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F0365E">
      <w:pPr>
        <w:jc w:val="right"/>
        <w:rPr>
          <w:rFonts w:ascii="Times New Roman" w:hAnsi="Times New Roman"/>
          <w:b/>
          <w:sz w:val="24"/>
          <w:szCs w:val="22"/>
        </w:rPr>
      </w:pPr>
      <w:r>
        <w:rPr>
          <w:rFonts w:ascii="Times New Roman" w:hAnsi="Times New Roman"/>
          <w:b/>
          <w:sz w:val="24"/>
        </w:rPr>
        <w:t>Приложение № 3</w:t>
      </w:r>
      <w:r w:rsidR="00D7671D">
        <w:rPr>
          <w:rFonts w:ascii="Times New Roman" w:hAnsi="Times New Roman"/>
          <w:b/>
          <w:sz w:val="24"/>
        </w:rPr>
        <w:t xml:space="preserve"> к Извещению</w:t>
      </w:r>
    </w:p>
    <w:p w:rsidR="00F0365E" w:rsidRDefault="00F0365E" w:rsidP="003D7E43">
      <w:pPr>
        <w:spacing w:after="0" w:line="240" w:lineRule="auto"/>
        <w:jc w:val="right"/>
        <w:rPr>
          <w:rFonts w:asciiTheme="minorHAnsi" w:hAnsiTheme="minorHAnsi"/>
          <w:b/>
          <w:color w:val="000000"/>
          <w:sz w:val="23"/>
          <w:szCs w:val="23"/>
        </w:rPr>
      </w:pPr>
    </w:p>
    <w:p w:rsidR="00F82BC9" w:rsidRPr="00D7671D" w:rsidRDefault="00F82BC9" w:rsidP="003D7E43">
      <w:pPr>
        <w:spacing w:after="0" w:line="240" w:lineRule="auto"/>
        <w:jc w:val="right"/>
        <w:rPr>
          <w:rFonts w:ascii="Times New Roman" w:hAnsi="Times New Roman"/>
          <w:b/>
          <w:color w:val="000000"/>
          <w:sz w:val="24"/>
          <w:szCs w:val="24"/>
        </w:rPr>
      </w:pPr>
      <w:r w:rsidRPr="00D7671D">
        <w:rPr>
          <w:rFonts w:ascii="Times New Roman" w:hAnsi="Times New Roman"/>
          <w:b/>
          <w:color w:val="000000"/>
          <w:sz w:val="24"/>
          <w:szCs w:val="24"/>
        </w:rPr>
        <w:t>ПРОЕКТ</w:t>
      </w:r>
    </w:p>
    <w:p w:rsidR="00F82BC9" w:rsidRDefault="00F82BC9" w:rsidP="003D7E43">
      <w:pPr>
        <w:spacing w:after="0" w:line="240" w:lineRule="auto"/>
        <w:jc w:val="center"/>
        <w:rPr>
          <w:rFonts w:ascii="Times New Roman" w:eastAsia="Times New Roman" w:hAnsi="Times New Roman"/>
          <w:b/>
          <w:color w:val="000000"/>
          <w:sz w:val="24"/>
          <w:szCs w:val="24"/>
          <w:lang w:eastAsia="ru-RU"/>
        </w:rPr>
      </w:pPr>
    </w:p>
    <w:p w:rsidR="00022256" w:rsidRDefault="00022256" w:rsidP="00022256">
      <w:pPr>
        <w:spacing w:after="6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Договор № _____ </w:t>
      </w:r>
    </w:p>
    <w:p w:rsidR="00022256" w:rsidRDefault="00022256" w:rsidP="00022256">
      <w:pPr>
        <w:overflowPunct w:val="0"/>
        <w:autoSpaceDE w:val="0"/>
        <w:spacing w:after="60" w:line="240" w:lineRule="auto"/>
        <w:jc w:val="center"/>
        <w:rPr>
          <w:rFonts w:ascii="Times New Roman" w:eastAsia="Times New Roman" w:hAnsi="Times New Roman"/>
          <w:bCs/>
          <w:kern w:val="2"/>
          <w:sz w:val="24"/>
          <w:szCs w:val="24"/>
          <w:lang w:eastAsia="ru-RU"/>
        </w:rPr>
      </w:pPr>
      <w:proofErr w:type="gramStart"/>
      <w:r>
        <w:rPr>
          <w:rFonts w:ascii="Times New Roman" w:eastAsia="Times New Roman" w:hAnsi="Times New Roman"/>
          <w:color w:val="000000"/>
          <w:sz w:val="24"/>
          <w:szCs w:val="24"/>
          <w:lang w:eastAsia="ru-RU"/>
        </w:rPr>
        <w:t>на</w:t>
      </w:r>
      <w:proofErr w:type="gramEnd"/>
      <w:r>
        <w:rPr>
          <w:rFonts w:ascii="Times New Roman" w:eastAsia="Times New Roman" w:hAnsi="Times New Roman"/>
          <w:color w:val="000000"/>
          <w:sz w:val="24"/>
          <w:szCs w:val="24"/>
          <w:lang w:eastAsia="ru-RU"/>
        </w:rPr>
        <w:t xml:space="preserve"> </w:t>
      </w:r>
      <w:r>
        <w:rPr>
          <w:rFonts w:ascii="Times New Roman" w:eastAsia="Times New Roman" w:hAnsi="Times New Roman"/>
          <w:bCs/>
          <w:kern w:val="2"/>
          <w:sz w:val="24"/>
          <w:szCs w:val="24"/>
          <w:lang w:eastAsia="ru-RU"/>
        </w:rPr>
        <w:t>оказание услуг по уходу за предоставленными во временное пользование пыле-грязезащитными коврами для нужд ИПУ РАН в 20</w:t>
      </w:r>
      <w:r w:rsidR="00675E28">
        <w:rPr>
          <w:rFonts w:ascii="Times New Roman" w:eastAsia="Times New Roman" w:hAnsi="Times New Roman"/>
          <w:bCs/>
          <w:kern w:val="2"/>
          <w:sz w:val="24"/>
          <w:szCs w:val="24"/>
          <w:lang w:eastAsia="ru-RU"/>
        </w:rPr>
        <w:t>20</w:t>
      </w:r>
      <w:r>
        <w:rPr>
          <w:rFonts w:ascii="Times New Roman" w:eastAsia="Times New Roman" w:hAnsi="Times New Roman"/>
          <w:bCs/>
          <w:kern w:val="2"/>
          <w:sz w:val="24"/>
          <w:szCs w:val="24"/>
          <w:lang w:eastAsia="ru-RU"/>
        </w:rPr>
        <w:t xml:space="preserve"> году</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b/>
          <w:bCs/>
          <w:sz w:val="24"/>
          <w:szCs w:val="24"/>
          <w:lang w:eastAsia="ru-RU"/>
        </w:rPr>
        <w:t xml:space="preserve"> </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color w:val="000000"/>
          <w:sz w:val="24"/>
          <w:szCs w:val="24"/>
          <w:lang w:eastAsia="ru-RU"/>
        </w:rPr>
        <w:t xml:space="preserve">г. Москва                                                                                                  </w:t>
      </w:r>
      <w:proofErr w:type="gramStart"/>
      <w:r w:rsidRPr="006A4829">
        <w:rPr>
          <w:rFonts w:ascii="Times New Roman" w:eastAsia="Times New Roman" w:hAnsi="Times New Roman"/>
          <w:color w:val="000000"/>
          <w:sz w:val="24"/>
          <w:szCs w:val="24"/>
          <w:lang w:eastAsia="ru-RU"/>
        </w:rPr>
        <w:t xml:space="preserve">   «</w:t>
      </w:r>
      <w:proofErr w:type="gramEnd"/>
      <w:r w:rsidRPr="006A4829">
        <w:rPr>
          <w:rFonts w:ascii="Times New Roman" w:eastAsia="Times New Roman" w:hAnsi="Times New Roman"/>
          <w:color w:val="000000"/>
          <w:sz w:val="24"/>
          <w:szCs w:val="24"/>
          <w:lang w:eastAsia="ru-RU"/>
        </w:rPr>
        <w:t>___»  _______201</w:t>
      </w:r>
      <w:r w:rsidR="00520913">
        <w:rPr>
          <w:rFonts w:ascii="Times New Roman" w:eastAsia="Times New Roman" w:hAnsi="Times New Roman"/>
          <w:color w:val="000000"/>
          <w:sz w:val="24"/>
          <w:szCs w:val="24"/>
          <w:lang w:eastAsia="ru-RU"/>
        </w:rPr>
        <w:t>9</w:t>
      </w:r>
      <w:r w:rsidRPr="006A4829">
        <w:rPr>
          <w:rFonts w:ascii="Times New Roman" w:eastAsia="Times New Roman" w:hAnsi="Times New Roman"/>
          <w:color w:val="000000"/>
          <w:sz w:val="24"/>
          <w:szCs w:val="24"/>
          <w:lang w:eastAsia="ru-RU"/>
        </w:rPr>
        <w:t xml:space="preserve"> г.</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p>
    <w:p w:rsidR="002A2B8E" w:rsidRPr="006A4829" w:rsidRDefault="002A2B8E" w:rsidP="003D7E43">
      <w:pPr>
        <w:spacing w:after="0" w:line="240" w:lineRule="auto"/>
        <w:ind w:firstLine="709"/>
        <w:jc w:val="both"/>
        <w:rPr>
          <w:rFonts w:ascii="Times New Roman" w:eastAsia="Times New Roman" w:hAnsi="Times New Roman"/>
          <w:kern w:val="2"/>
          <w:sz w:val="24"/>
          <w:szCs w:val="24"/>
          <w:lang w:eastAsia="ru-RU"/>
        </w:rPr>
      </w:pPr>
      <w:r w:rsidRPr="006A4829">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A4829">
        <w:rPr>
          <w:rFonts w:ascii="Times New Roman" w:eastAsia="Times New Roman" w:hAnsi="Times New Roman"/>
          <w:snapToGrid w:val="0"/>
          <w:color w:val="000000"/>
          <w:sz w:val="24"/>
          <w:szCs w:val="24"/>
          <w:lang w:eastAsia="ru-RU"/>
        </w:rPr>
        <w:t xml:space="preserve">, именуемое в дальнейшем </w:t>
      </w:r>
      <w:r w:rsidRPr="006A4829">
        <w:rPr>
          <w:rFonts w:ascii="Times New Roman" w:eastAsia="Times New Roman" w:hAnsi="Times New Roman"/>
          <w:color w:val="000000"/>
          <w:sz w:val="24"/>
          <w:szCs w:val="24"/>
          <w:lang w:eastAsia="ru-RU"/>
        </w:rPr>
        <w:t>«Заказчик</w:t>
      </w:r>
      <w:r w:rsidR="00193E45">
        <w:rPr>
          <w:rFonts w:ascii="Times New Roman" w:eastAsia="Times New Roman" w:hAnsi="Times New Roman"/>
          <w:color w:val="000000"/>
          <w:sz w:val="24"/>
          <w:szCs w:val="24"/>
          <w:lang w:eastAsia="ru-RU"/>
        </w:rPr>
        <w:t>», в лице ______________</w:t>
      </w:r>
      <w:r w:rsidRPr="006A4829">
        <w:rPr>
          <w:rFonts w:ascii="Times New Roman" w:eastAsia="Times New Roman" w:hAnsi="Times New Roman"/>
          <w:color w:val="000000"/>
          <w:sz w:val="24"/>
          <w:szCs w:val="24"/>
          <w:lang w:eastAsia="ru-RU"/>
        </w:rPr>
        <w:t xml:space="preserve">_________________, действующего </w:t>
      </w:r>
      <w:r w:rsidRPr="006A4829">
        <w:rPr>
          <w:rFonts w:ascii="Times New Roman" w:eastAsia="Times New Roman" w:hAnsi="Times New Roman"/>
          <w:snapToGrid w:val="0"/>
          <w:color w:val="000000"/>
          <w:sz w:val="24"/>
          <w:szCs w:val="24"/>
          <w:lang w:eastAsia="ru-RU"/>
        </w:rPr>
        <w:t xml:space="preserve">на основании ____________, с одной стороны, и </w:t>
      </w:r>
      <w:r w:rsidRPr="006A4829">
        <w:rPr>
          <w:rFonts w:ascii="Times New Roman" w:eastAsia="Times New Roman" w:hAnsi="Times New Roman"/>
          <w:b/>
          <w:snapToGrid w:val="0"/>
          <w:color w:val="000000"/>
          <w:sz w:val="24"/>
          <w:szCs w:val="24"/>
          <w:lang w:eastAsia="ru-RU"/>
        </w:rPr>
        <w:t>_______________________</w:t>
      </w:r>
      <w:r w:rsidRPr="006A4829">
        <w:rPr>
          <w:rFonts w:ascii="Times New Roman" w:eastAsia="Times New Roman" w:hAnsi="Times New Roman"/>
          <w:snapToGrid w:val="0"/>
          <w:color w:val="000000"/>
          <w:sz w:val="24"/>
          <w:szCs w:val="24"/>
          <w:lang w:eastAsia="ru-RU"/>
        </w:rPr>
        <w:t>,</w:t>
      </w:r>
      <w:r w:rsidRPr="006A4829">
        <w:rPr>
          <w:rFonts w:ascii="Times New Roman" w:eastAsia="Times New Roman" w:hAnsi="Times New Roman"/>
          <w:color w:val="000000"/>
          <w:sz w:val="24"/>
          <w:szCs w:val="24"/>
          <w:lang w:eastAsia="ru-RU"/>
        </w:rPr>
        <w:t xml:space="preserve"> именуемый в дальнейшем «Исполнитель», в лице </w:t>
      </w:r>
      <w:r w:rsidRPr="006A4829">
        <w:rPr>
          <w:rFonts w:ascii="Times New Roman" w:eastAsia="Times New Roman" w:hAnsi="Times New Roman"/>
          <w:sz w:val="24"/>
          <w:szCs w:val="24"/>
          <w:lang w:eastAsia="ru-RU"/>
        </w:rPr>
        <w:t>________________________,</w:t>
      </w:r>
      <w:r w:rsidRPr="006A4829">
        <w:rPr>
          <w:rFonts w:ascii="Times New Roman" w:eastAsia="Times New Roman" w:hAnsi="Times New Roman"/>
          <w:color w:val="000000"/>
          <w:sz w:val="24"/>
          <w:szCs w:val="24"/>
          <w:lang w:eastAsia="ru-RU"/>
        </w:rPr>
        <w:t xml:space="preserve"> действующего на основании  </w:t>
      </w:r>
      <w:r w:rsidRPr="006A4829">
        <w:rPr>
          <w:rFonts w:ascii="Times New Roman" w:eastAsia="Times New Roman" w:hAnsi="Times New Roman"/>
          <w:sz w:val="24"/>
          <w:szCs w:val="24"/>
          <w:lang w:eastAsia="ru-RU"/>
        </w:rPr>
        <w:t>_____________</w:t>
      </w:r>
      <w:r w:rsidRPr="006A4829">
        <w:rPr>
          <w:rFonts w:ascii="Times New Roman" w:eastAsia="Times New Roman" w:hAnsi="Times New Roman"/>
          <w:color w:val="000000"/>
          <w:sz w:val="24"/>
          <w:szCs w:val="24"/>
          <w:lang w:eastAsia="ru-RU"/>
        </w:rPr>
        <w:t>, с другой стороны, именуемые в дальнейшем «Стороны»,</w:t>
      </w:r>
      <w:r w:rsidR="00134F1F">
        <w:rPr>
          <w:rFonts w:ascii="Times New Roman" w:eastAsia="Times New Roman" w:hAnsi="Times New Roman"/>
          <w:color w:val="000000"/>
          <w:sz w:val="24"/>
          <w:szCs w:val="24"/>
          <w:lang w:eastAsia="ru-RU"/>
        </w:rPr>
        <w:t xml:space="preserve"> а по отдельности «Сторона»,</w:t>
      </w:r>
      <w:r w:rsidRPr="006A4829">
        <w:rPr>
          <w:rFonts w:ascii="Times New Roman" w:eastAsia="Times New Roman" w:hAnsi="Times New Roman"/>
          <w:color w:val="000000"/>
          <w:sz w:val="24"/>
          <w:szCs w:val="24"/>
          <w:lang w:eastAsia="ru-RU"/>
        </w:rPr>
        <w:t xml:space="preserve"> </w:t>
      </w:r>
      <w:r w:rsidR="008A0F54" w:rsidRPr="008A0F54">
        <w:rPr>
          <w:rFonts w:ascii="Times New Roman" w:eastAsia="Times New Roman" w:hAnsi="Times New Roman"/>
          <w:color w:val="000000"/>
          <w:sz w:val="24"/>
          <w:szCs w:val="24"/>
          <w:lang w:eastAsia="ru-RU"/>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на основании результатов определения исполнителя (подрядчика, поставщика) путем проведения запроса котировок в электронной форме, отраженные в Протоколе №____ от «___»________ 201_ г. заседания Единой закупочной комиссии, заключили настоящий Договор (далее - Договор) о нижеследующем</w:t>
      </w:r>
      <w:r w:rsidR="00193E45">
        <w:rPr>
          <w:rFonts w:ascii="Times New Roman" w:eastAsia="Times New Roman" w:hAnsi="Times New Roman"/>
          <w:color w:val="000000"/>
          <w:sz w:val="24"/>
          <w:szCs w:val="24"/>
          <w:lang w:eastAsia="ru-RU"/>
        </w:rPr>
        <w:t>:</w:t>
      </w:r>
    </w:p>
    <w:p w:rsidR="002A2B8E" w:rsidRPr="00EC7435" w:rsidRDefault="002A2B8E" w:rsidP="003D7E43">
      <w:pPr>
        <w:spacing w:after="0" w:line="240" w:lineRule="auto"/>
        <w:jc w:val="both"/>
        <w:rPr>
          <w:rFonts w:ascii="Times New Roman" w:eastAsia="Times New Roman" w:hAnsi="Times New Roman"/>
          <w:snapToGrid w:val="0"/>
          <w:sz w:val="12"/>
          <w:szCs w:val="24"/>
          <w:lang w:eastAsia="ru-RU"/>
        </w:rPr>
      </w:pPr>
    </w:p>
    <w:p w:rsidR="002A2B8E" w:rsidRPr="006A4829" w:rsidRDefault="002A2B8E" w:rsidP="003D7E43">
      <w:pPr>
        <w:numPr>
          <w:ilvl w:val="0"/>
          <w:numId w:val="1"/>
        </w:numPr>
        <w:spacing w:after="0" w:line="240" w:lineRule="auto"/>
        <w:ind w:right="-1"/>
        <w:jc w:val="center"/>
        <w:rPr>
          <w:rFonts w:ascii="Times New Roman" w:eastAsia="Times New Roman" w:hAnsi="Times New Roman"/>
          <w:b/>
          <w:sz w:val="24"/>
          <w:szCs w:val="24"/>
          <w:lang w:eastAsia="ru-RU"/>
        </w:rPr>
      </w:pPr>
      <w:r w:rsidRPr="006A4829">
        <w:rPr>
          <w:rFonts w:ascii="Times New Roman" w:eastAsia="Times New Roman" w:hAnsi="Times New Roman"/>
          <w:b/>
          <w:sz w:val="24"/>
          <w:szCs w:val="24"/>
          <w:lang w:eastAsia="ru-RU"/>
        </w:rPr>
        <w:t>ПРЕДМЕТ ДОГОВОРА</w:t>
      </w:r>
    </w:p>
    <w:p w:rsidR="00022256" w:rsidRDefault="00022256" w:rsidP="00022256">
      <w:pPr>
        <w:numPr>
          <w:ilvl w:val="1"/>
          <w:numId w:val="1"/>
        </w:numPr>
        <w:tabs>
          <w:tab w:val="clear" w:pos="795"/>
          <w:tab w:val="num" w:pos="360"/>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Предметом </w:t>
      </w:r>
      <w:r>
        <w:rPr>
          <w:rFonts w:ascii="Times New Roman" w:eastAsia="Times New Roman" w:hAnsi="Times New Roman"/>
          <w:sz w:val="24"/>
          <w:szCs w:val="24"/>
          <w:lang w:eastAsia="ru-RU"/>
        </w:rPr>
        <w:t>Договора</w:t>
      </w:r>
      <w:r>
        <w:rPr>
          <w:rFonts w:ascii="Times New Roman" w:eastAsia="Times New Roman" w:hAnsi="Times New Roman"/>
          <w:bCs/>
          <w:sz w:val="24"/>
          <w:szCs w:val="24"/>
          <w:lang w:eastAsia="ru-RU"/>
        </w:rPr>
        <w:t xml:space="preserve"> является </w:t>
      </w:r>
      <w:r>
        <w:rPr>
          <w:rFonts w:ascii="Times New Roman" w:eastAsia="Times New Roman" w:hAnsi="Times New Roman"/>
          <w:sz w:val="24"/>
          <w:szCs w:val="24"/>
          <w:lang w:eastAsia="ru-RU"/>
        </w:rPr>
        <w:t>оказание услуг по уходу за предоставленными во временное пользование пыле-грязезащитными коврами для нужд ИПУ РАН в 20</w:t>
      </w:r>
      <w:r w:rsidR="00193E45">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году</w:t>
      </w:r>
      <w:r w:rsidR="000F2437">
        <w:rPr>
          <w:rFonts w:ascii="Times New Roman" w:eastAsia="Times New Roman" w:hAnsi="Times New Roman"/>
          <w:kern w:val="1"/>
          <w:sz w:val="24"/>
          <w:szCs w:val="24"/>
          <w:lang w:eastAsia="ar-SA"/>
        </w:rPr>
        <w:t>, (</w:t>
      </w:r>
      <w:r w:rsidR="000F2437" w:rsidRPr="000F2437">
        <w:rPr>
          <w:rFonts w:ascii="Times New Roman" w:eastAsia="Times New Roman" w:hAnsi="Times New Roman"/>
          <w:sz w:val="24"/>
          <w:szCs w:val="24"/>
          <w:lang w:eastAsia="ru-RU"/>
        </w:rPr>
        <w:t>далее – Услуги), а Заказчик обязуется принять и оплатить надлежащим образом оказанные услуги</w:t>
      </w:r>
      <w:r w:rsidR="000F2437">
        <w:rPr>
          <w:rFonts w:ascii="Times New Roman" w:eastAsia="Times New Roman" w:hAnsi="Times New Roman"/>
          <w:sz w:val="24"/>
          <w:szCs w:val="24"/>
          <w:lang w:eastAsia="ru-RU"/>
        </w:rPr>
        <w:t>.</w:t>
      </w:r>
    </w:p>
    <w:p w:rsidR="00B720E1" w:rsidRPr="00B720E1" w:rsidRDefault="000F2437" w:rsidP="00923EE5">
      <w:pPr>
        <w:widowControl w:val="0"/>
        <w:numPr>
          <w:ilvl w:val="1"/>
          <w:numId w:val="1"/>
        </w:numPr>
        <w:tabs>
          <w:tab w:val="clear" w:pos="795"/>
          <w:tab w:val="num" w:pos="36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B720E1">
        <w:rPr>
          <w:rFonts w:ascii="Times New Roman" w:eastAsia="Calibri" w:hAnsi="Times New Roman"/>
          <w:sz w:val="24"/>
          <w:szCs w:val="24"/>
        </w:rPr>
        <w:t>Перечень действий, которые должен совершить Исполнитель в рамках указанной деятельности, объем услуг и сроки их оказания приведены в Техническом задании (приложение № 2), которое является неотъемлемой частью настоящего Договора</w:t>
      </w:r>
      <w:r w:rsidR="00B720E1" w:rsidRPr="00B720E1">
        <w:rPr>
          <w:rFonts w:ascii="Times New Roman" w:eastAsia="Calibri" w:hAnsi="Times New Roman"/>
          <w:sz w:val="24"/>
          <w:szCs w:val="24"/>
        </w:rPr>
        <w:t>.</w:t>
      </w:r>
    </w:p>
    <w:p w:rsidR="00022256" w:rsidRPr="00B720E1" w:rsidRDefault="00022256" w:rsidP="006744D9">
      <w:pPr>
        <w:widowControl w:val="0"/>
        <w:numPr>
          <w:ilvl w:val="1"/>
          <w:numId w:val="1"/>
        </w:numPr>
        <w:tabs>
          <w:tab w:val="clear" w:pos="795"/>
          <w:tab w:val="num" w:pos="36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B720E1">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B720E1">
        <w:rPr>
          <w:rFonts w:ascii="Times New Roman" w:eastAsia="Times New Roman" w:hAnsi="Times New Roman"/>
          <w:color w:val="000000"/>
          <w:sz w:val="24"/>
          <w:szCs w:val="24"/>
          <w:shd w:val="clear" w:color="auto" w:fill="FFFFFF"/>
          <w:lang w:eastAsia="ar-SA"/>
        </w:rPr>
        <w:t xml:space="preserve">г. Москва, ул. </w:t>
      </w:r>
      <w:r w:rsidR="00657F87" w:rsidRPr="00B720E1">
        <w:rPr>
          <w:rFonts w:ascii="Times New Roman" w:eastAsia="Times New Roman" w:hAnsi="Times New Roman"/>
          <w:color w:val="000000"/>
          <w:sz w:val="24"/>
          <w:szCs w:val="24"/>
          <w:shd w:val="clear" w:color="auto" w:fill="FFFFFF"/>
          <w:lang w:eastAsia="ar-SA"/>
        </w:rPr>
        <w:t>Профсоюзная, дом 65.</w:t>
      </w:r>
    </w:p>
    <w:p w:rsidR="00022256" w:rsidRDefault="00B720E1" w:rsidP="00022256">
      <w:pPr>
        <w:numPr>
          <w:ilvl w:val="1"/>
          <w:numId w:val="1"/>
        </w:numPr>
        <w:tabs>
          <w:tab w:val="clear" w:pos="795"/>
          <w:tab w:val="left" w:pos="284"/>
          <w:tab w:val="num" w:pos="360"/>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B720E1">
        <w:rPr>
          <w:rFonts w:ascii="Times New Roman" w:eastAsia="Times New Roman" w:hAnsi="Times New Roman"/>
          <w:sz w:val="24"/>
          <w:szCs w:val="24"/>
          <w:lang w:eastAsia="ru-RU"/>
        </w:rPr>
        <w:t xml:space="preserve">Объем и содержание услуг, требования к ним, а также сроки оказания услуг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w:t>
      </w:r>
      <w:r w:rsidR="00827FB6">
        <w:rPr>
          <w:rFonts w:ascii="Times New Roman" w:eastAsia="Times New Roman" w:hAnsi="Times New Roman"/>
          <w:sz w:val="24"/>
          <w:szCs w:val="24"/>
          <w:lang w:eastAsia="ru-RU"/>
        </w:rPr>
        <w:t>если</w:t>
      </w:r>
      <w:r w:rsidR="00986037" w:rsidRPr="00986037">
        <w:rPr>
          <w:rFonts w:ascii="Times New Roman" w:eastAsia="Times New Roman" w:hAnsi="Times New Roman"/>
          <w:sz w:val="24"/>
          <w:szCs w:val="24"/>
          <w:highlight w:val="yellow"/>
          <w:lang w:eastAsia="ru-RU"/>
        </w:rPr>
        <w:t xml:space="preserve"> </w:t>
      </w:r>
      <w:r w:rsidR="00986037" w:rsidRPr="004215FC">
        <w:rPr>
          <w:rFonts w:ascii="Times New Roman" w:eastAsia="Times New Roman" w:hAnsi="Times New Roman"/>
          <w:sz w:val="24"/>
          <w:szCs w:val="24"/>
          <w:lang w:eastAsia="ru-RU"/>
        </w:rPr>
        <w:t>предусмотрено Положением</w:t>
      </w:r>
      <w:r w:rsidR="00986037" w:rsidRPr="00986037">
        <w:rPr>
          <w:rFonts w:ascii="Times New Roman" w:eastAsia="Times New Roman" w:hAnsi="Times New Roman"/>
          <w:sz w:val="24"/>
          <w:szCs w:val="24"/>
          <w:lang w:eastAsia="ru-RU"/>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A2B8E" w:rsidRPr="002C75AE" w:rsidRDefault="002A2B8E" w:rsidP="003D7E43">
      <w:pPr>
        <w:tabs>
          <w:tab w:val="left" w:pos="284"/>
          <w:tab w:val="left" w:pos="993"/>
        </w:tabs>
        <w:autoSpaceDE w:val="0"/>
        <w:autoSpaceDN w:val="0"/>
        <w:adjustRightInd w:val="0"/>
        <w:spacing w:after="0" w:line="240" w:lineRule="auto"/>
        <w:jc w:val="both"/>
        <w:rPr>
          <w:rFonts w:ascii="Times New Roman" w:eastAsia="Times New Roman" w:hAnsi="Times New Roman"/>
          <w:spacing w:val="-2"/>
          <w:sz w:val="24"/>
          <w:szCs w:val="24"/>
          <w:lang w:eastAsia="ru-RU"/>
        </w:rPr>
      </w:pPr>
    </w:p>
    <w:p w:rsidR="002A2B8E" w:rsidRPr="002C75AE" w:rsidRDefault="002A2B8E" w:rsidP="003D7E43">
      <w:pPr>
        <w:numPr>
          <w:ilvl w:val="0"/>
          <w:numId w:val="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E17941" w:rsidRDefault="002A2B8E" w:rsidP="006744D9">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w:t>
      </w:r>
      <w:r w:rsidR="00E17941" w:rsidRPr="00E17941">
        <w:rPr>
          <w:rFonts w:ascii="Times New Roman" w:eastAsia="Times New Roman" w:hAnsi="Times New Roman"/>
          <w:sz w:val="24"/>
          <w:szCs w:val="24"/>
          <w:lang w:eastAsia="ar-SA"/>
        </w:rPr>
        <w:t>Цена Договора составляет _________ (___________) рублей ___ копеек, в том числе НДС 20% - ________ рублей __ копеек/ Н</w:t>
      </w:r>
      <w:r w:rsidR="00C138CD">
        <w:rPr>
          <w:rFonts w:ascii="Times New Roman" w:eastAsia="Times New Roman" w:hAnsi="Times New Roman"/>
          <w:sz w:val="24"/>
          <w:szCs w:val="24"/>
          <w:lang w:eastAsia="ar-SA"/>
        </w:rPr>
        <w:t xml:space="preserve">ДС не предусмотрен на </w:t>
      </w:r>
      <w:proofErr w:type="gramStart"/>
      <w:r w:rsidR="00C138CD">
        <w:rPr>
          <w:rFonts w:ascii="Times New Roman" w:eastAsia="Times New Roman" w:hAnsi="Times New Roman"/>
          <w:sz w:val="24"/>
          <w:szCs w:val="24"/>
          <w:lang w:eastAsia="ar-SA"/>
        </w:rPr>
        <w:t xml:space="preserve">основании  </w:t>
      </w:r>
      <w:r w:rsidR="00E17941" w:rsidRPr="00E17941">
        <w:rPr>
          <w:rFonts w:ascii="Times New Roman" w:eastAsia="Times New Roman" w:hAnsi="Times New Roman"/>
          <w:sz w:val="24"/>
          <w:szCs w:val="24"/>
          <w:lang w:eastAsia="ar-SA"/>
        </w:rPr>
        <w:t>_</w:t>
      </w:r>
      <w:proofErr w:type="gramEnd"/>
      <w:r w:rsidR="00E17941" w:rsidRPr="00E17941">
        <w:rPr>
          <w:rFonts w:ascii="Times New Roman" w:eastAsia="Times New Roman" w:hAnsi="Times New Roman"/>
          <w:sz w:val="24"/>
          <w:szCs w:val="24"/>
          <w:lang w:eastAsia="ar-SA"/>
        </w:rPr>
        <w:t>______.</w:t>
      </w:r>
    </w:p>
    <w:p w:rsidR="00C138CD" w:rsidRPr="00DA7F3A" w:rsidRDefault="00C138CD" w:rsidP="006744D9">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DA7F3A">
        <w:rPr>
          <w:rFonts w:ascii="Times New Roman" w:eastAsia="Times New Roman" w:hAnsi="Times New Roman"/>
          <w:sz w:val="24"/>
          <w:szCs w:val="24"/>
          <w:lang w:eastAsia="ar-SA"/>
        </w:rPr>
        <w:t xml:space="preserve">2.2. </w:t>
      </w:r>
      <w:r w:rsidRPr="00DA7F3A">
        <w:rPr>
          <w:rFonts w:ascii="Times New Roman" w:eastAsia="Times New Roman" w:hAnsi="Times New Roman"/>
          <w:color w:val="000000"/>
          <w:kern w:val="1"/>
          <w:sz w:val="24"/>
          <w:szCs w:val="24"/>
          <w:lang w:eastAsia="ar-SA"/>
        </w:rPr>
        <w:t xml:space="preserve">Цена Договора включает в себя </w:t>
      </w:r>
      <w:r w:rsidRPr="00DA7F3A">
        <w:rPr>
          <w:rFonts w:ascii="Times New Roman" w:eastAsia="Times New Roman" w:hAnsi="Times New Roman"/>
          <w:bCs/>
          <w:sz w:val="24"/>
          <w:szCs w:val="24"/>
          <w:lang w:eastAsia="ru-RU"/>
        </w:rPr>
        <w:t>стоимость оказываемых услуг,</w:t>
      </w:r>
      <w:r>
        <w:rPr>
          <w:rFonts w:ascii="Times New Roman" w:eastAsia="Times New Roman" w:hAnsi="Times New Roman"/>
          <w:bCs/>
          <w:sz w:val="24"/>
          <w:szCs w:val="24"/>
          <w:lang w:eastAsia="ru-RU"/>
        </w:rPr>
        <w:t xml:space="preserve"> </w:t>
      </w:r>
      <w:r w:rsidRPr="00DA7F3A">
        <w:rPr>
          <w:rFonts w:ascii="Times New Roman" w:eastAsia="Times New Roman" w:hAnsi="Times New Roman"/>
          <w:bCs/>
          <w:sz w:val="24"/>
          <w:szCs w:val="24"/>
          <w:lang w:eastAsia="ru-RU"/>
        </w:rPr>
        <w:t xml:space="preserve">расходы на страхование (при наличии), уплату таможенных пошлин, налогов и других обязательных платежей, все затраты, издержки и </w:t>
      </w:r>
      <w:r w:rsidRPr="00DA7F3A">
        <w:rPr>
          <w:rFonts w:ascii="Times New Roman" w:eastAsia="Times New Roman" w:hAnsi="Times New Roman"/>
          <w:sz w:val="24"/>
          <w:szCs w:val="24"/>
          <w:lang w:eastAsia="ru-RU"/>
        </w:rPr>
        <w:t>расходы Исполнителя, в том числе сопутствующие, необходимые для исполнения настоящего Договора</w:t>
      </w:r>
      <w:r w:rsidRPr="00DA7F3A">
        <w:rPr>
          <w:rFonts w:ascii="Times New Roman" w:eastAsia="Times New Roman" w:hAnsi="Times New Roman"/>
          <w:bCs/>
          <w:sz w:val="24"/>
          <w:szCs w:val="24"/>
          <w:lang w:eastAsia="ru-RU"/>
        </w:rPr>
        <w:t>.</w:t>
      </w:r>
    </w:p>
    <w:p w:rsidR="00C138CD" w:rsidRPr="00DA7F3A" w:rsidRDefault="00C138CD" w:rsidP="006744D9">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Исполнителю, </w:t>
      </w:r>
      <w:r w:rsidRPr="00DA7F3A">
        <w:rPr>
          <w:rFonts w:ascii="Times New Roman" w:eastAsia="Times New Roman" w:hAnsi="Times New Roman"/>
          <w:sz w:val="24"/>
          <w:szCs w:val="24"/>
          <w:lang w:eastAsia="ar-SA"/>
        </w:rPr>
        <w:lastRenderedPageBreak/>
        <w:t>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138CD" w:rsidRPr="00DA7F3A" w:rsidRDefault="00C138CD" w:rsidP="006744D9">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Цена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 xml:space="preserve">а </w:t>
      </w:r>
      <w:r w:rsidRPr="00DA7F3A">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а</w:t>
      </w:r>
      <w:r w:rsidRPr="00DA7F3A">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7F3A">
        <w:rPr>
          <w:rFonts w:ascii="Times New Roman" w:hAnsi="Times New Roman"/>
          <w:sz w:val="24"/>
          <w:szCs w:val="24"/>
        </w:rPr>
        <w:t>Положением о закупке ИПУ РАН</w:t>
      </w:r>
      <w:r w:rsidRPr="00DA7F3A">
        <w:rPr>
          <w:rFonts w:ascii="Times New Roman" w:eastAsia="Times New Roman" w:hAnsi="Times New Roman"/>
          <w:sz w:val="24"/>
          <w:szCs w:val="24"/>
          <w:lang w:eastAsia="ar-SA"/>
        </w:rPr>
        <w:t xml:space="preserve">. При изменении цены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 xml:space="preserve">а </w:t>
      </w:r>
      <w:r w:rsidRPr="00DA7F3A">
        <w:rPr>
          <w:rFonts w:ascii="Times New Roman" w:eastAsia="Times New Roman" w:hAnsi="Times New Roman"/>
          <w:sz w:val="24"/>
          <w:szCs w:val="24"/>
          <w:lang w:eastAsia="ar-SA"/>
        </w:rPr>
        <w:t>Стороны подписывают дополнительное соглашение</w:t>
      </w:r>
    </w:p>
    <w:p w:rsidR="005E21D8" w:rsidRPr="00DA7F3A" w:rsidRDefault="005E21D8" w:rsidP="006744D9">
      <w:pPr>
        <w:tabs>
          <w:tab w:val="left" w:pos="142"/>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5E21D8" w:rsidRPr="00DA7F3A" w:rsidRDefault="005E21D8" w:rsidP="006744D9">
      <w:pPr>
        <w:tabs>
          <w:tab w:val="left" w:pos="142"/>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 Расчеты за оказанные по Договору услуги производятся между Заказчиком и Исполнителем в размере их фактической стоимости, но не более суммы, предусмотренной Договором.</w:t>
      </w:r>
    </w:p>
    <w:p w:rsidR="005E21D8" w:rsidRPr="00DA7F3A" w:rsidRDefault="005E21D8" w:rsidP="006744D9">
      <w:pPr>
        <w:tabs>
          <w:tab w:val="left" w:pos="142"/>
        </w:tabs>
        <w:suppressAutoHyphens/>
        <w:spacing w:after="0" w:line="240" w:lineRule="auto"/>
        <w:ind w:firstLine="567"/>
        <w:contextualSpacing/>
        <w:jc w:val="both"/>
        <w:rPr>
          <w:rFonts w:ascii="Times New Roman" w:eastAsia="Times New Roman" w:hAnsi="Times New Roman"/>
          <w:b/>
          <w:kern w:val="1"/>
          <w:sz w:val="24"/>
          <w:szCs w:val="24"/>
          <w:lang w:eastAsia="ar-SA"/>
        </w:rPr>
      </w:pPr>
      <w:r w:rsidRPr="00DA7F3A">
        <w:rPr>
          <w:rFonts w:ascii="Times New Roman" w:eastAsia="Times New Roman" w:hAnsi="Times New Roman"/>
          <w:kern w:val="1"/>
          <w:sz w:val="24"/>
          <w:szCs w:val="24"/>
          <w:lang w:eastAsia="ar-SA"/>
        </w:rPr>
        <w:t>2.3.2. Оплата производится в валюте Российской Федерации.</w:t>
      </w:r>
    </w:p>
    <w:p w:rsidR="005E21D8" w:rsidRPr="00DA7F3A" w:rsidRDefault="005E21D8" w:rsidP="006744D9">
      <w:pPr>
        <w:tabs>
          <w:tab w:val="left" w:pos="142"/>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2.3.3. Авансовые платежи по настоящему Договору не предусмотрены.</w:t>
      </w:r>
    </w:p>
    <w:p w:rsidR="005E21D8" w:rsidRPr="00DA7F3A" w:rsidRDefault="005E21D8" w:rsidP="006744D9">
      <w:pPr>
        <w:widowControl w:val="0"/>
        <w:autoSpaceDE w:val="0"/>
        <w:spacing w:after="0" w:line="240" w:lineRule="auto"/>
        <w:ind w:firstLine="567"/>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 xml:space="preserve">2.3.4. Оплата услуг производится Заказчиком ежемесячно в срок, не позднее 15 (пятнадцати) рабочих дней с момента подписания Сторонами Акта оказанных услуг за месяц, надлежаще оформленных и подписанных </w:t>
      </w:r>
      <w:r w:rsidRPr="00DA7F3A">
        <w:rPr>
          <w:rFonts w:ascii="Times New Roman" w:eastAsia="Times New Roman" w:hAnsi="Times New Roman"/>
          <w:color w:val="000000"/>
          <w:kern w:val="1"/>
          <w:sz w:val="24"/>
          <w:szCs w:val="24"/>
          <w:lang w:eastAsia="ar-SA"/>
        </w:rPr>
        <w:t>финансовых и</w:t>
      </w:r>
      <w:r w:rsidRPr="00DA7F3A">
        <w:rPr>
          <w:rFonts w:ascii="Times New Roman" w:eastAsia="Times New Roman" w:hAnsi="Times New Roman"/>
          <w:kern w:val="1"/>
          <w:sz w:val="24"/>
          <w:szCs w:val="24"/>
          <w:lang w:eastAsia="ar-SA"/>
        </w:rPr>
        <w:t xml:space="preserve"> отчетных документов (счет, счет-фактура</w:t>
      </w:r>
      <w:r w:rsidR="002A14BE">
        <w:rPr>
          <w:rFonts w:ascii="Times New Roman" w:eastAsia="Times New Roman" w:hAnsi="Times New Roman"/>
          <w:kern w:val="1"/>
          <w:sz w:val="24"/>
          <w:szCs w:val="24"/>
          <w:lang w:eastAsia="ar-SA"/>
        </w:rPr>
        <w:t xml:space="preserve"> (</w:t>
      </w:r>
      <w:r w:rsidR="002A14BE" w:rsidRPr="00A05309">
        <w:rPr>
          <w:rFonts w:ascii="Times New Roman" w:eastAsia="Times New Roman" w:hAnsi="Times New Roman"/>
          <w:i/>
          <w:kern w:val="1"/>
          <w:sz w:val="24"/>
          <w:szCs w:val="24"/>
          <w:lang w:eastAsia="ar-SA"/>
        </w:rPr>
        <w:t>при наличии</w:t>
      </w:r>
      <w:r w:rsidR="002A14BE">
        <w:rPr>
          <w:rFonts w:ascii="Times New Roman" w:eastAsia="Times New Roman" w:hAnsi="Times New Roman"/>
          <w:kern w:val="1"/>
          <w:sz w:val="24"/>
          <w:szCs w:val="24"/>
          <w:lang w:eastAsia="ar-SA"/>
        </w:rPr>
        <w:t>)</w:t>
      </w:r>
      <w:r w:rsidRPr="00DA7F3A">
        <w:rPr>
          <w:rFonts w:ascii="Times New Roman" w:eastAsia="Times New Roman" w:hAnsi="Times New Roman"/>
          <w:kern w:val="1"/>
          <w:sz w:val="24"/>
          <w:szCs w:val="24"/>
          <w:lang w:eastAsia="ar-SA"/>
        </w:rPr>
        <w:t xml:space="preserve">. </w:t>
      </w:r>
    </w:p>
    <w:p w:rsidR="00C138CD" w:rsidRDefault="005E21D8" w:rsidP="006744D9">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kern w:val="1"/>
          <w:sz w:val="24"/>
          <w:szCs w:val="24"/>
          <w:lang w:eastAsia="ar-SA"/>
        </w:rPr>
        <w:t xml:space="preserve">Расчеты осуществляются после приемки услуг при отсутствии замечаний по </w:t>
      </w:r>
      <w:r w:rsidRPr="00DA7F3A">
        <w:rPr>
          <w:rFonts w:ascii="Times New Roman" w:eastAsia="Times New Roman" w:hAnsi="Times New Roman"/>
          <w:sz w:val="24"/>
          <w:szCs w:val="24"/>
          <w:lang w:eastAsia="ru-RU"/>
        </w:rPr>
        <w:t>их объему и качеству</w:t>
      </w:r>
      <w:r w:rsidRPr="00DA7F3A">
        <w:rPr>
          <w:rFonts w:ascii="Times New Roman" w:eastAsia="Times New Roman" w:hAnsi="Times New Roman"/>
          <w:kern w:val="1"/>
          <w:sz w:val="24"/>
          <w:szCs w:val="24"/>
          <w:lang w:eastAsia="ar-SA"/>
        </w:rPr>
        <w:t>, в том числе замечаний к содержанию и оформлению отчетных документов</w:t>
      </w:r>
      <w:r>
        <w:rPr>
          <w:rFonts w:ascii="Times New Roman" w:eastAsia="Times New Roman" w:hAnsi="Times New Roman"/>
          <w:kern w:val="1"/>
          <w:sz w:val="24"/>
          <w:szCs w:val="24"/>
          <w:lang w:eastAsia="ar-SA"/>
        </w:rPr>
        <w:t>.</w:t>
      </w:r>
    </w:p>
    <w:p w:rsidR="005E21D8" w:rsidRPr="00DA7F3A" w:rsidRDefault="005E21D8" w:rsidP="006744D9">
      <w:pPr>
        <w:widowControl w:val="0"/>
        <w:autoSpaceDE w:val="0"/>
        <w:spacing w:after="0" w:line="240" w:lineRule="auto"/>
        <w:ind w:firstLine="567"/>
        <w:jc w:val="both"/>
        <w:rPr>
          <w:rFonts w:ascii="Times New Roman" w:hAnsi="Times New Roman"/>
          <w:sz w:val="24"/>
          <w:szCs w:val="24"/>
        </w:rPr>
      </w:pPr>
      <w:r w:rsidRPr="00DA7F3A">
        <w:rPr>
          <w:rFonts w:ascii="Times New Roman" w:hAnsi="Times New Roman"/>
          <w:sz w:val="24"/>
          <w:szCs w:val="24"/>
        </w:rPr>
        <w:t>При отсутствии финансовых и отчетных документов (одного или нескольких), равно как их предоставлении их с нарушением формы, либо с несогласованными исправлениями, оплата за оказанные услуги производится только после устранения Исполнителем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5E21D8" w:rsidRPr="00DA7F3A" w:rsidRDefault="005E21D8" w:rsidP="006744D9">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4"/>
          <w:lang w:eastAsia="ar-SA"/>
        </w:rPr>
      </w:pPr>
      <w:r w:rsidRPr="00DA7F3A">
        <w:rPr>
          <w:rFonts w:ascii="Times New Roman" w:eastAsia="Times New Roman" w:hAnsi="Times New Roman"/>
          <w:color w:val="000000"/>
          <w:kern w:val="1"/>
          <w:sz w:val="24"/>
          <w:szCs w:val="24"/>
          <w:lang w:eastAsia="ar-SA"/>
        </w:rPr>
        <w:t>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5E21D8" w:rsidRPr="00DA7F3A" w:rsidRDefault="005E21D8" w:rsidP="006744D9">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DA7F3A">
        <w:rPr>
          <w:rFonts w:ascii="Times New Roman" w:eastAsia="Times New Roman" w:hAnsi="Times New Roman"/>
          <w:sz w:val="24"/>
          <w:szCs w:val="24"/>
          <w:lang w:eastAsia="ar-SA"/>
        </w:rPr>
        <w:t xml:space="preserve">2.3.6. </w:t>
      </w:r>
      <w:r w:rsidRPr="00DA7F3A">
        <w:rPr>
          <w:rFonts w:ascii="Times New Roman" w:eastAsia="Times New Roman" w:hAnsi="Times New Roman"/>
          <w:bCs/>
          <w:color w:val="000000"/>
          <w:kern w:val="2"/>
          <w:sz w:val="24"/>
          <w:szCs w:val="24"/>
          <w:lang w:eastAsia="ar-SA"/>
        </w:rPr>
        <w:t>Заказчик считается исполнившим обязанность по оплате оказанных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DA7F3A">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C138CD" w:rsidRDefault="005E21D8" w:rsidP="006744D9">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C138CD" w:rsidRDefault="00C138CD"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C270CE" w:rsidRPr="00155CEA" w:rsidRDefault="00C270CE" w:rsidP="008C59F3">
      <w:pPr>
        <w:pStyle w:val="ab"/>
        <w:numPr>
          <w:ilvl w:val="0"/>
          <w:numId w:val="20"/>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155CEA">
        <w:rPr>
          <w:rFonts w:ascii="Times New Roman" w:eastAsia="Times New Roman" w:hAnsi="Times New Roman"/>
          <w:b/>
          <w:bCs/>
          <w:sz w:val="24"/>
          <w:szCs w:val="24"/>
          <w:lang w:eastAsia="ru-RU"/>
        </w:rPr>
        <w:t>ПРАВА И ОБЯЗАННОСТИ СТОРОН</w:t>
      </w:r>
    </w:p>
    <w:p w:rsidR="002A14BE" w:rsidRPr="00980D97" w:rsidRDefault="002A14BE" w:rsidP="006744D9">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3.1. Заказчик вправе:</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lastRenderedPageBreak/>
        <w:t>3.1.2. Требовать от Исполнителя представления надлежащим образом оформленных отчетных и финансовых документов, подтверждающих исполнение обязательств по настоящему Договору</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3.1.5. Отказаться от приемки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3.1.6. Ссылаться на недостатки услуг (также выявленные после окончания срока действия Договора),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 оказанных услуг.</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3.1.8. Пользоваться иными правами, установленными Договором и законодательством Российской Федерации.</w:t>
      </w:r>
    </w:p>
    <w:p w:rsidR="002A14BE" w:rsidRPr="00980D97" w:rsidRDefault="002A14BE" w:rsidP="006744D9">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3.2. Заказчик обязан:</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3.2.1. 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3.2.3. Своевременно принять и оплатить надлежащим образом оказанные услуги в соответствии с настоящим Договором.</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3.2.4. При получении от Исполнителя уведомления о приостановлении оказания услуг в случае, указанном в пункте 3.4.14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установленным порядком принимается Заказчиком и Исполнителем совместно и оформляется дополнительным соглашением к Договору.</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3.2.5. Обеспечить конфиденциальность информации, предоставленной Исполнителем в ходе исполнения обязательств по Договору.</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3.2.6. Исполнять иные обязанности, предусмотренные законодательством Российской Федерации и условиями Договора.</w:t>
      </w:r>
    </w:p>
    <w:p w:rsidR="002A14BE" w:rsidRPr="00980D97" w:rsidRDefault="002A14BE" w:rsidP="006744D9">
      <w:pPr>
        <w:tabs>
          <w:tab w:val="left" w:pos="284"/>
          <w:tab w:val="left" w:pos="993"/>
          <w:tab w:val="left" w:pos="1276"/>
        </w:tabs>
        <w:autoSpaceDE w:val="0"/>
        <w:autoSpaceDN w:val="0"/>
        <w:adjustRightInd w:val="0"/>
        <w:spacing w:before="120" w:after="0" w:line="240" w:lineRule="auto"/>
        <w:ind w:firstLine="567"/>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3.3. Исполнитель вправе:</w:t>
      </w:r>
    </w:p>
    <w:p w:rsidR="00C115C0"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3.3.1. </w:t>
      </w:r>
      <w:r w:rsidR="00C115C0" w:rsidRPr="00C115C0">
        <w:rPr>
          <w:rFonts w:ascii="Times New Roman" w:eastAsia="Times New Roman" w:hAnsi="Times New Roman"/>
          <w:sz w:val="24"/>
          <w:szCs w:val="24"/>
          <w:lang w:eastAsia="ru-RU"/>
        </w:rPr>
        <w:t>Применять самостоятельно методы оказания услуг</w:t>
      </w:r>
      <w:r w:rsidR="00C115C0">
        <w:rPr>
          <w:rFonts w:ascii="Times New Roman" w:eastAsia="Times New Roman" w:hAnsi="Times New Roman"/>
          <w:sz w:val="24"/>
          <w:szCs w:val="24"/>
          <w:lang w:eastAsia="ru-RU"/>
        </w:rPr>
        <w:t>.</w:t>
      </w:r>
    </w:p>
    <w:p w:rsidR="002A14BE" w:rsidRPr="002A14BE" w:rsidRDefault="00C115C0"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w:t>
      </w:r>
      <w:r w:rsidR="002A14BE" w:rsidRPr="002A14BE">
        <w:rPr>
          <w:rFonts w:ascii="Times New Roman" w:eastAsia="Times New Roman" w:hAnsi="Times New Roman"/>
          <w:sz w:val="24"/>
          <w:szCs w:val="24"/>
          <w:lang w:eastAsia="ru-RU"/>
        </w:rPr>
        <w:t>Требовать своевременного подписания Заказчиком Акта оказанных услуг по настоящему Договору на основании представленных Исполнителем отчетных и финансовых документов и при условии истечения срока, указанного в пункте 4.3</w:t>
      </w:r>
      <w:proofErr w:type="gramStart"/>
      <w:r w:rsidR="002A14BE" w:rsidRPr="002A14BE">
        <w:rPr>
          <w:rFonts w:ascii="Times New Roman" w:eastAsia="Times New Roman" w:hAnsi="Times New Roman"/>
          <w:sz w:val="24"/>
          <w:szCs w:val="24"/>
          <w:lang w:eastAsia="ru-RU"/>
        </w:rPr>
        <w:t>. настоящего</w:t>
      </w:r>
      <w:proofErr w:type="gramEnd"/>
      <w:r w:rsidR="002A14BE" w:rsidRPr="002A14BE">
        <w:rPr>
          <w:rFonts w:ascii="Times New Roman" w:eastAsia="Times New Roman" w:hAnsi="Times New Roman"/>
          <w:sz w:val="24"/>
          <w:szCs w:val="24"/>
          <w:lang w:eastAsia="ru-RU"/>
        </w:rPr>
        <w:t xml:space="preserve"> Договора.</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C115C0">
        <w:rPr>
          <w:rFonts w:ascii="Times New Roman" w:eastAsia="Times New Roman" w:hAnsi="Times New Roman"/>
          <w:sz w:val="24"/>
          <w:szCs w:val="24"/>
          <w:lang w:eastAsia="ru-RU"/>
        </w:rPr>
        <w:t>3</w:t>
      </w:r>
      <w:r w:rsidRPr="002A14BE">
        <w:rPr>
          <w:rFonts w:ascii="Times New Roman" w:eastAsia="Times New Roman" w:hAnsi="Times New Roman"/>
          <w:sz w:val="24"/>
          <w:szCs w:val="24"/>
          <w:lang w:eastAsia="ru-RU"/>
        </w:rPr>
        <w:t>. Требовать своевременной оплаты оказанных услу</w:t>
      </w:r>
      <w:r w:rsidR="00C115C0">
        <w:rPr>
          <w:rFonts w:ascii="Times New Roman" w:eastAsia="Times New Roman" w:hAnsi="Times New Roman"/>
          <w:sz w:val="24"/>
          <w:szCs w:val="24"/>
          <w:lang w:eastAsia="ru-RU"/>
        </w:rPr>
        <w:t>г в соответствии с пунктом 2.3</w:t>
      </w:r>
      <w:proofErr w:type="gramStart"/>
      <w:r w:rsidR="00C115C0">
        <w:rPr>
          <w:rFonts w:ascii="Times New Roman" w:eastAsia="Times New Roman" w:hAnsi="Times New Roman"/>
          <w:sz w:val="24"/>
          <w:szCs w:val="24"/>
          <w:lang w:eastAsia="ru-RU"/>
        </w:rPr>
        <w:t>. настоящего</w:t>
      </w:r>
      <w:proofErr w:type="gramEnd"/>
      <w:r w:rsidR="00C115C0">
        <w:rPr>
          <w:rFonts w:ascii="Times New Roman" w:eastAsia="Times New Roman" w:hAnsi="Times New Roman"/>
          <w:sz w:val="24"/>
          <w:szCs w:val="24"/>
          <w:lang w:eastAsia="ru-RU"/>
        </w:rPr>
        <w:t xml:space="preserve"> </w:t>
      </w:r>
      <w:r w:rsidRPr="002A14BE">
        <w:rPr>
          <w:rFonts w:ascii="Times New Roman" w:eastAsia="Times New Roman" w:hAnsi="Times New Roman"/>
          <w:sz w:val="24"/>
          <w:szCs w:val="24"/>
          <w:lang w:eastAsia="ru-RU"/>
        </w:rPr>
        <w:t xml:space="preserve">Договора. </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C115C0">
        <w:rPr>
          <w:rFonts w:ascii="Times New Roman" w:eastAsia="Times New Roman" w:hAnsi="Times New Roman"/>
          <w:sz w:val="24"/>
          <w:szCs w:val="24"/>
          <w:lang w:eastAsia="ru-RU"/>
        </w:rPr>
        <w:t>4</w:t>
      </w:r>
      <w:r w:rsidRPr="002A14BE">
        <w:rPr>
          <w:rFonts w:ascii="Times New Roman" w:eastAsia="Times New Roman" w:hAnsi="Times New Roman"/>
          <w:sz w:val="24"/>
          <w:szCs w:val="24"/>
          <w:lang w:eastAsia="ru-RU"/>
        </w:rPr>
        <w:t>.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lastRenderedPageBreak/>
        <w:t>3.3.</w:t>
      </w:r>
      <w:r w:rsidR="00980D97">
        <w:rPr>
          <w:rFonts w:ascii="Times New Roman" w:eastAsia="Times New Roman" w:hAnsi="Times New Roman"/>
          <w:sz w:val="24"/>
          <w:szCs w:val="24"/>
          <w:lang w:eastAsia="ru-RU"/>
        </w:rPr>
        <w:t>5</w:t>
      </w:r>
      <w:r w:rsidRPr="002A14BE">
        <w:rPr>
          <w:rFonts w:ascii="Times New Roman" w:eastAsia="Times New Roman" w:hAnsi="Times New Roman"/>
          <w:sz w:val="24"/>
          <w:szCs w:val="24"/>
          <w:lang w:eastAsia="ru-RU"/>
        </w:rPr>
        <w:t xml:space="preserve">. Привлечение соисполнителей не влечет изменение Цены Договора и/или объемов услуг по Договору.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Договором. </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6</w:t>
      </w:r>
      <w:r w:rsidRPr="002A14BE">
        <w:rPr>
          <w:rFonts w:ascii="Times New Roman" w:eastAsia="Times New Roman" w:hAnsi="Times New Roman"/>
          <w:sz w:val="24"/>
          <w:szCs w:val="24"/>
          <w:lang w:eastAsia="ru-RU"/>
        </w:rPr>
        <w:t xml:space="preserve">.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7</w:t>
      </w:r>
      <w:r w:rsidRPr="002A14BE">
        <w:rPr>
          <w:rFonts w:ascii="Times New Roman" w:eastAsia="Times New Roman" w:hAnsi="Times New Roman"/>
          <w:sz w:val="24"/>
          <w:szCs w:val="24"/>
          <w:lang w:eastAsia="ru-RU"/>
        </w:rPr>
        <w:t>. Письменно запрашивать у Заказчика разъяснения и уточнения относительно оказания услуг в рамках настоящего Договора.</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3.3.7. Пользоваться иными правами, установленными Договором и законодательством Российской Федерации.</w:t>
      </w:r>
    </w:p>
    <w:p w:rsidR="002A14BE" w:rsidRPr="00980D97" w:rsidRDefault="002A14BE" w:rsidP="006744D9">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3.4. Исполнитель обязан:</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 Обеспечивать качественное оказание Услуг в соответствии с требованиями действующего законодательства Российской Федерации.</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3.4.2.</w:t>
      </w:r>
      <w:r w:rsidR="00C03EB3">
        <w:rPr>
          <w:rFonts w:ascii="Times New Roman" w:eastAsia="Times New Roman" w:hAnsi="Times New Roman"/>
          <w:sz w:val="24"/>
          <w:szCs w:val="24"/>
          <w:lang w:eastAsia="ru-RU"/>
        </w:rPr>
        <w:t xml:space="preserve"> </w:t>
      </w:r>
      <w:r w:rsidR="00C03EB3" w:rsidRPr="00C03EB3">
        <w:rPr>
          <w:rFonts w:ascii="Times New Roman" w:eastAsia="Times New Roman" w:hAnsi="Times New Roman"/>
          <w:bCs/>
          <w:sz w:val="24"/>
          <w:szCs w:val="24"/>
          <w:lang w:eastAsia="ru-RU"/>
        </w:rPr>
        <w:t xml:space="preserve">Приступить к выполнению своих обязательств по настоящему </w:t>
      </w:r>
      <w:r w:rsidR="00C03EB3" w:rsidRPr="00C03EB3">
        <w:rPr>
          <w:rFonts w:ascii="Times New Roman" w:eastAsia="Times New Roman" w:hAnsi="Times New Roman"/>
          <w:sz w:val="24"/>
          <w:szCs w:val="24"/>
          <w:lang w:eastAsia="ru-RU"/>
        </w:rPr>
        <w:t xml:space="preserve">Договору в сроки, указанные в пункте 4.1 </w:t>
      </w:r>
      <w:r w:rsidR="00C03EB3" w:rsidRPr="00C03EB3">
        <w:rPr>
          <w:rFonts w:ascii="Times New Roman" w:eastAsia="Times New Roman" w:hAnsi="Times New Roman"/>
          <w:bCs/>
          <w:sz w:val="24"/>
          <w:szCs w:val="24"/>
          <w:lang w:eastAsia="ru-RU"/>
        </w:rPr>
        <w:t xml:space="preserve">настоящего </w:t>
      </w:r>
      <w:r w:rsidR="00C03EB3" w:rsidRPr="00C03EB3">
        <w:rPr>
          <w:rFonts w:ascii="Times New Roman" w:eastAsia="Times New Roman" w:hAnsi="Times New Roman"/>
          <w:sz w:val="24"/>
          <w:szCs w:val="24"/>
          <w:lang w:eastAsia="ru-RU"/>
        </w:rPr>
        <w:t>Договора</w:t>
      </w:r>
      <w:r w:rsidR="00C03EB3">
        <w:rPr>
          <w:rFonts w:ascii="Times New Roman" w:eastAsia="Times New Roman" w:hAnsi="Times New Roman"/>
          <w:sz w:val="24"/>
          <w:szCs w:val="24"/>
          <w:lang w:eastAsia="ru-RU"/>
        </w:rPr>
        <w:t>.</w:t>
      </w:r>
    </w:p>
    <w:p w:rsidR="008A5A2C" w:rsidRPr="002A14BE" w:rsidRDefault="002A14BE" w:rsidP="008A5A2C">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3.4.3.</w:t>
      </w:r>
      <w:r w:rsidR="00C03EB3" w:rsidRPr="00C03EB3">
        <w:rPr>
          <w:rFonts w:ascii="Times New Roman" w:eastAsia="Times New Roman" w:hAnsi="Times New Roman"/>
          <w:sz w:val="24"/>
          <w:szCs w:val="24"/>
          <w:lang w:eastAsia="ru-RU"/>
        </w:rPr>
        <w:t xml:space="preserve"> </w:t>
      </w:r>
      <w:r w:rsidR="00C03EB3">
        <w:rPr>
          <w:rFonts w:ascii="Times New Roman" w:eastAsia="Times New Roman" w:hAnsi="Times New Roman"/>
          <w:sz w:val="24"/>
          <w:szCs w:val="24"/>
          <w:lang w:eastAsia="ru-RU"/>
        </w:rPr>
        <w:t xml:space="preserve"> </w:t>
      </w:r>
      <w:r w:rsidR="00C03EB3" w:rsidRPr="002A14BE">
        <w:rPr>
          <w:rFonts w:ascii="Times New Roman" w:eastAsia="Times New Roman" w:hAnsi="Times New Roman"/>
          <w:sz w:val="24"/>
          <w:szCs w:val="24"/>
          <w:lang w:eastAsia="ru-RU"/>
        </w:rPr>
        <w:t>В случае невозможности выполнить свои обязательства по Договору по причинам, не зависящим от Исполнителя, письменно предупредить об этом Заказчика в течение 1 (одного) календарного дня с момента выявления подобных обстоятельств.</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3.4.4. </w:t>
      </w:r>
      <w:r w:rsidR="00C03EB3" w:rsidRPr="002A14BE">
        <w:rPr>
          <w:rFonts w:ascii="Times New Roman" w:eastAsia="Times New Roman" w:hAnsi="Times New Roman"/>
          <w:sz w:val="24"/>
          <w:szCs w:val="24"/>
          <w:lang w:eastAsia="ru-RU"/>
        </w:rPr>
        <w:t>Возмещать в полном объеме ущерб, причиненный имуществу Заказчика и/или третьим лицам в результате некачественного (несвоевременного) оказания Услуг по Договору, в течение 10 (десяти) календарных дней с момента выставления Заказчиком соответствующего требования с предоставлением документов, подтверждающих факт ущерба, причин его возникновения</w:t>
      </w:r>
      <w:r w:rsidR="00C03EB3">
        <w:rPr>
          <w:rFonts w:ascii="Times New Roman" w:eastAsia="Times New Roman" w:hAnsi="Times New Roman"/>
          <w:sz w:val="24"/>
          <w:szCs w:val="24"/>
          <w:lang w:eastAsia="ru-RU"/>
        </w:rPr>
        <w:t>.</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3.4.5. </w:t>
      </w:r>
      <w:r w:rsidR="00C03EB3" w:rsidRPr="002A14BE">
        <w:rPr>
          <w:rFonts w:ascii="Times New Roman" w:eastAsia="Times New Roman" w:hAnsi="Times New Roman"/>
          <w:sz w:val="24"/>
          <w:szCs w:val="24"/>
          <w:lang w:eastAsia="ru-RU"/>
        </w:rPr>
        <w:t xml:space="preserve">При нахождении на территории объекта соблюдать </w:t>
      </w:r>
      <w:proofErr w:type="spellStart"/>
      <w:r w:rsidR="00C03EB3" w:rsidRPr="002A14BE">
        <w:rPr>
          <w:rFonts w:ascii="Times New Roman" w:eastAsia="Times New Roman" w:hAnsi="Times New Roman"/>
          <w:sz w:val="24"/>
          <w:szCs w:val="24"/>
          <w:lang w:eastAsia="ru-RU"/>
        </w:rPr>
        <w:t>внутриобъектовый</w:t>
      </w:r>
      <w:proofErr w:type="spellEnd"/>
      <w:r w:rsidR="00C03EB3" w:rsidRPr="002A14BE">
        <w:rPr>
          <w:rFonts w:ascii="Times New Roman" w:eastAsia="Times New Roman" w:hAnsi="Times New Roman"/>
          <w:sz w:val="24"/>
          <w:szCs w:val="24"/>
          <w:lang w:eastAsia="ru-RU"/>
        </w:rPr>
        <w:t xml:space="preserve"> режим, правила техники безопасности, противопожарного режима, действующие у Заказчика</w:t>
      </w:r>
      <w:r w:rsidR="00C03EB3">
        <w:rPr>
          <w:rFonts w:ascii="Times New Roman" w:eastAsia="Times New Roman" w:hAnsi="Times New Roman"/>
          <w:sz w:val="24"/>
          <w:szCs w:val="24"/>
          <w:lang w:eastAsia="ru-RU"/>
        </w:rPr>
        <w:t>.</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3.4.6.</w:t>
      </w:r>
      <w:r w:rsid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Своевременно и надлежащим образом оказать услуги в соответствии с условиями Договора и требованиями Технического задания и не позднее 5 числа месяца, следующего за расчетным, предоставить Заказчику отчетную документацию, предусмотренную условиями настоящего Договора</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3.4.9.</w:t>
      </w:r>
      <w:r w:rsidR="00B74523" w:rsidRP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3.4.10.</w:t>
      </w:r>
      <w:r w:rsidR="00B74523" w:rsidRP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3.4.11. </w:t>
      </w:r>
      <w:r w:rsidR="00B74523" w:rsidRPr="00B74523">
        <w:rPr>
          <w:rFonts w:ascii="Times New Roman" w:eastAsia="Times New Roman" w:hAnsi="Times New Roman"/>
          <w:sz w:val="24"/>
          <w:szCs w:val="24"/>
          <w:lang w:eastAsia="ru-RU"/>
        </w:rPr>
        <w:t>При возникновении у Заказчика мотивированных замечаний (претензий) по результатам оказания услуг, Исполнитель обязан своими силами и за свой счет устранить их в течение 5 (пяти) рабочих дней со дня получения</w:t>
      </w:r>
      <w:r w:rsidR="00B74523">
        <w:rPr>
          <w:rFonts w:ascii="Times New Roman" w:eastAsia="Times New Roman" w:hAnsi="Times New Roman"/>
          <w:sz w:val="24"/>
          <w:szCs w:val="24"/>
          <w:lang w:eastAsia="ru-RU"/>
        </w:rPr>
        <w:t xml:space="preserve"> претензии.</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3.4.12. </w:t>
      </w:r>
      <w:r w:rsidR="00DD7D69" w:rsidRPr="002A14BE">
        <w:rPr>
          <w:rFonts w:ascii="Times New Roman" w:eastAsia="Times New Roman" w:hAnsi="Times New Roman"/>
          <w:sz w:val="24"/>
          <w:szCs w:val="24"/>
          <w:lang w:eastAsia="ru-RU"/>
        </w:rPr>
        <w:t>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DD7D69">
        <w:rPr>
          <w:rFonts w:ascii="Times New Roman" w:eastAsia="Times New Roman" w:hAnsi="Times New Roman"/>
          <w:sz w:val="24"/>
          <w:szCs w:val="24"/>
          <w:lang w:eastAsia="ru-RU"/>
        </w:rPr>
        <w:t>,</w:t>
      </w:r>
      <w:r w:rsidR="00DD7D69" w:rsidRPr="002A14BE">
        <w:rPr>
          <w:rFonts w:ascii="Times New Roman" w:eastAsia="Times New Roman" w:hAnsi="Times New Roman"/>
          <w:sz w:val="24"/>
          <w:szCs w:val="24"/>
          <w:lang w:eastAsia="ru-RU"/>
        </w:rPr>
        <w:t xml:space="preserve"> лицензирования, установленным действующим законодательством Российской Федерации</w:t>
      </w:r>
    </w:p>
    <w:p w:rsidR="002A14BE" w:rsidRPr="002A14BE" w:rsidRDefault="00B74523"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155CEA">
        <w:rPr>
          <w:rFonts w:ascii="Times New Roman" w:eastAsia="Times New Roman" w:hAnsi="Times New Roman"/>
          <w:sz w:val="24"/>
          <w:szCs w:val="24"/>
          <w:lang w:eastAsia="ru-RU"/>
        </w:rPr>
        <w:t>3.4.13.</w:t>
      </w:r>
      <w:r w:rsidR="00DD7D69" w:rsidRPr="00155CEA">
        <w:rPr>
          <w:rFonts w:ascii="Times New Roman" w:eastAsia="Times New Roman" w:hAnsi="Times New Roman"/>
          <w:sz w:val="24"/>
          <w:szCs w:val="24"/>
          <w:lang w:eastAsia="ru-RU"/>
        </w:rPr>
        <w:t xml:space="preserve"> В случае</w:t>
      </w:r>
      <w:r w:rsidR="00DD7D69" w:rsidRPr="002A14BE">
        <w:rPr>
          <w:rFonts w:ascii="Times New Roman" w:eastAsia="Times New Roman" w:hAnsi="Times New Roman"/>
          <w:sz w:val="24"/>
          <w:szCs w:val="24"/>
          <w:lang w:eastAsia="ru-RU"/>
        </w:rPr>
        <w:t xml:space="preserve">, если законодательством Российской Федерации предусмотрено лицензирование вида деятельности, являющегося предметом закупки,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саморегулируемой организации, Исполнитель обязан обеспечить наличие документов, подтверждающих  его соответствие требованиям установленным </w:t>
      </w:r>
      <w:r w:rsidR="00DD7D69" w:rsidRPr="002A14BE">
        <w:rPr>
          <w:rFonts w:ascii="Times New Roman" w:eastAsia="Times New Roman" w:hAnsi="Times New Roman"/>
          <w:sz w:val="24"/>
          <w:szCs w:val="24"/>
          <w:lang w:eastAsia="ru-RU"/>
        </w:rPr>
        <w:lastRenderedPageBreak/>
        <w:t>законодательством, в течении всего срока исполнения Договора. Копии таких документов Исполнитель обязан предоставить Заказчику не позднее 2 (двух) рабочих дней с момента заключения настоящего Договора</w:t>
      </w:r>
      <w:r w:rsidR="00DD7D69">
        <w:rPr>
          <w:rFonts w:ascii="Times New Roman" w:eastAsia="Times New Roman" w:hAnsi="Times New Roman"/>
          <w:sz w:val="24"/>
          <w:szCs w:val="24"/>
          <w:lang w:eastAsia="ru-RU"/>
        </w:rPr>
        <w:t>.</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3.4.14.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немедленно после приостановления оказания услуг.</w:t>
      </w:r>
    </w:p>
    <w:p w:rsidR="002A14BE" w:rsidRPr="002A14BE" w:rsidRDefault="002A14BE"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3.4.15.</w:t>
      </w:r>
      <w:r w:rsidR="00DD7D69" w:rsidRPr="00DD7D69">
        <w:rPr>
          <w:rFonts w:ascii="Times New Roman" w:eastAsia="Times New Roman" w:hAnsi="Times New Roman"/>
          <w:sz w:val="24"/>
          <w:szCs w:val="24"/>
          <w:lang w:eastAsia="ru-RU"/>
        </w:rPr>
        <w:t xml:space="preserve"> </w:t>
      </w:r>
      <w:r w:rsidR="00DD7D69" w:rsidRPr="002A14BE">
        <w:rPr>
          <w:rFonts w:ascii="Times New Roman" w:eastAsia="Times New Roman" w:hAnsi="Times New Roman"/>
          <w:sz w:val="24"/>
          <w:szCs w:val="24"/>
          <w:lang w:eastAsia="ru-RU"/>
        </w:rPr>
        <w:t>Представить Заказчику сведения об изменении своего фактического местонахождения в срок не позднее 2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r w:rsidRPr="002A14BE">
        <w:rPr>
          <w:rFonts w:ascii="Times New Roman" w:eastAsia="Times New Roman" w:hAnsi="Times New Roman"/>
          <w:sz w:val="24"/>
          <w:szCs w:val="24"/>
          <w:lang w:eastAsia="ru-RU"/>
        </w:rPr>
        <w:t>.</w:t>
      </w:r>
    </w:p>
    <w:p w:rsidR="00DD7D69" w:rsidRPr="002A14BE" w:rsidRDefault="002A14BE" w:rsidP="00DD7D69">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3.4.16.</w:t>
      </w:r>
      <w:r w:rsidR="00DD7D69" w:rsidRPr="00DD7D69">
        <w:rPr>
          <w:rFonts w:ascii="Times New Roman" w:eastAsia="Times New Roman" w:hAnsi="Times New Roman"/>
          <w:sz w:val="24"/>
          <w:szCs w:val="24"/>
          <w:lang w:eastAsia="ru-RU"/>
        </w:rPr>
        <w:t xml:space="preserve"> </w:t>
      </w:r>
      <w:r w:rsidR="00DD7D69" w:rsidRPr="002A14BE">
        <w:rPr>
          <w:rFonts w:ascii="Times New Roman" w:eastAsia="Times New Roman" w:hAnsi="Times New Roman"/>
          <w:sz w:val="24"/>
          <w:szCs w:val="24"/>
          <w:lang w:eastAsia="ru-RU"/>
        </w:rPr>
        <w:t xml:space="preserve">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настоящего Договора, за исключением случаев, прямо предусмотренных Договором. </w:t>
      </w:r>
    </w:p>
    <w:p w:rsidR="00DD7D69" w:rsidRPr="002A14BE" w:rsidRDefault="00DD7D69" w:rsidP="00DD7D69">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Предпринимать все необходимые меры для предотвращения случаев разглашения указанной информации. </w:t>
      </w:r>
    </w:p>
    <w:p w:rsidR="00DD7D69" w:rsidRPr="002A14BE" w:rsidRDefault="00DD7D69" w:rsidP="00DD7D69">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Использовать предоставленную Заказчиком информацию только в целях исполнения настоящего Договора.</w:t>
      </w:r>
    </w:p>
    <w:p w:rsidR="002A14BE" w:rsidRDefault="00DD7D69" w:rsidP="002A14BE">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3.4.17</w:t>
      </w:r>
      <w:r w:rsidR="002A14BE" w:rsidRPr="002A14BE">
        <w:rPr>
          <w:rFonts w:ascii="Times New Roman" w:eastAsia="Times New Roman" w:hAnsi="Times New Roman"/>
          <w:sz w:val="24"/>
          <w:szCs w:val="24"/>
          <w:lang w:eastAsia="ru-RU"/>
        </w:rPr>
        <w:t xml:space="preserve"> Исполнять иные обязательства, предусмотренные действующим законодательством и Договором.</w:t>
      </w:r>
    </w:p>
    <w:p w:rsidR="00C270CE" w:rsidRDefault="00C270CE" w:rsidP="00980D97">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2A2B8E" w:rsidRPr="007E3CD4" w:rsidRDefault="002A2B8E" w:rsidP="00155CEA">
      <w:pPr>
        <w:numPr>
          <w:ilvl w:val="0"/>
          <w:numId w:val="2"/>
        </w:numPr>
        <w:spacing w:after="0" w:line="240" w:lineRule="auto"/>
        <w:jc w:val="center"/>
        <w:rPr>
          <w:rFonts w:ascii="Times New Roman" w:eastAsia="Times New Roman" w:hAnsi="Times New Roman"/>
          <w:b/>
          <w:bCs/>
          <w:sz w:val="24"/>
          <w:szCs w:val="24"/>
          <w:lang w:eastAsia="ru-RU"/>
        </w:rPr>
      </w:pPr>
      <w:r w:rsidRPr="007E3CD4">
        <w:rPr>
          <w:rFonts w:ascii="Times New Roman" w:eastAsia="Times New Roman" w:hAnsi="Times New Roman"/>
          <w:b/>
          <w:bCs/>
          <w:sz w:val="24"/>
          <w:szCs w:val="24"/>
          <w:lang w:eastAsia="ru-RU"/>
        </w:rPr>
        <w:t>ПОРЯДОК, СРОКИ И УСЛОВИЯ ОКАЗАНИЯ УСЛУГ</w:t>
      </w:r>
    </w:p>
    <w:p w:rsidR="00121BCD" w:rsidRDefault="0083316D" w:rsidP="0083316D">
      <w:pPr>
        <w:tabs>
          <w:tab w:val="left" w:pos="284"/>
          <w:tab w:val="left" w:pos="993"/>
        </w:tabs>
        <w:autoSpaceDE w:val="0"/>
        <w:autoSpaceDN w:val="0"/>
        <w:adjustRightInd w:val="0"/>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 xml:space="preserve">4.1. </w:t>
      </w:r>
      <w:r w:rsidR="00121BCD" w:rsidRPr="00155CEA">
        <w:rPr>
          <w:rFonts w:ascii="Times New Roman" w:eastAsia="Times New Roman" w:hAnsi="Times New Roman"/>
          <w:bCs/>
          <w:kern w:val="2"/>
          <w:sz w:val="24"/>
          <w:szCs w:val="24"/>
          <w:lang w:eastAsia="ru-RU"/>
        </w:rPr>
        <w:t>Срок оказания услуг</w:t>
      </w:r>
      <w:r w:rsidR="00A522A7" w:rsidRPr="00155CEA">
        <w:rPr>
          <w:rFonts w:ascii="Times New Roman" w:eastAsia="Times New Roman" w:hAnsi="Times New Roman"/>
          <w:bCs/>
          <w:kern w:val="2"/>
          <w:sz w:val="24"/>
          <w:szCs w:val="24"/>
          <w:lang w:eastAsia="ru-RU"/>
        </w:rPr>
        <w:t>:</w:t>
      </w:r>
      <w:r w:rsidR="00121BCD" w:rsidRPr="00155CEA">
        <w:rPr>
          <w:rFonts w:ascii="Times New Roman" w:eastAsia="Times New Roman" w:hAnsi="Times New Roman"/>
          <w:bCs/>
          <w:kern w:val="2"/>
          <w:sz w:val="24"/>
          <w:szCs w:val="24"/>
          <w:lang w:eastAsia="ru-RU"/>
        </w:rPr>
        <w:t xml:space="preserve"> </w:t>
      </w:r>
      <w:proofErr w:type="gramStart"/>
      <w:r w:rsidR="00121BCD" w:rsidRPr="00155CEA">
        <w:rPr>
          <w:rFonts w:ascii="Times New Roman" w:eastAsia="Times New Roman" w:hAnsi="Times New Roman"/>
          <w:bCs/>
          <w:kern w:val="2"/>
          <w:sz w:val="24"/>
          <w:szCs w:val="24"/>
          <w:lang w:eastAsia="ru-RU"/>
        </w:rPr>
        <w:t xml:space="preserve">с </w:t>
      </w:r>
      <w:r w:rsidR="006825AD" w:rsidRPr="00155CEA">
        <w:rPr>
          <w:rFonts w:ascii="Times New Roman" w:eastAsia="Times New Roman" w:hAnsi="Times New Roman"/>
          <w:bCs/>
          <w:kern w:val="2"/>
          <w:sz w:val="24"/>
          <w:szCs w:val="24"/>
          <w:lang w:eastAsia="ru-RU"/>
        </w:rPr>
        <w:t xml:space="preserve"> </w:t>
      </w:r>
      <w:r w:rsidR="00CD733B">
        <w:rPr>
          <w:rFonts w:ascii="Times New Roman" w:eastAsia="Times New Roman" w:hAnsi="Times New Roman"/>
          <w:bCs/>
          <w:kern w:val="2"/>
          <w:sz w:val="24"/>
          <w:szCs w:val="24"/>
          <w:lang w:eastAsia="ru-RU"/>
        </w:rPr>
        <w:t>09</w:t>
      </w:r>
      <w:proofErr w:type="gramEnd"/>
      <w:r w:rsidR="00121BCD" w:rsidRPr="00155CEA">
        <w:rPr>
          <w:rFonts w:ascii="Times New Roman" w:eastAsia="Times New Roman" w:hAnsi="Times New Roman"/>
          <w:bCs/>
          <w:kern w:val="2"/>
          <w:sz w:val="24"/>
          <w:szCs w:val="24"/>
          <w:lang w:eastAsia="ru-RU"/>
        </w:rPr>
        <w:t xml:space="preserve"> </w:t>
      </w:r>
      <w:r w:rsidR="006825AD" w:rsidRPr="00155CEA">
        <w:rPr>
          <w:rFonts w:ascii="Times New Roman" w:eastAsia="Times New Roman" w:hAnsi="Times New Roman"/>
          <w:bCs/>
          <w:kern w:val="2"/>
          <w:sz w:val="24"/>
          <w:szCs w:val="24"/>
          <w:lang w:eastAsia="ru-RU"/>
        </w:rPr>
        <w:t>января</w:t>
      </w:r>
      <w:r w:rsidR="00121BCD" w:rsidRPr="00155CEA">
        <w:rPr>
          <w:rFonts w:ascii="Times New Roman" w:eastAsia="Times New Roman" w:hAnsi="Times New Roman"/>
          <w:bCs/>
          <w:kern w:val="2"/>
          <w:sz w:val="24"/>
          <w:szCs w:val="24"/>
          <w:lang w:eastAsia="ru-RU"/>
        </w:rPr>
        <w:t xml:space="preserve"> </w:t>
      </w:r>
      <w:r w:rsidR="00927AD8" w:rsidRPr="00155CEA">
        <w:rPr>
          <w:rFonts w:ascii="Times New Roman" w:eastAsia="Times New Roman" w:hAnsi="Times New Roman"/>
          <w:bCs/>
          <w:kern w:val="2"/>
          <w:sz w:val="24"/>
          <w:szCs w:val="24"/>
          <w:lang w:eastAsia="ru-RU"/>
        </w:rPr>
        <w:t>20</w:t>
      </w:r>
      <w:r w:rsidR="006825AD" w:rsidRPr="00155CEA">
        <w:rPr>
          <w:rFonts w:ascii="Times New Roman" w:eastAsia="Times New Roman" w:hAnsi="Times New Roman"/>
          <w:bCs/>
          <w:kern w:val="2"/>
          <w:sz w:val="24"/>
          <w:szCs w:val="24"/>
          <w:lang w:eastAsia="ru-RU"/>
        </w:rPr>
        <w:t>20</w:t>
      </w:r>
      <w:r w:rsidR="00E146BE" w:rsidRPr="00155CEA">
        <w:rPr>
          <w:rFonts w:ascii="Times New Roman" w:eastAsia="Times New Roman" w:hAnsi="Times New Roman"/>
          <w:bCs/>
          <w:kern w:val="2"/>
          <w:sz w:val="24"/>
          <w:szCs w:val="24"/>
          <w:lang w:eastAsia="ru-RU"/>
        </w:rPr>
        <w:t xml:space="preserve"> г.</w:t>
      </w:r>
      <w:r w:rsidR="00927AD8" w:rsidRPr="00155CEA">
        <w:rPr>
          <w:rFonts w:ascii="Times New Roman" w:eastAsia="Times New Roman" w:hAnsi="Times New Roman"/>
          <w:bCs/>
          <w:kern w:val="2"/>
          <w:sz w:val="24"/>
          <w:szCs w:val="24"/>
          <w:lang w:eastAsia="ru-RU"/>
        </w:rPr>
        <w:t xml:space="preserve"> по</w:t>
      </w:r>
      <w:r w:rsidR="007E3CD4" w:rsidRPr="00155CEA">
        <w:rPr>
          <w:rFonts w:ascii="Times New Roman" w:eastAsia="Times New Roman" w:hAnsi="Times New Roman"/>
          <w:bCs/>
          <w:kern w:val="2"/>
          <w:sz w:val="24"/>
          <w:szCs w:val="24"/>
          <w:lang w:eastAsia="ru-RU"/>
        </w:rPr>
        <w:t xml:space="preserve"> 31 декабря 20</w:t>
      </w:r>
      <w:r w:rsidR="006825AD" w:rsidRPr="00155CEA">
        <w:rPr>
          <w:rFonts w:ascii="Times New Roman" w:eastAsia="Times New Roman" w:hAnsi="Times New Roman"/>
          <w:bCs/>
          <w:kern w:val="2"/>
          <w:sz w:val="24"/>
          <w:szCs w:val="24"/>
          <w:lang w:eastAsia="ru-RU"/>
        </w:rPr>
        <w:t>20</w:t>
      </w:r>
      <w:r w:rsidR="00E146BE" w:rsidRPr="00155CEA">
        <w:rPr>
          <w:rFonts w:ascii="Times New Roman" w:eastAsia="Times New Roman" w:hAnsi="Times New Roman"/>
          <w:bCs/>
          <w:kern w:val="2"/>
          <w:sz w:val="24"/>
          <w:szCs w:val="24"/>
          <w:lang w:eastAsia="ru-RU"/>
        </w:rPr>
        <w:t xml:space="preserve"> г</w:t>
      </w:r>
      <w:r w:rsidR="007E3CD4" w:rsidRPr="00155CEA">
        <w:rPr>
          <w:rFonts w:ascii="Times New Roman" w:eastAsia="Times New Roman" w:hAnsi="Times New Roman"/>
          <w:bCs/>
          <w:kern w:val="2"/>
          <w:sz w:val="24"/>
          <w:szCs w:val="24"/>
          <w:lang w:eastAsia="ru-RU"/>
        </w:rPr>
        <w:t xml:space="preserve">. </w:t>
      </w:r>
    </w:p>
    <w:p w:rsidR="0083316D" w:rsidRPr="0083316D" w:rsidRDefault="0083316D" w:rsidP="0083316D">
      <w:pPr>
        <w:tabs>
          <w:tab w:val="left" w:pos="284"/>
          <w:tab w:val="left" w:pos="993"/>
        </w:tabs>
        <w:autoSpaceDE w:val="0"/>
        <w:autoSpaceDN w:val="0"/>
        <w:adjustRightInd w:val="0"/>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 xml:space="preserve">4.2. </w:t>
      </w:r>
      <w:r w:rsidRPr="0083316D">
        <w:rPr>
          <w:rFonts w:ascii="Times New Roman" w:eastAsia="Times New Roman" w:hAnsi="Times New Roman"/>
          <w:bCs/>
          <w:kern w:val="2"/>
          <w:sz w:val="24"/>
          <w:szCs w:val="24"/>
          <w:lang w:eastAsia="ru-RU"/>
        </w:rPr>
        <w:t xml:space="preserve">Исполнитель ежемесячно, не позднее 5 числа месяца, следующего за </w:t>
      </w:r>
      <w:r w:rsidR="000E2C1D">
        <w:rPr>
          <w:rFonts w:ascii="Times New Roman" w:eastAsia="Times New Roman" w:hAnsi="Times New Roman"/>
          <w:bCs/>
          <w:kern w:val="2"/>
          <w:sz w:val="24"/>
          <w:szCs w:val="24"/>
          <w:lang w:eastAsia="ru-RU"/>
        </w:rPr>
        <w:t>расчетным, предоставляет З</w:t>
      </w:r>
      <w:r w:rsidRPr="0083316D">
        <w:rPr>
          <w:rFonts w:ascii="Times New Roman" w:eastAsia="Times New Roman" w:hAnsi="Times New Roman"/>
          <w:bCs/>
          <w:kern w:val="2"/>
          <w:sz w:val="24"/>
          <w:szCs w:val="24"/>
          <w:lang w:eastAsia="ru-RU"/>
        </w:rPr>
        <w:t xml:space="preserve">аказчику </w:t>
      </w:r>
      <w:r w:rsidR="000E2C1D">
        <w:rPr>
          <w:rFonts w:ascii="Times New Roman" w:eastAsia="Times New Roman" w:hAnsi="Times New Roman"/>
          <w:bCs/>
          <w:kern w:val="2"/>
          <w:sz w:val="24"/>
          <w:szCs w:val="24"/>
          <w:lang w:eastAsia="ru-RU"/>
        </w:rPr>
        <w:t>А</w:t>
      </w:r>
      <w:r w:rsidRPr="0083316D">
        <w:rPr>
          <w:rFonts w:ascii="Times New Roman" w:eastAsia="Times New Roman" w:hAnsi="Times New Roman"/>
          <w:bCs/>
          <w:kern w:val="2"/>
          <w:sz w:val="24"/>
          <w:szCs w:val="24"/>
          <w:lang w:eastAsia="ru-RU"/>
        </w:rPr>
        <w:t>кт оказанных услуг, подписанный со своей стороны, в 2 (двух) экземплярах. К Акту исполнитель прилагает:</w:t>
      </w:r>
      <w:r w:rsidR="0018041B">
        <w:rPr>
          <w:rFonts w:ascii="Times New Roman" w:eastAsia="Times New Roman" w:hAnsi="Times New Roman"/>
          <w:bCs/>
          <w:kern w:val="2"/>
          <w:sz w:val="24"/>
          <w:szCs w:val="24"/>
          <w:lang w:eastAsia="ru-RU"/>
        </w:rPr>
        <w:t xml:space="preserve"> </w:t>
      </w:r>
    </w:p>
    <w:p w:rsidR="0083316D" w:rsidRPr="0083316D" w:rsidRDefault="0083316D" w:rsidP="0083316D">
      <w:pPr>
        <w:tabs>
          <w:tab w:val="left" w:pos="284"/>
          <w:tab w:val="left" w:pos="993"/>
        </w:tabs>
        <w:autoSpaceDE w:val="0"/>
        <w:autoSpaceDN w:val="0"/>
        <w:adjustRightInd w:val="0"/>
        <w:spacing w:after="0" w:line="240" w:lineRule="auto"/>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 оригинал счета;</w:t>
      </w:r>
    </w:p>
    <w:p w:rsidR="0083316D" w:rsidRPr="0083316D" w:rsidRDefault="0083316D" w:rsidP="0083316D">
      <w:pPr>
        <w:tabs>
          <w:tab w:val="left" w:pos="284"/>
          <w:tab w:val="left" w:pos="993"/>
        </w:tabs>
        <w:autoSpaceDE w:val="0"/>
        <w:autoSpaceDN w:val="0"/>
        <w:adjustRightInd w:val="0"/>
        <w:spacing w:after="0" w:line="240" w:lineRule="auto"/>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 счет-фактуру по форме, установленной законодательством Российской Федерации, или универсальный передаточный документ (не предоставляется в случае применения Исполнителем упрощенной системы налогообложения);</w:t>
      </w:r>
    </w:p>
    <w:p w:rsidR="0083316D" w:rsidRPr="0083316D" w:rsidRDefault="0083316D" w:rsidP="0083316D">
      <w:pPr>
        <w:tabs>
          <w:tab w:val="left" w:pos="284"/>
          <w:tab w:val="left" w:pos="993"/>
        </w:tabs>
        <w:autoSpaceDE w:val="0"/>
        <w:autoSpaceDN w:val="0"/>
        <w:adjustRightInd w:val="0"/>
        <w:spacing w:after="0" w:line="240" w:lineRule="auto"/>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В случае если законодательством Российской Федерации на оказываемые услуг по настоящему договору, предусмотрено получение иных документов, не перечисленных в настоящем пункте договора, исполнитель обязан передать Заказчику копии указанных документов, заверенные надлежащим образом.</w:t>
      </w:r>
    </w:p>
    <w:p w:rsidR="0083316D" w:rsidRPr="0083316D" w:rsidRDefault="0083316D" w:rsidP="0083316D">
      <w:pPr>
        <w:tabs>
          <w:tab w:val="left" w:pos="284"/>
          <w:tab w:val="left" w:pos="993"/>
        </w:tabs>
        <w:autoSpaceDE w:val="0"/>
        <w:autoSpaceDN w:val="0"/>
        <w:adjustRightInd w:val="0"/>
        <w:spacing w:after="0" w:line="240" w:lineRule="auto"/>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4.3. Ежемесячно, не позднее 5 (пяти) рабочих дней после получения от Исполнителя отчетных документов,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83316D" w:rsidRPr="0083316D" w:rsidRDefault="0083316D" w:rsidP="006744D9">
      <w:pPr>
        <w:tabs>
          <w:tab w:val="left" w:pos="284"/>
          <w:tab w:val="left" w:pos="993"/>
        </w:tabs>
        <w:autoSpaceDE w:val="0"/>
        <w:autoSpaceDN w:val="0"/>
        <w:adjustRightInd w:val="0"/>
        <w:spacing w:after="0" w:line="240" w:lineRule="auto"/>
        <w:ind w:firstLine="567"/>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lastRenderedPageBreak/>
        <w:t>4.4.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83316D" w:rsidRPr="0083316D" w:rsidRDefault="0083316D" w:rsidP="006744D9">
      <w:pPr>
        <w:tabs>
          <w:tab w:val="left" w:pos="284"/>
          <w:tab w:val="left" w:pos="993"/>
        </w:tabs>
        <w:autoSpaceDE w:val="0"/>
        <w:autoSpaceDN w:val="0"/>
        <w:adjustRightInd w:val="0"/>
        <w:spacing w:after="0" w:line="240" w:lineRule="auto"/>
        <w:ind w:firstLine="567"/>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 xml:space="preserve">4.5.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о несоответствии результата оказания услуг требованиям Договора с </w:t>
      </w:r>
      <w:r w:rsidR="0018041B">
        <w:rPr>
          <w:rFonts w:ascii="Times New Roman" w:eastAsia="Times New Roman" w:hAnsi="Times New Roman"/>
          <w:bCs/>
          <w:kern w:val="2"/>
          <w:sz w:val="24"/>
          <w:szCs w:val="24"/>
          <w:lang w:eastAsia="ru-RU"/>
        </w:rPr>
        <w:t>перечнем выявленных недостатков</w:t>
      </w:r>
      <w:r w:rsidRPr="0083316D">
        <w:rPr>
          <w:rFonts w:ascii="Times New Roman" w:eastAsia="Times New Roman" w:hAnsi="Times New Roman"/>
          <w:bCs/>
          <w:kern w:val="2"/>
          <w:sz w:val="24"/>
          <w:szCs w:val="24"/>
          <w:lang w:eastAsia="ru-RU"/>
        </w:rPr>
        <w:t xml:space="preserve"> и сроком их устранения Исполнитель в течение 5 (пяти)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83316D" w:rsidRPr="0083316D" w:rsidRDefault="0083316D" w:rsidP="006744D9">
      <w:pPr>
        <w:tabs>
          <w:tab w:val="left" w:pos="284"/>
          <w:tab w:val="left" w:pos="993"/>
        </w:tabs>
        <w:autoSpaceDE w:val="0"/>
        <w:autoSpaceDN w:val="0"/>
        <w:adjustRightInd w:val="0"/>
        <w:spacing w:after="0" w:line="240" w:lineRule="auto"/>
        <w:ind w:firstLine="567"/>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4.6. 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настоящей разделе Договора.</w:t>
      </w:r>
    </w:p>
    <w:p w:rsidR="0083316D" w:rsidRPr="0083316D" w:rsidRDefault="0083316D" w:rsidP="006744D9">
      <w:pPr>
        <w:tabs>
          <w:tab w:val="left" w:pos="284"/>
          <w:tab w:val="left" w:pos="993"/>
        </w:tabs>
        <w:autoSpaceDE w:val="0"/>
        <w:autoSpaceDN w:val="0"/>
        <w:adjustRightInd w:val="0"/>
        <w:spacing w:after="0" w:line="240" w:lineRule="auto"/>
        <w:ind w:firstLine="567"/>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4.7. Услуги считаются принятыми Заказчиком со дня подписания Сторонами Акта.</w:t>
      </w:r>
    </w:p>
    <w:p w:rsidR="0083316D" w:rsidRDefault="0083316D" w:rsidP="006744D9">
      <w:pPr>
        <w:tabs>
          <w:tab w:val="left" w:pos="284"/>
          <w:tab w:val="left" w:pos="993"/>
        </w:tabs>
        <w:autoSpaceDE w:val="0"/>
        <w:autoSpaceDN w:val="0"/>
        <w:adjustRightInd w:val="0"/>
        <w:spacing w:after="0" w:line="240" w:lineRule="auto"/>
        <w:ind w:firstLine="567"/>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4.8. 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CA0C91" w:rsidRPr="00160CA0" w:rsidRDefault="00CA0C91" w:rsidP="004E1E4C">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16"/>
          <w:szCs w:val="16"/>
          <w:lang w:eastAsia="ru-RU"/>
        </w:rPr>
      </w:pPr>
    </w:p>
    <w:p w:rsidR="00784096" w:rsidRDefault="00784096" w:rsidP="008C59F3">
      <w:pPr>
        <w:pStyle w:val="ab"/>
        <w:numPr>
          <w:ilvl w:val="0"/>
          <w:numId w:val="4"/>
        </w:numPr>
        <w:spacing w:after="0"/>
        <w:ind w:left="924" w:hanging="357"/>
        <w:contextualSpacing w:val="0"/>
        <w:jc w:val="center"/>
        <w:rPr>
          <w:rFonts w:ascii="Times New Roman" w:eastAsia="Times New Roman" w:hAnsi="Times New Roman"/>
          <w:b/>
          <w:sz w:val="24"/>
          <w:szCs w:val="24"/>
          <w:lang w:eastAsia="ru-RU"/>
        </w:rPr>
      </w:pPr>
      <w:r w:rsidRPr="00784096">
        <w:rPr>
          <w:rFonts w:ascii="Times New Roman" w:eastAsia="Times New Roman" w:hAnsi="Times New Roman"/>
          <w:b/>
          <w:sz w:val="24"/>
          <w:szCs w:val="24"/>
          <w:lang w:eastAsia="ru-RU"/>
        </w:rPr>
        <w:t>ГАРАНТИИ</w:t>
      </w:r>
    </w:p>
    <w:p w:rsidR="00784096" w:rsidRPr="00DA7F3A" w:rsidRDefault="00784096" w:rsidP="00CC58D4">
      <w:pPr>
        <w:widowControl w:val="0"/>
        <w:tabs>
          <w:tab w:val="left" w:pos="993"/>
        </w:tabs>
        <w:spacing w:after="0" w:line="240" w:lineRule="auto"/>
        <w:ind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 xml:space="preserve">5.1. Исполнитель гарантирует качество оказания услуг в соответствии с требованиями, указанными в Договоре и Техническом задании. </w:t>
      </w:r>
    </w:p>
    <w:p w:rsidR="00784096" w:rsidRPr="00DA7F3A" w:rsidRDefault="00784096" w:rsidP="00CC58D4">
      <w:pPr>
        <w:widowControl w:val="0"/>
        <w:tabs>
          <w:tab w:val="left" w:pos="993"/>
        </w:tabs>
        <w:spacing w:after="0" w:line="240" w:lineRule="auto"/>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5.2. </w:t>
      </w:r>
      <w:r w:rsidRPr="00DA7F3A">
        <w:rPr>
          <w:rFonts w:ascii="Times New Roman" w:eastAsia="Times New Roman" w:hAnsi="Times New Roman"/>
          <w:sz w:val="24"/>
          <w:szCs w:val="24"/>
          <w:lang w:eastAsia="ru-RU" w:bidi="ru-RU"/>
        </w:rPr>
        <w:t>Исполнитель гарантирует своевременное предоставление необходимой и достоверной информации об оказываемых услугах.</w:t>
      </w:r>
    </w:p>
    <w:p w:rsidR="00784096" w:rsidRPr="00DA7F3A" w:rsidRDefault="00784096" w:rsidP="00CC58D4">
      <w:pPr>
        <w:widowControl w:val="0"/>
        <w:tabs>
          <w:tab w:val="left" w:pos="993"/>
        </w:tabs>
        <w:spacing w:after="0" w:line="240" w:lineRule="auto"/>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5.3. </w:t>
      </w:r>
      <w:r w:rsidRPr="00DA7F3A">
        <w:rPr>
          <w:rFonts w:ascii="Times New Roman" w:eastAsia="Times New Roman" w:hAnsi="Times New Roman"/>
          <w:sz w:val="24"/>
          <w:szCs w:val="24"/>
          <w:lang w:eastAsia="ru-RU" w:bidi="ru-RU"/>
        </w:rPr>
        <w:t>Удовлетворение требований Заказчика о безвозмездном устранении недостатков, о повторном оказании услуг не освобождает Исполнителя от ответственности в форме неустойки за нарушение срока окончания оказания услуг.</w:t>
      </w:r>
    </w:p>
    <w:p w:rsidR="00784096" w:rsidRPr="00DA7F3A" w:rsidRDefault="00784096" w:rsidP="00CC58D4">
      <w:pPr>
        <w:widowControl w:val="0"/>
        <w:tabs>
          <w:tab w:val="left" w:pos="993"/>
        </w:tabs>
        <w:spacing w:after="0" w:line="240" w:lineRule="auto"/>
        <w:ind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4</w:t>
      </w:r>
      <w:r w:rsidRPr="00DA7F3A">
        <w:rPr>
          <w:rFonts w:ascii="Times New Roman" w:eastAsia="Times New Roman" w:hAnsi="Times New Roman"/>
          <w:sz w:val="24"/>
          <w:szCs w:val="24"/>
          <w:lang w:eastAsia="ru-RU" w:bidi="ru-RU"/>
        </w:rPr>
        <w:t>. Вред, причиненный жизни, здоровью или имуществу Заказчика и иных лиц в ходе оказания услуг Исполнителем, подлежит возмещению в соответствии с требованиями Гражданского кодекса Российской Федерации.</w:t>
      </w:r>
    </w:p>
    <w:p w:rsidR="00784096" w:rsidRPr="00DA7F3A" w:rsidRDefault="00784096" w:rsidP="00CC58D4">
      <w:pPr>
        <w:widowControl w:val="0"/>
        <w:tabs>
          <w:tab w:val="left" w:pos="993"/>
        </w:tabs>
        <w:spacing w:after="0" w:line="240" w:lineRule="auto"/>
        <w:ind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5</w:t>
      </w:r>
      <w:r w:rsidRPr="00DA7F3A">
        <w:rPr>
          <w:rFonts w:ascii="Times New Roman" w:eastAsia="Times New Roman" w:hAnsi="Times New Roman"/>
          <w:sz w:val="24"/>
          <w:szCs w:val="24"/>
          <w:lang w:eastAsia="ru-RU" w:bidi="ru-RU"/>
        </w:rPr>
        <w:t xml:space="preserve">. </w:t>
      </w:r>
      <w:r w:rsidR="003C1EE1" w:rsidRPr="00DA7F3A">
        <w:rPr>
          <w:rFonts w:ascii="Times New Roman" w:eastAsia="Times New Roman" w:hAnsi="Times New Roman"/>
          <w:sz w:val="24"/>
          <w:szCs w:val="24"/>
          <w:lang w:eastAsia="ru-RU" w:bidi="ru-RU"/>
        </w:rPr>
        <w:t>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rsidR="00784096" w:rsidRDefault="00784096" w:rsidP="00CC58D4">
      <w:pPr>
        <w:widowControl w:val="0"/>
        <w:tabs>
          <w:tab w:val="left" w:pos="993"/>
        </w:tabs>
        <w:spacing w:after="0" w:line="240" w:lineRule="auto"/>
        <w:ind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6</w:t>
      </w:r>
      <w:r w:rsidRPr="00DA7F3A">
        <w:rPr>
          <w:rFonts w:ascii="Times New Roman" w:eastAsia="Times New Roman" w:hAnsi="Times New Roman"/>
          <w:sz w:val="24"/>
          <w:szCs w:val="24"/>
          <w:lang w:eastAsia="ru-RU" w:bidi="ru-RU"/>
        </w:rPr>
        <w:t xml:space="preserve">. </w:t>
      </w:r>
      <w:r w:rsidR="003C1EE1" w:rsidRPr="00DA7F3A">
        <w:rPr>
          <w:rFonts w:ascii="Times New Roman" w:eastAsia="Times New Roman" w:hAnsi="Times New Roman"/>
          <w:sz w:val="24"/>
          <w:szCs w:val="24"/>
          <w:lang w:eastAsia="ru-RU" w:bidi="ru-RU"/>
        </w:rPr>
        <w:t xml:space="preserve">В случае ненадлежащего оказания услуг, требования Заказчика о безвозмездном устранении недостатков, о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Договором, который был </w:t>
      </w:r>
      <w:proofErr w:type="spellStart"/>
      <w:r w:rsidR="003C1EE1" w:rsidRPr="00DA7F3A">
        <w:rPr>
          <w:rFonts w:ascii="Times New Roman" w:eastAsia="Times New Roman" w:hAnsi="Times New Roman"/>
          <w:sz w:val="24"/>
          <w:szCs w:val="24"/>
          <w:lang w:eastAsia="ru-RU" w:bidi="ru-RU"/>
        </w:rPr>
        <w:t>ненадлежаще</w:t>
      </w:r>
      <w:proofErr w:type="spellEnd"/>
      <w:r w:rsidR="003C1EE1" w:rsidRPr="00DA7F3A">
        <w:rPr>
          <w:rFonts w:ascii="Times New Roman" w:eastAsia="Times New Roman" w:hAnsi="Times New Roman"/>
          <w:sz w:val="24"/>
          <w:szCs w:val="24"/>
          <w:lang w:eastAsia="ru-RU" w:bidi="ru-RU"/>
        </w:rPr>
        <w:t xml:space="preserve"> исполнен.</w:t>
      </w:r>
    </w:p>
    <w:p w:rsidR="004215FC" w:rsidRPr="004215FC" w:rsidRDefault="004215FC" w:rsidP="00784096">
      <w:pPr>
        <w:widowControl w:val="0"/>
        <w:tabs>
          <w:tab w:val="left" w:pos="993"/>
        </w:tabs>
        <w:spacing w:after="0" w:line="240" w:lineRule="auto"/>
        <w:ind w:right="20" w:firstLine="567"/>
        <w:jc w:val="both"/>
        <w:rPr>
          <w:rFonts w:ascii="Times New Roman" w:eastAsia="Times New Roman" w:hAnsi="Times New Roman"/>
          <w:sz w:val="16"/>
          <w:szCs w:val="16"/>
          <w:lang w:eastAsia="ru-RU" w:bidi="ru-RU"/>
        </w:rPr>
      </w:pPr>
    </w:p>
    <w:p w:rsidR="003C1EE1" w:rsidRPr="003C1EE1" w:rsidRDefault="003C1EE1"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3C1EE1">
        <w:rPr>
          <w:rFonts w:ascii="Times New Roman" w:eastAsia="Times New Roman" w:hAnsi="Times New Roman"/>
          <w:b/>
          <w:bCs/>
          <w:sz w:val="24"/>
          <w:szCs w:val="24"/>
          <w:lang w:eastAsia="ru-RU"/>
        </w:rPr>
        <w:t>ОТВЕТСТВЕННОСТЬ СТОРОН</w:t>
      </w:r>
    </w:p>
    <w:p w:rsidR="003C1EE1" w:rsidRPr="00DA7F3A" w:rsidRDefault="003C1EE1" w:rsidP="00CC58D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6.1. За неисполнение или ненадлежащие исполнение обязательств по настоящему Договору Стороны несут ответственность в соответствии с действующим </w:t>
      </w:r>
      <w:r w:rsidRPr="00DA7F3A">
        <w:rPr>
          <w:rFonts w:ascii="Times New Roman" w:eastAsia="Times New Roman" w:hAnsi="Times New Roman"/>
          <w:sz w:val="24"/>
          <w:szCs w:val="24"/>
          <w:lang w:eastAsia="ru-RU"/>
        </w:rPr>
        <w:lastRenderedPageBreak/>
        <w:t>законодательством Российской Федерации и условиями настоящего Договора.</w:t>
      </w:r>
    </w:p>
    <w:p w:rsidR="003C1EE1" w:rsidRPr="00DA7F3A" w:rsidRDefault="003C1EE1" w:rsidP="00CC58D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6.2.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3C1EE1" w:rsidRPr="00DA7F3A" w:rsidRDefault="003C1EE1" w:rsidP="00CC58D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Пеня начисляется за каждый день просрочки исполнения Исполнителем обязательства, предусмотренного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и фактически исполненных Исполнителем.</w:t>
      </w:r>
    </w:p>
    <w:p w:rsidR="003C1EE1" w:rsidRPr="00DA7F3A" w:rsidRDefault="003C1EE1" w:rsidP="00CC58D4">
      <w:pPr>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DA7F3A">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7F3A">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3C1EE1" w:rsidRPr="00DA7F3A" w:rsidRDefault="003C1EE1" w:rsidP="00CC58D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C1EE1" w:rsidRPr="00DA7F3A" w:rsidRDefault="003C1EE1" w:rsidP="00CC58D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3C1EE1" w:rsidRPr="00DA7F3A" w:rsidRDefault="003C1EE1" w:rsidP="00CC58D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6.5. За каждый факт неисполнения или ненадлежащего исполнения Исполнителем обязательств, предусмотренных настоящим </w:t>
      </w:r>
      <w:r w:rsidRPr="00DA7F3A">
        <w:rPr>
          <w:rFonts w:ascii="Times New Roman" w:eastAsia="Microsoft YaHei" w:hAnsi="Times New Roman"/>
          <w:sz w:val="24"/>
          <w:szCs w:val="24"/>
          <w:lang w:eastAsia="ru-RU"/>
        </w:rPr>
        <w:t>Договор</w:t>
      </w:r>
      <w:r w:rsidRPr="00DA7F3A">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(этапа), что составляет _______________ </w:t>
      </w:r>
      <w:r w:rsidRPr="00DA7F3A">
        <w:rPr>
          <w:rFonts w:ascii="Times New Roman" w:eastAsia="Times New Roman" w:hAnsi="Times New Roman"/>
          <w:i/>
          <w:sz w:val="24"/>
          <w:szCs w:val="24"/>
          <w:lang w:eastAsia="ru-RU"/>
        </w:rPr>
        <w:t xml:space="preserve">(сумма прописью) </w:t>
      </w:r>
      <w:r w:rsidRPr="00DA7F3A">
        <w:rPr>
          <w:rFonts w:ascii="Times New Roman" w:eastAsia="Times New Roman" w:hAnsi="Times New Roman"/>
          <w:sz w:val="24"/>
          <w:szCs w:val="24"/>
          <w:lang w:eastAsia="ru-RU"/>
        </w:rPr>
        <w:t>рублей ____ копеек.</w:t>
      </w:r>
    </w:p>
    <w:p w:rsidR="003C1EE1" w:rsidRPr="00DA7F3A" w:rsidRDefault="003C1EE1" w:rsidP="00CC58D4">
      <w:pPr>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3C1EE1" w:rsidRPr="00DA7F3A" w:rsidRDefault="003C1EE1" w:rsidP="00CC58D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6.7.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3C1EE1" w:rsidRDefault="003C1EE1" w:rsidP="00CC58D4">
      <w:pPr>
        <w:spacing w:after="0" w:line="240" w:lineRule="auto"/>
        <w:ind w:firstLine="567"/>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r w:rsidR="0096465A">
        <w:rPr>
          <w:rFonts w:ascii="Times New Roman" w:eastAsia="Times New Roman" w:hAnsi="Times New Roman"/>
          <w:sz w:val="24"/>
          <w:szCs w:val="24"/>
          <w:lang w:eastAsia="ru-RU"/>
        </w:rPr>
        <w:t>.</w:t>
      </w:r>
    </w:p>
    <w:p w:rsidR="0096465A" w:rsidRPr="003C1EE1" w:rsidRDefault="0096465A" w:rsidP="003C1EE1">
      <w:pPr>
        <w:spacing w:after="0" w:line="240" w:lineRule="auto"/>
        <w:contextualSpacing/>
        <w:rPr>
          <w:rFonts w:ascii="Times New Roman" w:eastAsia="Times New Roman" w:hAnsi="Times New Roman"/>
          <w:b/>
          <w:sz w:val="24"/>
          <w:szCs w:val="24"/>
          <w:lang w:eastAsia="ru-RU"/>
        </w:rPr>
      </w:pPr>
    </w:p>
    <w:p w:rsidR="0096465A" w:rsidRPr="0096465A" w:rsidRDefault="0096465A"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96465A">
        <w:rPr>
          <w:rFonts w:ascii="Times New Roman" w:eastAsia="Times New Roman" w:hAnsi="Times New Roman"/>
          <w:b/>
          <w:bCs/>
          <w:sz w:val="24"/>
          <w:szCs w:val="24"/>
          <w:lang w:eastAsia="ru-RU"/>
        </w:rPr>
        <w:t>ПОРЯДОК ПРИВЛЕЧЕНИЯ СОИСПОЛНИТЕЛЕЙ</w:t>
      </w:r>
    </w:p>
    <w:p w:rsidR="0096465A" w:rsidRPr="00DA7F3A" w:rsidRDefault="0096465A" w:rsidP="00CC58D4">
      <w:pPr>
        <w:autoSpaceDE w:val="0"/>
        <w:autoSpaceDN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96465A" w:rsidRPr="00DA7F3A" w:rsidRDefault="0096465A" w:rsidP="00CC58D4">
      <w:pPr>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7.2. Исполнитель </w:t>
      </w:r>
      <w:r w:rsidRPr="00DA7F3A">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w:t>
      </w:r>
    </w:p>
    <w:p w:rsidR="0096465A" w:rsidRPr="00DA7F3A" w:rsidRDefault="0096465A" w:rsidP="00CC58D4">
      <w:pPr>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 xml:space="preserve">7.3. Исполнитель несет гражданско-правовую ответственность перед Заказчиком по обязательствам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исполнение которых было осуществлено с привлечением соисполнителей.</w:t>
      </w:r>
    </w:p>
    <w:p w:rsidR="0096465A" w:rsidRPr="00DA7F3A" w:rsidRDefault="0096465A" w:rsidP="00CC58D4">
      <w:pPr>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w:t>
      </w:r>
    </w:p>
    <w:p w:rsidR="0096465A" w:rsidRPr="00DA7F3A" w:rsidRDefault="0096465A" w:rsidP="00CC58D4">
      <w:pPr>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xml:space="preserve"> соисполнителей.</w:t>
      </w:r>
    </w:p>
    <w:p w:rsidR="0096465A" w:rsidRDefault="0096465A" w:rsidP="00CC58D4">
      <w:pPr>
        <w:spacing w:after="0" w:line="240" w:lineRule="auto"/>
        <w:ind w:firstLine="567"/>
        <w:contextualSpacing/>
        <w:rPr>
          <w:rFonts w:ascii="Times New Roman" w:eastAsia="Times New Roman" w:hAnsi="Times New Roman"/>
          <w:b/>
          <w:bCs/>
          <w:sz w:val="24"/>
          <w:szCs w:val="24"/>
          <w:lang w:eastAsia="ru-RU"/>
        </w:rPr>
      </w:pPr>
      <w:r w:rsidRPr="00DA7F3A">
        <w:rPr>
          <w:rFonts w:ascii="Times New Roman" w:eastAsia="Calibri" w:hAnsi="Times New Roman"/>
          <w:sz w:val="24"/>
          <w:szCs w:val="24"/>
          <w:lang w:eastAsia="ru-RU"/>
        </w:rPr>
        <w:t xml:space="preserve">7.6. В период действия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по письменному запросу Заказчика, Исполнитель обязан в течение 1 (одного) рабочего дня, следующего за днем получения (вручения) такого запроса, представить Заказчику заверенные Исполнителем копии договоров с соисполнителями со всеми приложениями и с учетом дополнительных соглашений (изменений).</w:t>
      </w:r>
    </w:p>
    <w:p w:rsidR="0096465A" w:rsidRPr="004215FC" w:rsidRDefault="0096465A" w:rsidP="0096465A">
      <w:pPr>
        <w:spacing w:after="0" w:line="240" w:lineRule="auto"/>
        <w:contextualSpacing/>
        <w:rPr>
          <w:rFonts w:ascii="Times New Roman" w:eastAsia="Times New Roman" w:hAnsi="Times New Roman"/>
          <w:b/>
          <w:sz w:val="16"/>
          <w:szCs w:val="16"/>
          <w:lang w:eastAsia="ru-RU"/>
        </w:rPr>
      </w:pPr>
    </w:p>
    <w:p w:rsidR="00CA0C91" w:rsidRPr="0096465A" w:rsidRDefault="00CA0C91"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160CA0">
        <w:rPr>
          <w:rFonts w:ascii="Times New Roman" w:eastAsia="Times New Roman" w:hAnsi="Times New Roman"/>
          <w:b/>
          <w:bCs/>
          <w:sz w:val="24"/>
          <w:szCs w:val="24"/>
          <w:lang w:eastAsia="ru-RU"/>
        </w:rPr>
        <w:t xml:space="preserve">КОНФИДЕНЦИАЛЬНОСТЬ </w:t>
      </w:r>
      <w:r w:rsidR="0096465A" w:rsidRPr="0096465A">
        <w:rPr>
          <w:rFonts w:ascii="Times New Roman" w:eastAsia="Times New Roman" w:hAnsi="Times New Roman"/>
          <w:b/>
          <w:bCs/>
          <w:sz w:val="24"/>
          <w:szCs w:val="24"/>
          <w:lang w:eastAsia="ru-RU"/>
        </w:rPr>
        <w:t>СВЕДЕНИЙ</w:t>
      </w:r>
      <w:r w:rsidR="0096465A">
        <w:rPr>
          <w:rFonts w:ascii="Times New Roman" w:eastAsia="Times New Roman" w:hAnsi="Times New Roman"/>
          <w:b/>
          <w:bCs/>
          <w:sz w:val="24"/>
          <w:szCs w:val="24"/>
          <w:lang w:eastAsia="ru-RU"/>
        </w:rPr>
        <w:t>.</w:t>
      </w:r>
    </w:p>
    <w:p w:rsidR="0096465A" w:rsidRPr="003C1EE1" w:rsidRDefault="00AB6396" w:rsidP="00AB6396">
      <w:pPr>
        <w:spacing w:after="0" w:line="240" w:lineRule="auto"/>
        <w:contextualSpacing/>
        <w:jc w:val="center"/>
        <w:rPr>
          <w:rFonts w:ascii="Times New Roman" w:eastAsia="Times New Roman" w:hAnsi="Times New Roman"/>
          <w:b/>
          <w:sz w:val="24"/>
          <w:szCs w:val="24"/>
          <w:lang w:eastAsia="ru-RU"/>
        </w:rPr>
      </w:pPr>
      <w:r w:rsidRPr="00AB6396">
        <w:rPr>
          <w:rFonts w:ascii="Times New Roman" w:eastAsia="Times New Roman" w:hAnsi="Times New Roman"/>
          <w:b/>
          <w:bCs/>
          <w:sz w:val="24"/>
          <w:szCs w:val="24"/>
          <w:lang w:eastAsia="ru-RU"/>
        </w:rPr>
        <w:t>ИСПОЛЬЗОВАНИЕ И ПЕРЕДАЧА ПЕРСОНАЛЬНЫХ ДАННЫХ</w:t>
      </w:r>
    </w:p>
    <w:p w:rsidR="00AB6396" w:rsidRPr="00AB6396" w:rsidRDefault="00AB6396" w:rsidP="00CC58D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AB6396">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AB6396" w:rsidRPr="00AB6396" w:rsidRDefault="00AB6396" w:rsidP="00CC58D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AB6396">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3C1EE1" w:rsidRPr="00160CA0" w:rsidRDefault="00AB6396" w:rsidP="00CC58D4">
      <w:pPr>
        <w:spacing w:after="0" w:line="240" w:lineRule="auto"/>
        <w:ind w:firstLine="567"/>
        <w:contextualSpacing/>
        <w:jc w:val="both"/>
        <w:rPr>
          <w:rFonts w:ascii="Times New Roman" w:eastAsia="Times New Roman" w:hAnsi="Times New Roman"/>
          <w:b/>
          <w:sz w:val="24"/>
          <w:szCs w:val="24"/>
          <w:lang w:eastAsia="ru-RU"/>
        </w:rPr>
      </w:pPr>
      <w:r w:rsidRPr="00AB6396">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настоящего </w:t>
      </w:r>
      <w:r w:rsidRPr="00AB6396">
        <w:rPr>
          <w:rFonts w:ascii="Times New Roman" w:eastAsia="Microsoft YaHei" w:hAnsi="Times New Roman"/>
          <w:sz w:val="24"/>
          <w:szCs w:val="24"/>
          <w:lang w:eastAsia="ru-RU"/>
        </w:rPr>
        <w:t>Договора</w:t>
      </w:r>
      <w:r w:rsidRPr="00AB6396">
        <w:rPr>
          <w:rFonts w:ascii="Times New Roman" w:eastAsia="Times New Roman" w:hAnsi="Times New Roman"/>
          <w:sz w:val="24"/>
          <w:szCs w:val="24"/>
          <w:lang w:eastAsia="ru-RU"/>
        </w:rPr>
        <w:t>,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услуг. Персональные данные, полученные Исполнителем,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Исполнителем,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r w:rsidR="00EE3ADE">
        <w:rPr>
          <w:rFonts w:ascii="Times New Roman" w:eastAsia="Times New Roman" w:hAnsi="Times New Roman"/>
          <w:sz w:val="24"/>
          <w:szCs w:val="24"/>
          <w:lang w:eastAsia="ru-RU"/>
        </w:rPr>
        <w:t>.</w:t>
      </w:r>
    </w:p>
    <w:p w:rsidR="002A2B8E" w:rsidRPr="00160CA0" w:rsidRDefault="002A2B8E" w:rsidP="004E1E4C">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rsidR="00AB6396" w:rsidRDefault="00AB6396" w:rsidP="008C59F3">
      <w:pPr>
        <w:pStyle w:val="ab"/>
        <w:numPr>
          <w:ilvl w:val="0"/>
          <w:numId w:val="3"/>
        </w:numPr>
        <w:spacing w:after="0" w:line="240" w:lineRule="auto"/>
        <w:ind w:left="142"/>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ОБСТОЯТЕЛЬСТВА НЕПРЕОДОЛИМОЙ СИЛЫ</w:t>
      </w:r>
    </w:p>
    <w:p w:rsidR="00923EE5" w:rsidRPr="00923EE5" w:rsidRDefault="00010EAC" w:rsidP="00CC58D4">
      <w:pPr>
        <w:pStyle w:val="ab"/>
        <w:spacing w:after="0" w:line="240" w:lineRule="auto"/>
        <w:ind w:left="0" w:firstLine="567"/>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9.1. </w:t>
      </w:r>
      <w:r w:rsidR="00923EE5" w:rsidRPr="00923EE5">
        <w:rPr>
          <w:rFonts w:ascii="Times New Roman" w:eastAsia="Times New Roman" w:hAnsi="Times New Roman"/>
          <w:bCs/>
          <w:kern w:val="1"/>
          <w:sz w:val="24"/>
          <w:szCs w:val="24"/>
          <w:lang w:eastAsia="ar-SA"/>
        </w:rP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w:t>
      </w:r>
      <w:r w:rsidR="00923EE5" w:rsidRPr="00923EE5">
        <w:rPr>
          <w:rFonts w:ascii="Times New Roman" w:eastAsia="Times New Roman" w:hAnsi="Times New Roman"/>
          <w:bCs/>
          <w:kern w:val="1"/>
          <w:sz w:val="24"/>
          <w:szCs w:val="24"/>
          <w:lang w:eastAsia="ar-SA"/>
        </w:rPr>
        <w:lastRenderedPageBreak/>
        <w:t xml:space="preserve">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923EE5" w:rsidRPr="00923EE5" w:rsidRDefault="00923EE5" w:rsidP="00CC58D4">
      <w:pPr>
        <w:pStyle w:val="ab"/>
        <w:spacing w:after="0" w:line="240" w:lineRule="auto"/>
        <w:ind w:left="0" w:firstLine="567"/>
        <w:jc w:val="both"/>
        <w:rPr>
          <w:rFonts w:ascii="Times New Roman" w:eastAsia="Times New Roman" w:hAnsi="Times New Roman"/>
          <w:bCs/>
          <w:kern w:val="1"/>
          <w:sz w:val="24"/>
          <w:szCs w:val="24"/>
          <w:lang w:eastAsia="ar-SA"/>
        </w:rPr>
      </w:pPr>
      <w:r w:rsidRPr="00923EE5">
        <w:rPr>
          <w:rFonts w:ascii="Times New Roman" w:eastAsia="Times New Roman" w:hAnsi="Times New Roman"/>
          <w:bCs/>
          <w:kern w:val="1"/>
          <w:sz w:val="24"/>
          <w:szCs w:val="24"/>
          <w:lang w:eastAsia="ar-SA"/>
        </w:rPr>
        <w:t>Срок исполнения Сторонами обязательств по Договору соразмерно отодвигается на время действия таких обстоятельств.</w:t>
      </w:r>
    </w:p>
    <w:p w:rsidR="00923EE5" w:rsidRPr="00923EE5" w:rsidRDefault="00923EE5" w:rsidP="00CC58D4">
      <w:pPr>
        <w:pStyle w:val="ab"/>
        <w:spacing w:after="0" w:line="240" w:lineRule="auto"/>
        <w:ind w:left="0" w:firstLine="567"/>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9.2. </w:t>
      </w:r>
      <w:r w:rsidRPr="00923EE5">
        <w:rPr>
          <w:rFonts w:ascii="Times New Roman" w:eastAsia="Times New Roman" w:hAnsi="Times New Roman"/>
          <w:bCs/>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23EE5" w:rsidRPr="00923EE5" w:rsidRDefault="00923EE5" w:rsidP="00CC58D4">
      <w:pPr>
        <w:pStyle w:val="ab"/>
        <w:spacing w:after="0" w:line="240" w:lineRule="auto"/>
        <w:ind w:left="0" w:firstLine="567"/>
        <w:jc w:val="both"/>
        <w:rPr>
          <w:rFonts w:ascii="Times New Roman" w:eastAsia="Times New Roman" w:hAnsi="Times New Roman"/>
          <w:bCs/>
          <w:kern w:val="1"/>
          <w:sz w:val="24"/>
          <w:szCs w:val="24"/>
          <w:lang w:eastAsia="ar-SA"/>
        </w:rPr>
      </w:pPr>
      <w:r w:rsidRPr="00923EE5">
        <w:rPr>
          <w:rFonts w:ascii="Times New Roman" w:eastAsia="Times New Roman" w:hAnsi="Times New Roman"/>
          <w:bCs/>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923EE5" w:rsidRPr="00923EE5" w:rsidRDefault="00923EE5" w:rsidP="00CC58D4">
      <w:pPr>
        <w:pStyle w:val="ab"/>
        <w:spacing w:after="0" w:line="240" w:lineRule="auto"/>
        <w:ind w:left="0" w:firstLine="567"/>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9.3. </w:t>
      </w:r>
      <w:r w:rsidRPr="00923EE5">
        <w:rPr>
          <w:rFonts w:ascii="Times New Roman" w:eastAsia="Times New Roman" w:hAnsi="Times New Roman"/>
          <w:bCs/>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F325C" w:rsidRPr="00923EE5" w:rsidRDefault="00923EE5" w:rsidP="00CC58D4">
      <w:pPr>
        <w:pStyle w:val="ab"/>
        <w:spacing w:after="0" w:line="240" w:lineRule="auto"/>
        <w:ind w:left="0" w:firstLine="567"/>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9.4. </w:t>
      </w:r>
      <w:r w:rsidRPr="00923EE5">
        <w:rPr>
          <w:rFonts w:ascii="Times New Roman" w:eastAsia="Times New Roman" w:hAnsi="Times New Roman"/>
          <w:bCs/>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Pr>
          <w:rFonts w:ascii="Times New Roman" w:eastAsia="Times New Roman" w:hAnsi="Times New Roman"/>
          <w:bCs/>
          <w:kern w:val="1"/>
          <w:sz w:val="24"/>
          <w:szCs w:val="24"/>
          <w:lang w:eastAsia="ar-SA"/>
        </w:rPr>
        <w:t>.</w:t>
      </w:r>
    </w:p>
    <w:p w:rsidR="00AF325C" w:rsidRPr="00EE3ADE" w:rsidRDefault="00AF325C" w:rsidP="00AF325C">
      <w:pPr>
        <w:pStyle w:val="ab"/>
        <w:spacing w:after="0" w:line="240" w:lineRule="auto"/>
        <w:ind w:left="360"/>
        <w:rPr>
          <w:rFonts w:ascii="Times New Roman" w:eastAsia="Times New Roman" w:hAnsi="Times New Roman"/>
          <w:b/>
          <w:bCs/>
          <w:kern w:val="1"/>
          <w:sz w:val="16"/>
          <w:szCs w:val="16"/>
          <w:lang w:eastAsia="ar-SA"/>
        </w:rPr>
      </w:pPr>
    </w:p>
    <w:p w:rsidR="00923EE5" w:rsidRPr="00923EE5" w:rsidRDefault="00923EE5" w:rsidP="00923EE5">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10. ПОРЯДОК РАЗРЕШЕНИЯ СПОРОВ</w:t>
      </w:r>
    </w:p>
    <w:p w:rsidR="00923EE5" w:rsidRPr="00923EE5" w:rsidRDefault="00923EE5" w:rsidP="00B05331">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923EE5" w:rsidRPr="00923EE5" w:rsidRDefault="00923EE5" w:rsidP="00B05331">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923EE5" w:rsidRPr="00B05331" w:rsidRDefault="00923EE5" w:rsidP="00923EE5">
      <w:pPr>
        <w:widowControl w:val="0"/>
        <w:suppressLineNumbers/>
        <w:suppressAutoHyphens/>
        <w:spacing w:after="0" w:line="240" w:lineRule="auto"/>
        <w:ind w:left="567" w:firstLine="540"/>
        <w:jc w:val="both"/>
        <w:rPr>
          <w:rFonts w:ascii="Times New Roman" w:eastAsia="Times New Roman" w:hAnsi="Times New Roman"/>
          <w:b/>
          <w:kern w:val="1"/>
          <w:sz w:val="16"/>
          <w:szCs w:val="16"/>
          <w:lang w:eastAsia="ar-SA"/>
        </w:rPr>
      </w:pPr>
    </w:p>
    <w:p w:rsidR="00923EE5" w:rsidRPr="00923EE5" w:rsidRDefault="00923EE5" w:rsidP="00923EE5">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923EE5">
        <w:rPr>
          <w:rFonts w:ascii="Times New Roman" w:eastAsia="Times New Roman" w:hAnsi="Times New Roman"/>
          <w:b/>
          <w:kern w:val="1"/>
          <w:sz w:val="24"/>
          <w:szCs w:val="24"/>
          <w:lang w:eastAsia="ru-RU"/>
        </w:rPr>
        <w:t>11. ИЗМЕНЕНИЕ И РАСТОРЖЕНИЕ ДОГОВОРА</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11.4. Настоящий </w:t>
      </w:r>
      <w:r w:rsidRPr="00923EE5">
        <w:rPr>
          <w:rFonts w:ascii="Times New Roman" w:eastAsia="Microsoft YaHei" w:hAnsi="Times New Roman"/>
          <w:sz w:val="24"/>
          <w:szCs w:val="24"/>
          <w:lang w:eastAsia="ru-RU"/>
        </w:rPr>
        <w:t>Договор</w:t>
      </w:r>
      <w:r w:rsidRPr="00923EE5">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от исполнения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соответствии с законодательством Российской Федерации.</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 Заказчик вправе в одностороннем порядке отказаться от исполнения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случае, если:</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11.5.1. Оказание услуг ненадлежащего качества, если недостатки не могут быть устранены в приемлемый для Заказчика срок.</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11.5.2. Неоднократное (от двух и более раз) нарушение сроков и объемов оказания услуг, предусмотренных Договором.</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lastRenderedPageBreak/>
        <w:t>11.5.3. Исполнитель не приступает к исполнению Договора в срок, установленный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11.5.4. 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11.5.5. В случае, если по результатам экспертизы оказанных услуг,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11.5.6.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случае, если Заказчик неоднократно нарушает сроки оплаты Услуг.</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11.7. Сторона, которой направлено предложение о расторжении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11.8. Расторжение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11.9. В случае расторжения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11.10. При расторжении настоящего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Товарам (работы, услуги).</w:t>
      </w:r>
    </w:p>
    <w:p w:rsidR="00923EE5" w:rsidRPr="00923EE5" w:rsidRDefault="00923EE5" w:rsidP="00B0533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11.11. В случаях, не предусмотренных настоящим </w:t>
      </w:r>
      <w:r w:rsidRPr="00923EE5">
        <w:rPr>
          <w:rFonts w:ascii="Times New Roman" w:eastAsia="Microsoft YaHei" w:hAnsi="Times New Roman"/>
          <w:sz w:val="24"/>
          <w:szCs w:val="24"/>
          <w:lang w:eastAsia="ru-RU"/>
        </w:rPr>
        <w:t>Договором</w:t>
      </w:r>
      <w:r w:rsidRPr="00923EE5">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923EE5" w:rsidRPr="00923EE5" w:rsidRDefault="00923EE5" w:rsidP="00923EE5">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923EE5" w:rsidRPr="00923EE5" w:rsidRDefault="00923EE5" w:rsidP="00923EE5">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12. АНТИКОРРУПЦИОННАЯ ОГОВОРКА</w:t>
      </w:r>
    </w:p>
    <w:p w:rsidR="00923EE5" w:rsidRPr="00923EE5" w:rsidRDefault="00923EE5" w:rsidP="00B05331">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923EE5">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23EE5" w:rsidRPr="00923EE5" w:rsidRDefault="00923EE5" w:rsidP="00B05331">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923EE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3EE5" w:rsidRPr="00923EE5" w:rsidRDefault="00923EE5" w:rsidP="00B0533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923EE5">
        <w:rPr>
          <w:rFonts w:ascii="Times New Roman" w:eastAsia="Times New Roman" w:hAnsi="Times New Roman"/>
          <w:kern w:val="1"/>
          <w:sz w:val="24"/>
          <w:szCs w:val="24"/>
          <w:lang w:eastAsia="ru-RU"/>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w:t>
      </w:r>
      <w:r w:rsidRPr="00923EE5">
        <w:rPr>
          <w:rFonts w:ascii="Times New Roman" w:eastAsia="Times New Roman" w:hAnsi="Times New Roman"/>
          <w:kern w:val="1"/>
          <w:sz w:val="24"/>
          <w:szCs w:val="24"/>
          <w:lang w:eastAsia="ru-RU"/>
        </w:rPr>
        <w:lastRenderedPageBreak/>
        <w:t>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3EE5" w:rsidRPr="00923EE5" w:rsidRDefault="00923EE5" w:rsidP="00B0533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923EE5">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w:t>
      </w:r>
      <w:proofErr w:type="gramStart"/>
      <w:r w:rsidRPr="00923EE5">
        <w:rPr>
          <w:rFonts w:ascii="Times New Roman" w:eastAsia="Times New Roman" w:hAnsi="Times New Roman"/>
          <w:kern w:val="1"/>
          <w:sz w:val="24"/>
          <w:szCs w:val="24"/>
          <w:lang w:eastAsia="ru-RU"/>
        </w:rPr>
        <w:t>. настоящего</w:t>
      </w:r>
      <w:proofErr w:type="gramEnd"/>
      <w:r w:rsidRPr="00923EE5">
        <w:rPr>
          <w:rFonts w:ascii="Times New Roman" w:eastAsia="Times New Roman" w:hAnsi="Times New Roman"/>
          <w:kern w:val="1"/>
          <w:sz w:val="24"/>
          <w:szCs w:val="24"/>
          <w:lang w:eastAsia="ru-RU"/>
        </w:rPr>
        <w:t xml:space="preserve">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23EE5" w:rsidRPr="00923EE5" w:rsidRDefault="00923EE5" w:rsidP="00923EE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923EE5" w:rsidRPr="00923EE5" w:rsidRDefault="00923EE5" w:rsidP="00772DA4">
      <w:pPr>
        <w:widowControl w:val="0"/>
        <w:numPr>
          <w:ilvl w:val="0"/>
          <w:numId w:val="21"/>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bookmarkStart w:id="0" w:name="_GoBack"/>
      <w:bookmarkEnd w:id="0"/>
      <w:r w:rsidRPr="00923EE5">
        <w:rPr>
          <w:rFonts w:ascii="Times New Roman" w:eastAsia="Times New Roman" w:hAnsi="Times New Roman"/>
          <w:b/>
          <w:kern w:val="1"/>
          <w:sz w:val="24"/>
          <w:szCs w:val="24"/>
          <w:lang w:eastAsia="ar-SA"/>
        </w:rPr>
        <w:t>ЗАКЛЮЧИТЕЛЬНЫЕ ПОЛОЖЕНИЯ</w:t>
      </w:r>
    </w:p>
    <w:p w:rsidR="00923EE5" w:rsidRPr="00923EE5" w:rsidRDefault="00923EE5" w:rsidP="00B05331">
      <w:pPr>
        <w:tabs>
          <w:tab w:val="left" w:pos="851"/>
        </w:tabs>
        <w:spacing w:after="0" w:line="240" w:lineRule="auto"/>
        <w:ind w:firstLine="567"/>
        <w:jc w:val="both"/>
        <w:rPr>
          <w:rFonts w:ascii="Times New Roman" w:eastAsia="Times New Roman" w:hAnsi="Times New Roman"/>
          <w:b/>
          <w:sz w:val="24"/>
          <w:szCs w:val="24"/>
          <w:lang w:eastAsia="ru-RU"/>
        </w:rPr>
      </w:pPr>
      <w:r w:rsidRPr="00923EE5">
        <w:rPr>
          <w:rFonts w:ascii="Times New Roman" w:hAnsi="Times New Roman"/>
          <w:sz w:val="24"/>
          <w:szCs w:val="24"/>
        </w:rPr>
        <w:t xml:space="preserve">13.1. </w:t>
      </w:r>
      <w:r w:rsidRPr="00923EE5">
        <w:rPr>
          <w:rFonts w:ascii="Times New Roman" w:hAnsi="Times New Roman"/>
          <w:color w:val="000000"/>
          <w:sz w:val="24"/>
          <w:szCs w:val="24"/>
          <w:lang w:val="x-none"/>
        </w:rPr>
        <w:t xml:space="preserve">Настоящий </w:t>
      </w:r>
      <w:r w:rsidRPr="00923EE5">
        <w:rPr>
          <w:rFonts w:ascii="Times New Roman" w:hAnsi="Times New Roman"/>
          <w:color w:val="000000"/>
          <w:sz w:val="24"/>
          <w:szCs w:val="24"/>
        </w:rPr>
        <w:t>договор</w:t>
      </w:r>
      <w:r w:rsidRPr="00923EE5">
        <w:rPr>
          <w:rFonts w:ascii="Times New Roman" w:hAnsi="Times New Roman"/>
          <w:color w:val="000000"/>
          <w:sz w:val="24"/>
          <w:szCs w:val="24"/>
          <w:lang w:val="x-none"/>
        </w:rPr>
        <w:t xml:space="preserve"> вступает в силу</w:t>
      </w:r>
      <w:r w:rsidRPr="00923EE5">
        <w:rPr>
          <w:rFonts w:ascii="Times New Roman" w:hAnsi="Times New Roman"/>
          <w:color w:val="000000"/>
          <w:sz w:val="24"/>
          <w:szCs w:val="24"/>
        </w:rPr>
        <w:t xml:space="preserve"> </w:t>
      </w:r>
      <w:r w:rsidRPr="00923EE5">
        <w:rPr>
          <w:rFonts w:ascii="Times New Roman" w:hAnsi="Times New Roman"/>
          <w:color w:val="000000"/>
          <w:sz w:val="24"/>
          <w:szCs w:val="24"/>
          <w:lang w:val="x-none"/>
        </w:rPr>
        <w:t>с момента его подписания</w:t>
      </w:r>
      <w:r w:rsidRPr="00923EE5">
        <w:rPr>
          <w:rFonts w:ascii="Times New Roman" w:hAnsi="Times New Roman"/>
          <w:color w:val="000000"/>
          <w:sz w:val="24"/>
          <w:szCs w:val="24"/>
        </w:rPr>
        <w:t xml:space="preserve"> Сторонами и действует </w:t>
      </w:r>
      <w:r w:rsidRPr="00923EE5">
        <w:rPr>
          <w:rFonts w:ascii="Times New Roman" w:hAnsi="Times New Roman"/>
          <w:bCs/>
          <w:sz w:val="24"/>
          <w:szCs w:val="24"/>
        </w:rPr>
        <w:t xml:space="preserve">до «___» _______ 20__ года </w:t>
      </w:r>
      <w:r w:rsidRPr="00923EE5">
        <w:rPr>
          <w:rFonts w:ascii="Times New Roman" w:eastAsia="Times New Roman" w:hAnsi="Times New Roman"/>
          <w:bCs/>
          <w:sz w:val="24"/>
          <w:szCs w:val="24"/>
          <w:lang w:eastAsia="ru-RU"/>
        </w:rPr>
        <w:t xml:space="preserve">включительно, </w:t>
      </w:r>
      <w:r w:rsidRPr="00923EE5">
        <w:rPr>
          <w:rFonts w:ascii="Times New Roman" w:eastAsia="Times New Roman" w:hAnsi="Times New Roman"/>
          <w:sz w:val="24"/>
          <w:szCs w:val="24"/>
          <w:lang w:eastAsia="ru-RU"/>
        </w:rPr>
        <w:t>а в части оплаты и гарантийных обязательств - до полного исполнения обязательств.</w:t>
      </w:r>
    </w:p>
    <w:p w:rsidR="00923EE5" w:rsidRPr="00923EE5" w:rsidRDefault="00923EE5" w:rsidP="00B05331">
      <w:pPr>
        <w:autoSpaceDE w:val="0"/>
        <w:spacing w:after="0" w:line="240" w:lineRule="auto"/>
        <w:ind w:firstLine="567"/>
        <w:jc w:val="both"/>
        <w:rPr>
          <w:rFonts w:ascii="Times New Roman" w:hAnsi="Times New Roman"/>
          <w:bCs/>
          <w:sz w:val="24"/>
          <w:szCs w:val="24"/>
        </w:rPr>
      </w:pPr>
      <w:r w:rsidRPr="00923EE5">
        <w:rPr>
          <w:rFonts w:ascii="Times New Roman" w:hAnsi="Times New Roman"/>
          <w:sz w:val="24"/>
          <w:szCs w:val="24"/>
        </w:rPr>
        <w:t xml:space="preserve">13.2. </w:t>
      </w:r>
      <w:r w:rsidRPr="00923EE5">
        <w:rPr>
          <w:rFonts w:ascii="Times New Roman" w:hAnsi="Times New Roman"/>
          <w:bCs/>
          <w:sz w:val="24"/>
          <w:szCs w:val="24"/>
        </w:rPr>
        <w:t xml:space="preserve">Окончание срока действия настоящего </w:t>
      </w:r>
      <w:r w:rsidRPr="00923EE5">
        <w:rPr>
          <w:rFonts w:ascii="Times New Roman" w:hAnsi="Times New Roman"/>
          <w:sz w:val="24"/>
          <w:szCs w:val="24"/>
        </w:rPr>
        <w:t>Договора</w:t>
      </w:r>
      <w:r w:rsidRPr="00923EE5">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Pr="00923EE5">
        <w:rPr>
          <w:rFonts w:ascii="Times New Roman" w:hAnsi="Times New Roman"/>
          <w:sz w:val="24"/>
          <w:szCs w:val="24"/>
        </w:rPr>
        <w:t>настоящему Договору</w:t>
      </w:r>
      <w:r w:rsidRPr="00923EE5">
        <w:rPr>
          <w:rFonts w:ascii="Times New Roman" w:hAnsi="Times New Roman"/>
          <w:bCs/>
          <w:sz w:val="24"/>
          <w:szCs w:val="24"/>
        </w:rPr>
        <w:t xml:space="preserve">, если таковые имели место при исполнении </w:t>
      </w:r>
      <w:r w:rsidRPr="00923EE5">
        <w:rPr>
          <w:rFonts w:ascii="Times New Roman" w:hAnsi="Times New Roman"/>
          <w:sz w:val="24"/>
          <w:szCs w:val="24"/>
        </w:rPr>
        <w:t>настоящего Договора</w:t>
      </w:r>
      <w:r w:rsidRPr="00923EE5">
        <w:rPr>
          <w:rFonts w:ascii="Times New Roman" w:hAnsi="Times New Roman"/>
          <w:bCs/>
          <w:sz w:val="24"/>
          <w:szCs w:val="24"/>
        </w:rPr>
        <w:t>.</w:t>
      </w:r>
    </w:p>
    <w:p w:rsidR="00923EE5" w:rsidRPr="00923EE5" w:rsidRDefault="00923EE5" w:rsidP="00B05331">
      <w:pPr>
        <w:autoSpaceDE w:val="0"/>
        <w:autoSpaceDN w:val="0"/>
        <w:adjustRightInd w:val="0"/>
        <w:spacing w:after="0" w:line="240" w:lineRule="auto"/>
        <w:ind w:firstLine="567"/>
        <w:jc w:val="both"/>
        <w:rPr>
          <w:rFonts w:ascii="Times New Roman" w:hAnsi="Times New Roman"/>
          <w:sz w:val="24"/>
          <w:szCs w:val="24"/>
        </w:rPr>
      </w:pPr>
      <w:r w:rsidRPr="00923EE5">
        <w:rPr>
          <w:rFonts w:ascii="Times New Roman" w:hAnsi="Times New Roman"/>
          <w:sz w:val="24"/>
          <w:szCs w:val="24"/>
        </w:rPr>
        <w:t>13.3. Стороны не имеют права передавать свои права и обязанности по Договору третьим лицам.</w:t>
      </w:r>
    </w:p>
    <w:p w:rsidR="00923EE5" w:rsidRPr="00923EE5" w:rsidRDefault="00923EE5" w:rsidP="00B05331">
      <w:pPr>
        <w:spacing w:after="0" w:line="240" w:lineRule="auto"/>
        <w:ind w:right="-1" w:firstLine="567"/>
        <w:jc w:val="both"/>
        <w:rPr>
          <w:rFonts w:ascii="Times New Roman" w:hAnsi="Times New Roman"/>
          <w:sz w:val="24"/>
          <w:szCs w:val="24"/>
        </w:rPr>
      </w:pPr>
      <w:r w:rsidRPr="00923EE5">
        <w:rPr>
          <w:rFonts w:ascii="Times New Roman" w:hAnsi="Times New Roman"/>
          <w:sz w:val="24"/>
          <w:szCs w:val="24"/>
        </w:rPr>
        <w:t xml:space="preserve">13.4. Стороны обязуются в сроки, установленные Договором,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923EE5" w:rsidRPr="00923EE5" w:rsidRDefault="00923EE5" w:rsidP="00B05331">
      <w:pPr>
        <w:spacing w:after="0" w:line="240" w:lineRule="auto"/>
        <w:ind w:right="-1" w:firstLine="567"/>
        <w:jc w:val="both"/>
        <w:rPr>
          <w:rFonts w:ascii="Times New Roman" w:hAnsi="Times New Roman"/>
          <w:sz w:val="24"/>
          <w:szCs w:val="24"/>
        </w:rPr>
      </w:pPr>
      <w:r w:rsidRPr="00923EE5">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923EE5">
          <w:rPr>
            <w:rFonts w:ascii="Times New Roman" w:hAnsi="Times New Roman"/>
            <w:sz w:val="24"/>
            <w:szCs w:val="24"/>
          </w:rPr>
          <w:t>разделе 1</w:t>
        </w:r>
      </w:hyperlink>
      <w:r w:rsidRPr="00923EE5">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23EE5" w:rsidRPr="00923EE5" w:rsidRDefault="00923EE5" w:rsidP="00B05331">
      <w:pPr>
        <w:spacing w:after="0" w:line="240" w:lineRule="auto"/>
        <w:ind w:firstLine="567"/>
        <w:jc w:val="both"/>
        <w:rPr>
          <w:rFonts w:ascii="Times New Roman" w:hAnsi="Times New Roman"/>
          <w:sz w:val="24"/>
          <w:szCs w:val="24"/>
        </w:rPr>
      </w:pPr>
      <w:r w:rsidRPr="00923EE5">
        <w:rPr>
          <w:rFonts w:ascii="Times New Roman" w:hAnsi="Times New Roman"/>
          <w:sz w:val="24"/>
          <w:szCs w:val="24"/>
        </w:rPr>
        <w:t xml:space="preserve">13.6. При несоблюдении требований п. </w:t>
      </w:r>
      <w:proofErr w:type="gramStart"/>
      <w:r w:rsidRPr="00923EE5">
        <w:rPr>
          <w:rFonts w:ascii="Times New Roman" w:hAnsi="Times New Roman"/>
          <w:sz w:val="24"/>
          <w:szCs w:val="24"/>
        </w:rPr>
        <w:t>13.4.-</w:t>
      </w:r>
      <w:proofErr w:type="gramEnd"/>
      <w:r w:rsidRPr="00923EE5">
        <w:rPr>
          <w:rFonts w:ascii="Times New Roman" w:hAnsi="Times New Roman"/>
          <w:sz w:val="24"/>
          <w:szCs w:val="24"/>
        </w:rPr>
        <w:t>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923EE5" w:rsidRPr="00923EE5" w:rsidRDefault="00923EE5" w:rsidP="00B05331">
      <w:pPr>
        <w:spacing w:after="0" w:line="240" w:lineRule="auto"/>
        <w:ind w:firstLine="567"/>
        <w:jc w:val="both"/>
        <w:rPr>
          <w:rFonts w:ascii="Times New Roman" w:hAnsi="Times New Roman"/>
          <w:sz w:val="24"/>
          <w:szCs w:val="24"/>
        </w:rPr>
      </w:pPr>
      <w:r w:rsidRPr="00923EE5">
        <w:rPr>
          <w:rFonts w:ascii="Times New Roman" w:hAnsi="Times New Roman"/>
          <w:sz w:val="24"/>
          <w:szCs w:val="24"/>
        </w:rPr>
        <w:t xml:space="preserve">13.7. </w:t>
      </w:r>
      <w:r w:rsidRPr="00923EE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923EE5" w:rsidRPr="00923EE5" w:rsidRDefault="00923EE5" w:rsidP="00B05331">
      <w:pPr>
        <w:spacing w:after="0" w:line="240" w:lineRule="auto"/>
        <w:ind w:firstLine="567"/>
        <w:jc w:val="both"/>
        <w:rPr>
          <w:rFonts w:ascii="Times New Roman" w:eastAsia="Times New Roman" w:hAnsi="Times New Roman"/>
          <w:kern w:val="1"/>
          <w:sz w:val="24"/>
          <w:szCs w:val="24"/>
          <w:lang w:eastAsia="ar-SA"/>
        </w:rPr>
      </w:pPr>
      <w:r w:rsidRPr="00923EE5">
        <w:rPr>
          <w:rFonts w:ascii="Times New Roman" w:hAnsi="Times New Roman"/>
          <w:sz w:val="24"/>
          <w:szCs w:val="24"/>
        </w:rPr>
        <w:t xml:space="preserve">13.8. </w:t>
      </w:r>
      <w:r w:rsidRPr="00923EE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923EE5" w:rsidRPr="00923EE5" w:rsidRDefault="00923EE5" w:rsidP="00B05331">
      <w:pPr>
        <w:spacing w:after="0" w:line="240" w:lineRule="auto"/>
        <w:ind w:firstLine="567"/>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23EE5" w:rsidRPr="00923EE5" w:rsidRDefault="00923EE5" w:rsidP="00B05331">
      <w:pPr>
        <w:spacing w:after="0" w:line="240" w:lineRule="auto"/>
        <w:ind w:firstLine="567"/>
        <w:jc w:val="both"/>
        <w:rPr>
          <w:rFonts w:ascii="Times New Roman" w:eastAsia="Calibri" w:hAnsi="Times New Roman"/>
          <w:sz w:val="24"/>
          <w:szCs w:val="24"/>
        </w:rPr>
      </w:pPr>
      <w:r w:rsidRPr="00923EE5">
        <w:rPr>
          <w:rFonts w:ascii="Times New Roman" w:hAnsi="Times New Roman"/>
          <w:sz w:val="24"/>
          <w:szCs w:val="24"/>
        </w:rPr>
        <w:t xml:space="preserve">13.10. </w:t>
      </w:r>
      <w:r w:rsidRPr="00923EE5">
        <w:rPr>
          <w:rFonts w:ascii="Times New Roman" w:eastAsia="Calibri" w:hAnsi="Times New Roman"/>
          <w:sz w:val="24"/>
          <w:szCs w:val="24"/>
        </w:rPr>
        <w:t xml:space="preserve">Неотъемлемой частью настоящего Договора являются: </w:t>
      </w:r>
    </w:p>
    <w:p w:rsidR="00923EE5" w:rsidRPr="008C59F3" w:rsidRDefault="00923EE5" w:rsidP="008C59F3">
      <w:pPr>
        <w:pStyle w:val="ab"/>
        <w:numPr>
          <w:ilvl w:val="0"/>
          <w:numId w:val="22"/>
        </w:numPr>
        <w:spacing w:after="0" w:line="240" w:lineRule="auto"/>
        <w:ind w:right="-1"/>
        <w:jc w:val="both"/>
        <w:rPr>
          <w:rFonts w:ascii="Times New Roman" w:hAnsi="Times New Roman"/>
          <w:sz w:val="24"/>
          <w:szCs w:val="24"/>
        </w:rPr>
      </w:pPr>
      <w:r w:rsidRPr="008C59F3">
        <w:rPr>
          <w:rFonts w:ascii="Times New Roman" w:hAnsi="Times New Roman"/>
          <w:sz w:val="24"/>
          <w:szCs w:val="24"/>
        </w:rPr>
        <w:t>Спецификация (приложение № 1);</w:t>
      </w:r>
    </w:p>
    <w:p w:rsidR="00923EE5" w:rsidRPr="008C59F3" w:rsidRDefault="00923EE5" w:rsidP="008C59F3">
      <w:pPr>
        <w:pStyle w:val="ab"/>
        <w:numPr>
          <w:ilvl w:val="0"/>
          <w:numId w:val="22"/>
        </w:numPr>
        <w:spacing w:after="0" w:line="240" w:lineRule="auto"/>
        <w:ind w:right="-1"/>
        <w:jc w:val="both"/>
        <w:rPr>
          <w:rFonts w:ascii="Times New Roman" w:hAnsi="Times New Roman"/>
          <w:sz w:val="24"/>
          <w:szCs w:val="24"/>
        </w:rPr>
      </w:pPr>
      <w:r w:rsidRPr="008C59F3">
        <w:rPr>
          <w:rFonts w:ascii="Times New Roman" w:hAnsi="Times New Roman"/>
          <w:sz w:val="24"/>
          <w:szCs w:val="24"/>
        </w:rPr>
        <w:lastRenderedPageBreak/>
        <w:t>Техническое задание (приложение № 2);</w:t>
      </w:r>
    </w:p>
    <w:p w:rsidR="00AF325C" w:rsidRPr="008C59F3" w:rsidRDefault="00923EE5" w:rsidP="008C59F3">
      <w:pPr>
        <w:pStyle w:val="ab"/>
        <w:numPr>
          <w:ilvl w:val="0"/>
          <w:numId w:val="22"/>
        </w:numPr>
        <w:spacing w:after="0" w:line="240" w:lineRule="auto"/>
        <w:rPr>
          <w:rFonts w:ascii="Times New Roman" w:hAnsi="Times New Roman"/>
          <w:sz w:val="24"/>
          <w:szCs w:val="24"/>
        </w:rPr>
      </w:pPr>
      <w:r w:rsidRPr="008C59F3">
        <w:rPr>
          <w:rFonts w:ascii="Times New Roman" w:hAnsi="Times New Roman"/>
          <w:sz w:val="24"/>
          <w:szCs w:val="24"/>
        </w:rPr>
        <w:t>Акт оказанных услуг (приложение № 3).</w:t>
      </w:r>
    </w:p>
    <w:p w:rsidR="00001D81" w:rsidRPr="003940C6" w:rsidRDefault="008C59F3" w:rsidP="008C59F3">
      <w:pPr>
        <w:pStyle w:val="ab"/>
        <w:numPr>
          <w:ilvl w:val="0"/>
          <w:numId w:val="22"/>
        </w:numPr>
        <w:spacing w:after="0" w:line="240" w:lineRule="auto"/>
        <w:rPr>
          <w:rFonts w:ascii="Times New Roman" w:hAnsi="Times New Roman"/>
          <w:sz w:val="22"/>
          <w:szCs w:val="22"/>
        </w:rPr>
      </w:pPr>
      <w:r w:rsidRPr="003940C6">
        <w:rPr>
          <w:rFonts w:ascii="Times New Roman" w:hAnsi="Times New Roman"/>
          <w:sz w:val="22"/>
          <w:szCs w:val="22"/>
        </w:rPr>
        <w:t xml:space="preserve">Акт передачи </w:t>
      </w:r>
      <w:r w:rsidR="00A42F99" w:rsidRPr="003940C6">
        <w:rPr>
          <w:rFonts w:ascii="Times New Roman" w:hAnsi="Times New Roman"/>
          <w:sz w:val="22"/>
          <w:szCs w:val="22"/>
        </w:rPr>
        <w:t>материальных ценностей</w:t>
      </w:r>
      <w:r w:rsidRPr="003940C6">
        <w:rPr>
          <w:rFonts w:ascii="Times New Roman" w:hAnsi="Times New Roman"/>
          <w:sz w:val="22"/>
          <w:szCs w:val="22"/>
        </w:rPr>
        <w:t xml:space="preserve"> во врем</w:t>
      </w:r>
      <w:r w:rsidR="00A42F99" w:rsidRPr="003940C6">
        <w:rPr>
          <w:rFonts w:ascii="Times New Roman" w:hAnsi="Times New Roman"/>
          <w:sz w:val="22"/>
          <w:szCs w:val="22"/>
        </w:rPr>
        <w:t>енное пользование (приложение №</w:t>
      </w:r>
      <w:r w:rsidR="003940C6">
        <w:rPr>
          <w:rFonts w:ascii="Times New Roman" w:hAnsi="Times New Roman"/>
          <w:sz w:val="22"/>
          <w:szCs w:val="22"/>
        </w:rPr>
        <w:t xml:space="preserve"> </w:t>
      </w:r>
      <w:r w:rsidRPr="003940C6">
        <w:rPr>
          <w:rFonts w:ascii="Times New Roman" w:hAnsi="Times New Roman"/>
          <w:sz w:val="22"/>
          <w:szCs w:val="22"/>
        </w:rPr>
        <w:t>4)</w:t>
      </w:r>
    </w:p>
    <w:p w:rsidR="00A42F99" w:rsidRPr="008C59F3" w:rsidRDefault="00A42F99" w:rsidP="00A42F99">
      <w:pPr>
        <w:pStyle w:val="ab"/>
        <w:numPr>
          <w:ilvl w:val="0"/>
          <w:numId w:val="22"/>
        </w:numPr>
        <w:spacing w:after="0" w:line="240" w:lineRule="auto"/>
        <w:rPr>
          <w:rFonts w:ascii="Times New Roman" w:hAnsi="Times New Roman"/>
          <w:sz w:val="24"/>
          <w:szCs w:val="24"/>
        </w:rPr>
      </w:pPr>
      <w:r w:rsidRPr="008C59F3">
        <w:rPr>
          <w:rFonts w:ascii="Times New Roman" w:hAnsi="Times New Roman"/>
          <w:sz w:val="24"/>
          <w:szCs w:val="24"/>
        </w:rPr>
        <w:t xml:space="preserve">Акт </w:t>
      </w:r>
      <w:r>
        <w:rPr>
          <w:rFonts w:ascii="Times New Roman" w:hAnsi="Times New Roman"/>
          <w:sz w:val="24"/>
          <w:szCs w:val="24"/>
        </w:rPr>
        <w:t>на возврат материальных ценностей</w:t>
      </w:r>
      <w:r w:rsidRPr="008C59F3">
        <w:rPr>
          <w:rFonts w:ascii="Times New Roman" w:hAnsi="Times New Roman"/>
          <w:sz w:val="24"/>
          <w:szCs w:val="24"/>
        </w:rPr>
        <w:t xml:space="preserve"> </w:t>
      </w:r>
      <w:r>
        <w:rPr>
          <w:rFonts w:ascii="Times New Roman" w:hAnsi="Times New Roman"/>
          <w:sz w:val="24"/>
          <w:szCs w:val="24"/>
        </w:rPr>
        <w:t>(приложение № 5</w:t>
      </w:r>
      <w:r w:rsidRPr="008C59F3">
        <w:rPr>
          <w:rFonts w:ascii="Times New Roman" w:hAnsi="Times New Roman"/>
          <w:sz w:val="24"/>
          <w:szCs w:val="24"/>
        </w:rPr>
        <w:t>)</w:t>
      </w:r>
    </w:p>
    <w:p w:rsidR="00A42F99" w:rsidRPr="00A42F99" w:rsidRDefault="00A42F99" w:rsidP="00A42F99">
      <w:pPr>
        <w:spacing w:after="0" w:line="240" w:lineRule="auto"/>
        <w:ind w:left="360"/>
        <w:rPr>
          <w:rFonts w:ascii="Times New Roman" w:hAnsi="Times New Roman"/>
          <w:sz w:val="24"/>
          <w:szCs w:val="24"/>
        </w:rPr>
      </w:pPr>
    </w:p>
    <w:p w:rsidR="00CB729A" w:rsidRDefault="00CB729A" w:rsidP="00923EE5">
      <w:pPr>
        <w:spacing w:after="0" w:line="240" w:lineRule="auto"/>
        <w:rPr>
          <w:rFonts w:ascii="Times New Roman" w:hAnsi="Times New Roman"/>
          <w:sz w:val="24"/>
          <w:szCs w:val="24"/>
        </w:rPr>
      </w:pPr>
    </w:p>
    <w:p w:rsidR="00CB729A" w:rsidRDefault="00CB729A" w:rsidP="00923EE5">
      <w:pPr>
        <w:spacing w:after="0" w:line="240" w:lineRule="auto"/>
        <w:rPr>
          <w:rFonts w:ascii="Times New Roman" w:hAnsi="Times New Roman"/>
          <w:sz w:val="24"/>
          <w:szCs w:val="24"/>
        </w:rPr>
      </w:pPr>
    </w:p>
    <w:p w:rsidR="00CB729A" w:rsidRPr="00CB729A" w:rsidRDefault="00CB729A" w:rsidP="00CB729A">
      <w:pPr>
        <w:spacing w:after="0" w:line="240" w:lineRule="auto"/>
        <w:jc w:val="center"/>
        <w:rPr>
          <w:rFonts w:ascii="Times New Roman" w:hAnsi="Times New Roman"/>
          <w:b/>
          <w:sz w:val="24"/>
          <w:szCs w:val="24"/>
        </w:rPr>
      </w:pPr>
      <w:r w:rsidRPr="00CB729A">
        <w:rPr>
          <w:rFonts w:ascii="Times New Roman" w:hAnsi="Times New Roman"/>
          <w:b/>
          <w:sz w:val="24"/>
          <w:szCs w:val="24"/>
        </w:rPr>
        <w:t>14. АДРЕСА, РЕКВИЗИТЫ И ПОДПИСИ СТОРОН</w:t>
      </w:r>
    </w:p>
    <w:p w:rsidR="00CB729A" w:rsidRPr="00923EE5" w:rsidRDefault="00CB729A" w:rsidP="00923EE5">
      <w:pPr>
        <w:spacing w:after="0" w:line="240" w:lineRule="auto"/>
        <w:rPr>
          <w:rFonts w:ascii="Times New Roman" w:eastAsia="Times New Roman" w:hAnsi="Times New Roman"/>
          <w:b/>
          <w:bCs/>
          <w:kern w:val="1"/>
          <w:sz w:val="24"/>
          <w:szCs w:val="24"/>
          <w:lang w:eastAsia="ar-SA"/>
        </w:rPr>
      </w:pPr>
    </w:p>
    <w:p w:rsidR="002A2B8E" w:rsidRPr="00160CA0" w:rsidRDefault="002A2B8E" w:rsidP="00CB729A">
      <w:pPr>
        <w:suppressAutoHyphens/>
        <w:spacing w:after="0" w:line="240" w:lineRule="auto"/>
        <w:contextualSpacing/>
        <w:rPr>
          <w:rFonts w:ascii="Times New Roman" w:eastAsia="Times New Roman" w:hAnsi="Times New Roman"/>
          <w:kern w:val="2"/>
          <w:sz w:val="24"/>
          <w:szCs w:val="24"/>
          <w:lang w:eastAsia="ar-SA"/>
        </w:rPr>
      </w:pPr>
    </w:p>
    <w:tbl>
      <w:tblPr>
        <w:tblW w:w="9356" w:type="dxa"/>
        <w:tblLayout w:type="fixed"/>
        <w:tblCellMar>
          <w:left w:w="107" w:type="dxa"/>
          <w:right w:w="107" w:type="dxa"/>
        </w:tblCellMar>
        <w:tblLook w:val="04A0" w:firstRow="1" w:lastRow="0" w:firstColumn="1" w:lastColumn="0" w:noHBand="0" w:noVBand="1"/>
      </w:tblPr>
      <w:tblGrid>
        <w:gridCol w:w="2943"/>
        <w:gridCol w:w="1452"/>
        <w:gridCol w:w="851"/>
        <w:gridCol w:w="2553"/>
        <w:gridCol w:w="1557"/>
      </w:tblGrid>
      <w:tr w:rsidR="00F01E3F" w:rsidRPr="00F55F19" w:rsidTr="00557A46">
        <w:trPr>
          <w:trHeight w:val="2059"/>
        </w:trPr>
        <w:tc>
          <w:tcPr>
            <w:tcW w:w="4395" w:type="dxa"/>
            <w:gridSpan w:val="2"/>
            <w:hideMark/>
          </w:tcPr>
          <w:p w:rsidR="00F01E3F" w:rsidRPr="00160CA0" w:rsidRDefault="00F01E3F" w:rsidP="003D7E43">
            <w:pPr>
              <w:snapToGrid w:val="0"/>
              <w:spacing w:after="0" w:line="240" w:lineRule="auto"/>
              <w:rPr>
                <w:rFonts w:ascii="Times New Roman" w:eastAsia="Times New Roman" w:hAnsi="Times New Roman"/>
                <w:b/>
                <w:sz w:val="24"/>
                <w:szCs w:val="24"/>
                <w:lang w:eastAsia="ru-RU"/>
              </w:rPr>
            </w:pPr>
            <w:r w:rsidRPr="00160CA0">
              <w:rPr>
                <w:rFonts w:ascii="Times New Roman" w:eastAsia="Times New Roman" w:hAnsi="Times New Roman"/>
                <w:b/>
                <w:sz w:val="24"/>
                <w:szCs w:val="24"/>
                <w:lang w:eastAsia="ru-RU"/>
              </w:rPr>
              <w:t>ЗАКАЗЧИК:</w:t>
            </w:r>
          </w:p>
          <w:p w:rsidR="00F01E3F" w:rsidRPr="00160CA0" w:rsidRDefault="00F01E3F" w:rsidP="003D7E43">
            <w:pPr>
              <w:snapToGrid w:val="0"/>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60CA0">
              <w:rPr>
                <w:rFonts w:ascii="Times New Roman" w:eastAsia="Times New Roman" w:hAnsi="Times New Roman"/>
                <w:sz w:val="24"/>
                <w:szCs w:val="24"/>
                <w:lang w:eastAsia="ru-RU"/>
              </w:rPr>
              <w:t>(ИПУ РАН)</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 xml:space="preserve">Юридический адрес: 117997, г. </w:t>
            </w:r>
            <w:proofErr w:type="gramStart"/>
            <w:r w:rsidRPr="00160CA0">
              <w:rPr>
                <w:rFonts w:ascii="Times New Roman" w:eastAsia="Times New Roman" w:hAnsi="Times New Roman"/>
                <w:sz w:val="24"/>
                <w:szCs w:val="24"/>
                <w:lang w:bidi="en-US"/>
              </w:rPr>
              <w:t xml:space="preserve">Москва,   </w:t>
            </w:r>
            <w:proofErr w:type="gramEnd"/>
            <w:r w:rsidRPr="00160CA0">
              <w:rPr>
                <w:rFonts w:ascii="Times New Roman" w:eastAsia="Times New Roman" w:hAnsi="Times New Roman"/>
                <w:sz w:val="24"/>
                <w:szCs w:val="24"/>
                <w:lang w:bidi="en-US"/>
              </w:rPr>
              <w:t xml:space="preserve">       ул. Профсоюзная, д. 65</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Почтовый адрес: 117997, ГСП-7, г. Москва, л. Профсоюзная, д.65</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ИНН 7728013512 / КПП 772801001</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 xml:space="preserve">ГУ Банка России по ЦФО УФК по </w:t>
            </w:r>
            <w:proofErr w:type="spellStart"/>
            <w:r w:rsidRPr="00160CA0">
              <w:rPr>
                <w:rFonts w:ascii="Times New Roman" w:eastAsia="Times New Roman" w:hAnsi="Times New Roman"/>
                <w:sz w:val="24"/>
                <w:szCs w:val="24"/>
              </w:rPr>
              <w:t>г.Москве</w:t>
            </w:r>
            <w:proofErr w:type="spellEnd"/>
            <w:r w:rsidRPr="00160CA0">
              <w:rPr>
                <w:rFonts w:ascii="Times New Roman" w:eastAsia="Times New Roman" w:hAnsi="Times New Roman"/>
                <w:sz w:val="24"/>
                <w:szCs w:val="24"/>
              </w:rPr>
              <w:t xml:space="preserve"> (ИПУ РАН, л/с 20736Ц83220)</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т/с 40501810845252000079</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БИК 044525000,</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ОКПО 00229530, ОКВЭД 72.19,</w:t>
            </w:r>
          </w:p>
          <w:p w:rsidR="00F01E3F" w:rsidRPr="00160CA0" w:rsidRDefault="00F01E3F" w:rsidP="003D7E43">
            <w:pPr>
              <w:spacing w:after="0" w:line="240" w:lineRule="auto"/>
              <w:jc w:val="both"/>
              <w:rPr>
                <w:rFonts w:ascii="Times New Roman" w:eastAsia="Times New Roman" w:hAnsi="Times New Roman"/>
                <w:sz w:val="24"/>
                <w:szCs w:val="24"/>
              </w:rPr>
            </w:pPr>
            <w:r w:rsidRPr="00160CA0">
              <w:rPr>
                <w:rFonts w:ascii="Times New Roman" w:eastAsia="Times New Roman" w:hAnsi="Times New Roman"/>
                <w:sz w:val="24"/>
                <w:szCs w:val="24"/>
              </w:rPr>
              <w:t>ОКТМО 45902000</w:t>
            </w:r>
          </w:p>
          <w:p w:rsidR="00F01E3F" w:rsidRPr="00160CA0" w:rsidRDefault="00F01E3F" w:rsidP="003D7E43">
            <w:pPr>
              <w:spacing w:after="0" w:line="240" w:lineRule="auto"/>
              <w:jc w:val="both"/>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Телефон: 8-495-334-85-80</w:t>
            </w:r>
          </w:p>
          <w:p w:rsidR="00F01E3F" w:rsidRPr="00160CA0" w:rsidRDefault="00F01E3F" w:rsidP="003D7E43">
            <w:pPr>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bidi="en-US"/>
              </w:rPr>
              <w:t xml:space="preserve">Эл. адрес: </w:t>
            </w:r>
            <w:hyperlink r:id="rId7" w:history="1">
              <w:r w:rsidRPr="00160CA0">
                <w:rPr>
                  <w:rStyle w:val="ad"/>
                  <w:rFonts w:ascii="Times New Roman" w:eastAsia="Times New Roman" w:hAnsi="Times New Roman"/>
                  <w:sz w:val="24"/>
                  <w:szCs w:val="24"/>
                  <w:lang w:val="en-US" w:bidi="en-US"/>
                </w:rPr>
                <w:t>dan</w:t>
              </w:r>
              <w:r w:rsidRPr="00160CA0">
                <w:rPr>
                  <w:rStyle w:val="ad"/>
                  <w:rFonts w:ascii="Times New Roman" w:eastAsia="Times New Roman" w:hAnsi="Times New Roman"/>
                  <w:sz w:val="24"/>
                  <w:szCs w:val="24"/>
                  <w:lang w:bidi="en-US"/>
                </w:rPr>
                <w:t>@</w:t>
              </w:r>
              <w:r w:rsidRPr="00160CA0">
                <w:rPr>
                  <w:rStyle w:val="ad"/>
                  <w:rFonts w:ascii="Times New Roman" w:eastAsia="Times New Roman" w:hAnsi="Times New Roman"/>
                  <w:sz w:val="24"/>
                  <w:szCs w:val="24"/>
                  <w:lang w:val="en-US" w:bidi="en-US"/>
                </w:rPr>
                <w:t>ipu</w:t>
              </w:r>
              <w:r w:rsidRPr="00160CA0">
                <w:rPr>
                  <w:rStyle w:val="ad"/>
                  <w:rFonts w:ascii="Times New Roman" w:eastAsia="Times New Roman" w:hAnsi="Times New Roman"/>
                  <w:sz w:val="24"/>
                  <w:szCs w:val="24"/>
                  <w:lang w:bidi="en-US"/>
                </w:rPr>
                <w:t>.</w:t>
              </w:r>
              <w:proofErr w:type="spellStart"/>
              <w:r w:rsidRPr="00160CA0">
                <w:rPr>
                  <w:rStyle w:val="ad"/>
                  <w:rFonts w:ascii="Times New Roman" w:eastAsia="Times New Roman" w:hAnsi="Times New Roman"/>
                  <w:sz w:val="24"/>
                  <w:szCs w:val="24"/>
                  <w:lang w:val="en-US" w:bidi="en-US"/>
                </w:rPr>
                <w:t>ru</w:t>
              </w:r>
              <w:proofErr w:type="spellEnd"/>
            </w:hyperlink>
          </w:p>
        </w:tc>
        <w:tc>
          <w:tcPr>
            <w:tcW w:w="851" w:type="dxa"/>
          </w:tcPr>
          <w:p w:rsidR="00F01E3F" w:rsidRPr="00160CA0" w:rsidRDefault="00F01E3F" w:rsidP="003D7E43">
            <w:pPr>
              <w:snapToGrid w:val="0"/>
              <w:spacing w:after="0" w:line="240" w:lineRule="auto"/>
              <w:jc w:val="both"/>
              <w:rPr>
                <w:rFonts w:ascii="Times New Roman" w:eastAsia="Times New Roman" w:hAnsi="Times New Roman"/>
                <w:b/>
                <w:sz w:val="24"/>
                <w:szCs w:val="24"/>
                <w:lang w:eastAsia="ru-RU"/>
              </w:rPr>
            </w:pPr>
          </w:p>
        </w:tc>
        <w:tc>
          <w:tcPr>
            <w:tcW w:w="4110" w:type="dxa"/>
            <w:gridSpan w:val="2"/>
            <w:hideMark/>
          </w:tcPr>
          <w:p w:rsidR="00F01E3F" w:rsidRPr="00F55F19" w:rsidRDefault="00F01E3F" w:rsidP="003D7E43">
            <w:pPr>
              <w:spacing w:after="0" w:line="240" w:lineRule="auto"/>
              <w:rPr>
                <w:rFonts w:ascii="Times New Roman" w:eastAsia="Times New Roman" w:hAnsi="Times New Roman"/>
                <w:b/>
                <w:bCs/>
                <w:sz w:val="24"/>
                <w:szCs w:val="24"/>
                <w:lang w:eastAsia="ru-RU"/>
              </w:rPr>
            </w:pPr>
            <w:r w:rsidRPr="00160CA0">
              <w:rPr>
                <w:rFonts w:ascii="Times New Roman" w:eastAsia="Times New Roman" w:hAnsi="Times New Roman"/>
                <w:b/>
                <w:bCs/>
                <w:sz w:val="24"/>
                <w:szCs w:val="24"/>
                <w:lang w:eastAsia="ru-RU"/>
              </w:rPr>
              <w:t>ИСПОЛНИТЕЛЬ:</w:t>
            </w:r>
          </w:p>
        </w:tc>
      </w:tr>
      <w:tr w:rsidR="00F01E3F" w:rsidRPr="00F55F19" w:rsidTr="00557A46">
        <w:trPr>
          <w:trHeight w:val="232"/>
        </w:trPr>
        <w:tc>
          <w:tcPr>
            <w:tcW w:w="4395" w:type="dxa"/>
            <w:gridSpan w:val="2"/>
          </w:tcPr>
          <w:p w:rsidR="00F01E3F" w:rsidRPr="00F55F19" w:rsidRDefault="00F01E3F" w:rsidP="003D7E43">
            <w:pPr>
              <w:snapToGrid w:val="0"/>
              <w:spacing w:after="0" w:line="240" w:lineRule="auto"/>
              <w:jc w:val="both"/>
              <w:rPr>
                <w:rFonts w:ascii="Times New Roman" w:eastAsia="Times New Roman" w:hAnsi="Times New Roman"/>
                <w:b/>
                <w:bCs/>
                <w:sz w:val="24"/>
                <w:szCs w:val="24"/>
                <w:lang w:eastAsia="ru-RU"/>
              </w:rPr>
            </w:pPr>
          </w:p>
          <w:p w:rsidR="00F01E3F" w:rsidRPr="00F55F19" w:rsidRDefault="00F01E3F" w:rsidP="003D7E43">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851" w:type="dxa"/>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tc>
        <w:tc>
          <w:tcPr>
            <w:tcW w:w="4110" w:type="dxa"/>
            <w:gridSpan w:val="2"/>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F01E3F" w:rsidRPr="00F55F19" w:rsidTr="00557A46">
        <w:trPr>
          <w:trHeight w:val="621"/>
        </w:trPr>
        <w:tc>
          <w:tcPr>
            <w:tcW w:w="2943" w:type="dxa"/>
            <w:tcBorders>
              <w:top w:val="nil"/>
              <w:left w:val="nil"/>
              <w:bottom w:val="single" w:sz="4" w:space="0" w:color="auto"/>
              <w:right w:val="nil"/>
            </w:tcBorders>
          </w:tcPr>
          <w:p w:rsidR="00F01E3F" w:rsidRPr="00F55F19" w:rsidRDefault="00F01E3F" w:rsidP="003D7E43">
            <w:pPr>
              <w:snapToGrid w:val="0"/>
              <w:spacing w:after="0" w:line="240" w:lineRule="auto"/>
              <w:ind w:firstLine="567"/>
              <w:jc w:val="both"/>
              <w:rPr>
                <w:rFonts w:ascii="Times New Roman" w:eastAsia="Times New Roman" w:hAnsi="Times New Roman"/>
                <w:bCs/>
                <w:sz w:val="24"/>
                <w:szCs w:val="24"/>
                <w:lang w:eastAsia="ru-RU"/>
              </w:rPr>
            </w:pPr>
          </w:p>
        </w:tc>
        <w:tc>
          <w:tcPr>
            <w:tcW w:w="1452" w:type="dxa"/>
            <w:vAlign w:val="bottom"/>
            <w:hideMark/>
          </w:tcPr>
          <w:p w:rsidR="00F01E3F" w:rsidRPr="00F55F19" w:rsidRDefault="00557A46" w:rsidP="003D7E43">
            <w:pPr>
              <w:snapToGri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F01E3F" w:rsidRPr="00F55F19">
              <w:rPr>
                <w:rFonts w:ascii="Times New Roman" w:eastAsia="Times New Roman" w:hAnsi="Times New Roman"/>
                <w:b/>
                <w:bCs/>
                <w:sz w:val="24"/>
                <w:szCs w:val="24"/>
                <w:lang w:eastAsia="ru-RU"/>
              </w:rPr>
              <w:t>/</w:t>
            </w:r>
          </w:p>
        </w:tc>
        <w:tc>
          <w:tcPr>
            <w:tcW w:w="851" w:type="dxa"/>
            <w:vAlign w:val="bottom"/>
          </w:tcPr>
          <w:p w:rsidR="00F01E3F" w:rsidRPr="00F55F19" w:rsidRDefault="00F01E3F" w:rsidP="003D7E43">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tc>
        <w:tc>
          <w:tcPr>
            <w:tcW w:w="1557" w:type="dxa"/>
            <w:vAlign w:val="bottom"/>
            <w:hideMark/>
          </w:tcPr>
          <w:p w:rsidR="00F01E3F" w:rsidRPr="00F55F19" w:rsidRDefault="00557A46" w:rsidP="003D7E43">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F01E3F" w:rsidRPr="00F55F19">
              <w:rPr>
                <w:rFonts w:ascii="Times New Roman" w:eastAsia="Times New Roman" w:hAnsi="Times New Roman"/>
                <w:b/>
                <w:sz w:val="24"/>
                <w:szCs w:val="24"/>
                <w:lang w:eastAsia="ru-RU"/>
              </w:rPr>
              <w:t xml:space="preserve">          /</w:t>
            </w:r>
          </w:p>
        </w:tc>
      </w:tr>
    </w:tbl>
    <w:p w:rsidR="00F01E3F" w:rsidRPr="00F55F19" w:rsidRDefault="00F01E3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2A3968" w:rsidRDefault="002A3968">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CB729A" w:rsidRPr="00CB729A" w:rsidRDefault="00CB729A" w:rsidP="00CB729A">
      <w:pPr>
        <w:spacing w:after="0" w:line="259" w:lineRule="auto"/>
        <w:contextualSpacing/>
        <w:jc w:val="right"/>
        <w:rPr>
          <w:rFonts w:ascii="Times New Roman" w:eastAsia="Calibri" w:hAnsi="Times New Roman"/>
          <w:sz w:val="24"/>
          <w:szCs w:val="24"/>
        </w:rPr>
      </w:pPr>
      <w:r w:rsidRPr="00CB729A">
        <w:rPr>
          <w:rFonts w:ascii="Times New Roman" w:eastAsia="Calibri" w:hAnsi="Times New Roman"/>
          <w:sz w:val="24"/>
          <w:szCs w:val="24"/>
        </w:rPr>
        <w:lastRenderedPageBreak/>
        <w:t>Приложение № 1</w:t>
      </w:r>
    </w:p>
    <w:p w:rsidR="00CB729A" w:rsidRPr="00CB729A" w:rsidRDefault="00CB729A" w:rsidP="00CB729A">
      <w:pPr>
        <w:spacing w:after="0" w:line="259" w:lineRule="auto"/>
        <w:contextualSpacing/>
        <w:jc w:val="right"/>
        <w:rPr>
          <w:rFonts w:ascii="Times New Roman" w:eastAsia="Calibri" w:hAnsi="Times New Roman"/>
          <w:sz w:val="24"/>
          <w:szCs w:val="24"/>
        </w:rPr>
      </w:pPr>
      <w:proofErr w:type="gramStart"/>
      <w:r w:rsidRPr="00CB729A">
        <w:rPr>
          <w:rFonts w:ascii="Times New Roman" w:eastAsia="Calibri" w:hAnsi="Times New Roman"/>
          <w:sz w:val="24"/>
          <w:szCs w:val="24"/>
        </w:rPr>
        <w:t>к</w:t>
      </w:r>
      <w:proofErr w:type="gramEnd"/>
      <w:r w:rsidRPr="00CB729A">
        <w:rPr>
          <w:rFonts w:ascii="Times New Roman" w:eastAsia="Calibri" w:hAnsi="Times New Roman"/>
          <w:sz w:val="24"/>
          <w:szCs w:val="24"/>
        </w:rPr>
        <w:t xml:space="preserve"> Договору от «__» _____201_ г.</w:t>
      </w:r>
    </w:p>
    <w:p w:rsidR="007A0240" w:rsidRDefault="00CB729A" w:rsidP="00CB729A">
      <w:pPr>
        <w:spacing w:after="0" w:line="240" w:lineRule="auto"/>
        <w:ind w:right="-1" w:firstLine="709"/>
        <w:jc w:val="right"/>
        <w:rPr>
          <w:rFonts w:ascii="Times New Roman" w:eastAsia="Times New Roman" w:hAnsi="Times New Roman"/>
          <w:sz w:val="24"/>
          <w:szCs w:val="24"/>
          <w:lang w:eastAsia="ru-RU"/>
        </w:rPr>
      </w:pPr>
      <w:r w:rsidRPr="00CB729A">
        <w:rPr>
          <w:rFonts w:ascii="Times New Roman" w:eastAsia="Calibri" w:hAnsi="Times New Roman"/>
          <w:sz w:val="24"/>
          <w:szCs w:val="24"/>
        </w:rPr>
        <w:t>№_____________________</w:t>
      </w: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F05757" w:rsidRDefault="0076798D" w:rsidP="0076798D">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СПЕЦИФИКАЦИЯ</w:t>
      </w: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22"/>
        <w:gridCol w:w="1275"/>
        <w:gridCol w:w="1701"/>
        <w:gridCol w:w="1560"/>
        <w:gridCol w:w="1559"/>
      </w:tblGrid>
      <w:tr w:rsidR="0076798D" w:rsidRPr="00637652" w:rsidTr="009E1744">
        <w:trPr>
          <w:trHeight w:val="1117"/>
        </w:trPr>
        <w:tc>
          <w:tcPr>
            <w:tcW w:w="694"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 п/п</w:t>
            </w:r>
          </w:p>
        </w:tc>
        <w:tc>
          <w:tcPr>
            <w:tcW w:w="2822"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Наименование услуги</w:t>
            </w:r>
          </w:p>
        </w:tc>
        <w:tc>
          <w:tcPr>
            <w:tcW w:w="1275"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Кол-во ковров, шт.</w:t>
            </w:r>
          </w:p>
        </w:tc>
        <w:tc>
          <w:tcPr>
            <w:tcW w:w="1701"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Кол-во замен ковров (всего)</w:t>
            </w:r>
          </w:p>
        </w:tc>
        <w:tc>
          <w:tcPr>
            <w:tcW w:w="1560"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 xml:space="preserve">Цена единицы услуги, руб. </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Стоимость услуги, руб.</w:t>
            </w:r>
          </w:p>
        </w:tc>
      </w:tr>
      <w:tr w:rsidR="0076798D" w:rsidRPr="00637652" w:rsidTr="009E1744">
        <w:trPr>
          <w:trHeight w:val="768"/>
        </w:trPr>
        <w:tc>
          <w:tcPr>
            <w:tcW w:w="694" w:type="dxa"/>
            <w:shd w:val="clear" w:color="auto" w:fill="auto"/>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1</w:t>
            </w:r>
          </w:p>
        </w:tc>
        <w:tc>
          <w:tcPr>
            <w:tcW w:w="2822" w:type="dxa"/>
            <w:shd w:val="clear" w:color="auto" w:fill="auto"/>
          </w:tcPr>
          <w:p w:rsidR="0076798D" w:rsidRPr="00637652" w:rsidRDefault="0076798D" w:rsidP="009E1744">
            <w:pPr>
              <w:spacing w:after="0" w:line="240" w:lineRule="auto"/>
              <w:jc w:val="center"/>
              <w:rPr>
                <w:rFonts w:ascii="Times New Roman" w:eastAsia="Times New Roman" w:hAnsi="Times New Roman"/>
                <w:sz w:val="24"/>
                <w:szCs w:val="24"/>
                <w:lang w:eastAsia="ru-RU"/>
              </w:rPr>
            </w:pPr>
            <w:r w:rsidRPr="00637652">
              <w:rPr>
                <w:rFonts w:ascii="Times New Roman" w:eastAsia="Times New Roman" w:hAnsi="Times New Roman"/>
                <w:sz w:val="24"/>
                <w:szCs w:val="24"/>
                <w:lang w:eastAsia="ru-RU"/>
              </w:rPr>
              <w:t>Услуги по замене</w:t>
            </w:r>
            <w:r w:rsidRPr="00637652">
              <w:rPr>
                <w:sz w:val="24"/>
                <w:szCs w:val="24"/>
              </w:rPr>
              <w:t xml:space="preserve"> </w:t>
            </w:r>
            <w:r w:rsidRPr="00637652">
              <w:rPr>
                <w:rFonts w:ascii="Times New Roman" w:eastAsia="Times New Roman" w:hAnsi="Times New Roman"/>
                <w:sz w:val="24"/>
                <w:szCs w:val="24"/>
                <w:lang w:eastAsia="ru-RU"/>
              </w:rPr>
              <w:t xml:space="preserve">пыле-грязезащитного ковра размером 115 х 400 см  </w:t>
            </w:r>
          </w:p>
        </w:tc>
        <w:tc>
          <w:tcPr>
            <w:tcW w:w="1275"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3</w:t>
            </w:r>
          </w:p>
        </w:tc>
        <w:tc>
          <w:tcPr>
            <w:tcW w:w="1701"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51 (153)</w:t>
            </w:r>
          </w:p>
        </w:tc>
        <w:tc>
          <w:tcPr>
            <w:tcW w:w="1560"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9E1744">
        <w:trPr>
          <w:trHeight w:val="508"/>
        </w:trPr>
        <w:tc>
          <w:tcPr>
            <w:tcW w:w="694" w:type="dxa"/>
            <w:shd w:val="clear" w:color="auto" w:fill="auto"/>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2</w:t>
            </w:r>
          </w:p>
        </w:tc>
        <w:tc>
          <w:tcPr>
            <w:tcW w:w="2822" w:type="dxa"/>
            <w:shd w:val="clear" w:color="auto" w:fill="auto"/>
          </w:tcPr>
          <w:p w:rsidR="0076798D" w:rsidRPr="00637652" w:rsidRDefault="0076798D" w:rsidP="009E1744">
            <w:pPr>
              <w:spacing w:after="0" w:line="240" w:lineRule="auto"/>
              <w:jc w:val="center"/>
              <w:rPr>
                <w:rFonts w:ascii="Times New Roman" w:eastAsia="Times New Roman" w:hAnsi="Times New Roman"/>
                <w:sz w:val="24"/>
                <w:szCs w:val="24"/>
                <w:lang w:eastAsia="ru-RU"/>
              </w:rPr>
            </w:pPr>
            <w:r w:rsidRPr="00637652">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1275"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3</w:t>
            </w:r>
          </w:p>
        </w:tc>
        <w:tc>
          <w:tcPr>
            <w:tcW w:w="1701"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 xml:space="preserve">51 (153) </w:t>
            </w:r>
          </w:p>
        </w:tc>
        <w:tc>
          <w:tcPr>
            <w:tcW w:w="1560"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9E1744">
        <w:trPr>
          <w:trHeight w:val="717"/>
        </w:trPr>
        <w:tc>
          <w:tcPr>
            <w:tcW w:w="694" w:type="dxa"/>
            <w:shd w:val="clear" w:color="auto" w:fill="auto"/>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3</w:t>
            </w:r>
          </w:p>
        </w:tc>
        <w:tc>
          <w:tcPr>
            <w:tcW w:w="2822" w:type="dxa"/>
            <w:shd w:val="clear" w:color="auto" w:fill="auto"/>
          </w:tcPr>
          <w:p w:rsidR="0076798D" w:rsidRPr="00637652" w:rsidRDefault="0076798D" w:rsidP="009E1744">
            <w:pPr>
              <w:spacing w:after="0" w:line="240" w:lineRule="auto"/>
              <w:jc w:val="center"/>
              <w:rPr>
                <w:rFonts w:ascii="Times New Roman" w:eastAsia="Times New Roman" w:hAnsi="Times New Roman"/>
                <w:sz w:val="24"/>
                <w:szCs w:val="24"/>
                <w:lang w:eastAsia="ru-RU"/>
              </w:rPr>
            </w:pPr>
            <w:r w:rsidRPr="00637652">
              <w:rPr>
                <w:rFonts w:ascii="Times New Roman" w:eastAsia="Times New Roman" w:hAnsi="Times New Roman"/>
                <w:sz w:val="24"/>
                <w:szCs w:val="24"/>
                <w:lang w:eastAsia="ru-RU"/>
              </w:rPr>
              <w:t xml:space="preserve">Услуги по замене пыле-грязезащитного ковра размером 150 х 600 см  </w:t>
            </w:r>
          </w:p>
        </w:tc>
        <w:tc>
          <w:tcPr>
            <w:tcW w:w="1275"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7</w:t>
            </w:r>
          </w:p>
        </w:tc>
        <w:tc>
          <w:tcPr>
            <w:tcW w:w="1701"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 xml:space="preserve"> 51 (357)</w:t>
            </w:r>
          </w:p>
        </w:tc>
        <w:tc>
          <w:tcPr>
            <w:tcW w:w="1560"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9E1744">
        <w:trPr>
          <w:trHeight w:val="166"/>
        </w:trPr>
        <w:tc>
          <w:tcPr>
            <w:tcW w:w="8052" w:type="dxa"/>
            <w:gridSpan w:val="5"/>
            <w:shd w:val="clear" w:color="auto" w:fill="auto"/>
            <w:vAlign w:val="center"/>
          </w:tcPr>
          <w:p w:rsidR="0076798D" w:rsidRPr="00637652" w:rsidRDefault="0076798D" w:rsidP="009E1744">
            <w:pPr>
              <w:spacing w:after="0" w:line="240" w:lineRule="auto"/>
              <w:jc w:val="right"/>
              <w:rPr>
                <w:rFonts w:ascii="Times New Roman" w:hAnsi="Times New Roman"/>
                <w:sz w:val="24"/>
                <w:szCs w:val="24"/>
              </w:rPr>
            </w:pPr>
            <w:r w:rsidRPr="00637652">
              <w:rPr>
                <w:rFonts w:ascii="Times New Roman" w:hAnsi="Times New Roman"/>
                <w:sz w:val="24"/>
                <w:szCs w:val="24"/>
              </w:rPr>
              <w:t>ИТОГО:</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9E1744">
        <w:trPr>
          <w:trHeight w:val="538"/>
        </w:trPr>
        <w:tc>
          <w:tcPr>
            <w:tcW w:w="8052" w:type="dxa"/>
            <w:gridSpan w:val="5"/>
            <w:shd w:val="clear" w:color="auto" w:fill="auto"/>
            <w:vAlign w:val="center"/>
          </w:tcPr>
          <w:p w:rsidR="0076798D" w:rsidRPr="00637652" w:rsidRDefault="0076798D" w:rsidP="009E1744">
            <w:pPr>
              <w:spacing w:after="0" w:line="240" w:lineRule="auto"/>
              <w:jc w:val="right"/>
              <w:rPr>
                <w:rFonts w:ascii="Times New Roman" w:hAnsi="Times New Roman"/>
                <w:sz w:val="24"/>
                <w:szCs w:val="24"/>
              </w:rPr>
            </w:pPr>
            <w:r w:rsidRPr="00637652">
              <w:rPr>
                <w:rFonts w:ascii="Times New Roman" w:hAnsi="Times New Roman"/>
                <w:sz w:val="24"/>
                <w:szCs w:val="24"/>
              </w:rPr>
              <w:t>В том числе НДС 20% / НДС не облагается</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bl>
    <w:p w:rsidR="0076798D" w:rsidRDefault="0076798D" w:rsidP="0076798D">
      <w:pPr>
        <w:spacing w:after="0" w:line="240" w:lineRule="auto"/>
        <w:jc w:val="both"/>
        <w:rPr>
          <w:rFonts w:ascii="Times New Roman" w:hAnsi="Times New Roman"/>
          <w:iCs/>
          <w:snapToGrid w:val="0"/>
          <w:sz w:val="24"/>
        </w:rPr>
      </w:pPr>
    </w:p>
    <w:p w:rsidR="00F05757" w:rsidRDefault="00C932B8" w:rsidP="0076798D">
      <w:pPr>
        <w:spacing w:after="0" w:line="240" w:lineRule="auto"/>
        <w:ind w:right="-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Итого:_</w:t>
      </w:r>
      <w:proofErr w:type="gramEnd"/>
      <w:r>
        <w:rPr>
          <w:rFonts w:ascii="Times New Roman" w:eastAsia="Times New Roman" w:hAnsi="Times New Roman"/>
          <w:sz w:val="24"/>
          <w:szCs w:val="24"/>
          <w:lang w:eastAsia="ru-RU"/>
        </w:rPr>
        <w:t>__________</w:t>
      </w: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3760B" w:rsidRPr="00612AFA" w:rsidTr="009E1744">
        <w:trPr>
          <w:trHeight w:val="1627"/>
        </w:trPr>
        <w:tc>
          <w:tcPr>
            <w:tcW w:w="4785" w:type="dxa"/>
            <w:gridSpan w:val="2"/>
            <w:shd w:val="clear" w:color="auto" w:fill="auto"/>
          </w:tcPr>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3760B" w:rsidRPr="00612AFA" w:rsidRDefault="0083760B" w:rsidP="009E174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83760B" w:rsidRPr="00612AFA" w:rsidRDefault="0083760B" w:rsidP="009E1744">
            <w:pPr>
              <w:spacing w:after="0" w:line="240" w:lineRule="auto"/>
              <w:jc w:val="both"/>
              <w:rPr>
                <w:rFonts w:ascii="Times New Roman" w:eastAsia="Calibri" w:hAnsi="Times New Roman"/>
                <w:sz w:val="24"/>
                <w:szCs w:val="24"/>
              </w:rPr>
            </w:pPr>
          </w:p>
        </w:tc>
        <w:tc>
          <w:tcPr>
            <w:tcW w:w="284" w:type="dxa"/>
            <w:shd w:val="clear" w:color="auto" w:fill="auto"/>
          </w:tcPr>
          <w:p w:rsidR="0083760B" w:rsidRPr="00612AFA" w:rsidRDefault="0083760B" w:rsidP="009E174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3760B" w:rsidRPr="00612AFA" w:rsidTr="009E1744">
        <w:trPr>
          <w:trHeight w:val="80"/>
        </w:trPr>
        <w:tc>
          <w:tcPr>
            <w:tcW w:w="4785" w:type="dxa"/>
            <w:gridSpan w:val="2"/>
            <w:shd w:val="clear" w:color="auto" w:fill="auto"/>
          </w:tcPr>
          <w:p w:rsidR="0083760B" w:rsidRPr="00612AFA" w:rsidRDefault="0083760B" w:rsidP="009E1744">
            <w:pPr>
              <w:snapToGrid w:val="0"/>
              <w:spacing w:after="0" w:line="240" w:lineRule="auto"/>
              <w:jc w:val="both"/>
              <w:rPr>
                <w:rFonts w:ascii="Times New Roman" w:eastAsia="Calibri" w:hAnsi="Times New Roman"/>
                <w:b/>
                <w:bCs/>
                <w:sz w:val="24"/>
                <w:szCs w:val="24"/>
              </w:rPr>
            </w:pPr>
          </w:p>
          <w:p w:rsidR="0083760B" w:rsidRPr="00612AFA" w:rsidRDefault="0083760B" w:rsidP="009E174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3760B" w:rsidRPr="00612AFA" w:rsidTr="009E1744">
        <w:trPr>
          <w:trHeight w:val="621"/>
        </w:trPr>
        <w:tc>
          <w:tcPr>
            <w:tcW w:w="2658" w:type="dxa"/>
            <w:tcBorders>
              <w:bottom w:val="single" w:sz="4" w:space="0" w:color="auto"/>
            </w:tcBorders>
            <w:shd w:val="clear" w:color="auto" w:fill="auto"/>
          </w:tcPr>
          <w:p w:rsidR="0083760B" w:rsidRPr="00612AFA" w:rsidRDefault="0083760B" w:rsidP="009E174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3760B" w:rsidRPr="00612AFA" w:rsidRDefault="0083760B" w:rsidP="009E174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3760B" w:rsidRPr="00612AFA" w:rsidRDefault="0083760B" w:rsidP="009E174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760B" w:rsidRPr="00612AFA" w:rsidRDefault="0083760B" w:rsidP="009E174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CB729A" w:rsidRDefault="00CB729A">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CB729A">
        <w:rPr>
          <w:rFonts w:ascii="Times New Roman" w:eastAsia="Calibri" w:hAnsi="Times New Roman"/>
          <w:sz w:val="24"/>
          <w:szCs w:val="24"/>
        </w:rPr>
        <w:t>2</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proofErr w:type="gramStart"/>
      <w:r w:rsidRPr="00706205">
        <w:rPr>
          <w:rFonts w:ascii="Times New Roman" w:eastAsia="Calibri" w:hAnsi="Times New Roman"/>
          <w:sz w:val="24"/>
          <w:szCs w:val="24"/>
        </w:rPr>
        <w:t>к</w:t>
      </w:r>
      <w:proofErr w:type="gramEnd"/>
      <w:r w:rsidRPr="00706205">
        <w:rPr>
          <w:rFonts w:ascii="Times New Roman" w:eastAsia="Calibri" w:hAnsi="Times New Roman"/>
          <w:sz w:val="24"/>
          <w:szCs w:val="24"/>
        </w:rPr>
        <w:t xml:space="preserve">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50623A" w:rsidRDefault="0050623A" w:rsidP="003D7E43">
      <w:pPr>
        <w:spacing w:after="0" w:line="240" w:lineRule="auto"/>
        <w:jc w:val="both"/>
        <w:rPr>
          <w:rFonts w:ascii="Times New Roman" w:eastAsia="Times New Roman" w:hAnsi="Times New Roman"/>
          <w:b/>
          <w:sz w:val="24"/>
          <w:szCs w:val="24"/>
          <w:lang w:val="x-none" w:eastAsia="x-none"/>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Pr="004375A6" w:rsidRDefault="00E2718B" w:rsidP="00FF7266">
      <w:pPr>
        <w:spacing w:after="0" w:line="240" w:lineRule="auto"/>
        <w:jc w:val="center"/>
        <w:outlineLvl w:val="1"/>
        <w:rPr>
          <w:rFonts w:ascii="Times New Roman" w:eastAsia="Times New Roman" w:hAnsi="Times New Roman"/>
          <w:b/>
          <w:sz w:val="24"/>
          <w:szCs w:val="24"/>
          <w:lang w:val="x-none" w:eastAsia="x-none"/>
        </w:rPr>
      </w:pPr>
      <w:r w:rsidRPr="004375A6">
        <w:rPr>
          <w:rFonts w:ascii="Times New Roman" w:eastAsia="Times New Roman" w:hAnsi="Times New Roman"/>
          <w:b/>
          <w:sz w:val="24"/>
          <w:szCs w:val="24"/>
          <w:lang w:val="x-none" w:eastAsia="x-none"/>
        </w:rPr>
        <w:t>ТЕХНИЧЕСКОЕ ЗАДАНИЕ</w:t>
      </w:r>
    </w:p>
    <w:p w:rsidR="00994EFB" w:rsidRPr="004375A6" w:rsidRDefault="00994EFB" w:rsidP="00994EFB">
      <w:pPr>
        <w:overflowPunct w:val="0"/>
        <w:autoSpaceDE w:val="0"/>
        <w:spacing w:after="0" w:line="240" w:lineRule="auto"/>
        <w:jc w:val="center"/>
        <w:rPr>
          <w:rFonts w:ascii="Times New Roman" w:eastAsia="Times New Roman" w:hAnsi="Times New Roman"/>
          <w:bCs/>
          <w:kern w:val="1"/>
          <w:sz w:val="24"/>
          <w:szCs w:val="24"/>
          <w:lang w:eastAsia="ru-RU"/>
        </w:rPr>
      </w:pPr>
      <w:proofErr w:type="gramStart"/>
      <w:r w:rsidRPr="004375A6">
        <w:rPr>
          <w:rFonts w:ascii="Times New Roman" w:eastAsia="Times New Roman" w:hAnsi="Times New Roman"/>
          <w:bCs/>
          <w:kern w:val="1"/>
          <w:sz w:val="24"/>
          <w:szCs w:val="24"/>
          <w:lang w:eastAsia="ru-RU"/>
        </w:rPr>
        <w:t>на</w:t>
      </w:r>
      <w:proofErr w:type="gramEnd"/>
      <w:r w:rsidRPr="004375A6">
        <w:rPr>
          <w:rFonts w:ascii="Times New Roman" w:eastAsia="Times New Roman" w:hAnsi="Times New Roman"/>
          <w:bCs/>
          <w:kern w:val="1"/>
          <w:sz w:val="24"/>
          <w:szCs w:val="24"/>
          <w:lang w:eastAsia="ru-RU"/>
        </w:rPr>
        <w:t xml:space="preserve"> оказание услуг по уходу за предоставленными во временное пользование </w:t>
      </w:r>
    </w:p>
    <w:p w:rsidR="00E2718B" w:rsidRDefault="00994EFB" w:rsidP="00994EFB">
      <w:pPr>
        <w:autoSpaceDE w:val="0"/>
        <w:autoSpaceDN w:val="0"/>
        <w:adjustRightInd w:val="0"/>
        <w:spacing w:after="0" w:line="240" w:lineRule="auto"/>
        <w:ind w:firstLine="540"/>
        <w:jc w:val="right"/>
        <w:rPr>
          <w:rFonts w:ascii="Times New Roman" w:eastAsia="Times New Roman" w:hAnsi="Times New Roman"/>
          <w:sz w:val="24"/>
          <w:szCs w:val="24"/>
          <w:lang w:eastAsia="ru-RU"/>
        </w:rPr>
      </w:pPr>
      <w:proofErr w:type="gramStart"/>
      <w:r w:rsidRPr="004375A6">
        <w:rPr>
          <w:rFonts w:ascii="Times New Roman" w:eastAsia="Times New Roman" w:hAnsi="Times New Roman"/>
          <w:bCs/>
          <w:kern w:val="1"/>
          <w:sz w:val="24"/>
          <w:szCs w:val="24"/>
          <w:lang w:eastAsia="ru-RU"/>
        </w:rPr>
        <w:t>пыле</w:t>
      </w:r>
      <w:proofErr w:type="gramEnd"/>
      <w:r w:rsidRPr="004375A6">
        <w:rPr>
          <w:rFonts w:ascii="Times New Roman" w:eastAsia="Times New Roman" w:hAnsi="Times New Roman"/>
          <w:bCs/>
          <w:kern w:val="1"/>
          <w:sz w:val="24"/>
          <w:szCs w:val="24"/>
          <w:lang w:eastAsia="ru-RU"/>
        </w:rPr>
        <w:t>-грязезащитными коврами для нужд ИПУ РАН в 20</w:t>
      </w:r>
      <w:r>
        <w:rPr>
          <w:rFonts w:ascii="Times New Roman" w:eastAsia="Times New Roman" w:hAnsi="Times New Roman"/>
          <w:bCs/>
          <w:kern w:val="1"/>
          <w:sz w:val="24"/>
          <w:szCs w:val="24"/>
          <w:lang w:eastAsia="ru-RU"/>
        </w:rPr>
        <w:t>20</w:t>
      </w:r>
      <w:r w:rsidRPr="004375A6">
        <w:rPr>
          <w:rFonts w:ascii="Times New Roman" w:eastAsia="Times New Roman" w:hAnsi="Times New Roman"/>
          <w:bCs/>
          <w:kern w:val="1"/>
          <w:sz w:val="24"/>
          <w:szCs w:val="24"/>
          <w:lang w:eastAsia="ru-RU"/>
        </w:rPr>
        <w:t xml:space="preserve"> году</w:t>
      </w:r>
    </w:p>
    <w:p w:rsidR="00E2718B" w:rsidRDefault="00E2718B" w:rsidP="0018209C">
      <w:pPr>
        <w:autoSpaceDE w:val="0"/>
        <w:autoSpaceDN w:val="0"/>
        <w:adjustRightInd w:val="0"/>
        <w:spacing w:after="0" w:line="240" w:lineRule="auto"/>
        <w:jc w:val="both"/>
        <w:rPr>
          <w:rFonts w:ascii="Times New Roman" w:eastAsia="Times New Roman" w:hAnsi="Times New Roman"/>
          <w:sz w:val="24"/>
          <w:szCs w:val="24"/>
          <w:lang w:eastAsia="ru-RU"/>
        </w:rPr>
      </w:pPr>
    </w:p>
    <w:p w:rsidR="0018209C" w:rsidRPr="00EC6D6C" w:rsidRDefault="0018209C" w:rsidP="00D52909">
      <w:pPr>
        <w:pStyle w:val="ab"/>
        <w:numPr>
          <w:ilvl w:val="0"/>
          <w:numId w:val="23"/>
        </w:numPr>
        <w:overflowPunct w:val="0"/>
        <w:autoSpaceDE w:val="0"/>
        <w:spacing w:after="0" w:line="240" w:lineRule="auto"/>
        <w:ind w:left="284"/>
        <w:jc w:val="both"/>
        <w:rPr>
          <w:rFonts w:ascii="Times New Roman" w:eastAsia="Times New Roman" w:hAnsi="Times New Roman"/>
          <w:bCs/>
          <w:kern w:val="1"/>
          <w:sz w:val="24"/>
          <w:szCs w:val="24"/>
          <w:lang w:eastAsia="ru-RU"/>
        </w:rPr>
      </w:pPr>
      <w:r w:rsidRPr="00EC6D6C">
        <w:rPr>
          <w:rFonts w:ascii="Times New Roman" w:eastAsia="Times New Roman" w:hAnsi="Times New Roman"/>
          <w:b/>
          <w:bCs/>
          <w:kern w:val="1"/>
          <w:sz w:val="24"/>
          <w:szCs w:val="24"/>
          <w:lang w:eastAsia="ru-RU"/>
        </w:rPr>
        <w:t>Объект закупки:</w:t>
      </w:r>
      <w:r w:rsidRPr="004375A6">
        <w:t xml:space="preserve"> </w:t>
      </w:r>
      <w:r w:rsidRPr="00EC6D6C">
        <w:rPr>
          <w:rFonts w:ascii="Times New Roman" w:eastAsia="Times New Roman" w:hAnsi="Times New Roman"/>
          <w:bCs/>
          <w:kern w:val="1"/>
          <w:sz w:val="24"/>
          <w:szCs w:val="24"/>
          <w:lang w:eastAsia="ru-RU"/>
        </w:rPr>
        <w:t xml:space="preserve">оказание услуг по уходу за предоставленными во временное пользование пыле-грязезащитными коврами для нужд ИПУ РАН. </w:t>
      </w:r>
    </w:p>
    <w:p w:rsidR="0018209C" w:rsidRDefault="0018209C" w:rsidP="00D52909">
      <w:pPr>
        <w:pStyle w:val="afff6"/>
        <w:numPr>
          <w:ilvl w:val="0"/>
          <w:numId w:val="23"/>
        </w:numPr>
        <w:tabs>
          <w:tab w:val="left" w:pos="1985"/>
        </w:tabs>
        <w:spacing w:line="240" w:lineRule="auto"/>
        <w:ind w:left="284" w:right="-2"/>
        <w:rPr>
          <w:b/>
          <w:bCs/>
          <w:i w:val="0"/>
          <w:kern w:val="1"/>
          <w:sz w:val="24"/>
          <w:szCs w:val="24"/>
        </w:rPr>
      </w:pPr>
      <w:r w:rsidRPr="00C6166B">
        <w:rPr>
          <w:b/>
          <w:bCs/>
          <w:i w:val="0"/>
          <w:kern w:val="1"/>
          <w:sz w:val="24"/>
          <w:szCs w:val="24"/>
        </w:rPr>
        <w:t>Краткие характеристики выполняемых работ, оказываемых услуг и поставляемых товаров</w:t>
      </w:r>
      <w:r>
        <w:rPr>
          <w:b/>
          <w:bCs/>
          <w:i w:val="0"/>
          <w:kern w:val="1"/>
          <w:sz w:val="24"/>
          <w:szCs w:val="24"/>
        </w:rPr>
        <w:t>:</w:t>
      </w:r>
    </w:p>
    <w:p w:rsidR="0018209C" w:rsidRDefault="0018209C" w:rsidP="0018209C">
      <w:pPr>
        <w:pStyle w:val="afff6"/>
        <w:tabs>
          <w:tab w:val="left" w:pos="1985"/>
        </w:tabs>
        <w:spacing w:line="240" w:lineRule="auto"/>
        <w:ind w:right="-2"/>
        <w:rPr>
          <w:bCs/>
          <w:i w:val="0"/>
          <w:kern w:val="1"/>
          <w:sz w:val="24"/>
          <w:szCs w:val="24"/>
        </w:rPr>
      </w:pPr>
      <w:r w:rsidRPr="00674966">
        <w:rPr>
          <w:bCs/>
          <w:i w:val="0"/>
          <w:kern w:val="1"/>
          <w:sz w:val="24"/>
          <w:szCs w:val="24"/>
        </w:rPr>
        <w:t>В соответствии с характеристиками ковров (таблица №1)</w:t>
      </w:r>
      <w:r>
        <w:rPr>
          <w:bCs/>
          <w:i w:val="0"/>
          <w:kern w:val="1"/>
          <w:sz w:val="24"/>
          <w:szCs w:val="24"/>
        </w:rPr>
        <w:t xml:space="preserve"> и количеством поставляемого товара (Таблица №2).</w:t>
      </w:r>
    </w:p>
    <w:p w:rsidR="0018209C" w:rsidRPr="00674966" w:rsidRDefault="0018209C" w:rsidP="0018209C">
      <w:pPr>
        <w:pStyle w:val="afff6"/>
        <w:tabs>
          <w:tab w:val="left" w:pos="1985"/>
        </w:tabs>
        <w:spacing w:line="240" w:lineRule="auto"/>
        <w:ind w:right="-2"/>
        <w:rPr>
          <w:bCs/>
          <w:i w:val="0"/>
          <w:kern w:val="1"/>
          <w:sz w:val="24"/>
          <w:szCs w:val="24"/>
        </w:rPr>
      </w:pPr>
      <w:r>
        <w:rPr>
          <w:bCs/>
          <w:i w:val="0"/>
          <w:kern w:val="1"/>
          <w:sz w:val="24"/>
          <w:szCs w:val="24"/>
        </w:rPr>
        <w:t>ОКПД2 77.29.19.000; ОКВД2 77.29.9</w:t>
      </w:r>
    </w:p>
    <w:p w:rsidR="0018209C" w:rsidRPr="0091553F" w:rsidRDefault="0018209C" w:rsidP="0018209C">
      <w:pPr>
        <w:pStyle w:val="afff6"/>
        <w:tabs>
          <w:tab w:val="left" w:pos="426"/>
        </w:tabs>
        <w:spacing w:line="240" w:lineRule="auto"/>
        <w:ind w:right="-2"/>
        <w:rPr>
          <w:i w:val="0"/>
          <w:sz w:val="24"/>
          <w:szCs w:val="24"/>
        </w:rPr>
      </w:pPr>
      <w:r w:rsidRPr="001860E5">
        <w:rPr>
          <w:i w:val="0"/>
          <w:sz w:val="24"/>
          <w:szCs w:val="24"/>
        </w:rPr>
        <w:t>Исполнитель</w:t>
      </w:r>
      <w:r w:rsidRPr="001860E5">
        <w:rPr>
          <w:b/>
          <w:i w:val="0"/>
          <w:sz w:val="24"/>
          <w:szCs w:val="24"/>
        </w:rPr>
        <w:t xml:space="preserve"> </w:t>
      </w:r>
      <w:r w:rsidRPr="001860E5">
        <w:rPr>
          <w:i w:val="0"/>
          <w:sz w:val="24"/>
          <w:szCs w:val="24"/>
        </w:rPr>
        <w:t>должен</w:t>
      </w:r>
      <w:r w:rsidRPr="001860E5">
        <w:rPr>
          <w:b/>
          <w:i w:val="0"/>
          <w:sz w:val="24"/>
          <w:szCs w:val="24"/>
        </w:rPr>
        <w:t xml:space="preserve"> предоставить </w:t>
      </w:r>
      <w:r w:rsidRPr="00C12FA3">
        <w:rPr>
          <w:i w:val="0"/>
          <w:sz w:val="24"/>
          <w:szCs w:val="24"/>
        </w:rPr>
        <w:t>на время оказания услуг</w:t>
      </w:r>
      <w:r w:rsidRPr="001860E5">
        <w:rPr>
          <w:b/>
          <w:i w:val="0"/>
          <w:sz w:val="24"/>
          <w:szCs w:val="24"/>
        </w:rPr>
        <w:t xml:space="preserve"> во временное пользование Заказчика и обеспечить доставку и замену ковров на чистые</w:t>
      </w:r>
      <w:r w:rsidRPr="0091553F">
        <w:rPr>
          <w:i w:val="0"/>
          <w:sz w:val="24"/>
          <w:szCs w:val="24"/>
        </w:rPr>
        <w:t xml:space="preserve"> в целях поддержания помещений Заказчика в чистоте,</w:t>
      </w:r>
      <w:r>
        <w:rPr>
          <w:i w:val="0"/>
          <w:sz w:val="24"/>
          <w:szCs w:val="24"/>
        </w:rPr>
        <w:t xml:space="preserve"> защиты мраморного пола,</w:t>
      </w:r>
      <w:r w:rsidRPr="0091553F">
        <w:rPr>
          <w:i w:val="0"/>
          <w:sz w:val="24"/>
          <w:szCs w:val="24"/>
        </w:rPr>
        <w:t xml:space="preserve"> а также для эффективного удаления пыли, влаги и песка с обуви для предотвращения проникновения грязи внутрь помещений.</w:t>
      </w:r>
    </w:p>
    <w:p w:rsidR="0018209C" w:rsidRDefault="0018209C" w:rsidP="00916277">
      <w:pPr>
        <w:pStyle w:val="afff6"/>
        <w:tabs>
          <w:tab w:val="left" w:pos="426"/>
        </w:tabs>
        <w:spacing w:before="120" w:after="120" w:line="240" w:lineRule="auto"/>
        <w:ind w:firstLine="488"/>
        <w:rPr>
          <w:i w:val="0"/>
          <w:sz w:val="24"/>
          <w:szCs w:val="24"/>
        </w:rPr>
      </w:pPr>
      <w:r w:rsidRPr="0091553F">
        <w:rPr>
          <w:i w:val="0"/>
          <w:sz w:val="24"/>
          <w:szCs w:val="24"/>
        </w:rPr>
        <w:t>Грязезащитные резиновые ковры – изделия хозяйственно-бытового назначения на основе резины с ворсовым покрытием из натуральных, си</w:t>
      </w:r>
      <w:r>
        <w:rPr>
          <w:i w:val="0"/>
          <w:sz w:val="24"/>
          <w:szCs w:val="24"/>
        </w:rPr>
        <w:t>нтетических и смешанных нитей.</w:t>
      </w:r>
    </w:p>
    <w:p w:rsidR="0018209C" w:rsidRDefault="0018209C" w:rsidP="00916277">
      <w:pPr>
        <w:pStyle w:val="afff6"/>
        <w:tabs>
          <w:tab w:val="left" w:pos="426"/>
        </w:tabs>
        <w:spacing w:before="120" w:after="120" w:line="240" w:lineRule="auto"/>
        <w:ind w:firstLine="488"/>
        <w:rPr>
          <w:i w:val="0"/>
          <w:sz w:val="24"/>
          <w:szCs w:val="24"/>
        </w:rPr>
      </w:pPr>
      <w:r w:rsidRPr="0091553F">
        <w:rPr>
          <w:i w:val="0"/>
          <w:sz w:val="24"/>
          <w:szCs w:val="24"/>
        </w:rPr>
        <w:t xml:space="preserve">Грязезащитные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 высокой стойкостью к истиранию и химической чистке, удерживать и оставлять на себе большое количество влажных и сухих загрязнений, обладать износостойкостью, негорючестью, </w:t>
      </w:r>
      <w:proofErr w:type="spellStart"/>
      <w:r w:rsidRPr="0091553F">
        <w:rPr>
          <w:i w:val="0"/>
          <w:sz w:val="24"/>
          <w:szCs w:val="24"/>
        </w:rPr>
        <w:t>антистатичностью</w:t>
      </w:r>
      <w:proofErr w:type="spellEnd"/>
      <w:r w:rsidRPr="0091553F">
        <w:rPr>
          <w:i w:val="0"/>
          <w:sz w:val="24"/>
          <w:szCs w:val="24"/>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впитывающие свойства, не деформироваться, </w:t>
      </w:r>
      <w:r>
        <w:rPr>
          <w:i w:val="0"/>
          <w:sz w:val="24"/>
          <w:szCs w:val="24"/>
        </w:rPr>
        <w:t xml:space="preserve"> </w:t>
      </w:r>
      <w:r w:rsidRPr="0091553F">
        <w:rPr>
          <w:i w:val="0"/>
          <w:sz w:val="24"/>
          <w:szCs w:val="24"/>
        </w:rPr>
        <w:t xml:space="preserve"> быть изготовлен</w:t>
      </w:r>
      <w:r>
        <w:rPr>
          <w:i w:val="0"/>
          <w:sz w:val="24"/>
          <w:szCs w:val="24"/>
        </w:rPr>
        <w:t>н</w:t>
      </w:r>
      <w:r w:rsidRPr="0091553F">
        <w:rPr>
          <w:i w:val="0"/>
          <w:sz w:val="24"/>
          <w:szCs w:val="24"/>
        </w:rPr>
        <w:t>ы</w:t>
      </w:r>
      <w:r>
        <w:rPr>
          <w:i w:val="0"/>
          <w:sz w:val="24"/>
          <w:szCs w:val="24"/>
        </w:rPr>
        <w:t>ми</w:t>
      </w:r>
      <w:r w:rsidRPr="0091553F">
        <w:rPr>
          <w:i w:val="0"/>
          <w:sz w:val="24"/>
          <w:szCs w:val="24"/>
        </w:rPr>
        <w:t xml:space="preserve"> из негорючих  материалов; иметь противоскользящую основу.</w:t>
      </w:r>
    </w:p>
    <w:p w:rsidR="0018209C" w:rsidRDefault="0018209C" w:rsidP="00916277">
      <w:pPr>
        <w:pStyle w:val="afff6"/>
        <w:tabs>
          <w:tab w:val="left" w:pos="426"/>
        </w:tabs>
        <w:spacing w:before="120" w:after="120" w:line="240" w:lineRule="auto"/>
        <w:ind w:firstLine="488"/>
        <w:rPr>
          <w:i w:val="0"/>
          <w:sz w:val="24"/>
          <w:szCs w:val="24"/>
        </w:rPr>
      </w:pPr>
      <w:r w:rsidRPr="0091553F">
        <w:rPr>
          <w:i w:val="0"/>
          <w:sz w:val="24"/>
          <w:szCs w:val="24"/>
        </w:rPr>
        <w:t xml:space="preserve">Все ковровые покрытия должны иметь товарный вид и быть без дефектов, дыр, </w:t>
      </w:r>
      <w:r>
        <w:rPr>
          <w:i w:val="0"/>
          <w:sz w:val="24"/>
          <w:szCs w:val="24"/>
        </w:rPr>
        <w:t>деформации</w:t>
      </w:r>
      <w:r w:rsidRPr="0091553F">
        <w:rPr>
          <w:i w:val="0"/>
          <w:sz w:val="24"/>
          <w:szCs w:val="24"/>
        </w:rPr>
        <w:t xml:space="preserve">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rsidR="0018209C" w:rsidRDefault="0018209C" w:rsidP="00916277">
      <w:pPr>
        <w:pStyle w:val="afff6"/>
        <w:tabs>
          <w:tab w:val="left" w:pos="426"/>
        </w:tabs>
        <w:spacing w:before="120" w:after="120" w:line="240" w:lineRule="auto"/>
        <w:ind w:firstLine="488"/>
        <w:rPr>
          <w:i w:val="0"/>
          <w:sz w:val="24"/>
          <w:szCs w:val="24"/>
        </w:rPr>
      </w:pPr>
      <w:r w:rsidRPr="0091553F">
        <w:rPr>
          <w:i w:val="0"/>
          <w:sz w:val="24"/>
          <w:szCs w:val="24"/>
        </w:rPr>
        <w:t>Исполнитель оказывает услуги по чистке ковровых покрытий собственными силами и средствами. Доставка, выгрузка и размещение ковровых покрытий 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Требуется наличие сертификата соответствия санитарным нормам, если этот товар подлежит обязательной сертификации.</w:t>
      </w:r>
    </w:p>
    <w:p w:rsidR="0018209C" w:rsidRDefault="0018209C" w:rsidP="0018209C">
      <w:pPr>
        <w:pStyle w:val="afff6"/>
        <w:tabs>
          <w:tab w:val="left" w:pos="426"/>
        </w:tabs>
        <w:spacing w:line="240" w:lineRule="auto"/>
        <w:ind w:right="-2"/>
        <w:rPr>
          <w:i w:val="0"/>
          <w:sz w:val="24"/>
          <w:szCs w:val="24"/>
        </w:rPr>
      </w:pPr>
      <w:r w:rsidRPr="0091553F">
        <w:rPr>
          <w:i w:val="0"/>
          <w:sz w:val="24"/>
          <w:szCs w:val="24"/>
        </w:rPr>
        <w:t xml:space="preserve">В случае не своевременного исполнения Исполнителем чистки и замены ковровых покрытий в сроки, установленные Заказчиком с </w:t>
      </w:r>
      <w:proofErr w:type="gramStart"/>
      <w:r w:rsidR="00B3763A">
        <w:rPr>
          <w:i w:val="0"/>
          <w:sz w:val="24"/>
          <w:szCs w:val="24"/>
        </w:rPr>
        <w:t>09</w:t>
      </w:r>
      <w:r>
        <w:rPr>
          <w:i w:val="0"/>
          <w:sz w:val="24"/>
          <w:szCs w:val="24"/>
        </w:rPr>
        <w:t xml:space="preserve">.01.2020 </w:t>
      </w:r>
      <w:r w:rsidRPr="0091553F">
        <w:rPr>
          <w:i w:val="0"/>
          <w:sz w:val="24"/>
          <w:szCs w:val="24"/>
        </w:rPr>
        <w:t xml:space="preserve"> по</w:t>
      </w:r>
      <w:proofErr w:type="gramEnd"/>
      <w:r w:rsidRPr="0091553F">
        <w:rPr>
          <w:i w:val="0"/>
          <w:sz w:val="24"/>
          <w:szCs w:val="24"/>
        </w:rPr>
        <w:t xml:space="preserve"> 31.</w:t>
      </w:r>
      <w:r>
        <w:rPr>
          <w:i w:val="0"/>
          <w:sz w:val="24"/>
          <w:szCs w:val="24"/>
        </w:rPr>
        <w:t>12</w:t>
      </w:r>
      <w:r w:rsidRPr="0091553F">
        <w:rPr>
          <w:i w:val="0"/>
          <w:sz w:val="24"/>
          <w:szCs w:val="24"/>
        </w:rPr>
        <w:t>.20</w:t>
      </w:r>
      <w:r>
        <w:rPr>
          <w:i w:val="0"/>
          <w:sz w:val="24"/>
          <w:szCs w:val="24"/>
        </w:rPr>
        <w:t>20</w:t>
      </w:r>
      <w:r w:rsidRPr="0091553F">
        <w:rPr>
          <w:i w:val="0"/>
          <w:sz w:val="24"/>
          <w:szCs w:val="24"/>
        </w:rPr>
        <w:t xml:space="preserve"> года (время замены с </w:t>
      </w:r>
      <w:r>
        <w:rPr>
          <w:i w:val="0"/>
          <w:sz w:val="24"/>
          <w:szCs w:val="24"/>
        </w:rPr>
        <w:t>18</w:t>
      </w:r>
      <w:r w:rsidRPr="0091553F">
        <w:rPr>
          <w:i w:val="0"/>
          <w:sz w:val="24"/>
          <w:szCs w:val="24"/>
        </w:rPr>
        <w:t xml:space="preserve"> до </w:t>
      </w:r>
      <w:r>
        <w:rPr>
          <w:i w:val="0"/>
          <w:sz w:val="24"/>
          <w:szCs w:val="24"/>
        </w:rPr>
        <w:t>22.00</w:t>
      </w:r>
      <w:r w:rsidRPr="0091553F">
        <w:rPr>
          <w:i w:val="0"/>
          <w:sz w:val="24"/>
          <w:szCs w:val="24"/>
        </w:rPr>
        <w:t xml:space="preserve"> </w:t>
      </w:r>
      <w:r>
        <w:rPr>
          <w:i w:val="0"/>
          <w:sz w:val="24"/>
          <w:szCs w:val="24"/>
        </w:rPr>
        <w:t xml:space="preserve"> </w:t>
      </w:r>
      <w:r w:rsidRPr="0091553F">
        <w:rPr>
          <w:i w:val="0"/>
          <w:sz w:val="24"/>
          <w:szCs w:val="24"/>
        </w:rPr>
        <w:t xml:space="preserve"> (день замены - по договоренности), Исполнитель обязан устранить данное нарушение не позднее следующего дня или иные сроки, согласованные с Заказчиком.</w:t>
      </w:r>
    </w:p>
    <w:p w:rsidR="0018209C" w:rsidRDefault="0018209C" w:rsidP="0018209C">
      <w:pPr>
        <w:pStyle w:val="afff6"/>
        <w:tabs>
          <w:tab w:val="left" w:pos="426"/>
        </w:tabs>
        <w:spacing w:line="240" w:lineRule="auto"/>
        <w:ind w:right="-2"/>
        <w:rPr>
          <w:i w:val="0"/>
          <w:sz w:val="24"/>
          <w:szCs w:val="24"/>
        </w:rPr>
      </w:pPr>
      <w:r w:rsidRPr="0091553F">
        <w:rPr>
          <w:i w:val="0"/>
          <w:sz w:val="24"/>
          <w:szCs w:val="24"/>
        </w:rPr>
        <w:t>Чистка,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rsidR="0018209C" w:rsidRDefault="0018209C" w:rsidP="0018209C">
      <w:pPr>
        <w:pStyle w:val="afff6"/>
        <w:tabs>
          <w:tab w:val="left" w:pos="426"/>
        </w:tabs>
        <w:spacing w:line="240" w:lineRule="auto"/>
        <w:ind w:right="-2"/>
        <w:rPr>
          <w:i w:val="0"/>
          <w:sz w:val="24"/>
          <w:szCs w:val="24"/>
        </w:rPr>
      </w:pPr>
      <w:r>
        <w:rPr>
          <w:i w:val="0"/>
          <w:sz w:val="24"/>
          <w:szCs w:val="24"/>
        </w:rPr>
        <w:lastRenderedPageBreak/>
        <w:t xml:space="preserve"> </w:t>
      </w:r>
    </w:p>
    <w:p w:rsidR="0018209C" w:rsidRPr="00853E2C" w:rsidRDefault="0018209C" w:rsidP="0018209C">
      <w:pPr>
        <w:pStyle w:val="afff6"/>
        <w:tabs>
          <w:tab w:val="left" w:pos="426"/>
        </w:tabs>
        <w:spacing w:line="240" w:lineRule="auto"/>
        <w:ind w:right="-2"/>
        <w:rPr>
          <w:i w:val="0"/>
          <w:sz w:val="24"/>
          <w:szCs w:val="24"/>
        </w:rPr>
      </w:pPr>
      <w:r w:rsidRPr="00853E2C">
        <w:rPr>
          <w:i w:val="0"/>
          <w:sz w:val="24"/>
          <w:szCs w:val="24"/>
        </w:rPr>
        <w:t xml:space="preserve">Характеристики ковров: </w:t>
      </w:r>
    </w:p>
    <w:p w:rsidR="0018209C" w:rsidRPr="004375A6" w:rsidRDefault="0018209C" w:rsidP="0018209C">
      <w:pPr>
        <w:pStyle w:val="afff6"/>
        <w:tabs>
          <w:tab w:val="left" w:pos="426"/>
        </w:tabs>
        <w:spacing w:line="240" w:lineRule="auto"/>
        <w:ind w:right="-2"/>
        <w:rPr>
          <w:sz w:val="24"/>
          <w:szCs w:val="24"/>
        </w:rPr>
      </w:pPr>
      <w:r>
        <w:rPr>
          <w:sz w:val="24"/>
          <w:szCs w:val="24"/>
        </w:rPr>
        <w:t xml:space="preserve">                                                                                  </w:t>
      </w:r>
      <w:r w:rsidRPr="00FA7DFB">
        <w:rPr>
          <w:b/>
          <w:sz w:val="24"/>
          <w:szCs w:val="24"/>
        </w:rPr>
        <w:t>Таблица №1</w:t>
      </w:r>
    </w:p>
    <w:tbl>
      <w:tblPr>
        <w:tblW w:w="9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81"/>
        <w:gridCol w:w="6534"/>
      </w:tblGrid>
      <w:tr w:rsidR="0018209C" w:rsidRPr="004375A6" w:rsidTr="009E1744">
        <w:trPr>
          <w:trHeight w:val="272"/>
        </w:trPr>
        <w:tc>
          <w:tcPr>
            <w:tcW w:w="596" w:type="dxa"/>
          </w:tcPr>
          <w:p w:rsidR="0018209C" w:rsidRPr="004375A6" w:rsidRDefault="0018209C" w:rsidP="009E1744">
            <w:pPr>
              <w:spacing w:after="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081" w:type="dxa"/>
          </w:tcPr>
          <w:p w:rsidR="0018209C" w:rsidRPr="004375A6" w:rsidRDefault="0018209C" w:rsidP="009E1744">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534" w:type="dxa"/>
          </w:tcPr>
          <w:p w:rsidR="0018209C" w:rsidRPr="004375A6" w:rsidRDefault="0018209C" w:rsidP="009E1744">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18209C" w:rsidRPr="004375A6" w:rsidTr="00994EFB">
        <w:trPr>
          <w:trHeight w:val="4308"/>
        </w:trPr>
        <w:tc>
          <w:tcPr>
            <w:tcW w:w="596" w:type="dxa"/>
          </w:tcPr>
          <w:p w:rsidR="0018209C" w:rsidRPr="004375A6" w:rsidRDefault="0018209C" w:rsidP="009E1744">
            <w:pPr>
              <w:spacing w:after="0" w:line="240" w:lineRule="auto"/>
              <w:jc w:val="center"/>
              <w:rPr>
                <w:rFonts w:ascii="Times New Roman" w:eastAsia="Times New Roman" w:hAnsi="Times New Roman"/>
                <w:b/>
                <w:lang w:eastAsia="ru-RU"/>
              </w:rPr>
            </w:pPr>
          </w:p>
          <w:p w:rsidR="0018209C" w:rsidRPr="004375A6" w:rsidRDefault="0018209C" w:rsidP="009E1744">
            <w:pPr>
              <w:spacing w:after="0" w:line="240" w:lineRule="auto"/>
              <w:contextualSpacing/>
              <w:jc w:val="center"/>
              <w:rPr>
                <w:rFonts w:ascii="Times New Roman" w:eastAsia="Times New Roman" w:hAnsi="Times New Roman"/>
                <w:b/>
                <w:lang w:eastAsia="ru-RU"/>
              </w:rPr>
            </w:pPr>
          </w:p>
          <w:p w:rsidR="0018209C" w:rsidRPr="004375A6" w:rsidRDefault="0018209C" w:rsidP="009E1744">
            <w:pPr>
              <w:spacing w:after="0" w:line="240" w:lineRule="auto"/>
              <w:contextualSpacing/>
              <w:jc w:val="center"/>
              <w:rPr>
                <w:rFonts w:ascii="Times New Roman" w:eastAsia="Times New Roman" w:hAnsi="Times New Roman"/>
                <w:b/>
                <w:lang w:eastAsia="ru-RU"/>
              </w:rPr>
            </w:pPr>
          </w:p>
          <w:p w:rsidR="0018209C" w:rsidRPr="004375A6" w:rsidRDefault="0018209C" w:rsidP="009E1744">
            <w:pPr>
              <w:spacing w:after="0" w:line="240" w:lineRule="auto"/>
              <w:contextualSpacing/>
              <w:jc w:val="center"/>
              <w:rPr>
                <w:rFonts w:ascii="Times New Roman" w:eastAsia="Times New Roman" w:hAnsi="Times New Roman"/>
                <w:b/>
                <w:lang w:eastAsia="ru-RU"/>
              </w:rPr>
            </w:pPr>
          </w:p>
          <w:p w:rsidR="0018209C" w:rsidRPr="004375A6" w:rsidRDefault="0018209C" w:rsidP="009E1744">
            <w:pPr>
              <w:spacing w:after="0" w:line="240" w:lineRule="auto"/>
              <w:contextualSpacing/>
              <w:jc w:val="center"/>
              <w:rPr>
                <w:rFonts w:ascii="Times New Roman" w:eastAsia="Times New Roman" w:hAnsi="Times New Roman"/>
                <w:b/>
                <w:lang w:eastAsia="ru-RU"/>
              </w:rPr>
            </w:pPr>
          </w:p>
          <w:p w:rsidR="0018209C" w:rsidRPr="004375A6" w:rsidRDefault="0018209C" w:rsidP="009E1744">
            <w:pPr>
              <w:spacing w:after="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081" w:type="dxa"/>
          </w:tcPr>
          <w:p w:rsidR="0018209C" w:rsidRPr="004375A6" w:rsidRDefault="0018209C" w:rsidP="009E1744">
            <w:pPr>
              <w:spacing w:after="0" w:line="240" w:lineRule="auto"/>
              <w:jc w:val="center"/>
              <w:rPr>
                <w:rFonts w:ascii="Times New Roman" w:eastAsia="Times New Roman" w:hAnsi="Times New Roman"/>
                <w:b/>
                <w:sz w:val="24"/>
                <w:szCs w:val="24"/>
                <w:lang w:eastAsia="ru-RU"/>
              </w:rPr>
            </w:pPr>
          </w:p>
          <w:p w:rsidR="0018209C" w:rsidRPr="004375A6" w:rsidRDefault="0018209C" w:rsidP="009E1744">
            <w:pPr>
              <w:spacing w:after="0" w:line="240" w:lineRule="auto"/>
              <w:jc w:val="center"/>
              <w:rPr>
                <w:rFonts w:ascii="Times New Roman" w:eastAsia="Times New Roman" w:hAnsi="Times New Roman"/>
                <w:sz w:val="24"/>
                <w:szCs w:val="24"/>
                <w:lang w:eastAsia="ru-RU"/>
              </w:rPr>
            </w:pPr>
          </w:p>
          <w:p w:rsidR="0018209C" w:rsidRPr="004375A6" w:rsidRDefault="0018209C" w:rsidP="009E1744">
            <w:pPr>
              <w:spacing w:after="0" w:line="240" w:lineRule="auto"/>
              <w:jc w:val="center"/>
              <w:rPr>
                <w:rFonts w:ascii="Times New Roman" w:eastAsia="Times New Roman" w:hAnsi="Times New Roman"/>
                <w:sz w:val="24"/>
                <w:szCs w:val="24"/>
                <w:lang w:eastAsia="ru-RU"/>
              </w:rPr>
            </w:pPr>
          </w:p>
          <w:p w:rsidR="0018209C" w:rsidRPr="004375A6" w:rsidRDefault="0018209C" w:rsidP="009E1744">
            <w:pPr>
              <w:spacing w:after="0" w:line="240" w:lineRule="auto"/>
              <w:jc w:val="center"/>
              <w:rPr>
                <w:rFonts w:ascii="Times New Roman" w:eastAsia="Times New Roman" w:hAnsi="Times New Roman"/>
                <w:sz w:val="24"/>
                <w:szCs w:val="24"/>
                <w:lang w:eastAsia="ru-RU"/>
              </w:rPr>
            </w:pPr>
          </w:p>
          <w:p w:rsidR="0018209C" w:rsidRPr="004375A6" w:rsidRDefault="0018209C" w:rsidP="009E1744">
            <w:pPr>
              <w:spacing w:after="0" w:line="240" w:lineRule="auto"/>
              <w:jc w:val="center"/>
              <w:rPr>
                <w:rFonts w:ascii="Times New Roman" w:eastAsia="Times New Roman" w:hAnsi="Times New Roman"/>
                <w:sz w:val="24"/>
                <w:szCs w:val="24"/>
                <w:lang w:eastAsia="ru-RU"/>
              </w:rPr>
            </w:pPr>
          </w:p>
          <w:p w:rsidR="0018209C" w:rsidRPr="004375A6" w:rsidRDefault="0018209C" w:rsidP="009E1744">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18209C" w:rsidRPr="004375A6" w:rsidRDefault="0018209C" w:rsidP="009E1744">
            <w:pPr>
              <w:spacing w:after="0" w:line="240" w:lineRule="auto"/>
              <w:jc w:val="center"/>
              <w:rPr>
                <w:rFonts w:ascii="Times New Roman" w:eastAsia="Times New Roman" w:hAnsi="Times New Roman"/>
                <w:sz w:val="24"/>
                <w:szCs w:val="24"/>
                <w:lang w:eastAsia="ru-RU"/>
              </w:rPr>
            </w:pPr>
          </w:p>
        </w:tc>
        <w:tc>
          <w:tcPr>
            <w:tcW w:w="6534" w:type="dxa"/>
          </w:tcPr>
          <w:p w:rsidR="0018209C" w:rsidRPr="004375A6" w:rsidRDefault="0018209C" w:rsidP="009E1744">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r w:rsidR="00C12FA3">
              <w:rPr>
                <w:rFonts w:ascii="Times" w:eastAsia="Times New Roman" w:hAnsi="Times" w:cs="Times"/>
                <w:sz w:val="24"/>
                <w:szCs w:val="24"/>
                <w:lang w:eastAsia="ru-RU"/>
              </w:rPr>
              <w:t>.</w:t>
            </w:r>
          </w:p>
          <w:p w:rsidR="0018209C" w:rsidRPr="004375A6" w:rsidRDefault="0018209C" w:rsidP="009E1744">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18209C" w:rsidRPr="004375A6" w:rsidRDefault="0018209C" w:rsidP="009E1744">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 xml:space="preserve">Ворс – </w:t>
            </w:r>
            <w:proofErr w:type="spellStart"/>
            <w:r w:rsidRPr="004375A6">
              <w:rPr>
                <w:rFonts w:ascii="Times" w:eastAsia="Times New Roman" w:hAnsi="Times" w:cs="Times"/>
                <w:sz w:val="24"/>
                <w:szCs w:val="24"/>
                <w:lang w:eastAsia="ru-RU"/>
              </w:rPr>
              <w:t>тафтинг</w:t>
            </w:r>
            <w:proofErr w:type="spellEnd"/>
            <w:r w:rsidRPr="004375A6">
              <w:rPr>
                <w:rFonts w:ascii="Times" w:eastAsia="Times New Roman" w:hAnsi="Times" w:cs="Times"/>
                <w:sz w:val="24"/>
                <w:szCs w:val="24"/>
                <w:lang w:eastAsia="ru-RU"/>
              </w:rPr>
              <w:t>, разрезной, вварен в резиновую подложку.</w:t>
            </w:r>
          </w:p>
          <w:p w:rsidR="0018209C" w:rsidRPr="004375A6" w:rsidRDefault="0018209C" w:rsidP="009E1744">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18209C" w:rsidRPr="004375A6" w:rsidRDefault="0018209C" w:rsidP="009E1744">
            <w:pPr>
              <w:spacing w:after="0" w:line="240" w:lineRule="auto"/>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18209C" w:rsidRPr="004375A6" w:rsidRDefault="0018209C" w:rsidP="009E1744">
            <w:pPr>
              <w:spacing w:after="0" w:line="240" w:lineRule="auto"/>
              <w:rPr>
                <w:rFonts w:ascii="Times" w:eastAsia="Times New Roman" w:hAnsi="Times" w:cs="Times"/>
                <w:sz w:val="24"/>
                <w:szCs w:val="24"/>
                <w:vertAlign w:val="superscript"/>
                <w:lang w:eastAsia="ru-RU"/>
              </w:rPr>
            </w:pPr>
            <w:proofErr w:type="gramStart"/>
            <w:r>
              <w:rPr>
                <w:rFonts w:ascii="Times" w:eastAsia="Times New Roman" w:hAnsi="Times" w:cs="Times"/>
                <w:sz w:val="24"/>
                <w:szCs w:val="24"/>
                <w:lang w:eastAsia="ru-RU"/>
              </w:rPr>
              <w:t>песка</w:t>
            </w:r>
            <w:proofErr w:type="gramEnd"/>
            <w:r>
              <w:rPr>
                <w:rFonts w:ascii="Times" w:eastAsia="Times New Roman" w:hAnsi="Times" w:cs="Times"/>
                <w:sz w:val="24"/>
                <w:szCs w:val="24"/>
                <w:lang w:eastAsia="ru-RU"/>
              </w:rPr>
              <w:t xml:space="preserve"> и мелкой грязи – </w:t>
            </w:r>
            <w:r w:rsidRPr="004375A6">
              <w:rPr>
                <w:rFonts w:ascii="Times" w:eastAsia="Times New Roman" w:hAnsi="Times" w:cs="Times"/>
                <w:sz w:val="24"/>
                <w:szCs w:val="24"/>
                <w:lang w:eastAsia="ru-RU"/>
              </w:rPr>
              <w:t>до 4 кг на 1 м</w:t>
            </w:r>
            <w:r w:rsidRPr="004375A6">
              <w:rPr>
                <w:rFonts w:ascii="Times" w:eastAsia="Times New Roman" w:hAnsi="Times" w:cs="Times"/>
                <w:sz w:val="24"/>
                <w:szCs w:val="24"/>
                <w:vertAlign w:val="superscript"/>
                <w:lang w:eastAsia="ru-RU"/>
              </w:rPr>
              <w:t>2</w:t>
            </w:r>
          </w:p>
        </w:tc>
      </w:tr>
      <w:tr w:rsidR="0018209C" w:rsidRPr="004375A6" w:rsidTr="009E1744">
        <w:trPr>
          <w:trHeight w:val="214"/>
        </w:trPr>
        <w:tc>
          <w:tcPr>
            <w:tcW w:w="596" w:type="dxa"/>
          </w:tcPr>
          <w:p w:rsidR="0018209C" w:rsidRPr="004375A6" w:rsidRDefault="0018209C" w:rsidP="009E1744">
            <w:pPr>
              <w:spacing w:after="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081" w:type="dxa"/>
          </w:tcPr>
          <w:p w:rsidR="0018209C" w:rsidRPr="004375A6" w:rsidRDefault="0018209C" w:rsidP="009E1744">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534" w:type="dxa"/>
            <w:shd w:val="clear" w:color="auto" w:fill="auto"/>
          </w:tcPr>
          <w:p w:rsidR="0018209C" w:rsidRPr="004375A6" w:rsidRDefault="0018209C" w:rsidP="009E1744">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18209C" w:rsidRPr="004375A6" w:rsidRDefault="0018209C" w:rsidP="0018209C">
      <w:pPr>
        <w:shd w:val="clear" w:color="auto" w:fill="FFFFFF"/>
        <w:spacing w:after="0" w:line="240" w:lineRule="auto"/>
        <w:ind w:firstLine="511"/>
        <w:contextualSpacing/>
        <w:jc w:val="both"/>
        <w:rPr>
          <w:rFonts w:ascii="Times New Roman" w:eastAsia="Times New Roman" w:hAnsi="Times New Roman"/>
          <w:sz w:val="24"/>
          <w:szCs w:val="24"/>
          <w:lang w:eastAsia="ru-RU"/>
        </w:rPr>
      </w:pPr>
    </w:p>
    <w:p w:rsidR="0018209C" w:rsidRPr="004375A6" w:rsidRDefault="0018209C" w:rsidP="0018209C">
      <w:pPr>
        <w:shd w:val="clear" w:color="auto" w:fill="FFFFFF"/>
        <w:spacing w:after="0" w:line="240" w:lineRule="auto"/>
        <w:contextualSpacing/>
        <w:jc w:val="both"/>
        <w:rPr>
          <w:rFonts w:ascii="Times New Roman" w:hAnsi="Times New Roman"/>
          <w:b/>
          <w:sz w:val="24"/>
          <w:szCs w:val="24"/>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3.</w:t>
      </w:r>
      <w:r w:rsidRPr="004375A6">
        <w:rPr>
          <w:rFonts w:ascii="Times New Roman" w:hAnsi="Times New Roman"/>
          <w:b/>
          <w:sz w:val="24"/>
          <w:szCs w:val="24"/>
        </w:rPr>
        <w:t xml:space="preserve"> Количество поставляемого товара, выполняемых работ и услуг для каждой позиции и вида, номенклатуры или ассортимента.</w:t>
      </w:r>
    </w:p>
    <w:p w:rsidR="0018209C" w:rsidRPr="00FA7DFB" w:rsidRDefault="0018209C" w:rsidP="0018209C">
      <w:pPr>
        <w:shd w:val="clear" w:color="auto" w:fill="FFFFFF"/>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FA7DFB">
        <w:rPr>
          <w:rFonts w:ascii="Times New Roman" w:eastAsia="Times New Roman" w:hAnsi="Times New Roman"/>
          <w:b/>
          <w:sz w:val="24"/>
          <w:szCs w:val="24"/>
          <w:lang w:eastAsia="ru-RU"/>
        </w:rPr>
        <w:t>Таблица №2</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3794"/>
        <w:gridCol w:w="4111"/>
      </w:tblGrid>
      <w:tr w:rsidR="0018209C" w:rsidRPr="004375A6" w:rsidTr="009A055B">
        <w:trPr>
          <w:trHeight w:val="205"/>
        </w:trPr>
        <w:tc>
          <w:tcPr>
            <w:tcW w:w="1309" w:type="dxa"/>
          </w:tcPr>
          <w:p w:rsidR="0018209C" w:rsidRPr="00CF0E4D" w:rsidRDefault="0018209C" w:rsidP="009E1744">
            <w:pPr>
              <w:spacing w:after="0" w:line="240" w:lineRule="auto"/>
              <w:contextualSpacing/>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 п/п</w:t>
            </w:r>
          </w:p>
        </w:tc>
        <w:tc>
          <w:tcPr>
            <w:tcW w:w="3794"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Типоразмер ковров, см</w:t>
            </w:r>
          </w:p>
        </w:tc>
        <w:tc>
          <w:tcPr>
            <w:tcW w:w="4111" w:type="dxa"/>
          </w:tcPr>
          <w:p w:rsidR="0018209C" w:rsidRPr="00CF0E4D" w:rsidRDefault="0018209C" w:rsidP="009A055B">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Количество</w:t>
            </w:r>
            <w:r w:rsidR="0002325F">
              <w:rPr>
                <w:rFonts w:ascii="Times New Roman" w:eastAsia="Times New Roman" w:hAnsi="Times New Roman"/>
                <w:sz w:val="24"/>
                <w:szCs w:val="24"/>
                <w:lang w:eastAsia="ru-RU"/>
              </w:rPr>
              <w:t xml:space="preserve"> ковров </w:t>
            </w:r>
            <w:r w:rsidR="0002325F" w:rsidRPr="005F7478">
              <w:rPr>
                <w:rFonts w:ascii="Times New Roman" w:eastAsia="Times New Roman" w:hAnsi="Times New Roman"/>
                <w:sz w:val="24"/>
                <w:szCs w:val="24"/>
                <w:lang w:eastAsia="ru-RU"/>
              </w:rPr>
              <w:t>за</w:t>
            </w:r>
            <w:r w:rsidR="0002325F">
              <w:rPr>
                <w:rFonts w:ascii="Times New Roman" w:eastAsia="Times New Roman" w:hAnsi="Times New Roman"/>
                <w:sz w:val="24"/>
                <w:szCs w:val="24"/>
                <w:lang w:eastAsia="ru-RU"/>
              </w:rPr>
              <w:t xml:space="preserve"> 1 замену</w:t>
            </w:r>
            <w:r w:rsidRPr="00CF0E4D">
              <w:rPr>
                <w:rFonts w:ascii="Times New Roman" w:eastAsia="Times New Roman" w:hAnsi="Times New Roman"/>
                <w:sz w:val="24"/>
                <w:szCs w:val="24"/>
                <w:lang w:eastAsia="ru-RU"/>
              </w:rPr>
              <w:t>, шт.</w:t>
            </w:r>
          </w:p>
        </w:tc>
      </w:tr>
      <w:tr w:rsidR="0018209C" w:rsidRPr="004375A6" w:rsidTr="009A055B">
        <w:trPr>
          <w:trHeight w:val="182"/>
        </w:trPr>
        <w:tc>
          <w:tcPr>
            <w:tcW w:w="1309"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1</w:t>
            </w:r>
          </w:p>
        </w:tc>
        <w:tc>
          <w:tcPr>
            <w:tcW w:w="3794"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 xml:space="preserve">115 х 400   </w:t>
            </w:r>
          </w:p>
        </w:tc>
        <w:tc>
          <w:tcPr>
            <w:tcW w:w="4111"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3</w:t>
            </w:r>
          </w:p>
        </w:tc>
      </w:tr>
      <w:tr w:rsidR="0018209C" w:rsidRPr="004375A6" w:rsidTr="009A055B">
        <w:trPr>
          <w:trHeight w:val="182"/>
        </w:trPr>
        <w:tc>
          <w:tcPr>
            <w:tcW w:w="1309"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2</w:t>
            </w:r>
          </w:p>
        </w:tc>
        <w:tc>
          <w:tcPr>
            <w:tcW w:w="3794"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 xml:space="preserve">150 х 250   </w:t>
            </w:r>
          </w:p>
        </w:tc>
        <w:tc>
          <w:tcPr>
            <w:tcW w:w="4111"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3</w:t>
            </w:r>
          </w:p>
        </w:tc>
      </w:tr>
      <w:tr w:rsidR="0018209C" w:rsidRPr="004375A6" w:rsidTr="009A055B">
        <w:trPr>
          <w:trHeight w:val="182"/>
        </w:trPr>
        <w:tc>
          <w:tcPr>
            <w:tcW w:w="1309"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3</w:t>
            </w:r>
          </w:p>
        </w:tc>
        <w:tc>
          <w:tcPr>
            <w:tcW w:w="3794"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 xml:space="preserve">150 х 600    </w:t>
            </w:r>
          </w:p>
        </w:tc>
        <w:tc>
          <w:tcPr>
            <w:tcW w:w="4111" w:type="dxa"/>
          </w:tcPr>
          <w:p w:rsidR="0018209C" w:rsidRPr="00CF0E4D" w:rsidRDefault="0018209C" w:rsidP="009E1744">
            <w:pPr>
              <w:spacing w:after="0" w:line="240" w:lineRule="auto"/>
              <w:jc w:val="center"/>
              <w:rPr>
                <w:rFonts w:ascii="Times New Roman" w:eastAsia="Times New Roman" w:hAnsi="Times New Roman"/>
                <w:sz w:val="24"/>
                <w:szCs w:val="24"/>
                <w:lang w:eastAsia="ru-RU"/>
              </w:rPr>
            </w:pPr>
            <w:r w:rsidRPr="00CF0E4D">
              <w:rPr>
                <w:rFonts w:ascii="Times New Roman" w:eastAsia="Times New Roman" w:hAnsi="Times New Roman"/>
                <w:sz w:val="24"/>
                <w:szCs w:val="24"/>
                <w:lang w:eastAsia="ru-RU"/>
              </w:rPr>
              <w:t>7</w:t>
            </w:r>
          </w:p>
        </w:tc>
      </w:tr>
    </w:tbl>
    <w:p w:rsidR="0018209C" w:rsidRPr="004375A6" w:rsidRDefault="0018209C" w:rsidP="0018209C">
      <w:pPr>
        <w:overflowPunct w:val="0"/>
        <w:autoSpaceDE w:val="0"/>
        <w:spacing w:after="0" w:line="240" w:lineRule="auto"/>
        <w:jc w:val="both"/>
        <w:rPr>
          <w:rFonts w:ascii="Times New Roman" w:eastAsia="Times New Roman" w:hAnsi="Times New Roman"/>
          <w:b/>
          <w:bCs/>
          <w:kern w:val="1"/>
          <w:sz w:val="24"/>
          <w:szCs w:val="24"/>
          <w:lang w:eastAsia="ru-RU"/>
        </w:rPr>
      </w:pPr>
    </w:p>
    <w:p w:rsidR="0018209C" w:rsidRPr="004375A6" w:rsidRDefault="0018209C" w:rsidP="0018209C">
      <w:pPr>
        <w:overflowPunct w:val="0"/>
        <w:autoSpaceDE w:val="0"/>
        <w:spacing w:after="0" w:line="240" w:lineRule="auto"/>
        <w:jc w:val="both"/>
        <w:rPr>
          <w:rFonts w:ascii="Times New Roman" w:eastAsia="Times New Roman" w:hAnsi="Times New Roman"/>
          <w:bCs/>
          <w:kern w:val="1"/>
          <w:sz w:val="24"/>
          <w:szCs w:val="24"/>
          <w:lang w:eastAsia="ru-RU"/>
        </w:rPr>
      </w:pPr>
      <w:r>
        <w:rPr>
          <w:rFonts w:ascii="Times New Roman" w:eastAsia="Times New Roman" w:hAnsi="Times New Roman"/>
          <w:b/>
          <w:bCs/>
          <w:kern w:val="1"/>
          <w:sz w:val="24"/>
          <w:szCs w:val="24"/>
          <w:lang w:eastAsia="ru-RU"/>
        </w:rPr>
        <w:t xml:space="preserve">     </w:t>
      </w:r>
      <w:r w:rsidRPr="004375A6">
        <w:rPr>
          <w:rFonts w:ascii="Times New Roman" w:eastAsia="Times New Roman" w:hAnsi="Times New Roman"/>
          <w:b/>
          <w:bCs/>
          <w:kern w:val="1"/>
          <w:sz w:val="24"/>
          <w:szCs w:val="24"/>
          <w:lang w:eastAsia="ru-RU"/>
        </w:rPr>
        <w:t>4.</w:t>
      </w:r>
      <w:r w:rsidRPr="004375A6">
        <w:t xml:space="preserve"> </w:t>
      </w:r>
      <w:r w:rsidRPr="004375A6">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4375A6">
        <w:t xml:space="preserve"> </w:t>
      </w:r>
      <w:r w:rsidRPr="004375A6">
        <w:rPr>
          <w:rFonts w:ascii="Times New Roman" w:hAnsi="Times New Roman"/>
        </w:rPr>
        <w:t>Н</w:t>
      </w:r>
      <w:r w:rsidRPr="004375A6">
        <w:rPr>
          <w:rFonts w:ascii="Times New Roman" w:eastAsia="Times New Roman" w:hAnsi="Times New Roman"/>
          <w:bCs/>
          <w:kern w:val="1"/>
          <w:sz w:val="24"/>
          <w:szCs w:val="24"/>
          <w:lang w:eastAsia="ru-RU"/>
        </w:rPr>
        <w:t>е предусмотрены.</w:t>
      </w:r>
    </w:p>
    <w:p w:rsidR="0018209C" w:rsidRPr="004375A6" w:rsidRDefault="0018209C" w:rsidP="00AF4A99">
      <w:pPr>
        <w:overflowPunct w:val="0"/>
        <w:autoSpaceDE w:val="0"/>
        <w:spacing w:before="120" w:after="0" w:line="240" w:lineRule="auto"/>
        <w:jc w:val="both"/>
        <w:rPr>
          <w:rFonts w:ascii="Times New Roman" w:eastAsia="Times New Roman" w:hAnsi="Times New Roman"/>
          <w:b/>
          <w:bCs/>
          <w:kern w:val="1"/>
          <w:sz w:val="24"/>
          <w:szCs w:val="24"/>
          <w:lang w:eastAsia="ru-RU"/>
        </w:rPr>
      </w:pPr>
      <w:r>
        <w:rPr>
          <w:rFonts w:ascii="Times New Roman" w:eastAsia="Times New Roman" w:hAnsi="Times New Roman"/>
          <w:b/>
          <w:bCs/>
          <w:kern w:val="1"/>
          <w:sz w:val="24"/>
          <w:szCs w:val="24"/>
          <w:lang w:eastAsia="ru-RU"/>
        </w:rPr>
        <w:t xml:space="preserve">     </w:t>
      </w:r>
      <w:r w:rsidRPr="004375A6">
        <w:rPr>
          <w:rFonts w:ascii="Times New Roman" w:eastAsia="Times New Roman" w:hAnsi="Times New Roman"/>
          <w:b/>
          <w:bCs/>
          <w:kern w:val="1"/>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18209C" w:rsidRPr="004375A6" w:rsidRDefault="0018209C" w:rsidP="0018209C">
      <w:pPr>
        <w:spacing w:after="0" w:line="240" w:lineRule="auto"/>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При оказании услуги обязан соблюдать все нормативно-правовые документы, принятые на территории РФ, регламентирующие оказание услуг по предмету настоящего договора. Услуги должны соответствовать санитарными нормами, и требованиями соответствующих действующих нормативно-правовых документов, принятых на территории РФ, регламентирующих оказание данной услуги, в том числе: </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30.03.1999 № 52-ФЗ «О санитарно-эпидемиологическом благополучии населения»; </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10.01.2002 № 7-ФЗ «Об охране окружающей среды»;  </w:t>
      </w:r>
    </w:p>
    <w:p w:rsidR="0018209C" w:rsidRDefault="0018209C" w:rsidP="0018209C">
      <w:pPr>
        <w:spacing w:after="0" w:line="240" w:lineRule="auto"/>
        <w:ind w:right="20" w:hanging="36"/>
        <w:jc w:val="both"/>
        <w:rPr>
          <w:rFonts w:ascii="Times New Roman" w:eastAsia="Times New Roman" w:hAnsi="Times New Roman"/>
          <w:sz w:val="24"/>
          <w:szCs w:val="24"/>
          <w:lang w:eastAsia="ru-RU"/>
        </w:rPr>
      </w:pPr>
      <w:proofErr w:type="gramStart"/>
      <w:r w:rsidRPr="004375A6">
        <w:rPr>
          <w:rFonts w:ascii="Times New Roman" w:eastAsia="Times New Roman" w:hAnsi="Times New Roman"/>
          <w:sz w:val="24"/>
          <w:szCs w:val="24"/>
          <w:lang w:eastAsia="ru-RU"/>
        </w:rPr>
        <w:t>а</w:t>
      </w:r>
      <w:proofErr w:type="gramEnd"/>
      <w:r w:rsidRPr="004375A6">
        <w:rPr>
          <w:rFonts w:ascii="Times New Roman" w:eastAsia="Times New Roman" w:hAnsi="Times New Roman"/>
          <w:sz w:val="24"/>
          <w:szCs w:val="24"/>
          <w:lang w:eastAsia="ru-RU"/>
        </w:rPr>
        <w:t xml:space="preserve">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18209C" w:rsidRPr="004375A6" w:rsidRDefault="0018209C" w:rsidP="0018209C">
      <w:pPr>
        <w:spacing w:after="0" w:line="240" w:lineRule="auto"/>
        <w:ind w:right="20"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Исполнитель должен не допускать порчу имущества Заказчика и третьих лиц, обеспечить сохранение целостности инженерных сетей в зоне оказания услуг.</w:t>
      </w:r>
    </w:p>
    <w:p w:rsidR="0018209C" w:rsidRPr="004375A6" w:rsidRDefault="0018209C" w:rsidP="0018209C">
      <w:pPr>
        <w:spacing w:after="0" w:line="240" w:lineRule="auto"/>
        <w:ind w:right="20"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Периодичность оказания услуг по замене ковровых покрытий осуществляется 1 (один) раз в неделю (день замены - по договоренности) в течение установленного периода </w:t>
      </w:r>
      <w:r w:rsidRPr="004375A6">
        <w:rPr>
          <w:rFonts w:ascii="Times New Roman" w:eastAsia="Times New Roman" w:hAnsi="Times New Roman"/>
          <w:sz w:val="24"/>
          <w:szCs w:val="24"/>
          <w:lang w:eastAsia="ru-RU"/>
        </w:rPr>
        <w:lastRenderedPageBreak/>
        <w:t xml:space="preserve">с </w:t>
      </w:r>
      <w:r w:rsidR="004D6698">
        <w:rPr>
          <w:rFonts w:ascii="Times New Roman" w:eastAsia="Times New Roman" w:hAnsi="Times New Roman"/>
          <w:sz w:val="24"/>
          <w:szCs w:val="24"/>
          <w:lang w:eastAsia="ru-RU"/>
        </w:rPr>
        <w:t>09</w:t>
      </w:r>
      <w:r>
        <w:rPr>
          <w:rFonts w:ascii="Times New Roman" w:eastAsia="Times New Roman" w:hAnsi="Times New Roman"/>
          <w:sz w:val="24"/>
          <w:szCs w:val="24"/>
          <w:lang w:eastAsia="ru-RU"/>
        </w:rPr>
        <w:t>.01.2020</w:t>
      </w:r>
      <w:r w:rsidRPr="004375A6">
        <w:rPr>
          <w:rFonts w:ascii="Times New Roman" w:eastAsia="Times New Roman" w:hAnsi="Times New Roman"/>
          <w:sz w:val="24"/>
          <w:szCs w:val="24"/>
          <w:lang w:eastAsia="ru-RU"/>
        </w:rPr>
        <w:t xml:space="preserve"> по 31.</w:t>
      </w:r>
      <w:r>
        <w:rPr>
          <w:rFonts w:ascii="Times New Roman" w:eastAsia="Times New Roman" w:hAnsi="Times New Roman"/>
          <w:sz w:val="24"/>
          <w:szCs w:val="24"/>
          <w:lang w:eastAsia="ru-RU"/>
        </w:rPr>
        <w:t>12</w:t>
      </w:r>
      <w:r w:rsidRPr="004375A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4375A6">
        <w:rPr>
          <w:rFonts w:ascii="Times New Roman" w:eastAsia="Times New Roman" w:hAnsi="Times New Roman"/>
          <w:sz w:val="24"/>
          <w:szCs w:val="24"/>
          <w:lang w:eastAsia="ru-RU"/>
        </w:rPr>
        <w:t xml:space="preserve"> год. Примерное количество замен </w:t>
      </w:r>
      <w:r>
        <w:rPr>
          <w:rFonts w:ascii="Times New Roman" w:eastAsia="Times New Roman" w:hAnsi="Times New Roman"/>
          <w:sz w:val="24"/>
          <w:szCs w:val="24"/>
          <w:lang w:eastAsia="ru-RU"/>
        </w:rPr>
        <w:t>51 (пятьдесят одна)</w:t>
      </w:r>
      <w:r w:rsidRPr="004375A6">
        <w:rPr>
          <w:rFonts w:ascii="Times New Roman" w:eastAsia="Times New Roman" w:hAnsi="Times New Roman"/>
          <w:sz w:val="24"/>
          <w:szCs w:val="24"/>
          <w:lang w:eastAsia="ru-RU"/>
        </w:rPr>
        <w:t xml:space="preserve"> строго в рабочие дни с 20.00 до </w:t>
      </w:r>
      <w:r>
        <w:rPr>
          <w:rFonts w:ascii="Times New Roman" w:eastAsia="Times New Roman" w:hAnsi="Times New Roman"/>
          <w:sz w:val="24"/>
          <w:szCs w:val="24"/>
          <w:lang w:eastAsia="ru-RU"/>
        </w:rPr>
        <w:t>24</w:t>
      </w:r>
      <w:r w:rsidRPr="004375A6">
        <w:rPr>
          <w:rFonts w:ascii="Times New Roman" w:eastAsia="Times New Roman" w:hAnsi="Times New Roman"/>
          <w:sz w:val="24"/>
          <w:szCs w:val="24"/>
          <w:lang w:eastAsia="ru-RU"/>
        </w:rPr>
        <w:t xml:space="preserve">.00, в соответствии с </w:t>
      </w:r>
      <w:proofErr w:type="spellStart"/>
      <w:r w:rsidRPr="004375A6">
        <w:rPr>
          <w:rFonts w:ascii="Times New Roman" w:eastAsia="Times New Roman" w:hAnsi="Times New Roman"/>
          <w:sz w:val="24"/>
          <w:szCs w:val="24"/>
          <w:lang w:eastAsia="ru-RU"/>
        </w:rPr>
        <w:t>внутриобъектовым</w:t>
      </w:r>
      <w:proofErr w:type="spellEnd"/>
      <w:r w:rsidRPr="004375A6">
        <w:rPr>
          <w:rFonts w:ascii="Times New Roman" w:eastAsia="Times New Roman" w:hAnsi="Times New Roman"/>
          <w:sz w:val="24"/>
          <w:szCs w:val="24"/>
          <w:lang w:eastAsia="ru-RU"/>
        </w:rPr>
        <w:t xml:space="preserve"> режимом учреждения Заказчика.</w:t>
      </w:r>
    </w:p>
    <w:p w:rsidR="0018209C" w:rsidRPr="004375A6" w:rsidRDefault="0018209C" w:rsidP="0018209C">
      <w:pPr>
        <w:spacing w:after="0" w:line="240" w:lineRule="auto"/>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 xml:space="preserve">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 </w:t>
      </w:r>
    </w:p>
    <w:p w:rsidR="0018209C" w:rsidRPr="004375A6" w:rsidRDefault="0018209C" w:rsidP="00AF4A99">
      <w:pPr>
        <w:spacing w:before="120" w:after="0" w:line="240" w:lineRule="auto"/>
        <w:ind w:right="23" w:hanging="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4375A6">
        <w:rPr>
          <w:rFonts w:ascii="Times New Roman" w:eastAsia="Times New Roman" w:hAnsi="Times New Roman"/>
          <w:b/>
          <w:sz w:val="24"/>
          <w:szCs w:val="24"/>
          <w:lang w:eastAsia="ru-RU"/>
        </w:rPr>
        <w:t>6.</w:t>
      </w:r>
      <w:r w:rsidRPr="004375A6">
        <w:rPr>
          <w:b/>
        </w:rPr>
        <w:t xml:space="preserve"> </w:t>
      </w:r>
      <w:r w:rsidRPr="004375A6">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18209C" w:rsidRPr="004375A6" w:rsidRDefault="0018209C" w:rsidP="0018209C">
      <w:pPr>
        <w:spacing w:after="0" w:line="240" w:lineRule="auto"/>
        <w:ind w:right="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4375A6">
        <w:rPr>
          <w:rFonts w:ascii="Times New Roman" w:eastAsia="Times New Roman" w:hAnsi="Times New Roman"/>
          <w:sz w:val="24"/>
          <w:szCs w:val="24"/>
          <w:lang w:eastAsia="ru-RU"/>
        </w:rPr>
        <w:t xml:space="preserve">Исполнитель обязан предоставить грязезащитные </w:t>
      </w: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 ковры на основе резины с ворсовым покрытием из натуральных, синтетических и смешанных нитей. Грязезащитные </w:t>
      </w: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 ков</w:t>
      </w:r>
      <w:r>
        <w:rPr>
          <w:rFonts w:ascii="Times New Roman" w:eastAsia="Times New Roman" w:hAnsi="Times New Roman"/>
          <w:sz w:val="24"/>
          <w:szCs w:val="24"/>
          <w:lang w:eastAsia="ru-RU"/>
        </w:rPr>
        <w:t xml:space="preserve">ры </w:t>
      </w:r>
      <w:r w:rsidRPr="004375A6">
        <w:rPr>
          <w:rFonts w:ascii="Times New Roman" w:eastAsia="Times New Roman" w:hAnsi="Times New Roman"/>
          <w:sz w:val="24"/>
          <w:szCs w:val="24"/>
          <w:lang w:eastAsia="ru-RU"/>
        </w:rPr>
        <w:t xml:space="preserve">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18209C" w:rsidRPr="004375A6" w:rsidRDefault="0018209C" w:rsidP="0018209C">
      <w:pPr>
        <w:spacing w:after="0" w:line="240" w:lineRule="auto"/>
        <w:ind w:right="20" w:hanging="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Pr="004375A6">
        <w:rPr>
          <w:rFonts w:ascii="Times New Roman" w:eastAsia="Times New Roman" w:hAnsi="Times New Roman"/>
          <w:sz w:val="24"/>
          <w:szCs w:val="24"/>
          <w:lang w:eastAsia="ru-RU"/>
        </w:rPr>
        <w:t>При оказании услуг по чистке ковровых покрытий 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18209C" w:rsidRPr="004375A6" w:rsidRDefault="0018209C" w:rsidP="0018209C">
      <w:pPr>
        <w:spacing w:after="0" w:line="240" w:lineRule="auto"/>
        <w:ind w:right="20" w:hanging="36"/>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ab/>
        <w:t xml:space="preserve">      </w:t>
      </w:r>
      <w:r w:rsidRPr="004375A6">
        <w:rPr>
          <w:rFonts w:ascii="Times New Roman" w:eastAsia="Times New Roman" w:hAnsi="Times New Roman"/>
          <w:sz w:val="24"/>
          <w:szCs w:val="24"/>
          <w:shd w:val="clear" w:color="auto" w:fill="FFFFFF"/>
          <w:lang w:eastAsia="ru-RU"/>
        </w:rPr>
        <w:t xml:space="preserve">Грязезащитные ковры должны обеспечивать безопасность для обуви и для самих людей при передвижении, должны быть </w:t>
      </w:r>
      <w:r w:rsidRPr="004375A6">
        <w:rPr>
          <w:rFonts w:ascii="Times New Roman" w:eastAsia="Times New Roman" w:hAnsi="Times New Roman"/>
          <w:sz w:val="24"/>
          <w:szCs w:val="24"/>
          <w:lang w:eastAsia="ru-RU"/>
        </w:rPr>
        <w:t>практичны</w:t>
      </w:r>
      <w:r w:rsidRPr="004375A6">
        <w:rPr>
          <w:rFonts w:ascii="Times New Roman" w:eastAsia="Times New Roman" w:hAnsi="Times New Roman"/>
          <w:sz w:val="24"/>
          <w:szCs w:val="24"/>
          <w:shd w:val="clear" w:color="auto" w:fill="FFFFFF"/>
          <w:lang w:eastAsia="ru-RU"/>
        </w:rPr>
        <w:t>, удобны и долговечны в эксплуатации, иметь внешнюю привлекательность, пожарную и экологическую безопасность.</w:t>
      </w:r>
    </w:p>
    <w:p w:rsidR="0018209C" w:rsidRPr="004375A6" w:rsidRDefault="0018209C" w:rsidP="0018209C">
      <w:pPr>
        <w:overflowPunct w:val="0"/>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Предоставляемые во временное пользование 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оригинальную сертификацию и иметь гарантийный срок качества не менее одного года.</w:t>
      </w:r>
    </w:p>
    <w:p w:rsidR="0018209C" w:rsidRPr="004375A6" w:rsidRDefault="0018209C" w:rsidP="00AF4A99">
      <w:pPr>
        <w:overflowPunct w:val="0"/>
        <w:autoSpaceDE w:val="0"/>
        <w:spacing w:before="120" w:after="0" w:line="240" w:lineRule="auto"/>
        <w:jc w:val="both"/>
        <w:rPr>
          <w:rFonts w:ascii="Times New Roman" w:eastAsia="Times New Roman" w:hAnsi="Times New Roman"/>
          <w:b/>
          <w:bCs/>
          <w:kern w:val="1"/>
          <w:sz w:val="24"/>
          <w:szCs w:val="24"/>
          <w:lang w:eastAsia="ru-RU"/>
        </w:rPr>
      </w:pPr>
      <w:r>
        <w:rPr>
          <w:rFonts w:ascii="Times New Roman" w:hAnsi="Times New Roman"/>
          <w:b/>
          <w:sz w:val="24"/>
          <w:szCs w:val="24"/>
        </w:rPr>
        <w:t xml:space="preserve">      </w:t>
      </w:r>
      <w:r w:rsidRPr="004375A6">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18209C" w:rsidRPr="004375A6" w:rsidRDefault="0018209C" w:rsidP="0018209C">
      <w:pPr>
        <w:overflowPunct w:val="0"/>
        <w:autoSpaceDE w:val="0"/>
        <w:spacing w:after="0" w:line="240" w:lineRule="auto"/>
        <w:jc w:val="both"/>
        <w:rPr>
          <w:rFonts w:ascii="Times New Roman" w:eastAsia="Times New Roman" w:hAnsi="Times New Roman"/>
          <w:bCs/>
          <w:kern w:val="1"/>
          <w:sz w:val="24"/>
          <w:szCs w:val="24"/>
          <w:lang w:eastAsia="ru-RU"/>
        </w:rPr>
      </w:pPr>
      <w:r>
        <w:rPr>
          <w:rFonts w:ascii="Times New Roman" w:eastAsia="Times New Roman" w:hAnsi="Times New Roman"/>
          <w:bCs/>
          <w:kern w:val="1"/>
          <w:sz w:val="24"/>
          <w:szCs w:val="24"/>
          <w:lang w:eastAsia="ru-RU"/>
        </w:rPr>
        <w:t xml:space="preserve">      </w:t>
      </w:r>
      <w:r w:rsidRPr="004375A6">
        <w:rPr>
          <w:rFonts w:ascii="Times New Roman" w:eastAsia="Times New Roman" w:hAnsi="Times New Roman"/>
          <w:bCs/>
          <w:kern w:val="1"/>
          <w:sz w:val="24"/>
          <w:szCs w:val="24"/>
          <w:lang w:eastAsia="ru-RU"/>
        </w:rPr>
        <w:t>Оказываемые услуги должны соответствовать требованиям действующего Законодательства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18209C" w:rsidRPr="00AF4A99" w:rsidRDefault="0018209C" w:rsidP="00AF4A99">
      <w:pPr>
        <w:overflowPunct w:val="0"/>
        <w:autoSpaceDE w:val="0"/>
        <w:spacing w:before="120" w:after="0" w:line="240" w:lineRule="auto"/>
        <w:jc w:val="both"/>
        <w:rPr>
          <w:rFonts w:ascii="Times New Roman" w:eastAsia="Times New Roman" w:hAnsi="Times New Roman"/>
          <w:bCs/>
          <w:kern w:val="1"/>
          <w:sz w:val="24"/>
          <w:szCs w:val="24"/>
          <w:lang w:eastAsia="ru-RU"/>
        </w:rPr>
      </w:pPr>
      <w:r>
        <w:rPr>
          <w:rFonts w:ascii="Times New Roman" w:eastAsia="Times New Roman" w:hAnsi="Times New Roman"/>
          <w:b/>
          <w:bCs/>
          <w:kern w:val="1"/>
          <w:sz w:val="24"/>
          <w:szCs w:val="24"/>
          <w:lang w:eastAsia="ru-RU"/>
        </w:rPr>
        <w:t xml:space="preserve">      </w:t>
      </w:r>
      <w:r w:rsidRPr="004375A6">
        <w:rPr>
          <w:rFonts w:ascii="Times New Roman" w:eastAsia="Times New Roman" w:hAnsi="Times New Roman"/>
          <w:b/>
          <w:bCs/>
          <w:kern w:val="1"/>
          <w:sz w:val="24"/>
          <w:szCs w:val="24"/>
          <w:lang w:eastAsia="ru-RU"/>
        </w:rPr>
        <w:t>8.</w:t>
      </w:r>
      <w:r w:rsidRPr="004375A6">
        <w:t xml:space="preserve"> </w:t>
      </w:r>
      <w:r w:rsidRPr="004375A6">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4375A6">
        <w:rPr>
          <w:rFonts w:ascii="Times New Roman" w:eastAsia="Times New Roman" w:hAnsi="Times New Roman"/>
          <w:bCs/>
          <w:kern w:val="1"/>
          <w:sz w:val="24"/>
          <w:szCs w:val="24"/>
          <w:lang w:eastAsia="ru-RU"/>
        </w:rPr>
        <w:t xml:space="preserve">Срок оказания </w:t>
      </w:r>
      <w:r w:rsidRPr="00AF4A99">
        <w:rPr>
          <w:rFonts w:ascii="Times New Roman" w:eastAsia="Times New Roman" w:hAnsi="Times New Roman"/>
          <w:bCs/>
          <w:kern w:val="1"/>
          <w:sz w:val="24"/>
          <w:szCs w:val="24"/>
          <w:lang w:eastAsia="ru-RU"/>
        </w:rPr>
        <w:t xml:space="preserve">услуг с </w:t>
      </w:r>
      <w:r w:rsidR="00270BEC">
        <w:rPr>
          <w:rFonts w:ascii="Times New Roman" w:eastAsia="Times New Roman" w:hAnsi="Times New Roman"/>
          <w:bCs/>
          <w:kern w:val="1"/>
          <w:sz w:val="24"/>
          <w:szCs w:val="24"/>
          <w:lang w:eastAsia="ru-RU"/>
        </w:rPr>
        <w:t>09</w:t>
      </w:r>
      <w:r w:rsidRPr="00AF4A99">
        <w:rPr>
          <w:rFonts w:ascii="Times New Roman" w:eastAsia="Times New Roman" w:hAnsi="Times New Roman"/>
          <w:bCs/>
          <w:kern w:val="1"/>
          <w:sz w:val="24"/>
          <w:szCs w:val="24"/>
          <w:lang w:eastAsia="ru-RU"/>
        </w:rPr>
        <w:t xml:space="preserve"> января 2020</w:t>
      </w:r>
      <w:r w:rsidR="00916277" w:rsidRPr="00AF4A99">
        <w:rPr>
          <w:rFonts w:ascii="Times New Roman" w:eastAsia="Times New Roman" w:hAnsi="Times New Roman"/>
          <w:bCs/>
          <w:kern w:val="1"/>
          <w:sz w:val="24"/>
          <w:szCs w:val="24"/>
          <w:lang w:eastAsia="ru-RU"/>
        </w:rPr>
        <w:t>г.</w:t>
      </w:r>
      <w:r w:rsidRPr="00AF4A99">
        <w:rPr>
          <w:rFonts w:ascii="Times New Roman" w:eastAsia="Times New Roman" w:hAnsi="Times New Roman"/>
          <w:bCs/>
          <w:kern w:val="1"/>
          <w:sz w:val="24"/>
          <w:szCs w:val="24"/>
          <w:lang w:eastAsia="ru-RU"/>
        </w:rPr>
        <w:t xml:space="preserve"> по 31 декабря 2020г.</w:t>
      </w:r>
    </w:p>
    <w:p w:rsidR="0018209C" w:rsidRPr="004375A6" w:rsidRDefault="0018209C" w:rsidP="00AF4A99">
      <w:pPr>
        <w:overflowPunct w:val="0"/>
        <w:autoSpaceDE w:val="0"/>
        <w:spacing w:before="120" w:after="0" w:line="240" w:lineRule="auto"/>
        <w:jc w:val="both"/>
        <w:rPr>
          <w:rFonts w:ascii="Times New Roman" w:eastAsia="Times New Roman" w:hAnsi="Times New Roman"/>
          <w:b/>
          <w:bCs/>
          <w:kern w:val="1"/>
          <w:sz w:val="24"/>
          <w:szCs w:val="24"/>
          <w:lang w:eastAsia="ru-RU"/>
        </w:rPr>
      </w:pPr>
      <w:r w:rsidRPr="00AF4A99">
        <w:rPr>
          <w:rFonts w:ascii="Times New Roman" w:eastAsia="Times New Roman" w:hAnsi="Times New Roman"/>
          <w:b/>
          <w:bCs/>
          <w:kern w:val="1"/>
          <w:sz w:val="24"/>
          <w:szCs w:val="24"/>
          <w:lang w:eastAsia="ru-RU"/>
        </w:rPr>
        <w:t xml:space="preserve">      9. Порядок выполнения работ, оказания</w:t>
      </w:r>
      <w:r w:rsidRPr="004375A6">
        <w:rPr>
          <w:rFonts w:ascii="Times New Roman" w:eastAsia="Times New Roman" w:hAnsi="Times New Roman"/>
          <w:b/>
          <w:bCs/>
          <w:kern w:val="1"/>
          <w:sz w:val="24"/>
          <w:szCs w:val="24"/>
          <w:lang w:eastAsia="ru-RU"/>
        </w:rPr>
        <w:t xml:space="preserve">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8209C" w:rsidRPr="004375A6" w:rsidRDefault="0018209C" w:rsidP="0018209C">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Место предоставления услуг:</w:t>
      </w:r>
      <w:r>
        <w:rPr>
          <w:rFonts w:ascii="Times New Roman" w:eastAsia="Times New Roman" w:hAnsi="Times New Roman"/>
          <w:b/>
          <w:sz w:val="24"/>
          <w:szCs w:val="24"/>
          <w:lang w:eastAsia="ru-RU"/>
        </w:rPr>
        <w:t xml:space="preserve"> 117997</w:t>
      </w:r>
      <w:r w:rsidRPr="004375A6">
        <w:rPr>
          <w:rFonts w:ascii="Times New Roman" w:eastAsia="Times New Roman" w:hAnsi="Times New Roman"/>
          <w:b/>
          <w:sz w:val="24"/>
          <w:szCs w:val="24"/>
          <w:lang w:eastAsia="ru-RU"/>
        </w:rPr>
        <w:t>, г. Москва, ул. Профсоюзная, д. 65, ИПУ РАН.</w:t>
      </w:r>
    </w:p>
    <w:p w:rsidR="0018209C" w:rsidRPr="004375A6" w:rsidRDefault="0018209C" w:rsidP="00AF4A99">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4375A6">
        <w:rPr>
          <w:rFonts w:ascii="Times New Roman" w:eastAsia="Times New Roman" w:hAnsi="Times New Roman"/>
          <w:sz w:val="24"/>
          <w:szCs w:val="24"/>
          <w:lang w:eastAsia="ru-RU"/>
        </w:rPr>
        <w:t xml:space="preserve">Оказание услуг осуществляется Исполнителем 1 (один) раз в неделю, время замены – с </w:t>
      </w:r>
      <w:r>
        <w:rPr>
          <w:rFonts w:ascii="Times New Roman" w:eastAsia="Times New Roman" w:hAnsi="Times New Roman"/>
          <w:sz w:val="24"/>
          <w:szCs w:val="24"/>
          <w:lang w:eastAsia="ru-RU"/>
        </w:rPr>
        <w:t>18</w:t>
      </w:r>
      <w:r w:rsidRPr="004375A6">
        <w:rPr>
          <w:rFonts w:ascii="Times New Roman" w:eastAsia="Times New Roman" w:hAnsi="Times New Roman"/>
          <w:sz w:val="24"/>
          <w:szCs w:val="24"/>
          <w:lang w:eastAsia="ru-RU"/>
        </w:rPr>
        <w:t xml:space="preserve">.00 до </w:t>
      </w:r>
      <w:r>
        <w:rPr>
          <w:rFonts w:ascii="Times New Roman" w:eastAsia="Times New Roman" w:hAnsi="Times New Roman"/>
          <w:sz w:val="24"/>
          <w:szCs w:val="24"/>
          <w:lang w:eastAsia="ru-RU"/>
        </w:rPr>
        <w:t>22.00</w:t>
      </w:r>
      <w:r w:rsidRPr="004375A6">
        <w:rPr>
          <w:rFonts w:ascii="Times New Roman" w:eastAsia="Times New Roman" w:hAnsi="Times New Roman"/>
          <w:sz w:val="24"/>
          <w:szCs w:val="24"/>
          <w:lang w:eastAsia="ru-RU"/>
        </w:rPr>
        <w:t xml:space="preserve">. Время и день замены согласовываются с Заказчиком. По усмотрению сторон день и время замены ковров может изменяться.  Замена грязезащитных ковров осуществляется в рабочие дни. Доставка, погрузка-разгрузка, подъем на этаж осуществляется транспортом и силами Исполнителя. </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работников Исполнителя, ответственных за доставку и разгрузку Товара на объект Заказчика.  </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В случае нарушения графика оказания услуг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акт оказанных услуг;</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счет-фактуру;</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 на оплату.</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 акт выполненных работ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Pr>
          <w:rFonts w:ascii="Times New Roman" w:eastAsia="Times New Roman" w:hAnsi="Times New Roman"/>
          <w:sz w:val="24"/>
          <w:szCs w:val="24"/>
          <w:lang w:eastAsia="ar-SA"/>
        </w:rPr>
        <w:t>Оплата производится Заказчиком по факту оказания услуг (в соответствии с произведенным числом замен в месяц) не позднее 15-го числа в месяце, следующего за месяцем оказания услуг, после подписания Сторонами Акта оказанных услуг и предоставления Исполнителем финансово-отчетных документов (</w:t>
      </w:r>
      <w:r w:rsidRPr="00776D8F">
        <w:rPr>
          <w:rFonts w:ascii="Times New Roman" w:eastAsia="Times New Roman" w:hAnsi="Times New Roman"/>
          <w:sz w:val="24"/>
          <w:szCs w:val="24"/>
          <w:lang w:val="x-none" w:eastAsia="ru-RU"/>
        </w:rPr>
        <w:t>счет, счет-фактур</w:t>
      </w:r>
      <w:r w:rsidRPr="00776D8F">
        <w:rPr>
          <w:rFonts w:ascii="Times New Roman" w:eastAsia="Times New Roman" w:hAnsi="Times New Roman"/>
          <w:sz w:val="24"/>
          <w:szCs w:val="24"/>
          <w:lang w:eastAsia="ru-RU"/>
        </w:rPr>
        <w:t>а</w:t>
      </w:r>
      <w:r w:rsidRPr="00776D8F">
        <w:rPr>
          <w:rFonts w:ascii="Times New Roman" w:eastAsia="Times New Roman" w:hAnsi="Times New Roman"/>
          <w:sz w:val="24"/>
          <w:szCs w:val="24"/>
          <w:lang w:val="x-none" w:eastAsia="ru-RU"/>
        </w:rPr>
        <w:t xml:space="preserve"> </w:t>
      </w:r>
      <w:r w:rsidRPr="00776D8F">
        <w:rPr>
          <w:rFonts w:ascii="Times New Roman" w:eastAsia="Times New Roman" w:hAnsi="Times New Roman"/>
          <w:sz w:val="24"/>
          <w:szCs w:val="24"/>
          <w:lang w:eastAsia="ru-RU"/>
        </w:rPr>
        <w:t>(</w:t>
      </w:r>
      <w:r w:rsidRPr="00776D8F">
        <w:rPr>
          <w:rFonts w:ascii="Times New Roman" w:eastAsia="Times New Roman" w:hAnsi="Times New Roman"/>
          <w:i/>
          <w:sz w:val="24"/>
          <w:szCs w:val="24"/>
          <w:lang w:eastAsia="ru-RU"/>
        </w:rPr>
        <w:t xml:space="preserve">при </w:t>
      </w:r>
      <w:r w:rsidRPr="00B81F60">
        <w:rPr>
          <w:rFonts w:ascii="Times New Roman" w:eastAsia="Times New Roman" w:hAnsi="Times New Roman"/>
          <w:sz w:val="24"/>
          <w:szCs w:val="24"/>
          <w:lang w:eastAsia="ru-RU"/>
        </w:rPr>
        <w:t>наличии)</w:t>
      </w:r>
      <w:r>
        <w:rPr>
          <w:rFonts w:ascii="Times New Roman" w:eastAsia="Times New Roman" w:hAnsi="Times New Roman"/>
          <w:sz w:val="24"/>
          <w:szCs w:val="24"/>
          <w:lang w:eastAsia="ar-SA"/>
        </w:rPr>
        <w:t xml:space="preserve">, оформленных согласно действующему законодательству Российской Федерации. </w:t>
      </w:r>
      <w:r w:rsidRPr="004375A6">
        <w:rPr>
          <w:rFonts w:ascii="Times New Roman" w:eastAsia="Times New Roman" w:hAnsi="Times New Roman"/>
          <w:sz w:val="24"/>
          <w:szCs w:val="24"/>
          <w:lang w:eastAsia="ru-RU"/>
        </w:rPr>
        <w:t>Источник финансирования:</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Внебюджет</w:t>
      </w:r>
      <w:proofErr w:type="spellEnd"/>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 </w:t>
      </w:r>
    </w:p>
    <w:p w:rsidR="0018209C" w:rsidRPr="004375A6" w:rsidRDefault="0018209C" w:rsidP="0018209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4375A6">
        <w:rPr>
          <w:rFonts w:ascii="Times New Roman" w:eastAsia="Times New Roman" w:hAnsi="Times New Roman"/>
          <w:b/>
          <w:sz w:val="24"/>
          <w:szCs w:val="24"/>
          <w:lang w:eastAsia="ru-RU"/>
        </w:rPr>
        <w:t>Аванс не предусмотрен.</w:t>
      </w:r>
    </w:p>
    <w:p w:rsidR="0018209C" w:rsidRDefault="0018209C" w:rsidP="001820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Замена</w:t>
      </w:r>
      <w:r w:rsidRPr="004375A6">
        <w:rPr>
          <w:rFonts w:ascii="Times New Roman" w:eastAsia="Times New Roman" w:hAnsi="Times New Roman"/>
          <w:sz w:val="24"/>
          <w:szCs w:val="24"/>
          <w:lang w:eastAsia="ru-RU"/>
        </w:rPr>
        <w:t xml:space="preserve"> грязезащитных ковров</w:t>
      </w:r>
      <w:r>
        <w:rPr>
          <w:rFonts w:ascii="Times New Roman" w:eastAsia="Times New Roman" w:hAnsi="Times New Roman"/>
          <w:sz w:val="24"/>
          <w:szCs w:val="24"/>
          <w:lang w:eastAsia="ru-RU"/>
        </w:rPr>
        <w:t xml:space="preserve"> в период оказания услуг</w:t>
      </w:r>
      <w:r w:rsidRPr="004375A6">
        <w:rPr>
          <w:rFonts w:ascii="Times New Roman" w:eastAsia="Times New Roman" w:hAnsi="Times New Roman"/>
          <w:sz w:val="24"/>
          <w:szCs w:val="24"/>
          <w:lang w:eastAsia="ru-RU"/>
        </w:rPr>
        <w:t xml:space="preserve"> осуществляется Исполнителем в дни и время, согласованное с Заказчиком. Допуск на объекты Заказчика осуществляется в соответствии с установленным пропускным режимом на основании Инструкции по пропускному режиму.</w:t>
      </w:r>
      <w:r>
        <w:rPr>
          <w:rFonts w:ascii="Times New Roman" w:eastAsia="Times New Roman" w:hAnsi="Times New Roman"/>
          <w:sz w:val="24"/>
          <w:szCs w:val="24"/>
          <w:lang w:eastAsia="ru-RU"/>
        </w:rPr>
        <w:t xml:space="preserve"> </w:t>
      </w:r>
    </w:p>
    <w:p w:rsidR="0018209C" w:rsidRPr="004375A6" w:rsidRDefault="0018209C" w:rsidP="001820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Расчет </w:t>
      </w:r>
      <w:proofErr w:type="gramStart"/>
      <w:r w:rsidRPr="004375A6">
        <w:rPr>
          <w:rFonts w:ascii="Times New Roman" w:eastAsia="Times New Roman" w:hAnsi="Times New Roman"/>
          <w:sz w:val="24"/>
          <w:szCs w:val="24"/>
          <w:lang w:eastAsia="ru-RU"/>
        </w:rPr>
        <w:t xml:space="preserve">НМЦ </w:t>
      </w:r>
      <w:r>
        <w:rPr>
          <w:rFonts w:ascii="Times New Roman" w:eastAsia="Times New Roman" w:hAnsi="Times New Roman"/>
          <w:sz w:val="24"/>
          <w:szCs w:val="24"/>
          <w:lang w:eastAsia="ru-RU"/>
        </w:rPr>
        <w:t xml:space="preserve"> произведен</w:t>
      </w:r>
      <w:proofErr w:type="gramEnd"/>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с учетом размеров ковров (количество замен) и дней замен.</w:t>
      </w:r>
      <w:r w:rsidRPr="004375A6">
        <w:t xml:space="preserve"> </w:t>
      </w:r>
      <w:r w:rsidRPr="004375A6">
        <w:rPr>
          <w:rFonts w:ascii="Times New Roman" w:hAnsi="Times New Roman"/>
          <w:sz w:val="24"/>
          <w:szCs w:val="24"/>
        </w:rPr>
        <w:t>Начальная максимальная цена договора включает в себя с</w:t>
      </w:r>
      <w:r w:rsidRPr="004375A6">
        <w:rPr>
          <w:rFonts w:ascii="Times New Roman" w:eastAsia="Times New Roman" w:hAnsi="Times New Roman"/>
          <w:sz w:val="24"/>
          <w:szCs w:val="24"/>
          <w:lang w:eastAsia="ru-RU"/>
        </w:rPr>
        <w:t>тоимость предоставленных во временное пользование пыле-грязезащитных ковров, их замена на чистые (выстиранные, вычищенные, высушенные, продезинфицированные); транспортные услуги, погрузочно-разгрузочные работы, связанных с заменой ковров на объекте, а также все налоги, сборы и другие обязательные платежи, взимаемые на территории Российской Федерации.</w:t>
      </w:r>
    </w:p>
    <w:p w:rsidR="0018209C" w:rsidRPr="004375A6" w:rsidRDefault="0018209C" w:rsidP="00AF4A99">
      <w:pPr>
        <w:overflowPunct w:val="0"/>
        <w:autoSpaceDE w:val="0"/>
        <w:spacing w:before="120" w:after="0" w:line="240" w:lineRule="auto"/>
        <w:jc w:val="both"/>
        <w:rPr>
          <w:rFonts w:ascii="Times New Roman" w:eastAsia="Times New Roman" w:hAnsi="Times New Roman"/>
          <w:b/>
          <w:bCs/>
          <w:kern w:val="1"/>
          <w:sz w:val="24"/>
          <w:szCs w:val="24"/>
          <w:lang w:eastAsia="ru-RU"/>
        </w:rPr>
      </w:pPr>
      <w:r>
        <w:rPr>
          <w:rFonts w:ascii="Times New Roman" w:eastAsia="Times New Roman" w:hAnsi="Times New Roman"/>
          <w:b/>
          <w:bCs/>
          <w:kern w:val="1"/>
          <w:sz w:val="24"/>
          <w:szCs w:val="24"/>
          <w:lang w:eastAsia="ru-RU"/>
        </w:rPr>
        <w:t xml:space="preserve">      </w:t>
      </w:r>
      <w:r w:rsidRPr="004375A6">
        <w:rPr>
          <w:rFonts w:ascii="Times New Roman" w:eastAsia="Times New Roman" w:hAnsi="Times New Roman"/>
          <w:b/>
          <w:bCs/>
          <w:kern w:val="1"/>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18209C" w:rsidRPr="004375A6" w:rsidRDefault="0018209C" w:rsidP="0018209C">
      <w:pPr>
        <w:overflowPunct w:val="0"/>
        <w:autoSpaceDE w:val="0"/>
        <w:spacing w:after="0" w:line="240" w:lineRule="auto"/>
        <w:jc w:val="both"/>
        <w:rPr>
          <w:rFonts w:ascii="Times New Roman" w:eastAsia="Times New Roman" w:hAnsi="Times New Roman"/>
          <w:b/>
          <w:bCs/>
          <w:kern w:val="1"/>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Услуги должны быть оказаны надлежащего качества в порядке, определенном действующим законодательством, настоящим Техническим заданием и </w:t>
      </w:r>
      <w:r>
        <w:rPr>
          <w:rFonts w:ascii="Times New Roman" w:eastAsia="Times New Roman" w:hAnsi="Times New Roman"/>
          <w:sz w:val="24"/>
          <w:szCs w:val="24"/>
          <w:lang w:eastAsia="ru-RU"/>
        </w:rPr>
        <w:t>договором</w:t>
      </w:r>
      <w:r w:rsidRPr="004375A6">
        <w:rPr>
          <w:rFonts w:ascii="Times New Roman" w:eastAsia="Times New Roman" w:hAnsi="Times New Roman"/>
          <w:sz w:val="24"/>
          <w:szCs w:val="24"/>
          <w:lang w:eastAsia="ru-RU"/>
        </w:rPr>
        <w:t>.</w:t>
      </w:r>
    </w:p>
    <w:p w:rsidR="0018209C" w:rsidRPr="004375A6" w:rsidRDefault="0018209C" w:rsidP="0018209C">
      <w:pPr>
        <w:overflowPunct w:val="0"/>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w:t>
      </w:r>
      <w:r>
        <w:rPr>
          <w:rFonts w:ascii="Times New Roman" w:eastAsia="Times New Roman" w:hAnsi="Times New Roman"/>
          <w:sz w:val="24"/>
          <w:szCs w:val="24"/>
          <w:lang w:eastAsia="ru-RU"/>
        </w:rPr>
        <w:t xml:space="preserve">. </w:t>
      </w: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3760B" w:rsidRPr="00612AFA" w:rsidTr="009E1744">
        <w:trPr>
          <w:trHeight w:val="1627"/>
        </w:trPr>
        <w:tc>
          <w:tcPr>
            <w:tcW w:w="4785" w:type="dxa"/>
            <w:gridSpan w:val="2"/>
            <w:shd w:val="clear" w:color="auto" w:fill="auto"/>
          </w:tcPr>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3760B" w:rsidRPr="00612AFA" w:rsidRDefault="0083760B" w:rsidP="009E174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83760B" w:rsidRPr="00612AFA" w:rsidRDefault="0083760B" w:rsidP="009E1744">
            <w:pPr>
              <w:spacing w:after="0" w:line="240" w:lineRule="auto"/>
              <w:jc w:val="both"/>
              <w:rPr>
                <w:rFonts w:ascii="Times New Roman" w:eastAsia="Calibri" w:hAnsi="Times New Roman"/>
                <w:sz w:val="24"/>
                <w:szCs w:val="24"/>
              </w:rPr>
            </w:pPr>
          </w:p>
        </w:tc>
        <w:tc>
          <w:tcPr>
            <w:tcW w:w="284" w:type="dxa"/>
            <w:shd w:val="clear" w:color="auto" w:fill="auto"/>
          </w:tcPr>
          <w:p w:rsidR="0083760B" w:rsidRPr="00612AFA" w:rsidRDefault="0083760B" w:rsidP="009E174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3760B" w:rsidRPr="00612AFA" w:rsidTr="009E1744">
        <w:trPr>
          <w:trHeight w:val="80"/>
        </w:trPr>
        <w:tc>
          <w:tcPr>
            <w:tcW w:w="4785" w:type="dxa"/>
            <w:gridSpan w:val="2"/>
            <w:shd w:val="clear" w:color="auto" w:fill="auto"/>
          </w:tcPr>
          <w:p w:rsidR="0083760B" w:rsidRPr="00612AFA" w:rsidRDefault="0083760B" w:rsidP="009E1744">
            <w:pPr>
              <w:snapToGrid w:val="0"/>
              <w:spacing w:after="0" w:line="240" w:lineRule="auto"/>
              <w:jc w:val="both"/>
              <w:rPr>
                <w:rFonts w:ascii="Times New Roman" w:eastAsia="Calibri" w:hAnsi="Times New Roman"/>
                <w:b/>
                <w:bCs/>
                <w:sz w:val="24"/>
                <w:szCs w:val="24"/>
              </w:rPr>
            </w:pPr>
          </w:p>
          <w:p w:rsidR="0083760B" w:rsidRPr="00612AFA" w:rsidRDefault="0083760B" w:rsidP="009E174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3760B" w:rsidRPr="00612AFA" w:rsidTr="009E1744">
        <w:trPr>
          <w:trHeight w:val="621"/>
        </w:trPr>
        <w:tc>
          <w:tcPr>
            <w:tcW w:w="2658" w:type="dxa"/>
            <w:tcBorders>
              <w:bottom w:val="single" w:sz="4" w:space="0" w:color="auto"/>
            </w:tcBorders>
            <w:shd w:val="clear" w:color="auto" w:fill="auto"/>
          </w:tcPr>
          <w:p w:rsidR="0083760B" w:rsidRPr="00612AFA" w:rsidRDefault="0083760B" w:rsidP="009E174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3760B" w:rsidRPr="00612AFA" w:rsidRDefault="0083760B" w:rsidP="009E174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3760B" w:rsidRPr="00612AFA" w:rsidRDefault="0083760B" w:rsidP="009E174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760B" w:rsidRPr="00612AFA" w:rsidRDefault="0083760B" w:rsidP="009E174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F05757" w:rsidRDefault="00F05757" w:rsidP="0083760B">
      <w:pPr>
        <w:autoSpaceDE w:val="0"/>
        <w:autoSpaceDN w:val="0"/>
        <w:adjustRightInd w:val="0"/>
        <w:spacing w:after="0" w:line="240" w:lineRule="auto"/>
        <w:jc w:val="both"/>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7A0240" w:rsidRPr="00612AFA" w:rsidRDefault="00CB729A"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8B36CE" w:rsidRPr="00CB729A" w:rsidRDefault="007A0240" w:rsidP="008B36CE">
      <w:pPr>
        <w:spacing w:after="0" w:line="259" w:lineRule="auto"/>
        <w:contextualSpacing/>
        <w:jc w:val="right"/>
        <w:rPr>
          <w:rFonts w:ascii="Times New Roman" w:eastAsia="Calibri" w:hAnsi="Times New Roman"/>
          <w:sz w:val="24"/>
          <w:szCs w:val="24"/>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proofErr w:type="gramStart"/>
      <w:r w:rsidR="008B36CE" w:rsidRPr="00CB729A">
        <w:rPr>
          <w:rFonts w:ascii="Times New Roman" w:eastAsia="Calibri" w:hAnsi="Times New Roman"/>
          <w:sz w:val="24"/>
          <w:szCs w:val="24"/>
        </w:rPr>
        <w:t>к</w:t>
      </w:r>
      <w:proofErr w:type="gramEnd"/>
      <w:r w:rsidR="008B36CE" w:rsidRPr="00CB729A">
        <w:rPr>
          <w:rFonts w:ascii="Times New Roman" w:eastAsia="Calibri" w:hAnsi="Times New Roman"/>
          <w:sz w:val="24"/>
          <w:szCs w:val="24"/>
        </w:rPr>
        <w:t xml:space="preserve"> Договору от «__» _____201_ г.</w:t>
      </w:r>
    </w:p>
    <w:p w:rsidR="008B36CE" w:rsidRDefault="008B36CE" w:rsidP="008B36CE">
      <w:pPr>
        <w:spacing w:after="0" w:line="240" w:lineRule="auto"/>
        <w:ind w:right="-1" w:firstLine="709"/>
        <w:jc w:val="right"/>
        <w:rPr>
          <w:rFonts w:ascii="Times New Roman" w:eastAsia="Times New Roman" w:hAnsi="Times New Roman"/>
          <w:sz w:val="24"/>
          <w:szCs w:val="24"/>
          <w:lang w:eastAsia="ru-RU"/>
        </w:rPr>
      </w:pPr>
      <w:r w:rsidRPr="00CB729A">
        <w:rPr>
          <w:rFonts w:ascii="Times New Roman" w:eastAsia="Calibri" w:hAnsi="Times New Roman"/>
          <w:sz w:val="24"/>
          <w:szCs w:val="24"/>
        </w:rPr>
        <w:t>№_____________________</w:t>
      </w:r>
    </w:p>
    <w:p w:rsidR="008B36CE" w:rsidRDefault="008B36CE" w:rsidP="008B36CE">
      <w:pPr>
        <w:spacing w:after="0" w:line="240" w:lineRule="auto"/>
        <w:ind w:right="-1" w:firstLine="709"/>
        <w:jc w:val="both"/>
        <w:rPr>
          <w:rFonts w:ascii="Times New Roman" w:eastAsia="Times New Roman" w:hAnsi="Times New Roman"/>
          <w:sz w:val="24"/>
          <w:szCs w:val="24"/>
          <w:lang w:eastAsia="ru-RU"/>
        </w:rPr>
      </w:pPr>
    </w:p>
    <w:p w:rsidR="00A438EB" w:rsidRPr="00612AFA" w:rsidRDefault="00A438EB" w:rsidP="008B36CE">
      <w:pPr>
        <w:autoSpaceDE w:val="0"/>
        <w:autoSpaceDN w:val="0"/>
        <w:adjustRightInd w:val="0"/>
        <w:spacing w:after="0" w:line="240" w:lineRule="auto"/>
        <w:ind w:firstLine="540"/>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A438EB" w:rsidRPr="00612AFA" w:rsidRDefault="00A438EB" w:rsidP="003D7E43">
      <w:pPr>
        <w:spacing w:after="0" w:line="240" w:lineRule="auto"/>
        <w:ind w:left="283" w:firstLine="709"/>
        <w:jc w:val="center"/>
        <w:rPr>
          <w:rFonts w:ascii="Times New Roman" w:eastAsia="Times New Roman" w:hAnsi="Times New Roman"/>
          <w:b/>
          <w:sz w:val="24"/>
          <w:szCs w:val="24"/>
          <w:lang w:eastAsia="x-none"/>
        </w:rPr>
      </w:pPr>
    </w:p>
    <w:p w:rsidR="001B548F" w:rsidRDefault="001B548F" w:rsidP="003D7E43">
      <w:pPr>
        <w:spacing w:after="0" w:line="240" w:lineRule="auto"/>
        <w:jc w:val="center"/>
        <w:rPr>
          <w:rFonts w:ascii="Times New Roman" w:eastAsia="Times New Roman" w:hAnsi="Times New Roman"/>
          <w:b/>
          <w:sz w:val="24"/>
          <w:szCs w:val="24"/>
          <w:lang w:val="x-none" w:eastAsia="x-none"/>
        </w:rPr>
      </w:pPr>
    </w:p>
    <w:p w:rsidR="007A0240" w:rsidRPr="00612AFA" w:rsidRDefault="007A0240" w:rsidP="003D7E43">
      <w:pPr>
        <w:spacing w:after="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7A0240" w:rsidRPr="00612AFA" w:rsidRDefault="007A0240" w:rsidP="003D7E43">
      <w:pPr>
        <w:suppressAutoHyphens/>
        <w:spacing w:after="0" w:line="240" w:lineRule="auto"/>
        <w:jc w:val="center"/>
        <w:rPr>
          <w:rFonts w:ascii="Times New Roman" w:eastAsia="Calibri" w:hAnsi="Times New Roman"/>
          <w:sz w:val="24"/>
          <w:szCs w:val="24"/>
        </w:rPr>
      </w:pPr>
      <w:proofErr w:type="gramStart"/>
      <w:r w:rsidRPr="00612AFA">
        <w:rPr>
          <w:rFonts w:ascii="Times New Roman" w:eastAsia="Calibri" w:hAnsi="Times New Roman"/>
          <w:sz w:val="24"/>
          <w:szCs w:val="24"/>
        </w:rPr>
        <w:t>по</w:t>
      </w:r>
      <w:proofErr w:type="gramEnd"/>
      <w:r w:rsidRPr="00612AFA">
        <w:rPr>
          <w:rFonts w:ascii="Times New Roman" w:eastAsia="Calibri" w:hAnsi="Times New Roman"/>
          <w:sz w:val="24"/>
          <w:szCs w:val="24"/>
        </w:rPr>
        <w:t xml:space="preserve">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00E26E13">
        <w:rPr>
          <w:rFonts w:ascii="Times New Roman" w:eastAsia="Calibri" w:hAnsi="Times New Roman"/>
          <w:sz w:val="24"/>
          <w:szCs w:val="24"/>
        </w:rPr>
        <w:t>№ _____________</w:t>
      </w: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w:t>
      </w:r>
      <w:r w:rsidR="00E26E13">
        <w:rPr>
          <w:rFonts w:ascii="Times New Roman" w:eastAsia="Calibri" w:hAnsi="Times New Roman"/>
          <w:sz w:val="24"/>
          <w:szCs w:val="24"/>
        </w:rPr>
        <w:t>_</w:t>
      </w:r>
      <w:r w:rsidRPr="00612AFA">
        <w:rPr>
          <w:rFonts w:ascii="Times New Roman" w:eastAsia="Calibri" w:hAnsi="Times New Roman"/>
          <w:sz w:val="24"/>
          <w:szCs w:val="24"/>
        </w:rPr>
        <w:t>г.</w:t>
      </w:r>
    </w:p>
    <w:p w:rsidR="00E26E13" w:rsidRDefault="00E26E13" w:rsidP="003D7E43">
      <w:pPr>
        <w:spacing w:after="0" w:line="240" w:lineRule="auto"/>
        <w:jc w:val="center"/>
        <w:rPr>
          <w:rFonts w:ascii="Times New Roman" w:eastAsia="Times New Roman" w:hAnsi="Times New Roman"/>
          <w:color w:val="000000"/>
          <w:sz w:val="24"/>
          <w:szCs w:val="24"/>
          <w:lang w:eastAsia="ru-RU"/>
        </w:rPr>
      </w:pPr>
    </w:p>
    <w:p w:rsidR="007A0240" w:rsidRPr="00612AFA" w:rsidRDefault="007A0240" w:rsidP="003D7E43">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w:t>
      </w:r>
      <w:r w:rsidR="00E26E13">
        <w:rPr>
          <w:rFonts w:ascii="Times New Roman" w:eastAsia="Times New Roman" w:hAnsi="Times New Roman"/>
          <w:color w:val="000000"/>
          <w:sz w:val="24"/>
          <w:szCs w:val="24"/>
          <w:lang w:eastAsia="ru-RU"/>
        </w:rPr>
        <w:t>__</w:t>
      </w:r>
      <w:r w:rsidRPr="00612AFA">
        <w:rPr>
          <w:rFonts w:ascii="Times New Roman" w:eastAsia="Times New Roman" w:hAnsi="Times New Roman"/>
          <w:color w:val="000000"/>
          <w:sz w:val="24"/>
          <w:szCs w:val="24"/>
          <w:lang w:eastAsia="ru-RU"/>
        </w:rPr>
        <w:t xml:space="preserve"> г.</w:t>
      </w:r>
    </w:p>
    <w:p w:rsidR="007A0240" w:rsidRPr="00612AFA" w:rsidRDefault="007A0240" w:rsidP="003D7E43">
      <w:pPr>
        <w:suppressAutoHyphens/>
        <w:spacing w:after="0" w:line="240" w:lineRule="auto"/>
        <w:jc w:val="both"/>
        <w:rPr>
          <w:rFonts w:ascii="Calibri" w:eastAsia="Calibri" w:hAnsi="Calibri"/>
          <w:sz w:val="22"/>
          <w:szCs w:val="22"/>
        </w:rPr>
      </w:pPr>
    </w:p>
    <w:p w:rsidR="007A0240" w:rsidRPr="00612AFA" w:rsidRDefault="007A0240" w:rsidP="003D7E43">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w:t>
      </w:r>
      <w:r w:rsidRPr="00612AFA">
        <w:rPr>
          <w:rFonts w:ascii="Times New Roman" w:eastAsia="Times New Roman" w:hAnsi="Times New Roman"/>
          <w:color w:val="000000"/>
          <w:sz w:val="24"/>
          <w:szCs w:val="24"/>
          <w:lang w:eastAsia="ru-RU"/>
        </w:rPr>
        <w:t xml:space="preserve"> действующего на </w:t>
      </w:r>
      <w:proofErr w:type="gramStart"/>
      <w:r w:rsidRPr="00612AFA">
        <w:rPr>
          <w:rFonts w:ascii="Times New Roman" w:eastAsia="Times New Roman" w:hAnsi="Times New Roman"/>
          <w:color w:val="000000"/>
          <w:sz w:val="24"/>
          <w:szCs w:val="24"/>
          <w:lang w:eastAsia="ru-RU"/>
        </w:rPr>
        <w:t xml:space="preserve">основании  </w:t>
      </w:r>
      <w:r w:rsidRPr="00612AFA">
        <w:rPr>
          <w:rFonts w:ascii="Times New Roman" w:eastAsia="Times New Roman" w:hAnsi="Times New Roman"/>
          <w:sz w:val="24"/>
          <w:szCs w:val="24"/>
          <w:lang w:eastAsia="ru-RU"/>
        </w:rPr>
        <w:t>_</w:t>
      </w:r>
      <w:proofErr w:type="gramEnd"/>
      <w:r w:rsidRPr="00612AFA">
        <w:rPr>
          <w:rFonts w:ascii="Times New Roman" w:eastAsia="Times New Roman" w:hAnsi="Times New Roman"/>
          <w:sz w:val="24"/>
          <w:szCs w:val="24"/>
          <w:lang w:eastAsia="ru-RU"/>
        </w:rPr>
        <w:t>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B577BE" w:rsidRPr="00B577BE" w:rsidRDefault="00B577BE" w:rsidP="00E2718B">
      <w:pPr>
        <w:spacing w:after="0" w:line="240" w:lineRule="auto"/>
        <w:ind w:firstLine="708"/>
        <w:jc w:val="both"/>
        <w:rPr>
          <w:rFonts w:ascii="Times New Roman" w:eastAsia="Calibri" w:hAnsi="Times New Roman"/>
          <w:sz w:val="16"/>
          <w:szCs w:val="16"/>
        </w:rPr>
      </w:pPr>
    </w:p>
    <w:p w:rsidR="00E2718B" w:rsidRDefault="007A0240" w:rsidP="00D94448">
      <w:pPr>
        <w:spacing w:after="0" w:line="240" w:lineRule="auto"/>
        <w:ind w:firstLine="708"/>
        <w:jc w:val="both"/>
        <w:rPr>
          <w:rFonts w:ascii="Times New Roman" w:eastAsia="Times New Roman" w:hAnsi="Times New Roman"/>
          <w:bCs/>
          <w:kern w:val="2"/>
          <w:sz w:val="24"/>
          <w:szCs w:val="24"/>
          <w:lang w:eastAsia="ru-RU"/>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w:t>
      </w:r>
      <w:r w:rsidR="00CF0E4D">
        <w:rPr>
          <w:rFonts w:ascii="Times New Roman" w:eastAsia="Calibri" w:hAnsi="Times New Roman"/>
          <w:color w:val="000000"/>
          <w:spacing w:val="1"/>
          <w:sz w:val="24"/>
          <w:szCs w:val="24"/>
        </w:rPr>
        <w:t>в _________ 20</w:t>
      </w:r>
      <w:r w:rsidR="00D94448">
        <w:rPr>
          <w:rFonts w:ascii="Times New Roman" w:eastAsia="Calibri" w:hAnsi="Times New Roman"/>
          <w:color w:val="000000"/>
          <w:spacing w:val="1"/>
          <w:sz w:val="24"/>
          <w:szCs w:val="24"/>
        </w:rPr>
        <w:t>__</w:t>
      </w:r>
      <w:r w:rsidR="00CF0E4D">
        <w:rPr>
          <w:rFonts w:ascii="Times New Roman" w:eastAsia="Calibri" w:hAnsi="Times New Roman"/>
          <w:color w:val="000000"/>
          <w:spacing w:val="1"/>
          <w:sz w:val="24"/>
          <w:szCs w:val="24"/>
        </w:rPr>
        <w:t xml:space="preserve">г. </w:t>
      </w:r>
      <w:r w:rsidRPr="00612AFA">
        <w:rPr>
          <w:rFonts w:ascii="Times New Roman" w:eastAsia="Calibri" w:hAnsi="Times New Roman"/>
          <w:color w:val="000000"/>
          <w:spacing w:val="1"/>
          <w:sz w:val="24"/>
          <w:szCs w:val="24"/>
        </w:rPr>
        <w:t xml:space="preserve">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w:t>
      </w:r>
      <w:r w:rsidR="00E2718B">
        <w:rPr>
          <w:rFonts w:ascii="Times New Roman" w:eastAsia="Times New Roman" w:hAnsi="Times New Roman"/>
          <w:bCs/>
          <w:kern w:val="2"/>
          <w:sz w:val="24"/>
          <w:szCs w:val="24"/>
          <w:lang w:eastAsia="ru-RU"/>
        </w:rPr>
        <w:t>по уходу за предоставленными во временное пользова</w:t>
      </w:r>
      <w:r w:rsidR="003875C3">
        <w:rPr>
          <w:rFonts w:ascii="Times New Roman" w:eastAsia="Times New Roman" w:hAnsi="Times New Roman"/>
          <w:bCs/>
          <w:kern w:val="2"/>
          <w:sz w:val="24"/>
          <w:szCs w:val="24"/>
          <w:lang w:eastAsia="ru-RU"/>
        </w:rPr>
        <w:t>ние пыле-грязезащитными коврами:</w:t>
      </w:r>
    </w:p>
    <w:p w:rsidR="00D94448" w:rsidRPr="00D94448" w:rsidRDefault="00D94448" w:rsidP="00D94448">
      <w:pPr>
        <w:spacing w:after="0" w:line="240" w:lineRule="auto"/>
        <w:ind w:firstLine="708"/>
        <w:jc w:val="both"/>
        <w:rPr>
          <w:rFonts w:ascii="Times New Roman" w:eastAsia="Calibri" w:hAnsi="Times New Roman"/>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976"/>
        <w:gridCol w:w="2694"/>
      </w:tblGrid>
      <w:tr w:rsidR="00765F89" w:rsidRPr="005F7478" w:rsidTr="00D94448">
        <w:trPr>
          <w:trHeight w:val="205"/>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п/п</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Типоразмер ковров, см</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Кол-во ковров</w:t>
            </w:r>
            <w:r w:rsidR="00D94448" w:rsidRPr="005F7478">
              <w:rPr>
                <w:rFonts w:ascii="Times New Roman" w:hAnsi="Times New Roman"/>
                <w:sz w:val="20"/>
                <w:szCs w:val="20"/>
              </w:rPr>
              <w:t xml:space="preserve"> за 1 замену</w:t>
            </w:r>
            <w:r w:rsidRPr="005F7478">
              <w:rPr>
                <w:rFonts w:ascii="Times New Roman" w:hAnsi="Times New Roman"/>
                <w:sz w:val="20"/>
                <w:szCs w:val="20"/>
              </w:rPr>
              <w:t>, шт.</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Количество замен в отчетном периоде, шт.</w:t>
            </w:r>
          </w:p>
        </w:tc>
      </w:tr>
      <w:tr w:rsidR="00765F89" w:rsidRPr="005F7478" w:rsidTr="00D94448">
        <w:trPr>
          <w:trHeight w:val="64"/>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1</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xml:space="preserve">115 х 400   </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3</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p>
        </w:tc>
      </w:tr>
      <w:tr w:rsidR="00765F89" w:rsidRPr="005F7478" w:rsidTr="00D94448">
        <w:trPr>
          <w:trHeight w:val="182"/>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2</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xml:space="preserve">150 х 250   </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3</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p>
        </w:tc>
      </w:tr>
      <w:tr w:rsidR="00765F89" w:rsidRPr="005F7478" w:rsidTr="00D94448">
        <w:trPr>
          <w:trHeight w:val="182"/>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3</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xml:space="preserve">150 х 600    </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7</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p>
        </w:tc>
      </w:tr>
    </w:tbl>
    <w:p w:rsidR="00FC458D" w:rsidRPr="00612AFA" w:rsidRDefault="00FC458D" w:rsidP="00D94448">
      <w:pPr>
        <w:suppressAutoHyphens/>
        <w:spacing w:before="120" w:after="0" w:line="240" w:lineRule="auto"/>
        <w:jc w:val="both"/>
        <w:rPr>
          <w:rFonts w:ascii="Times New Roman" w:eastAsia="Calibri" w:hAnsi="Times New Roman"/>
          <w:sz w:val="24"/>
          <w:szCs w:val="24"/>
        </w:rPr>
      </w:pPr>
      <w:r w:rsidRPr="005F7478">
        <w:rPr>
          <w:rFonts w:ascii="Times New Roman" w:eastAsia="Calibri" w:hAnsi="Times New Roman"/>
          <w:spacing w:val="-4"/>
          <w:sz w:val="24"/>
          <w:szCs w:val="24"/>
        </w:rPr>
        <w:t>Услуги оказаны (</w:t>
      </w:r>
      <w:r w:rsidRPr="005F7478">
        <w:rPr>
          <w:rFonts w:ascii="Times New Roman" w:eastAsia="Calibri" w:hAnsi="Times New Roman"/>
          <w:sz w:val="24"/>
          <w:szCs w:val="24"/>
        </w:rPr>
        <w:t>в полном /не в полном) объеме.</w:t>
      </w:r>
    </w:p>
    <w:p w:rsidR="007A0240" w:rsidRPr="00612AFA" w:rsidRDefault="007A0240" w:rsidP="00FC458D">
      <w:pPr>
        <w:spacing w:after="0" w:line="240" w:lineRule="auto"/>
        <w:jc w:val="both"/>
        <w:rPr>
          <w:rFonts w:ascii="Times New Roman" w:eastAsia="Calibri" w:hAnsi="Times New Roman"/>
          <w:sz w:val="24"/>
          <w:szCs w:val="24"/>
        </w:rPr>
      </w:pPr>
      <w:r w:rsidRPr="00612AFA">
        <w:rPr>
          <w:rFonts w:ascii="Times New Roman" w:eastAsia="Calibri" w:hAnsi="Times New Roman"/>
          <w:sz w:val="24"/>
          <w:szCs w:val="24"/>
        </w:rPr>
        <w:t xml:space="preserve">Стоимость оказанных услуг составила _____________ рублей (_________________ рублей 00 копеек), в том числе НДС </w:t>
      </w:r>
      <w:r>
        <w:rPr>
          <w:rFonts w:ascii="Times New Roman" w:eastAsia="Calibri" w:hAnsi="Times New Roman"/>
          <w:sz w:val="24"/>
          <w:szCs w:val="24"/>
        </w:rPr>
        <w:t>20</w:t>
      </w:r>
      <w:r w:rsidRPr="00612AFA">
        <w:rPr>
          <w:rFonts w:ascii="Times New Roman" w:eastAsia="Calibri" w:hAnsi="Times New Roman"/>
          <w:sz w:val="24"/>
          <w:szCs w:val="24"/>
        </w:rPr>
        <w:t>% _____________ рублей (_______________рублей 00 копеек).</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7A0240" w:rsidRPr="00612AFA" w:rsidTr="0050623A">
        <w:trPr>
          <w:trHeight w:val="1627"/>
        </w:trPr>
        <w:tc>
          <w:tcPr>
            <w:tcW w:w="4785" w:type="dxa"/>
            <w:gridSpan w:val="2"/>
            <w:shd w:val="clear" w:color="auto" w:fill="auto"/>
          </w:tcPr>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7A0240" w:rsidRPr="00612AFA" w:rsidRDefault="007A0240" w:rsidP="003D7E4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A0240" w:rsidRPr="00612AFA" w:rsidRDefault="007A0240" w:rsidP="003D7E43">
            <w:pPr>
              <w:spacing w:after="0" w:line="240" w:lineRule="auto"/>
              <w:jc w:val="both"/>
              <w:rPr>
                <w:rFonts w:ascii="Times New Roman" w:eastAsia="Calibri" w:hAnsi="Times New Roman"/>
                <w:sz w:val="24"/>
                <w:szCs w:val="24"/>
              </w:rPr>
            </w:pPr>
          </w:p>
        </w:tc>
        <w:tc>
          <w:tcPr>
            <w:tcW w:w="284" w:type="dxa"/>
            <w:shd w:val="clear" w:color="auto" w:fill="auto"/>
          </w:tcPr>
          <w:p w:rsidR="007A0240" w:rsidRPr="00612AFA" w:rsidRDefault="007A0240" w:rsidP="003D7E4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7A0240" w:rsidRPr="00612AFA" w:rsidTr="0050623A">
        <w:trPr>
          <w:trHeight w:val="80"/>
        </w:trPr>
        <w:tc>
          <w:tcPr>
            <w:tcW w:w="4785" w:type="dxa"/>
            <w:gridSpan w:val="2"/>
            <w:shd w:val="clear" w:color="auto" w:fill="auto"/>
          </w:tcPr>
          <w:p w:rsidR="007A0240" w:rsidRPr="00612AFA" w:rsidRDefault="007A0240" w:rsidP="003D7E43">
            <w:pPr>
              <w:snapToGrid w:val="0"/>
              <w:spacing w:after="0" w:line="240" w:lineRule="auto"/>
              <w:jc w:val="both"/>
              <w:rPr>
                <w:rFonts w:ascii="Times New Roman" w:eastAsia="Calibri" w:hAnsi="Times New Roman"/>
                <w:b/>
                <w:bCs/>
                <w:sz w:val="24"/>
                <w:szCs w:val="24"/>
              </w:rPr>
            </w:pPr>
          </w:p>
          <w:p w:rsidR="007A0240" w:rsidRPr="00612AFA" w:rsidRDefault="007A0240" w:rsidP="003D7E4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7A0240" w:rsidRPr="00612AFA" w:rsidTr="0050623A">
        <w:trPr>
          <w:trHeight w:val="621"/>
        </w:trPr>
        <w:tc>
          <w:tcPr>
            <w:tcW w:w="2658" w:type="dxa"/>
            <w:tcBorders>
              <w:bottom w:val="single" w:sz="4" w:space="0" w:color="auto"/>
            </w:tcBorders>
            <w:shd w:val="clear" w:color="auto" w:fill="auto"/>
          </w:tcPr>
          <w:p w:rsidR="007A0240" w:rsidRPr="00612AFA" w:rsidRDefault="007A0240" w:rsidP="003D7E4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7A0240" w:rsidRPr="00612AFA" w:rsidRDefault="007A0240" w:rsidP="003D7E4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7A0240" w:rsidRPr="00612AFA" w:rsidRDefault="007A0240" w:rsidP="003D7E4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A0240" w:rsidRPr="00612AFA" w:rsidRDefault="007A0240" w:rsidP="003D7E4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7A0240" w:rsidRDefault="007A0240"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Pr="00612AFA"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w:t>
      </w:r>
      <w:r w:rsidR="0057024E">
        <w:rPr>
          <w:rFonts w:ascii="Times New Roman" w:eastAsia="Times New Roman" w:hAnsi="Times New Roman"/>
          <w:sz w:val="24"/>
          <w:szCs w:val="24"/>
          <w:lang w:eastAsia="ru-RU"/>
        </w:rPr>
        <w:t>4</w:t>
      </w:r>
    </w:p>
    <w:p w:rsidR="008B36CE" w:rsidRPr="008B36CE" w:rsidRDefault="005E5E2D" w:rsidP="008B36CE">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proofErr w:type="gramStart"/>
      <w:r w:rsidR="008B36CE" w:rsidRPr="008B36CE">
        <w:rPr>
          <w:rFonts w:ascii="Times New Roman" w:eastAsia="Times New Roman" w:hAnsi="Times New Roman"/>
          <w:sz w:val="24"/>
          <w:szCs w:val="24"/>
          <w:lang w:eastAsia="ru-RU"/>
        </w:rPr>
        <w:t>к</w:t>
      </w:r>
      <w:proofErr w:type="gramEnd"/>
      <w:r w:rsidR="008B36CE" w:rsidRPr="008B36CE">
        <w:rPr>
          <w:rFonts w:ascii="Times New Roman" w:eastAsia="Times New Roman" w:hAnsi="Times New Roman"/>
          <w:sz w:val="24"/>
          <w:szCs w:val="24"/>
          <w:lang w:eastAsia="ru-RU"/>
        </w:rPr>
        <w:t xml:space="preserve"> Договору от «__» _____201_ г.</w:t>
      </w:r>
    </w:p>
    <w:p w:rsidR="008B36CE" w:rsidRPr="008B36CE" w:rsidRDefault="008B36CE" w:rsidP="008B36CE">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8B36CE">
        <w:rPr>
          <w:rFonts w:ascii="Times New Roman" w:eastAsia="Times New Roman" w:hAnsi="Times New Roman"/>
          <w:sz w:val="24"/>
          <w:szCs w:val="24"/>
          <w:lang w:eastAsia="ru-RU"/>
        </w:rPr>
        <w:t>№_____________________</w:t>
      </w:r>
    </w:p>
    <w:p w:rsidR="005E5E2D" w:rsidRPr="00612AFA"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E5E2D" w:rsidRPr="00612AFA" w:rsidRDefault="008C28A6" w:rsidP="00787D62">
      <w:pPr>
        <w:spacing w:after="0" w:line="240" w:lineRule="auto"/>
        <w:ind w:left="283" w:hanging="283"/>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8C28A6" w:rsidRDefault="008C28A6" w:rsidP="005E5E2D">
      <w:pPr>
        <w:spacing w:after="0" w:line="240" w:lineRule="auto"/>
        <w:jc w:val="center"/>
        <w:rPr>
          <w:rFonts w:ascii="Times New Roman" w:eastAsia="Times New Roman" w:hAnsi="Times New Roman"/>
          <w:b/>
          <w:sz w:val="24"/>
          <w:szCs w:val="24"/>
          <w:lang w:val="x-none" w:eastAsia="x-none"/>
        </w:rPr>
      </w:pPr>
    </w:p>
    <w:p w:rsidR="00787D62" w:rsidRDefault="00787D62" w:rsidP="005E5E2D">
      <w:pPr>
        <w:spacing w:after="0" w:line="240" w:lineRule="auto"/>
        <w:jc w:val="center"/>
        <w:rPr>
          <w:rFonts w:ascii="Times New Roman" w:eastAsia="Times New Roman" w:hAnsi="Times New Roman"/>
          <w:b/>
          <w:sz w:val="24"/>
          <w:szCs w:val="24"/>
          <w:lang w:val="x-none" w:eastAsia="x-none"/>
        </w:rPr>
      </w:pPr>
    </w:p>
    <w:p w:rsidR="005E5E2D" w:rsidRPr="005E5E2D" w:rsidRDefault="005E5E2D" w:rsidP="005E5E2D">
      <w:pPr>
        <w:spacing w:after="0" w:line="240" w:lineRule="auto"/>
        <w:jc w:val="center"/>
        <w:rPr>
          <w:rFonts w:ascii="Times New Roman" w:eastAsia="Times New Roman" w:hAnsi="Times New Roman"/>
          <w:b/>
          <w:sz w:val="24"/>
          <w:szCs w:val="24"/>
          <w:lang w:eastAsia="x-none"/>
        </w:rPr>
      </w:pPr>
      <w:r w:rsidRPr="00612AFA">
        <w:rPr>
          <w:rFonts w:ascii="Times New Roman" w:eastAsia="Times New Roman" w:hAnsi="Times New Roman"/>
          <w:b/>
          <w:sz w:val="24"/>
          <w:szCs w:val="24"/>
          <w:lang w:val="x-none" w:eastAsia="x-none"/>
        </w:rPr>
        <w:t xml:space="preserve">Акт </w:t>
      </w:r>
      <w:r>
        <w:rPr>
          <w:rFonts w:ascii="Times New Roman" w:eastAsia="Times New Roman" w:hAnsi="Times New Roman"/>
          <w:b/>
          <w:sz w:val="24"/>
          <w:szCs w:val="24"/>
          <w:lang w:eastAsia="x-none"/>
        </w:rPr>
        <w:t xml:space="preserve">передачи </w:t>
      </w:r>
      <w:r w:rsidR="00935BB6">
        <w:rPr>
          <w:rFonts w:ascii="Times New Roman" w:eastAsia="Times New Roman" w:hAnsi="Times New Roman"/>
          <w:b/>
          <w:sz w:val="24"/>
          <w:szCs w:val="24"/>
          <w:lang w:eastAsia="x-none"/>
        </w:rPr>
        <w:t>материальных ценностей</w:t>
      </w:r>
      <w:r>
        <w:rPr>
          <w:rFonts w:ascii="Times New Roman" w:eastAsia="Times New Roman" w:hAnsi="Times New Roman"/>
          <w:b/>
          <w:sz w:val="24"/>
          <w:szCs w:val="24"/>
          <w:lang w:eastAsia="x-none"/>
        </w:rPr>
        <w:t xml:space="preserve"> во временное пользование</w:t>
      </w:r>
    </w:p>
    <w:p w:rsidR="005E5E2D" w:rsidRPr="00612AFA" w:rsidRDefault="005E5E2D" w:rsidP="005E5E2D">
      <w:pPr>
        <w:suppressAutoHyphens/>
        <w:spacing w:after="0" w:line="240" w:lineRule="auto"/>
        <w:jc w:val="center"/>
        <w:rPr>
          <w:rFonts w:ascii="Times New Roman" w:eastAsia="Calibri" w:hAnsi="Times New Roman"/>
          <w:sz w:val="24"/>
          <w:szCs w:val="24"/>
        </w:rPr>
      </w:pPr>
      <w:proofErr w:type="gramStart"/>
      <w:r w:rsidRPr="00612AFA">
        <w:rPr>
          <w:rFonts w:ascii="Times New Roman" w:eastAsia="Calibri" w:hAnsi="Times New Roman"/>
          <w:sz w:val="24"/>
          <w:szCs w:val="24"/>
        </w:rPr>
        <w:t>по</w:t>
      </w:r>
      <w:proofErr w:type="gramEnd"/>
      <w:r w:rsidRPr="00612AFA">
        <w:rPr>
          <w:rFonts w:ascii="Times New Roman" w:eastAsia="Calibri" w:hAnsi="Times New Roman"/>
          <w:sz w:val="24"/>
          <w:szCs w:val="24"/>
        </w:rPr>
        <w:t xml:space="preserve">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w:t>
      </w:r>
      <w:r w:rsidRPr="00612AFA">
        <w:rPr>
          <w:rFonts w:ascii="Times New Roman" w:eastAsia="Calibri" w:hAnsi="Times New Roman"/>
          <w:b/>
          <w:sz w:val="24"/>
          <w:szCs w:val="24"/>
        </w:rPr>
        <w:t xml:space="preserve">от ______ </w:t>
      </w:r>
      <w:r w:rsidR="0057024E">
        <w:rPr>
          <w:rFonts w:ascii="Times New Roman" w:eastAsia="Calibri" w:hAnsi="Times New Roman"/>
          <w:sz w:val="24"/>
          <w:szCs w:val="24"/>
        </w:rPr>
        <w:t>20__</w:t>
      </w:r>
      <w:r w:rsidRPr="00612AFA">
        <w:rPr>
          <w:rFonts w:ascii="Times New Roman" w:eastAsia="Calibri" w:hAnsi="Times New Roman"/>
          <w:sz w:val="24"/>
          <w:szCs w:val="24"/>
        </w:rPr>
        <w:t>г.</w:t>
      </w:r>
    </w:p>
    <w:p w:rsidR="00787D62" w:rsidRDefault="00787D62" w:rsidP="005E5E2D">
      <w:pPr>
        <w:spacing w:after="0" w:line="240" w:lineRule="auto"/>
        <w:jc w:val="center"/>
        <w:rPr>
          <w:rFonts w:ascii="Times New Roman" w:eastAsia="Times New Roman" w:hAnsi="Times New Roman"/>
          <w:color w:val="000000"/>
          <w:sz w:val="24"/>
          <w:szCs w:val="24"/>
          <w:lang w:eastAsia="ru-RU"/>
        </w:rPr>
      </w:pPr>
    </w:p>
    <w:p w:rsidR="005E5E2D" w:rsidRPr="00612AFA" w:rsidRDefault="005E5E2D" w:rsidP="005E5E2D">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w:t>
      </w:r>
      <w:r w:rsidR="0057024E">
        <w:rPr>
          <w:rFonts w:ascii="Times New Roman" w:eastAsia="Times New Roman" w:hAnsi="Times New Roman"/>
          <w:color w:val="000000"/>
          <w:sz w:val="24"/>
          <w:szCs w:val="24"/>
          <w:lang w:eastAsia="ru-RU"/>
        </w:rPr>
        <w:t>__</w:t>
      </w:r>
      <w:r w:rsidRPr="00612AFA">
        <w:rPr>
          <w:rFonts w:ascii="Times New Roman" w:eastAsia="Times New Roman" w:hAnsi="Times New Roman"/>
          <w:color w:val="000000"/>
          <w:sz w:val="24"/>
          <w:szCs w:val="24"/>
          <w:lang w:eastAsia="ru-RU"/>
        </w:rPr>
        <w:t xml:space="preserve"> г.</w:t>
      </w:r>
    </w:p>
    <w:p w:rsidR="005E5E2D" w:rsidRPr="00612AFA" w:rsidRDefault="005E5E2D" w:rsidP="005E5E2D">
      <w:pPr>
        <w:suppressAutoHyphens/>
        <w:spacing w:after="0" w:line="240" w:lineRule="auto"/>
        <w:jc w:val="both"/>
        <w:rPr>
          <w:rFonts w:ascii="Calibri" w:eastAsia="Calibri" w:hAnsi="Calibri"/>
          <w:sz w:val="22"/>
          <w:szCs w:val="22"/>
        </w:rPr>
      </w:pPr>
    </w:p>
    <w:p w:rsidR="005E5E2D" w:rsidRPr="00612AFA" w:rsidRDefault="005E5E2D" w:rsidP="005E5E2D">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w:t>
      </w:r>
      <w:r w:rsidRPr="00612AFA">
        <w:rPr>
          <w:rFonts w:ascii="Times New Roman" w:eastAsia="Times New Roman" w:hAnsi="Times New Roman"/>
          <w:color w:val="000000"/>
          <w:sz w:val="24"/>
          <w:szCs w:val="24"/>
          <w:lang w:eastAsia="ru-RU"/>
        </w:rPr>
        <w:t xml:space="preserve"> действующего на </w:t>
      </w:r>
      <w:proofErr w:type="gramStart"/>
      <w:r w:rsidRPr="00612AFA">
        <w:rPr>
          <w:rFonts w:ascii="Times New Roman" w:eastAsia="Times New Roman" w:hAnsi="Times New Roman"/>
          <w:color w:val="000000"/>
          <w:sz w:val="24"/>
          <w:szCs w:val="24"/>
          <w:lang w:eastAsia="ru-RU"/>
        </w:rPr>
        <w:t xml:space="preserve">основании  </w:t>
      </w:r>
      <w:r w:rsidRPr="00612AFA">
        <w:rPr>
          <w:rFonts w:ascii="Times New Roman" w:eastAsia="Times New Roman" w:hAnsi="Times New Roman"/>
          <w:sz w:val="24"/>
          <w:szCs w:val="24"/>
          <w:lang w:eastAsia="ru-RU"/>
        </w:rPr>
        <w:t>_</w:t>
      </w:r>
      <w:proofErr w:type="gramEnd"/>
      <w:r w:rsidRPr="00612AFA">
        <w:rPr>
          <w:rFonts w:ascii="Times New Roman" w:eastAsia="Times New Roman" w:hAnsi="Times New Roman"/>
          <w:sz w:val="24"/>
          <w:szCs w:val="24"/>
          <w:lang w:eastAsia="ru-RU"/>
        </w:rPr>
        <w:t>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 xml:space="preserve">составили  </w:t>
      </w:r>
      <w:r w:rsidR="00935BB6">
        <w:rPr>
          <w:rFonts w:ascii="Times New Roman" w:eastAsia="Calibri" w:hAnsi="Times New Roman"/>
          <w:sz w:val="24"/>
          <w:szCs w:val="24"/>
        </w:rPr>
        <w:t>настоящий А</w:t>
      </w:r>
      <w:r w:rsidRPr="00612AFA">
        <w:rPr>
          <w:rFonts w:ascii="Times New Roman" w:eastAsia="Calibri" w:hAnsi="Times New Roman"/>
          <w:sz w:val="24"/>
          <w:szCs w:val="24"/>
        </w:rPr>
        <w:t>кт о нижеследующем:</w:t>
      </w:r>
    </w:p>
    <w:p w:rsidR="005E5E2D" w:rsidRDefault="005E5E2D" w:rsidP="00B26588">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_________ от ______</w:t>
      </w:r>
      <w:r w:rsidR="00935BB6">
        <w:rPr>
          <w:rFonts w:ascii="Times New Roman" w:eastAsia="Calibri" w:hAnsi="Times New Roman"/>
          <w:sz w:val="24"/>
          <w:szCs w:val="24"/>
        </w:rPr>
        <w:t xml:space="preserve">____ 20__ г. № _______ </w:t>
      </w:r>
      <w:r w:rsidR="00B26588">
        <w:rPr>
          <w:rFonts w:ascii="Times New Roman" w:eastAsia="Calibri" w:hAnsi="Times New Roman"/>
          <w:sz w:val="24"/>
          <w:szCs w:val="24"/>
        </w:rPr>
        <w:t>«</w:t>
      </w:r>
      <w:r w:rsidRPr="00612AFA">
        <w:rPr>
          <w:rFonts w:ascii="Times New Roman" w:eastAsia="Calibri" w:hAnsi="Times New Roman"/>
          <w:spacing w:val="-2"/>
          <w:sz w:val="24"/>
          <w:szCs w:val="24"/>
        </w:rPr>
        <w:t>Исполнител</w:t>
      </w:r>
      <w:r w:rsidR="00B26588">
        <w:rPr>
          <w:rFonts w:ascii="Times New Roman" w:eastAsia="Calibri" w:hAnsi="Times New Roman"/>
          <w:spacing w:val="-2"/>
          <w:sz w:val="24"/>
          <w:szCs w:val="24"/>
        </w:rPr>
        <w:t>ь»</w:t>
      </w:r>
      <w:r w:rsidRPr="00612AFA">
        <w:rPr>
          <w:rFonts w:ascii="Times New Roman" w:eastAsia="Calibri" w:hAnsi="Times New Roman"/>
          <w:color w:val="000000"/>
          <w:spacing w:val="1"/>
          <w:sz w:val="24"/>
          <w:szCs w:val="24"/>
        </w:rPr>
        <w:t xml:space="preserve"> </w:t>
      </w:r>
      <w:r w:rsidR="00B26588">
        <w:rPr>
          <w:rFonts w:ascii="Times New Roman" w:eastAsia="Calibri" w:hAnsi="Times New Roman"/>
          <w:color w:val="000000"/>
          <w:spacing w:val="1"/>
          <w:sz w:val="24"/>
          <w:szCs w:val="24"/>
        </w:rPr>
        <w:t>передал, а «</w:t>
      </w:r>
      <w:r w:rsidR="00DD4D0B">
        <w:rPr>
          <w:rFonts w:ascii="Times New Roman" w:eastAsia="Times New Roman" w:hAnsi="Times New Roman"/>
          <w:bCs/>
          <w:kern w:val="2"/>
          <w:sz w:val="24"/>
          <w:szCs w:val="24"/>
          <w:lang w:eastAsia="ru-RU"/>
        </w:rPr>
        <w:t>Заказчик</w:t>
      </w:r>
      <w:r w:rsidR="00B26588">
        <w:rPr>
          <w:rFonts w:ascii="Times New Roman" w:eastAsia="Times New Roman" w:hAnsi="Times New Roman"/>
          <w:bCs/>
          <w:kern w:val="2"/>
          <w:sz w:val="24"/>
          <w:szCs w:val="24"/>
          <w:lang w:eastAsia="ru-RU"/>
        </w:rPr>
        <w:t>» получил следующее:</w:t>
      </w:r>
    </w:p>
    <w:p w:rsidR="008C28A6" w:rsidRDefault="008C28A6" w:rsidP="00B26588">
      <w:pPr>
        <w:spacing w:after="0" w:line="240" w:lineRule="auto"/>
        <w:ind w:firstLine="708"/>
        <w:jc w:val="both"/>
        <w:rPr>
          <w:rFonts w:ascii="Times New Roman" w:eastAsia="Calibri" w:hAnsi="Times New Roman"/>
          <w:sz w:val="24"/>
          <w:szCs w:val="24"/>
        </w:rPr>
      </w:pPr>
    </w:p>
    <w:tbl>
      <w:tblPr>
        <w:tblStyle w:val="af7"/>
        <w:tblW w:w="9481" w:type="dxa"/>
        <w:tblInd w:w="-147" w:type="dxa"/>
        <w:tblLook w:val="04A0" w:firstRow="1" w:lastRow="0" w:firstColumn="1" w:lastColumn="0" w:noHBand="0" w:noVBand="1"/>
      </w:tblPr>
      <w:tblGrid>
        <w:gridCol w:w="709"/>
        <w:gridCol w:w="3119"/>
        <w:gridCol w:w="1417"/>
        <w:gridCol w:w="1134"/>
        <w:gridCol w:w="1701"/>
        <w:gridCol w:w="1401"/>
      </w:tblGrid>
      <w:tr w:rsidR="009E1744" w:rsidRPr="00F67F50" w:rsidTr="00465DCF">
        <w:trPr>
          <w:trHeight w:val="285"/>
        </w:trPr>
        <w:tc>
          <w:tcPr>
            <w:tcW w:w="709"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 п/п</w:t>
            </w:r>
          </w:p>
        </w:tc>
        <w:tc>
          <w:tcPr>
            <w:tcW w:w="3119"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 xml:space="preserve">Наименование </w:t>
            </w:r>
          </w:p>
        </w:tc>
        <w:tc>
          <w:tcPr>
            <w:tcW w:w="1417" w:type="dxa"/>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Размер, см.</w:t>
            </w:r>
          </w:p>
        </w:tc>
        <w:tc>
          <w:tcPr>
            <w:tcW w:w="1134" w:type="dxa"/>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Ед. изм.</w:t>
            </w:r>
          </w:p>
        </w:tc>
        <w:tc>
          <w:tcPr>
            <w:tcW w:w="1701" w:type="dxa"/>
          </w:tcPr>
          <w:p w:rsidR="009E1744" w:rsidRPr="00F67F50" w:rsidRDefault="009E1744" w:rsidP="009E1744">
            <w:pPr>
              <w:spacing w:after="0" w:line="240" w:lineRule="auto"/>
              <w:jc w:val="center"/>
              <w:rPr>
                <w:rFonts w:ascii="Times New Roman" w:hAnsi="Times New Roman"/>
                <w:sz w:val="24"/>
                <w:szCs w:val="24"/>
              </w:rPr>
            </w:pPr>
            <w:r>
              <w:rPr>
                <w:rFonts w:ascii="Times New Roman" w:hAnsi="Times New Roman"/>
                <w:sz w:val="24"/>
                <w:szCs w:val="24"/>
              </w:rPr>
              <w:t>Цена ед., руб.</w:t>
            </w:r>
          </w:p>
        </w:tc>
        <w:tc>
          <w:tcPr>
            <w:tcW w:w="1401" w:type="dxa"/>
          </w:tcPr>
          <w:p w:rsidR="009E1744" w:rsidRPr="00F67F50" w:rsidRDefault="001B3687" w:rsidP="002653E0">
            <w:pPr>
              <w:spacing w:after="0" w:line="240" w:lineRule="auto"/>
              <w:jc w:val="center"/>
              <w:rPr>
                <w:rFonts w:ascii="Times New Roman" w:hAnsi="Times New Roman"/>
                <w:sz w:val="24"/>
                <w:szCs w:val="24"/>
              </w:rPr>
            </w:pPr>
            <w:r>
              <w:rPr>
                <w:rFonts w:ascii="Times New Roman" w:hAnsi="Times New Roman"/>
                <w:sz w:val="24"/>
                <w:szCs w:val="24"/>
              </w:rPr>
              <w:t>Кол-во</w:t>
            </w:r>
            <w:r w:rsidR="009E1744" w:rsidRPr="00F67F50">
              <w:rPr>
                <w:rFonts w:ascii="Times New Roman" w:hAnsi="Times New Roman"/>
                <w:sz w:val="24"/>
                <w:szCs w:val="24"/>
              </w:rPr>
              <w:t>, шт.</w:t>
            </w:r>
          </w:p>
        </w:tc>
      </w:tr>
      <w:tr w:rsidR="009E1744" w:rsidRPr="00F67F50" w:rsidTr="00465DCF">
        <w:trPr>
          <w:trHeight w:val="321"/>
        </w:trPr>
        <w:tc>
          <w:tcPr>
            <w:tcW w:w="709"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1</w:t>
            </w:r>
          </w:p>
        </w:tc>
        <w:tc>
          <w:tcPr>
            <w:tcW w:w="3119" w:type="dxa"/>
          </w:tcPr>
          <w:p w:rsidR="009E1744" w:rsidRPr="002653E0" w:rsidRDefault="009E1744" w:rsidP="0075192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 xml:space="preserve">ковер / </w:t>
            </w:r>
            <w:r w:rsidR="00751920">
              <w:rPr>
                <w:rFonts w:ascii="Times New Roman" w:eastAsia="Times New Roman" w:hAnsi="Times New Roman"/>
                <w:sz w:val="22"/>
                <w:szCs w:val="22"/>
                <w:lang w:eastAsia="ru-RU"/>
              </w:rPr>
              <w:t>Н</w:t>
            </w:r>
            <w:r>
              <w:rPr>
                <w:rFonts w:ascii="Times New Roman" w:eastAsia="Times New Roman" w:hAnsi="Times New Roman"/>
                <w:sz w:val="22"/>
                <w:szCs w:val="22"/>
                <w:lang w:eastAsia="ru-RU"/>
              </w:rPr>
              <w:t xml:space="preserve">апольное </w:t>
            </w:r>
            <w:r w:rsidR="00751920">
              <w:rPr>
                <w:rFonts w:ascii="Times New Roman" w:eastAsia="Times New Roman" w:hAnsi="Times New Roman"/>
                <w:sz w:val="22"/>
                <w:szCs w:val="22"/>
                <w:lang w:eastAsia="ru-RU"/>
              </w:rPr>
              <w:t xml:space="preserve">ковровое </w:t>
            </w:r>
            <w:r>
              <w:rPr>
                <w:rFonts w:ascii="Times New Roman" w:eastAsia="Times New Roman" w:hAnsi="Times New Roman"/>
                <w:sz w:val="22"/>
                <w:szCs w:val="22"/>
                <w:lang w:eastAsia="ru-RU"/>
              </w:rPr>
              <w:t>покрытие</w:t>
            </w:r>
          </w:p>
        </w:tc>
        <w:tc>
          <w:tcPr>
            <w:tcW w:w="1417"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115 х 400</w:t>
            </w:r>
            <w:r w:rsidRPr="00F67F50">
              <w:rPr>
                <w:rFonts w:ascii="Times New Roman" w:eastAsia="Times New Roman" w:hAnsi="Times New Roman"/>
                <w:sz w:val="24"/>
                <w:szCs w:val="24"/>
                <w:lang w:eastAsia="ru-RU"/>
              </w:rPr>
              <w:t xml:space="preserve"> </w:t>
            </w:r>
          </w:p>
        </w:tc>
        <w:tc>
          <w:tcPr>
            <w:tcW w:w="1134"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p>
        </w:tc>
        <w:tc>
          <w:tcPr>
            <w:tcW w:w="1401"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9E1744" w:rsidRPr="00F67F50" w:rsidTr="00465DCF">
        <w:trPr>
          <w:trHeight w:val="508"/>
        </w:trPr>
        <w:tc>
          <w:tcPr>
            <w:tcW w:w="709"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2</w:t>
            </w:r>
          </w:p>
        </w:tc>
        <w:tc>
          <w:tcPr>
            <w:tcW w:w="3119" w:type="dxa"/>
          </w:tcPr>
          <w:p w:rsidR="009E1744" w:rsidRPr="002653E0" w:rsidRDefault="009E1744" w:rsidP="0075192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proofErr w:type="gramStart"/>
            <w:r w:rsidRPr="002653E0">
              <w:rPr>
                <w:rFonts w:ascii="Times New Roman" w:eastAsia="Times New Roman" w:hAnsi="Times New Roman"/>
                <w:sz w:val="22"/>
                <w:szCs w:val="22"/>
                <w:lang w:eastAsia="ru-RU"/>
              </w:rPr>
              <w:t xml:space="preserve">ковер  </w:t>
            </w:r>
            <w:r>
              <w:rPr>
                <w:rFonts w:ascii="Times New Roman" w:eastAsia="Times New Roman" w:hAnsi="Times New Roman"/>
                <w:sz w:val="22"/>
                <w:szCs w:val="22"/>
                <w:lang w:eastAsia="ru-RU"/>
              </w:rPr>
              <w:t>/</w:t>
            </w:r>
            <w:proofErr w:type="gramEnd"/>
            <w:r>
              <w:rPr>
                <w:rFonts w:ascii="Times New Roman" w:eastAsia="Times New Roman" w:hAnsi="Times New Roman"/>
                <w:sz w:val="22"/>
                <w:szCs w:val="22"/>
                <w:lang w:eastAsia="ru-RU"/>
              </w:rPr>
              <w:t xml:space="preserve"> </w:t>
            </w:r>
            <w:r w:rsidR="00751920">
              <w:rPr>
                <w:rFonts w:ascii="Times New Roman" w:eastAsia="Times New Roman" w:hAnsi="Times New Roman"/>
                <w:sz w:val="22"/>
                <w:szCs w:val="22"/>
                <w:lang w:eastAsia="ru-RU"/>
              </w:rPr>
              <w:t>Н</w:t>
            </w:r>
            <w:r>
              <w:rPr>
                <w:rFonts w:ascii="Times New Roman" w:eastAsia="Times New Roman" w:hAnsi="Times New Roman"/>
                <w:sz w:val="22"/>
                <w:szCs w:val="22"/>
                <w:lang w:eastAsia="ru-RU"/>
              </w:rPr>
              <w:t xml:space="preserve">апольное </w:t>
            </w:r>
            <w:r w:rsidR="00751920">
              <w:rPr>
                <w:rFonts w:ascii="Times New Roman" w:eastAsia="Times New Roman" w:hAnsi="Times New Roman"/>
                <w:sz w:val="22"/>
                <w:szCs w:val="22"/>
                <w:lang w:eastAsia="ru-RU"/>
              </w:rPr>
              <w:t xml:space="preserve">ковровое </w:t>
            </w:r>
            <w:r>
              <w:rPr>
                <w:rFonts w:ascii="Times New Roman" w:eastAsia="Times New Roman" w:hAnsi="Times New Roman"/>
                <w:sz w:val="22"/>
                <w:szCs w:val="22"/>
                <w:lang w:eastAsia="ru-RU"/>
              </w:rPr>
              <w:t>покрытие</w:t>
            </w:r>
          </w:p>
        </w:tc>
        <w:tc>
          <w:tcPr>
            <w:tcW w:w="1417"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150 х 250</w:t>
            </w:r>
            <w:r w:rsidRPr="00F67F50">
              <w:rPr>
                <w:rFonts w:ascii="Times New Roman" w:eastAsia="Times New Roman" w:hAnsi="Times New Roman"/>
                <w:sz w:val="24"/>
                <w:szCs w:val="24"/>
                <w:lang w:eastAsia="ru-RU"/>
              </w:rPr>
              <w:t xml:space="preserve"> </w:t>
            </w:r>
          </w:p>
        </w:tc>
        <w:tc>
          <w:tcPr>
            <w:tcW w:w="1134"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p>
        </w:tc>
        <w:tc>
          <w:tcPr>
            <w:tcW w:w="1401"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9E1744" w:rsidRPr="00F67F50" w:rsidTr="00465DCF">
        <w:trPr>
          <w:trHeight w:val="265"/>
        </w:trPr>
        <w:tc>
          <w:tcPr>
            <w:tcW w:w="709"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3</w:t>
            </w:r>
          </w:p>
        </w:tc>
        <w:tc>
          <w:tcPr>
            <w:tcW w:w="3119" w:type="dxa"/>
          </w:tcPr>
          <w:p w:rsidR="009E1744" w:rsidRPr="002653E0" w:rsidRDefault="009E1744" w:rsidP="0075192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 xml:space="preserve">ковер / </w:t>
            </w:r>
            <w:r w:rsidR="00751920">
              <w:rPr>
                <w:rFonts w:ascii="Times New Roman" w:eastAsia="Times New Roman" w:hAnsi="Times New Roman"/>
                <w:sz w:val="22"/>
                <w:szCs w:val="22"/>
                <w:lang w:eastAsia="ru-RU"/>
              </w:rPr>
              <w:t>Н</w:t>
            </w:r>
            <w:r>
              <w:rPr>
                <w:rFonts w:ascii="Times New Roman" w:eastAsia="Times New Roman" w:hAnsi="Times New Roman"/>
                <w:sz w:val="22"/>
                <w:szCs w:val="22"/>
                <w:lang w:eastAsia="ru-RU"/>
              </w:rPr>
              <w:t xml:space="preserve">апольное </w:t>
            </w:r>
            <w:r w:rsidR="00751920">
              <w:rPr>
                <w:rFonts w:ascii="Times New Roman" w:eastAsia="Times New Roman" w:hAnsi="Times New Roman"/>
                <w:sz w:val="22"/>
                <w:szCs w:val="22"/>
                <w:lang w:eastAsia="ru-RU"/>
              </w:rPr>
              <w:t xml:space="preserve">ковровое </w:t>
            </w:r>
            <w:r>
              <w:rPr>
                <w:rFonts w:ascii="Times New Roman" w:eastAsia="Times New Roman" w:hAnsi="Times New Roman"/>
                <w:sz w:val="22"/>
                <w:szCs w:val="22"/>
                <w:lang w:eastAsia="ru-RU"/>
              </w:rPr>
              <w:t>покрытие</w:t>
            </w:r>
          </w:p>
        </w:tc>
        <w:tc>
          <w:tcPr>
            <w:tcW w:w="1417"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eastAsia="Times New Roman" w:hAnsi="Times New Roman"/>
                <w:sz w:val="24"/>
                <w:szCs w:val="24"/>
                <w:lang w:eastAsia="ru-RU"/>
              </w:rPr>
              <w:t xml:space="preserve">150 х </w:t>
            </w:r>
            <w:r>
              <w:rPr>
                <w:rFonts w:ascii="Times New Roman" w:eastAsia="Times New Roman" w:hAnsi="Times New Roman"/>
                <w:sz w:val="24"/>
                <w:szCs w:val="24"/>
                <w:lang w:eastAsia="ru-RU"/>
              </w:rPr>
              <w:t>600</w:t>
            </w:r>
            <w:r w:rsidRPr="00F67F50">
              <w:rPr>
                <w:rFonts w:ascii="Times New Roman" w:eastAsia="Times New Roman" w:hAnsi="Times New Roman"/>
                <w:sz w:val="24"/>
                <w:szCs w:val="24"/>
                <w:lang w:eastAsia="ru-RU"/>
              </w:rPr>
              <w:t xml:space="preserve"> </w:t>
            </w:r>
          </w:p>
        </w:tc>
        <w:tc>
          <w:tcPr>
            <w:tcW w:w="1134"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p>
        </w:tc>
        <w:tc>
          <w:tcPr>
            <w:tcW w:w="1401"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7</w:t>
            </w:r>
          </w:p>
        </w:tc>
      </w:tr>
    </w:tbl>
    <w:p w:rsidR="005E5E2D" w:rsidRPr="00612AFA" w:rsidRDefault="005E5E2D" w:rsidP="005E5E2D">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5E5E2D" w:rsidRPr="00612AFA" w:rsidTr="00923EE5">
        <w:trPr>
          <w:trHeight w:val="1627"/>
        </w:trPr>
        <w:tc>
          <w:tcPr>
            <w:tcW w:w="4785" w:type="dxa"/>
            <w:gridSpan w:val="2"/>
            <w:shd w:val="clear" w:color="auto" w:fill="auto"/>
          </w:tcPr>
          <w:p w:rsidR="005E5E2D" w:rsidRPr="00612AFA" w:rsidRDefault="005E5E2D" w:rsidP="00923EE5">
            <w:pPr>
              <w:snapToGrid w:val="0"/>
              <w:spacing w:after="0" w:line="240" w:lineRule="auto"/>
              <w:jc w:val="center"/>
              <w:rPr>
                <w:rFonts w:ascii="Times New Roman" w:eastAsia="Calibri" w:hAnsi="Times New Roman"/>
                <w:b/>
                <w:sz w:val="24"/>
                <w:szCs w:val="24"/>
              </w:rPr>
            </w:pPr>
          </w:p>
          <w:p w:rsidR="005E5E2D" w:rsidRPr="00612AFA" w:rsidRDefault="005E5E2D" w:rsidP="00923EE5">
            <w:pPr>
              <w:snapToGrid w:val="0"/>
              <w:spacing w:after="0" w:line="240" w:lineRule="auto"/>
              <w:jc w:val="center"/>
              <w:rPr>
                <w:rFonts w:ascii="Times New Roman" w:eastAsia="Calibri" w:hAnsi="Times New Roman"/>
                <w:b/>
                <w:sz w:val="24"/>
                <w:szCs w:val="24"/>
              </w:rPr>
            </w:pPr>
          </w:p>
          <w:p w:rsidR="005E5E2D" w:rsidRPr="00612AFA" w:rsidRDefault="005E5E2D" w:rsidP="00923EE5">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5E5E2D" w:rsidRPr="00612AFA" w:rsidRDefault="005E5E2D" w:rsidP="00923EE5">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5E5E2D" w:rsidRPr="00612AFA" w:rsidRDefault="005E5E2D" w:rsidP="00923EE5">
            <w:pPr>
              <w:spacing w:after="0" w:line="240" w:lineRule="auto"/>
              <w:jc w:val="both"/>
              <w:rPr>
                <w:rFonts w:ascii="Times New Roman" w:eastAsia="Calibri" w:hAnsi="Times New Roman"/>
                <w:sz w:val="24"/>
                <w:szCs w:val="24"/>
              </w:rPr>
            </w:pPr>
          </w:p>
        </w:tc>
        <w:tc>
          <w:tcPr>
            <w:tcW w:w="284" w:type="dxa"/>
            <w:shd w:val="clear" w:color="auto" w:fill="auto"/>
          </w:tcPr>
          <w:p w:rsidR="005E5E2D" w:rsidRPr="00612AFA" w:rsidRDefault="005E5E2D" w:rsidP="00923EE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E5E2D" w:rsidRPr="00612AFA" w:rsidRDefault="005E5E2D" w:rsidP="00923EE5">
            <w:pPr>
              <w:spacing w:after="0" w:line="240" w:lineRule="auto"/>
              <w:jc w:val="center"/>
              <w:rPr>
                <w:rFonts w:ascii="Times New Roman" w:eastAsia="Times New Roman" w:hAnsi="Times New Roman"/>
                <w:b/>
                <w:sz w:val="24"/>
                <w:szCs w:val="24"/>
                <w:lang w:eastAsia="ru-RU"/>
              </w:rPr>
            </w:pPr>
          </w:p>
          <w:p w:rsidR="005E5E2D" w:rsidRPr="00612AFA" w:rsidRDefault="005E5E2D" w:rsidP="00923EE5">
            <w:pPr>
              <w:spacing w:after="0" w:line="240" w:lineRule="auto"/>
              <w:jc w:val="center"/>
              <w:rPr>
                <w:rFonts w:ascii="Times New Roman" w:eastAsia="Times New Roman" w:hAnsi="Times New Roman"/>
                <w:b/>
                <w:sz w:val="24"/>
                <w:szCs w:val="24"/>
                <w:lang w:eastAsia="ru-RU"/>
              </w:rPr>
            </w:pPr>
          </w:p>
          <w:p w:rsidR="005E5E2D" w:rsidRPr="00612AFA" w:rsidRDefault="005E5E2D" w:rsidP="00923EE5">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5E5E2D" w:rsidRPr="00612AFA" w:rsidTr="00923EE5">
        <w:trPr>
          <w:trHeight w:val="80"/>
        </w:trPr>
        <w:tc>
          <w:tcPr>
            <w:tcW w:w="4785" w:type="dxa"/>
            <w:gridSpan w:val="2"/>
            <w:shd w:val="clear" w:color="auto" w:fill="auto"/>
          </w:tcPr>
          <w:p w:rsidR="005E5E2D" w:rsidRPr="00612AFA" w:rsidRDefault="005E5E2D" w:rsidP="00923EE5">
            <w:pPr>
              <w:snapToGrid w:val="0"/>
              <w:spacing w:after="0" w:line="240" w:lineRule="auto"/>
              <w:jc w:val="both"/>
              <w:rPr>
                <w:rFonts w:ascii="Times New Roman" w:eastAsia="Calibri" w:hAnsi="Times New Roman"/>
                <w:b/>
                <w:bCs/>
                <w:sz w:val="24"/>
                <w:szCs w:val="24"/>
              </w:rPr>
            </w:pPr>
          </w:p>
          <w:p w:rsidR="005E5E2D" w:rsidRPr="00612AFA" w:rsidRDefault="005E5E2D" w:rsidP="00923EE5">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p>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5E5E2D" w:rsidRPr="00612AFA" w:rsidTr="00923EE5">
        <w:trPr>
          <w:trHeight w:val="621"/>
        </w:trPr>
        <w:tc>
          <w:tcPr>
            <w:tcW w:w="2658" w:type="dxa"/>
            <w:tcBorders>
              <w:bottom w:val="single" w:sz="4" w:space="0" w:color="auto"/>
            </w:tcBorders>
            <w:shd w:val="clear" w:color="auto" w:fill="auto"/>
          </w:tcPr>
          <w:p w:rsidR="005E5E2D" w:rsidRPr="00612AFA" w:rsidRDefault="005E5E2D" w:rsidP="00923EE5">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5E5E2D" w:rsidRPr="00612AFA" w:rsidRDefault="005E5E2D" w:rsidP="00923EE5">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5E5E2D" w:rsidRPr="00612AFA" w:rsidRDefault="005E5E2D" w:rsidP="00923EE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E5E2D" w:rsidRPr="00612AFA" w:rsidRDefault="005E5E2D" w:rsidP="00923EE5">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5E5E2D" w:rsidRDefault="005E5E2D" w:rsidP="003D7E43">
      <w:pPr>
        <w:spacing w:after="0" w:line="240" w:lineRule="auto"/>
        <w:jc w:val="both"/>
        <w:rPr>
          <w:rFonts w:ascii="Times New Roman" w:eastAsia="Calibri" w:hAnsi="Times New Roman"/>
          <w:bCs/>
          <w:sz w:val="24"/>
          <w:szCs w:val="24"/>
        </w:rPr>
      </w:pPr>
    </w:p>
    <w:p w:rsidR="003B0577" w:rsidRDefault="003B0577" w:rsidP="003D7E43">
      <w:pPr>
        <w:spacing w:after="0" w:line="240" w:lineRule="auto"/>
        <w:jc w:val="both"/>
        <w:rPr>
          <w:rFonts w:ascii="Times New Roman" w:eastAsia="Calibri" w:hAnsi="Times New Roman"/>
          <w:bCs/>
          <w:sz w:val="24"/>
          <w:szCs w:val="24"/>
        </w:rPr>
      </w:pPr>
    </w:p>
    <w:p w:rsidR="003B0577" w:rsidRDefault="003B0577">
      <w:pPr>
        <w:spacing w:after="160" w:line="259" w:lineRule="auto"/>
        <w:rPr>
          <w:rFonts w:ascii="Times New Roman" w:eastAsia="Calibri" w:hAnsi="Times New Roman"/>
          <w:bCs/>
          <w:sz w:val="24"/>
          <w:szCs w:val="24"/>
        </w:rPr>
      </w:pPr>
      <w:r>
        <w:rPr>
          <w:rFonts w:ascii="Times New Roman" w:eastAsia="Calibri" w:hAnsi="Times New Roman"/>
          <w:bCs/>
          <w:sz w:val="24"/>
          <w:szCs w:val="24"/>
        </w:rPr>
        <w:br w:type="page"/>
      </w:r>
    </w:p>
    <w:p w:rsidR="003B0577" w:rsidRPr="00612AFA"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5</w:t>
      </w:r>
    </w:p>
    <w:p w:rsidR="003B0577" w:rsidRPr="008B36CE"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proofErr w:type="gramStart"/>
      <w:r w:rsidRPr="008B36CE">
        <w:rPr>
          <w:rFonts w:ascii="Times New Roman" w:eastAsia="Times New Roman" w:hAnsi="Times New Roman"/>
          <w:sz w:val="24"/>
          <w:szCs w:val="24"/>
          <w:lang w:eastAsia="ru-RU"/>
        </w:rPr>
        <w:t>к</w:t>
      </w:r>
      <w:proofErr w:type="gramEnd"/>
      <w:r w:rsidRPr="008B36CE">
        <w:rPr>
          <w:rFonts w:ascii="Times New Roman" w:eastAsia="Times New Roman" w:hAnsi="Times New Roman"/>
          <w:sz w:val="24"/>
          <w:szCs w:val="24"/>
          <w:lang w:eastAsia="ru-RU"/>
        </w:rPr>
        <w:t xml:space="preserve"> Договору от «__» _____201_ г.</w:t>
      </w:r>
    </w:p>
    <w:p w:rsidR="003B0577" w:rsidRPr="008B36CE"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8B36CE">
        <w:rPr>
          <w:rFonts w:ascii="Times New Roman" w:eastAsia="Times New Roman" w:hAnsi="Times New Roman"/>
          <w:sz w:val="24"/>
          <w:szCs w:val="24"/>
          <w:lang w:eastAsia="ru-RU"/>
        </w:rPr>
        <w:t>№_____________________</w:t>
      </w:r>
    </w:p>
    <w:p w:rsidR="003B0577" w:rsidRPr="00612AFA"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3B0577" w:rsidRPr="00612AFA" w:rsidRDefault="003B0577" w:rsidP="003B0577">
      <w:pPr>
        <w:spacing w:after="0" w:line="240" w:lineRule="auto"/>
        <w:ind w:left="283" w:hanging="283"/>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3B0577" w:rsidRDefault="003B0577" w:rsidP="003B0577">
      <w:pPr>
        <w:spacing w:after="0" w:line="240" w:lineRule="auto"/>
        <w:jc w:val="center"/>
        <w:rPr>
          <w:rFonts w:ascii="Times New Roman" w:eastAsia="Times New Roman" w:hAnsi="Times New Roman"/>
          <w:b/>
          <w:sz w:val="24"/>
          <w:szCs w:val="24"/>
          <w:lang w:val="x-none" w:eastAsia="x-none"/>
        </w:rPr>
      </w:pPr>
    </w:p>
    <w:p w:rsidR="003B0577" w:rsidRDefault="003B0577" w:rsidP="003B0577">
      <w:pPr>
        <w:spacing w:after="0" w:line="240" w:lineRule="auto"/>
        <w:jc w:val="center"/>
        <w:rPr>
          <w:rFonts w:ascii="Times New Roman" w:eastAsia="Times New Roman" w:hAnsi="Times New Roman"/>
          <w:b/>
          <w:sz w:val="24"/>
          <w:szCs w:val="24"/>
          <w:lang w:val="x-none" w:eastAsia="x-none"/>
        </w:rPr>
      </w:pPr>
    </w:p>
    <w:p w:rsidR="003B0577" w:rsidRPr="005E5E2D" w:rsidRDefault="003B0577" w:rsidP="003B0577">
      <w:pPr>
        <w:spacing w:after="0" w:line="240" w:lineRule="auto"/>
        <w:jc w:val="center"/>
        <w:rPr>
          <w:rFonts w:ascii="Times New Roman" w:eastAsia="Times New Roman" w:hAnsi="Times New Roman"/>
          <w:b/>
          <w:sz w:val="24"/>
          <w:szCs w:val="24"/>
          <w:lang w:eastAsia="x-none"/>
        </w:rPr>
      </w:pPr>
      <w:r w:rsidRPr="00612AFA">
        <w:rPr>
          <w:rFonts w:ascii="Times New Roman" w:eastAsia="Times New Roman" w:hAnsi="Times New Roman"/>
          <w:b/>
          <w:sz w:val="24"/>
          <w:szCs w:val="24"/>
          <w:lang w:val="x-none" w:eastAsia="x-none"/>
        </w:rPr>
        <w:t xml:space="preserve">Акт </w:t>
      </w:r>
      <w:r>
        <w:rPr>
          <w:rFonts w:ascii="Times New Roman" w:eastAsia="Times New Roman" w:hAnsi="Times New Roman"/>
          <w:b/>
          <w:sz w:val="24"/>
          <w:szCs w:val="24"/>
          <w:lang w:eastAsia="x-none"/>
        </w:rPr>
        <w:t>на возврат материальных ценностей</w:t>
      </w:r>
    </w:p>
    <w:p w:rsidR="003B0577" w:rsidRPr="00612AFA" w:rsidRDefault="003B0577" w:rsidP="003B0577">
      <w:pPr>
        <w:suppressAutoHyphens/>
        <w:spacing w:after="0" w:line="240" w:lineRule="auto"/>
        <w:jc w:val="center"/>
        <w:rPr>
          <w:rFonts w:ascii="Times New Roman" w:eastAsia="Calibri" w:hAnsi="Times New Roman"/>
          <w:sz w:val="24"/>
          <w:szCs w:val="24"/>
        </w:rPr>
      </w:pPr>
      <w:proofErr w:type="gramStart"/>
      <w:r w:rsidRPr="00612AFA">
        <w:rPr>
          <w:rFonts w:ascii="Times New Roman" w:eastAsia="Calibri" w:hAnsi="Times New Roman"/>
          <w:sz w:val="24"/>
          <w:szCs w:val="24"/>
        </w:rPr>
        <w:t>по</w:t>
      </w:r>
      <w:proofErr w:type="gramEnd"/>
      <w:r w:rsidRPr="00612AFA">
        <w:rPr>
          <w:rFonts w:ascii="Times New Roman" w:eastAsia="Calibri" w:hAnsi="Times New Roman"/>
          <w:sz w:val="24"/>
          <w:szCs w:val="24"/>
        </w:rPr>
        <w:t xml:space="preserve">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w:t>
      </w:r>
      <w:r w:rsidRPr="00612AFA">
        <w:rPr>
          <w:rFonts w:ascii="Times New Roman" w:eastAsia="Calibri" w:hAnsi="Times New Roman"/>
          <w:b/>
          <w:sz w:val="24"/>
          <w:szCs w:val="24"/>
        </w:rPr>
        <w:t xml:space="preserve">от ______ </w:t>
      </w:r>
      <w:r>
        <w:rPr>
          <w:rFonts w:ascii="Times New Roman" w:eastAsia="Calibri" w:hAnsi="Times New Roman"/>
          <w:sz w:val="24"/>
          <w:szCs w:val="24"/>
        </w:rPr>
        <w:t>20__</w:t>
      </w:r>
      <w:r w:rsidRPr="00612AFA">
        <w:rPr>
          <w:rFonts w:ascii="Times New Roman" w:eastAsia="Calibri" w:hAnsi="Times New Roman"/>
          <w:sz w:val="24"/>
          <w:szCs w:val="24"/>
        </w:rPr>
        <w:t>г.</w:t>
      </w:r>
    </w:p>
    <w:p w:rsidR="003B0577" w:rsidRDefault="003B0577" w:rsidP="003B0577">
      <w:pPr>
        <w:spacing w:after="0" w:line="240" w:lineRule="auto"/>
        <w:jc w:val="center"/>
        <w:rPr>
          <w:rFonts w:ascii="Times New Roman" w:eastAsia="Times New Roman" w:hAnsi="Times New Roman"/>
          <w:color w:val="000000"/>
          <w:sz w:val="24"/>
          <w:szCs w:val="24"/>
          <w:lang w:eastAsia="ru-RU"/>
        </w:rPr>
      </w:pPr>
    </w:p>
    <w:p w:rsidR="003B0577" w:rsidRPr="00612AFA" w:rsidRDefault="003B0577" w:rsidP="003B0577">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w:t>
      </w:r>
      <w:r>
        <w:rPr>
          <w:rFonts w:ascii="Times New Roman" w:eastAsia="Times New Roman" w:hAnsi="Times New Roman"/>
          <w:color w:val="000000"/>
          <w:sz w:val="24"/>
          <w:szCs w:val="24"/>
          <w:lang w:eastAsia="ru-RU"/>
        </w:rPr>
        <w:t>__</w:t>
      </w:r>
      <w:r w:rsidRPr="00612AFA">
        <w:rPr>
          <w:rFonts w:ascii="Times New Roman" w:eastAsia="Times New Roman" w:hAnsi="Times New Roman"/>
          <w:color w:val="000000"/>
          <w:sz w:val="24"/>
          <w:szCs w:val="24"/>
          <w:lang w:eastAsia="ru-RU"/>
        </w:rPr>
        <w:t xml:space="preserve"> г.</w:t>
      </w:r>
    </w:p>
    <w:p w:rsidR="003B0577" w:rsidRPr="00612AFA" w:rsidRDefault="003B0577" w:rsidP="003B0577">
      <w:pPr>
        <w:suppressAutoHyphens/>
        <w:spacing w:after="0" w:line="240" w:lineRule="auto"/>
        <w:jc w:val="both"/>
        <w:rPr>
          <w:rFonts w:ascii="Calibri" w:eastAsia="Calibri" w:hAnsi="Calibri"/>
          <w:sz w:val="22"/>
          <w:szCs w:val="22"/>
        </w:rPr>
      </w:pPr>
    </w:p>
    <w:p w:rsidR="003B0577" w:rsidRPr="00612AFA" w:rsidRDefault="003B0577" w:rsidP="003B0577">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w:t>
      </w:r>
      <w:r w:rsidRPr="00612AFA">
        <w:rPr>
          <w:rFonts w:ascii="Times New Roman" w:eastAsia="Times New Roman" w:hAnsi="Times New Roman"/>
          <w:color w:val="000000"/>
          <w:sz w:val="24"/>
          <w:szCs w:val="24"/>
          <w:lang w:eastAsia="ru-RU"/>
        </w:rPr>
        <w:t xml:space="preserve"> действующего на </w:t>
      </w:r>
      <w:proofErr w:type="gramStart"/>
      <w:r w:rsidRPr="00612AFA">
        <w:rPr>
          <w:rFonts w:ascii="Times New Roman" w:eastAsia="Times New Roman" w:hAnsi="Times New Roman"/>
          <w:color w:val="000000"/>
          <w:sz w:val="24"/>
          <w:szCs w:val="24"/>
          <w:lang w:eastAsia="ru-RU"/>
        </w:rPr>
        <w:t xml:space="preserve">основании  </w:t>
      </w:r>
      <w:r w:rsidRPr="00612AFA">
        <w:rPr>
          <w:rFonts w:ascii="Times New Roman" w:eastAsia="Times New Roman" w:hAnsi="Times New Roman"/>
          <w:sz w:val="24"/>
          <w:szCs w:val="24"/>
          <w:lang w:eastAsia="ru-RU"/>
        </w:rPr>
        <w:t>_</w:t>
      </w:r>
      <w:proofErr w:type="gramEnd"/>
      <w:r w:rsidRPr="00612AFA">
        <w:rPr>
          <w:rFonts w:ascii="Times New Roman" w:eastAsia="Times New Roman" w:hAnsi="Times New Roman"/>
          <w:sz w:val="24"/>
          <w:szCs w:val="24"/>
          <w:lang w:eastAsia="ru-RU"/>
        </w:rPr>
        <w:t>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 xml:space="preserve">составили  </w:t>
      </w:r>
      <w:r>
        <w:rPr>
          <w:rFonts w:ascii="Times New Roman" w:eastAsia="Calibri" w:hAnsi="Times New Roman"/>
          <w:sz w:val="24"/>
          <w:szCs w:val="24"/>
        </w:rPr>
        <w:t>настоящий А</w:t>
      </w:r>
      <w:r w:rsidRPr="00612AFA">
        <w:rPr>
          <w:rFonts w:ascii="Times New Roman" w:eastAsia="Calibri" w:hAnsi="Times New Roman"/>
          <w:sz w:val="24"/>
          <w:szCs w:val="24"/>
        </w:rPr>
        <w:t>кт о нижеследующем:</w:t>
      </w:r>
    </w:p>
    <w:p w:rsidR="003B0577" w:rsidRDefault="003B0577" w:rsidP="003B0577">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_________ от ______</w:t>
      </w:r>
      <w:r>
        <w:rPr>
          <w:rFonts w:ascii="Times New Roman" w:eastAsia="Calibri" w:hAnsi="Times New Roman"/>
          <w:sz w:val="24"/>
          <w:szCs w:val="24"/>
        </w:rPr>
        <w:t>____ 20__ г. № _______ «Заказчик</w:t>
      </w:r>
      <w:r>
        <w:rPr>
          <w:rFonts w:ascii="Times New Roman" w:eastAsia="Calibri" w:hAnsi="Times New Roman"/>
          <w:spacing w:val="-2"/>
          <w:sz w:val="24"/>
          <w:szCs w:val="24"/>
        </w:rPr>
        <w:t>»</w:t>
      </w:r>
      <w:r w:rsidRPr="00612AFA">
        <w:rPr>
          <w:rFonts w:ascii="Times New Roman" w:eastAsia="Calibri" w:hAnsi="Times New Roman"/>
          <w:color w:val="000000"/>
          <w:spacing w:val="1"/>
          <w:sz w:val="24"/>
          <w:szCs w:val="24"/>
        </w:rPr>
        <w:t xml:space="preserve"> </w:t>
      </w:r>
      <w:r>
        <w:rPr>
          <w:rFonts w:ascii="Times New Roman" w:eastAsia="Calibri" w:hAnsi="Times New Roman"/>
          <w:color w:val="000000"/>
          <w:spacing w:val="1"/>
          <w:sz w:val="24"/>
          <w:szCs w:val="24"/>
        </w:rPr>
        <w:t>передал, а «Исполнитель</w:t>
      </w:r>
      <w:r>
        <w:rPr>
          <w:rFonts w:ascii="Times New Roman" w:eastAsia="Times New Roman" w:hAnsi="Times New Roman"/>
          <w:bCs/>
          <w:kern w:val="2"/>
          <w:sz w:val="24"/>
          <w:szCs w:val="24"/>
          <w:lang w:eastAsia="ru-RU"/>
        </w:rPr>
        <w:t>» получил следующее:</w:t>
      </w:r>
    </w:p>
    <w:p w:rsidR="003B0577" w:rsidRDefault="003B0577" w:rsidP="003B0577">
      <w:pPr>
        <w:spacing w:after="0" w:line="240" w:lineRule="auto"/>
        <w:ind w:firstLine="708"/>
        <w:jc w:val="both"/>
        <w:rPr>
          <w:rFonts w:ascii="Times New Roman" w:eastAsia="Calibri" w:hAnsi="Times New Roman"/>
          <w:sz w:val="24"/>
          <w:szCs w:val="24"/>
        </w:rPr>
      </w:pPr>
    </w:p>
    <w:tbl>
      <w:tblPr>
        <w:tblStyle w:val="af7"/>
        <w:tblW w:w="9481" w:type="dxa"/>
        <w:tblInd w:w="-147" w:type="dxa"/>
        <w:tblLook w:val="04A0" w:firstRow="1" w:lastRow="0" w:firstColumn="1" w:lastColumn="0" w:noHBand="0" w:noVBand="1"/>
      </w:tblPr>
      <w:tblGrid>
        <w:gridCol w:w="709"/>
        <w:gridCol w:w="3119"/>
        <w:gridCol w:w="1276"/>
        <w:gridCol w:w="1134"/>
        <w:gridCol w:w="1701"/>
        <w:gridCol w:w="1542"/>
      </w:tblGrid>
      <w:tr w:rsidR="003B0577" w:rsidRPr="00F67F50" w:rsidTr="009147EF">
        <w:trPr>
          <w:trHeight w:val="285"/>
        </w:trPr>
        <w:tc>
          <w:tcPr>
            <w:tcW w:w="709" w:type="dxa"/>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 п/п</w:t>
            </w:r>
          </w:p>
        </w:tc>
        <w:tc>
          <w:tcPr>
            <w:tcW w:w="3119" w:type="dxa"/>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 xml:space="preserve">Наименование </w:t>
            </w:r>
          </w:p>
        </w:tc>
        <w:tc>
          <w:tcPr>
            <w:tcW w:w="1276" w:type="dxa"/>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Размер, см.</w:t>
            </w:r>
          </w:p>
        </w:tc>
        <w:tc>
          <w:tcPr>
            <w:tcW w:w="1134" w:type="dxa"/>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Ед. изм.</w:t>
            </w:r>
          </w:p>
        </w:tc>
        <w:tc>
          <w:tcPr>
            <w:tcW w:w="1701" w:type="dxa"/>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Цена ед., руб.</w:t>
            </w:r>
          </w:p>
        </w:tc>
        <w:tc>
          <w:tcPr>
            <w:tcW w:w="1542" w:type="dxa"/>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Кол-во</w:t>
            </w:r>
            <w:r w:rsidRPr="00F67F50">
              <w:rPr>
                <w:rFonts w:ascii="Times New Roman" w:hAnsi="Times New Roman"/>
                <w:sz w:val="24"/>
                <w:szCs w:val="24"/>
              </w:rPr>
              <w:t>, шт.</w:t>
            </w:r>
          </w:p>
        </w:tc>
      </w:tr>
      <w:tr w:rsidR="003B0577" w:rsidRPr="00F67F50" w:rsidTr="009147EF">
        <w:trPr>
          <w:trHeight w:val="321"/>
        </w:trPr>
        <w:tc>
          <w:tcPr>
            <w:tcW w:w="709" w:type="dxa"/>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1</w:t>
            </w:r>
          </w:p>
        </w:tc>
        <w:tc>
          <w:tcPr>
            <w:tcW w:w="3119" w:type="dxa"/>
          </w:tcPr>
          <w:p w:rsidR="003B0577" w:rsidRPr="002653E0" w:rsidRDefault="003B0577" w:rsidP="009147EF">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ковер / Напольное ковровое покрытие</w:t>
            </w:r>
          </w:p>
        </w:tc>
        <w:tc>
          <w:tcPr>
            <w:tcW w:w="1276" w:type="dxa"/>
            <w:vAlign w:val="center"/>
          </w:tcPr>
          <w:p w:rsidR="003B0577" w:rsidRPr="00F67F50" w:rsidRDefault="003B0577" w:rsidP="009147EF">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115 х 400</w:t>
            </w:r>
            <w:r w:rsidRPr="00F67F50">
              <w:rPr>
                <w:rFonts w:ascii="Times New Roman" w:eastAsia="Times New Roman" w:hAnsi="Times New Roman"/>
                <w:sz w:val="24"/>
                <w:szCs w:val="24"/>
                <w:lang w:eastAsia="ru-RU"/>
              </w:rPr>
              <w:t xml:space="preserve"> </w:t>
            </w:r>
          </w:p>
        </w:tc>
        <w:tc>
          <w:tcPr>
            <w:tcW w:w="1134" w:type="dxa"/>
            <w:vAlign w:val="center"/>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3B0577" w:rsidRPr="00F67F50" w:rsidRDefault="003B0577" w:rsidP="009147EF">
            <w:pPr>
              <w:spacing w:after="0" w:line="240" w:lineRule="auto"/>
              <w:jc w:val="center"/>
              <w:rPr>
                <w:rFonts w:ascii="Times New Roman" w:hAnsi="Times New Roman"/>
                <w:sz w:val="24"/>
                <w:szCs w:val="24"/>
              </w:rPr>
            </w:pPr>
          </w:p>
        </w:tc>
        <w:tc>
          <w:tcPr>
            <w:tcW w:w="1542" w:type="dxa"/>
            <w:vAlign w:val="center"/>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3B0577" w:rsidRPr="00F67F50" w:rsidTr="009147EF">
        <w:trPr>
          <w:trHeight w:val="508"/>
        </w:trPr>
        <w:tc>
          <w:tcPr>
            <w:tcW w:w="709" w:type="dxa"/>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2</w:t>
            </w:r>
          </w:p>
        </w:tc>
        <w:tc>
          <w:tcPr>
            <w:tcW w:w="3119" w:type="dxa"/>
          </w:tcPr>
          <w:p w:rsidR="003B0577" w:rsidRPr="002653E0" w:rsidRDefault="003B0577" w:rsidP="009147EF">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proofErr w:type="gramStart"/>
            <w:r w:rsidRPr="002653E0">
              <w:rPr>
                <w:rFonts w:ascii="Times New Roman" w:eastAsia="Times New Roman" w:hAnsi="Times New Roman"/>
                <w:sz w:val="22"/>
                <w:szCs w:val="22"/>
                <w:lang w:eastAsia="ru-RU"/>
              </w:rPr>
              <w:t xml:space="preserve">ковер  </w:t>
            </w:r>
            <w:r>
              <w:rPr>
                <w:rFonts w:ascii="Times New Roman" w:eastAsia="Times New Roman" w:hAnsi="Times New Roman"/>
                <w:sz w:val="22"/>
                <w:szCs w:val="22"/>
                <w:lang w:eastAsia="ru-RU"/>
              </w:rPr>
              <w:t>/</w:t>
            </w:r>
            <w:proofErr w:type="gramEnd"/>
            <w:r>
              <w:rPr>
                <w:rFonts w:ascii="Times New Roman" w:eastAsia="Times New Roman" w:hAnsi="Times New Roman"/>
                <w:sz w:val="22"/>
                <w:szCs w:val="22"/>
                <w:lang w:eastAsia="ru-RU"/>
              </w:rPr>
              <w:t xml:space="preserve"> Напольное ковровое покрытие</w:t>
            </w:r>
          </w:p>
        </w:tc>
        <w:tc>
          <w:tcPr>
            <w:tcW w:w="1276" w:type="dxa"/>
            <w:vAlign w:val="center"/>
          </w:tcPr>
          <w:p w:rsidR="003B0577" w:rsidRPr="00F67F50" w:rsidRDefault="003B0577" w:rsidP="009147EF">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150 х 250</w:t>
            </w:r>
            <w:r w:rsidRPr="00F67F50">
              <w:rPr>
                <w:rFonts w:ascii="Times New Roman" w:eastAsia="Times New Roman" w:hAnsi="Times New Roman"/>
                <w:sz w:val="24"/>
                <w:szCs w:val="24"/>
                <w:lang w:eastAsia="ru-RU"/>
              </w:rPr>
              <w:t xml:space="preserve"> </w:t>
            </w:r>
          </w:p>
        </w:tc>
        <w:tc>
          <w:tcPr>
            <w:tcW w:w="1134" w:type="dxa"/>
            <w:vAlign w:val="center"/>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3B0577" w:rsidRPr="00F67F50" w:rsidRDefault="003B0577" w:rsidP="009147EF">
            <w:pPr>
              <w:spacing w:after="0" w:line="240" w:lineRule="auto"/>
              <w:jc w:val="center"/>
              <w:rPr>
                <w:rFonts w:ascii="Times New Roman" w:hAnsi="Times New Roman"/>
                <w:sz w:val="24"/>
                <w:szCs w:val="24"/>
              </w:rPr>
            </w:pPr>
          </w:p>
        </w:tc>
        <w:tc>
          <w:tcPr>
            <w:tcW w:w="1542" w:type="dxa"/>
            <w:vAlign w:val="center"/>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3B0577" w:rsidRPr="00F67F50" w:rsidTr="009147EF">
        <w:trPr>
          <w:trHeight w:val="265"/>
        </w:trPr>
        <w:tc>
          <w:tcPr>
            <w:tcW w:w="709" w:type="dxa"/>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3</w:t>
            </w:r>
          </w:p>
        </w:tc>
        <w:tc>
          <w:tcPr>
            <w:tcW w:w="3119" w:type="dxa"/>
          </w:tcPr>
          <w:p w:rsidR="003B0577" w:rsidRPr="002653E0" w:rsidRDefault="003B0577" w:rsidP="009147EF">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ковер / Напольное ковровое покрытие</w:t>
            </w:r>
          </w:p>
        </w:tc>
        <w:tc>
          <w:tcPr>
            <w:tcW w:w="1276" w:type="dxa"/>
            <w:vAlign w:val="center"/>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eastAsia="Times New Roman" w:hAnsi="Times New Roman"/>
                <w:sz w:val="24"/>
                <w:szCs w:val="24"/>
                <w:lang w:eastAsia="ru-RU"/>
              </w:rPr>
              <w:t xml:space="preserve">150 х </w:t>
            </w:r>
            <w:r>
              <w:rPr>
                <w:rFonts w:ascii="Times New Roman" w:eastAsia="Times New Roman" w:hAnsi="Times New Roman"/>
                <w:sz w:val="24"/>
                <w:szCs w:val="24"/>
                <w:lang w:eastAsia="ru-RU"/>
              </w:rPr>
              <w:t>600</w:t>
            </w:r>
            <w:r w:rsidRPr="00F67F50">
              <w:rPr>
                <w:rFonts w:ascii="Times New Roman" w:eastAsia="Times New Roman" w:hAnsi="Times New Roman"/>
                <w:sz w:val="24"/>
                <w:szCs w:val="24"/>
                <w:lang w:eastAsia="ru-RU"/>
              </w:rPr>
              <w:t xml:space="preserve"> </w:t>
            </w:r>
          </w:p>
        </w:tc>
        <w:tc>
          <w:tcPr>
            <w:tcW w:w="1134" w:type="dxa"/>
            <w:vAlign w:val="center"/>
          </w:tcPr>
          <w:p w:rsidR="003B0577" w:rsidRPr="00F67F50" w:rsidRDefault="003B0577" w:rsidP="009147EF">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3B0577" w:rsidRPr="00F67F50" w:rsidRDefault="003B0577" w:rsidP="009147EF">
            <w:pPr>
              <w:spacing w:after="0" w:line="240" w:lineRule="auto"/>
              <w:jc w:val="center"/>
              <w:rPr>
                <w:rFonts w:ascii="Times New Roman" w:hAnsi="Times New Roman"/>
                <w:sz w:val="24"/>
                <w:szCs w:val="24"/>
              </w:rPr>
            </w:pPr>
          </w:p>
        </w:tc>
        <w:tc>
          <w:tcPr>
            <w:tcW w:w="1542" w:type="dxa"/>
            <w:vAlign w:val="center"/>
          </w:tcPr>
          <w:p w:rsidR="003B0577" w:rsidRPr="00F67F50" w:rsidRDefault="003B0577" w:rsidP="009147EF">
            <w:pPr>
              <w:spacing w:after="0" w:line="240" w:lineRule="auto"/>
              <w:jc w:val="center"/>
              <w:rPr>
                <w:rFonts w:ascii="Times New Roman" w:hAnsi="Times New Roman"/>
                <w:sz w:val="24"/>
                <w:szCs w:val="24"/>
              </w:rPr>
            </w:pPr>
            <w:r w:rsidRPr="00F67F50">
              <w:rPr>
                <w:rFonts w:ascii="Times New Roman" w:hAnsi="Times New Roman"/>
                <w:sz w:val="24"/>
                <w:szCs w:val="24"/>
              </w:rPr>
              <w:t>7</w:t>
            </w:r>
          </w:p>
        </w:tc>
      </w:tr>
    </w:tbl>
    <w:p w:rsidR="003B0577" w:rsidRPr="00612AFA" w:rsidRDefault="003B0577" w:rsidP="003B0577">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B0577" w:rsidRPr="00612AFA" w:rsidTr="009147EF">
        <w:trPr>
          <w:trHeight w:val="1627"/>
        </w:trPr>
        <w:tc>
          <w:tcPr>
            <w:tcW w:w="4785" w:type="dxa"/>
            <w:gridSpan w:val="2"/>
            <w:shd w:val="clear" w:color="auto" w:fill="auto"/>
          </w:tcPr>
          <w:p w:rsidR="003B0577" w:rsidRPr="00612AFA" w:rsidRDefault="003B0577" w:rsidP="009147EF">
            <w:pPr>
              <w:snapToGrid w:val="0"/>
              <w:spacing w:after="0" w:line="240" w:lineRule="auto"/>
              <w:jc w:val="center"/>
              <w:rPr>
                <w:rFonts w:ascii="Times New Roman" w:eastAsia="Calibri" w:hAnsi="Times New Roman"/>
                <w:b/>
                <w:sz w:val="24"/>
                <w:szCs w:val="24"/>
              </w:rPr>
            </w:pPr>
          </w:p>
          <w:p w:rsidR="003B0577" w:rsidRPr="00612AFA" w:rsidRDefault="003B0577" w:rsidP="009147EF">
            <w:pPr>
              <w:snapToGrid w:val="0"/>
              <w:spacing w:after="0" w:line="240" w:lineRule="auto"/>
              <w:jc w:val="center"/>
              <w:rPr>
                <w:rFonts w:ascii="Times New Roman" w:eastAsia="Calibri" w:hAnsi="Times New Roman"/>
                <w:b/>
                <w:sz w:val="24"/>
                <w:szCs w:val="24"/>
              </w:rPr>
            </w:pPr>
          </w:p>
          <w:p w:rsidR="003B0577" w:rsidRPr="00612AFA" w:rsidRDefault="003B0577" w:rsidP="009147EF">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B0577" w:rsidRPr="00612AFA" w:rsidRDefault="003B0577" w:rsidP="009147EF">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B0577" w:rsidRPr="00612AFA" w:rsidRDefault="003B0577" w:rsidP="009147EF">
            <w:pPr>
              <w:spacing w:after="0" w:line="240" w:lineRule="auto"/>
              <w:jc w:val="both"/>
              <w:rPr>
                <w:rFonts w:ascii="Times New Roman" w:eastAsia="Calibri" w:hAnsi="Times New Roman"/>
                <w:sz w:val="24"/>
                <w:szCs w:val="24"/>
              </w:rPr>
            </w:pPr>
          </w:p>
        </w:tc>
        <w:tc>
          <w:tcPr>
            <w:tcW w:w="284" w:type="dxa"/>
            <w:shd w:val="clear" w:color="auto" w:fill="auto"/>
          </w:tcPr>
          <w:p w:rsidR="003B0577" w:rsidRPr="00612AFA" w:rsidRDefault="003B0577" w:rsidP="009147E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B0577" w:rsidRPr="00612AFA" w:rsidRDefault="003B0577" w:rsidP="009147EF">
            <w:pPr>
              <w:spacing w:after="0" w:line="240" w:lineRule="auto"/>
              <w:jc w:val="center"/>
              <w:rPr>
                <w:rFonts w:ascii="Times New Roman" w:eastAsia="Times New Roman" w:hAnsi="Times New Roman"/>
                <w:b/>
                <w:sz w:val="24"/>
                <w:szCs w:val="24"/>
                <w:lang w:eastAsia="ru-RU"/>
              </w:rPr>
            </w:pPr>
          </w:p>
          <w:p w:rsidR="003B0577" w:rsidRPr="00612AFA" w:rsidRDefault="003B0577" w:rsidP="009147EF">
            <w:pPr>
              <w:spacing w:after="0" w:line="240" w:lineRule="auto"/>
              <w:jc w:val="center"/>
              <w:rPr>
                <w:rFonts w:ascii="Times New Roman" w:eastAsia="Times New Roman" w:hAnsi="Times New Roman"/>
                <w:b/>
                <w:sz w:val="24"/>
                <w:szCs w:val="24"/>
                <w:lang w:eastAsia="ru-RU"/>
              </w:rPr>
            </w:pPr>
          </w:p>
          <w:p w:rsidR="003B0577" w:rsidRPr="00612AFA" w:rsidRDefault="003B0577" w:rsidP="009147EF">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B0577" w:rsidRPr="00612AFA" w:rsidTr="009147EF">
        <w:trPr>
          <w:trHeight w:val="80"/>
        </w:trPr>
        <w:tc>
          <w:tcPr>
            <w:tcW w:w="4785" w:type="dxa"/>
            <w:gridSpan w:val="2"/>
            <w:shd w:val="clear" w:color="auto" w:fill="auto"/>
          </w:tcPr>
          <w:p w:rsidR="003B0577" w:rsidRPr="00612AFA" w:rsidRDefault="003B0577" w:rsidP="009147EF">
            <w:pPr>
              <w:snapToGrid w:val="0"/>
              <w:spacing w:after="0" w:line="240" w:lineRule="auto"/>
              <w:jc w:val="both"/>
              <w:rPr>
                <w:rFonts w:ascii="Times New Roman" w:eastAsia="Calibri" w:hAnsi="Times New Roman"/>
                <w:b/>
                <w:bCs/>
                <w:sz w:val="24"/>
                <w:szCs w:val="24"/>
              </w:rPr>
            </w:pPr>
          </w:p>
          <w:p w:rsidR="003B0577" w:rsidRPr="00612AFA" w:rsidRDefault="003B0577" w:rsidP="009147E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B0577" w:rsidRPr="00612AFA" w:rsidRDefault="003B0577" w:rsidP="009147E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B0577" w:rsidRPr="00612AFA" w:rsidRDefault="003B0577" w:rsidP="009147EF">
            <w:pPr>
              <w:shd w:val="clear" w:color="auto" w:fill="FFFFFF"/>
              <w:snapToGrid w:val="0"/>
              <w:spacing w:after="0" w:line="240" w:lineRule="auto"/>
              <w:jc w:val="both"/>
              <w:rPr>
                <w:rFonts w:ascii="Times New Roman" w:eastAsia="Calibri" w:hAnsi="Times New Roman"/>
                <w:b/>
                <w:sz w:val="24"/>
                <w:szCs w:val="24"/>
              </w:rPr>
            </w:pPr>
          </w:p>
          <w:p w:rsidR="003B0577" w:rsidRPr="00612AFA" w:rsidRDefault="003B0577" w:rsidP="009147EF">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B0577" w:rsidRPr="00612AFA" w:rsidTr="009147EF">
        <w:trPr>
          <w:trHeight w:val="621"/>
        </w:trPr>
        <w:tc>
          <w:tcPr>
            <w:tcW w:w="2658" w:type="dxa"/>
            <w:tcBorders>
              <w:bottom w:val="single" w:sz="4" w:space="0" w:color="auto"/>
            </w:tcBorders>
            <w:shd w:val="clear" w:color="auto" w:fill="auto"/>
          </w:tcPr>
          <w:p w:rsidR="003B0577" w:rsidRPr="00612AFA" w:rsidRDefault="003B0577" w:rsidP="009147EF">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B0577" w:rsidRPr="00612AFA" w:rsidRDefault="003B0577" w:rsidP="009147EF">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B0577" w:rsidRPr="00612AFA" w:rsidRDefault="003B0577" w:rsidP="009147E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B0577" w:rsidRPr="00612AFA" w:rsidRDefault="003B0577" w:rsidP="009147E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B0577" w:rsidRPr="00612AFA" w:rsidRDefault="003B0577" w:rsidP="009147EF">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B0577" w:rsidRPr="004F4A2E" w:rsidRDefault="003B0577" w:rsidP="003B0577">
      <w:pPr>
        <w:spacing w:after="0" w:line="240" w:lineRule="auto"/>
        <w:jc w:val="both"/>
        <w:rPr>
          <w:rFonts w:ascii="Times New Roman" w:eastAsia="Calibri" w:hAnsi="Times New Roman"/>
          <w:bCs/>
          <w:sz w:val="24"/>
          <w:szCs w:val="24"/>
        </w:rPr>
      </w:pPr>
    </w:p>
    <w:p w:rsidR="003B0577" w:rsidRPr="004F4A2E" w:rsidRDefault="003B0577" w:rsidP="003D7E43">
      <w:pPr>
        <w:spacing w:after="0" w:line="240" w:lineRule="auto"/>
        <w:jc w:val="both"/>
        <w:rPr>
          <w:rFonts w:ascii="Times New Roman" w:eastAsia="Calibri" w:hAnsi="Times New Roman"/>
          <w:bCs/>
          <w:sz w:val="24"/>
          <w:szCs w:val="24"/>
        </w:rPr>
      </w:pPr>
    </w:p>
    <w:sectPr w:rsidR="003B0577" w:rsidRPr="004F4A2E">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744" w:rsidRDefault="009E1744">
      <w:pPr>
        <w:spacing w:after="0" w:line="240" w:lineRule="auto"/>
      </w:pPr>
      <w:r>
        <w:separator/>
      </w:r>
    </w:p>
  </w:endnote>
  <w:endnote w:type="continuationSeparator" w:id="0">
    <w:p w:rsidR="009E1744" w:rsidRDefault="009E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9E174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9E1744" w:rsidRDefault="009E1744">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9E1744">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772DA4">
      <w:rPr>
        <w:rStyle w:val="afff2"/>
        <w:noProof/>
      </w:rPr>
      <w:t>21</w:t>
    </w:r>
    <w:r>
      <w:rPr>
        <w:rStyle w:val="afff2"/>
      </w:rPr>
      <w:fldChar w:fldCharType="end"/>
    </w:r>
  </w:p>
  <w:p w:rsidR="009E1744" w:rsidRDefault="009E1744">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744" w:rsidRDefault="009E1744">
      <w:pPr>
        <w:spacing w:after="0" w:line="240" w:lineRule="auto"/>
      </w:pPr>
      <w:r>
        <w:separator/>
      </w:r>
    </w:p>
  </w:footnote>
  <w:footnote w:type="continuationSeparator" w:id="0">
    <w:p w:rsidR="009E1744" w:rsidRDefault="009E1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9E1744">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9E1744" w:rsidRDefault="009E1744">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0E05"/>
    <w:multiLevelType w:val="hybridMultilevel"/>
    <w:tmpl w:val="285E281E"/>
    <w:lvl w:ilvl="0" w:tplc="AC327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E3D654B"/>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1EF56761"/>
    <w:multiLevelType w:val="hybridMultilevel"/>
    <w:tmpl w:val="A1084584"/>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36EF2397"/>
    <w:multiLevelType w:val="hybridMultilevel"/>
    <w:tmpl w:val="B5E4A3C0"/>
    <w:lvl w:ilvl="0" w:tplc="883025E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8EA31CF"/>
    <w:multiLevelType w:val="multilevel"/>
    <w:tmpl w:val="20501474"/>
    <w:lvl w:ilvl="0">
      <w:start w:val="9"/>
      <w:numFmt w:val="decimal"/>
      <w:lvlText w:val="%1."/>
      <w:lvlJc w:val="left"/>
      <w:pPr>
        <w:ind w:left="5322"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61B6461"/>
    <w:multiLevelType w:val="multilevel"/>
    <w:tmpl w:val="29BC9E34"/>
    <w:lvl w:ilvl="0">
      <w:start w:val="4"/>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1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2">
    <w:nsid w:val="7F58309E"/>
    <w:multiLevelType w:val="hybridMultilevel"/>
    <w:tmpl w:val="038C61D6"/>
    <w:lvl w:ilvl="0" w:tplc="54A48C4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10"/>
  </w:num>
  <w:num w:numId="4">
    <w:abstractNumId w:val="3"/>
  </w:num>
  <w:num w:numId="5">
    <w:abstractNumId w:val="19"/>
  </w:num>
  <w:num w:numId="6">
    <w:abstractNumId w:val="8"/>
  </w:num>
  <w:num w:numId="7">
    <w:abstractNumId w:val="16"/>
  </w:num>
  <w:num w:numId="8">
    <w:abstractNumId w:val="11"/>
  </w:num>
  <w:num w:numId="9">
    <w:abstractNumId w:val="15"/>
  </w:num>
  <w:num w:numId="10">
    <w:abstractNumId w:val="21"/>
  </w:num>
  <w:num w:numId="11">
    <w:abstractNumId w:val="4"/>
  </w:num>
  <w:num w:numId="12">
    <w:abstractNumId w:val="12"/>
  </w:num>
  <w:num w:numId="13">
    <w:abstractNumId w:val="1"/>
  </w:num>
  <w:num w:numId="14">
    <w:abstractNumId w:val="13"/>
  </w:num>
  <w:num w:numId="15">
    <w:abstractNumId w:val="7"/>
  </w:num>
  <w:num w:numId="16">
    <w:abstractNumId w:val="20"/>
  </w:num>
  <w:num w:numId="17">
    <w:abstractNumId w:val="5"/>
  </w:num>
  <w:num w:numId="18">
    <w:abstractNumId w:val="18"/>
  </w:num>
  <w:num w:numId="19">
    <w:abstractNumId w:val="14"/>
  </w:num>
  <w:num w:numId="20">
    <w:abstractNumId w:val="9"/>
  </w:num>
  <w:num w:numId="21">
    <w:abstractNumId w:val="22"/>
  </w:num>
  <w:num w:numId="22">
    <w:abstractNumId w:val="6"/>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1D81"/>
    <w:rsid w:val="00010EAC"/>
    <w:rsid w:val="00015036"/>
    <w:rsid w:val="00022256"/>
    <w:rsid w:val="0002325F"/>
    <w:rsid w:val="000531D4"/>
    <w:rsid w:val="000B3731"/>
    <w:rsid w:val="000E2C1D"/>
    <w:rsid w:val="000F2437"/>
    <w:rsid w:val="00121BCD"/>
    <w:rsid w:val="00132F3D"/>
    <w:rsid w:val="00134F1F"/>
    <w:rsid w:val="00155CEA"/>
    <w:rsid w:val="00160CA0"/>
    <w:rsid w:val="0018041B"/>
    <w:rsid w:val="0018209C"/>
    <w:rsid w:val="001860E5"/>
    <w:rsid w:val="00193C85"/>
    <w:rsid w:val="00193E45"/>
    <w:rsid w:val="001A2D4B"/>
    <w:rsid w:val="001B3687"/>
    <w:rsid w:val="001B548F"/>
    <w:rsid w:val="00207BDA"/>
    <w:rsid w:val="002653E0"/>
    <w:rsid w:val="0027056F"/>
    <w:rsid w:val="00270BEC"/>
    <w:rsid w:val="002728D9"/>
    <w:rsid w:val="002A14BE"/>
    <w:rsid w:val="002A2B8E"/>
    <w:rsid w:val="002A3968"/>
    <w:rsid w:val="00322BB1"/>
    <w:rsid w:val="003875C3"/>
    <w:rsid w:val="0039177F"/>
    <w:rsid w:val="003940C6"/>
    <w:rsid w:val="003B0577"/>
    <w:rsid w:val="003B5F8F"/>
    <w:rsid w:val="003B6140"/>
    <w:rsid w:val="003B66F7"/>
    <w:rsid w:val="003C1EE1"/>
    <w:rsid w:val="003D7E43"/>
    <w:rsid w:val="003E03A5"/>
    <w:rsid w:val="00406B50"/>
    <w:rsid w:val="00411AD4"/>
    <w:rsid w:val="00417FF0"/>
    <w:rsid w:val="004215FC"/>
    <w:rsid w:val="0045762E"/>
    <w:rsid w:val="00463D0D"/>
    <w:rsid w:val="00465DCF"/>
    <w:rsid w:val="0047434B"/>
    <w:rsid w:val="00490A9F"/>
    <w:rsid w:val="004B5A11"/>
    <w:rsid w:val="004D6698"/>
    <w:rsid w:val="004E1E4C"/>
    <w:rsid w:val="004F4A2E"/>
    <w:rsid w:val="004F7F32"/>
    <w:rsid w:val="0050623A"/>
    <w:rsid w:val="00512686"/>
    <w:rsid w:val="00520913"/>
    <w:rsid w:val="00531112"/>
    <w:rsid w:val="00557A46"/>
    <w:rsid w:val="00564495"/>
    <w:rsid w:val="005651B0"/>
    <w:rsid w:val="0057024E"/>
    <w:rsid w:val="005A5DA0"/>
    <w:rsid w:val="005C27E0"/>
    <w:rsid w:val="005D39E0"/>
    <w:rsid w:val="005E0721"/>
    <w:rsid w:val="005E21D8"/>
    <w:rsid w:val="005E405A"/>
    <w:rsid w:val="005E5E2D"/>
    <w:rsid w:val="005F28F8"/>
    <w:rsid w:val="005F7478"/>
    <w:rsid w:val="0060413D"/>
    <w:rsid w:val="006353E7"/>
    <w:rsid w:val="006362B2"/>
    <w:rsid w:val="00645C26"/>
    <w:rsid w:val="00657F87"/>
    <w:rsid w:val="00667E0D"/>
    <w:rsid w:val="006744D9"/>
    <w:rsid w:val="00675E28"/>
    <w:rsid w:val="006825AD"/>
    <w:rsid w:val="006A4829"/>
    <w:rsid w:val="006B2FF6"/>
    <w:rsid w:val="006E6240"/>
    <w:rsid w:val="0074498C"/>
    <w:rsid w:val="00751920"/>
    <w:rsid w:val="00765F89"/>
    <w:rsid w:val="0076798D"/>
    <w:rsid w:val="00772DA4"/>
    <w:rsid w:val="00782619"/>
    <w:rsid w:val="00784096"/>
    <w:rsid w:val="00787D62"/>
    <w:rsid w:val="007A0240"/>
    <w:rsid w:val="007D2C31"/>
    <w:rsid w:val="007E3CD4"/>
    <w:rsid w:val="007F51F0"/>
    <w:rsid w:val="00805FE5"/>
    <w:rsid w:val="00816274"/>
    <w:rsid w:val="00827FB6"/>
    <w:rsid w:val="0083316D"/>
    <w:rsid w:val="0083760B"/>
    <w:rsid w:val="008548B7"/>
    <w:rsid w:val="00866392"/>
    <w:rsid w:val="008A0F54"/>
    <w:rsid w:val="008A3DE0"/>
    <w:rsid w:val="008A5656"/>
    <w:rsid w:val="008A5A2C"/>
    <w:rsid w:val="008B36CE"/>
    <w:rsid w:val="008C28A6"/>
    <w:rsid w:val="008C59F3"/>
    <w:rsid w:val="008E4BFE"/>
    <w:rsid w:val="008E79BA"/>
    <w:rsid w:val="008F4178"/>
    <w:rsid w:val="00916277"/>
    <w:rsid w:val="009233E0"/>
    <w:rsid w:val="00923EE5"/>
    <w:rsid w:val="00926D9D"/>
    <w:rsid w:val="00927AD8"/>
    <w:rsid w:val="00935BB6"/>
    <w:rsid w:val="00951C69"/>
    <w:rsid w:val="0096465A"/>
    <w:rsid w:val="00980D97"/>
    <w:rsid w:val="00986037"/>
    <w:rsid w:val="00994EFB"/>
    <w:rsid w:val="009A055B"/>
    <w:rsid w:val="009C69C5"/>
    <w:rsid w:val="009C72E0"/>
    <w:rsid w:val="009E1744"/>
    <w:rsid w:val="009E607B"/>
    <w:rsid w:val="009F2258"/>
    <w:rsid w:val="009F3FAA"/>
    <w:rsid w:val="00A05309"/>
    <w:rsid w:val="00A11375"/>
    <w:rsid w:val="00A25502"/>
    <w:rsid w:val="00A42F99"/>
    <w:rsid w:val="00A438EB"/>
    <w:rsid w:val="00A522A7"/>
    <w:rsid w:val="00A94534"/>
    <w:rsid w:val="00AB6396"/>
    <w:rsid w:val="00AC1019"/>
    <w:rsid w:val="00AF325C"/>
    <w:rsid w:val="00AF4A99"/>
    <w:rsid w:val="00B05331"/>
    <w:rsid w:val="00B23C97"/>
    <w:rsid w:val="00B26184"/>
    <w:rsid w:val="00B26588"/>
    <w:rsid w:val="00B3763A"/>
    <w:rsid w:val="00B550FE"/>
    <w:rsid w:val="00B577BE"/>
    <w:rsid w:val="00B67DA0"/>
    <w:rsid w:val="00B720E1"/>
    <w:rsid w:val="00B74523"/>
    <w:rsid w:val="00B81BD5"/>
    <w:rsid w:val="00B81F60"/>
    <w:rsid w:val="00BB3D45"/>
    <w:rsid w:val="00BB71D0"/>
    <w:rsid w:val="00BC6E91"/>
    <w:rsid w:val="00BD7DF2"/>
    <w:rsid w:val="00BE437F"/>
    <w:rsid w:val="00C03EB3"/>
    <w:rsid w:val="00C115C0"/>
    <w:rsid w:val="00C12FA3"/>
    <w:rsid w:val="00C138CD"/>
    <w:rsid w:val="00C16681"/>
    <w:rsid w:val="00C270CE"/>
    <w:rsid w:val="00C932B8"/>
    <w:rsid w:val="00CA0C91"/>
    <w:rsid w:val="00CB729A"/>
    <w:rsid w:val="00CC58D4"/>
    <w:rsid w:val="00CD733B"/>
    <w:rsid w:val="00CF0E4D"/>
    <w:rsid w:val="00D52909"/>
    <w:rsid w:val="00D7671D"/>
    <w:rsid w:val="00D90E33"/>
    <w:rsid w:val="00D94448"/>
    <w:rsid w:val="00DD4D0B"/>
    <w:rsid w:val="00DD7D69"/>
    <w:rsid w:val="00DF00D2"/>
    <w:rsid w:val="00E146BE"/>
    <w:rsid w:val="00E17941"/>
    <w:rsid w:val="00E218AE"/>
    <w:rsid w:val="00E26E13"/>
    <w:rsid w:val="00E2718B"/>
    <w:rsid w:val="00E304A1"/>
    <w:rsid w:val="00E5463B"/>
    <w:rsid w:val="00EC6D6C"/>
    <w:rsid w:val="00EC7435"/>
    <w:rsid w:val="00EE3ADE"/>
    <w:rsid w:val="00F01E3F"/>
    <w:rsid w:val="00F0365E"/>
    <w:rsid w:val="00F05757"/>
    <w:rsid w:val="00F2428B"/>
    <w:rsid w:val="00F37E37"/>
    <w:rsid w:val="00F62952"/>
    <w:rsid w:val="00F67F50"/>
    <w:rsid w:val="00F82BC9"/>
    <w:rsid w:val="00F935D1"/>
    <w:rsid w:val="00FC20B8"/>
    <w:rsid w:val="00FC3C2D"/>
    <w:rsid w:val="00FC458D"/>
    <w:rsid w:val="00FD22AC"/>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8"/>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8"/>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9"/>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9"/>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9"/>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9"/>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9"/>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6"/>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5"/>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6"/>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uiPriority w:val="99"/>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7"/>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7"/>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7"/>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7"/>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d">
    <w:name w:val="Emphasis"/>
    <w:uiPriority w:val="99"/>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uiPriority w:val="99"/>
    <w:rsid w:val="0050623A"/>
    <w:rPr>
      <w:rFonts w:ascii="Times New Roman" w:eastAsia="Times New Roman" w:hAnsi="Times New Roman" w:cs="Times New Roman"/>
      <w:bCs/>
      <w:i/>
      <w:sz w:val="28"/>
      <w:szCs w:val="28"/>
      <w:lang w:eastAsia="ru-RU"/>
    </w:rPr>
  </w:style>
  <w:style w:type="paragraph" w:styleId="afff1">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uiPriority w:val="99"/>
    <w:rsid w:val="0050623A"/>
    <w:rPr>
      <w:rFonts w:ascii="Times New Roman" w:hAnsi="Times New Roman" w:cs="Times New Roman"/>
      <w:sz w:val="20"/>
      <w:szCs w:val="20"/>
    </w:rPr>
  </w:style>
  <w:style w:type="paragraph" w:styleId="afff3">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6">
    <w:name w:val="Body Text Indent"/>
    <w:basedOn w:val="a7"/>
    <w:link w:val="afff7"/>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uiPriority w:val="99"/>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uiPriority w:val="99"/>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uiPriority w:val="99"/>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uiPriority w:val="99"/>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0"/>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uiPriority w:val="99"/>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11"/>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12"/>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uiPriority w:val="99"/>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6"/>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0"/>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7"/>
      </w:numPr>
      <w:spacing w:before="120" w:after="120" w:line="240" w:lineRule="auto"/>
      <w:jc w:val="center"/>
    </w:pPr>
    <w:rPr>
      <w:rFonts w:ascii="Times New Roman" w:eastAsia="Times New Roman" w:hAnsi="Times New Roman"/>
      <w:b/>
      <w:sz w:val="24"/>
      <w:szCs w:val="20"/>
      <w:lang w:eastAsia="ru-RU"/>
    </w:rPr>
  </w:style>
  <w:style w:type="paragraph" w:customStyle="1" w:styleId="afffffd">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e">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
    <w:name w:val="Date"/>
    <w:basedOn w:val="a7"/>
    <w:next w:val="a7"/>
    <w:link w:val="affffff0"/>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0">
    <w:name w:val="Дата Знак"/>
    <w:basedOn w:val="a8"/>
    <w:link w:val="affffff"/>
    <w:uiPriority w:val="99"/>
    <w:semiHidden/>
    <w:rsid w:val="0050623A"/>
    <w:rPr>
      <w:rFonts w:ascii="Times New Roman" w:eastAsia="Times New Roman" w:hAnsi="Times New Roman" w:cs="Times New Roman"/>
      <w:sz w:val="24"/>
      <w:szCs w:val="24"/>
      <w:lang w:val="x-none" w:eastAsia="x-none"/>
    </w:rPr>
  </w:style>
  <w:style w:type="paragraph" w:customStyle="1" w:styleId="affffff1">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2">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3">
    <w:name w:val="Note Heading"/>
    <w:basedOn w:val="a7"/>
    <w:next w:val="a7"/>
    <w:link w:val="affffff4"/>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4">
    <w:name w:val="Заголовок записки Знак"/>
    <w:basedOn w:val="a8"/>
    <w:link w:val="affffff3"/>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5">
    <w:name w:val="Body Text First Indent"/>
    <w:basedOn w:val="aff2"/>
    <w:link w:val="affffff6"/>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6">
    <w:name w:val="Красная строка Знак"/>
    <w:basedOn w:val="aff3"/>
    <w:link w:val="affffff5"/>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7">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8">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9">
    <w:name w:val="Signature"/>
    <w:basedOn w:val="a7"/>
    <w:link w:val="affffffa"/>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a">
    <w:name w:val="Подпись Знак"/>
    <w:basedOn w:val="a8"/>
    <w:link w:val="affffff9"/>
    <w:uiPriority w:val="99"/>
    <w:semiHidden/>
    <w:rsid w:val="0050623A"/>
    <w:rPr>
      <w:rFonts w:ascii="Times New Roman" w:eastAsia="Times New Roman" w:hAnsi="Times New Roman" w:cs="Times New Roman"/>
      <w:sz w:val="24"/>
      <w:szCs w:val="24"/>
      <w:lang w:val="x-none" w:eastAsia="x-none"/>
    </w:rPr>
  </w:style>
  <w:style w:type="paragraph" w:styleId="affffffb">
    <w:name w:val="Salutation"/>
    <w:basedOn w:val="a7"/>
    <w:next w:val="a7"/>
    <w:link w:val="affffffc"/>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c">
    <w:name w:val="Приветствие Знак"/>
    <w:basedOn w:val="a8"/>
    <w:link w:val="affffffb"/>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d">
    <w:name w:val="Closing"/>
    <w:basedOn w:val="a7"/>
    <w:link w:val="affffffe"/>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e">
    <w:name w:val="Прощание Знак"/>
    <w:basedOn w:val="a8"/>
    <w:link w:val="affffffd"/>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
    <w:name w:val="Message Header"/>
    <w:basedOn w:val="a7"/>
    <w:link w:val="afffffff0"/>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0">
    <w:name w:val="Шапка Знак"/>
    <w:basedOn w:val="a8"/>
    <w:link w:val="afffffff"/>
    <w:uiPriority w:val="99"/>
    <w:semiHidden/>
    <w:rsid w:val="0050623A"/>
    <w:rPr>
      <w:rFonts w:ascii="Cambria" w:eastAsia="Times New Roman" w:hAnsi="Cambria" w:cs="Times New Roman"/>
      <w:sz w:val="24"/>
      <w:szCs w:val="24"/>
      <w:shd w:val="pct20" w:color="auto" w:fill="auto"/>
      <w:lang w:val="x-none" w:eastAsia="x-none"/>
    </w:rPr>
  </w:style>
  <w:style w:type="paragraph" w:styleId="afffffff1">
    <w:name w:val="E-mail Signature"/>
    <w:basedOn w:val="a7"/>
    <w:link w:val="afffffff2"/>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2">
    <w:name w:val="Электронная подпись Знак"/>
    <w:basedOn w:val="a8"/>
    <w:link w:val="afffffff1"/>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3">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4">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5">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6">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7">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9"/>
      </w:numPr>
      <w:spacing w:before="60" w:after="60" w:line="240" w:lineRule="auto"/>
    </w:pPr>
    <w:rPr>
      <w:rFonts w:ascii="Times New Roman" w:eastAsia="Times New Roman" w:hAnsi="Times New Roman"/>
      <w:sz w:val="24"/>
      <w:szCs w:val="24"/>
      <w:lang w:eastAsia="ru-RU"/>
    </w:rPr>
  </w:style>
  <w:style w:type="paragraph" w:customStyle="1" w:styleId="afffffff8">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AB6396"/>
    <w:rPr>
      <w:rFonts w:ascii="Proxima Nova ExCn Rg" w:hAnsi="Proxima Nova ExCn Rg"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21</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2019-09-13T11:08:00Z</cp:lastPrinted>
  <dcterms:created xsi:type="dcterms:W3CDTF">2019-01-14T10:45:00Z</dcterms:created>
  <dcterms:modified xsi:type="dcterms:W3CDTF">2019-09-17T10:41:00Z</dcterms:modified>
</cp:coreProperties>
</file>