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0632D9"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0632D9">
        <w:rPr>
          <w:rFonts w:ascii="Times New Roman" w:eastAsia="Times New Roman" w:hAnsi="Times New Roman"/>
          <w:kern w:val="1"/>
          <w:sz w:val="24"/>
          <w:szCs w:val="24"/>
          <w:lang w:eastAsia="ar-SA"/>
        </w:rPr>
        <w:t xml:space="preserve">на поставку </w:t>
      </w:r>
      <w:r w:rsidR="00063F38" w:rsidRPr="005F0796">
        <w:rPr>
          <w:rFonts w:ascii="Times New Roman" w:eastAsia="Times New Roman" w:hAnsi="Times New Roman"/>
          <w:sz w:val="23"/>
          <w:szCs w:val="24"/>
          <w:lang w:eastAsia="ar-SA"/>
        </w:rPr>
        <w:t>ручного слесарного и малярного инструмента и расходных материалов к ним для нужд ИПУ РАН</w:t>
      </w:r>
    </w:p>
    <w:p w:rsidR="000A73F0" w:rsidRPr="000632D9" w:rsidRDefault="000A73F0"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0632D9"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632D9">
        <w:rPr>
          <w:rFonts w:ascii="Times New Roman" w:eastAsia="Times New Roman" w:hAnsi="Times New Roman"/>
          <w:bCs/>
          <w:kern w:val="1"/>
          <w:sz w:val="24"/>
          <w:szCs w:val="24"/>
          <w:lang w:eastAsia="ar-SA"/>
        </w:rPr>
        <w:t xml:space="preserve">г. Москва                                                                                                   </w:t>
      </w:r>
      <w:proofErr w:type="gramStart"/>
      <w:r w:rsidRPr="000632D9">
        <w:rPr>
          <w:rFonts w:ascii="Times New Roman" w:eastAsia="Times New Roman" w:hAnsi="Times New Roman"/>
          <w:bCs/>
          <w:kern w:val="1"/>
          <w:sz w:val="24"/>
          <w:szCs w:val="24"/>
          <w:lang w:eastAsia="ar-SA"/>
        </w:rPr>
        <w:t xml:space="preserve">   </w:t>
      </w:r>
      <w:r w:rsidRPr="000632D9">
        <w:rPr>
          <w:rFonts w:ascii="Times New Roman" w:eastAsia="Times New Roman" w:hAnsi="Times New Roman"/>
          <w:kern w:val="1"/>
          <w:sz w:val="24"/>
          <w:szCs w:val="24"/>
          <w:lang w:eastAsia="ar-SA"/>
        </w:rPr>
        <w:t>«</w:t>
      </w:r>
      <w:proofErr w:type="gramEnd"/>
      <w:r w:rsidRPr="000632D9">
        <w:rPr>
          <w:rFonts w:ascii="Times New Roman" w:eastAsia="Times New Roman" w:hAnsi="Times New Roman"/>
          <w:kern w:val="1"/>
          <w:sz w:val="24"/>
          <w:szCs w:val="24"/>
          <w:lang w:eastAsia="ar-SA"/>
        </w:rPr>
        <w:t>___» _</w:t>
      </w:r>
      <w:r w:rsidR="00E62414" w:rsidRPr="000632D9">
        <w:rPr>
          <w:rFonts w:ascii="Times New Roman" w:eastAsia="Times New Roman" w:hAnsi="Times New Roman"/>
          <w:kern w:val="1"/>
          <w:sz w:val="24"/>
          <w:szCs w:val="24"/>
          <w:lang w:eastAsia="ar-SA"/>
        </w:rPr>
        <w:t>______ 2019</w:t>
      </w:r>
      <w:r w:rsidRPr="000632D9">
        <w:rPr>
          <w:rFonts w:ascii="Times New Roman" w:eastAsia="Times New Roman" w:hAnsi="Times New Roman"/>
          <w:kern w:val="1"/>
          <w:sz w:val="24"/>
          <w:szCs w:val="24"/>
          <w:lang w:eastAsia="ar-SA"/>
        </w:rPr>
        <w:t xml:space="preserve"> г.</w:t>
      </w:r>
    </w:p>
    <w:p w:rsidR="00544D0D" w:rsidRPr="000632D9"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0632D9"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632D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0632D9">
        <w:rPr>
          <w:rFonts w:ascii="Times New Roman" w:eastAsia="Times New Roman" w:hAnsi="Times New Roman"/>
          <w:b/>
          <w:kern w:val="1"/>
          <w:sz w:val="24"/>
          <w:szCs w:val="24"/>
          <w:lang w:eastAsia="ar-SA"/>
        </w:rPr>
        <w:t>____________________________</w:t>
      </w:r>
      <w:r w:rsidRPr="000632D9">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0632D9">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0632D9">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632D9">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0632D9">
        <w:rPr>
          <w:rFonts w:ascii="Times New Roman" w:eastAsia="Times New Roman" w:hAnsi="Times New Roman"/>
          <w:kern w:val="1"/>
          <w:sz w:val="24"/>
          <w:szCs w:val="24"/>
          <w:lang w:eastAsia="ru-RU"/>
        </w:rPr>
        <w:t>орме,</w:t>
      </w:r>
      <w:r w:rsidRPr="000632D9">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0632D9">
        <w:rPr>
          <w:rFonts w:ascii="Times New Roman" w:eastAsia="Times New Roman" w:hAnsi="Times New Roman"/>
          <w:kern w:val="1"/>
          <w:sz w:val="24"/>
          <w:szCs w:val="24"/>
          <w:lang w:eastAsia="ar-SA"/>
        </w:rPr>
        <w:t>:</w:t>
      </w:r>
    </w:p>
    <w:p w:rsidR="00E62414" w:rsidRPr="000632D9"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8609F3" w:rsidRDefault="00EC30EC" w:rsidP="008609F3">
      <w:pPr>
        <w:pStyle w:val="ab"/>
        <w:widowControl w:val="0"/>
        <w:numPr>
          <w:ilvl w:val="0"/>
          <w:numId w:val="41"/>
        </w:numPr>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8609F3">
        <w:rPr>
          <w:rFonts w:ascii="Times New Roman" w:eastAsia="Times New Roman" w:hAnsi="Times New Roman"/>
          <w:b/>
          <w:kern w:val="1"/>
          <w:sz w:val="24"/>
          <w:szCs w:val="24"/>
          <w:lang w:eastAsia="ar-SA"/>
        </w:rPr>
        <w:t>ПРЕДМЕТ ДОГОВОРА</w:t>
      </w:r>
    </w:p>
    <w:p w:rsidR="008609F3" w:rsidRPr="008609F3" w:rsidRDefault="008609F3" w:rsidP="008609F3">
      <w:pPr>
        <w:pStyle w:val="ab"/>
        <w:widowControl w:val="0"/>
        <w:suppressAutoHyphens/>
        <w:autoSpaceDE w:val="0"/>
        <w:autoSpaceDN w:val="0"/>
        <w:adjustRightInd w:val="0"/>
        <w:spacing w:after="0" w:line="240" w:lineRule="auto"/>
        <w:ind w:left="900"/>
        <w:rPr>
          <w:rFonts w:ascii="Times New Roman" w:eastAsia="Times New Roman" w:hAnsi="Times New Roman"/>
          <w:b/>
          <w:kern w:val="1"/>
          <w:sz w:val="24"/>
          <w:szCs w:val="24"/>
          <w:lang w:eastAsia="ar-SA"/>
        </w:rPr>
      </w:pP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063F38" w:rsidRPr="005F0796">
        <w:rPr>
          <w:rFonts w:ascii="Times New Roman" w:eastAsia="Times New Roman" w:hAnsi="Times New Roman"/>
          <w:sz w:val="23"/>
          <w:szCs w:val="24"/>
          <w:lang w:eastAsia="ar-SA"/>
        </w:rPr>
        <w:t>ручного слесарного и малярного инструмента и расходных материалов к ним для нужд ИПУ РАН</w:t>
      </w:r>
      <w:r w:rsidR="00063F38" w:rsidRPr="005F0796">
        <w:rPr>
          <w:rFonts w:ascii="Times New Roman" w:eastAsia="Times New Roman" w:hAnsi="Times New Roman"/>
          <w:sz w:val="23"/>
          <w:szCs w:val="24"/>
          <w:lang w:eastAsia="ru-RU"/>
        </w:rPr>
        <w:t xml:space="preserve"> </w:t>
      </w:r>
      <w:r w:rsidRPr="000632D9">
        <w:rPr>
          <w:rFonts w:ascii="Times New Roman" w:eastAsia="Times New Roman" w:hAnsi="Times New Roman"/>
          <w:kern w:val="1"/>
          <w:sz w:val="24"/>
          <w:szCs w:val="24"/>
          <w:lang w:eastAsia="ar-SA"/>
        </w:rPr>
        <w:t xml:space="preserve">(далее – Товар), а Заказчик обязуется </w:t>
      </w:r>
      <w:r w:rsidRPr="000632D9">
        <w:rPr>
          <w:rFonts w:ascii="Times New Roman" w:eastAsia="Times New Roman" w:hAnsi="Times New Roman"/>
          <w:bCs/>
          <w:kern w:val="1"/>
          <w:sz w:val="24"/>
          <w:szCs w:val="24"/>
          <w:lang w:eastAsia="ar-SA"/>
        </w:rPr>
        <w:t xml:space="preserve">принять и оплатить </w:t>
      </w:r>
      <w:r w:rsidRPr="000632D9">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0632D9">
        <w:rPr>
          <w:rFonts w:ascii="Times New Roman" w:hAnsi="Times New Roman"/>
          <w:bCs/>
          <w:sz w:val="24"/>
          <w:szCs w:val="24"/>
        </w:rPr>
        <w:t>приложении № 1 к Техническому заданию «</w:t>
      </w:r>
      <w:r w:rsidR="00F65B39" w:rsidRPr="001F69BB">
        <w:rPr>
          <w:rFonts w:ascii="Times New Roman" w:hAnsi="Times New Roman"/>
          <w:bCs/>
          <w:sz w:val="23"/>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0632D9">
        <w:rPr>
          <w:rFonts w:ascii="Times New Roman" w:hAnsi="Times New Roman"/>
          <w:bCs/>
          <w:sz w:val="24"/>
          <w:szCs w:val="24"/>
        </w:rPr>
        <w:t>»,</w:t>
      </w:r>
      <w:r w:rsidRPr="000632D9">
        <w:rPr>
          <w:rFonts w:ascii="Times New Roman" w:eastAsia="Times New Roman" w:hAnsi="Times New Roman"/>
          <w:sz w:val="24"/>
          <w:szCs w:val="24"/>
          <w:lang w:eastAsia="ar-SA"/>
        </w:rPr>
        <w:t xml:space="preserve"> Спецификации на поставку </w:t>
      </w:r>
      <w:r w:rsidR="00063F38" w:rsidRPr="005F0796">
        <w:rPr>
          <w:rFonts w:ascii="Times New Roman" w:eastAsia="Times New Roman" w:hAnsi="Times New Roman"/>
          <w:sz w:val="23"/>
          <w:szCs w:val="24"/>
          <w:lang w:eastAsia="ar-SA"/>
        </w:rPr>
        <w:t>ручного слесарного и малярного инструмента и расходных материалов к ним для нужд ИПУ РАН</w:t>
      </w:r>
      <w:r w:rsidR="00063F38" w:rsidRPr="005F0796">
        <w:rPr>
          <w:rFonts w:ascii="Times New Roman" w:eastAsia="Times New Roman" w:hAnsi="Times New Roman"/>
          <w:sz w:val="23"/>
          <w:szCs w:val="24"/>
          <w:lang w:eastAsia="ru-RU"/>
        </w:rPr>
        <w:t xml:space="preserve"> </w:t>
      </w:r>
      <w:r w:rsidRPr="000632D9">
        <w:rPr>
          <w:rFonts w:ascii="Times New Roman" w:eastAsia="Times New Roman" w:hAnsi="Times New Roman"/>
          <w:sz w:val="24"/>
          <w:szCs w:val="24"/>
          <w:lang w:eastAsia="ar-SA"/>
        </w:rPr>
        <w:t>(приложение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0632D9"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8609F3" w:rsidRDefault="00EC30EC" w:rsidP="008609F3">
      <w:pPr>
        <w:pStyle w:val="ab"/>
        <w:numPr>
          <w:ilvl w:val="0"/>
          <w:numId w:val="41"/>
        </w:numPr>
        <w:tabs>
          <w:tab w:val="left" w:pos="142"/>
        </w:tabs>
        <w:spacing w:after="0" w:line="240" w:lineRule="auto"/>
        <w:jc w:val="center"/>
        <w:rPr>
          <w:rFonts w:ascii="Times New Roman" w:eastAsia="Times New Roman" w:hAnsi="Times New Roman"/>
          <w:b/>
          <w:sz w:val="24"/>
          <w:szCs w:val="24"/>
          <w:lang w:eastAsia="ru-RU"/>
        </w:rPr>
      </w:pPr>
      <w:r w:rsidRPr="008609F3">
        <w:rPr>
          <w:rFonts w:ascii="Times New Roman" w:eastAsia="Times New Roman" w:hAnsi="Times New Roman"/>
          <w:b/>
          <w:sz w:val="24"/>
          <w:szCs w:val="24"/>
          <w:lang w:eastAsia="ru-RU"/>
        </w:rPr>
        <w:t>ЦЕНА ДОГОВОРА И ПОРЯДОК РАСЧЁТОВ</w:t>
      </w:r>
    </w:p>
    <w:p w:rsidR="008609F3" w:rsidRPr="008609F3" w:rsidRDefault="008609F3" w:rsidP="008609F3">
      <w:pPr>
        <w:pStyle w:val="ab"/>
        <w:tabs>
          <w:tab w:val="left" w:pos="142"/>
        </w:tabs>
        <w:spacing w:after="0" w:line="240" w:lineRule="auto"/>
        <w:ind w:left="900"/>
        <w:rPr>
          <w:rFonts w:ascii="Times New Roman" w:eastAsia="Times New Roman" w:hAnsi="Times New Roman"/>
          <w:b/>
          <w:sz w:val="24"/>
          <w:szCs w:val="24"/>
          <w:lang w:eastAsia="ru-RU"/>
        </w:rPr>
      </w:pP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063F38" w:rsidRPr="005F0796">
        <w:rPr>
          <w:rFonts w:ascii="Times New Roman" w:eastAsia="Times New Roman" w:hAnsi="Times New Roman"/>
          <w:sz w:val="23"/>
          <w:szCs w:val="24"/>
          <w:lang w:eastAsia="ar-SA"/>
        </w:rPr>
        <w:t>ручного слесарного и малярного инструмента и расходных материалов к ним для нужд ИПУ РАН</w:t>
      </w:r>
      <w:r w:rsidRPr="000632D9">
        <w:rPr>
          <w:rFonts w:ascii="Times New Roman" w:eastAsia="Times New Roman" w:hAnsi="Times New Roman"/>
          <w:kern w:val="1"/>
          <w:sz w:val="24"/>
          <w:szCs w:val="24"/>
          <w:lang w:eastAsia="ar-SA"/>
        </w:rPr>
        <w:t xml:space="preserve"> (приложение № 1 к настоящему Договору).</w:t>
      </w:r>
    </w:p>
    <w:p w:rsidR="00EC30EC" w:rsidRPr="000632D9"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ar-SA"/>
        </w:rPr>
        <w:t xml:space="preserve">2.2. </w:t>
      </w:r>
      <w:r w:rsidRPr="000632D9">
        <w:rPr>
          <w:rFonts w:ascii="Times New Roman" w:eastAsia="Times New Roman" w:hAnsi="Times New Roman"/>
          <w:kern w:val="1"/>
          <w:sz w:val="24"/>
          <w:szCs w:val="24"/>
          <w:lang w:eastAsia="ar-SA"/>
        </w:rPr>
        <w:t xml:space="preserve">Цена Договора включает в себя </w:t>
      </w:r>
      <w:r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0632D9">
        <w:rPr>
          <w:rFonts w:ascii="Times New Roman" w:eastAsia="Times New Roman" w:hAnsi="Times New Roman"/>
          <w:bCs/>
          <w:sz w:val="24"/>
          <w:szCs w:val="24"/>
          <w:lang w:eastAsia="ru-RU"/>
        </w:rPr>
        <w:t>.</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w:t>
      </w:r>
      <w:r w:rsidRPr="000632D9">
        <w:rPr>
          <w:rFonts w:ascii="Times New Roman" w:eastAsia="Times New Roman" w:hAnsi="Times New Roman"/>
          <w:sz w:val="24"/>
          <w:szCs w:val="24"/>
          <w:lang w:eastAsia="ar-SA"/>
        </w:rPr>
        <w:lastRenderedPageBreak/>
        <w:t>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Цена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а</w:t>
      </w:r>
      <w:r w:rsidRPr="000632D9">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632D9">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0632D9">
        <w:rPr>
          <w:rFonts w:ascii="Times New Roman" w:eastAsia="Times New Roman" w:hAnsi="Times New Roman"/>
          <w:sz w:val="24"/>
          <w:szCs w:val="24"/>
          <w:lang w:eastAsia="ar-SA"/>
        </w:rPr>
        <w:t xml:space="preserve">. При изменении цены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Стороны подписывают дополнительное соглашение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0632D9" w:rsidRDefault="00EC30EC" w:rsidP="00EC30EC">
      <w:pPr>
        <w:widowControl w:val="0"/>
        <w:autoSpaceDE w:val="0"/>
        <w:spacing w:after="0" w:line="240" w:lineRule="auto"/>
        <w:ind w:firstLine="540"/>
        <w:jc w:val="both"/>
        <w:rPr>
          <w:rFonts w:ascii="Times New Roman" w:hAnsi="Times New Roman"/>
          <w:sz w:val="24"/>
          <w:szCs w:val="24"/>
        </w:rPr>
      </w:pPr>
      <w:r w:rsidRPr="000632D9">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0632D9"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0632D9">
        <w:rPr>
          <w:rFonts w:ascii="Times New Roman" w:eastAsia="Times New Roman" w:hAnsi="Times New Roman"/>
          <w:sz w:val="24"/>
          <w:szCs w:val="24"/>
          <w:lang w:eastAsia="ar-SA"/>
        </w:rPr>
        <w:t xml:space="preserve">2.3.6. </w:t>
      </w:r>
      <w:r w:rsidRPr="000632D9">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0632D9">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0632D9"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8609F3" w:rsidRDefault="00EC30EC" w:rsidP="008609F3">
      <w:pPr>
        <w:pStyle w:val="ab"/>
        <w:numPr>
          <w:ilvl w:val="0"/>
          <w:numId w:val="41"/>
        </w:numPr>
        <w:tabs>
          <w:tab w:val="left" w:pos="142"/>
        </w:tabs>
        <w:suppressAutoHyphens/>
        <w:spacing w:after="0" w:line="240" w:lineRule="auto"/>
        <w:jc w:val="center"/>
        <w:rPr>
          <w:rFonts w:ascii="Times New Roman" w:eastAsia="Times New Roman" w:hAnsi="Times New Roman"/>
          <w:b/>
          <w:kern w:val="1"/>
          <w:sz w:val="24"/>
          <w:szCs w:val="24"/>
          <w:lang w:eastAsia="ar-SA"/>
        </w:rPr>
      </w:pPr>
      <w:r w:rsidRPr="008609F3">
        <w:rPr>
          <w:rFonts w:ascii="Times New Roman" w:eastAsia="Times New Roman" w:hAnsi="Times New Roman"/>
          <w:b/>
          <w:kern w:val="1"/>
          <w:sz w:val="24"/>
          <w:szCs w:val="24"/>
          <w:lang w:eastAsia="ar-SA"/>
        </w:rPr>
        <w:t>ПРАВА И ОБЯЗАННОСТИ СТОРОН</w:t>
      </w:r>
    </w:p>
    <w:p w:rsidR="008609F3" w:rsidRPr="008609F3" w:rsidRDefault="008609F3" w:rsidP="008609F3">
      <w:pPr>
        <w:pStyle w:val="ab"/>
        <w:tabs>
          <w:tab w:val="left" w:pos="142"/>
        </w:tabs>
        <w:suppressAutoHyphens/>
        <w:spacing w:after="0" w:line="240" w:lineRule="auto"/>
        <w:ind w:left="900"/>
        <w:rPr>
          <w:rFonts w:ascii="Times New Roman" w:eastAsia="Times New Roman" w:hAnsi="Times New Roman"/>
          <w:b/>
          <w:kern w:val="1"/>
          <w:sz w:val="24"/>
          <w:szCs w:val="24"/>
          <w:lang w:eastAsia="ar-SA"/>
        </w:rPr>
      </w:pP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 Заказчик вправе:</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3.1.1. Требовать </w:t>
      </w:r>
      <w:proofErr w:type="gramStart"/>
      <w:r w:rsidRPr="000632D9">
        <w:rPr>
          <w:rFonts w:ascii="Times New Roman" w:eastAsia="Times New Roman" w:hAnsi="Times New Roman"/>
          <w:sz w:val="24"/>
          <w:szCs w:val="24"/>
        </w:rPr>
        <w:t>от Поставщика</w:t>
      </w:r>
      <w:proofErr w:type="gramEnd"/>
      <w:r w:rsidRPr="000632D9">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lastRenderedPageBreak/>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 Заказчик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3.2.2. Своевременно принять и оплатить поставленный товар, </w:t>
      </w:r>
      <w:proofErr w:type="gramStart"/>
      <w:r w:rsidRPr="000632D9">
        <w:rPr>
          <w:rFonts w:ascii="Times New Roman" w:eastAsia="Times New Roman" w:hAnsi="Times New Roman"/>
          <w:sz w:val="24"/>
          <w:szCs w:val="24"/>
          <w:lang w:eastAsia="ar-SA"/>
        </w:rPr>
        <w:t>соответствующий  требованиям</w:t>
      </w:r>
      <w:proofErr w:type="gramEnd"/>
      <w:r w:rsidRPr="000632D9">
        <w:rPr>
          <w:rFonts w:ascii="Times New Roman" w:eastAsia="Times New Roman" w:hAnsi="Times New Roman"/>
          <w:sz w:val="24"/>
          <w:szCs w:val="24"/>
          <w:lang w:eastAsia="ar-SA"/>
        </w:rPr>
        <w:t xml:space="preserve"> Технического задания и настоящего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 Поставщик вправе:</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 Поставщик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3.4.2. </w:t>
      </w:r>
      <w:r w:rsidRPr="000632D9">
        <w:rPr>
          <w:rFonts w:ascii="Times New Roman" w:eastAsia="Times New Roman" w:hAnsi="Times New Roman"/>
          <w:smallCaps/>
          <w:sz w:val="20"/>
          <w:szCs w:val="24"/>
        </w:rPr>
        <w:t xml:space="preserve"> </w:t>
      </w:r>
      <w:r w:rsidRPr="000632D9">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lastRenderedPageBreak/>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3.4.7. Участвовать в приёмке-передаче товаров.</w:t>
      </w:r>
    </w:p>
    <w:p w:rsidR="00EC30EC" w:rsidRPr="000632D9"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0632D9">
        <w:rPr>
          <w:rFonts w:ascii="Times New Roman" w:eastAsia="Times New Roman" w:hAnsi="Times New Roman"/>
          <w:sz w:val="24"/>
          <w:szCs w:val="24"/>
        </w:rPr>
        <w:t xml:space="preserve">3.4.8. </w:t>
      </w:r>
      <w:r w:rsidRPr="000632D9">
        <w:rPr>
          <w:rFonts w:ascii="Times New Roman"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0632D9">
        <w:rPr>
          <w:rFonts w:ascii="Times New Roman" w:eastAsia="Times New Roman" w:hAnsi="Times New Roman"/>
          <w:sz w:val="24"/>
          <w:szCs w:val="24"/>
        </w:rPr>
        <w:t>13</w:t>
      </w:r>
      <w:r w:rsidRPr="000632D9">
        <w:rPr>
          <w:rFonts w:ascii="Times New Roman" w:eastAsia="Times New Roman" w:hAnsi="Times New Roman"/>
          <w:sz w:val="24"/>
          <w:szCs w:val="24"/>
        </w:rPr>
        <w:t xml:space="preserve"> настоящего Договоре.</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0632D9"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8609F3" w:rsidRDefault="00EC30EC" w:rsidP="008609F3">
      <w:pPr>
        <w:pStyle w:val="ab"/>
        <w:numPr>
          <w:ilvl w:val="0"/>
          <w:numId w:val="41"/>
        </w:numPr>
        <w:tabs>
          <w:tab w:val="left" w:pos="142"/>
        </w:tabs>
        <w:spacing w:after="0" w:line="240" w:lineRule="auto"/>
        <w:jc w:val="center"/>
        <w:rPr>
          <w:rFonts w:ascii="Times New Roman" w:eastAsia="Times New Roman" w:hAnsi="Times New Roman"/>
          <w:b/>
          <w:sz w:val="24"/>
          <w:szCs w:val="24"/>
          <w:lang w:eastAsia="ru-RU"/>
        </w:rPr>
      </w:pPr>
      <w:r w:rsidRPr="008609F3">
        <w:rPr>
          <w:rFonts w:ascii="Times New Roman" w:eastAsia="Times New Roman" w:hAnsi="Times New Roman"/>
          <w:b/>
          <w:sz w:val="24"/>
          <w:szCs w:val="24"/>
          <w:lang w:eastAsia="ru-RU"/>
        </w:rPr>
        <w:t>ПОРЯДОК ПОСТАВКИ И ПРИЕМКИ ТОВАРА</w:t>
      </w:r>
    </w:p>
    <w:p w:rsidR="008609F3" w:rsidRPr="008609F3" w:rsidRDefault="008609F3" w:rsidP="008609F3">
      <w:pPr>
        <w:pStyle w:val="ab"/>
        <w:tabs>
          <w:tab w:val="left" w:pos="142"/>
        </w:tabs>
        <w:spacing w:after="0" w:line="240" w:lineRule="auto"/>
        <w:ind w:left="900"/>
        <w:rPr>
          <w:rFonts w:ascii="Times New Roman" w:eastAsia="Times New Roman" w:hAnsi="Times New Roman"/>
          <w:b/>
          <w:sz w:val="24"/>
          <w:szCs w:val="24"/>
          <w:lang w:eastAsia="ru-RU"/>
        </w:rPr>
      </w:pP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0632D9">
        <w:rPr>
          <w:rFonts w:ascii="Times New Roman" w:eastAsia="Times New Roman" w:hAnsi="Times New Roman"/>
          <w:sz w:val="24"/>
          <w:lang w:eastAsia="ru-RU"/>
        </w:rPr>
        <w:t>117997, г. Москва, ул. Профсоюзная, д. 65</w:t>
      </w:r>
      <w:r w:rsidRPr="000632D9">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 xml:space="preserve">Приемка Товара осуществляется </w:t>
      </w:r>
      <w:r w:rsidRPr="000632D9">
        <w:rPr>
          <w:rFonts w:ascii="Times New Roman" w:eastAsia="Times New Roman" w:hAnsi="Times New Roman"/>
          <w:sz w:val="24"/>
          <w:szCs w:val="24"/>
          <w:lang w:eastAsia="ru-RU"/>
        </w:rPr>
        <w:t>Заказчиком до подписания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приемке товара Заказчик вправе привлекать экспертов.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ru-RU"/>
        </w:rPr>
        <w:lastRenderedPageBreak/>
        <w:t>4.8. </w:t>
      </w:r>
      <w:r w:rsidRPr="000632D9">
        <w:rPr>
          <w:rFonts w:ascii="Times New Roman" w:eastAsia="Times New Roman" w:hAnsi="Times New Roman"/>
          <w:bCs/>
          <w:sz w:val="24"/>
          <w:szCs w:val="24"/>
          <w:lang w:eastAsia="ru-RU"/>
        </w:rPr>
        <w:t xml:space="preserve">Поставленный Поставщиком Товар при отсутствии </w:t>
      </w:r>
      <w:r w:rsidRPr="000632D9">
        <w:rPr>
          <w:rFonts w:ascii="Times New Roman" w:eastAsia="Times New Roman" w:hAnsi="Times New Roman"/>
          <w:sz w:val="24"/>
          <w:szCs w:val="24"/>
          <w:lang w:eastAsia="ru-RU"/>
        </w:rPr>
        <w:t>отклонений от условий настоящего Договора</w:t>
      </w:r>
      <w:r w:rsidRPr="000632D9">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0632D9">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0632D9">
        <w:rPr>
          <w:rFonts w:ascii="Times New Roman" w:eastAsia="Times New Roman" w:hAnsi="Times New Roman"/>
          <w:bCs/>
          <w:sz w:val="24"/>
          <w:szCs w:val="24"/>
          <w:lang w:eastAsia="ru-RU"/>
        </w:rPr>
        <w:t>. Экземпляры указанных в настояще</w:t>
      </w:r>
      <w:r w:rsidR="00A275B9" w:rsidRPr="000632D9">
        <w:rPr>
          <w:rFonts w:ascii="Times New Roman" w:eastAsia="Times New Roman" w:hAnsi="Times New Roman"/>
          <w:bCs/>
          <w:sz w:val="24"/>
          <w:szCs w:val="24"/>
          <w:lang w:eastAsia="ru-RU"/>
        </w:rPr>
        <w:t>м</w:t>
      </w:r>
      <w:r w:rsidRPr="000632D9">
        <w:rPr>
          <w:rFonts w:ascii="Times New Roman" w:eastAsia="Times New Roman" w:hAnsi="Times New Roman"/>
          <w:bCs/>
          <w:sz w:val="24"/>
          <w:szCs w:val="24"/>
          <w:lang w:eastAsia="ru-RU"/>
        </w:rPr>
        <w:t xml:space="preserve"> пункт</w:t>
      </w:r>
      <w:r w:rsidR="00A275B9" w:rsidRPr="000632D9">
        <w:rPr>
          <w:rFonts w:ascii="Times New Roman" w:eastAsia="Times New Roman" w:hAnsi="Times New Roman"/>
          <w:bCs/>
          <w:sz w:val="24"/>
          <w:szCs w:val="24"/>
          <w:lang w:eastAsia="ru-RU"/>
        </w:rPr>
        <w:t>е</w:t>
      </w:r>
      <w:r w:rsidRPr="000632D9">
        <w:rPr>
          <w:rFonts w:ascii="Times New Roman" w:eastAsia="Times New Roman" w:hAnsi="Times New Roman"/>
          <w:bCs/>
          <w:sz w:val="24"/>
          <w:szCs w:val="24"/>
          <w:lang w:eastAsia="ru-RU"/>
        </w:rPr>
        <w:t xml:space="preserve"> документов остаются у Поставщика и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оригинал счета;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0632D9">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гарантийный талон на каждую единицу Товара (</w:t>
      </w:r>
      <w:r w:rsidRPr="000632D9">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0632D9">
        <w:rPr>
          <w:rFonts w:ascii="Times New Roman" w:eastAsia="Times New Roman" w:hAnsi="Times New Roman"/>
          <w:bCs/>
          <w:sz w:val="24"/>
          <w:szCs w:val="24"/>
          <w:lang w:eastAsia="ru-RU"/>
        </w:rPr>
        <w:t xml:space="preserve">, обязательным требованиям </w:t>
      </w:r>
      <w:r w:rsidRPr="000632D9">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0632D9">
        <w:rPr>
          <w:rFonts w:ascii="Times New Roman" w:eastAsia="Times New Roman" w:hAnsi="Times New Roman"/>
          <w:sz w:val="24"/>
          <w:szCs w:val="24"/>
          <w:lang w:eastAsia="ru-RU"/>
        </w:rPr>
        <w:t>4.15</w:t>
      </w:r>
      <w:r w:rsidRPr="000632D9">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0632D9">
        <w:rPr>
          <w:rFonts w:ascii="Times New Roman" w:eastAsia="Times New Roman" w:hAnsi="Times New Roman"/>
          <w:sz w:val="6"/>
          <w:szCs w:val="24"/>
          <w:lang w:eastAsia="ru-RU"/>
        </w:rPr>
        <w:t xml:space="preserve"> </w:t>
      </w:r>
    </w:p>
    <w:p w:rsidR="00EC30EC"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ГАРАНТИИ</w:t>
      </w:r>
    </w:p>
    <w:p w:rsidR="008609F3" w:rsidRPr="000632D9" w:rsidRDefault="008609F3" w:rsidP="008609F3">
      <w:pPr>
        <w:widowControl w:val="0"/>
        <w:suppressLineNumbers/>
        <w:suppressAutoHyphens/>
        <w:spacing w:after="0" w:line="240" w:lineRule="auto"/>
        <w:rPr>
          <w:rFonts w:ascii="Times New Roman" w:eastAsia="Times New Roman" w:hAnsi="Times New Roman"/>
          <w:b/>
          <w:bCs/>
          <w:kern w:val="1"/>
          <w:sz w:val="24"/>
          <w:szCs w:val="24"/>
          <w:lang w:eastAsia="ar-SA"/>
        </w:rPr>
      </w:pP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0632D9">
        <w:rPr>
          <w:rFonts w:ascii="Times New Roman" w:eastAsia="Times New Roman" w:hAnsi="Times New Roman"/>
          <w:sz w:val="24"/>
          <w:szCs w:val="24"/>
          <w:lang w:eastAsia="ru-RU" w:bidi="ru-RU"/>
        </w:rPr>
        <w:t>12</w:t>
      </w:r>
      <w:r w:rsidRPr="000632D9">
        <w:rPr>
          <w:rFonts w:ascii="Times New Roman" w:eastAsia="Times New Roman" w:hAnsi="Times New Roman"/>
          <w:sz w:val="24"/>
          <w:szCs w:val="24"/>
          <w:lang w:eastAsia="ru-RU" w:bidi="ru-RU"/>
        </w:rPr>
        <w:t xml:space="preserve"> (</w:t>
      </w:r>
      <w:r w:rsidR="0027776C" w:rsidRPr="000632D9">
        <w:rPr>
          <w:rFonts w:ascii="Times New Roman" w:eastAsia="Times New Roman" w:hAnsi="Times New Roman"/>
          <w:sz w:val="24"/>
          <w:szCs w:val="24"/>
          <w:lang w:eastAsia="ru-RU" w:bidi="ru-RU"/>
        </w:rPr>
        <w:t>двенадцати</w:t>
      </w:r>
      <w:r w:rsidRPr="000632D9">
        <w:rPr>
          <w:rFonts w:ascii="Times New Roman" w:eastAsia="Times New Roman" w:hAnsi="Times New Roman"/>
          <w:sz w:val="24"/>
          <w:szCs w:val="24"/>
          <w:lang w:eastAsia="ru-RU" w:bidi="ru-RU"/>
        </w:rPr>
        <w:t>) месяцев с момента поставки Товара.</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0632D9"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ОТВЕТСТВЕННОСТЬ СТОРОН</w:t>
      </w:r>
    </w:p>
    <w:p w:rsidR="00D56BC5" w:rsidRPr="000632D9" w:rsidRDefault="00D56BC5" w:rsidP="00D56BC5">
      <w:pPr>
        <w:pStyle w:val="ab"/>
        <w:spacing w:after="0" w:line="240" w:lineRule="auto"/>
        <w:ind w:left="1066"/>
        <w:rPr>
          <w:rFonts w:ascii="Times New Roman" w:eastAsia="Times New Roman" w:hAnsi="Times New Roman"/>
          <w:b/>
          <w:bCs/>
          <w:kern w:val="1"/>
          <w:sz w:val="24"/>
          <w:szCs w:val="24"/>
          <w:lang w:eastAsia="ar-SA"/>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0632D9"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уменьшенной на сумму, пропорциональную объему </w:t>
      </w:r>
      <w:r w:rsidRPr="000632D9">
        <w:rPr>
          <w:rFonts w:ascii="Times New Roman" w:eastAsia="Times New Roman" w:hAnsi="Times New Roman"/>
          <w:sz w:val="24"/>
          <w:szCs w:val="24"/>
          <w:lang w:eastAsia="ru-RU"/>
        </w:rPr>
        <w:lastRenderedPageBreak/>
        <w:t xml:space="preserve">обязательств,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и фактически исполненных Поставщиком.</w:t>
      </w:r>
    </w:p>
    <w:p w:rsidR="00EC30EC" w:rsidRPr="000632D9"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0632D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0632D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0632D9"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0632D9">
        <w:rPr>
          <w:rFonts w:ascii="Times New Roman" w:eastAsia="Microsoft YaHei" w:hAnsi="Times New Roman"/>
          <w:sz w:val="24"/>
          <w:szCs w:val="24"/>
          <w:lang w:eastAsia="ru-RU"/>
        </w:rPr>
        <w:t>Договор</w:t>
      </w:r>
      <w:r w:rsidRPr="000632D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(этапа), что составляет _______________ </w:t>
      </w:r>
      <w:r w:rsidRPr="000632D9">
        <w:rPr>
          <w:rFonts w:ascii="Times New Roman" w:eastAsia="Times New Roman" w:hAnsi="Times New Roman"/>
          <w:i/>
          <w:sz w:val="24"/>
          <w:szCs w:val="24"/>
          <w:lang w:eastAsia="ru-RU"/>
        </w:rPr>
        <w:t xml:space="preserve">(сумма прописью) </w:t>
      </w:r>
      <w:r w:rsidRPr="000632D9">
        <w:rPr>
          <w:rFonts w:ascii="Times New Roman" w:eastAsia="Times New Roman" w:hAnsi="Times New Roman"/>
          <w:sz w:val="24"/>
          <w:szCs w:val="24"/>
          <w:lang w:eastAsia="ru-RU"/>
        </w:rPr>
        <w:t>рублей ____ копеек.</w:t>
      </w:r>
    </w:p>
    <w:p w:rsidR="00EC30EC" w:rsidRPr="000632D9" w:rsidRDefault="00EC30EC" w:rsidP="00EC30EC">
      <w:pPr>
        <w:spacing w:after="0" w:line="240" w:lineRule="auto"/>
        <w:ind w:firstLine="54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D56BC5" w:rsidRDefault="00D56BC5"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D56BC5" w:rsidRPr="000632D9" w:rsidRDefault="00D56BC5"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0632D9" w:rsidRDefault="00EC30EC" w:rsidP="006A04DE">
      <w:pPr>
        <w:suppressAutoHyphens/>
        <w:spacing w:after="0" w:line="240" w:lineRule="auto"/>
        <w:jc w:val="center"/>
        <w:rPr>
          <w:rFonts w:ascii="Times New Roman" w:eastAsia="Times New Roman" w:hAnsi="Times New Roman"/>
          <w:b/>
          <w:bCs/>
          <w:kern w:val="1"/>
          <w:sz w:val="24"/>
          <w:szCs w:val="24"/>
          <w:lang w:eastAsia="ar-SA"/>
        </w:rPr>
      </w:pPr>
      <w:r w:rsidRPr="000632D9">
        <w:rPr>
          <w:rFonts w:ascii="Times New Roman" w:eastAsia="Calibri" w:hAnsi="Times New Roman"/>
          <w:b/>
          <w:bCs/>
          <w:sz w:val="24"/>
          <w:szCs w:val="24"/>
        </w:rPr>
        <w:t>7. </w:t>
      </w:r>
      <w:r w:rsidRPr="000632D9">
        <w:rPr>
          <w:rFonts w:ascii="Times New Roman" w:eastAsia="Times New Roman" w:hAnsi="Times New Roman"/>
          <w:b/>
          <w:kern w:val="1"/>
          <w:sz w:val="24"/>
          <w:szCs w:val="24"/>
          <w:lang w:eastAsia="ar-SA"/>
        </w:rPr>
        <w:t xml:space="preserve">КОНФИДЕНЦИАЛЬНОСТЬ СВЕДЕНИЙ. </w:t>
      </w:r>
    </w:p>
    <w:p w:rsidR="00EC30EC"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ИСПОЛЬЗОВАНИЕ И ПЕРЕДАЧА ПЕРСОНАЛЬНЫХ ДАННЫХ</w:t>
      </w:r>
    </w:p>
    <w:p w:rsidR="00D56BC5" w:rsidRPr="000632D9" w:rsidRDefault="00D56BC5"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Default="006A04DE"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w:t>
      </w:r>
      <w:r w:rsidR="00EC30EC" w:rsidRPr="000632D9">
        <w:rPr>
          <w:rFonts w:ascii="Times New Roman" w:eastAsia="Times New Roman" w:hAnsi="Times New Roman"/>
          <w:sz w:val="24"/>
          <w:szCs w:val="24"/>
          <w:lang w:eastAsia="ru-RU"/>
        </w:rPr>
        <w:lastRenderedPageBreak/>
        <w:t>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D56BC5" w:rsidRPr="000632D9" w:rsidRDefault="00D56BC5"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EC30EC" w:rsidRPr="000632D9"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ОБСТОЯТЕЛЬСТВА НЕПРЕОДОЛИМОЙ СИЛЫ</w:t>
      </w:r>
    </w:p>
    <w:p w:rsidR="00D56BC5" w:rsidRPr="000632D9" w:rsidRDefault="00D56BC5" w:rsidP="00D56BC5">
      <w:pPr>
        <w:pStyle w:val="ab"/>
        <w:spacing w:after="0" w:line="240" w:lineRule="auto"/>
        <w:ind w:left="1070"/>
        <w:rPr>
          <w:rFonts w:ascii="Times New Roman" w:eastAsia="Times New Roman" w:hAnsi="Times New Roman"/>
          <w:b/>
          <w:bCs/>
          <w:kern w:val="1"/>
          <w:sz w:val="24"/>
          <w:szCs w:val="24"/>
          <w:lang w:eastAsia="ar-SA"/>
        </w:rPr>
      </w:pP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0632D9">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0632D9">
        <w:rPr>
          <w:rFonts w:ascii="Times New Roman" w:eastAsia="Calibri" w:hAnsi="Times New Roman"/>
          <w:sz w:val="24"/>
          <w:szCs w:val="24"/>
        </w:rPr>
        <w:t xml:space="preserve"> </w:t>
      </w:r>
      <w:r w:rsidRPr="000632D9">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D56BC5" w:rsidRPr="000632D9" w:rsidRDefault="00D56BC5" w:rsidP="00D56BC5">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contextualSpacing/>
        <w:jc w:val="both"/>
        <w:rPr>
          <w:rFonts w:ascii="Times New Roman" w:eastAsia="Times New Roman" w:hAnsi="Times New Roman"/>
          <w:kern w:val="1"/>
          <w:sz w:val="24"/>
          <w:szCs w:val="24"/>
          <w:lang w:eastAsia="ar-SA"/>
        </w:rPr>
      </w:pPr>
    </w:p>
    <w:p w:rsidR="00EC30EC" w:rsidRPr="000632D9"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D56BC5" w:rsidRDefault="00EC30EC" w:rsidP="00D56BC5">
      <w:pPr>
        <w:pStyle w:val="ab"/>
        <w:widowControl w:val="0"/>
        <w:numPr>
          <w:ilvl w:val="0"/>
          <w:numId w:val="27"/>
        </w:numPr>
        <w:suppressLineNumbers/>
        <w:suppressAutoHyphens/>
        <w:spacing w:after="0" w:line="240" w:lineRule="auto"/>
        <w:jc w:val="center"/>
        <w:rPr>
          <w:rFonts w:ascii="Times New Roman" w:eastAsia="Times New Roman" w:hAnsi="Times New Roman"/>
          <w:b/>
          <w:kern w:val="1"/>
          <w:sz w:val="24"/>
          <w:szCs w:val="24"/>
          <w:lang w:eastAsia="ar-SA"/>
        </w:rPr>
      </w:pPr>
      <w:r w:rsidRPr="00D56BC5">
        <w:rPr>
          <w:rFonts w:ascii="Times New Roman" w:eastAsia="Times New Roman" w:hAnsi="Times New Roman"/>
          <w:b/>
          <w:kern w:val="1"/>
          <w:sz w:val="24"/>
          <w:szCs w:val="24"/>
          <w:lang w:eastAsia="ar-SA"/>
        </w:rPr>
        <w:t>ПОРЯДОК РАЗРЕШЕНИЯ СПОРОВ</w:t>
      </w:r>
    </w:p>
    <w:p w:rsidR="00D56BC5" w:rsidRPr="00D56BC5" w:rsidRDefault="00D56BC5" w:rsidP="00D56BC5">
      <w:pPr>
        <w:pStyle w:val="ab"/>
        <w:widowControl w:val="0"/>
        <w:suppressLineNumbers/>
        <w:suppressAutoHyphens/>
        <w:spacing w:after="0" w:line="240" w:lineRule="auto"/>
        <w:ind w:left="1070"/>
        <w:rPr>
          <w:rFonts w:ascii="Times New Roman" w:eastAsia="Times New Roman" w:hAnsi="Times New Roman"/>
          <w:b/>
          <w:kern w:val="1"/>
          <w:sz w:val="24"/>
          <w:szCs w:val="24"/>
          <w:lang w:eastAsia="ar-SA"/>
        </w:rPr>
      </w:pP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D56BC5" w:rsidRPr="000632D9" w:rsidRDefault="00D56BC5"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rsidR="00EC30EC" w:rsidRPr="000632D9"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D56BC5" w:rsidRDefault="00EC30EC" w:rsidP="00D56BC5">
      <w:pPr>
        <w:pStyle w:val="ab"/>
        <w:widowControl w:val="0"/>
        <w:numPr>
          <w:ilvl w:val="0"/>
          <w:numId w:val="2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D56BC5">
        <w:rPr>
          <w:rFonts w:ascii="Times New Roman" w:eastAsia="Times New Roman" w:hAnsi="Times New Roman"/>
          <w:b/>
          <w:kern w:val="1"/>
          <w:sz w:val="24"/>
          <w:szCs w:val="24"/>
          <w:lang w:eastAsia="ru-RU"/>
        </w:rPr>
        <w:t>ИЗМЕНЕНИЕ И РАСТОРЖЕНИЕ ДОГОВОРА</w:t>
      </w:r>
    </w:p>
    <w:p w:rsidR="00D56BC5" w:rsidRPr="00D56BC5" w:rsidRDefault="00D56BC5" w:rsidP="00D56BC5">
      <w:pPr>
        <w:pStyle w:val="ab"/>
        <w:widowControl w:val="0"/>
        <w:suppressLineNumbers/>
        <w:suppressAutoHyphens/>
        <w:autoSpaceDE w:val="0"/>
        <w:autoSpaceDN w:val="0"/>
        <w:spacing w:after="0" w:line="240" w:lineRule="auto"/>
        <w:ind w:left="1070"/>
        <w:rPr>
          <w:rFonts w:ascii="Times New Roman" w:eastAsia="Times New Roman" w:hAnsi="Times New Roman"/>
          <w:b/>
          <w:kern w:val="1"/>
          <w:sz w:val="24"/>
          <w:szCs w:val="24"/>
          <w:lang w:eastAsia="ru-RU"/>
        </w:rPr>
      </w:pP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w:t>
      </w:r>
      <w:r w:rsidR="00EC30EC" w:rsidRPr="000632D9">
        <w:rPr>
          <w:rFonts w:ascii="Times New Roman" w:eastAsia="Times New Roman" w:hAnsi="Times New Roman"/>
          <w:sz w:val="24"/>
          <w:szCs w:val="24"/>
          <w:lang w:eastAsia="ru-RU"/>
        </w:rPr>
        <w:lastRenderedPageBreak/>
        <w:t>настоящему Договору вследствие реорганизации юридического лица в форме преобразования, слияния или присоединения.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.5. Настоящий </w:t>
      </w:r>
      <w:r w:rsidR="00EC30EC" w:rsidRPr="000632D9">
        <w:rPr>
          <w:rFonts w:ascii="Times New Roman" w:eastAsia="Microsoft YaHei" w:hAnsi="Times New Roman"/>
          <w:sz w:val="24"/>
          <w:szCs w:val="24"/>
          <w:lang w:eastAsia="ru-RU"/>
        </w:rPr>
        <w:t>Договор</w:t>
      </w:r>
      <w:r w:rsidR="00EC30EC" w:rsidRPr="000632D9">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.6.2. Поставщик нарушает сроки поставки Товара.</w:t>
      </w:r>
    </w:p>
    <w:p w:rsidR="00EC30EC" w:rsidRPr="000632D9" w:rsidRDefault="006A04DE" w:rsidP="00EC30EC">
      <w:pPr>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если в ходе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.11. Расторжение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.12. В случае расторжения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.13. При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.14. В случаях, не предусмотренных настоящим </w:t>
      </w:r>
      <w:r w:rsidR="00EC30EC" w:rsidRPr="000632D9">
        <w:rPr>
          <w:rFonts w:ascii="Times New Roman" w:eastAsia="Microsoft YaHei" w:hAnsi="Times New Roman"/>
          <w:sz w:val="24"/>
          <w:szCs w:val="24"/>
          <w:lang w:eastAsia="ru-RU"/>
        </w:rPr>
        <w:t>Договором</w:t>
      </w:r>
      <w:r w:rsidR="00EC30EC" w:rsidRPr="000632D9">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D56BC5" w:rsidRPr="000632D9" w:rsidRDefault="00D56BC5"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p>
    <w:p w:rsidR="00EC30EC" w:rsidRPr="000632D9"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D56BC5" w:rsidRDefault="00EC30EC" w:rsidP="00D56BC5">
      <w:pPr>
        <w:pStyle w:val="ab"/>
        <w:widowControl w:val="0"/>
        <w:numPr>
          <w:ilvl w:val="0"/>
          <w:numId w:val="27"/>
        </w:numPr>
        <w:suppressLineNumbers/>
        <w:suppressAutoHyphens/>
        <w:spacing w:after="0" w:line="240" w:lineRule="auto"/>
        <w:jc w:val="center"/>
        <w:rPr>
          <w:rFonts w:ascii="Times New Roman" w:eastAsia="Times New Roman" w:hAnsi="Times New Roman"/>
          <w:b/>
          <w:kern w:val="1"/>
          <w:sz w:val="24"/>
          <w:szCs w:val="24"/>
          <w:lang w:eastAsia="ar-SA"/>
        </w:rPr>
      </w:pPr>
      <w:r w:rsidRPr="00D56BC5">
        <w:rPr>
          <w:rFonts w:ascii="Times New Roman" w:eastAsia="Times New Roman" w:hAnsi="Times New Roman"/>
          <w:b/>
          <w:kern w:val="1"/>
          <w:sz w:val="24"/>
          <w:szCs w:val="24"/>
          <w:lang w:eastAsia="ar-SA"/>
        </w:rPr>
        <w:t>АНТИКОРРУПЦИОННАЯ ОГОВОРКА</w:t>
      </w:r>
    </w:p>
    <w:p w:rsidR="00D56BC5" w:rsidRPr="00D56BC5" w:rsidRDefault="00D56BC5" w:rsidP="00D56BC5">
      <w:pPr>
        <w:pStyle w:val="ab"/>
        <w:widowControl w:val="0"/>
        <w:suppressLineNumbers/>
        <w:suppressAutoHyphens/>
        <w:spacing w:after="0" w:line="240" w:lineRule="auto"/>
        <w:ind w:left="1070"/>
        <w:rPr>
          <w:rFonts w:ascii="Times New Roman" w:eastAsia="Times New Roman" w:hAnsi="Times New Roman"/>
          <w:b/>
          <w:kern w:val="1"/>
          <w:sz w:val="24"/>
          <w:szCs w:val="24"/>
          <w:lang w:eastAsia="ar-SA"/>
        </w:rPr>
      </w:pP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11</w:t>
      </w:r>
      <w:r w:rsidR="00EC30EC" w:rsidRPr="000632D9">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0632D9"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w:t>
      </w:r>
      <w:r w:rsidRPr="000632D9">
        <w:rPr>
          <w:rFonts w:ascii="Times New Roman" w:eastAsia="Times New Roman" w:hAnsi="Times New Roman"/>
          <w:kern w:val="1"/>
          <w:sz w:val="24"/>
          <w:szCs w:val="24"/>
          <w:lang w:eastAsia="ar-SA"/>
        </w:rPr>
        <w:lastRenderedPageBreak/>
        <w:t>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56BC5" w:rsidRPr="000632D9" w:rsidRDefault="00D56BC5"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EC30EC" w:rsidRPr="000632D9"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Default="00EC30EC" w:rsidP="006A04DE">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ЗАКЛЮЧИТЕЛЬНЫЕ ПОЛОЖЕНИЯ</w:t>
      </w:r>
    </w:p>
    <w:p w:rsidR="00D56BC5" w:rsidRPr="000632D9" w:rsidRDefault="00D56BC5" w:rsidP="00D56BC5">
      <w:pPr>
        <w:pStyle w:val="ab"/>
        <w:widowControl w:val="0"/>
        <w:suppressLineNumbers/>
        <w:suppressAutoHyphens/>
        <w:autoSpaceDE w:val="0"/>
        <w:autoSpaceDN w:val="0"/>
        <w:adjustRightInd w:val="0"/>
        <w:spacing w:after="0" w:line="240" w:lineRule="auto"/>
        <w:rPr>
          <w:rFonts w:ascii="Times New Roman" w:eastAsia="Times New Roman" w:hAnsi="Times New Roman"/>
          <w:b/>
          <w:kern w:val="1"/>
          <w:sz w:val="24"/>
          <w:szCs w:val="24"/>
          <w:lang w:eastAsia="ar-SA"/>
        </w:rPr>
      </w:pPr>
    </w:p>
    <w:p w:rsidR="00EC30EC" w:rsidRPr="000632D9" w:rsidRDefault="006A04DE" w:rsidP="00EC30EC">
      <w:pPr>
        <w:autoSpaceDE w:val="0"/>
        <w:spacing w:after="0" w:line="240" w:lineRule="auto"/>
        <w:ind w:firstLine="567"/>
        <w:jc w:val="both"/>
        <w:rPr>
          <w:rFonts w:ascii="Times New Roman" w:hAnsi="Times New Roman"/>
          <w:sz w:val="24"/>
          <w:szCs w:val="24"/>
          <w:lang w:val="x-none"/>
        </w:rPr>
      </w:pPr>
      <w:r w:rsidRPr="000632D9">
        <w:rPr>
          <w:rFonts w:ascii="Times New Roman" w:hAnsi="Times New Roman"/>
          <w:sz w:val="24"/>
          <w:szCs w:val="24"/>
        </w:rPr>
        <w:t>12</w:t>
      </w:r>
      <w:r w:rsidR="00EC30EC" w:rsidRPr="000632D9">
        <w:rPr>
          <w:rFonts w:ascii="Times New Roman" w:hAnsi="Times New Roman"/>
          <w:sz w:val="24"/>
          <w:szCs w:val="24"/>
        </w:rPr>
        <w:t xml:space="preserve">.1. </w:t>
      </w:r>
      <w:r w:rsidR="00EC30EC" w:rsidRPr="000632D9">
        <w:rPr>
          <w:rFonts w:ascii="Times New Roman" w:hAnsi="Times New Roman"/>
          <w:sz w:val="24"/>
          <w:szCs w:val="24"/>
          <w:lang w:val="x-none"/>
        </w:rPr>
        <w:t xml:space="preserve">Настоящий </w:t>
      </w:r>
      <w:r w:rsidR="00EC30EC" w:rsidRPr="000632D9">
        <w:rPr>
          <w:rFonts w:ascii="Times New Roman" w:hAnsi="Times New Roman"/>
          <w:sz w:val="24"/>
          <w:szCs w:val="24"/>
        </w:rPr>
        <w:t>договор</w:t>
      </w:r>
      <w:r w:rsidR="00EC30EC" w:rsidRPr="000632D9">
        <w:rPr>
          <w:rFonts w:ascii="Times New Roman" w:hAnsi="Times New Roman"/>
          <w:sz w:val="24"/>
          <w:szCs w:val="24"/>
          <w:lang w:val="x-none"/>
        </w:rPr>
        <w:t xml:space="preserve"> вступает в силу</w:t>
      </w:r>
      <w:r w:rsidR="00EC30EC" w:rsidRPr="000632D9">
        <w:rPr>
          <w:rFonts w:ascii="Times New Roman" w:hAnsi="Times New Roman"/>
          <w:sz w:val="24"/>
          <w:szCs w:val="24"/>
        </w:rPr>
        <w:t xml:space="preserve"> </w:t>
      </w:r>
      <w:r w:rsidR="00EC30EC" w:rsidRPr="000632D9">
        <w:rPr>
          <w:rFonts w:ascii="Times New Roman" w:hAnsi="Times New Roman"/>
          <w:sz w:val="24"/>
          <w:szCs w:val="24"/>
          <w:lang w:val="x-none"/>
        </w:rPr>
        <w:t>с момента его подписания</w:t>
      </w:r>
      <w:r w:rsidR="00EC30EC" w:rsidRPr="000632D9">
        <w:rPr>
          <w:rFonts w:ascii="Times New Roman" w:hAnsi="Times New Roman"/>
          <w:sz w:val="24"/>
          <w:szCs w:val="24"/>
        </w:rPr>
        <w:t xml:space="preserve"> Сторонами и действует </w:t>
      </w:r>
      <w:r w:rsidR="00EC30EC" w:rsidRPr="000632D9">
        <w:rPr>
          <w:rFonts w:ascii="Times New Roman" w:hAnsi="Times New Roman"/>
          <w:bCs/>
          <w:sz w:val="24"/>
          <w:szCs w:val="24"/>
        </w:rPr>
        <w:t xml:space="preserve">до «___» ______________ 201__ года </w:t>
      </w:r>
      <w:r w:rsidR="00EC30EC" w:rsidRPr="000632D9">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0632D9" w:rsidRDefault="00106DA4" w:rsidP="00EC30EC">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.2. </w:t>
      </w:r>
      <w:r w:rsidR="00EC30EC" w:rsidRPr="000632D9">
        <w:rPr>
          <w:rFonts w:ascii="Times New Roman" w:hAnsi="Times New Roman"/>
          <w:bCs/>
          <w:sz w:val="24"/>
          <w:szCs w:val="24"/>
        </w:rPr>
        <w:t xml:space="preserve">Окончание срока действия настоящего </w:t>
      </w:r>
      <w:r w:rsidR="00EC30EC" w:rsidRPr="000632D9">
        <w:rPr>
          <w:rFonts w:ascii="Times New Roman" w:hAnsi="Times New Roman"/>
          <w:sz w:val="24"/>
          <w:szCs w:val="24"/>
        </w:rPr>
        <w:t>Договора</w:t>
      </w:r>
      <w:r w:rsidR="00EC30EC" w:rsidRPr="000632D9">
        <w:rPr>
          <w:rFonts w:ascii="Times New Roman" w:hAnsi="Times New Roman"/>
          <w:bCs/>
          <w:sz w:val="24"/>
          <w:szCs w:val="24"/>
        </w:rPr>
        <w:t xml:space="preserve"> не освобождает Стороны от ответственности за неисполнение или ненадлежащее исполнение обязательств Сторонами по </w:t>
      </w:r>
      <w:r w:rsidR="00EC30EC" w:rsidRPr="000632D9">
        <w:rPr>
          <w:rFonts w:ascii="Times New Roman" w:hAnsi="Times New Roman"/>
          <w:sz w:val="24"/>
          <w:szCs w:val="24"/>
        </w:rPr>
        <w:t>настоящему Договору</w:t>
      </w:r>
      <w:r w:rsidR="00EC30EC" w:rsidRPr="000632D9">
        <w:rPr>
          <w:rFonts w:ascii="Times New Roman" w:hAnsi="Times New Roman"/>
          <w:bCs/>
          <w:sz w:val="24"/>
          <w:szCs w:val="24"/>
        </w:rPr>
        <w:t xml:space="preserve">, если таковые имели место при исполнении </w:t>
      </w:r>
      <w:r w:rsidR="00EC30EC" w:rsidRPr="000632D9">
        <w:rPr>
          <w:rFonts w:ascii="Times New Roman" w:hAnsi="Times New Roman"/>
          <w:sz w:val="24"/>
          <w:szCs w:val="24"/>
        </w:rPr>
        <w:t>настоящего Договора</w:t>
      </w:r>
      <w:r w:rsidR="00EC30EC" w:rsidRPr="000632D9">
        <w:rPr>
          <w:rFonts w:ascii="Times New Roman" w:hAnsi="Times New Roman"/>
          <w:bCs/>
          <w:sz w:val="24"/>
          <w:szCs w:val="24"/>
        </w:rPr>
        <w:t>.</w:t>
      </w:r>
    </w:p>
    <w:p w:rsidR="00EC30EC" w:rsidRPr="000632D9" w:rsidRDefault="006A04DE" w:rsidP="00EC30EC">
      <w:pPr>
        <w:autoSpaceDE w:val="0"/>
        <w:autoSpaceDN w:val="0"/>
        <w:adjustRightInd w:val="0"/>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0632D9" w:rsidRDefault="00106DA4" w:rsidP="00EC30EC">
      <w:pPr>
        <w:spacing w:after="0" w:line="240" w:lineRule="auto"/>
        <w:ind w:right="-1" w:firstLine="567"/>
        <w:jc w:val="both"/>
        <w:rPr>
          <w:rFonts w:ascii="Times New Roman" w:hAnsi="Times New Roman"/>
          <w:sz w:val="24"/>
          <w:szCs w:val="24"/>
        </w:rPr>
      </w:pPr>
      <w:r>
        <w:rPr>
          <w:rFonts w:ascii="Times New Roman" w:hAnsi="Times New Roman"/>
          <w:sz w:val="24"/>
          <w:szCs w:val="24"/>
        </w:rPr>
        <w:t>1</w:t>
      </w:r>
      <w:r w:rsidR="006A04DE" w:rsidRPr="000632D9">
        <w:rPr>
          <w:rFonts w:ascii="Times New Roman" w:hAnsi="Times New Roman"/>
          <w:sz w:val="24"/>
          <w:szCs w:val="24"/>
        </w:rPr>
        <w:t>2</w:t>
      </w:r>
      <w:r w:rsidR="00EC30EC" w:rsidRPr="000632D9">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0632D9">
          <w:rPr>
            <w:rFonts w:ascii="Times New Roman" w:hAnsi="Times New Roman"/>
            <w:sz w:val="24"/>
            <w:szCs w:val="24"/>
          </w:rPr>
          <w:t>разделе 1</w:t>
        </w:r>
      </w:hyperlink>
      <w:r w:rsidRPr="000632D9">
        <w:rPr>
          <w:rFonts w:ascii="Times New Roman" w:hAnsi="Times New Roman"/>
          <w:sz w:val="24"/>
          <w:szCs w:val="24"/>
        </w:rPr>
        <w:t>3</w:t>
      </w:r>
      <w:r w:rsidR="00EC30EC" w:rsidRPr="000632D9">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.6. При несоблюдении требований п. </w:t>
      </w:r>
      <w:proofErr w:type="gramStart"/>
      <w:r w:rsidRPr="000632D9">
        <w:rPr>
          <w:rFonts w:ascii="Times New Roman" w:hAnsi="Times New Roman"/>
          <w:sz w:val="24"/>
          <w:szCs w:val="24"/>
        </w:rPr>
        <w:t>12</w:t>
      </w:r>
      <w:r w:rsidR="00EC30EC" w:rsidRPr="000632D9">
        <w:rPr>
          <w:rFonts w:ascii="Times New Roman" w:hAnsi="Times New Roman"/>
          <w:sz w:val="24"/>
          <w:szCs w:val="24"/>
        </w:rPr>
        <w:t>.4.-</w:t>
      </w:r>
      <w:proofErr w:type="gramEnd"/>
      <w:r w:rsidRPr="000632D9">
        <w:rPr>
          <w:rFonts w:ascii="Times New Roman" w:hAnsi="Times New Roman"/>
          <w:sz w:val="24"/>
          <w:szCs w:val="24"/>
        </w:rPr>
        <w:t>12</w:t>
      </w:r>
      <w:r w:rsidR="00EC30EC" w:rsidRPr="000632D9">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.7. </w:t>
      </w:r>
      <w:r w:rsidR="00EC30EC" w:rsidRPr="000632D9">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lastRenderedPageBreak/>
        <w:t>12</w:t>
      </w:r>
      <w:r w:rsidR="00EC30EC" w:rsidRPr="000632D9">
        <w:rPr>
          <w:rFonts w:ascii="Times New Roman" w:hAnsi="Times New Roman"/>
          <w:sz w:val="24"/>
          <w:szCs w:val="24"/>
        </w:rPr>
        <w:t xml:space="preserve">.8. </w:t>
      </w:r>
      <w:r w:rsidR="00EC30EC" w:rsidRPr="000632D9">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12</w:t>
      </w:r>
      <w:r w:rsidR="00EC30EC" w:rsidRPr="000632D9">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0632D9" w:rsidRDefault="006A04DE" w:rsidP="00EC30EC">
      <w:pPr>
        <w:spacing w:after="0" w:line="240" w:lineRule="auto"/>
        <w:ind w:firstLine="539"/>
        <w:jc w:val="both"/>
        <w:rPr>
          <w:rFonts w:ascii="Times New Roman" w:eastAsia="Calibri"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.10. </w:t>
      </w:r>
      <w:r w:rsidR="00EC30EC" w:rsidRPr="000632D9">
        <w:rPr>
          <w:rFonts w:ascii="Times New Roman" w:eastAsia="Calibri" w:hAnsi="Times New Roman"/>
          <w:sz w:val="24"/>
          <w:szCs w:val="24"/>
        </w:rPr>
        <w:t xml:space="preserve">Неотъемлемой частью настоящего Договора являются: </w:t>
      </w:r>
    </w:p>
    <w:p w:rsidR="00EC30EC" w:rsidRPr="00314347" w:rsidRDefault="00314347" w:rsidP="00314347">
      <w:pPr>
        <w:spacing w:after="0" w:line="240" w:lineRule="auto"/>
        <w:ind w:right="-1"/>
        <w:jc w:val="both"/>
        <w:rPr>
          <w:rFonts w:ascii="Times New Roman" w:hAnsi="Times New Roman"/>
          <w:sz w:val="24"/>
          <w:szCs w:val="24"/>
        </w:rPr>
      </w:pPr>
      <w:r>
        <w:rPr>
          <w:rFonts w:ascii="Times New Roman" w:hAnsi="Times New Roman"/>
          <w:sz w:val="24"/>
          <w:szCs w:val="24"/>
        </w:rPr>
        <w:t>-</w:t>
      </w:r>
      <w:r w:rsidR="00EC30EC" w:rsidRPr="00314347">
        <w:rPr>
          <w:rFonts w:ascii="Times New Roman" w:hAnsi="Times New Roman"/>
          <w:sz w:val="24"/>
          <w:szCs w:val="24"/>
        </w:rPr>
        <w:t xml:space="preserve"> Спецификация на поставку </w:t>
      </w:r>
      <w:r w:rsidR="007A7C1A" w:rsidRPr="005F0796">
        <w:rPr>
          <w:rFonts w:ascii="Times New Roman" w:eastAsia="Times New Roman" w:hAnsi="Times New Roman"/>
          <w:sz w:val="23"/>
          <w:szCs w:val="24"/>
          <w:lang w:eastAsia="ar-SA"/>
        </w:rPr>
        <w:t>ручного слесарного и малярного инструмента и расходных материалов к ним для нужд ИПУ РАН</w:t>
      </w:r>
      <w:r w:rsidR="007A7C1A" w:rsidRPr="005F0796">
        <w:rPr>
          <w:rFonts w:ascii="Times New Roman" w:eastAsia="Times New Roman" w:hAnsi="Times New Roman"/>
          <w:sz w:val="23"/>
          <w:szCs w:val="24"/>
          <w:lang w:eastAsia="ru-RU"/>
        </w:rPr>
        <w:t xml:space="preserve"> </w:t>
      </w:r>
      <w:r w:rsidR="00D03B7B" w:rsidRPr="00314347">
        <w:rPr>
          <w:rFonts w:ascii="Times New Roman" w:hAnsi="Times New Roman"/>
          <w:sz w:val="24"/>
          <w:szCs w:val="24"/>
        </w:rPr>
        <w:t>(приложение № 1);</w:t>
      </w:r>
    </w:p>
    <w:p w:rsidR="00314347" w:rsidRDefault="00314347" w:rsidP="00314347">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EC30EC" w:rsidRPr="00314347">
        <w:rPr>
          <w:rFonts w:ascii="Times New Roman" w:hAnsi="Times New Roman"/>
          <w:sz w:val="24"/>
          <w:szCs w:val="24"/>
        </w:rPr>
        <w:t xml:space="preserve">Техническое задание на поставку </w:t>
      </w:r>
      <w:r w:rsidR="007A7C1A" w:rsidRPr="005F0796">
        <w:rPr>
          <w:rFonts w:ascii="Times New Roman" w:eastAsia="Times New Roman" w:hAnsi="Times New Roman"/>
          <w:sz w:val="23"/>
          <w:szCs w:val="24"/>
          <w:lang w:eastAsia="ar-SA"/>
        </w:rPr>
        <w:t>ручного слесарного и малярного инструмента и расходных материалов к ним для нужд ИПУ РАН</w:t>
      </w:r>
      <w:r w:rsidR="007A7C1A" w:rsidRPr="005F0796">
        <w:rPr>
          <w:rFonts w:ascii="Times New Roman" w:eastAsia="Times New Roman" w:hAnsi="Times New Roman"/>
          <w:sz w:val="23"/>
          <w:szCs w:val="24"/>
          <w:lang w:eastAsia="ru-RU"/>
        </w:rPr>
        <w:t xml:space="preserve"> </w:t>
      </w:r>
      <w:r w:rsidR="00EC30EC" w:rsidRPr="00314347">
        <w:rPr>
          <w:rFonts w:ascii="Times New Roman" w:hAnsi="Times New Roman"/>
          <w:sz w:val="24"/>
          <w:szCs w:val="24"/>
        </w:rPr>
        <w:t>(приложение № 2);</w:t>
      </w:r>
    </w:p>
    <w:p w:rsidR="00EC30EC" w:rsidRPr="00314347" w:rsidRDefault="00314347" w:rsidP="00314347">
      <w:pPr>
        <w:spacing w:after="0" w:line="240" w:lineRule="auto"/>
        <w:ind w:right="-1"/>
        <w:jc w:val="both"/>
        <w:rPr>
          <w:rFonts w:ascii="Times New Roman" w:hAnsi="Times New Roman"/>
          <w:sz w:val="24"/>
          <w:szCs w:val="24"/>
        </w:rPr>
      </w:pPr>
      <w:r>
        <w:rPr>
          <w:rFonts w:ascii="Times New Roman" w:hAnsi="Times New Roman"/>
          <w:sz w:val="24"/>
          <w:szCs w:val="24"/>
        </w:rPr>
        <w:t>-</w:t>
      </w:r>
      <w:r w:rsidR="00EC30EC" w:rsidRPr="00314347">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8609F3" w:rsidRDefault="008609F3"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544D0D" w:rsidRPr="00D56BC5" w:rsidRDefault="00544D0D" w:rsidP="00D56BC5">
      <w:pPr>
        <w:pStyle w:val="ab"/>
        <w:widowControl w:val="0"/>
        <w:numPr>
          <w:ilvl w:val="0"/>
          <w:numId w:val="28"/>
        </w:num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D56BC5">
        <w:rPr>
          <w:rFonts w:ascii="Times New Roman" w:eastAsia="Times New Roman" w:hAnsi="Times New Roman"/>
          <w:b/>
          <w:sz w:val="24"/>
          <w:szCs w:val="24"/>
          <w:lang w:eastAsia="ru-RU"/>
        </w:rPr>
        <w:t>АДРЕСА, РЕКВИЗИТЫ И ПОДПИСИ СТОРОН</w:t>
      </w:r>
    </w:p>
    <w:p w:rsidR="00D56BC5" w:rsidRPr="00D56BC5" w:rsidRDefault="00D56BC5" w:rsidP="00D56BC5">
      <w:pPr>
        <w:pStyle w:val="ab"/>
        <w:widowControl w:val="0"/>
        <w:autoSpaceDE w:val="0"/>
        <w:autoSpaceDN w:val="0"/>
        <w:adjustRightInd w:val="0"/>
        <w:spacing w:after="0" w:line="240" w:lineRule="auto"/>
        <w:outlineLvl w:val="0"/>
        <w:rPr>
          <w:rFonts w:ascii="Times New Roman" w:eastAsia="Times New Roman" w:hAnsi="Times New Roman"/>
          <w:b/>
          <w:sz w:val="24"/>
          <w:szCs w:val="24"/>
          <w:lang w:eastAsia="ru-RU"/>
        </w:rPr>
      </w:pP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6F71A4" w:rsidRPr="00E62A79" w:rsidRDefault="006F71A4"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D374D7" w:rsidRDefault="00D374D7"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8F30F9" w:rsidRDefault="008F30F9"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D1680F" w:rsidRPr="00D1680F" w:rsidRDefault="00D1680F" w:rsidP="00D1680F">
      <w:pPr>
        <w:suppressAutoHyphens/>
        <w:spacing w:after="0" w:line="240" w:lineRule="auto"/>
        <w:jc w:val="center"/>
        <w:rPr>
          <w:rFonts w:ascii="Times New Roman" w:eastAsia="Calibri" w:hAnsi="Times New Roman"/>
          <w:b/>
          <w:sz w:val="24"/>
          <w:szCs w:val="24"/>
          <w:lang w:eastAsia="ar-SA"/>
        </w:rPr>
      </w:pPr>
      <w:r w:rsidRPr="00D1680F">
        <w:rPr>
          <w:rFonts w:ascii="Times New Roman" w:eastAsia="Calibri" w:hAnsi="Times New Roman"/>
          <w:b/>
          <w:sz w:val="24"/>
          <w:szCs w:val="24"/>
          <w:lang w:eastAsia="ar-SA"/>
        </w:rPr>
        <w:t>СПЕЦИФИКАЦИЯ</w:t>
      </w:r>
    </w:p>
    <w:p w:rsidR="005F0796" w:rsidRPr="005F0796" w:rsidRDefault="005F0796" w:rsidP="005F0796">
      <w:pPr>
        <w:spacing w:before="40" w:after="0" w:line="240" w:lineRule="auto"/>
        <w:jc w:val="center"/>
        <w:rPr>
          <w:rFonts w:ascii="Times New Roman" w:eastAsia="Times New Roman" w:hAnsi="Times New Roman"/>
          <w:b/>
          <w:sz w:val="24"/>
          <w:szCs w:val="24"/>
        </w:rPr>
      </w:pPr>
      <w:r w:rsidRPr="005F0796">
        <w:rPr>
          <w:rFonts w:ascii="Times New Roman" w:eastAsia="Times New Roman" w:hAnsi="Times New Roman"/>
          <w:b/>
          <w:sz w:val="24"/>
          <w:szCs w:val="24"/>
        </w:rPr>
        <w:t>на поставку ручного слесарного и малярного инструмента и расходных материалов к ним для нужд ИПУ РАН</w:t>
      </w:r>
    </w:p>
    <w:p w:rsidR="00D1680F" w:rsidRPr="00D1680F" w:rsidRDefault="00D1680F" w:rsidP="00D1680F">
      <w:pPr>
        <w:suppressAutoHyphens/>
        <w:spacing w:after="120" w:line="240" w:lineRule="auto"/>
        <w:jc w:val="center"/>
        <w:rPr>
          <w:rFonts w:ascii="Times New Roman" w:eastAsia="Calibri" w:hAnsi="Times New Roman"/>
          <w:b/>
          <w:color w:val="000000"/>
          <w:sz w:val="24"/>
          <w:szCs w:val="24"/>
          <w:lang w:eastAsia="ar-SA"/>
        </w:rPr>
      </w:pPr>
    </w:p>
    <w:tbl>
      <w:tblPr>
        <w:tblStyle w:val="180"/>
        <w:tblpPr w:leftFromText="180" w:rightFromText="180" w:vertAnchor="text" w:tblpX="-431" w:tblpY="1"/>
        <w:tblOverlap w:val="never"/>
        <w:tblW w:w="9918" w:type="dxa"/>
        <w:tblLayout w:type="fixed"/>
        <w:tblLook w:val="04A0" w:firstRow="1" w:lastRow="0" w:firstColumn="1" w:lastColumn="0" w:noHBand="0" w:noVBand="1"/>
      </w:tblPr>
      <w:tblGrid>
        <w:gridCol w:w="509"/>
        <w:gridCol w:w="5298"/>
        <w:gridCol w:w="851"/>
        <w:gridCol w:w="992"/>
        <w:gridCol w:w="992"/>
        <w:gridCol w:w="1276"/>
      </w:tblGrid>
      <w:tr w:rsidR="005F0796" w:rsidRPr="005F0796" w:rsidTr="005F0796">
        <w:trPr>
          <w:trHeight w:val="872"/>
        </w:trPr>
        <w:tc>
          <w:tcPr>
            <w:tcW w:w="509" w:type="dxa"/>
            <w:vAlign w:val="center"/>
          </w:tcPr>
          <w:p w:rsidR="005F0796" w:rsidRPr="005F0796" w:rsidRDefault="005F0796" w:rsidP="005F0796">
            <w:pPr>
              <w:suppressAutoHyphens/>
              <w:spacing w:after="0" w:line="240" w:lineRule="auto"/>
              <w:jc w:val="center"/>
              <w:rPr>
                <w:rFonts w:ascii="Times New Roman" w:eastAsiaTheme="minorHAnsi" w:hAnsi="Times New Roman"/>
                <w:b/>
                <w:sz w:val="24"/>
                <w:szCs w:val="24"/>
                <w:lang w:eastAsia="ar-SA"/>
              </w:rPr>
            </w:pPr>
            <w:r w:rsidRPr="005F0796">
              <w:rPr>
                <w:rFonts w:ascii="Times New Roman" w:eastAsiaTheme="minorHAnsi" w:hAnsi="Times New Roman"/>
                <w:b/>
                <w:sz w:val="24"/>
                <w:szCs w:val="24"/>
                <w:lang w:eastAsia="ar-SA"/>
              </w:rPr>
              <w:t>№</w:t>
            </w:r>
          </w:p>
        </w:tc>
        <w:tc>
          <w:tcPr>
            <w:tcW w:w="5298" w:type="dxa"/>
            <w:vAlign w:val="center"/>
          </w:tcPr>
          <w:p w:rsidR="005F0796" w:rsidRPr="005F0796" w:rsidRDefault="005F0796" w:rsidP="005F0796">
            <w:pPr>
              <w:suppressAutoHyphens/>
              <w:spacing w:after="0" w:line="240" w:lineRule="auto"/>
              <w:jc w:val="center"/>
              <w:rPr>
                <w:rFonts w:ascii="Times New Roman" w:eastAsiaTheme="minorHAnsi" w:hAnsi="Times New Roman"/>
                <w:b/>
                <w:sz w:val="24"/>
                <w:szCs w:val="24"/>
                <w:lang w:eastAsia="ar-SA"/>
              </w:rPr>
            </w:pPr>
            <w:r w:rsidRPr="005F0796">
              <w:rPr>
                <w:rFonts w:ascii="Times New Roman" w:eastAsiaTheme="minorHAnsi" w:hAnsi="Times New Roman"/>
                <w:b/>
                <w:sz w:val="24"/>
                <w:szCs w:val="24"/>
                <w:lang w:eastAsia="ar-SA"/>
              </w:rPr>
              <w:t>Наименование товара</w:t>
            </w:r>
          </w:p>
        </w:tc>
        <w:tc>
          <w:tcPr>
            <w:tcW w:w="851" w:type="dxa"/>
            <w:vAlign w:val="center"/>
          </w:tcPr>
          <w:p w:rsidR="005F0796" w:rsidRPr="005F0796" w:rsidRDefault="005F0796" w:rsidP="005F0796">
            <w:pPr>
              <w:suppressAutoHyphens/>
              <w:spacing w:after="0" w:line="240" w:lineRule="auto"/>
              <w:jc w:val="center"/>
              <w:rPr>
                <w:rFonts w:ascii="Times New Roman" w:eastAsia="Calibri" w:hAnsi="Times New Roman"/>
                <w:b/>
                <w:sz w:val="24"/>
                <w:szCs w:val="24"/>
                <w:lang w:eastAsia="ar-SA"/>
              </w:rPr>
            </w:pPr>
            <w:r w:rsidRPr="005F0796">
              <w:rPr>
                <w:rFonts w:ascii="Times New Roman" w:eastAsia="Calibri" w:hAnsi="Times New Roman"/>
                <w:b/>
                <w:sz w:val="24"/>
                <w:szCs w:val="24"/>
                <w:lang w:eastAsia="ar-SA"/>
              </w:rPr>
              <w:t>Ед. изм.</w:t>
            </w:r>
          </w:p>
          <w:p w:rsidR="005F0796" w:rsidRPr="005F0796" w:rsidRDefault="005F0796" w:rsidP="005F0796">
            <w:pPr>
              <w:suppressAutoHyphens/>
              <w:spacing w:after="0" w:line="240" w:lineRule="auto"/>
              <w:jc w:val="center"/>
              <w:rPr>
                <w:rFonts w:ascii="Times New Roman" w:eastAsia="Calibri" w:hAnsi="Times New Roman"/>
                <w:b/>
                <w:sz w:val="24"/>
                <w:szCs w:val="24"/>
                <w:lang w:eastAsia="ar-SA"/>
              </w:rPr>
            </w:pPr>
          </w:p>
        </w:tc>
        <w:tc>
          <w:tcPr>
            <w:tcW w:w="992" w:type="dxa"/>
            <w:vAlign w:val="center"/>
          </w:tcPr>
          <w:p w:rsidR="005F0796" w:rsidRPr="005F0796" w:rsidRDefault="005F0796" w:rsidP="005F0796">
            <w:pPr>
              <w:suppressAutoHyphens/>
              <w:spacing w:after="0" w:line="240" w:lineRule="auto"/>
              <w:jc w:val="center"/>
              <w:rPr>
                <w:rFonts w:ascii="Times New Roman" w:eastAsia="Calibri" w:hAnsi="Times New Roman"/>
                <w:b/>
                <w:sz w:val="24"/>
                <w:szCs w:val="24"/>
                <w:lang w:eastAsia="ar-SA"/>
              </w:rPr>
            </w:pPr>
            <w:r w:rsidRPr="005F0796">
              <w:rPr>
                <w:rFonts w:ascii="Times New Roman" w:eastAsia="Calibri" w:hAnsi="Times New Roman"/>
                <w:b/>
                <w:sz w:val="24"/>
                <w:szCs w:val="24"/>
                <w:lang w:eastAsia="ar-SA"/>
              </w:rPr>
              <w:t>Кол-во</w:t>
            </w:r>
          </w:p>
          <w:p w:rsidR="005F0796" w:rsidRPr="005F0796" w:rsidRDefault="005F0796" w:rsidP="005F0796">
            <w:pPr>
              <w:suppressAutoHyphens/>
              <w:spacing w:after="0" w:line="240" w:lineRule="auto"/>
              <w:jc w:val="center"/>
              <w:rPr>
                <w:rFonts w:ascii="Times New Roman" w:eastAsiaTheme="minorHAnsi" w:hAnsi="Times New Roman"/>
                <w:b/>
                <w:sz w:val="24"/>
                <w:szCs w:val="24"/>
                <w:lang w:eastAsia="ar-SA"/>
              </w:rPr>
            </w:pPr>
          </w:p>
        </w:tc>
        <w:tc>
          <w:tcPr>
            <w:tcW w:w="992" w:type="dxa"/>
          </w:tcPr>
          <w:p w:rsidR="005F0796" w:rsidRPr="005F0796" w:rsidRDefault="005F0796" w:rsidP="005F0796">
            <w:pPr>
              <w:suppressAutoHyphens/>
              <w:spacing w:after="0" w:line="240" w:lineRule="auto"/>
              <w:jc w:val="center"/>
              <w:rPr>
                <w:rFonts w:ascii="Times New Roman" w:eastAsia="Calibri" w:hAnsi="Times New Roman"/>
                <w:b/>
                <w:sz w:val="24"/>
                <w:szCs w:val="24"/>
                <w:lang w:eastAsia="ar-SA"/>
              </w:rPr>
            </w:pPr>
            <w:r w:rsidRPr="005F0796">
              <w:rPr>
                <w:rFonts w:ascii="Times New Roman" w:eastAsia="Calibri" w:hAnsi="Times New Roman"/>
                <w:b/>
                <w:sz w:val="24"/>
                <w:szCs w:val="24"/>
                <w:lang w:eastAsia="ar-SA"/>
              </w:rPr>
              <w:t>Цена с НДС за ед., руб.</w:t>
            </w:r>
          </w:p>
        </w:tc>
        <w:tc>
          <w:tcPr>
            <w:tcW w:w="1276" w:type="dxa"/>
          </w:tcPr>
          <w:p w:rsidR="005F0796" w:rsidRPr="005F0796" w:rsidRDefault="005F0796" w:rsidP="005F0796">
            <w:pPr>
              <w:suppressAutoHyphens/>
              <w:spacing w:after="0" w:line="240" w:lineRule="auto"/>
              <w:jc w:val="center"/>
              <w:rPr>
                <w:rFonts w:ascii="Times New Roman" w:eastAsia="Calibri" w:hAnsi="Times New Roman"/>
                <w:b/>
                <w:sz w:val="24"/>
                <w:szCs w:val="24"/>
                <w:lang w:eastAsia="ar-SA"/>
              </w:rPr>
            </w:pPr>
            <w:r w:rsidRPr="005F0796">
              <w:rPr>
                <w:rFonts w:ascii="Times New Roman" w:eastAsia="Calibri" w:hAnsi="Times New Roman"/>
                <w:b/>
                <w:sz w:val="24"/>
                <w:szCs w:val="24"/>
                <w:lang w:eastAsia="ar-SA"/>
              </w:rPr>
              <w:t>Сумма, руб.</w:t>
            </w: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r w:rsidRPr="005F0796">
              <w:rPr>
                <w:rFonts w:ascii="Times New Roman" w:eastAsia="Calibri" w:hAnsi="Times New Roman"/>
                <w:color w:val="000000"/>
                <w:sz w:val="24"/>
                <w:szCs w:val="24"/>
                <w:lang w:eastAsia="ar-SA"/>
              </w:rPr>
              <w:t>1</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Биты крестообразные, тип 1 (</w:t>
            </w:r>
            <w:r w:rsidRPr="005F0796">
              <w:rPr>
                <w:rFonts w:ascii="Times New Roman" w:hAnsi="Times New Roman"/>
                <w:sz w:val="24"/>
                <w:szCs w:val="24"/>
                <w:lang w:eastAsia="ar-SA"/>
              </w:rPr>
              <w:t xml:space="preserve">РН2, </w:t>
            </w:r>
            <w:r w:rsidRPr="005F0796">
              <w:rPr>
                <w:rFonts w:ascii="Times New Roman" w:hAnsi="Times New Roman"/>
                <w:sz w:val="24"/>
                <w:szCs w:val="24"/>
                <w:lang w:val="en-US" w:eastAsia="ar-SA"/>
              </w:rPr>
              <w:t>d</w:t>
            </w:r>
            <w:r w:rsidRPr="005F0796">
              <w:rPr>
                <w:rFonts w:ascii="Times New Roman" w:hAnsi="Times New Roman"/>
                <w:sz w:val="24"/>
                <w:szCs w:val="24"/>
                <w:lang w:eastAsia="ar-SA"/>
              </w:rPr>
              <w:t>-70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12</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r w:rsidRPr="005F0796">
              <w:rPr>
                <w:rFonts w:ascii="Times New Roman" w:eastAsia="Calibri" w:hAnsi="Times New Roman"/>
                <w:color w:val="000000"/>
                <w:sz w:val="24"/>
                <w:szCs w:val="24"/>
                <w:lang w:eastAsia="ar-SA"/>
              </w:rPr>
              <w:t>2</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Биты крестообразные, тип 2 (</w:t>
            </w:r>
            <w:r w:rsidRPr="005F0796">
              <w:rPr>
                <w:rFonts w:ascii="Times New Roman" w:hAnsi="Times New Roman"/>
                <w:sz w:val="24"/>
                <w:szCs w:val="24"/>
                <w:lang w:eastAsia="ar-SA"/>
              </w:rPr>
              <w:t xml:space="preserve">РН2, </w:t>
            </w:r>
            <w:r w:rsidRPr="005F0796">
              <w:rPr>
                <w:rFonts w:ascii="Times New Roman" w:hAnsi="Times New Roman"/>
                <w:sz w:val="24"/>
                <w:szCs w:val="24"/>
                <w:lang w:val="en-US" w:eastAsia="ar-SA"/>
              </w:rPr>
              <w:t>d</w:t>
            </w:r>
            <w:r w:rsidRPr="005F0796">
              <w:rPr>
                <w:rFonts w:ascii="Times New Roman" w:hAnsi="Times New Roman"/>
                <w:sz w:val="24"/>
                <w:szCs w:val="24"/>
                <w:lang w:eastAsia="ar-SA"/>
              </w:rPr>
              <w:t>-90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12</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r w:rsidRPr="005F0796">
              <w:rPr>
                <w:rFonts w:ascii="Times New Roman" w:eastAsia="Calibri" w:hAnsi="Times New Roman"/>
                <w:color w:val="000000"/>
                <w:sz w:val="24"/>
                <w:szCs w:val="24"/>
                <w:lang w:eastAsia="ar-SA"/>
              </w:rPr>
              <w:t>3</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Биты крестообразные, тип 3 (РН1, d-70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12</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r w:rsidRPr="005F0796">
              <w:rPr>
                <w:rFonts w:ascii="Times New Roman" w:eastAsia="Calibri" w:hAnsi="Times New Roman"/>
                <w:color w:val="000000"/>
                <w:sz w:val="24"/>
                <w:szCs w:val="24"/>
                <w:lang w:eastAsia="ar-SA"/>
              </w:rPr>
              <w:t>4</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Биты крестообразные, тип 4 (РН1, d-90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12</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r w:rsidRPr="005F0796">
              <w:rPr>
                <w:rFonts w:ascii="Times New Roman" w:eastAsia="Calibri" w:hAnsi="Times New Roman"/>
                <w:color w:val="000000"/>
                <w:sz w:val="24"/>
                <w:szCs w:val="24"/>
                <w:lang w:eastAsia="ar-SA"/>
              </w:rPr>
              <w:t>5</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Клещи универсальные, тип 1 (d-180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r w:rsidRPr="005F0796">
              <w:rPr>
                <w:rFonts w:ascii="Times New Roman" w:eastAsia="Calibri" w:hAnsi="Times New Roman"/>
                <w:color w:val="000000"/>
                <w:sz w:val="24"/>
                <w:szCs w:val="24"/>
                <w:lang w:eastAsia="ar-SA"/>
              </w:rPr>
              <w:t>6</w:t>
            </w:r>
          </w:p>
        </w:tc>
        <w:tc>
          <w:tcPr>
            <w:tcW w:w="5298" w:type="dxa"/>
          </w:tcPr>
          <w:p w:rsidR="005F0796" w:rsidRPr="005F0796" w:rsidRDefault="005F0796" w:rsidP="005F0796">
            <w:pPr>
              <w:suppressAutoHyphens/>
              <w:spacing w:after="0" w:line="36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Клещи универсальные, тип 2 (d-250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w:t>
            </w:r>
          </w:p>
        </w:tc>
        <w:tc>
          <w:tcPr>
            <w:tcW w:w="5298" w:type="dxa"/>
          </w:tcPr>
          <w:p w:rsidR="005F0796" w:rsidRPr="005F0796" w:rsidRDefault="005F0796" w:rsidP="005F0796">
            <w:pPr>
              <w:suppressAutoHyphens/>
              <w:spacing w:after="0" w:line="360" w:lineRule="auto"/>
              <w:ind w:left="-764" w:firstLine="764"/>
              <w:rPr>
                <w:rFonts w:ascii="Times New Roman" w:eastAsia="Calibri" w:hAnsi="Times New Roman"/>
                <w:sz w:val="24"/>
                <w:szCs w:val="24"/>
                <w:lang w:eastAsia="ar-SA"/>
              </w:rPr>
            </w:pPr>
            <w:r w:rsidRPr="005F0796">
              <w:rPr>
                <w:rFonts w:ascii="Times New Roman" w:eastAsia="Calibri" w:hAnsi="Times New Roman"/>
                <w:sz w:val="24"/>
                <w:szCs w:val="24"/>
                <w:lang w:eastAsia="ar-SA"/>
              </w:rPr>
              <w:t>Клещи переставные (d-250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val="400"/>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8</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shd w:val="clear" w:color="auto" w:fill="F7F7F7"/>
                <w:lang w:eastAsia="ar-SA"/>
              </w:rPr>
            </w:pPr>
            <w:r w:rsidRPr="005F0796">
              <w:rPr>
                <w:rFonts w:ascii="Times New Roman" w:eastAsia="Calibri" w:hAnsi="Times New Roman"/>
                <w:sz w:val="24"/>
                <w:szCs w:val="24"/>
                <w:lang w:eastAsia="ar-SA"/>
              </w:rPr>
              <w:t xml:space="preserve">Валики малярные, тип 1 (d-180 мм, состав ворса: </w:t>
            </w:r>
            <w:proofErr w:type="spellStart"/>
            <w:r w:rsidRPr="005F0796">
              <w:rPr>
                <w:rFonts w:ascii="Times New Roman" w:eastAsia="Calibri" w:hAnsi="Times New Roman"/>
                <w:sz w:val="24"/>
                <w:szCs w:val="24"/>
                <w:lang w:eastAsia="ar-SA"/>
              </w:rPr>
              <w:t>полиакрил</w:t>
            </w:r>
            <w:proofErr w:type="spellEnd"/>
            <w:r w:rsidRPr="005F0796">
              <w:rPr>
                <w:rFonts w:ascii="Times New Roman" w:eastAsia="Calibri" w:hAnsi="Times New Roman"/>
                <w:sz w:val="24"/>
                <w:szCs w:val="24"/>
                <w:lang w:eastAsia="ar-SA"/>
              </w:rPr>
              <w:t xml:space="preserve"> 100%)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val="413"/>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9</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Валики малярные, тип 2 (d-180 мм, состав ворса: шерсть 50%, </w:t>
            </w:r>
            <w:proofErr w:type="spellStart"/>
            <w:r w:rsidRPr="005F0796">
              <w:rPr>
                <w:rFonts w:ascii="Times New Roman" w:eastAsia="Calibri" w:hAnsi="Times New Roman"/>
                <w:sz w:val="24"/>
                <w:szCs w:val="24"/>
                <w:lang w:eastAsia="ar-SA"/>
              </w:rPr>
              <w:t>полиакрил</w:t>
            </w:r>
            <w:proofErr w:type="spellEnd"/>
            <w:r w:rsidRPr="005F0796">
              <w:rPr>
                <w:rFonts w:ascii="Times New Roman" w:eastAsia="Calibri" w:hAnsi="Times New Roman"/>
                <w:sz w:val="24"/>
                <w:szCs w:val="24"/>
                <w:lang w:eastAsia="ar-SA"/>
              </w:rPr>
              <w:t xml:space="preserve"> 50%)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малярные</w:t>
            </w:r>
            <w:r w:rsidRPr="005F0796">
              <w:rPr>
                <w:rFonts w:ascii="Times New Roman" w:eastAsia="Calibri" w:hAnsi="Times New Roman"/>
                <w:sz w:val="24"/>
                <w:szCs w:val="24"/>
              </w:rPr>
              <w:t xml:space="preserve"> флейц, тип 1 (ширина 50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20</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11</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малярные</w:t>
            </w:r>
            <w:r w:rsidRPr="005F0796">
              <w:rPr>
                <w:rFonts w:ascii="Times New Roman" w:eastAsia="Calibri" w:hAnsi="Times New Roman"/>
                <w:sz w:val="24"/>
                <w:szCs w:val="24"/>
              </w:rPr>
              <w:t xml:space="preserve"> флейц, тип 2 (ширина 70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20</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12</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малярные</w:t>
            </w:r>
            <w:r w:rsidRPr="005F0796">
              <w:rPr>
                <w:rFonts w:ascii="Times New Roman" w:eastAsia="Calibri" w:hAnsi="Times New Roman"/>
                <w:sz w:val="24"/>
                <w:szCs w:val="24"/>
              </w:rPr>
              <w:t xml:space="preserve"> флейц, тип 3 (ширина 100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13</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маховые круглые, тип 1 (диаметр 50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14</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маховые круглые, тип 2 (диаметр 65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15</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маховые круглые, тип 3 (диаметр 76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16</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радиаторные, тип 1 (ширина 38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17</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радиаторные, тип 2 (ширина 50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18</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радиаторные, тип 3 (ширина 75 мм)</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val="333"/>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19</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Кюветы для валиков (размер: (Ш х Д), мм: 330х350)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val="580"/>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20</w:t>
            </w:r>
          </w:p>
        </w:tc>
        <w:tc>
          <w:tcPr>
            <w:tcW w:w="5298" w:type="dxa"/>
          </w:tcPr>
          <w:p w:rsidR="005F0796" w:rsidRPr="005F0796" w:rsidRDefault="005F0796" w:rsidP="005F0796">
            <w:pPr>
              <w:shd w:val="clear" w:color="auto" w:fill="FFFFFF"/>
              <w:spacing w:after="0" w:line="240" w:lineRule="auto"/>
              <w:outlineLvl w:val="0"/>
              <w:rPr>
                <w:rFonts w:ascii="Times New Roman" w:hAnsi="Times New Roman"/>
                <w:bCs/>
                <w:color w:val="000000"/>
                <w:kern w:val="36"/>
                <w:sz w:val="24"/>
                <w:szCs w:val="24"/>
              </w:rPr>
            </w:pPr>
            <w:r w:rsidRPr="005F0796">
              <w:rPr>
                <w:rFonts w:ascii="Times New Roman" w:hAnsi="Times New Roman"/>
                <w:bCs/>
                <w:color w:val="000000"/>
                <w:kern w:val="36"/>
                <w:sz w:val="24"/>
                <w:szCs w:val="24"/>
              </w:rPr>
              <w:t>Универсальный набор инструмента,</w:t>
            </w:r>
          </w:p>
          <w:p w:rsidR="005F0796" w:rsidRPr="005F0796" w:rsidRDefault="005F0796" w:rsidP="005F0796">
            <w:pPr>
              <w:shd w:val="clear" w:color="auto" w:fill="FFFFFF"/>
              <w:spacing w:after="0" w:line="240" w:lineRule="auto"/>
              <w:outlineLvl w:val="0"/>
              <w:rPr>
                <w:rFonts w:ascii="Times New Roman" w:eastAsia="Calibri" w:hAnsi="Times New Roman"/>
                <w:sz w:val="24"/>
                <w:szCs w:val="24"/>
                <w:lang w:eastAsia="ar-SA"/>
              </w:rPr>
            </w:pPr>
            <w:r w:rsidRPr="005F0796">
              <w:rPr>
                <w:rFonts w:ascii="Times New Roman" w:eastAsia="Calibri" w:hAnsi="Times New Roman"/>
                <w:sz w:val="24"/>
                <w:szCs w:val="24"/>
                <w:lang w:eastAsia="ar-SA"/>
              </w:rPr>
              <w:t>(</w:t>
            </w:r>
            <w:r w:rsidRPr="005F0796">
              <w:rPr>
                <w:rFonts w:ascii="Times New Roman" w:hAnsi="Times New Roman"/>
                <w:bCs/>
                <w:color w:val="000000"/>
                <w:kern w:val="36"/>
                <w:sz w:val="24"/>
                <w:szCs w:val="24"/>
              </w:rPr>
              <w:t>142 предмета</w:t>
            </w:r>
            <w:r w:rsidRPr="005F0796">
              <w:rPr>
                <w:rFonts w:ascii="Times New Roman" w:eastAsia="Calibri" w:hAnsi="Times New Roman"/>
                <w:sz w:val="24"/>
                <w:szCs w:val="24"/>
                <w:lang w:eastAsia="ar-SA"/>
              </w:rPr>
              <w:t>)</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набор</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21</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Ключи накидные, (набор – 12 предметов)</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набор</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293"/>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22</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Ключи торцевые трубчатые, (9 предметов)</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набор</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val="271"/>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23</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Круг абразивный </w:t>
            </w:r>
            <w:proofErr w:type="spellStart"/>
            <w:r w:rsidRPr="005F0796">
              <w:rPr>
                <w:rFonts w:ascii="Times New Roman" w:eastAsia="Calibri" w:hAnsi="Times New Roman"/>
                <w:sz w:val="24"/>
                <w:szCs w:val="24"/>
                <w:lang w:eastAsia="ar-SA"/>
              </w:rPr>
              <w:t>зачистной</w:t>
            </w:r>
            <w:proofErr w:type="spellEnd"/>
            <w:r w:rsidRPr="005F0796">
              <w:rPr>
                <w:rFonts w:ascii="Times New Roman" w:eastAsia="Calibri" w:hAnsi="Times New Roman"/>
                <w:sz w:val="24"/>
                <w:szCs w:val="24"/>
                <w:lang w:eastAsia="ar-SA"/>
              </w:rPr>
              <w:t xml:space="preserve"> по металлу для </w:t>
            </w:r>
            <w:proofErr w:type="spellStart"/>
            <w:r w:rsidRPr="005F0796">
              <w:rPr>
                <w:rFonts w:ascii="Times New Roman" w:eastAsia="Calibri" w:hAnsi="Times New Roman"/>
                <w:sz w:val="24"/>
                <w:szCs w:val="24"/>
                <w:lang w:eastAsia="ar-SA"/>
              </w:rPr>
              <w:t>углшлифмашины</w:t>
            </w:r>
            <w:proofErr w:type="spellEnd"/>
            <w:r w:rsidRPr="005F0796">
              <w:rPr>
                <w:rFonts w:ascii="Times New Roman" w:eastAsia="Calibri" w:hAnsi="Times New Roman"/>
                <w:sz w:val="24"/>
                <w:szCs w:val="24"/>
                <w:lang w:eastAsia="ar-SA"/>
              </w:rPr>
              <w:t xml:space="preserve"> (болгарка), тип 1 (диаметр внутренний, мм: 22,2; диаметр внешний, мм: 125; толщина, мм: 6)</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val="271"/>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24</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Круг абразивный </w:t>
            </w:r>
            <w:proofErr w:type="spellStart"/>
            <w:r w:rsidRPr="005F0796">
              <w:rPr>
                <w:rFonts w:ascii="Times New Roman" w:eastAsia="Calibri" w:hAnsi="Times New Roman"/>
                <w:sz w:val="24"/>
                <w:szCs w:val="24"/>
                <w:lang w:eastAsia="ar-SA"/>
              </w:rPr>
              <w:t>зачистной</w:t>
            </w:r>
            <w:proofErr w:type="spellEnd"/>
            <w:r w:rsidRPr="005F0796">
              <w:rPr>
                <w:rFonts w:ascii="Times New Roman" w:eastAsia="Calibri" w:hAnsi="Times New Roman"/>
                <w:sz w:val="24"/>
                <w:szCs w:val="24"/>
                <w:lang w:eastAsia="ar-SA"/>
              </w:rPr>
              <w:t xml:space="preserve"> по металлу для </w:t>
            </w:r>
            <w:proofErr w:type="spellStart"/>
            <w:r w:rsidRPr="005F0796">
              <w:rPr>
                <w:rFonts w:ascii="Times New Roman" w:eastAsia="Calibri" w:hAnsi="Times New Roman"/>
                <w:sz w:val="24"/>
                <w:szCs w:val="24"/>
                <w:lang w:eastAsia="ar-SA"/>
              </w:rPr>
              <w:t>углшлифмашины</w:t>
            </w:r>
            <w:proofErr w:type="spellEnd"/>
            <w:r w:rsidRPr="005F0796">
              <w:rPr>
                <w:rFonts w:ascii="Times New Roman" w:eastAsia="Calibri" w:hAnsi="Times New Roman"/>
                <w:sz w:val="24"/>
                <w:szCs w:val="24"/>
                <w:lang w:eastAsia="ar-SA"/>
              </w:rPr>
              <w:t xml:space="preserve"> (болгарка), тип 2 (диаметр внутренний, мм: 22,2; диаметр внешний, мм: 150; толщина, мм: 6)</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25</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Круг </w:t>
            </w:r>
            <w:proofErr w:type="spellStart"/>
            <w:r w:rsidRPr="005F0796">
              <w:rPr>
                <w:rFonts w:ascii="Times New Roman" w:eastAsia="Calibri" w:hAnsi="Times New Roman"/>
                <w:sz w:val="24"/>
                <w:szCs w:val="24"/>
                <w:lang w:eastAsia="ar-SA"/>
              </w:rPr>
              <w:t>зачистной</w:t>
            </w:r>
            <w:proofErr w:type="spellEnd"/>
            <w:r w:rsidRPr="005F0796">
              <w:rPr>
                <w:rFonts w:ascii="Times New Roman" w:eastAsia="Calibri" w:hAnsi="Times New Roman"/>
                <w:sz w:val="24"/>
                <w:szCs w:val="24"/>
                <w:lang w:eastAsia="ar-SA"/>
              </w:rPr>
              <w:t xml:space="preserve"> лепестковый, тип 1 </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r w:rsidRPr="005F0796">
              <w:rPr>
                <w:rFonts w:ascii="Times New Roman" w:eastAsia="Calibri" w:hAnsi="Times New Roman"/>
                <w:sz w:val="24"/>
                <w:szCs w:val="24"/>
              </w:rPr>
              <w:t>30</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26</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Круг </w:t>
            </w:r>
            <w:proofErr w:type="spellStart"/>
            <w:r w:rsidRPr="005F0796">
              <w:rPr>
                <w:rFonts w:ascii="Times New Roman" w:eastAsia="Calibri" w:hAnsi="Times New Roman"/>
                <w:sz w:val="24"/>
                <w:szCs w:val="24"/>
                <w:lang w:eastAsia="ar-SA"/>
              </w:rPr>
              <w:t>зачистной</w:t>
            </w:r>
            <w:proofErr w:type="spellEnd"/>
            <w:r w:rsidRPr="005F0796">
              <w:rPr>
                <w:rFonts w:ascii="Times New Roman" w:eastAsia="Calibri" w:hAnsi="Times New Roman"/>
                <w:sz w:val="24"/>
                <w:szCs w:val="24"/>
                <w:lang w:eastAsia="ar-SA"/>
              </w:rPr>
              <w:t xml:space="preserve"> лепестковый, тип 2</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r w:rsidRPr="005F0796">
              <w:rPr>
                <w:rFonts w:ascii="Times New Roman" w:eastAsia="Calibri" w:hAnsi="Times New Roman"/>
                <w:sz w:val="24"/>
                <w:szCs w:val="24"/>
              </w:rPr>
              <w:t>20</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val="419"/>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27</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Щетки для дрели торцевые «чашки» со шпилькой.</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28</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Щетка металлическая</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992"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29</w:t>
            </w:r>
          </w:p>
        </w:tc>
        <w:tc>
          <w:tcPr>
            <w:tcW w:w="5298" w:type="dxa"/>
          </w:tcPr>
          <w:p w:rsidR="005F0796" w:rsidRPr="005F0796" w:rsidRDefault="005F0796" w:rsidP="005F0796">
            <w:pPr>
              <w:suppressAutoHyphens/>
              <w:spacing w:after="0" w:line="240" w:lineRule="auto"/>
              <w:rPr>
                <w:rFonts w:ascii="Times New Roman" w:eastAsia="Calibri" w:hAnsi="Times New Roman"/>
                <w:b/>
                <w:sz w:val="24"/>
                <w:szCs w:val="24"/>
                <w:u w:val="single"/>
                <w:lang w:eastAsia="ar-SA"/>
              </w:rPr>
            </w:pPr>
            <w:r w:rsidRPr="005F0796">
              <w:rPr>
                <w:rFonts w:ascii="Times New Roman" w:eastAsia="Calibri" w:hAnsi="Times New Roman"/>
                <w:sz w:val="24"/>
                <w:szCs w:val="24"/>
                <w:lang w:eastAsia="ar-SA"/>
              </w:rPr>
              <w:t>Набор сверл по металлу, (набор 25 шт.)</w:t>
            </w:r>
          </w:p>
        </w:tc>
        <w:tc>
          <w:tcPr>
            <w:tcW w:w="851" w:type="dxa"/>
          </w:tcPr>
          <w:p w:rsidR="005F0796" w:rsidRPr="005F0796" w:rsidRDefault="005F0796" w:rsidP="005F0796">
            <w:pPr>
              <w:shd w:val="clear" w:color="auto" w:fill="FFFFFF"/>
              <w:spacing w:after="0" w:line="360" w:lineRule="auto"/>
              <w:jc w:val="center"/>
              <w:textAlignment w:val="baseline"/>
              <w:rPr>
                <w:rFonts w:ascii="Times New Roman" w:hAnsi="Times New Roman"/>
                <w:sz w:val="24"/>
                <w:szCs w:val="24"/>
              </w:rPr>
            </w:pPr>
            <w:r w:rsidRPr="005F0796">
              <w:rPr>
                <w:rFonts w:ascii="Times New Roman" w:hAnsi="Times New Roman"/>
                <w:sz w:val="24"/>
                <w:szCs w:val="24"/>
              </w:rPr>
              <w:t>набор</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r w:rsidRPr="005F0796">
              <w:rPr>
                <w:rFonts w:ascii="Times New Roman" w:eastAsia="Calibri" w:hAnsi="Times New Roman"/>
                <w:sz w:val="24"/>
                <w:szCs w:val="24"/>
              </w:rPr>
              <w:t>5</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c>
          <w:tcPr>
            <w:tcW w:w="1276" w:type="dxa"/>
          </w:tcPr>
          <w:p w:rsidR="005F0796" w:rsidRPr="005F0796" w:rsidRDefault="005F0796" w:rsidP="005F0796">
            <w:pPr>
              <w:spacing w:after="160" w:line="360" w:lineRule="auto"/>
              <w:jc w:val="center"/>
              <w:rPr>
                <w:rFonts w:ascii="Times New Roman" w:eastAsia="Calibri" w:hAnsi="Times New Roman"/>
                <w:sz w:val="24"/>
                <w:szCs w:val="24"/>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30</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Полотна для ножовки по металлу</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r w:rsidRPr="005F0796">
              <w:rPr>
                <w:rFonts w:ascii="Times New Roman" w:eastAsia="Calibri" w:hAnsi="Times New Roman"/>
                <w:sz w:val="24"/>
                <w:szCs w:val="24"/>
              </w:rPr>
              <w:t>42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r>
      <w:tr w:rsidR="005F0796" w:rsidRPr="005F0796" w:rsidTr="005F0796">
        <w:trPr>
          <w:trHeight w:val="67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31</w:t>
            </w:r>
          </w:p>
        </w:tc>
        <w:tc>
          <w:tcPr>
            <w:tcW w:w="5298" w:type="dxa"/>
          </w:tcPr>
          <w:p w:rsidR="005F0796" w:rsidRPr="005F0796" w:rsidRDefault="005F0796" w:rsidP="005F0796">
            <w:pPr>
              <w:suppressAutoHyphens/>
              <w:spacing w:after="0" w:line="240" w:lineRule="auto"/>
              <w:rPr>
                <w:rFonts w:ascii="Times New Roman" w:hAnsi="Times New Roman"/>
                <w:sz w:val="24"/>
                <w:szCs w:val="24"/>
                <w:lang w:eastAsia="ar-SA"/>
              </w:rPr>
            </w:pPr>
            <w:r w:rsidRPr="005F0796">
              <w:rPr>
                <w:rFonts w:ascii="Times New Roman" w:eastAsia="Calibri" w:hAnsi="Times New Roman"/>
                <w:sz w:val="24"/>
                <w:szCs w:val="24"/>
                <w:lang w:eastAsia="ar-SA"/>
              </w:rPr>
              <w:t xml:space="preserve">Штангенциркуль с глубиномером двухсторонние, тип 1 </w:t>
            </w:r>
            <w:r w:rsidRPr="005F0796">
              <w:rPr>
                <w:rFonts w:ascii="Times New Roman" w:hAnsi="Times New Roman"/>
                <w:sz w:val="24"/>
                <w:szCs w:val="24"/>
                <w:lang w:eastAsia="ar-SA"/>
              </w:rPr>
              <w:t>(максимальный размер измерений, мм: 150)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271"/>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32</w:t>
            </w:r>
          </w:p>
        </w:tc>
        <w:tc>
          <w:tcPr>
            <w:tcW w:w="5298" w:type="dxa"/>
          </w:tcPr>
          <w:p w:rsidR="005F0796" w:rsidRPr="005F0796" w:rsidRDefault="005F0796" w:rsidP="005F0796">
            <w:pPr>
              <w:suppressAutoHyphens/>
              <w:spacing w:after="0" w:line="240" w:lineRule="auto"/>
              <w:rPr>
                <w:rFonts w:ascii="Times New Roman" w:hAnsi="Times New Roman"/>
                <w:sz w:val="24"/>
                <w:szCs w:val="24"/>
                <w:lang w:eastAsia="ar-SA"/>
              </w:rPr>
            </w:pPr>
            <w:r w:rsidRPr="005F0796">
              <w:rPr>
                <w:rFonts w:ascii="Times New Roman" w:eastAsia="Calibri" w:hAnsi="Times New Roman"/>
                <w:sz w:val="24"/>
                <w:szCs w:val="24"/>
                <w:lang w:eastAsia="ar-SA"/>
              </w:rPr>
              <w:t xml:space="preserve">Штангенциркуль с глубиномером двухсторонние, тип 2 </w:t>
            </w:r>
            <w:r w:rsidRPr="005F0796">
              <w:rPr>
                <w:rFonts w:ascii="Times New Roman" w:hAnsi="Times New Roman"/>
                <w:sz w:val="24"/>
                <w:szCs w:val="24"/>
                <w:lang w:eastAsia="ar-SA"/>
              </w:rPr>
              <w:t>(максимальный размер измерений, мм: 300)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33</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proofErr w:type="spellStart"/>
            <w:r w:rsidRPr="005F0796">
              <w:rPr>
                <w:rFonts w:ascii="Times New Roman" w:eastAsia="Calibri" w:hAnsi="Times New Roman"/>
                <w:sz w:val="24"/>
                <w:szCs w:val="24"/>
                <w:shd w:val="clear" w:color="auto" w:fill="FFFFFF"/>
                <w:lang w:eastAsia="ar-SA"/>
              </w:rPr>
              <w:t>Кува́лда</w:t>
            </w:r>
            <w:proofErr w:type="spellEnd"/>
            <w:r w:rsidRPr="005F0796">
              <w:rPr>
                <w:rFonts w:ascii="Times New Roman" w:eastAsia="Calibri" w:hAnsi="Times New Roman"/>
                <w:sz w:val="24"/>
                <w:szCs w:val="24"/>
                <w:shd w:val="clear" w:color="auto" w:fill="FFFFFF"/>
                <w:lang w:eastAsia="ar-SA"/>
              </w:rPr>
              <w:t>, тип 1, (масса, г:1 000</w:t>
            </w:r>
            <w:r w:rsidRPr="005F0796">
              <w:rPr>
                <w:rFonts w:ascii="Times New Roman" w:eastAsia="Calibri" w:hAnsi="Times New Roman"/>
                <w:sz w:val="24"/>
                <w:szCs w:val="24"/>
                <w:lang w:eastAsia="ar-SA"/>
              </w:rPr>
              <w:t>)</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34</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proofErr w:type="spellStart"/>
            <w:r w:rsidRPr="005F0796">
              <w:rPr>
                <w:rFonts w:ascii="Times New Roman" w:eastAsia="Calibri" w:hAnsi="Times New Roman"/>
                <w:sz w:val="24"/>
                <w:szCs w:val="24"/>
                <w:shd w:val="clear" w:color="auto" w:fill="FFFFFF"/>
                <w:lang w:eastAsia="ar-SA"/>
              </w:rPr>
              <w:t>Кува́лда</w:t>
            </w:r>
            <w:proofErr w:type="spellEnd"/>
            <w:r w:rsidRPr="005F0796">
              <w:rPr>
                <w:rFonts w:ascii="Times New Roman" w:eastAsia="Calibri" w:hAnsi="Times New Roman"/>
                <w:sz w:val="24"/>
                <w:szCs w:val="24"/>
                <w:shd w:val="clear" w:color="auto" w:fill="FFFFFF"/>
                <w:lang w:eastAsia="ar-SA"/>
              </w:rPr>
              <w:t>, тип 2, (масса, г: 3 000)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35</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shd w:val="clear" w:color="auto" w:fill="FFFFFF"/>
                <w:lang w:eastAsia="ar-SA"/>
              </w:rPr>
            </w:pPr>
            <w:proofErr w:type="spellStart"/>
            <w:r w:rsidRPr="005F0796">
              <w:rPr>
                <w:rFonts w:ascii="Times New Roman" w:eastAsia="Calibri" w:hAnsi="Times New Roman"/>
                <w:sz w:val="24"/>
                <w:szCs w:val="24"/>
                <w:shd w:val="clear" w:color="auto" w:fill="FFFFFF"/>
                <w:lang w:eastAsia="ar-SA"/>
              </w:rPr>
              <w:t>Кува́лда</w:t>
            </w:r>
            <w:proofErr w:type="spellEnd"/>
            <w:r w:rsidRPr="005F0796">
              <w:rPr>
                <w:rFonts w:ascii="Times New Roman" w:eastAsia="Calibri" w:hAnsi="Times New Roman"/>
                <w:sz w:val="24"/>
                <w:szCs w:val="24"/>
                <w:shd w:val="clear" w:color="auto" w:fill="FFFFFF"/>
                <w:lang w:eastAsia="ar-SA"/>
              </w:rPr>
              <w:t>, тип 3, (масса, г: 5 000)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36</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shd w:val="clear" w:color="auto" w:fill="FFFFFF"/>
                <w:lang w:eastAsia="ar-SA"/>
              </w:rPr>
            </w:pPr>
            <w:r w:rsidRPr="005F0796">
              <w:rPr>
                <w:rFonts w:ascii="Times New Roman" w:eastAsia="Calibri" w:hAnsi="Times New Roman"/>
                <w:sz w:val="24"/>
                <w:szCs w:val="24"/>
                <w:lang w:eastAsia="ar-SA"/>
              </w:rPr>
              <w:t>Уровень, тип 1</w:t>
            </w:r>
            <w:r w:rsidRPr="005F0796">
              <w:rPr>
                <w:rFonts w:ascii="Times New Roman" w:eastAsia="Calibri" w:hAnsi="Times New Roman"/>
                <w:sz w:val="24"/>
                <w:szCs w:val="24"/>
                <w:shd w:val="clear" w:color="auto" w:fill="FFFFFF"/>
                <w:lang w:eastAsia="ar-SA"/>
              </w:rPr>
              <w:t>, (длина, мм: 400)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37</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rPr>
            </w:pPr>
            <w:r w:rsidRPr="005F0796">
              <w:rPr>
                <w:rFonts w:ascii="Times New Roman" w:eastAsia="Calibri" w:hAnsi="Times New Roman"/>
                <w:sz w:val="24"/>
                <w:szCs w:val="24"/>
                <w:lang w:eastAsia="ar-SA"/>
              </w:rPr>
              <w:t>Уровень, тип 2</w:t>
            </w:r>
            <w:r w:rsidRPr="005F0796">
              <w:rPr>
                <w:rFonts w:ascii="Times New Roman" w:eastAsia="Calibri" w:hAnsi="Times New Roman"/>
                <w:sz w:val="24"/>
                <w:szCs w:val="24"/>
                <w:shd w:val="clear" w:color="auto" w:fill="FFFFFF"/>
                <w:lang w:eastAsia="ar-SA"/>
              </w:rPr>
              <w:t>, (длина, мм: 800)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val="271"/>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38</w:t>
            </w:r>
          </w:p>
        </w:tc>
        <w:tc>
          <w:tcPr>
            <w:tcW w:w="5298" w:type="dxa"/>
          </w:tcPr>
          <w:p w:rsidR="005F0796" w:rsidRPr="005F0796" w:rsidRDefault="005F0796" w:rsidP="005F0796">
            <w:pPr>
              <w:numPr>
                <w:ilvl w:val="0"/>
                <w:numId w:val="38"/>
              </w:numPr>
              <w:suppressAutoHyphens/>
              <w:spacing w:after="0" w:line="240" w:lineRule="auto"/>
              <w:ind w:left="0" w:firstLine="0"/>
              <w:rPr>
                <w:rFonts w:ascii="Times New Roman" w:hAnsi="Times New Roman"/>
                <w:sz w:val="24"/>
                <w:szCs w:val="24"/>
                <w:shd w:val="clear" w:color="auto" w:fill="FFFFFF"/>
                <w:lang w:eastAsia="ar-SA"/>
              </w:rPr>
            </w:pPr>
            <w:r w:rsidRPr="005F0796">
              <w:rPr>
                <w:rFonts w:ascii="Times New Roman" w:hAnsi="Times New Roman"/>
                <w:sz w:val="24"/>
                <w:szCs w:val="24"/>
                <w:lang w:eastAsia="ar-SA"/>
              </w:rPr>
              <w:t xml:space="preserve">Цикля для паркета, тип 1 (лезвие с двумя рабочими сторонами; </w:t>
            </w:r>
            <w:r w:rsidRPr="005F0796">
              <w:rPr>
                <w:rFonts w:ascii="Times New Roman" w:hAnsi="Times New Roman"/>
                <w:sz w:val="24"/>
                <w:szCs w:val="24"/>
                <w:shd w:val="clear" w:color="auto" w:fill="FFFFFF"/>
                <w:lang w:eastAsia="ar-SA"/>
              </w:rPr>
              <w:t>длина, мм: 200,</w:t>
            </w:r>
          </w:p>
          <w:p w:rsidR="005F0796" w:rsidRPr="005F0796" w:rsidRDefault="005F0796" w:rsidP="005F0796">
            <w:pPr>
              <w:suppressAutoHyphens/>
              <w:spacing w:after="0" w:line="240" w:lineRule="auto"/>
              <w:rPr>
                <w:rFonts w:ascii="Times New Roman" w:eastAsia="Calibri" w:hAnsi="Times New Roman"/>
                <w:sz w:val="24"/>
                <w:szCs w:val="24"/>
                <w:u w:val="single"/>
                <w:lang w:eastAsia="ar-SA"/>
              </w:rPr>
            </w:pPr>
            <w:r w:rsidRPr="005F0796">
              <w:rPr>
                <w:rFonts w:ascii="Times New Roman" w:eastAsia="Calibri" w:hAnsi="Times New Roman"/>
                <w:sz w:val="24"/>
                <w:szCs w:val="24"/>
                <w:shd w:val="clear" w:color="auto" w:fill="FFFFFF"/>
                <w:lang w:eastAsia="ar-SA"/>
              </w:rPr>
              <w:t>ширина, мм: 62)</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r w:rsidRPr="005F0796">
              <w:rPr>
                <w:rFonts w:ascii="Times New Roman" w:eastAsia="Calibri" w:hAnsi="Times New Roman"/>
                <w:sz w:val="24"/>
                <w:szCs w:val="24"/>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val="333"/>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39</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Цикля для паркета, тип 2 (четыре лезвия; длина, мм: 55, ширина, мм: 65)</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40</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Ручка для напильника</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41</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плоский, тип 1 (насечка № 1)</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42</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плоский, тип 2 (насечка № 2)</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Borders>
              <w:top w:val="nil"/>
            </w:tcBorders>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43</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плоский, тип 3 (насечка № 3)</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44</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трехгранный, тип 1 (насечка № 1)</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45</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трехгранный, тип 2 (насечка № 2)</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46</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трехгранный, тип 3 (насечка № 3)</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47</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круглый, тип 1 (насечка № 1)</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48</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круглый, тип 2 (насечка № 2)</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49</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круглый, тип 3 (насечка № 3)</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50</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shd w:val="clear" w:color="auto" w:fill="FAFAFA"/>
                <w:lang w:eastAsia="ar-SA"/>
              </w:rPr>
              <w:t>Напильник полукруглый, тип 1 (насечка № 1)</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51</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shd w:val="clear" w:color="auto" w:fill="FAFAFA"/>
                <w:lang w:eastAsia="ar-SA"/>
              </w:rPr>
              <w:t>Напильник полукруглый, тип 2 (насечка № 2)</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52</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shd w:val="clear" w:color="auto" w:fill="FAFAFA"/>
                <w:lang w:eastAsia="ar-SA"/>
              </w:rPr>
              <w:t>Напильник полукруглый, тип 3 (насечка № 3)</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53</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Набор надфилей, не менее 5 предметов</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набор</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54</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заточной прямого профиля</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55</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1</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56</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2</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57</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3</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58</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4</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20</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color w:val="000000"/>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59</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5</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20</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60</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6</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20</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271"/>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61</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Диск отрезной алмазный </w:t>
            </w:r>
            <w:r w:rsidRPr="005F0796">
              <w:rPr>
                <w:rFonts w:ascii="Times New Roman" w:eastAsia="Calibri" w:hAnsi="Times New Roman"/>
                <w:color w:val="2D2D2D"/>
                <w:spacing w:val="2"/>
                <w:sz w:val="24"/>
                <w:szCs w:val="24"/>
                <w:shd w:val="clear" w:color="auto" w:fill="FFFFFF"/>
                <w:lang w:eastAsia="ar-SA"/>
              </w:rPr>
              <w:t>со сплошной режущей кромкой, тип 1 (</w:t>
            </w:r>
            <w:r w:rsidRPr="005F0796">
              <w:rPr>
                <w:rFonts w:ascii="Times New Roman" w:eastAsia="Calibri" w:hAnsi="Times New Roman"/>
                <w:sz w:val="24"/>
                <w:szCs w:val="24"/>
                <w:lang w:eastAsia="ar-SA"/>
              </w:rPr>
              <w:t>д</w:t>
            </w:r>
            <w:r w:rsidRPr="005F0796">
              <w:rPr>
                <w:rFonts w:ascii="Times New Roman" w:eastAsia="Calibri" w:hAnsi="Times New Roman"/>
                <w:color w:val="2D2D2D"/>
                <w:spacing w:val="2"/>
                <w:sz w:val="24"/>
                <w:szCs w:val="24"/>
                <w:shd w:val="clear" w:color="auto" w:fill="FFFFFF"/>
                <w:lang w:eastAsia="ar-SA"/>
              </w:rPr>
              <w:t>иаметр, мм: 150)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271"/>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62</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Диск отрезной алмазный </w:t>
            </w:r>
            <w:r w:rsidRPr="005F0796">
              <w:rPr>
                <w:rFonts w:ascii="Times New Roman" w:eastAsia="Calibri" w:hAnsi="Times New Roman"/>
                <w:color w:val="2D2D2D"/>
                <w:spacing w:val="2"/>
                <w:sz w:val="24"/>
                <w:szCs w:val="24"/>
                <w:shd w:val="clear" w:color="auto" w:fill="FFFFFF"/>
                <w:lang w:eastAsia="ar-SA"/>
              </w:rPr>
              <w:t>со сплошной режущей кромкой, тип 2 (</w:t>
            </w:r>
            <w:r w:rsidRPr="005F0796">
              <w:rPr>
                <w:rFonts w:ascii="Times New Roman" w:eastAsia="Calibri" w:hAnsi="Times New Roman"/>
                <w:sz w:val="24"/>
                <w:szCs w:val="24"/>
                <w:lang w:eastAsia="ar-SA"/>
              </w:rPr>
              <w:t>д</w:t>
            </w:r>
            <w:r w:rsidRPr="005F0796">
              <w:rPr>
                <w:rFonts w:ascii="Times New Roman" w:eastAsia="Calibri" w:hAnsi="Times New Roman"/>
                <w:color w:val="2D2D2D"/>
                <w:spacing w:val="2"/>
                <w:sz w:val="24"/>
                <w:szCs w:val="24"/>
                <w:shd w:val="clear" w:color="auto" w:fill="FFFFFF"/>
                <w:lang w:eastAsia="ar-SA"/>
              </w:rPr>
              <w:t>иаметр, мм: 180)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r w:rsidRPr="005F0796">
              <w:rPr>
                <w:rFonts w:ascii="Times New Roman" w:eastAsia="Calibri" w:hAnsi="Times New Roman"/>
                <w:sz w:val="24"/>
                <w:szCs w:val="24"/>
              </w:rPr>
              <w:t>3</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63</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Домкрат гидравлический</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390"/>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64</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Зубило слесарное, тип 1 (ширина рабочей части, мм: 20; длина, мм: 200)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287"/>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65</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Зубило слесарное, тип 2 (ширина рабочей части, мм: 25; длина, мм: 250)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367"/>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66</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Зубило слесарное, тип 3 (ширина рабочей части, мм: 10; длина, мм: 142)</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436"/>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67</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Плоскогубцы, тип 1 (длина рабочей части, мм: 200)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436"/>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68</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rPr>
            </w:pPr>
            <w:r w:rsidRPr="005F0796">
              <w:rPr>
                <w:rFonts w:ascii="Times New Roman" w:eastAsia="Calibri" w:hAnsi="Times New Roman"/>
                <w:sz w:val="24"/>
                <w:szCs w:val="24"/>
              </w:rPr>
              <w:t>Плоскогубцы, тип 2 (</w:t>
            </w:r>
            <w:r w:rsidRPr="005F0796">
              <w:rPr>
                <w:rFonts w:ascii="Times New Roman" w:eastAsia="Calibri" w:hAnsi="Times New Roman"/>
                <w:sz w:val="24"/>
                <w:szCs w:val="24"/>
                <w:lang w:eastAsia="ar-SA"/>
              </w:rPr>
              <w:t>д</w:t>
            </w:r>
            <w:r w:rsidRPr="005F0796">
              <w:rPr>
                <w:rFonts w:ascii="Times New Roman" w:eastAsia="Calibri" w:hAnsi="Times New Roman"/>
                <w:sz w:val="24"/>
                <w:szCs w:val="24"/>
              </w:rPr>
              <w:t>лина рабочей части, мм: 180)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hRule="exact" w:val="606"/>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69</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Струбцина винтовая, тип 1 (размер рабочей зажимной части, мм: 25)</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hRule="exact" w:val="559"/>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70</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Струбцина винтовая, тип 1 (размер рабочей зажимной части, мм: 75)</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hRule="exact" w:val="567"/>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71</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Струбцина винтовая, тип 1 (размер рабочей зажимной части, мм: 125)</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436"/>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72</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rPr>
            </w:pPr>
            <w:r w:rsidRPr="005F0796">
              <w:rPr>
                <w:rFonts w:ascii="Times New Roman" w:eastAsia="Calibri" w:hAnsi="Times New Roman"/>
                <w:sz w:val="24"/>
                <w:szCs w:val="24"/>
              </w:rPr>
              <w:t>Ножницы ручные для резки металла, тип 1 (</w:t>
            </w:r>
            <w:r w:rsidRPr="005F0796">
              <w:rPr>
                <w:rFonts w:ascii="Times New Roman" w:eastAsia="Calibri" w:hAnsi="Times New Roman"/>
                <w:sz w:val="24"/>
                <w:szCs w:val="24"/>
                <w:lang w:eastAsia="ar-SA"/>
              </w:rPr>
              <w:t>т</w:t>
            </w:r>
            <w:r w:rsidRPr="005F0796">
              <w:rPr>
                <w:rFonts w:ascii="Times New Roman" w:eastAsia="Calibri" w:hAnsi="Times New Roman"/>
                <w:sz w:val="24"/>
                <w:szCs w:val="24"/>
              </w:rPr>
              <w:t xml:space="preserve">ип: </w:t>
            </w:r>
            <w:proofErr w:type="spellStart"/>
            <w:r w:rsidRPr="005F0796">
              <w:rPr>
                <w:rFonts w:ascii="Times New Roman" w:eastAsia="Calibri" w:hAnsi="Times New Roman"/>
                <w:sz w:val="24"/>
                <w:szCs w:val="24"/>
              </w:rPr>
              <w:t>пряморежущие</w:t>
            </w:r>
            <w:proofErr w:type="spellEnd"/>
            <w:r w:rsidRPr="005F0796">
              <w:rPr>
                <w:rFonts w:ascii="Times New Roman" w:eastAsia="Calibri" w:hAnsi="Times New Roman"/>
                <w:sz w:val="24"/>
                <w:szCs w:val="24"/>
              </w:rPr>
              <w:t>)</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436"/>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73</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u w:val="single"/>
              </w:rPr>
            </w:pPr>
            <w:r w:rsidRPr="005F0796">
              <w:rPr>
                <w:rFonts w:ascii="Times New Roman" w:eastAsia="Calibri" w:hAnsi="Times New Roman"/>
                <w:sz w:val="24"/>
                <w:szCs w:val="24"/>
              </w:rPr>
              <w:t>Ножницы ручные для резки металла, тип 2 (</w:t>
            </w:r>
            <w:r w:rsidRPr="005F0796">
              <w:rPr>
                <w:rFonts w:ascii="Times New Roman" w:eastAsia="Calibri" w:hAnsi="Times New Roman"/>
                <w:sz w:val="24"/>
                <w:szCs w:val="24"/>
                <w:lang w:eastAsia="ar-SA"/>
              </w:rPr>
              <w:t>т</w:t>
            </w:r>
            <w:r w:rsidRPr="005F0796">
              <w:rPr>
                <w:rFonts w:ascii="Times New Roman" w:eastAsia="Calibri" w:hAnsi="Times New Roman"/>
                <w:sz w:val="24"/>
                <w:szCs w:val="24"/>
              </w:rPr>
              <w:t xml:space="preserve">ип: </w:t>
            </w:r>
            <w:proofErr w:type="spellStart"/>
            <w:r w:rsidRPr="005F0796">
              <w:rPr>
                <w:rFonts w:ascii="Times New Roman" w:eastAsia="Calibri" w:hAnsi="Times New Roman"/>
                <w:sz w:val="24"/>
                <w:szCs w:val="24"/>
              </w:rPr>
              <w:t>пряморежущие</w:t>
            </w:r>
            <w:proofErr w:type="spellEnd"/>
            <w:r w:rsidRPr="005F0796">
              <w:rPr>
                <w:rFonts w:ascii="Times New Roman" w:eastAsia="Calibri" w:hAnsi="Times New Roman"/>
                <w:sz w:val="24"/>
                <w:szCs w:val="24"/>
              </w:rPr>
              <w:t xml:space="preserve"> в леворежущем исполнении)</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436"/>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74</w:t>
            </w:r>
          </w:p>
        </w:tc>
        <w:tc>
          <w:tcPr>
            <w:tcW w:w="5298" w:type="dxa"/>
            <w:tcBorders>
              <w:bottom w:val="single" w:sz="4" w:space="0" w:color="auto"/>
            </w:tcBorders>
          </w:tcPr>
          <w:p w:rsidR="005F0796" w:rsidRPr="005F0796" w:rsidRDefault="005F0796" w:rsidP="005F0796">
            <w:pPr>
              <w:suppressAutoHyphens/>
              <w:spacing w:after="0" w:line="240" w:lineRule="auto"/>
              <w:rPr>
                <w:rFonts w:ascii="Times New Roman" w:eastAsia="Calibri" w:hAnsi="Times New Roman"/>
                <w:sz w:val="24"/>
                <w:szCs w:val="24"/>
                <w:u w:val="single"/>
              </w:rPr>
            </w:pPr>
            <w:r w:rsidRPr="005F0796">
              <w:rPr>
                <w:rFonts w:ascii="Times New Roman" w:eastAsia="Calibri" w:hAnsi="Times New Roman"/>
                <w:sz w:val="24"/>
                <w:szCs w:val="24"/>
              </w:rPr>
              <w:t>Ножницы ручные для резки металла, тип 3 (</w:t>
            </w:r>
            <w:r w:rsidRPr="005F0796">
              <w:rPr>
                <w:rFonts w:ascii="Times New Roman" w:eastAsia="Calibri" w:hAnsi="Times New Roman"/>
                <w:sz w:val="24"/>
                <w:szCs w:val="24"/>
                <w:lang w:eastAsia="ar-SA"/>
              </w:rPr>
              <w:t>т</w:t>
            </w:r>
            <w:r w:rsidRPr="005F0796">
              <w:rPr>
                <w:rFonts w:ascii="Times New Roman" w:eastAsia="Calibri" w:hAnsi="Times New Roman"/>
                <w:sz w:val="24"/>
                <w:szCs w:val="24"/>
              </w:rPr>
              <w:t xml:space="preserve">ип: </w:t>
            </w:r>
            <w:proofErr w:type="spellStart"/>
            <w:r w:rsidRPr="005F0796">
              <w:rPr>
                <w:rFonts w:ascii="Times New Roman" w:eastAsia="Calibri" w:hAnsi="Times New Roman"/>
                <w:sz w:val="24"/>
                <w:szCs w:val="24"/>
              </w:rPr>
              <w:t>пряморежущие</w:t>
            </w:r>
            <w:proofErr w:type="spellEnd"/>
            <w:r w:rsidRPr="005F0796">
              <w:rPr>
                <w:rFonts w:ascii="Times New Roman" w:eastAsia="Calibri" w:hAnsi="Times New Roman"/>
                <w:sz w:val="24"/>
                <w:szCs w:val="24"/>
              </w:rPr>
              <w:t xml:space="preserve"> в праворежущем исполнении)</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hRule="exact" w:val="318"/>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75</w:t>
            </w:r>
          </w:p>
        </w:tc>
        <w:tc>
          <w:tcPr>
            <w:tcW w:w="5298"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rPr>
                <w:rFonts w:ascii="Times New Roman" w:eastAsia="Calibri" w:hAnsi="Times New Roman"/>
                <w:sz w:val="24"/>
                <w:szCs w:val="24"/>
              </w:rPr>
            </w:pPr>
            <w:r w:rsidRPr="005F0796">
              <w:rPr>
                <w:rFonts w:ascii="Times New Roman" w:eastAsia="Calibri" w:hAnsi="Times New Roman"/>
                <w:sz w:val="24"/>
                <w:szCs w:val="24"/>
              </w:rPr>
              <w:t xml:space="preserve">Кусачки </w:t>
            </w:r>
            <w:r w:rsidRPr="005F0796">
              <w:rPr>
                <w:rFonts w:ascii="Times New Roman" w:eastAsia="Calibri" w:hAnsi="Times New Roman"/>
                <w:sz w:val="24"/>
                <w:szCs w:val="24"/>
                <w:lang w:eastAsia="ar-SA"/>
              </w:rPr>
              <w:t>(д</w:t>
            </w:r>
            <w:r w:rsidRPr="005F0796">
              <w:rPr>
                <w:rFonts w:ascii="Times New Roman" w:eastAsia="Calibri" w:hAnsi="Times New Roman"/>
                <w:sz w:val="24"/>
                <w:szCs w:val="24"/>
              </w:rPr>
              <w:t>лина, мм: 150)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p>
        </w:tc>
      </w:tr>
      <w:tr w:rsidR="005F0796" w:rsidRPr="005F0796" w:rsidTr="005F0796">
        <w:trPr>
          <w:trHeight w:val="55"/>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76</w:t>
            </w:r>
          </w:p>
        </w:tc>
        <w:tc>
          <w:tcPr>
            <w:tcW w:w="5298" w:type="dxa"/>
            <w:tcBorders>
              <w:top w:val="single" w:sz="4" w:space="0" w:color="auto"/>
            </w:tcBorders>
          </w:tcPr>
          <w:p w:rsidR="005F0796" w:rsidRPr="005F0796" w:rsidRDefault="005F0796" w:rsidP="005F0796">
            <w:pPr>
              <w:suppressAutoHyphens/>
              <w:spacing w:after="0" w:line="240" w:lineRule="auto"/>
              <w:rPr>
                <w:rFonts w:ascii="Times New Roman" w:eastAsia="Calibri" w:hAnsi="Times New Roman"/>
                <w:sz w:val="24"/>
                <w:szCs w:val="24"/>
              </w:rPr>
            </w:pPr>
            <w:r w:rsidRPr="005F0796">
              <w:rPr>
                <w:rFonts w:ascii="Times New Roman" w:eastAsia="Calibri" w:hAnsi="Times New Roman"/>
                <w:sz w:val="24"/>
                <w:szCs w:val="24"/>
              </w:rPr>
              <w:t>Ключ трубный рычажный (газовый), тип 1 (</w:t>
            </w:r>
            <w:r w:rsidRPr="005F0796">
              <w:rPr>
                <w:rFonts w:ascii="Times New Roman" w:eastAsia="Calibri" w:hAnsi="Times New Roman"/>
                <w:sz w:val="24"/>
                <w:szCs w:val="24"/>
                <w:lang w:eastAsia="ar-SA"/>
              </w:rPr>
              <w:t>д</w:t>
            </w:r>
            <w:r w:rsidRPr="005F0796">
              <w:rPr>
                <w:rFonts w:ascii="Times New Roman" w:eastAsia="Calibri" w:hAnsi="Times New Roman"/>
                <w:sz w:val="24"/>
                <w:szCs w:val="24"/>
              </w:rPr>
              <w:t>лина ключа, мм: 300)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r w:rsidRPr="005F0796">
              <w:rPr>
                <w:rFonts w:ascii="Times New Roman" w:eastAsia="Calibri" w:hAnsi="Times New Roman"/>
                <w:sz w:val="24"/>
                <w:szCs w:val="24"/>
              </w:rPr>
              <w:t>12</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r>
      <w:tr w:rsidR="005F0796" w:rsidRPr="005F0796" w:rsidTr="005F0796">
        <w:trPr>
          <w:trHeight w:val="415"/>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77</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rPr>
            </w:pPr>
            <w:r w:rsidRPr="005F0796">
              <w:rPr>
                <w:rFonts w:ascii="Times New Roman" w:eastAsia="Calibri" w:hAnsi="Times New Roman"/>
                <w:sz w:val="24"/>
                <w:szCs w:val="24"/>
              </w:rPr>
              <w:t>Ключ трубный рычажный (газовый), тип 2 (длина ключа, мм: 400)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r w:rsidRPr="005F0796">
              <w:rPr>
                <w:rFonts w:ascii="Times New Roman" w:eastAsia="Calibri" w:hAnsi="Times New Roman"/>
                <w:sz w:val="24"/>
                <w:szCs w:val="24"/>
              </w:rPr>
              <w:t>5</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r>
      <w:tr w:rsidR="005F0796" w:rsidRPr="005F0796" w:rsidTr="005F0796">
        <w:trPr>
          <w:trHeight w:val="254"/>
        </w:trPr>
        <w:tc>
          <w:tcPr>
            <w:tcW w:w="509"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78</w:t>
            </w:r>
          </w:p>
        </w:tc>
        <w:tc>
          <w:tcPr>
            <w:tcW w:w="5298" w:type="dxa"/>
          </w:tcPr>
          <w:p w:rsidR="005F0796" w:rsidRPr="005F0796" w:rsidRDefault="005F0796" w:rsidP="005F0796">
            <w:pPr>
              <w:suppressAutoHyphens/>
              <w:spacing w:after="0" w:line="240" w:lineRule="auto"/>
              <w:rPr>
                <w:rFonts w:ascii="Times New Roman" w:eastAsia="Calibri" w:hAnsi="Times New Roman"/>
                <w:sz w:val="24"/>
                <w:szCs w:val="24"/>
              </w:rPr>
            </w:pPr>
            <w:r w:rsidRPr="005F0796">
              <w:rPr>
                <w:rFonts w:ascii="Times New Roman" w:eastAsia="Calibri" w:hAnsi="Times New Roman"/>
                <w:sz w:val="24"/>
                <w:szCs w:val="24"/>
              </w:rPr>
              <w:t>Ключ трубный рычажный (газовый), тип 3 (длина ключа, мм: 500)</w:t>
            </w:r>
          </w:p>
        </w:tc>
        <w:tc>
          <w:tcPr>
            <w:tcW w:w="851" w:type="dxa"/>
          </w:tcPr>
          <w:p w:rsidR="005F0796" w:rsidRPr="005F0796" w:rsidRDefault="005F0796" w:rsidP="005F0796">
            <w:pPr>
              <w:suppressAutoHyphens/>
              <w:spacing w:after="0" w:line="36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r w:rsidRPr="005F0796">
              <w:rPr>
                <w:rFonts w:ascii="Times New Roman" w:eastAsia="Calibri" w:hAnsi="Times New Roman"/>
                <w:sz w:val="24"/>
                <w:szCs w:val="24"/>
              </w:rPr>
              <w:t>3</w:t>
            </w:r>
          </w:p>
        </w:tc>
        <w:tc>
          <w:tcPr>
            <w:tcW w:w="992"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c>
          <w:tcPr>
            <w:tcW w:w="1276" w:type="dxa"/>
          </w:tcPr>
          <w:p w:rsidR="005F0796" w:rsidRPr="005F0796" w:rsidRDefault="005F0796" w:rsidP="005F0796">
            <w:pPr>
              <w:suppressAutoHyphens/>
              <w:spacing w:after="0" w:line="360" w:lineRule="auto"/>
              <w:jc w:val="center"/>
              <w:rPr>
                <w:rFonts w:ascii="Times New Roman" w:eastAsia="Calibri" w:hAnsi="Times New Roman"/>
                <w:sz w:val="24"/>
                <w:szCs w:val="24"/>
              </w:rPr>
            </w:pPr>
          </w:p>
        </w:tc>
      </w:tr>
      <w:tr w:rsidR="005F0796" w:rsidRPr="005F0796" w:rsidTr="005F0796">
        <w:trPr>
          <w:trHeight w:val="146"/>
        </w:trPr>
        <w:tc>
          <w:tcPr>
            <w:tcW w:w="8642" w:type="dxa"/>
            <w:gridSpan w:val="5"/>
            <w:vAlign w:val="center"/>
          </w:tcPr>
          <w:p w:rsidR="005F0796" w:rsidRPr="005F0796" w:rsidRDefault="005F0796" w:rsidP="005F0796">
            <w:pPr>
              <w:suppressAutoHyphens/>
              <w:spacing w:after="0" w:line="240" w:lineRule="auto"/>
              <w:jc w:val="right"/>
              <w:rPr>
                <w:rFonts w:ascii="Times New Roman" w:eastAsiaTheme="minorHAnsi" w:hAnsi="Times New Roman"/>
                <w:sz w:val="24"/>
                <w:szCs w:val="24"/>
                <w:lang w:eastAsia="ar-SA"/>
              </w:rPr>
            </w:pPr>
            <w:r w:rsidRPr="005F0796">
              <w:rPr>
                <w:rFonts w:ascii="Times New Roman" w:eastAsiaTheme="minorHAnsi" w:hAnsi="Times New Roman"/>
                <w:sz w:val="24"/>
                <w:szCs w:val="24"/>
                <w:lang w:eastAsia="ar-SA"/>
              </w:rPr>
              <w:t>Итого:</w:t>
            </w:r>
          </w:p>
        </w:tc>
        <w:tc>
          <w:tcPr>
            <w:tcW w:w="1276" w:type="dxa"/>
          </w:tcPr>
          <w:p w:rsidR="005F0796" w:rsidRPr="005F0796" w:rsidRDefault="005F0796" w:rsidP="005F0796">
            <w:pPr>
              <w:suppressAutoHyphens/>
              <w:spacing w:after="0" w:line="360" w:lineRule="auto"/>
              <w:jc w:val="center"/>
              <w:rPr>
                <w:rFonts w:ascii="Times New Roman" w:eastAsia="Calibri" w:hAnsi="Times New Roman"/>
                <w:b/>
                <w:sz w:val="24"/>
                <w:szCs w:val="24"/>
              </w:rPr>
            </w:pPr>
          </w:p>
        </w:tc>
      </w:tr>
      <w:tr w:rsidR="005F0796" w:rsidRPr="005F0796" w:rsidTr="005F0796">
        <w:trPr>
          <w:trHeight w:val="295"/>
        </w:trPr>
        <w:tc>
          <w:tcPr>
            <w:tcW w:w="8642" w:type="dxa"/>
            <w:gridSpan w:val="5"/>
            <w:vAlign w:val="center"/>
          </w:tcPr>
          <w:p w:rsidR="005F0796" w:rsidRPr="005F0796" w:rsidRDefault="005F0796" w:rsidP="005F0796">
            <w:pPr>
              <w:suppressAutoHyphens/>
              <w:spacing w:after="0" w:line="240" w:lineRule="auto"/>
              <w:jc w:val="right"/>
              <w:rPr>
                <w:rFonts w:ascii="Times New Roman" w:eastAsiaTheme="minorHAnsi" w:hAnsi="Times New Roman"/>
                <w:sz w:val="24"/>
                <w:szCs w:val="24"/>
                <w:lang w:eastAsia="ar-SA"/>
              </w:rPr>
            </w:pPr>
            <w:r w:rsidRPr="005F0796">
              <w:rPr>
                <w:rFonts w:ascii="Times New Roman" w:eastAsiaTheme="minorHAnsi" w:hAnsi="Times New Roman"/>
                <w:sz w:val="24"/>
                <w:szCs w:val="24"/>
                <w:lang w:eastAsia="ar-SA"/>
              </w:rPr>
              <w:t xml:space="preserve">НДС </w:t>
            </w:r>
          </w:p>
        </w:tc>
        <w:tc>
          <w:tcPr>
            <w:tcW w:w="1276" w:type="dxa"/>
          </w:tcPr>
          <w:p w:rsidR="005F0796" w:rsidRPr="005F0796" w:rsidRDefault="005F0796" w:rsidP="005F0796">
            <w:pPr>
              <w:suppressAutoHyphens/>
              <w:spacing w:after="0" w:line="360" w:lineRule="auto"/>
              <w:jc w:val="center"/>
              <w:rPr>
                <w:rFonts w:ascii="Times New Roman" w:eastAsia="Calibri" w:hAnsi="Times New Roman"/>
                <w:b/>
                <w:sz w:val="24"/>
                <w:szCs w:val="24"/>
              </w:rPr>
            </w:pPr>
          </w:p>
        </w:tc>
      </w:tr>
    </w:tbl>
    <w:p w:rsidR="00336B53" w:rsidRDefault="00336B53"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336B53" w:rsidRDefault="00336B53"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A245D8" w:rsidRPr="00A245D8" w:rsidRDefault="00A245D8" w:rsidP="00A245D8">
      <w:pPr>
        <w:suppressAutoHyphens/>
        <w:spacing w:after="0" w:line="240" w:lineRule="auto"/>
        <w:jc w:val="center"/>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74EB7" w:rsidRDefault="00174EB7" w:rsidP="00F74DD2">
      <w:pPr>
        <w:spacing w:after="0" w:line="240" w:lineRule="auto"/>
        <w:jc w:val="center"/>
        <w:outlineLvl w:val="0"/>
        <w:rPr>
          <w:rFonts w:ascii="Times New Roman" w:eastAsia="Times New Roman" w:hAnsi="Times New Roman"/>
          <w:b/>
          <w:sz w:val="24"/>
          <w:szCs w:val="24"/>
        </w:rPr>
      </w:pPr>
    </w:p>
    <w:p w:rsidR="008F30F9" w:rsidRDefault="008F30F9" w:rsidP="0032117C">
      <w:pPr>
        <w:spacing w:after="0" w:line="240" w:lineRule="auto"/>
        <w:jc w:val="center"/>
        <w:outlineLvl w:val="0"/>
        <w:rPr>
          <w:rFonts w:ascii="Times New Roman" w:eastAsia="Times New Roman" w:hAnsi="Times New Roman"/>
          <w:b/>
          <w:sz w:val="24"/>
          <w:szCs w:val="24"/>
        </w:rPr>
      </w:pPr>
    </w:p>
    <w:p w:rsidR="005F0796" w:rsidRPr="005F0796" w:rsidRDefault="005F0796" w:rsidP="005F0796">
      <w:pPr>
        <w:spacing w:after="0" w:line="240" w:lineRule="auto"/>
        <w:ind w:firstLine="567"/>
        <w:jc w:val="center"/>
        <w:rPr>
          <w:rFonts w:ascii="Times New Roman" w:eastAsia="Times New Roman" w:hAnsi="Times New Roman"/>
          <w:b/>
          <w:sz w:val="23"/>
          <w:szCs w:val="24"/>
          <w:lang w:eastAsia="ru-RU"/>
        </w:rPr>
      </w:pPr>
      <w:r w:rsidRPr="005F0796">
        <w:rPr>
          <w:rFonts w:ascii="Times New Roman" w:eastAsia="Times New Roman" w:hAnsi="Times New Roman"/>
          <w:b/>
          <w:sz w:val="23"/>
          <w:szCs w:val="24"/>
          <w:lang w:eastAsia="ru-RU"/>
        </w:rPr>
        <w:t>Техническое задание</w:t>
      </w:r>
    </w:p>
    <w:p w:rsidR="005F0796" w:rsidRPr="005F0796" w:rsidRDefault="005F0796" w:rsidP="005F0796">
      <w:pPr>
        <w:spacing w:after="0" w:line="240" w:lineRule="auto"/>
        <w:ind w:firstLine="567"/>
        <w:jc w:val="center"/>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на поставку ручного слесарного и малярного инструмента и расходных материалов</w:t>
      </w:r>
      <w:r w:rsidRPr="005F0796">
        <w:rPr>
          <w:rFonts w:ascii="Times New Roman" w:eastAsia="Times New Roman" w:hAnsi="Times New Roman"/>
          <w:sz w:val="23"/>
          <w:szCs w:val="24"/>
          <w:lang w:eastAsia="ar-SA"/>
        </w:rPr>
        <w:br/>
        <w:t>к ним для нужд ИПУ РАН</w:t>
      </w:r>
    </w:p>
    <w:p w:rsidR="005F0796" w:rsidRPr="005F0796" w:rsidRDefault="005F0796" w:rsidP="005F0796">
      <w:pPr>
        <w:spacing w:after="0" w:line="240" w:lineRule="auto"/>
        <w:ind w:firstLine="567"/>
        <w:jc w:val="both"/>
        <w:rPr>
          <w:rFonts w:ascii="Times New Roman" w:eastAsia="Times New Roman" w:hAnsi="Times New Roman"/>
          <w:sz w:val="23"/>
          <w:szCs w:val="24"/>
          <w:lang w:eastAsia="ru-RU"/>
        </w:rPr>
      </w:pPr>
    </w:p>
    <w:p w:rsidR="005F0796" w:rsidRPr="005F0796" w:rsidRDefault="005F0796" w:rsidP="005F0796">
      <w:pPr>
        <w:spacing w:after="0" w:line="240" w:lineRule="auto"/>
        <w:ind w:firstLine="567"/>
        <w:jc w:val="both"/>
        <w:rPr>
          <w:rFonts w:ascii="Times New Roman" w:eastAsia="Times New Roman" w:hAnsi="Times New Roman"/>
          <w:sz w:val="23"/>
          <w:szCs w:val="24"/>
          <w:lang w:eastAsia="ru-RU"/>
        </w:rPr>
      </w:pPr>
      <w:r w:rsidRPr="005F0796">
        <w:rPr>
          <w:rFonts w:ascii="Times New Roman" w:eastAsia="Times New Roman" w:hAnsi="Times New Roman"/>
          <w:b/>
          <w:sz w:val="23"/>
          <w:szCs w:val="24"/>
          <w:lang w:eastAsia="ru-RU"/>
        </w:rPr>
        <w:t>1. Объект закупки:</w:t>
      </w:r>
      <w:r w:rsidRPr="005F0796">
        <w:rPr>
          <w:rFonts w:ascii="Times New Roman" w:eastAsia="Times New Roman" w:hAnsi="Times New Roman"/>
          <w:sz w:val="23"/>
          <w:szCs w:val="24"/>
          <w:lang w:eastAsia="ru-RU"/>
        </w:rPr>
        <w:t xml:space="preserve"> поставка </w:t>
      </w:r>
      <w:r w:rsidRPr="005F0796">
        <w:rPr>
          <w:rFonts w:ascii="Times New Roman" w:eastAsia="Times New Roman" w:hAnsi="Times New Roman"/>
          <w:sz w:val="23"/>
          <w:szCs w:val="24"/>
          <w:lang w:eastAsia="ar-SA"/>
        </w:rPr>
        <w:t>ручного слесарного и малярного инструмента и расходных материалов к ним для нужд ИПУ РАН</w:t>
      </w:r>
      <w:r w:rsidRPr="005F0796">
        <w:rPr>
          <w:rFonts w:ascii="Times New Roman" w:eastAsia="Times New Roman" w:hAnsi="Times New Roman"/>
          <w:sz w:val="23"/>
          <w:szCs w:val="24"/>
          <w:lang w:eastAsia="ru-RU"/>
        </w:rPr>
        <w:t xml:space="preserve"> (далее - Товар).</w:t>
      </w:r>
    </w:p>
    <w:p w:rsidR="005F0796" w:rsidRPr="005F0796" w:rsidRDefault="005F0796" w:rsidP="005F0796">
      <w:pPr>
        <w:spacing w:after="0" w:line="240" w:lineRule="auto"/>
        <w:ind w:firstLine="426"/>
        <w:jc w:val="both"/>
        <w:rPr>
          <w:rFonts w:ascii="Times New Roman" w:hAnsi="Times New Roman"/>
          <w:bCs/>
          <w:sz w:val="23"/>
          <w:szCs w:val="24"/>
        </w:rPr>
      </w:pPr>
      <w:r w:rsidRPr="005F0796">
        <w:rPr>
          <w:rFonts w:ascii="Times New Roman" w:eastAsia="Calibri" w:hAnsi="Times New Roman"/>
          <w:b/>
          <w:sz w:val="23"/>
          <w:szCs w:val="24"/>
          <w:lang w:eastAsia="ar-SA"/>
        </w:rPr>
        <w:t>2. Краткие характеристики поставляемых товаров:</w:t>
      </w:r>
      <w:r w:rsidRPr="005F0796">
        <w:rPr>
          <w:rFonts w:ascii="Times New Roman" w:eastAsia="Calibri" w:hAnsi="Times New Roman"/>
          <w:sz w:val="23"/>
          <w:szCs w:val="24"/>
          <w:lang w:eastAsia="ar-SA"/>
        </w:rPr>
        <w:t xml:space="preserve"> </w:t>
      </w:r>
      <w:r w:rsidRPr="005F0796">
        <w:rPr>
          <w:rFonts w:ascii="Times New Roman" w:hAnsi="Times New Roman"/>
          <w:bCs/>
          <w:sz w:val="23"/>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являющегося неотъемлемой частью Технического задания.</w:t>
      </w:r>
    </w:p>
    <w:p w:rsidR="005F0796" w:rsidRPr="005F0796" w:rsidRDefault="005F0796" w:rsidP="005F0796">
      <w:pPr>
        <w:spacing w:after="0" w:line="240" w:lineRule="auto"/>
        <w:ind w:firstLine="567"/>
        <w:jc w:val="both"/>
        <w:rPr>
          <w:rFonts w:ascii="Times New Roman" w:hAnsi="Times New Roman"/>
          <w:bCs/>
          <w:sz w:val="23"/>
          <w:szCs w:val="24"/>
        </w:rPr>
      </w:pPr>
      <w:r w:rsidRPr="005F0796">
        <w:rPr>
          <w:rFonts w:ascii="Times New Roman" w:hAnsi="Times New Roman"/>
          <w:bCs/>
          <w:sz w:val="23"/>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5F0796" w:rsidRPr="005F0796" w:rsidRDefault="005F0796" w:rsidP="005F0796">
      <w:pPr>
        <w:spacing w:after="0" w:line="240" w:lineRule="auto"/>
        <w:jc w:val="both"/>
        <w:rPr>
          <w:rFonts w:ascii="Times New Roman" w:eastAsia="Times New Roman" w:hAnsi="Times New Roman"/>
          <w:bCs/>
          <w:sz w:val="23"/>
          <w:szCs w:val="24"/>
          <w:lang w:eastAsia="ru-RU"/>
        </w:rPr>
      </w:pPr>
      <w:r w:rsidRPr="005F0796">
        <w:rPr>
          <w:rFonts w:ascii="Times New Roman" w:hAnsi="Times New Roman"/>
          <w:bCs/>
          <w:sz w:val="23"/>
          <w:szCs w:val="24"/>
        </w:rPr>
        <w:t>ОКПД 2 код:</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25.94.11.110 – Болты и винты из черных металлов.</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25.73.30.166 – Клещи.</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32.91.19.120 – Кисти технические.</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25.73.30.299 – Инструмент слесарно-монтажный прочий, не включенный в другие группировки.</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25.73.30.174 – Ключи торцовые.</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23.91.11.150 – Круги отрезные.</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23.91.11.140 – Круги шлифовальные.</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32.91.19.190 – Щетки прочие, не включенные в другие группировки.</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32.91.19.110 – Щетки технические.</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25.73.40.112 – Сверла твердосплавные.</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25.73.40.260 – Полотна ножовочные</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25.73.60.112 – Бойки, вкладыши для бойков, кувалды, молоты.</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26.51.33.140 – Инструмент для контроля прямолинейности, плоскостности и перпендикулярности.</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25.73.30.110 – Напильники слесарные.</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25.73.30.120 – Надфили.</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28.22.13.111 – Домкраты гидравлические.</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25.73.30.154 – Зубила.</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25.73.30.161 – Плоскогубцы.</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25.73.30.164 – Острогубцы (кусачки).</w:t>
      </w:r>
    </w:p>
    <w:p w:rsidR="005F0796" w:rsidRPr="005F0796" w:rsidRDefault="005F0796" w:rsidP="005F0796">
      <w:pPr>
        <w:suppressAutoHyphens/>
        <w:spacing w:after="0" w:line="240" w:lineRule="auto"/>
        <w:jc w:val="both"/>
        <w:rPr>
          <w:rFonts w:ascii="Times New Roman" w:eastAsia="Times New Roman" w:hAnsi="Times New Roman"/>
          <w:bCs/>
          <w:sz w:val="23"/>
          <w:szCs w:val="24"/>
          <w:lang w:eastAsia="ru-RU"/>
        </w:rPr>
      </w:pPr>
      <w:r w:rsidRPr="005F0796">
        <w:rPr>
          <w:rFonts w:ascii="Times New Roman" w:eastAsia="Times New Roman" w:hAnsi="Times New Roman"/>
          <w:bCs/>
          <w:sz w:val="23"/>
          <w:szCs w:val="24"/>
          <w:lang w:eastAsia="ru-RU"/>
        </w:rPr>
        <w:t>25.73.30.173 – Ключи трубные.</w:t>
      </w:r>
    </w:p>
    <w:p w:rsidR="005F0796" w:rsidRPr="005F0796" w:rsidRDefault="005F0796" w:rsidP="005F0796">
      <w:pPr>
        <w:spacing w:after="0" w:line="240" w:lineRule="auto"/>
        <w:ind w:firstLine="567"/>
        <w:jc w:val="both"/>
        <w:rPr>
          <w:rFonts w:ascii="Times New Roman" w:eastAsia="Times New Roman" w:hAnsi="Times New Roman"/>
          <w:sz w:val="23"/>
          <w:szCs w:val="24"/>
        </w:rPr>
      </w:pPr>
      <w:r w:rsidRPr="005F0796">
        <w:rPr>
          <w:rFonts w:ascii="Times New Roman" w:eastAsia="Times New Roman" w:hAnsi="Times New Roman"/>
          <w:b/>
          <w:sz w:val="23"/>
          <w:szCs w:val="24"/>
        </w:rPr>
        <w:t>3</w:t>
      </w:r>
      <w:r w:rsidRPr="005F0796">
        <w:rPr>
          <w:rFonts w:ascii="Times New Roman" w:eastAsia="Times New Roman" w:hAnsi="Times New Roman"/>
          <w:sz w:val="23"/>
          <w:szCs w:val="24"/>
        </w:rPr>
        <w:t xml:space="preserve">. </w:t>
      </w:r>
      <w:r w:rsidRPr="005F0796">
        <w:rPr>
          <w:rFonts w:ascii="Times New Roman" w:eastAsia="Times New Roman" w:hAnsi="Times New Roman"/>
          <w:b/>
          <w:sz w:val="23"/>
          <w:szCs w:val="24"/>
        </w:rPr>
        <w:t>Перечень и количество поставляемого товара:</w:t>
      </w:r>
      <w:r w:rsidRPr="005F0796">
        <w:rPr>
          <w:rFonts w:ascii="Times New Roman" w:eastAsia="Times New Roman" w:hAnsi="Times New Roman"/>
          <w:sz w:val="23"/>
          <w:szCs w:val="24"/>
        </w:rPr>
        <w:t xml:space="preserve"> в соответствии с Приложением № 1 к Договору «Спецификация на поставку </w:t>
      </w:r>
      <w:r w:rsidRPr="005F0796">
        <w:rPr>
          <w:rFonts w:ascii="Times New Roman" w:eastAsia="Times New Roman" w:hAnsi="Times New Roman"/>
          <w:sz w:val="23"/>
          <w:szCs w:val="24"/>
          <w:lang w:eastAsia="ar-SA"/>
        </w:rPr>
        <w:t xml:space="preserve">ручного слесарного и малярного инструмента </w:t>
      </w:r>
      <w:r w:rsidRPr="005F0796">
        <w:rPr>
          <w:rFonts w:ascii="Times New Roman" w:eastAsia="Times New Roman" w:hAnsi="Times New Roman"/>
          <w:sz w:val="23"/>
          <w:szCs w:val="24"/>
          <w:lang w:eastAsia="ar-SA"/>
        </w:rPr>
        <w:br/>
        <w:t>и расходных материалов к ним для нужд ИПУ РАН</w:t>
      </w:r>
      <w:r w:rsidRPr="005F0796">
        <w:rPr>
          <w:rFonts w:ascii="Times New Roman" w:eastAsia="Times New Roman" w:hAnsi="Times New Roman"/>
          <w:sz w:val="23"/>
          <w:szCs w:val="24"/>
        </w:rPr>
        <w:t>».</w:t>
      </w:r>
    </w:p>
    <w:p w:rsidR="005F0796" w:rsidRPr="005F0796" w:rsidRDefault="005F0796" w:rsidP="005F0796">
      <w:pPr>
        <w:spacing w:after="0" w:line="240" w:lineRule="auto"/>
        <w:ind w:firstLine="567"/>
        <w:jc w:val="both"/>
        <w:rPr>
          <w:rFonts w:ascii="Times New Roman" w:eastAsia="Times New Roman" w:hAnsi="Times New Roman"/>
          <w:b/>
          <w:sz w:val="23"/>
          <w:szCs w:val="24"/>
          <w:lang w:eastAsia="ar-SA"/>
        </w:rPr>
      </w:pPr>
      <w:r w:rsidRPr="005F0796">
        <w:rPr>
          <w:rFonts w:ascii="Times New Roman" w:eastAsia="Times New Roman" w:hAnsi="Times New Roman"/>
          <w:b/>
          <w:sz w:val="23"/>
          <w:szCs w:val="24"/>
        </w:rPr>
        <w:t>4</w:t>
      </w:r>
      <w:r w:rsidRPr="005F0796">
        <w:rPr>
          <w:rFonts w:ascii="Times New Roman" w:eastAsia="Times New Roman" w:hAnsi="Times New Roman"/>
          <w:sz w:val="23"/>
          <w:szCs w:val="24"/>
        </w:rPr>
        <w:t xml:space="preserve">. </w:t>
      </w:r>
      <w:r w:rsidRPr="005F0796">
        <w:rPr>
          <w:rFonts w:ascii="Times New Roman" w:eastAsia="Times New Roman" w:hAnsi="Times New Roman"/>
          <w:b/>
          <w:sz w:val="23"/>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5F0796" w:rsidRPr="005F0796" w:rsidRDefault="005F0796" w:rsidP="005F0796">
      <w:pPr>
        <w:tabs>
          <w:tab w:val="left" w:pos="142"/>
        </w:tabs>
        <w:autoSpaceDE w:val="0"/>
        <w:autoSpaceDN w:val="0"/>
        <w:adjustRightInd w:val="0"/>
        <w:spacing w:after="0" w:line="240" w:lineRule="auto"/>
        <w:ind w:firstLine="540"/>
        <w:jc w:val="both"/>
        <w:rPr>
          <w:rFonts w:ascii="Times New Roman" w:eastAsia="Times New Roman" w:hAnsi="Times New Roman"/>
          <w:sz w:val="23"/>
          <w:szCs w:val="24"/>
        </w:rPr>
      </w:pPr>
      <w:r w:rsidRPr="005F0796">
        <w:rPr>
          <w:rFonts w:ascii="Times New Roman" w:eastAsia="Times New Roman" w:hAnsi="Times New Roman"/>
          <w:kern w:val="2"/>
          <w:sz w:val="23"/>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F0796" w:rsidRPr="005F0796" w:rsidRDefault="005F0796" w:rsidP="005F0796">
      <w:pPr>
        <w:spacing w:after="0" w:line="240" w:lineRule="auto"/>
        <w:ind w:firstLine="540"/>
        <w:jc w:val="both"/>
        <w:rPr>
          <w:rFonts w:ascii="Times New Roman" w:eastAsia="Times New Roman" w:hAnsi="Times New Roman"/>
          <w:sz w:val="23"/>
          <w:szCs w:val="24"/>
          <w:lang w:eastAsia="ar-SA"/>
        </w:rPr>
      </w:pPr>
      <w:r w:rsidRPr="005F0796">
        <w:rPr>
          <w:rFonts w:ascii="Times New Roman" w:eastAsia="Times New Roman" w:hAnsi="Times New Roman"/>
          <w:bCs/>
          <w:kern w:val="2"/>
          <w:sz w:val="23"/>
          <w:szCs w:val="24"/>
        </w:rPr>
        <w:t xml:space="preserve">Поставляемый Товар должен быть новым, </w:t>
      </w:r>
      <w:r w:rsidRPr="005F0796">
        <w:rPr>
          <w:rFonts w:ascii="Times New Roman" w:eastAsia="Times New Roman" w:hAnsi="Times New Roman"/>
          <w:sz w:val="23"/>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5F0796" w:rsidRPr="005F0796" w:rsidRDefault="005F0796" w:rsidP="005F0796">
      <w:pPr>
        <w:tabs>
          <w:tab w:val="left" w:pos="142"/>
        </w:tabs>
        <w:spacing w:after="0" w:line="240" w:lineRule="auto"/>
        <w:ind w:firstLine="539"/>
        <w:jc w:val="both"/>
        <w:rPr>
          <w:rFonts w:ascii="Times New Roman" w:eastAsia="Times New Roman" w:hAnsi="Times New Roman"/>
          <w:bCs/>
          <w:color w:val="000000"/>
          <w:kern w:val="2"/>
          <w:sz w:val="23"/>
          <w:szCs w:val="24"/>
          <w:lang w:eastAsia="ru-RU"/>
        </w:rPr>
      </w:pPr>
      <w:r w:rsidRPr="005F0796">
        <w:rPr>
          <w:rFonts w:ascii="Times New Roman" w:eastAsia="Times New Roman" w:hAnsi="Times New Roman"/>
          <w:bCs/>
          <w:color w:val="000000"/>
          <w:kern w:val="2"/>
          <w:sz w:val="23"/>
          <w:szCs w:val="24"/>
          <w:lang w:eastAsia="ru-RU"/>
        </w:rPr>
        <w:lastRenderedPageBreak/>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5F0796" w:rsidRPr="005F0796" w:rsidRDefault="005F0796" w:rsidP="005F0796">
      <w:pPr>
        <w:tabs>
          <w:tab w:val="left" w:pos="142"/>
        </w:tabs>
        <w:spacing w:after="0" w:line="240" w:lineRule="auto"/>
        <w:ind w:firstLine="539"/>
        <w:jc w:val="both"/>
        <w:rPr>
          <w:rFonts w:ascii="Times New Roman" w:eastAsia="Times New Roman" w:hAnsi="Times New Roman"/>
          <w:bCs/>
          <w:color w:val="000000"/>
          <w:kern w:val="2"/>
          <w:sz w:val="23"/>
          <w:szCs w:val="24"/>
          <w:lang w:eastAsia="ru-RU"/>
        </w:rPr>
      </w:pPr>
      <w:r w:rsidRPr="005F0796">
        <w:rPr>
          <w:rFonts w:ascii="Times New Roman" w:eastAsia="Times New Roman" w:hAnsi="Times New Roman"/>
          <w:color w:val="000000"/>
          <w:kern w:val="2"/>
          <w:sz w:val="23"/>
          <w:szCs w:val="24"/>
          <w:lang w:eastAsia="ru-RU"/>
        </w:rPr>
        <w:t xml:space="preserve">Требования к упаковке Товара должны соответствовать </w:t>
      </w:r>
      <w:r w:rsidRPr="005F0796">
        <w:rPr>
          <w:rFonts w:ascii="Times New Roman" w:eastAsia="Times New Roman" w:hAnsi="Times New Roman"/>
          <w:bCs/>
          <w:color w:val="242424"/>
          <w:spacing w:val="2"/>
          <w:sz w:val="23"/>
          <w:szCs w:val="24"/>
          <w:shd w:val="clear" w:color="auto" w:fill="FFFFFF"/>
        </w:rPr>
        <w:t xml:space="preserve">Решению Комиссии Таможенного союза от 16.08.2011 № 769 «О принятии технического регламента Таможенного союза </w:t>
      </w:r>
      <w:r w:rsidRPr="005F0796">
        <w:rPr>
          <w:rFonts w:ascii="Times New Roman" w:eastAsia="Times New Roman" w:hAnsi="Times New Roman"/>
          <w:bCs/>
          <w:color w:val="242424"/>
          <w:spacing w:val="2"/>
          <w:sz w:val="23"/>
          <w:szCs w:val="24"/>
          <w:shd w:val="clear" w:color="auto" w:fill="FFFFFF"/>
        </w:rPr>
        <w:br/>
        <w:t xml:space="preserve">«О безопасности упаковки», </w:t>
      </w:r>
      <w:r w:rsidRPr="005F0796">
        <w:rPr>
          <w:rFonts w:ascii="Times New Roman" w:eastAsia="Times New Roman" w:hAnsi="Times New Roman"/>
          <w:bCs/>
          <w:color w:val="2D2D2D"/>
          <w:spacing w:val="2"/>
          <w:sz w:val="23"/>
          <w:szCs w:val="24"/>
        </w:rPr>
        <w:t>ГОСТ 17527-2014 «Упаковка. Термины и определения».</w:t>
      </w:r>
    </w:p>
    <w:p w:rsidR="005F0796" w:rsidRPr="005F0796" w:rsidRDefault="005F0796" w:rsidP="005F0796">
      <w:pPr>
        <w:tabs>
          <w:tab w:val="left" w:pos="142"/>
        </w:tabs>
        <w:spacing w:after="0" w:line="240" w:lineRule="auto"/>
        <w:ind w:firstLine="539"/>
        <w:jc w:val="both"/>
        <w:rPr>
          <w:rFonts w:ascii="Times New Roman" w:eastAsia="Times New Roman" w:hAnsi="Times New Roman"/>
          <w:bCs/>
          <w:color w:val="000000"/>
          <w:kern w:val="2"/>
          <w:sz w:val="23"/>
          <w:szCs w:val="24"/>
          <w:lang w:eastAsia="ru-RU"/>
        </w:rPr>
      </w:pPr>
      <w:r w:rsidRPr="005F0796">
        <w:rPr>
          <w:rFonts w:ascii="Times New Roman" w:eastAsia="Times New Roman" w:hAnsi="Times New Roman"/>
          <w:bCs/>
          <w:color w:val="000000"/>
          <w:kern w:val="2"/>
          <w:sz w:val="23"/>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5F0796" w:rsidRPr="005F0796" w:rsidRDefault="005F0796" w:rsidP="005F0796">
      <w:pPr>
        <w:tabs>
          <w:tab w:val="left" w:pos="142"/>
        </w:tabs>
        <w:spacing w:after="0" w:line="240" w:lineRule="auto"/>
        <w:ind w:firstLine="540"/>
        <w:jc w:val="both"/>
        <w:rPr>
          <w:rFonts w:ascii="Times New Roman" w:eastAsia="Times New Roman" w:hAnsi="Times New Roman"/>
          <w:bCs/>
          <w:color w:val="000000"/>
          <w:kern w:val="2"/>
          <w:sz w:val="23"/>
          <w:szCs w:val="24"/>
          <w:lang w:eastAsia="ru-RU"/>
        </w:rPr>
      </w:pPr>
      <w:r w:rsidRPr="005F0796">
        <w:rPr>
          <w:rFonts w:ascii="Times New Roman" w:eastAsia="Times New Roman" w:hAnsi="Times New Roman"/>
          <w:bCs/>
          <w:color w:val="000000"/>
          <w:kern w:val="2"/>
          <w:sz w:val="23"/>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5F0796" w:rsidRPr="005F0796" w:rsidRDefault="005F0796" w:rsidP="005F0796">
      <w:pPr>
        <w:widowControl w:val="0"/>
        <w:autoSpaceDE w:val="0"/>
        <w:spacing w:after="0" w:line="240" w:lineRule="auto"/>
        <w:ind w:firstLine="540"/>
        <w:jc w:val="both"/>
        <w:rPr>
          <w:rFonts w:ascii="Times New Roman" w:eastAsia="Times New Roman" w:hAnsi="Times New Roman"/>
          <w:bCs/>
          <w:color w:val="000000"/>
          <w:sz w:val="23"/>
          <w:szCs w:val="24"/>
        </w:rPr>
      </w:pPr>
      <w:r w:rsidRPr="005F0796">
        <w:rPr>
          <w:rFonts w:ascii="Times New Roman" w:eastAsia="Times New Roman" w:hAnsi="Times New Roman"/>
          <w:bCs/>
          <w:color w:val="000000"/>
          <w:kern w:val="2"/>
          <w:sz w:val="23"/>
          <w:szCs w:val="24"/>
        </w:rPr>
        <w:t>Качество поставляемого Товара должно соответствовать</w:t>
      </w:r>
      <w:r w:rsidRPr="005F0796">
        <w:rPr>
          <w:rFonts w:ascii="Times New Roman" w:eastAsia="Times New Roman" w:hAnsi="Times New Roman"/>
          <w:bCs/>
          <w:color w:val="000000"/>
          <w:sz w:val="23"/>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w:t>
      </w:r>
      <w:proofErr w:type="gramStart"/>
      <w:r w:rsidRPr="005F0796">
        <w:rPr>
          <w:rFonts w:ascii="Times New Roman" w:eastAsia="Times New Roman" w:hAnsi="Times New Roman"/>
          <w:bCs/>
          <w:color w:val="000000"/>
          <w:sz w:val="23"/>
          <w:szCs w:val="24"/>
        </w:rPr>
        <w:t>27.12.2002  №</w:t>
      </w:r>
      <w:proofErr w:type="gramEnd"/>
      <w:r w:rsidRPr="005F0796">
        <w:rPr>
          <w:rFonts w:ascii="Times New Roman" w:eastAsia="Times New Roman" w:hAnsi="Times New Roman"/>
          <w:bCs/>
          <w:color w:val="000000"/>
          <w:sz w:val="23"/>
          <w:szCs w:val="24"/>
        </w:rPr>
        <w:t xml:space="preserve"> 184-ФЗ «О техническом регулировании» </w:t>
      </w:r>
      <w:r w:rsidRPr="005F0796">
        <w:rPr>
          <w:rFonts w:ascii="Times New Roman" w:eastAsia="Times New Roman" w:hAnsi="Times New Roman"/>
          <w:bCs/>
          <w:color w:val="000000"/>
          <w:kern w:val="2"/>
          <w:sz w:val="23"/>
          <w:szCs w:val="24"/>
        </w:rPr>
        <w:t>и иным стандартам, согласованным Сторонами в Техническом задании и/или спецификации.</w:t>
      </w:r>
    </w:p>
    <w:p w:rsidR="005F0796" w:rsidRPr="005F0796" w:rsidRDefault="005F0796" w:rsidP="005F0796">
      <w:pPr>
        <w:spacing w:after="0" w:line="240" w:lineRule="auto"/>
        <w:ind w:firstLine="540"/>
        <w:jc w:val="both"/>
        <w:rPr>
          <w:rFonts w:ascii="Times New Roman" w:eastAsia="Times New Roman" w:hAnsi="Times New Roman"/>
          <w:color w:val="000000"/>
          <w:sz w:val="23"/>
          <w:szCs w:val="24"/>
          <w:lang w:eastAsia="ru-RU"/>
        </w:rPr>
      </w:pPr>
      <w:r w:rsidRPr="005F0796">
        <w:rPr>
          <w:rFonts w:ascii="Times New Roman" w:eastAsia="Times New Roman" w:hAnsi="Times New Roman"/>
          <w:color w:val="000000"/>
          <w:sz w:val="23"/>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5F0796" w:rsidRPr="005F0796" w:rsidRDefault="005F0796" w:rsidP="005F0796">
      <w:pPr>
        <w:spacing w:after="0" w:line="240" w:lineRule="auto"/>
        <w:ind w:firstLine="540"/>
        <w:jc w:val="both"/>
        <w:rPr>
          <w:rFonts w:ascii="Times New Roman" w:eastAsia="Times New Roman" w:hAnsi="Times New Roman"/>
          <w:color w:val="000000"/>
          <w:sz w:val="23"/>
          <w:szCs w:val="24"/>
          <w:lang w:eastAsia="ru-RU"/>
        </w:rPr>
      </w:pPr>
      <w:r w:rsidRPr="005F0796">
        <w:rPr>
          <w:rFonts w:ascii="Times New Roman" w:eastAsia="Times New Roman" w:hAnsi="Times New Roman"/>
          <w:color w:val="000000"/>
          <w:sz w:val="23"/>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5F0796" w:rsidRPr="005F0796" w:rsidRDefault="005F0796" w:rsidP="005F0796">
      <w:pPr>
        <w:spacing w:after="0" w:line="240" w:lineRule="auto"/>
        <w:ind w:firstLine="540"/>
        <w:jc w:val="both"/>
        <w:rPr>
          <w:rFonts w:ascii="Times New Roman" w:eastAsia="Times New Roman" w:hAnsi="Times New Roman"/>
          <w:sz w:val="23"/>
          <w:szCs w:val="24"/>
        </w:rPr>
      </w:pPr>
      <w:r w:rsidRPr="005F0796">
        <w:rPr>
          <w:rFonts w:ascii="Times New Roman" w:eastAsia="Times New Roman" w:hAnsi="Times New Roman"/>
          <w:sz w:val="23"/>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5F0796" w:rsidRPr="005F0796" w:rsidRDefault="005F0796" w:rsidP="005F0796">
      <w:pPr>
        <w:spacing w:after="0" w:line="240" w:lineRule="auto"/>
        <w:ind w:firstLine="540"/>
        <w:jc w:val="both"/>
        <w:rPr>
          <w:rFonts w:ascii="Times New Roman" w:eastAsia="Times New Roman" w:hAnsi="Times New Roman"/>
          <w:color w:val="000000"/>
          <w:sz w:val="23"/>
          <w:szCs w:val="24"/>
          <w:lang w:eastAsia="ru-RU"/>
        </w:rPr>
      </w:pPr>
      <w:r w:rsidRPr="005F0796">
        <w:rPr>
          <w:rFonts w:ascii="Times New Roman" w:eastAsia="Times New Roman" w:hAnsi="Times New Roman"/>
          <w:color w:val="000000"/>
          <w:sz w:val="23"/>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5F0796" w:rsidRPr="005F0796" w:rsidRDefault="005F0796" w:rsidP="005F0796">
      <w:pPr>
        <w:spacing w:after="0" w:line="240" w:lineRule="auto"/>
        <w:ind w:firstLine="540"/>
        <w:jc w:val="both"/>
        <w:rPr>
          <w:rFonts w:ascii="Times New Roman" w:eastAsia="Times New Roman" w:hAnsi="Times New Roman"/>
          <w:color w:val="000000"/>
          <w:sz w:val="23"/>
          <w:szCs w:val="24"/>
          <w:lang w:eastAsia="ru-RU"/>
        </w:rPr>
      </w:pPr>
      <w:r w:rsidRPr="005F0796">
        <w:rPr>
          <w:rFonts w:ascii="Times New Roman" w:eastAsia="Calibri" w:hAnsi="Times New Roman"/>
          <w:color w:val="000000"/>
          <w:sz w:val="23"/>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5F0796">
        <w:rPr>
          <w:rFonts w:ascii="Times New Roman" w:eastAsia="Calibri" w:hAnsi="Times New Roman"/>
          <w:b/>
          <w:i/>
          <w:color w:val="000000"/>
          <w:sz w:val="23"/>
          <w:szCs w:val="24"/>
          <w:lang w:eastAsia="ar-SA"/>
        </w:rPr>
        <w:t>.</w:t>
      </w:r>
    </w:p>
    <w:p w:rsidR="005F0796" w:rsidRPr="005F0796" w:rsidRDefault="005F0796" w:rsidP="005F0796">
      <w:pPr>
        <w:suppressAutoHyphens/>
        <w:spacing w:after="0" w:line="240" w:lineRule="auto"/>
        <w:ind w:right="10" w:firstLine="567"/>
        <w:jc w:val="both"/>
        <w:rPr>
          <w:rFonts w:ascii="Times New Roman" w:eastAsia="Times New Roman" w:hAnsi="Times New Roman"/>
          <w:b/>
          <w:sz w:val="23"/>
          <w:szCs w:val="24"/>
          <w:lang w:eastAsia="ar-SA"/>
        </w:rPr>
      </w:pPr>
      <w:r w:rsidRPr="005F0796">
        <w:rPr>
          <w:rFonts w:ascii="Times New Roman" w:eastAsia="Times New Roman" w:hAnsi="Times New Roman"/>
          <w:sz w:val="23"/>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5F0796" w:rsidRPr="005F0796" w:rsidRDefault="005F0796" w:rsidP="005F0796">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Поставляемые Товары должны соответствовать требованиям, установленным ГОСТ:</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10831-87 «Валики малярные.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10597-87 «Кисти и щетки малярные.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2906-80 «Ключи гаечные кольцевые двусторонние коленчатые. Конструкция и размеры»;</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25789-83 (СТ СЭВ 3728-82, СТ СЭВ 3729-82) «Ключи гаечные торцовые с внутренним шестигранником двусторонние. Основные размеры»;</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xml:space="preserve">- ГОСТ Р 53410-2009 «Круги </w:t>
      </w:r>
      <w:proofErr w:type="spellStart"/>
      <w:r w:rsidRPr="005F0796">
        <w:rPr>
          <w:rFonts w:ascii="Times New Roman" w:eastAsia="Times New Roman" w:hAnsi="Times New Roman"/>
          <w:sz w:val="23"/>
          <w:szCs w:val="24"/>
          <w:lang w:eastAsia="ar-SA"/>
        </w:rPr>
        <w:t>зачистные</w:t>
      </w:r>
      <w:proofErr w:type="spellEnd"/>
      <w:r w:rsidRPr="005F0796">
        <w:rPr>
          <w:rFonts w:ascii="Times New Roman" w:eastAsia="Times New Roman" w:hAnsi="Times New Roman"/>
          <w:sz w:val="23"/>
          <w:szCs w:val="24"/>
          <w:lang w:eastAsia="ar-SA"/>
        </w:rPr>
        <w:t xml:space="preserve"> для ручных шлифовальных машин.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22775-77 «Круги шлифовальные лепестковые. Типы и основные размеры»;</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17277-71 «Сверла спиральные цельные твердосплавные.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Р 53411-2009 «Полотна ножовочные для металла.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166-89 «Штангенциркули.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11401-75 «Инструмент кузнечный для ручных и молотовых работ. Кувалды кузнечные тупоносые. Конструкция и размеры»;</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9416-83 «Уровни строительные.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1465-80 «Напильники.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23461-84 «Надфили алмазные.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Р 52781-2007 «Круги шлифовальные и заточные.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Р 57978-2017 «Круги отрезные.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lastRenderedPageBreak/>
        <w:t>- ГОСТ 32833-2014 «Круги алмазные отрезные.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Р 53822-2010 «Автомобильные транспортные средства. Домкраты гидравлические. Технические требования и методы испытаний»;</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7211-86 «Зубила слесарные.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7236-93 «Плоскогубцы.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7210-75 «Ножницы ручные для резки металла.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28037-89 «Кусачки.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 ГОСТ 18981-73 «Ключи трубные рычажные. Технические условия»,</w:t>
      </w:r>
    </w:p>
    <w:p w:rsidR="005F0796" w:rsidRPr="005F0796" w:rsidRDefault="005F0796" w:rsidP="005F0796">
      <w:pPr>
        <w:suppressAutoHyphens/>
        <w:autoSpaceDE w:val="0"/>
        <w:autoSpaceDN w:val="0"/>
        <w:adjustRightInd w:val="0"/>
        <w:spacing w:after="0" w:line="240" w:lineRule="auto"/>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а также, СанПиН, другим нормам и правилам для данных видов товаров.</w:t>
      </w:r>
    </w:p>
    <w:p w:rsidR="005F0796" w:rsidRPr="005F0796" w:rsidRDefault="005F0796" w:rsidP="005F0796">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Поставляемые Товары должны быть экологически чистыми, безопасными для здоровья человека.</w:t>
      </w:r>
    </w:p>
    <w:p w:rsidR="005F0796" w:rsidRPr="005F0796" w:rsidRDefault="005F0796" w:rsidP="005F0796">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5F0796">
        <w:rPr>
          <w:rFonts w:ascii="Times New Roman" w:eastAsia="Times New Roman" w:hAnsi="Times New Roman"/>
          <w:sz w:val="23"/>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5F0796" w:rsidRPr="005F0796" w:rsidRDefault="005F0796" w:rsidP="005F0796">
      <w:pPr>
        <w:widowControl w:val="0"/>
        <w:tabs>
          <w:tab w:val="left" w:pos="426"/>
        </w:tabs>
        <w:autoSpaceDE w:val="0"/>
        <w:spacing w:after="0" w:line="240" w:lineRule="auto"/>
        <w:ind w:firstLine="567"/>
        <w:jc w:val="both"/>
        <w:rPr>
          <w:rFonts w:ascii="Times New Roman" w:eastAsia="Calibri" w:hAnsi="Times New Roman"/>
          <w:bCs/>
          <w:sz w:val="23"/>
          <w:szCs w:val="24"/>
          <w:lang w:eastAsia="ar-SA"/>
        </w:rPr>
      </w:pPr>
      <w:r w:rsidRPr="005F0796">
        <w:rPr>
          <w:rFonts w:ascii="Times New Roman" w:eastAsia="Calibri" w:hAnsi="Times New Roman"/>
          <w:bCs/>
          <w:sz w:val="23"/>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5F0796" w:rsidRPr="005F0796" w:rsidRDefault="005F0796" w:rsidP="005F0796">
      <w:pPr>
        <w:spacing w:after="0" w:line="240" w:lineRule="auto"/>
        <w:ind w:firstLine="567"/>
        <w:jc w:val="both"/>
        <w:rPr>
          <w:rFonts w:ascii="Times New Roman" w:eastAsia="Times New Roman" w:hAnsi="Times New Roman"/>
          <w:b/>
          <w:sz w:val="23"/>
          <w:szCs w:val="24"/>
        </w:rPr>
      </w:pPr>
      <w:r w:rsidRPr="005F0796">
        <w:rPr>
          <w:rFonts w:ascii="Times New Roman" w:eastAsia="Calibri" w:hAnsi="Times New Roman"/>
          <w:b/>
          <w:sz w:val="23"/>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5F0796">
        <w:rPr>
          <w:rFonts w:ascii="Times New Roman" w:eastAsia="Times New Roman" w:hAnsi="Times New Roman"/>
          <w:b/>
          <w:sz w:val="23"/>
          <w:szCs w:val="24"/>
        </w:rPr>
        <w:t>:</w:t>
      </w:r>
    </w:p>
    <w:p w:rsidR="005F0796" w:rsidRPr="005F0796" w:rsidRDefault="005F0796" w:rsidP="005F0796">
      <w:pPr>
        <w:spacing w:after="0" w:line="240" w:lineRule="auto"/>
        <w:ind w:firstLine="567"/>
        <w:jc w:val="both"/>
        <w:rPr>
          <w:rFonts w:ascii="Times New Roman" w:eastAsia="Times New Roman" w:hAnsi="Times New Roman"/>
          <w:sz w:val="23"/>
          <w:szCs w:val="24"/>
        </w:rPr>
      </w:pPr>
      <w:r w:rsidRPr="005F0796">
        <w:rPr>
          <w:rFonts w:ascii="Times New Roman" w:eastAsia="Times New Roman" w:hAnsi="Times New Roman"/>
          <w:sz w:val="23"/>
          <w:szCs w:val="24"/>
        </w:rPr>
        <w:t xml:space="preserve">Срок поставки Товара в течение </w:t>
      </w:r>
      <w:r w:rsidRPr="005F0796">
        <w:rPr>
          <w:rFonts w:ascii="Times New Roman" w:eastAsia="Times New Roman" w:hAnsi="Times New Roman"/>
          <w:b/>
          <w:sz w:val="23"/>
          <w:szCs w:val="24"/>
        </w:rPr>
        <w:t>14 (четырнадцати) календарных дней</w:t>
      </w:r>
      <w:r w:rsidRPr="005F0796">
        <w:rPr>
          <w:rFonts w:ascii="Times New Roman" w:eastAsia="Times New Roman" w:hAnsi="Times New Roman"/>
          <w:sz w:val="23"/>
          <w:szCs w:val="24"/>
        </w:rPr>
        <w:t xml:space="preserve"> с даты заключения Договора. </w:t>
      </w:r>
    </w:p>
    <w:p w:rsidR="005F0796" w:rsidRPr="005F0796" w:rsidRDefault="005F0796" w:rsidP="005F0796">
      <w:pPr>
        <w:widowControl w:val="0"/>
        <w:autoSpaceDE w:val="0"/>
        <w:autoSpaceDN w:val="0"/>
        <w:adjustRightInd w:val="0"/>
        <w:spacing w:after="0" w:line="240" w:lineRule="auto"/>
        <w:ind w:firstLine="567"/>
        <w:jc w:val="both"/>
        <w:rPr>
          <w:rFonts w:ascii="Times New Roman" w:eastAsia="Times New Roman" w:hAnsi="Times New Roman"/>
          <w:sz w:val="23"/>
          <w:szCs w:val="24"/>
          <w:lang w:eastAsia="zh-CN"/>
        </w:rPr>
      </w:pPr>
      <w:r w:rsidRPr="005F0796">
        <w:rPr>
          <w:rFonts w:ascii="Times New Roman" w:eastAsia="Calibri" w:hAnsi="Times New Roman"/>
          <w:b/>
          <w:sz w:val="23"/>
          <w:szCs w:val="24"/>
        </w:rPr>
        <w:t xml:space="preserve">6. </w:t>
      </w:r>
      <w:r w:rsidRPr="005F0796">
        <w:rPr>
          <w:rFonts w:ascii="Times New Roman" w:eastAsia="Calibri" w:hAnsi="Times New Roman"/>
          <w:b/>
          <w:sz w:val="23"/>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5F0796">
        <w:rPr>
          <w:rFonts w:ascii="Times New Roman" w:eastAsia="Times New Roman" w:hAnsi="Times New Roman"/>
          <w:b/>
          <w:sz w:val="23"/>
          <w:szCs w:val="24"/>
          <w:lang w:eastAsia="zh-CN"/>
        </w:rPr>
        <w:t xml:space="preserve">: </w:t>
      </w:r>
      <w:r w:rsidRPr="005F0796">
        <w:rPr>
          <w:rFonts w:ascii="Times New Roman" w:eastAsia="Times New Roman" w:hAnsi="Times New Roman"/>
          <w:sz w:val="23"/>
          <w:szCs w:val="24"/>
          <w:lang w:eastAsia="zh-CN"/>
        </w:rPr>
        <w:t>в соответствии с условиями Договора.</w:t>
      </w:r>
    </w:p>
    <w:p w:rsidR="005F0796" w:rsidRPr="005F0796" w:rsidRDefault="005F0796" w:rsidP="005F0796">
      <w:pPr>
        <w:widowControl w:val="0"/>
        <w:autoSpaceDE w:val="0"/>
        <w:autoSpaceDN w:val="0"/>
        <w:adjustRightInd w:val="0"/>
        <w:spacing w:after="0" w:line="240" w:lineRule="auto"/>
        <w:ind w:firstLine="567"/>
        <w:jc w:val="both"/>
        <w:rPr>
          <w:rFonts w:ascii="Times New Roman" w:eastAsia="Times New Roman" w:hAnsi="Times New Roman"/>
          <w:b/>
          <w:sz w:val="23"/>
          <w:szCs w:val="24"/>
        </w:rPr>
      </w:pPr>
      <w:r w:rsidRPr="005F0796">
        <w:rPr>
          <w:rFonts w:ascii="Times New Roman" w:eastAsia="Times New Roman" w:hAnsi="Times New Roman"/>
          <w:b/>
          <w:sz w:val="23"/>
          <w:szCs w:val="24"/>
        </w:rPr>
        <w:t>7. Качественные и количественные характеристики поставляемых товаров, выполняемых работ, оказываемых услуг:</w:t>
      </w:r>
    </w:p>
    <w:p w:rsidR="005F0796" w:rsidRPr="005F0796" w:rsidRDefault="005F0796" w:rsidP="005F0796">
      <w:pPr>
        <w:widowControl w:val="0"/>
        <w:autoSpaceDE w:val="0"/>
        <w:autoSpaceDN w:val="0"/>
        <w:adjustRightInd w:val="0"/>
        <w:spacing w:after="0" w:line="240" w:lineRule="auto"/>
        <w:ind w:firstLine="567"/>
        <w:jc w:val="both"/>
        <w:rPr>
          <w:rFonts w:ascii="Times New Roman" w:eastAsia="Times New Roman" w:hAnsi="Times New Roman"/>
          <w:sz w:val="23"/>
          <w:szCs w:val="24"/>
        </w:rPr>
      </w:pPr>
      <w:r w:rsidRPr="005F0796">
        <w:rPr>
          <w:rFonts w:ascii="Times New Roman" w:eastAsia="Times New Roman" w:hAnsi="Times New Roman"/>
          <w:sz w:val="23"/>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w:t>
      </w:r>
      <w:r w:rsidRPr="005F0796">
        <w:rPr>
          <w:rFonts w:ascii="Times New Roman" w:eastAsia="Times New Roman" w:hAnsi="Times New Roman"/>
          <w:sz w:val="23"/>
          <w:szCs w:val="24"/>
        </w:rPr>
        <w:br/>
        <w:t>и Спецификации на поставку ручного слесарного и малярного инструмента и расходных материалов к ним для нужд ИПУ РАН (Приложение № 1 к Договору).</w:t>
      </w:r>
    </w:p>
    <w:p w:rsidR="005F0796" w:rsidRPr="005F0796" w:rsidRDefault="005F0796" w:rsidP="005F0796">
      <w:pPr>
        <w:autoSpaceDE w:val="0"/>
        <w:autoSpaceDN w:val="0"/>
        <w:adjustRightInd w:val="0"/>
        <w:spacing w:after="0" w:line="240" w:lineRule="auto"/>
        <w:rPr>
          <w:rFonts w:ascii="Times New Roman" w:hAnsi="Times New Roman"/>
          <w:sz w:val="24"/>
          <w:szCs w:val="24"/>
        </w:rPr>
      </w:pPr>
    </w:p>
    <w:p w:rsidR="005F0796" w:rsidRPr="005F0796" w:rsidRDefault="005F0796" w:rsidP="005F0796">
      <w:pPr>
        <w:autoSpaceDE w:val="0"/>
        <w:autoSpaceDN w:val="0"/>
        <w:adjustRightInd w:val="0"/>
        <w:spacing w:after="0" w:line="240" w:lineRule="auto"/>
        <w:rPr>
          <w:rFonts w:ascii="Times New Roman" w:hAnsi="Times New Roman"/>
          <w:sz w:val="24"/>
          <w:szCs w:val="24"/>
        </w:rPr>
      </w:pP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5F0796" w:rsidRPr="00706205" w:rsidTr="005F0796">
        <w:trPr>
          <w:trHeight w:val="1627"/>
        </w:trPr>
        <w:tc>
          <w:tcPr>
            <w:tcW w:w="4785" w:type="dxa"/>
            <w:gridSpan w:val="2"/>
            <w:shd w:val="clear" w:color="auto" w:fill="auto"/>
          </w:tcPr>
          <w:p w:rsidR="005F0796" w:rsidRPr="00234F14" w:rsidRDefault="005F0796" w:rsidP="005F0796">
            <w:pPr>
              <w:snapToGrid w:val="0"/>
              <w:spacing w:after="0" w:line="240" w:lineRule="auto"/>
              <w:ind w:left="-816" w:firstLine="816"/>
              <w:rPr>
                <w:rFonts w:ascii="Times New Roman" w:eastAsia="Calibri" w:hAnsi="Times New Roman"/>
                <w:b/>
                <w:sz w:val="24"/>
                <w:szCs w:val="24"/>
              </w:rPr>
            </w:pPr>
          </w:p>
          <w:p w:rsidR="005F0796" w:rsidRPr="00706205" w:rsidRDefault="005F0796" w:rsidP="005F07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5F0796" w:rsidRPr="007E25DC" w:rsidRDefault="005F0796" w:rsidP="005F07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5F0796" w:rsidRPr="00706205" w:rsidRDefault="005F0796" w:rsidP="005F07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F0796" w:rsidRDefault="005F0796" w:rsidP="005F0796">
            <w:pPr>
              <w:spacing w:after="0" w:line="240" w:lineRule="auto"/>
              <w:jc w:val="center"/>
              <w:rPr>
                <w:rFonts w:ascii="Times New Roman" w:eastAsia="Times New Roman" w:hAnsi="Times New Roman"/>
                <w:b/>
                <w:sz w:val="24"/>
                <w:szCs w:val="24"/>
                <w:lang w:eastAsia="ru-RU"/>
              </w:rPr>
            </w:pPr>
          </w:p>
          <w:p w:rsidR="005F0796" w:rsidRPr="00706205" w:rsidRDefault="005F0796" w:rsidP="005F07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5F0796" w:rsidRPr="00706205" w:rsidTr="005F0796">
        <w:trPr>
          <w:trHeight w:val="80"/>
        </w:trPr>
        <w:tc>
          <w:tcPr>
            <w:tcW w:w="4785" w:type="dxa"/>
            <w:gridSpan w:val="2"/>
            <w:shd w:val="clear" w:color="auto" w:fill="auto"/>
          </w:tcPr>
          <w:p w:rsidR="005F0796" w:rsidRPr="00706205" w:rsidRDefault="005F0796" w:rsidP="005F0796">
            <w:pPr>
              <w:snapToGrid w:val="0"/>
              <w:spacing w:after="0" w:line="240" w:lineRule="auto"/>
              <w:jc w:val="both"/>
              <w:rPr>
                <w:rFonts w:ascii="Times New Roman" w:eastAsia="Calibri" w:hAnsi="Times New Roman"/>
                <w:b/>
                <w:bCs/>
                <w:sz w:val="24"/>
                <w:szCs w:val="24"/>
              </w:rPr>
            </w:pPr>
          </w:p>
          <w:p w:rsidR="005F0796" w:rsidRPr="00706205" w:rsidRDefault="005F0796" w:rsidP="005F079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5F0796" w:rsidRPr="00706205" w:rsidRDefault="005F0796" w:rsidP="005F07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F0796" w:rsidRPr="00706205" w:rsidRDefault="005F0796" w:rsidP="005F0796">
            <w:pPr>
              <w:shd w:val="clear" w:color="auto" w:fill="FFFFFF"/>
              <w:snapToGrid w:val="0"/>
              <w:spacing w:after="0" w:line="240" w:lineRule="auto"/>
              <w:jc w:val="both"/>
              <w:rPr>
                <w:rFonts w:ascii="Times New Roman" w:eastAsia="Calibri" w:hAnsi="Times New Roman"/>
                <w:b/>
                <w:sz w:val="24"/>
                <w:szCs w:val="24"/>
              </w:rPr>
            </w:pPr>
          </w:p>
          <w:p w:rsidR="005F0796" w:rsidRPr="00706205" w:rsidRDefault="005F0796" w:rsidP="005F07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5F0796" w:rsidRPr="00706205" w:rsidTr="005F0796">
        <w:trPr>
          <w:trHeight w:val="621"/>
        </w:trPr>
        <w:tc>
          <w:tcPr>
            <w:tcW w:w="2659" w:type="dxa"/>
            <w:tcBorders>
              <w:bottom w:val="single" w:sz="4" w:space="0" w:color="auto"/>
            </w:tcBorders>
            <w:shd w:val="clear" w:color="auto" w:fill="auto"/>
          </w:tcPr>
          <w:p w:rsidR="005F0796" w:rsidRPr="00706205" w:rsidRDefault="005F0796" w:rsidP="005F07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5F0796" w:rsidRPr="00706205" w:rsidRDefault="005F0796" w:rsidP="005F079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5F0796" w:rsidRPr="00706205" w:rsidRDefault="005F0796" w:rsidP="005F07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F0796" w:rsidRPr="00706205" w:rsidRDefault="005F0796" w:rsidP="005F07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F0796" w:rsidRPr="00706205" w:rsidRDefault="005F0796" w:rsidP="005F07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5F0796" w:rsidRPr="005F0796" w:rsidRDefault="005F0796" w:rsidP="005F0796">
      <w:pPr>
        <w:autoSpaceDE w:val="0"/>
        <w:autoSpaceDN w:val="0"/>
        <w:adjustRightInd w:val="0"/>
        <w:spacing w:after="0" w:line="240" w:lineRule="auto"/>
        <w:rPr>
          <w:rFonts w:ascii="Times New Roman" w:hAnsi="Times New Roman"/>
          <w:sz w:val="24"/>
          <w:szCs w:val="24"/>
        </w:rPr>
      </w:pPr>
    </w:p>
    <w:p w:rsidR="005F0796" w:rsidRPr="005F0796" w:rsidRDefault="005F0796" w:rsidP="005F0796">
      <w:pPr>
        <w:autoSpaceDE w:val="0"/>
        <w:autoSpaceDN w:val="0"/>
        <w:adjustRightInd w:val="0"/>
        <w:spacing w:after="0" w:line="240" w:lineRule="auto"/>
        <w:rPr>
          <w:rFonts w:ascii="Times New Roman" w:hAnsi="Times New Roman"/>
          <w:sz w:val="24"/>
          <w:szCs w:val="24"/>
        </w:rPr>
      </w:pPr>
    </w:p>
    <w:p w:rsidR="005F0796" w:rsidRPr="005F0796" w:rsidRDefault="005F0796" w:rsidP="005F0796">
      <w:pPr>
        <w:autoSpaceDE w:val="0"/>
        <w:autoSpaceDN w:val="0"/>
        <w:adjustRightInd w:val="0"/>
        <w:spacing w:after="0" w:line="240" w:lineRule="auto"/>
        <w:rPr>
          <w:rFonts w:ascii="Times New Roman" w:hAnsi="Times New Roman"/>
          <w:sz w:val="24"/>
          <w:szCs w:val="24"/>
        </w:rPr>
      </w:pPr>
    </w:p>
    <w:p w:rsidR="005F0796" w:rsidRPr="005F0796" w:rsidRDefault="005F0796" w:rsidP="005F0796">
      <w:pPr>
        <w:autoSpaceDE w:val="0"/>
        <w:autoSpaceDN w:val="0"/>
        <w:adjustRightInd w:val="0"/>
        <w:spacing w:after="0" w:line="240" w:lineRule="auto"/>
        <w:rPr>
          <w:rFonts w:ascii="Times New Roman" w:hAnsi="Times New Roman"/>
          <w:sz w:val="24"/>
          <w:szCs w:val="24"/>
        </w:rPr>
      </w:pPr>
    </w:p>
    <w:p w:rsidR="005F0796" w:rsidRPr="005F0796" w:rsidRDefault="005F0796" w:rsidP="005F0796">
      <w:pPr>
        <w:autoSpaceDE w:val="0"/>
        <w:autoSpaceDN w:val="0"/>
        <w:adjustRightInd w:val="0"/>
        <w:spacing w:after="0" w:line="240" w:lineRule="auto"/>
        <w:rPr>
          <w:rFonts w:ascii="Times New Roman" w:hAnsi="Times New Roman"/>
          <w:sz w:val="24"/>
          <w:szCs w:val="24"/>
        </w:rPr>
      </w:pPr>
    </w:p>
    <w:p w:rsidR="005F0796" w:rsidRPr="005F0796" w:rsidRDefault="005F0796" w:rsidP="005F0796">
      <w:pPr>
        <w:autoSpaceDE w:val="0"/>
        <w:autoSpaceDN w:val="0"/>
        <w:adjustRightInd w:val="0"/>
        <w:spacing w:after="0" w:line="240" w:lineRule="auto"/>
        <w:rPr>
          <w:rFonts w:ascii="Times New Roman" w:hAnsi="Times New Roman"/>
          <w:sz w:val="24"/>
          <w:szCs w:val="24"/>
        </w:rPr>
      </w:pPr>
    </w:p>
    <w:p w:rsidR="005F0796" w:rsidRPr="005F0796" w:rsidRDefault="005F0796" w:rsidP="005F0796">
      <w:pPr>
        <w:autoSpaceDE w:val="0"/>
        <w:autoSpaceDN w:val="0"/>
        <w:adjustRightInd w:val="0"/>
        <w:spacing w:after="0" w:line="240" w:lineRule="auto"/>
        <w:rPr>
          <w:rFonts w:ascii="Times New Roman" w:hAnsi="Times New Roman"/>
          <w:sz w:val="24"/>
          <w:szCs w:val="24"/>
        </w:rPr>
      </w:pPr>
    </w:p>
    <w:p w:rsidR="005F0796" w:rsidRPr="005F0796" w:rsidRDefault="005F0796" w:rsidP="005F0796">
      <w:pPr>
        <w:spacing w:after="0" w:line="240" w:lineRule="auto"/>
        <w:jc w:val="right"/>
        <w:rPr>
          <w:rFonts w:ascii="Times New Roman" w:hAnsi="Times New Roman"/>
          <w:sz w:val="24"/>
          <w:szCs w:val="24"/>
        </w:rPr>
      </w:pPr>
      <w:r w:rsidRPr="005F0796">
        <w:rPr>
          <w:rFonts w:ascii="Times New Roman" w:hAnsi="Times New Roman"/>
          <w:sz w:val="24"/>
          <w:szCs w:val="24"/>
        </w:rPr>
        <w:lastRenderedPageBreak/>
        <w:t xml:space="preserve">                                                                                Приложение №1 к Техническому заданию</w:t>
      </w:r>
    </w:p>
    <w:p w:rsidR="005F0796" w:rsidRPr="005F0796" w:rsidRDefault="005F0796" w:rsidP="005F0796">
      <w:pPr>
        <w:spacing w:after="0" w:line="240" w:lineRule="auto"/>
        <w:jc w:val="right"/>
        <w:rPr>
          <w:rFonts w:ascii="Times New Roman" w:hAnsi="Times New Roman"/>
          <w:sz w:val="24"/>
          <w:szCs w:val="24"/>
        </w:rPr>
      </w:pPr>
      <w:r w:rsidRPr="005F0796">
        <w:rPr>
          <w:rFonts w:ascii="Times New Roman" w:hAnsi="Times New Roman"/>
          <w:sz w:val="24"/>
          <w:szCs w:val="24"/>
        </w:rPr>
        <w:t xml:space="preserve"> на поставку </w:t>
      </w:r>
      <w:r w:rsidRPr="005F0796">
        <w:rPr>
          <w:rFonts w:ascii="Times New Roman" w:eastAsia="Times New Roman" w:hAnsi="Times New Roman"/>
          <w:sz w:val="24"/>
          <w:szCs w:val="24"/>
          <w:lang w:eastAsia="ar-SA"/>
        </w:rPr>
        <w:t>слесарного инструмента</w:t>
      </w:r>
      <w:r w:rsidRPr="005F0796">
        <w:rPr>
          <w:rFonts w:ascii="Times New Roman" w:hAnsi="Times New Roman"/>
          <w:sz w:val="24"/>
          <w:szCs w:val="24"/>
        </w:rPr>
        <w:t xml:space="preserve"> для нужд ИПУ РАН</w:t>
      </w:r>
    </w:p>
    <w:p w:rsidR="005F0796" w:rsidRPr="005F0796" w:rsidRDefault="005F0796" w:rsidP="005F0796">
      <w:pPr>
        <w:spacing w:after="0" w:line="240" w:lineRule="auto"/>
        <w:jc w:val="right"/>
        <w:rPr>
          <w:rFonts w:ascii="Times New Roman" w:hAnsi="Times New Roman"/>
          <w:sz w:val="24"/>
          <w:szCs w:val="24"/>
        </w:rPr>
      </w:pPr>
    </w:p>
    <w:p w:rsidR="005F0796" w:rsidRPr="005F0796" w:rsidRDefault="005F0796" w:rsidP="005F0796">
      <w:pPr>
        <w:spacing w:after="0" w:line="240" w:lineRule="auto"/>
        <w:jc w:val="center"/>
        <w:rPr>
          <w:rFonts w:ascii="Times New Roman" w:hAnsi="Times New Roman"/>
          <w:sz w:val="24"/>
          <w:szCs w:val="24"/>
        </w:rPr>
      </w:pPr>
      <w:r w:rsidRPr="005F079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p>
    <w:p w:rsidR="005F0796" w:rsidRPr="005F0796" w:rsidRDefault="005F0796" w:rsidP="005F0796">
      <w:pPr>
        <w:spacing w:after="0" w:line="240" w:lineRule="auto"/>
        <w:jc w:val="center"/>
        <w:rPr>
          <w:rFonts w:ascii="Times New Roman" w:hAnsi="Times New Roman"/>
          <w:sz w:val="24"/>
          <w:szCs w:val="24"/>
        </w:rPr>
      </w:pPr>
    </w:p>
    <w:tbl>
      <w:tblPr>
        <w:tblStyle w:val="161"/>
        <w:tblW w:w="10490" w:type="dxa"/>
        <w:tblInd w:w="-714" w:type="dxa"/>
        <w:tblLayout w:type="fixed"/>
        <w:tblLook w:val="04A0" w:firstRow="1" w:lastRow="0" w:firstColumn="1" w:lastColumn="0" w:noHBand="0" w:noVBand="1"/>
      </w:tblPr>
      <w:tblGrid>
        <w:gridCol w:w="534"/>
        <w:gridCol w:w="1871"/>
        <w:gridCol w:w="5250"/>
        <w:gridCol w:w="1134"/>
        <w:gridCol w:w="1701"/>
      </w:tblGrid>
      <w:tr w:rsidR="005F0796" w:rsidRPr="005F0796" w:rsidTr="005F0796">
        <w:trPr>
          <w:trHeight w:val="616"/>
        </w:trPr>
        <w:tc>
          <w:tcPr>
            <w:tcW w:w="534" w:type="dxa"/>
          </w:tcPr>
          <w:p w:rsidR="005F0796" w:rsidRPr="005F0796" w:rsidRDefault="005F0796" w:rsidP="005F0796">
            <w:pPr>
              <w:suppressAutoHyphens/>
              <w:spacing w:after="0" w:line="240" w:lineRule="auto"/>
              <w:jc w:val="center"/>
              <w:rPr>
                <w:rFonts w:ascii="Times New Roman" w:eastAsia="Calibri" w:hAnsi="Times New Roman"/>
                <w:b/>
                <w:sz w:val="22"/>
                <w:szCs w:val="22"/>
                <w:lang w:eastAsia="ar-SA"/>
              </w:rPr>
            </w:pPr>
            <w:r w:rsidRPr="005F0796">
              <w:rPr>
                <w:rFonts w:ascii="Times New Roman" w:eastAsia="Calibri" w:hAnsi="Times New Roman"/>
                <w:b/>
                <w:sz w:val="22"/>
                <w:szCs w:val="22"/>
                <w:lang w:eastAsia="ar-SA"/>
              </w:rPr>
              <w:t>№</w:t>
            </w:r>
          </w:p>
          <w:p w:rsidR="005F0796" w:rsidRPr="005F0796" w:rsidRDefault="005F0796" w:rsidP="005F0796">
            <w:pPr>
              <w:suppressAutoHyphens/>
              <w:spacing w:after="0" w:line="240" w:lineRule="auto"/>
              <w:jc w:val="center"/>
              <w:rPr>
                <w:rFonts w:ascii="Times New Roman" w:eastAsia="Calibri" w:hAnsi="Times New Roman"/>
                <w:b/>
                <w:sz w:val="22"/>
                <w:szCs w:val="22"/>
                <w:lang w:eastAsia="ar-SA"/>
              </w:rPr>
            </w:pPr>
          </w:p>
        </w:tc>
        <w:tc>
          <w:tcPr>
            <w:tcW w:w="1871" w:type="dxa"/>
          </w:tcPr>
          <w:p w:rsidR="005F0796" w:rsidRPr="005F0796" w:rsidRDefault="005F0796" w:rsidP="005F0796">
            <w:pPr>
              <w:suppressAutoHyphens/>
              <w:spacing w:after="0" w:line="240" w:lineRule="auto"/>
              <w:jc w:val="center"/>
              <w:rPr>
                <w:rFonts w:ascii="Times New Roman" w:eastAsia="Calibri" w:hAnsi="Times New Roman"/>
                <w:b/>
                <w:sz w:val="22"/>
                <w:szCs w:val="22"/>
                <w:lang w:eastAsia="ar-SA"/>
              </w:rPr>
            </w:pPr>
            <w:r w:rsidRPr="005F0796">
              <w:rPr>
                <w:rFonts w:ascii="Times New Roman" w:eastAsia="Calibri" w:hAnsi="Times New Roman"/>
                <w:b/>
                <w:sz w:val="22"/>
                <w:szCs w:val="22"/>
                <w:lang w:eastAsia="ar-SA"/>
              </w:rPr>
              <w:t>Наименование товара</w:t>
            </w:r>
          </w:p>
        </w:tc>
        <w:tc>
          <w:tcPr>
            <w:tcW w:w="5250" w:type="dxa"/>
          </w:tcPr>
          <w:p w:rsidR="005F0796" w:rsidRPr="005F0796" w:rsidRDefault="005F0796" w:rsidP="005F0796">
            <w:pPr>
              <w:suppressAutoHyphens/>
              <w:spacing w:after="0" w:line="240" w:lineRule="auto"/>
              <w:jc w:val="center"/>
              <w:rPr>
                <w:rFonts w:ascii="Times New Roman" w:eastAsia="Calibri" w:hAnsi="Times New Roman"/>
                <w:b/>
                <w:sz w:val="22"/>
                <w:szCs w:val="22"/>
                <w:lang w:eastAsia="ar-SA"/>
              </w:rPr>
            </w:pPr>
            <w:r w:rsidRPr="005F0796">
              <w:rPr>
                <w:rFonts w:ascii="Times New Roman" w:eastAsia="Calibri" w:hAnsi="Times New Roman"/>
                <w:b/>
                <w:bCs/>
                <w:sz w:val="22"/>
                <w:szCs w:val="22"/>
                <w:lang w:eastAsia="ar-SA"/>
              </w:rPr>
              <w:t>Техническая характеристика и параметры товара</w:t>
            </w:r>
          </w:p>
        </w:tc>
        <w:tc>
          <w:tcPr>
            <w:tcW w:w="1134" w:type="dxa"/>
          </w:tcPr>
          <w:p w:rsidR="005F0796" w:rsidRPr="005F0796" w:rsidRDefault="005F0796" w:rsidP="005F0796">
            <w:pPr>
              <w:suppressAutoHyphens/>
              <w:spacing w:after="0" w:line="240" w:lineRule="auto"/>
              <w:jc w:val="center"/>
              <w:rPr>
                <w:rFonts w:ascii="Times New Roman" w:eastAsia="Calibri" w:hAnsi="Times New Roman"/>
                <w:b/>
                <w:sz w:val="22"/>
                <w:szCs w:val="22"/>
                <w:lang w:eastAsia="ar-SA"/>
              </w:rPr>
            </w:pPr>
            <w:r w:rsidRPr="005F0796">
              <w:rPr>
                <w:rFonts w:ascii="Times New Roman" w:eastAsia="Calibri" w:hAnsi="Times New Roman"/>
                <w:b/>
                <w:bCs/>
                <w:sz w:val="22"/>
                <w:szCs w:val="22"/>
              </w:rPr>
              <w:t xml:space="preserve">Тара, размер </w:t>
            </w:r>
            <w:proofErr w:type="spellStart"/>
            <w:r w:rsidRPr="005F0796">
              <w:rPr>
                <w:rFonts w:ascii="Times New Roman" w:eastAsia="Calibri" w:hAnsi="Times New Roman"/>
                <w:b/>
                <w:bCs/>
                <w:sz w:val="22"/>
                <w:szCs w:val="22"/>
              </w:rPr>
              <w:t>упаков</w:t>
            </w:r>
            <w:proofErr w:type="spellEnd"/>
            <w:r w:rsidRPr="005F0796">
              <w:rPr>
                <w:rFonts w:ascii="Times New Roman" w:eastAsia="Calibri" w:hAnsi="Times New Roman"/>
                <w:b/>
                <w:bCs/>
                <w:sz w:val="22"/>
                <w:szCs w:val="22"/>
              </w:rPr>
              <w:t>.</w:t>
            </w:r>
          </w:p>
        </w:tc>
        <w:tc>
          <w:tcPr>
            <w:tcW w:w="1701" w:type="dxa"/>
          </w:tcPr>
          <w:p w:rsidR="005F0796" w:rsidRPr="005F0796" w:rsidRDefault="005F0796" w:rsidP="005F0796">
            <w:pPr>
              <w:suppressAutoHyphens/>
              <w:spacing w:after="0" w:line="240" w:lineRule="auto"/>
              <w:jc w:val="center"/>
              <w:rPr>
                <w:rFonts w:ascii="Times New Roman" w:eastAsia="Calibri" w:hAnsi="Times New Roman"/>
                <w:b/>
                <w:sz w:val="22"/>
                <w:szCs w:val="22"/>
                <w:lang w:eastAsia="ar-SA"/>
              </w:rPr>
            </w:pPr>
            <w:r w:rsidRPr="005F0796">
              <w:rPr>
                <w:rFonts w:ascii="Times New Roman" w:eastAsia="Calibri" w:hAnsi="Times New Roman"/>
                <w:b/>
                <w:sz w:val="22"/>
                <w:szCs w:val="22"/>
                <w:lang w:eastAsia="ar-SA"/>
              </w:rPr>
              <w:t>Требования</w:t>
            </w:r>
          </w:p>
        </w:tc>
      </w:tr>
      <w:tr w:rsidR="005F0796" w:rsidRPr="005F0796" w:rsidTr="005F0796">
        <w:trPr>
          <w:trHeight w:hRule="exact" w:val="1013"/>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1</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Биты крестообразные </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1</w:t>
            </w:r>
          </w:p>
        </w:tc>
        <w:tc>
          <w:tcPr>
            <w:tcW w:w="5250" w:type="dxa"/>
          </w:tcPr>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 xml:space="preserve">Бита для </w:t>
            </w:r>
            <w:proofErr w:type="spellStart"/>
            <w:r w:rsidRPr="005F0796">
              <w:rPr>
                <w:rFonts w:ascii="Times New Roman" w:hAnsi="Times New Roman"/>
                <w:sz w:val="22"/>
                <w:szCs w:val="22"/>
                <w:lang w:eastAsia="ar-SA"/>
              </w:rPr>
              <w:t>шуруповерта</w:t>
            </w:r>
            <w:proofErr w:type="spellEnd"/>
            <w:r w:rsidRPr="005F0796">
              <w:rPr>
                <w:rFonts w:ascii="Times New Roman" w:hAnsi="Times New Roman"/>
                <w:sz w:val="22"/>
                <w:szCs w:val="22"/>
                <w:lang w:eastAsia="ar-SA"/>
              </w:rPr>
              <w:t xml:space="preserve"> </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Вид шлица РН2</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Длина, мм: 70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hAnsi="Times New Roman"/>
                <w:sz w:val="22"/>
                <w:szCs w:val="22"/>
                <w:lang w:eastAsia="ar-SA"/>
              </w:rPr>
              <w:t xml:space="preserve">Материал сталь </w:t>
            </w:r>
            <w:r w:rsidRPr="005F0796">
              <w:rPr>
                <w:rFonts w:ascii="Times New Roman" w:hAnsi="Times New Roman"/>
                <w:sz w:val="22"/>
                <w:szCs w:val="22"/>
                <w:lang w:val="en-US" w:eastAsia="ar-SA"/>
              </w:rPr>
              <w:t>S</w:t>
            </w:r>
            <w:r w:rsidRPr="005F0796">
              <w:rPr>
                <w:rFonts w:ascii="Times New Roman" w:hAnsi="Times New Roman"/>
                <w:sz w:val="22"/>
                <w:szCs w:val="22"/>
                <w:lang w:eastAsia="ar-SA"/>
              </w:rPr>
              <w:t>2</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hRule="exact" w:val="999"/>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2</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Биты крестообразные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2</w:t>
            </w:r>
          </w:p>
        </w:tc>
        <w:tc>
          <w:tcPr>
            <w:tcW w:w="5250" w:type="dxa"/>
          </w:tcPr>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 xml:space="preserve">Бита для </w:t>
            </w:r>
            <w:proofErr w:type="spellStart"/>
            <w:r w:rsidRPr="005F0796">
              <w:rPr>
                <w:rFonts w:ascii="Times New Roman" w:hAnsi="Times New Roman"/>
                <w:sz w:val="22"/>
                <w:szCs w:val="22"/>
                <w:lang w:eastAsia="ar-SA"/>
              </w:rPr>
              <w:t>шуруповерта</w:t>
            </w:r>
            <w:proofErr w:type="spellEnd"/>
            <w:r w:rsidRPr="005F0796">
              <w:rPr>
                <w:rFonts w:ascii="Times New Roman" w:hAnsi="Times New Roman"/>
                <w:sz w:val="22"/>
                <w:szCs w:val="22"/>
                <w:lang w:eastAsia="ar-SA"/>
              </w:rPr>
              <w:t xml:space="preserve"> </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Вид шлица РН2</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Длина, мм: 90</w:t>
            </w:r>
          </w:p>
          <w:p w:rsidR="005F0796" w:rsidRPr="005F0796" w:rsidRDefault="005F0796" w:rsidP="005F0796">
            <w:pPr>
              <w:shd w:val="clear" w:color="auto" w:fill="FFFFFF"/>
              <w:spacing w:after="75" w:line="240" w:lineRule="auto"/>
              <w:textAlignment w:val="baseline"/>
              <w:rPr>
                <w:rFonts w:ascii="Times New Roman" w:eastAsia="Calibri" w:hAnsi="Times New Roman"/>
                <w:sz w:val="22"/>
                <w:szCs w:val="22"/>
                <w:lang w:eastAsia="ar-SA"/>
              </w:rPr>
            </w:pPr>
            <w:r w:rsidRPr="005F0796">
              <w:rPr>
                <w:rFonts w:ascii="Times New Roman" w:hAnsi="Times New Roman"/>
                <w:sz w:val="22"/>
                <w:szCs w:val="22"/>
                <w:lang w:eastAsia="ar-SA"/>
              </w:rPr>
              <w:t xml:space="preserve">Материал сталь </w:t>
            </w:r>
            <w:r w:rsidRPr="005F0796">
              <w:rPr>
                <w:rFonts w:ascii="Times New Roman" w:hAnsi="Times New Roman"/>
                <w:sz w:val="22"/>
                <w:szCs w:val="22"/>
                <w:lang w:val="en-US" w:eastAsia="ar-SA"/>
              </w:rPr>
              <w:t>S</w:t>
            </w:r>
            <w:r w:rsidRPr="005F0796">
              <w:rPr>
                <w:rFonts w:ascii="Times New Roman" w:hAnsi="Times New Roman"/>
                <w:sz w:val="22"/>
                <w:szCs w:val="22"/>
                <w:lang w:eastAsia="ar-SA"/>
              </w:rPr>
              <w:t>2</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hRule="exact" w:val="100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3</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Биты крестообразные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3</w:t>
            </w:r>
          </w:p>
        </w:tc>
        <w:tc>
          <w:tcPr>
            <w:tcW w:w="5250" w:type="dxa"/>
          </w:tcPr>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 xml:space="preserve">Бита для </w:t>
            </w:r>
            <w:proofErr w:type="spellStart"/>
            <w:r w:rsidRPr="005F0796">
              <w:rPr>
                <w:rFonts w:ascii="Times New Roman" w:hAnsi="Times New Roman"/>
                <w:sz w:val="22"/>
                <w:szCs w:val="22"/>
                <w:lang w:eastAsia="ar-SA"/>
              </w:rPr>
              <w:t>шуруповерта</w:t>
            </w:r>
            <w:proofErr w:type="spellEnd"/>
            <w:r w:rsidRPr="005F0796">
              <w:rPr>
                <w:rFonts w:ascii="Times New Roman" w:hAnsi="Times New Roman"/>
                <w:sz w:val="22"/>
                <w:szCs w:val="22"/>
                <w:lang w:eastAsia="ar-SA"/>
              </w:rPr>
              <w:t xml:space="preserve"> </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Вид шлица РН1</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Длина, мм: 70</w:t>
            </w:r>
          </w:p>
          <w:p w:rsidR="005F0796" w:rsidRPr="005F0796" w:rsidRDefault="005F0796" w:rsidP="005F0796">
            <w:pPr>
              <w:shd w:val="clear" w:color="auto" w:fill="FFFFFF"/>
              <w:spacing w:after="75" w:line="240" w:lineRule="auto"/>
              <w:textAlignment w:val="baseline"/>
              <w:rPr>
                <w:rFonts w:ascii="Times New Roman" w:eastAsia="Calibri" w:hAnsi="Times New Roman"/>
                <w:sz w:val="22"/>
                <w:szCs w:val="22"/>
                <w:lang w:eastAsia="ar-SA"/>
              </w:rPr>
            </w:pPr>
            <w:r w:rsidRPr="005F0796">
              <w:rPr>
                <w:rFonts w:ascii="Times New Roman" w:hAnsi="Times New Roman"/>
                <w:sz w:val="22"/>
                <w:szCs w:val="22"/>
                <w:lang w:eastAsia="ar-SA"/>
              </w:rPr>
              <w:t xml:space="preserve">Материал сталь </w:t>
            </w:r>
            <w:r w:rsidRPr="005F0796">
              <w:rPr>
                <w:rFonts w:ascii="Times New Roman" w:hAnsi="Times New Roman"/>
                <w:sz w:val="22"/>
                <w:szCs w:val="22"/>
                <w:lang w:val="en-US" w:eastAsia="ar-SA"/>
              </w:rPr>
              <w:t>S</w:t>
            </w:r>
            <w:r w:rsidRPr="005F0796">
              <w:rPr>
                <w:rFonts w:ascii="Times New Roman" w:hAnsi="Times New Roman"/>
                <w:sz w:val="22"/>
                <w:szCs w:val="22"/>
                <w:lang w:eastAsia="ar-SA"/>
              </w:rPr>
              <w:t>2</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hRule="exact" w:val="1021"/>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4</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Биты крестообразные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4</w:t>
            </w:r>
          </w:p>
        </w:tc>
        <w:tc>
          <w:tcPr>
            <w:tcW w:w="5250" w:type="dxa"/>
          </w:tcPr>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 xml:space="preserve">Бита для </w:t>
            </w:r>
            <w:proofErr w:type="spellStart"/>
            <w:r w:rsidRPr="005F0796">
              <w:rPr>
                <w:rFonts w:ascii="Times New Roman" w:hAnsi="Times New Roman"/>
                <w:sz w:val="22"/>
                <w:szCs w:val="22"/>
                <w:lang w:eastAsia="ar-SA"/>
              </w:rPr>
              <w:t>шуруповерта</w:t>
            </w:r>
            <w:proofErr w:type="spellEnd"/>
            <w:r w:rsidRPr="005F0796">
              <w:rPr>
                <w:rFonts w:ascii="Times New Roman" w:hAnsi="Times New Roman"/>
                <w:sz w:val="22"/>
                <w:szCs w:val="22"/>
                <w:lang w:eastAsia="ar-SA"/>
              </w:rPr>
              <w:t xml:space="preserve"> </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Вид шлица РН1</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Длина, мм: 90</w:t>
            </w:r>
          </w:p>
          <w:p w:rsidR="005F0796" w:rsidRPr="005F0796" w:rsidRDefault="005F0796" w:rsidP="005F0796">
            <w:pPr>
              <w:shd w:val="clear" w:color="auto" w:fill="FFFFFF"/>
              <w:spacing w:after="75" w:line="240" w:lineRule="auto"/>
              <w:textAlignment w:val="baseline"/>
              <w:rPr>
                <w:rFonts w:ascii="Times New Roman" w:eastAsia="Calibri" w:hAnsi="Times New Roman"/>
                <w:sz w:val="22"/>
                <w:szCs w:val="22"/>
                <w:lang w:eastAsia="ar-SA"/>
              </w:rPr>
            </w:pPr>
            <w:r w:rsidRPr="005F0796">
              <w:rPr>
                <w:rFonts w:ascii="Times New Roman" w:hAnsi="Times New Roman"/>
                <w:sz w:val="22"/>
                <w:szCs w:val="22"/>
                <w:lang w:eastAsia="ar-SA"/>
              </w:rPr>
              <w:t xml:space="preserve">Материал сталь </w:t>
            </w:r>
            <w:r w:rsidRPr="005F0796">
              <w:rPr>
                <w:rFonts w:ascii="Times New Roman" w:hAnsi="Times New Roman"/>
                <w:sz w:val="22"/>
                <w:szCs w:val="22"/>
                <w:lang w:val="en-US" w:eastAsia="ar-SA"/>
              </w:rPr>
              <w:t>S</w:t>
            </w:r>
            <w:r w:rsidRPr="005F0796">
              <w:rPr>
                <w:rFonts w:ascii="Times New Roman" w:hAnsi="Times New Roman"/>
                <w:sz w:val="22"/>
                <w:szCs w:val="22"/>
                <w:lang w:eastAsia="ar-SA"/>
              </w:rPr>
              <w:t>2</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351"/>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5</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Клещи универсальные,</w:t>
            </w:r>
          </w:p>
          <w:p w:rsidR="005F0796" w:rsidRPr="005F0796" w:rsidRDefault="005F0796" w:rsidP="005F0796">
            <w:pPr>
              <w:suppressAutoHyphens/>
              <w:spacing w:after="0" w:line="240" w:lineRule="auto"/>
              <w:jc w:val="center"/>
              <w:rPr>
                <w:rFonts w:ascii="Times New Roman" w:eastAsia="Calibri" w:hAnsi="Times New Roman"/>
                <w:sz w:val="24"/>
                <w:szCs w:val="24"/>
                <w:highlight w:val="yellow"/>
                <w:lang w:eastAsia="ar-SA"/>
              </w:rPr>
            </w:pPr>
            <w:r w:rsidRPr="005F0796">
              <w:rPr>
                <w:rFonts w:ascii="Times New Roman" w:eastAsia="Calibri" w:hAnsi="Times New Roman"/>
                <w:sz w:val="24"/>
                <w:szCs w:val="24"/>
                <w:lang w:eastAsia="ar-SA"/>
              </w:rPr>
              <w:t>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Марка </w:t>
            </w:r>
            <w:r w:rsidRPr="005F0796">
              <w:rPr>
                <w:rFonts w:ascii="Times New Roman" w:eastAsia="Calibri" w:hAnsi="Times New Roman"/>
                <w:sz w:val="22"/>
                <w:szCs w:val="22"/>
                <w:lang w:val="en-US" w:eastAsia="ar-SA"/>
              </w:rPr>
              <w:t>ASTM</w:t>
            </w:r>
            <w:r w:rsidRPr="005F0796">
              <w:rPr>
                <w:rFonts w:ascii="Times New Roman" w:eastAsia="Calibri" w:hAnsi="Times New Roman"/>
                <w:sz w:val="22"/>
                <w:szCs w:val="22"/>
                <w:lang w:eastAsia="ar-SA"/>
              </w:rPr>
              <w:t xml:space="preserve"> </w:t>
            </w:r>
            <w:r w:rsidRPr="005F0796">
              <w:rPr>
                <w:rFonts w:ascii="Times New Roman" w:eastAsia="Calibri" w:hAnsi="Times New Roman"/>
                <w:sz w:val="22"/>
                <w:szCs w:val="22"/>
                <w:lang w:val="en-US" w:eastAsia="ar-SA"/>
              </w:rPr>
              <w:t>A</w:t>
            </w:r>
            <w:r w:rsidRPr="005F0796">
              <w:rPr>
                <w:rFonts w:ascii="Times New Roman" w:eastAsia="Calibri" w:hAnsi="Times New Roman"/>
                <w:sz w:val="22"/>
                <w:szCs w:val="22"/>
                <w:lang w:eastAsia="ar-SA"/>
              </w:rPr>
              <w:t>-231 или эквивалент с характеристиками не хуже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Материал: хромованадиевая сталь, с </w:t>
            </w:r>
            <w:proofErr w:type="gramStart"/>
            <w:r w:rsidRPr="005F0796">
              <w:rPr>
                <w:rFonts w:ascii="Times New Roman" w:eastAsia="Calibri" w:hAnsi="Times New Roman"/>
                <w:sz w:val="22"/>
                <w:szCs w:val="22"/>
                <w:lang w:eastAsia="ar-SA"/>
              </w:rPr>
              <w:t>кузнечно-прессовой</w:t>
            </w:r>
            <w:proofErr w:type="gramEnd"/>
            <w:r w:rsidRPr="005F0796">
              <w:rPr>
                <w:rFonts w:ascii="Times New Roman" w:eastAsia="Calibri" w:hAnsi="Times New Roman"/>
                <w:sz w:val="22"/>
                <w:szCs w:val="22"/>
                <w:lang w:eastAsia="ar-SA"/>
              </w:rPr>
              <w:t xml:space="preserve"> обработкой.</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мм: 180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417"/>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6</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Клещи универсальные,</w:t>
            </w:r>
          </w:p>
          <w:p w:rsidR="005F0796" w:rsidRPr="005F0796" w:rsidRDefault="005F0796" w:rsidP="005F0796">
            <w:pPr>
              <w:suppressAutoHyphens/>
              <w:spacing w:after="0" w:line="240" w:lineRule="auto"/>
              <w:jc w:val="center"/>
              <w:rPr>
                <w:rFonts w:ascii="Times New Roman" w:eastAsia="Calibri" w:hAnsi="Times New Roman"/>
                <w:sz w:val="24"/>
                <w:szCs w:val="24"/>
                <w:highlight w:val="yellow"/>
                <w:lang w:eastAsia="ar-SA"/>
              </w:rPr>
            </w:pPr>
            <w:r w:rsidRPr="005F0796">
              <w:rPr>
                <w:rFonts w:ascii="Times New Roman" w:eastAsia="Calibri" w:hAnsi="Times New Roman"/>
                <w:sz w:val="24"/>
                <w:szCs w:val="24"/>
                <w:lang w:eastAsia="ar-SA"/>
              </w:rPr>
              <w:t>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Марка </w:t>
            </w:r>
            <w:r w:rsidRPr="005F0796">
              <w:rPr>
                <w:rFonts w:ascii="Times New Roman" w:eastAsia="Calibri" w:hAnsi="Times New Roman"/>
                <w:sz w:val="22"/>
                <w:szCs w:val="22"/>
                <w:lang w:val="en-US" w:eastAsia="ar-SA"/>
              </w:rPr>
              <w:t>ASTM</w:t>
            </w:r>
            <w:r w:rsidRPr="005F0796">
              <w:rPr>
                <w:rFonts w:ascii="Times New Roman" w:eastAsia="Calibri" w:hAnsi="Times New Roman"/>
                <w:sz w:val="22"/>
                <w:szCs w:val="22"/>
                <w:lang w:eastAsia="ar-SA"/>
              </w:rPr>
              <w:t xml:space="preserve"> </w:t>
            </w:r>
            <w:r w:rsidRPr="005F0796">
              <w:rPr>
                <w:rFonts w:ascii="Times New Roman" w:eastAsia="Calibri" w:hAnsi="Times New Roman"/>
                <w:sz w:val="22"/>
                <w:szCs w:val="22"/>
                <w:lang w:val="en-US" w:eastAsia="ar-SA"/>
              </w:rPr>
              <w:t>A</w:t>
            </w:r>
            <w:r w:rsidRPr="005F0796">
              <w:rPr>
                <w:rFonts w:ascii="Times New Roman" w:eastAsia="Calibri" w:hAnsi="Times New Roman"/>
                <w:sz w:val="22"/>
                <w:szCs w:val="22"/>
                <w:lang w:eastAsia="ar-SA"/>
              </w:rPr>
              <w:t>-231 или эквивалент с характеристиками не хуже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Материал: хромованадиевая сталь, с </w:t>
            </w:r>
            <w:proofErr w:type="gramStart"/>
            <w:r w:rsidRPr="005F0796">
              <w:rPr>
                <w:rFonts w:ascii="Times New Roman" w:eastAsia="Calibri" w:hAnsi="Times New Roman"/>
                <w:sz w:val="22"/>
                <w:szCs w:val="22"/>
                <w:lang w:eastAsia="ar-SA"/>
              </w:rPr>
              <w:t>кузнечно-прессовой</w:t>
            </w:r>
            <w:proofErr w:type="gramEnd"/>
            <w:r w:rsidRPr="005F0796">
              <w:rPr>
                <w:rFonts w:ascii="Times New Roman" w:eastAsia="Calibri" w:hAnsi="Times New Roman"/>
                <w:sz w:val="22"/>
                <w:szCs w:val="22"/>
                <w:lang w:eastAsia="ar-SA"/>
              </w:rPr>
              <w:t xml:space="preserve"> обработкой.</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мм: 250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260"/>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Клещи переставные</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Марка </w:t>
            </w:r>
            <w:r w:rsidRPr="005F0796">
              <w:rPr>
                <w:rFonts w:ascii="Times New Roman" w:eastAsia="Calibri" w:hAnsi="Times New Roman"/>
                <w:sz w:val="22"/>
                <w:szCs w:val="22"/>
                <w:lang w:val="en-US" w:eastAsia="ar-SA"/>
              </w:rPr>
              <w:t>ASTM</w:t>
            </w:r>
            <w:r w:rsidRPr="005F0796">
              <w:rPr>
                <w:rFonts w:ascii="Times New Roman" w:eastAsia="Calibri" w:hAnsi="Times New Roman"/>
                <w:sz w:val="22"/>
                <w:szCs w:val="22"/>
                <w:lang w:eastAsia="ar-SA"/>
              </w:rPr>
              <w:t xml:space="preserve"> </w:t>
            </w:r>
            <w:r w:rsidRPr="005F0796">
              <w:rPr>
                <w:rFonts w:ascii="Times New Roman" w:eastAsia="Calibri" w:hAnsi="Times New Roman"/>
                <w:sz w:val="22"/>
                <w:szCs w:val="22"/>
                <w:lang w:val="en-US" w:eastAsia="ar-SA"/>
              </w:rPr>
              <w:t>A</w:t>
            </w:r>
            <w:r w:rsidRPr="005F0796">
              <w:rPr>
                <w:rFonts w:ascii="Times New Roman" w:eastAsia="Calibri" w:hAnsi="Times New Roman"/>
                <w:sz w:val="22"/>
                <w:szCs w:val="22"/>
                <w:lang w:eastAsia="ar-SA"/>
              </w:rPr>
              <w:t>-231 или эквивалент с характеристиками не хуже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Материал: хромованадиевая сталь, с </w:t>
            </w:r>
            <w:proofErr w:type="gramStart"/>
            <w:r w:rsidRPr="005F0796">
              <w:rPr>
                <w:rFonts w:ascii="Times New Roman" w:eastAsia="Calibri" w:hAnsi="Times New Roman"/>
                <w:sz w:val="22"/>
                <w:szCs w:val="22"/>
                <w:lang w:eastAsia="ar-SA"/>
              </w:rPr>
              <w:t>кузнечно-прессовой</w:t>
            </w:r>
            <w:proofErr w:type="gramEnd"/>
            <w:r w:rsidRPr="005F0796">
              <w:rPr>
                <w:rFonts w:ascii="Times New Roman" w:eastAsia="Calibri" w:hAnsi="Times New Roman"/>
                <w:sz w:val="22"/>
                <w:szCs w:val="22"/>
                <w:lang w:eastAsia="ar-SA"/>
              </w:rPr>
              <w:t xml:space="preserve"> обработкой.</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мм: 250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750"/>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8</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Валики малярные,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мм: 180,</w:t>
            </w:r>
          </w:p>
          <w:p w:rsidR="005F0796" w:rsidRPr="005F0796" w:rsidRDefault="005F0796" w:rsidP="005F0796">
            <w:pPr>
              <w:suppressAutoHyphens/>
              <w:spacing w:after="0" w:line="240" w:lineRule="auto"/>
              <w:rPr>
                <w:rFonts w:ascii="Times New Roman" w:eastAsia="Calibri" w:hAnsi="Times New Roman"/>
                <w:sz w:val="22"/>
                <w:szCs w:val="22"/>
                <w:shd w:val="clear" w:color="auto" w:fill="F7F7F7"/>
                <w:lang w:eastAsia="ar-SA"/>
              </w:rPr>
            </w:pPr>
            <w:r w:rsidRPr="005F0796">
              <w:rPr>
                <w:rFonts w:ascii="Times New Roman" w:eastAsia="Calibri" w:hAnsi="Times New Roman"/>
                <w:sz w:val="22"/>
                <w:szCs w:val="22"/>
                <w:lang w:eastAsia="ar-SA"/>
              </w:rPr>
              <w:t>Состав ворса:</w:t>
            </w:r>
            <w:r w:rsidRPr="005F0796">
              <w:rPr>
                <w:rFonts w:ascii="Times New Roman" w:eastAsia="Calibri" w:hAnsi="Times New Roman"/>
                <w:sz w:val="22"/>
                <w:szCs w:val="22"/>
                <w:shd w:val="clear" w:color="auto" w:fill="F7F7F7"/>
                <w:lang w:eastAsia="ar-SA"/>
              </w:rPr>
              <w:t xml:space="preserve"> </w:t>
            </w:r>
            <w:proofErr w:type="spellStart"/>
            <w:r w:rsidRPr="005F0796">
              <w:rPr>
                <w:rFonts w:ascii="Times New Roman" w:eastAsia="Calibri" w:hAnsi="Times New Roman"/>
                <w:sz w:val="22"/>
                <w:szCs w:val="22"/>
                <w:shd w:val="clear" w:color="auto" w:fill="F7F7F7"/>
                <w:lang w:eastAsia="ar-SA"/>
              </w:rPr>
              <w:t>полиакрил</w:t>
            </w:r>
            <w:proofErr w:type="spellEnd"/>
            <w:r w:rsidRPr="005F0796">
              <w:rPr>
                <w:rFonts w:ascii="Times New Roman" w:eastAsia="Calibri" w:hAnsi="Times New Roman"/>
                <w:sz w:val="22"/>
                <w:szCs w:val="22"/>
                <w:shd w:val="clear" w:color="auto" w:fill="F7F7F7"/>
                <w:lang w:eastAsia="ar-SA"/>
              </w:rPr>
              <w:t xml:space="preserve"> 100%</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u w:val="single"/>
              </w:rPr>
            </w:pPr>
            <w:r w:rsidRPr="005F0796">
              <w:rPr>
                <w:rFonts w:ascii="Times New Roman" w:hAnsi="Times New Roman"/>
                <w:bCs/>
                <w:kern w:val="36"/>
                <w:sz w:val="22"/>
                <w:szCs w:val="22"/>
              </w:rPr>
              <w:t>Соответствие</w:t>
            </w:r>
            <w:r w:rsidRPr="005F0796">
              <w:rPr>
                <w:rFonts w:ascii="Times New Roman" w:hAnsi="Times New Roman"/>
                <w:bCs/>
                <w:spacing w:val="2"/>
                <w:kern w:val="36"/>
                <w:sz w:val="22"/>
                <w:szCs w:val="22"/>
              </w:rPr>
              <w:t xml:space="preserve"> ГОСТ 10831-87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007"/>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9</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Валики малярные,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мм:180,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Состав ворса: шерсть 50%, </w:t>
            </w:r>
            <w:proofErr w:type="spellStart"/>
            <w:r w:rsidRPr="005F0796">
              <w:rPr>
                <w:rFonts w:ascii="Times New Roman" w:eastAsia="Calibri" w:hAnsi="Times New Roman"/>
                <w:sz w:val="22"/>
                <w:szCs w:val="22"/>
                <w:lang w:eastAsia="ar-SA"/>
              </w:rPr>
              <w:t>полиакрил</w:t>
            </w:r>
            <w:proofErr w:type="spellEnd"/>
            <w:r w:rsidRPr="005F0796">
              <w:rPr>
                <w:rFonts w:ascii="Times New Roman" w:eastAsia="Calibri" w:hAnsi="Times New Roman"/>
                <w:sz w:val="22"/>
                <w:szCs w:val="22"/>
                <w:lang w:eastAsia="ar-SA"/>
              </w:rPr>
              <w:t xml:space="preserve"> 50%.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w:t>
            </w:r>
            <w:r w:rsidRPr="005F0796">
              <w:rPr>
                <w:rFonts w:ascii="Times New Roman" w:eastAsia="Calibri" w:hAnsi="Times New Roman"/>
                <w:b/>
                <w:spacing w:val="2"/>
                <w:sz w:val="22"/>
                <w:szCs w:val="22"/>
                <w:lang w:eastAsia="ar-SA"/>
              </w:rPr>
              <w:t xml:space="preserve"> </w:t>
            </w:r>
            <w:r w:rsidRPr="005F0796">
              <w:rPr>
                <w:rFonts w:ascii="Times New Roman" w:eastAsia="Calibri" w:hAnsi="Times New Roman"/>
                <w:spacing w:val="2"/>
                <w:sz w:val="22"/>
                <w:szCs w:val="22"/>
                <w:lang w:eastAsia="ar-SA"/>
              </w:rPr>
              <w:t>ГОСТ 10831-87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10</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Кисти малярные</w:t>
            </w:r>
            <w:r w:rsidRPr="005F0796">
              <w:rPr>
                <w:rFonts w:ascii="Times New Roman" w:eastAsia="Calibri" w:hAnsi="Times New Roman"/>
                <w:sz w:val="24"/>
                <w:szCs w:val="24"/>
              </w:rPr>
              <w:t xml:space="preserve"> флейц</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Ширина, мм: 50,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Состав: натуральная щетина, трехкомпонентная ручка</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kern w:val="36"/>
                <w:sz w:val="22"/>
                <w:szCs w:val="22"/>
                <w:shd w:val="clear" w:color="auto" w:fill="FFFFFF"/>
              </w:rPr>
              <w:t xml:space="preserve">Соответствие </w:t>
            </w:r>
            <w:r w:rsidRPr="005F0796">
              <w:rPr>
                <w:rFonts w:ascii="Times New Roman" w:hAnsi="Times New Roman"/>
                <w:bCs/>
                <w:spacing w:val="2"/>
                <w:kern w:val="36"/>
                <w:sz w:val="22"/>
                <w:szCs w:val="22"/>
              </w:rPr>
              <w:t>ГОСТ 10597-87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4"/>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11</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малярные</w:t>
            </w:r>
            <w:r w:rsidRPr="005F0796">
              <w:rPr>
                <w:rFonts w:ascii="Times New Roman" w:eastAsia="Calibri" w:hAnsi="Times New Roman"/>
                <w:sz w:val="24"/>
                <w:szCs w:val="24"/>
              </w:rPr>
              <w:t xml:space="preserve"> флейц,</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Ширина, мм: 70,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Состав: натуральная щетина, трехкомпонентная ручка</w:t>
            </w:r>
            <w:r w:rsidRPr="005F0796">
              <w:rPr>
                <w:rFonts w:ascii="Times New Roman" w:eastAsia="Calibri" w:hAnsi="Times New Roman"/>
                <w:sz w:val="22"/>
                <w:szCs w:val="22"/>
                <w:lang w:eastAsia="ar-SA"/>
              </w:rPr>
              <w:t xml:space="preserve">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 xml:space="preserve">Соответствие </w:t>
            </w:r>
            <w:r w:rsidRPr="005F0796">
              <w:rPr>
                <w:rFonts w:ascii="Times New Roman" w:eastAsia="Calibri" w:hAnsi="Times New Roman"/>
                <w:spacing w:val="2"/>
                <w:sz w:val="22"/>
                <w:szCs w:val="22"/>
                <w:lang w:eastAsia="ar-SA"/>
              </w:rPr>
              <w:t>ГОСТ 10597-87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139"/>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12</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малярные</w:t>
            </w:r>
            <w:r w:rsidRPr="005F0796">
              <w:rPr>
                <w:rFonts w:ascii="Times New Roman" w:eastAsia="Calibri" w:hAnsi="Times New Roman"/>
                <w:sz w:val="24"/>
                <w:szCs w:val="24"/>
              </w:rPr>
              <w:t xml:space="preserve"> флейц,</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3</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Ширина, мм: 100,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Состав: натуральная щетина, трехкомпонентная ручка</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 xml:space="preserve">Соответствие </w:t>
            </w:r>
            <w:r w:rsidRPr="005F0796">
              <w:rPr>
                <w:rFonts w:ascii="Times New Roman" w:eastAsia="Calibri" w:hAnsi="Times New Roman"/>
                <w:spacing w:val="2"/>
                <w:sz w:val="22"/>
                <w:szCs w:val="22"/>
                <w:lang w:eastAsia="ar-SA"/>
              </w:rPr>
              <w:t>ГОСТ 10597-87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13</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маховые круглые,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мм: 50,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Состав: щетина натуральная, ручка деревянная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 xml:space="preserve">Соответствие </w:t>
            </w:r>
            <w:r w:rsidRPr="005F0796">
              <w:rPr>
                <w:rFonts w:ascii="Times New Roman" w:eastAsia="Calibri" w:hAnsi="Times New Roman"/>
                <w:spacing w:val="2"/>
                <w:sz w:val="22"/>
                <w:szCs w:val="22"/>
                <w:lang w:eastAsia="ar-SA"/>
              </w:rPr>
              <w:t>ГОСТ 10597-87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14</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маховые круглые,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мм: 65,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Состав: щетина натуральная, ручка деревянная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 xml:space="preserve">Соответствие </w:t>
            </w:r>
            <w:r w:rsidRPr="005F0796">
              <w:rPr>
                <w:rFonts w:ascii="Times New Roman" w:eastAsia="Calibri" w:hAnsi="Times New Roman"/>
                <w:spacing w:val="2"/>
                <w:sz w:val="22"/>
                <w:szCs w:val="22"/>
                <w:lang w:eastAsia="ar-SA"/>
              </w:rPr>
              <w:t>ГОСТ 10597-87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15</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маховые круглые,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3</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мм: 76,</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Состав: щетина натуральная, ручка деревянная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 xml:space="preserve">Соответствие </w:t>
            </w:r>
            <w:r w:rsidRPr="005F0796">
              <w:rPr>
                <w:rFonts w:ascii="Times New Roman" w:eastAsia="Calibri" w:hAnsi="Times New Roman"/>
                <w:spacing w:val="2"/>
                <w:sz w:val="22"/>
                <w:szCs w:val="22"/>
                <w:lang w:eastAsia="ar-SA"/>
              </w:rPr>
              <w:t>ГОСТ 10597-87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16</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радиаторные,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Ширина кисти, мм: 38,</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Состав: щетина натуральная, ручка деревянная</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 xml:space="preserve">Соответствие </w:t>
            </w:r>
            <w:r w:rsidRPr="005F0796">
              <w:rPr>
                <w:rFonts w:ascii="Times New Roman" w:eastAsia="Calibri" w:hAnsi="Times New Roman"/>
                <w:spacing w:val="2"/>
                <w:sz w:val="22"/>
                <w:szCs w:val="22"/>
                <w:lang w:eastAsia="ar-SA"/>
              </w:rPr>
              <w:t>ГОСТ 10597-87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17</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радиаторные,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Ширина кисти, мм: 50,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Состав: щетина натуральная, ручка деревянная</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 xml:space="preserve">Соответствие </w:t>
            </w:r>
            <w:r w:rsidRPr="005F0796">
              <w:rPr>
                <w:rFonts w:ascii="Times New Roman" w:eastAsia="Calibri" w:hAnsi="Times New Roman"/>
                <w:spacing w:val="2"/>
                <w:sz w:val="22"/>
                <w:szCs w:val="22"/>
                <w:lang w:eastAsia="ar-SA"/>
              </w:rPr>
              <w:t>ГОСТ 10597-87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18</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Кисти радиаторные,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3</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Ширина кисти, мм: 75,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Состав: щетина натуральная, ручка деревянная</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 xml:space="preserve">Соответствие </w:t>
            </w:r>
            <w:r w:rsidRPr="005F0796">
              <w:rPr>
                <w:rFonts w:ascii="Times New Roman" w:eastAsia="Calibri" w:hAnsi="Times New Roman"/>
                <w:spacing w:val="2"/>
                <w:sz w:val="22"/>
                <w:szCs w:val="22"/>
                <w:lang w:eastAsia="ar-SA"/>
              </w:rPr>
              <w:t>ГОСТ 10597-87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916"/>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19</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Кюветы для валиков</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Материал: пластик</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Размер: (Ш х Д), мм: 330х350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Допуск по размерам: + 50 мм</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20</w:t>
            </w:r>
          </w:p>
        </w:tc>
        <w:tc>
          <w:tcPr>
            <w:tcW w:w="1871" w:type="dxa"/>
          </w:tcPr>
          <w:p w:rsidR="005F0796" w:rsidRPr="005F0796" w:rsidRDefault="005F0796" w:rsidP="005F0796">
            <w:pPr>
              <w:shd w:val="clear" w:color="auto" w:fill="FFFFFF"/>
              <w:spacing w:after="0" w:line="240" w:lineRule="auto"/>
              <w:jc w:val="center"/>
              <w:outlineLvl w:val="0"/>
              <w:rPr>
                <w:rFonts w:ascii="Times New Roman" w:hAnsi="Times New Roman"/>
                <w:bCs/>
                <w:kern w:val="36"/>
                <w:sz w:val="24"/>
                <w:szCs w:val="24"/>
              </w:rPr>
            </w:pPr>
            <w:r w:rsidRPr="005F0796">
              <w:rPr>
                <w:rFonts w:ascii="Times New Roman" w:hAnsi="Times New Roman"/>
                <w:bCs/>
                <w:kern w:val="36"/>
                <w:sz w:val="24"/>
                <w:szCs w:val="24"/>
              </w:rPr>
              <w:t>Универсальный набор инструмента</w:t>
            </w:r>
          </w:p>
        </w:tc>
        <w:tc>
          <w:tcPr>
            <w:tcW w:w="5250" w:type="dxa"/>
          </w:tcPr>
          <w:p w:rsidR="005F0796" w:rsidRPr="005F0796" w:rsidRDefault="005F0796" w:rsidP="005F0796">
            <w:pPr>
              <w:shd w:val="clear" w:color="auto" w:fill="FFFFFF"/>
              <w:spacing w:after="0" w:line="240" w:lineRule="auto"/>
              <w:outlineLvl w:val="0"/>
              <w:rPr>
                <w:rFonts w:ascii="Times New Roman" w:hAnsi="Times New Roman"/>
                <w:bCs/>
                <w:kern w:val="36"/>
                <w:sz w:val="22"/>
                <w:szCs w:val="22"/>
              </w:rPr>
            </w:pPr>
            <w:r w:rsidRPr="005F0796">
              <w:rPr>
                <w:rFonts w:ascii="Times New Roman" w:hAnsi="Times New Roman"/>
                <w:bCs/>
                <w:kern w:val="36"/>
                <w:sz w:val="22"/>
                <w:szCs w:val="22"/>
              </w:rPr>
              <w:t>Модель: THORVIK UTS0142 или аналог с характеристиками не хуже.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Количество в наборе, шт.: 142</w:t>
            </w:r>
            <w:r w:rsidRPr="005F0796">
              <w:rPr>
                <w:rFonts w:ascii="Times New Roman" w:eastAsia="Calibri" w:hAnsi="Times New Roman"/>
                <w:sz w:val="22"/>
                <w:szCs w:val="22"/>
                <w:shd w:val="clear" w:color="auto" w:fill="FFFFFF"/>
                <w:lang w:eastAsia="ar-SA"/>
              </w:rPr>
              <w:br/>
            </w:r>
            <w:r w:rsidRPr="005F0796">
              <w:rPr>
                <w:rFonts w:ascii="Times New Roman" w:eastAsia="Calibri" w:hAnsi="Times New Roman"/>
                <w:sz w:val="22"/>
                <w:szCs w:val="22"/>
                <w:lang w:eastAsia="ar-SA"/>
              </w:rPr>
              <w:t>Минимальный размер головки, мм: 4</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Максимальный размер головки, мм: 32</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Присоединительный размер: 1/4 + 3/8 + 1/2 дюйма.</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Комбинированные ключи: есть.</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Комплектация:</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Головки торцевые 1/4"DR, 9 шт. 4, 4.5, 5, 5.5, 6, 7, 8, 9, 10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Головки торцевые 1/4"DR внешний TORX, 5 шт. E4, E5, E6, E7, E8;</w:t>
            </w:r>
            <w:r w:rsidRPr="005F0796">
              <w:rPr>
                <w:rFonts w:ascii="Times New Roman" w:eastAsia="Calibri" w:hAnsi="Times New Roman"/>
                <w:sz w:val="22"/>
                <w:szCs w:val="22"/>
                <w:lang w:eastAsia="ar-SA"/>
              </w:rPr>
              <w:t xml:space="preserve">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Трещоточная рукоятка 1/4"DR 150 мм, 48 зубцов;</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 </w:t>
            </w:r>
            <w:r w:rsidRPr="005F0796">
              <w:rPr>
                <w:rFonts w:ascii="Times New Roman" w:hAnsi="Times New Roman"/>
                <w:sz w:val="22"/>
                <w:szCs w:val="22"/>
              </w:rPr>
              <w:t>Вороток т-образный 1/4"DR 110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 </w:t>
            </w:r>
            <w:r w:rsidRPr="005F0796">
              <w:rPr>
                <w:rFonts w:ascii="Times New Roman" w:hAnsi="Times New Roman"/>
                <w:sz w:val="22"/>
                <w:szCs w:val="22"/>
              </w:rPr>
              <w:t>Шарнир карданный 1/4"DR 35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Удлинители 1/4"DR, 3 шт. 50, 100, 150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Гибкий удлинитель 1/4"DR 150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Отверточная рукоятка 1/4"DR 150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Адаптер для вставок-бит 1/4"DR х 1/4"НDR;</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 </w:t>
            </w:r>
            <w:r w:rsidRPr="005F0796">
              <w:rPr>
                <w:rFonts w:ascii="Times New Roman" w:hAnsi="Times New Roman"/>
                <w:sz w:val="22"/>
                <w:szCs w:val="22"/>
              </w:rPr>
              <w:t>Вставки-биты 1/4"HDR L=25 мм, 26 шт. (РН) 0, 1, 2, 3; (PZ) 0, 1, 2, 3; (SL) 4, 5.5, 7 (H) 2, 3, 4, 5, 6, 7, 8, 10 мм (T) Т10, Т15, Т20, Т25, Т27, Т30, Т40;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Головки торцевые 3/8"DR, 15 шт. 6, 7, 8, 9, 10, 11, 12, 13, 14, 15, 17, 18, 19, 21, 22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Трещоточная рукоятка с гибкой головкой 3/8"DR 250 мм, 48 зубцов;</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lastRenderedPageBreak/>
              <w:t>-</w:t>
            </w:r>
            <w:r w:rsidRPr="005F0796">
              <w:rPr>
                <w:rFonts w:ascii="Times New Roman" w:hAnsi="Times New Roman"/>
                <w:sz w:val="22"/>
                <w:szCs w:val="22"/>
              </w:rPr>
              <w:t>Удлинители 3/8"DR, 2 шт. 75, 150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Шарнир карданный 3/8"DR 50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Адаптер трехсторонний;</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Головки торцевые 1/2"DR, 19 шт. 8, 10, 12, 13, 14, 15, 16, 17, 18, 19, 20, 21, 22, 23, 24, 25, 27, 30, 32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Головки торцевые 1/2"DR внешний TORX®, 5 шт. E10, E12, E14, E16, E20;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Головки свечные 1/2"DR, 2 шт. 16, 21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Трещоточная рукоятка 1/2"DR 250 мм, 48 зубцов;</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Вороток гибкая рукоятка 1/2"DR 375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Вороток г-образный двусторонний 1/2"DR 250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Удлинители 1/2"DR, 2 шт. 75, 250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Шарнир карданный 1/2"DR 70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Адаптер трехсторонний 1/2"DR;</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Ключи комбинированные, 17 шт. 6, 7, 8, 9, 10, 11, 12, 13, 14, 15, 16, 17, 18, 19, 21, 22, 24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Ключи разрезные, 5 шт. 8х10, 10х12, 11х13, 12х14, 17х19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Ключи торцевые шестигранные, 10 шт. 2.5, 3, 4, 5, 6, 7, 8, 10, 12, 14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Отвертки 6 шт. (РН) 2х38 мм, 2х100 мм, 2х100 мм (ударная) (SL) 6х38 мм, 6х150 мм, 6.5х150 мм (ударная);</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Молоток 0,3 кг;</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w:t>
            </w:r>
            <w:r w:rsidRPr="005F0796">
              <w:rPr>
                <w:rFonts w:ascii="Times New Roman" w:hAnsi="Times New Roman"/>
                <w:sz w:val="22"/>
                <w:szCs w:val="22"/>
              </w:rPr>
              <w:t>Пассатижи 175 мм;</w:t>
            </w:r>
          </w:p>
          <w:p w:rsidR="005F0796" w:rsidRPr="005F0796" w:rsidRDefault="005F0796" w:rsidP="005F0796">
            <w:pPr>
              <w:suppressAutoHyphens/>
              <w:spacing w:after="0" w:line="240" w:lineRule="auto"/>
              <w:rPr>
                <w:rFonts w:ascii="Times New Roman" w:hAnsi="Times New Roman"/>
                <w:sz w:val="22"/>
                <w:szCs w:val="22"/>
              </w:rPr>
            </w:pPr>
            <w:r w:rsidRPr="005F0796">
              <w:rPr>
                <w:rFonts w:ascii="Times New Roman" w:eastAsia="Calibri" w:hAnsi="Times New Roman"/>
                <w:sz w:val="22"/>
                <w:szCs w:val="22"/>
                <w:lang w:eastAsia="ar-SA"/>
              </w:rPr>
              <w:t>-</w:t>
            </w:r>
            <w:r w:rsidRPr="005F0796">
              <w:rPr>
                <w:rFonts w:ascii="Times New Roman" w:hAnsi="Times New Roman"/>
                <w:sz w:val="22"/>
                <w:szCs w:val="22"/>
              </w:rPr>
              <w:t xml:space="preserve">Ручные тиски 250 мм;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hAnsi="Times New Roman"/>
                <w:sz w:val="22"/>
                <w:szCs w:val="22"/>
              </w:rPr>
              <w:t>- Пластиковый кейс.</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набор</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21</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Ключи накидные</w:t>
            </w:r>
          </w:p>
        </w:tc>
        <w:tc>
          <w:tcPr>
            <w:tcW w:w="5250" w:type="dxa"/>
          </w:tcPr>
          <w:p w:rsidR="005F0796" w:rsidRPr="005F0796" w:rsidRDefault="005F0796" w:rsidP="005F0796">
            <w:pPr>
              <w:spacing w:after="0" w:line="240" w:lineRule="auto"/>
              <w:textAlignment w:val="baseline"/>
              <w:outlineLvl w:val="0"/>
              <w:rPr>
                <w:rFonts w:ascii="Times New Roman" w:hAnsi="Times New Roman"/>
                <w:b/>
                <w:bCs/>
                <w:kern w:val="36"/>
                <w:sz w:val="22"/>
                <w:szCs w:val="22"/>
              </w:rPr>
            </w:pPr>
            <w:r w:rsidRPr="005F0796">
              <w:rPr>
                <w:rFonts w:ascii="Times New Roman" w:hAnsi="Times New Roman"/>
                <w:kern w:val="36"/>
                <w:sz w:val="22"/>
                <w:szCs w:val="22"/>
              </w:rPr>
              <w:t>Материал: сталь, марка 40ХФА</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Покрытие – желтый цинк</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Прочность по группе А</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ключей всех размеров</w:t>
            </w:r>
            <w:r w:rsidRPr="005F0796">
              <w:rPr>
                <w:rFonts w:ascii="Times New Roman" w:eastAsia="Calibri" w:hAnsi="Times New Roman"/>
                <w:sz w:val="22"/>
                <w:szCs w:val="22"/>
                <w:lang w:eastAsia="ar-SA"/>
              </w:rPr>
              <w:t xml:space="preserve"> </w:t>
            </w:r>
            <w:r w:rsidRPr="005F0796">
              <w:rPr>
                <w:rFonts w:ascii="Times New Roman" w:eastAsia="Calibri" w:hAnsi="Times New Roman"/>
                <w:spacing w:val="2"/>
                <w:sz w:val="22"/>
                <w:szCs w:val="22"/>
                <w:shd w:val="clear" w:color="auto" w:fill="FFFFFF"/>
                <w:lang w:eastAsia="ar-SA"/>
              </w:rPr>
              <w:t xml:space="preserve">должна быть 41,5...46,5 HRC. </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 xml:space="preserve">Размеры: 6 x 7, 8 x 9, 10 x 11, 12 x 13, 14 x 15, 16 x 17, 18 x 19, 20 x 22, 21 x 23, 24 x 26, 25 x 28, 30 x 32 мм. </w:t>
            </w:r>
            <w:r w:rsidRPr="005F0796">
              <w:rPr>
                <w:rFonts w:ascii="Times New Roman" w:eastAsia="Calibri" w:hAnsi="Times New Roman"/>
                <w:spacing w:val="2"/>
                <w:sz w:val="22"/>
                <w:szCs w:val="22"/>
                <w:shd w:val="clear" w:color="auto" w:fill="FFFFFF"/>
                <w:lang w:eastAsia="ar-SA"/>
              </w:rPr>
              <w:br/>
              <w:t xml:space="preserve">Всего 12 предметов в наборе </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 xml:space="preserve">Соответствие ГОСТ 2906-80 </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набор</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664"/>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22</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Ключи торцевые трубчатые</w:t>
            </w:r>
          </w:p>
        </w:tc>
        <w:tc>
          <w:tcPr>
            <w:tcW w:w="5250" w:type="dxa"/>
          </w:tcPr>
          <w:p w:rsidR="005F0796" w:rsidRPr="005F0796" w:rsidRDefault="005F0796" w:rsidP="005F0796">
            <w:pPr>
              <w:spacing w:after="0" w:line="240" w:lineRule="auto"/>
              <w:textAlignment w:val="baseline"/>
              <w:outlineLvl w:val="0"/>
              <w:rPr>
                <w:rFonts w:ascii="Times New Roman" w:hAnsi="Times New Roman"/>
                <w:b/>
                <w:bCs/>
                <w:kern w:val="36"/>
                <w:sz w:val="22"/>
                <w:szCs w:val="22"/>
              </w:rPr>
            </w:pPr>
            <w:r w:rsidRPr="005F0796">
              <w:rPr>
                <w:rFonts w:ascii="Times New Roman" w:hAnsi="Times New Roman"/>
                <w:kern w:val="36"/>
                <w:sz w:val="22"/>
                <w:szCs w:val="22"/>
              </w:rPr>
              <w:t>Материал: сталь, марок 20,35,40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Прочность по группе Д</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pacing w:val="2"/>
                <w:sz w:val="22"/>
                <w:szCs w:val="22"/>
                <w:shd w:val="clear" w:color="auto" w:fill="FFFFFF"/>
                <w:lang w:eastAsia="ar-SA"/>
              </w:rPr>
              <w:t xml:space="preserve">Твердость 36.5…41,5 </w:t>
            </w:r>
            <w:r w:rsidRPr="005F0796">
              <w:rPr>
                <w:rFonts w:ascii="Times New Roman" w:eastAsia="Calibri" w:hAnsi="Times New Roman"/>
                <w:spacing w:val="2"/>
                <w:sz w:val="22"/>
                <w:szCs w:val="22"/>
                <w:shd w:val="clear" w:color="auto" w:fill="FFFFFF"/>
                <w:lang w:val="en-US" w:eastAsia="ar-SA"/>
              </w:rPr>
              <w:t>HRC</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 наборе 9 предметов: - 8 ключей: 6х7, 8х9, 10х11, 12х13, 14х15, 16х17, 18х19, 20х22 мм; - вороток;</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25789-83</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набор</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23</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Круг абразивный </w:t>
            </w:r>
            <w:proofErr w:type="spellStart"/>
            <w:r w:rsidRPr="005F0796">
              <w:rPr>
                <w:rFonts w:ascii="Times New Roman" w:eastAsia="Calibri" w:hAnsi="Times New Roman"/>
                <w:sz w:val="24"/>
                <w:szCs w:val="24"/>
                <w:lang w:eastAsia="ar-SA"/>
              </w:rPr>
              <w:t>зачистной</w:t>
            </w:r>
            <w:proofErr w:type="spellEnd"/>
            <w:r w:rsidRPr="005F0796">
              <w:rPr>
                <w:rFonts w:ascii="Times New Roman" w:eastAsia="Calibri" w:hAnsi="Times New Roman"/>
                <w:sz w:val="24"/>
                <w:szCs w:val="24"/>
                <w:lang w:eastAsia="ar-SA"/>
              </w:rPr>
              <w:t xml:space="preserve"> по металлу для </w:t>
            </w:r>
            <w:proofErr w:type="spellStart"/>
            <w:r w:rsidRPr="005F0796">
              <w:rPr>
                <w:rFonts w:ascii="Times New Roman" w:eastAsia="Calibri" w:hAnsi="Times New Roman"/>
                <w:sz w:val="22"/>
                <w:szCs w:val="22"/>
                <w:lang w:eastAsia="ar-SA"/>
              </w:rPr>
              <w:t>углшлифмашины</w:t>
            </w:r>
            <w:proofErr w:type="spellEnd"/>
            <w:r w:rsidRPr="005F0796">
              <w:rPr>
                <w:rFonts w:ascii="Times New Roman" w:eastAsia="Calibri" w:hAnsi="Times New Roman"/>
                <w:sz w:val="24"/>
                <w:szCs w:val="24"/>
                <w:lang w:eastAsia="ar-SA"/>
              </w:rPr>
              <w:t xml:space="preserve"> (болгарка), 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bCs/>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iCs/>
                <w:sz w:val="22"/>
                <w:szCs w:val="22"/>
                <w:shd w:val="clear" w:color="auto" w:fill="FFFFFF"/>
                <w:lang w:eastAsia="ar-SA"/>
              </w:rPr>
              <w:t xml:space="preserve">белый электрокорунд марки 25А, зернистостью Р60 с предельной рабочей скоростью 80 м/с, для ручных шлифовальных машин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внутренний, мм: 22,2</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внешний, мм: 125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Толщина, мм: 6</w:t>
            </w:r>
          </w:p>
          <w:p w:rsidR="005F0796" w:rsidRPr="005F0796" w:rsidRDefault="005F0796" w:rsidP="005F0796">
            <w:pPr>
              <w:suppressAutoHyphens/>
              <w:spacing w:after="0" w:line="240" w:lineRule="auto"/>
              <w:rPr>
                <w:rFonts w:ascii="Times New Roman" w:eastAsia="Calibri" w:hAnsi="Times New Roman"/>
                <w:bCs/>
                <w:sz w:val="22"/>
                <w:szCs w:val="22"/>
                <w:shd w:val="clear" w:color="auto" w:fill="FFFFFF"/>
                <w:lang w:eastAsia="ar-SA"/>
              </w:rPr>
            </w:pPr>
            <w:r w:rsidRPr="005F0796">
              <w:rPr>
                <w:rFonts w:ascii="Times New Roman" w:eastAsia="Calibri" w:hAnsi="Times New Roman"/>
                <w:sz w:val="22"/>
                <w:szCs w:val="22"/>
                <w:lang w:eastAsia="ar-SA"/>
              </w:rPr>
              <w:t xml:space="preserve">Соответствие </w:t>
            </w:r>
            <w:r w:rsidRPr="005F0796">
              <w:rPr>
                <w:rFonts w:ascii="Times New Roman" w:eastAsia="Calibri" w:hAnsi="Times New Roman"/>
                <w:bCs/>
                <w:sz w:val="22"/>
                <w:szCs w:val="22"/>
                <w:shd w:val="clear" w:color="auto" w:fill="FFFFFF"/>
                <w:lang w:eastAsia="ar-SA"/>
              </w:rPr>
              <w:t>ГОСТ Р 53410-2009</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200"/>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24</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Круг абразивный </w:t>
            </w:r>
            <w:proofErr w:type="spellStart"/>
            <w:r w:rsidRPr="005F0796">
              <w:rPr>
                <w:rFonts w:ascii="Times New Roman" w:eastAsia="Calibri" w:hAnsi="Times New Roman"/>
                <w:sz w:val="24"/>
                <w:szCs w:val="24"/>
                <w:lang w:eastAsia="ar-SA"/>
              </w:rPr>
              <w:t>зачистной</w:t>
            </w:r>
            <w:proofErr w:type="spellEnd"/>
            <w:r w:rsidRPr="005F0796">
              <w:rPr>
                <w:rFonts w:ascii="Times New Roman" w:eastAsia="Calibri" w:hAnsi="Times New Roman"/>
                <w:sz w:val="24"/>
                <w:szCs w:val="24"/>
                <w:lang w:eastAsia="ar-SA"/>
              </w:rPr>
              <w:t xml:space="preserve"> по металлу для </w:t>
            </w:r>
            <w:proofErr w:type="spellStart"/>
            <w:r w:rsidRPr="005F0796">
              <w:rPr>
                <w:rFonts w:ascii="Times New Roman" w:eastAsia="Calibri" w:hAnsi="Times New Roman"/>
                <w:sz w:val="22"/>
                <w:szCs w:val="22"/>
                <w:lang w:eastAsia="ar-SA"/>
              </w:rPr>
              <w:t>углшлифмашины</w:t>
            </w:r>
            <w:proofErr w:type="spellEnd"/>
            <w:r w:rsidRPr="005F0796">
              <w:rPr>
                <w:rFonts w:ascii="Times New Roman" w:eastAsia="Calibri" w:hAnsi="Times New Roman"/>
                <w:sz w:val="22"/>
                <w:szCs w:val="22"/>
                <w:lang w:eastAsia="ar-SA"/>
              </w:rPr>
              <w:t xml:space="preserve"> </w:t>
            </w:r>
            <w:r w:rsidRPr="005F0796">
              <w:rPr>
                <w:rFonts w:ascii="Times New Roman" w:eastAsia="Calibri" w:hAnsi="Times New Roman"/>
                <w:sz w:val="24"/>
                <w:szCs w:val="24"/>
                <w:lang w:eastAsia="ar-SA"/>
              </w:rPr>
              <w:t xml:space="preserve">(болгарка), </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bCs/>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iCs/>
                <w:sz w:val="22"/>
                <w:szCs w:val="22"/>
                <w:shd w:val="clear" w:color="auto" w:fill="FFFFFF"/>
                <w:lang w:eastAsia="ar-SA"/>
              </w:rPr>
              <w:t xml:space="preserve">белый электрокорунд марки 25А, зернистостью Р60 с предельной рабочей скоростью 80 м/с, для ручных шлифовальных машин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внутренний, мм: 22,2</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внешний, мм: 150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Толщина, мм: 6</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Соответствие </w:t>
            </w:r>
            <w:r w:rsidRPr="005F0796">
              <w:rPr>
                <w:rFonts w:ascii="Times New Roman" w:eastAsia="Calibri" w:hAnsi="Times New Roman"/>
                <w:bCs/>
                <w:sz w:val="22"/>
                <w:szCs w:val="22"/>
                <w:shd w:val="clear" w:color="auto" w:fill="FFFFFF"/>
                <w:lang w:eastAsia="ar-SA"/>
              </w:rPr>
              <w:t>ГОСТ Р 53410-2009</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416"/>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25</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Круг </w:t>
            </w:r>
            <w:proofErr w:type="spellStart"/>
            <w:r w:rsidRPr="005F0796">
              <w:rPr>
                <w:rFonts w:ascii="Times New Roman" w:eastAsia="Calibri" w:hAnsi="Times New Roman"/>
                <w:sz w:val="24"/>
                <w:szCs w:val="24"/>
                <w:lang w:eastAsia="ar-SA"/>
              </w:rPr>
              <w:t>зачистной</w:t>
            </w:r>
            <w:proofErr w:type="spellEnd"/>
            <w:r w:rsidRPr="005F0796">
              <w:rPr>
                <w:rFonts w:ascii="Times New Roman" w:eastAsia="Calibri" w:hAnsi="Times New Roman"/>
                <w:sz w:val="24"/>
                <w:szCs w:val="24"/>
                <w:lang w:eastAsia="ar-SA"/>
              </w:rPr>
              <w:t xml:space="preserve"> лепестковый, тип 1</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Класс А40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Цвет синий</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Материал: циркониевый корунд</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Зернистость: 40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рабочий, мм:125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посадочный, мм: 22,23</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kern w:val="36"/>
                <w:sz w:val="22"/>
                <w:szCs w:val="22"/>
              </w:rPr>
              <w:t>Соответствие</w:t>
            </w:r>
            <w:r w:rsidRPr="005F0796">
              <w:rPr>
                <w:rFonts w:ascii="Times New Roman" w:hAnsi="Times New Roman"/>
                <w:bCs/>
                <w:spacing w:val="2"/>
                <w:kern w:val="36"/>
                <w:sz w:val="22"/>
                <w:szCs w:val="22"/>
              </w:rPr>
              <w:t xml:space="preserve"> ГОСТ 22775-77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883"/>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26</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Круг </w:t>
            </w:r>
            <w:proofErr w:type="spellStart"/>
            <w:r w:rsidRPr="005F0796">
              <w:rPr>
                <w:rFonts w:ascii="Times New Roman" w:eastAsia="Calibri" w:hAnsi="Times New Roman"/>
                <w:sz w:val="24"/>
                <w:szCs w:val="24"/>
                <w:lang w:eastAsia="ar-SA"/>
              </w:rPr>
              <w:t>зачистной</w:t>
            </w:r>
            <w:proofErr w:type="spellEnd"/>
            <w:r w:rsidRPr="005F0796">
              <w:rPr>
                <w:rFonts w:ascii="Times New Roman" w:eastAsia="Calibri" w:hAnsi="Times New Roman"/>
                <w:sz w:val="24"/>
                <w:szCs w:val="24"/>
                <w:lang w:eastAsia="ar-SA"/>
              </w:rPr>
              <w:t xml:space="preserve"> лепестковый, тип 2</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Класс А40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Цвет коричневый</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Материал: </w:t>
            </w:r>
            <w:r w:rsidRPr="005F0796">
              <w:rPr>
                <w:rFonts w:ascii="Times New Roman" w:eastAsia="Calibri" w:hAnsi="Times New Roman"/>
                <w:bCs/>
                <w:sz w:val="22"/>
                <w:szCs w:val="22"/>
                <w:shd w:val="clear" w:color="auto" w:fill="FFFFFF"/>
                <w:lang w:eastAsia="ar-SA"/>
              </w:rPr>
              <w:t>оксид алюминия</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Зернистость: 40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рабочий, мм: 125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посадочный, мм: 22,23</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w:t>
            </w:r>
            <w:r w:rsidRPr="005F0796">
              <w:rPr>
                <w:rFonts w:ascii="Times New Roman" w:eastAsia="Calibri" w:hAnsi="Times New Roman"/>
                <w:spacing w:val="2"/>
                <w:sz w:val="22"/>
                <w:szCs w:val="22"/>
                <w:lang w:eastAsia="ar-SA"/>
              </w:rPr>
              <w:t xml:space="preserve"> ГОСТ 22775-77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27</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Щетки для дрели торцевые «чашки» со шпилькой</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Материал:</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крученая металлическая проволока 0,5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Посадочный диаметр, мм: 6</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5F5F5"/>
                <w:lang w:eastAsia="ar-SA"/>
              </w:rPr>
              <w:t>Ширина рабочей части, мм: 16</w:t>
            </w:r>
          </w:p>
          <w:p w:rsidR="005F0796" w:rsidRPr="005F0796" w:rsidRDefault="005F0796" w:rsidP="005F0796">
            <w:pPr>
              <w:suppressAutoHyphens/>
              <w:spacing w:after="0" w:line="240" w:lineRule="auto"/>
              <w:rPr>
                <w:rFonts w:ascii="Times New Roman" w:eastAsia="Calibri" w:hAnsi="Times New Roman"/>
                <w:b/>
                <w:sz w:val="22"/>
                <w:szCs w:val="22"/>
                <w:lang w:eastAsia="ar-SA"/>
              </w:rPr>
            </w:pPr>
            <w:r w:rsidRPr="005F0796">
              <w:rPr>
                <w:rFonts w:ascii="Times New Roman" w:eastAsia="Calibri" w:hAnsi="Times New Roman"/>
                <w:sz w:val="22"/>
                <w:szCs w:val="22"/>
                <w:lang w:eastAsia="ar-SA"/>
              </w:rPr>
              <w:t>Диаметр, мм: 75</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119"/>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28</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Щетка металлическая</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Состав: щетина нержавеющая проволока, ручка пластиковая.</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Тип: однорядная,</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Размеры: рабочая часть 120 мм</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29</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Набор сверл по металлу </w:t>
            </w:r>
          </w:p>
        </w:tc>
        <w:tc>
          <w:tcPr>
            <w:tcW w:w="5250" w:type="dxa"/>
          </w:tcPr>
          <w:p w:rsidR="005F0796" w:rsidRPr="005F0796" w:rsidRDefault="005F0796" w:rsidP="005F0796">
            <w:pPr>
              <w:suppressAutoHyphens/>
              <w:spacing w:after="0" w:line="240" w:lineRule="auto"/>
              <w:rPr>
                <w:rFonts w:ascii="Times New Roman" w:eastAsia="Calibri" w:hAnsi="Times New Roman"/>
                <w:b/>
                <w:sz w:val="22"/>
                <w:szCs w:val="22"/>
                <w:lang w:eastAsia="ar-SA"/>
              </w:rPr>
            </w:pPr>
            <w:r w:rsidRPr="005F0796">
              <w:rPr>
                <w:rFonts w:ascii="Times New Roman" w:eastAsia="Calibri" w:hAnsi="Times New Roman"/>
                <w:sz w:val="22"/>
                <w:szCs w:val="22"/>
                <w:lang w:eastAsia="ar-SA"/>
              </w:rPr>
              <w:t>Размер: от 1,0 до 13 мм (через 0,5)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Всего в упаковке 25 шт.</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Назначение: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предназначены для сверления отверстий во всех видах стали, в металлических изделиях, чугунных поверхностях, цветном металле.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Материал:</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pacing w:val="2"/>
                <w:sz w:val="22"/>
                <w:szCs w:val="22"/>
                <w:shd w:val="clear" w:color="auto" w:fill="FFFFFF"/>
                <w:lang w:eastAsia="ar-SA"/>
              </w:rPr>
              <w:t>рабочая часть из твердого сплава марок: ВК6М, ВК8, ВК10М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Характеристики:</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Толщина слоя припоя не более 0,1-0,15 мм</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rPr>
            </w:pPr>
            <w:r w:rsidRPr="005F0796">
              <w:rPr>
                <w:rFonts w:ascii="Times New Roman" w:hAnsi="Times New Roman"/>
                <w:spacing w:val="2"/>
                <w:sz w:val="22"/>
                <w:szCs w:val="22"/>
                <w:shd w:val="clear" w:color="auto" w:fill="FFFFFF"/>
              </w:rPr>
              <w:t xml:space="preserve">Разрыв слоя припоя не более </w:t>
            </w:r>
            <w:r w:rsidRPr="005F0796">
              <w:rPr>
                <w:rFonts w:ascii="Times New Roman" w:hAnsi="Times New Roman"/>
                <w:spacing w:val="2"/>
                <w:sz w:val="22"/>
                <w:szCs w:val="22"/>
              </w:rPr>
              <w:t>5% его общей длины.</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rPr>
            </w:pPr>
            <w:r w:rsidRPr="005F0796">
              <w:rPr>
                <w:rFonts w:ascii="Times New Roman" w:hAnsi="Times New Roman"/>
                <w:spacing w:val="2"/>
                <w:sz w:val="22"/>
                <w:szCs w:val="22"/>
              </w:rPr>
              <w:t>Поверхность сверла без шероховатостей</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rPr>
            </w:pPr>
            <w:r w:rsidRPr="005F0796">
              <w:rPr>
                <w:rFonts w:ascii="Times New Roman" w:hAnsi="Times New Roman"/>
                <w:spacing w:val="2"/>
                <w:sz w:val="22"/>
                <w:szCs w:val="22"/>
              </w:rPr>
              <w:t>Точность сверла – повышенная</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rPr>
            </w:pPr>
            <w:r w:rsidRPr="005F0796">
              <w:rPr>
                <w:rFonts w:ascii="Times New Roman" w:hAnsi="Times New Roman"/>
                <w:spacing w:val="2"/>
                <w:sz w:val="22"/>
                <w:szCs w:val="22"/>
              </w:rPr>
              <w:t>Допуск осевого и радиального биений: 0,02-0,06.</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pacing w:val="2"/>
                <w:sz w:val="22"/>
                <w:szCs w:val="22"/>
                <w:lang w:eastAsia="ar-SA"/>
              </w:rPr>
              <w:t>Соответствие</w:t>
            </w:r>
            <w:r w:rsidRPr="005F0796">
              <w:rPr>
                <w:rFonts w:ascii="Times New Roman" w:eastAsia="Calibri" w:hAnsi="Times New Roman"/>
                <w:bCs/>
                <w:caps/>
                <w:sz w:val="22"/>
                <w:szCs w:val="22"/>
                <w:lang w:eastAsia="ar-SA"/>
              </w:rPr>
              <w:t xml:space="preserve"> ГОСТ 17277-71</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набор</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30</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Полотна для ножовки по металлу</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Тип: ручные</w:t>
            </w:r>
          </w:p>
          <w:p w:rsidR="005F0796" w:rsidRPr="005F0796" w:rsidRDefault="005F0796" w:rsidP="005F0796">
            <w:pPr>
              <w:shd w:val="clear" w:color="auto" w:fill="FFFFFF"/>
              <w:spacing w:after="0" w:line="240" w:lineRule="auto"/>
              <w:textAlignment w:val="baseline"/>
              <w:outlineLvl w:val="0"/>
              <w:rPr>
                <w:rFonts w:ascii="Times New Roman" w:hAnsi="Times New Roman"/>
                <w:bCs/>
                <w:iCs/>
                <w:spacing w:val="2"/>
                <w:kern w:val="36"/>
                <w:sz w:val="22"/>
                <w:szCs w:val="22"/>
                <w:shd w:val="clear" w:color="auto" w:fill="FFFFFF"/>
              </w:rPr>
            </w:pPr>
            <w:r w:rsidRPr="005F0796">
              <w:rPr>
                <w:rFonts w:ascii="Times New Roman" w:hAnsi="Times New Roman"/>
                <w:bCs/>
                <w:spacing w:val="2"/>
                <w:kern w:val="36"/>
                <w:sz w:val="22"/>
                <w:szCs w:val="22"/>
              </w:rPr>
              <w:t>Материал: стальная лента быстрорежущей стали</w:t>
            </w:r>
            <w:r w:rsidRPr="005F0796">
              <w:rPr>
                <w:rFonts w:ascii="Times New Roman" w:hAnsi="Times New Roman"/>
                <w:bCs/>
                <w:iCs/>
                <w:spacing w:val="2"/>
                <w:kern w:val="36"/>
                <w:sz w:val="22"/>
                <w:szCs w:val="22"/>
                <w:shd w:val="clear" w:color="auto" w:fill="FFFFFF"/>
              </w:rPr>
              <w:t xml:space="preserve"> марок Х6ВФ или В2Ф, термическая обработка</w:t>
            </w:r>
          </w:p>
          <w:p w:rsidR="005F0796" w:rsidRPr="005F0796" w:rsidRDefault="005F0796" w:rsidP="005F0796">
            <w:pPr>
              <w:shd w:val="clear" w:color="auto" w:fill="FFFFFF"/>
              <w:spacing w:after="0" w:line="240" w:lineRule="auto"/>
              <w:textAlignment w:val="baseline"/>
              <w:outlineLvl w:val="0"/>
              <w:rPr>
                <w:rFonts w:ascii="Times New Roman" w:hAnsi="Times New Roman"/>
                <w:bCs/>
                <w:iCs/>
                <w:spacing w:val="2"/>
                <w:kern w:val="36"/>
                <w:sz w:val="22"/>
                <w:szCs w:val="22"/>
                <w:shd w:val="clear" w:color="auto" w:fill="FFFFFF"/>
              </w:rPr>
            </w:pPr>
            <w:r w:rsidRPr="005F0796">
              <w:rPr>
                <w:rFonts w:ascii="Times New Roman" w:hAnsi="Times New Roman"/>
                <w:bCs/>
                <w:iCs/>
                <w:spacing w:val="2"/>
                <w:kern w:val="36"/>
                <w:sz w:val="22"/>
                <w:szCs w:val="22"/>
                <w:shd w:val="clear" w:color="auto" w:fill="FFFFFF"/>
              </w:rPr>
              <w:t xml:space="preserve">Повышенная твердость </w:t>
            </w:r>
            <w:r w:rsidRPr="005F0796">
              <w:rPr>
                <w:rFonts w:ascii="Times New Roman" w:hAnsi="Times New Roman"/>
                <w:bCs/>
                <w:iCs/>
                <w:spacing w:val="2"/>
                <w:kern w:val="36"/>
                <w:sz w:val="22"/>
                <w:szCs w:val="22"/>
                <w:shd w:val="clear" w:color="auto" w:fill="FFFFFF"/>
                <w:lang w:val="en-US"/>
              </w:rPr>
              <w:t>HRA</w:t>
            </w:r>
            <w:r w:rsidRPr="005F0796">
              <w:rPr>
                <w:rFonts w:ascii="Times New Roman" w:hAnsi="Times New Roman"/>
                <w:bCs/>
                <w:iCs/>
                <w:spacing w:val="2"/>
                <w:kern w:val="36"/>
                <w:sz w:val="22"/>
                <w:szCs w:val="22"/>
                <w:shd w:val="clear" w:color="auto" w:fill="FFFFFF"/>
              </w:rPr>
              <w:t xml:space="preserve"> 82-84</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iCs/>
                <w:spacing w:val="2"/>
                <w:kern w:val="36"/>
                <w:sz w:val="22"/>
                <w:szCs w:val="22"/>
                <w:shd w:val="clear" w:color="auto" w:fill="FFFFFF"/>
              </w:rPr>
              <w:t>Разводка зубьев: по каждому зубу.</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Размеры: 0,65х13х300</w:t>
            </w:r>
          </w:p>
          <w:p w:rsidR="005F0796" w:rsidRPr="005F0796" w:rsidRDefault="005F0796" w:rsidP="005F0796">
            <w:pPr>
              <w:suppressAutoHyphens/>
              <w:spacing w:after="0" w:line="240" w:lineRule="auto"/>
              <w:rPr>
                <w:rFonts w:ascii="Times New Roman" w:eastAsia="Calibri" w:hAnsi="Times New Roman"/>
                <w:sz w:val="22"/>
                <w:szCs w:val="22"/>
                <w:highlight w:val="yellow"/>
                <w:lang w:eastAsia="ar-SA"/>
              </w:rPr>
            </w:pPr>
            <w:r w:rsidRPr="005F0796">
              <w:rPr>
                <w:rFonts w:ascii="Times New Roman" w:eastAsia="Calibri" w:hAnsi="Times New Roman"/>
                <w:sz w:val="22"/>
                <w:szCs w:val="22"/>
                <w:lang w:eastAsia="ar-SA"/>
              </w:rPr>
              <w:t>Соответствие ГОСТ Р 53411-2009</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31</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2"/>
                <w:szCs w:val="22"/>
                <w:lang w:eastAsia="ar-SA"/>
              </w:rPr>
              <w:t>Штангенциркуль</w:t>
            </w:r>
            <w:r w:rsidRPr="005F0796">
              <w:rPr>
                <w:rFonts w:ascii="Times New Roman" w:eastAsia="Calibri" w:hAnsi="Times New Roman"/>
                <w:sz w:val="24"/>
                <w:szCs w:val="24"/>
                <w:lang w:eastAsia="ar-SA"/>
              </w:rPr>
              <w:t xml:space="preserve"> с глубиномером </w:t>
            </w:r>
            <w:r w:rsidRPr="005F0796">
              <w:rPr>
                <w:rFonts w:ascii="Times New Roman" w:eastAsia="Calibri" w:hAnsi="Times New Roman"/>
                <w:sz w:val="24"/>
                <w:szCs w:val="24"/>
                <w:lang w:eastAsia="ar-SA"/>
              </w:rPr>
              <w:lastRenderedPageBreak/>
              <w:t>двухсторонние, 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lastRenderedPageBreak/>
              <w:t>Материал: сталь углеродистая или нержавеющая</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 xml:space="preserve">Тип: </w:t>
            </w:r>
            <w:proofErr w:type="spellStart"/>
            <w:r w:rsidRPr="005F0796">
              <w:rPr>
                <w:rFonts w:ascii="Times New Roman" w:hAnsi="Times New Roman"/>
                <w:sz w:val="22"/>
                <w:szCs w:val="22"/>
                <w:lang w:eastAsia="ar-SA"/>
              </w:rPr>
              <w:t>нониусный</w:t>
            </w:r>
            <w:proofErr w:type="spellEnd"/>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lastRenderedPageBreak/>
              <w:t>Максимальный размер измерений, мм: 150</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Шаг шкалы, мм: 0,05</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 xml:space="preserve">Соответствие ГОСТ 166-89 (СТ СЭВ 704-77 - СТ СЭВ 707-77; СТ СЭВ 1309-78, ИСО 3599-76)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hAnsi="Times New Roman"/>
                <w:sz w:val="22"/>
                <w:szCs w:val="22"/>
                <w:lang w:eastAsia="ar-SA"/>
              </w:rPr>
              <w:t>(с Изменениями N 1, 2)</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32</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2"/>
                <w:szCs w:val="22"/>
                <w:lang w:eastAsia="ar-SA"/>
              </w:rPr>
              <w:t>Штангенциркуль</w:t>
            </w:r>
            <w:r w:rsidRPr="005F0796">
              <w:rPr>
                <w:rFonts w:ascii="Times New Roman" w:eastAsia="Calibri" w:hAnsi="Times New Roman"/>
                <w:sz w:val="24"/>
                <w:szCs w:val="24"/>
                <w:lang w:eastAsia="ar-SA"/>
              </w:rPr>
              <w:t xml:space="preserve"> с глубиномером двухсторонние, 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Материал: сталь углеродистая или нержавеющая</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 xml:space="preserve">Тип: </w:t>
            </w:r>
            <w:proofErr w:type="spellStart"/>
            <w:r w:rsidRPr="005F0796">
              <w:rPr>
                <w:rFonts w:ascii="Times New Roman" w:hAnsi="Times New Roman"/>
                <w:sz w:val="22"/>
                <w:szCs w:val="22"/>
                <w:lang w:eastAsia="ar-SA"/>
              </w:rPr>
              <w:t>нониусный</w:t>
            </w:r>
            <w:proofErr w:type="spellEnd"/>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Максимальный размер измерений, мм: 300</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Шаг шкалы, мм: 0,05</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lang w:eastAsia="ar-SA"/>
              </w:rPr>
              <w:t xml:space="preserve">Соответствие ГОСТ 166-89 (СТ СЭВ 704-77 - СТ СЭВ 707-77; СТ СЭВ 1309-78, ИСО 3599-76)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hAnsi="Times New Roman"/>
                <w:sz w:val="22"/>
                <w:szCs w:val="22"/>
                <w:lang w:eastAsia="ar-SA"/>
              </w:rPr>
              <w:t>(с Изменениями N 1, 2)</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299"/>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33</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shd w:val="clear" w:color="auto" w:fill="FFFFFF"/>
                <w:lang w:eastAsia="ar-SA"/>
              </w:rPr>
            </w:pPr>
            <w:proofErr w:type="spellStart"/>
            <w:r w:rsidRPr="005F0796">
              <w:rPr>
                <w:rFonts w:ascii="Times New Roman" w:eastAsia="Calibri" w:hAnsi="Times New Roman"/>
                <w:sz w:val="24"/>
                <w:szCs w:val="24"/>
                <w:shd w:val="clear" w:color="auto" w:fill="FFFFFF"/>
                <w:lang w:eastAsia="ar-SA"/>
              </w:rPr>
              <w:t>Кува́лда</w:t>
            </w:r>
            <w:proofErr w:type="spellEnd"/>
            <w:r w:rsidRPr="005F0796">
              <w:rPr>
                <w:rFonts w:ascii="Times New Roman" w:eastAsia="Calibri" w:hAnsi="Times New Roman"/>
                <w:sz w:val="24"/>
                <w:szCs w:val="24"/>
                <w:shd w:val="clear" w:color="auto" w:fill="FFFFFF"/>
                <w:lang w:eastAsia="ar-SA"/>
              </w:rPr>
              <w:t>,</w:t>
            </w:r>
          </w:p>
          <w:p w:rsidR="005F0796" w:rsidRPr="005F0796" w:rsidRDefault="005F0796" w:rsidP="005F0796">
            <w:pPr>
              <w:suppressAutoHyphens/>
              <w:spacing w:after="0" w:line="240" w:lineRule="auto"/>
              <w:jc w:val="center"/>
              <w:rPr>
                <w:rFonts w:ascii="Times New Roman" w:eastAsia="Calibri" w:hAnsi="Times New Roman"/>
                <w:sz w:val="24"/>
                <w:szCs w:val="24"/>
                <w:shd w:val="clear" w:color="auto" w:fill="FFFFFF"/>
                <w:lang w:eastAsia="ar-SA"/>
              </w:rPr>
            </w:pPr>
            <w:r w:rsidRPr="005F0796">
              <w:rPr>
                <w:rFonts w:ascii="Times New Roman" w:eastAsia="Calibri" w:hAnsi="Times New Roman"/>
                <w:sz w:val="24"/>
                <w:szCs w:val="24"/>
                <w:shd w:val="clear" w:color="auto" w:fill="FFFFFF"/>
                <w:lang w:eastAsia="ar-SA"/>
              </w:rPr>
              <w:t>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 сталь марки 50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Описание: ручной ударный инструмент, кованая головка, деревянная рукоятка</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Масса, г:1 000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11401-75</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266"/>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34</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shd w:val="clear" w:color="auto" w:fill="FFFFFF"/>
                <w:lang w:eastAsia="ar-SA"/>
              </w:rPr>
            </w:pPr>
            <w:proofErr w:type="spellStart"/>
            <w:r w:rsidRPr="005F0796">
              <w:rPr>
                <w:rFonts w:ascii="Times New Roman" w:eastAsia="Calibri" w:hAnsi="Times New Roman"/>
                <w:sz w:val="24"/>
                <w:szCs w:val="24"/>
                <w:shd w:val="clear" w:color="auto" w:fill="FFFFFF"/>
                <w:lang w:eastAsia="ar-SA"/>
              </w:rPr>
              <w:t>Кува́лда</w:t>
            </w:r>
            <w:proofErr w:type="spellEnd"/>
            <w:r w:rsidRPr="005F0796">
              <w:rPr>
                <w:rFonts w:ascii="Times New Roman" w:eastAsia="Calibri" w:hAnsi="Times New Roman"/>
                <w:sz w:val="24"/>
                <w:szCs w:val="24"/>
                <w:shd w:val="clear" w:color="auto" w:fill="FFFFFF"/>
                <w:lang w:eastAsia="ar-SA"/>
              </w:rPr>
              <w:t>,</w:t>
            </w:r>
          </w:p>
          <w:p w:rsidR="005F0796" w:rsidRPr="005F0796" w:rsidRDefault="005F0796" w:rsidP="005F0796">
            <w:pPr>
              <w:suppressAutoHyphens/>
              <w:spacing w:after="0" w:line="240" w:lineRule="auto"/>
              <w:jc w:val="center"/>
              <w:rPr>
                <w:rFonts w:ascii="Times New Roman" w:eastAsia="Calibri" w:hAnsi="Times New Roman"/>
                <w:sz w:val="24"/>
                <w:szCs w:val="24"/>
                <w:shd w:val="clear" w:color="auto" w:fill="FFFFFF"/>
                <w:lang w:eastAsia="ar-SA"/>
              </w:rPr>
            </w:pPr>
            <w:r w:rsidRPr="005F0796">
              <w:rPr>
                <w:rFonts w:ascii="Times New Roman" w:eastAsia="Calibri" w:hAnsi="Times New Roman"/>
                <w:sz w:val="24"/>
                <w:szCs w:val="24"/>
                <w:shd w:val="clear" w:color="auto" w:fill="FFFFFF"/>
                <w:lang w:eastAsia="ar-SA"/>
              </w:rPr>
              <w:t>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 сталь марки 50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Описание: ручной ударный инструмент, кованая головка, деревянная рукоятка</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Масса, г: 3 000</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highlight w:val="yellow"/>
                <w:u w:val="single"/>
              </w:rPr>
            </w:pPr>
            <w:r w:rsidRPr="005F0796">
              <w:rPr>
                <w:rFonts w:ascii="Times New Roman" w:hAnsi="Times New Roman"/>
                <w:bCs/>
                <w:kern w:val="36"/>
                <w:sz w:val="22"/>
                <w:szCs w:val="22"/>
              </w:rPr>
              <w:t>Соответствие ГОСТ 11401-75</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127"/>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35</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shd w:val="clear" w:color="auto" w:fill="FFFFFF"/>
                <w:lang w:eastAsia="ar-SA"/>
              </w:rPr>
            </w:pPr>
            <w:proofErr w:type="spellStart"/>
            <w:r w:rsidRPr="005F0796">
              <w:rPr>
                <w:rFonts w:ascii="Times New Roman" w:eastAsia="Calibri" w:hAnsi="Times New Roman"/>
                <w:sz w:val="24"/>
                <w:szCs w:val="24"/>
                <w:shd w:val="clear" w:color="auto" w:fill="FFFFFF"/>
                <w:lang w:eastAsia="ar-SA"/>
              </w:rPr>
              <w:t>Кува́лда</w:t>
            </w:r>
            <w:proofErr w:type="spellEnd"/>
            <w:r w:rsidRPr="005F0796">
              <w:rPr>
                <w:rFonts w:ascii="Times New Roman" w:eastAsia="Calibri" w:hAnsi="Times New Roman"/>
                <w:sz w:val="24"/>
                <w:szCs w:val="24"/>
                <w:shd w:val="clear" w:color="auto" w:fill="FFFFFF"/>
                <w:lang w:eastAsia="ar-SA"/>
              </w:rPr>
              <w:t>,</w:t>
            </w:r>
          </w:p>
          <w:p w:rsidR="005F0796" w:rsidRPr="005F0796" w:rsidRDefault="005F0796" w:rsidP="005F0796">
            <w:pPr>
              <w:suppressAutoHyphens/>
              <w:spacing w:after="0" w:line="240" w:lineRule="auto"/>
              <w:jc w:val="center"/>
              <w:rPr>
                <w:rFonts w:ascii="Times New Roman" w:eastAsia="Calibri" w:hAnsi="Times New Roman"/>
                <w:sz w:val="24"/>
                <w:szCs w:val="24"/>
                <w:shd w:val="clear" w:color="auto" w:fill="FFFFFF"/>
                <w:lang w:eastAsia="ar-SA"/>
              </w:rPr>
            </w:pPr>
            <w:r w:rsidRPr="005F0796">
              <w:rPr>
                <w:rFonts w:ascii="Times New Roman" w:eastAsia="Calibri" w:hAnsi="Times New Roman"/>
                <w:sz w:val="24"/>
                <w:szCs w:val="24"/>
                <w:shd w:val="clear" w:color="auto" w:fill="FFFFFF"/>
                <w:lang w:eastAsia="ar-SA"/>
              </w:rPr>
              <w:t>тип 3</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 сталь марки 50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Описание: ручной ударный инструмент, кованая головка, деревянная рукоятка</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 xml:space="preserve">Масса, г: 5 000, </w:t>
            </w:r>
            <w:r w:rsidRPr="005F0796">
              <w:rPr>
                <w:rFonts w:ascii="Times New Roman" w:eastAsia="Calibri" w:hAnsi="Times New Roman"/>
                <w:sz w:val="22"/>
                <w:szCs w:val="22"/>
                <w:lang w:eastAsia="ar-SA"/>
              </w:rPr>
              <w:t>Соответствие ГОСТ 11401-75</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663"/>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36</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Уровень,</w:t>
            </w:r>
          </w:p>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 xml:space="preserve">измерительный инструмент прямоугольный формы из металла с установленными в нем прозрачными колбами (глазками), заполненными жидкостью. </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Тип: алюминиевый, магнитный, 2 глазка + 1 зеркальный, фрезерованный, усиленный</w:t>
            </w:r>
            <w:r w:rsidRPr="005F0796">
              <w:rPr>
                <w:rFonts w:ascii="Times New Roman" w:eastAsia="Calibri" w:hAnsi="Times New Roman"/>
                <w:sz w:val="22"/>
                <w:szCs w:val="22"/>
                <w:lang w:eastAsia="ar-SA"/>
              </w:rPr>
              <w:t xml:space="preserve"> </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Длина, мм: 400, Соответствие ГОСТ 9416-83</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rPr>
              <w:t>шт</w:t>
            </w:r>
            <w:r w:rsidRPr="005F0796">
              <w:rPr>
                <w:rFonts w:ascii="Times New Roman" w:eastAsia="Calibri" w:hAnsi="Times New Roman"/>
                <w:sz w:val="24"/>
                <w:szCs w:val="24"/>
                <w:lang w:eastAsia="ar-SA"/>
              </w:rPr>
              <w:t>.</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287"/>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37</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Уровень,</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 xml:space="preserve">измерительный инструмент прямоугольный формы из металла с установленными в нем прозрачными колбами (глазками), заполненными жидкостью. </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Тип: алюминиевый, магнитный, 2 глазка + 1 зеркальный, фрезерованный, усиленный</w:t>
            </w:r>
            <w:r w:rsidRPr="005F0796">
              <w:rPr>
                <w:rFonts w:ascii="Times New Roman" w:eastAsia="Calibri" w:hAnsi="Times New Roman"/>
                <w:sz w:val="22"/>
                <w:szCs w:val="22"/>
                <w:lang w:eastAsia="ar-SA"/>
              </w:rPr>
              <w:t xml:space="preserve"> </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Длина, мм: 800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Соответствие ГОСТ 9416-83</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515"/>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38</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Цикля для паркета,</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1</w:t>
            </w:r>
          </w:p>
        </w:tc>
        <w:tc>
          <w:tcPr>
            <w:tcW w:w="5250" w:type="dxa"/>
          </w:tcPr>
          <w:p w:rsidR="005F0796" w:rsidRPr="005F0796" w:rsidRDefault="005F0796" w:rsidP="005F0796">
            <w:pPr>
              <w:spacing w:after="0" w:line="240" w:lineRule="auto"/>
              <w:rPr>
                <w:rFonts w:ascii="Times New Roman" w:eastAsia="Calibri" w:hAnsi="Times New Roman"/>
                <w:sz w:val="22"/>
                <w:szCs w:val="22"/>
              </w:rPr>
            </w:pPr>
            <w:r w:rsidRPr="005F0796">
              <w:rPr>
                <w:rFonts w:ascii="Times New Roman" w:eastAsia="Calibri" w:hAnsi="Times New Roman"/>
                <w:sz w:val="22"/>
                <w:szCs w:val="22"/>
              </w:rPr>
              <w:t>Описание:</w:t>
            </w:r>
          </w:p>
          <w:p w:rsidR="005F0796" w:rsidRPr="005F0796" w:rsidRDefault="005F0796" w:rsidP="005F0796">
            <w:pPr>
              <w:spacing w:after="0" w:line="240" w:lineRule="auto"/>
              <w:rPr>
                <w:rFonts w:ascii="Times New Roman" w:eastAsia="Calibri" w:hAnsi="Times New Roman"/>
                <w:sz w:val="22"/>
                <w:szCs w:val="22"/>
              </w:rPr>
            </w:pPr>
            <w:r w:rsidRPr="005F0796">
              <w:rPr>
                <w:rFonts w:ascii="Times New Roman" w:eastAsia="Calibri" w:hAnsi="Times New Roman"/>
                <w:sz w:val="22"/>
                <w:szCs w:val="22"/>
              </w:rPr>
              <w:t>рукоятка из пластика и лезвие с двумя рабочими сторонами.</w:t>
            </w:r>
          </w:p>
          <w:p w:rsidR="005F0796" w:rsidRPr="005F0796" w:rsidRDefault="005F0796" w:rsidP="005F0796">
            <w:pPr>
              <w:spacing w:after="0" w:line="240" w:lineRule="auto"/>
              <w:rPr>
                <w:rFonts w:ascii="Times New Roman" w:eastAsia="Calibri" w:hAnsi="Times New Roman"/>
                <w:sz w:val="22"/>
                <w:szCs w:val="22"/>
              </w:rPr>
            </w:pPr>
            <w:r w:rsidRPr="005F0796">
              <w:rPr>
                <w:rFonts w:ascii="Times New Roman" w:eastAsia="Calibri" w:hAnsi="Times New Roman"/>
                <w:sz w:val="22"/>
                <w:szCs w:val="22"/>
              </w:rPr>
              <w:t>Тип лезвия: фиксированное.</w:t>
            </w:r>
          </w:p>
          <w:p w:rsidR="005F0796" w:rsidRPr="005F0796" w:rsidRDefault="005F0796" w:rsidP="005F0796">
            <w:pPr>
              <w:spacing w:after="0" w:line="240" w:lineRule="auto"/>
              <w:rPr>
                <w:rFonts w:ascii="Times New Roman" w:eastAsia="Calibri" w:hAnsi="Times New Roman"/>
                <w:sz w:val="22"/>
                <w:szCs w:val="22"/>
              </w:rPr>
            </w:pPr>
            <w:r w:rsidRPr="005F0796">
              <w:rPr>
                <w:rFonts w:ascii="Times New Roman" w:eastAsia="Calibri" w:hAnsi="Times New Roman"/>
                <w:sz w:val="22"/>
                <w:szCs w:val="22"/>
              </w:rPr>
              <w:t xml:space="preserve">Форма лезвия: гладкая </w:t>
            </w:r>
          </w:p>
          <w:p w:rsidR="005F0796" w:rsidRPr="005F0796" w:rsidRDefault="005F0796" w:rsidP="005F0796">
            <w:pPr>
              <w:spacing w:after="0" w:line="240" w:lineRule="auto"/>
              <w:rPr>
                <w:rFonts w:ascii="Times New Roman" w:eastAsia="Calibri" w:hAnsi="Times New Roman"/>
                <w:sz w:val="22"/>
                <w:szCs w:val="22"/>
              </w:rPr>
            </w:pPr>
            <w:r w:rsidRPr="005F0796">
              <w:rPr>
                <w:rFonts w:ascii="Times New Roman" w:eastAsia="Calibri" w:hAnsi="Times New Roman"/>
                <w:sz w:val="22"/>
                <w:szCs w:val="22"/>
              </w:rPr>
              <w:t xml:space="preserve">Материал лезвия: </w:t>
            </w:r>
          </w:p>
          <w:p w:rsidR="005F0796" w:rsidRPr="005F0796" w:rsidRDefault="005F0796" w:rsidP="005F0796">
            <w:pPr>
              <w:spacing w:after="0" w:line="240" w:lineRule="auto"/>
              <w:rPr>
                <w:rFonts w:ascii="Times New Roman" w:eastAsia="Calibri" w:hAnsi="Times New Roman"/>
                <w:sz w:val="22"/>
                <w:szCs w:val="22"/>
              </w:rPr>
            </w:pPr>
            <w:r w:rsidRPr="005F0796">
              <w:rPr>
                <w:rFonts w:ascii="Times New Roman" w:eastAsia="Calibri" w:hAnsi="Times New Roman"/>
                <w:sz w:val="22"/>
                <w:szCs w:val="22"/>
              </w:rPr>
              <w:t xml:space="preserve">нержавеющая сталь </w:t>
            </w:r>
          </w:p>
          <w:p w:rsidR="005F0796" w:rsidRPr="005F0796" w:rsidRDefault="005F0796" w:rsidP="005F0796">
            <w:pPr>
              <w:suppressAutoHyphens/>
              <w:spacing w:after="0" w:line="240" w:lineRule="auto"/>
              <w:rPr>
                <w:rFonts w:ascii="Times New Roman" w:hAnsi="Times New Roman"/>
                <w:sz w:val="22"/>
                <w:szCs w:val="22"/>
                <w:shd w:val="clear" w:color="auto" w:fill="FFFFFF"/>
                <w:lang w:eastAsia="ar-SA"/>
              </w:rPr>
            </w:pPr>
            <w:r w:rsidRPr="005F0796">
              <w:rPr>
                <w:rFonts w:ascii="Times New Roman" w:hAnsi="Times New Roman"/>
                <w:sz w:val="22"/>
                <w:szCs w:val="22"/>
                <w:shd w:val="clear" w:color="auto" w:fill="FFFFFF"/>
                <w:lang w:eastAsia="ar-SA"/>
              </w:rPr>
              <w:t>Длина, мм: 200</w:t>
            </w:r>
          </w:p>
          <w:p w:rsidR="005F0796" w:rsidRPr="005F0796" w:rsidRDefault="005F0796" w:rsidP="005F0796">
            <w:pPr>
              <w:suppressAutoHyphens/>
              <w:spacing w:after="0" w:line="240" w:lineRule="auto"/>
              <w:rPr>
                <w:rFonts w:ascii="Times New Roman" w:hAnsi="Times New Roman"/>
                <w:sz w:val="22"/>
                <w:szCs w:val="22"/>
                <w:lang w:eastAsia="ar-SA"/>
              </w:rPr>
            </w:pPr>
            <w:r w:rsidRPr="005F0796">
              <w:rPr>
                <w:rFonts w:ascii="Times New Roman" w:hAnsi="Times New Roman"/>
                <w:sz w:val="22"/>
                <w:szCs w:val="22"/>
                <w:shd w:val="clear" w:color="auto" w:fill="FFFFFF"/>
                <w:lang w:eastAsia="ar-SA"/>
              </w:rPr>
              <w:t>Ширина, мм: 62</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p>
        </w:tc>
      </w:tr>
      <w:tr w:rsidR="005F0796" w:rsidRPr="005F0796" w:rsidTr="005F0796">
        <w:trPr>
          <w:trHeight w:val="314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39</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Цикля для паркета,</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Описание: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состоит из усиленного корпуса, изготовленного из ударостойкой пластмассы, специального сменного полотна из закаленной стали имеющего </w:t>
            </w:r>
            <w:r w:rsidRPr="005F0796">
              <w:rPr>
                <w:rFonts w:ascii="Times New Roman" w:eastAsia="Calibri" w:hAnsi="Times New Roman"/>
                <w:b/>
                <w:sz w:val="22"/>
                <w:szCs w:val="22"/>
                <w:lang w:eastAsia="ar-SA"/>
              </w:rPr>
              <w:t>четыре лезвия</w:t>
            </w:r>
            <w:r w:rsidRPr="005F0796">
              <w:rPr>
                <w:rFonts w:ascii="Times New Roman" w:eastAsia="Calibri" w:hAnsi="Times New Roman"/>
                <w:sz w:val="22"/>
                <w:szCs w:val="22"/>
                <w:lang w:eastAsia="ar-SA"/>
              </w:rPr>
              <w:t xml:space="preserve"> </w:t>
            </w:r>
            <w:r w:rsidRPr="005F0796">
              <w:rPr>
                <w:rFonts w:ascii="Times New Roman" w:eastAsia="Calibri" w:hAnsi="Times New Roman"/>
                <w:sz w:val="22"/>
                <w:szCs w:val="22"/>
                <w:lang w:eastAsia="ar-SA"/>
              </w:rPr>
              <w:br/>
              <w:t xml:space="preserve">(два гладких и два фигурных), мощной эргономичной ручки с отверстием для подвешивания и дополнительной ручки расположенной на голове цикли, при помощи которой есть возможность работать двумя руками. </w:t>
            </w:r>
          </w:p>
          <w:p w:rsidR="005F0796" w:rsidRPr="005F0796" w:rsidRDefault="005F0796" w:rsidP="005F0796">
            <w:pPr>
              <w:suppressAutoHyphens/>
              <w:spacing w:after="0" w:line="240" w:lineRule="auto"/>
              <w:rPr>
                <w:rFonts w:ascii="Times New Roman" w:hAnsi="Times New Roman"/>
                <w:sz w:val="22"/>
                <w:szCs w:val="22"/>
                <w:shd w:val="clear" w:color="auto" w:fill="FFFFFF"/>
                <w:lang w:eastAsia="ar-SA"/>
              </w:rPr>
            </w:pPr>
            <w:r w:rsidRPr="005F0796">
              <w:rPr>
                <w:rFonts w:ascii="Times New Roman" w:hAnsi="Times New Roman"/>
                <w:sz w:val="22"/>
                <w:szCs w:val="22"/>
                <w:shd w:val="clear" w:color="auto" w:fill="FFFFFF"/>
                <w:lang w:eastAsia="ar-SA"/>
              </w:rPr>
              <w:t>Длина, мм: 55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shd w:val="clear" w:color="auto" w:fill="FFFFFF"/>
                <w:lang w:eastAsia="ar-SA"/>
              </w:rPr>
              <w:t>Ширина, мм: 65</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261"/>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40</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Ручка для напильника</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Описание: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имеет упор, препятствующий проскальзыванию руки при работе.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Материал: пластик</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мм: 250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3533"/>
        </w:trPr>
        <w:tc>
          <w:tcPr>
            <w:tcW w:w="534" w:type="dxa"/>
            <w:tcBorders>
              <w:bottom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41</w:t>
            </w:r>
          </w:p>
        </w:tc>
        <w:tc>
          <w:tcPr>
            <w:tcW w:w="1871" w:type="dxa"/>
            <w:tcBorders>
              <w:bottom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плоский,</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для грубой зачистки поверхностей.</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Насечка № 1</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имеет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Длина рабочей части, мм: 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pacing w:val="2"/>
                <w:sz w:val="22"/>
                <w:szCs w:val="22"/>
                <w:shd w:val="clear" w:color="auto" w:fill="FFFFFF"/>
                <w:lang w:eastAsia="ar-SA"/>
              </w:rPr>
              <w:t>Твердость зубьев, HRС:</w:t>
            </w:r>
            <w:r w:rsidRPr="005F0796">
              <w:rPr>
                <w:rFonts w:ascii="Times New Roman" w:eastAsia="Calibri" w:hAnsi="Times New Roman"/>
                <w:sz w:val="22"/>
                <w:szCs w:val="22"/>
                <w:lang w:eastAsia="ar-SA"/>
              </w:rPr>
              <w:t xml:space="preserve"> </w:t>
            </w:r>
            <w:r w:rsidRPr="005F0796">
              <w:rPr>
                <w:rFonts w:ascii="Times New Roman" w:eastAsia="Calibri" w:hAnsi="Times New Roman"/>
                <w:spacing w:val="2"/>
                <w:sz w:val="22"/>
                <w:szCs w:val="22"/>
                <w:shd w:val="clear" w:color="auto" w:fill="FFFFFF"/>
                <w:lang w:eastAsia="ar-SA"/>
              </w:rPr>
              <w:t>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32"/>
        </w:trPr>
        <w:tc>
          <w:tcPr>
            <w:tcW w:w="534"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42</w:t>
            </w:r>
          </w:p>
        </w:tc>
        <w:tc>
          <w:tcPr>
            <w:tcW w:w="1871"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плоский,</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2</w:t>
            </w:r>
          </w:p>
        </w:tc>
        <w:tc>
          <w:tcPr>
            <w:tcW w:w="5250" w:type="dxa"/>
            <w:tcBorders>
              <w:left w:val="single" w:sz="4" w:space="0" w:color="auto"/>
            </w:tcBorders>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Назначение: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z w:val="22"/>
                <w:szCs w:val="22"/>
                <w:lang w:eastAsia="ar-SA"/>
              </w:rPr>
              <w:t>для более тонкой зачистки</w:t>
            </w:r>
            <w:r w:rsidRPr="005F0796">
              <w:rPr>
                <w:rFonts w:ascii="Times New Roman" w:eastAsia="Calibri" w:hAnsi="Times New Roman"/>
                <w:spacing w:val="2"/>
                <w:sz w:val="22"/>
                <w:szCs w:val="22"/>
                <w:shd w:val="clear" w:color="auto" w:fill="FFFFFF"/>
                <w:lang w:eastAsia="ar-SA"/>
              </w:rPr>
              <w:t>.</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Насечка № 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имеет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рабочей части, мм: 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z w:val="22"/>
                <w:szCs w:val="22"/>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Borders>
              <w:top w:val="single" w:sz="4" w:space="0" w:color="auto"/>
            </w:tcBorders>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43</w:t>
            </w:r>
          </w:p>
        </w:tc>
        <w:tc>
          <w:tcPr>
            <w:tcW w:w="1871" w:type="dxa"/>
            <w:tcBorders>
              <w:top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плоский,</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3</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для самой тонкой зачистки.</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Насечка № 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имеет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Длина рабочей части, мм: 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lastRenderedPageBreak/>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44</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трехгранный, тип 1</w:t>
            </w:r>
          </w:p>
        </w:tc>
        <w:tc>
          <w:tcPr>
            <w:tcW w:w="5250" w:type="dxa"/>
          </w:tcPr>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Назначение: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для грубой зачистки поверхностей;</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служат для опиливания острых углов, равных 60° и более, как с внешней стороны, так и в пазах, отверстиях и канавках, а также для заточки пил по дереву.</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Насечка № 1</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lang w:eastAsia="ar-SA"/>
              </w:rPr>
              <w:t xml:space="preserve">Длина рабочей поверхности, мм: </w:t>
            </w:r>
            <w:r w:rsidRPr="005F0796">
              <w:rPr>
                <w:rFonts w:ascii="Times New Roman" w:eastAsia="Calibri" w:hAnsi="Times New Roman"/>
                <w:sz w:val="22"/>
                <w:szCs w:val="22"/>
              </w:rPr>
              <w:t>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45</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трехгранный, тип 2</w:t>
            </w:r>
          </w:p>
        </w:tc>
        <w:tc>
          <w:tcPr>
            <w:tcW w:w="5250" w:type="dxa"/>
          </w:tcPr>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lang w:eastAsia="ar-SA"/>
              </w:rPr>
              <w:t>для тонкой зачистки;</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служат для опиливания острых углов, равных 60° и более, как с внешней стороны, так и в пазах, отверстиях и канавках, а также для заточки пил по дереву.</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Насечка № 2</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Описание: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lang w:eastAsia="ar-SA"/>
              </w:rPr>
              <w:t xml:space="preserve">Длина рабочей поверхности, мм: </w:t>
            </w:r>
            <w:r w:rsidRPr="005F0796">
              <w:rPr>
                <w:rFonts w:ascii="Times New Roman" w:eastAsia="Calibri" w:hAnsi="Times New Roman"/>
                <w:sz w:val="22"/>
                <w:szCs w:val="22"/>
              </w:rPr>
              <w:t>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46</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трехгранный, тип 3</w:t>
            </w:r>
          </w:p>
        </w:tc>
        <w:tc>
          <w:tcPr>
            <w:tcW w:w="5250" w:type="dxa"/>
          </w:tcPr>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Назначение: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z w:val="22"/>
                <w:szCs w:val="22"/>
                <w:lang w:eastAsia="ar-SA"/>
              </w:rPr>
              <w:t>для самой тонкой зачистки;</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служат для опиливания острых углов, равных 60° и более, как с внешней стороны, так и в пазах, отверстиях и канавках, а также для заточки пил по дереву.</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Насечка № 3</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lang w:eastAsia="ar-SA"/>
              </w:rPr>
              <w:t xml:space="preserve">Длина рабочей поверхности, мм: </w:t>
            </w:r>
            <w:r w:rsidRPr="005F0796">
              <w:rPr>
                <w:rFonts w:ascii="Times New Roman" w:eastAsia="Calibri" w:hAnsi="Times New Roman"/>
                <w:sz w:val="22"/>
                <w:szCs w:val="22"/>
              </w:rPr>
              <w:t>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4303"/>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47</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круглый, тип 1</w:t>
            </w:r>
          </w:p>
        </w:tc>
        <w:tc>
          <w:tcPr>
            <w:tcW w:w="5250" w:type="dxa"/>
          </w:tcPr>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Назначение: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для грубой зачистки поверхностей;</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используют для опиливания круглых или овальных отверстий и вогнутых криволинейных поверхностей небольшого радиуса.</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Насечка № 1</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Длина рабочей части, мм: 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557"/>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48</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круглый, тип 2</w:t>
            </w:r>
          </w:p>
        </w:tc>
        <w:tc>
          <w:tcPr>
            <w:tcW w:w="5250" w:type="dxa"/>
          </w:tcPr>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Назначение: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для более тонкой зачистки;</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используют для опиливания круглых или овальных отверстий и вогнутых криволинейных поверхностей небольшого радиуса.</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Насечка № 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Длина рабочей части, мм: 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49</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Напильник круглый, тип 3</w:t>
            </w:r>
          </w:p>
        </w:tc>
        <w:tc>
          <w:tcPr>
            <w:tcW w:w="5250" w:type="dxa"/>
          </w:tcPr>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для самой тонкой зачистки;</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используют для опиливания круглых или овальных отверстий и вогнутых криволинейных поверхностей небольшого радиуса.</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Насечка № 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рабочей части, мм: 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5039"/>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50</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shd w:val="clear" w:color="auto" w:fill="FAFAFA"/>
                <w:lang w:eastAsia="ar-SA"/>
              </w:rPr>
            </w:pPr>
            <w:r w:rsidRPr="005F0796">
              <w:rPr>
                <w:rFonts w:ascii="Times New Roman" w:eastAsia="Calibri" w:hAnsi="Times New Roman"/>
                <w:sz w:val="24"/>
                <w:szCs w:val="24"/>
                <w:shd w:val="clear" w:color="auto" w:fill="FAFAFA"/>
                <w:lang w:eastAsia="ar-SA"/>
              </w:rPr>
              <w:t>Напильник полукруглый, тип 1</w:t>
            </w:r>
          </w:p>
        </w:tc>
        <w:tc>
          <w:tcPr>
            <w:tcW w:w="5250" w:type="dxa"/>
          </w:tcPr>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Назначение: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для грубой зачистки поверхностей;</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полукруглые напильники с сегментным сечением применяют для обработки вогнутых криволинейных поверхностей значительного радиуса и больших отверстий (выпуклой стороной); плоскостей, выпуклых криволинейных поверхностей и углов более 30° (плоской стороной).</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Насечка № 1</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рабочей части, мм: 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z w:val="22"/>
                <w:szCs w:val="22"/>
                <w:shd w:val="clear" w:color="auto" w:fill="FAFAFA"/>
                <w:lang w:eastAsia="ar-SA"/>
              </w:rPr>
            </w:pPr>
            <w:r w:rsidRPr="005F0796">
              <w:rPr>
                <w:rFonts w:ascii="Times New Roman" w:eastAsia="Calibri" w:hAnsi="Times New Roman"/>
                <w:sz w:val="22"/>
                <w:szCs w:val="22"/>
                <w:shd w:val="clear" w:color="auto" w:fill="FAFAFA"/>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69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51</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shd w:val="clear" w:color="auto" w:fill="FAFAFA"/>
                <w:lang w:eastAsia="ar-SA"/>
              </w:rPr>
            </w:pPr>
            <w:r w:rsidRPr="005F0796">
              <w:rPr>
                <w:rFonts w:ascii="Times New Roman" w:eastAsia="Calibri" w:hAnsi="Times New Roman"/>
                <w:sz w:val="24"/>
                <w:szCs w:val="24"/>
                <w:shd w:val="clear" w:color="auto" w:fill="FAFAFA"/>
                <w:lang w:eastAsia="ar-SA"/>
              </w:rPr>
              <w:t>Напильник полукруглый, тип 2</w:t>
            </w:r>
          </w:p>
        </w:tc>
        <w:tc>
          <w:tcPr>
            <w:tcW w:w="5250" w:type="dxa"/>
          </w:tcPr>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для более тонкой зачистки</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Насечка № 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z w:val="22"/>
                <w:szCs w:val="22"/>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Длина рабочей части, мм: 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3459"/>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52</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shd w:val="clear" w:color="auto" w:fill="FAFAFA"/>
                <w:lang w:eastAsia="ar-SA"/>
              </w:rPr>
            </w:pPr>
            <w:r w:rsidRPr="005F0796">
              <w:rPr>
                <w:rFonts w:ascii="Times New Roman" w:eastAsia="Calibri" w:hAnsi="Times New Roman"/>
                <w:sz w:val="24"/>
                <w:szCs w:val="24"/>
                <w:shd w:val="clear" w:color="auto" w:fill="FAFAFA"/>
                <w:lang w:eastAsia="ar-SA"/>
              </w:rPr>
              <w:t>Напильник полукруглый, тип 3</w:t>
            </w:r>
          </w:p>
        </w:tc>
        <w:tc>
          <w:tcPr>
            <w:tcW w:w="5250" w:type="dxa"/>
          </w:tcPr>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для самой тонкой зачистки.</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Насечка № 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имеют перекрестную (двойную) насечку, основную - под углом 65°, вспомогательную - под углом 45° к оси напильника.</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рабочей части, мм: 250</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Материал: инструментальная углеродистая сталь марки У13</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зубьев, HRС: 02-62.</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Отношение высоты зуба к нормальному шагу основной насечки или нарезки не менее 0,5.</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Соответствие ГОСТ 1465-80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395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53</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Набор надфилей</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применяются для зачистки мелких деталей.</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Описание: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представляют собой напильники небольшого размера.</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rPr>
              <w:t>Длина</w:t>
            </w:r>
            <w:r w:rsidRPr="005F0796">
              <w:rPr>
                <w:rFonts w:ascii="Times New Roman" w:eastAsia="Calibri" w:hAnsi="Times New Roman"/>
                <w:sz w:val="22"/>
                <w:szCs w:val="22"/>
                <w:lang w:eastAsia="ar-SA"/>
              </w:rPr>
              <w:t xml:space="preserve"> рабочей части, мм: не менее140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Материал:</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стальная проволока </w:t>
            </w:r>
            <w:r w:rsidRPr="005F0796">
              <w:rPr>
                <w:rFonts w:ascii="Times New Roman" w:eastAsia="Calibri" w:hAnsi="Times New Roman"/>
                <w:spacing w:val="2"/>
                <w:sz w:val="22"/>
                <w:szCs w:val="22"/>
                <w:shd w:val="clear" w:color="auto" w:fill="FFFFFF"/>
                <w:lang w:eastAsia="ar-SA"/>
              </w:rPr>
              <w:t xml:space="preserve">марки У13А </w:t>
            </w:r>
            <w:r w:rsidRPr="005F0796">
              <w:rPr>
                <w:rFonts w:ascii="Times New Roman" w:eastAsia="Calibri" w:hAnsi="Times New Roman"/>
                <w:sz w:val="22"/>
                <w:szCs w:val="22"/>
                <w:lang w:eastAsia="ar-SA"/>
              </w:rPr>
              <w:t xml:space="preserve">с алмазным напылением. </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 xml:space="preserve">Алмазоносный слой: зернистость </w:t>
            </w:r>
            <w:r w:rsidRPr="005F0796">
              <w:rPr>
                <w:rFonts w:ascii="Times New Roman" w:eastAsia="Calibri" w:hAnsi="Times New Roman"/>
                <w:spacing w:val="2"/>
                <w:sz w:val="22"/>
                <w:szCs w:val="22"/>
                <w:shd w:val="clear" w:color="auto" w:fill="FFFFFF"/>
                <w:lang w:eastAsia="ar-SA"/>
              </w:rPr>
              <w:br/>
              <w:t>от Р 140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Количество в наборе, шт.: не менее 5</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Рукоятка: наличие</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Материал рукоятки: пластик</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Соответствие ГОСТ 23461-84</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набор</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hRule="exact" w:val="2427"/>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54</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заточной прямого профиля</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Материал: электрокорунд, в </w:t>
            </w:r>
            <w:proofErr w:type="spellStart"/>
            <w:r w:rsidRPr="005F0796">
              <w:rPr>
                <w:rFonts w:ascii="Times New Roman" w:eastAsia="Calibri" w:hAnsi="Times New Roman"/>
                <w:sz w:val="22"/>
                <w:szCs w:val="22"/>
                <w:lang w:eastAsia="ar-SA"/>
              </w:rPr>
              <w:t>т.ч</w:t>
            </w:r>
            <w:proofErr w:type="spellEnd"/>
            <w:r w:rsidRPr="005F0796">
              <w:rPr>
                <w:rFonts w:ascii="Times New Roman" w:eastAsia="Calibri" w:hAnsi="Times New Roman"/>
                <w:sz w:val="22"/>
                <w:szCs w:val="22"/>
                <w:lang w:eastAsia="ar-SA"/>
              </w:rPr>
              <w:t>. циркониевый корунд</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применяется для заточки различных инструментов с использованием стационарных станков.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Внешний диаметр, мм: 200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Толщина, мм: 20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Внутренний посадочный диаметр, мм: 32</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Соответствие ГОСТ Р </w:t>
            </w:r>
            <w:r w:rsidRPr="005F0796">
              <w:rPr>
                <w:rFonts w:ascii="Times New Roman" w:eastAsia="Calibri" w:hAnsi="Times New Roman"/>
                <w:bCs/>
                <w:caps/>
                <w:sz w:val="22"/>
                <w:szCs w:val="22"/>
                <w:lang w:eastAsia="ar-SA"/>
              </w:rPr>
              <w:t>52781-2007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hRule="exact" w:val="411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55</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Назначение: </w:t>
            </w:r>
            <w:r w:rsidRPr="005F0796">
              <w:rPr>
                <w:rFonts w:ascii="Times New Roman" w:eastAsia="Calibri" w:hAnsi="Times New Roman"/>
                <w:sz w:val="22"/>
                <w:szCs w:val="22"/>
                <w:shd w:val="clear" w:color="auto" w:fill="FFFFFF"/>
                <w:lang w:eastAsia="ar-SA"/>
              </w:rPr>
              <w:t xml:space="preserve">абразивный отрезной круг предназначен для точной и качественной резки различных форм изделий как из стали, чугуна, сплавов цветных металлов (прутка, трубы, уголка, листа, арматуры), так и кирпича, шифера, керамики, </w:t>
            </w:r>
            <w:proofErr w:type="spellStart"/>
            <w:r w:rsidRPr="005F0796">
              <w:rPr>
                <w:rFonts w:ascii="Times New Roman" w:eastAsia="Calibri" w:hAnsi="Times New Roman"/>
                <w:sz w:val="22"/>
                <w:szCs w:val="22"/>
                <w:shd w:val="clear" w:color="auto" w:fill="FFFFFF"/>
                <w:lang w:eastAsia="ar-SA"/>
              </w:rPr>
              <w:t>гипсокартона</w:t>
            </w:r>
            <w:proofErr w:type="spellEnd"/>
            <w:r w:rsidRPr="005F0796">
              <w:rPr>
                <w:rFonts w:ascii="Times New Roman" w:eastAsia="Calibri" w:hAnsi="Times New Roman"/>
                <w:sz w:val="22"/>
                <w:szCs w:val="22"/>
                <w:shd w:val="clear" w:color="auto" w:fill="FFFFFF"/>
                <w:lang w:eastAsia="ar-SA"/>
              </w:rPr>
              <w:t>, а также мрамора, гранита, камня и бетона в небольшом количестве. Нужна лишь переносная отрезная машина или угловая шлифовальная, называемая «болгаркой».</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Материал: э</w:t>
            </w:r>
            <w:r w:rsidRPr="005F0796">
              <w:rPr>
                <w:rFonts w:ascii="Times New Roman" w:hAnsi="Times New Roman"/>
                <w:bCs/>
                <w:kern w:val="36"/>
                <w:sz w:val="22"/>
                <w:szCs w:val="22"/>
              </w:rPr>
              <w:t xml:space="preserve">лектрокорунд, в </w:t>
            </w:r>
            <w:proofErr w:type="spellStart"/>
            <w:r w:rsidRPr="005F0796">
              <w:rPr>
                <w:rFonts w:ascii="Times New Roman" w:hAnsi="Times New Roman"/>
                <w:bCs/>
                <w:kern w:val="36"/>
                <w:sz w:val="22"/>
                <w:szCs w:val="22"/>
              </w:rPr>
              <w:t>т.ч</w:t>
            </w:r>
            <w:proofErr w:type="spellEnd"/>
            <w:r w:rsidRPr="005F0796">
              <w:rPr>
                <w:rFonts w:ascii="Times New Roman" w:hAnsi="Times New Roman"/>
                <w:bCs/>
                <w:kern w:val="36"/>
                <w:sz w:val="22"/>
                <w:szCs w:val="22"/>
              </w:rPr>
              <w:t>. циркониевый электрокорунд; на</w:t>
            </w:r>
            <w:r w:rsidRPr="005F0796">
              <w:rPr>
                <w:rFonts w:ascii="Times New Roman" w:hAnsi="Times New Roman"/>
                <w:bCs/>
                <w:spacing w:val="2"/>
                <w:kern w:val="36"/>
                <w:sz w:val="22"/>
                <w:szCs w:val="22"/>
                <w:shd w:val="clear" w:color="auto" w:fill="FFFFFF"/>
              </w:rPr>
              <w:t xml:space="preserve"> бакелитовой или на </w:t>
            </w:r>
            <w:proofErr w:type="spellStart"/>
            <w:r w:rsidRPr="005F0796">
              <w:rPr>
                <w:rFonts w:ascii="Times New Roman" w:hAnsi="Times New Roman"/>
                <w:bCs/>
                <w:spacing w:val="2"/>
                <w:kern w:val="36"/>
                <w:sz w:val="22"/>
                <w:szCs w:val="22"/>
                <w:shd w:val="clear" w:color="auto" w:fill="FFFFFF"/>
              </w:rPr>
              <w:t>вулканитовой</w:t>
            </w:r>
            <w:proofErr w:type="spellEnd"/>
            <w:r w:rsidRPr="005F0796">
              <w:rPr>
                <w:rFonts w:ascii="Times New Roman" w:hAnsi="Times New Roman"/>
                <w:bCs/>
                <w:spacing w:val="2"/>
                <w:kern w:val="36"/>
                <w:sz w:val="22"/>
                <w:szCs w:val="22"/>
                <w:shd w:val="clear" w:color="auto" w:fill="FFFFFF"/>
              </w:rPr>
              <w:t xml:space="preserve"> связках.</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Внешний диаметр, мм: 400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Толщина, мм: 4</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Внутренний посадочный диаметр, мм: 32</w:t>
            </w:r>
          </w:p>
          <w:p w:rsidR="005F0796" w:rsidRPr="005F0796" w:rsidRDefault="005F0796" w:rsidP="005F0796">
            <w:pPr>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Соответствие ГОСТ Р 57978-2017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4100"/>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56</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Назначение: </w:t>
            </w:r>
            <w:r w:rsidRPr="005F0796">
              <w:rPr>
                <w:rFonts w:ascii="Times New Roman" w:eastAsia="Calibri" w:hAnsi="Times New Roman"/>
                <w:sz w:val="22"/>
                <w:szCs w:val="22"/>
                <w:shd w:val="clear" w:color="auto" w:fill="FFFFFF"/>
                <w:lang w:eastAsia="ar-SA"/>
              </w:rPr>
              <w:t xml:space="preserve">абразивный отрезной круг предназначен для точной и качественной резки различных форм изделий как из стали, чугуна, сплавов цветных металлов (прутка, трубы, уголка, листа, арматуры), так и кирпича, шифера, керамики, </w:t>
            </w:r>
            <w:proofErr w:type="spellStart"/>
            <w:r w:rsidRPr="005F0796">
              <w:rPr>
                <w:rFonts w:ascii="Times New Roman" w:eastAsia="Calibri" w:hAnsi="Times New Roman"/>
                <w:sz w:val="22"/>
                <w:szCs w:val="22"/>
                <w:shd w:val="clear" w:color="auto" w:fill="FFFFFF"/>
                <w:lang w:eastAsia="ar-SA"/>
              </w:rPr>
              <w:t>гипсокартона</w:t>
            </w:r>
            <w:proofErr w:type="spellEnd"/>
            <w:r w:rsidRPr="005F0796">
              <w:rPr>
                <w:rFonts w:ascii="Times New Roman" w:eastAsia="Calibri" w:hAnsi="Times New Roman"/>
                <w:sz w:val="22"/>
                <w:szCs w:val="22"/>
                <w:shd w:val="clear" w:color="auto" w:fill="FFFFFF"/>
                <w:lang w:eastAsia="ar-SA"/>
              </w:rPr>
              <w:t>, а также мрамора, гранита, камня и бетона в небольшом количестве. Нужна лишь переносная отрезная машина или угловая шлифовальная, называемая «болгаркой».</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Материал: э</w:t>
            </w:r>
            <w:r w:rsidRPr="005F0796">
              <w:rPr>
                <w:rFonts w:ascii="Times New Roman" w:hAnsi="Times New Roman"/>
                <w:bCs/>
                <w:kern w:val="36"/>
                <w:sz w:val="22"/>
                <w:szCs w:val="22"/>
              </w:rPr>
              <w:t xml:space="preserve">лектрокорунд, в </w:t>
            </w:r>
            <w:proofErr w:type="spellStart"/>
            <w:r w:rsidRPr="005F0796">
              <w:rPr>
                <w:rFonts w:ascii="Times New Roman" w:hAnsi="Times New Roman"/>
                <w:bCs/>
                <w:kern w:val="36"/>
                <w:sz w:val="22"/>
                <w:szCs w:val="22"/>
              </w:rPr>
              <w:t>т.ч</w:t>
            </w:r>
            <w:proofErr w:type="spellEnd"/>
            <w:r w:rsidRPr="005F0796">
              <w:rPr>
                <w:rFonts w:ascii="Times New Roman" w:hAnsi="Times New Roman"/>
                <w:bCs/>
                <w:kern w:val="36"/>
                <w:sz w:val="22"/>
                <w:szCs w:val="22"/>
              </w:rPr>
              <w:t>. циркониевый электрокорунд; на</w:t>
            </w:r>
            <w:r w:rsidRPr="005F0796">
              <w:rPr>
                <w:rFonts w:ascii="Times New Roman" w:hAnsi="Times New Roman"/>
                <w:bCs/>
                <w:spacing w:val="2"/>
                <w:kern w:val="36"/>
                <w:sz w:val="22"/>
                <w:szCs w:val="22"/>
                <w:shd w:val="clear" w:color="auto" w:fill="FFFFFF"/>
              </w:rPr>
              <w:t xml:space="preserve"> бакелитовой или на </w:t>
            </w:r>
            <w:proofErr w:type="spellStart"/>
            <w:r w:rsidRPr="005F0796">
              <w:rPr>
                <w:rFonts w:ascii="Times New Roman" w:hAnsi="Times New Roman"/>
                <w:bCs/>
                <w:spacing w:val="2"/>
                <w:kern w:val="36"/>
                <w:sz w:val="22"/>
                <w:szCs w:val="22"/>
                <w:shd w:val="clear" w:color="auto" w:fill="FFFFFF"/>
              </w:rPr>
              <w:t>вулканитовой</w:t>
            </w:r>
            <w:proofErr w:type="spellEnd"/>
            <w:r w:rsidRPr="005F0796">
              <w:rPr>
                <w:rFonts w:ascii="Times New Roman" w:hAnsi="Times New Roman"/>
                <w:bCs/>
                <w:spacing w:val="2"/>
                <w:kern w:val="36"/>
                <w:sz w:val="22"/>
                <w:szCs w:val="22"/>
                <w:shd w:val="clear" w:color="auto" w:fill="FFFFFF"/>
              </w:rPr>
              <w:t xml:space="preserve"> связках.</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Внешний диаметр, мм: 355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Толщина, мм: 3,5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Внутренний посадочный диаметр, мм: 25,4</w:t>
            </w:r>
          </w:p>
          <w:p w:rsidR="005F0796" w:rsidRPr="005F0796" w:rsidRDefault="005F0796" w:rsidP="005F0796">
            <w:pPr>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Соответствие ГОСТ Р 57978-2017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57</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3</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Материал: э</w:t>
            </w:r>
            <w:r w:rsidRPr="005F0796">
              <w:rPr>
                <w:rFonts w:ascii="Times New Roman" w:hAnsi="Times New Roman"/>
                <w:bCs/>
                <w:kern w:val="36"/>
                <w:sz w:val="22"/>
                <w:szCs w:val="22"/>
              </w:rPr>
              <w:t xml:space="preserve">лектрокорунд, в </w:t>
            </w:r>
            <w:proofErr w:type="spellStart"/>
            <w:r w:rsidRPr="005F0796">
              <w:rPr>
                <w:rFonts w:ascii="Times New Roman" w:hAnsi="Times New Roman"/>
                <w:bCs/>
                <w:kern w:val="36"/>
                <w:sz w:val="22"/>
                <w:szCs w:val="22"/>
              </w:rPr>
              <w:t>т.ч</w:t>
            </w:r>
            <w:proofErr w:type="spellEnd"/>
            <w:r w:rsidRPr="005F0796">
              <w:rPr>
                <w:rFonts w:ascii="Times New Roman" w:hAnsi="Times New Roman"/>
                <w:bCs/>
                <w:kern w:val="36"/>
                <w:sz w:val="22"/>
                <w:szCs w:val="22"/>
              </w:rPr>
              <w:t>. циркониевый электрокорунд; на</w:t>
            </w:r>
            <w:r w:rsidRPr="005F0796">
              <w:rPr>
                <w:rFonts w:ascii="Times New Roman" w:hAnsi="Times New Roman"/>
                <w:bCs/>
                <w:spacing w:val="2"/>
                <w:kern w:val="36"/>
                <w:sz w:val="22"/>
                <w:szCs w:val="22"/>
                <w:shd w:val="clear" w:color="auto" w:fill="FFFFFF"/>
              </w:rPr>
              <w:t xml:space="preserve"> бакелитовой или на </w:t>
            </w:r>
            <w:proofErr w:type="spellStart"/>
            <w:r w:rsidRPr="005F0796">
              <w:rPr>
                <w:rFonts w:ascii="Times New Roman" w:hAnsi="Times New Roman"/>
                <w:bCs/>
                <w:spacing w:val="2"/>
                <w:kern w:val="36"/>
                <w:sz w:val="22"/>
                <w:szCs w:val="22"/>
                <w:shd w:val="clear" w:color="auto" w:fill="FFFFFF"/>
              </w:rPr>
              <w:t>вулканитовой</w:t>
            </w:r>
            <w:proofErr w:type="spellEnd"/>
            <w:r w:rsidRPr="005F0796">
              <w:rPr>
                <w:rFonts w:ascii="Times New Roman" w:hAnsi="Times New Roman"/>
                <w:bCs/>
                <w:spacing w:val="2"/>
                <w:kern w:val="36"/>
                <w:sz w:val="22"/>
                <w:szCs w:val="22"/>
                <w:shd w:val="clear" w:color="auto" w:fill="FFFFFF"/>
              </w:rPr>
              <w:t xml:space="preserve"> связках.</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Внешний диаметр, мм:125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Толщина, мм: 2,5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Внутренний посадочный диаметр, мм: 22</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pacing w:val="2"/>
                <w:sz w:val="22"/>
                <w:szCs w:val="22"/>
                <w:lang w:eastAsia="ar-SA"/>
              </w:rPr>
              <w:t>Соответствие ГОСТ Р 57978-2017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58</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4</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Материал: э</w:t>
            </w:r>
            <w:r w:rsidRPr="005F0796">
              <w:rPr>
                <w:rFonts w:ascii="Times New Roman" w:hAnsi="Times New Roman"/>
                <w:bCs/>
                <w:kern w:val="36"/>
                <w:sz w:val="22"/>
                <w:szCs w:val="22"/>
              </w:rPr>
              <w:t xml:space="preserve">лектрокорунд, в </w:t>
            </w:r>
            <w:proofErr w:type="spellStart"/>
            <w:r w:rsidRPr="005F0796">
              <w:rPr>
                <w:rFonts w:ascii="Times New Roman" w:hAnsi="Times New Roman"/>
                <w:bCs/>
                <w:kern w:val="36"/>
                <w:sz w:val="22"/>
                <w:szCs w:val="22"/>
              </w:rPr>
              <w:t>т.ч</w:t>
            </w:r>
            <w:proofErr w:type="spellEnd"/>
            <w:r w:rsidRPr="005F0796">
              <w:rPr>
                <w:rFonts w:ascii="Times New Roman" w:hAnsi="Times New Roman"/>
                <w:bCs/>
                <w:kern w:val="36"/>
                <w:sz w:val="22"/>
                <w:szCs w:val="22"/>
              </w:rPr>
              <w:t>. циркониевый электрокорунд; на</w:t>
            </w:r>
            <w:r w:rsidRPr="005F0796">
              <w:rPr>
                <w:rFonts w:ascii="Times New Roman" w:hAnsi="Times New Roman"/>
                <w:bCs/>
                <w:spacing w:val="2"/>
                <w:kern w:val="36"/>
                <w:sz w:val="22"/>
                <w:szCs w:val="22"/>
                <w:shd w:val="clear" w:color="auto" w:fill="FFFFFF"/>
              </w:rPr>
              <w:t xml:space="preserve"> бакелитовой или на </w:t>
            </w:r>
            <w:proofErr w:type="spellStart"/>
            <w:r w:rsidRPr="005F0796">
              <w:rPr>
                <w:rFonts w:ascii="Times New Roman" w:hAnsi="Times New Roman"/>
                <w:bCs/>
                <w:spacing w:val="2"/>
                <w:kern w:val="36"/>
                <w:sz w:val="22"/>
                <w:szCs w:val="22"/>
                <w:shd w:val="clear" w:color="auto" w:fill="FFFFFF"/>
              </w:rPr>
              <w:t>вулканитовой</w:t>
            </w:r>
            <w:proofErr w:type="spellEnd"/>
            <w:r w:rsidRPr="005F0796">
              <w:rPr>
                <w:rFonts w:ascii="Times New Roman" w:hAnsi="Times New Roman"/>
                <w:bCs/>
                <w:spacing w:val="2"/>
                <w:kern w:val="36"/>
                <w:sz w:val="22"/>
                <w:szCs w:val="22"/>
                <w:shd w:val="clear" w:color="auto" w:fill="FFFFFF"/>
              </w:rPr>
              <w:t xml:space="preserve"> связках.</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Внешний диаметр, мм:150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Толщина, мм: 2,5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Внутренний посадочный диаметр, мм: 22</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pacing w:val="2"/>
                <w:sz w:val="22"/>
                <w:szCs w:val="22"/>
                <w:lang w:eastAsia="ar-SA"/>
              </w:rPr>
              <w:t>Соответствие ГОСТ Р 57978-2017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59</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5</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Материал: э</w:t>
            </w:r>
            <w:r w:rsidRPr="005F0796">
              <w:rPr>
                <w:rFonts w:ascii="Times New Roman" w:hAnsi="Times New Roman"/>
                <w:bCs/>
                <w:kern w:val="36"/>
                <w:sz w:val="22"/>
                <w:szCs w:val="22"/>
              </w:rPr>
              <w:t xml:space="preserve">лектрокорунд, в </w:t>
            </w:r>
            <w:proofErr w:type="spellStart"/>
            <w:r w:rsidRPr="005F0796">
              <w:rPr>
                <w:rFonts w:ascii="Times New Roman" w:hAnsi="Times New Roman"/>
                <w:bCs/>
                <w:kern w:val="36"/>
                <w:sz w:val="22"/>
                <w:szCs w:val="22"/>
              </w:rPr>
              <w:t>т.ч</w:t>
            </w:r>
            <w:proofErr w:type="spellEnd"/>
            <w:r w:rsidRPr="005F0796">
              <w:rPr>
                <w:rFonts w:ascii="Times New Roman" w:hAnsi="Times New Roman"/>
                <w:bCs/>
                <w:kern w:val="36"/>
                <w:sz w:val="22"/>
                <w:szCs w:val="22"/>
              </w:rPr>
              <w:t>. циркониевый электрокорунд; на</w:t>
            </w:r>
            <w:r w:rsidRPr="005F0796">
              <w:rPr>
                <w:rFonts w:ascii="Times New Roman" w:hAnsi="Times New Roman"/>
                <w:bCs/>
                <w:spacing w:val="2"/>
                <w:kern w:val="36"/>
                <w:sz w:val="22"/>
                <w:szCs w:val="22"/>
                <w:shd w:val="clear" w:color="auto" w:fill="FFFFFF"/>
              </w:rPr>
              <w:t xml:space="preserve"> бакелитовой или на </w:t>
            </w:r>
            <w:proofErr w:type="spellStart"/>
            <w:r w:rsidRPr="005F0796">
              <w:rPr>
                <w:rFonts w:ascii="Times New Roman" w:hAnsi="Times New Roman"/>
                <w:bCs/>
                <w:spacing w:val="2"/>
                <w:kern w:val="36"/>
                <w:sz w:val="22"/>
                <w:szCs w:val="22"/>
                <w:shd w:val="clear" w:color="auto" w:fill="FFFFFF"/>
              </w:rPr>
              <w:t>вулканитовой</w:t>
            </w:r>
            <w:proofErr w:type="spellEnd"/>
            <w:r w:rsidRPr="005F0796">
              <w:rPr>
                <w:rFonts w:ascii="Times New Roman" w:hAnsi="Times New Roman"/>
                <w:bCs/>
                <w:spacing w:val="2"/>
                <w:kern w:val="36"/>
                <w:sz w:val="22"/>
                <w:szCs w:val="22"/>
                <w:shd w:val="clear" w:color="auto" w:fill="FFFFFF"/>
              </w:rPr>
              <w:t xml:space="preserve"> связках.</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Внешний диаметр, мм: 180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Толщина, мм: 2,5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Внутренний посадочный диаметр, мм: 22</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pacing w:val="2"/>
                <w:sz w:val="22"/>
                <w:szCs w:val="22"/>
                <w:lang w:eastAsia="ar-SA"/>
              </w:rPr>
              <w:t>Соответствие ГОСТ Р 57978-2017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60</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Круг отрезной, тип 6</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Материал: э</w:t>
            </w:r>
            <w:r w:rsidRPr="005F0796">
              <w:rPr>
                <w:rFonts w:ascii="Times New Roman" w:hAnsi="Times New Roman"/>
                <w:bCs/>
                <w:kern w:val="36"/>
                <w:sz w:val="22"/>
                <w:szCs w:val="22"/>
              </w:rPr>
              <w:t xml:space="preserve">лектрокорунд, в </w:t>
            </w:r>
            <w:proofErr w:type="spellStart"/>
            <w:r w:rsidRPr="005F0796">
              <w:rPr>
                <w:rFonts w:ascii="Times New Roman" w:hAnsi="Times New Roman"/>
                <w:bCs/>
                <w:kern w:val="36"/>
                <w:sz w:val="22"/>
                <w:szCs w:val="22"/>
              </w:rPr>
              <w:t>т.ч</w:t>
            </w:r>
            <w:proofErr w:type="spellEnd"/>
            <w:r w:rsidRPr="005F0796">
              <w:rPr>
                <w:rFonts w:ascii="Times New Roman" w:hAnsi="Times New Roman"/>
                <w:bCs/>
                <w:kern w:val="36"/>
                <w:sz w:val="22"/>
                <w:szCs w:val="22"/>
              </w:rPr>
              <w:t>. циркониевый электрокорунд; на</w:t>
            </w:r>
            <w:r w:rsidRPr="005F0796">
              <w:rPr>
                <w:rFonts w:ascii="Times New Roman" w:hAnsi="Times New Roman"/>
                <w:bCs/>
                <w:spacing w:val="2"/>
                <w:kern w:val="36"/>
                <w:sz w:val="22"/>
                <w:szCs w:val="22"/>
                <w:shd w:val="clear" w:color="auto" w:fill="FFFFFF"/>
              </w:rPr>
              <w:t xml:space="preserve"> бакелитовой или на </w:t>
            </w:r>
            <w:proofErr w:type="spellStart"/>
            <w:r w:rsidRPr="005F0796">
              <w:rPr>
                <w:rFonts w:ascii="Times New Roman" w:hAnsi="Times New Roman"/>
                <w:bCs/>
                <w:spacing w:val="2"/>
                <w:kern w:val="36"/>
                <w:sz w:val="22"/>
                <w:szCs w:val="22"/>
                <w:shd w:val="clear" w:color="auto" w:fill="FFFFFF"/>
              </w:rPr>
              <w:t>вулканитовой</w:t>
            </w:r>
            <w:proofErr w:type="spellEnd"/>
            <w:r w:rsidRPr="005F0796">
              <w:rPr>
                <w:rFonts w:ascii="Times New Roman" w:hAnsi="Times New Roman"/>
                <w:bCs/>
                <w:spacing w:val="2"/>
                <w:kern w:val="36"/>
                <w:sz w:val="22"/>
                <w:szCs w:val="22"/>
                <w:shd w:val="clear" w:color="auto" w:fill="FFFFFF"/>
              </w:rPr>
              <w:t xml:space="preserve"> связках.</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Внешний диаметр, мм: 230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Толщина, мм: 2,5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Внутренний посадочный диаметр, мм: 22</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pacing w:val="2"/>
                <w:sz w:val="22"/>
                <w:szCs w:val="22"/>
                <w:lang w:eastAsia="ar-SA"/>
              </w:rPr>
              <w:t>Соответствие ГОСТ Р 57978-2017</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61</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Диск отрезной алмазный, </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1</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Тип:</w:t>
            </w:r>
            <w:r w:rsidRPr="005F0796">
              <w:rPr>
                <w:rFonts w:ascii="Times New Roman" w:hAnsi="Times New Roman"/>
                <w:bCs/>
                <w:spacing w:val="2"/>
                <w:kern w:val="36"/>
                <w:sz w:val="22"/>
                <w:szCs w:val="22"/>
                <w:shd w:val="clear" w:color="auto" w:fill="FFFFFF"/>
              </w:rPr>
              <w:t xml:space="preserve"> со сплошной режущей кромкой</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Материал: металлическая связка</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shd w:val="clear" w:color="auto" w:fill="FFFFFF"/>
              </w:rPr>
            </w:pPr>
            <w:r w:rsidRPr="005F0796">
              <w:rPr>
                <w:rFonts w:ascii="Times New Roman" w:hAnsi="Times New Roman"/>
                <w:bCs/>
                <w:spacing w:val="2"/>
                <w:kern w:val="36"/>
                <w:sz w:val="22"/>
                <w:szCs w:val="22"/>
                <w:shd w:val="clear" w:color="auto" w:fill="FFFFFF"/>
              </w:rPr>
              <w:t xml:space="preserve">Корпус: холоднокатаная инструментальная нелегированная или пружинная легированная сталь с временным сопротивлением не менее 600 </w:t>
            </w:r>
            <w:r w:rsidRPr="005F0796">
              <w:rPr>
                <w:rFonts w:ascii="Times New Roman" w:hAnsi="Times New Roman"/>
                <w:bCs/>
                <w:spacing w:val="2"/>
                <w:kern w:val="36"/>
                <w:sz w:val="22"/>
                <w:szCs w:val="22"/>
                <w:shd w:val="clear" w:color="auto" w:fill="FFFFFF"/>
                <w:lang w:val="en-US"/>
              </w:rPr>
              <w:t>H</w:t>
            </w:r>
            <w:r w:rsidRPr="005F0796">
              <w:rPr>
                <w:rFonts w:ascii="Times New Roman" w:hAnsi="Times New Roman"/>
                <w:bCs/>
                <w:spacing w:val="2"/>
                <w:kern w:val="36"/>
                <w:sz w:val="22"/>
                <w:szCs w:val="22"/>
                <w:shd w:val="clear" w:color="auto" w:fill="FFFFFF"/>
              </w:rPr>
              <w:t>/мм</w:t>
            </w:r>
            <w:r w:rsidRPr="005F0796">
              <w:rPr>
                <w:rFonts w:ascii="Times New Roman" w:hAnsi="Times New Roman"/>
                <w:bCs/>
                <w:spacing w:val="2"/>
                <w:kern w:val="36"/>
                <w:sz w:val="22"/>
                <w:szCs w:val="22"/>
                <w:shd w:val="clear" w:color="auto" w:fill="FFFFFF"/>
                <w:vertAlign w:val="superscript"/>
              </w:rPr>
              <w:t>2</w:t>
            </w:r>
            <w:r w:rsidRPr="005F0796">
              <w:rPr>
                <w:rFonts w:ascii="Times New Roman" w:hAnsi="Times New Roman"/>
                <w:bCs/>
                <w:spacing w:val="2"/>
                <w:kern w:val="36"/>
                <w:sz w:val="22"/>
                <w:szCs w:val="22"/>
                <w:shd w:val="clear" w:color="auto" w:fill="FFFFFF"/>
              </w:rPr>
              <w:t>.</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shd w:val="clear" w:color="auto" w:fill="FFFFFF"/>
              </w:rPr>
            </w:pPr>
            <w:r w:rsidRPr="005F0796">
              <w:rPr>
                <w:rFonts w:ascii="Times New Roman" w:hAnsi="Times New Roman"/>
                <w:bCs/>
                <w:spacing w:val="2"/>
                <w:kern w:val="36"/>
                <w:sz w:val="22"/>
                <w:szCs w:val="22"/>
              </w:rPr>
              <w:t xml:space="preserve">Алмазоносный слой: </w:t>
            </w:r>
            <w:r w:rsidRPr="005F0796">
              <w:rPr>
                <w:rFonts w:ascii="Times New Roman" w:hAnsi="Times New Roman"/>
                <w:bCs/>
                <w:spacing w:val="2"/>
                <w:kern w:val="36"/>
                <w:sz w:val="22"/>
                <w:szCs w:val="22"/>
                <w:shd w:val="clear" w:color="auto" w:fill="FFFFFF"/>
              </w:rPr>
              <w:t>алмазные порошки</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shd w:val="clear" w:color="auto" w:fill="FFFFFF"/>
              </w:rPr>
              <w:t>Твердость корпусов кругов 36 ... 50 HRC</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мм: 150</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Соответствие ГОСТ 32833-2014</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62</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Диск отрезной</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алмазный, </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тип 2 </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Тип:</w:t>
            </w:r>
            <w:r w:rsidRPr="005F0796">
              <w:rPr>
                <w:rFonts w:ascii="Times New Roman" w:hAnsi="Times New Roman"/>
                <w:bCs/>
                <w:spacing w:val="2"/>
                <w:kern w:val="36"/>
                <w:sz w:val="22"/>
                <w:szCs w:val="22"/>
                <w:shd w:val="clear" w:color="auto" w:fill="FFFFFF"/>
              </w:rPr>
              <w:t xml:space="preserve"> со сплошной режущей кромкой</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Материал: металлическая связка</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shd w:val="clear" w:color="auto" w:fill="FFFFFF"/>
              </w:rPr>
            </w:pPr>
            <w:r w:rsidRPr="005F0796">
              <w:rPr>
                <w:rFonts w:ascii="Times New Roman" w:hAnsi="Times New Roman"/>
                <w:bCs/>
                <w:spacing w:val="2"/>
                <w:kern w:val="36"/>
                <w:sz w:val="22"/>
                <w:szCs w:val="22"/>
                <w:shd w:val="clear" w:color="auto" w:fill="FFFFFF"/>
              </w:rPr>
              <w:t xml:space="preserve">Корпус: холоднокатаная инструментальная нелегированная или пружинная легированная сталь с временным сопротивлением не менее 600 </w:t>
            </w:r>
            <w:r w:rsidRPr="005F0796">
              <w:rPr>
                <w:rFonts w:ascii="Times New Roman" w:hAnsi="Times New Roman"/>
                <w:bCs/>
                <w:spacing w:val="2"/>
                <w:kern w:val="36"/>
                <w:sz w:val="22"/>
                <w:szCs w:val="22"/>
                <w:shd w:val="clear" w:color="auto" w:fill="FFFFFF"/>
                <w:lang w:val="en-US"/>
              </w:rPr>
              <w:t>H</w:t>
            </w:r>
            <w:r w:rsidRPr="005F0796">
              <w:rPr>
                <w:rFonts w:ascii="Times New Roman" w:hAnsi="Times New Roman"/>
                <w:bCs/>
                <w:spacing w:val="2"/>
                <w:kern w:val="36"/>
                <w:sz w:val="22"/>
                <w:szCs w:val="22"/>
                <w:shd w:val="clear" w:color="auto" w:fill="FFFFFF"/>
              </w:rPr>
              <w:t>/мм</w:t>
            </w:r>
            <w:r w:rsidRPr="005F0796">
              <w:rPr>
                <w:rFonts w:ascii="Times New Roman" w:hAnsi="Times New Roman"/>
                <w:bCs/>
                <w:spacing w:val="2"/>
                <w:kern w:val="36"/>
                <w:sz w:val="22"/>
                <w:szCs w:val="22"/>
                <w:shd w:val="clear" w:color="auto" w:fill="FFFFFF"/>
                <w:vertAlign w:val="superscript"/>
              </w:rPr>
              <w:t>2</w:t>
            </w:r>
            <w:r w:rsidRPr="005F0796">
              <w:rPr>
                <w:rFonts w:ascii="Times New Roman" w:hAnsi="Times New Roman"/>
                <w:bCs/>
                <w:spacing w:val="2"/>
                <w:kern w:val="36"/>
                <w:sz w:val="22"/>
                <w:szCs w:val="22"/>
                <w:shd w:val="clear" w:color="auto" w:fill="FFFFFF"/>
              </w:rPr>
              <w:t>.</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shd w:val="clear" w:color="auto" w:fill="FFFFFF"/>
              </w:rPr>
            </w:pPr>
            <w:r w:rsidRPr="005F0796">
              <w:rPr>
                <w:rFonts w:ascii="Times New Roman" w:hAnsi="Times New Roman"/>
                <w:bCs/>
                <w:spacing w:val="2"/>
                <w:kern w:val="36"/>
                <w:sz w:val="22"/>
                <w:szCs w:val="22"/>
              </w:rPr>
              <w:t xml:space="preserve">Алмазоносный слой: </w:t>
            </w:r>
            <w:r w:rsidRPr="005F0796">
              <w:rPr>
                <w:rFonts w:ascii="Times New Roman" w:hAnsi="Times New Roman"/>
                <w:bCs/>
                <w:spacing w:val="2"/>
                <w:kern w:val="36"/>
                <w:sz w:val="22"/>
                <w:szCs w:val="22"/>
                <w:shd w:val="clear" w:color="auto" w:fill="FFFFFF"/>
              </w:rPr>
              <w:t>алмазные порошки</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shd w:val="clear" w:color="auto" w:fill="FFFFFF"/>
              </w:rPr>
              <w:t>Твердость корпусов кругов 36 ... 50 HRC</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Диаметр, мм: 180</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highlight w:val="yellow"/>
                <w:u w:val="single"/>
              </w:rPr>
            </w:pPr>
            <w:r w:rsidRPr="005F0796">
              <w:rPr>
                <w:rFonts w:ascii="Times New Roman" w:hAnsi="Times New Roman"/>
                <w:bCs/>
                <w:spacing w:val="2"/>
                <w:kern w:val="36"/>
                <w:sz w:val="22"/>
                <w:szCs w:val="22"/>
              </w:rPr>
              <w:t>Соответствие ГОСТ 32833-2014</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1080"/>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63</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Домкрат гидравлический</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Тип: гидравлический с одним рабочим плунжером</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Материал: стальное литье, лакокрасочное покрытие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Грузоподъемность, кН: 20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Р 53822-2010</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3040"/>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64</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Зубило слесарное, </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bCs/>
                <w:sz w:val="22"/>
                <w:szCs w:val="22"/>
              </w:rPr>
              <w:t xml:space="preserve">Назначение: </w:t>
            </w:r>
            <w:r w:rsidRPr="005F0796">
              <w:rPr>
                <w:rFonts w:ascii="Times New Roman" w:eastAsia="Calibri" w:hAnsi="Times New Roman"/>
                <w:sz w:val="22"/>
                <w:szCs w:val="22"/>
                <w:lang w:eastAsia="ar-SA"/>
              </w:rPr>
              <w:t xml:space="preserve">применяется при </w:t>
            </w:r>
            <w:proofErr w:type="spellStart"/>
            <w:r w:rsidRPr="005F0796">
              <w:rPr>
                <w:rFonts w:ascii="Times New Roman" w:eastAsia="Calibri" w:hAnsi="Times New Roman"/>
                <w:sz w:val="22"/>
                <w:szCs w:val="22"/>
                <w:lang w:eastAsia="ar-SA"/>
              </w:rPr>
              <w:t>накернивании</w:t>
            </w:r>
            <w:proofErr w:type="spellEnd"/>
            <w:r w:rsidRPr="005F0796">
              <w:rPr>
                <w:rFonts w:ascii="Times New Roman" w:eastAsia="Calibri" w:hAnsi="Times New Roman"/>
                <w:sz w:val="22"/>
                <w:szCs w:val="22"/>
                <w:lang w:eastAsia="ar-SA"/>
              </w:rPr>
              <w:t xml:space="preserve"> металлов в резьбовых соединениях при их залипании и демонтаже кирпичей.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Материал: высокопрочная инструментальная сталь марок </w:t>
            </w:r>
            <w:r w:rsidRPr="005F0796">
              <w:rPr>
                <w:rFonts w:ascii="Times New Roman" w:eastAsia="Calibri" w:hAnsi="Times New Roman"/>
                <w:spacing w:val="2"/>
                <w:sz w:val="22"/>
                <w:szCs w:val="22"/>
                <w:shd w:val="clear" w:color="auto" w:fill="FFFFFF"/>
                <w:lang w:eastAsia="ar-SA"/>
              </w:rPr>
              <w:t xml:space="preserve">7ХФ или 8ХФ </w:t>
            </w:r>
            <w:r w:rsidRPr="005F0796">
              <w:rPr>
                <w:rFonts w:ascii="Times New Roman" w:eastAsia="Calibri" w:hAnsi="Times New Roman"/>
                <w:sz w:val="22"/>
                <w:szCs w:val="22"/>
                <w:lang w:eastAsia="ar-SA"/>
              </w:rPr>
              <w:t>со специальным цинковым покрытием, которое предотвращает появление коррозии.</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z w:val="22"/>
                <w:szCs w:val="22"/>
                <w:lang w:eastAsia="ar-SA"/>
              </w:rPr>
              <w:t>Твердость рабочей части</w:t>
            </w:r>
            <w:r w:rsidRPr="005F0796">
              <w:rPr>
                <w:rFonts w:ascii="Times New Roman" w:eastAsia="Calibri" w:hAnsi="Times New Roman"/>
                <w:spacing w:val="2"/>
                <w:sz w:val="22"/>
                <w:szCs w:val="22"/>
                <w:shd w:val="clear" w:color="auto" w:fill="FFFFFF"/>
                <w:lang w:eastAsia="ar-SA"/>
              </w:rPr>
              <w:t xml:space="preserve"> 56...60 HRC</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pacing w:val="2"/>
                <w:sz w:val="22"/>
                <w:szCs w:val="22"/>
                <w:shd w:val="clear" w:color="auto" w:fill="FFFFFF"/>
                <w:lang w:eastAsia="ar-SA"/>
              </w:rPr>
              <w:t>Твердость ударной части 41,5...46,5 HRC</w:t>
            </w:r>
            <w:r w:rsidRPr="005F0796">
              <w:rPr>
                <w:rFonts w:ascii="Times New Roman" w:eastAsia="Calibri" w:hAnsi="Times New Roman"/>
                <w:sz w:val="22"/>
                <w:szCs w:val="22"/>
                <w:lang w:eastAsia="ar-SA"/>
              </w:rPr>
              <w:t xml:space="preserve">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Ширина рабочей части, мм: 20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мм: 200</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7211-86</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65</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Зубило слесарное, </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Назначение: применяется при </w:t>
            </w:r>
            <w:proofErr w:type="spellStart"/>
            <w:r w:rsidRPr="005F0796">
              <w:rPr>
                <w:rFonts w:ascii="Times New Roman" w:eastAsia="Calibri" w:hAnsi="Times New Roman"/>
                <w:sz w:val="22"/>
                <w:szCs w:val="22"/>
                <w:lang w:eastAsia="ar-SA"/>
              </w:rPr>
              <w:t>накернивании</w:t>
            </w:r>
            <w:proofErr w:type="spellEnd"/>
            <w:r w:rsidRPr="005F0796">
              <w:rPr>
                <w:rFonts w:ascii="Times New Roman" w:eastAsia="Calibri" w:hAnsi="Times New Roman"/>
                <w:sz w:val="22"/>
                <w:szCs w:val="22"/>
                <w:lang w:eastAsia="ar-SA"/>
              </w:rPr>
              <w:t xml:space="preserve"> металлов в резьбовых соединениях при их залипании и демонтаже кирпичей.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Материал: высокопрочная инструментальная сталь марок 7ХФ или 8ХФ со специальным цинковым покрытием, которое предотвращает появление коррозии.</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Твердость рабочей части 56...60 HRC</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Твердость ударной части 41,5...46,5 HRC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Ширина рабочей части, мм: 25</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мм: 250, соответствие ГОСТ 7211-86</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66</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 xml:space="preserve">Зубило слесарное, </w:t>
            </w:r>
          </w:p>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тип 3</w:t>
            </w:r>
          </w:p>
        </w:tc>
        <w:tc>
          <w:tcPr>
            <w:tcW w:w="5250" w:type="dxa"/>
          </w:tcPr>
          <w:p w:rsidR="005F0796" w:rsidRPr="005F0796" w:rsidRDefault="005F0796" w:rsidP="005F0796">
            <w:pPr>
              <w:suppressAutoHyphens/>
              <w:spacing w:after="0" w:line="240" w:lineRule="auto"/>
              <w:rPr>
                <w:rFonts w:ascii="Times New Roman" w:eastAsia="Calibri" w:hAnsi="Times New Roman"/>
                <w:spacing w:val="2"/>
                <w:sz w:val="22"/>
                <w:szCs w:val="22"/>
                <w:lang w:eastAsia="ar-SA"/>
              </w:rPr>
            </w:pPr>
            <w:r w:rsidRPr="005F0796">
              <w:rPr>
                <w:rFonts w:ascii="Times New Roman" w:eastAsia="Calibri" w:hAnsi="Times New Roman"/>
                <w:spacing w:val="2"/>
                <w:sz w:val="22"/>
                <w:szCs w:val="22"/>
                <w:lang w:eastAsia="ar-SA"/>
              </w:rPr>
              <w:t xml:space="preserve">Назначение: применяется при </w:t>
            </w:r>
            <w:proofErr w:type="spellStart"/>
            <w:r w:rsidRPr="005F0796">
              <w:rPr>
                <w:rFonts w:ascii="Times New Roman" w:eastAsia="Calibri" w:hAnsi="Times New Roman"/>
                <w:spacing w:val="2"/>
                <w:sz w:val="22"/>
                <w:szCs w:val="22"/>
                <w:lang w:eastAsia="ar-SA"/>
              </w:rPr>
              <w:t>накернивании</w:t>
            </w:r>
            <w:proofErr w:type="spellEnd"/>
            <w:r w:rsidRPr="005F0796">
              <w:rPr>
                <w:rFonts w:ascii="Times New Roman" w:eastAsia="Calibri" w:hAnsi="Times New Roman"/>
                <w:spacing w:val="2"/>
                <w:sz w:val="22"/>
                <w:szCs w:val="22"/>
                <w:lang w:eastAsia="ar-SA"/>
              </w:rPr>
              <w:t xml:space="preserve"> металлов в резьбовых соединениях при их залипании и демонтаже кирпичей. </w:t>
            </w:r>
          </w:p>
          <w:p w:rsidR="005F0796" w:rsidRPr="005F0796" w:rsidRDefault="005F0796" w:rsidP="005F0796">
            <w:pPr>
              <w:suppressAutoHyphens/>
              <w:spacing w:after="0" w:line="240" w:lineRule="auto"/>
              <w:rPr>
                <w:rFonts w:ascii="Times New Roman" w:eastAsia="Calibri" w:hAnsi="Times New Roman"/>
                <w:spacing w:val="2"/>
                <w:sz w:val="22"/>
                <w:szCs w:val="22"/>
                <w:lang w:eastAsia="ar-SA"/>
              </w:rPr>
            </w:pPr>
            <w:r w:rsidRPr="005F0796">
              <w:rPr>
                <w:rFonts w:ascii="Times New Roman" w:eastAsia="Calibri" w:hAnsi="Times New Roman"/>
                <w:spacing w:val="2"/>
                <w:sz w:val="22"/>
                <w:szCs w:val="22"/>
                <w:lang w:eastAsia="ar-SA"/>
              </w:rPr>
              <w:t>Материал: высокопрочная инструментальная сталь марок 7ХФ или 8ХФ со специальным цинковым покрытием, которое предотвращает появление коррозии.</w:t>
            </w:r>
          </w:p>
          <w:p w:rsidR="005F0796" w:rsidRPr="005F0796" w:rsidRDefault="005F0796" w:rsidP="005F0796">
            <w:pPr>
              <w:suppressAutoHyphens/>
              <w:spacing w:after="0" w:line="240" w:lineRule="auto"/>
              <w:rPr>
                <w:rFonts w:ascii="Times New Roman" w:eastAsia="Calibri" w:hAnsi="Times New Roman"/>
                <w:spacing w:val="2"/>
                <w:sz w:val="22"/>
                <w:szCs w:val="22"/>
                <w:lang w:eastAsia="ar-SA"/>
              </w:rPr>
            </w:pPr>
            <w:r w:rsidRPr="005F0796">
              <w:rPr>
                <w:rFonts w:ascii="Times New Roman" w:eastAsia="Calibri" w:hAnsi="Times New Roman"/>
                <w:spacing w:val="2"/>
                <w:sz w:val="22"/>
                <w:szCs w:val="22"/>
                <w:lang w:eastAsia="ar-SA"/>
              </w:rPr>
              <w:t>Твердость рабочей части 56...60 HRC</w:t>
            </w:r>
          </w:p>
          <w:p w:rsidR="005F0796" w:rsidRPr="005F0796" w:rsidRDefault="005F0796" w:rsidP="005F0796">
            <w:pPr>
              <w:suppressAutoHyphens/>
              <w:spacing w:after="0" w:line="240" w:lineRule="auto"/>
              <w:rPr>
                <w:rFonts w:ascii="Times New Roman" w:eastAsia="Calibri" w:hAnsi="Times New Roman"/>
                <w:spacing w:val="2"/>
                <w:sz w:val="22"/>
                <w:szCs w:val="22"/>
                <w:lang w:eastAsia="ar-SA"/>
              </w:rPr>
            </w:pPr>
            <w:r w:rsidRPr="005F0796">
              <w:rPr>
                <w:rFonts w:ascii="Times New Roman" w:eastAsia="Calibri" w:hAnsi="Times New Roman"/>
                <w:spacing w:val="2"/>
                <w:sz w:val="22"/>
                <w:szCs w:val="22"/>
                <w:lang w:eastAsia="ar-SA"/>
              </w:rPr>
              <w:t xml:space="preserve">Твердость ударной части 41,5...46,5 HRC </w:t>
            </w:r>
          </w:p>
          <w:p w:rsidR="005F0796" w:rsidRPr="005F0796" w:rsidRDefault="005F0796" w:rsidP="005F0796">
            <w:pPr>
              <w:suppressAutoHyphens/>
              <w:spacing w:after="0" w:line="240" w:lineRule="auto"/>
              <w:rPr>
                <w:rFonts w:ascii="Times New Roman" w:eastAsia="Calibri" w:hAnsi="Times New Roman"/>
                <w:spacing w:val="2"/>
                <w:sz w:val="22"/>
                <w:szCs w:val="22"/>
                <w:lang w:eastAsia="ar-SA"/>
              </w:rPr>
            </w:pPr>
            <w:r w:rsidRPr="005F0796">
              <w:rPr>
                <w:rFonts w:ascii="Times New Roman" w:eastAsia="Calibri" w:hAnsi="Times New Roman"/>
                <w:spacing w:val="2"/>
                <w:sz w:val="22"/>
                <w:szCs w:val="22"/>
                <w:lang w:eastAsia="ar-SA"/>
              </w:rPr>
              <w:t>Ширина рабочей части, мм: 10</w:t>
            </w:r>
          </w:p>
          <w:p w:rsidR="005F0796" w:rsidRPr="005F0796" w:rsidRDefault="005F0796" w:rsidP="005F0796">
            <w:pPr>
              <w:suppressAutoHyphens/>
              <w:spacing w:after="0" w:line="240" w:lineRule="auto"/>
              <w:rPr>
                <w:rFonts w:ascii="Times New Roman" w:eastAsia="Calibri" w:hAnsi="Times New Roman"/>
                <w:spacing w:val="2"/>
                <w:sz w:val="22"/>
                <w:szCs w:val="22"/>
                <w:lang w:eastAsia="ar-SA"/>
              </w:rPr>
            </w:pPr>
            <w:r w:rsidRPr="005F0796">
              <w:rPr>
                <w:rFonts w:ascii="Times New Roman" w:eastAsia="Calibri" w:hAnsi="Times New Roman"/>
                <w:spacing w:val="2"/>
                <w:sz w:val="22"/>
                <w:szCs w:val="22"/>
                <w:lang w:eastAsia="ar-SA"/>
              </w:rPr>
              <w:t>Длина, мм: 142, соответствие ГОСТ 7211-86</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67</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Плоскогубцы, тип 1</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Тип: с короткими губками.</w:t>
            </w:r>
          </w:p>
          <w:p w:rsidR="005F0796" w:rsidRPr="005F0796" w:rsidRDefault="005F0796" w:rsidP="005F0796">
            <w:pPr>
              <w:shd w:val="clear" w:color="auto" w:fill="FFFFFF"/>
              <w:spacing w:after="0" w:line="240" w:lineRule="auto"/>
              <w:textAlignment w:val="baseline"/>
              <w:outlineLvl w:val="0"/>
              <w:rPr>
                <w:rFonts w:ascii="Times New Roman" w:hAnsi="Times New Roman"/>
                <w:bCs/>
                <w:kern w:val="36"/>
                <w:sz w:val="22"/>
                <w:szCs w:val="22"/>
                <w:shd w:val="clear" w:color="auto" w:fill="FFFFFF"/>
              </w:rPr>
            </w:pPr>
            <w:r w:rsidRPr="005F0796">
              <w:rPr>
                <w:rFonts w:ascii="Times New Roman" w:hAnsi="Times New Roman"/>
                <w:bCs/>
                <w:spacing w:val="2"/>
                <w:kern w:val="36"/>
                <w:sz w:val="22"/>
                <w:szCs w:val="22"/>
              </w:rPr>
              <w:t xml:space="preserve">Материал: </w:t>
            </w:r>
            <w:r w:rsidRPr="005F0796">
              <w:rPr>
                <w:rFonts w:ascii="Times New Roman" w:hAnsi="Times New Roman"/>
                <w:bCs/>
                <w:kern w:val="36"/>
                <w:sz w:val="22"/>
                <w:szCs w:val="22"/>
                <w:shd w:val="clear" w:color="auto" w:fill="FFFFFF"/>
              </w:rPr>
              <w:t>сталь марки У7А по или сталь других марок, обеспечивающих выполнение технических требований и выдерживание нагрузок при испытаниях в соответствии с настоящим стандартом</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kern w:val="36"/>
                <w:sz w:val="22"/>
                <w:szCs w:val="22"/>
                <w:shd w:val="clear" w:color="auto" w:fill="FFFFFF"/>
              </w:rPr>
              <w:t>Требование: должны иметь защитно-декоративные металлические и неметаллические покрытия, Ц15хр.</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vertAlign w:val="subscript"/>
                <w:lang w:eastAsia="ar-SA"/>
              </w:rPr>
            </w:pPr>
            <w:r w:rsidRPr="005F0796">
              <w:rPr>
                <w:rFonts w:ascii="Times New Roman" w:eastAsia="Calibri" w:hAnsi="Times New Roman"/>
                <w:sz w:val="22"/>
                <w:szCs w:val="22"/>
                <w:shd w:val="clear" w:color="auto" w:fill="FFFFFF"/>
                <w:lang w:eastAsia="ar-SA"/>
              </w:rPr>
              <w:t xml:space="preserve">Твердость зажимных поверхностей не ниже 45,5 </w:t>
            </w:r>
            <w:proofErr w:type="spellStart"/>
            <w:r w:rsidRPr="005F0796">
              <w:rPr>
                <w:rFonts w:ascii="Times New Roman" w:eastAsia="Calibri" w:hAnsi="Times New Roman"/>
                <w:sz w:val="22"/>
                <w:szCs w:val="22"/>
                <w:shd w:val="clear" w:color="auto" w:fill="FFFFFF"/>
                <w:lang w:eastAsia="ar-SA"/>
              </w:rPr>
              <w:t>НRС</w:t>
            </w:r>
            <w:r w:rsidRPr="005F0796">
              <w:rPr>
                <w:rFonts w:ascii="Times New Roman" w:eastAsia="Calibri" w:hAnsi="Times New Roman"/>
                <w:sz w:val="22"/>
                <w:szCs w:val="22"/>
                <w:shd w:val="clear" w:color="auto" w:fill="FFFFFF"/>
                <w:vertAlign w:val="subscript"/>
                <w:lang w:eastAsia="ar-SA"/>
              </w:rPr>
              <w:t>э</w:t>
            </w:r>
            <w:proofErr w:type="spellEnd"/>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proofErr w:type="spellStart"/>
            <w:proofErr w:type="gramStart"/>
            <w:r w:rsidRPr="005F0796">
              <w:rPr>
                <w:rFonts w:ascii="Times New Roman" w:eastAsia="Calibri" w:hAnsi="Times New Roman"/>
                <w:sz w:val="22"/>
                <w:szCs w:val="22"/>
                <w:shd w:val="clear" w:color="auto" w:fill="FFFFFF"/>
                <w:lang w:eastAsia="ar-SA"/>
              </w:rPr>
              <w:t>Описание:на</w:t>
            </w:r>
            <w:proofErr w:type="spellEnd"/>
            <w:proofErr w:type="gramEnd"/>
            <w:r w:rsidRPr="005F0796">
              <w:rPr>
                <w:rFonts w:ascii="Times New Roman" w:eastAsia="Calibri" w:hAnsi="Times New Roman"/>
                <w:sz w:val="22"/>
                <w:szCs w:val="22"/>
                <w:shd w:val="clear" w:color="auto" w:fill="FFFFFF"/>
                <w:lang w:eastAsia="ar-SA"/>
              </w:rPr>
              <w:t xml:space="preserve"> плоских зажимных поверхностях губок (не менее половины их длины от торца) нанесены рифления. Допускается на длине шага от вершины губок рифления не наносить. При сжатых рукоятках плоскогубцев концы губок должны сходиться вплотную. Зазор между плоскими зажимными поверхностями губок должен равномерно увеличиваться и у шарнира не превышать 0,8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Длина рабочей части, мм: 200, </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соответствие ГОСТ 7236-93</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5094"/>
        </w:trPr>
        <w:tc>
          <w:tcPr>
            <w:tcW w:w="534" w:type="dxa"/>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68</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Плоскогубцы, тип 2</w:t>
            </w:r>
          </w:p>
        </w:tc>
        <w:tc>
          <w:tcPr>
            <w:tcW w:w="5250" w:type="dxa"/>
          </w:tcPr>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spacing w:val="2"/>
                <w:kern w:val="36"/>
                <w:sz w:val="22"/>
                <w:szCs w:val="22"/>
              </w:rPr>
              <w:t>Тип: с короткими губками.</w:t>
            </w:r>
          </w:p>
          <w:p w:rsidR="005F0796" w:rsidRPr="005F0796" w:rsidRDefault="005F0796" w:rsidP="005F0796">
            <w:pPr>
              <w:shd w:val="clear" w:color="auto" w:fill="FFFFFF"/>
              <w:spacing w:after="0" w:line="240" w:lineRule="auto"/>
              <w:textAlignment w:val="baseline"/>
              <w:outlineLvl w:val="0"/>
              <w:rPr>
                <w:rFonts w:ascii="Times New Roman" w:hAnsi="Times New Roman"/>
                <w:bCs/>
                <w:kern w:val="36"/>
                <w:sz w:val="22"/>
                <w:szCs w:val="22"/>
                <w:shd w:val="clear" w:color="auto" w:fill="FFFFFF"/>
              </w:rPr>
            </w:pPr>
            <w:r w:rsidRPr="005F0796">
              <w:rPr>
                <w:rFonts w:ascii="Times New Roman" w:hAnsi="Times New Roman"/>
                <w:bCs/>
                <w:spacing w:val="2"/>
                <w:kern w:val="36"/>
                <w:sz w:val="22"/>
                <w:szCs w:val="22"/>
              </w:rPr>
              <w:t xml:space="preserve">Материал: </w:t>
            </w:r>
            <w:r w:rsidRPr="005F0796">
              <w:rPr>
                <w:rFonts w:ascii="Times New Roman" w:hAnsi="Times New Roman"/>
                <w:bCs/>
                <w:kern w:val="36"/>
                <w:sz w:val="22"/>
                <w:szCs w:val="22"/>
                <w:shd w:val="clear" w:color="auto" w:fill="FFFFFF"/>
              </w:rPr>
              <w:t>сталь марки У7А по или сталь других марок, обеспечивающих выполнение технических требований и выдерживание нагрузок при испытаниях в соответствии с настоящим стандартом</w:t>
            </w:r>
          </w:p>
          <w:p w:rsidR="005F0796" w:rsidRPr="005F0796" w:rsidRDefault="005F0796" w:rsidP="005F0796">
            <w:pPr>
              <w:shd w:val="clear" w:color="auto" w:fill="FFFFFF"/>
              <w:spacing w:after="0" w:line="240" w:lineRule="auto"/>
              <w:textAlignment w:val="baseline"/>
              <w:outlineLvl w:val="0"/>
              <w:rPr>
                <w:rFonts w:ascii="Times New Roman" w:hAnsi="Times New Roman"/>
                <w:bCs/>
                <w:spacing w:val="2"/>
                <w:kern w:val="36"/>
                <w:sz w:val="22"/>
                <w:szCs w:val="22"/>
              </w:rPr>
            </w:pPr>
            <w:r w:rsidRPr="005F0796">
              <w:rPr>
                <w:rFonts w:ascii="Times New Roman" w:hAnsi="Times New Roman"/>
                <w:bCs/>
                <w:kern w:val="36"/>
                <w:sz w:val="22"/>
                <w:szCs w:val="22"/>
                <w:shd w:val="clear" w:color="auto" w:fill="FFFFFF"/>
              </w:rPr>
              <w:t>Требование: должны иметь защитно-декоративные металлические и неметаллические покрытия, Ц15хр.</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vertAlign w:val="subscript"/>
                <w:lang w:eastAsia="ar-SA"/>
              </w:rPr>
            </w:pPr>
            <w:r w:rsidRPr="005F0796">
              <w:rPr>
                <w:rFonts w:ascii="Times New Roman" w:eastAsia="Calibri" w:hAnsi="Times New Roman"/>
                <w:sz w:val="22"/>
                <w:szCs w:val="22"/>
                <w:shd w:val="clear" w:color="auto" w:fill="FFFFFF"/>
                <w:lang w:eastAsia="ar-SA"/>
              </w:rPr>
              <w:t xml:space="preserve">Твердость зажимных поверхностей не ниже 45,5 </w:t>
            </w:r>
            <w:proofErr w:type="spellStart"/>
            <w:r w:rsidRPr="005F0796">
              <w:rPr>
                <w:rFonts w:ascii="Times New Roman" w:eastAsia="Calibri" w:hAnsi="Times New Roman"/>
                <w:sz w:val="22"/>
                <w:szCs w:val="22"/>
                <w:shd w:val="clear" w:color="auto" w:fill="FFFFFF"/>
                <w:lang w:eastAsia="ar-SA"/>
              </w:rPr>
              <w:t>НRС</w:t>
            </w:r>
            <w:r w:rsidRPr="005F0796">
              <w:rPr>
                <w:rFonts w:ascii="Times New Roman" w:eastAsia="Calibri" w:hAnsi="Times New Roman"/>
                <w:sz w:val="22"/>
                <w:szCs w:val="22"/>
                <w:shd w:val="clear" w:color="auto" w:fill="FFFFFF"/>
                <w:vertAlign w:val="subscript"/>
                <w:lang w:eastAsia="ar-SA"/>
              </w:rPr>
              <w:t>э</w:t>
            </w:r>
            <w:proofErr w:type="spellEnd"/>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proofErr w:type="spellStart"/>
            <w:proofErr w:type="gramStart"/>
            <w:r w:rsidRPr="005F0796">
              <w:rPr>
                <w:rFonts w:ascii="Times New Roman" w:eastAsia="Calibri" w:hAnsi="Times New Roman"/>
                <w:sz w:val="22"/>
                <w:szCs w:val="22"/>
                <w:shd w:val="clear" w:color="auto" w:fill="FFFFFF"/>
                <w:lang w:eastAsia="ar-SA"/>
              </w:rPr>
              <w:t>Описание:на</w:t>
            </w:r>
            <w:proofErr w:type="spellEnd"/>
            <w:proofErr w:type="gramEnd"/>
            <w:r w:rsidRPr="005F0796">
              <w:rPr>
                <w:rFonts w:ascii="Times New Roman" w:eastAsia="Calibri" w:hAnsi="Times New Roman"/>
                <w:sz w:val="22"/>
                <w:szCs w:val="22"/>
                <w:shd w:val="clear" w:color="auto" w:fill="FFFFFF"/>
                <w:lang w:eastAsia="ar-SA"/>
              </w:rPr>
              <w:t xml:space="preserve"> плоских зажимных поверхностях губок (не менее половины их длины от торца) нанесены рифления. Допускается на длине шага от вершины губок рифления не наносить.</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При сжатых рукоятках плоскогубцев концы губок должны сходиться вплотную. Зазор между плоскими зажимными поверхностями губок должен равномерно увеличиваться и у шарнира не превышать 0,8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Длина рабочей части, мм: 180</w:t>
            </w:r>
          </w:p>
          <w:p w:rsidR="005F0796" w:rsidRPr="005F0796" w:rsidRDefault="005F0796" w:rsidP="005F0796">
            <w:pPr>
              <w:suppressAutoHyphens/>
              <w:spacing w:after="0" w:line="240" w:lineRule="auto"/>
              <w:rPr>
                <w:rFonts w:ascii="Times New Roman" w:eastAsia="Calibri" w:hAnsi="Times New Roman"/>
                <w:b/>
                <w:sz w:val="22"/>
                <w:szCs w:val="22"/>
                <w:lang w:eastAsia="ar-SA"/>
              </w:rPr>
            </w:pPr>
            <w:r w:rsidRPr="005F0796">
              <w:rPr>
                <w:rFonts w:ascii="Times New Roman" w:eastAsia="Calibri" w:hAnsi="Times New Roman"/>
                <w:sz w:val="22"/>
                <w:szCs w:val="22"/>
                <w:lang w:eastAsia="ar-SA"/>
              </w:rPr>
              <w:t>Соответствие ГОСТ 7236-93</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984"/>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69</w:t>
            </w:r>
          </w:p>
        </w:tc>
        <w:tc>
          <w:tcPr>
            <w:tcW w:w="1871" w:type="dxa"/>
            <w:shd w:val="clear" w:color="auto" w:fill="auto"/>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Струбцина винтовая, тип 1</w:t>
            </w:r>
          </w:p>
        </w:tc>
        <w:tc>
          <w:tcPr>
            <w:tcW w:w="5250" w:type="dxa"/>
            <w:shd w:val="clear" w:color="auto" w:fill="auto"/>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 xml:space="preserve">Тип: </w:t>
            </w:r>
            <w:r w:rsidRPr="005F0796">
              <w:rPr>
                <w:rFonts w:ascii="Times New Roman" w:eastAsia="Calibri" w:hAnsi="Times New Roman"/>
                <w:sz w:val="22"/>
                <w:szCs w:val="22"/>
                <w:shd w:val="clear" w:color="auto" w:fill="FFFFFF"/>
                <w:lang w:val="en-US" w:eastAsia="ar-SA"/>
              </w:rPr>
              <w:t>G</w:t>
            </w:r>
            <w:r w:rsidRPr="005F0796">
              <w:rPr>
                <w:rFonts w:ascii="Times New Roman" w:eastAsia="Calibri" w:hAnsi="Times New Roman"/>
                <w:sz w:val="22"/>
                <w:szCs w:val="22"/>
                <w:shd w:val="clear" w:color="auto" w:fill="FFFFFF"/>
                <w:lang w:eastAsia="ar-SA"/>
              </w:rPr>
              <w:t>-образная</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Материал: сталь</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Размер рабочей зажимной части струбцины H (мм): 25</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956"/>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70</w:t>
            </w:r>
          </w:p>
        </w:tc>
        <w:tc>
          <w:tcPr>
            <w:tcW w:w="1871" w:type="dxa"/>
            <w:shd w:val="clear" w:color="auto" w:fill="auto"/>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Струбцина винтовая, тип 2</w:t>
            </w:r>
          </w:p>
        </w:tc>
        <w:tc>
          <w:tcPr>
            <w:tcW w:w="5250" w:type="dxa"/>
            <w:shd w:val="clear" w:color="auto" w:fill="auto"/>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Тип: G-образная</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Материал: сталь</w:t>
            </w:r>
          </w:p>
          <w:p w:rsidR="005F0796" w:rsidRPr="005F0796" w:rsidRDefault="005F0796" w:rsidP="005F0796">
            <w:pPr>
              <w:suppressAutoHyphens/>
              <w:spacing w:after="0" w:line="240" w:lineRule="auto"/>
              <w:rPr>
                <w:rFonts w:ascii="Times New Roman" w:eastAsia="Calibri" w:hAnsi="Times New Roman"/>
                <w:spacing w:val="2"/>
                <w:sz w:val="22"/>
                <w:szCs w:val="22"/>
                <w:lang w:eastAsia="ar-SA"/>
              </w:rPr>
            </w:pPr>
            <w:r w:rsidRPr="005F0796">
              <w:rPr>
                <w:rFonts w:ascii="Times New Roman" w:eastAsia="Calibri" w:hAnsi="Times New Roman"/>
                <w:sz w:val="22"/>
                <w:szCs w:val="22"/>
                <w:shd w:val="clear" w:color="auto" w:fill="FFFFFF"/>
                <w:lang w:eastAsia="ar-SA"/>
              </w:rPr>
              <w:t xml:space="preserve">Размер рабочей зажимной части струбцины H (мм): </w:t>
            </w:r>
            <w:r w:rsidRPr="005F0796">
              <w:rPr>
                <w:rFonts w:ascii="Times New Roman" w:eastAsia="Calibri" w:hAnsi="Times New Roman"/>
                <w:spacing w:val="2"/>
                <w:sz w:val="22"/>
                <w:szCs w:val="22"/>
                <w:lang w:eastAsia="ar-SA"/>
              </w:rPr>
              <w:t>75</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557"/>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71</w:t>
            </w:r>
          </w:p>
        </w:tc>
        <w:tc>
          <w:tcPr>
            <w:tcW w:w="1871" w:type="dxa"/>
            <w:shd w:val="clear" w:color="auto" w:fill="auto"/>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Струбцина винтовая, тип 3</w:t>
            </w:r>
          </w:p>
        </w:tc>
        <w:tc>
          <w:tcPr>
            <w:tcW w:w="5250" w:type="dxa"/>
            <w:shd w:val="clear" w:color="auto" w:fill="auto"/>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Тип: G-образная</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Материал: сталь</w:t>
            </w:r>
          </w:p>
          <w:p w:rsidR="005F0796" w:rsidRPr="005F0796" w:rsidRDefault="005F0796" w:rsidP="005F0796">
            <w:pPr>
              <w:suppressAutoHyphens/>
              <w:spacing w:after="0" w:line="240" w:lineRule="auto"/>
              <w:rPr>
                <w:rFonts w:ascii="Times New Roman" w:eastAsia="Calibri" w:hAnsi="Times New Roman"/>
                <w:spacing w:val="2"/>
                <w:sz w:val="22"/>
                <w:szCs w:val="22"/>
                <w:lang w:eastAsia="ar-SA"/>
              </w:rPr>
            </w:pPr>
            <w:r w:rsidRPr="005F0796">
              <w:rPr>
                <w:rFonts w:ascii="Times New Roman" w:eastAsia="Calibri" w:hAnsi="Times New Roman"/>
                <w:sz w:val="22"/>
                <w:szCs w:val="22"/>
                <w:shd w:val="clear" w:color="auto" w:fill="FFFFFF"/>
                <w:lang w:eastAsia="ar-SA"/>
              </w:rPr>
              <w:t xml:space="preserve">Размер рабочей зажимной части струбцины H (мм): </w:t>
            </w:r>
            <w:r w:rsidRPr="005F0796">
              <w:rPr>
                <w:rFonts w:ascii="Times New Roman" w:eastAsia="Calibri" w:hAnsi="Times New Roman"/>
                <w:spacing w:val="2"/>
                <w:sz w:val="22"/>
                <w:szCs w:val="22"/>
                <w:lang w:eastAsia="ar-SA"/>
              </w:rPr>
              <w:t>125</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72</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Ножницы ручные для резки металла, тип 1</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Назначение:</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применяются для резки листового металла или толстой проволоки толщиной до 1,2 мм.</w:t>
            </w:r>
          </w:p>
          <w:p w:rsidR="005F0796" w:rsidRPr="005F0796" w:rsidRDefault="005F0796" w:rsidP="005F0796">
            <w:pPr>
              <w:suppressAutoHyphens/>
              <w:spacing w:after="0" w:line="240" w:lineRule="auto"/>
              <w:rPr>
                <w:rFonts w:ascii="Times New Roman" w:eastAsia="Calibri" w:hAnsi="Times New Roman"/>
                <w:sz w:val="22"/>
                <w:szCs w:val="22"/>
                <w:lang w:eastAsia="ar-SA"/>
              </w:rPr>
            </w:pPr>
            <w:r w:rsidRPr="005F0796">
              <w:rPr>
                <w:rFonts w:ascii="Times New Roman" w:eastAsia="Calibri" w:hAnsi="Times New Roman"/>
                <w:sz w:val="22"/>
                <w:szCs w:val="22"/>
                <w:lang w:eastAsia="ar-SA"/>
              </w:rPr>
              <w:t xml:space="preserve">Тип: </w:t>
            </w:r>
            <w:proofErr w:type="spellStart"/>
            <w:r w:rsidRPr="005F0796">
              <w:rPr>
                <w:rFonts w:ascii="Times New Roman" w:eastAsia="Calibri" w:hAnsi="Times New Roman"/>
                <w:sz w:val="22"/>
                <w:szCs w:val="22"/>
                <w:lang w:eastAsia="ar-SA"/>
              </w:rPr>
              <w:t>пряморежущие</w:t>
            </w:r>
            <w:proofErr w:type="spellEnd"/>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Усиленная пружина, мощные лезвия. </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Лезвие изготовлено из хром-никелевой стали, прорезиненные эргономичные ручки. </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rPr>
              <w:t xml:space="preserve">Размер, мм: </w:t>
            </w:r>
            <w:r w:rsidRPr="005F0796">
              <w:rPr>
                <w:rFonts w:ascii="Times New Roman" w:eastAsia="Calibri" w:hAnsi="Times New Roman"/>
                <w:sz w:val="20"/>
                <w:szCs w:val="20"/>
                <w:shd w:val="clear" w:color="auto" w:fill="FFFFFF"/>
                <w:lang w:eastAsia="ar-SA"/>
              </w:rPr>
              <w:t>400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Соответствие ГОСТ 7210-75</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73</w:t>
            </w:r>
          </w:p>
        </w:tc>
        <w:tc>
          <w:tcPr>
            <w:tcW w:w="1871" w:type="dxa"/>
          </w:tcPr>
          <w:p w:rsidR="005F0796" w:rsidRPr="005F0796" w:rsidRDefault="005F0796" w:rsidP="005F0796">
            <w:pPr>
              <w:suppressAutoHyphens/>
              <w:spacing w:after="0" w:line="240" w:lineRule="auto"/>
              <w:jc w:val="center"/>
              <w:rPr>
                <w:rFonts w:ascii="Times New Roman" w:eastAsia="Calibri" w:hAnsi="Times New Roman"/>
                <w:sz w:val="24"/>
                <w:szCs w:val="24"/>
                <w:u w:val="single"/>
              </w:rPr>
            </w:pPr>
            <w:r w:rsidRPr="005F0796">
              <w:rPr>
                <w:rFonts w:ascii="Times New Roman" w:eastAsia="Calibri" w:hAnsi="Times New Roman"/>
                <w:sz w:val="24"/>
                <w:szCs w:val="24"/>
              </w:rPr>
              <w:t>Ножницы ручные для резки металла, тип 2</w:t>
            </w:r>
          </w:p>
        </w:tc>
        <w:tc>
          <w:tcPr>
            <w:tcW w:w="5250" w:type="dxa"/>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proofErr w:type="spellStart"/>
            <w:proofErr w:type="gramStart"/>
            <w:r w:rsidRPr="005F0796">
              <w:rPr>
                <w:rFonts w:ascii="Times New Roman" w:eastAsia="Calibri" w:hAnsi="Times New Roman"/>
                <w:sz w:val="22"/>
                <w:szCs w:val="22"/>
                <w:shd w:val="clear" w:color="auto" w:fill="FFFFFF"/>
                <w:lang w:eastAsia="ar-SA"/>
              </w:rPr>
              <w:t>Назначение:применяются</w:t>
            </w:r>
            <w:proofErr w:type="spellEnd"/>
            <w:proofErr w:type="gramEnd"/>
            <w:r w:rsidRPr="005F0796">
              <w:rPr>
                <w:rFonts w:ascii="Times New Roman" w:eastAsia="Calibri" w:hAnsi="Times New Roman"/>
                <w:sz w:val="22"/>
                <w:szCs w:val="22"/>
                <w:shd w:val="clear" w:color="auto" w:fill="FFFFFF"/>
                <w:lang w:eastAsia="ar-SA"/>
              </w:rPr>
              <w:t xml:space="preserve"> для резки листового металла или толстой проволоки толщиной до 1,2 мм.</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 xml:space="preserve">Тип: </w:t>
            </w:r>
            <w:proofErr w:type="spellStart"/>
            <w:r w:rsidRPr="005F0796">
              <w:rPr>
                <w:rFonts w:ascii="Times New Roman" w:eastAsia="Calibri" w:hAnsi="Times New Roman"/>
                <w:sz w:val="22"/>
                <w:szCs w:val="22"/>
                <w:shd w:val="clear" w:color="auto" w:fill="FFFFFF"/>
                <w:lang w:eastAsia="ar-SA"/>
              </w:rPr>
              <w:t>пряморежущие</w:t>
            </w:r>
            <w:proofErr w:type="spellEnd"/>
            <w:r w:rsidRPr="005F0796">
              <w:rPr>
                <w:rFonts w:ascii="Times New Roman" w:eastAsia="Calibri" w:hAnsi="Times New Roman"/>
                <w:sz w:val="22"/>
                <w:szCs w:val="22"/>
                <w:shd w:val="clear" w:color="auto" w:fill="FFFFFF"/>
                <w:lang w:eastAsia="ar-SA"/>
              </w:rPr>
              <w:t xml:space="preserve"> в леворежущем исполнении</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Усиленная пружина, мощные лезвия.</w:t>
            </w:r>
            <w:r w:rsidRPr="005F0796">
              <w:rPr>
                <w:rFonts w:ascii="Times New Roman" w:eastAsia="Calibri" w:hAnsi="Times New Roman"/>
                <w:sz w:val="22"/>
                <w:szCs w:val="22"/>
                <w:lang w:eastAsia="ar-SA"/>
              </w:rPr>
              <w:br/>
            </w:r>
            <w:r w:rsidRPr="005F0796">
              <w:rPr>
                <w:rFonts w:ascii="Times New Roman" w:eastAsia="Calibri" w:hAnsi="Times New Roman"/>
                <w:sz w:val="22"/>
                <w:szCs w:val="22"/>
                <w:shd w:val="clear" w:color="auto" w:fill="FFFFFF"/>
                <w:lang w:eastAsia="ar-SA"/>
              </w:rPr>
              <w:t>Лезвие изготовлено из хром-никелевой стали, прорезиненные эргономичные ручки.</w:t>
            </w:r>
          </w:p>
          <w:p w:rsidR="005F0796" w:rsidRPr="005F0796" w:rsidRDefault="005F0796" w:rsidP="005F0796">
            <w:pPr>
              <w:suppressAutoHyphens/>
              <w:spacing w:after="0" w:line="240" w:lineRule="auto"/>
              <w:rPr>
                <w:rFonts w:ascii="Times New Roman" w:eastAsia="Calibri" w:hAnsi="Times New Roman"/>
                <w:sz w:val="22"/>
                <w:szCs w:val="22"/>
              </w:rPr>
            </w:pPr>
            <w:r w:rsidRPr="005F0796">
              <w:rPr>
                <w:rFonts w:ascii="Times New Roman" w:eastAsia="Calibri" w:hAnsi="Times New Roman"/>
                <w:sz w:val="22"/>
                <w:szCs w:val="22"/>
              </w:rPr>
              <w:t>Размер, мм: 400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Соответствие ГОСТ 7210-75</w:t>
            </w:r>
          </w:p>
        </w:tc>
        <w:tc>
          <w:tcPr>
            <w:tcW w:w="1134" w:type="dxa"/>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шт.</w:t>
            </w:r>
          </w:p>
        </w:tc>
        <w:tc>
          <w:tcPr>
            <w:tcW w:w="1701" w:type="dxa"/>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2"/>
        </w:trPr>
        <w:tc>
          <w:tcPr>
            <w:tcW w:w="534" w:type="dxa"/>
            <w:tcBorders>
              <w:bottom w:val="single" w:sz="4" w:space="0" w:color="auto"/>
            </w:tcBorders>
          </w:tcPr>
          <w:p w:rsidR="005F0796" w:rsidRPr="005F0796" w:rsidRDefault="005F0796" w:rsidP="005F0796">
            <w:pPr>
              <w:suppressAutoHyphens/>
              <w:spacing w:after="0" w:line="240" w:lineRule="auto"/>
              <w:rPr>
                <w:rFonts w:ascii="Times New Roman" w:eastAsia="Calibri" w:hAnsi="Times New Roman"/>
                <w:sz w:val="24"/>
                <w:szCs w:val="24"/>
                <w:lang w:eastAsia="ar-SA"/>
              </w:rPr>
            </w:pPr>
            <w:r w:rsidRPr="005F0796">
              <w:rPr>
                <w:rFonts w:ascii="Times New Roman" w:eastAsia="Calibri" w:hAnsi="Times New Roman"/>
                <w:sz w:val="24"/>
                <w:szCs w:val="24"/>
                <w:lang w:eastAsia="ar-SA"/>
              </w:rPr>
              <w:t>74</w:t>
            </w:r>
          </w:p>
        </w:tc>
        <w:tc>
          <w:tcPr>
            <w:tcW w:w="1871" w:type="dxa"/>
            <w:tcBorders>
              <w:bottom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u w:val="single"/>
              </w:rPr>
            </w:pPr>
            <w:r w:rsidRPr="005F0796">
              <w:rPr>
                <w:rFonts w:ascii="Times New Roman" w:eastAsia="Calibri" w:hAnsi="Times New Roman"/>
                <w:sz w:val="24"/>
                <w:szCs w:val="24"/>
              </w:rPr>
              <w:t>Ножницы ручные для резки металла, тип 3</w:t>
            </w:r>
          </w:p>
        </w:tc>
        <w:tc>
          <w:tcPr>
            <w:tcW w:w="5250" w:type="dxa"/>
            <w:tcBorders>
              <w:bottom w:val="single" w:sz="4" w:space="0" w:color="auto"/>
            </w:tcBorders>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proofErr w:type="spellStart"/>
            <w:proofErr w:type="gramStart"/>
            <w:r w:rsidRPr="005F0796">
              <w:rPr>
                <w:rFonts w:ascii="Times New Roman" w:eastAsia="Calibri" w:hAnsi="Times New Roman"/>
                <w:sz w:val="22"/>
                <w:szCs w:val="22"/>
                <w:shd w:val="clear" w:color="auto" w:fill="FFFFFF"/>
                <w:lang w:eastAsia="ar-SA"/>
              </w:rPr>
              <w:t>Назначение:применяются</w:t>
            </w:r>
            <w:proofErr w:type="spellEnd"/>
            <w:proofErr w:type="gramEnd"/>
            <w:r w:rsidRPr="005F0796">
              <w:rPr>
                <w:rFonts w:ascii="Times New Roman" w:eastAsia="Calibri" w:hAnsi="Times New Roman"/>
                <w:sz w:val="22"/>
                <w:szCs w:val="22"/>
                <w:shd w:val="clear" w:color="auto" w:fill="FFFFFF"/>
                <w:lang w:eastAsia="ar-SA"/>
              </w:rPr>
              <w:t xml:space="preserve"> для резки листового металла или толстой проволоки толщиной до 1,2 мм.</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 xml:space="preserve">Тип: </w:t>
            </w:r>
            <w:proofErr w:type="spellStart"/>
            <w:r w:rsidRPr="005F0796">
              <w:rPr>
                <w:rFonts w:ascii="Times New Roman" w:eastAsia="Calibri" w:hAnsi="Times New Roman"/>
                <w:sz w:val="22"/>
                <w:szCs w:val="22"/>
                <w:shd w:val="clear" w:color="auto" w:fill="FFFFFF"/>
                <w:lang w:eastAsia="ar-SA"/>
              </w:rPr>
              <w:t>пряморежущие</w:t>
            </w:r>
            <w:proofErr w:type="spellEnd"/>
            <w:r w:rsidRPr="005F0796">
              <w:rPr>
                <w:rFonts w:ascii="Times New Roman" w:eastAsia="Calibri" w:hAnsi="Times New Roman"/>
                <w:sz w:val="22"/>
                <w:szCs w:val="22"/>
                <w:shd w:val="clear" w:color="auto" w:fill="FFFFFF"/>
                <w:lang w:eastAsia="ar-SA"/>
              </w:rPr>
              <w:t xml:space="preserve"> в праворежущем исполнении</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Усиленная пружина, мощные лезвия.</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Лезвие изготовлено из хром-никелевой стали, прорезиненные эргономичные ручки.</w:t>
            </w:r>
          </w:p>
          <w:p w:rsidR="005F0796" w:rsidRPr="005F0796" w:rsidRDefault="005F0796" w:rsidP="005F0796">
            <w:pPr>
              <w:suppressAutoHyphens/>
              <w:spacing w:after="0" w:line="240" w:lineRule="auto"/>
              <w:rPr>
                <w:rFonts w:ascii="Times New Roman" w:eastAsia="Calibri" w:hAnsi="Times New Roman"/>
                <w:sz w:val="22"/>
                <w:szCs w:val="22"/>
              </w:rPr>
            </w:pPr>
            <w:r w:rsidRPr="005F0796">
              <w:rPr>
                <w:rFonts w:ascii="Times New Roman" w:eastAsia="Calibri" w:hAnsi="Times New Roman"/>
                <w:sz w:val="22"/>
                <w:szCs w:val="22"/>
              </w:rPr>
              <w:t>Размер, мм: 400</w:t>
            </w:r>
          </w:p>
          <w:p w:rsidR="005F0796" w:rsidRPr="005F0796" w:rsidRDefault="005F0796" w:rsidP="005F0796">
            <w:pPr>
              <w:suppressAutoHyphens/>
              <w:spacing w:after="0" w:line="240" w:lineRule="auto"/>
              <w:rPr>
                <w:rFonts w:ascii="Times New Roman" w:eastAsia="Calibri" w:hAnsi="Times New Roman"/>
                <w:b/>
                <w:sz w:val="22"/>
                <w:szCs w:val="22"/>
                <w:shd w:val="clear" w:color="auto" w:fill="FFFFFF"/>
                <w:lang w:eastAsia="ar-SA"/>
              </w:rPr>
            </w:pPr>
            <w:r w:rsidRPr="005F0796">
              <w:rPr>
                <w:rFonts w:ascii="Times New Roman" w:eastAsia="Calibri" w:hAnsi="Times New Roman"/>
                <w:sz w:val="22"/>
                <w:szCs w:val="22"/>
                <w:shd w:val="clear" w:color="auto" w:fill="FFFFFF"/>
                <w:lang w:eastAsia="ar-SA"/>
              </w:rPr>
              <w:t>Соответствие ГОСТ 7210-75</w:t>
            </w:r>
          </w:p>
        </w:tc>
        <w:tc>
          <w:tcPr>
            <w:tcW w:w="1134" w:type="dxa"/>
            <w:tcBorders>
              <w:bottom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lang w:eastAsia="ar-SA"/>
              </w:rPr>
              <w:t>шт.</w:t>
            </w:r>
          </w:p>
        </w:tc>
        <w:tc>
          <w:tcPr>
            <w:tcW w:w="1701" w:type="dxa"/>
            <w:tcBorders>
              <w:bottom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558"/>
        </w:trPr>
        <w:tc>
          <w:tcPr>
            <w:tcW w:w="534"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75</w:t>
            </w:r>
          </w:p>
        </w:tc>
        <w:tc>
          <w:tcPr>
            <w:tcW w:w="1871"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Кусачки</w:t>
            </w:r>
          </w:p>
        </w:tc>
        <w:tc>
          <w:tcPr>
            <w:tcW w:w="5250"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 xml:space="preserve">Назначение: предназначены для перекусывания металлической проволоки и проводов. </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сделаны из качественной легированной хром-ванадиевой стали и имеют удобные нескользящие прорезиненные ручки.</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Тип: боковые</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Материал:</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 xml:space="preserve">сталь марок У7, У7А или других с физико-механическими свойствами в термически обработанном состоянии не ниже с защитным покрытием-цинковое толщиной 15 мкм, </w:t>
            </w:r>
            <w:proofErr w:type="spellStart"/>
            <w:r w:rsidRPr="005F0796">
              <w:rPr>
                <w:rFonts w:ascii="Times New Roman" w:eastAsia="Calibri" w:hAnsi="Times New Roman"/>
                <w:spacing w:val="2"/>
                <w:sz w:val="22"/>
                <w:szCs w:val="22"/>
                <w:shd w:val="clear" w:color="auto" w:fill="FFFFFF"/>
                <w:lang w:eastAsia="ar-SA"/>
              </w:rPr>
              <w:t>хроматированное</w:t>
            </w:r>
            <w:proofErr w:type="spellEnd"/>
            <w:r w:rsidRPr="005F0796">
              <w:rPr>
                <w:rFonts w:ascii="Times New Roman" w:eastAsia="Calibri" w:hAnsi="Times New Roman"/>
                <w:spacing w:val="2"/>
                <w:sz w:val="22"/>
                <w:szCs w:val="22"/>
                <w:shd w:val="clear" w:color="auto" w:fill="FFFFFF"/>
                <w:lang w:eastAsia="ar-SA"/>
              </w:rPr>
              <w:t>, Ц15.хр</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rPr>
            </w:pPr>
            <w:r w:rsidRPr="005F0796">
              <w:rPr>
                <w:rFonts w:ascii="Times New Roman" w:hAnsi="Times New Roman"/>
                <w:spacing w:val="2"/>
                <w:sz w:val="22"/>
                <w:szCs w:val="22"/>
              </w:rPr>
              <w:t>Твердость режущих кромок головки кусачек должна быть 55,5... 61 HRC</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shd w:val="clear" w:color="auto" w:fill="FFFFFF"/>
              </w:rPr>
            </w:pPr>
            <w:r w:rsidRPr="005F0796">
              <w:rPr>
                <w:rFonts w:ascii="Times New Roman" w:hAnsi="Times New Roman"/>
                <w:spacing w:val="2"/>
                <w:sz w:val="22"/>
                <w:szCs w:val="22"/>
                <w:shd w:val="clear" w:color="auto" w:fill="FFFFFF"/>
              </w:rPr>
              <w:t>Допустимый зазор между режущими кромками по всей их длине при сжатии рукояток кусачек должен быть не боле 0,1 мм</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shd w:val="clear" w:color="auto" w:fill="FFFFFF"/>
              </w:rPr>
            </w:pPr>
            <w:r w:rsidRPr="005F0796">
              <w:rPr>
                <w:rFonts w:ascii="Times New Roman" w:hAnsi="Times New Roman"/>
                <w:spacing w:val="2"/>
                <w:sz w:val="22"/>
                <w:szCs w:val="22"/>
                <w:shd w:val="clear" w:color="auto" w:fill="FFFFFF"/>
              </w:rPr>
              <w:t>Усилие для раскрытия губок кусачек не должно превышать 9,8 Н (1 кгс).</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shd w:val="clear" w:color="auto" w:fill="FFFFFF"/>
              </w:rPr>
            </w:pPr>
            <w:r w:rsidRPr="005F0796">
              <w:rPr>
                <w:rFonts w:ascii="Times New Roman" w:hAnsi="Times New Roman"/>
                <w:spacing w:val="2"/>
                <w:sz w:val="22"/>
                <w:szCs w:val="22"/>
                <w:shd w:val="clear" w:color="auto" w:fill="FFFFFF"/>
              </w:rPr>
              <w:t>Шероховатость наружных поверхностей под изолирующие рукоятки не более 12,5 мкм</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shd w:val="clear" w:color="auto" w:fill="FFFFFF"/>
              </w:rPr>
            </w:pPr>
            <w:r w:rsidRPr="005F0796">
              <w:rPr>
                <w:rFonts w:ascii="Times New Roman" w:hAnsi="Times New Roman"/>
                <w:spacing w:val="2"/>
                <w:sz w:val="22"/>
                <w:szCs w:val="22"/>
                <w:shd w:val="clear" w:color="auto" w:fill="FFFFFF"/>
              </w:rPr>
              <w:t>Длина, мм: 150</w:t>
            </w:r>
          </w:p>
          <w:p w:rsidR="005F0796" w:rsidRPr="005F0796" w:rsidRDefault="005F0796" w:rsidP="005F0796">
            <w:pPr>
              <w:shd w:val="clear" w:color="auto" w:fill="FFFFFF"/>
              <w:spacing w:after="0" w:line="240" w:lineRule="auto"/>
              <w:textAlignment w:val="baseline"/>
              <w:rPr>
                <w:rFonts w:ascii="Times New Roman" w:hAnsi="Times New Roman"/>
                <w:sz w:val="22"/>
                <w:szCs w:val="22"/>
                <w:u w:val="single"/>
              </w:rPr>
            </w:pPr>
            <w:r w:rsidRPr="005F0796">
              <w:rPr>
                <w:rFonts w:ascii="Times New Roman" w:hAnsi="Times New Roman"/>
                <w:spacing w:val="2"/>
                <w:sz w:val="22"/>
                <w:szCs w:val="22"/>
                <w:shd w:val="clear" w:color="auto" w:fill="FFFFFF"/>
              </w:rPr>
              <w:t>Соответствие ГОСТ 28037-89</w:t>
            </w:r>
          </w:p>
        </w:tc>
        <w:tc>
          <w:tcPr>
            <w:tcW w:w="1134"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274"/>
        </w:trPr>
        <w:tc>
          <w:tcPr>
            <w:tcW w:w="534" w:type="dxa"/>
            <w:tcBorders>
              <w:top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76</w:t>
            </w:r>
          </w:p>
        </w:tc>
        <w:tc>
          <w:tcPr>
            <w:tcW w:w="1871" w:type="dxa"/>
            <w:tcBorders>
              <w:top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Ключ трубный рычажный (газовый), тип 1</w:t>
            </w:r>
          </w:p>
        </w:tc>
        <w:tc>
          <w:tcPr>
            <w:tcW w:w="5250" w:type="dxa"/>
            <w:tcBorders>
              <w:top w:val="single" w:sz="4" w:space="0" w:color="auto"/>
            </w:tcBorders>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proofErr w:type="spellStart"/>
            <w:proofErr w:type="gramStart"/>
            <w:r w:rsidRPr="005F0796">
              <w:rPr>
                <w:rFonts w:ascii="Times New Roman" w:eastAsia="Calibri" w:hAnsi="Times New Roman"/>
                <w:sz w:val="22"/>
                <w:szCs w:val="22"/>
                <w:shd w:val="clear" w:color="auto" w:fill="FFFFFF"/>
                <w:lang w:eastAsia="ar-SA"/>
              </w:rPr>
              <w:t>Назначение:используемый</w:t>
            </w:r>
            <w:proofErr w:type="spellEnd"/>
            <w:proofErr w:type="gramEnd"/>
            <w:r w:rsidRPr="005F0796">
              <w:rPr>
                <w:rFonts w:ascii="Times New Roman" w:eastAsia="Calibri" w:hAnsi="Times New Roman"/>
                <w:sz w:val="22"/>
                <w:szCs w:val="22"/>
                <w:shd w:val="clear" w:color="auto" w:fill="FFFFFF"/>
                <w:lang w:eastAsia="ar-SA"/>
              </w:rPr>
              <w:t xml:space="preserve"> для вращения или фиксации труб и других деталей; от обычных ключей отличается тем, что трубный ключ обжимает деталь.</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На рукоятке подвижного рычага круглая резьба</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Гайка должна иметь накатку</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Диаметр трубы, зажимаемой ключом, мм: от 10 до 36</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Длина ключа, мм: 300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Материал: сталь марок У7 или У7А</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Защитно-декоративное покрытие:</w:t>
            </w:r>
          </w:p>
          <w:p w:rsidR="005F0796" w:rsidRPr="005F0796" w:rsidRDefault="005F0796" w:rsidP="005F0796">
            <w:pPr>
              <w:suppressAutoHyphens/>
              <w:spacing w:after="0" w:line="240" w:lineRule="auto"/>
              <w:rPr>
                <w:rFonts w:ascii="Times New Roman" w:eastAsia="Calibri" w:hAnsi="Times New Roman"/>
                <w:spacing w:val="2"/>
                <w:sz w:val="22"/>
                <w:szCs w:val="22"/>
                <w:highlight w:val="yellow"/>
                <w:shd w:val="clear" w:color="auto" w:fill="FFFFFF"/>
                <w:lang w:eastAsia="ar-SA"/>
              </w:rPr>
            </w:pPr>
            <w:r w:rsidRPr="005F0796">
              <w:rPr>
                <w:rFonts w:ascii="Times New Roman" w:eastAsia="Calibri" w:hAnsi="Times New Roman"/>
                <w:sz w:val="22"/>
                <w:szCs w:val="22"/>
                <w:shd w:val="clear" w:color="auto" w:fill="FFFFFF"/>
                <w:lang w:eastAsia="ar-SA"/>
              </w:rPr>
              <w:t xml:space="preserve">цинковое толщиной 15 мкм, </w:t>
            </w:r>
            <w:proofErr w:type="spellStart"/>
            <w:r w:rsidRPr="005F0796">
              <w:rPr>
                <w:rFonts w:ascii="Times New Roman" w:eastAsia="Calibri" w:hAnsi="Times New Roman"/>
                <w:sz w:val="22"/>
                <w:szCs w:val="22"/>
                <w:shd w:val="clear" w:color="auto" w:fill="FFFFFF"/>
                <w:lang w:eastAsia="ar-SA"/>
              </w:rPr>
              <w:t>хроматированное</w:t>
            </w:r>
            <w:proofErr w:type="spellEnd"/>
            <w:r w:rsidRPr="005F0796">
              <w:rPr>
                <w:rFonts w:ascii="Times New Roman" w:eastAsia="Calibri" w:hAnsi="Times New Roman"/>
                <w:sz w:val="22"/>
                <w:szCs w:val="22"/>
                <w:shd w:val="clear" w:color="auto" w:fill="FFFFFF"/>
                <w:lang w:eastAsia="ar-SA"/>
              </w:rPr>
              <w:t>, Ц15.хр</w:t>
            </w:r>
            <w:r w:rsidRPr="005F0796">
              <w:rPr>
                <w:rFonts w:ascii="Times New Roman" w:eastAsia="Calibri" w:hAnsi="Times New Roman"/>
                <w:spacing w:val="2"/>
                <w:sz w:val="22"/>
                <w:szCs w:val="22"/>
                <w:highlight w:val="yellow"/>
                <w:shd w:val="clear" w:color="auto" w:fill="FFFFFF"/>
                <w:lang w:eastAsia="ar-SA"/>
              </w:rPr>
              <w:t xml:space="preserve"> </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зубцов на рабочей части ключа - 53...59 HRC</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Притупление вершин зубцов не более 0,2 мм</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rPr>
            </w:pPr>
            <w:r w:rsidRPr="005F0796">
              <w:rPr>
                <w:rFonts w:ascii="Times New Roman" w:hAnsi="Times New Roman"/>
                <w:spacing w:val="2"/>
                <w:sz w:val="22"/>
                <w:szCs w:val="22"/>
              </w:rPr>
              <w:t>Усилие для полного раскрытия рычагов ключа не выше 9,81 Н (1 кгс).</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shd w:val="clear" w:color="auto" w:fill="FFFFFF"/>
              </w:rPr>
            </w:pPr>
            <w:r w:rsidRPr="005F0796">
              <w:rPr>
                <w:rFonts w:ascii="Times New Roman" w:hAnsi="Times New Roman"/>
                <w:spacing w:val="2"/>
                <w:sz w:val="22"/>
                <w:szCs w:val="22"/>
                <w:shd w:val="clear" w:color="auto" w:fill="FFFFFF"/>
              </w:rPr>
              <w:t xml:space="preserve">Боковые поверхности губок, поверхности контура </w:t>
            </w:r>
            <w:proofErr w:type="spellStart"/>
            <w:r w:rsidRPr="005F0796">
              <w:rPr>
                <w:rFonts w:ascii="Times New Roman" w:hAnsi="Times New Roman"/>
                <w:spacing w:val="2"/>
                <w:sz w:val="22"/>
                <w:szCs w:val="22"/>
                <w:shd w:val="clear" w:color="auto" w:fill="FFFFFF"/>
              </w:rPr>
              <w:t>горячештампованных</w:t>
            </w:r>
            <w:proofErr w:type="spellEnd"/>
            <w:r w:rsidRPr="005F0796">
              <w:rPr>
                <w:rFonts w:ascii="Times New Roman" w:hAnsi="Times New Roman"/>
                <w:spacing w:val="2"/>
                <w:sz w:val="22"/>
                <w:szCs w:val="22"/>
                <w:shd w:val="clear" w:color="auto" w:fill="FFFFFF"/>
              </w:rPr>
              <w:t xml:space="preserve"> деталей-</w:t>
            </w:r>
            <w:proofErr w:type="spellStart"/>
            <w:r w:rsidRPr="005F0796">
              <w:rPr>
                <w:rFonts w:ascii="Times New Roman" w:hAnsi="Times New Roman"/>
                <w:spacing w:val="2"/>
                <w:sz w:val="22"/>
                <w:szCs w:val="22"/>
                <w:shd w:val="clear" w:color="auto" w:fill="FFFFFF"/>
                <w:lang w:val="en-US"/>
              </w:rPr>
              <w:t>Rz</w:t>
            </w:r>
            <w:proofErr w:type="spellEnd"/>
            <w:r w:rsidRPr="005F0796">
              <w:rPr>
                <w:rFonts w:ascii="Times New Roman" w:hAnsi="Times New Roman"/>
                <w:spacing w:val="2"/>
                <w:sz w:val="22"/>
                <w:szCs w:val="22"/>
                <w:shd w:val="clear" w:color="auto" w:fill="FFFFFF"/>
              </w:rPr>
              <w:t xml:space="preserve"> 20</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shd w:val="clear" w:color="auto" w:fill="FFFFFF"/>
              </w:rPr>
            </w:pPr>
            <w:r w:rsidRPr="005F0796">
              <w:rPr>
                <w:rFonts w:ascii="Times New Roman" w:hAnsi="Times New Roman"/>
                <w:spacing w:val="2"/>
                <w:sz w:val="22"/>
                <w:szCs w:val="22"/>
                <w:shd w:val="clear" w:color="auto" w:fill="FFFFFF"/>
              </w:rPr>
              <w:t>Наклон угла губок под 45°</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Соответствие ГОСТ 18981-73</w:t>
            </w:r>
          </w:p>
        </w:tc>
        <w:tc>
          <w:tcPr>
            <w:tcW w:w="1134" w:type="dxa"/>
            <w:tcBorders>
              <w:top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шт.</w:t>
            </w:r>
          </w:p>
        </w:tc>
        <w:tc>
          <w:tcPr>
            <w:tcW w:w="1701" w:type="dxa"/>
            <w:tcBorders>
              <w:top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416"/>
        </w:trPr>
        <w:tc>
          <w:tcPr>
            <w:tcW w:w="534" w:type="dxa"/>
            <w:tcBorders>
              <w:bottom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77</w:t>
            </w:r>
          </w:p>
        </w:tc>
        <w:tc>
          <w:tcPr>
            <w:tcW w:w="1871" w:type="dxa"/>
            <w:tcBorders>
              <w:bottom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Ключ трубный рычажный (газовый), тип 2</w:t>
            </w:r>
          </w:p>
        </w:tc>
        <w:tc>
          <w:tcPr>
            <w:tcW w:w="5250" w:type="dxa"/>
            <w:tcBorders>
              <w:bottom w:val="single" w:sz="4" w:space="0" w:color="auto"/>
            </w:tcBorders>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proofErr w:type="spellStart"/>
            <w:proofErr w:type="gramStart"/>
            <w:r w:rsidRPr="005F0796">
              <w:rPr>
                <w:rFonts w:ascii="Times New Roman" w:eastAsia="Calibri" w:hAnsi="Times New Roman"/>
                <w:sz w:val="22"/>
                <w:szCs w:val="22"/>
                <w:shd w:val="clear" w:color="auto" w:fill="FFFFFF"/>
                <w:lang w:eastAsia="ar-SA"/>
              </w:rPr>
              <w:t>Назначение:используемый</w:t>
            </w:r>
            <w:proofErr w:type="spellEnd"/>
            <w:proofErr w:type="gramEnd"/>
            <w:r w:rsidRPr="005F0796">
              <w:rPr>
                <w:rFonts w:ascii="Times New Roman" w:eastAsia="Calibri" w:hAnsi="Times New Roman"/>
                <w:sz w:val="22"/>
                <w:szCs w:val="22"/>
                <w:shd w:val="clear" w:color="auto" w:fill="FFFFFF"/>
                <w:lang w:eastAsia="ar-SA"/>
              </w:rPr>
              <w:t xml:space="preserve"> для вращения или фиксации труб и других деталей; от обычных ключей отличается тем, что трубный ключ обжимает деталь.</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На рукоятке подвижного рычага круглая резьба</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Гайка должна иметь накатку</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Диаметр трубы, зажимаемой ключом, мм: от 20 до 50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Длина ключа, мм: 400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Материал: сталь марок У7 или У7А</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lastRenderedPageBreak/>
              <w:t>Защитно-декоративное покрытие:</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 xml:space="preserve">цинковое толщиной 15 мкм, </w:t>
            </w:r>
            <w:proofErr w:type="spellStart"/>
            <w:r w:rsidRPr="005F0796">
              <w:rPr>
                <w:rFonts w:ascii="Times New Roman" w:eastAsia="Calibri" w:hAnsi="Times New Roman"/>
                <w:sz w:val="22"/>
                <w:szCs w:val="22"/>
                <w:shd w:val="clear" w:color="auto" w:fill="FFFFFF"/>
                <w:lang w:eastAsia="ar-SA"/>
              </w:rPr>
              <w:t>хроматированное</w:t>
            </w:r>
            <w:proofErr w:type="spellEnd"/>
            <w:r w:rsidRPr="005F0796">
              <w:rPr>
                <w:rFonts w:ascii="Times New Roman" w:eastAsia="Calibri" w:hAnsi="Times New Roman"/>
                <w:sz w:val="22"/>
                <w:szCs w:val="22"/>
                <w:shd w:val="clear" w:color="auto" w:fill="FFFFFF"/>
                <w:lang w:eastAsia="ar-SA"/>
              </w:rPr>
              <w:t xml:space="preserve">, Ц15.хр </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Твердость зубцов на рабочей части ключа - 53...59 HRC</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Притупление вершин зубцов не более 0,2 мм</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Усилие для полного раскрытия рычагов ключа не выше 9,81 Н (1 кгс).</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 xml:space="preserve">Боковые поверхности губок, поверхности контура </w:t>
            </w:r>
            <w:proofErr w:type="spellStart"/>
            <w:r w:rsidRPr="005F0796">
              <w:rPr>
                <w:rFonts w:ascii="Times New Roman" w:eastAsia="Calibri" w:hAnsi="Times New Roman"/>
                <w:sz w:val="22"/>
                <w:szCs w:val="22"/>
                <w:shd w:val="clear" w:color="auto" w:fill="FFFFFF"/>
                <w:lang w:eastAsia="ar-SA"/>
              </w:rPr>
              <w:t>горячештампованных</w:t>
            </w:r>
            <w:proofErr w:type="spellEnd"/>
            <w:r w:rsidRPr="005F0796">
              <w:rPr>
                <w:rFonts w:ascii="Times New Roman" w:eastAsia="Calibri" w:hAnsi="Times New Roman"/>
                <w:sz w:val="22"/>
                <w:szCs w:val="22"/>
                <w:shd w:val="clear" w:color="auto" w:fill="FFFFFF"/>
                <w:lang w:eastAsia="ar-SA"/>
              </w:rPr>
              <w:t xml:space="preserve"> деталей-</w:t>
            </w:r>
            <w:proofErr w:type="spellStart"/>
            <w:r w:rsidRPr="005F0796">
              <w:rPr>
                <w:rFonts w:ascii="Times New Roman" w:eastAsia="Calibri" w:hAnsi="Times New Roman"/>
                <w:sz w:val="22"/>
                <w:szCs w:val="22"/>
                <w:shd w:val="clear" w:color="auto" w:fill="FFFFFF"/>
                <w:lang w:eastAsia="ar-SA"/>
              </w:rPr>
              <w:t>Rz</w:t>
            </w:r>
            <w:proofErr w:type="spellEnd"/>
            <w:r w:rsidRPr="005F0796">
              <w:rPr>
                <w:rFonts w:ascii="Times New Roman" w:eastAsia="Calibri" w:hAnsi="Times New Roman"/>
                <w:sz w:val="22"/>
                <w:szCs w:val="22"/>
                <w:shd w:val="clear" w:color="auto" w:fill="FFFFFF"/>
                <w:lang w:eastAsia="ar-SA"/>
              </w:rPr>
              <w:t xml:space="preserve"> 20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Наклон угла губок под 45°</w:t>
            </w:r>
          </w:p>
          <w:p w:rsidR="005F0796" w:rsidRPr="005F0796" w:rsidRDefault="005F0796" w:rsidP="005F0796">
            <w:pPr>
              <w:suppressAutoHyphens/>
              <w:spacing w:after="0" w:line="240" w:lineRule="auto"/>
              <w:rPr>
                <w:rFonts w:ascii="Times New Roman" w:eastAsia="Calibri" w:hAnsi="Times New Roman"/>
                <w:sz w:val="22"/>
                <w:szCs w:val="22"/>
                <w:highlight w:val="yellow"/>
                <w:u w:val="single"/>
                <w:shd w:val="clear" w:color="auto" w:fill="FFFFFF"/>
                <w:lang w:eastAsia="ar-SA"/>
              </w:rPr>
            </w:pPr>
            <w:r w:rsidRPr="005F0796">
              <w:rPr>
                <w:rFonts w:ascii="Times New Roman" w:eastAsia="Calibri" w:hAnsi="Times New Roman"/>
                <w:sz w:val="22"/>
                <w:szCs w:val="22"/>
                <w:shd w:val="clear" w:color="auto" w:fill="FFFFFF"/>
                <w:lang w:eastAsia="ar-SA"/>
              </w:rPr>
              <w:t>Соответствие ГОСТ 18981-73</w:t>
            </w:r>
          </w:p>
        </w:tc>
        <w:tc>
          <w:tcPr>
            <w:tcW w:w="1134" w:type="dxa"/>
            <w:tcBorders>
              <w:bottom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lastRenderedPageBreak/>
              <w:t>шт.</w:t>
            </w:r>
          </w:p>
        </w:tc>
        <w:tc>
          <w:tcPr>
            <w:tcW w:w="1701" w:type="dxa"/>
            <w:tcBorders>
              <w:bottom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r w:rsidR="005F0796" w:rsidRPr="005F0796" w:rsidTr="005F0796">
        <w:trPr>
          <w:trHeight w:val="416"/>
        </w:trPr>
        <w:tc>
          <w:tcPr>
            <w:tcW w:w="534"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lastRenderedPageBreak/>
              <w:t>78</w:t>
            </w:r>
          </w:p>
        </w:tc>
        <w:tc>
          <w:tcPr>
            <w:tcW w:w="1871"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Ключ трубный рычажный (газовый), тип 3</w:t>
            </w:r>
          </w:p>
        </w:tc>
        <w:tc>
          <w:tcPr>
            <w:tcW w:w="5250"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Назначение: используемый для вращения или фиксации труб и других деталей; от обычных ключей отличается тем, что трубный ключ обжимает деталь.</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Описание:</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На рукоятке подвижного рычага круглая резьба</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Гайка должна иметь накатку</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Диаметр трубы, зажимаемой ключом, мм: от 20 до 63</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Длина ключа, мм: 500</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Материал: сталь марок У7 или У7А</w:t>
            </w:r>
          </w:p>
          <w:p w:rsidR="005F0796" w:rsidRPr="005F0796" w:rsidRDefault="005F0796" w:rsidP="005F0796">
            <w:pPr>
              <w:suppressAutoHyphens/>
              <w:spacing w:after="0" w:line="240" w:lineRule="auto"/>
              <w:rPr>
                <w:rFonts w:ascii="Times New Roman" w:eastAsia="Calibri" w:hAnsi="Times New Roman"/>
                <w:sz w:val="22"/>
                <w:szCs w:val="22"/>
                <w:shd w:val="clear" w:color="auto" w:fill="FFFFFF"/>
                <w:lang w:eastAsia="ar-SA"/>
              </w:rPr>
            </w:pPr>
            <w:r w:rsidRPr="005F0796">
              <w:rPr>
                <w:rFonts w:ascii="Times New Roman" w:eastAsia="Calibri" w:hAnsi="Times New Roman"/>
                <w:sz w:val="22"/>
                <w:szCs w:val="22"/>
                <w:shd w:val="clear" w:color="auto" w:fill="FFFFFF"/>
                <w:lang w:eastAsia="ar-SA"/>
              </w:rPr>
              <w:t>Защитно-декоративное покрытие:</w:t>
            </w:r>
          </w:p>
          <w:p w:rsidR="005F0796" w:rsidRPr="005F0796" w:rsidRDefault="005F0796" w:rsidP="005F0796">
            <w:pPr>
              <w:suppressAutoHyphens/>
              <w:spacing w:after="0" w:line="240" w:lineRule="auto"/>
              <w:rPr>
                <w:rFonts w:ascii="Times New Roman" w:eastAsia="Calibri" w:hAnsi="Times New Roman"/>
                <w:spacing w:val="2"/>
                <w:sz w:val="22"/>
                <w:szCs w:val="22"/>
                <w:highlight w:val="yellow"/>
                <w:shd w:val="clear" w:color="auto" w:fill="FFFFFF"/>
                <w:lang w:eastAsia="ar-SA"/>
              </w:rPr>
            </w:pPr>
            <w:r w:rsidRPr="005F0796">
              <w:rPr>
                <w:rFonts w:ascii="Times New Roman" w:eastAsia="Calibri" w:hAnsi="Times New Roman"/>
                <w:sz w:val="22"/>
                <w:szCs w:val="22"/>
                <w:shd w:val="clear" w:color="auto" w:fill="FFFFFF"/>
                <w:lang w:eastAsia="ar-SA"/>
              </w:rPr>
              <w:t xml:space="preserve">цинковое толщиной 15 мкм, </w:t>
            </w:r>
            <w:proofErr w:type="spellStart"/>
            <w:r w:rsidRPr="005F0796">
              <w:rPr>
                <w:rFonts w:ascii="Times New Roman" w:eastAsia="Calibri" w:hAnsi="Times New Roman"/>
                <w:sz w:val="22"/>
                <w:szCs w:val="22"/>
                <w:shd w:val="clear" w:color="auto" w:fill="FFFFFF"/>
                <w:lang w:eastAsia="ar-SA"/>
              </w:rPr>
              <w:t>хроматированное</w:t>
            </w:r>
            <w:proofErr w:type="spellEnd"/>
            <w:r w:rsidRPr="005F0796">
              <w:rPr>
                <w:rFonts w:ascii="Times New Roman" w:eastAsia="Calibri" w:hAnsi="Times New Roman"/>
                <w:sz w:val="22"/>
                <w:szCs w:val="22"/>
                <w:shd w:val="clear" w:color="auto" w:fill="FFFFFF"/>
                <w:lang w:eastAsia="ar-SA"/>
              </w:rPr>
              <w:t>, Ц15.хр</w:t>
            </w:r>
            <w:r w:rsidRPr="005F0796">
              <w:rPr>
                <w:rFonts w:ascii="Times New Roman" w:eastAsia="Calibri" w:hAnsi="Times New Roman"/>
                <w:spacing w:val="2"/>
                <w:sz w:val="22"/>
                <w:szCs w:val="22"/>
                <w:highlight w:val="yellow"/>
                <w:shd w:val="clear" w:color="auto" w:fill="FFFFFF"/>
                <w:lang w:eastAsia="ar-SA"/>
              </w:rPr>
              <w:t xml:space="preserve"> </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Твердость зубцов на рабочей части ключа - 53...59 HRC</w:t>
            </w:r>
          </w:p>
          <w:p w:rsidR="005F0796" w:rsidRPr="005F0796" w:rsidRDefault="005F0796" w:rsidP="005F0796">
            <w:pPr>
              <w:suppressAutoHyphens/>
              <w:spacing w:after="0" w:line="240" w:lineRule="auto"/>
              <w:rPr>
                <w:rFonts w:ascii="Times New Roman" w:eastAsia="Calibri" w:hAnsi="Times New Roman"/>
                <w:spacing w:val="2"/>
                <w:sz w:val="22"/>
                <w:szCs w:val="22"/>
                <w:shd w:val="clear" w:color="auto" w:fill="FFFFFF"/>
                <w:lang w:eastAsia="ar-SA"/>
              </w:rPr>
            </w:pPr>
            <w:r w:rsidRPr="005F0796">
              <w:rPr>
                <w:rFonts w:ascii="Times New Roman" w:eastAsia="Calibri" w:hAnsi="Times New Roman"/>
                <w:spacing w:val="2"/>
                <w:sz w:val="22"/>
                <w:szCs w:val="22"/>
                <w:shd w:val="clear" w:color="auto" w:fill="FFFFFF"/>
                <w:lang w:eastAsia="ar-SA"/>
              </w:rPr>
              <w:t>Притупление вершин зубцов не более 0,2 мм</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rPr>
            </w:pPr>
            <w:r w:rsidRPr="005F0796">
              <w:rPr>
                <w:rFonts w:ascii="Times New Roman" w:hAnsi="Times New Roman"/>
                <w:spacing w:val="2"/>
                <w:sz w:val="22"/>
                <w:szCs w:val="22"/>
              </w:rPr>
              <w:t>Усилие для полного раскрытия рычагов ключа не выше 9,81 Н (1 кгс).</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shd w:val="clear" w:color="auto" w:fill="FFFFFF"/>
              </w:rPr>
            </w:pPr>
            <w:r w:rsidRPr="005F0796">
              <w:rPr>
                <w:rFonts w:ascii="Times New Roman" w:hAnsi="Times New Roman"/>
                <w:spacing w:val="2"/>
                <w:sz w:val="22"/>
                <w:szCs w:val="22"/>
                <w:shd w:val="clear" w:color="auto" w:fill="FFFFFF"/>
              </w:rPr>
              <w:t xml:space="preserve">Боковые поверхности губок, поверхности контура </w:t>
            </w:r>
            <w:proofErr w:type="spellStart"/>
            <w:r w:rsidRPr="005F0796">
              <w:rPr>
                <w:rFonts w:ascii="Times New Roman" w:hAnsi="Times New Roman"/>
                <w:spacing w:val="2"/>
                <w:sz w:val="22"/>
                <w:szCs w:val="22"/>
                <w:shd w:val="clear" w:color="auto" w:fill="FFFFFF"/>
              </w:rPr>
              <w:t>горячештампованных</w:t>
            </w:r>
            <w:proofErr w:type="spellEnd"/>
            <w:r w:rsidRPr="005F0796">
              <w:rPr>
                <w:rFonts w:ascii="Times New Roman" w:hAnsi="Times New Roman"/>
                <w:spacing w:val="2"/>
                <w:sz w:val="22"/>
                <w:szCs w:val="22"/>
                <w:shd w:val="clear" w:color="auto" w:fill="FFFFFF"/>
              </w:rPr>
              <w:t xml:space="preserve"> деталей-</w:t>
            </w:r>
            <w:proofErr w:type="spellStart"/>
            <w:r w:rsidRPr="005F0796">
              <w:rPr>
                <w:rFonts w:ascii="Times New Roman" w:hAnsi="Times New Roman"/>
                <w:spacing w:val="2"/>
                <w:sz w:val="22"/>
                <w:szCs w:val="22"/>
                <w:shd w:val="clear" w:color="auto" w:fill="FFFFFF"/>
                <w:lang w:val="en-US"/>
              </w:rPr>
              <w:t>Rz</w:t>
            </w:r>
            <w:proofErr w:type="spellEnd"/>
            <w:r w:rsidRPr="005F0796">
              <w:rPr>
                <w:rFonts w:ascii="Times New Roman" w:hAnsi="Times New Roman"/>
                <w:spacing w:val="2"/>
                <w:sz w:val="22"/>
                <w:szCs w:val="22"/>
                <w:shd w:val="clear" w:color="auto" w:fill="FFFFFF"/>
              </w:rPr>
              <w:t xml:space="preserve"> 20</w:t>
            </w:r>
          </w:p>
          <w:p w:rsidR="005F0796" w:rsidRPr="005F0796" w:rsidRDefault="005F0796" w:rsidP="005F0796">
            <w:pPr>
              <w:shd w:val="clear" w:color="auto" w:fill="FFFFFF"/>
              <w:spacing w:after="0" w:line="240" w:lineRule="auto"/>
              <w:textAlignment w:val="baseline"/>
              <w:rPr>
                <w:rFonts w:ascii="Times New Roman" w:hAnsi="Times New Roman"/>
                <w:spacing w:val="2"/>
                <w:sz w:val="22"/>
                <w:szCs w:val="22"/>
                <w:shd w:val="clear" w:color="auto" w:fill="FFFFFF"/>
              </w:rPr>
            </w:pPr>
            <w:r w:rsidRPr="005F0796">
              <w:rPr>
                <w:rFonts w:ascii="Times New Roman" w:hAnsi="Times New Roman"/>
                <w:spacing w:val="2"/>
                <w:sz w:val="22"/>
                <w:szCs w:val="22"/>
                <w:shd w:val="clear" w:color="auto" w:fill="FFFFFF"/>
              </w:rPr>
              <w:t>Наклон угла губок под 45°</w:t>
            </w:r>
          </w:p>
          <w:p w:rsidR="005F0796" w:rsidRPr="005F0796" w:rsidRDefault="005F0796" w:rsidP="005F0796">
            <w:pPr>
              <w:suppressAutoHyphens/>
              <w:spacing w:after="0" w:line="240" w:lineRule="auto"/>
              <w:rPr>
                <w:rFonts w:ascii="Times New Roman" w:eastAsia="Calibri" w:hAnsi="Times New Roman"/>
                <w:sz w:val="22"/>
                <w:szCs w:val="22"/>
                <w:u w:val="single"/>
                <w:shd w:val="clear" w:color="auto" w:fill="FFFFFF"/>
                <w:lang w:eastAsia="ar-SA"/>
              </w:rPr>
            </w:pPr>
            <w:r w:rsidRPr="005F0796">
              <w:rPr>
                <w:rFonts w:ascii="Times New Roman" w:eastAsia="Calibri" w:hAnsi="Times New Roman"/>
                <w:sz w:val="22"/>
                <w:szCs w:val="22"/>
                <w:shd w:val="clear" w:color="auto" w:fill="FFFFFF"/>
                <w:lang w:eastAsia="ar-SA"/>
              </w:rPr>
              <w:t>Соответствие ГОСТ 18981-73</w:t>
            </w:r>
          </w:p>
        </w:tc>
        <w:tc>
          <w:tcPr>
            <w:tcW w:w="1134"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rPr>
            </w:pPr>
            <w:r w:rsidRPr="005F0796">
              <w:rPr>
                <w:rFonts w:ascii="Times New Roman" w:eastAsia="Calibri" w:hAnsi="Times New Roman"/>
                <w:sz w:val="24"/>
                <w:szCs w:val="24"/>
              </w:rPr>
              <w:t>шт.</w:t>
            </w:r>
          </w:p>
        </w:tc>
        <w:tc>
          <w:tcPr>
            <w:tcW w:w="1701" w:type="dxa"/>
            <w:tcBorders>
              <w:top w:val="single" w:sz="4" w:space="0" w:color="auto"/>
              <w:left w:val="single" w:sz="4" w:space="0" w:color="auto"/>
              <w:bottom w:val="single" w:sz="4" w:space="0" w:color="auto"/>
              <w:right w:val="single" w:sz="4" w:space="0" w:color="auto"/>
            </w:tcBorders>
          </w:tcPr>
          <w:p w:rsidR="005F0796" w:rsidRPr="005F0796" w:rsidRDefault="005F0796" w:rsidP="005F0796">
            <w:pPr>
              <w:suppressAutoHyphens/>
              <w:spacing w:after="0" w:line="240" w:lineRule="auto"/>
              <w:jc w:val="center"/>
              <w:rPr>
                <w:rFonts w:ascii="Times New Roman" w:eastAsia="Calibri" w:hAnsi="Times New Roman"/>
                <w:sz w:val="24"/>
                <w:szCs w:val="24"/>
                <w:lang w:eastAsia="ar-SA"/>
              </w:rPr>
            </w:pPr>
            <w:r w:rsidRPr="005F0796">
              <w:rPr>
                <w:rFonts w:ascii="Times New Roman" w:eastAsia="Calibri" w:hAnsi="Times New Roman"/>
                <w:sz w:val="24"/>
                <w:szCs w:val="24"/>
                <w:lang w:eastAsia="ar-SA"/>
              </w:rPr>
              <w:t>Соответствие</w:t>
            </w:r>
          </w:p>
        </w:tc>
      </w:tr>
    </w:tbl>
    <w:p w:rsidR="005F0796" w:rsidRPr="005F0796" w:rsidRDefault="005F0796" w:rsidP="005F0796"/>
    <w:p w:rsidR="0021722F" w:rsidRDefault="0021722F" w:rsidP="0021722F">
      <w:pPr>
        <w:autoSpaceDE w:val="0"/>
        <w:autoSpaceDN w:val="0"/>
        <w:adjustRightInd w:val="0"/>
        <w:spacing w:after="0" w:line="240" w:lineRule="auto"/>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C0A9C" w:rsidRPr="00706205" w:rsidTr="00106DA4">
        <w:trPr>
          <w:trHeight w:val="1627"/>
        </w:trPr>
        <w:tc>
          <w:tcPr>
            <w:tcW w:w="4785" w:type="dxa"/>
            <w:gridSpan w:val="2"/>
            <w:shd w:val="clear" w:color="auto" w:fill="auto"/>
          </w:tcPr>
          <w:p w:rsidR="00DC0A9C" w:rsidRPr="00234F14" w:rsidRDefault="00DC0A9C" w:rsidP="00106DA4">
            <w:pPr>
              <w:snapToGrid w:val="0"/>
              <w:spacing w:after="0" w:line="240" w:lineRule="auto"/>
              <w:ind w:left="-816" w:firstLine="816"/>
              <w:rPr>
                <w:rFonts w:ascii="Times New Roman" w:eastAsia="Calibri" w:hAnsi="Times New Roman"/>
                <w:b/>
                <w:sz w:val="24"/>
                <w:szCs w:val="24"/>
              </w:rPr>
            </w:pPr>
          </w:p>
          <w:p w:rsidR="00DC0A9C" w:rsidRPr="00706205" w:rsidRDefault="00DC0A9C" w:rsidP="00106DA4">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DC0A9C" w:rsidRPr="007E25DC" w:rsidRDefault="00DC0A9C" w:rsidP="00106DA4">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DC0A9C" w:rsidRPr="00706205" w:rsidRDefault="00DC0A9C" w:rsidP="00106DA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C0A9C" w:rsidRDefault="00DC0A9C" w:rsidP="00106DA4">
            <w:pPr>
              <w:spacing w:after="0" w:line="240" w:lineRule="auto"/>
              <w:jc w:val="center"/>
              <w:rPr>
                <w:rFonts w:ascii="Times New Roman" w:eastAsia="Times New Roman" w:hAnsi="Times New Roman"/>
                <w:b/>
                <w:sz w:val="24"/>
                <w:szCs w:val="24"/>
                <w:lang w:eastAsia="ru-RU"/>
              </w:rPr>
            </w:pPr>
          </w:p>
          <w:p w:rsidR="00DC0A9C" w:rsidRPr="00706205" w:rsidRDefault="00DC0A9C" w:rsidP="00106DA4">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DC0A9C" w:rsidRPr="00706205" w:rsidTr="00106DA4">
        <w:trPr>
          <w:trHeight w:val="80"/>
        </w:trPr>
        <w:tc>
          <w:tcPr>
            <w:tcW w:w="4785" w:type="dxa"/>
            <w:gridSpan w:val="2"/>
            <w:shd w:val="clear" w:color="auto" w:fill="auto"/>
          </w:tcPr>
          <w:p w:rsidR="00DC0A9C" w:rsidRPr="00706205" w:rsidRDefault="00DC0A9C" w:rsidP="00106DA4">
            <w:pPr>
              <w:snapToGrid w:val="0"/>
              <w:spacing w:after="0" w:line="240" w:lineRule="auto"/>
              <w:jc w:val="both"/>
              <w:rPr>
                <w:rFonts w:ascii="Times New Roman" w:eastAsia="Calibri" w:hAnsi="Times New Roman"/>
                <w:b/>
                <w:bCs/>
                <w:sz w:val="24"/>
                <w:szCs w:val="24"/>
              </w:rPr>
            </w:pPr>
          </w:p>
          <w:p w:rsidR="00DC0A9C" w:rsidRPr="00706205" w:rsidRDefault="00DC0A9C" w:rsidP="00106DA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DC0A9C" w:rsidRPr="00706205" w:rsidRDefault="00DC0A9C" w:rsidP="00106DA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C0A9C" w:rsidRPr="00706205" w:rsidRDefault="00DC0A9C" w:rsidP="00106DA4">
            <w:pPr>
              <w:shd w:val="clear" w:color="auto" w:fill="FFFFFF"/>
              <w:snapToGrid w:val="0"/>
              <w:spacing w:after="0" w:line="240" w:lineRule="auto"/>
              <w:jc w:val="both"/>
              <w:rPr>
                <w:rFonts w:ascii="Times New Roman" w:eastAsia="Calibri" w:hAnsi="Times New Roman"/>
                <w:b/>
                <w:sz w:val="24"/>
                <w:szCs w:val="24"/>
              </w:rPr>
            </w:pPr>
          </w:p>
          <w:p w:rsidR="00DC0A9C" w:rsidRPr="00706205" w:rsidRDefault="00DC0A9C" w:rsidP="00106DA4">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DC0A9C" w:rsidRPr="00706205" w:rsidTr="00106DA4">
        <w:trPr>
          <w:trHeight w:val="621"/>
        </w:trPr>
        <w:tc>
          <w:tcPr>
            <w:tcW w:w="2659" w:type="dxa"/>
            <w:tcBorders>
              <w:bottom w:val="single" w:sz="4" w:space="0" w:color="auto"/>
            </w:tcBorders>
            <w:shd w:val="clear" w:color="auto" w:fill="auto"/>
          </w:tcPr>
          <w:p w:rsidR="00DC0A9C" w:rsidRPr="00706205" w:rsidRDefault="00DC0A9C" w:rsidP="00106DA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DC0A9C" w:rsidRPr="00706205" w:rsidRDefault="00DC0A9C" w:rsidP="00106DA4">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DC0A9C" w:rsidRPr="00706205" w:rsidRDefault="00DC0A9C" w:rsidP="00106DA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DC0A9C" w:rsidRPr="00706205" w:rsidRDefault="00DC0A9C" w:rsidP="00106DA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DC0A9C" w:rsidRPr="00706205" w:rsidRDefault="00DC0A9C" w:rsidP="00106DA4">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DC0A9C" w:rsidRDefault="00DC0A9C" w:rsidP="0021722F">
      <w:pPr>
        <w:autoSpaceDE w:val="0"/>
        <w:autoSpaceDN w:val="0"/>
        <w:adjustRightInd w:val="0"/>
        <w:spacing w:after="0" w:line="240" w:lineRule="auto"/>
        <w:rPr>
          <w:rFonts w:ascii="Times New Roman" w:hAnsi="Times New Roman"/>
          <w:sz w:val="24"/>
          <w:szCs w:val="24"/>
        </w:rPr>
      </w:pPr>
    </w:p>
    <w:p w:rsidR="0021722F" w:rsidRDefault="0021722F" w:rsidP="0021722F">
      <w:pPr>
        <w:autoSpaceDE w:val="0"/>
        <w:autoSpaceDN w:val="0"/>
        <w:adjustRightInd w:val="0"/>
        <w:spacing w:after="0" w:line="240" w:lineRule="auto"/>
        <w:rPr>
          <w:rFonts w:ascii="Times New Roman" w:hAnsi="Times New Roman"/>
          <w:sz w:val="24"/>
          <w:szCs w:val="24"/>
        </w:rPr>
      </w:pPr>
    </w:p>
    <w:p w:rsidR="0021722F" w:rsidRDefault="0021722F" w:rsidP="0021722F">
      <w:pPr>
        <w:autoSpaceDE w:val="0"/>
        <w:autoSpaceDN w:val="0"/>
        <w:adjustRightInd w:val="0"/>
        <w:spacing w:after="0" w:line="240" w:lineRule="auto"/>
        <w:rPr>
          <w:rFonts w:ascii="Times New Roman" w:hAnsi="Times New Roman"/>
          <w:sz w:val="24"/>
          <w:szCs w:val="24"/>
        </w:rPr>
      </w:pPr>
    </w:p>
    <w:p w:rsidR="0021722F" w:rsidRDefault="0021722F" w:rsidP="0021722F">
      <w:pPr>
        <w:autoSpaceDE w:val="0"/>
        <w:autoSpaceDN w:val="0"/>
        <w:adjustRightInd w:val="0"/>
        <w:spacing w:after="0" w:line="240" w:lineRule="auto"/>
        <w:rPr>
          <w:rFonts w:ascii="Times New Roman" w:hAnsi="Times New Roman"/>
          <w:sz w:val="24"/>
          <w:szCs w:val="24"/>
        </w:rPr>
      </w:pPr>
    </w:p>
    <w:p w:rsidR="0021722F" w:rsidRDefault="0021722F" w:rsidP="0021722F">
      <w:pPr>
        <w:autoSpaceDE w:val="0"/>
        <w:autoSpaceDN w:val="0"/>
        <w:adjustRightInd w:val="0"/>
        <w:spacing w:after="0" w:line="240" w:lineRule="auto"/>
        <w:rPr>
          <w:rFonts w:ascii="Times New Roman" w:hAnsi="Times New Roman"/>
          <w:sz w:val="24"/>
          <w:szCs w:val="24"/>
        </w:rPr>
      </w:pPr>
    </w:p>
    <w:p w:rsidR="0021722F" w:rsidRDefault="0021722F" w:rsidP="0021722F">
      <w:pPr>
        <w:autoSpaceDE w:val="0"/>
        <w:autoSpaceDN w:val="0"/>
        <w:adjustRightInd w:val="0"/>
        <w:spacing w:after="0" w:line="240" w:lineRule="auto"/>
        <w:rPr>
          <w:rFonts w:ascii="Times New Roman" w:hAnsi="Times New Roman"/>
          <w:sz w:val="24"/>
          <w:szCs w:val="24"/>
        </w:rPr>
      </w:pPr>
    </w:p>
    <w:p w:rsidR="0021722F" w:rsidRDefault="0021722F" w:rsidP="0021722F">
      <w:pPr>
        <w:autoSpaceDE w:val="0"/>
        <w:autoSpaceDN w:val="0"/>
        <w:adjustRightInd w:val="0"/>
        <w:spacing w:after="0" w:line="240" w:lineRule="auto"/>
        <w:rPr>
          <w:rFonts w:ascii="Times New Roman" w:hAnsi="Times New Roman"/>
          <w:sz w:val="24"/>
          <w:szCs w:val="24"/>
        </w:rPr>
      </w:pPr>
    </w:p>
    <w:p w:rsidR="0021722F" w:rsidRDefault="0021722F" w:rsidP="0021722F">
      <w:pPr>
        <w:autoSpaceDE w:val="0"/>
        <w:autoSpaceDN w:val="0"/>
        <w:adjustRightInd w:val="0"/>
        <w:spacing w:after="0" w:line="240" w:lineRule="auto"/>
        <w:rPr>
          <w:rFonts w:ascii="Times New Roman" w:hAnsi="Times New Roman"/>
          <w:sz w:val="24"/>
          <w:szCs w:val="24"/>
        </w:r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063F38" w:rsidRPr="005F0796">
        <w:rPr>
          <w:rFonts w:ascii="Times New Roman" w:eastAsia="Times New Roman" w:hAnsi="Times New Roman"/>
          <w:sz w:val="23"/>
          <w:szCs w:val="24"/>
          <w:lang w:eastAsia="ar-SA"/>
        </w:rPr>
        <w:t>ручного слесарного и малярного инструмента и расходных материалов к ним 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063F38" w:rsidRPr="005F0796">
        <w:rPr>
          <w:rFonts w:ascii="Times New Roman" w:eastAsia="Times New Roman" w:hAnsi="Times New Roman"/>
          <w:sz w:val="23"/>
          <w:szCs w:val="24"/>
          <w:lang w:eastAsia="ar-SA"/>
        </w:rPr>
        <w:t>ручного слесарного и малярного инструмента и расходных материалов к ним для нужд ИПУ РАН</w:t>
      </w:r>
      <w:r w:rsidR="00063F38" w:rsidRPr="005F0796">
        <w:rPr>
          <w:rFonts w:ascii="Times New Roman" w:eastAsia="Times New Roman" w:hAnsi="Times New Roman"/>
          <w:sz w:val="23"/>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w:t>
      </w:r>
      <w:r w:rsidR="000B39D6">
        <w:rPr>
          <w:rFonts w:ascii="Times New Roman" w:eastAsia="Times New Roman" w:hAnsi="Times New Roman"/>
          <w:sz w:val="24"/>
          <w:szCs w:val="24"/>
          <w:lang w:eastAsia="ru-RU"/>
        </w:rPr>
        <w:t>_</w:t>
      </w:r>
      <w:r w:rsidR="000A73F0">
        <w:rPr>
          <w:rFonts w:ascii="Times New Roman" w:eastAsia="Times New Roman" w:hAnsi="Times New Roman"/>
          <w:sz w:val="24"/>
          <w:szCs w:val="24"/>
          <w:lang w:eastAsia="ru-RU"/>
        </w:rPr>
        <w:t>__________________________________________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7A0240" w:rsidRPr="004F4A2E" w:rsidRDefault="007A0240" w:rsidP="003D7E43">
      <w:pPr>
        <w:spacing w:after="0" w:line="240" w:lineRule="auto"/>
        <w:jc w:val="both"/>
        <w:rPr>
          <w:rFonts w:ascii="Times New Roman" w:eastAsia="Calibri" w:hAnsi="Times New Roman"/>
          <w:bCs/>
          <w:sz w:val="24"/>
          <w:szCs w:val="24"/>
        </w:rPr>
      </w:pPr>
      <w:bookmarkStart w:id="0" w:name="_GoBack"/>
      <w:bookmarkEnd w:id="0"/>
    </w:p>
    <w:sectPr w:rsidR="007A0240" w:rsidRPr="004F4A2E" w:rsidSect="00933575">
      <w:headerReference w:type="even" r:id="rId9"/>
      <w:footerReference w:type="even" r:id="rId10"/>
      <w:footerReference w:type="default" r:id="rId11"/>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796" w:rsidRDefault="005F0796">
      <w:pPr>
        <w:spacing w:after="0" w:line="240" w:lineRule="auto"/>
      </w:pPr>
      <w:r>
        <w:separator/>
      </w:r>
    </w:p>
  </w:endnote>
  <w:endnote w:type="continuationSeparator" w:id="0">
    <w:p w:rsidR="005F0796" w:rsidRDefault="005F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96" w:rsidRDefault="005F0796">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5F0796" w:rsidRDefault="005F0796">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96" w:rsidRDefault="005F0796">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7A7C1A">
      <w:rPr>
        <w:rStyle w:val="afff2"/>
        <w:noProof/>
      </w:rPr>
      <w:t>33</w:t>
    </w:r>
    <w:r>
      <w:rPr>
        <w:rStyle w:val="afff2"/>
      </w:rPr>
      <w:fldChar w:fldCharType="end"/>
    </w:r>
  </w:p>
  <w:p w:rsidR="005F0796" w:rsidRDefault="005F0796">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796" w:rsidRDefault="005F0796">
      <w:pPr>
        <w:spacing w:after="0" w:line="240" w:lineRule="auto"/>
      </w:pPr>
      <w:r>
        <w:separator/>
      </w:r>
    </w:p>
  </w:footnote>
  <w:footnote w:type="continuationSeparator" w:id="0">
    <w:p w:rsidR="005F0796" w:rsidRDefault="005F0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96" w:rsidRDefault="005F0796">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5F0796" w:rsidRDefault="005F0796">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D058E"/>
    <w:multiLevelType w:val="multilevel"/>
    <w:tmpl w:val="9EA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7">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8">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0977EDE"/>
    <w:multiLevelType w:val="multilevel"/>
    <w:tmpl w:val="B9F0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EB183E"/>
    <w:multiLevelType w:val="multilevel"/>
    <w:tmpl w:val="6BA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231BA9"/>
    <w:multiLevelType w:val="multilevel"/>
    <w:tmpl w:val="8DA6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nsid w:val="51B66836"/>
    <w:multiLevelType w:val="multilevel"/>
    <w:tmpl w:val="74D8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1">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AF2521"/>
    <w:multiLevelType w:val="hybridMultilevel"/>
    <w:tmpl w:val="A7E20F8C"/>
    <w:lvl w:ilvl="0" w:tplc="A5041A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6">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68F2E7B"/>
    <w:multiLevelType w:val="multilevel"/>
    <w:tmpl w:val="CEB0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6"/>
  </w:num>
  <w:num w:numId="2">
    <w:abstractNumId w:val="13"/>
  </w:num>
  <w:num w:numId="3">
    <w:abstractNumId w:val="32"/>
  </w:num>
  <w:num w:numId="4">
    <w:abstractNumId w:val="21"/>
  </w:num>
  <w:num w:numId="5">
    <w:abstractNumId w:val="29"/>
  </w:num>
  <w:num w:numId="6">
    <w:abstractNumId w:val="39"/>
  </w:num>
  <w:num w:numId="7">
    <w:abstractNumId w:val="5"/>
  </w:num>
  <w:num w:numId="8">
    <w:abstractNumId w:val="23"/>
  </w:num>
  <w:num w:numId="9">
    <w:abstractNumId w:val="1"/>
  </w:num>
  <w:num w:numId="10">
    <w:abstractNumId w:val="24"/>
  </w:num>
  <w:num w:numId="11">
    <w:abstractNumId w:val="12"/>
  </w:num>
  <w:num w:numId="12">
    <w:abstractNumId w:val="37"/>
  </w:num>
  <w:num w:numId="13">
    <w:abstractNumId w:val="9"/>
  </w:num>
  <w:num w:numId="14">
    <w:abstractNumId w:val="34"/>
  </w:num>
  <w:num w:numId="15">
    <w:abstractNumId w:val="26"/>
  </w:num>
  <w:num w:numId="16">
    <w:abstractNumId w:val="7"/>
  </w:num>
  <w:num w:numId="17">
    <w:abstractNumId w:val="41"/>
  </w:num>
  <w:num w:numId="18">
    <w:abstractNumId w:val="30"/>
  </w:num>
  <w:num w:numId="19">
    <w:abstractNumId w:val="2"/>
  </w:num>
  <w:num w:numId="20">
    <w:abstractNumId w:val="20"/>
  </w:num>
  <w:num w:numId="21">
    <w:abstractNumId w:val="14"/>
  </w:num>
  <w:num w:numId="22">
    <w:abstractNumId w:val="19"/>
  </w:num>
  <w:num w:numId="23">
    <w:abstractNumId w:val="18"/>
  </w:num>
  <w:num w:numId="24">
    <w:abstractNumId w:val="28"/>
  </w:num>
  <w:num w:numId="25">
    <w:abstractNumId w:val="3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40"/>
  </w:num>
  <w:num w:numId="29">
    <w:abstractNumId w:val="25"/>
  </w:num>
  <w:num w:numId="30">
    <w:abstractNumId w:val="11"/>
  </w:num>
  <w:num w:numId="31">
    <w:abstractNumId w:val="8"/>
  </w:num>
  <w:num w:numId="32">
    <w:abstractNumId w:val="0"/>
  </w:num>
  <w:num w:numId="33">
    <w:abstractNumId w:val="17"/>
  </w:num>
  <w:num w:numId="34">
    <w:abstractNumId w:val="22"/>
  </w:num>
  <w:num w:numId="35">
    <w:abstractNumId w:val="31"/>
  </w:num>
  <w:num w:numId="36">
    <w:abstractNumId w:val="3"/>
  </w:num>
  <w:num w:numId="37">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27"/>
  </w:num>
  <w:num w:numId="40">
    <w:abstractNumId w:val="4"/>
  </w:num>
  <w:num w:numId="41">
    <w:abstractNumId w:val="33"/>
  </w:num>
  <w:num w:numId="4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2287F"/>
    <w:rsid w:val="000531D4"/>
    <w:rsid w:val="0005509F"/>
    <w:rsid w:val="000632D9"/>
    <w:rsid w:val="00063F38"/>
    <w:rsid w:val="00065624"/>
    <w:rsid w:val="000817D9"/>
    <w:rsid w:val="00086B66"/>
    <w:rsid w:val="00090A8B"/>
    <w:rsid w:val="00096288"/>
    <w:rsid w:val="000A0C6B"/>
    <w:rsid w:val="000A31BA"/>
    <w:rsid w:val="000A73F0"/>
    <w:rsid w:val="000B3731"/>
    <w:rsid w:val="000B39D6"/>
    <w:rsid w:val="000D54BF"/>
    <w:rsid w:val="000D5D29"/>
    <w:rsid w:val="000F2FCF"/>
    <w:rsid w:val="000F7C51"/>
    <w:rsid w:val="00106DA4"/>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1722F"/>
    <w:rsid w:val="00223ED2"/>
    <w:rsid w:val="0024562C"/>
    <w:rsid w:val="002549C3"/>
    <w:rsid w:val="002560E9"/>
    <w:rsid w:val="00257EC4"/>
    <w:rsid w:val="0026657C"/>
    <w:rsid w:val="002668E2"/>
    <w:rsid w:val="0027056F"/>
    <w:rsid w:val="002719E7"/>
    <w:rsid w:val="0027776C"/>
    <w:rsid w:val="00293469"/>
    <w:rsid w:val="002A2B8E"/>
    <w:rsid w:val="002C26CA"/>
    <w:rsid w:val="002D3353"/>
    <w:rsid w:val="002D6A99"/>
    <w:rsid w:val="002E7DC3"/>
    <w:rsid w:val="002F33FD"/>
    <w:rsid w:val="00314347"/>
    <w:rsid w:val="003176C4"/>
    <w:rsid w:val="0032117C"/>
    <w:rsid w:val="003248F1"/>
    <w:rsid w:val="00325DBA"/>
    <w:rsid w:val="00336B53"/>
    <w:rsid w:val="0034221D"/>
    <w:rsid w:val="00345525"/>
    <w:rsid w:val="0035105C"/>
    <w:rsid w:val="003715CD"/>
    <w:rsid w:val="003772A8"/>
    <w:rsid w:val="00385293"/>
    <w:rsid w:val="00396E39"/>
    <w:rsid w:val="003A5806"/>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0796"/>
    <w:rsid w:val="005F1285"/>
    <w:rsid w:val="0060413D"/>
    <w:rsid w:val="00612402"/>
    <w:rsid w:val="00617991"/>
    <w:rsid w:val="00622C88"/>
    <w:rsid w:val="006251FC"/>
    <w:rsid w:val="006353E7"/>
    <w:rsid w:val="006362B2"/>
    <w:rsid w:val="00645C26"/>
    <w:rsid w:val="006507FA"/>
    <w:rsid w:val="0066633F"/>
    <w:rsid w:val="00667E0D"/>
    <w:rsid w:val="00682D81"/>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663CC"/>
    <w:rsid w:val="0076641F"/>
    <w:rsid w:val="007704AE"/>
    <w:rsid w:val="00782619"/>
    <w:rsid w:val="007A0240"/>
    <w:rsid w:val="007A7C1A"/>
    <w:rsid w:val="007C5B4F"/>
    <w:rsid w:val="007D2C31"/>
    <w:rsid w:val="007D302E"/>
    <w:rsid w:val="007E3CD4"/>
    <w:rsid w:val="007F0B0C"/>
    <w:rsid w:val="007F51F0"/>
    <w:rsid w:val="00816274"/>
    <w:rsid w:val="008206EA"/>
    <w:rsid w:val="00827240"/>
    <w:rsid w:val="00845060"/>
    <w:rsid w:val="008548B7"/>
    <w:rsid w:val="008609F3"/>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0F9"/>
    <w:rsid w:val="008F32CC"/>
    <w:rsid w:val="008F788B"/>
    <w:rsid w:val="00902EC5"/>
    <w:rsid w:val="00920E71"/>
    <w:rsid w:val="009233E0"/>
    <w:rsid w:val="00926D9D"/>
    <w:rsid w:val="00927AD8"/>
    <w:rsid w:val="00933575"/>
    <w:rsid w:val="00940B82"/>
    <w:rsid w:val="00943C5E"/>
    <w:rsid w:val="00951C69"/>
    <w:rsid w:val="009764D3"/>
    <w:rsid w:val="009D574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263F"/>
    <w:rsid w:val="00BE437F"/>
    <w:rsid w:val="00C01455"/>
    <w:rsid w:val="00C2349D"/>
    <w:rsid w:val="00C270CE"/>
    <w:rsid w:val="00C34D9E"/>
    <w:rsid w:val="00C37C3F"/>
    <w:rsid w:val="00C44E28"/>
    <w:rsid w:val="00C44ED2"/>
    <w:rsid w:val="00C76C8E"/>
    <w:rsid w:val="00C915A7"/>
    <w:rsid w:val="00C97BE0"/>
    <w:rsid w:val="00CA0C91"/>
    <w:rsid w:val="00CA1DE3"/>
    <w:rsid w:val="00CB37F0"/>
    <w:rsid w:val="00CF1396"/>
    <w:rsid w:val="00CF13DB"/>
    <w:rsid w:val="00CF724D"/>
    <w:rsid w:val="00CF7F89"/>
    <w:rsid w:val="00D0106A"/>
    <w:rsid w:val="00D03B7B"/>
    <w:rsid w:val="00D14846"/>
    <w:rsid w:val="00D1577A"/>
    <w:rsid w:val="00D1680F"/>
    <w:rsid w:val="00D21FC9"/>
    <w:rsid w:val="00D374D7"/>
    <w:rsid w:val="00D4068E"/>
    <w:rsid w:val="00D433AB"/>
    <w:rsid w:val="00D55AED"/>
    <w:rsid w:val="00D56BC5"/>
    <w:rsid w:val="00D8545C"/>
    <w:rsid w:val="00D90E33"/>
    <w:rsid w:val="00D953D1"/>
    <w:rsid w:val="00D95D1A"/>
    <w:rsid w:val="00DB22EF"/>
    <w:rsid w:val="00DB6886"/>
    <w:rsid w:val="00DC0A9C"/>
    <w:rsid w:val="00DC5D37"/>
    <w:rsid w:val="00DE2A39"/>
    <w:rsid w:val="00DF00D2"/>
    <w:rsid w:val="00DF5607"/>
    <w:rsid w:val="00E050DE"/>
    <w:rsid w:val="00E076FC"/>
    <w:rsid w:val="00E15783"/>
    <w:rsid w:val="00E218AE"/>
    <w:rsid w:val="00E2718B"/>
    <w:rsid w:val="00E35002"/>
    <w:rsid w:val="00E5246A"/>
    <w:rsid w:val="00E54F43"/>
    <w:rsid w:val="00E55A84"/>
    <w:rsid w:val="00E62414"/>
    <w:rsid w:val="00E724D4"/>
    <w:rsid w:val="00E76342"/>
    <w:rsid w:val="00EC30EC"/>
    <w:rsid w:val="00ED1836"/>
    <w:rsid w:val="00EF0581"/>
    <w:rsid w:val="00F01E3F"/>
    <w:rsid w:val="00F0365E"/>
    <w:rsid w:val="00F05757"/>
    <w:rsid w:val="00F10937"/>
    <w:rsid w:val="00F15EEA"/>
    <w:rsid w:val="00F23A09"/>
    <w:rsid w:val="00F2428B"/>
    <w:rsid w:val="00F25184"/>
    <w:rsid w:val="00F30C5D"/>
    <w:rsid w:val="00F30C73"/>
    <w:rsid w:val="00F33D21"/>
    <w:rsid w:val="00F363B3"/>
    <w:rsid w:val="00F36BCB"/>
    <w:rsid w:val="00F60C34"/>
    <w:rsid w:val="00F626A2"/>
    <w:rsid w:val="00F62952"/>
    <w:rsid w:val="00F658B9"/>
    <w:rsid w:val="00F65B39"/>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next w:val="af7"/>
    <w:rsid w:val="00E763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F10937"/>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F10937"/>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F10937"/>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F10937"/>
  </w:style>
  <w:style w:type="table" w:customStyle="1" w:styleId="150">
    <w:name w:val="Сетка таблицы15"/>
    <w:basedOn w:val="a9"/>
    <w:next w:val="af7"/>
    <w:rsid w:val="00D168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a"/>
    <w:uiPriority w:val="99"/>
    <w:semiHidden/>
    <w:unhideWhenUsed/>
    <w:rsid w:val="005F0796"/>
  </w:style>
  <w:style w:type="table" w:customStyle="1" w:styleId="510">
    <w:name w:val="Сетка таблицы51"/>
    <w:basedOn w:val="a9"/>
    <w:uiPriority w:val="39"/>
    <w:rsid w:val="005F07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9"/>
    <w:next w:val="af7"/>
    <w:uiPriority w:val="59"/>
    <w:rsid w:val="005F079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sid w:val="005F07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9"/>
    <w:next w:val="af7"/>
    <w:rsid w:val="005F0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a"/>
    <w:uiPriority w:val="99"/>
    <w:semiHidden/>
    <w:unhideWhenUsed/>
    <w:rsid w:val="005F0796"/>
  </w:style>
  <w:style w:type="numbering" w:customStyle="1" w:styleId="1f7">
    <w:name w:val="НЦРТ Положение1"/>
    <w:uiPriority w:val="99"/>
    <w:rsid w:val="005F0796"/>
    <w:pPr>
      <w:numPr>
        <w:numId w:val="5"/>
      </w:numPr>
    </w:pPr>
  </w:style>
  <w:style w:type="numbering" w:customStyle="1" w:styleId="1110">
    <w:name w:val="Нет списка111"/>
    <w:next w:val="aa"/>
    <w:uiPriority w:val="99"/>
    <w:semiHidden/>
    <w:unhideWhenUsed/>
    <w:rsid w:val="005F0796"/>
  </w:style>
  <w:style w:type="numbering" w:customStyle="1" w:styleId="StyleBulleted1">
    <w:name w:val="StyleBulleted1"/>
    <w:rsid w:val="005F0796"/>
    <w:pPr>
      <w:numPr>
        <w:numId w:val="9"/>
      </w:numPr>
    </w:pPr>
  </w:style>
  <w:style w:type="numbering" w:customStyle="1" w:styleId="211">
    <w:name w:val="Нет списка21"/>
    <w:next w:val="aa"/>
    <w:semiHidden/>
    <w:rsid w:val="005F0796"/>
  </w:style>
  <w:style w:type="numbering" w:customStyle="1" w:styleId="311">
    <w:name w:val="Нет списка31"/>
    <w:next w:val="aa"/>
    <w:uiPriority w:val="99"/>
    <w:semiHidden/>
    <w:unhideWhenUsed/>
    <w:rsid w:val="005F0796"/>
  </w:style>
  <w:style w:type="numbering" w:customStyle="1" w:styleId="410">
    <w:name w:val="Нет списка41"/>
    <w:next w:val="aa"/>
    <w:uiPriority w:val="99"/>
    <w:semiHidden/>
    <w:unhideWhenUsed/>
    <w:rsid w:val="005F0796"/>
  </w:style>
  <w:style w:type="table" w:customStyle="1" w:styleId="1111">
    <w:name w:val="Сетка таблицы111"/>
    <w:basedOn w:val="a9"/>
    <w:next w:val="af7"/>
    <w:uiPriority w:val="59"/>
    <w:rsid w:val="005F0796"/>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
    <w:name w:val="Нет списка51"/>
    <w:next w:val="aa"/>
    <w:uiPriority w:val="99"/>
    <w:semiHidden/>
    <w:unhideWhenUsed/>
    <w:rsid w:val="005F0796"/>
  </w:style>
  <w:style w:type="table" w:customStyle="1" w:styleId="212">
    <w:name w:val="Сетка таблицы21"/>
    <w:basedOn w:val="a9"/>
    <w:next w:val="af7"/>
    <w:uiPriority w:val="59"/>
    <w:rsid w:val="005F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uiPriority w:val="59"/>
    <w:rsid w:val="005F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5F0796"/>
  </w:style>
  <w:style w:type="table" w:customStyle="1" w:styleId="411">
    <w:name w:val="Сетка таблицы41"/>
    <w:basedOn w:val="a9"/>
    <w:next w:val="af7"/>
    <w:uiPriority w:val="59"/>
    <w:rsid w:val="005F0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5F0796"/>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9"/>
    <w:next w:val="af7"/>
    <w:rsid w:val="005F0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9"/>
    <w:next w:val="af7"/>
    <w:uiPriority w:val="39"/>
    <w:rsid w:val="005F079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next w:val="af7"/>
    <w:uiPriority w:val="39"/>
    <w:rsid w:val="005F079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a"/>
    <w:uiPriority w:val="99"/>
    <w:semiHidden/>
    <w:unhideWhenUsed/>
    <w:rsid w:val="005F0796"/>
  </w:style>
  <w:style w:type="table" w:customStyle="1" w:styleId="1210">
    <w:name w:val="Сетка таблицы121"/>
    <w:basedOn w:val="a9"/>
    <w:next w:val="af7"/>
    <w:uiPriority w:val="39"/>
    <w:rsid w:val="005F079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a"/>
    <w:uiPriority w:val="99"/>
    <w:semiHidden/>
    <w:unhideWhenUsed/>
    <w:rsid w:val="005F0796"/>
  </w:style>
  <w:style w:type="table" w:customStyle="1" w:styleId="1310">
    <w:name w:val="Сетка таблицы131"/>
    <w:basedOn w:val="a9"/>
    <w:next w:val="af7"/>
    <w:rsid w:val="005F0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a"/>
    <w:uiPriority w:val="99"/>
    <w:semiHidden/>
    <w:unhideWhenUsed/>
    <w:rsid w:val="005F0796"/>
  </w:style>
  <w:style w:type="table" w:customStyle="1" w:styleId="141">
    <w:name w:val="Сетка таблицы141"/>
    <w:basedOn w:val="a9"/>
    <w:next w:val="af7"/>
    <w:rsid w:val="005F0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5F0796"/>
  </w:style>
  <w:style w:type="table" w:customStyle="1" w:styleId="151">
    <w:name w:val="Сетка таблицы151"/>
    <w:basedOn w:val="a9"/>
    <w:next w:val="af7"/>
    <w:rsid w:val="005F0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name">
    <w:name w:val="thname"/>
    <w:basedOn w:val="a8"/>
    <w:rsid w:val="005F0796"/>
  </w:style>
  <w:style w:type="character" w:customStyle="1" w:styleId="thvalue">
    <w:name w:val="thvalue"/>
    <w:basedOn w:val="a8"/>
    <w:rsid w:val="005F0796"/>
  </w:style>
  <w:style w:type="character" w:customStyle="1" w:styleId="norma-internal-link">
    <w:name w:val="norma-internal-link"/>
    <w:basedOn w:val="a8"/>
    <w:rsid w:val="005F0796"/>
  </w:style>
  <w:style w:type="paragraph" w:customStyle="1" w:styleId="formattext">
    <w:name w:val="formattext"/>
    <w:basedOn w:val="a7"/>
    <w:rsid w:val="005F079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011">
    <w:name w:val="Нет списка101"/>
    <w:next w:val="aa"/>
    <w:uiPriority w:val="99"/>
    <w:semiHidden/>
    <w:unhideWhenUsed/>
    <w:rsid w:val="005F0796"/>
  </w:style>
  <w:style w:type="table" w:customStyle="1" w:styleId="161">
    <w:name w:val="Сетка таблицы161"/>
    <w:basedOn w:val="a9"/>
    <w:next w:val="af7"/>
    <w:rsid w:val="005F0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rsid w:val="005F07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0EEDD-C7B8-4A2C-BC3C-1C1B1FDE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33</Pages>
  <Words>12385</Words>
  <Characters>70600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cp:lastPrinted>2019-07-01T08:33:00Z</cp:lastPrinted>
  <dcterms:created xsi:type="dcterms:W3CDTF">2019-01-14T10:45:00Z</dcterms:created>
  <dcterms:modified xsi:type="dcterms:W3CDTF">2019-07-08T11:31:00Z</dcterms:modified>
</cp:coreProperties>
</file>