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Pr="00AA4B6E" w:rsidRDefault="002E7962" w:rsidP="00AA4B6E">
      <w:pPr>
        <w:spacing w:after="0" w:line="240" w:lineRule="auto"/>
        <w:jc w:val="right"/>
        <w:rPr>
          <w:rFonts w:ascii="Times New Roman" w:eastAsia="Times New Roman" w:hAnsi="Times New Roman"/>
          <w:b/>
          <w:color w:val="000000"/>
          <w:sz w:val="24"/>
          <w:szCs w:val="24"/>
          <w:lang w:eastAsia="ru-RU"/>
        </w:rPr>
      </w:pPr>
      <w:r w:rsidRPr="00AA4B6E">
        <w:rPr>
          <w:rFonts w:ascii="Times New Roman" w:eastAsia="Times New Roman" w:hAnsi="Times New Roman"/>
          <w:b/>
          <w:color w:val="000000"/>
          <w:sz w:val="24"/>
          <w:szCs w:val="24"/>
          <w:lang w:eastAsia="ru-RU"/>
        </w:rPr>
        <w:t>Приложение № 1</w:t>
      </w:r>
    </w:p>
    <w:p w:rsidR="00A744E3" w:rsidRPr="00AA4B6E" w:rsidRDefault="00A744E3" w:rsidP="00AA4B6E">
      <w:pPr>
        <w:spacing w:after="0" w:line="240" w:lineRule="auto"/>
        <w:jc w:val="right"/>
        <w:rPr>
          <w:rFonts w:ascii="Times New Roman" w:eastAsia="Times New Roman" w:hAnsi="Times New Roman"/>
          <w:b/>
          <w:color w:val="000000"/>
          <w:sz w:val="24"/>
          <w:szCs w:val="24"/>
          <w:lang w:eastAsia="ru-RU"/>
        </w:rPr>
      </w:pPr>
    </w:p>
    <w:p w:rsidR="00AA4B6E" w:rsidRPr="00AA4B6E" w:rsidRDefault="00AA4B6E" w:rsidP="00AA4B6E">
      <w:pPr>
        <w:spacing w:after="0" w:line="240" w:lineRule="auto"/>
        <w:jc w:val="both"/>
        <w:rPr>
          <w:rFonts w:ascii="Times New Roman" w:eastAsia="Calibri" w:hAnsi="Times New Roman"/>
          <w:b/>
          <w:sz w:val="24"/>
          <w:szCs w:val="24"/>
          <w:lang w:eastAsia="ar-SA"/>
        </w:rPr>
      </w:pPr>
    </w:p>
    <w:p w:rsidR="00FB6014" w:rsidRPr="00734039" w:rsidRDefault="00FB6014" w:rsidP="00FB6014">
      <w:pPr>
        <w:spacing w:after="0" w:line="240" w:lineRule="auto"/>
        <w:jc w:val="center"/>
        <w:outlineLvl w:val="0"/>
        <w:rPr>
          <w:rFonts w:ascii="Times New Roman" w:eastAsia="Times New Roman" w:hAnsi="Times New Roman"/>
          <w:b/>
        </w:rPr>
      </w:pPr>
      <w:r w:rsidRPr="00734039">
        <w:rPr>
          <w:rFonts w:ascii="Times New Roman" w:eastAsia="Times New Roman" w:hAnsi="Times New Roman"/>
          <w:b/>
        </w:rPr>
        <w:t>Техническое задание</w:t>
      </w:r>
    </w:p>
    <w:p w:rsidR="00FB6014" w:rsidRPr="00FB6014" w:rsidRDefault="00FB6014" w:rsidP="00FB6014">
      <w:pPr>
        <w:spacing w:after="0" w:line="240" w:lineRule="auto"/>
        <w:jc w:val="center"/>
        <w:rPr>
          <w:rFonts w:ascii="Times New Roman" w:eastAsia="Calibri" w:hAnsi="Times New Roman"/>
          <w:sz w:val="24"/>
          <w:szCs w:val="24"/>
          <w:lang w:eastAsia="ar-SA"/>
        </w:rPr>
      </w:pPr>
      <w:r w:rsidRPr="00FB6014">
        <w:rPr>
          <w:rFonts w:ascii="Times New Roman" w:eastAsia="Calibri" w:hAnsi="Times New Roman"/>
          <w:sz w:val="24"/>
          <w:szCs w:val="24"/>
          <w:lang w:eastAsia="ar-SA"/>
        </w:rPr>
        <w:t xml:space="preserve">на поставку </w:t>
      </w:r>
      <w:r w:rsidRPr="00FB6014">
        <w:rPr>
          <w:rFonts w:ascii="Times New Roman" w:eastAsia="Times New Roman" w:hAnsi="Times New Roman"/>
          <w:sz w:val="24"/>
          <w:szCs w:val="24"/>
          <w:lang w:eastAsia="ru-RU"/>
        </w:rPr>
        <w:t xml:space="preserve">продуктов питания (молочные продукты) для столовой </w:t>
      </w:r>
      <w:r w:rsidRPr="00FB6014">
        <w:rPr>
          <w:rFonts w:ascii="Times New Roman" w:eastAsia="Calibri" w:hAnsi="Times New Roman"/>
          <w:sz w:val="24"/>
          <w:szCs w:val="24"/>
          <w:lang w:eastAsia="ar-SA"/>
        </w:rPr>
        <w:t>ИПУ РАН</w:t>
      </w:r>
    </w:p>
    <w:p w:rsidR="00FB6014" w:rsidRPr="00FB6014" w:rsidRDefault="00FB6014" w:rsidP="00FB6014">
      <w:pPr>
        <w:spacing w:after="0" w:line="240" w:lineRule="auto"/>
        <w:jc w:val="both"/>
        <w:rPr>
          <w:rFonts w:ascii="Times New Roman" w:eastAsia="Calibri" w:hAnsi="Times New Roman"/>
          <w:b/>
          <w:sz w:val="24"/>
          <w:szCs w:val="24"/>
          <w:lang w:eastAsia="ar-SA"/>
        </w:rPr>
      </w:pPr>
    </w:p>
    <w:p w:rsidR="00FB6014" w:rsidRPr="00FB6014" w:rsidRDefault="00FB6014" w:rsidP="00FB6014">
      <w:pPr>
        <w:spacing w:after="0" w:line="240" w:lineRule="auto"/>
        <w:ind w:firstLine="567"/>
        <w:jc w:val="both"/>
        <w:rPr>
          <w:rFonts w:ascii="Times New Roman" w:eastAsia="Calibri" w:hAnsi="Times New Roman"/>
          <w:sz w:val="24"/>
          <w:szCs w:val="24"/>
          <w:lang w:eastAsia="ar-SA"/>
        </w:rPr>
      </w:pPr>
      <w:r w:rsidRPr="00FB6014">
        <w:rPr>
          <w:rFonts w:ascii="Times New Roman" w:eastAsia="Calibri" w:hAnsi="Times New Roman"/>
          <w:b/>
          <w:sz w:val="24"/>
          <w:szCs w:val="24"/>
          <w:lang w:eastAsia="ar-SA"/>
        </w:rPr>
        <w:t>1.</w:t>
      </w:r>
      <w:r w:rsidRPr="00FB6014">
        <w:rPr>
          <w:rFonts w:ascii="Times New Roman" w:eastAsia="Calibri" w:hAnsi="Times New Roman"/>
          <w:sz w:val="24"/>
          <w:szCs w:val="24"/>
          <w:lang w:eastAsia="ar-SA"/>
        </w:rPr>
        <w:t xml:space="preserve"> </w:t>
      </w:r>
      <w:r w:rsidRPr="00FB6014">
        <w:rPr>
          <w:rFonts w:ascii="Times New Roman" w:eastAsia="Calibri" w:hAnsi="Times New Roman"/>
          <w:b/>
          <w:sz w:val="24"/>
          <w:szCs w:val="24"/>
          <w:lang w:eastAsia="ar-SA"/>
        </w:rPr>
        <w:t xml:space="preserve">Объект закупки: </w:t>
      </w:r>
      <w:r w:rsidRPr="00FB6014">
        <w:rPr>
          <w:rFonts w:ascii="Times New Roman" w:eastAsia="Calibri" w:hAnsi="Times New Roman"/>
          <w:sz w:val="24"/>
          <w:szCs w:val="24"/>
          <w:lang w:eastAsia="ar-SA"/>
        </w:rPr>
        <w:t xml:space="preserve">поставка </w:t>
      </w:r>
      <w:r w:rsidRPr="00FB6014">
        <w:rPr>
          <w:rFonts w:ascii="Times New Roman" w:eastAsia="Times New Roman" w:hAnsi="Times New Roman"/>
          <w:sz w:val="24"/>
          <w:szCs w:val="24"/>
          <w:lang w:eastAsia="ru-RU"/>
        </w:rPr>
        <w:t xml:space="preserve">продуктов питания (молочные продукты) для столовой </w:t>
      </w:r>
      <w:r w:rsidRPr="00FB6014">
        <w:rPr>
          <w:rFonts w:ascii="Times New Roman" w:eastAsia="Calibri" w:hAnsi="Times New Roman"/>
          <w:sz w:val="24"/>
          <w:szCs w:val="24"/>
          <w:lang w:eastAsia="ar-SA"/>
        </w:rPr>
        <w:t xml:space="preserve">ИПУ РАН </w:t>
      </w:r>
      <w:r w:rsidRPr="00FB6014">
        <w:rPr>
          <w:rFonts w:ascii="Times New Roman" w:eastAsia="Calibri" w:hAnsi="Times New Roman"/>
          <w:sz w:val="24"/>
          <w:szCs w:val="24"/>
          <w:shd w:val="clear" w:color="auto" w:fill="FFFFFF"/>
          <w:lang w:eastAsia="ar-SA"/>
        </w:rPr>
        <w:t>(далее – Товар)</w:t>
      </w:r>
      <w:r w:rsidRPr="00FB6014">
        <w:rPr>
          <w:rFonts w:ascii="Times New Roman" w:eastAsia="Calibri" w:hAnsi="Times New Roman"/>
          <w:sz w:val="24"/>
          <w:szCs w:val="24"/>
          <w:lang w:eastAsia="ar-SA"/>
        </w:rPr>
        <w:t>.</w:t>
      </w:r>
    </w:p>
    <w:p w:rsidR="00FB6014" w:rsidRPr="00FB6014" w:rsidRDefault="00FB6014" w:rsidP="00FB6014">
      <w:pPr>
        <w:spacing w:after="0" w:line="240" w:lineRule="auto"/>
        <w:ind w:firstLine="567"/>
        <w:jc w:val="both"/>
        <w:rPr>
          <w:rFonts w:ascii="Times New Roman" w:eastAsia="Times New Roman" w:hAnsi="Times New Roman"/>
          <w:sz w:val="24"/>
          <w:szCs w:val="24"/>
        </w:rPr>
      </w:pPr>
      <w:r w:rsidRPr="00FB6014">
        <w:rPr>
          <w:rFonts w:ascii="Times New Roman" w:eastAsia="Calibri" w:hAnsi="Times New Roman"/>
          <w:b/>
          <w:sz w:val="24"/>
          <w:szCs w:val="24"/>
          <w:lang w:eastAsia="ar-SA"/>
        </w:rPr>
        <w:t>2. Краткие характеристики поставляемых Товаров</w:t>
      </w:r>
      <w:r w:rsidRPr="00FB6014">
        <w:rPr>
          <w:rFonts w:ascii="Times New Roman" w:eastAsia="Calibri" w:hAnsi="Times New Roman"/>
          <w:sz w:val="24"/>
          <w:szCs w:val="24"/>
          <w:lang w:eastAsia="ar-SA"/>
        </w:rPr>
        <w:t xml:space="preserve">: </w:t>
      </w:r>
      <w:r w:rsidRPr="00FB6014">
        <w:rPr>
          <w:rFonts w:ascii="Times New Roman" w:eastAsia="Times New Roman" w:hAnsi="Times New Roman"/>
          <w:sz w:val="24"/>
          <w:szCs w:val="24"/>
        </w:rPr>
        <w:t>в соответствии</w:t>
      </w:r>
      <w:r w:rsidRPr="00FB6014">
        <w:rPr>
          <w:rFonts w:ascii="Times New Roman" w:eastAsia="Times New Roman" w:hAnsi="Times New Roman"/>
          <w:sz w:val="24"/>
          <w:szCs w:val="24"/>
        </w:rPr>
        <w:br/>
        <w:t>с Приложением № 1 к Техническому заданию «Перечень на поставку продуктов питания (молочные продукты) для столовой ИПУ РАН».</w:t>
      </w:r>
    </w:p>
    <w:p w:rsidR="00FB6014" w:rsidRPr="00FB6014" w:rsidRDefault="00FB6014" w:rsidP="00FB601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B6014">
        <w:rPr>
          <w:rFonts w:ascii="Times New Roman" w:eastAsia="Times New Roman" w:hAnsi="Times New Roman"/>
          <w:sz w:val="24"/>
          <w:szCs w:val="24"/>
          <w:lang w:eastAsia="ru-RU"/>
        </w:rPr>
        <w:t>Весь поставляемый Товар должен соответствовать действующим ГОСТам и должен быть зарегистрирован и разрешен к использованию на территории РФ, с предоставлением ветеринарных сопроводительных документов, в соответствии с Приказом Министерства сельского хозяйства РФ от 27 декабря 2016 г.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FB6014" w:rsidRPr="00FB6014" w:rsidRDefault="00FB6014" w:rsidP="00FB6014">
      <w:pPr>
        <w:spacing w:after="0" w:line="240" w:lineRule="auto"/>
        <w:jc w:val="both"/>
        <w:rPr>
          <w:rFonts w:ascii="Times New Roman" w:eastAsia="Times New Roman" w:hAnsi="Times New Roman"/>
          <w:bCs/>
          <w:sz w:val="24"/>
          <w:szCs w:val="24"/>
          <w:lang w:eastAsia="ru-RU"/>
        </w:rPr>
      </w:pPr>
      <w:r w:rsidRPr="00FB6014">
        <w:rPr>
          <w:rFonts w:ascii="Times New Roman" w:eastAsia="Times New Roman" w:hAnsi="Times New Roman"/>
          <w:bCs/>
          <w:sz w:val="24"/>
          <w:szCs w:val="24"/>
          <w:lang w:eastAsia="ru-RU"/>
        </w:rPr>
        <w:t>ОКПД2:</w:t>
      </w:r>
    </w:p>
    <w:p w:rsidR="00FB6014" w:rsidRPr="00FB6014" w:rsidRDefault="00FB6014" w:rsidP="00FB6014">
      <w:pPr>
        <w:spacing w:after="0" w:line="240" w:lineRule="auto"/>
        <w:jc w:val="both"/>
        <w:rPr>
          <w:rFonts w:ascii="Times New Roman" w:eastAsia="Times New Roman" w:hAnsi="Times New Roman"/>
          <w:bCs/>
          <w:sz w:val="24"/>
          <w:szCs w:val="24"/>
          <w:lang w:eastAsia="ru-RU"/>
        </w:rPr>
      </w:pPr>
      <w:r w:rsidRPr="00FB6014">
        <w:rPr>
          <w:rFonts w:ascii="Times New Roman" w:eastAsia="Times New Roman" w:hAnsi="Times New Roman"/>
          <w:bCs/>
          <w:sz w:val="24"/>
          <w:szCs w:val="24"/>
          <w:lang w:eastAsia="ru-RU"/>
        </w:rPr>
        <w:t>10.42.10.111 - Маргарин твердый;</w:t>
      </w:r>
    </w:p>
    <w:p w:rsidR="00FB6014" w:rsidRPr="00FB6014" w:rsidRDefault="00FB6014" w:rsidP="00FB6014">
      <w:pPr>
        <w:spacing w:after="0" w:line="240" w:lineRule="auto"/>
        <w:jc w:val="both"/>
        <w:rPr>
          <w:rFonts w:ascii="Times New Roman" w:eastAsia="Times New Roman" w:hAnsi="Times New Roman"/>
          <w:bCs/>
          <w:sz w:val="24"/>
          <w:szCs w:val="24"/>
          <w:lang w:eastAsia="ru-RU"/>
        </w:rPr>
      </w:pPr>
      <w:r w:rsidRPr="00FB6014">
        <w:rPr>
          <w:rFonts w:ascii="Times New Roman" w:eastAsia="Times New Roman" w:hAnsi="Times New Roman"/>
          <w:bCs/>
          <w:sz w:val="24"/>
          <w:szCs w:val="24"/>
          <w:lang w:eastAsia="ru-RU"/>
        </w:rPr>
        <w:t>10.51.11.121 - Молоко питьевое коровье ультрапастеризованное (ультравысокотемпературно-обработанное);</w:t>
      </w:r>
    </w:p>
    <w:p w:rsidR="00FB6014" w:rsidRPr="00FB6014" w:rsidRDefault="00FB6014" w:rsidP="00FB6014">
      <w:pPr>
        <w:spacing w:after="0" w:line="240" w:lineRule="auto"/>
        <w:jc w:val="both"/>
        <w:rPr>
          <w:rFonts w:ascii="Times New Roman" w:eastAsia="Times New Roman" w:hAnsi="Times New Roman"/>
          <w:bCs/>
          <w:sz w:val="24"/>
          <w:szCs w:val="24"/>
          <w:lang w:eastAsia="ru-RU"/>
        </w:rPr>
      </w:pPr>
      <w:r w:rsidRPr="00FB6014">
        <w:rPr>
          <w:rFonts w:ascii="Times New Roman" w:eastAsia="Times New Roman" w:hAnsi="Times New Roman"/>
          <w:bCs/>
          <w:sz w:val="24"/>
          <w:szCs w:val="24"/>
          <w:lang w:eastAsia="ru-RU"/>
        </w:rPr>
        <w:t>10.51.12.112 - Сливки питьевые ультрапастеризованные (ультравысокотемпературно-обработанные);</w:t>
      </w:r>
    </w:p>
    <w:p w:rsidR="00FB6014" w:rsidRPr="00FB6014" w:rsidRDefault="00FB6014" w:rsidP="00FB6014">
      <w:pPr>
        <w:spacing w:after="0" w:line="240" w:lineRule="auto"/>
        <w:jc w:val="both"/>
        <w:rPr>
          <w:rFonts w:ascii="Times New Roman" w:eastAsia="Times New Roman" w:hAnsi="Times New Roman"/>
          <w:bCs/>
          <w:sz w:val="24"/>
          <w:szCs w:val="24"/>
          <w:lang w:eastAsia="ru-RU"/>
        </w:rPr>
      </w:pPr>
      <w:r w:rsidRPr="00FB6014">
        <w:rPr>
          <w:rFonts w:ascii="Times New Roman" w:eastAsia="Times New Roman" w:hAnsi="Times New Roman"/>
          <w:bCs/>
          <w:sz w:val="24"/>
          <w:szCs w:val="24"/>
          <w:lang w:eastAsia="ru-RU"/>
        </w:rPr>
        <w:t xml:space="preserve">10.51.12.119 - Сливки питьевые прочие; </w:t>
      </w:r>
    </w:p>
    <w:p w:rsidR="00FB6014" w:rsidRPr="00FB6014" w:rsidRDefault="00FB6014" w:rsidP="00FB6014">
      <w:pPr>
        <w:spacing w:after="0" w:line="240" w:lineRule="auto"/>
        <w:jc w:val="both"/>
        <w:rPr>
          <w:rFonts w:ascii="Times New Roman" w:eastAsia="Times New Roman" w:hAnsi="Times New Roman"/>
          <w:bCs/>
          <w:sz w:val="24"/>
          <w:szCs w:val="24"/>
          <w:lang w:eastAsia="ru-RU"/>
        </w:rPr>
      </w:pPr>
      <w:r w:rsidRPr="00FB6014">
        <w:rPr>
          <w:rFonts w:ascii="Times New Roman" w:eastAsia="Times New Roman" w:hAnsi="Times New Roman"/>
          <w:bCs/>
          <w:sz w:val="24"/>
          <w:szCs w:val="24"/>
          <w:lang w:eastAsia="ru-RU"/>
        </w:rPr>
        <w:t>10.51.30.111 - Масло сладко-сливочное;</w:t>
      </w:r>
    </w:p>
    <w:p w:rsidR="00FB6014" w:rsidRPr="00FB6014" w:rsidRDefault="00FB6014" w:rsidP="00FB6014">
      <w:pPr>
        <w:spacing w:after="0" w:line="240" w:lineRule="auto"/>
        <w:jc w:val="both"/>
        <w:rPr>
          <w:rFonts w:ascii="Times New Roman" w:eastAsia="Times New Roman" w:hAnsi="Times New Roman"/>
          <w:bCs/>
          <w:sz w:val="24"/>
          <w:szCs w:val="24"/>
          <w:lang w:eastAsia="ru-RU"/>
        </w:rPr>
      </w:pPr>
      <w:r w:rsidRPr="00FB6014">
        <w:rPr>
          <w:rFonts w:ascii="Times New Roman" w:eastAsia="Times New Roman" w:hAnsi="Times New Roman"/>
          <w:bCs/>
          <w:sz w:val="24"/>
          <w:szCs w:val="24"/>
          <w:lang w:eastAsia="ru-RU"/>
        </w:rPr>
        <w:t>10.51.30.500 - Спреды и смеси топленые сливочно-растительные;</w:t>
      </w:r>
    </w:p>
    <w:p w:rsidR="00FB6014" w:rsidRPr="00FB6014" w:rsidRDefault="00FB6014" w:rsidP="00FB6014">
      <w:pPr>
        <w:spacing w:after="0" w:line="240" w:lineRule="auto"/>
        <w:jc w:val="both"/>
        <w:rPr>
          <w:rFonts w:ascii="Times New Roman" w:eastAsia="Times New Roman" w:hAnsi="Times New Roman"/>
          <w:bCs/>
          <w:sz w:val="24"/>
          <w:szCs w:val="24"/>
          <w:lang w:eastAsia="ru-RU"/>
        </w:rPr>
      </w:pPr>
      <w:r w:rsidRPr="00FB6014">
        <w:rPr>
          <w:rFonts w:ascii="Times New Roman" w:eastAsia="Times New Roman" w:hAnsi="Times New Roman"/>
          <w:bCs/>
          <w:sz w:val="24"/>
          <w:szCs w:val="24"/>
          <w:lang w:eastAsia="ru-RU"/>
        </w:rPr>
        <w:t>10.51.40.110 - Сыры мягкие.</w:t>
      </w:r>
    </w:p>
    <w:p w:rsidR="00FB6014" w:rsidRPr="00FB6014" w:rsidRDefault="00FB6014" w:rsidP="00FB6014">
      <w:pPr>
        <w:spacing w:after="0" w:line="240" w:lineRule="auto"/>
        <w:ind w:firstLine="708"/>
        <w:jc w:val="both"/>
        <w:rPr>
          <w:rFonts w:ascii="Times New Roman" w:eastAsia="Calibri" w:hAnsi="Times New Roman"/>
          <w:sz w:val="24"/>
          <w:szCs w:val="24"/>
          <w:lang w:eastAsia="ar-SA"/>
        </w:rPr>
      </w:pPr>
      <w:r w:rsidRPr="00FB6014">
        <w:rPr>
          <w:rFonts w:ascii="Times New Roman" w:eastAsia="Calibri" w:hAnsi="Times New Roman"/>
          <w:b/>
          <w:sz w:val="24"/>
          <w:szCs w:val="24"/>
          <w:lang w:eastAsia="ar-SA"/>
        </w:rPr>
        <w:t>3.</w:t>
      </w:r>
      <w:r w:rsidRPr="00FB6014">
        <w:rPr>
          <w:rFonts w:ascii="Times New Roman" w:eastAsia="Calibri" w:hAnsi="Times New Roman"/>
          <w:sz w:val="24"/>
          <w:szCs w:val="24"/>
          <w:lang w:eastAsia="ar-SA"/>
        </w:rPr>
        <w:t xml:space="preserve"> </w:t>
      </w:r>
      <w:r w:rsidRPr="00FB6014">
        <w:rPr>
          <w:rFonts w:ascii="Times New Roman" w:eastAsia="Calibri" w:hAnsi="Times New Roman"/>
          <w:b/>
          <w:sz w:val="24"/>
          <w:szCs w:val="24"/>
          <w:lang w:eastAsia="ar-SA"/>
        </w:rPr>
        <w:t>Перечень и количество поставляемого Товара:</w:t>
      </w:r>
      <w:r w:rsidRPr="00FB6014">
        <w:rPr>
          <w:rFonts w:ascii="Times New Roman" w:eastAsia="Calibri" w:hAnsi="Times New Roman"/>
          <w:sz w:val="24"/>
          <w:szCs w:val="24"/>
          <w:lang w:eastAsia="ar-SA"/>
        </w:rPr>
        <w:t xml:space="preserve"> в соответствии </w:t>
      </w:r>
      <w:r w:rsidRPr="00FB6014">
        <w:rPr>
          <w:rFonts w:ascii="Times New Roman" w:eastAsia="Times New Roman" w:hAnsi="Times New Roman"/>
          <w:sz w:val="24"/>
          <w:szCs w:val="24"/>
        </w:rPr>
        <w:t>с Приложением № 1                            к Техническому заданию, Перечень</w:t>
      </w:r>
      <w:r w:rsidRPr="00FB6014">
        <w:rPr>
          <w:rFonts w:ascii="Times New Roman" w:eastAsia="Calibri" w:hAnsi="Times New Roman"/>
          <w:sz w:val="24"/>
          <w:szCs w:val="24"/>
          <w:lang w:eastAsia="ar-SA"/>
        </w:rPr>
        <w:t xml:space="preserve"> на поставку </w:t>
      </w:r>
      <w:r w:rsidRPr="00FB6014">
        <w:rPr>
          <w:rFonts w:ascii="Times New Roman" w:eastAsia="Times New Roman" w:hAnsi="Times New Roman"/>
          <w:sz w:val="24"/>
          <w:szCs w:val="24"/>
          <w:lang w:eastAsia="ru-RU"/>
        </w:rPr>
        <w:t xml:space="preserve">продуктов питания (молочные продукты) для столовой </w:t>
      </w:r>
      <w:r w:rsidRPr="00FB6014">
        <w:rPr>
          <w:rFonts w:ascii="Times New Roman" w:eastAsia="Calibri" w:hAnsi="Times New Roman"/>
          <w:sz w:val="24"/>
          <w:szCs w:val="24"/>
          <w:lang w:eastAsia="ar-SA"/>
        </w:rPr>
        <w:t>ИПУ РАН», являющимся его неотъемлемой частью.</w:t>
      </w:r>
    </w:p>
    <w:p w:rsidR="00FB6014" w:rsidRPr="00FB6014" w:rsidRDefault="00FB6014" w:rsidP="00FB6014">
      <w:pPr>
        <w:spacing w:after="0" w:line="240" w:lineRule="auto"/>
        <w:ind w:firstLine="708"/>
        <w:jc w:val="both"/>
        <w:rPr>
          <w:rFonts w:ascii="Times New Roman" w:eastAsia="Calibri" w:hAnsi="Times New Roman"/>
          <w:b/>
          <w:sz w:val="24"/>
          <w:szCs w:val="24"/>
          <w:lang w:eastAsia="ar-SA"/>
        </w:rPr>
      </w:pPr>
      <w:r w:rsidRPr="00FB6014">
        <w:rPr>
          <w:rFonts w:ascii="Times New Roman" w:eastAsia="Calibri"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FB6014" w:rsidRPr="00FB6014" w:rsidRDefault="00FB6014" w:rsidP="00FB601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B6014">
        <w:rPr>
          <w:rFonts w:ascii="Times New Roman" w:eastAsia="Calibri" w:hAnsi="Times New Roman"/>
          <w:kern w:val="1"/>
          <w:sz w:val="24"/>
          <w:szCs w:val="24"/>
          <w:lang w:eastAsia="ar-SA"/>
        </w:rPr>
        <w:t>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w:t>
      </w:r>
      <w:r w:rsidRPr="00FB6014">
        <w:rPr>
          <w:rFonts w:ascii="Times New Roman" w:eastAsia="Times New Roman" w:hAnsi="Times New Roman"/>
          <w:sz w:val="24"/>
          <w:szCs w:val="24"/>
          <w:lang w:eastAsia="ru-RU"/>
        </w:rPr>
        <w:t xml:space="preserve"> </w:t>
      </w:r>
    </w:p>
    <w:p w:rsidR="00FB6014" w:rsidRPr="00FB6014" w:rsidRDefault="00FB6014" w:rsidP="00FB601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B6014">
        <w:rPr>
          <w:rFonts w:ascii="Times New Roman" w:eastAsia="Times New Roman" w:hAnsi="Times New Roman"/>
          <w:sz w:val="24"/>
          <w:szCs w:val="24"/>
          <w:lang w:eastAsia="ru-RU"/>
        </w:rPr>
        <w:t>Весь Товар должен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 а также другую информацию, предусмотренную в ГОСТ Р 51074-2003 «Продукты пищевые. Информация для потребителя. Общие требования».</w:t>
      </w:r>
    </w:p>
    <w:p w:rsidR="00FB6014" w:rsidRPr="00FB6014" w:rsidRDefault="00FB6014" w:rsidP="00FB601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B6014">
        <w:rPr>
          <w:rFonts w:ascii="Times New Roman" w:eastAsia="Times New Roman" w:hAnsi="Times New Roman"/>
          <w:sz w:val="24"/>
          <w:szCs w:val="24"/>
          <w:lang w:eastAsia="ru-RU"/>
        </w:rPr>
        <w:t>Качество и безопасность Товара должно подтверждаться официальными документами: сертификатами соответствия, декларациями соответствия, ветеринарными свидетельствами (на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Поставляемый Товар должен соответствовать высшей категории качества для каждого вида (в/с, lc и т.п.), в случае, если имеется ссылка на конкретного производителя или позицию, допускается предложение эквивалента, то есть Товара с качественными характеристиками не хуже указанного. Участник размещения заказа обязан в своей заявке указать категорию качества в отношении каждой позиции Товара.</w:t>
      </w:r>
    </w:p>
    <w:p w:rsidR="00FB6014" w:rsidRPr="00FB6014" w:rsidRDefault="00FB6014" w:rsidP="00FB601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B6014">
        <w:rPr>
          <w:rFonts w:ascii="Times New Roman" w:eastAsia="Times New Roman" w:hAnsi="Times New Roman"/>
          <w:sz w:val="24"/>
          <w:szCs w:val="24"/>
          <w:lang w:eastAsia="ru-RU"/>
        </w:rPr>
        <w:t>По показателям качества, безопасности и пищевой ценности поставляемый Товар должен соответствовать нормативным документам Российской Федерации, не допускается поставка продукции, содержащей генно-модифицированные организмы (ГМО). Не допускается поставка продуктов питания из стран или с установленных предприятий, на которые введены временные ограничения или запреты на экспорт в Российскую Федерацию.</w:t>
      </w:r>
    </w:p>
    <w:p w:rsidR="00FB6014" w:rsidRPr="00FB6014" w:rsidRDefault="00FB6014" w:rsidP="00FB601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B6014">
        <w:rPr>
          <w:rFonts w:ascii="Times New Roman" w:eastAsia="Times New Roman" w:hAnsi="Times New Roman"/>
          <w:sz w:val="24"/>
          <w:szCs w:val="24"/>
          <w:lang w:eastAsia="ru-RU"/>
        </w:rPr>
        <w:lastRenderedPageBreak/>
        <w:t xml:space="preserve"> При доставке Товара Заказчику Поставщик обязан выполнить все необходимые требования, предусмотренные законодательством Российской Федерации к транспортировке скоропортящихся, замороженных продуктов питания, действующие на данном виде транспорта при соблюдении гигиенических требований.</w:t>
      </w:r>
    </w:p>
    <w:p w:rsidR="00FB6014" w:rsidRPr="00FB6014" w:rsidRDefault="00FB6014" w:rsidP="00FB601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B6014">
        <w:rPr>
          <w:rFonts w:ascii="Times New Roman" w:eastAsia="Times New Roman" w:hAnsi="Times New Roman"/>
          <w:sz w:val="24"/>
          <w:szCs w:val="24"/>
          <w:lang w:eastAsia="ru-RU"/>
        </w:rPr>
        <w:t xml:space="preserve">Все транспортные средства, используемые при поставках продуктов питания должны проходить периодическую санитарную обработку в установленные сроки, что подтверждается действующими санитарными паспортами нового образца. Поставщик должен иметь договор о дезинфекции транспорта (в соответствии с Федеральным законом РФ от 02.01.2000 г. № 29-ФЗ «О качестве и безопасности пищевых продуктов», Приказом Роспотребнадзора от 20.05.2005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 (в соответствии с Федеральным законом РФ от 30.03.1999 №52-ФЗ «О санитарно-эпидемиологическом благополучии населения»). Водители-экспедиторы (грузчики), доставляющие продукты питания, должны иметь медицинские книжки (медицинские книжки на водителей-экспедиторов (в соответствии с Федеральным законом «О санитарно-эпидемиологическом благополучии населения» № 52-ФЗ от 30.03.1999, Приказом Роспотребнадзора от 20.05.2005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 </w:t>
      </w:r>
    </w:p>
    <w:p w:rsidR="00FB6014" w:rsidRPr="00FB6014" w:rsidRDefault="00FB6014" w:rsidP="00FB601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B6014">
        <w:rPr>
          <w:rFonts w:ascii="Times New Roman" w:eastAsia="Times New Roman" w:hAnsi="Times New Roman"/>
          <w:sz w:val="24"/>
          <w:szCs w:val="24"/>
          <w:lang w:eastAsia="ru-RU"/>
        </w:rPr>
        <w:t>Поставка Товара должна осуществляться отдельными партиями по заявке Заказчика автомобильным транспортом и за счет Поставщика, в рабочие дни: с понедельника по четверг с 09.30 часов до 18.00 часов (время московское), в пятницу с 09.30 часов до 17.00 часов (время московское).</w:t>
      </w:r>
    </w:p>
    <w:p w:rsidR="00FB6014" w:rsidRPr="00FB6014" w:rsidRDefault="00FB6014" w:rsidP="00FB601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B6014">
        <w:rPr>
          <w:rFonts w:ascii="Times New Roman" w:eastAsia="Times New Roman" w:hAnsi="Times New Roman"/>
          <w:sz w:val="24"/>
          <w:szCs w:val="24"/>
          <w:lang w:eastAsia="ru-RU"/>
        </w:rPr>
        <w:t xml:space="preserve">Объем Товара в каждой партии зависит от потребности Заказчика и определяется им самостоятельно. Срок поставки – с момента получения заявки от Заказчика – до 3 (трех дней). </w:t>
      </w:r>
    </w:p>
    <w:p w:rsidR="00FB6014" w:rsidRPr="00FB6014" w:rsidRDefault="00FB6014" w:rsidP="00FB6014">
      <w:pPr>
        <w:tabs>
          <w:tab w:val="left" w:pos="142"/>
        </w:tabs>
        <w:spacing w:after="0" w:line="240" w:lineRule="auto"/>
        <w:ind w:firstLine="540"/>
        <w:jc w:val="both"/>
        <w:rPr>
          <w:rFonts w:ascii="Times New Roman" w:eastAsia="Calibri" w:hAnsi="Times New Roman"/>
          <w:bCs/>
          <w:kern w:val="1"/>
          <w:sz w:val="24"/>
          <w:szCs w:val="24"/>
          <w:lang w:eastAsia="ar-SA"/>
        </w:rPr>
      </w:pPr>
      <w:r w:rsidRPr="00FB6014">
        <w:rPr>
          <w:rFonts w:ascii="Times New Roman" w:eastAsia="Calibri" w:hAnsi="Times New Roman"/>
          <w:bCs/>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FB6014" w:rsidRPr="00FB6014" w:rsidRDefault="00FB6014" w:rsidP="00FB6014">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FB6014">
        <w:rPr>
          <w:rFonts w:ascii="Times New Roman" w:eastAsia="Times New Roman" w:hAnsi="Times New Roman"/>
          <w:b/>
          <w:bCs/>
          <w:sz w:val="24"/>
          <w:szCs w:val="24"/>
          <w:lang w:eastAsia="ru-RU"/>
        </w:rPr>
        <w:t xml:space="preserve">Разгрузка и погрузка Товара: </w:t>
      </w:r>
    </w:p>
    <w:p w:rsidR="00FB6014" w:rsidRPr="00FB6014" w:rsidRDefault="00FB6014" w:rsidP="00FB601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B6014">
        <w:rPr>
          <w:rFonts w:ascii="Times New Roman" w:eastAsia="Times New Roman" w:hAnsi="Times New Roman"/>
          <w:sz w:val="24"/>
          <w:szCs w:val="24"/>
          <w:lang w:eastAsia="ru-RU"/>
        </w:rPr>
        <w:t xml:space="preserve">Поставщик своими силами и за свой счет должен обеспечить погрузку/разгрузку поставленного Товара по местам хранения на складе Заказчика. </w:t>
      </w:r>
    </w:p>
    <w:p w:rsidR="00FB6014" w:rsidRPr="00FB6014" w:rsidRDefault="00FB6014" w:rsidP="00FB6014">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FB6014">
        <w:rPr>
          <w:rFonts w:ascii="Times New Roman" w:eastAsia="Times New Roman" w:hAnsi="Times New Roman"/>
          <w:b/>
          <w:bCs/>
          <w:sz w:val="24"/>
          <w:szCs w:val="24"/>
          <w:lang w:eastAsia="ru-RU"/>
        </w:rPr>
        <w:t xml:space="preserve">Гарантия качества Товара: </w:t>
      </w:r>
    </w:p>
    <w:p w:rsidR="00FB6014" w:rsidRPr="00FB6014" w:rsidRDefault="00FB6014" w:rsidP="00FB601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B6014">
        <w:rPr>
          <w:rFonts w:ascii="Times New Roman" w:eastAsia="Times New Roman" w:hAnsi="Times New Roman"/>
          <w:sz w:val="24"/>
          <w:szCs w:val="24"/>
          <w:lang w:eastAsia="ru-RU"/>
        </w:rPr>
        <w:t xml:space="preserve">После приемки Товара в течение срока годности продукции (при условии соблюдений Заказчиком правил хранения)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Технические спецификации и качественные характеристики должны соответствовать требованиям ГОСТа. </w:t>
      </w:r>
    </w:p>
    <w:p w:rsidR="00FB6014" w:rsidRPr="00FB6014" w:rsidRDefault="00FB6014" w:rsidP="00FB6014">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FB6014">
        <w:rPr>
          <w:rFonts w:ascii="Times New Roman" w:eastAsia="Times New Roman" w:hAnsi="Times New Roman"/>
          <w:b/>
          <w:bCs/>
          <w:sz w:val="24"/>
          <w:szCs w:val="24"/>
          <w:lang w:eastAsia="ru-RU"/>
        </w:rPr>
        <w:t xml:space="preserve">Маркировка Товара: </w:t>
      </w:r>
    </w:p>
    <w:p w:rsidR="00FB6014" w:rsidRPr="00FB6014" w:rsidRDefault="00FB6014" w:rsidP="00FB601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B6014">
        <w:rPr>
          <w:rFonts w:ascii="Times New Roman" w:eastAsia="Times New Roman" w:hAnsi="Times New Roman"/>
          <w:sz w:val="24"/>
          <w:szCs w:val="24"/>
          <w:lang w:eastAsia="ru-RU"/>
        </w:rPr>
        <w:t xml:space="preserve">Поставщик обеспечивает поставку Товара, маркированного в соответствии с ГОСТом. Маркировка продукции должна быть четкой, ясной, доступной. Информация указывается на русском языке. Информация должна быть однозначно понимаема, полна и достоверна. Информация поставляемого Товара должна содержать: наименование продукта; наименование и местонахождение производителя; массу нетто (объем, количество продукта); состав продукта; пищевую ценность; условия хранения; срок годности и дату изготовления (дату упаковывания). </w:t>
      </w:r>
    </w:p>
    <w:p w:rsidR="00FB6014" w:rsidRPr="00FB6014" w:rsidRDefault="00FB6014" w:rsidP="00FB6014">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FB6014">
        <w:rPr>
          <w:rFonts w:ascii="Times New Roman" w:eastAsia="Times New Roman" w:hAnsi="Times New Roman"/>
          <w:b/>
          <w:bCs/>
          <w:sz w:val="24"/>
          <w:szCs w:val="24"/>
          <w:lang w:eastAsia="ru-RU"/>
        </w:rPr>
        <w:t xml:space="preserve">Тара, упаковка и расфасовка: </w:t>
      </w:r>
    </w:p>
    <w:p w:rsidR="00FB6014" w:rsidRPr="00FB6014" w:rsidRDefault="00FB6014" w:rsidP="00FB6014">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FB6014">
        <w:rPr>
          <w:rFonts w:ascii="Times New Roman" w:eastAsia="Times New Roman" w:hAnsi="Times New Roman"/>
          <w:sz w:val="24"/>
          <w:szCs w:val="24"/>
          <w:lang w:eastAsia="ru-RU"/>
        </w:rPr>
        <w:t xml:space="preserve">Упаковка должна обеспечивать полную сохранность при перевозке, разгрузке и хранении продуктов питания. Поставщик обязан указать наименование конкретной тары и упаковки Товара, размеры тары и размеры упаковки Товара. Товар должен передаваться Заказчику в упаковке (таре) в соответствии с санитарными правилами и нормами СанПиН 2.3.2.1078-01, а также соответствовать </w:t>
      </w:r>
      <w:r w:rsidRPr="00FB6014">
        <w:rPr>
          <w:rFonts w:ascii="Times New Roman" w:eastAsia="Calibri" w:hAnsi="Times New Roman"/>
          <w:bCs/>
          <w:spacing w:val="2"/>
          <w:sz w:val="24"/>
          <w:szCs w:val="24"/>
          <w:shd w:val="clear" w:color="auto" w:fill="FFFFFF"/>
          <w:lang w:eastAsia="ar-SA"/>
        </w:rPr>
        <w:t xml:space="preserve">Решению Комиссии Таможенного союза от 16.08.2011 </w:t>
      </w:r>
      <w:r w:rsidRPr="00FB6014">
        <w:rPr>
          <w:rFonts w:ascii="Times New Roman" w:eastAsia="Calibri" w:hAnsi="Times New Roman"/>
          <w:bCs/>
          <w:spacing w:val="2"/>
          <w:sz w:val="24"/>
          <w:szCs w:val="24"/>
          <w:shd w:val="clear" w:color="auto" w:fill="FFFFFF"/>
          <w:lang w:eastAsia="ar-SA"/>
        </w:rPr>
        <w:lastRenderedPageBreak/>
        <w:t xml:space="preserve">№ 769 «О принятии технического регламента Таможенного союза «О безопасности упаковки», </w:t>
      </w:r>
      <w:r w:rsidRPr="00FB6014">
        <w:rPr>
          <w:rFonts w:ascii="Times New Roman" w:eastAsia="Calibri" w:hAnsi="Times New Roman"/>
          <w:bCs/>
          <w:spacing w:val="2"/>
          <w:sz w:val="24"/>
          <w:szCs w:val="24"/>
          <w:lang w:eastAsia="ar-SA"/>
        </w:rPr>
        <w:t xml:space="preserve">ГОСТ 17527-2014 «Упаковка. Термины и определения», </w:t>
      </w:r>
      <w:r w:rsidRPr="00FB6014">
        <w:rPr>
          <w:rFonts w:ascii="Times New Roman" w:eastAsia="Times New Roman" w:hAnsi="Times New Roman"/>
          <w:bCs/>
          <w:sz w:val="24"/>
          <w:szCs w:val="24"/>
          <w:lang w:eastAsia="ru-RU"/>
        </w:rPr>
        <w:t>СанПиН 2.3.2.1324-03 «Гигиенические требования к срокам годности и условиям хранения пищевых продуктов».</w:t>
      </w:r>
    </w:p>
    <w:p w:rsidR="00FB6014" w:rsidRPr="00FB6014" w:rsidRDefault="00FB6014" w:rsidP="00C76E7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6014">
        <w:rPr>
          <w:rFonts w:ascii="Times New Roman" w:eastAsia="Times New Roman" w:hAnsi="Times New Roman"/>
          <w:sz w:val="24"/>
          <w:szCs w:val="24"/>
          <w:lang w:eastAsia="ru-RU"/>
        </w:rPr>
        <w:t>Тара и упаковка возврату Поставщику не подлежит.</w:t>
      </w:r>
    </w:p>
    <w:p w:rsidR="00FB6014" w:rsidRPr="00FB6014" w:rsidRDefault="00FB6014" w:rsidP="00C76E7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6014">
        <w:rPr>
          <w:rFonts w:ascii="Times New Roman" w:eastAsia="Times New Roman" w:hAnsi="Times New Roman"/>
          <w:b/>
          <w:bCs/>
          <w:sz w:val="24"/>
          <w:szCs w:val="24"/>
          <w:lang w:eastAsia="ru-RU"/>
        </w:rPr>
        <w:t xml:space="preserve">Срок годности Товара: </w:t>
      </w:r>
    </w:p>
    <w:p w:rsidR="00C76E7E" w:rsidRPr="00C76E7E" w:rsidRDefault="00C76E7E" w:rsidP="00C76E7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76E7E">
        <w:rPr>
          <w:rFonts w:ascii="Times New Roman" w:eastAsia="Times New Roman" w:hAnsi="Times New Roman"/>
          <w:sz w:val="24"/>
          <w:szCs w:val="24"/>
          <w:lang w:eastAsia="ru-RU"/>
        </w:rPr>
        <w:t>Срок годности товара должен соответствовать действующим ГОСТам, остаточный срок годности на момент поставки должен соответствовать параметрам</w:t>
      </w:r>
      <w:r>
        <w:rPr>
          <w:rFonts w:ascii="Times New Roman" w:eastAsia="Times New Roman" w:hAnsi="Times New Roman"/>
          <w:sz w:val="24"/>
          <w:szCs w:val="24"/>
          <w:lang w:eastAsia="ru-RU"/>
        </w:rPr>
        <w:t>,</w:t>
      </w:r>
      <w:r w:rsidRPr="00C76E7E">
        <w:rPr>
          <w:rFonts w:ascii="Times New Roman" w:eastAsia="Times New Roman" w:hAnsi="Times New Roman"/>
          <w:sz w:val="24"/>
          <w:szCs w:val="24"/>
          <w:lang w:eastAsia="ru-RU"/>
        </w:rPr>
        <w:t xml:space="preserve"> указанны</w:t>
      </w:r>
      <w:r>
        <w:rPr>
          <w:rFonts w:ascii="Times New Roman" w:eastAsia="Times New Roman" w:hAnsi="Times New Roman"/>
          <w:sz w:val="24"/>
          <w:szCs w:val="24"/>
          <w:lang w:eastAsia="ru-RU"/>
        </w:rPr>
        <w:t>м</w:t>
      </w:r>
      <w:r w:rsidR="00361E8B">
        <w:rPr>
          <w:rFonts w:ascii="Times New Roman" w:eastAsia="Times New Roman" w:hAnsi="Times New Roman"/>
          <w:sz w:val="24"/>
          <w:szCs w:val="24"/>
          <w:lang w:eastAsia="ru-RU"/>
        </w:rPr>
        <w:br/>
      </w:r>
      <w:r w:rsidRPr="00C76E7E">
        <w:rPr>
          <w:rFonts w:ascii="Times New Roman" w:eastAsia="Times New Roman" w:hAnsi="Times New Roman"/>
          <w:sz w:val="24"/>
          <w:szCs w:val="24"/>
          <w:lang w:eastAsia="ru-RU"/>
        </w:rPr>
        <w:t>в Приложении №</w:t>
      </w:r>
      <w:r w:rsidR="00B907D3">
        <w:rPr>
          <w:rFonts w:ascii="Times New Roman" w:eastAsia="Times New Roman" w:hAnsi="Times New Roman"/>
          <w:sz w:val="24"/>
          <w:szCs w:val="24"/>
          <w:lang w:eastAsia="ru-RU"/>
        </w:rPr>
        <w:t> </w:t>
      </w:r>
      <w:r w:rsidRPr="00C76E7E">
        <w:rPr>
          <w:rFonts w:ascii="Times New Roman" w:eastAsia="Times New Roman" w:hAnsi="Times New Roman"/>
          <w:sz w:val="24"/>
          <w:szCs w:val="24"/>
          <w:lang w:eastAsia="ru-RU"/>
        </w:rPr>
        <w:t>1 «Перечень</w:t>
      </w:r>
      <w:r>
        <w:rPr>
          <w:rFonts w:ascii="Times New Roman" w:eastAsia="Times New Roman" w:hAnsi="Times New Roman"/>
          <w:sz w:val="24"/>
          <w:szCs w:val="24"/>
          <w:lang w:eastAsia="ru-RU"/>
        </w:rPr>
        <w:t xml:space="preserve"> </w:t>
      </w:r>
      <w:r w:rsidRPr="00C76E7E">
        <w:rPr>
          <w:rFonts w:ascii="Times New Roman" w:eastAsia="Times New Roman" w:hAnsi="Times New Roman"/>
          <w:sz w:val="24"/>
          <w:szCs w:val="24"/>
          <w:lang w:eastAsia="ru-RU"/>
        </w:rPr>
        <w:t>на поставку продуктов питания (молочные продукты) для столовой ИПУ РАН к Техническому заданию</w:t>
      </w:r>
      <w:r>
        <w:rPr>
          <w:rFonts w:ascii="Times New Roman" w:eastAsia="Times New Roman" w:hAnsi="Times New Roman"/>
          <w:sz w:val="24"/>
          <w:szCs w:val="24"/>
          <w:lang w:eastAsia="ru-RU"/>
        </w:rPr>
        <w:t>,</w:t>
      </w:r>
      <w:r w:rsidRPr="00C76E7E">
        <w:t xml:space="preserve"> </w:t>
      </w:r>
      <w:r>
        <w:rPr>
          <w:rFonts w:ascii="Times New Roman" w:hAnsi="Times New Roman"/>
          <w:sz w:val="24"/>
          <w:szCs w:val="24"/>
        </w:rPr>
        <w:t xml:space="preserve">которое </w:t>
      </w:r>
      <w:r w:rsidRPr="00C76E7E">
        <w:rPr>
          <w:rFonts w:ascii="Times New Roman" w:eastAsia="Times New Roman" w:hAnsi="Times New Roman"/>
          <w:sz w:val="24"/>
          <w:szCs w:val="24"/>
          <w:lang w:eastAsia="ru-RU"/>
        </w:rPr>
        <w:t>явля</w:t>
      </w:r>
      <w:r>
        <w:rPr>
          <w:rFonts w:ascii="Times New Roman" w:eastAsia="Times New Roman" w:hAnsi="Times New Roman"/>
          <w:sz w:val="24"/>
          <w:szCs w:val="24"/>
          <w:lang w:eastAsia="ru-RU"/>
        </w:rPr>
        <w:t>ется</w:t>
      </w:r>
      <w:r w:rsidRPr="00C76E7E">
        <w:rPr>
          <w:rFonts w:ascii="Times New Roman" w:eastAsia="Times New Roman" w:hAnsi="Times New Roman"/>
          <w:sz w:val="24"/>
          <w:szCs w:val="24"/>
          <w:lang w:eastAsia="ru-RU"/>
        </w:rPr>
        <w:t xml:space="preserve"> неотъемлемой частью Договора.  </w:t>
      </w:r>
    </w:p>
    <w:p w:rsidR="00FB6014" w:rsidRPr="00FB6014" w:rsidRDefault="00FB6014" w:rsidP="00C76E7E">
      <w:pPr>
        <w:spacing w:after="0" w:line="240" w:lineRule="auto"/>
        <w:ind w:firstLine="540"/>
        <w:jc w:val="both"/>
        <w:rPr>
          <w:rFonts w:ascii="Times New Roman" w:eastAsia="Calibri" w:hAnsi="Times New Roman"/>
          <w:sz w:val="24"/>
          <w:szCs w:val="24"/>
          <w:lang w:eastAsia="ar-SA"/>
        </w:rPr>
      </w:pPr>
      <w:r w:rsidRPr="00FB6014">
        <w:rPr>
          <w:rFonts w:ascii="Times New Roman" w:eastAsia="Calibri" w:hAnsi="Times New Roman"/>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FB6014" w:rsidRPr="00FB6014" w:rsidRDefault="00FB6014" w:rsidP="00FB6014">
      <w:pPr>
        <w:spacing w:after="0" w:line="240" w:lineRule="auto"/>
        <w:ind w:firstLine="540"/>
        <w:jc w:val="both"/>
        <w:rPr>
          <w:rFonts w:ascii="Times New Roman" w:eastAsia="Calibri" w:hAnsi="Times New Roman"/>
          <w:sz w:val="24"/>
          <w:szCs w:val="24"/>
          <w:lang w:eastAsia="ar-SA"/>
        </w:rPr>
      </w:pPr>
      <w:r w:rsidRPr="00FB6014">
        <w:rPr>
          <w:rFonts w:ascii="Times New Roman" w:eastAsia="Calibri" w:hAnsi="Times New Roman"/>
          <w:sz w:val="24"/>
          <w:szCs w:val="24"/>
          <w:lang w:eastAsia="ar-SA"/>
        </w:rPr>
        <w:t>Поставщик несет полную ответственность за надлежащее качество поставляемого Товара.</w:t>
      </w:r>
    </w:p>
    <w:p w:rsidR="00FB6014" w:rsidRPr="00FB6014" w:rsidRDefault="00FB6014" w:rsidP="00FB6014">
      <w:pPr>
        <w:spacing w:after="0" w:line="240" w:lineRule="auto"/>
        <w:ind w:right="10" w:firstLine="567"/>
        <w:jc w:val="both"/>
        <w:rPr>
          <w:rFonts w:ascii="Times New Roman" w:eastAsia="Calibri" w:hAnsi="Times New Roman"/>
          <w:b/>
          <w:sz w:val="24"/>
          <w:szCs w:val="24"/>
          <w:lang w:eastAsia="ar-SA"/>
        </w:rPr>
      </w:pPr>
      <w:r w:rsidRPr="00FB6014">
        <w:rPr>
          <w:rFonts w:ascii="Times New Roman" w:eastAsia="Calibri"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w:t>
      </w:r>
      <w:r w:rsidRPr="00FB6014">
        <w:rPr>
          <w:rFonts w:ascii="Times New Roman" w:eastAsia="Calibri" w:hAnsi="Times New Roman"/>
          <w:sz w:val="24"/>
          <w:szCs w:val="24"/>
          <w:lang w:eastAsia="ar-SA"/>
        </w:rPr>
        <w:br/>
        <w:t>с законодательством Российской Федерации.</w:t>
      </w:r>
    </w:p>
    <w:p w:rsidR="00FB6014" w:rsidRPr="00FB6014" w:rsidRDefault="00FB6014" w:rsidP="00FB6014">
      <w:pPr>
        <w:autoSpaceDE w:val="0"/>
        <w:autoSpaceDN w:val="0"/>
        <w:adjustRightInd w:val="0"/>
        <w:spacing w:after="0" w:line="240" w:lineRule="auto"/>
        <w:ind w:firstLine="567"/>
        <w:jc w:val="both"/>
        <w:rPr>
          <w:rFonts w:ascii="Times New Roman" w:eastAsia="Calibri" w:hAnsi="Times New Roman"/>
          <w:sz w:val="24"/>
          <w:szCs w:val="24"/>
          <w:lang w:eastAsia="ar-SA"/>
        </w:rPr>
      </w:pPr>
      <w:r w:rsidRPr="00FB6014">
        <w:rPr>
          <w:rFonts w:ascii="Times New Roman" w:eastAsia="Calibri" w:hAnsi="Times New Roman"/>
          <w:sz w:val="24"/>
          <w:szCs w:val="24"/>
          <w:lang w:eastAsia="ar-SA"/>
        </w:rPr>
        <w:t>Поставляемые Товары должны быть экологически чистыми, безопасными для здоровья человека.</w:t>
      </w:r>
    </w:p>
    <w:p w:rsidR="00FB6014" w:rsidRPr="00FB6014" w:rsidRDefault="00FB6014" w:rsidP="00FB6014">
      <w:pPr>
        <w:autoSpaceDE w:val="0"/>
        <w:autoSpaceDN w:val="0"/>
        <w:adjustRightInd w:val="0"/>
        <w:spacing w:after="0" w:line="240" w:lineRule="auto"/>
        <w:ind w:firstLine="567"/>
        <w:jc w:val="both"/>
        <w:rPr>
          <w:rFonts w:ascii="Times New Roman" w:eastAsia="Calibri" w:hAnsi="Times New Roman"/>
          <w:sz w:val="24"/>
          <w:szCs w:val="24"/>
          <w:lang w:eastAsia="ar-SA"/>
        </w:rPr>
      </w:pPr>
      <w:r w:rsidRPr="00FB6014">
        <w:rPr>
          <w:rFonts w:ascii="Times New Roman" w:eastAsia="Calibri"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FB6014" w:rsidRPr="00FB6014" w:rsidRDefault="00FB6014" w:rsidP="00FB6014">
      <w:pPr>
        <w:widowControl w:val="0"/>
        <w:tabs>
          <w:tab w:val="left" w:pos="426"/>
        </w:tabs>
        <w:autoSpaceDE w:val="0"/>
        <w:spacing w:after="0" w:line="240" w:lineRule="auto"/>
        <w:ind w:firstLine="567"/>
        <w:jc w:val="both"/>
        <w:rPr>
          <w:rFonts w:ascii="Times New Roman" w:eastAsia="Calibri" w:hAnsi="Times New Roman"/>
          <w:bCs/>
          <w:sz w:val="24"/>
          <w:szCs w:val="24"/>
          <w:lang w:eastAsia="ar-SA"/>
        </w:rPr>
      </w:pPr>
      <w:r w:rsidRPr="00FB6014">
        <w:rPr>
          <w:rFonts w:ascii="Times New Roman" w:eastAsia="Calibri" w:hAnsi="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FB6014" w:rsidRPr="00FB6014" w:rsidRDefault="00FB6014" w:rsidP="00FB6014">
      <w:pPr>
        <w:spacing w:after="0" w:line="240" w:lineRule="auto"/>
        <w:ind w:firstLine="567"/>
        <w:jc w:val="both"/>
        <w:rPr>
          <w:rFonts w:ascii="Times New Roman" w:eastAsia="Calibri" w:hAnsi="Times New Roman"/>
          <w:bCs/>
          <w:sz w:val="24"/>
          <w:szCs w:val="24"/>
          <w:lang w:eastAsia="ar-SA"/>
        </w:rPr>
      </w:pPr>
      <w:r w:rsidRPr="00FB6014">
        <w:rPr>
          <w:rFonts w:ascii="Times New Roman" w:eastAsia="Calibri" w:hAnsi="Times New Roman"/>
          <w:sz w:val="24"/>
          <w:szCs w:val="24"/>
          <w:lang w:eastAsia="ar-SA"/>
        </w:rPr>
        <w:t>Поставляемый Товар должен соответствовать требованиям:</w:t>
      </w:r>
    </w:p>
    <w:p w:rsidR="00FB6014" w:rsidRPr="00FB6014" w:rsidRDefault="00FB6014" w:rsidP="00FB6014">
      <w:pPr>
        <w:spacing w:after="0" w:line="240" w:lineRule="auto"/>
        <w:jc w:val="both"/>
        <w:rPr>
          <w:rFonts w:ascii="Times New Roman" w:eastAsia="Calibri" w:hAnsi="Times New Roman"/>
          <w:bCs/>
          <w:sz w:val="24"/>
          <w:szCs w:val="24"/>
          <w:lang w:eastAsia="ar-SA"/>
        </w:rPr>
      </w:pPr>
      <w:r w:rsidRPr="00FB6014">
        <w:rPr>
          <w:rFonts w:ascii="Times New Roman" w:eastAsia="Calibri" w:hAnsi="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FB6014">
        <w:rPr>
          <w:rFonts w:eastAsia="Calibri"/>
          <w:sz w:val="24"/>
          <w:szCs w:val="24"/>
        </w:rPr>
        <w:t xml:space="preserve"> </w:t>
      </w:r>
      <w:r w:rsidRPr="00FB6014">
        <w:rPr>
          <w:rFonts w:ascii="Times New Roman" w:eastAsia="Calibri" w:hAnsi="Times New Roman"/>
          <w:bCs/>
          <w:sz w:val="24"/>
          <w:szCs w:val="24"/>
          <w:lang w:eastAsia="ar-SA"/>
        </w:rPr>
        <w:t>(с изменениями на 26 июня 2020 года);</w:t>
      </w:r>
    </w:p>
    <w:p w:rsidR="00FB6014" w:rsidRPr="00FB6014" w:rsidRDefault="00FB6014" w:rsidP="00FB6014">
      <w:pPr>
        <w:spacing w:after="0" w:line="240" w:lineRule="auto"/>
        <w:jc w:val="both"/>
        <w:rPr>
          <w:rFonts w:ascii="Times New Roman" w:eastAsia="Calibri" w:hAnsi="Times New Roman"/>
          <w:bCs/>
          <w:sz w:val="24"/>
          <w:szCs w:val="24"/>
          <w:lang w:eastAsia="ar-SA"/>
        </w:rPr>
      </w:pPr>
      <w:r w:rsidRPr="00FB6014">
        <w:rPr>
          <w:rFonts w:ascii="Times New Roman" w:eastAsia="Calibri" w:hAnsi="Times New Roman"/>
          <w:sz w:val="24"/>
          <w:szCs w:val="24"/>
        </w:rPr>
        <w:t>- Техническому регламенту Таможенного союза «О безопасности молока и молочной продукции» от 09.10.2013 №033/2013.</w:t>
      </w:r>
    </w:p>
    <w:p w:rsidR="00FB6014" w:rsidRPr="00FB6014" w:rsidRDefault="00FB6014" w:rsidP="00FB6014">
      <w:pPr>
        <w:spacing w:after="0" w:line="240" w:lineRule="auto"/>
        <w:ind w:firstLine="567"/>
        <w:jc w:val="both"/>
        <w:rPr>
          <w:rFonts w:ascii="Times New Roman" w:eastAsia="Calibri" w:hAnsi="Times New Roman"/>
          <w:b/>
          <w:sz w:val="24"/>
          <w:szCs w:val="24"/>
          <w:lang w:eastAsia="ar-SA"/>
        </w:rPr>
      </w:pPr>
      <w:r w:rsidRPr="00FB6014">
        <w:rPr>
          <w:rFonts w:ascii="Times New Roman" w:eastAsia="Calibri" w:hAnsi="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FB6014" w:rsidRPr="00FB6014" w:rsidRDefault="00FB6014" w:rsidP="00FB6014">
      <w:pPr>
        <w:spacing w:after="0" w:line="240" w:lineRule="auto"/>
        <w:ind w:firstLine="567"/>
        <w:jc w:val="both"/>
        <w:rPr>
          <w:rFonts w:ascii="Times New Roman" w:eastAsia="Calibri" w:hAnsi="Times New Roman"/>
          <w:sz w:val="24"/>
          <w:szCs w:val="24"/>
          <w:lang w:eastAsia="ar-SA"/>
        </w:rPr>
      </w:pPr>
      <w:r w:rsidRPr="00FB6014">
        <w:rPr>
          <w:rFonts w:ascii="Times New Roman" w:eastAsia="Calibri" w:hAnsi="Times New Roman"/>
          <w:sz w:val="24"/>
          <w:szCs w:val="24"/>
          <w:lang w:eastAsia="ar-SA"/>
        </w:rPr>
        <w:t xml:space="preserve">Срок поставки Товара </w:t>
      </w:r>
      <w:r w:rsidRPr="00FB6014">
        <w:rPr>
          <w:rFonts w:ascii="Times New Roman" w:eastAsia="Calibri" w:hAnsi="Times New Roman"/>
          <w:sz w:val="24"/>
          <w:szCs w:val="24"/>
        </w:rPr>
        <w:t xml:space="preserve">отдельными партиями, по заявкам Заказчика, с </w:t>
      </w:r>
      <w:r w:rsidRPr="00FB6014">
        <w:rPr>
          <w:rFonts w:ascii="Times New Roman" w:eastAsia="Calibri" w:hAnsi="Times New Roman"/>
          <w:sz w:val="24"/>
          <w:szCs w:val="24"/>
          <w:lang w:eastAsia="ar-SA"/>
        </w:rPr>
        <w:t>даты заключения Догов</w:t>
      </w:r>
      <w:r w:rsidR="00FF36E5">
        <w:rPr>
          <w:rFonts w:ascii="Times New Roman" w:eastAsia="Calibri" w:hAnsi="Times New Roman"/>
          <w:sz w:val="24"/>
          <w:szCs w:val="24"/>
          <w:lang w:eastAsia="ar-SA"/>
        </w:rPr>
        <w:t>ора до</w:t>
      </w:r>
      <w:r w:rsidRPr="00FB6014">
        <w:rPr>
          <w:rFonts w:ascii="Times New Roman" w:eastAsia="Calibri" w:hAnsi="Times New Roman"/>
          <w:sz w:val="24"/>
          <w:szCs w:val="24"/>
          <w:lang w:eastAsia="ar-SA"/>
        </w:rPr>
        <w:t xml:space="preserve"> </w:t>
      </w:r>
      <w:r w:rsidR="00FC0278">
        <w:rPr>
          <w:rFonts w:ascii="Times New Roman" w:eastAsia="Calibri" w:hAnsi="Times New Roman"/>
          <w:sz w:val="24"/>
          <w:szCs w:val="24"/>
          <w:lang w:eastAsia="ar-SA"/>
        </w:rPr>
        <w:t>31</w:t>
      </w:r>
      <w:r w:rsidRPr="00FB6014">
        <w:rPr>
          <w:rFonts w:ascii="Times New Roman" w:eastAsia="Calibri" w:hAnsi="Times New Roman"/>
          <w:sz w:val="24"/>
          <w:szCs w:val="24"/>
          <w:lang w:eastAsia="ar-SA"/>
        </w:rPr>
        <w:t xml:space="preserve"> </w:t>
      </w:r>
      <w:r w:rsidR="00FC0278">
        <w:rPr>
          <w:rFonts w:ascii="Times New Roman" w:eastAsia="Calibri" w:hAnsi="Times New Roman"/>
          <w:sz w:val="24"/>
          <w:szCs w:val="24"/>
          <w:lang w:eastAsia="ar-SA"/>
        </w:rPr>
        <w:t>марта</w:t>
      </w:r>
      <w:r w:rsidR="008D646E">
        <w:rPr>
          <w:rFonts w:ascii="Times New Roman" w:eastAsia="Calibri" w:hAnsi="Times New Roman"/>
          <w:sz w:val="24"/>
          <w:szCs w:val="24"/>
          <w:lang w:eastAsia="ar-SA"/>
        </w:rPr>
        <w:t xml:space="preserve"> 2021</w:t>
      </w:r>
      <w:bookmarkStart w:id="0" w:name="_GoBack"/>
      <w:bookmarkEnd w:id="0"/>
      <w:r w:rsidR="00FF36E5">
        <w:rPr>
          <w:rFonts w:ascii="Times New Roman" w:eastAsia="Calibri" w:hAnsi="Times New Roman"/>
          <w:sz w:val="24"/>
          <w:szCs w:val="24"/>
          <w:lang w:eastAsia="ar-SA"/>
        </w:rPr>
        <w:t xml:space="preserve"> года включительно.</w:t>
      </w:r>
    </w:p>
    <w:p w:rsidR="00FB6014" w:rsidRPr="00FB6014" w:rsidRDefault="00FB6014" w:rsidP="00FB6014">
      <w:pPr>
        <w:widowControl w:val="0"/>
        <w:autoSpaceDE w:val="0"/>
        <w:autoSpaceDN w:val="0"/>
        <w:adjustRightInd w:val="0"/>
        <w:spacing w:after="0" w:line="240" w:lineRule="auto"/>
        <w:ind w:firstLine="567"/>
        <w:jc w:val="both"/>
        <w:rPr>
          <w:rFonts w:ascii="Times New Roman" w:eastAsia="Calibri" w:hAnsi="Times New Roman"/>
          <w:sz w:val="24"/>
          <w:szCs w:val="24"/>
          <w:lang w:eastAsia="ar-SA"/>
        </w:rPr>
      </w:pPr>
      <w:r w:rsidRPr="00FB6014">
        <w:rPr>
          <w:rFonts w:ascii="Times New Roman" w:eastAsia="Calibri" w:hAnsi="Times New Roman"/>
          <w:b/>
          <w:sz w:val="24"/>
          <w:szCs w:val="24"/>
          <w:lang w:eastAsia="ar-SA"/>
        </w:rPr>
        <w:t>6. Порядок выполнения работ, оказания услуг, поставки Товаров, этапы, последовательность, график, порядок поэтапной выплаты авансирования,</w:t>
      </w:r>
      <w:r w:rsidRPr="00FB6014">
        <w:rPr>
          <w:rFonts w:ascii="Times New Roman" w:eastAsia="Calibri" w:hAnsi="Times New Roman"/>
          <w:b/>
          <w:sz w:val="24"/>
          <w:szCs w:val="24"/>
          <w:lang w:eastAsia="ar-SA"/>
        </w:rPr>
        <w:br/>
        <w:t xml:space="preserve">а также поэтапной оплаты исполненных условий контракта: </w:t>
      </w:r>
      <w:r w:rsidRPr="00FB6014">
        <w:rPr>
          <w:rFonts w:ascii="Times New Roman" w:eastAsia="Calibri" w:hAnsi="Times New Roman"/>
          <w:sz w:val="24"/>
          <w:szCs w:val="24"/>
          <w:lang w:eastAsia="ar-SA"/>
        </w:rPr>
        <w:t>в соответствии</w:t>
      </w:r>
      <w:r w:rsidRPr="00FB6014">
        <w:rPr>
          <w:rFonts w:ascii="Times New Roman" w:eastAsia="Calibri" w:hAnsi="Times New Roman"/>
          <w:sz w:val="24"/>
          <w:szCs w:val="24"/>
          <w:lang w:eastAsia="ar-SA"/>
        </w:rPr>
        <w:br/>
        <w:t>с условиями Договора.</w:t>
      </w:r>
    </w:p>
    <w:p w:rsidR="00FB6014" w:rsidRPr="00FB6014" w:rsidRDefault="00FB6014" w:rsidP="00FB6014">
      <w:pPr>
        <w:widowControl w:val="0"/>
        <w:autoSpaceDE w:val="0"/>
        <w:autoSpaceDN w:val="0"/>
        <w:adjustRightInd w:val="0"/>
        <w:spacing w:after="0" w:line="240" w:lineRule="auto"/>
        <w:ind w:firstLine="567"/>
        <w:jc w:val="both"/>
        <w:rPr>
          <w:rFonts w:ascii="Times New Roman" w:eastAsia="Calibri" w:hAnsi="Times New Roman"/>
          <w:sz w:val="24"/>
          <w:szCs w:val="24"/>
          <w:lang w:eastAsia="ar-SA"/>
        </w:rPr>
      </w:pPr>
      <w:r w:rsidRPr="00FB6014">
        <w:rPr>
          <w:rFonts w:ascii="Times New Roman" w:eastAsia="Calibri" w:hAnsi="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FB6014">
        <w:rPr>
          <w:rFonts w:ascii="Times New Roman" w:eastAsia="Calibri" w:hAnsi="Times New Roman"/>
          <w:sz w:val="24"/>
          <w:szCs w:val="24"/>
          <w:lang w:eastAsia="ar-SA"/>
        </w:rPr>
        <w:t xml:space="preserve"> </w:t>
      </w:r>
    </w:p>
    <w:p w:rsidR="00FB6014" w:rsidRPr="00FB6014" w:rsidRDefault="00FB6014" w:rsidP="00FB6014">
      <w:pPr>
        <w:tabs>
          <w:tab w:val="left" w:pos="0"/>
          <w:tab w:val="num" w:pos="643"/>
        </w:tabs>
        <w:spacing w:after="0" w:line="240" w:lineRule="auto"/>
        <w:contextualSpacing/>
        <w:jc w:val="both"/>
        <w:rPr>
          <w:rFonts w:ascii="Times New Roman" w:eastAsia="Calibri" w:hAnsi="Times New Roman"/>
          <w:sz w:val="24"/>
          <w:szCs w:val="24"/>
          <w:lang w:eastAsia="ar-SA"/>
        </w:rPr>
      </w:pPr>
      <w:r w:rsidRPr="00FB6014">
        <w:rPr>
          <w:rFonts w:ascii="Times New Roman" w:eastAsia="Calibri" w:hAnsi="Times New Roman"/>
          <w:sz w:val="24"/>
          <w:szCs w:val="24"/>
        </w:rPr>
        <w:t>Качественные и количественные характеристики: в соответствии с Техническим заданием, Договором, Приложением № 1 к Техническому заданию «Перечень на поставку продуктов питания (молочные продукты) для столовой ИПУ РАН».</w:t>
      </w:r>
    </w:p>
    <w:p w:rsidR="00FB6014" w:rsidRPr="00FB6014" w:rsidRDefault="00FB6014" w:rsidP="00FB6014">
      <w:pPr>
        <w:spacing w:after="0" w:line="240" w:lineRule="auto"/>
        <w:jc w:val="both"/>
        <w:rPr>
          <w:rFonts w:ascii="Times New Roman" w:eastAsia="Calibri" w:hAnsi="Times New Roman"/>
          <w:sz w:val="24"/>
          <w:szCs w:val="24"/>
        </w:rPr>
      </w:pPr>
    </w:p>
    <w:p w:rsidR="00FB6014" w:rsidRDefault="00FB6014" w:rsidP="00FB6014">
      <w:pPr>
        <w:spacing w:after="0" w:line="240" w:lineRule="auto"/>
        <w:jc w:val="right"/>
        <w:rPr>
          <w:rFonts w:ascii="Times New Roman" w:eastAsia="Times New Roman" w:hAnsi="Times New Roman"/>
          <w:color w:val="000000"/>
          <w:sz w:val="24"/>
          <w:szCs w:val="24"/>
          <w:lang w:eastAsia="ru-RU"/>
        </w:rPr>
      </w:pPr>
    </w:p>
    <w:p w:rsidR="00FB6014" w:rsidRDefault="00FB6014" w:rsidP="00FB6014">
      <w:pPr>
        <w:spacing w:after="0" w:line="240" w:lineRule="auto"/>
        <w:jc w:val="right"/>
        <w:rPr>
          <w:rFonts w:ascii="Times New Roman" w:eastAsia="Times New Roman" w:hAnsi="Times New Roman"/>
          <w:color w:val="000000"/>
          <w:sz w:val="24"/>
          <w:szCs w:val="24"/>
          <w:lang w:eastAsia="ru-RU"/>
        </w:rPr>
      </w:pPr>
    </w:p>
    <w:p w:rsidR="00FB6014" w:rsidRDefault="00FB6014" w:rsidP="00FB6014">
      <w:pPr>
        <w:spacing w:after="0" w:line="240" w:lineRule="auto"/>
        <w:jc w:val="right"/>
        <w:rPr>
          <w:rFonts w:ascii="Times New Roman" w:eastAsia="Times New Roman" w:hAnsi="Times New Roman"/>
          <w:color w:val="000000"/>
          <w:sz w:val="24"/>
          <w:szCs w:val="24"/>
          <w:lang w:eastAsia="ru-RU"/>
        </w:rPr>
      </w:pPr>
    </w:p>
    <w:p w:rsidR="00FB6014" w:rsidRDefault="00FB6014" w:rsidP="00FB6014">
      <w:pPr>
        <w:spacing w:after="0" w:line="240" w:lineRule="auto"/>
        <w:jc w:val="right"/>
        <w:rPr>
          <w:rFonts w:ascii="Times New Roman" w:eastAsia="Times New Roman" w:hAnsi="Times New Roman"/>
          <w:color w:val="000000"/>
          <w:sz w:val="24"/>
          <w:szCs w:val="24"/>
          <w:lang w:eastAsia="ru-RU"/>
        </w:rPr>
      </w:pPr>
    </w:p>
    <w:p w:rsidR="00FB6014" w:rsidRDefault="00FB6014" w:rsidP="00FB6014">
      <w:pPr>
        <w:spacing w:after="0" w:line="240" w:lineRule="auto"/>
        <w:jc w:val="right"/>
        <w:rPr>
          <w:rFonts w:ascii="Times New Roman" w:eastAsia="Times New Roman" w:hAnsi="Times New Roman"/>
          <w:color w:val="000000"/>
          <w:sz w:val="24"/>
          <w:szCs w:val="24"/>
          <w:lang w:eastAsia="ru-RU"/>
        </w:rPr>
      </w:pPr>
    </w:p>
    <w:p w:rsidR="0041401C" w:rsidRDefault="0041401C" w:rsidP="00FB6014">
      <w:pPr>
        <w:spacing w:after="0" w:line="240" w:lineRule="auto"/>
        <w:jc w:val="right"/>
        <w:rPr>
          <w:rFonts w:ascii="Times New Roman" w:eastAsia="Times New Roman" w:hAnsi="Times New Roman"/>
          <w:color w:val="000000"/>
          <w:sz w:val="24"/>
          <w:szCs w:val="24"/>
          <w:lang w:eastAsia="ru-RU"/>
        </w:rPr>
      </w:pPr>
    </w:p>
    <w:p w:rsidR="00FB6014" w:rsidRDefault="00FB6014" w:rsidP="00FB6014">
      <w:pPr>
        <w:spacing w:after="0" w:line="240" w:lineRule="auto"/>
        <w:jc w:val="right"/>
        <w:rPr>
          <w:rFonts w:ascii="Times New Roman" w:eastAsia="Times New Roman" w:hAnsi="Times New Roman"/>
          <w:color w:val="000000"/>
          <w:sz w:val="24"/>
          <w:szCs w:val="24"/>
          <w:lang w:eastAsia="ru-RU"/>
        </w:rPr>
      </w:pPr>
    </w:p>
    <w:p w:rsidR="00FB6014" w:rsidRDefault="00FB6014" w:rsidP="00FB6014">
      <w:pPr>
        <w:spacing w:after="0" w:line="240" w:lineRule="auto"/>
        <w:jc w:val="right"/>
        <w:rPr>
          <w:rFonts w:ascii="Times New Roman" w:eastAsia="Times New Roman" w:hAnsi="Times New Roman"/>
          <w:color w:val="000000"/>
          <w:sz w:val="24"/>
          <w:szCs w:val="24"/>
          <w:lang w:eastAsia="ru-RU"/>
        </w:rPr>
      </w:pPr>
    </w:p>
    <w:p w:rsidR="00FB6014" w:rsidRPr="00FB6014" w:rsidRDefault="00FB6014" w:rsidP="00FB6014">
      <w:pPr>
        <w:spacing w:after="0" w:line="240" w:lineRule="auto"/>
        <w:jc w:val="right"/>
        <w:rPr>
          <w:rFonts w:ascii="Times New Roman" w:eastAsia="Times New Roman" w:hAnsi="Times New Roman"/>
          <w:color w:val="000000"/>
          <w:sz w:val="24"/>
          <w:szCs w:val="24"/>
          <w:lang w:eastAsia="ru-RU"/>
        </w:rPr>
      </w:pPr>
      <w:r w:rsidRPr="00FB6014">
        <w:rPr>
          <w:rFonts w:ascii="Times New Roman" w:eastAsia="Times New Roman" w:hAnsi="Times New Roman"/>
          <w:color w:val="000000"/>
          <w:sz w:val="24"/>
          <w:szCs w:val="24"/>
          <w:lang w:eastAsia="ru-RU"/>
        </w:rPr>
        <w:lastRenderedPageBreak/>
        <w:t xml:space="preserve">Приложение № 1 </w:t>
      </w:r>
    </w:p>
    <w:p w:rsidR="00FB6014" w:rsidRPr="00FB6014" w:rsidRDefault="00FB6014" w:rsidP="00FB6014">
      <w:pPr>
        <w:spacing w:after="0" w:line="240" w:lineRule="auto"/>
        <w:jc w:val="right"/>
        <w:rPr>
          <w:rFonts w:ascii="Times New Roman" w:eastAsia="Times New Roman" w:hAnsi="Times New Roman"/>
          <w:color w:val="000000"/>
          <w:sz w:val="24"/>
          <w:szCs w:val="24"/>
          <w:lang w:eastAsia="ru-RU"/>
        </w:rPr>
      </w:pPr>
      <w:r w:rsidRPr="00FB6014">
        <w:rPr>
          <w:rFonts w:ascii="Times New Roman" w:eastAsia="Times New Roman" w:hAnsi="Times New Roman"/>
          <w:color w:val="000000"/>
          <w:sz w:val="24"/>
          <w:szCs w:val="24"/>
          <w:lang w:eastAsia="ru-RU"/>
        </w:rPr>
        <w:t>к Техническому заданию</w:t>
      </w:r>
    </w:p>
    <w:p w:rsidR="00FB6014" w:rsidRPr="00FB6014" w:rsidRDefault="00FB6014" w:rsidP="00FB6014">
      <w:pPr>
        <w:spacing w:after="0" w:line="240" w:lineRule="auto"/>
        <w:jc w:val="right"/>
        <w:rPr>
          <w:rFonts w:ascii="Times New Roman" w:eastAsia="Times New Roman" w:hAnsi="Times New Roman"/>
          <w:b/>
          <w:color w:val="000000"/>
          <w:sz w:val="24"/>
          <w:szCs w:val="24"/>
          <w:lang w:eastAsia="ru-RU"/>
        </w:rPr>
      </w:pPr>
    </w:p>
    <w:p w:rsidR="00FB6014" w:rsidRPr="00FB6014" w:rsidRDefault="00FB6014" w:rsidP="00FB6014">
      <w:pPr>
        <w:spacing w:after="0" w:line="240" w:lineRule="auto"/>
        <w:jc w:val="center"/>
        <w:rPr>
          <w:rFonts w:ascii="Times New Roman" w:eastAsia="Times New Roman" w:hAnsi="Times New Roman"/>
          <w:b/>
          <w:color w:val="000000"/>
          <w:sz w:val="24"/>
          <w:szCs w:val="24"/>
          <w:lang w:eastAsia="ru-RU"/>
        </w:rPr>
      </w:pPr>
      <w:r w:rsidRPr="00FB6014">
        <w:rPr>
          <w:rFonts w:ascii="Times New Roman" w:eastAsia="Times New Roman" w:hAnsi="Times New Roman"/>
          <w:b/>
          <w:color w:val="000000"/>
          <w:sz w:val="24"/>
          <w:szCs w:val="24"/>
          <w:lang w:eastAsia="ru-RU"/>
        </w:rPr>
        <w:t>Перечень</w:t>
      </w:r>
    </w:p>
    <w:p w:rsidR="00FB6014" w:rsidRPr="00FB6014" w:rsidRDefault="00FB6014" w:rsidP="00FB6014">
      <w:pPr>
        <w:spacing w:after="0" w:line="240" w:lineRule="auto"/>
        <w:jc w:val="center"/>
        <w:rPr>
          <w:rFonts w:ascii="Times New Roman" w:eastAsia="Times New Roman" w:hAnsi="Times New Roman"/>
          <w:color w:val="000000"/>
          <w:sz w:val="24"/>
          <w:szCs w:val="24"/>
          <w:lang w:eastAsia="ru-RU"/>
        </w:rPr>
      </w:pPr>
      <w:r w:rsidRPr="00FB6014">
        <w:rPr>
          <w:rFonts w:ascii="Times New Roman" w:eastAsia="Times New Roman" w:hAnsi="Times New Roman"/>
          <w:color w:val="000000"/>
          <w:sz w:val="24"/>
          <w:szCs w:val="24"/>
          <w:lang w:eastAsia="ru-RU"/>
        </w:rPr>
        <w:t>на поставку продуктов питания (молочные продукты) для столовой ИПУ РАН</w:t>
      </w:r>
    </w:p>
    <w:p w:rsidR="00FB6014" w:rsidRPr="00FB6014" w:rsidRDefault="00FB6014" w:rsidP="00FB6014">
      <w:pPr>
        <w:spacing w:after="0" w:line="240" w:lineRule="auto"/>
        <w:jc w:val="center"/>
        <w:rPr>
          <w:rFonts w:ascii="Times New Roman" w:eastAsia="Times New Roman" w:hAnsi="Times New Roman"/>
          <w:color w:val="000000"/>
          <w:sz w:val="24"/>
          <w:szCs w:val="24"/>
          <w:lang w:eastAsia="ru-RU"/>
        </w:rPr>
      </w:pPr>
    </w:p>
    <w:tbl>
      <w:tblPr>
        <w:tblW w:w="9923" w:type="dxa"/>
        <w:tblInd w:w="108" w:type="dxa"/>
        <w:tblLayout w:type="fixed"/>
        <w:tblLook w:val="0000" w:firstRow="0" w:lastRow="0" w:firstColumn="0" w:lastColumn="0" w:noHBand="0" w:noVBand="0"/>
      </w:tblPr>
      <w:tblGrid>
        <w:gridCol w:w="567"/>
        <w:gridCol w:w="3402"/>
        <w:gridCol w:w="709"/>
        <w:gridCol w:w="992"/>
        <w:gridCol w:w="4253"/>
      </w:tblGrid>
      <w:tr w:rsidR="00FB6014" w:rsidRPr="00FB6014" w:rsidTr="00C76E7E">
        <w:tc>
          <w:tcPr>
            <w:tcW w:w="567" w:type="dxa"/>
            <w:tcBorders>
              <w:top w:val="single" w:sz="6" w:space="0" w:color="auto"/>
              <w:left w:val="single" w:sz="6" w:space="0" w:color="auto"/>
              <w:bottom w:val="single" w:sz="6" w:space="0" w:color="auto"/>
              <w:right w:val="single" w:sz="6" w:space="0" w:color="auto"/>
            </w:tcBorders>
          </w:tcPr>
          <w:p w:rsidR="00FB6014" w:rsidRPr="00FB6014" w:rsidRDefault="00FB6014" w:rsidP="00FB60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B6014">
              <w:rPr>
                <w:rFonts w:ascii="Times New Roman" w:eastAsia="Times New Roman" w:hAnsi="Times New Roman"/>
                <w:sz w:val="24"/>
                <w:szCs w:val="24"/>
                <w:lang w:eastAsia="ru-RU"/>
              </w:rPr>
              <w:t>№ п/п</w:t>
            </w:r>
          </w:p>
        </w:tc>
        <w:tc>
          <w:tcPr>
            <w:tcW w:w="3402" w:type="dxa"/>
            <w:tcBorders>
              <w:top w:val="single" w:sz="6" w:space="0" w:color="auto"/>
              <w:left w:val="single" w:sz="6" w:space="0" w:color="auto"/>
              <w:bottom w:val="single" w:sz="6" w:space="0" w:color="auto"/>
              <w:right w:val="single" w:sz="6" w:space="0" w:color="auto"/>
            </w:tcBorders>
          </w:tcPr>
          <w:p w:rsidR="00FB6014" w:rsidRPr="00FB6014" w:rsidRDefault="00FB6014" w:rsidP="00FB60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B6014">
              <w:rPr>
                <w:rFonts w:ascii="Times New Roman" w:eastAsia="Times New Roman" w:hAnsi="Times New Roman"/>
                <w:sz w:val="24"/>
                <w:szCs w:val="24"/>
                <w:lang w:eastAsia="ru-RU"/>
              </w:rPr>
              <w:t>Наименование продуктов, страна происхождения товара</w:t>
            </w:r>
          </w:p>
        </w:tc>
        <w:tc>
          <w:tcPr>
            <w:tcW w:w="709" w:type="dxa"/>
            <w:tcBorders>
              <w:top w:val="single" w:sz="6" w:space="0" w:color="auto"/>
              <w:left w:val="single" w:sz="6" w:space="0" w:color="auto"/>
              <w:bottom w:val="single" w:sz="6" w:space="0" w:color="auto"/>
              <w:right w:val="single" w:sz="6" w:space="0" w:color="auto"/>
            </w:tcBorders>
          </w:tcPr>
          <w:p w:rsidR="00FB6014" w:rsidRPr="00FB6014" w:rsidRDefault="00FB6014" w:rsidP="00FB60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B6014">
              <w:rPr>
                <w:rFonts w:ascii="Times New Roman" w:eastAsia="Times New Roman" w:hAnsi="Times New Roman"/>
                <w:sz w:val="24"/>
                <w:szCs w:val="24"/>
                <w:lang w:eastAsia="ru-RU"/>
              </w:rPr>
              <w:t>Ед. изм.</w:t>
            </w:r>
          </w:p>
        </w:tc>
        <w:tc>
          <w:tcPr>
            <w:tcW w:w="992" w:type="dxa"/>
            <w:tcBorders>
              <w:top w:val="single" w:sz="6" w:space="0" w:color="auto"/>
              <w:left w:val="single" w:sz="6" w:space="0" w:color="auto"/>
              <w:bottom w:val="single" w:sz="6" w:space="0" w:color="auto"/>
              <w:right w:val="single" w:sz="6" w:space="0" w:color="auto"/>
            </w:tcBorders>
          </w:tcPr>
          <w:p w:rsidR="00FB6014" w:rsidRPr="00FB6014" w:rsidRDefault="00FB6014" w:rsidP="00FB60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B6014">
              <w:rPr>
                <w:rFonts w:ascii="Times New Roman" w:eastAsia="Times New Roman" w:hAnsi="Times New Roman"/>
                <w:sz w:val="24"/>
                <w:szCs w:val="24"/>
                <w:lang w:eastAsia="ru-RU"/>
              </w:rPr>
              <w:t>Кол-во</w:t>
            </w:r>
          </w:p>
        </w:tc>
        <w:tc>
          <w:tcPr>
            <w:tcW w:w="4253" w:type="dxa"/>
            <w:tcBorders>
              <w:top w:val="single" w:sz="6" w:space="0" w:color="auto"/>
              <w:left w:val="single" w:sz="6" w:space="0" w:color="auto"/>
              <w:bottom w:val="single" w:sz="6" w:space="0" w:color="auto"/>
              <w:right w:val="single" w:sz="6" w:space="0" w:color="auto"/>
            </w:tcBorders>
          </w:tcPr>
          <w:p w:rsidR="00FB6014" w:rsidRPr="00FB6014" w:rsidRDefault="00FB6014" w:rsidP="00FB60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B6014">
              <w:rPr>
                <w:rFonts w:ascii="Times New Roman" w:eastAsia="Times New Roman" w:hAnsi="Times New Roman"/>
                <w:sz w:val="24"/>
                <w:szCs w:val="24"/>
                <w:lang w:eastAsia="ru-RU"/>
              </w:rPr>
              <w:t>Технические характеристики</w:t>
            </w:r>
          </w:p>
        </w:tc>
      </w:tr>
      <w:tr w:rsidR="00C76E7E" w:rsidRPr="00FB6014" w:rsidTr="00C76E7E">
        <w:trPr>
          <w:trHeight w:hRule="exact" w:val="2618"/>
        </w:trPr>
        <w:tc>
          <w:tcPr>
            <w:tcW w:w="567" w:type="dxa"/>
            <w:tcBorders>
              <w:top w:val="single" w:sz="6" w:space="0" w:color="auto"/>
              <w:left w:val="single" w:sz="6" w:space="0" w:color="auto"/>
              <w:bottom w:val="single" w:sz="6" w:space="0" w:color="auto"/>
              <w:right w:val="single" w:sz="6" w:space="0" w:color="auto"/>
            </w:tcBorders>
          </w:tcPr>
          <w:p w:rsidR="00C76E7E" w:rsidRPr="00FB6014" w:rsidRDefault="00C76E7E" w:rsidP="00FB6014">
            <w:pPr>
              <w:widowControl w:val="0"/>
              <w:autoSpaceDE w:val="0"/>
              <w:autoSpaceDN w:val="0"/>
              <w:adjustRightInd w:val="0"/>
              <w:spacing w:after="0" w:line="240" w:lineRule="auto"/>
              <w:rPr>
                <w:rFonts w:ascii="Times New Roman" w:eastAsia="Times New Roman" w:hAnsi="Times New Roman"/>
                <w:sz w:val="24"/>
                <w:szCs w:val="24"/>
                <w:lang w:eastAsia="ru-RU"/>
              </w:rPr>
            </w:pPr>
            <w:r w:rsidRPr="00FB6014">
              <w:rPr>
                <w:rFonts w:ascii="Times New Roman" w:eastAsia="Times New Roman" w:hAnsi="Times New Roman"/>
                <w:sz w:val="24"/>
                <w:szCs w:val="24"/>
                <w:lang w:eastAsia="ru-RU"/>
              </w:rPr>
              <w:t>1</w:t>
            </w:r>
          </w:p>
        </w:tc>
        <w:tc>
          <w:tcPr>
            <w:tcW w:w="3402" w:type="dxa"/>
            <w:tcBorders>
              <w:top w:val="single" w:sz="6" w:space="0" w:color="auto"/>
              <w:left w:val="single" w:sz="6" w:space="0" w:color="auto"/>
              <w:bottom w:val="single" w:sz="6" w:space="0" w:color="auto"/>
              <w:right w:val="single" w:sz="6" w:space="0" w:color="auto"/>
            </w:tcBorders>
          </w:tcPr>
          <w:p w:rsidR="00C76E7E" w:rsidRPr="00FB6014" w:rsidRDefault="00C76E7E" w:rsidP="00FB6014">
            <w:pPr>
              <w:spacing w:after="0" w:line="240" w:lineRule="auto"/>
              <w:rPr>
                <w:rFonts w:ascii="Times New Roman" w:eastAsia="Calibri" w:hAnsi="Times New Roman"/>
                <w:sz w:val="24"/>
                <w:szCs w:val="24"/>
              </w:rPr>
            </w:pPr>
            <w:r w:rsidRPr="00FB6014">
              <w:rPr>
                <w:rFonts w:ascii="Times New Roman" w:eastAsia="Calibri" w:hAnsi="Times New Roman"/>
                <w:sz w:val="24"/>
                <w:szCs w:val="24"/>
              </w:rPr>
              <w:t>Молоко</w:t>
            </w:r>
          </w:p>
          <w:p w:rsidR="00C76E7E" w:rsidRPr="00FB6014" w:rsidRDefault="00C76E7E" w:rsidP="00FB6014">
            <w:pPr>
              <w:spacing w:after="0" w:line="240" w:lineRule="auto"/>
              <w:rPr>
                <w:rFonts w:ascii="Times New Roman" w:eastAsia="Calibri" w:hAnsi="Times New Roman"/>
                <w:sz w:val="24"/>
                <w:szCs w:val="24"/>
              </w:rPr>
            </w:pPr>
            <w:r w:rsidRPr="00FB6014">
              <w:rPr>
                <w:rFonts w:ascii="Times New Roman" w:eastAsia="Calibri" w:hAnsi="Times New Roman"/>
                <w:sz w:val="24"/>
                <w:szCs w:val="24"/>
              </w:rPr>
              <w:t>ОКПД2: 10.51.11.121 - Молоко питьевое коровье ультрапастеризованное (ультравысокотемпературно-обработанное) (введен Изменением 7/2016 ОКПД 2, утв. Приказом Росстандарта от 24.03.2016 № 204-ст)</w:t>
            </w:r>
          </w:p>
        </w:tc>
        <w:tc>
          <w:tcPr>
            <w:tcW w:w="709" w:type="dxa"/>
            <w:tcBorders>
              <w:top w:val="single" w:sz="6" w:space="0" w:color="auto"/>
              <w:left w:val="single" w:sz="6" w:space="0" w:color="auto"/>
              <w:bottom w:val="single" w:sz="6" w:space="0" w:color="auto"/>
              <w:right w:val="single" w:sz="6" w:space="0" w:color="auto"/>
            </w:tcBorders>
          </w:tcPr>
          <w:p w:rsidR="00C76E7E" w:rsidRPr="00FB6014" w:rsidRDefault="00C76E7E" w:rsidP="00FB6014">
            <w:pPr>
              <w:spacing w:after="0" w:line="240" w:lineRule="auto"/>
              <w:jc w:val="center"/>
              <w:rPr>
                <w:rFonts w:ascii="Times New Roman" w:eastAsia="Calibri" w:hAnsi="Times New Roman"/>
                <w:sz w:val="24"/>
                <w:szCs w:val="24"/>
              </w:rPr>
            </w:pPr>
            <w:r w:rsidRPr="00FB6014">
              <w:rPr>
                <w:rFonts w:ascii="Times New Roman" w:eastAsia="Calibri" w:hAnsi="Times New Roman"/>
                <w:sz w:val="24"/>
                <w:szCs w:val="24"/>
              </w:rPr>
              <w:t>л</w:t>
            </w:r>
          </w:p>
        </w:tc>
        <w:tc>
          <w:tcPr>
            <w:tcW w:w="992" w:type="dxa"/>
            <w:tcBorders>
              <w:top w:val="single" w:sz="6" w:space="0" w:color="auto"/>
              <w:left w:val="single" w:sz="6" w:space="0" w:color="auto"/>
              <w:bottom w:val="single" w:sz="6" w:space="0" w:color="auto"/>
              <w:right w:val="single" w:sz="6" w:space="0" w:color="auto"/>
            </w:tcBorders>
          </w:tcPr>
          <w:p w:rsidR="00C76E7E" w:rsidRPr="00FB6014" w:rsidRDefault="00C76E7E" w:rsidP="00FB6014">
            <w:pPr>
              <w:spacing w:after="0" w:line="240" w:lineRule="auto"/>
              <w:jc w:val="center"/>
              <w:rPr>
                <w:rFonts w:ascii="Times New Roman" w:eastAsia="Calibri" w:hAnsi="Times New Roman"/>
                <w:sz w:val="24"/>
                <w:szCs w:val="24"/>
              </w:rPr>
            </w:pPr>
            <w:r w:rsidRPr="00FB6014">
              <w:rPr>
                <w:rFonts w:ascii="Times New Roman" w:eastAsia="Calibri" w:hAnsi="Times New Roman"/>
                <w:sz w:val="24"/>
                <w:szCs w:val="24"/>
              </w:rPr>
              <w:t>150</w:t>
            </w:r>
          </w:p>
        </w:tc>
        <w:tc>
          <w:tcPr>
            <w:tcW w:w="4253" w:type="dxa"/>
            <w:tcBorders>
              <w:top w:val="single" w:sz="6" w:space="0" w:color="auto"/>
              <w:left w:val="single" w:sz="6" w:space="0" w:color="auto"/>
              <w:bottom w:val="single" w:sz="6" w:space="0" w:color="auto"/>
              <w:right w:val="single" w:sz="6" w:space="0" w:color="auto"/>
            </w:tcBorders>
          </w:tcPr>
          <w:p w:rsidR="00C76E7E" w:rsidRPr="00C76E7E" w:rsidRDefault="00C76E7E" w:rsidP="00D64CEB">
            <w:pPr>
              <w:spacing w:after="0" w:line="240" w:lineRule="auto"/>
              <w:jc w:val="both"/>
              <w:rPr>
                <w:rFonts w:ascii="Times New Roman" w:hAnsi="Times New Roman"/>
                <w:sz w:val="24"/>
                <w:szCs w:val="24"/>
              </w:rPr>
            </w:pPr>
            <w:r w:rsidRPr="00C76E7E">
              <w:rPr>
                <w:rFonts w:ascii="Times New Roman" w:hAnsi="Times New Roman"/>
                <w:sz w:val="24"/>
                <w:szCs w:val="24"/>
              </w:rPr>
              <w:t xml:space="preserve">ГОСТ 31450-2013 Молоко питьевое. Технические условия с поправкой </w:t>
            </w:r>
          </w:p>
          <w:p w:rsidR="00C76E7E" w:rsidRPr="00C76E7E" w:rsidRDefault="00C76E7E" w:rsidP="00D64CEB">
            <w:pPr>
              <w:widowControl w:val="0"/>
              <w:autoSpaceDE w:val="0"/>
              <w:autoSpaceDN w:val="0"/>
              <w:adjustRightInd w:val="0"/>
              <w:spacing w:after="0" w:line="240" w:lineRule="auto"/>
              <w:rPr>
                <w:rFonts w:ascii="Times New Roman" w:hAnsi="Times New Roman"/>
                <w:sz w:val="24"/>
                <w:szCs w:val="24"/>
              </w:rPr>
            </w:pPr>
            <w:r w:rsidRPr="00C76E7E">
              <w:rPr>
                <w:rFonts w:ascii="Times New Roman" w:hAnsi="Times New Roman"/>
                <w:sz w:val="24"/>
                <w:szCs w:val="24"/>
              </w:rPr>
              <w:t>Массовая доля жира не менее 3,2%, ультрапастеризованное, упаковка тетрапак. Объем не менее 0,9 л и не более 1,0 л.</w:t>
            </w:r>
          </w:p>
          <w:p w:rsidR="00C76E7E" w:rsidRPr="00C76E7E" w:rsidRDefault="00C76E7E" w:rsidP="00D64CEB">
            <w:pPr>
              <w:widowControl w:val="0"/>
              <w:autoSpaceDE w:val="0"/>
              <w:autoSpaceDN w:val="0"/>
              <w:adjustRightInd w:val="0"/>
              <w:spacing w:after="0" w:line="240" w:lineRule="auto"/>
              <w:rPr>
                <w:rFonts w:ascii="Times New Roman" w:eastAsia="Times New Roman" w:hAnsi="Times New Roman"/>
                <w:sz w:val="24"/>
                <w:szCs w:val="24"/>
                <w:lang w:eastAsia="ru-RU"/>
              </w:rPr>
            </w:pPr>
            <w:r w:rsidRPr="00C76E7E">
              <w:rPr>
                <w:rFonts w:ascii="Times New Roman" w:hAnsi="Times New Roman"/>
                <w:sz w:val="24"/>
                <w:szCs w:val="24"/>
                <w:lang w:eastAsia="ru-RU"/>
              </w:rPr>
              <w:t>Остаточный срок годности не менее 5 месяцев</w:t>
            </w:r>
            <w:r>
              <w:rPr>
                <w:rFonts w:ascii="Times New Roman" w:hAnsi="Times New Roman"/>
                <w:sz w:val="24"/>
                <w:szCs w:val="24"/>
                <w:lang w:eastAsia="ru-RU"/>
              </w:rPr>
              <w:t xml:space="preserve"> </w:t>
            </w:r>
            <w:r w:rsidRPr="00C76E7E">
              <w:rPr>
                <w:rFonts w:ascii="Times New Roman" w:hAnsi="Times New Roman"/>
                <w:sz w:val="24"/>
                <w:szCs w:val="24"/>
                <w:lang w:eastAsia="ru-RU"/>
              </w:rPr>
              <w:t>на момент поставки</w:t>
            </w:r>
          </w:p>
        </w:tc>
      </w:tr>
      <w:tr w:rsidR="00C76E7E" w:rsidRPr="00FB6014" w:rsidTr="00C76E7E">
        <w:tc>
          <w:tcPr>
            <w:tcW w:w="567" w:type="dxa"/>
            <w:tcBorders>
              <w:top w:val="single" w:sz="6" w:space="0" w:color="auto"/>
              <w:left w:val="single" w:sz="6" w:space="0" w:color="auto"/>
              <w:bottom w:val="single" w:sz="6" w:space="0" w:color="auto"/>
              <w:right w:val="single" w:sz="6" w:space="0" w:color="auto"/>
            </w:tcBorders>
          </w:tcPr>
          <w:p w:rsidR="00C76E7E" w:rsidRPr="00FB6014" w:rsidRDefault="00C76E7E" w:rsidP="00FB6014">
            <w:pPr>
              <w:widowControl w:val="0"/>
              <w:autoSpaceDE w:val="0"/>
              <w:autoSpaceDN w:val="0"/>
              <w:adjustRightInd w:val="0"/>
              <w:spacing w:after="0" w:line="240" w:lineRule="auto"/>
              <w:rPr>
                <w:rFonts w:ascii="Times New Roman" w:eastAsia="Times New Roman" w:hAnsi="Times New Roman"/>
                <w:sz w:val="24"/>
                <w:szCs w:val="24"/>
                <w:lang w:eastAsia="ru-RU"/>
              </w:rPr>
            </w:pPr>
            <w:r w:rsidRPr="00FB6014">
              <w:rPr>
                <w:rFonts w:ascii="Times New Roman" w:eastAsia="Times New Roman" w:hAnsi="Times New Roman"/>
                <w:sz w:val="24"/>
                <w:szCs w:val="24"/>
                <w:lang w:eastAsia="ru-RU"/>
              </w:rPr>
              <w:t>2</w:t>
            </w:r>
          </w:p>
        </w:tc>
        <w:tc>
          <w:tcPr>
            <w:tcW w:w="3402" w:type="dxa"/>
            <w:tcBorders>
              <w:top w:val="single" w:sz="6" w:space="0" w:color="auto"/>
              <w:left w:val="single" w:sz="6" w:space="0" w:color="auto"/>
              <w:bottom w:val="single" w:sz="6" w:space="0" w:color="auto"/>
              <w:right w:val="single" w:sz="6" w:space="0" w:color="auto"/>
            </w:tcBorders>
          </w:tcPr>
          <w:p w:rsidR="00C76E7E" w:rsidRPr="00FB6014" w:rsidRDefault="00C76E7E" w:rsidP="00FB6014">
            <w:pPr>
              <w:spacing w:after="0" w:line="240" w:lineRule="auto"/>
              <w:rPr>
                <w:rFonts w:eastAsia="Calibri"/>
                <w:sz w:val="24"/>
                <w:szCs w:val="24"/>
              </w:rPr>
            </w:pPr>
            <w:r w:rsidRPr="00FB6014">
              <w:rPr>
                <w:rFonts w:ascii="Times New Roman" w:eastAsia="Calibri" w:hAnsi="Times New Roman"/>
                <w:sz w:val="24"/>
                <w:szCs w:val="24"/>
              </w:rPr>
              <w:t>Сливки</w:t>
            </w:r>
          </w:p>
          <w:p w:rsidR="00C76E7E" w:rsidRPr="00FB6014" w:rsidRDefault="00C76E7E" w:rsidP="00FB6014">
            <w:pPr>
              <w:spacing w:after="0" w:line="240" w:lineRule="auto"/>
              <w:rPr>
                <w:rFonts w:ascii="Times New Roman" w:eastAsia="Calibri" w:hAnsi="Times New Roman"/>
                <w:sz w:val="24"/>
                <w:szCs w:val="24"/>
              </w:rPr>
            </w:pPr>
            <w:r w:rsidRPr="00FB6014">
              <w:rPr>
                <w:rFonts w:ascii="Times New Roman" w:eastAsia="Calibri" w:hAnsi="Times New Roman"/>
                <w:sz w:val="24"/>
                <w:szCs w:val="24"/>
              </w:rPr>
              <w:t>ОКПД2: 10.51.12.112 - Сливки питьевые ультрапастеризованные (ультравысокотемпературно-обработанные) (введен Изменением 7/2016 ОКПД 2, утв. Приказом Росстандарта от 24.03.2016 № 204-ст)</w:t>
            </w:r>
          </w:p>
        </w:tc>
        <w:tc>
          <w:tcPr>
            <w:tcW w:w="709" w:type="dxa"/>
            <w:tcBorders>
              <w:top w:val="single" w:sz="6" w:space="0" w:color="auto"/>
              <w:left w:val="single" w:sz="6" w:space="0" w:color="auto"/>
              <w:bottom w:val="single" w:sz="6" w:space="0" w:color="auto"/>
              <w:right w:val="single" w:sz="6" w:space="0" w:color="auto"/>
            </w:tcBorders>
          </w:tcPr>
          <w:p w:rsidR="00C76E7E" w:rsidRPr="00FB6014" w:rsidRDefault="00C76E7E" w:rsidP="00FB6014">
            <w:pPr>
              <w:spacing w:after="0" w:line="240" w:lineRule="auto"/>
              <w:jc w:val="center"/>
              <w:rPr>
                <w:rFonts w:ascii="Times New Roman" w:eastAsia="Calibri" w:hAnsi="Times New Roman"/>
                <w:sz w:val="24"/>
                <w:szCs w:val="24"/>
              </w:rPr>
            </w:pPr>
            <w:r w:rsidRPr="00FB6014">
              <w:rPr>
                <w:rFonts w:ascii="Times New Roman" w:eastAsia="Calibri" w:hAnsi="Times New Roman"/>
                <w:sz w:val="24"/>
                <w:szCs w:val="24"/>
              </w:rPr>
              <w:t>л</w:t>
            </w:r>
          </w:p>
        </w:tc>
        <w:tc>
          <w:tcPr>
            <w:tcW w:w="992" w:type="dxa"/>
            <w:tcBorders>
              <w:top w:val="single" w:sz="6" w:space="0" w:color="auto"/>
              <w:left w:val="single" w:sz="6" w:space="0" w:color="auto"/>
              <w:bottom w:val="single" w:sz="6" w:space="0" w:color="auto"/>
              <w:right w:val="single" w:sz="6" w:space="0" w:color="auto"/>
            </w:tcBorders>
          </w:tcPr>
          <w:p w:rsidR="00C76E7E" w:rsidRPr="00FB6014" w:rsidRDefault="00C76E7E" w:rsidP="00FB6014">
            <w:pPr>
              <w:spacing w:after="0" w:line="240" w:lineRule="auto"/>
              <w:jc w:val="center"/>
              <w:rPr>
                <w:rFonts w:ascii="Times New Roman" w:eastAsia="Calibri" w:hAnsi="Times New Roman"/>
                <w:sz w:val="24"/>
                <w:szCs w:val="24"/>
              </w:rPr>
            </w:pPr>
            <w:r w:rsidRPr="00FB6014">
              <w:rPr>
                <w:rFonts w:ascii="Times New Roman" w:eastAsia="Calibri" w:hAnsi="Times New Roman"/>
                <w:sz w:val="24"/>
                <w:szCs w:val="24"/>
              </w:rPr>
              <w:t>50</w:t>
            </w:r>
          </w:p>
        </w:tc>
        <w:tc>
          <w:tcPr>
            <w:tcW w:w="4253" w:type="dxa"/>
            <w:tcBorders>
              <w:top w:val="single" w:sz="6" w:space="0" w:color="auto"/>
              <w:left w:val="single" w:sz="6" w:space="0" w:color="auto"/>
              <w:bottom w:val="single" w:sz="6" w:space="0" w:color="auto"/>
              <w:right w:val="single" w:sz="6" w:space="0" w:color="auto"/>
            </w:tcBorders>
          </w:tcPr>
          <w:p w:rsidR="00C76E7E" w:rsidRPr="00C76E7E" w:rsidRDefault="00C76E7E" w:rsidP="00D64CEB">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C76E7E">
              <w:rPr>
                <w:rFonts w:ascii="Times New Roman" w:eastAsia="Times New Roman" w:hAnsi="Times New Roman"/>
                <w:bCs/>
                <w:spacing w:val="2"/>
                <w:kern w:val="36"/>
                <w:sz w:val="24"/>
                <w:szCs w:val="24"/>
                <w:lang w:eastAsia="ru-RU"/>
              </w:rPr>
              <w:t>ГОСТ 31451-2013 «Сливки питьевые. Технические условия»</w:t>
            </w:r>
          </w:p>
          <w:p w:rsidR="00C76E7E" w:rsidRPr="00C76E7E" w:rsidRDefault="00C76E7E" w:rsidP="00D64CEB">
            <w:pPr>
              <w:shd w:val="clear" w:color="auto" w:fill="FFFFFF"/>
              <w:spacing w:after="0" w:line="240" w:lineRule="auto"/>
              <w:jc w:val="both"/>
              <w:textAlignment w:val="baseline"/>
              <w:outlineLvl w:val="0"/>
              <w:rPr>
                <w:rFonts w:ascii="Times New Roman" w:hAnsi="Times New Roman"/>
                <w:sz w:val="24"/>
                <w:szCs w:val="24"/>
              </w:rPr>
            </w:pPr>
            <w:r w:rsidRPr="00C76E7E">
              <w:rPr>
                <w:rFonts w:ascii="Times New Roman" w:hAnsi="Times New Roman"/>
                <w:sz w:val="24"/>
                <w:szCs w:val="24"/>
              </w:rPr>
              <w:t>Массовая доля жира 33%, режим термической обработки - ультрапастеризованный, упаковка тетрапак. Объем не более 0,5 л.</w:t>
            </w:r>
          </w:p>
          <w:p w:rsidR="00C76E7E" w:rsidRPr="00C76E7E" w:rsidRDefault="00C76E7E" w:rsidP="00D64CEB">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C76E7E">
              <w:rPr>
                <w:rFonts w:ascii="Times New Roman" w:hAnsi="Times New Roman"/>
                <w:sz w:val="24"/>
                <w:szCs w:val="24"/>
                <w:lang w:eastAsia="ru-RU"/>
              </w:rPr>
              <w:t>Остаточный срок годности не менее 3 месяцев</w:t>
            </w:r>
            <w:r>
              <w:rPr>
                <w:rFonts w:ascii="Times New Roman" w:hAnsi="Times New Roman"/>
                <w:sz w:val="24"/>
                <w:szCs w:val="24"/>
                <w:lang w:eastAsia="ru-RU"/>
              </w:rPr>
              <w:t xml:space="preserve"> </w:t>
            </w:r>
            <w:r w:rsidRPr="00C76E7E">
              <w:rPr>
                <w:rFonts w:ascii="Times New Roman" w:hAnsi="Times New Roman"/>
                <w:sz w:val="24"/>
                <w:szCs w:val="24"/>
                <w:lang w:eastAsia="ru-RU"/>
              </w:rPr>
              <w:t>на момент поставки</w:t>
            </w:r>
          </w:p>
        </w:tc>
      </w:tr>
      <w:tr w:rsidR="00C76E7E" w:rsidRPr="00FB6014" w:rsidTr="00C76E7E">
        <w:tc>
          <w:tcPr>
            <w:tcW w:w="567" w:type="dxa"/>
            <w:tcBorders>
              <w:top w:val="single" w:sz="6" w:space="0" w:color="auto"/>
              <w:left w:val="single" w:sz="6" w:space="0" w:color="auto"/>
              <w:bottom w:val="single" w:sz="6" w:space="0" w:color="auto"/>
              <w:right w:val="single" w:sz="6" w:space="0" w:color="auto"/>
            </w:tcBorders>
          </w:tcPr>
          <w:p w:rsidR="00C76E7E" w:rsidRPr="00FB6014" w:rsidRDefault="00C76E7E" w:rsidP="00FB6014">
            <w:pPr>
              <w:widowControl w:val="0"/>
              <w:autoSpaceDE w:val="0"/>
              <w:autoSpaceDN w:val="0"/>
              <w:adjustRightInd w:val="0"/>
              <w:spacing w:after="0" w:line="240" w:lineRule="auto"/>
              <w:rPr>
                <w:rFonts w:ascii="Times New Roman" w:eastAsia="Times New Roman" w:hAnsi="Times New Roman"/>
                <w:sz w:val="24"/>
                <w:szCs w:val="24"/>
                <w:lang w:eastAsia="ru-RU"/>
              </w:rPr>
            </w:pPr>
            <w:r w:rsidRPr="00FB6014">
              <w:rPr>
                <w:rFonts w:ascii="Times New Roman" w:eastAsia="Times New Roman" w:hAnsi="Times New Roman"/>
                <w:sz w:val="24"/>
                <w:szCs w:val="24"/>
                <w:lang w:eastAsia="ru-RU"/>
              </w:rPr>
              <w:t>3</w:t>
            </w:r>
          </w:p>
        </w:tc>
        <w:tc>
          <w:tcPr>
            <w:tcW w:w="3402" w:type="dxa"/>
            <w:tcBorders>
              <w:top w:val="single" w:sz="6" w:space="0" w:color="auto"/>
              <w:left w:val="single" w:sz="6" w:space="0" w:color="auto"/>
              <w:bottom w:val="single" w:sz="6" w:space="0" w:color="auto"/>
              <w:right w:val="single" w:sz="6" w:space="0" w:color="auto"/>
            </w:tcBorders>
          </w:tcPr>
          <w:p w:rsidR="00C76E7E" w:rsidRPr="00FB6014" w:rsidRDefault="00C76E7E" w:rsidP="00FB6014">
            <w:pPr>
              <w:spacing w:after="0" w:line="240" w:lineRule="auto"/>
              <w:rPr>
                <w:rFonts w:ascii="Times New Roman" w:eastAsia="Calibri" w:hAnsi="Times New Roman"/>
                <w:sz w:val="24"/>
                <w:szCs w:val="24"/>
              </w:rPr>
            </w:pPr>
            <w:r w:rsidRPr="00FB6014">
              <w:rPr>
                <w:rFonts w:ascii="Times New Roman" w:eastAsia="Calibri" w:hAnsi="Times New Roman"/>
                <w:sz w:val="24"/>
                <w:szCs w:val="24"/>
              </w:rPr>
              <w:t>Сливки</w:t>
            </w:r>
          </w:p>
          <w:p w:rsidR="00C76E7E" w:rsidRPr="00FB6014" w:rsidRDefault="00C76E7E" w:rsidP="00FB6014">
            <w:pPr>
              <w:spacing w:after="0" w:line="240" w:lineRule="auto"/>
              <w:rPr>
                <w:rFonts w:ascii="Times New Roman" w:eastAsia="Calibri" w:hAnsi="Times New Roman"/>
                <w:sz w:val="24"/>
                <w:szCs w:val="24"/>
              </w:rPr>
            </w:pPr>
            <w:r w:rsidRPr="00FB6014">
              <w:rPr>
                <w:rFonts w:ascii="Times New Roman" w:eastAsia="Calibri" w:hAnsi="Times New Roman"/>
                <w:sz w:val="24"/>
                <w:szCs w:val="24"/>
              </w:rPr>
              <w:t>ОКПД2: 10.51.12.112 - Сливки питьевые ультрапастеризованные (ультравысокотемпературно-обработанные) (введен Изменением 7/2016 ОКПД 2, утв. Приказом Росстандарта от 24.03.2016 № 204-ст)</w:t>
            </w:r>
          </w:p>
        </w:tc>
        <w:tc>
          <w:tcPr>
            <w:tcW w:w="709" w:type="dxa"/>
            <w:tcBorders>
              <w:top w:val="single" w:sz="6" w:space="0" w:color="auto"/>
              <w:left w:val="single" w:sz="6" w:space="0" w:color="auto"/>
              <w:bottom w:val="single" w:sz="6" w:space="0" w:color="auto"/>
              <w:right w:val="single" w:sz="6" w:space="0" w:color="auto"/>
            </w:tcBorders>
          </w:tcPr>
          <w:p w:rsidR="00C76E7E" w:rsidRPr="00FB6014" w:rsidRDefault="00C76E7E" w:rsidP="00FB6014">
            <w:pPr>
              <w:spacing w:after="0" w:line="240" w:lineRule="auto"/>
              <w:jc w:val="center"/>
              <w:rPr>
                <w:rFonts w:ascii="Times New Roman" w:eastAsia="Calibri" w:hAnsi="Times New Roman"/>
                <w:sz w:val="24"/>
                <w:szCs w:val="24"/>
              </w:rPr>
            </w:pPr>
            <w:r w:rsidRPr="00FB6014">
              <w:rPr>
                <w:rFonts w:ascii="Times New Roman" w:eastAsia="Calibri" w:hAnsi="Times New Roman"/>
                <w:sz w:val="24"/>
                <w:szCs w:val="24"/>
              </w:rPr>
              <w:t>л</w:t>
            </w:r>
          </w:p>
        </w:tc>
        <w:tc>
          <w:tcPr>
            <w:tcW w:w="992" w:type="dxa"/>
            <w:tcBorders>
              <w:top w:val="single" w:sz="6" w:space="0" w:color="auto"/>
              <w:left w:val="single" w:sz="6" w:space="0" w:color="auto"/>
              <w:bottom w:val="single" w:sz="6" w:space="0" w:color="auto"/>
              <w:right w:val="single" w:sz="6" w:space="0" w:color="auto"/>
            </w:tcBorders>
          </w:tcPr>
          <w:p w:rsidR="00C76E7E" w:rsidRPr="00FB6014" w:rsidRDefault="00C76E7E" w:rsidP="00FB6014">
            <w:pPr>
              <w:spacing w:after="0" w:line="240" w:lineRule="auto"/>
              <w:jc w:val="center"/>
              <w:rPr>
                <w:rFonts w:ascii="Times New Roman" w:eastAsia="Calibri" w:hAnsi="Times New Roman"/>
                <w:sz w:val="24"/>
                <w:szCs w:val="24"/>
              </w:rPr>
            </w:pPr>
            <w:r w:rsidRPr="00FB6014">
              <w:rPr>
                <w:rFonts w:ascii="Times New Roman" w:eastAsia="Calibri" w:hAnsi="Times New Roman"/>
                <w:sz w:val="24"/>
                <w:szCs w:val="24"/>
              </w:rPr>
              <w:t>50</w:t>
            </w:r>
          </w:p>
        </w:tc>
        <w:tc>
          <w:tcPr>
            <w:tcW w:w="4253" w:type="dxa"/>
            <w:tcBorders>
              <w:top w:val="single" w:sz="6" w:space="0" w:color="auto"/>
              <w:left w:val="single" w:sz="6" w:space="0" w:color="auto"/>
              <w:bottom w:val="single" w:sz="6" w:space="0" w:color="auto"/>
              <w:right w:val="single" w:sz="6" w:space="0" w:color="auto"/>
            </w:tcBorders>
          </w:tcPr>
          <w:p w:rsidR="00C76E7E" w:rsidRPr="00C76E7E" w:rsidRDefault="00C76E7E" w:rsidP="00D64CEB">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C76E7E">
              <w:rPr>
                <w:rFonts w:ascii="Times New Roman" w:eastAsia="Times New Roman" w:hAnsi="Times New Roman"/>
                <w:bCs/>
                <w:spacing w:val="2"/>
                <w:kern w:val="36"/>
                <w:sz w:val="24"/>
                <w:szCs w:val="24"/>
                <w:lang w:eastAsia="ru-RU"/>
              </w:rPr>
              <w:t>ГОСТ 31451-2013 «Сливки питьевые. Технические условия»</w:t>
            </w:r>
          </w:p>
          <w:p w:rsidR="00C76E7E" w:rsidRPr="00C76E7E" w:rsidRDefault="00C76E7E" w:rsidP="00D64CEB">
            <w:pPr>
              <w:shd w:val="clear" w:color="auto" w:fill="FFFFFF"/>
              <w:spacing w:after="0" w:line="240" w:lineRule="auto"/>
              <w:jc w:val="both"/>
              <w:textAlignment w:val="baseline"/>
              <w:outlineLvl w:val="0"/>
              <w:rPr>
                <w:rFonts w:ascii="Times New Roman" w:hAnsi="Times New Roman"/>
                <w:sz w:val="24"/>
                <w:szCs w:val="24"/>
              </w:rPr>
            </w:pPr>
            <w:r w:rsidRPr="00C76E7E">
              <w:rPr>
                <w:rFonts w:ascii="Times New Roman" w:hAnsi="Times New Roman"/>
                <w:sz w:val="24"/>
                <w:szCs w:val="24"/>
              </w:rPr>
              <w:t>Массовая доля жира 22 %, режим термической обработки - ультрапастеризованный, упаковка тетрапак. Объем не более 0,5 л.</w:t>
            </w:r>
          </w:p>
          <w:p w:rsidR="00C76E7E" w:rsidRPr="00C76E7E" w:rsidRDefault="00C76E7E" w:rsidP="00D64CEB">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C76E7E">
              <w:rPr>
                <w:rFonts w:ascii="Times New Roman" w:hAnsi="Times New Roman"/>
                <w:sz w:val="24"/>
                <w:szCs w:val="24"/>
                <w:lang w:eastAsia="ru-RU"/>
              </w:rPr>
              <w:t>Остаточный срок годности не менее 3 месяцев</w:t>
            </w:r>
            <w:r>
              <w:rPr>
                <w:rFonts w:ascii="Times New Roman" w:hAnsi="Times New Roman"/>
                <w:sz w:val="24"/>
                <w:szCs w:val="24"/>
                <w:lang w:eastAsia="ru-RU"/>
              </w:rPr>
              <w:t xml:space="preserve"> </w:t>
            </w:r>
            <w:r w:rsidRPr="00C76E7E">
              <w:rPr>
                <w:rFonts w:ascii="Times New Roman" w:hAnsi="Times New Roman"/>
                <w:sz w:val="24"/>
                <w:szCs w:val="24"/>
                <w:lang w:eastAsia="ru-RU"/>
              </w:rPr>
              <w:t>на момент поставки</w:t>
            </w:r>
          </w:p>
        </w:tc>
      </w:tr>
      <w:tr w:rsidR="00C76E7E" w:rsidRPr="00FB6014" w:rsidTr="00C76E7E">
        <w:trPr>
          <w:trHeight w:val="700"/>
        </w:trPr>
        <w:tc>
          <w:tcPr>
            <w:tcW w:w="567" w:type="dxa"/>
            <w:tcBorders>
              <w:top w:val="single" w:sz="6" w:space="0" w:color="auto"/>
              <w:left w:val="single" w:sz="6" w:space="0" w:color="auto"/>
              <w:bottom w:val="single" w:sz="6" w:space="0" w:color="auto"/>
              <w:right w:val="single" w:sz="6" w:space="0" w:color="auto"/>
            </w:tcBorders>
          </w:tcPr>
          <w:p w:rsidR="00C76E7E" w:rsidRPr="00FB6014" w:rsidRDefault="00C76E7E" w:rsidP="00FB6014">
            <w:pPr>
              <w:widowControl w:val="0"/>
              <w:autoSpaceDE w:val="0"/>
              <w:autoSpaceDN w:val="0"/>
              <w:adjustRightInd w:val="0"/>
              <w:spacing w:after="0" w:line="240" w:lineRule="auto"/>
              <w:rPr>
                <w:rFonts w:ascii="Times New Roman" w:eastAsia="Times New Roman" w:hAnsi="Times New Roman"/>
                <w:sz w:val="24"/>
                <w:szCs w:val="24"/>
                <w:lang w:eastAsia="ru-RU"/>
              </w:rPr>
            </w:pPr>
            <w:r w:rsidRPr="00FB6014">
              <w:rPr>
                <w:rFonts w:ascii="Times New Roman" w:eastAsia="Times New Roman" w:hAnsi="Times New Roman"/>
                <w:sz w:val="24"/>
                <w:szCs w:val="24"/>
                <w:lang w:eastAsia="ru-RU"/>
              </w:rPr>
              <w:t>4</w:t>
            </w:r>
          </w:p>
        </w:tc>
        <w:tc>
          <w:tcPr>
            <w:tcW w:w="3402" w:type="dxa"/>
            <w:tcBorders>
              <w:top w:val="single" w:sz="6" w:space="0" w:color="auto"/>
              <w:left w:val="single" w:sz="6" w:space="0" w:color="auto"/>
              <w:bottom w:val="single" w:sz="6" w:space="0" w:color="auto"/>
              <w:right w:val="single" w:sz="6" w:space="0" w:color="auto"/>
            </w:tcBorders>
          </w:tcPr>
          <w:p w:rsidR="00C76E7E" w:rsidRPr="00FB6014" w:rsidRDefault="00C76E7E" w:rsidP="00FB6014">
            <w:pPr>
              <w:spacing w:after="0" w:line="240" w:lineRule="auto"/>
              <w:rPr>
                <w:rFonts w:ascii="Times New Roman" w:eastAsia="Calibri" w:hAnsi="Times New Roman"/>
                <w:sz w:val="24"/>
                <w:szCs w:val="24"/>
              </w:rPr>
            </w:pPr>
            <w:r w:rsidRPr="00FB6014">
              <w:rPr>
                <w:rFonts w:ascii="Times New Roman" w:eastAsia="Calibri" w:hAnsi="Times New Roman"/>
                <w:sz w:val="24"/>
                <w:szCs w:val="24"/>
              </w:rPr>
              <w:t>Сливки растительного происхождения</w:t>
            </w:r>
          </w:p>
          <w:p w:rsidR="00C76E7E" w:rsidRPr="00FB6014" w:rsidRDefault="00C76E7E" w:rsidP="00FB6014">
            <w:pPr>
              <w:spacing w:after="0" w:line="240" w:lineRule="auto"/>
              <w:rPr>
                <w:rFonts w:ascii="Times New Roman" w:eastAsia="Calibri" w:hAnsi="Times New Roman"/>
                <w:sz w:val="24"/>
                <w:szCs w:val="24"/>
              </w:rPr>
            </w:pPr>
            <w:r w:rsidRPr="00FB6014">
              <w:rPr>
                <w:rFonts w:ascii="Times New Roman" w:eastAsia="Calibri" w:hAnsi="Times New Roman"/>
                <w:sz w:val="24"/>
                <w:szCs w:val="24"/>
              </w:rPr>
              <w:t>ОКПД2: 10.51.12.119 - Сливки питьевые прочие (введен Изменением 7/2016 ОКПД 2, утв. Приказом Росстандарта от 24.03.2016 № 204-ст)</w:t>
            </w:r>
          </w:p>
        </w:tc>
        <w:tc>
          <w:tcPr>
            <w:tcW w:w="709" w:type="dxa"/>
            <w:tcBorders>
              <w:top w:val="single" w:sz="6" w:space="0" w:color="auto"/>
              <w:left w:val="single" w:sz="6" w:space="0" w:color="auto"/>
              <w:bottom w:val="single" w:sz="6" w:space="0" w:color="auto"/>
              <w:right w:val="single" w:sz="6" w:space="0" w:color="auto"/>
            </w:tcBorders>
          </w:tcPr>
          <w:p w:rsidR="00C76E7E" w:rsidRPr="00FB6014" w:rsidRDefault="00C76E7E" w:rsidP="00FB6014">
            <w:pPr>
              <w:spacing w:after="0" w:line="240" w:lineRule="auto"/>
              <w:jc w:val="center"/>
              <w:rPr>
                <w:rFonts w:ascii="Times New Roman" w:eastAsia="Calibri" w:hAnsi="Times New Roman"/>
                <w:sz w:val="24"/>
                <w:szCs w:val="24"/>
              </w:rPr>
            </w:pPr>
            <w:r w:rsidRPr="00FB6014">
              <w:rPr>
                <w:rFonts w:ascii="Times New Roman" w:eastAsia="Calibri" w:hAnsi="Times New Roman"/>
                <w:sz w:val="24"/>
                <w:szCs w:val="24"/>
              </w:rPr>
              <w:t>л</w:t>
            </w:r>
          </w:p>
        </w:tc>
        <w:tc>
          <w:tcPr>
            <w:tcW w:w="992" w:type="dxa"/>
            <w:tcBorders>
              <w:top w:val="single" w:sz="6" w:space="0" w:color="auto"/>
              <w:left w:val="single" w:sz="6" w:space="0" w:color="auto"/>
              <w:bottom w:val="single" w:sz="6" w:space="0" w:color="auto"/>
              <w:right w:val="single" w:sz="6" w:space="0" w:color="auto"/>
            </w:tcBorders>
          </w:tcPr>
          <w:p w:rsidR="00C76E7E" w:rsidRPr="00FB6014" w:rsidRDefault="00C76E7E" w:rsidP="00FB6014">
            <w:pPr>
              <w:spacing w:after="0" w:line="240" w:lineRule="auto"/>
              <w:jc w:val="center"/>
              <w:rPr>
                <w:rFonts w:ascii="Times New Roman" w:eastAsia="Calibri" w:hAnsi="Times New Roman"/>
                <w:sz w:val="24"/>
                <w:szCs w:val="24"/>
              </w:rPr>
            </w:pPr>
            <w:r w:rsidRPr="00FB6014">
              <w:rPr>
                <w:rFonts w:ascii="Times New Roman" w:eastAsia="Calibri" w:hAnsi="Times New Roman"/>
                <w:sz w:val="24"/>
                <w:szCs w:val="24"/>
              </w:rPr>
              <w:t>70</w:t>
            </w:r>
          </w:p>
        </w:tc>
        <w:tc>
          <w:tcPr>
            <w:tcW w:w="4253" w:type="dxa"/>
            <w:tcBorders>
              <w:top w:val="single" w:sz="6" w:space="0" w:color="auto"/>
              <w:left w:val="single" w:sz="6" w:space="0" w:color="auto"/>
              <w:bottom w:val="single" w:sz="6" w:space="0" w:color="auto"/>
              <w:right w:val="single" w:sz="6" w:space="0" w:color="auto"/>
            </w:tcBorders>
          </w:tcPr>
          <w:p w:rsidR="00C76E7E" w:rsidRPr="00C76E7E" w:rsidRDefault="00C76E7E" w:rsidP="00D64CEB">
            <w:pPr>
              <w:pStyle w:val="10"/>
              <w:shd w:val="clear" w:color="auto" w:fill="FFFFFF"/>
              <w:spacing w:before="0" w:line="240" w:lineRule="auto"/>
              <w:rPr>
                <w:rFonts w:eastAsia="Times New Roman" w:cs="Times New Roman"/>
                <w:b w:val="0"/>
                <w:bCs w:val="0"/>
                <w:spacing w:val="-15"/>
                <w:kern w:val="36"/>
                <w:sz w:val="24"/>
                <w:szCs w:val="24"/>
                <w:lang w:eastAsia="ru-RU"/>
              </w:rPr>
            </w:pPr>
            <w:r w:rsidRPr="00C76E7E">
              <w:rPr>
                <w:rFonts w:eastAsia="Times New Roman" w:cs="Times New Roman"/>
                <w:b w:val="0"/>
                <w:bCs w:val="0"/>
                <w:spacing w:val="2"/>
                <w:kern w:val="36"/>
                <w:sz w:val="24"/>
                <w:szCs w:val="24"/>
                <w:lang w:eastAsia="ru-RU"/>
              </w:rPr>
              <w:t xml:space="preserve">Марка «Шантипак» </w:t>
            </w:r>
            <w:r w:rsidRPr="00C76E7E">
              <w:rPr>
                <w:rFonts w:eastAsia="Times New Roman" w:cs="Times New Roman"/>
                <w:b w:val="0"/>
                <w:bCs w:val="0"/>
                <w:spacing w:val="-15"/>
                <w:kern w:val="36"/>
                <w:sz w:val="24"/>
                <w:szCs w:val="24"/>
                <w:lang w:eastAsia="ru-RU"/>
              </w:rPr>
              <w:t xml:space="preserve">Puratos </w:t>
            </w:r>
            <w:r w:rsidRPr="00C76E7E">
              <w:rPr>
                <w:rFonts w:eastAsia="Times New Roman" w:cs="Times New Roman"/>
                <w:b w:val="0"/>
                <w:bCs w:val="0"/>
                <w:spacing w:val="2"/>
                <w:kern w:val="36"/>
                <w:sz w:val="24"/>
                <w:szCs w:val="24"/>
                <w:lang w:eastAsia="ru-RU"/>
              </w:rPr>
              <w:t>или эквивалент с характеристиками не хуже</w:t>
            </w:r>
          </w:p>
          <w:p w:rsidR="00C76E7E" w:rsidRPr="00C76E7E" w:rsidRDefault="00C76E7E" w:rsidP="00D64CEB">
            <w:pPr>
              <w:shd w:val="clear" w:color="auto" w:fill="FFFFFF"/>
              <w:spacing w:after="0" w:line="240" w:lineRule="auto"/>
              <w:jc w:val="both"/>
              <w:textAlignment w:val="baseline"/>
              <w:outlineLvl w:val="0"/>
              <w:rPr>
                <w:rFonts w:ascii="Times New Roman" w:hAnsi="Times New Roman"/>
                <w:sz w:val="24"/>
                <w:szCs w:val="24"/>
              </w:rPr>
            </w:pPr>
            <w:r w:rsidRPr="00C76E7E">
              <w:rPr>
                <w:rFonts w:ascii="Times New Roman" w:hAnsi="Times New Roman"/>
                <w:sz w:val="24"/>
                <w:szCs w:val="24"/>
              </w:rPr>
              <w:t xml:space="preserve">Массовая доля жира 26 %, </w:t>
            </w:r>
          </w:p>
          <w:p w:rsidR="00C76E7E" w:rsidRPr="00C76E7E" w:rsidRDefault="00C76E7E" w:rsidP="00D64CEB">
            <w:pPr>
              <w:shd w:val="clear" w:color="auto" w:fill="FFFFFF"/>
              <w:spacing w:after="0" w:line="240" w:lineRule="auto"/>
              <w:jc w:val="both"/>
              <w:textAlignment w:val="baseline"/>
              <w:outlineLvl w:val="0"/>
              <w:rPr>
                <w:rFonts w:ascii="Times New Roman" w:hAnsi="Times New Roman"/>
                <w:sz w:val="24"/>
                <w:szCs w:val="24"/>
              </w:rPr>
            </w:pPr>
            <w:r w:rsidRPr="00C76E7E">
              <w:rPr>
                <w:rFonts w:ascii="Times New Roman" w:hAnsi="Times New Roman"/>
                <w:sz w:val="24"/>
                <w:szCs w:val="24"/>
              </w:rPr>
              <w:t xml:space="preserve">Состав: </w:t>
            </w:r>
            <w:r w:rsidRPr="00C76E7E">
              <w:rPr>
                <w:rFonts w:ascii="Times New Roman" w:hAnsi="Times New Roman"/>
                <w:sz w:val="24"/>
                <w:szCs w:val="24"/>
                <w:shd w:val="clear" w:color="auto" w:fill="FFFFFF"/>
              </w:rPr>
              <w:t xml:space="preserve">вода, гидрогенизированный, </w:t>
            </w:r>
            <w:r w:rsidRPr="00C76E7E">
              <w:rPr>
                <w:rFonts w:ascii="Times New Roman" w:hAnsi="Times New Roman"/>
                <w:b/>
                <w:sz w:val="24"/>
                <w:szCs w:val="24"/>
                <w:shd w:val="clear" w:color="auto" w:fill="FFFFFF"/>
              </w:rPr>
              <w:t>растительный жир</w:t>
            </w:r>
            <w:r w:rsidRPr="00C76E7E">
              <w:rPr>
                <w:rFonts w:ascii="Times New Roman" w:hAnsi="Times New Roman"/>
                <w:sz w:val="24"/>
                <w:szCs w:val="24"/>
                <w:shd w:val="clear" w:color="auto" w:fill="FFFFFF"/>
              </w:rPr>
              <w:t>, сахар, молочный белок, эмульгаторы стабилизаторы, соль, ванилин, ароматизатор, краситель бета-каротин</w:t>
            </w:r>
            <w:r w:rsidRPr="00C76E7E">
              <w:rPr>
                <w:rFonts w:ascii="Times New Roman" w:hAnsi="Times New Roman"/>
                <w:sz w:val="24"/>
                <w:szCs w:val="24"/>
              </w:rPr>
              <w:t>. Упаковка тетрапак. Объем не более 1,0 л.</w:t>
            </w:r>
          </w:p>
          <w:p w:rsidR="00C76E7E" w:rsidRPr="00C76E7E" w:rsidRDefault="00C76E7E" w:rsidP="00D64CEB">
            <w:pPr>
              <w:shd w:val="clear" w:color="auto" w:fill="FFFFFF"/>
              <w:spacing w:after="0" w:line="240" w:lineRule="auto"/>
              <w:jc w:val="both"/>
              <w:textAlignment w:val="baseline"/>
              <w:outlineLvl w:val="0"/>
              <w:rPr>
                <w:rFonts w:ascii="Times New Roman" w:hAnsi="Times New Roman"/>
                <w:sz w:val="24"/>
                <w:szCs w:val="24"/>
              </w:rPr>
            </w:pPr>
            <w:r w:rsidRPr="00C76E7E">
              <w:rPr>
                <w:rFonts w:ascii="Times New Roman" w:hAnsi="Times New Roman"/>
                <w:sz w:val="24"/>
                <w:szCs w:val="24"/>
                <w:lang w:eastAsia="ru-RU"/>
              </w:rPr>
              <w:t>Остаточный срок годности не менее 6 месяцев</w:t>
            </w:r>
            <w:r>
              <w:rPr>
                <w:rFonts w:ascii="Times New Roman" w:hAnsi="Times New Roman"/>
                <w:sz w:val="24"/>
                <w:szCs w:val="24"/>
                <w:lang w:eastAsia="ru-RU"/>
              </w:rPr>
              <w:t xml:space="preserve"> </w:t>
            </w:r>
            <w:r w:rsidRPr="00C76E7E">
              <w:rPr>
                <w:rFonts w:ascii="Times New Roman" w:hAnsi="Times New Roman"/>
                <w:sz w:val="24"/>
                <w:szCs w:val="24"/>
                <w:lang w:eastAsia="ru-RU"/>
              </w:rPr>
              <w:t>на момент поставки</w:t>
            </w:r>
          </w:p>
        </w:tc>
      </w:tr>
      <w:tr w:rsidR="00C76E7E" w:rsidRPr="00FB6014" w:rsidTr="00C76E7E">
        <w:trPr>
          <w:trHeight w:val="552"/>
        </w:trPr>
        <w:tc>
          <w:tcPr>
            <w:tcW w:w="567" w:type="dxa"/>
            <w:tcBorders>
              <w:top w:val="single" w:sz="6" w:space="0" w:color="auto"/>
              <w:left w:val="single" w:sz="6" w:space="0" w:color="auto"/>
              <w:bottom w:val="single" w:sz="6" w:space="0" w:color="auto"/>
              <w:right w:val="single" w:sz="6" w:space="0" w:color="auto"/>
            </w:tcBorders>
          </w:tcPr>
          <w:p w:rsidR="00C76E7E" w:rsidRPr="00FB6014" w:rsidRDefault="00C76E7E" w:rsidP="00FB6014">
            <w:pPr>
              <w:widowControl w:val="0"/>
              <w:autoSpaceDE w:val="0"/>
              <w:autoSpaceDN w:val="0"/>
              <w:adjustRightInd w:val="0"/>
              <w:spacing w:after="0" w:line="240" w:lineRule="auto"/>
              <w:rPr>
                <w:rFonts w:ascii="Times New Roman" w:eastAsia="Times New Roman" w:hAnsi="Times New Roman"/>
                <w:sz w:val="24"/>
                <w:szCs w:val="24"/>
                <w:lang w:eastAsia="ru-RU"/>
              </w:rPr>
            </w:pPr>
            <w:r w:rsidRPr="00FB6014">
              <w:rPr>
                <w:rFonts w:ascii="Times New Roman" w:eastAsia="Times New Roman" w:hAnsi="Times New Roman"/>
                <w:sz w:val="24"/>
                <w:szCs w:val="24"/>
                <w:lang w:eastAsia="ru-RU"/>
              </w:rPr>
              <w:t>5</w:t>
            </w:r>
          </w:p>
        </w:tc>
        <w:tc>
          <w:tcPr>
            <w:tcW w:w="3402" w:type="dxa"/>
            <w:tcBorders>
              <w:top w:val="single" w:sz="6" w:space="0" w:color="auto"/>
              <w:left w:val="single" w:sz="6" w:space="0" w:color="auto"/>
              <w:bottom w:val="single" w:sz="6" w:space="0" w:color="auto"/>
              <w:right w:val="single" w:sz="6" w:space="0" w:color="auto"/>
            </w:tcBorders>
          </w:tcPr>
          <w:p w:rsidR="00C76E7E" w:rsidRPr="00FB6014" w:rsidRDefault="00C76E7E" w:rsidP="00FB6014">
            <w:pPr>
              <w:spacing w:after="0" w:line="240" w:lineRule="auto"/>
              <w:rPr>
                <w:rFonts w:ascii="Times New Roman" w:eastAsia="Calibri" w:hAnsi="Times New Roman"/>
                <w:sz w:val="24"/>
                <w:szCs w:val="24"/>
              </w:rPr>
            </w:pPr>
            <w:r w:rsidRPr="00FB6014">
              <w:rPr>
                <w:rFonts w:ascii="Times New Roman" w:eastAsia="Calibri" w:hAnsi="Times New Roman"/>
                <w:sz w:val="24"/>
                <w:szCs w:val="24"/>
              </w:rPr>
              <w:t>Масло сливочное</w:t>
            </w:r>
          </w:p>
          <w:p w:rsidR="00C76E7E" w:rsidRPr="00FB6014" w:rsidRDefault="00C76E7E" w:rsidP="00FB6014">
            <w:pPr>
              <w:spacing w:after="0" w:line="240" w:lineRule="auto"/>
              <w:rPr>
                <w:rFonts w:ascii="Times New Roman" w:eastAsia="Calibri" w:hAnsi="Times New Roman"/>
                <w:sz w:val="24"/>
                <w:szCs w:val="24"/>
              </w:rPr>
            </w:pPr>
            <w:r w:rsidRPr="00FB6014">
              <w:rPr>
                <w:rFonts w:ascii="Times New Roman" w:eastAsia="Calibri" w:hAnsi="Times New Roman"/>
                <w:sz w:val="24"/>
                <w:szCs w:val="24"/>
              </w:rPr>
              <w:t>ОКПД2: 10.51.30.111 - Масло сладко-сливочное</w:t>
            </w:r>
          </w:p>
        </w:tc>
        <w:tc>
          <w:tcPr>
            <w:tcW w:w="709" w:type="dxa"/>
            <w:tcBorders>
              <w:top w:val="single" w:sz="6" w:space="0" w:color="auto"/>
              <w:left w:val="single" w:sz="6" w:space="0" w:color="auto"/>
              <w:bottom w:val="single" w:sz="6" w:space="0" w:color="auto"/>
              <w:right w:val="single" w:sz="6" w:space="0" w:color="auto"/>
            </w:tcBorders>
          </w:tcPr>
          <w:p w:rsidR="00C76E7E" w:rsidRPr="00FB6014" w:rsidRDefault="00C76E7E" w:rsidP="00FB6014">
            <w:pPr>
              <w:spacing w:after="0" w:line="240" w:lineRule="auto"/>
              <w:jc w:val="center"/>
              <w:rPr>
                <w:rFonts w:ascii="Times New Roman" w:eastAsia="Calibri" w:hAnsi="Times New Roman"/>
                <w:sz w:val="24"/>
                <w:szCs w:val="24"/>
              </w:rPr>
            </w:pPr>
            <w:r w:rsidRPr="00FB6014">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C76E7E" w:rsidRPr="00FB6014" w:rsidRDefault="00C76E7E" w:rsidP="00FB6014">
            <w:pPr>
              <w:spacing w:after="0" w:line="240" w:lineRule="auto"/>
              <w:jc w:val="center"/>
              <w:rPr>
                <w:rFonts w:ascii="Times New Roman" w:eastAsia="Calibri" w:hAnsi="Times New Roman"/>
                <w:sz w:val="24"/>
                <w:szCs w:val="24"/>
              </w:rPr>
            </w:pPr>
            <w:r w:rsidRPr="00FB6014">
              <w:rPr>
                <w:rFonts w:ascii="Times New Roman" w:eastAsia="Calibri" w:hAnsi="Times New Roman"/>
                <w:sz w:val="24"/>
                <w:szCs w:val="24"/>
              </w:rPr>
              <w:t>50</w:t>
            </w:r>
          </w:p>
        </w:tc>
        <w:tc>
          <w:tcPr>
            <w:tcW w:w="4253" w:type="dxa"/>
            <w:tcBorders>
              <w:top w:val="single" w:sz="6" w:space="0" w:color="auto"/>
              <w:left w:val="single" w:sz="6" w:space="0" w:color="auto"/>
              <w:bottom w:val="single" w:sz="6" w:space="0" w:color="auto"/>
              <w:right w:val="single" w:sz="6" w:space="0" w:color="auto"/>
            </w:tcBorders>
          </w:tcPr>
          <w:p w:rsidR="00C76E7E" w:rsidRPr="00C76E7E" w:rsidRDefault="00C76E7E" w:rsidP="00D64CEB">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C76E7E">
              <w:rPr>
                <w:rFonts w:ascii="Times New Roman" w:eastAsia="Times New Roman" w:hAnsi="Times New Roman"/>
                <w:bCs/>
                <w:spacing w:val="2"/>
                <w:kern w:val="36"/>
                <w:sz w:val="24"/>
                <w:szCs w:val="24"/>
                <w:lang w:eastAsia="ru-RU"/>
              </w:rPr>
              <w:t>ГОСТ Р 52253-2004 «Масло и паста масляная из коровьего молока. Общие технические условия»</w:t>
            </w:r>
          </w:p>
          <w:p w:rsidR="00C76E7E" w:rsidRPr="00C76E7E" w:rsidRDefault="00C76E7E" w:rsidP="00D64CEB">
            <w:pPr>
              <w:pStyle w:val="10"/>
              <w:shd w:val="clear" w:color="auto" w:fill="FFFFFF"/>
              <w:spacing w:before="0" w:line="240" w:lineRule="auto"/>
              <w:rPr>
                <w:rFonts w:eastAsia="Times New Roman" w:cs="Times New Roman"/>
                <w:b w:val="0"/>
                <w:bCs w:val="0"/>
                <w:spacing w:val="2"/>
                <w:kern w:val="36"/>
                <w:sz w:val="24"/>
                <w:szCs w:val="24"/>
                <w:lang w:eastAsia="ru-RU"/>
              </w:rPr>
            </w:pPr>
            <w:r w:rsidRPr="00C76E7E">
              <w:rPr>
                <w:rFonts w:cs="Times New Roman"/>
                <w:b w:val="0"/>
                <w:sz w:val="24"/>
                <w:szCs w:val="24"/>
              </w:rPr>
              <w:t>Марка «Экомилк»</w:t>
            </w:r>
            <w:r w:rsidRPr="00C76E7E">
              <w:rPr>
                <w:rFonts w:eastAsia="Times New Roman" w:cs="Times New Roman"/>
                <w:b w:val="0"/>
                <w:bCs w:val="0"/>
                <w:spacing w:val="2"/>
                <w:kern w:val="36"/>
                <w:sz w:val="24"/>
                <w:szCs w:val="24"/>
                <w:lang w:eastAsia="ru-RU"/>
              </w:rPr>
              <w:t xml:space="preserve"> или эквивалент с характеристиками не хуже</w:t>
            </w:r>
          </w:p>
          <w:p w:rsidR="00C76E7E" w:rsidRPr="00C76E7E" w:rsidRDefault="00C76E7E" w:rsidP="00D64CEB">
            <w:pPr>
              <w:spacing w:after="0" w:line="240" w:lineRule="auto"/>
              <w:rPr>
                <w:rFonts w:ascii="Times New Roman" w:eastAsia="Times New Roman" w:hAnsi="Times New Roman"/>
                <w:sz w:val="24"/>
                <w:szCs w:val="24"/>
                <w:lang w:eastAsia="ru-RU"/>
              </w:rPr>
            </w:pPr>
            <w:r w:rsidRPr="00C76E7E">
              <w:rPr>
                <w:rFonts w:ascii="Times New Roman" w:eastAsia="Times New Roman" w:hAnsi="Times New Roman"/>
                <w:sz w:val="24"/>
                <w:szCs w:val="24"/>
                <w:shd w:val="clear" w:color="auto" w:fill="FFFFFF"/>
                <w:lang w:eastAsia="ru-RU"/>
              </w:rPr>
              <w:t>Масло сливочное несоленое.</w:t>
            </w:r>
          </w:p>
          <w:p w:rsidR="00C76E7E" w:rsidRPr="00C76E7E" w:rsidRDefault="00C76E7E" w:rsidP="00D64CEB">
            <w:pPr>
              <w:shd w:val="clear" w:color="auto" w:fill="FFFFFF"/>
              <w:spacing w:after="0" w:line="240" w:lineRule="auto"/>
              <w:rPr>
                <w:rFonts w:ascii="Times New Roman" w:eastAsia="Times New Roman" w:hAnsi="Times New Roman"/>
                <w:sz w:val="24"/>
                <w:szCs w:val="24"/>
                <w:lang w:eastAsia="ru-RU"/>
              </w:rPr>
            </w:pPr>
            <w:r w:rsidRPr="00C76E7E">
              <w:rPr>
                <w:rFonts w:ascii="Times New Roman" w:eastAsia="Times New Roman" w:hAnsi="Times New Roman"/>
                <w:sz w:val="24"/>
                <w:szCs w:val="24"/>
                <w:lang w:eastAsia="ru-RU"/>
              </w:rPr>
              <w:t>Высший сорт. Массовая доля жира 82,5%.</w:t>
            </w:r>
          </w:p>
          <w:p w:rsidR="00C76E7E" w:rsidRPr="00C76E7E" w:rsidRDefault="00C76E7E" w:rsidP="00D64CEB">
            <w:pPr>
              <w:shd w:val="clear" w:color="auto" w:fill="FFFFFF"/>
              <w:spacing w:after="0" w:line="240" w:lineRule="auto"/>
              <w:rPr>
                <w:rFonts w:ascii="Times New Roman" w:eastAsia="Times New Roman" w:hAnsi="Times New Roman"/>
                <w:sz w:val="24"/>
                <w:szCs w:val="24"/>
                <w:lang w:eastAsia="ru-RU"/>
              </w:rPr>
            </w:pPr>
            <w:r w:rsidRPr="00C76E7E">
              <w:rPr>
                <w:rFonts w:ascii="Times New Roman" w:eastAsia="Times New Roman" w:hAnsi="Times New Roman"/>
                <w:sz w:val="24"/>
                <w:szCs w:val="24"/>
                <w:lang w:eastAsia="ru-RU"/>
              </w:rPr>
              <w:t xml:space="preserve">Состав: высокожирные </w:t>
            </w:r>
            <w:r w:rsidRPr="00C76E7E">
              <w:rPr>
                <w:rFonts w:ascii="Times New Roman" w:eastAsia="Times New Roman" w:hAnsi="Times New Roman"/>
                <w:sz w:val="24"/>
                <w:szCs w:val="24"/>
                <w:lang w:eastAsia="ru-RU"/>
              </w:rPr>
              <w:lastRenderedPageBreak/>
              <w:t>пастеризованные сливки.</w:t>
            </w:r>
          </w:p>
          <w:p w:rsidR="00C76E7E" w:rsidRPr="00C76E7E" w:rsidRDefault="00C76E7E" w:rsidP="00D64CEB">
            <w:pPr>
              <w:shd w:val="clear" w:color="auto" w:fill="FFFFFF"/>
              <w:spacing w:after="0" w:line="240" w:lineRule="auto"/>
              <w:rPr>
                <w:rFonts w:ascii="Times New Roman" w:eastAsia="Times New Roman" w:hAnsi="Times New Roman"/>
                <w:sz w:val="24"/>
                <w:szCs w:val="24"/>
                <w:lang w:eastAsia="ru-RU"/>
              </w:rPr>
            </w:pPr>
            <w:r w:rsidRPr="00C76E7E">
              <w:rPr>
                <w:rFonts w:ascii="Times New Roman" w:eastAsia="Times New Roman" w:hAnsi="Times New Roman"/>
                <w:sz w:val="24"/>
                <w:szCs w:val="24"/>
                <w:lang w:eastAsia="ru-RU"/>
              </w:rPr>
              <w:t>Вес: не менее 0,18 кг и не более 0,25</w:t>
            </w:r>
          </w:p>
          <w:p w:rsidR="00C76E7E" w:rsidRPr="00C76E7E" w:rsidRDefault="00C76E7E" w:rsidP="00D64CEB">
            <w:pPr>
              <w:shd w:val="clear" w:color="auto" w:fill="FFFFFF"/>
              <w:spacing w:after="0" w:line="240" w:lineRule="auto"/>
              <w:rPr>
                <w:rFonts w:ascii="Times New Roman" w:eastAsia="Times New Roman" w:hAnsi="Times New Roman"/>
                <w:sz w:val="24"/>
                <w:szCs w:val="24"/>
                <w:lang w:eastAsia="ru-RU"/>
              </w:rPr>
            </w:pPr>
            <w:r w:rsidRPr="00C76E7E">
              <w:rPr>
                <w:rFonts w:ascii="Times New Roman" w:hAnsi="Times New Roman"/>
                <w:sz w:val="24"/>
                <w:szCs w:val="24"/>
                <w:lang w:eastAsia="ru-RU"/>
              </w:rPr>
              <w:t>Остаточный срок годности не менее 3 месяцев</w:t>
            </w:r>
            <w:r>
              <w:rPr>
                <w:rFonts w:ascii="Times New Roman" w:hAnsi="Times New Roman"/>
                <w:sz w:val="24"/>
                <w:szCs w:val="24"/>
                <w:lang w:eastAsia="ru-RU"/>
              </w:rPr>
              <w:t xml:space="preserve"> </w:t>
            </w:r>
            <w:r w:rsidRPr="00C76E7E">
              <w:rPr>
                <w:rFonts w:ascii="Times New Roman" w:hAnsi="Times New Roman"/>
                <w:sz w:val="24"/>
                <w:szCs w:val="24"/>
                <w:lang w:eastAsia="ru-RU"/>
              </w:rPr>
              <w:t>на момент поставки</w:t>
            </w:r>
          </w:p>
        </w:tc>
      </w:tr>
      <w:tr w:rsidR="00C76E7E" w:rsidRPr="00FB6014" w:rsidTr="00C76E7E">
        <w:trPr>
          <w:trHeight w:val="499"/>
        </w:trPr>
        <w:tc>
          <w:tcPr>
            <w:tcW w:w="567" w:type="dxa"/>
            <w:tcBorders>
              <w:top w:val="single" w:sz="6" w:space="0" w:color="auto"/>
              <w:left w:val="single" w:sz="6" w:space="0" w:color="auto"/>
              <w:bottom w:val="single" w:sz="6" w:space="0" w:color="auto"/>
              <w:right w:val="single" w:sz="6" w:space="0" w:color="auto"/>
            </w:tcBorders>
          </w:tcPr>
          <w:p w:rsidR="00C76E7E" w:rsidRPr="00FB6014" w:rsidRDefault="00C76E7E" w:rsidP="00FB6014">
            <w:pPr>
              <w:widowControl w:val="0"/>
              <w:autoSpaceDE w:val="0"/>
              <w:autoSpaceDN w:val="0"/>
              <w:adjustRightInd w:val="0"/>
              <w:spacing w:after="0" w:line="240" w:lineRule="auto"/>
              <w:rPr>
                <w:rFonts w:ascii="Times New Roman" w:eastAsia="Times New Roman" w:hAnsi="Times New Roman"/>
                <w:sz w:val="24"/>
                <w:szCs w:val="24"/>
                <w:lang w:eastAsia="ru-RU"/>
              </w:rPr>
            </w:pPr>
            <w:r w:rsidRPr="00FB6014">
              <w:rPr>
                <w:rFonts w:ascii="Times New Roman" w:eastAsia="Times New Roman" w:hAnsi="Times New Roman"/>
                <w:sz w:val="24"/>
                <w:szCs w:val="24"/>
                <w:lang w:eastAsia="ru-RU"/>
              </w:rPr>
              <w:lastRenderedPageBreak/>
              <w:t>6</w:t>
            </w:r>
          </w:p>
        </w:tc>
        <w:tc>
          <w:tcPr>
            <w:tcW w:w="3402" w:type="dxa"/>
            <w:tcBorders>
              <w:top w:val="single" w:sz="6" w:space="0" w:color="auto"/>
              <w:left w:val="single" w:sz="6" w:space="0" w:color="auto"/>
              <w:bottom w:val="single" w:sz="6" w:space="0" w:color="auto"/>
              <w:right w:val="single" w:sz="6" w:space="0" w:color="auto"/>
            </w:tcBorders>
          </w:tcPr>
          <w:p w:rsidR="00C76E7E" w:rsidRPr="00FB6014" w:rsidRDefault="00C76E7E" w:rsidP="00FB6014">
            <w:pPr>
              <w:spacing w:after="0" w:line="240" w:lineRule="auto"/>
              <w:rPr>
                <w:rFonts w:ascii="Times New Roman" w:eastAsia="Calibri" w:hAnsi="Times New Roman"/>
                <w:sz w:val="24"/>
                <w:szCs w:val="24"/>
              </w:rPr>
            </w:pPr>
            <w:r w:rsidRPr="00FB6014">
              <w:rPr>
                <w:rFonts w:ascii="Times New Roman" w:eastAsia="Calibri" w:hAnsi="Times New Roman"/>
                <w:sz w:val="24"/>
                <w:szCs w:val="24"/>
              </w:rPr>
              <w:t>Спред</w:t>
            </w:r>
            <w:r w:rsidRPr="00FB6014">
              <w:rPr>
                <w:rFonts w:eastAsia="Calibri"/>
                <w:sz w:val="24"/>
                <w:szCs w:val="24"/>
              </w:rPr>
              <w:t xml:space="preserve">                              </w:t>
            </w:r>
            <w:r w:rsidRPr="00FB6014">
              <w:rPr>
                <w:rFonts w:ascii="Times New Roman" w:eastAsia="Calibri" w:hAnsi="Times New Roman"/>
                <w:sz w:val="24"/>
                <w:szCs w:val="24"/>
              </w:rPr>
              <w:t>ОКПД2: 10.51.30.500 - Спреды и смеси топленые сливочно-растительные</w:t>
            </w:r>
          </w:p>
        </w:tc>
        <w:tc>
          <w:tcPr>
            <w:tcW w:w="709" w:type="dxa"/>
            <w:tcBorders>
              <w:top w:val="single" w:sz="6" w:space="0" w:color="auto"/>
              <w:left w:val="single" w:sz="6" w:space="0" w:color="auto"/>
              <w:bottom w:val="single" w:sz="6" w:space="0" w:color="auto"/>
              <w:right w:val="single" w:sz="6" w:space="0" w:color="auto"/>
            </w:tcBorders>
          </w:tcPr>
          <w:p w:rsidR="00C76E7E" w:rsidRPr="00FB6014" w:rsidRDefault="00C76E7E" w:rsidP="00FB6014">
            <w:pPr>
              <w:spacing w:after="0" w:line="240" w:lineRule="auto"/>
              <w:jc w:val="center"/>
              <w:rPr>
                <w:rFonts w:ascii="Times New Roman" w:eastAsia="Calibri" w:hAnsi="Times New Roman"/>
                <w:sz w:val="24"/>
                <w:szCs w:val="24"/>
              </w:rPr>
            </w:pPr>
            <w:r w:rsidRPr="00FB6014">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C76E7E" w:rsidRPr="00FB6014" w:rsidRDefault="00C76E7E" w:rsidP="00FB6014">
            <w:pPr>
              <w:spacing w:after="0" w:line="240" w:lineRule="auto"/>
              <w:jc w:val="center"/>
              <w:rPr>
                <w:rFonts w:ascii="Times New Roman" w:eastAsia="Calibri" w:hAnsi="Times New Roman"/>
                <w:sz w:val="24"/>
                <w:szCs w:val="24"/>
              </w:rPr>
            </w:pPr>
            <w:r w:rsidRPr="00FB6014">
              <w:rPr>
                <w:rFonts w:ascii="Times New Roman" w:eastAsia="Calibri" w:hAnsi="Times New Roman"/>
                <w:sz w:val="24"/>
                <w:szCs w:val="24"/>
              </w:rPr>
              <w:t>50</w:t>
            </w:r>
          </w:p>
        </w:tc>
        <w:tc>
          <w:tcPr>
            <w:tcW w:w="4253" w:type="dxa"/>
            <w:tcBorders>
              <w:top w:val="single" w:sz="6" w:space="0" w:color="auto"/>
              <w:left w:val="single" w:sz="6" w:space="0" w:color="auto"/>
              <w:bottom w:val="single" w:sz="6" w:space="0" w:color="auto"/>
              <w:right w:val="single" w:sz="6" w:space="0" w:color="auto"/>
            </w:tcBorders>
          </w:tcPr>
          <w:p w:rsidR="00C76E7E" w:rsidRPr="00C76E7E" w:rsidRDefault="00C76E7E" w:rsidP="00D64CEB">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C76E7E">
              <w:rPr>
                <w:rFonts w:ascii="Times New Roman" w:eastAsia="Times New Roman" w:hAnsi="Times New Roman"/>
                <w:bCs/>
                <w:spacing w:val="2"/>
                <w:kern w:val="36"/>
                <w:sz w:val="24"/>
                <w:szCs w:val="24"/>
                <w:lang w:eastAsia="ru-RU"/>
              </w:rPr>
              <w:t>ГОСТ 34178-2017 «Спреды и смеси топленые. Общие технические условия»</w:t>
            </w:r>
          </w:p>
          <w:p w:rsidR="00C76E7E" w:rsidRPr="00C76E7E" w:rsidRDefault="00C76E7E" w:rsidP="00D64CEB">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C76E7E">
              <w:rPr>
                <w:rFonts w:ascii="Times New Roman" w:eastAsia="Times New Roman" w:hAnsi="Times New Roman"/>
                <w:bCs/>
                <w:spacing w:val="2"/>
                <w:kern w:val="36"/>
                <w:sz w:val="24"/>
                <w:szCs w:val="24"/>
                <w:lang w:eastAsia="ru-RU"/>
              </w:rPr>
              <w:t>Растительно-жировой спред.</w:t>
            </w:r>
          </w:p>
          <w:p w:rsidR="00C76E7E" w:rsidRPr="00C76E7E" w:rsidRDefault="00C76E7E" w:rsidP="00D64CEB">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C76E7E">
              <w:rPr>
                <w:rFonts w:ascii="Times New Roman" w:eastAsia="Times New Roman" w:hAnsi="Times New Roman"/>
                <w:bCs/>
                <w:spacing w:val="2"/>
                <w:kern w:val="36"/>
                <w:sz w:val="24"/>
                <w:szCs w:val="24"/>
                <w:lang w:eastAsia="ru-RU"/>
              </w:rPr>
              <w:t>Массовая доля жира не менее 82,5 %</w:t>
            </w:r>
          </w:p>
          <w:p w:rsidR="00C76E7E" w:rsidRPr="00C76E7E" w:rsidRDefault="00C76E7E" w:rsidP="00D64CEB">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C76E7E">
              <w:rPr>
                <w:rFonts w:ascii="Times New Roman" w:eastAsia="Times New Roman" w:hAnsi="Times New Roman"/>
                <w:bCs/>
                <w:spacing w:val="2"/>
                <w:kern w:val="36"/>
                <w:sz w:val="24"/>
                <w:szCs w:val="24"/>
                <w:lang w:eastAsia="ru-RU"/>
              </w:rPr>
              <w:t>Фасовка не более 10,00 кг.</w:t>
            </w:r>
          </w:p>
          <w:p w:rsidR="00C76E7E" w:rsidRPr="00C76E7E" w:rsidRDefault="00C76E7E" w:rsidP="00D64CEB">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C76E7E">
              <w:rPr>
                <w:rFonts w:ascii="Times New Roman" w:hAnsi="Times New Roman"/>
                <w:sz w:val="24"/>
                <w:szCs w:val="24"/>
                <w:lang w:eastAsia="ru-RU"/>
              </w:rPr>
              <w:t>Остаточный срок годности не менее 3 месяцев</w:t>
            </w:r>
            <w:r>
              <w:rPr>
                <w:rFonts w:ascii="Times New Roman" w:hAnsi="Times New Roman"/>
                <w:sz w:val="24"/>
                <w:szCs w:val="24"/>
                <w:lang w:eastAsia="ru-RU"/>
              </w:rPr>
              <w:t xml:space="preserve"> </w:t>
            </w:r>
            <w:r w:rsidRPr="00C76E7E">
              <w:rPr>
                <w:rFonts w:ascii="Times New Roman" w:hAnsi="Times New Roman"/>
                <w:sz w:val="24"/>
                <w:szCs w:val="24"/>
                <w:lang w:eastAsia="ru-RU"/>
              </w:rPr>
              <w:t>на момент поставки</w:t>
            </w:r>
          </w:p>
        </w:tc>
      </w:tr>
      <w:tr w:rsidR="00C76E7E" w:rsidRPr="00FB6014" w:rsidTr="00C76E7E">
        <w:tc>
          <w:tcPr>
            <w:tcW w:w="567" w:type="dxa"/>
            <w:tcBorders>
              <w:top w:val="single" w:sz="6" w:space="0" w:color="auto"/>
              <w:left w:val="single" w:sz="6" w:space="0" w:color="auto"/>
              <w:bottom w:val="single" w:sz="6" w:space="0" w:color="auto"/>
              <w:right w:val="single" w:sz="6" w:space="0" w:color="auto"/>
            </w:tcBorders>
          </w:tcPr>
          <w:p w:rsidR="00C76E7E" w:rsidRPr="00FB6014" w:rsidRDefault="00C76E7E" w:rsidP="00FB6014">
            <w:pPr>
              <w:widowControl w:val="0"/>
              <w:autoSpaceDE w:val="0"/>
              <w:autoSpaceDN w:val="0"/>
              <w:adjustRightInd w:val="0"/>
              <w:spacing w:after="0" w:line="240" w:lineRule="auto"/>
              <w:rPr>
                <w:rFonts w:ascii="Times New Roman" w:eastAsia="Times New Roman" w:hAnsi="Times New Roman"/>
                <w:sz w:val="24"/>
                <w:szCs w:val="24"/>
                <w:lang w:eastAsia="ru-RU"/>
              </w:rPr>
            </w:pPr>
            <w:r w:rsidRPr="00FB6014">
              <w:rPr>
                <w:rFonts w:ascii="Times New Roman" w:eastAsia="Times New Roman" w:hAnsi="Times New Roman"/>
                <w:sz w:val="24"/>
                <w:szCs w:val="24"/>
                <w:lang w:eastAsia="ru-RU"/>
              </w:rPr>
              <w:t>7</w:t>
            </w:r>
          </w:p>
        </w:tc>
        <w:tc>
          <w:tcPr>
            <w:tcW w:w="3402" w:type="dxa"/>
            <w:tcBorders>
              <w:top w:val="single" w:sz="6" w:space="0" w:color="auto"/>
              <w:left w:val="single" w:sz="6" w:space="0" w:color="auto"/>
              <w:bottom w:val="single" w:sz="6" w:space="0" w:color="auto"/>
              <w:right w:val="single" w:sz="6" w:space="0" w:color="auto"/>
            </w:tcBorders>
          </w:tcPr>
          <w:p w:rsidR="00C76E7E" w:rsidRPr="00FB6014" w:rsidRDefault="00C76E7E" w:rsidP="00FB6014">
            <w:pPr>
              <w:spacing w:after="0" w:line="240" w:lineRule="auto"/>
              <w:rPr>
                <w:rFonts w:ascii="Times New Roman" w:eastAsia="Calibri" w:hAnsi="Times New Roman"/>
                <w:sz w:val="24"/>
                <w:szCs w:val="24"/>
              </w:rPr>
            </w:pPr>
            <w:r w:rsidRPr="00FB6014">
              <w:rPr>
                <w:rFonts w:ascii="Times New Roman" w:eastAsia="Calibri" w:hAnsi="Times New Roman"/>
                <w:sz w:val="24"/>
                <w:szCs w:val="24"/>
              </w:rPr>
              <w:t>Сыр твороженный</w:t>
            </w:r>
          </w:p>
          <w:p w:rsidR="00C76E7E" w:rsidRPr="00FB6014" w:rsidRDefault="00C76E7E" w:rsidP="00FB6014">
            <w:pPr>
              <w:spacing w:after="0" w:line="240" w:lineRule="auto"/>
              <w:rPr>
                <w:rFonts w:ascii="Times New Roman" w:eastAsia="Calibri" w:hAnsi="Times New Roman"/>
                <w:sz w:val="24"/>
                <w:szCs w:val="24"/>
              </w:rPr>
            </w:pPr>
            <w:r w:rsidRPr="00FB6014">
              <w:rPr>
                <w:rFonts w:ascii="Times New Roman" w:eastAsia="Calibri" w:hAnsi="Times New Roman"/>
                <w:sz w:val="24"/>
                <w:szCs w:val="24"/>
              </w:rPr>
              <w:t>ОКПД2: 10.51.40.110 - Сыры мягкие (в ред. Изменения 7/2016 ОКПД 2, утв. Приказом Росстандарта от 24.03.2016 № 204-ст)</w:t>
            </w:r>
          </w:p>
        </w:tc>
        <w:tc>
          <w:tcPr>
            <w:tcW w:w="709" w:type="dxa"/>
            <w:tcBorders>
              <w:top w:val="single" w:sz="6" w:space="0" w:color="auto"/>
              <w:left w:val="single" w:sz="6" w:space="0" w:color="auto"/>
              <w:bottom w:val="single" w:sz="6" w:space="0" w:color="auto"/>
              <w:right w:val="single" w:sz="6" w:space="0" w:color="auto"/>
            </w:tcBorders>
          </w:tcPr>
          <w:p w:rsidR="00C76E7E" w:rsidRPr="00FB6014" w:rsidRDefault="00C76E7E" w:rsidP="00FB6014">
            <w:pPr>
              <w:spacing w:after="0" w:line="240" w:lineRule="auto"/>
              <w:jc w:val="center"/>
              <w:rPr>
                <w:rFonts w:ascii="Times New Roman" w:eastAsia="Calibri" w:hAnsi="Times New Roman"/>
                <w:sz w:val="24"/>
                <w:szCs w:val="24"/>
              </w:rPr>
            </w:pPr>
            <w:r w:rsidRPr="00FB6014">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C76E7E" w:rsidRPr="00FB6014" w:rsidRDefault="00C76E7E" w:rsidP="00FB6014">
            <w:pPr>
              <w:spacing w:after="0" w:line="240" w:lineRule="auto"/>
              <w:jc w:val="center"/>
              <w:rPr>
                <w:rFonts w:ascii="Times New Roman" w:eastAsia="Calibri" w:hAnsi="Times New Roman"/>
                <w:sz w:val="24"/>
                <w:szCs w:val="24"/>
              </w:rPr>
            </w:pPr>
            <w:r w:rsidRPr="00FB6014">
              <w:rPr>
                <w:rFonts w:ascii="Times New Roman" w:eastAsia="Calibri" w:hAnsi="Times New Roman"/>
                <w:sz w:val="24"/>
                <w:szCs w:val="24"/>
              </w:rPr>
              <w:t>20</w:t>
            </w:r>
          </w:p>
        </w:tc>
        <w:tc>
          <w:tcPr>
            <w:tcW w:w="4253" w:type="dxa"/>
            <w:tcBorders>
              <w:top w:val="single" w:sz="6" w:space="0" w:color="auto"/>
              <w:left w:val="single" w:sz="6" w:space="0" w:color="auto"/>
              <w:bottom w:val="single" w:sz="6" w:space="0" w:color="auto"/>
              <w:right w:val="single" w:sz="6" w:space="0" w:color="auto"/>
            </w:tcBorders>
          </w:tcPr>
          <w:p w:rsidR="00C76E7E" w:rsidRPr="00C76E7E" w:rsidRDefault="00C76E7E" w:rsidP="00D64CEB">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C76E7E">
              <w:rPr>
                <w:rFonts w:ascii="Times New Roman" w:eastAsia="Times New Roman" w:hAnsi="Times New Roman"/>
                <w:bCs/>
                <w:spacing w:val="2"/>
                <w:kern w:val="36"/>
                <w:sz w:val="24"/>
                <w:szCs w:val="24"/>
                <w:lang w:eastAsia="ru-RU"/>
              </w:rPr>
              <w:t>ГОСТ 33480-2015 «Сыр творожный. Общие технические условия»</w:t>
            </w:r>
          </w:p>
          <w:p w:rsidR="00C76E7E" w:rsidRPr="00C76E7E" w:rsidRDefault="00C76E7E" w:rsidP="00D64CEB">
            <w:pPr>
              <w:pStyle w:val="10"/>
              <w:shd w:val="clear" w:color="auto" w:fill="FFFFFF"/>
              <w:spacing w:before="0" w:line="240" w:lineRule="auto"/>
              <w:jc w:val="both"/>
              <w:rPr>
                <w:rFonts w:eastAsia="Times New Roman" w:cs="Times New Roman"/>
                <w:b w:val="0"/>
                <w:bCs w:val="0"/>
                <w:spacing w:val="2"/>
                <w:kern w:val="36"/>
                <w:sz w:val="24"/>
                <w:szCs w:val="24"/>
                <w:lang w:eastAsia="ru-RU"/>
              </w:rPr>
            </w:pPr>
            <w:r w:rsidRPr="00C76E7E">
              <w:rPr>
                <w:rFonts w:cs="Times New Roman"/>
                <w:b w:val="0"/>
                <w:sz w:val="24"/>
                <w:szCs w:val="24"/>
              </w:rPr>
              <w:t xml:space="preserve"> Марка «</w:t>
            </w:r>
            <w:r w:rsidRPr="00C76E7E">
              <w:rPr>
                <w:rFonts w:cs="Times New Roman"/>
                <w:b w:val="0"/>
                <w:bCs w:val="0"/>
                <w:sz w:val="24"/>
                <w:szCs w:val="24"/>
                <w:shd w:val="clear" w:color="auto" w:fill="FFFFFF"/>
              </w:rPr>
              <w:t>HOCHLAND Cremette Professional»</w:t>
            </w:r>
            <w:r w:rsidRPr="00C76E7E">
              <w:rPr>
                <w:rFonts w:eastAsia="Times New Roman" w:cs="Times New Roman"/>
                <w:b w:val="0"/>
                <w:bCs w:val="0"/>
                <w:spacing w:val="2"/>
                <w:kern w:val="36"/>
                <w:sz w:val="24"/>
                <w:szCs w:val="24"/>
                <w:lang w:eastAsia="ru-RU"/>
              </w:rPr>
              <w:t xml:space="preserve"> или эквивалент с характеристиками не хуже.</w:t>
            </w:r>
          </w:p>
          <w:p w:rsidR="00C76E7E" w:rsidRPr="00C76E7E" w:rsidRDefault="00C76E7E" w:rsidP="00D64CEB">
            <w:pPr>
              <w:spacing w:after="0" w:line="240" w:lineRule="auto"/>
              <w:jc w:val="both"/>
              <w:rPr>
                <w:rFonts w:ascii="Times New Roman" w:hAnsi="Times New Roman"/>
                <w:sz w:val="24"/>
                <w:szCs w:val="24"/>
                <w:lang w:eastAsia="ru-RU"/>
              </w:rPr>
            </w:pPr>
            <w:r w:rsidRPr="00C76E7E">
              <w:rPr>
                <w:rFonts w:ascii="Times New Roman" w:hAnsi="Times New Roman"/>
                <w:sz w:val="24"/>
                <w:szCs w:val="24"/>
                <w:lang w:eastAsia="ru-RU"/>
              </w:rPr>
              <w:t>Массовая доля жира не менее -65 %</w:t>
            </w:r>
          </w:p>
          <w:p w:rsidR="00C76E7E" w:rsidRPr="00C76E7E" w:rsidRDefault="00C76E7E" w:rsidP="00D64CEB">
            <w:pPr>
              <w:spacing w:after="0" w:line="240" w:lineRule="auto"/>
              <w:jc w:val="both"/>
              <w:rPr>
                <w:rFonts w:ascii="Times New Roman" w:hAnsi="Times New Roman"/>
                <w:sz w:val="24"/>
                <w:szCs w:val="24"/>
                <w:shd w:val="clear" w:color="auto" w:fill="FFFFFF"/>
              </w:rPr>
            </w:pPr>
            <w:r w:rsidRPr="00C76E7E">
              <w:rPr>
                <w:rFonts w:ascii="Times New Roman" w:hAnsi="Times New Roman"/>
                <w:sz w:val="24"/>
                <w:szCs w:val="24"/>
                <w:shd w:val="clear" w:color="auto" w:fill="FFFFFF"/>
              </w:rPr>
              <w:t>Состав: творог (нормализованное пастеризованное коровье молоко, бактериальная закваска, молокосвертывающий фермент микробного происхождения), загуститель модифицированный крахмал, стабилизатор vidogum (камедь рожкового дерева и гуаровая камедь), регулятор.</w:t>
            </w:r>
          </w:p>
          <w:p w:rsidR="00C76E7E" w:rsidRPr="00C76E7E" w:rsidRDefault="00C76E7E" w:rsidP="00D64CEB">
            <w:pPr>
              <w:spacing w:after="0" w:line="240" w:lineRule="auto"/>
              <w:jc w:val="both"/>
              <w:rPr>
                <w:rFonts w:ascii="Times New Roman" w:hAnsi="Times New Roman"/>
                <w:sz w:val="24"/>
                <w:szCs w:val="24"/>
                <w:lang w:eastAsia="ru-RU"/>
              </w:rPr>
            </w:pPr>
            <w:r w:rsidRPr="00C76E7E">
              <w:rPr>
                <w:rFonts w:ascii="Times New Roman" w:hAnsi="Times New Roman"/>
                <w:sz w:val="24"/>
                <w:szCs w:val="24"/>
                <w:lang w:eastAsia="ru-RU"/>
              </w:rPr>
              <w:t>Тип упаковки: пластиковый бокс. Вес: не менее 2,0 кг и не более 2,5 кг</w:t>
            </w:r>
          </w:p>
          <w:p w:rsidR="00C76E7E" w:rsidRPr="00C76E7E" w:rsidRDefault="00C76E7E" w:rsidP="00D64CEB">
            <w:pPr>
              <w:spacing w:after="0" w:line="240" w:lineRule="auto"/>
              <w:jc w:val="both"/>
              <w:rPr>
                <w:rFonts w:ascii="Times New Roman" w:hAnsi="Times New Roman"/>
                <w:sz w:val="24"/>
                <w:szCs w:val="24"/>
                <w:lang w:eastAsia="ru-RU"/>
              </w:rPr>
            </w:pPr>
            <w:r w:rsidRPr="00C76E7E">
              <w:rPr>
                <w:rFonts w:ascii="Times New Roman" w:hAnsi="Times New Roman"/>
                <w:sz w:val="24"/>
                <w:szCs w:val="24"/>
                <w:lang w:eastAsia="ru-RU"/>
              </w:rPr>
              <w:t>Остаточный срок годности не менее 3 месяцев</w:t>
            </w:r>
            <w:r>
              <w:rPr>
                <w:rFonts w:ascii="Times New Roman" w:hAnsi="Times New Roman"/>
                <w:sz w:val="24"/>
                <w:szCs w:val="24"/>
                <w:lang w:eastAsia="ru-RU"/>
              </w:rPr>
              <w:t xml:space="preserve"> </w:t>
            </w:r>
            <w:r w:rsidRPr="00C76E7E">
              <w:rPr>
                <w:rFonts w:ascii="Times New Roman" w:hAnsi="Times New Roman"/>
                <w:sz w:val="24"/>
                <w:szCs w:val="24"/>
                <w:lang w:eastAsia="ru-RU"/>
              </w:rPr>
              <w:t>на момент поставки</w:t>
            </w:r>
            <w:r>
              <w:rPr>
                <w:rFonts w:ascii="Times New Roman" w:hAnsi="Times New Roman"/>
                <w:sz w:val="24"/>
                <w:szCs w:val="24"/>
                <w:lang w:eastAsia="ru-RU"/>
              </w:rPr>
              <w:t xml:space="preserve"> </w:t>
            </w:r>
          </w:p>
        </w:tc>
      </w:tr>
      <w:tr w:rsidR="00C76E7E" w:rsidRPr="00FB6014" w:rsidTr="00C76E7E">
        <w:tc>
          <w:tcPr>
            <w:tcW w:w="567" w:type="dxa"/>
            <w:tcBorders>
              <w:top w:val="single" w:sz="6" w:space="0" w:color="auto"/>
              <w:left w:val="single" w:sz="6" w:space="0" w:color="auto"/>
              <w:bottom w:val="single" w:sz="6" w:space="0" w:color="auto"/>
              <w:right w:val="single" w:sz="6" w:space="0" w:color="auto"/>
            </w:tcBorders>
          </w:tcPr>
          <w:p w:rsidR="00C76E7E" w:rsidRPr="00FB6014" w:rsidRDefault="00C76E7E" w:rsidP="00FB6014">
            <w:pPr>
              <w:widowControl w:val="0"/>
              <w:autoSpaceDE w:val="0"/>
              <w:autoSpaceDN w:val="0"/>
              <w:adjustRightInd w:val="0"/>
              <w:spacing w:after="0" w:line="240" w:lineRule="auto"/>
              <w:rPr>
                <w:rFonts w:ascii="Times New Roman" w:eastAsia="Times New Roman" w:hAnsi="Times New Roman"/>
                <w:sz w:val="24"/>
                <w:szCs w:val="24"/>
                <w:lang w:eastAsia="ru-RU"/>
              </w:rPr>
            </w:pPr>
            <w:r w:rsidRPr="00FB6014">
              <w:rPr>
                <w:rFonts w:ascii="Times New Roman" w:eastAsia="Times New Roman" w:hAnsi="Times New Roman"/>
                <w:sz w:val="24"/>
                <w:szCs w:val="24"/>
                <w:lang w:eastAsia="ru-RU"/>
              </w:rPr>
              <w:t>8</w:t>
            </w:r>
          </w:p>
        </w:tc>
        <w:tc>
          <w:tcPr>
            <w:tcW w:w="3402" w:type="dxa"/>
            <w:tcBorders>
              <w:top w:val="single" w:sz="6" w:space="0" w:color="auto"/>
              <w:left w:val="single" w:sz="6" w:space="0" w:color="auto"/>
              <w:bottom w:val="single" w:sz="6" w:space="0" w:color="auto"/>
              <w:right w:val="single" w:sz="6" w:space="0" w:color="auto"/>
            </w:tcBorders>
          </w:tcPr>
          <w:p w:rsidR="00C76E7E" w:rsidRPr="00FB6014" w:rsidRDefault="00C76E7E" w:rsidP="00FB6014">
            <w:pPr>
              <w:spacing w:after="0" w:line="240" w:lineRule="auto"/>
              <w:rPr>
                <w:rFonts w:ascii="Times New Roman" w:eastAsia="Calibri" w:hAnsi="Times New Roman"/>
                <w:sz w:val="24"/>
                <w:szCs w:val="24"/>
              </w:rPr>
            </w:pPr>
            <w:r w:rsidRPr="00FB6014">
              <w:rPr>
                <w:rFonts w:ascii="Times New Roman" w:eastAsia="Calibri" w:hAnsi="Times New Roman"/>
                <w:sz w:val="24"/>
                <w:szCs w:val="24"/>
              </w:rPr>
              <w:t>Маргарин</w:t>
            </w:r>
          </w:p>
          <w:p w:rsidR="00C76E7E" w:rsidRPr="00FB6014" w:rsidRDefault="00C76E7E" w:rsidP="00FB6014">
            <w:pPr>
              <w:spacing w:after="0" w:line="240" w:lineRule="auto"/>
              <w:rPr>
                <w:rFonts w:ascii="Times New Roman" w:eastAsia="Calibri" w:hAnsi="Times New Roman"/>
                <w:sz w:val="24"/>
                <w:szCs w:val="24"/>
              </w:rPr>
            </w:pPr>
            <w:r w:rsidRPr="00FB6014">
              <w:rPr>
                <w:rFonts w:ascii="Times New Roman" w:eastAsia="Calibri" w:hAnsi="Times New Roman"/>
                <w:sz w:val="24"/>
                <w:szCs w:val="24"/>
              </w:rPr>
              <w:t>ОКПД2: 10.42.10.111 - Маргарин твердый</w:t>
            </w:r>
          </w:p>
        </w:tc>
        <w:tc>
          <w:tcPr>
            <w:tcW w:w="709" w:type="dxa"/>
            <w:tcBorders>
              <w:top w:val="single" w:sz="6" w:space="0" w:color="auto"/>
              <w:left w:val="single" w:sz="6" w:space="0" w:color="auto"/>
              <w:bottom w:val="single" w:sz="6" w:space="0" w:color="auto"/>
              <w:right w:val="single" w:sz="6" w:space="0" w:color="auto"/>
            </w:tcBorders>
          </w:tcPr>
          <w:p w:rsidR="00C76E7E" w:rsidRPr="00FB6014" w:rsidRDefault="00C76E7E" w:rsidP="00FB6014">
            <w:pPr>
              <w:spacing w:after="0" w:line="240" w:lineRule="auto"/>
              <w:jc w:val="center"/>
              <w:rPr>
                <w:rFonts w:ascii="Times New Roman" w:eastAsia="Calibri" w:hAnsi="Times New Roman"/>
                <w:sz w:val="24"/>
                <w:szCs w:val="24"/>
              </w:rPr>
            </w:pPr>
            <w:r w:rsidRPr="00FB6014">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C76E7E" w:rsidRPr="00FB6014" w:rsidRDefault="00C76E7E" w:rsidP="00FB6014">
            <w:pPr>
              <w:spacing w:after="0" w:line="240" w:lineRule="auto"/>
              <w:jc w:val="center"/>
              <w:rPr>
                <w:rFonts w:ascii="Times New Roman" w:eastAsia="Calibri" w:hAnsi="Times New Roman"/>
                <w:sz w:val="24"/>
                <w:szCs w:val="24"/>
              </w:rPr>
            </w:pPr>
            <w:r w:rsidRPr="00FB6014">
              <w:rPr>
                <w:rFonts w:ascii="Times New Roman" w:eastAsia="Calibri" w:hAnsi="Times New Roman"/>
                <w:sz w:val="24"/>
                <w:szCs w:val="24"/>
              </w:rPr>
              <w:t>30</w:t>
            </w:r>
          </w:p>
        </w:tc>
        <w:tc>
          <w:tcPr>
            <w:tcW w:w="4253" w:type="dxa"/>
            <w:tcBorders>
              <w:top w:val="single" w:sz="6" w:space="0" w:color="auto"/>
              <w:left w:val="single" w:sz="6" w:space="0" w:color="auto"/>
              <w:bottom w:val="single" w:sz="6" w:space="0" w:color="auto"/>
              <w:right w:val="single" w:sz="6" w:space="0" w:color="auto"/>
            </w:tcBorders>
          </w:tcPr>
          <w:p w:rsidR="00C76E7E" w:rsidRPr="00C76E7E" w:rsidRDefault="00C76E7E" w:rsidP="00D64CEB">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C76E7E">
              <w:rPr>
                <w:rFonts w:ascii="Times New Roman" w:eastAsia="Times New Roman" w:hAnsi="Times New Roman"/>
                <w:bCs/>
                <w:spacing w:val="2"/>
                <w:kern w:val="36"/>
                <w:sz w:val="24"/>
                <w:szCs w:val="24"/>
                <w:lang w:eastAsia="ru-RU"/>
              </w:rPr>
              <w:t>ГОСТ 32188-2013 «Маргарины. Общие технические условия»</w:t>
            </w:r>
          </w:p>
          <w:p w:rsidR="00C76E7E" w:rsidRPr="00C76E7E" w:rsidRDefault="00C76E7E" w:rsidP="00D64CEB">
            <w:pPr>
              <w:pStyle w:val="10"/>
              <w:shd w:val="clear" w:color="auto" w:fill="FFFFFF"/>
              <w:spacing w:before="0" w:line="240" w:lineRule="auto"/>
              <w:jc w:val="both"/>
              <w:rPr>
                <w:rFonts w:eastAsia="Times New Roman" w:cs="Times New Roman"/>
                <w:b w:val="0"/>
                <w:bCs w:val="0"/>
                <w:spacing w:val="2"/>
                <w:kern w:val="36"/>
                <w:sz w:val="24"/>
                <w:szCs w:val="24"/>
                <w:lang w:eastAsia="ru-RU"/>
              </w:rPr>
            </w:pPr>
            <w:r w:rsidRPr="00C76E7E">
              <w:rPr>
                <w:rFonts w:cs="Times New Roman"/>
                <w:b w:val="0"/>
                <w:sz w:val="24"/>
                <w:szCs w:val="24"/>
              </w:rPr>
              <w:t>Марка «</w:t>
            </w:r>
            <w:r w:rsidRPr="00C76E7E">
              <w:rPr>
                <w:rFonts w:cs="Times New Roman"/>
                <w:b w:val="0"/>
                <w:bCs w:val="0"/>
                <w:sz w:val="24"/>
                <w:szCs w:val="24"/>
                <w:shd w:val="clear" w:color="auto" w:fill="FFFFFF"/>
              </w:rPr>
              <w:t>Пышка»</w:t>
            </w:r>
            <w:r w:rsidRPr="00C76E7E">
              <w:rPr>
                <w:rFonts w:eastAsia="Times New Roman" w:cs="Times New Roman"/>
                <w:b w:val="0"/>
                <w:bCs w:val="0"/>
                <w:spacing w:val="2"/>
                <w:kern w:val="36"/>
                <w:sz w:val="24"/>
                <w:szCs w:val="24"/>
                <w:lang w:eastAsia="ru-RU"/>
              </w:rPr>
              <w:t xml:space="preserve"> или эквивалент с характеристиками не хуже.</w:t>
            </w:r>
          </w:p>
          <w:p w:rsidR="00C76E7E" w:rsidRPr="00C76E7E" w:rsidRDefault="00C76E7E" w:rsidP="00D64CEB">
            <w:pPr>
              <w:spacing w:after="0" w:line="240" w:lineRule="auto"/>
              <w:jc w:val="both"/>
              <w:rPr>
                <w:rFonts w:ascii="Times New Roman" w:hAnsi="Times New Roman"/>
                <w:sz w:val="24"/>
                <w:szCs w:val="24"/>
                <w:lang w:eastAsia="ru-RU"/>
              </w:rPr>
            </w:pPr>
            <w:r w:rsidRPr="00C76E7E">
              <w:rPr>
                <w:rFonts w:ascii="Times New Roman" w:hAnsi="Times New Roman"/>
                <w:sz w:val="24"/>
                <w:szCs w:val="24"/>
                <w:lang w:eastAsia="ru-RU"/>
              </w:rPr>
              <w:t>Консистенция твердая, для использования в хлебопекарном, кондитерском и кулинарном производстве</w:t>
            </w:r>
          </w:p>
          <w:p w:rsidR="00C76E7E" w:rsidRPr="00C76E7E" w:rsidRDefault="00C76E7E" w:rsidP="00D64CEB">
            <w:pPr>
              <w:spacing w:after="0" w:line="240" w:lineRule="auto"/>
              <w:jc w:val="both"/>
              <w:rPr>
                <w:rFonts w:ascii="Times New Roman" w:hAnsi="Times New Roman"/>
                <w:sz w:val="24"/>
                <w:szCs w:val="24"/>
                <w:lang w:eastAsia="ru-RU"/>
              </w:rPr>
            </w:pPr>
            <w:r w:rsidRPr="00C76E7E">
              <w:rPr>
                <w:rFonts w:ascii="Times New Roman" w:hAnsi="Times New Roman"/>
                <w:sz w:val="24"/>
                <w:szCs w:val="24"/>
                <w:lang w:eastAsia="ru-RU"/>
              </w:rPr>
              <w:t>Массовая доля жира не менее -75 %</w:t>
            </w:r>
          </w:p>
          <w:p w:rsidR="00C76E7E" w:rsidRPr="00C76E7E" w:rsidRDefault="00C76E7E" w:rsidP="00D64CEB">
            <w:pPr>
              <w:spacing w:after="0" w:line="240" w:lineRule="auto"/>
              <w:jc w:val="both"/>
              <w:rPr>
                <w:rFonts w:ascii="Times New Roman" w:hAnsi="Times New Roman"/>
                <w:sz w:val="24"/>
                <w:szCs w:val="24"/>
                <w:lang w:eastAsia="ru-RU"/>
              </w:rPr>
            </w:pPr>
            <w:r w:rsidRPr="00C76E7E">
              <w:rPr>
                <w:rFonts w:ascii="Times New Roman" w:hAnsi="Times New Roman"/>
                <w:sz w:val="24"/>
                <w:szCs w:val="24"/>
                <w:lang w:eastAsia="ru-RU"/>
              </w:rPr>
              <w:t>Упаковка – фольга. Вес - не более 0,25 кг</w:t>
            </w:r>
          </w:p>
          <w:p w:rsidR="00C76E7E" w:rsidRPr="00C76E7E" w:rsidRDefault="00C76E7E" w:rsidP="00D64CEB">
            <w:pPr>
              <w:spacing w:after="0" w:line="240" w:lineRule="auto"/>
              <w:jc w:val="both"/>
              <w:rPr>
                <w:rFonts w:ascii="Times New Roman" w:hAnsi="Times New Roman"/>
                <w:sz w:val="24"/>
                <w:szCs w:val="24"/>
                <w:lang w:eastAsia="ru-RU"/>
              </w:rPr>
            </w:pPr>
            <w:r w:rsidRPr="00C76E7E">
              <w:rPr>
                <w:rFonts w:ascii="Times New Roman" w:hAnsi="Times New Roman"/>
                <w:sz w:val="24"/>
                <w:szCs w:val="24"/>
                <w:lang w:eastAsia="ru-RU"/>
              </w:rPr>
              <w:t>Остаточный срок годности не менее 3 месяцев</w:t>
            </w:r>
            <w:r>
              <w:rPr>
                <w:rFonts w:ascii="Times New Roman" w:hAnsi="Times New Roman"/>
                <w:sz w:val="24"/>
                <w:szCs w:val="24"/>
                <w:lang w:eastAsia="ru-RU"/>
              </w:rPr>
              <w:t xml:space="preserve"> </w:t>
            </w:r>
            <w:r w:rsidRPr="00C76E7E">
              <w:rPr>
                <w:rFonts w:ascii="Times New Roman" w:hAnsi="Times New Roman"/>
                <w:sz w:val="24"/>
                <w:szCs w:val="24"/>
                <w:lang w:eastAsia="ru-RU"/>
              </w:rPr>
              <w:t>на момент поставки</w:t>
            </w:r>
          </w:p>
        </w:tc>
      </w:tr>
    </w:tbl>
    <w:p w:rsidR="00AA4B6E" w:rsidRPr="00AA4B6E" w:rsidRDefault="00AA4B6E" w:rsidP="00AA4B6E">
      <w:pPr>
        <w:spacing w:after="0" w:line="240" w:lineRule="auto"/>
        <w:jc w:val="center"/>
        <w:outlineLvl w:val="0"/>
        <w:rPr>
          <w:rFonts w:ascii="Times New Roman" w:eastAsia="Times New Roman" w:hAnsi="Times New Roman"/>
          <w:b/>
          <w:sz w:val="24"/>
          <w:szCs w:val="24"/>
        </w:rPr>
      </w:pPr>
    </w:p>
    <w:sectPr w:rsidR="00AA4B6E" w:rsidRPr="00AA4B6E" w:rsidSect="00AA4B6E">
      <w:pgSz w:w="11906" w:h="16838"/>
      <w:pgMar w:top="567" w:right="851" w:bottom="567" w:left="1134" w:header="563" w:footer="5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EBD" w:rsidRDefault="00DD2EBD" w:rsidP="00AA4B6E">
      <w:pPr>
        <w:spacing w:after="0" w:line="240" w:lineRule="auto"/>
      </w:pPr>
      <w:r>
        <w:separator/>
      </w:r>
    </w:p>
  </w:endnote>
  <w:endnote w:type="continuationSeparator" w:id="0">
    <w:p w:rsidR="00DD2EBD" w:rsidRDefault="00DD2EBD" w:rsidP="00AA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EBD" w:rsidRDefault="00DD2EBD" w:rsidP="00AA4B6E">
      <w:pPr>
        <w:spacing w:after="0" w:line="240" w:lineRule="auto"/>
      </w:pPr>
      <w:r>
        <w:separator/>
      </w:r>
    </w:p>
  </w:footnote>
  <w:footnote w:type="continuationSeparator" w:id="0">
    <w:p w:rsidR="00DD2EBD" w:rsidRDefault="00DD2EBD" w:rsidP="00AA4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1">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9"/>
  </w:num>
  <w:num w:numId="2">
    <w:abstractNumId w:val="15"/>
  </w:num>
  <w:num w:numId="3">
    <w:abstractNumId w:val="19"/>
  </w:num>
  <w:num w:numId="4">
    <w:abstractNumId w:val="20"/>
  </w:num>
  <w:num w:numId="5">
    <w:abstractNumId w:val="7"/>
  </w:num>
  <w:num w:numId="6">
    <w:abstractNumId w:val="18"/>
  </w:num>
  <w:num w:numId="7">
    <w:abstractNumId w:val="10"/>
  </w:num>
  <w:num w:numId="8">
    <w:abstractNumId w:val="16"/>
  </w:num>
  <w:num w:numId="9">
    <w:abstractNumId w:val="22"/>
  </w:num>
  <w:num w:numId="10">
    <w:abstractNumId w:val="3"/>
  </w:num>
  <w:num w:numId="11">
    <w:abstractNumId w:val="12"/>
  </w:num>
  <w:num w:numId="12">
    <w:abstractNumId w:val="1"/>
  </w:num>
  <w:num w:numId="13">
    <w:abstractNumId w:val="13"/>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0"/>
  </w:num>
  <w:num w:numId="19">
    <w:abstractNumId w:val="8"/>
  </w:num>
  <w:num w:numId="20">
    <w:abstractNumId w:val="11"/>
  </w:num>
  <w:num w:numId="21">
    <w:abstractNumId w:val="17"/>
  </w:num>
  <w:num w:numId="22">
    <w:abstractNumId w:val="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8E"/>
    <w:rsid w:val="000061B2"/>
    <w:rsid w:val="00015D97"/>
    <w:rsid w:val="00022350"/>
    <w:rsid w:val="0003775E"/>
    <w:rsid w:val="0004394F"/>
    <w:rsid w:val="000468D5"/>
    <w:rsid w:val="00046A37"/>
    <w:rsid w:val="000722D6"/>
    <w:rsid w:val="000817D4"/>
    <w:rsid w:val="000A3A85"/>
    <w:rsid w:val="000A3FD6"/>
    <w:rsid w:val="000A4719"/>
    <w:rsid w:val="000E358E"/>
    <w:rsid w:val="000E44CA"/>
    <w:rsid w:val="000F18A5"/>
    <w:rsid w:val="000F71C2"/>
    <w:rsid w:val="000F7E2A"/>
    <w:rsid w:val="00106222"/>
    <w:rsid w:val="00116696"/>
    <w:rsid w:val="001237A9"/>
    <w:rsid w:val="00126EB3"/>
    <w:rsid w:val="00132402"/>
    <w:rsid w:val="001432B1"/>
    <w:rsid w:val="001477E0"/>
    <w:rsid w:val="001478B9"/>
    <w:rsid w:val="00166248"/>
    <w:rsid w:val="00171B87"/>
    <w:rsid w:val="00176455"/>
    <w:rsid w:val="00192934"/>
    <w:rsid w:val="001972E3"/>
    <w:rsid w:val="001A01D4"/>
    <w:rsid w:val="001A4488"/>
    <w:rsid w:val="001A6F21"/>
    <w:rsid w:val="001C67F5"/>
    <w:rsid w:val="001C73D7"/>
    <w:rsid w:val="001E0865"/>
    <w:rsid w:val="002026F1"/>
    <w:rsid w:val="00210A54"/>
    <w:rsid w:val="002168FC"/>
    <w:rsid w:val="00217C8B"/>
    <w:rsid w:val="00220FC8"/>
    <w:rsid w:val="00221229"/>
    <w:rsid w:val="00247AB6"/>
    <w:rsid w:val="00261961"/>
    <w:rsid w:val="00266047"/>
    <w:rsid w:val="0027531A"/>
    <w:rsid w:val="0028002B"/>
    <w:rsid w:val="00280656"/>
    <w:rsid w:val="00281B3C"/>
    <w:rsid w:val="00292E16"/>
    <w:rsid w:val="00296E24"/>
    <w:rsid w:val="00297C1C"/>
    <w:rsid w:val="002A028A"/>
    <w:rsid w:val="002A1BF1"/>
    <w:rsid w:val="002C09C5"/>
    <w:rsid w:val="002E752A"/>
    <w:rsid w:val="002E7962"/>
    <w:rsid w:val="002F777A"/>
    <w:rsid w:val="00300F6A"/>
    <w:rsid w:val="00327514"/>
    <w:rsid w:val="0035682D"/>
    <w:rsid w:val="00357CD8"/>
    <w:rsid w:val="00361E8B"/>
    <w:rsid w:val="0037323C"/>
    <w:rsid w:val="00393B11"/>
    <w:rsid w:val="003A1EFF"/>
    <w:rsid w:val="003A63CF"/>
    <w:rsid w:val="003B0499"/>
    <w:rsid w:val="003B6578"/>
    <w:rsid w:val="003C5404"/>
    <w:rsid w:val="00412EB7"/>
    <w:rsid w:val="0041401C"/>
    <w:rsid w:val="00426BE8"/>
    <w:rsid w:val="00435AF7"/>
    <w:rsid w:val="00440BE4"/>
    <w:rsid w:val="00444036"/>
    <w:rsid w:val="004460DF"/>
    <w:rsid w:val="00465023"/>
    <w:rsid w:val="00474EE5"/>
    <w:rsid w:val="00476101"/>
    <w:rsid w:val="004C0751"/>
    <w:rsid w:val="004C3E17"/>
    <w:rsid w:val="004C6B49"/>
    <w:rsid w:val="005203C2"/>
    <w:rsid w:val="00535410"/>
    <w:rsid w:val="00540640"/>
    <w:rsid w:val="0054425A"/>
    <w:rsid w:val="0055380C"/>
    <w:rsid w:val="00566823"/>
    <w:rsid w:val="005B5242"/>
    <w:rsid w:val="005B73D2"/>
    <w:rsid w:val="005C6B32"/>
    <w:rsid w:val="005E007B"/>
    <w:rsid w:val="006007EB"/>
    <w:rsid w:val="006020B6"/>
    <w:rsid w:val="006055F7"/>
    <w:rsid w:val="0060560B"/>
    <w:rsid w:val="0060603D"/>
    <w:rsid w:val="0067373C"/>
    <w:rsid w:val="00693466"/>
    <w:rsid w:val="00693AC2"/>
    <w:rsid w:val="0069604B"/>
    <w:rsid w:val="006E2C58"/>
    <w:rsid w:val="006F0B9F"/>
    <w:rsid w:val="0070676E"/>
    <w:rsid w:val="007108D1"/>
    <w:rsid w:val="0072148B"/>
    <w:rsid w:val="007324D3"/>
    <w:rsid w:val="00734039"/>
    <w:rsid w:val="00735CA5"/>
    <w:rsid w:val="00741360"/>
    <w:rsid w:val="00750511"/>
    <w:rsid w:val="00754508"/>
    <w:rsid w:val="007663BB"/>
    <w:rsid w:val="00772192"/>
    <w:rsid w:val="007755AE"/>
    <w:rsid w:val="0078266E"/>
    <w:rsid w:val="007A11F9"/>
    <w:rsid w:val="007B1733"/>
    <w:rsid w:val="007C30D1"/>
    <w:rsid w:val="007C3EDA"/>
    <w:rsid w:val="007E6BFB"/>
    <w:rsid w:val="007F151A"/>
    <w:rsid w:val="007F1F97"/>
    <w:rsid w:val="007F4DD6"/>
    <w:rsid w:val="00804FCC"/>
    <w:rsid w:val="00816594"/>
    <w:rsid w:val="00823723"/>
    <w:rsid w:val="00827D77"/>
    <w:rsid w:val="008367B6"/>
    <w:rsid w:val="00847ACF"/>
    <w:rsid w:val="008700B7"/>
    <w:rsid w:val="00895379"/>
    <w:rsid w:val="008A0B03"/>
    <w:rsid w:val="008A567B"/>
    <w:rsid w:val="008D4D9A"/>
    <w:rsid w:val="008D646E"/>
    <w:rsid w:val="00905B18"/>
    <w:rsid w:val="00907110"/>
    <w:rsid w:val="009111D9"/>
    <w:rsid w:val="00920417"/>
    <w:rsid w:val="00921E45"/>
    <w:rsid w:val="00932C5F"/>
    <w:rsid w:val="009421D3"/>
    <w:rsid w:val="009454E1"/>
    <w:rsid w:val="00957780"/>
    <w:rsid w:val="00980A47"/>
    <w:rsid w:val="00996383"/>
    <w:rsid w:val="009C74C7"/>
    <w:rsid w:val="009E2C1F"/>
    <w:rsid w:val="009F73FE"/>
    <w:rsid w:val="00A0626A"/>
    <w:rsid w:val="00A33594"/>
    <w:rsid w:val="00A33D35"/>
    <w:rsid w:val="00A64E71"/>
    <w:rsid w:val="00A744E3"/>
    <w:rsid w:val="00A76A61"/>
    <w:rsid w:val="00A76DCB"/>
    <w:rsid w:val="00A85291"/>
    <w:rsid w:val="00A97761"/>
    <w:rsid w:val="00AA4B6E"/>
    <w:rsid w:val="00AB0503"/>
    <w:rsid w:val="00AC3A70"/>
    <w:rsid w:val="00AC4642"/>
    <w:rsid w:val="00AD32C4"/>
    <w:rsid w:val="00AD6CD2"/>
    <w:rsid w:val="00AE2F0C"/>
    <w:rsid w:val="00AE2F8B"/>
    <w:rsid w:val="00AF290E"/>
    <w:rsid w:val="00B0127D"/>
    <w:rsid w:val="00B05ACC"/>
    <w:rsid w:val="00B20019"/>
    <w:rsid w:val="00B20CEE"/>
    <w:rsid w:val="00B30477"/>
    <w:rsid w:val="00B323D1"/>
    <w:rsid w:val="00B3272C"/>
    <w:rsid w:val="00B519DC"/>
    <w:rsid w:val="00B52981"/>
    <w:rsid w:val="00B575B6"/>
    <w:rsid w:val="00B807B5"/>
    <w:rsid w:val="00B907D3"/>
    <w:rsid w:val="00BA3DD6"/>
    <w:rsid w:val="00BB6D49"/>
    <w:rsid w:val="00BB70C7"/>
    <w:rsid w:val="00BD0F1B"/>
    <w:rsid w:val="00BE1302"/>
    <w:rsid w:val="00BF4A2E"/>
    <w:rsid w:val="00C06AFE"/>
    <w:rsid w:val="00C07890"/>
    <w:rsid w:val="00C107FF"/>
    <w:rsid w:val="00C341B0"/>
    <w:rsid w:val="00C35A70"/>
    <w:rsid w:val="00C464A4"/>
    <w:rsid w:val="00C507E2"/>
    <w:rsid w:val="00C54F80"/>
    <w:rsid w:val="00C56464"/>
    <w:rsid w:val="00C65ABA"/>
    <w:rsid w:val="00C76E7E"/>
    <w:rsid w:val="00C77846"/>
    <w:rsid w:val="00CC36FB"/>
    <w:rsid w:val="00CC4900"/>
    <w:rsid w:val="00CD11B2"/>
    <w:rsid w:val="00CF3225"/>
    <w:rsid w:val="00CF3701"/>
    <w:rsid w:val="00D02CD0"/>
    <w:rsid w:val="00D05BEE"/>
    <w:rsid w:val="00D62E13"/>
    <w:rsid w:val="00D6691D"/>
    <w:rsid w:val="00D768E4"/>
    <w:rsid w:val="00D777C2"/>
    <w:rsid w:val="00D77E21"/>
    <w:rsid w:val="00D83872"/>
    <w:rsid w:val="00D846A0"/>
    <w:rsid w:val="00DB4C41"/>
    <w:rsid w:val="00DC3C3B"/>
    <w:rsid w:val="00DC68AC"/>
    <w:rsid w:val="00DC7388"/>
    <w:rsid w:val="00DD2EBD"/>
    <w:rsid w:val="00DD60E9"/>
    <w:rsid w:val="00DE4350"/>
    <w:rsid w:val="00E07CC9"/>
    <w:rsid w:val="00E159C9"/>
    <w:rsid w:val="00E26739"/>
    <w:rsid w:val="00E53874"/>
    <w:rsid w:val="00E574EC"/>
    <w:rsid w:val="00E61705"/>
    <w:rsid w:val="00E645F9"/>
    <w:rsid w:val="00E64C8E"/>
    <w:rsid w:val="00E8080A"/>
    <w:rsid w:val="00E810A3"/>
    <w:rsid w:val="00EA0CCE"/>
    <w:rsid w:val="00EB34B6"/>
    <w:rsid w:val="00ED3186"/>
    <w:rsid w:val="00F01C9D"/>
    <w:rsid w:val="00F06DB7"/>
    <w:rsid w:val="00F215D9"/>
    <w:rsid w:val="00F25FAA"/>
    <w:rsid w:val="00F37BF3"/>
    <w:rsid w:val="00F4761E"/>
    <w:rsid w:val="00F74786"/>
    <w:rsid w:val="00F77817"/>
    <w:rsid w:val="00F829D9"/>
    <w:rsid w:val="00FB3FF7"/>
    <w:rsid w:val="00FB6014"/>
    <w:rsid w:val="00FC0278"/>
    <w:rsid w:val="00FD2AE3"/>
    <w:rsid w:val="00FE0488"/>
    <w:rsid w:val="00FE7A54"/>
    <w:rsid w:val="00FF36E5"/>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06511-7A0C-4118-A65A-D77B7940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aliases w:val="Знак8 Знак"/>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aliases w:val="Знак8 Знак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8"/>
    <w:uiPriority w:val="99"/>
    <w:semiHidden/>
    <w:unhideWhenUsed/>
    <w:rsid w:val="00220FC8"/>
  </w:style>
  <w:style w:type="numbering" w:customStyle="1" w:styleId="131">
    <w:name w:val="Нет списка13"/>
    <w:next w:val="a8"/>
    <w:uiPriority w:val="99"/>
    <w:semiHidden/>
    <w:unhideWhenUsed/>
    <w:rsid w:val="00220FC8"/>
  </w:style>
  <w:style w:type="numbering" w:customStyle="1" w:styleId="1f5">
    <w:name w:val="НЦРТ Положение1"/>
    <w:uiPriority w:val="99"/>
    <w:rsid w:val="00220FC8"/>
  </w:style>
  <w:style w:type="table" w:customStyle="1" w:styleId="140">
    <w:name w:val="Сетка таблицы14"/>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uiPriority w:val="99"/>
    <w:semiHidden/>
    <w:unhideWhenUsed/>
    <w:rsid w:val="00220FC8"/>
  </w:style>
  <w:style w:type="table" w:customStyle="1" w:styleId="150">
    <w:name w:val="Сетка таблицы15"/>
    <w:basedOn w:val="a7"/>
    <w:next w:val="ab"/>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220FC8"/>
  </w:style>
  <w:style w:type="numbering" w:customStyle="1" w:styleId="210">
    <w:name w:val="Нет списка21"/>
    <w:next w:val="a8"/>
    <w:semiHidden/>
    <w:rsid w:val="00220FC8"/>
  </w:style>
  <w:style w:type="numbering" w:customStyle="1" w:styleId="310">
    <w:name w:val="Нет списка31"/>
    <w:next w:val="a8"/>
    <w:uiPriority w:val="99"/>
    <w:semiHidden/>
    <w:unhideWhenUsed/>
    <w:rsid w:val="00220FC8"/>
  </w:style>
  <w:style w:type="numbering" w:customStyle="1" w:styleId="410">
    <w:name w:val="Нет списка41"/>
    <w:next w:val="a8"/>
    <w:uiPriority w:val="99"/>
    <w:semiHidden/>
    <w:unhideWhenUsed/>
    <w:rsid w:val="00220FC8"/>
  </w:style>
  <w:style w:type="table" w:customStyle="1" w:styleId="1111">
    <w:name w:val="Сетка таблицы111"/>
    <w:basedOn w:val="a7"/>
    <w:next w:val="ab"/>
    <w:uiPriority w:val="59"/>
    <w:rsid w:val="00220FC8"/>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8"/>
    <w:uiPriority w:val="99"/>
    <w:semiHidden/>
    <w:unhideWhenUsed/>
    <w:rsid w:val="00220FC8"/>
  </w:style>
  <w:style w:type="table" w:customStyle="1" w:styleId="211">
    <w:name w:val="Сетка таблицы2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8"/>
    <w:uiPriority w:val="99"/>
    <w:semiHidden/>
    <w:unhideWhenUsed/>
    <w:rsid w:val="00220FC8"/>
  </w:style>
  <w:style w:type="table" w:customStyle="1" w:styleId="411">
    <w:name w:val="Сетка таблицы4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7"/>
    <w:next w:val="ab"/>
    <w:uiPriority w:val="3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Основной шрифт абзаца3"/>
    <w:rsid w:val="00220FC8"/>
    <w:rPr>
      <w:sz w:val="24"/>
    </w:rPr>
  </w:style>
  <w:style w:type="character" w:customStyle="1" w:styleId="ConsPlusNormal0">
    <w:name w:val="ConsPlusNormal Знак"/>
    <w:link w:val="ConsPlusNormal"/>
    <w:locked/>
    <w:rsid w:val="00220FC8"/>
    <w:rPr>
      <w:rFonts w:ascii="Arial" w:eastAsia="Times New Roman" w:hAnsi="Arial" w:cs="Arial"/>
      <w:sz w:val="20"/>
      <w:szCs w:val="20"/>
      <w:lang w:eastAsia="ru-RU"/>
    </w:rPr>
  </w:style>
  <w:style w:type="paragraph" w:customStyle="1" w:styleId="headertext">
    <w:name w:val="headertext"/>
    <w:basedOn w:val="a5"/>
    <w:rsid w:val="00220FC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714744750">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033CB-CD21-447E-9323-88AD7645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5</Pages>
  <Words>2203</Words>
  <Characters>12560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cp:lastPrinted>2020-09-17T14:03:00Z</cp:lastPrinted>
  <dcterms:created xsi:type="dcterms:W3CDTF">2019-01-22T08:43:00Z</dcterms:created>
  <dcterms:modified xsi:type="dcterms:W3CDTF">2020-09-22T08:32:00Z</dcterms:modified>
</cp:coreProperties>
</file>