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62" w:rsidRDefault="002E7962" w:rsidP="009454E1">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E71E0E" w:rsidRPr="00E71E0E" w:rsidRDefault="00E71E0E" w:rsidP="00E94EB0">
      <w:pPr>
        <w:widowControl w:val="0"/>
        <w:shd w:val="clear" w:color="auto" w:fill="FFFFFF"/>
        <w:autoSpaceDE w:val="0"/>
        <w:autoSpaceDN w:val="0"/>
        <w:adjustRightInd w:val="0"/>
        <w:spacing w:after="0" w:line="322" w:lineRule="exact"/>
        <w:jc w:val="both"/>
        <w:rPr>
          <w:rFonts w:ascii="Times New Roman" w:eastAsia="Times New Roman" w:hAnsi="Times New Roman"/>
          <w:sz w:val="24"/>
          <w:szCs w:val="24"/>
          <w:lang w:eastAsia="ru-RU"/>
        </w:rPr>
      </w:pPr>
      <w:r w:rsidRPr="00E71E0E">
        <w:rPr>
          <w:rFonts w:ascii="Times New Roman" w:eastAsia="Times New Roman" w:hAnsi="Times New Roman"/>
          <w:color w:val="000000"/>
          <w:sz w:val="24"/>
          <w:szCs w:val="24"/>
          <w:lang w:eastAsia="ru-RU"/>
        </w:rPr>
        <w:tab/>
      </w:r>
    </w:p>
    <w:p w:rsidR="00E71E0E" w:rsidRPr="00E71E0E" w:rsidRDefault="00E71E0E" w:rsidP="001109D5">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E71E0E">
        <w:rPr>
          <w:rFonts w:ascii="Times New Roman" w:eastAsia="Times New Roman" w:hAnsi="Times New Roman"/>
          <w:b/>
          <w:bCs/>
          <w:sz w:val="24"/>
          <w:szCs w:val="24"/>
          <w:lang w:eastAsia="ru-RU"/>
        </w:rPr>
        <w:t>ТЕХНИЧЕСКОЕ ЗАДАНИЕ</w:t>
      </w:r>
    </w:p>
    <w:p w:rsidR="003A626B" w:rsidRDefault="00E71E0E" w:rsidP="001109D5">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E71E0E">
        <w:rPr>
          <w:rFonts w:ascii="Times New Roman" w:eastAsia="Times New Roman" w:hAnsi="Times New Roman"/>
          <w:sz w:val="24"/>
          <w:szCs w:val="24"/>
          <w:lang w:eastAsia="zh-CN"/>
        </w:rPr>
        <w:t xml:space="preserve">на оказание лабораторно-исследовательских услуг, охране окружающей среды, производственному и экологическому контролю для нужд ИПУ РАН </w:t>
      </w:r>
    </w:p>
    <w:p w:rsidR="00E71E0E" w:rsidRPr="00E71E0E" w:rsidRDefault="00E71E0E" w:rsidP="001109D5">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E71E0E">
        <w:rPr>
          <w:rFonts w:ascii="Times New Roman" w:eastAsia="Times New Roman" w:hAnsi="Times New Roman"/>
          <w:sz w:val="24"/>
          <w:szCs w:val="24"/>
          <w:lang w:eastAsia="zh-CN"/>
        </w:rPr>
        <w:t xml:space="preserve">на 2019-й – до </w:t>
      </w:r>
      <w:r w:rsidRPr="00E71E0E">
        <w:rPr>
          <w:rFonts w:ascii="Times New Roman" w:eastAsia="Times New Roman" w:hAnsi="Times New Roman"/>
          <w:sz w:val="24"/>
          <w:szCs w:val="24"/>
          <w:lang w:val="en-US" w:eastAsia="zh-CN"/>
        </w:rPr>
        <w:t>III</w:t>
      </w:r>
      <w:r w:rsidRPr="00E71E0E">
        <w:rPr>
          <w:rFonts w:ascii="Times New Roman" w:eastAsia="Times New Roman" w:hAnsi="Times New Roman"/>
          <w:sz w:val="24"/>
          <w:szCs w:val="24"/>
          <w:lang w:eastAsia="zh-CN"/>
        </w:rPr>
        <w:t xml:space="preserve"> кв. 2020</w:t>
      </w:r>
      <w:r w:rsidR="00ED4873">
        <w:rPr>
          <w:rFonts w:ascii="Times New Roman" w:eastAsia="Times New Roman" w:hAnsi="Times New Roman"/>
          <w:sz w:val="24"/>
          <w:szCs w:val="24"/>
          <w:lang w:eastAsia="zh-CN"/>
        </w:rPr>
        <w:t xml:space="preserve"> </w:t>
      </w:r>
      <w:r w:rsidRPr="00E71E0E">
        <w:rPr>
          <w:rFonts w:ascii="Times New Roman" w:eastAsia="Times New Roman" w:hAnsi="Times New Roman"/>
          <w:sz w:val="24"/>
          <w:szCs w:val="24"/>
          <w:lang w:eastAsia="zh-CN"/>
        </w:rPr>
        <w:t>года.</w:t>
      </w:r>
    </w:p>
    <w:p w:rsidR="00E71E0E" w:rsidRPr="00E71E0E" w:rsidRDefault="00E71E0E" w:rsidP="001109D5">
      <w:pPr>
        <w:widowControl w:val="0"/>
        <w:autoSpaceDE w:val="0"/>
        <w:autoSpaceDN w:val="0"/>
        <w:adjustRightInd w:val="0"/>
        <w:spacing w:after="0" w:line="240" w:lineRule="auto"/>
        <w:rPr>
          <w:rFonts w:ascii="Times New Roman" w:eastAsia="Times New Roman" w:hAnsi="Times New Roman"/>
          <w:sz w:val="24"/>
          <w:szCs w:val="24"/>
          <w:lang w:eastAsia="ru-RU"/>
        </w:rPr>
      </w:pPr>
    </w:p>
    <w:p w:rsidR="00E71E0E" w:rsidRPr="00E71E0E" w:rsidRDefault="00E71E0E" w:rsidP="001109D5">
      <w:pPr>
        <w:widowControl w:val="0"/>
        <w:autoSpaceDE w:val="0"/>
        <w:autoSpaceDN w:val="0"/>
        <w:adjustRightInd w:val="0"/>
        <w:spacing w:after="0" w:line="240" w:lineRule="auto"/>
        <w:ind w:firstLine="567"/>
        <w:rPr>
          <w:rFonts w:ascii="Times New Roman" w:eastAsia="Times New Roman" w:hAnsi="Times New Roman"/>
          <w:sz w:val="24"/>
          <w:szCs w:val="24"/>
          <w:lang w:eastAsia="ru-RU"/>
        </w:rPr>
      </w:pPr>
      <w:r w:rsidRPr="00E71E0E">
        <w:rPr>
          <w:rFonts w:ascii="Times New Roman" w:eastAsia="Times New Roman" w:hAnsi="Times New Roman"/>
          <w:b/>
          <w:bCs/>
          <w:sz w:val="24"/>
          <w:szCs w:val="24"/>
          <w:lang w:eastAsia="ru-RU"/>
        </w:rPr>
        <w:t>1.  Объект закупки:</w:t>
      </w:r>
    </w:p>
    <w:p w:rsidR="00E71E0E" w:rsidRPr="00E71E0E" w:rsidRDefault="00E71E0E"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E71E0E">
        <w:rPr>
          <w:rFonts w:ascii="Times New Roman" w:eastAsia="Times New Roman" w:hAnsi="Times New Roman"/>
          <w:sz w:val="24"/>
          <w:szCs w:val="24"/>
          <w:lang w:eastAsia="zh-CN"/>
        </w:rPr>
        <w:t>Оказание лабораторно-исследовательских услуг, услуг по разработке, составлению и согласованию документации по охране окружающей среды,</w:t>
      </w:r>
      <w:r w:rsidRPr="00E71E0E">
        <w:rPr>
          <w:rFonts w:ascii="Times New Roman" w:eastAsia="Times New Roman" w:hAnsi="Times New Roman"/>
          <w:sz w:val="24"/>
          <w:szCs w:val="24"/>
          <w:lang w:eastAsia="ru-RU"/>
        </w:rPr>
        <w:t xml:space="preserve"> природоохранной разрешительной документации,</w:t>
      </w:r>
      <w:r w:rsidRPr="00E71E0E">
        <w:rPr>
          <w:rFonts w:ascii="Times New Roman" w:eastAsia="Times New Roman" w:hAnsi="Times New Roman"/>
          <w:sz w:val="24"/>
          <w:szCs w:val="24"/>
          <w:lang w:eastAsia="zh-CN"/>
        </w:rPr>
        <w:t xml:space="preserve"> производственному и экологическому контролю: </w:t>
      </w:r>
    </w:p>
    <w:p w:rsidR="00A51ED5" w:rsidRDefault="00E71E0E"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zh-CN"/>
        </w:rPr>
        <w:t>Составление Деклараций о плате за негативное воздейств</w:t>
      </w:r>
      <w:r w:rsidR="005B7D9D">
        <w:rPr>
          <w:rFonts w:ascii="Times New Roman" w:eastAsia="Times New Roman" w:hAnsi="Times New Roman"/>
          <w:sz w:val="24"/>
          <w:szCs w:val="24"/>
          <w:lang w:eastAsia="zh-CN"/>
        </w:rPr>
        <w:t>ие на окружающую среду за 2019</w:t>
      </w:r>
      <w:r w:rsidRPr="00E71E0E">
        <w:rPr>
          <w:rFonts w:ascii="Times New Roman" w:eastAsia="Times New Roman" w:hAnsi="Times New Roman"/>
          <w:sz w:val="24"/>
          <w:szCs w:val="24"/>
          <w:lang w:eastAsia="zh-CN"/>
        </w:rPr>
        <w:t xml:space="preserve"> год и за </w:t>
      </w:r>
      <w:r w:rsidRPr="00E71E0E">
        <w:rPr>
          <w:rFonts w:ascii="Times New Roman" w:eastAsia="Times New Roman" w:hAnsi="Times New Roman"/>
          <w:sz w:val="24"/>
          <w:szCs w:val="24"/>
          <w:lang w:val="en-US" w:eastAsia="zh-CN"/>
        </w:rPr>
        <w:t>I</w:t>
      </w:r>
      <w:r w:rsidRPr="00E71E0E">
        <w:rPr>
          <w:rFonts w:ascii="Times New Roman" w:eastAsia="Times New Roman" w:hAnsi="Times New Roman"/>
          <w:sz w:val="24"/>
          <w:szCs w:val="24"/>
          <w:lang w:eastAsia="zh-CN"/>
        </w:rPr>
        <w:t xml:space="preserve">, II, </w:t>
      </w:r>
      <w:r w:rsidRPr="00E71E0E">
        <w:rPr>
          <w:rFonts w:ascii="Times New Roman" w:eastAsia="Times New Roman" w:hAnsi="Times New Roman"/>
          <w:sz w:val="24"/>
          <w:szCs w:val="24"/>
          <w:lang w:val="en-US" w:eastAsia="zh-CN"/>
        </w:rPr>
        <w:t>III</w:t>
      </w:r>
      <w:r w:rsidRPr="00E71E0E">
        <w:rPr>
          <w:rFonts w:ascii="Times New Roman" w:eastAsia="Times New Roman" w:hAnsi="Times New Roman"/>
          <w:sz w:val="24"/>
          <w:szCs w:val="24"/>
          <w:lang w:eastAsia="zh-CN"/>
        </w:rPr>
        <w:t xml:space="preserve"> кварталы 2020</w:t>
      </w:r>
      <w:r w:rsidR="00F00185">
        <w:rPr>
          <w:rFonts w:ascii="Times New Roman" w:eastAsia="Times New Roman" w:hAnsi="Times New Roman"/>
          <w:sz w:val="24"/>
          <w:szCs w:val="24"/>
          <w:lang w:eastAsia="zh-CN"/>
        </w:rPr>
        <w:t xml:space="preserve"> </w:t>
      </w:r>
      <w:r w:rsidRPr="00E71E0E">
        <w:rPr>
          <w:rFonts w:ascii="Times New Roman" w:eastAsia="Times New Roman" w:hAnsi="Times New Roman"/>
          <w:sz w:val="24"/>
          <w:szCs w:val="24"/>
          <w:lang w:eastAsia="zh-CN"/>
        </w:rPr>
        <w:t>г.; Составление  отчётности по обращению с отходами производства и потребления (Формы №</w:t>
      </w:r>
      <w:r w:rsidR="00B81C69">
        <w:rPr>
          <w:rFonts w:ascii="Times New Roman" w:eastAsia="Times New Roman" w:hAnsi="Times New Roman"/>
          <w:sz w:val="24"/>
          <w:szCs w:val="24"/>
          <w:lang w:eastAsia="zh-CN"/>
        </w:rPr>
        <w:t xml:space="preserve"> </w:t>
      </w:r>
      <w:r w:rsidRPr="00E71E0E">
        <w:rPr>
          <w:rFonts w:ascii="Times New Roman" w:eastAsia="Times New Roman" w:hAnsi="Times New Roman"/>
          <w:sz w:val="24"/>
          <w:szCs w:val="24"/>
          <w:lang w:eastAsia="zh-CN"/>
        </w:rPr>
        <w:t>1,</w:t>
      </w:r>
      <w:r w:rsidR="00B81C69">
        <w:rPr>
          <w:rFonts w:ascii="Times New Roman" w:eastAsia="Times New Roman" w:hAnsi="Times New Roman"/>
          <w:sz w:val="24"/>
          <w:szCs w:val="24"/>
          <w:lang w:eastAsia="zh-CN"/>
        </w:rPr>
        <w:t xml:space="preserve"> </w:t>
      </w:r>
      <w:r w:rsidR="005B7D9D">
        <w:rPr>
          <w:rFonts w:ascii="Times New Roman" w:eastAsia="Times New Roman" w:hAnsi="Times New Roman"/>
          <w:sz w:val="24"/>
          <w:szCs w:val="24"/>
          <w:lang w:eastAsia="zh-CN"/>
        </w:rPr>
        <w:t>2) за 2018</w:t>
      </w:r>
      <w:r w:rsidRPr="00E71E0E">
        <w:rPr>
          <w:rFonts w:ascii="Times New Roman" w:eastAsia="Times New Roman" w:hAnsi="Times New Roman"/>
          <w:sz w:val="24"/>
          <w:szCs w:val="24"/>
          <w:lang w:eastAsia="zh-CN"/>
        </w:rPr>
        <w:t xml:space="preserve"> год с согласованием их в органах экологического надзора; Разработка документации об образовании, использовании, обезвреживании и о размещении отходов на объектах </w:t>
      </w:r>
      <w:r w:rsidRPr="00E71E0E">
        <w:rPr>
          <w:rFonts w:ascii="Times New Roman" w:eastAsia="Times New Roman" w:hAnsi="Times New Roman"/>
          <w:sz w:val="24"/>
          <w:szCs w:val="24"/>
          <w:lang w:val="en-US" w:eastAsia="zh-CN"/>
        </w:rPr>
        <w:t>III</w:t>
      </w:r>
      <w:r w:rsidRPr="00E71E0E">
        <w:rPr>
          <w:rFonts w:ascii="Times New Roman" w:eastAsia="Times New Roman" w:hAnsi="Times New Roman"/>
          <w:sz w:val="24"/>
          <w:szCs w:val="24"/>
          <w:lang w:eastAsia="zh-CN"/>
        </w:rPr>
        <w:t xml:space="preserve"> категории с согласованием и сдачей документов в Департамент Росприроднадзора по </w:t>
      </w:r>
      <w:r w:rsidR="002D73C7">
        <w:rPr>
          <w:rFonts w:ascii="Times New Roman" w:eastAsia="Times New Roman" w:hAnsi="Times New Roman"/>
          <w:sz w:val="24"/>
          <w:szCs w:val="24"/>
          <w:lang w:eastAsia="zh-CN"/>
        </w:rPr>
        <w:t>Центральному Федеральному округу (Ц</w:t>
      </w:r>
      <w:r w:rsidRPr="00E71E0E">
        <w:rPr>
          <w:rFonts w:ascii="Times New Roman" w:eastAsia="Times New Roman" w:hAnsi="Times New Roman"/>
          <w:sz w:val="24"/>
          <w:szCs w:val="24"/>
          <w:lang w:eastAsia="zh-CN"/>
        </w:rPr>
        <w:t>ФО</w:t>
      </w:r>
      <w:r w:rsidR="002D73C7">
        <w:rPr>
          <w:rFonts w:ascii="Times New Roman" w:eastAsia="Times New Roman" w:hAnsi="Times New Roman"/>
          <w:sz w:val="24"/>
          <w:szCs w:val="24"/>
          <w:lang w:eastAsia="zh-CN"/>
        </w:rPr>
        <w:t>)</w:t>
      </w:r>
      <w:r w:rsidRPr="00E71E0E">
        <w:rPr>
          <w:rFonts w:ascii="Times New Roman" w:eastAsia="Times New Roman" w:hAnsi="Times New Roman"/>
          <w:sz w:val="24"/>
          <w:szCs w:val="24"/>
          <w:lang w:eastAsia="zh-CN"/>
        </w:rPr>
        <w:t>; Разработка и согласовании 8</w:t>
      </w:r>
      <w:r w:rsidR="009B3FF1">
        <w:rPr>
          <w:rFonts w:ascii="Times New Roman" w:eastAsia="Times New Roman" w:hAnsi="Times New Roman"/>
          <w:sz w:val="24"/>
          <w:szCs w:val="24"/>
          <w:lang w:eastAsia="zh-CN"/>
        </w:rPr>
        <w:t xml:space="preserve"> </w:t>
      </w:r>
      <w:r w:rsidRPr="00E71E0E">
        <w:rPr>
          <w:rFonts w:ascii="Times New Roman" w:eastAsia="Times New Roman" w:hAnsi="Times New Roman"/>
          <w:sz w:val="24"/>
          <w:szCs w:val="24"/>
          <w:lang w:eastAsia="zh-CN"/>
        </w:rPr>
        <w:t xml:space="preserve">(восьми) паспортов опасного отхода (паспорт ОО) </w:t>
      </w:r>
      <w:r w:rsidRPr="00E71E0E">
        <w:rPr>
          <w:rFonts w:ascii="Times New Roman" w:eastAsia="Times New Roman" w:hAnsi="Times New Roman"/>
          <w:sz w:val="24"/>
          <w:szCs w:val="24"/>
          <w:lang w:val="en-US" w:eastAsia="zh-CN"/>
        </w:rPr>
        <w:t>I</w:t>
      </w:r>
      <w:r w:rsidRPr="00E71E0E">
        <w:rPr>
          <w:rFonts w:ascii="Times New Roman" w:eastAsia="Times New Roman" w:hAnsi="Times New Roman"/>
          <w:sz w:val="24"/>
          <w:szCs w:val="24"/>
          <w:lang w:eastAsia="zh-CN"/>
        </w:rPr>
        <w:t>-</w:t>
      </w:r>
      <w:r w:rsidRPr="00E71E0E">
        <w:rPr>
          <w:rFonts w:ascii="Times New Roman" w:eastAsia="Times New Roman" w:hAnsi="Times New Roman"/>
          <w:sz w:val="24"/>
          <w:szCs w:val="24"/>
          <w:lang w:val="en-US" w:eastAsia="zh-CN"/>
        </w:rPr>
        <w:t>IV</w:t>
      </w:r>
      <w:r w:rsidRPr="00E71E0E">
        <w:rPr>
          <w:rFonts w:ascii="Times New Roman" w:eastAsia="Times New Roman" w:hAnsi="Times New Roman"/>
          <w:sz w:val="24"/>
          <w:szCs w:val="24"/>
          <w:lang w:eastAsia="zh-CN"/>
        </w:rPr>
        <w:t xml:space="preserve"> классов опасности с выполнением качественных химических анализов (КХА) опасных отходов со сдачей паспортов ОО в </w:t>
      </w:r>
      <w:r w:rsidRPr="002D73C7">
        <w:rPr>
          <w:rFonts w:ascii="Times New Roman" w:eastAsia="Times New Roman" w:hAnsi="Times New Roman"/>
          <w:sz w:val="24"/>
          <w:szCs w:val="24"/>
          <w:lang w:eastAsia="zh-CN"/>
        </w:rPr>
        <w:t xml:space="preserve">Департамент </w:t>
      </w:r>
      <w:r w:rsidR="00B14EBA" w:rsidRPr="00E71E0E">
        <w:rPr>
          <w:rFonts w:ascii="Times New Roman" w:eastAsia="Times New Roman" w:hAnsi="Times New Roman"/>
          <w:sz w:val="24"/>
          <w:szCs w:val="24"/>
          <w:lang w:eastAsia="zh-CN"/>
        </w:rPr>
        <w:t xml:space="preserve">Росприроднадзора </w:t>
      </w:r>
      <w:r w:rsidRPr="002D73C7">
        <w:rPr>
          <w:rFonts w:ascii="Times New Roman" w:eastAsia="Times New Roman" w:hAnsi="Times New Roman"/>
          <w:sz w:val="24"/>
          <w:szCs w:val="24"/>
          <w:lang w:eastAsia="zh-CN"/>
        </w:rPr>
        <w:t>по ЦФО</w:t>
      </w:r>
      <w:r w:rsidRPr="00E71E0E">
        <w:rPr>
          <w:rFonts w:ascii="Times New Roman" w:eastAsia="Times New Roman" w:hAnsi="Times New Roman"/>
          <w:sz w:val="24"/>
          <w:szCs w:val="24"/>
          <w:lang w:eastAsia="zh-CN"/>
        </w:rPr>
        <w:t>; Выполнение план-графика Производственного контроля (ППК) соблюдения нормативов</w:t>
      </w:r>
      <w:r w:rsidR="00B14EBA">
        <w:rPr>
          <w:rFonts w:ascii="Times New Roman" w:eastAsia="Times New Roman" w:hAnsi="Times New Roman"/>
          <w:sz w:val="24"/>
          <w:szCs w:val="24"/>
          <w:lang w:eastAsia="zh-CN"/>
        </w:rPr>
        <w:t xml:space="preserve"> </w:t>
      </w:r>
      <w:r w:rsidR="00B14EBA" w:rsidRPr="00E71E0E">
        <w:rPr>
          <w:rFonts w:ascii="Times New Roman" w:eastAsia="Times New Roman" w:hAnsi="Times New Roman"/>
          <w:sz w:val="24"/>
          <w:szCs w:val="24"/>
          <w:lang w:eastAsia="ru-RU"/>
        </w:rPr>
        <w:t>предельно-допустимых выбросов</w:t>
      </w:r>
      <w:r w:rsidR="00B14EBA">
        <w:rPr>
          <w:rFonts w:ascii="Times New Roman" w:eastAsia="Times New Roman" w:hAnsi="Times New Roman"/>
          <w:sz w:val="24"/>
          <w:szCs w:val="24"/>
          <w:lang w:eastAsia="ru-RU"/>
        </w:rPr>
        <w:t xml:space="preserve"> (</w:t>
      </w:r>
      <w:r w:rsidRPr="00B14EBA">
        <w:rPr>
          <w:rFonts w:ascii="Times New Roman" w:eastAsia="Times New Roman" w:hAnsi="Times New Roman"/>
          <w:sz w:val="24"/>
          <w:szCs w:val="24"/>
          <w:lang w:eastAsia="zh-CN"/>
        </w:rPr>
        <w:t>ПДВ</w:t>
      </w:r>
      <w:r w:rsidR="00B14EBA" w:rsidRPr="00B14EBA">
        <w:rPr>
          <w:rFonts w:ascii="Times New Roman" w:eastAsia="Times New Roman" w:hAnsi="Times New Roman"/>
          <w:sz w:val="24"/>
          <w:szCs w:val="24"/>
          <w:lang w:eastAsia="zh-CN"/>
        </w:rPr>
        <w:t>)</w:t>
      </w:r>
      <w:r w:rsidR="00F00185">
        <w:rPr>
          <w:rFonts w:ascii="Times New Roman" w:eastAsia="Times New Roman" w:hAnsi="Times New Roman"/>
          <w:sz w:val="24"/>
          <w:szCs w:val="24"/>
          <w:lang w:eastAsia="zh-CN"/>
        </w:rPr>
        <w:t xml:space="preserve"> за 2019</w:t>
      </w:r>
      <w:r w:rsidRPr="00E71E0E">
        <w:rPr>
          <w:rFonts w:ascii="Times New Roman" w:eastAsia="Times New Roman" w:hAnsi="Times New Roman"/>
          <w:sz w:val="24"/>
          <w:szCs w:val="24"/>
          <w:lang w:eastAsia="zh-CN"/>
        </w:rPr>
        <w:t xml:space="preserve"> год; Выполнение нормативных количественных химических анализов (8-ми проб – анализов двух колодцев водовыпусков в городскую сеть ГУП «Мосводосток») загрязняю</w:t>
      </w:r>
      <w:r w:rsidR="00F00185">
        <w:rPr>
          <w:rFonts w:ascii="Times New Roman" w:eastAsia="Times New Roman" w:hAnsi="Times New Roman"/>
          <w:sz w:val="24"/>
          <w:szCs w:val="24"/>
          <w:lang w:eastAsia="zh-CN"/>
        </w:rPr>
        <w:t>щих веществ сточных вод по 15</w:t>
      </w:r>
      <w:r w:rsidRPr="00E71E0E">
        <w:rPr>
          <w:rFonts w:ascii="Times New Roman" w:eastAsia="Times New Roman" w:hAnsi="Times New Roman"/>
          <w:sz w:val="24"/>
          <w:szCs w:val="24"/>
          <w:lang w:eastAsia="zh-CN"/>
        </w:rPr>
        <w:t xml:space="preserve"> показателям;  Выполнение инструментальных измерений и лабораторных анализов согласно Проекта (Плана) производственного </w:t>
      </w:r>
      <w:r w:rsidR="00F00185">
        <w:rPr>
          <w:rFonts w:ascii="Times New Roman" w:eastAsia="Times New Roman" w:hAnsi="Times New Roman"/>
          <w:sz w:val="24"/>
          <w:szCs w:val="24"/>
          <w:lang w:eastAsia="zh-CN"/>
        </w:rPr>
        <w:t>контроля (ППК) ИПУ РАН на 2019</w:t>
      </w:r>
      <w:r w:rsidRPr="00E71E0E">
        <w:rPr>
          <w:rFonts w:ascii="Times New Roman" w:eastAsia="Times New Roman" w:hAnsi="Times New Roman"/>
          <w:sz w:val="24"/>
          <w:szCs w:val="24"/>
          <w:lang w:eastAsia="zh-CN"/>
        </w:rPr>
        <w:t xml:space="preserve"> год; Составление Отчёта по Программе производственно-экологического контроля (Программе</w:t>
      </w:r>
      <w:r w:rsidR="00F00185">
        <w:rPr>
          <w:rFonts w:ascii="Times New Roman" w:eastAsia="Times New Roman" w:hAnsi="Times New Roman"/>
          <w:sz w:val="24"/>
          <w:szCs w:val="24"/>
          <w:lang w:eastAsia="zh-CN"/>
        </w:rPr>
        <w:t xml:space="preserve"> ПЭК) и Отчёта по ней за 2019 </w:t>
      </w:r>
      <w:r w:rsidRPr="00E71E0E">
        <w:rPr>
          <w:rFonts w:ascii="Times New Roman" w:eastAsia="Times New Roman" w:hAnsi="Times New Roman"/>
          <w:sz w:val="24"/>
          <w:szCs w:val="24"/>
          <w:lang w:eastAsia="zh-CN"/>
        </w:rPr>
        <w:t>год с последующей сдачей документов на рассмотрение в Департамент Росприроднадзора по ЦФО.</w:t>
      </w:r>
    </w:p>
    <w:p w:rsidR="00A51ED5" w:rsidRDefault="00E71E0E" w:rsidP="001109D5">
      <w:pPr>
        <w:widowControl w:val="0"/>
        <w:autoSpaceDE w:val="0"/>
        <w:autoSpaceDN w:val="0"/>
        <w:adjustRightInd w:val="0"/>
        <w:spacing w:after="0" w:line="240" w:lineRule="auto"/>
        <w:ind w:firstLine="567"/>
        <w:jc w:val="both"/>
        <w:rPr>
          <w:rFonts w:ascii="Times New Roman" w:eastAsia="Times New Roman" w:hAnsi="Times New Roman"/>
          <w:spacing w:val="-3"/>
          <w:sz w:val="24"/>
          <w:szCs w:val="24"/>
          <w:lang w:eastAsia="ru-RU"/>
        </w:rPr>
      </w:pPr>
      <w:r w:rsidRPr="00E71E0E">
        <w:rPr>
          <w:rFonts w:ascii="Times New Roman" w:eastAsia="Times New Roman" w:hAnsi="Times New Roman"/>
          <w:b/>
          <w:spacing w:val="-3"/>
          <w:sz w:val="24"/>
          <w:szCs w:val="24"/>
          <w:lang w:eastAsia="ru-RU"/>
        </w:rPr>
        <w:t xml:space="preserve">Код ОКПД 2: 71.20.11.190 – </w:t>
      </w:r>
      <w:r w:rsidRPr="00E71E0E">
        <w:rPr>
          <w:rFonts w:ascii="Times New Roman" w:eastAsia="Times New Roman" w:hAnsi="Times New Roman"/>
          <w:spacing w:val="-3"/>
          <w:sz w:val="24"/>
          <w:szCs w:val="24"/>
          <w:lang w:eastAsia="ru-RU"/>
        </w:rPr>
        <w:t>Услуги в области испытаний и анализов состава и чистоты веществ.</w:t>
      </w:r>
    </w:p>
    <w:p w:rsidR="00A51ED5" w:rsidRDefault="00E71E0E"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b/>
          <w:bCs/>
          <w:sz w:val="24"/>
          <w:szCs w:val="24"/>
          <w:lang w:eastAsia="ru-RU"/>
        </w:rPr>
        <w:t>2.  Объёмы оказываемых услуг:</w:t>
      </w:r>
    </w:p>
    <w:p w:rsidR="00F618F0" w:rsidRDefault="00E71E0E"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b/>
          <w:bCs/>
          <w:color w:val="000000"/>
          <w:spacing w:val="1"/>
          <w:sz w:val="24"/>
          <w:szCs w:val="24"/>
          <w:lang w:eastAsia="ru-RU"/>
        </w:rPr>
        <w:t>2.1.</w:t>
      </w:r>
      <w:r w:rsidRPr="00E71E0E">
        <w:rPr>
          <w:rFonts w:ascii="Times New Roman" w:eastAsia="Times New Roman" w:hAnsi="Times New Roman"/>
          <w:b/>
          <w:sz w:val="24"/>
          <w:szCs w:val="24"/>
          <w:lang w:eastAsia="ru-RU"/>
        </w:rPr>
        <w:t xml:space="preserve"> Составление Деклараций о плате за негативное воздействие на окружающую среду ИПУ РАН:</w:t>
      </w:r>
    </w:p>
    <w:p w:rsidR="00F618F0" w:rsidRDefault="00E71E0E"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Сбор сведений по образованию и размещению отходов производства и потребления, по выбросам загрязняющих веществ в атмосферный воздух за</w:t>
      </w:r>
      <w:r w:rsidR="00641FF9">
        <w:rPr>
          <w:rFonts w:ascii="Times New Roman" w:eastAsia="Times New Roman" w:hAnsi="Times New Roman"/>
          <w:sz w:val="24"/>
          <w:szCs w:val="24"/>
          <w:lang w:eastAsia="ru-RU"/>
        </w:rPr>
        <w:t xml:space="preserve"> отчётный период по учреждению Заказчика</w:t>
      </w:r>
      <w:r w:rsidRPr="00E71E0E">
        <w:rPr>
          <w:rFonts w:ascii="Times New Roman" w:eastAsia="Times New Roman" w:hAnsi="Times New Roman"/>
          <w:sz w:val="24"/>
          <w:szCs w:val="24"/>
          <w:lang w:eastAsia="ru-RU"/>
        </w:rPr>
        <w:t>;</w:t>
      </w:r>
    </w:p>
    <w:p w:rsidR="00F618F0" w:rsidRDefault="00E71E0E"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Составление Декларации о плате за негативное воздействие на окружающую среду: за размещение отходов производства и потребления и за выбросы загрязняющих веществ в атмосферный воздух (стационарными источниками) за 2019 г. с последующим согласованием их в органах экологического надзора, предусмотренных действующим законодательством.</w:t>
      </w:r>
    </w:p>
    <w:p w:rsidR="00F618F0" w:rsidRDefault="00E71E0E"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 xml:space="preserve">Составление Декларации </w:t>
      </w:r>
      <w:r w:rsidR="00635241" w:rsidRPr="00E71E0E">
        <w:rPr>
          <w:rFonts w:ascii="Times New Roman" w:eastAsia="Times New Roman" w:hAnsi="Times New Roman"/>
          <w:sz w:val="24"/>
          <w:szCs w:val="24"/>
          <w:lang w:eastAsia="ru-RU"/>
        </w:rPr>
        <w:t>о плате</w:t>
      </w:r>
      <w:r w:rsidRPr="00E71E0E">
        <w:rPr>
          <w:rFonts w:ascii="Times New Roman" w:eastAsia="Times New Roman" w:hAnsi="Times New Roman"/>
          <w:sz w:val="24"/>
          <w:szCs w:val="24"/>
          <w:lang w:eastAsia="ru-RU"/>
        </w:rPr>
        <w:t xml:space="preserve"> за негативное воздействие на окружающую среду: за размещение отходов производства и потребления и за выбросы загрязняющих веществ в атмосферный воздух (стационарными источниками) за </w:t>
      </w:r>
      <w:r w:rsidRPr="00E71E0E">
        <w:rPr>
          <w:rFonts w:ascii="Times New Roman" w:eastAsia="Times New Roman" w:hAnsi="Times New Roman"/>
          <w:sz w:val="24"/>
          <w:szCs w:val="24"/>
          <w:lang w:val="en-US" w:eastAsia="ru-RU"/>
        </w:rPr>
        <w:t>I</w:t>
      </w:r>
      <w:r w:rsidRPr="00E71E0E">
        <w:rPr>
          <w:rFonts w:ascii="Times New Roman" w:eastAsia="Times New Roman" w:hAnsi="Times New Roman"/>
          <w:sz w:val="24"/>
          <w:szCs w:val="24"/>
          <w:lang w:eastAsia="ru-RU"/>
        </w:rPr>
        <w:t xml:space="preserve">, </w:t>
      </w:r>
      <w:r w:rsidRPr="00E71E0E">
        <w:rPr>
          <w:rFonts w:ascii="Times New Roman" w:eastAsia="Times New Roman" w:hAnsi="Times New Roman"/>
          <w:sz w:val="24"/>
          <w:szCs w:val="24"/>
          <w:lang w:val="en-US" w:eastAsia="ru-RU"/>
        </w:rPr>
        <w:t>II</w:t>
      </w:r>
      <w:r w:rsidRPr="00E71E0E">
        <w:rPr>
          <w:rFonts w:ascii="Times New Roman" w:eastAsia="Times New Roman" w:hAnsi="Times New Roman"/>
          <w:sz w:val="24"/>
          <w:szCs w:val="24"/>
          <w:lang w:eastAsia="ru-RU"/>
        </w:rPr>
        <w:t xml:space="preserve">, </w:t>
      </w:r>
      <w:r w:rsidRPr="00E71E0E">
        <w:rPr>
          <w:rFonts w:ascii="Times New Roman" w:eastAsia="Times New Roman" w:hAnsi="Times New Roman"/>
          <w:sz w:val="24"/>
          <w:szCs w:val="24"/>
          <w:lang w:val="en-US" w:eastAsia="ru-RU"/>
        </w:rPr>
        <w:t>III</w:t>
      </w:r>
      <w:r w:rsidRPr="00E71E0E">
        <w:rPr>
          <w:rFonts w:ascii="Times New Roman" w:eastAsia="Times New Roman" w:hAnsi="Times New Roman"/>
          <w:sz w:val="24"/>
          <w:szCs w:val="24"/>
          <w:lang w:eastAsia="ru-RU"/>
        </w:rPr>
        <w:t xml:space="preserve"> кварталы 2020 г.</w:t>
      </w:r>
    </w:p>
    <w:p w:rsidR="00F618F0" w:rsidRDefault="00E71E0E" w:rsidP="001109D5">
      <w:pPr>
        <w:widowControl w:val="0"/>
        <w:shd w:val="clear" w:color="auto" w:fill="FFFFFF"/>
        <w:tabs>
          <w:tab w:val="left" w:pos="134"/>
        </w:tabs>
        <w:autoSpaceDE w:val="0"/>
        <w:autoSpaceDN w:val="0"/>
        <w:adjustRightInd w:val="0"/>
        <w:spacing w:after="0" w:line="240" w:lineRule="auto"/>
        <w:ind w:firstLine="567"/>
        <w:jc w:val="both"/>
        <w:rPr>
          <w:rFonts w:ascii="Times New Roman" w:eastAsia="Times New Roman" w:hAnsi="Times New Roman"/>
          <w:b/>
          <w:spacing w:val="-3"/>
          <w:sz w:val="24"/>
          <w:szCs w:val="24"/>
          <w:lang w:eastAsia="ru-RU"/>
        </w:rPr>
      </w:pPr>
      <w:r w:rsidRPr="00E71E0E">
        <w:rPr>
          <w:rFonts w:ascii="Times New Roman" w:eastAsia="Times New Roman" w:hAnsi="Times New Roman"/>
          <w:b/>
          <w:bCs/>
          <w:sz w:val="24"/>
          <w:szCs w:val="24"/>
          <w:lang w:eastAsia="ru-RU"/>
        </w:rPr>
        <w:t xml:space="preserve">2.2. </w:t>
      </w:r>
      <w:r w:rsidRPr="00E71E0E">
        <w:rPr>
          <w:rFonts w:ascii="Times New Roman" w:eastAsia="Times New Roman" w:hAnsi="Times New Roman"/>
          <w:b/>
          <w:sz w:val="24"/>
          <w:szCs w:val="24"/>
          <w:shd w:val="clear" w:color="auto" w:fill="FFFFFF"/>
          <w:lang w:eastAsia="ru-RU"/>
        </w:rPr>
        <w:t>Составление сведений об отходах производства и потребления в виде информационных форм № 1, 2 за 2018 год по ИПУ РАН в соответствии с Приложением к Постановлению Прави</w:t>
      </w:r>
      <w:r w:rsidR="00A05EBD">
        <w:rPr>
          <w:rFonts w:ascii="Times New Roman" w:eastAsia="Times New Roman" w:hAnsi="Times New Roman"/>
          <w:b/>
          <w:sz w:val="24"/>
          <w:szCs w:val="24"/>
          <w:shd w:val="clear" w:color="auto" w:fill="FFFFFF"/>
          <w:lang w:eastAsia="ru-RU"/>
        </w:rPr>
        <w:t>тельства Москвы от 21.10.2008</w:t>
      </w:r>
      <w:r w:rsidRPr="00E71E0E">
        <w:rPr>
          <w:rFonts w:ascii="Times New Roman" w:eastAsia="Times New Roman" w:hAnsi="Times New Roman"/>
          <w:b/>
          <w:sz w:val="24"/>
          <w:szCs w:val="24"/>
          <w:shd w:val="clear" w:color="auto" w:fill="FFFFFF"/>
          <w:lang w:eastAsia="ru-RU"/>
        </w:rPr>
        <w:t xml:space="preserve"> № 981-ПП с последующим согласованием в Департаменте природопользования и охраны окружающей города Москвы:</w:t>
      </w:r>
    </w:p>
    <w:p w:rsidR="00F618F0" w:rsidRDefault="00E71E0E" w:rsidP="001109D5">
      <w:pPr>
        <w:widowControl w:val="0"/>
        <w:shd w:val="clear" w:color="auto" w:fill="FFFFFF"/>
        <w:tabs>
          <w:tab w:val="left" w:pos="134"/>
        </w:tabs>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sidRPr="00E71E0E">
        <w:rPr>
          <w:rFonts w:ascii="Times New Roman" w:eastAsia="Times New Roman" w:hAnsi="Times New Roman"/>
          <w:spacing w:val="-1"/>
          <w:sz w:val="24"/>
          <w:szCs w:val="24"/>
          <w:lang w:eastAsia="ru-RU"/>
        </w:rPr>
        <w:t xml:space="preserve">Выполнить сбор и анализ необходимой технической информации ИПУ РАН по обращению с отходами производства и потребления, разрешений, лимитов на размещение отходов, лицензий подрядчиков на транспортировку и обращение с отходами по классам </w:t>
      </w:r>
      <w:r w:rsidRPr="00E71E0E">
        <w:rPr>
          <w:rFonts w:ascii="Times New Roman" w:eastAsia="Times New Roman" w:hAnsi="Times New Roman"/>
          <w:spacing w:val="-1"/>
          <w:sz w:val="24"/>
          <w:szCs w:val="24"/>
          <w:lang w:eastAsia="ru-RU"/>
        </w:rPr>
        <w:lastRenderedPageBreak/>
        <w:t>опасности (</w:t>
      </w:r>
      <w:r w:rsidRPr="00E71E0E">
        <w:rPr>
          <w:rFonts w:ascii="Times New Roman" w:eastAsia="Times New Roman" w:hAnsi="Times New Roman"/>
          <w:spacing w:val="-1"/>
          <w:sz w:val="24"/>
          <w:szCs w:val="24"/>
          <w:lang w:val="en-US" w:eastAsia="ru-RU"/>
        </w:rPr>
        <w:t>I</w:t>
      </w:r>
      <w:r w:rsidRPr="00E71E0E">
        <w:rPr>
          <w:rFonts w:ascii="Times New Roman" w:eastAsia="Times New Roman" w:hAnsi="Times New Roman"/>
          <w:spacing w:val="-1"/>
          <w:sz w:val="24"/>
          <w:szCs w:val="24"/>
          <w:lang w:eastAsia="ru-RU"/>
        </w:rPr>
        <w:t>,</w:t>
      </w:r>
      <w:r w:rsidR="00A05EBD">
        <w:rPr>
          <w:rFonts w:ascii="Times New Roman" w:eastAsia="Times New Roman" w:hAnsi="Times New Roman"/>
          <w:spacing w:val="-1"/>
          <w:sz w:val="24"/>
          <w:szCs w:val="24"/>
          <w:lang w:eastAsia="ru-RU"/>
        </w:rPr>
        <w:t xml:space="preserve"> </w:t>
      </w:r>
      <w:r w:rsidRPr="00E71E0E">
        <w:rPr>
          <w:rFonts w:ascii="Times New Roman" w:eastAsia="Times New Roman" w:hAnsi="Times New Roman"/>
          <w:spacing w:val="-1"/>
          <w:sz w:val="24"/>
          <w:szCs w:val="24"/>
          <w:lang w:val="en-US" w:eastAsia="ru-RU"/>
        </w:rPr>
        <w:t>II</w:t>
      </w:r>
      <w:r w:rsidRPr="00E71E0E">
        <w:rPr>
          <w:rFonts w:ascii="Times New Roman" w:eastAsia="Times New Roman" w:hAnsi="Times New Roman"/>
          <w:spacing w:val="-1"/>
          <w:sz w:val="24"/>
          <w:szCs w:val="24"/>
          <w:lang w:eastAsia="ru-RU"/>
        </w:rPr>
        <w:t>,</w:t>
      </w:r>
      <w:r w:rsidR="00A05EBD">
        <w:rPr>
          <w:rFonts w:ascii="Times New Roman" w:eastAsia="Times New Roman" w:hAnsi="Times New Roman"/>
          <w:spacing w:val="-1"/>
          <w:sz w:val="24"/>
          <w:szCs w:val="24"/>
          <w:lang w:eastAsia="ru-RU"/>
        </w:rPr>
        <w:t xml:space="preserve"> </w:t>
      </w:r>
      <w:r w:rsidRPr="00E71E0E">
        <w:rPr>
          <w:rFonts w:ascii="Times New Roman" w:eastAsia="Times New Roman" w:hAnsi="Times New Roman"/>
          <w:spacing w:val="-1"/>
          <w:sz w:val="24"/>
          <w:szCs w:val="24"/>
          <w:lang w:val="en-US" w:eastAsia="ru-RU"/>
        </w:rPr>
        <w:t>III</w:t>
      </w:r>
      <w:r w:rsidRPr="00E71E0E">
        <w:rPr>
          <w:rFonts w:ascii="Times New Roman" w:eastAsia="Times New Roman" w:hAnsi="Times New Roman"/>
          <w:spacing w:val="-1"/>
          <w:sz w:val="24"/>
          <w:szCs w:val="24"/>
          <w:lang w:eastAsia="ru-RU"/>
        </w:rPr>
        <w:t xml:space="preserve">, </w:t>
      </w:r>
      <w:r w:rsidRPr="00E71E0E">
        <w:rPr>
          <w:rFonts w:ascii="Times New Roman" w:eastAsia="Times New Roman" w:hAnsi="Times New Roman"/>
          <w:spacing w:val="-1"/>
          <w:sz w:val="24"/>
          <w:szCs w:val="24"/>
          <w:lang w:val="en-US" w:eastAsia="ru-RU"/>
        </w:rPr>
        <w:t>IV</w:t>
      </w:r>
      <w:r w:rsidRPr="00E71E0E">
        <w:rPr>
          <w:rFonts w:ascii="Times New Roman" w:eastAsia="Times New Roman" w:hAnsi="Times New Roman"/>
          <w:spacing w:val="-1"/>
          <w:sz w:val="24"/>
          <w:szCs w:val="24"/>
          <w:lang w:eastAsia="ru-RU"/>
        </w:rPr>
        <w:t xml:space="preserve">, </w:t>
      </w:r>
      <w:r w:rsidRPr="00E71E0E">
        <w:rPr>
          <w:rFonts w:ascii="Times New Roman" w:eastAsia="Times New Roman" w:hAnsi="Times New Roman"/>
          <w:spacing w:val="-1"/>
          <w:sz w:val="24"/>
          <w:szCs w:val="24"/>
          <w:lang w:val="en-US" w:eastAsia="ru-RU"/>
        </w:rPr>
        <w:t>V</w:t>
      </w:r>
      <w:r w:rsidRPr="00E71E0E">
        <w:rPr>
          <w:rFonts w:ascii="Times New Roman" w:eastAsia="Times New Roman" w:hAnsi="Times New Roman"/>
          <w:spacing w:val="-1"/>
          <w:sz w:val="24"/>
          <w:szCs w:val="24"/>
          <w:lang w:eastAsia="ru-RU"/>
        </w:rPr>
        <w:t>) и т.д., договоров, талонов, Актов на выполнение услуг по обращению с отходами, обработка и комплектация необходимого пакета технической, разрешительной и исполнительной документации в соответствии с требованиями Росприродн</w:t>
      </w:r>
      <w:r w:rsidR="00080696">
        <w:rPr>
          <w:rFonts w:ascii="Times New Roman" w:eastAsia="Times New Roman" w:hAnsi="Times New Roman"/>
          <w:spacing w:val="-1"/>
          <w:sz w:val="24"/>
          <w:szCs w:val="24"/>
          <w:lang w:eastAsia="ru-RU"/>
        </w:rPr>
        <w:t>адзора и нормативных документов.</w:t>
      </w:r>
    </w:p>
    <w:p w:rsidR="00F618F0" w:rsidRDefault="00E71E0E" w:rsidP="001109D5">
      <w:pPr>
        <w:widowControl w:val="0"/>
        <w:shd w:val="clear" w:color="auto" w:fill="FFFFFF"/>
        <w:tabs>
          <w:tab w:val="left" w:pos="149"/>
        </w:tabs>
        <w:autoSpaceDE w:val="0"/>
        <w:autoSpaceDN w:val="0"/>
        <w:adjustRightInd w:val="0"/>
        <w:spacing w:after="0" w:line="240" w:lineRule="auto"/>
        <w:ind w:firstLine="567"/>
        <w:jc w:val="both"/>
        <w:rPr>
          <w:rFonts w:ascii="Times New Roman" w:eastAsia="Times New Roman" w:hAnsi="Times New Roman"/>
          <w:sz w:val="24"/>
          <w:szCs w:val="24"/>
          <w:shd w:val="clear" w:color="auto" w:fill="FFFFFF"/>
          <w:lang w:eastAsia="ru-RU"/>
        </w:rPr>
      </w:pPr>
      <w:r w:rsidRPr="00E71E0E">
        <w:rPr>
          <w:rFonts w:ascii="Times New Roman" w:eastAsia="Times New Roman" w:hAnsi="Times New Roman"/>
          <w:spacing w:val="-1"/>
          <w:sz w:val="24"/>
          <w:szCs w:val="24"/>
          <w:lang w:eastAsia="ru-RU"/>
        </w:rPr>
        <w:t xml:space="preserve">Составление </w:t>
      </w:r>
      <w:r w:rsidRPr="00E71E0E">
        <w:rPr>
          <w:rFonts w:ascii="Times New Roman" w:eastAsia="Times New Roman" w:hAnsi="Times New Roman"/>
          <w:sz w:val="24"/>
          <w:szCs w:val="24"/>
          <w:shd w:val="clear" w:color="auto" w:fill="FFFFFF"/>
          <w:lang w:eastAsia="ru-RU"/>
        </w:rPr>
        <w:t>сведений об отходах производства и потребления в виде информационных форм № 1, 2 за 2018 год по ИПУ РАН.</w:t>
      </w:r>
    </w:p>
    <w:p w:rsidR="00F618F0" w:rsidRDefault="00E71E0E" w:rsidP="001109D5">
      <w:pPr>
        <w:widowControl w:val="0"/>
        <w:shd w:val="clear" w:color="auto" w:fill="FFFFFF"/>
        <w:tabs>
          <w:tab w:val="left" w:pos="134"/>
        </w:tabs>
        <w:autoSpaceDE w:val="0"/>
        <w:autoSpaceDN w:val="0"/>
        <w:adjustRightInd w:val="0"/>
        <w:spacing w:after="0" w:line="240" w:lineRule="auto"/>
        <w:ind w:firstLine="567"/>
        <w:jc w:val="both"/>
        <w:rPr>
          <w:rFonts w:ascii="Times New Roman" w:eastAsia="Times New Roman" w:hAnsi="Times New Roman"/>
          <w:sz w:val="24"/>
          <w:szCs w:val="24"/>
          <w:shd w:val="clear" w:color="auto" w:fill="FFFFFF"/>
          <w:lang w:eastAsia="ru-RU"/>
        </w:rPr>
      </w:pPr>
      <w:r w:rsidRPr="00E71E0E">
        <w:rPr>
          <w:rFonts w:ascii="Times New Roman" w:eastAsia="Times New Roman" w:hAnsi="Times New Roman"/>
          <w:sz w:val="24"/>
          <w:szCs w:val="24"/>
          <w:shd w:val="clear" w:color="auto" w:fill="FFFFFF"/>
          <w:lang w:eastAsia="ru-RU"/>
        </w:rPr>
        <w:t>Получить отметку Департамента природопользования и охраны окружающей среды города Москвы на заявлении о сдачи в уведомительном порядке информац</w:t>
      </w:r>
      <w:r w:rsidR="007B46E2">
        <w:rPr>
          <w:rFonts w:ascii="Times New Roman" w:eastAsia="Times New Roman" w:hAnsi="Times New Roman"/>
          <w:sz w:val="24"/>
          <w:szCs w:val="24"/>
          <w:shd w:val="clear" w:color="auto" w:fill="FFFFFF"/>
          <w:lang w:eastAsia="ru-RU"/>
        </w:rPr>
        <w:t>ионных форм № 1, 2 за 2018</w:t>
      </w:r>
      <w:r w:rsidRPr="00E71E0E">
        <w:rPr>
          <w:rFonts w:ascii="Times New Roman" w:eastAsia="Times New Roman" w:hAnsi="Times New Roman"/>
          <w:sz w:val="24"/>
          <w:szCs w:val="24"/>
          <w:shd w:val="clear" w:color="auto" w:fill="FFFFFF"/>
          <w:lang w:eastAsia="ru-RU"/>
        </w:rPr>
        <w:t xml:space="preserve"> год.</w:t>
      </w:r>
    </w:p>
    <w:p w:rsidR="00DB1F55" w:rsidRDefault="00E71E0E" w:rsidP="001109D5">
      <w:pPr>
        <w:widowControl w:val="0"/>
        <w:tabs>
          <w:tab w:val="left" w:pos="284"/>
        </w:tabs>
        <w:kinsoku w:val="0"/>
        <w:overflowPunct w:val="0"/>
        <w:autoSpaceDE w:val="0"/>
        <w:autoSpaceDN w:val="0"/>
        <w:adjustRightInd w:val="0"/>
        <w:spacing w:after="0" w:line="240" w:lineRule="auto"/>
        <w:ind w:right="140" w:firstLine="567"/>
        <w:jc w:val="both"/>
        <w:rPr>
          <w:rFonts w:ascii="Times New Roman" w:eastAsia="Calibri" w:hAnsi="Times New Roman"/>
          <w:b/>
          <w:sz w:val="24"/>
          <w:szCs w:val="24"/>
          <w:lang w:eastAsia="ru-RU"/>
        </w:rPr>
      </w:pPr>
      <w:r w:rsidRPr="00E71E0E">
        <w:rPr>
          <w:rFonts w:ascii="Times New Roman" w:eastAsia="Calibri" w:hAnsi="Times New Roman"/>
          <w:b/>
          <w:bCs/>
          <w:sz w:val="24"/>
          <w:szCs w:val="24"/>
          <w:lang w:eastAsia="ru-RU"/>
        </w:rPr>
        <w:t>2.3.</w:t>
      </w:r>
      <w:r w:rsidRPr="00E71E0E">
        <w:rPr>
          <w:rFonts w:ascii="Times New Roman" w:eastAsia="Calibri" w:hAnsi="Times New Roman"/>
          <w:b/>
          <w:sz w:val="24"/>
          <w:szCs w:val="24"/>
          <w:lang w:eastAsia="ru-RU"/>
        </w:rPr>
        <w:t xml:space="preserve"> Предоставление</w:t>
      </w:r>
      <w:r w:rsidRPr="00E71E0E">
        <w:rPr>
          <w:rFonts w:ascii="Times New Roman" w:eastAsia="Calibri" w:hAnsi="Times New Roman"/>
          <w:b/>
          <w:spacing w:val="27"/>
          <w:sz w:val="24"/>
          <w:szCs w:val="24"/>
          <w:lang w:eastAsia="ru-RU"/>
        </w:rPr>
        <w:t xml:space="preserve"> </w:t>
      </w:r>
      <w:r w:rsidRPr="00E71E0E">
        <w:rPr>
          <w:rFonts w:ascii="Times New Roman" w:eastAsia="Calibri" w:hAnsi="Times New Roman"/>
          <w:b/>
          <w:sz w:val="24"/>
          <w:szCs w:val="24"/>
          <w:lang w:eastAsia="ru-RU"/>
        </w:rPr>
        <w:t>в</w:t>
      </w:r>
      <w:r w:rsidRPr="00E71E0E">
        <w:rPr>
          <w:rFonts w:ascii="Times New Roman" w:eastAsia="Calibri" w:hAnsi="Times New Roman"/>
          <w:b/>
          <w:spacing w:val="27"/>
          <w:sz w:val="24"/>
          <w:szCs w:val="24"/>
          <w:lang w:eastAsia="ru-RU"/>
        </w:rPr>
        <w:t xml:space="preserve"> </w:t>
      </w:r>
      <w:r w:rsidRPr="00E71E0E">
        <w:rPr>
          <w:rFonts w:ascii="Times New Roman" w:eastAsia="Calibri" w:hAnsi="Times New Roman"/>
          <w:b/>
          <w:sz w:val="24"/>
          <w:szCs w:val="24"/>
          <w:lang w:eastAsia="ru-RU"/>
        </w:rPr>
        <w:t>уведомительном</w:t>
      </w:r>
      <w:r w:rsidRPr="00E71E0E">
        <w:rPr>
          <w:rFonts w:ascii="Times New Roman" w:eastAsia="Calibri" w:hAnsi="Times New Roman"/>
          <w:b/>
          <w:spacing w:val="42"/>
          <w:sz w:val="24"/>
          <w:szCs w:val="24"/>
          <w:lang w:eastAsia="ru-RU"/>
        </w:rPr>
        <w:t xml:space="preserve"> </w:t>
      </w:r>
      <w:r w:rsidRPr="00E71E0E">
        <w:rPr>
          <w:rFonts w:ascii="Times New Roman" w:eastAsia="Calibri" w:hAnsi="Times New Roman"/>
          <w:b/>
          <w:sz w:val="24"/>
          <w:szCs w:val="24"/>
          <w:lang w:eastAsia="ru-RU"/>
        </w:rPr>
        <w:t>порядке</w:t>
      </w:r>
      <w:r w:rsidRPr="00E71E0E">
        <w:rPr>
          <w:rFonts w:ascii="Times New Roman" w:eastAsia="Calibri" w:hAnsi="Times New Roman"/>
          <w:b/>
          <w:spacing w:val="94"/>
          <w:sz w:val="24"/>
          <w:szCs w:val="24"/>
          <w:lang w:eastAsia="ru-RU"/>
        </w:rPr>
        <w:t xml:space="preserve"> </w:t>
      </w:r>
      <w:r w:rsidRPr="00E71E0E">
        <w:rPr>
          <w:rFonts w:ascii="Times New Roman" w:eastAsia="Calibri" w:hAnsi="Times New Roman"/>
          <w:b/>
          <w:sz w:val="24"/>
          <w:szCs w:val="24"/>
          <w:lang w:eastAsia="ru-RU"/>
        </w:rPr>
        <w:t>в</w:t>
      </w:r>
      <w:r w:rsidRPr="00E71E0E">
        <w:rPr>
          <w:rFonts w:ascii="Times New Roman" w:eastAsia="Calibri" w:hAnsi="Times New Roman"/>
          <w:b/>
          <w:spacing w:val="27"/>
          <w:sz w:val="24"/>
          <w:szCs w:val="24"/>
          <w:lang w:eastAsia="ru-RU"/>
        </w:rPr>
        <w:t xml:space="preserve"> </w:t>
      </w:r>
      <w:r w:rsidRPr="00E71E0E">
        <w:rPr>
          <w:rFonts w:ascii="Times New Roman" w:eastAsia="Calibri" w:hAnsi="Times New Roman"/>
          <w:b/>
          <w:sz w:val="24"/>
          <w:szCs w:val="24"/>
          <w:lang w:eastAsia="ru-RU"/>
        </w:rPr>
        <w:t>уполномоченный</w:t>
      </w:r>
      <w:r w:rsidR="00FA4602">
        <w:rPr>
          <w:rFonts w:ascii="Times New Roman" w:eastAsia="Calibri" w:hAnsi="Times New Roman"/>
          <w:b/>
          <w:spacing w:val="14"/>
          <w:sz w:val="24"/>
          <w:szCs w:val="24"/>
          <w:lang w:eastAsia="ru-RU"/>
        </w:rPr>
        <w:t xml:space="preserve"> </w:t>
      </w:r>
      <w:r w:rsidRPr="00E71E0E">
        <w:rPr>
          <w:rFonts w:ascii="Times New Roman" w:eastAsia="Calibri" w:hAnsi="Times New Roman"/>
          <w:b/>
          <w:sz w:val="24"/>
          <w:szCs w:val="24"/>
          <w:lang w:eastAsia="ru-RU"/>
        </w:rPr>
        <w:t>Правительством</w:t>
      </w:r>
      <w:r w:rsidRPr="00E71E0E">
        <w:rPr>
          <w:rFonts w:ascii="Times New Roman" w:eastAsia="Calibri" w:hAnsi="Times New Roman"/>
          <w:b/>
          <w:w w:val="105"/>
          <w:sz w:val="24"/>
          <w:szCs w:val="24"/>
          <w:lang w:eastAsia="ru-RU"/>
        </w:rPr>
        <w:t xml:space="preserve"> </w:t>
      </w:r>
      <w:r w:rsidRPr="00E71E0E">
        <w:rPr>
          <w:rFonts w:ascii="Times New Roman" w:eastAsia="Calibri" w:hAnsi="Times New Roman"/>
          <w:b/>
          <w:sz w:val="24"/>
          <w:szCs w:val="24"/>
          <w:lang w:eastAsia="ru-RU"/>
        </w:rPr>
        <w:t>Российской</w:t>
      </w:r>
      <w:r w:rsidRPr="00E71E0E">
        <w:rPr>
          <w:rFonts w:ascii="Times New Roman" w:eastAsia="Calibri" w:hAnsi="Times New Roman"/>
          <w:b/>
          <w:spacing w:val="5"/>
          <w:sz w:val="24"/>
          <w:szCs w:val="24"/>
          <w:lang w:eastAsia="ru-RU"/>
        </w:rPr>
        <w:t xml:space="preserve"> </w:t>
      </w:r>
      <w:r w:rsidR="0019406C" w:rsidRPr="00E71E0E">
        <w:rPr>
          <w:rFonts w:ascii="Times New Roman" w:eastAsia="Calibri" w:hAnsi="Times New Roman"/>
          <w:b/>
          <w:sz w:val="24"/>
          <w:szCs w:val="24"/>
          <w:lang w:eastAsia="ru-RU"/>
        </w:rPr>
        <w:t xml:space="preserve">Федерации </w:t>
      </w:r>
      <w:r w:rsidR="0019406C" w:rsidRPr="00E71E0E">
        <w:rPr>
          <w:rFonts w:ascii="Times New Roman" w:eastAsia="Calibri" w:hAnsi="Times New Roman"/>
          <w:b/>
          <w:spacing w:val="5"/>
          <w:sz w:val="24"/>
          <w:szCs w:val="24"/>
          <w:lang w:eastAsia="ru-RU"/>
        </w:rPr>
        <w:t>федеральный</w:t>
      </w:r>
      <w:r w:rsidR="0019406C" w:rsidRPr="00E71E0E">
        <w:rPr>
          <w:rFonts w:ascii="Times New Roman" w:eastAsia="Calibri" w:hAnsi="Times New Roman"/>
          <w:b/>
          <w:sz w:val="24"/>
          <w:szCs w:val="24"/>
          <w:lang w:eastAsia="ru-RU"/>
        </w:rPr>
        <w:t xml:space="preserve"> </w:t>
      </w:r>
      <w:r w:rsidR="0019406C" w:rsidRPr="00E71E0E">
        <w:rPr>
          <w:rFonts w:ascii="Times New Roman" w:eastAsia="Calibri" w:hAnsi="Times New Roman"/>
          <w:b/>
          <w:spacing w:val="20"/>
          <w:sz w:val="24"/>
          <w:szCs w:val="24"/>
          <w:lang w:eastAsia="ru-RU"/>
        </w:rPr>
        <w:t>орган</w:t>
      </w:r>
      <w:r w:rsidRPr="00E71E0E">
        <w:rPr>
          <w:rFonts w:ascii="Times New Roman" w:eastAsia="Calibri" w:hAnsi="Times New Roman"/>
          <w:b/>
          <w:sz w:val="24"/>
          <w:szCs w:val="24"/>
          <w:lang w:eastAsia="ru-RU"/>
        </w:rPr>
        <w:t xml:space="preserve"> исполнительной власти отчетности об образовании, использованию, обезвреживанию и по размещению отходов производства и потребления ИПУ РАН</w:t>
      </w:r>
      <w:r w:rsidRPr="00E71E0E">
        <w:rPr>
          <w:rFonts w:ascii="Times New Roman" w:eastAsia="Calibri" w:hAnsi="Times New Roman"/>
          <w:b/>
          <w:spacing w:val="1"/>
          <w:sz w:val="24"/>
          <w:szCs w:val="24"/>
          <w:lang w:eastAsia="ru-RU"/>
        </w:rPr>
        <w:t xml:space="preserve"> </w:t>
      </w:r>
      <w:r w:rsidRPr="00E71E0E">
        <w:rPr>
          <w:rFonts w:ascii="Times New Roman" w:eastAsia="Calibri" w:hAnsi="Times New Roman"/>
          <w:b/>
          <w:sz w:val="24"/>
          <w:szCs w:val="24"/>
          <w:lang w:eastAsia="ru-RU"/>
        </w:rPr>
        <w:t>для</w:t>
      </w:r>
      <w:r w:rsidRPr="00E71E0E">
        <w:rPr>
          <w:rFonts w:ascii="Times New Roman" w:eastAsia="Calibri" w:hAnsi="Times New Roman"/>
          <w:b/>
          <w:spacing w:val="46"/>
          <w:sz w:val="24"/>
          <w:szCs w:val="24"/>
          <w:lang w:eastAsia="ru-RU"/>
        </w:rPr>
        <w:t xml:space="preserve"> </w:t>
      </w:r>
      <w:r w:rsidRPr="00E71E0E">
        <w:rPr>
          <w:rFonts w:ascii="Times New Roman" w:eastAsia="Calibri" w:hAnsi="Times New Roman"/>
          <w:b/>
          <w:sz w:val="24"/>
          <w:szCs w:val="24"/>
          <w:lang w:eastAsia="ru-RU"/>
        </w:rPr>
        <w:t>объектов III</w:t>
      </w:r>
      <w:r w:rsidR="007B46E2">
        <w:rPr>
          <w:rFonts w:ascii="Times New Roman" w:eastAsia="Calibri" w:hAnsi="Times New Roman"/>
          <w:b/>
          <w:spacing w:val="105"/>
          <w:sz w:val="24"/>
          <w:szCs w:val="24"/>
          <w:lang w:eastAsia="ru-RU"/>
        </w:rPr>
        <w:t xml:space="preserve"> </w:t>
      </w:r>
      <w:r w:rsidR="0019406C">
        <w:rPr>
          <w:rFonts w:ascii="Times New Roman" w:eastAsia="Calibri" w:hAnsi="Times New Roman"/>
          <w:b/>
          <w:sz w:val="24"/>
          <w:szCs w:val="24"/>
          <w:lang w:eastAsia="ru-RU"/>
        </w:rPr>
        <w:t>категории</w:t>
      </w:r>
      <w:r w:rsidRPr="00E71E0E">
        <w:rPr>
          <w:rFonts w:ascii="Times New Roman" w:eastAsia="Calibri" w:hAnsi="Times New Roman"/>
          <w:b/>
          <w:sz w:val="24"/>
          <w:szCs w:val="24"/>
          <w:lang w:eastAsia="ru-RU"/>
        </w:rPr>
        <w:t>:</w:t>
      </w:r>
    </w:p>
    <w:p w:rsidR="00DB1F55" w:rsidRDefault="00E71E0E" w:rsidP="001109D5">
      <w:pPr>
        <w:widowControl w:val="0"/>
        <w:tabs>
          <w:tab w:val="left" w:pos="709"/>
        </w:tabs>
        <w:kinsoku w:val="0"/>
        <w:overflowPunct w:val="0"/>
        <w:autoSpaceDE w:val="0"/>
        <w:autoSpaceDN w:val="0"/>
        <w:adjustRightInd w:val="0"/>
        <w:spacing w:after="0" w:line="240" w:lineRule="auto"/>
        <w:ind w:right="140" w:firstLine="567"/>
        <w:jc w:val="both"/>
        <w:rPr>
          <w:rFonts w:ascii="Times New Roman" w:eastAsia="Times New Roman" w:hAnsi="Times New Roman"/>
          <w:color w:val="000000"/>
          <w:spacing w:val="-1"/>
          <w:sz w:val="24"/>
          <w:szCs w:val="24"/>
          <w:lang w:eastAsia="ru-RU"/>
        </w:rPr>
      </w:pPr>
      <w:r w:rsidRPr="00E71E0E">
        <w:rPr>
          <w:rFonts w:ascii="Times New Roman" w:eastAsia="Times New Roman" w:hAnsi="Times New Roman"/>
          <w:color w:val="000000"/>
          <w:spacing w:val="-1"/>
          <w:sz w:val="24"/>
          <w:szCs w:val="24"/>
          <w:lang w:eastAsia="ru-RU"/>
        </w:rPr>
        <w:t>Провести сбор информации и анализ данных необходимой документации с обязательными выездами на обследуемые объекты для составления отчетности;</w:t>
      </w:r>
    </w:p>
    <w:p w:rsidR="00DB1F55" w:rsidRDefault="00E71E0E" w:rsidP="001109D5">
      <w:pPr>
        <w:widowControl w:val="0"/>
        <w:tabs>
          <w:tab w:val="left" w:pos="709"/>
        </w:tabs>
        <w:kinsoku w:val="0"/>
        <w:overflowPunct w:val="0"/>
        <w:autoSpaceDE w:val="0"/>
        <w:autoSpaceDN w:val="0"/>
        <w:adjustRightInd w:val="0"/>
        <w:spacing w:after="0" w:line="240" w:lineRule="auto"/>
        <w:ind w:right="140"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Подготовить и оформить отчет об образовании, использовании, обезвреживании, о размещении отходов на объектах III категории;</w:t>
      </w:r>
    </w:p>
    <w:p w:rsidR="00DB1F55" w:rsidRDefault="00E71E0E" w:rsidP="001109D5">
      <w:pPr>
        <w:widowControl w:val="0"/>
        <w:tabs>
          <w:tab w:val="left" w:pos="709"/>
        </w:tabs>
        <w:kinsoku w:val="0"/>
        <w:overflowPunct w:val="0"/>
        <w:autoSpaceDE w:val="0"/>
        <w:autoSpaceDN w:val="0"/>
        <w:adjustRightInd w:val="0"/>
        <w:spacing w:after="0" w:line="240" w:lineRule="auto"/>
        <w:ind w:right="140" w:firstLine="567"/>
        <w:jc w:val="both"/>
        <w:rPr>
          <w:rFonts w:ascii="Times New Roman" w:eastAsia="Times New Roman" w:hAnsi="Times New Roman"/>
          <w:color w:val="000000"/>
          <w:spacing w:val="-1"/>
          <w:sz w:val="24"/>
          <w:szCs w:val="24"/>
          <w:lang w:eastAsia="ru-RU"/>
        </w:rPr>
      </w:pPr>
      <w:r w:rsidRPr="00E71E0E">
        <w:rPr>
          <w:rFonts w:ascii="Times New Roman" w:eastAsia="Times New Roman" w:hAnsi="Times New Roman"/>
          <w:spacing w:val="-1"/>
          <w:sz w:val="24"/>
          <w:szCs w:val="24"/>
          <w:lang w:eastAsia="ru-RU"/>
        </w:rPr>
        <w:t>Оформить отчеты о выбросах вредных (загрязняющих) веществ в атмосферный воздух для объектов III категории (также оформить электронную</w:t>
      </w:r>
      <w:r w:rsidRPr="00E71E0E">
        <w:rPr>
          <w:rFonts w:ascii="Times New Roman" w:eastAsia="Times New Roman" w:hAnsi="Times New Roman"/>
          <w:color w:val="000000"/>
          <w:spacing w:val="-1"/>
          <w:sz w:val="24"/>
          <w:szCs w:val="24"/>
          <w:lang w:eastAsia="ru-RU"/>
        </w:rPr>
        <w:t xml:space="preserve"> версию отчетов и записать их на магнитный носитель);</w:t>
      </w:r>
    </w:p>
    <w:p w:rsidR="00DB1F55" w:rsidRDefault="00E71E0E" w:rsidP="001109D5">
      <w:pPr>
        <w:widowControl w:val="0"/>
        <w:tabs>
          <w:tab w:val="left" w:pos="709"/>
        </w:tabs>
        <w:kinsoku w:val="0"/>
        <w:overflowPunct w:val="0"/>
        <w:autoSpaceDE w:val="0"/>
        <w:autoSpaceDN w:val="0"/>
        <w:adjustRightInd w:val="0"/>
        <w:spacing w:after="0" w:line="240" w:lineRule="auto"/>
        <w:ind w:right="140"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 xml:space="preserve">Утвердить отчеты (по отходам, и по выбросам </w:t>
      </w:r>
      <w:r w:rsidR="00EA27BA" w:rsidRPr="00E71E0E">
        <w:rPr>
          <w:rFonts w:ascii="Times New Roman" w:eastAsia="Times New Roman" w:hAnsi="Times New Roman"/>
          <w:sz w:val="24"/>
          <w:szCs w:val="24"/>
          <w:lang w:eastAsia="zh-CN"/>
        </w:rPr>
        <w:t>загрязняю</w:t>
      </w:r>
      <w:r w:rsidR="00EA27BA">
        <w:rPr>
          <w:rFonts w:ascii="Times New Roman" w:eastAsia="Times New Roman" w:hAnsi="Times New Roman"/>
          <w:sz w:val="24"/>
          <w:szCs w:val="24"/>
          <w:lang w:eastAsia="zh-CN"/>
        </w:rPr>
        <w:t xml:space="preserve">щих веществ </w:t>
      </w:r>
      <w:r w:rsidRPr="00E71E0E">
        <w:rPr>
          <w:rFonts w:ascii="Times New Roman" w:eastAsia="Times New Roman" w:hAnsi="Times New Roman"/>
          <w:sz w:val="24"/>
          <w:szCs w:val="24"/>
          <w:lang w:eastAsia="ru-RU"/>
        </w:rPr>
        <w:t>в атмосферу) у Заказчика;</w:t>
      </w:r>
    </w:p>
    <w:p w:rsidR="00E71E0E" w:rsidRPr="00E71E0E" w:rsidRDefault="00CB55B6" w:rsidP="001109D5">
      <w:pPr>
        <w:widowControl w:val="0"/>
        <w:tabs>
          <w:tab w:val="left" w:pos="709"/>
        </w:tabs>
        <w:kinsoku w:val="0"/>
        <w:overflowPunct w:val="0"/>
        <w:autoSpaceDE w:val="0"/>
        <w:autoSpaceDN w:val="0"/>
        <w:adjustRightInd w:val="0"/>
        <w:spacing w:after="0" w:line="240" w:lineRule="auto"/>
        <w:ind w:right="140" w:firstLine="567"/>
        <w:jc w:val="both"/>
        <w:rPr>
          <w:rFonts w:ascii="Times New Roman" w:eastAsia="Times New Roman" w:hAnsi="Times New Roman"/>
          <w:color w:val="000000"/>
          <w:spacing w:val="-1"/>
          <w:sz w:val="24"/>
          <w:szCs w:val="24"/>
          <w:lang w:eastAsia="ru-RU"/>
        </w:rPr>
      </w:pPr>
      <w:r>
        <w:rPr>
          <w:rFonts w:ascii="Times New Roman" w:eastAsia="Times New Roman" w:hAnsi="Times New Roman"/>
          <w:color w:val="000000"/>
          <w:spacing w:val="-1"/>
          <w:sz w:val="24"/>
          <w:szCs w:val="24"/>
          <w:lang w:eastAsia="ru-RU"/>
        </w:rPr>
        <w:t>Представить отчеты от лица Заказчика</w:t>
      </w:r>
      <w:r w:rsidR="00E71E0E" w:rsidRPr="00E71E0E">
        <w:rPr>
          <w:rFonts w:ascii="Times New Roman" w:eastAsia="Times New Roman" w:hAnsi="Times New Roman"/>
          <w:color w:val="000000"/>
          <w:spacing w:val="-1"/>
          <w:sz w:val="24"/>
          <w:szCs w:val="24"/>
          <w:lang w:eastAsia="ru-RU"/>
        </w:rPr>
        <w:t xml:space="preserve"> в орган исполнительной власти, осуществляющий функции по контролю и надзору в сфере природопользования.</w:t>
      </w:r>
    </w:p>
    <w:p w:rsidR="005B5E2B" w:rsidRDefault="00E71E0E" w:rsidP="001109D5">
      <w:pPr>
        <w:spacing w:after="0" w:line="240" w:lineRule="auto"/>
        <w:ind w:firstLine="567"/>
        <w:jc w:val="both"/>
        <w:rPr>
          <w:rFonts w:ascii="Times New Roman" w:eastAsia="Calibri" w:hAnsi="Times New Roman"/>
          <w:b/>
          <w:bCs/>
          <w:sz w:val="24"/>
          <w:szCs w:val="24"/>
          <w:lang w:eastAsia="ru-RU"/>
        </w:rPr>
      </w:pPr>
      <w:r w:rsidRPr="00E71E0E">
        <w:rPr>
          <w:rFonts w:ascii="Times New Roman" w:eastAsia="Calibri" w:hAnsi="Times New Roman"/>
          <w:b/>
          <w:bCs/>
          <w:sz w:val="24"/>
          <w:szCs w:val="24"/>
          <w:lang w:eastAsia="ru-RU"/>
        </w:rPr>
        <w:t xml:space="preserve">2.4. Разработка и согласование в </w:t>
      </w:r>
      <w:r w:rsidRPr="00E71E0E">
        <w:rPr>
          <w:rFonts w:ascii="Times New Roman" w:eastAsia="Calibri" w:hAnsi="Times New Roman"/>
          <w:b/>
          <w:bCs/>
          <w:spacing w:val="-1"/>
          <w:sz w:val="24"/>
          <w:szCs w:val="24"/>
          <w:lang w:eastAsia="ru-RU"/>
        </w:rPr>
        <w:t>Департаменте Росприроднадзора по ЦФО</w:t>
      </w:r>
      <w:r w:rsidRPr="00E71E0E">
        <w:rPr>
          <w:rFonts w:ascii="Times New Roman" w:eastAsia="Calibri" w:hAnsi="Times New Roman"/>
          <w:b/>
          <w:bCs/>
          <w:sz w:val="24"/>
          <w:szCs w:val="24"/>
          <w:lang w:eastAsia="ru-RU"/>
        </w:rPr>
        <w:t xml:space="preserve"> </w:t>
      </w:r>
      <w:r w:rsidR="00B81C69">
        <w:rPr>
          <w:rFonts w:ascii="Times New Roman" w:eastAsia="Calibri" w:hAnsi="Times New Roman"/>
          <w:b/>
          <w:bCs/>
          <w:sz w:val="24"/>
          <w:szCs w:val="24"/>
          <w:lang w:eastAsia="ru-RU"/>
        </w:rPr>
        <w:t xml:space="preserve">                              </w:t>
      </w:r>
      <w:r w:rsidRPr="00E71E0E">
        <w:rPr>
          <w:rFonts w:ascii="Times New Roman" w:eastAsia="Calibri" w:hAnsi="Times New Roman"/>
          <w:b/>
          <w:bCs/>
          <w:sz w:val="24"/>
          <w:szCs w:val="24"/>
          <w:lang w:eastAsia="ru-RU"/>
        </w:rPr>
        <w:t>8 (восьми) паспортов опасного отхода (паспорт ОО)</w:t>
      </w:r>
      <w:r w:rsidRPr="00E71E0E">
        <w:rPr>
          <w:rFonts w:ascii="Times New Roman" w:eastAsia="Calibri" w:hAnsi="Times New Roman"/>
          <w:b/>
          <w:bCs/>
          <w:color w:val="000000"/>
          <w:spacing w:val="-2"/>
          <w:sz w:val="24"/>
          <w:szCs w:val="24"/>
          <w:lang w:eastAsia="ru-RU"/>
        </w:rPr>
        <w:t xml:space="preserve"> I-IV класс опасности, входящие </w:t>
      </w:r>
      <w:r w:rsidR="00B81C69">
        <w:rPr>
          <w:rFonts w:ascii="Times New Roman" w:eastAsia="Calibri" w:hAnsi="Times New Roman"/>
          <w:b/>
          <w:bCs/>
          <w:color w:val="000000"/>
          <w:spacing w:val="-2"/>
          <w:sz w:val="24"/>
          <w:szCs w:val="24"/>
          <w:lang w:eastAsia="ru-RU"/>
        </w:rPr>
        <w:t xml:space="preserve">                   </w:t>
      </w:r>
      <w:r w:rsidRPr="00E71E0E">
        <w:rPr>
          <w:rFonts w:ascii="Times New Roman" w:eastAsia="Calibri" w:hAnsi="Times New Roman"/>
          <w:b/>
          <w:bCs/>
          <w:color w:val="000000"/>
          <w:spacing w:val="-2"/>
          <w:sz w:val="24"/>
          <w:szCs w:val="24"/>
          <w:lang w:eastAsia="ru-RU"/>
        </w:rPr>
        <w:t>в ФККО:</w:t>
      </w:r>
    </w:p>
    <w:p w:rsidR="005B5E2B" w:rsidRDefault="00E71E0E" w:rsidP="001109D5">
      <w:pPr>
        <w:spacing w:after="0" w:line="240" w:lineRule="auto"/>
        <w:ind w:firstLine="567"/>
        <w:jc w:val="both"/>
        <w:rPr>
          <w:rFonts w:ascii="Times New Roman" w:eastAsia="Times New Roman" w:hAnsi="Times New Roman"/>
          <w:spacing w:val="-1"/>
          <w:sz w:val="24"/>
          <w:szCs w:val="24"/>
          <w:lang w:eastAsia="ru-RU"/>
        </w:rPr>
      </w:pPr>
      <w:r w:rsidRPr="00E71E0E">
        <w:rPr>
          <w:rFonts w:ascii="Times New Roman" w:eastAsia="Times New Roman" w:hAnsi="Times New Roman"/>
          <w:spacing w:val="-1"/>
          <w:sz w:val="24"/>
          <w:szCs w:val="24"/>
          <w:lang w:eastAsia="ru-RU"/>
        </w:rPr>
        <w:t xml:space="preserve">Провести сбор и анализ </w:t>
      </w:r>
      <w:r w:rsidR="007648B6" w:rsidRPr="00E71E0E">
        <w:rPr>
          <w:rFonts w:ascii="Times New Roman" w:eastAsia="Times New Roman" w:hAnsi="Times New Roman"/>
          <w:spacing w:val="-1"/>
          <w:sz w:val="24"/>
          <w:szCs w:val="24"/>
          <w:lang w:eastAsia="ru-RU"/>
        </w:rPr>
        <w:t>необходимых сведений</w:t>
      </w:r>
      <w:r w:rsidRPr="00E71E0E">
        <w:rPr>
          <w:rFonts w:ascii="Times New Roman" w:eastAsia="Times New Roman" w:hAnsi="Times New Roman"/>
          <w:spacing w:val="-1"/>
          <w:sz w:val="24"/>
          <w:szCs w:val="24"/>
          <w:lang w:eastAsia="ru-RU"/>
        </w:rPr>
        <w:t xml:space="preserve"> о хозяйственной и </w:t>
      </w:r>
      <w:r w:rsidR="007648B6" w:rsidRPr="00E71E0E">
        <w:rPr>
          <w:rFonts w:ascii="Times New Roman" w:eastAsia="Times New Roman" w:hAnsi="Times New Roman"/>
          <w:spacing w:val="-1"/>
          <w:sz w:val="24"/>
          <w:szCs w:val="24"/>
          <w:lang w:eastAsia="ru-RU"/>
        </w:rPr>
        <w:t>иной деятельности</w:t>
      </w:r>
      <w:r w:rsidR="00CB55B6">
        <w:rPr>
          <w:rFonts w:ascii="Times New Roman" w:eastAsia="Times New Roman" w:hAnsi="Times New Roman"/>
          <w:spacing w:val="-1"/>
          <w:sz w:val="24"/>
          <w:szCs w:val="24"/>
          <w:lang w:eastAsia="ru-RU"/>
        </w:rPr>
        <w:t xml:space="preserve"> учреждения Заказчика</w:t>
      </w:r>
      <w:r w:rsidRPr="00E71E0E">
        <w:rPr>
          <w:rFonts w:ascii="Times New Roman" w:eastAsia="Times New Roman" w:hAnsi="Times New Roman"/>
          <w:spacing w:val="-1"/>
          <w:sz w:val="24"/>
          <w:szCs w:val="24"/>
          <w:lang w:eastAsia="ru-RU"/>
        </w:rPr>
        <w:t>, в результате осуществления которой образуются отходы;</w:t>
      </w:r>
    </w:p>
    <w:p w:rsidR="005B5E2B" w:rsidRDefault="00E71E0E" w:rsidP="001109D5">
      <w:pPr>
        <w:spacing w:after="0" w:line="240" w:lineRule="auto"/>
        <w:ind w:firstLine="567"/>
        <w:jc w:val="both"/>
        <w:rPr>
          <w:rFonts w:ascii="Times New Roman" w:eastAsia="Times New Roman" w:hAnsi="Times New Roman"/>
          <w:spacing w:val="-1"/>
          <w:sz w:val="24"/>
          <w:szCs w:val="24"/>
          <w:lang w:eastAsia="ru-RU"/>
        </w:rPr>
      </w:pPr>
      <w:r w:rsidRPr="00E71E0E">
        <w:rPr>
          <w:rFonts w:ascii="Times New Roman" w:eastAsia="Times New Roman" w:hAnsi="Times New Roman"/>
          <w:spacing w:val="-1"/>
          <w:sz w:val="24"/>
          <w:szCs w:val="24"/>
          <w:lang w:eastAsia="ru-RU"/>
        </w:rPr>
        <w:t xml:space="preserve">Установить перечень </w:t>
      </w:r>
      <w:r w:rsidR="007648B6" w:rsidRPr="00E71E0E">
        <w:rPr>
          <w:rFonts w:ascii="Times New Roman" w:eastAsia="Times New Roman" w:hAnsi="Times New Roman"/>
          <w:spacing w:val="-1"/>
          <w:sz w:val="24"/>
          <w:szCs w:val="24"/>
          <w:lang w:eastAsia="ru-RU"/>
        </w:rPr>
        <w:t>отходов, образующихся</w:t>
      </w:r>
      <w:r w:rsidR="00CB55B6">
        <w:rPr>
          <w:rFonts w:ascii="Times New Roman" w:eastAsia="Times New Roman" w:hAnsi="Times New Roman"/>
          <w:spacing w:val="-1"/>
          <w:sz w:val="24"/>
          <w:szCs w:val="24"/>
          <w:lang w:eastAsia="ru-RU"/>
        </w:rPr>
        <w:t xml:space="preserve"> в учреждении Заказчика</w:t>
      </w:r>
      <w:r w:rsidRPr="00E71E0E">
        <w:rPr>
          <w:rFonts w:ascii="Times New Roman" w:eastAsia="Times New Roman" w:hAnsi="Times New Roman"/>
          <w:spacing w:val="-1"/>
          <w:sz w:val="24"/>
          <w:szCs w:val="24"/>
          <w:lang w:eastAsia="ru-RU"/>
        </w:rPr>
        <w:t>;</w:t>
      </w:r>
    </w:p>
    <w:p w:rsidR="005B5E2B" w:rsidRDefault="00E71E0E" w:rsidP="001109D5">
      <w:pPr>
        <w:spacing w:after="0" w:line="240" w:lineRule="auto"/>
        <w:ind w:firstLine="567"/>
        <w:jc w:val="both"/>
        <w:rPr>
          <w:rFonts w:ascii="Times New Roman" w:eastAsia="Times New Roman" w:hAnsi="Times New Roman"/>
          <w:spacing w:val="-1"/>
          <w:sz w:val="24"/>
          <w:szCs w:val="24"/>
          <w:lang w:eastAsia="ru-RU"/>
        </w:rPr>
      </w:pPr>
      <w:r w:rsidRPr="00E71E0E">
        <w:rPr>
          <w:rFonts w:ascii="Times New Roman" w:eastAsia="Times New Roman" w:hAnsi="Times New Roman"/>
          <w:spacing w:val="-1"/>
          <w:sz w:val="24"/>
          <w:szCs w:val="24"/>
          <w:lang w:eastAsia="ru-RU"/>
        </w:rPr>
        <w:t xml:space="preserve">Провести </w:t>
      </w:r>
      <w:r w:rsidR="007648B6" w:rsidRPr="00E71E0E">
        <w:rPr>
          <w:rFonts w:ascii="Times New Roman" w:eastAsia="Times New Roman" w:hAnsi="Times New Roman"/>
          <w:spacing w:val="-1"/>
          <w:sz w:val="24"/>
          <w:szCs w:val="24"/>
          <w:lang w:eastAsia="ru-RU"/>
        </w:rPr>
        <w:t>сбор и</w:t>
      </w:r>
      <w:r w:rsidRPr="00E71E0E">
        <w:rPr>
          <w:rFonts w:ascii="Times New Roman" w:eastAsia="Times New Roman" w:hAnsi="Times New Roman"/>
          <w:spacing w:val="-1"/>
          <w:sz w:val="24"/>
          <w:szCs w:val="24"/>
          <w:lang w:eastAsia="ru-RU"/>
        </w:rPr>
        <w:t xml:space="preserve"> </w:t>
      </w:r>
      <w:r w:rsidR="007648B6" w:rsidRPr="00E71E0E">
        <w:rPr>
          <w:rFonts w:ascii="Times New Roman" w:eastAsia="Times New Roman" w:hAnsi="Times New Roman"/>
          <w:spacing w:val="-1"/>
          <w:sz w:val="24"/>
          <w:szCs w:val="24"/>
          <w:lang w:eastAsia="ru-RU"/>
        </w:rPr>
        <w:t>анализ сведений</w:t>
      </w:r>
      <w:r w:rsidRPr="00E71E0E">
        <w:rPr>
          <w:rFonts w:ascii="Times New Roman" w:eastAsia="Times New Roman" w:hAnsi="Times New Roman"/>
          <w:spacing w:val="-1"/>
          <w:sz w:val="24"/>
          <w:szCs w:val="24"/>
          <w:lang w:eastAsia="ru-RU"/>
        </w:rPr>
        <w:t xml:space="preserve"> о предлагаемой ежегодной передаче отходов другим хозяйствующим субъектам с целью их дальнейшего использования, обезвреживания, размещения, утилизации (</w:t>
      </w:r>
      <w:proofErr w:type="spellStart"/>
      <w:r w:rsidRPr="00E71E0E">
        <w:rPr>
          <w:rFonts w:ascii="Times New Roman" w:eastAsia="Times New Roman" w:hAnsi="Times New Roman"/>
          <w:spacing w:val="-1"/>
          <w:sz w:val="24"/>
          <w:szCs w:val="24"/>
          <w:lang w:eastAsia="ru-RU"/>
        </w:rPr>
        <w:t>демеркуризации</w:t>
      </w:r>
      <w:proofErr w:type="spellEnd"/>
      <w:r w:rsidRPr="00E71E0E">
        <w:rPr>
          <w:rFonts w:ascii="Times New Roman" w:eastAsia="Times New Roman" w:hAnsi="Times New Roman"/>
          <w:spacing w:val="-1"/>
          <w:sz w:val="24"/>
          <w:szCs w:val="24"/>
          <w:lang w:eastAsia="ru-RU"/>
        </w:rPr>
        <w:t>);</w:t>
      </w:r>
    </w:p>
    <w:p w:rsidR="005B5E2B" w:rsidRDefault="00E71E0E" w:rsidP="001109D5">
      <w:pPr>
        <w:spacing w:after="0" w:line="240" w:lineRule="auto"/>
        <w:ind w:firstLine="567"/>
        <w:jc w:val="both"/>
        <w:rPr>
          <w:rFonts w:ascii="Times New Roman" w:eastAsia="Times New Roman" w:hAnsi="Times New Roman"/>
          <w:color w:val="000000"/>
          <w:sz w:val="24"/>
          <w:szCs w:val="24"/>
          <w:lang w:eastAsia="ru-RU"/>
        </w:rPr>
      </w:pPr>
      <w:r w:rsidRPr="00E71E0E">
        <w:rPr>
          <w:rFonts w:ascii="Times New Roman" w:eastAsia="Times New Roman" w:hAnsi="Times New Roman"/>
          <w:color w:val="000000"/>
          <w:sz w:val="24"/>
          <w:szCs w:val="24"/>
          <w:lang w:eastAsia="ru-RU"/>
        </w:rPr>
        <w:t>Выполнить комплекс требуемых лабораторных анализов по отходам производства и потребления. Выполнить составление паспортов на отходы, оформление паспортов в соответствии с законодательством РФ;</w:t>
      </w:r>
    </w:p>
    <w:p w:rsidR="005B5E2B" w:rsidRDefault="00E71E0E" w:rsidP="001109D5">
      <w:pPr>
        <w:spacing w:after="0" w:line="240" w:lineRule="auto"/>
        <w:ind w:firstLine="567"/>
        <w:jc w:val="both"/>
        <w:rPr>
          <w:rFonts w:ascii="Times New Roman" w:eastAsia="Calibri" w:hAnsi="Times New Roman"/>
          <w:sz w:val="24"/>
          <w:szCs w:val="24"/>
          <w:lang w:eastAsia="ru-RU"/>
        </w:rPr>
      </w:pPr>
      <w:r w:rsidRPr="00E71E0E">
        <w:rPr>
          <w:rFonts w:ascii="Times New Roman" w:eastAsia="Calibri" w:hAnsi="Times New Roman"/>
          <w:sz w:val="24"/>
          <w:szCs w:val="24"/>
          <w:lang w:eastAsia="ru-RU"/>
        </w:rPr>
        <w:t>Выполнить в аккредитованной Федеральной службой по аккредитации «</w:t>
      </w:r>
      <w:r w:rsidR="00473D56">
        <w:rPr>
          <w:rFonts w:ascii="Times New Roman" w:eastAsia="Calibri" w:hAnsi="Times New Roman"/>
          <w:sz w:val="24"/>
          <w:szCs w:val="24"/>
          <w:lang w:eastAsia="ru-RU"/>
        </w:rPr>
        <w:t>Р</w:t>
      </w:r>
      <w:r w:rsidR="00473D56" w:rsidRPr="00E71E0E">
        <w:rPr>
          <w:rFonts w:ascii="Times New Roman" w:eastAsia="Calibri" w:hAnsi="Times New Roman"/>
          <w:sz w:val="24"/>
          <w:szCs w:val="24"/>
          <w:lang w:eastAsia="ru-RU"/>
        </w:rPr>
        <w:t>осаккредитация</w:t>
      </w:r>
      <w:r w:rsidRPr="00E71E0E">
        <w:rPr>
          <w:rFonts w:ascii="Times New Roman" w:eastAsia="Calibri" w:hAnsi="Times New Roman"/>
          <w:sz w:val="24"/>
          <w:szCs w:val="24"/>
          <w:lang w:eastAsia="ru-RU"/>
        </w:rPr>
        <w:t xml:space="preserve">» Министерства экономического развития </w:t>
      </w:r>
      <w:r w:rsidR="00FB78FC">
        <w:rPr>
          <w:rFonts w:ascii="Times New Roman" w:eastAsia="Calibri" w:hAnsi="Times New Roman"/>
          <w:sz w:val="24"/>
          <w:szCs w:val="24"/>
          <w:lang w:eastAsia="ru-RU"/>
        </w:rPr>
        <w:t>Российской Федерации</w:t>
      </w:r>
      <w:r w:rsidRPr="00E71E0E">
        <w:rPr>
          <w:rFonts w:ascii="Times New Roman" w:eastAsia="Calibri" w:hAnsi="Times New Roman"/>
          <w:sz w:val="24"/>
          <w:szCs w:val="24"/>
          <w:lang w:eastAsia="ru-RU"/>
        </w:rPr>
        <w:t xml:space="preserve"> лабораторией (далее по тексту - аккредитованной </w:t>
      </w:r>
      <w:r w:rsidR="00B00BE5" w:rsidRPr="00E71E0E">
        <w:rPr>
          <w:rFonts w:ascii="Times New Roman" w:eastAsia="Calibri" w:hAnsi="Times New Roman"/>
          <w:sz w:val="24"/>
          <w:szCs w:val="24"/>
          <w:lang w:eastAsia="ru-RU"/>
        </w:rPr>
        <w:t>лабораторией) качественных</w:t>
      </w:r>
      <w:r w:rsidRPr="00E71E0E">
        <w:rPr>
          <w:rFonts w:ascii="Times New Roman" w:eastAsia="Calibri" w:hAnsi="Times New Roman"/>
          <w:sz w:val="24"/>
          <w:szCs w:val="24"/>
          <w:lang w:eastAsia="ru-RU"/>
        </w:rPr>
        <w:t xml:space="preserve"> химических анализов (КХА) всех видов </w:t>
      </w:r>
      <w:r w:rsidR="00B00BE5" w:rsidRPr="00E71E0E">
        <w:rPr>
          <w:rFonts w:ascii="Times New Roman" w:eastAsia="Calibri" w:hAnsi="Times New Roman"/>
          <w:sz w:val="24"/>
          <w:szCs w:val="24"/>
          <w:lang w:eastAsia="ru-RU"/>
        </w:rPr>
        <w:t>отходов с</w:t>
      </w:r>
      <w:r w:rsidRPr="00E71E0E">
        <w:rPr>
          <w:rFonts w:ascii="Times New Roman" w:eastAsia="Calibri" w:hAnsi="Times New Roman"/>
          <w:sz w:val="24"/>
          <w:szCs w:val="24"/>
          <w:lang w:eastAsia="ru-RU"/>
        </w:rPr>
        <w:t xml:space="preserve"> указание</w:t>
      </w:r>
      <w:r w:rsidR="00B00BE5">
        <w:rPr>
          <w:rFonts w:ascii="Times New Roman" w:eastAsia="Calibri" w:hAnsi="Times New Roman"/>
          <w:sz w:val="24"/>
          <w:szCs w:val="24"/>
          <w:lang w:eastAsia="ru-RU"/>
        </w:rPr>
        <w:t>м компонентного состава</w:t>
      </w:r>
      <w:r w:rsidRPr="00E71E0E">
        <w:rPr>
          <w:rFonts w:ascii="Times New Roman" w:eastAsia="Calibri" w:hAnsi="Times New Roman"/>
          <w:sz w:val="24"/>
          <w:szCs w:val="24"/>
          <w:lang w:eastAsia="ru-RU"/>
        </w:rPr>
        <w:t>;</w:t>
      </w:r>
    </w:p>
    <w:p w:rsidR="005B5E2B" w:rsidRDefault="00E71E0E" w:rsidP="001109D5">
      <w:pPr>
        <w:spacing w:after="0" w:line="240" w:lineRule="auto"/>
        <w:ind w:firstLine="567"/>
        <w:jc w:val="both"/>
        <w:rPr>
          <w:rFonts w:ascii="Times New Roman" w:eastAsia="Calibri" w:hAnsi="Times New Roman"/>
          <w:sz w:val="24"/>
          <w:szCs w:val="24"/>
          <w:lang w:eastAsia="ru-RU"/>
        </w:rPr>
      </w:pPr>
      <w:r w:rsidRPr="00E71E0E">
        <w:rPr>
          <w:rFonts w:ascii="Times New Roman" w:eastAsia="Calibri" w:hAnsi="Times New Roman"/>
          <w:sz w:val="24"/>
          <w:szCs w:val="24"/>
          <w:lang w:eastAsia="ru-RU"/>
        </w:rPr>
        <w:t>Выполнить и оформить р</w:t>
      </w:r>
      <w:r w:rsidR="005B5E2B">
        <w:rPr>
          <w:rFonts w:ascii="Times New Roman" w:eastAsia="Calibri" w:hAnsi="Times New Roman"/>
          <w:sz w:val="24"/>
          <w:szCs w:val="24"/>
          <w:lang w:eastAsia="ru-RU"/>
        </w:rPr>
        <w:t>асчет класса опасности отходов;</w:t>
      </w:r>
    </w:p>
    <w:p w:rsidR="00E71E0E" w:rsidRPr="00E71E0E" w:rsidRDefault="00E71E0E" w:rsidP="001109D5">
      <w:pPr>
        <w:spacing w:after="0" w:line="240" w:lineRule="auto"/>
        <w:ind w:firstLine="567"/>
        <w:jc w:val="both"/>
        <w:rPr>
          <w:rFonts w:ascii="Times New Roman" w:eastAsia="Calibri" w:hAnsi="Times New Roman"/>
          <w:sz w:val="24"/>
          <w:szCs w:val="24"/>
          <w:lang w:eastAsia="ru-RU"/>
        </w:rPr>
      </w:pPr>
      <w:r w:rsidRPr="00E71E0E">
        <w:rPr>
          <w:rFonts w:ascii="Times New Roman" w:eastAsia="Calibri" w:hAnsi="Times New Roman"/>
          <w:sz w:val="24"/>
          <w:szCs w:val="24"/>
          <w:lang w:eastAsia="ru-RU"/>
        </w:rPr>
        <w:t xml:space="preserve">Разработать паспорта опасных отходов (ОО) с получением отметки (штампа Территориального органа Росприроднадзора </w:t>
      </w:r>
      <w:r w:rsidR="00434141" w:rsidRPr="00E71E0E">
        <w:rPr>
          <w:rFonts w:ascii="Times New Roman" w:eastAsia="Calibri" w:hAnsi="Times New Roman"/>
          <w:sz w:val="24"/>
          <w:szCs w:val="24"/>
          <w:lang w:eastAsia="ru-RU"/>
        </w:rPr>
        <w:t>о принятии</w:t>
      </w:r>
      <w:r w:rsidRPr="00E71E0E">
        <w:rPr>
          <w:rFonts w:ascii="Times New Roman" w:eastAsia="Calibri" w:hAnsi="Times New Roman"/>
          <w:sz w:val="24"/>
          <w:szCs w:val="24"/>
          <w:lang w:eastAsia="ru-RU"/>
        </w:rPr>
        <w:t xml:space="preserve"> документов, рег.</w:t>
      </w:r>
      <w:r w:rsidR="00E44DE7">
        <w:rPr>
          <w:rFonts w:ascii="Times New Roman" w:eastAsia="Calibri" w:hAnsi="Times New Roman"/>
          <w:sz w:val="24"/>
          <w:szCs w:val="24"/>
          <w:lang w:eastAsia="ru-RU"/>
        </w:rPr>
        <w:t xml:space="preserve"> </w:t>
      </w:r>
      <w:r w:rsidRPr="00E71E0E">
        <w:rPr>
          <w:rFonts w:ascii="Times New Roman" w:eastAsia="Calibri" w:hAnsi="Times New Roman"/>
          <w:sz w:val="24"/>
          <w:szCs w:val="24"/>
          <w:lang w:eastAsia="ru-RU"/>
        </w:rPr>
        <w:t>№_, даты</w:t>
      </w:r>
      <w:r w:rsidR="00434141" w:rsidRPr="00E71E0E">
        <w:rPr>
          <w:rFonts w:ascii="Times New Roman" w:eastAsia="Calibri" w:hAnsi="Times New Roman"/>
          <w:sz w:val="24"/>
          <w:szCs w:val="24"/>
          <w:lang w:eastAsia="ru-RU"/>
        </w:rPr>
        <w:t>_)</w:t>
      </w:r>
      <w:r w:rsidRPr="00E71E0E">
        <w:rPr>
          <w:rFonts w:ascii="Times New Roman" w:eastAsia="Calibri" w:hAnsi="Times New Roman"/>
          <w:sz w:val="24"/>
          <w:szCs w:val="24"/>
          <w:lang w:eastAsia="ru-RU"/>
        </w:rPr>
        <w:t xml:space="preserve"> на паспортах ОО в Департаменте Росприроднадзора по </w:t>
      </w:r>
      <w:r w:rsidR="00742CB3">
        <w:rPr>
          <w:rFonts w:ascii="Times New Roman" w:eastAsia="Calibri" w:hAnsi="Times New Roman"/>
          <w:sz w:val="24"/>
          <w:szCs w:val="24"/>
          <w:lang w:eastAsia="ru-RU"/>
        </w:rPr>
        <w:t>ЦФО</w:t>
      </w:r>
      <w:r w:rsidRPr="00E71E0E">
        <w:rPr>
          <w:rFonts w:ascii="Times New Roman" w:eastAsia="Calibri" w:hAnsi="Times New Roman"/>
          <w:sz w:val="24"/>
          <w:szCs w:val="24"/>
          <w:lang w:eastAsia="ru-RU"/>
        </w:rPr>
        <w:t>.</w:t>
      </w:r>
    </w:p>
    <w:p w:rsidR="005B5E2B" w:rsidRDefault="00E71E0E"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b/>
          <w:bCs/>
          <w:sz w:val="24"/>
          <w:szCs w:val="24"/>
          <w:lang w:eastAsia="ru-RU"/>
        </w:rPr>
        <w:t xml:space="preserve">2.5. Выполнение план-графика производственного контроля соблюдения нормативов предельно-допустимых выбросов за 2019 г. Проверка эффективности </w:t>
      </w:r>
      <w:r w:rsidR="00B81C69">
        <w:rPr>
          <w:rFonts w:ascii="Times New Roman" w:eastAsia="Times New Roman" w:hAnsi="Times New Roman"/>
          <w:b/>
          <w:bCs/>
          <w:sz w:val="24"/>
          <w:szCs w:val="24"/>
          <w:lang w:eastAsia="ru-RU"/>
        </w:rPr>
        <w:t xml:space="preserve">                        </w:t>
      </w:r>
      <w:r w:rsidRPr="00E71E0E">
        <w:rPr>
          <w:rFonts w:ascii="Times New Roman" w:eastAsia="Times New Roman" w:hAnsi="Times New Roman"/>
          <w:b/>
          <w:bCs/>
          <w:sz w:val="24"/>
          <w:szCs w:val="24"/>
          <w:lang w:eastAsia="ru-RU"/>
        </w:rPr>
        <w:t xml:space="preserve">3 (трёх) пылегазоочистных </w:t>
      </w:r>
      <w:r w:rsidR="00AD0CC0" w:rsidRPr="00E71E0E">
        <w:rPr>
          <w:rFonts w:ascii="Times New Roman" w:eastAsia="Times New Roman" w:hAnsi="Times New Roman"/>
          <w:b/>
          <w:bCs/>
          <w:sz w:val="24"/>
          <w:szCs w:val="24"/>
          <w:lang w:eastAsia="ru-RU"/>
        </w:rPr>
        <w:t>установок</w:t>
      </w:r>
      <w:r w:rsidRPr="00E71E0E">
        <w:rPr>
          <w:rFonts w:ascii="Times New Roman" w:eastAsia="Times New Roman" w:hAnsi="Times New Roman"/>
          <w:b/>
          <w:bCs/>
          <w:sz w:val="24"/>
          <w:szCs w:val="24"/>
          <w:lang w:eastAsia="ru-RU"/>
        </w:rPr>
        <w:t xml:space="preserve"> (ПГОУ). Получение отметки </w:t>
      </w:r>
      <w:r w:rsidR="00214D2B" w:rsidRPr="00E71E0E">
        <w:rPr>
          <w:rFonts w:ascii="Times New Roman" w:eastAsia="Times New Roman" w:hAnsi="Times New Roman"/>
          <w:b/>
          <w:bCs/>
          <w:sz w:val="24"/>
          <w:szCs w:val="24"/>
          <w:lang w:eastAsia="ru-RU"/>
        </w:rPr>
        <w:t>Департамента Росприроднадзора</w:t>
      </w:r>
      <w:r w:rsidRPr="00E71E0E">
        <w:rPr>
          <w:rFonts w:ascii="Times New Roman" w:eastAsia="Times New Roman" w:hAnsi="Times New Roman"/>
          <w:b/>
          <w:bCs/>
          <w:sz w:val="24"/>
          <w:szCs w:val="24"/>
          <w:lang w:eastAsia="ru-RU"/>
        </w:rPr>
        <w:t xml:space="preserve"> по ЦФО на сопроводительном письме.</w:t>
      </w:r>
    </w:p>
    <w:p w:rsidR="005B5E2B" w:rsidRDefault="00E71E0E" w:rsidP="001109D5">
      <w:pPr>
        <w:widowControl w:val="0"/>
        <w:autoSpaceDE w:val="0"/>
        <w:autoSpaceDN w:val="0"/>
        <w:adjustRightInd w:val="0"/>
        <w:spacing w:after="0" w:line="240" w:lineRule="auto"/>
        <w:ind w:firstLine="567"/>
        <w:jc w:val="both"/>
        <w:rPr>
          <w:rFonts w:ascii="Times New Roman" w:eastAsia="Times New Roman" w:hAnsi="Times New Roman"/>
          <w:color w:val="000000"/>
          <w:spacing w:val="-1"/>
          <w:sz w:val="24"/>
          <w:szCs w:val="24"/>
          <w:lang w:eastAsia="ru-RU"/>
        </w:rPr>
      </w:pPr>
      <w:r w:rsidRPr="00E71E0E">
        <w:rPr>
          <w:rFonts w:ascii="Times New Roman" w:eastAsia="Times New Roman" w:hAnsi="Times New Roman"/>
          <w:bCs/>
          <w:sz w:val="24"/>
          <w:szCs w:val="24"/>
          <w:lang w:eastAsia="ru-RU"/>
        </w:rPr>
        <w:t>Выполнить</w:t>
      </w:r>
      <w:r w:rsidRPr="00E71E0E">
        <w:rPr>
          <w:rFonts w:ascii="Times New Roman" w:eastAsia="Times New Roman" w:hAnsi="Times New Roman"/>
          <w:b/>
          <w:bCs/>
          <w:sz w:val="24"/>
          <w:szCs w:val="24"/>
          <w:lang w:eastAsia="ru-RU"/>
        </w:rPr>
        <w:t xml:space="preserve"> </w:t>
      </w:r>
      <w:r w:rsidRPr="00E71E0E">
        <w:rPr>
          <w:rFonts w:ascii="Times New Roman" w:eastAsia="Times New Roman" w:hAnsi="Times New Roman"/>
          <w:color w:val="000000"/>
          <w:spacing w:val="-1"/>
          <w:sz w:val="24"/>
          <w:szCs w:val="24"/>
          <w:lang w:eastAsia="ru-RU"/>
        </w:rPr>
        <w:t>сбор и анализ необход</w:t>
      </w:r>
      <w:r w:rsidR="00CB55B6">
        <w:rPr>
          <w:rFonts w:ascii="Times New Roman" w:eastAsia="Times New Roman" w:hAnsi="Times New Roman"/>
          <w:color w:val="000000"/>
          <w:spacing w:val="-1"/>
          <w:sz w:val="24"/>
          <w:szCs w:val="24"/>
          <w:lang w:eastAsia="ru-RU"/>
        </w:rPr>
        <w:t>имой информации и документации Заказчика</w:t>
      </w:r>
      <w:r w:rsidRPr="00E71E0E">
        <w:rPr>
          <w:rFonts w:ascii="Times New Roman" w:eastAsia="Times New Roman" w:hAnsi="Times New Roman"/>
          <w:color w:val="000000"/>
          <w:spacing w:val="-1"/>
          <w:sz w:val="24"/>
          <w:szCs w:val="24"/>
          <w:lang w:eastAsia="ru-RU"/>
        </w:rPr>
        <w:t xml:space="preserve"> по производственной, научной, хозяйственной и иной деятельности, задействованного технологического оборудования и пылегазоочистных установок (3 шт.);</w:t>
      </w:r>
    </w:p>
    <w:p w:rsidR="005B5E2B" w:rsidRDefault="005B5E2B" w:rsidP="001109D5">
      <w:pPr>
        <w:widowControl w:val="0"/>
        <w:autoSpaceDE w:val="0"/>
        <w:autoSpaceDN w:val="0"/>
        <w:adjustRightInd w:val="0"/>
        <w:spacing w:after="0" w:line="240" w:lineRule="auto"/>
        <w:ind w:firstLine="567"/>
        <w:jc w:val="both"/>
        <w:rPr>
          <w:rFonts w:ascii="Times New Roman" w:eastAsia="Times New Roman" w:hAnsi="Times New Roman"/>
          <w:color w:val="000000"/>
          <w:spacing w:val="-2"/>
          <w:sz w:val="24"/>
          <w:szCs w:val="24"/>
          <w:lang w:eastAsia="ru-RU"/>
        </w:rPr>
      </w:pPr>
      <w:r>
        <w:rPr>
          <w:rFonts w:ascii="Times New Roman" w:eastAsia="Times New Roman" w:hAnsi="Times New Roman"/>
          <w:sz w:val="24"/>
          <w:szCs w:val="24"/>
          <w:lang w:eastAsia="ru-RU"/>
        </w:rPr>
        <w:t>П</w:t>
      </w:r>
      <w:r w:rsidR="00E71E0E" w:rsidRPr="00E71E0E">
        <w:rPr>
          <w:rFonts w:ascii="Times New Roman" w:eastAsia="Times New Roman" w:hAnsi="Times New Roman"/>
          <w:sz w:val="24"/>
          <w:szCs w:val="24"/>
          <w:lang w:eastAsia="ru-RU"/>
        </w:rPr>
        <w:t xml:space="preserve">роведение инструментальных замеров загрязняющих веществ на источниках выбросов по выполнению план-графика производственного контроля соблюдения </w:t>
      </w:r>
      <w:r w:rsidR="00E71E0E" w:rsidRPr="00E71E0E">
        <w:rPr>
          <w:rFonts w:ascii="Times New Roman" w:eastAsia="Times New Roman" w:hAnsi="Times New Roman"/>
          <w:sz w:val="24"/>
          <w:szCs w:val="24"/>
          <w:lang w:eastAsia="ru-RU"/>
        </w:rPr>
        <w:lastRenderedPageBreak/>
        <w:t>нормативов предельно-допустимых выбросов за 2019 г.</w:t>
      </w:r>
      <w:r w:rsidR="00E71E0E" w:rsidRPr="00E71E0E">
        <w:rPr>
          <w:rFonts w:ascii="Times New Roman" w:eastAsia="Times New Roman" w:hAnsi="Times New Roman"/>
          <w:color w:val="000000"/>
          <w:spacing w:val="-2"/>
          <w:sz w:val="24"/>
          <w:szCs w:val="24"/>
          <w:lang w:eastAsia="ru-RU"/>
        </w:rPr>
        <w:t>;</w:t>
      </w:r>
    </w:p>
    <w:p w:rsidR="005B5E2B" w:rsidRDefault="005B5E2B"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E71E0E" w:rsidRPr="00E71E0E">
        <w:rPr>
          <w:rFonts w:ascii="Times New Roman" w:eastAsia="Times New Roman" w:hAnsi="Times New Roman"/>
          <w:sz w:val="24"/>
          <w:szCs w:val="24"/>
          <w:lang w:eastAsia="ru-RU"/>
        </w:rPr>
        <w:t xml:space="preserve">ыполнить проверку эффективности работы 3-х (трёх) пылегазоочистных </w:t>
      </w:r>
      <w:r w:rsidR="00AD0CC0" w:rsidRPr="00E71E0E">
        <w:rPr>
          <w:rFonts w:ascii="Times New Roman" w:eastAsia="Times New Roman" w:hAnsi="Times New Roman"/>
          <w:sz w:val="24"/>
          <w:szCs w:val="24"/>
          <w:lang w:eastAsia="ru-RU"/>
        </w:rPr>
        <w:t>установок</w:t>
      </w:r>
      <w:r w:rsidR="00E71E0E" w:rsidRPr="00E71E0E">
        <w:rPr>
          <w:rFonts w:ascii="Times New Roman" w:eastAsia="Times New Roman" w:hAnsi="Times New Roman"/>
          <w:sz w:val="24"/>
          <w:szCs w:val="24"/>
          <w:lang w:eastAsia="ru-RU"/>
        </w:rPr>
        <w:t xml:space="preserve"> (ПГОУ), оформить акты проверки эффективности работы ПГОУ;</w:t>
      </w:r>
    </w:p>
    <w:p w:rsidR="005B5E2B" w:rsidRDefault="005B5E2B"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E71E0E" w:rsidRPr="00E71E0E">
        <w:rPr>
          <w:rFonts w:ascii="Times New Roman" w:eastAsia="Times New Roman" w:hAnsi="Times New Roman"/>
          <w:sz w:val="24"/>
          <w:szCs w:val="24"/>
          <w:lang w:eastAsia="ru-RU"/>
        </w:rPr>
        <w:t>формить выполненный план- график производственного контроля соблюдения нормативов предельно-допустимых выбросов;</w:t>
      </w:r>
    </w:p>
    <w:p w:rsidR="005B5E2B" w:rsidRDefault="005B5E2B"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E71E0E" w:rsidRPr="00E71E0E">
        <w:rPr>
          <w:rFonts w:ascii="Times New Roman" w:eastAsia="Times New Roman" w:hAnsi="Times New Roman"/>
          <w:sz w:val="24"/>
          <w:szCs w:val="24"/>
          <w:lang w:eastAsia="ru-RU"/>
        </w:rPr>
        <w:t>редставить оформленный План-график производственного контроля соблюдения нормативов предельно-допустимых выбросов в Департамент Росприроднадзора по ЦФО;</w:t>
      </w:r>
    </w:p>
    <w:p w:rsidR="00E71E0E" w:rsidRPr="00E71E0E" w:rsidRDefault="005B5E2B"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E71E0E" w:rsidRPr="00E71E0E">
        <w:rPr>
          <w:rFonts w:ascii="Times New Roman" w:eastAsia="Times New Roman" w:hAnsi="Times New Roman"/>
          <w:sz w:val="24"/>
          <w:szCs w:val="24"/>
          <w:lang w:eastAsia="ru-RU"/>
        </w:rPr>
        <w:t>ыполнить разработку план-графика производственного контроля соблюдения нормативов предельно-допустимых выбросов (ПДВ) на 2020-й год.</w:t>
      </w:r>
    </w:p>
    <w:p w:rsidR="00F618F0" w:rsidRDefault="00E71E0E" w:rsidP="001109D5">
      <w:pPr>
        <w:widowControl w:val="0"/>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sidRPr="00E71E0E">
        <w:rPr>
          <w:rFonts w:ascii="Times New Roman" w:eastAsia="Times New Roman" w:hAnsi="Times New Roman"/>
          <w:b/>
          <w:bCs/>
          <w:sz w:val="24"/>
          <w:szCs w:val="24"/>
          <w:lang w:eastAsia="ru-RU"/>
        </w:rPr>
        <w:t>2.6. Проведение 8 (восьми) количественных химических анализов (КХА) загрязняющих в</w:t>
      </w:r>
      <w:r w:rsidR="00630CC9">
        <w:rPr>
          <w:rFonts w:ascii="Times New Roman" w:eastAsia="Times New Roman" w:hAnsi="Times New Roman"/>
          <w:b/>
          <w:bCs/>
          <w:sz w:val="24"/>
          <w:szCs w:val="24"/>
          <w:lang w:eastAsia="ru-RU"/>
        </w:rPr>
        <w:t>еществ ливневых сточных по 15</w:t>
      </w:r>
      <w:r w:rsidRPr="00E71E0E">
        <w:rPr>
          <w:rFonts w:ascii="Times New Roman" w:eastAsia="Times New Roman" w:hAnsi="Times New Roman"/>
          <w:b/>
          <w:bCs/>
          <w:sz w:val="24"/>
          <w:szCs w:val="24"/>
          <w:lang w:eastAsia="ru-RU"/>
        </w:rPr>
        <w:t xml:space="preserve"> показателям (РН (среда), температура, взвешенные вещества, нефтепродукты, хлориды, сульфаты, БПК 5, азот аммонийный, сульфиды, железо общее, цинк, медь, хром, свинец, ХПК) для двух водовыпусков ИПУ РАН в 2019 году. </w:t>
      </w:r>
    </w:p>
    <w:p w:rsidR="00F618F0" w:rsidRDefault="00F618F0" w:rsidP="001109D5">
      <w:pPr>
        <w:widowControl w:val="0"/>
        <w:autoSpaceDE w:val="0"/>
        <w:autoSpaceDN w:val="0"/>
        <w:adjustRightInd w:val="0"/>
        <w:spacing w:after="0" w:line="240" w:lineRule="auto"/>
        <w:ind w:firstLine="567"/>
        <w:jc w:val="both"/>
        <w:rPr>
          <w:rFonts w:ascii="Times New Roman" w:eastAsia="Times New Roman" w:hAnsi="Times New Roman"/>
          <w:color w:val="000000"/>
          <w:spacing w:val="-1"/>
          <w:sz w:val="24"/>
          <w:szCs w:val="24"/>
          <w:lang w:eastAsia="ru-RU"/>
        </w:rPr>
      </w:pPr>
      <w:r w:rsidRPr="00F618F0">
        <w:rPr>
          <w:rFonts w:ascii="Times New Roman" w:eastAsia="Times New Roman" w:hAnsi="Times New Roman"/>
          <w:bCs/>
          <w:sz w:val="24"/>
          <w:szCs w:val="24"/>
          <w:lang w:eastAsia="ru-RU"/>
        </w:rPr>
        <w:t>С</w:t>
      </w:r>
      <w:r w:rsidR="00CE2BB1" w:rsidRPr="00E71E0E">
        <w:rPr>
          <w:rFonts w:ascii="Times New Roman" w:eastAsia="Times New Roman" w:hAnsi="Times New Roman"/>
          <w:color w:val="000000"/>
          <w:spacing w:val="-1"/>
          <w:sz w:val="24"/>
          <w:szCs w:val="24"/>
          <w:lang w:eastAsia="ru-RU"/>
        </w:rPr>
        <w:t>обрать и</w:t>
      </w:r>
      <w:r w:rsidR="00E71E0E" w:rsidRPr="00E71E0E">
        <w:rPr>
          <w:rFonts w:ascii="Times New Roman" w:eastAsia="Times New Roman" w:hAnsi="Times New Roman"/>
          <w:color w:val="000000"/>
          <w:spacing w:val="-1"/>
          <w:sz w:val="24"/>
          <w:szCs w:val="24"/>
          <w:lang w:eastAsia="ru-RU"/>
        </w:rPr>
        <w:t xml:space="preserve"> проанализировать необходимую техническую информацию и документацию по организации производственной, научной, хоз</w:t>
      </w:r>
      <w:r w:rsidR="00CB55B6">
        <w:rPr>
          <w:rFonts w:ascii="Times New Roman" w:eastAsia="Times New Roman" w:hAnsi="Times New Roman"/>
          <w:color w:val="000000"/>
          <w:spacing w:val="-1"/>
          <w:sz w:val="24"/>
          <w:szCs w:val="24"/>
          <w:lang w:eastAsia="ru-RU"/>
        </w:rPr>
        <w:t xml:space="preserve">яйственной и иной деятельности </w:t>
      </w:r>
      <w:r w:rsidR="00E71E0E" w:rsidRPr="00E71E0E">
        <w:rPr>
          <w:rFonts w:ascii="Times New Roman" w:eastAsia="Times New Roman" w:hAnsi="Times New Roman"/>
          <w:color w:val="000000"/>
          <w:spacing w:val="-1"/>
          <w:sz w:val="24"/>
          <w:szCs w:val="24"/>
          <w:lang w:eastAsia="ru-RU"/>
        </w:rPr>
        <w:t>Заказчика, организации и подключения внутренних и наружных сетей водостоков (ливневой канализации), их технического состояния;</w:t>
      </w:r>
    </w:p>
    <w:p w:rsidR="00D23D77" w:rsidRDefault="00F618F0" w:rsidP="001109D5">
      <w:pPr>
        <w:widowControl w:val="0"/>
        <w:autoSpaceDE w:val="0"/>
        <w:autoSpaceDN w:val="0"/>
        <w:adjustRightInd w:val="0"/>
        <w:spacing w:after="0" w:line="240" w:lineRule="auto"/>
        <w:ind w:firstLine="567"/>
        <w:jc w:val="both"/>
        <w:rPr>
          <w:rFonts w:ascii="Times New Roman" w:eastAsia="Times New Roman" w:hAnsi="Times New Roman"/>
          <w:color w:val="000000"/>
          <w:spacing w:val="-3"/>
          <w:sz w:val="24"/>
          <w:szCs w:val="24"/>
          <w:lang w:eastAsia="ru-RU"/>
        </w:rPr>
      </w:pPr>
      <w:r>
        <w:rPr>
          <w:rFonts w:ascii="Times New Roman" w:eastAsia="Times New Roman" w:hAnsi="Times New Roman"/>
          <w:color w:val="000000"/>
          <w:sz w:val="24"/>
          <w:szCs w:val="24"/>
          <w:lang w:eastAsia="ru-RU"/>
        </w:rPr>
        <w:t>П</w:t>
      </w:r>
      <w:r w:rsidR="00E71E0E" w:rsidRPr="00E71E0E">
        <w:rPr>
          <w:rFonts w:ascii="Times New Roman" w:eastAsia="Times New Roman" w:hAnsi="Times New Roman"/>
          <w:color w:val="000000"/>
          <w:sz w:val="24"/>
          <w:szCs w:val="24"/>
          <w:lang w:eastAsia="ru-RU"/>
        </w:rPr>
        <w:t>роизвести забор ливневых вод из 2 (двух) выпускных</w:t>
      </w:r>
      <w:r w:rsidR="00E71E0E" w:rsidRPr="00E71E0E">
        <w:rPr>
          <w:rFonts w:ascii="Times New Roman" w:eastAsia="Times New Roman" w:hAnsi="Times New Roman"/>
          <w:color w:val="000000"/>
          <w:spacing w:val="-2"/>
          <w:sz w:val="24"/>
          <w:szCs w:val="24"/>
          <w:lang w:eastAsia="ru-RU"/>
        </w:rPr>
        <w:t xml:space="preserve"> колодцев ливнестоков по 4 (четыре) </w:t>
      </w:r>
      <w:r w:rsidR="00CE2BB1" w:rsidRPr="00E71E0E">
        <w:rPr>
          <w:rFonts w:ascii="Times New Roman" w:eastAsia="Times New Roman" w:hAnsi="Times New Roman"/>
          <w:color w:val="000000"/>
          <w:spacing w:val="-2"/>
          <w:sz w:val="24"/>
          <w:szCs w:val="24"/>
          <w:lang w:eastAsia="ru-RU"/>
        </w:rPr>
        <w:t>анализа, оформить</w:t>
      </w:r>
      <w:r w:rsidR="00E71E0E" w:rsidRPr="00E71E0E">
        <w:rPr>
          <w:rFonts w:ascii="Times New Roman" w:eastAsia="Times New Roman" w:hAnsi="Times New Roman"/>
          <w:color w:val="000000"/>
          <w:spacing w:val="-2"/>
          <w:sz w:val="24"/>
          <w:szCs w:val="24"/>
          <w:lang w:eastAsia="ru-RU"/>
        </w:rPr>
        <w:t xml:space="preserve"> с обяза</w:t>
      </w:r>
      <w:r w:rsidR="00CB55B6">
        <w:rPr>
          <w:rFonts w:ascii="Times New Roman" w:eastAsia="Times New Roman" w:hAnsi="Times New Roman"/>
          <w:color w:val="000000"/>
          <w:spacing w:val="-2"/>
          <w:sz w:val="24"/>
          <w:szCs w:val="24"/>
          <w:lang w:eastAsia="ru-RU"/>
        </w:rPr>
        <w:t>тельным участием представителя Заказчика</w:t>
      </w:r>
      <w:r w:rsidR="00E71E0E" w:rsidRPr="00E71E0E">
        <w:rPr>
          <w:rFonts w:ascii="Times New Roman" w:eastAsia="Times New Roman" w:hAnsi="Times New Roman"/>
          <w:color w:val="000000"/>
          <w:spacing w:val="-2"/>
          <w:sz w:val="24"/>
          <w:szCs w:val="24"/>
          <w:lang w:eastAsia="ru-RU"/>
        </w:rPr>
        <w:t xml:space="preserve"> </w:t>
      </w:r>
      <w:r w:rsidR="00E71E0E" w:rsidRPr="00E71E0E">
        <w:rPr>
          <w:rFonts w:ascii="Times New Roman" w:eastAsia="Times New Roman" w:hAnsi="Times New Roman"/>
          <w:color w:val="000000"/>
          <w:spacing w:val="-3"/>
          <w:sz w:val="24"/>
          <w:szCs w:val="24"/>
          <w:lang w:eastAsia="ru-RU"/>
        </w:rPr>
        <w:t xml:space="preserve">соответствующие акты отбора проб </w:t>
      </w:r>
      <w:r w:rsidR="00CE2BB1" w:rsidRPr="00E71E0E">
        <w:rPr>
          <w:rFonts w:ascii="Times New Roman" w:eastAsia="Times New Roman" w:hAnsi="Times New Roman"/>
          <w:color w:val="000000"/>
          <w:spacing w:val="-3"/>
          <w:sz w:val="24"/>
          <w:szCs w:val="24"/>
          <w:lang w:eastAsia="ru-RU"/>
        </w:rPr>
        <w:t>воды;</w:t>
      </w:r>
    </w:p>
    <w:p w:rsidR="00D23D77" w:rsidRDefault="00D23D77" w:rsidP="001109D5">
      <w:pPr>
        <w:widowControl w:val="0"/>
        <w:autoSpaceDE w:val="0"/>
        <w:autoSpaceDN w:val="0"/>
        <w:adjustRightInd w:val="0"/>
        <w:spacing w:after="0" w:line="240" w:lineRule="auto"/>
        <w:ind w:firstLine="567"/>
        <w:jc w:val="both"/>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П</w:t>
      </w:r>
      <w:r w:rsidR="00E71E0E" w:rsidRPr="00E71E0E">
        <w:rPr>
          <w:rFonts w:ascii="Times New Roman" w:eastAsia="Times New Roman" w:hAnsi="Times New Roman"/>
          <w:color w:val="000000"/>
          <w:spacing w:val="-2"/>
          <w:sz w:val="24"/>
          <w:szCs w:val="24"/>
          <w:lang w:eastAsia="ru-RU"/>
        </w:rPr>
        <w:t>ровести инструментально-</w:t>
      </w:r>
      <w:r w:rsidR="00CE2BB1" w:rsidRPr="00E71E0E">
        <w:rPr>
          <w:rFonts w:ascii="Times New Roman" w:eastAsia="Times New Roman" w:hAnsi="Times New Roman"/>
          <w:color w:val="000000"/>
          <w:spacing w:val="-2"/>
          <w:sz w:val="24"/>
          <w:szCs w:val="24"/>
          <w:lang w:eastAsia="ru-RU"/>
        </w:rPr>
        <w:t>лабораторные анализы ливневых</w:t>
      </w:r>
      <w:r w:rsidR="00E71E0E" w:rsidRPr="00E71E0E">
        <w:rPr>
          <w:rFonts w:ascii="Times New Roman" w:eastAsia="Times New Roman" w:hAnsi="Times New Roman"/>
          <w:color w:val="000000"/>
          <w:spacing w:val="-2"/>
          <w:sz w:val="24"/>
          <w:szCs w:val="24"/>
          <w:lang w:eastAsia="ru-RU"/>
        </w:rPr>
        <w:t xml:space="preserve"> сточных вод из двух водовыпусков согласно указаний ГУП «Мосводосток» в текущем годовом Договоре на приём сточных вод;</w:t>
      </w:r>
    </w:p>
    <w:p w:rsidR="00D23D77" w:rsidRDefault="00D23D77" w:rsidP="001109D5">
      <w:pPr>
        <w:widowControl w:val="0"/>
        <w:autoSpaceDE w:val="0"/>
        <w:autoSpaceDN w:val="0"/>
        <w:adjustRightInd w:val="0"/>
        <w:spacing w:after="0" w:line="240" w:lineRule="auto"/>
        <w:ind w:firstLine="567"/>
        <w:jc w:val="both"/>
        <w:rPr>
          <w:rFonts w:ascii="Times New Roman" w:eastAsia="Times New Roman" w:hAnsi="Times New Roman"/>
          <w:color w:val="000000"/>
          <w:spacing w:val="-1"/>
          <w:sz w:val="24"/>
          <w:szCs w:val="24"/>
          <w:lang w:eastAsia="ru-RU"/>
        </w:rPr>
      </w:pPr>
      <w:r>
        <w:rPr>
          <w:rFonts w:ascii="Times New Roman" w:eastAsia="Times New Roman" w:hAnsi="Times New Roman"/>
          <w:color w:val="000000"/>
          <w:spacing w:val="-2"/>
          <w:sz w:val="24"/>
          <w:szCs w:val="24"/>
          <w:lang w:eastAsia="ru-RU"/>
        </w:rPr>
        <w:t>О</w:t>
      </w:r>
      <w:r w:rsidR="00E71E0E" w:rsidRPr="00E71E0E">
        <w:rPr>
          <w:rFonts w:ascii="Times New Roman" w:eastAsia="Times New Roman" w:hAnsi="Times New Roman"/>
          <w:color w:val="000000"/>
          <w:spacing w:val="-2"/>
          <w:sz w:val="24"/>
          <w:szCs w:val="24"/>
          <w:lang w:eastAsia="ru-RU"/>
        </w:rPr>
        <w:t>формить</w:t>
      </w:r>
      <w:r w:rsidR="00E71E0E" w:rsidRPr="00E71E0E">
        <w:rPr>
          <w:rFonts w:ascii="Times New Roman" w:eastAsia="Times New Roman" w:hAnsi="Times New Roman"/>
          <w:color w:val="000000"/>
          <w:spacing w:val="-1"/>
          <w:sz w:val="24"/>
          <w:szCs w:val="24"/>
          <w:lang w:eastAsia="ru-RU"/>
        </w:rPr>
        <w:t xml:space="preserve"> установленным </w:t>
      </w:r>
      <w:r w:rsidR="00CE2BB1" w:rsidRPr="00E71E0E">
        <w:rPr>
          <w:rFonts w:ascii="Times New Roman" w:eastAsia="Times New Roman" w:hAnsi="Times New Roman"/>
          <w:color w:val="000000"/>
          <w:spacing w:val="-1"/>
          <w:sz w:val="24"/>
          <w:szCs w:val="24"/>
          <w:lang w:eastAsia="ru-RU"/>
        </w:rPr>
        <w:t>порядком протоколы</w:t>
      </w:r>
      <w:r w:rsidR="00E71E0E" w:rsidRPr="00E71E0E">
        <w:rPr>
          <w:rFonts w:ascii="Times New Roman" w:eastAsia="Times New Roman" w:hAnsi="Times New Roman"/>
          <w:color w:val="000000"/>
          <w:spacing w:val="-1"/>
          <w:sz w:val="24"/>
          <w:szCs w:val="24"/>
          <w:lang w:eastAsia="ru-RU"/>
        </w:rPr>
        <w:t xml:space="preserve"> по результатам измерений в соответствии с требованиями действующего законодательства и нормативов </w:t>
      </w:r>
      <w:r w:rsidR="00630CC9">
        <w:rPr>
          <w:rFonts w:ascii="Times New Roman" w:eastAsia="Times New Roman" w:hAnsi="Times New Roman"/>
          <w:color w:val="000000"/>
          <w:spacing w:val="-1"/>
          <w:sz w:val="24"/>
          <w:szCs w:val="24"/>
          <w:lang w:eastAsia="ru-RU"/>
        </w:rPr>
        <w:t xml:space="preserve">Российской </w:t>
      </w:r>
      <w:r w:rsidR="0076498E">
        <w:rPr>
          <w:rFonts w:ascii="Times New Roman" w:eastAsia="Times New Roman" w:hAnsi="Times New Roman"/>
          <w:color w:val="000000"/>
          <w:spacing w:val="-1"/>
          <w:sz w:val="24"/>
          <w:szCs w:val="24"/>
          <w:lang w:eastAsia="ru-RU"/>
        </w:rPr>
        <w:t>Федерации</w:t>
      </w:r>
      <w:r w:rsidR="00E71E0E" w:rsidRPr="00E71E0E">
        <w:rPr>
          <w:rFonts w:ascii="Times New Roman" w:eastAsia="Times New Roman" w:hAnsi="Times New Roman"/>
          <w:color w:val="000000"/>
          <w:spacing w:val="-1"/>
          <w:sz w:val="24"/>
          <w:szCs w:val="24"/>
          <w:lang w:eastAsia="ru-RU"/>
        </w:rPr>
        <w:t xml:space="preserve"> количественного химического анализа проб воды ливневых сточных вод – 8 (восемь) КХА.</w:t>
      </w:r>
    </w:p>
    <w:p w:rsidR="0072279E" w:rsidRDefault="00E71E0E" w:rsidP="001109D5">
      <w:pPr>
        <w:widowControl w:val="0"/>
        <w:autoSpaceDE w:val="0"/>
        <w:autoSpaceDN w:val="0"/>
        <w:adjustRightInd w:val="0"/>
        <w:spacing w:after="0" w:line="240" w:lineRule="auto"/>
        <w:ind w:firstLine="567"/>
        <w:jc w:val="both"/>
        <w:rPr>
          <w:rFonts w:ascii="Times New Roman" w:eastAsia="Times New Roman" w:hAnsi="Times New Roman"/>
          <w:b/>
          <w:spacing w:val="1"/>
          <w:sz w:val="24"/>
          <w:szCs w:val="24"/>
          <w:lang w:eastAsia="ru-RU"/>
        </w:rPr>
      </w:pPr>
      <w:r w:rsidRPr="00E71E0E">
        <w:rPr>
          <w:rFonts w:ascii="Times New Roman" w:eastAsia="Times New Roman" w:hAnsi="Times New Roman"/>
          <w:b/>
          <w:spacing w:val="1"/>
          <w:sz w:val="24"/>
          <w:szCs w:val="24"/>
          <w:lang w:eastAsia="ru-RU"/>
        </w:rPr>
        <w:t>2.7. Проведение инструментальных измерений, лабораторных анализов и исследований согласно Проекта (Плана) производственного контроля (ППК) ИПУ РАН на 2019-й год - не менее, чем в 10 (десяти) помещениях 2 (два) раза в год на следующие показатели:</w:t>
      </w:r>
    </w:p>
    <w:p w:rsidR="0072279E" w:rsidRDefault="0072279E" w:rsidP="001109D5">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 xml:space="preserve">- </w:t>
      </w:r>
      <w:r w:rsidR="00E71E0E" w:rsidRPr="00E71E0E">
        <w:rPr>
          <w:rFonts w:ascii="Times New Roman" w:eastAsia="Times New Roman" w:hAnsi="Times New Roman"/>
          <w:spacing w:val="1"/>
          <w:sz w:val="24"/>
          <w:szCs w:val="24"/>
          <w:lang w:eastAsia="ru-RU"/>
        </w:rPr>
        <w:t>аэроионный состав воздуха – 10 помещений/рабочих мест х 2 раза в год (зима/лето) =</w:t>
      </w:r>
      <w:r w:rsidR="00E71E0E" w:rsidRPr="00E71E0E">
        <w:rPr>
          <w:rFonts w:ascii="Times New Roman" w:eastAsia="Times New Roman" w:hAnsi="Times New Roman"/>
          <w:spacing w:val="1"/>
          <w:sz w:val="24"/>
          <w:szCs w:val="24"/>
          <w:u w:val="single"/>
          <w:lang w:eastAsia="ru-RU"/>
        </w:rPr>
        <w:t xml:space="preserve"> 20 замеров</w:t>
      </w:r>
      <w:r w:rsidR="00E71E0E" w:rsidRPr="00E71E0E">
        <w:rPr>
          <w:rFonts w:ascii="Times New Roman" w:eastAsia="Times New Roman" w:hAnsi="Times New Roman"/>
          <w:spacing w:val="1"/>
          <w:sz w:val="24"/>
          <w:szCs w:val="24"/>
          <w:lang w:eastAsia="ru-RU"/>
        </w:rPr>
        <w:t>;</w:t>
      </w:r>
    </w:p>
    <w:p w:rsidR="0072279E" w:rsidRDefault="0072279E" w:rsidP="001109D5">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 xml:space="preserve">- </w:t>
      </w:r>
      <w:r w:rsidR="00E71E0E" w:rsidRPr="00E71E0E">
        <w:rPr>
          <w:rFonts w:ascii="Times New Roman" w:eastAsia="Times New Roman" w:hAnsi="Times New Roman"/>
          <w:spacing w:val="1"/>
          <w:sz w:val="24"/>
          <w:szCs w:val="24"/>
          <w:lang w:eastAsia="ru-RU"/>
        </w:rPr>
        <w:t xml:space="preserve">микроклимат на рабочем месте/в помещении – 10 помещений/рабочих мест х 2 раза в год (зима/лето) = </w:t>
      </w:r>
      <w:r w:rsidR="00E71E0E" w:rsidRPr="00E71E0E">
        <w:rPr>
          <w:rFonts w:ascii="Times New Roman" w:eastAsia="Times New Roman" w:hAnsi="Times New Roman"/>
          <w:spacing w:val="1"/>
          <w:sz w:val="24"/>
          <w:szCs w:val="24"/>
          <w:u w:val="single"/>
          <w:lang w:eastAsia="ru-RU"/>
        </w:rPr>
        <w:t xml:space="preserve">20 </w:t>
      </w:r>
      <w:r w:rsidR="006A67B2" w:rsidRPr="00E71E0E">
        <w:rPr>
          <w:rFonts w:ascii="Times New Roman" w:eastAsia="Times New Roman" w:hAnsi="Times New Roman"/>
          <w:spacing w:val="1"/>
          <w:sz w:val="24"/>
          <w:szCs w:val="24"/>
          <w:u w:val="single"/>
          <w:lang w:eastAsia="ru-RU"/>
        </w:rPr>
        <w:t>замеров</w:t>
      </w:r>
      <w:r w:rsidR="006A67B2" w:rsidRPr="00E71E0E">
        <w:rPr>
          <w:rFonts w:ascii="Times New Roman" w:eastAsia="Times New Roman" w:hAnsi="Times New Roman"/>
          <w:spacing w:val="1"/>
          <w:sz w:val="24"/>
          <w:szCs w:val="24"/>
          <w:lang w:eastAsia="ru-RU"/>
        </w:rPr>
        <w:t>;</w:t>
      </w:r>
      <w:r>
        <w:rPr>
          <w:rFonts w:ascii="Times New Roman" w:eastAsia="Times New Roman" w:hAnsi="Times New Roman"/>
          <w:spacing w:val="1"/>
          <w:sz w:val="24"/>
          <w:szCs w:val="24"/>
          <w:lang w:eastAsia="ru-RU"/>
        </w:rPr>
        <w:t xml:space="preserve"> </w:t>
      </w:r>
    </w:p>
    <w:p w:rsidR="0072279E" w:rsidRDefault="0072279E" w:rsidP="001109D5">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 xml:space="preserve">- </w:t>
      </w:r>
      <w:r w:rsidR="00E71E0E" w:rsidRPr="00E71E0E">
        <w:rPr>
          <w:rFonts w:ascii="Times New Roman" w:eastAsia="Times New Roman" w:hAnsi="Times New Roman"/>
          <w:spacing w:val="1"/>
          <w:sz w:val="24"/>
          <w:szCs w:val="24"/>
          <w:lang w:eastAsia="ru-RU"/>
        </w:rPr>
        <w:t xml:space="preserve">определение потоков воздуха, их скорости, состояния вентиляции – 2 раза «зима» / 2 раза «лето» </w:t>
      </w:r>
      <w:r w:rsidR="00E71E0E" w:rsidRPr="00E71E0E">
        <w:rPr>
          <w:rFonts w:ascii="Times New Roman" w:eastAsia="Times New Roman" w:hAnsi="Times New Roman"/>
          <w:spacing w:val="1"/>
          <w:sz w:val="24"/>
          <w:szCs w:val="24"/>
          <w:u w:val="single"/>
          <w:lang w:eastAsia="ru-RU"/>
        </w:rPr>
        <w:t>= 4 исследования</w:t>
      </w:r>
      <w:r>
        <w:rPr>
          <w:rFonts w:ascii="Times New Roman" w:eastAsia="Times New Roman" w:hAnsi="Times New Roman"/>
          <w:spacing w:val="1"/>
          <w:sz w:val="24"/>
          <w:szCs w:val="24"/>
          <w:lang w:eastAsia="ru-RU"/>
        </w:rPr>
        <w:t xml:space="preserve">; </w:t>
      </w:r>
    </w:p>
    <w:p w:rsidR="0072279E" w:rsidRDefault="0072279E" w:rsidP="00B056FD">
      <w:pPr>
        <w:widowControl w:val="0"/>
        <w:tabs>
          <w:tab w:val="left" w:pos="709"/>
        </w:tabs>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 xml:space="preserve">- </w:t>
      </w:r>
      <w:r w:rsidR="00E71E0E" w:rsidRPr="00E71E0E">
        <w:rPr>
          <w:rFonts w:ascii="Times New Roman" w:eastAsia="Times New Roman" w:hAnsi="Times New Roman"/>
          <w:spacing w:val="1"/>
          <w:sz w:val="24"/>
          <w:szCs w:val="24"/>
          <w:lang w:eastAsia="ru-RU"/>
        </w:rPr>
        <w:t xml:space="preserve">электромагнитные поля, излучения от оргтехники, ПЭВМ, оборудования, промышленных </w:t>
      </w:r>
      <w:r w:rsidR="006A67B2" w:rsidRPr="00E71E0E">
        <w:rPr>
          <w:rFonts w:ascii="Times New Roman" w:eastAsia="Times New Roman" w:hAnsi="Times New Roman"/>
          <w:spacing w:val="1"/>
          <w:sz w:val="24"/>
          <w:szCs w:val="24"/>
          <w:lang w:eastAsia="ru-RU"/>
        </w:rPr>
        <w:t>полей:</w:t>
      </w:r>
      <w:r w:rsidR="00E71E0E" w:rsidRPr="00E71E0E">
        <w:rPr>
          <w:rFonts w:ascii="Times New Roman" w:eastAsia="Times New Roman" w:hAnsi="Times New Roman"/>
          <w:spacing w:val="1"/>
          <w:sz w:val="24"/>
          <w:szCs w:val="24"/>
          <w:lang w:eastAsia="ru-RU"/>
        </w:rPr>
        <w:t xml:space="preserve"> электрическое поле (1), магнитное поле (2), электростатическое напряжение</w:t>
      </w:r>
      <w:r w:rsidR="00B056FD">
        <w:rPr>
          <w:rFonts w:ascii="Times New Roman" w:eastAsia="Times New Roman" w:hAnsi="Times New Roman"/>
          <w:spacing w:val="1"/>
          <w:sz w:val="24"/>
          <w:szCs w:val="24"/>
          <w:lang w:eastAsia="ru-RU"/>
        </w:rPr>
        <w:t xml:space="preserve"> </w:t>
      </w:r>
      <w:r w:rsidR="00E71E0E" w:rsidRPr="00E71E0E">
        <w:rPr>
          <w:rFonts w:ascii="Times New Roman" w:eastAsia="Times New Roman" w:hAnsi="Times New Roman"/>
          <w:spacing w:val="1"/>
          <w:sz w:val="24"/>
          <w:szCs w:val="24"/>
          <w:lang w:eastAsia="ru-RU"/>
        </w:rPr>
        <w:t xml:space="preserve">(3) </w:t>
      </w:r>
      <w:r w:rsidR="000350A7" w:rsidRPr="00E71E0E">
        <w:rPr>
          <w:rFonts w:ascii="Times New Roman" w:eastAsia="Times New Roman" w:hAnsi="Times New Roman"/>
          <w:spacing w:val="1"/>
          <w:sz w:val="24"/>
          <w:szCs w:val="24"/>
          <w:lang w:eastAsia="ru-RU"/>
        </w:rPr>
        <w:t xml:space="preserve">= </w:t>
      </w:r>
      <w:r w:rsidR="000350A7" w:rsidRPr="00E71E0E">
        <w:rPr>
          <w:rFonts w:ascii="Times New Roman" w:eastAsia="Times New Roman" w:hAnsi="Times New Roman"/>
          <w:spacing w:val="1"/>
          <w:sz w:val="24"/>
          <w:szCs w:val="24"/>
          <w:u w:val="single"/>
          <w:lang w:eastAsia="ru-RU"/>
        </w:rPr>
        <w:t>3</w:t>
      </w:r>
      <w:r w:rsidR="00B056FD">
        <w:rPr>
          <w:rFonts w:ascii="Times New Roman" w:eastAsia="Times New Roman" w:hAnsi="Times New Roman"/>
          <w:spacing w:val="1"/>
          <w:sz w:val="24"/>
          <w:szCs w:val="24"/>
          <w:u w:val="single"/>
          <w:lang w:eastAsia="ru-RU"/>
        </w:rPr>
        <w:t xml:space="preserve"> </w:t>
      </w:r>
      <w:r w:rsidR="00E71E0E" w:rsidRPr="00E71E0E">
        <w:rPr>
          <w:rFonts w:ascii="Times New Roman" w:eastAsia="Times New Roman" w:hAnsi="Times New Roman"/>
          <w:spacing w:val="1"/>
          <w:sz w:val="24"/>
          <w:szCs w:val="24"/>
          <w:u w:val="single"/>
          <w:lang w:eastAsia="ru-RU"/>
        </w:rPr>
        <w:t>(три) измерения</w:t>
      </w:r>
      <w:r w:rsidR="00E71E0E" w:rsidRPr="00E71E0E">
        <w:rPr>
          <w:rFonts w:ascii="Times New Roman" w:eastAsia="Times New Roman" w:hAnsi="Times New Roman"/>
          <w:spacing w:val="1"/>
          <w:sz w:val="24"/>
          <w:szCs w:val="24"/>
          <w:lang w:eastAsia="ru-RU"/>
        </w:rPr>
        <w:t xml:space="preserve"> х </w:t>
      </w:r>
      <w:r w:rsidR="00E71E0E" w:rsidRPr="00E71E0E">
        <w:rPr>
          <w:rFonts w:ascii="Times New Roman" w:eastAsia="Times New Roman" w:hAnsi="Times New Roman"/>
          <w:spacing w:val="1"/>
          <w:sz w:val="24"/>
          <w:szCs w:val="24"/>
          <w:u w:val="single"/>
          <w:lang w:eastAsia="ru-RU"/>
        </w:rPr>
        <w:t>1 раз</w:t>
      </w:r>
      <w:r>
        <w:rPr>
          <w:rFonts w:ascii="Times New Roman" w:eastAsia="Times New Roman" w:hAnsi="Times New Roman"/>
          <w:spacing w:val="1"/>
          <w:sz w:val="24"/>
          <w:szCs w:val="24"/>
          <w:lang w:eastAsia="ru-RU"/>
        </w:rPr>
        <w:t xml:space="preserve"> в год; </w:t>
      </w:r>
    </w:p>
    <w:p w:rsidR="0072279E" w:rsidRDefault="0072279E" w:rsidP="001109D5">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 xml:space="preserve">- </w:t>
      </w:r>
      <w:r w:rsidR="00E71E0E" w:rsidRPr="00E71E0E">
        <w:rPr>
          <w:rFonts w:ascii="Times New Roman" w:eastAsia="Times New Roman" w:hAnsi="Times New Roman"/>
          <w:spacing w:val="1"/>
          <w:sz w:val="24"/>
          <w:szCs w:val="24"/>
          <w:lang w:eastAsia="ru-RU"/>
        </w:rPr>
        <w:t xml:space="preserve">отбор проб воздуха (озон, </w:t>
      </w:r>
      <w:proofErr w:type="spellStart"/>
      <w:r w:rsidR="00E71E0E" w:rsidRPr="00E71E0E">
        <w:rPr>
          <w:rFonts w:ascii="Times New Roman" w:eastAsia="Times New Roman" w:hAnsi="Times New Roman"/>
          <w:spacing w:val="1"/>
          <w:sz w:val="24"/>
          <w:szCs w:val="24"/>
          <w:lang w:eastAsia="ru-RU"/>
        </w:rPr>
        <w:t>хим.состав</w:t>
      </w:r>
      <w:proofErr w:type="spellEnd"/>
      <w:r w:rsidR="00E71E0E" w:rsidRPr="00E71E0E">
        <w:rPr>
          <w:rFonts w:ascii="Times New Roman" w:eastAsia="Times New Roman" w:hAnsi="Times New Roman"/>
          <w:spacing w:val="1"/>
          <w:sz w:val="24"/>
          <w:szCs w:val="24"/>
          <w:lang w:eastAsia="ru-RU"/>
        </w:rPr>
        <w:t>, вредные примеси) - 10 помещений х 2 раза в год (зима/</w:t>
      </w:r>
      <w:r w:rsidR="000350A7" w:rsidRPr="00E71E0E">
        <w:rPr>
          <w:rFonts w:ascii="Times New Roman" w:eastAsia="Times New Roman" w:hAnsi="Times New Roman"/>
          <w:spacing w:val="1"/>
          <w:sz w:val="24"/>
          <w:szCs w:val="24"/>
          <w:lang w:eastAsia="ru-RU"/>
        </w:rPr>
        <w:t>лето) =</w:t>
      </w:r>
      <w:r w:rsidR="00E71E0E" w:rsidRPr="00E71E0E">
        <w:rPr>
          <w:rFonts w:ascii="Times New Roman" w:eastAsia="Times New Roman" w:hAnsi="Times New Roman"/>
          <w:spacing w:val="1"/>
          <w:sz w:val="24"/>
          <w:szCs w:val="24"/>
          <w:lang w:eastAsia="ru-RU"/>
        </w:rPr>
        <w:t xml:space="preserve"> 20 замеров;</w:t>
      </w:r>
      <w:r>
        <w:rPr>
          <w:rFonts w:ascii="Times New Roman" w:eastAsia="Times New Roman" w:hAnsi="Times New Roman"/>
          <w:spacing w:val="1"/>
          <w:sz w:val="24"/>
          <w:szCs w:val="24"/>
          <w:lang w:eastAsia="ru-RU"/>
        </w:rPr>
        <w:t xml:space="preserve"> </w:t>
      </w:r>
    </w:p>
    <w:p w:rsidR="0072279E" w:rsidRDefault="0072279E" w:rsidP="001109D5">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 xml:space="preserve">- </w:t>
      </w:r>
      <w:r w:rsidR="00E71E0E" w:rsidRPr="00E71E0E">
        <w:rPr>
          <w:rFonts w:ascii="Times New Roman" w:eastAsia="Times New Roman" w:hAnsi="Times New Roman"/>
          <w:spacing w:val="1"/>
          <w:sz w:val="24"/>
          <w:szCs w:val="24"/>
          <w:lang w:eastAsia="ru-RU"/>
        </w:rPr>
        <w:t xml:space="preserve">освещенность рабочих мест; пульсация электроламп, </w:t>
      </w:r>
      <w:r w:rsidR="00F26B07" w:rsidRPr="00E71E0E">
        <w:rPr>
          <w:rFonts w:ascii="Times New Roman" w:eastAsia="Times New Roman" w:hAnsi="Times New Roman"/>
          <w:spacing w:val="1"/>
          <w:sz w:val="24"/>
          <w:szCs w:val="24"/>
          <w:lang w:eastAsia="ru-RU"/>
        </w:rPr>
        <w:t>электроприборов</w:t>
      </w:r>
      <w:r w:rsidR="00E71E0E" w:rsidRPr="00E71E0E">
        <w:rPr>
          <w:rFonts w:ascii="Times New Roman" w:eastAsia="Times New Roman" w:hAnsi="Times New Roman"/>
          <w:spacing w:val="1"/>
          <w:sz w:val="24"/>
          <w:szCs w:val="24"/>
          <w:lang w:eastAsia="ru-RU"/>
        </w:rPr>
        <w:t xml:space="preserve"> – 10 помещений/рабочих мест х 2 раза в год (зима/лето) = </w:t>
      </w:r>
      <w:r w:rsidR="00E71E0E" w:rsidRPr="00E71E0E">
        <w:rPr>
          <w:rFonts w:ascii="Times New Roman" w:eastAsia="Times New Roman" w:hAnsi="Times New Roman"/>
          <w:spacing w:val="1"/>
          <w:sz w:val="24"/>
          <w:szCs w:val="24"/>
          <w:u w:val="single"/>
          <w:lang w:eastAsia="ru-RU"/>
        </w:rPr>
        <w:t xml:space="preserve">20 </w:t>
      </w:r>
      <w:r w:rsidR="006A67B2" w:rsidRPr="00E71E0E">
        <w:rPr>
          <w:rFonts w:ascii="Times New Roman" w:eastAsia="Times New Roman" w:hAnsi="Times New Roman"/>
          <w:spacing w:val="1"/>
          <w:sz w:val="24"/>
          <w:szCs w:val="24"/>
          <w:u w:val="single"/>
          <w:lang w:eastAsia="ru-RU"/>
        </w:rPr>
        <w:t>замеров</w:t>
      </w:r>
      <w:r w:rsidR="006A67B2" w:rsidRPr="00E71E0E">
        <w:rPr>
          <w:rFonts w:ascii="Times New Roman" w:eastAsia="Times New Roman" w:hAnsi="Times New Roman"/>
          <w:spacing w:val="1"/>
          <w:sz w:val="24"/>
          <w:szCs w:val="24"/>
          <w:lang w:eastAsia="ru-RU"/>
        </w:rPr>
        <w:t>;</w:t>
      </w:r>
      <w:r>
        <w:rPr>
          <w:rFonts w:ascii="Times New Roman" w:eastAsia="Times New Roman" w:hAnsi="Times New Roman"/>
          <w:spacing w:val="1"/>
          <w:sz w:val="24"/>
          <w:szCs w:val="24"/>
          <w:lang w:eastAsia="ru-RU"/>
        </w:rPr>
        <w:t xml:space="preserve"> </w:t>
      </w:r>
    </w:p>
    <w:p w:rsidR="0072279E" w:rsidRDefault="0072279E" w:rsidP="001109D5">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 xml:space="preserve">- </w:t>
      </w:r>
      <w:r w:rsidR="00E71E0E" w:rsidRPr="00E71E0E">
        <w:rPr>
          <w:rFonts w:ascii="Times New Roman" w:eastAsia="Times New Roman" w:hAnsi="Times New Roman"/>
          <w:spacing w:val="1"/>
          <w:sz w:val="24"/>
          <w:szCs w:val="24"/>
          <w:lang w:eastAsia="ru-RU"/>
        </w:rPr>
        <w:t xml:space="preserve">уровень шума на рабочих местах – 2 замера х 1 раз в год = </w:t>
      </w:r>
      <w:r w:rsidR="00E71E0E" w:rsidRPr="00E71E0E">
        <w:rPr>
          <w:rFonts w:ascii="Times New Roman" w:eastAsia="Times New Roman" w:hAnsi="Times New Roman"/>
          <w:spacing w:val="1"/>
          <w:sz w:val="24"/>
          <w:szCs w:val="24"/>
          <w:u w:val="single"/>
          <w:lang w:eastAsia="ru-RU"/>
        </w:rPr>
        <w:t>2 замера</w:t>
      </w:r>
      <w:r>
        <w:rPr>
          <w:rFonts w:ascii="Times New Roman" w:eastAsia="Times New Roman" w:hAnsi="Times New Roman"/>
          <w:spacing w:val="1"/>
          <w:sz w:val="24"/>
          <w:szCs w:val="24"/>
          <w:lang w:eastAsia="ru-RU"/>
        </w:rPr>
        <w:t xml:space="preserve">; </w:t>
      </w:r>
    </w:p>
    <w:p w:rsidR="00B03107" w:rsidRDefault="0072279E" w:rsidP="001109D5">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 xml:space="preserve">- </w:t>
      </w:r>
      <w:r w:rsidR="00E71E0E" w:rsidRPr="00E71E0E">
        <w:rPr>
          <w:rFonts w:ascii="Times New Roman" w:eastAsia="Times New Roman" w:hAnsi="Times New Roman"/>
          <w:spacing w:val="1"/>
          <w:sz w:val="24"/>
          <w:szCs w:val="24"/>
          <w:lang w:eastAsia="ru-RU"/>
        </w:rPr>
        <w:t xml:space="preserve">анализ водопроводной сетевой воды – </w:t>
      </w:r>
      <w:r w:rsidR="00E71E0E" w:rsidRPr="00E71E0E">
        <w:rPr>
          <w:rFonts w:ascii="Times New Roman" w:eastAsia="Times New Roman" w:hAnsi="Times New Roman"/>
          <w:spacing w:val="1"/>
          <w:sz w:val="24"/>
          <w:szCs w:val="24"/>
          <w:u w:val="single"/>
          <w:lang w:eastAsia="ru-RU"/>
        </w:rPr>
        <w:t>1 раз</w:t>
      </w:r>
      <w:r w:rsidR="00B03107">
        <w:rPr>
          <w:rFonts w:ascii="Times New Roman" w:eastAsia="Times New Roman" w:hAnsi="Times New Roman"/>
          <w:spacing w:val="1"/>
          <w:sz w:val="24"/>
          <w:szCs w:val="24"/>
          <w:lang w:eastAsia="ru-RU"/>
        </w:rPr>
        <w:t xml:space="preserve"> в год.</w:t>
      </w:r>
    </w:p>
    <w:p w:rsidR="00193DDC" w:rsidRDefault="00193DDC" w:rsidP="001109D5">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sidRPr="00193DDC">
        <w:rPr>
          <w:rFonts w:ascii="Times New Roman" w:eastAsia="Times New Roman" w:hAnsi="Times New Roman"/>
          <w:spacing w:val="1"/>
          <w:sz w:val="24"/>
          <w:szCs w:val="24"/>
          <w:lang w:eastAsia="ru-RU"/>
        </w:rPr>
        <w:t>Мероприятия</w:t>
      </w:r>
      <w:r>
        <w:rPr>
          <w:rFonts w:ascii="Times New Roman" w:eastAsia="Times New Roman" w:hAnsi="Times New Roman"/>
          <w:spacing w:val="1"/>
          <w:sz w:val="24"/>
          <w:szCs w:val="24"/>
          <w:lang w:eastAsia="ru-RU"/>
        </w:rPr>
        <w:t xml:space="preserve"> по </w:t>
      </w:r>
      <w:r w:rsidRPr="00193DDC">
        <w:rPr>
          <w:rFonts w:ascii="Times New Roman" w:eastAsia="Times New Roman" w:hAnsi="Times New Roman"/>
          <w:spacing w:val="1"/>
          <w:sz w:val="24"/>
          <w:szCs w:val="24"/>
          <w:lang w:eastAsia="ru-RU"/>
        </w:rPr>
        <w:t>анализ</w:t>
      </w:r>
      <w:r>
        <w:rPr>
          <w:rFonts w:ascii="Times New Roman" w:eastAsia="Times New Roman" w:hAnsi="Times New Roman"/>
          <w:spacing w:val="1"/>
          <w:sz w:val="24"/>
          <w:szCs w:val="24"/>
          <w:lang w:eastAsia="ru-RU"/>
        </w:rPr>
        <w:t>у</w:t>
      </w:r>
      <w:r w:rsidRPr="00193DDC">
        <w:rPr>
          <w:rFonts w:ascii="Times New Roman" w:eastAsia="Times New Roman" w:hAnsi="Times New Roman"/>
          <w:spacing w:val="1"/>
          <w:sz w:val="24"/>
          <w:szCs w:val="24"/>
          <w:lang w:eastAsia="ru-RU"/>
        </w:rPr>
        <w:t xml:space="preserve"> водопроводной сетевой воды осуществляются в соответствии с требованиями  разделов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 изменениями на 2 апреля 2018 года)</w:t>
      </w:r>
      <w:r>
        <w:rPr>
          <w:rFonts w:ascii="Times New Roman" w:eastAsia="Times New Roman" w:hAnsi="Times New Roman"/>
          <w:spacing w:val="1"/>
          <w:sz w:val="24"/>
          <w:szCs w:val="24"/>
          <w:lang w:eastAsia="ru-RU"/>
        </w:rPr>
        <w:t>.</w:t>
      </w:r>
    </w:p>
    <w:p w:rsidR="00E71E0E" w:rsidRPr="00E71E0E" w:rsidRDefault="00E71E0E" w:rsidP="001109D5">
      <w:pPr>
        <w:widowControl w:val="0"/>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sidRPr="00E71E0E">
        <w:rPr>
          <w:rFonts w:ascii="Times New Roman" w:eastAsia="Times New Roman" w:hAnsi="Times New Roman"/>
          <w:b/>
          <w:spacing w:val="1"/>
          <w:sz w:val="24"/>
          <w:szCs w:val="24"/>
          <w:u w:val="single"/>
          <w:lang w:eastAsia="ru-RU"/>
        </w:rPr>
        <w:t>ИТОГО</w:t>
      </w:r>
      <w:r w:rsidRPr="00E71E0E">
        <w:rPr>
          <w:rFonts w:ascii="Times New Roman" w:eastAsia="Times New Roman" w:hAnsi="Times New Roman"/>
          <w:spacing w:val="1"/>
          <w:sz w:val="24"/>
          <w:szCs w:val="24"/>
          <w:lang w:eastAsia="ru-RU"/>
        </w:rPr>
        <w:t xml:space="preserve"> –</w:t>
      </w:r>
      <w:r w:rsidRPr="00E71E0E">
        <w:rPr>
          <w:rFonts w:ascii="Times New Roman" w:eastAsia="Times New Roman" w:hAnsi="Times New Roman"/>
          <w:b/>
          <w:spacing w:val="1"/>
          <w:sz w:val="24"/>
          <w:szCs w:val="24"/>
          <w:u w:val="single"/>
          <w:lang w:eastAsia="ru-RU"/>
        </w:rPr>
        <w:t xml:space="preserve"> 90</w:t>
      </w:r>
      <w:r w:rsidRPr="00E71E0E">
        <w:rPr>
          <w:rFonts w:ascii="Times New Roman" w:eastAsia="Times New Roman" w:hAnsi="Times New Roman"/>
          <w:spacing w:val="1"/>
          <w:sz w:val="24"/>
          <w:szCs w:val="24"/>
          <w:u w:val="single"/>
          <w:lang w:eastAsia="ru-RU"/>
        </w:rPr>
        <w:t xml:space="preserve"> замеров</w:t>
      </w:r>
      <w:r w:rsidRPr="00E71E0E">
        <w:rPr>
          <w:rFonts w:ascii="Times New Roman" w:eastAsia="Times New Roman" w:hAnsi="Times New Roman"/>
          <w:spacing w:val="1"/>
          <w:sz w:val="24"/>
          <w:szCs w:val="24"/>
          <w:lang w:eastAsia="ru-RU"/>
        </w:rPr>
        <w:t>/ исследований/анализов согласно ППК.</w:t>
      </w:r>
    </w:p>
    <w:p w:rsidR="0067231A" w:rsidRDefault="0067231A" w:rsidP="001109D5">
      <w:pPr>
        <w:widowControl w:val="0"/>
        <w:shd w:val="clear" w:color="auto" w:fill="FFFFFF"/>
        <w:tabs>
          <w:tab w:val="left" w:pos="134"/>
        </w:tabs>
        <w:autoSpaceDE w:val="0"/>
        <w:autoSpaceDN w:val="0"/>
        <w:adjustRightInd w:val="0"/>
        <w:spacing w:after="0" w:line="240" w:lineRule="auto"/>
        <w:jc w:val="both"/>
        <w:rPr>
          <w:rFonts w:ascii="Times New Roman" w:eastAsia="Times New Roman" w:hAnsi="Times New Roman"/>
          <w:color w:val="000000"/>
          <w:spacing w:val="-3"/>
          <w:sz w:val="24"/>
          <w:szCs w:val="24"/>
          <w:lang w:eastAsia="ru-RU"/>
        </w:rPr>
      </w:pPr>
    </w:p>
    <w:p w:rsidR="0067231A" w:rsidRDefault="0067231A" w:rsidP="001109D5">
      <w:pPr>
        <w:widowControl w:val="0"/>
        <w:shd w:val="clear" w:color="auto" w:fill="FFFFFF"/>
        <w:tabs>
          <w:tab w:val="left" w:pos="134"/>
        </w:tabs>
        <w:autoSpaceDE w:val="0"/>
        <w:autoSpaceDN w:val="0"/>
        <w:adjustRightInd w:val="0"/>
        <w:spacing w:after="0" w:line="240" w:lineRule="auto"/>
        <w:ind w:firstLine="567"/>
        <w:jc w:val="both"/>
        <w:rPr>
          <w:rFonts w:ascii="Times New Roman" w:eastAsia="Times New Roman" w:hAnsi="Times New Roman"/>
          <w:color w:val="000000"/>
          <w:spacing w:val="-3"/>
          <w:sz w:val="24"/>
          <w:szCs w:val="24"/>
          <w:lang w:eastAsia="ru-RU"/>
        </w:rPr>
      </w:pPr>
      <w:r>
        <w:rPr>
          <w:rFonts w:ascii="Times New Roman" w:eastAsia="Times New Roman" w:hAnsi="Times New Roman"/>
          <w:color w:val="000000"/>
          <w:spacing w:val="-3"/>
          <w:sz w:val="24"/>
          <w:szCs w:val="24"/>
          <w:lang w:eastAsia="ru-RU"/>
        </w:rPr>
        <w:t>О</w:t>
      </w:r>
      <w:r w:rsidR="00E71E0E" w:rsidRPr="00E71E0E">
        <w:rPr>
          <w:rFonts w:ascii="Times New Roman" w:eastAsia="Times New Roman" w:hAnsi="Times New Roman"/>
          <w:color w:val="000000"/>
          <w:spacing w:val="-3"/>
          <w:sz w:val="24"/>
          <w:szCs w:val="24"/>
          <w:lang w:eastAsia="ru-RU"/>
        </w:rPr>
        <w:t xml:space="preserve">формить совместно </w:t>
      </w:r>
      <w:r w:rsidR="00CB55B6">
        <w:rPr>
          <w:rFonts w:ascii="Times New Roman" w:eastAsia="Times New Roman" w:hAnsi="Times New Roman"/>
          <w:color w:val="000000"/>
          <w:spacing w:val="-3"/>
          <w:sz w:val="24"/>
          <w:szCs w:val="24"/>
          <w:lang w:eastAsia="ru-RU"/>
        </w:rPr>
        <w:t>с ответственным представителем Заказчика</w:t>
      </w:r>
      <w:r w:rsidR="006A67B2" w:rsidRPr="00E71E0E">
        <w:rPr>
          <w:rFonts w:ascii="Times New Roman" w:eastAsia="Times New Roman" w:hAnsi="Times New Roman"/>
          <w:color w:val="000000"/>
          <w:spacing w:val="-3"/>
          <w:sz w:val="24"/>
          <w:szCs w:val="24"/>
          <w:lang w:eastAsia="ru-RU"/>
        </w:rPr>
        <w:t xml:space="preserve"> акты</w:t>
      </w:r>
      <w:r w:rsidR="00E71E0E" w:rsidRPr="00E71E0E">
        <w:rPr>
          <w:rFonts w:ascii="Times New Roman" w:eastAsia="Times New Roman" w:hAnsi="Times New Roman"/>
          <w:color w:val="000000"/>
          <w:spacing w:val="-3"/>
          <w:sz w:val="24"/>
          <w:szCs w:val="24"/>
          <w:lang w:eastAsia="ru-RU"/>
        </w:rPr>
        <w:t xml:space="preserve"> отбора проб, лабораторных</w:t>
      </w:r>
      <w:r>
        <w:rPr>
          <w:rFonts w:ascii="Times New Roman" w:eastAsia="Times New Roman" w:hAnsi="Times New Roman"/>
          <w:color w:val="000000"/>
          <w:spacing w:val="-3"/>
          <w:sz w:val="24"/>
          <w:szCs w:val="24"/>
          <w:lang w:eastAsia="ru-RU"/>
        </w:rPr>
        <w:t xml:space="preserve"> анализов, проведения измерений.</w:t>
      </w:r>
    </w:p>
    <w:p w:rsidR="00E71E0E" w:rsidRPr="00E71E0E" w:rsidRDefault="0067231A" w:rsidP="001109D5">
      <w:pPr>
        <w:widowControl w:val="0"/>
        <w:shd w:val="clear" w:color="auto" w:fill="FFFFFF"/>
        <w:tabs>
          <w:tab w:val="left" w:pos="134"/>
        </w:tabs>
        <w:autoSpaceDE w:val="0"/>
        <w:autoSpaceDN w:val="0"/>
        <w:adjustRightInd w:val="0"/>
        <w:spacing w:after="0" w:line="240" w:lineRule="auto"/>
        <w:ind w:firstLine="567"/>
        <w:jc w:val="both"/>
        <w:rPr>
          <w:rFonts w:ascii="Times New Roman" w:eastAsia="Times New Roman" w:hAnsi="Times New Roman"/>
          <w:color w:val="000000"/>
          <w:spacing w:val="-1"/>
          <w:sz w:val="24"/>
          <w:szCs w:val="24"/>
          <w:lang w:eastAsia="ru-RU"/>
        </w:rPr>
      </w:pPr>
      <w:r>
        <w:rPr>
          <w:rFonts w:ascii="Times New Roman" w:eastAsia="Times New Roman" w:hAnsi="Times New Roman"/>
          <w:color w:val="000000"/>
          <w:spacing w:val="-3"/>
          <w:sz w:val="24"/>
          <w:szCs w:val="24"/>
          <w:lang w:eastAsia="ru-RU"/>
        </w:rPr>
        <w:t>П</w:t>
      </w:r>
      <w:r w:rsidR="00E71E0E" w:rsidRPr="00E71E0E">
        <w:rPr>
          <w:rFonts w:ascii="Times New Roman" w:eastAsia="Times New Roman" w:hAnsi="Times New Roman"/>
          <w:color w:val="000000"/>
          <w:spacing w:val="-3"/>
          <w:sz w:val="24"/>
          <w:szCs w:val="24"/>
          <w:lang w:eastAsia="ru-RU"/>
        </w:rPr>
        <w:t>о результатам исследований и анализов оформить устано</w:t>
      </w:r>
      <w:r w:rsidR="00CB55B6">
        <w:rPr>
          <w:rFonts w:ascii="Times New Roman" w:eastAsia="Times New Roman" w:hAnsi="Times New Roman"/>
          <w:color w:val="000000"/>
          <w:spacing w:val="-3"/>
          <w:sz w:val="24"/>
          <w:szCs w:val="24"/>
          <w:lang w:eastAsia="ru-RU"/>
        </w:rPr>
        <w:t xml:space="preserve">вленным порядком и представить </w:t>
      </w:r>
      <w:r w:rsidR="00E71E0E" w:rsidRPr="00E71E0E">
        <w:rPr>
          <w:rFonts w:ascii="Times New Roman" w:eastAsia="Times New Roman" w:hAnsi="Times New Roman"/>
          <w:color w:val="000000"/>
          <w:spacing w:val="-3"/>
          <w:sz w:val="24"/>
          <w:szCs w:val="24"/>
          <w:lang w:eastAsia="ru-RU"/>
        </w:rPr>
        <w:t xml:space="preserve">Заказчику в письменном виде </w:t>
      </w:r>
      <w:r w:rsidR="00E71E0E" w:rsidRPr="00E71E0E">
        <w:rPr>
          <w:rFonts w:ascii="Times New Roman" w:eastAsia="Times New Roman" w:hAnsi="Times New Roman"/>
          <w:color w:val="000000"/>
          <w:spacing w:val="-1"/>
          <w:sz w:val="24"/>
          <w:szCs w:val="24"/>
          <w:lang w:eastAsia="ru-RU"/>
        </w:rPr>
        <w:t>протоколы соответствующих лабораторных исследований, измерений, количественного химического анализа проб.</w:t>
      </w:r>
    </w:p>
    <w:p w:rsidR="00AC664E" w:rsidRDefault="00E71E0E"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Исполнитель принимает на себя обязательства оказывать Заказчику услуги по организации и проведению инструментальных, лабораторных и других видов исследований и испытаний в рамках реализации Программы производственного контроля ИПУ РАН («ППК</w:t>
      </w:r>
      <w:r w:rsidR="006A67B2" w:rsidRPr="00E71E0E">
        <w:rPr>
          <w:rFonts w:ascii="Times New Roman" w:eastAsia="Times New Roman" w:hAnsi="Times New Roman"/>
          <w:sz w:val="24"/>
          <w:szCs w:val="24"/>
          <w:lang w:eastAsia="ru-RU"/>
        </w:rPr>
        <w:t>») в</w:t>
      </w:r>
      <w:r w:rsidRPr="00E71E0E">
        <w:rPr>
          <w:rFonts w:ascii="Times New Roman" w:eastAsia="Times New Roman" w:hAnsi="Times New Roman"/>
          <w:sz w:val="24"/>
          <w:szCs w:val="24"/>
          <w:lang w:eastAsia="ru-RU"/>
        </w:rPr>
        <w:t xml:space="preserve"> составе действующих требований ППК, проводить необходимые консультации соответствующих специалистов по выработке требуемых рекомендаций, мероприятий по резуль</w:t>
      </w:r>
      <w:r w:rsidR="00AC664E">
        <w:rPr>
          <w:rFonts w:ascii="Times New Roman" w:eastAsia="Times New Roman" w:hAnsi="Times New Roman"/>
          <w:sz w:val="24"/>
          <w:szCs w:val="24"/>
          <w:lang w:eastAsia="ru-RU"/>
        </w:rPr>
        <w:t>татам проведённых исследований.</w:t>
      </w:r>
    </w:p>
    <w:p w:rsidR="00E71E0E" w:rsidRPr="00E71E0E" w:rsidRDefault="00E71E0E" w:rsidP="001109D5">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E71E0E">
        <w:rPr>
          <w:rFonts w:ascii="Times New Roman" w:eastAsia="Times New Roman" w:hAnsi="Times New Roman"/>
          <w:b/>
          <w:sz w:val="24"/>
          <w:szCs w:val="24"/>
          <w:lang w:eastAsia="ru-RU"/>
        </w:rPr>
        <w:t xml:space="preserve">2.8.  Составление Отчёта по Программе производственно-экологического </w:t>
      </w:r>
      <w:r w:rsidR="00851E3C" w:rsidRPr="00E71E0E">
        <w:rPr>
          <w:rFonts w:ascii="Times New Roman" w:eastAsia="Times New Roman" w:hAnsi="Times New Roman"/>
          <w:b/>
          <w:sz w:val="24"/>
          <w:szCs w:val="24"/>
          <w:lang w:eastAsia="ru-RU"/>
        </w:rPr>
        <w:t>контроля</w:t>
      </w:r>
      <w:r w:rsidR="00851E3C" w:rsidRPr="00E71E0E">
        <w:rPr>
          <w:rFonts w:ascii="Times New Roman" w:eastAsia="Times New Roman" w:hAnsi="Times New Roman"/>
          <w:sz w:val="24"/>
          <w:szCs w:val="24"/>
          <w:lang w:eastAsia="ru-RU"/>
        </w:rPr>
        <w:t xml:space="preserve"> (</w:t>
      </w:r>
      <w:r w:rsidRPr="00E71E0E">
        <w:rPr>
          <w:rFonts w:ascii="Times New Roman" w:eastAsia="Times New Roman" w:hAnsi="Times New Roman"/>
          <w:b/>
          <w:sz w:val="24"/>
          <w:szCs w:val="24"/>
          <w:lang w:eastAsia="ru-RU"/>
        </w:rPr>
        <w:t xml:space="preserve">Программе ПЭК) за 2019-й год с последующей сдачей на рассмотрение в Департамент Росприроднадзора по Центральному Федеральному </w:t>
      </w:r>
      <w:r w:rsidR="00851E3C" w:rsidRPr="00E71E0E">
        <w:rPr>
          <w:rFonts w:ascii="Times New Roman" w:eastAsia="Times New Roman" w:hAnsi="Times New Roman"/>
          <w:b/>
          <w:sz w:val="24"/>
          <w:szCs w:val="24"/>
          <w:lang w:eastAsia="ru-RU"/>
        </w:rPr>
        <w:t>округу:</w:t>
      </w:r>
    </w:p>
    <w:p w:rsidR="006C6974" w:rsidRPr="009A70D9" w:rsidRDefault="00E71E0E" w:rsidP="001109D5">
      <w:pPr>
        <w:widowControl w:val="0"/>
        <w:shd w:val="clear" w:color="auto" w:fill="FFFFFF"/>
        <w:tabs>
          <w:tab w:val="left" w:pos="134"/>
        </w:tabs>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sidRPr="00E71E0E">
        <w:rPr>
          <w:rFonts w:ascii="Times New Roman" w:eastAsia="Times New Roman" w:hAnsi="Times New Roman"/>
          <w:spacing w:val="1"/>
          <w:sz w:val="24"/>
          <w:szCs w:val="24"/>
          <w:lang w:eastAsia="ru-RU"/>
        </w:rPr>
        <w:t>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 и реализации «Программы производственного экологического контроля ИПУ РАН на 2019-й год»</w:t>
      </w:r>
      <w:r w:rsidR="006A67B2" w:rsidRPr="00E71E0E">
        <w:rPr>
          <w:rFonts w:ascii="Times New Roman" w:eastAsia="Times New Roman" w:hAnsi="Times New Roman"/>
          <w:spacing w:val="1"/>
          <w:sz w:val="24"/>
          <w:szCs w:val="24"/>
          <w:lang w:eastAsia="ru-RU"/>
        </w:rPr>
        <w:t>:</w:t>
      </w:r>
    </w:p>
    <w:p w:rsidR="00E71E0E" w:rsidRPr="009A70D9" w:rsidRDefault="006C6974" w:rsidP="001109D5">
      <w:pPr>
        <w:widowControl w:val="0"/>
        <w:shd w:val="clear" w:color="auto" w:fill="FFFFFF"/>
        <w:tabs>
          <w:tab w:val="left" w:pos="134"/>
        </w:tabs>
        <w:autoSpaceDE w:val="0"/>
        <w:autoSpaceDN w:val="0"/>
        <w:adjustRightInd w:val="0"/>
        <w:spacing w:after="0" w:line="240" w:lineRule="auto"/>
        <w:ind w:firstLine="567"/>
        <w:jc w:val="both"/>
        <w:rPr>
          <w:rFonts w:ascii="Times New Roman" w:eastAsia="Times New Roman" w:hAnsi="Times New Roman"/>
          <w:spacing w:val="1"/>
          <w:sz w:val="24"/>
          <w:szCs w:val="24"/>
          <w:lang w:eastAsia="ru-RU"/>
        </w:rPr>
      </w:pPr>
      <w:r w:rsidRPr="009A70D9">
        <w:rPr>
          <w:rFonts w:ascii="Times New Roman" w:eastAsia="Times New Roman" w:hAnsi="Times New Roman"/>
          <w:spacing w:val="1"/>
          <w:sz w:val="24"/>
          <w:szCs w:val="24"/>
          <w:lang w:eastAsia="ru-RU"/>
        </w:rPr>
        <w:t>В</w:t>
      </w:r>
      <w:r w:rsidR="00E71E0E" w:rsidRPr="009A70D9">
        <w:rPr>
          <w:rFonts w:ascii="Times New Roman" w:eastAsia="Times New Roman" w:hAnsi="Times New Roman"/>
          <w:spacing w:val="1"/>
          <w:sz w:val="24"/>
          <w:szCs w:val="24"/>
          <w:lang w:eastAsia="ru-RU"/>
        </w:rPr>
        <w:t>ыполнить составление отчёта по программе ПЭК по форме, определённой приказом Министерства Природ</w:t>
      </w:r>
      <w:r w:rsidRPr="009A70D9">
        <w:rPr>
          <w:rFonts w:ascii="Times New Roman" w:eastAsia="Times New Roman" w:hAnsi="Times New Roman"/>
          <w:spacing w:val="1"/>
          <w:sz w:val="24"/>
          <w:szCs w:val="24"/>
          <w:lang w:eastAsia="ru-RU"/>
        </w:rPr>
        <w:t>ных Ресурсов РФ от 14.06.2018</w:t>
      </w:r>
      <w:r w:rsidR="00E71E0E" w:rsidRPr="009A70D9">
        <w:rPr>
          <w:rFonts w:ascii="Times New Roman" w:eastAsia="Times New Roman" w:hAnsi="Times New Roman"/>
          <w:spacing w:val="1"/>
          <w:sz w:val="24"/>
          <w:szCs w:val="24"/>
          <w:lang w:eastAsia="ru-RU"/>
        </w:rPr>
        <w:t xml:space="preserve"> № 261 «Об утверждении формы отчета об организации и о результатах осуществления производстве</w:t>
      </w:r>
      <w:r w:rsidR="00C12C23" w:rsidRPr="009A70D9">
        <w:rPr>
          <w:rFonts w:ascii="Times New Roman" w:eastAsia="Times New Roman" w:hAnsi="Times New Roman"/>
          <w:spacing w:val="1"/>
          <w:sz w:val="24"/>
          <w:szCs w:val="24"/>
          <w:lang w:eastAsia="ru-RU"/>
        </w:rPr>
        <w:t>нного экологического контроля»</w:t>
      </w:r>
      <w:r w:rsidR="00E71E0E" w:rsidRPr="009A70D9">
        <w:rPr>
          <w:rFonts w:ascii="Times New Roman" w:eastAsia="Times New Roman" w:hAnsi="Times New Roman"/>
          <w:spacing w:val="1"/>
          <w:sz w:val="24"/>
          <w:szCs w:val="24"/>
          <w:lang w:eastAsia="ru-RU"/>
        </w:rPr>
        <w:t xml:space="preserve"> с последующей сдачей на рассмотрение в Департамент Росприроднадзора по </w:t>
      </w:r>
      <w:r w:rsidR="00C12C23" w:rsidRPr="009A70D9">
        <w:rPr>
          <w:rFonts w:ascii="Times New Roman" w:eastAsia="Times New Roman" w:hAnsi="Times New Roman"/>
          <w:spacing w:val="1"/>
          <w:sz w:val="24"/>
          <w:szCs w:val="24"/>
          <w:lang w:eastAsia="ru-RU"/>
        </w:rPr>
        <w:t>ЦФО</w:t>
      </w:r>
      <w:r w:rsidR="00E71E0E" w:rsidRPr="009A70D9">
        <w:rPr>
          <w:rFonts w:ascii="Times New Roman" w:eastAsia="Times New Roman" w:hAnsi="Times New Roman"/>
          <w:spacing w:val="1"/>
          <w:sz w:val="24"/>
          <w:szCs w:val="24"/>
          <w:lang w:eastAsia="ru-RU"/>
        </w:rPr>
        <w:t xml:space="preserve">. </w:t>
      </w:r>
    </w:p>
    <w:p w:rsidR="00E71E0E" w:rsidRPr="009A70D9" w:rsidRDefault="00E71E0E" w:rsidP="001109D5">
      <w:pPr>
        <w:widowControl w:val="0"/>
        <w:tabs>
          <w:tab w:val="left" w:pos="0"/>
        </w:tabs>
        <w:autoSpaceDE w:val="0"/>
        <w:autoSpaceDN w:val="0"/>
        <w:adjustRightInd w:val="0"/>
        <w:spacing w:after="0" w:line="240" w:lineRule="auto"/>
        <w:ind w:left="567"/>
        <w:jc w:val="both"/>
        <w:rPr>
          <w:rFonts w:ascii="Times New Roman" w:eastAsia="Times New Roman" w:hAnsi="Times New Roman"/>
          <w:sz w:val="24"/>
          <w:szCs w:val="24"/>
          <w:lang w:eastAsia="ru-RU"/>
        </w:rPr>
      </w:pPr>
      <w:r w:rsidRPr="009A70D9">
        <w:rPr>
          <w:rFonts w:ascii="Times New Roman" w:eastAsia="Times New Roman" w:hAnsi="Times New Roman"/>
          <w:sz w:val="24"/>
          <w:szCs w:val="24"/>
          <w:lang w:eastAsia="ru-RU"/>
        </w:rPr>
        <w:t xml:space="preserve">Представить </w:t>
      </w:r>
      <w:r w:rsidR="00CB55B6" w:rsidRPr="009A70D9">
        <w:rPr>
          <w:rFonts w:ascii="Times New Roman" w:eastAsia="Times New Roman" w:hAnsi="Times New Roman"/>
          <w:sz w:val="24"/>
          <w:szCs w:val="24"/>
          <w:lang w:eastAsia="ru-RU"/>
        </w:rPr>
        <w:t>Заказчику</w:t>
      </w:r>
      <w:r w:rsidRPr="009A70D9">
        <w:rPr>
          <w:rFonts w:ascii="Times New Roman" w:eastAsia="Times New Roman" w:hAnsi="Times New Roman"/>
          <w:sz w:val="24"/>
          <w:szCs w:val="24"/>
          <w:lang w:eastAsia="ru-RU"/>
        </w:rPr>
        <w:t>:</w:t>
      </w:r>
    </w:p>
    <w:p w:rsidR="00E71E0E" w:rsidRPr="00E71E0E" w:rsidRDefault="00E71E0E" w:rsidP="001109D5">
      <w:pPr>
        <w:tabs>
          <w:tab w:val="left" w:pos="0"/>
        </w:tabs>
        <w:spacing w:after="0" w:line="240" w:lineRule="auto"/>
        <w:ind w:firstLine="567"/>
        <w:jc w:val="both"/>
        <w:rPr>
          <w:rFonts w:ascii="Times New Roman" w:eastAsia="Times New Roman" w:hAnsi="Times New Roman"/>
          <w:sz w:val="24"/>
          <w:szCs w:val="24"/>
          <w:lang w:eastAsia="ru-RU"/>
        </w:rPr>
      </w:pPr>
      <w:r w:rsidRPr="009A70D9">
        <w:rPr>
          <w:rFonts w:ascii="Times New Roman" w:eastAsia="Times New Roman" w:hAnsi="Times New Roman"/>
          <w:sz w:val="24"/>
          <w:szCs w:val="24"/>
          <w:lang w:eastAsia="ru-RU"/>
        </w:rPr>
        <w:t>- отчёт по программе ПЭК в 1-ом экземпляре на бумажном носителе с отметкой Департамента Росприроднадзор</w:t>
      </w:r>
      <w:r w:rsidR="00931647" w:rsidRPr="009A70D9">
        <w:rPr>
          <w:rFonts w:ascii="Times New Roman" w:eastAsia="Times New Roman" w:hAnsi="Times New Roman"/>
          <w:sz w:val="24"/>
          <w:szCs w:val="24"/>
          <w:lang w:eastAsia="ru-RU"/>
        </w:rPr>
        <w:t>а по ЦФО не позднее 25.03.2020</w:t>
      </w:r>
      <w:r w:rsidRPr="009A70D9">
        <w:rPr>
          <w:rFonts w:ascii="Times New Roman" w:eastAsia="Times New Roman" w:hAnsi="Times New Roman"/>
          <w:sz w:val="24"/>
          <w:szCs w:val="24"/>
          <w:lang w:eastAsia="ru-RU"/>
        </w:rPr>
        <w:t>, а также в</w:t>
      </w:r>
      <w:r w:rsidRPr="00E71E0E">
        <w:rPr>
          <w:rFonts w:ascii="Times New Roman" w:eastAsia="Times New Roman" w:hAnsi="Times New Roman"/>
          <w:sz w:val="24"/>
          <w:szCs w:val="24"/>
          <w:lang w:eastAsia="ru-RU"/>
        </w:rPr>
        <w:t xml:space="preserve"> электронном виде на СD-диске в формате, допускающем редактирование (</w:t>
      </w:r>
      <w:proofErr w:type="spellStart"/>
      <w:r w:rsidRPr="00E71E0E">
        <w:rPr>
          <w:rFonts w:ascii="Times New Roman" w:eastAsia="Times New Roman" w:hAnsi="Times New Roman"/>
          <w:sz w:val="24"/>
          <w:szCs w:val="24"/>
          <w:lang w:eastAsia="ru-RU"/>
        </w:rPr>
        <w:t>excel</w:t>
      </w:r>
      <w:proofErr w:type="spellEnd"/>
      <w:r w:rsidRPr="00E71E0E">
        <w:rPr>
          <w:rFonts w:ascii="Times New Roman" w:eastAsia="Times New Roman" w:hAnsi="Times New Roman"/>
          <w:sz w:val="24"/>
          <w:szCs w:val="24"/>
          <w:lang w:eastAsia="ru-RU"/>
        </w:rPr>
        <w:t xml:space="preserve">, </w:t>
      </w:r>
      <w:proofErr w:type="spellStart"/>
      <w:r w:rsidRPr="00E71E0E">
        <w:rPr>
          <w:rFonts w:ascii="Times New Roman" w:eastAsia="Times New Roman" w:hAnsi="Times New Roman"/>
          <w:sz w:val="24"/>
          <w:szCs w:val="24"/>
          <w:lang w:eastAsia="ru-RU"/>
        </w:rPr>
        <w:t>word</w:t>
      </w:r>
      <w:proofErr w:type="spellEnd"/>
      <w:r w:rsidRPr="00E71E0E">
        <w:rPr>
          <w:rFonts w:ascii="Times New Roman" w:eastAsia="Times New Roman" w:hAnsi="Times New Roman"/>
          <w:sz w:val="24"/>
          <w:szCs w:val="24"/>
          <w:lang w:eastAsia="ru-RU"/>
        </w:rPr>
        <w:t>);</w:t>
      </w:r>
    </w:p>
    <w:p w:rsidR="00E71E0E" w:rsidRPr="00E71E0E" w:rsidRDefault="00E71E0E" w:rsidP="001109D5">
      <w:pPr>
        <w:tabs>
          <w:tab w:val="left" w:pos="0"/>
        </w:tabs>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 xml:space="preserve">- два экземпляра акта </w:t>
      </w:r>
      <w:r w:rsidR="00524568">
        <w:rPr>
          <w:rFonts w:ascii="Times New Roman" w:eastAsia="Times New Roman" w:hAnsi="Times New Roman"/>
          <w:sz w:val="24"/>
          <w:szCs w:val="24"/>
          <w:lang w:eastAsia="ru-RU"/>
        </w:rPr>
        <w:t>оказанных</w:t>
      </w:r>
      <w:r w:rsidRPr="00E71E0E">
        <w:rPr>
          <w:rFonts w:ascii="Times New Roman" w:eastAsia="Times New Roman" w:hAnsi="Times New Roman"/>
          <w:sz w:val="24"/>
          <w:szCs w:val="24"/>
          <w:lang w:eastAsia="ru-RU"/>
        </w:rPr>
        <w:t xml:space="preserve"> услуг;</w:t>
      </w:r>
    </w:p>
    <w:p w:rsidR="00E71E0E" w:rsidRPr="00E71E0E" w:rsidRDefault="00E71E0E" w:rsidP="001109D5">
      <w:pPr>
        <w:widowControl w:val="0"/>
        <w:shd w:val="clear" w:color="auto" w:fill="FFFFFF"/>
        <w:tabs>
          <w:tab w:val="left" w:pos="134"/>
        </w:tabs>
        <w:autoSpaceDE w:val="0"/>
        <w:autoSpaceDN w:val="0"/>
        <w:adjustRightInd w:val="0"/>
        <w:spacing w:after="0" w:line="240" w:lineRule="auto"/>
        <w:ind w:firstLine="567"/>
        <w:rPr>
          <w:rFonts w:ascii="Times New Roman" w:eastAsia="Times New Roman" w:hAnsi="Times New Roman"/>
          <w:spacing w:val="1"/>
          <w:sz w:val="24"/>
          <w:szCs w:val="24"/>
          <w:lang w:eastAsia="ru-RU"/>
        </w:rPr>
      </w:pPr>
      <w:r w:rsidRPr="00E71E0E">
        <w:rPr>
          <w:rFonts w:ascii="Times New Roman" w:eastAsia="Times New Roman" w:hAnsi="Times New Roman"/>
          <w:sz w:val="24"/>
          <w:szCs w:val="24"/>
          <w:lang w:eastAsia="ru-RU"/>
        </w:rPr>
        <w:t>- счет, счёт-фактуру</w:t>
      </w:r>
      <w:r w:rsidR="005751C6">
        <w:rPr>
          <w:rFonts w:ascii="Times New Roman" w:eastAsia="Times New Roman" w:hAnsi="Times New Roman"/>
          <w:sz w:val="24"/>
          <w:szCs w:val="24"/>
          <w:lang w:eastAsia="ru-RU"/>
        </w:rPr>
        <w:t>.</w:t>
      </w:r>
    </w:p>
    <w:p w:rsidR="00E71E0E" w:rsidRPr="00E71E0E" w:rsidRDefault="00E71E0E" w:rsidP="001109D5">
      <w:pPr>
        <w:widowControl w:val="0"/>
        <w:autoSpaceDE w:val="0"/>
        <w:autoSpaceDN w:val="0"/>
        <w:adjustRightInd w:val="0"/>
        <w:spacing w:after="0" w:line="240" w:lineRule="auto"/>
        <w:ind w:firstLine="567"/>
        <w:rPr>
          <w:rFonts w:ascii="Times New Roman" w:eastAsia="Times New Roman" w:hAnsi="Times New Roman"/>
          <w:b/>
          <w:bCs/>
          <w:sz w:val="24"/>
          <w:szCs w:val="24"/>
          <w:lang w:eastAsia="ru-RU"/>
        </w:rPr>
      </w:pPr>
      <w:r w:rsidRPr="00E71E0E">
        <w:rPr>
          <w:rFonts w:ascii="Times New Roman" w:eastAsia="Times New Roman" w:hAnsi="Times New Roman"/>
          <w:b/>
          <w:bCs/>
          <w:sz w:val="24"/>
          <w:szCs w:val="24"/>
          <w:lang w:eastAsia="ru-RU"/>
        </w:rPr>
        <w:t>3.  Стандарты выполнения услуг:</w:t>
      </w:r>
    </w:p>
    <w:p w:rsidR="00BE621F" w:rsidRDefault="00E71E0E"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bCs/>
          <w:sz w:val="24"/>
          <w:szCs w:val="24"/>
          <w:lang w:eastAsia="ru-RU"/>
        </w:rPr>
        <w:t xml:space="preserve">Обеспечение повседневной научной, производственной, хозяйственной и иной деятельности </w:t>
      </w:r>
      <w:r w:rsidR="00CB55B6">
        <w:rPr>
          <w:rFonts w:ascii="Times New Roman" w:eastAsia="Times New Roman" w:hAnsi="Times New Roman"/>
          <w:bCs/>
          <w:sz w:val="24"/>
          <w:szCs w:val="24"/>
          <w:lang w:eastAsia="ru-RU"/>
        </w:rPr>
        <w:t>Заказчика</w:t>
      </w:r>
      <w:r w:rsidRPr="00E71E0E">
        <w:rPr>
          <w:rFonts w:ascii="Times New Roman" w:eastAsia="Times New Roman" w:hAnsi="Times New Roman"/>
          <w:bCs/>
          <w:sz w:val="24"/>
          <w:szCs w:val="24"/>
          <w:lang w:eastAsia="ru-RU"/>
        </w:rPr>
        <w:t xml:space="preserve"> (ИПУ РАН) в полном соответствии с действующим природоохранным, экологическим, трудовым законодательством и следующими нормативно-правовыми документами РФ:</w:t>
      </w:r>
    </w:p>
    <w:p w:rsidR="00E71E0E" w:rsidRPr="00E71E0E" w:rsidRDefault="00E71E0E" w:rsidP="001109D5">
      <w:pPr>
        <w:widowControl w:val="0"/>
        <w:autoSpaceDE w:val="0"/>
        <w:autoSpaceDN w:val="0"/>
        <w:adjustRightInd w:val="0"/>
        <w:spacing w:after="0" w:line="240" w:lineRule="auto"/>
        <w:ind w:firstLine="567"/>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Ф</w:t>
      </w:r>
      <w:r w:rsidR="00BE621F">
        <w:rPr>
          <w:rFonts w:ascii="Times New Roman" w:eastAsia="Times New Roman" w:hAnsi="Times New Roman"/>
          <w:sz w:val="24"/>
          <w:szCs w:val="24"/>
          <w:lang w:eastAsia="ru-RU"/>
        </w:rPr>
        <w:t>едеральный закон от 10.01.2002</w:t>
      </w:r>
      <w:r w:rsidRPr="00E71E0E">
        <w:rPr>
          <w:rFonts w:ascii="Times New Roman" w:eastAsia="Times New Roman" w:hAnsi="Times New Roman"/>
          <w:sz w:val="24"/>
          <w:szCs w:val="24"/>
          <w:lang w:eastAsia="ru-RU"/>
        </w:rPr>
        <w:t xml:space="preserve"> №</w:t>
      </w:r>
      <w:r w:rsidR="00BE621F">
        <w:rPr>
          <w:rFonts w:ascii="Times New Roman" w:eastAsia="Times New Roman" w:hAnsi="Times New Roman"/>
          <w:sz w:val="24"/>
          <w:szCs w:val="24"/>
          <w:lang w:eastAsia="ru-RU"/>
        </w:rPr>
        <w:t xml:space="preserve"> </w:t>
      </w:r>
      <w:r w:rsidRPr="00E71E0E">
        <w:rPr>
          <w:rFonts w:ascii="Times New Roman" w:eastAsia="Times New Roman" w:hAnsi="Times New Roman"/>
          <w:sz w:val="24"/>
          <w:szCs w:val="24"/>
          <w:lang w:eastAsia="ru-RU"/>
        </w:rPr>
        <w:t xml:space="preserve">7-ФЗ «Об охране окружающей среды»; </w:t>
      </w:r>
    </w:p>
    <w:p w:rsidR="00E71E0E" w:rsidRPr="00E71E0E" w:rsidRDefault="00E71E0E"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Федеральный закон от 04</w:t>
      </w:r>
      <w:r w:rsidR="00BE621F">
        <w:rPr>
          <w:rFonts w:ascii="Times New Roman" w:eastAsia="Times New Roman" w:hAnsi="Times New Roman"/>
          <w:sz w:val="24"/>
          <w:szCs w:val="24"/>
          <w:lang w:eastAsia="ru-RU"/>
        </w:rPr>
        <w:t>.05.1999</w:t>
      </w:r>
      <w:r w:rsidRPr="00E71E0E">
        <w:rPr>
          <w:rFonts w:ascii="Times New Roman" w:eastAsia="Times New Roman" w:hAnsi="Times New Roman"/>
          <w:sz w:val="24"/>
          <w:szCs w:val="24"/>
          <w:lang w:eastAsia="ru-RU"/>
        </w:rPr>
        <w:t xml:space="preserve"> №</w:t>
      </w:r>
      <w:r w:rsidR="00BE621F">
        <w:rPr>
          <w:rFonts w:ascii="Times New Roman" w:eastAsia="Times New Roman" w:hAnsi="Times New Roman"/>
          <w:sz w:val="24"/>
          <w:szCs w:val="24"/>
          <w:lang w:eastAsia="ru-RU"/>
        </w:rPr>
        <w:t xml:space="preserve"> </w:t>
      </w:r>
      <w:r w:rsidRPr="00E71E0E">
        <w:rPr>
          <w:rFonts w:ascii="Times New Roman" w:eastAsia="Times New Roman" w:hAnsi="Times New Roman"/>
          <w:sz w:val="24"/>
          <w:szCs w:val="24"/>
          <w:lang w:eastAsia="ru-RU"/>
        </w:rPr>
        <w:t>96-ФЗ «Об охране атмосферного</w:t>
      </w:r>
      <w:r w:rsidR="000921F6">
        <w:rPr>
          <w:rFonts w:ascii="Times New Roman" w:eastAsia="Times New Roman" w:hAnsi="Times New Roman"/>
          <w:sz w:val="24"/>
          <w:szCs w:val="24"/>
          <w:lang w:eastAsia="ru-RU"/>
        </w:rPr>
        <w:t xml:space="preserve"> </w:t>
      </w:r>
      <w:r w:rsidRPr="00E71E0E">
        <w:rPr>
          <w:rFonts w:ascii="Times New Roman" w:eastAsia="Times New Roman" w:hAnsi="Times New Roman"/>
          <w:sz w:val="24"/>
          <w:szCs w:val="24"/>
          <w:lang w:eastAsia="ru-RU"/>
        </w:rPr>
        <w:t>воздуха»;</w:t>
      </w:r>
    </w:p>
    <w:p w:rsidR="00E71E0E" w:rsidRPr="00E71E0E" w:rsidRDefault="00E71E0E"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Ф</w:t>
      </w:r>
      <w:r w:rsidR="00BE621F">
        <w:rPr>
          <w:rFonts w:ascii="Times New Roman" w:eastAsia="Times New Roman" w:hAnsi="Times New Roman"/>
          <w:sz w:val="24"/>
          <w:szCs w:val="24"/>
          <w:lang w:eastAsia="ru-RU"/>
        </w:rPr>
        <w:t>едеральный закон от 24.06.1998</w:t>
      </w:r>
      <w:r w:rsidRPr="00E71E0E">
        <w:rPr>
          <w:rFonts w:ascii="Times New Roman" w:eastAsia="Times New Roman" w:hAnsi="Times New Roman"/>
          <w:sz w:val="24"/>
          <w:szCs w:val="24"/>
          <w:lang w:eastAsia="ru-RU"/>
        </w:rPr>
        <w:t xml:space="preserve"> №</w:t>
      </w:r>
      <w:r w:rsidR="00BE621F">
        <w:rPr>
          <w:rFonts w:ascii="Times New Roman" w:eastAsia="Times New Roman" w:hAnsi="Times New Roman"/>
          <w:sz w:val="24"/>
          <w:szCs w:val="24"/>
          <w:lang w:eastAsia="ru-RU"/>
        </w:rPr>
        <w:t xml:space="preserve"> </w:t>
      </w:r>
      <w:r w:rsidRPr="00E71E0E">
        <w:rPr>
          <w:rFonts w:ascii="Times New Roman" w:eastAsia="Times New Roman" w:hAnsi="Times New Roman"/>
          <w:sz w:val="24"/>
          <w:szCs w:val="24"/>
          <w:lang w:eastAsia="ru-RU"/>
        </w:rPr>
        <w:t>89-ФЗ «Об отходах производства и потребления»;</w:t>
      </w:r>
    </w:p>
    <w:p w:rsidR="00E71E0E" w:rsidRPr="00E71E0E" w:rsidRDefault="00E71E0E"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Федеральный закон от 28.12.2013</w:t>
      </w:r>
      <w:r w:rsidR="00BE621F">
        <w:rPr>
          <w:rFonts w:ascii="Times New Roman" w:eastAsia="Times New Roman" w:hAnsi="Times New Roman"/>
          <w:sz w:val="24"/>
          <w:szCs w:val="24"/>
          <w:lang w:eastAsia="ru-RU"/>
        </w:rPr>
        <w:t xml:space="preserve"> </w:t>
      </w:r>
      <w:r w:rsidRPr="00E71E0E">
        <w:rPr>
          <w:rFonts w:ascii="Times New Roman" w:eastAsia="Times New Roman" w:hAnsi="Times New Roman"/>
          <w:sz w:val="24"/>
          <w:szCs w:val="24"/>
          <w:lang w:eastAsia="ru-RU"/>
        </w:rPr>
        <w:t>№ 426-ФЗ «О специальной оценке условий труда»;</w:t>
      </w:r>
    </w:p>
    <w:p w:rsidR="00E71E0E" w:rsidRDefault="00E71E0E"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 xml:space="preserve">Трудовой кодекс Российской </w:t>
      </w:r>
      <w:r w:rsidRPr="00D861F7">
        <w:rPr>
          <w:rFonts w:ascii="Times New Roman" w:eastAsia="Times New Roman" w:hAnsi="Times New Roman"/>
          <w:sz w:val="24"/>
          <w:szCs w:val="24"/>
          <w:lang w:eastAsia="ru-RU"/>
        </w:rPr>
        <w:t>Федерации</w:t>
      </w:r>
      <w:r w:rsidR="00D861F7" w:rsidRPr="00D861F7">
        <w:rPr>
          <w:rFonts w:ascii="Times New Roman" w:eastAsia="Times New Roman" w:hAnsi="Times New Roman"/>
          <w:sz w:val="24"/>
          <w:szCs w:val="24"/>
          <w:lang w:eastAsia="ru-RU"/>
        </w:rPr>
        <w:t xml:space="preserve"> </w:t>
      </w:r>
      <w:r w:rsidR="00D861F7" w:rsidRPr="00D861F7">
        <w:rPr>
          <w:rFonts w:ascii="Times New Roman" w:hAnsi="Times New Roman"/>
          <w:sz w:val="24"/>
          <w:szCs w:val="24"/>
        </w:rPr>
        <w:t xml:space="preserve">от 30.12.2001 </w:t>
      </w:r>
      <w:r w:rsidR="00D861F7">
        <w:rPr>
          <w:rFonts w:ascii="Times New Roman" w:hAnsi="Times New Roman"/>
          <w:sz w:val="24"/>
          <w:szCs w:val="24"/>
        </w:rPr>
        <w:t>№</w:t>
      </w:r>
      <w:r w:rsidR="00D861F7" w:rsidRPr="00D861F7">
        <w:rPr>
          <w:rFonts w:ascii="Times New Roman" w:hAnsi="Times New Roman"/>
          <w:sz w:val="24"/>
          <w:szCs w:val="24"/>
        </w:rPr>
        <w:t xml:space="preserve"> 197-ФЗ</w:t>
      </w:r>
      <w:r w:rsidRPr="00D861F7">
        <w:rPr>
          <w:rFonts w:ascii="Times New Roman" w:eastAsia="Times New Roman" w:hAnsi="Times New Roman"/>
          <w:sz w:val="24"/>
          <w:szCs w:val="24"/>
          <w:lang w:eastAsia="ru-RU"/>
        </w:rPr>
        <w:t>;</w:t>
      </w:r>
    </w:p>
    <w:p w:rsidR="00443504" w:rsidRPr="00E71E0E" w:rsidRDefault="00443504"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Постановление П</w:t>
      </w:r>
      <w:r>
        <w:rPr>
          <w:rFonts w:ascii="Times New Roman" w:eastAsia="Times New Roman" w:hAnsi="Times New Roman"/>
          <w:sz w:val="24"/>
          <w:szCs w:val="24"/>
          <w:lang w:eastAsia="ru-RU"/>
        </w:rPr>
        <w:t>равительства РФ от 03.11.2016</w:t>
      </w:r>
      <w:r w:rsidRPr="00E71E0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E71E0E">
        <w:rPr>
          <w:rFonts w:ascii="Times New Roman" w:eastAsia="Times New Roman" w:hAnsi="Times New Roman"/>
          <w:sz w:val="24"/>
          <w:szCs w:val="24"/>
          <w:lang w:eastAsia="ru-RU"/>
        </w:rPr>
        <w:t>1134 «О вопросах осуществления холодного водоснабжения и водоотведения»;</w:t>
      </w:r>
    </w:p>
    <w:p w:rsidR="00443504" w:rsidRPr="00E71E0E" w:rsidRDefault="00443504"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Постановление Правительства РФ от 03.03.2017 №</w:t>
      </w:r>
      <w:r>
        <w:rPr>
          <w:rFonts w:ascii="Times New Roman" w:eastAsia="Times New Roman" w:hAnsi="Times New Roman"/>
          <w:sz w:val="24"/>
          <w:szCs w:val="24"/>
          <w:lang w:eastAsia="ru-RU"/>
        </w:rPr>
        <w:t xml:space="preserve"> </w:t>
      </w:r>
      <w:r w:rsidRPr="00E71E0E">
        <w:rPr>
          <w:rFonts w:ascii="Times New Roman" w:eastAsia="Times New Roman" w:hAnsi="Times New Roman"/>
          <w:sz w:val="24"/>
          <w:szCs w:val="24"/>
          <w:lang w:eastAsia="ru-RU"/>
        </w:rPr>
        <w:t>255 «Об исчислении и взимании платы за негативное воздействие на окружающую среду»;</w:t>
      </w:r>
    </w:p>
    <w:p w:rsidR="00443504" w:rsidRPr="00E71E0E" w:rsidRDefault="00443504"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Постановление Правительства РФ от 13.09.2016</w:t>
      </w:r>
      <w:r>
        <w:rPr>
          <w:rFonts w:ascii="Times New Roman" w:eastAsia="Times New Roman" w:hAnsi="Times New Roman"/>
          <w:sz w:val="24"/>
          <w:szCs w:val="24"/>
          <w:lang w:eastAsia="ru-RU"/>
        </w:rPr>
        <w:t xml:space="preserve"> </w:t>
      </w:r>
      <w:r w:rsidRPr="00E71E0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E71E0E">
        <w:rPr>
          <w:rFonts w:ascii="Times New Roman" w:eastAsia="Times New Roman" w:hAnsi="Times New Roman"/>
          <w:sz w:val="24"/>
          <w:szCs w:val="24"/>
          <w:lang w:eastAsia="ru-RU"/>
        </w:rPr>
        <w:t>913</w:t>
      </w:r>
      <w:r>
        <w:rPr>
          <w:rFonts w:ascii="Times New Roman" w:eastAsia="Times New Roman" w:hAnsi="Times New Roman"/>
          <w:sz w:val="24"/>
          <w:szCs w:val="24"/>
          <w:lang w:eastAsia="ru-RU"/>
        </w:rPr>
        <w:t xml:space="preserve"> </w:t>
      </w:r>
      <w:r w:rsidRPr="00E71E0E">
        <w:rPr>
          <w:rFonts w:ascii="Times New Roman" w:eastAsia="Times New Roman" w:hAnsi="Times New Roman"/>
          <w:sz w:val="24"/>
          <w:szCs w:val="24"/>
          <w:lang w:eastAsia="ru-RU"/>
        </w:rPr>
        <w:t>«О ставках платы за негативное воздействие на окружающую среду и дополнительных коэффициентах»;</w:t>
      </w:r>
    </w:p>
    <w:p w:rsidR="00E71E0E" w:rsidRPr="00E71E0E" w:rsidRDefault="00E71E0E" w:rsidP="001109D5">
      <w:pPr>
        <w:widowControl w:val="0"/>
        <w:kinsoku w:val="0"/>
        <w:overflowPunct w:val="0"/>
        <w:autoSpaceDE w:val="0"/>
        <w:autoSpaceDN w:val="0"/>
        <w:adjustRightInd w:val="0"/>
        <w:spacing w:after="0" w:line="240" w:lineRule="auto"/>
        <w:ind w:right="138"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Постановление</w:t>
      </w:r>
      <w:r w:rsidRPr="00E71E0E">
        <w:rPr>
          <w:rFonts w:ascii="Times New Roman" w:eastAsia="Times New Roman" w:hAnsi="Times New Roman"/>
          <w:spacing w:val="43"/>
          <w:sz w:val="24"/>
          <w:szCs w:val="24"/>
          <w:lang w:eastAsia="ru-RU"/>
        </w:rPr>
        <w:t xml:space="preserve"> </w:t>
      </w:r>
      <w:r w:rsidRPr="00E71E0E">
        <w:rPr>
          <w:rFonts w:ascii="Times New Roman" w:eastAsia="Times New Roman" w:hAnsi="Times New Roman"/>
          <w:sz w:val="24"/>
          <w:szCs w:val="24"/>
          <w:lang w:eastAsia="ru-RU"/>
        </w:rPr>
        <w:t>Правительства</w:t>
      </w:r>
      <w:r w:rsidRPr="00E71E0E">
        <w:rPr>
          <w:rFonts w:ascii="Times New Roman" w:eastAsia="Times New Roman" w:hAnsi="Times New Roman"/>
          <w:spacing w:val="43"/>
          <w:sz w:val="24"/>
          <w:szCs w:val="24"/>
          <w:lang w:eastAsia="ru-RU"/>
        </w:rPr>
        <w:t xml:space="preserve"> </w:t>
      </w:r>
      <w:r w:rsidRPr="00E71E0E">
        <w:rPr>
          <w:rFonts w:ascii="Times New Roman" w:eastAsia="Times New Roman" w:hAnsi="Times New Roman"/>
          <w:sz w:val="24"/>
          <w:szCs w:val="24"/>
          <w:lang w:eastAsia="ru-RU"/>
        </w:rPr>
        <w:t>Москвы</w:t>
      </w:r>
      <w:r w:rsidRPr="00E71E0E">
        <w:rPr>
          <w:rFonts w:ascii="Times New Roman" w:eastAsia="Times New Roman" w:hAnsi="Times New Roman"/>
          <w:spacing w:val="29"/>
          <w:sz w:val="24"/>
          <w:szCs w:val="24"/>
          <w:lang w:eastAsia="ru-RU"/>
        </w:rPr>
        <w:t xml:space="preserve"> </w:t>
      </w:r>
      <w:r w:rsidRPr="00E71E0E">
        <w:rPr>
          <w:rFonts w:ascii="Times New Roman" w:eastAsia="Times New Roman" w:hAnsi="Times New Roman"/>
          <w:sz w:val="24"/>
          <w:szCs w:val="24"/>
          <w:lang w:eastAsia="ru-RU"/>
        </w:rPr>
        <w:t>от</w:t>
      </w:r>
      <w:r w:rsidRPr="00E71E0E">
        <w:rPr>
          <w:rFonts w:ascii="Times New Roman" w:eastAsia="Times New Roman" w:hAnsi="Times New Roman"/>
          <w:spacing w:val="36"/>
          <w:sz w:val="24"/>
          <w:szCs w:val="24"/>
          <w:lang w:eastAsia="ru-RU"/>
        </w:rPr>
        <w:t xml:space="preserve"> </w:t>
      </w:r>
      <w:r w:rsidRPr="00E71E0E">
        <w:rPr>
          <w:rFonts w:ascii="Times New Roman" w:eastAsia="Times New Roman" w:hAnsi="Times New Roman"/>
          <w:sz w:val="24"/>
          <w:szCs w:val="24"/>
          <w:lang w:eastAsia="ru-RU"/>
        </w:rPr>
        <w:t>14.10.2003</w:t>
      </w:r>
      <w:r w:rsidRPr="00E71E0E">
        <w:rPr>
          <w:rFonts w:ascii="Times New Roman" w:eastAsia="Times New Roman" w:hAnsi="Times New Roman"/>
          <w:spacing w:val="13"/>
          <w:sz w:val="24"/>
          <w:szCs w:val="24"/>
          <w:lang w:eastAsia="ru-RU"/>
        </w:rPr>
        <w:t xml:space="preserve"> </w:t>
      </w:r>
      <w:r w:rsidRPr="00E71E0E">
        <w:rPr>
          <w:rFonts w:ascii="Times New Roman" w:eastAsia="Times New Roman" w:hAnsi="Times New Roman"/>
          <w:sz w:val="24"/>
          <w:szCs w:val="24"/>
          <w:lang w:eastAsia="ru-RU"/>
        </w:rPr>
        <w:t>№</w:t>
      </w:r>
      <w:r w:rsidRPr="00E71E0E">
        <w:rPr>
          <w:rFonts w:ascii="Times New Roman" w:eastAsia="Times New Roman" w:hAnsi="Times New Roman"/>
          <w:spacing w:val="23"/>
          <w:sz w:val="24"/>
          <w:szCs w:val="24"/>
          <w:lang w:eastAsia="ru-RU"/>
        </w:rPr>
        <w:t xml:space="preserve"> </w:t>
      </w:r>
      <w:r w:rsidRPr="00E71E0E">
        <w:rPr>
          <w:rFonts w:ascii="Times New Roman" w:eastAsia="Times New Roman" w:hAnsi="Times New Roman"/>
          <w:sz w:val="24"/>
          <w:szCs w:val="24"/>
          <w:lang w:eastAsia="ru-RU"/>
        </w:rPr>
        <w:t>865-ПП</w:t>
      </w:r>
      <w:r w:rsidRPr="00E71E0E">
        <w:rPr>
          <w:rFonts w:ascii="Times New Roman" w:eastAsia="Times New Roman" w:hAnsi="Times New Roman"/>
          <w:spacing w:val="24"/>
          <w:sz w:val="24"/>
          <w:szCs w:val="24"/>
          <w:lang w:eastAsia="ru-RU"/>
        </w:rPr>
        <w:t xml:space="preserve"> </w:t>
      </w:r>
      <w:r w:rsidRPr="00E71E0E">
        <w:rPr>
          <w:rFonts w:ascii="Times New Roman" w:eastAsia="Times New Roman" w:hAnsi="Times New Roman"/>
          <w:sz w:val="24"/>
          <w:szCs w:val="24"/>
          <w:lang w:eastAsia="ru-RU"/>
        </w:rPr>
        <w:t>«О</w:t>
      </w:r>
      <w:r w:rsidRPr="00E71E0E">
        <w:rPr>
          <w:rFonts w:ascii="Times New Roman" w:eastAsia="Times New Roman" w:hAnsi="Times New Roman"/>
          <w:spacing w:val="14"/>
          <w:sz w:val="24"/>
          <w:szCs w:val="24"/>
          <w:lang w:eastAsia="ru-RU"/>
        </w:rPr>
        <w:t xml:space="preserve"> </w:t>
      </w:r>
      <w:r w:rsidRPr="00E71E0E">
        <w:rPr>
          <w:rFonts w:ascii="Times New Roman" w:eastAsia="Times New Roman" w:hAnsi="Times New Roman"/>
          <w:sz w:val="24"/>
          <w:szCs w:val="24"/>
          <w:lang w:eastAsia="ru-RU"/>
        </w:rPr>
        <w:t>Сводном</w:t>
      </w:r>
      <w:r w:rsidRPr="00E71E0E">
        <w:rPr>
          <w:rFonts w:ascii="Times New Roman" w:eastAsia="Times New Roman" w:hAnsi="Times New Roman"/>
          <w:spacing w:val="31"/>
          <w:sz w:val="24"/>
          <w:szCs w:val="24"/>
          <w:lang w:eastAsia="ru-RU"/>
        </w:rPr>
        <w:t xml:space="preserve"> </w:t>
      </w:r>
      <w:r w:rsidRPr="00E71E0E">
        <w:rPr>
          <w:rFonts w:ascii="Times New Roman" w:eastAsia="Times New Roman" w:hAnsi="Times New Roman"/>
          <w:sz w:val="24"/>
          <w:szCs w:val="24"/>
          <w:lang w:eastAsia="ru-RU"/>
        </w:rPr>
        <w:t>кадастре</w:t>
      </w:r>
      <w:r w:rsidRPr="00E71E0E">
        <w:rPr>
          <w:rFonts w:ascii="Times New Roman" w:eastAsia="Times New Roman" w:hAnsi="Times New Roman"/>
          <w:w w:val="99"/>
          <w:sz w:val="24"/>
          <w:szCs w:val="24"/>
          <w:lang w:eastAsia="ru-RU"/>
        </w:rPr>
        <w:t xml:space="preserve"> </w:t>
      </w:r>
      <w:r w:rsidRPr="00E71E0E">
        <w:rPr>
          <w:rFonts w:ascii="Times New Roman" w:eastAsia="Times New Roman" w:hAnsi="Times New Roman"/>
          <w:sz w:val="24"/>
          <w:szCs w:val="24"/>
          <w:lang w:eastAsia="ru-RU"/>
        </w:rPr>
        <w:t>отходов производства</w:t>
      </w:r>
      <w:r w:rsidRPr="00E71E0E">
        <w:rPr>
          <w:rFonts w:ascii="Times New Roman" w:eastAsia="Times New Roman" w:hAnsi="Times New Roman"/>
          <w:spacing w:val="14"/>
          <w:sz w:val="24"/>
          <w:szCs w:val="24"/>
          <w:lang w:eastAsia="ru-RU"/>
        </w:rPr>
        <w:t xml:space="preserve"> </w:t>
      </w:r>
      <w:r w:rsidRPr="00E71E0E">
        <w:rPr>
          <w:rFonts w:ascii="Times New Roman" w:eastAsia="Times New Roman" w:hAnsi="Times New Roman"/>
          <w:sz w:val="24"/>
          <w:szCs w:val="24"/>
          <w:lang w:eastAsia="ru-RU"/>
        </w:rPr>
        <w:t>и</w:t>
      </w:r>
      <w:r w:rsidRPr="00E71E0E">
        <w:rPr>
          <w:rFonts w:ascii="Times New Roman" w:eastAsia="Times New Roman" w:hAnsi="Times New Roman"/>
          <w:spacing w:val="-6"/>
          <w:sz w:val="24"/>
          <w:szCs w:val="24"/>
          <w:lang w:eastAsia="ru-RU"/>
        </w:rPr>
        <w:t xml:space="preserve"> </w:t>
      </w:r>
      <w:r w:rsidRPr="00E71E0E">
        <w:rPr>
          <w:rFonts w:ascii="Times New Roman" w:eastAsia="Times New Roman" w:hAnsi="Times New Roman"/>
          <w:sz w:val="24"/>
          <w:szCs w:val="24"/>
          <w:lang w:eastAsia="ru-RU"/>
        </w:rPr>
        <w:t>потребления</w:t>
      </w:r>
      <w:r w:rsidRPr="00E71E0E">
        <w:rPr>
          <w:rFonts w:ascii="Times New Roman" w:eastAsia="Times New Roman" w:hAnsi="Times New Roman"/>
          <w:spacing w:val="14"/>
          <w:sz w:val="24"/>
          <w:szCs w:val="24"/>
          <w:lang w:eastAsia="ru-RU"/>
        </w:rPr>
        <w:t xml:space="preserve"> </w:t>
      </w:r>
      <w:r w:rsidRPr="00E71E0E">
        <w:rPr>
          <w:rFonts w:ascii="Times New Roman" w:eastAsia="Times New Roman" w:hAnsi="Times New Roman"/>
          <w:sz w:val="24"/>
          <w:szCs w:val="24"/>
          <w:lang w:eastAsia="ru-RU"/>
        </w:rPr>
        <w:t>города</w:t>
      </w:r>
      <w:r w:rsidRPr="00E71E0E">
        <w:rPr>
          <w:rFonts w:ascii="Times New Roman" w:eastAsia="Times New Roman" w:hAnsi="Times New Roman"/>
          <w:spacing w:val="7"/>
          <w:sz w:val="24"/>
          <w:szCs w:val="24"/>
          <w:lang w:eastAsia="ru-RU"/>
        </w:rPr>
        <w:t xml:space="preserve"> </w:t>
      </w:r>
      <w:r w:rsidR="00BE621F">
        <w:rPr>
          <w:rFonts w:ascii="Times New Roman" w:eastAsia="Times New Roman" w:hAnsi="Times New Roman"/>
          <w:sz w:val="24"/>
          <w:szCs w:val="24"/>
          <w:lang w:eastAsia="ru-RU"/>
        </w:rPr>
        <w:t>Москвы»;</w:t>
      </w:r>
    </w:p>
    <w:p w:rsidR="00E71E0E" w:rsidRPr="00E71E0E" w:rsidRDefault="00E71E0E" w:rsidP="001109D5">
      <w:pPr>
        <w:widowControl w:val="0"/>
        <w:kinsoku w:val="0"/>
        <w:overflowPunct w:val="0"/>
        <w:autoSpaceDE w:val="0"/>
        <w:autoSpaceDN w:val="0"/>
        <w:adjustRightInd w:val="0"/>
        <w:spacing w:after="0" w:line="240" w:lineRule="auto"/>
        <w:ind w:right="138"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shd w:val="clear" w:color="auto" w:fill="FFFFFF"/>
          <w:lang w:eastAsia="ru-RU"/>
        </w:rPr>
        <w:t xml:space="preserve">Постановление </w:t>
      </w:r>
      <w:r w:rsidRPr="00E71E0E">
        <w:rPr>
          <w:rFonts w:ascii="Times New Roman" w:eastAsia="Times New Roman" w:hAnsi="Times New Roman"/>
          <w:sz w:val="24"/>
          <w:szCs w:val="24"/>
          <w:lang w:eastAsia="ru-RU"/>
        </w:rPr>
        <w:t>Правительства Москвы от 21.10.2008</w:t>
      </w:r>
      <w:r w:rsidR="00BE621F">
        <w:rPr>
          <w:rFonts w:ascii="Times New Roman" w:eastAsia="Times New Roman" w:hAnsi="Times New Roman"/>
          <w:sz w:val="24"/>
          <w:szCs w:val="24"/>
          <w:lang w:eastAsia="ru-RU"/>
        </w:rPr>
        <w:t xml:space="preserve"> </w:t>
      </w:r>
      <w:r w:rsidRPr="00E71E0E">
        <w:rPr>
          <w:rFonts w:ascii="Times New Roman" w:eastAsia="Times New Roman" w:hAnsi="Times New Roman"/>
          <w:sz w:val="24"/>
          <w:szCs w:val="24"/>
          <w:lang w:eastAsia="ru-RU"/>
        </w:rPr>
        <w:t>№ 981-ПП «О внесении изменений в постановление Правительства Москвы от 14.10.2003 № 865-ПП»;</w:t>
      </w:r>
    </w:p>
    <w:p w:rsidR="00E71E0E" w:rsidRPr="00E71E0E" w:rsidRDefault="00E71E0E"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Санитарные правила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утвержденные</w:t>
      </w:r>
      <w:r w:rsidR="00DD1954">
        <w:rPr>
          <w:rFonts w:ascii="Times New Roman" w:eastAsia="Times New Roman" w:hAnsi="Times New Roman"/>
          <w:sz w:val="24"/>
          <w:szCs w:val="24"/>
          <w:lang w:eastAsia="ru-RU"/>
        </w:rPr>
        <w:t xml:space="preserve"> постановлением Главного</w:t>
      </w:r>
      <w:r w:rsidRPr="00E71E0E">
        <w:rPr>
          <w:rFonts w:ascii="Times New Roman" w:eastAsia="Times New Roman" w:hAnsi="Times New Roman"/>
          <w:sz w:val="24"/>
          <w:szCs w:val="24"/>
          <w:lang w:eastAsia="ru-RU"/>
        </w:rPr>
        <w:t xml:space="preserve"> государственн</w:t>
      </w:r>
      <w:r w:rsidR="00DD1954">
        <w:rPr>
          <w:rFonts w:ascii="Times New Roman" w:eastAsia="Times New Roman" w:hAnsi="Times New Roman"/>
          <w:sz w:val="24"/>
          <w:szCs w:val="24"/>
          <w:lang w:eastAsia="ru-RU"/>
        </w:rPr>
        <w:t>ого</w:t>
      </w:r>
      <w:r w:rsidRPr="00E71E0E">
        <w:rPr>
          <w:rFonts w:ascii="Times New Roman" w:eastAsia="Times New Roman" w:hAnsi="Times New Roman"/>
          <w:sz w:val="24"/>
          <w:szCs w:val="24"/>
          <w:lang w:eastAsia="ru-RU"/>
        </w:rPr>
        <w:t xml:space="preserve"> санитарн</w:t>
      </w:r>
      <w:r w:rsidR="00DD1954">
        <w:rPr>
          <w:rFonts w:ascii="Times New Roman" w:eastAsia="Times New Roman" w:hAnsi="Times New Roman"/>
          <w:sz w:val="24"/>
          <w:szCs w:val="24"/>
          <w:lang w:eastAsia="ru-RU"/>
        </w:rPr>
        <w:t>ого</w:t>
      </w:r>
      <w:r w:rsidRPr="00E71E0E">
        <w:rPr>
          <w:rFonts w:ascii="Times New Roman" w:eastAsia="Times New Roman" w:hAnsi="Times New Roman"/>
          <w:sz w:val="24"/>
          <w:szCs w:val="24"/>
          <w:lang w:eastAsia="ru-RU"/>
        </w:rPr>
        <w:t xml:space="preserve"> врач</w:t>
      </w:r>
      <w:r w:rsidR="00DD1954">
        <w:rPr>
          <w:rFonts w:ascii="Times New Roman" w:eastAsia="Times New Roman" w:hAnsi="Times New Roman"/>
          <w:sz w:val="24"/>
          <w:szCs w:val="24"/>
          <w:lang w:eastAsia="ru-RU"/>
        </w:rPr>
        <w:t>а</w:t>
      </w:r>
      <w:r w:rsidRPr="00E71E0E">
        <w:rPr>
          <w:rFonts w:ascii="Times New Roman" w:eastAsia="Times New Roman" w:hAnsi="Times New Roman"/>
          <w:sz w:val="24"/>
          <w:szCs w:val="24"/>
          <w:lang w:eastAsia="ru-RU"/>
        </w:rPr>
        <w:t xml:space="preserve"> Российской Феде</w:t>
      </w:r>
      <w:r w:rsidR="00F82CEF">
        <w:rPr>
          <w:rFonts w:ascii="Times New Roman" w:eastAsia="Times New Roman" w:hAnsi="Times New Roman"/>
          <w:sz w:val="24"/>
          <w:szCs w:val="24"/>
          <w:lang w:eastAsia="ru-RU"/>
        </w:rPr>
        <w:t xml:space="preserve">рации </w:t>
      </w:r>
      <w:r w:rsidR="00DD1954">
        <w:rPr>
          <w:rFonts w:ascii="Times New Roman" w:eastAsia="Times New Roman" w:hAnsi="Times New Roman"/>
          <w:sz w:val="24"/>
          <w:szCs w:val="24"/>
          <w:lang w:eastAsia="ru-RU"/>
        </w:rPr>
        <w:t xml:space="preserve">от </w:t>
      </w:r>
      <w:r w:rsidR="00F82CEF">
        <w:rPr>
          <w:rFonts w:ascii="Times New Roman" w:eastAsia="Times New Roman" w:hAnsi="Times New Roman"/>
          <w:sz w:val="24"/>
          <w:szCs w:val="24"/>
          <w:lang w:eastAsia="ru-RU"/>
        </w:rPr>
        <w:t>1</w:t>
      </w:r>
      <w:r w:rsidR="00DD1954">
        <w:rPr>
          <w:rFonts w:ascii="Times New Roman" w:eastAsia="Times New Roman" w:hAnsi="Times New Roman"/>
          <w:sz w:val="24"/>
          <w:szCs w:val="24"/>
          <w:lang w:eastAsia="ru-RU"/>
        </w:rPr>
        <w:t>3</w:t>
      </w:r>
      <w:r w:rsidR="00F82CEF">
        <w:rPr>
          <w:rFonts w:ascii="Times New Roman" w:eastAsia="Times New Roman" w:hAnsi="Times New Roman"/>
          <w:sz w:val="24"/>
          <w:szCs w:val="24"/>
          <w:lang w:eastAsia="ru-RU"/>
        </w:rPr>
        <w:t>.07.</w:t>
      </w:r>
      <w:r w:rsidRPr="00E71E0E">
        <w:rPr>
          <w:rFonts w:ascii="Times New Roman" w:eastAsia="Times New Roman" w:hAnsi="Times New Roman"/>
          <w:sz w:val="24"/>
          <w:szCs w:val="24"/>
          <w:lang w:eastAsia="ru-RU"/>
        </w:rPr>
        <w:t>2001</w:t>
      </w:r>
      <w:r w:rsidR="009F36B7">
        <w:rPr>
          <w:rFonts w:ascii="Times New Roman" w:eastAsia="Times New Roman" w:hAnsi="Times New Roman"/>
          <w:sz w:val="24"/>
          <w:szCs w:val="24"/>
          <w:lang w:eastAsia="ru-RU"/>
        </w:rPr>
        <w:t xml:space="preserve"> № </w:t>
      </w:r>
      <w:r w:rsidR="003A56CD">
        <w:rPr>
          <w:rFonts w:ascii="Times New Roman" w:eastAsia="Times New Roman" w:hAnsi="Times New Roman"/>
          <w:sz w:val="24"/>
          <w:szCs w:val="24"/>
          <w:lang w:eastAsia="ru-RU"/>
        </w:rPr>
        <w:t>18</w:t>
      </w:r>
      <w:r w:rsidRPr="00E71E0E">
        <w:rPr>
          <w:rFonts w:ascii="Times New Roman" w:eastAsia="Times New Roman" w:hAnsi="Times New Roman"/>
          <w:sz w:val="24"/>
          <w:szCs w:val="24"/>
          <w:lang w:eastAsia="ru-RU"/>
        </w:rPr>
        <w:t>;</w:t>
      </w:r>
    </w:p>
    <w:p w:rsidR="0084704F" w:rsidRPr="0084704F" w:rsidRDefault="0084704F" w:rsidP="001109D5">
      <w:pPr>
        <w:widowControl w:val="0"/>
        <w:shd w:val="clear" w:color="auto" w:fill="FFFFFF"/>
        <w:tabs>
          <w:tab w:val="left" w:pos="567"/>
        </w:tabs>
        <w:autoSpaceDE w:val="0"/>
        <w:autoSpaceDN w:val="0"/>
        <w:adjustRightInd w:val="0"/>
        <w:spacing w:after="0" w:line="240" w:lineRule="auto"/>
        <w:ind w:firstLine="567"/>
        <w:jc w:val="both"/>
        <w:rPr>
          <w:rFonts w:ascii="Times New Roman" w:hAnsi="Times New Roman"/>
          <w:sz w:val="24"/>
          <w:szCs w:val="24"/>
          <w:shd w:val="clear" w:color="auto" w:fill="FFFFFF"/>
        </w:rPr>
      </w:pPr>
      <w:r w:rsidRPr="0084704F">
        <w:rPr>
          <w:rFonts w:ascii="Times New Roman" w:hAnsi="Times New Roman"/>
          <w:sz w:val="24"/>
          <w:szCs w:val="24"/>
          <w:shd w:val="clear" w:color="auto" w:fill="FFFFFF"/>
        </w:rPr>
        <w:t>Приказ Министерства тру</w:t>
      </w:r>
      <w:r>
        <w:rPr>
          <w:rFonts w:ascii="Times New Roman" w:hAnsi="Times New Roman"/>
          <w:sz w:val="24"/>
          <w:szCs w:val="24"/>
          <w:shd w:val="clear" w:color="auto" w:fill="FFFFFF"/>
        </w:rPr>
        <w:t>да и социальной защиты РФ от 24.01.</w:t>
      </w:r>
      <w:r w:rsidRPr="0084704F">
        <w:rPr>
          <w:rFonts w:ascii="Times New Roman" w:hAnsi="Times New Roman"/>
          <w:sz w:val="24"/>
          <w:szCs w:val="24"/>
          <w:shd w:val="clear" w:color="auto" w:fill="FFFFFF"/>
        </w:rPr>
        <w:t>2014</w:t>
      </w:r>
      <w:r>
        <w:rPr>
          <w:rFonts w:ascii="Times New Roman" w:hAnsi="Times New Roman"/>
          <w:sz w:val="24"/>
          <w:szCs w:val="24"/>
          <w:shd w:val="clear" w:color="auto" w:fill="FFFFFF"/>
        </w:rPr>
        <w:t xml:space="preserve"> №</w:t>
      </w:r>
      <w:r w:rsidRPr="0084704F">
        <w:rPr>
          <w:rFonts w:ascii="Times New Roman" w:hAnsi="Times New Roman"/>
          <w:sz w:val="24"/>
          <w:szCs w:val="24"/>
          <w:shd w:val="clear" w:color="auto" w:fill="FFFFFF"/>
        </w:rPr>
        <w:t xml:space="preserve"> 33н </w:t>
      </w:r>
      <w:r>
        <w:rPr>
          <w:rFonts w:ascii="Times New Roman" w:hAnsi="Times New Roman"/>
          <w:sz w:val="24"/>
          <w:szCs w:val="24"/>
          <w:shd w:val="clear" w:color="auto" w:fill="FFFFFF"/>
        </w:rPr>
        <w:t xml:space="preserve">                                «</w:t>
      </w:r>
      <w:r w:rsidRPr="0084704F">
        <w:rPr>
          <w:rFonts w:ascii="Times New Roman" w:hAnsi="Times New Roman"/>
          <w:sz w:val="24"/>
          <w:szCs w:val="24"/>
          <w:shd w:val="clear" w:color="auto" w:fill="FFFFFF"/>
        </w:rPr>
        <w: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r>
        <w:rPr>
          <w:rFonts w:ascii="Times New Roman" w:hAnsi="Times New Roman"/>
          <w:sz w:val="24"/>
          <w:szCs w:val="24"/>
          <w:shd w:val="clear" w:color="auto" w:fill="FFFFFF"/>
        </w:rPr>
        <w:t>»;</w:t>
      </w:r>
    </w:p>
    <w:p w:rsidR="00E71E0E" w:rsidRPr="00E71E0E" w:rsidRDefault="00E71E0E" w:rsidP="001109D5">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Методики количественного химического анализа (КХА) и оценки состояния объектов окружающей среды, допущенные Росприроднадзором для государственного и производственного экологического контроля (ПНДФ) в соответствии с требованиями, размещёнными на сайте ФБУ «Ф</w:t>
      </w:r>
      <w:r w:rsidR="00190180">
        <w:rPr>
          <w:rFonts w:ascii="Times New Roman" w:eastAsia="Times New Roman" w:hAnsi="Times New Roman"/>
          <w:sz w:val="24"/>
          <w:szCs w:val="24"/>
          <w:lang w:eastAsia="ru-RU"/>
        </w:rPr>
        <w:t xml:space="preserve">ЦАО» </w:t>
      </w:r>
      <w:proofErr w:type="spellStart"/>
      <w:r w:rsidR="00190180">
        <w:rPr>
          <w:rFonts w:ascii="Times New Roman" w:eastAsia="Times New Roman" w:hAnsi="Times New Roman"/>
          <w:sz w:val="24"/>
          <w:szCs w:val="24"/>
          <w:lang w:eastAsia="ru-RU"/>
        </w:rPr>
        <w:t>Росприроднадзора</w:t>
      </w:r>
      <w:proofErr w:type="spellEnd"/>
      <w:r w:rsidR="00190180">
        <w:rPr>
          <w:rFonts w:ascii="Times New Roman" w:eastAsia="Times New Roman" w:hAnsi="Times New Roman"/>
          <w:sz w:val="24"/>
          <w:szCs w:val="24"/>
          <w:lang w:eastAsia="ru-RU"/>
        </w:rPr>
        <w:t xml:space="preserve"> по адресу </w:t>
      </w:r>
      <w:hyperlink r:id="rId6" w:history="1">
        <w:r w:rsidRPr="00E71E0E">
          <w:rPr>
            <w:rFonts w:ascii="Times New Roman" w:eastAsia="Times New Roman" w:hAnsi="Times New Roman"/>
            <w:sz w:val="24"/>
            <w:szCs w:val="24"/>
            <w:u w:val="single"/>
            <w:lang w:eastAsia="ru-RU"/>
          </w:rPr>
          <w:t>http://</w:t>
        </w:r>
        <w:proofErr w:type="spellStart"/>
        <w:r w:rsidRPr="00E71E0E">
          <w:rPr>
            <w:rFonts w:ascii="Times New Roman" w:eastAsia="Times New Roman" w:hAnsi="Times New Roman"/>
            <w:sz w:val="24"/>
            <w:szCs w:val="24"/>
            <w:u w:val="single"/>
            <w:lang w:val="en-US" w:eastAsia="ru-RU"/>
          </w:rPr>
          <w:t>fcao</w:t>
        </w:r>
        <w:proofErr w:type="spellEnd"/>
        <w:r w:rsidRPr="00E71E0E">
          <w:rPr>
            <w:rFonts w:ascii="Times New Roman" w:eastAsia="Times New Roman" w:hAnsi="Times New Roman"/>
            <w:sz w:val="24"/>
            <w:szCs w:val="24"/>
            <w:u w:val="single"/>
            <w:lang w:eastAsia="ru-RU"/>
          </w:rPr>
          <w:t>.</w:t>
        </w:r>
        <w:proofErr w:type="spellStart"/>
        <w:r w:rsidRPr="00E71E0E">
          <w:rPr>
            <w:rFonts w:ascii="Times New Roman" w:eastAsia="Times New Roman" w:hAnsi="Times New Roman"/>
            <w:sz w:val="24"/>
            <w:szCs w:val="24"/>
            <w:u w:val="single"/>
            <w:lang w:val="en-US" w:eastAsia="ru-RU"/>
          </w:rPr>
          <w:t>ru</w:t>
        </w:r>
        <w:proofErr w:type="spellEnd"/>
      </w:hyperlink>
      <w:r w:rsidRPr="00E71E0E">
        <w:rPr>
          <w:rFonts w:ascii="Times New Roman" w:eastAsia="Times New Roman" w:hAnsi="Times New Roman"/>
          <w:sz w:val="24"/>
          <w:szCs w:val="24"/>
          <w:lang w:eastAsia="ru-RU"/>
        </w:rPr>
        <w:t xml:space="preserve"> (раздел – методики КХА).</w:t>
      </w:r>
    </w:p>
    <w:p w:rsidR="00E71E0E" w:rsidRPr="00E71E0E" w:rsidRDefault="00E71E0E"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Обеспечение необходимого объёма выполнения лабораторно-исследовательских услуг, оформления протоколов лабораторных исследований, разработка, согласование и утверждение необходимой природоохранной документации и отчётных документов, Деклараций, Программ производственного и производственно-экологического контроля, санитарной гигиены и экологической безопасности.</w:t>
      </w:r>
    </w:p>
    <w:p w:rsidR="00E71E0E" w:rsidRPr="00E71E0E" w:rsidRDefault="00E71E0E" w:rsidP="001109D5">
      <w:pPr>
        <w:widowControl w:val="0"/>
        <w:overflowPunct w:val="0"/>
        <w:autoSpaceDE w:val="0"/>
        <w:autoSpaceDN w:val="0"/>
        <w:adjustRightInd w:val="0"/>
        <w:spacing w:after="0" w:line="240" w:lineRule="auto"/>
        <w:ind w:firstLine="567"/>
        <w:jc w:val="both"/>
        <w:rPr>
          <w:rFonts w:ascii="Times New Roman" w:eastAsia="Times New Roman" w:hAnsi="Times New Roman"/>
          <w:b/>
          <w:bCs/>
          <w:iCs/>
          <w:color w:val="000000"/>
          <w:kern w:val="1"/>
          <w:sz w:val="24"/>
          <w:szCs w:val="24"/>
          <w:lang w:eastAsia="ru-RU"/>
        </w:rPr>
      </w:pPr>
      <w:r w:rsidRPr="00E71E0E">
        <w:rPr>
          <w:rFonts w:ascii="Times New Roman" w:eastAsia="Times New Roman" w:hAnsi="Times New Roman"/>
          <w:b/>
          <w:bCs/>
          <w:iCs/>
          <w:color w:val="000000"/>
          <w:kern w:val="1"/>
          <w:sz w:val="24"/>
          <w:szCs w:val="24"/>
          <w:lang w:eastAsia="ru-RU"/>
        </w:rPr>
        <w:t xml:space="preserve">4. Сопутствующие работы и услуги, сроки и требования к их </w:t>
      </w:r>
      <w:r w:rsidR="006A67B2" w:rsidRPr="00E71E0E">
        <w:rPr>
          <w:rFonts w:ascii="Times New Roman" w:eastAsia="Times New Roman" w:hAnsi="Times New Roman"/>
          <w:b/>
          <w:bCs/>
          <w:iCs/>
          <w:color w:val="000000"/>
          <w:kern w:val="1"/>
          <w:sz w:val="24"/>
          <w:szCs w:val="24"/>
          <w:lang w:eastAsia="ru-RU"/>
        </w:rPr>
        <w:t>выполнению:</w:t>
      </w:r>
    </w:p>
    <w:p w:rsidR="006A67B2" w:rsidRDefault="00E71E0E" w:rsidP="001109D5">
      <w:pPr>
        <w:widowControl w:val="0"/>
        <w:overflowPunct w:val="0"/>
        <w:autoSpaceDE w:val="0"/>
        <w:autoSpaceDN w:val="0"/>
        <w:adjustRightInd w:val="0"/>
        <w:spacing w:after="0" w:line="240" w:lineRule="auto"/>
        <w:ind w:firstLine="567"/>
        <w:jc w:val="both"/>
        <w:rPr>
          <w:rFonts w:ascii="Times New Roman" w:eastAsia="Times New Roman" w:hAnsi="Times New Roman"/>
          <w:bCs/>
          <w:iCs/>
          <w:color w:val="000000"/>
          <w:kern w:val="1"/>
          <w:sz w:val="24"/>
          <w:szCs w:val="24"/>
          <w:u w:val="single"/>
          <w:lang w:eastAsia="ru-RU"/>
        </w:rPr>
      </w:pPr>
      <w:r w:rsidRPr="00E71E0E">
        <w:rPr>
          <w:rFonts w:ascii="Times New Roman" w:eastAsia="Times New Roman" w:hAnsi="Times New Roman"/>
          <w:bCs/>
          <w:iCs/>
          <w:color w:val="000000"/>
          <w:kern w:val="1"/>
          <w:sz w:val="24"/>
          <w:szCs w:val="24"/>
          <w:u w:val="single"/>
          <w:lang w:eastAsia="ru-RU"/>
        </w:rPr>
        <w:t>4.1. Перед началом оказания услуг Исполнитель должен:</w:t>
      </w:r>
    </w:p>
    <w:p w:rsidR="006A67B2" w:rsidRDefault="00E71E0E" w:rsidP="001109D5">
      <w:pPr>
        <w:widowControl w:val="0"/>
        <w:overflowPunct w:val="0"/>
        <w:autoSpaceDE w:val="0"/>
        <w:autoSpaceDN w:val="0"/>
        <w:adjustRightInd w:val="0"/>
        <w:spacing w:after="0" w:line="240" w:lineRule="auto"/>
        <w:ind w:firstLine="567"/>
        <w:jc w:val="both"/>
        <w:rPr>
          <w:rFonts w:ascii="Times New Roman" w:eastAsia="Times New Roman" w:hAnsi="Times New Roman"/>
          <w:bCs/>
          <w:iCs/>
          <w:color w:val="000000"/>
          <w:kern w:val="1"/>
          <w:sz w:val="24"/>
          <w:szCs w:val="24"/>
          <w:lang w:eastAsia="ru-RU"/>
        </w:rPr>
      </w:pPr>
      <w:r w:rsidRPr="00E71E0E">
        <w:rPr>
          <w:rFonts w:ascii="Times New Roman" w:eastAsia="Times New Roman" w:hAnsi="Times New Roman"/>
          <w:bCs/>
          <w:iCs/>
          <w:color w:val="000000"/>
          <w:kern w:val="1"/>
          <w:sz w:val="24"/>
          <w:szCs w:val="24"/>
          <w:lang w:eastAsia="ru-RU"/>
        </w:rPr>
        <w:t>Разработать и предоставить представителю Заказчика на согласование график оказания услуг.</w:t>
      </w:r>
    </w:p>
    <w:p w:rsidR="006A67B2" w:rsidRDefault="00E71E0E" w:rsidP="001109D5">
      <w:pPr>
        <w:widowControl w:val="0"/>
        <w:overflowPunct w:val="0"/>
        <w:autoSpaceDE w:val="0"/>
        <w:autoSpaceDN w:val="0"/>
        <w:adjustRightInd w:val="0"/>
        <w:spacing w:after="0" w:line="240" w:lineRule="auto"/>
        <w:ind w:firstLine="567"/>
        <w:jc w:val="both"/>
        <w:rPr>
          <w:rFonts w:ascii="Times New Roman" w:eastAsia="Times New Roman" w:hAnsi="Times New Roman"/>
          <w:color w:val="00000A"/>
          <w:sz w:val="24"/>
          <w:szCs w:val="24"/>
          <w:lang w:eastAsia="ru-RU"/>
        </w:rPr>
      </w:pPr>
      <w:r w:rsidRPr="00E71E0E">
        <w:rPr>
          <w:rFonts w:ascii="Times New Roman" w:eastAsia="Times New Roman" w:hAnsi="Times New Roman"/>
          <w:color w:val="00000A"/>
          <w:sz w:val="24"/>
          <w:szCs w:val="24"/>
          <w:lang w:eastAsia="ru-RU"/>
        </w:rPr>
        <w:t>В случае возникновения обстоятельств, влияющих на планомерность и объем оказания услуг, немедленно официально уведомить об этом Заказчика.</w:t>
      </w:r>
    </w:p>
    <w:p w:rsidR="002B1E02" w:rsidRDefault="00E71E0E" w:rsidP="001109D5">
      <w:pPr>
        <w:widowControl w:val="0"/>
        <w:overflowPunct w:val="0"/>
        <w:autoSpaceDE w:val="0"/>
        <w:autoSpaceDN w:val="0"/>
        <w:adjustRightInd w:val="0"/>
        <w:spacing w:after="0" w:line="240" w:lineRule="auto"/>
        <w:ind w:firstLine="567"/>
        <w:jc w:val="both"/>
        <w:rPr>
          <w:rFonts w:ascii="Times New Roman" w:eastAsia="Times New Roman" w:hAnsi="Times New Roman"/>
          <w:bCs/>
          <w:iCs/>
          <w:color w:val="000000"/>
          <w:kern w:val="1"/>
          <w:sz w:val="24"/>
          <w:szCs w:val="24"/>
          <w:lang w:eastAsia="ru-RU"/>
        </w:rPr>
      </w:pPr>
      <w:r w:rsidRPr="00E71E0E">
        <w:rPr>
          <w:rFonts w:ascii="Times New Roman" w:eastAsia="Times New Roman" w:hAnsi="Times New Roman"/>
          <w:bCs/>
          <w:iCs/>
          <w:color w:val="000000"/>
          <w:kern w:val="1"/>
          <w:sz w:val="24"/>
          <w:szCs w:val="24"/>
          <w:lang w:eastAsia="ru-RU"/>
        </w:rPr>
        <w:t>Направлять в адрес Заказчика приказы о назначении персональных ответственных исполнителей по видам работ и услуг;</w:t>
      </w:r>
    </w:p>
    <w:p w:rsidR="002B1E02" w:rsidRDefault="00E71E0E" w:rsidP="001109D5">
      <w:pPr>
        <w:widowControl w:val="0"/>
        <w:overflowPunct w:val="0"/>
        <w:autoSpaceDE w:val="0"/>
        <w:autoSpaceDN w:val="0"/>
        <w:adjustRightInd w:val="0"/>
        <w:spacing w:after="0" w:line="240" w:lineRule="auto"/>
        <w:ind w:firstLine="567"/>
        <w:jc w:val="both"/>
        <w:rPr>
          <w:rFonts w:ascii="Times New Roman" w:eastAsia="Times New Roman" w:hAnsi="Times New Roman"/>
          <w:bCs/>
          <w:color w:val="00000A"/>
          <w:sz w:val="24"/>
          <w:szCs w:val="24"/>
          <w:lang w:eastAsia="ar-SA"/>
        </w:rPr>
      </w:pPr>
      <w:r w:rsidRPr="00E71E0E">
        <w:rPr>
          <w:rFonts w:ascii="Times New Roman" w:eastAsia="Times New Roman" w:hAnsi="Times New Roman"/>
          <w:bCs/>
          <w:iCs/>
          <w:color w:val="000000"/>
          <w:kern w:val="1"/>
          <w:sz w:val="24"/>
          <w:szCs w:val="24"/>
          <w:lang w:eastAsia="ru-RU"/>
        </w:rPr>
        <w:t>Предоставлять Заказчику информацию о квалифицированном персонале, о лаборатории</w:t>
      </w:r>
      <w:r w:rsidR="002B1E02">
        <w:rPr>
          <w:rFonts w:ascii="Times New Roman" w:eastAsia="Times New Roman" w:hAnsi="Times New Roman"/>
          <w:bCs/>
          <w:iCs/>
          <w:color w:val="000000"/>
          <w:kern w:val="1"/>
          <w:sz w:val="24"/>
          <w:szCs w:val="24"/>
          <w:lang w:eastAsia="ru-RU"/>
        </w:rPr>
        <w:t>.</w:t>
      </w:r>
      <w:r w:rsidRPr="00E71E0E">
        <w:rPr>
          <w:rFonts w:ascii="Times New Roman" w:eastAsia="Times New Roman" w:hAnsi="Times New Roman"/>
          <w:bCs/>
          <w:color w:val="00000A"/>
          <w:sz w:val="24"/>
          <w:szCs w:val="24"/>
          <w:lang w:eastAsia="ar-SA"/>
        </w:rPr>
        <w:t xml:space="preserve"> </w:t>
      </w:r>
    </w:p>
    <w:p w:rsidR="002B1E02" w:rsidRDefault="002B1E02" w:rsidP="001109D5">
      <w:pPr>
        <w:widowControl w:val="0"/>
        <w:overflowPunct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color w:val="00000A"/>
          <w:sz w:val="24"/>
          <w:szCs w:val="24"/>
          <w:lang w:eastAsia="ar-SA"/>
        </w:rPr>
        <w:t xml:space="preserve">В </w:t>
      </w:r>
      <w:r w:rsidR="00E71E0E" w:rsidRPr="00E71E0E">
        <w:rPr>
          <w:rFonts w:ascii="Times New Roman" w:eastAsia="Times New Roman" w:hAnsi="Times New Roman"/>
          <w:bCs/>
          <w:color w:val="00000A"/>
          <w:sz w:val="24"/>
          <w:szCs w:val="24"/>
          <w:lang w:eastAsia="ar-SA"/>
        </w:rPr>
        <w:t>течение 5 (пяти) рабочих дней после подписания Договора назначить ответственное лицо Исполнителя, уполномоченное выступать от имени Исполнителя по всем вопросам, касающихся исполнения технической части Договора. Указания или решения по техническим вопросам, принятые ответственным лицом Исполнителя, считаются действительными от имени Исполнителя. Исполнитель имеет право заменить ответственное лицо, направив письменное уведомление Заказчику за 5 (пять) календарных дней до указанной замены</w:t>
      </w:r>
      <w:r>
        <w:rPr>
          <w:rFonts w:ascii="Times New Roman" w:eastAsia="Times New Roman" w:hAnsi="Times New Roman"/>
          <w:bCs/>
          <w:color w:val="00000A"/>
          <w:sz w:val="24"/>
          <w:szCs w:val="24"/>
          <w:lang w:eastAsia="ar-SA"/>
        </w:rPr>
        <w:t>.</w:t>
      </w:r>
      <w:r w:rsidR="00E71E0E" w:rsidRPr="00E71E0E">
        <w:rPr>
          <w:rFonts w:ascii="Times New Roman" w:eastAsia="Times New Roman" w:hAnsi="Times New Roman"/>
          <w:bCs/>
          <w:sz w:val="24"/>
          <w:szCs w:val="24"/>
          <w:lang w:eastAsia="ru-RU"/>
        </w:rPr>
        <w:t xml:space="preserve"> </w:t>
      </w:r>
    </w:p>
    <w:p w:rsidR="002B1E02" w:rsidRDefault="00E71E0E" w:rsidP="001109D5">
      <w:pPr>
        <w:widowControl w:val="0"/>
        <w:overflowPunct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E71E0E">
        <w:rPr>
          <w:rFonts w:ascii="Times New Roman" w:eastAsia="Times New Roman" w:hAnsi="Times New Roman"/>
          <w:bCs/>
          <w:sz w:val="24"/>
          <w:szCs w:val="24"/>
          <w:lang w:eastAsia="ru-RU"/>
        </w:rPr>
        <w:t>Для организации прохода на территорию Заказчика, Исполнитель одновременно с подписанием Договора предоставляет список работников или специально привлеченных им лиц к оказанию Услуг, с указанием ФИО, года рождения и паспортных данных, с документом, подтверждающим их добровольное согласие на использование персональных данных таких работников в рамках исполнения настоящего Договора.</w:t>
      </w:r>
    </w:p>
    <w:p w:rsidR="002B1E02" w:rsidRDefault="00E71E0E" w:rsidP="001109D5">
      <w:pPr>
        <w:widowControl w:val="0"/>
        <w:overflowPunct w:val="0"/>
        <w:autoSpaceDE w:val="0"/>
        <w:autoSpaceDN w:val="0"/>
        <w:adjustRightInd w:val="0"/>
        <w:spacing w:after="0" w:line="240" w:lineRule="auto"/>
        <w:ind w:firstLine="567"/>
        <w:jc w:val="both"/>
        <w:rPr>
          <w:rFonts w:ascii="Times New Roman" w:eastAsia="Times New Roman" w:hAnsi="Times New Roman"/>
          <w:color w:val="00000A"/>
          <w:sz w:val="24"/>
          <w:szCs w:val="24"/>
          <w:lang w:eastAsia="ar-SA"/>
        </w:rPr>
      </w:pPr>
      <w:r w:rsidRPr="00E71E0E">
        <w:rPr>
          <w:rFonts w:ascii="Times New Roman" w:eastAsia="Times New Roman" w:hAnsi="Times New Roman"/>
          <w:bCs/>
          <w:sz w:val="24"/>
          <w:szCs w:val="24"/>
          <w:lang w:eastAsia="ru-RU"/>
        </w:rPr>
        <w:t xml:space="preserve">Обеспечивать соблюдение своими работниками при нахождении на территории Заказчика </w:t>
      </w:r>
      <w:proofErr w:type="spellStart"/>
      <w:r w:rsidRPr="00E71E0E">
        <w:rPr>
          <w:rFonts w:ascii="Times New Roman" w:eastAsia="Times New Roman" w:hAnsi="Times New Roman"/>
          <w:bCs/>
          <w:sz w:val="24"/>
          <w:szCs w:val="24"/>
          <w:lang w:eastAsia="ru-RU"/>
        </w:rPr>
        <w:t>внутриобъектового</w:t>
      </w:r>
      <w:proofErr w:type="spellEnd"/>
      <w:r w:rsidRPr="00E71E0E">
        <w:rPr>
          <w:rFonts w:ascii="Times New Roman" w:eastAsia="Times New Roman" w:hAnsi="Times New Roman"/>
          <w:bCs/>
          <w:sz w:val="24"/>
          <w:szCs w:val="24"/>
          <w:lang w:eastAsia="ru-RU"/>
        </w:rPr>
        <w:t xml:space="preserve"> режима, правил техники безопасности, противопожарного режима, и т.д. установленные законодательством Российской Федерации или действующие у Заказчика</w:t>
      </w:r>
      <w:r w:rsidRPr="00E71E0E">
        <w:rPr>
          <w:rFonts w:ascii="Times New Roman" w:eastAsia="Times New Roman" w:hAnsi="Times New Roman"/>
          <w:color w:val="00000A"/>
          <w:sz w:val="24"/>
          <w:szCs w:val="24"/>
          <w:lang w:eastAsia="ar-SA"/>
        </w:rPr>
        <w:t>, в том числе для того, чтобы не допустить своими действиями нарушений нормальной эксплуатации инженерных систем и зданий Заказчика при производстве работ или оказания услуг.</w:t>
      </w:r>
    </w:p>
    <w:p w:rsidR="002B1E02" w:rsidRDefault="00E71E0E" w:rsidP="001109D5">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E71E0E">
        <w:rPr>
          <w:rFonts w:ascii="Times New Roman" w:eastAsia="Calibri" w:hAnsi="Times New Roman"/>
          <w:color w:val="00000A"/>
          <w:sz w:val="24"/>
          <w:szCs w:val="24"/>
          <w:lang w:eastAsia="ar-SA"/>
        </w:rPr>
        <w:t>Обеспечивать оказание услуг силами специального обученного, аттестованного, квалифицированного и имеющего специфический доступ и сертификаты (удостоверения) персонала, обученного и аттестованного согласно требованиям нормативно-технической документации по видам услуг.</w:t>
      </w:r>
    </w:p>
    <w:p w:rsidR="002B1E02" w:rsidRDefault="00E71E0E" w:rsidP="001109D5">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E71E0E">
        <w:rPr>
          <w:rFonts w:ascii="Times New Roman" w:eastAsia="Calibri" w:hAnsi="Times New Roman"/>
          <w:color w:val="00000A"/>
          <w:sz w:val="24"/>
          <w:szCs w:val="24"/>
          <w:lang w:eastAsia="ar-SA"/>
        </w:rPr>
        <w:t xml:space="preserve">Используемые Исполнителем оборудование и материалы должны иметь декларации или сертификаты, подтверждающие соответствие требованиям пожарной безопасности, санитарной и экологической </w:t>
      </w:r>
      <w:r w:rsidR="006A67B2" w:rsidRPr="00E71E0E">
        <w:rPr>
          <w:rFonts w:ascii="Times New Roman" w:eastAsia="Calibri" w:hAnsi="Times New Roman"/>
          <w:color w:val="00000A"/>
          <w:sz w:val="24"/>
          <w:szCs w:val="24"/>
          <w:lang w:eastAsia="ar-SA"/>
        </w:rPr>
        <w:t>безопасности, в</w:t>
      </w:r>
      <w:r w:rsidRPr="00E71E0E">
        <w:rPr>
          <w:rFonts w:ascii="Times New Roman" w:eastAsia="Calibri" w:hAnsi="Times New Roman"/>
          <w:color w:val="00000A"/>
          <w:sz w:val="24"/>
          <w:szCs w:val="24"/>
          <w:lang w:eastAsia="ar-SA"/>
        </w:rPr>
        <w:t xml:space="preserve"> случае, если используемые оборудование и материалы подлежат обязательной сертификации.</w:t>
      </w:r>
    </w:p>
    <w:p w:rsidR="002B1E02" w:rsidRDefault="00E71E0E" w:rsidP="001109D5">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E71E0E">
        <w:rPr>
          <w:rFonts w:ascii="Times New Roman" w:eastAsia="Calibri" w:hAnsi="Times New Roman"/>
          <w:color w:val="00000A"/>
          <w:sz w:val="24"/>
          <w:szCs w:val="24"/>
          <w:lang w:eastAsia="ar-SA"/>
        </w:rPr>
        <w:t>Работники или специально привлеченные лица Исполнителя при оказании услуг должны быть обеспечены им необходимой для видов услуг специальной одеждой, специальной обувью и другими средствами индивидуальной защиты или при необходимости, соответствующим оборудованием, приспособлениями, материалами.</w:t>
      </w:r>
    </w:p>
    <w:p w:rsidR="002B1E02" w:rsidRDefault="00E71E0E" w:rsidP="001109D5">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E71E0E">
        <w:rPr>
          <w:rFonts w:ascii="Times New Roman" w:eastAsia="Calibri" w:hAnsi="Times New Roman"/>
          <w:color w:val="00000A"/>
          <w:sz w:val="24"/>
          <w:szCs w:val="24"/>
          <w:lang w:eastAsia="ar-SA"/>
        </w:rPr>
        <w:t>Исполнитель обязан контролировать состояние условий труда своих работников или привлеченных им лиц на объекте Заказчика, соблюдение ими правил безопасности и охраны труда, правильность применения ими средств индивидуальной и коллективной защиты, оборудования или материалов.</w:t>
      </w:r>
    </w:p>
    <w:p w:rsidR="002B1E02" w:rsidRDefault="00E71E0E" w:rsidP="001109D5">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E71E0E">
        <w:rPr>
          <w:rFonts w:ascii="Times New Roman" w:eastAsia="Calibri" w:hAnsi="Times New Roman"/>
          <w:color w:val="00000A"/>
          <w:sz w:val="24"/>
          <w:szCs w:val="24"/>
          <w:lang w:eastAsia="ar-SA"/>
        </w:rPr>
        <w:t>Исполнитель должен контролировать и не допускать в течение всего рабочего времени в период нахождения на территории Заказчика соблюдение своими сотрудниками или привлеченными лицами требования о запрете курения табака, употребления любых алкогольных напитков, включая слабоалкогольные, либо наркотических средств и/или психотропных веществ, а равно появление их на территории Заказчика в состоянии алкогольного и/или наркотического или иного токсического опьянения.</w:t>
      </w:r>
    </w:p>
    <w:p w:rsidR="002B1E02" w:rsidRDefault="00E71E0E" w:rsidP="001109D5">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E71E0E">
        <w:rPr>
          <w:rFonts w:ascii="Times New Roman" w:eastAsia="Calibri" w:hAnsi="Times New Roman"/>
          <w:color w:val="00000A"/>
          <w:sz w:val="24"/>
          <w:szCs w:val="24"/>
          <w:lang w:eastAsia="ar-SA"/>
        </w:rPr>
        <w:t>Требования, предъявляемые к каждому техническому работнику или привлеченному специалисту Исполнителя: квалификационные аттестаты, дипломы, удостоверения о достаточной квалификации для выполнения соответствующих услуг на объекте Заказчика, в случае, если это предусмотрено действующим законодательством Российской Федерации и города Москвы.</w:t>
      </w:r>
    </w:p>
    <w:p w:rsidR="002B1E02" w:rsidRDefault="00E71E0E" w:rsidP="001109D5">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E71E0E">
        <w:rPr>
          <w:rFonts w:ascii="Times New Roman" w:eastAsia="Calibri" w:hAnsi="Times New Roman"/>
          <w:color w:val="00000A"/>
          <w:sz w:val="24"/>
          <w:szCs w:val="24"/>
          <w:lang w:eastAsia="ar-SA"/>
        </w:rPr>
        <w:t>Оказание услуг не должно препятствовать или создавать неудобства в работе сотрудников Заказчика или представлять угрозу их жизни и здоровью, представлять угрозу возникновения пожара или чрезвычайных ситуаций.</w:t>
      </w:r>
    </w:p>
    <w:p w:rsidR="002B1E02" w:rsidRDefault="00E71E0E" w:rsidP="001109D5">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E71E0E">
        <w:rPr>
          <w:rFonts w:ascii="Times New Roman" w:eastAsia="Calibri" w:hAnsi="Times New Roman"/>
          <w:color w:val="00000A"/>
          <w:sz w:val="24"/>
          <w:szCs w:val="24"/>
          <w:lang w:eastAsia="ar-SA"/>
        </w:rPr>
        <w:t>Услуги должны исполняться только в конкретной отведенной зоне или помещениях, с использованием необходимого количества технических средств и механизмов, приборов, для обеспечения минимального наличия шума, пыли, загрязнения воздуха. После окончания выполнения мероприятий в рамках оказания услуги, производится уборка рабочей зоны, мусора и иных материалов.</w:t>
      </w:r>
    </w:p>
    <w:p w:rsidR="002B1E02" w:rsidRDefault="00E71E0E" w:rsidP="001109D5">
      <w:pPr>
        <w:widowControl w:val="0"/>
        <w:overflowPunct w:val="0"/>
        <w:autoSpaceDE w:val="0"/>
        <w:autoSpaceDN w:val="0"/>
        <w:adjustRightInd w:val="0"/>
        <w:spacing w:after="0" w:line="240" w:lineRule="auto"/>
        <w:ind w:firstLine="567"/>
        <w:jc w:val="both"/>
        <w:rPr>
          <w:rFonts w:ascii="Times New Roman" w:eastAsia="Times New Roman" w:hAnsi="Times New Roman"/>
          <w:color w:val="00000A"/>
          <w:sz w:val="24"/>
          <w:szCs w:val="24"/>
          <w:lang w:eastAsia="ru-RU"/>
        </w:rPr>
      </w:pPr>
      <w:r w:rsidRPr="00E71E0E">
        <w:rPr>
          <w:rFonts w:ascii="Times New Roman" w:eastAsia="Times New Roman" w:hAnsi="Times New Roman"/>
          <w:color w:val="00000A"/>
          <w:sz w:val="24"/>
          <w:szCs w:val="24"/>
          <w:lang w:eastAsia="ru-RU"/>
        </w:rPr>
        <w:t>Оказывать услуги без остановки рабочего процесса Заказчика.</w:t>
      </w:r>
    </w:p>
    <w:p w:rsidR="002B1E02" w:rsidRDefault="00E71E0E" w:rsidP="001109D5">
      <w:pPr>
        <w:widowControl w:val="0"/>
        <w:overflowPunct w:val="0"/>
        <w:autoSpaceDE w:val="0"/>
        <w:autoSpaceDN w:val="0"/>
        <w:adjustRightInd w:val="0"/>
        <w:spacing w:after="0" w:line="240" w:lineRule="auto"/>
        <w:ind w:firstLine="567"/>
        <w:jc w:val="both"/>
        <w:rPr>
          <w:rFonts w:ascii="Times New Roman" w:eastAsia="Times New Roman" w:hAnsi="Times New Roman"/>
          <w:color w:val="00000A"/>
          <w:sz w:val="24"/>
          <w:szCs w:val="24"/>
          <w:lang w:eastAsia="ru-RU"/>
        </w:rPr>
      </w:pPr>
      <w:r w:rsidRPr="00E71E0E">
        <w:rPr>
          <w:rFonts w:ascii="Times New Roman" w:eastAsia="Times New Roman" w:hAnsi="Times New Roman"/>
          <w:color w:val="00000A"/>
          <w:sz w:val="24"/>
          <w:szCs w:val="24"/>
          <w:lang w:eastAsia="ru-RU"/>
        </w:rPr>
        <w:t xml:space="preserve">Обеспечить Заказчику возможность контроля и надзора за ходом оказания услуг. </w:t>
      </w:r>
    </w:p>
    <w:p w:rsidR="00E71E0E" w:rsidRPr="00E71E0E" w:rsidRDefault="00E71E0E" w:rsidP="001109D5">
      <w:pPr>
        <w:widowControl w:val="0"/>
        <w:overflowPunct w:val="0"/>
        <w:autoSpaceDE w:val="0"/>
        <w:autoSpaceDN w:val="0"/>
        <w:adjustRightInd w:val="0"/>
        <w:spacing w:after="0" w:line="240" w:lineRule="auto"/>
        <w:ind w:firstLine="567"/>
        <w:jc w:val="both"/>
        <w:rPr>
          <w:rFonts w:ascii="Times New Roman" w:eastAsia="Times New Roman" w:hAnsi="Times New Roman"/>
          <w:color w:val="00000A"/>
          <w:sz w:val="24"/>
          <w:szCs w:val="24"/>
          <w:lang w:eastAsia="ru-RU"/>
        </w:rPr>
      </w:pPr>
      <w:r w:rsidRPr="00E71E0E">
        <w:rPr>
          <w:rFonts w:ascii="Times New Roman" w:eastAsia="Times New Roman" w:hAnsi="Times New Roman"/>
          <w:bCs/>
          <w:color w:val="00000A"/>
          <w:sz w:val="24"/>
          <w:szCs w:val="24"/>
          <w:lang w:eastAsia="ru-RU"/>
        </w:rPr>
        <w:t>Н</w:t>
      </w:r>
      <w:r w:rsidRPr="00E71E0E">
        <w:rPr>
          <w:rFonts w:ascii="Times New Roman" w:eastAsia="Times New Roman" w:hAnsi="Times New Roman"/>
          <w:color w:val="00000A"/>
          <w:sz w:val="24"/>
          <w:szCs w:val="24"/>
          <w:lang w:eastAsia="ru-RU"/>
        </w:rPr>
        <w:t>е разглашать сведения, полученные о Заказчике в ходе исполнения договора</w:t>
      </w:r>
      <w:r w:rsidRPr="00E71E0E">
        <w:rPr>
          <w:rFonts w:ascii="Times New Roman" w:eastAsia="Times New Roman" w:hAnsi="Times New Roman"/>
          <w:b/>
          <w:color w:val="00000A"/>
          <w:sz w:val="24"/>
          <w:szCs w:val="24"/>
          <w:lang w:eastAsia="ru-RU"/>
        </w:rPr>
        <w:t>.</w:t>
      </w:r>
    </w:p>
    <w:p w:rsidR="00E71E0E" w:rsidRPr="00E71E0E" w:rsidRDefault="00E71E0E" w:rsidP="001109D5">
      <w:pPr>
        <w:widowControl w:val="0"/>
        <w:shd w:val="clear" w:color="auto" w:fill="FFFFFF"/>
        <w:tabs>
          <w:tab w:val="left" w:pos="134"/>
        </w:tabs>
        <w:autoSpaceDE w:val="0"/>
        <w:autoSpaceDN w:val="0"/>
        <w:adjustRightInd w:val="0"/>
        <w:spacing w:after="0" w:line="240" w:lineRule="auto"/>
        <w:ind w:firstLine="567"/>
        <w:jc w:val="both"/>
        <w:rPr>
          <w:rFonts w:ascii="Times New Roman" w:eastAsia="Times New Roman" w:hAnsi="Times New Roman"/>
          <w:bCs/>
          <w:spacing w:val="1"/>
          <w:sz w:val="24"/>
          <w:szCs w:val="24"/>
          <w:lang w:eastAsia="ru-RU"/>
        </w:rPr>
      </w:pPr>
      <w:r w:rsidRPr="00E71E0E">
        <w:rPr>
          <w:rFonts w:ascii="Times New Roman" w:eastAsia="Times New Roman" w:hAnsi="Times New Roman"/>
          <w:bCs/>
          <w:spacing w:val="1"/>
          <w:sz w:val="24"/>
          <w:szCs w:val="24"/>
          <w:u w:val="single"/>
          <w:lang w:eastAsia="ru-RU"/>
        </w:rPr>
        <w:t>4.2</w:t>
      </w:r>
      <w:r w:rsidRPr="00E71E0E">
        <w:rPr>
          <w:rFonts w:ascii="Times New Roman" w:eastAsia="Times New Roman" w:hAnsi="Times New Roman"/>
          <w:bCs/>
          <w:spacing w:val="1"/>
          <w:sz w:val="24"/>
          <w:szCs w:val="24"/>
          <w:lang w:eastAsia="ru-RU"/>
        </w:rPr>
        <w:t xml:space="preserve">. </w:t>
      </w:r>
      <w:r w:rsidRPr="00E71E0E">
        <w:rPr>
          <w:rFonts w:ascii="Times New Roman" w:eastAsia="Times New Roman" w:hAnsi="Times New Roman"/>
          <w:bCs/>
          <w:spacing w:val="1"/>
          <w:sz w:val="24"/>
          <w:szCs w:val="24"/>
          <w:u w:val="single"/>
          <w:lang w:eastAsia="ru-RU"/>
        </w:rPr>
        <w:t xml:space="preserve">Требования к </w:t>
      </w:r>
      <w:r w:rsidR="00851E3C" w:rsidRPr="00E71E0E">
        <w:rPr>
          <w:rFonts w:ascii="Times New Roman" w:eastAsia="Times New Roman" w:hAnsi="Times New Roman"/>
          <w:bCs/>
          <w:spacing w:val="1"/>
          <w:sz w:val="24"/>
          <w:szCs w:val="24"/>
          <w:u w:val="single"/>
          <w:lang w:eastAsia="ru-RU"/>
        </w:rPr>
        <w:t>Исполнителю</w:t>
      </w:r>
      <w:r w:rsidR="00851E3C" w:rsidRPr="00E71E0E">
        <w:rPr>
          <w:rFonts w:ascii="Times New Roman" w:eastAsia="Times New Roman" w:hAnsi="Times New Roman"/>
          <w:bCs/>
          <w:spacing w:val="1"/>
          <w:sz w:val="24"/>
          <w:szCs w:val="24"/>
          <w:lang w:eastAsia="ru-RU"/>
        </w:rPr>
        <w:t>:</w:t>
      </w:r>
    </w:p>
    <w:p w:rsidR="00E71E0E" w:rsidRPr="00E71E0E" w:rsidRDefault="00E71E0E" w:rsidP="001109D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E71E0E">
        <w:rPr>
          <w:rFonts w:ascii="Times New Roman" w:eastAsia="Times New Roman" w:hAnsi="Times New Roman"/>
          <w:bCs/>
          <w:spacing w:val="1"/>
          <w:sz w:val="24"/>
          <w:szCs w:val="24"/>
          <w:lang w:eastAsia="ru-RU"/>
        </w:rPr>
        <w:t xml:space="preserve">1. </w:t>
      </w:r>
      <w:r w:rsidR="00641FF9">
        <w:rPr>
          <w:rFonts w:ascii="Times New Roman" w:eastAsia="Times New Roman" w:hAnsi="Times New Roman"/>
          <w:color w:val="000000"/>
          <w:sz w:val="24"/>
          <w:szCs w:val="24"/>
          <w:lang w:eastAsia="ru-RU"/>
        </w:rPr>
        <w:t>Организация Исполнителя</w:t>
      </w:r>
      <w:r w:rsidRPr="00E71E0E">
        <w:rPr>
          <w:rFonts w:ascii="Times New Roman" w:eastAsia="Times New Roman" w:hAnsi="Times New Roman"/>
          <w:color w:val="000000"/>
          <w:sz w:val="24"/>
          <w:szCs w:val="24"/>
          <w:lang w:eastAsia="ru-RU"/>
        </w:rPr>
        <w:t xml:space="preserve"> должна иметь действующую Лицензию Федеральной службы по гидрометеорологии и мониторингу окружающей среды Министерства природных ресурсов и экологии РФ (Минприроды) на осуществление деятельности в области гидрометеорологии, включающие в </w:t>
      </w:r>
      <w:r w:rsidR="00C47855" w:rsidRPr="00E71E0E">
        <w:rPr>
          <w:rFonts w:ascii="Times New Roman" w:eastAsia="Times New Roman" w:hAnsi="Times New Roman"/>
          <w:color w:val="000000"/>
          <w:sz w:val="24"/>
          <w:szCs w:val="24"/>
          <w:lang w:eastAsia="ru-RU"/>
        </w:rPr>
        <w:t>себя:</w:t>
      </w:r>
    </w:p>
    <w:p w:rsidR="00E71E0E" w:rsidRPr="00E71E0E" w:rsidRDefault="00E71E0E" w:rsidP="001109D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E71E0E">
        <w:rPr>
          <w:rFonts w:ascii="Times New Roman" w:eastAsia="Times New Roman" w:hAnsi="Times New Roman"/>
          <w:color w:val="000000"/>
          <w:sz w:val="24"/>
          <w:szCs w:val="24"/>
          <w:lang w:eastAsia="ru-RU"/>
        </w:rPr>
        <w:t xml:space="preserve">- Определение уровня загрязнения атмосферного воздуха, почв, водных </w:t>
      </w:r>
      <w:r w:rsidR="00C47855" w:rsidRPr="00E71E0E">
        <w:rPr>
          <w:rFonts w:ascii="Times New Roman" w:eastAsia="Times New Roman" w:hAnsi="Times New Roman"/>
          <w:color w:val="000000"/>
          <w:sz w:val="24"/>
          <w:szCs w:val="24"/>
          <w:lang w:eastAsia="ru-RU"/>
        </w:rPr>
        <w:t>объектов;</w:t>
      </w:r>
    </w:p>
    <w:p w:rsidR="00E71E0E" w:rsidRPr="00E71E0E" w:rsidRDefault="00E71E0E" w:rsidP="001109D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bCs/>
          <w:spacing w:val="1"/>
          <w:sz w:val="24"/>
          <w:szCs w:val="24"/>
          <w:lang w:eastAsia="ru-RU"/>
        </w:rPr>
      </w:pPr>
      <w:r w:rsidRPr="00E71E0E">
        <w:rPr>
          <w:rFonts w:ascii="Times New Roman" w:eastAsia="Times New Roman" w:hAnsi="Times New Roman"/>
          <w:color w:val="000000"/>
          <w:sz w:val="24"/>
          <w:szCs w:val="24"/>
          <w:lang w:eastAsia="ru-RU"/>
        </w:rPr>
        <w:t>- Подготовку и предоставление потребителям расчётной информации о загрязнении атмосферного воздуха, почв, водных объектов.</w:t>
      </w:r>
    </w:p>
    <w:p w:rsidR="00E71E0E" w:rsidRPr="00732B15" w:rsidRDefault="00D44A23" w:rsidP="001109D5">
      <w:pPr>
        <w:widowControl w:val="0"/>
        <w:shd w:val="clear" w:color="auto" w:fill="FFFFFF"/>
        <w:tabs>
          <w:tab w:val="left" w:pos="360"/>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Организация Исполнителя</w:t>
      </w:r>
      <w:r w:rsidR="00E71E0E" w:rsidRPr="00E71E0E">
        <w:rPr>
          <w:rFonts w:ascii="Times New Roman" w:eastAsia="Times New Roman" w:hAnsi="Times New Roman"/>
          <w:color w:val="000000"/>
          <w:sz w:val="24"/>
          <w:szCs w:val="24"/>
          <w:lang w:eastAsia="ru-RU"/>
        </w:rPr>
        <w:t xml:space="preserve"> должна иметь действующий Аттестат аккредитации Федеральной службы по аккредитации «</w:t>
      </w:r>
      <w:r w:rsidR="0077154A" w:rsidRPr="00732B15">
        <w:rPr>
          <w:rFonts w:ascii="Times New Roman" w:eastAsia="Times New Roman" w:hAnsi="Times New Roman"/>
          <w:color w:val="000000"/>
          <w:sz w:val="24"/>
          <w:szCs w:val="24"/>
          <w:lang w:eastAsia="ru-RU"/>
        </w:rPr>
        <w:t>Росаккредитация</w:t>
      </w:r>
      <w:r w:rsidR="00E71E0E" w:rsidRPr="00732B15">
        <w:rPr>
          <w:rFonts w:ascii="Times New Roman" w:eastAsia="Times New Roman" w:hAnsi="Times New Roman"/>
          <w:color w:val="000000"/>
          <w:sz w:val="24"/>
          <w:szCs w:val="24"/>
          <w:lang w:eastAsia="ru-RU"/>
        </w:rPr>
        <w:t xml:space="preserve">» Министерства экономического развития РФ </w:t>
      </w:r>
      <w:r w:rsidR="001968DD" w:rsidRPr="00732B15">
        <w:rPr>
          <w:rFonts w:ascii="Times New Roman" w:eastAsia="Times New Roman" w:hAnsi="Times New Roman"/>
          <w:color w:val="000000"/>
          <w:sz w:val="24"/>
          <w:szCs w:val="24"/>
          <w:lang w:eastAsia="ru-RU"/>
        </w:rPr>
        <w:t>с соответствующей Техническому з</w:t>
      </w:r>
      <w:r w:rsidR="00E71E0E" w:rsidRPr="00732B15">
        <w:rPr>
          <w:rFonts w:ascii="Times New Roman" w:eastAsia="Times New Roman" w:hAnsi="Times New Roman"/>
          <w:color w:val="000000"/>
          <w:sz w:val="24"/>
          <w:szCs w:val="24"/>
          <w:lang w:eastAsia="ru-RU"/>
        </w:rPr>
        <w:t>аданию областью аккредитации (см. п.</w:t>
      </w:r>
      <w:r w:rsidR="00E44DE7" w:rsidRPr="00732B15">
        <w:rPr>
          <w:rFonts w:ascii="Times New Roman" w:eastAsia="Times New Roman" w:hAnsi="Times New Roman"/>
          <w:color w:val="000000"/>
          <w:sz w:val="24"/>
          <w:szCs w:val="24"/>
          <w:lang w:eastAsia="ru-RU"/>
        </w:rPr>
        <w:t xml:space="preserve"> </w:t>
      </w:r>
      <w:r w:rsidR="00E71E0E" w:rsidRPr="00732B15">
        <w:rPr>
          <w:rFonts w:ascii="Times New Roman" w:eastAsia="Times New Roman" w:hAnsi="Times New Roman"/>
          <w:color w:val="000000"/>
          <w:sz w:val="24"/>
          <w:szCs w:val="24"/>
          <w:lang w:eastAsia="ru-RU"/>
        </w:rPr>
        <w:t>4.3.), указанными в обязательном приложении к Аттестату.</w:t>
      </w:r>
    </w:p>
    <w:p w:rsidR="00E44DE7" w:rsidRPr="00732B15" w:rsidRDefault="006B7B98" w:rsidP="001109D5">
      <w:pPr>
        <w:widowControl w:val="0"/>
        <w:shd w:val="clear" w:color="auto" w:fill="FFFFFF"/>
        <w:tabs>
          <w:tab w:val="left" w:pos="360"/>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32B15">
        <w:rPr>
          <w:rFonts w:ascii="Times New Roman" w:eastAsia="Times New Roman" w:hAnsi="Times New Roman"/>
          <w:color w:val="000000"/>
          <w:sz w:val="24"/>
          <w:szCs w:val="24"/>
          <w:lang w:eastAsia="ru-RU"/>
        </w:rPr>
        <w:t>3</w:t>
      </w:r>
      <w:r w:rsidR="00641FF9" w:rsidRPr="00732B15">
        <w:rPr>
          <w:rFonts w:ascii="Times New Roman" w:eastAsia="Times New Roman" w:hAnsi="Times New Roman"/>
          <w:color w:val="000000"/>
          <w:sz w:val="24"/>
          <w:szCs w:val="24"/>
          <w:lang w:eastAsia="ru-RU"/>
        </w:rPr>
        <w:t xml:space="preserve">. </w:t>
      </w:r>
      <w:r w:rsidR="00E71E0E" w:rsidRPr="00732B15">
        <w:rPr>
          <w:rFonts w:ascii="Times New Roman" w:eastAsia="Times New Roman" w:hAnsi="Times New Roman"/>
          <w:color w:val="000000"/>
          <w:sz w:val="24"/>
          <w:szCs w:val="24"/>
          <w:lang w:eastAsia="ru-RU"/>
        </w:rPr>
        <w:t>И</w:t>
      </w:r>
      <w:r w:rsidR="00641FF9" w:rsidRPr="00732B15">
        <w:rPr>
          <w:rFonts w:ascii="Times New Roman" w:eastAsia="Times New Roman" w:hAnsi="Times New Roman"/>
          <w:color w:val="000000"/>
          <w:sz w:val="24"/>
          <w:szCs w:val="24"/>
          <w:lang w:eastAsia="ru-RU"/>
        </w:rPr>
        <w:t xml:space="preserve">сполнитель должен представить </w:t>
      </w:r>
      <w:r w:rsidR="00E71E0E" w:rsidRPr="00732B15">
        <w:rPr>
          <w:rFonts w:ascii="Times New Roman" w:eastAsia="Times New Roman" w:hAnsi="Times New Roman"/>
          <w:color w:val="000000"/>
          <w:sz w:val="24"/>
          <w:szCs w:val="24"/>
          <w:lang w:eastAsia="ru-RU"/>
        </w:rPr>
        <w:t>Заказч</w:t>
      </w:r>
      <w:r w:rsidR="00641FF9" w:rsidRPr="00732B15">
        <w:rPr>
          <w:rFonts w:ascii="Times New Roman" w:eastAsia="Times New Roman" w:hAnsi="Times New Roman"/>
          <w:color w:val="000000"/>
          <w:sz w:val="24"/>
          <w:szCs w:val="24"/>
          <w:lang w:eastAsia="ru-RU"/>
        </w:rPr>
        <w:t>ику</w:t>
      </w:r>
      <w:r w:rsidR="00E71E0E" w:rsidRPr="00732B15">
        <w:rPr>
          <w:rFonts w:ascii="Times New Roman" w:eastAsia="Times New Roman" w:hAnsi="Times New Roman"/>
          <w:color w:val="000000"/>
          <w:sz w:val="24"/>
          <w:szCs w:val="24"/>
          <w:lang w:eastAsia="ru-RU"/>
        </w:rPr>
        <w:t xml:space="preserve"> следующие обязательные действующие </w:t>
      </w:r>
      <w:r w:rsidR="00C47855" w:rsidRPr="00732B15">
        <w:rPr>
          <w:rFonts w:ascii="Times New Roman" w:eastAsia="Times New Roman" w:hAnsi="Times New Roman"/>
          <w:color w:val="000000"/>
          <w:sz w:val="24"/>
          <w:szCs w:val="24"/>
          <w:lang w:eastAsia="ru-RU"/>
        </w:rPr>
        <w:t>документы:</w:t>
      </w:r>
    </w:p>
    <w:p w:rsidR="00E44DE7" w:rsidRPr="00732B15" w:rsidRDefault="00E44DE7" w:rsidP="001109D5">
      <w:pPr>
        <w:widowControl w:val="0"/>
        <w:shd w:val="clear" w:color="auto" w:fill="FFFFFF"/>
        <w:tabs>
          <w:tab w:val="left" w:pos="360"/>
          <w:tab w:val="left" w:pos="709"/>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32B15">
        <w:rPr>
          <w:rFonts w:ascii="Times New Roman" w:eastAsia="Times New Roman" w:hAnsi="Times New Roman"/>
          <w:color w:val="000000"/>
          <w:sz w:val="24"/>
          <w:szCs w:val="24"/>
          <w:lang w:eastAsia="ru-RU"/>
        </w:rPr>
        <w:t xml:space="preserve">- </w:t>
      </w:r>
      <w:r w:rsidR="00E71E0E" w:rsidRPr="00732B15">
        <w:rPr>
          <w:rFonts w:ascii="Times New Roman" w:eastAsia="Times New Roman" w:hAnsi="Times New Roman"/>
          <w:color w:val="000000"/>
          <w:sz w:val="24"/>
          <w:szCs w:val="24"/>
          <w:lang w:eastAsia="ru-RU"/>
        </w:rPr>
        <w:t>Лицензию Федеральной службы по гидрометеорологии и мониторингу окружающей среды Министерства природных ресурсов и экологии РФ (Минприроды) на осуществление деятельности в области гидрометеорологии, со сроком действия на весь период оказания услуг согласно Кал</w:t>
      </w:r>
      <w:r w:rsidRPr="00732B15">
        <w:rPr>
          <w:rFonts w:ascii="Times New Roman" w:eastAsia="Times New Roman" w:hAnsi="Times New Roman"/>
          <w:color w:val="000000"/>
          <w:sz w:val="24"/>
          <w:szCs w:val="24"/>
          <w:lang w:eastAsia="ru-RU"/>
        </w:rPr>
        <w:t>ендарного плана (Приложение №</w:t>
      </w:r>
      <w:r w:rsidR="003E2CEF" w:rsidRPr="00732B15">
        <w:rPr>
          <w:rFonts w:ascii="Times New Roman" w:eastAsia="Times New Roman" w:hAnsi="Times New Roman"/>
          <w:color w:val="000000"/>
          <w:sz w:val="24"/>
          <w:szCs w:val="24"/>
          <w:lang w:eastAsia="ru-RU"/>
        </w:rPr>
        <w:t xml:space="preserve"> </w:t>
      </w:r>
      <w:r w:rsidRPr="00732B15">
        <w:rPr>
          <w:rFonts w:ascii="Times New Roman" w:eastAsia="Times New Roman" w:hAnsi="Times New Roman"/>
          <w:color w:val="000000"/>
          <w:sz w:val="24"/>
          <w:szCs w:val="24"/>
          <w:lang w:eastAsia="ru-RU"/>
        </w:rPr>
        <w:t>1</w:t>
      </w:r>
      <w:r w:rsidR="001968DD" w:rsidRPr="00732B15">
        <w:rPr>
          <w:rFonts w:ascii="Times New Roman" w:eastAsia="Times New Roman" w:hAnsi="Times New Roman"/>
          <w:color w:val="000000"/>
          <w:sz w:val="24"/>
          <w:szCs w:val="24"/>
          <w:lang w:eastAsia="ru-RU"/>
        </w:rPr>
        <w:t xml:space="preserve"> к Техническому заданию</w:t>
      </w:r>
      <w:r w:rsidRPr="00732B15">
        <w:rPr>
          <w:rFonts w:ascii="Times New Roman" w:eastAsia="Times New Roman" w:hAnsi="Times New Roman"/>
          <w:color w:val="000000"/>
          <w:sz w:val="24"/>
          <w:szCs w:val="24"/>
          <w:lang w:eastAsia="ru-RU"/>
        </w:rPr>
        <w:t>);</w:t>
      </w:r>
    </w:p>
    <w:p w:rsidR="00E71E0E" w:rsidRPr="00E71E0E" w:rsidRDefault="00E44DE7" w:rsidP="001109D5">
      <w:pPr>
        <w:widowControl w:val="0"/>
        <w:shd w:val="clear" w:color="auto" w:fill="FFFFFF"/>
        <w:tabs>
          <w:tab w:val="left" w:pos="360"/>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32B15">
        <w:rPr>
          <w:rFonts w:ascii="Times New Roman" w:eastAsia="Times New Roman" w:hAnsi="Times New Roman"/>
          <w:color w:val="000000"/>
          <w:sz w:val="24"/>
          <w:szCs w:val="24"/>
          <w:lang w:eastAsia="ru-RU"/>
        </w:rPr>
        <w:t xml:space="preserve">- </w:t>
      </w:r>
      <w:r w:rsidR="00E71E0E" w:rsidRPr="00732B15">
        <w:rPr>
          <w:rFonts w:ascii="Times New Roman" w:eastAsia="Times New Roman" w:hAnsi="Times New Roman"/>
          <w:sz w:val="24"/>
          <w:szCs w:val="24"/>
          <w:lang w:eastAsia="ru-RU"/>
        </w:rPr>
        <w:t xml:space="preserve">Аттестат </w:t>
      </w:r>
      <w:r w:rsidR="00E71E0E" w:rsidRPr="00732B15">
        <w:rPr>
          <w:rFonts w:ascii="Times New Roman" w:eastAsia="Times New Roman" w:hAnsi="Times New Roman"/>
          <w:color w:val="000000"/>
          <w:sz w:val="24"/>
          <w:szCs w:val="24"/>
          <w:lang w:eastAsia="ru-RU"/>
        </w:rPr>
        <w:t>аккредитации лаборатории с приложением об Области аккредитации и документом Росаккредитации о подтвержде</w:t>
      </w:r>
      <w:r w:rsidR="00D44A23" w:rsidRPr="00732B15">
        <w:rPr>
          <w:rFonts w:ascii="Times New Roman" w:eastAsia="Times New Roman" w:hAnsi="Times New Roman"/>
          <w:color w:val="000000"/>
          <w:sz w:val="24"/>
          <w:szCs w:val="24"/>
          <w:lang w:eastAsia="ru-RU"/>
        </w:rPr>
        <w:t xml:space="preserve">нии компетентности организации Исполнителя </w:t>
      </w:r>
      <w:r w:rsidR="00E71E0E" w:rsidRPr="00732B15">
        <w:rPr>
          <w:rFonts w:ascii="Times New Roman" w:eastAsia="Times New Roman" w:hAnsi="Times New Roman"/>
          <w:color w:val="000000"/>
          <w:sz w:val="24"/>
          <w:szCs w:val="24"/>
          <w:lang w:eastAsia="ru-RU"/>
        </w:rPr>
        <w:t>с обязательными приложениями. Срок действия аттестата</w:t>
      </w:r>
      <w:r w:rsidR="00E71E0E" w:rsidRPr="00E71E0E">
        <w:rPr>
          <w:rFonts w:ascii="Times New Roman" w:eastAsia="Times New Roman" w:hAnsi="Times New Roman"/>
          <w:color w:val="000000"/>
          <w:sz w:val="24"/>
          <w:szCs w:val="24"/>
          <w:lang w:eastAsia="ru-RU"/>
        </w:rPr>
        <w:t xml:space="preserve"> аккредитации должен соответствовать сроку выполнения работ по </w:t>
      </w:r>
      <w:r w:rsidR="00A4323E">
        <w:rPr>
          <w:rFonts w:ascii="Times New Roman" w:eastAsia="Times New Roman" w:hAnsi="Times New Roman"/>
          <w:color w:val="000000"/>
          <w:sz w:val="24"/>
          <w:szCs w:val="24"/>
          <w:lang w:eastAsia="ru-RU"/>
        </w:rPr>
        <w:t>Техническому заданию</w:t>
      </w:r>
      <w:r w:rsidR="00E71E0E" w:rsidRPr="00E71E0E">
        <w:rPr>
          <w:rFonts w:ascii="Times New Roman" w:eastAsia="Times New Roman" w:hAnsi="Times New Roman"/>
          <w:color w:val="000000"/>
          <w:sz w:val="24"/>
          <w:szCs w:val="24"/>
          <w:lang w:eastAsia="ru-RU"/>
        </w:rPr>
        <w:t xml:space="preserve"> и Календарному плану (Приложение №</w:t>
      </w:r>
      <w:r w:rsidR="003E2CEF">
        <w:rPr>
          <w:rFonts w:ascii="Times New Roman" w:eastAsia="Times New Roman" w:hAnsi="Times New Roman"/>
          <w:color w:val="000000"/>
          <w:sz w:val="24"/>
          <w:szCs w:val="24"/>
          <w:lang w:eastAsia="ru-RU"/>
        </w:rPr>
        <w:t xml:space="preserve"> </w:t>
      </w:r>
      <w:r w:rsidR="00E71E0E" w:rsidRPr="00E71E0E">
        <w:rPr>
          <w:rFonts w:ascii="Times New Roman" w:eastAsia="Times New Roman" w:hAnsi="Times New Roman"/>
          <w:color w:val="000000"/>
          <w:sz w:val="24"/>
          <w:szCs w:val="24"/>
          <w:lang w:eastAsia="ru-RU"/>
        </w:rPr>
        <w:t>1</w:t>
      </w:r>
      <w:r w:rsidR="001968DD" w:rsidRPr="001968DD">
        <w:rPr>
          <w:rFonts w:ascii="Times New Roman" w:eastAsia="Times New Roman" w:hAnsi="Times New Roman"/>
          <w:color w:val="000000"/>
          <w:sz w:val="24"/>
          <w:szCs w:val="24"/>
          <w:lang w:eastAsia="ru-RU"/>
        </w:rPr>
        <w:t xml:space="preserve"> </w:t>
      </w:r>
      <w:r w:rsidR="001968DD">
        <w:rPr>
          <w:rFonts w:ascii="Times New Roman" w:eastAsia="Times New Roman" w:hAnsi="Times New Roman"/>
          <w:color w:val="000000"/>
          <w:sz w:val="24"/>
          <w:szCs w:val="24"/>
          <w:lang w:eastAsia="ru-RU"/>
        </w:rPr>
        <w:t>к Техническому заданию</w:t>
      </w:r>
      <w:r w:rsidR="00E71E0E" w:rsidRPr="00E71E0E">
        <w:rPr>
          <w:rFonts w:ascii="Times New Roman" w:eastAsia="Times New Roman" w:hAnsi="Times New Roman"/>
          <w:color w:val="000000"/>
          <w:sz w:val="24"/>
          <w:szCs w:val="24"/>
          <w:lang w:eastAsia="ru-RU"/>
        </w:rPr>
        <w:t>).</w:t>
      </w:r>
    </w:p>
    <w:p w:rsidR="00E71E0E" w:rsidRPr="00E71E0E" w:rsidRDefault="00E71E0E" w:rsidP="001109D5">
      <w:pPr>
        <w:spacing w:after="0" w:line="240" w:lineRule="auto"/>
        <w:ind w:left="567"/>
        <w:jc w:val="both"/>
        <w:rPr>
          <w:rFonts w:ascii="Times New Roman" w:eastAsia="Times New Roman" w:hAnsi="Times New Roman"/>
          <w:bCs/>
          <w:sz w:val="24"/>
          <w:szCs w:val="24"/>
          <w:u w:val="single"/>
          <w:lang w:eastAsia="ru-RU"/>
        </w:rPr>
      </w:pPr>
      <w:r w:rsidRPr="00E71E0E">
        <w:rPr>
          <w:rFonts w:ascii="Times New Roman" w:eastAsia="Times New Roman" w:hAnsi="Times New Roman"/>
          <w:bCs/>
          <w:sz w:val="24"/>
          <w:szCs w:val="24"/>
          <w:u w:val="single"/>
          <w:lang w:eastAsia="ru-RU"/>
        </w:rPr>
        <w:t>4.3.</w:t>
      </w:r>
      <w:r w:rsidR="003E2CEF">
        <w:rPr>
          <w:rFonts w:ascii="Times New Roman" w:eastAsia="Times New Roman" w:hAnsi="Times New Roman"/>
          <w:bCs/>
          <w:sz w:val="24"/>
          <w:szCs w:val="24"/>
          <w:lang w:eastAsia="ru-RU"/>
        </w:rPr>
        <w:t xml:space="preserve"> </w:t>
      </w:r>
      <w:r w:rsidRPr="00E71E0E">
        <w:rPr>
          <w:rFonts w:ascii="Times New Roman" w:eastAsia="Times New Roman" w:hAnsi="Times New Roman"/>
          <w:bCs/>
          <w:sz w:val="24"/>
          <w:szCs w:val="24"/>
          <w:u w:val="single"/>
          <w:lang w:eastAsia="ru-RU"/>
        </w:rPr>
        <w:t>Требования к испытательной лаборатории:</w:t>
      </w:r>
    </w:p>
    <w:p w:rsidR="009417E3" w:rsidRDefault="00E71E0E"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Исполнитель должен иметь собственную лабораторию или действующий договор с лабораторией, прошедшую  аккредитацию на техническую компетентность - на проведение лабораторных анализов и инструментальных замеров в соответствии с техническим заданием: воздух рабочей зоны; промышленные выбросы; аэрозоли; шум на рабочих местах, в помещениях производственного и общественного назначения; вибрация на рабочих местах – общая и локальная; инфразвук, рабочее место, помещения производственного и общественного назначения; ультразвук воздушный, рабочее место, помещения производственного и общественного назначения</w:t>
      </w:r>
      <w:r w:rsidR="00ED6F4D">
        <w:rPr>
          <w:rFonts w:ascii="Times New Roman" w:eastAsia="Times New Roman" w:hAnsi="Times New Roman"/>
          <w:sz w:val="24"/>
          <w:szCs w:val="24"/>
          <w:lang w:eastAsia="ru-RU"/>
        </w:rPr>
        <w:t>; микроклимат рабочего места</w:t>
      </w:r>
      <w:r w:rsidRPr="00E71E0E">
        <w:rPr>
          <w:rFonts w:ascii="Times New Roman" w:eastAsia="Times New Roman" w:hAnsi="Times New Roman"/>
          <w:sz w:val="24"/>
          <w:szCs w:val="24"/>
          <w:lang w:eastAsia="ru-RU"/>
        </w:rPr>
        <w:t xml:space="preserve">; световая среда рабочего места, в помещениях производственного и общественного назначения; </w:t>
      </w:r>
      <w:r w:rsidR="00E7246A" w:rsidRPr="00E71E0E">
        <w:rPr>
          <w:rFonts w:ascii="Times New Roman" w:eastAsia="Times New Roman" w:hAnsi="Times New Roman"/>
          <w:sz w:val="24"/>
          <w:szCs w:val="24"/>
          <w:lang w:eastAsia="ru-RU"/>
        </w:rPr>
        <w:t>неионизирующие</w:t>
      </w:r>
      <w:r w:rsidRPr="00E71E0E">
        <w:rPr>
          <w:rFonts w:ascii="Times New Roman" w:eastAsia="Times New Roman" w:hAnsi="Times New Roman"/>
          <w:sz w:val="24"/>
          <w:szCs w:val="24"/>
          <w:lang w:eastAsia="ru-RU"/>
        </w:rPr>
        <w:t xml:space="preserve"> электромагнитные поля и излучения на рабочем месте, в помещениях производственного и общественного назначения; ионизирующее излучение на рабочем месте, в помещениях производственного и общественного назначения; аэроионны</w:t>
      </w:r>
      <w:r w:rsidR="00E7246A">
        <w:rPr>
          <w:rFonts w:ascii="Times New Roman" w:eastAsia="Times New Roman" w:hAnsi="Times New Roman"/>
          <w:sz w:val="24"/>
          <w:szCs w:val="24"/>
          <w:lang w:eastAsia="ru-RU"/>
        </w:rPr>
        <w:t>й состав воздуха рабочего места</w:t>
      </w:r>
      <w:r w:rsidRPr="00E71E0E">
        <w:rPr>
          <w:rFonts w:ascii="Times New Roman" w:eastAsia="Times New Roman" w:hAnsi="Times New Roman"/>
          <w:sz w:val="24"/>
          <w:szCs w:val="24"/>
          <w:lang w:eastAsia="ru-RU"/>
        </w:rPr>
        <w:t xml:space="preserve">; </w:t>
      </w:r>
      <w:r w:rsidR="00E7246A">
        <w:rPr>
          <w:rFonts w:ascii="Times New Roman" w:eastAsia="Times New Roman" w:hAnsi="Times New Roman"/>
          <w:sz w:val="24"/>
          <w:szCs w:val="24"/>
          <w:lang w:eastAsia="ru-RU"/>
        </w:rPr>
        <w:t>воды, воды природные</w:t>
      </w:r>
      <w:r w:rsidRPr="00E71E0E">
        <w:rPr>
          <w:rFonts w:ascii="Times New Roman" w:eastAsia="Times New Roman" w:hAnsi="Times New Roman"/>
          <w:sz w:val="24"/>
          <w:szCs w:val="24"/>
          <w:lang w:eastAsia="ru-RU"/>
        </w:rPr>
        <w:t>; сточные природные воды</w:t>
      </w:r>
      <w:r w:rsidR="00E7246A">
        <w:rPr>
          <w:rFonts w:ascii="Times New Roman" w:eastAsia="Times New Roman" w:hAnsi="Times New Roman"/>
          <w:sz w:val="24"/>
          <w:szCs w:val="24"/>
          <w:lang w:eastAsia="ru-RU"/>
        </w:rPr>
        <w:t>; сточные и поверхностные воды</w:t>
      </w:r>
      <w:r w:rsidRPr="00E71E0E">
        <w:rPr>
          <w:rFonts w:ascii="Times New Roman" w:eastAsia="Times New Roman" w:hAnsi="Times New Roman"/>
          <w:sz w:val="24"/>
          <w:szCs w:val="24"/>
          <w:lang w:eastAsia="ru-RU"/>
        </w:rPr>
        <w:t>; очищенные сточные воды; вода питьевая; почвы, грунты, донные отложения и осадки сточных вод; отходы; твёрдые и жидкие отходы; выбросы промышленных предприятий; организованные выбросы металлургического и химического производства; организованные выбросы гальванич</w:t>
      </w:r>
      <w:r w:rsidR="00E7246A">
        <w:rPr>
          <w:rFonts w:ascii="Times New Roman" w:eastAsia="Times New Roman" w:hAnsi="Times New Roman"/>
          <w:sz w:val="24"/>
          <w:szCs w:val="24"/>
          <w:lang w:eastAsia="ru-RU"/>
        </w:rPr>
        <w:t>еских  и химических производств</w:t>
      </w:r>
      <w:r w:rsidRPr="00E71E0E">
        <w:rPr>
          <w:rFonts w:ascii="Times New Roman" w:eastAsia="Times New Roman" w:hAnsi="Times New Roman"/>
          <w:sz w:val="24"/>
          <w:szCs w:val="24"/>
          <w:lang w:eastAsia="ru-RU"/>
        </w:rPr>
        <w:t>; воздух атмосферный; шум, селитебная территория; ионизирующее излучение территории производственной и селитебной зоны.</w:t>
      </w:r>
    </w:p>
    <w:p w:rsidR="00DA4FE3" w:rsidRDefault="00E71E0E"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 xml:space="preserve">Срок действия договора со сторонней лабораторией должен соответствовать сроку </w:t>
      </w:r>
      <w:r w:rsidR="008A7235">
        <w:rPr>
          <w:rFonts w:ascii="Times New Roman" w:eastAsia="Times New Roman" w:hAnsi="Times New Roman"/>
          <w:sz w:val="24"/>
          <w:szCs w:val="24"/>
          <w:lang w:eastAsia="ru-RU"/>
        </w:rPr>
        <w:t>оказания услуг</w:t>
      </w:r>
      <w:r w:rsidRPr="00E71E0E">
        <w:rPr>
          <w:rFonts w:ascii="Times New Roman" w:eastAsia="Times New Roman" w:hAnsi="Times New Roman"/>
          <w:sz w:val="24"/>
          <w:szCs w:val="24"/>
          <w:lang w:eastAsia="ru-RU"/>
        </w:rPr>
        <w:t>.</w:t>
      </w:r>
    </w:p>
    <w:p w:rsidR="00DA4FE3" w:rsidRDefault="00E71E0E"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 xml:space="preserve">Испытательная лаборатория должна быть компетентной для проведения требуемых испытаний и иметь действующий аттестат аккредитации на выполнение данных видов работ, соответствующих сроку выполнения работ. Сведения о подтверждение компетентности аккредитованного лица и статусе аттестата аккредитации (действует, аннулирован), для проверки, должны быть размещены в свободном доступе на сайте Федеральной службы по аккредитации по адресу: </w:t>
      </w:r>
      <w:hyperlink r:id="rId7" w:history="1">
        <w:r w:rsidRPr="00E71E0E">
          <w:rPr>
            <w:rFonts w:ascii="Times New Roman" w:eastAsia="Times New Roman" w:hAnsi="Times New Roman"/>
            <w:sz w:val="24"/>
            <w:szCs w:val="24"/>
            <w:u w:val="single"/>
            <w:lang w:val="en-US" w:eastAsia="ru-RU"/>
          </w:rPr>
          <w:t>http</w:t>
        </w:r>
        <w:r w:rsidRPr="00E71E0E">
          <w:rPr>
            <w:rFonts w:ascii="Times New Roman" w:eastAsia="Times New Roman" w:hAnsi="Times New Roman"/>
            <w:sz w:val="24"/>
            <w:szCs w:val="24"/>
            <w:u w:val="single"/>
            <w:lang w:eastAsia="ru-RU"/>
          </w:rPr>
          <w:t>://</w:t>
        </w:r>
        <w:proofErr w:type="spellStart"/>
        <w:r w:rsidRPr="00E71E0E">
          <w:rPr>
            <w:rFonts w:ascii="Times New Roman" w:eastAsia="Times New Roman" w:hAnsi="Times New Roman"/>
            <w:sz w:val="24"/>
            <w:szCs w:val="24"/>
            <w:u w:val="single"/>
            <w:lang w:val="en-US" w:eastAsia="ru-RU"/>
          </w:rPr>
          <w:t>fsa</w:t>
        </w:r>
        <w:proofErr w:type="spellEnd"/>
        <w:r w:rsidRPr="00E71E0E">
          <w:rPr>
            <w:rFonts w:ascii="Times New Roman" w:eastAsia="Times New Roman" w:hAnsi="Times New Roman"/>
            <w:sz w:val="24"/>
            <w:szCs w:val="24"/>
            <w:u w:val="single"/>
            <w:lang w:eastAsia="ru-RU"/>
          </w:rPr>
          <w:t>.</w:t>
        </w:r>
        <w:proofErr w:type="spellStart"/>
        <w:r w:rsidRPr="00E71E0E">
          <w:rPr>
            <w:rFonts w:ascii="Times New Roman" w:eastAsia="Times New Roman" w:hAnsi="Times New Roman"/>
            <w:sz w:val="24"/>
            <w:szCs w:val="24"/>
            <w:u w:val="single"/>
            <w:lang w:val="en-US" w:eastAsia="ru-RU"/>
          </w:rPr>
          <w:t>gov</w:t>
        </w:r>
        <w:proofErr w:type="spellEnd"/>
        <w:r w:rsidRPr="00E71E0E">
          <w:rPr>
            <w:rFonts w:ascii="Times New Roman" w:eastAsia="Times New Roman" w:hAnsi="Times New Roman"/>
            <w:sz w:val="24"/>
            <w:szCs w:val="24"/>
            <w:u w:val="single"/>
            <w:lang w:eastAsia="ru-RU"/>
          </w:rPr>
          <w:t>.</w:t>
        </w:r>
        <w:proofErr w:type="spellStart"/>
        <w:r w:rsidRPr="00E71E0E">
          <w:rPr>
            <w:rFonts w:ascii="Times New Roman" w:eastAsia="Times New Roman" w:hAnsi="Times New Roman"/>
            <w:sz w:val="24"/>
            <w:szCs w:val="24"/>
            <w:u w:val="single"/>
            <w:lang w:val="en-US" w:eastAsia="ru-RU"/>
          </w:rPr>
          <w:t>ru</w:t>
        </w:r>
        <w:proofErr w:type="spellEnd"/>
      </w:hyperlink>
      <w:r w:rsidRPr="00E71E0E">
        <w:rPr>
          <w:rFonts w:ascii="Times New Roman" w:eastAsia="Times New Roman" w:hAnsi="Times New Roman"/>
          <w:sz w:val="24"/>
          <w:szCs w:val="24"/>
          <w:lang w:eastAsia="ru-RU"/>
        </w:rPr>
        <w:t xml:space="preserve"> (раздел – реестры).</w:t>
      </w:r>
    </w:p>
    <w:p w:rsidR="00E71E0E" w:rsidRPr="00E71E0E" w:rsidRDefault="00E71E0E" w:rsidP="001109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В приложении к аттестату аккредитации испытательной лаборатории должны быть указаны:</w:t>
      </w:r>
    </w:p>
    <w:p w:rsidR="00E71E0E" w:rsidRPr="00E71E0E" w:rsidRDefault="00E71E0E" w:rsidP="001109D5">
      <w:pPr>
        <w:widowControl w:val="0"/>
        <w:numPr>
          <w:ilvl w:val="0"/>
          <w:numId w:val="16"/>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Исследуемые объекты: промышленные выбросы предприятий, воды сточные;</w:t>
      </w:r>
    </w:p>
    <w:p w:rsidR="00E71E0E" w:rsidRPr="00E71E0E" w:rsidRDefault="00E71E0E" w:rsidP="001109D5">
      <w:pPr>
        <w:widowControl w:val="0"/>
        <w:numPr>
          <w:ilvl w:val="0"/>
          <w:numId w:val="16"/>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Исследуемая среда (воздух, вода);</w:t>
      </w:r>
    </w:p>
    <w:p w:rsidR="00202311" w:rsidRDefault="00E71E0E" w:rsidP="00202311">
      <w:pPr>
        <w:widowControl w:val="0"/>
        <w:numPr>
          <w:ilvl w:val="0"/>
          <w:numId w:val="16"/>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 xml:space="preserve">Использование методик количественного химического анализа (КХА) и оценки состояния объектов окружающей среды (указаны в приложении к аттестату аккредитации испытательной лаборатории), допущенных для государственного и производственного экологического контроля (ПНДФ), для проверки, размещены в свободном доступе на сайте ФБУ «ФЦАО» Росприроднадзора по </w:t>
      </w:r>
      <w:r w:rsidR="00E94EB0" w:rsidRPr="00E71E0E">
        <w:rPr>
          <w:rFonts w:ascii="Times New Roman" w:eastAsia="Times New Roman" w:hAnsi="Times New Roman"/>
          <w:sz w:val="24"/>
          <w:szCs w:val="24"/>
          <w:lang w:eastAsia="ru-RU"/>
        </w:rPr>
        <w:t>адресу http://fcao.ru</w:t>
      </w:r>
      <w:r w:rsidRPr="00E71E0E">
        <w:rPr>
          <w:rFonts w:ascii="Times New Roman" w:eastAsia="Times New Roman" w:hAnsi="Times New Roman"/>
          <w:sz w:val="24"/>
          <w:szCs w:val="24"/>
          <w:lang w:eastAsia="ru-RU"/>
        </w:rPr>
        <w:t xml:space="preserve"> (раздел – методики КХА).</w:t>
      </w:r>
    </w:p>
    <w:p w:rsidR="00E71E0E" w:rsidRPr="00202311" w:rsidRDefault="00E71E0E" w:rsidP="000253E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02311">
        <w:rPr>
          <w:rFonts w:ascii="Times New Roman" w:eastAsia="Times New Roman" w:hAnsi="Times New Roman"/>
          <w:sz w:val="24"/>
          <w:szCs w:val="24"/>
          <w:lang w:eastAsia="ru-RU"/>
        </w:rPr>
        <w:t xml:space="preserve">В соответствии с </w:t>
      </w:r>
      <w:r w:rsidR="009F5ED4" w:rsidRPr="00202311">
        <w:rPr>
          <w:rFonts w:ascii="Times New Roman" w:eastAsia="Times New Roman" w:hAnsi="Times New Roman"/>
          <w:sz w:val="24"/>
          <w:szCs w:val="24"/>
          <w:lang w:eastAsia="ru-RU"/>
        </w:rPr>
        <w:t>Федеральным законом</w:t>
      </w:r>
      <w:r w:rsidRPr="00202311">
        <w:rPr>
          <w:rFonts w:ascii="Times New Roman" w:eastAsia="Times New Roman" w:hAnsi="Times New Roman"/>
          <w:sz w:val="24"/>
          <w:szCs w:val="24"/>
          <w:lang w:eastAsia="ru-RU"/>
        </w:rPr>
        <w:t xml:space="preserve"> № 102-ФЗ от</w:t>
      </w:r>
      <w:r w:rsidR="00A67AF2" w:rsidRPr="00202311">
        <w:rPr>
          <w:rFonts w:ascii="Times New Roman" w:eastAsia="Times New Roman" w:hAnsi="Times New Roman"/>
          <w:sz w:val="24"/>
          <w:szCs w:val="24"/>
          <w:lang w:eastAsia="ru-RU"/>
        </w:rPr>
        <w:t xml:space="preserve"> 26.06.2008</w:t>
      </w:r>
      <w:r w:rsidRPr="00202311">
        <w:rPr>
          <w:rFonts w:ascii="Times New Roman" w:eastAsia="Times New Roman" w:hAnsi="Times New Roman"/>
          <w:sz w:val="24"/>
          <w:szCs w:val="24"/>
          <w:lang w:eastAsia="ru-RU"/>
        </w:rPr>
        <w:t xml:space="preserve"> «Об обеспечении единства измерений» средства измерений должны быть поверены и внесены в Гос</w:t>
      </w:r>
      <w:r w:rsidR="00C632AC" w:rsidRPr="00202311">
        <w:rPr>
          <w:rFonts w:ascii="Times New Roman" w:eastAsia="Times New Roman" w:hAnsi="Times New Roman"/>
          <w:sz w:val="24"/>
          <w:szCs w:val="24"/>
          <w:lang w:eastAsia="ru-RU"/>
        </w:rPr>
        <w:t xml:space="preserve">ударственный </w:t>
      </w:r>
      <w:r w:rsidRPr="00202311">
        <w:rPr>
          <w:rFonts w:ascii="Times New Roman" w:eastAsia="Times New Roman" w:hAnsi="Times New Roman"/>
          <w:sz w:val="24"/>
          <w:szCs w:val="24"/>
          <w:lang w:eastAsia="ru-RU"/>
        </w:rPr>
        <w:t xml:space="preserve">реестр </w:t>
      </w:r>
      <w:r w:rsidR="00C632AC" w:rsidRPr="00202311">
        <w:rPr>
          <w:rFonts w:ascii="Times New Roman" w:eastAsia="Times New Roman" w:hAnsi="Times New Roman"/>
          <w:sz w:val="24"/>
          <w:szCs w:val="24"/>
          <w:lang w:eastAsia="ru-RU"/>
        </w:rPr>
        <w:t>с</w:t>
      </w:r>
      <w:r w:rsidRPr="00202311">
        <w:rPr>
          <w:rFonts w:ascii="Times New Roman" w:eastAsia="Times New Roman" w:hAnsi="Times New Roman"/>
          <w:sz w:val="24"/>
          <w:szCs w:val="24"/>
          <w:lang w:eastAsia="ru-RU"/>
        </w:rPr>
        <w:t xml:space="preserve">редств </w:t>
      </w:r>
      <w:r w:rsidR="00C632AC" w:rsidRPr="00202311">
        <w:rPr>
          <w:rFonts w:ascii="Times New Roman" w:eastAsia="Times New Roman" w:hAnsi="Times New Roman"/>
          <w:sz w:val="24"/>
          <w:szCs w:val="24"/>
          <w:lang w:eastAsia="ru-RU"/>
        </w:rPr>
        <w:t>и</w:t>
      </w:r>
      <w:r w:rsidRPr="00202311">
        <w:rPr>
          <w:rFonts w:ascii="Times New Roman" w:eastAsia="Times New Roman" w:hAnsi="Times New Roman"/>
          <w:sz w:val="24"/>
          <w:szCs w:val="24"/>
          <w:lang w:eastAsia="ru-RU"/>
        </w:rPr>
        <w:t xml:space="preserve">змерений. По требованию </w:t>
      </w:r>
      <w:r w:rsidR="00641FF9" w:rsidRPr="00202311">
        <w:rPr>
          <w:rFonts w:ascii="Times New Roman" w:eastAsia="Times New Roman" w:hAnsi="Times New Roman"/>
          <w:sz w:val="24"/>
          <w:szCs w:val="24"/>
          <w:lang w:eastAsia="ru-RU"/>
        </w:rPr>
        <w:t>З</w:t>
      </w:r>
      <w:r w:rsidRPr="00202311">
        <w:rPr>
          <w:rFonts w:ascii="Times New Roman" w:eastAsia="Times New Roman" w:hAnsi="Times New Roman"/>
          <w:sz w:val="24"/>
          <w:szCs w:val="24"/>
          <w:lang w:eastAsia="ru-RU"/>
        </w:rPr>
        <w:t xml:space="preserve">аказчика, в случае спорной ситуации, должны быть </w:t>
      </w:r>
      <w:r w:rsidR="00E94EB0" w:rsidRPr="00202311">
        <w:rPr>
          <w:rFonts w:ascii="Times New Roman" w:eastAsia="Times New Roman" w:hAnsi="Times New Roman"/>
          <w:sz w:val="24"/>
          <w:szCs w:val="24"/>
          <w:lang w:eastAsia="ru-RU"/>
        </w:rPr>
        <w:t>предоставлены подтверждающие</w:t>
      </w:r>
      <w:r w:rsidRPr="00202311">
        <w:rPr>
          <w:rFonts w:ascii="Times New Roman" w:eastAsia="Times New Roman" w:hAnsi="Times New Roman"/>
          <w:sz w:val="24"/>
          <w:szCs w:val="24"/>
          <w:lang w:eastAsia="ru-RU"/>
        </w:rPr>
        <w:t xml:space="preserve"> документы о последней поверке измерительного и испытательного оборудования, прибора.</w:t>
      </w:r>
    </w:p>
    <w:p w:rsidR="00E71E0E" w:rsidRPr="00E71E0E" w:rsidRDefault="00E71E0E" w:rsidP="001109D5">
      <w:pPr>
        <w:widowControl w:val="0"/>
        <w:overflowPunct w:val="0"/>
        <w:autoSpaceDE w:val="0"/>
        <w:autoSpaceDN w:val="0"/>
        <w:adjustRightInd w:val="0"/>
        <w:spacing w:after="0" w:line="240" w:lineRule="auto"/>
        <w:ind w:firstLine="567"/>
        <w:rPr>
          <w:rFonts w:ascii="Times New Roman" w:eastAsia="Times New Roman" w:hAnsi="Times New Roman"/>
          <w:b/>
          <w:color w:val="00000A"/>
          <w:sz w:val="24"/>
          <w:szCs w:val="24"/>
          <w:lang w:eastAsia="ru-RU"/>
        </w:rPr>
      </w:pPr>
      <w:r w:rsidRPr="00E71E0E">
        <w:rPr>
          <w:rFonts w:ascii="Times New Roman" w:eastAsia="Times New Roman" w:hAnsi="Times New Roman"/>
          <w:b/>
          <w:color w:val="00000A"/>
          <w:sz w:val="24"/>
          <w:szCs w:val="24"/>
          <w:lang w:eastAsia="ru-RU"/>
        </w:rPr>
        <w:t>5. Общие требования к оказываемым услугам, требования по объему гарантий качества и по сроку гарантий качества:</w:t>
      </w:r>
    </w:p>
    <w:p w:rsidR="00E71E0E" w:rsidRPr="00E71E0E" w:rsidRDefault="00E71E0E" w:rsidP="001109D5">
      <w:pPr>
        <w:widowControl w:val="0"/>
        <w:overflowPunct w:val="0"/>
        <w:autoSpaceDE w:val="0"/>
        <w:autoSpaceDN w:val="0"/>
        <w:adjustRightInd w:val="0"/>
        <w:spacing w:after="0" w:line="240" w:lineRule="auto"/>
        <w:ind w:firstLine="567"/>
        <w:jc w:val="both"/>
        <w:rPr>
          <w:rFonts w:ascii="Times New Roman" w:eastAsia="Times New Roman" w:hAnsi="Times New Roman"/>
          <w:color w:val="00000A"/>
          <w:sz w:val="24"/>
          <w:szCs w:val="24"/>
          <w:lang w:eastAsia="ar-SA"/>
        </w:rPr>
      </w:pPr>
      <w:r w:rsidRPr="00E71E0E">
        <w:rPr>
          <w:rFonts w:ascii="Times New Roman" w:eastAsia="Times New Roman" w:hAnsi="Times New Roman"/>
          <w:color w:val="00000A"/>
          <w:sz w:val="24"/>
          <w:szCs w:val="24"/>
          <w:lang w:eastAsia="ru-RU"/>
        </w:rPr>
        <w:t>В</w:t>
      </w:r>
      <w:r w:rsidRPr="00E71E0E">
        <w:rPr>
          <w:rFonts w:ascii="Times New Roman" w:eastAsia="Times New Roman" w:hAnsi="Times New Roman"/>
          <w:color w:val="00000A"/>
          <w:sz w:val="24"/>
          <w:szCs w:val="24"/>
          <w:lang w:eastAsia="ar-SA"/>
        </w:rPr>
        <w:t xml:space="preserve">се оказываемые услуги, лабораторные приборы, оснастка и оборудование должны соответствовать требованиям государственных надзорных органов </w:t>
      </w:r>
      <w:proofErr w:type="spellStart"/>
      <w:r w:rsidRPr="00E71E0E">
        <w:rPr>
          <w:rFonts w:ascii="Times New Roman" w:eastAsia="Times New Roman" w:hAnsi="Times New Roman"/>
          <w:color w:val="00000A"/>
          <w:sz w:val="24"/>
          <w:szCs w:val="24"/>
          <w:lang w:eastAsia="ar-SA"/>
        </w:rPr>
        <w:t>Росприроднадзора</w:t>
      </w:r>
      <w:proofErr w:type="spellEnd"/>
      <w:r w:rsidRPr="00E71E0E">
        <w:rPr>
          <w:rFonts w:ascii="Times New Roman" w:eastAsia="Times New Roman" w:hAnsi="Times New Roman"/>
          <w:color w:val="00000A"/>
          <w:sz w:val="24"/>
          <w:szCs w:val="24"/>
          <w:lang w:eastAsia="ar-SA"/>
        </w:rPr>
        <w:t xml:space="preserve">, </w:t>
      </w:r>
      <w:proofErr w:type="spellStart"/>
      <w:r w:rsidRPr="00E71E0E">
        <w:rPr>
          <w:rFonts w:ascii="Times New Roman" w:eastAsia="Times New Roman" w:hAnsi="Times New Roman"/>
          <w:color w:val="00000A"/>
          <w:sz w:val="24"/>
          <w:szCs w:val="24"/>
          <w:lang w:eastAsia="ar-SA"/>
        </w:rPr>
        <w:t>Роспотребнадзора</w:t>
      </w:r>
      <w:proofErr w:type="spellEnd"/>
      <w:r w:rsidRPr="00E71E0E">
        <w:rPr>
          <w:rFonts w:ascii="Times New Roman" w:eastAsia="Times New Roman" w:hAnsi="Times New Roman"/>
          <w:color w:val="00000A"/>
          <w:sz w:val="24"/>
          <w:szCs w:val="24"/>
          <w:lang w:eastAsia="ar-SA"/>
        </w:rPr>
        <w:t xml:space="preserve">, нормативно - технических документов, паспортов изготовителя и срокам обязательных поверок согласно утверждённых уполномоченными органами Правительства </w:t>
      </w:r>
      <w:r w:rsidR="00007B00" w:rsidRPr="00E71E0E">
        <w:rPr>
          <w:rFonts w:ascii="Times New Roman" w:eastAsia="Times New Roman" w:hAnsi="Times New Roman"/>
          <w:color w:val="00000A"/>
          <w:sz w:val="24"/>
          <w:szCs w:val="24"/>
          <w:lang w:eastAsia="ar-SA"/>
        </w:rPr>
        <w:t xml:space="preserve">Российской Федерации </w:t>
      </w:r>
      <w:r w:rsidR="00801084">
        <w:rPr>
          <w:rFonts w:ascii="Times New Roman" w:eastAsia="Times New Roman" w:hAnsi="Times New Roman"/>
          <w:color w:val="00000A"/>
          <w:sz w:val="24"/>
          <w:szCs w:val="24"/>
          <w:lang w:eastAsia="ar-SA"/>
        </w:rPr>
        <w:t>методик</w:t>
      </w:r>
      <w:r w:rsidRPr="00E71E0E">
        <w:rPr>
          <w:rFonts w:ascii="Times New Roman" w:eastAsia="Times New Roman" w:hAnsi="Times New Roman"/>
          <w:color w:val="00000A"/>
          <w:sz w:val="24"/>
          <w:szCs w:val="24"/>
          <w:lang w:eastAsia="ar-SA"/>
        </w:rPr>
        <w:t xml:space="preserve">, иметь документы о внесении приборов и их поверок в </w:t>
      </w:r>
      <w:r w:rsidR="00C632AC" w:rsidRPr="00E71E0E">
        <w:rPr>
          <w:rFonts w:ascii="Times New Roman" w:eastAsia="Times New Roman" w:hAnsi="Times New Roman"/>
          <w:sz w:val="24"/>
          <w:szCs w:val="24"/>
          <w:lang w:eastAsia="ru-RU"/>
        </w:rPr>
        <w:t>Гос</w:t>
      </w:r>
      <w:r w:rsidR="00C632AC">
        <w:rPr>
          <w:rFonts w:ascii="Times New Roman" w:eastAsia="Times New Roman" w:hAnsi="Times New Roman"/>
          <w:sz w:val="24"/>
          <w:szCs w:val="24"/>
          <w:lang w:eastAsia="ru-RU"/>
        </w:rPr>
        <w:t xml:space="preserve">ударственный </w:t>
      </w:r>
      <w:r w:rsidR="00C632AC" w:rsidRPr="00E71E0E">
        <w:rPr>
          <w:rFonts w:ascii="Times New Roman" w:eastAsia="Times New Roman" w:hAnsi="Times New Roman"/>
          <w:sz w:val="24"/>
          <w:szCs w:val="24"/>
          <w:lang w:eastAsia="ru-RU"/>
        </w:rPr>
        <w:t xml:space="preserve">реестр </w:t>
      </w:r>
      <w:r w:rsidRPr="00E71E0E">
        <w:rPr>
          <w:rFonts w:ascii="Times New Roman" w:eastAsia="Times New Roman" w:hAnsi="Times New Roman"/>
          <w:color w:val="00000A"/>
          <w:sz w:val="24"/>
          <w:szCs w:val="24"/>
          <w:lang w:eastAsia="ar-SA"/>
        </w:rPr>
        <w:t>средств измерений (включая, но не ограничиваясь, в случае, если требованиями законодательства Российской Федерации установлены соответствующие требования к предмету настоящей закупки).</w:t>
      </w:r>
    </w:p>
    <w:p w:rsidR="00E71E0E" w:rsidRPr="00E71E0E" w:rsidRDefault="00E71E0E" w:rsidP="001109D5">
      <w:pPr>
        <w:autoSpaceDN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 xml:space="preserve">Все услуги и работы должны выполнятся качественно, в соответствии с действующим нормами законодательства Российской Федерации, в том числе природоохранного, экологического, трудового, и нормативно-методической документацией. В случае, если в процессе оказания услуг в законодательстве Российской Федерации произошли изменения в части требований к оказываемым услугам, Исполнитель должен оказать услуги с учетом данных изменений законодательства. </w:t>
      </w:r>
    </w:p>
    <w:p w:rsidR="00E71E0E" w:rsidRPr="00E71E0E" w:rsidRDefault="00E71E0E" w:rsidP="001109D5">
      <w:pPr>
        <w:autoSpaceDN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Гарант</w:t>
      </w:r>
      <w:r w:rsidR="00D44A23">
        <w:rPr>
          <w:rFonts w:ascii="Times New Roman" w:eastAsia="Times New Roman" w:hAnsi="Times New Roman"/>
          <w:sz w:val="24"/>
          <w:szCs w:val="24"/>
          <w:lang w:eastAsia="ru-RU"/>
        </w:rPr>
        <w:t>ия по качеству предоставленных Исполнителем</w:t>
      </w:r>
      <w:r w:rsidRPr="00E71E0E">
        <w:rPr>
          <w:rFonts w:ascii="Times New Roman" w:eastAsia="Times New Roman" w:hAnsi="Times New Roman"/>
          <w:sz w:val="24"/>
          <w:szCs w:val="24"/>
          <w:lang w:eastAsia="ru-RU"/>
        </w:rPr>
        <w:t xml:space="preserve"> услуг должна обеспечиваться на весь период действия исполненных, оформленных для нужд ИПУ РАН документов, заключений, протоколов лабораторных исследований и т.д. в соответствии с данным Техническим заданием. </w:t>
      </w:r>
    </w:p>
    <w:p w:rsidR="00E71E0E" w:rsidRPr="00E71E0E" w:rsidRDefault="00E71E0E" w:rsidP="001109D5">
      <w:pPr>
        <w:autoSpaceDN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 xml:space="preserve">Переоформление документации, выполненной не в установленном порядке, производиться за счет Исполнителя. Спорные вопросы, недоработки по документам, входящие в компетенцию Исполнителя, </w:t>
      </w:r>
      <w:r w:rsidR="00E94EB0" w:rsidRPr="00E71E0E">
        <w:rPr>
          <w:rFonts w:ascii="Times New Roman" w:eastAsia="Times New Roman" w:hAnsi="Times New Roman"/>
          <w:sz w:val="24"/>
          <w:szCs w:val="24"/>
          <w:lang w:eastAsia="ru-RU"/>
        </w:rPr>
        <w:t>последними решаются</w:t>
      </w:r>
      <w:r w:rsidRPr="00E71E0E">
        <w:rPr>
          <w:rFonts w:ascii="Times New Roman" w:eastAsia="Times New Roman" w:hAnsi="Times New Roman"/>
          <w:sz w:val="24"/>
          <w:szCs w:val="24"/>
          <w:lang w:eastAsia="ru-RU"/>
        </w:rPr>
        <w:t xml:space="preserve"> соответственно с Департаментом Росприроднадзора по ЦФО, Департаментом природопользования и охраны окружающей </w:t>
      </w:r>
      <w:r w:rsidR="00E94EB0" w:rsidRPr="00E71E0E">
        <w:rPr>
          <w:rFonts w:ascii="Times New Roman" w:eastAsia="Times New Roman" w:hAnsi="Times New Roman"/>
          <w:sz w:val="24"/>
          <w:szCs w:val="24"/>
          <w:lang w:eastAsia="ru-RU"/>
        </w:rPr>
        <w:t>среды города</w:t>
      </w:r>
      <w:r w:rsidRPr="00E71E0E">
        <w:rPr>
          <w:rFonts w:ascii="Times New Roman" w:eastAsia="Times New Roman" w:hAnsi="Times New Roman"/>
          <w:sz w:val="24"/>
          <w:szCs w:val="24"/>
          <w:lang w:eastAsia="ru-RU"/>
        </w:rPr>
        <w:t xml:space="preserve"> Москвы самостоятельно.</w:t>
      </w:r>
    </w:p>
    <w:p w:rsidR="00E71E0E" w:rsidRPr="00E71E0E" w:rsidRDefault="00E71E0E" w:rsidP="001109D5">
      <w:pPr>
        <w:autoSpaceDN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Исполнитель должен иметь возможность выполнять весь комплекс услуг</w:t>
      </w:r>
      <w:r w:rsidR="00641FF9">
        <w:rPr>
          <w:rFonts w:ascii="Times New Roman" w:eastAsia="Times New Roman" w:hAnsi="Times New Roman"/>
          <w:sz w:val="24"/>
          <w:szCs w:val="24"/>
          <w:lang w:eastAsia="ru-RU"/>
        </w:rPr>
        <w:t xml:space="preserve"> без технического содействия Заказчика</w:t>
      </w:r>
      <w:r w:rsidRPr="00E71E0E">
        <w:rPr>
          <w:rFonts w:ascii="Times New Roman" w:eastAsia="Times New Roman" w:hAnsi="Times New Roman"/>
          <w:sz w:val="24"/>
          <w:szCs w:val="24"/>
          <w:lang w:eastAsia="ru-RU"/>
        </w:rPr>
        <w:t xml:space="preserve"> (предоставление автотранспорта, оргтехники, технологического оборудования, справочно-нормативно</w:t>
      </w:r>
      <w:r w:rsidR="00A039C9">
        <w:rPr>
          <w:rFonts w:ascii="Times New Roman" w:eastAsia="Times New Roman" w:hAnsi="Times New Roman"/>
          <w:sz w:val="24"/>
          <w:szCs w:val="24"/>
          <w:lang w:eastAsia="ru-RU"/>
        </w:rPr>
        <w:t>й базы для оказания услуг т.д.).</w:t>
      </w:r>
    </w:p>
    <w:p w:rsidR="00E71E0E" w:rsidRPr="00E71E0E" w:rsidRDefault="00E71E0E" w:rsidP="001109D5">
      <w:pPr>
        <w:autoSpaceDN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 xml:space="preserve">Исполнитель осуществляет обязательные выезды на собственном автотранспорте для целей обследования и сбора данных по требуемым подразделениям для разработки нормативно-разрешительной документации и проведения годовых натурных исследований загрязнения атмосферного воздуха, предельно-допустимых выбросов, загрязнения ливневых сточных вод. </w:t>
      </w:r>
    </w:p>
    <w:p w:rsidR="00E71E0E" w:rsidRPr="00E71E0E" w:rsidRDefault="00E71E0E" w:rsidP="001109D5">
      <w:pPr>
        <w:autoSpaceDN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 xml:space="preserve">Исполнитель обязан </w:t>
      </w:r>
      <w:r w:rsidR="00BF0B78" w:rsidRPr="00E71E0E">
        <w:rPr>
          <w:rFonts w:ascii="Times New Roman" w:eastAsia="Times New Roman" w:hAnsi="Times New Roman"/>
          <w:sz w:val="24"/>
          <w:szCs w:val="24"/>
          <w:lang w:eastAsia="ru-RU"/>
        </w:rPr>
        <w:t>исключить разглашение</w:t>
      </w:r>
      <w:r w:rsidRPr="00E71E0E">
        <w:rPr>
          <w:rFonts w:ascii="Times New Roman" w:eastAsia="Times New Roman" w:hAnsi="Times New Roman"/>
          <w:sz w:val="24"/>
          <w:szCs w:val="24"/>
          <w:lang w:eastAsia="ru-RU"/>
        </w:rPr>
        <w:t xml:space="preserve"> документов учреждения, используемых для разработки   природоохран</w:t>
      </w:r>
      <w:r w:rsidR="00A039C9">
        <w:rPr>
          <w:rFonts w:ascii="Times New Roman" w:eastAsia="Times New Roman" w:hAnsi="Times New Roman"/>
          <w:sz w:val="24"/>
          <w:szCs w:val="24"/>
          <w:lang w:eastAsia="ru-RU"/>
        </w:rPr>
        <w:t>ной разрешительной документации.</w:t>
      </w:r>
    </w:p>
    <w:p w:rsidR="00E71E0E" w:rsidRPr="00E71E0E" w:rsidRDefault="00E71E0E" w:rsidP="001109D5">
      <w:pPr>
        <w:autoSpaceDN w:val="0"/>
        <w:spacing w:after="0" w:line="240" w:lineRule="auto"/>
        <w:ind w:firstLine="567"/>
        <w:jc w:val="both"/>
        <w:rPr>
          <w:rFonts w:ascii="Times New Roman" w:eastAsia="Times New Roman" w:hAnsi="Times New Roman"/>
          <w:sz w:val="24"/>
          <w:szCs w:val="24"/>
          <w:lang w:eastAsia="ru-RU"/>
        </w:rPr>
      </w:pPr>
      <w:r w:rsidRPr="00E71E0E">
        <w:rPr>
          <w:rFonts w:ascii="Times New Roman" w:eastAsia="Times New Roman" w:hAnsi="Times New Roman"/>
          <w:sz w:val="24"/>
          <w:szCs w:val="24"/>
          <w:lang w:eastAsia="ru-RU"/>
        </w:rPr>
        <w:t xml:space="preserve">Все промежуточные согласования, необходимые для исполнения </w:t>
      </w:r>
      <w:r w:rsidR="00C47855" w:rsidRPr="00E71E0E">
        <w:rPr>
          <w:rFonts w:ascii="Times New Roman" w:eastAsia="Times New Roman" w:hAnsi="Times New Roman"/>
          <w:sz w:val="24"/>
          <w:szCs w:val="24"/>
          <w:lang w:eastAsia="ru-RU"/>
        </w:rPr>
        <w:t>Договора, дополнительно</w:t>
      </w:r>
      <w:r w:rsidRPr="00E71E0E">
        <w:rPr>
          <w:rFonts w:ascii="Times New Roman" w:eastAsia="Times New Roman" w:hAnsi="Times New Roman"/>
          <w:sz w:val="24"/>
          <w:szCs w:val="24"/>
          <w:lang w:eastAsia="ru-RU"/>
        </w:rPr>
        <w:t xml:space="preserve"> Заказчиком не оплачиваются. За непредусмотренные дополнительные расходы денежных средств, на согласование и получение природоохранной разрешительной документации, ответственность несет Исполнитель.</w:t>
      </w:r>
    </w:p>
    <w:p w:rsidR="00E71E0E" w:rsidRPr="00E71E0E" w:rsidRDefault="00E71E0E" w:rsidP="001109D5">
      <w:pPr>
        <w:widowControl w:val="0"/>
        <w:autoSpaceDE w:val="0"/>
        <w:autoSpaceDN w:val="0"/>
        <w:adjustRightInd w:val="0"/>
        <w:spacing w:after="0" w:line="240" w:lineRule="auto"/>
        <w:ind w:firstLine="567"/>
        <w:jc w:val="both"/>
        <w:rPr>
          <w:rFonts w:ascii="Times New Roman" w:eastAsia="SimSun" w:hAnsi="Times New Roman"/>
          <w:sz w:val="24"/>
          <w:szCs w:val="24"/>
          <w:lang w:eastAsia="ru-RU"/>
        </w:rPr>
      </w:pPr>
      <w:r w:rsidRPr="00E71E0E">
        <w:rPr>
          <w:rFonts w:ascii="Times New Roman" w:eastAsia="SimSun" w:hAnsi="Times New Roman"/>
          <w:noProof/>
          <w:sz w:val="24"/>
          <w:szCs w:val="24"/>
          <w:lang w:eastAsia="ru-RU"/>
        </w:rPr>
        <w:t>Во время нахождения на территории Заказчика представителей Исполнителя, Исполнитель обязан обеспечить соблюдение своими сотрудниками установленных у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rsidR="00E71E0E" w:rsidRPr="00E71E0E" w:rsidRDefault="00E71E0E" w:rsidP="001109D5">
      <w:pPr>
        <w:widowControl w:val="0"/>
        <w:autoSpaceDE w:val="0"/>
        <w:autoSpaceDN w:val="0"/>
        <w:adjustRightInd w:val="0"/>
        <w:spacing w:after="0" w:line="240" w:lineRule="auto"/>
        <w:ind w:firstLine="567"/>
        <w:jc w:val="both"/>
        <w:rPr>
          <w:rFonts w:ascii="Times New Roman" w:eastAsia="SimSun" w:hAnsi="Times New Roman"/>
          <w:sz w:val="24"/>
          <w:szCs w:val="24"/>
          <w:lang w:eastAsia="ru-RU"/>
        </w:rPr>
      </w:pPr>
      <w:r w:rsidRPr="00E71E0E">
        <w:rPr>
          <w:rFonts w:ascii="Times New Roman" w:eastAsia="SimSun" w:hAnsi="Times New Roman"/>
          <w:sz w:val="24"/>
          <w:szCs w:val="24"/>
          <w:lang w:eastAsia="ru-RU"/>
        </w:rPr>
        <w:t xml:space="preserve">Исполнитель оказывает услуги надлежащего качества </w:t>
      </w:r>
      <w:r w:rsidRPr="00E71E0E">
        <w:rPr>
          <w:rFonts w:ascii="Times New Roman" w:eastAsia="SimSun" w:hAnsi="Times New Roman"/>
          <w:color w:val="000000"/>
          <w:sz w:val="24"/>
          <w:szCs w:val="24"/>
          <w:lang w:eastAsia="ru-RU"/>
        </w:rPr>
        <w:t xml:space="preserve">в соответствии с требованиями, установленными договором, законодательством </w:t>
      </w:r>
      <w:r w:rsidR="00CA4EC2">
        <w:rPr>
          <w:rFonts w:ascii="Times New Roman" w:eastAsia="SimSun" w:hAnsi="Times New Roman"/>
          <w:color w:val="000000"/>
          <w:sz w:val="24"/>
          <w:szCs w:val="24"/>
          <w:lang w:eastAsia="ru-RU"/>
        </w:rPr>
        <w:t>Российской Федерации</w:t>
      </w:r>
      <w:r w:rsidRPr="00E71E0E">
        <w:rPr>
          <w:rFonts w:ascii="Times New Roman" w:eastAsia="SimSun" w:hAnsi="Times New Roman"/>
          <w:color w:val="000000"/>
          <w:sz w:val="24"/>
          <w:szCs w:val="24"/>
          <w:lang w:eastAsia="ru-RU"/>
        </w:rPr>
        <w:t xml:space="preserve">, государственными стандартами, иными нормами и правилами и обеспечивает </w:t>
      </w:r>
      <w:r w:rsidRPr="00E71E0E">
        <w:rPr>
          <w:rFonts w:ascii="Times New Roman" w:eastAsia="SimSun" w:hAnsi="Times New Roman"/>
          <w:sz w:val="24"/>
          <w:szCs w:val="24"/>
          <w:lang w:eastAsia="ru-RU"/>
        </w:rPr>
        <w:t>постоянный контроль качества оказываемых услуг.</w:t>
      </w:r>
    </w:p>
    <w:p w:rsidR="00E71E0E" w:rsidRPr="00E71E0E" w:rsidRDefault="00E71E0E" w:rsidP="001109D5">
      <w:pPr>
        <w:autoSpaceDN w:val="0"/>
        <w:spacing w:after="0" w:line="240" w:lineRule="auto"/>
        <w:ind w:firstLine="567"/>
        <w:jc w:val="both"/>
        <w:rPr>
          <w:rFonts w:ascii="Times New Roman" w:eastAsia="SimSun" w:hAnsi="Times New Roman"/>
          <w:sz w:val="24"/>
          <w:szCs w:val="24"/>
          <w:lang w:eastAsia="ru-RU"/>
        </w:rPr>
      </w:pPr>
      <w:r w:rsidRPr="00E71E0E">
        <w:rPr>
          <w:rFonts w:ascii="Times New Roman" w:eastAsia="SimSun" w:hAnsi="Times New Roman"/>
          <w:sz w:val="24"/>
          <w:szCs w:val="24"/>
          <w:lang w:eastAsia="ru-RU"/>
        </w:rPr>
        <w:t>Ответственность за нарушение требований техники безопасности при оказании услуг и компенсация ущерба пострадавшим, в течение всего срока действия Договора лежит на Исполнителе. Исполнитель обязуется самостоятельно выплачивать страховые взносы по страховке на случай возможного получения трудового увечья при оказании услуг.</w:t>
      </w:r>
    </w:p>
    <w:p w:rsidR="00E71E0E" w:rsidRPr="008A4E4A" w:rsidRDefault="00E71E0E" w:rsidP="001109D5">
      <w:pPr>
        <w:autoSpaceDN w:val="0"/>
        <w:spacing w:after="0" w:line="240" w:lineRule="auto"/>
        <w:ind w:firstLine="567"/>
        <w:jc w:val="both"/>
        <w:rPr>
          <w:rFonts w:ascii="Times New Roman" w:eastAsia="Times New Roman" w:hAnsi="Times New Roman"/>
          <w:sz w:val="24"/>
          <w:szCs w:val="24"/>
          <w:lang w:eastAsia="ru-RU"/>
        </w:rPr>
      </w:pPr>
      <w:r w:rsidRPr="00E71E0E">
        <w:rPr>
          <w:rFonts w:ascii="Times New Roman" w:eastAsia="SimSun" w:hAnsi="Times New Roman"/>
          <w:sz w:val="24"/>
          <w:szCs w:val="24"/>
          <w:lang w:eastAsia="ru-RU"/>
        </w:rPr>
        <w:t xml:space="preserve">При оказании услуг Исполнитель обязан соблюдать требования противопожарной безопасности </w:t>
      </w:r>
      <w:r w:rsidRPr="008A4E4A">
        <w:rPr>
          <w:rFonts w:ascii="Times New Roman" w:eastAsia="SimSun" w:hAnsi="Times New Roman"/>
          <w:sz w:val="24"/>
          <w:szCs w:val="24"/>
          <w:lang w:eastAsia="ru-RU"/>
        </w:rPr>
        <w:t xml:space="preserve">и </w:t>
      </w:r>
      <w:r w:rsidR="00BF0B78" w:rsidRPr="008A4E4A">
        <w:rPr>
          <w:rFonts w:ascii="Times New Roman" w:eastAsia="SimSun" w:hAnsi="Times New Roman"/>
          <w:sz w:val="24"/>
          <w:szCs w:val="24"/>
          <w:lang w:eastAsia="ru-RU"/>
        </w:rPr>
        <w:t>электробезопасности в</w:t>
      </w:r>
      <w:r w:rsidRPr="008A4E4A">
        <w:rPr>
          <w:rFonts w:ascii="Times New Roman" w:eastAsia="SimSun" w:hAnsi="Times New Roman"/>
          <w:sz w:val="24"/>
          <w:szCs w:val="24"/>
          <w:lang w:eastAsia="ru-RU"/>
        </w:rPr>
        <w:t xml:space="preserve"> соответствии с действующим законодательством, нормативно-правовыми актами Российской Федерации.</w:t>
      </w:r>
    </w:p>
    <w:p w:rsidR="00E71E0E" w:rsidRPr="008A4E4A" w:rsidRDefault="00E71E0E" w:rsidP="001109D5">
      <w:pPr>
        <w:widowControl w:val="0"/>
        <w:overflowPunct w:val="0"/>
        <w:autoSpaceDE w:val="0"/>
        <w:autoSpaceDN w:val="0"/>
        <w:adjustRightInd w:val="0"/>
        <w:spacing w:after="0" w:line="240" w:lineRule="auto"/>
        <w:ind w:firstLine="567"/>
        <w:jc w:val="both"/>
        <w:rPr>
          <w:rFonts w:ascii="Times New Roman" w:eastAsia="Times New Roman" w:hAnsi="Times New Roman"/>
          <w:b/>
          <w:bCs/>
          <w:color w:val="00000A"/>
          <w:sz w:val="24"/>
          <w:szCs w:val="24"/>
          <w:lang w:eastAsia="ar-SA"/>
        </w:rPr>
      </w:pPr>
      <w:r w:rsidRPr="008A4E4A">
        <w:rPr>
          <w:rFonts w:ascii="Times New Roman" w:eastAsia="Times New Roman" w:hAnsi="Times New Roman"/>
          <w:b/>
          <w:bCs/>
          <w:color w:val="00000A"/>
          <w:sz w:val="24"/>
          <w:szCs w:val="24"/>
          <w:lang w:eastAsia="ar-SA"/>
        </w:rPr>
        <w:t xml:space="preserve">6. Сроки и место оказания услуг: </w:t>
      </w:r>
    </w:p>
    <w:p w:rsidR="00221CCA" w:rsidRPr="008A4E4A" w:rsidRDefault="00BF0B78" w:rsidP="001109D5">
      <w:pPr>
        <w:widowControl w:val="0"/>
        <w:shd w:val="clear" w:color="auto" w:fill="FFFFFF"/>
        <w:tabs>
          <w:tab w:val="left" w:pos="134"/>
        </w:tabs>
        <w:autoSpaceDE w:val="0"/>
        <w:autoSpaceDN w:val="0"/>
        <w:adjustRightInd w:val="0"/>
        <w:spacing w:after="0" w:line="240" w:lineRule="auto"/>
        <w:ind w:left="567"/>
        <w:jc w:val="both"/>
        <w:rPr>
          <w:rFonts w:ascii="Times New Roman" w:eastAsia="Times New Roman" w:hAnsi="Times New Roman"/>
          <w:spacing w:val="1"/>
          <w:sz w:val="24"/>
          <w:szCs w:val="24"/>
          <w:lang w:eastAsia="ru-RU"/>
        </w:rPr>
      </w:pPr>
      <w:r w:rsidRPr="008A4E4A">
        <w:rPr>
          <w:rFonts w:ascii="Times New Roman" w:eastAsia="Times New Roman" w:hAnsi="Times New Roman"/>
          <w:b/>
          <w:spacing w:val="1"/>
          <w:sz w:val="24"/>
          <w:szCs w:val="24"/>
          <w:lang w:eastAsia="ru-RU"/>
        </w:rPr>
        <w:t>Начало</w:t>
      </w:r>
      <w:r w:rsidRPr="008A4E4A">
        <w:rPr>
          <w:rFonts w:ascii="Times New Roman" w:eastAsia="Times New Roman" w:hAnsi="Times New Roman"/>
          <w:spacing w:val="1"/>
          <w:sz w:val="24"/>
          <w:szCs w:val="24"/>
          <w:lang w:eastAsia="ru-RU"/>
        </w:rPr>
        <w:t xml:space="preserve">: </w:t>
      </w:r>
      <w:r w:rsidR="00221CCA" w:rsidRPr="008A4E4A">
        <w:rPr>
          <w:rFonts w:ascii="Times New Roman" w:eastAsia="Times New Roman" w:hAnsi="Times New Roman"/>
          <w:sz w:val="24"/>
          <w:szCs w:val="24"/>
          <w:lang w:eastAsia="zh-CN"/>
        </w:rPr>
        <w:t xml:space="preserve">не позднее </w:t>
      </w:r>
      <w:r w:rsidR="00C67B20" w:rsidRPr="008A4E4A">
        <w:rPr>
          <w:rFonts w:ascii="Times New Roman" w:eastAsia="Times New Roman" w:hAnsi="Times New Roman"/>
          <w:sz w:val="24"/>
          <w:szCs w:val="24"/>
          <w:lang w:eastAsia="zh-CN"/>
        </w:rPr>
        <w:t>2 (двух)</w:t>
      </w:r>
      <w:r w:rsidR="00221CCA" w:rsidRPr="008A4E4A">
        <w:rPr>
          <w:rFonts w:ascii="Times New Roman" w:eastAsia="Times New Roman" w:hAnsi="Times New Roman"/>
          <w:sz w:val="24"/>
          <w:szCs w:val="24"/>
          <w:lang w:eastAsia="zh-CN"/>
        </w:rPr>
        <w:t xml:space="preserve"> рабочих дней с даты заключения Договора</w:t>
      </w:r>
      <w:r w:rsidR="009A7C20" w:rsidRPr="008A4E4A">
        <w:rPr>
          <w:rFonts w:ascii="Times New Roman" w:eastAsia="Times New Roman" w:hAnsi="Times New Roman"/>
          <w:sz w:val="24"/>
          <w:szCs w:val="24"/>
          <w:lang w:eastAsia="zh-CN"/>
        </w:rPr>
        <w:t>.</w:t>
      </w:r>
    </w:p>
    <w:p w:rsidR="00E71E0E" w:rsidRPr="00E71E0E" w:rsidRDefault="00E71E0E" w:rsidP="001109D5">
      <w:pPr>
        <w:widowControl w:val="0"/>
        <w:shd w:val="clear" w:color="auto" w:fill="FFFFFF"/>
        <w:tabs>
          <w:tab w:val="left" w:pos="134"/>
        </w:tabs>
        <w:autoSpaceDE w:val="0"/>
        <w:autoSpaceDN w:val="0"/>
        <w:adjustRightInd w:val="0"/>
        <w:spacing w:after="0" w:line="240" w:lineRule="auto"/>
        <w:ind w:left="567"/>
        <w:jc w:val="both"/>
        <w:rPr>
          <w:rFonts w:ascii="Times New Roman" w:eastAsia="Times New Roman" w:hAnsi="Times New Roman"/>
          <w:spacing w:val="1"/>
          <w:sz w:val="24"/>
          <w:szCs w:val="24"/>
          <w:lang w:eastAsia="ru-RU"/>
        </w:rPr>
      </w:pPr>
      <w:r w:rsidRPr="008A4E4A">
        <w:rPr>
          <w:rFonts w:ascii="Times New Roman" w:eastAsia="Times New Roman" w:hAnsi="Times New Roman"/>
          <w:b/>
          <w:spacing w:val="1"/>
          <w:sz w:val="24"/>
          <w:szCs w:val="24"/>
          <w:lang w:eastAsia="ru-RU"/>
        </w:rPr>
        <w:t>Окончание</w:t>
      </w:r>
      <w:r w:rsidRPr="008A4E4A">
        <w:rPr>
          <w:rFonts w:ascii="Times New Roman" w:eastAsia="Times New Roman" w:hAnsi="Times New Roman"/>
          <w:spacing w:val="1"/>
          <w:sz w:val="24"/>
          <w:szCs w:val="24"/>
          <w:lang w:eastAsia="ru-RU"/>
        </w:rPr>
        <w:t xml:space="preserve">: </w:t>
      </w:r>
      <w:r w:rsidR="00FE4ED1" w:rsidRPr="008A4E4A">
        <w:rPr>
          <w:rFonts w:ascii="Times New Roman" w:eastAsia="Times New Roman" w:hAnsi="Times New Roman"/>
          <w:spacing w:val="1"/>
          <w:sz w:val="24"/>
          <w:szCs w:val="24"/>
          <w:lang w:eastAsia="ru-RU"/>
        </w:rPr>
        <w:t xml:space="preserve">в </w:t>
      </w:r>
      <w:r w:rsidR="009A7C20" w:rsidRPr="008A4E4A">
        <w:rPr>
          <w:rFonts w:ascii="Times New Roman" w:eastAsia="Times New Roman" w:hAnsi="Times New Roman"/>
          <w:spacing w:val="1"/>
          <w:sz w:val="24"/>
          <w:szCs w:val="24"/>
          <w:lang w:eastAsia="ru-RU"/>
        </w:rPr>
        <w:t>соответствии</w:t>
      </w:r>
      <w:r w:rsidR="00FE4ED1" w:rsidRPr="008A4E4A">
        <w:rPr>
          <w:rFonts w:ascii="Times New Roman" w:eastAsia="Times New Roman" w:hAnsi="Times New Roman"/>
          <w:spacing w:val="1"/>
          <w:sz w:val="24"/>
          <w:szCs w:val="24"/>
          <w:lang w:eastAsia="ru-RU"/>
        </w:rPr>
        <w:t xml:space="preserve"> </w:t>
      </w:r>
      <w:r w:rsidR="009A7C20" w:rsidRPr="008A4E4A">
        <w:rPr>
          <w:rFonts w:ascii="Times New Roman" w:eastAsia="Times New Roman" w:hAnsi="Times New Roman"/>
          <w:spacing w:val="1"/>
          <w:sz w:val="24"/>
          <w:szCs w:val="24"/>
          <w:lang w:eastAsia="ru-RU"/>
        </w:rPr>
        <w:t>с календарным</w:t>
      </w:r>
      <w:r w:rsidRPr="008A4E4A">
        <w:rPr>
          <w:rFonts w:ascii="Times New Roman" w:eastAsia="Times New Roman" w:hAnsi="Times New Roman"/>
          <w:spacing w:val="1"/>
          <w:sz w:val="24"/>
          <w:szCs w:val="24"/>
          <w:lang w:eastAsia="ru-RU"/>
        </w:rPr>
        <w:t xml:space="preserve"> план</w:t>
      </w:r>
      <w:r w:rsidR="009A7C20" w:rsidRPr="008A4E4A">
        <w:rPr>
          <w:rFonts w:ascii="Times New Roman" w:eastAsia="Times New Roman" w:hAnsi="Times New Roman"/>
          <w:spacing w:val="1"/>
          <w:sz w:val="24"/>
          <w:szCs w:val="24"/>
          <w:lang w:eastAsia="ru-RU"/>
        </w:rPr>
        <w:t>ом</w:t>
      </w:r>
      <w:r w:rsidRPr="008A4E4A">
        <w:rPr>
          <w:rFonts w:ascii="Times New Roman" w:eastAsia="Times New Roman" w:hAnsi="Times New Roman"/>
          <w:spacing w:val="1"/>
          <w:sz w:val="24"/>
          <w:szCs w:val="24"/>
          <w:lang w:eastAsia="ru-RU"/>
        </w:rPr>
        <w:t xml:space="preserve"> (</w:t>
      </w:r>
      <w:r w:rsidR="003217D8" w:rsidRPr="008A4E4A">
        <w:rPr>
          <w:rFonts w:ascii="Times New Roman" w:eastAsia="Times New Roman" w:hAnsi="Times New Roman"/>
          <w:spacing w:val="1"/>
          <w:sz w:val="24"/>
          <w:szCs w:val="24"/>
          <w:lang w:eastAsia="ru-RU"/>
        </w:rPr>
        <w:t>Приложение №</w:t>
      </w:r>
      <w:r w:rsidR="00011438" w:rsidRPr="008A4E4A">
        <w:rPr>
          <w:rFonts w:ascii="Times New Roman" w:eastAsia="Times New Roman" w:hAnsi="Times New Roman"/>
          <w:spacing w:val="1"/>
          <w:sz w:val="24"/>
          <w:szCs w:val="24"/>
          <w:lang w:eastAsia="ru-RU"/>
        </w:rPr>
        <w:t xml:space="preserve"> </w:t>
      </w:r>
      <w:r w:rsidR="003217D8" w:rsidRPr="008A4E4A">
        <w:rPr>
          <w:rFonts w:ascii="Times New Roman" w:eastAsia="Times New Roman" w:hAnsi="Times New Roman"/>
          <w:spacing w:val="1"/>
          <w:sz w:val="24"/>
          <w:szCs w:val="24"/>
          <w:lang w:eastAsia="ru-RU"/>
        </w:rPr>
        <w:t>1</w:t>
      </w:r>
      <w:r w:rsidR="00011438" w:rsidRPr="008A4E4A">
        <w:rPr>
          <w:rFonts w:ascii="Times New Roman" w:eastAsia="Times New Roman" w:hAnsi="Times New Roman"/>
          <w:spacing w:val="1"/>
          <w:sz w:val="24"/>
          <w:szCs w:val="24"/>
          <w:lang w:eastAsia="ru-RU"/>
        </w:rPr>
        <w:t xml:space="preserve"> к Техническому заданию</w:t>
      </w:r>
      <w:r w:rsidR="003217D8" w:rsidRPr="008A4E4A">
        <w:rPr>
          <w:rFonts w:ascii="Times New Roman" w:eastAsia="Times New Roman" w:hAnsi="Times New Roman"/>
          <w:spacing w:val="1"/>
          <w:sz w:val="24"/>
          <w:szCs w:val="24"/>
          <w:lang w:eastAsia="ru-RU"/>
        </w:rPr>
        <w:t>), до 20.10.2020.</w:t>
      </w:r>
    </w:p>
    <w:p w:rsidR="00E71E0E" w:rsidRPr="00E71E0E" w:rsidRDefault="00E71E0E" w:rsidP="001109D5">
      <w:pPr>
        <w:widowControl w:val="0"/>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sidRPr="00E71E0E">
        <w:rPr>
          <w:rFonts w:ascii="Times New Roman" w:eastAsia="Times New Roman" w:hAnsi="Times New Roman"/>
          <w:sz w:val="24"/>
          <w:szCs w:val="24"/>
          <w:lang w:eastAsia="ru-RU"/>
        </w:rPr>
        <w:t xml:space="preserve">117997, </w:t>
      </w:r>
      <w:r w:rsidR="00ED4873">
        <w:rPr>
          <w:rFonts w:ascii="Times New Roman" w:eastAsia="Times New Roman" w:hAnsi="Times New Roman"/>
          <w:sz w:val="24"/>
          <w:szCs w:val="24"/>
          <w:lang w:eastAsia="ru-RU"/>
        </w:rPr>
        <w:t xml:space="preserve">г. </w:t>
      </w:r>
      <w:r w:rsidRPr="00E71E0E">
        <w:rPr>
          <w:rFonts w:ascii="Times New Roman" w:eastAsia="Times New Roman" w:hAnsi="Times New Roman"/>
          <w:sz w:val="24"/>
          <w:szCs w:val="24"/>
          <w:lang w:eastAsia="ru-RU"/>
        </w:rPr>
        <w:t>Москва, улица Профсоюзная, 65, стр.</w:t>
      </w:r>
      <w:r w:rsidR="00170162">
        <w:rPr>
          <w:rFonts w:ascii="Times New Roman" w:eastAsia="Times New Roman" w:hAnsi="Times New Roman"/>
          <w:sz w:val="24"/>
          <w:szCs w:val="24"/>
          <w:lang w:eastAsia="ru-RU"/>
        </w:rPr>
        <w:t xml:space="preserve"> </w:t>
      </w:r>
      <w:r w:rsidRPr="00E71E0E">
        <w:rPr>
          <w:rFonts w:ascii="Times New Roman" w:eastAsia="Times New Roman" w:hAnsi="Times New Roman"/>
          <w:sz w:val="24"/>
          <w:szCs w:val="24"/>
          <w:lang w:eastAsia="ru-RU"/>
        </w:rPr>
        <w:t>1,</w:t>
      </w:r>
      <w:r w:rsidR="00170162">
        <w:rPr>
          <w:rFonts w:ascii="Times New Roman" w:eastAsia="Times New Roman" w:hAnsi="Times New Roman"/>
          <w:sz w:val="24"/>
          <w:szCs w:val="24"/>
          <w:lang w:eastAsia="ru-RU"/>
        </w:rPr>
        <w:t xml:space="preserve"> </w:t>
      </w:r>
      <w:r w:rsidR="00BC397F">
        <w:rPr>
          <w:rFonts w:ascii="Times New Roman" w:eastAsia="Times New Roman" w:hAnsi="Times New Roman"/>
          <w:sz w:val="24"/>
          <w:szCs w:val="24"/>
          <w:lang w:eastAsia="ru-RU"/>
        </w:rPr>
        <w:t>2, ИПУ РАН</w:t>
      </w:r>
      <w:r w:rsidRPr="00E71E0E">
        <w:rPr>
          <w:rFonts w:ascii="Times New Roman" w:eastAsia="Times New Roman" w:hAnsi="Times New Roman"/>
          <w:sz w:val="24"/>
          <w:szCs w:val="24"/>
          <w:lang w:eastAsia="ru-RU"/>
        </w:rPr>
        <w:t>.</w:t>
      </w:r>
    </w:p>
    <w:p w:rsidR="00E71E0E" w:rsidRPr="00E71E0E" w:rsidRDefault="00E71E0E" w:rsidP="001109D5">
      <w:pPr>
        <w:widowControl w:val="0"/>
        <w:overflowPunct w:val="0"/>
        <w:autoSpaceDE w:val="0"/>
        <w:autoSpaceDN w:val="0"/>
        <w:adjustRightInd w:val="0"/>
        <w:spacing w:after="0" w:line="240" w:lineRule="auto"/>
        <w:ind w:firstLine="567"/>
        <w:jc w:val="both"/>
        <w:rPr>
          <w:rFonts w:ascii="Times New Roman" w:eastAsia="Calibri" w:hAnsi="Times New Roman"/>
          <w:b/>
          <w:color w:val="00000A"/>
          <w:sz w:val="24"/>
          <w:szCs w:val="24"/>
          <w:lang w:eastAsia="ar-SA"/>
        </w:rPr>
      </w:pPr>
      <w:r w:rsidRPr="00E71E0E">
        <w:rPr>
          <w:rFonts w:ascii="Times New Roman" w:eastAsia="Calibri" w:hAnsi="Times New Roman"/>
          <w:b/>
          <w:color w:val="00000A"/>
          <w:sz w:val="24"/>
          <w:szCs w:val="24"/>
          <w:lang w:eastAsia="ar-SA"/>
        </w:rPr>
        <w:t>7</w:t>
      </w:r>
      <w:r w:rsidRPr="00E71E0E">
        <w:rPr>
          <w:rFonts w:ascii="Times New Roman" w:eastAsia="Calibri" w:hAnsi="Times New Roman"/>
          <w:color w:val="00000A"/>
          <w:sz w:val="24"/>
          <w:szCs w:val="24"/>
          <w:lang w:eastAsia="ar-SA"/>
        </w:rPr>
        <w:t>.</w:t>
      </w:r>
      <w:r w:rsidRPr="00E71E0E">
        <w:rPr>
          <w:rFonts w:ascii="Times New Roman" w:eastAsia="Calibri" w:hAnsi="Times New Roman"/>
          <w:b/>
          <w:color w:val="00000A"/>
          <w:sz w:val="24"/>
          <w:szCs w:val="24"/>
          <w:lang w:eastAsia="ru-RU"/>
        </w:rPr>
        <w:t xml:space="preserve"> </w:t>
      </w:r>
      <w:r w:rsidRPr="00E71E0E">
        <w:rPr>
          <w:rFonts w:ascii="Times New Roman" w:eastAsia="Calibri" w:hAnsi="Times New Roman"/>
          <w:b/>
          <w:color w:val="00000A"/>
          <w:sz w:val="24"/>
          <w:szCs w:val="24"/>
          <w:lang w:eastAsia="ar-SA"/>
        </w:rPr>
        <w:t xml:space="preserve">Порядок оказания услуг, этапы, последовательность, график, а также поэтапной оплаты исполненных условий Договора: </w:t>
      </w:r>
    </w:p>
    <w:p w:rsidR="007648B6" w:rsidRPr="008A4E4A" w:rsidRDefault="00E71E0E" w:rsidP="001109D5">
      <w:pPr>
        <w:widowControl w:val="0"/>
        <w:overflowPunct w:val="0"/>
        <w:autoSpaceDE w:val="0"/>
        <w:autoSpaceDN w:val="0"/>
        <w:adjustRightInd w:val="0"/>
        <w:spacing w:after="0" w:line="240" w:lineRule="auto"/>
        <w:ind w:firstLine="567"/>
        <w:jc w:val="both"/>
        <w:rPr>
          <w:rFonts w:ascii="Times New Roman" w:eastAsia="Times New Roman" w:hAnsi="Times New Roman"/>
          <w:color w:val="00000A"/>
          <w:sz w:val="24"/>
          <w:szCs w:val="24"/>
          <w:lang w:eastAsia="ar-SA"/>
        </w:rPr>
      </w:pPr>
      <w:r w:rsidRPr="00E71E0E">
        <w:rPr>
          <w:rFonts w:ascii="Times New Roman" w:eastAsia="Calibri" w:hAnsi="Times New Roman"/>
          <w:color w:val="00000A"/>
          <w:sz w:val="24"/>
          <w:szCs w:val="24"/>
          <w:lang w:eastAsia="ar-SA"/>
        </w:rPr>
        <w:t xml:space="preserve">Оказание </w:t>
      </w:r>
      <w:r w:rsidRPr="008A4E4A">
        <w:rPr>
          <w:rFonts w:ascii="Times New Roman" w:eastAsia="Calibri" w:hAnsi="Times New Roman"/>
          <w:color w:val="00000A"/>
          <w:sz w:val="24"/>
          <w:szCs w:val="24"/>
          <w:lang w:eastAsia="ar-SA"/>
        </w:rPr>
        <w:t>услуг проводится в заранее согласованное время с Заказчиком.</w:t>
      </w:r>
      <w:r w:rsidRPr="008A4E4A">
        <w:rPr>
          <w:rFonts w:ascii="Times New Roman" w:eastAsia="Times New Roman" w:hAnsi="Times New Roman"/>
          <w:color w:val="000000"/>
          <w:kern w:val="2"/>
          <w:sz w:val="24"/>
          <w:szCs w:val="24"/>
          <w:lang w:eastAsia="ar-SA"/>
        </w:rPr>
        <w:t xml:space="preserve"> </w:t>
      </w:r>
    </w:p>
    <w:p w:rsidR="008A4E4A" w:rsidRPr="008A4E4A" w:rsidRDefault="00E71E0E" w:rsidP="001109D5">
      <w:pPr>
        <w:widowControl w:val="0"/>
        <w:overflowPunct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8A4E4A">
        <w:rPr>
          <w:rFonts w:ascii="Times New Roman" w:eastAsia="Times New Roman" w:hAnsi="Times New Roman"/>
          <w:color w:val="000000"/>
          <w:kern w:val="2"/>
          <w:sz w:val="24"/>
          <w:szCs w:val="24"/>
          <w:lang w:eastAsia="ar-SA"/>
        </w:rPr>
        <w:t>В стоимость услуг вход</w:t>
      </w:r>
      <w:r w:rsidR="008A4E4A" w:rsidRPr="008A4E4A">
        <w:rPr>
          <w:rFonts w:ascii="Times New Roman" w:eastAsia="Times New Roman" w:hAnsi="Times New Roman"/>
          <w:color w:val="000000"/>
          <w:kern w:val="2"/>
          <w:sz w:val="24"/>
          <w:szCs w:val="24"/>
          <w:lang w:eastAsia="ar-SA"/>
        </w:rPr>
        <w:t>я</w:t>
      </w:r>
      <w:r w:rsidRPr="008A4E4A">
        <w:rPr>
          <w:rFonts w:ascii="Times New Roman" w:eastAsia="Times New Roman" w:hAnsi="Times New Roman"/>
          <w:color w:val="000000"/>
          <w:kern w:val="2"/>
          <w:sz w:val="24"/>
          <w:szCs w:val="24"/>
          <w:lang w:eastAsia="ar-SA"/>
        </w:rPr>
        <w:t xml:space="preserve">т </w:t>
      </w:r>
      <w:r w:rsidR="008A4E4A" w:rsidRPr="008A4E4A">
        <w:rPr>
          <w:rFonts w:ascii="Times New Roman" w:eastAsia="Times New Roman" w:hAnsi="Times New Roman"/>
          <w:bCs/>
          <w:sz w:val="24"/>
          <w:szCs w:val="24"/>
          <w:lang w:eastAsia="ru-RU"/>
        </w:rPr>
        <w:t>все расходы и платежи Исполнителя, в том числе транспортные, накладные расходы, налоги и другие сопутствующие и обязательные платежи, связанные с исполнением договора в соответствии с техническим заданием.</w:t>
      </w:r>
    </w:p>
    <w:p w:rsidR="00E71E0E" w:rsidRPr="00E71E0E" w:rsidRDefault="00E71E0E" w:rsidP="001109D5">
      <w:pPr>
        <w:widowControl w:val="0"/>
        <w:overflowPunct w:val="0"/>
        <w:autoSpaceDE w:val="0"/>
        <w:autoSpaceDN w:val="0"/>
        <w:adjustRightInd w:val="0"/>
        <w:spacing w:after="0" w:line="240" w:lineRule="auto"/>
        <w:ind w:firstLine="567"/>
        <w:jc w:val="both"/>
        <w:rPr>
          <w:rFonts w:ascii="Times New Roman" w:eastAsia="Times New Roman" w:hAnsi="Times New Roman"/>
          <w:color w:val="00000A"/>
          <w:sz w:val="24"/>
          <w:szCs w:val="24"/>
          <w:lang w:eastAsia="ar-SA"/>
        </w:rPr>
      </w:pPr>
      <w:r w:rsidRPr="00E71E0E">
        <w:rPr>
          <w:rFonts w:ascii="Times New Roman" w:eastAsia="Calibri" w:hAnsi="Times New Roman"/>
          <w:color w:val="00000A"/>
          <w:sz w:val="24"/>
          <w:szCs w:val="24"/>
          <w:lang w:eastAsia="ar-SA"/>
        </w:rPr>
        <w:t xml:space="preserve">По </w:t>
      </w:r>
      <w:r w:rsidRPr="00732B15">
        <w:rPr>
          <w:rFonts w:ascii="Times New Roman" w:eastAsia="Calibri" w:hAnsi="Times New Roman"/>
          <w:color w:val="00000A"/>
          <w:sz w:val="24"/>
          <w:szCs w:val="24"/>
          <w:lang w:eastAsia="ar-SA"/>
        </w:rPr>
        <w:t>истечении</w:t>
      </w:r>
      <w:r w:rsidR="00EA0E1A" w:rsidRPr="00732B15">
        <w:rPr>
          <w:rFonts w:ascii="Times New Roman" w:eastAsia="Calibri" w:hAnsi="Times New Roman"/>
          <w:color w:val="00000A"/>
          <w:sz w:val="24"/>
          <w:szCs w:val="24"/>
          <w:lang w:eastAsia="ar-SA"/>
        </w:rPr>
        <w:t xml:space="preserve"> </w:t>
      </w:r>
      <w:r w:rsidR="00DD014B" w:rsidRPr="00732B15">
        <w:rPr>
          <w:rFonts w:ascii="Times New Roman" w:eastAsia="Calibri" w:hAnsi="Times New Roman"/>
          <w:color w:val="00000A"/>
          <w:sz w:val="24"/>
          <w:szCs w:val="24"/>
          <w:lang w:eastAsia="ar-SA"/>
        </w:rPr>
        <w:t>выполненного</w:t>
      </w:r>
      <w:r w:rsidR="00EA0E1A" w:rsidRPr="00732B15">
        <w:rPr>
          <w:rFonts w:ascii="Times New Roman" w:eastAsia="Calibri" w:hAnsi="Times New Roman"/>
          <w:color w:val="00000A"/>
          <w:sz w:val="24"/>
          <w:szCs w:val="24"/>
          <w:lang w:eastAsia="ar-SA"/>
        </w:rPr>
        <w:t xml:space="preserve"> этапа</w:t>
      </w:r>
      <w:r w:rsidR="00DD014B" w:rsidRPr="00732B15">
        <w:rPr>
          <w:rFonts w:ascii="Times New Roman" w:eastAsia="Calibri" w:hAnsi="Times New Roman"/>
          <w:color w:val="00000A"/>
          <w:sz w:val="24"/>
          <w:szCs w:val="24"/>
          <w:lang w:eastAsia="ar-SA"/>
        </w:rPr>
        <w:t xml:space="preserve">, </w:t>
      </w:r>
      <w:r w:rsidRPr="00732B15">
        <w:rPr>
          <w:rFonts w:ascii="Times New Roman" w:eastAsia="Calibri" w:hAnsi="Times New Roman"/>
          <w:color w:val="00000A"/>
          <w:sz w:val="24"/>
          <w:szCs w:val="24"/>
          <w:lang w:eastAsia="ar-SA"/>
        </w:rPr>
        <w:t>не позднее 5</w:t>
      </w:r>
      <w:r w:rsidR="008A7A42" w:rsidRPr="00732B15">
        <w:rPr>
          <w:rFonts w:ascii="Times New Roman" w:eastAsia="Calibri" w:hAnsi="Times New Roman"/>
          <w:color w:val="00000A"/>
          <w:sz w:val="24"/>
          <w:szCs w:val="24"/>
          <w:lang w:eastAsia="ar-SA"/>
        </w:rPr>
        <w:t xml:space="preserve"> календарных дней</w:t>
      </w:r>
      <w:r w:rsidRPr="00732B15">
        <w:rPr>
          <w:rFonts w:ascii="Times New Roman" w:eastAsia="Calibri" w:hAnsi="Times New Roman"/>
          <w:color w:val="00000A"/>
          <w:sz w:val="24"/>
          <w:szCs w:val="24"/>
          <w:lang w:eastAsia="ar-SA"/>
        </w:rPr>
        <w:t>, Исполнитель представляет Заказчику комплект отчетной документации, оформленной в соответствии с законодательством Российской</w:t>
      </w:r>
      <w:r w:rsidRPr="00E71E0E">
        <w:rPr>
          <w:rFonts w:ascii="Times New Roman" w:eastAsia="Calibri" w:hAnsi="Times New Roman"/>
          <w:color w:val="00000A"/>
          <w:sz w:val="24"/>
          <w:szCs w:val="24"/>
          <w:lang w:eastAsia="ar-SA"/>
        </w:rPr>
        <w:t xml:space="preserve"> Федерации:</w:t>
      </w:r>
    </w:p>
    <w:p w:rsidR="00E71E0E" w:rsidRPr="00E71E0E" w:rsidRDefault="00E71E0E" w:rsidP="001109D5">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E71E0E">
        <w:rPr>
          <w:rFonts w:ascii="Times New Roman" w:eastAsia="Calibri" w:hAnsi="Times New Roman"/>
          <w:color w:val="00000A"/>
          <w:sz w:val="24"/>
          <w:szCs w:val="24"/>
          <w:lang w:eastAsia="ar-SA"/>
        </w:rPr>
        <w:t>- акт оказанных услуг (с приложением Протоколов или Заключений лабораторных исследований – по видам услуг);</w:t>
      </w:r>
    </w:p>
    <w:p w:rsidR="00E71E0E" w:rsidRPr="00E71E0E" w:rsidRDefault="00E71E0E" w:rsidP="001109D5">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E71E0E">
        <w:rPr>
          <w:rFonts w:ascii="Times New Roman" w:eastAsia="Calibri" w:hAnsi="Times New Roman"/>
          <w:color w:val="00000A"/>
          <w:sz w:val="24"/>
          <w:szCs w:val="24"/>
          <w:lang w:eastAsia="ar-SA"/>
        </w:rPr>
        <w:t>- счет-фактуру (при наличии);</w:t>
      </w:r>
    </w:p>
    <w:p w:rsidR="007648B6" w:rsidRDefault="00E71E0E" w:rsidP="001109D5">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E71E0E">
        <w:rPr>
          <w:rFonts w:ascii="Times New Roman" w:eastAsia="Calibri" w:hAnsi="Times New Roman"/>
          <w:color w:val="00000A"/>
          <w:sz w:val="24"/>
          <w:szCs w:val="24"/>
          <w:lang w:eastAsia="ar-SA"/>
        </w:rPr>
        <w:t>- счет на оплату.</w:t>
      </w:r>
    </w:p>
    <w:p w:rsidR="007648B6" w:rsidRPr="00E54CEB" w:rsidRDefault="00E71E0E" w:rsidP="001109D5">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E71E0E">
        <w:rPr>
          <w:rFonts w:ascii="Times New Roman" w:eastAsia="Calibri" w:hAnsi="Times New Roman"/>
          <w:color w:val="00000A"/>
          <w:sz w:val="24"/>
          <w:szCs w:val="24"/>
          <w:lang w:eastAsia="ar-SA"/>
        </w:rPr>
        <w:t xml:space="preserve">После получения от Исполнителя комплекта отчетных документов, Заказчик не позднее 10 (десяти) рабочих дней с момента их получения подписывает и возвращает Исполнителю один экземпляр акта оказанных услуг, либо отказывается от приема и направляет Исполнителю письменное мотивированное возражение. Приемка результатов оказанных услуг проводится в соответствии с </w:t>
      </w:r>
      <w:r w:rsidRPr="00E54CEB">
        <w:rPr>
          <w:rFonts w:ascii="Times New Roman" w:eastAsia="Calibri" w:hAnsi="Times New Roman"/>
          <w:color w:val="00000A"/>
          <w:sz w:val="24"/>
          <w:szCs w:val="24"/>
          <w:lang w:eastAsia="ar-SA"/>
        </w:rPr>
        <w:t>утвержденным регламентом Заказчика.</w:t>
      </w:r>
    </w:p>
    <w:p w:rsidR="007648B6" w:rsidRPr="00E54CEB" w:rsidRDefault="00E71E0E" w:rsidP="001109D5">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E54CEB">
        <w:rPr>
          <w:rFonts w:ascii="Times New Roman" w:eastAsia="Calibri" w:hAnsi="Times New Roman"/>
          <w:color w:val="00000A"/>
          <w:sz w:val="24"/>
          <w:szCs w:val="24"/>
          <w:lang w:eastAsia="ar-SA"/>
        </w:rPr>
        <w:t xml:space="preserve">Приемка результатов оказанных услуг происходит путем подписания </w:t>
      </w:r>
      <w:r w:rsidR="00E54CEB">
        <w:rPr>
          <w:rFonts w:ascii="Times New Roman" w:eastAsia="Calibri" w:hAnsi="Times New Roman"/>
          <w:color w:val="00000A"/>
          <w:sz w:val="24"/>
          <w:szCs w:val="24"/>
          <w:lang w:eastAsia="ar-SA"/>
        </w:rPr>
        <w:t>а</w:t>
      </w:r>
      <w:r w:rsidRPr="00E54CEB">
        <w:rPr>
          <w:rFonts w:ascii="Times New Roman" w:eastAsia="Calibri" w:hAnsi="Times New Roman"/>
          <w:color w:val="00000A"/>
          <w:sz w:val="24"/>
          <w:szCs w:val="24"/>
          <w:lang w:eastAsia="ar-SA"/>
        </w:rPr>
        <w:t>кта оказанных услуг по факту оказания услуг - этапов, что подтверждается надлежаще оформленными и подписанными Сторонами документ</w:t>
      </w:r>
      <w:r w:rsidR="00E54CEB" w:rsidRPr="00E54CEB">
        <w:rPr>
          <w:rFonts w:ascii="Times New Roman" w:eastAsia="Calibri" w:hAnsi="Times New Roman"/>
          <w:color w:val="00000A"/>
          <w:sz w:val="24"/>
          <w:szCs w:val="24"/>
          <w:lang w:eastAsia="ar-SA"/>
        </w:rPr>
        <w:t>ами</w:t>
      </w:r>
      <w:r w:rsidRPr="00E54CEB">
        <w:rPr>
          <w:rFonts w:ascii="Times New Roman" w:eastAsia="Calibri" w:hAnsi="Times New Roman"/>
          <w:color w:val="00000A"/>
          <w:sz w:val="24"/>
          <w:szCs w:val="24"/>
          <w:lang w:eastAsia="ar-SA"/>
        </w:rPr>
        <w:t xml:space="preserve">. </w:t>
      </w:r>
    </w:p>
    <w:p w:rsidR="007648B6" w:rsidRPr="00E54CEB" w:rsidRDefault="00E71E0E" w:rsidP="001109D5">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E54CEB">
        <w:rPr>
          <w:rFonts w:ascii="Times New Roman" w:eastAsia="Calibri" w:hAnsi="Times New Roman"/>
          <w:color w:val="00000A"/>
          <w:sz w:val="24"/>
          <w:szCs w:val="24"/>
          <w:lang w:eastAsia="ar-SA"/>
        </w:rPr>
        <w:t xml:space="preserve">Оплата за оказанные услуги производится в рублях Российской Федерации, в соответствии с условиями договора и предоставления надлежаще оформленных отчетных документов. Источник финансирования: внебюджетные средства ИПУ РАН. </w:t>
      </w:r>
    </w:p>
    <w:p w:rsidR="00E71E0E" w:rsidRPr="00266FB3" w:rsidRDefault="00E71E0E" w:rsidP="001109D5">
      <w:pPr>
        <w:widowControl w:val="0"/>
        <w:overflowPunct w:val="0"/>
        <w:autoSpaceDE w:val="0"/>
        <w:autoSpaceDN w:val="0"/>
        <w:adjustRightInd w:val="0"/>
        <w:spacing w:after="0" w:line="240" w:lineRule="auto"/>
        <w:ind w:firstLine="567"/>
        <w:jc w:val="both"/>
        <w:rPr>
          <w:rFonts w:ascii="Times New Roman" w:eastAsia="Calibri" w:hAnsi="Times New Roman"/>
          <w:color w:val="00000A"/>
          <w:sz w:val="24"/>
          <w:szCs w:val="24"/>
          <w:lang w:eastAsia="ar-SA"/>
        </w:rPr>
      </w:pPr>
      <w:r w:rsidRPr="00E54CEB">
        <w:rPr>
          <w:rFonts w:ascii="Times New Roman" w:eastAsia="Calibri" w:hAnsi="Times New Roman"/>
          <w:color w:val="00000A"/>
          <w:sz w:val="24"/>
          <w:szCs w:val="24"/>
          <w:lang w:eastAsia="ar-SA"/>
        </w:rPr>
        <w:t>Авансирование не предусмотрено.</w:t>
      </w:r>
      <w:r w:rsidRPr="00266FB3">
        <w:rPr>
          <w:rFonts w:ascii="Times New Roman" w:eastAsia="Calibri" w:hAnsi="Times New Roman"/>
          <w:color w:val="00000A"/>
          <w:sz w:val="24"/>
          <w:szCs w:val="24"/>
          <w:lang w:eastAsia="ar-SA"/>
        </w:rPr>
        <w:t xml:space="preserve"> </w:t>
      </w:r>
    </w:p>
    <w:p w:rsidR="00E71E0E" w:rsidRPr="00E71E0E" w:rsidRDefault="00E71E0E" w:rsidP="00E71E0E">
      <w:pPr>
        <w:widowControl w:val="0"/>
        <w:shd w:val="clear" w:color="auto" w:fill="FFFFFF"/>
        <w:tabs>
          <w:tab w:val="left" w:pos="134"/>
        </w:tabs>
        <w:autoSpaceDE w:val="0"/>
        <w:autoSpaceDN w:val="0"/>
        <w:adjustRightInd w:val="0"/>
        <w:spacing w:after="0" w:line="240" w:lineRule="auto"/>
        <w:jc w:val="both"/>
        <w:rPr>
          <w:rFonts w:ascii="Times New Roman" w:eastAsia="Times New Roman" w:hAnsi="Times New Roman"/>
          <w:spacing w:val="-3"/>
          <w:sz w:val="24"/>
          <w:szCs w:val="24"/>
          <w:lang w:eastAsia="ru-RU"/>
        </w:rPr>
      </w:pPr>
    </w:p>
    <w:p w:rsidR="001C74D5" w:rsidRPr="0064126B" w:rsidRDefault="001C74D5" w:rsidP="00306614">
      <w:pPr>
        <w:widowControl w:val="0"/>
        <w:autoSpaceDE w:val="0"/>
        <w:spacing w:after="0" w:line="240" w:lineRule="auto"/>
        <w:ind w:firstLine="540"/>
        <w:jc w:val="both"/>
        <w:rPr>
          <w:rFonts w:ascii="Times New Roman" w:eastAsia="Times New Roman" w:hAnsi="Times New Roman"/>
          <w:kern w:val="1"/>
          <w:sz w:val="24"/>
          <w:szCs w:val="24"/>
          <w:lang w:eastAsia="ar-SA"/>
        </w:rPr>
      </w:pPr>
    </w:p>
    <w:p w:rsidR="00E71E0E" w:rsidRPr="00E71E0E" w:rsidRDefault="00E71E0E" w:rsidP="00E71E0E">
      <w:pPr>
        <w:widowControl w:val="0"/>
        <w:autoSpaceDE w:val="0"/>
        <w:autoSpaceDN w:val="0"/>
        <w:adjustRightInd w:val="0"/>
        <w:spacing w:after="0" w:line="240" w:lineRule="auto"/>
        <w:jc w:val="right"/>
        <w:rPr>
          <w:rFonts w:ascii="Times New Roman" w:eastAsia="Times New Roman" w:hAnsi="Times New Roman"/>
          <w:color w:val="000000"/>
          <w:spacing w:val="1"/>
          <w:sz w:val="24"/>
          <w:szCs w:val="24"/>
          <w:lang w:eastAsia="ru-RU"/>
        </w:rPr>
      </w:pPr>
      <w:r w:rsidRPr="00E71E0E">
        <w:rPr>
          <w:rFonts w:ascii="Times New Roman" w:eastAsia="Times New Roman" w:hAnsi="Times New Roman"/>
          <w:color w:val="000000"/>
          <w:spacing w:val="1"/>
          <w:sz w:val="24"/>
          <w:szCs w:val="24"/>
          <w:lang w:eastAsia="ru-RU"/>
        </w:rPr>
        <w:t xml:space="preserve">                                                                                                      Приложение № 1</w:t>
      </w:r>
    </w:p>
    <w:p w:rsidR="00E71E0E" w:rsidRPr="00E71E0E" w:rsidRDefault="00E71E0E" w:rsidP="00E71E0E">
      <w:pPr>
        <w:widowControl w:val="0"/>
        <w:autoSpaceDE w:val="0"/>
        <w:autoSpaceDN w:val="0"/>
        <w:adjustRightInd w:val="0"/>
        <w:spacing w:after="0" w:line="240" w:lineRule="auto"/>
        <w:ind w:left="4956" w:firstLine="708"/>
        <w:jc w:val="right"/>
        <w:rPr>
          <w:rFonts w:ascii="Times New Roman" w:eastAsia="Times New Roman" w:hAnsi="Times New Roman"/>
          <w:color w:val="000000"/>
          <w:spacing w:val="1"/>
          <w:sz w:val="24"/>
          <w:szCs w:val="24"/>
          <w:lang w:eastAsia="ru-RU"/>
        </w:rPr>
      </w:pPr>
      <w:r w:rsidRPr="00E71E0E">
        <w:rPr>
          <w:rFonts w:ascii="Times New Roman" w:eastAsia="Times New Roman" w:hAnsi="Times New Roman"/>
          <w:color w:val="000000"/>
          <w:spacing w:val="1"/>
          <w:sz w:val="24"/>
          <w:szCs w:val="24"/>
          <w:lang w:eastAsia="ru-RU"/>
        </w:rPr>
        <w:t xml:space="preserve">           к Техническому заданию</w:t>
      </w:r>
    </w:p>
    <w:p w:rsidR="00E71E0E" w:rsidRPr="00193DDC" w:rsidRDefault="00E71E0E" w:rsidP="00E71E0E">
      <w:pPr>
        <w:widowControl w:val="0"/>
        <w:autoSpaceDE w:val="0"/>
        <w:autoSpaceDN w:val="0"/>
        <w:adjustRightInd w:val="0"/>
        <w:spacing w:after="0" w:line="240" w:lineRule="auto"/>
        <w:rPr>
          <w:rFonts w:ascii="Times New Roman" w:eastAsia="Times New Roman" w:hAnsi="Times New Roman"/>
          <w:color w:val="000000"/>
          <w:spacing w:val="1"/>
          <w:sz w:val="16"/>
          <w:szCs w:val="16"/>
          <w:lang w:eastAsia="ru-RU"/>
        </w:rPr>
      </w:pPr>
    </w:p>
    <w:p w:rsidR="00E71E0E" w:rsidRPr="00E71E0E" w:rsidRDefault="00E71E0E" w:rsidP="00E71E0E">
      <w:pPr>
        <w:widowControl w:val="0"/>
        <w:spacing w:after="0" w:line="240" w:lineRule="auto"/>
        <w:jc w:val="center"/>
        <w:outlineLvl w:val="0"/>
        <w:rPr>
          <w:rFonts w:ascii="Times New Roman" w:eastAsia="Arial Unicode MS" w:hAnsi="Times New Roman"/>
          <w:b/>
          <w:sz w:val="22"/>
          <w:szCs w:val="22"/>
          <w:lang w:eastAsia="ru-RU"/>
        </w:rPr>
      </w:pPr>
      <w:r w:rsidRPr="00E71E0E">
        <w:rPr>
          <w:rFonts w:ascii="Times New Roman" w:eastAsia="Arial Unicode MS" w:hAnsi="Times New Roman"/>
          <w:b/>
          <w:sz w:val="22"/>
          <w:szCs w:val="22"/>
          <w:lang w:eastAsia="ru-RU"/>
        </w:rPr>
        <w:t>КАЛЕНДАРНЫЙ ПЛАН</w:t>
      </w:r>
    </w:p>
    <w:tbl>
      <w:tblPr>
        <w:tblpPr w:leftFromText="180" w:rightFromText="180" w:vertAnchor="text" w:horzAnchor="margin" w:tblpX="145" w:tblpY="31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94"/>
        <w:gridCol w:w="3510"/>
        <w:gridCol w:w="2127"/>
      </w:tblGrid>
      <w:tr w:rsidR="00E71E0E" w:rsidRPr="004430C9" w:rsidTr="008E0E55">
        <w:trPr>
          <w:trHeight w:val="697"/>
          <w:tblHeader/>
        </w:trPr>
        <w:tc>
          <w:tcPr>
            <w:tcW w:w="675" w:type="dxa"/>
            <w:noWrap/>
          </w:tcPr>
          <w:p w:rsidR="00E71E0E" w:rsidRPr="004430C9" w:rsidRDefault="00E71E0E" w:rsidP="008E0E55">
            <w:pPr>
              <w:widowControl w:val="0"/>
              <w:autoSpaceDE w:val="0"/>
              <w:autoSpaceDN w:val="0"/>
              <w:adjustRightInd w:val="0"/>
              <w:spacing w:after="0" w:line="240" w:lineRule="auto"/>
              <w:ind w:left="-108" w:right="-108"/>
              <w:jc w:val="center"/>
              <w:rPr>
                <w:rFonts w:ascii="Times New Roman" w:eastAsia="Arial Unicode MS" w:hAnsi="Times New Roman"/>
                <w:b/>
                <w:sz w:val="22"/>
                <w:szCs w:val="22"/>
                <w:lang w:eastAsia="ru-RU"/>
              </w:rPr>
            </w:pPr>
            <w:r w:rsidRPr="004430C9">
              <w:rPr>
                <w:rFonts w:ascii="Times New Roman" w:eastAsia="Arial Unicode MS" w:hAnsi="Times New Roman"/>
                <w:b/>
                <w:sz w:val="22"/>
                <w:szCs w:val="22"/>
                <w:lang w:eastAsia="ru-RU"/>
              </w:rPr>
              <w:t>№</w:t>
            </w:r>
          </w:p>
          <w:p w:rsidR="00E71E0E" w:rsidRPr="004430C9" w:rsidRDefault="00E71E0E" w:rsidP="008E0E55">
            <w:pPr>
              <w:widowControl w:val="0"/>
              <w:autoSpaceDE w:val="0"/>
              <w:autoSpaceDN w:val="0"/>
              <w:adjustRightInd w:val="0"/>
              <w:spacing w:after="0" w:line="240" w:lineRule="auto"/>
              <w:ind w:left="-108" w:right="-108"/>
              <w:jc w:val="center"/>
              <w:rPr>
                <w:rFonts w:ascii="Times New Roman" w:eastAsia="Arial Unicode MS" w:hAnsi="Times New Roman"/>
                <w:b/>
                <w:sz w:val="22"/>
                <w:szCs w:val="22"/>
                <w:lang w:eastAsia="ru-RU"/>
              </w:rPr>
            </w:pPr>
            <w:r w:rsidRPr="004430C9">
              <w:rPr>
                <w:rFonts w:ascii="Times New Roman" w:eastAsia="Arial Unicode MS" w:hAnsi="Times New Roman"/>
                <w:b/>
                <w:sz w:val="22"/>
                <w:szCs w:val="22"/>
                <w:lang w:eastAsia="ru-RU"/>
              </w:rPr>
              <w:t>п/п</w:t>
            </w:r>
          </w:p>
        </w:tc>
        <w:tc>
          <w:tcPr>
            <w:tcW w:w="3294" w:type="dxa"/>
            <w:noWrap/>
          </w:tcPr>
          <w:p w:rsidR="009056B0" w:rsidRPr="004430C9" w:rsidRDefault="00E71E0E" w:rsidP="008E0E55">
            <w:pPr>
              <w:widowControl w:val="0"/>
              <w:autoSpaceDE w:val="0"/>
              <w:autoSpaceDN w:val="0"/>
              <w:adjustRightInd w:val="0"/>
              <w:spacing w:after="0" w:line="240" w:lineRule="auto"/>
              <w:jc w:val="center"/>
              <w:rPr>
                <w:rFonts w:ascii="Times New Roman" w:eastAsia="Arial Unicode MS" w:hAnsi="Times New Roman"/>
                <w:b/>
                <w:sz w:val="22"/>
                <w:szCs w:val="22"/>
                <w:lang w:eastAsia="ru-RU"/>
              </w:rPr>
            </w:pPr>
            <w:r w:rsidRPr="004430C9">
              <w:rPr>
                <w:rFonts w:ascii="Times New Roman" w:eastAsia="Arial Unicode MS" w:hAnsi="Times New Roman"/>
                <w:b/>
                <w:sz w:val="22"/>
                <w:szCs w:val="22"/>
                <w:lang w:eastAsia="ru-RU"/>
              </w:rPr>
              <w:t xml:space="preserve">Наименование </w:t>
            </w:r>
          </w:p>
          <w:p w:rsidR="00E71E0E" w:rsidRPr="004430C9" w:rsidRDefault="00E71E0E" w:rsidP="008E0E55">
            <w:pPr>
              <w:widowControl w:val="0"/>
              <w:autoSpaceDE w:val="0"/>
              <w:autoSpaceDN w:val="0"/>
              <w:adjustRightInd w:val="0"/>
              <w:spacing w:after="0" w:line="240" w:lineRule="auto"/>
              <w:jc w:val="center"/>
              <w:rPr>
                <w:rFonts w:ascii="Times New Roman" w:eastAsia="Arial Unicode MS" w:hAnsi="Times New Roman"/>
                <w:b/>
                <w:sz w:val="22"/>
                <w:szCs w:val="22"/>
                <w:lang w:eastAsia="ru-RU"/>
              </w:rPr>
            </w:pPr>
            <w:r w:rsidRPr="00732B15">
              <w:rPr>
                <w:rFonts w:ascii="Times New Roman" w:eastAsia="Arial Unicode MS" w:hAnsi="Times New Roman"/>
                <w:b/>
                <w:sz w:val="22"/>
                <w:szCs w:val="22"/>
                <w:lang w:eastAsia="ru-RU"/>
              </w:rPr>
              <w:t>услуг (этапов)</w:t>
            </w:r>
          </w:p>
        </w:tc>
        <w:tc>
          <w:tcPr>
            <w:tcW w:w="3510" w:type="dxa"/>
            <w:noWrap/>
          </w:tcPr>
          <w:p w:rsidR="00E71E0E" w:rsidRPr="004430C9" w:rsidRDefault="00E71E0E" w:rsidP="008E0E55">
            <w:pPr>
              <w:widowControl w:val="0"/>
              <w:autoSpaceDE w:val="0"/>
              <w:autoSpaceDN w:val="0"/>
              <w:adjustRightInd w:val="0"/>
              <w:spacing w:after="0" w:line="240" w:lineRule="auto"/>
              <w:jc w:val="center"/>
              <w:rPr>
                <w:rFonts w:ascii="Times New Roman" w:eastAsia="Arial Unicode MS" w:hAnsi="Times New Roman"/>
                <w:b/>
                <w:sz w:val="22"/>
                <w:szCs w:val="22"/>
                <w:lang w:eastAsia="ru-RU"/>
              </w:rPr>
            </w:pPr>
            <w:r w:rsidRPr="004430C9">
              <w:rPr>
                <w:rFonts w:ascii="Times New Roman" w:eastAsia="Arial Unicode MS" w:hAnsi="Times New Roman"/>
                <w:b/>
                <w:sz w:val="22"/>
                <w:szCs w:val="22"/>
                <w:lang w:eastAsia="ru-RU"/>
              </w:rPr>
              <w:t>Отчетные</w:t>
            </w:r>
          </w:p>
          <w:p w:rsidR="00E71E0E" w:rsidRPr="004430C9" w:rsidRDefault="00E71E0E" w:rsidP="008E0E55">
            <w:pPr>
              <w:widowControl w:val="0"/>
              <w:autoSpaceDE w:val="0"/>
              <w:autoSpaceDN w:val="0"/>
              <w:adjustRightInd w:val="0"/>
              <w:spacing w:after="0" w:line="240" w:lineRule="auto"/>
              <w:jc w:val="center"/>
              <w:rPr>
                <w:rFonts w:ascii="Times New Roman" w:eastAsia="Arial Unicode MS" w:hAnsi="Times New Roman"/>
                <w:b/>
                <w:sz w:val="22"/>
                <w:szCs w:val="22"/>
                <w:lang w:eastAsia="ru-RU"/>
              </w:rPr>
            </w:pPr>
            <w:r w:rsidRPr="004430C9">
              <w:rPr>
                <w:rFonts w:ascii="Times New Roman" w:eastAsia="Arial Unicode MS" w:hAnsi="Times New Roman"/>
                <w:b/>
                <w:sz w:val="22"/>
                <w:szCs w:val="22"/>
                <w:lang w:eastAsia="ru-RU"/>
              </w:rPr>
              <w:t>документы</w:t>
            </w:r>
          </w:p>
        </w:tc>
        <w:tc>
          <w:tcPr>
            <w:tcW w:w="2127" w:type="dxa"/>
            <w:noWrap/>
          </w:tcPr>
          <w:p w:rsidR="00E71E0E" w:rsidRPr="004430C9" w:rsidRDefault="00E71E0E" w:rsidP="008E0E55">
            <w:pPr>
              <w:widowControl w:val="0"/>
              <w:autoSpaceDE w:val="0"/>
              <w:autoSpaceDN w:val="0"/>
              <w:adjustRightInd w:val="0"/>
              <w:spacing w:after="0" w:line="240" w:lineRule="auto"/>
              <w:ind w:left="-108" w:right="-108"/>
              <w:jc w:val="center"/>
              <w:rPr>
                <w:rFonts w:ascii="Times New Roman" w:eastAsia="Arial Unicode MS" w:hAnsi="Times New Roman"/>
                <w:b/>
                <w:sz w:val="22"/>
                <w:szCs w:val="22"/>
                <w:lang w:eastAsia="ru-RU"/>
              </w:rPr>
            </w:pPr>
            <w:r w:rsidRPr="004430C9">
              <w:rPr>
                <w:rFonts w:ascii="Times New Roman" w:eastAsia="Arial Unicode MS" w:hAnsi="Times New Roman"/>
                <w:b/>
                <w:sz w:val="22"/>
                <w:szCs w:val="22"/>
                <w:lang w:eastAsia="ru-RU"/>
              </w:rPr>
              <w:t>Срок окончания</w:t>
            </w:r>
          </w:p>
          <w:p w:rsidR="00E71E0E" w:rsidRPr="004430C9" w:rsidRDefault="00E71E0E" w:rsidP="008E0E55">
            <w:pPr>
              <w:widowControl w:val="0"/>
              <w:autoSpaceDE w:val="0"/>
              <w:autoSpaceDN w:val="0"/>
              <w:adjustRightInd w:val="0"/>
              <w:spacing w:after="0" w:line="240" w:lineRule="auto"/>
              <w:ind w:left="-108" w:right="-108"/>
              <w:jc w:val="center"/>
              <w:rPr>
                <w:rFonts w:ascii="Times New Roman" w:eastAsia="Arial Unicode MS" w:hAnsi="Times New Roman"/>
                <w:b/>
                <w:sz w:val="22"/>
                <w:szCs w:val="22"/>
                <w:lang w:eastAsia="ru-RU"/>
              </w:rPr>
            </w:pPr>
            <w:r w:rsidRPr="004430C9">
              <w:rPr>
                <w:rFonts w:ascii="Times New Roman" w:eastAsia="Arial Unicode MS" w:hAnsi="Times New Roman"/>
                <w:b/>
                <w:sz w:val="22"/>
                <w:szCs w:val="22"/>
                <w:lang w:eastAsia="ru-RU"/>
              </w:rPr>
              <w:t>оказания услуг</w:t>
            </w:r>
          </w:p>
        </w:tc>
      </w:tr>
      <w:tr w:rsidR="00E71E0E" w:rsidRPr="004430C9" w:rsidTr="008E0E55">
        <w:trPr>
          <w:trHeight w:val="673"/>
        </w:trPr>
        <w:tc>
          <w:tcPr>
            <w:tcW w:w="675" w:type="dxa"/>
            <w:noWrap/>
          </w:tcPr>
          <w:p w:rsidR="00E71E0E" w:rsidRPr="004430C9" w:rsidRDefault="00E71E0E" w:rsidP="008E0E55">
            <w:pPr>
              <w:widowControl w:val="0"/>
              <w:autoSpaceDE w:val="0"/>
              <w:autoSpaceDN w:val="0"/>
              <w:adjustRightInd w:val="0"/>
              <w:spacing w:after="0" w:line="240" w:lineRule="auto"/>
              <w:jc w:val="center"/>
              <w:rPr>
                <w:rFonts w:ascii="Times New Roman" w:eastAsia="Times New Roman" w:hAnsi="Times New Roman"/>
                <w:b/>
                <w:sz w:val="22"/>
                <w:szCs w:val="22"/>
                <w:lang w:eastAsia="ru-RU"/>
              </w:rPr>
            </w:pPr>
            <w:r w:rsidRPr="004430C9">
              <w:rPr>
                <w:rFonts w:ascii="Times New Roman" w:eastAsia="Times New Roman" w:hAnsi="Times New Roman"/>
                <w:b/>
                <w:sz w:val="22"/>
                <w:szCs w:val="22"/>
                <w:lang w:eastAsia="ru-RU"/>
              </w:rPr>
              <w:t>1.</w:t>
            </w:r>
          </w:p>
        </w:tc>
        <w:tc>
          <w:tcPr>
            <w:tcW w:w="3294" w:type="dxa"/>
            <w:noWrap/>
          </w:tcPr>
          <w:p w:rsidR="00E71E0E" w:rsidRPr="004430C9" w:rsidRDefault="00E71E0E" w:rsidP="008E0E55">
            <w:pPr>
              <w:widowControl w:val="0"/>
              <w:tabs>
                <w:tab w:val="left" w:pos="720"/>
              </w:tabs>
              <w:autoSpaceDE w:val="0"/>
              <w:autoSpaceDN w:val="0"/>
              <w:adjustRightInd w:val="0"/>
              <w:spacing w:after="120" w:line="240" w:lineRule="auto"/>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Составление Декларации о плате за НВОС за 2019 г. с последующим согласованием их в органах экологического надзора, предусмотренных действующим законодательством.</w:t>
            </w:r>
          </w:p>
        </w:tc>
        <w:tc>
          <w:tcPr>
            <w:tcW w:w="3510" w:type="dxa"/>
            <w:noWrap/>
          </w:tcPr>
          <w:p w:rsidR="00E71E0E" w:rsidRPr="004430C9" w:rsidRDefault="00E71E0E" w:rsidP="008E0E55">
            <w:pPr>
              <w:widowControl w:val="0"/>
              <w:tabs>
                <w:tab w:val="left" w:pos="720"/>
              </w:tabs>
              <w:spacing w:after="0" w:line="240" w:lineRule="auto"/>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2 (две) Декла</w:t>
            </w:r>
            <w:r w:rsidR="00202D2C">
              <w:rPr>
                <w:rFonts w:ascii="Times New Roman" w:eastAsia="Times New Roman" w:hAnsi="Times New Roman"/>
                <w:sz w:val="22"/>
                <w:szCs w:val="22"/>
                <w:lang w:eastAsia="ru-RU"/>
              </w:rPr>
              <w:t>рации о плате за НВОС за 2019 г.</w:t>
            </w:r>
            <w:r w:rsidRPr="004430C9">
              <w:rPr>
                <w:rFonts w:ascii="Times New Roman" w:eastAsia="Times New Roman" w:hAnsi="Times New Roman"/>
                <w:sz w:val="22"/>
                <w:szCs w:val="22"/>
                <w:lang w:eastAsia="ru-RU"/>
              </w:rPr>
              <w:t>, согласованные в органах экологического надзора, предусмотренных действующим законодательством, по 2</w:t>
            </w:r>
            <w:r w:rsidR="00DD1477">
              <w:rPr>
                <w:rFonts w:ascii="Times New Roman" w:eastAsia="Times New Roman" w:hAnsi="Times New Roman"/>
                <w:sz w:val="22"/>
                <w:szCs w:val="22"/>
                <w:lang w:eastAsia="ru-RU"/>
              </w:rPr>
              <w:t xml:space="preserve"> </w:t>
            </w:r>
            <w:r w:rsidRPr="004430C9">
              <w:rPr>
                <w:rFonts w:ascii="Times New Roman" w:eastAsia="Times New Roman" w:hAnsi="Times New Roman"/>
                <w:sz w:val="22"/>
                <w:szCs w:val="22"/>
                <w:lang w:eastAsia="ru-RU"/>
              </w:rPr>
              <w:t xml:space="preserve">(две) Декларации за </w:t>
            </w:r>
            <w:r w:rsidRPr="004430C9">
              <w:rPr>
                <w:rFonts w:ascii="Times New Roman" w:eastAsia="Times New Roman" w:hAnsi="Times New Roman"/>
                <w:sz w:val="22"/>
                <w:szCs w:val="22"/>
                <w:lang w:val="en-US" w:eastAsia="ru-RU"/>
              </w:rPr>
              <w:t>I</w:t>
            </w:r>
            <w:r w:rsidRPr="004430C9">
              <w:rPr>
                <w:rFonts w:ascii="Times New Roman" w:eastAsia="Times New Roman" w:hAnsi="Times New Roman"/>
                <w:sz w:val="22"/>
                <w:szCs w:val="22"/>
                <w:lang w:eastAsia="ru-RU"/>
              </w:rPr>
              <w:t xml:space="preserve">, </w:t>
            </w:r>
            <w:r w:rsidRPr="004430C9">
              <w:rPr>
                <w:rFonts w:ascii="Times New Roman" w:eastAsia="Times New Roman" w:hAnsi="Times New Roman"/>
                <w:sz w:val="22"/>
                <w:szCs w:val="22"/>
                <w:lang w:val="en-US" w:eastAsia="ru-RU"/>
              </w:rPr>
              <w:t>II</w:t>
            </w:r>
            <w:r w:rsidRPr="004430C9">
              <w:rPr>
                <w:rFonts w:ascii="Times New Roman" w:eastAsia="Times New Roman" w:hAnsi="Times New Roman"/>
                <w:sz w:val="22"/>
                <w:szCs w:val="22"/>
                <w:lang w:eastAsia="ru-RU"/>
              </w:rPr>
              <w:t xml:space="preserve">, </w:t>
            </w:r>
            <w:r w:rsidRPr="004430C9">
              <w:rPr>
                <w:rFonts w:ascii="Times New Roman" w:eastAsia="Times New Roman" w:hAnsi="Times New Roman"/>
                <w:sz w:val="22"/>
                <w:szCs w:val="22"/>
                <w:lang w:val="en-US" w:eastAsia="ru-RU"/>
              </w:rPr>
              <w:t>III</w:t>
            </w:r>
            <w:r w:rsidRPr="004430C9">
              <w:rPr>
                <w:rFonts w:ascii="Times New Roman" w:eastAsia="Times New Roman" w:hAnsi="Times New Roman"/>
                <w:sz w:val="22"/>
                <w:szCs w:val="22"/>
                <w:lang w:eastAsia="ru-RU"/>
              </w:rPr>
              <w:t xml:space="preserve"> кварталы 2020 г. (отходы и воздух).</w:t>
            </w:r>
          </w:p>
          <w:p w:rsidR="00DD1477" w:rsidRDefault="00E71E0E" w:rsidP="008E0E55">
            <w:pPr>
              <w:widowControl w:val="0"/>
              <w:autoSpaceDE w:val="0"/>
              <w:autoSpaceDN w:val="0"/>
              <w:adjustRightInd w:val="0"/>
              <w:spacing w:after="0" w:line="240" w:lineRule="auto"/>
              <w:rPr>
                <w:rFonts w:ascii="Times New Roman" w:eastAsia="Times New Roman" w:hAnsi="Times New Roman"/>
                <w:b/>
                <w:sz w:val="22"/>
                <w:szCs w:val="22"/>
                <w:lang w:eastAsia="ru-RU"/>
              </w:rPr>
            </w:pPr>
            <w:r w:rsidRPr="004430C9">
              <w:rPr>
                <w:rFonts w:ascii="Times New Roman" w:eastAsia="Times New Roman" w:hAnsi="Times New Roman"/>
                <w:b/>
                <w:sz w:val="22"/>
                <w:szCs w:val="22"/>
                <w:lang w:eastAsia="ru-RU"/>
              </w:rPr>
              <w:t xml:space="preserve">Счет. Счет-фактура. </w:t>
            </w:r>
          </w:p>
          <w:p w:rsidR="00E71E0E" w:rsidRPr="004430C9" w:rsidRDefault="00E71E0E" w:rsidP="008E0E55">
            <w:pPr>
              <w:widowControl w:val="0"/>
              <w:autoSpaceDE w:val="0"/>
              <w:autoSpaceDN w:val="0"/>
              <w:adjustRightInd w:val="0"/>
              <w:spacing w:after="0" w:line="240" w:lineRule="auto"/>
              <w:rPr>
                <w:rFonts w:ascii="Times New Roman" w:eastAsia="Times New Roman" w:hAnsi="Times New Roman"/>
                <w:b/>
                <w:sz w:val="22"/>
                <w:szCs w:val="22"/>
                <w:lang w:eastAsia="ru-RU"/>
              </w:rPr>
            </w:pPr>
            <w:r w:rsidRPr="004430C9">
              <w:rPr>
                <w:rFonts w:ascii="Times New Roman" w:eastAsia="Times New Roman" w:hAnsi="Times New Roman"/>
                <w:b/>
                <w:sz w:val="22"/>
                <w:szCs w:val="22"/>
                <w:lang w:eastAsia="ru-RU"/>
              </w:rPr>
              <w:t xml:space="preserve">Акт </w:t>
            </w:r>
            <w:r w:rsidR="006F0457" w:rsidRPr="004430C9">
              <w:rPr>
                <w:rFonts w:ascii="Times New Roman" w:eastAsia="Arial Unicode MS" w:hAnsi="Times New Roman"/>
                <w:b/>
                <w:sz w:val="22"/>
                <w:szCs w:val="22"/>
                <w:lang w:eastAsia="ru-RU"/>
              </w:rPr>
              <w:t xml:space="preserve">оказанных </w:t>
            </w:r>
            <w:r w:rsidRPr="004430C9">
              <w:rPr>
                <w:rFonts w:ascii="Times New Roman" w:eastAsia="Times New Roman" w:hAnsi="Times New Roman"/>
                <w:b/>
                <w:sz w:val="22"/>
                <w:szCs w:val="22"/>
                <w:lang w:eastAsia="ru-RU"/>
              </w:rPr>
              <w:t>услуг.</w:t>
            </w:r>
          </w:p>
        </w:tc>
        <w:tc>
          <w:tcPr>
            <w:tcW w:w="2127" w:type="dxa"/>
            <w:shd w:val="clear" w:color="auto" w:fill="auto"/>
            <w:noWrap/>
          </w:tcPr>
          <w:p w:rsidR="00E71E0E" w:rsidRPr="004430C9" w:rsidRDefault="009B6D11" w:rsidP="008E0E55">
            <w:pPr>
              <w:widowControl w:val="0"/>
              <w:autoSpaceDE w:val="0"/>
              <w:autoSpaceDN w:val="0"/>
              <w:adjustRightInd w:val="0"/>
              <w:spacing w:after="0" w:line="240" w:lineRule="auto"/>
              <w:rPr>
                <w:rFonts w:ascii="Times New Roman" w:eastAsia="Times New Roman" w:hAnsi="Times New Roman"/>
                <w:sz w:val="22"/>
                <w:szCs w:val="22"/>
                <w:highlight w:val="yellow"/>
                <w:lang w:eastAsia="ru-RU"/>
              </w:rPr>
            </w:pPr>
            <w:r w:rsidRPr="004430C9">
              <w:rPr>
                <w:rFonts w:ascii="Times New Roman" w:eastAsia="Times New Roman" w:hAnsi="Times New Roman"/>
                <w:sz w:val="22"/>
                <w:szCs w:val="22"/>
                <w:lang w:eastAsia="ru-RU"/>
              </w:rPr>
              <w:t>Не позднее 20.10.2020</w:t>
            </w:r>
          </w:p>
        </w:tc>
      </w:tr>
      <w:tr w:rsidR="00E71E0E" w:rsidRPr="004430C9" w:rsidTr="008E0E55">
        <w:trPr>
          <w:trHeight w:val="673"/>
        </w:trPr>
        <w:tc>
          <w:tcPr>
            <w:tcW w:w="675" w:type="dxa"/>
            <w:noWrap/>
          </w:tcPr>
          <w:p w:rsidR="00E71E0E" w:rsidRPr="004430C9" w:rsidRDefault="00E71E0E" w:rsidP="008E0E55">
            <w:pPr>
              <w:widowControl w:val="0"/>
              <w:autoSpaceDE w:val="0"/>
              <w:autoSpaceDN w:val="0"/>
              <w:adjustRightInd w:val="0"/>
              <w:spacing w:after="0" w:line="240" w:lineRule="auto"/>
              <w:jc w:val="center"/>
              <w:rPr>
                <w:rFonts w:ascii="Times New Roman" w:eastAsia="Times New Roman" w:hAnsi="Times New Roman"/>
                <w:b/>
                <w:sz w:val="22"/>
                <w:szCs w:val="22"/>
                <w:lang w:eastAsia="ru-RU"/>
              </w:rPr>
            </w:pPr>
            <w:r w:rsidRPr="004430C9">
              <w:rPr>
                <w:rFonts w:ascii="Times New Roman" w:eastAsia="Times New Roman" w:hAnsi="Times New Roman"/>
                <w:b/>
                <w:sz w:val="22"/>
                <w:szCs w:val="22"/>
                <w:lang w:eastAsia="ru-RU"/>
              </w:rPr>
              <w:t>2.</w:t>
            </w:r>
          </w:p>
        </w:tc>
        <w:tc>
          <w:tcPr>
            <w:tcW w:w="3294" w:type="dxa"/>
            <w:noWrap/>
          </w:tcPr>
          <w:p w:rsidR="00E71E0E" w:rsidRPr="004430C9" w:rsidRDefault="00E71E0E" w:rsidP="008E0E55">
            <w:pPr>
              <w:widowControl w:val="0"/>
              <w:numPr>
                <w:ilvl w:val="0"/>
                <w:numId w:val="12"/>
              </w:numPr>
              <w:autoSpaceDE w:val="0"/>
              <w:autoSpaceDN w:val="0"/>
              <w:adjustRightInd w:val="0"/>
              <w:spacing w:after="0" w:line="240" w:lineRule="auto"/>
              <w:ind w:left="0"/>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 xml:space="preserve">Составление сведений об отходах производства и потребления в виде </w:t>
            </w:r>
            <w:r w:rsidRPr="004430C9">
              <w:rPr>
                <w:rFonts w:ascii="Times New Roman" w:eastAsia="Times New Roman" w:hAnsi="Times New Roman"/>
                <w:sz w:val="22"/>
                <w:szCs w:val="22"/>
                <w:shd w:val="clear" w:color="auto" w:fill="FFFFFF"/>
                <w:lang w:eastAsia="ru-RU"/>
              </w:rPr>
              <w:t xml:space="preserve">информационных форм </w:t>
            </w:r>
            <w:r w:rsidRPr="004430C9">
              <w:rPr>
                <w:rFonts w:ascii="Times New Roman" w:eastAsia="Times New Roman" w:hAnsi="Times New Roman"/>
                <w:sz w:val="22"/>
                <w:szCs w:val="22"/>
                <w:lang w:eastAsia="ru-RU"/>
              </w:rPr>
              <w:t xml:space="preserve">№ 1, 2 за 2018 г. и получение отметки Департамента природопользования и охраны окружающей среды города Москвы  </w:t>
            </w:r>
            <w:r w:rsidRPr="004430C9">
              <w:rPr>
                <w:rFonts w:ascii="Times New Roman" w:eastAsia="Times New Roman" w:hAnsi="Times New Roman"/>
                <w:sz w:val="22"/>
                <w:szCs w:val="22"/>
                <w:shd w:val="clear" w:color="auto" w:fill="FFFFFF"/>
                <w:lang w:eastAsia="ru-RU"/>
              </w:rPr>
              <w:t xml:space="preserve"> на заявлении о сдачи в уведомительном порядке информационных форм.</w:t>
            </w:r>
          </w:p>
        </w:tc>
        <w:tc>
          <w:tcPr>
            <w:tcW w:w="3510" w:type="dxa"/>
            <w:noWrap/>
          </w:tcPr>
          <w:p w:rsidR="00E71E0E" w:rsidRPr="004430C9" w:rsidRDefault="00E71E0E" w:rsidP="008E0E55">
            <w:pPr>
              <w:widowControl w:val="0"/>
              <w:autoSpaceDE w:val="0"/>
              <w:autoSpaceDN w:val="0"/>
              <w:adjustRightInd w:val="0"/>
              <w:spacing w:after="0" w:line="240" w:lineRule="auto"/>
              <w:rPr>
                <w:rFonts w:ascii="Times New Roman" w:eastAsia="Arial Unicode MS" w:hAnsi="Times New Roman"/>
                <w:sz w:val="22"/>
                <w:szCs w:val="22"/>
                <w:lang w:eastAsia="ru-RU"/>
              </w:rPr>
            </w:pPr>
            <w:r w:rsidRPr="004430C9">
              <w:rPr>
                <w:rFonts w:ascii="Times New Roman" w:eastAsia="Arial Unicode MS" w:hAnsi="Times New Roman"/>
                <w:sz w:val="22"/>
                <w:szCs w:val="22"/>
                <w:lang w:eastAsia="ru-RU"/>
              </w:rPr>
              <w:t>Информационные формы № 1, 2</w:t>
            </w:r>
            <w:r w:rsidR="008E0CCA" w:rsidRPr="004430C9">
              <w:rPr>
                <w:rFonts w:ascii="Times New Roman" w:eastAsia="Arial Unicode MS" w:hAnsi="Times New Roman"/>
                <w:sz w:val="22"/>
                <w:szCs w:val="22"/>
                <w:lang w:eastAsia="ru-RU"/>
              </w:rPr>
              <w:t xml:space="preserve"> </w:t>
            </w:r>
            <w:r w:rsidRPr="004430C9">
              <w:rPr>
                <w:rFonts w:ascii="Times New Roman" w:eastAsia="Arial Unicode MS" w:hAnsi="Times New Roman"/>
                <w:sz w:val="22"/>
                <w:szCs w:val="22"/>
                <w:lang w:eastAsia="ru-RU"/>
              </w:rPr>
              <w:t>за 2018</w:t>
            </w:r>
            <w:r w:rsidR="008E0CCA" w:rsidRPr="004430C9">
              <w:rPr>
                <w:rFonts w:ascii="Times New Roman" w:eastAsia="Arial Unicode MS" w:hAnsi="Times New Roman"/>
                <w:sz w:val="22"/>
                <w:szCs w:val="22"/>
                <w:lang w:eastAsia="ru-RU"/>
              </w:rPr>
              <w:t xml:space="preserve"> </w:t>
            </w:r>
            <w:r w:rsidR="003B0291">
              <w:rPr>
                <w:rFonts w:ascii="Times New Roman" w:eastAsia="Arial Unicode MS" w:hAnsi="Times New Roman"/>
                <w:sz w:val="22"/>
                <w:szCs w:val="22"/>
                <w:lang w:eastAsia="ru-RU"/>
              </w:rPr>
              <w:t>г.</w:t>
            </w:r>
          </w:p>
          <w:p w:rsidR="00E71E0E" w:rsidRPr="004430C9" w:rsidRDefault="00E71E0E" w:rsidP="008E0E55">
            <w:pPr>
              <w:widowControl w:val="0"/>
              <w:autoSpaceDE w:val="0"/>
              <w:autoSpaceDN w:val="0"/>
              <w:adjustRightInd w:val="0"/>
              <w:spacing w:after="0" w:line="240" w:lineRule="auto"/>
              <w:rPr>
                <w:rFonts w:ascii="Times New Roman" w:eastAsia="Arial Unicode MS" w:hAnsi="Times New Roman"/>
                <w:sz w:val="22"/>
                <w:szCs w:val="22"/>
                <w:lang w:eastAsia="ru-RU"/>
              </w:rPr>
            </w:pPr>
            <w:r w:rsidRPr="004430C9">
              <w:rPr>
                <w:rFonts w:ascii="Times New Roman" w:eastAsia="Times New Roman" w:hAnsi="Times New Roman"/>
                <w:sz w:val="22"/>
                <w:szCs w:val="22"/>
                <w:shd w:val="clear" w:color="auto" w:fill="FFFFFF"/>
                <w:lang w:eastAsia="ru-RU"/>
              </w:rPr>
              <w:t>Заявление о сдаче в уведомительном порядке информационных форм</w:t>
            </w:r>
          </w:p>
          <w:p w:rsidR="00E71E0E" w:rsidRPr="004430C9" w:rsidRDefault="00E71E0E" w:rsidP="008E0E55">
            <w:pPr>
              <w:widowControl w:val="0"/>
              <w:autoSpaceDE w:val="0"/>
              <w:autoSpaceDN w:val="0"/>
              <w:adjustRightInd w:val="0"/>
              <w:spacing w:after="0" w:line="240" w:lineRule="auto"/>
              <w:rPr>
                <w:rFonts w:ascii="Times New Roman" w:eastAsia="Arial Unicode MS" w:hAnsi="Times New Roman"/>
                <w:sz w:val="22"/>
                <w:szCs w:val="22"/>
                <w:lang w:eastAsia="ru-RU"/>
              </w:rPr>
            </w:pPr>
            <w:r w:rsidRPr="004430C9">
              <w:rPr>
                <w:rFonts w:ascii="Times New Roman" w:eastAsia="Arial Unicode MS" w:hAnsi="Times New Roman"/>
                <w:sz w:val="22"/>
                <w:szCs w:val="22"/>
                <w:lang w:eastAsia="ru-RU"/>
              </w:rPr>
              <w:t>в Департамент природопользования и охраны окружающей среды города Москвы.</w:t>
            </w:r>
          </w:p>
          <w:p w:rsidR="00E71E0E" w:rsidRPr="004430C9" w:rsidRDefault="00E71E0E" w:rsidP="008E0E55">
            <w:pPr>
              <w:widowControl w:val="0"/>
              <w:autoSpaceDE w:val="0"/>
              <w:autoSpaceDN w:val="0"/>
              <w:adjustRightInd w:val="0"/>
              <w:spacing w:after="0" w:line="240" w:lineRule="auto"/>
              <w:rPr>
                <w:rFonts w:ascii="Times New Roman" w:eastAsia="Times New Roman" w:hAnsi="Times New Roman"/>
                <w:b/>
                <w:sz w:val="22"/>
                <w:szCs w:val="22"/>
                <w:lang w:eastAsia="ru-RU"/>
              </w:rPr>
            </w:pPr>
            <w:r w:rsidRPr="004430C9">
              <w:rPr>
                <w:rFonts w:ascii="Times New Roman" w:eastAsia="Times New Roman" w:hAnsi="Times New Roman"/>
                <w:b/>
                <w:sz w:val="22"/>
                <w:szCs w:val="22"/>
                <w:lang w:eastAsia="ru-RU"/>
              </w:rPr>
              <w:t>Счет. Счет-фактура.</w:t>
            </w:r>
          </w:p>
          <w:p w:rsidR="00E71E0E" w:rsidRPr="004430C9" w:rsidRDefault="006F0457" w:rsidP="008E0E55">
            <w:pPr>
              <w:widowControl w:val="0"/>
              <w:autoSpaceDE w:val="0"/>
              <w:autoSpaceDN w:val="0"/>
              <w:adjustRightInd w:val="0"/>
              <w:spacing w:after="0" w:line="240" w:lineRule="auto"/>
              <w:rPr>
                <w:rFonts w:ascii="Times New Roman" w:eastAsia="Times New Roman" w:hAnsi="Times New Roman"/>
                <w:b/>
                <w:sz w:val="22"/>
                <w:szCs w:val="22"/>
                <w:lang w:eastAsia="ru-RU"/>
              </w:rPr>
            </w:pPr>
            <w:r w:rsidRPr="004430C9">
              <w:rPr>
                <w:rFonts w:ascii="Times New Roman" w:eastAsia="Times New Roman" w:hAnsi="Times New Roman"/>
                <w:b/>
                <w:sz w:val="22"/>
                <w:szCs w:val="22"/>
                <w:lang w:eastAsia="ru-RU"/>
              </w:rPr>
              <w:t xml:space="preserve">Акт </w:t>
            </w:r>
            <w:r w:rsidRPr="004430C9">
              <w:rPr>
                <w:rFonts w:ascii="Times New Roman" w:eastAsia="Arial Unicode MS" w:hAnsi="Times New Roman"/>
                <w:b/>
                <w:sz w:val="22"/>
                <w:szCs w:val="22"/>
                <w:lang w:eastAsia="ru-RU"/>
              </w:rPr>
              <w:t xml:space="preserve">оказанных </w:t>
            </w:r>
            <w:r w:rsidRPr="004430C9">
              <w:rPr>
                <w:rFonts w:ascii="Times New Roman" w:eastAsia="Times New Roman" w:hAnsi="Times New Roman"/>
                <w:b/>
                <w:sz w:val="22"/>
                <w:szCs w:val="22"/>
                <w:lang w:eastAsia="ru-RU"/>
              </w:rPr>
              <w:t>услуг.</w:t>
            </w:r>
          </w:p>
        </w:tc>
        <w:tc>
          <w:tcPr>
            <w:tcW w:w="2127" w:type="dxa"/>
            <w:shd w:val="clear" w:color="auto" w:fill="auto"/>
            <w:noWrap/>
          </w:tcPr>
          <w:p w:rsidR="00E71E0E" w:rsidRPr="004430C9" w:rsidRDefault="009B6D11" w:rsidP="008E0E55">
            <w:pPr>
              <w:widowControl w:val="0"/>
              <w:autoSpaceDE w:val="0"/>
              <w:autoSpaceDN w:val="0"/>
              <w:adjustRightInd w:val="0"/>
              <w:spacing w:after="0" w:line="240" w:lineRule="auto"/>
              <w:rPr>
                <w:rFonts w:ascii="Times New Roman" w:eastAsia="Times New Roman" w:hAnsi="Times New Roman"/>
                <w:sz w:val="22"/>
                <w:szCs w:val="22"/>
                <w:highlight w:val="yellow"/>
                <w:lang w:eastAsia="ru-RU"/>
              </w:rPr>
            </w:pPr>
            <w:r w:rsidRPr="004430C9">
              <w:rPr>
                <w:rFonts w:ascii="Times New Roman" w:eastAsia="Times New Roman" w:hAnsi="Times New Roman"/>
                <w:sz w:val="22"/>
                <w:szCs w:val="22"/>
                <w:lang w:eastAsia="ru-RU"/>
              </w:rPr>
              <w:t xml:space="preserve">Не позднее </w:t>
            </w:r>
            <w:r w:rsidR="00E71E0E" w:rsidRPr="004430C9">
              <w:rPr>
                <w:rFonts w:ascii="Times New Roman" w:eastAsia="Times New Roman" w:hAnsi="Times New Roman"/>
                <w:sz w:val="22"/>
                <w:szCs w:val="22"/>
                <w:lang w:eastAsia="ru-RU"/>
              </w:rPr>
              <w:t>0</w:t>
            </w:r>
            <w:r w:rsidRPr="004430C9">
              <w:rPr>
                <w:rFonts w:ascii="Times New Roman" w:eastAsia="Arial Unicode MS" w:hAnsi="Times New Roman"/>
                <w:sz w:val="22"/>
                <w:szCs w:val="22"/>
                <w:lang w:eastAsia="ru-RU"/>
              </w:rPr>
              <w:t>1.09.2019</w:t>
            </w:r>
          </w:p>
        </w:tc>
      </w:tr>
      <w:tr w:rsidR="00E71E0E" w:rsidRPr="004430C9" w:rsidTr="008E0E55">
        <w:trPr>
          <w:trHeight w:val="762"/>
        </w:trPr>
        <w:tc>
          <w:tcPr>
            <w:tcW w:w="9606" w:type="dxa"/>
            <w:gridSpan w:val="4"/>
            <w:noWrap/>
            <w:vAlign w:val="center"/>
          </w:tcPr>
          <w:p w:rsidR="00E71E0E" w:rsidRPr="004430C9" w:rsidRDefault="00E71E0E" w:rsidP="008E0E55">
            <w:pPr>
              <w:widowControl w:val="0"/>
              <w:autoSpaceDE w:val="0"/>
              <w:autoSpaceDN w:val="0"/>
              <w:adjustRightInd w:val="0"/>
              <w:spacing w:after="0" w:line="240" w:lineRule="auto"/>
              <w:jc w:val="center"/>
              <w:rPr>
                <w:rFonts w:ascii="Times New Roman" w:eastAsia="Times New Roman" w:hAnsi="Times New Roman"/>
                <w:b/>
                <w:sz w:val="22"/>
                <w:szCs w:val="22"/>
                <w:lang w:eastAsia="ru-RU"/>
              </w:rPr>
            </w:pPr>
            <w:r w:rsidRPr="004430C9">
              <w:rPr>
                <w:rFonts w:ascii="Times New Roman" w:eastAsia="Times New Roman" w:hAnsi="Times New Roman"/>
                <w:b/>
                <w:sz w:val="22"/>
                <w:szCs w:val="22"/>
                <w:lang w:eastAsia="ru-RU"/>
              </w:rPr>
              <w:t>3. Предоставление в уведомительном</w:t>
            </w:r>
            <w:bookmarkStart w:id="0" w:name="_GoBack"/>
            <w:bookmarkEnd w:id="0"/>
            <w:r w:rsidRPr="004430C9">
              <w:rPr>
                <w:rFonts w:ascii="Times New Roman" w:eastAsia="Times New Roman" w:hAnsi="Times New Roman"/>
                <w:b/>
                <w:sz w:val="22"/>
                <w:szCs w:val="22"/>
                <w:lang w:eastAsia="ru-RU"/>
              </w:rPr>
              <w:t xml:space="preserve"> порядке в уполномоченный Правительством Российской Федерации федеральный орган исполнительной власти отчетности:</w:t>
            </w:r>
          </w:p>
        </w:tc>
      </w:tr>
      <w:tr w:rsidR="00E71E0E" w:rsidRPr="004430C9" w:rsidTr="008E0E55">
        <w:trPr>
          <w:trHeight w:val="673"/>
        </w:trPr>
        <w:tc>
          <w:tcPr>
            <w:tcW w:w="675" w:type="dxa"/>
            <w:noWrap/>
          </w:tcPr>
          <w:p w:rsidR="00E71E0E" w:rsidRPr="004430C9" w:rsidRDefault="00E71E0E" w:rsidP="008E0E55">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3.1.</w:t>
            </w:r>
          </w:p>
        </w:tc>
        <w:tc>
          <w:tcPr>
            <w:tcW w:w="3294" w:type="dxa"/>
            <w:noWrap/>
          </w:tcPr>
          <w:p w:rsidR="00E71E0E" w:rsidRPr="004430C9" w:rsidRDefault="00E71E0E" w:rsidP="008E0E55">
            <w:pPr>
              <w:spacing w:after="0" w:line="240" w:lineRule="auto"/>
              <w:rPr>
                <w:rFonts w:ascii="Times New Roman" w:eastAsia="Calibri" w:hAnsi="Times New Roman"/>
                <w:bCs/>
                <w:sz w:val="22"/>
                <w:szCs w:val="22"/>
                <w:lang w:eastAsia="ru-RU"/>
              </w:rPr>
            </w:pPr>
            <w:r w:rsidRPr="004430C9">
              <w:rPr>
                <w:rFonts w:ascii="Times New Roman" w:eastAsia="Calibri" w:hAnsi="Times New Roman"/>
                <w:sz w:val="22"/>
                <w:szCs w:val="22"/>
                <w:lang w:eastAsia="ru-RU"/>
              </w:rPr>
              <w:t>Об образовании, использовании, обезвреживании, о размещении отходов на объектах III категории.</w:t>
            </w:r>
          </w:p>
        </w:tc>
        <w:tc>
          <w:tcPr>
            <w:tcW w:w="3510" w:type="dxa"/>
            <w:noWrap/>
          </w:tcPr>
          <w:p w:rsidR="00E71E0E" w:rsidRPr="004430C9" w:rsidRDefault="00E71E0E" w:rsidP="008E0E55">
            <w:pPr>
              <w:widowControl w:val="0"/>
              <w:autoSpaceDE w:val="0"/>
              <w:autoSpaceDN w:val="0"/>
              <w:adjustRightInd w:val="0"/>
              <w:spacing w:after="0" w:line="240" w:lineRule="auto"/>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Отчетность об образовании, использовании, обезвреживании, о размещении отходов на объектах III категории</w:t>
            </w:r>
          </w:p>
          <w:p w:rsidR="00E71E0E" w:rsidRPr="004430C9" w:rsidRDefault="00E71E0E" w:rsidP="008E0E55">
            <w:pPr>
              <w:widowControl w:val="0"/>
              <w:autoSpaceDE w:val="0"/>
              <w:autoSpaceDN w:val="0"/>
              <w:adjustRightInd w:val="0"/>
              <w:spacing w:after="0" w:line="240" w:lineRule="auto"/>
              <w:rPr>
                <w:rFonts w:ascii="Times New Roman" w:eastAsia="Times New Roman" w:hAnsi="Times New Roman"/>
                <w:b/>
                <w:sz w:val="22"/>
                <w:szCs w:val="22"/>
                <w:lang w:eastAsia="ru-RU"/>
              </w:rPr>
            </w:pPr>
            <w:r w:rsidRPr="004430C9">
              <w:rPr>
                <w:rFonts w:ascii="Times New Roman" w:eastAsia="Times New Roman" w:hAnsi="Times New Roman"/>
                <w:b/>
                <w:sz w:val="22"/>
                <w:szCs w:val="22"/>
                <w:lang w:eastAsia="ru-RU"/>
              </w:rPr>
              <w:t xml:space="preserve">Счет. Счет-фактура. </w:t>
            </w:r>
          </w:p>
          <w:p w:rsidR="00E71E0E" w:rsidRPr="004430C9" w:rsidRDefault="006F0457" w:rsidP="008E0E55">
            <w:pPr>
              <w:widowControl w:val="0"/>
              <w:shd w:val="clear" w:color="auto" w:fill="FFFFFF"/>
              <w:tabs>
                <w:tab w:val="left" w:pos="149"/>
              </w:tabs>
              <w:autoSpaceDE w:val="0"/>
              <w:autoSpaceDN w:val="0"/>
              <w:adjustRightInd w:val="0"/>
              <w:spacing w:after="0" w:line="240" w:lineRule="auto"/>
              <w:rPr>
                <w:rFonts w:ascii="Times New Roman" w:eastAsia="Times New Roman" w:hAnsi="Times New Roman"/>
                <w:sz w:val="22"/>
                <w:szCs w:val="22"/>
                <w:lang w:eastAsia="ru-RU"/>
              </w:rPr>
            </w:pPr>
            <w:r w:rsidRPr="004430C9">
              <w:rPr>
                <w:rFonts w:ascii="Times New Roman" w:eastAsia="Times New Roman" w:hAnsi="Times New Roman"/>
                <w:b/>
                <w:sz w:val="22"/>
                <w:szCs w:val="22"/>
                <w:lang w:eastAsia="ru-RU"/>
              </w:rPr>
              <w:t xml:space="preserve">Акт </w:t>
            </w:r>
            <w:r w:rsidRPr="004430C9">
              <w:rPr>
                <w:rFonts w:ascii="Times New Roman" w:eastAsia="Arial Unicode MS" w:hAnsi="Times New Roman"/>
                <w:b/>
                <w:sz w:val="22"/>
                <w:szCs w:val="22"/>
                <w:lang w:eastAsia="ru-RU"/>
              </w:rPr>
              <w:t xml:space="preserve">оказанных </w:t>
            </w:r>
            <w:r w:rsidRPr="004430C9">
              <w:rPr>
                <w:rFonts w:ascii="Times New Roman" w:eastAsia="Times New Roman" w:hAnsi="Times New Roman"/>
                <w:b/>
                <w:sz w:val="22"/>
                <w:szCs w:val="22"/>
                <w:lang w:eastAsia="ru-RU"/>
              </w:rPr>
              <w:t>услуг.</w:t>
            </w:r>
          </w:p>
        </w:tc>
        <w:tc>
          <w:tcPr>
            <w:tcW w:w="2127" w:type="dxa"/>
            <w:shd w:val="clear" w:color="auto" w:fill="auto"/>
            <w:noWrap/>
          </w:tcPr>
          <w:p w:rsidR="00E71E0E" w:rsidRPr="00B51CA9" w:rsidRDefault="00E71E0E" w:rsidP="008E0E55">
            <w:pPr>
              <w:widowControl w:val="0"/>
              <w:shd w:val="clear" w:color="auto" w:fill="FFFFFF"/>
              <w:tabs>
                <w:tab w:val="left" w:pos="134"/>
              </w:tabs>
              <w:autoSpaceDE w:val="0"/>
              <w:autoSpaceDN w:val="0"/>
              <w:adjustRightInd w:val="0"/>
              <w:spacing w:after="0" w:line="274" w:lineRule="exact"/>
              <w:rPr>
                <w:rFonts w:ascii="Times New Roman" w:eastAsia="Times New Roman" w:hAnsi="Times New Roman"/>
                <w:spacing w:val="1"/>
                <w:sz w:val="22"/>
                <w:szCs w:val="22"/>
                <w:lang w:eastAsia="ru-RU"/>
              </w:rPr>
            </w:pPr>
            <w:r w:rsidRPr="00B51CA9">
              <w:rPr>
                <w:rFonts w:ascii="Times New Roman" w:eastAsia="Times New Roman" w:hAnsi="Times New Roman"/>
                <w:sz w:val="22"/>
                <w:szCs w:val="22"/>
                <w:lang w:eastAsia="ru-RU"/>
              </w:rPr>
              <w:t>В соответствии с требованиями действующего законодательства РФ области ООС на момент начала оказания услуг</w:t>
            </w:r>
            <w:r w:rsidR="00C84DAB" w:rsidRPr="00B51CA9">
              <w:rPr>
                <w:rFonts w:ascii="Times New Roman" w:eastAsia="Times New Roman" w:hAnsi="Times New Roman"/>
                <w:sz w:val="22"/>
                <w:szCs w:val="22"/>
                <w:lang w:eastAsia="ru-RU"/>
              </w:rPr>
              <w:t xml:space="preserve"> </w:t>
            </w:r>
            <w:r w:rsidR="00193DDC">
              <w:rPr>
                <w:rFonts w:ascii="Times New Roman" w:eastAsia="Times New Roman" w:hAnsi="Times New Roman"/>
                <w:sz w:val="22"/>
                <w:szCs w:val="22"/>
                <w:lang w:eastAsia="ru-RU"/>
              </w:rPr>
              <w:t xml:space="preserve"> - </w:t>
            </w:r>
            <w:r w:rsidRPr="00B51CA9">
              <w:rPr>
                <w:rFonts w:ascii="Times New Roman" w:eastAsia="Times New Roman" w:hAnsi="Times New Roman"/>
                <w:spacing w:val="1"/>
                <w:sz w:val="22"/>
                <w:szCs w:val="22"/>
                <w:lang w:eastAsia="ru-RU"/>
              </w:rPr>
              <w:t xml:space="preserve">до </w:t>
            </w:r>
            <w:r w:rsidR="008E0CCA" w:rsidRPr="00B51CA9">
              <w:rPr>
                <w:rFonts w:ascii="Times New Roman" w:eastAsia="Times New Roman" w:hAnsi="Times New Roman"/>
                <w:spacing w:val="1"/>
                <w:sz w:val="22"/>
                <w:szCs w:val="22"/>
                <w:lang w:eastAsia="ru-RU"/>
              </w:rPr>
              <w:t>20.03.2020</w:t>
            </w:r>
          </w:p>
        </w:tc>
      </w:tr>
      <w:tr w:rsidR="00E71E0E" w:rsidRPr="004430C9" w:rsidTr="008E0E55">
        <w:trPr>
          <w:trHeight w:val="673"/>
        </w:trPr>
        <w:tc>
          <w:tcPr>
            <w:tcW w:w="675" w:type="dxa"/>
            <w:noWrap/>
          </w:tcPr>
          <w:p w:rsidR="00E71E0E" w:rsidRPr="004430C9" w:rsidRDefault="00E71E0E" w:rsidP="008E0E55">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3.2.</w:t>
            </w:r>
          </w:p>
        </w:tc>
        <w:tc>
          <w:tcPr>
            <w:tcW w:w="3294" w:type="dxa"/>
            <w:noWrap/>
          </w:tcPr>
          <w:p w:rsidR="00E71E0E" w:rsidRPr="004430C9" w:rsidRDefault="0053138A" w:rsidP="008E0E55">
            <w:pPr>
              <w:widowControl w:val="0"/>
              <w:tabs>
                <w:tab w:val="left" w:pos="900"/>
              </w:tabs>
              <w:autoSpaceDE w:val="0"/>
              <w:autoSpaceDN w:val="0"/>
              <w:adjustRightInd w:val="0"/>
              <w:spacing w:after="0" w:line="240" w:lineRule="auto"/>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Отчет о выбросах вредных </w:t>
            </w:r>
            <w:r w:rsidR="00E71E0E" w:rsidRPr="004430C9">
              <w:rPr>
                <w:rFonts w:ascii="Times New Roman" w:eastAsia="Times New Roman" w:hAnsi="Times New Roman"/>
                <w:sz w:val="22"/>
                <w:szCs w:val="22"/>
                <w:lang w:eastAsia="ru-RU"/>
              </w:rPr>
              <w:t>(загрязняющих) веществ в атмосферный воздух для объектов III категории.</w:t>
            </w:r>
          </w:p>
          <w:p w:rsidR="00E71E0E" w:rsidRPr="004430C9" w:rsidRDefault="00E71E0E" w:rsidP="008E0E55">
            <w:pPr>
              <w:spacing w:after="0" w:line="240" w:lineRule="auto"/>
              <w:rPr>
                <w:rFonts w:ascii="Times New Roman" w:eastAsia="Calibri" w:hAnsi="Times New Roman"/>
                <w:bCs/>
                <w:sz w:val="22"/>
                <w:szCs w:val="22"/>
                <w:lang w:eastAsia="ru-RU"/>
              </w:rPr>
            </w:pPr>
          </w:p>
        </w:tc>
        <w:tc>
          <w:tcPr>
            <w:tcW w:w="3510" w:type="dxa"/>
            <w:noWrap/>
          </w:tcPr>
          <w:p w:rsidR="00E71E0E" w:rsidRPr="004430C9" w:rsidRDefault="00E71E0E" w:rsidP="008E0E55">
            <w:pPr>
              <w:widowControl w:val="0"/>
              <w:tabs>
                <w:tab w:val="left" w:pos="900"/>
              </w:tabs>
              <w:autoSpaceDE w:val="0"/>
              <w:autoSpaceDN w:val="0"/>
              <w:adjustRightInd w:val="0"/>
              <w:spacing w:after="0" w:line="240" w:lineRule="auto"/>
              <w:ind w:left="34"/>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Отчет о выбросах вредных (загрязняющих) веществ в атмосферный воздух для объектов III категории.</w:t>
            </w:r>
          </w:p>
          <w:p w:rsidR="00E71E0E" w:rsidRPr="004430C9" w:rsidRDefault="00E71E0E" w:rsidP="008E0E55">
            <w:pPr>
              <w:widowControl w:val="0"/>
              <w:autoSpaceDE w:val="0"/>
              <w:autoSpaceDN w:val="0"/>
              <w:adjustRightInd w:val="0"/>
              <w:spacing w:after="0" w:line="240" w:lineRule="auto"/>
              <w:rPr>
                <w:rFonts w:ascii="Times New Roman" w:eastAsia="Times New Roman" w:hAnsi="Times New Roman"/>
                <w:b/>
                <w:sz w:val="22"/>
                <w:szCs w:val="22"/>
                <w:lang w:eastAsia="ru-RU"/>
              </w:rPr>
            </w:pPr>
            <w:r w:rsidRPr="004430C9">
              <w:rPr>
                <w:rFonts w:ascii="Times New Roman" w:eastAsia="Times New Roman" w:hAnsi="Times New Roman"/>
                <w:b/>
                <w:sz w:val="22"/>
                <w:szCs w:val="22"/>
                <w:lang w:eastAsia="ru-RU"/>
              </w:rPr>
              <w:t>Счет. Счет-фактура.</w:t>
            </w:r>
          </w:p>
          <w:p w:rsidR="00E71E0E" w:rsidRPr="004430C9" w:rsidRDefault="006F0457" w:rsidP="008E0E55">
            <w:pPr>
              <w:widowControl w:val="0"/>
              <w:shd w:val="clear" w:color="auto" w:fill="FFFFFF"/>
              <w:tabs>
                <w:tab w:val="left" w:pos="149"/>
              </w:tabs>
              <w:autoSpaceDE w:val="0"/>
              <w:autoSpaceDN w:val="0"/>
              <w:adjustRightInd w:val="0"/>
              <w:spacing w:after="0" w:line="240" w:lineRule="auto"/>
              <w:rPr>
                <w:rFonts w:ascii="Times New Roman" w:eastAsia="Times New Roman" w:hAnsi="Times New Roman"/>
                <w:sz w:val="22"/>
                <w:szCs w:val="22"/>
                <w:lang w:eastAsia="ru-RU"/>
              </w:rPr>
            </w:pPr>
            <w:r w:rsidRPr="004430C9">
              <w:rPr>
                <w:rFonts w:ascii="Times New Roman" w:eastAsia="Times New Roman" w:hAnsi="Times New Roman"/>
                <w:b/>
                <w:sz w:val="22"/>
                <w:szCs w:val="22"/>
                <w:lang w:eastAsia="ru-RU"/>
              </w:rPr>
              <w:t xml:space="preserve">Акт </w:t>
            </w:r>
            <w:r w:rsidRPr="004430C9">
              <w:rPr>
                <w:rFonts w:ascii="Times New Roman" w:eastAsia="Arial Unicode MS" w:hAnsi="Times New Roman"/>
                <w:b/>
                <w:sz w:val="22"/>
                <w:szCs w:val="22"/>
                <w:lang w:eastAsia="ru-RU"/>
              </w:rPr>
              <w:t xml:space="preserve">оказанных </w:t>
            </w:r>
            <w:r w:rsidRPr="004430C9">
              <w:rPr>
                <w:rFonts w:ascii="Times New Roman" w:eastAsia="Times New Roman" w:hAnsi="Times New Roman"/>
                <w:b/>
                <w:sz w:val="22"/>
                <w:szCs w:val="22"/>
                <w:lang w:eastAsia="ru-RU"/>
              </w:rPr>
              <w:t>услуг.</w:t>
            </w:r>
          </w:p>
        </w:tc>
        <w:tc>
          <w:tcPr>
            <w:tcW w:w="2127" w:type="dxa"/>
            <w:shd w:val="clear" w:color="auto" w:fill="auto"/>
            <w:noWrap/>
          </w:tcPr>
          <w:p w:rsidR="00E71E0E" w:rsidRPr="00B51CA9" w:rsidRDefault="00E71E0E" w:rsidP="008E0E55">
            <w:pPr>
              <w:widowControl w:val="0"/>
              <w:shd w:val="clear" w:color="auto" w:fill="FFFFFF"/>
              <w:tabs>
                <w:tab w:val="left" w:pos="134"/>
              </w:tabs>
              <w:autoSpaceDE w:val="0"/>
              <w:autoSpaceDN w:val="0"/>
              <w:adjustRightInd w:val="0"/>
              <w:spacing w:after="0" w:line="274" w:lineRule="exact"/>
              <w:rPr>
                <w:rFonts w:ascii="Times New Roman" w:eastAsia="Times New Roman" w:hAnsi="Times New Roman"/>
                <w:spacing w:val="1"/>
                <w:sz w:val="22"/>
                <w:szCs w:val="22"/>
                <w:lang w:eastAsia="ru-RU"/>
              </w:rPr>
            </w:pPr>
            <w:r w:rsidRPr="00B51CA9">
              <w:rPr>
                <w:rFonts w:ascii="Times New Roman" w:eastAsia="Times New Roman" w:hAnsi="Times New Roman"/>
                <w:sz w:val="22"/>
                <w:szCs w:val="22"/>
                <w:lang w:eastAsia="ru-RU"/>
              </w:rPr>
              <w:t xml:space="preserve">В соответствии с требованиями действующего законодательства РФ области ООС </w:t>
            </w:r>
            <w:r w:rsidR="00C84DAB" w:rsidRPr="00B51CA9">
              <w:rPr>
                <w:rFonts w:ascii="Times New Roman" w:eastAsia="Times New Roman" w:hAnsi="Times New Roman"/>
                <w:sz w:val="22"/>
                <w:szCs w:val="22"/>
                <w:lang w:eastAsia="ru-RU"/>
              </w:rPr>
              <w:t xml:space="preserve">на момент начала оказания услуг </w:t>
            </w:r>
            <w:r w:rsidRPr="00B51CA9">
              <w:rPr>
                <w:rFonts w:ascii="Times New Roman" w:eastAsia="Times New Roman" w:hAnsi="Times New Roman"/>
                <w:spacing w:val="1"/>
                <w:sz w:val="22"/>
                <w:szCs w:val="22"/>
                <w:lang w:eastAsia="ru-RU"/>
              </w:rPr>
              <w:t xml:space="preserve">– до </w:t>
            </w:r>
            <w:r w:rsidR="008E0CCA" w:rsidRPr="00B51CA9">
              <w:rPr>
                <w:rFonts w:ascii="Times New Roman" w:eastAsia="Times New Roman" w:hAnsi="Times New Roman"/>
                <w:spacing w:val="1"/>
                <w:sz w:val="22"/>
                <w:szCs w:val="22"/>
                <w:lang w:eastAsia="ru-RU"/>
              </w:rPr>
              <w:t>20.03.2020</w:t>
            </w:r>
          </w:p>
        </w:tc>
      </w:tr>
      <w:tr w:rsidR="00E71E0E" w:rsidRPr="004430C9" w:rsidTr="008E0E55">
        <w:trPr>
          <w:trHeight w:val="371"/>
        </w:trPr>
        <w:tc>
          <w:tcPr>
            <w:tcW w:w="9606" w:type="dxa"/>
            <w:gridSpan w:val="4"/>
            <w:noWrap/>
          </w:tcPr>
          <w:p w:rsidR="00E71E0E" w:rsidRPr="004430C9" w:rsidRDefault="00E71E0E" w:rsidP="008E0E55">
            <w:pPr>
              <w:widowControl w:val="0"/>
              <w:autoSpaceDE w:val="0"/>
              <w:autoSpaceDN w:val="0"/>
              <w:adjustRightInd w:val="0"/>
              <w:spacing w:after="0" w:line="240" w:lineRule="auto"/>
              <w:jc w:val="center"/>
              <w:rPr>
                <w:rFonts w:ascii="Times New Roman" w:eastAsia="Times New Roman" w:hAnsi="Times New Roman"/>
                <w:color w:val="0000FF"/>
                <w:sz w:val="22"/>
                <w:szCs w:val="22"/>
                <w:highlight w:val="yellow"/>
                <w:lang w:eastAsia="ru-RU"/>
              </w:rPr>
            </w:pPr>
            <w:r w:rsidRPr="004430C9">
              <w:rPr>
                <w:rFonts w:ascii="Times New Roman" w:eastAsia="Times New Roman" w:hAnsi="Times New Roman"/>
                <w:b/>
                <w:sz w:val="22"/>
                <w:szCs w:val="22"/>
                <w:lang w:eastAsia="ru-RU"/>
              </w:rPr>
              <w:t xml:space="preserve">4. </w:t>
            </w:r>
            <w:r w:rsidRPr="004430C9">
              <w:rPr>
                <w:rFonts w:ascii="Times New Roman" w:eastAsia="Times New Roman" w:hAnsi="Times New Roman"/>
                <w:b/>
                <w:bCs/>
                <w:sz w:val="22"/>
                <w:szCs w:val="22"/>
                <w:lang w:eastAsia="ru-RU"/>
              </w:rPr>
              <w:t>Разработка и согласование</w:t>
            </w:r>
            <w:r w:rsidR="00DE11FB">
              <w:rPr>
                <w:rFonts w:ascii="Times New Roman" w:eastAsia="Times New Roman" w:hAnsi="Times New Roman"/>
                <w:b/>
                <w:bCs/>
                <w:sz w:val="22"/>
                <w:szCs w:val="22"/>
                <w:lang w:eastAsia="ru-RU"/>
              </w:rPr>
              <w:t xml:space="preserve"> паспортов опасных отходов (ОО):</w:t>
            </w:r>
          </w:p>
        </w:tc>
      </w:tr>
      <w:tr w:rsidR="00E71E0E" w:rsidRPr="004430C9" w:rsidTr="008E0E55">
        <w:trPr>
          <w:trHeight w:val="1680"/>
        </w:trPr>
        <w:tc>
          <w:tcPr>
            <w:tcW w:w="675" w:type="dxa"/>
            <w:noWrap/>
          </w:tcPr>
          <w:p w:rsidR="00E71E0E" w:rsidRPr="004430C9" w:rsidRDefault="00E71E0E" w:rsidP="008E0E55">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4.1.</w:t>
            </w:r>
          </w:p>
        </w:tc>
        <w:tc>
          <w:tcPr>
            <w:tcW w:w="3294" w:type="dxa"/>
            <w:noWrap/>
          </w:tcPr>
          <w:p w:rsidR="008E0CCA" w:rsidRPr="004430C9" w:rsidRDefault="00E71E0E" w:rsidP="008E0E55">
            <w:pPr>
              <w:spacing w:after="0" w:line="240" w:lineRule="auto"/>
              <w:rPr>
                <w:rFonts w:ascii="Times New Roman" w:eastAsia="Calibri" w:hAnsi="Times New Roman"/>
                <w:bCs/>
                <w:color w:val="000000"/>
                <w:spacing w:val="-2"/>
                <w:sz w:val="22"/>
                <w:szCs w:val="22"/>
                <w:lang w:eastAsia="ru-RU"/>
              </w:rPr>
            </w:pPr>
            <w:r w:rsidRPr="004430C9">
              <w:rPr>
                <w:rFonts w:ascii="Times New Roman" w:eastAsia="Calibri" w:hAnsi="Times New Roman"/>
                <w:bCs/>
                <w:sz w:val="22"/>
                <w:szCs w:val="22"/>
                <w:lang w:eastAsia="ru-RU"/>
              </w:rPr>
              <w:t>Разработка 8 (восьми) паспортов ОО</w:t>
            </w:r>
            <w:r w:rsidRPr="004430C9">
              <w:rPr>
                <w:rFonts w:ascii="Times New Roman" w:eastAsia="Calibri" w:hAnsi="Times New Roman"/>
                <w:bCs/>
                <w:color w:val="000000"/>
                <w:spacing w:val="-2"/>
                <w:sz w:val="22"/>
                <w:szCs w:val="22"/>
                <w:lang w:eastAsia="ru-RU"/>
              </w:rPr>
              <w:t xml:space="preserve"> </w:t>
            </w:r>
          </w:p>
          <w:p w:rsidR="00E71E0E" w:rsidRPr="004430C9" w:rsidRDefault="00E71E0E" w:rsidP="008E0E55">
            <w:pPr>
              <w:spacing w:after="0" w:line="240" w:lineRule="auto"/>
              <w:rPr>
                <w:rFonts w:ascii="Times New Roman" w:eastAsia="Calibri" w:hAnsi="Times New Roman"/>
                <w:bCs/>
                <w:sz w:val="22"/>
                <w:szCs w:val="22"/>
                <w:lang w:eastAsia="ru-RU"/>
              </w:rPr>
            </w:pPr>
            <w:r w:rsidRPr="004430C9">
              <w:rPr>
                <w:rFonts w:ascii="Times New Roman" w:eastAsia="Calibri" w:hAnsi="Times New Roman"/>
                <w:bCs/>
                <w:color w:val="000000"/>
                <w:spacing w:val="-2"/>
                <w:sz w:val="22"/>
                <w:szCs w:val="22"/>
                <w:lang w:eastAsia="ru-RU"/>
              </w:rPr>
              <w:t>I-IV класс опасности, входящие в ФККО.</w:t>
            </w:r>
          </w:p>
          <w:p w:rsidR="00E71E0E" w:rsidRPr="004430C9" w:rsidRDefault="00E71E0E" w:rsidP="008E0E55">
            <w:pPr>
              <w:spacing w:after="0" w:line="240" w:lineRule="auto"/>
              <w:rPr>
                <w:rFonts w:ascii="Times New Roman" w:eastAsia="Calibri" w:hAnsi="Times New Roman"/>
                <w:bCs/>
                <w:sz w:val="22"/>
                <w:szCs w:val="22"/>
                <w:lang w:eastAsia="ru-RU"/>
              </w:rPr>
            </w:pPr>
          </w:p>
        </w:tc>
        <w:tc>
          <w:tcPr>
            <w:tcW w:w="3510" w:type="dxa"/>
            <w:noWrap/>
          </w:tcPr>
          <w:p w:rsidR="00E71E0E" w:rsidRPr="004430C9" w:rsidRDefault="00E71E0E" w:rsidP="008E0E55">
            <w:pPr>
              <w:widowControl w:val="0"/>
              <w:shd w:val="clear" w:color="auto" w:fill="FFFFFF"/>
              <w:tabs>
                <w:tab w:val="left" w:pos="149"/>
              </w:tabs>
              <w:autoSpaceDE w:val="0"/>
              <w:autoSpaceDN w:val="0"/>
              <w:adjustRightInd w:val="0"/>
              <w:spacing w:after="0" w:line="240" w:lineRule="auto"/>
              <w:rPr>
                <w:rFonts w:ascii="Times New Roman" w:eastAsia="Times New Roman" w:hAnsi="Times New Roman"/>
                <w:color w:val="000000"/>
                <w:spacing w:val="-2"/>
                <w:sz w:val="22"/>
                <w:szCs w:val="22"/>
                <w:lang w:eastAsia="ru-RU"/>
              </w:rPr>
            </w:pPr>
            <w:r w:rsidRPr="004430C9">
              <w:rPr>
                <w:rFonts w:ascii="Times New Roman" w:eastAsia="Times New Roman" w:hAnsi="Times New Roman"/>
                <w:color w:val="000000"/>
                <w:spacing w:val="-2"/>
                <w:sz w:val="22"/>
                <w:szCs w:val="22"/>
                <w:lang w:eastAsia="ru-RU"/>
              </w:rPr>
              <w:t>Паспорта ОО на подпись Заказчику</w:t>
            </w:r>
            <w:r w:rsidR="0053138A">
              <w:rPr>
                <w:rFonts w:ascii="Times New Roman" w:eastAsia="Times New Roman" w:hAnsi="Times New Roman"/>
                <w:color w:val="000000"/>
                <w:spacing w:val="-2"/>
                <w:sz w:val="22"/>
                <w:szCs w:val="22"/>
                <w:lang w:eastAsia="ru-RU"/>
              </w:rPr>
              <w:t>.</w:t>
            </w:r>
          </w:p>
          <w:p w:rsidR="00E71E0E" w:rsidRPr="004430C9" w:rsidRDefault="00E71E0E" w:rsidP="008E0E55">
            <w:pPr>
              <w:widowControl w:val="0"/>
              <w:autoSpaceDE w:val="0"/>
              <w:autoSpaceDN w:val="0"/>
              <w:adjustRightInd w:val="0"/>
              <w:spacing w:after="0" w:line="240" w:lineRule="auto"/>
              <w:rPr>
                <w:rFonts w:ascii="Times New Roman" w:eastAsia="Times New Roman" w:hAnsi="Times New Roman"/>
                <w:b/>
                <w:sz w:val="22"/>
                <w:szCs w:val="22"/>
                <w:lang w:eastAsia="ru-RU"/>
              </w:rPr>
            </w:pPr>
            <w:r w:rsidRPr="004430C9">
              <w:rPr>
                <w:rFonts w:ascii="Times New Roman" w:eastAsia="Times New Roman" w:hAnsi="Times New Roman"/>
                <w:b/>
                <w:sz w:val="22"/>
                <w:szCs w:val="22"/>
                <w:lang w:eastAsia="ru-RU"/>
              </w:rPr>
              <w:t>Счет.</w:t>
            </w:r>
            <w:r w:rsidR="0053138A">
              <w:rPr>
                <w:rFonts w:ascii="Times New Roman" w:eastAsia="Times New Roman" w:hAnsi="Times New Roman"/>
                <w:b/>
                <w:sz w:val="22"/>
                <w:szCs w:val="22"/>
                <w:lang w:eastAsia="ru-RU"/>
              </w:rPr>
              <w:t xml:space="preserve"> </w:t>
            </w:r>
            <w:r w:rsidRPr="004430C9">
              <w:rPr>
                <w:rFonts w:ascii="Times New Roman" w:eastAsia="Times New Roman" w:hAnsi="Times New Roman"/>
                <w:b/>
                <w:sz w:val="22"/>
                <w:szCs w:val="22"/>
                <w:lang w:eastAsia="ru-RU"/>
              </w:rPr>
              <w:t>Счет-фактура.</w:t>
            </w:r>
          </w:p>
          <w:p w:rsidR="00E71E0E" w:rsidRPr="004430C9" w:rsidRDefault="006F0457" w:rsidP="008E0E55">
            <w:pPr>
              <w:widowControl w:val="0"/>
              <w:autoSpaceDE w:val="0"/>
              <w:autoSpaceDN w:val="0"/>
              <w:adjustRightInd w:val="0"/>
              <w:spacing w:after="0" w:line="240" w:lineRule="auto"/>
              <w:rPr>
                <w:rFonts w:ascii="Times New Roman" w:eastAsia="Times New Roman" w:hAnsi="Times New Roman"/>
                <w:sz w:val="22"/>
                <w:szCs w:val="22"/>
                <w:lang w:eastAsia="ru-RU"/>
              </w:rPr>
            </w:pPr>
            <w:r w:rsidRPr="004430C9">
              <w:rPr>
                <w:rFonts w:ascii="Times New Roman" w:eastAsia="Times New Roman" w:hAnsi="Times New Roman"/>
                <w:b/>
                <w:sz w:val="22"/>
                <w:szCs w:val="22"/>
                <w:lang w:eastAsia="ru-RU"/>
              </w:rPr>
              <w:t xml:space="preserve">Акт </w:t>
            </w:r>
            <w:r w:rsidRPr="004430C9">
              <w:rPr>
                <w:rFonts w:ascii="Times New Roman" w:eastAsia="Arial Unicode MS" w:hAnsi="Times New Roman"/>
                <w:b/>
                <w:sz w:val="22"/>
                <w:szCs w:val="22"/>
                <w:lang w:eastAsia="ru-RU"/>
              </w:rPr>
              <w:t xml:space="preserve">оказанных </w:t>
            </w:r>
            <w:r w:rsidRPr="004430C9">
              <w:rPr>
                <w:rFonts w:ascii="Times New Roman" w:eastAsia="Times New Roman" w:hAnsi="Times New Roman"/>
                <w:b/>
                <w:sz w:val="22"/>
                <w:szCs w:val="22"/>
                <w:lang w:eastAsia="ru-RU"/>
              </w:rPr>
              <w:t>услуг.</w:t>
            </w:r>
          </w:p>
        </w:tc>
        <w:tc>
          <w:tcPr>
            <w:tcW w:w="2127" w:type="dxa"/>
            <w:shd w:val="clear" w:color="auto" w:fill="auto"/>
            <w:noWrap/>
          </w:tcPr>
          <w:p w:rsidR="00E71E0E" w:rsidRPr="004430C9" w:rsidRDefault="00E71E0E" w:rsidP="008E0E55">
            <w:pPr>
              <w:widowControl w:val="0"/>
              <w:autoSpaceDE w:val="0"/>
              <w:autoSpaceDN w:val="0"/>
              <w:adjustRightInd w:val="0"/>
              <w:spacing w:after="0" w:line="240" w:lineRule="auto"/>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20 рабочих дней, при условии предоставления всей необходимой документации для выполнения /оказания усл</w:t>
            </w:r>
            <w:r w:rsidR="008E0CCA" w:rsidRPr="004430C9">
              <w:rPr>
                <w:rFonts w:ascii="Times New Roman" w:eastAsia="Times New Roman" w:hAnsi="Times New Roman"/>
                <w:sz w:val="22"/>
                <w:szCs w:val="22"/>
                <w:lang w:eastAsia="ru-RU"/>
              </w:rPr>
              <w:t>уг – до 30.11.2019</w:t>
            </w:r>
          </w:p>
        </w:tc>
      </w:tr>
      <w:tr w:rsidR="00E71E0E" w:rsidRPr="004430C9" w:rsidTr="008E0E55">
        <w:trPr>
          <w:trHeight w:val="330"/>
        </w:trPr>
        <w:tc>
          <w:tcPr>
            <w:tcW w:w="675" w:type="dxa"/>
            <w:noWrap/>
          </w:tcPr>
          <w:p w:rsidR="00E71E0E" w:rsidRPr="004430C9" w:rsidRDefault="00E71E0E" w:rsidP="008E0E55">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4.2.</w:t>
            </w:r>
          </w:p>
        </w:tc>
        <w:tc>
          <w:tcPr>
            <w:tcW w:w="3294" w:type="dxa"/>
            <w:noWrap/>
          </w:tcPr>
          <w:p w:rsidR="00E71E0E" w:rsidRPr="004430C9" w:rsidRDefault="00E71E0E" w:rsidP="008E0E55">
            <w:pPr>
              <w:spacing w:after="0" w:line="240" w:lineRule="auto"/>
              <w:rPr>
                <w:rFonts w:ascii="Times New Roman" w:eastAsia="Calibri" w:hAnsi="Times New Roman"/>
                <w:bCs/>
                <w:sz w:val="22"/>
                <w:szCs w:val="22"/>
                <w:lang w:eastAsia="ru-RU"/>
              </w:rPr>
            </w:pPr>
            <w:r w:rsidRPr="004430C9">
              <w:rPr>
                <w:rFonts w:ascii="Times New Roman" w:eastAsia="Calibri" w:hAnsi="Times New Roman"/>
                <w:bCs/>
                <w:sz w:val="22"/>
                <w:szCs w:val="22"/>
                <w:lang w:eastAsia="ru-RU"/>
              </w:rPr>
              <w:t xml:space="preserve">Согласование в </w:t>
            </w:r>
            <w:r w:rsidRPr="004430C9">
              <w:rPr>
                <w:rFonts w:ascii="Times New Roman" w:eastAsia="Calibri" w:hAnsi="Times New Roman"/>
                <w:bCs/>
                <w:spacing w:val="-1"/>
                <w:sz w:val="22"/>
                <w:szCs w:val="22"/>
                <w:lang w:eastAsia="ru-RU"/>
              </w:rPr>
              <w:t>Департаменте Росприроднадзора по ЦФО</w:t>
            </w:r>
            <w:r w:rsidRPr="004430C9">
              <w:rPr>
                <w:rFonts w:ascii="Times New Roman" w:eastAsia="Calibri" w:hAnsi="Times New Roman"/>
                <w:bCs/>
                <w:sz w:val="22"/>
                <w:szCs w:val="22"/>
                <w:lang w:eastAsia="ru-RU"/>
              </w:rPr>
              <w:t xml:space="preserve"> 8 (восьми) паспортов опасного отхода (паспорт ОО)</w:t>
            </w:r>
            <w:r w:rsidRPr="004430C9">
              <w:rPr>
                <w:rFonts w:ascii="Times New Roman" w:eastAsia="Calibri" w:hAnsi="Times New Roman"/>
                <w:bCs/>
                <w:color w:val="000000"/>
                <w:spacing w:val="-2"/>
                <w:sz w:val="22"/>
                <w:szCs w:val="22"/>
                <w:lang w:eastAsia="ru-RU"/>
              </w:rPr>
              <w:t xml:space="preserve"> I-IV класс опасности, входящие в ФККО.</w:t>
            </w:r>
          </w:p>
        </w:tc>
        <w:tc>
          <w:tcPr>
            <w:tcW w:w="3510" w:type="dxa"/>
            <w:noWrap/>
          </w:tcPr>
          <w:p w:rsidR="00E71E0E" w:rsidRPr="004430C9" w:rsidRDefault="00E71E0E" w:rsidP="008E0E55">
            <w:pPr>
              <w:widowControl w:val="0"/>
              <w:shd w:val="clear" w:color="auto" w:fill="FFFFFF"/>
              <w:tabs>
                <w:tab w:val="left" w:pos="149"/>
              </w:tabs>
              <w:autoSpaceDE w:val="0"/>
              <w:autoSpaceDN w:val="0"/>
              <w:adjustRightInd w:val="0"/>
              <w:spacing w:after="0" w:line="240" w:lineRule="auto"/>
              <w:rPr>
                <w:rFonts w:ascii="Times New Roman" w:eastAsia="Times New Roman" w:hAnsi="Times New Roman"/>
                <w:color w:val="000000"/>
                <w:spacing w:val="-2"/>
                <w:sz w:val="22"/>
                <w:szCs w:val="22"/>
                <w:lang w:eastAsia="ru-RU"/>
              </w:rPr>
            </w:pPr>
            <w:r w:rsidRPr="004430C9">
              <w:rPr>
                <w:rFonts w:ascii="Times New Roman" w:eastAsia="Times New Roman" w:hAnsi="Times New Roman"/>
                <w:color w:val="000000"/>
                <w:spacing w:val="-2"/>
                <w:sz w:val="22"/>
                <w:szCs w:val="22"/>
                <w:lang w:eastAsia="ru-RU"/>
              </w:rPr>
              <w:t>Паспорта ОО с отметкой</w:t>
            </w:r>
            <w:r w:rsidR="003B0291">
              <w:rPr>
                <w:rFonts w:ascii="Times New Roman" w:eastAsia="Times New Roman" w:hAnsi="Times New Roman"/>
                <w:color w:val="000000"/>
                <w:spacing w:val="-2"/>
                <w:sz w:val="22"/>
                <w:szCs w:val="22"/>
                <w:lang w:eastAsia="ru-RU"/>
              </w:rPr>
              <w:t xml:space="preserve"> Департамента Росприроднадзора </w:t>
            </w:r>
            <w:r w:rsidRPr="004430C9">
              <w:rPr>
                <w:rFonts w:ascii="Times New Roman" w:eastAsia="Times New Roman" w:hAnsi="Times New Roman"/>
                <w:color w:val="000000"/>
                <w:spacing w:val="-2"/>
                <w:sz w:val="22"/>
                <w:szCs w:val="22"/>
                <w:lang w:eastAsia="ru-RU"/>
              </w:rPr>
              <w:t>по ЦФО.</w:t>
            </w:r>
          </w:p>
          <w:p w:rsidR="00E71E0E" w:rsidRPr="004430C9" w:rsidRDefault="00E71E0E" w:rsidP="008E0E55">
            <w:pPr>
              <w:widowControl w:val="0"/>
              <w:autoSpaceDE w:val="0"/>
              <w:autoSpaceDN w:val="0"/>
              <w:adjustRightInd w:val="0"/>
              <w:spacing w:after="0" w:line="240" w:lineRule="auto"/>
              <w:rPr>
                <w:rFonts w:ascii="Times New Roman" w:eastAsia="Times New Roman" w:hAnsi="Times New Roman"/>
                <w:b/>
                <w:sz w:val="22"/>
                <w:szCs w:val="22"/>
                <w:lang w:eastAsia="ru-RU"/>
              </w:rPr>
            </w:pPr>
            <w:r w:rsidRPr="004430C9">
              <w:rPr>
                <w:rFonts w:ascii="Times New Roman" w:eastAsia="Times New Roman" w:hAnsi="Times New Roman"/>
                <w:b/>
                <w:sz w:val="22"/>
                <w:szCs w:val="22"/>
                <w:lang w:eastAsia="ru-RU"/>
              </w:rPr>
              <w:t>Счет. Счет-фактура.</w:t>
            </w:r>
          </w:p>
          <w:p w:rsidR="00E71E0E" w:rsidRPr="004430C9" w:rsidRDefault="006F0457" w:rsidP="008E0E55">
            <w:pPr>
              <w:widowControl w:val="0"/>
              <w:autoSpaceDE w:val="0"/>
              <w:autoSpaceDN w:val="0"/>
              <w:adjustRightInd w:val="0"/>
              <w:spacing w:after="0" w:line="240" w:lineRule="auto"/>
              <w:rPr>
                <w:rFonts w:ascii="Times New Roman" w:eastAsia="Times New Roman" w:hAnsi="Times New Roman"/>
                <w:sz w:val="22"/>
                <w:szCs w:val="22"/>
                <w:lang w:eastAsia="ru-RU"/>
              </w:rPr>
            </w:pPr>
            <w:r w:rsidRPr="004430C9">
              <w:rPr>
                <w:rFonts w:ascii="Times New Roman" w:eastAsia="Times New Roman" w:hAnsi="Times New Roman"/>
                <w:b/>
                <w:sz w:val="22"/>
                <w:szCs w:val="22"/>
                <w:lang w:eastAsia="ru-RU"/>
              </w:rPr>
              <w:t xml:space="preserve">Акт </w:t>
            </w:r>
            <w:r w:rsidRPr="004430C9">
              <w:rPr>
                <w:rFonts w:ascii="Times New Roman" w:eastAsia="Arial Unicode MS" w:hAnsi="Times New Roman"/>
                <w:b/>
                <w:sz w:val="22"/>
                <w:szCs w:val="22"/>
                <w:lang w:eastAsia="ru-RU"/>
              </w:rPr>
              <w:t xml:space="preserve">оказанных </w:t>
            </w:r>
            <w:r w:rsidRPr="004430C9">
              <w:rPr>
                <w:rFonts w:ascii="Times New Roman" w:eastAsia="Times New Roman" w:hAnsi="Times New Roman"/>
                <w:b/>
                <w:sz w:val="22"/>
                <w:szCs w:val="22"/>
                <w:lang w:eastAsia="ru-RU"/>
              </w:rPr>
              <w:t>услуг.</w:t>
            </w:r>
          </w:p>
        </w:tc>
        <w:tc>
          <w:tcPr>
            <w:tcW w:w="2127" w:type="dxa"/>
            <w:shd w:val="clear" w:color="auto" w:fill="auto"/>
            <w:noWrap/>
          </w:tcPr>
          <w:p w:rsidR="00E71E0E" w:rsidRPr="004430C9" w:rsidRDefault="00E71E0E" w:rsidP="008E0E55">
            <w:pPr>
              <w:widowControl w:val="0"/>
              <w:autoSpaceDE w:val="0"/>
              <w:autoSpaceDN w:val="0"/>
              <w:adjustRightInd w:val="0"/>
              <w:spacing w:after="0" w:line="240" w:lineRule="auto"/>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 xml:space="preserve">10 рабочих дней после получения от Заказчика подписанных </w:t>
            </w:r>
          </w:p>
          <w:p w:rsidR="00E71E0E" w:rsidRPr="004430C9" w:rsidRDefault="00E71E0E" w:rsidP="008E0E55">
            <w:pPr>
              <w:widowControl w:val="0"/>
              <w:autoSpaceDE w:val="0"/>
              <w:autoSpaceDN w:val="0"/>
              <w:adjustRightInd w:val="0"/>
              <w:spacing w:after="0" w:line="240" w:lineRule="auto"/>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Паспор</w:t>
            </w:r>
            <w:r w:rsidR="008E0CCA" w:rsidRPr="004430C9">
              <w:rPr>
                <w:rFonts w:ascii="Times New Roman" w:eastAsia="Times New Roman" w:hAnsi="Times New Roman"/>
                <w:sz w:val="22"/>
                <w:szCs w:val="22"/>
                <w:lang w:eastAsia="ru-RU"/>
              </w:rPr>
              <w:t>тов ОО – не позднее 20.12.2019</w:t>
            </w:r>
          </w:p>
        </w:tc>
      </w:tr>
      <w:tr w:rsidR="00E71E0E" w:rsidRPr="004430C9" w:rsidTr="008E0E55">
        <w:trPr>
          <w:trHeight w:val="642"/>
        </w:trPr>
        <w:tc>
          <w:tcPr>
            <w:tcW w:w="9606" w:type="dxa"/>
            <w:gridSpan w:val="4"/>
            <w:noWrap/>
          </w:tcPr>
          <w:p w:rsidR="00E71E0E" w:rsidRPr="004430C9" w:rsidRDefault="00E71E0E" w:rsidP="008E0E55">
            <w:pPr>
              <w:widowControl w:val="0"/>
              <w:autoSpaceDE w:val="0"/>
              <w:autoSpaceDN w:val="0"/>
              <w:adjustRightInd w:val="0"/>
              <w:spacing w:after="0" w:line="240" w:lineRule="auto"/>
              <w:jc w:val="center"/>
              <w:rPr>
                <w:rFonts w:ascii="Times New Roman" w:eastAsia="Times New Roman" w:hAnsi="Times New Roman"/>
                <w:b/>
                <w:sz w:val="22"/>
                <w:szCs w:val="22"/>
                <w:highlight w:val="yellow"/>
                <w:lang w:eastAsia="ru-RU"/>
              </w:rPr>
            </w:pPr>
            <w:r w:rsidRPr="004430C9">
              <w:rPr>
                <w:rFonts w:ascii="Times New Roman" w:eastAsia="Times New Roman" w:hAnsi="Times New Roman"/>
                <w:b/>
                <w:bCs/>
                <w:sz w:val="22"/>
                <w:szCs w:val="22"/>
                <w:lang w:eastAsia="ru-RU"/>
              </w:rPr>
              <w:t>5. Выполнение план-графика производственного контроля соблюдения нормативов предельно</w:t>
            </w:r>
            <w:r w:rsidR="00431D45">
              <w:rPr>
                <w:rFonts w:ascii="Times New Roman" w:eastAsia="Times New Roman" w:hAnsi="Times New Roman"/>
                <w:b/>
                <w:bCs/>
                <w:sz w:val="22"/>
                <w:szCs w:val="22"/>
                <w:lang w:eastAsia="ru-RU"/>
              </w:rPr>
              <w:t xml:space="preserve"> </w:t>
            </w:r>
            <w:r w:rsidRPr="004430C9">
              <w:rPr>
                <w:rFonts w:ascii="Times New Roman" w:eastAsia="Times New Roman" w:hAnsi="Times New Roman"/>
                <w:b/>
                <w:bCs/>
                <w:sz w:val="22"/>
                <w:szCs w:val="22"/>
                <w:lang w:eastAsia="ru-RU"/>
              </w:rPr>
              <w:t>-допустимых выбросов (далее по тексту – График ПДВ)</w:t>
            </w:r>
            <w:r w:rsidR="00DE11FB">
              <w:rPr>
                <w:rFonts w:ascii="Times New Roman" w:eastAsia="Times New Roman" w:hAnsi="Times New Roman"/>
                <w:b/>
                <w:bCs/>
                <w:sz w:val="22"/>
                <w:szCs w:val="22"/>
                <w:lang w:eastAsia="ru-RU"/>
              </w:rPr>
              <w:t>:</w:t>
            </w:r>
          </w:p>
        </w:tc>
      </w:tr>
      <w:tr w:rsidR="00E71E0E" w:rsidRPr="004430C9" w:rsidTr="008E0E55">
        <w:trPr>
          <w:trHeight w:val="2612"/>
        </w:trPr>
        <w:tc>
          <w:tcPr>
            <w:tcW w:w="675" w:type="dxa"/>
            <w:noWrap/>
          </w:tcPr>
          <w:p w:rsidR="00E71E0E" w:rsidRPr="004430C9" w:rsidRDefault="00E71E0E" w:rsidP="008E0E55">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5.1.</w:t>
            </w:r>
          </w:p>
        </w:tc>
        <w:tc>
          <w:tcPr>
            <w:tcW w:w="3294" w:type="dxa"/>
            <w:noWrap/>
          </w:tcPr>
          <w:p w:rsidR="00193DDC" w:rsidRPr="00193DDC" w:rsidRDefault="00193DDC" w:rsidP="008E0E55">
            <w:pPr>
              <w:widowControl w:val="0"/>
              <w:tabs>
                <w:tab w:val="left" w:pos="720"/>
                <w:tab w:val="left" w:pos="1080"/>
              </w:tabs>
              <w:autoSpaceDE w:val="0"/>
              <w:autoSpaceDN w:val="0"/>
              <w:adjustRightInd w:val="0"/>
              <w:spacing w:after="0" w:line="240" w:lineRule="auto"/>
              <w:rPr>
                <w:rFonts w:ascii="Times New Roman" w:eastAsia="Times New Roman" w:hAnsi="Times New Roman"/>
                <w:bCs/>
                <w:sz w:val="22"/>
                <w:szCs w:val="22"/>
                <w:lang w:eastAsia="ru-RU"/>
              </w:rPr>
            </w:pPr>
            <w:r w:rsidRPr="00193DDC">
              <w:rPr>
                <w:rFonts w:ascii="Times New Roman" w:eastAsia="Times New Roman" w:hAnsi="Times New Roman"/>
                <w:bCs/>
                <w:sz w:val="22"/>
                <w:szCs w:val="22"/>
                <w:lang w:eastAsia="ru-RU"/>
              </w:rPr>
              <w:t xml:space="preserve">Выполнение Графика предельно-допустимых выбросов (ПДВ) за 2019 г. </w:t>
            </w:r>
          </w:p>
          <w:p w:rsidR="00193DDC" w:rsidRPr="00193DDC" w:rsidRDefault="00193DDC" w:rsidP="008E0E55">
            <w:pPr>
              <w:widowControl w:val="0"/>
              <w:tabs>
                <w:tab w:val="left" w:pos="720"/>
                <w:tab w:val="left" w:pos="1080"/>
              </w:tabs>
              <w:autoSpaceDE w:val="0"/>
              <w:autoSpaceDN w:val="0"/>
              <w:adjustRightInd w:val="0"/>
              <w:spacing w:after="0" w:line="240" w:lineRule="auto"/>
              <w:rPr>
                <w:rFonts w:ascii="Times New Roman" w:eastAsia="Times New Roman" w:hAnsi="Times New Roman"/>
                <w:bCs/>
                <w:sz w:val="22"/>
                <w:szCs w:val="22"/>
                <w:lang w:eastAsia="ru-RU"/>
              </w:rPr>
            </w:pPr>
            <w:r w:rsidRPr="00193DDC">
              <w:rPr>
                <w:rFonts w:ascii="Times New Roman" w:eastAsia="Times New Roman" w:hAnsi="Times New Roman"/>
                <w:bCs/>
                <w:sz w:val="22"/>
                <w:szCs w:val="22"/>
                <w:lang w:eastAsia="ru-RU"/>
              </w:rPr>
              <w:t xml:space="preserve">Получение отметки Департамента </w:t>
            </w:r>
            <w:proofErr w:type="spellStart"/>
            <w:r w:rsidRPr="00193DDC">
              <w:rPr>
                <w:rFonts w:ascii="Times New Roman" w:eastAsia="Times New Roman" w:hAnsi="Times New Roman"/>
                <w:bCs/>
                <w:sz w:val="22"/>
                <w:szCs w:val="22"/>
                <w:lang w:eastAsia="ru-RU"/>
              </w:rPr>
              <w:t>Росприроднадзора</w:t>
            </w:r>
            <w:proofErr w:type="spellEnd"/>
            <w:r w:rsidRPr="00193DDC">
              <w:rPr>
                <w:rFonts w:ascii="Times New Roman" w:eastAsia="Times New Roman" w:hAnsi="Times New Roman"/>
                <w:bCs/>
                <w:sz w:val="22"/>
                <w:szCs w:val="22"/>
                <w:lang w:eastAsia="ru-RU"/>
              </w:rPr>
              <w:t xml:space="preserve"> по ЦФО на сопроводительном письме.</w:t>
            </w:r>
          </w:p>
          <w:p w:rsidR="00193DDC" w:rsidRPr="00193DDC" w:rsidRDefault="00193DDC" w:rsidP="008E0E55">
            <w:pPr>
              <w:widowControl w:val="0"/>
              <w:tabs>
                <w:tab w:val="left" w:pos="720"/>
                <w:tab w:val="left" w:pos="1080"/>
              </w:tabs>
              <w:autoSpaceDE w:val="0"/>
              <w:autoSpaceDN w:val="0"/>
              <w:adjustRightInd w:val="0"/>
              <w:spacing w:after="0" w:line="240" w:lineRule="auto"/>
              <w:rPr>
                <w:rFonts w:ascii="Times New Roman" w:eastAsia="Times New Roman" w:hAnsi="Times New Roman"/>
                <w:bCs/>
                <w:sz w:val="22"/>
                <w:szCs w:val="22"/>
                <w:lang w:eastAsia="ru-RU"/>
              </w:rPr>
            </w:pPr>
            <w:r w:rsidRPr="00193DDC">
              <w:rPr>
                <w:rFonts w:ascii="Times New Roman" w:eastAsia="Times New Roman" w:hAnsi="Times New Roman"/>
                <w:bCs/>
                <w:sz w:val="22"/>
                <w:szCs w:val="22"/>
                <w:lang w:eastAsia="ru-RU"/>
              </w:rPr>
              <w:t xml:space="preserve">Проверка эффективности 3 (трех) </w:t>
            </w:r>
            <w:proofErr w:type="spellStart"/>
            <w:r w:rsidRPr="00193DDC">
              <w:rPr>
                <w:rFonts w:ascii="Times New Roman" w:eastAsia="Times New Roman" w:hAnsi="Times New Roman"/>
                <w:bCs/>
                <w:sz w:val="22"/>
                <w:szCs w:val="22"/>
                <w:lang w:eastAsia="ru-RU"/>
              </w:rPr>
              <w:t>пылегазоочистных</w:t>
            </w:r>
            <w:proofErr w:type="spellEnd"/>
            <w:r w:rsidRPr="00193DDC">
              <w:rPr>
                <w:rFonts w:ascii="Times New Roman" w:eastAsia="Times New Roman" w:hAnsi="Times New Roman"/>
                <w:bCs/>
                <w:sz w:val="22"/>
                <w:szCs w:val="22"/>
                <w:lang w:eastAsia="ru-RU"/>
              </w:rPr>
              <w:t xml:space="preserve"> установок (ПГОУ). </w:t>
            </w:r>
          </w:p>
          <w:p w:rsidR="00E71E0E" w:rsidRPr="004430C9" w:rsidRDefault="00193DDC" w:rsidP="008E0E55">
            <w:pPr>
              <w:widowControl w:val="0"/>
              <w:tabs>
                <w:tab w:val="left" w:pos="720"/>
                <w:tab w:val="left" w:pos="1080"/>
              </w:tabs>
              <w:autoSpaceDE w:val="0"/>
              <w:autoSpaceDN w:val="0"/>
              <w:adjustRightInd w:val="0"/>
              <w:spacing w:after="0" w:line="240" w:lineRule="auto"/>
              <w:rPr>
                <w:rFonts w:ascii="Times New Roman" w:eastAsia="Times New Roman" w:hAnsi="Times New Roman"/>
                <w:bCs/>
                <w:sz w:val="22"/>
                <w:szCs w:val="22"/>
                <w:lang w:eastAsia="ru-RU"/>
              </w:rPr>
            </w:pPr>
            <w:r w:rsidRPr="00193DDC">
              <w:rPr>
                <w:rFonts w:ascii="Times New Roman" w:eastAsia="Times New Roman" w:hAnsi="Times New Roman"/>
                <w:bCs/>
                <w:sz w:val="22"/>
                <w:szCs w:val="22"/>
                <w:lang w:eastAsia="ru-RU"/>
              </w:rPr>
              <w:t>Разработка Графика ПДВ на 2020 г.</w:t>
            </w:r>
          </w:p>
        </w:tc>
        <w:tc>
          <w:tcPr>
            <w:tcW w:w="3510" w:type="dxa"/>
            <w:noWrap/>
          </w:tcPr>
          <w:p w:rsidR="00E71E0E" w:rsidRPr="004430C9" w:rsidRDefault="00E71E0E" w:rsidP="008E0E55">
            <w:pPr>
              <w:widowControl w:val="0"/>
              <w:tabs>
                <w:tab w:val="left" w:pos="149"/>
                <w:tab w:val="left" w:pos="720"/>
              </w:tabs>
              <w:autoSpaceDE w:val="0"/>
              <w:autoSpaceDN w:val="0"/>
              <w:adjustRightInd w:val="0"/>
              <w:spacing w:after="0" w:line="240" w:lineRule="auto"/>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 xml:space="preserve">Выполненный График ПДВ. </w:t>
            </w:r>
          </w:p>
          <w:p w:rsidR="00E71E0E" w:rsidRPr="004430C9" w:rsidRDefault="00E71E0E" w:rsidP="008E0E55">
            <w:pPr>
              <w:widowControl w:val="0"/>
              <w:tabs>
                <w:tab w:val="left" w:pos="149"/>
                <w:tab w:val="left" w:pos="720"/>
              </w:tabs>
              <w:autoSpaceDE w:val="0"/>
              <w:autoSpaceDN w:val="0"/>
              <w:adjustRightInd w:val="0"/>
              <w:spacing w:after="0" w:line="240" w:lineRule="auto"/>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Протоколы инструментальных замеров загрязняющих веществ (ЗВ).</w:t>
            </w:r>
          </w:p>
          <w:p w:rsidR="00E71E0E" w:rsidRPr="004430C9" w:rsidRDefault="00E71E0E" w:rsidP="008E0E55">
            <w:pPr>
              <w:widowControl w:val="0"/>
              <w:tabs>
                <w:tab w:val="left" w:pos="149"/>
                <w:tab w:val="left" w:pos="720"/>
              </w:tabs>
              <w:autoSpaceDE w:val="0"/>
              <w:autoSpaceDN w:val="0"/>
              <w:adjustRightInd w:val="0"/>
              <w:spacing w:after="0" w:line="240" w:lineRule="auto"/>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 xml:space="preserve">Сопроводительное письмо о рассмотрении графика ПДВ со штампом </w:t>
            </w:r>
            <w:r w:rsidR="0034404D" w:rsidRPr="004430C9">
              <w:rPr>
                <w:rFonts w:ascii="Times New Roman" w:eastAsia="Times New Roman" w:hAnsi="Times New Roman"/>
                <w:sz w:val="22"/>
                <w:szCs w:val="22"/>
                <w:lang w:eastAsia="ru-RU"/>
              </w:rPr>
              <w:t>Департамента Росприроднадзора</w:t>
            </w:r>
            <w:r w:rsidRPr="004430C9">
              <w:rPr>
                <w:rFonts w:ascii="Times New Roman" w:eastAsia="Times New Roman" w:hAnsi="Times New Roman"/>
                <w:sz w:val="22"/>
                <w:szCs w:val="22"/>
                <w:lang w:eastAsia="ru-RU"/>
              </w:rPr>
              <w:t xml:space="preserve"> </w:t>
            </w:r>
            <w:r w:rsidR="0034404D" w:rsidRPr="004430C9">
              <w:rPr>
                <w:rFonts w:ascii="Times New Roman" w:eastAsia="Times New Roman" w:hAnsi="Times New Roman"/>
                <w:sz w:val="22"/>
                <w:szCs w:val="22"/>
                <w:lang w:eastAsia="ru-RU"/>
              </w:rPr>
              <w:t>по ЦФО</w:t>
            </w:r>
            <w:r w:rsidRPr="004430C9">
              <w:rPr>
                <w:rFonts w:ascii="Times New Roman" w:eastAsia="Times New Roman" w:hAnsi="Times New Roman"/>
                <w:sz w:val="22"/>
                <w:szCs w:val="22"/>
                <w:lang w:eastAsia="ru-RU"/>
              </w:rPr>
              <w:t>;</w:t>
            </w:r>
          </w:p>
          <w:p w:rsidR="00E71E0E" w:rsidRPr="004430C9" w:rsidRDefault="00E71E0E" w:rsidP="008E0E55">
            <w:pPr>
              <w:widowControl w:val="0"/>
              <w:tabs>
                <w:tab w:val="left" w:pos="149"/>
                <w:tab w:val="left" w:pos="720"/>
              </w:tabs>
              <w:autoSpaceDE w:val="0"/>
              <w:autoSpaceDN w:val="0"/>
              <w:adjustRightInd w:val="0"/>
              <w:spacing w:after="0" w:line="240" w:lineRule="auto"/>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Акты проверки эффективности ПГОУ.</w:t>
            </w:r>
          </w:p>
          <w:p w:rsidR="00E71E0E" w:rsidRPr="004430C9" w:rsidRDefault="00E71E0E" w:rsidP="008E0E55">
            <w:pPr>
              <w:widowControl w:val="0"/>
              <w:tabs>
                <w:tab w:val="left" w:pos="720"/>
                <w:tab w:val="left" w:pos="900"/>
              </w:tabs>
              <w:autoSpaceDE w:val="0"/>
              <w:autoSpaceDN w:val="0"/>
              <w:adjustRightInd w:val="0"/>
              <w:spacing w:after="0" w:line="240" w:lineRule="auto"/>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Разработанный для выполнения графи</w:t>
            </w:r>
            <w:r w:rsidR="009E26DE">
              <w:rPr>
                <w:rFonts w:ascii="Times New Roman" w:eastAsia="Times New Roman" w:hAnsi="Times New Roman"/>
                <w:sz w:val="22"/>
                <w:szCs w:val="22"/>
                <w:lang w:eastAsia="ru-RU"/>
              </w:rPr>
              <w:t xml:space="preserve">к ПДВ на 2020 </w:t>
            </w:r>
            <w:r w:rsidRPr="004430C9">
              <w:rPr>
                <w:rFonts w:ascii="Times New Roman" w:eastAsia="Times New Roman" w:hAnsi="Times New Roman"/>
                <w:sz w:val="22"/>
                <w:szCs w:val="22"/>
                <w:lang w:eastAsia="ru-RU"/>
              </w:rPr>
              <w:t>г.</w:t>
            </w:r>
          </w:p>
          <w:p w:rsidR="00E71E0E" w:rsidRPr="004430C9" w:rsidRDefault="00E71E0E" w:rsidP="008E0E55">
            <w:pPr>
              <w:widowControl w:val="0"/>
              <w:autoSpaceDE w:val="0"/>
              <w:autoSpaceDN w:val="0"/>
              <w:adjustRightInd w:val="0"/>
              <w:spacing w:after="0" w:line="240" w:lineRule="auto"/>
              <w:rPr>
                <w:rFonts w:ascii="Times New Roman" w:eastAsia="Times New Roman" w:hAnsi="Times New Roman"/>
                <w:b/>
                <w:sz w:val="22"/>
                <w:szCs w:val="22"/>
                <w:lang w:eastAsia="ru-RU"/>
              </w:rPr>
            </w:pPr>
            <w:r w:rsidRPr="004430C9">
              <w:rPr>
                <w:rFonts w:ascii="Times New Roman" w:eastAsia="Times New Roman" w:hAnsi="Times New Roman"/>
                <w:b/>
                <w:sz w:val="22"/>
                <w:szCs w:val="22"/>
                <w:lang w:eastAsia="ru-RU"/>
              </w:rPr>
              <w:t>Счет. Счет-фактура.</w:t>
            </w:r>
          </w:p>
          <w:p w:rsidR="00E71E0E" w:rsidRPr="004430C9" w:rsidRDefault="006F0457" w:rsidP="008E0E55">
            <w:pPr>
              <w:widowControl w:val="0"/>
              <w:autoSpaceDE w:val="0"/>
              <w:autoSpaceDN w:val="0"/>
              <w:adjustRightInd w:val="0"/>
              <w:spacing w:after="0" w:line="240" w:lineRule="auto"/>
              <w:rPr>
                <w:rFonts w:ascii="Times New Roman" w:eastAsia="Times New Roman" w:hAnsi="Times New Roman"/>
                <w:sz w:val="22"/>
                <w:szCs w:val="22"/>
                <w:lang w:eastAsia="ru-RU"/>
              </w:rPr>
            </w:pPr>
            <w:r w:rsidRPr="004430C9">
              <w:rPr>
                <w:rFonts w:ascii="Times New Roman" w:eastAsia="Times New Roman" w:hAnsi="Times New Roman"/>
                <w:b/>
                <w:sz w:val="22"/>
                <w:szCs w:val="22"/>
                <w:lang w:eastAsia="ru-RU"/>
              </w:rPr>
              <w:t xml:space="preserve">Акт </w:t>
            </w:r>
            <w:r w:rsidRPr="004430C9">
              <w:rPr>
                <w:rFonts w:ascii="Times New Roman" w:eastAsia="Arial Unicode MS" w:hAnsi="Times New Roman"/>
                <w:b/>
                <w:sz w:val="22"/>
                <w:szCs w:val="22"/>
                <w:lang w:eastAsia="ru-RU"/>
              </w:rPr>
              <w:t xml:space="preserve">оказанных </w:t>
            </w:r>
            <w:r w:rsidRPr="004430C9">
              <w:rPr>
                <w:rFonts w:ascii="Times New Roman" w:eastAsia="Times New Roman" w:hAnsi="Times New Roman"/>
                <w:b/>
                <w:sz w:val="22"/>
                <w:szCs w:val="22"/>
                <w:lang w:eastAsia="ru-RU"/>
              </w:rPr>
              <w:t>услуг.</w:t>
            </w:r>
          </w:p>
        </w:tc>
        <w:tc>
          <w:tcPr>
            <w:tcW w:w="2127" w:type="dxa"/>
            <w:shd w:val="clear" w:color="auto" w:fill="auto"/>
            <w:noWrap/>
          </w:tcPr>
          <w:p w:rsidR="00E71E0E" w:rsidRPr="00193DDC" w:rsidRDefault="00193DDC" w:rsidP="008E0E55">
            <w:pPr>
              <w:widowControl w:val="0"/>
              <w:autoSpaceDE w:val="0"/>
              <w:autoSpaceDN w:val="0"/>
              <w:adjustRightInd w:val="0"/>
              <w:spacing w:after="0" w:line="240" w:lineRule="auto"/>
              <w:rPr>
                <w:rFonts w:ascii="Times New Roman" w:eastAsia="Times New Roman" w:hAnsi="Times New Roman"/>
                <w:sz w:val="22"/>
                <w:szCs w:val="22"/>
                <w:lang w:eastAsia="ru-RU"/>
              </w:rPr>
            </w:pPr>
            <w:r w:rsidRPr="00193DDC">
              <w:rPr>
                <w:rFonts w:ascii="Times New Roman" w:eastAsia="Times New Roman" w:hAnsi="Times New Roman"/>
                <w:sz w:val="22"/>
                <w:szCs w:val="22"/>
                <w:lang w:val="en-US" w:eastAsia="ru-RU"/>
              </w:rPr>
              <w:t>III</w:t>
            </w:r>
            <w:r w:rsidRPr="00193DDC">
              <w:rPr>
                <w:rFonts w:ascii="Times New Roman" w:eastAsia="Times New Roman" w:hAnsi="Times New Roman"/>
                <w:sz w:val="22"/>
                <w:szCs w:val="22"/>
                <w:lang w:eastAsia="ru-RU"/>
              </w:rPr>
              <w:t xml:space="preserve"> квартал 2019 г. – до 20.08.2019 г.</w:t>
            </w:r>
          </w:p>
        </w:tc>
      </w:tr>
      <w:tr w:rsidR="00E71E0E" w:rsidRPr="004430C9" w:rsidTr="008E0E55">
        <w:trPr>
          <w:trHeight w:val="703"/>
        </w:trPr>
        <w:tc>
          <w:tcPr>
            <w:tcW w:w="675" w:type="dxa"/>
            <w:noWrap/>
          </w:tcPr>
          <w:p w:rsidR="00E71E0E" w:rsidRPr="004430C9" w:rsidRDefault="00E71E0E" w:rsidP="008E0E55">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5.2.</w:t>
            </w:r>
          </w:p>
        </w:tc>
        <w:tc>
          <w:tcPr>
            <w:tcW w:w="3294" w:type="dxa"/>
            <w:noWrap/>
          </w:tcPr>
          <w:p w:rsidR="00E71E0E" w:rsidRPr="004430C9" w:rsidRDefault="00E71E0E" w:rsidP="008E0E55">
            <w:pPr>
              <w:widowControl w:val="0"/>
              <w:tabs>
                <w:tab w:val="left" w:pos="720"/>
                <w:tab w:val="left" w:pos="1080"/>
              </w:tabs>
              <w:autoSpaceDE w:val="0"/>
              <w:autoSpaceDN w:val="0"/>
              <w:adjustRightInd w:val="0"/>
              <w:spacing w:after="120" w:line="240" w:lineRule="auto"/>
              <w:rPr>
                <w:rFonts w:ascii="Times New Roman" w:eastAsia="Times New Roman" w:hAnsi="Times New Roman"/>
                <w:sz w:val="22"/>
                <w:szCs w:val="22"/>
                <w:lang w:eastAsia="ru-RU"/>
              </w:rPr>
            </w:pPr>
            <w:r w:rsidRPr="004430C9">
              <w:rPr>
                <w:rFonts w:ascii="Times New Roman" w:eastAsia="Times New Roman" w:hAnsi="Times New Roman"/>
                <w:bCs/>
                <w:sz w:val="22"/>
                <w:szCs w:val="22"/>
                <w:lang w:eastAsia="ru-RU"/>
              </w:rPr>
              <w:t xml:space="preserve">Проверка эффективности 3 (трех) пылегазоочистных </w:t>
            </w:r>
            <w:r w:rsidR="0034404D" w:rsidRPr="004430C9">
              <w:rPr>
                <w:rFonts w:ascii="Times New Roman" w:eastAsia="Times New Roman" w:hAnsi="Times New Roman"/>
                <w:bCs/>
                <w:sz w:val="22"/>
                <w:szCs w:val="22"/>
                <w:lang w:eastAsia="ru-RU"/>
              </w:rPr>
              <w:t>установок</w:t>
            </w:r>
            <w:r w:rsidR="00DE11FB">
              <w:rPr>
                <w:rFonts w:ascii="Times New Roman" w:eastAsia="Times New Roman" w:hAnsi="Times New Roman"/>
                <w:bCs/>
                <w:sz w:val="22"/>
                <w:szCs w:val="22"/>
                <w:lang w:eastAsia="ru-RU"/>
              </w:rPr>
              <w:t xml:space="preserve"> (ПГОУ).</w:t>
            </w:r>
          </w:p>
        </w:tc>
        <w:tc>
          <w:tcPr>
            <w:tcW w:w="3510" w:type="dxa"/>
            <w:noWrap/>
          </w:tcPr>
          <w:p w:rsidR="00E71E0E" w:rsidRPr="004430C9" w:rsidRDefault="00E71E0E" w:rsidP="008E0E55">
            <w:pPr>
              <w:widowControl w:val="0"/>
              <w:tabs>
                <w:tab w:val="left" w:pos="149"/>
                <w:tab w:val="left" w:pos="720"/>
              </w:tabs>
              <w:autoSpaceDE w:val="0"/>
              <w:autoSpaceDN w:val="0"/>
              <w:adjustRightInd w:val="0"/>
              <w:spacing w:after="0" w:line="240" w:lineRule="auto"/>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А</w:t>
            </w:r>
            <w:r w:rsidR="0053138A">
              <w:rPr>
                <w:rFonts w:ascii="Times New Roman" w:eastAsia="Times New Roman" w:hAnsi="Times New Roman"/>
                <w:sz w:val="22"/>
                <w:szCs w:val="22"/>
                <w:lang w:eastAsia="ru-RU"/>
              </w:rPr>
              <w:t>кты проверки эффективности ПГОУ.</w:t>
            </w:r>
          </w:p>
          <w:p w:rsidR="00E71E0E" w:rsidRPr="004430C9" w:rsidRDefault="00E71E0E" w:rsidP="008E0E55">
            <w:pPr>
              <w:widowControl w:val="0"/>
              <w:autoSpaceDE w:val="0"/>
              <w:autoSpaceDN w:val="0"/>
              <w:adjustRightInd w:val="0"/>
              <w:spacing w:after="0" w:line="240" w:lineRule="auto"/>
              <w:rPr>
                <w:rFonts w:ascii="Times New Roman" w:eastAsia="Times New Roman" w:hAnsi="Times New Roman"/>
                <w:b/>
                <w:sz w:val="22"/>
                <w:szCs w:val="22"/>
                <w:lang w:eastAsia="ru-RU"/>
              </w:rPr>
            </w:pPr>
            <w:r w:rsidRPr="004430C9">
              <w:rPr>
                <w:rFonts w:ascii="Times New Roman" w:eastAsia="Times New Roman" w:hAnsi="Times New Roman"/>
                <w:b/>
                <w:sz w:val="22"/>
                <w:szCs w:val="22"/>
                <w:lang w:eastAsia="ru-RU"/>
              </w:rPr>
              <w:t>Счет. Счет-фактура.</w:t>
            </w:r>
            <w:r w:rsidR="009E26DE">
              <w:rPr>
                <w:rFonts w:ascii="Times New Roman" w:eastAsia="Times New Roman" w:hAnsi="Times New Roman"/>
                <w:b/>
                <w:sz w:val="22"/>
                <w:szCs w:val="22"/>
                <w:lang w:eastAsia="ru-RU"/>
              </w:rPr>
              <w:t xml:space="preserve"> </w:t>
            </w:r>
          </w:p>
          <w:p w:rsidR="00E71E0E" w:rsidRPr="004430C9" w:rsidRDefault="006F0457" w:rsidP="008E0E55">
            <w:pPr>
              <w:widowControl w:val="0"/>
              <w:autoSpaceDE w:val="0"/>
              <w:autoSpaceDN w:val="0"/>
              <w:adjustRightInd w:val="0"/>
              <w:spacing w:after="0" w:line="240" w:lineRule="auto"/>
              <w:rPr>
                <w:rFonts w:ascii="Times New Roman" w:eastAsia="Times New Roman" w:hAnsi="Times New Roman"/>
                <w:sz w:val="22"/>
                <w:szCs w:val="22"/>
                <w:lang w:eastAsia="ru-RU"/>
              </w:rPr>
            </w:pPr>
            <w:r w:rsidRPr="004430C9">
              <w:rPr>
                <w:rFonts w:ascii="Times New Roman" w:eastAsia="Times New Roman" w:hAnsi="Times New Roman"/>
                <w:b/>
                <w:sz w:val="22"/>
                <w:szCs w:val="22"/>
                <w:lang w:eastAsia="ru-RU"/>
              </w:rPr>
              <w:t xml:space="preserve">Акт </w:t>
            </w:r>
            <w:r w:rsidRPr="004430C9">
              <w:rPr>
                <w:rFonts w:ascii="Times New Roman" w:eastAsia="Arial Unicode MS" w:hAnsi="Times New Roman"/>
                <w:b/>
                <w:sz w:val="22"/>
                <w:szCs w:val="22"/>
                <w:lang w:eastAsia="ru-RU"/>
              </w:rPr>
              <w:t xml:space="preserve">оказанных </w:t>
            </w:r>
            <w:r w:rsidRPr="004430C9">
              <w:rPr>
                <w:rFonts w:ascii="Times New Roman" w:eastAsia="Times New Roman" w:hAnsi="Times New Roman"/>
                <w:b/>
                <w:sz w:val="22"/>
                <w:szCs w:val="22"/>
                <w:lang w:eastAsia="ru-RU"/>
              </w:rPr>
              <w:t>услуг.</w:t>
            </w:r>
          </w:p>
        </w:tc>
        <w:tc>
          <w:tcPr>
            <w:tcW w:w="2127" w:type="dxa"/>
            <w:shd w:val="clear" w:color="auto" w:fill="auto"/>
            <w:noWrap/>
          </w:tcPr>
          <w:p w:rsidR="00E71E0E" w:rsidRPr="004430C9" w:rsidRDefault="00E71E0E" w:rsidP="008E0E55">
            <w:pPr>
              <w:widowControl w:val="0"/>
              <w:autoSpaceDE w:val="0"/>
              <w:autoSpaceDN w:val="0"/>
              <w:adjustRightInd w:val="0"/>
              <w:spacing w:after="0" w:line="240" w:lineRule="auto"/>
              <w:rPr>
                <w:rFonts w:ascii="Times New Roman" w:eastAsia="Times New Roman" w:hAnsi="Times New Roman"/>
                <w:sz w:val="22"/>
                <w:szCs w:val="22"/>
                <w:lang w:eastAsia="ru-RU"/>
              </w:rPr>
            </w:pPr>
            <w:r w:rsidRPr="004430C9">
              <w:rPr>
                <w:rFonts w:ascii="Times New Roman" w:eastAsia="Times New Roman" w:hAnsi="Times New Roman"/>
                <w:sz w:val="22"/>
                <w:szCs w:val="22"/>
                <w:lang w:val="en-US" w:eastAsia="ru-RU"/>
              </w:rPr>
              <w:t>IV</w:t>
            </w:r>
            <w:r w:rsidRPr="004430C9">
              <w:rPr>
                <w:rFonts w:ascii="Times New Roman" w:eastAsia="Times New Roman" w:hAnsi="Times New Roman"/>
                <w:sz w:val="22"/>
                <w:szCs w:val="22"/>
                <w:lang w:eastAsia="ru-RU"/>
              </w:rPr>
              <w:t xml:space="preserve"> кварт</w:t>
            </w:r>
            <w:r w:rsidR="009B6D11" w:rsidRPr="004430C9">
              <w:rPr>
                <w:rFonts w:ascii="Times New Roman" w:eastAsia="Times New Roman" w:hAnsi="Times New Roman"/>
                <w:sz w:val="22"/>
                <w:szCs w:val="22"/>
                <w:lang w:eastAsia="ru-RU"/>
              </w:rPr>
              <w:t>ал 2019 г. – до 20.12.2019</w:t>
            </w:r>
          </w:p>
        </w:tc>
      </w:tr>
      <w:tr w:rsidR="00E71E0E" w:rsidRPr="004430C9" w:rsidTr="008E0E55">
        <w:trPr>
          <w:trHeight w:val="673"/>
        </w:trPr>
        <w:tc>
          <w:tcPr>
            <w:tcW w:w="675" w:type="dxa"/>
            <w:noWrap/>
          </w:tcPr>
          <w:p w:rsidR="00E71E0E" w:rsidRPr="004430C9" w:rsidRDefault="00E71E0E" w:rsidP="008E0E55">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6.</w:t>
            </w:r>
          </w:p>
        </w:tc>
        <w:tc>
          <w:tcPr>
            <w:tcW w:w="3294" w:type="dxa"/>
            <w:noWrap/>
          </w:tcPr>
          <w:p w:rsidR="00E71E0E" w:rsidRPr="004430C9" w:rsidRDefault="00E71E0E" w:rsidP="008E0E55">
            <w:pPr>
              <w:widowControl w:val="0"/>
              <w:autoSpaceDE w:val="0"/>
              <w:autoSpaceDN w:val="0"/>
              <w:adjustRightInd w:val="0"/>
              <w:spacing w:after="0" w:line="240" w:lineRule="auto"/>
              <w:rPr>
                <w:rFonts w:ascii="Times New Roman" w:eastAsia="Times New Roman" w:hAnsi="Times New Roman"/>
                <w:bCs/>
                <w:sz w:val="22"/>
                <w:szCs w:val="22"/>
                <w:lang w:eastAsia="ru-RU"/>
              </w:rPr>
            </w:pPr>
            <w:r w:rsidRPr="004430C9">
              <w:rPr>
                <w:rFonts w:ascii="Times New Roman" w:eastAsia="Times New Roman" w:hAnsi="Times New Roman"/>
                <w:bCs/>
                <w:sz w:val="22"/>
                <w:szCs w:val="22"/>
                <w:lang w:eastAsia="ru-RU"/>
              </w:rPr>
              <w:t>Проведение 8 (восьми) количественных химических анализов (КХА) загрязняющих в</w:t>
            </w:r>
            <w:r w:rsidR="001109D5">
              <w:rPr>
                <w:rFonts w:ascii="Times New Roman" w:eastAsia="Times New Roman" w:hAnsi="Times New Roman"/>
                <w:bCs/>
                <w:sz w:val="22"/>
                <w:szCs w:val="22"/>
                <w:lang w:eastAsia="ru-RU"/>
              </w:rPr>
              <w:t>еществ ливневых сточных по 15</w:t>
            </w:r>
            <w:r w:rsidRPr="004430C9">
              <w:rPr>
                <w:rFonts w:ascii="Times New Roman" w:eastAsia="Times New Roman" w:hAnsi="Times New Roman"/>
                <w:bCs/>
                <w:sz w:val="22"/>
                <w:szCs w:val="22"/>
                <w:lang w:eastAsia="ru-RU"/>
              </w:rPr>
              <w:t xml:space="preserve"> показателям (РН (среда), Температура, взвешенные вещества, нефтепродукты, хлориды, сульфаты, БПК 5, азот аммонийный, сульфиды, железо общее, цинк, медь, хром, свинец, ХПК) для двух водовыпусков ИПУ РАН в 2019 году. </w:t>
            </w:r>
          </w:p>
        </w:tc>
        <w:tc>
          <w:tcPr>
            <w:tcW w:w="3510" w:type="dxa"/>
            <w:noWrap/>
          </w:tcPr>
          <w:p w:rsidR="00E71E0E" w:rsidRPr="004430C9" w:rsidRDefault="00E71E0E" w:rsidP="008E0E55">
            <w:pPr>
              <w:widowControl w:val="0"/>
              <w:shd w:val="clear" w:color="auto" w:fill="FFFFFF"/>
              <w:tabs>
                <w:tab w:val="left" w:pos="134"/>
              </w:tabs>
              <w:autoSpaceDE w:val="0"/>
              <w:autoSpaceDN w:val="0"/>
              <w:adjustRightInd w:val="0"/>
              <w:spacing w:after="0" w:line="274" w:lineRule="exact"/>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Акты отбора проб.</w:t>
            </w:r>
          </w:p>
          <w:p w:rsidR="00E71E0E" w:rsidRPr="004430C9" w:rsidRDefault="00D2601D" w:rsidP="008E0E55">
            <w:pPr>
              <w:widowControl w:val="0"/>
              <w:shd w:val="clear" w:color="auto" w:fill="FFFFFF"/>
              <w:tabs>
                <w:tab w:val="left" w:pos="134"/>
              </w:tabs>
              <w:autoSpaceDE w:val="0"/>
              <w:autoSpaceDN w:val="0"/>
              <w:adjustRightInd w:val="0"/>
              <w:spacing w:after="0" w:line="274" w:lineRule="exact"/>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Протокол КХА</w:t>
            </w:r>
            <w:r w:rsidR="00E71E0E" w:rsidRPr="004430C9">
              <w:rPr>
                <w:rFonts w:ascii="Times New Roman" w:eastAsia="Times New Roman" w:hAnsi="Times New Roman"/>
                <w:sz w:val="22"/>
                <w:szCs w:val="22"/>
                <w:lang w:eastAsia="ru-RU"/>
              </w:rPr>
              <w:t xml:space="preserve"> воды.</w:t>
            </w:r>
          </w:p>
          <w:p w:rsidR="00E71E0E" w:rsidRPr="004430C9" w:rsidRDefault="00E71E0E" w:rsidP="008E0E55">
            <w:pPr>
              <w:widowControl w:val="0"/>
              <w:autoSpaceDE w:val="0"/>
              <w:autoSpaceDN w:val="0"/>
              <w:adjustRightInd w:val="0"/>
              <w:spacing w:after="0" w:line="240" w:lineRule="auto"/>
              <w:rPr>
                <w:rFonts w:ascii="Times New Roman" w:eastAsia="Times New Roman" w:hAnsi="Times New Roman"/>
                <w:b/>
                <w:sz w:val="22"/>
                <w:szCs w:val="22"/>
                <w:lang w:eastAsia="ru-RU"/>
              </w:rPr>
            </w:pPr>
            <w:r w:rsidRPr="004430C9">
              <w:rPr>
                <w:rFonts w:ascii="Times New Roman" w:eastAsia="Times New Roman" w:hAnsi="Times New Roman"/>
                <w:b/>
                <w:sz w:val="22"/>
                <w:szCs w:val="22"/>
                <w:lang w:eastAsia="ru-RU"/>
              </w:rPr>
              <w:t>Счет. Счет-фактура.</w:t>
            </w:r>
          </w:p>
          <w:p w:rsidR="00435D6A" w:rsidRPr="004430C9" w:rsidRDefault="00435D6A" w:rsidP="008E0E55">
            <w:pPr>
              <w:widowControl w:val="0"/>
              <w:autoSpaceDE w:val="0"/>
              <w:autoSpaceDN w:val="0"/>
              <w:adjustRightInd w:val="0"/>
              <w:spacing w:after="0" w:line="240" w:lineRule="auto"/>
              <w:rPr>
                <w:rFonts w:ascii="Times New Roman" w:eastAsia="Times New Roman" w:hAnsi="Times New Roman"/>
                <w:b/>
                <w:sz w:val="22"/>
                <w:szCs w:val="22"/>
                <w:lang w:eastAsia="ru-RU"/>
              </w:rPr>
            </w:pPr>
            <w:r w:rsidRPr="004430C9">
              <w:rPr>
                <w:rFonts w:ascii="Times New Roman" w:eastAsia="Times New Roman" w:hAnsi="Times New Roman"/>
                <w:b/>
                <w:sz w:val="22"/>
                <w:szCs w:val="22"/>
                <w:lang w:eastAsia="ru-RU"/>
              </w:rPr>
              <w:t xml:space="preserve">Акт </w:t>
            </w:r>
            <w:r w:rsidRPr="004430C9">
              <w:rPr>
                <w:rFonts w:ascii="Times New Roman" w:eastAsia="Arial Unicode MS" w:hAnsi="Times New Roman"/>
                <w:b/>
                <w:sz w:val="22"/>
                <w:szCs w:val="22"/>
                <w:lang w:eastAsia="ru-RU"/>
              </w:rPr>
              <w:t xml:space="preserve">оказанных </w:t>
            </w:r>
            <w:r w:rsidRPr="004430C9">
              <w:rPr>
                <w:rFonts w:ascii="Times New Roman" w:eastAsia="Times New Roman" w:hAnsi="Times New Roman"/>
                <w:b/>
                <w:sz w:val="22"/>
                <w:szCs w:val="22"/>
                <w:lang w:eastAsia="ru-RU"/>
              </w:rPr>
              <w:t>услуг.</w:t>
            </w:r>
          </w:p>
          <w:p w:rsidR="00E71E0E" w:rsidRPr="004430C9" w:rsidRDefault="00E71E0E" w:rsidP="008E0E55">
            <w:pPr>
              <w:widowControl w:val="0"/>
              <w:autoSpaceDE w:val="0"/>
              <w:autoSpaceDN w:val="0"/>
              <w:adjustRightInd w:val="0"/>
              <w:spacing w:after="0" w:line="240" w:lineRule="auto"/>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(всего 8 КХА за год).</w:t>
            </w:r>
          </w:p>
        </w:tc>
        <w:tc>
          <w:tcPr>
            <w:tcW w:w="2127" w:type="dxa"/>
            <w:shd w:val="clear" w:color="auto" w:fill="auto"/>
            <w:noWrap/>
          </w:tcPr>
          <w:p w:rsidR="00E71E0E" w:rsidRPr="004430C9" w:rsidRDefault="00823BE3" w:rsidP="008E0E55">
            <w:pPr>
              <w:widowControl w:val="0"/>
              <w:autoSpaceDE w:val="0"/>
              <w:autoSpaceDN w:val="0"/>
              <w:adjustRightInd w:val="0"/>
              <w:spacing w:after="0" w:line="240" w:lineRule="auto"/>
              <w:rPr>
                <w:rFonts w:ascii="Times New Roman" w:eastAsia="Times New Roman" w:hAnsi="Times New Roman"/>
                <w:sz w:val="22"/>
                <w:szCs w:val="22"/>
                <w:lang w:eastAsia="ru-RU"/>
              </w:rPr>
            </w:pPr>
            <w:r>
              <w:rPr>
                <w:rFonts w:ascii="Times New Roman" w:eastAsia="Times New Roman" w:hAnsi="Times New Roman"/>
                <w:sz w:val="22"/>
                <w:szCs w:val="22"/>
                <w:lang w:eastAsia="ru-RU"/>
              </w:rPr>
              <w:t>31.10.2019</w:t>
            </w:r>
          </w:p>
        </w:tc>
      </w:tr>
      <w:tr w:rsidR="00E71E0E" w:rsidRPr="004430C9" w:rsidTr="008E0E55">
        <w:trPr>
          <w:trHeight w:val="1070"/>
        </w:trPr>
        <w:tc>
          <w:tcPr>
            <w:tcW w:w="675" w:type="dxa"/>
            <w:vMerge w:val="restart"/>
            <w:noWrap/>
          </w:tcPr>
          <w:p w:rsidR="00E71E0E" w:rsidRPr="004430C9" w:rsidRDefault="00E71E0E" w:rsidP="008E0E55">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7.</w:t>
            </w:r>
          </w:p>
        </w:tc>
        <w:tc>
          <w:tcPr>
            <w:tcW w:w="3294" w:type="dxa"/>
            <w:vMerge w:val="restart"/>
            <w:noWrap/>
          </w:tcPr>
          <w:p w:rsidR="00E71E0E" w:rsidRPr="004430C9" w:rsidRDefault="00E71E0E" w:rsidP="008E0E55">
            <w:pPr>
              <w:widowControl w:val="0"/>
              <w:numPr>
                <w:ilvl w:val="0"/>
                <w:numId w:val="12"/>
              </w:numPr>
              <w:autoSpaceDE w:val="0"/>
              <w:autoSpaceDN w:val="0"/>
              <w:adjustRightInd w:val="0"/>
              <w:spacing w:after="0" w:line="240" w:lineRule="auto"/>
              <w:ind w:left="0"/>
              <w:rPr>
                <w:rFonts w:ascii="Times New Roman" w:eastAsia="Times New Roman" w:hAnsi="Times New Roman"/>
                <w:sz w:val="22"/>
                <w:szCs w:val="22"/>
                <w:lang w:eastAsia="ru-RU"/>
              </w:rPr>
            </w:pPr>
            <w:r w:rsidRPr="004430C9">
              <w:rPr>
                <w:rFonts w:ascii="Times New Roman" w:eastAsia="Times New Roman" w:hAnsi="Times New Roman"/>
                <w:spacing w:val="1"/>
                <w:sz w:val="22"/>
                <w:szCs w:val="22"/>
                <w:lang w:eastAsia="ru-RU"/>
              </w:rPr>
              <w:t xml:space="preserve">Проведение инструментальных измерений, лабораторных анализов и исследований согласно Проекта (Плана) производственного </w:t>
            </w:r>
            <w:r w:rsidR="00973154">
              <w:rPr>
                <w:rFonts w:ascii="Times New Roman" w:eastAsia="Times New Roman" w:hAnsi="Times New Roman"/>
                <w:spacing w:val="1"/>
                <w:sz w:val="22"/>
                <w:szCs w:val="22"/>
                <w:lang w:eastAsia="ru-RU"/>
              </w:rPr>
              <w:t>контроля (ППК) ИПУ РАН на 2019</w:t>
            </w:r>
            <w:r w:rsidRPr="004430C9">
              <w:rPr>
                <w:rFonts w:ascii="Times New Roman" w:eastAsia="Times New Roman" w:hAnsi="Times New Roman"/>
                <w:spacing w:val="1"/>
                <w:sz w:val="22"/>
                <w:szCs w:val="22"/>
                <w:lang w:eastAsia="ru-RU"/>
              </w:rPr>
              <w:t xml:space="preserve"> год - не менее, чем в 10 (десяти) помещениях 2 (два) раза в год.</w:t>
            </w:r>
          </w:p>
        </w:tc>
        <w:tc>
          <w:tcPr>
            <w:tcW w:w="3510" w:type="dxa"/>
            <w:noWrap/>
          </w:tcPr>
          <w:p w:rsidR="00DD1477" w:rsidRDefault="00486681" w:rsidP="008E0E55">
            <w:pPr>
              <w:widowControl w:val="0"/>
              <w:shd w:val="clear" w:color="auto" w:fill="FFFFFF"/>
              <w:tabs>
                <w:tab w:val="left" w:pos="134"/>
              </w:tabs>
              <w:autoSpaceDE w:val="0"/>
              <w:autoSpaceDN w:val="0"/>
              <w:adjustRightInd w:val="0"/>
              <w:spacing w:after="0" w:line="274" w:lineRule="exact"/>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Протоколы инструментальных</w:t>
            </w:r>
            <w:r w:rsidR="00E71E0E" w:rsidRPr="004430C9">
              <w:rPr>
                <w:rFonts w:ascii="Times New Roman" w:eastAsia="Times New Roman" w:hAnsi="Times New Roman"/>
                <w:sz w:val="22"/>
                <w:szCs w:val="22"/>
                <w:lang w:eastAsia="ru-RU"/>
              </w:rPr>
              <w:t xml:space="preserve"> измерений </w:t>
            </w:r>
          </w:p>
          <w:p w:rsidR="00E71E0E" w:rsidRPr="004430C9" w:rsidRDefault="00E71E0E" w:rsidP="008E0E55">
            <w:pPr>
              <w:widowControl w:val="0"/>
              <w:shd w:val="clear" w:color="auto" w:fill="FFFFFF"/>
              <w:tabs>
                <w:tab w:val="left" w:pos="134"/>
              </w:tabs>
              <w:autoSpaceDE w:val="0"/>
              <w:autoSpaceDN w:val="0"/>
              <w:adjustRightInd w:val="0"/>
              <w:spacing w:after="0" w:line="274" w:lineRule="exact"/>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(45 исследований/измерений).</w:t>
            </w:r>
          </w:p>
          <w:p w:rsidR="00E71E0E" w:rsidRPr="004430C9" w:rsidRDefault="00E71E0E" w:rsidP="008E0E55">
            <w:pPr>
              <w:widowControl w:val="0"/>
              <w:autoSpaceDE w:val="0"/>
              <w:autoSpaceDN w:val="0"/>
              <w:adjustRightInd w:val="0"/>
              <w:spacing w:after="0" w:line="240" w:lineRule="auto"/>
              <w:rPr>
                <w:rFonts w:ascii="Times New Roman" w:eastAsia="Times New Roman" w:hAnsi="Times New Roman"/>
                <w:b/>
                <w:sz w:val="22"/>
                <w:szCs w:val="22"/>
                <w:lang w:eastAsia="ru-RU"/>
              </w:rPr>
            </w:pPr>
            <w:r w:rsidRPr="004430C9">
              <w:rPr>
                <w:rFonts w:ascii="Times New Roman" w:eastAsia="Times New Roman" w:hAnsi="Times New Roman"/>
                <w:b/>
                <w:sz w:val="22"/>
                <w:szCs w:val="22"/>
                <w:lang w:eastAsia="ru-RU"/>
              </w:rPr>
              <w:t>Счет. Счет-фактура.</w:t>
            </w:r>
          </w:p>
          <w:p w:rsidR="00E71E0E" w:rsidRPr="004430C9" w:rsidRDefault="00435D6A" w:rsidP="008E0E55">
            <w:pPr>
              <w:widowControl w:val="0"/>
              <w:autoSpaceDE w:val="0"/>
              <w:autoSpaceDN w:val="0"/>
              <w:adjustRightInd w:val="0"/>
              <w:spacing w:after="0" w:line="240" w:lineRule="auto"/>
              <w:rPr>
                <w:rFonts w:ascii="Times New Roman" w:eastAsia="Times New Roman" w:hAnsi="Times New Roman"/>
                <w:b/>
                <w:sz w:val="22"/>
                <w:szCs w:val="22"/>
                <w:lang w:eastAsia="ru-RU"/>
              </w:rPr>
            </w:pPr>
            <w:r w:rsidRPr="004430C9">
              <w:rPr>
                <w:rFonts w:ascii="Times New Roman" w:eastAsia="Times New Roman" w:hAnsi="Times New Roman"/>
                <w:b/>
                <w:sz w:val="22"/>
                <w:szCs w:val="22"/>
                <w:lang w:eastAsia="ru-RU"/>
              </w:rPr>
              <w:t xml:space="preserve">Акт </w:t>
            </w:r>
            <w:r w:rsidRPr="004430C9">
              <w:rPr>
                <w:rFonts w:ascii="Times New Roman" w:eastAsia="Arial Unicode MS" w:hAnsi="Times New Roman"/>
                <w:b/>
                <w:sz w:val="22"/>
                <w:szCs w:val="22"/>
                <w:lang w:eastAsia="ru-RU"/>
              </w:rPr>
              <w:t xml:space="preserve">оказанных </w:t>
            </w:r>
            <w:r w:rsidRPr="004430C9">
              <w:rPr>
                <w:rFonts w:ascii="Times New Roman" w:eastAsia="Times New Roman" w:hAnsi="Times New Roman"/>
                <w:b/>
                <w:sz w:val="22"/>
                <w:szCs w:val="22"/>
                <w:lang w:eastAsia="ru-RU"/>
              </w:rPr>
              <w:t>услуг.</w:t>
            </w:r>
          </w:p>
        </w:tc>
        <w:tc>
          <w:tcPr>
            <w:tcW w:w="2127" w:type="dxa"/>
            <w:shd w:val="clear" w:color="auto" w:fill="auto"/>
            <w:noWrap/>
          </w:tcPr>
          <w:p w:rsidR="00E71E0E" w:rsidRPr="004430C9" w:rsidRDefault="00193DDC" w:rsidP="008E0E55">
            <w:pPr>
              <w:widowControl w:val="0"/>
              <w:autoSpaceDE w:val="0"/>
              <w:autoSpaceDN w:val="0"/>
              <w:adjustRightInd w:val="0"/>
              <w:spacing w:after="0" w:line="240" w:lineRule="auto"/>
              <w:rPr>
                <w:rFonts w:ascii="Times New Roman" w:eastAsia="Times New Roman" w:hAnsi="Times New Roman"/>
                <w:sz w:val="22"/>
                <w:szCs w:val="22"/>
                <w:highlight w:val="yellow"/>
                <w:lang w:eastAsia="ru-RU"/>
              </w:rPr>
            </w:pPr>
            <w:r w:rsidRPr="00193DDC">
              <w:rPr>
                <w:rFonts w:ascii="Times New Roman" w:eastAsia="Times New Roman" w:hAnsi="Times New Roman"/>
                <w:sz w:val="22"/>
                <w:szCs w:val="22"/>
                <w:lang w:eastAsia="ru-RU"/>
              </w:rPr>
              <w:t>Август - Сентябрь 2019 г.</w:t>
            </w:r>
          </w:p>
        </w:tc>
      </w:tr>
      <w:tr w:rsidR="00E71E0E" w:rsidRPr="004430C9" w:rsidTr="008E0E55">
        <w:trPr>
          <w:trHeight w:val="810"/>
        </w:trPr>
        <w:tc>
          <w:tcPr>
            <w:tcW w:w="675" w:type="dxa"/>
            <w:vMerge/>
            <w:noWrap/>
          </w:tcPr>
          <w:p w:rsidR="00E71E0E" w:rsidRPr="004430C9" w:rsidRDefault="00E71E0E" w:rsidP="008E0E55">
            <w:pPr>
              <w:widowControl w:val="0"/>
              <w:autoSpaceDE w:val="0"/>
              <w:autoSpaceDN w:val="0"/>
              <w:adjustRightInd w:val="0"/>
              <w:spacing w:after="0" w:line="240" w:lineRule="auto"/>
              <w:jc w:val="center"/>
              <w:rPr>
                <w:rFonts w:ascii="Times New Roman" w:eastAsia="Times New Roman" w:hAnsi="Times New Roman"/>
                <w:sz w:val="22"/>
                <w:szCs w:val="22"/>
                <w:lang w:eastAsia="ru-RU"/>
              </w:rPr>
            </w:pPr>
          </w:p>
        </w:tc>
        <w:tc>
          <w:tcPr>
            <w:tcW w:w="3294" w:type="dxa"/>
            <w:vMerge/>
            <w:noWrap/>
          </w:tcPr>
          <w:p w:rsidR="00E71E0E" w:rsidRPr="004430C9" w:rsidRDefault="00E71E0E" w:rsidP="008E0E55">
            <w:pPr>
              <w:widowControl w:val="0"/>
              <w:numPr>
                <w:ilvl w:val="0"/>
                <w:numId w:val="12"/>
              </w:numPr>
              <w:autoSpaceDE w:val="0"/>
              <w:autoSpaceDN w:val="0"/>
              <w:adjustRightInd w:val="0"/>
              <w:spacing w:after="0" w:line="240" w:lineRule="auto"/>
              <w:ind w:left="0"/>
              <w:rPr>
                <w:rFonts w:ascii="Times New Roman" w:eastAsia="Times New Roman" w:hAnsi="Times New Roman"/>
                <w:spacing w:val="1"/>
                <w:sz w:val="22"/>
                <w:szCs w:val="22"/>
                <w:lang w:eastAsia="ru-RU"/>
              </w:rPr>
            </w:pPr>
          </w:p>
        </w:tc>
        <w:tc>
          <w:tcPr>
            <w:tcW w:w="3510" w:type="dxa"/>
            <w:noWrap/>
          </w:tcPr>
          <w:p w:rsidR="00E71E0E" w:rsidRPr="004430C9" w:rsidRDefault="00486681" w:rsidP="008E0E55">
            <w:pPr>
              <w:widowControl w:val="0"/>
              <w:shd w:val="clear" w:color="auto" w:fill="FFFFFF"/>
              <w:tabs>
                <w:tab w:val="left" w:pos="134"/>
              </w:tabs>
              <w:autoSpaceDE w:val="0"/>
              <w:autoSpaceDN w:val="0"/>
              <w:adjustRightInd w:val="0"/>
              <w:spacing w:after="0" w:line="274" w:lineRule="exact"/>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Протоколы инструментальных</w:t>
            </w:r>
            <w:r w:rsidR="00E71E0E" w:rsidRPr="004430C9">
              <w:rPr>
                <w:rFonts w:ascii="Times New Roman" w:eastAsia="Times New Roman" w:hAnsi="Times New Roman"/>
                <w:sz w:val="22"/>
                <w:szCs w:val="22"/>
                <w:lang w:eastAsia="ru-RU"/>
              </w:rPr>
              <w:t xml:space="preserve"> измерений</w:t>
            </w:r>
          </w:p>
          <w:p w:rsidR="00E71E0E" w:rsidRPr="004430C9" w:rsidRDefault="00E71E0E" w:rsidP="008E0E55">
            <w:pPr>
              <w:widowControl w:val="0"/>
              <w:shd w:val="clear" w:color="auto" w:fill="FFFFFF"/>
              <w:tabs>
                <w:tab w:val="left" w:pos="134"/>
              </w:tabs>
              <w:autoSpaceDE w:val="0"/>
              <w:autoSpaceDN w:val="0"/>
              <w:adjustRightInd w:val="0"/>
              <w:spacing w:after="0" w:line="274" w:lineRule="exact"/>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(45 исследований/измерений).</w:t>
            </w:r>
          </w:p>
          <w:p w:rsidR="00E71E0E" w:rsidRPr="004430C9" w:rsidRDefault="00E71E0E" w:rsidP="008E0E55">
            <w:pPr>
              <w:widowControl w:val="0"/>
              <w:autoSpaceDE w:val="0"/>
              <w:autoSpaceDN w:val="0"/>
              <w:adjustRightInd w:val="0"/>
              <w:spacing w:after="0" w:line="240" w:lineRule="auto"/>
              <w:rPr>
                <w:rFonts w:ascii="Times New Roman" w:eastAsia="Times New Roman" w:hAnsi="Times New Roman"/>
                <w:b/>
                <w:sz w:val="22"/>
                <w:szCs w:val="22"/>
                <w:lang w:eastAsia="ru-RU"/>
              </w:rPr>
            </w:pPr>
            <w:r w:rsidRPr="004430C9">
              <w:rPr>
                <w:rFonts w:ascii="Times New Roman" w:eastAsia="Times New Roman" w:hAnsi="Times New Roman"/>
                <w:b/>
                <w:sz w:val="22"/>
                <w:szCs w:val="22"/>
                <w:lang w:eastAsia="ru-RU"/>
              </w:rPr>
              <w:t>Счет. Счет-фактура.</w:t>
            </w:r>
          </w:p>
          <w:p w:rsidR="00E71E0E" w:rsidRPr="004430C9" w:rsidRDefault="00435D6A" w:rsidP="008E0E55">
            <w:pPr>
              <w:widowControl w:val="0"/>
              <w:autoSpaceDE w:val="0"/>
              <w:autoSpaceDN w:val="0"/>
              <w:adjustRightInd w:val="0"/>
              <w:spacing w:after="0" w:line="240" w:lineRule="auto"/>
              <w:rPr>
                <w:rFonts w:ascii="Times New Roman" w:eastAsia="Times New Roman" w:hAnsi="Times New Roman"/>
                <w:b/>
                <w:sz w:val="22"/>
                <w:szCs w:val="22"/>
                <w:lang w:eastAsia="ru-RU"/>
              </w:rPr>
            </w:pPr>
            <w:r w:rsidRPr="004430C9">
              <w:rPr>
                <w:rFonts w:ascii="Times New Roman" w:eastAsia="Times New Roman" w:hAnsi="Times New Roman"/>
                <w:b/>
                <w:sz w:val="22"/>
                <w:szCs w:val="22"/>
                <w:lang w:eastAsia="ru-RU"/>
              </w:rPr>
              <w:t xml:space="preserve">Акт </w:t>
            </w:r>
            <w:r w:rsidRPr="004430C9">
              <w:rPr>
                <w:rFonts w:ascii="Times New Roman" w:eastAsia="Arial Unicode MS" w:hAnsi="Times New Roman"/>
                <w:b/>
                <w:sz w:val="22"/>
                <w:szCs w:val="22"/>
                <w:lang w:eastAsia="ru-RU"/>
              </w:rPr>
              <w:t xml:space="preserve">оказанных </w:t>
            </w:r>
            <w:r w:rsidRPr="004430C9">
              <w:rPr>
                <w:rFonts w:ascii="Times New Roman" w:eastAsia="Times New Roman" w:hAnsi="Times New Roman"/>
                <w:b/>
                <w:sz w:val="22"/>
                <w:szCs w:val="22"/>
                <w:lang w:eastAsia="ru-RU"/>
              </w:rPr>
              <w:t>услуг.</w:t>
            </w:r>
          </w:p>
        </w:tc>
        <w:tc>
          <w:tcPr>
            <w:tcW w:w="2127" w:type="dxa"/>
            <w:shd w:val="clear" w:color="auto" w:fill="auto"/>
            <w:noWrap/>
          </w:tcPr>
          <w:p w:rsidR="00E71E0E" w:rsidRPr="004430C9" w:rsidRDefault="00E71E0E" w:rsidP="008E0E55">
            <w:pPr>
              <w:widowControl w:val="0"/>
              <w:autoSpaceDE w:val="0"/>
              <w:autoSpaceDN w:val="0"/>
              <w:adjustRightInd w:val="0"/>
              <w:spacing w:after="0" w:line="240" w:lineRule="auto"/>
              <w:rPr>
                <w:rFonts w:ascii="Times New Roman" w:eastAsia="Arial Unicode MS" w:hAnsi="Times New Roman"/>
                <w:sz w:val="22"/>
                <w:szCs w:val="22"/>
                <w:lang w:eastAsia="ru-RU"/>
              </w:rPr>
            </w:pPr>
            <w:r w:rsidRPr="004430C9">
              <w:rPr>
                <w:rFonts w:ascii="Times New Roman" w:eastAsia="Arial Unicode MS" w:hAnsi="Times New Roman"/>
                <w:sz w:val="22"/>
                <w:szCs w:val="22"/>
                <w:lang w:eastAsia="ru-RU"/>
              </w:rPr>
              <w:t xml:space="preserve">Октябрь - </w:t>
            </w:r>
          </w:p>
          <w:p w:rsidR="00E71E0E" w:rsidRPr="004430C9" w:rsidRDefault="004430C9" w:rsidP="008E0E55">
            <w:pPr>
              <w:widowControl w:val="0"/>
              <w:autoSpaceDE w:val="0"/>
              <w:autoSpaceDN w:val="0"/>
              <w:adjustRightInd w:val="0"/>
              <w:spacing w:after="0" w:line="240" w:lineRule="auto"/>
              <w:rPr>
                <w:rFonts w:ascii="Times New Roman" w:eastAsia="Arial Unicode MS" w:hAnsi="Times New Roman"/>
                <w:sz w:val="22"/>
                <w:szCs w:val="22"/>
                <w:lang w:eastAsia="ru-RU"/>
              </w:rPr>
            </w:pPr>
            <w:r w:rsidRPr="004430C9">
              <w:rPr>
                <w:rFonts w:ascii="Times New Roman" w:eastAsia="Arial Unicode MS" w:hAnsi="Times New Roman"/>
                <w:sz w:val="22"/>
                <w:szCs w:val="22"/>
                <w:lang w:eastAsia="ru-RU"/>
              </w:rPr>
              <w:t>27.12.2019</w:t>
            </w:r>
          </w:p>
        </w:tc>
      </w:tr>
      <w:tr w:rsidR="00E71E0E" w:rsidRPr="004430C9" w:rsidTr="008E0E55">
        <w:trPr>
          <w:trHeight w:val="2114"/>
        </w:trPr>
        <w:tc>
          <w:tcPr>
            <w:tcW w:w="675" w:type="dxa"/>
            <w:noWrap/>
          </w:tcPr>
          <w:p w:rsidR="00E71E0E" w:rsidRPr="004430C9" w:rsidRDefault="00E71E0E" w:rsidP="008E0E55">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8.</w:t>
            </w:r>
          </w:p>
        </w:tc>
        <w:tc>
          <w:tcPr>
            <w:tcW w:w="3294" w:type="dxa"/>
            <w:noWrap/>
          </w:tcPr>
          <w:p w:rsidR="00E71E0E" w:rsidRPr="004430C9" w:rsidRDefault="00E71E0E" w:rsidP="008E0E55">
            <w:pPr>
              <w:widowControl w:val="0"/>
              <w:autoSpaceDE w:val="0"/>
              <w:autoSpaceDN w:val="0"/>
              <w:adjustRightInd w:val="0"/>
              <w:spacing w:after="0" w:line="240" w:lineRule="auto"/>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Составление отчёта по программе ПЭК по форме, определённой прика</w:t>
            </w:r>
            <w:r w:rsidR="0034404D" w:rsidRPr="004430C9">
              <w:rPr>
                <w:rFonts w:ascii="Times New Roman" w:eastAsia="Times New Roman" w:hAnsi="Times New Roman"/>
                <w:sz w:val="22"/>
                <w:szCs w:val="22"/>
                <w:lang w:eastAsia="ru-RU"/>
              </w:rPr>
              <w:t>зом МПР от 14.06.2018</w:t>
            </w:r>
            <w:r w:rsidRPr="004430C9">
              <w:rPr>
                <w:rFonts w:ascii="Times New Roman" w:eastAsia="Times New Roman" w:hAnsi="Times New Roman"/>
                <w:sz w:val="22"/>
                <w:szCs w:val="22"/>
                <w:lang w:eastAsia="ru-RU"/>
              </w:rPr>
              <w:t xml:space="preserve"> </w:t>
            </w:r>
            <w:r w:rsidR="00972222" w:rsidRPr="004430C9">
              <w:rPr>
                <w:rFonts w:ascii="Times New Roman" w:eastAsia="Times New Roman" w:hAnsi="Times New Roman"/>
                <w:sz w:val="22"/>
                <w:szCs w:val="22"/>
                <w:lang w:eastAsia="ru-RU"/>
              </w:rPr>
              <w:t>№ 261</w:t>
            </w:r>
            <w:r w:rsidRPr="004430C9">
              <w:rPr>
                <w:rFonts w:ascii="Times New Roman" w:eastAsia="Times New Roman" w:hAnsi="Times New Roman"/>
                <w:sz w:val="22"/>
                <w:szCs w:val="22"/>
                <w:lang w:eastAsia="ru-RU"/>
              </w:rPr>
              <w:t xml:space="preserve"> «Об утверждении формы отчета об организации и о результатах осуществления производственного экологического контроля» с последующей сдачей отчёта на </w:t>
            </w:r>
            <w:r w:rsidR="00212053" w:rsidRPr="004430C9">
              <w:rPr>
                <w:rFonts w:ascii="Times New Roman" w:eastAsia="Times New Roman" w:hAnsi="Times New Roman"/>
                <w:sz w:val="22"/>
                <w:szCs w:val="22"/>
                <w:lang w:eastAsia="ru-RU"/>
              </w:rPr>
              <w:t>рассмотрение в</w:t>
            </w:r>
            <w:r w:rsidRPr="004430C9">
              <w:rPr>
                <w:rFonts w:ascii="Times New Roman" w:eastAsia="Times New Roman" w:hAnsi="Times New Roman"/>
                <w:sz w:val="22"/>
                <w:szCs w:val="22"/>
                <w:lang w:eastAsia="ru-RU"/>
              </w:rPr>
              <w:t xml:space="preserve"> Департамент Росприроднадзора по </w:t>
            </w:r>
            <w:r w:rsidR="009E26DE">
              <w:rPr>
                <w:rFonts w:ascii="Times New Roman" w:eastAsia="Times New Roman" w:hAnsi="Times New Roman"/>
                <w:sz w:val="22"/>
                <w:szCs w:val="22"/>
                <w:lang w:eastAsia="ru-RU"/>
              </w:rPr>
              <w:t>ЦФО</w:t>
            </w:r>
            <w:r w:rsidRPr="004430C9">
              <w:rPr>
                <w:rFonts w:ascii="Times New Roman" w:eastAsia="Times New Roman" w:hAnsi="Times New Roman"/>
                <w:sz w:val="22"/>
                <w:szCs w:val="22"/>
                <w:lang w:eastAsia="ru-RU"/>
              </w:rPr>
              <w:t>.</w:t>
            </w:r>
          </w:p>
        </w:tc>
        <w:tc>
          <w:tcPr>
            <w:tcW w:w="3510" w:type="dxa"/>
            <w:noWrap/>
          </w:tcPr>
          <w:p w:rsidR="00E71E0E" w:rsidRPr="004430C9" w:rsidRDefault="00E71E0E" w:rsidP="008E0E55">
            <w:pPr>
              <w:widowControl w:val="0"/>
              <w:autoSpaceDE w:val="0"/>
              <w:autoSpaceDN w:val="0"/>
              <w:adjustRightInd w:val="0"/>
              <w:spacing w:after="0" w:line="240" w:lineRule="auto"/>
              <w:rPr>
                <w:rFonts w:ascii="Times New Roman" w:eastAsia="Times New Roman" w:hAnsi="Times New Roman"/>
                <w:sz w:val="22"/>
                <w:szCs w:val="22"/>
                <w:lang w:eastAsia="ru-RU"/>
              </w:rPr>
            </w:pPr>
            <w:r w:rsidRPr="004430C9">
              <w:rPr>
                <w:rFonts w:ascii="Times New Roman" w:eastAsia="Times New Roman" w:hAnsi="Times New Roman"/>
                <w:sz w:val="22"/>
                <w:szCs w:val="22"/>
                <w:lang w:eastAsia="ru-RU"/>
              </w:rPr>
              <w:t>Отчет об организации и о результатах осуществления производственного экологического контроля</w:t>
            </w:r>
          </w:p>
          <w:p w:rsidR="00E71E0E" w:rsidRPr="004430C9" w:rsidRDefault="00E71E0E" w:rsidP="008E0E55">
            <w:pPr>
              <w:widowControl w:val="0"/>
              <w:autoSpaceDE w:val="0"/>
              <w:autoSpaceDN w:val="0"/>
              <w:adjustRightInd w:val="0"/>
              <w:spacing w:after="0" w:line="240" w:lineRule="auto"/>
              <w:rPr>
                <w:rFonts w:ascii="Times New Roman" w:eastAsia="Times New Roman" w:hAnsi="Times New Roman"/>
                <w:b/>
                <w:sz w:val="22"/>
                <w:szCs w:val="22"/>
                <w:lang w:eastAsia="ru-RU"/>
              </w:rPr>
            </w:pPr>
            <w:r w:rsidRPr="004430C9">
              <w:rPr>
                <w:rFonts w:ascii="Times New Roman" w:eastAsia="Times New Roman" w:hAnsi="Times New Roman"/>
                <w:b/>
                <w:sz w:val="22"/>
                <w:szCs w:val="22"/>
                <w:lang w:eastAsia="ru-RU"/>
              </w:rPr>
              <w:t>Счет. Счет-фактура.</w:t>
            </w:r>
          </w:p>
          <w:p w:rsidR="00E71E0E" w:rsidRPr="004430C9" w:rsidRDefault="00435D6A" w:rsidP="008E0E55">
            <w:pPr>
              <w:widowControl w:val="0"/>
              <w:autoSpaceDE w:val="0"/>
              <w:autoSpaceDN w:val="0"/>
              <w:adjustRightInd w:val="0"/>
              <w:spacing w:after="0" w:line="240" w:lineRule="auto"/>
              <w:rPr>
                <w:rFonts w:ascii="Times New Roman" w:eastAsia="Arial Unicode MS" w:hAnsi="Times New Roman"/>
                <w:sz w:val="22"/>
                <w:szCs w:val="22"/>
                <w:lang w:eastAsia="ru-RU"/>
              </w:rPr>
            </w:pPr>
            <w:r w:rsidRPr="004430C9">
              <w:rPr>
                <w:rFonts w:ascii="Times New Roman" w:eastAsia="Times New Roman" w:hAnsi="Times New Roman"/>
                <w:b/>
                <w:sz w:val="22"/>
                <w:szCs w:val="22"/>
                <w:lang w:eastAsia="ru-RU"/>
              </w:rPr>
              <w:t xml:space="preserve">Акт </w:t>
            </w:r>
            <w:r w:rsidRPr="004430C9">
              <w:rPr>
                <w:rFonts w:ascii="Times New Roman" w:eastAsia="Arial Unicode MS" w:hAnsi="Times New Roman"/>
                <w:b/>
                <w:sz w:val="22"/>
                <w:szCs w:val="22"/>
                <w:lang w:eastAsia="ru-RU"/>
              </w:rPr>
              <w:t xml:space="preserve">оказанных </w:t>
            </w:r>
            <w:r w:rsidRPr="004430C9">
              <w:rPr>
                <w:rFonts w:ascii="Times New Roman" w:eastAsia="Times New Roman" w:hAnsi="Times New Roman"/>
                <w:b/>
                <w:sz w:val="22"/>
                <w:szCs w:val="22"/>
                <w:lang w:eastAsia="ru-RU"/>
              </w:rPr>
              <w:t>услуг.</w:t>
            </w:r>
          </w:p>
        </w:tc>
        <w:tc>
          <w:tcPr>
            <w:tcW w:w="2127" w:type="dxa"/>
            <w:shd w:val="clear" w:color="auto" w:fill="auto"/>
            <w:noWrap/>
          </w:tcPr>
          <w:p w:rsidR="00E71E0E" w:rsidRPr="004430C9" w:rsidRDefault="004430C9" w:rsidP="008E0E55">
            <w:pPr>
              <w:widowControl w:val="0"/>
              <w:autoSpaceDE w:val="0"/>
              <w:autoSpaceDN w:val="0"/>
              <w:adjustRightInd w:val="0"/>
              <w:spacing w:after="0" w:line="240" w:lineRule="auto"/>
              <w:rPr>
                <w:rFonts w:ascii="Times New Roman" w:eastAsia="Times New Roman" w:hAnsi="Times New Roman"/>
                <w:sz w:val="22"/>
                <w:szCs w:val="22"/>
                <w:highlight w:val="yellow"/>
                <w:lang w:eastAsia="ru-RU"/>
              </w:rPr>
            </w:pPr>
            <w:r w:rsidRPr="004430C9">
              <w:rPr>
                <w:rFonts w:ascii="Times New Roman" w:eastAsia="Arial Unicode MS" w:hAnsi="Times New Roman"/>
                <w:sz w:val="22"/>
                <w:szCs w:val="22"/>
                <w:lang w:eastAsia="ru-RU"/>
              </w:rPr>
              <w:t>25.03.2020</w:t>
            </w:r>
          </w:p>
        </w:tc>
      </w:tr>
    </w:tbl>
    <w:p w:rsidR="00E71E0E" w:rsidRPr="00E71E0E" w:rsidRDefault="00E71E0E" w:rsidP="00E71E0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C1460" w:rsidRPr="00E71E0E" w:rsidRDefault="00FC1460" w:rsidP="00E71E0E">
      <w:pPr>
        <w:spacing w:after="160" w:line="259" w:lineRule="auto"/>
        <w:rPr>
          <w:rFonts w:ascii="Times New Roman" w:eastAsia="Calibri" w:hAnsi="Times New Roman"/>
          <w:b/>
          <w:sz w:val="24"/>
          <w:szCs w:val="24"/>
        </w:rPr>
      </w:pPr>
    </w:p>
    <w:sectPr w:rsidR="00FC1460" w:rsidRPr="00E71E0E" w:rsidSect="00193DDC">
      <w:pgSz w:w="11906" w:h="16838"/>
      <w:pgMar w:top="567" w:right="851" w:bottom="567" w:left="1418"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EE5"/>
    <w:multiLevelType w:val="hybridMultilevel"/>
    <w:tmpl w:val="5F04A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98367A"/>
    <w:multiLevelType w:val="hybridMultilevel"/>
    <w:tmpl w:val="9832276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0D70E76"/>
    <w:multiLevelType w:val="hybridMultilevel"/>
    <w:tmpl w:val="6AC8D5D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7">
    <w:nsid w:val="34CC3D2D"/>
    <w:multiLevelType w:val="hybridMultilevel"/>
    <w:tmpl w:val="6DD0587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8568EE"/>
    <w:multiLevelType w:val="hybridMultilevel"/>
    <w:tmpl w:val="92DC9D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5E0817"/>
    <w:multiLevelType w:val="hybridMultilevel"/>
    <w:tmpl w:val="3112C4F6"/>
    <w:lvl w:ilvl="0" w:tplc="69DA300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13C610C"/>
    <w:multiLevelType w:val="hybridMultilevel"/>
    <w:tmpl w:val="C958B322"/>
    <w:lvl w:ilvl="0" w:tplc="04190001">
      <w:start w:val="1"/>
      <w:numFmt w:val="bullet"/>
      <w:lvlText w:val=""/>
      <w:lvlJc w:val="left"/>
      <w:pPr>
        <w:ind w:left="935" w:hanging="360"/>
      </w:pPr>
      <w:rPr>
        <w:rFonts w:ascii="Symbol" w:hAnsi="Symbol" w:hint="default"/>
      </w:rPr>
    </w:lvl>
    <w:lvl w:ilvl="1" w:tplc="04190003" w:tentative="1">
      <w:start w:val="1"/>
      <w:numFmt w:val="bullet"/>
      <w:lvlText w:val="o"/>
      <w:lvlJc w:val="left"/>
      <w:pPr>
        <w:ind w:left="1655" w:hanging="360"/>
      </w:pPr>
      <w:rPr>
        <w:rFonts w:ascii="Courier New" w:hAnsi="Courier New" w:cs="Courier New" w:hint="default"/>
      </w:rPr>
    </w:lvl>
    <w:lvl w:ilvl="2" w:tplc="04190005" w:tentative="1">
      <w:start w:val="1"/>
      <w:numFmt w:val="bullet"/>
      <w:lvlText w:val=""/>
      <w:lvlJc w:val="left"/>
      <w:pPr>
        <w:ind w:left="2375" w:hanging="360"/>
      </w:pPr>
      <w:rPr>
        <w:rFonts w:ascii="Wingdings" w:hAnsi="Wingdings" w:hint="default"/>
      </w:rPr>
    </w:lvl>
    <w:lvl w:ilvl="3" w:tplc="04190001" w:tentative="1">
      <w:start w:val="1"/>
      <w:numFmt w:val="bullet"/>
      <w:lvlText w:val=""/>
      <w:lvlJc w:val="left"/>
      <w:pPr>
        <w:ind w:left="3095" w:hanging="360"/>
      </w:pPr>
      <w:rPr>
        <w:rFonts w:ascii="Symbol" w:hAnsi="Symbol" w:hint="default"/>
      </w:rPr>
    </w:lvl>
    <w:lvl w:ilvl="4" w:tplc="04190003" w:tentative="1">
      <w:start w:val="1"/>
      <w:numFmt w:val="bullet"/>
      <w:lvlText w:val="o"/>
      <w:lvlJc w:val="left"/>
      <w:pPr>
        <w:ind w:left="3815" w:hanging="360"/>
      </w:pPr>
      <w:rPr>
        <w:rFonts w:ascii="Courier New" w:hAnsi="Courier New" w:cs="Courier New" w:hint="default"/>
      </w:rPr>
    </w:lvl>
    <w:lvl w:ilvl="5" w:tplc="04190005" w:tentative="1">
      <w:start w:val="1"/>
      <w:numFmt w:val="bullet"/>
      <w:lvlText w:val=""/>
      <w:lvlJc w:val="left"/>
      <w:pPr>
        <w:ind w:left="4535" w:hanging="360"/>
      </w:pPr>
      <w:rPr>
        <w:rFonts w:ascii="Wingdings" w:hAnsi="Wingdings" w:hint="default"/>
      </w:rPr>
    </w:lvl>
    <w:lvl w:ilvl="6" w:tplc="04190001" w:tentative="1">
      <w:start w:val="1"/>
      <w:numFmt w:val="bullet"/>
      <w:lvlText w:val=""/>
      <w:lvlJc w:val="left"/>
      <w:pPr>
        <w:ind w:left="5255" w:hanging="360"/>
      </w:pPr>
      <w:rPr>
        <w:rFonts w:ascii="Symbol" w:hAnsi="Symbol" w:hint="default"/>
      </w:rPr>
    </w:lvl>
    <w:lvl w:ilvl="7" w:tplc="04190003" w:tentative="1">
      <w:start w:val="1"/>
      <w:numFmt w:val="bullet"/>
      <w:lvlText w:val="o"/>
      <w:lvlJc w:val="left"/>
      <w:pPr>
        <w:ind w:left="5975" w:hanging="360"/>
      </w:pPr>
      <w:rPr>
        <w:rFonts w:ascii="Courier New" w:hAnsi="Courier New" w:cs="Courier New" w:hint="default"/>
      </w:rPr>
    </w:lvl>
    <w:lvl w:ilvl="8" w:tplc="04190005" w:tentative="1">
      <w:start w:val="1"/>
      <w:numFmt w:val="bullet"/>
      <w:lvlText w:val=""/>
      <w:lvlJc w:val="left"/>
      <w:pPr>
        <w:ind w:left="6695" w:hanging="360"/>
      </w:pPr>
      <w:rPr>
        <w:rFonts w:ascii="Wingdings" w:hAnsi="Wingdings" w:hint="default"/>
      </w:r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C4E0A6F"/>
    <w:multiLevelType w:val="hybridMultilevel"/>
    <w:tmpl w:val="160E7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79503E"/>
    <w:multiLevelType w:val="hybridMultilevel"/>
    <w:tmpl w:val="AA92135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6">
    <w:nsid w:val="576033D5"/>
    <w:multiLevelType w:val="hybridMultilevel"/>
    <w:tmpl w:val="57DCEC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AB80E85"/>
    <w:multiLevelType w:val="hybridMultilevel"/>
    <w:tmpl w:val="7032C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31E3B81"/>
    <w:multiLevelType w:val="multilevel"/>
    <w:tmpl w:val="C0DC6CF4"/>
    <w:styleLink w:val="a4"/>
    <w:lvl w:ilvl="0">
      <w:start w:val="1"/>
      <w:numFmt w:val="decimal"/>
      <w:suff w:val="space"/>
      <w:lvlText w:val="%1."/>
      <w:lvlJc w:val="left"/>
      <w:rPr>
        <w:rFonts w:hint="default"/>
      </w:rPr>
    </w:lvl>
    <w:lvl w:ilvl="1">
      <w:start w:val="1"/>
      <w:numFmt w:val="decimal"/>
      <w:suff w:val="space"/>
      <w:lvlText w:val="%1.%2."/>
      <w:lvlJc w:val="left"/>
      <w:pPr>
        <w:ind w:firstLine="720"/>
      </w:pPr>
      <w:rPr>
        <w:rFonts w:hint="default"/>
      </w:rPr>
    </w:lvl>
    <w:lvl w:ilvl="2">
      <w:start w:val="1"/>
      <w:numFmt w:val="decimal"/>
      <w:suff w:val="space"/>
      <w:lvlText w:val="%3."/>
      <w:lvlJc w:val="left"/>
      <w:pPr>
        <w:ind w:left="-152" w:firstLine="720"/>
      </w:pPr>
      <w:rPr>
        <w:rFonts w:ascii="Times New Roman" w:eastAsia="Times New Roman" w:hAnsi="Times New Roman"/>
      </w:rPr>
    </w:lvl>
    <w:lvl w:ilvl="3">
      <w:start w:val="1"/>
      <w:numFmt w:val="decimal"/>
      <w:lvlText w:val="%1.%2.%3.%4."/>
      <w:lvlJc w:val="left"/>
      <w:pPr>
        <w:tabs>
          <w:tab w:val="num" w:pos="405"/>
        </w:tabs>
        <w:ind w:left="405" w:hanging="1125"/>
      </w:pPr>
      <w:rPr>
        <w:rFonts w:hint="default"/>
      </w:rPr>
    </w:lvl>
    <w:lvl w:ilvl="4">
      <w:start w:val="1"/>
      <w:numFmt w:val="decimal"/>
      <w:lvlText w:val="%1.%2.%3.%4.%5."/>
      <w:lvlJc w:val="left"/>
      <w:pPr>
        <w:tabs>
          <w:tab w:val="num" w:pos="1125"/>
        </w:tabs>
        <w:ind w:left="1125" w:hanging="1125"/>
      </w:pPr>
      <w:rPr>
        <w:rFonts w:hint="default"/>
      </w:rPr>
    </w:lvl>
    <w:lvl w:ilvl="5">
      <w:start w:val="1"/>
      <w:numFmt w:val="decimal"/>
      <w:lvlText w:val="%1.%2.%3.%4.%5.%6."/>
      <w:lvlJc w:val="left"/>
      <w:pPr>
        <w:tabs>
          <w:tab w:val="num" w:pos="1845"/>
        </w:tabs>
        <w:ind w:left="1845" w:hanging="1125"/>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67F4540F"/>
    <w:multiLevelType w:val="hybridMultilevel"/>
    <w:tmpl w:val="F9C455D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994761"/>
    <w:multiLevelType w:val="hybridMultilevel"/>
    <w:tmpl w:val="8CD430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AFD3388"/>
    <w:multiLevelType w:val="multilevel"/>
    <w:tmpl w:val="B0680D52"/>
    <w:styleLink w:val="a5"/>
    <w:lvl w:ilvl="0">
      <w:start w:val="1"/>
      <w:numFmt w:val="decimal"/>
      <w:suff w:val="space"/>
      <w:lvlText w:val="%1."/>
      <w:lvlJc w:val="left"/>
      <w:pPr>
        <w:ind w:left="0" w:firstLine="720"/>
      </w:pPr>
      <w:rPr>
        <w:rFonts w:hint="default"/>
        <w:color w:val="auto"/>
      </w:rPr>
    </w:lvl>
    <w:lvl w:ilvl="1">
      <w:start w:val="1"/>
      <w:numFmt w:val="decimal"/>
      <w:suff w:val="space"/>
      <w:lvlText w:val="1.%2."/>
      <w:lvlJc w:val="left"/>
      <w:pPr>
        <w:ind w:left="0" w:firstLine="720"/>
      </w:pPr>
      <w:rPr>
        <w:rFonts w:hint="default"/>
        <w:color w:val="auto"/>
      </w:rPr>
    </w:lvl>
    <w:lvl w:ilvl="2">
      <w:start w:val="1"/>
      <w:numFmt w:val="decimal"/>
      <w:suff w:val="space"/>
      <w:lvlText w:val="%1.%2.%3."/>
      <w:lvlJc w:val="left"/>
      <w:pPr>
        <w:ind w:left="0" w:firstLine="720"/>
      </w:pPr>
      <w:rPr>
        <w:rFonts w:hint="default"/>
        <w:color w:val="auto"/>
      </w:rPr>
    </w:lvl>
    <w:lvl w:ilvl="3">
      <w:start w:val="1"/>
      <w:numFmt w:val="decimal"/>
      <w:lvlText w:val="%1.%2.%3.%4."/>
      <w:lvlJc w:val="left"/>
      <w:pPr>
        <w:tabs>
          <w:tab w:val="num" w:pos="1860"/>
        </w:tabs>
        <w:ind w:left="1860" w:hanging="1320"/>
      </w:pPr>
      <w:rPr>
        <w:rFonts w:hint="default"/>
        <w:color w:val="auto"/>
      </w:rPr>
    </w:lvl>
    <w:lvl w:ilvl="4">
      <w:start w:val="1"/>
      <w:numFmt w:val="decimal"/>
      <w:lvlText w:val="%1.%2.%3.%4.%5."/>
      <w:lvlJc w:val="left"/>
      <w:pPr>
        <w:tabs>
          <w:tab w:val="num" w:pos="2220"/>
        </w:tabs>
        <w:ind w:left="2220" w:hanging="1320"/>
      </w:pPr>
      <w:rPr>
        <w:rFonts w:hint="default"/>
        <w:color w:val="auto"/>
      </w:rPr>
    </w:lvl>
    <w:lvl w:ilvl="5">
      <w:start w:val="1"/>
      <w:numFmt w:val="decimal"/>
      <w:lvlText w:val="%1.%2.%3.%4.%5.%6."/>
      <w:lvlJc w:val="left"/>
      <w:pPr>
        <w:tabs>
          <w:tab w:val="num" w:pos="2580"/>
        </w:tabs>
        <w:ind w:left="2580" w:hanging="1320"/>
      </w:pPr>
      <w:rPr>
        <w:rFonts w:hint="default"/>
        <w:color w:val="auto"/>
      </w:rPr>
    </w:lvl>
    <w:lvl w:ilvl="6">
      <w:start w:val="1"/>
      <w:numFmt w:val="decimal"/>
      <w:lvlText w:val="%1.%2.%3.%4.%5.%6.%7."/>
      <w:lvlJc w:val="left"/>
      <w:pPr>
        <w:tabs>
          <w:tab w:val="num" w:pos="3060"/>
        </w:tabs>
        <w:ind w:left="3060" w:hanging="1440"/>
      </w:pPr>
      <w:rPr>
        <w:rFonts w:hint="default"/>
        <w:color w:val="auto"/>
      </w:rPr>
    </w:lvl>
    <w:lvl w:ilvl="7">
      <w:start w:val="1"/>
      <w:numFmt w:val="decimal"/>
      <w:lvlText w:val="%1.%2.%3.%4.%5.%6.%7.%8."/>
      <w:lvlJc w:val="left"/>
      <w:pPr>
        <w:tabs>
          <w:tab w:val="num" w:pos="3420"/>
        </w:tabs>
        <w:ind w:left="3420" w:hanging="1440"/>
      </w:pPr>
      <w:rPr>
        <w:rFonts w:hint="default"/>
        <w:color w:val="auto"/>
      </w:rPr>
    </w:lvl>
    <w:lvl w:ilvl="8">
      <w:start w:val="1"/>
      <w:numFmt w:val="decimal"/>
      <w:lvlText w:val="%1.%2.%3.%4.%5.%6.%7.%8.%9."/>
      <w:lvlJc w:val="left"/>
      <w:pPr>
        <w:tabs>
          <w:tab w:val="num" w:pos="4140"/>
        </w:tabs>
        <w:ind w:left="4140" w:hanging="1800"/>
      </w:pPr>
      <w:rPr>
        <w:rFonts w:hint="default"/>
        <w:color w:val="auto"/>
      </w:rPr>
    </w:lvl>
  </w:abstractNum>
  <w:abstractNum w:abstractNumId="24">
    <w:nsid w:val="6C1A6799"/>
    <w:multiLevelType w:val="hybridMultilevel"/>
    <w:tmpl w:val="441C3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1F3FCA"/>
    <w:multiLevelType w:val="hybridMultilevel"/>
    <w:tmpl w:val="2014096A"/>
    <w:lvl w:ilvl="0" w:tplc="FFFFFFFF">
      <w:start w:val="1"/>
      <w:numFmt w:val="upperRoman"/>
      <w:pStyle w:val="a6"/>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6">
    <w:nsid w:val="71341D73"/>
    <w:multiLevelType w:val="hybridMultilevel"/>
    <w:tmpl w:val="04B4AF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nsid w:val="7A1A7A5A"/>
    <w:multiLevelType w:val="hybridMultilevel"/>
    <w:tmpl w:val="597EB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13637F"/>
    <w:multiLevelType w:val="hybridMultilevel"/>
    <w:tmpl w:val="CEE47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9"/>
  </w:num>
  <w:num w:numId="4">
    <w:abstractNumId w:val="11"/>
  </w:num>
  <w:num w:numId="5">
    <w:abstractNumId w:val="18"/>
  </w:num>
  <w:num w:numId="6">
    <w:abstractNumId w:val="27"/>
  </w:num>
  <w:num w:numId="7">
    <w:abstractNumId w:val="3"/>
  </w:num>
  <w:num w:numId="8">
    <w:abstractNumId w:val="12"/>
  </w:num>
  <w:num w:numId="9">
    <w:abstractNumId w:val="1"/>
  </w:num>
  <w:num w:numId="10">
    <w:abstractNumId w:val="13"/>
  </w:num>
  <w:num w:numId="11">
    <w:abstractNumId w:val="5"/>
  </w:num>
  <w:num w:numId="12">
    <w:abstractNumId w:val="9"/>
  </w:num>
  <w:num w:numId="13">
    <w:abstractNumId w:val="20"/>
  </w:num>
  <w:num w:numId="14">
    <w:abstractNumId w:val="23"/>
  </w:num>
  <w:num w:numId="15">
    <w:abstractNumId w:val="29"/>
  </w:num>
  <w:num w:numId="16">
    <w:abstractNumId w:val="24"/>
  </w:num>
  <w:num w:numId="17">
    <w:abstractNumId w:val="14"/>
  </w:num>
  <w:num w:numId="18">
    <w:abstractNumId w:val="8"/>
  </w:num>
  <w:num w:numId="19">
    <w:abstractNumId w:val="16"/>
  </w:num>
  <w:num w:numId="20">
    <w:abstractNumId w:val="17"/>
  </w:num>
  <w:num w:numId="21">
    <w:abstractNumId w:val="15"/>
  </w:num>
  <w:num w:numId="22">
    <w:abstractNumId w:val="21"/>
  </w:num>
  <w:num w:numId="23">
    <w:abstractNumId w:val="7"/>
  </w:num>
  <w:num w:numId="24">
    <w:abstractNumId w:val="4"/>
  </w:num>
  <w:num w:numId="25">
    <w:abstractNumId w:val="22"/>
  </w:num>
  <w:num w:numId="26">
    <w:abstractNumId w:val="10"/>
  </w:num>
  <w:num w:numId="27">
    <w:abstractNumId w:val="2"/>
  </w:num>
  <w:num w:numId="28">
    <w:abstractNumId w:val="26"/>
  </w:num>
  <w:num w:numId="29">
    <w:abstractNumId w:val="0"/>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37ED"/>
    <w:rsid w:val="000061B2"/>
    <w:rsid w:val="00007B00"/>
    <w:rsid w:val="00011438"/>
    <w:rsid w:val="000253E1"/>
    <w:rsid w:val="0002561B"/>
    <w:rsid w:val="000350A7"/>
    <w:rsid w:val="0003775E"/>
    <w:rsid w:val="00041248"/>
    <w:rsid w:val="0004394F"/>
    <w:rsid w:val="00046A37"/>
    <w:rsid w:val="00064D36"/>
    <w:rsid w:val="000722D6"/>
    <w:rsid w:val="00080696"/>
    <w:rsid w:val="00083597"/>
    <w:rsid w:val="000920D7"/>
    <w:rsid w:val="000921F6"/>
    <w:rsid w:val="00092908"/>
    <w:rsid w:val="000A090C"/>
    <w:rsid w:val="000A4719"/>
    <w:rsid w:val="000B22EF"/>
    <w:rsid w:val="000E358E"/>
    <w:rsid w:val="000E44CA"/>
    <w:rsid w:val="000F71C2"/>
    <w:rsid w:val="000F7E2A"/>
    <w:rsid w:val="001109D5"/>
    <w:rsid w:val="00116696"/>
    <w:rsid w:val="001237A9"/>
    <w:rsid w:val="00132402"/>
    <w:rsid w:val="00132FD1"/>
    <w:rsid w:val="00141816"/>
    <w:rsid w:val="001477E0"/>
    <w:rsid w:val="00154388"/>
    <w:rsid w:val="00166248"/>
    <w:rsid w:val="00170162"/>
    <w:rsid w:val="00176455"/>
    <w:rsid w:val="00190180"/>
    <w:rsid w:val="00193DDC"/>
    <w:rsid w:val="0019406C"/>
    <w:rsid w:val="001966BA"/>
    <w:rsid w:val="001968DD"/>
    <w:rsid w:val="001A4488"/>
    <w:rsid w:val="001B454A"/>
    <w:rsid w:val="001C67F5"/>
    <w:rsid w:val="001C73D7"/>
    <w:rsid w:val="001C74D5"/>
    <w:rsid w:val="001D3558"/>
    <w:rsid w:val="00202311"/>
    <w:rsid w:val="002026F1"/>
    <w:rsid w:val="00202D2C"/>
    <w:rsid w:val="00207D51"/>
    <w:rsid w:val="00210A54"/>
    <w:rsid w:val="00212053"/>
    <w:rsid w:val="00214D2B"/>
    <w:rsid w:val="002168FC"/>
    <w:rsid w:val="00221CCA"/>
    <w:rsid w:val="0024162F"/>
    <w:rsid w:val="00247AB6"/>
    <w:rsid w:val="00261961"/>
    <w:rsid w:val="00266047"/>
    <w:rsid w:val="00266FB3"/>
    <w:rsid w:val="00292E16"/>
    <w:rsid w:val="00295C37"/>
    <w:rsid w:val="002A1BF1"/>
    <w:rsid w:val="002B1E02"/>
    <w:rsid w:val="002D73C7"/>
    <w:rsid w:val="002E7962"/>
    <w:rsid w:val="002F7926"/>
    <w:rsid w:val="003006BE"/>
    <w:rsid w:val="003057F5"/>
    <w:rsid w:val="00306614"/>
    <w:rsid w:val="003217D8"/>
    <w:rsid w:val="00327514"/>
    <w:rsid w:val="0034404D"/>
    <w:rsid w:val="0035682D"/>
    <w:rsid w:val="0037323C"/>
    <w:rsid w:val="00384451"/>
    <w:rsid w:val="003A1EFF"/>
    <w:rsid w:val="003A56CD"/>
    <w:rsid w:val="003A626B"/>
    <w:rsid w:val="003A76BD"/>
    <w:rsid w:val="003B0291"/>
    <w:rsid w:val="003B6578"/>
    <w:rsid w:val="003C59AE"/>
    <w:rsid w:val="003E2CEF"/>
    <w:rsid w:val="00411858"/>
    <w:rsid w:val="00431D45"/>
    <w:rsid w:val="00434141"/>
    <w:rsid w:val="00435C64"/>
    <w:rsid w:val="00435D6A"/>
    <w:rsid w:val="00440BE4"/>
    <w:rsid w:val="00442EDC"/>
    <w:rsid w:val="004430C9"/>
    <w:rsid w:val="00443504"/>
    <w:rsid w:val="00444036"/>
    <w:rsid w:val="004460DF"/>
    <w:rsid w:val="00473D56"/>
    <w:rsid w:val="00474EE5"/>
    <w:rsid w:val="004757BB"/>
    <w:rsid w:val="00476101"/>
    <w:rsid w:val="00486681"/>
    <w:rsid w:val="00497CC9"/>
    <w:rsid w:val="004B5F60"/>
    <w:rsid w:val="004C3E17"/>
    <w:rsid w:val="005203C2"/>
    <w:rsid w:val="00524568"/>
    <w:rsid w:val="0053138A"/>
    <w:rsid w:val="005346A9"/>
    <w:rsid w:val="00541FDD"/>
    <w:rsid w:val="0055380C"/>
    <w:rsid w:val="00566823"/>
    <w:rsid w:val="00566986"/>
    <w:rsid w:val="005751C6"/>
    <w:rsid w:val="005B5E2B"/>
    <w:rsid w:val="005B7D9D"/>
    <w:rsid w:val="005E007B"/>
    <w:rsid w:val="006007EB"/>
    <w:rsid w:val="006020B6"/>
    <w:rsid w:val="006055F7"/>
    <w:rsid w:val="00625B17"/>
    <w:rsid w:val="00630CC9"/>
    <w:rsid w:val="00635241"/>
    <w:rsid w:val="00641FF9"/>
    <w:rsid w:val="006651EE"/>
    <w:rsid w:val="0067231A"/>
    <w:rsid w:val="006857AE"/>
    <w:rsid w:val="0069604B"/>
    <w:rsid w:val="006A0654"/>
    <w:rsid w:val="006A67B2"/>
    <w:rsid w:val="006B7B98"/>
    <w:rsid w:val="006C19C6"/>
    <w:rsid w:val="006C6974"/>
    <w:rsid w:val="006F0457"/>
    <w:rsid w:val="006F0B9F"/>
    <w:rsid w:val="006F6E9E"/>
    <w:rsid w:val="007108D1"/>
    <w:rsid w:val="007156E0"/>
    <w:rsid w:val="0072148B"/>
    <w:rsid w:val="0072279E"/>
    <w:rsid w:val="007324D3"/>
    <w:rsid w:val="00732B15"/>
    <w:rsid w:val="00733A64"/>
    <w:rsid w:val="00735CA5"/>
    <w:rsid w:val="00741360"/>
    <w:rsid w:val="00742CB3"/>
    <w:rsid w:val="00745BBC"/>
    <w:rsid w:val="00750511"/>
    <w:rsid w:val="007648B6"/>
    <w:rsid w:val="0076498E"/>
    <w:rsid w:val="0077154A"/>
    <w:rsid w:val="007755AE"/>
    <w:rsid w:val="007A6416"/>
    <w:rsid w:val="007B46E2"/>
    <w:rsid w:val="007C3EDA"/>
    <w:rsid w:val="007C7CAB"/>
    <w:rsid w:val="007E6BFB"/>
    <w:rsid w:val="007F151A"/>
    <w:rsid w:val="007F4DD6"/>
    <w:rsid w:val="00801084"/>
    <w:rsid w:val="00801540"/>
    <w:rsid w:val="00804FCC"/>
    <w:rsid w:val="00816594"/>
    <w:rsid w:val="00823BE3"/>
    <w:rsid w:val="00830078"/>
    <w:rsid w:val="00833667"/>
    <w:rsid w:val="0084704F"/>
    <w:rsid w:val="00851E3C"/>
    <w:rsid w:val="00886B58"/>
    <w:rsid w:val="00893C84"/>
    <w:rsid w:val="008A4E4A"/>
    <w:rsid w:val="008A7235"/>
    <w:rsid w:val="008A7A42"/>
    <w:rsid w:val="008C0546"/>
    <w:rsid w:val="008D1D83"/>
    <w:rsid w:val="008E0CCA"/>
    <w:rsid w:val="008E0E55"/>
    <w:rsid w:val="009041F4"/>
    <w:rsid w:val="009056B0"/>
    <w:rsid w:val="00905B18"/>
    <w:rsid w:val="00920215"/>
    <w:rsid w:val="00931647"/>
    <w:rsid w:val="009417E3"/>
    <w:rsid w:val="009421D3"/>
    <w:rsid w:val="009454E1"/>
    <w:rsid w:val="00972222"/>
    <w:rsid w:val="00973154"/>
    <w:rsid w:val="00996383"/>
    <w:rsid w:val="009A70D9"/>
    <w:rsid w:val="009A7C20"/>
    <w:rsid w:val="009B3FF1"/>
    <w:rsid w:val="009B6D11"/>
    <w:rsid w:val="009C74C7"/>
    <w:rsid w:val="009D0057"/>
    <w:rsid w:val="009D7723"/>
    <w:rsid w:val="009E26DE"/>
    <w:rsid w:val="009F36B7"/>
    <w:rsid w:val="009F5ED4"/>
    <w:rsid w:val="00A039C9"/>
    <w:rsid w:val="00A05EBD"/>
    <w:rsid w:val="00A0626A"/>
    <w:rsid w:val="00A207E6"/>
    <w:rsid w:val="00A4323E"/>
    <w:rsid w:val="00A450F5"/>
    <w:rsid w:val="00A51ED5"/>
    <w:rsid w:val="00A64E71"/>
    <w:rsid w:val="00A6706A"/>
    <w:rsid w:val="00A67AF2"/>
    <w:rsid w:val="00A744E3"/>
    <w:rsid w:val="00A85291"/>
    <w:rsid w:val="00A94F8B"/>
    <w:rsid w:val="00A97761"/>
    <w:rsid w:val="00AB7981"/>
    <w:rsid w:val="00AC4642"/>
    <w:rsid w:val="00AC664E"/>
    <w:rsid w:val="00AD0CC0"/>
    <w:rsid w:val="00AD6CD2"/>
    <w:rsid w:val="00B00BE5"/>
    <w:rsid w:val="00B0127D"/>
    <w:rsid w:val="00B03107"/>
    <w:rsid w:val="00B056FD"/>
    <w:rsid w:val="00B14EBA"/>
    <w:rsid w:val="00B20019"/>
    <w:rsid w:val="00B20CEE"/>
    <w:rsid w:val="00B3272C"/>
    <w:rsid w:val="00B33E95"/>
    <w:rsid w:val="00B35A96"/>
    <w:rsid w:val="00B519DC"/>
    <w:rsid w:val="00B51CA9"/>
    <w:rsid w:val="00B575B6"/>
    <w:rsid w:val="00B657B0"/>
    <w:rsid w:val="00B77928"/>
    <w:rsid w:val="00B81C69"/>
    <w:rsid w:val="00B930B0"/>
    <w:rsid w:val="00BB6D49"/>
    <w:rsid w:val="00BB70C7"/>
    <w:rsid w:val="00BC397F"/>
    <w:rsid w:val="00BE621F"/>
    <w:rsid w:val="00BF0B78"/>
    <w:rsid w:val="00BF4A2E"/>
    <w:rsid w:val="00BF4EC4"/>
    <w:rsid w:val="00C06AFE"/>
    <w:rsid w:val="00C07890"/>
    <w:rsid w:val="00C12C23"/>
    <w:rsid w:val="00C17E13"/>
    <w:rsid w:val="00C366C2"/>
    <w:rsid w:val="00C464A4"/>
    <w:rsid w:val="00C47855"/>
    <w:rsid w:val="00C507E2"/>
    <w:rsid w:val="00C54F80"/>
    <w:rsid w:val="00C632AC"/>
    <w:rsid w:val="00C64B6B"/>
    <w:rsid w:val="00C65ABA"/>
    <w:rsid w:val="00C67B20"/>
    <w:rsid w:val="00C77846"/>
    <w:rsid w:val="00C84DAB"/>
    <w:rsid w:val="00CA4EC2"/>
    <w:rsid w:val="00CB55B6"/>
    <w:rsid w:val="00CC4900"/>
    <w:rsid w:val="00CE2BB1"/>
    <w:rsid w:val="00D02CD0"/>
    <w:rsid w:val="00D23D77"/>
    <w:rsid w:val="00D2601D"/>
    <w:rsid w:val="00D277EC"/>
    <w:rsid w:val="00D305A2"/>
    <w:rsid w:val="00D44A23"/>
    <w:rsid w:val="00D44A50"/>
    <w:rsid w:val="00D45E12"/>
    <w:rsid w:val="00D46F61"/>
    <w:rsid w:val="00D5753C"/>
    <w:rsid w:val="00D62E13"/>
    <w:rsid w:val="00D768E4"/>
    <w:rsid w:val="00D769C7"/>
    <w:rsid w:val="00D777C2"/>
    <w:rsid w:val="00D77E21"/>
    <w:rsid w:val="00D83872"/>
    <w:rsid w:val="00D861F7"/>
    <w:rsid w:val="00DA32A8"/>
    <w:rsid w:val="00DA4FE3"/>
    <w:rsid w:val="00DA5B5D"/>
    <w:rsid w:val="00DB1F55"/>
    <w:rsid w:val="00DC68AC"/>
    <w:rsid w:val="00DD014B"/>
    <w:rsid w:val="00DD1477"/>
    <w:rsid w:val="00DD1954"/>
    <w:rsid w:val="00DD60E9"/>
    <w:rsid w:val="00DE11FB"/>
    <w:rsid w:val="00DE4350"/>
    <w:rsid w:val="00DF250B"/>
    <w:rsid w:val="00E26739"/>
    <w:rsid w:val="00E37CD1"/>
    <w:rsid w:val="00E44DE7"/>
    <w:rsid w:val="00E54CEB"/>
    <w:rsid w:val="00E61705"/>
    <w:rsid w:val="00E71E0E"/>
    <w:rsid w:val="00E7246A"/>
    <w:rsid w:val="00E9382D"/>
    <w:rsid w:val="00E94EB0"/>
    <w:rsid w:val="00EA0CCE"/>
    <w:rsid w:val="00EA0E1A"/>
    <w:rsid w:val="00EA27BA"/>
    <w:rsid w:val="00EB129D"/>
    <w:rsid w:val="00ED3186"/>
    <w:rsid w:val="00ED4873"/>
    <w:rsid w:val="00ED6F4D"/>
    <w:rsid w:val="00EE6A12"/>
    <w:rsid w:val="00EF2924"/>
    <w:rsid w:val="00F00185"/>
    <w:rsid w:val="00F01C9D"/>
    <w:rsid w:val="00F045A3"/>
    <w:rsid w:val="00F06DB7"/>
    <w:rsid w:val="00F06E91"/>
    <w:rsid w:val="00F215D9"/>
    <w:rsid w:val="00F25FAA"/>
    <w:rsid w:val="00F26B07"/>
    <w:rsid w:val="00F46B27"/>
    <w:rsid w:val="00F4761E"/>
    <w:rsid w:val="00F570DC"/>
    <w:rsid w:val="00F618F0"/>
    <w:rsid w:val="00F676DC"/>
    <w:rsid w:val="00F77743"/>
    <w:rsid w:val="00F82CEF"/>
    <w:rsid w:val="00FA4602"/>
    <w:rsid w:val="00FB3FF7"/>
    <w:rsid w:val="00FB78FC"/>
    <w:rsid w:val="00FC1460"/>
    <w:rsid w:val="00FC66A4"/>
    <w:rsid w:val="00FE4ED1"/>
    <w:rsid w:val="00FE7A54"/>
    <w:rsid w:val="00FF5E59"/>
    <w:rsid w:val="00FF6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7"/>
    <w:next w:val="a7"/>
    <w:link w:val="31"/>
    <w:qFormat/>
    <w:rsid w:val="00996383"/>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7"/>
    <w:next w:val="a7"/>
    <w:link w:val="41"/>
    <w:qFormat/>
    <w:rsid w:val="00996383"/>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996383"/>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996383"/>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996383"/>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996383"/>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996383"/>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docaccesstitle">
    <w:name w:val="docaccess_title"/>
    <w:basedOn w:val="a8"/>
    <w:rsid w:val="00B3272C"/>
  </w:style>
  <w:style w:type="table" w:customStyle="1" w:styleId="52">
    <w:name w:val="Сетка таблицы5"/>
    <w:basedOn w:val="a9"/>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7"/>
    <w:link w:val="ac"/>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c">
    <w:name w:val="Основной текст с отступом Знак"/>
    <w:basedOn w:val="a8"/>
    <w:link w:val="ab"/>
    <w:rsid w:val="00B0127D"/>
    <w:rPr>
      <w:rFonts w:ascii="Times New Roman" w:eastAsia="Times New Roman" w:hAnsi="Times New Roman" w:cs="Times New Roman"/>
      <w:i/>
      <w:iCs/>
      <w:color w:val="000000"/>
      <w:sz w:val="28"/>
      <w:szCs w:val="28"/>
      <w:lang w:eastAsia="ru-RU"/>
    </w:rPr>
  </w:style>
  <w:style w:type="table" w:styleId="ad">
    <w:name w:val="Table Grid"/>
    <w:basedOn w:val="a9"/>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7"/>
    <w:link w:val="af"/>
    <w:qFormat/>
    <w:rsid w:val="00DD60E9"/>
    <w:pPr>
      <w:ind w:left="720"/>
      <w:contextualSpacing/>
    </w:pPr>
  </w:style>
  <w:style w:type="character" w:customStyle="1" w:styleId="af">
    <w:name w:val="Абзац списка Знак"/>
    <w:link w:val="ae"/>
    <w:uiPriority w:val="34"/>
    <w:locked/>
    <w:rsid w:val="007F4DD6"/>
    <w:rPr>
      <w:rFonts w:ascii="Proxima Nova ExCn Rg" w:hAnsi="Proxima Nova ExCn Rg" w:cs="Times New Roman"/>
      <w:sz w:val="28"/>
      <w:szCs w:val="28"/>
    </w:rPr>
  </w:style>
  <w:style w:type="table" w:customStyle="1" w:styleId="62">
    <w:name w:val="Сетка таблицы6"/>
    <w:basedOn w:val="a9"/>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9"/>
    <w:next w:val="ad"/>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aliases w:val="Обычный (Web),Обычный (веб) Знак Знак,Обычный (Web) Знак Знак Знак"/>
    <w:basedOn w:val="a7"/>
    <w:link w:val="af1"/>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8"/>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8"/>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996383"/>
    <w:rPr>
      <w:rFonts w:ascii="Arial" w:eastAsia="Times New Roman" w:hAnsi="Arial" w:cs="Arial"/>
      <w:sz w:val="28"/>
      <w:szCs w:val="28"/>
      <w:lang w:eastAsia="ru-RU"/>
    </w:rPr>
  </w:style>
  <w:style w:type="numbering" w:customStyle="1" w:styleId="14">
    <w:name w:val="Нет списка1"/>
    <w:next w:val="aa"/>
    <w:uiPriority w:val="99"/>
    <w:semiHidden/>
    <w:unhideWhenUsed/>
    <w:rsid w:val="00996383"/>
  </w:style>
  <w:style w:type="numbering" w:customStyle="1" w:styleId="a1">
    <w:name w:val="НЦРТ Положение"/>
    <w:uiPriority w:val="99"/>
    <w:rsid w:val="00996383"/>
    <w:pPr>
      <w:numPr>
        <w:numId w:val="2"/>
      </w:numPr>
    </w:pPr>
  </w:style>
  <w:style w:type="character" w:customStyle="1" w:styleId="af2">
    <w:name w:val="Основной текст_"/>
    <w:basedOn w:val="a8"/>
    <w:link w:val="42"/>
    <w:rsid w:val="00996383"/>
    <w:rPr>
      <w:rFonts w:eastAsia="Times New Roman"/>
      <w:sz w:val="27"/>
      <w:szCs w:val="27"/>
      <w:shd w:val="clear" w:color="auto" w:fill="FFFFFF"/>
    </w:rPr>
  </w:style>
  <w:style w:type="paragraph" w:customStyle="1" w:styleId="42">
    <w:name w:val="Основной текст4"/>
    <w:basedOn w:val="a7"/>
    <w:link w:val="af2"/>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6">
    <w:name w:val="Глава"/>
    <w:basedOn w:val="a7"/>
    <w:rsid w:val="00996383"/>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3">
    <w:name w:val="annotation reference"/>
    <w:basedOn w:val="a8"/>
    <w:uiPriority w:val="99"/>
    <w:unhideWhenUsed/>
    <w:rsid w:val="00996383"/>
    <w:rPr>
      <w:sz w:val="16"/>
      <w:szCs w:val="16"/>
    </w:rPr>
  </w:style>
  <w:style w:type="paragraph" w:styleId="af4">
    <w:name w:val="annotation text"/>
    <w:basedOn w:val="a7"/>
    <w:link w:val="af5"/>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5">
    <w:name w:val="Текст примечания Знак"/>
    <w:basedOn w:val="a8"/>
    <w:link w:val="af4"/>
    <w:rsid w:val="00996383"/>
    <w:rPr>
      <w:rFonts w:ascii="Arial Unicode MS" w:eastAsia="Arial Unicode MS" w:hAnsi="Arial Unicode MS" w:cs="Arial Unicode MS"/>
      <w:color w:val="000000"/>
      <w:sz w:val="20"/>
      <w:szCs w:val="20"/>
      <w:lang w:eastAsia="ru-RU"/>
    </w:rPr>
  </w:style>
  <w:style w:type="paragraph" w:styleId="af6">
    <w:name w:val="Balloon Text"/>
    <w:basedOn w:val="a7"/>
    <w:link w:val="af7"/>
    <w:semiHidden/>
    <w:unhideWhenUsed/>
    <w:rsid w:val="00996383"/>
    <w:pPr>
      <w:spacing w:after="0" w:line="240" w:lineRule="auto"/>
    </w:pPr>
    <w:rPr>
      <w:rFonts w:ascii="Tahoma" w:hAnsi="Tahoma" w:cs="Tahoma"/>
      <w:sz w:val="16"/>
      <w:szCs w:val="16"/>
    </w:rPr>
  </w:style>
  <w:style w:type="character" w:customStyle="1" w:styleId="af7">
    <w:name w:val="Текст выноски Знак"/>
    <w:basedOn w:val="a8"/>
    <w:link w:val="af6"/>
    <w:semiHidden/>
    <w:rsid w:val="00996383"/>
    <w:rPr>
      <w:rFonts w:ascii="Tahoma" w:hAnsi="Tahoma" w:cs="Tahoma"/>
      <w:sz w:val="16"/>
      <w:szCs w:val="16"/>
    </w:rPr>
  </w:style>
  <w:style w:type="paragraph" w:customStyle="1" w:styleId="-3">
    <w:name w:val="Пункт-3"/>
    <w:basedOn w:val="a7"/>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7"/>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7"/>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8">
    <w:name w:val="Основной текст + Полужирный"/>
    <w:basedOn w:val="af2"/>
    <w:rsid w:val="00996383"/>
    <w:rPr>
      <w:rFonts w:eastAsia="Times New Roman"/>
      <w:b/>
      <w:bCs/>
      <w:i w:val="0"/>
      <w:iCs w:val="0"/>
      <w:smallCaps w:val="0"/>
      <w:strike w:val="0"/>
      <w:spacing w:val="0"/>
      <w:sz w:val="27"/>
      <w:szCs w:val="27"/>
      <w:shd w:val="clear" w:color="auto" w:fill="FFFFFF"/>
    </w:rPr>
  </w:style>
  <w:style w:type="character" w:customStyle="1" w:styleId="af9">
    <w:name w:val="Основной текст + Курсив"/>
    <w:basedOn w:val="af2"/>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2"/>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4"/>
    <w:next w:val="af4"/>
    <w:link w:val="afa"/>
    <w:unhideWhenUsed/>
    <w:rsid w:val="00996383"/>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a">
    <w:name w:val="Тема примечания Знак"/>
    <w:basedOn w:val="af5"/>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8"/>
    <w:rsid w:val="00996383"/>
  </w:style>
  <w:style w:type="character" w:styleId="afb">
    <w:name w:val="Strong"/>
    <w:basedOn w:val="a8"/>
    <w:uiPriority w:val="99"/>
    <w:qFormat/>
    <w:rsid w:val="00996383"/>
    <w:rPr>
      <w:b/>
      <w:bCs/>
    </w:rPr>
  </w:style>
  <w:style w:type="character" w:customStyle="1" w:styleId="16">
    <w:name w:val="Заголовок №1_"/>
    <w:basedOn w:val="a8"/>
    <w:link w:val="17"/>
    <w:rsid w:val="00996383"/>
    <w:rPr>
      <w:rFonts w:eastAsia="Times New Roman"/>
      <w:sz w:val="39"/>
      <w:szCs w:val="39"/>
      <w:shd w:val="clear" w:color="auto" w:fill="FFFFFF"/>
    </w:rPr>
  </w:style>
  <w:style w:type="paragraph" w:customStyle="1" w:styleId="17">
    <w:name w:val="Заголовок №1"/>
    <w:basedOn w:val="a7"/>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c">
    <w:name w:val="Пункт_б/н"/>
    <w:basedOn w:val="a7"/>
    <w:rsid w:val="00996383"/>
    <w:pPr>
      <w:spacing w:after="0" w:line="360" w:lineRule="auto"/>
      <w:ind w:left="1134"/>
      <w:jc w:val="both"/>
    </w:pPr>
    <w:rPr>
      <w:rFonts w:ascii="Times New Roman" w:eastAsia="Times New Roman" w:hAnsi="Times New Roman"/>
      <w:snapToGrid w:val="0"/>
      <w:lang w:eastAsia="ru-RU"/>
    </w:rPr>
  </w:style>
  <w:style w:type="paragraph" w:customStyle="1" w:styleId="afd">
    <w:name w:val="Примечание"/>
    <w:basedOn w:val="a7"/>
    <w:link w:val="afe"/>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e">
    <w:name w:val="Примечание Знак"/>
    <w:link w:val="afd"/>
    <w:rsid w:val="00996383"/>
    <w:rPr>
      <w:rFonts w:ascii="Times New Roman" w:eastAsia="Times New Roman" w:hAnsi="Times New Roman" w:cs="Times New Roman"/>
      <w:snapToGrid w:val="0"/>
      <w:spacing w:val="20"/>
      <w:sz w:val="24"/>
      <w:szCs w:val="20"/>
      <w:lang w:eastAsia="ru-RU"/>
    </w:rPr>
  </w:style>
  <w:style w:type="paragraph" w:customStyle="1" w:styleId="aff">
    <w:name w:val="Пункт Знак"/>
    <w:basedOn w:val="a7"/>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f0">
    <w:name w:val="Подпункт"/>
    <w:basedOn w:val="aff"/>
    <w:rsid w:val="00996383"/>
    <w:pPr>
      <w:tabs>
        <w:tab w:val="clear" w:pos="1134"/>
        <w:tab w:val="clear" w:pos="1844"/>
        <w:tab w:val="num" w:pos="993"/>
      </w:tabs>
      <w:ind w:left="993" w:hanging="851"/>
    </w:pPr>
  </w:style>
  <w:style w:type="paragraph" w:customStyle="1" w:styleId="aff1">
    <w:name w:val="Подподпункт"/>
    <w:basedOn w:val="aff0"/>
    <w:link w:val="aff2"/>
    <w:rsid w:val="00996383"/>
    <w:pPr>
      <w:tabs>
        <w:tab w:val="clear" w:pos="993"/>
        <w:tab w:val="left" w:pos="1134"/>
        <w:tab w:val="left" w:pos="1418"/>
        <w:tab w:val="num" w:pos="2127"/>
      </w:tabs>
      <w:ind w:left="2127" w:hanging="567"/>
    </w:pPr>
    <w:rPr>
      <w:snapToGrid/>
    </w:rPr>
  </w:style>
  <w:style w:type="paragraph" w:customStyle="1" w:styleId="aff3">
    <w:name w:val="Подподподпункт"/>
    <w:basedOn w:val="a7"/>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7"/>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4">
    <w:name w:val="Пункт"/>
    <w:basedOn w:val="aff5"/>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5">
    <w:name w:val="Body Text"/>
    <w:basedOn w:val="a7"/>
    <w:link w:val="aff6"/>
    <w:unhideWhenUsed/>
    <w:rsid w:val="00996383"/>
    <w:pPr>
      <w:spacing w:after="120"/>
    </w:pPr>
  </w:style>
  <w:style w:type="character" w:customStyle="1" w:styleId="aff6">
    <w:name w:val="Основной текст Знак"/>
    <w:basedOn w:val="a8"/>
    <w:link w:val="aff5"/>
    <w:uiPriority w:val="99"/>
    <w:rsid w:val="00996383"/>
    <w:rPr>
      <w:rFonts w:ascii="Proxima Nova ExCn Rg" w:hAnsi="Proxima Nova ExCn Rg" w:cs="Times New Roman"/>
      <w:sz w:val="28"/>
      <w:szCs w:val="28"/>
    </w:rPr>
  </w:style>
  <w:style w:type="character" w:customStyle="1" w:styleId="aff7">
    <w:name w:val="Колонтитул_"/>
    <w:basedOn w:val="a8"/>
    <w:link w:val="aff8"/>
    <w:rsid w:val="00996383"/>
    <w:rPr>
      <w:rFonts w:eastAsia="Times New Roman"/>
      <w:sz w:val="20"/>
      <w:szCs w:val="20"/>
      <w:shd w:val="clear" w:color="auto" w:fill="FFFFFF"/>
    </w:rPr>
  </w:style>
  <w:style w:type="paragraph" w:customStyle="1" w:styleId="aff8">
    <w:name w:val="Колонтитул"/>
    <w:basedOn w:val="a7"/>
    <w:link w:val="aff7"/>
    <w:rsid w:val="00996383"/>
    <w:pPr>
      <w:shd w:val="clear" w:color="auto" w:fill="FFFFFF"/>
      <w:spacing w:after="0" w:line="240" w:lineRule="auto"/>
    </w:pPr>
    <w:rPr>
      <w:rFonts w:asciiTheme="minorHAnsi" w:eastAsia="Times New Roman" w:hAnsiTheme="minorHAnsi" w:cstheme="minorBidi"/>
      <w:sz w:val="20"/>
      <w:szCs w:val="20"/>
    </w:rPr>
  </w:style>
  <w:style w:type="paragraph" w:styleId="aff9">
    <w:name w:val="List Bullet"/>
    <w:basedOn w:val="a7"/>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a">
    <w:name w:val="header"/>
    <w:basedOn w:val="a7"/>
    <w:link w:val="affb"/>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b">
    <w:name w:val="Верхний колонтитул Знак"/>
    <w:basedOn w:val="a8"/>
    <w:link w:val="affa"/>
    <w:rsid w:val="00996383"/>
    <w:rPr>
      <w:rFonts w:ascii="Times New Roman" w:eastAsia="Times New Roman" w:hAnsi="Times New Roman" w:cs="Times New Roman"/>
      <w:i/>
      <w:iCs/>
      <w:sz w:val="20"/>
      <w:szCs w:val="20"/>
      <w:lang w:eastAsia="ru-RU"/>
    </w:rPr>
  </w:style>
  <w:style w:type="paragraph" w:styleId="affc">
    <w:name w:val="footer"/>
    <w:basedOn w:val="a7"/>
    <w:link w:val="affd"/>
    <w:unhideWhenUsed/>
    <w:rsid w:val="00996383"/>
    <w:pPr>
      <w:tabs>
        <w:tab w:val="center" w:pos="4677"/>
        <w:tab w:val="right" w:pos="9355"/>
      </w:tabs>
      <w:spacing w:after="0" w:line="240" w:lineRule="auto"/>
    </w:pPr>
  </w:style>
  <w:style w:type="character" w:customStyle="1" w:styleId="affd">
    <w:name w:val="Нижний колонтитул Знак"/>
    <w:basedOn w:val="a8"/>
    <w:link w:val="affc"/>
    <w:rsid w:val="00996383"/>
    <w:rPr>
      <w:rFonts w:ascii="Proxima Nova ExCn Rg" w:hAnsi="Proxima Nova ExCn Rg" w:cs="Times New Roman"/>
      <w:sz w:val="28"/>
      <w:szCs w:val="28"/>
    </w:rPr>
  </w:style>
  <w:style w:type="character" w:customStyle="1" w:styleId="affe">
    <w:name w:val="Сноска_"/>
    <w:basedOn w:val="a8"/>
    <w:link w:val="afff"/>
    <w:rsid w:val="00996383"/>
    <w:rPr>
      <w:rFonts w:eastAsia="Times New Roman"/>
      <w:sz w:val="18"/>
      <w:szCs w:val="18"/>
      <w:shd w:val="clear" w:color="auto" w:fill="FFFFFF"/>
    </w:rPr>
  </w:style>
  <w:style w:type="paragraph" w:customStyle="1" w:styleId="afff">
    <w:name w:val="Сноска"/>
    <w:basedOn w:val="a7"/>
    <w:link w:val="affe"/>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7"/>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2"/>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8"/>
    <w:link w:val="24"/>
    <w:rsid w:val="00996383"/>
    <w:rPr>
      <w:rFonts w:eastAsia="Times New Roman"/>
      <w:sz w:val="27"/>
      <w:szCs w:val="27"/>
      <w:shd w:val="clear" w:color="auto" w:fill="FFFFFF"/>
    </w:rPr>
  </w:style>
  <w:style w:type="paragraph" w:customStyle="1" w:styleId="24">
    <w:name w:val="Заголовок №2"/>
    <w:basedOn w:val="a7"/>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7"/>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7"/>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7"/>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7"/>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a"/>
    <w:uiPriority w:val="99"/>
    <w:semiHidden/>
    <w:unhideWhenUsed/>
    <w:rsid w:val="00996383"/>
  </w:style>
  <w:style w:type="paragraph" w:styleId="26">
    <w:name w:val="Body Text 2"/>
    <w:basedOn w:val="a7"/>
    <w:link w:val="27"/>
    <w:unhideWhenUsed/>
    <w:rsid w:val="00996383"/>
    <w:pPr>
      <w:spacing w:after="120" w:line="480" w:lineRule="auto"/>
    </w:pPr>
  </w:style>
  <w:style w:type="character" w:customStyle="1" w:styleId="27">
    <w:name w:val="Основной текст 2 Знак"/>
    <w:basedOn w:val="a8"/>
    <w:link w:val="26"/>
    <w:rsid w:val="00996383"/>
    <w:rPr>
      <w:rFonts w:ascii="Proxima Nova ExCn Rg" w:hAnsi="Proxima Nova ExCn Rg" w:cs="Times New Roman"/>
      <w:sz w:val="28"/>
      <w:szCs w:val="28"/>
    </w:rPr>
  </w:style>
  <w:style w:type="paragraph" w:customStyle="1" w:styleId="stzag1">
    <w:name w:val="st_zag1"/>
    <w:basedOn w:val="a7"/>
    <w:next w:val="a7"/>
    <w:rsid w:val="00996383"/>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996383"/>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996383"/>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996383"/>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7"/>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996383"/>
    <w:rPr>
      <w:rFonts w:ascii="Times New Roman" w:eastAsia="Times New Roman" w:hAnsi="Times New Roman" w:cs="Times New Roman"/>
      <w:i/>
      <w:iCs/>
      <w:sz w:val="28"/>
      <w:szCs w:val="24"/>
      <w:lang w:eastAsia="ru-RU"/>
    </w:rPr>
  </w:style>
  <w:style w:type="character" w:styleId="afff0">
    <w:name w:val="Emphasis"/>
    <w:qFormat/>
    <w:rsid w:val="00996383"/>
    <w:rPr>
      <w:i/>
      <w:iCs/>
    </w:rPr>
  </w:style>
  <w:style w:type="character" w:styleId="afff1">
    <w:name w:val="Hyperlink"/>
    <w:rsid w:val="00996383"/>
    <w:rPr>
      <w:color w:val="0000FF"/>
      <w:u w:val="single"/>
    </w:rPr>
  </w:style>
  <w:style w:type="character" w:styleId="afff2">
    <w:name w:val="footnote reference"/>
    <w:aliases w:val="Знак сноски 1,Знак сноски-FN"/>
    <w:rsid w:val="00996383"/>
    <w:rPr>
      <w:vertAlign w:val="superscript"/>
    </w:rPr>
  </w:style>
  <w:style w:type="paragraph" w:styleId="28">
    <w:name w:val="List Bullet 2"/>
    <w:basedOn w:val="a7"/>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7"/>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3">
    <w:name w:val="Title"/>
    <w:basedOn w:val="a7"/>
    <w:link w:val="afff4"/>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4">
    <w:name w:val="Название Знак"/>
    <w:basedOn w:val="a8"/>
    <w:link w:val="afff3"/>
    <w:rsid w:val="00996383"/>
    <w:rPr>
      <w:rFonts w:ascii="Times New Roman" w:eastAsia="Times New Roman" w:hAnsi="Times New Roman" w:cs="Times New Roman"/>
      <w:bCs/>
      <w:i/>
      <w:sz w:val="28"/>
      <w:szCs w:val="28"/>
      <w:lang w:eastAsia="ru-RU"/>
    </w:rPr>
  </w:style>
  <w:style w:type="paragraph" w:styleId="afff5">
    <w:name w:val="caption"/>
    <w:basedOn w:val="a7"/>
    <w:next w:val="a7"/>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6">
    <w:name w:val="page number"/>
    <w:rsid w:val="00996383"/>
    <w:rPr>
      <w:rFonts w:ascii="Times New Roman" w:hAnsi="Times New Roman" w:cs="Times New Roman"/>
      <w:sz w:val="20"/>
      <w:szCs w:val="20"/>
    </w:rPr>
  </w:style>
  <w:style w:type="paragraph" w:styleId="afff7">
    <w:name w:val="List Number"/>
    <w:basedOn w:val="a7"/>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7"/>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7"/>
    <w:next w:val="a7"/>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7"/>
    <w:next w:val="a7"/>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7"/>
    <w:next w:val="a7"/>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7"/>
    <w:next w:val="a7"/>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7"/>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8"/>
    <w:link w:val="36"/>
    <w:rsid w:val="00996383"/>
    <w:rPr>
      <w:rFonts w:ascii="Times New Roman" w:eastAsia="Times New Roman" w:hAnsi="Times New Roman" w:cs="Times New Roman"/>
      <w:sz w:val="16"/>
      <w:szCs w:val="16"/>
      <w:lang w:eastAsia="ru-RU"/>
    </w:rPr>
  </w:style>
  <w:style w:type="paragraph" w:styleId="2b">
    <w:name w:val="Body Text Indent 2"/>
    <w:basedOn w:val="a7"/>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8"/>
    <w:link w:val="2b"/>
    <w:rsid w:val="00996383"/>
    <w:rPr>
      <w:rFonts w:ascii="Times New Roman" w:eastAsia="Times New Roman" w:hAnsi="Times New Roman" w:cs="Times New Roman"/>
      <w:sz w:val="28"/>
      <w:szCs w:val="28"/>
      <w:lang w:eastAsia="ru-RU"/>
    </w:rPr>
  </w:style>
  <w:style w:type="paragraph" w:styleId="38">
    <w:name w:val="Body Text Indent 3"/>
    <w:basedOn w:val="a7"/>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8"/>
    <w:link w:val="38"/>
    <w:rsid w:val="00996383"/>
    <w:rPr>
      <w:rFonts w:ascii="Times New Roman" w:eastAsia="Times New Roman" w:hAnsi="Times New Roman" w:cs="Times New Roman"/>
      <w:b/>
      <w:bCs/>
      <w:sz w:val="26"/>
      <w:szCs w:val="26"/>
    </w:rPr>
  </w:style>
  <w:style w:type="paragraph" w:customStyle="1" w:styleId="-42">
    <w:name w:val="пункт-4"/>
    <w:basedOn w:val="a7"/>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996383"/>
    <w:rPr>
      <w:color w:val="800080"/>
      <w:u w:val="single"/>
    </w:rPr>
  </w:style>
  <w:style w:type="paragraph" w:customStyle="1" w:styleId="-50">
    <w:name w:val="пункт-5"/>
    <w:basedOn w:val="a7"/>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7"/>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996383"/>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996383"/>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7"/>
    <w:link w:val="affff2"/>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8"/>
    <w:link w:val="affff1"/>
    <w:rsid w:val="00996383"/>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7"/>
    <w:next w:val="a7"/>
    <w:autoRedefine/>
    <w:rsid w:val="00996383"/>
    <w:pPr>
      <w:spacing w:before="120" w:after="0" w:line="240" w:lineRule="auto"/>
      <w:jc w:val="both"/>
    </w:pPr>
    <w:rPr>
      <w:rFonts w:eastAsia="Times New Roman"/>
      <w:szCs w:val="18"/>
      <w:lang w:eastAsia="ru-RU"/>
    </w:rPr>
  </w:style>
  <w:style w:type="paragraph" w:styleId="53">
    <w:name w:val="toc 5"/>
    <w:basedOn w:val="a7"/>
    <w:next w:val="a7"/>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996383"/>
    <w:rPr>
      <w:szCs w:val="24"/>
      <w:lang w:eastAsia="ru-RU"/>
    </w:rPr>
  </w:style>
  <w:style w:type="paragraph" w:customStyle="1" w:styleId="affff6">
    <w:name w:val="Часть"/>
    <w:basedOn w:val="a7"/>
    <w:link w:val="affff5"/>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7">
    <w:name w:val="List"/>
    <w:basedOn w:val="aff5"/>
    <w:semiHidden/>
    <w:rsid w:val="00996383"/>
    <w:pPr>
      <w:spacing w:line="288" w:lineRule="auto"/>
      <w:ind w:firstLine="567"/>
      <w:jc w:val="both"/>
    </w:pPr>
    <w:rPr>
      <w:rFonts w:ascii="Arial" w:eastAsia="Calibri" w:hAnsi="Arial" w:cs="Tahoma"/>
      <w:lang w:eastAsia="ar-SA"/>
    </w:rPr>
  </w:style>
  <w:style w:type="paragraph" w:styleId="affff8">
    <w:name w:val="endnote text"/>
    <w:basedOn w:val="a7"/>
    <w:link w:val="affff9"/>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996383"/>
    <w:rPr>
      <w:rFonts w:ascii="Times New Roman" w:eastAsia="Times New Roman" w:hAnsi="Times New Roman" w:cs="Times New Roman"/>
      <w:sz w:val="20"/>
      <w:szCs w:val="20"/>
      <w:lang w:eastAsia="ru-RU"/>
    </w:rPr>
  </w:style>
  <w:style w:type="paragraph" w:customStyle="1" w:styleId="affffa">
    <w:name w:val="маркированный"/>
    <w:basedOn w:val="a7"/>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996383"/>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996383"/>
    <w:rPr>
      <w:vertAlign w:val="superscript"/>
    </w:rPr>
  </w:style>
  <w:style w:type="paragraph" w:customStyle="1" w:styleId="affffe">
    <w:name w:val="Новая редакция"/>
    <w:basedOn w:val="a7"/>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7"/>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f">
    <w:name w:val="Символ нумерации"/>
    <w:rsid w:val="00996383"/>
  </w:style>
  <w:style w:type="paragraph" w:customStyle="1" w:styleId="2e">
    <w:name w:val="Название2"/>
    <w:basedOn w:val="a7"/>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7"/>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5"/>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6"/>
      </w:numPr>
    </w:pPr>
  </w:style>
  <w:style w:type="paragraph" w:customStyle="1" w:styleId="up">
    <w:name w:val="up"/>
    <w:basedOn w:val="a7"/>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996383"/>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996383"/>
    <w:rPr>
      <w:b/>
      <w:i/>
      <w:shd w:val="clear" w:color="auto" w:fill="FFFF99"/>
    </w:rPr>
  </w:style>
  <w:style w:type="paragraph" w:customStyle="1" w:styleId="2f0">
    <w:name w:val="Подзаголовок_2"/>
    <w:basedOn w:val="a7"/>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996383"/>
    <w:pPr>
      <w:ind w:left="720"/>
    </w:pPr>
    <w:rPr>
      <w:rFonts w:ascii="Calibri" w:eastAsia="Times New Roman" w:hAnsi="Calibri"/>
    </w:rPr>
  </w:style>
  <w:style w:type="paragraph" w:customStyle="1" w:styleId="Times12">
    <w:name w:val="Times 12"/>
    <w:basedOn w:val="a7"/>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2">
    <w:name w:val="Подподпункт Знак"/>
    <w:link w:val="aff1"/>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d"/>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1">
    <w:name w:val="TOC Heading"/>
    <w:basedOn w:val="10"/>
    <w:next w:val="a7"/>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4"/>
    <w:rsid w:val="00996383"/>
    <w:rPr>
      <w:rFonts w:ascii="Times New Roman" w:eastAsia="Times New Roman" w:hAnsi="Times New Roman" w:cs="Times New Roman"/>
      <w:sz w:val="28"/>
      <w:szCs w:val="20"/>
      <w:lang w:eastAsia="ru-RU"/>
    </w:rPr>
  </w:style>
  <w:style w:type="paragraph" w:styleId="afffff2">
    <w:name w:val="List Continue"/>
    <w:basedOn w:val="a7"/>
    <w:uiPriority w:val="99"/>
    <w:semiHidden/>
    <w:unhideWhenUsed/>
    <w:rsid w:val="00996383"/>
    <w:pPr>
      <w:spacing w:after="120"/>
      <w:ind w:left="283"/>
      <w:contextualSpacing/>
    </w:pPr>
  </w:style>
  <w:style w:type="numbering" w:customStyle="1" w:styleId="2f3">
    <w:name w:val="Нет списка2"/>
    <w:next w:val="aa"/>
    <w:semiHidden/>
    <w:rsid w:val="00996383"/>
  </w:style>
  <w:style w:type="paragraph" w:customStyle="1" w:styleId="afffff3">
    <w:name w:val="Служебный"/>
    <w:basedOn w:val="a0"/>
    <w:rsid w:val="00996383"/>
  </w:style>
  <w:style w:type="paragraph" w:customStyle="1" w:styleId="a0">
    <w:name w:val="Главы"/>
    <w:basedOn w:val="afff9"/>
    <w:next w:val="a7"/>
    <w:rsid w:val="00996383"/>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996383"/>
    <w:rPr>
      <w:noProof w:val="0"/>
      <w:sz w:val="28"/>
      <w:lang w:val="ru-RU" w:eastAsia="ru-RU" w:bidi="ar-SA"/>
    </w:rPr>
  </w:style>
  <w:style w:type="paragraph" w:customStyle="1" w:styleId="20">
    <w:name w:val="Пункт2"/>
    <w:basedOn w:val="aff5"/>
    <w:link w:val="2f4"/>
    <w:rsid w:val="00996383"/>
    <w:pPr>
      <w:keepNext/>
      <w:numPr>
        <w:ilvl w:val="2"/>
        <w:numId w:val="8"/>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5">
    <w:name w:val="Подподподподпункт"/>
    <w:basedOn w:val="a7"/>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996383"/>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8"/>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8"/>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8"/>
    <w:link w:val="3"/>
    <w:uiPriority w:val="99"/>
    <w:rsid w:val="00996383"/>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996383"/>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8"/>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7"/>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996383"/>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f0"/>
    <w:rsid w:val="00996383"/>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8"/>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7"/>
    <w:rsid w:val="00996383"/>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996383"/>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8"/>
    <w:uiPriority w:val="99"/>
    <w:rsid w:val="00996383"/>
    <w:rPr>
      <w:rFonts w:ascii="Times New Roman" w:hAnsi="Times New Roman" w:cs="Times New Roman"/>
      <w:sz w:val="22"/>
      <w:szCs w:val="22"/>
    </w:rPr>
  </w:style>
  <w:style w:type="paragraph" w:customStyle="1" w:styleId="Style4">
    <w:name w:val="Style4"/>
    <w:basedOn w:val="a7"/>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996383"/>
  </w:style>
  <w:style w:type="numbering" w:customStyle="1" w:styleId="3b">
    <w:name w:val="Нет списка3"/>
    <w:next w:val="aa"/>
    <w:uiPriority w:val="99"/>
    <w:semiHidden/>
    <w:unhideWhenUsed/>
    <w:rsid w:val="00996383"/>
  </w:style>
  <w:style w:type="character" w:customStyle="1" w:styleId="apple-converted-space">
    <w:name w:val="apple-converted-space"/>
    <w:basedOn w:val="a8"/>
    <w:rsid w:val="00996383"/>
  </w:style>
  <w:style w:type="numbering" w:customStyle="1" w:styleId="48">
    <w:name w:val="Нет списка4"/>
    <w:next w:val="aa"/>
    <w:uiPriority w:val="99"/>
    <w:semiHidden/>
    <w:unhideWhenUsed/>
    <w:rsid w:val="00996383"/>
  </w:style>
  <w:style w:type="paragraph" w:customStyle="1" w:styleId="font5">
    <w:name w:val="font5"/>
    <w:basedOn w:val="a7"/>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9"/>
    <w:next w:val="ad"/>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a"/>
    <w:uiPriority w:val="99"/>
    <w:semiHidden/>
    <w:unhideWhenUsed/>
    <w:rsid w:val="00996383"/>
  </w:style>
  <w:style w:type="table" w:customStyle="1" w:styleId="2f5">
    <w:name w:val="Сетка таблицы2"/>
    <w:basedOn w:val="a9"/>
    <w:next w:val="ad"/>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7"/>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9"/>
    <w:next w:val="ad"/>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a"/>
    <w:uiPriority w:val="99"/>
    <w:semiHidden/>
    <w:unhideWhenUsed/>
    <w:rsid w:val="00996383"/>
  </w:style>
  <w:style w:type="table" w:customStyle="1" w:styleId="49">
    <w:name w:val="Сетка таблицы4"/>
    <w:basedOn w:val="a9"/>
    <w:next w:val="ad"/>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d"/>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7"/>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9"/>
    <w:next w:val="ad"/>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9"/>
    <w:next w:val="ad"/>
    <w:uiPriority w:val="59"/>
    <w:rsid w:val="001B454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semiHidden/>
    <w:rsid w:val="00E71E0E"/>
  </w:style>
  <w:style w:type="paragraph" w:customStyle="1" w:styleId="afffffd">
    <w:name w:val="Знак Знак"/>
    <w:basedOn w:val="a7"/>
    <w:rsid w:val="00E71E0E"/>
    <w:pPr>
      <w:spacing w:after="160" w:line="240" w:lineRule="exact"/>
    </w:pPr>
    <w:rPr>
      <w:rFonts w:ascii="Verdana" w:eastAsia="Times New Roman" w:hAnsi="Verdana" w:cs="Verdana"/>
      <w:sz w:val="20"/>
      <w:szCs w:val="20"/>
      <w:lang w:val="en-US"/>
    </w:rPr>
  </w:style>
  <w:style w:type="paragraph" w:customStyle="1" w:styleId="2f6">
    <w:name w:val="Абзац списка2"/>
    <w:basedOn w:val="a7"/>
    <w:rsid w:val="00E71E0E"/>
    <w:pPr>
      <w:widowControl w:val="0"/>
      <w:autoSpaceDE w:val="0"/>
      <w:autoSpaceDN w:val="0"/>
      <w:adjustRightInd w:val="0"/>
      <w:spacing w:after="0" w:line="240" w:lineRule="auto"/>
      <w:ind w:left="720"/>
    </w:pPr>
    <w:rPr>
      <w:rFonts w:ascii="Arial" w:eastAsia="Times New Roman" w:hAnsi="Arial" w:cs="Arial"/>
      <w:sz w:val="20"/>
      <w:szCs w:val="20"/>
      <w:lang w:eastAsia="ru-RU"/>
    </w:rPr>
  </w:style>
  <w:style w:type="numbering" w:customStyle="1" w:styleId="a4">
    <w:name w:val="Договор"/>
    <w:rsid w:val="00E71E0E"/>
    <w:pPr>
      <w:numPr>
        <w:numId w:val="13"/>
      </w:numPr>
    </w:pPr>
  </w:style>
  <w:style w:type="numbering" w:customStyle="1" w:styleId="a5">
    <w:name w:val="КП"/>
    <w:rsid w:val="00E71E0E"/>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7"/>
    <w:next w:val="a7"/>
    <w:link w:val="31"/>
    <w:qFormat/>
    <w:rsid w:val="00996383"/>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7"/>
    <w:next w:val="a7"/>
    <w:link w:val="41"/>
    <w:qFormat/>
    <w:rsid w:val="00996383"/>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996383"/>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996383"/>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996383"/>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996383"/>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996383"/>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docaccesstitle">
    <w:name w:val="docaccess_title"/>
    <w:basedOn w:val="a8"/>
    <w:rsid w:val="00B3272C"/>
  </w:style>
  <w:style w:type="table" w:customStyle="1" w:styleId="52">
    <w:name w:val="Сетка таблицы5"/>
    <w:basedOn w:val="a9"/>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7"/>
    <w:link w:val="ac"/>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c">
    <w:name w:val="Основной текст с отступом Знак"/>
    <w:basedOn w:val="a8"/>
    <w:link w:val="ab"/>
    <w:rsid w:val="00B0127D"/>
    <w:rPr>
      <w:rFonts w:ascii="Times New Roman" w:eastAsia="Times New Roman" w:hAnsi="Times New Roman" w:cs="Times New Roman"/>
      <w:i/>
      <w:iCs/>
      <w:color w:val="000000"/>
      <w:sz w:val="28"/>
      <w:szCs w:val="28"/>
      <w:lang w:eastAsia="ru-RU"/>
    </w:rPr>
  </w:style>
  <w:style w:type="table" w:styleId="ad">
    <w:name w:val="Table Grid"/>
    <w:basedOn w:val="a9"/>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7"/>
    <w:link w:val="af"/>
    <w:qFormat/>
    <w:rsid w:val="00DD60E9"/>
    <w:pPr>
      <w:ind w:left="720"/>
      <w:contextualSpacing/>
    </w:pPr>
  </w:style>
  <w:style w:type="character" w:customStyle="1" w:styleId="af">
    <w:name w:val="Абзац списка Знак"/>
    <w:link w:val="ae"/>
    <w:uiPriority w:val="34"/>
    <w:locked/>
    <w:rsid w:val="007F4DD6"/>
    <w:rPr>
      <w:rFonts w:ascii="Proxima Nova ExCn Rg" w:hAnsi="Proxima Nova ExCn Rg" w:cs="Times New Roman"/>
      <w:sz w:val="28"/>
      <w:szCs w:val="28"/>
    </w:rPr>
  </w:style>
  <w:style w:type="table" w:customStyle="1" w:styleId="62">
    <w:name w:val="Сетка таблицы6"/>
    <w:basedOn w:val="a9"/>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9"/>
    <w:next w:val="ad"/>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aliases w:val="Обычный (Web),Обычный (веб) Знак Знак,Обычный (Web) Знак Знак Знак"/>
    <w:basedOn w:val="a7"/>
    <w:link w:val="af1"/>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8"/>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8"/>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996383"/>
    <w:rPr>
      <w:rFonts w:ascii="Arial" w:eastAsia="Times New Roman" w:hAnsi="Arial" w:cs="Arial"/>
      <w:sz w:val="28"/>
      <w:szCs w:val="28"/>
      <w:lang w:eastAsia="ru-RU"/>
    </w:rPr>
  </w:style>
  <w:style w:type="numbering" w:customStyle="1" w:styleId="14">
    <w:name w:val="Нет списка1"/>
    <w:next w:val="aa"/>
    <w:uiPriority w:val="99"/>
    <w:semiHidden/>
    <w:unhideWhenUsed/>
    <w:rsid w:val="00996383"/>
  </w:style>
  <w:style w:type="numbering" w:customStyle="1" w:styleId="a1">
    <w:name w:val="НЦРТ Положение"/>
    <w:uiPriority w:val="99"/>
    <w:rsid w:val="00996383"/>
    <w:pPr>
      <w:numPr>
        <w:numId w:val="2"/>
      </w:numPr>
    </w:pPr>
  </w:style>
  <w:style w:type="character" w:customStyle="1" w:styleId="af2">
    <w:name w:val="Основной текст_"/>
    <w:basedOn w:val="a8"/>
    <w:link w:val="42"/>
    <w:rsid w:val="00996383"/>
    <w:rPr>
      <w:rFonts w:eastAsia="Times New Roman"/>
      <w:sz w:val="27"/>
      <w:szCs w:val="27"/>
      <w:shd w:val="clear" w:color="auto" w:fill="FFFFFF"/>
    </w:rPr>
  </w:style>
  <w:style w:type="paragraph" w:customStyle="1" w:styleId="42">
    <w:name w:val="Основной текст4"/>
    <w:basedOn w:val="a7"/>
    <w:link w:val="af2"/>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6">
    <w:name w:val="Глава"/>
    <w:basedOn w:val="a7"/>
    <w:rsid w:val="00996383"/>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3">
    <w:name w:val="annotation reference"/>
    <w:basedOn w:val="a8"/>
    <w:uiPriority w:val="99"/>
    <w:unhideWhenUsed/>
    <w:rsid w:val="00996383"/>
    <w:rPr>
      <w:sz w:val="16"/>
      <w:szCs w:val="16"/>
    </w:rPr>
  </w:style>
  <w:style w:type="paragraph" w:styleId="af4">
    <w:name w:val="annotation text"/>
    <w:basedOn w:val="a7"/>
    <w:link w:val="af5"/>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5">
    <w:name w:val="Текст примечания Знак"/>
    <w:basedOn w:val="a8"/>
    <w:link w:val="af4"/>
    <w:rsid w:val="00996383"/>
    <w:rPr>
      <w:rFonts w:ascii="Arial Unicode MS" w:eastAsia="Arial Unicode MS" w:hAnsi="Arial Unicode MS" w:cs="Arial Unicode MS"/>
      <w:color w:val="000000"/>
      <w:sz w:val="20"/>
      <w:szCs w:val="20"/>
      <w:lang w:eastAsia="ru-RU"/>
    </w:rPr>
  </w:style>
  <w:style w:type="paragraph" w:styleId="af6">
    <w:name w:val="Balloon Text"/>
    <w:basedOn w:val="a7"/>
    <w:link w:val="af7"/>
    <w:semiHidden/>
    <w:unhideWhenUsed/>
    <w:rsid w:val="00996383"/>
    <w:pPr>
      <w:spacing w:after="0" w:line="240" w:lineRule="auto"/>
    </w:pPr>
    <w:rPr>
      <w:rFonts w:ascii="Tahoma" w:hAnsi="Tahoma" w:cs="Tahoma"/>
      <w:sz w:val="16"/>
      <w:szCs w:val="16"/>
    </w:rPr>
  </w:style>
  <w:style w:type="character" w:customStyle="1" w:styleId="af7">
    <w:name w:val="Текст выноски Знак"/>
    <w:basedOn w:val="a8"/>
    <w:link w:val="af6"/>
    <w:semiHidden/>
    <w:rsid w:val="00996383"/>
    <w:rPr>
      <w:rFonts w:ascii="Tahoma" w:hAnsi="Tahoma" w:cs="Tahoma"/>
      <w:sz w:val="16"/>
      <w:szCs w:val="16"/>
    </w:rPr>
  </w:style>
  <w:style w:type="paragraph" w:customStyle="1" w:styleId="-3">
    <w:name w:val="Пункт-3"/>
    <w:basedOn w:val="a7"/>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7"/>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7"/>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8">
    <w:name w:val="Основной текст + Полужирный"/>
    <w:basedOn w:val="af2"/>
    <w:rsid w:val="00996383"/>
    <w:rPr>
      <w:rFonts w:eastAsia="Times New Roman"/>
      <w:b/>
      <w:bCs/>
      <w:i w:val="0"/>
      <w:iCs w:val="0"/>
      <w:smallCaps w:val="0"/>
      <w:strike w:val="0"/>
      <w:spacing w:val="0"/>
      <w:sz w:val="27"/>
      <w:szCs w:val="27"/>
      <w:shd w:val="clear" w:color="auto" w:fill="FFFFFF"/>
    </w:rPr>
  </w:style>
  <w:style w:type="character" w:customStyle="1" w:styleId="af9">
    <w:name w:val="Основной текст + Курсив"/>
    <w:basedOn w:val="af2"/>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2"/>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4"/>
    <w:next w:val="af4"/>
    <w:link w:val="afa"/>
    <w:unhideWhenUsed/>
    <w:rsid w:val="00996383"/>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a">
    <w:name w:val="Тема примечания Знак"/>
    <w:basedOn w:val="af5"/>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8"/>
    <w:rsid w:val="00996383"/>
  </w:style>
  <w:style w:type="character" w:styleId="afb">
    <w:name w:val="Strong"/>
    <w:basedOn w:val="a8"/>
    <w:uiPriority w:val="99"/>
    <w:qFormat/>
    <w:rsid w:val="00996383"/>
    <w:rPr>
      <w:b/>
      <w:bCs/>
    </w:rPr>
  </w:style>
  <w:style w:type="character" w:customStyle="1" w:styleId="16">
    <w:name w:val="Заголовок №1_"/>
    <w:basedOn w:val="a8"/>
    <w:link w:val="17"/>
    <w:rsid w:val="00996383"/>
    <w:rPr>
      <w:rFonts w:eastAsia="Times New Roman"/>
      <w:sz w:val="39"/>
      <w:szCs w:val="39"/>
      <w:shd w:val="clear" w:color="auto" w:fill="FFFFFF"/>
    </w:rPr>
  </w:style>
  <w:style w:type="paragraph" w:customStyle="1" w:styleId="17">
    <w:name w:val="Заголовок №1"/>
    <w:basedOn w:val="a7"/>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c">
    <w:name w:val="Пункт_б/н"/>
    <w:basedOn w:val="a7"/>
    <w:rsid w:val="00996383"/>
    <w:pPr>
      <w:spacing w:after="0" w:line="360" w:lineRule="auto"/>
      <w:ind w:left="1134"/>
      <w:jc w:val="both"/>
    </w:pPr>
    <w:rPr>
      <w:rFonts w:ascii="Times New Roman" w:eastAsia="Times New Roman" w:hAnsi="Times New Roman"/>
      <w:snapToGrid w:val="0"/>
      <w:lang w:eastAsia="ru-RU"/>
    </w:rPr>
  </w:style>
  <w:style w:type="paragraph" w:customStyle="1" w:styleId="afd">
    <w:name w:val="Примечание"/>
    <w:basedOn w:val="a7"/>
    <w:link w:val="afe"/>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e">
    <w:name w:val="Примечание Знак"/>
    <w:link w:val="afd"/>
    <w:rsid w:val="00996383"/>
    <w:rPr>
      <w:rFonts w:ascii="Times New Roman" w:eastAsia="Times New Roman" w:hAnsi="Times New Roman" w:cs="Times New Roman"/>
      <w:snapToGrid w:val="0"/>
      <w:spacing w:val="20"/>
      <w:sz w:val="24"/>
      <w:szCs w:val="20"/>
      <w:lang w:eastAsia="ru-RU"/>
    </w:rPr>
  </w:style>
  <w:style w:type="paragraph" w:customStyle="1" w:styleId="aff">
    <w:name w:val="Пункт Знак"/>
    <w:basedOn w:val="a7"/>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f0">
    <w:name w:val="Подпункт"/>
    <w:basedOn w:val="aff"/>
    <w:rsid w:val="00996383"/>
    <w:pPr>
      <w:tabs>
        <w:tab w:val="clear" w:pos="1134"/>
        <w:tab w:val="clear" w:pos="1844"/>
        <w:tab w:val="num" w:pos="993"/>
      </w:tabs>
      <w:ind w:left="993" w:hanging="851"/>
    </w:pPr>
  </w:style>
  <w:style w:type="paragraph" w:customStyle="1" w:styleId="aff1">
    <w:name w:val="Подподпункт"/>
    <w:basedOn w:val="aff0"/>
    <w:link w:val="aff2"/>
    <w:rsid w:val="00996383"/>
    <w:pPr>
      <w:tabs>
        <w:tab w:val="clear" w:pos="993"/>
        <w:tab w:val="left" w:pos="1134"/>
        <w:tab w:val="left" w:pos="1418"/>
        <w:tab w:val="num" w:pos="2127"/>
      </w:tabs>
      <w:ind w:left="2127" w:hanging="567"/>
    </w:pPr>
    <w:rPr>
      <w:snapToGrid/>
    </w:rPr>
  </w:style>
  <w:style w:type="paragraph" w:customStyle="1" w:styleId="aff3">
    <w:name w:val="Подподподпункт"/>
    <w:basedOn w:val="a7"/>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7"/>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4">
    <w:name w:val="Пункт"/>
    <w:basedOn w:val="aff5"/>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5">
    <w:name w:val="Body Text"/>
    <w:basedOn w:val="a7"/>
    <w:link w:val="aff6"/>
    <w:unhideWhenUsed/>
    <w:rsid w:val="00996383"/>
    <w:pPr>
      <w:spacing w:after="120"/>
    </w:pPr>
  </w:style>
  <w:style w:type="character" w:customStyle="1" w:styleId="aff6">
    <w:name w:val="Основной текст Знак"/>
    <w:basedOn w:val="a8"/>
    <w:link w:val="aff5"/>
    <w:uiPriority w:val="99"/>
    <w:rsid w:val="00996383"/>
    <w:rPr>
      <w:rFonts w:ascii="Proxima Nova ExCn Rg" w:hAnsi="Proxima Nova ExCn Rg" w:cs="Times New Roman"/>
      <w:sz w:val="28"/>
      <w:szCs w:val="28"/>
    </w:rPr>
  </w:style>
  <w:style w:type="character" w:customStyle="1" w:styleId="aff7">
    <w:name w:val="Колонтитул_"/>
    <w:basedOn w:val="a8"/>
    <w:link w:val="aff8"/>
    <w:rsid w:val="00996383"/>
    <w:rPr>
      <w:rFonts w:eastAsia="Times New Roman"/>
      <w:sz w:val="20"/>
      <w:szCs w:val="20"/>
      <w:shd w:val="clear" w:color="auto" w:fill="FFFFFF"/>
    </w:rPr>
  </w:style>
  <w:style w:type="paragraph" w:customStyle="1" w:styleId="aff8">
    <w:name w:val="Колонтитул"/>
    <w:basedOn w:val="a7"/>
    <w:link w:val="aff7"/>
    <w:rsid w:val="00996383"/>
    <w:pPr>
      <w:shd w:val="clear" w:color="auto" w:fill="FFFFFF"/>
      <w:spacing w:after="0" w:line="240" w:lineRule="auto"/>
    </w:pPr>
    <w:rPr>
      <w:rFonts w:asciiTheme="minorHAnsi" w:eastAsia="Times New Roman" w:hAnsiTheme="minorHAnsi" w:cstheme="minorBidi"/>
      <w:sz w:val="20"/>
      <w:szCs w:val="20"/>
    </w:rPr>
  </w:style>
  <w:style w:type="paragraph" w:styleId="aff9">
    <w:name w:val="List Bullet"/>
    <w:basedOn w:val="a7"/>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a">
    <w:name w:val="header"/>
    <w:basedOn w:val="a7"/>
    <w:link w:val="affb"/>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b">
    <w:name w:val="Верхний колонтитул Знак"/>
    <w:basedOn w:val="a8"/>
    <w:link w:val="affa"/>
    <w:rsid w:val="00996383"/>
    <w:rPr>
      <w:rFonts w:ascii="Times New Roman" w:eastAsia="Times New Roman" w:hAnsi="Times New Roman" w:cs="Times New Roman"/>
      <w:i/>
      <w:iCs/>
      <w:sz w:val="20"/>
      <w:szCs w:val="20"/>
      <w:lang w:eastAsia="ru-RU"/>
    </w:rPr>
  </w:style>
  <w:style w:type="paragraph" w:styleId="affc">
    <w:name w:val="footer"/>
    <w:basedOn w:val="a7"/>
    <w:link w:val="affd"/>
    <w:unhideWhenUsed/>
    <w:rsid w:val="00996383"/>
    <w:pPr>
      <w:tabs>
        <w:tab w:val="center" w:pos="4677"/>
        <w:tab w:val="right" w:pos="9355"/>
      </w:tabs>
      <w:spacing w:after="0" w:line="240" w:lineRule="auto"/>
    </w:pPr>
  </w:style>
  <w:style w:type="character" w:customStyle="1" w:styleId="affd">
    <w:name w:val="Нижний колонтитул Знак"/>
    <w:basedOn w:val="a8"/>
    <w:link w:val="affc"/>
    <w:rsid w:val="00996383"/>
    <w:rPr>
      <w:rFonts w:ascii="Proxima Nova ExCn Rg" w:hAnsi="Proxima Nova ExCn Rg" w:cs="Times New Roman"/>
      <w:sz w:val="28"/>
      <w:szCs w:val="28"/>
    </w:rPr>
  </w:style>
  <w:style w:type="character" w:customStyle="1" w:styleId="affe">
    <w:name w:val="Сноска_"/>
    <w:basedOn w:val="a8"/>
    <w:link w:val="afff"/>
    <w:rsid w:val="00996383"/>
    <w:rPr>
      <w:rFonts w:eastAsia="Times New Roman"/>
      <w:sz w:val="18"/>
      <w:szCs w:val="18"/>
      <w:shd w:val="clear" w:color="auto" w:fill="FFFFFF"/>
    </w:rPr>
  </w:style>
  <w:style w:type="paragraph" w:customStyle="1" w:styleId="afff">
    <w:name w:val="Сноска"/>
    <w:basedOn w:val="a7"/>
    <w:link w:val="affe"/>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7"/>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2"/>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8"/>
    <w:link w:val="24"/>
    <w:rsid w:val="00996383"/>
    <w:rPr>
      <w:rFonts w:eastAsia="Times New Roman"/>
      <w:sz w:val="27"/>
      <w:szCs w:val="27"/>
      <w:shd w:val="clear" w:color="auto" w:fill="FFFFFF"/>
    </w:rPr>
  </w:style>
  <w:style w:type="paragraph" w:customStyle="1" w:styleId="24">
    <w:name w:val="Заголовок №2"/>
    <w:basedOn w:val="a7"/>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7"/>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7"/>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7"/>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7"/>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a"/>
    <w:uiPriority w:val="99"/>
    <w:semiHidden/>
    <w:unhideWhenUsed/>
    <w:rsid w:val="00996383"/>
  </w:style>
  <w:style w:type="paragraph" w:styleId="26">
    <w:name w:val="Body Text 2"/>
    <w:basedOn w:val="a7"/>
    <w:link w:val="27"/>
    <w:unhideWhenUsed/>
    <w:rsid w:val="00996383"/>
    <w:pPr>
      <w:spacing w:after="120" w:line="480" w:lineRule="auto"/>
    </w:pPr>
  </w:style>
  <w:style w:type="character" w:customStyle="1" w:styleId="27">
    <w:name w:val="Основной текст 2 Знак"/>
    <w:basedOn w:val="a8"/>
    <w:link w:val="26"/>
    <w:rsid w:val="00996383"/>
    <w:rPr>
      <w:rFonts w:ascii="Proxima Nova ExCn Rg" w:hAnsi="Proxima Nova ExCn Rg" w:cs="Times New Roman"/>
      <w:sz w:val="28"/>
      <w:szCs w:val="28"/>
    </w:rPr>
  </w:style>
  <w:style w:type="paragraph" w:customStyle="1" w:styleId="stzag1">
    <w:name w:val="st_zag1"/>
    <w:basedOn w:val="a7"/>
    <w:next w:val="a7"/>
    <w:rsid w:val="00996383"/>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996383"/>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996383"/>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996383"/>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7"/>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996383"/>
    <w:rPr>
      <w:rFonts w:ascii="Times New Roman" w:eastAsia="Times New Roman" w:hAnsi="Times New Roman" w:cs="Times New Roman"/>
      <w:i/>
      <w:iCs/>
      <w:sz w:val="28"/>
      <w:szCs w:val="24"/>
      <w:lang w:eastAsia="ru-RU"/>
    </w:rPr>
  </w:style>
  <w:style w:type="character" w:styleId="afff0">
    <w:name w:val="Emphasis"/>
    <w:qFormat/>
    <w:rsid w:val="00996383"/>
    <w:rPr>
      <w:i/>
      <w:iCs/>
    </w:rPr>
  </w:style>
  <w:style w:type="character" w:styleId="afff1">
    <w:name w:val="Hyperlink"/>
    <w:rsid w:val="00996383"/>
    <w:rPr>
      <w:color w:val="0000FF"/>
      <w:u w:val="single"/>
    </w:rPr>
  </w:style>
  <w:style w:type="character" w:styleId="afff2">
    <w:name w:val="footnote reference"/>
    <w:aliases w:val="Знак сноски 1,Знак сноски-FN"/>
    <w:rsid w:val="00996383"/>
    <w:rPr>
      <w:vertAlign w:val="superscript"/>
    </w:rPr>
  </w:style>
  <w:style w:type="paragraph" w:styleId="28">
    <w:name w:val="List Bullet 2"/>
    <w:basedOn w:val="a7"/>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7"/>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3">
    <w:name w:val="Title"/>
    <w:basedOn w:val="a7"/>
    <w:link w:val="afff4"/>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4">
    <w:name w:val="Название Знак"/>
    <w:basedOn w:val="a8"/>
    <w:link w:val="afff3"/>
    <w:rsid w:val="00996383"/>
    <w:rPr>
      <w:rFonts w:ascii="Times New Roman" w:eastAsia="Times New Roman" w:hAnsi="Times New Roman" w:cs="Times New Roman"/>
      <w:bCs/>
      <w:i/>
      <w:sz w:val="28"/>
      <w:szCs w:val="28"/>
      <w:lang w:eastAsia="ru-RU"/>
    </w:rPr>
  </w:style>
  <w:style w:type="paragraph" w:styleId="afff5">
    <w:name w:val="caption"/>
    <w:basedOn w:val="a7"/>
    <w:next w:val="a7"/>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6">
    <w:name w:val="page number"/>
    <w:rsid w:val="00996383"/>
    <w:rPr>
      <w:rFonts w:ascii="Times New Roman" w:hAnsi="Times New Roman" w:cs="Times New Roman"/>
      <w:sz w:val="20"/>
      <w:szCs w:val="20"/>
    </w:rPr>
  </w:style>
  <w:style w:type="paragraph" w:styleId="afff7">
    <w:name w:val="List Number"/>
    <w:basedOn w:val="a7"/>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7"/>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7"/>
    <w:next w:val="a7"/>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7"/>
    <w:next w:val="a7"/>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7"/>
    <w:next w:val="a7"/>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7"/>
    <w:next w:val="a7"/>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7"/>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8"/>
    <w:link w:val="36"/>
    <w:rsid w:val="00996383"/>
    <w:rPr>
      <w:rFonts w:ascii="Times New Roman" w:eastAsia="Times New Roman" w:hAnsi="Times New Roman" w:cs="Times New Roman"/>
      <w:sz w:val="16"/>
      <w:szCs w:val="16"/>
      <w:lang w:eastAsia="ru-RU"/>
    </w:rPr>
  </w:style>
  <w:style w:type="paragraph" w:styleId="2b">
    <w:name w:val="Body Text Indent 2"/>
    <w:basedOn w:val="a7"/>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8"/>
    <w:link w:val="2b"/>
    <w:rsid w:val="00996383"/>
    <w:rPr>
      <w:rFonts w:ascii="Times New Roman" w:eastAsia="Times New Roman" w:hAnsi="Times New Roman" w:cs="Times New Roman"/>
      <w:sz w:val="28"/>
      <w:szCs w:val="28"/>
      <w:lang w:eastAsia="ru-RU"/>
    </w:rPr>
  </w:style>
  <w:style w:type="paragraph" w:styleId="38">
    <w:name w:val="Body Text Indent 3"/>
    <w:basedOn w:val="a7"/>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8"/>
    <w:link w:val="38"/>
    <w:rsid w:val="00996383"/>
    <w:rPr>
      <w:rFonts w:ascii="Times New Roman" w:eastAsia="Times New Roman" w:hAnsi="Times New Roman" w:cs="Times New Roman"/>
      <w:b/>
      <w:bCs/>
      <w:sz w:val="26"/>
      <w:szCs w:val="26"/>
    </w:rPr>
  </w:style>
  <w:style w:type="paragraph" w:customStyle="1" w:styleId="-42">
    <w:name w:val="пункт-4"/>
    <w:basedOn w:val="a7"/>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996383"/>
    <w:rPr>
      <w:color w:val="800080"/>
      <w:u w:val="single"/>
    </w:rPr>
  </w:style>
  <w:style w:type="paragraph" w:customStyle="1" w:styleId="-50">
    <w:name w:val="пункт-5"/>
    <w:basedOn w:val="a7"/>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7"/>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996383"/>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996383"/>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7"/>
    <w:link w:val="affff2"/>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8"/>
    <w:link w:val="affff1"/>
    <w:rsid w:val="00996383"/>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7"/>
    <w:next w:val="a7"/>
    <w:autoRedefine/>
    <w:rsid w:val="00996383"/>
    <w:pPr>
      <w:spacing w:before="120" w:after="0" w:line="240" w:lineRule="auto"/>
      <w:jc w:val="both"/>
    </w:pPr>
    <w:rPr>
      <w:rFonts w:eastAsia="Times New Roman"/>
      <w:szCs w:val="18"/>
      <w:lang w:eastAsia="ru-RU"/>
    </w:rPr>
  </w:style>
  <w:style w:type="paragraph" w:styleId="53">
    <w:name w:val="toc 5"/>
    <w:basedOn w:val="a7"/>
    <w:next w:val="a7"/>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996383"/>
    <w:rPr>
      <w:szCs w:val="24"/>
      <w:lang w:eastAsia="ru-RU"/>
    </w:rPr>
  </w:style>
  <w:style w:type="paragraph" w:customStyle="1" w:styleId="affff6">
    <w:name w:val="Часть"/>
    <w:basedOn w:val="a7"/>
    <w:link w:val="affff5"/>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7">
    <w:name w:val="List"/>
    <w:basedOn w:val="aff5"/>
    <w:semiHidden/>
    <w:rsid w:val="00996383"/>
    <w:pPr>
      <w:spacing w:line="288" w:lineRule="auto"/>
      <w:ind w:firstLine="567"/>
      <w:jc w:val="both"/>
    </w:pPr>
    <w:rPr>
      <w:rFonts w:ascii="Arial" w:eastAsia="Calibri" w:hAnsi="Arial" w:cs="Tahoma"/>
      <w:lang w:eastAsia="ar-SA"/>
    </w:rPr>
  </w:style>
  <w:style w:type="paragraph" w:styleId="affff8">
    <w:name w:val="endnote text"/>
    <w:basedOn w:val="a7"/>
    <w:link w:val="affff9"/>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996383"/>
    <w:rPr>
      <w:rFonts w:ascii="Times New Roman" w:eastAsia="Times New Roman" w:hAnsi="Times New Roman" w:cs="Times New Roman"/>
      <w:sz w:val="20"/>
      <w:szCs w:val="20"/>
      <w:lang w:eastAsia="ru-RU"/>
    </w:rPr>
  </w:style>
  <w:style w:type="paragraph" w:customStyle="1" w:styleId="affffa">
    <w:name w:val="маркированный"/>
    <w:basedOn w:val="a7"/>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996383"/>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996383"/>
    <w:rPr>
      <w:vertAlign w:val="superscript"/>
    </w:rPr>
  </w:style>
  <w:style w:type="paragraph" w:customStyle="1" w:styleId="affffe">
    <w:name w:val="Новая редакция"/>
    <w:basedOn w:val="a7"/>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7"/>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f">
    <w:name w:val="Символ нумерации"/>
    <w:rsid w:val="00996383"/>
  </w:style>
  <w:style w:type="paragraph" w:customStyle="1" w:styleId="2e">
    <w:name w:val="Название2"/>
    <w:basedOn w:val="a7"/>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7"/>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5"/>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6"/>
      </w:numPr>
    </w:pPr>
  </w:style>
  <w:style w:type="paragraph" w:customStyle="1" w:styleId="up">
    <w:name w:val="up"/>
    <w:basedOn w:val="a7"/>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996383"/>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996383"/>
    <w:rPr>
      <w:b/>
      <w:i/>
      <w:shd w:val="clear" w:color="auto" w:fill="FFFF99"/>
    </w:rPr>
  </w:style>
  <w:style w:type="paragraph" w:customStyle="1" w:styleId="2f0">
    <w:name w:val="Подзаголовок_2"/>
    <w:basedOn w:val="a7"/>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996383"/>
    <w:pPr>
      <w:ind w:left="720"/>
    </w:pPr>
    <w:rPr>
      <w:rFonts w:ascii="Calibri" w:eastAsia="Times New Roman" w:hAnsi="Calibri"/>
    </w:rPr>
  </w:style>
  <w:style w:type="paragraph" w:customStyle="1" w:styleId="Times12">
    <w:name w:val="Times 12"/>
    <w:basedOn w:val="a7"/>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2">
    <w:name w:val="Подподпункт Знак"/>
    <w:link w:val="aff1"/>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d"/>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1">
    <w:name w:val="TOC Heading"/>
    <w:basedOn w:val="10"/>
    <w:next w:val="a7"/>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4"/>
    <w:rsid w:val="00996383"/>
    <w:rPr>
      <w:rFonts w:ascii="Times New Roman" w:eastAsia="Times New Roman" w:hAnsi="Times New Roman" w:cs="Times New Roman"/>
      <w:sz w:val="28"/>
      <w:szCs w:val="20"/>
      <w:lang w:eastAsia="ru-RU"/>
    </w:rPr>
  </w:style>
  <w:style w:type="paragraph" w:styleId="afffff2">
    <w:name w:val="List Continue"/>
    <w:basedOn w:val="a7"/>
    <w:uiPriority w:val="99"/>
    <w:semiHidden/>
    <w:unhideWhenUsed/>
    <w:rsid w:val="00996383"/>
    <w:pPr>
      <w:spacing w:after="120"/>
      <w:ind w:left="283"/>
      <w:contextualSpacing/>
    </w:pPr>
  </w:style>
  <w:style w:type="numbering" w:customStyle="1" w:styleId="2f3">
    <w:name w:val="Нет списка2"/>
    <w:next w:val="aa"/>
    <w:semiHidden/>
    <w:rsid w:val="00996383"/>
  </w:style>
  <w:style w:type="paragraph" w:customStyle="1" w:styleId="afffff3">
    <w:name w:val="Служебный"/>
    <w:basedOn w:val="a0"/>
    <w:rsid w:val="00996383"/>
  </w:style>
  <w:style w:type="paragraph" w:customStyle="1" w:styleId="a0">
    <w:name w:val="Главы"/>
    <w:basedOn w:val="afff9"/>
    <w:next w:val="a7"/>
    <w:rsid w:val="00996383"/>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996383"/>
    <w:rPr>
      <w:noProof w:val="0"/>
      <w:sz w:val="28"/>
      <w:lang w:val="ru-RU" w:eastAsia="ru-RU" w:bidi="ar-SA"/>
    </w:rPr>
  </w:style>
  <w:style w:type="paragraph" w:customStyle="1" w:styleId="20">
    <w:name w:val="Пункт2"/>
    <w:basedOn w:val="aff5"/>
    <w:link w:val="2f4"/>
    <w:rsid w:val="00996383"/>
    <w:pPr>
      <w:keepNext/>
      <w:numPr>
        <w:ilvl w:val="2"/>
        <w:numId w:val="8"/>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5">
    <w:name w:val="Подподподподпункт"/>
    <w:basedOn w:val="a7"/>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996383"/>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8"/>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8"/>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8"/>
    <w:link w:val="3"/>
    <w:uiPriority w:val="99"/>
    <w:rsid w:val="00996383"/>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996383"/>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8"/>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7"/>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996383"/>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f0"/>
    <w:rsid w:val="00996383"/>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8"/>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7"/>
    <w:rsid w:val="00996383"/>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996383"/>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8"/>
    <w:uiPriority w:val="99"/>
    <w:rsid w:val="00996383"/>
    <w:rPr>
      <w:rFonts w:ascii="Times New Roman" w:hAnsi="Times New Roman" w:cs="Times New Roman"/>
      <w:sz w:val="22"/>
      <w:szCs w:val="22"/>
    </w:rPr>
  </w:style>
  <w:style w:type="paragraph" w:customStyle="1" w:styleId="Style4">
    <w:name w:val="Style4"/>
    <w:basedOn w:val="a7"/>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996383"/>
  </w:style>
  <w:style w:type="numbering" w:customStyle="1" w:styleId="3b">
    <w:name w:val="Нет списка3"/>
    <w:next w:val="aa"/>
    <w:uiPriority w:val="99"/>
    <w:semiHidden/>
    <w:unhideWhenUsed/>
    <w:rsid w:val="00996383"/>
  </w:style>
  <w:style w:type="character" w:customStyle="1" w:styleId="apple-converted-space">
    <w:name w:val="apple-converted-space"/>
    <w:basedOn w:val="a8"/>
    <w:rsid w:val="00996383"/>
  </w:style>
  <w:style w:type="numbering" w:customStyle="1" w:styleId="48">
    <w:name w:val="Нет списка4"/>
    <w:next w:val="aa"/>
    <w:uiPriority w:val="99"/>
    <w:semiHidden/>
    <w:unhideWhenUsed/>
    <w:rsid w:val="00996383"/>
  </w:style>
  <w:style w:type="paragraph" w:customStyle="1" w:styleId="font5">
    <w:name w:val="font5"/>
    <w:basedOn w:val="a7"/>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9"/>
    <w:next w:val="ad"/>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a"/>
    <w:uiPriority w:val="99"/>
    <w:semiHidden/>
    <w:unhideWhenUsed/>
    <w:rsid w:val="00996383"/>
  </w:style>
  <w:style w:type="table" w:customStyle="1" w:styleId="2f5">
    <w:name w:val="Сетка таблицы2"/>
    <w:basedOn w:val="a9"/>
    <w:next w:val="ad"/>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7"/>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9"/>
    <w:next w:val="ad"/>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a"/>
    <w:uiPriority w:val="99"/>
    <w:semiHidden/>
    <w:unhideWhenUsed/>
    <w:rsid w:val="00996383"/>
  </w:style>
  <w:style w:type="table" w:customStyle="1" w:styleId="49">
    <w:name w:val="Сетка таблицы4"/>
    <w:basedOn w:val="a9"/>
    <w:next w:val="ad"/>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d"/>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7"/>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9"/>
    <w:next w:val="ad"/>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9"/>
    <w:next w:val="ad"/>
    <w:uiPriority w:val="59"/>
    <w:rsid w:val="001B454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semiHidden/>
    <w:rsid w:val="00E71E0E"/>
  </w:style>
  <w:style w:type="paragraph" w:customStyle="1" w:styleId="afffffd">
    <w:name w:val="Знак Знак"/>
    <w:basedOn w:val="a7"/>
    <w:rsid w:val="00E71E0E"/>
    <w:pPr>
      <w:spacing w:after="160" w:line="240" w:lineRule="exact"/>
    </w:pPr>
    <w:rPr>
      <w:rFonts w:ascii="Verdana" w:eastAsia="Times New Roman" w:hAnsi="Verdana" w:cs="Verdana"/>
      <w:sz w:val="20"/>
      <w:szCs w:val="20"/>
      <w:lang w:val="en-US"/>
    </w:rPr>
  </w:style>
  <w:style w:type="paragraph" w:customStyle="1" w:styleId="2f6">
    <w:name w:val="Абзац списка2"/>
    <w:basedOn w:val="a7"/>
    <w:rsid w:val="00E71E0E"/>
    <w:pPr>
      <w:widowControl w:val="0"/>
      <w:autoSpaceDE w:val="0"/>
      <w:autoSpaceDN w:val="0"/>
      <w:adjustRightInd w:val="0"/>
      <w:spacing w:after="0" w:line="240" w:lineRule="auto"/>
      <w:ind w:left="720"/>
    </w:pPr>
    <w:rPr>
      <w:rFonts w:ascii="Arial" w:eastAsia="Times New Roman" w:hAnsi="Arial" w:cs="Arial"/>
      <w:sz w:val="20"/>
      <w:szCs w:val="20"/>
      <w:lang w:eastAsia="ru-RU"/>
    </w:rPr>
  </w:style>
  <w:style w:type="numbering" w:customStyle="1" w:styleId="a4">
    <w:name w:val="Договор"/>
    <w:rsid w:val="00E71E0E"/>
    <w:pPr>
      <w:numPr>
        <w:numId w:val="13"/>
      </w:numPr>
    </w:pPr>
  </w:style>
  <w:style w:type="numbering" w:customStyle="1" w:styleId="a5">
    <w:name w:val="КП"/>
    <w:rsid w:val="00E71E0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6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sa.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ca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5242</Words>
  <Characters>29886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2019-07-11T08:11:00Z</cp:lastPrinted>
  <dcterms:created xsi:type="dcterms:W3CDTF">2019-07-18T07:03:00Z</dcterms:created>
  <dcterms:modified xsi:type="dcterms:W3CDTF">2019-07-18T07:22:00Z</dcterms:modified>
</cp:coreProperties>
</file>