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F6E" w:rsidRPr="00B57F6E" w:rsidRDefault="00B57F6E" w:rsidP="00B57F6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57F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№ 1</w:t>
      </w:r>
    </w:p>
    <w:p w:rsidR="00B57F6E" w:rsidRDefault="00B57F6E" w:rsidP="00B57F6E">
      <w:pPr>
        <w:spacing w:after="6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6C66" w:rsidRPr="00F67953" w:rsidRDefault="00A26C66" w:rsidP="00A26C66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b/>
          <w:sz w:val="24"/>
          <w:szCs w:val="24"/>
          <w:lang w:eastAsia="zh-CN"/>
        </w:rPr>
        <w:t>Техническое задание</w:t>
      </w:r>
    </w:p>
    <w:p w:rsidR="00A26C66" w:rsidRPr="00F67953" w:rsidRDefault="00A26C66" w:rsidP="00A26C6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на выполнение работ по текущему ремонту кровли здания ИПУ РАН, расположенного по адресу: г. Москва, ул. Профсоюзная, д. 65, стр. 1.</w:t>
      </w:r>
    </w:p>
    <w:p w:rsidR="00A26C66" w:rsidRPr="00F67953" w:rsidRDefault="00A26C66" w:rsidP="00A26C6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A26C66" w:rsidRPr="00F67953" w:rsidRDefault="00A26C66" w:rsidP="00DC31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1. Объект закупки: 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выполнение работ текущему ремонту кровли здания ИПУ РАН, расположенного по адресу: г. Москва, ул. Профсоюзная, д. 65, стр. 1.</w:t>
      </w:r>
    </w:p>
    <w:p w:rsidR="00A26C66" w:rsidRPr="00F67953" w:rsidRDefault="00A26C66" w:rsidP="00DC31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b/>
          <w:sz w:val="24"/>
          <w:szCs w:val="24"/>
          <w:lang w:eastAsia="zh-CN"/>
        </w:rPr>
        <w:t>2. Краткие характеристики выполняемых работ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: на выполнение работ по текущему ремонту кровли здания ИПУ РАН, расположенного по адресу: г. Москва, ул. Профсоюзная, д. 65, стр. 1.</w:t>
      </w:r>
    </w:p>
    <w:p w:rsidR="00C72C18" w:rsidRPr="00F67953" w:rsidRDefault="00C72C18" w:rsidP="00C72C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b/>
          <w:sz w:val="24"/>
          <w:szCs w:val="24"/>
          <w:lang w:eastAsia="zh-CN"/>
        </w:rPr>
        <w:t>ОКПД 2: 43.91.1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9</w:t>
      </w:r>
      <w:r w:rsidRPr="00F67953">
        <w:rPr>
          <w:rFonts w:ascii="Times New Roman" w:eastAsia="Times New Roman" w:hAnsi="Times New Roman"/>
          <w:b/>
          <w:sz w:val="24"/>
          <w:szCs w:val="24"/>
          <w:lang w:eastAsia="zh-CN"/>
        </w:rPr>
        <w:t>. «Работы кровельные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прочие</w:t>
      </w:r>
      <w:r w:rsidRPr="00F67953">
        <w:rPr>
          <w:rFonts w:ascii="Times New Roman" w:eastAsia="Times New Roman" w:hAnsi="Times New Roman"/>
          <w:b/>
          <w:sz w:val="24"/>
          <w:szCs w:val="24"/>
          <w:lang w:eastAsia="zh-CN"/>
        </w:rPr>
        <w:t>».</w:t>
      </w:r>
    </w:p>
    <w:p w:rsidR="00A26C66" w:rsidRPr="00086AB8" w:rsidRDefault="00A26C66" w:rsidP="00DC31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GoBack"/>
      <w:bookmarkEnd w:id="0"/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Площадь ремонтируемой поверхности 700 м</w:t>
      </w:r>
      <w:r w:rsidRPr="00F67953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, с разборкой кровельного пирога, ремонтом существующей стяжки, гидроизоляцией и укладкой кровельных материалов на битумной основе, </w:t>
      </w:r>
      <w:r w:rsidRPr="00086AB8">
        <w:rPr>
          <w:rFonts w:ascii="Times New Roman" w:eastAsia="Times New Roman" w:hAnsi="Times New Roman"/>
          <w:sz w:val="24"/>
          <w:szCs w:val="24"/>
          <w:lang w:eastAsia="zh-CN"/>
        </w:rPr>
        <w:t xml:space="preserve">гидроизоляционный. </w:t>
      </w:r>
    </w:p>
    <w:p w:rsidR="00A26C66" w:rsidRPr="00086AB8" w:rsidRDefault="00A26C66" w:rsidP="00DC31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86AB8">
        <w:rPr>
          <w:rFonts w:ascii="Times New Roman" w:eastAsia="Times New Roman" w:hAnsi="Times New Roman"/>
          <w:b/>
          <w:sz w:val="24"/>
          <w:szCs w:val="24"/>
          <w:lang w:eastAsia="zh-CN"/>
        </w:rPr>
        <w:t>3. Объем и перечень выполняемых работ:</w:t>
      </w:r>
    </w:p>
    <w:p w:rsidR="00A26C66" w:rsidRPr="0069602E" w:rsidRDefault="00A26C66" w:rsidP="00A26C66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086AB8">
        <w:rPr>
          <w:rFonts w:ascii="Times New Roman" w:eastAsia="Times New Roman" w:hAnsi="Times New Roman"/>
          <w:sz w:val="24"/>
          <w:szCs w:val="24"/>
          <w:lang w:eastAsia="zh-CN"/>
        </w:rPr>
        <w:t>в соответствии с Локальным сметным расчетом (</w:t>
      </w:r>
      <w:r w:rsidR="00F0056E" w:rsidRPr="00086AB8">
        <w:rPr>
          <w:rFonts w:ascii="Times New Roman" w:eastAsia="Times New Roman" w:hAnsi="Times New Roman"/>
          <w:sz w:val="24"/>
          <w:szCs w:val="24"/>
          <w:lang w:eastAsia="ru-RU"/>
        </w:rPr>
        <w:t>приложение № 4 к Извещению</w:t>
      </w:r>
      <w:r w:rsidRPr="00086AB8">
        <w:rPr>
          <w:rFonts w:ascii="Times New Roman" w:eastAsia="Times New Roman" w:hAnsi="Times New Roman"/>
          <w:sz w:val="24"/>
          <w:szCs w:val="24"/>
          <w:lang w:eastAsia="zh-CN"/>
        </w:rPr>
        <w:t xml:space="preserve">) и в соответствии с видами работ, перечисленными в таблице </w:t>
      </w:r>
      <w:r w:rsidR="00CC7C1B" w:rsidRPr="00086AB8">
        <w:rPr>
          <w:rFonts w:ascii="Times New Roman" w:eastAsia="Times New Roman" w:hAnsi="Times New Roman"/>
          <w:sz w:val="24"/>
          <w:szCs w:val="24"/>
          <w:lang w:eastAsia="zh-CN"/>
        </w:rPr>
        <w:t xml:space="preserve">№ </w:t>
      </w:r>
      <w:r w:rsidRPr="00086AB8">
        <w:rPr>
          <w:rFonts w:ascii="Times New Roman" w:eastAsia="Times New Roman" w:hAnsi="Times New Roman"/>
          <w:sz w:val="24"/>
          <w:szCs w:val="24"/>
          <w:lang w:eastAsia="zh-CN"/>
        </w:rPr>
        <w:t>1 «Виды и объем выполняемых работ»</w:t>
      </w:r>
      <w:r w:rsidRPr="00086AB8">
        <w:rPr>
          <w:rFonts w:ascii="Times New Roman" w:eastAsia="Times New Roman" w:hAnsi="Times New Roman"/>
          <w:bCs/>
          <w:sz w:val="24"/>
          <w:szCs w:val="24"/>
          <w:lang w:eastAsia="zh-CN"/>
        </w:rPr>
        <w:t>:</w:t>
      </w:r>
    </w:p>
    <w:p w:rsidR="00A26C66" w:rsidRPr="0069602E" w:rsidRDefault="00A26C66" w:rsidP="00A26C6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D670B0">
        <w:rPr>
          <w:rFonts w:ascii="Times New Roman" w:eastAsia="Times New Roman" w:hAnsi="Times New Roman"/>
          <w:bCs/>
          <w:sz w:val="24"/>
          <w:szCs w:val="24"/>
          <w:lang w:eastAsia="zh-CN"/>
        </w:rPr>
        <w:t>Виды и объем выполняемых работ</w:t>
      </w:r>
      <w:r w:rsidRPr="0069602E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A26C66" w:rsidRDefault="00A26C66" w:rsidP="00A26C6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zh-CN"/>
        </w:rPr>
      </w:pPr>
      <w:r w:rsidRPr="0069602E">
        <w:rPr>
          <w:rFonts w:ascii="Times New Roman" w:eastAsia="Times New Roman" w:hAnsi="Times New Roman"/>
          <w:bCs/>
          <w:sz w:val="20"/>
          <w:szCs w:val="20"/>
          <w:lang w:eastAsia="zh-CN"/>
        </w:rPr>
        <w:t>таблица № 1</w:t>
      </w:r>
    </w:p>
    <w:p w:rsidR="00A26C66" w:rsidRDefault="00A26C66" w:rsidP="00A26C6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826"/>
        <w:gridCol w:w="1292"/>
        <w:gridCol w:w="1417"/>
        <w:gridCol w:w="1552"/>
      </w:tblGrid>
      <w:tr w:rsidR="00A26C66" w:rsidTr="00CD07C9">
        <w:tc>
          <w:tcPr>
            <w:tcW w:w="540" w:type="dxa"/>
          </w:tcPr>
          <w:p w:rsidR="00A26C66" w:rsidRDefault="00A26C66" w:rsidP="007D5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6" w:type="dxa"/>
          </w:tcPr>
          <w:p w:rsidR="00A26C66" w:rsidRDefault="00A26C66" w:rsidP="007D5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292" w:type="dxa"/>
          </w:tcPr>
          <w:p w:rsidR="00A26C66" w:rsidRDefault="00A26C66" w:rsidP="007D5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A26C66" w:rsidRDefault="00A26C66" w:rsidP="007D5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0B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2" w:type="dxa"/>
          </w:tcPr>
          <w:p w:rsidR="00A26C66" w:rsidRPr="00D670B0" w:rsidRDefault="00A26C66" w:rsidP="007D55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работ</w:t>
            </w:r>
          </w:p>
        </w:tc>
      </w:tr>
      <w:tr w:rsidR="00A26C66" w:rsidTr="004B5456">
        <w:tc>
          <w:tcPr>
            <w:tcW w:w="540" w:type="dxa"/>
            <w:vAlign w:val="center"/>
          </w:tcPr>
          <w:p w:rsidR="00A26C66" w:rsidRDefault="00A26C66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826" w:type="dxa"/>
          </w:tcPr>
          <w:p w:rsidR="00A26C66" w:rsidRDefault="00F85959" w:rsidP="00DA28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Разборка покрытий кровель из рулонных материалов</w:t>
            </w:r>
          </w:p>
        </w:tc>
        <w:tc>
          <w:tcPr>
            <w:tcW w:w="1292" w:type="dxa"/>
            <w:vAlign w:val="center"/>
          </w:tcPr>
          <w:p w:rsidR="00A26C66" w:rsidRDefault="00F85959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100 кв.м</w:t>
            </w:r>
          </w:p>
        </w:tc>
        <w:tc>
          <w:tcPr>
            <w:tcW w:w="1417" w:type="dxa"/>
            <w:vAlign w:val="center"/>
          </w:tcPr>
          <w:p w:rsidR="00A26C66" w:rsidRDefault="00F85959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552" w:type="dxa"/>
            <w:vMerge w:val="restart"/>
          </w:tcPr>
          <w:p w:rsidR="00A26C66" w:rsidRDefault="00A26C66" w:rsidP="007D5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64743C">
              <w:rPr>
                <w:rFonts w:ascii="Times New Roman" w:eastAsia="Times New Roman" w:hAnsi="Times New Roman"/>
                <w:bCs/>
                <w:sz w:val="24"/>
                <w:szCs w:val="20"/>
                <w:lang w:eastAsia="zh-CN"/>
              </w:rPr>
              <w:t>30 рабочих дней</w:t>
            </w:r>
          </w:p>
        </w:tc>
      </w:tr>
      <w:tr w:rsidR="0064743C" w:rsidTr="004B5456">
        <w:tc>
          <w:tcPr>
            <w:tcW w:w="540" w:type="dxa"/>
            <w:vAlign w:val="center"/>
          </w:tcPr>
          <w:p w:rsidR="0064743C" w:rsidRDefault="0064743C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26" w:type="dxa"/>
          </w:tcPr>
          <w:p w:rsidR="0064743C" w:rsidRDefault="0064743C" w:rsidP="00DA28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 xml:space="preserve">Устройство выравнивающей </w:t>
            </w:r>
            <w:proofErr w:type="gramStart"/>
            <w:r w:rsidRPr="00D670B0">
              <w:rPr>
                <w:rFonts w:ascii="Times New Roman" w:hAnsi="Times New Roman"/>
                <w:sz w:val="24"/>
                <w:szCs w:val="24"/>
              </w:rPr>
              <w:t>стяжек  цементно</w:t>
            </w:r>
            <w:proofErr w:type="gramEnd"/>
            <w:r w:rsidRPr="00D670B0">
              <w:rPr>
                <w:rFonts w:ascii="Times New Roman" w:hAnsi="Times New Roman"/>
                <w:sz w:val="24"/>
                <w:szCs w:val="24"/>
              </w:rPr>
              <w:t>-песчаных т.15 мм</w:t>
            </w:r>
          </w:p>
        </w:tc>
        <w:tc>
          <w:tcPr>
            <w:tcW w:w="1292" w:type="dxa"/>
            <w:vAlign w:val="center"/>
          </w:tcPr>
          <w:p w:rsidR="0064743C" w:rsidRDefault="0064743C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100 кв.м</w:t>
            </w:r>
          </w:p>
        </w:tc>
        <w:tc>
          <w:tcPr>
            <w:tcW w:w="1417" w:type="dxa"/>
            <w:vAlign w:val="center"/>
          </w:tcPr>
          <w:p w:rsidR="0064743C" w:rsidRDefault="0064743C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552" w:type="dxa"/>
            <w:vMerge/>
          </w:tcPr>
          <w:p w:rsidR="0064743C" w:rsidRDefault="0064743C" w:rsidP="00647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64743C" w:rsidTr="004B5456">
        <w:tc>
          <w:tcPr>
            <w:tcW w:w="540" w:type="dxa"/>
            <w:vAlign w:val="center"/>
          </w:tcPr>
          <w:p w:rsidR="0064743C" w:rsidRDefault="0064743C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826" w:type="dxa"/>
          </w:tcPr>
          <w:p w:rsidR="0064743C" w:rsidRDefault="0064743C" w:rsidP="00DA28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Устройство выравнивающей стяжек на каждый 1 мм изменения толщины добавлять (15 мм)</w:t>
            </w:r>
          </w:p>
        </w:tc>
        <w:tc>
          <w:tcPr>
            <w:tcW w:w="1292" w:type="dxa"/>
            <w:vAlign w:val="center"/>
          </w:tcPr>
          <w:p w:rsidR="0064743C" w:rsidRDefault="0064743C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100 кв.м</w:t>
            </w:r>
          </w:p>
        </w:tc>
        <w:tc>
          <w:tcPr>
            <w:tcW w:w="1417" w:type="dxa"/>
            <w:vAlign w:val="center"/>
          </w:tcPr>
          <w:p w:rsidR="0064743C" w:rsidRDefault="0064743C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552" w:type="dxa"/>
            <w:vMerge/>
          </w:tcPr>
          <w:p w:rsidR="0064743C" w:rsidRDefault="0064743C" w:rsidP="00647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64743C" w:rsidTr="004B5456">
        <w:tc>
          <w:tcPr>
            <w:tcW w:w="540" w:type="dxa"/>
            <w:vAlign w:val="center"/>
          </w:tcPr>
          <w:p w:rsidR="0064743C" w:rsidRDefault="0064743C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26" w:type="dxa"/>
          </w:tcPr>
          <w:p w:rsidR="0064743C" w:rsidRDefault="0064743C" w:rsidP="00DA28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D670B0">
              <w:rPr>
                <w:rFonts w:ascii="Times New Roman" w:hAnsi="Times New Roman"/>
                <w:sz w:val="24"/>
                <w:szCs w:val="24"/>
              </w:rPr>
              <w:t>Огрунтовка</w:t>
            </w:r>
            <w:proofErr w:type="spellEnd"/>
            <w:r w:rsidRPr="00D670B0">
              <w:rPr>
                <w:rFonts w:ascii="Times New Roman" w:hAnsi="Times New Roman"/>
                <w:sz w:val="24"/>
                <w:szCs w:val="24"/>
              </w:rPr>
              <w:t xml:space="preserve"> оснований из бетона или раствора под водоизоляционный кровельный к</w:t>
            </w:r>
            <w:r>
              <w:rPr>
                <w:rFonts w:ascii="Times New Roman" w:hAnsi="Times New Roman"/>
                <w:sz w:val="24"/>
                <w:szCs w:val="24"/>
              </w:rPr>
              <w:t>овер готовой эмульсией битумной</w:t>
            </w:r>
          </w:p>
        </w:tc>
        <w:tc>
          <w:tcPr>
            <w:tcW w:w="1292" w:type="dxa"/>
            <w:vAlign w:val="center"/>
          </w:tcPr>
          <w:p w:rsidR="0064743C" w:rsidRDefault="0064743C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100 кв.м</w:t>
            </w:r>
          </w:p>
        </w:tc>
        <w:tc>
          <w:tcPr>
            <w:tcW w:w="1417" w:type="dxa"/>
            <w:vAlign w:val="center"/>
          </w:tcPr>
          <w:p w:rsidR="0064743C" w:rsidRDefault="0064743C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552" w:type="dxa"/>
            <w:vMerge/>
          </w:tcPr>
          <w:p w:rsidR="0064743C" w:rsidRDefault="0064743C" w:rsidP="00647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13504B" w:rsidTr="004B5456">
        <w:tc>
          <w:tcPr>
            <w:tcW w:w="540" w:type="dxa"/>
            <w:vAlign w:val="center"/>
          </w:tcPr>
          <w:p w:rsidR="0013504B" w:rsidRDefault="0013504B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826" w:type="dxa"/>
          </w:tcPr>
          <w:p w:rsidR="0013504B" w:rsidRDefault="0013504B" w:rsidP="00DA28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 xml:space="preserve">Устройство кровель плоских из наплавляемых материалов в </w:t>
            </w:r>
            <w:r w:rsidR="00DA286A" w:rsidRPr="00D670B0">
              <w:rPr>
                <w:rFonts w:ascii="Times New Roman" w:hAnsi="Times New Roman"/>
                <w:sz w:val="24"/>
                <w:szCs w:val="24"/>
              </w:rPr>
              <w:t>два слоя</w:t>
            </w:r>
            <w:r w:rsidRPr="00D670B0">
              <w:rPr>
                <w:rFonts w:ascii="Times New Roman" w:hAnsi="Times New Roman"/>
                <w:sz w:val="24"/>
                <w:szCs w:val="24"/>
              </w:rPr>
              <w:t xml:space="preserve"> (верхний слой с посыпкой). Материал </w:t>
            </w:r>
            <w:r w:rsidR="00DA286A" w:rsidRPr="00D670B0">
              <w:rPr>
                <w:rFonts w:ascii="Times New Roman" w:hAnsi="Times New Roman"/>
                <w:sz w:val="24"/>
                <w:szCs w:val="24"/>
              </w:rPr>
              <w:t>рулонный гидроизоляционный</w:t>
            </w:r>
            <w:r w:rsidRPr="00D670B0">
              <w:rPr>
                <w:rFonts w:ascii="Times New Roman" w:hAnsi="Times New Roman"/>
                <w:sz w:val="24"/>
                <w:szCs w:val="24"/>
              </w:rPr>
              <w:t xml:space="preserve"> наплавляемый битумо-полимерный «Техноэластмост Б» или эквивалент</w:t>
            </w:r>
          </w:p>
        </w:tc>
        <w:tc>
          <w:tcPr>
            <w:tcW w:w="1292" w:type="dxa"/>
            <w:vAlign w:val="center"/>
          </w:tcPr>
          <w:p w:rsidR="0013504B" w:rsidRPr="00D670B0" w:rsidRDefault="0013504B" w:rsidP="004B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100 кв.м.</w:t>
            </w:r>
          </w:p>
        </w:tc>
        <w:tc>
          <w:tcPr>
            <w:tcW w:w="1417" w:type="dxa"/>
            <w:vAlign w:val="center"/>
          </w:tcPr>
          <w:p w:rsidR="0013504B" w:rsidRPr="00D670B0" w:rsidRDefault="0013504B" w:rsidP="004B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8,12</w:t>
            </w:r>
          </w:p>
        </w:tc>
        <w:tc>
          <w:tcPr>
            <w:tcW w:w="1552" w:type="dxa"/>
            <w:vMerge/>
          </w:tcPr>
          <w:p w:rsidR="0013504B" w:rsidRDefault="0013504B" w:rsidP="001350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13504B" w:rsidTr="004B5456">
        <w:tc>
          <w:tcPr>
            <w:tcW w:w="540" w:type="dxa"/>
            <w:vAlign w:val="center"/>
          </w:tcPr>
          <w:p w:rsidR="0013504B" w:rsidRDefault="0013504B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826" w:type="dxa"/>
          </w:tcPr>
          <w:p w:rsidR="0013504B" w:rsidRDefault="0013504B" w:rsidP="00DA28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 xml:space="preserve">Смена обделок из листовой стали (поясков, </w:t>
            </w:r>
            <w:proofErr w:type="spellStart"/>
            <w:r w:rsidRPr="00D670B0">
              <w:rPr>
                <w:rFonts w:ascii="Times New Roman" w:hAnsi="Times New Roman"/>
                <w:sz w:val="24"/>
                <w:szCs w:val="24"/>
              </w:rPr>
              <w:t>сандриков</w:t>
            </w:r>
            <w:proofErr w:type="spellEnd"/>
            <w:r w:rsidRPr="00D670B0">
              <w:rPr>
                <w:rFonts w:ascii="Times New Roman" w:hAnsi="Times New Roman"/>
                <w:sz w:val="24"/>
                <w:szCs w:val="24"/>
              </w:rPr>
              <w:t xml:space="preserve">, отливов, карнизов) шириной до 0.4 м  </w:t>
            </w:r>
          </w:p>
        </w:tc>
        <w:tc>
          <w:tcPr>
            <w:tcW w:w="1292" w:type="dxa"/>
            <w:vAlign w:val="center"/>
          </w:tcPr>
          <w:p w:rsidR="0013504B" w:rsidRDefault="0013504B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100 м</w:t>
            </w:r>
          </w:p>
        </w:tc>
        <w:tc>
          <w:tcPr>
            <w:tcW w:w="1417" w:type="dxa"/>
            <w:vAlign w:val="center"/>
          </w:tcPr>
          <w:p w:rsidR="0013504B" w:rsidRPr="00D670B0" w:rsidRDefault="0013504B" w:rsidP="004B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0,12</w:t>
            </w:r>
          </w:p>
          <w:p w:rsidR="0013504B" w:rsidRDefault="0013504B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2" w:type="dxa"/>
            <w:vMerge/>
          </w:tcPr>
          <w:p w:rsidR="0013504B" w:rsidRDefault="0013504B" w:rsidP="001350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13504B" w:rsidTr="004B5456">
        <w:tc>
          <w:tcPr>
            <w:tcW w:w="540" w:type="dxa"/>
            <w:vAlign w:val="center"/>
          </w:tcPr>
          <w:p w:rsidR="0013504B" w:rsidRDefault="0013504B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826" w:type="dxa"/>
          </w:tcPr>
          <w:p w:rsidR="0013504B" w:rsidRDefault="0013504B" w:rsidP="00DA28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 xml:space="preserve">Устройство кровель скатных из наплавляемых материалов в один слой.  Материал </w:t>
            </w:r>
            <w:r w:rsidR="00103463" w:rsidRPr="00D670B0">
              <w:rPr>
                <w:rFonts w:ascii="Times New Roman" w:hAnsi="Times New Roman"/>
                <w:sz w:val="24"/>
                <w:szCs w:val="24"/>
              </w:rPr>
              <w:t>рулонный гидроизоляционный</w:t>
            </w:r>
            <w:r w:rsidRPr="00D670B0">
              <w:rPr>
                <w:rFonts w:ascii="Times New Roman" w:hAnsi="Times New Roman"/>
                <w:sz w:val="24"/>
                <w:szCs w:val="24"/>
              </w:rPr>
              <w:t xml:space="preserve"> наплавляемый битумо-полимерный «Техноэластмост Б», или эквивалент</w:t>
            </w:r>
          </w:p>
        </w:tc>
        <w:tc>
          <w:tcPr>
            <w:tcW w:w="1292" w:type="dxa"/>
            <w:vAlign w:val="center"/>
          </w:tcPr>
          <w:p w:rsidR="0013504B" w:rsidRDefault="00726E4F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100 кв.м</w:t>
            </w:r>
          </w:p>
        </w:tc>
        <w:tc>
          <w:tcPr>
            <w:tcW w:w="1417" w:type="dxa"/>
            <w:vAlign w:val="center"/>
          </w:tcPr>
          <w:p w:rsidR="0013504B" w:rsidRDefault="00726E4F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552" w:type="dxa"/>
            <w:vMerge/>
          </w:tcPr>
          <w:p w:rsidR="0013504B" w:rsidRDefault="0013504B" w:rsidP="001350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726E4F" w:rsidTr="004B5456">
        <w:tc>
          <w:tcPr>
            <w:tcW w:w="540" w:type="dxa"/>
            <w:vAlign w:val="center"/>
          </w:tcPr>
          <w:p w:rsidR="00726E4F" w:rsidRDefault="00726E4F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826" w:type="dxa"/>
          </w:tcPr>
          <w:p w:rsidR="00726E4F" w:rsidRDefault="00726E4F" w:rsidP="00DA28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Прорезка борозд в старой кровле нарезчиками с алмазными дисками, толщина кровли до 20 см</w:t>
            </w:r>
          </w:p>
        </w:tc>
        <w:tc>
          <w:tcPr>
            <w:tcW w:w="1292" w:type="dxa"/>
            <w:vAlign w:val="center"/>
          </w:tcPr>
          <w:p w:rsidR="00726E4F" w:rsidRPr="00D670B0" w:rsidRDefault="00726E4F" w:rsidP="004B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100 м</w:t>
            </w:r>
          </w:p>
        </w:tc>
        <w:tc>
          <w:tcPr>
            <w:tcW w:w="1417" w:type="dxa"/>
            <w:vAlign w:val="center"/>
          </w:tcPr>
          <w:p w:rsidR="00726E4F" w:rsidRPr="00D670B0" w:rsidRDefault="00726E4F" w:rsidP="004B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Merge/>
          </w:tcPr>
          <w:p w:rsidR="00726E4F" w:rsidRDefault="00726E4F" w:rsidP="00726E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726E4F" w:rsidTr="004B5456">
        <w:tc>
          <w:tcPr>
            <w:tcW w:w="540" w:type="dxa"/>
            <w:vAlign w:val="center"/>
          </w:tcPr>
          <w:p w:rsidR="00726E4F" w:rsidRDefault="00726E4F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826" w:type="dxa"/>
          </w:tcPr>
          <w:p w:rsidR="003E082D" w:rsidRDefault="003E082D" w:rsidP="003E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Устройство примыканий рулонных и мастичных кровель к стенам и парапета</w:t>
            </w:r>
            <w:r>
              <w:rPr>
                <w:rFonts w:ascii="Times New Roman" w:hAnsi="Times New Roman"/>
                <w:sz w:val="24"/>
                <w:szCs w:val="24"/>
              </w:rPr>
              <w:t>м высотой до 600мм без фартуков.</w:t>
            </w:r>
          </w:p>
          <w:p w:rsidR="003E082D" w:rsidRPr="003E082D" w:rsidRDefault="003E082D" w:rsidP="003E082D">
            <w:pPr>
              <w:spacing w:after="0" w:line="240" w:lineRule="auto"/>
            </w:pPr>
            <w:r w:rsidRPr="00D670B0">
              <w:rPr>
                <w:rFonts w:ascii="Times New Roman" w:hAnsi="Times New Roman"/>
                <w:sz w:val="24"/>
                <w:szCs w:val="24"/>
              </w:rPr>
              <w:lastRenderedPageBreak/>
              <w:t>Материал рулонный гидроизоляционный наплавляемый битумо-полимерный «Техноэластмост Б» или эквивалент</w:t>
            </w:r>
          </w:p>
        </w:tc>
        <w:tc>
          <w:tcPr>
            <w:tcW w:w="1292" w:type="dxa"/>
            <w:vAlign w:val="center"/>
          </w:tcPr>
          <w:p w:rsidR="00726E4F" w:rsidRPr="00D670B0" w:rsidRDefault="00726E4F" w:rsidP="004B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lastRenderedPageBreak/>
              <w:t>100 м</w:t>
            </w:r>
          </w:p>
        </w:tc>
        <w:tc>
          <w:tcPr>
            <w:tcW w:w="1417" w:type="dxa"/>
            <w:vAlign w:val="center"/>
          </w:tcPr>
          <w:p w:rsidR="00726E4F" w:rsidRPr="00D670B0" w:rsidRDefault="00726E4F" w:rsidP="004B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1552" w:type="dxa"/>
            <w:vMerge/>
          </w:tcPr>
          <w:p w:rsidR="00726E4F" w:rsidRDefault="00726E4F" w:rsidP="00726E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726E4F" w:rsidTr="004B5456">
        <w:tc>
          <w:tcPr>
            <w:tcW w:w="540" w:type="dxa"/>
            <w:vAlign w:val="center"/>
          </w:tcPr>
          <w:p w:rsidR="00726E4F" w:rsidRDefault="00726E4F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4826" w:type="dxa"/>
          </w:tcPr>
          <w:p w:rsidR="00726E4F" w:rsidRDefault="00726E4F" w:rsidP="00DA28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 xml:space="preserve">Эксплуатация грузопассажирских </w:t>
            </w:r>
            <w:r w:rsidR="00DA286A" w:rsidRPr="00D670B0">
              <w:rPr>
                <w:rFonts w:ascii="Times New Roman" w:hAnsi="Times New Roman"/>
                <w:sz w:val="24"/>
                <w:szCs w:val="24"/>
              </w:rPr>
              <w:t>подъемников</w:t>
            </w:r>
            <w:r w:rsidRPr="00D670B0">
              <w:rPr>
                <w:rFonts w:ascii="Times New Roman" w:hAnsi="Times New Roman"/>
                <w:sz w:val="24"/>
                <w:szCs w:val="24"/>
              </w:rPr>
              <w:t xml:space="preserve"> в производственных зданиях многоэтажных высотой до 30 м</w:t>
            </w:r>
          </w:p>
        </w:tc>
        <w:tc>
          <w:tcPr>
            <w:tcW w:w="1292" w:type="dxa"/>
            <w:vAlign w:val="center"/>
          </w:tcPr>
          <w:p w:rsidR="00726E4F" w:rsidRPr="00D670B0" w:rsidRDefault="00726E4F" w:rsidP="004B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100 кв.м.</w:t>
            </w:r>
          </w:p>
        </w:tc>
        <w:tc>
          <w:tcPr>
            <w:tcW w:w="1417" w:type="dxa"/>
            <w:vAlign w:val="center"/>
          </w:tcPr>
          <w:p w:rsidR="00726E4F" w:rsidRPr="00D670B0" w:rsidRDefault="00726E4F" w:rsidP="004B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1552" w:type="dxa"/>
            <w:vMerge/>
          </w:tcPr>
          <w:p w:rsidR="00726E4F" w:rsidRDefault="00726E4F" w:rsidP="00726E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9862D2" w:rsidTr="004B5456">
        <w:tc>
          <w:tcPr>
            <w:tcW w:w="540" w:type="dxa"/>
            <w:vAlign w:val="center"/>
          </w:tcPr>
          <w:p w:rsidR="009862D2" w:rsidRDefault="009862D2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826" w:type="dxa"/>
          </w:tcPr>
          <w:p w:rsidR="009862D2" w:rsidRDefault="009862D2" w:rsidP="00DA28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Демонтаж осевых вентиляторов весом до 0,05 т</w:t>
            </w:r>
          </w:p>
        </w:tc>
        <w:tc>
          <w:tcPr>
            <w:tcW w:w="1292" w:type="dxa"/>
            <w:vAlign w:val="center"/>
          </w:tcPr>
          <w:p w:rsidR="009862D2" w:rsidRPr="00D670B0" w:rsidRDefault="009862D2" w:rsidP="004B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D670B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9862D2" w:rsidRPr="00D670B0" w:rsidRDefault="009862D2" w:rsidP="004B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</w:tcPr>
          <w:p w:rsidR="009862D2" w:rsidRDefault="009862D2" w:rsidP="009862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9862D2" w:rsidTr="004B5456">
        <w:tc>
          <w:tcPr>
            <w:tcW w:w="540" w:type="dxa"/>
            <w:vAlign w:val="center"/>
          </w:tcPr>
          <w:p w:rsidR="009862D2" w:rsidRDefault="009862D2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826" w:type="dxa"/>
          </w:tcPr>
          <w:p w:rsidR="009862D2" w:rsidRDefault="009862D2" w:rsidP="00DA28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Установка осев</w:t>
            </w:r>
            <w:r>
              <w:rPr>
                <w:rFonts w:ascii="Times New Roman" w:hAnsi="Times New Roman"/>
                <w:sz w:val="24"/>
                <w:szCs w:val="24"/>
              </w:rPr>
              <w:t>ых вентиляторов весом до 0,05 т</w:t>
            </w:r>
          </w:p>
        </w:tc>
        <w:tc>
          <w:tcPr>
            <w:tcW w:w="1292" w:type="dxa"/>
            <w:vAlign w:val="center"/>
          </w:tcPr>
          <w:p w:rsidR="009862D2" w:rsidRPr="00D670B0" w:rsidRDefault="009862D2" w:rsidP="004B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D670B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9862D2" w:rsidRPr="00D670B0" w:rsidRDefault="009862D2" w:rsidP="004B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</w:tcPr>
          <w:p w:rsidR="009862D2" w:rsidRDefault="009862D2" w:rsidP="009862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9862D2" w:rsidTr="004B5456">
        <w:tc>
          <w:tcPr>
            <w:tcW w:w="540" w:type="dxa"/>
            <w:vAlign w:val="center"/>
          </w:tcPr>
          <w:p w:rsidR="009862D2" w:rsidRDefault="009862D2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826" w:type="dxa"/>
          </w:tcPr>
          <w:p w:rsidR="009862D2" w:rsidRDefault="009862D2" w:rsidP="00DA28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Штукатурка поверхностей внутри здания цементным раствором по камню и бетону простая стен</w:t>
            </w:r>
          </w:p>
        </w:tc>
        <w:tc>
          <w:tcPr>
            <w:tcW w:w="1292" w:type="dxa"/>
            <w:vAlign w:val="center"/>
          </w:tcPr>
          <w:p w:rsidR="009862D2" w:rsidRPr="00D670B0" w:rsidRDefault="009862D2" w:rsidP="004B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100 кв.м.</w:t>
            </w:r>
          </w:p>
        </w:tc>
        <w:tc>
          <w:tcPr>
            <w:tcW w:w="1417" w:type="dxa"/>
            <w:vAlign w:val="center"/>
          </w:tcPr>
          <w:p w:rsidR="009862D2" w:rsidRPr="00D670B0" w:rsidRDefault="009862D2" w:rsidP="004B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552" w:type="dxa"/>
            <w:vMerge/>
          </w:tcPr>
          <w:p w:rsidR="009862D2" w:rsidRDefault="009862D2" w:rsidP="009862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9862D2" w:rsidTr="004B5456">
        <w:tc>
          <w:tcPr>
            <w:tcW w:w="540" w:type="dxa"/>
            <w:vAlign w:val="center"/>
          </w:tcPr>
          <w:p w:rsidR="009862D2" w:rsidRDefault="009862D2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826" w:type="dxa"/>
          </w:tcPr>
          <w:p w:rsidR="009862D2" w:rsidRDefault="00DA286A" w:rsidP="00DA28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Очистка от</w:t>
            </w:r>
            <w:r w:rsidR="009862D2" w:rsidRPr="00D670B0">
              <w:rPr>
                <w:rFonts w:ascii="Times New Roman" w:hAnsi="Times New Roman"/>
                <w:sz w:val="24"/>
                <w:szCs w:val="24"/>
              </w:rPr>
              <w:t xml:space="preserve"> строительного мусора</w:t>
            </w:r>
          </w:p>
        </w:tc>
        <w:tc>
          <w:tcPr>
            <w:tcW w:w="1292" w:type="dxa"/>
            <w:vAlign w:val="center"/>
          </w:tcPr>
          <w:p w:rsidR="009862D2" w:rsidRPr="009862D2" w:rsidRDefault="009862D2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zh-CN"/>
              </w:rPr>
              <w:t>100 т</w:t>
            </w:r>
          </w:p>
        </w:tc>
        <w:tc>
          <w:tcPr>
            <w:tcW w:w="1417" w:type="dxa"/>
            <w:vAlign w:val="center"/>
          </w:tcPr>
          <w:p w:rsidR="009862D2" w:rsidRPr="009862D2" w:rsidRDefault="009862D2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zh-CN"/>
              </w:rPr>
              <w:t>0,3</w:t>
            </w:r>
          </w:p>
        </w:tc>
        <w:tc>
          <w:tcPr>
            <w:tcW w:w="1552" w:type="dxa"/>
            <w:vMerge/>
          </w:tcPr>
          <w:p w:rsidR="009862D2" w:rsidRDefault="009862D2" w:rsidP="009862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9862D2" w:rsidTr="004B5456">
        <w:tc>
          <w:tcPr>
            <w:tcW w:w="540" w:type="dxa"/>
            <w:vAlign w:val="center"/>
          </w:tcPr>
          <w:p w:rsidR="009862D2" w:rsidRDefault="009862D2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826" w:type="dxa"/>
          </w:tcPr>
          <w:p w:rsidR="009862D2" w:rsidRDefault="009862D2" w:rsidP="00DA28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Затаривание строительного мусора в мешки</w:t>
            </w:r>
          </w:p>
        </w:tc>
        <w:tc>
          <w:tcPr>
            <w:tcW w:w="1292" w:type="dxa"/>
            <w:vAlign w:val="center"/>
          </w:tcPr>
          <w:p w:rsidR="009862D2" w:rsidRPr="009862D2" w:rsidRDefault="009862D2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zh-CN"/>
              </w:rPr>
              <w:t>т</w:t>
            </w:r>
          </w:p>
        </w:tc>
        <w:tc>
          <w:tcPr>
            <w:tcW w:w="1417" w:type="dxa"/>
            <w:vAlign w:val="center"/>
          </w:tcPr>
          <w:p w:rsidR="009862D2" w:rsidRPr="009862D2" w:rsidRDefault="009862D2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zh-CN"/>
              </w:rPr>
              <w:t>30</w:t>
            </w:r>
          </w:p>
        </w:tc>
        <w:tc>
          <w:tcPr>
            <w:tcW w:w="1552" w:type="dxa"/>
            <w:vMerge/>
          </w:tcPr>
          <w:p w:rsidR="009862D2" w:rsidRDefault="009862D2" w:rsidP="009862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9862D2" w:rsidTr="004B5456">
        <w:tc>
          <w:tcPr>
            <w:tcW w:w="540" w:type="dxa"/>
            <w:vAlign w:val="center"/>
          </w:tcPr>
          <w:p w:rsidR="009862D2" w:rsidRDefault="009862D2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826" w:type="dxa"/>
          </w:tcPr>
          <w:p w:rsidR="009862D2" w:rsidRDefault="009862D2" w:rsidP="00DA28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>Погрузочные работы при автомобильных перевозках мусора строительного с погрузкой вручную</w:t>
            </w:r>
          </w:p>
        </w:tc>
        <w:tc>
          <w:tcPr>
            <w:tcW w:w="1292" w:type="dxa"/>
            <w:vAlign w:val="center"/>
          </w:tcPr>
          <w:p w:rsidR="009862D2" w:rsidRPr="009862D2" w:rsidRDefault="009862D2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zh-CN"/>
              </w:rPr>
              <w:t>т</w:t>
            </w:r>
          </w:p>
        </w:tc>
        <w:tc>
          <w:tcPr>
            <w:tcW w:w="1417" w:type="dxa"/>
            <w:vAlign w:val="center"/>
          </w:tcPr>
          <w:p w:rsidR="009862D2" w:rsidRPr="009862D2" w:rsidRDefault="009862D2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zh-CN"/>
              </w:rPr>
              <w:t>30</w:t>
            </w:r>
          </w:p>
        </w:tc>
        <w:tc>
          <w:tcPr>
            <w:tcW w:w="1552" w:type="dxa"/>
            <w:vMerge/>
          </w:tcPr>
          <w:p w:rsidR="009862D2" w:rsidRDefault="009862D2" w:rsidP="009862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9862D2" w:rsidTr="004B5456">
        <w:tc>
          <w:tcPr>
            <w:tcW w:w="540" w:type="dxa"/>
            <w:vAlign w:val="center"/>
          </w:tcPr>
          <w:p w:rsidR="009862D2" w:rsidRDefault="009862D2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826" w:type="dxa"/>
          </w:tcPr>
          <w:p w:rsidR="009862D2" w:rsidRDefault="009862D2" w:rsidP="00DA28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70B0">
              <w:rPr>
                <w:rFonts w:ascii="Times New Roman" w:hAnsi="Times New Roman"/>
                <w:sz w:val="24"/>
                <w:szCs w:val="24"/>
              </w:rPr>
              <w:t xml:space="preserve">Перевозка грузов </w:t>
            </w:r>
            <w:r w:rsidRPr="00D670B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670B0">
              <w:rPr>
                <w:rFonts w:ascii="Times New Roman" w:hAnsi="Times New Roman"/>
                <w:sz w:val="24"/>
                <w:szCs w:val="24"/>
              </w:rPr>
              <w:t xml:space="preserve"> класса автомобилями бортовыми </w:t>
            </w:r>
            <w:r w:rsidR="00DA286A" w:rsidRPr="00D670B0">
              <w:rPr>
                <w:rFonts w:ascii="Times New Roman" w:hAnsi="Times New Roman"/>
                <w:sz w:val="24"/>
                <w:szCs w:val="24"/>
              </w:rPr>
              <w:t>грузоподъемностью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15 т на расстояние до 65 км</w:t>
            </w:r>
          </w:p>
        </w:tc>
        <w:tc>
          <w:tcPr>
            <w:tcW w:w="1292" w:type="dxa"/>
            <w:vAlign w:val="center"/>
          </w:tcPr>
          <w:p w:rsidR="009862D2" w:rsidRPr="009862D2" w:rsidRDefault="009862D2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zh-CN"/>
              </w:rPr>
              <w:t>т</w:t>
            </w:r>
          </w:p>
        </w:tc>
        <w:tc>
          <w:tcPr>
            <w:tcW w:w="1417" w:type="dxa"/>
            <w:vAlign w:val="center"/>
          </w:tcPr>
          <w:p w:rsidR="009862D2" w:rsidRPr="009862D2" w:rsidRDefault="009862D2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zh-CN"/>
              </w:rPr>
              <w:t>30</w:t>
            </w:r>
          </w:p>
        </w:tc>
        <w:tc>
          <w:tcPr>
            <w:tcW w:w="1552" w:type="dxa"/>
            <w:vMerge/>
          </w:tcPr>
          <w:p w:rsidR="009862D2" w:rsidRDefault="009862D2" w:rsidP="009862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</w:tbl>
    <w:p w:rsidR="00A26C66" w:rsidRPr="0069602E" w:rsidRDefault="00A26C66" w:rsidP="00A26C66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A26C66" w:rsidRPr="00F67953" w:rsidRDefault="00A26C66" w:rsidP="00DC31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4. Сопутствующие работы, услуги, перечень, сроки выполнения, требования к выполнению: 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не требуются.</w:t>
      </w:r>
    </w:p>
    <w:p w:rsidR="00A26C66" w:rsidRPr="00F67953" w:rsidRDefault="00A26C66" w:rsidP="00DC310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b/>
          <w:sz w:val="24"/>
          <w:szCs w:val="24"/>
          <w:lang w:eastAsia="zh-CN"/>
        </w:rPr>
        <w:t>5.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67953">
        <w:rPr>
          <w:rFonts w:ascii="Times New Roman" w:eastAsia="Times New Roman" w:hAnsi="Times New Roman"/>
          <w:b/>
          <w:sz w:val="24"/>
          <w:szCs w:val="24"/>
          <w:lang w:eastAsia="zh-CN"/>
        </w:rPr>
        <w:t>Требования к качественным характеристикам услуг, требования к функциональным характеристикам услуг, безопасности: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Подрядчик обязан выполнять работы в порядке и на условиях, предусмотренных Договором и настоящим Техническим заданием, а также в соответствии с требованиями</w:t>
      </w:r>
      <w:r w:rsidRPr="00F67953">
        <w:t xml:space="preserve"> 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Федерального закона от 30.12.2009 № 384-ФЗ «Технический регламент о безопасности зданий и сооружений», действующих актов, указанных в разделе 7 настоящего Технического задания.</w:t>
      </w:r>
    </w:p>
    <w:p w:rsidR="00A26C66" w:rsidRPr="00F67953" w:rsidRDefault="00A26C66" w:rsidP="00DC310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Для взаимодействия с Заказчиком Подрядчик обязан в течение 1 (одного) рабочего дня с даты заключения Договора назначить ответственное контактное лицо, определить номер телефона, выделить адрес электронной почты для приема данных (заявок, запросов, писем) в электронной форме и уведомить об этом Заказчика. Об изменении контактной информации Подрядчик должен уведомить Заказчика в течение 1 (одного) рабочего дня со дня возникновения таких изменений.</w:t>
      </w:r>
    </w:p>
    <w:p w:rsidR="00A26C66" w:rsidRPr="00F67953" w:rsidRDefault="00A26C66" w:rsidP="00DC310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Подрядчик обязан выполнять работы в соответствии с требованиями настоящего Технического задания.</w:t>
      </w:r>
    </w:p>
    <w:p w:rsidR="00A26C66" w:rsidRPr="00F67953" w:rsidRDefault="00A26C66" w:rsidP="00DC310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Подрядчик в течение 1 (одного) календарного дня с даты заключения Договора, но не позднее даты начала выполнения работ, обязан предоставить Заказчику список сотрудников для прохода на территорию Заказчика в соответствии с пропускным и внутриобъектовым режимами, установленными по адресу выполнения работ в порядке, согласованном с Заказчиком, в котором указывается: ФИО, должность, паспортные данные, контактный номер мобильного телефона и место выполнения работ.</w:t>
      </w:r>
    </w:p>
    <w:p w:rsidR="00A26C66" w:rsidRPr="00F67953" w:rsidRDefault="00A26C66" w:rsidP="00DC310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Персонал Подрядчика, задействованный при выполнении работ, должен владеть русским языком, иностранные граждане должны иметь надлежаще оформленное разрешение на работу. Персонал Подрядчика должен соответствовать требованиям ГОСТов, СНиПов и законодательства Российской Федерации, установленным для выполнения работ подобного рода.</w:t>
      </w:r>
    </w:p>
    <w:p w:rsidR="00A26C66" w:rsidRPr="00F67953" w:rsidRDefault="00A26C66" w:rsidP="00DC310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Персонал Подрядчик обязан соблюдать конфиденциальность в отношении сведений о работе Заказчика, если эти сведения получены работниками Подрядчика во время их нахождения на территории или в помещениях Заказчика.</w:t>
      </w:r>
    </w:p>
    <w:p w:rsidR="00A26C66" w:rsidRPr="00F67953" w:rsidRDefault="00A26C66" w:rsidP="00A26C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Персонал, выполняющий работы, должен иметь форменную специальную одежду, обувь, средства индивидуальной защиты.</w:t>
      </w:r>
      <w:r w:rsidRPr="00F67953">
        <w:rPr>
          <w:rFonts w:ascii="Times New Roman" w:hAnsi="Times New Roman"/>
          <w:sz w:val="24"/>
          <w:szCs w:val="24"/>
        </w:rPr>
        <w:t xml:space="preserve"> Обеспечение работников специальной одеждой, инвентарем, оборудованием, механизмами и материалами для выполнения необходимого объема работ возлагается на Подрядчика в строгом соответствии с технологической </w:t>
      </w:r>
      <w:r w:rsidRPr="00F67953">
        <w:rPr>
          <w:rFonts w:ascii="Times New Roman" w:hAnsi="Times New Roman"/>
          <w:sz w:val="24"/>
          <w:szCs w:val="24"/>
        </w:rPr>
        <w:lastRenderedPageBreak/>
        <w:t>последовательностью производства выполняемых работ и входит в стоимость работ.</w:t>
      </w:r>
    </w:p>
    <w:p w:rsidR="00A26C66" w:rsidRPr="0069602E" w:rsidRDefault="00A26C66" w:rsidP="00A26C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hAnsi="Times New Roman"/>
          <w:sz w:val="24"/>
          <w:szCs w:val="24"/>
        </w:rPr>
        <w:t>Подрядчик выполняет работы с применением собственного профессионального оборудования, инвентаря, расходных материалов и механизмов.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Все материалы и комплектующие, используемые при выполнении работ, должны иметь соответствующие сертификаты качества, соответствия и т.п.</w:t>
      </w:r>
    </w:p>
    <w:p w:rsidR="00A26C66" w:rsidRPr="00FA4973" w:rsidRDefault="00A26C66" w:rsidP="00A26C6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zh-CN"/>
        </w:rPr>
      </w:pPr>
    </w:p>
    <w:p w:rsidR="00A26C66" w:rsidRDefault="00A26C66" w:rsidP="00A26C6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602E">
        <w:rPr>
          <w:rFonts w:ascii="Times New Roman" w:eastAsia="Times New Roman" w:hAnsi="Times New Roman"/>
          <w:sz w:val="24"/>
          <w:szCs w:val="24"/>
          <w:lang w:eastAsia="zh-CN"/>
        </w:rPr>
        <w:t>При выполнении работ используются следующие материалы:</w:t>
      </w:r>
    </w:p>
    <w:p w:rsidR="00A553D3" w:rsidRDefault="00A553D3" w:rsidP="00A26C6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3118"/>
      </w:tblGrid>
      <w:tr w:rsidR="00D00AF9" w:rsidTr="00691436">
        <w:trPr>
          <w:trHeight w:val="346"/>
        </w:trPr>
        <w:tc>
          <w:tcPr>
            <w:tcW w:w="562" w:type="dxa"/>
            <w:vMerge w:val="restart"/>
          </w:tcPr>
          <w:p w:rsidR="00D00AF9" w:rsidRDefault="00D00AF9" w:rsidP="00A2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D00AF9" w:rsidRDefault="00D00AF9" w:rsidP="00A2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62" w:type="dxa"/>
            <w:gridSpan w:val="2"/>
          </w:tcPr>
          <w:p w:rsidR="00D00AF9" w:rsidRDefault="00D00AF9" w:rsidP="00A2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</w:tr>
      <w:tr w:rsidR="00D00AF9" w:rsidTr="00691436">
        <w:trPr>
          <w:trHeight w:val="346"/>
        </w:trPr>
        <w:tc>
          <w:tcPr>
            <w:tcW w:w="562" w:type="dxa"/>
            <w:vMerge/>
          </w:tcPr>
          <w:p w:rsidR="00D00AF9" w:rsidRPr="005C5925" w:rsidRDefault="00D00AF9" w:rsidP="00A26C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0AF9" w:rsidRPr="005C5925" w:rsidRDefault="00D00AF9" w:rsidP="00A26C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00AF9" w:rsidRDefault="00D00AF9" w:rsidP="00A2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b/>
                <w:sz w:val="24"/>
                <w:szCs w:val="24"/>
              </w:rPr>
              <w:t>Требуемые параметры</w:t>
            </w:r>
          </w:p>
        </w:tc>
        <w:tc>
          <w:tcPr>
            <w:tcW w:w="3118" w:type="dxa"/>
          </w:tcPr>
          <w:p w:rsidR="00D00AF9" w:rsidRDefault="00D00AF9" w:rsidP="00A2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b/>
                <w:sz w:val="24"/>
                <w:szCs w:val="24"/>
              </w:rPr>
              <w:t>Требуемое значение</w:t>
            </w:r>
          </w:p>
        </w:tc>
      </w:tr>
      <w:tr w:rsidR="00D00AF9" w:rsidTr="004B5456">
        <w:tc>
          <w:tcPr>
            <w:tcW w:w="562" w:type="dxa"/>
            <w:vMerge w:val="restart"/>
            <w:vAlign w:val="center"/>
          </w:tcPr>
          <w:p w:rsidR="00D00AF9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D00AF9" w:rsidRPr="00CC6E4D" w:rsidRDefault="00D00AF9" w:rsidP="004B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E4D">
              <w:rPr>
                <w:rFonts w:ascii="Times New Roman" w:hAnsi="Times New Roman"/>
                <w:sz w:val="24"/>
                <w:szCs w:val="24"/>
              </w:rPr>
              <w:t>Битум</w:t>
            </w:r>
          </w:p>
          <w:p w:rsidR="00D00AF9" w:rsidRDefault="00D00AF9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D00AF9" w:rsidRDefault="00D00AF9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Аморфное состояние битумов</w:t>
            </w:r>
          </w:p>
        </w:tc>
        <w:tc>
          <w:tcPr>
            <w:tcW w:w="3118" w:type="dxa"/>
          </w:tcPr>
          <w:p w:rsidR="00D00AF9" w:rsidRDefault="00D00AF9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Вязкие</w:t>
            </w:r>
          </w:p>
        </w:tc>
      </w:tr>
      <w:tr w:rsidR="00D00AF9" w:rsidTr="004B5456">
        <w:tc>
          <w:tcPr>
            <w:tcW w:w="562" w:type="dxa"/>
            <w:vMerge/>
            <w:vAlign w:val="center"/>
          </w:tcPr>
          <w:p w:rsidR="00D00AF9" w:rsidRDefault="00D00AF9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vAlign w:val="center"/>
          </w:tcPr>
          <w:p w:rsidR="00D00AF9" w:rsidRDefault="00D00AF9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D00AF9" w:rsidRDefault="00D00AF9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Марки</w:t>
            </w:r>
          </w:p>
        </w:tc>
        <w:tc>
          <w:tcPr>
            <w:tcW w:w="3118" w:type="dxa"/>
          </w:tcPr>
          <w:p w:rsidR="00D00AF9" w:rsidRDefault="00D00AF9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БНД 130/200, БНД 90/130, БНД 200/300</w:t>
            </w:r>
          </w:p>
        </w:tc>
      </w:tr>
      <w:tr w:rsidR="00D00AF9" w:rsidTr="004B5456">
        <w:tc>
          <w:tcPr>
            <w:tcW w:w="562" w:type="dxa"/>
            <w:vMerge/>
            <w:vAlign w:val="center"/>
          </w:tcPr>
          <w:p w:rsidR="00D00AF9" w:rsidRDefault="00D00AF9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vAlign w:val="center"/>
          </w:tcPr>
          <w:p w:rsidR="00D00AF9" w:rsidRDefault="00D00AF9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D00AF9" w:rsidRDefault="00311913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Среднемесячная температура наиболее холодного месяца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C5925">
              <w:rPr>
                <w:rFonts w:ascii="Times New Roman" w:hAnsi="Times New Roman"/>
                <w:sz w:val="24"/>
                <w:szCs w:val="24"/>
              </w:rPr>
              <w:t xml:space="preserve"> ºС</w:t>
            </w:r>
          </w:p>
        </w:tc>
        <w:tc>
          <w:tcPr>
            <w:tcW w:w="3118" w:type="dxa"/>
          </w:tcPr>
          <w:p w:rsidR="00311913" w:rsidRPr="005C5925" w:rsidRDefault="00311913" w:rsidP="00C90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- 20</w:t>
            </w:r>
          </w:p>
          <w:p w:rsidR="00D00AF9" w:rsidRDefault="00D00AF9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00AF9" w:rsidTr="004B5456">
        <w:tc>
          <w:tcPr>
            <w:tcW w:w="562" w:type="dxa"/>
            <w:vMerge/>
            <w:vAlign w:val="center"/>
          </w:tcPr>
          <w:p w:rsidR="00D00AF9" w:rsidRDefault="00D00AF9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vAlign w:val="center"/>
          </w:tcPr>
          <w:p w:rsidR="00D00AF9" w:rsidRDefault="00D00AF9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D00AF9" w:rsidRDefault="00311913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 xml:space="preserve">Глубина проникновения иглы, 0,1 мм: при </w:t>
            </w:r>
            <w:r w:rsidRPr="005C5925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5C5925">
              <w:rPr>
                <w:rFonts w:ascii="Times New Roman" w:hAnsi="Times New Roman"/>
                <w:sz w:val="24"/>
                <w:szCs w:val="24"/>
              </w:rPr>
              <w:t xml:space="preserve"> 25º</w:t>
            </w:r>
            <w:r w:rsidRPr="005C592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118" w:type="dxa"/>
          </w:tcPr>
          <w:p w:rsidR="00D00AF9" w:rsidRDefault="00311913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201-300, 131-200,  91-130</w:t>
            </w:r>
          </w:p>
        </w:tc>
      </w:tr>
      <w:tr w:rsidR="00D00AF9" w:rsidTr="004B5456">
        <w:tc>
          <w:tcPr>
            <w:tcW w:w="562" w:type="dxa"/>
            <w:vMerge/>
            <w:vAlign w:val="center"/>
          </w:tcPr>
          <w:p w:rsidR="00D00AF9" w:rsidRDefault="00D00AF9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vAlign w:val="center"/>
          </w:tcPr>
          <w:p w:rsidR="00D00AF9" w:rsidRDefault="00D00AF9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D00AF9" w:rsidRDefault="00311913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ГОСТ 22245-90</w:t>
            </w:r>
          </w:p>
        </w:tc>
        <w:tc>
          <w:tcPr>
            <w:tcW w:w="3118" w:type="dxa"/>
          </w:tcPr>
          <w:p w:rsidR="00D00AF9" w:rsidRDefault="00311913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576365" w:rsidTr="004B5456">
        <w:tc>
          <w:tcPr>
            <w:tcW w:w="562" w:type="dxa"/>
            <w:vMerge w:val="restart"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576365" w:rsidRDefault="00640E7E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C6E4D">
              <w:rPr>
                <w:rFonts w:ascii="Times New Roman" w:hAnsi="Times New Roman"/>
                <w:sz w:val="24"/>
                <w:szCs w:val="24"/>
              </w:rPr>
              <w:t>Цемент</w:t>
            </w:r>
          </w:p>
        </w:tc>
        <w:tc>
          <w:tcPr>
            <w:tcW w:w="3544" w:type="dxa"/>
          </w:tcPr>
          <w:p w:rsidR="00576365" w:rsidRDefault="009D0132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3118" w:type="dxa"/>
          </w:tcPr>
          <w:p w:rsidR="00576365" w:rsidRDefault="009D0132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М 500</w:t>
            </w:r>
          </w:p>
        </w:tc>
      </w:tr>
      <w:tr w:rsidR="00576365" w:rsidTr="004B5456">
        <w:tc>
          <w:tcPr>
            <w:tcW w:w="562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576365" w:rsidRDefault="009D0132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118" w:type="dxa"/>
          </w:tcPr>
          <w:p w:rsidR="00576365" w:rsidRDefault="009D0132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Ж 12</w:t>
            </w:r>
          </w:p>
        </w:tc>
      </w:tr>
      <w:tr w:rsidR="00576365" w:rsidTr="004B5456">
        <w:tc>
          <w:tcPr>
            <w:tcW w:w="562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576365" w:rsidRDefault="009D0132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Предел прочности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5925">
              <w:rPr>
                <w:rFonts w:ascii="Times New Roman" w:hAnsi="Times New Roman"/>
                <w:sz w:val="24"/>
                <w:szCs w:val="24"/>
              </w:rPr>
              <w:t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C5925">
              <w:rPr>
                <w:rFonts w:ascii="Times New Roman" w:hAnsi="Times New Roman"/>
                <w:sz w:val="24"/>
                <w:szCs w:val="24"/>
              </w:rPr>
              <w:t>кгс/</w:t>
            </w:r>
            <w:proofErr w:type="spellStart"/>
            <w:r w:rsidRPr="005C5925">
              <w:rPr>
                <w:rFonts w:ascii="Times New Roman" w:hAnsi="Times New Roman"/>
                <w:sz w:val="24"/>
                <w:szCs w:val="24"/>
              </w:rPr>
              <w:t>кв.см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576365" w:rsidRDefault="00506C1B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Не менее 19,6 (200)</w:t>
            </w:r>
          </w:p>
        </w:tc>
      </w:tr>
      <w:tr w:rsidR="00576365" w:rsidTr="004B5456">
        <w:tc>
          <w:tcPr>
            <w:tcW w:w="562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576365" w:rsidRDefault="009D0132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Начало схватывания должно наступать</w:t>
            </w:r>
          </w:p>
        </w:tc>
        <w:tc>
          <w:tcPr>
            <w:tcW w:w="3118" w:type="dxa"/>
          </w:tcPr>
          <w:p w:rsidR="00576365" w:rsidRDefault="00506C1B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Не ранее 45 минут</w:t>
            </w:r>
          </w:p>
        </w:tc>
      </w:tr>
      <w:tr w:rsidR="00576365" w:rsidTr="004B5456">
        <w:tc>
          <w:tcPr>
            <w:tcW w:w="562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576365" w:rsidRDefault="009D0132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Конец схватывания</w:t>
            </w:r>
          </w:p>
        </w:tc>
        <w:tc>
          <w:tcPr>
            <w:tcW w:w="3118" w:type="dxa"/>
          </w:tcPr>
          <w:p w:rsidR="00576365" w:rsidRDefault="00506C1B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 xml:space="preserve">Не позднее 12 часов от начала </w:t>
            </w:r>
            <w:proofErr w:type="spellStart"/>
            <w:r w:rsidRPr="005C5925">
              <w:rPr>
                <w:rFonts w:ascii="Times New Roman" w:hAnsi="Times New Roman"/>
                <w:sz w:val="24"/>
                <w:szCs w:val="24"/>
              </w:rPr>
              <w:t>затворения</w:t>
            </w:r>
            <w:proofErr w:type="spellEnd"/>
          </w:p>
        </w:tc>
      </w:tr>
      <w:tr w:rsidR="00576365" w:rsidTr="004B5456">
        <w:tc>
          <w:tcPr>
            <w:tcW w:w="562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576365" w:rsidRDefault="009D0132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Содержание ангидрида серной кислоты SO(3) в цементе</w:t>
            </w:r>
          </w:p>
        </w:tc>
        <w:tc>
          <w:tcPr>
            <w:tcW w:w="3118" w:type="dxa"/>
          </w:tcPr>
          <w:p w:rsidR="00576365" w:rsidRDefault="0008535F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Не менее 1,5 и не более 3,5% массы цемента</w:t>
            </w:r>
          </w:p>
        </w:tc>
      </w:tr>
      <w:tr w:rsidR="00576365" w:rsidTr="004B5456">
        <w:tc>
          <w:tcPr>
            <w:tcW w:w="562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576365" w:rsidRDefault="009D0132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Содержание в цементе щелочных оксидов</w:t>
            </w:r>
          </w:p>
        </w:tc>
        <w:tc>
          <w:tcPr>
            <w:tcW w:w="3118" w:type="dxa"/>
          </w:tcPr>
          <w:p w:rsidR="00576365" w:rsidRDefault="0008535F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Не более 2% массы цемента. </w:t>
            </w:r>
          </w:p>
        </w:tc>
      </w:tr>
      <w:tr w:rsidR="00576365" w:rsidTr="004B5456">
        <w:tc>
          <w:tcPr>
            <w:tcW w:w="562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576365" w:rsidRDefault="009D0132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ГОСТ 25328-82</w:t>
            </w:r>
          </w:p>
        </w:tc>
        <w:tc>
          <w:tcPr>
            <w:tcW w:w="3118" w:type="dxa"/>
          </w:tcPr>
          <w:p w:rsidR="00576365" w:rsidRDefault="0008535F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576365" w:rsidTr="004B5456">
        <w:tc>
          <w:tcPr>
            <w:tcW w:w="562" w:type="dxa"/>
            <w:vMerge w:val="restart"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576365" w:rsidRDefault="00640E7E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C6E4D">
              <w:rPr>
                <w:rFonts w:ascii="Times New Roman" w:hAnsi="Times New Roman"/>
                <w:sz w:val="24"/>
                <w:szCs w:val="24"/>
              </w:rPr>
              <w:t>Материал рулонный гидроизоляционный наплавляемый битумо-полимерный «Техноэластмост Б» или эквивалент.</w:t>
            </w:r>
          </w:p>
        </w:tc>
        <w:tc>
          <w:tcPr>
            <w:tcW w:w="3544" w:type="dxa"/>
          </w:tcPr>
          <w:p w:rsidR="00576365" w:rsidRDefault="0008535F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 xml:space="preserve">Температура гибкости на брусе </w:t>
            </w:r>
            <w:r w:rsidRPr="005C5925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C5925">
              <w:rPr>
                <w:rFonts w:ascii="Times New Roman" w:hAnsi="Times New Roman"/>
                <w:sz w:val="24"/>
                <w:szCs w:val="24"/>
              </w:rPr>
              <w:t xml:space="preserve">=25мм,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5C5925">
              <w:rPr>
                <w:rFonts w:ascii="Times New Roman" w:hAnsi="Times New Roman"/>
                <w:sz w:val="24"/>
                <w:szCs w:val="24"/>
              </w:rPr>
              <w:t xml:space="preserve">0ºС, </w:t>
            </w:r>
            <w:r w:rsidRPr="00FA4973">
              <w:rPr>
                <w:rFonts w:ascii="Times New Roman" w:hAnsi="Times New Roman"/>
                <w:sz w:val="24"/>
                <w:szCs w:val="24"/>
              </w:rPr>
              <w:t>ºС</w:t>
            </w:r>
          </w:p>
        </w:tc>
        <w:tc>
          <w:tcPr>
            <w:tcW w:w="3118" w:type="dxa"/>
          </w:tcPr>
          <w:p w:rsidR="00576365" w:rsidRDefault="0008535F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не выше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C5925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</w:tr>
      <w:tr w:rsidR="00576365" w:rsidTr="004B5456">
        <w:tc>
          <w:tcPr>
            <w:tcW w:w="562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576365" w:rsidRDefault="0008535F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Теплостойкость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C5925">
              <w:rPr>
                <w:rFonts w:ascii="Times New Roman" w:hAnsi="Times New Roman"/>
                <w:sz w:val="24"/>
                <w:szCs w:val="24"/>
              </w:rPr>
              <w:t xml:space="preserve"> ºС</w:t>
            </w:r>
          </w:p>
        </w:tc>
        <w:tc>
          <w:tcPr>
            <w:tcW w:w="3118" w:type="dxa"/>
          </w:tcPr>
          <w:p w:rsidR="00576365" w:rsidRDefault="0008535F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Не менее 100</w:t>
            </w:r>
          </w:p>
        </w:tc>
      </w:tr>
      <w:tr w:rsidR="00576365" w:rsidTr="004B5456">
        <w:tc>
          <w:tcPr>
            <w:tcW w:w="562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576365" w:rsidRDefault="0008535F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Срок службы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C592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8" w:type="dxa"/>
          </w:tcPr>
          <w:p w:rsidR="00576365" w:rsidRDefault="0008535F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Не менее 60</w:t>
            </w:r>
          </w:p>
        </w:tc>
      </w:tr>
      <w:tr w:rsidR="00576365" w:rsidTr="004B5456">
        <w:tc>
          <w:tcPr>
            <w:tcW w:w="562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576365" w:rsidRDefault="0008535F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Толщина</w:t>
            </w:r>
            <w:r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3118" w:type="dxa"/>
          </w:tcPr>
          <w:p w:rsidR="00576365" w:rsidRDefault="0008535F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Pr="005C592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76365" w:rsidTr="004B5456">
        <w:tc>
          <w:tcPr>
            <w:tcW w:w="562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576365" w:rsidRDefault="0008535F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Длина, м</w:t>
            </w:r>
          </w:p>
        </w:tc>
        <w:tc>
          <w:tcPr>
            <w:tcW w:w="3118" w:type="dxa"/>
          </w:tcPr>
          <w:p w:rsidR="00576365" w:rsidRDefault="008A5AF5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Pr="005C592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76365" w:rsidTr="004B5456">
        <w:tc>
          <w:tcPr>
            <w:tcW w:w="562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576365" w:rsidRDefault="0008535F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5C5925">
              <w:rPr>
                <w:rFonts w:ascii="Times New Roman" w:hAnsi="Times New Roman"/>
                <w:sz w:val="24"/>
                <w:szCs w:val="24"/>
              </w:rPr>
              <w:t>ирина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3118" w:type="dxa"/>
          </w:tcPr>
          <w:p w:rsidR="00576365" w:rsidRDefault="008A5AF5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1,0</w:t>
            </w:r>
          </w:p>
        </w:tc>
      </w:tr>
      <w:tr w:rsidR="00576365" w:rsidTr="004B5456">
        <w:tc>
          <w:tcPr>
            <w:tcW w:w="562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576365" w:rsidRDefault="0008535F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bCs/>
                <w:sz w:val="24"/>
                <w:szCs w:val="24"/>
              </w:rPr>
              <w:t>ГОСТ 30547-97</w:t>
            </w:r>
          </w:p>
        </w:tc>
        <w:tc>
          <w:tcPr>
            <w:tcW w:w="3118" w:type="dxa"/>
          </w:tcPr>
          <w:p w:rsidR="00576365" w:rsidRDefault="008A5AF5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576365" w:rsidTr="004B5456">
        <w:tc>
          <w:tcPr>
            <w:tcW w:w="562" w:type="dxa"/>
            <w:vMerge w:val="restart"/>
            <w:vAlign w:val="center"/>
          </w:tcPr>
          <w:p w:rsidR="00576365" w:rsidRDefault="00576365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576365" w:rsidRDefault="00640E7E" w:rsidP="004B54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C6E4D">
              <w:rPr>
                <w:rFonts w:ascii="Times New Roman" w:hAnsi="Times New Roman"/>
                <w:sz w:val="24"/>
                <w:szCs w:val="24"/>
              </w:rPr>
              <w:t>Оцинкованная листовая сталь</w:t>
            </w:r>
          </w:p>
        </w:tc>
        <w:tc>
          <w:tcPr>
            <w:tcW w:w="3544" w:type="dxa"/>
          </w:tcPr>
          <w:p w:rsidR="00576365" w:rsidRDefault="008A5AF5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Группа листа</w:t>
            </w:r>
          </w:p>
        </w:tc>
        <w:tc>
          <w:tcPr>
            <w:tcW w:w="3118" w:type="dxa"/>
          </w:tcPr>
          <w:p w:rsidR="00576365" w:rsidRDefault="008A5AF5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ОН, ВГ (общего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925">
              <w:rPr>
                <w:rFonts w:ascii="Times New Roman" w:hAnsi="Times New Roman"/>
                <w:sz w:val="24"/>
                <w:szCs w:val="24"/>
              </w:rPr>
              <w:t>назначения)</w:t>
            </w:r>
          </w:p>
        </w:tc>
      </w:tr>
      <w:tr w:rsidR="00576365" w:rsidTr="00691436">
        <w:tc>
          <w:tcPr>
            <w:tcW w:w="562" w:type="dxa"/>
            <w:vMerge/>
          </w:tcPr>
          <w:p w:rsidR="00576365" w:rsidRDefault="00576365" w:rsidP="00A2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576365" w:rsidRDefault="00576365" w:rsidP="00A2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576365" w:rsidRDefault="008A5AF5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bCs/>
                <w:sz w:val="24"/>
                <w:szCs w:val="24"/>
              </w:rPr>
              <w:t>Марка стали</w:t>
            </w:r>
          </w:p>
        </w:tc>
        <w:tc>
          <w:tcPr>
            <w:tcW w:w="3118" w:type="dxa"/>
          </w:tcPr>
          <w:p w:rsidR="00576365" w:rsidRDefault="008A5AF5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08пс3сп</w:t>
            </w:r>
          </w:p>
        </w:tc>
      </w:tr>
      <w:tr w:rsidR="00576365" w:rsidTr="00691436">
        <w:tc>
          <w:tcPr>
            <w:tcW w:w="562" w:type="dxa"/>
            <w:vMerge/>
          </w:tcPr>
          <w:p w:rsidR="00576365" w:rsidRDefault="00576365" w:rsidP="00A2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576365" w:rsidRDefault="00576365" w:rsidP="00A2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576365" w:rsidRDefault="008A5AF5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bCs/>
                <w:sz w:val="24"/>
                <w:szCs w:val="24"/>
              </w:rPr>
              <w:t>Толщина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мм</w:t>
            </w:r>
          </w:p>
        </w:tc>
        <w:tc>
          <w:tcPr>
            <w:tcW w:w="3118" w:type="dxa"/>
          </w:tcPr>
          <w:p w:rsidR="00576365" w:rsidRDefault="008A5AF5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76365" w:rsidTr="00691436">
        <w:tc>
          <w:tcPr>
            <w:tcW w:w="562" w:type="dxa"/>
            <w:vMerge/>
          </w:tcPr>
          <w:p w:rsidR="00576365" w:rsidRDefault="00576365" w:rsidP="00A2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576365" w:rsidRDefault="00576365" w:rsidP="00A2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576365" w:rsidRDefault="008A5AF5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5925">
              <w:rPr>
                <w:rFonts w:ascii="Times New Roman" w:hAnsi="Times New Roman"/>
                <w:sz w:val="24"/>
                <w:szCs w:val="24"/>
              </w:rPr>
              <w:t>ГОСТ 14918-80</w:t>
            </w:r>
          </w:p>
        </w:tc>
        <w:tc>
          <w:tcPr>
            <w:tcW w:w="3118" w:type="dxa"/>
          </w:tcPr>
          <w:p w:rsidR="00576365" w:rsidRDefault="008A5AF5" w:rsidP="00C90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</w:tbl>
    <w:p w:rsidR="00A26C66" w:rsidRPr="0069602E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6C66" w:rsidRPr="00086AB8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50F">
        <w:rPr>
          <w:rFonts w:ascii="Times New Roman" w:hAnsi="Times New Roman"/>
          <w:color w:val="000000"/>
          <w:sz w:val="24"/>
          <w:szCs w:val="24"/>
        </w:rPr>
        <w:t xml:space="preserve">Количество </w:t>
      </w:r>
      <w:r w:rsidRPr="00086AB8">
        <w:rPr>
          <w:rFonts w:ascii="Times New Roman" w:hAnsi="Times New Roman"/>
          <w:color w:val="000000"/>
          <w:sz w:val="24"/>
          <w:szCs w:val="24"/>
        </w:rPr>
        <w:t>материалов для выполнения работ определяется в соответствии с Локальным сметным расчетом (</w:t>
      </w:r>
      <w:r w:rsidR="00F0056E" w:rsidRPr="00086AB8">
        <w:rPr>
          <w:rFonts w:ascii="Times New Roman" w:eastAsia="Times New Roman" w:hAnsi="Times New Roman"/>
          <w:sz w:val="24"/>
          <w:szCs w:val="24"/>
          <w:lang w:eastAsia="ru-RU"/>
        </w:rPr>
        <w:t>приложение № 4 к Извещению</w:t>
      </w:r>
      <w:r w:rsidRPr="00086AB8">
        <w:rPr>
          <w:rFonts w:ascii="Times New Roman" w:hAnsi="Times New Roman"/>
          <w:color w:val="000000"/>
          <w:sz w:val="24"/>
          <w:szCs w:val="24"/>
        </w:rPr>
        <w:t>).</w:t>
      </w:r>
    </w:p>
    <w:p w:rsidR="00A26C66" w:rsidRPr="00086AB8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6AB8">
        <w:rPr>
          <w:rFonts w:ascii="Times New Roman" w:hAnsi="Times New Roman"/>
          <w:sz w:val="24"/>
          <w:szCs w:val="24"/>
        </w:rPr>
        <w:t xml:space="preserve">При выполнении работ Подрядчик обязан использовать оборудование, механизмы и материалы, сертифицированные и применяющиеся на территории Российской Федерации в соответствии с требованиями законодательства Российской Федерации. </w:t>
      </w:r>
    </w:p>
    <w:p w:rsidR="00A26C66" w:rsidRPr="00F67953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6AB8">
        <w:rPr>
          <w:rFonts w:ascii="Times New Roman" w:hAnsi="Times New Roman"/>
          <w:sz w:val="24"/>
          <w:szCs w:val="24"/>
        </w:rPr>
        <w:t>Все материалы, используемые при выполнении</w:t>
      </w:r>
      <w:r w:rsidRPr="00F67953">
        <w:rPr>
          <w:rFonts w:ascii="Times New Roman" w:hAnsi="Times New Roman"/>
          <w:sz w:val="24"/>
          <w:szCs w:val="24"/>
        </w:rPr>
        <w:t xml:space="preserve"> работ, должны иметь информацию о производителе с указанием наименования юридического лица, его адреса, номера телефона, даты (времени) выработки или производства товара, срока хранения, условий хранения и предельного срока годности.</w:t>
      </w:r>
    </w:p>
    <w:p w:rsidR="00A26C66" w:rsidRPr="00F67953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lastRenderedPageBreak/>
        <w:t>Все материалы при отгрузке должны быть упакованы в соответствии с требованиями, предъявляемыми к данной продукции. Упаковка должна обеспечивать сохранность при погрузке, разгрузке, транспортировании и хранении в соответствии с требованиями законодательства Российской Федерации.</w:t>
      </w:r>
    </w:p>
    <w:p w:rsidR="00A26C66" w:rsidRPr="00F67953" w:rsidRDefault="00A26C66" w:rsidP="00DC31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b/>
          <w:sz w:val="24"/>
          <w:szCs w:val="24"/>
          <w:lang w:eastAsia="zh-CN"/>
        </w:rPr>
        <w:t>Перечень выполняемых работ:</w:t>
      </w:r>
    </w:p>
    <w:p w:rsidR="00A26C66" w:rsidRPr="00F67953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eastAsia="Times New Roman" w:hAnsi="Times New Roman"/>
          <w:noProof/>
          <w:sz w:val="24"/>
          <w:szCs w:val="24"/>
        </w:rPr>
        <w:t>Выполняемые работы должны осуществляться с соблюдением технологии в соответсвии технологическим операциям, указанными в таблице №</w:t>
      </w:r>
      <w:r w:rsidR="00CC7C1B" w:rsidRPr="00F6795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F67953">
        <w:rPr>
          <w:rFonts w:ascii="Times New Roman" w:eastAsia="Times New Roman" w:hAnsi="Times New Roman"/>
          <w:noProof/>
          <w:sz w:val="24"/>
          <w:szCs w:val="24"/>
        </w:rPr>
        <w:t xml:space="preserve">1 «Виды и объем выполняемых работ». </w:t>
      </w:r>
    </w:p>
    <w:p w:rsidR="00A26C66" w:rsidRPr="00F67953" w:rsidRDefault="00A26C66" w:rsidP="00A26C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hAnsi="Times New Roman"/>
          <w:sz w:val="24"/>
          <w:szCs w:val="24"/>
        </w:rPr>
        <w:t xml:space="preserve">Выполняемые работы должны осуществляться без повреждений конструкции, инженерных коммуникаций, ограждающих конструкций, зеленых насаждений и прочего имущества Заказчика. 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Подрядчик несет материальную ответственность за ущерб, причиненный Заказчику, его сотрудникам, физическим лицам, движимому и недвижимому имуществу, а также окружающей среде, при условии доказанности вины Подрядчика.  </w:t>
      </w:r>
    </w:p>
    <w:p w:rsidR="00A26C66" w:rsidRPr="00F67953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 xml:space="preserve">Выполнение работ по текущему ремонту кровли должна соответствовать следующим требованиям: </w:t>
      </w:r>
    </w:p>
    <w:p w:rsidR="00A26C66" w:rsidRPr="00F67953" w:rsidRDefault="00A26C66" w:rsidP="00C671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способ укладки рулонных материалов – наплавление, в 2 слоя;</w:t>
      </w:r>
    </w:p>
    <w:p w:rsidR="00A26C66" w:rsidRPr="00F67953" w:rsidRDefault="00A26C66" w:rsidP="00C671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наплавление полотнищ должно производиться вдоль оси крыши;</w:t>
      </w:r>
    </w:p>
    <w:p w:rsidR="00A26C66" w:rsidRPr="00F67953" w:rsidRDefault="00A26C66" w:rsidP="00C671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ширина склеивания рулонных материалов в местах продольной и поперечной нахлестки полотнищ должна быть не менее 100 мм;</w:t>
      </w:r>
    </w:p>
    <w:p w:rsidR="00A26C66" w:rsidRPr="00F67953" w:rsidRDefault="00A26C66" w:rsidP="00C671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высота наклейки рулонных материалов в местах примыканий к вертикальным поверхностям должна быть не менее 100 мм (на высоту наклонного бортика) - для слоев основного водоизоляционного ковра и не менее 250 мм - для дополнительных;</w:t>
      </w:r>
    </w:p>
    <w:p w:rsidR="00A26C66" w:rsidRPr="00F67953" w:rsidRDefault="00C67150" w:rsidP="00C671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в</w:t>
      </w:r>
      <w:r w:rsidR="00A26C66" w:rsidRPr="00F67953">
        <w:rPr>
          <w:rFonts w:ascii="Times New Roman" w:hAnsi="Times New Roman"/>
          <w:sz w:val="24"/>
          <w:szCs w:val="24"/>
        </w:rPr>
        <w:t xml:space="preserve"> местах установки водосточных воронок основной водоизоляционный ковер, наклеиваемый на фланец воронки, должен быть усилен двумя слоями дополнительного водоизоляционного ковра;</w:t>
      </w:r>
    </w:p>
    <w:p w:rsidR="00A26C66" w:rsidRPr="00F67953" w:rsidRDefault="00A26C66" w:rsidP="00C671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устройство кровли в местах температурных (деформационных) швов в соответствии со СП 17.13330.2017 «Свод правил. Кровли. Актуализированная редакция СНиП II-26-76» (утв. Приказом Минстроя России от 31.05.2017 N 827/</w:t>
      </w:r>
      <w:proofErr w:type="spellStart"/>
      <w:r w:rsidRPr="00F67953">
        <w:rPr>
          <w:rFonts w:ascii="Times New Roman" w:hAnsi="Times New Roman"/>
          <w:sz w:val="24"/>
          <w:szCs w:val="24"/>
        </w:rPr>
        <w:t>пр</w:t>
      </w:r>
      <w:proofErr w:type="spellEnd"/>
      <w:r w:rsidRPr="00F67953">
        <w:rPr>
          <w:rFonts w:ascii="Times New Roman" w:hAnsi="Times New Roman"/>
          <w:sz w:val="24"/>
          <w:szCs w:val="24"/>
        </w:rPr>
        <w:t>);</w:t>
      </w:r>
    </w:p>
    <w:p w:rsidR="00A26C66" w:rsidRPr="00F67953" w:rsidRDefault="00A26C66" w:rsidP="00C671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поверхность кровли не должна иметь вспучиваний воздушных пузырей;</w:t>
      </w:r>
    </w:p>
    <w:p w:rsidR="00A26C66" w:rsidRPr="00F67953" w:rsidRDefault="00A26C66" w:rsidP="00C6715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устройство примыкания в соответствии с Пособием к строительным нормам «Проектирование и ремонт кровель» (П1-03 к СНБ 5.08.01-2000) – примыкание кровли с выводом на парапет под металлический лист;</w:t>
      </w:r>
    </w:p>
    <w:p w:rsidR="00A26C66" w:rsidRPr="00F67953" w:rsidRDefault="00A26C66" w:rsidP="00C671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подрядчик должен обеспечить на объекте, наличие достаточного количества инженерного состава, технического персонала и рабочих требуемых специальностей, составить список и передать Заказчику;</w:t>
      </w:r>
    </w:p>
    <w:p w:rsidR="00A26C66" w:rsidRPr="00F67953" w:rsidRDefault="00A26C66" w:rsidP="00C671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используемые материалы должны быть новые, изготовленные не позднее 2019 г.;</w:t>
      </w:r>
    </w:p>
    <w:p w:rsidR="00A26C66" w:rsidRPr="00F67953" w:rsidRDefault="00A26C66" w:rsidP="00C671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 xml:space="preserve">- Подрядчик обязан применять материалы, соответствующие требованиям ГОСТ и технических условий, имеющие современные, эффективные, долговечные, эксплуатационные характеристики. При этом на все применяемые материалы и оборудование обязательно наличие соответствующих сертификатов, если применяемые материалы и оборудование подлежит обязательной сертификации в соответствии с законодательством </w:t>
      </w:r>
      <w:r w:rsidR="00F67953" w:rsidRPr="00F67953">
        <w:rPr>
          <w:rFonts w:ascii="Times New Roman" w:hAnsi="Times New Roman"/>
          <w:sz w:val="24"/>
          <w:szCs w:val="24"/>
        </w:rPr>
        <w:t>Российской Федерации</w:t>
      </w:r>
      <w:r w:rsidRPr="00F67953">
        <w:rPr>
          <w:rFonts w:ascii="Times New Roman" w:hAnsi="Times New Roman"/>
          <w:sz w:val="24"/>
          <w:szCs w:val="24"/>
        </w:rPr>
        <w:t>, технических паспортов и/или других документов, удостоверяющих их качество. Заверенные надлежащим образом копии сертификатов с момента поставки материалов должны находиться на Объекте, а также быть представлены Заказчику одновременно с соответствующими Актами о приемке выполненных работ, по которым предъявляются к приемке работы, выполненные с использованием указанных материалов, изделий и конструкций.</w:t>
      </w:r>
    </w:p>
    <w:p w:rsidR="00A26C66" w:rsidRPr="00F67953" w:rsidRDefault="00A26C66" w:rsidP="00C671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в процессе выполнения работ, случае необходимости, Подрядчик производит демонтаж установленного технологического оборудования Заказчика, обеспечив его сохранность.</w:t>
      </w:r>
    </w:p>
    <w:p w:rsidR="00A26C66" w:rsidRPr="00F67953" w:rsidRDefault="00A26C66" w:rsidP="00C671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Подрядчик производит монтаж (установку) демонтированного в процессе производства работ (выполнения работ) технологического оборудования, проводит пусконаладочные работы и передает его Заказчику в исправном работоспособном состоянии;</w:t>
      </w:r>
    </w:p>
    <w:p w:rsidR="00A26C66" w:rsidRPr="00F67953" w:rsidRDefault="00A26C66" w:rsidP="00C671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при приемке выполненных работ подлежит освидетельствованию актами скрытых работ:</w:t>
      </w:r>
    </w:p>
    <w:p w:rsidR="00A26C66" w:rsidRPr="00F67953" w:rsidRDefault="00A26C66" w:rsidP="007E73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примыкания кровли к водоприемным воронкам;</w:t>
      </w:r>
    </w:p>
    <w:p w:rsidR="00A26C66" w:rsidRPr="00F67953" w:rsidRDefault="00A26C66" w:rsidP="007E73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 xml:space="preserve">примыкание кровли к выступающим частям </w:t>
      </w:r>
      <w:proofErr w:type="spellStart"/>
      <w:r w:rsidRPr="00F67953">
        <w:rPr>
          <w:rFonts w:ascii="Times New Roman" w:hAnsi="Times New Roman"/>
          <w:sz w:val="24"/>
          <w:szCs w:val="24"/>
        </w:rPr>
        <w:t>вентшахт</w:t>
      </w:r>
      <w:proofErr w:type="spellEnd"/>
      <w:r w:rsidRPr="00F67953">
        <w:rPr>
          <w:rFonts w:ascii="Times New Roman" w:hAnsi="Times New Roman"/>
          <w:sz w:val="24"/>
          <w:szCs w:val="24"/>
        </w:rPr>
        <w:t>, антенн, растяжек, стоек, парапетов;</w:t>
      </w:r>
    </w:p>
    <w:p w:rsidR="00A26C66" w:rsidRPr="00F67953" w:rsidRDefault="00A26C66" w:rsidP="007E73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lastRenderedPageBreak/>
        <w:t>устройство послойно двух слоев кровельного ковра.</w:t>
      </w:r>
    </w:p>
    <w:p w:rsidR="00A26C66" w:rsidRPr="00F67953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Подрядчик гарантирует выполнение работ с соблюдением следующих условий:</w:t>
      </w:r>
    </w:p>
    <w:p w:rsidR="00A26C66" w:rsidRPr="00F67953" w:rsidRDefault="00A26C66" w:rsidP="00A26C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hAnsi="Times New Roman"/>
          <w:sz w:val="24"/>
          <w:szCs w:val="24"/>
        </w:rPr>
        <w:t xml:space="preserve">- 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Подрядчик обязан обеспечить разработку и выполнение плана мероприятий по производству работ, обеспечивающий безопасные условия работы;</w:t>
      </w:r>
    </w:p>
    <w:p w:rsidR="00A26C66" w:rsidRPr="00F67953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 xml:space="preserve">- на время выполнения работ, места выполнения работ должны быть огорожены Подрядчиком специальными знаками и надписями в соответствии с ГОСТ Р </w:t>
      </w:r>
      <w:proofErr w:type="gramStart"/>
      <w:r w:rsidRPr="00F67953">
        <w:rPr>
          <w:rFonts w:ascii="Times New Roman" w:hAnsi="Times New Roman"/>
          <w:sz w:val="24"/>
          <w:szCs w:val="24"/>
        </w:rPr>
        <w:t>12.4.-</w:t>
      </w:r>
      <w:proofErr w:type="gramEnd"/>
      <w:r w:rsidRPr="00F67953">
        <w:rPr>
          <w:rFonts w:ascii="Times New Roman" w:hAnsi="Times New Roman"/>
          <w:sz w:val="24"/>
          <w:szCs w:val="24"/>
        </w:rPr>
        <w:t>026-2001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испытаний»;</w:t>
      </w:r>
    </w:p>
    <w:p w:rsidR="00A26C66" w:rsidRPr="00F67953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по окончании работ все места выполненных работ Подрядчик очищает от образовавшегося мусора, мыльной пены, убирает ограждающие знаки;</w:t>
      </w:r>
    </w:p>
    <w:p w:rsidR="00A26C66" w:rsidRPr="00F67953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работы по текущему ремонту кровли выполняются своевременно, в полном объеме;</w:t>
      </w:r>
    </w:p>
    <w:p w:rsidR="00A26C66" w:rsidRPr="00F67953" w:rsidRDefault="00A26C66" w:rsidP="00A26C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noProof/>
          <w:sz w:val="24"/>
        </w:rPr>
        <w:t xml:space="preserve">- </w:t>
      </w:r>
      <w:r w:rsidRPr="00F67953">
        <w:rPr>
          <w:rFonts w:ascii="Times New Roman" w:hAnsi="Times New Roman"/>
          <w:sz w:val="24"/>
        </w:rPr>
        <w:t xml:space="preserve">работы выполняются без прерывания рабочего процесса сотрудников ИПУ РАН в условиях функционирующего учреждения </w:t>
      </w:r>
      <w:r w:rsidRPr="00F67953">
        <w:rPr>
          <w:rFonts w:ascii="Times New Roman" w:hAnsi="Times New Roman"/>
          <w:sz w:val="24"/>
          <w:szCs w:val="24"/>
        </w:rPr>
        <w:t>(</w:t>
      </w:r>
      <w:proofErr w:type="spellStart"/>
      <w:r w:rsidRPr="00F67953">
        <w:rPr>
          <w:rFonts w:ascii="Times New Roman" w:hAnsi="Times New Roman"/>
          <w:sz w:val="24"/>
          <w:szCs w:val="24"/>
        </w:rPr>
        <w:t>Пн-Чт</w:t>
      </w:r>
      <w:proofErr w:type="spellEnd"/>
      <w:r w:rsidRPr="00F67953">
        <w:rPr>
          <w:rFonts w:ascii="Times New Roman" w:hAnsi="Times New Roman"/>
          <w:sz w:val="24"/>
          <w:szCs w:val="24"/>
        </w:rPr>
        <w:t xml:space="preserve">: 09:30-18:15, </w:t>
      </w:r>
      <w:proofErr w:type="spellStart"/>
      <w:r w:rsidRPr="00F67953">
        <w:rPr>
          <w:rFonts w:ascii="Times New Roman" w:hAnsi="Times New Roman"/>
          <w:sz w:val="24"/>
          <w:szCs w:val="24"/>
        </w:rPr>
        <w:t>Пт</w:t>
      </w:r>
      <w:proofErr w:type="spellEnd"/>
      <w:r w:rsidRPr="00F67953">
        <w:rPr>
          <w:rFonts w:ascii="Times New Roman" w:hAnsi="Times New Roman"/>
          <w:sz w:val="24"/>
          <w:szCs w:val="24"/>
        </w:rPr>
        <w:t xml:space="preserve">: 09:30-17:00) </w:t>
      </w:r>
      <w:r w:rsidRPr="00F67953">
        <w:rPr>
          <w:rFonts w:ascii="Times New Roman" w:hAnsi="Times New Roman"/>
          <w:sz w:val="24"/>
        </w:rPr>
        <w:t>по рабочим дням, а также в выходные и праздничные дни (по согласованию с Заказчиком);</w:t>
      </w:r>
    </w:p>
    <w:p w:rsidR="00A26C66" w:rsidRPr="00F67953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работы выполняются профессионально, с соблюдением технологии по ремонту кровли, и последовательности осуществления требуемых технологических операций;</w:t>
      </w:r>
    </w:p>
    <w:p w:rsidR="00A26C66" w:rsidRPr="00F67953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 xml:space="preserve">- после </w:t>
      </w:r>
      <w:proofErr w:type="gramStart"/>
      <w:r w:rsidRPr="00F67953">
        <w:rPr>
          <w:rFonts w:ascii="Times New Roman" w:hAnsi="Times New Roman"/>
          <w:sz w:val="24"/>
          <w:szCs w:val="24"/>
        </w:rPr>
        <w:t>выполненных  работ</w:t>
      </w:r>
      <w:proofErr w:type="gramEnd"/>
      <w:r w:rsidRPr="00F67953">
        <w:rPr>
          <w:rFonts w:ascii="Times New Roman" w:hAnsi="Times New Roman"/>
          <w:sz w:val="24"/>
          <w:szCs w:val="24"/>
        </w:rPr>
        <w:t xml:space="preserve"> на поверхности в водоизоляционном ковре не должно быть внешних дефектов, трещин, вздутий, разрывов, пробоин, отслоений, а также отслоений в местах нахлесток,</w:t>
      </w:r>
    </w:p>
    <w:p w:rsidR="00A26C66" w:rsidRPr="00F67953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 xml:space="preserve"> - после выполнения работ кровля должна удовлетворять следующим требованиям:</w:t>
      </w:r>
    </w:p>
    <w:p w:rsidR="00A26C66" w:rsidRPr="00F67953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иметь заданные уклоны;</w:t>
      </w:r>
    </w:p>
    <w:p w:rsidR="00A26C66" w:rsidRPr="00F67953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не иметь местных обратных уклонов, где может задерживаться вода;</w:t>
      </w:r>
    </w:p>
    <w:p w:rsidR="00A26C66" w:rsidRPr="00F67953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кровельный ковер должен быть надежно приклеен к основанию, не расслаиваться и не иметь пузырей, впадин;</w:t>
      </w:r>
    </w:p>
    <w:p w:rsidR="00A26C66" w:rsidRPr="00F67953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работы на высоте должны выполняться персоналом, имеющим соответствующую квалификацию и допуск на выполнение данного вида работ, в соответствии с требованиями акта, указанного в пункте 7.10 настоящего Технического задания.</w:t>
      </w:r>
    </w:p>
    <w:p w:rsidR="00A26C66" w:rsidRPr="00F67953" w:rsidRDefault="00A26C66" w:rsidP="00C42541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 xml:space="preserve">- 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запрещается хранение в помещении, предоставляемом Заказчиком, легковоспламеняющихся, ядовитых и иных аналогичных веществ, способных причинить ущерб здоровью работников Заказчика, либо имуществу последнего;</w:t>
      </w:r>
    </w:p>
    <w:p w:rsidR="00A26C66" w:rsidRPr="00F67953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работы выполняются согласно разработанным Подрядчик применительно к объекту Заказчика операционно-технологическим документам, действующим внутренним процедурам и должностным инструкциям для сотрудников Подрядчик.</w:t>
      </w:r>
    </w:p>
    <w:p w:rsidR="00A26C66" w:rsidRPr="00F67953" w:rsidRDefault="00A26C66" w:rsidP="00A26C6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 должны выполняться Подрядчиком с соблюдением действующих правил охраны труда и техники безопасности, пожарной безопасности, санитарно-гигиенических норм и производственных инструкций для персонала.</w:t>
      </w:r>
    </w:p>
    <w:p w:rsidR="00A26C66" w:rsidRPr="00F67953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67953">
        <w:rPr>
          <w:rFonts w:ascii="Times New Roman" w:hAnsi="Times New Roman"/>
          <w:b/>
          <w:i/>
          <w:noProof/>
          <w:sz w:val="24"/>
          <w:szCs w:val="24"/>
        </w:rPr>
        <w:t>Во время нахождения на территории Заказчика представителей Подрядчиком, Подрядчик обязан обеспечить соблюдение своими сотрудниками установленных у Заказчика правил пропускного и охранного режима, противопожарного режима, правил охраны труда и техники безопасности, в том числе провести необходимый инструктаж указанных лиц.</w:t>
      </w:r>
    </w:p>
    <w:p w:rsidR="00A26C66" w:rsidRPr="00F67953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16"/>
        </w:rPr>
      </w:pPr>
      <w:r w:rsidRPr="00F67953">
        <w:rPr>
          <w:rFonts w:ascii="Times New Roman" w:hAnsi="Times New Roman"/>
          <w:sz w:val="24"/>
          <w:szCs w:val="16"/>
        </w:rPr>
        <w:t xml:space="preserve">Подрядчик выполняет работы надлежащего качества </w:t>
      </w:r>
      <w:r w:rsidRPr="00F67953">
        <w:rPr>
          <w:rFonts w:ascii="Times New Roman" w:hAnsi="Times New Roman"/>
          <w:color w:val="000000"/>
          <w:sz w:val="24"/>
          <w:szCs w:val="16"/>
        </w:rPr>
        <w:t xml:space="preserve">в соответствии с требованиями, установленными договором, законодательством РФ, государственными стандартами, иными нормами и правилами и обеспечивает </w:t>
      </w:r>
      <w:r w:rsidRPr="00F67953">
        <w:rPr>
          <w:rFonts w:ascii="Times New Roman" w:hAnsi="Times New Roman"/>
          <w:sz w:val="24"/>
          <w:szCs w:val="16"/>
        </w:rPr>
        <w:t>постоянный контроль качества за выполняемыми работами.</w:t>
      </w:r>
    </w:p>
    <w:p w:rsidR="00A26C66" w:rsidRPr="00F67953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16"/>
        </w:rPr>
      </w:pPr>
      <w:r w:rsidRPr="00F67953">
        <w:rPr>
          <w:rFonts w:ascii="Times New Roman" w:hAnsi="Times New Roman"/>
          <w:b/>
          <w:sz w:val="24"/>
          <w:szCs w:val="16"/>
        </w:rPr>
        <w:t>6. Требования к безопасности выполнения работ:</w:t>
      </w:r>
    </w:p>
    <w:p w:rsidR="00A26C66" w:rsidRPr="00F67953" w:rsidRDefault="00A26C66" w:rsidP="001274A6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 xml:space="preserve">Ответственность за нарушение требований техники безопасности при выполнении </w:t>
      </w:r>
      <w:proofErr w:type="gramStart"/>
      <w:r w:rsidRPr="00F67953">
        <w:rPr>
          <w:rFonts w:ascii="Times New Roman" w:hAnsi="Times New Roman"/>
          <w:sz w:val="24"/>
          <w:szCs w:val="24"/>
        </w:rPr>
        <w:t>работ</w:t>
      </w:r>
      <w:proofErr w:type="gramEnd"/>
      <w:r w:rsidRPr="00F67953">
        <w:rPr>
          <w:rFonts w:ascii="Times New Roman" w:hAnsi="Times New Roman"/>
          <w:sz w:val="24"/>
          <w:szCs w:val="24"/>
        </w:rPr>
        <w:t xml:space="preserve"> и компенсация ущерба пострадавшим, </w:t>
      </w:r>
      <w:r w:rsidRPr="00F67953">
        <w:rPr>
          <w:rFonts w:ascii="Times New Roman" w:hAnsi="Times New Roman"/>
          <w:sz w:val="24"/>
          <w:szCs w:val="16"/>
        </w:rPr>
        <w:t>в течение всего срока действия Договора</w:t>
      </w:r>
      <w:r w:rsidRPr="00F67953">
        <w:rPr>
          <w:rFonts w:ascii="Times New Roman" w:hAnsi="Times New Roman"/>
          <w:sz w:val="24"/>
          <w:szCs w:val="24"/>
        </w:rPr>
        <w:t xml:space="preserve"> лежит на Подрядчике. Подрядчик обязуется самостоятельно выплачивать страховые взносы по страховке на случай возможного получения трудового увечья при выполнении работ</w:t>
      </w:r>
    </w:p>
    <w:p w:rsidR="00A26C66" w:rsidRPr="00F67953" w:rsidRDefault="00A26C66" w:rsidP="00A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16"/>
        </w:rPr>
      </w:pPr>
      <w:r w:rsidRPr="00F67953">
        <w:rPr>
          <w:rFonts w:ascii="Times New Roman" w:hAnsi="Times New Roman"/>
          <w:sz w:val="24"/>
          <w:szCs w:val="16"/>
        </w:rPr>
        <w:t>При выполнении работ Подрядчик обязан соблюдать требования пожарной безопасности в соответствии с требованиями актов, указанных в пунктах 7.</w:t>
      </w:r>
      <w:r w:rsidR="001274A6" w:rsidRPr="00F67953">
        <w:rPr>
          <w:rFonts w:ascii="Times New Roman" w:hAnsi="Times New Roman"/>
          <w:sz w:val="24"/>
          <w:szCs w:val="16"/>
        </w:rPr>
        <w:t>4</w:t>
      </w:r>
      <w:r w:rsidRPr="00F67953">
        <w:rPr>
          <w:rFonts w:ascii="Times New Roman" w:hAnsi="Times New Roman"/>
          <w:sz w:val="24"/>
          <w:szCs w:val="16"/>
        </w:rPr>
        <w:t>, 7.</w:t>
      </w:r>
      <w:r w:rsidR="001274A6" w:rsidRPr="00F67953">
        <w:rPr>
          <w:rFonts w:ascii="Times New Roman" w:hAnsi="Times New Roman"/>
          <w:sz w:val="24"/>
          <w:szCs w:val="16"/>
        </w:rPr>
        <w:t>5</w:t>
      </w:r>
      <w:r w:rsidRPr="00F67953">
        <w:rPr>
          <w:rFonts w:ascii="Times New Roman" w:hAnsi="Times New Roman"/>
          <w:sz w:val="24"/>
          <w:szCs w:val="16"/>
        </w:rPr>
        <w:t xml:space="preserve"> настоящего Технического задания.</w:t>
      </w:r>
    </w:p>
    <w:p w:rsidR="00A26C66" w:rsidRPr="00F67953" w:rsidRDefault="00A26C66" w:rsidP="0012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Подрядчик гарантирует, что применяемое оборудование, механизмы и материалы соответствуют следующим требованиям:</w:t>
      </w:r>
    </w:p>
    <w:p w:rsidR="00A26C66" w:rsidRPr="00F67953" w:rsidRDefault="00A26C66" w:rsidP="003725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lastRenderedPageBreak/>
        <w:t xml:space="preserve">- используемое при выполнении работ оборудование, механизмы и материалы отвечают требованиям безопасности, разрешены к применению на территории </w:t>
      </w:r>
      <w:proofErr w:type="gramStart"/>
      <w:r w:rsidRPr="00F67953">
        <w:rPr>
          <w:rFonts w:ascii="Times New Roman" w:hAnsi="Times New Roman"/>
          <w:sz w:val="24"/>
          <w:szCs w:val="24"/>
        </w:rPr>
        <w:t>Российской Федерации</w:t>
      </w:r>
      <w:proofErr w:type="gramEnd"/>
      <w:r w:rsidRPr="00F67953">
        <w:rPr>
          <w:rFonts w:ascii="Times New Roman" w:hAnsi="Times New Roman"/>
          <w:sz w:val="24"/>
          <w:szCs w:val="24"/>
        </w:rPr>
        <w:t xml:space="preserve"> и Подрядчик гарантирует обеспечение их надлежащего хранения и применения;</w:t>
      </w:r>
    </w:p>
    <w:p w:rsidR="00A26C66" w:rsidRPr="00F67953" w:rsidRDefault="00A26C66" w:rsidP="003725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постоянно обеспечивается наличие оборудования, механизмов и материалов, необходимых для обеспечения качественного выполнения работ на объекте Заказчика;</w:t>
      </w:r>
    </w:p>
    <w:p w:rsidR="00A26C66" w:rsidRPr="00F67953" w:rsidRDefault="00A26C66" w:rsidP="003725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после окончания всех кровельных работ необходимо выполнить требования экологической чистоты:</w:t>
      </w:r>
    </w:p>
    <w:p w:rsidR="00A26C66" w:rsidRPr="00F67953" w:rsidRDefault="00EE44C5" w:rsidP="003725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 xml:space="preserve">- </w:t>
      </w:r>
      <w:r w:rsidR="00A26C66" w:rsidRPr="00F67953">
        <w:rPr>
          <w:rFonts w:ascii="Times New Roman" w:hAnsi="Times New Roman"/>
          <w:sz w:val="24"/>
          <w:szCs w:val="24"/>
        </w:rPr>
        <w:t>все остатки битума, мастичных комьев, обрезков рулонных материалов должны быть тщательно упакованы, уложены в емкости, контейнеры и спущены с кровли с помощью механизированных средств (</w:t>
      </w:r>
      <w:proofErr w:type="spellStart"/>
      <w:r w:rsidR="00A26C66" w:rsidRPr="00F67953">
        <w:rPr>
          <w:rFonts w:ascii="Times New Roman" w:hAnsi="Times New Roman"/>
          <w:sz w:val="24"/>
          <w:szCs w:val="24"/>
        </w:rPr>
        <w:t>крышевые</w:t>
      </w:r>
      <w:proofErr w:type="spellEnd"/>
      <w:r w:rsidR="00A26C66" w:rsidRPr="00F67953">
        <w:rPr>
          <w:rFonts w:ascii="Times New Roman" w:hAnsi="Times New Roman"/>
          <w:sz w:val="24"/>
          <w:szCs w:val="24"/>
        </w:rPr>
        <w:t xml:space="preserve"> краны, подъемники, лебедки и т.д.), затем вывезены в специально отведенные зоны;</w:t>
      </w:r>
    </w:p>
    <w:p w:rsidR="00A26C66" w:rsidRPr="00F67953" w:rsidRDefault="00A26C66" w:rsidP="003725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953">
        <w:rPr>
          <w:rFonts w:ascii="Times New Roman" w:hAnsi="Times New Roman"/>
          <w:sz w:val="24"/>
          <w:szCs w:val="24"/>
        </w:rPr>
        <w:t>- утилизация отработанных материалов, используемых при выполнении работ, а также бытовых отходов обслуживаемого объекта производится Подрядчиком самостоятельно на основании действующих нормативных актов.</w:t>
      </w:r>
    </w:p>
    <w:p w:rsidR="00A26C66" w:rsidRPr="00F67953" w:rsidRDefault="00A26C66" w:rsidP="003725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16"/>
        </w:rPr>
      </w:pPr>
      <w:r w:rsidRPr="00F67953">
        <w:rPr>
          <w:rFonts w:ascii="Times New Roman" w:hAnsi="Times New Roman"/>
          <w:sz w:val="24"/>
          <w:szCs w:val="16"/>
        </w:rPr>
        <w:t>Персоналу Подрядчика запрещается:</w:t>
      </w:r>
    </w:p>
    <w:p w:rsidR="00A26C66" w:rsidRPr="00F67953" w:rsidRDefault="00A26C66" w:rsidP="003725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16"/>
        </w:rPr>
      </w:pPr>
      <w:r w:rsidRPr="00F67953">
        <w:rPr>
          <w:rFonts w:ascii="Times New Roman" w:hAnsi="Times New Roman"/>
          <w:sz w:val="24"/>
          <w:szCs w:val="16"/>
        </w:rPr>
        <w:t>- употребление спиртных напитков, наркотических средств и психотропных веществ на территории Заказчика;</w:t>
      </w:r>
    </w:p>
    <w:p w:rsidR="00A26C66" w:rsidRPr="00F67953" w:rsidRDefault="00A26C66" w:rsidP="003725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16"/>
        </w:rPr>
      </w:pPr>
      <w:r w:rsidRPr="00F67953">
        <w:rPr>
          <w:rFonts w:ascii="Times New Roman" w:hAnsi="Times New Roman"/>
          <w:sz w:val="24"/>
          <w:szCs w:val="16"/>
        </w:rPr>
        <w:t xml:space="preserve">- курение производится в специально отведенных местах на территории Заказчика; </w:t>
      </w:r>
    </w:p>
    <w:p w:rsidR="00A26C66" w:rsidRPr="00F67953" w:rsidRDefault="00A26C66" w:rsidP="003725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16"/>
        </w:rPr>
      </w:pPr>
      <w:r w:rsidRPr="00F67953">
        <w:rPr>
          <w:rFonts w:ascii="Times New Roman" w:hAnsi="Times New Roman"/>
          <w:sz w:val="24"/>
          <w:szCs w:val="16"/>
        </w:rPr>
        <w:t>- появление в состоянии алкогольного и наркотического опьянения на территории Заказчика.</w:t>
      </w:r>
    </w:p>
    <w:p w:rsidR="00A26C66" w:rsidRPr="00F67953" w:rsidRDefault="00A26C66" w:rsidP="003725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16"/>
        </w:rPr>
      </w:pPr>
      <w:r w:rsidRPr="00F67953">
        <w:rPr>
          <w:rFonts w:ascii="Times New Roman" w:hAnsi="Times New Roman"/>
          <w:sz w:val="24"/>
          <w:szCs w:val="16"/>
        </w:rPr>
        <w:t>При эксплуатации электрооборудования должны быть соблюдены требования электробезопасности в соответствии с требованиями нормативами, установленными правовыми актами Российской Федерации.</w:t>
      </w:r>
    </w:p>
    <w:p w:rsidR="00A26C66" w:rsidRPr="00F67953" w:rsidRDefault="00A26C66" w:rsidP="003725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16"/>
        </w:rPr>
      </w:pPr>
      <w:r w:rsidRPr="00F67953">
        <w:rPr>
          <w:rFonts w:ascii="Times New Roman" w:hAnsi="Times New Roman"/>
          <w:sz w:val="24"/>
          <w:szCs w:val="16"/>
        </w:rPr>
        <w:t>При выполнении работ на высоте необходимо руководствоваться требованиям безопасности в соответствии с актами, указанными в пунктах 7.10, 7.11 настоящего Технического задания.</w:t>
      </w:r>
    </w:p>
    <w:p w:rsidR="00A26C66" w:rsidRPr="00F67953" w:rsidRDefault="00A26C66" w:rsidP="00BE6F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hAnsi="Times New Roman"/>
          <w:b/>
          <w:sz w:val="24"/>
          <w:szCs w:val="16"/>
        </w:rPr>
        <w:t>7</w:t>
      </w:r>
      <w:r w:rsidRPr="00F67953">
        <w:rPr>
          <w:rFonts w:ascii="Times New Roman" w:eastAsia="Times New Roman" w:hAnsi="Times New Roman"/>
          <w:b/>
          <w:sz w:val="24"/>
          <w:szCs w:val="24"/>
          <w:lang w:eastAsia="zh-CN"/>
        </w:rPr>
        <w:t>. Требования соответствия нормативным документам (лицензии, допуски, разрешения, согласования):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A26C66" w:rsidRPr="00F67953" w:rsidRDefault="00A26C66" w:rsidP="00BE6F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7.1. Федеральный Закон от 29.12.2004 № 190-ФЗ «Градостроительный кодекс Российской Федерации»;</w:t>
      </w:r>
    </w:p>
    <w:p w:rsidR="00A26C66" w:rsidRPr="00F67953" w:rsidRDefault="00A26C66" w:rsidP="00BE6F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7.2. Федеральный закон от 23.11.2009 № 261-ФЗ «Об энергосбережении и о повышении </w:t>
      </w:r>
      <w:proofErr w:type="gramStart"/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энергетической эффективности</w:t>
      </w:r>
      <w:proofErr w:type="gramEnd"/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и о внесении изменений в отдельные законодательные акты Российской Федерации»;</w:t>
      </w:r>
    </w:p>
    <w:p w:rsidR="00A26C66" w:rsidRPr="00F67953" w:rsidRDefault="00A26C66" w:rsidP="00BE6F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7.3. Федеральный закон от 22.07.2008 № 123-ФЗ «Технический регламент о требованиях пожарной безопасности»; </w:t>
      </w:r>
    </w:p>
    <w:p w:rsidR="00045BE3" w:rsidRPr="00F67953" w:rsidRDefault="00045BE3" w:rsidP="00BE6F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7.4. Федеральный закон от 21.12.1994 № 69-ФЗ «О пожарной безопасности»;</w:t>
      </w:r>
    </w:p>
    <w:p w:rsidR="00A26C66" w:rsidRPr="00F67953" w:rsidRDefault="00045BE3" w:rsidP="00BE6F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7.5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. Постановление Правитель</w:t>
      </w:r>
      <w:r w:rsidR="00C675BE" w:rsidRPr="00F67953">
        <w:rPr>
          <w:rFonts w:ascii="Times New Roman" w:eastAsia="Times New Roman" w:hAnsi="Times New Roman"/>
          <w:sz w:val="24"/>
          <w:szCs w:val="24"/>
          <w:lang w:eastAsia="zh-CN"/>
        </w:rPr>
        <w:t>ства Российской Федерации от 25.04.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2012 №</w:t>
      </w:r>
      <w:r w:rsidR="00C675BE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390 «О противопожарном режиме»;</w:t>
      </w:r>
    </w:p>
    <w:p w:rsidR="00A26C66" w:rsidRPr="00F67953" w:rsidRDefault="00045BE3" w:rsidP="00BE6F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7.6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. Постановление Госстроя РФ от 23.07.2001 № 80 «О принятии строительных норм и правил Российской Федерации «Безопасность труда в строительстве. Часть 1. Общие требования. СНиП 12-03-2001»;</w:t>
      </w:r>
    </w:p>
    <w:p w:rsidR="00A26C66" w:rsidRPr="00F67953" w:rsidRDefault="00045BE3" w:rsidP="00BE6F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7.7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. СП 68.13330.2017 «Приемка в эксплуатацию законченных строительством объектов. Основные положения. Актуализированная редакция СНиП 3.01.04-87»;</w:t>
      </w:r>
    </w:p>
    <w:p w:rsidR="00A26C66" w:rsidRPr="00F67953" w:rsidRDefault="00045BE3" w:rsidP="00BE6F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7.8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. СП 48.13330.2011 «Организация строительства. Актуализированная редакция СНиП 12-01-2004 (с Изменением №1)»;</w:t>
      </w:r>
    </w:p>
    <w:p w:rsidR="00A26C66" w:rsidRPr="00F67953" w:rsidRDefault="00045BE3" w:rsidP="00BE6F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7.9</w:t>
      </w:r>
      <w:r w:rsidR="00A26C66" w:rsidRPr="00F67953">
        <w:rPr>
          <w:rFonts w:ascii="Times New Roman" w:eastAsia="Times New Roman" w:hAnsi="Times New Roman"/>
          <w:sz w:val="24"/>
          <w:szCs w:val="24"/>
          <w:lang w:eastAsia="zh-CN"/>
        </w:rPr>
        <w:t>. СП 17.13330.2017 «Кровли. Актуализированная редакция СНиП II-26-76»;</w:t>
      </w:r>
    </w:p>
    <w:p w:rsidR="00A26C66" w:rsidRPr="00F67953" w:rsidRDefault="00A26C66" w:rsidP="00BE6F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7.1</w:t>
      </w:r>
      <w:r w:rsidR="00045BE3" w:rsidRPr="00F67953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. Приказ Минтруда России от 28.03.2014 № 155н «Об утверждении Правил по охране труда при работе на высоте»;</w:t>
      </w:r>
    </w:p>
    <w:p w:rsidR="00A26C66" w:rsidRPr="00F67953" w:rsidRDefault="00A26C66" w:rsidP="00BE6F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7.</w:t>
      </w:r>
      <w:r w:rsidR="00A931EC" w:rsidRPr="00F67953">
        <w:rPr>
          <w:rFonts w:ascii="Times New Roman" w:eastAsia="Times New Roman" w:hAnsi="Times New Roman"/>
          <w:sz w:val="24"/>
          <w:szCs w:val="24"/>
          <w:lang w:eastAsia="zh-CN"/>
        </w:rPr>
        <w:t>11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. Приказ Росстандарта от 09.06.2016 № 600-ст «ГОСТ 12.0.004-2015. Межгосударственный стандарт. Система стандартов безопасности труда. Организация обучения безопасности труда. Общие положения».</w:t>
      </w:r>
    </w:p>
    <w:p w:rsidR="00A26C66" w:rsidRPr="00F67953" w:rsidRDefault="00A26C66" w:rsidP="003D0B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hAnsi="Times New Roman"/>
          <w:sz w:val="24"/>
          <w:szCs w:val="24"/>
        </w:rPr>
        <w:t>7.1</w:t>
      </w:r>
      <w:r w:rsidR="00045BE3" w:rsidRPr="00F67953">
        <w:rPr>
          <w:rFonts w:ascii="Times New Roman" w:hAnsi="Times New Roman"/>
          <w:sz w:val="24"/>
          <w:szCs w:val="24"/>
        </w:rPr>
        <w:t>2</w:t>
      </w:r>
      <w:r w:rsidRPr="00F67953">
        <w:rPr>
          <w:rFonts w:ascii="Times New Roman" w:hAnsi="Times New Roman"/>
          <w:sz w:val="24"/>
          <w:szCs w:val="24"/>
        </w:rPr>
        <w:t>.</w:t>
      </w:r>
      <w:r w:rsidR="00805010" w:rsidRPr="00F67953">
        <w:rPr>
          <w:rFonts w:ascii="Times New Roman" w:hAnsi="Times New Roman"/>
          <w:sz w:val="24"/>
          <w:szCs w:val="24"/>
        </w:rPr>
        <w:t xml:space="preserve"> 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ГОСТ 22245-90 «Битумы нефтяные дорожные вязкие. Технические условия (с Изменением №</w:t>
      </w:r>
      <w:r w:rsidR="003D0B82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1)»;</w:t>
      </w:r>
    </w:p>
    <w:p w:rsidR="00A26C66" w:rsidRPr="00F67953" w:rsidRDefault="00A26C66" w:rsidP="003D0B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7.1</w:t>
      </w:r>
      <w:r w:rsidR="00045BE3" w:rsidRPr="00F67953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. ГОСТ 25328-82 «Цемент для строительных растворов. Технические условия»;</w:t>
      </w:r>
    </w:p>
    <w:p w:rsidR="00A26C66" w:rsidRPr="00F67953" w:rsidRDefault="00A26C66" w:rsidP="003D0B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7.1</w:t>
      </w:r>
      <w:r w:rsidR="00045BE3" w:rsidRPr="00F67953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. ГОСТ 30547-97 «Материалы рулонные кровельные и гидроизоляционные. Общие технические условия (с Изменением № 1)»;</w:t>
      </w:r>
    </w:p>
    <w:p w:rsidR="00A26C66" w:rsidRPr="00F67953" w:rsidRDefault="00A26C66" w:rsidP="003D0B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7.1</w:t>
      </w:r>
      <w:r w:rsidR="00045BE3" w:rsidRPr="00F67953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. ГОСТ 14918-80 «Сталь тонколистовая оцинкованная с непрерывных линий. Технические условия (с Изменениями № 1, 2)».</w:t>
      </w:r>
    </w:p>
    <w:p w:rsidR="00A26C66" w:rsidRPr="00F67953" w:rsidRDefault="00A26C66" w:rsidP="00A26C6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b/>
          <w:sz w:val="24"/>
          <w:szCs w:val="24"/>
          <w:lang w:eastAsia="zh-CN"/>
        </w:rPr>
        <w:t>8. Срок выполнения работ:</w:t>
      </w:r>
    </w:p>
    <w:p w:rsidR="00A26C66" w:rsidRPr="00F67953" w:rsidRDefault="00A26C66" w:rsidP="00A26C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- начало работ: не позднее 5 (пяти) рабочих дней с </w:t>
      </w:r>
      <w:r w:rsidR="00B82EA7" w:rsidRPr="00F67953">
        <w:rPr>
          <w:rFonts w:ascii="Times New Roman" w:eastAsia="Times New Roman" w:hAnsi="Times New Roman"/>
          <w:sz w:val="24"/>
          <w:szCs w:val="24"/>
          <w:lang w:eastAsia="zh-CN"/>
        </w:rPr>
        <w:t>даты заключения Договора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A26C66" w:rsidRPr="00F67953" w:rsidRDefault="00A26C66" w:rsidP="00A26C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- общий срок выполнения работ: не позднее 30</w:t>
      </w:r>
      <w:r w:rsidR="00B82EA7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(тридцати)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рабочих дней с даты заключения Договора.</w:t>
      </w:r>
    </w:p>
    <w:p w:rsidR="00A26C66" w:rsidRPr="00F67953" w:rsidRDefault="00A26C66" w:rsidP="00A26C6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b/>
          <w:sz w:val="24"/>
          <w:szCs w:val="24"/>
          <w:lang w:eastAsia="zh-CN"/>
        </w:rPr>
        <w:t>9. Требования к выполненным работам и иные показатели, связанные с определением соответствия выполненных работ потребностям Заказчика (приемка услуг)</w:t>
      </w:r>
    </w:p>
    <w:p w:rsidR="00A26C66" w:rsidRPr="00F67953" w:rsidRDefault="00A26C66" w:rsidP="00A26C6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9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После работ по окраске молниеотвода </w:t>
      </w:r>
      <w:r w:rsidR="00805010" w:rsidRPr="00F67953">
        <w:rPr>
          <w:rFonts w:ascii="Times New Roman" w:eastAsia="Times New Roman" w:hAnsi="Times New Roman"/>
          <w:sz w:val="24"/>
          <w:szCs w:val="24"/>
          <w:lang w:eastAsia="ru-RU"/>
        </w:rPr>
        <w:t>технические параметры и характеристики должны</w:t>
      </w:r>
      <w:r w:rsidRPr="00F67953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соответствовать требованиям п. 7.</w:t>
      </w:r>
      <w:r w:rsidR="009F1E5B" w:rsidRPr="00F67953">
        <w:rPr>
          <w:rFonts w:ascii="Times New Roman" w:eastAsia="Times New Roman" w:hAnsi="Times New Roman"/>
          <w:sz w:val="24"/>
          <w:szCs w:val="24"/>
          <w:lang w:eastAsia="ru-RU"/>
        </w:rPr>
        <w:t>7. -</w:t>
      </w:r>
      <w:r w:rsidRPr="00F67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1E5B" w:rsidRPr="00F67953">
        <w:rPr>
          <w:rFonts w:ascii="Times New Roman" w:eastAsia="Times New Roman" w:hAnsi="Times New Roman"/>
          <w:sz w:val="24"/>
          <w:szCs w:val="24"/>
          <w:lang w:eastAsia="ru-RU"/>
        </w:rPr>
        <w:t>7.9.</w:t>
      </w:r>
      <w:r w:rsidRPr="00F6795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Технического задания.</w:t>
      </w:r>
    </w:p>
    <w:p w:rsidR="00A26C66" w:rsidRPr="00F67953" w:rsidRDefault="00A26C66" w:rsidP="00A26C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Не позднее 1 (одного) рабочего дня после завершения выполнения работ в сроки, не превышающие сроков, указанных в п. 8. настоящего Технического задания, Подрядчик письменно уведомляет Заказчика о факте завершения выполнения работ и представляет Заказчику комплект отчетной документации, предусмотренной Техническим заданием, и Акт о приемке выполненных работ по форме №</w:t>
      </w:r>
      <w:r w:rsidR="00B82EA7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КС-2 (далее -</w:t>
      </w:r>
      <w:r w:rsidRPr="00F67953">
        <w:t xml:space="preserve"> 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Акт о приемке выполненных работ), подписанный Подрядчиком, в 2 (двух) экземплярах. К Акту о приемке выполненных работ</w:t>
      </w:r>
      <w:r w:rsidRPr="00F67953">
        <w:t xml:space="preserve"> 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должны быть приложены следующие отчетные документы:</w:t>
      </w:r>
    </w:p>
    <w:p w:rsidR="00A26C66" w:rsidRPr="00F67953" w:rsidRDefault="00A26C66" w:rsidP="00A26C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="002D3BE0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счет-фактура (при необходимости) в одном экземпляре;</w:t>
      </w:r>
    </w:p>
    <w:p w:rsidR="00A26C66" w:rsidRPr="00F67953" w:rsidRDefault="00A26C66" w:rsidP="00A26C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="002D3BE0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счет на оплату выполненных работ;</w:t>
      </w:r>
    </w:p>
    <w:p w:rsidR="00A26C66" w:rsidRPr="00F67953" w:rsidRDefault="00A26C66" w:rsidP="00A26C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="002D3BE0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справку о стоимости выполненных работ по форме КС-3;</w:t>
      </w:r>
    </w:p>
    <w:p w:rsidR="00A26C66" w:rsidRPr="00F67953" w:rsidRDefault="00A26C66" w:rsidP="00A26C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Pr="00F67953">
        <w:t xml:space="preserve"> 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материалы – фотофиксацию хода производства работ;</w:t>
      </w:r>
    </w:p>
    <w:p w:rsidR="00A26C66" w:rsidRPr="00F67953" w:rsidRDefault="00A26C66" w:rsidP="00A26C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- пакет документов на вывоз мусора (договоры с лицензиями, талоны на мусор с указанием даты и тоннажа);</w:t>
      </w:r>
    </w:p>
    <w:p w:rsidR="00A26C66" w:rsidRPr="00F67953" w:rsidRDefault="00A26C66" w:rsidP="00A26C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- акт скрытых работ; </w:t>
      </w:r>
    </w:p>
    <w:p w:rsidR="00A26C66" w:rsidRPr="00F67953" w:rsidRDefault="00A26C66" w:rsidP="00A26C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="00917AB6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сертификаты соответствия на применяемые в процессе выполнения работ </w:t>
      </w:r>
      <w:r w:rsidR="00917AB6" w:rsidRPr="00F67953">
        <w:rPr>
          <w:rFonts w:ascii="Times New Roman" w:eastAsia="Times New Roman" w:hAnsi="Times New Roman"/>
          <w:sz w:val="24"/>
          <w:szCs w:val="24"/>
          <w:lang w:eastAsia="zh-CN"/>
        </w:rPr>
        <w:t>материалы, оформленные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в соответствии с законодательством Российской Федерации.</w:t>
      </w:r>
    </w:p>
    <w:p w:rsidR="00A26C66" w:rsidRPr="00F67953" w:rsidRDefault="00A26C66" w:rsidP="00A26C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В случае если законодательством Российской Федерации при выполнении подобного рода работ предусмотрено получение и предоставление иных документов, не перечисленных в настоящем пункте, Подрядчик обязан передать Заказчику копии указанных документов, заверенные надлежащим образом.</w:t>
      </w:r>
    </w:p>
    <w:p w:rsidR="00A26C66" w:rsidRPr="00F67953" w:rsidRDefault="00A26C66" w:rsidP="00A26C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Приемка результатов выполненных работ происходит путем подписания Акт о приемке выполненных </w:t>
      </w:r>
      <w:r w:rsidR="00917AB6" w:rsidRPr="00F67953">
        <w:rPr>
          <w:rFonts w:ascii="Times New Roman" w:eastAsia="Times New Roman" w:hAnsi="Times New Roman"/>
          <w:sz w:val="24"/>
          <w:szCs w:val="24"/>
          <w:lang w:eastAsia="zh-CN"/>
        </w:rPr>
        <w:t>работ по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 факту выполнения работ.</w:t>
      </w:r>
    </w:p>
    <w:p w:rsidR="00A26C66" w:rsidRPr="00F67953" w:rsidRDefault="00A26C66" w:rsidP="00A26C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Оплата производится Заказчиком по факту выполнения работ в соответствии с условиями Договора, после подписания Сторонами Акта о приемке выполненных работ и предоставления Подрядчиком отчетных документов.</w:t>
      </w:r>
    </w:p>
    <w:p w:rsidR="00A26C66" w:rsidRPr="00F67953" w:rsidRDefault="00A26C66" w:rsidP="00A26C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Источник финансирования: внебюджетные средства ИПУ РАН.</w:t>
      </w:r>
    </w:p>
    <w:p w:rsidR="00A26C66" w:rsidRPr="00F67953" w:rsidRDefault="00A26C66" w:rsidP="00A26C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b/>
          <w:sz w:val="24"/>
          <w:szCs w:val="24"/>
          <w:lang w:eastAsia="zh-CN"/>
        </w:rPr>
        <w:t>Авансирование не предусмотрено.</w:t>
      </w:r>
    </w:p>
    <w:p w:rsidR="00A26C66" w:rsidRPr="00F67953" w:rsidRDefault="00A26C66" w:rsidP="00A26C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b/>
          <w:sz w:val="24"/>
          <w:szCs w:val="24"/>
          <w:lang w:eastAsia="zh-CN"/>
        </w:rPr>
        <w:t>10. Качественные и количественные характеристики поставляемых товаров, выполняемых работ, оказываемых услуг:</w:t>
      </w:r>
    </w:p>
    <w:p w:rsidR="00A26C66" w:rsidRPr="00F67953" w:rsidRDefault="00A26C66" w:rsidP="00A26C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Гарантийный срок на выполненные работы должен быть не менее 24 (</w:t>
      </w:r>
      <w:r w:rsidR="00DE2E04" w:rsidRPr="00F67953">
        <w:rPr>
          <w:rFonts w:ascii="Times New Roman" w:eastAsia="Times New Roman" w:hAnsi="Times New Roman"/>
          <w:sz w:val="24"/>
          <w:szCs w:val="24"/>
          <w:lang w:eastAsia="zh-CN"/>
        </w:rPr>
        <w:t>двадцати четырех</w:t>
      </w:r>
      <w:r w:rsidR="00917AB6"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) месяцев </w:t>
      </w: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 xml:space="preserve">с момента подписания Акта о приемке выполненных работ. </w:t>
      </w:r>
    </w:p>
    <w:p w:rsidR="00A26C66" w:rsidRPr="00F67953" w:rsidRDefault="00A26C66" w:rsidP="00A26C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Объем выполненных работ должен соответствовать технологии выполнения данного вида работ и требованиям, установленным в Перечне видов работ к настоящему Техническому заданию;</w:t>
      </w:r>
    </w:p>
    <w:p w:rsidR="00A26C66" w:rsidRPr="0069602E" w:rsidRDefault="00A26C66" w:rsidP="00A26C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953">
        <w:rPr>
          <w:rFonts w:ascii="Times New Roman" w:eastAsia="Times New Roman" w:hAnsi="Times New Roman"/>
          <w:sz w:val="24"/>
          <w:szCs w:val="24"/>
          <w:lang w:eastAsia="zh-CN"/>
        </w:rPr>
        <w:t>Качество используемого Подрядчиком оборудования, инвентаря, материалов и механизмов должно соответствовать требованиям правовых актов Российской Федерации.</w:t>
      </w:r>
      <w:r w:rsidRPr="0069602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A26C66" w:rsidRDefault="00A26C66" w:rsidP="00B57F6E">
      <w:pPr>
        <w:spacing w:after="6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26C66" w:rsidSect="00487E8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9A"/>
    <w:rsid w:val="00036295"/>
    <w:rsid w:val="000439B3"/>
    <w:rsid w:val="00045BE3"/>
    <w:rsid w:val="0005327F"/>
    <w:rsid w:val="0008535F"/>
    <w:rsid w:val="00086AB8"/>
    <w:rsid w:val="000A6B3B"/>
    <w:rsid w:val="000B179F"/>
    <w:rsid w:val="000E5F0C"/>
    <w:rsid w:val="000F11AB"/>
    <w:rsid w:val="00103463"/>
    <w:rsid w:val="001274A6"/>
    <w:rsid w:val="0013504B"/>
    <w:rsid w:val="00172E2E"/>
    <w:rsid w:val="001779DE"/>
    <w:rsid w:val="00183EE8"/>
    <w:rsid w:val="001A188A"/>
    <w:rsid w:val="001C08A8"/>
    <w:rsid w:val="002760C3"/>
    <w:rsid w:val="002D3BE0"/>
    <w:rsid w:val="00311913"/>
    <w:rsid w:val="0031528A"/>
    <w:rsid w:val="003322B3"/>
    <w:rsid w:val="00335E99"/>
    <w:rsid w:val="0035709A"/>
    <w:rsid w:val="00372531"/>
    <w:rsid w:val="003758FB"/>
    <w:rsid w:val="003D0B82"/>
    <w:rsid w:val="003E082D"/>
    <w:rsid w:val="0040492F"/>
    <w:rsid w:val="0041150F"/>
    <w:rsid w:val="0044341B"/>
    <w:rsid w:val="00464044"/>
    <w:rsid w:val="00483873"/>
    <w:rsid w:val="00487E8F"/>
    <w:rsid w:val="004A5BB2"/>
    <w:rsid w:val="004B5456"/>
    <w:rsid w:val="004D2FA3"/>
    <w:rsid w:val="00506C1B"/>
    <w:rsid w:val="00534B5F"/>
    <w:rsid w:val="00536B47"/>
    <w:rsid w:val="00561386"/>
    <w:rsid w:val="00576365"/>
    <w:rsid w:val="005900C1"/>
    <w:rsid w:val="0059398D"/>
    <w:rsid w:val="005C2E60"/>
    <w:rsid w:val="005F1959"/>
    <w:rsid w:val="005F5CC6"/>
    <w:rsid w:val="006016DB"/>
    <w:rsid w:val="0060730E"/>
    <w:rsid w:val="00640E7E"/>
    <w:rsid w:val="0064743C"/>
    <w:rsid w:val="006578B0"/>
    <w:rsid w:val="00674E24"/>
    <w:rsid w:val="00691436"/>
    <w:rsid w:val="00726E4F"/>
    <w:rsid w:val="00776C74"/>
    <w:rsid w:val="007859F9"/>
    <w:rsid w:val="007E4DEB"/>
    <w:rsid w:val="007E73B2"/>
    <w:rsid w:val="007E7AF3"/>
    <w:rsid w:val="00805010"/>
    <w:rsid w:val="00812169"/>
    <w:rsid w:val="00823DDA"/>
    <w:rsid w:val="00846E08"/>
    <w:rsid w:val="00861737"/>
    <w:rsid w:val="00870FDF"/>
    <w:rsid w:val="00874E1A"/>
    <w:rsid w:val="0088582B"/>
    <w:rsid w:val="008A3DE1"/>
    <w:rsid w:val="008A5AF5"/>
    <w:rsid w:val="008B6E50"/>
    <w:rsid w:val="008C06AD"/>
    <w:rsid w:val="008C1A37"/>
    <w:rsid w:val="008C4E06"/>
    <w:rsid w:val="008D21D1"/>
    <w:rsid w:val="00912592"/>
    <w:rsid w:val="00917AB6"/>
    <w:rsid w:val="0092110C"/>
    <w:rsid w:val="0094401B"/>
    <w:rsid w:val="00945E38"/>
    <w:rsid w:val="00966C05"/>
    <w:rsid w:val="0098000A"/>
    <w:rsid w:val="00982E32"/>
    <w:rsid w:val="009862D2"/>
    <w:rsid w:val="009D0132"/>
    <w:rsid w:val="009D68B0"/>
    <w:rsid w:val="009F1E5B"/>
    <w:rsid w:val="00A04D10"/>
    <w:rsid w:val="00A12DE1"/>
    <w:rsid w:val="00A26C66"/>
    <w:rsid w:val="00A47DC1"/>
    <w:rsid w:val="00A553D3"/>
    <w:rsid w:val="00A605C1"/>
    <w:rsid w:val="00A931EC"/>
    <w:rsid w:val="00A9492E"/>
    <w:rsid w:val="00AC5A6D"/>
    <w:rsid w:val="00AC61F9"/>
    <w:rsid w:val="00AD0C1F"/>
    <w:rsid w:val="00B15B9A"/>
    <w:rsid w:val="00B50F0B"/>
    <w:rsid w:val="00B57F6E"/>
    <w:rsid w:val="00B81992"/>
    <w:rsid w:val="00B82EA7"/>
    <w:rsid w:val="00B872D8"/>
    <w:rsid w:val="00B91D9C"/>
    <w:rsid w:val="00B931AB"/>
    <w:rsid w:val="00BD719C"/>
    <w:rsid w:val="00BE6FC2"/>
    <w:rsid w:val="00BF7B70"/>
    <w:rsid w:val="00C12BF0"/>
    <w:rsid w:val="00C24826"/>
    <w:rsid w:val="00C42541"/>
    <w:rsid w:val="00C426C9"/>
    <w:rsid w:val="00C67150"/>
    <w:rsid w:val="00C675BE"/>
    <w:rsid w:val="00C72C18"/>
    <w:rsid w:val="00C90A2E"/>
    <w:rsid w:val="00C923C5"/>
    <w:rsid w:val="00C94E6A"/>
    <w:rsid w:val="00CC7C1B"/>
    <w:rsid w:val="00CD07C9"/>
    <w:rsid w:val="00CD2E37"/>
    <w:rsid w:val="00D00AF9"/>
    <w:rsid w:val="00D4658D"/>
    <w:rsid w:val="00D46B9D"/>
    <w:rsid w:val="00D6068D"/>
    <w:rsid w:val="00D82129"/>
    <w:rsid w:val="00D92FF7"/>
    <w:rsid w:val="00DA286A"/>
    <w:rsid w:val="00DC0E66"/>
    <w:rsid w:val="00DC1EC5"/>
    <w:rsid w:val="00DC310B"/>
    <w:rsid w:val="00DE2E04"/>
    <w:rsid w:val="00E17EEB"/>
    <w:rsid w:val="00E84259"/>
    <w:rsid w:val="00E90702"/>
    <w:rsid w:val="00EA6722"/>
    <w:rsid w:val="00EE44C5"/>
    <w:rsid w:val="00EF7DA4"/>
    <w:rsid w:val="00F0056E"/>
    <w:rsid w:val="00F11DF8"/>
    <w:rsid w:val="00F11FD6"/>
    <w:rsid w:val="00F17093"/>
    <w:rsid w:val="00F3331E"/>
    <w:rsid w:val="00F339C8"/>
    <w:rsid w:val="00F67953"/>
    <w:rsid w:val="00F85959"/>
    <w:rsid w:val="00F95BE3"/>
    <w:rsid w:val="00FD2637"/>
    <w:rsid w:val="00FF519C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EF0C1-ABDD-4304-AB8B-172F608C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73"/>
    <w:pPr>
      <w:spacing w:after="200" w:line="276" w:lineRule="auto"/>
    </w:pPr>
    <w:rPr>
      <w:rFonts w:ascii="Proxima Nova ExCn Rg" w:eastAsia="Calibri" w:hAnsi="Proxima Nova ExCn Rg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F0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FF519C"/>
    <w:pPr>
      <w:spacing w:after="0" w:line="240" w:lineRule="auto"/>
    </w:pPr>
    <w:rPr>
      <w:rFonts w:ascii="Proxima Nova ExCn Rg" w:eastAsia="SimSun" w:hAnsi="Proxima Nova ExCn Rg"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3005D-136A-4339-A619-FBEEC54A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2019-06-11T12:25:00Z</cp:lastPrinted>
  <dcterms:created xsi:type="dcterms:W3CDTF">2019-04-02T05:18:00Z</dcterms:created>
  <dcterms:modified xsi:type="dcterms:W3CDTF">2019-06-11T12:25:00Z</dcterms:modified>
</cp:coreProperties>
</file>