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1" w:rsidRPr="005E110D" w:rsidRDefault="00276A53" w:rsidP="007C39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10D">
        <w:rPr>
          <w:rFonts w:ascii="Times New Roman" w:hAnsi="Times New Roman" w:cs="Times New Roman"/>
          <w:b/>
          <w:sz w:val="24"/>
          <w:szCs w:val="24"/>
        </w:rPr>
        <w:t>Приложение 1 к Извещению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709"/>
        <w:gridCol w:w="850"/>
        <w:gridCol w:w="425"/>
        <w:gridCol w:w="567"/>
        <w:gridCol w:w="1276"/>
        <w:gridCol w:w="1120"/>
        <w:gridCol w:w="1290"/>
        <w:gridCol w:w="1134"/>
        <w:gridCol w:w="1276"/>
        <w:gridCol w:w="1559"/>
        <w:gridCol w:w="1559"/>
        <w:gridCol w:w="928"/>
      </w:tblGrid>
      <w:tr w:rsidR="008F184A" w:rsidRPr="008F184A" w:rsidTr="005E110D">
        <w:trPr>
          <w:trHeight w:val="660"/>
        </w:trPr>
        <w:tc>
          <w:tcPr>
            <w:tcW w:w="159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Обоснование начальной (максимальной) цены договора </w:t>
            </w:r>
            <w:r w:rsidR="00B977E3" w:rsidRPr="00B9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поставку </w:t>
            </w:r>
            <w:proofErr w:type="spellStart"/>
            <w:r w:rsidR="00B977E3" w:rsidRPr="00B9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термообложек</w:t>
            </w:r>
            <w:proofErr w:type="spellEnd"/>
            <w:r w:rsidR="00B977E3" w:rsidRPr="00B9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использования в переплетной системе </w:t>
            </w:r>
            <w:proofErr w:type="spellStart"/>
            <w:r w:rsidR="00B977E3" w:rsidRPr="00B9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Bindomatic</w:t>
            </w:r>
            <w:proofErr w:type="spellEnd"/>
            <w:r w:rsidR="00B977E3" w:rsidRPr="00B9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5000</w:t>
            </w:r>
            <w:bookmarkStart w:id="0" w:name="_GoBack"/>
            <w:bookmarkEnd w:id="0"/>
          </w:p>
        </w:tc>
      </w:tr>
      <w:tr w:rsidR="008F184A" w:rsidRPr="008F184A" w:rsidTr="005E110D">
        <w:trPr>
          <w:trHeight w:val="667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метод определения НМЦК: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сопоставимых рыночных цен (анализ рынка)</w:t>
            </w:r>
          </w:p>
        </w:tc>
      </w:tr>
      <w:tr w:rsidR="008F184A" w:rsidRPr="008F184A" w:rsidTr="005E110D">
        <w:trPr>
          <w:trHeight w:val="1260"/>
        </w:trPr>
        <w:tc>
          <w:tcPr>
            <w:tcW w:w="159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8F184A" w:rsidRPr="008F184A" w:rsidTr="005E110D">
        <w:trPr>
          <w:trHeight w:val="1012"/>
        </w:trPr>
        <w:tc>
          <w:tcPr>
            <w:tcW w:w="1592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максимальной) </w:t>
            </w:r>
            <w:proofErr w:type="gramEnd"/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цены…»  Утверждены Приказом МЭР от 02.10. 2013 г. № 567)</w:t>
            </w:r>
          </w:p>
        </w:tc>
      </w:tr>
      <w:tr w:rsidR="008F184A" w:rsidRPr="008F184A" w:rsidTr="005E110D">
        <w:trPr>
          <w:trHeight w:val="315"/>
        </w:trPr>
        <w:tc>
          <w:tcPr>
            <w:tcW w:w="159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размещения заказа: запрос котировок в электронной форме</w:t>
            </w:r>
          </w:p>
        </w:tc>
      </w:tr>
      <w:tr w:rsidR="008F184A" w:rsidRPr="008F184A" w:rsidTr="00B113CF">
        <w:trPr>
          <w:trHeight w:val="507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цена за ед. товара, руб</w:t>
            </w:r>
            <w:r w:rsidR="00B113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Коэф</w:t>
            </w:r>
            <w:proofErr w:type="spellEnd"/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. вар</w:t>
            </w:r>
            <w:proofErr w:type="gramStart"/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., %</w:t>
            </w:r>
            <w:proofErr w:type="gramEnd"/>
          </w:p>
        </w:tc>
      </w:tr>
      <w:tr w:rsidR="008F184A" w:rsidRPr="008F184A" w:rsidTr="00B113CF">
        <w:trPr>
          <w:trHeight w:val="712"/>
        </w:trPr>
        <w:tc>
          <w:tcPr>
            <w:tcW w:w="560" w:type="dxa"/>
            <w:vMerge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276" w:type="dxa"/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20" w:type="dxa"/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290" w:type="dxa"/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276" w:type="dxa"/>
            <w:vAlign w:val="center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559" w:type="dxa"/>
            <w:vMerge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84A" w:rsidRPr="008F184A" w:rsidTr="00B113CF">
        <w:trPr>
          <w:trHeight w:val="330"/>
        </w:trPr>
        <w:tc>
          <w:tcPr>
            <w:tcW w:w="56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hideMark/>
          </w:tcPr>
          <w:p w:rsidR="008F184A" w:rsidRPr="008F184A" w:rsidRDefault="00B113CF" w:rsidP="005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  <w:proofErr w:type="spellEnd"/>
            <w:r w:rsidR="008F184A" w:rsidRPr="008F184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70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15 840,00</w:t>
            </w:r>
          </w:p>
        </w:tc>
        <w:tc>
          <w:tcPr>
            <w:tcW w:w="112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9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15 300,00</w:t>
            </w:r>
          </w:p>
        </w:tc>
        <w:tc>
          <w:tcPr>
            <w:tcW w:w="1134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108,28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19 490,40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16 876,80</w:t>
            </w:r>
          </w:p>
        </w:tc>
        <w:tc>
          <w:tcPr>
            <w:tcW w:w="928" w:type="dxa"/>
            <w:noWrap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</w:tr>
      <w:tr w:rsidR="008F184A" w:rsidRPr="008F184A" w:rsidTr="00B113CF">
        <w:trPr>
          <w:trHeight w:val="330"/>
        </w:trPr>
        <w:tc>
          <w:tcPr>
            <w:tcW w:w="56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hideMark/>
          </w:tcPr>
          <w:p w:rsidR="008F184A" w:rsidRPr="008F184A" w:rsidRDefault="00B113CF" w:rsidP="005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  <w:proofErr w:type="spellEnd"/>
            <w:r w:rsidR="008F184A" w:rsidRPr="008F184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70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14 400,00</w:t>
            </w:r>
          </w:p>
        </w:tc>
        <w:tc>
          <w:tcPr>
            <w:tcW w:w="112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29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15 680,00</w:t>
            </w:r>
          </w:p>
        </w:tc>
        <w:tc>
          <w:tcPr>
            <w:tcW w:w="1134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108,28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17 324,80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15 801,60</w:t>
            </w:r>
          </w:p>
        </w:tc>
        <w:tc>
          <w:tcPr>
            <w:tcW w:w="928" w:type="dxa"/>
            <w:noWrap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</w:tr>
      <w:tr w:rsidR="008F184A" w:rsidRPr="008F184A" w:rsidTr="00B113CF">
        <w:trPr>
          <w:trHeight w:val="330"/>
        </w:trPr>
        <w:tc>
          <w:tcPr>
            <w:tcW w:w="56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hideMark/>
          </w:tcPr>
          <w:p w:rsidR="008F184A" w:rsidRPr="008F184A" w:rsidRDefault="00B113CF" w:rsidP="005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Термообложка</w:t>
            </w:r>
            <w:proofErr w:type="spellEnd"/>
            <w:r w:rsidR="008F184A" w:rsidRPr="008F184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70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11 770,00</w:t>
            </w:r>
          </w:p>
        </w:tc>
        <w:tc>
          <w:tcPr>
            <w:tcW w:w="112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  <w:tc>
          <w:tcPr>
            <w:tcW w:w="129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12 980,00</w:t>
            </w:r>
          </w:p>
        </w:tc>
        <w:tc>
          <w:tcPr>
            <w:tcW w:w="1134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11 330,00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109,33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12 026,30</w:t>
            </w:r>
          </w:p>
        </w:tc>
        <w:tc>
          <w:tcPr>
            <w:tcW w:w="928" w:type="dxa"/>
            <w:noWrap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8F184A" w:rsidRPr="008F184A" w:rsidTr="00B113CF">
        <w:trPr>
          <w:trHeight w:val="330"/>
        </w:trPr>
        <w:tc>
          <w:tcPr>
            <w:tcW w:w="56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hideMark/>
          </w:tcPr>
          <w:p w:rsidR="008F184A" w:rsidRPr="008F184A" w:rsidRDefault="00B113CF" w:rsidP="005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Термообложка</w:t>
            </w:r>
            <w:proofErr w:type="spellEnd"/>
            <w:r w:rsidR="008F184A" w:rsidRPr="008F184A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70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12 200,00</w:t>
            </w:r>
          </w:p>
        </w:tc>
        <w:tc>
          <w:tcPr>
            <w:tcW w:w="112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29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12 200,00</w:t>
            </w:r>
          </w:p>
        </w:tc>
        <w:tc>
          <w:tcPr>
            <w:tcW w:w="1134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168,40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16 840,00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137,47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13 747,00</w:t>
            </w:r>
          </w:p>
        </w:tc>
        <w:tc>
          <w:tcPr>
            <w:tcW w:w="928" w:type="dxa"/>
            <w:noWrap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</w:tr>
      <w:tr w:rsidR="008F184A" w:rsidRPr="008F184A" w:rsidTr="00B113CF">
        <w:trPr>
          <w:trHeight w:val="330"/>
        </w:trPr>
        <w:tc>
          <w:tcPr>
            <w:tcW w:w="56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hideMark/>
          </w:tcPr>
          <w:p w:rsidR="008F184A" w:rsidRPr="008F184A" w:rsidRDefault="00B113CF" w:rsidP="005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Термообложка</w:t>
            </w:r>
            <w:proofErr w:type="spellEnd"/>
            <w:r w:rsidR="008F184A" w:rsidRPr="008F184A">
              <w:rPr>
                <w:rFonts w:ascii="Times New Roman" w:hAnsi="Times New Roman" w:cs="Times New Roman"/>
                <w:sz w:val="24"/>
                <w:szCs w:val="24"/>
              </w:rPr>
              <w:t>, Тип 5</w:t>
            </w:r>
          </w:p>
        </w:tc>
        <w:tc>
          <w:tcPr>
            <w:tcW w:w="70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10 980,00</w:t>
            </w:r>
          </w:p>
        </w:tc>
        <w:tc>
          <w:tcPr>
            <w:tcW w:w="112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29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11 340,00</w:t>
            </w:r>
          </w:p>
        </w:tc>
        <w:tc>
          <w:tcPr>
            <w:tcW w:w="1134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168,40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15 156,00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138,80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12 492,00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noWrap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</w:tr>
      <w:tr w:rsidR="008F184A" w:rsidRPr="008F184A" w:rsidTr="00B113CF">
        <w:trPr>
          <w:trHeight w:val="330"/>
        </w:trPr>
        <w:tc>
          <w:tcPr>
            <w:tcW w:w="56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hideMark/>
          </w:tcPr>
          <w:p w:rsidR="008F184A" w:rsidRPr="008F184A" w:rsidRDefault="00B113CF" w:rsidP="005E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CF">
              <w:rPr>
                <w:rFonts w:ascii="Times New Roman" w:hAnsi="Times New Roman" w:cs="Times New Roman"/>
                <w:sz w:val="24"/>
                <w:szCs w:val="24"/>
              </w:rPr>
              <w:t>Термообложка</w:t>
            </w:r>
            <w:proofErr w:type="spellEnd"/>
            <w:r w:rsidR="008F184A" w:rsidRPr="008F184A">
              <w:rPr>
                <w:rFonts w:ascii="Times New Roman" w:hAnsi="Times New Roman" w:cs="Times New Roman"/>
                <w:sz w:val="24"/>
                <w:szCs w:val="24"/>
              </w:rPr>
              <w:t>, Тип 6</w:t>
            </w:r>
          </w:p>
        </w:tc>
        <w:tc>
          <w:tcPr>
            <w:tcW w:w="70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12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90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9 800,00</w:t>
            </w:r>
          </w:p>
        </w:tc>
        <w:tc>
          <w:tcPr>
            <w:tcW w:w="1134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200,20</w:t>
            </w:r>
          </w:p>
        </w:tc>
        <w:tc>
          <w:tcPr>
            <w:tcW w:w="1276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14 014,00</w:t>
            </w:r>
          </w:p>
        </w:tc>
        <w:tc>
          <w:tcPr>
            <w:tcW w:w="1559" w:type="dxa"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163,40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11 438,00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noWrap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</w:tr>
      <w:tr w:rsidR="005E110D" w:rsidRPr="008F184A" w:rsidTr="00B113CF">
        <w:trPr>
          <w:trHeight w:val="315"/>
        </w:trPr>
        <w:tc>
          <w:tcPr>
            <w:tcW w:w="13433" w:type="dxa"/>
            <w:gridSpan w:val="12"/>
            <w:noWrap/>
            <w:hideMark/>
          </w:tcPr>
          <w:p w:rsidR="008F184A" w:rsidRPr="008F184A" w:rsidRDefault="008F184A" w:rsidP="005E110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:rsidR="008F184A" w:rsidRPr="008F184A" w:rsidRDefault="008F184A" w:rsidP="005E1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82 381,70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8F184A" w:rsidRPr="008F184A" w:rsidRDefault="008F184A" w:rsidP="008F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8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110D" w:rsidRPr="008F184A" w:rsidTr="00B113CF">
        <w:trPr>
          <w:trHeight w:val="315"/>
        </w:trPr>
        <w:tc>
          <w:tcPr>
            <w:tcW w:w="13433" w:type="dxa"/>
            <w:gridSpan w:val="12"/>
            <w:noWrap/>
          </w:tcPr>
          <w:p w:rsidR="005E110D" w:rsidRPr="008F184A" w:rsidRDefault="005E110D" w:rsidP="005E110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5E110D" w:rsidRPr="008F184A" w:rsidRDefault="005E110D" w:rsidP="005E1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13 730,28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E110D" w:rsidRPr="008F184A" w:rsidRDefault="005E110D" w:rsidP="008F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5DD" w:rsidRPr="005E110D" w:rsidRDefault="009A65DD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65DD" w:rsidRPr="009A65DD" w:rsidRDefault="005E110D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10D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составляет 82 381 (Восемьдесят две тысячи триста восемьдесят один) рубль 70 копеек, с учетом НДС 20%  - 13 730,28 рублей</w:t>
      </w:r>
      <w:r w:rsidR="001534A7" w:rsidRPr="001534A7">
        <w:rPr>
          <w:rFonts w:ascii="Times New Roman" w:hAnsi="Times New Roman" w:cs="Times New Roman"/>
          <w:sz w:val="24"/>
          <w:szCs w:val="24"/>
        </w:rPr>
        <w:t>.</w:t>
      </w:r>
    </w:p>
    <w:p w:rsidR="00E24099" w:rsidRPr="00E24099" w:rsidRDefault="005E110D" w:rsidP="008436A6">
      <w:pPr>
        <w:spacing w:after="0" w:line="240" w:lineRule="auto"/>
        <w:jc w:val="both"/>
      </w:pPr>
      <w:r w:rsidRPr="005E110D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контракта.</w:t>
      </w:r>
    </w:p>
    <w:sectPr w:rsidR="00E24099" w:rsidRPr="00E24099" w:rsidSect="00E50A2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1"/>
    <w:rsid w:val="001534A7"/>
    <w:rsid w:val="00276A53"/>
    <w:rsid w:val="003B1457"/>
    <w:rsid w:val="00405572"/>
    <w:rsid w:val="005B09B2"/>
    <w:rsid w:val="005E110D"/>
    <w:rsid w:val="00623C3D"/>
    <w:rsid w:val="00642371"/>
    <w:rsid w:val="006F3551"/>
    <w:rsid w:val="007C3943"/>
    <w:rsid w:val="007E5E94"/>
    <w:rsid w:val="008436A6"/>
    <w:rsid w:val="008F184A"/>
    <w:rsid w:val="009A65DD"/>
    <w:rsid w:val="00A367B7"/>
    <w:rsid w:val="00B113CF"/>
    <w:rsid w:val="00B977E3"/>
    <w:rsid w:val="00D96439"/>
    <w:rsid w:val="00E24099"/>
    <w:rsid w:val="00E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2020-02-10T13:52:00Z</cp:lastPrinted>
  <dcterms:created xsi:type="dcterms:W3CDTF">2020-02-12T10:20:00Z</dcterms:created>
  <dcterms:modified xsi:type="dcterms:W3CDTF">2020-02-27T07:08:00Z</dcterms:modified>
</cp:coreProperties>
</file>