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AF" w:rsidRPr="00BB35AF" w:rsidRDefault="00BB35AF" w:rsidP="00BB3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F" w:rsidRPr="00BB35AF" w:rsidRDefault="00BB35AF" w:rsidP="00BB35AF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35AF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  <w:r w:rsidRPr="00BB35AF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1A44FD">
        <w:rPr>
          <w:rFonts w:ascii="Times New Roman" w:eastAsia="Calibri" w:hAnsi="Times New Roman" w:cs="Times New Roman"/>
          <w:b/>
          <w:sz w:val="32"/>
          <w:szCs w:val="32"/>
        </w:rPr>
        <w:t>босновани</w:t>
      </w:r>
      <w:r w:rsidRPr="00BB35AF">
        <w:rPr>
          <w:rFonts w:ascii="Times New Roman" w:eastAsia="Calibri" w:hAnsi="Times New Roman" w:cs="Times New Roman"/>
          <w:b/>
          <w:sz w:val="32"/>
          <w:szCs w:val="32"/>
        </w:rPr>
        <w:t>е начальной (максимальной) цены контракта</w:t>
      </w:r>
    </w:p>
    <w:p w:rsidR="00BB35AF" w:rsidRPr="00BB35AF" w:rsidRDefault="00BB35AF" w:rsidP="00BB35A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по заправке и восстановлению картриджей для оргтехники ИПУ РАН</w:t>
      </w:r>
    </w:p>
    <w:p w:rsidR="00BB35AF" w:rsidRPr="00BB35AF" w:rsidRDefault="00BB35AF" w:rsidP="00BB35AF">
      <w:pPr>
        <w:spacing w:before="40"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BB35AF" w:rsidRPr="00BB35AF" w:rsidRDefault="00BB35AF" w:rsidP="00BB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3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ЦЕНОВАЯ ИНФОРМАЦИЯ</w:t>
      </w:r>
    </w:p>
    <w:p w:rsidR="00BB35AF" w:rsidRPr="00BB35AF" w:rsidRDefault="00BB35AF" w:rsidP="00BB3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начальной (максимальной) цены контракта </w:t>
      </w:r>
      <w:proofErr w:type="gramStart"/>
      <w:r w:rsidRPr="00BB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получена</w:t>
      </w:r>
      <w:proofErr w:type="gramEnd"/>
      <w:r w:rsidRPr="00BB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сопоставимых рыночных цен (анализ рынка). По запросу цен Заказчика получены коммерческие предложения от трех потенциальных поставщиков в период</w:t>
      </w:r>
    </w:p>
    <w:p w:rsidR="00BB35AF" w:rsidRPr="00BB35AF" w:rsidRDefault="00BB35AF" w:rsidP="00BB35A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январь-февраль  2016г. </w:t>
      </w:r>
      <w:r w:rsidRPr="00BB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 соответствии с п. 3  ч. 18  ст.22 Федерального закона № 44 - ФЗ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3"/>
        <w:gridCol w:w="1701"/>
        <w:gridCol w:w="1984"/>
        <w:gridCol w:w="1985"/>
        <w:gridCol w:w="992"/>
        <w:gridCol w:w="992"/>
        <w:gridCol w:w="1134"/>
      </w:tblGrid>
      <w:tr w:rsidR="00BB35AF" w:rsidRPr="00BB35AF" w:rsidTr="00771F3E">
        <w:trPr>
          <w:trHeight w:val="769"/>
        </w:trPr>
        <w:tc>
          <w:tcPr>
            <w:tcW w:w="540" w:type="dxa"/>
            <w:vMerge w:val="restart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93" w:type="dxa"/>
            <w:vMerge w:val="restart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товара</w:t>
            </w: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5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BB35AF" w:rsidRPr="00BB35AF" w:rsidRDefault="00BB35AF" w:rsidP="0077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Единичные цены поставщиков услуг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цена услуги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ИПУ РАН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1A4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официального уровня инфляции в пересчете цен (в </w:t>
            </w:r>
            <w:proofErr w:type="spellStart"/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НДС)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AF" w:rsidRPr="00BB35AF" w:rsidTr="00B8221A">
        <w:trPr>
          <w:trHeight w:val="1733"/>
        </w:trPr>
        <w:tc>
          <w:tcPr>
            <w:tcW w:w="540" w:type="dxa"/>
            <w:vMerge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        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Коммерческое предложение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Коммерческое предложение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Коммерческое предложение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цена за одну заправку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заправок</w:t>
            </w:r>
          </w:p>
        </w:tc>
        <w:tc>
          <w:tcPr>
            <w:tcW w:w="1134" w:type="dxa"/>
            <w:vMerge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5AF" w:rsidRPr="00BB35AF" w:rsidTr="00B8221A">
        <w:trPr>
          <w:trHeight w:val="571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E16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420.00</w:t>
            </w: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10800.00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5AF" w:rsidRPr="00BB35AF" w:rsidTr="00B8221A">
        <w:trPr>
          <w:trHeight w:val="550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2.HP CB435A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40500.00</w:t>
            </w:r>
          </w:p>
        </w:tc>
      </w:tr>
      <w:tr w:rsidR="00BB35AF" w:rsidRPr="00BB35AF" w:rsidTr="00B8221A">
        <w:trPr>
          <w:trHeight w:val="550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CE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78A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B35AF" w:rsidRPr="00BB35AF" w:rsidTr="00B8221A">
        <w:trPr>
          <w:trHeight w:val="550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CE505A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460.00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2700.00</w:t>
            </w:r>
          </w:p>
        </w:tc>
      </w:tr>
      <w:tr w:rsidR="00BB35AF" w:rsidRPr="00BB35AF" w:rsidTr="00B8221A">
        <w:trPr>
          <w:trHeight w:val="550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5.HP Q5949X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760.00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9000.00</w:t>
            </w:r>
          </w:p>
        </w:tc>
      </w:tr>
      <w:tr w:rsidR="00BB35AF" w:rsidRPr="00BB35AF" w:rsidTr="00B8221A">
        <w:trPr>
          <w:trHeight w:val="550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6.HP Q7551A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760.00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4500.00</w:t>
            </w:r>
          </w:p>
        </w:tc>
      </w:tr>
      <w:tr w:rsidR="00BB35AF" w:rsidRPr="00BB35AF" w:rsidTr="00B8221A">
        <w:trPr>
          <w:trHeight w:val="550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7.Samsung ML-D2850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760.00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750.00</w:t>
            </w:r>
          </w:p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4500.00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B35AF" w:rsidRPr="00BB35AF" w:rsidTr="00B8221A">
        <w:trPr>
          <w:trHeight w:val="541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 HP CB436A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13500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 HP Q2612A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54000.00</w:t>
            </w: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 HP CE285A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430.00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10800.00</w:t>
            </w: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Q7553X</w:t>
            </w:r>
          </w:p>
        </w:tc>
        <w:tc>
          <w:tcPr>
            <w:tcW w:w="1701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760.00</w:t>
            </w:r>
          </w:p>
        </w:tc>
        <w:tc>
          <w:tcPr>
            <w:tcW w:w="198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740.00</w:t>
            </w:r>
          </w:p>
        </w:tc>
        <w:tc>
          <w:tcPr>
            <w:tcW w:w="1985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00.00</w:t>
            </w: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HP 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Q2613A</w:t>
            </w:r>
          </w:p>
        </w:tc>
        <w:tc>
          <w:tcPr>
            <w:tcW w:w="1701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198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5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1800.00</w:t>
            </w: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C7115A</w:t>
            </w:r>
          </w:p>
        </w:tc>
        <w:tc>
          <w:tcPr>
            <w:tcW w:w="1701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5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4000.00</w:t>
            </w: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CF280A</w:t>
            </w:r>
          </w:p>
        </w:tc>
        <w:tc>
          <w:tcPr>
            <w:tcW w:w="1701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198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5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5400.00</w:t>
            </w: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CF283A</w:t>
            </w:r>
          </w:p>
        </w:tc>
        <w:tc>
          <w:tcPr>
            <w:tcW w:w="1701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430.00</w:t>
            </w:r>
          </w:p>
        </w:tc>
        <w:tc>
          <w:tcPr>
            <w:tcW w:w="198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5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5400.00</w:t>
            </w: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CE255A</w:t>
            </w:r>
          </w:p>
        </w:tc>
        <w:tc>
          <w:tcPr>
            <w:tcW w:w="1701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5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3000.00</w:t>
            </w: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C4129X</w:t>
            </w:r>
          </w:p>
        </w:tc>
        <w:tc>
          <w:tcPr>
            <w:tcW w:w="1701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8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890.00</w:t>
            </w:r>
          </w:p>
        </w:tc>
        <w:tc>
          <w:tcPr>
            <w:tcW w:w="1985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900.00</w:t>
            </w:r>
          </w:p>
        </w:tc>
        <w:tc>
          <w:tcPr>
            <w:tcW w:w="992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1800.00</w:t>
            </w:r>
          </w:p>
        </w:tc>
      </w:tr>
      <w:tr w:rsidR="00BB35AF" w:rsidRPr="00BB35AF" w:rsidTr="00B8221A">
        <w:trPr>
          <w:trHeight w:val="732"/>
        </w:trPr>
        <w:tc>
          <w:tcPr>
            <w:tcW w:w="2433" w:type="dxa"/>
            <w:gridSpan w:val="2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Восстановление всех типов картриджей по фактическому состоянию.</w:t>
            </w:r>
          </w:p>
        </w:tc>
        <w:tc>
          <w:tcPr>
            <w:tcW w:w="1701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45000.00</w:t>
            </w:r>
          </w:p>
        </w:tc>
        <w:tc>
          <w:tcPr>
            <w:tcW w:w="1984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45000.00</w:t>
            </w:r>
          </w:p>
        </w:tc>
        <w:tc>
          <w:tcPr>
            <w:tcW w:w="1985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45000.00</w:t>
            </w:r>
          </w:p>
        </w:tc>
        <w:tc>
          <w:tcPr>
            <w:tcW w:w="992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весь период</w:t>
            </w:r>
          </w:p>
        </w:tc>
        <w:tc>
          <w:tcPr>
            <w:tcW w:w="1134" w:type="dxa"/>
          </w:tcPr>
          <w:p w:rsidR="00BB35AF" w:rsidRPr="00BB35AF" w:rsidRDefault="00BB35AF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45000.00</w:t>
            </w:r>
          </w:p>
        </w:tc>
      </w:tr>
      <w:tr w:rsidR="00825796" w:rsidRPr="00BB35AF" w:rsidTr="003903AB">
        <w:trPr>
          <w:trHeight w:val="597"/>
        </w:trPr>
        <w:tc>
          <w:tcPr>
            <w:tcW w:w="6118" w:type="dxa"/>
            <w:gridSpan w:val="4"/>
          </w:tcPr>
          <w:p w:rsidR="00825796" w:rsidRDefault="00825796" w:rsidP="0082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5796" w:rsidRPr="00BB35AF" w:rsidRDefault="00825796" w:rsidP="0082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  </w:t>
            </w:r>
          </w:p>
        </w:tc>
        <w:tc>
          <w:tcPr>
            <w:tcW w:w="5103" w:type="dxa"/>
            <w:gridSpan w:val="4"/>
          </w:tcPr>
          <w:p w:rsidR="00825796" w:rsidRPr="00BB35AF" w:rsidRDefault="00825796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5796" w:rsidRPr="00BB35AF" w:rsidRDefault="00825796" w:rsidP="00B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BB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65</w:t>
            </w:r>
            <w:r w:rsidRPr="00BB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 ру</w:t>
            </w:r>
            <w:bookmarkStart w:id="0" w:name="_GoBack"/>
            <w:bookmarkEnd w:id="0"/>
            <w:r w:rsidRPr="00BB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 00коп.</w:t>
            </w:r>
          </w:p>
        </w:tc>
      </w:tr>
    </w:tbl>
    <w:p w:rsidR="00BB35AF" w:rsidRPr="00BB35AF" w:rsidRDefault="00BB35AF" w:rsidP="00BB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F" w:rsidRPr="00BB35AF" w:rsidRDefault="00BB35AF" w:rsidP="00BB35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5AF" w:rsidRPr="00BB35AF" w:rsidRDefault="00BB35AF" w:rsidP="00BB3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(максимальная) цена контракта – 236500 </w:t>
      </w:r>
      <w:r w:rsidRPr="007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(двести тридцать шесть тысяч пятьсот) руб.</w:t>
      </w:r>
      <w:r w:rsidRPr="00BB3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00</w:t>
      </w:r>
      <w:r w:rsidR="00771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коп.</w:t>
      </w:r>
    </w:p>
    <w:p w:rsidR="00BB35AF" w:rsidRPr="00BB35AF" w:rsidRDefault="00BB35AF" w:rsidP="00BB3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F" w:rsidRPr="00BB35AF" w:rsidRDefault="00BB35AF" w:rsidP="00BB35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5AF" w:rsidRPr="00BB35AF" w:rsidRDefault="00BB35AF" w:rsidP="00BB3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BB35AF" w:rsidRPr="00771F3E" w:rsidRDefault="00BB35AF" w:rsidP="00BB35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директора по общим вопросам                                                     И. В. Рязанов </w:t>
      </w:r>
    </w:p>
    <w:p w:rsidR="00BB35AF" w:rsidRPr="00BB35AF" w:rsidRDefault="00BB35AF" w:rsidP="00BB3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42C" w:rsidRDefault="0057642C"/>
    <w:sectPr w:rsidR="0057642C" w:rsidSect="003F10A3">
      <w:footerReference w:type="even" r:id="rId7"/>
      <w:footerReference w:type="default" r:id="rId8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B3" w:rsidRDefault="00BC6DB3">
      <w:pPr>
        <w:spacing w:after="0" w:line="240" w:lineRule="auto"/>
      </w:pPr>
      <w:r>
        <w:separator/>
      </w:r>
    </w:p>
  </w:endnote>
  <w:endnote w:type="continuationSeparator" w:id="0">
    <w:p w:rsidR="00BC6DB3" w:rsidRDefault="00B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33" w:rsidRDefault="00BB35AF" w:rsidP="004E76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433" w:rsidRDefault="00BC6D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33" w:rsidRDefault="00BB35AF" w:rsidP="004E76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5796">
      <w:rPr>
        <w:rStyle w:val="a5"/>
        <w:noProof/>
      </w:rPr>
      <w:t>2</w:t>
    </w:r>
    <w:r>
      <w:rPr>
        <w:rStyle w:val="a5"/>
      </w:rPr>
      <w:fldChar w:fldCharType="end"/>
    </w:r>
  </w:p>
  <w:p w:rsidR="00256433" w:rsidRDefault="00BC6D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B3" w:rsidRDefault="00BC6DB3">
      <w:pPr>
        <w:spacing w:after="0" w:line="240" w:lineRule="auto"/>
      </w:pPr>
      <w:r>
        <w:separator/>
      </w:r>
    </w:p>
  </w:footnote>
  <w:footnote w:type="continuationSeparator" w:id="0">
    <w:p w:rsidR="00BC6DB3" w:rsidRDefault="00BC6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AF"/>
    <w:rsid w:val="001A44FD"/>
    <w:rsid w:val="003C3DE8"/>
    <w:rsid w:val="003D37F3"/>
    <w:rsid w:val="0057642C"/>
    <w:rsid w:val="00771F3E"/>
    <w:rsid w:val="00825796"/>
    <w:rsid w:val="00B00328"/>
    <w:rsid w:val="00BB35AF"/>
    <w:rsid w:val="00BC6DB3"/>
    <w:rsid w:val="00C379DB"/>
    <w:rsid w:val="00E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35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B3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35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B3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IT_250_1</dc:creator>
  <cp:lastModifiedBy>IPU</cp:lastModifiedBy>
  <cp:revision>6</cp:revision>
  <dcterms:created xsi:type="dcterms:W3CDTF">2016-02-25T13:11:00Z</dcterms:created>
  <dcterms:modified xsi:type="dcterms:W3CDTF">2016-03-02T14:44:00Z</dcterms:modified>
</cp:coreProperties>
</file>