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34B" w:rsidRPr="000F2EBB" w:rsidRDefault="00B1134B" w:rsidP="00B1134B">
      <w:pPr>
        <w:ind w:left="-112"/>
        <w:jc w:val="right"/>
        <w:rPr>
          <w:b/>
        </w:rPr>
      </w:pPr>
      <w:r w:rsidRPr="000F2EBB">
        <w:rPr>
          <w:b/>
        </w:rPr>
        <w:t>«Утверждаю»</w:t>
      </w:r>
    </w:p>
    <w:p w:rsidR="00B1134B" w:rsidRPr="000F2EBB" w:rsidRDefault="00B1134B" w:rsidP="00B1134B">
      <w:pPr>
        <w:ind w:left="-113"/>
        <w:jc w:val="right"/>
        <w:rPr>
          <w:bCs/>
        </w:rPr>
      </w:pPr>
      <w:r w:rsidRPr="000F2EBB">
        <w:rPr>
          <w:bCs/>
        </w:rPr>
        <w:t xml:space="preserve">Заместитель директора </w:t>
      </w:r>
    </w:p>
    <w:p w:rsidR="00B1134B" w:rsidRPr="000F2EBB" w:rsidRDefault="00B1134B" w:rsidP="00B1134B">
      <w:pPr>
        <w:ind w:left="-113"/>
        <w:jc w:val="right"/>
        <w:rPr>
          <w:bCs/>
        </w:rPr>
      </w:pPr>
      <w:r w:rsidRPr="000F2EBB">
        <w:rPr>
          <w:bCs/>
        </w:rPr>
        <w:t>по развитию и информатизации</w:t>
      </w:r>
    </w:p>
    <w:p w:rsidR="00B1134B" w:rsidRPr="000F2EBB" w:rsidRDefault="00B1134B" w:rsidP="00B1134B">
      <w:pPr>
        <w:ind w:left="-112"/>
        <w:jc w:val="right"/>
        <w:rPr>
          <w:bCs/>
        </w:rPr>
      </w:pPr>
    </w:p>
    <w:p w:rsidR="00B1134B" w:rsidRPr="000F2EBB" w:rsidRDefault="00B1134B" w:rsidP="00B1134B">
      <w:pPr>
        <w:ind w:left="-112"/>
        <w:jc w:val="right"/>
        <w:rPr>
          <w:bCs/>
        </w:rPr>
      </w:pPr>
      <w:r w:rsidRPr="000F2EBB">
        <w:rPr>
          <w:bCs/>
        </w:rPr>
        <w:t>__________________С.В. Корниенко</w:t>
      </w:r>
    </w:p>
    <w:p w:rsidR="00B1134B" w:rsidRPr="000F2EBB" w:rsidRDefault="00B1134B" w:rsidP="00B1134B">
      <w:pPr>
        <w:spacing w:before="120"/>
        <w:ind w:left="-113"/>
        <w:jc w:val="right"/>
        <w:rPr>
          <w:bCs/>
        </w:rPr>
      </w:pPr>
      <w:r w:rsidRPr="000F2EBB">
        <w:rPr>
          <w:bCs/>
        </w:rPr>
        <w:t>«____» ноября 2017г.</w:t>
      </w:r>
    </w:p>
    <w:p w:rsidR="00446436" w:rsidRDefault="00446436"/>
    <w:p w:rsidR="00B1134B" w:rsidRDefault="00B1134B"/>
    <w:p w:rsidR="00B1134B" w:rsidRDefault="00B1134B"/>
    <w:p w:rsidR="00B1134B" w:rsidRDefault="00B1134B"/>
    <w:p w:rsidR="00166E58" w:rsidRDefault="00166E58"/>
    <w:p w:rsidR="00166E58" w:rsidRDefault="00166E58"/>
    <w:p w:rsidR="00B1134B" w:rsidRDefault="00B1134B"/>
    <w:p w:rsidR="00B1134B" w:rsidRDefault="00B1134B"/>
    <w:p w:rsidR="00B1134B" w:rsidRDefault="00B1134B"/>
    <w:p w:rsidR="00B1134B" w:rsidRDefault="00B1134B"/>
    <w:p w:rsidR="00B1134B" w:rsidRPr="00166E58" w:rsidRDefault="00D12268" w:rsidP="00D12268">
      <w:pPr>
        <w:jc w:val="center"/>
        <w:rPr>
          <w:b/>
          <w:sz w:val="28"/>
          <w:szCs w:val="28"/>
        </w:rPr>
      </w:pPr>
      <w:r w:rsidRPr="00166E58">
        <w:rPr>
          <w:b/>
          <w:sz w:val="28"/>
          <w:szCs w:val="28"/>
        </w:rPr>
        <w:t>ИЗВЕЩЕНИЕ</w:t>
      </w:r>
    </w:p>
    <w:p w:rsidR="00D12268" w:rsidRPr="00166E58" w:rsidRDefault="00D12268" w:rsidP="00D12268">
      <w:pPr>
        <w:jc w:val="center"/>
        <w:rPr>
          <w:sz w:val="28"/>
          <w:szCs w:val="28"/>
        </w:rPr>
      </w:pPr>
      <w:r w:rsidRPr="00166E58">
        <w:rPr>
          <w:sz w:val="28"/>
          <w:szCs w:val="28"/>
        </w:rPr>
        <w:t>о проведении</w:t>
      </w:r>
    </w:p>
    <w:p w:rsidR="00D12268" w:rsidRPr="00166E58" w:rsidRDefault="00166E58" w:rsidP="00D12268">
      <w:pPr>
        <w:jc w:val="center"/>
        <w:rPr>
          <w:bCs/>
          <w:sz w:val="28"/>
          <w:szCs w:val="28"/>
        </w:rPr>
      </w:pPr>
      <w:r w:rsidRPr="00166E58">
        <w:rPr>
          <w:bCs/>
          <w:sz w:val="28"/>
          <w:szCs w:val="28"/>
        </w:rPr>
        <w:t>запроса котировок</w:t>
      </w:r>
      <w:r w:rsidR="00D12268" w:rsidRPr="00166E58">
        <w:rPr>
          <w:bCs/>
          <w:sz w:val="28"/>
          <w:szCs w:val="28"/>
        </w:rPr>
        <w:t xml:space="preserve"> № ИПУ 2017/ ЗК-01</w:t>
      </w:r>
    </w:p>
    <w:p w:rsidR="00D12268" w:rsidRPr="00166E58" w:rsidRDefault="00D12268">
      <w:pPr>
        <w:rPr>
          <w:sz w:val="28"/>
          <w:szCs w:val="28"/>
        </w:rPr>
      </w:pPr>
    </w:p>
    <w:p w:rsidR="00B1134B" w:rsidRPr="00166E58" w:rsidRDefault="00D12268" w:rsidP="00166E58">
      <w:pPr>
        <w:jc w:val="center"/>
        <w:rPr>
          <w:sz w:val="28"/>
          <w:szCs w:val="28"/>
        </w:rPr>
      </w:pPr>
      <w:r w:rsidRPr="00166E58">
        <w:rPr>
          <w:b/>
          <w:sz w:val="28"/>
          <w:szCs w:val="28"/>
        </w:rPr>
        <w:t>«Поставка канцелярских товаров и канцелярских принадлежностей для нужд ИП</w:t>
      </w:r>
      <w:r w:rsidR="007B64ED">
        <w:rPr>
          <w:b/>
          <w:sz w:val="28"/>
          <w:szCs w:val="28"/>
        </w:rPr>
        <w:t>У</w:t>
      </w:r>
      <w:r w:rsidRPr="00166E58">
        <w:rPr>
          <w:b/>
          <w:sz w:val="28"/>
          <w:szCs w:val="28"/>
        </w:rPr>
        <w:t xml:space="preserve"> РАН в 2017 году».</w:t>
      </w:r>
    </w:p>
    <w:p w:rsidR="00B1134B" w:rsidRDefault="00B1134B"/>
    <w:p w:rsidR="00B1134B" w:rsidRDefault="00B1134B"/>
    <w:p w:rsidR="00B1134B" w:rsidRDefault="00B1134B"/>
    <w:p w:rsidR="00B1134B" w:rsidRDefault="00B1134B"/>
    <w:p w:rsidR="00B1134B" w:rsidRDefault="00B1134B"/>
    <w:p w:rsidR="00B1134B" w:rsidRDefault="00B1134B"/>
    <w:p w:rsidR="00166E58" w:rsidRDefault="00166E58"/>
    <w:p w:rsidR="00166E58" w:rsidRDefault="00166E58"/>
    <w:p w:rsidR="00166E58" w:rsidRDefault="00166E58"/>
    <w:p w:rsidR="00166E58" w:rsidRDefault="00166E58"/>
    <w:p w:rsidR="00B1134B" w:rsidRDefault="00B1134B"/>
    <w:p w:rsidR="00166E58" w:rsidRDefault="00166E58"/>
    <w:p w:rsidR="00B1134B" w:rsidRDefault="00B1134B"/>
    <w:p w:rsidR="00B1134B" w:rsidRDefault="00B1134B"/>
    <w:p w:rsidR="00B1134B" w:rsidRDefault="00B1134B"/>
    <w:p w:rsidR="00B1134B" w:rsidRPr="000F2EBB" w:rsidRDefault="00B1134B" w:rsidP="00B1134B">
      <w:pPr>
        <w:rPr>
          <w:b/>
        </w:rPr>
      </w:pPr>
      <w:r w:rsidRPr="000F2EBB">
        <w:rPr>
          <w:b/>
        </w:rPr>
        <w:t>Согласовано:</w:t>
      </w:r>
    </w:p>
    <w:p w:rsidR="00B1134B" w:rsidRDefault="00B1134B" w:rsidP="00B1134B">
      <w:pPr>
        <w:shd w:val="clear" w:color="auto" w:fill="FFFFFF"/>
        <w:tabs>
          <w:tab w:val="left" w:leader="dot" w:pos="9259"/>
        </w:tabs>
      </w:pPr>
      <w:r>
        <w:t xml:space="preserve">Заместитель директора </w:t>
      </w:r>
    </w:p>
    <w:p w:rsidR="00B1134B" w:rsidRDefault="00B1134B" w:rsidP="00B1134B">
      <w:pPr>
        <w:shd w:val="clear" w:color="auto" w:fill="FFFFFF"/>
        <w:tabs>
          <w:tab w:val="left" w:leader="dot" w:pos="9259"/>
        </w:tabs>
      </w:pPr>
      <w:r>
        <w:t>по экономике</w:t>
      </w:r>
    </w:p>
    <w:p w:rsidR="00B1134B" w:rsidRDefault="00B1134B" w:rsidP="00B1134B"/>
    <w:p w:rsidR="00B1134B" w:rsidRDefault="00B1134B" w:rsidP="00B1134B">
      <w:r>
        <w:t>__________________ А.А. Тетяев</w:t>
      </w:r>
    </w:p>
    <w:p w:rsidR="00B1134B" w:rsidRDefault="00B1134B" w:rsidP="00B1134B"/>
    <w:p w:rsidR="00B1134B" w:rsidRPr="009A7FF3" w:rsidRDefault="00B1134B" w:rsidP="00B1134B">
      <w:pPr>
        <w:shd w:val="clear" w:color="auto" w:fill="FFFFFF"/>
        <w:tabs>
          <w:tab w:val="left" w:leader="dot" w:pos="9259"/>
        </w:tabs>
        <w:ind w:left="34"/>
      </w:pPr>
      <w:r w:rsidRPr="009A7FF3">
        <w:t xml:space="preserve">Проект </w:t>
      </w:r>
      <w:r>
        <w:t>контракта</w:t>
      </w:r>
    </w:p>
    <w:p w:rsidR="00B1134B" w:rsidRDefault="00B1134B" w:rsidP="00B1134B">
      <w:pPr>
        <w:shd w:val="clear" w:color="auto" w:fill="FFFFFF"/>
        <w:tabs>
          <w:tab w:val="left" w:leader="dot" w:pos="9259"/>
        </w:tabs>
        <w:ind w:left="34"/>
      </w:pPr>
      <w:r w:rsidRPr="009A7FF3">
        <w:t>Начальник юридического отдела</w:t>
      </w:r>
    </w:p>
    <w:p w:rsidR="00B1134B" w:rsidRPr="009A7FF3" w:rsidRDefault="00B1134B" w:rsidP="00B1134B">
      <w:pPr>
        <w:shd w:val="clear" w:color="auto" w:fill="FFFFFF"/>
        <w:tabs>
          <w:tab w:val="left" w:leader="dot" w:pos="9259"/>
        </w:tabs>
        <w:ind w:left="34"/>
      </w:pPr>
    </w:p>
    <w:p w:rsidR="00B1134B" w:rsidRDefault="00B1134B" w:rsidP="00B1134B">
      <w:pPr>
        <w:shd w:val="clear" w:color="auto" w:fill="FFFFFF"/>
        <w:tabs>
          <w:tab w:val="left" w:leader="dot" w:pos="9259"/>
        </w:tabs>
        <w:ind w:left="34"/>
      </w:pPr>
      <w:r w:rsidRPr="009A7FF3">
        <w:t>____________</w:t>
      </w:r>
      <w:r>
        <w:t>_____</w:t>
      </w:r>
      <w:r w:rsidRPr="009A7FF3">
        <w:t xml:space="preserve">_А. В. </w:t>
      </w:r>
      <w:proofErr w:type="spellStart"/>
      <w:r>
        <w:t>Зеленов</w:t>
      </w:r>
      <w:proofErr w:type="spellEnd"/>
    </w:p>
    <w:p w:rsidR="00B1134B" w:rsidRDefault="00B1134B" w:rsidP="00B1134B">
      <w:pPr>
        <w:shd w:val="clear" w:color="auto" w:fill="FFFFFF"/>
        <w:tabs>
          <w:tab w:val="left" w:leader="dot" w:pos="9259"/>
        </w:tabs>
        <w:ind w:left="34"/>
      </w:pPr>
    </w:p>
    <w:p w:rsidR="00B1134B" w:rsidRDefault="00B1134B" w:rsidP="00B1134B">
      <w:pPr>
        <w:shd w:val="clear" w:color="auto" w:fill="FFFFFF"/>
        <w:tabs>
          <w:tab w:val="left" w:leader="dot" w:pos="9259"/>
        </w:tabs>
        <w:ind w:left="34"/>
      </w:pPr>
      <w:r>
        <w:t>Руководитель контрактного отдела</w:t>
      </w:r>
    </w:p>
    <w:p w:rsidR="00B1134B" w:rsidRDefault="00B1134B" w:rsidP="00B1134B">
      <w:pPr>
        <w:shd w:val="clear" w:color="auto" w:fill="FFFFFF"/>
        <w:tabs>
          <w:tab w:val="left" w:leader="dot" w:pos="9259"/>
        </w:tabs>
        <w:ind w:left="34"/>
      </w:pPr>
    </w:p>
    <w:p w:rsidR="00B1134B" w:rsidRDefault="00B1134B" w:rsidP="00B1134B">
      <w:pPr>
        <w:shd w:val="clear" w:color="auto" w:fill="FFFFFF"/>
        <w:tabs>
          <w:tab w:val="left" w:leader="dot" w:pos="9259"/>
        </w:tabs>
        <w:ind w:left="34"/>
      </w:pPr>
      <w:r>
        <w:t>_________________ Д.А. Тимохин</w:t>
      </w:r>
    </w:p>
    <w:p w:rsidR="00712CE3" w:rsidRDefault="00712CE3" w:rsidP="00B1134B">
      <w:pPr>
        <w:shd w:val="clear" w:color="auto" w:fill="FFFFFF"/>
        <w:tabs>
          <w:tab w:val="left" w:leader="dot" w:pos="9259"/>
        </w:tabs>
        <w:ind w:left="34"/>
      </w:pPr>
    </w:p>
    <w:p w:rsidR="00712CE3" w:rsidRDefault="00712CE3" w:rsidP="00B1134B">
      <w:pPr>
        <w:shd w:val="clear" w:color="auto" w:fill="FFFFFF"/>
        <w:tabs>
          <w:tab w:val="left" w:leader="dot" w:pos="9259"/>
        </w:tabs>
        <w:ind w:left="34"/>
      </w:pPr>
    </w:p>
    <w:p w:rsidR="002556E0" w:rsidRPr="007B64ED" w:rsidRDefault="002B6DBA" w:rsidP="00E45744">
      <w:pPr>
        <w:pStyle w:val="ConsPlusNormal"/>
        <w:jc w:val="both"/>
        <w:rPr>
          <w:rFonts w:ascii="Times New Roman" w:hAnsi="Times New Roman" w:cs="Times New Roman"/>
          <w:b/>
          <w:sz w:val="24"/>
          <w:szCs w:val="24"/>
        </w:rPr>
      </w:pPr>
      <w:r w:rsidRPr="007B64ED">
        <w:rPr>
          <w:rFonts w:ascii="Times New Roman" w:hAnsi="Times New Roman" w:cs="Times New Roman"/>
          <w:b/>
          <w:sz w:val="24"/>
          <w:szCs w:val="24"/>
        </w:rPr>
        <w:t>1. Информация о Заказчике:</w:t>
      </w:r>
    </w:p>
    <w:p w:rsidR="007B474E" w:rsidRPr="007B64ED" w:rsidRDefault="00A543BE" w:rsidP="00273AA1">
      <w:pPr>
        <w:pStyle w:val="1"/>
        <w:jc w:val="both"/>
        <w:rPr>
          <w:bCs/>
          <w:sz w:val="24"/>
        </w:rPr>
      </w:pPr>
      <w:r w:rsidRPr="007B64ED">
        <w:rPr>
          <w:sz w:val="24"/>
        </w:rPr>
        <w:t>Федеральное государственное бюджетное учреждение науки Институт проблем управления им. В. А. Трапезникова Российской академии наук</w:t>
      </w:r>
      <w:r w:rsidRPr="007B64ED">
        <w:rPr>
          <w:bCs/>
          <w:sz w:val="24"/>
        </w:rPr>
        <w:t xml:space="preserve"> (ИПУ РАН)</w:t>
      </w:r>
    </w:p>
    <w:p w:rsidR="00C227F3" w:rsidRPr="007B64ED" w:rsidRDefault="007B474E" w:rsidP="00273AA1">
      <w:pPr>
        <w:pStyle w:val="1"/>
        <w:jc w:val="both"/>
        <w:rPr>
          <w:bCs/>
          <w:sz w:val="24"/>
          <w:lang w:val="ru-RU"/>
        </w:rPr>
      </w:pPr>
      <w:r w:rsidRPr="007B64ED">
        <w:rPr>
          <w:color w:val="000000"/>
          <w:sz w:val="24"/>
          <w:lang w:val="ru-RU"/>
        </w:rPr>
        <w:t>М</w:t>
      </w:r>
      <w:r w:rsidR="00C227F3" w:rsidRPr="007B64ED">
        <w:rPr>
          <w:color w:val="000000"/>
          <w:sz w:val="24"/>
        </w:rPr>
        <w:t>есто нахождения</w:t>
      </w:r>
      <w:r w:rsidRPr="007B64ED">
        <w:rPr>
          <w:color w:val="000000"/>
          <w:sz w:val="24"/>
          <w:lang w:val="ru-RU"/>
        </w:rPr>
        <w:t xml:space="preserve">: </w:t>
      </w:r>
      <w:r w:rsidRPr="007B64ED">
        <w:rPr>
          <w:sz w:val="24"/>
        </w:rPr>
        <w:t>117997, г. Москва, ул. Профсоюзная, дом 65</w:t>
      </w:r>
    </w:p>
    <w:p w:rsidR="00C227F3" w:rsidRPr="007B64ED" w:rsidRDefault="007B474E" w:rsidP="00273AA1">
      <w:pPr>
        <w:pStyle w:val="1"/>
        <w:jc w:val="both"/>
        <w:rPr>
          <w:bCs/>
          <w:sz w:val="24"/>
          <w:lang w:val="ru-RU"/>
        </w:rPr>
      </w:pPr>
      <w:r w:rsidRPr="007B64ED">
        <w:rPr>
          <w:color w:val="000000"/>
          <w:sz w:val="24"/>
        </w:rPr>
        <w:t>П</w:t>
      </w:r>
      <w:r w:rsidR="00C227F3" w:rsidRPr="007B64ED">
        <w:rPr>
          <w:color w:val="000000"/>
          <w:sz w:val="24"/>
        </w:rPr>
        <w:t>очтовый адрес</w:t>
      </w:r>
      <w:r w:rsidRPr="007B64ED">
        <w:rPr>
          <w:color w:val="000000"/>
          <w:sz w:val="24"/>
          <w:lang w:val="ru-RU"/>
        </w:rPr>
        <w:t xml:space="preserve">: </w:t>
      </w:r>
      <w:r w:rsidRPr="007B64ED">
        <w:rPr>
          <w:sz w:val="24"/>
        </w:rPr>
        <w:t>117997, г. Москва, ул. Профсоюзная, дом 65</w:t>
      </w:r>
    </w:p>
    <w:p w:rsidR="00A543BE" w:rsidRPr="007B64ED" w:rsidRDefault="00A543BE" w:rsidP="00273AA1">
      <w:pPr>
        <w:pStyle w:val="1"/>
        <w:jc w:val="both"/>
        <w:rPr>
          <w:sz w:val="24"/>
          <w:lang w:val="ru-RU"/>
        </w:rPr>
      </w:pPr>
      <w:r w:rsidRPr="007B64ED">
        <w:rPr>
          <w:sz w:val="24"/>
          <w:lang w:val="ru-RU"/>
        </w:rPr>
        <w:t>О</w:t>
      </w:r>
      <w:r w:rsidRPr="007B64ED">
        <w:rPr>
          <w:sz w:val="24"/>
        </w:rPr>
        <w:t>тветствен</w:t>
      </w:r>
      <w:r w:rsidRPr="007B64ED">
        <w:rPr>
          <w:sz w:val="24"/>
          <w:lang w:val="ru-RU"/>
        </w:rPr>
        <w:t xml:space="preserve">ное должностное лицо: </w:t>
      </w:r>
    </w:p>
    <w:p w:rsidR="00A543BE" w:rsidRPr="007B64ED" w:rsidRDefault="00A543BE" w:rsidP="00273AA1">
      <w:pPr>
        <w:pStyle w:val="1"/>
        <w:jc w:val="both"/>
        <w:rPr>
          <w:sz w:val="24"/>
        </w:rPr>
      </w:pPr>
      <w:r w:rsidRPr="007B64ED">
        <w:rPr>
          <w:sz w:val="24"/>
        </w:rPr>
        <w:t>Тимохин</w:t>
      </w:r>
      <w:r w:rsidRPr="007B64ED">
        <w:rPr>
          <w:sz w:val="24"/>
          <w:lang w:val="ru-RU"/>
        </w:rPr>
        <w:t xml:space="preserve"> Дмитрий</w:t>
      </w:r>
      <w:r w:rsidRPr="007B64ED">
        <w:rPr>
          <w:sz w:val="24"/>
        </w:rPr>
        <w:t xml:space="preserve"> </w:t>
      </w:r>
      <w:r w:rsidRPr="007B64ED">
        <w:rPr>
          <w:sz w:val="24"/>
          <w:lang w:val="ru-RU"/>
        </w:rPr>
        <w:t>Александрович - руководитель</w:t>
      </w:r>
      <w:r w:rsidRPr="007B64ED">
        <w:rPr>
          <w:sz w:val="24"/>
        </w:rPr>
        <w:t xml:space="preserve"> контрактн</w:t>
      </w:r>
      <w:r w:rsidRPr="007B64ED">
        <w:rPr>
          <w:sz w:val="24"/>
          <w:lang w:val="ru-RU"/>
        </w:rPr>
        <w:t>ого</w:t>
      </w:r>
      <w:r w:rsidRPr="007B64ED">
        <w:rPr>
          <w:sz w:val="24"/>
        </w:rPr>
        <w:t xml:space="preserve"> отдел</w:t>
      </w:r>
      <w:r w:rsidRPr="007B64ED">
        <w:rPr>
          <w:sz w:val="24"/>
          <w:lang w:val="ru-RU"/>
        </w:rPr>
        <w:t>а</w:t>
      </w:r>
      <w:r w:rsidRPr="007B64ED">
        <w:rPr>
          <w:sz w:val="24"/>
        </w:rPr>
        <w:t xml:space="preserve">, </w:t>
      </w:r>
    </w:p>
    <w:p w:rsidR="00A543BE" w:rsidRPr="007B64ED" w:rsidRDefault="00A543BE" w:rsidP="00273AA1">
      <w:pPr>
        <w:pStyle w:val="1"/>
        <w:jc w:val="both"/>
        <w:rPr>
          <w:sz w:val="24"/>
          <w:lang w:val="en-US"/>
        </w:rPr>
      </w:pPr>
      <w:r w:rsidRPr="007B64ED">
        <w:rPr>
          <w:sz w:val="24"/>
        </w:rPr>
        <w:t xml:space="preserve">Тел.: </w:t>
      </w:r>
      <w:r w:rsidRPr="007B64ED">
        <w:rPr>
          <w:bCs/>
          <w:sz w:val="24"/>
        </w:rPr>
        <w:t xml:space="preserve">+7 </w:t>
      </w:r>
      <w:r w:rsidR="007B0BC9" w:rsidRPr="007B64ED">
        <w:rPr>
          <w:bCs/>
          <w:sz w:val="24"/>
          <w:lang w:val="en-US"/>
        </w:rPr>
        <w:t>(</w:t>
      </w:r>
      <w:r w:rsidRPr="007B64ED">
        <w:rPr>
          <w:bCs/>
          <w:sz w:val="24"/>
        </w:rPr>
        <w:t>495</w:t>
      </w:r>
      <w:r w:rsidR="007B0BC9" w:rsidRPr="007B64ED">
        <w:rPr>
          <w:bCs/>
          <w:sz w:val="24"/>
          <w:lang w:val="en-US"/>
        </w:rPr>
        <w:t>)</w:t>
      </w:r>
      <w:r w:rsidRPr="007B64ED">
        <w:rPr>
          <w:sz w:val="24"/>
        </w:rPr>
        <w:t> 334 91 79</w:t>
      </w:r>
      <w:r w:rsidRPr="007B64ED">
        <w:rPr>
          <w:sz w:val="24"/>
          <w:lang w:val="en-US"/>
        </w:rPr>
        <w:t>,</w:t>
      </w:r>
      <w:r w:rsidRPr="007B64ED">
        <w:rPr>
          <w:sz w:val="24"/>
        </w:rPr>
        <w:t xml:space="preserve"> </w:t>
      </w:r>
      <w:r w:rsidRPr="007B64ED">
        <w:rPr>
          <w:sz w:val="24"/>
          <w:lang w:val="en-US"/>
        </w:rPr>
        <w:t>e</w:t>
      </w:r>
      <w:r w:rsidRPr="007B64ED">
        <w:rPr>
          <w:sz w:val="24"/>
        </w:rPr>
        <w:t>-</w:t>
      </w:r>
      <w:r w:rsidRPr="007B64ED">
        <w:rPr>
          <w:sz w:val="24"/>
          <w:lang w:val="en-US"/>
        </w:rPr>
        <w:t>mail</w:t>
      </w:r>
      <w:r w:rsidRPr="007B64ED">
        <w:rPr>
          <w:sz w:val="24"/>
        </w:rPr>
        <w:t xml:space="preserve">: </w:t>
      </w:r>
      <w:r w:rsidRPr="007B64ED">
        <w:rPr>
          <w:sz w:val="24"/>
          <w:lang w:val="en-US"/>
        </w:rPr>
        <w:t>kontrakt@ipu.ru</w:t>
      </w:r>
      <w:hyperlink r:id="rId7" w:history="1"/>
      <w:r w:rsidRPr="007B64ED">
        <w:rPr>
          <w:bCs/>
          <w:sz w:val="24"/>
        </w:rPr>
        <w:t>,</w:t>
      </w:r>
      <w:r w:rsidRPr="007B64ED">
        <w:rPr>
          <w:sz w:val="24"/>
        </w:rPr>
        <w:t xml:space="preserve"> </w:t>
      </w:r>
    </w:p>
    <w:p w:rsidR="00A543BE" w:rsidRPr="007B64ED" w:rsidRDefault="00A543BE" w:rsidP="00273AA1">
      <w:pPr>
        <w:jc w:val="both"/>
        <w:rPr>
          <w:u w:val="single"/>
        </w:rPr>
      </w:pPr>
      <w:r w:rsidRPr="007B64ED">
        <w:rPr>
          <w:u w:val="single"/>
        </w:rPr>
        <w:t>По разъяснению технического задания: Князева Светлана Васильевна, тел.: +7 </w:t>
      </w:r>
      <w:r w:rsidR="003C5D73" w:rsidRPr="007B64ED">
        <w:rPr>
          <w:u w:val="single"/>
        </w:rPr>
        <w:t>(</w:t>
      </w:r>
      <w:r w:rsidRPr="007B64ED">
        <w:rPr>
          <w:u w:val="single"/>
        </w:rPr>
        <w:t>495</w:t>
      </w:r>
      <w:r w:rsidR="003C5D73" w:rsidRPr="007B64ED">
        <w:rPr>
          <w:u w:val="single"/>
        </w:rPr>
        <w:t>)</w:t>
      </w:r>
      <w:r w:rsidRPr="007B64ED">
        <w:rPr>
          <w:u w:val="single"/>
        </w:rPr>
        <w:t> 334 78 59</w:t>
      </w:r>
    </w:p>
    <w:p w:rsidR="001F39BA" w:rsidRPr="007B64ED" w:rsidRDefault="001F39BA" w:rsidP="00273AA1">
      <w:pPr>
        <w:jc w:val="both"/>
      </w:pPr>
    </w:p>
    <w:p w:rsidR="001F39BA" w:rsidRPr="007B64ED" w:rsidRDefault="00292D77" w:rsidP="00E45744">
      <w:pPr>
        <w:jc w:val="both"/>
        <w:rPr>
          <w:b/>
        </w:rPr>
      </w:pPr>
      <w:r w:rsidRPr="007B64ED">
        <w:rPr>
          <w:b/>
        </w:rPr>
        <w:t xml:space="preserve">2. </w:t>
      </w:r>
      <w:r w:rsidR="001F39BA" w:rsidRPr="007B64ED">
        <w:rPr>
          <w:b/>
        </w:rPr>
        <w:t>Кратк</w:t>
      </w:r>
      <w:r w:rsidR="006B1EF8" w:rsidRPr="007B64ED">
        <w:rPr>
          <w:b/>
        </w:rPr>
        <w:t>о</w:t>
      </w:r>
      <w:r w:rsidR="001F39BA" w:rsidRPr="007B64ED">
        <w:rPr>
          <w:b/>
        </w:rPr>
        <w:t>е</w:t>
      </w:r>
      <w:r w:rsidR="006B1EF8" w:rsidRPr="007B64ED">
        <w:rPr>
          <w:b/>
        </w:rPr>
        <w:t xml:space="preserve"> изложение условий</w:t>
      </w:r>
      <w:r w:rsidR="001F39BA" w:rsidRPr="007B64ED">
        <w:rPr>
          <w:b/>
        </w:rPr>
        <w:t xml:space="preserve"> контракта</w:t>
      </w:r>
      <w:r w:rsidR="00B93EE7" w:rsidRPr="007B64ED">
        <w:rPr>
          <w:b/>
        </w:rPr>
        <w:t>:</w:t>
      </w:r>
    </w:p>
    <w:p w:rsidR="00695CDC" w:rsidRPr="007B64ED" w:rsidRDefault="00695CDC" w:rsidP="00273AA1">
      <w:pPr>
        <w:jc w:val="both"/>
      </w:pPr>
      <w:r w:rsidRPr="007B64ED">
        <w:rPr>
          <w:b/>
        </w:rPr>
        <w:t>Наименование объекта закупки:</w:t>
      </w:r>
      <w:r w:rsidRPr="007B64ED">
        <w:t xml:space="preserve"> Поставка канцелярских товаров и канцелярских принадлежностей для нужд ИПУ РАН в 2017 году</w:t>
      </w:r>
    </w:p>
    <w:p w:rsidR="007B0BC9" w:rsidRPr="007B64ED" w:rsidRDefault="007B0BC9" w:rsidP="007B0BC9">
      <w:pPr>
        <w:pStyle w:val="a8"/>
        <w:ind w:left="0"/>
        <w:jc w:val="both"/>
        <w:rPr>
          <w:bCs/>
        </w:rPr>
      </w:pPr>
      <w:r w:rsidRPr="007B64ED">
        <w:rPr>
          <w:b/>
        </w:rPr>
        <w:t>Описание объекта закупки:</w:t>
      </w:r>
      <w:r w:rsidRPr="007B64ED">
        <w:t xml:space="preserve"> </w:t>
      </w:r>
      <w:r w:rsidRPr="007B64ED">
        <w:rPr>
          <w:lang w:eastAsia="ar-SA"/>
        </w:rPr>
        <w:t>указано в Техническом задании (</w:t>
      </w:r>
      <w:r w:rsidRPr="007B64ED">
        <w:rPr>
          <w:bCs/>
        </w:rPr>
        <w:t>Приложение № 2 к Извещению о проведении запроса котировок).</w:t>
      </w:r>
    </w:p>
    <w:p w:rsidR="001F02D3" w:rsidRPr="007B64ED" w:rsidRDefault="0013286B" w:rsidP="0013286B">
      <w:pPr>
        <w:jc w:val="both"/>
        <w:rPr>
          <w:color w:val="000000"/>
        </w:rPr>
      </w:pPr>
      <w:r w:rsidRPr="007B64ED">
        <w:rPr>
          <w:b/>
          <w:bCs/>
        </w:rPr>
        <w:t>Место</w:t>
      </w:r>
      <w:r w:rsidRPr="007B64ED">
        <w:rPr>
          <w:b/>
          <w:color w:val="000000"/>
        </w:rPr>
        <w:t xml:space="preserve"> </w:t>
      </w:r>
      <w:r w:rsidR="000E2847" w:rsidRPr="007B64ED">
        <w:rPr>
          <w:b/>
          <w:color w:val="000000"/>
        </w:rPr>
        <w:t>п</w:t>
      </w:r>
      <w:r w:rsidRPr="007B64ED">
        <w:rPr>
          <w:b/>
          <w:color w:val="000000"/>
        </w:rPr>
        <w:t>оставки товара (выполнения работы, оказания услуги):</w:t>
      </w:r>
      <w:r w:rsidRPr="007B64ED">
        <w:rPr>
          <w:color w:val="000000"/>
        </w:rPr>
        <w:t xml:space="preserve"> </w:t>
      </w:r>
    </w:p>
    <w:p w:rsidR="0013286B" w:rsidRPr="007B64ED" w:rsidRDefault="001F02D3" w:rsidP="0013286B">
      <w:pPr>
        <w:jc w:val="both"/>
      </w:pPr>
      <w:r w:rsidRPr="007B64ED">
        <w:t xml:space="preserve">117997, </w:t>
      </w:r>
      <w:r w:rsidR="0013286B" w:rsidRPr="007B64ED">
        <w:t>г. Москва, ул. Профсоюзная, д. 65</w:t>
      </w:r>
    </w:p>
    <w:p w:rsidR="0013286B" w:rsidRPr="007B64ED" w:rsidRDefault="000E2847" w:rsidP="00273AA1">
      <w:pPr>
        <w:jc w:val="both"/>
        <w:rPr>
          <w:b/>
          <w:color w:val="000000"/>
        </w:rPr>
      </w:pPr>
      <w:r w:rsidRPr="007B64ED">
        <w:rPr>
          <w:b/>
          <w:color w:val="000000"/>
        </w:rPr>
        <w:t>Срок поставки товара (выполнения работ, оказания услуг):</w:t>
      </w:r>
    </w:p>
    <w:p w:rsidR="00BF129E" w:rsidRPr="007B64ED" w:rsidRDefault="00BF129E" w:rsidP="00BF129E">
      <w:r w:rsidRPr="007B64ED">
        <w:t>в течение 5 (пяти) календарных дней с даты заключения контракта.</w:t>
      </w:r>
    </w:p>
    <w:p w:rsidR="003E1009" w:rsidRPr="007B64ED" w:rsidRDefault="00E96AF1" w:rsidP="003972B9">
      <w:pPr>
        <w:pStyle w:val="a8"/>
        <w:ind w:left="0"/>
        <w:jc w:val="both"/>
        <w:rPr>
          <w:b/>
          <w:color w:val="000000"/>
        </w:rPr>
      </w:pPr>
      <w:r w:rsidRPr="007B64ED">
        <w:rPr>
          <w:b/>
          <w:color w:val="000000"/>
        </w:rPr>
        <w:t>Н</w:t>
      </w:r>
      <w:r w:rsidR="006B1EF8" w:rsidRPr="007B64ED">
        <w:rPr>
          <w:b/>
          <w:color w:val="000000"/>
        </w:rPr>
        <w:t>ачальная (максимальная) цена контракта</w:t>
      </w:r>
      <w:r w:rsidRPr="007B64ED">
        <w:rPr>
          <w:b/>
          <w:color w:val="000000"/>
        </w:rPr>
        <w:t xml:space="preserve">: </w:t>
      </w:r>
    </w:p>
    <w:p w:rsidR="003972B9" w:rsidRPr="007B64ED" w:rsidRDefault="006422FF" w:rsidP="003972B9">
      <w:pPr>
        <w:pStyle w:val="a8"/>
        <w:ind w:left="0"/>
        <w:jc w:val="both"/>
        <w:rPr>
          <w:bCs/>
        </w:rPr>
      </w:pPr>
      <w:r w:rsidRPr="007B64ED">
        <w:t>101 186 (сто одна тысяча сто восемьдесят шесть) руб. 22 коп.</w:t>
      </w:r>
      <w:r w:rsidR="003972B9" w:rsidRPr="007B64ED">
        <w:rPr>
          <w:bCs/>
        </w:rPr>
        <w:t xml:space="preserve"> (с учетом </w:t>
      </w:r>
      <w:r w:rsidR="003972B9" w:rsidRPr="007B64ED">
        <w:t>НДС – 18%)</w:t>
      </w:r>
      <w:r w:rsidR="003972B9" w:rsidRPr="007B64ED">
        <w:rPr>
          <w:bCs/>
        </w:rPr>
        <w:t>.</w:t>
      </w:r>
    </w:p>
    <w:p w:rsidR="006B1EF8" w:rsidRPr="007B64ED" w:rsidRDefault="006B1EF8" w:rsidP="00273AA1">
      <w:pPr>
        <w:jc w:val="both"/>
        <w:rPr>
          <w:b/>
          <w:bCs/>
        </w:rPr>
      </w:pPr>
      <w:r w:rsidRPr="007B64ED">
        <w:rPr>
          <w:b/>
        </w:rPr>
        <w:t>Источник финансирования:</w:t>
      </w:r>
      <w:r w:rsidRPr="007B64ED">
        <w:t xml:space="preserve"> за счет средств федерального бюджета</w:t>
      </w:r>
      <w:r w:rsidR="00515A61" w:rsidRPr="007B64ED">
        <w:t>.</w:t>
      </w:r>
    </w:p>
    <w:p w:rsidR="00A543BE" w:rsidRPr="007B64ED" w:rsidRDefault="00A543BE" w:rsidP="00215E97">
      <w:pPr>
        <w:overflowPunct w:val="0"/>
        <w:autoSpaceDE w:val="0"/>
        <w:jc w:val="both"/>
        <w:rPr>
          <w:b/>
          <w:bCs/>
          <w:shd w:val="clear" w:color="auto" w:fill="FFFFFF"/>
        </w:rPr>
      </w:pPr>
      <w:r w:rsidRPr="007B64ED">
        <w:rPr>
          <w:b/>
        </w:rPr>
        <w:t>Код ОКПД</w:t>
      </w:r>
      <w:r w:rsidRPr="007B64ED">
        <w:rPr>
          <w:b/>
          <w:vertAlign w:val="subscript"/>
        </w:rPr>
        <w:t>2</w:t>
      </w:r>
      <w:r w:rsidRPr="007B64ED">
        <w:rPr>
          <w:b/>
        </w:rPr>
        <w:t>:</w:t>
      </w:r>
      <w:r w:rsidRPr="007B64ED">
        <w:t xml:space="preserve"> 17.23.1</w:t>
      </w:r>
      <w:r w:rsidR="00CA23E7">
        <w:t>2.110</w:t>
      </w:r>
      <w:bookmarkStart w:id="0" w:name="_GoBack"/>
      <w:bookmarkEnd w:id="0"/>
    </w:p>
    <w:p w:rsidR="00292D77" w:rsidRPr="007B64ED" w:rsidRDefault="00292D77" w:rsidP="00273AA1">
      <w:pPr>
        <w:jc w:val="both"/>
        <w:rPr>
          <w:color w:val="000000"/>
        </w:rPr>
      </w:pPr>
    </w:p>
    <w:p w:rsidR="00A543BE" w:rsidRPr="007B64ED" w:rsidRDefault="00292D77" w:rsidP="00E45744">
      <w:pPr>
        <w:jc w:val="both"/>
        <w:rPr>
          <w:b/>
          <w:bCs/>
        </w:rPr>
      </w:pPr>
      <w:r w:rsidRPr="007B64ED">
        <w:rPr>
          <w:b/>
          <w:color w:val="000000"/>
        </w:rPr>
        <w:t>3.</w:t>
      </w:r>
      <w:r w:rsidRPr="007B64ED">
        <w:rPr>
          <w:color w:val="000000"/>
        </w:rPr>
        <w:t xml:space="preserve"> </w:t>
      </w:r>
      <w:r w:rsidRPr="007B64ED">
        <w:rPr>
          <w:b/>
          <w:color w:val="000000"/>
        </w:rPr>
        <w:t>Идентификационный код закупки</w:t>
      </w:r>
      <w:r w:rsidR="002A5E27" w:rsidRPr="007B64ED">
        <w:rPr>
          <w:color w:val="000000"/>
        </w:rPr>
        <w:t xml:space="preserve">: </w:t>
      </w:r>
      <w:r w:rsidR="00A543BE" w:rsidRPr="007B64ED">
        <w:t>171772801351277280100100170151723244</w:t>
      </w:r>
    </w:p>
    <w:p w:rsidR="00B1134B" w:rsidRPr="007B64ED" w:rsidRDefault="00B1134B" w:rsidP="00273AA1"/>
    <w:p w:rsidR="00273AA1" w:rsidRPr="007B64ED" w:rsidRDefault="002A5E27" w:rsidP="00E45744">
      <w:pPr>
        <w:rPr>
          <w:color w:val="000000"/>
        </w:rPr>
      </w:pPr>
      <w:r w:rsidRPr="007B64ED">
        <w:rPr>
          <w:b/>
        </w:rPr>
        <w:t>4.</w:t>
      </w:r>
      <w:r w:rsidR="00281CD6" w:rsidRPr="007B64ED">
        <w:t xml:space="preserve"> </w:t>
      </w:r>
      <w:r w:rsidR="00281CD6" w:rsidRPr="007B64ED">
        <w:rPr>
          <w:b/>
        </w:rPr>
        <w:t>О</w:t>
      </w:r>
      <w:r w:rsidRPr="007B64ED">
        <w:rPr>
          <w:b/>
        </w:rPr>
        <w:t>граничени</w:t>
      </w:r>
      <w:r w:rsidR="00EA2005" w:rsidRPr="007B64ED">
        <w:rPr>
          <w:b/>
        </w:rPr>
        <w:t>е</w:t>
      </w:r>
      <w:r w:rsidR="003E7AF0" w:rsidRPr="007B64ED">
        <w:rPr>
          <w:b/>
        </w:rPr>
        <w:t xml:space="preserve"> </w:t>
      </w:r>
      <w:r w:rsidR="00EA2005" w:rsidRPr="007B64ED">
        <w:rPr>
          <w:b/>
          <w:color w:val="000000"/>
        </w:rPr>
        <w:t>участия в определении постав</w:t>
      </w:r>
      <w:r w:rsidR="00912243" w:rsidRPr="007B64ED">
        <w:rPr>
          <w:b/>
          <w:color w:val="000000"/>
        </w:rPr>
        <w:t>щика (подрядчика, исполнителя):</w:t>
      </w:r>
      <w:r w:rsidR="00273AA1" w:rsidRPr="007B64ED">
        <w:rPr>
          <w:color w:val="000000"/>
        </w:rPr>
        <w:t xml:space="preserve"> </w:t>
      </w:r>
    </w:p>
    <w:p w:rsidR="00273AA1" w:rsidRPr="007B64ED" w:rsidRDefault="00273AA1" w:rsidP="00E45744">
      <w:pPr>
        <w:jc w:val="both"/>
        <w:rPr>
          <w:b/>
        </w:rPr>
      </w:pPr>
      <w:r w:rsidRPr="007B64ED">
        <w:t xml:space="preserve">Настоящий </w:t>
      </w:r>
      <w:r w:rsidRPr="007B64ED">
        <w:rPr>
          <w:color w:val="000000"/>
          <w:spacing w:val="1"/>
        </w:rPr>
        <w:t>запрос котировок</w:t>
      </w:r>
      <w:r w:rsidRPr="007B64ED">
        <w:t xml:space="preserve"> является размещением заказа у субъектов малого предпринимательства, социально-ориентированных некоммерческих организаций.</w:t>
      </w:r>
    </w:p>
    <w:p w:rsidR="00B1134B" w:rsidRPr="007B64ED" w:rsidRDefault="00B1134B" w:rsidP="00273AA1">
      <w:pPr>
        <w:jc w:val="both"/>
      </w:pPr>
    </w:p>
    <w:p w:rsidR="002A5E27" w:rsidRPr="00613634" w:rsidRDefault="002A5E27" w:rsidP="00E45744">
      <w:r w:rsidRPr="00613634">
        <w:rPr>
          <w:b/>
        </w:rPr>
        <w:t>5. Способ определения поставщика (</w:t>
      </w:r>
      <w:r w:rsidR="000A69C6" w:rsidRPr="00613634">
        <w:rPr>
          <w:b/>
        </w:rPr>
        <w:t xml:space="preserve">подрядчика, </w:t>
      </w:r>
      <w:r w:rsidRPr="00613634">
        <w:rPr>
          <w:b/>
        </w:rPr>
        <w:t>исполнителя)</w:t>
      </w:r>
      <w:r w:rsidR="000A69C6" w:rsidRPr="00613634">
        <w:rPr>
          <w:b/>
        </w:rPr>
        <w:t>:</w:t>
      </w:r>
      <w:r w:rsidR="008C0FE0" w:rsidRPr="00613634">
        <w:t xml:space="preserve"> запрос котировок</w:t>
      </w:r>
    </w:p>
    <w:p w:rsidR="000A69C6" w:rsidRPr="00613634" w:rsidRDefault="000A69C6" w:rsidP="00273AA1"/>
    <w:p w:rsidR="000A69C6" w:rsidRPr="00613634" w:rsidRDefault="000A69C6" w:rsidP="00E45744">
      <w:pPr>
        <w:rPr>
          <w:b/>
        </w:rPr>
      </w:pPr>
      <w:r w:rsidRPr="00613634">
        <w:rPr>
          <w:b/>
        </w:rPr>
        <w:t>6. Срок, место и порядок подачи заявок участников</w:t>
      </w:r>
      <w:r w:rsidR="009F2052" w:rsidRPr="00613634">
        <w:rPr>
          <w:b/>
        </w:rPr>
        <w:t xml:space="preserve"> закупки</w:t>
      </w:r>
      <w:r w:rsidRPr="00613634">
        <w:rPr>
          <w:b/>
        </w:rPr>
        <w:t>:</w:t>
      </w:r>
      <w:r w:rsidR="008C0FE0" w:rsidRPr="00613634">
        <w:rPr>
          <w:b/>
        </w:rPr>
        <w:t xml:space="preserve"> </w:t>
      </w:r>
    </w:p>
    <w:p w:rsidR="00962AA1" w:rsidRPr="00613634" w:rsidRDefault="00927196" w:rsidP="00962AA1">
      <w:pPr>
        <w:tabs>
          <w:tab w:val="left" w:pos="426"/>
        </w:tabs>
        <w:jc w:val="both"/>
      </w:pPr>
      <w:r w:rsidRPr="00613634">
        <w:rPr>
          <w:b/>
        </w:rPr>
        <w:t>Срок подачи заявок</w:t>
      </w:r>
      <w:r w:rsidR="002F4892" w:rsidRPr="00613634">
        <w:rPr>
          <w:b/>
        </w:rPr>
        <w:t xml:space="preserve">: </w:t>
      </w:r>
      <w:r w:rsidRPr="00613634">
        <w:t>с даты размещения Извещения о проведении запроса котировок на официальном сайте Российской Федерации в сети Интернет о размещении информации о размещении заказов на поставки товаров, выполнения работ, оказания услуг (далее – официальный сайт Российской Федерации www.zakupki.gov.ru) и до даты и времени окончания срока подачи котировочных заявок.</w:t>
      </w:r>
      <w:r w:rsidR="00962AA1" w:rsidRPr="00613634">
        <w:t xml:space="preserve"> </w:t>
      </w:r>
    </w:p>
    <w:p w:rsidR="00FE4101" w:rsidRPr="00613634" w:rsidRDefault="00927196" w:rsidP="00962AA1">
      <w:pPr>
        <w:tabs>
          <w:tab w:val="left" w:pos="426"/>
        </w:tabs>
        <w:jc w:val="both"/>
      </w:pPr>
      <w:r w:rsidRPr="00613634">
        <w:rPr>
          <w:b/>
        </w:rPr>
        <w:t>Дата и время окончания срока подачи заявок:</w:t>
      </w:r>
      <w:r w:rsidRPr="00613634">
        <w:t xml:space="preserve"> </w:t>
      </w:r>
    </w:p>
    <w:p w:rsidR="002F4892" w:rsidRPr="00613634" w:rsidRDefault="00E5134A" w:rsidP="00962AA1">
      <w:pPr>
        <w:tabs>
          <w:tab w:val="left" w:pos="426"/>
        </w:tabs>
        <w:jc w:val="both"/>
        <w:rPr>
          <w:bCs/>
        </w:rPr>
      </w:pPr>
      <w:r>
        <w:rPr>
          <w:b/>
        </w:rPr>
        <w:t>06</w:t>
      </w:r>
      <w:r w:rsidR="002F4892" w:rsidRPr="00613634">
        <w:rPr>
          <w:b/>
        </w:rPr>
        <w:t xml:space="preserve"> декабря 2017г.</w:t>
      </w:r>
      <w:r w:rsidR="002F4892" w:rsidRPr="00613634">
        <w:t xml:space="preserve">  </w:t>
      </w:r>
      <w:r w:rsidR="002F4892" w:rsidRPr="00613634">
        <w:rPr>
          <w:b/>
        </w:rPr>
        <w:t>14</w:t>
      </w:r>
      <w:r w:rsidR="00962AA1" w:rsidRPr="00613634">
        <w:t>:</w:t>
      </w:r>
      <w:r w:rsidR="002F4892" w:rsidRPr="00613634">
        <w:rPr>
          <w:b/>
          <w:bCs/>
        </w:rPr>
        <w:t xml:space="preserve">00 </w:t>
      </w:r>
      <w:r w:rsidR="002F4892" w:rsidRPr="00613634">
        <w:rPr>
          <w:bCs/>
        </w:rPr>
        <w:t>(</w:t>
      </w:r>
      <w:r w:rsidR="002F4892" w:rsidRPr="00613634">
        <w:t>время московское</w:t>
      </w:r>
      <w:r w:rsidR="002F4892" w:rsidRPr="00613634">
        <w:rPr>
          <w:bCs/>
        </w:rPr>
        <w:t>).</w:t>
      </w:r>
    </w:p>
    <w:p w:rsidR="00FE4101" w:rsidRPr="00613634" w:rsidRDefault="00D83534" w:rsidP="00FE4101">
      <w:pPr>
        <w:tabs>
          <w:tab w:val="left" w:pos="426"/>
        </w:tabs>
        <w:jc w:val="both"/>
      </w:pPr>
      <w:r w:rsidRPr="00613634">
        <w:rPr>
          <w:b/>
        </w:rPr>
        <w:t>Место</w:t>
      </w:r>
      <w:r w:rsidR="003F1E0F" w:rsidRPr="00613634">
        <w:rPr>
          <w:b/>
        </w:rPr>
        <w:t xml:space="preserve"> и порядок</w:t>
      </w:r>
      <w:r w:rsidRPr="00613634">
        <w:rPr>
          <w:b/>
        </w:rPr>
        <w:t xml:space="preserve"> подачи заявок участников закупки</w:t>
      </w:r>
      <w:r w:rsidRPr="00613634">
        <w:t xml:space="preserve">: </w:t>
      </w:r>
    </w:p>
    <w:p w:rsidR="00E45744" w:rsidRPr="00613634" w:rsidRDefault="006D465E" w:rsidP="00E45744">
      <w:pPr>
        <w:ind w:firstLine="708"/>
        <w:jc w:val="both"/>
      </w:pPr>
      <w:r w:rsidRPr="00613634">
        <w:t xml:space="preserve">В письменной форме </w:t>
      </w:r>
      <w:r w:rsidRPr="00613634">
        <w:rPr>
          <w:bCs/>
        </w:rPr>
        <w:t>на фирменном</w:t>
      </w:r>
      <w:r w:rsidRPr="00613634">
        <w:t xml:space="preserve"> </w:t>
      </w:r>
      <w:r w:rsidRPr="00613634">
        <w:rPr>
          <w:bCs/>
        </w:rPr>
        <w:t xml:space="preserve">бланке </w:t>
      </w:r>
      <w:r w:rsidRPr="00613634">
        <w:t>участника закупки</w:t>
      </w:r>
      <w:r w:rsidRPr="00613634">
        <w:rPr>
          <w:bCs/>
        </w:rPr>
        <w:t xml:space="preserve"> в запечатанном конверте, не позволяющем просматривать содержимого заявки до вскрытия конверта, по</w:t>
      </w:r>
      <w:r w:rsidRPr="00613634">
        <w:t xml:space="preserve"> почте или нарочным (курьером), по адресу: </w:t>
      </w:r>
      <w:r w:rsidR="00A97A8F" w:rsidRPr="00613634">
        <w:t>117997, г. Москва, ул. Профсоюзная, д. 65, комн. 653</w:t>
      </w:r>
      <w:r w:rsidR="00935DF6" w:rsidRPr="00613634">
        <w:t>.</w:t>
      </w:r>
    </w:p>
    <w:p w:rsidR="006D465E" w:rsidRPr="00613634" w:rsidRDefault="006D465E" w:rsidP="00E45744">
      <w:pPr>
        <w:ind w:firstLine="708"/>
        <w:jc w:val="both"/>
      </w:pPr>
      <w:r w:rsidRPr="00613634">
        <w:rPr>
          <w:bCs/>
        </w:rPr>
        <w:t>На конверте рекомендуется указывать наименование и номер запроса котировок, почтовый адрес участника запроса котировок (при отсутствии адреса возврат заявки возможен только при личной явке). Подача котировочных заявок на электронную почту Заказчика не предусмотрена</w:t>
      </w:r>
      <w:r w:rsidR="00190BD1" w:rsidRPr="00613634">
        <w:rPr>
          <w:bCs/>
          <w:vertAlign w:val="superscript"/>
        </w:rPr>
        <w:t xml:space="preserve"> </w:t>
      </w:r>
      <w:r w:rsidR="00A97A8F" w:rsidRPr="00613634">
        <w:rPr>
          <w:bCs/>
          <w:vertAlign w:val="superscript"/>
        </w:rPr>
        <w:t xml:space="preserve">                   </w:t>
      </w:r>
      <w:proofErr w:type="gramStart"/>
      <w:r w:rsidR="00A97A8F" w:rsidRPr="00613634">
        <w:rPr>
          <w:bCs/>
          <w:vertAlign w:val="superscript"/>
        </w:rPr>
        <w:t xml:space="preserve">   </w:t>
      </w:r>
      <w:r w:rsidR="00A97A8F" w:rsidRPr="00613634">
        <w:rPr>
          <w:bCs/>
        </w:rPr>
        <w:t>(</w:t>
      </w:r>
      <w:proofErr w:type="gramEnd"/>
      <w:r w:rsidR="00190BD1" w:rsidRPr="00613634">
        <w:rPr>
          <w:bCs/>
        </w:rPr>
        <w:t>в</w:t>
      </w:r>
      <w:r w:rsidRPr="00613634">
        <w:rPr>
          <w:bCs/>
        </w:rPr>
        <w:t xml:space="preserve"> соответствии с ч.1 ст.5 Закона № 44-ФЗ подача заявок на участие в определении поставщика (подрядчика, исполнителя) в форме электронного документа допускается, однако, указанные заявки и документы должны быть подписаны усиленной электронной подписью и поданы </w:t>
      </w:r>
      <w:r w:rsidR="00A97A8F" w:rsidRPr="00613634">
        <w:rPr>
          <w:bCs/>
        </w:rPr>
        <w:t xml:space="preserve">                                              </w:t>
      </w:r>
      <w:r w:rsidRPr="00613634">
        <w:rPr>
          <w:bCs/>
        </w:rPr>
        <w:t>с использованием единой информационной системы (ЕИС).</w:t>
      </w:r>
      <w:r w:rsidR="00A97A8F" w:rsidRPr="00613634">
        <w:rPr>
          <w:bCs/>
        </w:rPr>
        <w:t xml:space="preserve"> </w:t>
      </w:r>
      <w:r w:rsidRPr="00613634">
        <w:rPr>
          <w:bCs/>
        </w:rPr>
        <w:t xml:space="preserve">В настоящее время функционалом </w:t>
      </w:r>
      <w:r w:rsidRPr="00613634">
        <w:rPr>
          <w:bCs/>
        </w:rPr>
        <w:lastRenderedPageBreak/>
        <w:t>официального сайта не предусмотрена возможность подачи заявки в форме электронного документа</w:t>
      </w:r>
      <w:r w:rsidR="00A97A8F" w:rsidRPr="00613634">
        <w:rPr>
          <w:bCs/>
        </w:rPr>
        <w:t>)</w:t>
      </w:r>
      <w:r w:rsidRPr="00613634">
        <w:rPr>
          <w:bCs/>
        </w:rPr>
        <w:t xml:space="preserve">.  </w:t>
      </w:r>
    </w:p>
    <w:p w:rsidR="006D465E" w:rsidRPr="00613634" w:rsidRDefault="006D465E" w:rsidP="006D465E">
      <w:pPr>
        <w:ind w:firstLine="708"/>
        <w:rPr>
          <w:b/>
        </w:rPr>
      </w:pPr>
    </w:p>
    <w:p w:rsidR="00A8441E" w:rsidRPr="00273AA1" w:rsidRDefault="00A8441E" w:rsidP="00273AA1">
      <w:r w:rsidRPr="00613634">
        <w:rPr>
          <w:b/>
        </w:rPr>
        <w:t>7. Обеспечение исполнения контракта</w:t>
      </w:r>
      <w:r w:rsidR="008C0FE0" w:rsidRPr="00613634">
        <w:rPr>
          <w:b/>
        </w:rPr>
        <w:t xml:space="preserve"> (размер и порядок предоставления)</w:t>
      </w:r>
      <w:r w:rsidRPr="00613634">
        <w:rPr>
          <w:b/>
        </w:rPr>
        <w:t>:</w:t>
      </w:r>
      <w:r w:rsidRPr="00613634">
        <w:t xml:space="preserve"> н</w:t>
      </w:r>
      <w:r w:rsidR="008C0FE0" w:rsidRPr="00613634">
        <w:t>е установлено.</w:t>
      </w:r>
    </w:p>
    <w:p w:rsidR="00B1134B" w:rsidRPr="00273AA1" w:rsidRDefault="00B1134B" w:rsidP="00273AA1"/>
    <w:p w:rsidR="00BE3D14" w:rsidRPr="00392DB6" w:rsidRDefault="00BE3D14" w:rsidP="00392DB6">
      <w:pPr>
        <w:jc w:val="both"/>
        <w:rPr>
          <w:b/>
        </w:rPr>
      </w:pPr>
      <w:r w:rsidRPr="00392DB6">
        <w:rPr>
          <w:b/>
        </w:rPr>
        <w:t xml:space="preserve">8. </w:t>
      </w:r>
      <w:r w:rsidR="00392DB6">
        <w:rPr>
          <w:b/>
        </w:rPr>
        <w:t>Т</w:t>
      </w:r>
      <w:r w:rsidR="00392DB6" w:rsidRPr="00392DB6">
        <w:rPr>
          <w:b/>
          <w:color w:val="000000"/>
        </w:rPr>
        <w:t>ребования, предъявляемые к участникам запроса котировок</w:t>
      </w:r>
      <w:r w:rsidR="00243A7B">
        <w:rPr>
          <w:b/>
          <w:color w:val="000000"/>
        </w:rPr>
        <w:t>:</w:t>
      </w:r>
    </w:p>
    <w:p w:rsidR="00392DB6" w:rsidRPr="00243A7B" w:rsidRDefault="00392DB6" w:rsidP="00243A7B">
      <w:pPr>
        <w:ind w:firstLine="547"/>
        <w:jc w:val="both"/>
        <w:rPr>
          <w:color w:val="000000"/>
        </w:rPr>
      </w:pPr>
      <w:r w:rsidRPr="00243A7B">
        <w:rPr>
          <w:color w:val="000000"/>
        </w:rPr>
        <w:t xml:space="preserve">1) соответствие </w:t>
      </w:r>
      <w:r w:rsidRPr="00B86C19">
        <w:rPr>
          <w:color w:val="000000"/>
        </w:rPr>
        <w:t>требованиям</w:t>
      </w:r>
      <w:r w:rsidRPr="00243A7B">
        <w:rPr>
          <w:color w:val="00000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392DB6" w:rsidRPr="00243A7B" w:rsidRDefault="00392DB6" w:rsidP="00243A7B">
      <w:pPr>
        <w:ind w:firstLine="547"/>
        <w:jc w:val="both"/>
        <w:rPr>
          <w:color w:val="000000"/>
        </w:rPr>
      </w:pPr>
      <w:bookmarkStart w:id="1" w:name="dst101872"/>
      <w:bookmarkStart w:id="2" w:name="dst100338"/>
      <w:bookmarkEnd w:id="1"/>
      <w:bookmarkEnd w:id="2"/>
      <w:r w:rsidRPr="00243A7B">
        <w:rPr>
          <w:color w:val="00000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bookmarkStart w:id="3" w:name="dst100339"/>
      <w:bookmarkEnd w:id="3"/>
    </w:p>
    <w:p w:rsidR="00392DB6" w:rsidRPr="00243A7B" w:rsidRDefault="00392DB6" w:rsidP="00243A7B">
      <w:pPr>
        <w:ind w:firstLine="547"/>
        <w:jc w:val="both"/>
        <w:rPr>
          <w:color w:val="000000"/>
        </w:rPr>
      </w:pPr>
      <w:r w:rsidRPr="00243A7B">
        <w:rPr>
          <w:color w:val="000000"/>
        </w:rPr>
        <w:t xml:space="preserve">3) неприостановление деятельности участника закупки в порядке, установленном </w:t>
      </w:r>
      <w:r w:rsidRPr="00B86C19">
        <w:rPr>
          <w:color w:val="000000"/>
        </w:rPr>
        <w:t>Кодексом</w:t>
      </w:r>
      <w:r w:rsidRPr="00243A7B">
        <w:rPr>
          <w:color w:val="000000"/>
        </w:rPr>
        <w:t xml:space="preserve"> Российской Федерации об административных правонарушениях, на дату подачи заявки на участие в закупке;</w:t>
      </w:r>
    </w:p>
    <w:p w:rsidR="00392DB6" w:rsidRPr="00243A7B" w:rsidRDefault="00392DB6" w:rsidP="00243A7B">
      <w:pPr>
        <w:ind w:firstLine="547"/>
        <w:jc w:val="both"/>
        <w:rPr>
          <w:color w:val="000000"/>
        </w:rPr>
      </w:pPr>
      <w:bookmarkStart w:id="4" w:name="dst100340"/>
      <w:bookmarkEnd w:id="4"/>
      <w:r w:rsidRPr="00243A7B">
        <w:rPr>
          <w:color w:val="00000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B86C19">
        <w:rPr>
          <w:color w:val="000000"/>
        </w:rPr>
        <w:t>законодательством</w:t>
      </w:r>
      <w:r w:rsidRPr="00243A7B">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B86C19">
        <w:rPr>
          <w:color w:val="000000"/>
        </w:rPr>
        <w:t>законодательством</w:t>
      </w:r>
      <w:r w:rsidRPr="00243A7B">
        <w:rPr>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92DB6" w:rsidRPr="00243A7B" w:rsidRDefault="00392DB6" w:rsidP="00243A7B">
      <w:pPr>
        <w:ind w:firstLine="547"/>
        <w:jc w:val="both"/>
        <w:rPr>
          <w:color w:val="000000"/>
        </w:rPr>
      </w:pPr>
      <w:bookmarkStart w:id="5" w:name="dst101708"/>
      <w:bookmarkStart w:id="6" w:name="dst296"/>
      <w:bookmarkEnd w:id="5"/>
      <w:bookmarkEnd w:id="6"/>
      <w:r w:rsidRPr="00243A7B">
        <w:rPr>
          <w:color w:val="00000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B86C19">
        <w:rPr>
          <w:color w:val="000000"/>
        </w:rPr>
        <w:t>статьями 289</w:t>
      </w:r>
      <w:r w:rsidRPr="00243A7B">
        <w:rPr>
          <w:color w:val="000000"/>
        </w:rPr>
        <w:t xml:space="preserve">, </w:t>
      </w:r>
      <w:r w:rsidRPr="00B86C19">
        <w:rPr>
          <w:color w:val="000000"/>
        </w:rPr>
        <w:t>290</w:t>
      </w:r>
      <w:r w:rsidRPr="00243A7B">
        <w:rPr>
          <w:color w:val="000000"/>
        </w:rPr>
        <w:t xml:space="preserve">, </w:t>
      </w:r>
      <w:r w:rsidRPr="00B86C19">
        <w:rPr>
          <w:color w:val="000000"/>
        </w:rPr>
        <w:t>291</w:t>
      </w:r>
      <w:r w:rsidRPr="00243A7B">
        <w:rPr>
          <w:color w:val="000000"/>
        </w:rPr>
        <w:t xml:space="preserve">, </w:t>
      </w:r>
      <w:r w:rsidRPr="00B86C19">
        <w:rPr>
          <w:color w:val="000000"/>
        </w:rPr>
        <w:t>291.1</w:t>
      </w:r>
      <w:r w:rsidRPr="00243A7B">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DB6" w:rsidRPr="00243A7B" w:rsidRDefault="00B56310" w:rsidP="00243A7B">
      <w:pPr>
        <w:ind w:firstLine="547"/>
        <w:jc w:val="both"/>
        <w:rPr>
          <w:color w:val="000000"/>
        </w:rPr>
      </w:pPr>
      <w:bookmarkStart w:id="7" w:name="dst297"/>
      <w:bookmarkEnd w:id="7"/>
      <w:proofErr w:type="gramStart"/>
      <w:r>
        <w:rPr>
          <w:color w:val="000000"/>
        </w:rPr>
        <w:t xml:space="preserve">6 </w:t>
      </w:r>
      <w:r w:rsidR="00392DB6" w:rsidRPr="00243A7B">
        <w:rPr>
          <w:color w:val="000000"/>
        </w:rPr>
        <w:t>)</w:t>
      </w:r>
      <w:proofErr w:type="gramEnd"/>
      <w:r w:rsidR="00392DB6" w:rsidRPr="00243A7B">
        <w:rPr>
          <w:color w:val="00000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392DB6" w:rsidRPr="00B56310">
        <w:rPr>
          <w:color w:val="000000"/>
        </w:rPr>
        <w:t>статьей 19.28</w:t>
      </w:r>
      <w:r w:rsidR="00392DB6" w:rsidRPr="00243A7B">
        <w:rPr>
          <w:color w:val="000000"/>
        </w:rPr>
        <w:t xml:space="preserve"> Кодекса Российской Федерации об административных правонарушениях;</w:t>
      </w:r>
    </w:p>
    <w:p w:rsidR="00392DB6" w:rsidRPr="00243A7B" w:rsidRDefault="00392DB6" w:rsidP="00243A7B">
      <w:pPr>
        <w:ind w:firstLine="547"/>
        <w:jc w:val="both"/>
        <w:rPr>
          <w:color w:val="000000"/>
        </w:rPr>
      </w:pPr>
      <w:bookmarkStart w:id="8" w:name="dst100343"/>
      <w:bookmarkStart w:id="9" w:name="dst101709"/>
      <w:bookmarkEnd w:id="8"/>
      <w:bookmarkEnd w:id="9"/>
      <w:r w:rsidRPr="00243A7B">
        <w:rPr>
          <w:color w:val="00000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243A7B">
        <w:rPr>
          <w:color w:val="000000"/>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92DB6" w:rsidRPr="00243A7B" w:rsidRDefault="00392DB6" w:rsidP="00243A7B">
      <w:pPr>
        <w:ind w:firstLine="547"/>
        <w:jc w:val="both"/>
        <w:rPr>
          <w:color w:val="000000"/>
        </w:rPr>
      </w:pPr>
      <w:bookmarkStart w:id="10" w:name="dst109"/>
      <w:bookmarkEnd w:id="10"/>
      <w:r w:rsidRPr="00243A7B">
        <w:rPr>
          <w:color w:val="000000"/>
        </w:rPr>
        <w:t>8) участник закупки не является офшорной компанией.</w:t>
      </w:r>
    </w:p>
    <w:p w:rsidR="00392DB6" w:rsidRPr="00392DB6" w:rsidRDefault="00B56310" w:rsidP="00243A7B">
      <w:pPr>
        <w:ind w:firstLine="547"/>
        <w:jc w:val="both"/>
        <w:rPr>
          <w:color w:val="000000"/>
        </w:rPr>
      </w:pPr>
      <w:bookmarkStart w:id="11" w:name="dst101710"/>
      <w:bookmarkEnd w:id="11"/>
      <w:r w:rsidRPr="00B56310">
        <w:t xml:space="preserve">Заказчиком установлено </w:t>
      </w:r>
      <w:r w:rsidR="00392DB6" w:rsidRPr="00B56310">
        <w:rPr>
          <w:color w:val="000000"/>
        </w:rPr>
        <w:t xml:space="preserve">требование об отсутствии в предусмотренном </w:t>
      </w:r>
      <w:r w:rsidR="00B17F67" w:rsidRPr="00613634">
        <w:t>Федеральн</w:t>
      </w:r>
      <w:r w:rsidR="00B17F67">
        <w:t xml:space="preserve">ым законом </w:t>
      </w:r>
      <w:r w:rsidR="00B17F67" w:rsidRPr="00613634">
        <w:t xml:space="preserve">от 05.04.2013 </w:t>
      </w:r>
      <w:hyperlink r:id="rId8" w:history="1">
        <w:r w:rsidR="00B17F67" w:rsidRPr="00613634">
          <w:t>№ 44-ФЗ</w:t>
        </w:r>
      </w:hyperlink>
      <w:r w:rsidR="00B17F67">
        <w:t xml:space="preserve"> </w:t>
      </w:r>
      <w:r w:rsidR="00B17F67" w:rsidRPr="00613634">
        <w:t>«О контрактной системе в сфере закупок товаров, работ, услуг для обеспечения государственных и муниципальных нужд»</w:t>
      </w:r>
      <w:r w:rsidR="00392DB6" w:rsidRPr="00B56310">
        <w:rPr>
          <w:color w:val="000000"/>
        </w:rPr>
        <w:t xml:space="preserve"> реестре недобросовестных</w:t>
      </w:r>
      <w:r w:rsidR="00392DB6" w:rsidRPr="00243A7B">
        <w:rPr>
          <w:color w:val="000000"/>
        </w:rPr>
        <w:t xml:space="preserve">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92DB6" w:rsidRDefault="00392DB6" w:rsidP="00392DB6">
      <w:pPr>
        <w:widowControl w:val="0"/>
        <w:tabs>
          <w:tab w:val="left" w:pos="851"/>
        </w:tabs>
        <w:autoSpaceDE w:val="0"/>
        <w:autoSpaceDN w:val="0"/>
        <w:adjustRightInd w:val="0"/>
        <w:ind w:firstLine="567"/>
        <w:jc w:val="both"/>
        <w:rPr>
          <w:sz w:val="27"/>
          <w:szCs w:val="27"/>
        </w:rPr>
      </w:pPr>
    </w:p>
    <w:p w:rsidR="00AA100E" w:rsidRPr="00AA100E" w:rsidRDefault="00AA100E" w:rsidP="00846FF6">
      <w:pPr>
        <w:ind w:firstLine="547"/>
        <w:jc w:val="both"/>
        <w:rPr>
          <w:color w:val="000000"/>
        </w:rPr>
      </w:pPr>
      <w:r w:rsidRPr="00F42CF2">
        <w:rPr>
          <w:color w:val="000000"/>
          <w:u w:val="single"/>
        </w:rPr>
        <w:t>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r w:rsidRPr="00AA100E">
        <w:rPr>
          <w:color w:val="000000"/>
        </w:rPr>
        <w:t>:</w:t>
      </w:r>
    </w:p>
    <w:p w:rsidR="00AA100E" w:rsidRPr="00AA100E" w:rsidRDefault="00AA100E" w:rsidP="00846FF6">
      <w:pPr>
        <w:ind w:firstLine="547"/>
        <w:jc w:val="both"/>
        <w:rPr>
          <w:color w:val="000000"/>
        </w:rPr>
      </w:pPr>
      <w:bookmarkStart w:id="12" w:name="dst101915"/>
      <w:bookmarkEnd w:id="12"/>
      <w:r w:rsidRPr="00AA100E">
        <w:rPr>
          <w:color w:val="000000"/>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AA100E" w:rsidRPr="00AA100E" w:rsidRDefault="00AA100E" w:rsidP="00846FF6">
      <w:pPr>
        <w:ind w:firstLine="547"/>
        <w:jc w:val="both"/>
        <w:rPr>
          <w:color w:val="000000"/>
        </w:rPr>
      </w:pPr>
      <w:bookmarkStart w:id="13" w:name="dst101916"/>
      <w:bookmarkEnd w:id="13"/>
      <w:r w:rsidRPr="00AA100E">
        <w:rPr>
          <w:color w:val="000000"/>
        </w:rPr>
        <w:t>2) предложение о цене контракта;</w:t>
      </w:r>
    </w:p>
    <w:p w:rsidR="00AA100E" w:rsidRPr="00AA100E" w:rsidRDefault="00AA100E" w:rsidP="00846FF6">
      <w:pPr>
        <w:ind w:firstLine="547"/>
        <w:jc w:val="both"/>
        <w:rPr>
          <w:color w:val="000000"/>
        </w:rPr>
      </w:pPr>
      <w:bookmarkStart w:id="14" w:name="dst101917"/>
      <w:bookmarkEnd w:id="14"/>
      <w:r w:rsidRPr="00AA100E">
        <w:rPr>
          <w:color w:val="000000"/>
        </w:rPr>
        <w:t xml:space="preserve">3) документы, подтверждающие право участника запроса котировок на получение преимуществ в соответствии со </w:t>
      </w:r>
      <w:r w:rsidRPr="008A26B2">
        <w:rPr>
          <w:color w:val="000000"/>
        </w:rPr>
        <w:t>статьями 28</w:t>
      </w:r>
      <w:r w:rsidRPr="00AA100E">
        <w:rPr>
          <w:color w:val="000000"/>
        </w:rPr>
        <w:t xml:space="preserve"> и </w:t>
      </w:r>
      <w:r w:rsidRPr="008A26B2">
        <w:rPr>
          <w:color w:val="000000"/>
        </w:rPr>
        <w:t>29</w:t>
      </w:r>
      <w:r w:rsidRPr="00AA100E">
        <w:rPr>
          <w:color w:val="000000"/>
        </w:rPr>
        <w:t xml:space="preserve"> </w:t>
      </w:r>
      <w:r w:rsidR="008A26B2" w:rsidRPr="00613634">
        <w:t xml:space="preserve">Федерального закона от 05.04.2013 </w:t>
      </w:r>
      <w:hyperlink r:id="rId9" w:history="1">
        <w:r w:rsidR="008A26B2" w:rsidRPr="00613634">
          <w:t>№ 44-ФЗ</w:t>
        </w:r>
      </w:hyperlink>
      <w:r w:rsidR="008A26B2" w:rsidRPr="00613634">
        <w:t xml:space="preserve"> </w:t>
      </w:r>
      <w:r w:rsidR="00F42CF2">
        <w:t xml:space="preserve">              </w:t>
      </w:r>
      <w:proofErr w:type="gramStart"/>
      <w:r w:rsidR="00F42CF2">
        <w:t xml:space="preserve">   </w:t>
      </w:r>
      <w:r w:rsidR="008A26B2" w:rsidRPr="00613634">
        <w:t>«</w:t>
      </w:r>
      <w:proofErr w:type="gramEnd"/>
      <w:r w:rsidR="008A26B2" w:rsidRPr="00613634">
        <w:t>О контрактной системе в сфере закупок товаров, работ, услуг для обеспечения государственных и муниципальных нужд»</w:t>
      </w:r>
      <w:r w:rsidRPr="00AA100E">
        <w:rPr>
          <w:color w:val="000000"/>
        </w:rPr>
        <w:t>, или копии таких документов;</w:t>
      </w:r>
    </w:p>
    <w:p w:rsidR="00AA100E" w:rsidRPr="00AA100E" w:rsidRDefault="00AA100E" w:rsidP="00846FF6">
      <w:pPr>
        <w:ind w:firstLine="547"/>
        <w:jc w:val="both"/>
        <w:rPr>
          <w:color w:val="000000"/>
        </w:rPr>
      </w:pPr>
      <w:bookmarkStart w:id="15" w:name="dst101918"/>
      <w:bookmarkEnd w:id="15"/>
      <w:r w:rsidRPr="00AA100E">
        <w:rPr>
          <w:color w:val="00000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AA100E" w:rsidRPr="00AA100E" w:rsidRDefault="00AA100E" w:rsidP="00846FF6">
      <w:pPr>
        <w:ind w:firstLine="547"/>
        <w:jc w:val="both"/>
        <w:rPr>
          <w:color w:val="000000"/>
        </w:rPr>
      </w:pPr>
      <w:bookmarkStart w:id="16" w:name="dst101919"/>
      <w:bookmarkEnd w:id="16"/>
      <w:r w:rsidRPr="00AA100E">
        <w:rPr>
          <w:color w:val="000000"/>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r w:rsidRPr="008A26B2">
        <w:rPr>
          <w:color w:val="000000"/>
        </w:rPr>
        <w:t>частью 3 статьи 30</w:t>
      </w:r>
      <w:r w:rsidRPr="00AA100E">
        <w:rPr>
          <w:color w:val="000000"/>
        </w:rPr>
        <w:t xml:space="preserve"> </w:t>
      </w:r>
      <w:r w:rsidR="008A26B2" w:rsidRPr="00613634">
        <w:t xml:space="preserve">Федерального закона от 05.04.2013 </w:t>
      </w:r>
      <w:hyperlink r:id="rId10" w:history="1">
        <w:r w:rsidR="008A26B2" w:rsidRPr="00613634">
          <w:t>№ 44-ФЗ</w:t>
        </w:r>
      </w:hyperlink>
      <w:r w:rsidR="008A26B2" w:rsidRPr="00613634">
        <w:t xml:space="preserve"> «О контрактной системе в сфере закупок товаров, работ, услуг для обеспечения государственных и муниципальных нужд»</w:t>
      </w:r>
      <w:r w:rsidRPr="00AA100E">
        <w:rPr>
          <w:color w:val="000000"/>
        </w:rPr>
        <w:t>;</w:t>
      </w:r>
    </w:p>
    <w:p w:rsidR="00AA100E" w:rsidRPr="00AA100E" w:rsidRDefault="00AA100E" w:rsidP="00846FF6">
      <w:pPr>
        <w:ind w:firstLine="547"/>
        <w:jc w:val="both"/>
        <w:rPr>
          <w:color w:val="000000"/>
        </w:rPr>
      </w:pPr>
      <w:bookmarkStart w:id="17" w:name="dst26"/>
      <w:bookmarkEnd w:id="17"/>
      <w:r w:rsidRPr="00AA100E">
        <w:rPr>
          <w:color w:val="000000"/>
        </w:rP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r w:rsidRPr="008A26B2">
        <w:rPr>
          <w:color w:val="000000"/>
        </w:rPr>
        <w:t>статьей 14</w:t>
      </w:r>
      <w:r w:rsidRPr="00AA100E">
        <w:rPr>
          <w:color w:val="000000"/>
        </w:rPr>
        <w:t xml:space="preserve"> </w:t>
      </w:r>
      <w:r w:rsidR="008A26B2" w:rsidRPr="00613634">
        <w:t xml:space="preserve">Федерального закона от 05.04.2013 </w:t>
      </w:r>
      <w:hyperlink r:id="rId11" w:history="1">
        <w:r w:rsidR="008A26B2" w:rsidRPr="00613634">
          <w:t>№ 44-ФЗ</w:t>
        </w:r>
      </w:hyperlink>
      <w:r w:rsidR="008A26B2" w:rsidRPr="00613634">
        <w:t xml:space="preserve"> «О контрактной системе в сфере закупок товаров, работ, услуг для обеспечения государственных и муниципальных нужд»</w:t>
      </w:r>
      <w:r w:rsidRPr="00AA100E">
        <w:rPr>
          <w:color w:val="000000"/>
        </w:rPr>
        <w:t>, либо заверенные копии данных документов.</w:t>
      </w:r>
    </w:p>
    <w:p w:rsidR="00954EB3" w:rsidRPr="00AA100E" w:rsidRDefault="00954EB3" w:rsidP="00273AA1"/>
    <w:p w:rsidR="00BE3D14" w:rsidRPr="00613634" w:rsidRDefault="00BE3D14" w:rsidP="00273AA1">
      <w:pPr>
        <w:rPr>
          <w:b/>
          <w:bCs/>
        </w:rPr>
      </w:pPr>
      <w:r w:rsidRPr="00613634">
        <w:rPr>
          <w:b/>
        </w:rPr>
        <w:t>9.</w:t>
      </w:r>
      <w:r w:rsidRPr="00613634">
        <w:t xml:space="preserve"> </w:t>
      </w:r>
      <w:r w:rsidR="00630D51" w:rsidRPr="00613634">
        <w:rPr>
          <w:b/>
        </w:rPr>
        <w:t xml:space="preserve">Форма котировочной заявки, </w:t>
      </w:r>
      <w:r w:rsidR="00630D51" w:rsidRPr="00613634">
        <w:rPr>
          <w:b/>
          <w:bCs/>
        </w:rPr>
        <w:t>в том числе подаваемой в форме электронного документа:</w:t>
      </w:r>
    </w:p>
    <w:p w:rsidR="00354A8D" w:rsidRPr="00613634" w:rsidRDefault="003E3843" w:rsidP="00954EB3">
      <w:pPr>
        <w:jc w:val="both"/>
      </w:pPr>
      <w:r w:rsidRPr="000221A3">
        <w:rPr>
          <w:b/>
          <w:u w:val="single"/>
        </w:rPr>
        <w:t>Р</w:t>
      </w:r>
      <w:r w:rsidR="00354A8D" w:rsidRPr="000221A3">
        <w:rPr>
          <w:b/>
          <w:u w:val="single"/>
        </w:rPr>
        <w:t>екомендуемая</w:t>
      </w:r>
      <w:r w:rsidR="00354A8D" w:rsidRPr="00613634">
        <w:t xml:space="preserve"> форма</w:t>
      </w:r>
      <w:r w:rsidRPr="00613634">
        <w:t xml:space="preserve"> котировочной</w:t>
      </w:r>
      <w:r w:rsidR="00354A8D" w:rsidRPr="00613634">
        <w:t xml:space="preserve"> заявки </w:t>
      </w:r>
      <w:r w:rsidRPr="00613634">
        <w:t>–</w:t>
      </w:r>
      <w:r w:rsidR="006B7051" w:rsidRPr="00613634">
        <w:t xml:space="preserve"> приложение</w:t>
      </w:r>
      <w:r w:rsidRPr="00613634">
        <w:t xml:space="preserve"> 1</w:t>
      </w:r>
      <w:r w:rsidR="006B7051" w:rsidRPr="00613634">
        <w:t>.</w:t>
      </w:r>
    </w:p>
    <w:p w:rsidR="00630D51" w:rsidRPr="00613634" w:rsidRDefault="00630D51" w:rsidP="00273AA1"/>
    <w:p w:rsidR="00B02EED" w:rsidRPr="00613634" w:rsidRDefault="009248FF" w:rsidP="00D85EF7">
      <w:pPr>
        <w:jc w:val="both"/>
        <w:rPr>
          <w:b/>
        </w:rPr>
      </w:pPr>
      <w:r w:rsidRPr="00613634">
        <w:rPr>
          <w:b/>
        </w:rPr>
        <w:t xml:space="preserve">10. </w:t>
      </w:r>
      <w:r w:rsidR="00A87C31" w:rsidRPr="00613634">
        <w:rPr>
          <w:b/>
        </w:rPr>
        <w:t>М</w:t>
      </w:r>
      <w:r w:rsidRPr="00613634">
        <w:rPr>
          <w:b/>
        </w:rPr>
        <w:t>есто, дата и в</w:t>
      </w:r>
      <w:r w:rsidR="00912243" w:rsidRPr="00613634">
        <w:rPr>
          <w:b/>
        </w:rPr>
        <w:t>ремя вскрытия конвертов с заявк</w:t>
      </w:r>
      <w:r w:rsidRPr="00613634">
        <w:rPr>
          <w:b/>
        </w:rPr>
        <w:t>ами на участие в запросе котировок и открытия доступа к поданным в форме электронных документов заявкам на участие в запросе котировок</w:t>
      </w:r>
      <w:r w:rsidR="00A87C31" w:rsidRPr="00613634">
        <w:rPr>
          <w:b/>
        </w:rPr>
        <w:t>:</w:t>
      </w:r>
      <w:r w:rsidR="00B27FA4" w:rsidRPr="00613634">
        <w:rPr>
          <w:b/>
        </w:rPr>
        <w:t xml:space="preserve"> </w:t>
      </w:r>
    </w:p>
    <w:p w:rsidR="00B27FA4" w:rsidRPr="00613634" w:rsidRDefault="00A87C31" w:rsidP="00B27FA4">
      <w:pPr>
        <w:ind w:firstLine="708"/>
        <w:jc w:val="both"/>
        <w:rPr>
          <w:b/>
        </w:rPr>
      </w:pPr>
      <w:r w:rsidRPr="00613634">
        <w:t>117997, г. Москва, ул. Профсоюзная, д</w:t>
      </w:r>
      <w:r w:rsidR="00FE4101" w:rsidRPr="00613634">
        <w:t>.</w:t>
      </w:r>
      <w:r w:rsidRPr="00613634">
        <w:t xml:space="preserve"> 65,</w:t>
      </w:r>
      <w:r w:rsidRPr="00613634">
        <w:rPr>
          <w:b/>
        </w:rPr>
        <w:t xml:space="preserve"> </w:t>
      </w:r>
      <w:r w:rsidRPr="00613634">
        <w:t>комн. 604</w:t>
      </w:r>
      <w:r w:rsidR="00D85EF7" w:rsidRPr="00613634">
        <w:t>.</w:t>
      </w:r>
      <w:r w:rsidR="00B27FA4" w:rsidRPr="00613634">
        <w:rPr>
          <w:b/>
        </w:rPr>
        <w:t xml:space="preserve"> </w:t>
      </w:r>
    </w:p>
    <w:p w:rsidR="00B27FA4" w:rsidRPr="00613634" w:rsidRDefault="00E5134A" w:rsidP="00B27FA4">
      <w:pPr>
        <w:ind w:firstLine="708"/>
        <w:jc w:val="both"/>
        <w:rPr>
          <w:bCs/>
        </w:rPr>
      </w:pPr>
      <w:r>
        <w:rPr>
          <w:b/>
        </w:rPr>
        <w:t>06</w:t>
      </w:r>
      <w:r w:rsidR="00B27FA4" w:rsidRPr="00613634">
        <w:rPr>
          <w:b/>
        </w:rPr>
        <w:t xml:space="preserve"> декабря 2017г.</w:t>
      </w:r>
      <w:r w:rsidR="00B27FA4" w:rsidRPr="00613634">
        <w:t xml:space="preserve">  </w:t>
      </w:r>
      <w:r w:rsidR="00B27FA4" w:rsidRPr="00613634">
        <w:rPr>
          <w:b/>
        </w:rPr>
        <w:t>14</w:t>
      </w:r>
      <w:r w:rsidR="00B27FA4" w:rsidRPr="00613634">
        <w:t>:</w:t>
      </w:r>
      <w:r w:rsidR="00B27FA4" w:rsidRPr="00613634">
        <w:rPr>
          <w:b/>
          <w:bCs/>
        </w:rPr>
        <w:t xml:space="preserve">00 </w:t>
      </w:r>
      <w:r w:rsidR="00B27FA4" w:rsidRPr="00613634">
        <w:rPr>
          <w:bCs/>
        </w:rPr>
        <w:t>(</w:t>
      </w:r>
      <w:r w:rsidR="00B27FA4" w:rsidRPr="00613634">
        <w:t>время московское</w:t>
      </w:r>
      <w:r w:rsidR="00B27FA4" w:rsidRPr="00613634">
        <w:rPr>
          <w:bCs/>
        </w:rPr>
        <w:t>).</w:t>
      </w:r>
    </w:p>
    <w:p w:rsidR="00A87C31" w:rsidRPr="00613634" w:rsidRDefault="00A87C31" w:rsidP="00A87C31">
      <w:pPr>
        <w:ind w:firstLine="708"/>
        <w:jc w:val="both"/>
        <w:rPr>
          <w:i/>
          <w:iCs/>
        </w:rPr>
      </w:pPr>
      <w:r w:rsidRPr="00613634">
        <w:t xml:space="preserve">Заказчик предоставляет возможность участникам, приславшим котировочные заявки, присутствовать при вскрытии конвертов с заявками. Для этого предварительно, за 1-2 дня до даты вскрытия конвертов с заявками, необходимо заказать пропуск на вход в Институт (Контрактный </w:t>
      </w:r>
      <w:r w:rsidRPr="00613634">
        <w:lastRenderedPageBreak/>
        <w:t>отдел</w:t>
      </w:r>
      <w:r w:rsidR="004D4A11">
        <w:t xml:space="preserve">, </w:t>
      </w:r>
      <w:r w:rsidRPr="00613634">
        <w:t>тел.</w:t>
      </w:r>
      <w:r w:rsidRPr="00613634">
        <w:rPr>
          <w:bCs/>
        </w:rPr>
        <w:t xml:space="preserve"> +7 </w:t>
      </w:r>
      <w:r w:rsidR="004D4A11">
        <w:rPr>
          <w:bCs/>
        </w:rPr>
        <w:t>(</w:t>
      </w:r>
      <w:r w:rsidRPr="00613634">
        <w:rPr>
          <w:bCs/>
        </w:rPr>
        <w:t>49</w:t>
      </w:r>
      <w:r w:rsidR="004D4A11">
        <w:rPr>
          <w:bCs/>
        </w:rPr>
        <w:t>)</w:t>
      </w:r>
      <w:r w:rsidRPr="00613634">
        <w:rPr>
          <w:bCs/>
        </w:rPr>
        <w:t>5</w:t>
      </w:r>
      <w:r w:rsidRPr="00613634">
        <w:t> 334 91 79). Представитель участника закупки должен иметь при себе доверенность на право присутствия при вскрытии конвертов и подачи заявки (при необходимости) непосредственно перед вскрытием конвертов.</w:t>
      </w:r>
    </w:p>
    <w:p w:rsidR="00215E97" w:rsidRPr="00613634" w:rsidRDefault="00215E97" w:rsidP="00273AA1"/>
    <w:p w:rsidR="00B02EED" w:rsidRPr="00613634" w:rsidRDefault="00B02EED" w:rsidP="004A2DB4">
      <w:pPr>
        <w:jc w:val="both"/>
        <w:rPr>
          <w:b/>
          <w:color w:val="000000"/>
        </w:rPr>
      </w:pPr>
      <w:r w:rsidRPr="00613634">
        <w:rPr>
          <w:b/>
        </w:rPr>
        <w:t xml:space="preserve">11. </w:t>
      </w:r>
      <w:r w:rsidR="004A2DB4" w:rsidRPr="00613634">
        <w:rPr>
          <w:b/>
          <w:color w:val="000000"/>
        </w:rPr>
        <w:t>И</w:t>
      </w:r>
      <w:r w:rsidRPr="00613634">
        <w:rPr>
          <w:b/>
          <w:color w:val="000000"/>
        </w:rPr>
        <w:t>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r w:rsidR="004A2DB4" w:rsidRPr="00613634">
        <w:rPr>
          <w:b/>
          <w:color w:val="000000"/>
        </w:rPr>
        <w:t>:</w:t>
      </w:r>
    </w:p>
    <w:p w:rsidR="00675C61" w:rsidRPr="00613634" w:rsidRDefault="00C227F3" w:rsidP="004A2DB4">
      <w:pPr>
        <w:ind w:firstLine="547"/>
        <w:contextualSpacing/>
        <w:jc w:val="both"/>
      </w:pPr>
      <w:r w:rsidRPr="00613634">
        <w:rPr>
          <w:snapToGrid w:val="0"/>
        </w:rPr>
        <w:t>В соответствии с требованием с</w:t>
      </w:r>
      <w:r w:rsidR="00437D24" w:rsidRPr="00613634">
        <w:rPr>
          <w:snapToGrid w:val="0"/>
        </w:rPr>
        <w:t xml:space="preserve">т. 38 </w:t>
      </w:r>
      <w:r w:rsidR="00437D24" w:rsidRPr="00613634">
        <w:rPr>
          <w:color w:val="000000"/>
        </w:rPr>
        <w:t>Федерального закона</w:t>
      </w:r>
      <w:r w:rsidR="00437D24" w:rsidRPr="00613634">
        <w:t xml:space="preserve"> от 05.04.2013 </w:t>
      </w:r>
      <w:hyperlink r:id="rId12" w:history="1">
        <w:r w:rsidR="00437D24" w:rsidRPr="00613634">
          <w:t>№ 44-ФЗ</w:t>
        </w:r>
      </w:hyperlink>
      <w:r w:rsidR="00437D24" w:rsidRPr="00613634">
        <w:t xml:space="preserve"> </w:t>
      </w:r>
      <w:r w:rsidR="00330B60" w:rsidRPr="00613634">
        <w:t xml:space="preserve">                            </w:t>
      </w:r>
      <w:proofErr w:type="gramStart"/>
      <w:r w:rsidR="00330B60" w:rsidRPr="00613634">
        <w:t xml:space="preserve">   </w:t>
      </w:r>
      <w:r w:rsidR="00437D24" w:rsidRPr="00613634">
        <w:t>«</w:t>
      </w:r>
      <w:proofErr w:type="gramEnd"/>
      <w:r w:rsidR="00437D24" w:rsidRPr="00613634">
        <w:t>О контрактной системе в сфере закупок товаров, работ, услуг для обеспечения государственных</w:t>
      </w:r>
      <w:r w:rsidR="00330B60" w:rsidRPr="00613634">
        <w:t xml:space="preserve"> </w:t>
      </w:r>
      <w:r w:rsidR="00437D24" w:rsidRPr="00613634">
        <w:t xml:space="preserve"> и муниципальных нужд»</w:t>
      </w:r>
      <w:r w:rsidR="00437D24" w:rsidRPr="00613634">
        <w:rPr>
          <w:b/>
        </w:rPr>
        <w:t xml:space="preserve"> </w:t>
      </w:r>
      <w:r w:rsidR="00437D24" w:rsidRPr="00613634">
        <w:rPr>
          <w:snapToGrid w:val="0"/>
        </w:rPr>
        <w:t>по п</w:t>
      </w:r>
      <w:r w:rsidRPr="00613634">
        <w:rPr>
          <w:snapToGrid w:val="0"/>
        </w:rPr>
        <w:t>риказу Директора ИПУ РАН от 30.12.2013г. № 690-К</w:t>
      </w:r>
      <w:r w:rsidRPr="00613634">
        <w:rPr>
          <w:b/>
          <w:snapToGrid w:val="0"/>
        </w:rPr>
        <w:t xml:space="preserve"> </w:t>
      </w:r>
      <w:r w:rsidRPr="00613634">
        <w:rPr>
          <w:snapToGrid w:val="0"/>
        </w:rPr>
        <w:t>функции контрактной службы</w:t>
      </w:r>
      <w:r w:rsidR="00330B60" w:rsidRPr="00613634">
        <w:rPr>
          <w:snapToGrid w:val="0"/>
        </w:rPr>
        <w:t xml:space="preserve"> </w:t>
      </w:r>
      <w:r w:rsidRPr="00613634">
        <w:rPr>
          <w:snapToGrid w:val="0"/>
          <w:lang w:val="en-US"/>
        </w:rPr>
        <w:t>c</w:t>
      </w:r>
      <w:r w:rsidRPr="00613634">
        <w:rPr>
          <w:snapToGrid w:val="0"/>
        </w:rPr>
        <w:t xml:space="preserve"> 01.01.2014г. исполняет контрактный отдел </w:t>
      </w:r>
      <w:r w:rsidR="00675C61" w:rsidRPr="00613634">
        <w:rPr>
          <w:snapToGrid w:val="0"/>
        </w:rPr>
        <w:t>ИПУ РАН</w:t>
      </w:r>
      <w:r w:rsidRPr="00613634">
        <w:rPr>
          <w:snapToGrid w:val="0"/>
        </w:rPr>
        <w:t xml:space="preserve">. </w:t>
      </w:r>
      <w:r w:rsidR="00675C61" w:rsidRPr="00613634">
        <w:t>Ответственное должностное лицо: Тимохин Дмитрий Александрович</w:t>
      </w:r>
      <w:r w:rsidR="00675C61" w:rsidRPr="00613634">
        <w:rPr>
          <w:b/>
        </w:rPr>
        <w:t xml:space="preserve"> - </w:t>
      </w:r>
      <w:r w:rsidR="00675C61" w:rsidRPr="00613634">
        <w:t xml:space="preserve">руководитель контрактного </w:t>
      </w:r>
      <w:proofErr w:type="gramStart"/>
      <w:r w:rsidR="00675C61" w:rsidRPr="00613634">
        <w:t>отдела,</w:t>
      </w:r>
      <w:r w:rsidR="00675C61" w:rsidRPr="00613634">
        <w:rPr>
          <w:b/>
        </w:rPr>
        <w:t xml:space="preserve"> </w:t>
      </w:r>
      <w:r w:rsidR="00330B60" w:rsidRPr="00613634">
        <w:rPr>
          <w:b/>
        </w:rPr>
        <w:t xml:space="preserve">  </w:t>
      </w:r>
      <w:proofErr w:type="gramEnd"/>
      <w:r w:rsidR="00330B60" w:rsidRPr="00613634">
        <w:rPr>
          <w:b/>
        </w:rPr>
        <w:t xml:space="preserve">                 </w:t>
      </w:r>
      <w:r w:rsidR="00EF4421" w:rsidRPr="00613634">
        <w:t>т</w:t>
      </w:r>
      <w:r w:rsidR="00675C61" w:rsidRPr="00613634">
        <w:t xml:space="preserve">ел.: </w:t>
      </w:r>
      <w:r w:rsidR="00675C61" w:rsidRPr="00613634">
        <w:rPr>
          <w:bCs/>
        </w:rPr>
        <w:t>+7 (495)</w:t>
      </w:r>
      <w:r w:rsidR="00675C61" w:rsidRPr="00613634">
        <w:t> 334 91 79</w:t>
      </w:r>
      <w:r w:rsidR="00675C61" w:rsidRPr="00613634">
        <w:rPr>
          <w:b/>
        </w:rPr>
        <w:t>,</w:t>
      </w:r>
      <w:r w:rsidR="00675C61" w:rsidRPr="00613634">
        <w:t xml:space="preserve"> </w:t>
      </w:r>
      <w:r w:rsidR="00675C61" w:rsidRPr="00613634">
        <w:rPr>
          <w:lang w:val="en-US"/>
        </w:rPr>
        <w:t>e</w:t>
      </w:r>
      <w:r w:rsidR="00675C61" w:rsidRPr="00613634">
        <w:t>-</w:t>
      </w:r>
      <w:r w:rsidR="00675C61" w:rsidRPr="00613634">
        <w:rPr>
          <w:lang w:val="en-US"/>
        </w:rPr>
        <w:t>mail</w:t>
      </w:r>
      <w:r w:rsidR="00675C61" w:rsidRPr="00613634">
        <w:t xml:space="preserve">: </w:t>
      </w:r>
      <w:proofErr w:type="spellStart"/>
      <w:r w:rsidR="00675C61" w:rsidRPr="00613634">
        <w:rPr>
          <w:lang w:val="en-US"/>
        </w:rPr>
        <w:t>kontrakt</w:t>
      </w:r>
      <w:proofErr w:type="spellEnd"/>
      <w:r w:rsidR="00675C61" w:rsidRPr="00613634">
        <w:t>@</w:t>
      </w:r>
      <w:proofErr w:type="spellStart"/>
      <w:r w:rsidR="00675C61" w:rsidRPr="00613634">
        <w:rPr>
          <w:lang w:val="en-US"/>
        </w:rPr>
        <w:t>ipu</w:t>
      </w:r>
      <w:proofErr w:type="spellEnd"/>
      <w:r w:rsidR="00675C61" w:rsidRPr="00613634">
        <w:t>.</w:t>
      </w:r>
      <w:proofErr w:type="spellStart"/>
      <w:r w:rsidR="00675C61" w:rsidRPr="00613634">
        <w:rPr>
          <w:lang w:val="en-US"/>
        </w:rPr>
        <w:t>ru</w:t>
      </w:r>
      <w:proofErr w:type="spellEnd"/>
      <w:hyperlink r:id="rId13" w:history="1"/>
      <w:r w:rsidR="00EF4421" w:rsidRPr="00613634">
        <w:rPr>
          <w:bCs/>
        </w:rPr>
        <w:t>.</w:t>
      </w:r>
    </w:p>
    <w:p w:rsidR="00A72A5D" w:rsidRPr="00613634" w:rsidRDefault="00A72A5D" w:rsidP="00545649">
      <w:pPr>
        <w:ind w:firstLine="547"/>
        <w:jc w:val="both"/>
        <w:rPr>
          <w:color w:val="000000"/>
        </w:rPr>
      </w:pPr>
      <w:r w:rsidRPr="00E0222E">
        <w:rPr>
          <w:color w:val="000000"/>
          <w:u w:val="single"/>
        </w:rPr>
        <w:t>В случае, если победитель запроса котировок не представил</w:t>
      </w:r>
      <w:r w:rsidRPr="00613634">
        <w:rPr>
          <w:color w:val="000000"/>
        </w:rPr>
        <w:t xml:space="preserve"> заказчику подписанный контракт и </w:t>
      </w:r>
      <w:r w:rsidRPr="00E0222E">
        <w:rPr>
          <w:color w:val="000000"/>
          <w:u w:val="single"/>
        </w:rPr>
        <w:t>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w:t>
      </w:r>
      <w:r w:rsidRPr="00613634">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A72A5D" w:rsidRPr="00613634" w:rsidRDefault="00A72A5D" w:rsidP="00545649">
      <w:pPr>
        <w:ind w:firstLine="547"/>
        <w:jc w:val="both"/>
        <w:rPr>
          <w:color w:val="000000"/>
        </w:rPr>
      </w:pPr>
      <w:bookmarkStart w:id="18" w:name="dst101035"/>
      <w:bookmarkEnd w:id="18"/>
      <w:r w:rsidRPr="00613634">
        <w:rPr>
          <w:color w:val="000000"/>
        </w:rPr>
        <w:t>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545649" w:rsidRPr="00613634" w:rsidRDefault="00A72A5D" w:rsidP="00545649">
      <w:pPr>
        <w:ind w:firstLine="547"/>
        <w:jc w:val="both"/>
        <w:rPr>
          <w:color w:val="000000"/>
        </w:rPr>
      </w:pPr>
      <w:bookmarkStart w:id="19" w:name="dst101036"/>
      <w:bookmarkEnd w:id="19"/>
      <w:r w:rsidRPr="00613634">
        <w:rPr>
          <w:color w:val="000000"/>
        </w:rPr>
        <w:t>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bookmarkStart w:id="20" w:name="dst101037"/>
      <w:bookmarkEnd w:id="20"/>
    </w:p>
    <w:p w:rsidR="00545649" w:rsidRPr="00613634" w:rsidRDefault="00A72A5D" w:rsidP="00545649">
      <w:pPr>
        <w:ind w:firstLine="547"/>
        <w:jc w:val="both"/>
        <w:rPr>
          <w:color w:val="000000"/>
        </w:rPr>
      </w:pPr>
      <w:r w:rsidRPr="00613634">
        <w:rPr>
          <w:color w:val="000000"/>
        </w:rPr>
        <w:t>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bookmarkStart w:id="21" w:name="dst101038"/>
      <w:bookmarkEnd w:id="21"/>
    </w:p>
    <w:p w:rsidR="00A72A5D" w:rsidRPr="00613634" w:rsidRDefault="00A72A5D" w:rsidP="00545649">
      <w:pPr>
        <w:ind w:firstLine="547"/>
        <w:jc w:val="both"/>
        <w:rPr>
          <w:color w:val="000000"/>
        </w:rPr>
      </w:pPr>
      <w:r w:rsidRPr="00613634">
        <w:rPr>
          <w:color w:val="000000"/>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w:t>
      </w:r>
      <w:r w:rsidR="00545649" w:rsidRPr="00613634">
        <w:rPr>
          <w:color w:val="000000"/>
        </w:rPr>
        <w:t>78 Федерального закона</w:t>
      </w:r>
      <w:r w:rsidR="00545649" w:rsidRPr="00613634">
        <w:t xml:space="preserve"> от 05.04.2013 </w:t>
      </w:r>
      <w:hyperlink r:id="rId14" w:history="1">
        <w:r w:rsidR="00545649" w:rsidRPr="00613634">
          <w:t>№ 44-ФЗ</w:t>
        </w:r>
      </w:hyperlink>
      <w:r w:rsidR="00545649" w:rsidRPr="00613634">
        <w:t xml:space="preserve"> «О контрактной системе в сфере закупок товаров, работ, услуг для обеспечения государственных  и муниципальных нужд» </w:t>
      </w:r>
      <w:r w:rsidRPr="00613634">
        <w:rPr>
          <w:color w:val="000000"/>
        </w:rPr>
        <w:t xml:space="preserve">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w:t>
      </w:r>
      <w:r w:rsidRPr="00613634">
        <w:rPr>
          <w:color w:val="000000"/>
        </w:rPr>
        <w:lastRenderedPageBreak/>
        <w:t>изменения или исполнения данных судебных актов либо прекращения действия данных обстоятельств.</w:t>
      </w:r>
    </w:p>
    <w:p w:rsidR="00B02EED" w:rsidRPr="00613634" w:rsidRDefault="00B02EED" w:rsidP="00273AA1">
      <w:pPr>
        <w:rPr>
          <w:color w:val="000000"/>
        </w:rPr>
      </w:pPr>
    </w:p>
    <w:p w:rsidR="00205D16" w:rsidRPr="00613634" w:rsidRDefault="00B02EED" w:rsidP="00273AA1">
      <w:pPr>
        <w:jc w:val="both"/>
        <w:rPr>
          <w:b/>
          <w:color w:val="000000"/>
        </w:rPr>
      </w:pPr>
      <w:r w:rsidRPr="00613634">
        <w:rPr>
          <w:b/>
          <w:color w:val="000000"/>
        </w:rPr>
        <w:t>12.</w:t>
      </w:r>
      <w:r w:rsidRPr="00613634">
        <w:rPr>
          <w:color w:val="000000"/>
        </w:rPr>
        <w:t xml:space="preserve"> </w:t>
      </w:r>
      <w:r w:rsidR="00205D16" w:rsidRPr="00613634">
        <w:rPr>
          <w:b/>
          <w:color w:val="000000"/>
        </w:rPr>
        <w:t>И</w:t>
      </w:r>
      <w:r w:rsidRPr="00613634">
        <w:rPr>
          <w:b/>
          <w:color w:val="000000"/>
        </w:rPr>
        <w:t>нформация о возможности одностороннего отказа от исполнения контракта в соответствии с положениями частей 8 - 26 статьи 95</w:t>
      </w:r>
      <w:r w:rsidR="00205D16" w:rsidRPr="00613634">
        <w:rPr>
          <w:b/>
          <w:color w:val="000000"/>
        </w:rPr>
        <w:t xml:space="preserve"> Федерального закона</w:t>
      </w:r>
      <w:r w:rsidR="00BB52BC" w:rsidRPr="00613634">
        <w:rPr>
          <w:b/>
        </w:rPr>
        <w:t xml:space="preserve"> от 05.04.2013 </w:t>
      </w:r>
      <w:hyperlink r:id="rId15" w:history="1">
        <w:r w:rsidR="00BB52BC" w:rsidRPr="00613634">
          <w:rPr>
            <w:b/>
          </w:rPr>
          <w:t>№ 44-ФЗ</w:t>
        </w:r>
      </w:hyperlink>
      <w:r w:rsidR="00BB52BC" w:rsidRPr="00613634">
        <w:rPr>
          <w:b/>
        </w:rPr>
        <w:t xml:space="preserve"> «О контрактной системе в сфере закупок товаров, работ, услуг для обеспечения государственных и муниципальных нужд»</w:t>
      </w:r>
      <w:r w:rsidR="00205D16" w:rsidRPr="00613634">
        <w:rPr>
          <w:b/>
          <w:color w:val="000000"/>
        </w:rPr>
        <w:t>:</w:t>
      </w:r>
    </w:p>
    <w:p w:rsidR="00205D16" w:rsidRPr="00613634" w:rsidRDefault="00205D16" w:rsidP="00273AA1">
      <w:pPr>
        <w:ind w:firstLine="708"/>
        <w:jc w:val="both"/>
        <w:rPr>
          <w:b/>
          <w:u w:val="single"/>
        </w:rPr>
      </w:pPr>
      <w:r w:rsidRPr="00613634">
        <w:t xml:space="preserve">Сторона контракта вправе в одностороннем порядке отказаться от исполнения контракта в соответствии с положениями </w:t>
      </w:r>
      <w:hyperlink r:id="rId16" w:history="1">
        <w:r w:rsidRPr="00613634">
          <w:t>частей 8</w:t>
        </w:r>
      </w:hyperlink>
      <w:r w:rsidRPr="00613634">
        <w:t xml:space="preserve"> - </w:t>
      </w:r>
      <w:hyperlink r:id="rId17" w:history="1">
        <w:r w:rsidRPr="00613634">
          <w:t>26 статьи 95</w:t>
        </w:r>
      </w:hyperlink>
      <w:r w:rsidRPr="00613634">
        <w:t xml:space="preserve"> Федерального закона от 05.04.2013 </w:t>
      </w:r>
      <w:hyperlink r:id="rId18" w:history="1">
        <w:r w:rsidRPr="00613634">
          <w:t>№ 44-ФЗ</w:t>
        </w:r>
      </w:hyperlink>
      <w:r w:rsidRPr="00613634">
        <w:t xml:space="preserve"> «О контрактной системе в сфере закупок товаров, работ, услуг для обеспечения государственных и муниципальных нужд», если это было предусмотрено контрактом.</w:t>
      </w:r>
      <w:r w:rsidR="00C56C81" w:rsidRPr="00613634">
        <w:t xml:space="preserve"> </w:t>
      </w:r>
      <w:r w:rsidRPr="00613634">
        <w:t xml:space="preserve">Заказчик обязан принять решение об одностороннем отказе от исполнения контракта, если в ходе исполнения контракта установлено, что </w:t>
      </w:r>
      <w:r w:rsidR="00C56C81" w:rsidRPr="00613634">
        <w:t>поставщик</w:t>
      </w:r>
      <w:r w:rsidRPr="00613634">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C56C81" w:rsidRPr="00613634">
        <w:t>поставщика</w:t>
      </w:r>
      <w:r w:rsidRPr="00613634">
        <w:t>.</w:t>
      </w:r>
    </w:p>
    <w:p w:rsidR="00C56C81" w:rsidRPr="00613634" w:rsidRDefault="00C56C81" w:rsidP="00273AA1">
      <w:pPr>
        <w:jc w:val="both"/>
        <w:rPr>
          <w:color w:val="000000"/>
        </w:rPr>
      </w:pPr>
    </w:p>
    <w:p w:rsidR="00B1134B" w:rsidRPr="00613634" w:rsidRDefault="00B02EED" w:rsidP="00273AA1">
      <w:pPr>
        <w:jc w:val="both"/>
        <w:rPr>
          <w:b/>
          <w:color w:val="000000"/>
        </w:rPr>
      </w:pPr>
      <w:bookmarkStart w:id="22" w:name="dst100994"/>
      <w:bookmarkEnd w:id="22"/>
      <w:r w:rsidRPr="00613634">
        <w:rPr>
          <w:b/>
          <w:color w:val="000000"/>
        </w:rPr>
        <w:t xml:space="preserve">13. </w:t>
      </w:r>
      <w:r w:rsidR="00BB52BC" w:rsidRPr="00613634">
        <w:rPr>
          <w:b/>
          <w:color w:val="000000"/>
        </w:rPr>
        <w:t>П</w:t>
      </w:r>
      <w:r w:rsidRPr="00613634">
        <w:rPr>
          <w:b/>
          <w:color w:val="000000"/>
        </w:rPr>
        <w:t>реимущества, предоставляемые заказчиком в соответствии со статьями 28 - 30</w:t>
      </w:r>
      <w:r w:rsidR="00C56C81" w:rsidRPr="00613634">
        <w:rPr>
          <w:b/>
          <w:color w:val="000000"/>
        </w:rPr>
        <w:t xml:space="preserve"> </w:t>
      </w:r>
      <w:r w:rsidR="00BB52BC" w:rsidRPr="00613634">
        <w:rPr>
          <w:b/>
          <w:color w:val="000000"/>
        </w:rPr>
        <w:t>Федерального закона</w:t>
      </w:r>
      <w:r w:rsidR="00BB52BC" w:rsidRPr="00613634">
        <w:rPr>
          <w:b/>
        </w:rPr>
        <w:t xml:space="preserve"> от 05.04.2013 </w:t>
      </w:r>
      <w:hyperlink r:id="rId19" w:history="1">
        <w:r w:rsidR="00BB52BC" w:rsidRPr="00613634">
          <w:rPr>
            <w:b/>
          </w:rPr>
          <w:t>№ 44-ФЗ</w:t>
        </w:r>
      </w:hyperlink>
      <w:r w:rsidR="00BB52BC" w:rsidRPr="00613634">
        <w:rPr>
          <w:b/>
        </w:rPr>
        <w:t xml:space="preserve"> «О контрактной системе в сфере закупок товаров, работ, услуг для обеспечения государственных и муниципальных нужд»</w:t>
      </w:r>
      <w:r w:rsidR="00BB52BC" w:rsidRPr="00613634">
        <w:rPr>
          <w:b/>
          <w:color w:val="000000"/>
        </w:rPr>
        <w:t>:</w:t>
      </w:r>
    </w:p>
    <w:p w:rsidR="003E7AF0" w:rsidRPr="00273AA1" w:rsidRDefault="00273AA1" w:rsidP="00273AA1">
      <w:pPr>
        <w:ind w:firstLine="708"/>
        <w:jc w:val="both"/>
        <w:rPr>
          <w:b/>
        </w:rPr>
      </w:pPr>
      <w:r w:rsidRPr="00613634">
        <w:t>Н</w:t>
      </w:r>
      <w:r w:rsidR="003E7AF0" w:rsidRPr="00613634">
        <w:t xml:space="preserve">астоящий </w:t>
      </w:r>
      <w:r w:rsidR="003E7AF0" w:rsidRPr="00613634">
        <w:rPr>
          <w:color w:val="000000"/>
          <w:spacing w:val="1"/>
        </w:rPr>
        <w:t>запрос котировок</w:t>
      </w:r>
      <w:r w:rsidR="003E7AF0" w:rsidRPr="00613634">
        <w:t xml:space="preserve"> является размещением заказа у субъектов малого предпринимательства, социально-ориентированных </w:t>
      </w:r>
      <w:r w:rsidRPr="00613634">
        <w:t>некоммерческих организаций.</w:t>
      </w:r>
    </w:p>
    <w:p w:rsidR="003E7AF0" w:rsidRDefault="003E7AF0" w:rsidP="00273AA1">
      <w:pPr>
        <w:jc w:val="both"/>
        <w:rPr>
          <w:b/>
          <w:color w:val="000000"/>
        </w:rPr>
      </w:pPr>
    </w:p>
    <w:p w:rsidR="00063416" w:rsidRPr="0078411D" w:rsidRDefault="00063416" w:rsidP="0078411D">
      <w:pPr>
        <w:widowControl w:val="0"/>
        <w:shd w:val="clear" w:color="auto" w:fill="FFFFFF"/>
        <w:autoSpaceDE w:val="0"/>
        <w:autoSpaceDN w:val="0"/>
        <w:adjustRightInd w:val="0"/>
      </w:pPr>
      <w:r w:rsidRPr="0078411D">
        <w:t>Приложения:</w:t>
      </w:r>
    </w:p>
    <w:p w:rsidR="00063416" w:rsidRPr="0078411D" w:rsidRDefault="00063416" w:rsidP="0078411D">
      <w:pPr>
        <w:pStyle w:val="a8"/>
        <w:widowControl w:val="0"/>
        <w:numPr>
          <w:ilvl w:val="0"/>
          <w:numId w:val="1"/>
        </w:numPr>
        <w:shd w:val="clear" w:color="auto" w:fill="FFFFFF"/>
        <w:autoSpaceDE w:val="0"/>
        <w:autoSpaceDN w:val="0"/>
        <w:adjustRightInd w:val="0"/>
        <w:ind w:left="426"/>
        <w:jc w:val="both"/>
      </w:pPr>
      <w:r w:rsidRPr="0078411D">
        <w:t xml:space="preserve">Форма котировочной </w:t>
      </w:r>
      <w:r w:rsidR="0078411D" w:rsidRPr="0078411D">
        <w:t>заявки;</w:t>
      </w:r>
    </w:p>
    <w:p w:rsidR="00063416" w:rsidRPr="0078411D" w:rsidRDefault="00063416" w:rsidP="0078411D">
      <w:pPr>
        <w:pStyle w:val="a8"/>
        <w:widowControl w:val="0"/>
        <w:numPr>
          <w:ilvl w:val="0"/>
          <w:numId w:val="1"/>
        </w:numPr>
        <w:shd w:val="clear" w:color="auto" w:fill="FFFFFF"/>
        <w:autoSpaceDE w:val="0"/>
        <w:autoSpaceDN w:val="0"/>
        <w:adjustRightInd w:val="0"/>
        <w:ind w:left="426"/>
        <w:jc w:val="both"/>
      </w:pPr>
      <w:r w:rsidRPr="0078411D">
        <w:t>Техническое задание</w:t>
      </w:r>
      <w:r w:rsidR="0078411D" w:rsidRPr="0078411D">
        <w:t>;</w:t>
      </w:r>
    </w:p>
    <w:p w:rsidR="00063416" w:rsidRPr="0078411D" w:rsidRDefault="00063416" w:rsidP="0078411D">
      <w:pPr>
        <w:pStyle w:val="a8"/>
        <w:widowControl w:val="0"/>
        <w:numPr>
          <w:ilvl w:val="0"/>
          <w:numId w:val="1"/>
        </w:numPr>
        <w:shd w:val="clear" w:color="auto" w:fill="FFFFFF"/>
        <w:autoSpaceDE w:val="0"/>
        <w:autoSpaceDN w:val="0"/>
        <w:adjustRightInd w:val="0"/>
        <w:ind w:left="426"/>
        <w:jc w:val="both"/>
      </w:pPr>
      <w:r w:rsidRPr="0078411D">
        <w:t>Обосновани</w:t>
      </w:r>
      <w:r w:rsidR="003E1009" w:rsidRPr="0078411D">
        <w:t>е начальной (максимальной) цены контракта</w:t>
      </w:r>
      <w:r w:rsidR="0078411D" w:rsidRPr="0078411D">
        <w:t>;</w:t>
      </w:r>
    </w:p>
    <w:p w:rsidR="00063416" w:rsidRPr="0078411D" w:rsidRDefault="00063416" w:rsidP="0078411D">
      <w:pPr>
        <w:pStyle w:val="a8"/>
        <w:widowControl w:val="0"/>
        <w:numPr>
          <w:ilvl w:val="0"/>
          <w:numId w:val="1"/>
        </w:numPr>
        <w:shd w:val="clear" w:color="auto" w:fill="FFFFFF"/>
        <w:autoSpaceDE w:val="0"/>
        <w:autoSpaceDN w:val="0"/>
        <w:adjustRightInd w:val="0"/>
        <w:ind w:left="426"/>
        <w:jc w:val="both"/>
      </w:pPr>
      <w:r w:rsidRPr="0078411D">
        <w:t>Проект контракта</w:t>
      </w:r>
      <w:r w:rsidR="0078411D" w:rsidRPr="0078411D">
        <w:t>.</w:t>
      </w:r>
    </w:p>
    <w:p w:rsidR="00063416" w:rsidRPr="00A444DA" w:rsidRDefault="00063416" w:rsidP="00A444DA">
      <w:pPr>
        <w:widowControl w:val="0"/>
        <w:shd w:val="clear" w:color="auto" w:fill="FFFFFF"/>
        <w:autoSpaceDE w:val="0"/>
        <w:autoSpaceDN w:val="0"/>
        <w:adjustRightInd w:val="0"/>
        <w:ind w:left="66"/>
        <w:jc w:val="both"/>
        <w:rPr>
          <w:sz w:val="28"/>
          <w:szCs w:val="28"/>
        </w:rPr>
      </w:pPr>
    </w:p>
    <w:p w:rsidR="00063416" w:rsidRPr="00273AA1" w:rsidRDefault="00063416" w:rsidP="00273AA1">
      <w:pPr>
        <w:jc w:val="both"/>
        <w:rPr>
          <w:b/>
          <w:color w:val="000000"/>
        </w:rPr>
      </w:pPr>
    </w:p>
    <w:sectPr w:rsidR="00063416" w:rsidRPr="00273AA1" w:rsidSect="00FD7284">
      <w:headerReference w:type="default" r:id="rId20"/>
      <w:pgSz w:w="11906" w:h="16838"/>
      <w:pgMar w:top="1134"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42C" w:rsidRDefault="00CD742C" w:rsidP="00166E58">
      <w:r>
        <w:separator/>
      </w:r>
    </w:p>
  </w:endnote>
  <w:endnote w:type="continuationSeparator" w:id="0">
    <w:p w:rsidR="00CD742C" w:rsidRDefault="00CD742C" w:rsidP="0016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42C" w:rsidRDefault="00CD742C" w:rsidP="00166E58">
      <w:r>
        <w:separator/>
      </w:r>
    </w:p>
  </w:footnote>
  <w:footnote w:type="continuationSeparator" w:id="0">
    <w:p w:rsidR="00CD742C" w:rsidRDefault="00CD742C" w:rsidP="00166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4309"/>
      <w:docPartObj>
        <w:docPartGallery w:val="Page Numbers (Top of Page)"/>
        <w:docPartUnique/>
      </w:docPartObj>
    </w:sdtPr>
    <w:sdtEndPr/>
    <w:sdtContent>
      <w:p w:rsidR="00166E58" w:rsidRDefault="00166E58">
        <w:pPr>
          <w:pStyle w:val="a3"/>
          <w:jc w:val="center"/>
        </w:pPr>
        <w:r>
          <w:fldChar w:fldCharType="begin"/>
        </w:r>
        <w:r>
          <w:instrText>PAGE   \* MERGEFORMAT</w:instrText>
        </w:r>
        <w:r>
          <w:fldChar w:fldCharType="separate"/>
        </w:r>
        <w:r w:rsidR="00CA23E7">
          <w:rPr>
            <w:noProof/>
          </w:rPr>
          <w:t>6</w:t>
        </w:r>
        <w:r>
          <w:fldChar w:fldCharType="end"/>
        </w:r>
      </w:p>
    </w:sdtContent>
  </w:sdt>
  <w:p w:rsidR="00166E58" w:rsidRDefault="00166E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52BAB"/>
    <w:multiLevelType w:val="hybridMultilevel"/>
    <w:tmpl w:val="A74A6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72"/>
    <w:rsid w:val="000221A3"/>
    <w:rsid w:val="00063416"/>
    <w:rsid w:val="000A69C6"/>
    <w:rsid w:val="000E2847"/>
    <w:rsid w:val="000E7ED6"/>
    <w:rsid w:val="0013286B"/>
    <w:rsid w:val="00166E58"/>
    <w:rsid w:val="00190BD1"/>
    <w:rsid w:val="001F02D3"/>
    <w:rsid w:val="001F39BA"/>
    <w:rsid w:val="00205D16"/>
    <w:rsid w:val="00215E97"/>
    <w:rsid w:val="00243A7B"/>
    <w:rsid w:val="002556E0"/>
    <w:rsid w:val="00273AA1"/>
    <w:rsid w:val="00281CD6"/>
    <w:rsid w:val="00292D77"/>
    <w:rsid w:val="002A5E27"/>
    <w:rsid w:val="002B6DBA"/>
    <w:rsid w:val="002F3250"/>
    <w:rsid w:val="002F4892"/>
    <w:rsid w:val="00330B60"/>
    <w:rsid w:val="00346E30"/>
    <w:rsid w:val="00354A8D"/>
    <w:rsid w:val="00392DB6"/>
    <w:rsid w:val="003972B9"/>
    <w:rsid w:val="003C5D73"/>
    <w:rsid w:val="003D233D"/>
    <w:rsid w:val="003E1009"/>
    <w:rsid w:val="003E3843"/>
    <w:rsid w:val="003E7AF0"/>
    <w:rsid w:val="003F1E0F"/>
    <w:rsid w:val="00430A43"/>
    <w:rsid w:val="00437D24"/>
    <w:rsid w:val="00446436"/>
    <w:rsid w:val="004A2DB4"/>
    <w:rsid w:val="004B3761"/>
    <w:rsid w:val="004D424A"/>
    <w:rsid w:val="004D4A11"/>
    <w:rsid w:val="00513A8F"/>
    <w:rsid w:val="00515A61"/>
    <w:rsid w:val="00533BEC"/>
    <w:rsid w:val="00545649"/>
    <w:rsid w:val="00613634"/>
    <w:rsid w:val="00630D51"/>
    <w:rsid w:val="00636F57"/>
    <w:rsid w:val="006422FF"/>
    <w:rsid w:val="00653A06"/>
    <w:rsid w:val="00675C61"/>
    <w:rsid w:val="00695CDC"/>
    <w:rsid w:val="006B1EF8"/>
    <w:rsid w:val="006B6F94"/>
    <w:rsid w:val="006B7051"/>
    <w:rsid w:val="006C394F"/>
    <w:rsid w:val="006D465E"/>
    <w:rsid w:val="00712CE3"/>
    <w:rsid w:val="00781772"/>
    <w:rsid w:val="0078411D"/>
    <w:rsid w:val="007B0BC9"/>
    <w:rsid w:val="007B474E"/>
    <w:rsid w:val="007B64ED"/>
    <w:rsid w:val="00840FBA"/>
    <w:rsid w:val="00846FF6"/>
    <w:rsid w:val="0087780F"/>
    <w:rsid w:val="008A26B2"/>
    <w:rsid w:val="008C0FE0"/>
    <w:rsid w:val="00912243"/>
    <w:rsid w:val="009248FF"/>
    <w:rsid w:val="00927196"/>
    <w:rsid w:val="00935DF6"/>
    <w:rsid w:val="00954EB3"/>
    <w:rsid w:val="00962AA1"/>
    <w:rsid w:val="009861DC"/>
    <w:rsid w:val="009D0617"/>
    <w:rsid w:val="009F2052"/>
    <w:rsid w:val="00A2680F"/>
    <w:rsid w:val="00A3117F"/>
    <w:rsid w:val="00A444DA"/>
    <w:rsid w:val="00A543BE"/>
    <w:rsid w:val="00A72A5D"/>
    <w:rsid w:val="00A8441E"/>
    <w:rsid w:val="00A87C31"/>
    <w:rsid w:val="00A97A8F"/>
    <w:rsid w:val="00AA100E"/>
    <w:rsid w:val="00B02EED"/>
    <w:rsid w:val="00B1134B"/>
    <w:rsid w:val="00B17F67"/>
    <w:rsid w:val="00B27FA4"/>
    <w:rsid w:val="00B56310"/>
    <w:rsid w:val="00B86C19"/>
    <w:rsid w:val="00B93EE7"/>
    <w:rsid w:val="00BB52BC"/>
    <w:rsid w:val="00BE3D14"/>
    <w:rsid w:val="00BF129E"/>
    <w:rsid w:val="00C227F3"/>
    <w:rsid w:val="00C56C81"/>
    <w:rsid w:val="00CA23E7"/>
    <w:rsid w:val="00CB7115"/>
    <w:rsid w:val="00CD742C"/>
    <w:rsid w:val="00D12268"/>
    <w:rsid w:val="00D83534"/>
    <w:rsid w:val="00D85EF7"/>
    <w:rsid w:val="00DE1D68"/>
    <w:rsid w:val="00E0222E"/>
    <w:rsid w:val="00E43A17"/>
    <w:rsid w:val="00E45744"/>
    <w:rsid w:val="00E5134A"/>
    <w:rsid w:val="00E96AF1"/>
    <w:rsid w:val="00EA2005"/>
    <w:rsid w:val="00EF4421"/>
    <w:rsid w:val="00F42CF2"/>
    <w:rsid w:val="00F86FA9"/>
    <w:rsid w:val="00FC13CD"/>
    <w:rsid w:val="00FC164A"/>
    <w:rsid w:val="00FD6C1E"/>
    <w:rsid w:val="00FD7284"/>
    <w:rsid w:val="00FE4101"/>
    <w:rsid w:val="00FF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7D2602D-45C6-4DC4-AC10-D3442A42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43BE"/>
    <w:pPr>
      <w:keepNext/>
      <w:outlineLvl w:val="0"/>
    </w:pPr>
    <w:rPr>
      <w:sz w:val="28"/>
      <w:lang w:val="x-none" w:eastAsia="x-none"/>
    </w:rPr>
  </w:style>
  <w:style w:type="paragraph" w:styleId="3">
    <w:name w:val="heading 3"/>
    <w:basedOn w:val="a"/>
    <w:next w:val="a"/>
    <w:link w:val="30"/>
    <w:qFormat/>
    <w:rsid w:val="00A543BE"/>
    <w:pPr>
      <w:keepNext/>
      <w:jc w:val="right"/>
      <w:outlineLvl w:val="2"/>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E58"/>
    <w:pPr>
      <w:tabs>
        <w:tab w:val="center" w:pos="4677"/>
        <w:tab w:val="right" w:pos="9355"/>
      </w:tabs>
    </w:pPr>
  </w:style>
  <w:style w:type="character" w:customStyle="1" w:styleId="a4">
    <w:name w:val="Верхний колонтитул Знак"/>
    <w:basedOn w:val="a0"/>
    <w:link w:val="a3"/>
    <w:uiPriority w:val="99"/>
    <w:rsid w:val="00166E5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66E58"/>
    <w:pPr>
      <w:tabs>
        <w:tab w:val="center" w:pos="4677"/>
        <w:tab w:val="right" w:pos="9355"/>
      </w:tabs>
    </w:pPr>
  </w:style>
  <w:style w:type="character" w:customStyle="1" w:styleId="a6">
    <w:name w:val="Нижний колонтитул Знак"/>
    <w:basedOn w:val="a0"/>
    <w:link w:val="a5"/>
    <w:uiPriority w:val="99"/>
    <w:rsid w:val="00166E58"/>
    <w:rPr>
      <w:rFonts w:ascii="Times New Roman" w:eastAsia="Times New Roman" w:hAnsi="Times New Roman" w:cs="Times New Roman"/>
      <w:sz w:val="24"/>
      <w:szCs w:val="24"/>
      <w:lang w:eastAsia="ru-RU"/>
    </w:rPr>
  </w:style>
  <w:style w:type="paragraph" w:customStyle="1" w:styleId="ConsPlusNormal">
    <w:name w:val="ConsPlusNormal"/>
    <w:rsid w:val="002556E0"/>
    <w:pPr>
      <w:autoSpaceDE w:val="0"/>
      <w:autoSpaceDN w:val="0"/>
      <w:adjustRightInd w:val="0"/>
      <w:spacing w:after="0" w:line="240" w:lineRule="auto"/>
    </w:pPr>
    <w:rPr>
      <w:rFonts w:ascii="Arial" w:eastAsia="Calibri" w:hAnsi="Arial" w:cs="Arial"/>
      <w:sz w:val="20"/>
      <w:szCs w:val="20"/>
    </w:rPr>
  </w:style>
  <w:style w:type="character" w:customStyle="1" w:styleId="10">
    <w:name w:val="Заголовок 1 Знак"/>
    <w:basedOn w:val="a0"/>
    <w:link w:val="1"/>
    <w:rsid w:val="00A543BE"/>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A543BE"/>
    <w:rPr>
      <w:rFonts w:ascii="Times New Roman" w:eastAsia="Times New Roman" w:hAnsi="Times New Roman" w:cs="Times New Roman"/>
      <w:b/>
      <w:bCs/>
      <w:sz w:val="24"/>
      <w:szCs w:val="24"/>
      <w:lang w:val="x-none" w:eastAsia="x-none"/>
    </w:rPr>
  </w:style>
  <w:style w:type="character" w:styleId="a7">
    <w:name w:val="Hyperlink"/>
    <w:uiPriority w:val="99"/>
    <w:rsid w:val="00A543BE"/>
    <w:rPr>
      <w:color w:val="0000FF"/>
      <w:u w:val="single"/>
    </w:rPr>
  </w:style>
  <w:style w:type="paragraph" w:styleId="a8">
    <w:name w:val="List Paragraph"/>
    <w:basedOn w:val="a"/>
    <w:qFormat/>
    <w:rsid w:val="003972B9"/>
    <w:pPr>
      <w:ind w:left="720"/>
      <w:contextualSpacing/>
    </w:pPr>
  </w:style>
  <w:style w:type="paragraph" w:styleId="a9">
    <w:name w:val="Balloon Text"/>
    <w:basedOn w:val="a"/>
    <w:link w:val="aa"/>
    <w:uiPriority w:val="99"/>
    <w:semiHidden/>
    <w:unhideWhenUsed/>
    <w:rsid w:val="00E5134A"/>
    <w:rPr>
      <w:rFonts w:ascii="Segoe UI" w:hAnsi="Segoe UI" w:cs="Segoe UI"/>
      <w:sz w:val="18"/>
      <w:szCs w:val="18"/>
    </w:rPr>
  </w:style>
  <w:style w:type="character" w:customStyle="1" w:styleId="aa">
    <w:name w:val="Текст выноски Знак"/>
    <w:basedOn w:val="a0"/>
    <w:link w:val="a9"/>
    <w:uiPriority w:val="99"/>
    <w:semiHidden/>
    <w:rsid w:val="00E513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456912">
      <w:bodyDiv w:val="1"/>
      <w:marLeft w:val="0"/>
      <w:marRight w:val="0"/>
      <w:marTop w:val="0"/>
      <w:marBottom w:val="0"/>
      <w:divBdr>
        <w:top w:val="none" w:sz="0" w:space="0" w:color="auto"/>
        <w:left w:val="none" w:sz="0" w:space="0" w:color="auto"/>
        <w:bottom w:val="none" w:sz="0" w:space="0" w:color="auto"/>
        <w:right w:val="none" w:sz="0" w:space="0" w:color="auto"/>
      </w:divBdr>
      <w:divsChild>
        <w:div w:id="1342969538">
          <w:marLeft w:val="0"/>
          <w:marRight w:val="0"/>
          <w:marTop w:val="0"/>
          <w:marBottom w:val="0"/>
          <w:divBdr>
            <w:top w:val="none" w:sz="0" w:space="0" w:color="auto"/>
            <w:left w:val="none" w:sz="0" w:space="0" w:color="auto"/>
            <w:bottom w:val="none" w:sz="0" w:space="0" w:color="auto"/>
            <w:right w:val="none" w:sz="0" w:space="0" w:color="auto"/>
          </w:divBdr>
          <w:divsChild>
            <w:div w:id="619341813">
              <w:marLeft w:val="0"/>
              <w:marRight w:val="0"/>
              <w:marTop w:val="0"/>
              <w:marBottom w:val="0"/>
              <w:divBdr>
                <w:top w:val="none" w:sz="0" w:space="0" w:color="auto"/>
                <w:left w:val="none" w:sz="0" w:space="0" w:color="auto"/>
                <w:bottom w:val="none" w:sz="0" w:space="0" w:color="auto"/>
                <w:right w:val="none" w:sz="0" w:space="0" w:color="auto"/>
              </w:divBdr>
              <w:divsChild>
                <w:div w:id="1208835306">
                  <w:marLeft w:val="0"/>
                  <w:marRight w:val="0"/>
                  <w:marTop w:val="120"/>
                  <w:marBottom w:val="0"/>
                  <w:divBdr>
                    <w:top w:val="none" w:sz="0" w:space="0" w:color="auto"/>
                    <w:left w:val="none" w:sz="0" w:space="0" w:color="auto"/>
                    <w:bottom w:val="none" w:sz="0" w:space="0" w:color="auto"/>
                    <w:right w:val="none" w:sz="0" w:space="0" w:color="auto"/>
                  </w:divBdr>
                </w:div>
                <w:div w:id="604845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83196774">
      <w:bodyDiv w:val="1"/>
      <w:marLeft w:val="0"/>
      <w:marRight w:val="0"/>
      <w:marTop w:val="0"/>
      <w:marBottom w:val="0"/>
      <w:divBdr>
        <w:top w:val="none" w:sz="0" w:space="0" w:color="auto"/>
        <w:left w:val="none" w:sz="0" w:space="0" w:color="auto"/>
        <w:bottom w:val="none" w:sz="0" w:space="0" w:color="auto"/>
        <w:right w:val="none" w:sz="0" w:space="0" w:color="auto"/>
      </w:divBdr>
      <w:divsChild>
        <w:div w:id="1374578670">
          <w:marLeft w:val="0"/>
          <w:marRight w:val="0"/>
          <w:marTop w:val="0"/>
          <w:marBottom w:val="0"/>
          <w:divBdr>
            <w:top w:val="none" w:sz="0" w:space="0" w:color="auto"/>
            <w:left w:val="none" w:sz="0" w:space="0" w:color="auto"/>
            <w:bottom w:val="none" w:sz="0" w:space="0" w:color="auto"/>
            <w:right w:val="none" w:sz="0" w:space="0" w:color="auto"/>
          </w:divBdr>
          <w:divsChild>
            <w:div w:id="800268936">
              <w:marLeft w:val="0"/>
              <w:marRight w:val="0"/>
              <w:marTop w:val="0"/>
              <w:marBottom w:val="0"/>
              <w:divBdr>
                <w:top w:val="none" w:sz="0" w:space="0" w:color="auto"/>
                <w:left w:val="none" w:sz="0" w:space="0" w:color="auto"/>
                <w:bottom w:val="none" w:sz="0" w:space="0" w:color="auto"/>
                <w:right w:val="none" w:sz="0" w:space="0" w:color="auto"/>
              </w:divBdr>
              <w:divsChild>
                <w:div w:id="40985602">
                  <w:marLeft w:val="0"/>
                  <w:marRight w:val="0"/>
                  <w:marTop w:val="120"/>
                  <w:marBottom w:val="0"/>
                  <w:divBdr>
                    <w:top w:val="none" w:sz="0" w:space="0" w:color="auto"/>
                    <w:left w:val="none" w:sz="0" w:space="0" w:color="auto"/>
                    <w:bottom w:val="none" w:sz="0" w:space="0" w:color="auto"/>
                    <w:right w:val="none" w:sz="0" w:space="0" w:color="auto"/>
                  </w:divBdr>
                </w:div>
                <w:div w:id="336273988">
                  <w:marLeft w:val="0"/>
                  <w:marRight w:val="0"/>
                  <w:marTop w:val="120"/>
                  <w:marBottom w:val="96"/>
                  <w:divBdr>
                    <w:top w:val="none" w:sz="0" w:space="0" w:color="auto"/>
                    <w:left w:val="single" w:sz="24" w:space="0" w:color="CED3F1"/>
                    <w:bottom w:val="none" w:sz="0" w:space="0" w:color="auto"/>
                    <w:right w:val="none" w:sz="0" w:space="0" w:color="auto"/>
                  </w:divBdr>
                  <w:divsChild>
                    <w:div w:id="1343242649">
                      <w:marLeft w:val="0"/>
                      <w:marRight w:val="0"/>
                      <w:marTop w:val="120"/>
                      <w:marBottom w:val="0"/>
                      <w:divBdr>
                        <w:top w:val="none" w:sz="0" w:space="0" w:color="auto"/>
                        <w:left w:val="none" w:sz="0" w:space="0" w:color="auto"/>
                        <w:bottom w:val="none" w:sz="0" w:space="0" w:color="auto"/>
                        <w:right w:val="none" w:sz="0" w:space="0" w:color="auto"/>
                      </w:divBdr>
                    </w:div>
                  </w:divsChild>
                </w:div>
                <w:div w:id="282810555">
                  <w:marLeft w:val="0"/>
                  <w:marRight w:val="0"/>
                  <w:marTop w:val="120"/>
                  <w:marBottom w:val="96"/>
                  <w:divBdr>
                    <w:top w:val="none" w:sz="0" w:space="0" w:color="auto"/>
                    <w:left w:val="single" w:sz="24" w:space="0" w:color="CED3F1"/>
                    <w:bottom w:val="none" w:sz="0" w:space="0" w:color="auto"/>
                    <w:right w:val="none" w:sz="0" w:space="0" w:color="auto"/>
                  </w:divBdr>
                </w:div>
                <w:div w:id="530260464">
                  <w:marLeft w:val="0"/>
                  <w:marRight w:val="0"/>
                  <w:marTop w:val="120"/>
                  <w:marBottom w:val="0"/>
                  <w:divBdr>
                    <w:top w:val="none" w:sz="0" w:space="0" w:color="auto"/>
                    <w:left w:val="none" w:sz="0" w:space="0" w:color="auto"/>
                    <w:bottom w:val="none" w:sz="0" w:space="0" w:color="auto"/>
                    <w:right w:val="none" w:sz="0" w:space="0" w:color="auto"/>
                  </w:divBdr>
                </w:div>
                <w:div w:id="332800710">
                  <w:marLeft w:val="0"/>
                  <w:marRight w:val="0"/>
                  <w:marTop w:val="120"/>
                  <w:marBottom w:val="0"/>
                  <w:divBdr>
                    <w:top w:val="none" w:sz="0" w:space="0" w:color="auto"/>
                    <w:left w:val="none" w:sz="0" w:space="0" w:color="auto"/>
                    <w:bottom w:val="none" w:sz="0" w:space="0" w:color="auto"/>
                    <w:right w:val="none" w:sz="0" w:space="0" w:color="auto"/>
                  </w:divBdr>
                </w:div>
                <w:div w:id="355352697">
                  <w:marLeft w:val="0"/>
                  <w:marRight w:val="0"/>
                  <w:marTop w:val="120"/>
                  <w:marBottom w:val="0"/>
                  <w:divBdr>
                    <w:top w:val="none" w:sz="0" w:space="0" w:color="auto"/>
                    <w:left w:val="none" w:sz="0" w:space="0" w:color="auto"/>
                    <w:bottom w:val="none" w:sz="0" w:space="0" w:color="auto"/>
                    <w:right w:val="none" w:sz="0" w:space="0" w:color="auto"/>
                  </w:divBdr>
                </w:div>
                <w:div w:id="218789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20641735">
      <w:bodyDiv w:val="1"/>
      <w:marLeft w:val="0"/>
      <w:marRight w:val="0"/>
      <w:marTop w:val="0"/>
      <w:marBottom w:val="0"/>
      <w:divBdr>
        <w:top w:val="none" w:sz="0" w:space="0" w:color="auto"/>
        <w:left w:val="none" w:sz="0" w:space="0" w:color="auto"/>
        <w:bottom w:val="none" w:sz="0" w:space="0" w:color="auto"/>
        <w:right w:val="none" w:sz="0" w:space="0" w:color="auto"/>
      </w:divBdr>
      <w:divsChild>
        <w:div w:id="454104085">
          <w:marLeft w:val="0"/>
          <w:marRight w:val="0"/>
          <w:marTop w:val="0"/>
          <w:marBottom w:val="0"/>
          <w:divBdr>
            <w:top w:val="none" w:sz="0" w:space="0" w:color="auto"/>
            <w:left w:val="none" w:sz="0" w:space="0" w:color="auto"/>
            <w:bottom w:val="none" w:sz="0" w:space="0" w:color="auto"/>
            <w:right w:val="none" w:sz="0" w:space="0" w:color="auto"/>
          </w:divBdr>
          <w:divsChild>
            <w:div w:id="475030786">
              <w:marLeft w:val="0"/>
              <w:marRight w:val="0"/>
              <w:marTop w:val="0"/>
              <w:marBottom w:val="0"/>
              <w:divBdr>
                <w:top w:val="none" w:sz="0" w:space="0" w:color="auto"/>
                <w:left w:val="none" w:sz="0" w:space="0" w:color="auto"/>
                <w:bottom w:val="none" w:sz="0" w:space="0" w:color="auto"/>
                <w:right w:val="none" w:sz="0" w:space="0" w:color="auto"/>
              </w:divBdr>
              <w:divsChild>
                <w:div w:id="1851986594">
                  <w:marLeft w:val="0"/>
                  <w:marRight w:val="0"/>
                  <w:marTop w:val="120"/>
                  <w:marBottom w:val="0"/>
                  <w:divBdr>
                    <w:top w:val="none" w:sz="0" w:space="0" w:color="auto"/>
                    <w:left w:val="none" w:sz="0" w:space="0" w:color="auto"/>
                    <w:bottom w:val="none" w:sz="0" w:space="0" w:color="auto"/>
                    <w:right w:val="none" w:sz="0" w:space="0" w:color="auto"/>
                  </w:divBdr>
                </w:div>
                <w:div w:id="1453749471">
                  <w:marLeft w:val="0"/>
                  <w:marRight w:val="0"/>
                  <w:marTop w:val="120"/>
                  <w:marBottom w:val="96"/>
                  <w:divBdr>
                    <w:top w:val="none" w:sz="0" w:space="0" w:color="auto"/>
                    <w:left w:val="single" w:sz="24" w:space="0" w:color="CED3F1"/>
                    <w:bottom w:val="none" w:sz="0" w:space="0" w:color="auto"/>
                    <w:right w:val="none" w:sz="0" w:space="0" w:color="auto"/>
                  </w:divBdr>
                  <w:divsChild>
                    <w:div w:id="1303922875">
                      <w:marLeft w:val="0"/>
                      <w:marRight w:val="0"/>
                      <w:marTop w:val="120"/>
                      <w:marBottom w:val="0"/>
                      <w:divBdr>
                        <w:top w:val="none" w:sz="0" w:space="0" w:color="auto"/>
                        <w:left w:val="none" w:sz="0" w:space="0" w:color="auto"/>
                        <w:bottom w:val="none" w:sz="0" w:space="0" w:color="auto"/>
                        <w:right w:val="none" w:sz="0" w:space="0" w:color="auto"/>
                      </w:divBdr>
                    </w:div>
                  </w:divsChild>
                </w:div>
                <w:div w:id="1126239759">
                  <w:marLeft w:val="0"/>
                  <w:marRight w:val="0"/>
                  <w:marTop w:val="120"/>
                  <w:marBottom w:val="96"/>
                  <w:divBdr>
                    <w:top w:val="none" w:sz="0" w:space="0" w:color="auto"/>
                    <w:left w:val="single" w:sz="24" w:space="0" w:color="CED3F1"/>
                    <w:bottom w:val="none" w:sz="0" w:space="0" w:color="auto"/>
                    <w:right w:val="none" w:sz="0" w:space="0" w:color="auto"/>
                  </w:divBdr>
                </w:div>
                <w:div w:id="1894271816">
                  <w:marLeft w:val="0"/>
                  <w:marRight w:val="0"/>
                  <w:marTop w:val="120"/>
                  <w:marBottom w:val="0"/>
                  <w:divBdr>
                    <w:top w:val="none" w:sz="0" w:space="0" w:color="auto"/>
                    <w:left w:val="none" w:sz="0" w:space="0" w:color="auto"/>
                    <w:bottom w:val="none" w:sz="0" w:space="0" w:color="auto"/>
                    <w:right w:val="none" w:sz="0" w:space="0" w:color="auto"/>
                  </w:divBdr>
                </w:div>
                <w:div w:id="424418437">
                  <w:marLeft w:val="0"/>
                  <w:marRight w:val="0"/>
                  <w:marTop w:val="120"/>
                  <w:marBottom w:val="96"/>
                  <w:divBdr>
                    <w:top w:val="none" w:sz="0" w:space="0" w:color="auto"/>
                    <w:left w:val="single" w:sz="24" w:space="0" w:color="CED3F1"/>
                    <w:bottom w:val="none" w:sz="0" w:space="0" w:color="auto"/>
                    <w:right w:val="none" w:sz="0" w:space="0" w:color="auto"/>
                  </w:divBdr>
                  <w:divsChild>
                    <w:div w:id="953098730">
                      <w:marLeft w:val="0"/>
                      <w:marRight w:val="0"/>
                      <w:marTop w:val="120"/>
                      <w:marBottom w:val="0"/>
                      <w:divBdr>
                        <w:top w:val="none" w:sz="0" w:space="0" w:color="auto"/>
                        <w:left w:val="none" w:sz="0" w:space="0" w:color="auto"/>
                        <w:bottom w:val="none" w:sz="0" w:space="0" w:color="auto"/>
                        <w:right w:val="none" w:sz="0" w:space="0" w:color="auto"/>
                      </w:divBdr>
                    </w:div>
                  </w:divsChild>
                </w:div>
                <w:div w:id="963120165">
                  <w:marLeft w:val="0"/>
                  <w:marRight w:val="0"/>
                  <w:marTop w:val="120"/>
                  <w:marBottom w:val="96"/>
                  <w:divBdr>
                    <w:top w:val="none" w:sz="0" w:space="0" w:color="auto"/>
                    <w:left w:val="single" w:sz="24" w:space="0" w:color="CED3F1"/>
                    <w:bottom w:val="none" w:sz="0" w:space="0" w:color="auto"/>
                    <w:right w:val="none" w:sz="0" w:space="0" w:color="auto"/>
                  </w:divBdr>
                </w:div>
                <w:div w:id="1841768255">
                  <w:marLeft w:val="0"/>
                  <w:marRight w:val="0"/>
                  <w:marTop w:val="120"/>
                  <w:marBottom w:val="0"/>
                  <w:divBdr>
                    <w:top w:val="none" w:sz="0" w:space="0" w:color="auto"/>
                    <w:left w:val="none" w:sz="0" w:space="0" w:color="auto"/>
                    <w:bottom w:val="none" w:sz="0" w:space="0" w:color="auto"/>
                    <w:right w:val="none" w:sz="0" w:space="0" w:color="auto"/>
                  </w:divBdr>
                </w:div>
                <w:div w:id="1804303242">
                  <w:marLeft w:val="0"/>
                  <w:marRight w:val="0"/>
                  <w:marTop w:val="120"/>
                  <w:marBottom w:val="96"/>
                  <w:divBdr>
                    <w:top w:val="none" w:sz="0" w:space="0" w:color="auto"/>
                    <w:left w:val="single" w:sz="24" w:space="0" w:color="CED3F1"/>
                    <w:bottom w:val="none" w:sz="0" w:space="0" w:color="auto"/>
                    <w:right w:val="none" w:sz="0" w:space="0" w:color="auto"/>
                  </w:divBdr>
                  <w:divsChild>
                    <w:div w:id="976838489">
                      <w:marLeft w:val="0"/>
                      <w:marRight w:val="0"/>
                      <w:marTop w:val="120"/>
                      <w:marBottom w:val="0"/>
                      <w:divBdr>
                        <w:top w:val="none" w:sz="0" w:space="0" w:color="auto"/>
                        <w:left w:val="none" w:sz="0" w:space="0" w:color="auto"/>
                        <w:bottom w:val="none" w:sz="0" w:space="0" w:color="auto"/>
                        <w:right w:val="none" w:sz="0" w:space="0" w:color="auto"/>
                      </w:divBdr>
                    </w:div>
                  </w:divsChild>
                </w:div>
                <w:div w:id="361790605">
                  <w:marLeft w:val="0"/>
                  <w:marRight w:val="0"/>
                  <w:marTop w:val="120"/>
                  <w:marBottom w:val="96"/>
                  <w:divBdr>
                    <w:top w:val="none" w:sz="0" w:space="0" w:color="auto"/>
                    <w:left w:val="single" w:sz="24" w:space="0" w:color="CED3F1"/>
                    <w:bottom w:val="none" w:sz="0" w:space="0" w:color="auto"/>
                    <w:right w:val="none" w:sz="0" w:space="0" w:color="auto"/>
                  </w:divBdr>
                </w:div>
                <w:div w:id="1479148115">
                  <w:marLeft w:val="0"/>
                  <w:marRight w:val="0"/>
                  <w:marTop w:val="120"/>
                  <w:marBottom w:val="0"/>
                  <w:divBdr>
                    <w:top w:val="none" w:sz="0" w:space="0" w:color="auto"/>
                    <w:left w:val="none" w:sz="0" w:space="0" w:color="auto"/>
                    <w:bottom w:val="none" w:sz="0" w:space="0" w:color="auto"/>
                    <w:right w:val="none" w:sz="0" w:space="0" w:color="auto"/>
                  </w:divBdr>
                </w:div>
                <w:div w:id="663431995">
                  <w:marLeft w:val="0"/>
                  <w:marRight w:val="0"/>
                  <w:marTop w:val="120"/>
                  <w:marBottom w:val="96"/>
                  <w:divBdr>
                    <w:top w:val="none" w:sz="0" w:space="0" w:color="auto"/>
                    <w:left w:val="single" w:sz="24" w:space="0" w:color="CED3F1"/>
                    <w:bottom w:val="none" w:sz="0" w:space="0" w:color="auto"/>
                    <w:right w:val="none" w:sz="0" w:space="0" w:color="auto"/>
                  </w:divBdr>
                  <w:divsChild>
                    <w:div w:id="1012419126">
                      <w:marLeft w:val="0"/>
                      <w:marRight w:val="0"/>
                      <w:marTop w:val="120"/>
                      <w:marBottom w:val="0"/>
                      <w:divBdr>
                        <w:top w:val="none" w:sz="0" w:space="0" w:color="auto"/>
                        <w:left w:val="none" w:sz="0" w:space="0" w:color="auto"/>
                        <w:bottom w:val="none" w:sz="0" w:space="0" w:color="auto"/>
                        <w:right w:val="none" w:sz="0" w:space="0" w:color="auto"/>
                      </w:divBdr>
                    </w:div>
                  </w:divsChild>
                </w:div>
                <w:div w:id="198668168">
                  <w:marLeft w:val="0"/>
                  <w:marRight w:val="0"/>
                  <w:marTop w:val="120"/>
                  <w:marBottom w:val="96"/>
                  <w:divBdr>
                    <w:top w:val="none" w:sz="0" w:space="0" w:color="auto"/>
                    <w:left w:val="single" w:sz="24" w:space="0" w:color="CED3F1"/>
                    <w:bottom w:val="none" w:sz="0" w:space="0" w:color="auto"/>
                    <w:right w:val="none" w:sz="0" w:space="0" w:color="auto"/>
                  </w:divBdr>
                </w:div>
                <w:div w:id="1400251306">
                  <w:marLeft w:val="0"/>
                  <w:marRight w:val="0"/>
                  <w:marTop w:val="120"/>
                  <w:marBottom w:val="0"/>
                  <w:divBdr>
                    <w:top w:val="none" w:sz="0" w:space="0" w:color="auto"/>
                    <w:left w:val="none" w:sz="0" w:space="0" w:color="auto"/>
                    <w:bottom w:val="none" w:sz="0" w:space="0" w:color="auto"/>
                    <w:right w:val="none" w:sz="0" w:space="0" w:color="auto"/>
                  </w:divBdr>
                </w:div>
                <w:div w:id="1336107136">
                  <w:marLeft w:val="0"/>
                  <w:marRight w:val="0"/>
                  <w:marTop w:val="120"/>
                  <w:marBottom w:val="96"/>
                  <w:divBdr>
                    <w:top w:val="none" w:sz="0" w:space="0" w:color="auto"/>
                    <w:left w:val="single" w:sz="24" w:space="0" w:color="CED3F1"/>
                    <w:bottom w:val="none" w:sz="0" w:space="0" w:color="auto"/>
                    <w:right w:val="none" w:sz="0" w:space="0" w:color="auto"/>
                  </w:divBdr>
                  <w:divsChild>
                    <w:div w:id="1069034938">
                      <w:marLeft w:val="0"/>
                      <w:marRight w:val="0"/>
                      <w:marTop w:val="120"/>
                      <w:marBottom w:val="0"/>
                      <w:divBdr>
                        <w:top w:val="none" w:sz="0" w:space="0" w:color="auto"/>
                        <w:left w:val="none" w:sz="0" w:space="0" w:color="auto"/>
                        <w:bottom w:val="none" w:sz="0" w:space="0" w:color="auto"/>
                        <w:right w:val="none" w:sz="0" w:space="0" w:color="auto"/>
                      </w:divBdr>
                    </w:div>
                  </w:divsChild>
                </w:div>
                <w:div w:id="586311645">
                  <w:marLeft w:val="0"/>
                  <w:marRight w:val="0"/>
                  <w:marTop w:val="120"/>
                  <w:marBottom w:val="96"/>
                  <w:divBdr>
                    <w:top w:val="none" w:sz="0" w:space="0" w:color="auto"/>
                    <w:left w:val="single" w:sz="24" w:space="0" w:color="CED3F1"/>
                    <w:bottom w:val="none" w:sz="0" w:space="0" w:color="auto"/>
                    <w:right w:val="none" w:sz="0" w:space="0" w:color="auto"/>
                  </w:divBdr>
                </w:div>
                <w:div w:id="793600271">
                  <w:marLeft w:val="0"/>
                  <w:marRight w:val="0"/>
                  <w:marTop w:val="120"/>
                  <w:marBottom w:val="0"/>
                  <w:divBdr>
                    <w:top w:val="none" w:sz="0" w:space="0" w:color="auto"/>
                    <w:left w:val="none" w:sz="0" w:space="0" w:color="auto"/>
                    <w:bottom w:val="none" w:sz="0" w:space="0" w:color="auto"/>
                    <w:right w:val="none" w:sz="0" w:space="0" w:color="auto"/>
                  </w:divBdr>
                </w:div>
                <w:div w:id="207761419">
                  <w:marLeft w:val="0"/>
                  <w:marRight w:val="0"/>
                  <w:marTop w:val="120"/>
                  <w:marBottom w:val="96"/>
                  <w:divBdr>
                    <w:top w:val="none" w:sz="0" w:space="0" w:color="auto"/>
                    <w:left w:val="single" w:sz="24" w:space="0" w:color="CED3F1"/>
                    <w:bottom w:val="none" w:sz="0" w:space="0" w:color="auto"/>
                    <w:right w:val="none" w:sz="0" w:space="0" w:color="auto"/>
                  </w:divBdr>
                  <w:divsChild>
                    <w:div w:id="248078423">
                      <w:marLeft w:val="0"/>
                      <w:marRight w:val="0"/>
                      <w:marTop w:val="120"/>
                      <w:marBottom w:val="0"/>
                      <w:divBdr>
                        <w:top w:val="none" w:sz="0" w:space="0" w:color="auto"/>
                        <w:left w:val="none" w:sz="0" w:space="0" w:color="auto"/>
                        <w:bottom w:val="none" w:sz="0" w:space="0" w:color="auto"/>
                        <w:right w:val="none" w:sz="0" w:space="0" w:color="auto"/>
                      </w:divBdr>
                    </w:div>
                  </w:divsChild>
                </w:div>
                <w:div w:id="531112498">
                  <w:marLeft w:val="0"/>
                  <w:marRight w:val="0"/>
                  <w:marTop w:val="120"/>
                  <w:marBottom w:val="0"/>
                  <w:divBdr>
                    <w:top w:val="none" w:sz="0" w:space="0" w:color="auto"/>
                    <w:left w:val="none" w:sz="0" w:space="0" w:color="auto"/>
                    <w:bottom w:val="none" w:sz="0" w:space="0" w:color="auto"/>
                    <w:right w:val="none" w:sz="0" w:space="0" w:color="auto"/>
                  </w:divBdr>
                </w:div>
                <w:div w:id="274337333">
                  <w:marLeft w:val="0"/>
                  <w:marRight w:val="0"/>
                  <w:marTop w:val="120"/>
                  <w:marBottom w:val="96"/>
                  <w:divBdr>
                    <w:top w:val="none" w:sz="0" w:space="0" w:color="auto"/>
                    <w:left w:val="single" w:sz="24" w:space="0" w:color="CED3F1"/>
                    <w:bottom w:val="none" w:sz="0" w:space="0" w:color="auto"/>
                    <w:right w:val="none" w:sz="0" w:space="0" w:color="auto"/>
                  </w:divBdr>
                  <w:divsChild>
                    <w:div w:id="18229645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117F67856BC289AD3708FCD30C25F4BCEF0930DF512B8FFB3860A022F2C4262454BA20A74E200Be5c2J" TargetMode="External"/><Relationship Id="rId13" Type="http://schemas.openxmlformats.org/officeDocument/2006/relationships/hyperlink" Target="mailto:isa44@bk.ru" TargetMode="External"/><Relationship Id="rId18" Type="http://schemas.openxmlformats.org/officeDocument/2006/relationships/hyperlink" Target="consultantplus://offline/ref=AD117F67856BC289AD3708FCD30C25F4BCEF0930DF512B8FFB3860A022F2C4262454BA20A74E200Be5c2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sa44@bk.ru" TargetMode="External"/><Relationship Id="rId12" Type="http://schemas.openxmlformats.org/officeDocument/2006/relationships/hyperlink" Target="consultantplus://offline/ref=AD117F67856BC289AD3708FCD30C25F4BCEF0930DF512B8FFB3860A022F2C4262454BA20A74E200Be5c2J" TargetMode="External"/><Relationship Id="rId17" Type="http://schemas.openxmlformats.org/officeDocument/2006/relationships/hyperlink" Target="consultantplus://offline/ref=0784CAB119C49680EDF2AA7A37EB252DC0B5EB7BBC11E5DE62314662649855377FEDC0617FE54C7CSFZ6J" TargetMode="External"/><Relationship Id="rId2" Type="http://schemas.openxmlformats.org/officeDocument/2006/relationships/styles" Target="styles.xml"/><Relationship Id="rId16" Type="http://schemas.openxmlformats.org/officeDocument/2006/relationships/hyperlink" Target="consultantplus://offline/ref=0784CAB119C49680EDF2AA7A37EB252DC0B5EB7BBC11E5DE62314662649855377FEDC0617FE54C7ASFZ0J"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117F67856BC289AD3708FCD30C25F4BCEF0930DF512B8FFB3860A022F2C4262454BA20A74E200Be5c2J" TargetMode="External"/><Relationship Id="rId5" Type="http://schemas.openxmlformats.org/officeDocument/2006/relationships/footnotes" Target="footnotes.xml"/><Relationship Id="rId15" Type="http://schemas.openxmlformats.org/officeDocument/2006/relationships/hyperlink" Target="consultantplus://offline/ref=AD117F67856BC289AD3708FCD30C25F4BCEF0930DF512B8FFB3860A022F2C4262454BA20A74E200Be5c2J" TargetMode="External"/><Relationship Id="rId10" Type="http://schemas.openxmlformats.org/officeDocument/2006/relationships/hyperlink" Target="consultantplus://offline/ref=AD117F67856BC289AD3708FCD30C25F4BCEF0930DF512B8FFB3860A022F2C4262454BA20A74E200Be5c2J" TargetMode="External"/><Relationship Id="rId19" Type="http://schemas.openxmlformats.org/officeDocument/2006/relationships/hyperlink" Target="consultantplus://offline/ref=AD117F67856BC289AD3708FCD30C25F4BCEF0930DF512B8FFB3860A022F2C4262454BA20A74E200Be5c2J" TargetMode="External"/><Relationship Id="rId4" Type="http://schemas.openxmlformats.org/officeDocument/2006/relationships/webSettings" Target="webSettings.xml"/><Relationship Id="rId9" Type="http://schemas.openxmlformats.org/officeDocument/2006/relationships/hyperlink" Target="consultantplus://offline/ref=AD117F67856BC289AD3708FCD30C25F4BCEF0930DF512B8FFB3860A022F2C4262454BA20A74E200Be5c2J" TargetMode="External"/><Relationship Id="rId14" Type="http://schemas.openxmlformats.org/officeDocument/2006/relationships/hyperlink" Target="consultantplus://offline/ref=AD117F67856BC289AD3708FCD30C25F4BCEF0930DF512B8FFB3860A022F2C4262454BA20A74E200Be5c2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2827</Words>
  <Characters>16115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2017-11-24T13:54:00Z</cp:lastPrinted>
  <dcterms:created xsi:type="dcterms:W3CDTF">2017-11-22T15:33:00Z</dcterms:created>
  <dcterms:modified xsi:type="dcterms:W3CDTF">2017-11-27T15:46:00Z</dcterms:modified>
</cp:coreProperties>
</file>