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</w:t>
      </w:r>
      <w:r w:rsidR="00182FD4">
        <w:rPr>
          <w:rFonts w:ascii="Times New Roman" w:hAnsi="Times New Roman" w:cs="Times New Roman"/>
          <w:bCs/>
          <w:sz w:val="24"/>
          <w:szCs w:val="24"/>
        </w:rPr>
        <w:t>____</w:t>
      </w:r>
      <w:r w:rsidRPr="00D4445B">
        <w:rPr>
          <w:rFonts w:ascii="Times New Roman" w:hAnsi="Times New Roman" w:cs="Times New Roman"/>
          <w:bCs/>
          <w:sz w:val="24"/>
          <w:szCs w:val="24"/>
        </w:rPr>
        <w:t>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</w:t>
      </w:r>
      <w:r w:rsidR="0048535A">
        <w:rPr>
          <w:rFonts w:ascii="Times New Roman" w:hAnsi="Times New Roman"/>
          <w:sz w:val="24"/>
        </w:rPr>
        <w:t xml:space="preserve">                        </w:t>
      </w:r>
      <w:r w:rsidRPr="00BE3E02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>ООО «РТС –тендер»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46649E">
        <w:rPr>
          <w:rFonts w:ascii="Times New Roman" w:hAnsi="Times New Roman"/>
          <w:sz w:val="24"/>
        </w:rPr>
        <w:t>64</w:t>
      </w:r>
    </w:p>
    <w:p w:rsidR="00D4445B" w:rsidRPr="00C40BA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4648" w:rsidRPr="00794648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Поставка автоматического шлагбаума и систем контроля управления доступом для нужд ИПУ РАН</w:t>
      </w:r>
      <w:r w:rsidR="00914E6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D96CDC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EFF">
        <w:rPr>
          <w:rFonts w:ascii="Times New Roman" w:hAnsi="Times New Roman" w:cs="Times New Roman"/>
          <w:b/>
          <w:sz w:val="24"/>
          <w:szCs w:val="24"/>
        </w:rPr>
        <w:t>поставляемого товара</w:t>
      </w:r>
      <w:r w:rsidRPr="005B4E8C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6EFF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>
        <w:rPr>
          <w:rFonts w:ascii="Times New Roman" w:hAnsi="Times New Roman" w:cs="Times New Roman"/>
          <w:b/>
          <w:sz w:val="24"/>
          <w:szCs w:val="24"/>
        </w:rPr>
        <w:t>; о</w:t>
      </w:r>
      <w:r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573C18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3C18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573C18">
        <w:rPr>
          <w:rFonts w:ascii="Times New Roman" w:hAnsi="Times New Roman" w:cs="Times New Roman"/>
          <w:sz w:val="24"/>
          <w:szCs w:val="24"/>
        </w:rPr>
        <w:t>и</w:t>
      </w:r>
      <w:r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Pr="003572C6">
        <w:rPr>
          <w:b/>
        </w:rPr>
        <w:t xml:space="preserve"> </w:t>
      </w:r>
      <w:r w:rsidRPr="003572C6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Pr="00B06537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01649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Pr="00016491">
        <w:rPr>
          <w:rFonts w:ascii="Times New Roman" w:hAnsi="Times New Roman" w:cs="Times New Roman"/>
          <w:sz w:val="24"/>
          <w:szCs w:val="24"/>
        </w:rPr>
        <w:t>оказания услуги</w:t>
      </w:r>
      <w:r w:rsidR="006C02D4" w:rsidRPr="00B06537">
        <w:rPr>
          <w:rFonts w:ascii="Times New Roman" w:hAnsi="Times New Roman" w:cs="Times New Roman"/>
          <w:sz w:val="24"/>
          <w:szCs w:val="24"/>
        </w:rPr>
        <w:t>:</w:t>
      </w:r>
      <w:r w:rsidR="00016491" w:rsidRPr="00B06537">
        <w:t xml:space="preserve"> </w:t>
      </w:r>
      <w:r w:rsidR="008A19A7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в течение </w:t>
      </w:r>
      <w:r w:rsidR="00A82CC2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21</w:t>
      </w:r>
      <w:r w:rsidR="008A19A7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82CC2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двадцати одного</w:t>
      </w:r>
      <w:r w:rsidR="008A19A7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</w:t>
      </w:r>
      <w:r w:rsidR="00A82CC2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ого</w:t>
      </w:r>
      <w:r w:rsidR="00A82CC2" w:rsidRPr="00B0653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A82CC2" w:rsidRPr="0046649E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дня </w:t>
      </w:r>
      <w:r w:rsidR="00A82CC2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>с даты заключения Д</w:t>
      </w:r>
      <w:r w:rsidR="008A19A7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>оговора</w:t>
      </w:r>
      <w:r w:rsidR="008A19A7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eastAsia="ja-JP" w:bidi="fa-IR"/>
        </w:rPr>
        <w:t>.</w:t>
      </w:r>
      <w:r w:rsidR="008A19A7" w:rsidRPr="00B0653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6537">
        <w:rPr>
          <w:rFonts w:ascii="Times New Roman" w:hAnsi="Times New Roman" w:cs="Times New Roman"/>
          <w:b/>
          <w:sz w:val="24"/>
          <w:szCs w:val="24"/>
        </w:rPr>
        <w:t>6.</w:t>
      </w:r>
      <w:r w:rsidRPr="00B06537">
        <w:rPr>
          <w:rFonts w:ascii="Times New Roman" w:hAnsi="Times New Roman" w:cs="Times New Roman"/>
          <w:sz w:val="24"/>
          <w:szCs w:val="24"/>
        </w:rPr>
        <w:t xml:space="preserve"> </w:t>
      </w:r>
      <w:r w:rsidRPr="00B06537">
        <w:rPr>
          <w:rFonts w:ascii="Times New Roman" w:hAnsi="Times New Roman" w:cs="Times New Roman"/>
          <w:b/>
          <w:sz w:val="24"/>
          <w:szCs w:val="24"/>
        </w:rPr>
        <w:t xml:space="preserve">Сведения о начальной (максимальной) цене </w:t>
      </w:r>
      <w:r w:rsidR="00984FCB" w:rsidRPr="00B06537">
        <w:rPr>
          <w:rFonts w:ascii="Times New Roman" w:hAnsi="Times New Roman" w:cs="Times New Roman"/>
          <w:b/>
          <w:sz w:val="24"/>
          <w:szCs w:val="24"/>
        </w:rPr>
        <w:t>договора:</w:t>
      </w:r>
      <w:r w:rsidR="00984FCB">
        <w:rPr>
          <w:rFonts w:ascii="Times New Roman" w:hAnsi="Times New Roman" w:cs="Times New Roman"/>
          <w:b/>
          <w:sz w:val="24"/>
          <w:szCs w:val="24"/>
        </w:rPr>
        <w:t xml:space="preserve"> 334 170 (триста тридцать четыре тысячи сто семьдесят) </w:t>
      </w:r>
      <w:r w:rsidR="004417F6" w:rsidRPr="003E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</w:t>
      </w:r>
      <w:r w:rsidR="00984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4417F6" w:rsidRPr="003E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4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</w:t>
      </w:r>
      <w:r w:rsidR="004417F6" w:rsidRPr="003E2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</w:t>
      </w:r>
      <w:r w:rsidR="00984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йки</w:t>
      </w:r>
      <w:r w:rsidR="0045516A" w:rsidRPr="003572C6">
        <w:rPr>
          <w:rFonts w:ascii="Times New Roman" w:hAnsi="Times New Roman" w:cs="Times New Roman"/>
          <w:sz w:val="24"/>
          <w:szCs w:val="24"/>
        </w:rPr>
        <w:t>, включая НДС</w:t>
      </w:r>
      <w:r w:rsidR="00B128E6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B06537" w:rsidRDefault="003D4142" w:rsidP="00B0653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72C6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="00B06537" w:rsidRPr="00B06537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Товара, в том числе тары и упаковки, затраты Поставщика на доставку Товара по адресу Заказчика, погрузо-разгрузочные работы, в том числе по месту доставки, подъем на этаж; демонтаж элементов системы;  расходы на сборку, монтаж Товара и установку, ввод в эксплуатацию; гарантийные обязательства;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Договора.</w:t>
      </w:r>
      <w:r w:rsidR="00B065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D40C8" w:rsidRPr="003572C6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D6598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 w:rsidR="006B17BA"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Pr="0047605A">
        <w:rPr>
          <w:rFonts w:ascii="Times New Roman" w:hAnsi="Times New Roman" w:cs="Times New Roman"/>
          <w:sz w:val="24"/>
          <w:szCs w:val="24"/>
        </w:rPr>
        <w:t>закупки</w:t>
      </w:r>
      <w:r w:rsidR="00C6105A" w:rsidRPr="0047605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)</w:t>
      </w:r>
      <w:r w:rsidR="0079150E">
        <w:rPr>
          <w:rFonts w:ascii="Times New Roman" w:hAnsi="Times New Roman" w:cs="Times New Roman"/>
          <w:sz w:val="24"/>
          <w:szCs w:val="24"/>
        </w:rPr>
        <w:t>.</w:t>
      </w:r>
    </w:p>
    <w:p w:rsidR="00D4445B" w:rsidRPr="002A1BF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5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>предпринимателя несостоятельным (банкротом) и об открытии конкурсного производства</w:t>
      </w:r>
      <w:r w:rsidR="00C6105A" w:rsidRPr="00E00D04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2A1BF8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>3) неприостановление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E00D04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>период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5CA2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>общества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371455" w:rsidRPr="00675255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675255">
        <w:rPr>
          <w:rFonts w:ascii="Times New Roman" w:hAnsi="Times New Roman" w:cs="Times New Roman"/>
          <w:sz w:val="24"/>
          <w:szCs w:val="24"/>
        </w:rPr>
        <w:t>:</w:t>
      </w:r>
    </w:p>
    <w:p w:rsidR="00371455" w:rsidRPr="00675255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675255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675255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A8713F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3F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A8713F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8713F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8A5CA2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A8713F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A8713F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C95DC6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C95DC6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8A5CA2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C95DC6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79150E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79150E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79150E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6D3BBA" w:rsidRPr="007C1545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2355D9" w:rsidRPr="00442FDD" w:rsidRDefault="004B7BA5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4"/>
          <w:szCs w:val="24"/>
        </w:rPr>
      </w:pPr>
      <w:r w:rsidRPr="004B7BA5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настоящего извещения, установленного п.п. 1) п.10.1: непредставления документов и информации, предусмотренных извещением о проведении запроса котировок в электронной форме</w:t>
      </w:r>
      <w:r w:rsidR="002355D9" w:rsidRPr="004B7BA5">
        <w:rPr>
          <w:rFonts w:ascii="Times New Roman" w:eastAsia="Calibri" w:hAnsi="Times New Roman"/>
          <w:sz w:val="24"/>
          <w:szCs w:val="24"/>
        </w:rPr>
        <w:t>.</w:t>
      </w:r>
      <w:r w:rsidR="00153211" w:rsidRPr="00153211">
        <w:rPr>
          <w:rFonts w:ascii="Times New Roman" w:eastAsia="Calibri" w:hAnsi="Times New Roman"/>
          <w:sz w:val="24"/>
          <w:szCs w:val="24"/>
        </w:rPr>
        <w:t xml:space="preserve">     </w:t>
      </w:r>
    </w:p>
    <w:p w:rsidR="002634CC" w:rsidRPr="00A10104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79150E">
        <w:rPr>
          <w:rFonts w:ascii="Times New Roman" w:hAnsi="Times New Roman" w:cs="Times New Roman"/>
          <w:b/>
          <w:sz w:val="24"/>
          <w:szCs w:val="24"/>
        </w:rPr>
        <w:t>орядок, дата начала</w:t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</w:t>
      </w:r>
      <w:r w:rsidR="002634CC" w:rsidRPr="00A10104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170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D6493E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>«</w:t>
      </w:r>
      <w:r w:rsidR="00A3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FCB">
        <w:rPr>
          <w:rFonts w:ascii="Times New Roman" w:hAnsi="Times New Roman" w:cs="Times New Roman"/>
          <w:b/>
          <w:sz w:val="24"/>
          <w:szCs w:val="24"/>
        </w:rPr>
        <w:t>01</w:t>
      </w:r>
      <w:r w:rsidR="00A576B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849" w:rsidRPr="00D6493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C6FCB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576B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93E">
        <w:rPr>
          <w:rFonts w:ascii="Times New Roman" w:hAnsi="Times New Roman" w:cs="Times New Roman"/>
          <w:b/>
          <w:sz w:val="24"/>
          <w:szCs w:val="24"/>
        </w:rPr>
        <w:t>201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>9</w:t>
      </w:r>
      <w:r w:rsidRPr="00D6493E">
        <w:rPr>
          <w:rFonts w:ascii="Times New Roman" w:hAnsi="Times New Roman" w:cs="Times New Roman"/>
          <w:b/>
          <w:sz w:val="24"/>
          <w:szCs w:val="24"/>
        </w:rPr>
        <w:t>г.</w:t>
      </w:r>
    </w:p>
    <w:p w:rsidR="00C87E48" w:rsidRPr="00D6493E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3E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D6493E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D6493E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D6493E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 w:rsidRPr="00D649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D649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D6493E">
        <w:rPr>
          <w:rFonts w:ascii="Times New Roman" w:hAnsi="Times New Roman" w:cs="Times New Roman"/>
          <w:sz w:val="24"/>
          <w:szCs w:val="24"/>
        </w:rPr>
        <w:t>:</w:t>
      </w:r>
      <w:r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6BD" w:rsidRPr="006E6A02">
        <w:rPr>
          <w:rFonts w:ascii="Times New Roman" w:hAnsi="Times New Roman" w:cs="Times New Roman"/>
          <w:b/>
          <w:sz w:val="24"/>
          <w:szCs w:val="24"/>
        </w:rPr>
        <w:t>«</w:t>
      </w:r>
      <w:r w:rsidR="009958D6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A576BD" w:rsidRPr="006E6A02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443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85663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D6493E">
        <w:rPr>
          <w:rFonts w:ascii="Times New Roman" w:hAnsi="Times New Roman" w:cs="Times New Roman"/>
          <w:b/>
          <w:sz w:val="24"/>
          <w:szCs w:val="24"/>
        </w:rPr>
        <w:t>2019г</w:t>
      </w:r>
      <w:r w:rsidR="00E52B3D" w:rsidRPr="00D6493E">
        <w:rPr>
          <w:rFonts w:ascii="Times New Roman" w:hAnsi="Times New Roman" w:cs="Times New Roman"/>
          <w:sz w:val="24"/>
          <w:szCs w:val="24"/>
        </w:rPr>
        <w:t xml:space="preserve">. </w:t>
      </w:r>
      <w:r w:rsidRPr="00D6493E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3E"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D6493E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D6493E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</w:t>
      </w:r>
      <w:r w:rsidR="00790661" w:rsidRPr="00D95AA0">
        <w:rPr>
          <w:rFonts w:ascii="Times New Roman" w:hAnsi="Times New Roman" w:cs="Times New Roman"/>
          <w:sz w:val="24"/>
          <w:szCs w:val="24"/>
        </w:rPr>
        <w:lastRenderedPageBreak/>
        <w:t xml:space="preserve">площадки разъяснения положений извещения о проведении запроса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с указанием предмета запроса, но без указания участника закупки,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от которого поступил указанный запрос, если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D95AA0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51681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51681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047CC4">
        <w:rPr>
          <w:rFonts w:ascii="Times New Roman" w:hAnsi="Times New Roman" w:cs="Times New Roman"/>
          <w:b/>
          <w:sz w:val="24"/>
          <w:szCs w:val="24"/>
        </w:rPr>
        <w:t>.</w:t>
      </w:r>
      <w:r w:rsidR="00047CC4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51681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5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Default="00681F0F" w:rsidP="00F51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33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FF7433">
        <w:rPr>
          <w:rFonts w:ascii="Times New Roman" w:hAnsi="Times New Roman" w:cs="Times New Roman"/>
          <w:b/>
          <w:sz w:val="24"/>
          <w:szCs w:val="24"/>
        </w:rPr>
        <w:t>1</w:t>
      </w:r>
      <w:r w:rsidR="00B56DEE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07A05">
        <w:rPr>
          <w:rFonts w:ascii="Times New Roman" w:hAnsi="Times New Roman" w:cs="Times New Roman"/>
          <w:b/>
          <w:sz w:val="24"/>
          <w:szCs w:val="24"/>
        </w:rPr>
        <w:t>Срок рассмотрения заявок на участие в запросе котировок в электронной форме</w:t>
      </w:r>
      <w:r w:rsidR="00B56DEE" w:rsidRPr="00D649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45D4" w:rsidRPr="00D6493E">
        <w:rPr>
          <w:rFonts w:ascii="Times New Roman" w:hAnsi="Times New Roman" w:cs="Times New Roman"/>
          <w:b/>
          <w:sz w:val="24"/>
          <w:szCs w:val="24"/>
        </w:rPr>
        <w:t>«</w:t>
      </w:r>
      <w:r w:rsidR="00B955BA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DF3">
        <w:rPr>
          <w:rFonts w:ascii="Times New Roman" w:hAnsi="Times New Roman" w:cs="Times New Roman"/>
          <w:b/>
          <w:sz w:val="24"/>
          <w:szCs w:val="24"/>
        </w:rPr>
        <w:t>14</w:t>
      </w:r>
      <w:r w:rsidR="00A3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D4" w:rsidRPr="00D6493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F5443">
        <w:rPr>
          <w:rFonts w:ascii="Times New Roman" w:hAnsi="Times New Roman" w:cs="Times New Roman"/>
          <w:b/>
          <w:sz w:val="24"/>
          <w:szCs w:val="24"/>
        </w:rPr>
        <w:t>октября</w:t>
      </w:r>
      <w:r w:rsidR="00331F9A" w:rsidRPr="00D649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45D4" w:rsidRPr="00D6493E">
        <w:rPr>
          <w:rFonts w:ascii="Times New Roman" w:hAnsi="Times New Roman" w:cs="Times New Roman"/>
          <w:b/>
          <w:sz w:val="24"/>
          <w:szCs w:val="24"/>
        </w:rPr>
        <w:t>2019г.</w:t>
      </w:r>
      <w:r w:rsidR="00B955BA" w:rsidRPr="00D64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433" w:rsidRPr="00407A05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="00DE010D"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</w:t>
      </w:r>
      <w:r w:rsidR="00DE010D">
        <w:rPr>
          <w:rFonts w:ascii="Times New Roman" w:hAnsi="Times New Roman"/>
          <w:sz w:val="24"/>
        </w:rPr>
        <w:t>.</w:t>
      </w:r>
    </w:p>
    <w:p w:rsidR="003B4D9D" w:rsidRPr="003B4D9D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340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9B6573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9B6573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>
        <w:rPr>
          <w:rFonts w:ascii="Times New Roman" w:hAnsi="Times New Roman" w:cs="Times New Roman"/>
          <w:sz w:val="24"/>
          <w:szCs w:val="24"/>
        </w:rPr>
        <w:t>)</w:t>
      </w:r>
    </w:p>
    <w:p w:rsidR="009B6573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E408BA">
        <w:rPr>
          <w:rFonts w:ascii="Times New Roman" w:hAnsi="Times New Roman" w:cs="Times New Roman"/>
          <w:sz w:val="24"/>
          <w:szCs w:val="24"/>
        </w:rPr>
        <w:t>о</w:t>
      </w:r>
      <w:r w:rsidRPr="00E408B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E408B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2E327F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0765D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9B6573" w:rsidRPr="00AB494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327F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2E327F">
        <w:rPr>
          <w:rFonts w:ascii="Times New Roman" w:hAnsi="Times New Roman" w:cs="Times New Roman"/>
          <w:sz w:val="24"/>
          <w:szCs w:val="24"/>
        </w:rPr>
        <w:t>.</w:t>
      </w:r>
    </w:p>
    <w:p w:rsidR="00E72444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 w:rsidR="002B624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6247" w:rsidRPr="002B6247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«</w:t>
      </w:r>
      <w:r w:rsidR="00BB7DF3">
        <w:rPr>
          <w:rFonts w:ascii="Times New Roman" w:hAnsi="Times New Roman" w:cs="Times New Roman"/>
          <w:b/>
          <w:sz w:val="24"/>
          <w:szCs w:val="24"/>
        </w:rPr>
        <w:t xml:space="preserve"> 15</w:t>
      </w:r>
      <w:bookmarkStart w:id="0" w:name="_GoBack"/>
      <w:bookmarkEnd w:id="0"/>
      <w:r w:rsidR="006E6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b/>
          <w:sz w:val="24"/>
          <w:szCs w:val="24"/>
        </w:rPr>
        <w:t>»</w:t>
      </w:r>
      <w:r w:rsidR="00331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443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8566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84D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3C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5BE"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>
        <w:rPr>
          <w:rFonts w:ascii="Times New Roman" w:hAnsi="Times New Roman" w:cs="Times New Roman"/>
          <w:sz w:val="24"/>
          <w:szCs w:val="24"/>
        </w:rPr>
        <w:t>.</w:t>
      </w:r>
    </w:p>
    <w:p w:rsidR="00D4445B" w:rsidRPr="00E8543F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E72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E8543F">
        <w:rPr>
          <w:rFonts w:ascii="Times New Roman" w:hAnsi="Times New Roman" w:cs="Times New Roman"/>
          <w:sz w:val="24"/>
          <w:szCs w:val="24"/>
        </w:rPr>
        <w:t xml:space="preserve">: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E8543F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E8543F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B43581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B43581">
        <w:rPr>
          <w:rFonts w:ascii="Times New Roman" w:hAnsi="Times New Roman" w:cs="Times New Roman"/>
        </w:rPr>
        <w:t xml:space="preserve"> </w:t>
      </w:r>
      <w:r w:rsidR="00E8543F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B43581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Ф</w:t>
      </w:r>
      <w:r w:rsidRPr="00B43581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B43581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B43581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B43581">
        <w:rPr>
          <w:rFonts w:ascii="Times New Roman" w:hAnsi="Times New Roman" w:cs="Times New Roman"/>
          <w:sz w:val="24"/>
          <w:szCs w:val="24"/>
        </w:rPr>
        <w:t>ением №</w:t>
      </w:r>
      <w:r w:rsidR="00744F21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B43581">
        <w:rPr>
          <w:rFonts w:ascii="Times New Roman" w:hAnsi="Times New Roman" w:cs="Times New Roman"/>
          <w:sz w:val="24"/>
          <w:szCs w:val="24"/>
        </w:rPr>
        <w:t>)</w:t>
      </w:r>
      <w:r w:rsidR="006F118F" w:rsidRPr="00B43581">
        <w:rPr>
          <w:rFonts w:ascii="Times New Roman" w:hAnsi="Times New Roman" w:cs="Times New Roman"/>
          <w:sz w:val="24"/>
          <w:szCs w:val="24"/>
        </w:rPr>
        <w:t>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5A6E26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5A6E2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5A6E26">
        <w:rPr>
          <w:rFonts w:ascii="Times New Roman" w:hAnsi="Times New Roman" w:cs="Times New Roman"/>
          <w:sz w:val="24"/>
          <w:szCs w:val="24"/>
        </w:rPr>
        <w:t>):</w:t>
      </w:r>
      <w:r w:rsidR="00851B98"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E8543F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>
        <w:rPr>
          <w:rFonts w:ascii="Times New Roman" w:hAnsi="Times New Roman" w:cs="Times New Roman"/>
          <w:sz w:val="24"/>
          <w:szCs w:val="24"/>
        </w:rPr>
        <w:t>я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D73DE0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AB1A08">
        <w:rPr>
          <w:rFonts w:ascii="Times New Roman" w:hAnsi="Times New Roman" w:cs="Times New Roman"/>
          <w:b/>
          <w:sz w:val="24"/>
          <w:szCs w:val="24"/>
        </w:rPr>
        <w:t>У</w:t>
      </w:r>
      <w:r w:rsidRPr="00AB1A08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1A08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FE4934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>
        <w:rPr>
          <w:rFonts w:ascii="Times New Roman" w:hAnsi="Times New Roman" w:cs="Times New Roman"/>
          <w:sz w:val="24"/>
          <w:szCs w:val="24"/>
        </w:rPr>
        <w:t>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FE4934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FE4934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FE4934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3825B8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>
        <w:rPr>
          <w:rFonts w:ascii="Times New Roman" w:hAnsi="Times New Roman" w:cs="Times New Roman"/>
          <w:sz w:val="24"/>
          <w:szCs w:val="24"/>
        </w:rPr>
        <w:t>. Т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D4445B" w:rsidRPr="00352810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352810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323221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(для юридических лиц и индивидуальных предпринимателей), на основании документов, </w:t>
      </w:r>
      <w:r w:rsidR="00D4445B" w:rsidRPr="00323221">
        <w:rPr>
          <w:rFonts w:ascii="Times New Roman" w:hAnsi="Times New Roman" w:cs="Times New Roman"/>
          <w:sz w:val="24"/>
          <w:szCs w:val="24"/>
        </w:rPr>
        <w:t>удостоверяющи</w:t>
      </w:r>
      <w:r w:rsidRPr="00323221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323221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32322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323221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323221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32322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>
        <w:rPr>
          <w:rFonts w:ascii="Times New Roman" w:hAnsi="Times New Roman" w:cs="Times New Roman"/>
          <w:sz w:val="24"/>
          <w:szCs w:val="24"/>
        </w:rPr>
        <w:t>П</w:t>
      </w:r>
      <w:r w:rsidR="006845D4" w:rsidRPr="00323221">
        <w:rPr>
          <w:rFonts w:ascii="Times New Roman" w:hAnsi="Times New Roman" w:cs="Times New Roman"/>
          <w:sz w:val="24"/>
          <w:szCs w:val="24"/>
        </w:rPr>
        <w:t>оложение</w:t>
      </w:r>
      <w:r w:rsidRPr="00323221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323221">
        <w:rPr>
          <w:rFonts w:ascii="Times New Roman" w:hAnsi="Times New Roman" w:cs="Times New Roman"/>
          <w:sz w:val="24"/>
          <w:szCs w:val="24"/>
        </w:rPr>
        <w:t>договора,</w:t>
      </w:r>
      <w:r w:rsidRPr="00323221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ж) П</w:t>
      </w:r>
      <w:r w:rsidR="00D4445B" w:rsidRPr="00323221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="00D4445B"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CA6F85" w:rsidRPr="00B77C71" w:rsidRDefault="003A5A5C" w:rsidP="00CA6F8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F85" w:rsidRPr="00B77C71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(МСП) участвуют в проводимой закупке на равных основаниях с остальными участниками процедуры закупки.</w:t>
      </w:r>
    </w:p>
    <w:p w:rsidR="003A5A5C" w:rsidRPr="007B5DD5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B77C71">
        <w:rPr>
          <w:rFonts w:ascii="Times New Roman" w:hAnsi="Times New Roman" w:cs="Times New Roman"/>
          <w:b/>
          <w:sz w:val="24"/>
          <w:szCs w:val="24"/>
        </w:rPr>
        <w:t xml:space="preserve">18. Срок оплаты </w:t>
      </w:r>
      <w:r w:rsidRPr="00B77C71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B77C71">
        <w:rPr>
          <w:rFonts w:ascii="Times New Roman" w:hAnsi="Times New Roman" w:cs="Times New Roman"/>
          <w:sz w:val="24"/>
          <w:szCs w:val="24"/>
        </w:rPr>
        <w:t xml:space="preserve">, </w:t>
      </w:r>
      <w:r w:rsidRPr="00B77C71">
        <w:rPr>
          <w:rFonts w:ascii="Times New Roman" w:hAnsi="Times New Roman" w:cs="Times New Roman"/>
          <w:sz w:val="24"/>
          <w:szCs w:val="24"/>
        </w:rPr>
        <w:t>выполненных работ, оказанных</w:t>
      </w:r>
      <w:r w:rsidRPr="007B5DD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DD5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7B5DD5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7B5DD5" w:rsidRPr="00B77C71">
        <w:rPr>
          <w:rFonts w:ascii="Times New Roman" w:hAnsi="Times New Roman" w:cs="Times New Roman"/>
          <w:sz w:val="24"/>
          <w:szCs w:val="24"/>
        </w:rPr>
        <w:t xml:space="preserve">Договора (п. </w:t>
      </w:r>
      <w:r w:rsidR="00DD4C80">
        <w:rPr>
          <w:rFonts w:ascii="Times New Roman" w:hAnsi="Times New Roman" w:cs="Times New Roman"/>
          <w:sz w:val="24"/>
          <w:szCs w:val="24"/>
        </w:rPr>
        <w:t>2.3.4. проекта д</w:t>
      </w:r>
      <w:r w:rsidR="007B5DD5" w:rsidRPr="00B77C71">
        <w:rPr>
          <w:rFonts w:ascii="Times New Roman" w:hAnsi="Times New Roman" w:cs="Times New Roman"/>
          <w:sz w:val="24"/>
          <w:szCs w:val="24"/>
        </w:rPr>
        <w:t>оговора)</w:t>
      </w:r>
    </w:p>
    <w:p w:rsidR="00E8284D" w:rsidRPr="005C0802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</w:t>
      </w:r>
      <w:r w:rsidR="00AB553D" w:rsidRPr="005C0802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5C0802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1</w:t>
      </w:r>
      <w:r w:rsidR="00217B07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5C0802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5C0802">
        <w:rPr>
          <w:rFonts w:ascii="Times New Roman" w:hAnsi="Times New Roman" w:cs="Times New Roman"/>
          <w:sz w:val="24"/>
          <w:szCs w:val="24"/>
        </w:rPr>
        <w:t>.</w:t>
      </w:r>
    </w:p>
    <w:p w:rsidR="00217B07" w:rsidRPr="005C0802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5C0802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5C0802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5C0802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E8284D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3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5C0802">
        <w:rPr>
          <w:rFonts w:ascii="Times New Roman" w:hAnsi="Times New Roman" w:cs="Times New Roman"/>
          <w:sz w:val="24"/>
          <w:szCs w:val="24"/>
        </w:rPr>
        <w:t>Договор с Победителем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десят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двадцат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с д</w:t>
      </w:r>
      <w:r w:rsidR="006074A8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E8284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720F0F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0F0F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720F0F">
        <w:rPr>
          <w:rFonts w:ascii="Times New Roman" w:hAnsi="Times New Roman" w:cs="Times New Roman"/>
          <w:sz w:val="24"/>
          <w:szCs w:val="24"/>
        </w:rPr>
        <w:t>.</w:t>
      </w:r>
    </w:p>
    <w:p w:rsidR="00D4676C" w:rsidRPr="00D4676C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D4676C">
        <w:rPr>
          <w:rFonts w:ascii="Times New Roman" w:hAnsi="Times New Roman" w:cs="Times New Roman"/>
          <w:sz w:val="24"/>
          <w:szCs w:val="24"/>
        </w:rPr>
        <w:t>).</w:t>
      </w:r>
    </w:p>
    <w:p w:rsidR="0047506F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79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662E">
        <w:rPr>
          <w:rFonts w:ascii="Times New Roman" w:hAnsi="Times New Roman" w:cs="Times New Roman"/>
          <w:sz w:val="24"/>
          <w:szCs w:val="24"/>
        </w:rPr>
        <w:t>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 w:rsidR="00D15947">
        <w:rPr>
          <w:rFonts w:ascii="Times New Roman" w:hAnsi="Times New Roman" w:cs="Times New Roman"/>
          <w:sz w:val="24"/>
          <w:szCs w:val="24"/>
        </w:rPr>
        <w:t>, у</w:t>
      </w:r>
      <w:r w:rsidR="00D15947" w:rsidRPr="0079562E">
        <w:rPr>
          <w:rFonts w:ascii="Times New Roman" w:hAnsi="Times New Roman" w:cs="Times New Roman"/>
          <w:sz w:val="24"/>
          <w:szCs w:val="24"/>
        </w:rPr>
        <w:t xml:space="preserve">частник закупки признается победителем запроса котировок в электронной форме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79562E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2000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79562E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>
        <w:rPr>
          <w:rFonts w:ascii="Times New Roman" w:hAnsi="Times New Roman" w:cs="Times New Roman"/>
          <w:sz w:val="24"/>
          <w:szCs w:val="24"/>
        </w:rPr>
        <w:t xml:space="preserve">) </w:t>
      </w:r>
      <w:r w:rsidR="00930175">
        <w:rPr>
          <w:rFonts w:ascii="Times New Roman" w:hAnsi="Times New Roman" w:cs="Times New Roman"/>
          <w:b/>
          <w:sz w:val="24"/>
          <w:szCs w:val="24"/>
        </w:rPr>
        <w:t>З</w:t>
      </w:r>
      <w:r w:rsidR="00930175"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 w:rsidR="0093017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5B6C9E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1A" w:rsidRDefault="00EA681A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A" w:rsidRDefault="0005146A" w:rsidP="0022436B">
      <w:pPr>
        <w:spacing w:after="0" w:line="240" w:lineRule="auto"/>
      </w:pPr>
      <w:r>
        <w:separator/>
      </w:r>
    </w:p>
  </w:endnote>
  <w:end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A" w:rsidRDefault="0005146A" w:rsidP="0022436B">
      <w:pPr>
        <w:spacing w:after="0" w:line="240" w:lineRule="auto"/>
      </w:pPr>
      <w:r>
        <w:separator/>
      </w:r>
    </w:p>
  </w:footnote>
  <w:foot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92E2B"/>
    <w:rsid w:val="00092F3D"/>
    <w:rsid w:val="00094685"/>
    <w:rsid w:val="000A1AC6"/>
    <w:rsid w:val="000A2BB2"/>
    <w:rsid w:val="000A37D9"/>
    <w:rsid w:val="000C08AF"/>
    <w:rsid w:val="000D08BE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53211"/>
    <w:rsid w:val="00170350"/>
    <w:rsid w:val="00182FD4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43"/>
    <w:rsid w:val="002F549D"/>
    <w:rsid w:val="00310170"/>
    <w:rsid w:val="00317EC0"/>
    <w:rsid w:val="00323221"/>
    <w:rsid w:val="00324340"/>
    <w:rsid w:val="00324BDC"/>
    <w:rsid w:val="00331F9A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D9D"/>
    <w:rsid w:val="003B6770"/>
    <w:rsid w:val="003C7604"/>
    <w:rsid w:val="003D4142"/>
    <w:rsid w:val="003E1790"/>
    <w:rsid w:val="003E64BA"/>
    <w:rsid w:val="003F13C2"/>
    <w:rsid w:val="003F1D7E"/>
    <w:rsid w:val="004040CF"/>
    <w:rsid w:val="00407A05"/>
    <w:rsid w:val="00414998"/>
    <w:rsid w:val="004417F6"/>
    <w:rsid w:val="00442D84"/>
    <w:rsid w:val="00442FDD"/>
    <w:rsid w:val="004454AD"/>
    <w:rsid w:val="00445C92"/>
    <w:rsid w:val="00451681"/>
    <w:rsid w:val="004522BF"/>
    <w:rsid w:val="0045516A"/>
    <w:rsid w:val="00455931"/>
    <w:rsid w:val="004646DB"/>
    <w:rsid w:val="0046649E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B7BA5"/>
    <w:rsid w:val="004E43A5"/>
    <w:rsid w:val="004E4F4B"/>
    <w:rsid w:val="005023E3"/>
    <w:rsid w:val="0050765D"/>
    <w:rsid w:val="0051660B"/>
    <w:rsid w:val="00536AF4"/>
    <w:rsid w:val="00541006"/>
    <w:rsid w:val="00552F25"/>
    <w:rsid w:val="00571B97"/>
    <w:rsid w:val="00573C18"/>
    <w:rsid w:val="0057459A"/>
    <w:rsid w:val="00574EA0"/>
    <w:rsid w:val="0058091F"/>
    <w:rsid w:val="00585663"/>
    <w:rsid w:val="005865BE"/>
    <w:rsid w:val="005A2090"/>
    <w:rsid w:val="005A341D"/>
    <w:rsid w:val="005A6E26"/>
    <w:rsid w:val="005B4E8C"/>
    <w:rsid w:val="005B6C9E"/>
    <w:rsid w:val="005C0802"/>
    <w:rsid w:val="005C4D15"/>
    <w:rsid w:val="005C5B5C"/>
    <w:rsid w:val="005D25D0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6A02"/>
    <w:rsid w:val="006E783C"/>
    <w:rsid w:val="006F118F"/>
    <w:rsid w:val="00711184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57D68"/>
    <w:rsid w:val="00765122"/>
    <w:rsid w:val="00772E3C"/>
    <w:rsid w:val="00775B80"/>
    <w:rsid w:val="00777E4E"/>
    <w:rsid w:val="00782BA0"/>
    <w:rsid w:val="00790661"/>
    <w:rsid w:val="0079150E"/>
    <w:rsid w:val="00794648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74450"/>
    <w:rsid w:val="00984FCB"/>
    <w:rsid w:val="00985C79"/>
    <w:rsid w:val="009958D6"/>
    <w:rsid w:val="009B6573"/>
    <w:rsid w:val="009C18DB"/>
    <w:rsid w:val="009C5FDA"/>
    <w:rsid w:val="009D591E"/>
    <w:rsid w:val="009D6B05"/>
    <w:rsid w:val="009D7EBD"/>
    <w:rsid w:val="009E12E9"/>
    <w:rsid w:val="00A0743B"/>
    <w:rsid w:val="00A10104"/>
    <w:rsid w:val="00A14AF3"/>
    <w:rsid w:val="00A334B9"/>
    <w:rsid w:val="00A34DDB"/>
    <w:rsid w:val="00A3609D"/>
    <w:rsid w:val="00A37EA6"/>
    <w:rsid w:val="00A40750"/>
    <w:rsid w:val="00A41A2C"/>
    <w:rsid w:val="00A576BD"/>
    <w:rsid w:val="00A71E94"/>
    <w:rsid w:val="00A82CC2"/>
    <w:rsid w:val="00A8713F"/>
    <w:rsid w:val="00AB1A08"/>
    <w:rsid w:val="00AB494D"/>
    <w:rsid w:val="00AB553D"/>
    <w:rsid w:val="00AD603C"/>
    <w:rsid w:val="00AE1FFE"/>
    <w:rsid w:val="00AF6474"/>
    <w:rsid w:val="00B031F6"/>
    <w:rsid w:val="00B06537"/>
    <w:rsid w:val="00B07AA3"/>
    <w:rsid w:val="00B114F0"/>
    <w:rsid w:val="00B128E6"/>
    <w:rsid w:val="00B166FE"/>
    <w:rsid w:val="00B2781B"/>
    <w:rsid w:val="00B41944"/>
    <w:rsid w:val="00B43581"/>
    <w:rsid w:val="00B460FC"/>
    <w:rsid w:val="00B56DEE"/>
    <w:rsid w:val="00B77C71"/>
    <w:rsid w:val="00B81A9B"/>
    <w:rsid w:val="00B82221"/>
    <w:rsid w:val="00B82F9F"/>
    <w:rsid w:val="00B8622D"/>
    <w:rsid w:val="00B8729D"/>
    <w:rsid w:val="00B955BA"/>
    <w:rsid w:val="00B95716"/>
    <w:rsid w:val="00BA6C5C"/>
    <w:rsid w:val="00BA7752"/>
    <w:rsid w:val="00BA7CBE"/>
    <w:rsid w:val="00BB0F8C"/>
    <w:rsid w:val="00BB1F58"/>
    <w:rsid w:val="00BB7DF3"/>
    <w:rsid w:val="00BC6FCB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73F0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A6F85"/>
    <w:rsid w:val="00CD6B58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493E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A19"/>
    <w:rsid w:val="00DB1387"/>
    <w:rsid w:val="00DB1F79"/>
    <w:rsid w:val="00DB219D"/>
    <w:rsid w:val="00DB665C"/>
    <w:rsid w:val="00DC26A6"/>
    <w:rsid w:val="00DD2DF9"/>
    <w:rsid w:val="00DD4C80"/>
    <w:rsid w:val="00DD5EC6"/>
    <w:rsid w:val="00DE010D"/>
    <w:rsid w:val="00DF3A32"/>
    <w:rsid w:val="00DF5927"/>
    <w:rsid w:val="00E00CF7"/>
    <w:rsid w:val="00E00D04"/>
    <w:rsid w:val="00E17F14"/>
    <w:rsid w:val="00E2702B"/>
    <w:rsid w:val="00E408BA"/>
    <w:rsid w:val="00E40E71"/>
    <w:rsid w:val="00E42728"/>
    <w:rsid w:val="00E439EB"/>
    <w:rsid w:val="00E469B2"/>
    <w:rsid w:val="00E52B3D"/>
    <w:rsid w:val="00E72444"/>
    <w:rsid w:val="00E8284D"/>
    <w:rsid w:val="00E8543F"/>
    <w:rsid w:val="00E96568"/>
    <w:rsid w:val="00E96939"/>
    <w:rsid w:val="00EA3D0D"/>
    <w:rsid w:val="00EA44F7"/>
    <w:rsid w:val="00EA681A"/>
    <w:rsid w:val="00EF123F"/>
    <w:rsid w:val="00EF62A2"/>
    <w:rsid w:val="00F04671"/>
    <w:rsid w:val="00F12EE5"/>
    <w:rsid w:val="00F172FF"/>
    <w:rsid w:val="00F26EFF"/>
    <w:rsid w:val="00F3196A"/>
    <w:rsid w:val="00F3567A"/>
    <w:rsid w:val="00F51878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3F9C-5E9F-4874-A647-3E46EE27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2019-09-27T09:58:00Z</cp:lastPrinted>
  <dcterms:created xsi:type="dcterms:W3CDTF">2019-08-21T11:40:00Z</dcterms:created>
  <dcterms:modified xsi:type="dcterms:W3CDTF">2019-10-01T09:42:00Z</dcterms:modified>
</cp:coreProperties>
</file>