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4BAF" w:rsidRPr="00D4445B" w:rsidRDefault="003B4BAF" w:rsidP="003B4BAF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D4445B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3B4BAF" w:rsidRPr="00D4445B" w:rsidRDefault="003B4BAF" w:rsidP="003B4BAF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44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7604" w:rsidRPr="00155A8A" w:rsidRDefault="003C7604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4AC5" w:rsidRPr="00155A8A" w:rsidRDefault="00734AC5" w:rsidP="003C76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155A8A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1. Способ осуществления закупки: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155A8A">
        <w:rPr>
          <w:rFonts w:ascii="Times New Roman" w:hAnsi="Times New Roman" w:cs="Times New Roman"/>
          <w:sz w:val="24"/>
          <w:szCs w:val="24"/>
        </w:rPr>
        <w:t>алее</w:t>
      </w:r>
      <w:r w:rsidR="00D951FD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155A8A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155A8A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2. Наименование, место нахождения, почтовый адрес, адрес электронной почты, номер контактного телефона Заказчика: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155A8A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3. Адрес электронной площадки в информационно-телекоммуникационной сети «Интернет»:</w:t>
      </w:r>
      <w:r w:rsidR="007C01A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 w:rsidRPr="00155A8A">
        <w:rPr>
          <w:rFonts w:ascii="Times New Roman" w:hAnsi="Times New Roman"/>
          <w:sz w:val="24"/>
        </w:rPr>
        <w:t xml:space="preserve">в </w:t>
      </w:r>
      <w:r w:rsidRPr="00155A8A">
        <w:rPr>
          <w:rFonts w:ascii="Times New Roman" w:hAnsi="Times New Roman"/>
          <w:sz w:val="24"/>
        </w:rPr>
        <w:t xml:space="preserve">соответствии с правилами </w:t>
      </w:r>
      <w:r w:rsidR="0048535A" w:rsidRPr="00155A8A">
        <w:rPr>
          <w:rFonts w:ascii="Times New Roman" w:hAnsi="Times New Roman"/>
          <w:sz w:val="24"/>
        </w:rPr>
        <w:t xml:space="preserve">                        </w:t>
      </w:r>
      <w:r w:rsidRPr="00155A8A">
        <w:rPr>
          <w:rFonts w:ascii="Times New Roman" w:hAnsi="Times New Roman"/>
          <w:sz w:val="24"/>
        </w:rPr>
        <w:t xml:space="preserve">и регламентом, а также с использованием функционала электронной площадки </w:t>
      </w:r>
      <w:r w:rsidRPr="00155A8A">
        <w:rPr>
          <w:rFonts w:ascii="Times New Roman" w:hAnsi="Times New Roman"/>
          <w:b/>
          <w:sz w:val="24"/>
        </w:rPr>
        <w:t>ООО «РТС –тендер»</w:t>
      </w:r>
      <w:r w:rsidRPr="00155A8A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155A8A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 w:rsidRPr="00155A8A">
        <w:rPr>
          <w:rStyle w:val="a5"/>
          <w:rFonts w:ascii="Times New Roman" w:hAnsi="Times New Roman"/>
          <w:sz w:val="24"/>
        </w:rPr>
        <w:t xml:space="preserve"> </w:t>
      </w:r>
    </w:p>
    <w:p w:rsidR="00200855" w:rsidRPr="00155A8A" w:rsidRDefault="00200855" w:rsidP="00CD6B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155A8A">
        <w:rPr>
          <w:rFonts w:ascii="Times New Roman" w:hAnsi="Times New Roman"/>
          <w:b/>
          <w:sz w:val="24"/>
        </w:rPr>
        <w:t>4. Номер закупки</w:t>
      </w:r>
      <w:r w:rsidRPr="00155A8A">
        <w:rPr>
          <w:rFonts w:ascii="Times New Roman" w:hAnsi="Times New Roman"/>
          <w:sz w:val="24"/>
        </w:rPr>
        <w:t xml:space="preserve">: </w:t>
      </w:r>
      <w:r w:rsidR="001A2453" w:rsidRPr="00155A8A">
        <w:rPr>
          <w:rFonts w:ascii="Times New Roman" w:hAnsi="Times New Roman"/>
          <w:b/>
          <w:sz w:val="24"/>
        </w:rPr>
        <w:t>ИПУ 2019 / ЗКЭФ-</w:t>
      </w:r>
      <w:r w:rsidR="0046112A">
        <w:rPr>
          <w:rFonts w:ascii="Times New Roman" w:hAnsi="Times New Roman"/>
          <w:b/>
          <w:sz w:val="24"/>
        </w:rPr>
        <w:t>63</w:t>
      </w:r>
    </w:p>
    <w:p w:rsidR="00D4445B" w:rsidRPr="007D46EA" w:rsidRDefault="00D4445B" w:rsidP="00694B19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09EB" w:rsidRPr="00694B19">
        <w:rPr>
          <w:rFonts w:ascii="Times New Roman" w:hAnsi="Times New Roman" w:cs="Times New Roman"/>
          <w:sz w:val="24"/>
          <w:szCs w:val="24"/>
        </w:rPr>
        <w:t>п</w:t>
      </w:r>
      <w:r w:rsidR="00C809EB" w:rsidRPr="00694B1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оставка </w:t>
      </w:r>
      <w:r w:rsidR="00694B19" w:rsidRPr="006E5079">
        <w:rPr>
          <w:rFonts w:ascii="Times New Roman" w:eastAsia="Times New Roman" w:hAnsi="Times New Roman"/>
          <w:sz w:val="24"/>
          <w:szCs w:val="24"/>
          <w:lang w:eastAsia="zh-CN"/>
        </w:rPr>
        <w:t>ламп светодиодных</w:t>
      </w:r>
      <w:r w:rsidR="00694B19" w:rsidRPr="00694B19">
        <w:rPr>
          <w:rFonts w:ascii="Times New Roman" w:hAnsi="Times New Roman" w:cs="Times New Roman"/>
          <w:sz w:val="24"/>
          <w:szCs w:val="24"/>
        </w:rPr>
        <w:t xml:space="preserve"> </w:t>
      </w:r>
      <w:r w:rsidR="007D46EA" w:rsidRPr="00694B19">
        <w:rPr>
          <w:rFonts w:ascii="Times New Roman" w:hAnsi="Times New Roman" w:cs="Times New Roman"/>
          <w:sz w:val="24"/>
          <w:szCs w:val="24"/>
        </w:rPr>
        <w:t>для нужд</w:t>
      </w:r>
      <w:r w:rsidR="007D46EA" w:rsidRPr="007D46EA">
        <w:rPr>
          <w:rFonts w:ascii="Times New Roman" w:hAnsi="Times New Roman" w:cs="Times New Roman"/>
          <w:sz w:val="24"/>
          <w:szCs w:val="24"/>
        </w:rPr>
        <w:t xml:space="preserve"> ИПУ РАН</w:t>
      </w:r>
      <w:r w:rsidR="00914E61" w:rsidRPr="007D46E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.</w:t>
      </w:r>
    </w:p>
    <w:p w:rsidR="00B2781B" w:rsidRPr="00155A8A" w:rsidRDefault="006653BD" w:rsidP="007D4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</w:t>
      </w:r>
      <w:r w:rsidRPr="00155A8A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 w:rsidRPr="00155A8A">
        <w:rPr>
          <w:rFonts w:ascii="Times New Roman" w:hAnsi="Times New Roman" w:cs="Times New Roman"/>
          <w:b/>
          <w:sz w:val="24"/>
          <w:szCs w:val="24"/>
        </w:rPr>
        <w:t>; о</w:t>
      </w:r>
      <w:r w:rsidRPr="00155A8A"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155A8A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3D4142" w:rsidP="007D4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155A8A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155A8A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155A8A">
        <w:rPr>
          <w:rFonts w:ascii="Times New Roman" w:hAnsi="Times New Roman" w:cs="Times New Roman"/>
          <w:sz w:val="24"/>
          <w:szCs w:val="24"/>
        </w:rPr>
        <w:t>ю</w:t>
      </w:r>
      <w:r w:rsidRPr="00155A8A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155A8A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 w:rsidRPr="00155A8A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42728" w:rsidRPr="00155A8A">
        <w:rPr>
          <w:rFonts w:ascii="Times New Roman" w:hAnsi="Times New Roman" w:cs="Times New Roman"/>
          <w:sz w:val="24"/>
          <w:szCs w:val="24"/>
        </w:rPr>
        <w:t>№</w:t>
      </w:r>
      <w:r w:rsidR="00C40BAA" w:rsidRPr="00155A8A">
        <w:rPr>
          <w:rFonts w:ascii="Times New Roman" w:hAnsi="Times New Roman" w:cs="Times New Roman"/>
          <w:sz w:val="24"/>
          <w:szCs w:val="24"/>
        </w:rPr>
        <w:t>1</w:t>
      </w:r>
      <w:r w:rsidR="006A5E69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155A8A">
        <w:rPr>
          <w:rFonts w:ascii="Times New Roman" w:hAnsi="Times New Roman" w:cs="Times New Roman"/>
          <w:sz w:val="24"/>
          <w:szCs w:val="24"/>
        </w:rPr>
        <w:t>и</w:t>
      </w:r>
      <w:r w:rsidR="001A194E" w:rsidRPr="00155A8A">
        <w:rPr>
          <w:rFonts w:ascii="Times New Roman" w:hAnsi="Times New Roman" w:cs="Times New Roman"/>
          <w:sz w:val="24"/>
          <w:szCs w:val="24"/>
        </w:rPr>
        <w:t xml:space="preserve"> п</w:t>
      </w:r>
      <w:r w:rsidRPr="00155A8A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 w:rsidRPr="00155A8A">
        <w:rPr>
          <w:rFonts w:ascii="Times New Roman" w:hAnsi="Times New Roman" w:cs="Times New Roman"/>
          <w:sz w:val="24"/>
          <w:szCs w:val="24"/>
        </w:rPr>
        <w:t xml:space="preserve"> (</w:t>
      </w:r>
      <w:r w:rsidR="00B82221" w:rsidRPr="00155A8A">
        <w:rPr>
          <w:rFonts w:ascii="Times New Roman" w:hAnsi="Times New Roman" w:cs="Times New Roman"/>
          <w:sz w:val="24"/>
          <w:szCs w:val="24"/>
        </w:rPr>
        <w:t>П</w:t>
      </w:r>
      <w:r w:rsidR="00E42728" w:rsidRPr="00155A8A">
        <w:rPr>
          <w:rFonts w:ascii="Times New Roman" w:hAnsi="Times New Roman" w:cs="Times New Roman"/>
          <w:sz w:val="24"/>
          <w:szCs w:val="24"/>
        </w:rPr>
        <w:t>риложение №</w:t>
      </w:r>
      <w:r w:rsidR="006A5E69" w:rsidRPr="00155A8A">
        <w:rPr>
          <w:rFonts w:ascii="Times New Roman" w:hAnsi="Times New Roman" w:cs="Times New Roman"/>
          <w:sz w:val="24"/>
          <w:szCs w:val="24"/>
        </w:rPr>
        <w:t>3)</w:t>
      </w:r>
      <w:r w:rsidR="00B2781B" w:rsidRPr="00155A8A">
        <w:rPr>
          <w:rFonts w:ascii="Times New Roman" w:hAnsi="Times New Roman" w:cs="Times New Roman"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155A8A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155A8A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155A8A">
        <w:rPr>
          <w:rFonts w:ascii="Times New Roman" w:hAnsi="Times New Roman" w:cs="Times New Roman"/>
          <w:sz w:val="24"/>
          <w:szCs w:val="24"/>
        </w:rPr>
        <w:t>и</w:t>
      </w:r>
      <w:r w:rsidRPr="00155A8A">
        <w:rPr>
          <w:rFonts w:ascii="Times New Roman" w:hAnsi="Times New Roman" w:cs="Times New Roman"/>
          <w:b/>
          <w:sz w:val="24"/>
          <w:szCs w:val="24"/>
        </w:rPr>
        <w:t>:</w:t>
      </w:r>
      <w:r w:rsidRPr="00155A8A">
        <w:rPr>
          <w:b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Pr="00155A8A" w:rsidRDefault="00745AD6" w:rsidP="00694B1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Срок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155A8A">
        <w:rPr>
          <w:rFonts w:ascii="Times New Roman" w:hAnsi="Times New Roman" w:cs="Times New Roman"/>
          <w:sz w:val="24"/>
          <w:szCs w:val="24"/>
        </w:rPr>
        <w:t>, выполнения работы, оказания услуги</w:t>
      </w:r>
      <w:r w:rsidR="006C02D4" w:rsidRPr="00155A8A">
        <w:rPr>
          <w:rFonts w:ascii="Times New Roman" w:hAnsi="Times New Roman" w:cs="Times New Roman"/>
          <w:sz w:val="24"/>
          <w:szCs w:val="24"/>
        </w:rPr>
        <w:t>:</w:t>
      </w:r>
      <w:r w:rsidR="00016491" w:rsidRPr="00155A8A">
        <w:t xml:space="preserve"> 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в 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течение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AE1FFE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14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(</w:t>
      </w:r>
      <w:r w:rsidR="00AE1FFE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четырнадцать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) </w:t>
      </w:r>
      <w:r w:rsidR="002F549D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>календарных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 xml:space="preserve">дней 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>с</w:t>
      </w:r>
      <w:r w:rsidR="00C809EB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ja-JP" w:bidi="fa-IR"/>
        </w:rPr>
        <w:t xml:space="preserve"> даты заключения договора.</w:t>
      </w:r>
      <w:r w:rsidR="008A19A7" w:rsidRPr="00155A8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</w:p>
    <w:p w:rsidR="00D4445B" w:rsidRPr="00694B19" w:rsidRDefault="00D4445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65F">
        <w:rPr>
          <w:rFonts w:ascii="Times New Roman" w:hAnsi="Times New Roman" w:cs="Times New Roman"/>
          <w:b/>
          <w:sz w:val="24"/>
          <w:szCs w:val="24"/>
        </w:rPr>
        <w:t>6.</w:t>
      </w:r>
      <w:r w:rsidRPr="009B265F">
        <w:rPr>
          <w:rFonts w:ascii="Times New Roman" w:hAnsi="Times New Roman" w:cs="Times New Roman"/>
          <w:sz w:val="24"/>
          <w:szCs w:val="24"/>
        </w:rPr>
        <w:t xml:space="preserve"> </w:t>
      </w:r>
      <w:r w:rsidRPr="009B265F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</w:t>
      </w:r>
      <w:r w:rsidR="001046C7" w:rsidRPr="009B2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6C7" w:rsidRPr="00694B19">
        <w:rPr>
          <w:rFonts w:ascii="Times New Roman" w:hAnsi="Times New Roman" w:cs="Times New Roman"/>
          <w:b/>
          <w:sz w:val="24"/>
          <w:szCs w:val="24"/>
        </w:rPr>
        <w:t>договора:</w:t>
      </w:r>
      <w:r w:rsidRPr="00694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12A" w:rsidRPr="00694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57 899</w:t>
      </w:r>
      <w:r w:rsidR="0046112A" w:rsidRPr="00694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(пятьдесят семь тысяч восемьсот девяносто девять) рублей </w:t>
      </w:r>
      <w:r w:rsidR="0046112A" w:rsidRPr="00694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46112A" w:rsidRPr="00694B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копеек</w:t>
      </w:r>
      <w:r w:rsidR="000C2C9D" w:rsidRPr="0069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45516A" w:rsidRPr="00694B19">
        <w:rPr>
          <w:rFonts w:ascii="Times New Roman" w:hAnsi="Times New Roman" w:cs="Times New Roman"/>
          <w:b/>
          <w:sz w:val="24"/>
          <w:szCs w:val="24"/>
        </w:rPr>
        <w:t>включая НДС</w:t>
      </w:r>
      <w:r w:rsidR="00B128E6" w:rsidRPr="00694B19">
        <w:rPr>
          <w:rFonts w:ascii="Times New Roman" w:hAnsi="Times New Roman" w:cs="Times New Roman"/>
          <w:b/>
          <w:sz w:val="24"/>
          <w:szCs w:val="24"/>
        </w:rPr>
        <w:t xml:space="preserve"> 20%</w:t>
      </w:r>
      <w:r w:rsidR="00C809EB" w:rsidRPr="00694B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09EB" w:rsidRPr="00155A8A" w:rsidRDefault="00C809E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Валюта, используемая для формирования цены договора и расчетов с поставщиком:</w:t>
      </w:r>
      <w:r w:rsidRPr="00155A8A"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 xml:space="preserve">российский рубль.    </w:t>
      </w:r>
    </w:p>
    <w:p w:rsidR="00D533BE" w:rsidRPr="00155A8A" w:rsidRDefault="003D4142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D6B58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</w:t>
      </w:r>
      <w:r w:rsidR="0048535A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="00CD6B58" w:rsidRPr="00155A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других обязательных платежей, в том числе </w:t>
      </w:r>
      <w:r w:rsidR="00CD6B58" w:rsidRPr="00155A8A">
        <w:rPr>
          <w:rFonts w:ascii="Times New Roman" w:eastAsia="Times New Roman" w:hAnsi="Times New Roman"/>
          <w:sz w:val="24"/>
          <w:szCs w:val="24"/>
          <w:lang w:eastAsia="ru-RU"/>
        </w:rPr>
        <w:t>иные расходы Поставщика, необходимые для исполнения настоящего Договора</w:t>
      </w:r>
      <w:r w:rsidR="00917C08" w:rsidRPr="00155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40C8" w:rsidRPr="00155A8A" w:rsidRDefault="007D40C8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155A8A" w:rsidRDefault="003D4142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48535A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781B" w:rsidRPr="00155A8A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155A8A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Pr="00155A8A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</w:t>
      </w:r>
      <w:r w:rsidRPr="00155A8A">
        <w:rPr>
          <w:rFonts w:ascii="Times New Roman" w:hAnsi="Times New Roman" w:cs="Times New Roman"/>
          <w:sz w:val="24"/>
          <w:szCs w:val="24"/>
        </w:rPr>
        <w:lastRenderedPageBreak/>
        <w:t>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</w:t>
      </w:r>
      <w:r w:rsidR="006B17BA" w:rsidRPr="00155A8A">
        <w:rPr>
          <w:rFonts w:ascii="Times New Roman" w:hAnsi="Times New Roman" w:cs="Times New Roman"/>
          <w:b/>
          <w:sz w:val="24"/>
          <w:szCs w:val="24"/>
        </w:rPr>
        <w:t>1</w:t>
      </w:r>
      <w:r w:rsidRPr="00155A8A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</w:t>
      </w:r>
      <w:r w:rsidR="0048535A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48535A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</w:t>
      </w:r>
      <w:r w:rsidR="001868EC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b/>
          <w:sz w:val="20"/>
          <w:szCs w:val="20"/>
        </w:rPr>
        <w:t>)</w:t>
      </w:r>
      <w:r w:rsidR="0079150E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о соответствии участника закупки данному требованию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в составе заявки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3) неприостановление деятельности участника закупки в порядке, предусмотренном Кодексом Российской Федерации об административных </w:t>
      </w:r>
      <w:r w:rsidRPr="00155A8A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="008B4DC0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8B4DC0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по иным обязательным платежам в бюджеты бюджетной системы Российской Федерации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5A8A">
        <w:rPr>
          <w:rFonts w:ascii="Times New Roman" w:hAnsi="Times New Roman" w:cs="Times New Roman"/>
          <w:sz w:val="24"/>
          <w:szCs w:val="24"/>
        </w:rPr>
        <w:t>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155A8A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155A8A">
        <w:rPr>
          <w:rFonts w:ascii="Times New Roman" w:hAnsi="Times New Roman" w:cs="Times New Roman"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5A8A">
        <w:rPr>
          <w:rFonts w:ascii="Times New Roman" w:hAnsi="Times New Roman" w:cs="Times New Roman"/>
          <w:sz w:val="24"/>
          <w:szCs w:val="24"/>
        </w:rPr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;</w:t>
      </w:r>
    </w:p>
    <w:p w:rsidR="00D4445B" w:rsidRPr="00155A8A" w:rsidRDefault="00D4445B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</w:t>
      </w:r>
      <w:r w:rsidRPr="00155A8A">
        <w:rPr>
          <w:rFonts w:ascii="Times New Roman" w:hAnsi="Times New Roman" w:cs="Times New Roman"/>
          <w:sz w:val="24"/>
          <w:szCs w:val="24"/>
        </w:rPr>
        <w:lastRenderedPageBreak/>
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Декларация </w:t>
      </w:r>
      <w:r w:rsidR="002D0818" w:rsidRPr="00155A8A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о соответствии участника закупки данному требованию в составе заявки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371455" w:rsidRPr="00155A8A" w:rsidRDefault="003A67C9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7.2.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155A8A">
        <w:rPr>
          <w:rFonts w:ascii="Times New Roman" w:hAnsi="Times New Roman" w:cs="Times New Roman"/>
          <w:sz w:val="24"/>
          <w:szCs w:val="24"/>
        </w:rPr>
        <w:t>: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155A8A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155A8A" w:rsidRDefault="00A8713F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7.3.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измеряемые требования</w:t>
      </w:r>
      <w:r w:rsidRPr="00155A8A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155A8A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155A8A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155A8A" w:rsidRDefault="00807CD1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155A8A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155A8A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155A8A" w:rsidRDefault="00C95DC6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 (</w:t>
      </w:r>
      <w:r w:rsidRPr="00155A8A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155A8A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155A8A" w:rsidRDefault="00747782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155A8A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Pr="00155A8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A8A">
        <w:rPr>
          <w:rFonts w:ascii="Times New Roman" w:hAnsi="Times New Roman"/>
          <w:sz w:val="24"/>
          <w:szCs w:val="24"/>
        </w:rPr>
        <w:t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услугах) (Приложение № 2 к Извещению).</w:t>
      </w:r>
    </w:p>
    <w:p w:rsidR="006D3BBA" w:rsidRPr="00155A8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A8A">
        <w:rPr>
          <w:rFonts w:ascii="Times New Roman" w:hAnsi="Times New Roman"/>
          <w:sz w:val="24"/>
          <w:szCs w:val="24"/>
        </w:rPr>
        <w:t>Ценовое предложение (Приложение № 5 к Извещению).</w:t>
      </w:r>
    </w:p>
    <w:p w:rsidR="00D03641" w:rsidRPr="00155A8A" w:rsidRDefault="002355D9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155A8A">
        <w:rPr>
          <w:rFonts w:ascii="Times New Roman" w:eastAsia="Calibri" w:hAnsi="Times New Roman"/>
          <w:sz w:val="24"/>
          <w:szCs w:val="24"/>
        </w:rPr>
        <w:t xml:space="preserve">го извещения, </w:t>
      </w:r>
      <w:r w:rsidR="001340DC" w:rsidRPr="00155A8A">
        <w:rPr>
          <w:rFonts w:ascii="Times New Roman" w:eastAsia="Calibri" w:hAnsi="Times New Roman"/>
          <w:sz w:val="24"/>
          <w:szCs w:val="24"/>
        </w:rPr>
        <w:t>ус</w:t>
      </w:r>
      <w:r w:rsidRPr="00155A8A">
        <w:rPr>
          <w:rFonts w:ascii="Times New Roman" w:eastAsia="Calibri" w:hAnsi="Times New Roman"/>
          <w:sz w:val="24"/>
          <w:szCs w:val="24"/>
        </w:rPr>
        <w:t xml:space="preserve">тановленного </w:t>
      </w:r>
      <w:r w:rsidR="001340DC" w:rsidRPr="00155A8A">
        <w:rPr>
          <w:rFonts w:ascii="Times New Roman" w:eastAsia="Calibri" w:hAnsi="Times New Roman"/>
          <w:sz w:val="24"/>
          <w:szCs w:val="24"/>
        </w:rPr>
        <w:t>п</w:t>
      </w:r>
      <w:r w:rsidR="00D03641" w:rsidRPr="00155A8A">
        <w:rPr>
          <w:rFonts w:ascii="Times New Roman" w:eastAsia="Calibri" w:hAnsi="Times New Roman"/>
          <w:sz w:val="24"/>
          <w:szCs w:val="24"/>
        </w:rPr>
        <w:t>одпунктом</w:t>
      </w:r>
      <w:r w:rsidR="001340DC" w:rsidRPr="00155A8A">
        <w:rPr>
          <w:rFonts w:ascii="Times New Roman" w:eastAsia="Calibri" w:hAnsi="Times New Roman"/>
          <w:sz w:val="24"/>
          <w:szCs w:val="24"/>
        </w:rPr>
        <w:t xml:space="preserve"> 1 </w:t>
      </w:r>
      <w:r w:rsidRPr="00155A8A">
        <w:rPr>
          <w:rFonts w:ascii="Times New Roman" w:eastAsia="Calibri" w:hAnsi="Times New Roman"/>
          <w:sz w:val="24"/>
          <w:szCs w:val="24"/>
        </w:rPr>
        <w:t>п</w:t>
      </w:r>
      <w:r w:rsidR="00D03641" w:rsidRPr="00155A8A">
        <w:rPr>
          <w:rFonts w:ascii="Times New Roman" w:eastAsia="Calibri" w:hAnsi="Times New Roman"/>
          <w:sz w:val="24"/>
          <w:szCs w:val="24"/>
        </w:rPr>
        <w:t xml:space="preserve">ункта </w:t>
      </w:r>
      <w:r w:rsidR="001340DC" w:rsidRPr="00155A8A">
        <w:rPr>
          <w:rFonts w:ascii="Times New Roman" w:eastAsia="Calibri" w:hAnsi="Times New Roman"/>
          <w:sz w:val="24"/>
          <w:szCs w:val="24"/>
        </w:rPr>
        <w:t>10.1</w:t>
      </w:r>
      <w:r w:rsidRPr="00155A8A">
        <w:rPr>
          <w:rFonts w:ascii="Times New Roman" w:eastAsia="Calibri" w:hAnsi="Times New Roman"/>
          <w:sz w:val="24"/>
          <w:szCs w:val="24"/>
        </w:rPr>
        <w:t>:</w:t>
      </w:r>
    </w:p>
    <w:p w:rsidR="002355D9" w:rsidRPr="00155A8A" w:rsidRDefault="00D03641" w:rsidP="006B26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>-</w:t>
      </w:r>
      <w:r w:rsidR="001340DC" w:rsidRPr="00155A8A">
        <w:rPr>
          <w:rFonts w:ascii="Times New Roman" w:eastAsia="Calibri" w:hAnsi="Times New Roman"/>
          <w:sz w:val="24"/>
          <w:szCs w:val="24"/>
        </w:rPr>
        <w:t xml:space="preserve">непредставления документов и информации, предусмотренных извещением о проведении запроса котировок </w:t>
      </w:r>
      <w:r w:rsidR="002D0818" w:rsidRPr="00155A8A">
        <w:rPr>
          <w:rFonts w:ascii="Times New Roman" w:eastAsia="Calibri" w:hAnsi="Times New Roman"/>
          <w:sz w:val="24"/>
          <w:szCs w:val="24"/>
        </w:rPr>
        <w:t xml:space="preserve"> </w:t>
      </w:r>
      <w:r w:rsidR="001340DC" w:rsidRPr="00155A8A">
        <w:rPr>
          <w:rFonts w:ascii="Times New Roman" w:eastAsia="Calibri" w:hAnsi="Times New Roman"/>
          <w:sz w:val="24"/>
          <w:szCs w:val="24"/>
        </w:rPr>
        <w:t>в электронной форме</w:t>
      </w:r>
      <w:r w:rsidR="002355D9" w:rsidRPr="00155A8A">
        <w:rPr>
          <w:rFonts w:ascii="Times New Roman" w:eastAsia="Calibri" w:hAnsi="Times New Roman"/>
          <w:sz w:val="24"/>
          <w:szCs w:val="24"/>
        </w:rPr>
        <w:t>.</w:t>
      </w:r>
    </w:p>
    <w:p w:rsidR="002634CC" w:rsidRPr="00155A8A" w:rsidRDefault="0068617A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форме</w:t>
      </w:r>
      <w:r w:rsidR="002634CC" w:rsidRPr="00155A8A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155A8A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155A8A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155A8A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5A8A">
        <w:rPr>
          <w:rFonts w:ascii="Times New Roman" w:hAnsi="Times New Roman" w:cs="Times New Roman"/>
          <w:sz w:val="24"/>
          <w:szCs w:val="24"/>
        </w:rPr>
        <w:t>в запросе котировок в электронной форме.</w:t>
      </w:r>
    </w:p>
    <w:p w:rsidR="00310170" w:rsidRPr="00155A8A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155A8A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155A8A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155A8A">
        <w:rPr>
          <w:rFonts w:ascii="Times New Roman" w:hAnsi="Times New Roman" w:cs="Times New Roman"/>
          <w:sz w:val="24"/>
          <w:szCs w:val="24"/>
        </w:rPr>
        <w:t>«</w:t>
      </w:r>
      <w:r w:rsidR="004E3DC9">
        <w:rPr>
          <w:rFonts w:ascii="Times New Roman" w:hAnsi="Times New Roman" w:cs="Times New Roman"/>
          <w:sz w:val="24"/>
          <w:szCs w:val="24"/>
        </w:rPr>
        <w:t>01</w:t>
      </w:r>
      <w:r w:rsidR="00FE7849" w:rsidRPr="00155A8A">
        <w:rPr>
          <w:rFonts w:ascii="Times New Roman" w:hAnsi="Times New Roman" w:cs="Times New Roman"/>
          <w:sz w:val="24"/>
          <w:szCs w:val="24"/>
        </w:rPr>
        <w:t xml:space="preserve">» </w:t>
      </w:r>
      <w:r w:rsidR="004E3DC9">
        <w:rPr>
          <w:rFonts w:ascii="Times New Roman" w:hAnsi="Times New Roman" w:cs="Times New Roman"/>
          <w:sz w:val="24"/>
          <w:szCs w:val="24"/>
        </w:rPr>
        <w:t>октября</w:t>
      </w:r>
      <w:r w:rsidR="009E12E9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201</w:t>
      </w:r>
      <w:r w:rsidR="00E52B3D" w:rsidRPr="00155A8A">
        <w:rPr>
          <w:rFonts w:ascii="Times New Roman" w:hAnsi="Times New Roman" w:cs="Times New Roman"/>
          <w:sz w:val="24"/>
          <w:szCs w:val="24"/>
        </w:rPr>
        <w:t>9</w:t>
      </w:r>
      <w:r w:rsidRPr="00155A8A">
        <w:rPr>
          <w:rFonts w:ascii="Times New Roman" w:hAnsi="Times New Roman" w:cs="Times New Roman"/>
          <w:sz w:val="24"/>
          <w:szCs w:val="24"/>
        </w:rPr>
        <w:t>г.</w:t>
      </w:r>
    </w:p>
    <w:p w:rsidR="00C87E48" w:rsidRPr="00155A8A" w:rsidRDefault="00C87E48" w:rsidP="006B2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155A8A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2B3D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>: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>«</w:t>
      </w:r>
      <w:r w:rsidR="004E3DC9">
        <w:rPr>
          <w:rFonts w:ascii="Times New Roman" w:hAnsi="Times New Roman" w:cs="Times New Roman"/>
          <w:sz w:val="24"/>
          <w:szCs w:val="24"/>
        </w:rPr>
        <w:t>09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» </w:t>
      </w:r>
      <w:r w:rsidR="004E3DC9">
        <w:rPr>
          <w:rFonts w:ascii="Times New Roman" w:hAnsi="Times New Roman" w:cs="Times New Roman"/>
          <w:sz w:val="24"/>
          <w:szCs w:val="24"/>
        </w:rPr>
        <w:t>ок</w:t>
      </w:r>
      <w:r w:rsidR="009B265F">
        <w:rPr>
          <w:rFonts w:ascii="Times New Roman" w:hAnsi="Times New Roman" w:cs="Times New Roman"/>
          <w:sz w:val="24"/>
          <w:szCs w:val="24"/>
        </w:rPr>
        <w:t>тября</w:t>
      </w:r>
      <w:r w:rsidR="001046C7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155A8A">
        <w:rPr>
          <w:rFonts w:ascii="Times New Roman" w:hAnsi="Times New Roman" w:cs="Times New Roman"/>
          <w:sz w:val="24"/>
          <w:szCs w:val="24"/>
        </w:rPr>
        <w:t xml:space="preserve">2019г. </w:t>
      </w:r>
      <w:r w:rsidRPr="00155A8A">
        <w:rPr>
          <w:rFonts w:ascii="Times New Roman" w:hAnsi="Times New Roman" w:cs="Times New Roman"/>
          <w:sz w:val="24"/>
          <w:szCs w:val="24"/>
        </w:rPr>
        <w:t xml:space="preserve"> 23:59 (время московское).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155A8A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ab/>
      </w:r>
      <w:r w:rsidR="00047CC4" w:rsidRPr="00155A8A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155A8A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DA586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</w:t>
      </w:r>
      <w:r w:rsidR="00790661" w:rsidRPr="00155A8A">
        <w:rPr>
          <w:rFonts w:ascii="Times New Roman" w:hAnsi="Times New Roman" w:cs="Times New Roman"/>
          <w:sz w:val="24"/>
          <w:szCs w:val="24"/>
        </w:rPr>
        <w:lastRenderedPageBreak/>
        <w:t>площадки разъяснения положений извещения о проведении запроса котировок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с указанием предмета запроса, но без указания участника закупки, от которого поступил указанный запрос, если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155A8A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155A8A" w:rsidRDefault="006B26DE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ab/>
      </w:r>
      <w:r w:rsidR="003A7788" w:rsidRPr="00155A8A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3A7788" w:rsidRPr="00155A8A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="003A7788" w:rsidRPr="00155A8A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="003A7788" w:rsidRPr="00155A8A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155A8A" w:rsidRDefault="00047CC4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155A8A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155A8A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155A8A" w:rsidRDefault="00790661" w:rsidP="00E7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 xml:space="preserve">Заказчик вправе отменить запрос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до наступления даты и времени окончания срока подачи заявок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5A8A">
        <w:rPr>
          <w:rFonts w:ascii="Times New Roman" w:hAnsi="Times New Roman" w:cs="Times New Roman"/>
          <w:sz w:val="24"/>
          <w:szCs w:val="24"/>
        </w:rPr>
        <w:t>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155A8A" w:rsidRDefault="00D95AA0" w:rsidP="006B2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="00047CC4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Pr="00155A8A" w:rsidRDefault="00681F0F" w:rsidP="00684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155A8A">
        <w:rPr>
          <w:rFonts w:ascii="Times New Roman" w:hAnsi="Times New Roman" w:cs="Times New Roman"/>
          <w:b/>
          <w:sz w:val="24"/>
          <w:szCs w:val="24"/>
        </w:rPr>
        <w:t>1</w:t>
      </w:r>
      <w:r w:rsidR="00B56DEE"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155A8A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>«</w:t>
      </w:r>
      <w:r w:rsidR="007900A3">
        <w:rPr>
          <w:rFonts w:ascii="Times New Roman" w:hAnsi="Times New Roman" w:cs="Times New Roman"/>
          <w:b/>
          <w:sz w:val="24"/>
          <w:szCs w:val="24"/>
        </w:rPr>
        <w:t>10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842D3">
        <w:rPr>
          <w:rFonts w:ascii="Times New Roman" w:hAnsi="Times New Roman" w:cs="Times New Roman"/>
          <w:b/>
          <w:sz w:val="24"/>
          <w:szCs w:val="24"/>
        </w:rPr>
        <w:t>октября</w:t>
      </w:r>
      <w:r w:rsidR="00585663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D4" w:rsidRPr="00155A8A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FF7433" w:rsidRPr="00155A8A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155A8A">
        <w:rPr>
          <w:rFonts w:ascii="Times New Roman" w:hAnsi="Times New Roman"/>
          <w:sz w:val="24"/>
        </w:rPr>
        <w:t xml:space="preserve">Процедура открытия доступа к заявкам осуществляется автоматически посредством функционала </w:t>
      </w:r>
      <w:r w:rsidR="00DE010D" w:rsidRPr="00155A8A">
        <w:rPr>
          <w:rFonts w:ascii="Times New Roman" w:hAnsi="Times New Roman"/>
          <w:sz w:val="24"/>
        </w:rPr>
        <w:t>электронной площадки</w:t>
      </w:r>
      <w:r w:rsidRPr="00155A8A">
        <w:rPr>
          <w:rFonts w:ascii="Times New Roman" w:hAnsi="Times New Roman"/>
          <w:sz w:val="24"/>
        </w:rPr>
        <w:t xml:space="preserve">. Оператор </w:t>
      </w:r>
      <w:r w:rsidR="00DE010D" w:rsidRPr="00155A8A">
        <w:rPr>
          <w:rFonts w:ascii="Times New Roman" w:hAnsi="Times New Roman"/>
          <w:sz w:val="24"/>
        </w:rPr>
        <w:t xml:space="preserve">электронной площадки </w:t>
      </w:r>
      <w:r w:rsidRPr="00155A8A">
        <w:rPr>
          <w:rFonts w:ascii="Times New Roman" w:hAnsi="Times New Roman"/>
          <w:sz w:val="24"/>
        </w:rPr>
        <w:t xml:space="preserve">предоставляет Заказчику доступ одновременно ко всем поданным заявкам в полном объеме, включая документы (в статусе «поставщика»), направленные оператором </w:t>
      </w:r>
      <w:r w:rsidR="00DE010D" w:rsidRPr="00155A8A">
        <w:rPr>
          <w:rFonts w:ascii="Times New Roman" w:hAnsi="Times New Roman"/>
          <w:sz w:val="24"/>
        </w:rPr>
        <w:t>электронной площадки</w:t>
      </w:r>
      <w:r w:rsidRPr="00155A8A">
        <w:rPr>
          <w:rFonts w:ascii="Times New Roman" w:hAnsi="Times New Roman"/>
          <w:sz w:val="24"/>
        </w:rPr>
        <w:t xml:space="preserve"> вместе с заявкой</w:t>
      </w:r>
      <w:r w:rsidR="00DE010D" w:rsidRPr="00155A8A">
        <w:rPr>
          <w:rFonts w:ascii="Times New Roman" w:hAnsi="Times New Roman"/>
          <w:sz w:val="24"/>
        </w:rPr>
        <w:t>.</w:t>
      </w:r>
    </w:p>
    <w:p w:rsidR="003B4D9D" w:rsidRPr="00155A8A" w:rsidRDefault="004B4C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155A8A">
        <w:rPr>
          <w:rFonts w:ascii="Times New Roman" w:hAnsi="Times New Roman" w:cs="Times New Roman"/>
          <w:b/>
          <w:sz w:val="24"/>
          <w:szCs w:val="24"/>
        </w:rPr>
        <w:t>есоответстви</w:t>
      </w:r>
      <w:r w:rsidRPr="00155A8A"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155A8A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1) непредставления документов и информации, предусмотренных извещением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5A8A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4) несоответствия участника закупки требованиям, установленным извещением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5A8A">
        <w:rPr>
          <w:rFonts w:ascii="Times New Roman" w:hAnsi="Times New Roman" w:cs="Times New Roman"/>
          <w:sz w:val="24"/>
          <w:szCs w:val="24"/>
        </w:rPr>
        <w:t>о проведении запроса котировок в электронной форме.</w:t>
      </w:r>
    </w:p>
    <w:p w:rsidR="003B4D9D" w:rsidRPr="00155A8A" w:rsidRDefault="003B4D9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5) непоступление до даты рассмотрения заявок на участие 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5A8A">
        <w:rPr>
          <w:rFonts w:ascii="Times New Roman" w:hAnsi="Times New Roman" w:cs="Times New Roman"/>
          <w:sz w:val="24"/>
          <w:szCs w:val="24"/>
        </w:rPr>
        <w:t>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 w:rsidRPr="00155A8A">
        <w:rPr>
          <w:rFonts w:ascii="Times New Roman" w:hAnsi="Times New Roman" w:cs="Times New Roman"/>
          <w:sz w:val="24"/>
          <w:szCs w:val="24"/>
        </w:rPr>
        <w:t xml:space="preserve">ния заявки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4450" w:rsidRPr="00155A8A">
        <w:rPr>
          <w:rFonts w:ascii="Times New Roman" w:hAnsi="Times New Roman" w:cs="Times New Roman"/>
          <w:sz w:val="24"/>
          <w:szCs w:val="24"/>
        </w:rPr>
        <w:t>на участие в закупке. (</w:t>
      </w:r>
      <w:r w:rsidR="00974450" w:rsidRPr="00155A8A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155A8A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 w:rsidRPr="00155A8A">
        <w:rPr>
          <w:rFonts w:ascii="Times New Roman" w:hAnsi="Times New Roman" w:cs="Times New Roman"/>
          <w:sz w:val="24"/>
          <w:szCs w:val="24"/>
        </w:rPr>
        <w:t>)</w:t>
      </w:r>
    </w:p>
    <w:p w:rsidR="009B6573" w:rsidRPr="00155A8A" w:rsidRDefault="004810C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155A8A">
        <w:rPr>
          <w:rFonts w:ascii="Times New Roman" w:hAnsi="Times New Roman" w:cs="Times New Roman"/>
          <w:sz w:val="24"/>
          <w:szCs w:val="24"/>
        </w:rPr>
        <w:t>о</w:t>
      </w:r>
      <w:r w:rsidRPr="00155A8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155A8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155A8A" w:rsidRDefault="009B6573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55A8A">
        <w:rPr>
          <w:rFonts w:ascii="Times New Roman" w:hAnsi="Times New Roman" w:cs="Times New Roman"/>
          <w:b/>
          <w:sz w:val="24"/>
          <w:szCs w:val="24"/>
        </w:rPr>
        <w:t>в запросе котировок 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площадки. В течение часа с момента получения указанного протокола оператор электронной площадки размещает его в единой информационной системе.</w:t>
      </w:r>
    </w:p>
    <w:p w:rsidR="009B6573" w:rsidRPr="00155A8A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протокола рассмотрения заявок на участие в запросе котировок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5A8A">
        <w:rPr>
          <w:rFonts w:ascii="Times New Roman" w:hAnsi="Times New Roman" w:cs="Times New Roman"/>
          <w:sz w:val="24"/>
          <w:szCs w:val="24"/>
        </w:rPr>
        <w:t>в электронной форме оператор электронной площадки ранжирует ценовые предложения 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155A8A">
        <w:rPr>
          <w:rFonts w:ascii="Times New Roman" w:hAnsi="Times New Roman" w:cs="Times New Roman"/>
          <w:sz w:val="24"/>
          <w:szCs w:val="24"/>
        </w:rPr>
        <w:t>.</w:t>
      </w:r>
    </w:p>
    <w:p w:rsidR="00E72444" w:rsidRPr="00155A8A" w:rsidRDefault="0050765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155A8A">
        <w:rPr>
          <w:rFonts w:ascii="Times New Roman" w:hAnsi="Times New Roman" w:cs="Times New Roman"/>
          <w:b/>
          <w:sz w:val="24"/>
          <w:szCs w:val="24"/>
        </w:rPr>
        <w:t xml:space="preserve">Подведение итогов запроса котировок в электронной форме: </w:t>
      </w:r>
    </w:p>
    <w:p w:rsidR="002B6247" w:rsidRPr="00155A8A" w:rsidRDefault="002B6247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«</w:t>
      </w:r>
      <w:r w:rsidR="007900A3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Pr="00155A8A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2D3">
        <w:rPr>
          <w:rFonts w:ascii="Times New Roman" w:hAnsi="Times New Roman" w:cs="Times New Roman"/>
          <w:b/>
          <w:sz w:val="24"/>
          <w:szCs w:val="24"/>
        </w:rPr>
        <w:t>октября</w:t>
      </w:r>
      <w:r w:rsidR="00D842D3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Pr="00155A8A" w:rsidRDefault="005D7C3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сделавший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55A8A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запросе котировок в электронной форме.</w:t>
      </w:r>
    </w:p>
    <w:p w:rsidR="005D7C35" w:rsidRPr="00155A8A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других.</w:t>
      </w:r>
    </w:p>
    <w:p w:rsidR="0062123C" w:rsidRPr="00155A8A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</w:t>
      </w:r>
      <w:r w:rsidR="005865BE" w:rsidRPr="00155A8A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55A8A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155A8A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11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155A8A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155A8A">
        <w:rPr>
          <w:rFonts w:ascii="Times New Roman" w:hAnsi="Times New Roman" w:cs="Times New Roman"/>
          <w:sz w:val="24"/>
          <w:szCs w:val="24"/>
        </w:rPr>
        <w:t xml:space="preserve">: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12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155A8A">
        <w:rPr>
          <w:rFonts w:ascii="Times New Roman" w:hAnsi="Times New Roman" w:cs="Times New Roman"/>
          <w:sz w:val="24"/>
          <w:szCs w:val="24"/>
        </w:rPr>
        <w:t>на который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перечисляются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155A8A">
        <w:rPr>
          <w:rFonts w:ascii="Times New Roman" w:hAnsi="Times New Roman" w:cs="Times New Roman"/>
          <w:sz w:val="24"/>
          <w:szCs w:val="24"/>
        </w:rPr>
        <w:t>внесенные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155A8A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155A8A">
        <w:rPr>
          <w:rFonts w:ascii="Times New Roman" w:hAnsi="Times New Roman" w:cs="Times New Roman"/>
        </w:rPr>
        <w:t xml:space="preserve"> </w:t>
      </w:r>
      <w:r w:rsidR="00E8543F" w:rsidRPr="00155A8A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2D0818" w:rsidRPr="00155A8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581" w:rsidRPr="00155A8A">
        <w:rPr>
          <w:rFonts w:ascii="Times New Roman" w:hAnsi="Times New Roman" w:cs="Times New Roman"/>
          <w:sz w:val="24"/>
          <w:szCs w:val="24"/>
        </w:rPr>
        <w:t xml:space="preserve">о предоставлении обеспечения заявки 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13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Ф</w:t>
      </w:r>
      <w:r w:rsidRPr="00155A8A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155A8A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568BC" w:rsidRPr="00155A8A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155A8A">
        <w:rPr>
          <w:rFonts w:ascii="Times New Roman" w:hAnsi="Times New Roman" w:cs="Times New Roman"/>
          <w:sz w:val="24"/>
          <w:szCs w:val="24"/>
        </w:rPr>
        <w:t>ением №</w:t>
      </w:r>
      <w:r w:rsidR="00744F21" w:rsidRPr="00155A8A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155A8A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155A8A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155A8A">
        <w:rPr>
          <w:rFonts w:ascii="Times New Roman" w:hAnsi="Times New Roman" w:cs="Times New Roman"/>
          <w:sz w:val="24"/>
          <w:szCs w:val="24"/>
        </w:rPr>
        <w:t>)</w:t>
      </w:r>
      <w:r w:rsidR="006F118F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14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155A8A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155A8A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155A8A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155A8A">
        <w:rPr>
          <w:rFonts w:ascii="Times New Roman" w:hAnsi="Times New Roman" w:cs="Times New Roman"/>
          <w:sz w:val="24"/>
          <w:szCs w:val="24"/>
        </w:rPr>
        <w:t>):</w:t>
      </w:r>
      <w:r w:rsidR="00851B98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15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Р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155A8A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155A8A">
        <w:rPr>
          <w:rFonts w:ascii="Times New Roman" w:hAnsi="Times New Roman" w:cs="Times New Roman"/>
          <w:sz w:val="24"/>
          <w:szCs w:val="24"/>
        </w:rPr>
        <w:t>внесенные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155A8A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155A8A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155A8A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 w:rsidRPr="00155A8A">
        <w:rPr>
          <w:rFonts w:ascii="Times New Roman" w:hAnsi="Times New Roman" w:cs="Times New Roman"/>
          <w:sz w:val="24"/>
          <w:szCs w:val="24"/>
        </w:rPr>
        <w:t>я</w:t>
      </w:r>
      <w:r w:rsidR="005A6E26" w:rsidRPr="00155A8A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155A8A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16</w:t>
      </w:r>
      <w:r w:rsidR="00D73DE0" w:rsidRPr="00155A8A">
        <w:rPr>
          <w:rFonts w:ascii="Times New Roman" w:hAnsi="Times New Roman" w:cs="Times New Roman"/>
          <w:b/>
          <w:sz w:val="24"/>
          <w:szCs w:val="24"/>
        </w:rPr>
        <w:t>.</w:t>
      </w:r>
      <w:r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155A8A">
        <w:rPr>
          <w:rFonts w:ascii="Times New Roman" w:hAnsi="Times New Roman" w:cs="Times New Roman"/>
          <w:b/>
          <w:sz w:val="24"/>
          <w:szCs w:val="24"/>
        </w:rPr>
        <w:t>У</w:t>
      </w:r>
      <w:r w:rsidRPr="00155A8A">
        <w:rPr>
          <w:rFonts w:ascii="Times New Roman" w:hAnsi="Times New Roman" w:cs="Times New Roman"/>
          <w:b/>
          <w:sz w:val="24"/>
          <w:szCs w:val="24"/>
        </w:rPr>
        <w:t xml:space="preserve">словия предоставления приоритета товаров российского происхождения, работ, услуг, выполняемых, оказываемых российскими лицами, по отношению </w:t>
      </w:r>
      <w:r w:rsidR="002D0818" w:rsidRPr="00155A8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55A8A">
        <w:rPr>
          <w:rFonts w:ascii="Times New Roman" w:hAnsi="Times New Roman" w:cs="Times New Roman"/>
          <w:b/>
          <w:sz w:val="24"/>
          <w:szCs w:val="24"/>
        </w:rPr>
        <w:t>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155A8A" w:rsidRDefault="00FE4934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 w:rsidRPr="00155A8A">
        <w:rPr>
          <w:rFonts w:ascii="Times New Roman" w:hAnsi="Times New Roman" w:cs="Times New Roman"/>
          <w:sz w:val="24"/>
          <w:szCs w:val="24"/>
        </w:rPr>
        <w:t>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У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155A8A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155A8A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155A8A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б) </w:t>
      </w:r>
      <w:r w:rsidRPr="00155A8A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 w:rsidRPr="00155A8A">
        <w:rPr>
          <w:rFonts w:ascii="Times New Roman" w:hAnsi="Times New Roman" w:cs="Times New Roman"/>
          <w:sz w:val="24"/>
          <w:szCs w:val="24"/>
        </w:rPr>
        <w:t>. Т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155A8A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445B" w:rsidRPr="00155A8A" w:rsidRDefault="003825B8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lastRenderedPageBreak/>
        <w:t>в) Д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изменения начальной (максимальной) цены договора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445B" w:rsidRPr="00155A8A">
        <w:rPr>
          <w:rFonts w:ascii="Times New Roman" w:hAnsi="Times New Roman" w:cs="Times New Roman"/>
          <w:sz w:val="24"/>
          <w:szCs w:val="24"/>
        </w:rPr>
        <w:t>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155A8A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155A8A" w:rsidRDefault="0035281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45B" w:rsidRPr="00155A8A">
        <w:rPr>
          <w:rFonts w:ascii="Times New Roman" w:hAnsi="Times New Roman" w:cs="Times New Roman"/>
          <w:sz w:val="24"/>
          <w:szCs w:val="24"/>
        </w:rPr>
        <w:t>(для юридических лиц и индивидуальных предпринимателей), на основании документов, удостоверяющи</w:t>
      </w:r>
      <w:r w:rsidRPr="00155A8A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155A8A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155A8A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155A8A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155A8A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155A8A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155A8A" w:rsidRDefault="00D4445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е) </w:t>
      </w:r>
      <w:r w:rsidR="006845D4" w:rsidRPr="00155A8A">
        <w:rPr>
          <w:rFonts w:ascii="Times New Roman" w:hAnsi="Times New Roman" w:cs="Times New Roman"/>
          <w:sz w:val="24"/>
          <w:szCs w:val="24"/>
        </w:rPr>
        <w:t>Положение</w:t>
      </w:r>
      <w:r w:rsidRPr="00155A8A">
        <w:rPr>
          <w:rFonts w:ascii="Times New Roman" w:hAnsi="Times New Roman" w:cs="Times New Roman"/>
          <w:sz w:val="24"/>
          <w:szCs w:val="24"/>
        </w:rPr>
        <w:t xml:space="preserve">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</w:t>
      </w:r>
      <w:r w:rsidR="006845D4" w:rsidRPr="00155A8A">
        <w:rPr>
          <w:rFonts w:ascii="Times New Roman" w:hAnsi="Times New Roman" w:cs="Times New Roman"/>
          <w:sz w:val="24"/>
          <w:szCs w:val="24"/>
        </w:rPr>
        <w:t>договора,</w:t>
      </w:r>
      <w:r w:rsidRPr="00155A8A">
        <w:rPr>
          <w:rFonts w:ascii="Times New Roman" w:hAnsi="Times New Roman" w:cs="Times New Roman"/>
          <w:sz w:val="24"/>
          <w:szCs w:val="24"/>
        </w:rPr>
        <w:t xml:space="preserve">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Pr="00155A8A" w:rsidRDefault="0051660B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ж) П</w:t>
      </w:r>
      <w:r w:rsidR="00D4445B" w:rsidRPr="00155A8A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155A8A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155A8A" w:rsidRDefault="00601911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</w:r>
    </w:p>
    <w:p w:rsidR="00B8622D" w:rsidRPr="00155A8A" w:rsidRDefault="003A5A5C" w:rsidP="00E724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17.</w:t>
      </w:r>
      <w:r w:rsidRPr="00155A8A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 w:rsidRPr="00155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155A8A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155A8A" w:rsidRDefault="003A5A5C" w:rsidP="00906D08">
      <w:pPr>
        <w:spacing w:after="0" w:line="240" w:lineRule="auto"/>
        <w:ind w:firstLine="708"/>
        <w:jc w:val="both"/>
        <w:rPr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 xml:space="preserve">18. Срок оплаты </w:t>
      </w:r>
      <w:r w:rsidRPr="00155A8A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155A8A">
        <w:rPr>
          <w:rFonts w:ascii="Times New Roman" w:hAnsi="Times New Roman" w:cs="Times New Roman"/>
          <w:sz w:val="24"/>
          <w:szCs w:val="24"/>
        </w:rPr>
        <w:t xml:space="preserve">, </w:t>
      </w:r>
      <w:r w:rsidRPr="00155A8A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5A8A"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7B5DD5" w:rsidRPr="00155A8A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155A8A" w:rsidRDefault="00E8284D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A8A">
        <w:rPr>
          <w:rFonts w:ascii="Times New Roman" w:hAnsi="Times New Roman" w:cs="Times New Roman"/>
          <w:b/>
          <w:sz w:val="24"/>
          <w:szCs w:val="24"/>
        </w:rPr>
        <w:t>19. Иные сведения, оп</w:t>
      </w:r>
      <w:r w:rsidR="00AB553D" w:rsidRPr="00155A8A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155A8A" w:rsidRDefault="007B5DD5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1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155A8A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06F" w:rsidRPr="00155A8A">
        <w:rPr>
          <w:rFonts w:ascii="Times New Roman" w:hAnsi="Times New Roman" w:cs="Times New Roman"/>
          <w:sz w:val="24"/>
          <w:szCs w:val="24"/>
        </w:rPr>
        <w:lastRenderedPageBreak/>
        <w:t xml:space="preserve">и участником закупки при заключении договора осуществляется в трехдневный срок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506F" w:rsidRPr="00155A8A">
        <w:rPr>
          <w:rFonts w:ascii="Times New Roman" w:hAnsi="Times New Roman" w:cs="Times New Roman"/>
          <w:sz w:val="24"/>
          <w:szCs w:val="24"/>
        </w:rPr>
        <w:t>с соблюдением общего срока для заключения договора</w:t>
      </w:r>
      <w:r w:rsidR="003E64BA" w:rsidRPr="00155A8A">
        <w:rPr>
          <w:rFonts w:ascii="Times New Roman" w:hAnsi="Times New Roman" w:cs="Times New Roman"/>
          <w:sz w:val="24"/>
          <w:szCs w:val="24"/>
        </w:rPr>
        <w:t>.</w:t>
      </w:r>
    </w:p>
    <w:p w:rsidR="00217B07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2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155A8A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155A8A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155A8A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3</w:t>
      </w:r>
      <w:r w:rsidR="00AB553D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155A8A">
        <w:rPr>
          <w:rFonts w:ascii="Times New Roman" w:hAnsi="Times New Roman" w:cs="Times New Roman"/>
          <w:sz w:val="24"/>
          <w:szCs w:val="24"/>
        </w:rPr>
        <w:t xml:space="preserve">Договор с Победителем заключается не ранее 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155A8A">
        <w:rPr>
          <w:rFonts w:ascii="Times New Roman" w:hAnsi="Times New Roman" w:cs="Times New Roman"/>
          <w:sz w:val="24"/>
          <w:szCs w:val="24"/>
        </w:rPr>
        <w:t>десят</w:t>
      </w:r>
      <w:r w:rsidR="006074A8" w:rsidRPr="00155A8A">
        <w:rPr>
          <w:rFonts w:ascii="Times New Roman" w:hAnsi="Times New Roman" w:cs="Times New Roman"/>
          <w:sz w:val="24"/>
          <w:szCs w:val="24"/>
        </w:rPr>
        <w:t>ь</w:t>
      </w:r>
      <w:r w:rsidR="007261B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155A8A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155A8A">
        <w:rPr>
          <w:rFonts w:ascii="Times New Roman" w:hAnsi="Times New Roman" w:cs="Times New Roman"/>
          <w:sz w:val="24"/>
          <w:szCs w:val="24"/>
        </w:rPr>
        <w:t>двадцат</w:t>
      </w:r>
      <w:r w:rsidR="006074A8" w:rsidRPr="00155A8A">
        <w:rPr>
          <w:rFonts w:ascii="Times New Roman" w:hAnsi="Times New Roman" w:cs="Times New Roman"/>
          <w:sz w:val="24"/>
          <w:szCs w:val="24"/>
        </w:rPr>
        <w:t>ь</w:t>
      </w:r>
      <w:r w:rsidR="007261BC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155A8A">
        <w:rPr>
          <w:rFonts w:ascii="Times New Roman" w:hAnsi="Times New Roman" w:cs="Times New Roman"/>
          <w:sz w:val="24"/>
          <w:szCs w:val="24"/>
        </w:rPr>
        <w:t>дней с д</w:t>
      </w:r>
      <w:r w:rsidR="006074A8" w:rsidRPr="00155A8A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 w:rsidRPr="00155A8A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155A8A">
        <w:rPr>
          <w:rFonts w:ascii="Times New Roman" w:hAnsi="Times New Roman" w:cs="Times New Roman"/>
          <w:sz w:val="24"/>
          <w:szCs w:val="24"/>
        </w:rPr>
        <w:t>.</w:t>
      </w:r>
    </w:p>
    <w:p w:rsidR="00F04671" w:rsidRPr="00155A8A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Договор по результатам запроса котировок в электронной форме заключается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5A8A">
        <w:rPr>
          <w:rFonts w:ascii="Times New Roman" w:hAnsi="Times New Roman" w:cs="Times New Roman"/>
          <w:sz w:val="24"/>
          <w:szCs w:val="24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155A8A">
        <w:rPr>
          <w:rFonts w:ascii="Times New Roman" w:hAnsi="Times New Roman" w:cs="Times New Roman"/>
          <w:sz w:val="24"/>
          <w:szCs w:val="24"/>
        </w:rPr>
        <w:t>.</w:t>
      </w:r>
    </w:p>
    <w:p w:rsidR="00D4676C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4</w:t>
      </w:r>
      <w:r w:rsidR="00AB553D" w:rsidRPr="00155A8A">
        <w:rPr>
          <w:rFonts w:ascii="Times New Roman" w:hAnsi="Times New Roman" w:cs="Times New Roman"/>
          <w:sz w:val="24"/>
          <w:szCs w:val="24"/>
        </w:rPr>
        <w:t>)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155A8A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от заключения договора внесенное обеспечение 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155A8A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3424" w:rsidRPr="00155A8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155A8A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155A8A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155A8A">
        <w:rPr>
          <w:rFonts w:ascii="Times New Roman" w:hAnsi="Times New Roman" w:cs="Times New Roman"/>
          <w:sz w:val="24"/>
          <w:szCs w:val="24"/>
        </w:rPr>
        <w:t>).</w:t>
      </w:r>
    </w:p>
    <w:p w:rsidR="0047506F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5</w:t>
      </w:r>
      <w:r w:rsidR="00AB553D" w:rsidRPr="00155A8A">
        <w:rPr>
          <w:rFonts w:ascii="Times New Roman" w:hAnsi="Times New Roman" w:cs="Times New Roman"/>
          <w:sz w:val="24"/>
          <w:szCs w:val="24"/>
        </w:rPr>
        <w:t>)</w:t>
      </w:r>
      <w:r w:rsidR="00D4676C" w:rsidRPr="00155A8A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155A8A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Pr="00155A8A" w:rsidRDefault="00574EA0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6</w:t>
      </w:r>
      <w:r w:rsidR="00DB1F79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155A8A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Pr="00155A8A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 xml:space="preserve">а) </w:t>
      </w:r>
      <w:r w:rsidR="00CE662E" w:rsidRPr="00155A8A">
        <w:rPr>
          <w:rFonts w:ascii="Times New Roman" w:hAnsi="Times New Roman" w:cs="Times New Roman"/>
          <w:sz w:val="24"/>
          <w:szCs w:val="24"/>
        </w:rPr>
        <w:t>Е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в запросе котировок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41944"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55A8A">
        <w:rPr>
          <w:rFonts w:ascii="Times New Roman" w:hAnsi="Times New Roman" w:cs="Times New Roman"/>
          <w:sz w:val="24"/>
          <w:szCs w:val="24"/>
        </w:rPr>
        <w:t xml:space="preserve">В случае если такая заявка соответствует требованиям и условиям, предусмотренным извещением о проведении запроса котировок в электронной форме, участник закупки признается победителем запроса котировок в электронной форме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5947" w:rsidRPr="00155A8A">
        <w:rPr>
          <w:rFonts w:ascii="Times New Roman" w:hAnsi="Times New Roman" w:cs="Times New Roman"/>
          <w:sz w:val="24"/>
          <w:szCs w:val="24"/>
        </w:rPr>
        <w:t>и не вправе отказаться от заключения договора.</w:t>
      </w:r>
    </w:p>
    <w:p w:rsidR="0079562E" w:rsidRPr="00155A8A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б</w:t>
      </w:r>
      <w:r w:rsidR="005F2000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155A8A">
        <w:rPr>
          <w:rFonts w:ascii="Times New Roman" w:hAnsi="Times New Roman" w:cs="Times New Roman"/>
          <w:sz w:val="24"/>
          <w:szCs w:val="24"/>
        </w:rPr>
        <w:t>, подавший заявку на участие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форме, </w:t>
      </w:r>
      <w:r w:rsidR="0079562E" w:rsidRPr="00155A8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562E" w:rsidRPr="00155A8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155A8A"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155A8A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Pr="00155A8A" w:rsidRDefault="0057459A" w:rsidP="00906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7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) </w:t>
      </w:r>
      <w:r w:rsidR="00930175" w:rsidRPr="00155A8A">
        <w:rPr>
          <w:rFonts w:ascii="Times New Roman" w:hAnsi="Times New Roman" w:cs="Times New Roman"/>
          <w:b/>
          <w:sz w:val="24"/>
          <w:szCs w:val="24"/>
        </w:rPr>
        <w:t>Закупка признается безрезультативной в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 w:rsidRPr="00155A8A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155A8A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155A8A">
        <w:rPr>
          <w:rFonts w:ascii="Times New Roman" w:hAnsi="Times New Roman" w:cs="Times New Roman"/>
          <w:sz w:val="24"/>
          <w:szCs w:val="24"/>
        </w:rPr>
        <w:t xml:space="preserve">или при уклонении всех участников, обязанных </w:t>
      </w:r>
      <w:r w:rsidR="00C03424" w:rsidRPr="00155A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6C9E" w:rsidRPr="00155A8A">
        <w:rPr>
          <w:rFonts w:ascii="Times New Roman" w:hAnsi="Times New Roman" w:cs="Times New Roman"/>
          <w:sz w:val="24"/>
          <w:szCs w:val="24"/>
        </w:rPr>
        <w:t>в соответствии с Положением о закупке заключить д</w:t>
      </w:r>
      <w:r w:rsidR="00930175" w:rsidRPr="00155A8A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Pr="00155A8A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155A8A" w:rsidRDefault="00571B97" w:rsidP="00CB4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A8A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1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8284D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 -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2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="00D96BCB" w:rsidRPr="00155A8A">
        <w:rPr>
          <w:rFonts w:ascii="Times New Roman" w:hAnsi="Times New Roman" w:cs="Times New Roman"/>
          <w:sz w:val="24"/>
          <w:szCs w:val="24"/>
        </w:rPr>
        <w:t>3</w:t>
      </w:r>
      <w:r w:rsidR="008F2F6B" w:rsidRPr="00155A8A">
        <w:rPr>
          <w:rFonts w:ascii="Times New Roman" w:hAnsi="Times New Roman" w:cs="Times New Roman"/>
          <w:sz w:val="24"/>
          <w:szCs w:val="24"/>
        </w:rPr>
        <w:t>;</w:t>
      </w:r>
    </w:p>
    <w:p w:rsidR="00EA44F7" w:rsidRPr="00155A8A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 w:rsidRPr="00155A8A">
        <w:rPr>
          <w:rFonts w:ascii="Times New Roman" w:hAnsi="Times New Roman" w:cs="Times New Roman"/>
          <w:sz w:val="24"/>
          <w:szCs w:val="24"/>
        </w:rPr>
        <w:t xml:space="preserve"> </w:t>
      </w:r>
      <w:r w:rsidRPr="00155A8A">
        <w:rPr>
          <w:rFonts w:ascii="Times New Roman" w:hAnsi="Times New Roman" w:cs="Times New Roman"/>
          <w:sz w:val="24"/>
          <w:szCs w:val="24"/>
        </w:rPr>
        <w:t>4</w:t>
      </w:r>
      <w:r w:rsidR="006D3BBA" w:rsidRPr="00155A8A">
        <w:rPr>
          <w:rFonts w:ascii="Times New Roman" w:hAnsi="Times New Roman" w:cs="Times New Roman"/>
          <w:sz w:val="24"/>
          <w:szCs w:val="24"/>
        </w:rPr>
        <w:t>;</w:t>
      </w:r>
    </w:p>
    <w:p w:rsidR="006D3BBA" w:rsidRPr="00155A8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Pr="00155A8A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Pr="00155A8A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8A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</w:r>
      <w:r w:rsidRPr="00155A8A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sectPr w:rsidR="0022436B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6A" w:rsidRDefault="0005146A" w:rsidP="0022436B">
      <w:pPr>
        <w:spacing w:after="0" w:line="240" w:lineRule="auto"/>
      </w:pPr>
      <w:r>
        <w:separator/>
      </w:r>
    </w:p>
  </w:endnote>
  <w:end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6A" w:rsidRDefault="0005146A" w:rsidP="0022436B">
      <w:pPr>
        <w:spacing w:after="0" w:line="240" w:lineRule="auto"/>
      </w:pPr>
      <w:r>
        <w:separator/>
      </w:r>
    </w:p>
  </w:footnote>
  <w:footnote w:type="continuationSeparator" w:id="0">
    <w:p w:rsidR="0005146A" w:rsidRDefault="0005146A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7CC4"/>
    <w:rsid w:val="0005125A"/>
    <w:rsid w:val="0005146A"/>
    <w:rsid w:val="00051C03"/>
    <w:rsid w:val="00053603"/>
    <w:rsid w:val="000615AB"/>
    <w:rsid w:val="000618F6"/>
    <w:rsid w:val="00092E2B"/>
    <w:rsid w:val="00094685"/>
    <w:rsid w:val="000A1AC6"/>
    <w:rsid w:val="000A2BB2"/>
    <w:rsid w:val="000A37D9"/>
    <w:rsid w:val="000C08AF"/>
    <w:rsid w:val="000C2C9D"/>
    <w:rsid w:val="000D08BE"/>
    <w:rsid w:val="000D2ABD"/>
    <w:rsid w:val="000F2728"/>
    <w:rsid w:val="000F5A44"/>
    <w:rsid w:val="00101B60"/>
    <w:rsid w:val="001046C7"/>
    <w:rsid w:val="001332AD"/>
    <w:rsid w:val="001340DC"/>
    <w:rsid w:val="00136000"/>
    <w:rsid w:val="00140157"/>
    <w:rsid w:val="00143D04"/>
    <w:rsid w:val="0014672C"/>
    <w:rsid w:val="00146DF7"/>
    <w:rsid w:val="00155A8A"/>
    <w:rsid w:val="00170350"/>
    <w:rsid w:val="001868EC"/>
    <w:rsid w:val="001958E0"/>
    <w:rsid w:val="001A194E"/>
    <w:rsid w:val="001A2453"/>
    <w:rsid w:val="001A587E"/>
    <w:rsid w:val="001B08B7"/>
    <w:rsid w:val="001B6A49"/>
    <w:rsid w:val="001E43EC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C0BB1"/>
    <w:rsid w:val="002D0818"/>
    <w:rsid w:val="002E327F"/>
    <w:rsid w:val="002F549D"/>
    <w:rsid w:val="00310170"/>
    <w:rsid w:val="00317EC0"/>
    <w:rsid w:val="00323221"/>
    <w:rsid w:val="00324340"/>
    <w:rsid w:val="0033425B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BAF"/>
    <w:rsid w:val="003B4D9D"/>
    <w:rsid w:val="003B6770"/>
    <w:rsid w:val="003C7604"/>
    <w:rsid w:val="003D4142"/>
    <w:rsid w:val="003E1790"/>
    <w:rsid w:val="003E64BA"/>
    <w:rsid w:val="00407A05"/>
    <w:rsid w:val="00414998"/>
    <w:rsid w:val="004417F6"/>
    <w:rsid w:val="00442D84"/>
    <w:rsid w:val="004454AD"/>
    <w:rsid w:val="00445C92"/>
    <w:rsid w:val="00451681"/>
    <w:rsid w:val="004522BF"/>
    <w:rsid w:val="0045516A"/>
    <w:rsid w:val="00455931"/>
    <w:rsid w:val="0046112A"/>
    <w:rsid w:val="004646DB"/>
    <w:rsid w:val="0047506F"/>
    <w:rsid w:val="0047605A"/>
    <w:rsid w:val="00480067"/>
    <w:rsid w:val="004810C7"/>
    <w:rsid w:val="0048535A"/>
    <w:rsid w:val="004A3601"/>
    <w:rsid w:val="004A663E"/>
    <w:rsid w:val="004B4C9D"/>
    <w:rsid w:val="004B64F0"/>
    <w:rsid w:val="004E3DC9"/>
    <w:rsid w:val="004E43A5"/>
    <w:rsid w:val="004E4F4B"/>
    <w:rsid w:val="005023E3"/>
    <w:rsid w:val="0050765D"/>
    <w:rsid w:val="0051660B"/>
    <w:rsid w:val="00541006"/>
    <w:rsid w:val="00571B97"/>
    <w:rsid w:val="00573C18"/>
    <w:rsid w:val="0057459A"/>
    <w:rsid w:val="00574EA0"/>
    <w:rsid w:val="0058091F"/>
    <w:rsid w:val="00585663"/>
    <w:rsid w:val="005865BE"/>
    <w:rsid w:val="005A2090"/>
    <w:rsid w:val="005A341D"/>
    <w:rsid w:val="005A6E26"/>
    <w:rsid w:val="005B4E8C"/>
    <w:rsid w:val="005B6C9E"/>
    <w:rsid w:val="005B7E93"/>
    <w:rsid w:val="005C0802"/>
    <w:rsid w:val="005C4D15"/>
    <w:rsid w:val="005C5B5C"/>
    <w:rsid w:val="005D0869"/>
    <w:rsid w:val="005D25D0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057B"/>
    <w:rsid w:val="00641EE9"/>
    <w:rsid w:val="00663A1A"/>
    <w:rsid w:val="006653BD"/>
    <w:rsid w:val="00675255"/>
    <w:rsid w:val="00681F0F"/>
    <w:rsid w:val="006845D4"/>
    <w:rsid w:val="0068617A"/>
    <w:rsid w:val="00693971"/>
    <w:rsid w:val="00694B19"/>
    <w:rsid w:val="00694F13"/>
    <w:rsid w:val="006A5E69"/>
    <w:rsid w:val="006B17BA"/>
    <w:rsid w:val="006B26DE"/>
    <w:rsid w:val="006C02D4"/>
    <w:rsid w:val="006C799B"/>
    <w:rsid w:val="006D3BBA"/>
    <w:rsid w:val="006E783C"/>
    <w:rsid w:val="006F118F"/>
    <w:rsid w:val="00711184"/>
    <w:rsid w:val="00716B94"/>
    <w:rsid w:val="00720F0F"/>
    <w:rsid w:val="007261BC"/>
    <w:rsid w:val="00734AC5"/>
    <w:rsid w:val="00741731"/>
    <w:rsid w:val="00744F21"/>
    <w:rsid w:val="00745AD6"/>
    <w:rsid w:val="00747782"/>
    <w:rsid w:val="00753C5D"/>
    <w:rsid w:val="0075550A"/>
    <w:rsid w:val="007568BC"/>
    <w:rsid w:val="00757D68"/>
    <w:rsid w:val="0076069A"/>
    <w:rsid w:val="00765122"/>
    <w:rsid w:val="00772E3C"/>
    <w:rsid w:val="00775B80"/>
    <w:rsid w:val="00777E4E"/>
    <w:rsid w:val="00782BA0"/>
    <w:rsid w:val="007900A3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D46EA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06D08"/>
    <w:rsid w:val="00914D0C"/>
    <w:rsid w:val="00914E61"/>
    <w:rsid w:val="00917C08"/>
    <w:rsid w:val="00930175"/>
    <w:rsid w:val="009352C7"/>
    <w:rsid w:val="00951405"/>
    <w:rsid w:val="00960F2D"/>
    <w:rsid w:val="00974450"/>
    <w:rsid w:val="00985C79"/>
    <w:rsid w:val="009B265F"/>
    <w:rsid w:val="009B6573"/>
    <w:rsid w:val="009C18DB"/>
    <w:rsid w:val="009C2BCA"/>
    <w:rsid w:val="009C5FDA"/>
    <w:rsid w:val="009D591E"/>
    <w:rsid w:val="009D6B05"/>
    <w:rsid w:val="009D7EBD"/>
    <w:rsid w:val="009E12E9"/>
    <w:rsid w:val="00A0743B"/>
    <w:rsid w:val="00A10104"/>
    <w:rsid w:val="00A14AF3"/>
    <w:rsid w:val="00A21385"/>
    <w:rsid w:val="00A334B9"/>
    <w:rsid w:val="00A34DDB"/>
    <w:rsid w:val="00A3609D"/>
    <w:rsid w:val="00A40750"/>
    <w:rsid w:val="00A41A2C"/>
    <w:rsid w:val="00A60173"/>
    <w:rsid w:val="00A71E94"/>
    <w:rsid w:val="00A8713F"/>
    <w:rsid w:val="00AB1A08"/>
    <w:rsid w:val="00AB494D"/>
    <w:rsid w:val="00AB553D"/>
    <w:rsid w:val="00AD603C"/>
    <w:rsid w:val="00AE1FFE"/>
    <w:rsid w:val="00AF6474"/>
    <w:rsid w:val="00B031F6"/>
    <w:rsid w:val="00B07AA3"/>
    <w:rsid w:val="00B114F0"/>
    <w:rsid w:val="00B128E6"/>
    <w:rsid w:val="00B166FE"/>
    <w:rsid w:val="00B174CD"/>
    <w:rsid w:val="00B2781B"/>
    <w:rsid w:val="00B30BF0"/>
    <w:rsid w:val="00B41944"/>
    <w:rsid w:val="00B43581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B1F58"/>
    <w:rsid w:val="00BD5DF4"/>
    <w:rsid w:val="00BE5403"/>
    <w:rsid w:val="00BE72E0"/>
    <w:rsid w:val="00BF1161"/>
    <w:rsid w:val="00C01F0B"/>
    <w:rsid w:val="00C03424"/>
    <w:rsid w:val="00C20DD5"/>
    <w:rsid w:val="00C2253A"/>
    <w:rsid w:val="00C22824"/>
    <w:rsid w:val="00C235CD"/>
    <w:rsid w:val="00C273F0"/>
    <w:rsid w:val="00C3509F"/>
    <w:rsid w:val="00C40BAA"/>
    <w:rsid w:val="00C42833"/>
    <w:rsid w:val="00C6105A"/>
    <w:rsid w:val="00C61442"/>
    <w:rsid w:val="00C809EB"/>
    <w:rsid w:val="00C821B8"/>
    <w:rsid w:val="00C85CE8"/>
    <w:rsid w:val="00C87E48"/>
    <w:rsid w:val="00C9425C"/>
    <w:rsid w:val="00C95DC6"/>
    <w:rsid w:val="00CA146A"/>
    <w:rsid w:val="00CB401B"/>
    <w:rsid w:val="00CD6B58"/>
    <w:rsid w:val="00CE662E"/>
    <w:rsid w:val="00CF401C"/>
    <w:rsid w:val="00D01BFB"/>
    <w:rsid w:val="00D03641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5949"/>
    <w:rsid w:val="00D65988"/>
    <w:rsid w:val="00D665AD"/>
    <w:rsid w:val="00D73DE0"/>
    <w:rsid w:val="00D75E3B"/>
    <w:rsid w:val="00D842D3"/>
    <w:rsid w:val="00D84F1B"/>
    <w:rsid w:val="00D923B2"/>
    <w:rsid w:val="00D951FD"/>
    <w:rsid w:val="00D95AA0"/>
    <w:rsid w:val="00D96BCB"/>
    <w:rsid w:val="00D96CDC"/>
    <w:rsid w:val="00DA1170"/>
    <w:rsid w:val="00DA18A2"/>
    <w:rsid w:val="00DA5864"/>
    <w:rsid w:val="00DA5A19"/>
    <w:rsid w:val="00DB1387"/>
    <w:rsid w:val="00DB1F79"/>
    <w:rsid w:val="00DB219D"/>
    <w:rsid w:val="00DB665C"/>
    <w:rsid w:val="00DC26A6"/>
    <w:rsid w:val="00DD2DF9"/>
    <w:rsid w:val="00DD5EC6"/>
    <w:rsid w:val="00DE010D"/>
    <w:rsid w:val="00DF3A32"/>
    <w:rsid w:val="00DF5927"/>
    <w:rsid w:val="00E00CF7"/>
    <w:rsid w:val="00E00D04"/>
    <w:rsid w:val="00E17F14"/>
    <w:rsid w:val="00E2702B"/>
    <w:rsid w:val="00E408BA"/>
    <w:rsid w:val="00E40E71"/>
    <w:rsid w:val="00E42728"/>
    <w:rsid w:val="00E439EB"/>
    <w:rsid w:val="00E469B2"/>
    <w:rsid w:val="00E52B3D"/>
    <w:rsid w:val="00E72444"/>
    <w:rsid w:val="00E8284D"/>
    <w:rsid w:val="00E8543F"/>
    <w:rsid w:val="00E96568"/>
    <w:rsid w:val="00E96939"/>
    <w:rsid w:val="00EA3D0D"/>
    <w:rsid w:val="00EA44F7"/>
    <w:rsid w:val="00EC475D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0137"/>
    <w:rsid w:val="00F66556"/>
    <w:rsid w:val="00F82E90"/>
    <w:rsid w:val="00FB1E3D"/>
    <w:rsid w:val="00FC0A24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2D503-BCB6-4545-A470-9BBFD3B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48B7-DBE3-4237-AA39-0DAECDF6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7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2019-10-01T07:20:00Z</cp:lastPrinted>
  <dcterms:created xsi:type="dcterms:W3CDTF">2019-01-16T12:28:00Z</dcterms:created>
  <dcterms:modified xsi:type="dcterms:W3CDTF">2019-10-01T07:21:00Z</dcterms:modified>
</cp:coreProperties>
</file>