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0C" w:rsidRPr="001C4903" w:rsidRDefault="0045730C" w:rsidP="0045730C">
      <w:pPr>
        <w:ind w:left="-112"/>
        <w:jc w:val="right"/>
        <w:rPr>
          <w:rFonts w:ascii="Times New Roman" w:hAnsi="Times New Roman"/>
          <w:b/>
        </w:rPr>
      </w:pPr>
      <w:bookmarkStart w:id="0" w:name="_Toc476847754"/>
      <w:r w:rsidRPr="001C4903">
        <w:rPr>
          <w:rFonts w:ascii="Times New Roman" w:hAnsi="Times New Roman"/>
          <w:b/>
        </w:rPr>
        <w:t>«Утверждаю»</w:t>
      </w:r>
    </w:p>
    <w:p w:rsidR="00FD79FF" w:rsidRDefault="00FD79FF" w:rsidP="00FD79FF">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FD79FF" w:rsidRPr="00A43046" w:rsidRDefault="00FD79FF" w:rsidP="00FD79FF">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FD79FF" w:rsidRDefault="00FD79FF" w:rsidP="00FD79FF">
      <w:pPr>
        <w:spacing w:after="0"/>
        <w:ind w:left="-112"/>
        <w:jc w:val="right"/>
        <w:rPr>
          <w:rFonts w:ascii="Times New Roman" w:hAnsi="Times New Roman"/>
          <w:bCs/>
          <w:sz w:val="24"/>
          <w:szCs w:val="24"/>
        </w:rPr>
      </w:pPr>
    </w:p>
    <w:p w:rsidR="00FD79FF" w:rsidRPr="00A43046" w:rsidRDefault="00FD79FF" w:rsidP="00FD79F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FD79FF" w:rsidRPr="006E5DE4" w:rsidRDefault="00FD79FF" w:rsidP="00FD79FF">
      <w:pPr>
        <w:spacing w:before="120"/>
        <w:ind w:left="-113"/>
        <w:jc w:val="right"/>
        <w:rPr>
          <w:rFonts w:ascii="Times New Roman" w:hAnsi="Times New Roman"/>
          <w:bCs/>
          <w:sz w:val="24"/>
          <w:szCs w:val="24"/>
        </w:rPr>
      </w:pPr>
      <w:r>
        <w:rPr>
          <w:rFonts w:ascii="Times New Roman" w:hAnsi="Times New Roman"/>
          <w:bCs/>
          <w:sz w:val="24"/>
          <w:szCs w:val="24"/>
        </w:rPr>
        <w:t>«</w:t>
      </w:r>
      <w:r w:rsidR="00095962">
        <w:rPr>
          <w:rFonts w:ascii="Times New Roman" w:hAnsi="Times New Roman"/>
          <w:bCs/>
          <w:sz w:val="24"/>
          <w:szCs w:val="24"/>
        </w:rPr>
        <w:t>09</w:t>
      </w:r>
      <w:bookmarkStart w:id="1" w:name="_GoBack"/>
      <w:bookmarkEnd w:id="1"/>
      <w:r>
        <w:rPr>
          <w:rFonts w:ascii="Times New Roman" w:hAnsi="Times New Roman"/>
          <w:bCs/>
          <w:sz w:val="24"/>
          <w:szCs w:val="24"/>
        </w:rPr>
        <w:t xml:space="preserve">» августа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F65593" w:rsidRPr="002B0AA8" w:rsidRDefault="007D137B" w:rsidP="00255E74">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D4692A" w:rsidRPr="00D4692A">
        <w:rPr>
          <w:rFonts w:ascii="Times New Roman" w:eastAsia="Times New Roman" w:hAnsi="Times New Roman"/>
          <w:sz w:val="24"/>
          <w:szCs w:val="24"/>
          <w:lang w:eastAsia="ru-RU"/>
        </w:rPr>
        <w:t>Оказание</w:t>
      </w:r>
      <w:r w:rsidR="0091714B">
        <w:rPr>
          <w:rFonts w:ascii="Times New Roman" w:eastAsia="Times New Roman" w:hAnsi="Times New Roman"/>
          <w:sz w:val="24"/>
          <w:szCs w:val="24"/>
          <w:lang w:eastAsia="ru-RU"/>
        </w:rPr>
        <w:t xml:space="preserve"> </w:t>
      </w:r>
      <w:r w:rsidR="005D5ED3">
        <w:rPr>
          <w:rFonts w:ascii="Times New Roman" w:eastAsia="Times New Roman" w:hAnsi="Times New Roman"/>
          <w:sz w:val="24"/>
          <w:szCs w:val="24"/>
          <w:lang w:eastAsia="ru-RU"/>
        </w:rPr>
        <w:t>услуг по инструментальным замерам загрязняющих веществ на газоочистных установках</w:t>
      </w:r>
      <w:r w:rsidR="00D4692A">
        <w:rPr>
          <w:rFonts w:ascii="Times New Roman" w:eastAsia="Times New Roman" w:hAnsi="Times New Roman"/>
          <w:sz w:val="24"/>
          <w:szCs w:val="24"/>
          <w:lang w:eastAsia="ru-RU"/>
        </w:rPr>
        <w:t>.</w:t>
      </w:r>
    </w:p>
    <w:p w:rsidR="002B0AA8" w:rsidRPr="00FD0DF3" w:rsidRDefault="002B0AA8" w:rsidP="00255E74">
      <w:pPr>
        <w:pStyle w:val="af2"/>
        <w:tabs>
          <w:tab w:val="left" w:pos="426"/>
        </w:tabs>
        <w:spacing w:after="0" w:line="240" w:lineRule="auto"/>
        <w:ind w:left="0"/>
        <w:contextualSpacing w:val="0"/>
        <w:jc w:val="both"/>
        <w:rPr>
          <w:rFonts w:ascii="Times New Roman" w:hAnsi="Times New Roman"/>
          <w:sz w:val="24"/>
        </w:rPr>
      </w:pPr>
      <w:r w:rsidRPr="002B0AA8">
        <w:rPr>
          <w:rFonts w:ascii="Times New Roman" w:hAnsi="Times New Roman"/>
          <w:sz w:val="24"/>
        </w:rPr>
        <w:t>Код ОКПД</w:t>
      </w:r>
      <w:proofErr w:type="gramStart"/>
      <w:r w:rsidRPr="002B0AA8">
        <w:rPr>
          <w:rFonts w:ascii="Times New Roman" w:hAnsi="Times New Roman"/>
          <w:sz w:val="24"/>
        </w:rPr>
        <w:t>2</w:t>
      </w:r>
      <w:proofErr w:type="gramEnd"/>
      <w:r w:rsidRPr="002B0AA8">
        <w:rPr>
          <w:rFonts w:ascii="Times New Roman" w:hAnsi="Times New Roman"/>
          <w:sz w:val="24"/>
        </w:rPr>
        <w:t>: 71.20.11.190 Услуги в области испытаний и анализа состава и чистоты прочих веществ</w:t>
      </w:r>
    </w:p>
    <w:p w:rsidR="00A630E3" w:rsidRPr="00F65593" w:rsidRDefault="00710FE4" w:rsidP="00255E74">
      <w:pPr>
        <w:pStyle w:val="af2"/>
        <w:numPr>
          <w:ilvl w:val="0"/>
          <w:numId w:val="22"/>
        </w:numPr>
        <w:tabs>
          <w:tab w:val="left" w:pos="426"/>
        </w:tabs>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255E74">
      <w:pPr>
        <w:pStyle w:val="af2"/>
        <w:numPr>
          <w:ilvl w:val="0"/>
          <w:numId w:val="22"/>
        </w:numPr>
        <w:tabs>
          <w:tab w:val="left" w:pos="426"/>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255E74">
      <w:pPr>
        <w:tabs>
          <w:tab w:val="left" w:pos="426"/>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255E74">
      <w:pPr>
        <w:tabs>
          <w:tab w:val="left" w:pos="426"/>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255E74">
      <w:pPr>
        <w:tabs>
          <w:tab w:val="left" w:pos="426"/>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255E74">
      <w:pPr>
        <w:tabs>
          <w:tab w:val="left" w:pos="0"/>
          <w:tab w:val="left" w:pos="426"/>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255E74">
      <w:pPr>
        <w:tabs>
          <w:tab w:val="left" w:pos="0"/>
          <w:tab w:val="left" w:pos="426"/>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9"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255E74">
      <w:pPr>
        <w:tabs>
          <w:tab w:val="left" w:pos="426"/>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7D512C" w:rsidRPr="00182C54">
        <w:rPr>
          <w:rFonts w:ascii="Times New Roman" w:hAnsi="Times New Roman"/>
          <w:sz w:val="24"/>
        </w:rPr>
        <w:t>79</w:t>
      </w:r>
      <w:r w:rsidR="007D512C">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B87A0E" w:rsidRPr="00C11FEE" w:rsidRDefault="00DF68F9" w:rsidP="00255E74">
      <w:pPr>
        <w:pStyle w:val="af2"/>
        <w:numPr>
          <w:ilvl w:val="0"/>
          <w:numId w:val="22"/>
        </w:numPr>
        <w:tabs>
          <w:tab w:val="left" w:pos="426"/>
        </w:tabs>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0603CC">
        <w:rPr>
          <w:rFonts w:ascii="Times New Roman" w:hAnsi="Times New Roman"/>
          <w:b/>
          <w:sz w:val="24"/>
          <w:szCs w:val="24"/>
        </w:rPr>
        <w:t xml:space="preserve"> </w:t>
      </w:r>
      <w:r w:rsidR="00C11FEE" w:rsidRPr="00CF2034">
        <w:rPr>
          <w:rFonts w:ascii="Times New Roman" w:hAnsi="Times New Roman"/>
          <w:sz w:val="24"/>
          <w:szCs w:val="24"/>
        </w:rPr>
        <w:t xml:space="preserve">Алексюк М.В., </w:t>
      </w:r>
      <w:r w:rsidR="00C11FEE" w:rsidRPr="00CF2034">
        <w:rPr>
          <w:rFonts w:ascii="Times New Roman" w:hAnsi="Times New Roman"/>
          <w:sz w:val="24"/>
          <w:szCs w:val="24"/>
          <w:lang w:val="en-US"/>
        </w:rPr>
        <w:t>E</w:t>
      </w:r>
      <w:r w:rsidR="00C11FEE" w:rsidRPr="00CF2034">
        <w:rPr>
          <w:rFonts w:ascii="Times New Roman" w:hAnsi="Times New Roman"/>
          <w:sz w:val="24"/>
          <w:szCs w:val="24"/>
        </w:rPr>
        <w:t>-</w:t>
      </w:r>
      <w:r w:rsidR="00C11FEE" w:rsidRPr="00CF2034">
        <w:rPr>
          <w:rFonts w:ascii="Times New Roman" w:hAnsi="Times New Roman"/>
          <w:sz w:val="24"/>
          <w:szCs w:val="24"/>
          <w:lang w:val="en-US"/>
        </w:rPr>
        <w:t>mail</w:t>
      </w:r>
      <w:r w:rsidR="00C11FEE" w:rsidRPr="00CF2034">
        <w:rPr>
          <w:rFonts w:ascii="Times New Roman" w:hAnsi="Times New Roman"/>
          <w:sz w:val="24"/>
          <w:szCs w:val="24"/>
        </w:rPr>
        <w:t xml:space="preserve">: </w:t>
      </w:r>
      <w:r w:rsidR="00C11FEE" w:rsidRPr="00C71128">
        <w:rPr>
          <w:rFonts w:ascii="Times New Roman" w:hAnsi="Times New Roman"/>
          <w:sz w:val="24"/>
          <w:szCs w:val="24"/>
        </w:rPr>
        <w:t>aleksuk_m@mail.ru</w:t>
      </w:r>
      <w:r w:rsidR="00C11FEE" w:rsidRPr="00CF2034">
        <w:rPr>
          <w:rFonts w:ascii="Times New Roman" w:hAnsi="Times New Roman"/>
          <w:sz w:val="24"/>
          <w:szCs w:val="24"/>
        </w:rPr>
        <w:t xml:space="preserve">,  тел. </w:t>
      </w:r>
      <w:r w:rsidR="00C11FEE">
        <w:rPr>
          <w:rFonts w:ascii="Times New Roman" w:hAnsi="Times New Roman"/>
          <w:sz w:val="24"/>
          <w:szCs w:val="24"/>
        </w:rPr>
        <w:t xml:space="preserve">+7 </w:t>
      </w:r>
      <w:r w:rsidR="00C11FEE" w:rsidRPr="00CF2034">
        <w:rPr>
          <w:rFonts w:ascii="Times New Roman" w:hAnsi="Times New Roman"/>
          <w:sz w:val="24"/>
          <w:szCs w:val="24"/>
        </w:rPr>
        <w:t>495) 334-90-81</w:t>
      </w:r>
    </w:p>
    <w:p w:rsidR="00411FBB" w:rsidRPr="002C2D99" w:rsidRDefault="00411FBB" w:rsidP="00255E74">
      <w:pPr>
        <w:pStyle w:val="af2"/>
        <w:numPr>
          <w:ilvl w:val="0"/>
          <w:numId w:val="22"/>
        </w:numPr>
        <w:tabs>
          <w:tab w:val="left" w:pos="426"/>
        </w:tabs>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255E74">
      <w:pPr>
        <w:numPr>
          <w:ilvl w:val="0"/>
          <w:numId w:val="22"/>
        </w:numPr>
        <w:tabs>
          <w:tab w:val="num" w:pos="0"/>
          <w:tab w:val="left" w:pos="426"/>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55E74">
      <w:pPr>
        <w:numPr>
          <w:ilvl w:val="0"/>
          <w:numId w:val="22"/>
        </w:numPr>
        <w:tabs>
          <w:tab w:val="left" w:pos="426"/>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лектронная площадк</w:t>
      </w:r>
      <w:proofErr w:type="gramStart"/>
      <w:r w:rsidR="00993F8F" w:rsidRPr="00993F8F">
        <w:rPr>
          <w:rFonts w:ascii="Times New Roman" w:hAnsi="Times New Roman"/>
          <w:sz w:val="24"/>
        </w:rPr>
        <w:t xml:space="preserve">а </w:t>
      </w:r>
      <w:r w:rsidR="00BB156B">
        <w:rPr>
          <w:rFonts w:ascii="Times New Roman" w:hAnsi="Times New Roman"/>
          <w:sz w:val="24"/>
        </w:rPr>
        <w:t>ООО</w:t>
      </w:r>
      <w:proofErr w:type="gramEnd"/>
      <w:r w:rsidR="00BB156B">
        <w:rPr>
          <w:rFonts w:ascii="Times New Roman" w:hAnsi="Times New Roman"/>
          <w:sz w:val="24"/>
        </w:rPr>
        <w:t xml:space="preserve">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255E74">
      <w:pPr>
        <w:numPr>
          <w:ilvl w:val="0"/>
          <w:numId w:val="22"/>
        </w:numPr>
        <w:tabs>
          <w:tab w:val="left" w:pos="426"/>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800A65">
        <w:rPr>
          <w:rFonts w:ascii="Times New Roman" w:hAnsi="Times New Roman"/>
          <w:sz w:val="24"/>
        </w:rPr>
        <w:t>ЭФ-</w:t>
      </w:r>
      <w:r w:rsidR="005D5ED3">
        <w:rPr>
          <w:rFonts w:ascii="Times New Roman" w:hAnsi="Times New Roman"/>
          <w:sz w:val="24"/>
        </w:rPr>
        <w:t>2</w:t>
      </w:r>
      <w:r w:rsidR="00C11FEE">
        <w:rPr>
          <w:rFonts w:ascii="Times New Roman" w:hAnsi="Times New Roman"/>
          <w:sz w:val="24"/>
        </w:rPr>
        <w:t>9</w:t>
      </w:r>
    </w:p>
    <w:p w:rsidR="002366A3" w:rsidRPr="002366A3" w:rsidRDefault="00276739" w:rsidP="00255E74">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2366A3">
        <w:rPr>
          <w:rFonts w:ascii="Times New Roman" w:hAnsi="Times New Roman"/>
          <w:b/>
          <w:sz w:val="24"/>
        </w:rPr>
        <w:t>П</w:t>
      </w:r>
      <w:r w:rsidR="00FF5EE8" w:rsidRPr="002366A3">
        <w:rPr>
          <w:rFonts w:ascii="Times New Roman" w:hAnsi="Times New Roman"/>
          <w:b/>
          <w:sz w:val="24"/>
        </w:rPr>
        <w:t>редмет договора</w:t>
      </w:r>
      <w:r w:rsidR="001F28B6" w:rsidRPr="002366A3">
        <w:rPr>
          <w:rFonts w:ascii="Times New Roman" w:hAnsi="Times New Roman"/>
          <w:b/>
          <w:sz w:val="24"/>
        </w:rPr>
        <w:t>:</w:t>
      </w:r>
      <w:r w:rsidR="00F65593" w:rsidRPr="002366A3">
        <w:rPr>
          <w:rFonts w:ascii="Times New Roman" w:hAnsi="Times New Roman"/>
          <w:b/>
          <w:sz w:val="24"/>
        </w:rPr>
        <w:t xml:space="preserve"> </w:t>
      </w:r>
      <w:r w:rsidR="00800305" w:rsidRPr="002366A3">
        <w:rPr>
          <w:rFonts w:ascii="Times New Roman" w:eastAsia="Times New Roman" w:hAnsi="Times New Roman"/>
          <w:sz w:val="24"/>
          <w:szCs w:val="24"/>
          <w:lang w:eastAsia="ru-RU"/>
        </w:rPr>
        <w:t xml:space="preserve">оказание </w:t>
      </w:r>
      <w:r w:rsidR="005D5ED3">
        <w:rPr>
          <w:rFonts w:ascii="Times New Roman" w:eastAsia="Times New Roman" w:hAnsi="Times New Roman"/>
          <w:sz w:val="24"/>
          <w:szCs w:val="24"/>
          <w:lang w:eastAsia="ru-RU"/>
        </w:rPr>
        <w:t>услуг по инструментальным за мерам загрязняющих веществ на газоочистных установках</w:t>
      </w:r>
    </w:p>
    <w:p w:rsidR="002129CC" w:rsidRPr="002366A3" w:rsidRDefault="00800305" w:rsidP="00255E74">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2366A3">
        <w:rPr>
          <w:rFonts w:ascii="Times New Roman" w:hAnsi="Times New Roman"/>
          <w:b/>
          <w:sz w:val="24"/>
        </w:rPr>
        <w:t>Объем оказываемых услуг</w:t>
      </w:r>
      <w:r w:rsidR="002129CC" w:rsidRPr="002366A3">
        <w:rPr>
          <w:rFonts w:ascii="Times New Roman" w:hAnsi="Times New Roman"/>
          <w:sz w:val="24"/>
        </w:rPr>
        <w:t>: Согласно раздел</w:t>
      </w:r>
      <w:r w:rsidR="00D923F6" w:rsidRPr="002366A3">
        <w:rPr>
          <w:rFonts w:ascii="Times New Roman" w:hAnsi="Times New Roman"/>
          <w:sz w:val="24"/>
        </w:rPr>
        <w:t>а</w:t>
      </w:r>
      <w:r w:rsidR="002129CC" w:rsidRPr="002366A3">
        <w:rPr>
          <w:rFonts w:ascii="Times New Roman" w:hAnsi="Times New Roman"/>
          <w:sz w:val="24"/>
        </w:rPr>
        <w:t xml:space="preserve"> 9 «Техническая часть» документации о проведении запроса котировок.</w:t>
      </w:r>
    </w:p>
    <w:p w:rsidR="006457FE" w:rsidRPr="00A75CB2" w:rsidRDefault="006457FE" w:rsidP="00255E74">
      <w:pPr>
        <w:numPr>
          <w:ilvl w:val="0"/>
          <w:numId w:val="22"/>
        </w:numPr>
        <w:tabs>
          <w:tab w:val="num" w:pos="0"/>
          <w:tab w:val="left" w:pos="426"/>
          <w:tab w:val="left" w:pos="567"/>
        </w:tabs>
        <w:spacing w:after="0" w:line="240" w:lineRule="auto"/>
        <w:ind w:left="0" w:firstLine="0"/>
        <w:jc w:val="both"/>
        <w:rPr>
          <w:rFonts w:ascii="Times New Roman" w:hAnsi="Times New Roman"/>
          <w:iCs/>
          <w:sz w:val="24"/>
          <w:szCs w:val="24"/>
        </w:rPr>
      </w:pPr>
      <w:r w:rsidRPr="006457FE">
        <w:rPr>
          <w:rFonts w:ascii="Times New Roman" w:hAnsi="Times New Roman"/>
          <w:b/>
          <w:sz w:val="24"/>
        </w:rPr>
        <w:t xml:space="preserve">Место </w:t>
      </w:r>
      <w:r w:rsidR="00800305">
        <w:rPr>
          <w:rFonts w:ascii="Times New Roman" w:hAnsi="Times New Roman"/>
          <w:b/>
          <w:sz w:val="24"/>
        </w:rPr>
        <w:t>оказания услуг</w:t>
      </w:r>
      <w:r w:rsidRPr="006457FE">
        <w:rPr>
          <w:rFonts w:ascii="Times New Roman" w:hAnsi="Times New Roman"/>
          <w:b/>
          <w:sz w:val="24"/>
        </w:rPr>
        <w:t xml:space="preserve">: </w:t>
      </w:r>
      <w:r w:rsidR="00A75CB2" w:rsidRPr="00A75CB2">
        <w:rPr>
          <w:rFonts w:ascii="Times New Roman" w:hAnsi="Times New Roman"/>
          <w:sz w:val="24"/>
          <w:szCs w:val="24"/>
        </w:rPr>
        <w:t>ИПУ РАН, 117997, г. Москва, ул. Профсоюзная, д. 65</w:t>
      </w:r>
      <w:r w:rsidR="002366A3" w:rsidRPr="00A75CB2">
        <w:rPr>
          <w:rFonts w:ascii="Times New Roman" w:hAnsi="Times New Roman"/>
          <w:kern w:val="2"/>
          <w:sz w:val="24"/>
          <w:szCs w:val="24"/>
          <w:lang w:eastAsia="ar-SA"/>
        </w:rPr>
        <w:t>.</w:t>
      </w:r>
    </w:p>
    <w:p w:rsidR="00A75CB2" w:rsidRPr="00A75CB2" w:rsidRDefault="00B261BD" w:rsidP="00255E74">
      <w:pPr>
        <w:pStyle w:val="af2"/>
        <w:numPr>
          <w:ilvl w:val="0"/>
          <w:numId w:val="22"/>
        </w:numPr>
        <w:tabs>
          <w:tab w:val="left" w:pos="426"/>
          <w:tab w:val="left" w:pos="567"/>
        </w:tabs>
        <w:spacing w:after="0" w:line="240" w:lineRule="auto"/>
        <w:jc w:val="both"/>
        <w:rPr>
          <w:rFonts w:ascii="Times New Roman" w:hAnsi="Times New Roman"/>
          <w:b/>
          <w:i/>
          <w:iCs/>
          <w:sz w:val="24"/>
          <w:szCs w:val="24"/>
        </w:rPr>
      </w:pPr>
      <w:r w:rsidRPr="00A75CB2">
        <w:rPr>
          <w:rFonts w:ascii="Times New Roman" w:hAnsi="Times New Roman"/>
          <w:b/>
          <w:sz w:val="24"/>
        </w:rPr>
        <w:t xml:space="preserve">Срок </w:t>
      </w:r>
      <w:r w:rsidR="00800305" w:rsidRPr="00A75CB2">
        <w:rPr>
          <w:rFonts w:ascii="Times New Roman" w:hAnsi="Times New Roman"/>
          <w:b/>
          <w:sz w:val="24"/>
        </w:rPr>
        <w:t xml:space="preserve">оказания </w:t>
      </w:r>
      <w:bookmarkStart w:id="2" w:name="_Ref389222006"/>
      <w:r w:rsidR="00952A52" w:rsidRPr="00A75CB2">
        <w:rPr>
          <w:rFonts w:ascii="Times New Roman" w:hAnsi="Times New Roman"/>
          <w:b/>
          <w:sz w:val="24"/>
        </w:rPr>
        <w:t>услуг</w:t>
      </w:r>
      <w:r w:rsidR="00952A52" w:rsidRPr="00A75CB2">
        <w:rPr>
          <w:rFonts w:ascii="Times New Roman" w:hAnsi="Times New Roman"/>
          <w:b/>
          <w:sz w:val="24"/>
          <w:szCs w:val="24"/>
        </w:rPr>
        <w:t xml:space="preserve">: </w:t>
      </w:r>
      <w:proofErr w:type="gramStart"/>
      <w:r w:rsidR="00FF3DD8">
        <w:rPr>
          <w:rFonts w:ascii="Times New Roman" w:hAnsi="Times New Roman"/>
          <w:sz w:val="24"/>
          <w:szCs w:val="24"/>
        </w:rPr>
        <w:t>с даты</w:t>
      </w:r>
      <w:r w:rsidR="00A75CB2" w:rsidRPr="00A75CB2">
        <w:rPr>
          <w:rFonts w:ascii="Times New Roman" w:hAnsi="Times New Roman"/>
          <w:sz w:val="24"/>
          <w:szCs w:val="24"/>
        </w:rPr>
        <w:t xml:space="preserve"> подписания</w:t>
      </w:r>
      <w:proofErr w:type="gramEnd"/>
      <w:r w:rsidR="00A75CB2" w:rsidRPr="00A75CB2">
        <w:rPr>
          <w:rFonts w:ascii="Times New Roman" w:hAnsi="Times New Roman"/>
          <w:sz w:val="24"/>
          <w:szCs w:val="24"/>
        </w:rPr>
        <w:t xml:space="preserve"> договора по 31 октября 2017 г.</w:t>
      </w:r>
    </w:p>
    <w:p w:rsidR="00421442" w:rsidRPr="00421442" w:rsidRDefault="002D08BD" w:rsidP="00421442">
      <w:pPr>
        <w:pStyle w:val="af2"/>
        <w:numPr>
          <w:ilvl w:val="0"/>
          <w:numId w:val="22"/>
        </w:numPr>
        <w:tabs>
          <w:tab w:val="left" w:pos="426"/>
          <w:tab w:val="left" w:pos="567"/>
        </w:tabs>
        <w:spacing w:after="0" w:line="240" w:lineRule="auto"/>
        <w:jc w:val="both"/>
        <w:rPr>
          <w:rFonts w:ascii="Times New Roman" w:hAnsi="Times New Roman"/>
          <w:b/>
          <w:i/>
          <w:iCs/>
          <w:sz w:val="24"/>
          <w:szCs w:val="24"/>
        </w:rPr>
      </w:pPr>
      <w:r w:rsidRPr="00A75CB2">
        <w:rPr>
          <w:rFonts w:ascii="Times New Roman" w:hAnsi="Times New Roman"/>
          <w:b/>
          <w:sz w:val="24"/>
        </w:rPr>
        <w:t>Н</w:t>
      </w:r>
      <w:r w:rsidR="00BD2D7C" w:rsidRPr="00A75CB2">
        <w:rPr>
          <w:rFonts w:ascii="Times New Roman" w:hAnsi="Times New Roman"/>
          <w:b/>
          <w:sz w:val="24"/>
          <w:szCs w:val="24"/>
        </w:rPr>
        <w:t xml:space="preserve">ачальная </w:t>
      </w:r>
      <w:r w:rsidR="001E1106" w:rsidRPr="00A75CB2">
        <w:rPr>
          <w:rFonts w:ascii="Times New Roman" w:hAnsi="Times New Roman"/>
          <w:b/>
          <w:sz w:val="24"/>
          <w:szCs w:val="24"/>
        </w:rPr>
        <w:t>(максимальн</w:t>
      </w:r>
      <w:r w:rsidR="005A4CC6" w:rsidRPr="00A75CB2">
        <w:rPr>
          <w:rFonts w:ascii="Times New Roman" w:hAnsi="Times New Roman"/>
          <w:b/>
          <w:sz w:val="24"/>
          <w:szCs w:val="24"/>
        </w:rPr>
        <w:t>ая</w:t>
      </w:r>
      <w:r w:rsidR="001E1106" w:rsidRPr="00A75CB2">
        <w:rPr>
          <w:rFonts w:ascii="Times New Roman" w:hAnsi="Times New Roman"/>
          <w:b/>
          <w:sz w:val="24"/>
          <w:szCs w:val="24"/>
        </w:rPr>
        <w:t>) цен</w:t>
      </w:r>
      <w:r w:rsidR="00BD2D7C" w:rsidRPr="00A75CB2">
        <w:rPr>
          <w:rFonts w:ascii="Times New Roman" w:hAnsi="Times New Roman"/>
          <w:b/>
          <w:sz w:val="24"/>
          <w:szCs w:val="24"/>
        </w:rPr>
        <w:t>а</w:t>
      </w:r>
      <w:r w:rsidR="001E1106" w:rsidRPr="00A75CB2">
        <w:rPr>
          <w:rFonts w:ascii="Times New Roman" w:hAnsi="Times New Roman"/>
          <w:b/>
          <w:sz w:val="24"/>
          <w:szCs w:val="24"/>
        </w:rPr>
        <w:t xml:space="preserve"> договора: </w:t>
      </w:r>
      <w:r w:rsidR="00A75CB2">
        <w:rPr>
          <w:rFonts w:ascii="Times New Roman" w:hAnsi="Times New Roman"/>
          <w:b/>
          <w:sz w:val="24"/>
          <w:szCs w:val="24"/>
        </w:rPr>
        <w:t>30 133</w:t>
      </w:r>
      <w:r w:rsidR="00427A31" w:rsidRPr="00A75CB2">
        <w:rPr>
          <w:rFonts w:ascii="Times New Roman" w:hAnsi="Times New Roman"/>
          <w:b/>
          <w:sz w:val="24"/>
          <w:szCs w:val="24"/>
        </w:rPr>
        <w:t xml:space="preserve"> </w:t>
      </w:r>
      <w:r w:rsidR="00801BF3" w:rsidRPr="00A75CB2">
        <w:rPr>
          <w:rFonts w:ascii="Times New Roman" w:hAnsi="Times New Roman"/>
          <w:sz w:val="24"/>
          <w:szCs w:val="24"/>
        </w:rPr>
        <w:t>(</w:t>
      </w:r>
      <w:r w:rsidR="00A75CB2">
        <w:rPr>
          <w:rFonts w:ascii="Times New Roman" w:hAnsi="Times New Roman"/>
          <w:sz w:val="24"/>
          <w:szCs w:val="24"/>
        </w:rPr>
        <w:t>тридцать тысяч сто тридцать три</w:t>
      </w:r>
      <w:r w:rsidR="00DE05F5" w:rsidRPr="00A75CB2">
        <w:rPr>
          <w:rFonts w:ascii="Times New Roman" w:hAnsi="Times New Roman"/>
          <w:sz w:val="24"/>
          <w:szCs w:val="24"/>
        </w:rPr>
        <w:t>) руб.</w:t>
      </w:r>
      <w:r w:rsidR="00DE05F5" w:rsidRPr="00A75CB2">
        <w:rPr>
          <w:rFonts w:ascii="Times New Roman" w:hAnsi="Times New Roman"/>
          <w:b/>
          <w:sz w:val="24"/>
          <w:szCs w:val="24"/>
        </w:rPr>
        <w:t xml:space="preserve"> </w:t>
      </w:r>
      <w:r w:rsidR="00A75CB2">
        <w:rPr>
          <w:rFonts w:ascii="Times New Roman" w:hAnsi="Times New Roman"/>
          <w:b/>
          <w:sz w:val="24"/>
          <w:szCs w:val="24"/>
        </w:rPr>
        <w:t>33</w:t>
      </w:r>
      <w:r w:rsidR="003114CB" w:rsidRPr="00A75CB2">
        <w:rPr>
          <w:rFonts w:ascii="Times New Roman" w:hAnsi="Times New Roman"/>
          <w:b/>
          <w:sz w:val="24"/>
          <w:szCs w:val="24"/>
        </w:rPr>
        <w:t xml:space="preserve"> </w:t>
      </w:r>
      <w:r w:rsidR="00DE05F5" w:rsidRPr="00A75CB2">
        <w:rPr>
          <w:rFonts w:ascii="Times New Roman" w:hAnsi="Times New Roman"/>
          <w:sz w:val="24"/>
          <w:szCs w:val="24"/>
        </w:rPr>
        <w:t>коп.</w:t>
      </w:r>
      <w:bookmarkEnd w:id="2"/>
    </w:p>
    <w:p w:rsidR="000511DF" w:rsidRPr="00421442" w:rsidRDefault="00421442" w:rsidP="00421442">
      <w:pPr>
        <w:tabs>
          <w:tab w:val="left" w:pos="426"/>
          <w:tab w:val="left" w:pos="567"/>
        </w:tabs>
        <w:spacing w:after="0" w:line="240" w:lineRule="auto"/>
        <w:jc w:val="both"/>
        <w:rPr>
          <w:rFonts w:ascii="Times New Roman" w:hAnsi="Times New Roman"/>
          <w:b/>
          <w:i/>
          <w:iCs/>
          <w:sz w:val="24"/>
          <w:szCs w:val="24"/>
        </w:rPr>
      </w:pPr>
      <w:r>
        <w:rPr>
          <w:rFonts w:ascii="Times New Roman" w:eastAsia="Times New Roman" w:hAnsi="Times New Roman"/>
          <w:sz w:val="24"/>
          <w:szCs w:val="24"/>
          <w:lang w:eastAsia="ru-RU"/>
        </w:rPr>
        <w:tab/>
      </w:r>
      <w:r w:rsidR="000511DF" w:rsidRPr="00421442">
        <w:rPr>
          <w:rFonts w:ascii="Times New Roman" w:eastAsia="Times New Roman" w:hAnsi="Times New Roman"/>
          <w:sz w:val="24"/>
          <w:szCs w:val="24"/>
          <w:lang w:eastAsia="ru-RU"/>
        </w:rPr>
        <w:t xml:space="preserve">В цену договора включены </w:t>
      </w:r>
      <w:r w:rsidR="000D40EF" w:rsidRPr="000D40EF">
        <w:rPr>
          <w:rFonts w:ascii="Times New Roman" w:eastAsia="Times New Roman" w:hAnsi="Times New Roman"/>
          <w:sz w:val="24"/>
          <w:szCs w:val="24"/>
          <w:lang w:eastAsia="ru-RU"/>
        </w:rPr>
        <w:t>стоимость расходов, связанных с выездом сотрудника Исполнителя для отбора проб, расходов на транспорт, стоимость проведения отбора проб с оформлением протоколов отбора проб, расходы на доставку проб в лабораторию, стоимость лабораторных исследований отобранных проб, страхование, уплату таможенных пошлин, налогов и других обязательных платежей, в том числе сопутствующие связанные с исполнением договора.</w:t>
      </w:r>
    </w:p>
    <w:p w:rsidR="00884B72" w:rsidRPr="00180CA2" w:rsidRDefault="00421442" w:rsidP="00255E74">
      <w:pPr>
        <w:tabs>
          <w:tab w:val="left" w:pos="426"/>
          <w:tab w:val="left" w:pos="567"/>
        </w:tabs>
        <w:spacing w:after="0" w:line="240" w:lineRule="auto"/>
        <w:jc w:val="both"/>
        <w:rPr>
          <w:rFonts w:ascii="Times New Roman" w:hAnsi="Times New Roman"/>
          <w:sz w:val="24"/>
        </w:rPr>
      </w:pPr>
      <w:r>
        <w:rPr>
          <w:rFonts w:ascii="Times New Roman" w:hAnsi="Times New Roman"/>
          <w:sz w:val="24"/>
        </w:rPr>
        <w:tab/>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255E74">
        <w:rPr>
          <w:rFonts w:ascii="Times New Roman" w:hAnsi="Times New Roman"/>
          <w:b/>
          <w:sz w:val="24"/>
        </w:rPr>
        <w:t xml:space="preserve">10 </w:t>
      </w:r>
      <w:r w:rsidR="00BF11DB" w:rsidRPr="00180CA2">
        <w:rPr>
          <w:rFonts w:ascii="Times New Roman" w:hAnsi="Times New Roman"/>
          <w:sz w:val="24"/>
        </w:rPr>
        <w:t>документации о закупке.</w:t>
      </w:r>
    </w:p>
    <w:p w:rsidR="00D923F6" w:rsidRPr="00180CA2" w:rsidRDefault="00D923F6" w:rsidP="00255E74">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255E74">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255E74">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w:t>
      </w:r>
      <w:r w:rsidR="00C05D76">
        <w:rPr>
          <w:rFonts w:ascii="Times New Roman" w:hAnsi="Times New Roman"/>
          <w:sz w:val="24"/>
        </w:rPr>
        <w:lastRenderedPageBreak/>
        <w:t xml:space="preserve">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EB729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EB729E">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w:t>
      </w:r>
      <w:proofErr w:type="gramStart"/>
      <w:r w:rsidRPr="0086728E">
        <w:rPr>
          <w:rFonts w:ascii="Times New Roman" w:hAnsi="Times New Roman"/>
          <w:sz w:val="24"/>
        </w:rPr>
        <w:t>и ООО</w:t>
      </w:r>
      <w:proofErr w:type="gramEnd"/>
      <w:r w:rsidRPr="0086728E">
        <w:rPr>
          <w:rFonts w:ascii="Times New Roman" w:hAnsi="Times New Roman"/>
          <w:sz w:val="24"/>
        </w:rPr>
        <w:t xml:space="preserve"> «РТС-Тендер» (</w:t>
      </w:r>
      <w:hyperlink r:id="rId15"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EB729E">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255E74" w:rsidRPr="00255E74">
        <w:rPr>
          <w:rFonts w:ascii="Times New Roman" w:hAnsi="Times New Roman"/>
          <w:b/>
          <w:iCs/>
          <w:sz w:val="24"/>
          <w:szCs w:val="24"/>
        </w:rPr>
        <w:t>10.08.2017 09:00</w:t>
      </w:r>
      <w:r w:rsidR="00255E74">
        <w:rPr>
          <w:rFonts w:ascii="Times New Roman" w:hAnsi="Times New Roman"/>
          <w:b/>
          <w:iCs/>
          <w:sz w:val="24"/>
          <w:szCs w:val="24"/>
        </w:rPr>
        <w:t xml:space="preserve">ч. </w:t>
      </w:r>
      <w:r w:rsidR="00255E74" w:rsidRPr="00255E74">
        <w:rPr>
          <w:rFonts w:ascii="Times New Roman" w:hAnsi="Times New Roman"/>
          <w:iCs/>
          <w:sz w:val="24"/>
          <w:szCs w:val="24"/>
        </w:rPr>
        <w:t>(время московское)</w:t>
      </w:r>
      <w:r w:rsidR="00D40A43" w:rsidRPr="00255E74">
        <w:rPr>
          <w:rFonts w:ascii="Times New Roman" w:hAnsi="Times New Roman"/>
          <w:iCs/>
          <w:sz w:val="24"/>
          <w:szCs w:val="24"/>
        </w:rPr>
        <w:t>.</w:t>
      </w:r>
    </w:p>
    <w:p w:rsidR="00814D13" w:rsidRPr="0086728E" w:rsidRDefault="00814D13" w:rsidP="00EB729E">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255E74" w:rsidRPr="00255E74">
        <w:rPr>
          <w:rFonts w:ascii="Times New Roman" w:hAnsi="Times New Roman"/>
          <w:b/>
          <w:sz w:val="24"/>
        </w:rPr>
        <w:t>«17»</w:t>
      </w:r>
      <w:r w:rsidR="00C7205D" w:rsidRPr="00255E74">
        <w:rPr>
          <w:rFonts w:ascii="Times New Roman" w:hAnsi="Times New Roman"/>
          <w:b/>
          <w:sz w:val="24"/>
        </w:rPr>
        <w:t xml:space="preserve"> </w:t>
      </w:r>
      <w:r w:rsidR="00EA266B">
        <w:rPr>
          <w:rFonts w:ascii="Times New Roman" w:hAnsi="Times New Roman"/>
          <w:b/>
          <w:sz w:val="24"/>
        </w:rPr>
        <w:t>августа</w:t>
      </w:r>
      <w:r w:rsidRPr="0086728E">
        <w:rPr>
          <w:rFonts w:ascii="Times New Roman" w:hAnsi="Times New Roman"/>
          <w:b/>
          <w:sz w:val="24"/>
        </w:rPr>
        <w:t xml:space="preserve"> 2017г. </w:t>
      </w:r>
      <w:r w:rsidR="00255E74">
        <w:rPr>
          <w:rFonts w:ascii="Times New Roman" w:hAnsi="Times New Roman"/>
          <w:b/>
          <w:sz w:val="24"/>
        </w:rPr>
        <w:t>09</w:t>
      </w:r>
      <w:r w:rsidRPr="0086728E">
        <w:rPr>
          <w:rFonts w:ascii="Times New Roman" w:hAnsi="Times New Roman"/>
          <w:b/>
          <w:sz w:val="24"/>
        </w:rPr>
        <w:t>:</w:t>
      </w:r>
      <w:r w:rsidR="00255E74">
        <w:rPr>
          <w:rFonts w:ascii="Times New Roman" w:hAnsi="Times New Roman"/>
          <w:b/>
          <w:sz w:val="24"/>
        </w:rPr>
        <w:t>00</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EB729E">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EB729E">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FD79FF">
        <w:rPr>
          <w:rFonts w:ascii="Times New Roman" w:hAnsi="Times New Roman"/>
          <w:b/>
          <w:sz w:val="24"/>
        </w:rPr>
        <w:t>1</w:t>
      </w:r>
      <w:r w:rsidR="00255E74">
        <w:rPr>
          <w:rFonts w:ascii="Times New Roman" w:hAnsi="Times New Roman"/>
          <w:b/>
          <w:sz w:val="24"/>
        </w:rPr>
        <w:t>7</w:t>
      </w:r>
      <w:r w:rsidRPr="0086728E">
        <w:rPr>
          <w:rFonts w:ascii="Times New Roman" w:hAnsi="Times New Roman"/>
          <w:b/>
          <w:sz w:val="24"/>
        </w:rPr>
        <w:t>»</w:t>
      </w:r>
      <w:r w:rsidR="00C7205D" w:rsidRPr="0086728E">
        <w:rPr>
          <w:rFonts w:ascii="Times New Roman" w:hAnsi="Times New Roman"/>
          <w:b/>
          <w:sz w:val="24"/>
        </w:rPr>
        <w:t xml:space="preserve"> </w:t>
      </w:r>
      <w:r w:rsidR="00EA266B">
        <w:rPr>
          <w:rFonts w:ascii="Times New Roman" w:hAnsi="Times New Roman"/>
          <w:b/>
          <w:sz w:val="24"/>
        </w:rPr>
        <w:t>августа</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EB729E">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EB729E">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EB729E">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EB729E">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EB729E">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EB729E">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EB729E">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EB729E">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EB729E">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EB729E">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Default="006D21CD" w:rsidP="00EB729E">
            <w:pPr>
              <w:spacing w:after="0" w:line="240" w:lineRule="auto"/>
              <w:jc w:val="center"/>
              <w:rPr>
                <w:rFonts w:ascii="Times New Roman" w:hAnsi="Times New Roman"/>
                <w:sz w:val="22"/>
              </w:rPr>
            </w:pPr>
          </w:p>
          <w:p w:rsidR="0045730C" w:rsidRDefault="0045730C" w:rsidP="00EB729E">
            <w:pPr>
              <w:spacing w:after="0" w:line="240" w:lineRule="auto"/>
              <w:jc w:val="center"/>
              <w:rPr>
                <w:rFonts w:ascii="Times New Roman" w:hAnsi="Times New Roman"/>
                <w:sz w:val="22"/>
              </w:rPr>
            </w:pPr>
          </w:p>
          <w:p w:rsidR="0045730C" w:rsidRPr="007C18BC" w:rsidRDefault="0045730C" w:rsidP="00EB729E">
            <w:pPr>
              <w:spacing w:after="0" w:line="240" w:lineRule="auto"/>
              <w:jc w:val="center"/>
              <w:rPr>
                <w:rFonts w:ascii="Times New Roman" w:hAnsi="Times New Roman"/>
                <w:sz w:val="22"/>
              </w:rPr>
            </w:pPr>
          </w:p>
        </w:tc>
      </w:tr>
    </w:tbl>
    <w:p w:rsidR="0045730C" w:rsidRPr="00572218" w:rsidRDefault="0045730C" w:rsidP="0045730C">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p w:rsidR="008820D9" w:rsidRPr="00F479C4" w:rsidRDefault="008820D9" w:rsidP="00EB729E">
      <w:pPr>
        <w:pStyle w:val="a"/>
        <w:numPr>
          <w:ilvl w:val="0"/>
          <w:numId w:val="0"/>
        </w:numPr>
        <w:spacing w:before="0"/>
        <w:rPr>
          <w:rFonts w:ascii="Times New Roman" w:hAnsi="Times New Roman"/>
          <w:sz w:val="24"/>
        </w:rPr>
      </w:pP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18" w:rsidRDefault="00A73B18" w:rsidP="00BE4551">
      <w:pPr>
        <w:spacing w:after="0" w:line="240" w:lineRule="auto"/>
      </w:pPr>
      <w:r>
        <w:separator/>
      </w:r>
    </w:p>
  </w:endnote>
  <w:endnote w:type="continuationSeparator" w:id="0">
    <w:p w:rsidR="00A73B18" w:rsidRDefault="00A73B18" w:rsidP="00BE4551">
      <w:pPr>
        <w:spacing w:after="0" w:line="240" w:lineRule="auto"/>
      </w:pPr>
      <w:r>
        <w:continuationSeparator/>
      </w:r>
    </w:p>
  </w:endnote>
  <w:endnote w:type="continuationNotice" w:id="1">
    <w:p w:rsidR="00A73B18" w:rsidRDefault="00A73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095962">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18" w:rsidRDefault="00A73B18" w:rsidP="00BE4551">
      <w:pPr>
        <w:spacing w:after="0" w:line="240" w:lineRule="auto"/>
      </w:pPr>
      <w:r>
        <w:separator/>
      </w:r>
    </w:p>
  </w:footnote>
  <w:footnote w:type="continuationSeparator" w:id="0">
    <w:p w:rsidR="00A73B18" w:rsidRDefault="00A73B18" w:rsidP="00BE4551">
      <w:pPr>
        <w:spacing w:after="0" w:line="240" w:lineRule="auto"/>
      </w:pPr>
      <w:r>
        <w:continuationSeparator/>
      </w:r>
    </w:p>
  </w:footnote>
  <w:footnote w:type="continuationNotice" w:id="1">
    <w:p w:rsidR="00A73B18" w:rsidRDefault="00A73B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5C445A"/>
    <w:multiLevelType w:val="hybridMultilevel"/>
    <w:tmpl w:val="FADA0ADC"/>
    <w:lvl w:ilvl="0" w:tplc="AE06B3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8"/>
  </w:num>
  <w:num w:numId="4">
    <w:abstractNumId w:val="37"/>
  </w:num>
  <w:num w:numId="5">
    <w:abstractNumId w:val="24"/>
  </w:num>
  <w:num w:numId="6">
    <w:abstractNumId w:val="34"/>
  </w:num>
  <w:num w:numId="7">
    <w:abstractNumId w:val="40"/>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3"/>
  </w:num>
  <w:num w:numId="16">
    <w:abstractNumId w:val="27"/>
  </w:num>
  <w:num w:numId="17">
    <w:abstractNumId w:val="0"/>
  </w:num>
  <w:num w:numId="18">
    <w:abstractNumId w:val="4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9"/>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3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1DF"/>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962"/>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0EF"/>
    <w:rsid w:val="000D41CE"/>
    <w:rsid w:val="000D42C0"/>
    <w:rsid w:val="000D4592"/>
    <w:rsid w:val="000D4B17"/>
    <w:rsid w:val="000D4EAF"/>
    <w:rsid w:val="000D5A4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26E"/>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6A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5E74"/>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AA8"/>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667"/>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442"/>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22F"/>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30C"/>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5ED3"/>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3AF"/>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1B4"/>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12C"/>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14B"/>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2A52"/>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8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3B18"/>
    <w:rsid w:val="00A7499A"/>
    <w:rsid w:val="00A74B24"/>
    <w:rsid w:val="00A74FAB"/>
    <w:rsid w:val="00A75343"/>
    <w:rsid w:val="00A75484"/>
    <w:rsid w:val="00A75792"/>
    <w:rsid w:val="00A75811"/>
    <w:rsid w:val="00A75AC0"/>
    <w:rsid w:val="00A75CB2"/>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E88"/>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1FEE"/>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266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9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9F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3DD8"/>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a1"/>
    <w:pPr>
      <w:numPr>
        <w:numId w:val="3"/>
      </w:numPr>
    </w:pPr>
  </w:style>
  <w:style w:type="numbering" w:customStyle="1" w:styleId="11">
    <w:name w:val="StyleBullet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mailto:dankovat@iru.ru" TargetMode="External"/><Relationship Id="rId4" Type="http://schemas.microsoft.com/office/2007/relationships/stylesWithEffects" Target="stylesWithEffects.xml"/><Relationship Id="rId9" Type="http://schemas.openxmlformats.org/officeDocument/2006/relationships/hyperlink" Target="mailto:kontrakt@ip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AD0A-50F6-4633-B010-137E90F2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125</cp:revision>
  <cp:lastPrinted>2017-08-09T08:29:00Z</cp:lastPrinted>
  <dcterms:created xsi:type="dcterms:W3CDTF">2017-03-09T10:47:00Z</dcterms:created>
  <dcterms:modified xsi:type="dcterms:W3CDTF">2017-08-09T15:08:00Z</dcterms:modified>
</cp:coreProperties>
</file>