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D4445B" w:rsidRPr="00D4445B" w:rsidRDefault="00D4445B" w:rsidP="000618F6">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D96CDC">
      <w:pPr>
        <w:spacing w:before="60" w:after="6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FB1E3D">
      <w:pPr>
        <w:spacing w:before="120"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3572C6">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82E90">
        <w:rPr>
          <w:rFonts w:ascii="Times New Roman" w:hAnsi="Times New Roman" w:cs="Times New Roman"/>
          <w:sz w:val="24"/>
          <w:szCs w:val="24"/>
        </w:rPr>
        <w:t>Матвеев С.В.</w:t>
      </w:r>
      <w:r w:rsidR="00914E61">
        <w:rPr>
          <w:rFonts w:ascii="Times New Roman" w:hAnsi="Times New Roman" w:cs="Times New Roman"/>
          <w:sz w:val="24"/>
          <w:szCs w:val="24"/>
        </w:rPr>
        <w:t>, Омельченко Т.В.</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914E61" w:rsidRPr="00914E61">
        <w:rPr>
          <w:rFonts w:ascii="Times New Roman" w:hAnsi="Times New Roman" w:cs="Times New Roman"/>
          <w:sz w:val="24"/>
          <w:szCs w:val="24"/>
        </w:rPr>
        <w:t>60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914E61">
        <w:rPr>
          <w:rFonts w:ascii="Times New Roman" w:hAnsi="Times New Roman" w:cs="Times New Roman"/>
          <w:sz w:val="24"/>
          <w:szCs w:val="24"/>
          <w:lang w:val="en-US"/>
        </w:rPr>
        <w:t>snab</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FB1E3D">
      <w:pPr>
        <w:spacing w:before="120" w:after="6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FB1E3D">
      <w:pPr>
        <w:spacing w:before="120" w:after="6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EF62A2">
        <w:rPr>
          <w:rFonts w:ascii="Times New Roman" w:hAnsi="Times New Roman"/>
          <w:sz w:val="24"/>
        </w:rPr>
        <w:t>ИПУ 2019 / ЗКЭФ-</w:t>
      </w:r>
      <w:r w:rsidR="00CE781D">
        <w:rPr>
          <w:rFonts w:ascii="Times New Roman" w:hAnsi="Times New Roman"/>
          <w:sz w:val="24"/>
        </w:rPr>
        <w:t>23</w:t>
      </w:r>
    </w:p>
    <w:p w:rsidR="00D4445B" w:rsidRPr="00C40BAA" w:rsidRDefault="00D4445B" w:rsidP="00414998">
      <w:pPr>
        <w:overflowPunct w:val="0"/>
        <w:autoSpaceDE w:val="0"/>
        <w:spacing w:after="6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EF62A2">
        <w:rPr>
          <w:rFonts w:ascii="Times New Roman" w:eastAsia="Times New Roman" w:hAnsi="Times New Roman"/>
          <w:sz w:val="24"/>
          <w:szCs w:val="24"/>
          <w:lang w:eastAsia="ru-RU"/>
        </w:rPr>
        <w:t xml:space="preserve">подоконников ПВХ и комплектующих к ним для нужд </w:t>
      </w:r>
      <w:r w:rsidR="00C20DD5" w:rsidRPr="0087021A">
        <w:rPr>
          <w:rFonts w:ascii="Times New Roman" w:eastAsia="Times New Roman" w:hAnsi="Times New Roman"/>
          <w:sz w:val="24"/>
          <w:szCs w:val="24"/>
          <w:lang w:eastAsia="ru-RU"/>
        </w:rPr>
        <w:t>ИПУ РАН</w:t>
      </w:r>
      <w:r w:rsidR="00914E61">
        <w:rPr>
          <w:rFonts w:ascii="Times New Roman" w:eastAsia="Times New Roman" w:hAnsi="Times New Roman"/>
          <w:bCs/>
          <w:kern w:val="1"/>
          <w:sz w:val="24"/>
          <w:szCs w:val="24"/>
          <w:lang w:eastAsia="ru-RU"/>
        </w:rPr>
        <w:t>.</w:t>
      </w:r>
    </w:p>
    <w:p w:rsidR="00B2781B" w:rsidRPr="00D96CDC" w:rsidRDefault="006653BD" w:rsidP="00D96CDC">
      <w:pPr>
        <w:spacing w:before="60"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FB1E3D">
      <w:pPr>
        <w:spacing w:before="120"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DA5A19" w:rsidRPr="00DA5A19" w:rsidRDefault="00745AD6" w:rsidP="006C02D4">
      <w:pPr>
        <w:spacing w:after="0" w:line="240" w:lineRule="auto"/>
        <w:jc w:val="both"/>
        <w:rPr>
          <w:rFonts w:ascii="Times New Roman" w:hAnsi="Times New Roman"/>
          <w:sz w:val="24"/>
          <w:szCs w:val="24"/>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1958E0">
        <w:rPr>
          <w:rFonts w:ascii="Times New Roman" w:hAnsi="Times New Roman"/>
          <w:sz w:val="24"/>
          <w:szCs w:val="24"/>
        </w:rPr>
        <w:t xml:space="preserve">в течении </w:t>
      </w:r>
      <w:r w:rsidR="00EF62A2">
        <w:rPr>
          <w:rFonts w:ascii="Times New Roman" w:hAnsi="Times New Roman"/>
          <w:sz w:val="24"/>
          <w:szCs w:val="24"/>
        </w:rPr>
        <w:t>14</w:t>
      </w:r>
      <w:r w:rsidR="00573C18">
        <w:rPr>
          <w:rFonts w:ascii="Times New Roman" w:hAnsi="Times New Roman"/>
          <w:sz w:val="24"/>
          <w:szCs w:val="24"/>
        </w:rPr>
        <w:t xml:space="preserve"> (</w:t>
      </w:r>
      <w:r w:rsidR="00EF62A2">
        <w:rPr>
          <w:rFonts w:ascii="Times New Roman" w:hAnsi="Times New Roman"/>
          <w:sz w:val="24"/>
          <w:szCs w:val="24"/>
        </w:rPr>
        <w:t>четырнадцати</w:t>
      </w:r>
      <w:r w:rsidR="00573C18">
        <w:rPr>
          <w:rFonts w:ascii="Times New Roman" w:hAnsi="Times New Roman"/>
          <w:sz w:val="24"/>
          <w:szCs w:val="24"/>
        </w:rPr>
        <w:t>) календарных дней</w:t>
      </w:r>
      <w:r w:rsidR="00741731">
        <w:rPr>
          <w:rFonts w:ascii="Times New Roman" w:hAnsi="Times New Roman"/>
          <w:sz w:val="24"/>
          <w:szCs w:val="24"/>
        </w:rPr>
        <w:t xml:space="preserve"> с даты заключения договора.</w:t>
      </w:r>
    </w:p>
    <w:p w:rsidR="00D4445B" w:rsidRPr="003572C6" w:rsidRDefault="00D4445B" w:rsidP="006C02D4">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D96CDC" w:rsidRPr="003572C6">
        <w:rPr>
          <w:rFonts w:ascii="Times New Roman" w:hAnsi="Times New Roman" w:cs="Times New Roman"/>
          <w:b/>
          <w:sz w:val="24"/>
          <w:szCs w:val="24"/>
        </w:rPr>
        <w:t xml:space="preserve"> </w:t>
      </w:r>
      <w:r w:rsidR="00D75E3B">
        <w:rPr>
          <w:rFonts w:ascii="Times New Roman" w:eastAsia="Times New Roman" w:hAnsi="Times New Roman" w:cs="Times New Roman"/>
          <w:b/>
          <w:bCs/>
          <w:sz w:val="24"/>
          <w:szCs w:val="24"/>
          <w:lang w:eastAsia="ru-RU"/>
        </w:rPr>
        <w:t>261 254</w:t>
      </w:r>
      <w:r w:rsidR="00B128E6" w:rsidRPr="00F87368">
        <w:rPr>
          <w:rFonts w:ascii="Times New Roman" w:eastAsia="Times New Roman" w:hAnsi="Times New Roman" w:cs="Times New Roman"/>
          <w:b/>
          <w:bCs/>
          <w:sz w:val="24"/>
          <w:szCs w:val="24"/>
          <w:lang w:eastAsia="ru-RU"/>
        </w:rPr>
        <w:t xml:space="preserve"> (</w:t>
      </w:r>
      <w:r w:rsidR="00C20DD5">
        <w:rPr>
          <w:rFonts w:ascii="Times New Roman" w:eastAsia="Times New Roman" w:hAnsi="Times New Roman" w:cs="Times New Roman"/>
          <w:b/>
          <w:bCs/>
          <w:sz w:val="24"/>
          <w:szCs w:val="24"/>
          <w:lang w:eastAsia="ru-RU"/>
        </w:rPr>
        <w:t xml:space="preserve">двести </w:t>
      </w:r>
      <w:r w:rsidR="00D75E3B">
        <w:rPr>
          <w:rFonts w:ascii="Times New Roman" w:eastAsia="Times New Roman" w:hAnsi="Times New Roman" w:cs="Times New Roman"/>
          <w:b/>
          <w:bCs/>
          <w:sz w:val="24"/>
          <w:szCs w:val="24"/>
          <w:lang w:eastAsia="ru-RU"/>
        </w:rPr>
        <w:t>шестьдесят одна тысяча двести пятьдесят четыре</w:t>
      </w:r>
      <w:r w:rsidR="00B128E6" w:rsidRPr="00F87368">
        <w:rPr>
          <w:rFonts w:ascii="Times New Roman" w:eastAsia="Times New Roman" w:hAnsi="Times New Roman" w:cs="Times New Roman"/>
          <w:b/>
          <w:bCs/>
          <w:sz w:val="24"/>
          <w:szCs w:val="24"/>
          <w:lang w:eastAsia="ru-RU"/>
        </w:rPr>
        <w:t>) рубл</w:t>
      </w:r>
      <w:r w:rsidR="00D75E3B">
        <w:rPr>
          <w:rFonts w:ascii="Times New Roman" w:eastAsia="Times New Roman" w:hAnsi="Times New Roman" w:cs="Times New Roman"/>
          <w:b/>
          <w:bCs/>
          <w:sz w:val="24"/>
          <w:szCs w:val="24"/>
          <w:lang w:eastAsia="ru-RU"/>
        </w:rPr>
        <w:t>я</w:t>
      </w:r>
      <w:r w:rsidR="00B128E6" w:rsidRPr="00F87368">
        <w:rPr>
          <w:rFonts w:ascii="Times New Roman" w:eastAsia="Times New Roman" w:hAnsi="Times New Roman" w:cs="Times New Roman"/>
          <w:b/>
          <w:bCs/>
          <w:sz w:val="24"/>
          <w:szCs w:val="24"/>
          <w:lang w:eastAsia="ru-RU"/>
        </w:rPr>
        <w:t xml:space="preserve"> </w:t>
      </w:r>
      <w:r w:rsidR="00D75E3B">
        <w:rPr>
          <w:rFonts w:ascii="Times New Roman" w:eastAsia="Times New Roman" w:hAnsi="Times New Roman" w:cs="Times New Roman"/>
          <w:b/>
          <w:bCs/>
          <w:sz w:val="24"/>
          <w:szCs w:val="24"/>
          <w:lang w:eastAsia="ru-RU"/>
        </w:rPr>
        <w:t>24</w:t>
      </w:r>
      <w:r w:rsidR="00B128E6" w:rsidRPr="00F87368">
        <w:rPr>
          <w:rFonts w:ascii="Times New Roman" w:eastAsia="Times New Roman" w:hAnsi="Times New Roman" w:cs="Times New Roman"/>
          <w:b/>
          <w:bCs/>
          <w:sz w:val="24"/>
          <w:szCs w:val="24"/>
          <w:lang w:eastAsia="ru-RU"/>
        </w:rPr>
        <w:t xml:space="preserve"> копе</w:t>
      </w:r>
      <w:r w:rsidR="008D4413">
        <w:rPr>
          <w:rFonts w:ascii="Times New Roman" w:eastAsia="Times New Roman" w:hAnsi="Times New Roman" w:cs="Times New Roman"/>
          <w:b/>
          <w:bCs/>
          <w:sz w:val="24"/>
          <w:szCs w:val="24"/>
          <w:lang w:eastAsia="ru-RU"/>
        </w:rPr>
        <w:t>й</w:t>
      </w:r>
      <w:r w:rsidR="00B128E6" w:rsidRPr="00F87368">
        <w:rPr>
          <w:rFonts w:ascii="Times New Roman" w:eastAsia="Times New Roman" w:hAnsi="Times New Roman" w:cs="Times New Roman"/>
          <w:b/>
          <w:bCs/>
          <w:sz w:val="24"/>
          <w:szCs w:val="24"/>
          <w:lang w:eastAsia="ru-RU"/>
        </w:rPr>
        <w:t>к</w:t>
      </w:r>
      <w:r w:rsidR="00C20DD5">
        <w:rPr>
          <w:rFonts w:ascii="Times New Roman" w:eastAsia="Times New Roman" w:hAnsi="Times New Roman" w:cs="Times New Roman"/>
          <w:b/>
          <w:bCs/>
          <w:sz w:val="24"/>
          <w:szCs w:val="24"/>
          <w:lang w:eastAsia="ru-RU"/>
        </w:rPr>
        <w:t>и</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DA5A19">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BE72E0" w:rsidRPr="00917C08">
        <w:rPr>
          <w:rFonts w:ascii="Times New Roman" w:eastAsia="Times New Roman" w:hAnsi="Times New Roman"/>
          <w:bCs/>
          <w:sz w:val="24"/>
          <w:szCs w:val="24"/>
          <w:lang w:eastAsia="ru-RU"/>
        </w:rPr>
        <w:t xml:space="preserve">стоимость товара, а также все расходы </w:t>
      </w:r>
      <w:r w:rsidR="00BE72E0">
        <w:rPr>
          <w:rFonts w:ascii="Times New Roman" w:eastAsia="Times New Roman" w:hAnsi="Times New Roman"/>
          <w:bCs/>
          <w:sz w:val="24"/>
          <w:szCs w:val="24"/>
          <w:lang w:eastAsia="ru-RU"/>
        </w:rPr>
        <w:t>П</w:t>
      </w:r>
      <w:r w:rsidR="00BE72E0" w:rsidRPr="00917C08">
        <w:rPr>
          <w:rFonts w:ascii="Times New Roman" w:eastAsia="Times New Roman" w:hAnsi="Times New Roman"/>
          <w:bCs/>
          <w:sz w:val="24"/>
          <w:szCs w:val="24"/>
          <w:lang w:eastAsia="ru-RU"/>
        </w:rPr>
        <w:t xml:space="preserve">оставщика, </w:t>
      </w:r>
      <w:r w:rsidR="00BE72E0"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BE72E0">
        <w:rPr>
          <w:rFonts w:ascii="Times New Roman" w:eastAsia="Times New Roman" w:hAnsi="Times New Roman"/>
          <w:bCs/>
          <w:sz w:val="24"/>
          <w:szCs w:val="24"/>
          <w:lang w:eastAsia="ru-RU"/>
        </w:rPr>
        <w:t>вующие связанные с исполнением Д</w:t>
      </w:r>
      <w:r w:rsidR="00BE72E0" w:rsidRPr="004E5761">
        <w:rPr>
          <w:rFonts w:ascii="Times New Roman" w:eastAsia="Times New Roman" w:hAnsi="Times New Roman"/>
          <w:bCs/>
          <w:sz w:val="24"/>
          <w:szCs w:val="24"/>
          <w:lang w:eastAsia="ru-RU"/>
        </w:rPr>
        <w:t>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6B17BA">
      <w:pPr>
        <w:spacing w:before="120"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045B3">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w:t>
      </w:r>
      <w:r w:rsidRPr="00D4445B">
        <w:rPr>
          <w:rFonts w:ascii="Times New Roman" w:hAnsi="Times New Roman" w:cs="Times New Roman"/>
          <w:sz w:val="24"/>
          <w:szCs w:val="24"/>
        </w:rPr>
        <w:lastRenderedPageBreak/>
        <w:t>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3A67C9">
      <w:pPr>
        <w:spacing w:before="120"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DB1387">
      <w:pPr>
        <w:spacing w:before="60" w:after="6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DB1387">
      <w:pPr>
        <w:spacing w:before="60" w:after="6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w:t>
      </w:r>
      <w:r w:rsidRPr="00D4445B">
        <w:rPr>
          <w:rFonts w:ascii="Times New Roman" w:hAnsi="Times New Roman" w:cs="Times New Roman"/>
          <w:sz w:val="24"/>
          <w:szCs w:val="24"/>
        </w:rPr>
        <w:lastRenderedPageBreak/>
        <w:t>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A9460F" w:rsidRDefault="00A9460F" w:rsidP="000618F6">
      <w:pPr>
        <w:spacing w:after="0" w:line="240" w:lineRule="auto"/>
        <w:jc w:val="both"/>
        <w:rPr>
          <w:rFonts w:ascii="Times New Roman" w:hAnsi="Times New Roman" w:cs="Times New Roman"/>
          <w:b/>
          <w:sz w:val="24"/>
          <w:szCs w:val="24"/>
        </w:rPr>
      </w:pPr>
    </w:p>
    <w:p w:rsidR="00371455" w:rsidRPr="00675255" w:rsidRDefault="003A67C9" w:rsidP="000618F6">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Default="00807CD1" w:rsidP="0047605A">
      <w:pPr>
        <w:spacing w:before="60" w:after="60" w:line="240" w:lineRule="auto"/>
        <w:jc w:val="both"/>
        <w:rPr>
          <w:rFonts w:ascii="Times New Roman" w:hAnsi="Times New Roman" w:cs="Times New Roman"/>
          <w:b/>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A9460F">
        <w:rPr>
          <w:rFonts w:ascii="Times New Roman" w:hAnsi="Times New Roman" w:cs="Times New Roman"/>
          <w:b/>
          <w:sz w:val="24"/>
          <w:szCs w:val="24"/>
        </w:rPr>
        <w:t>.</w:t>
      </w:r>
    </w:p>
    <w:p w:rsidR="00A9460F" w:rsidRPr="00675255" w:rsidRDefault="00A9460F" w:rsidP="0047605A">
      <w:pPr>
        <w:spacing w:before="60" w:after="60" w:line="240" w:lineRule="auto"/>
        <w:jc w:val="both"/>
        <w:rPr>
          <w:rFonts w:ascii="Times New Roman" w:hAnsi="Times New Roman" w:cs="Times New Roman"/>
          <w:sz w:val="24"/>
          <w:szCs w:val="24"/>
        </w:rPr>
      </w:pPr>
    </w:p>
    <w:p w:rsidR="00371455" w:rsidRPr="00A8713F" w:rsidRDefault="00A8713F" w:rsidP="00323221">
      <w:pPr>
        <w:spacing w:before="60" w:after="6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47605A">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47605A">
      <w:pPr>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68617A">
      <w:pPr>
        <w:spacing w:before="120" w:after="12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68617A">
      <w:pPr>
        <w:spacing w:before="120" w:after="12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6D3BBA">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6D3BBA">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2355D9">
      <w:pPr>
        <w:spacing w:before="120" w:after="12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2B29E0">
      <w:pPr>
        <w:spacing w:before="120"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FB1E3D">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F555A5">
      <w:pPr>
        <w:tabs>
          <w:tab w:val="left" w:pos="0"/>
        </w:tabs>
        <w:autoSpaceDE w:val="0"/>
        <w:autoSpaceDN w:val="0"/>
        <w:adjustRightInd w:val="0"/>
        <w:spacing w:before="120"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B07AA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C87E48">
      <w:pPr>
        <w:spacing w:before="120"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lastRenderedPageBreak/>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A02C2E">
        <w:rPr>
          <w:rFonts w:ascii="Times New Roman" w:hAnsi="Times New Roman" w:cs="Times New Roman"/>
          <w:sz w:val="24"/>
          <w:szCs w:val="24"/>
        </w:rPr>
        <w:t>28</w:t>
      </w:r>
      <w:r w:rsidR="00FE7849">
        <w:rPr>
          <w:rFonts w:ascii="Times New Roman" w:hAnsi="Times New Roman" w:cs="Times New Roman"/>
          <w:sz w:val="24"/>
          <w:szCs w:val="24"/>
        </w:rPr>
        <w:t xml:space="preserve">» </w:t>
      </w:r>
      <w:r w:rsidR="00A02C2E">
        <w:rPr>
          <w:rFonts w:ascii="Times New Roman" w:hAnsi="Times New Roman" w:cs="Times New Roman"/>
          <w:sz w:val="24"/>
          <w:szCs w:val="24"/>
        </w:rPr>
        <w:t>марта</w:t>
      </w:r>
      <w:r w:rsidR="00FE7849">
        <w:rPr>
          <w:rFonts w:ascii="Times New Roman" w:hAnsi="Times New Roman" w:cs="Times New Roman"/>
          <w:sz w:val="24"/>
          <w:szCs w:val="24"/>
        </w:rPr>
        <w:t xml:space="preserve">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D54C37">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A02C2E">
        <w:rPr>
          <w:rFonts w:ascii="Times New Roman" w:hAnsi="Times New Roman" w:cs="Times New Roman"/>
          <w:sz w:val="24"/>
          <w:szCs w:val="24"/>
        </w:rPr>
        <w:t>09</w:t>
      </w:r>
      <w:r w:rsidR="00E52B3D" w:rsidRPr="00E52B3D">
        <w:rPr>
          <w:rFonts w:ascii="Times New Roman" w:hAnsi="Times New Roman" w:cs="Times New Roman"/>
          <w:sz w:val="24"/>
          <w:szCs w:val="24"/>
        </w:rPr>
        <w:t xml:space="preserve">» </w:t>
      </w:r>
      <w:r w:rsidR="00CE781D">
        <w:rPr>
          <w:rFonts w:ascii="Times New Roman" w:hAnsi="Times New Roman" w:cs="Times New Roman"/>
          <w:sz w:val="24"/>
          <w:szCs w:val="24"/>
        </w:rPr>
        <w:t xml:space="preserve">апреля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D35D7D">
      <w:pPr>
        <w:tabs>
          <w:tab w:val="left" w:pos="0"/>
        </w:tabs>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C01F0B">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D35D7D">
      <w:pPr>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D35D7D">
      <w:pPr>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790661" w:rsidRPr="00451681" w:rsidRDefault="00790661" w:rsidP="000618F6">
      <w:pPr>
        <w:spacing w:after="0" w:line="240" w:lineRule="auto"/>
        <w:jc w:val="both"/>
        <w:rPr>
          <w:rFonts w:ascii="Times New Roman" w:hAnsi="Times New Roman" w:cs="Times New Roman"/>
          <w:sz w:val="24"/>
          <w:szCs w:val="24"/>
        </w:rPr>
      </w:pPr>
    </w:p>
    <w:p w:rsidR="00D4445B" w:rsidRPr="00451681" w:rsidRDefault="00D95AA0" w:rsidP="00FF743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F555A5">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B56DEE">
      <w:pPr>
        <w:spacing w:after="6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A02C2E">
        <w:rPr>
          <w:rFonts w:ascii="Times New Roman" w:hAnsi="Times New Roman" w:cs="Times New Roman"/>
          <w:b/>
          <w:sz w:val="24"/>
          <w:szCs w:val="24"/>
        </w:rPr>
        <w:t>1</w:t>
      </w:r>
      <w:r w:rsidR="00E85FC4">
        <w:rPr>
          <w:rFonts w:ascii="Times New Roman" w:hAnsi="Times New Roman" w:cs="Times New Roman"/>
          <w:b/>
          <w:sz w:val="24"/>
          <w:szCs w:val="24"/>
        </w:rPr>
        <w:t>0</w:t>
      </w:r>
      <w:r w:rsidRPr="00407A05">
        <w:rPr>
          <w:rFonts w:ascii="Times New Roman" w:hAnsi="Times New Roman" w:cs="Times New Roman"/>
          <w:b/>
          <w:sz w:val="24"/>
          <w:szCs w:val="24"/>
        </w:rPr>
        <w:t xml:space="preserve">» </w:t>
      </w:r>
      <w:r w:rsidR="00CE781D">
        <w:rPr>
          <w:rFonts w:ascii="Times New Roman" w:hAnsi="Times New Roman" w:cs="Times New Roman"/>
          <w:sz w:val="24"/>
          <w:szCs w:val="24"/>
        </w:rPr>
        <w:t xml:space="preserve">апреля </w:t>
      </w:r>
      <w:r w:rsidRPr="00407A05">
        <w:rPr>
          <w:rFonts w:ascii="Times New Roman" w:hAnsi="Times New Roman" w:cs="Times New Roman"/>
          <w:b/>
          <w:sz w:val="24"/>
          <w:szCs w:val="24"/>
        </w:rPr>
        <w:t>2019г. по «</w:t>
      </w:r>
      <w:r w:rsidR="00E85FC4">
        <w:rPr>
          <w:rFonts w:ascii="Times New Roman" w:hAnsi="Times New Roman" w:cs="Times New Roman"/>
          <w:b/>
          <w:sz w:val="24"/>
          <w:szCs w:val="24"/>
        </w:rPr>
        <w:t>11</w:t>
      </w:r>
      <w:r w:rsidRPr="00407A05">
        <w:rPr>
          <w:rFonts w:ascii="Times New Roman" w:hAnsi="Times New Roman" w:cs="Times New Roman"/>
          <w:b/>
          <w:sz w:val="24"/>
          <w:szCs w:val="24"/>
        </w:rPr>
        <w:t xml:space="preserve">» </w:t>
      </w:r>
      <w:r w:rsidR="00CE781D">
        <w:rPr>
          <w:rFonts w:ascii="Times New Roman" w:hAnsi="Times New Roman" w:cs="Times New Roman"/>
          <w:sz w:val="24"/>
          <w:szCs w:val="24"/>
        </w:rPr>
        <w:t xml:space="preserve">апреля </w:t>
      </w:r>
      <w:r w:rsidRPr="00407A05">
        <w:rPr>
          <w:rFonts w:ascii="Times New Roman" w:hAnsi="Times New Roman" w:cs="Times New Roman"/>
          <w:b/>
          <w:sz w:val="24"/>
          <w:szCs w:val="24"/>
        </w:rPr>
        <w:t>2019г.</w:t>
      </w:r>
    </w:p>
    <w:p w:rsidR="00FF7433" w:rsidRPr="00407A05" w:rsidRDefault="00FF7433" w:rsidP="00B56DEE">
      <w:pPr>
        <w:spacing w:after="6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4B64F0">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lastRenderedPageBreak/>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9B6573">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9D7EBD">
      <w:pPr>
        <w:spacing w:before="120"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E408BA">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1F0253">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E85FC4">
        <w:rPr>
          <w:rFonts w:ascii="Times New Roman" w:hAnsi="Times New Roman" w:cs="Times New Roman"/>
          <w:b/>
          <w:sz w:val="24"/>
          <w:szCs w:val="24"/>
        </w:rPr>
        <w:t>12</w:t>
      </w:r>
      <w:bookmarkStart w:id="0" w:name="_GoBack"/>
      <w:bookmarkEnd w:id="0"/>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CE781D">
        <w:rPr>
          <w:rFonts w:ascii="Times New Roman" w:hAnsi="Times New Roman" w:cs="Times New Roman"/>
          <w:sz w:val="24"/>
          <w:szCs w:val="24"/>
        </w:rPr>
        <w:t xml:space="preserve">апреля </w:t>
      </w:r>
      <w:r w:rsidR="002B6247" w:rsidRPr="00B81A9B">
        <w:rPr>
          <w:rFonts w:ascii="Times New Roman" w:hAnsi="Times New Roman" w:cs="Times New Roman"/>
          <w:b/>
          <w:sz w:val="24"/>
          <w:szCs w:val="24"/>
        </w:rPr>
        <w:t>2019г.</w:t>
      </w:r>
    </w:p>
    <w:p w:rsidR="005D7C35" w:rsidRDefault="005D7C35" w:rsidP="005D7C35">
      <w:pPr>
        <w:spacing w:before="120" w:after="6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5D7C35">
      <w:pPr>
        <w:spacing w:before="60" w:after="6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5D7C35">
      <w:pPr>
        <w:spacing w:before="120" w:after="6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D95AA0">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541006">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541006">
      <w:pPr>
        <w:spacing w:before="120" w:after="12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618F6">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w:t>
      </w:r>
      <w:r w:rsidRPr="00AB1A08">
        <w:rPr>
          <w:rFonts w:ascii="Times New Roman" w:hAnsi="Times New Roman" w:cs="Times New Roman"/>
          <w:b/>
          <w:sz w:val="24"/>
          <w:szCs w:val="24"/>
        </w:rPr>
        <w:lastRenderedPageBreak/>
        <w:t>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3825B8">
      <w:pPr>
        <w:spacing w:before="60" w:after="6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601911">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lastRenderedPageBreak/>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B8622D">
      <w:pPr>
        <w:spacing w:before="120" w:after="12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B8622D">
      <w:pPr>
        <w:spacing w:before="120" w:after="12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E96939">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AB553D">
      <w:pPr>
        <w:spacing w:before="60" w:after="6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5F2000">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75550A">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E8284D">
      <w:pPr>
        <w:spacing w:after="0" w:line="240" w:lineRule="auto"/>
        <w:jc w:val="both"/>
        <w:rPr>
          <w:rFonts w:ascii="Times New Roman" w:hAnsi="Times New Roman" w:cs="Times New Roman"/>
          <w:sz w:val="24"/>
          <w:szCs w:val="24"/>
        </w:rPr>
      </w:pPr>
    </w:p>
    <w:p w:rsidR="00571B97" w:rsidRPr="00D96BCB" w:rsidRDefault="00571B97" w:rsidP="00E8284D">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EA4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E8284D">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6D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615AB"/>
    <w:rsid w:val="000618F6"/>
    <w:rsid w:val="00092E2B"/>
    <w:rsid w:val="000D08BE"/>
    <w:rsid w:val="000F5A44"/>
    <w:rsid w:val="00101B60"/>
    <w:rsid w:val="001340DC"/>
    <w:rsid w:val="00136000"/>
    <w:rsid w:val="00140157"/>
    <w:rsid w:val="00143D04"/>
    <w:rsid w:val="001868EC"/>
    <w:rsid w:val="001958E0"/>
    <w:rsid w:val="001A194E"/>
    <w:rsid w:val="001B08B7"/>
    <w:rsid w:val="001B6A49"/>
    <w:rsid w:val="001E5B47"/>
    <w:rsid w:val="001F0253"/>
    <w:rsid w:val="00200855"/>
    <w:rsid w:val="002033B1"/>
    <w:rsid w:val="002044ED"/>
    <w:rsid w:val="00217B07"/>
    <w:rsid w:val="0022436B"/>
    <w:rsid w:val="002355D9"/>
    <w:rsid w:val="00250B02"/>
    <w:rsid w:val="002634CC"/>
    <w:rsid w:val="00295405"/>
    <w:rsid w:val="002A1BF8"/>
    <w:rsid w:val="002B29E0"/>
    <w:rsid w:val="002B6247"/>
    <w:rsid w:val="002E327F"/>
    <w:rsid w:val="00310170"/>
    <w:rsid w:val="00317EC0"/>
    <w:rsid w:val="00323221"/>
    <w:rsid w:val="00324340"/>
    <w:rsid w:val="00336192"/>
    <w:rsid w:val="003428F4"/>
    <w:rsid w:val="00343779"/>
    <w:rsid w:val="00352810"/>
    <w:rsid w:val="003572C6"/>
    <w:rsid w:val="00371455"/>
    <w:rsid w:val="003825B8"/>
    <w:rsid w:val="00383AC8"/>
    <w:rsid w:val="00395A65"/>
    <w:rsid w:val="003A5A5C"/>
    <w:rsid w:val="003A67C9"/>
    <w:rsid w:val="003A7788"/>
    <w:rsid w:val="003B4D9D"/>
    <w:rsid w:val="003B6770"/>
    <w:rsid w:val="003D4142"/>
    <w:rsid w:val="003E1790"/>
    <w:rsid w:val="003E64BA"/>
    <w:rsid w:val="00407A05"/>
    <w:rsid w:val="00414998"/>
    <w:rsid w:val="00442D84"/>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3C18"/>
    <w:rsid w:val="00574EA0"/>
    <w:rsid w:val="0058091F"/>
    <w:rsid w:val="005865BE"/>
    <w:rsid w:val="005A341D"/>
    <w:rsid w:val="005A6E26"/>
    <w:rsid w:val="005B4E8C"/>
    <w:rsid w:val="005B6C9E"/>
    <w:rsid w:val="005C0802"/>
    <w:rsid w:val="005C5B5C"/>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85416"/>
    <w:rsid w:val="008A5CA2"/>
    <w:rsid w:val="008B4DC0"/>
    <w:rsid w:val="008C1045"/>
    <w:rsid w:val="008C3272"/>
    <w:rsid w:val="008D4413"/>
    <w:rsid w:val="008E698E"/>
    <w:rsid w:val="008F2F6B"/>
    <w:rsid w:val="00914D0C"/>
    <w:rsid w:val="00914E61"/>
    <w:rsid w:val="00917C08"/>
    <w:rsid w:val="00930175"/>
    <w:rsid w:val="00951405"/>
    <w:rsid w:val="00960F2D"/>
    <w:rsid w:val="00974450"/>
    <w:rsid w:val="00985C79"/>
    <w:rsid w:val="009B6573"/>
    <w:rsid w:val="009C18DB"/>
    <w:rsid w:val="009C5FDA"/>
    <w:rsid w:val="009D591E"/>
    <w:rsid w:val="009D7EBD"/>
    <w:rsid w:val="00A02C2E"/>
    <w:rsid w:val="00A0743B"/>
    <w:rsid w:val="00A10104"/>
    <w:rsid w:val="00A14AF3"/>
    <w:rsid w:val="00A334B9"/>
    <w:rsid w:val="00A34DDB"/>
    <w:rsid w:val="00A3609D"/>
    <w:rsid w:val="00A40750"/>
    <w:rsid w:val="00A41A2C"/>
    <w:rsid w:val="00A71E94"/>
    <w:rsid w:val="00A8713F"/>
    <w:rsid w:val="00A9460F"/>
    <w:rsid w:val="00AB1A08"/>
    <w:rsid w:val="00AB494D"/>
    <w:rsid w:val="00AB553D"/>
    <w:rsid w:val="00AD603C"/>
    <w:rsid w:val="00AF6474"/>
    <w:rsid w:val="00B07AA3"/>
    <w:rsid w:val="00B114F0"/>
    <w:rsid w:val="00B128E6"/>
    <w:rsid w:val="00B2781B"/>
    <w:rsid w:val="00B41944"/>
    <w:rsid w:val="00B43581"/>
    <w:rsid w:val="00B56DEE"/>
    <w:rsid w:val="00B81A9B"/>
    <w:rsid w:val="00B82221"/>
    <w:rsid w:val="00B82F9F"/>
    <w:rsid w:val="00B8622D"/>
    <w:rsid w:val="00B8729D"/>
    <w:rsid w:val="00BA6C5C"/>
    <w:rsid w:val="00BA7CBE"/>
    <w:rsid w:val="00BB0F8C"/>
    <w:rsid w:val="00BD5DF4"/>
    <w:rsid w:val="00BE5403"/>
    <w:rsid w:val="00BE72E0"/>
    <w:rsid w:val="00BF1161"/>
    <w:rsid w:val="00C01F0B"/>
    <w:rsid w:val="00C20DD5"/>
    <w:rsid w:val="00C22824"/>
    <w:rsid w:val="00C273F0"/>
    <w:rsid w:val="00C3509F"/>
    <w:rsid w:val="00C40BAA"/>
    <w:rsid w:val="00C42833"/>
    <w:rsid w:val="00C6105A"/>
    <w:rsid w:val="00C61442"/>
    <w:rsid w:val="00C821B8"/>
    <w:rsid w:val="00C87E48"/>
    <w:rsid w:val="00C9425C"/>
    <w:rsid w:val="00C95DC6"/>
    <w:rsid w:val="00CA146A"/>
    <w:rsid w:val="00CE662E"/>
    <w:rsid w:val="00CE781D"/>
    <w:rsid w:val="00CF401C"/>
    <w:rsid w:val="00D01BFB"/>
    <w:rsid w:val="00D1087A"/>
    <w:rsid w:val="00D15947"/>
    <w:rsid w:val="00D31E40"/>
    <w:rsid w:val="00D35D7D"/>
    <w:rsid w:val="00D41816"/>
    <w:rsid w:val="00D4445B"/>
    <w:rsid w:val="00D4676C"/>
    <w:rsid w:val="00D533BE"/>
    <w:rsid w:val="00D54C37"/>
    <w:rsid w:val="00D65988"/>
    <w:rsid w:val="00D665AD"/>
    <w:rsid w:val="00D73DE0"/>
    <w:rsid w:val="00D75E3B"/>
    <w:rsid w:val="00D84F1B"/>
    <w:rsid w:val="00D923B2"/>
    <w:rsid w:val="00D951FD"/>
    <w:rsid w:val="00D95AA0"/>
    <w:rsid w:val="00D96BCB"/>
    <w:rsid w:val="00D96CDC"/>
    <w:rsid w:val="00DA18A2"/>
    <w:rsid w:val="00DA5A19"/>
    <w:rsid w:val="00DB1387"/>
    <w:rsid w:val="00DB1F79"/>
    <w:rsid w:val="00DB219D"/>
    <w:rsid w:val="00DC26A6"/>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85FC4"/>
    <w:rsid w:val="00E96568"/>
    <w:rsid w:val="00E96939"/>
    <w:rsid w:val="00EA44F7"/>
    <w:rsid w:val="00EF123F"/>
    <w:rsid w:val="00EF62A2"/>
    <w:rsid w:val="00F04671"/>
    <w:rsid w:val="00F12EE5"/>
    <w:rsid w:val="00F170BF"/>
    <w:rsid w:val="00F172FF"/>
    <w:rsid w:val="00F26EFF"/>
    <w:rsid w:val="00F3196A"/>
    <w:rsid w:val="00F3567A"/>
    <w:rsid w:val="00F555A5"/>
    <w:rsid w:val="00F66556"/>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D665E-EFFA-4A3B-8DA8-6304E7F4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8</Pages>
  <Words>3720</Words>
  <Characters>21207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2019-03-27T10:09:00Z</cp:lastPrinted>
  <dcterms:created xsi:type="dcterms:W3CDTF">2019-01-16T12:28:00Z</dcterms:created>
  <dcterms:modified xsi:type="dcterms:W3CDTF">2019-03-27T10:09:00Z</dcterms:modified>
</cp:coreProperties>
</file>