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«___»</w:t>
      </w:r>
      <w:r w:rsidR="00A80EF9">
        <w:rPr>
          <w:rFonts w:ascii="Times New Roman" w:hAnsi="Times New Roman"/>
          <w:bCs/>
          <w:sz w:val="24"/>
          <w:szCs w:val="24"/>
        </w:rPr>
        <w:t xml:space="preserve"> </w:t>
      </w:r>
      <w:r>
        <w:rPr>
          <w:rFonts w:ascii="Times New Roman" w:hAnsi="Times New Roman"/>
          <w:bCs/>
          <w:sz w:val="24"/>
          <w:szCs w:val="24"/>
        </w:rPr>
        <w:t xml:space="preserve"> </w:t>
      </w:r>
      <w:r w:rsidR="00845A17">
        <w:rPr>
          <w:rFonts w:ascii="Times New Roman" w:hAnsi="Times New Roman"/>
          <w:bCs/>
          <w:sz w:val="24"/>
          <w:szCs w:val="24"/>
        </w:rPr>
        <w:t>декабря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1F7D4C">
        <w:rPr>
          <w:rFonts w:ascii="Times New Roman" w:hAnsi="Times New Roman"/>
          <w:bCs/>
          <w:spacing w:val="-1"/>
        </w:rPr>
        <w:t>4</w:t>
      </w:r>
      <w:r w:rsidR="00DA1315">
        <w:rPr>
          <w:rFonts w:ascii="Times New Roman" w:hAnsi="Times New Roman"/>
          <w:bCs/>
          <w:spacing w:val="-1"/>
        </w:rPr>
        <w:t>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8F63C5" w:rsidRPr="00DE6904" w:rsidRDefault="00DE6904" w:rsidP="001A7B1D">
      <w:pPr>
        <w:shd w:val="clear" w:color="auto" w:fill="FFFFFF"/>
        <w:tabs>
          <w:tab w:val="left" w:leader="dot" w:pos="9259"/>
        </w:tabs>
        <w:spacing w:after="0" w:line="240" w:lineRule="auto"/>
        <w:jc w:val="center"/>
        <w:rPr>
          <w:rFonts w:ascii="Times New Roman" w:hAnsi="Times New Roman"/>
        </w:rPr>
      </w:pPr>
      <w:r w:rsidRPr="00DE6904">
        <w:rPr>
          <w:rFonts w:ascii="Times New Roman" w:eastAsia="Times New Roman" w:hAnsi="Times New Roman"/>
          <w:lang w:eastAsia="ru-RU"/>
        </w:rPr>
        <w:t>Оказание услуг по техническому обслуживанию автоматизированной системы контроля доступа ИПУ РАН</w:t>
      </w: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A73E38" w:rsidRDefault="00EF51E3" w:rsidP="002D4FC9">
      <w:pPr>
        <w:pStyle w:val="2a"/>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31684418" w:history="1">
        <w:r w:rsidR="00A73E38" w:rsidRPr="00B86498">
          <w:rPr>
            <w:rStyle w:val="affb"/>
            <w:rFonts w:ascii="Times New Roman" w:hAnsi="Times New Roman"/>
          </w:rPr>
          <w:t>1.</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СОКРАЩЕНИЯ</w:t>
        </w:r>
        <w:r w:rsidR="00A73E38">
          <w:rPr>
            <w:webHidden/>
          </w:rPr>
          <w:tab/>
        </w:r>
        <w:r w:rsidR="00A73E38">
          <w:rPr>
            <w:webHidden/>
          </w:rPr>
          <w:fldChar w:fldCharType="begin"/>
        </w:r>
        <w:r w:rsidR="00A73E38">
          <w:rPr>
            <w:webHidden/>
          </w:rPr>
          <w:instrText xml:space="preserve"> PAGEREF _Toc531684418 \h </w:instrText>
        </w:r>
        <w:r w:rsidR="00A73E38">
          <w:rPr>
            <w:webHidden/>
          </w:rPr>
        </w:r>
        <w:r w:rsidR="00A73E38">
          <w:rPr>
            <w:webHidden/>
          </w:rPr>
          <w:fldChar w:fldCharType="separate"/>
        </w:r>
        <w:r w:rsidR="00A5023A">
          <w:rPr>
            <w:webHidden/>
          </w:rPr>
          <w:t>4</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19" w:history="1">
        <w:r w:rsidR="00A73E38" w:rsidRPr="00B86498">
          <w:rPr>
            <w:rStyle w:val="affb"/>
            <w:rFonts w:ascii="Times New Roman" w:hAnsi="Times New Roman"/>
          </w:rPr>
          <w:t>2.</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ТЕРМИНЫ И ОПРЕДЕЛЕНИЯ</w:t>
        </w:r>
        <w:r w:rsidR="00A73E38">
          <w:rPr>
            <w:webHidden/>
          </w:rPr>
          <w:tab/>
        </w:r>
        <w:r w:rsidR="00A73E38">
          <w:rPr>
            <w:webHidden/>
          </w:rPr>
          <w:fldChar w:fldCharType="begin"/>
        </w:r>
        <w:r w:rsidR="00A73E38">
          <w:rPr>
            <w:webHidden/>
          </w:rPr>
          <w:instrText xml:space="preserve"> PAGEREF _Toc531684419 \h </w:instrText>
        </w:r>
        <w:r w:rsidR="00A73E38">
          <w:rPr>
            <w:webHidden/>
          </w:rPr>
        </w:r>
        <w:r w:rsidR="00A73E38">
          <w:rPr>
            <w:webHidden/>
          </w:rPr>
          <w:fldChar w:fldCharType="separate"/>
        </w:r>
        <w:r w:rsidR="00A5023A">
          <w:rPr>
            <w:webHidden/>
          </w:rPr>
          <w:t>5</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20" w:history="1">
        <w:r w:rsidR="00A73E38" w:rsidRPr="00B86498">
          <w:rPr>
            <w:rStyle w:val="affb"/>
            <w:rFonts w:ascii="Times New Roman" w:hAnsi="Times New Roman"/>
          </w:rPr>
          <w:t>3.</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ОБЩИЕ ПОЛОЖЕНИЯ</w:t>
        </w:r>
        <w:r w:rsidR="00A73E38">
          <w:rPr>
            <w:webHidden/>
          </w:rPr>
          <w:tab/>
        </w:r>
        <w:r w:rsidR="00A73E38">
          <w:rPr>
            <w:webHidden/>
          </w:rPr>
          <w:fldChar w:fldCharType="begin"/>
        </w:r>
        <w:r w:rsidR="00A73E38">
          <w:rPr>
            <w:webHidden/>
          </w:rPr>
          <w:instrText xml:space="preserve"> PAGEREF _Toc531684420 \h </w:instrText>
        </w:r>
        <w:r w:rsidR="00A73E38">
          <w:rPr>
            <w:webHidden/>
          </w:rPr>
        </w:r>
        <w:r w:rsidR="00A73E38">
          <w:rPr>
            <w:webHidden/>
          </w:rPr>
          <w:fldChar w:fldCharType="separate"/>
        </w:r>
        <w:r w:rsidR="00A5023A">
          <w:rPr>
            <w:webHidden/>
          </w:rPr>
          <w:t>8</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1" w:history="1">
        <w:r w:rsidR="00A73E38" w:rsidRPr="00B86498">
          <w:rPr>
            <w:rStyle w:val="affb"/>
            <w:rFonts w:ascii="Times New Roman" w:hAnsi="Times New Roman"/>
          </w:rPr>
          <w:t>3.1</w:t>
        </w:r>
        <w:r w:rsidR="00A73E38">
          <w:rPr>
            <w:rFonts w:asciiTheme="minorHAnsi" w:hAnsiTheme="minorHAnsi" w:cstheme="minorBidi"/>
            <w:sz w:val="22"/>
            <w:szCs w:val="22"/>
          </w:rPr>
          <w:tab/>
        </w:r>
        <w:r w:rsidR="00A73E38" w:rsidRPr="00B86498">
          <w:rPr>
            <w:rStyle w:val="affb"/>
            <w:rFonts w:ascii="Times New Roman" w:hAnsi="Times New Roman"/>
          </w:rPr>
          <w:t>Общие сведения о процедуре закупки</w:t>
        </w:r>
        <w:r w:rsidR="00A73E38">
          <w:rPr>
            <w:webHidden/>
          </w:rPr>
          <w:tab/>
        </w:r>
        <w:r w:rsidR="00A73E38">
          <w:rPr>
            <w:webHidden/>
          </w:rPr>
          <w:fldChar w:fldCharType="begin"/>
        </w:r>
        <w:r w:rsidR="00A73E38">
          <w:rPr>
            <w:webHidden/>
          </w:rPr>
          <w:instrText xml:space="preserve"> PAGEREF _Toc531684421 \h </w:instrText>
        </w:r>
        <w:r w:rsidR="00A73E38">
          <w:rPr>
            <w:webHidden/>
          </w:rPr>
        </w:r>
        <w:r w:rsidR="00A73E38">
          <w:rPr>
            <w:webHidden/>
          </w:rPr>
          <w:fldChar w:fldCharType="separate"/>
        </w:r>
        <w:r w:rsidR="00A5023A">
          <w:rPr>
            <w:webHidden/>
          </w:rPr>
          <w:t>8</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2" w:history="1">
        <w:r w:rsidR="00A73E38" w:rsidRPr="00B86498">
          <w:rPr>
            <w:rStyle w:val="affb"/>
            <w:rFonts w:ascii="Times New Roman" w:hAnsi="Times New Roman"/>
          </w:rPr>
          <w:t>3.2</w:t>
        </w:r>
        <w:r w:rsidR="00A73E38">
          <w:rPr>
            <w:rFonts w:asciiTheme="minorHAnsi" w:hAnsiTheme="minorHAnsi" w:cstheme="minorBidi"/>
            <w:sz w:val="22"/>
            <w:szCs w:val="22"/>
          </w:rPr>
          <w:tab/>
        </w:r>
        <w:r w:rsidR="00A73E38" w:rsidRPr="00B86498">
          <w:rPr>
            <w:rStyle w:val="affb"/>
            <w:rFonts w:ascii="Times New Roman" w:hAnsi="Times New Roman"/>
          </w:rPr>
          <w:t>Правовой статус процедуры и документов</w:t>
        </w:r>
        <w:r w:rsidR="00A73E38">
          <w:rPr>
            <w:webHidden/>
          </w:rPr>
          <w:tab/>
        </w:r>
        <w:r w:rsidR="00A73E38">
          <w:rPr>
            <w:webHidden/>
          </w:rPr>
          <w:fldChar w:fldCharType="begin"/>
        </w:r>
        <w:r w:rsidR="00A73E38">
          <w:rPr>
            <w:webHidden/>
          </w:rPr>
          <w:instrText xml:space="preserve"> PAGEREF _Toc531684422 \h </w:instrText>
        </w:r>
        <w:r w:rsidR="00A73E38">
          <w:rPr>
            <w:webHidden/>
          </w:rPr>
        </w:r>
        <w:r w:rsidR="00A73E38">
          <w:rPr>
            <w:webHidden/>
          </w:rPr>
          <w:fldChar w:fldCharType="separate"/>
        </w:r>
        <w:r w:rsidR="00A5023A">
          <w:rPr>
            <w:webHidden/>
          </w:rPr>
          <w:t>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3" w:history="1">
        <w:r w:rsidR="00A73E38" w:rsidRPr="00B86498">
          <w:rPr>
            <w:rStyle w:val="affb"/>
            <w:rFonts w:ascii="Times New Roman" w:hAnsi="Times New Roman"/>
          </w:rPr>
          <w:t>3.3</w:t>
        </w:r>
        <w:r w:rsidR="00A73E38">
          <w:rPr>
            <w:rFonts w:asciiTheme="minorHAnsi" w:hAnsiTheme="minorHAnsi" w:cstheme="minorBidi"/>
            <w:sz w:val="22"/>
            <w:szCs w:val="22"/>
          </w:rPr>
          <w:tab/>
        </w:r>
        <w:r w:rsidR="00A73E38" w:rsidRPr="00B86498">
          <w:rPr>
            <w:rStyle w:val="affb"/>
            <w:rFonts w:ascii="Times New Roman" w:hAnsi="Times New Roman"/>
          </w:rPr>
          <w:t>Особые положения в связи с проведением закупки в открытой форме.</w:t>
        </w:r>
        <w:r w:rsidR="00A73E38">
          <w:rPr>
            <w:webHidden/>
          </w:rPr>
          <w:tab/>
        </w:r>
        <w:r w:rsidR="00A73E38">
          <w:rPr>
            <w:webHidden/>
          </w:rPr>
          <w:fldChar w:fldCharType="begin"/>
        </w:r>
        <w:r w:rsidR="00A73E38">
          <w:rPr>
            <w:webHidden/>
          </w:rPr>
          <w:instrText xml:space="preserve"> PAGEREF _Toc531684423 \h </w:instrText>
        </w:r>
        <w:r w:rsidR="00A73E38">
          <w:rPr>
            <w:webHidden/>
          </w:rPr>
        </w:r>
        <w:r w:rsidR="00A73E38">
          <w:rPr>
            <w:webHidden/>
          </w:rPr>
          <w:fldChar w:fldCharType="separate"/>
        </w:r>
        <w:r w:rsidR="00A5023A">
          <w:rPr>
            <w:webHidden/>
          </w:rPr>
          <w:t>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4" w:history="1">
        <w:r w:rsidR="00A73E38" w:rsidRPr="00B86498">
          <w:rPr>
            <w:rStyle w:val="affb"/>
            <w:rFonts w:ascii="Times New Roman" w:hAnsi="Times New Roman"/>
          </w:rPr>
          <w:t>3.4</w:t>
        </w:r>
        <w:r w:rsidR="00A73E38">
          <w:rPr>
            <w:rFonts w:asciiTheme="minorHAnsi" w:hAnsiTheme="minorHAnsi" w:cstheme="minorBidi"/>
            <w:sz w:val="22"/>
            <w:szCs w:val="22"/>
          </w:rPr>
          <w:tab/>
        </w:r>
        <w:r w:rsidR="00A73E38" w:rsidRPr="00B86498">
          <w:rPr>
            <w:rStyle w:val="affb"/>
            <w:rFonts w:ascii="Times New Roman" w:hAnsi="Times New Roman"/>
          </w:rPr>
          <w:t>Особые положения в связи с проведением закупки в электронной форме</w:t>
        </w:r>
        <w:r w:rsidR="00A73E38">
          <w:rPr>
            <w:webHidden/>
          </w:rPr>
          <w:tab/>
        </w:r>
        <w:r w:rsidR="00A73E38">
          <w:rPr>
            <w:webHidden/>
          </w:rPr>
          <w:fldChar w:fldCharType="begin"/>
        </w:r>
        <w:r w:rsidR="00A73E38">
          <w:rPr>
            <w:webHidden/>
          </w:rPr>
          <w:instrText xml:space="preserve"> PAGEREF _Toc531684424 \h </w:instrText>
        </w:r>
        <w:r w:rsidR="00A73E38">
          <w:rPr>
            <w:webHidden/>
          </w:rPr>
        </w:r>
        <w:r w:rsidR="00A73E38">
          <w:rPr>
            <w:webHidden/>
          </w:rPr>
          <w:fldChar w:fldCharType="separate"/>
        </w:r>
        <w:r w:rsidR="00A5023A">
          <w:rPr>
            <w:webHidden/>
          </w:rPr>
          <w:t>10</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5" w:history="1">
        <w:r w:rsidR="00A73E38" w:rsidRPr="00B86498">
          <w:rPr>
            <w:rStyle w:val="affb"/>
            <w:rFonts w:ascii="Times New Roman" w:hAnsi="Times New Roman"/>
          </w:rPr>
          <w:t>3.5</w:t>
        </w:r>
        <w:r w:rsidR="00A73E38">
          <w:rPr>
            <w:rFonts w:asciiTheme="minorHAnsi" w:hAnsiTheme="minorHAnsi" w:cstheme="minorBidi"/>
            <w:sz w:val="22"/>
            <w:szCs w:val="22"/>
          </w:rPr>
          <w:tab/>
        </w:r>
        <w:r w:rsidR="00A73E38" w:rsidRPr="00B86498">
          <w:rPr>
            <w:rStyle w:val="affb"/>
            <w:rFonts w:ascii="Times New Roman" w:hAnsi="Times New Roman"/>
          </w:rPr>
          <w:t>Обжалование</w:t>
        </w:r>
        <w:r w:rsidR="00A73E38">
          <w:rPr>
            <w:webHidden/>
          </w:rPr>
          <w:tab/>
        </w:r>
        <w:r w:rsidR="00A73E38">
          <w:rPr>
            <w:webHidden/>
          </w:rPr>
          <w:fldChar w:fldCharType="begin"/>
        </w:r>
        <w:r w:rsidR="00A73E38">
          <w:rPr>
            <w:webHidden/>
          </w:rPr>
          <w:instrText xml:space="preserve"> PAGEREF _Toc531684425 \h </w:instrText>
        </w:r>
        <w:r w:rsidR="00A73E38">
          <w:rPr>
            <w:webHidden/>
          </w:rPr>
        </w:r>
        <w:r w:rsidR="00A73E38">
          <w:rPr>
            <w:webHidden/>
          </w:rPr>
          <w:fldChar w:fldCharType="separate"/>
        </w:r>
        <w:r w:rsidR="00A5023A">
          <w:rPr>
            <w:webHidden/>
          </w:rPr>
          <w:t>11</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26" w:history="1">
        <w:r w:rsidR="00A73E38" w:rsidRPr="00B86498">
          <w:rPr>
            <w:rStyle w:val="affb"/>
            <w:rFonts w:ascii="Times New Roman" w:hAnsi="Times New Roman"/>
          </w:rPr>
          <w:t>4.</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ПОРЯДОК ПРОВЕДЕНИЯ ЗАКУПКИ</w:t>
        </w:r>
        <w:r w:rsidR="00A73E38">
          <w:rPr>
            <w:webHidden/>
          </w:rPr>
          <w:tab/>
        </w:r>
        <w:r w:rsidR="00A73E38">
          <w:rPr>
            <w:webHidden/>
          </w:rPr>
          <w:fldChar w:fldCharType="begin"/>
        </w:r>
        <w:r w:rsidR="00A73E38">
          <w:rPr>
            <w:webHidden/>
          </w:rPr>
          <w:instrText xml:space="preserve"> PAGEREF _Toc531684426 \h </w:instrText>
        </w:r>
        <w:r w:rsidR="00A73E38">
          <w:rPr>
            <w:webHidden/>
          </w:rPr>
        </w:r>
        <w:r w:rsidR="00A73E38">
          <w:rPr>
            <w:webHidden/>
          </w:rPr>
          <w:fldChar w:fldCharType="separate"/>
        </w:r>
        <w:r w:rsidR="00A5023A">
          <w:rPr>
            <w:webHidden/>
          </w:rPr>
          <w:t>12</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7" w:history="1">
        <w:r w:rsidR="00A73E38" w:rsidRPr="00B86498">
          <w:rPr>
            <w:rStyle w:val="affb"/>
            <w:rFonts w:ascii="Times New Roman" w:eastAsiaTheme="majorEastAsia" w:hAnsi="Times New Roman"/>
          </w:rPr>
          <w:t>4.1</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Общий порядок проведения закупки</w:t>
        </w:r>
        <w:r w:rsidR="00A73E38">
          <w:rPr>
            <w:webHidden/>
          </w:rPr>
          <w:tab/>
        </w:r>
        <w:r w:rsidR="00A73E38">
          <w:rPr>
            <w:webHidden/>
          </w:rPr>
          <w:fldChar w:fldCharType="begin"/>
        </w:r>
        <w:r w:rsidR="00A73E38">
          <w:rPr>
            <w:webHidden/>
          </w:rPr>
          <w:instrText xml:space="preserve"> PAGEREF _Toc531684427 \h </w:instrText>
        </w:r>
        <w:r w:rsidR="00A73E38">
          <w:rPr>
            <w:webHidden/>
          </w:rPr>
        </w:r>
        <w:r w:rsidR="00A73E38">
          <w:rPr>
            <w:webHidden/>
          </w:rPr>
          <w:fldChar w:fldCharType="separate"/>
        </w:r>
        <w:r w:rsidR="00A5023A">
          <w:rPr>
            <w:webHidden/>
          </w:rPr>
          <w:t>12</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8" w:history="1">
        <w:r w:rsidR="00A73E38" w:rsidRPr="00B86498">
          <w:rPr>
            <w:rStyle w:val="affb"/>
            <w:rFonts w:ascii="Times New Roman" w:eastAsiaTheme="majorEastAsia" w:hAnsi="Times New Roman"/>
          </w:rPr>
          <w:t>4.2</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Официальное размещение извещения и документации о закупке</w:t>
        </w:r>
        <w:r w:rsidR="00A73E38">
          <w:rPr>
            <w:webHidden/>
          </w:rPr>
          <w:tab/>
        </w:r>
        <w:r w:rsidR="00A73E38">
          <w:rPr>
            <w:webHidden/>
          </w:rPr>
          <w:fldChar w:fldCharType="begin"/>
        </w:r>
        <w:r w:rsidR="00A73E38">
          <w:rPr>
            <w:webHidden/>
          </w:rPr>
          <w:instrText xml:space="preserve"> PAGEREF _Toc531684428 \h </w:instrText>
        </w:r>
        <w:r w:rsidR="00A73E38">
          <w:rPr>
            <w:webHidden/>
          </w:rPr>
        </w:r>
        <w:r w:rsidR="00A73E38">
          <w:rPr>
            <w:webHidden/>
          </w:rPr>
          <w:fldChar w:fldCharType="separate"/>
        </w:r>
        <w:r w:rsidR="00A5023A">
          <w:rPr>
            <w:webHidden/>
          </w:rPr>
          <w:t>12</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29" w:history="1">
        <w:r w:rsidR="00A73E38" w:rsidRPr="00B86498">
          <w:rPr>
            <w:rStyle w:val="affb"/>
            <w:rFonts w:ascii="Times New Roman" w:eastAsiaTheme="majorEastAsia" w:hAnsi="Times New Roman"/>
          </w:rPr>
          <w:t>4.3</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Разъяснение документации о закупке</w:t>
        </w:r>
        <w:r w:rsidR="00A73E38">
          <w:rPr>
            <w:webHidden/>
          </w:rPr>
          <w:tab/>
        </w:r>
        <w:r w:rsidR="00A73E38">
          <w:rPr>
            <w:webHidden/>
          </w:rPr>
          <w:fldChar w:fldCharType="begin"/>
        </w:r>
        <w:r w:rsidR="00A73E38">
          <w:rPr>
            <w:webHidden/>
          </w:rPr>
          <w:instrText xml:space="preserve"> PAGEREF _Toc531684429 \h </w:instrText>
        </w:r>
        <w:r w:rsidR="00A73E38">
          <w:rPr>
            <w:webHidden/>
          </w:rPr>
        </w:r>
        <w:r w:rsidR="00A73E38">
          <w:rPr>
            <w:webHidden/>
          </w:rPr>
          <w:fldChar w:fldCharType="separate"/>
        </w:r>
        <w:r w:rsidR="00A5023A">
          <w:rPr>
            <w:webHidden/>
          </w:rPr>
          <w:t>12</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0" w:history="1">
        <w:r w:rsidR="00A73E38" w:rsidRPr="00B86498">
          <w:rPr>
            <w:rStyle w:val="affb"/>
            <w:rFonts w:ascii="Times New Roman" w:eastAsiaTheme="majorEastAsia" w:hAnsi="Times New Roman"/>
          </w:rPr>
          <w:t>4.4</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Внесение изменений в извещение и/или документацию о закупке</w:t>
        </w:r>
        <w:r w:rsidR="00A73E38">
          <w:rPr>
            <w:webHidden/>
          </w:rPr>
          <w:tab/>
        </w:r>
        <w:r w:rsidR="00A73E38">
          <w:rPr>
            <w:webHidden/>
          </w:rPr>
          <w:fldChar w:fldCharType="begin"/>
        </w:r>
        <w:r w:rsidR="00A73E38">
          <w:rPr>
            <w:webHidden/>
          </w:rPr>
          <w:instrText xml:space="preserve"> PAGEREF _Toc531684430 \h </w:instrText>
        </w:r>
        <w:r w:rsidR="00A73E38">
          <w:rPr>
            <w:webHidden/>
          </w:rPr>
        </w:r>
        <w:r w:rsidR="00A73E38">
          <w:rPr>
            <w:webHidden/>
          </w:rPr>
          <w:fldChar w:fldCharType="separate"/>
        </w:r>
        <w:r w:rsidR="00A5023A">
          <w:rPr>
            <w:webHidden/>
          </w:rPr>
          <w:t>13</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1" w:history="1">
        <w:r w:rsidR="00A73E38" w:rsidRPr="00B86498">
          <w:rPr>
            <w:rStyle w:val="affb"/>
            <w:rFonts w:ascii="Times New Roman" w:eastAsiaTheme="majorEastAsia" w:hAnsi="Times New Roman"/>
          </w:rPr>
          <w:t>4.5</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Общие требования к заявке</w:t>
        </w:r>
        <w:r w:rsidR="00A73E38">
          <w:rPr>
            <w:webHidden/>
          </w:rPr>
          <w:tab/>
        </w:r>
        <w:r w:rsidR="00A73E38">
          <w:rPr>
            <w:webHidden/>
          </w:rPr>
          <w:fldChar w:fldCharType="begin"/>
        </w:r>
        <w:r w:rsidR="00A73E38">
          <w:rPr>
            <w:webHidden/>
          </w:rPr>
          <w:instrText xml:space="preserve"> PAGEREF _Toc531684431 \h </w:instrText>
        </w:r>
        <w:r w:rsidR="00A73E38">
          <w:rPr>
            <w:webHidden/>
          </w:rPr>
        </w:r>
        <w:r w:rsidR="00A73E38">
          <w:rPr>
            <w:webHidden/>
          </w:rPr>
          <w:fldChar w:fldCharType="separate"/>
        </w:r>
        <w:r w:rsidR="00A5023A">
          <w:rPr>
            <w:webHidden/>
          </w:rPr>
          <w:t>13</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2" w:history="1">
        <w:r w:rsidR="00A73E38" w:rsidRPr="00B86498">
          <w:rPr>
            <w:rStyle w:val="affb"/>
            <w:rFonts w:ascii="Times New Roman" w:eastAsiaTheme="majorEastAsia" w:hAnsi="Times New Roman"/>
          </w:rPr>
          <w:t>4.6</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Требования к описанию продукции.</w:t>
        </w:r>
        <w:r w:rsidR="00A73E38">
          <w:rPr>
            <w:webHidden/>
          </w:rPr>
          <w:tab/>
        </w:r>
        <w:r w:rsidR="00A73E38">
          <w:rPr>
            <w:webHidden/>
          </w:rPr>
          <w:fldChar w:fldCharType="begin"/>
        </w:r>
        <w:r w:rsidR="00A73E38">
          <w:rPr>
            <w:webHidden/>
          </w:rPr>
          <w:instrText xml:space="preserve"> PAGEREF _Toc531684432 \h </w:instrText>
        </w:r>
        <w:r w:rsidR="00A73E38">
          <w:rPr>
            <w:webHidden/>
          </w:rPr>
        </w:r>
        <w:r w:rsidR="00A73E38">
          <w:rPr>
            <w:webHidden/>
          </w:rPr>
          <w:fldChar w:fldCharType="separate"/>
        </w:r>
        <w:r w:rsidR="00A5023A">
          <w:rPr>
            <w:webHidden/>
          </w:rPr>
          <w:t>14</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3" w:history="1">
        <w:r w:rsidR="00A73E38" w:rsidRPr="00B86498">
          <w:rPr>
            <w:rStyle w:val="affb"/>
            <w:rFonts w:ascii="Times New Roman" w:eastAsiaTheme="majorEastAsia" w:hAnsi="Times New Roman"/>
          </w:rPr>
          <w:t>4.7</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Начальная (максимальная) цена договора</w:t>
        </w:r>
        <w:r w:rsidR="00A73E38">
          <w:rPr>
            <w:webHidden/>
          </w:rPr>
          <w:tab/>
        </w:r>
        <w:r w:rsidR="00A73E38">
          <w:rPr>
            <w:webHidden/>
          </w:rPr>
          <w:fldChar w:fldCharType="begin"/>
        </w:r>
        <w:r w:rsidR="00A73E38">
          <w:rPr>
            <w:webHidden/>
          </w:rPr>
          <w:instrText xml:space="preserve"> PAGEREF _Toc531684433 \h </w:instrText>
        </w:r>
        <w:r w:rsidR="00A73E38">
          <w:rPr>
            <w:webHidden/>
          </w:rPr>
        </w:r>
        <w:r w:rsidR="00A73E38">
          <w:rPr>
            <w:webHidden/>
          </w:rPr>
          <w:fldChar w:fldCharType="separate"/>
        </w:r>
        <w:r w:rsidR="00A5023A">
          <w:rPr>
            <w:webHidden/>
          </w:rPr>
          <w:t>15</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4" w:history="1">
        <w:r w:rsidR="00A73E38" w:rsidRPr="00B86498">
          <w:rPr>
            <w:rStyle w:val="affb"/>
            <w:rFonts w:ascii="Times New Roman" w:hAnsi="Times New Roman"/>
          </w:rPr>
          <w:t>4.8</w:t>
        </w:r>
        <w:r w:rsidR="00A73E38">
          <w:rPr>
            <w:rFonts w:asciiTheme="minorHAnsi" w:hAnsiTheme="minorHAnsi" w:cstheme="minorBidi"/>
            <w:sz w:val="22"/>
            <w:szCs w:val="22"/>
          </w:rPr>
          <w:tab/>
        </w:r>
        <w:r w:rsidR="00A73E38" w:rsidRPr="00B86498">
          <w:rPr>
            <w:rStyle w:val="affb"/>
            <w:rFonts w:ascii="Times New Roman" w:hAnsi="Times New Roman"/>
          </w:rPr>
          <w:t>Обеспечение заявки</w:t>
        </w:r>
        <w:r w:rsidR="00A73E38">
          <w:rPr>
            <w:webHidden/>
          </w:rPr>
          <w:tab/>
        </w:r>
        <w:r w:rsidR="00A73E38">
          <w:rPr>
            <w:webHidden/>
          </w:rPr>
          <w:fldChar w:fldCharType="begin"/>
        </w:r>
        <w:r w:rsidR="00A73E38">
          <w:rPr>
            <w:webHidden/>
          </w:rPr>
          <w:instrText xml:space="preserve"> PAGEREF _Toc531684434 \h </w:instrText>
        </w:r>
        <w:r w:rsidR="00A73E38">
          <w:rPr>
            <w:webHidden/>
          </w:rPr>
        </w:r>
        <w:r w:rsidR="00A73E38">
          <w:rPr>
            <w:webHidden/>
          </w:rPr>
          <w:fldChar w:fldCharType="separate"/>
        </w:r>
        <w:r w:rsidR="00A5023A">
          <w:rPr>
            <w:webHidden/>
          </w:rPr>
          <w:t>15</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5" w:history="1">
        <w:r w:rsidR="00A73E38" w:rsidRPr="00B86498">
          <w:rPr>
            <w:rStyle w:val="affb"/>
            <w:rFonts w:ascii="Times New Roman" w:eastAsiaTheme="majorEastAsia" w:hAnsi="Times New Roman"/>
          </w:rPr>
          <w:t>4.9</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Подача заявок</w:t>
        </w:r>
        <w:r w:rsidR="00A73E38">
          <w:rPr>
            <w:webHidden/>
          </w:rPr>
          <w:tab/>
        </w:r>
        <w:r w:rsidR="00A73E38">
          <w:rPr>
            <w:webHidden/>
          </w:rPr>
          <w:fldChar w:fldCharType="begin"/>
        </w:r>
        <w:r w:rsidR="00A73E38">
          <w:rPr>
            <w:webHidden/>
          </w:rPr>
          <w:instrText xml:space="preserve"> PAGEREF _Toc531684435 \h </w:instrText>
        </w:r>
        <w:r w:rsidR="00A73E38">
          <w:rPr>
            <w:webHidden/>
          </w:rPr>
        </w:r>
        <w:r w:rsidR="00A73E38">
          <w:rPr>
            <w:webHidden/>
          </w:rPr>
          <w:fldChar w:fldCharType="separate"/>
        </w:r>
        <w:r w:rsidR="00A5023A">
          <w:rPr>
            <w:webHidden/>
          </w:rPr>
          <w:t>16</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6" w:history="1">
        <w:r w:rsidR="00A73E38" w:rsidRPr="00B86498">
          <w:rPr>
            <w:rStyle w:val="affb"/>
            <w:rFonts w:ascii="Times New Roman" w:hAnsi="Times New Roman"/>
          </w:rPr>
          <w:t>4.10</w:t>
        </w:r>
        <w:r w:rsidR="00A73E38">
          <w:rPr>
            <w:rFonts w:asciiTheme="minorHAnsi" w:hAnsiTheme="minorHAnsi" w:cstheme="minorBidi"/>
            <w:sz w:val="22"/>
            <w:szCs w:val="22"/>
          </w:rPr>
          <w:tab/>
        </w:r>
        <w:r w:rsidR="00A73E38" w:rsidRPr="00B86498">
          <w:rPr>
            <w:rStyle w:val="affb"/>
            <w:rFonts w:ascii="Times New Roman" w:hAnsi="Times New Roman"/>
          </w:rPr>
          <w:t>Изменение или отзыв заявки</w:t>
        </w:r>
        <w:r w:rsidR="00A73E38">
          <w:rPr>
            <w:webHidden/>
          </w:rPr>
          <w:tab/>
        </w:r>
        <w:r w:rsidR="00A73E38">
          <w:rPr>
            <w:webHidden/>
          </w:rPr>
          <w:fldChar w:fldCharType="begin"/>
        </w:r>
        <w:r w:rsidR="00A73E38">
          <w:rPr>
            <w:webHidden/>
          </w:rPr>
          <w:instrText xml:space="preserve"> PAGEREF _Toc531684436 \h </w:instrText>
        </w:r>
        <w:r w:rsidR="00A73E38">
          <w:rPr>
            <w:webHidden/>
          </w:rPr>
        </w:r>
        <w:r w:rsidR="00A73E38">
          <w:rPr>
            <w:webHidden/>
          </w:rPr>
          <w:fldChar w:fldCharType="separate"/>
        </w:r>
        <w:r w:rsidR="00A5023A">
          <w:rPr>
            <w:webHidden/>
          </w:rPr>
          <w:t>17</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7" w:history="1">
        <w:r w:rsidR="00A73E38" w:rsidRPr="00B86498">
          <w:rPr>
            <w:rStyle w:val="affb"/>
            <w:rFonts w:ascii="Times New Roman" w:eastAsiaTheme="majorEastAsia" w:hAnsi="Times New Roman"/>
          </w:rPr>
          <w:t>4.11</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Открытие доступа к заявкам.</w:t>
        </w:r>
        <w:r w:rsidR="00A73E38">
          <w:rPr>
            <w:webHidden/>
          </w:rPr>
          <w:tab/>
        </w:r>
        <w:r w:rsidR="00A73E38">
          <w:rPr>
            <w:webHidden/>
          </w:rPr>
          <w:fldChar w:fldCharType="begin"/>
        </w:r>
        <w:r w:rsidR="00A73E38">
          <w:rPr>
            <w:webHidden/>
          </w:rPr>
          <w:instrText xml:space="preserve"> PAGEREF _Toc531684437 \h </w:instrText>
        </w:r>
        <w:r w:rsidR="00A73E38">
          <w:rPr>
            <w:webHidden/>
          </w:rPr>
        </w:r>
        <w:r w:rsidR="00A73E38">
          <w:rPr>
            <w:webHidden/>
          </w:rPr>
          <w:fldChar w:fldCharType="separate"/>
        </w:r>
        <w:r w:rsidR="00A5023A">
          <w:rPr>
            <w:webHidden/>
          </w:rPr>
          <w:t>17</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8" w:history="1">
        <w:r w:rsidR="00A73E38" w:rsidRPr="00B86498">
          <w:rPr>
            <w:rStyle w:val="affb"/>
            <w:rFonts w:ascii="Times New Roman" w:eastAsiaTheme="majorEastAsia" w:hAnsi="Times New Roman"/>
          </w:rPr>
          <w:t>4.12</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Рассмотрение заявок.</w:t>
        </w:r>
        <w:r w:rsidR="00A73E38">
          <w:rPr>
            <w:webHidden/>
          </w:rPr>
          <w:tab/>
        </w:r>
        <w:r w:rsidR="00A73E38">
          <w:rPr>
            <w:webHidden/>
          </w:rPr>
          <w:fldChar w:fldCharType="begin"/>
        </w:r>
        <w:r w:rsidR="00A73E38">
          <w:rPr>
            <w:webHidden/>
          </w:rPr>
          <w:instrText xml:space="preserve"> PAGEREF _Toc531684438 \h </w:instrText>
        </w:r>
        <w:r w:rsidR="00A73E38">
          <w:rPr>
            <w:webHidden/>
          </w:rPr>
        </w:r>
        <w:r w:rsidR="00A73E38">
          <w:rPr>
            <w:webHidden/>
          </w:rPr>
          <w:fldChar w:fldCharType="separate"/>
        </w:r>
        <w:r w:rsidR="00A5023A">
          <w:rPr>
            <w:webHidden/>
          </w:rPr>
          <w:t>17</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39" w:history="1">
        <w:r w:rsidR="00A73E38" w:rsidRPr="00B86498">
          <w:rPr>
            <w:rStyle w:val="affb"/>
            <w:rFonts w:ascii="Times New Roman" w:eastAsiaTheme="majorEastAsia" w:hAnsi="Times New Roman"/>
          </w:rPr>
          <w:t>4.13</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Оценка и сопоставление заявок. Выбор победителя и подведение итогов закупки.</w:t>
        </w:r>
        <w:r w:rsidR="00A73E38">
          <w:rPr>
            <w:webHidden/>
          </w:rPr>
          <w:tab/>
        </w:r>
        <w:r w:rsidR="00A73E38">
          <w:rPr>
            <w:webHidden/>
          </w:rPr>
          <w:fldChar w:fldCharType="begin"/>
        </w:r>
        <w:r w:rsidR="00A73E38">
          <w:rPr>
            <w:webHidden/>
          </w:rPr>
          <w:instrText xml:space="preserve"> PAGEREF _Toc531684439 \h </w:instrText>
        </w:r>
        <w:r w:rsidR="00A73E38">
          <w:rPr>
            <w:webHidden/>
          </w:rPr>
        </w:r>
        <w:r w:rsidR="00A73E38">
          <w:rPr>
            <w:webHidden/>
          </w:rPr>
          <w:fldChar w:fldCharType="separate"/>
        </w:r>
        <w:r w:rsidR="00A5023A">
          <w:rPr>
            <w:webHidden/>
          </w:rPr>
          <w:t>19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0" w:history="1">
        <w:r w:rsidR="00A73E38" w:rsidRPr="00B86498">
          <w:rPr>
            <w:rStyle w:val="affb"/>
            <w:rFonts w:ascii="Times New Roman" w:eastAsiaTheme="majorEastAsia" w:hAnsi="Times New Roman"/>
          </w:rPr>
          <w:t>4.14</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Признание запроса котировок несостоявшимся.</w:t>
        </w:r>
        <w:r w:rsidR="00A73E38">
          <w:rPr>
            <w:webHidden/>
          </w:rPr>
          <w:tab/>
        </w:r>
        <w:r w:rsidR="00A73E38">
          <w:rPr>
            <w:webHidden/>
          </w:rPr>
          <w:fldChar w:fldCharType="begin"/>
        </w:r>
        <w:r w:rsidR="00A73E38">
          <w:rPr>
            <w:webHidden/>
          </w:rPr>
          <w:instrText xml:space="preserve"> PAGEREF _Toc531684440 \h </w:instrText>
        </w:r>
        <w:r w:rsidR="00A73E38">
          <w:rPr>
            <w:webHidden/>
          </w:rPr>
        </w:r>
        <w:r w:rsidR="00A73E38">
          <w:rPr>
            <w:webHidden/>
          </w:rPr>
          <w:fldChar w:fldCharType="separate"/>
        </w:r>
        <w:r w:rsidR="00A5023A">
          <w:rPr>
            <w:webHidden/>
          </w:rPr>
          <w:t>20</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1" w:history="1">
        <w:r w:rsidR="00A73E38" w:rsidRPr="00B86498">
          <w:rPr>
            <w:rStyle w:val="affb"/>
            <w:rFonts w:ascii="Times New Roman" w:eastAsiaTheme="majorEastAsia" w:hAnsi="Times New Roman"/>
          </w:rPr>
          <w:t>4.15</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Отказ от проведения закупки</w:t>
        </w:r>
        <w:r w:rsidR="00A73E38">
          <w:rPr>
            <w:webHidden/>
          </w:rPr>
          <w:tab/>
        </w:r>
        <w:r w:rsidR="00A73E38">
          <w:rPr>
            <w:webHidden/>
          </w:rPr>
          <w:fldChar w:fldCharType="begin"/>
        </w:r>
        <w:r w:rsidR="00A73E38">
          <w:rPr>
            <w:webHidden/>
          </w:rPr>
          <w:instrText xml:space="preserve"> PAGEREF _Toc531684441 \h </w:instrText>
        </w:r>
        <w:r w:rsidR="00A73E38">
          <w:rPr>
            <w:webHidden/>
          </w:rPr>
        </w:r>
        <w:r w:rsidR="00A73E38">
          <w:rPr>
            <w:webHidden/>
          </w:rPr>
          <w:fldChar w:fldCharType="separate"/>
        </w:r>
        <w:r w:rsidR="00A5023A">
          <w:rPr>
            <w:webHidden/>
          </w:rPr>
          <w:t>21</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2" w:history="1">
        <w:r w:rsidR="00A73E38" w:rsidRPr="00B86498">
          <w:rPr>
            <w:rStyle w:val="affb"/>
            <w:rFonts w:ascii="Times New Roman" w:eastAsiaTheme="majorEastAsia" w:hAnsi="Times New Roman"/>
          </w:rPr>
          <w:t>4.16</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Отстранение участника закупки</w:t>
        </w:r>
        <w:r w:rsidR="00A73E38">
          <w:rPr>
            <w:webHidden/>
          </w:rPr>
          <w:tab/>
        </w:r>
        <w:r w:rsidR="00A73E38">
          <w:rPr>
            <w:webHidden/>
          </w:rPr>
          <w:fldChar w:fldCharType="begin"/>
        </w:r>
        <w:r w:rsidR="00A73E38">
          <w:rPr>
            <w:webHidden/>
          </w:rPr>
          <w:instrText xml:space="preserve"> PAGEREF _Toc531684442 \h </w:instrText>
        </w:r>
        <w:r w:rsidR="00A73E38">
          <w:rPr>
            <w:webHidden/>
          </w:rPr>
        </w:r>
        <w:r w:rsidR="00A73E38">
          <w:rPr>
            <w:webHidden/>
          </w:rPr>
          <w:fldChar w:fldCharType="separate"/>
        </w:r>
        <w:r w:rsidR="00A5023A">
          <w:rPr>
            <w:webHidden/>
          </w:rPr>
          <w:t>21</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3" w:history="1">
        <w:r w:rsidR="00A73E38" w:rsidRPr="00B86498">
          <w:rPr>
            <w:rStyle w:val="affb"/>
            <w:rFonts w:ascii="Times New Roman" w:eastAsiaTheme="majorEastAsia" w:hAnsi="Times New Roman"/>
          </w:rPr>
          <w:t>4.17</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Заключение договора.</w:t>
        </w:r>
        <w:r w:rsidR="00A73E38">
          <w:rPr>
            <w:webHidden/>
          </w:rPr>
          <w:tab/>
        </w:r>
        <w:r w:rsidR="00A73E38">
          <w:rPr>
            <w:webHidden/>
          </w:rPr>
          <w:fldChar w:fldCharType="begin"/>
        </w:r>
        <w:r w:rsidR="00A73E38">
          <w:rPr>
            <w:webHidden/>
          </w:rPr>
          <w:instrText xml:space="preserve"> PAGEREF _Toc531684443 \h </w:instrText>
        </w:r>
        <w:r w:rsidR="00A73E38">
          <w:rPr>
            <w:webHidden/>
          </w:rPr>
        </w:r>
        <w:r w:rsidR="00A73E38">
          <w:rPr>
            <w:webHidden/>
          </w:rPr>
          <w:fldChar w:fldCharType="separate"/>
        </w:r>
        <w:r w:rsidR="00A5023A">
          <w:rPr>
            <w:webHidden/>
          </w:rPr>
          <w:t>22</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6" w:history="1">
        <w:r w:rsidR="00A73E38" w:rsidRPr="00B86498">
          <w:rPr>
            <w:rStyle w:val="affb"/>
            <w:rFonts w:ascii="Times New Roman" w:eastAsiaTheme="majorEastAsia" w:hAnsi="Times New Roman"/>
          </w:rPr>
          <w:t>4.18</w:t>
        </w:r>
        <w:r w:rsidR="00A73E38">
          <w:rPr>
            <w:rFonts w:asciiTheme="minorHAnsi" w:hAnsiTheme="minorHAnsi" w:cstheme="minorBidi"/>
            <w:sz w:val="22"/>
            <w:szCs w:val="22"/>
          </w:rPr>
          <w:tab/>
        </w:r>
        <w:r w:rsidR="00A73E38" w:rsidRPr="00B86498">
          <w:rPr>
            <w:rStyle w:val="affb"/>
            <w:rFonts w:ascii="Times New Roman" w:eastAsiaTheme="majorEastAsia" w:hAnsi="Times New Roman"/>
          </w:rPr>
          <w:t>Обеспечение исполнения договора</w:t>
        </w:r>
        <w:r w:rsidR="00A73E38">
          <w:rPr>
            <w:webHidden/>
          </w:rPr>
          <w:tab/>
        </w:r>
        <w:r w:rsidR="00A73E38">
          <w:rPr>
            <w:webHidden/>
          </w:rPr>
          <w:fldChar w:fldCharType="begin"/>
        </w:r>
        <w:r w:rsidR="00A73E38">
          <w:rPr>
            <w:webHidden/>
          </w:rPr>
          <w:instrText xml:space="preserve"> PAGEREF _Toc531684446 \h </w:instrText>
        </w:r>
        <w:r w:rsidR="00A73E38">
          <w:rPr>
            <w:webHidden/>
          </w:rPr>
        </w:r>
        <w:r w:rsidR="00A73E38">
          <w:rPr>
            <w:webHidden/>
          </w:rPr>
          <w:fldChar w:fldCharType="separate"/>
        </w:r>
        <w:r w:rsidR="00A5023A">
          <w:rPr>
            <w:webHidden/>
          </w:rPr>
          <w:t>26</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47" w:history="1">
        <w:r w:rsidR="00A73E38" w:rsidRPr="00B86498">
          <w:rPr>
            <w:rStyle w:val="affb"/>
            <w:rFonts w:ascii="Times New Roman" w:hAnsi="Times New Roman"/>
          </w:rPr>
          <w:t>5.</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ТРЕБОВАНИЯ К УЧАСТНИКАМ ЗАКУПКИ</w:t>
        </w:r>
        <w:r w:rsidR="00A73E38">
          <w:rPr>
            <w:webHidden/>
          </w:rPr>
          <w:tab/>
        </w:r>
        <w:r w:rsidR="00A73E38">
          <w:rPr>
            <w:webHidden/>
          </w:rPr>
          <w:fldChar w:fldCharType="begin"/>
        </w:r>
        <w:r w:rsidR="00A73E38">
          <w:rPr>
            <w:webHidden/>
          </w:rPr>
          <w:instrText xml:space="preserve"> PAGEREF _Toc531684447 \h </w:instrText>
        </w:r>
        <w:r w:rsidR="00A73E38">
          <w:rPr>
            <w:webHidden/>
          </w:rPr>
        </w:r>
        <w:r w:rsidR="00A73E38">
          <w:rPr>
            <w:webHidden/>
          </w:rPr>
          <w:fldChar w:fldCharType="separate"/>
        </w:r>
        <w:r w:rsidR="00A5023A">
          <w:rPr>
            <w:webHidden/>
          </w:rPr>
          <w:t>29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8" w:history="1">
        <w:r w:rsidR="00A73E38" w:rsidRPr="00B86498">
          <w:rPr>
            <w:rStyle w:val="affb"/>
            <w:rFonts w:ascii="Times New Roman" w:hAnsi="Times New Roman"/>
          </w:rPr>
          <w:t>5.1</w:t>
        </w:r>
        <w:r w:rsidR="00A73E38">
          <w:rPr>
            <w:rFonts w:asciiTheme="minorHAnsi" w:hAnsiTheme="minorHAnsi" w:cstheme="minorBidi"/>
            <w:sz w:val="22"/>
            <w:szCs w:val="22"/>
          </w:rPr>
          <w:tab/>
        </w:r>
        <w:r w:rsidR="00A73E38" w:rsidRPr="00B86498">
          <w:rPr>
            <w:rStyle w:val="affb"/>
            <w:rFonts w:ascii="Times New Roman" w:hAnsi="Times New Roman"/>
          </w:rPr>
          <w:t>Общие требования к участникам закупки</w:t>
        </w:r>
        <w:r w:rsidR="00A73E38">
          <w:rPr>
            <w:webHidden/>
          </w:rPr>
          <w:tab/>
        </w:r>
        <w:r w:rsidR="00A73E38">
          <w:rPr>
            <w:webHidden/>
          </w:rPr>
          <w:fldChar w:fldCharType="begin"/>
        </w:r>
        <w:r w:rsidR="00A73E38">
          <w:rPr>
            <w:webHidden/>
          </w:rPr>
          <w:instrText xml:space="preserve"> PAGEREF _Toc531684448 \h </w:instrText>
        </w:r>
        <w:r w:rsidR="00A73E38">
          <w:rPr>
            <w:webHidden/>
          </w:rPr>
        </w:r>
        <w:r w:rsidR="00A73E38">
          <w:rPr>
            <w:webHidden/>
          </w:rPr>
          <w:fldChar w:fldCharType="separate"/>
        </w:r>
        <w:r w:rsidR="00A5023A">
          <w:rPr>
            <w:webHidden/>
          </w:rPr>
          <w:t>29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49" w:history="1">
        <w:r w:rsidR="00A73E38" w:rsidRPr="00B86498">
          <w:rPr>
            <w:rStyle w:val="affb"/>
            <w:rFonts w:ascii="Times New Roman" w:hAnsi="Times New Roman"/>
          </w:rPr>
          <w:t>5.2</w:t>
        </w:r>
        <w:r w:rsidR="00A73E38">
          <w:rPr>
            <w:rFonts w:asciiTheme="minorHAnsi" w:hAnsiTheme="minorHAnsi" w:cstheme="minorBidi"/>
            <w:sz w:val="22"/>
            <w:szCs w:val="22"/>
          </w:rPr>
          <w:tab/>
        </w:r>
        <w:r w:rsidR="00A73E38" w:rsidRPr="00B86498">
          <w:rPr>
            <w:rStyle w:val="affb"/>
            <w:rFonts w:ascii="Times New Roman" w:hAnsi="Times New Roman"/>
          </w:rPr>
          <w:t>Условия участия коллективных участников</w:t>
        </w:r>
        <w:r w:rsidR="00A73E38">
          <w:rPr>
            <w:webHidden/>
          </w:rPr>
          <w:tab/>
        </w:r>
        <w:r w:rsidR="00A73E38">
          <w:rPr>
            <w:webHidden/>
          </w:rPr>
          <w:fldChar w:fldCharType="begin"/>
        </w:r>
        <w:r w:rsidR="00A73E38">
          <w:rPr>
            <w:webHidden/>
          </w:rPr>
          <w:instrText xml:space="preserve"> PAGEREF _Toc531684449 \h </w:instrText>
        </w:r>
        <w:r w:rsidR="00A73E38">
          <w:rPr>
            <w:webHidden/>
          </w:rPr>
        </w:r>
        <w:r w:rsidR="00A73E38">
          <w:rPr>
            <w:webHidden/>
          </w:rPr>
          <w:fldChar w:fldCharType="separate"/>
        </w:r>
        <w:r w:rsidR="00A5023A">
          <w:rPr>
            <w:webHidden/>
          </w:rPr>
          <w:t>29</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50" w:history="1">
        <w:r w:rsidR="00A73E38" w:rsidRPr="00B86498">
          <w:rPr>
            <w:rStyle w:val="affb"/>
            <w:rFonts w:ascii="Times New Roman" w:hAnsi="Times New Roman"/>
          </w:rPr>
          <w:t>5.3</w:t>
        </w:r>
        <w:r w:rsidR="00A73E38">
          <w:rPr>
            <w:rFonts w:asciiTheme="minorHAnsi" w:hAnsiTheme="minorHAnsi" w:cstheme="minorBidi"/>
            <w:sz w:val="22"/>
            <w:szCs w:val="22"/>
          </w:rPr>
          <w:tab/>
        </w:r>
        <w:r w:rsidR="00A73E38" w:rsidRPr="00B86498">
          <w:rPr>
            <w:rStyle w:val="affb"/>
            <w:rFonts w:ascii="Times New Roman" w:hAnsi="Times New Roman"/>
          </w:rPr>
          <w:t>Условия участия субъектов малого и среднего предпринимательства</w:t>
        </w:r>
        <w:r w:rsidR="00A73E38">
          <w:rPr>
            <w:webHidden/>
          </w:rPr>
          <w:tab/>
        </w:r>
        <w:r w:rsidR="00A73E38">
          <w:rPr>
            <w:webHidden/>
          </w:rPr>
          <w:fldChar w:fldCharType="begin"/>
        </w:r>
        <w:r w:rsidR="00A73E38">
          <w:rPr>
            <w:webHidden/>
          </w:rPr>
          <w:instrText xml:space="preserve"> PAGEREF _Toc531684450 \h </w:instrText>
        </w:r>
        <w:r w:rsidR="00A73E38">
          <w:rPr>
            <w:webHidden/>
          </w:rPr>
        </w:r>
        <w:r w:rsidR="00A73E38">
          <w:rPr>
            <w:webHidden/>
          </w:rPr>
          <w:fldChar w:fldCharType="separate"/>
        </w:r>
        <w:r w:rsidR="00A5023A">
          <w:rPr>
            <w:webHidden/>
          </w:rPr>
          <w:t>32</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51" w:history="1">
        <w:r w:rsidR="00A73E38" w:rsidRPr="00B86498">
          <w:rPr>
            <w:rStyle w:val="affb"/>
            <w:rFonts w:ascii="Times New Roman" w:eastAsiaTheme="majorEastAsia" w:hAnsi="Times New Roman"/>
          </w:rPr>
          <w:t>6.</w:t>
        </w:r>
        <w:r w:rsidR="00A73E38">
          <w:rPr>
            <w:rFonts w:asciiTheme="minorHAnsi" w:eastAsiaTheme="minorEastAsia" w:hAnsiTheme="minorHAnsi" w:cstheme="minorBidi"/>
            <w:sz w:val="22"/>
            <w:szCs w:val="22"/>
          </w:rPr>
          <w:tab/>
        </w:r>
        <w:r w:rsidR="00A73E38" w:rsidRPr="00B86498">
          <w:rPr>
            <w:rStyle w:val="affb"/>
            <w:rFonts w:ascii="Times New Roman" w:eastAsiaTheme="majorEastAsia" w:hAnsi="Times New Roman"/>
          </w:rPr>
          <w:t>ИНФОРМАЦИОННАЯ КАРТА</w:t>
        </w:r>
        <w:r w:rsidR="00A73E38">
          <w:rPr>
            <w:webHidden/>
          </w:rPr>
          <w:tab/>
        </w:r>
        <w:r w:rsidR="00A73E38">
          <w:rPr>
            <w:webHidden/>
          </w:rPr>
          <w:fldChar w:fldCharType="begin"/>
        </w:r>
        <w:r w:rsidR="00A73E38">
          <w:rPr>
            <w:webHidden/>
          </w:rPr>
          <w:instrText xml:space="preserve"> PAGEREF _Toc531684451 \h </w:instrText>
        </w:r>
        <w:r w:rsidR="00A73E38">
          <w:rPr>
            <w:webHidden/>
          </w:rPr>
        </w:r>
        <w:r w:rsidR="00A73E38">
          <w:rPr>
            <w:webHidden/>
          </w:rPr>
          <w:fldChar w:fldCharType="separate"/>
        </w:r>
        <w:r w:rsidR="00A5023A">
          <w:rPr>
            <w:webHidden/>
          </w:rPr>
          <w:t>33</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52" w:history="1">
        <w:r w:rsidR="00A73E38" w:rsidRPr="00B86498">
          <w:rPr>
            <w:rStyle w:val="affb"/>
            <w:rFonts w:ascii="Times New Roman" w:eastAsiaTheme="majorEastAsia" w:hAnsi="Times New Roman"/>
            <w:bCs/>
          </w:rPr>
          <w:t>Приложение №1 к информационной карте</w:t>
        </w:r>
        <w:r w:rsidR="00A73E38">
          <w:rPr>
            <w:webHidden/>
          </w:rPr>
          <w:tab/>
        </w:r>
        <w:r w:rsidR="00A73E38">
          <w:rPr>
            <w:webHidden/>
          </w:rPr>
          <w:fldChar w:fldCharType="begin"/>
        </w:r>
        <w:r w:rsidR="00A73E38">
          <w:rPr>
            <w:webHidden/>
          </w:rPr>
          <w:instrText xml:space="preserve"> PAGEREF _Toc531684452 \h </w:instrText>
        </w:r>
        <w:r w:rsidR="00A73E38">
          <w:rPr>
            <w:webHidden/>
          </w:rPr>
        </w:r>
        <w:r w:rsidR="00A73E38">
          <w:rPr>
            <w:webHidden/>
          </w:rPr>
          <w:fldChar w:fldCharType="separate"/>
        </w:r>
        <w:r w:rsidR="00A5023A">
          <w:rPr>
            <w:webHidden/>
          </w:rPr>
          <w:t>38</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53" w:history="1">
        <w:r w:rsidR="00A73E38" w:rsidRPr="00B86498">
          <w:rPr>
            <w:rStyle w:val="affb"/>
            <w:rFonts w:ascii="Times New Roman" w:eastAsia="Times New Roman" w:hAnsi="Times New Roman"/>
            <w:b/>
          </w:rPr>
          <w:t>ТРЕБОВАНИЯ К УЧАСТНИКАМ ЗАКУПКИ</w:t>
        </w:r>
        <w:r w:rsidR="00A73E38">
          <w:rPr>
            <w:webHidden/>
          </w:rPr>
          <w:tab/>
        </w:r>
        <w:r w:rsidR="00A73E38">
          <w:rPr>
            <w:webHidden/>
          </w:rPr>
          <w:fldChar w:fldCharType="begin"/>
        </w:r>
        <w:r w:rsidR="00A73E38">
          <w:rPr>
            <w:webHidden/>
          </w:rPr>
          <w:instrText xml:space="preserve"> PAGEREF _Toc531684453 \h </w:instrText>
        </w:r>
        <w:r w:rsidR="00A73E38">
          <w:rPr>
            <w:webHidden/>
          </w:rPr>
        </w:r>
        <w:r w:rsidR="00A73E38">
          <w:rPr>
            <w:webHidden/>
          </w:rPr>
          <w:fldChar w:fldCharType="separate"/>
        </w:r>
        <w:r w:rsidR="00A5023A">
          <w:rPr>
            <w:webHidden/>
          </w:rPr>
          <w:t>38</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54" w:history="1">
        <w:r w:rsidR="00A73E38" w:rsidRPr="00B86498">
          <w:rPr>
            <w:rStyle w:val="affb"/>
            <w:rFonts w:ascii="Times New Roman" w:eastAsiaTheme="majorEastAsia" w:hAnsi="Times New Roman"/>
            <w:bCs/>
          </w:rPr>
          <w:t>Приложение №2 к информационной карте</w:t>
        </w:r>
        <w:r w:rsidR="00A73E38">
          <w:rPr>
            <w:webHidden/>
          </w:rPr>
          <w:tab/>
        </w:r>
        <w:r w:rsidR="00A73E38">
          <w:rPr>
            <w:webHidden/>
          </w:rPr>
          <w:fldChar w:fldCharType="begin"/>
        </w:r>
        <w:r w:rsidR="00A73E38">
          <w:rPr>
            <w:webHidden/>
          </w:rPr>
          <w:instrText xml:space="preserve"> PAGEREF _Toc531684454 \h </w:instrText>
        </w:r>
        <w:r w:rsidR="00A73E38">
          <w:rPr>
            <w:webHidden/>
          </w:rPr>
        </w:r>
        <w:r w:rsidR="00A73E38">
          <w:rPr>
            <w:webHidden/>
          </w:rPr>
          <w:fldChar w:fldCharType="separate"/>
        </w:r>
        <w:r w:rsidR="00A5023A">
          <w:rPr>
            <w:webHidden/>
          </w:rPr>
          <w:t>41</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55" w:history="1">
        <w:r w:rsidR="00A73E38" w:rsidRPr="00B86498">
          <w:rPr>
            <w:rStyle w:val="affb"/>
            <w:rFonts w:ascii="Times New Roman" w:eastAsia="Times New Roman" w:hAnsi="Times New Roman"/>
            <w:b/>
          </w:rPr>
          <w:t>ПОРЯДОК ОЦЕНКИ И СОПОСТАВЛЕНИЯ ЗАЯВОК</w:t>
        </w:r>
        <w:r w:rsidR="00A73E38">
          <w:rPr>
            <w:webHidden/>
          </w:rPr>
          <w:tab/>
        </w:r>
        <w:r w:rsidR="00A73E38">
          <w:rPr>
            <w:webHidden/>
          </w:rPr>
          <w:fldChar w:fldCharType="begin"/>
        </w:r>
        <w:r w:rsidR="00A73E38">
          <w:rPr>
            <w:webHidden/>
          </w:rPr>
          <w:instrText xml:space="preserve"> PAGEREF _Toc531684455 \h </w:instrText>
        </w:r>
        <w:r w:rsidR="00A73E38">
          <w:rPr>
            <w:webHidden/>
          </w:rPr>
        </w:r>
        <w:r w:rsidR="00A73E38">
          <w:rPr>
            <w:webHidden/>
          </w:rPr>
          <w:fldChar w:fldCharType="separate"/>
        </w:r>
        <w:r w:rsidR="00A5023A">
          <w:rPr>
            <w:webHidden/>
          </w:rPr>
          <w:t>41</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56" w:history="1">
        <w:r w:rsidR="00A73E38" w:rsidRPr="00B86498">
          <w:rPr>
            <w:rStyle w:val="affb"/>
            <w:rFonts w:ascii="Times New Roman" w:eastAsiaTheme="majorEastAsia" w:hAnsi="Times New Roman"/>
            <w:bCs/>
          </w:rPr>
          <w:t>Приложение №3 к информационной карте</w:t>
        </w:r>
        <w:r w:rsidR="00A73E38">
          <w:rPr>
            <w:webHidden/>
          </w:rPr>
          <w:tab/>
        </w:r>
        <w:r w:rsidR="00A73E38">
          <w:rPr>
            <w:webHidden/>
          </w:rPr>
          <w:fldChar w:fldCharType="begin"/>
        </w:r>
        <w:r w:rsidR="00A73E38">
          <w:rPr>
            <w:webHidden/>
          </w:rPr>
          <w:instrText xml:space="preserve"> PAGEREF _Toc531684456 \h </w:instrText>
        </w:r>
        <w:r w:rsidR="00A73E38">
          <w:rPr>
            <w:webHidden/>
          </w:rPr>
        </w:r>
        <w:r w:rsidR="00A73E38">
          <w:rPr>
            <w:webHidden/>
          </w:rPr>
          <w:fldChar w:fldCharType="separate"/>
        </w:r>
        <w:r w:rsidR="00A5023A">
          <w:rPr>
            <w:webHidden/>
          </w:rPr>
          <w:t>43</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57" w:history="1">
        <w:r w:rsidR="00A73E38" w:rsidRPr="00B86498">
          <w:rPr>
            <w:rStyle w:val="affb"/>
            <w:rFonts w:ascii="Times New Roman" w:eastAsia="Times New Roman" w:hAnsi="Times New Roman"/>
            <w:b/>
          </w:rPr>
          <w:t>ТРЕБОВАНИЯ К СОСТАВУ ЗАЯВКИ</w:t>
        </w:r>
        <w:r w:rsidR="00A73E38">
          <w:rPr>
            <w:webHidden/>
          </w:rPr>
          <w:tab/>
        </w:r>
        <w:r w:rsidR="00A73E38">
          <w:rPr>
            <w:webHidden/>
          </w:rPr>
          <w:fldChar w:fldCharType="begin"/>
        </w:r>
        <w:r w:rsidR="00A73E38">
          <w:rPr>
            <w:webHidden/>
          </w:rPr>
          <w:instrText xml:space="preserve"> PAGEREF _Toc531684457 \h </w:instrText>
        </w:r>
        <w:r w:rsidR="00A73E38">
          <w:rPr>
            <w:webHidden/>
          </w:rPr>
        </w:r>
        <w:r w:rsidR="00A73E38">
          <w:rPr>
            <w:webHidden/>
          </w:rPr>
          <w:fldChar w:fldCharType="separate"/>
        </w:r>
        <w:r w:rsidR="00A5023A">
          <w:rPr>
            <w:webHidden/>
          </w:rPr>
          <w:t>43</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58" w:history="1">
        <w:r w:rsidR="00A73E38" w:rsidRPr="00B86498">
          <w:rPr>
            <w:rStyle w:val="affb"/>
            <w:rFonts w:ascii="Times New Roman" w:eastAsiaTheme="majorEastAsia" w:hAnsi="Times New Roman"/>
          </w:rPr>
          <w:t>7.</w:t>
        </w:r>
        <w:r w:rsidR="00A73E38">
          <w:rPr>
            <w:rFonts w:asciiTheme="minorHAnsi" w:eastAsiaTheme="minorEastAsia" w:hAnsiTheme="minorHAnsi" w:cstheme="minorBidi"/>
            <w:sz w:val="22"/>
            <w:szCs w:val="22"/>
          </w:rPr>
          <w:tab/>
        </w:r>
        <w:r w:rsidR="00A73E38" w:rsidRPr="00B86498">
          <w:rPr>
            <w:rStyle w:val="affb"/>
            <w:rFonts w:ascii="Times New Roman" w:eastAsiaTheme="majorEastAsia" w:hAnsi="Times New Roman"/>
          </w:rPr>
          <w:t>ОБРАЗЦЫ ФОРМ ДОКУМЕНТОВ, ВКЛЮЧАЕМЫХ В ЗАЯВКУ</w:t>
        </w:r>
        <w:r w:rsidR="00A73E38">
          <w:rPr>
            <w:webHidden/>
          </w:rPr>
          <w:tab/>
        </w:r>
        <w:r w:rsidR="00A73E38">
          <w:rPr>
            <w:webHidden/>
          </w:rPr>
          <w:fldChar w:fldCharType="begin"/>
        </w:r>
        <w:r w:rsidR="00A73E38">
          <w:rPr>
            <w:webHidden/>
          </w:rPr>
          <w:instrText xml:space="preserve"> PAGEREF _Toc531684458 \h </w:instrText>
        </w:r>
        <w:r w:rsidR="00A73E38">
          <w:rPr>
            <w:webHidden/>
          </w:rPr>
        </w:r>
        <w:r w:rsidR="00A73E38">
          <w:rPr>
            <w:webHidden/>
          </w:rPr>
          <w:fldChar w:fldCharType="separate"/>
        </w:r>
        <w:r w:rsidR="00A5023A">
          <w:rPr>
            <w:webHidden/>
          </w:rPr>
          <w:t>45</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59" w:history="1">
        <w:r w:rsidR="00A73E38" w:rsidRPr="00B86498">
          <w:rPr>
            <w:rStyle w:val="affb"/>
            <w:rFonts w:ascii="Times New Roman" w:hAnsi="Times New Roman"/>
          </w:rPr>
          <w:t>7.1</w:t>
        </w:r>
        <w:r w:rsidR="00A73E38">
          <w:rPr>
            <w:rFonts w:asciiTheme="minorHAnsi" w:hAnsiTheme="minorHAnsi" w:cstheme="minorBidi"/>
            <w:sz w:val="22"/>
            <w:szCs w:val="22"/>
          </w:rPr>
          <w:tab/>
        </w:r>
        <w:r w:rsidR="00A73E38" w:rsidRPr="00B86498">
          <w:rPr>
            <w:rStyle w:val="affb"/>
            <w:rFonts w:ascii="Times New Roman" w:hAnsi="Times New Roman"/>
          </w:rPr>
          <w:t>Заявка (форма № 1)</w:t>
        </w:r>
        <w:r w:rsidR="00A73E38">
          <w:rPr>
            <w:webHidden/>
          </w:rPr>
          <w:tab/>
        </w:r>
        <w:r w:rsidR="00A73E38">
          <w:rPr>
            <w:webHidden/>
          </w:rPr>
          <w:fldChar w:fldCharType="begin"/>
        </w:r>
        <w:r w:rsidR="00A73E38">
          <w:rPr>
            <w:webHidden/>
          </w:rPr>
          <w:instrText xml:space="preserve"> PAGEREF _Toc531684459 \h </w:instrText>
        </w:r>
        <w:r w:rsidR="00A73E38">
          <w:rPr>
            <w:webHidden/>
          </w:rPr>
        </w:r>
        <w:r w:rsidR="00A73E38">
          <w:rPr>
            <w:webHidden/>
          </w:rPr>
          <w:fldChar w:fldCharType="separate"/>
        </w:r>
        <w:r w:rsidR="00A5023A">
          <w:rPr>
            <w:webHidden/>
          </w:rPr>
          <w:t>45</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60" w:history="1">
        <w:r w:rsidR="00A73E38" w:rsidRPr="00B86498">
          <w:rPr>
            <w:rStyle w:val="affb"/>
            <w:rFonts w:ascii="Times New Roman" w:hAnsi="Times New Roman"/>
          </w:rPr>
          <w:t>7.2</w:t>
        </w:r>
        <w:r w:rsidR="00A73E38">
          <w:rPr>
            <w:rFonts w:asciiTheme="minorHAnsi" w:hAnsiTheme="minorHAnsi" w:cstheme="minorBidi"/>
            <w:sz w:val="22"/>
            <w:szCs w:val="22"/>
          </w:rPr>
          <w:tab/>
        </w:r>
        <w:r w:rsidR="00A73E38" w:rsidRPr="00B86498">
          <w:rPr>
            <w:rStyle w:val="affb"/>
            <w:rFonts w:ascii="Times New Roman" w:hAnsi="Times New Roman"/>
          </w:rPr>
          <w:t>Техническое предложение (форма 2)</w:t>
        </w:r>
        <w:r w:rsidR="00A73E38">
          <w:rPr>
            <w:webHidden/>
          </w:rPr>
          <w:tab/>
        </w:r>
        <w:r w:rsidR="00A73E38">
          <w:rPr>
            <w:webHidden/>
          </w:rPr>
          <w:fldChar w:fldCharType="begin"/>
        </w:r>
        <w:r w:rsidR="00A73E38">
          <w:rPr>
            <w:webHidden/>
          </w:rPr>
          <w:instrText xml:space="preserve"> PAGEREF _Toc531684460 \h </w:instrText>
        </w:r>
        <w:r w:rsidR="00A73E38">
          <w:rPr>
            <w:webHidden/>
          </w:rPr>
        </w:r>
        <w:r w:rsidR="00A73E38">
          <w:rPr>
            <w:webHidden/>
          </w:rPr>
          <w:fldChar w:fldCharType="separate"/>
        </w:r>
        <w:r w:rsidR="00A5023A">
          <w:rPr>
            <w:webHidden/>
          </w:rPr>
          <w:t>48</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61" w:history="1">
        <w:r w:rsidR="00A73E38" w:rsidRPr="00B86498">
          <w:rPr>
            <w:rStyle w:val="affb"/>
            <w:rFonts w:ascii="Times New Roman" w:hAnsi="Times New Roman"/>
          </w:rPr>
          <w:t>7.3</w:t>
        </w:r>
        <w:r w:rsidR="00A73E38">
          <w:rPr>
            <w:rFonts w:asciiTheme="minorHAnsi" w:hAnsiTheme="minorHAnsi" w:cstheme="minorBidi"/>
            <w:sz w:val="22"/>
            <w:szCs w:val="22"/>
          </w:rPr>
          <w:tab/>
        </w:r>
        <w:r w:rsidR="00A73E38" w:rsidRPr="00B86498">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A73E38">
          <w:rPr>
            <w:webHidden/>
          </w:rPr>
          <w:tab/>
        </w:r>
        <w:r w:rsidR="00A73E38">
          <w:rPr>
            <w:webHidden/>
          </w:rPr>
          <w:fldChar w:fldCharType="begin"/>
        </w:r>
        <w:r w:rsidR="00A73E38">
          <w:rPr>
            <w:webHidden/>
          </w:rPr>
          <w:instrText xml:space="preserve"> PAGEREF _Toc531684461 \h </w:instrText>
        </w:r>
        <w:r w:rsidR="00A73E38">
          <w:rPr>
            <w:webHidden/>
          </w:rPr>
        </w:r>
        <w:r w:rsidR="00A73E38">
          <w:rPr>
            <w:webHidden/>
          </w:rPr>
          <w:fldChar w:fldCharType="separate"/>
        </w:r>
        <w:r w:rsidR="00A5023A">
          <w:rPr>
            <w:webHidden/>
          </w:rPr>
          <w:t>50</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62" w:history="1">
        <w:r w:rsidR="00A73E38" w:rsidRPr="00B86498">
          <w:rPr>
            <w:rStyle w:val="affb"/>
            <w:rFonts w:ascii="Times New Roman" w:hAnsi="Times New Roman"/>
          </w:rPr>
          <w:t>7.4</w:t>
        </w:r>
        <w:r w:rsidR="00A73E38">
          <w:rPr>
            <w:rFonts w:asciiTheme="minorHAnsi" w:hAnsiTheme="minorHAnsi" w:cstheme="minorBidi"/>
            <w:sz w:val="22"/>
            <w:szCs w:val="22"/>
          </w:rPr>
          <w:tab/>
        </w:r>
        <w:r w:rsidR="00A73E38" w:rsidRPr="00B86498">
          <w:rPr>
            <w:rStyle w:val="affb"/>
            <w:rFonts w:ascii="Times New Roman" w:hAnsi="Times New Roman"/>
          </w:rPr>
          <w:t>Декларация соответствия члена коллективного</w:t>
        </w:r>
        <w:r w:rsidR="00A73E38">
          <w:rPr>
            <w:webHidden/>
          </w:rPr>
          <w:tab/>
        </w:r>
        <w:r w:rsidR="00A73E38">
          <w:rPr>
            <w:webHidden/>
          </w:rPr>
          <w:fldChar w:fldCharType="begin"/>
        </w:r>
        <w:r w:rsidR="00A73E38">
          <w:rPr>
            <w:webHidden/>
          </w:rPr>
          <w:instrText xml:space="preserve"> PAGEREF _Toc531684462 \h </w:instrText>
        </w:r>
        <w:r w:rsidR="00A73E38">
          <w:rPr>
            <w:webHidden/>
          </w:rPr>
        </w:r>
        <w:r w:rsidR="00A73E38">
          <w:rPr>
            <w:webHidden/>
          </w:rPr>
          <w:fldChar w:fldCharType="separate"/>
        </w:r>
        <w:r w:rsidR="00A5023A">
          <w:rPr>
            <w:webHidden/>
          </w:rPr>
          <w:t>53</w:t>
        </w:r>
        <w:r w:rsidR="00A73E38">
          <w:rPr>
            <w:webHidden/>
          </w:rPr>
          <w:fldChar w:fldCharType="end"/>
        </w:r>
      </w:hyperlink>
    </w:p>
    <w:p w:rsidR="00A73E38" w:rsidRDefault="004C109B">
      <w:pPr>
        <w:pStyle w:val="35"/>
        <w:rPr>
          <w:rFonts w:asciiTheme="minorHAnsi" w:hAnsiTheme="minorHAnsi" w:cstheme="minorBidi"/>
          <w:sz w:val="22"/>
          <w:szCs w:val="22"/>
        </w:rPr>
      </w:pPr>
      <w:hyperlink w:anchor="_Toc531684463" w:history="1">
        <w:r w:rsidR="00A73E38" w:rsidRPr="00B86498">
          <w:rPr>
            <w:rStyle w:val="affb"/>
            <w:rFonts w:ascii="Times New Roman" w:hAnsi="Times New Roman"/>
          </w:rPr>
          <w:t>участника  (форма 5)</w:t>
        </w:r>
        <w:r w:rsidR="00A73E38">
          <w:rPr>
            <w:webHidden/>
          </w:rPr>
          <w:tab/>
        </w:r>
        <w:r w:rsidR="00A73E38">
          <w:rPr>
            <w:webHidden/>
          </w:rPr>
          <w:fldChar w:fldCharType="begin"/>
        </w:r>
        <w:r w:rsidR="00A73E38">
          <w:rPr>
            <w:webHidden/>
          </w:rPr>
          <w:instrText xml:space="preserve"> PAGEREF _Toc531684463 \h </w:instrText>
        </w:r>
        <w:r w:rsidR="00A73E38">
          <w:rPr>
            <w:webHidden/>
          </w:rPr>
        </w:r>
        <w:r w:rsidR="00A73E38">
          <w:rPr>
            <w:webHidden/>
          </w:rPr>
          <w:fldChar w:fldCharType="separate"/>
        </w:r>
        <w:r w:rsidR="00A5023A">
          <w:rPr>
            <w:webHidden/>
          </w:rPr>
          <w:t>53</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64" w:history="1">
        <w:r w:rsidR="00A73E38" w:rsidRPr="00B86498">
          <w:rPr>
            <w:rStyle w:val="affb"/>
            <w:rFonts w:ascii="Times New Roman" w:hAnsi="Times New Roman"/>
          </w:rPr>
          <w:t>8.</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ПРОЕКТ ДОГОВОРА</w:t>
        </w:r>
        <w:r w:rsidR="00A73E38">
          <w:rPr>
            <w:webHidden/>
          </w:rPr>
          <w:tab/>
        </w:r>
        <w:r w:rsidR="00A73E38">
          <w:rPr>
            <w:webHidden/>
          </w:rPr>
          <w:fldChar w:fldCharType="begin"/>
        </w:r>
        <w:r w:rsidR="00A73E38">
          <w:rPr>
            <w:webHidden/>
          </w:rPr>
          <w:instrText xml:space="preserve"> PAGEREF _Toc531684464 \h </w:instrText>
        </w:r>
        <w:r w:rsidR="00A73E38">
          <w:rPr>
            <w:webHidden/>
          </w:rPr>
        </w:r>
        <w:r w:rsidR="00A73E38">
          <w:rPr>
            <w:webHidden/>
          </w:rPr>
          <w:fldChar w:fldCharType="separate"/>
        </w:r>
        <w:r w:rsidR="00A5023A">
          <w:rPr>
            <w:webHidden/>
          </w:rPr>
          <w:t>54</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65" w:history="1">
        <w:r w:rsidR="00A73E38" w:rsidRPr="00B86498">
          <w:rPr>
            <w:rStyle w:val="affb"/>
            <w:rFonts w:ascii="Times New Roman" w:hAnsi="Times New Roman"/>
          </w:rPr>
          <w:t>9.</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ТЕХНИЧЕСКАЯ ЧАСТЬ</w:t>
        </w:r>
        <w:r w:rsidR="00A73E38">
          <w:rPr>
            <w:webHidden/>
          </w:rPr>
          <w:tab/>
        </w:r>
        <w:r w:rsidR="00A73E38">
          <w:rPr>
            <w:webHidden/>
          </w:rPr>
          <w:fldChar w:fldCharType="begin"/>
        </w:r>
        <w:r w:rsidR="00A73E38">
          <w:rPr>
            <w:webHidden/>
          </w:rPr>
          <w:instrText xml:space="preserve"> PAGEREF _Toc531684465 \h </w:instrText>
        </w:r>
        <w:r w:rsidR="00A73E38">
          <w:rPr>
            <w:webHidden/>
          </w:rPr>
        </w:r>
        <w:r w:rsidR="00A73E38">
          <w:rPr>
            <w:webHidden/>
          </w:rPr>
          <w:fldChar w:fldCharType="separate"/>
        </w:r>
        <w:r w:rsidR="00A5023A">
          <w:rPr>
            <w:webHidden/>
          </w:rPr>
          <w:t>71</w:t>
        </w:r>
        <w:r w:rsidR="00A73E38">
          <w:rPr>
            <w:webHidden/>
          </w:rPr>
          <w:fldChar w:fldCharType="end"/>
        </w:r>
      </w:hyperlink>
    </w:p>
    <w:p w:rsidR="00A73E38" w:rsidRDefault="004C109B" w:rsidP="002D4FC9">
      <w:pPr>
        <w:pStyle w:val="2a"/>
        <w:rPr>
          <w:rFonts w:asciiTheme="minorHAnsi" w:eastAsiaTheme="minorEastAsia" w:hAnsiTheme="minorHAnsi" w:cstheme="minorBidi"/>
          <w:sz w:val="22"/>
          <w:szCs w:val="22"/>
        </w:rPr>
      </w:pPr>
      <w:hyperlink w:anchor="_Toc531684466" w:history="1">
        <w:r w:rsidR="00A73E38" w:rsidRPr="00B86498">
          <w:rPr>
            <w:rStyle w:val="affb"/>
            <w:rFonts w:ascii="Times New Roman" w:hAnsi="Times New Roman"/>
          </w:rPr>
          <w:t>10.</w:t>
        </w:r>
        <w:r w:rsidR="00A73E38">
          <w:rPr>
            <w:rFonts w:asciiTheme="minorHAnsi" w:eastAsiaTheme="minorEastAsia" w:hAnsiTheme="minorHAnsi" w:cstheme="minorBidi"/>
            <w:sz w:val="22"/>
            <w:szCs w:val="22"/>
          </w:rPr>
          <w:tab/>
        </w:r>
        <w:r w:rsidR="00A73E38" w:rsidRPr="00B86498">
          <w:rPr>
            <w:rStyle w:val="affb"/>
            <w:rFonts w:ascii="Times New Roman" w:hAnsi="Times New Roman"/>
          </w:rPr>
          <w:t>ОБОСНОВАНИЕ НАЧАЛЬНОЙ (МАКСИМАЛЬНОЙ) ЦЕНЫ ДОГОВОРА</w:t>
        </w:r>
        <w:r w:rsidR="00A73E38">
          <w:rPr>
            <w:webHidden/>
          </w:rPr>
          <w:tab/>
        </w:r>
        <w:r w:rsidR="00A73E38">
          <w:rPr>
            <w:webHidden/>
          </w:rPr>
          <w:fldChar w:fldCharType="begin"/>
        </w:r>
        <w:r w:rsidR="00A73E38">
          <w:rPr>
            <w:webHidden/>
          </w:rPr>
          <w:instrText xml:space="preserve"> PAGEREF _Toc531684466 \h </w:instrText>
        </w:r>
        <w:r w:rsidR="00A73E38">
          <w:rPr>
            <w:webHidden/>
          </w:rPr>
        </w:r>
        <w:r w:rsidR="00A73E38">
          <w:rPr>
            <w:webHidden/>
          </w:rPr>
          <w:fldChar w:fldCharType="separate"/>
        </w:r>
        <w:r w:rsidR="00A5023A">
          <w:rPr>
            <w:webHidden/>
          </w:rPr>
          <w:t>79</w:t>
        </w:r>
        <w:r w:rsidR="00A73E38">
          <w:rPr>
            <w:webHidden/>
          </w:rPr>
          <w:fldChar w:fldCharType="end"/>
        </w:r>
      </w:hyperlink>
    </w:p>
    <w:p w:rsidR="00836BBF" w:rsidRDefault="00EF51E3"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31684418"/>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31684419"/>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31684420"/>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3168442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45A17">
        <w:fldChar w:fldCharType="begin"/>
      </w:r>
      <w:r w:rsidR="00845A17">
        <w:instrText xml:space="preserve"> REF _Ref314160956 \r \h  \* MERGEFORMAT </w:instrText>
      </w:r>
      <w:r w:rsidR="00845A17">
        <w:fldChar w:fldCharType="separate"/>
      </w:r>
      <w:r w:rsidR="00A5023A">
        <w:t>4</w:t>
      </w:r>
      <w:r w:rsidR="00845A1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45A17">
        <w:fldChar w:fldCharType="begin"/>
      </w:r>
      <w:r w:rsidR="00845A17">
        <w:instrText xml:space="preserve"> REF _Ref314161291 \r \h  \* MERGEFORMAT </w:instrText>
      </w:r>
      <w:r w:rsidR="00845A17">
        <w:fldChar w:fldCharType="separate"/>
      </w:r>
      <w:r w:rsidR="00A5023A">
        <w:t>6</w:t>
      </w:r>
      <w:r w:rsidR="00845A1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45A17">
        <w:fldChar w:fldCharType="begin"/>
      </w:r>
      <w:r w:rsidR="00845A17">
        <w:instrText xml:space="preserve"> REF _Ref414291914 \r \h  \* MERGEFORMAT </w:instrText>
      </w:r>
      <w:r w:rsidR="00845A17">
        <w:fldChar w:fldCharType="separate"/>
      </w:r>
      <w:r w:rsidR="00A5023A">
        <w:t>1</w:t>
      </w:r>
      <w:r w:rsidR="00845A1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45A17">
        <w:fldChar w:fldCharType="begin"/>
      </w:r>
      <w:r w:rsidR="00845A17">
        <w:instrText xml:space="preserve"> REF _Ref413862243 \r \h  \* MERGEFORMAT </w:instrText>
      </w:r>
      <w:r w:rsidR="00845A17">
        <w:fldChar w:fldCharType="separate"/>
      </w:r>
      <w:r w:rsidR="00A5023A">
        <w:t>1</w:t>
      </w:r>
      <w:r w:rsidR="00845A1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45A17">
        <w:fldChar w:fldCharType="begin"/>
      </w:r>
      <w:r w:rsidR="00845A17">
        <w:instrText xml:space="preserve"> REF _Ref413862184 \r \h  \* MERGEFORMAT </w:instrText>
      </w:r>
      <w:r w:rsidR="00845A17">
        <w:fldChar w:fldCharType="separate"/>
      </w:r>
      <w:r w:rsidR="00A5023A">
        <w:t>2</w:t>
      </w:r>
      <w:r w:rsidR="00845A1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45A17">
        <w:fldChar w:fldCharType="begin"/>
      </w:r>
      <w:r w:rsidR="00845A17">
        <w:instrText xml:space="preserve"> REF _Ref440624180 \r \h  \* MERGEFORMAT </w:instrText>
      </w:r>
      <w:r w:rsidR="00845A17">
        <w:fldChar w:fldCharType="separate"/>
      </w:r>
      <w:r w:rsidR="00A5023A">
        <w:t>4</w:t>
      </w:r>
      <w:r w:rsidR="00845A1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45A17">
        <w:fldChar w:fldCharType="begin"/>
      </w:r>
      <w:r w:rsidR="00845A17">
        <w:instrText xml:space="preserve"> REF _Ref314254860 \r \h  \* MERGEFORMAT </w:instrText>
      </w:r>
      <w:r w:rsidR="00845A17">
        <w:fldChar w:fldCharType="separate"/>
      </w:r>
      <w:r w:rsidR="00A5023A">
        <w:t>5</w:t>
      </w:r>
      <w:r w:rsidR="00845A1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45A17">
        <w:fldChar w:fldCharType="begin"/>
      </w:r>
      <w:r w:rsidR="00845A17">
        <w:instrText xml:space="preserve"> REF _Ref414291981 \r \h  \* MERGEFORMAT </w:instrText>
      </w:r>
      <w:r w:rsidR="00845A17">
        <w:fldChar w:fldCharType="separate"/>
      </w:r>
      <w:r w:rsidR="00A5023A">
        <w:t>6</w:t>
      </w:r>
      <w:r w:rsidR="00845A1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45A17">
        <w:fldChar w:fldCharType="begin"/>
      </w:r>
      <w:r w:rsidR="00845A17">
        <w:instrText xml:space="preserve"> REF _Ref314161369 \r \h  \* MERGEFORMAT </w:instrText>
      </w:r>
      <w:r w:rsidR="00845A17">
        <w:fldChar w:fldCharType="separate"/>
      </w:r>
      <w:r w:rsidR="00A5023A">
        <w:t>7</w:t>
      </w:r>
      <w:r w:rsidR="00845A1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EF51E3">
        <w:rPr>
          <w:rFonts w:ascii="Times New Roman" w:hAnsi="Times New Roman"/>
          <w:sz w:val="24"/>
        </w:rPr>
        <w:fldChar w:fldCharType="begin"/>
      </w:r>
      <w:r w:rsidR="00366FF5">
        <w:rPr>
          <w:rFonts w:ascii="Times New Roman" w:hAnsi="Times New Roman"/>
          <w:sz w:val="24"/>
        </w:rPr>
        <w:instrText xml:space="preserve"> REF _Ref522625450 \w \h </w:instrText>
      </w:r>
      <w:r w:rsidR="00EF51E3">
        <w:rPr>
          <w:rFonts w:ascii="Times New Roman" w:hAnsi="Times New Roman"/>
          <w:sz w:val="24"/>
        </w:rPr>
      </w:r>
      <w:r w:rsidR="00EF51E3">
        <w:rPr>
          <w:rFonts w:ascii="Times New Roman" w:hAnsi="Times New Roman"/>
          <w:sz w:val="24"/>
        </w:rPr>
        <w:fldChar w:fldCharType="separate"/>
      </w:r>
      <w:r w:rsidR="00A5023A">
        <w:rPr>
          <w:rFonts w:ascii="Times New Roman" w:hAnsi="Times New Roman"/>
          <w:sz w:val="24"/>
        </w:rPr>
        <w:t>9</w:t>
      </w:r>
      <w:r w:rsidR="00EF51E3">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3168442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31684423"/>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EF51E3">
        <w:fldChar w:fldCharType="begin"/>
      </w:r>
      <w:r w:rsidR="00375473">
        <w:rPr>
          <w:rFonts w:ascii="Times New Roman" w:hAnsi="Times New Roman"/>
          <w:sz w:val="24"/>
        </w:rPr>
        <w:instrText xml:space="preserve"> REF _Ref478038143 \r \h </w:instrText>
      </w:r>
      <w:r w:rsidR="00EF51E3">
        <w:fldChar w:fldCharType="separate"/>
      </w:r>
      <w:r w:rsidR="00A5023A">
        <w:rPr>
          <w:rFonts w:ascii="Times New Roman" w:hAnsi="Times New Roman"/>
          <w:sz w:val="24"/>
        </w:rPr>
        <w:t>6</w:t>
      </w:r>
      <w:r w:rsidR="00EF51E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45A17">
        <w:fldChar w:fldCharType="begin"/>
      </w:r>
      <w:r w:rsidR="00845A17">
        <w:instrText xml:space="preserve"> REF _Ref414980766 \r \h  \* MERGEFORMAT </w:instrText>
      </w:r>
      <w:r w:rsidR="00845A17">
        <w:fldChar w:fldCharType="separate"/>
      </w:r>
      <w:r w:rsidR="00A5023A">
        <w:t>8</w:t>
      </w:r>
      <w:r w:rsidR="00845A1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45A17">
        <w:fldChar w:fldCharType="begin"/>
      </w:r>
      <w:r w:rsidR="00845A17">
        <w:instrText xml:space="preserve"> REF _Ref414980766 \r \h  \* MERGEFORMAT </w:instrText>
      </w:r>
      <w:r w:rsidR="00845A17">
        <w:fldChar w:fldCharType="separate"/>
      </w:r>
      <w:r w:rsidR="00A5023A">
        <w:t>8</w:t>
      </w:r>
      <w:r w:rsidR="00845A1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31684424"/>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EF51E3">
        <w:fldChar w:fldCharType="begin"/>
      </w:r>
      <w:r w:rsidR="00897A6E">
        <w:rPr>
          <w:rFonts w:ascii="Times New Roman" w:hAnsi="Times New Roman"/>
          <w:sz w:val="24"/>
        </w:rPr>
        <w:instrText xml:space="preserve"> REF _Ref478038143 \r \h </w:instrText>
      </w:r>
      <w:r w:rsidR="00EF51E3">
        <w:fldChar w:fldCharType="separate"/>
      </w:r>
      <w:r w:rsidR="00A5023A">
        <w:rPr>
          <w:rFonts w:ascii="Times New Roman" w:hAnsi="Times New Roman"/>
          <w:sz w:val="24"/>
        </w:rPr>
        <w:t>6</w:t>
      </w:r>
      <w:r w:rsidR="00EF51E3">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45A17">
        <w:fldChar w:fldCharType="begin"/>
      </w:r>
      <w:r w:rsidR="00845A17">
        <w:instrText xml:space="preserve"> REF _Ref413854873 \r \h  \* MERGEFORMAT </w:instrText>
      </w:r>
      <w:r w:rsidR="00845A17">
        <w:fldChar w:fldCharType="separate"/>
      </w:r>
      <w:r w:rsidR="00A5023A">
        <w:t>9</w:t>
      </w:r>
      <w:r w:rsidR="00845A1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31684425"/>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31684426"/>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31684427"/>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45A17">
        <w:fldChar w:fldCharType="begin"/>
      </w:r>
      <w:r w:rsidR="00845A17">
        <w:instrText xml:space="preserve"> REF _Ref312927577 \r \h  \* MERGEFORMAT </w:instrText>
      </w:r>
      <w:r w:rsidR="00845A17">
        <w:fldChar w:fldCharType="separate"/>
      </w:r>
      <w:r w:rsidR="00A5023A" w:rsidRPr="00A5023A">
        <w:rPr>
          <w:rFonts w:ascii="Times New Roman" w:hAnsi="Times New Roman"/>
          <w:sz w:val="24"/>
        </w:rPr>
        <w:t>4.2</w:t>
      </w:r>
      <w:r w:rsidR="00845A1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45A17">
        <w:fldChar w:fldCharType="begin"/>
      </w:r>
      <w:r w:rsidR="00845A17">
        <w:instrText xml:space="preserve"> REF _Ref414292258 \r \h  \* MERGEFORMAT </w:instrText>
      </w:r>
      <w:r w:rsidR="00845A17">
        <w:fldChar w:fldCharType="separate"/>
      </w:r>
      <w:r w:rsidR="00A5023A" w:rsidRPr="00A5023A">
        <w:rPr>
          <w:rFonts w:ascii="Times New Roman" w:hAnsi="Times New Roman"/>
          <w:sz w:val="24"/>
        </w:rPr>
        <w:t>4.3</w:t>
      </w:r>
      <w:r w:rsidR="00845A17">
        <w:fldChar w:fldCharType="end"/>
      </w:r>
      <w:r w:rsidR="00BF287A" w:rsidRPr="006A367E">
        <w:rPr>
          <w:rFonts w:ascii="Times New Roman" w:hAnsi="Times New Roman"/>
          <w:sz w:val="24"/>
        </w:rPr>
        <w:t> – </w:t>
      </w:r>
      <w:r w:rsidR="00845A17">
        <w:fldChar w:fldCharType="begin"/>
      </w:r>
      <w:r w:rsidR="00845A17">
        <w:instrText xml:space="preserve"> REF _Ref414039231 \r \h  \* MERGEFORMAT </w:instrText>
      </w:r>
      <w:r w:rsidR="00845A17">
        <w:fldChar w:fldCharType="separate"/>
      </w:r>
      <w:r w:rsidR="00A5023A" w:rsidRPr="00A5023A">
        <w:rPr>
          <w:rFonts w:ascii="Times New Roman" w:hAnsi="Times New Roman"/>
          <w:sz w:val="24"/>
        </w:rPr>
        <w:t>4.4</w:t>
      </w:r>
      <w:r w:rsidR="00845A1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45A17">
        <w:fldChar w:fldCharType="begin"/>
      </w:r>
      <w:r w:rsidR="00845A17">
        <w:instrText xml:space="preserve"> REF _Ref56229154 \r \h  \* MERGEFORMAT </w:instrText>
      </w:r>
      <w:r w:rsidR="00845A17">
        <w:fldChar w:fldCharType="separate"/>
      </w:r>
      <w:r w:rsidR="00A5023A" w:rsidRPr="00A5023A">
        <w:rPr>
          <w:rFonts w:ascii="Times New Roman" w:hAnsi="Times New Roman"/>
          <w:sz w:val="24"/>
        </w:rPr>
        <w:t>4.5</w:t>
      </w:r>
      <w:r w:rsidR="00845A17">
        <w:fldChar w:fldCharType="end"/>
      </w:r>
      <w:r w:rsidR="00BF287A" w:rsidRPr="006A367E">
        <w:rPr>
          <w:rFonts w:ascii="Times New Roman" w:hAnsi="Times New Roman"/>
          <w:sz w:val="24"/>
        </w:rPr>
        <w:t> – </w:t>
      </w:r>
      <w:r w:rsidR="00845A17">
        <w:fldChar w:fldCharType="begin"/>
      </w:r>
      <w:r w:rsidR="00845A17">
        <w:instrText xml:space="preserve"> REF _Ref419804833 \r \h  \* MERGEFORMAT </w:instrText>
      </w:r>
      <w:r w:rsidR="00845A17">
        <w:fldChar w:fldCharType="separate"/>
      </w:r>
      <w:r w:rsidR="00A5023A" w:rsidRPr="00A5023A">
        <w:rPr>
          <w:rFonts w:ascii="Times New Roman" w:hAnsi="Times New Roman"/>
          <w:sz w:val="24"/>
        </w:rPr>
        <w:t>4.8</w:t>
      </w:r>
      <w:r w:rsidR="00845A1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45A17">
        <w:fldChar w:fldCharType="begin"/>
      </w:r>
      <w:r w:rsidR="00845A17">
        <w:instrText xml:space="preserve"> REF _Ref414292319 \r \h  \* MERGEFORMAT </w:instrText>
      </w:r>
      <w:r w:rsidR="00845A17">
        <w:fldChar w:fldCharType="separate"/>
      </w:r>
      <w:r w:rsidR="00A5023A" w:rsidRPr="00A5023A">
        <w:rPr>
          <w:rFonts w:ascii="Times New Roman" w:hAnsi="Times New Roman"/>
          <w:sz w:val="24"/>
        </w:rPr>
        <w:t>4.9</w:t>
      </w:r>
      <w:r w:rsidR="00845A17">
        <w:fldChar w:fldCharType="end"/>
      </w:r>
      <w:r w:rsidR="00BF287A" w:rsidRPr="006A367E">
        <w:rPr>
          <w:rFonts w:ascii="Times New Roman" w:hAnsi="Times New Roman"/>
          <w:sz w:val="24"/>
        </w:rPr>
        <w:t> – </w:t>
      </w:r>
      <w:r w:rsidR="00845A17">
        <w:fldChar w:fldCharType="begin"/>
      </w:r>
      <w:r w:rsidR="00845A17">
        <w:instrText xml:space="preserve"> REF _Ref414994625 \r \h  \* MERGEFORMAT </w:instrText>
      </w:r>
      <w:r w:rsidR="00845A17">
        <w:fldChar w:fldCharType="separate"/>
      </w:r>
      <w:r w:rsidR="00A5023A" w:rsidRPr="00A5023A">
        <w:rPr>
          <w:rFonts w:ascii="Times New Roman" w:hAnsi="Times New Roman"/>
          <w:sz w:val="24"/>
        </w:rPr>
        <w:t>4.10</w:t>
      </w:r>
      <w:r w:rsidR="00845A1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45A17">
        <w:fldChar w:fldCharType="begin"/>
      </w:r>
      <w:r w:rsidR="00845A17">
        <w:instrText xml:space="preserve"> REF _Ref414020464 \r \h  \* MERGEFORMAT </w:instrText>
      </w:r>
      <w:r w:rsidR="00845A17">
        <w:fldChar w:fldCharType="separate"/>
      </w:r>
      <w:r w:rsidR="00A5023A" w:rsidRPr="00A5023A">
        <w:rPr>
          <w:rFonts w:ascii="Times New Roman" w:hAnsi="Times New Roman"/>
          <w:sz w:val="24"/>
        </w:rPr>
        <w:t>4.11</w:t>
      </w:r>
      <w:r w:rsidR="00845A1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31684428"/>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45A17">
        <w:fldChar w:fldCharType="begin"/>
      </w:r>
      <w:r w:rsidR="00845A17">
        <w:instrText xml:space="preserve"> REF _Ref413854873 \r \h  \* MERGEFORMAT </w:instrText>
      </w:r>
      <w:r w:rsidR="00845A17">
        <w:fldChar w:fldCharType="separate"/>
      </w:r>
      <w:r w:rsidR="00A5023A">
        <w:t>9</w:t>
      </w:r>
      <w:r w:rsidR="00845A17">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45A17">
        <w:fldChar w:fldCharType="begin"/>
      </w:r>
      <w:r w:rsidR="00845A17">
        <w:instrText xml:space="preserve"> REF _Ref314160930 \r \h  \* MERGEFORMAT </w:instrText>
      </w:r>
      <w:r w:rsidR="00845A17">
        <w:fldChar w:fldCharType="separate"/>
      </w:r>
      <w:r w:rsidR="00A5023A">
        <w:t>3</w:t>
      </w:r>
      <w:r w:rsidR="00845A17">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45A17">
        <w:fldChar w:fldCharType="begin"/>
      </w:r>
      <w:r w:rsidR="00845A17">
        <w:instrText xml:space="preserve"> REF _Ref414980766 \r \h  \* MERGEFORMAT </w:instrText>
      </w:r>
      <w:r w:rsidR="00845A17">
        <w:fldChar w:fldCharType="separate"/>
      </w:r>
      <w:r w:rsidR="00A5023A">
        <w:t>8</w:t>
      </w:r>
      <w:r w:rsidR="00845A1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31684429"/>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45A17">
        <w:fldChar w:fldCharType="begin"/>
      </w:r>
      <w:r w:rsidR="00845A17">
        <w:instrText xml:space="preserve"> REF _Ref409637197 \r \h  \* MERGEFORMAT </w:instrText>
      </w:r>
      <w:r w:rsidR="00845A17">
        <w:fldChar w:fldCharType="separate"/>
      </w:r>
      <w:r w:rsidR="00A5023A" w:rsidRPr="00A5023A">
        <w:rPr>
          <w:rFonts w:ascii="Times New Roman" w:hAnsi="Times New Roman"/>
          <w:sz w:val="24"/>
        </w:rPr>
        <w:t>4.3.1</w:t>
      </w:r>
      <w:r w:rsidR="00845A1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45A17">
        <w:fldChar w:fldCharType="begin"/>
      </w:r>
      <w:r w:rsidR="00845A17">
        <w:instrText xml:space="preserve"> REF _Ref455178207 \r \h  \* MERGEFORMAT </w:instrText>
      </w:r>
      <w:r w:rsidR="00845A17">
        <w:fldChar w:fldCharType="separate"/>
      </w:r>
      <w:r w:rsidR="00A5023A" w:rsidRPr="00A5023A">
        <w:rPr>
          <w:rFonts w:ascii="Times New Roman" w:hAnsi="Times New Roman"/>
          <w:sz w:val="24"/>
        </w:rPr>
        <w:t>25</w:t>
      </w:r>
      <w:r w:rsidR="00845A1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31684430"/>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31684431"/>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45A17">
        <w:fldChar w:fldCharType="begin"/>
      </w:r>
      <w:r w:rsidR="00845A17">
        <w:instrText xml:space="preserve"> REF _Ref414276712 \r \h  \* MERGEFORMAT </w:instrText>
      </w:r>
      <w:r w:rsidR="00845A17">
        <w:fldChar w:fldCharType="separate"/>
      </w:r>
      <w:r w:rsidR="00A5023A">
        <w:t>7</w:t>
      </w:r>
      <w:r w:rsidR="00845A1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45A17">
        <w:fldChar w:fldCharType="begin"/>
      </w:r>
      <w:r w:rsidR="00845A17">
        <w:instrText xml:space="preserve"> REF _Ref471637763 \r \h  \* MERGEFORMAT </w:instrText>
      </w:r>
      <w:r w:rsidR="00845A17">
        <w:fldChar w:fldCharType="separate"/>
      </w:r>
      <w:r w:rsidR="00A5023A" w:rsidRPr="00A5023A">
        <w:rPr>
          <w:rFonts w:ascii="Times New Roman" w:hAnsi="Times New Roman"/>
          <w:sz w:val="24"/>
        </w:rPr>
        <w:t>4.5.4</w:t>
      </w:r>
      <w:r w:rsidR="00845A1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45A17">
        <w:fldChar w:fldCharType="begin"/>
      </w:r>
      <w:r w:rsidR="00845A17">
        <w:instrText xml:space="preserve"> REF _Ref419303032 \r \h  \* MERGEFORMAT </w:instrText>
      </w:r>
      <w:r w:rsidR="00845A17">
        <w:fldChar w:fldCharType="separate"/>
      </w:r>
      <w:r w:rsidR="00A5023A" w:rsidRPr="00A5023A">
        <w:rPr>
          <w:rFonts w:ascii="Times New Roman" w:hAnsi="Times New Roman"/>
          <w:sz w:val="24"/>
        </w:rPr>
        <w:t>4.5.8</w:t>
      </w:r>
      <w:r w:rsidR="00845A1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31684432"/>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45A17">
        <w:fldChar w:fldCharType="begin"/>
      </w:r>
      <w:r w:rsidR="00845A17">
        <w:instrText xml:space="preserve"> REF _Ref414274710 \r \h  \* MERGEFORMAT </w:instrText>
      </w:r>
      <w:r w:rsidR="00845A17">
        <w:fldChar w:fldCharType="separate"/>
      </w:r>
      <w:r w:rsidR="00A5023A" w:rsidRPr="00A5023A">
        <w:rPr>
          <w:rFonts w:ascii="Times New Roman" w:hAnsi="Times New Roman"/>
          <w:sz w:val="24"/>
        </w:rPr>
        <w:t>14</w:t>
      </w:r>
      <w:r w:rsidR="00845A1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845A17">
        <w:fldChar w:fldCharType="begin"/>
      </w:r>
      <w:r w:rsidR="00845A17">
        <w:instrText xml:space="preserve"> REF _Ref414274710 \r \h  \* MERGEFORMAT </w:instrText>
      </w:r>
      <w:r w:rsidR="00845A17">
        <w:fldChar w:fldCharType="separate"/>
      </w:r>
      <w:r w:rsidR="00A5023A" w:rsidRPr="00A5023A">
        <w:rPr>
          <w:rFonts w:ascii="Times New Roman" w:hAnsi="Times New Roman"/>
          <w:b/>
        </w:rPr>
        <w:t>14</w:t>
      </w:r>
      <w:r w:rsidR="00845A1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31684433"/>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b/>
        </w:rPr>
        <w:t>11</w:t>
      </w:r>
      <w:r w:rsidR="00845A1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31684434"/>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45A17">
        <w:fldChar w:fldCharType="begin"/>
      </w:r>
      <w:r w:rsidR="00845A17">
        <w:instrText xml:space="preserve"> REF _Ref414298333 \r \h  \* MERGEFORMAT </w:instrText>
      </w:r>
      <w:r w:rsidR="00845A17">
        <w:fldChar w:fldCharType="separate"/>
      </w:r>
      <w:r w:rsidR="00A5023A" w:rsidRPr="00A5023A">
        <w:rPr>
          <w:rFonts w:ascii="Times New Roman" w:hAnsi="Times New Roman"/>
          <w:sz w:val="24"/>
        </w:rPr>
        <w:t>21</w:t>
      </w:r>
      <w:r w:rsidR="00845A1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45A17">
        <w:fldChar w:fldCharType="begin"/>
      </w:r>
      <w:r w:rsidR="00845A17">
        <w:instrText xml:space="preserve"> REF _Ref414971406 \r \h  \* MERGEFORMAT </w:instrText>
      </w:r>
      <w:r w:rsidR="00845A17">
        <w:fldChar w:fldCharType="separate"/>
      </w:r>
      <w:r w:rsidR="00A5023A" w:rsidRPr="00A5023A">
        <w:rPr>
          <w:rFonts w:ascii="Times New Roman" w:hAnsi="Times New Roman"/>
          <w:sz w:val="24"/>
        </w:rPr>
        <w:t>19</w:t>
      </w:r>
      <w:r w:rsidR="00845A1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45A17">
        <w:fldChar w:fldCharType="begin"/>
      </w:r>
      <w:r w:rsidR="00845A17">
        <w:instrText xml:space="preserve"> REF _Ref317515319 \r \h  \* MERGEFORMAT </w:instrText>
      </w:r>
      <w:r w:rsidR="00845A17">
        <w:fldChar w:fldCharType="separate"/>
      </w:r>
      <w:r w:rsidR="00A5023A" w:rsidRPr="00A5023A">
        <w:rPr>
          <w:rFonts w:ascii="Times New Roman" w:hAnsi="Times New Roman"/>
          <w:sz w:val="24"/>
        </w:rPr>
        <w:t>4.8.4</w:t>
      </w:r>
      <w:r w:rsidR="00845A1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31684435"/>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45A17">
        <w:fldChar w:fldCharType="begin"/>
      </w:r>
      <w:r w:rsidR="00845A17">
        <w:instrText xml:space="preserve"> REF _Ref314163382 \r \h  \* MERGEFORMAT </w:instrText>
      </w:r>
      <w:r w:rsidR="00845A17">
        <w:fldChar w:fldCharType="separate"/>
      </w:r>
      <w:r w:rsidR="00A5023A" w:rsidRPr="00A5023A">
        <w:rPr>
          <w:rFonts w:ascii="Times New Roman" w:hAnsi="Times New Roman"/>
          <w:sz w:val="24"/>
        </w:rPr>
        <w:t>24</w:t>
      </w:r>
      <w:r w:rsidR="00845A1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45A17">
        <w:fldChar w:fldCharType="begin"/>
      </w:r>
      <w:r w:rsidR="00845A17">
        <w:instrText xml:space="preserve"> REF _Ref416087512 \r \h  \* MERGEFORMAT </w:instrText>
      </w:r>
      <w:r w:rsidR="00845A17">
        <w:fldChar w:fldCharType="separate"/>
      </w:r>
      <w:r w:rsidR="00A5023A" w:rsidRPr="00A5023A">
        <w:rPr>
          <w:rFonts w:ascii="Times New Roman" w:hAnsi="Times New Roman"/>
          <w:sz w:val="24"/>
        </w:rPr>
        <w:t>4.8</w:t>
      </w:r>
      <w:r w:rsidR="00845A1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31684436"/>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45A17">
        <w:fldChar w:fldCharType="begin"/>
      </w:r>
      <w:r w:rsidR="00845A17">
        <w:instrText xml:space="preserve"> REF _Ref314163382 \r \h  \* MERGEFORMAT </w:instrText>
      </w:r>
      <w:r w:rsidR="00845A17">
        <w:fldChar w:fldCharType="separate"/>
      </w:r>
      <w:r w:rsidR="00A5023A" w:rsidRPr="00A5023A">
        <w:rPr>
          <w:rFonts w:ascii="Times New Roman" w:hAnsi="Times New Roman"/>
          <w:b/>
          <w:sz w:val="24"/>
          <w:szCs w:val="24"/>
        </w:rPr>
        <w:t>24</w:t>
      </w:r>
      <w:r w:rsidR="00845A1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31684437"/>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31684438"/>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45A17">
        <w:fldChar w:fldCharType="begin"/>
      </w:r>
      <w:r w:rsidR="00845A17">
        <w:instrText xml:space="preserve"> REF _Ref476768099 \r \h  \* MERGEFORMAT </w:instrText>
      </w:r>
      <w:r w:rsidR="00845A17">
        <w:fldChar w:fldCharType="separate"/>
      </w:r>
      <w:r w:rsidR="00A5023A" w:rsidRPr="00A5023A">
        <w:rPr>
          <w:rFonts w:ascii="Times New Roman" w:hAnsi="Times New Roman"/>
          <w:sz w:val="24"/>
        </w:rPr>
        <w:t>4.13</w:t>
      </w:r>
      <w:r w:rsidR="00845A1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45A17">
        <w:fldChar w:fldCharType="begin"/>
      </w:r>
      <w:r w:rsidR="00845A17">
        <w:instrText xml:space="preserve"> REF _Ref314163946 \r \h  \* MERGEFORMAT </w:instrText>
      </w:r>
      <w:r w:rsidR="00845A17">
        <w:fldChar w:fldCharType="separate"/>
      </w:r>
      <w:r w:rsidR="00A5023A" w:rsidRPr="00A5023A">
        <w:rPr>
          <w:rFonts w:ascii="Times New Roman" w:hAnsi="Times New Roman"/>
          <w:sz w:val="24"/>
          <w:szCs w:val="24"/>
        </w:rPr>
        <w:t>27</w:t>
      </w:r>
      <w:r w:rsidR="00845A1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45A17">
        <w:fldChar w:fldCharType="begin"/>
      </w:r>
      <w:r w:rsidR="00845A17">
        <w:instrText xml:space="preserve"> REF _Ref415852052 \r \h  \* MERGEFORMAT </w:instrText>
      </w:r>
      <w:r w:rsidR="00845A17">
        <w:fldChar w:fldCharType="separate"/>
      </w:r>
      <w:r w:rsidR="00A5023A" w:rsidRPr="00A5023A">
        <w:rPr>
          <w:rFonts w:ascii="Times New Roman" w:hAnsi="Times New Roman"/>
          <w:sz w:val="24"/>
          <w:szCs w:val="24"/>
        </w:rPr>
        <w:t>28</w:t>
      </w:r>
      <w:r w:rsidR="00845A1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45A17">
        <w:fldChar w:fldCharType="begin"/>
      </w:r>
      <w:r w:rsidR="00845A17">
        <w:instrText xml:space="preserve"> REF _Ref414043853 \r \h  \* MERGEFORMAT </w:instrText>
      </w:r>
      <w:r w:rsidR="00845A17">
        <w:fldChar w:fldCharType="separate"/>
      </w:r>
      <w:r w:rsidR="00A5023A" w:rsidRPr="00A5023A">
        <w:rPr>
          <w:rFonts w:ascii="Times New Roman" w:hAnsi="Times New Roman"/>
          <w:sz w:val="24"/>
          <w:szCs w:val="24"/>
        </w:rPr>
        <w:t>4.16</w:t>
      </w:r>
      <w:r w:rsidR="00845A1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45A17">
        <w:fldChar w:fldCharType="begin"/>
      </w:r>
      <w:r w:rsidR="00845A17">
        <w:instrText xml:space="preserve"> REF _Ref56229154 \r \h  \* MERGEFORMAT </w:instrText>
      </w:r>
      <w:r w:rsidR="00845A17">
        <w:fldChar w:fldCharType="separate"/>
      </w:r>
      <w:r w:rsidR="00A5023A" w:rsidRPr="00A5023A">
        <w:rPr>
          <w:rFonts w:ascii="Times New Roman" w:hAnsi="Times New Roman"/>
          <w:sz w:val="24"/>
          <w:szCs w:val="24"/>
        </w:rPr>
        <w:t>4.5</w:t>
      </w:r>
      <w:r w:rsidR="00845A1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45A17">
        <w:fldChar w:fldCharType="begin"/>
      </w:r>
      <w:r w:rsidR="00845A17">
        <w:instrText xml:space="preserve"> REF _Ref314254860 \r \h  \* MERGEFORMAT </w:instrText>
      </w:r>
      <w:r w:rsidR="00845A17">
        <w:fldChar w:fldCharType="separate"/>
      </w:r>
      <w:r w:rsidR="00A5023A">
        <w:t>5</w:t>
      </w:r>
      <w:r w:rsidR="00845A17">
        <w:fldChar w:fldCharType="end"/>
      </w:r>
      <w:r w:rsidRPr="00765F95">
        <w:rPr>
          <w:rFonts w:ascii="Times New Roman" w:hAnsi="Times New Roman"/>
          <w:sz w:val="24"/>
          <w:szCs w:val="24"/>
        </w:rPr>
        <w:t xml:space="preserve"> и пунктах </w:t>
      </w:r>
      <w:r w:rsidR="00845A17">
        <w:fldChar w:fldCharType="begin"/>
      </w:r>
      <w:r w:rsidR="00845A17">
        <w:instrText xml:space="preserve"> REF _Ref414293795 \r \h  \* MERGEFORMAT </w:instrText>
      </w:r>
      <w:r w:rsidR="00845A17">
        <w:fldChar w:fldCharType="separate"/>
      </w:r>
      <w:r w:rsidR="00A5023A" w:rsidRPr="00A5023A">
        <w:rPr>
          <w:rFonts w:ascii="Times New Roman" w:hAnsi="Times New Roman"/>
          <w:sz w:val="24"/>
          <w:szCs w:val="24"/>
        </w:rPr>
        <w:t>16</w:t>
      </w:r>
      <w:r w:rsidR="00845A17">
        <w:fldChar w:fldCharType="end"/>
      </w:r>
      <w:r w:rsidRPr="00765F95">
        <w:rPr>
          <w:rFonts w:ascii="Times New Roman" w:hAnsi="Times New Roman"/>
          <w:sz w:val="24"/>
          <w:szCs w:val="24"/>
        </w:rPr>
        <w:t>–</w:t>
      </w:r>
      <w:r w:rsidR="00845A17">
        <w:fldChar w:fldCharType="begin"/>
      </w:r>
      <w:r w:rsidR="00845A17">
        <w:instrText xml:space="preserve"> REF _Ref414042545 \r \h  \* MERGEFORMAT </w:instrText>
      </w:r>
      <w:r w:rsidR="00845A17">
        <w:fldChar w:fldCharType="separate"/>
      </w:r>
      <w:r w:rsidR="00A5023A" w:rsidRPr="00A5023A">
        <w:rPr>
          <w:rFonts w:ascii="Times New Roman" w:hAnsi="Times New Roman"/>
          <w:sz w:val="24"/>
          <w:szCs w:val="24"/>
        </w:rPr>
        <w:t>18</w:t>
      </w:r>
      <w:r w:rsidR="00845A1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765F95">
        <w:rPr>
          <w:rFonts w:ascii="Times New Roman" w:hAnsi="Times New Roman"/>
          <w:sz w:val="24"/>
          <w:szCs w:val="24"/>
        </w:rPr>
        <w:t> – </w:t>
      </w:r>
      <w:r w:rsidR="00EF51E3">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F51E3">
        <w:rPr>
          <w:rFonts w:ascii="Times New Roman" w:hAnsi="Times New Roman"/>
          <w:sz w:val="24"/>
          <w:szCs w:val="24"/>
        </w:rPr>
      </w:r>
      <w:r w:rsidR="00EF51E3">
        <w:rPr>
          <w:rFonts w:ascii="Times New Roman" w:hAnsi="Times New Roman"/>
          <w:sz w:val="24"/>
          <w:szCs w:val="24"/>
        </w:rPr>
        <w:fldChar w:fldCharType="separate"/>
      </w:r>
      <w:r w:rsidR="00A5023A">
        <w:rPr>
          <w:rFonts w:ascii="Times New Roman" w:hAnsi="Times New Roman"/>
          <w:sz w:val="24"/>
          <w:szCs w:val="24"/>
        </w:rPr>
        <w:t>9</w:t>
      </w:r>
      <w:r w:rsidR="00EF51E3">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845A17">
        <w:fldChar w:fldCharType="begin"/>
      </w:r>
      <w:r w:rsidR="00845A17">
        <w:instrText xml:space="preserve"> REF _Ref430964520 \r \h  \* MERGEFORMAT </w:instrText>
      </w:r>
      <w:r w:rsidR="00845A17">
        <w:fldChar w:fldCharType="separate"/>
      </w:r>
      <w:r w:rsidR="00A5023A" w:rsidRPr="00A5023A">
        <w:rPr>
          <w:rFonts w:ascii="Times New Roman" w:hAnsi="Times New Roman"/>
          <w:sz w:val="24"/>
          <w:szCs w:val="24"/>
        </w:rPr>
        <w:t>13</w:t>
      </w:r>
      <w:r w:rsidR="00845A1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45A17">
        <w:fldChar w:fldCharType="begin"/>
      </w:r>
      <w:r w:rsidR="00845A17">
        <w:instrText xml:space="preserve"> REF _Ref415072934 \r \h  \* MERGEFORMAT </w:instrText>
      </w:r>
      <w:r w:rsidR="00845A17">
        <w:fldChar w:fldCharType="separate"/>
      </w:r>
      <w:r w:rsidR="00A5023A" w:rsidRPr="00A5023A">
        <w:rPr>
          <w:rFonts w:ascii="Times New Roman" w:hAnsi="Times New Roman"/>
          <w:sz w:val="24"/>
          <w:szCs w:val="24"/>
        </w:rPr>
        <w:t>4.6</w:t>
      </w:r>
      <w:r w:rsidR="00845A17">
        <w:fldChar w:fldCharType="end"/>
      </w:r>
      <w:r w:rsidRPr="00765F95">
        <w:rPr>
          <w:rFonts w:ascii="Times New Roman" w:hAnsi="Times New Roman"/>
          <w:sz w:val="24"/>
          <w:szCs w:val="24"/>
        </w:rPr>
        <w:t>, п. </w:t>
      </w:r>
      <w:r w:rsidR="00845A17">
        <w:fldChar w:fldCharType="begin"/>
      </w:r>
      <w:r w:rsidR="00845A17">
        <w:instrText xml:space="preserve"> REF _Ref414274710 \r \h  \* MERGEFORMAT </w:instrText>
      </w:r>
      <w:r w:rsidR="00845A17">
        <w:fldChar w:fldCharType="separate"/>
      </w:r>
      <w:r w:rsidR="00A5023A" w:rsidRPr="00A5023A">
        <w:rPr>
          <w:rFonts w:ascii="Times New Roman" w:hAnsi="Times New Roman"/>
          <w:sz w:val="24"/>
          <w:szCs w:val="24"/>
        </w:rPr>
        <w:t>14</w:t>
      </w:r>
      <w:r w:rsidR="00845A1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EF51E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EF51E3">
        <w:rPr>
          <w:rFonts w:ascii="Times New Roman" w:hAnsi="Times New Roman"/>
          <w:sz w:val="24"/>
          <w:szCs w:val="24"/>
        </w:rPr>
      </w:r>
      <w:r w:rsidR="00EF51E3">
        <w:rPr>
          <w:rFonts w:ascii="Times New Roman" w:hAnsi="Times New Roman"/>
          <w:sz w:val="24"/>
          <w:szCs w:val="24"/>
        </w:rPr>
        <w:fldChar w:fldCharType="separate"/>
      </w:r>
      <w:r w:rsidR="00A5023A">
        <w:rPr>
          <w:rFonts w:ascii="Times New Roman" w:hAnsi="Times New Roman"/>
          <w:sz w:val="24"/>
          <w:szCs w:val="24"/>
        </w:rPr>
        <w:t>7.2</w:t>
      </w:r>
      <w:r w:rsidR="00EF51E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szCs w:val="24"/>
        </w:rPr>
        <w:t>11</w:t>
      </w:r>
      <w:r w:rsidR="00845A1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45A17">
        <w:fldChar w:fldCharType="begin"/>
      </w:r>
      <w:r w:rsidR="00845A17">
        <w:instrText xml:space="preserve"> REF _Ref414971406 \r \h  \* MERGEFORMAT </w:instrText>
      </w:r>
      <w:r w:rsidR="00845A17">
        <w:fldChar w:fldCharType="separate"/>
      </w:r>
      <w:r w:rsidR="00A5023A" w:rsidRPr="00A5023A">
        <w:rPr>
          <w:rFonts w:ascii="Times New Roman" w:hAnsi="Times New Roman"/>
          <w:sz w:val="24"/>
          <w:szCs w:val="24"/>
        </w:rPr>
        <w:t>19</w:t>
      </w:r>
      <w:r w:rsidR="00845A17">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845A17">
        <w:fldChar w:fldCharType="begin"/>
      </w:r>
      <w:r w:rsidR="00845A17">
        <w:instrText xml:space="preserve"> REF _Ref314254860 \r \h  \* MERGEFORMAT </w:instrText>
      </w:r>
      <w:r w:rsidR="00845A17">
        <w:fldChar w:fldCharType="separate"/>
      </w:r>
      <w:r w:rsidR="00A5023A">
        <w:t>5</w:t>
      </w:r>
      <w:r w:rsidR="00845A17">
        <w:fldChar w:fldCharType="end"/>
      </w:r>
      <w:r w:rsidRPr="00C81729">
        <w:rPr>
          <w:rFonts w:ascii="Times New Roman" w:hAnsi="Times New Roman"/>
          <w:sz w:val="24"/>
          <w:szCs w:val="24"/>
        </w:rPr>
        <w:t xml:space="preserve"> и пунктах </w:t>
      </w:r>
      <w:r w:rsidR="00845A17">
        <w:fldChar w:fldCharType="begin"/>
      </w:r>
      <w:r w:rsidR="00845A17">
        <w:instrText xml:space="preserve"> REF _Ref414293795 \r \h  \* MERGEFORMAT </w:instrText>
      </w:r>
      <w:r w:rsidR="00845A17">
        <w:fldChar w:fldCharType="separate"/>
      </w:r>
      <w:r w:rsidR="00A5023A" w:rsidRPr="00A5023A">
        <w:rPr>
          <w:rFonts w:ascii="Times New Roman" w:hAnsi="Times New Roman"/>
          <w:sz w:val="24"/>
          <w:szCs w:val="24"/>
        </w:rPr>
        <w:t>16</w:t>
      </w:r>
      <w:r w:rsidR="00845A17">
        <w:fldChar w:fldCharType="end"/>
      </w:r>
      <w:r w:rsidRPr="00C81729">
        <w:rPr>
          <w:rFonts w:ascii="Times New Roman" w:hAnsi="Times New Roman"/>
          <w:sz w:val="24"/>
          <w:szCs w:val="24"/>
        </w:rPr>
        <w:t>–</w:t>
      </w:r>
      <w:r w:rsidR="00845A17">
        <w:fldChar w:fldCharType="begin"/>
      </w:r>
      <w:r w:rsidR="00845A17">
        <w:instrText xml:space="preserve"> REF _Ref414042545 \r \h  \* MERGEFORMAT </w:instrText>
      </w:r>
      <w:r w:rsidR="00845A17">
        <w:fldChar w:fldCharType="separate"/>
      </w:r>
      <w:r w:rsidR="00A5023A" w:rsidRPr="00A5023A">
        <w:rPr>
          <w:rFonts w:ascii="Times New Roman" w:hAnsi="Times New Roman"/>
          <w:sz w:val="24"/>
          <w:szCs w:val="24"/>
        </w:rPr>
        <w:t>18</w:t>
      </w:r>
      <w:r w:rsidR="00845A17">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31684439"/>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45A17">
        <w:fldChar w:fldCharType="begin"/>
      </w:r>
      <w:r w:rsidR="00845A17">
        <w:instrText xml:space="preserve"> REF _Ref414043853 \r \h  \* MERGEFORMAT </w:instrText>
      </w:r>
      <w:r w:rsidR="00845A17">
        <w:fldChar w:fldCharType="separate"/>
      </w:r>
      <w:r w:rsidR="00A5023A" w:rsidRPr="00A5023A">
        <w:rPr>
          <w:rFonts w:ascii="Times New Roman" w:hAnsi="Times New Roman"/>
          <w:sz w:val="24"/>
        </w:rPr>
        <w:t>4.16</w:t>
      </w:r>
      <w:r w:rsidR="00845A1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45A17">
        <w:fldChar w:fldCharType="begin"/>
      </w:r>
      <w:r w:rsidR="00845A17">
        <w:instrText xml:space="preserve"> REF _Ref415073891 \r \h  \* MERGEFORMAT </w:instrText>
      </w:r>
      <w:r w:rsidR="00845A17">
        <w:fldChar w:fldCharType="separate"/>
      </w:r>
      <w:r w:rsidR="00A5023A" w:rsidRPr="00A5023A">
        <w:rPr>
          <w:rFonts w:ascii="Times New Roman" w:hAnsi="Times New Roman"/>
          <w:sz w:val="24"/>
        </w:rPr>
        <w:t>4.3</w:t>
      </w:r>
      <w:r w:rsidR="00845A1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31684440"/>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lastRenderedPageBreak/>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31684441"/>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31684442"/>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w:t>
      </w:r>
      <w:r w:rsidRPr="002D29B3">
        <w:rPr>
          <w:rFonts w:ascii="Times New Roman" w:hAnsi="Times New Roman"/>
          <w:sz w:val="24"/>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31684443"/>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45A17">
        <w:fldChar w:fldCharType="begin"/>
      </w:r>
      <w:r w:rsidR="00845A17">
        <w:instrText xml:space="preserve"> REF _Ref415168073 \r \h  \* MERGEFORMAT </w:instrText>
      </w:r>
      <w:r w:rsidR="00845A17">
        <w:fldChar w:fldCharType="separate"/>
      </w:r>
      <w:r w:rsidR="00A5023A" w:rsidRPr="00A5023A">
        <w:rPr>
          <w:rFonts w:ascii="Times New Roman" w:hAnsi="Times New Roman"/>
          <w:sz w:val="24"/>
        </w:rPr>
        <w:t>4.17.10</w:t>
      </w:r>
      <w:r w:rsidR="00845A1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45A17">
        <w:fldChar w:fldCharType="begin"/>
      </w:r>
      <w:r w:rsidR="00845A17">
        <w:instrText xml:space="preserve"> REF _Ref314164788 \r \h  \* MERGEFORMAT </w:instrText>
      </w:r>
      <w:r w:rsidR="00845A17">
        <w:fldChar w:fldCharType="separate"/>
      </w:r>
      <w:r w:rsidR="00A5023A" w:rsidRPr="00A5023A">
        <w:rPr>
          <w:rFonts w:ascii="Times New Roman" w:hAnsi="Times New Roman"/>
          <w:sz w:val="24"/>
        </w:rPr>
        <w:t>35</w:t>
      </w:r>
      <w:r w:rsidR="00845A1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45A17">
        <w:fldChar w:fldCharType="begin"/>
      </w:r>
      <w:r w:rsidR="00845A17">
        <w:instrText xml:space="preserve"> REF _Ref414043912 \w \h  \* MERGEFORMAT </w:instrText>
      </w:r>
      <w:r w:rsidR="00845A17">
        <w:fldChar w:fldCharType="separate"/>
      </w:r>
      <w:r w:rsidR="00A5023A" w:rsidRPr="00A5023A">
        <w:rPr>
          <w:rFonts w:ascii="Times New Roman" w:hAnsi="Times New Roman"/>
          <w:sz w:val="24"/>
        </w:rPr>
        <w:t>4.18</w:t>
      </w:r>
      <w:r w:rsidR="00845A1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w:t>
      </w:r>
      <w:r w:rsidRPr="001028EC">
        <w:rPr>
          <w:rFonts w:ascii="Times New Roman" w:hAnsi="Times New Roman"/>
          <w:sz w:val="24"/>
        </w:rPr>
        <w:lastRenderedPageBreak/>
        <w:t>подразделе</w:t>
      </w:r>
      <w:r w:rsidR="0082062C" w:rsidRPr="001028EC">
        <w:rPr>
          <w:rFonts w:ascii="Times New Roman" w:hAnsi="Times New Roman"/>
          <w:sz w:val="24"/>
        </w:rPr>
        <w:t> </w:t>
      </w:r>
      <w:r w:rsidR="00845A17">
        <w:fldChar w:fldCharType="begin"/>
      </w:r>
      <w:r w:rsidR="00845A17">
        <w:instrText xml:space="preserve"> REF _Ref415158235 \r \h  \* MERGEFORMAT </w:instrText>
      </w:r>
      <w:r w:rsidR="00845A17">
        <w:fldChar w:fldCharType="separate"/>
      </w:r>
      <w:r w:rsidR="00A5023A" w:rsidRPr="00A5023A">
        <w:rPr>
          <w:rFonts w:ascii="Times New Roman" w:hAnsi="Times New Roman"/>
          <w:sz w:val="24"/>
        </w:rPr>
        <w:t>3.5</w:t>
      </w:r>
      <w:r w:rsidR="00845A1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45A17">
        <w:fldChar w:fldCharType="begin"/>
      </w:r>
      <w:r w:rsidR="00845A17">
        <w:instrText xml:space="preserve"> REF _Ref314164788 \r \h  \* MERGEFORMAT </w:instrText>
      </w:r>
      <w:r w:rsidR="00845A17">
        <w:fldChar w:fldCharType="separate"/>
      </w:r>
      <w:r w:rsidR="00A5023A" w:rsidRPr="00A5023A">
        <w:rPr>
          <w:rFonts w:ascii="Times New Roman" w:hAnsi="Times New Roman"/>
          <w:i/>
          <w:sz w:val="24"/>
        </w:rPr>
        <w:t>35</w:t>
      </w:r>
      <w:r w:rsidR="00845A1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845A17">
        <w:fldChar w:fldCharType="begin"/>
      </w:r>
      <w:r w:rsidR="00845A17">
        <w:instrText xml:space="preserve"> REF _Ref414043853 \w \h  \* MERGEFORMAT </w:instrText>
      </w:r>
      <w:r w:rsidR="00845A17">
        <w:fldChar w:fldCharType="separate"/>
      </w:r>
      <w:r w:rsidR="00A5023A" w:rsidRPr="00A5023A">
        <w:rPr>
          <w:rFonts w:ascii="Times New Roman" w:eastAsia="Arial Unicode MS" w:hAnsi="Times New Roman"/>
          <w:sz w:val="24"/>
        </w:rPr>
        <w:t>4.16</w:t>
      </w:r>
      <w:r w:rsidR="00845A1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845A17">
        <w:fldChar w:fldCharType="begin"/>
      </w:r>
      <w:r w:rsidR="00845A17">
        <w:instrText xml:space="preserve"> REF _Ref412486856 \w \h  \* MERGEFORMAT </w:instrText>
      </w:r>
      <w:r w:rsidR="00845A17">
        <w:fldChar w:fldCharType="separate"/>
      </w:r>
      <w:r w:rsidR="00A5023A" w:rsidRPr="00A5023A">
        <w:rPr>
          <w:rFonts w:ascii="Times New Roman" w:hAnsi="Times New Roman"/>
          <w:sz w:val="24"/>
        </w:rPr>
        <w:t>4.17.10(2)</w:t>
      </w:r>
      <w:r w:rsidR="00845A17">
        <w:fldChar w:fldCharType="end"/>
      </w:r>
      <w:r w:rsidR="00E23A38" w:rsidRPr="001028EC">
        <w:rPr>
          <w:rFonts w:ascii="Times New Roman" w:hAnsi="Times New Roman"/>
          <w:sz w:val="24"/>
        </w:rPr>
        <w:t> – </w:t>
      </w:r>
      <w:r w:rsidR="00845A17">
        <w:fldChar w:fldCharType="begin"/>
      </w:r>
      <w:r w:rsidR="00845A17">
        <w:instrText xml:space="preserve"> REF _Ref412486858 \w \h  \* MERGEFORMAT </w:instrText>
      </w:r>
      <w:r w:rsidR="00845A17">
        <w:fldChar w:fldCharType="separate"/>
      </w:r>
      <w:r w:rsidR="00A5023A" w:rsidRPr="00A5023A">
        <w:rPr>
          <w:rFonts w:ascii="Times New Roman" w:hAnsi="Times New Roman"/>
          <w:sz w:val="24"/>
        </w:rPr>
        <w:t>4.17.10(3)</w:t>
      </w:r>
      <w:r w:rsidR="00845A1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845A17">
        <w:fldChar w:fldCharType="begin"/>
      </w:r>
      <w:r w:rsidR="00845A17">
        <w:instrText xml:space="preserve"> REF _Ref412218308 \r \h  \* MERGEFORMAT </w:instrText>
      </w:r>
      <w:r w:rsidR="00845A17">
        <w:fldChar w:fldCharType="separate"/>
      </w:r>
      <w:r w:rsidR="00A5023A" w:rsidRPr="00A5023A">
        <w:rPr>
          <w:rFonts w:ascii="Times New Roman" w:hAnsi="Times New Roman"/>
          <w:sz w:val="24"/>
        </w:rPr>
        <w:t>4.17.12</w:t>
      </w:r>
      <w:r w:rsidR="00845A1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45A17">
        <w:fldChar w:fldCharType="begin"/>
      </w:r>
      <w:r w:rsidR="00845A17">
        <w:instrText xml:space="preserve"> REF _Ref412218308 \r \h  \* MERGEFORMAT </w:instrText>
      </w:r>
      <w:r w:rsidR="00845A17">
        <w:fldChar w:fldCharType="separate"/>
      </w:r>
      <w:r w:rsidR="00A5023A" w:rsidRPr="00A5023A">
        <w:rPr>
          <w:rFonts w:ascii="Times New Roman" w:hAnsi="Times New Roman"/>
          <w:sz w:val="24"/>
        </w:rPr>
        <w:t>4.17.12</w:t>
      </w:r>
      <w:r w:rsidR="00845A1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 xml:space="preserve">проект договора, заключаемого по итогам закупки, </w:t>
      </w:r>
      <w:r w:rsidRPr="001028EC">
        <w:rPr>
          <w:rFonts w:ascii="Times New Roman" w:hAnsi="Times New Roman"/>
          <w:sz w:val="24"/>
        </w:rPr>
        <w:lastRenderedPageBreak/>
        <w:t>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45A17">
        <w:fldChar w:fldCharType="begin"/>
      </w:r>
      <w:r w:rsidR="00845A17">
        <w:instrText xml:space="preserve"> REF _Ref415168287 \r \h  \* MERGEFORMAT </w:instrText>
      </w:r>
      <w:r w:rsidR="00845A17">
        <w:fldChar w:fldCharType="separate"/>
      </w:r>
      <w:r w:rsidR="00A5023A" w:rsidRPr="00A5023A">
        <w:rPr>
          <w:rFonts w:ascii="Times New Roman" w:hAnsi="Times New Roman"/>
          <w:sz w:val="24"/>
        </w:rPr>
        <w:t>4.17.15</w:t>
      </w:r>
      <w:r w:rsidR="00845A1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lastRenderedPageBreak/>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45A17">
        <w:fldChar w:fldCharType="begin"/>
      </w:r>
      <w:r w:rsidR="00845A17">
        <w:instrText xml:space="preserve"> REF _Ref414298333 \r \h  \* MERGEFORMAT </w:instrText>
      </w:r>
      <w:r w:rsidR="00845A17">
        <w:fldChar w:fldCharType="separate"/>
      </w:r>
      <w:r w:rsidR="00A5023A" w:rsidRPr="00A5023A">
        <w:rPr>
          <w:rFonts w:ascii="Times New Roman" w:hAnsi="Times New Roman"/>
          <w:sz w:val="24"/>
        </w:rPr>
        <w:t>21</w:t>
      </w:r>
      <w:r w:rsidR="00845A1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bookmarkStart w:id="318" w:name="_Toc531684444"/>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bookmarkEnd w:id="318"/>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9" w:name="_Toc477961926"/>
      <w:bookmarkStart w:id="320" w:name="_Toc478031416"/>
      <w:bookmarkStart w:id="321" w:name="_Toc478033285"/>
      <w:bookmarkStart w:id="322" w:name="_Toc481144053"/>
      <w:bookmarkStart w:id="323" w:name="_Toc481144956"/>
      <w:bookmarkStart w:id="324" w:name="_Toc481507598"/>
      <w:bookmarkStart w:id="325" w:name="_Toc522619452"/>
      <w:bookmarkStart w:id="326" w:name="_Toc522624461"/>
      <w:bookmarkStart w:id="327" w:name="_Toc531684445"/>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9"/>
      <w:bookmarkEnd w:id="320"/>
      <w:bookmarkEnd w:id="321"/>
      <w:bookmarkEnd w:id="322"/>
      <w:bookmarkEnd w:id="323"/>
      <w:bookmarkEnd w:id="324"/>
      <w:bookmarkEnd w:id="325"/>
      <w:bookmarkEnd w:id="326"/>
      <w:bookmarkEnd w:id="327"/>
    </w:p>
    <w:p w:rsidR="009D57BC" w:rsidRPr="000B57B2" w:rsidRDefault="009D57BC" w:rsidP="00DE694A">
      <w:pPr>
        <w:pStyle w:val="4"/>
        <w:keepNext/>
        <w:ind w:left="1134"/>
        <w:rPr>
          <w:rFonts w:ascii="Times New Roman" w:hAnsi="Times New Roman"/>
          <w:sz w:val="24"/>
        </w:rPr>
      </w:pPr>
      <w:bookmarkStart w:id="328"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9"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8"/>
      <w:bookmarkEnd w:id="329"/>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30" w:name="_Ref414043912"/>
      <w:bookmarkStart w:id="331" w:name="_Toc415874683"/>
      <w:bookmarkStart w:id="332" w:name="_Toc531684446"/>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30"/>
      <w:bookmarkEnd w:id="331"/>
      <w:bookmarkEnd w:id="332"/>
    </w:p>
    <w:p w:rsidR="000C5C5B" w:rsidRPr="00093160" w:rsidRDefault="000C5C5B" w:rsidP="005A70E2">
      <w:pPr>
        <w:pStyle w:val="4"/>
        <w:ind w:left="1134"/>
        <w:rPr>
          <w:rFonts w:ascii="Times New Roman" w:hAnsi="Times New Roman"/>
          <w:sz w:val="24"/>
        </w:rPr>
      </w:pPr>
      <w:bookmarkStart w:id="333"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45A17">
        <w:fldChar w:fldCharType="begin"/>
      </w:r>
      <w:r w:rsidR="00845A17">
        <w:instrText xml:space="preserve"> REF _Ref314164788 \r \h  \* MERGEFORMAT </w:instrText>
      </w:r>
      <w:r w:rsidR="00845A17">
        <w:fldChar w:fldCharType="separate"/>
      </w:r>
      <w:r w:rsidR="00A5023A" w:rsidRPr="00A5023A">
        <w:rPr>
          <w:rFonts w:ascii="Times New Roman" w:hAnsi="Times New Roman"/>
          <w:sz w:val="24"/>
        </w:rPr>
        <w:t>35</w:t>
      </w:r>
      <w:r w:rsidR="00845A1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3"/>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45A17">
        <w:fldChar w:fldCharType="begin"/>
      </w:r>
      <w:r w:rsidR="00845A17">
        <w:instrText xml:space="preserve"> REF _Ref314164788 \r \h  \* MERGEFORMAT </w:instrText>
      </w:r>
      <w:r w:rsidR="00845A17">
        <w:fldChar w:fldCharType="separate"/>
      </w:r>
      <w:r w:rsidR="00A5023A" w:rsidRPr="00A5023A">
        <w:rPr>
          <w:rFonts w:ascii="Times New Roman" w:hAnsi="Times New Roman"/>
          <w:sz w:val="24"/>
        </w:rPr>
        <w:t>35</w:t>
      </w:r>
      <w:r w:rsidR="00845A1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45A17">
        <w:fldChar w:fldCharType="begin"/>
      </w:r>
      <w:r w:rsidR="00845A17">
        <w:instrText xml:space="preserve"> REF _Ref415163106 \r \h  \* MERGEFORMAT </w:instrText>
      </w:r>
      <w:r w:rsidR="00845A17">
        <w:fldChar w:fldCharType="separate"/>
      </w:r>
      <w:r w:rsidR="00A5023A" w:rsidRPr="00A5023A">
        <w:rPr>
          <w:rFonts w:ascii="Times New Roman" w:hAnsi="Times New Roman"/>
          <w:sz w:val="24"/>
        </w:rPr>
        <w:t>4.18.6</w:t>
      </w:r>
      <w:r w:rsidR="00845A1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4"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4"/>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45A17">
        <w:fldChar w:fldCharType="begin"/>
      </w:r>
      <w:r w:rsidR="00845A17">
        <w:instrText xml:space="preserve"> REF _Ref314164788 \r \h  \* MERGEFORMAT </w:instrText>
      </w:r>
      <w:r w:rsidR="00845A17">
        <w:fldChar w:fldCharType="separate"/>
      </w:r>
      <w:r w:rsidR="00A5023A" w:rsidRPr="00A5023A">
        <w:rPr>
          <w:rFonts w:ascii="Times New Roman" w:hAnsi="Times New Roman"/>
          <w:sz w:val="24"/>
        </w:rPr>
        <w:t>35</w:t>
      </w:r>
      <w:r w:rsidR="00845A1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 xml:space="preserve">аказчику обеспечение исполнения договора, уменьшенное на размер </w:t>
      </w:r>
      <w:r w:rsidRPr="006E76FB">
        <w:rPr>
          <w:rFonts w:ascii="Times New Roman" w:hAnsi="Times New Roman"/>
          <w:sz w:val="24"/>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5" w:name="_Ref314254860"/>
      <w:bookmarkStart w:id="336" w:name="_Ref414296622"/>
      <w:bookmarkStart w:id="337" w:name="_Toc415874684"/>
      <w:bookmarkStart w:id="338" w:name="_Toc531684447"/>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5"/>
      <w:bookmarkEnd w:id="336"/>
      <w:bookmarkEnd w:id="337"/>
      <w:bookmarkEnd w:id="338"/>
    </w:p>
    <w:p w:rsidR="001B03C8" w:rsidRPr="00E82CAD" w:rsidRDefault="001B03C8" w:rsidP="003F6A25">
      <w:pPr>
        <w:pStyle w:val="3"/>
        <w:rPr>
          <w:rFonts w:ascii="Times New Roman" w:hAnsi="Times New Roman"/>
          <w:sz w:val="24"/>
        </w:rPr>
      </w:pPr>
      <w:bookmarkStart w:id="339" w:name="_Ref414298028"/>
      <w:bookmarkStart w:id="340" w:name="_Toc415874685"/>
      <w:bookmarkStart w:id="341" w:name="_Toc531684448"/>
      <w:r w:rsidRPr="00E82CAD">
        <w:rPr>
          <w:rFonts w:ascii="Times New Roman" w:hAnsi="Times New Roman"/>
          <w:sz w:val="24"/>
        </w:rPr>
        <w:t xml:space="preserve">Общие требования к участникам </w:t>
      </w:r>
      <w:bookmarkEnd w:id="339"/>
      <w:r w:rsidR="00781706" w:rsidRPr="00E82CAD">
        <w:rPr>
          <w:rFonts w:ascii="Times New Roman" w:hAnsi="Times New Roman"/>
          <w:sz w:val="24"/>
        </w:rPr>
        <w:t>закупки</w:t>
      </w:r>
      <w:bookmarkEnd w:id="340"/>
      <w:bookmarkEnd w:id="341"/>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2"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3" w:name="_Ref357679270"/>
      <w:bookmarkStart w:id="344"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3"/>
      <w:bookmarkEnd w:id="344"/>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5" w:name="_Hlt311053359"/>
      <w:bookmarkEnd w:id="342"/>
      <w:bookmarkEnd w:id="345"/>
      <w:r w:rsidR="006F1ACF" w:rsidRPr="00E82CAD">
        <w:rPr>
          <w:rFonts w:ascii="Times New Roman" w:hAnsi="Times New Roman"/>
          <w:sz w:val="24"/>
        </w:rPr>
        <w:t>п</w:t>
      </w:r>
      <w:r w:rsidR="00E23A38" w:rsidRPr="00E82CAD">
        <w:rPr>
          <w:rFonts w:ascii="Times New Roman" w:hAnsi="Times New Roman"/>
          <w:sz w:val="24"/>
        </w:rPr>
        <w:t>. </w:t>
      </w:r>
      <w:r w:rsidR="00845A17">
        <w:fldChar w:fldCharType="begin"/>
      </w:r>
      <w:r w:rsidR="00845A17">
        <w:instrText xml:space="preserve"> REF _Ref414293795 \w \h  \* MERGEFORMAT </w:instrText>
      </w:r>
      <w:r w:rsidR="00845A17">
        <w:fldChar w:fldCharType="separate"/>
      </w:r>
      <w:r w:rsidR="00A5023A" w:rsidRPr="00A5023A">
        <w:rPr>
          <w:rFonts w:ascii="Times New Roman" w:hAnsi="Times New Roman"/>
          <w:sz w:val="24"/>
        </w:rPr>
        <w:t>16</w:t>
      </w:r>
      <w:r w:rsidR="00845A1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6" w:name="_Ref410727010"/>
      <w:r w:rsidRPr="00E82CAD">
        <w:rPr>
          <w:rFonts w:ascii="Times New Roman" w:hAnsi="Times New Roman"/>
          <w:sz w:val="24"/>
        </w:rPr>
        <w:t>В п</w:t>
      </w:r>
      <w:r w:rsidR="00E23A38" w:rsidRPr="00E82CAD">
        <w:rPr>
          <w:rFonts w:ascii="Times New Roman" w:hAnsi="Times New Roman"/>
          <w:sz w:val="24"/>
        </w:rPr>
        <w:t>. </w:t>
      </w:r>
      <w:r w:rsidR="00845A17">
        <w:fldChar w:fldCharType="begin"/>
      </w:r>
      <w:r w:rsidR="00845A17">
        <w:instrText xml:space="preserve"> REF _Ref414298492 \r \h  \* MERGEFORMAT </w:instrText>
      </w:r>
      <w:r w:rsidR="00845A17">
        <w:fldChar w:fldCharType="separate"/>
      </w:r>
      <w:r w:rsidR="00A5023A" w:rsidRPr="00A5023A">
        <w:rPr>
          <w:rFonts w:ascii="Times New Roman" w:hAnsi="Times New Roman"/>
          <w:sz w:val="24"/>
        </w:rPr>
        <w:t>17</w:t>
      </w:r>
      <w:r w:rsidR="00845A1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6"/>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7" w:name="_Ref410727030"/>
      <w:r w:rsidRPr="00E82CAD">
        <w:rPr>
          <w:rFonts w:ascii="Times New Roman" w:hAnsi="Times New Roman"/>
          <w:sz w:val="24"/>
        </w:rPr>
        <w:t>В п</w:t>
      </w:r>
      <w:r w:rsidR="00E23A38" w:rsidRPr="00E82CAD">
        <w:rPr>
          <w:rFonts w:ascii="Times New Roman" w:hAnsi="Times New Roman"/>
          <w:sz w:val="24"/>
        </w:rPr>
        <w:t>. </w:t>
      </w:r>
      <w:r w:rsidR="00845A17">
        <w:fldChar w:fldCharType="begin"/>
      </w:r>
      <w:r w:rsidR="00845A17">
        <w:instrText xml:space="preserve"> REF _Ref414042545 \w \h  \* MERGEFORMAT </w:instrText>
      </w:r>
      <w:r w:rsidR="00845A17">
        <w:fldChar w:fldCharType="separate"/>
      </w:r>
      <w:r w:rsidR="00A5023A" w:rsidRPr="00A5023A">
        <w:rPr>
          <w:rFonts w:ascii="Times New Roman" w:hAnsi="Times New Roman"/>
          <w:sz w:val="24"/>
        </w:rPr>
        <w:t>18</w:t>
      </w:r>
      <w:r w:rsidR="00845A1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7"/>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8" w:name="_Toc415874686"/>
      <w:bookmarkStart w:id="349" w:name="_Toc415874687"/>
      <w:bookmarkStart w:id="350" w:name="_Toc415874688"/>
      <w:bookmarkStart w:id="351" w:name="_Toc415874689"/>
      <w:bookmarkStart w:id="352" w:name="_Toc415874690"/>
      <w:bookmarkStart w:id="353" w:name="_Toc415874691"/>
      <w:bookmarkStart w:id="354" w:name="_Toc419417292"/>
      <w:bookmarkStart w:id="355" w:name="_Toc415874694"/>
      <w:bookmarkStart w:id="356" w:name="_Ref476837027"/>
      <w:bookmarkStart w:id="357" w:name="_Toc531684449"/>
      <w:bookmarkStart w:id="358" w:name="_Ref415773147"/>
      <w:bookmarkStart w:id="359" w:name="_Toc415874695"/>
      <w:bookmarkStart w:id="360" w:name="_Toc127262883"/>
      <w:bookmarkStart w:id="361" w:name="_Toc255985672"/>
      <w:bookmarkStart w:id="362" w:name="_Ref313918774"/>
      <w:bookmarkStart w:id="363" w:name="_Ref414297980"/>
      <w:bookmarkEnd w:id="348"/>
      <w:bookmarkEnd w:id="349"/>
      <w:bookmarkEnd w:id="350"/>
      <w:bookmarkEnd w:id="351"/>
      <w:bookmarkEnd w:id="352"/>
      <w:bookmarkEnd w:id="353"/>
      <w:bookmarkEnd w:id="354"/>
      <w:bookmarkEnd w:id="355"/>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6"/>
      <w:bookmarkEnd w:id="357"/>
      <w:r w:rsidR="00E11F56" w:rsidRPr="00546FBA">
        <w:rPr>
          <w:rFonts w:ascii="Times New Roman" w:hAnsi="Times New Roman"/>
          <w:sz w:val="24"/>
        </w:rPr>
        <w:t xml:space="preserve"> </w:t>
      </w:r>
      <w:bookmarkEnd w:id="358"/>
      <w:bookmarkEnd w:id="359"/>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4"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4"/>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45A17">
        <w:fldChar w:fldCharType="begin"/>
      </w:r>
      <w:r w:rsidR="00845A17">
        <w:instrText xml:space="preserve"> REF _Ref93268095 \r \h  \* MERGEFORMAT </w:instrText>
      </w:r>
      <w:r w:rsidR="00845A17">
        <w:fldChar w:fldCharType="separate"/>
      </w:r>
      <w:r w:rsidR="00A5023A">
        <w:t>0</w:t>
      </w:r>
      <w:r w:rsidR="00845A1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w:t>
      </w:r>
      <w:r w:rsidR="00A50EB9">
        <w:rPr>
          <w:rFonts w:ascii="Times New Roman" w:hAnsi="Times New Roman"/>
          <w:sz w:val="24"/>
        </w:rPr>
        <w:t xml:space="preserve"> согласно приложению №1 (пункты 1.1.</w:t>
      </w:r>
      <w:r w:rsidRPr="005930C5">
        <w:rPr>
          <w:rFonts w:ascii="Times New Roman" w:hAnsi="Times New Roman"/>
          <w:sz w:val="24"/>
        </w:rPr>
        <w:sym w:font="Symbol" w:char="F02D"/>
      </w:r>
      <w:r w:rsidR="00845A17">
        <w:fldChar w:fldCharType="begin"/>
      </w:r>
      <w:r w:rsidR="00845A17">
        <w:instrText xml:space="preserve"> REF _Ref418278687 \r \h  \* MERGEFORMAT </w:instrText>
      </w:r>
      <w:r w:rsidR="00845A17">
        <w:fldChar w:fldCharType="separate"/>
      </w:r>
      <w:r w:rsidR="00A5023A" w:rsidRPr="00A5023A">
        <w:rPr>
          <w:rFonts w:ascii="Times New Roman" w:hAnsi="Times New Roman"/>
          <w:sz w:val="24"/>
        </w:rPr>
        <w:t>1.5</w:t>
      </w:r>
      <w:r w:rsidR="00845A17">
        <w:fldChar w:fldCharType="end"/>
      </w:r>
      <w:r w:rsidRPr="005930C5">
        <w:rPr>
          <w:rFonts w:ascii="Times New Roman" w:hAnsi="Times New Roman"/>
          <w:sz w:val="24"/>
        </w:rPr>
        <w:t xml:space="preserve"> и </w:t>
      </w:r>
      <w:r w:rsidR="00845A17">
        <w:fldChar w:fldCharType="begin"/>
      </w:r>
      <w:r w:rsidR="00845A17">
        <w:instrText xml:space="preserve"> REF _Ref418276449 \r \h  \* MERGEFORMAT </w:instrText>
      </w:r>
      <w:r w:rsidR="00845A17">
        <w:fldChar w:fldCharType="separate"/>
      </w:r>
      <w:r w:rsidR="00A5023A" w:rsidRPr="00A5023A">
        <w:rPr>
          <w:rFonts w:ascii="Times New Roman" w:hAnsi="Times New Roman"/>
          <w:sz w:val="24"/>
        </w:rPr>
        <w:t>2.1</w:t>
      </w:r>
      <w:r w:rsidR="00845A1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45A17">
        <w:fldChar w:fldCharType="begin"/>
      </w:r>
      <w:r w:rsidR="00845A17">
        <w:instrText xml:space="preserve"> REF _Ref476842423 \r \h  \* MERGEFORMAT </w:instrText>
      </w:r>
      <w:r w:rsidR="00845A17">
        <w:fldChar w:fldCharType="separate"/>
      </w:r>
      <w:r w:rsidR="00A5023A" w:rsidRPr="00A5023A">
        <w:rPr>
          <w:rFonts w:ascii="Times New Roman" w:hAnsi="Times New Roman"/>
          <w:sz w:val="24"/>
        </w:rPr>
        <w:t>1.6</w:t>
      </w:r>
      <w:r w:rsidR="00845A1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45A17">
        <w:fldChar w:fldCharType="begin"/>
      </w:r>
      <w:r w:rsidR="00845A17">
        <w:instrText xml:space="preserve"> REF _Ref414298492 \r \h  \* MERGEFORMAT </w:instrText>
      </w:r>
      <w:r w:rsidR="00845A17">
        <w:fldChar w:fldCharType="separate"/>
      </w:r>
      <w:r w:rsidR="00A5023A" w:rsidRPr="00A5023A">
        <w:rPr>
          <w:rFonts w:ascii="Times New Roman" w:hAnsi="Times New Roman"/>
          <w:sz w:val="24"/>
        </w:rPr>
        <w:t>17</w:t>
      </w:r>
      <w:r w:rsidR="00845A1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45A17">
        <w:fldChar w:fldCharType="begin"/>
      </w:r>
      <w:r w:rsidR="00845A17">
        <w:instrText xml:space="preserve"> REF _Ref414042545 \w \h  \* MERGEFORMAT </w:instrText>
      </w:r>
      <w:r w:rsidR="00845A17">
        <w:fldChar w:fldCharType="separate"/>
      </w:r>
      <w:r w:rsidR="00A5023A" w:rsidRPr="00A5023A">
        <w:rPr>
          <w:rFonts w:ascii="Times New Roman" w:hAnsi="Times New Roman"/>
          <w:sz w:val="24"/>
        </w:rPr>
        <w:t>18</w:t>
      </w:r>
      <w:r w:rsidR="00845A1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EF51E3">
        <w:rPr>
          <w:rFonts w:ascii="Times New Roman" w:hAnsi="Times New Roman"/>
          <w:b/>
        </w:rPr>
        <w:fldChar w:fldCharType="begin"/>
      </w:r>
      <w:r w:rsidR="001F016C">
        <w:rPr>
          <w:rFonts w:ascii="Times New Roman" w:hAnsi="Times New Roman"/>
          <w:sz w:val="24"/>
        </w:rPr>
        <w:instrText xml:space="preserve"> REF _Ref477542393 \r \h </w:instrText>
      </w:r>
      <w:r w:rsidR="00EF51E3">
        <w:rPr>
          <w:rFonts w:ascii="Times New Roman" w:hAnsi="Times New Roman"/>
          <w:b/>
        </w:rPr>
      </w:r>
      <w:r w:rsidR="00EF51E3">
        <w:rPr>
          <w:rFonts w:ascii="Times New Roman" w:hAnsi="Times New Roman"/>
          <w:b/>
        </w:rPr>
        <w:fldChar w:fldCharType="separate"/>
      </w:r>
      <w:r w:rsidR="00A5023A">
        <w:rPr>
          <w:rFonts w:ascii="Times New Roman" w:hAnsi="Times New Roman"/>
          <w:sz w:val="24"/>
        </w:rPr>
        <w:t>0</w:t>
      </w:r>
      <w:r w:rsidR="00EF51E3">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5" w:name="_Toc531684450"/>
      <w:r w:rsidRPr="00E11F56">
        <w:rPr>
          <w:rFonts w:ascii="Times New Roman" w:hAnsi="Times New Roman"/>
          <w:sz w:val="24"/>
        </w:rPr>
        <w:t>Условия участия субъектов малого и среднего предпринимательства</w:t>
      </w:r>
      <w:bookmarkEnd w:id="365"/>
    </w:p>
    <w:p w:rsidR="001F143C" w:rsidRPr="00D22C12" w:rsidRDefault="001F143C" w:rsidP="006434AA">
      <w:pPr>
        <w:pStyle w:val="4"/>
        <w:keepNext/>
        <w:ind w:left="1134"/>
        <w:rPr>
          <w:rFonts w:ascii="Times New Roman" w:hAnsi="Times New Roman"/>
          <w:sz w:val="24"/>
        </w:rPr>
      </w:pPr>
      <w:bookmarkStart w:id="366" w:name="_Ref412481261"/>
      <w:bookmarkStart w:id="367"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45A17">
        <w:fldChar w:fldCharType="begin"/>
      </w:r>
      <w:r w:rsidR="00845A17">
        <w:instrText xml:space="preserve"> REF _Ref414971406 \r \h  \* MERGEFORMAT </w:instrText>
      </w:r>
      <w:r w:rsidR="00845A17">
        <w:fldChar w:fldCharType="separate"/>
      </w:r>
      <w:r w:rsidR="00A5023A" w:rsidRPr="00A5023A">
        <w:rPr>
          <w:rFonts w:ascii="Times New Roman" w:hAnsi="Times New Roman"/>
          <w:sz w:val="24"/>
        </w:rPr>
        <w:t>19</w:t>
      </w:r>
      <w:r w:rsidR="00845A1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8" w:name="_Ref458622325"/>
      <w:bookmarkStart w:id="369" w:name="_Ref415501086"/>
      <w:bookmarkEnd w:id="366"/>
      <w:bookmarkEnd w:id="367"/>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8"/>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45A17">
        <w:fldChar w:fldCharType="begin"/>
      </w:r>
      <w:r w:rsidR="00845A17">
        <w:instrText xml:space="preserve"> REF _Ref415873971 \r \h  \* MERGEFORMAT </w:instrText>
      </w:r>
      <w:r w:rsidR="00845A17">
        <w:fldChar w:fldCharType="separate"/>
      </w:r>
      <w:r w:rsidR="00A5023A" w:rsidRPr="00A5023A">
        <w:rPr>
          <w:rFonts w:ascii="Times New Roman" w:hAnsi="Times New Roman"/>
          <w:sz w:val="24"/>
        </w:rPr>
        <w:t>7.3</w:t>
      </w:r>
      <w:r w:rsidR="00845A1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9"/>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45A17">
        <w:fldChar w:fldCharType="begin"/>
      </w:r>
      <w:r w:rsidR="00845A17">
        <w:instrText xml:space="preserve"> REF _Ref414971406 \r \h  \* MERGEFORMAT </w:instrText>
      </w:r>
      <w:r w:rsidR="00845A17">
        <w:fldChar w:fldCharType="separate"/>
      </w:r>
      <w:r w:rsidR="00A5023A" w:rsidRPr="00A5023A">
        <w:rPr>
          <w:rFonts w:ascii="Times New Roman" w:hAnsi="Times New Roman"/>
          <w:sz w:val="24"/>
        </w:rPr>
        <w:t>19</w:t>
      </w:r>
      <w:r w:rsidR="00845A1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45A17">
        <w:fldChar w:fldCharType="begin"/>
      </w:r>
      <w:r w:rsidR="00845A17">
        <w:instrText xml:space="preserve"> REF _Ref415873971 \r \h  \* MERGEFORMAT </w:instrText>
      </w:r>
      <w:r w:rsidR="00845A17">
        <w:fldChar w:fldCharType="separate"/>
      </w:r>
      <w:r w:rsidR="00A5023A" w:rsidRPr="00A5023A">
        <w:rPr>
          <w:rFonts w:ascii="Times New Roman" w:hAnsi="Times New Roman"/>
          <w:sz w:val="24"/>
        </w:rPr>
        <w:t>7.3</w:t>
      </w:r>
      <w:r w:rsidR="00845A1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w:t>
      </w:r>
      <w:r w:rsidRPr="003A4D19">
        <w:rPr>
          <w:rFonts w:ascii="Times New Roman" w:hAnsi="Times New Roman"/>
          <w:sz w:val="24"/>
        </w:rPr>
        <w:t xml:space="preserve"> в едином реестре субъектов малого и среднего предпринимательства, ведение которого осуществляется в соответствии с Законом 209-Ф</w:t>
      </w:r>
      <w:r w:rsidRPr="00F0311F">
        <w:rPr>
          <w:rFonts w:ascii="Times New Roman" w:hAnsi="Times New Roman"/>
          <w:sz w:val="24"/>
        </w:rPr>
        <w:t xml:space="preserve">З, </w:t>
      </w:r>
      <w:r w:rsidRPr="00BD3A9A">
        <w:rPr>
          <w:rFonts w:ascii="Times New Roman" w:hAnsi="Times New Roman"/>
          <w:b/>
          <w:sz w:val="24"/>
        </w:rPr>
        <w:t>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70" w:name="_Ref312030749"/>
      <w:bookmarkEnd w:id="360"/>
      <w:bookmarkEnd w:id="361"/>
      <w:bookmarkEnd w:id="362"/>
      <w:bookmarkEnd w:id="363"/>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71" w:name="_Ref414291981"/>
      <w:bookmarkStart w:id="372" w:name="_Toc415874696"/>
      <w:bookmarkStart w:id="373" w:name="_Ref314161291"/>
      <w:bookmarkStart w:id="374" w:name="_Toc531684451"/>
      <w:r w:rsidRPr="007C18BC">
        <w:rPr>
          <w:rFonts w:ascii="Times New Roman" w:eastAsiaTheme="majorEastAsia" w:hAnsi="Times New Roman"/>
          <w:sz w:val="24"/>
        </w:rPr>
        <w:lastRenderedPageBreak/>
        <w:t>ИНФОРМАЦИОННАЯ КАРТА</w:t>
      </w:r>
      <w:bookmarkEnd w:id="370"/>
      <w:bookmarkEnd w:id="371"/>
      <w:bookmarkEnd w:id="372"/>
      <w:bookmarkEnd w:id="373"/>
      <w:bookmarkEnd w:id="374"/>
      <w:r w:rsidR="00D147F0">
        <w:rPr>
          <w:rFonts w:ascii="Times New Roman" w:eastAsiaTheme="majorEastAsia" w:hAnsi="Times New Roman"/>
          <w:sz w:val="24"/>
        </w:rPr>
        <w:t xml:space="preserve"> </w:t>
      </w:r>
    </w:p>
    <w:p w:rsidR="00D147F0" w:rsidRDefault="00B747D6" w:rsidP="006B4C1F">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45A17">
        <w:fldChar w:fldCharType="begin"/>
      </w:r>
      <w:r w:rsidR="00845A17">
        <w:instrText xml:space="preserve"> REF _Ref419478675 \r \h  \* MERGEFORMAT </w:instrText>
      </w:r>
      <w:r w:rsidR="00845A17">
        <w:fldChar w:fldCharType="separate"/>
      </w:r>
      <w:r w:rsidR="00A5023A">
        <w:t>3</w:t>
      </w:r>
      <w:r w:rsidR="00845A17">
        <w:fldChar w:fldCharType="end"/>
      </w:r>
      <w:r w:rsidR="007E49B5" w:rsidRPr="00050D4E">
        <w:rPr>
          <w:rFonts w:ascii="Times New Roman" w:hAnsi="Times New Roman"/>
          <w:sz w:val="24"/>
        </w:rPr>
        <w:t>-</w:t>
      </w:r>
      <w:r w:rsidR="00845A17">
        <w:fldChar w:fldCharType="begin"/>
      </w:r>
      <w:r w:rsidR="00845A17">
        <w:instrText xml:space="preserve"> REF _Ref314254860 \r \h  \* MERGEFORMAT </w:instrText>
      </w:r>
      <w:r w:rsidR="00845A17">
        <w:fldChar w:fldCharType="separate"/>
      </w:r>
      <w:r w:rsidR="00A5023A">
        <w:t>5</w:t>
      </w:r>
      <w:r w:rsidR="00845A1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6B4C1F">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6B4C1F">
            <w:pPr>
              <w:pStyle w:val="a"/>
              <w:keepNext/>
              <w:numPr>
                <w:ilvl w:val="0"/>
                <w:numId w:val="0"/>
              </w:numPr>
              <w:spacing w:before="0"/>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6B4C1F">
            <w:pPr>
              <w:pStyle w:val="a"/>
              <w:keepNext/>
              <w:numPr>
                <w:ilvl w:val="0"/>
                <w:numId w:val="0"/>
              </w:numPr>
              <w:spacing w:before="0"/>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6B4C1F">
            <w:pPr>
              <w:pStyle w:val="a"/>
              <w:keepNext/>
              <w:numPr>
                <w:ilvl w:val="0"/>
                <w:numId w:val="0"/>
              </w:numPr>
              <w:spacing w:before="0"/>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6B4C1F">
            <w:pPr>
              <w:pStyle w:val="a"/>
              <w:numPr>
                <w:ilvl w:val="0"/>
                <w:numId w:val="13"/>
              </w:numPr>
              <w:spacing w:before="0"/>
              <w:ind w:left="0" w:firstLine="0"/>
              <w:rPr>
                <w:rFonts w:ascii="Times New Roman" w:hAnsi="Times New Roman"/>
                <w:sz w:val="24"/>
              </w:rPr>
            </w:pPr>
            <w:bookmarkStart w:id="375" w:name="_Ref414291914"/>
          </w:p>
        </w:tc>
        <w:bookmarkEnd w:id="375"/>
        <w:tc>
          <w:tcPr>
            <w:tcW w:w="2552" w:type="dxa"/>
            <w:shd w:val="clear" w:color="auto" w:fill="auto"/>
          </w:tcPr>
          <w:p w:rsidR="00C2272D" w:rsidRPr="00DC4991" w:rsidRDefault="00C2272D" w:rsidP="006B4C1F">
            <w:pPr>
              <w:pStyle w:val="a"/>
              <w:numPr>
                <w:ilvl w:val="0"/>
                <w:numId w:val="0"/>
              </w:numPr>
              <w:spacing w:before="0"/>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02701F" w:rsidRDefault="00A473F4" w:rsidP="006B4C1F">
            <w:pPr>
              <w:pStyle w:val="af2"/>
              <w:tabs>
                <w:tab w:val="left" w:pos="1134"/>
              </w:tabs>
              <w:spacing w:after="0" w:line="240" w:lineRule="auto"/>
              <w:ind w:left="0"/>
              <w:contextualSpacing w:val="0"/>
              <w:jc w:val="both"/>
              <w:rPr>
                <w:rFonts w:ascii="Times New Roman" w:eastAsia="Times New Roman" w:hAnsi="Times New Roman"/>
                <w:bCs/>
                <w:sz w:val="24"/>
                <w:lang w:eastAsia="ru-RU"/>
              </w:rPr>
            </w:pPr>
            <w:r w:rsidRPr="007A636B">
              <w:rPr>
                <w:rFonts w:ascii="Times New Roman" w:eastAsia="Times New Roman" w:hAnsi="Times New Roman"/>
                <w:sz w:val="24"/>
                <w:szCs w:val="24"/>
                <w:lang w:eastAsia="ru-RU"/>
              </w:rPr>
              <w:t>Оказание услуг по техническому обслуживанию автоматизированной системы контроля доступа ИПУ РАН</w:t>
            </w:r>
            <w:r w:rsidR="00023C7D">
              <w:rPr>
                <w:rFonts w:ascii="Times New Roman" w:eastAsia="Times New Roman" w:hAnsi="Times New Roman"/>
                <w:sz w:val="24"/>
                <w:lang w:eastAsia="ru-RU"/>
              </w:rPr>
              <w:t>.</w:t>
            </w:r>
          </w:p>
          <w:p w:rsidR="007047F8" w:rsidRPr="00A473F4" w:rsidRDefault="00C2272D" w:rsidP="006B4C1F">
            <w:pPr>
              <w:pStyle w:val="af2"/>
              <w:tabs>
                <w:tab w:val="left" w:pos="1134"/>
              </w:tabs>
              <w:spacing w:after="0" w:line="240" w:lineRule="auto"/>
              <w:ind w:left="0"/>
              <w:contextualSpacing w:val="0"/>
              <w:jc w:val="both"/>
              <w:rPr>
                <w:rFonts w:ascii="Times New Roman" w:eastAsia="Times New Roman" w:hAnsi="Times New Roman"/>
                <w:sz w:val="24"/>
                <w:szCs w:val="24"/>
                <w:lang w:val="en-US" w:eastAsia="ru-RU"/>
              </w:rPr>
            </w:pPr>
            <w:r w:rsidRPr="00AA6A78">
              <w:rPr>
                <w:rFonts w:ascii="Times New Roman" w:hAnsi="Times New Roman"/>
                <w:bCs/>
                <w:sz w:val="24"/>
                <w:szCs w:val="24"/>
              </w:rPr>
              <w:t>ОКПД</w:t>
            </w:r>
            <w:r w:rsidR="0002701F" w:rsidRPr="0002701F">
              <w:rPr>
                <w:rFonts w:ascii="Times New Roman" w:hAnsi="Times New Roman"/>
                <w:bCs/>
                <w:sz w:val="24"/>
                <w:szCs w:val="24"/>
                <w:vertAlign w:val="super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637FEE">
              <w:rPr>
                <w:rFonts w:ascii="Times New Roman" w:hAnsi="Times New Roman"/>
                <w:sz w:val="24"/>
                <w:szCs w:val="24"/>
              </w:rPr>
              <w:t>33.12.29.900</w:t>
            </w:r>
          </w:p>
          <w:p w:rsidR="00990287" w:rsidRPr="00A473F4" w:rsidRDefault="00C2272D" w:rsidP="006B4C1F">
            <w:pPr>
              <w:pStyle w:val="af2"/>
              <w:tabs>
                <w:tab w:val="left" w:pos="1134"/>
              </w:tabs>
              <w:spacing w:after="0" w:line="240" w:lineRule="auto"/>
              <w:ind w:left="0"/>
              <w:contextualSpacing w:val="0"/>
              <w:jc w:val="both"/>
              <w:rPr>
                <w:rFonts w:ascii="Times New Roman" w:hAnsi="Times New Roman"/>
                <w:bCs/>
                <w:sz w:val="24"/>
                <w:lang w:val="en-US"/>
              </w:rPr>
            </w:pPr>
            <w:r w:rsidRPr="00AA6A78">
              <w:rPr>
                <w:rFonts w:ascii="Times New Roman" w:hAnsi="Times New Roman"/>
                <w:bCs/>
                <w:sz w:val="24"/>
                <w:szCs w:val="24"/>
              </w:rPr>
              <w:t>ОКВЭД</w:t>
            </w:r>
            <w:r w:rsidR="0002701F" w:rsidRPr="0002701F">
              <w:rPr>
                <w:rFonts w:ascii="Times New Roman" w:hAnsi="Times New Roman"/>
                <w:bCs/>
                <w:sz w:val="24"/>
                <w:szCs w:val="24"/>
                <w:vertAlign w:val="superscript"/>
              </w:rPr>
              <w:t>2</w:t>
            </w:r>
            <w:r w:rsidR="009B2F71" w:rsidRPr="00AA6A78">
              <w:rPr>
                <w:rFonts w:ascii="Times New Roman" w:hAnsi="Times New Roman"/>
                <w:bCs/>
                <w:sz w:val="24"/>
                <w:szCs w:val="24"/>
                <w:vertAlign w:val="subscript"/>
              </w:rPr>
              <w:t>:</w:t>
            </w:r>
            <w:r w:rsidR="0002701F">
              <w:rPr>
                <w:rFonts w:ascii="Times New Roman" w:hAnsi="Times New Roman"/>
                <w:bCs/>
                <w:sz w:val="24"/>
                <w:szCs w:val="24"/>
                <w:vertAlign w:val="subscript"/>
              </w:rPr>
              <w:t xml:space="preserve"> </w:t>
            </w:r>
            <w:r w:rsidR="00637FEE" w:rsidRPr="00637FEE">
              <w:rPr>
                <w:rFonts w:ascii="Times New Roman" w:hAnsi="Times New Roman"/>
                <w:bCs/>
                <w:sz w:val="24"/>
                <w:szCs w:val="24"/>
              </w:rPr>
              <w:t>33.12</w:t>
            </w:r>
          </w:p>
        </w:tc>
      </w:tr>
      <w:tr w:rsidR="00C2272D" w:rsidRPr="007C18BC" w:rsidTr="0096225E">
        <w:trPr>
          <w:trHeight w:val="152"/>
        </w:trPr>
        <w:tc>
          <w:tcPr>
            <w:tcW w:w="567" w:type="dxa"/>
            <w:shd w:val="clear" w:color="auto" w:fill="auto"/>
          </w:tcPr>
          <w:p w:rsidR="00C2272D" w:rsidRPr="007C18BC" w:rsidRDefault="00C2272D" w:rsidP="006B4C1F">
            <w:pPr>
              <w:pStyle w:val="a"/>
              <w:numPr>
                <w:ilvl w:val="0"/>
                <w:numId w:val="13"/>
              </w:numPr>
              <w:spacing w:before="0"/>
              <w:ind w:left="0" w:firstLine="0"/>
              <w:rPr>
                <w:rFonts w:ascii="Times New Roman" w:hAnsi="Times New Roman"/>
                <w:sz w:val="24"/>
              </w:rPr>
            </w:pPr>
          </w:p>
        </w:tc>
        <w:tc>
          <w:tcPr>
            <w:tcW w:w="2552" w:type="dxa"/>
            <w:shd w:val="clear" w:color="auto" w:fill="auto"/>
          </w:tcPr>
          <w:p w:rsidR="00C2272D" w:rsidRPr="00C47E0E" w:rsidRDefault="00C2272D" w:rsidP="006B4C1F">
            <w:pPr>
              <w:pStyle w:val="a"/>
              <w:numPr>
                <w:ilvl w:val="0"/>
                <w:numId w:val="0"/>
              </w:numPr>
              <w:spacing w:before="0"/>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A473F4" w:rsidRDefault="00C2272D" w:rsidP="006B4C1F">
            <w:pPr>
              <w:pStyle w:val="a"/>
              <w:numPr>
                <w:ilvl w:val="0"/>
                <w:numId w:val="0"/>
              </w:numPr>
              <w:spacing w:before="0"/>
              <w:rPr>
                <w:rFonts w:ascii="Times New Roman" w:hAnsi="Times New Roman"/>
                <w:bCs/>
                <w:sz w:val="24"/>
                <w:lang w:val="en-US"/>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023C7D">
              <w:rPr>
                <w:rFonts w:ascii="Times New Roman" w:hAnsi="Times New Roman"/>
                <w:bCs/>
                <w:sz w:val="24"/>
              </w:rPr>
              <w:t>4</w:t>
            </w:r>
            <w:r w:rsidR="00637FEE">
              <w:rPr>
                <w:rFonts w:ascii="Times New Roman" w:hAnsi="Times New Roman"/>
                <w:bCs/>
                <w:sz w:val="24"/>
                <w:lang w:val="en-US"/>
              </w:rPr>
              <w:t>5</w:t>
            </w:r>
          </w:p>
        </w:tc>
      </w:tr>
      <w:tr w:rsidR="00C2272D" w:rsidRPr="00A73E38" w:rsidTr="0096225E">
        <w:trPr>
          <w:trHeight w:val="152"/>
        </w:trPr>
        <w:tc>
          <w:tcPr>
            <w:tcW w:w="567" w:type="dxa"/>
            <w:shd w:val="clear" w:color="auto" w:fill="auto"/>
          </w:tcPr>
          <w:p w:rsidR="00C2272D" w:rsidRPr="007C18BC" w:rsidRDefault="00C2272D" w:rsidP="006B4C1F">
            <w:pPr>
              <w:pStyle w:val="a"/>
              <w:numPr>
                <w:ilvl w:val="0"/>
                <w:numId w:val="13"/>
              </w:numPr>
              <w:spacing w:before="0"/>
              <w:ind w:left="0" w:firstLine="0"/>
              <w:rPr>
                <w:rFonts w:ascii="Times New Roman" w:hAnsi="Times New Roman"/>
                <w:sz w:val="24"/>
              </w:rPr>
            </w:pPr>
            <w:bookmarkStart w:id="376" w:name="_Ref314160930"/>
          </w:p>
        </w:tc>
        <w:bookmarkEnd w:id="376"/>
        <w:tc>
          <w:tcPr>
            <w:tcW w:w="2552" w:type="dxa"/>
            <w:shd w:val="clear" w:color="auto" w:fill="auto"/>
          </w:tcPr>
          <w:p w:rsidR="00C2272D" w:rsidRPr="00D147F0" w:rsidRDefault="00C2272D" w:rsidP="006B4C1F">
            <w:pPr>
              <w:pStyle w:val="a"/>
              <w:numPr>
                <w:ilvl w:val="0"/>
                <w:numId w:val="0"/>
              </w:numPr>
              <w:spacing w:before="0"/>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6B4C1F">
            <w:pPr>
              <w:pStyle w:val="af2"/>
              <w:tabs>
                <w:tab w:val="left" w:pos="1134"/>
              </w:tabs>
              <w:spacing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6B4C1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6B4C1F">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6B4C1F">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6B4C1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6B4C1F">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6B4C1F">
            <w:pPr>
              <w:tabs>
                <w:tab w:val="left" w:pos="0"/>
              </w:tabs>
              <w:spacing w:after="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6B4C1F">
            <w:pPr>
              <w:tabs>
                <w:tab w:val="left" w:pos="0"/>
              </w:tabs>
              <w:spacing w:after="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6B4C1F">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6B4C1F">
            <w:pPr>
              <w:spacing w:after="0" w:line="240" w:lineRule="auto"/>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4E1B7C" w:rsidRPr="00651474" w:rsidRDefault="004E1B7C" w:rsidP="004E1B7C">
            <w:pPr>
              <w:spacing w:after="0"/>
              <w:jc w:val="both"/>
              <w:rPr>
                <w:rFonts w:ascii="Times New Roman" w:hAnsi="Times New Roman"/>
                <w:sz w:val="24"/>
                <w:szCs w:val="24"/>
              </w:rPr>
            </w:pPr>
            <w:r>
              <w:rPr>
                <w:rFonts w:ascii="Times New Roman" w:hAnsi="Times New Roman"/>
                <w:sz w:val="24"/>
                <w:szCs w:val="24"/>
              </w:rPr>
              <w:t xml:space="preserve">Асламов Владимир </w:t>
            </w:r>
            <w:r w:rsidRPr="005E005A">
              <w:rPr>
                <w:rFonts w:ascii="Times New Roman" w:hAnsi="Times New Roman"/>
                <w:sz w:val="24"/>
                <w:szCs w:val="24"/>
              </w:rPr>
              <w:t>Александрович,</w:t>
            </w:r>
            <w:r w:rsidRPr="00651474">
              <w:rPr>
                <w:rFonts w:ascii="Times New Roman" w:hAnsi="Times New Roman"/>
                <w:sz w:val="24"/>
                <w:szCs w:val="24"/>
              </w:rPr>
              <w:t xml:space="preserve"> </w:t>
            </w:r>
          </w:p>
          <w:p w:rsidR="00AC1A02" w:rsidRPr="00A73E38" w:rsidRDefault="004E1B7C" w:rsidP="000C770C">
            <w:pPr>
              <w:spacing w:after="0"/>
              <w:ind w:left="284" w:hanging="284"/>
              <w:jc w:val="both"/>
              <w:rPr>
                <w:rFonts w:ascii="Times New Roman" w:hAnsi="Times New Roman"/>
                <w:sz w:val="24"/>
                <w:szCs w:val="24"/>
              </w:rPr>
            </w:pPr>
            <w:r w:rsidRPr="00A73E38">
              <w:rPr>
                <w:rFonts w:ascii="Times New Roman" w:hAnsi="Times New Roman"/>
                <w:sz w:val="24"/>
                <w:szCs w:val="24"/>
              </w:rPr>
              <w:t>+7 495</w:t>
            </w:r>
            <w:r w:rsidR="00637FEE" w:rsidRPr="000C770C">
              <w:rPr>
                <w:rFonts w:ascii="Times New Roman" w:hAnsi="Times New Roman"/>
                <w:sz w:val="24"/>
                <w:szCs w:val="24"/>
                <w:lang w:val="en-US"/>
              </w:rPr>
              <w:t> </w:t>
            </w:r>
            <w:r w:rsidRPr="00A73E38">
              <w:rPr>
                <w:rFonts w:ascii="Times New Roman" w:hAnsi="Times New Roman"/>
                <w:sz w:val="24"/>
                <w:szCs w:val="24"/>
              </w:rPr>
              <w:t>334</w:t>
            </w:r>
            <w:r w:rsidR="00637FEE" w:rsidRPr="00A73E38">
              <w:rPr>
                <w:rFonts w:ascii="Times New Roman" w:hAnsi="Times New Roman"/>
                <w:sz w:val="24"/>
                <w:szCs w:val="24"/>
              </w:rPr>
              <w:t>-89-41</w:t>
            </w:r>
            <w:r w:rsidRPr="00A73E38">
              <w:rPr>
                <w:rFonts w:ascii="Times New Roman" w:hAnsi="Times New Roman"/>
                <w:sz w:val="24"/>
                <w:szCs w:val="24"/>
              </w:rPr>
              <w:t xml:space="preserve"> </w:t>
            </w:r>
            <w:r w:rsidRPr="00651474">
              <w:rPr>
                <w:rFonts w:ascii="Times New Roman" w:hAnsi="Times New Roman"/>
                <w:sz w:val="24"/>
                <w:szCs w:val="24"/>
                <w:lang w:val="en-US"/>
              </w:rPr>
              <w:t>e</w:t>
            </w:r>
            <w:r w:rsidRPr="00A73E38">
              <w:rPr>
                <w:rFonts w:ascii="Times New Roman" w:hAnsi="Times New Roman"/>
                <w:sz w:val="24"/>
                <w:szCs w:val="24"/>
              </w:rPr>
              <w:t>-</w:t>
            </w:r>
            <w:r w:rsidRPr="00651474">
              <w:rPr>
                <w:rFonts w:ascii="Times New Roman" w:hAnsi="Times New Roman"/>
                <w:sz w:val="24"/>
                <w:szCs w:val="24"/>
                <w:lang w:val="en-US"/>
              </w:rPr>
              <w:t>mail</w:t>
            </w:r>
            <w:r w:rsidR="000C770C" w:rsidRPr="00A73E38">
              <w:rPr>
                <w:rFonts w:ascii="Times New Roman" w:hAnsi="Times New Roman"/>
                <w:sz w:val="24"/>
                <w:szCs w:val="24"/>
              </w:rPr>
              <w:t xml:space="preserve">: </w:t>
            </w:r>
            <w:hyperlink r:id="rId11" w:history="1">
              <w:r w:rsidR="000C770C" w:rsidRPr="00137F64">
                <w:rPr>
                  <w:rStyle w:val="affb"/>
                  <w:rFonts w:ascii="Times New Roman" w:hAnsi="Times New Roman"/>
                  <w:sz w:val="24"/>
                  <w:szCs w:val="24"/>
                  <w:lang w:val="en-US"/>
                </w:rPr>
                <w:t>ohrana</w:t>
              </w:r>
              <w:r w:rsidR="000C770C" w:rsidRPr="00A73E38">
                <w:rPr>
                  <w:rStyle w:val="affb"/>
                  <w:rFonts w:ascii="Times New Roman" w:hAnsi="Times New Roman"/>
                  <w:sz w:val="24"/>
                  <w:szCs w:val="24"/>
                </w:rPr>
                <w:t>@</w:t>
              </w:r>
              <w:r w:rsidR="000C770C" w:rsidRPr="00137F64">
                <w:rPr>
                  <w:rStyle w:val="affb"/>
                  <w:rFonts w:ascii="Times New Roman" w:hAnsi="Times New Roman"/>
                  <w:sz w:val="24"/>
                  <w:szCs w:val="24"/>
                  <w:lang w:val="en-US"/>
                </w:rPr>
                <w:t>ipu</w:t>
              </w:r>
              <w:r w:rsidR="000C770C" w:rsidRPr="00A73E38">
                <w:rPr>
                  <w:rStyle w:val="affb"/>
                  <w:rFonts w:ascii="Times New Roman" w:hAnsi="Times New Roman"/>
                  <w:sz w:val="24"/>
                  <w:szCs w:val="24"/>
                </w:rPr>
                <w:t>.</w:t>
              </w:r>
              <w:r w:rsidR="000C770C" w:rsidRPr="00137F64">
                <w:rPr>
                  <w:rStyle w:val="affb"/>
                  <w:rFonts w:ascii="Times New Roman" w:hAnsi="Times New Roman"/>
                  <w:sz w:val="24"/>
                  <w:szCs w:val="24"/>
                  <w:lang w:val="en-US"/>
                </w:rPr>
                <w:t>ru</w:t>
              </w:r>
            </w:hyperlink>
            <w:r w:rsidR="000C770C" w:rsidRPr="00A73E38">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A73E38" w:rsidRDefault="00C2272D" w:rsidP="000C1A1C">
            <w:pPr>
              <w:pStyle w:val="a"/>
              <w:numPr>
                <w:ilvl w:val="0"/>
                <w:numId w:val="13"/>
              </w:numPr>
              <w:rPr>
                <w:rFonts w:ascii="Times New Roman" w:hAnsi="Times New Roman"/>
                <w:sz w:val="24"/>
              </w:rPr>
            </w:pPr>
            <w:bookmarkStart w:id="377" w:name="_Ref314160956"/>
          </w:p>
        </w:tc>
        <w:bookmarkEnd w:id="377"/>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0C770C">
            <w:pPr>
              <w:pStyle w:val="a"/>
              <w:numPr>
                <w:ilvl w:val="0"/>
                <w:numId w:val="0"/>
              </w:numPr>
              <w:ind w:left="1134" w:hanging="1134"/>
              <w:jc w:val="left"/>
              <w:rPr>
                <w:rFonts w:ascii="Times New Roman" w:hAnsi="Times New Roman"/>
                <w:sz w:val="24"/>
              </w:rPr>
            </w:pPr>
            <w:r w:rsidRPr="007C18BC">
              <w:rPr>
                <w:rFonts w:ascii="Times New Roman" w:hAnsi="Times New Roman"/>
                <w:sz w:val="24"/>
              </w:rPr>
              <w:t>См. п. </w:t>
            </w:r>
            <w:r w:rsidR="00845A17">
              <w:fldChar w:fldCharType="begin"/>
            </w:r>
            <w:r w:rsidR="00845A17">
              <w:instrText xml:space="preserve"> REF _Ref314160930 \r \h  \* MERGEFORMAT </w:instrText>
            </w:r>
            <w:r w:rsidR="00845A17">
              <w:fldChar w:fldCharType="separate"/>
            </w:r>
            <w:r w:rsidR="00A5023A">
              <w:t>3</w:t>
            </w:r>
            <w:r w:rsidR="00845A17">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w:t>
            </w:r>
            <w:r w:rsidRPr="00B541AF">
              <w:rPr>
                <w:rFonts w:ascii="Times New Roman" w:hAnsi="Times New Roman"/>
                <w:b/>
                <w:sz w:val="22"/>
                <w:szCs w:val="22"/>
              </w:rPr>
              <w:t>в случае привлечения</w:t>
            </w:r>
            <w:r w:rsidRPr="00D147F0">
              <w:rPr>
                <w:rFonts w:ascii="Times New Roman" w:hAnsi="Times New Roman"/>
                <w:b/>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78038143"/>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876517"/>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980766"/>
          </w:p>
        </w:tc>
        <w:bookmarkEnd w:id="380"/>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3854873"/>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A97890">
        <w:trPr>
          <w:trHeight w:val="42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 xml:space="preserve">Способ подачи заявки на участие в </w:t>
            </w:r>
            <w:r w:rsidRPr="00EF153B">
              <w:rPr>
                <w:rFonts w:ascii="Times New Roman" w:hAnsi="Times New Roman"/>
                <w:b/>
                <w:bCs/>
                <w:sz w:val="24"/>
              </w:rPr>
              <w:lastRenderedPageBreak/>
              <w:t>запросе котировок</w:t>
            </w:r>
          </w:p>
        </w:tc>
        <w:tc>
          <w:tcPr>
            <w:tcW w:w="6946" w:type="dxa"/>
          </w:tcPr>
          <w:p w:rsidR="00C2272D" w:rsidRPr="00453ACA" w:rsidRDefault="00C2272D" w:rsidP="00C2272D">
            <w:pPr>
              <w:pStyle w:val="a"/>
              <w:numPr>
                <w:ilvl w:val="0"/>
                <w:numId w:val="0"/>
              </w:numPr>
              <w:rPr>
                <w:rFonts w:ascii="Times New Roman" w:hAnsi="Times New Roman"/>
                <w:sz w:val="24"/>
                <w:szCs w:val="24"/>
              </w:rPr>
            </w:pPr>
            <w:r w:rsidRPr="00453ACA">
              <w:rPr>
                <w:rFonts w:ascii="Times New Roman" w:hAnsi="Times New Roman"/>
                <w:sz w:val="24"/>
                <w:szCs w:val="24"/>
              </w:rPr>
              <w:lastRenderedPageBreak/>
              <w:t xml:space="preserve">В форме электронных документов путем направления их Оператору ЭТП в соответствии с регламентом работы </w:t>
            </w:r>
            <w:r w:rsidRPr="00453ACA">
              <w:rPr>
                <w:rFonts w:ascii="Times New Roman" w:hAnsi="Times New Roman"/>
                <w:sz w:val="24"/>
                <w:szCs w:val="24"/>
              </w:rPr>
              <w:lastRenderedPageBreak/>
              <w:t>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281"/>
          </w:p>
        </w:tc>
        <w:bookmarkEnd w:id="382"/>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53ACA" w:rsidRDefault="004E1B7C" w:rsidP="004E1B7C">
            <w:pPr>
              <w:tabs>
                <w:tab w:val="left" w:pos="567"/>
              </w:tabs>
              <w:spacing w:after="0" w:line="240" w:lineRule="auto"/>
              <w:jc w:val="both"/>
              <w:rPr>
                <w:rFonts w:ascii="Times New Roman" w:hAnsi="Times New Roman"/>
                <w:i/>
                <w:iCs/>
                <w:sz w:val="24"/>
                <w:szCs w:val="24"/>
              </w:rPr>
            </w:pPr>
            <w:r w:rsidRPr="007A636B">
              <w:rPr>
                <w:rFonts w:ascii="Times New Roman" w:eastAsia="Times New Roman" w:hAnsi="Times New Roman"/>
                <w:b/>
                <w:bCs/>
                <w:color w:val="000000"/>
                <w:sz w:val="24"/>
                <w:szCs w:val="24"/>
                <w:lang w:eastAsia="ru-RU"/>
              </w:rPr>
              <w:t xml:space="preserve">336 333 </w:t>
            </w:r>
            <w:r w:rsidR="00A176BA" w:rsidRPr="00453ACA">
              <w:rPr>
                <w:rFonts w:ascii="Times New Roman" w:eastAsia="Times New Roman" w:hAnsi="Times New Roman"/>
                <w:bCs/>
                <w:color w:val="000000"/>
                <w:sz w:val="24"/>
                <w:szCs w:val="24"/>
                <w:lang w:eastAsia="ru-RU"/>
              </w:rPr>
              <w:t>(</w:t>
            </w:r>
            <w:r w:rsidR="000608A1" w:rsidRPr="00453ACA">
              <w:rPr>
                <w:rFonts w:ascii="Times New Roman" w:eastAsia="Times New Roman" w:hAnsi="Times New Roman"/>
                <w:bCs/>
                <w:color w:val="000000"/>
                <w:sz w:val="24"/>
                <w:szCs w:val="24"/>
                <w:lang w:eastAsia="ru-RU"/>
              </w:rPr>
              <w:t xml:space="preserve">Триста </w:t>
            </w:r>
            <w:r>
              <w:rPr>
                <w:rFonts w:ascii="Times New Roman" w:eastAsia="Times New Roman" w:hAnsi="Times New Roman"/>
                <w:bCs/>
                <w:color w:val="000000"/>
                <w:sz w:val="24"/>
                <w:szCs w:val="24"/>
                <w:lang w:eastAsia="ru-RU"/>
              </w:rPr>
              <w:t>тридцать шесть тысяч триста тридцать три</w:t>
            </w:r>
            <w:r w:rsidR="00A176BA" w:rsidRPr="00453ACA">
              <w:rPr>
                <w:rFonts w:ascii="Times New Roman" w:eastAsia="Times New Roman" w:hAnsi="Times New Roman"/>
                <w:bCs/>
                <w:color w:val="000000"/>
                <w:sz w:val="24"/>
                <w:szCs w:val="24"/>
                <w:lang w:eastAsia="ru-RU"/>
              </w:rPr>
              <w:t>)</w:t>
            </w:r>
            <w:r w:rsidR="008E71C0" w:rsidRPr="00453ACA">
              <w:rPr>
                <w:rFonts w:ascii="Times New Roman" w:eastAsia="Times New Roman" w:hAnsi="Times New Roman"/>
                <w:b/>
                <w:bCs/>
                <w:color w:val="000000"/>
                <w:sz w:val="24"/>
                <w:szCs w:val="24"/>
                <w:lang w:eastAsia="ru-RU"/>
              </w:rPr>
              <w:t xml:space="preserve"> руб. </w:t>
            </w:r>
            <w:r>
              <w:rPr>
                <w:rFonts w:ascii="Times New Roman" w:eastAsia="Times New Roman" w:hAnsi="Times New Roman"/>
                <w:b/>
                <w:bCs/>
                <w:color w:val="000000"/>
                <w:sz w:val="24"/>
                <w:szCs w:val="24"/>
                <w:lang w:eastAsia="ru-RU"/>
              </w:rPr>
              <w:t>33</w:t>
            </w:r>
            <w:r w:rsidR="005E005A">
              <w:rPr>
                <w:rFonts w:ascii="Times New Roman" w:eastAsia="Times New Roman" w:hAnsi="Times New Roman"/>
                <w:b/>
                <w:bCs/>
                <w:color w:val="000000"/>
                <w:sz w:val="24"/>
                <w:szCs w:val="24"/>
                <w:lang w:eastAsia="ru-RU"/>
              </w:rPr>
              <w:t xml:space="preserve"> коп.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53ACA" w:rsidRDefault="00C2272D" w:rsidP="00B241B9">
            <w:pPr>
              <w:pStyle w:val="a"/>
              <w:numPr>
                <w:ilvl w:val="0"/>
                <w:numId w:val="0"/>
              </w:numPr>
              <w:rPr>
                <w:rFonts w:ascii="Times New Roman" w:hAnsi="Times New Roman"/>
                <w:sz w:val="24"/>
                <w:szCs w:val="24"/>
              </w:rPr>
            </w:pPr>
            <w:r w:rsidRPr="00453ACA">
              <w:rPr>
                <w:rFonts w:ascii="Times New Roman" w:hAnsi="Times New Roman"/>
                <w:bCs/>
                <w:sz w:val="24"/>
                <w:szCs w:val="24"/>
              </w:rPr>
              <w:t>Российский рубль</w:t>
            </w:r>
          </w:p>
        </w:tc>
      </w:tr>
      <w:tr w:rsidR="00C2272D" w:rsidRPr="007C18BC" w:rsidTr="009830F4">
        <w:trPr>
          <w:trHeight w:val="1432"/>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453ACA" w:rsidRDefault="009830F4" w:rsidP="00D95751">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9830F4">
              <w:rPr>
                <w:rFonts w:ascii="Times New Roman" w:eastAsia="Times New Roman" w:hAnsi="Times New Roman"/>
                <w:bCs/>
                <w:color w:val="000000"/>
                <w:kern w:val="1"/>
                <w:sz w:val="24"/>
                <w:szCs w:val="22"/>
                <w:lang w:eastAsia="ar-SA"/>
              </w:rPr>
              <w:t xml:space="preserve">Цена Договора включает </w:t>
            </w:r>
            <w:r w:rsidRPr="009830F4">
              <w:rPr>
                <w:rFonts w:ascii="Times New Roman" w:eastAsia="Times New Roman" w:hAnsi="Times New Roman"/>
                <w:bCs/>
                <w:color w:val="000000"/>
                <w:kern w:val="1"/>
                <w:sz w:val="24"/>
                <w:szCs w:val="22"/>
                <w:lang w:val="x-none" w:eastAsia="ar-SA"/>
              </w:rPr>
              <w:t xml:space="preserve">стоимость услуг </w:t>
            </w:r>
            <w:r w:rsidRPr="009830F4">
              <w:rPr>
                <w:rFonts w:ascii="Times New Roman" w:eastAsia="Times New Roman" w:hAnsi="Times New Roman"/>
                <w:bCs/>
                <w:color w:val="000000"/>
                <w:kern w:val="1"/>
                <w:sz w:val="24"/>
                <w:szCs w:val="22"/>
                <w:lang w:eastAsia="ar-SA"/>
              </w:rPr>
              <w:t>(работ), гарантийное обслуживание, все расходы Исполнителя, связанные с исполнением Договора на условиях настоящего Договора и Технического задания, а</w:t>
            </w:r>
            <w:r w:rsidRPr="009830F4">
              <w:rPr>
                <w:rFonts w:ascii="Times New Roman" w:eastAsia="Times New Roman" w:hAnsi="Times New Roman"/>
                <w:bCs/>
                <w:color w:val="000000"/>
                <w:kern w:val="1"/>
                <w:sz w:val="24"/>
                <w:szCs w:val="22"/>
                <w:lang w:val="x-none" w:eastAsia="ar-SA"/>
              </w:rPr>
              <w:t xml:space="preserve"> также все налоги, сборы и другие обязательные платежи, взимаемые на территории РФ</w:t>
            </w:r>
          </w:p>
        </w:tc>
      </w:tr>
      <w:tr w:rsidR="00C2272D" w:rsidRPr="007C18BC" w:rsidTr="009830F4">
        <w:trPr>
          <w:trHeight w:val="898"/>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53ACA" w:rsidRDefault="00C2272D" w:rsidP="00953811">
            <w:pPr>
              <w:pStyle w:val="a"/>
              <w:numPr>
                <w:ilvl w:val="0"/>
                <w:numId w:val="0"/>
              </w:numPr>
              <w:spacing w:before="0"/>
              <w:rPr>
                <w:rFonts w:ascii="Times New Roman" w:hAnsi="Times New Roman"/>
                <w:sz w:val="24"/>
                <w:lang w:eastAsia="en-US"/>
              </w:rPr>
            </w:pPr>
            <w:r w:rsidRPr="00453ACA">
              <w:rPr>
                <w:rFonts w:ascii="Times New Roman" w:hAnsi="Times New Roman"/>
                <w:sz w:val="24"/>
                <w:lang w:eastAsia="en-US"/>
              </w:rPr>
              <w:t>Сведения о начальной (максимальной) цене каждой единицы продукции, являющейся предметом закупки, указаны в разделе</w:t>
            </w:r>
            <w:r w:rsidR="00953811">
              <w:rPr>
                <w:rFonts w:ascii="Times New Roman" w:hAnsi="Times New Roman"/>
                <w:sz w:val="24"/>
                <w:lang w:eastAsia="en-US"/>
              </w:rPr>
              <w:t xml:space="preserve"> </w:t>
            </w:r>
            <w:r w:rsidRPr="00453ACA">
              <w:rPr>
                <w:rFonts w:ascii="Times New Roman" w:hAnsi="Times New Roman"/>
                <w:sz w:val="24"/>
                <w:lang w:eastAsia="en-US"/>
              </w:rPr>
              <w:t xml:space="preserve"> </w:t>
            </w:r>
            <w:r w:rsidR="00953811">
              <w:rPr>
                <w:rFonts w:ascii="Times New Roman" w:hAnsi="Times New Roman"/>
                <w:sz w:val="24"/>
                <w:lang w:eastAsia="en-US"/>
              </w:rPr>
              <w:t xml:space="preserve">  </w:t>
            </w:r>
            <w:r w:rsidR="00953811" w:rsidRPr="00953811">
              <w:rPr>
                <w:rFonts w:ascii="Times New Roman" w:hAnsi="Times New Roman"/>
                <w:b/>
                <w:lang w:eastAsia="en-US"/>
              </w:rPr>
              <w:fldChar w:fldCharType="begin"/>
            </w:r>
            <w:r w:rsidR="00953811" w:rsidRPr="00953811">
              <w:rPr>
                <w:rFonts w:ascii="Times New Roman" w:hAnsi="Times New Roman"/>
                <w:b/>
                <w:lang w:eastAsia="en-US"/>
              </w:rPr>
              <w:instrText xml:space="preserve"> REF _Ref531783951 \r \h  \* MERGEFORMAT </w:instrText>
            </w:r>
            <w:r w:rsidR="00953811" w:rsidRPr="00953811">
              <w:rPr>
                <w:rFonts w:ascii="Times New Roman" w:hAnsi="Times New Roman"/>
                <w:b/>
                <w:lang w:eastAsia="en-US"/>
              </w:rPr>
            </w:r>
            <w:r w:rsidR="00953811" w:rsidRPr="00953811">
              <w:rPr>
                <w:rFonts w:ascii="Times New Roman" w:hAnsi="Times New Roman"/>
                <w:b/>
                <w:lang w:eastAsia="en-US"/>
              </w:rPr>
              <w:fldChar w:fldCharType="separate"/>
            </w:r>
            <w:r w:rsidR="00A5023A" w:rsidRPr="00A5023A">
              <w:rPr>
                <w:b/>
                <w:lang w:eastAsia="en-US"/>
              </w:rPr>
              <w:t>10</w:t>
            </w:r>
            <w:r w:rsidR="00953811" w:rsidRPr="00953811">
              <w:rPr>
                <w:rFonts w:ascii="Times New Roman" w:hAnsi="Times New Roman"/>
                <w:b/>
                <w:lang w:eastAsia="en-US"/>
              </w:rPr>
              <w:fldChar w:fldCharType="end"/>
            </w:r>
            <w:r w:rsidR="00953811">
              <w:rPr>
                <w:rFonts w:ascii="Times New Roman" w:hAnsi="Times New Roman"/>
                <w:sz w:val="24"/>
                <w:lang w:eastAsia="en-US"/>
              </w:rPr>
              <w:t xml:space="preserve"> </w:t>
            </w:r>
            <w:r w:rsidR="00FD61C2" w:rsidRPr="00453ACA">
              <w:rPr>
                <w:rFonts w:ascii="Times New Roman" w:hAnsi="Times New Roman"/>
                <w:sz w:val="24"/>
                <w:lang w:eastAsia="en-US"/>
              </w:rPr>
              <w:t>Документации.</w:t>
            </w:r>
          </w:p>
        </w:tc>
      </w:tr>
      <w:tr w:rsidR="00C2272D" w:rsidRPr="007C18BC" w:rsidTr="00063D70">
        <w:trPr>
          <w:trHeight w:val="2486"/>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453ACA" w:rsidRDefault="000F222A" w:rsidP="00F205D1">
            <w:pPr>
              <w:pStyle w:val="a"/>
              <w:numPr>
                <w:ilvl w:val="0"/>
                <w:numId w:val="0"/>
              </w:numPr>
              <w:rPr>
                <w:rFonts w:ascii="Times New Roman" w:hAnsi="Times New Roman"/>
                <w:bCs/>
                <w:sz w:val="24"/>
                <w:szCs w:val="24"/>
              </w:rPr>
            </w:pPr>
            <w:r w:rsidRPr="00453ACA">
              <w:rPr>
                <w:rFonts w:ascii="Times New Roman" w:hAnsi="Times New Roman"/>
                <w:color w:val="000000"/>
                <w:sz w:val="24"/>
              </w:rPr>
              <w:t xml:space="preserve">Требования к продукции, в том числе </w:t>
            </w:r>
            <w:r w:rsidRPr="00453ACA">
              <w:rPr>
                <w:rFonts w:ascii="Times New Roman" w:hAnsi="Times New Roman"/>
                <w:bCs/>
                <w:color w:val="000000"/>
                <w:sz w:val="24"/>
              </w:rPr>
              <w:t xml:space="preserve">к </w:t>
            </w:r>
            <w:r w:rsidRPr="00453ACA">
              <w:rPr>
                <w:rFonts w:ascii="Times New Roman" w:hAnsi="Times New Roman"/>
                <w:color w:val="000000"/>
                <w:sz w:val="24"/>
              </w:rPr>
              <w:t>безопасности,</w:t>
            </w:r>
            <w:r w:rsidRPr="00453AC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453ACA">
              <w:rPr>
                <w:rFonts w:ascii="Times New Roman" w:hAnsi="Times New Roman"/>
                <w:color w:val="000000"/>
                <w:sz w:val="24"/>
              </w:rPr>
              <w:t xml:space="preserve">работы, услуги, </w:t>
            </w:r>
            <w:r w:rsidRPr="00453AC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845A17">
              <w:fldChar w:fldCharType="begin"/>
            </w:r>
            <w:r w:rsidR="00845A17">
              <w:instrText xml:space="preserve"> REF _Ref522625788 \w \h  \* MERGEFORMAT </w:instrText>
            </w:r>
            <w:r w:rsidR="00845A17">
              <w:fldChar w:fldCharType="separate"/>
            </w:r>
            <w:r w:rsidR="00A5023A">
              <w:t>9</w:t>
            </w:r>
            <w:r w:rsidR="00845A17">
              <w:fldChar w:fldCharType="end"/>
            </w:r>
            <w:r w:rsidR="00F205D1" w:rsidRPr="00453ACA">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30964520"/>
          </w:p>
        </w:tc>
        <w:bookmarkEnd w:id="383"/>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sidRPr="00B541AF">
              <w:rPr>
                <w:rFonts w:ascii="Times New Roman" w:hAnsi="Times New Roman"/>
                <w:bCs/>
                <w:sz w:val="24"/>
              </w:rPr>
              <w:t>поставки</w:t>
            </w:r>
            <w:r w:rsidR="00102906">
              <w:rPr>
                <w:rFonts w:ascii="Times New Roman" w:hAnsi="Times New Roman"/>
                <w:b/>
                <w:bCs/>
                <w:sz w:val="24"/>
              </w:rPr>
              <w:t xml:space="preserve"> </w:t>
            </w:r>
            <w:r w:rsidR="00102906" w:rsidRPr="004A3662">
              <w:rPr>
                <w:rFonts w:ascii="Times New Roman" w:hAnsi="Times New Roman"/>
                <w:bCs/>
                <w:sz w:val="24"/>
              </w:rPr>
              <w:t>товара</w:t>
            </w:r>
            <w:r w:rsidR="00B541AF">
              <w:rPr>
                <w:rFonts w:ascii="Times New Roman" w:hAnsi="Times New Roman"/>
                <w:bCs/>
                <w:sz w:val="24"/>
              </w:rPr>
              <w:t xml:space="preserve">, </w:t>
            </w:r>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w:t>
            </w:r>
            <w:r w:rsidR="00036C52">
              <w:rPr>
                <w:rFonts w:ascii="Times New Roman" w:hAnsi="Times New Roman"/>
                <w:sz w:val="24"/>
                <w:szCs w:val="24"/>
              </w:rPr>
              <w:t>ная, д. 65,</w:t>
            </w:r>
            <w:r w:rsidR="00422EE5">
              <w:rPr>
                <w:rFonts w:ascii="Times New Roman" w:hAnsi="Times New Roman"/>
                <w:sz w:val="24"/>
                <w:szCs w:val="24"/>
              </w:rPr>
              <w:t xml:space="preserve"> </w:t>
            </w:r>
            <w:r w:rsidRPr="00EB25F3">
              <w:rPr>
                <w:rFonts w:ascii="Times New Roman" w:hAnsi="Times New Roman"/>
                <w:sz w:val="24"/>
                <w:szCs w:val="24"/>
              </w:rPr>
              <w:t>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B541AF">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поставки товара</w:t>
            </w:r>
            <w:r w:rsidR="00B541AF">
              <w:rPr>
                <w:rFonts w:ascii="Times New Roman" w:hAnsi="Times New Roman"/>
                <w:sz w:val="24"/>
              </w:rPr>
              <w:t xml:space="preserve">, </w:t>
            </w:r>
            <w:r>
              <w:rPr>
                <w:rFonts w:ascii="Times New Roman" w:hAnsi="Times New Roman"/>
                <w:sz w:val="24"/>
              </w:rPr>
              <w:t xml:space="preserve">выполнения работ, </w:t>
            </w:r>
            <w:r w:rsidR="00102906">
              <w:rPr>
                <w:rFonts w:ascii="Times New Roman" w:hAnsi="Times New Roman"/>
                <w:sz w:val="24"/>
              </w:rPr>
              <w:t>оказания услуг</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A97890">
        <w:trPr>
          <w:trHeight w:val="48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B541AF">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B541AF">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p>
        </w:tc>
        <w:tc>
          <w:tcPr>
            <w:tcW w:w="6946" w:type="dxa"/>
          </w:tcPr>
          <w:p w:rsidR="00C2272D" w:rsidRPr="0072243C" w:rsidRDefault="00C2272D" w:rsidP="00481E3B">
            <w:pPr>
              <w:pStyle w:val="a"/>
              <w:numPr>
                <w:ilvl w:val="0"/>
                <w:numId w:val="0"/>
              </w:numPr>
              <w:spacing w:before="0"/>
              <w:jc w:val="left"/>
              <w:rPr>
                <w:rFonts w:ascii="Times New Roman" w:hAnsi="Times New Roman"/>
                <w:sz w:val="24"/>
                <w:szCs w:val="24"/>
              </w:rPr>
            </w:pPr>
            <w:r w:rsidRPr="0072243C">
              <w:rPr>
                <w:rFonts w:ascii="Times New Roman" w:hAnsi="Times New Roman"/>
                <w:sz w:val="24"/>
                <w:szCs w:val="24"/>
              </w:rPr>
              <w:t>Согласно разделу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481E3B">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ED4EFD" w:rsidRDefault="00C2272D" w:rsidP="00481E3B">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r w:rsidR="00ED4EFD">
              <w:rPr>
                <w:rFonts w:ascii="Times New Roman" w:hAnsi="Times New Roman"/>
                <w:sz w:val="24"/>
                <w:szCs w:val="24"/>
                <w:lang w:eastAsia="ar-SA"/>
              </w:rPr>
              <w:t xml:space="preserve"> </w:t>
            </w:r>
          </w:p>
          <w:p w:rsidR="00C2272D" w:rsidRPr="00D70B74" w:rsidRDefault="00C2272D" w:rsidP="00481E3B">
            <w:pPr>
              <w:suppressAutoHyphens/>
              <w:spacing w:after="0" w:line="240" w:lineRule="auto"/>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DE2D8B" w:rsidRPr="00DE2D8B" w:rsidRDefault="00DE2D8B" w:rsidP="00DE2D8B">
            <w:pPr>
              <w:pStyle w:val="a"/>
              <w:numPr>
                <w:ilvl w:val="0"/>
                <w:numId w:val="0"/>
              </w:numPr>
              <w:jc w:val="left"/>
              <w:rPr>
                <w:rFonts w:ascii="Times New Roman" w:hAnsi="Times New Roman"/>
                <w:sz w:val="24"/>
                <w:szCs w:val="24"/>
                <w:lang w:eastAsia="ar-SA"/>
              </w:rPr>
            </w:pPr>
            <w:r w:rsidRPr="00DE2D8B">
              <w:rPr>
                <w:rFonts w:ascii="Times New Roman" w:hAnsi="Times New Roman"/>
                <w:sz w:val="24"/>
                <w:szCs w:val="24"/>
                <w:lang w:eastAsia="ar-SA"/>
              </w:rPr>
              <w:t xml:space="preserve">Оплата услуг производится Заказчиком ежемесячно в срок, не более чем в течение 15 (пятнадцати) рабочих дней с момента подписания Заказчиком акта </w:t>
            </w:r>
            <w:r w:rsidR="001C2B08">
              <w:rPr>
                <w:rFonts w:ascii="Times New Roman" w:hAnsi="Times New Roman"/>
                <w:sz w:val="24"/>
                <w:szCs w:val="24"/>
                <w:lang w:eastAsia="ar-SA"/>
              </w:rPr>
              <w:t>оказанных услуг (</w:t>
            </w:r>
            <w:r w:rsidR="00F76EBC">
              <w:rPr>
                <w:rFonts w:ascii="Times New Roman" w:hAnsi="Times New Roman"/>
                <w:sz w:val="24"/>
                <w:szCs w:val="24"/>
                <w:lang w:eastAsia="ar-SA"/>
              </w:rPr>
              <w:t xml:space="preserve">выполненных </w:t>
            </w:r>
            <w:r w:rsidR="001C2B08">
              <w:rPr>
                <w:rFonts w:ascii="Times New Roman" w:hAnsi="Times New Roman"/>
                <w:sz w:val="24"/>
                <w:szCs w:val="24"/>
                <w:lang w:eastAsia="ar-SA"/>
              </w:rPr>
              <w:t xml:space="preserve">работ) </w:t>
            </w:r>
            <w:r w:rsidRPr="00DE2D8B">
              <w:rPr>
                <w:rFonts w:ascii="Times New Roman" w:hAnsi="Times New Roman"/>
                <w:sz w:val="24"/>
                <w:szCs w:val="24"/>
                <w:lang w:eastAsia="ar-SA"/>
              </w:rPr>
              <w:t>и предоставления Исполнителем надлежаще оформленных и подписанных отчетных документов (</w:t>
            </w:r>
            <w:r w:rsidR="001C6782" w:rsidRPr="001C6782">
              <w:rPr>
                <w:rFonts w:ascii="Times New Roman" w:hAnsi="Times New Roman"/>
                <w:sz w:val="24"/>
                <w:szCs w:val="24"/>
                <w:lang w:val="x-none" w:eastAsia="ar-SA"/>
              </w:rPr>
              <w:t>журнала технического обслуживания</w:t>
            </w:r>
            <w:r w:rsidR="001C6782">
              <w:rPr>
                <w:rFonts w:ascii="Times New Roman" w:hAnsi="Times New Roman"/>
                <w:sz w:val="24"/>
                <w:szCs w:val="24"/>
                <w:lang w:eastAsia="ar-SA"/>
              </w:rPr>
              <w:t xml:space="preserve">, </w:t>
            </w:r>
            <w:r w:rsidRPr="00DE2D8B">
              <w:rPr>
                <w:rFonts w:ascii="Times New Roman" w:hAnsi="Times New Roman"/>
                <w:sz w:val="24"/>
                <w:szCs w:val="24"/>
                <w:lang w:eastAsia="ar-SA"/>
              </w:rPr>
              <w:t>счета, счет-фактуры (</w:t>
            </w:r>
            <w:r w:rsidRPr="00DE2D8B">
              <w:rPr>
                <w:rFonts w:ascii="Times New Roman" w:hAnsi="Times New Roman"/>
                <w:i/>
                <w:sz w:val="24"/>
                <w:szCs w:val="24"/>
                <w:lang w:eastAsia="ar-SA"/>
              </w:rPr>
              <w:t>при наличии</w:t>
            </w:r>
            <w:r w:rsidRPr="00DE2D8B">
              <w:rPr>
                <w:rFonts w:ascii="Times New Roman" w:hAnsi="Times New Roman"/>
                <w:sz w:val="24"/>
                <w:szCs w:val="24"/>
                <w:lang w:eastAsia="ar-SA"/>
              </w:rPr>
              <w:t>).</w:t>
            </w:r>
          </w:p>
          <w:p w:rsidR="00C2272D" w:rsidRPr="00B85909" w:rsidRDefault="001E2BAA" w:rsidP="001E2BAA">
            <w:pPr>
              <w:pStyle w:val="a"/>
              <w:numPr>
                <w:ilvl w:val="0"/>
                <w:numId w:val="0"/>
              </w:numPr>
              <w:jc w:val="left"/>
              <w:rPr>
                <w:rFonts w:ascii="Times New Roman" w:hAnsi="Times New Roman"/>
                <w:sz w:val="24"/>
                <w:szCs w:val="24"/>
              </w:rPr>
            </w:pPr>
            <w:r w:rsidRPr="001E2BAA">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ED4EFD">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D4EFD">
              <w:rPr>
                <w:rFonts w:ascii="Times New Roman" w:hAnsi="Times New Roman"/>
                <w:sz w:val="24"/>
              </w:rPr>
              <w:t>поставки товара</w:t>
            </w:r>
            <w:r w:rsidR="00ED4EFD">
              <w:rPr>
                <w:rFonts w:ascii="Times New Roman" w:hAnsi="Times New Roman"/>
                <w:b/>
                <w:sz w:val="24"/>
              </w:rPr>
              <w:t xml:space="preserve">, </w:t>
            </w:r>
            <w:r>
              <w:rPr>
                <w:rFonts w:ascii="Times New Roman" w:hAnsi="Times New Roman"/>
                <w:sz w:val="24"/>
              </w:rPr>
              <w:t xml:space="preserve">выполнения работ, </w:t>
            </w:r>
            <w:r w:rsidR="00855F3D" w:rsidRPr="00EC6546">
              <w:rPr>
                <w:rFonts w:ascii="Times New Roman" w:hAnsi="Times New Roman"/>
                <w:sz w:val="24"/>
              </w:rPr>
              <w:lastRenderedPageBreak/>
              <w:t>оказания услуг</w:t>
            </w:r>
          </w:p>
        </w:tc>
        <w:tc>
          <w:tcPr>
            <w:tcW w:w="6946" w:type="dxa"/>
          </w:tcPr>
          <w:p w:rsidR="00C949C6" w:rsidRPr="0097760D" w:rsidRDefault="00791C3B" w:rsidP="004E1B7C">
            <w:pPr>
              <w:tabs>
                <w:tab w:val="num" w:pos="785"/>
              </w:tabs>
              <w:spacing w:after="0" w:line="240" w:lineRule="auto"/>
              <w:contextualSpacing/>
              <w:jc w:val="both"/>
              <w:rPr>
                <w:rFonts w:ascii="Times New Roman" w:eastAsia="Times New Roman" w:hAnsi="Times New Roman"/>
                <w:b/>
                <w:sz w:val="24"/>
                <w:szCs w:val="24"/>
                <w:lang w:eastAsia="ru-RU"/>
              </w:rPr>
            </w:pPr>
            <w:r w:rsidRPr="0097760D">
              <w:rPr>
                <w:rFonts w:ascii="Times New Roman" w:eastAsia="Times New Roman" w:hAnsi="Times New Roman"/>
                <w:sz w:val="24"/>
                <w:szCs w:val="24"/>
                <w:lang w:eastAsia="ru-RU"/>
              </w:rPr>
              <w:lastRenderedPageBreak/>
              <w:t>С</w:t>
            </w:r>
            <w:r w:rsidR="00B5171C">
              <w:rPr>
                <w:rFonts w:ascii="Times New Roman" w:eastAsia="Times New Roman" w:hAnsi="Times New Roman"/>
                <w:sz w:val="24"/>
                <w:szCs w:val="24"/>
                <w:lang w:eastAsia="ru-RU"/>
              </w:rPr>
              <w:t xml:space="preserve"> момента подписания Договора </w:t>
            </w:r>
            <w:r w:rsidR="004E1B7C" w:rsidRPr="0097760D">
              <w:rPr>
                <w:rFonts w:ascii="Times New Roman" w:eastAsia="Times New Roman" w:hAnsi="Times New Roman"/>
                <w:sz w:val="24"/>
                <w:szCs w:val="24"/>
                <w:lang w:eastAsia="ru-RU"/>
              </w:rPr>
              <w:t xml:space="preserve">по 31.12.2019г. </w:t>
            </w:r>
          </w:p>
          <w:p w:rsidR="00C2272D" w:rsidRPr="00A1172B" w:rsidRDefault="004E1B7C" w:rsidP="00C949C6">
            <w:pPr>
              <w:tabs>
                <w:tab w:val="num" w:pos="785"/>
              </w:tabs>
              <w:spacing w:after="0" w:line="240" w:lineRule="auto"/>
              <w:contextualSpacing/>
              <w:jc w:val="both"/>
              <w:rPr>
                <w:rFonts w:ascii="Times New Roman" w:eastAsia="Times New Roman" w:hAnsi="Times New Roman"/>
                <w:sz w:val="24"/>
                <w:szCs w:val="24"/>
                <w:lang w:eastAsia="ru-RU"/>
              </w:rPr>
            </w:pPr>
            <w:r w:rsidRPr="0097760D">
              <w:rPr>
                <w:rFonts w:ascii="Times New Roman" w:eastAsia="Times New Roman" w:hAnsi="Times New Roman"/>
                <w:sz w:val="24"/>
                <w:szCs w:val="24"/>
                <w:lang w:eastAsia="ru-RU"/>
              </w:rPr>
              <w:t>Исполнитель оказывает</w:t>
            </w:r>
            <w:r w:rsidRPr="0097760D">
              <w:rPr>
                <w:rFonts w:ascii="Times New Roman" w:eastAsia="Times New Roman" w:hAnsi="Times New Roman"/>
                <w:b/>
                <w:sz w:val="24"/>
                <w:szCs w:val="24"/>
                <w:lang w:eastAsia="ru-RU"/>
              </w:rPr>
              <w:t xml:space="preserve"> </w:t>
            </w:r>
            <w:r w:rsidRPr="0097760D">
              <w:rPr>
                <w:rFonts w:ascii="Times New Roman" w:eastAsia="Times New Roman" w:hAnsi="Times New Roman"/>
                <w:sz w:val="24"/>
                <w:szCs w:val="24"/>
                <w:lang w:eastAsia="ru-RU"/>
              </w:rPr>
              <w:t>услуги ежемесячно</w:t>
            </w:r>
            <w:r w:rsidR="00C949C6" w:rsidRPr="0097760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74710"/>
          </w:p>
        </w:tc>
        <w:bookmarkEnd w:id="384"/>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sidR="00EF51E3">
              <w:rPr>
                <w:rFonts w:ascii="Times New Roman" w:hAnsi="Times New Roman"/>
                <w:sz w:val="24"/>
              </w:rPr>
              <w:fldChar w:fldCharType="begin"/>
            </w:r>
            <w:r>
              <w:rPr>
                <w:rFonts w:ascii="Times New Roman" w:hAnsi="Times New Roman"/>
                <w:sz w:val="24"/>
              </w:rPr>
              <w:instrText xml:space="preserve"> REF _Ref314100357 \r \h </w:instrText>
            </w:r>
            <w:r w:rsidR="00EF51E3">
              <w:rPr>
                <w:rFonts w:ascii="Times New Roman" w:hAnsi="Times New Roman"/>
                <w:sz w:val="24"/>
              </w:rPr>
            </w:r>
            <w:r w:rsidR="00EF51E3">
              <w:rPr>
                <w:rFonts w:ascii="Times New Roman" w:hAnsi="Times New Roman"/>
                <w:sz w:val="24"/>
              </w:rPr>
              <w:fldChar w:fldCharType="separate"/>
            </w:r>
            <w:r w:rsidR="00A5023A">
              <w:rPr>
                <w:rFonts w:ascii="Times New Roman" w:hAnsi="Times New Roman"/>
                <w:sz w:val="24"/>
              </w:rPr>
              <w:t>7.2</w:t>
            </w:r>
            <w:r w:rsidR="00EF51E3">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775147"/>
          </w:p>
        </w:tc>
        <w:bookmarkEnd w:id="385"/>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379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298492"/>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4042545"/>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C24582">
        <w:trPr>
          <w:trHeight w:val="91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971406"/>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B2492F">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B2492F" w:rsidRPr="001D0D60">
              <w:rPr>
                <w:rFonts w:ascii="Times New Roman" w:hAnsi="Times New Roman"/>
                <w:b/>
                <w:sz w:val="24"/>
              </w:rPr>
              <w:t>только</w:t>
            </w:r>
            <w:r w:rsidRPr="001D0D60">
              <w:rPr>
                <w:rFonts w:ascii="Times New Roman" w:hAnsi="Times New Roman"/>
                <w:b/>
                <w:sz w:val="24"/>
              </w:rPr>
              <w:t xml:space="preserve"> субъект малого и среднего предпринимательства,</w:t>
            </w:r>
            <w:r w:rsidRPr="00B2492F">
              <w:rPr>
                <w:rFonts w:ascii="Times New Roman" w:hAnsi="Times New Roman"/>
                <w:sz w:val="24"/>
              </w:rPr>
              <w:t xml:space="preserve">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85201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298333"/>
          </w:p>
        </w:tc>
        <w:bookmarkEnd w:id="391"/>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484151"/>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9100F9" w:rsidRDefault="00C2272D" w:rsidP="00C2272D">
            <w:pPr>
              <w:pStyle w:val="a"/>
              <w:numPr>
                <w:ilvl w:val="0"/>
                <w:numId w:val="0"/>
              </w:numPr>
              <w:rPr>
                <w:rFonts w:ascii="Times New Roman" w:hAnsi="Times New Roman"/>
                <w:sz w:val="24"/>
              </w:rPr>
            </w:pPr>
            <w:r w:rsidRPr="009100F9">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314162898"/>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314163382"/>
          </w:p>
        </w:tc>
        <w:bookmarkEnd w:id="394"/>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9100F9" w:rsidRDefault="00622398" w:rsidP="00BA5793">
            <w:pPr>
              <w:pStyle w:val="a"/>
              <w:numPr>
                <w:ilvl w:val="0"/>
                <w:numId w:val="0"/>
              </w:numPr>
              <w:rPr>
                <w:rFonts w:ascii="Times New Roman" w:hAnsi="Times New Roman"/>
                <w:b/>
                <w:bCs/>
                <w:spacing w:val="-6"/>
                <w:sz w:val="24"/>
              </w:rPr>
            </w:pPr>
            <w:r w:rsidRPr="009100F9">
              <w:rPr>
                <w:rFonts w:ascii="Times New Roman" w:hAnsi="Times New Roman"/>
                <w:bCs/>
                <w:spacing w:val="-6"/>
                <w:sz w:val="24"/>
              </w:rPr>
              <w:t>Дата и время начала:</w:t>
            </w:r>
            <w:r w:rsidR="00C2272D" w:rsidRPr="009100F9">
              <w:rPr>
                <w:rFonts w:ascii="Times New Roman" w:hAnsi="Times New Roman"/>
                <w:bCs/>
                <w:spacing w:val="-6"/>
                <w:sz w:val="24"/>
              </w:rPr>
              <w:t xml:space="preserve"> </w:t>
            </w:r>
            <w:r w:rsidR="00C2272D" w:rsidRPr="009100F9">
              <w:rPr>
                <w:rFonts w:ascii="Times New Roman" w:hAnsi="Times New Roman"/>
                <w:b/>
                <w:bCs/>
                <w:spacing w:val="-6"/>
                <w:sz w:val="24"/>
              </w:rPr>
              <w:t>«</w:t>
            </w:r>
            <w:r w:rsidR="00301692">
              <w:rPr>
                <w:rFonts w:ascii="Times New Roman" w:hAnsi="Times New Roman"/>
                <w:b/>
                <w:bCs/>
                <w:spacing w:val="-6"/>
                <w:sz w:val="24"/>
              </w:rPr>
              <w:t>1</w:t>
            </w:r>
            <w:r w:rsidR="00404F12">
              <w:rPr>
                <w:rFonts w:ascii="Times New Roman" w:hAnsi="Times New Roman"/>
                <w:b/>
                <w:bCs/>
                <w:spacing w:val="-6"/>
                <w:sz w:val="24"/>
              </w:rPr>
              <w:t>3</w:t>
            </w:r>
            <w:r w:rsidR="00C2272D" w:rsidRPr="009100F9">
              <w:rPr>
                <w:rFonts w:ascii="Times New Roman" w:hAnsi="Times New Roman"/>
                <w:b/>
                <w:bCs/>
                <w:spacing w:val="-6"/>
                <w:sz w:val="24"/>
              </w:rPr>
              <w:t xml:space="preserve">» </w:t>
            </w:r>
            <w:r w:rsidR="008E55D3">
              <w:rPr>
                <w:rFonts w:ascii="Times New Roman" w:hAnsi="Times New Roman"/>
                <w:b/>
                <w:bCs/>
                <w:spacing w:val="-6"/>
                <w:sz w:val="24"/>
              </w:rPr>
              <w:t>декабря</w:t>
            </w:r>
            <w:r w:rsidR="00EC6546" w:rsidRPr="009100F9">
              <w:rPr>
                <w:rFonts w:ascii="Times New Roman" w:hAnsi="Times New Roman"/>
                <w:b/>
                <w:bCs/>
                <w:spacing w:val="-6"/>
                <w:sz w:val="24"/>
              </w:rPr>
              <w:t xml:space="preserve"> </w:t>
            </w:r>
            <w:r w:rsidR="00C2272D" w:rsidRPr="009100F9">
              <w:rPr>
                <w:rFonts w:ascii="Times New Roman" w:hAnsi="Times New Roman"/>
                <w:b/>
                <w:bCs/>
                <w:spacing w:val="-6"/>
                <w:sz w:val="24"/>
              </w:rPr>
              <w:t>201</w:t>
            </w:r>
            <w:r w:rsidR="00800953" w:rsidRPr="009100F9">
              <w:rPr>
                <w:rFonts w:ascii="Times New Roman" w:hAnsi="Times New Roman"/>
                <w:b/>
                <w:bCs/>
                <w:spacing w:val="-6"/>
                <w:sz w:val="24"/>
              </w:rPr>
              <w:t>8</w:t>
            </w:r>
            <w:r w:rsidR="006A088C">
              <w:rPr>
                <w:rFonts w:ascii="Times New Roman" w:hAnsi="Times New Roman"/>
                <w:bCs/>
                <w:spacing w:val="-6"/>
                <w:sz w:val="24"/>
              </w:rPr>
              <w:t xml:space="preserve">   </w:t>
            </w:r>
            <w:r w:rsidR="00D66EE3" w:rsidRPr="00D66EE3">
              <w:rPr>
                <w:rFonts w:ascii="Times New Roman" w:hAnsi="Times New Roman"/>
                <w:b/>
                <w:bCs/>
                <w:spacing w:val="-6"/>
                <w:sz w:val="24"/>
              </w:rPr>
              <w:t>21</w:t>
            </w:r>
            <w:r w:rsidR="001D0D60" w:rsidRPr="00D66EE3">
              <w:rPr>
                <w:rFonts w:ascii="Times New Roman" w:hAnsi="Times New Roman"/>
                <w:b/>
                <w:bCs/>
                <w:spacing w:val="-6"/>
                <w:sz w:val="24"/>
              </w:rPr>
              <w:t>:00</w:t>
            </w:r>
            <w:r w:rsidR="00D66EE3">
              <w:rPr>
                <w:rFonts w:ascii="Times New Roman" w:hAnsi="Times New Roman"/>
                <w:b/>
                <w:bCs/>
                <w:spacing w:val="-6"/>
                <w:sz w:val="24"/>
              </w:rPr>
              <w:t xml:space="preserve"> </w:t>
            </w:r>
            <w:r w:rsidR="001D0D60">
              <w:rPr>
                <w:rFonts w:ascii="Times New Roman" w:hAnsi="Times New Roman"/>
                <w:b/>
                <w:bCs/>
                <w:spacing w:val="-6"/>
                <w:sz w:val="24"/>
              </w:rPr>
              <w:t xml:space="preserve"> </w:t>
            </w:r>
            <w:r w:rsidR="00BA5793" w:rsidRPr="009100F9">
              <w:rPr>
                <w:rFonts w:ascii="Times New Roman" w:hAnsi="Times New Roman"/>
                <w:b/>
                <w:bCs/>
                <w:spacing w:val="-6"/>
                <w:sz w:val="24"/>
              </w:rPr>
              <w:t xml:space="preserve"> </w:t>
            </w:r>
            <w:r w:rsidRPr="009100F9">
              <w:rPr>
                <w:rFonts w:ascii="Times New Roman" w:hAnsi="Times New Roman"/>
                <w:bCs/>
                <w:spacing w:val="-6"/>
                <w:sz w:val="24"/>
              </w:rPr>
              <w:t>(</w:t>
            </w:r>
            <w:r w:rsidRPr="009100F9">
              <w:rPr>
                <w:rFonts w:ascii="Times New Roman" w:hAnsi="Times New Roman"/>
                <w:sz w:val="24"/>
              </w:rPr>
              <w:t>время московское)</w:t>
            </w:r>
          </w:p>
          <w:p w:rsidR="00C2272D" w:rsidRPr="009100F9" w:rsidRDefault="00622398" w:rsidP="00404F12">
            <w:pPr>
              <w:pStyle w:val="a"/>
              <w:numPr>
                <w:ilvl w:val="0"/>
                <w:numId w:val="0"/>
              </w:numPr>
              <w:rPr>
                <w:rFonts w:ascii="Times New Roman" w:hAnsi="Times New Roman"/>
                <w:bCs/>
                <w:sz w:val="24"/>
              </w:rPr>
            </w:pPr>
            <w:r w:rsidRPr="009100F9">
              <w:rPr>
                <w:rFonts w:ascii="Times New Roman" w:hAnsi="Times New Roman"/>
                <w:bCs/>
                <w:spacing w:val="-6"/>
                <w:sz w:val="24"/>
              </w:rPr>
              <w:t>Дата и время окончания</w:t>
            </w:r>
            <w:r w:rsidRPr="00FB214C">
              <w:rPr>
                <w:rFonts w:ascii="Times New Roman" w:hAnsi="Times New Roman"/>
                <w:b/>
                <w:bCs/>
                <w:spacing w:val="-6"/>
                <w:sz w:val="24"/>
              </w:rPr>
              <w:t>:</w:t>
            </w:r>
            <w:r w:rsidR="00C2272D" w:rsidRPr="00FB214C">
              <w:rPr>
                <w:rFonts w:ascii="Times New Roman" w:hAnsi="Times New Roman"/>
                <w:b/>
                <w:bCs/>
                <w:spacing w:val="-6"/>
                <w:sz w:val="24"/>
              </w:rPr>
              <w:t xml:space="preserve"> «</w:t>
            </w:r>
            <w:r w:rsidR="00404F12">
              <w:rPr>
                <w:rFonts w:ascii="Times New Roman" w:hAnsi="Times New Roman"/>
                <w:b/>
                <w:bCs/>
                <w:spacing w:val="-6"/>
                <w:sz w:val="24"/>
              </w:rPr>
              <w:t>20</w:t>
            </w:r>
            <w:r w:rsidR="00C2272D" w:rsidRPr="00FB214C">
              <w:rPr>
                <w:rFonts w:ascii="Times New Roman" w:hAnsi="Times New Roman"/>
                <w:b/>
                <w:bCs/>
                <w:spacing w:val="-6"/>
                <w:sz w:val="24"/>
              </w:rPr>
              <w:t>» </w:t>
            </w:r>
            <w:r w:rsidR="00164C1F" w:rsidRPr="00FB214C">
              <w:rPr>
                <w:rFonts w:ascii="Times New Roman" w:hAnsi="Times New Roman"/>
                <w:b/>
                <w:bCs/>
                <w:spacing w:val="-6"/>
                <w:sz w:val="24"/>
              </w:rPr>
              <w:t>декабря</w:t>
            </w:r>
            <w:r w:rsidR="002129CE" w:rsidRPr="00FB214C">
              <w:rPr>
                <w:rFonts w:ascii="Times New Roman" w:hAnsi="Times New Roman"/>
                <w:b/>
                <w:bCs/>
                <w:spacing w:val="-6"/>
                <w:sz w:val="24"/>
              </w:rPr>
              <w:t xml:space="preserve"> </w:t>
            </w:r>
            <w:r w:rsidR="00252385" w:rsidRPr="00FB214C">
              <w:rPr>
                <w:rFonts w:ascii="Times New Roman" w:hAnsi="Times New Roman"/>
                <w:b/>
                <w:bCs/>
                <w:spacing w:val="-6"/>
                <w:sz w:val="24"/>
              </w:rPr>
              <w:t>2018</w:t>
            </w:r>
            <w:r w:rsidR="009B29A3" w:rsidRPr="00FB214C">
              <w:rPr>
                <w:rFonts w:ascii="Times New Roman" w:hAnsi="Times New Roman"/>
                <w:b/>
                <w:bCs/>
                <w:spacing w:val="-6"/>
                <w:sz w:val="24"/>
              </w:rPr>
              <w:t xml:space="preserve"> </w:t>
            </w:r>
            <w:r w:rsidR="00C2272D" w:rsidRPr="00FB214C">
              <w:rPr>
                <w:rFonts w:ascii="Times New Roman" w:hAnsi="Times New Roman"/>
                <w:b/>
                <w:bCs/>
                <w:spacing w:val="-6"/>
                <w:sz w:val="24"/>
              </w:rPr>
              <w:t xml:space="preserve"> </w:t>
            </w:r>
            <w:r w:rsidR="00865322" w:rsidRPr="00FB214C">
              <w:rPr>
                <w:rFonts w:ascii="Times New Roman" w:hAnsi="Times New Roman"/>
                <w:b/>
                <w:bCs/>
                <w:spacing w:val="-6"/>
                <w:sz w:val="24"/>
              </w:rPr>
              <w:t>23</w:t>
            </w:r>
            <w:r w:rsidR="00A90457" w:rsidRPr="00FB214C">
              <w:rPr>
                <w:rFonts w:ascii="Times New Roman" w:hAnsi="Times New Roman"/>
                <w:b/>
                <w:bCs/>
                <w:spacing w:val="-6"/>
                <w:sz w:val="24"/>
              </w:rPr>
              <w:t>:59</w:t>
            </w:r>
            <w:r w:rsidR="00495C13" w:rsidRPr="00FB214C">
              <w:rPr>
                <w:rFonts w:ascii="Times New Roman" w:hAnsi="Times New Roman"/>
                <w:b/>
                <w:bCs/>
                <w:spacing w:val="-6"/>
                <w:sz w:val="24"/>
              </w:rPr>
              <w:t xml:space="preserve"> </w:t>
            </w:r>
            <w:r w:rsidRPr="00FB214C">
              <w:rPr>
                <w:rFonts w:ascii="Times New Roman" w:hAnsi="Times New Roman"/>
                <w:bCs/>
                <w:spacing w:val="-6"/>
                <w:sz w:val="24"/>
              </w:rPr>
              <w:t xml:space="preserve"> </w:t>
            </w:r>
            <w:r w:rsidR="00C2272D" w:rsidRPr="00FB214C">
              <w:rPr>
                <w:rFonts w:ascii="Times New Roman" w:hAnsi="Times New Roman"/>
                <w:bCs/>
                <w:spacing w:val="-6"/>
                <w:sz w:val="24"/>
              </w:rPr>
              <w:t>(</w:t>
            </w:r>
            <w:r w:rsidR="00C2272D" w:rsidRPr="00FB214C">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55178207"/>
          </w:p>
        </w:tc>
        <w:bookmarkEnd w:id="395"/>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w:t>
            </w:r>
            <w:r w:rsidRPr="005B40EA">
              <w:rPr>
                <w:rFonts w:ascii="Times New Roman" w:hAnsi="Times New Roman"/>
                <w:b/>
                <w:bCs/>
                <w:spacing w:val="-6"/>
                <w:sz w:val="24"/>
              </w:rPr>
              <w:lastRenderedPageBreak/>
              <w:t xml:space="preserve">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bCs/>
                <w:sz w:val="24"/>
              </w:rPr>
              <w:lastRenderedPageBreak/>
              <w:t xml:space="preserve">Разъяснения положений документации о закупке, полученные в соответствии с п. </w:t>
            </w:r>
            <w:r w:rsidR="00845A17">
              <w:fldChar w:fldCharType="begin"/>
            </w:r>
            <w:r w:rsidR="00845A17">
              <w:instrText xml:space="preserve"> REF _Ref455178139 \r \h  \* MERGEFORMAT </w:instrText>
            </w:r>
            <w:r w:rsidR="00845A17">
              <w:fldChar w:fldCharType="separate"/>
            </w:r>
            <w:r w:rsidR="00A5023A" w:rsidRPr="00A5023A">
              <w:rPr>
                <w:rFonts w:ascii="Times New Roman" w:hAnsi="Times New Roman"/>
                <w:bCs/>
                <w:sz w:val="24"/>
              </w:rPr>
              <w:t>4.3.1</w:t>
            </w:r>
            <w:r w:rsidR="00845A17">
              <w:fldChar w:fldCharType="end"/>
            </w:r>
            <w:r w:rsidRPr="009100F9">
              <w:rPr>
                <w:rFonts w:ascii="Times New Roman" w:hAnsi="Times New Roman"/>
                <w:bCs/>
                <w:sz w:val="24"/>
              </w:rPr>
              <w:t xml:space="preserve">, предоставляются с момента размещения </w:t>
            </w:r>
            <w:r w:rsidRPr="009100F9">
              <w:rPr>
                <w:rFonts w:ascii="Times New Roman" w:hAnsi="Times New Roman"/>
                <w:bCs/>
                <w:sz w:val="24"/>
              </w:rPr>
              <w:lastRenderedPageBreak/>
              <w:t xml:space="preserve">извещения о закупке по </w:t>
            </w:r>
            <w:r w:rsidR="00FB214C">
              <w:rPr>
                <w:rFonts w:ascii="Times New Roman" w:hAnsi="Times New Roman"/>
                <w:b/>
                <w:bCs/>
                <w:sz w:val="24"/>
              </w:rPr>
              <w:t>«</w:t>
            </w:r>
            <w:r w:rsidR="00BB287A">
              <w:rPr>
                <w:rFonts w:ascii="Times New Roman" w:hAnsi="Times New Roman"/>
                <w:b/>
                <w:bCs/>
                <w:sz w:val="24"/>
              </w:rPr>
              <w:t>1</w:t>
            </w:r>
            <w:r w:rsidR="00783345">
              <w:rPr>
                <w:rFonts w:ascii="Times New Roman" w:hAnsi="Times New Roman"/>
                <w:b/>
                <w:bCs/>
                <w:sz w:val="24"/>
              </w:rPr>
              <w:t>9</w:t>
            </w:r>
            <w:r w:rsidRPr="009100F9">
              <w:rPr>
                <w:rFonts w:ascii="Times New Roman" w:hAnsi="Times New Roman"/>
                <w:b/>
                <w:bCs/>
                <w:sz w:val="24"/>
              </w:rPr>
              <w:t xml:space="preserve">» </w:t>
            </w:r>
            <w:r w:rsidR="00FB214C">
              <w:rPr>
                <w:rFonts w:ascii="Times New Roman" w:hAnsi="Times New Roman"/>
                <w:b/>
                <w:bCs/>
                <w:sz w:val="24"/>
              </w:rPr>
              <w:t>декабря</w:t>
            </w:r>
            <w:r w:rsidR="009100F9" w:rsidRPr="009100F9">
              <w:rPr>
                <w:rFonts w:ascii="Times New Roman" w:hAnsi="Times New Roman"/>
                <w:b/>
                <w:bCs/>
                <w:spacing w:val="-6"/>
                <w:sz w:val="24"/>
              </w:rPr>
              <w:t xml:space="preserve"> </w:t>
            </w:r>
            <w:r w:rsidR="00252385" w:rsidRPr="009100F9">
              <w:rPr>
                <w:rFonts w:ascii="Times New Roman" w:hAnsi="Times New Roman"/>
                <w:b/>
                <w:bCs/>
                <w:spacing w:val="-6"/>
                <w:sz w:val="24"/>
              </w:rPr>
              <w:t>2018</w:t>
            </w:r>
            <w:r w:rsidRPr="009100F9">
              <w:rPr>
                <w:rFonts w:ascii="Times New Roman" w:hAnsi="Times New Roman"/>
                <w:bCs/>
                <w:sz w:val="24"/>
              </w:rPr>
              <w:t xml:space="preserve"> (включительно).</w:t>
            </w:r>
          </w:p>
          <w:p w:rsidR="00C2272D" w:rsidRPr="009100F9"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4987457"/>
          </w:p>
        </w:tc>
        <w:bookmarkEnd w:id="396"/>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9100F9">
                <w:rPr>
                  <w:rStyle w:val="affb"/>
                  <w:rFonts w:ascii="Times New Roman" w:hAnsi="Times New Roman"/>
                  <w:sz w:val="24"/>
                </w:rPr>
                <w:t>http://www.rts-tender.ru</w:t>
              </w:r>
            </w:hyperlink>
          </w:p>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3946"/>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FB214C" w:rsidRDefault="0019099D" w:rsidP="00C2272D">
            <w:pPr>
              <w:pStyle w:val="a"/>
              <w:numPr>
                <w:ilvl w:val="0"/>
                <w:numId w:val="0"/>
              </w:numPr>
              <w:rPr>
                <w:rFonts w:ascii="Times New Roman" w:hAnsi="Times New Roman"/>
                <w:b/>
                <w:bCs/>
                <w:spacing w:val="-6"/>
                <w:sz w:val="24"/>
              </w:rPr>
            </w:pPr>
            <w:r>
              <w:rPr>
                <w:rFonts w:ascii="Times New Roman" w:hAnsi="Times New Roman"/>
                <w:b/>
                <w:bCs/>
                <w:spacing w:val="-6"/>
                <w:sz w:val="24"/>
              </w:rPr>
              <w:t>«</w:t>
            </w:r>
            <w:r w:rsidR="00301692">
              <w:rPr>
                <w:rFonts w:ascii="Times New Roman" w:hAnsi="Times New Roman"/>
                <w:b/>
                <w:bCs/>
                <w:spacing w:val="-6"/>
                <w:sz w:val="24"/>
              </w:rPr>
              <w:t>2</w:t>
            </w:r>
            <w:r w:rsidR="00404F12">
              <w:rPr>
                <w:rFonts w:ascii="Times New Roman" w:hAnsi="Times New Roman"/>
                <w:b/>
                <w:bCs/>
                <w:spacing w:val="-6"/>
                <w:sz w:val="24"/>
              </w:rPr>
              <w:t>1</w:t>
            </w:r>
            <w:r w:rsidR="00BA5793" w:rsidRPr="00FB214C">
              <w:rPr>
                <w:rFonts w:ascii="Times New Roman" w:hAnsi="Times New Roman"/>
                <w:b/>
                <w:bCs/>
                <w:spacing w:val="-6"/>
                <w:sz w:val="24"/>
              </w:rPr>
              <w:t xml:space="preserve">» </w:t>
            </w:r>
            <w:r w:rsidR="00FB214C" w:rsidRPr="00FB214C">
              <w:rPr>
                <w:rFonts w:ascii="Times New Roman" w:hAnsi="Times New Roman"/>
                <w:b/>
                <w:bCs/>
                <w:spacing w:val="-6"/>
                <w:sz w:val="24"/>
              </w:rPr>
              <w:t>декабря</w:t>
            </w:r>
            <w:r w:rsidR="001303D6" w:rsidRPr="00FB214C">
              <w:rPr>
                <w:rFonts w:ascii="Times New Roman" w:hAnsi="Times New Roman"/>
                <w:b/>
                <w:bCs/>
                <w:spacing w:val="-6"/>
                <w:sz w:val="24"/>
              </w:rPr>
              <w:t xml:space="preserve"> </w:t>
            </w:r>
            <w:r w:rsidR="00252385" w:rsidRPr="00FB214C">
              <w:rPr>
                <w:rFonts w:ascii="Times New Roman" w:hAnsi="Times New Roman"/>
                <w:b/>
                <w:bCs/>
                <w:spacing w:val="-6"/>
                <w:sz w:val="24"/>
              </w:rPr>
              <w:t>2018</w:t>
            </w:r>
            <w:r w:rsidR="0092129E" w:rsidRPr="00FB214C">
              <w:rPr>
                <w:rFonts w:ascii="Times New Roman" w:hAnsi="Times New Roman"/>
                <w:b/>
                <w:bCs/>
                <w:spacing w:val="-6"/>
                <w:sz w:val="24"/>
              </w:rPr>
              <w:t xml:space="preserve"> </w:t>
            </w:r>
            <w:r w:rsidR="00C2272D" w:rsidRPr="00FB214C">
              <w:rPr>
                <w:rFonts w:ascii="Times New Roman" w:hAnsi="Times New Roman"/>
                <w:b/>
                <w:bCs/>
                <w:spacing w:val="-6"/>
                <w:sz w:val="24"/>
              </w:rPr>
              <w:t>1</w:t>
            </w:r>
            <w:r w:rsidR="00FB214C" w:rsidRPr="00FB214C">
              <w:rPr>
                <w:rFonts w:ascii="Times New Roman" w:hAnsi="Times New Roman"/>
                <w:b/>
                <w:bCs/>
                <w:spacing w:val="-6"/>
                <w:sz w:val="24"/>
              </w:rPr>
              <w:t>6:</w:t>
            </w:r>
            <w:r w:rsidR="00C2272D" w:rsidRPr="00FB214C">
              <w:rPr>
                <w:rFonts w:ascii="Times New Roman" w:hAnsi="Times New Roman"/>
                <w:b/>
                <w:bCs/>
                <w:spacing w:val="-6"/>
                <w:sz w:val="24"/>
              </w:rPr>
              <w:t>00 (время московское)</w:t>
            </w:r>
          </w:p>
          <w:p w:rsidR="00C2272D" w:rsidRPr="009100F9" w:rsidRDefault="00C2272D" w:rsidP="00C2272D">
            <w:pPr>
              <w:autoSpaceDE w:val="0"/>
              <w:autoSpaceDN w:val="0"/>
              <w:adjustRightInd w:val="0"/>
              <w:spacing w:after="0" w:line="240" w:lineRule="auto"/>
              <w:jc w:val="both"/>
              <w:rPr>
                <w:rFonts w:ascii="Times New Roman" w:hAnsi="Times New Roman"/>
                <w:sz w:val="24"/>
              </w:rPr>
            </w:pPr>
            <w:r w:rsidRPr="00FB214C">
              <w:rPr>
                <w:rFonts w:ascii="Times New Roman" w:hAnsi="Times New Roman"/>
                <w:bCs/>
                <w:spacing w:val="-6"/>
                <w:sz w:val="24"/>
              </w:rPr>
              <w:t xml:space="preserve">по адресу: </w:t>
            </w:r>
            <w:r w:rsidRPr="00FB214C">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5852052"/>
          </w:p>
        </w:tc>
        <w:bookmarkEnd w:id="39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845A17">
              <w:fldChar w:fldCharType="begin"/>
            </w:r>
            <w:r w:rsidR="00845A17">
              <w:instrText xml:space="preserve"> REF _Ref56229154 \r \h  \* MERGEFORMAT </w:instrText>
            </w:r>
            <w:r w:rsidR="00845A17">
              <w:fldChar w:fldCharType="separate"/>
            </w:r>
            <w:r w:rsidR="00A5023A" w:rsidRPr="00A5023A">
              <w:rPr>
                <w:rFonts w:ascii="Times New Roman" w:hAnsi="Times New Roman"/>
                <w:sz w:val="24"/>
              </w:rPr>
              <w:t>4.5</w:t>
            </w:r>
            <w:r w:rsidR="00845A17">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00845A17">
              <w:fldChar w:fldCharType="begin"/>
            </w:r>
            <w:r w:rsidR="00845A17">
              <w:instrText xml:space="preserve"> REF _Ref314254860 \r \h  \* MERGEFORMAT </w:instrText>
            </w:r>
            <w:r w:rsidR="00845A17">
              <w:fldChar w:fldCharType="separate"/>
            </w:r>
            <w:r w:rsidR="00A5023A">
              <w:t>5</w:t>
            </w:r>
            <w:r w:rsidR="00845A17">
              <w:fldChar w:fldCharType="end"/>
            </w:r>
            <w:r w:rsidRPr="00F83C63">
              <w:rPr>
                <w:rFonts w:ascii="Times New Roman" w:hAnsi="Times New Roman"/>
                <w:sz w:val="24"/>
              </w:rPr>
              <w:t xml:space="preserve"> и пунктах </w:t>
            </w:r>
            <w:r w:rsidR="00845A17">
              <w:fldChar w:fldCharType="begin"/>
            </w:r>
            <w:r w:rsidR="00845A17">
              <w:instrText xml:space="preserve"> REF _Ref414293795 \r \h  \* MERGEFORMAT </w:instrText>
            </w:r>
            <w:r w:rsidR="00845A17">
              <w:fldChar w:fldCharType="separate"/>
            </w:r>
            <w:r w:rsidR="00A5023A" w:rsidRPr="00A5023A">
              <w:rPr>
                <w:rFonts w:ascii="Times New Roman" w:hAnsi="Times New Roman"/>
                <w:sz w:val="24"/>
              </w:rPr>
              <w:t>16</w:t>
            </w:r>
            <w:r w:rsidR="00845A17">
              <w:fldChar w:fldCharType="end"/>
            </w:r>
            <w:r w:rsidRPr="00F83C63">
              <w:rPr>
                <w:rFonts w:ascii="Times New Roman" w:hAnsi="Times New Roman"/>
                <w:sz w:val="24"/>
              </w:rPr>
              <w:t>–</w:t>
            </w:r>
            <w:r w:rsidR="00845A17">
              <w:fldChar w:fldCharType="begin"/>
            </w:r>
            <w:r w:rsidR="00845A17">
              <w:instrText xml:space="preserve"> REF _Ref414042545 \r \h  \* MERGEFORMAT </w:instrText>
            </w:r>
            <w:r w:rsidR="00845A17">
              <w:fldChar w:fldCharType="separate"/>
            </w:r>
            <w:r w:rsidR="00A5023A" w:rsidRPr="00A5023A">
              <w:rPr>
                <w:rFonts w:ascii="Times New Roman" w:hAnsi="Times New Roman"/>
                <w:sz w:val="24"/>
              </w:rPr>
              <w:t>18</w:t>
            </w:r>
            <w:r w:rsidR="00845A17">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00845A17">
              <w:fldChar w:fldCharType="begin"/>
            </w:r>
            <w:r w:rsidR="00845A17">
              <w:instrText xml:space="preserve"> REF _Ref314100122 \r \h  \* MERGEFORMAT </w:instrText>
            </w:r>
            <w:r w:rsidR="00845A17">
              <w:fldChar w:fldCharType="separate"/>
            </w:r>
            <w:r w:rsidR="00A5023A">
              <w:t>8</w:t>
            </w:r>
            <w:r w:rsidR="00845A17">
              <w:fldChar w:fldCharType="end"/>
            </w:r>
            <w:r w:rsidRPr="00F83C63">
              <w:rPr>
                <w:rFonts w:ascii="Times New Roman" w:hAnsi="Times New Roman"/>
                <w:sz w:val="24"/>
              </w:rPr>
              <w:t>–</w:t>
            </w:r>
            <w:r w:rsidR="00845A17">
              <w:fldChar w:fldCharType="begin"/>
            </w:r>
            <w:r w:rsidR="00845A17">
              <w:instrText xml:space="preserve"> REF _Ref522722400 \w \h  \* MERGEFORMAT </w:instrText>
            </w:r>
            <w:r w:rsidR="00845A17">
              <w:fldChar w:fldCharType="separate"/>
            </w:r>
            <w:r w:rsidR="00A5023A">
              <w:t>9</w:t>
            </w:r>
            <w:r w:rsidR="00845A17">
              <w:fldChar w:fldCharType="end"/>
            </w:r>
            <w:r w:rsidRPr="00F83C63">
              <w:rPr>
                <w:rFonts w:ascii="Times New Roman" w:hAnsi="Times New Roman"/>
                <w:sz w:val="24"/>
              </w:rPr>
              <w:t xml:space="preserve"> и п. </w:t>
            </w:r>
            <w:r w:rsidR="00845A17">
              <w:fldChar w:fldCharType="begin"/>
            </w:r>
            <w:r w:rsidR="00845A17">
              <w:instrText xml:space="preserve"> REF _Ref430964520 \r \h  \* MERGEFORMAT </w:instrText>
            </w:r>
            <w:r w:rsidR="00845A17">
              <w:fldChar w:fldCharType="separate"/>
            </w:r>
            <w:r w:rsidR="00A5023A" w:rsidRPr="00A5023A">
              <w:rPr>
                <w:rFonts w:ascii="Times New Roman" w:hAnsi="Times New Roman"/>
                <w:sz w:val="24"/>
              </w:rPr>
              <w:t>13</w:t>
            </w:r>
            <w:r w:rsidR="00845A17">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414275666"/>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1" w:name="_Ref293496737"/>
            <w:bookmarkEnd w:id="400"/>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1"/>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415249171"/>
          </w:p>
        </w:tc>
        <w:bookmarkEnd w:id="40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684"/>
          </w:p>
        </w:tc>
        <w:bookmarkEnd w:id="403"/>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4" w:name="_Ref314164788"/>
          </w:p>
        </w:tc>
        <w:bookmarkEnd w:id="40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5" w:name="_Ref307221503"/>
            <w:r w:rsidRPr="00C71F95">
              <w:rPr>
                <w:rFonts w:ascii="Times New Roman" w:hAnsi="Times New Roman"/>
                <w:sz w:val="24"/>
              </w:rPr>
              <w:t>Не требуется</w:t>
            </w:r>
          </w:p>
          <w:bookmarkEnd w:id="405"/>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6" w:name="_Ref414648488"/>
          </w:p>
        </w:tc>
        <w:bookmarkEnd w:id="40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Default="00335D24" w:rsidP="00234E4A">
      <w:pPr>
        <w:spacing w:after="0" w:line="240" w:lineRule="auto"/>
        <w:rPr>
          <w:rFonts w:ascii="Times New Roman" w:eastAsiaTheme="majorEastAsia" w:hAnsi="Times New Roman"/>
          <w:b/>
          <w:bCs/>
          <w:sz w:val="24"/>
        </w:rPr>
      </w:pPr>
      <w:bookmarkStart w:id="407" w:name="_Ref266996979"/>
      <w:bookmarkStart w:id="408" w:name="_Toc308083284"/>
    </w:p>
    <w:p w:rsidR="00440332" w:rsidRPr="00440332" w:rsidRDefault="00440332" w:rsidP="00440332">
      <w:pPr>
        <w:spacing w:after="0" w:line="240" w:lineRule="auto"/>
        <w:rPr>
          <w:rFonts w:ascii="Times New Roman" w:eastAsiaTheme="majorEastAsia" w:hAnsi="Times New Roman"/>
          <w:bCs/>
          <w:sz w:val="24"/>
        </w:rPr>
      </w:pPr>
    </w:p>
    <w:p w:rsidR="00440332" w:rsidRPr="00440332" w:rsidRDefault="00440332" w:rsidP="00234E4A">
      <w:pPr>
        <w:spacing w:after="0" w:line="240" w:lineRule="auto"/>
        <w:rPr>
          <w:rFonts w:ascii="Times New Roman" w:eastAsiaTheme="majorEastAsia" w:hAnsi="Times New Roman"/>
          <w:bCs/>
          <w:sz w:val="24"/>
        </w:rPr>
        <w:sectPr w:rsidR="00440332" w:rsidRPr="00440332"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9" w:name="_Toc53168445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9"/>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10" w:name="_Toc531684453"/>
      <w:r w:rsidRPr="00865322">
        <w:rPr>
          <w:rFonts w:ascii="Times New Roman" w:eastAsia="Times New Roman" w:hAnsi="Times New Roman"/>
          <w:b/>
          <w:sz w:val="20"/>
          <w:lang w:eastAsia="ru-RU"/>
        </w:rPr>
        <w:t>ТРЕБОВАНИЯ К УЧАСТНИКАМ ЗАКУПКИ</w:t>
      </w:r>
      <w:bookmarkEnd w:id="4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szCs w:val="24"/>
              </w:rPr>
              <w:t>7.1</w:t>
            </w:r>
            <w:r w:rsidR="00845A17">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18278687"/>
          </w:p>
        </w:tc>
        <w:bookmarkEnd w:id="411"/>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 xml:space="preserve">Отсутствие у участника закупки - </w:t>
            </w:r>
            <w:r w:rsidRPr="00A61B9B">
              <w:rPr>
                <w:rFonts w:ascii="Times New Roman" w:hAnsi="Times New Roman"/>
                <w:sz w:val="24"/>
              </w:rPr>
              <w:lastRenderedPageBreak/>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lastRenderedPageBreak/>
              <w:t xml:space="preserve">Декларация о соответствии участника </w:t>
            </w:r>
            <w:r w:rsidRPr="007C18BC">
              <w:rPr>
                <w:rFonts w:ascii="Times New Roman" w:hAnsi="Times New Roman"/>
                <w:sz w:val="24"/>
              </w:rPr>
              <w:lastRenderedPageBreak/>
              <w:t>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76842423"/>
          </w:p>
        </w:tc>
        <w:bookmarkEnd w:id="412"/>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w:t>
            </w:r>
            <w:r w:rsidRPr="002D0C36">
              <w:rPr>
                <w:rFonts w:ascii="Times New Roman" w:hAnsi="Times New Roman"/>
                <w:sz w:val="24"/>
                <w:szCs w:val="24"/>
              </w:rPr>
              <w:lastRenderedPageBreak/>
              <w:t>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32712E">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30038">
            <w:pPr>
              <w:pStyle w:val="a"/>
              <w:numPr>
                <w:ilvl w:val="1"/>
                <w:numId w:val="20"/>
              </w:numPr>
              <w:spacing w:before="0"/>
              <w:ind w:left="637" w:hanging="574"/>
              <w:rPr>
                <w:rFonts w:ascii="Times New Roman" w:hAnsi="Times New Roman"/>
                <w:sz w:val="24"/>
              </w:rPr>
            </w:pPr>
            <w:bookmarkStart w:id="413" w:name="_Ref418276449"/>
          </w:p>
        </w:tc>
        <w:bookmarkEnd w:id="413"/>
        <w:tc>
          <w:tcPr>
            <w:tcW w:w="4820" w:type="dxa"/>
            <w:shd w:val="clear" w:color="auto" w:fill="auto"/>
          </w:tcPr>
          <w:p w:rsidR="008A1D14" w:rsidRPr="004C66E3" w:rsidRDefault="008A1D14" w:rsidP="00C30038">
            <w:pPr>
              <w:pStyle w:val="a"/>
              <w:numPr>
                <w:ilvl w:val="0"/>
                <w:numId w:val="0"/>
              </w:numPr>
              <w:spacing w:before="0"/>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30038">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r w:rsidR="0097760D">
              <w:rPr>
                <w:rFonts w:ascii="Times New Roman" w:hAnsi="Times New Roman"/>
                <w:sz w:val="24"/>
              </w:rPr>
              <w:t xml:space="preserve"> (подраздел 7.1)</w:t>
            </w:r>
          </w:p>
        </w:tc>
      </w:tr>
      <w:tr w:rsidR="000C770C" w:rsidRPr="004C66E3" w:rsidTr="00C30038">
        <w:trPr>
          <w:trHeight w:val="804"/>
        </w:trPr>
        <w:tc>
          <w:tcPr>
            <w:tcW w:w="567" w:type="dxa"/>
            <w:shd w:val="clear" w:color="auto" w:fill="auto"/>
          </w:tcPr>
          <w:p w:rsidR="000C770C" w:rsidRPr="007C18BC" w:rsidRDefault="000C770C" w:rsidP="00C30038">
            <w:pPr>
              <w:pStyle w:val="a"/>
              <w:numPr>
                <w:ilvl w:val="1"/>
                <w:numId w:val="20"/>
              </w:numPr>
              <w:spacing w:before="0"/>
              <w:ind w:left="637" w:hanging="574"/>
              <w:rPr>
                <w:rFonts w:ascii="Times New Roman" w:hAnsi="Times New Roman"/>
                <w:sz w:val="24"/>
              </w:rPr>
            </w:pPr>
          </w:p>
        </w:tc>
        <w:tc>
          <w:tcPr>
            <w:tcW w:w="4820" w:type="dxa"/>
            <w:shd w:val="clear" w:color="auto" w:fill="auto"/>
          </w:tcPr>
          <w:p w:rsidR="000C770C" w:rsidRPr="000C770C" w:rsidRDefault="000C770C" w:rsidP="00C30038">
            <w:pPr>
              <w:spacing w:after="0" w:line="240" w:lineRule="auto"/>
              <w:rPr>
                <w:rFonts w:ascii="Times New Roman" w:hAnsi="Times New Roman"/>
                <w:sz w:val="24"/>
                <w:szCs w:val="24"/>
              </w:rPr>
            </w:pPr>
            <w:r w:rsidRPr="000C770C">
              <w:rPr>
                <w:rFonts w:ascii="Times New Roman" w:hAnsi="Times New Roman"/>
                <w:sz w:val="24"/>
                <w:szCs w:val="24"/>
              </w:rPr>
              <w:t>Наличие финансовых, материальных средств, а также иных возможностей (ресурсов), необходимых для выполнения условий договора</w:t>
            </w:r>
          </w:p>
        </w:tc>
        <w:tc>
          <w:tcPr>
            <w:tcW w:w="4678" w:type="dxa"/>
          </w:tcPr>
          <w:p w:rsidR="000C770C" w:rsidRPr="000C770C" w:rsidRDefault="000C770C" w:rsidP="00C30038">
            <w:pPr>
              <w:spacing w:after="0" w:line="240" w:lineRule="auto"/>
              <w:rPr>
                <w:rFonts w:ascii="Times New Roman" w:hAnsi="Times New Roman"/>
                <w:sz w:val="24"/>
                <w:szCs w:val="24"/>
              </w:rPr>
            </w:pPr>
            <w:r w:rsidRPr="000C770C">
              <w:rPr>
                <w:rFonts w:ascii="Times New Roman" w:hAnsi="Times New Roman"/>
                <w:sz w:val="24"/>
                <w:szCs w:val="24"/>
              </w:rPr>
              <w:t>Декларация о соответствии участника процедуры закупки данному требованию в составе Заявки (в произвольной форме)</w:t>
            </w:r>
          </w:p>
        </w:tc>
      </w:tr>
      <w:tr w:rsidR="000C770C" w:rsidRPr="004C66E3" w:rsidTr="00A73E38">
        <w:trPr>
          <w:trHeight w:val="397"/>
        </w:trPr>
        <w:tc>
          <w:tcPr>
            <w:tcW w:w="567" w:type="dxa"/>
            <w:shd w:val="clear" w:color="auto" w:fill="auto"/>
          </w:tcPr>
          <w:p w:rsidR="000C770C" w:rsidRPr="007C18BC" w:rsidRDefault="000C770C" w:rsidP="00C30038">
            <w:pPr>
              <w:pStyle w:val="a"/>
              <w:numPr>
                <w:ilvl w:val="1"/>
                <w:numId w:val="20"/>
              </w:numPr>
              <w:spacing w:before="0"/>
              <w:ind w:left="637" w:hanging="574"/>
              <w:rPr>
                <w:rFonts w:ascii="Times New Roman" w:hAnsi="Times New Roman"/>
                <w:sz w:val="24"/>
              </w:rPr>
            </w:pPr>
          </w:p>
        </w:tc>
        <w:tc>
          <w:tcPr>
            <w:tcW w:w="4820" w:type="dxa"/>
            <w:shd w:val="clear" w:color="auto" w:fill="auto"/>
          </w:tcPr>
          <w:p w:rsidR="000C770C" w:rsidRPr="000C770C" w:rsidRDefault="000C770C" w:rsidP="00C30038">
            <w:pPr>
              <w:spacing w:after="0" w:line="240" w:lineRule="auto"/>
              <w:rPr>
                <w:rFonts w:ascii="Times New Roman" w:hAnsi="Times New Roman"/>
                <w:sz w:val="24"/>
                <w:szCs w:val="24"/>
              </w:rPr>
            </w:pPr>
            <w:r w:rsidRPr="000C770C">
              <w:rPr>
                <w:rFonts w:ascii="Times New Roman" w:hAnsi="Times New Roman"/>
                <w:sz w:val="24"/>
                <w:szCs w:val="24"/>
              </w:rPr>
              <w:t>Положительная деловая репутация, наличие опыта осуществления поставок, выполнения работ или оказания услуг</w:t>
            </w:r>
          </w:p>
        </w:tc>
        <w:tc>
          <w:tcPr>
            <w:tcW w:w="4678" w:type="dxa"/>
          </w:tcPr>
          <w:p w:rsidR="000C770C" w:rsidRPr="000C770C" w:rsidRDefault="000C770C" w:rsidP="00C30038">
            <w:pPr>
              <w:spacing w:after="0" w:line="240" w:lineRule="auto"/>
              <w:rPr>
                <w:rFonts w:ascii="Times New Roman" w:hAnsi="Times New Roman"/>
                <w:sz w:val="24"/>
                <w:szCs w:val="24"/>
              </w:rPr>
            </w:pPr>
            <w:r w:rsidRPr="000C770C">
              <w:rPr>
                <w:rFonts w:ascii="Times New Roman" w:hAnsi="Times New Roman"/>
                <w:sz w:val="24"/>
                <w:szCs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rsidP="00C30038">
      <w:pPr>
        <w:spacing w:after="0" w:line="240" w:lineRule="auto"/>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3168445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31684455"/>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45A17">
        <w:fldChar w:fldCharType="begin"/>
      </w:r>
      <w:r w:rsidR="00845A17">
        <w:instrText xml:space="preserve"> REF _Ref414298281 \r \h  \* MERGEFORMAT </w:instrText>
      </w:r>
      <w:r w:rsidR="00845A17">
        <w:fldChar w:fldCharType="separate"/>
      </w:r>
      <w:r w:rsidR="00A5023A" w:rsidRPr="00A5023A">
        <w:rPr>
          <w:rFonts w:ascii="Times New Roman" w:hAnsi="Times New Roman"/>
          <w:sz w:val="24"/>
        </w:rPr>
        <w:t>11</w:t>
      </w:r>
      <w:r w:rsidR="00845A1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E1621B" w:rsidRDefault="00E1621B">
      <w:pPr>
        <w:rPr>
          <w:rFonts w:ascii="Times New Roman" w:eastAsiaTheme="majorEastAsia" w:hAnsi="Times New Roman"/>
          <w:bCs/>
          <w:sz w:val="24"/>
        </w:rPr>
      </w:pPr>
      <w:r>
        <w:rPr>
          <w:rFonts w:ascii="Times New Roman" w:eastAsiaTheme="majorEastAsia" w:hAnsi="Times New Roman"/>
          <w:bCs/>
          <w:sz w:val="24"/>
        </w:rPr>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3168445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3168445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845A1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5023A" w:rsidRPr="00A5023A">
              <w:rPr>
                <w:rFonts w:ascii="Times New Roman" w:hAnsi="Times New Roman"/>
                <w:sz w:val="24"/>
              </w:rPr>
              <w:t xml:space="preserve">Заявка (форма № </w:t>
            </w:r>
            <w:r w:rsidR="00A5023A" w:rsidRPr="00A5023A">
              <w:rPr>
                <w:rFonts w:ascii="Times New Roman" w:hAnsi="Times New Roman"/>
                <w:noProof/>
                <w:sz w:val="24"/>
              </w:rPr>
              <w:t>1)</w:t>
            </w:r>
            <w:r>
              <w:fldChar w:fldCharType="end"/>
            </w:r>
            <w:r w:rsidR="00AE4F41" w:rsidRPr="00A66973">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5023A" w:rsidRPr="00A5023A">
              <w:rPr>
                <w:rFonts w:ascii="Times New Roman" w:hAnsi="Times New Roman"/>
                <w:sz w:val="24"/>
              </w:rPr>
              <w:t>7.1</w:t>
            </w:r>
            <w:r>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EF51E3"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EF51E3" w:rsidRPr="00A66973">
              <w:rPr>
                <w:rFonts w:ascii="Times New Roman" w:hAnsi="Times New Roman"/>
                <w:sz w:val="24"/>
              </w:rPr>
            </w:r>
            <w:r w:rsidR="00EF51E3" w:rsidRPr="00A66973">
              <w:rPr>
                <w:rFonts w:ascii="Times New Roman" w:hAnsi="Times New Roman"/>
                <w:sz w:val="24"/>
              </w:rPr>
              <w:fldChar w:fldCharType="separate"/>
            </w:r>
            <w:r w:rsidR="00A5023A">
              <w:rPr>
                <w:rFonts w:ascii="Times New Roman" w:hAnsi="Times New Roman"/>
                <w:sz w:val="24"/>
              </w:rPr>
              <w:t>7.2</w:t>
            </w:r>
            <w:r w:rsidR="00EF51E3"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845A17">
              <w:fldChar w:fldCharType="begin"/>
            </w:r>
            <w:r w:rsidR="00845A17">
              <w:instrText xml:space="preserve"> REF _Ref55336310 \r \h  \* MERGEFORMAT </w:instrText>
            </w:r>
            <w:r w:rsidR="00845A17">
              <w:fldChar w:fldCharType="separate"/>
            </w:r>
            <w:r w:rsidR="00A5023A" w:rsidRPr="00A5023A">
              <w:rPr>
                <w:rFonts w:ascii="Times New Roman" w:hAnsi="Times New Roman"/>
                <w:sz w:val="24"/>
              </w:rPr>
              <w:t>7.1</w:t>
            </w:r>
            <w:r w:rsidR="00845A17">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8008BF">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45A17">
              <w:fldChar w:fldCharType="begin"/>
            </w:r>
            <w:r w:rsidR="00845A17">
              <w:instrText xml:space="preserve"> REF _Ref419417867 \r \h  \* MERGEFORMAT </w:instrText>
            </w:r>
            <w:r w:rsidR="00845A17">
              <w:fldChar w:fldCharType="separate"/>
            </w:r>
            <w:r w:rsidR="00A5023A" w:rsidRPr="00A5023A">
              <w:rPr>
                <w:rFonts w:ascii="Times New Roman" w:hAnsi="Times New Roman"/>
                <w:sz w:val="24"/>
              </w:rPr>
              <w:t>3)</w:t>
            </w:r>
            <w:r w:rsidR="00845A17">
              <w:fldChar w:fldCharType="end"/>
            </w:r>
            <w:r w:rsidRPr="00A66973">
              <w:rPr>
                <w:rFonts w:ascii="Times New Roman" w:hAnsi="Times New Roman"/>
                <w:sz w:val="24"/>
              </w:rPr>
              <w:t>–</w:t>
            </w:r>
            <w:r w:rsidR="008008BF">
              <w:rPr>
                <w:rFonts w:ascii="Times New Roman" w:hAnsi="Times New Roman"/>
                <w:sz w:val="24"/>
              </w:rPr>
              <w:t>9</w:t>
            </w:r>
            <w:r w:rsidR="00DE716E">
              <w:rPr>
                <w:rFonts w:ascii="Times New Roman" w:hAnsi="Times New Roman"/>
                <w:sz w:val="24"/>
              </w:rPr>
              <w:t>)</w:t>
            </w:r>
            <w:r w:rsidRPr="00A66973">
              <w:rPr>
                <w:rFonts w:ascii="Times New Roman" w:hAnsi="Times New Roman"/>
                <w:sz w:val="24"/>
              </w:rPr>
              <w:t xml:space="preserve">, </w:t>
            </w:r>
            <w:r w:rsidR="00845A17">
              <w:fldChar w:fldCharType="begin"/>
            </w:r>
            <w:r w:rsidR="00845A17">
              <w:instrText xml:space="preserve"> REF _Ref419730165 \r \h  \* MERGEFORMAT </w:instrText>
            </w:r>
            <w:r w:rsidR="00845A17">
              <w:fldChar w:fldCharType="separate"/>
            </w:r>
            <w:r w:rsidR="00A5023A" w:rsidRPr="00A5023A">
              <w:rPr>
                <w:rFonts w:ascii="Times New Roman" w:hAnsi="Times New Roman"/>
                <w:sz w:val="24"/>
              </w:rPr>
              <w:t>12)</w:t>
            </w:r>
            <w:r w:rsidR="00845A17">
              <w:fldChar w:fldCharType="end"/>
            </w:r>
            <w:r w:rsidRPr="00A66973">
              <w:rPr>
                <w:rFonts w:ascii="Times New Roman" w:hAnsi="Times New Roman"/>
                <w:sz w:val="24"/>
              </w:rPr>
              <w:t>–</w:t>
            </w:r>
            <w:r w:rsidR="00845A17">
              <w:fldChar w:fldCharType="begin"/>
            </w:r>
            <w:r w:rsidR="00845A17">
              <w:instrText xml:space="preserve"> REF _Ref293499696 \w \h  \* MERGEFORMAT </w:instrText>
            </w:r>
            <w:r w:rsidR="00845A17">
              <w:fldChar w:fldCharType="separate"/>
            </w:r>
            <w:r w:rsidR="00A5023A" w:rsidRPr="00A5023A">
              <w:rPr>
                <w:rFonts w:ascii="Times New Roman" w:hAnsi="Times New Roman"/>
                <w:sz w:val="24"/>
              </w:rPr>
              <w:t>13)</w:t>
            </w:r>
            <w:r w:rsidR="00845A17">
              <w:fldChar w:fldCharType="end"/>
            </w:r>
            <w:r w:rsidRPr="00A66973">
              <w:rPr>
                <w:rFonts w:ascii="Times New Roman" w:hAnsi="Times New Roman"/>
                <w:sz w:val="24"/>
              </w:rPr>
              <w:t>, с учетом особенностей, установленных в подразделе </w:t>
            </w:r>
            <w:r w:rsidR="00845A17">
              <w:fldChar w:fldCharType="begin"/>
            </w:r>
            <w:r w:rsidR="00845A17">
              <w:instrText xml:space="preserve"> REF _Ref476837027 \r \h  \* MERGEFORMAT </w:instrText>
            </w:r>
            <w:r w:rsidR="00845A17">
              <w:fldChar w:fldCharType="separate"/>
            </w:r>
            <w:r w:rsidR="00A5023A" w:rsidRPr="00A5023A">
              <w:rPr>
                <w:rFonts w:ascii="Times New Roman" w:hAnsi="Times New Roman"/>
              </w:rPr>
              <w:t>5.2</w:t>
            </w:r>
            <w:r w:rsidR="00845A17">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845A17">
              <w:fldChar w:fldCharType="begin"/>
            </w:r>
            <w:r w:rsidR="00845A17">
              <w:instrText xml:space="preserve"> REF _Ref476837070 \r \h  \* MERGEFORMAT </w:instrText>
            </w:r>
            <w:r w:rsidR="00845A17">
              <w:fldChar w:fldCharType="separate"/>
            </w:r>
            <w:r w:rsidR="00A5023A" w:rsidRPr="00A5023A">
              <w:rPr>
                <w:rFonts w:ascii="Times New Roman" w:hAnsi="Times New Roman"/>
              </w:rPr>
              <w:t>5.2.2</w:t>
            </w:r>
            <w:r w:rsidR="00845A17">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EF51E3"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EF51E3" w:rsidRPr="00A66973">
              <w:rPr>
                <w:rFonts w:ascii="Times New Roman" w:hAnsi="Times New Roman"/>
                <w:sz w:val="24"/>
              </w:rPr>
            </w:r>
            <w:r w:rsidR="00EF51E3" w:rsidRPr="00A66973">
              <w:rPr>
                <w:rFonts w:ascii="Times New Roman" w:hAnsi="Times New Roman"/>
                <w:sz w:val="24"/>
              </w:rPr>
              <w:fldChar w:fldCharType="separate"/>
            </w:r>
            <w:r w:rsidR="00A5023A">
              <w:rPr>
                <w:rFonts w:ascii="Times New Roman" w:hAnsi="Times New Roman"/>
                <w:sz w:val="24"/>
              </w:rPr>
              <w:t>7.4</w:t>
            </w:r>
            <w:r w:rsidR="00EF51E3"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00845A17">
              <w:fldChar w:fldCharType="begin"/>
            </w:r>
            <w:r w:rsidR="00845A17">
              <w:instrText xml:space="preserve"> REF _Ref418276143 \h  \* MERGEFORMAT </w:instrText>
            </w:r>
            <w:r w:rsidR="00845A17">
              <w:fldChar w:fldCharType="separate"/>
            </w:r>
            <w:r w:rsidR="00A5023A" w:rsidRPr="00A5023A">
              <w:rPr>
                <w:rFonts w:ascii="Times New Roman" w:eastAsiaTheme="majorEastAsia" w:hAnsi="Times New Roman"/>
                <w:b/>
                <w:bCs/>
                <w:sz w:val="24"/>
              </w:rPr>
              <w:t xml:space="preserve">Декларация о соответствии критериям </w:t>
            </w:r>
            <w:r w:rsidR="00A5023A" w:rsidRPr="00A5023A">
              <w:rPr>
                <w:rFonts w:ascii="Times New Roman" w:eastAsiaTheme="majorEastAsia" w:hAnsi="Times New Roman"/>
                <w:bCs/>
                <w:sz w:val="24"/>
              </w:rPr>
              <w:t>отнесения к субъектам малого и среднего предпринимательства (форма 4)</w:t>
            </w:r>
            <w:r w:rsidR="00845A17">
              <w:fldChar w:fldCharType="end"/>
            </w:r>
            <w:r w:rsidRPr="00A66973">
              <w:rPr>
                <w:rFonts w:ascii="Times New Roman" w:eastAsiaTheme="majorEastAsia" w:hAnsi="Times New Roman"/>
                <w:bCs/>
                <w:sz w:val="24"/>
              </w:rPr>
              <w:t xml:space="preserve"> по форме, установленной в подразделе </w:t>
            </w:r>
            <w:r w:rsidR="00845A17">
              <w:fldChar w:fldCharType="begin"/>
            </w:r>
            <w:r w:rsidR="00845A17">
              <w:instrText xml:space="preserve"> REF _Ref415873971 \r \h  \* MERGEFORMAT </w:instrText>
            </w:r>
            <w:r w:rsidR="00845A17">
              <w:fldChar w:fldCharType="separate"/>
            </w:r>
            <w:r w:rsidR="00A5023A" w:rsidRPr="00A5023A">
              <w:rPr>
                <w:rFonts w:ascii="Times New Roman" w:eastAsiaTheme="majorEastAsia" w:hAnsi="Times New Roman"/>
                <w:bCs/>
                <w:sz w:val="24"/>
              </w:rPr>
              <w:t>7.3</w:t>
            </w:r>
            <w:r w:rsidR="00845A17">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36334F" w:rsidP="0036334F">
            <w:pPr>
              <w:pStyle w:val="a"/>
              <w:numPr>
                <w:ilvl w:val="0"/>
                <w:numId w:val="0"/>
              </w:numPr>
              <w:ind w:left="29"/>
              <w:rPr>
                <w:rFonts w:ascii="Times New Roman" w:hAnsi="Times New Roman"/>
                <w:sz w:val="24"/>
              </w:rPr>
            </w:pPr>
            <w:r>
              <w:rPr>
                <w:rFonts w:ascii="Times New Roman" w:hAnsi="Times New Roman"/>
                <w:sz w:val="24"/>
              </w:rPr>
              <w:t>14)</w:t>
            </w:r>
          </w:p>
        </w:tc>
        <w:tc>
          <w:tcPr>
            <w:tcW w:w="9072" w:type="dxa"/>
          </w:tcPr>
          <w:p w:rsidR="00D36D84" w:rsidRPr="00FF03E3" w:rsidRDefault="009C0AE5" w:rsidP="00FF03E3">
            <w:pPr>
              <w:pStyle w:val="a"/>
              <w:numPr>
                <w:ilvl w:val="0"/>
                <w:numId w:val="0"/>
              </w:numPr>
              <w:rPr>
                <w:rFonts w:ascii="Times New Roman" w:hAnsi="Times New Roman"/>
                <w:sz w:val="24"/>
                <w:szCs w:val="24"/>
              </w:rPr>
            </w:pPr>
            <w:r w:rsidRPr="009C0AE5">
              <w:rPr>
                <w:rFonts w:ascii="Times New Roman" w:hAnsi="Times New Roman"/>
                <w:sz w:val="24"/>
                <w:szCs w:val="24"/>
              </w:rPr>
              <w:t>Декларация (для юридических лиц) о том, что участник закупки</w:t>
            </w:r>
            <w:r>
              <w:rPr>
                <w:rFonts w:ascii="Times New Roman" w:hAnsi="Times New Roman"/>
                <w:sz w:val="24"/>
                <w:szCs w:val="24"/>
              </w:rPr>
              <w:t xml:space="preserve"> не является офшорной компанией</w:t>
            </w:r>
            <w:r>
              <w:t xml:space="preserve"> </w:t>
            </w:r>
            <w:r w:rsidRPr="009C0AE5">
              <w:rPr>
                <w:rFonts w:ascii="Times New Roman" w:hAnsi="Times New Roman"/>
                <w:sz w:val="24"/>
                <w:szCs w:val="24"/>
              </w:rPr>
              <w:t>(в составе формы Заявки – подраздел 7.1),</w:t>
            </w:r>
          </w:p>
        </w:tc>
      </w:tr>
      <w:tr w:rsidR="009C0AE5" w:rsidRPr="007C18BC" w:rsidTr="00505B96">
        <w:tc>
          <w:tcPr>
            <w:tcW w:w="959" w:type="dxa"/>
          </w:tcPr>
          <w:p w:rsidR="009C0AE5" w:rsidRDefault="009C0AE5" w:rsidP="0036334F">
            <w:pPr>
              <w:pStyle w:val="a"/>
              <w:numPr>
                <w:ilvl w:val="0"/>
                <w:numId w:val="0"/>
              </w:numPr>
              <w:ind w:left="29"/>
              <w:rPr>
                <w:rFonts w:ascii="Times New Roman" w:hAnsi="Times New Roman"/>
                <w:sz w:val="24"/>
              </w:rPr>
            </w:pPr>
            <w:r>
              <w:rPr>
                <w:rFonts w:ascii="Times New Roman" w:hAnsi="Times New Roman"/>
                <w:sz w:val="24"/>
              </w:rPr>
              <w:t>15)</w:t>
            </w:r>
          </w:p>
        </w:tc>
        <w:tc>
          <w:tcPr>
            <w:tcW w:w="9072" w:type="dxa"/>
          </w:tcPr>
          <w:p w:rsidR="009C0AE5" w:rsidRPr="00FF03E3" w:rsidRDefault="009C0AE5" w:rsidP="00FF03E3">
            <w:pPr>
              <w:pStyle w:val="a"/>
              <w:numPr>
                <w:ilvl w:val="0"/>
                <w:numId w:val="0"/>
              </w:numPr>
              <w:rPr>
                <w:rFonts w:ascii="Times New Roman" w:hAnsi="Times New Roman"/>
                <w:sz w:val="24"/>
                <w:szCs w:val="24"/>
              </w:rPr>
            </w:pPr>
            <w:r w:rsidRPr="009C0AE5">
              <w:rPr>
                <w:rFonts w:ascii="Times New Roman" w:hAnsi="Times New Roman"/>
                <w:sz w:val="24"/>
                <w:szCs w:val="24"/>
              </w:rPr>
              <w:t>Декларация о наличии у участника закупки финансовых, материальных средств, а также иных возможностей (ресурсов), необходимых для выполнения условий договора</w:t>
            </w:r>
          </w:p>
        </w:tc>
      </w:tr>
      <w:tr w:rsidR="009C0AE5" w:rsidRPr="007C18BC" w:rsidTr="00505B96">
        <w:tc>
          <w:tcPr>
            <w:tcW w:w="959" w:type="dxa"/>
          </w:tcPr>
          <w:p w:rsidR="009C0AE5" w:rsidRDefault="001B46F2" w:rsidP="0036334F">
            <w:pPr>
              <w:pStyle w:val="a"/>
              <w:numPr>
                <w:ilvl w:val="0"/>
                <w:numId w:val="0"/>
              </w:numPr>
              <w:ind w:left="29"/>
              <w:rPr>
                <w:rFonts w:ascii="Times New Roman" w:hAnsi="Times New Roman"/>
                <w:sz w:val="24"/>
              </w:rPr>
            </w:pPr>
            <w:r>
              <w:rPr>
                <w:rFonts w:ascii="Times New Roman" w:hAnsi="Times New Roman"/>
                <w:sz w:val="24"/>
              </w:rPr>
              <w:t>16)</w:t>
            </w:r>
          </w:p>
        </w:tc>
        <w:tc>
          <w:tcPr>
            <w:tcW w:w="9072" w:type="dxa"/>
          </w:tcPr>
          <w:p w:rsidR="009C0AE5" w:rsidRPr="00FF03E3" w:rsidRDefault="001B46F2" w:rsidP="005A080B">
            <w:pPr>
              <w:pStyle w:val="a"/>
              <w:numPr>
                <w:ilvl w:val="0"/>
                <w:numId w:val="0"/>
              </w:numPr>
              <w:rPr>
                <w:rFonts w:ascii="Times New Roman" w:hAnsi="Times New Roman"/>
                <w:sz w:val="24"/>
                <w:szCs w:val="24"/>
              </w:rPr>
            </w:pPr>
            <w:r w:rsidRPr="001B46F2">
              <w:rPr>
                <w:rFonts w:ascii="Times New Roman" w:hAnsi="Times New Roman"/>
                <w:sz w:val="24"/>
                <w:szCs w:val="24"/>
              </w:rPr>
              <w:t>Документы, подтверждающие деловую репутацию участника закупки: копии документов об успешном выполнении работ/оказании услуг по каждому договору (контракту) (копия договора (контракта) с приложением копии итогового акта/акта по последнему этапу выполнения работ (оказания услуг) или карточка из единого реестра государственных и муниципальных контрактов/реестра договоров, размещенному на официальном сайте zakupki.gov.ru)</w:t>
            </w:r>
            <w:r>
              <w:rPr>
                <w:rFonts w:ascii="Times New Roman" w:hAnsi="Times New Roman"/>
                <w:sz w:val="24"/>
                <w:szCs w:val="24"/>
              </w:rPr>
              <w:t xml:space="preserve">. Учитываются только договоры (контракты) по техническому обслуживанию </w:t>
            </w:r>
            <w:r w:rsidR="005A080B">
              <w:rPr>
                <w:rFonts w:ascii="Times New Roman" w:hAnsi="Times New Roman"/>
                <w:sz w:val="24"/>
                <w:szCs w:val="24"/>
              </w:rPr>
              <w:t>автоматической системы контроля доступа (АСКД).</w:t>
            </w: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136E6D" w:rsidRDefault="00B6108A" w:rsidP="006C1745">
      <w:pPr>
        <w:pStyle w:val="2"/>
        <w:rPr>
          <w:rFonts w:ascii="Times New Roman" w:eastAsiaTheme="majorEastAsia" w:hAnsi="Times New Roman"/>
        </w:rPr>
      </w:pPr>
      <w:bookmarkStart w:id="422" w:name="_Ref414276712"/>
      <w:bookmarkStart w:id="423" w:name="_Ref414291069"/>
      <w:bookmarkStart w:id="424" w:name="_Toc415874697"/>
      <w:bookmarkStart w:id="425" w:name="_Ref314161369"/>
      <w:bookmarkStart w:id="426" w:name="_Toc531684458"/>
      <w:bookmarkEnd w:id="407"/>
      <w:bookmarkEnd w:id="408"/>
      <w:r w:rsidRPr="00136E6D">
        <w:rPr>
          <w:rFonts w:ascii="Times New Roman" w:eastAsiaTheme="majorEastAsia" w:hAnsi="Times New Roman"/>
        </w:rPr>
        <w:lastRenderedPageBreak/>
        <w:t>ОБРАЗЦЫ ФОРМ ДОКУМЕ</w:t>
      </w:r>
      <w:r w:rsidR="00426ADB" w:rsidRPr="00136E6D">
        <w:rPr>
          <w:rFonts w:ascii="Times New Roman" w:eastAsiaTheme="majorEastAsia" w:hAnsi="Times New Roman"/>
        </w:rPr>
        <w:t>Н</w:t>
      </w:r>
      <w:r w:rsidRPr="00136E6D">
        <w:rPr>
          <w:rFonts w:ascii="Times New Roman" w:eastAsiaTheme="majorEastAsia" w:hAnsi="Times New Roman"/>
        </w:rPr>
        <w:t xml:space="preserve">ТОВ, ВКЛЮЧАЕМЫХ В </w:t>
      </w:r>
      <w:r w:rsidR="00C954B9" w:rsidRPr="00136E6D">
        <w:rPr>
          <w:rFonts w:ascii="Times New Roman" w:eastAsiaTheme="majorEastAsia" w:hAnsi="Times New Roman"/>
        </w:rPr>
        <w:t>ЗАЯВКУ</w:t>
      </w:r>
      <w:bookmarkEnd w:id="422"/>
      <w:bookmarkEnd w:id="423"/>
      <w:bookmarkEnd w:id="424"/>
      <w:bookmarkEnd w:id="425"/>
      <w:bookmarkEnd w:id="426"/>
    </w:p>
    <w:p w:rsidR="00C954B9" w:rsidRPr="00136E6D" w:rsidRDefault="00ED52CF" w:rsidP="006C1745">
      <w:pPr>
        <w:pStyle w:val="3"/>
        <w:rPr>
          <w:rFonts w:ascii="Times New Roman" w:hAnsi="Times New Roman"/>
        </w:rPr>
      </w:pPr>
      <w:bookmarkStart w:id="427" w:name="_Ref55336310"/>
      <w:bookmarkStart w:id="428" w:name="_Toc57314672"/>
      <w:bookmarkStart w:id="429" w:name="_Toc69728986"/>
      <w:bookmarkStart w:id="430" w:name="_Toc311975353"/>
      <w:bookmarkStart w:id="431" w:name="_Toc415874698"/>
      <w:bookmarkStart w:id="432" w:name="_Toc531684459"/>
      <w:r w:rsidRPr="00136E6D">
        <w:rPr>
          <w:rFonts w:ascii="Times New Roman" w:hAnsi="Times New Roman"/>
        </w:rPr>
        <w:t>З</w:t>
      </w:r>
      <w:r w:rsidR="000B0362" w:rsidRPr="00136E6D">
        <w:rPr>
          <w:rFonts w:ascii="Times New Roman" w:hAnsi="Times New Roman"/>
        </w:rPr>
        <w:t xml:space="preserve">аявка </w:t>
      </w:r>
      <w:bookmarkStart w:id="433" w:name="_Ref22846535"/>
      <w:r w:rsidR="00C954B9" w:rsidRPr="00136E6D">
        <w:rPr>
          <w:rFonts w:ascii="Times New Roman" w:hAnsi="Times New Roman"/>
        </w:rPr>
        <w:t>(</w:t>
      </w:r>
      <w:bookmarkEnd w:id="433"/>
      <w:r w:rsidR="00A03B12" w:rsidRPr="00136E6D">
        <w:rPr>
          <w:rFonts w:ascii="Times New Roman" w:hAnsi="Times New Roman"/>
        </w:rPr>
        <w:t>форма </w:t>
      </w:r>
      <w:r w:rsidR="00FE2C98" w:rsidRPr="00136E6D">
        <w:rPr>
          <w:rFonts w:ascii="Times New Roman" w:hAnsi="Times New Roman"/>
        </w:rPr>
        <w:t xml:space="preserve">№ </w:t>
      </w:r>
      <w:r w:rsidR="00EF51E3" w:rsidRPr="00136E6D">
        <w:rPr>
          <w:rFonts w:ascii="Times New Roman" w:hAnsi="Times New Roman"/>
        </w:rPr>
        <w:fldChar w:fldCharType="begin"/>
      </w:r>
      <w:r w:rsidR="007C18BC" w:rsidRPr="00136E6D">
        <w:rPr>
          <w:rFonts w:ascii="Times New Roman" w:hAnsi="Times New Roman"/>
        </w:rPr>
        <w:instrText xml:space="preserve"> SEQ форма \* ARABIC </w:instrText>
      </w:r>
      <w:r w:rsidR="00EF51E3" w:rsidRPr="00136E6D">
        <w:rPr>
          <w:rFonts w:ascii="Times New Roman" w:hAnsi="Times New Roman"/>
        </w:rPr>
        <w:fldChar w:fldCharType="separate"/>
      </w:r>
      <w:r w:rsidR="00A5023A">
        <w:rPr>
          <w:rFonts w:ascii="Times New Roman" w:hAnsi="Times New Roman"/>
          <w:noProof/>
        </w:rPr>
        <w:t>1</w:t>
      </w:r>
      <w:r w:rsidR="00EF51E3" w:rsidRPr="00136E6D">
        <w:rPr>
          <w:rFonts w:ascii="Times New Roman" w:hAnsi="Times New Roman"/>
          <w:noProof/>
        </w:rPr>
        <w:fldChar w:fldCharType="end"/>
      </w:r>
      <w:r w:rsidR="00C954B9" w:rsidRPr="00136E6D">
        <w:rPr>
          <w:rFonts w:ascii="Times New Roman" w:hAnsi="Times New Roman"/>
        </w:rPr>
        <w:t>)</w:t>
      </w:r>
      <w:bookmarkEnd w:id="427"/>
      <w:bookmarkEnd w:id="428"/>
      <w:bookmarkEnd w:id="429"/>
      <w:bookmarkEnd w:id="430"/>
      <w:bookmarkEnd w:id="431"/>
      <w:bookmarkEnd w:id="432"/>
      <w:r w:rsidR="00FE2C98" w:rsidRPr="00136E6D">
        <w:rPr>
          <w:rFonts w:ascii="Times New Roman" w:hAnsi="Times New Roman"/>
        </w:rPr>
        <w:t xml:space="preserve"> </w:t>
      </w:r>
    </w:p>
    <w:p w:rsidR="00012DA3" w:rsidRPr="00136E6D" w:rsidRDefault="00012DA3" w:rsidP="005460F3">
      <w:pPr>
        <w:pStyle w:val="4"/>
        <w:numPr>
          <w:ilvl w:val="0"/>
          <w:numId w:val="0"/>
        </w:numPr>
        <w:tabs>
          <w:tab w:val="left" w:pos="9355"/>
        </w:tabs>
        <w:spacing w:before="0"/>
        <w:jc w:val="left"/>
        <w:rPr>
          <w:rFonts w:ascii="Times New Roman" w:hAnsi="Times New Roman"/>
          <w:b/>
          <w:i/>
          <w:snapToGrid w:val="0"/>
          <w:sz w:val="24"/>
        </w:rPr>
      </w:pPr>
      <w:r w:rsidRPr="00136E6D">
        <w:rPr>
          <w:rFonts w:ascii="Times New Roman" w:hAnsi="Times New Roman"/>
          <w:b/>
          <w:i/>
          <w:snapToGrid w:val="0"/>
          <w:sz w:val="24"/>
        </w:rPr>
        <w:t>Форма Заявки</w:t>
      </w:r>
    </w:p>
    <w:p w:rsidR="007A1779" w:rsidRPr="00136E6D" w:rsidRDefault="007A1779" w:rsidP="00E8125D">
      <w:pPr>
        <w:pStyle w:val="4"/>
        <w:numPr>
          <w:ilvl w:val="0"/>
          <w:numId w:val="0"/>
        </w:numPr>
        <w:tabs>
          <w:tab w:val="left" w:pos="9355"/>
        </w:tabs>
        <w:spacing w:before="0"/>
        <w:rPr>
          <w:rFonts w:ascii="Times New Roman" w:hAnsi="Times New Roman"/>
          <w:snapToGrid w:val="0"/>
          <w:sz w:val="24"/>
        </w:rPr>
      </w:pPr>
    </w:p>
    <w:p w:rsidR="000B0362" w:rsidRPr="00136E6D" w:rsidRDefault="00012DA3" w:rsidP="00E8125D">
      <w:pPr>
        <w:pStyle w:val="4"/>
        <w:numPr>
          <w:ilvl w:val="0"/>
          <w:numId w:val="0"/>
        </w:numPr>
        <w:tabs>
          <w:tab w:val="left" w:pos="9355"/>
        </w:tabs>
        <w:spacing w:before="0"/>
        <w:rPr>
          <w:rFonts w:ascii="Times New Roman" w:hAnsi="Times New Roman"/>
          <w:snapToGrid w:val="0"/>
          <w:sz w:val="24"/>
        </w:rPr>
      </w:pPr>
      <w:r w:rsidRPr="00136E6D">
        <w:rPr>
          <w:rFonts w:ascii="Times New Roman" w:hAnsi="Times New Roman"/>
          <w:snapToGrid w:val="0"/>
          <w:sz w:val="24"/>
        </w:rPr>
        <w:t>о</w:t>
      </w:r>
      <w:r w:rsidR="00344215" w:rsidRPr="00136E6D">
        <w:rPr>
          <w:rFonts w:ascii="Times New Roman" w:hAnsi="Times New Roman"/>
          <w:snapToGrid w:val="0"/>
          <w:sz w:val="24"/>
        </w:rPr>
        <w:t xml:space="preserve">т </w:t>
      </w:r>
      <w:r w:rsidR="000B0362" w:rsidRPr="00136E6D">
        <w:rPr>
          <w:rFonts w:ascii="Times New Roman" w:hAnsi="Times New Roman"/>
          <w:snapToGrid w:val="0"/>
          <w:sz w:val="24"/>
        </w:rPr>
        <w:t>«_____»_________</w:t>
      </w:r>
      <w:r w:rsidR="00C954B9" w:rsidRPr="00136E6D">
        <w:rPr>
          <w:rFonts w:ascii="Times New Roman" w:hAnsi="Times New Roman"/>
          <w:snapToGrid w:val="0"/>
          <w:sz w:val="24"/>
        </w:rPr>
        <w:t> </w:t>
      </w:r>
      <w:r w:rsidR="001B1FC6" w:rsidRPr="00136E6D">
        <w:rPr>
          <w:rFonts w:ascii="Times New Roman" w:hAnsi="Times New Roman"/>
          <w:snapToGrid w:val="0"/>
          <w:sz w:val="24"/>
        </w:rPr>
        <w:t xml:space="preserve">201_ </w:t>
      </w:r>
      <w:r w:rsidR="00C954B9" w:rsidRPr="00136E6D">
        <w:rPr>
          <w:rFonts w:ascii="Times New Roman" w:hAnsi="Times New Roman"/>
          <w:snapToGrid w:val="0"/>
          <w:sz w:val="24"/>
        </w:rPr>
        <w:t>г</w:t>
      </w:r>
      <w:r w:rsidR="001B1FC6" w:rsidRPr="00136E6D">
        <w:rPr>
          <w:rFonts w:ascii="Times New Roman" w:hAnsi="Times New Roman"/>
          <w:snapToGrid w:val="0"/>
          <w:sz w:val="24"/>
        </w:rPr>
        <w:t>.</w:t>
      </w:r>
    </w:p>
    <w:p w:rsidR="00C954B9" w:rsidRPr="00136E6D"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136E6D">
        <w:rPr>
          <w:rFonts w:ascii="Times New Roman" w:eastAsia="Times New Roman" w:hAnsi="Times New Roman"/>
          <w:snapToGrid w:val="0"/>
          <w:sz w:val="24"/>
          <w:lang w:eastAsia="ru-RU"/>
        </w:rPr>
        <w:t>№_____</w:t>
      </w:r>
      <w:r w:rsidR="00012DA3" w:rsidRPr="00136E6D">
        <w:rPr>
          <w:rFonts w:ascii="Times New Roman" w:eastAsia="Times New Roman" w:hAnsi="Times New Roman"/>
          <w:snapToGrid w:val="0"/>
          <w:sz w:val="24"/>
          <w:lang w:eastAsia="ru-RU"/>
        </w:rPr>
        <w:t>_____________</w:t>
      </w:r>
      <w:r w:rsidR="00AC705F" w:rsidRPr="00136E6D">
        <w:rPr>
          <w:rFonts w:ascii="Times New Roman" w:eastAsia="Times New Roman" w:hAnsi="Times New Roman"/>
          <w:snapToGrid w:val="0"/>
          <w:sz w:val="24"/>
          <w:lang w:eastAsia="ru-RU"/>
        </w:rPr>
        <w:t>____</w:t>
      </w:r>
    </w:p>
    <w:p w:rsidR="00C954B9" w:rsidRPr="00136E6D" w:rsidRDefault="00C20999" w:rsidP="0007363E">
      <w:pPr>
        <w:spacing w:before="240" w:after="240"/>
        <w:jc w:val="center"/>
        <w:rPr>
          <w:rFonts w:ascii="Times New Roman" w:hAnsi="Times New Roman"/>
          <w:b/>
          <w:iCs/>
          <w:snapToGrid w:val="0"/>
          <w:sz w:val="24"/>
        </w:rPr>
      </w:pPr>
      <w:r w:rsidRPr="00136E6D">
        <w:rPr>
          <w:rFonts w:ascii="Times New Roman" w:hAnsi="Times New Roman"/>
          <w:b/>
          <w:iCs/>
          <w:snapToGrid w:val="0"/>
          <w:sz w:val="24"/>
        </w:rPr>
        <w:t>ЗАЯВКА</w:t>
      </w:r>
    </w:p>
    <w:p w:rsidR="00C954B9" w:rsidRPr="00136E6D" w:rsidRDefault="00C954B9" w:rsidP="00A0026B">
      <w:pPr>
        <w:spacing w:after="0" w:line="240" w:lineRule="auto"/>
        <w:ind w:right="-711" w:firstLine="567"/>
        <w:jc w:val="both"/>
        <w:rPr>
          <w:rFonts w:ascii="Times New Roman" w:hAnsi="Times New Roman"/>
          <w:iCs/>
          <w:snapToGrid w:val="0"/>
          <w:sz w:val="24"/>
        </w:rPr>
      </w:pPr>
      <w:r w:rsidRPr="00136E6D">
        <w:rPr>
          <w:rFonts w:ascii="Times New Roman" w:hAnsi="Times New Roman"/>
          <w:iCs/>
          <w:snapToGrid w:val="0"/>
          <w:sz w:val="24"/>
        </w:rPr>
        <w:t>Изучив</w:t>
      </w:r>
      <w:r w:rsidR="000E5FBE" w:rsidRPr="00136E6D">
        <w:rPr>
          <w:rFonts w:ascii="Times New Roman" w:hAnsi="Times New Roman"/>
          <w:iCs/>
          <w:snapToGrid w:val="0"/>
          <w:sz w:val="24"/>
        </w:rPr>
        <w:t xml:space="preserve"> </w:t>
      </w:r>
      <w:r w:rsidR="006B0F14" w:rsidRPr="00136E6D">
        <w:rPr>
          <w:rFonts w:ascii="Times New Roman" w:hAnsi="Times New Roman"/>
          <w:iCs/>
          <w:snapToGrid w:val="0"/>
          <w:sz w:val="24"/>
        </w:rPr>
        <w:t>и</w:t>
      </w:r>
      <w:r w:rsidRPr="00136E6D">
        <w:rPr>
          <w:rFonts w:ascii="Times New Roman" w:hAnsi="Times New Roman"/>
          <w:iCs/>
          <w:snapToGrid w:val="0"/>
          <w:sz w:val="24"/>
        </w:rPr>
        <w:t xml:space="preserve">звещение </w:t>
      </w:r>
      <w:r w:rsidR="00AB2840" w:rsidRPr="00136E6D">
        <w:rPr>
          <w:rFonts w:ascii="Times New Roman" w:hAnsi="Times New Roman"/>
          <w:iCs/>
          <w:snapToGrid w:val="0"/>
          <w:sz w:val="24"/>
        </w:rPr>
        <w:t xml:space="preserve">и документацию </w:t>
      </w:r>
      <w:r w:rsidRPr="00136E6D">
        <w:rPr>
          <w:rFonts w:ascii="Times New Roman" w:hAnsi="Times New Roman"/>
          <w:iCs/>
          <w:snapToGrid w:val="0"/>
          <w:sz w:val="24"/>
        </w:rPr>
        <w:t xml:space="preserve">о </w:t>
      </w:r>
      <w:r w:rsidR="006A07E4" w:rsidRPr="00136E6D">
        <w:rPr>
          <w:rFonts w:ascii="Times New Roman" w:hAnsi="Times New Roman"/>
          <w:iCs/>
          <w:snapToGrid w:val="0"/>
          <w:sz w:val="24"/>
        </w:rPr>
        <w:t>закупк</w:t>
      </w:r>
      <w:r w:rsidR="00AB2840" w:rsidRPr="00136E6D">
        <w:rPr>
          <w:rFonts w:ascii="Times New Roman" w:hAnsi="Times New Roman"/>
          <w:iCs/>
          <w:snapToGrid w:val="0"/>
          <w:sz w:val="24"/>
        </w:rPr>
        <w:t>е</w:t>
      </w:r>
      <w:r w:rsidR="000E5FBE" w:rsidRPr="00136E6D">
        <w:rPr>
          <w:rFonts w:ascii="Times New Roman" w:hAnsi="Times New Roman"/>
          <w:iCs/>
          <w:snapToGrid w:val="0"/>
          <w:sz w:val="24"/>
        </w:rPr>
        <w:t xml:space="preserve"> </w:t>
      </w:r>
      <w:r w:rsidR="00627F2A" w:rsidRPr="00136E6D">
        <w:rPr>
          <w:rFonts w:ascii="Times New Roman" w:hAnsi="Times New Roman"/>
          <w:sz w:val="24"/>
        </w:rPr>
        <w:t>(включая все изменения и разъяснения к ней)</w:t>
      </w:r>
      <w:r w:rsidRPr="00136E6D">
        <w:rPr>
          <w:rFonts w:ascii="Times New Roman" w:hAnsi="Times New Roman"/>
          <w:iCs/>
          <w:snapToGrid w:val="0"/>
          <w:sz w:val="24"/>
        </w:rPr>
        <w:t xml:space="preserve">, </w:t>
      </w:r>
      <w:r w:rsidR="006A07E4" w:rsidRPr="00136E6D">
        <w:rPr>
          <w:rFonts w:ascii="Times New Roman" w:hAnsi="Times New Roman"/>
          <w:iCs/>
          <w:snapToGrid w:val="0"/>
          <w:sz w:val="24"/>
        </w:rPr>
        <w:t>размещенн</w:t>
      </w:r>
      <w:r w:rsidR="00AB2840" w:rsidRPr="00136E6D">
        <w:rPr>
          <w:rFonts w:ascii="Times New Roman" w:hAnsi="Times New Roman"/>
          <w:iCs/>
          <w:snapToGrid w:val="0"/>
          <w:sz w:val="24"/>
        </w:rPr>
        <w:t>ы</w:t>
      </w:r>
      <w:r w:rsidR="006A07E4" w:rsidRPr="00136E6D">
        <w:rPr>
          <w:rFonts w:ascii="Times New Roman" w:hAnsi="Times New Roman"/>
          <w:iCs/>
          <w:snapToGrid w:val="0"/>
          <w:sz w:val="24"/>
        </w:rPr>
        <w:t>е</w:t>
      </w:r>
      <w:r w:rsidR="00AB2840" w:rsidRPr="00136E6D">
        <w:rPr>
          <w:rFonts w:ascii="Times New Roman" w:hAnsi="Times New Roman"/>
          <w:iCs/>
          <w:snapToGrid w:val="0"/>
          <w:sz w:val="24"/>
        </w:rPr>
        <w:t xml:space="preserve"> __</w:t>
      </w:r>
      <w:r w:rsidR="000E5FBE" w:rsidRPr="00136E6D">
        <w:rPr>
          <w:rFonts w:ascii="Times New Roman" w:hAnsi="Times New Roman"/>
          <w:iCs/>
          <w:snapToGrid w:val="0"/>
          <w:sz w:val="24"/>
        </w:rPr>
        <w:t>________________________</w:t>
      </w:r>
      <w:r w:rsidR="00AB2840" w:rsidRPr="00136E6D">
        <w:rPr>
          <w:rFonts w:ascii="Times New Roman" w:hAnsi="Times New Roman"/>
          <w:iCs/>
          <w:snapToGrid w:val="0"/>
          <w:sz w:val="24"/>
        </w:rPr>
        <w:t>_______[</w:t>
      </w:r>
      <w:r w:rsidR="00AB2840" w:rsidRPr="00136E6D">
        <w:rPr>
          <w:rFonts w:ascii="Times New Roman" w:hAnsi="Times New Roman"/>
          <w:bCs/>
          <w:i/>
          <w:iCs/>
          <w:snapToGrid w:val="0"/>
          <w:sz w:val="24"/>
          <w:shd w:val="clear" w:color="auto" w:fill="D9D9D9" w:themeFill="background1" w:themeFillShade="D9"/>
        </w:rPr>
        <w:t xml:space="preserve">указывается </w:t>
      </w:r>
      <w:r w:rsidR="00985BFE" w:rsidRPr="00136E6D">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136E6D">
        <w:rPr>
          <w:rFonts w:ascii="Times New Roman" w:hAnsi="Times New Roman"/>
          <w:bCs/>
          <w:i/>
          <w:iCs/>
          <w:snapToGrid w:val="0"/>
          <w:sz w:val="24"/>
          <w:shd w:val="clear" w:color="auto" w:fill="D9D9D9" w:themeFill="background1" w:themeFillShade="D9"/>
        </w:rPr>
        <w:t>и</w:t>
      </w:r>
      <w:r w:rsidR="00AB2840" w:rsidRPr="00136E6D">
        <w:rPr>
          <w:rFonts w:ascii="Times New Roman" w:hAnsi="Times New Roman"/>
          <w:bCs/>
          <w:i/>
          <w:iCs/>
          <w:snapToGrid w:val="0"/>
          <w:sz w:val="24"/>
          <w:shd w:val="clear" w:color="auto" w:fill="D9D9D9" w:themeFill="background1" w:themeFillShade="D9"/>
        </w:rPr>
        <w:t>звещения</w:t>
      </w:r>
      <w:r w:rsidR="00985BFE" w:rsidRPr="00136E6D">
        <w:rPr>
          <w:rFonts w:ascii="Times New Roman" w:hAnsi="Times New Roman"/>
          <w:bCs/>
          <w:i/>
          <w:iCs/>
          <w:snapToGrid w:val="0"/>
          <w:sz w:val="24"/>
          <w:shd w:val="clear" w:color="auto" w:fill="D9D9D9" w:themeFill="background1" w:themeFillShade="D9"/>
        </w:rPr>
        <w:t xml:space="preserve">, а также его номер </w:t>
      </w:r>
      <w:r w:rsidR="001016A3" w:rsidRPr="00136E6D">
        <w:rPr>
          <w:rFonts w:ascii="Times New Roman" w:hAnsi="Times New Roman"/>
          <w:bCs/>
          <w:i/>
          <w:iCs/>
          <w:snapToGrid w:val="0"/>
          <w:sz w:val="24"/>
          <w:shd w:val="clear" w:color="auto" w:fill="D9D9D9" w:themeFill="background1" w:themeFillShade="D9"/>
        </w:rPr>
        <w:t>(</w:t>
      </w:r>
      <w:r w:rsidR="00985BFE" w:rsidRPr="00136E6D">
        <w:rPr>
          <w:rFonts w:ascii="Times New Roman" w:hAnsi="Times New Roman"/>
          <w:bCs/>
          <w:i/>
          <w:iCs/>
          <w:snapToGrid w:val="0"/>
          <w:sz w:val="24"/>
          <w:shd w:val="clear" w:color="auto" w:fill="D9D9D9" w:themeFill="background1" w:themeFillShade="D9"/>
        </w:rPr>
        <w:t>при наличии</w:t>
      </w:r>
      <w:r w:rsidR="001016A3" w:rsidRPr="00136E6D">
        <w:rPr>
          <w:rFonts w:ascii="Times New Roman" w:hAnsi="Times New Roman"/>
          <w:bCs/>
          <w:i/>
          <w:iCs/>
          <w:snapToGrid w:val="0"/>
          <w:sz w:val="24"/>
          <w:shd w:val="clear" w:color="auto" w:fill="D9D9D9" w:themeFill="background1" w:themeFillShade="D9"/>
        </w:rPr>
        <w:t>)</w:t>
      </w:r>
      <w:r w:rsidR="00AB2840" w:rsidRPr="00136E6D">
        <w:rPr>
          <w:rFonts w:ascii="Times New Roman" w:hAnsi="Times New Roman"/>
          <w:i/>
          <w:iCs/>
          <w:snapToGrid w:val="0"/>
          <w:sz w:val="24"/>
        </w:rPr>
        <w:t>]</w:t>
      </w:r>
      <w:r w:rsidR="00ED52CF" w:rsidRPr="00136E6D">
        <w:rPr>
          <w:rFonts w:ascii="Times New Roman" w:hAnsi="Times New Roman"/>
          <w:i/>
          <w:iCs/>
          <w:snapToGrid w:val="0"/>
          <w:sz w:val="24"/>
        </w:rPr>
        <w:t>,</w:t>
      </w:r>
      <w:r w:rsidR="00ED52CF" w:rsidRPr="00136E6D">
        <w:rPr>
          <w:rFonts w:ascii="Times New Roman" w:hAnsi="Times New Roman"/>
          <w:iCs/>
          <w:snapToGrid w:val="0"/>
          <w:sz w:val="24"/>
        </w:rPr>
        <w:t xml:space="preserve"> </w:t>
      </w:r>
      <w:r w:rsidRPr="00136E6D">
        <w:rPr>
          <w:rFonts w:ascii="Times New Roman" w:hAnsi="Times New Roman"/>
          <w:iCs/>
          <w:snapToGrid w:val="0"/>
          <w:sz w:val="24"/>
        </w:rPr>
        <w:t>и </w:t>
      </w:r>
      <w:r w:rsidR="00627F2A" w:rsidRPr="00136E6D">
        <w:rPr>
          <w:rFonts w:ascii="Times New Roman" w:hAnsi="Times New Roman"/>
          <w:sz w:val="24"/>
        </w:rPr>
        <w:t xml:space="preserve">безоговорочно </w:t>
      </w:r>
      <w:r w:rsidRPr="00136E6D">
        <w:rPr>
          <w:rFonts w:ascii="Times New Roman" w:hAnsi="Times New Roman"/>
          <w:iCs/>
          <w:snapToGrid w:val="0"/>
          <w:sz w:val="24"/>
        </w:rPr>
        <w:t xml:space="preserve">принимая установленные в них требования и условия </w:t>
      </w:r>
      <w:r w:rsidR="00627F2A" w:rsidRPr="00136E6D">
        <w:rPr>
          <w:rFonts w:ascii="Times New Roman" w:hAnsi="Times New Roman"/>
          <w:iCs/>
          <w:snapToGrid w:val="0"/>
          <w:sz w:val="24"/>
        </w:rPr>
        <w:t xml:space="preserve">участия в </w:t>
      </w:r>
      <w:r w:rsidR="003F14D0" w:rsidRPr="00136E6D">
        <w:rPr>
          <w:rFonts w:ascii="Times New Roman" w:hAnsi="Times New Roman"/>
          <w:iCs/>
          <w:snapToGrid w:val="0"/>
          <w:sz w:val="24"/>
        </w:rPr>
        <w:t>закупк</w:t>
      </w:r>
      <w:r w:rsidR="00627F2A" w:rsidRPr="00136E6D">
        <w:rPr>
          <w:rFonts w:ascii="Times New Roman" w:hAnsi="Times New Roman"/>
          <w:iCs/>
          <w:snapToGrid w:val="0"/>
          <w:sz w:val="24"/>
        </w:rPr>
        <w:t>е</w:t>
      </w:r>
      <w:r w:rsidRPr="00136E6D">
        <w:rPr>
          <w:rFonts w:ascii="Times New Roman" w:hAnsi="Times New Roman"/>
          <w:iCs/>
          <w:snapToGrid w:val="0"/>
          <w:sz w:val="24"/>
        </w:rPr>
        <w:t>,</w:t>
      </w:r>
      <w:r w:rsidR="000E5FBE" w:rsidRPr="00136E6D">
        <w:rPr>
          <w:rFonts w:ascii="Times New Roman" w:hAnsi="Times New Roman"/>
          <w:iCs/>
          <w:snapToGrid w:val="0"/>
          <w:sz w:val="24"/>
        </w:rPr>
        <w:t xml:space="preserve"> </w:t>
      </w:r>
      <w:r w:rsidR="00007AB3" w:rsidRPr="00136E6D">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845A17">
        <w:fldChar w:fldCharType="begin"/>
      </w:r>
      <w:r w:rsidR="00845A17">
        <w:instrText xml:space="preserve"> REF _Ref412218308 \n \h  \* MERGEFORMAT </w:instrText>
      </w:r>
      <w:r w:rsidR="00845A17">
        <w:fldChar w:fldCharType="separate"/>
      </w:r>
      <w:r w:rsidR="00A5023A" w:rsidRPr="00A5023A">
        <w:rPr>
          <w:rFonts w:ascii="Times New Roman" w:hAnsi="Times New Roman"/>
          <w:sz w:val="24"/>
        </w:rPr>
        <w:t>4.17.12</w:t>
      </w:r>
      <w:r w:rsidR="00845A17">
        <w:fldChar w:fldCharType="end"/>
      </w:r>
    </w:p>
    <w:p w:rsidR="00C954B9" w:rsidRPr="00136E6D" w:rsidRDefault="007B28C3" w:rsidP="00A0026B">
      <w:pPr>
        <w:spacing w:after="0" w:line="240" w:lineRule="auto"/>
        <w:ind w:right="-711"/>
        <w:jc w:val="both"/>
        <w:rPr>
          <w:rFonts w:ascii="Times New Roman" w:hAnsi="Times New Roman"/>
          <w:iCs/>
          <w:snapToGrid w:val="0"/>
          <w:sz w:val="24"/>
        </w:rPr>
      </w:pPr>
      <w:r w:rsidRPr="00136E6D">
        <w:rPr>
          <w:rFonts w:ascii="Times New Roman" w:hAnsi="Times New Roman"/>
          <w:iCs/>
          <w:snapToGrid w:val="0"/>
          <w:sz w:val="24"/>
        </w:rPr>
        <w:t>[</w:t>
      </w:r>
      <w:r w:rsidRPr="00136E6D">
        <w:rPr>
          <w:rFonts w:ascii="Times New Roman" w:hAnsi="Times New Roman"/>
          <w:bCs/>
          <w:iCs/>
          <w:snapToGrid w:val="0"/>
          <w:sz w:val="24"/>
          <w:shd w:val="clear" w:color="auto" w:fill="D9D9D9" w:themeFill="background1" w:themeFillShade="D9"/>
        </w:rPr>
        <w:t>выбрать необходимое</w:t>
      </w:r>
      <w:r w:rsidRPr="00136E6D">
        <w:rPr>
          <w:rFonts w:ascii="Times New Roman" w:hAnsi="Times New Roman"/>
          <w:iCs/>
          <w:snapToGrid w:val="0"/>
          <w:sz w:val="24"/>
        </w:rPr>
        <w:t xml:space="preserve">] Участник процедуры закупки / </w:t>
      </w:r>
      <w:r w:rsidR="006B0F14" w:rsidRPr="00136E6D">
        <w:rPr>
          <w:rFonts w:ascii="Times New Roman" w:hAnsi="Times New Roman"/>
          <w:iCs/>
          <w:snapToGrid w:val="0"/>
          <w:sz w:val="24"/>
        </w:rPr>
        <w:t>Лидер коллективного участника</w:t>
      </w:r>
      <w:r w:rsidRPr="00136E6D">
        <w:rPr>
          <w:rFonts w:ascii="Times New Roman" w:hAnsi="Times New Roman"/>
          <w:iCs/>
          <w:snapToGrid w:val="0"/>
          <w:sz w:val="24"/>
        </w:rPr>
        <w:t xml:space="preserve">: </w:t>
      </w:r>
      <w:r w:rsidR="00C954B9" w:rsidRPr="00136E6D">
        <w:rPr>
          <w:rFonts w:ascii="Times New Roman" w:hAnsi="Times New Roman"/>
          <w:iCs/>
          <w:snapToGrid w:val="0"/>
          <w:sz w:val="24"/>
        </w:rPr>
        <w:t>______________________________________________________</w:t>
      </w:r>
      <w:r w:rsidR="000E5FBE" w:rsidRPr="00136E6D">
        <w:rPr>
          <w:rFonts w:ascii="Times New Roman" w:hAnsi="Times New Roman"/>
          <w:iCs/>
          <w:snapToGrid w:val="0"/>
          <w:sz w:val="24"/>
        </w:rPr>
        <w:t>____________</w:t>
      </w:r>
      <w:r w:rsidR="00C954B9" w:rsidRPr="00136E6D">
        <w:rPr>
          <w:rFonts w:ascii="Times New Roman" w:hAnsi="Times New Roman"/>
          <w:iCs/>
          <w:snapToGrid w:val="0"/>
          <w:sz w:val="24"/>
        </w:rPr>
        <w:t>______</w:t>
      </w:r>
      <w:r w:rsidR="00A04F58" w:rsidRPr="00136E6D">
        <w:rPr>
          <w:rFonts w:ascii="Times New Roman" w:hAnsi="Times New Roman"/>
          <w:iCs/>
          <w:snapToGrid w:val="0"/>
          <w:sz w:val="24"/>
        </w:rPr>
        <w:t>__</w:t>
      </w:r>
      <w:r w:rsidR="00C954B9" w:rsidRPr="00136E6D">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E07180">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 xml:space="preserve">(в т. ч. НДС </w:t>
            </w:r>
            <w:r w:rsidR="00E07180">
              <w:rPr>
                <w:rFonts w:ascii="Times New Roman" w:hAnsi="Times New Roman"/>
                <w:color w:val="000000"/>
                <w:sz w:val="18"/>
                <w:szCs w:val="18"/>
              </w:rPr>
              <w:t>20</w:t>
            </w:r>
            <w:r>
              <w:rPr>
                <w:rFonts w:ascii="Times New Roman" w:hAnsi="Times New Roman"/>
                <w:color w:val="000000"/>
                <w:sz w:val="18"/>
                <w:szCs w:val="18"/>
              </w:rPr>
              <w:t>%</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r w:rsidR="006A4998">
              <w:rPr>
                <w:rFonts w:ascii="Times New Roman" w:hAnsi="Times New Roman"/>
                <w:color w:val="000000"/>
                <w:sz w:val="18"/>
                <w:szCs w:val="18"/>
              </w:rPr>
              <w:t xml:space="preserve"> </w:t>
            </w:r>
            <w:r w:rsidR="00FB7A5C">
              <w:rPr>
                <w:rFonts w:ascii="Times New Roman" w:hAnsi="Times New Roman"/>
                <w:color w:val="000000"/>
                <w:sz w:val="18"/>
                <w:szCs w:val="18"/>
              </w:rPr>
              <w:t>на основании</w:t>
            </w:r>
            <w:r w:rsidR="006A4998">
              <w:rPr>
                <w:rFonts w:ascii="Times New Roman" w:hAnsi="Times New Roman"/>
                <w:color w:val="000000"/>
                <w:sz w:val="18"/>
                <w:szCs w:val="18"/>
              </w:rPr>
              <w:t xml:space="preserve"> _____</w:t>
            </w:r>
            <w:r>
              <w:rPr>
                <w:rFonts w:ascii="Times New Roman" w:hAnsi="Times New Roman"/>
                <w:color w:val="000000"/>
                <w:sz w:val="18"/>
                <w:szCs w:val="18"/>
              </w:rPr>
              <w:t>)</w:t>
            </w:r>
          </w:p>
        </w:tc>
      </w:tr>
      <w:tr w:rsidR="00283385" w:rsidRPr="007C18BC" w:rsidTr="00947532">
        <w:trPr>
          <w:trHeight w:val="352"/>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Pr="007C18BC" w:rsidRDefault="00283385" w:rsidP="006A4998">
            <w:pPr>
              <w:spacing w:after="0" w:line="240" w:lineRule="auto"/>
              <w:rPr>
                <w:rFonts w:ascii="Times New Roman" w:hAnsi="Times New Roman"/>
                <w:color w:val="000000"/>
                <w:sz w:val="24"/>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 xml:space="preserve">физического лица, в том числе индивидуального </w:t>
      </w:r>
      <w:r w:rsidRPr="00526C8D">
        <w:rPr>
          <w:rFonts w:ascii="Times New Roman" w:hAnsi="Times New Roman"/>
          <w:i/>
          <w:snapToGrid w:val="0"/>
          <w:sz w:val="24"/>
          <w:shd w:val="clear" w:color="auto" w:fill="D9D9D9" w:themeFill="background1" w:themeFillShade="D9"/>
        </w:rPr>
        <w:lastRenderedPageBreak/>
        <w:t>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E34B68">
      <w:pPr>
        <w:spacing w:before="60" w:after="60" w:line="240" w:lineRule="auto"/>
        <w:ind w:right="-709"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E34B68" w:rsidRPr="00F11AC9" w:rsidRDefault="00E34B68" w:rsidP="00E34B68">
      <w:pPr>
        <w:spacing w:before="60" w:after="6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что _______</w:t>
      </w:r>
      <w:r w:rsidRPr="00541EED">
        <w:rPr>
          <w:rFonts w:ascii="Times New Roman" w:hAnsi="Times New Roman"/>
          <w:iCs/>
          <w:snapToGrid w:val="0"/>
          <w:sz w:val="24"/>
        </w:rPr>
        <w:t>_ [</w:t>
      </w:r>
      <w:r w:rsidRPr="00095F07">
        <w:rPr>
          <w:rFonts w:ascii="Times New Roman" w:hAnsi="Times New Roman"/>
          <w:i/>
          <w:iCs/>
          <w:snapToGrid w:val="0"/>
          <w:sz w:val="24"/>
          <w:szCs w:val="24"/>
        </w:rPr>
        <w:t>наименование участника закупки</w:t>
      </w:r>
      <w:r w:rsidRPr="00541EED">
        <w:rPr>
          <w:rFonts w:ascii="Times New Roman" w:hAnsi="Times New Roman"/>
          <w:iCs/>
          <w:snapToGrid w:val="0"/>
          <w:sz w:val="24"/>
        </w:rPr>
        <w:t>]</w:t>
      </w:r>
      <w:r w:rsidRPr="0054540F">
        <w:rPr>
          <w:rFonts w:ascii="Times New Roman" w:hAnsi="Times New Roman"/>
          <w:iCs/>
          <w:snapToGrid w:val="0"/>
          <w:sz w:val="24"/>
        </w:rPr>
        <w:t xml:space="preserve"> не является офшорной компанией.</w:t>
      </w:r>
    </w:p>
    <w:p w:rsidR="00A50D6C" w:rsidRPr="00FE2C98" w:rsidRDefault="00A50D6C" w:rsidP="00E34B68">
      <w:pPr>
        <w:spacing w:before="60" w:after="6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E34B68">
      <w:pPr>
        <w:spacing w:before="60" w:after="6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E34B68">
      <w:pPr>
        <w:spacing w:before="60" w:after="60" w:line="240" w:lineRule="auto"/>
        <w:ind w:right="-709"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B348CD">
        <w:trPr>
          <w:cantSplit/>
          <w:trHeight w:val="253"/>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EA74A1" w:rsidRDefault="00D11FB4" w:rsidP="006C1745">
      <w:pPr>
        <w:pStyle w:val="3"/>
        <w:rPr>
          <w:rFonts w:ascii="Times New Roman" w:hAnsi="Times New Roman"/>
        </w:rPr>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31684460"/>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rsidRPr="00EA74A1">
        <w:rPr>
          <w:rFonts w:ascii="Times New Roman" w:hAnsi="Times New Roman"/>
        </w:rPr>
        <w:lastRenderedPageBreak/>
        <w:t>Техническое</w:t>
      </w:r>
      <w:r w:rsidR="00B42EC2" w:rsidRPr="00EA74A1">
        <w:rPr>
          <w:rFonts w:ascii="Times New Roman" w:hAnsi="Times New Roman"/>
        </w:rPr>
        <w:t xml:space="preserve"> предложение</w:t>
      </w:r>
      <w:r w:rsidR="001E569B" w:rsidRPr="00EA74A1">
        <w:rPr>
          <w:rFonts w:ascii="Times New Roman" w:hAnsi="Times New Roman"/>
        </w:rPr>
        <w:t xml:space="preserve"> (</w:t>
      </w:r>
      <w:r w:rsidR="00A03B12" w:rsidRPr="00EA74A1">
        <w:rPr>
          <w:rFonts w:ascii="Times New Roman" w:hAnsi="Times New Roman"/>
        </w:rPr>
        <w:t>форма </w:t>
      </w:r>
      <w:r w:rsidR="00EF51E3" w:rsidRPr="00EA74A1">
        <w:rPr>
          <w:rFonts w:ascii="Times New Roman" w:hAnsi="Times New Roman"/>
        </w:rPr>
        <w:fldChar w:fldCharType="begin"/>
      </w:r>
      <w:r w:rsidR="007C18BC" w:rsidRPr="00EA74A1">
        <w:rPr>
          <w:rFonts w:ascii="Times New Roman" w:hAnsi="Times New Roman"/>
        </w:rPr>
        <w:instrText xml:space="preserve"> SEQ форма \* ARABIC </w:instrText>
      </w:r>
      <w:r w:rsidR="00EF51E3" w:rsidRPr="00EA74A1">
        <w:rPr>
          <w:rFonts w:ascii="Times New Roman" w:hAnsi="Times New Roman"/>
        </w:rPr>
        <w:fldChar w:fldCharType="separate"/>
      </w:r>
      <w:r w:rsidR="00A5023A">
        <w:rPr>
          <w:rFonts w:ascii="Times New Roman" w:hAnsi="Times New Roman"/>
          <w:noProof/>
        </w:rPr>
        <w:t>2</w:t>
      </w:r>
      <w:r w:rsidR="00EF51E3" w:rsidRPr="00EA74A1">
        <w:rPr>
          <w:rFonts w:ascii="Times New Roman" w:hAnsi="Times New Roman"/>
          <w:noProof/>
        </w:rPr>
        <w:fldChar w:fldCharType="end"/>
      </w:r>
      <w:r w:rsidR="001E569B" w:rsidRPr="00EA74A1">
        <w:rPr>
          <w:rFonts w:ascii="Times New Roman" w:hAnsi="Times New Roman"/>
        </w:rPr>
        <w:t>)</w:t>
      </w:r>
      <w:bookmarkEnd w:id="440"/>
      <w:bookmarkEnd w:id="441"/>
      <w:bookmarkEnd w:id="442"/>
      <w:bookmarkEnd w:id="443"/>
      <w:bookmarkEnd w:id="444"/>
    </w:p>
    <w:p w:rsidR="00E8125D" w:rsidRPr="00EA74A1" w:rsidRDefault="001E569B" w:rsidP="00A80951">
      <w:pPr>
        <w:pStyle w:val="a"/>
        <w:numPr>
          <w:ilvl w:val="0"/>
          <w:numId w:val="0"/>
        </w:numPr>
        <w:spacing w:before="0"/>
        <w:jc w:val="right"/>
        <w:rPr>
          <w:rFonts w:ascii="Times New Roman" w:hAnsi="Times New Roman"/>
          <w:snapToGrid w:val="0"/>
          <w:sz w:val="24"/>
        </w:rPr>
      </w:pPr>
      <w:r w:rsidRPr="00EA74A1">
        <w:rPr>
          <w:rFonts w:ascii="Times New Roman" w:hAnsi="Times New Roman"/>
          <w:snapToGrid w:val="0"/>
          <w:sz w:val="24"/>
        </w:rPr>
        <w:t xml:space="preserve">Приложение </w:t>
      </w:r>
      <w:r w:rsidR="00EF51E3" w:rsidRPr="00EA74A1">
        <w:rPr>
          <w:rFonts w:ascii="Times New Roman" w:hAnsi="Times New Roman"/>
          <w:snapToGrid w:val="0"/>
          <w:sz w:val="24"/>
        </w:rPr>
        <w:fldChar w:fldCharType="begin"/>
      </w:r>
      <w:r w:rsidRPr="00EA74A1">
        <w:rPr>
          <w:rFonts w:ascii="Times New Roman" w:hAnsi="Times New Roman"/>
          <w:snapToGrid w:val="0"/>
          <w:sz w:val="24"/>
        </w:rPr>
        <w:instrText xml:space="preserve"> SEQ Приложение \* ARABIC </w:instrText>
      </w:r>
      <w:r w:rsidR="00EF51E3" w:rsidRPr="00EA74A1">
        <w:rPr>
          <w:rFonts w:ascii="Times New Roman" w:hAnsi="Times New Roman"/>
          <w:snapToGrid w:val="0"/>
          <w:sz w:val="24"/>
        </w:rPr>
        <w:fldChar w:fldCharType="separate"/>
      </w:r>
      <w:r w:rsidR="00A5023A">
        <w:rPr>
          <w:rFonts w:ascii="Times New Roman" w:hAnsi="Times New Roman"/>
          <w:noProof/>
          <w:snapToGrid w:val="0"/>
          <w:sz w:val="24"/>
        </w:rPr>
        <w:t>1</w:t>
      </w:r>
      <w:r w:rsidR="00EF51E3" w:rsidRPr="00EA74A1">
        <w:rPr>
          <w:rFonts w:ascii="Times New Roman" w:hAnsi="Times New Roman"/>
          <w:snapToGrid w:val="0"/>
          <w:sz w:val="24"/>
        </w:rPr>
        <w:fldChar w:fldCharType="end"/>
      </w:r>
      <w:r w:rsidRPr="00EA74A1">
        <w:rPr>
          <w:rFonts w:ascii="Times New Roman" w:hAnsi="Times New Roman"/>
          <w:snapToGrid w:val="0"/>
          <w:sz w:val="24"/>
        </w:rPr>
        <w:t xml:space="preserve"> к </w:t>
      </w:r>
      <w:r w:rsidR="00242FB4" w:rsidRPr="00EA74A1">
        <w:rPr>
          <w:rFonts w:ascii="Times New Roman" w:hAnsi="Times New Roman"/>
          <w:snapToGrid w:val="0"/>
          <w:sz w:val="24"/>
        </w:rPr>
        <w:t xml:space="preserve">заявке </w:t>
      </w:r>
      <w:r w:rsidRPr="00EA74A1">
        <w:rPr>
          <w:rFonts w:ascii="Times New Roman" w:hAnsi="Times New Roman"/>
          <w:snapToGrid w:val="0"/>
          <w:sz w:val="24"/>
        </w:rPr>
        <w:br/>
        <w:t>от «____»__________ </w:t>
      </w:r>
      <w:r w:rsidR="001B1FC6" w:rsidRPr="00EA74A1">
        <w:rPr>
          <w:rFonts w:ascii="Times New Roman" w:hAnsi="Times New Roman"/>
          <w:snapToGrid w:val="0"/>
          <w:sz w:val="24"/>
        </w:rPr>
        <w:t xml:space="preserve">201_ </w:t>
      </w:r>
      <w:r w:rsidRPr="00EA74A1">
        <w:rPr>
          <w:rFonts w:ascii="Times New Roman" w:hAnsi="Times New Roman"/>
          <w:snapToGrid w:val="0"/>
          <w:sz w:val="24"/>
        </w:rPr>
        <w:t xml:space="preserve">г. </w:t>
      </w:r>
    </w:p>
    <w:p w:rsidR="001E569B" w:rsidRPr="00EA74A1" w:rsidRDefault="001E569B" w:rsidP="00A80951">
      <w:pPr>
        <w:pStyle w:val="a"/>
        <w:numPr>
          <w:ilvl w:val="0"/>
          <w:numId w:val="0"/>
        </w:numPr>
        <w:spacing w:before="0"/>
        <w:jc w:val="right"/>
        <w:rPr>
          <w:rFonts w:ascii="Times New Roman" w:hAnsi="Times New Roman"/>
          <w:snapToGrid w:val="0"/>
          <w:sz w:val="24"/>
        </w:rPr>
      </w:pPr>
      <w:r w:rsidRPr="00EA74A1">
        <w:rPr>
          <w:rFonts w:ascii="Times New Roman" w:hAnsi="Times New Roman"/>
          <w:snapToGrid w:val="0"/>
          <w:sz w:val="24"/>
        </w:rPr>
        <w:t>№_________</w:t>
      </w:r>
      <w:r w:rsidR="00E8125D" w:rsidRPr="00EA74A1">
        <w:rPr>
          <w:rFonts w:ascii="Times New Roman" w:hAnsi="Times New Roman"/>
          <w:snapToGrid w:val="0"/>
          <w:sz w:val="24"/>
        </w:rPr>
        <w:t>__</w:t>
      </w:r>
      <w:r w:rsidR="00610A60" w:rsidRPr="00EA74A1">
        <w:rPr>
          <w:rFonts w:ascii="Times New Roman" w:hAnsi="Times New Roman"/>
          <w:snapToGrid w:val="0"/>
          <w:sz w:val="24"/>
        </w:rPr>
        <w:t>_</w:t>
      </w:r>
      <w:r w:rsidR="00E8125D" w:rsidRPr="00EA74A1">
        <w:rPr>
          <w:rFonts w:ascii="Times New Roman" w:hAnsi="Times New Roman"/>
          <w:snapToGrid w:val="0"/>
          <w:sz w:val="24"/>
        </w:rPr>
        <w:t>__________</w:t>
      </w:r>
      <w:r w:rsidRPr="00EA74A1">
        <w:rPr>
          <w:rFonts w:ascii="Times New Roman" w:hAnsi="Times New Roman"/>
          <w:snapToGrid w:val="0"/>
          <w:sz w:val="24"/>
        </w:rPr>
        <w:t>_</w:t>
      </w:r>
    </w:p>
    <w:p w:rsidR="0076360C" w:rsidRDefault="0076360C" w:rsidP="004D60C4">
      <w:pPr>
        <w:spacing w:before="120" w:after="120"/>
        <w:jc w:val="center"/>
        <w:rPr>
          <w:rFonts w:ascii="Times New Roman" w:hAnsi="Times New Roman"/>
          <w:b/>
          <w:iCs/>
          <w:snapToGrid w:val="0"/>
          <w:sz w:val="24"/>
        </w:rPr>
      </w:pPr>
      <w:bookmarkStart w:id="450" w:name="_Toc311975364"/>
    </w:p>
    <w:p w:rsidR="0076360C" w:rsidRDefault="0076360C" w:rsidP="004D60C4">
      <w:pPr>
        <w:spacing w:before="120" w:after="120"/>
        <w:jc w:val="center"/>
        <w:rPr>
          <w:rFonts w:ascii="Times New Roman" w:hAnsi="Times New Roman"/>
          <w:b/>
          <w:iCs/>
          <w:snapToGrid w:val="0"/>
          <w:sz w:val="24"/>
        </w:rPr>
      </w:pPr>
    </w:p>
    <w:p w:rsidR="004D60C4" w:rsidRPr="00EA74A1" w:rsidRDefault="004D60C4" w:rsidP="004D60C4">
      <w:pPr>
        <w:spacing w:before="120" w:after="120"/>
        <w:jc w:val="center"/>
        <w:rPr>
          <w:rFonts w:ascii="Times New Roman" w:hAnsi="Times New Roman"/>
          <w:b/>
          <w:iCs/>
          <w:snapToGrid w:val="0"/>
          <w:sz w:val="24"/>
        </w:rPr>
      </w:pPr>
      <w:r w:rsidRPr="00EA74A1">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4534DD" w:rsidRDefault="004534DD" w:rsidP="004534DD">
      <w:pPr>
        <w:spacing w:after="0" w:line="240" w:lineRule="auto"/>
        <w:rPr>
          <w:rFonts w:ascii="Times New Roman" w:eastAsia="Times New Roman" w:hAnsi="Times New Roman"/>
          <w:sz w:val="24"/>
          <w:lang w:eastAsia="ru-RU"/>
        </w:rPr>
      </w:pPr>
      <w:r w:rsidRPr="000E5661">
        <w:rPr>
          <w:rFonts w:ascii="Times New Roman" w:eastAsia="Times New Roman" w:hAnsi="Times New Roman"/>
          <w:sz w:val="24"/>
          <w:lang w:eastAsia="ru-RU"/>
        </w:rPr>
        <w:t xml:space="preserve">Подтверждаем свое согласие безоговорочно исполнить условия </w:t>
      </w:r>
      <w:r>
        <w:rPr>
          <w:rFonts w:ascii="Times New Roman" w:eastAsia="Times New Roman" w:hAnsi="Times New Roman"/>
          <w:sz w:val="24"/>
          <w:lang w:eastAsia="ru-RU"/>
        </w:rPr>
        <w:t>Технического задания и требований к услугам.</w:t>
      </w:r>
    </w:p>
    <w:p w:rsidR="004534DD" w:rsidRDefault="004534DD" w:rsidP="003924E0">
      <w:pPr>
        <w:spacing w:after="0" w:line="240" w:lineRule="auto"/>
        <w:rPr>
          <w:rFonts w:ascii="Times New Roman" w:eastAsia="Times New Roman" w:hAnsi="Times New Roman"/>
          <w:sz w:val="24"/>
          <w:lang w:eastAsia="ru-RU"/>
        </w:rPr>
      </w:pPr>
    </w:p>
    <w:p w:rsidR="00903189"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CA12CA" w:rsidRDefault="00CA12CA" w:rsidP="003924E0">
      <w:pPr>
        <w:spacing w:after="0" w:line="240" w:lineRule="auto"/>
        <w:rPr>
          <w:rFonts w:ascii="Times New Roman" w:eastAsia="Times New Roman" w:hAnsi="Times New Roman"/>
          <w:sz w:val="24"/>
          <w:lang w:eastAsia="ru-RU"/>
        </w:rPr>
      </w:pPr>
    </w:p>
    <w:tbl>
      <w:tblPr>
        <w:tblW w:w="9404" w:type="dxa"/>
        <w:tblInd w:w="-5" w:type="dxa"/>
        <w:tblLayout w:type="fixed"/>
        <w:tblCellMar>
          <w:left w:w="0" w:type="dxa"/>
          <w:right w:w="0" w:type="dxa"/>
        </w:tblCellMar>
        <w:tblLook w:val="04A0" w:firstRow="1" w:lastRow="0" w:firstColumn="1" w:lastColumn="0" w:noHBand="0" w:noVBand="1"/>
      </w:tblPr>
      <w:tblGrid>
        <w:gridCol w:w="567"/>
        <w:gridCol w:w="3686"/>
        <w:gridCol w:w="1701"/>
        <w:gridCol w:w="1701"/>
        <w:gridCol w:w="1749"/>
      </w:tblGrid>
      <w:tr w:rsidR="00C75201" w:rsidRPr="002C027D" w:rsidTr="00CA12CA">
        <w:trPr>
          <w:trHeight w:val="962"/>
        </w:trPr>
        <w:tc>
          <w:tcPr>
            <w:tcW w:w="567" w:type="dxa"/>
            <w:tcBorders>
              <w:top w:val="single" w:sz="4" w:space="0" w:color="auto"/>
              <w:left w:val="single" w:sz="4" w:space="0" w:color="auto"/>
              <w:bottom w:val="single" w:sz="4" w:space="0" w:color="auto"/>
              <w:right w:val="single" w:sz="4" w:space="0" w:color="auto"/>
            </w:tcBorders>
            <w:vAlign w:val="center"/>
            <w:hideMark/>
          </w:tcPr>
          <w:p w:rsidR="00C75201" w:rsidRPr="00D31C1D" w:rsidRDefault="00C75201" w:rsidP="00C75201">
            <w:pPr>
              <w:widowControl w:val="0"/>
              <w:autoSpaceDE w:val="0"/>
              <w:autoSpaceDN w:val="0"/>
              <w:adjustRightInd w:val="0"/>
              <w:spacing w:after="0" w:line="240" w:lineRule="auto"/>
              <w:ind w:right="-2"/>
              <w:jc w:val="center"/>
              <w:rPr>
                <w:rFonts w:ascii="Times New Roman" w:eastAsia="Times New Roman" w:hAnsi="Times New Roman"/>
                <w:spacing w:val="-2"/>
                <w:sz w:val="22"/>
                <w:szCs w:val="22"/>
                <w:lang w:val="en-US" w:eastAsia="ru-RU"/>
              </w:rPr>
            </w:pPr>
            <w:r w:rsidRPr="00D31C1D">
              <w:rPr>
                <w:rFonts w:ascii="Times New Roman" w:eastAsia="Times New Roman" w:hAnsi="Times New Roman"/>
                <w:spacing w:val="-2"/>
                <w:sz w:val="22"/>
                <w:szCs w:val="22"/>
                <w:lang w:val="en-US" w:eastAsia="ru-RU"/>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5201" w:rsidRPr="00D31C1D" w:rsidRDefault="00C75201" w:rsidP="00C75201">
            <w:pPr>
              <w:widowControl w:val="0"/>
              <w:autoSpaceDE w:val="0"/>
              <w:autoSpaceDN w:val="0"/>
              <w:adjustRightInd w:val="0"/>
              <w:spacing w:after="0" w:line="240" w:lineRule="auto"/>
              <w:ind w:left="288" w:right="128"/>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eastAsia="ru-RU"/>
              </w:rPr>
              <w:t>Наименование услуг, работ.</w:t>
            </w:r>
          </w:p>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left="142" w:right="142" w:firstLine="13"/>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eastAsia="ru-RU"/>
              </w:rPr>
              <w:t>Состав, технические и качественные характеристики услуг, работ</w:t>
            </w:r>
          </w:p>
        </w:tc>
        <w:tc>
          <w:tcPr>
            <w:tcW w:w="1701" w:type="dxa"/>
            <w:tcBorders>
              <w:top w:val="single" w:sz="8" w:space="0" w:color="auto"/>
              <w:left w:val="single" w:sz="4" w:space="0" w:color="auto"/>
              <w:bottom w:val="single" w:sz="4" w:space="0" w:color="auto"/>
              <w:right w:val="single" w:sz="4" w:space="0" w:color="auto"/>
            </w:tcBorders>
            <w:vAlign w:val="center"/>
            <w:hideMark/>
          </w:tcPr>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64"/>
              <w:jc w:val="center"/>
              <w:rPr>
                <w:rFonts w:ascii="Times New Roman" w:eastAsia="Times New Roman" w:hAnsi="Times New Roman"/>
                <w:spacing w:val="-2"/>
                <w:sz w:val="22"/>
                <w:szCs w:val="22"/>
                <w:lang w:val="en-US" w:eastAsia="ru-RU"/>
              </w:rPr>
            </w:pPr>
            <w:r w:rsidRPr="00D31C1D">
              <w:rPr>
                <w:rFonts w:ascii="Times New Roman" w:eastAsia="Times New Roman" w:hAnsi="Times New Roman"/>
                <w:spacing w:val="-2"/>
                <w:sz w:val="22"/>
                <w:szCs w:val="22"/>
                <w:lang w:val="en-US" w:eastAsia="ru-RU"/>
              </w:rPr>
              <w:t>Кол-во</w:t>
            </w:r>
          </w:p>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64"/>
              <w:jc w:val="center"/>
              <w:rPr>
                <w:rFonts w:ascii="Times New Roman" w:eastAsia="Times New Roman" w:hAnsi="Times New Roman"/>
                <w:spacing w:val="-2"/>
                <w:sz w:val="22"/>
                <w:szCs w:val="22"/>
                <w:lang w:val="en-US" w:eastAsia="ru-RU"/>
              </w:rPr>
            </w:pPr>
            <w:r w:rsidRPr="00D31C1D">
              <w:rPr>
                <w:rFonts w:ascii="Times New Roman" w:eastAsia="Times New Roman" w:hAnsi="Times New Roman"/>
                <w:spacing w:val="-2"/>
                <w:sz w:val="22"/>
                <w:szCs w:val="22"/>
                <w:lang w:val="en-US" w:eastAsia="ru-RU"/>
              </w:rPr>
              <w:t>месяцев обслуживания</w:t>
            </w:r>
          </w:p>
        </w:tc>
        <w:tc>
          <w:tcPr>
            <w:tcW w:w="1701" w:type="dxa"/>
            <w:tcBorders>
              <w:top w:val="single" w:sz="8" w:space="0" w:color="auto"/>
              <w:left w:val="single" w:sz="4" w:space="0" w:color="auto"/>
              <w:bottom w:val="single" w:sz="4" w:space="0" w:color="auto"/>
              <w:right w:val="single" w:sz="4" w:space="0" w:color="auto"/>
            </w:tcBorders>
            <w:vAlign w:val="center"/>
          </w:tcPr>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eastAsia="ru-RU"/>
              </w:rPr>
              <w:t>Цена</w:t>
            </w:r>
          </w:p>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eastAsia="ru-RU"/>
              </w:rPr>
              <w:t>за 1 месяц обслуживания,</w:t>
            </w:r>
          </w:p>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eastAsia="ru-RU"/>
              </w:rPr>
              <w:t>руб.</w:t>
            </w:r>
          </w:p>
        </w:tc>
        <w:tc>
          <w:tcPr>
            <w:tcW w:w="1749" w:type="dxa"/>
            <w:tcBorders>
              <w:top w:val="single" w:sz="8" w:space="0" w:color="auto"/>
              <w:left w:val="single" w:sz="4" w:space="0" w:color="auto"/>
              <w:bottom w:val="single" w:sz="4" w:space="0" w:color="auto"/>
              <w:right w:val="single" w:sz="8" w:space="0" w:color="auto"/>
            </w:tcBorders>
            <w:vAlign w:val="center"/>
            <w:hideMark/>
          </w:tcPr>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2"/>
                <w:szCs w:val="22"/>
                <w:lang w:eastAsia="ru-RU"/>
              </w:rPr>
            </w:pPr>
            <w:r w:rsidRPr="00D31C1D">
              <w:rPr>
                <w:rFonts w:ascii="Times New Roman" w:eastAsia="Times New Roman" w:hAnsi="Times New Roman"/>
                <w:spacing w:val="-2"/>
                <w:sz w:val="22"/>
                <w:szCs w:val="22"/>
                <w:lang w:val="en-US" w:eastAsia="ru-RU"/>
              </w:rPr>
              <w:t>Сумма</w:t>
            </w:r>
            <w:r w:rsidRPr="00D31C1D">
              <w:rPr>
                <w:rFonts w:ascii="Times New Roman" w:eastAsia="Times New Roman" w:hAnsi="Times New Roman"/>
                <w:spacing w:val="-2"/>
                <w:sz w:val="22"/>
                <w:szCs w:val="22"/>
                <w:lang w:eastAsia="ru-RU"/>
              </w:rPr>
              <w:t>,</w:t>
            </w:r>
          </w:p>
          <w:p w:rsidR="00C75201" w:rsidRPr="00D31C1D" w:rsidRDefault="00C75201" w:rsidP="00C75201">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2"/>
                <w:szCs w:val="22"/>
                <w:lang w:val="en-US" w:eastAsia="ru-RU"/>
              </w:rPr>
            </w:pPr>
            <w:r w:rsidRPr="00D31C1D">
              <w:rPr>
                <w:rFonts w:ascii="Times New Roman" w:eastAsia="Times New Roman" w:hAnsi="Times New Roman"/>
                <w:spacing w:val="-2"/>
                <w:sz w:val="22"/>
                <w:szCs w:val="22"/>
                <w:lang w:val="en-US" w:eastAsia="ru-RU"/>
              </w:rPr>
              <w:t>руб.</w:t>
            </w:r>
          </w:p>
        </w:tc>
      </w:tr>
      <w:tr w:rsidR="00C75201" w:rsidRPr="00124A39" w:rsidTr="00CA12CA">
        <w:trPr>
          <w:cantSplit/>
          <w:trHeight w:val="1055"/>
        </w:trPr>
        <w:tc>
          <w:tcPr>
            <w:tcW w:w="567" w:type="dxa"/>
            <w:tcBorders>
              <w:top w:val="single" w:sz="4" w:space="0" w:color="auto"/>
              <w:left w:val="single" w:sz="4" w:space="0" w:color="auto"/>
              <w:bottom w:val="single" w:sz="4" w:space="0" w:color="auto"/>
              <w:right w:val="single" w:sz="4" w:space="0" w:color="auto"/>
            </w:tcBorders>
            <w:vAlign w:val="center"/>
            <w:hideMark/>
          </w:tcPr>
          <w:p w:rsidR="00C75201" w:rsidRPr="00124A39" w:rsidRDefault="00C75201" w:rsidP="00C949C6">
            <w:pPr>
              <w:widowControl w:val="0"/>
              <w:autoSpaceDE w:val="0"/>
              <w:autoSpaceDN w:val="0"/>
              <w:adjustRightInd w:val="0"/>
              <w:spacing w:after="0" w:line="240" w:lineRule="auto"/>
              <w:ind w:left="30" w:right="128"/>
              <w:jc w:val="center"/>
              <w:rPr>
                <w:rFonts w:ascii="Times New Roman" w:eastAsia="Times New Roman" w:hAnsi="Times New Roman"/>
                <w:spacing w:val="-2"/>
                <w:sz w:val="24"/>
                <w:szCs w:val="24"/>
                <w:lang w:val="en-US" w:eastAsia="ru-RU"/>
              </w:rPr>
            </w:pPr>
            <w:r w:rsidRPr="00124A39">
              <w:rPr>
                <w:rFonts w:ascii="Times New Roman" w:eastAsia="Times New Roman" w:hAnsi="Times New Roman"/>
                <w:spacing w:val="-2"/>
                <w:sz w:val="24"/>
                <w:szCs w:val="24"/>
                <w:lang w:val="en-US"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5201" w:rsidRPr="00124A39" w:rsidRDefault="00953359" w:rsidP="00FA56E5">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953359">
              <w:rPr>
                <w:rFonts w:ascii="Times New Roman" w:eastAsia="Times New Roman" w:hAnsi="Times New Roman"/>
                <w:sz w:val="24"/>
                <w:szCs w:val="24"/>
                <w:lang w:eastAsia="ru-RU"/>
              </w:rPr>
              <w:t>Оказание услуг по техническому обслуживанию автоматизированной системы контроля доступа ИПУ РАН</w:t>
            </w:r>
          </w:p>
        </w:tc>
        <w:tc>
          <w:tcPr>
            <w:tcW w:w="1701" w:type="dxa"/>
            <w:tcBorders>
              <w:top w:val="single" w:sz="4" w:space="0" w:color="auto"/>
              <w:left w:val="single" w:sz="4" w:space="0" w:color="auto"/>
              <w:right w:val="single" w:sz="4" w:space="0" w:color="auto"/>
            </w:tcBorders>
            <w:vAlign w:val="center"/>
          </w:tcPr>
          <w:p w:rsidR="00C75201" w:rsidRPr="00124A39" w:rsidRDefault="00C75201" w:rsidP="00C949C6">
            <w:pPr>
              <w:widowControl w:val="0"/>
              <w:autoSpaceDE w:val="0"/>
              <w:autoSpaceDN w:val="0"/>
              <w:adjustRightInd w:val="0"/>
              <w:spacing w:after="0" w:line="240" w:lineRule="auto"/>
              <w:jc w:val="center"/>
              <w:rPr>
                <w:rFonts w:ascii="Times New Roman" w:eastAsia="Calibri" w:hAnsi="Times New Roman"/>
                <w:sz w:val="24"/>
                <w:szCs w:val="24"/>
                <w:lang w:val="en-US" w:eastAsia="ru-RU"/>
              </w:rPr>
            </w:pPr>
            <w:r w:rsidRPr="00124A39">
              <w:rPr>
                <w:rFonts w:ascii="Times New Roman" w:eastAsia="Calibri" w:hAnsi="Times New Roman"/>
                <w:sz w:val="24"/>
                <w:szCs w:val="24"/>
                <w:lang w:val="en-US" w:eastAsia="ru-RU"/>
              </w:rPr>
              <w:t>12</w:t>
            </w:r>
          </w:p>
        </w:tc>
        <w:tc>
          <w:tcPr>
            <w:tcW w:w="1701" w:type="dxa"/>
            <w:tcBorders>
              <w:top w:val="single" w:sz="4" w:space="0" w:color="auto"/>
              <w:left w:val="single" w:sz="4" w:space="0" w:color="auto"/>
              <w:right w:val="single" w:sz="4" w:space="0" w:color="auto"/>
            </w:tcBorders>
            <w:vAlign w:val="center"/>
          </w:tcPr>
          <w:p w:rsidR="00C75201" w:rsidRPr="00124A39" w:rsidRDefault="00C75201" w:rsidP="00C949C6">
            <w:pPr>
              <w:widowControl w:val="0"/>
              <w:autoSpaceDE w:val="0"/>
              <w:autoSpaceDN w:val="0"/>
              <w:adjustRightInd w:val="0"/>
              <w:spacing w:after="0" w:line="240" w:lineRule="auto"/>
              <w:jc w:val="center"/>
              <w:rPr>
                <w:rFonts w:ascii="Times New Roman" w:eastAsia="Calibri" w:hAnsi="Times New Roman"/>
                <w:sz w:val="24"/>
                <w:szCs w:val="24"/>
                <w:lang w:val="en-US" w:eastAsia="ru-RU"/>
              </w:rPr>
            </w:pPr>
          </w:p>
        </w:tc>
        <w:tc>
          <w:tcPr>
            <w:tcW w:w="1749" w:type="dxa"/>
            <w:tcBorders>
              <w:top w:val="single" w:sz="4" w:space="0" w:color="auto"/>
              <w:left w:val="single" w:sz="4" w:space="0" w:color="auto"/>
              <w:right w:val="single" w:sz="4" w:space="0" w:color="auto"/>
            </w:tcBorders>
            <w:vAlign w:val="center"/>
          </w:tcPr>
          <w:p w:rsidR="00C75201" w:rsidRPr="00124A39" w:rsidRDefault="00C75201" w:rsidP="00C949C6">
            <w:pPr>
              <w:widowControl w:val="0"/>
              <w:autoSpaceDE w:val="0"/>
              <w:autoSpaceDN w:val="0"/>
              <w:adjustRightInd w:val="0"/>
              <w:spacing w:after="0" w:line="240" w:lineRule="auto"/>
              <w:jc w:val="center"/>
              <w:rPr>
                <w:rFonts w:ascii="Times New Roman" w:eastAsia="Calibri" w:hAnsi="Times New Roman"/>
                <w:sz w:val="24"/>
                <w:szCs w:val="24"/>
                <w:lang w:val="en-US" w:eastAsia="ru-RU"/>
              </w:rPr>
            </w:pPr>
          </w:p>
        </w:tc>
      </w:tr>
      <w:tr w:rsidR="00C75201" w:rsidRPr="00124A39" w:rsidTr="00CA12CA">
        <w:trPr>
          <w:trHeight w:val="472"/>
        </w:trPr>
        <w:tc>
          <w:tcPr>
            <w:tcW w:w="5954" w:type="dxa"/>
            <w:gridSpan w:val="3"/>
            <w:tcBorders>
              <w:top w:val="single" w:sz="4" w:space="0" w:color="auto"/>
              <w:left w:val="single" w:sz="4" w:space="0" w:color="auto"/>
              <w:bottom w:val="single" w:sz="8" w:space="0" w:color="auto"/>
              <w:right w:val="single" w:sz="4" w:space="0" w:color="auto"/>
            </w:tcBorders>
            <w:vAlign w:val="center"/>
          </w:tcPr>
          <w:p w:rsidR="00C75201" w:rsidRPr="00124A39" w:rsidRDefault="00C75201" w:rsidP="00C949C6">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val="en-US" w:eastAsia="ru-RU"/>
              </w:rPr>
            </w:pPr>
            <w:r w:rsidRPr="00124A39">
              <w:rPr>
                <w:rFonts w:ascii="Times New Roman" w:eastAsia="Times New Roman" w:hAnsi="Times New Roman"/>
                <w:spacing w:val="-2"/>
                <w:sz w:val="24"/>
                <w:szCs w:val="24"/>
                <w:lang w:val="en-US" w:eastAsia="ru-RU"/>
              </w:rPr>
              <w:t>Итого:</w:t>
            </w:r>
          </w:p>
        </w:tc>
        <w:tc>
          <w:tcPr>
            <w:tcW w:w="3450" w:type="dxa"/>
            <w:gridSpan w:val="2"/>
            <w:tcBorders>
              <w:top w:val="single" w:sz="4" w:space="0" w:color="auto"/>
              <w:left w:val="single" w:sz="4" w:space="0" w:color="auto"/>
              <w:bottom w:val="single" w:sz="8" w:space="0" w:color="auto"/>
              <w:right w:val="single" w:sz="8" w:space="0" w:color="auto"/>
            </w:tcBorders>
            <w:vAlign w:val="center"/>
          </w:tcPr>
          <w:p w:rsidR="00C75201" w:rsidRPr="00124A39" w:rsidRDefault="00C75201" w:rsidP="00C949C6">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val="en-US" w:eastAsia="ru-RU"/>
              </w:rPr>
            </w:pPr>
          </w:p>
        </w:tc>
      </w:tr>
      <w:tr w:rsidR="00C75201" w:rsidRPr="00124A39" w:rsidTr="00CA12CA">
        <w:trPr>
          <w:trHeight w:val="526"/>
        </w:trPr>
        <w:tc>
          <w:tcPr>
            <w:tcW w:w="5954" w:type="dxa"/>
            <w:gridSpan w:val="3"/>
            <w:tcBorders>
              <w:top w:val="single" w:sz="8" w:space="0" w:color="auto"/>
              <w:left w:val="single" w:sz="4" w:space="0" w:color="auto"/>
              <w:bottom w:val="single" w:sz="8" w:space="0" w:color="auto"/>
              <w:right w:val="single" w:sz="4" w:space="0" w:color="auto"/>
            </w:tcBorders>
            <w:vAlign w:val="center"/>
          </w:tcPr>
          <w:p w:rsidR="00C75201" w:rsidRPr="00FA56E5" w:rsidRDefault="00C75201" w:rsidP="00C949C6">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2"/>
                <w:szCs w:val="22"/>
                <w:lang w:eastAsia="ru-RU"/>
              </w:rPr>
            </w:pPr>
            <w:r w:rsidRPr="00FA56E5">
              <w:rPr>
                <w:rFonts w:ascii="Times New Roman" w:eastAsia="Times New Roman" w:hAnsi="Times New Roman"/>
                <w:spacing w:val="-2"/>
                <w:sz w:val="22"/>
                <w:szCs w:val="22"/>
                <w:lang w:eastAsia="ru-RU"/>
              </w:rPr>
              <w:t>В том числе НДС 20%/</w:t>
            </w:r>
            <w:r w:rsidRPr="00FA56E5">
              <w:rPr>
                <w:sz w:val="22"/>
                <w:szCs w:val="22"/>
              </w:rPr>
              <w:t xml:space="preserve"> </w:t>
            </w:r>
            <w:r w:rsidRPr="00FA56E5">
              <w:rPr>
                <w:rFonts w:ascii="Times New Roman" w:eastAsia="Times New Roman" w:hAnsi="Times New Roman"/>
                <w:spacing w:val="-2"/>
                <w:sz w:val="22"/>
                <w:szCs w:val="22"/>
                <w:lang w:eastAsia="ru-RU"/>
              </w:rPr>
              <w:t>НДС не облагается на основании</w:t>
            </w:r>
            <w:r w:rsidR="00FA56E5">
              <w:rPr>
                <w:rFonts w:ascii="Times New Roman" w:eastAsia="Times New Roman" w:hAnsi="Times New Roman"/>
                <w:spacing w:val="-2"/>
                <w:sz w:val="22"/>
                <w:szCs w:val="22"/>
                <w:lang w:eastAsia="ru-RU"/>
              </w:rPr>
              <w:t>____</w:t>
            </w:r>
          </w:p>
        </w:tc>
        <w:tc>
          <w:tcPr>
            <w:tcW w:w="3450" w:type="dxa"/>
            <w:gridSpan w:val="2"/>
            <w:tcBorders>
              <w:top w:val="single" w:sz="8" w:space="0" w:color="auto"/>
              <w:left w:val="single" w:sz="4" w:space="0" w:color="auto"/>
              <w:bottom w:val="single" w:sz="8" w:space="0" w:color="auto"/>
              <w:right w:val="single" w:sz="8" w:space="0" w:color="auto"/>
            </w:tcBorders>
            <w:vAlign w:val="center"/>
          </w:tcPr>
          <w:p w:rsidR="00C75201" w:rsidRPr="00124A39" w:rsidRDefault="00C75201" w:rsidP="00C949C6">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eastAsia="ru-RU"/>
              </w:rPr>
            </w:pPr>
          </w:p>
        </w:tc>
      </w:tr>
    </w:tbl>
    <w:p w:rsidR="0076360C" w:rsidRDefault="0076360C" w:rsidP="004D60C4">
      <w:pPr>
        <w:suppressAutoHyphens/>
        <w:spacing w:after="0" w:line="240" w:lineRule="auto"/>
        <w:jc w:val="both"/>
        <w:rPr>
          <w:rFonts w:ascii="Times New Roman" w:eastAsia="Times New Roman" w:hAnsi="Times New Roman"/>
          <w:sz w:val="24"/>
          <w:szCs w:val="24"/>
          <w:lang w:eastAsia="ar-SA"/>
        </w:rPr>
      </w:pPr>
    </w:p>
    <w:p w:rsidR="0076360C" w:rsidRDefault="0076360C"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D324C5" w:rsidRDefault="00D324C5" w:rsidP="00980CBC">
      <w:pPr>
        <w:spacing w:after="0" w:line="240" w:lineRule="auto"/>
        <w:jc w:val="both"/>
        <w:rPr>
          <w:rFonts w:ascii="Times New Roman" w:eastAsia="Times New Roman" w:hAnsi="Times New Roman"/>
          <w:i/>
          <w:sz w:val="20"/>
          <w:szCs w:val="24"/>
          <w:u w:val="single"/>
          <w:lang w:eastAsia="ru-RU"/>
        </w:rPr>
      </w:pPr>
    </w:p>
    <w:p w:rsidR="00D324C5" w:rsidRDefault="00D324C5"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4F78DB">
      <w:pPr>
        <w:numPr>
          <w:ilvl w:val="0"/>
          <w:numId w:val="27"/>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4F78DB">
      <w:pPr>
        <w:numPr>
          <w:ilvl w:val="0"/>
          <w:numId w:val="27"/>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Default="00980CBC" w:rsidP="004F78DB">
      <w:pPr>
        <w:pStyle w:val="af2"/>
        <w:numPr>
          <w:ilvl w:val="0"/>
          <w:numId w:val="27"/>
        </w:numPr>
        <w:spacing w:after="0" w:line="240" w:lineRule="auto"/>
        <w:rPr>
          <w:rFonts w:ascii="Times New Roman" w:eastAsia="Times New Roman" w:hAnsi="Times New Roman"/>
          <w:sz w:val="20"/>
          <w:szCs w:val="20"/>
          <w:lang w:eastAsia="ar-SA"/>
        </w:r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76360C" w:rsidRDefault="0076360C" w:rsidP="0076360C">
      <w:pPr>
        <w:spacing w:after="0" w:line="240" w:lineRule="auto"/>
        <w:rPr>
          <w:rFonts w:ascii="Times New Roman" w:eastAsia="Times New Roman" w:hAnsi="Times New Roman"/>
          <w:sz w:val="20"/>
          <w:szCs w:val="20"/>
          <w:lang w:eastAsia="ar-SA"/>
        </w:rPr>
      </w:pPr>
    </w:p>
    <w:p w:rsidR="0076360C" w:rsidRDefault="0076360C" w:rsidP="0076360C">
      <w:pPr>
        <w:spacing w:after="0" w:line="240" w:lineRule="auto"/>
        <w:rPr>
          <w:rFonts w:ascii="Times New Roman" w:eastAsia="Times New Roman" w:hAnsi="Times New Roman"/>
          <w:sz w:val="20"/>
          <w:szCs w:val="20"/>
          <w:lang w:eastAsia="ar-SA"/>
        </w:rPr>
      </w:pPr>
    </w:p>
    <w:p w:rsidR="00E8125D" w:rsidRPr="00B348CD" w:rsidRDefault="002F2EA4" w:rsidP="00B348CD">
      <w:pPr>
        <w:jc w:val="center"/>
        <w:rPr>
          <w:rFonts w:ascii="Times New Roman" w:hAnsi="Times New Roman"/>
          <w:b/>
        </w:rPr>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Fonts w:ascii="Times New Roman" w:hAnsi="Times New Roman"/>
        </w:rPr>
        <w:br w:type="page"/>
      </w:r>
      <w:r w:rsidR="00B348CD" w:rsidRPr="00B348CD">
        <w:rPr>
          <w:rFonts w:ascii="Times New Roman" w:hAnsi="Times New Roman"/>
          <w:b/>
        </w:rPr>
        <w:lastRenderedPageBreak/>
        <w:t>7.3. П</w:t>
      </w:r>
      <w:r w:rsidR="00C954B9" w:rsidRPr="00B348CD">
        <w:rPr>
          <w:rFonts w:ascii="Times New Roman" w:hAnsi="Times New Roman"/>
          <w:b/>
        </w:rPr>
        <w:t xml:space="preserve">лан распределения объемов </w:t>
      </w:r>
      <w:r w:rsidR="00E87AEE" w:rsidRPr="00B348CD">
        <w:rPr>
          <w:rFonts w:ascii="Times New Roman" w:hAnsi="Times New Roman"/>
          <w:b/>
        </w:rPr>
        <w:t xml:space="preserve">поставки продукции </w:t>
      </w:r>
      <w:r w:rsidR="00C954B9" w:rsidRPr="00B348CD">
        <w:rPr>
          <w:rFonts w:ascii="Times New Roman" w:hAnsi="Times New Roman"/>
          <w:b/>
        </w:rPr>
        <w:t>внутри коллективного участника (форма </w:t>
      </w:r>
      <w:r w:rsidR="00EF51E3" w:rsidRPr="00B348CD">
        <w:rPr>
          <w:rFonts w:ascii="Times New Roman" w:hAnsi="Times New Roman"/>
          <w:b/>
        </w:rPr>
        <w:fldChar w:fldCharType="begin"/>
      </w:r>
      <w:r w:rsidR="007C18BC" w:rsidRPr="00B348CD">
        <w:rPr>
          <w:rFonts w:ascii="Times New Roman" w:hAnsi="Times New Roman"/>
          <w:b/>
        </w:rPr>
        <w:instrText xml:space="preserve"> SEQ форма \* ARABIC </w:instrText>
      </w:r>
      <w:r w:rsidR="00EF51E3" w:rsidRPr="00B348CD">
        <w:rPr>
          <w:rFonts w:ascii="Times New Roman" w:hAnsi="Times New Roman"/>
          <w:b/>
        </w:rPr>
        <w:fldChar w:fldCharType="separate"/>
      </w:r>
      <w:r w:rsidR="00A5023A">
        <w:rPr>
          <w:rFonts w:ascii="Times New Roman" w:hAnsi="Times New Roman"/>
          <w:b/>
          <w:noProof/>
        </w:rPr>
        <w:t>3</w:t>
      </w:r>
      <w:r w:rsidR="00EF51E3" w:rsidRPr="00B348CD">
        <w:rPr>
          <w:rFonts w:ascii="Times New Roman" w:hAnsi="Times New Roman"/>
          <w:b/>
          <w:noProof/>
        </w:rPr>
        <w:fldChar w:fldCharType="end"/>
      </w:r>
      <w:r w:rsidR="00C954B9" w:rsidRPr="00B348CD">
        <w:rPr>
          <w:rFonts w:ascii="Times New Roman" w:hAnsi="Times New Roman"/>
          <w:b/>
        </w:rPr>
        <w:t>)</w:t>
      </w:r>
      <w:bookmarkEnd w:id="465"/>
      <w:bookmarkEnd w:id="466"/>
      <w:bookmarkEnd w:id="467"/>
      <w:bookmarkEnd w:id="468"/>
      <w:bookmarkEnd w:id="469"/>
      <w:bookmarkEnd w:id="470"/>
    </w:p>
    <w:p w:rsidR="007A1779" w:rsidRPr="00EA74A1" w:rsidRDefault="007A1779" w:rsidP="00012DA3">
      <w:pPr>
        <w:pStyle w:val="a"/>
        <w:numPr>
          <w:ilvl w:val="0"/>
          <w:numId w:val="0"/>
        </w:numPr>
        <w:spacing w:before="0"/>
        <w:ind w:left="-142"/>
        <w:jc w:val="left"/>
        <w:rPr>
          <w:rFonts w:ascii="Times New Roman" w:hAnsi="Times New Roman"/>
          <w:snapToGrid w:val="0"/>
          <w:sz w:val="24"/>
        </w:rPr>
      </w:pPr>
    </w:p>
    <w:p w:rsidR="00012DA3"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Приложение</w:t>
      </w:r>
      <w:r w:rsidR="00012DA3" w:rsidRPr="00EA74A1">
        <w:rPr>
          <w:rFonts w:ascii="Times New Roman" w:hAnsi="Times New Roman"/>
          <w:snapToGrid w:val="0"/>
          <w:sz w:val="24"/>
        </w:rPr>
        <w:t xml:space="preserve"> </w:t>
      </w:r>
      <w:r w:rsidR="00F46840" w:rsidRPr="00EA74A1">
        <w:rPr>
          <w:rFonts w:ascii="Times New Roman" w:hAnsi="Times New Roman"/>
          <w:snapToGrid w:val="0"/>
          <w:sz w:val="24"/>
        </w:rPr>
        <w:t>2</w:t>
      </w:r>
      <w:r w:rsidR="00012DA3" w:rsidRPr="00EA74A1">
        <w:rPr>
          <w:rFonts w:ascii="Times New Roman" w:hAnsi="Times New Roman"/>
          <w:snapToGrid w:val="0"/>
          <w:sz w:val="24"/>
        </w:rPr>
        <w:t xml:space="preserve"> </w:t>
      </w:r>
      <w:r w:rsidRPr="00EA74A1">
        <w:rPr>
          <w:rFonts w:ascii="Times New Roman" w:hAnsi="Times New Roman"/>
          <w:snapToGrid w:val="0"/>
          <w:sz w:val="24"/>
        </w:rPr>
        <w:t xml:space="preserve">к заявке </w:t>
      </w:r>
    </w:p>
    <w:p w:rsidR="00C62C7B"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 xml:space="preserve">от «____» ________ 201_ г. </w:t>
      </w:r>
    </w:p>
    <w:p w:rsidR="00C62C7B"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 __</w:t>
      </w:r>
      <w:r w:rsidR="008E2B2A" w:rsidRPr="00EA74A1">
        <w:rPr>
          <w:rFonts w:ascii="Times New Roman" w:hAnsi="Times New Roman"/>
          <w:snapToGrid w:val="0"/>
          <w:sz w:val="24"/>
        </w:rPr>
        <w:t>_</w:t>
      </w:r>
      <w:r w:rsidRPr="00EA74A1">
        <w:rPr>
          <w:rFonts w:ascii="Times New Roman" w:hAnsi="Times New Roman"/>
          <w:snapToGrid w:val="0"/>
          <w:sz w:val="24"/>
        </w:rPr>
        <w:t>______</w:t>
      </w:r>
      <w:r w:rsidR="00012DA3" w:rsidRPr="00EA74A1">
        <w:rPr>
          <w:rFonts w:ascii="Times New Roman" w:hAnsi="Times New Roman"/>
          <w:snapToGrid w:val="0"/>
          <w:sz w:val="24"/>
        </w:rPr>
        <w:t>____________</w:t>
      </w:r>
    </w:p>
    <w:p w:rsidR="00C954B9" w:rsidRPr="00AC705F" w:rsidRDefault="0007363E" w:rsidP="00EA74A1">
      <w:pPr>
        <w:spacing w:before="120" w:after="120" w:line="240" w:lineRule="auto"/>
        <w:jc w:val="center"/>
        <w:rPr>
          <w:rFonts w:ascii="Times New Roman" w:hAnsi="Times New Roman"/>
          <w:b/>
          <w:iCs/>
          <w:snapToGrid w:val="0"/>
          <w:sz w:val="24"/>
        </w:rPr>
      </w:pPr>
      <w:r w:rsidRPr="00EA74A1">
        <w:rPr>
          <w:rFonts w:ascii="Times New Roman" w:hAnsi="Times New Roman"/>
          <w:b/>
          <w:iCs/>
          <w:snapToGrid w:val="0"/>
          <w:sz w:val="24"/>
        </w:rPr>
        <w:t>ПЛАН РАСПРЕДЕЛЕНИЯ ОБЪЕМОВ ПОСТАВКИ ПРОДУКЦИИ ВНУТРИ</w:t>
      </w:r>
      <w:r w:rsidRPr="00AC705F">
        <w:rPr>
          <w:rFonts w:ascii="Times New Roman" w:hAnsi="Times New Roman"/>
          <w:b/>
          <w:iCs/>
          <w:snapToGrid w:val="0"/>
          <w:sz w:val="24"/>
        </w:rPr>
        <w:t>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410"/>
        <w:gridCol w:w="1559"/>
        <w:gridCol w:w="1559"/>
        <w:gridCol w:w="1418"/>
      </w:tblGrid>
      <w:tr w:rsidR="00C954B9" w:rsidRPr="00AC705F" w:rsidTr="00BE7361">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1871"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410"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3118"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418"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BE7361">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871"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10"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559"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559"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418"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53359">
        <w:trPr>
          <w:trHeight w:val="60"/>
        </w:trPr>
        <w:tc>
          <w:tcPr>
            <w:tcW w:w="534" w:type="dxa"/>
          </w:tcPr>
          <w:p w:rsidR="00C954B9" w:rsidRPr="009516B7"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AC705F" w:rsidTr="00BE7361">
        <w:tc>
          <w:tcPr>
            <w:tcW w:w="534" w:type="dxa"/>
          </w:tcPr>
          <w:p w:rsidR="00C954B9" w:rsidRPr="009516B7"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AC705F" w:rsidTr="00BE7361">
        <w:tc>
          <w:tcPr>
            <w:tcW w:w="534"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r w:rsidRPr="009516B7">
              <w:rPr>
                <w:rFonts w:ascii="Times New Roman" w:hAnsi="Times New Roman"/>
                <w:snapToGrid w:val="0"/>
                <w:sz w:val="20"/>
                <w:szCs w:val="20"/>
              </w:rPr>
              <w:t>…</w:t>
            </w: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7C18BC" w:rsidTr="00BE7361">
        <w:tc>
          <w:tcPr>
            <w:tcW w:w="4815" w:type="dxa"/>
            <w:gridSpan w:val="3"/>
          </w:tcPr>
          <w:p w:rsidR="00C954B9" w:rsidRPr="009516B7" w:rsidRDefault="00C954B9" w:rsidP="00F453EE">
            <w:pPr>
              <w:spacing w:after="0" w:line="240" w:lineRule="auto"/>
              <w:ind w:left="57" w:right="57"/>
              <w:jc w:val="right"/>
              <w:rPr>
                <w:rFonts w:ascii="Times New Roman" w:hAnsi="Times New Roman"/>
                <w:b/>
                <w:snapToGrid w:val="0"/>
                <w:sz w:val="20"/>
                <w:szCs w:val="20"/>
              </w:rPr>
            </w:pPr>
            <w:r w:rsidRPr="009516B7">
              <w:rPr>
                <w:rFonts w:ascii="Times New Roman" w:hAnsi="Times New Roman"/>
                <w:b/>
                <w:snapToGrid w:val="0"/>
                <w:sz w:val="20"/>
                <w:szCs w:val="20"/>
              </w:rPr>
              <w:t>ИТОГО</w:t>
            </w:r>
          </w:p>
        </w:tc>
        <w:tc>
          <w:tcPr>
            <w:tcW w:w="1559" w:type="dxa"/>
          </w:tcPr>
          <w:p w:rsidR="00C954B9" w:rsidRPr="009516B7" w:rsidRDefault="00C954B9" w:rsidP="00234E4A">
            <w:pPr>
              <w:spacing w:after="0" w:line="240" w:lineRule="auto"/>
              <w:ind w:left="57" w:right="57"/>
              <w:jc w:val="center"/>
              <w:rPr>
                <w:rFonts w:ascii="Times New Roman" w:hAnsi="Times New Roman"/>
                <w:b/>
                <w:snapToGrid w:val="0"/>
                <w:sz w:val="20"/>
                <w:szCs w:val="20"/>
              </w:rPr>
            </w:pPr>
          </w:p>
        </w:tc>
        <w:tc>
          <w:tcPr>
            <w:tcW w:w="1559" w:type="dxa"/>
          </w:tcPr>
          <w:p w:rsidR="00C954B9" w:rsidRPr="009516B7" w:rsidRDefault="00C954B9" w:rsidP="00234E4A">
            <w:pPr>
              <w:spacing w:after="0" w:line="240" w:lineRule="auto"/>
              <w:ind w:left="57" w:right="57"/>
              <w:jc w:val="center"/>
              <w:rPr>
                <w:rFonts w:ascii="Times New Roman" w:hAnsi="Times New Roman"/>
                <w:b/>
                <w:snapToGrid w:val="0"/>
                <w:sz w:val="20"/>
                <w:szCs w:val="20"/>
              </w:rPr>
            </w:pPr>
            <w:r w:rsidRPr="009516B7">
              <w:rPr>
                <w:rFonts w:ascii="Times New Roman" w:hAnsi="Times New Roman"/>
                <w:b/>
                <w:snapToGrid w:val="0"/>
                <w:sz w:val="20"/>
                <w:szCs w:val="20"/>
              </w:rPr>
              <w:t>100%</w:t>
            </w:r>
          </w:p>
        </w:tc>
        <w:tc>
          <w:tcPr>
            <w:tcW w:w="1418" w:type="dxa"/>
          </w:tcPr>
          <w:p w:rsidR="00C954B9" w:rsidRPr="009516B7" w:rsidRDefault="00C954B9" w:rsidP="00234E4A">
            <w:pPr>
              <w:spacing w:after="0" w:line="240" w:lineRule="auto"/>
              <w:ind w:left="57" w:right="57"/>
              <w:jc w:val="center"/>
              <w:rPr>
                <w:rFonts w:ascii="Times New Roman" w:hAnsi="Times New Roman"/>
                <w:snapToGrid w:val="0"/>
                <w:sz w:val="20"/>
                <w:szCs w:val="20"/>
              </w:rPr>
            </w:pPr>
            <w:r w:rsidRPr="009516B7">
              <w:rPr>
                <w:rFonts w:ascii="Times New Roman" w:hAnsi="Times New Roman"/>
                <w:snapToGrid w:val="0"/>
                <w:sz w:val="20"/>
                <w:szCs w:val="20"/>
              </w:rPr>
              <w:t>Х</w:t>
            </w:r>
          </w:p>
        </w:tc>
      </w:tr>
    </w:tbl>
    <w:p w:rsidR="005F1087" w:rsidRDefault="005F1087" w:rsidP="00EA74A1">
      <w:pPr>
        <w:spacing w:after="0" w:line="240" w:lineRule="auto"/>
        <w:ind w:firstLine="709"/>
        <w:jc w:val="both"/>
        <w:rPr>
          <w:rFonts w:ascii="Times New Roman" w:eastAsia="Calibri" w:hAnsi="Times New Roman"/>
          <w:sz w:val="20"/>
          <w:szCs w:val="20"/>
        </w:rPr>
      </w:pPr>
    </w:p>
    <w:p w:rsidR="005F1087" w:rsidRPr="005F1087" w:rsidRDefault="005F1087" w:rsidP="008B023D">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867374"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B520C7" w:rsidRDefault="005F1087" w:rsidP="000462C5">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r w:rsidR="00B520C7">
        <w:rPr>
          <w:rFonts w:ascii="Times New Roman" w:eastAsia="Calibri" w:hAnsi="Times New Roman"/>
          <w:sz w:val="20"/>
          <w:szCs w:val="20"/>
        </w:rPr>
        <w:br w:type="page"/>
      </w:r>
    </w:p>
    <w:p w:rsidR="00FB55BD" w:rsidRPr="00256CFB" w:rsidRDefault="00FB55BD" w:rsidP="00BE0B9B">
      <w:pPr>
        <w:pStyle w:val="3"/>
        <w:spacing w:before="0"/>
        <w:ind w:left="0" w:firstLine="0"/>
        <w:jc w:val="center"/>
        <w:rPr>
          <w:rFonts w:ascii="Times New Roman" w:hAnsi="Times New Roman"/>
        </w:rPr>
      </w:pPr>
      <w:bookmarkStart w:id="471" w:name="_Toc418282248"/>
      <w:bookmarkStart w:id="472" w:name="_Toc418282252"/>
      <w:bookmarkStart w:id="473" w:name="_Toc415874709"/>
      <w:bookmarkStart w:id="474" w:name="_Toc415874710"/>
      <w:bookmarkStart w:id="475" w:name="_Toc415874711"/>
      <w:bookmarkStart w:id="476" w:name="_Toc415874712"/>
      <w:bookmarkStart w:id="477" w:name="_Toc415874713"/>
      <w:bookmarkStart w:id="478" w:name="_Toc415874714"/>
      <w:bookmarkStart w:id="479" w:name="_Toc415874715"/>
      <w:bookmarkStart w:id="480" w:name="_Toc415874722"/>
      <w:bookmarkStart w:id="481" w:name="_Toc415874729"/>
      <w:bookmarkStart w:id="482" w:name="_Toc415874736"/>
      <w:bookmarkStart w:id="483" w:name="_Toc415874743"/>
      <w:bookmarkStart w:id="484" w:name="_Toc415874762"/>
      <w:bookmarkStart w:id="485" w:name="_Toc415874763"/>
      <w:bookmarkStart w:id="486" w:name="_Toc415874764"/>
      <w:bookmarkStart w:id="487" w:name="_Toc415874765"/>
      <w:bookmarkStart w:id="488" w:name="_Toc415874766"/>
      <w:bookmarkStart w:id="489" w:name="_Toc415874767"/>
      <w:bookmarkStart w:id="490" w:name="_Toc415874768"/>
      <w:bookmarkStart w:id="491" w:name="_Toc415874769"/>
      <w:bookmarkStart w:id="492" w:name="_Toc415874770"/>
      <w:bookmarkStart w:id="493" w:name="_Toc415874771"/>
      <w:bookmarkStart w:id="494" w:name="_Toc415874772"/>
      <w:bookmarkStart w:id="495" w:name="_Toc415874773"/>
      <w:bookmarkStart w:id="496" w:name="_Toc415874774"/>
      <w:bookmarkStart w:id="497" w:name="_Toc415874775"/>
      <w:bookmarkStart w:id="498" w:name="_Toc415874776"/>
      <w:bookmarkStart w:id="499" w:name="_Ref415499744"/>
      <w:bookmarkStart w:id="500" w:name="_Ref415873971"/>
      <w:bookmarkStart w:id="501" w:name="_Toc415874777"/>
      <w:bookmarkStart w:id="502" w:name="_Ref418276143"/>
      <w:bookmarkStart w:id="503" w:name="_Toc531684461"/>
      <w:bookmarkStart w:id="504" w:name="_Toc41128003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256CFB">
        <w:rPr>
          <w:rFonts w:ascii="Times New Roman" w:hAnsi="Times New Roman"/>
        </w:rPr>
        <w:lastRenderedPageBreak/>
        <w:t xml:space="preserve">Декларация </w:t>
      </w:r>
      <w:r w:rsidR="001B7BAE" w:rsidRPr="00256CFB">
        <w:rPr>
          <w:rFonts w:ascii="Times New Roman" w:hAnsi="Times New Roman"/>
        </w:rPr>
        <w:t xml:space="preserve">о соответствии критериям отнесения </w:t>
      </w:r>
      <w:r w:rsidRPr="00256CFB">
        <w:rPr>
          <w:rFonts w:ascii="Times New Roman" w:hAnsi="Times New Roman"/>
        </w:rPr>
        <w:t xml:space="preserve">к субъектам малого и среднего </w:t>
      </w:r>
      <w:r w:rsidR="00B41621" w:rsidRPr="00256CFB">
        <w:rPr>
          <w:rFonts w:ascii="Times New Roman" w:hAnsi="Times New Roman"/>
        </w:rPr>
        <w:t>п</w:t>
      </w:r>
      <w:r w:rsidRPr="00256CFB">
        <w:rPr>
          <w:rFonts w:ascii="Times New Roman" w:hAnsi="Times New Roman"/>
        </w:rPr>
        <w:t>редпринимательства</w:t>
      </w:r>
      <w:bookmarkEnd w:id="499"/>
      <w:bookmarkEnd w:id="500"/>
      <w:bookmarkEnd w:id="501"/>
      <w:r w:rsidR="002D1A09" w:rsidRPr="00256CFB">
        <w:rPr>
          <w:rFonts w:ascii="Times New Roman" w:hAnsi="Times New Roman"/>
        </w:rPr>
        <w:t xml:space="preserve"> (форма </w:t>
      </w:r>
      <w:r w:rsidR="00406FDE" w:rsidRPr="00256CFB">
        <w:rPr>
          <w:rFonts w:ascii="Times New Roman" w:hAnsi="Times New Roman"/>
        </w:rPr>
        <w:t>4</w:t>
      </w:r>
      <w:r w:rsidR="002D1A09" w:rsidRPr="00256CFB">
        <w:rPr>
          <w:rFonts w:ascii="Times New Roman" w:hAnsi="Times New Roman"/>
        </w:rPr>
        <w:t>)</w:t>
      </w:r>
      <w:bookmarkEnd w:id="502"/>
      <w:bookmarkEnd w:id="503"/>
    </w:p>
    <w:p w:rsidR="00B80421" w:rsidRPr="00256CFB"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396AD2">
      <w:pPr>
        <w:pStyle w:val="a"/>
        <w:numPr>
          <w:ilvl w:val="0"/>
          <w:numId w:val="0"/>
        </w:numPr>
        <w:suppressAutoHyphens w:val="0"/>
        <w:spacing w:before="240" w:after="120"/>
        <w:jc w:val="center"/>
        <w:rPr>
          <w:rFonts w:ascii="Times New Roman" w:hAnsi="Times New Roman"/>
          <w:b/>
          <w:sz w:val="24"/>
        </w:rPr>
      </w:pPr>
      <w:bookmarkStart w:id="505"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5"/>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Pr="004C0E33" w:rsidRDefault="00B80421" w:rsidP="00396AD2">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r w:rsidR="00A80ADB">
        <w:rPr>
          <w:rStyle w:val="47"/>
          <w:rFonts w:ascii="Times New Roman" w:hAnsi="Times New Roman"/>
          <w:sz w:val="24"/>
        </w:rPr>
        <w:t>___</w:t>
      </w:r>
      <w:r w:rsidRPr="004C0E33">
        <w:rPr>
          <w:rStyle w:val="47"/>
          <w:rFonts w:ascii="Times New Roman" w:hAnsi="Times New Roman"/>
          <w:sz w:val="24"/>
        </w:rPr>
        <w:t>______</w:t>
      </w:r>
      <w:r w:rsidR="00AB753A">
        <w:rPr>
          <w:rStyle w:val="47"/>
          <w:rFonts w:ascii="Times New Roman" w:hAnsi="Times New Roman"/>
          <w:sz w:val="24"/>
        </w:rPr>
        <w:t>____________________________</w:t>
      </w:r>
    </w:p>
    <w:p w:rsidR="00B80421" w:rsidRPr="00B2494F" w:rsidRDefault="00B80421" w:rsidP="00396AD2">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396AD2">
      <w:pPr>
        <w:pStyle w:val="a"/>
        <w:numPr>
          <w:ilvl w:val="0"/>
          <w:numId w:val="0"/>
        </w:numPr>
        <w:spacing w:before="0"/>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396AD2">
      <w:pPr>
        <w:pStyle w:val="5"/>
        <w:spacing w:before="0"/>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w:t>
      </w:r>
      <w:r w:rsidR="00817340">
        <w:rPr>
          <w:rFonts w:ascii="Times New Roman" w:hAnsi="Times New Roman"/>
          <w:sz w:val="24"/>
          <w:szCs w:val="24"/>
        </w:rPr>
        <w:t>_</w:t>
      </w:r>
      <w:r w:rsidRPr="00EC6546">
        <w:rPr>
          <w:rFonts w:ascii="Times New Roman" w:hAnsi="Times New Roman"/>
          <w:sz w:val="24"/>
          <w:szCs w:val="24"/>
        </w:rPr>
        <w:t>________________________</w:t>
      </w:r>
      <w:r w:rsidR="00817340">
        <w:rPr>
          <w:rFonts w:ascii="Times New Roman" w:hAnsi="Times New Roman"/>
          <w:sz w:val="24"/>
          <w:szCs w:val="24"/>
        </w:rPr>
        <w:t>_</w:t>
      </w:r>
      <w:r w:rsidRPr="00EC6546">
        <w:rPr>
          <w:rFonts w:ascii="Times New Roman" w:hAnsi="Times New Roman"/>
          <w:sz w:val="24"/>
          <w:szCs w:val="24"/>
        </w:rPr>
        <w:t>__</w:t>
      </w:r>
    </w:p>
    <w:p w:rsidR="00B80421" w:rsidRPr="00EC6546" w:rsidRDefault="00B80421" w:rsidP="00396AD2">
      <w:pPr>
        <w:pStyle w:val="5"/>
        <w:spacing w:before="0"/>
        <w:jc w:val="left"/>
        <w:rPr>
          <w:rFonts w:ascii="Times New Roman" w:hAnsi="Times New Roman"/>
          <w:sz w:val="24"/>
          <w:szCs w:val="24"/>
        </w:rPr>
      </w:pPr>
      <w:r w:rsidRPr="00EC6546">
        <w:rPr>
          <w:rFonts w:ascii="Times New Roman" w:hAnsi="Times New Roman"/>
          <w:sz w:val="24"/>
          <w:szCs w:val="24"/>
        </w:rPr>
        <w:t>ИНН / КПП: _________________________</w:t>
      </w:r>
      <w:r w:rsidR="00AB753A" w:rsidRPr="00EC6546">
        <w:rPr>
          <w:rFonts w:ascii="Times New Roman" w:hAnsi="Times New Roman"/>
          <w:sz w:val="24"/>
          <w:szCs w:val="24"/>
        </w:rPr>
        <w:t>_____________________________</w:t>
      </w:r>
      <w:r w:rsidR="00817340">
        <w:rPr>
          <w:rFonts w:ascii="Times New Roman" w:hAnsi="Times New Roman"/>
          <w:sz w:val="24"/>
          <w:szCs w:val="24"/>
        </w:rPr>
        <w:t>__</w:t>
      </w:r>
      <w:r w:rsidR="00AB753A" w:rsidRPr="00EC6546">
        <w:rPr>
          <w:rFonts w:ascii="Times New Roman" w:hAnsi="Times New Roman"/>
          <w:sz w:val="24"/>
          <w:szCs w:val="24"/>
        </w:rPr>
        <w:t>_</w:t>
      </w:r>
    </w:p>
    <w:p w:rsidR="00B80421" w:rsidRPr="00EC6546" w:rsidRDefault="00B80421" w:rsidP="00396AD2">
      <w:pPr>
        <w:pStyle w:val="a"/>
        <w:numPr>
          <w:ilvl w:val="0"/>
          <w:numId w:val="0"/>
        </w:numPr>
        <w:spacing w:before="0"/>
        <w:ind w:left="426"/>
        <w:jc w:val="center"/>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396AD2">
      <w:pPr>
        <w:pStyle w:val="5"/>
        <w:spacing w:before="0"/>
        <w:jc w:val="left"/>
        <w:rPr>
          <w:rFonts w:ascii="Times New Roman" w:hAnsi="Times New Roman"/>
          <w:sz w:val="24"/>
          <w:szCs w:val="24"/>
        </w:rPr>
      </w:pPr>
      <w:r w:rsidRPr="00EC6546">
        <w:rPr>
          <w:rFonts w:ascii="Times New Roman" w:hAnsi="Times New Roman"/>
          <w:sz w:val="24"/>
          <w:szCs w:val="24"/>
        </w:rPr>
        <w:t xml:space="preserve">ОГРН </w:t>
      </w:r>
      <w:r w:rsidR="00817340">
        <w:rPr>
          <w:rFonts w:ascii="Times New Roman" w:hAnsi="Times New Roman"/>
          <w:sz w:val="24"/>
          <w:szCs w:val="24"/>
        </w:rPr>
        <w:t>_</w:t>
      </w:r>
      <w:r w:rsidRPr="00EC6546">
        <w:rPr>
          <w:rFonts w:ascii="Times New Roman" w:hAnsi="Times New Roman"/>
          <w:sz w:val="24"/>
          <w:szCs w:val="24"/>
        </w:rPr>
        <w:t>_________________________________</w:t>
      </w:r>
      <w:r w:rsidR="00FA6612" w:rsidRPr="00EC6546">
        <w:rPr>
          <w:rFonts w:ascii="Times New Roman" w:hAnsi="Times New Roman"/>
          <w:sz w:val="24"/>
          <w:szCs w:val="24"/>
        </w:rPr>
        <w:t>____________________</w:t>
      </w:r>
      <w:r w:rsidR="00817340">
        <w:rPr>
          <w:rFonts w:ascii="Times New Roman" w:hAnsi="Times New Roman"/>
          <w:sz w:val="24"/>
          <w:szCs w:val="24"/>
        </w:rPr>
        <w:t>_</w:t>
      </w:r>
      <w:r w:rsidR="00FA6612" w:rsidRPr="00EC6546">
        <w:rPr>
          <w:rFonts w:ascii="Times New Roman" w:hAnsi="Times New Roman"/>
          <w:sz w:val="24"/>
          <w:szCs w:val="24"/>
        </w:rPr>
        <w:t>_______</w:t>
      </w:r>
    </w:p>
    <w:p w:rsidR="00B80421" w:rsidRPr="00EC6546" w:rsidRDefault="00B80421" w:rsidP="00396AD2">
      <w:pPr>
        <w:pStyle w:val="5"/>
        <w:spacing w:before="0"/>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A80ADB" w:rsidRDefault="00B80421" w:rsidP="00EE28BC">
      <w:pPr>
        <w:pStyle w:val="5"/>
        <w:numPr>
          <w:ilvl w:val="0"/>
          <w:numId w:val="0"/>
        </w:numPr>
        <w:ind w:left="426"/>
        <w:rPr>
          <w:rStyle w:val="47"/>
          <w:rFonts w:ascii="Times New Roman" w:hAnsi="Times New Roman"/>
          <w:sz w:val="16"/>
          <w:szCs w:val="16"/>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A73BE9" w:rsidRDefault="00B80421" w:rsidP="00EE28BC">
            <w:pPr>
              <w:pStyle w:val="46"/>
              <w:keepNext/>
              <w:spacing w:before="0"/>
              <w:ind w:left="-22" w:firstLine="34"/>
              <w:jc w:val="center"/>
              <w:rPr>
                <w:rFonts w:ascii="Times New Roman" w:hAnsi="Times New Roman"/>
                <w:sz w:val="20"/>
                <w:szCs w:val="20"/>
              </w:rPr>
            </w:pPr>
            <w:r w:rsidRPr="00A73BE9">
              <w:rPr>
                <w:rFonts w:ascii="Times New Roman" w:hAnsi="Times New Roman"/>
                <w:sz w:val="20"/>
                <w:szCs w:val="20"/>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A73BE9" w:rsidRDefault="00B80421" w:rsidP="00EE28BC">
            <w:pPr>
              <w:pStyle w:val="46"/>
              <w:spacing w:before="0"/>
              <w:ind w:left="-108" w:right="-109"/>
              <w:jc w:val="center"/>
              <w:rPr>
                <w:rFonts w:ascii="Times New Roman" w:hAnsi="Times New Roman"/>
                <w:sz w:val="20"/>
                <w:szCs w:val="20"/>
              </w:rPr>
            </w:pPr>
            <w:r w:rsidRPr="00A73BE9">
              <w:rPr>
                <w:rFonts w:ascii="Times New Roman" w:hAnsi="Times New Roman"/>
                <w:sz w:val="20"/>
                <w:szCs w:val="20"/>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A73BE9" w:rsidRDefault="00B80421" w:rsidP="00EE28BC">
            <w:pPr>
              <w:pStyle w:val="46"/>
              <w:spacing w:before="0"/>
              <w:ind w:left="-22" w:firstLine="34"/>
              <w:jc w:val="center"/>
              <w:rPr>
                <w:rFonts w:ascii="Times New Roman" w:hAnsi="Times New Roman"/>
                <w:sz w:val="20"/>
                <w:szCs w:val="20"/>
              </w:rPr>
            </w:pPr>
            <w:r w:rsidRPr="00A73BE9">
              <w:rPr>
                <w:rFonts w:ascii="Times New Roman" w:hAnsi="Times New Roman"/>
                <w:sz w:val="20"/>
                <w:szCs w:val="20"/>
              </w:rPr>
              <w:t>1</w:t>
            </w:r>
            <w:r w:rsidRPr="00A73BE9">
              <w:rPr>
                <w:rStyle w:val="affc"/>
                <w:rFonts w:ascii="Times New Roman" w:hAnsi="Times New Roman"/>
                <w:sz w:val="20"/>
                <w:szCs w:val="20"/>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4</w:t>
            </w:r>
          </w:p>
        </w:tc>
        <w:tc>
          <w:tcPr>
            <w:tcW w:w="1844" w:type="dxa"/>
            <w:tcBorders>
              <w:top w:val="single" w:sz="4" w:space="0" w:color="auto"/>
              <w:left w:val="single" w:sz="4" w:space="0" w:color="auto"/>
              <w:bottom w:val="single" w:sz="4" w:space="0" w:color="auto"/>
            </w:tcBorders>
            <w:vAlign w:val="center"/>
          </w:tcPr>
          <w:p w:rsidR="00B80421" w:rsidRPr="00A73BE9" w:rsidRDefault="00B80421" w:rsidP="00EE28BC">
            <w:pPr>
              <w:pStyle w:val="46"/>
              <w:spacing w:before="0"/>
              <w:ind w:left="-108" w:right="-109" w:firstLine="34"/>
              <w:jc w:val="center"/>
              <w:rPr>
                <w:rFonts w:ascii="Times New Roman" w:hAnsi="Times New Roman"/>
                <w:sz w:val="20"/>
                <w:szCs w:val="20"/>
              </w:rPr>
            </w:pPr>
            <w:r w:rsidRPr="00A73BE9">
              <w:rPr>
                <w:rFonts w:ascii="Times New Roman" w:hAnsi="Times New Roman"/>
                <w:sz w:val="20"/>
                <w:szCs w:val="20"/>
              </w:rPr>
              <w:t>5</w:t>
            </w:r>
          </w:p>
        </w:tc>
      </w:tr>
      <w:tr w:rsidR="00141853" w:rsidRPr="004C0E33" w:rsidTr="00A73BE9">
        <w:trPr>
          <w:trHeight w:val="858"/>
        </w:trPr>
        <w:tc>
          <w:tcPr>
            <w:tcW w:w="709" w:type="dxa"/>
            <w:vMerge w:val="restart"/>
            <w:tcBorders>
              <w:top w:val="single" w:sz="4" w:space="0" w:color="auto"/>
              <w:right w:val="single" w:sz="4" w:space="0" w:color="auto"/>
            </w:tcBorders>
          </w:tcPr>
          <w:p w:rsidR="00141853" w:rsidRPr="004C0E33" w:rsidRDefault="00141853" w:rsidP="00396AD2">
            <w:pPr>
              <w:pStyle w:val="46"/>
              <w:numPr>
                <w:ilvl w:val="0"/>
                <w:numId w:val="22"/>
              </w:numPr>
              <w:spacing w:before="0"/>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DB7DEF" w:rsidRDefault="00141853" w:rsidP="00396AD2">
            <w:pPr>
              <w:pStyle w:val="46"/>
              <w:spacing w:before="0"/>
              <w:ind w:left="0"/>
              <w:rPr>
                <w:rFonts w:ascii="Times New Roman" w:hAnsi="Times New Roman"/>
                <w:sz w:val="22"/>
                <w:szCs w:val="22"/>
              </w:rPr>
            </w:pPr>
            <w:r w:rsidRPr="00DB7DEF">
              <w:rPr>
                <w:rFonts w:ascii="Times New Roman" w:hAnsi="Times New Roman"/>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DB7DEF" w:rsidRDefault="00141853" w:rsidP="00396AD2">
            <w:pPr>
              <w:pStyle w:val="46"/>
              <w:spacing w:before="0"/>
              <w:ind w:left="0" w:firstLine="34"/>
              <w:jc w:val="center"/>
              <w:rPr>
                <w:rFonts w:ascii="Times New Roman" w:hAnsi="Times New Roman"/>
                <w:sz w:val="22"/>
                <w:szCs w:val="22"/>
              </w:rPr>
            </w:pPr>
            <w:r w:rsidRPr="00DB7DEF">
              <w:rPr>
                <w:rFonts w:ascii="Times New Roman" w:hAnsi="Times New Roman"/>
                <w:sz w:val="22"/>
                <w:szCs w:val="22"/>
              </w:rPr>
              <w:t>800</w:t>
            </w:r>
          </w:p>
        </w:tc>
        <w:tc>
          <w:tcPr>
            <w:tcW w:w="1276" w:type="dxa"/>
            <w:vMerge w:val="restart"/>
            <w:tcBorders>
              <w:top w:val="single" w:sz="4" w:space="0" w:color="auto"/>
              <w:left w:val="single" w:sz="4" w:space="0" w:color="auto"/>
              <w:right w:val="single" w:sz="4" w:space="0" w:color="auto"/>
            </w:tcBorders>
            <w:vAlign w:val="center"/>
          </w:tcPr>
          <w:p w:rsidR="00141853" w:rsidRPr="00DB7DEF" w:rsidRDefault="00141853"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2000</w:t>
            </w:r>
          </w:p>
        </w:tc>
        <w:tc>
          <w:tcPr>
            <w:tcW w:w="1844" w:type="dxa"/>
            <w:vMerge w:val="restart"/>
            <w:tcBorders>
              <w:top w:val="single" w:sz="4" w:space="0" w:color="auto"/>
              <w:left w:val="single" w:sz="4" w:space="0" w:color="auto"/>
            </w:tcBorders>
          </w:tcPr>
          <w:p w:rsidR="00141853" w:rsidRPr="00DB7DEF" w:rsidRDefault="00141853" w:rsidP="00396AD2">
            <w:pPr>
              <w:pStyle w:val="46"/>
              <w:spacing w:before="0"/>
              <w:ind w:left="-108" w:right="-109"/>
              <w:jc w:val="center"/>
              <w:rPr>
                <w:rFonts w:ascii="Times New Roman" w:hAnsi="Times New Roman"/>
                <w:bCs/>
                <w:iCs/>
                <w:snapToGrid w:val="0"/>
                <w:sz w:val="22"/>
                <w:szCs w:val="22"/>
                <w:shd w:val="clear" w:color="auto" w:fill="D9D9D9" w:themeFill="background1" w:themeFillShade="D9"/>
              </w:rPr>
            </w:pPr>
            <w:r w:rsidRPr="00DB7DEF">
              <w:rPr>
                <w:rFonts w:ascii="Times New Roman" w:hAnsi="Times New Roman"/>
                <w:bCs/>
                <w:iCs/>
                <w:snapToGrid w:val="0"/>
                <w:sz w:val="22"/>
                <w:szCs w:val="22"/>
                <w:shd w:val="clear" w:color="auto" w:fill="D9D9D9" w:themeFill="background1" w:themeFillShade="D9"/>
              </w:rPr>
              <w:t>указывается в млн.</w:t>
            </w:r>
          </w:p>
          <w:p w:rsidR="00141853" w:rsidRPr="00DB7DEF" w:rsidRDefault="00141853" w:rsidP="00396AD2">
            <w:pPr>
              <w:pStyle w:val="46"/>
              <w:spacing w:before="0"/>
              <w:ind w:left="-108" w:right="-109"/>
              <w:jc w:val="center"/>
              <w:rPr>
                <w:rFonts w:ascii="Times New Roman" w:hAnsi="Times New Roman"/>
                <w:sz w:val="22"/>
                <w:szCs w:val="22"/>
              </w:rPr>
            </w:pPr>
            <w:r w:rsidRPr="00DB7DEF">
              <w:rPr>
                <w:rFonts w:ascii="Times New Roman" w:hAnsi="Times New Roman"/>
                <w:bCs/>
                <w:iCs/>
                <w:snapToGrid w:val="0"/>
                <w:sz w:val="22"/>
                <w:szCs w:val="22"/>
                <w:shd w:val="clear" w:color="auto" w:fill="D9D9D9" w:themeFill="background1" w:themeFillShade="D9"/>
              </w:rPr>
              <w:t xml:space="preserve">рублей </w:t>
            </w:r>
            <w:r w:rsidRPr="00DB7DEF">
              <w:rPr>
                <w:rFonts w:ascii="Times New Roman" w:hAnsi="Times New Roman"/>
                <w:bCs/>
                <w:iCs/>
                <w:snapToGrid w:val="0"/>
                <w:sz w:val="22"/>
                <w:szCs w:val="22"/>
                <w:shd w:val="clear" w:color="auto" w:fill="D9D9D9" w:themeFill="background1" w:themeFillShade="D9"/>
              </w:rPr>
              <w:br/>
              <w:t>(за каждый год)</w:t>
            </w:r>
            <w:r w:rsidRPr="00DB7DEF">
              <w:rPr>
                <w:rFonts w:ascii="Times New Roman" w:hAnsi="Times New Roman"/>
                <w:sz w:val="22"/>
                <w:szCs w:val="22"/>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96AD2">
            <w:pPr>
              <w:pStyle w:val="46"/>
              <w:numPr>
                <w:ilvl w:val="0"/>
                <w:numId w:val="22"/>
              </w:numPr>
              <w:spacing w:before="0"/>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DB7DEF" w:rsidRDefault="00141853" w:rsidP="00396AD2">
            <w:pPr>
              <w:pStyle w:val="46"/>
              <w:spacing w:before="0"/>
              <w:ind w:left="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DB7DEF" w:rsidRDefault="00141853" w:rsidP="00396AD2">
            <w:pPr>
              <w:pStyle w:val="46"/>
              <w:spacing w:before="0"/>
              <w:ind w:left="0" w:firstLine="34"/>
              <w:jc w:val="center"/>
              <w:rPr>
                <w:rFonts w:ascii="Times New Roman" w:hAnsi="Times New Roman"/>
                <w:sz w:val="22"/>
                <w:szCs w:val="22"/>
              </w:rPr>
            </w:pPr>
            <w:r w:rsidRPr="00DB7DEF">
              <w:rPr>
                <w:rFonts w:ascii="Times New Roman" w:hAnsi="Times New Roman"/>
                <w:sz w:val="22"/>
                <w:szCs w:val="22"/>
              </w:rPr>
              <w:t>120</w:t>
            </w:r>
            <w:r w:rsidR="00346B6D" w:rsidRPr="00DB7DEF">
              <w:rPr>
                <w:rFonts w:ascii="Times New Roman" w:hAnsi="Times New Roman"/>
                <w:sz w:val="22"/>
                <w:szCs w:val="22"/>
              </w:rPr>
              <w:t xml:space="preserve">  микропредприяти</w:t>
            </w:r>
            <w:r w:rsidR="0095673D" w:rsidRPr="00DB7DEF">
              <w:rPr>
                <w:rFonts w:ascii="Times New Roman" w:hAnsi="Times New Roman"/>
                <w:sz w:val="22"/>
                <w:szCs w:val="22"/>
              </w:rPr>
              <w:t>е</w:t>
            </w:r>
          </w:p>
        </w:tc>
        <w:tc>
          <w:tcPr>
            <w:tcW w:w="1276" w:type="dxa"/>
            <w:vMerge/>
            <w:tcBorders>
              <w:left w:val="single" w:sz="4" w:space="0" w:color="auto"/>
              <w:bottom w:val="single" w:sz="4" w:space="0" w:color="auto"/>
              <w:right w:val="single" w:sz="4" w:space="0" w:color="auto"/>
            </w:tcBorders>
          </w:tcPr>
          <w:p w:rsidR="00141853" w:rsidRPr="00DB7DEF" w:rsidRDefault="00141853" w:rsidP="00396AD2">
            <w:pPr>
              <w:pStyle w:val="46"/>
              <w:spacing w:before="0"/>
              <w:ind w:left="0"/>
              <w:jc w:val="center"/>
              <w:rPr>
                <w:rFonts w:ascii="Times New Roman" w:hAnsi="Times New Roman"/>
                <w:sz w:val="22"/>
                <w:szCs w:val="22"/>
              </w:rPr>
            </w:pPr>
          </w:p>
        </w:tc>
        <w:tc>
          <w:tcPr>
            <w:tcW w:w="1844" w:type="dxa"/>
            <w:vMerge/>
            <w:tcBorders>
              <w:left w:val="single" w:sz="4" w:space="0" w:color="auto"/>
              <w:bottom w:val="single" w:sz="4" w:space="0" w:color="auto"/>
            </w:tcBorders>
          </w:tcPr>
          <w:p w:rsidR="00141853" w:rsidRPr="00DB7DEF" w:rsidRDefault="00141853" w:rsidP="00396AD2">
            <w:pPr>
              <w:pStyle w:val="46"/>
              <w:spacing w:before="0"/>
              <w:ind w:left="-108" w:right="-109"/>
              <w:jc w:val="center"/>
              <w:rPr>
                <w:rFonts w:ascii="Times New Roman" w:hAnsi="Times New Roman"/>
                <w:sz w:val="22"/>
                <w:szCs w:val="22"/>
              </w:rPr>
            </w:pPr>
          </w:p>
        </w:tc>
      </w:tr>
      <w:tr w:rsidR="0095673D" w:rsidRPr="004C0E33" w:rsidTr="00A73BE9">
        <w:trPr>
          <w:trHeight w:val="958"/>
        </w:trPr>
        <w:tc>
          <w:tcPr>
            <w:tcW w:w="709" w:type="dxa"/>
            <w:vMerge w:val="restart"/>
            <w:tcBorders>
              <w:top w:val="single" w:sz="4" w:space="0" w:color="auto"/>
              <w:right w:val="single" w:sz="4" w:space="0" w:color="auto"/>
            </w:tcBorders>
          </w:tcPr>
          <w:p w:rsidR="0095673D" w:rsidRPr="004C0E33" w:rsidRDefault="0095673D" w:rsidP="00396AD2">
            <w:pPr>
              <w:pStyle w:val="46"/>
              <w:numPr>
                <w:ilvl w:val="0"/>
                <w:numId w:val="22"/>
              </w:numPr>
              <w:spacing w:before="0"/>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DB7DEF" w:rsidRDefault="0095673D" w:rsidP="00396AD2">
            <w:pPr>
              <w:pStyle w:val="46"/>
              <w:spacing w:before="0"/>
              <w:ind w:left="0"/>
              <w:rPr>
                <w:rFonts w:ascii="Times New Roman" w:hAnsi="Times New Roman"/>
                <w:sz w:val="22"/>
                <w:szCs w:val="22"/>
              </w:rPr>
            </w:pPr>
            <w:r w:rsidRPr="00DB7DEF">
              <w:rPr>
                <w:rFonts w:ascii="Times New Roman" w:hAnsi="Times New Roman"/>
                <w:sz w:val="22"/>
                <w:szCs w:val="22"/>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DB7DEF" w:rsidRDefault="0095673D"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DB7DEF" w:rsidRDefault="0095673D"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от 101 до 250 включительно</w:t>
            </w:r>
          </w:p>
        </w:tc>
        <w:tc>
          <w:tcPr>
            <w:tcW w:w="1844" w:type="dxa"/>
            <w:vMerge w:val="restart"/>
            <w:tcBorders>
              <w:top w:val="single" w:sz="4" w:space="0" w:color="auto"/>
              <w:left w:val="single" w:sz="4" w:space="0" w:color="auto"/>
            </w:tcBorders>
          </w:tcPr>
          <w:p w:rsidR="0095673D" w:rsidRPr="00DB7DEF" w:rsidRDefault="0095673D"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 xml:space="preserve">указывается количество человек </w:t>
            </w:r>
            <w:r w:rsidRPr="00DB7DEF">
              <w:rPr>
                <w:rFonts w:ascii="Times New Roman" w:hAnsi="Times New Roman"/>
                <w:bCs/>
                <w:iCs/>
                <w:snapToGrid w:val="0"/>
                <w:sz w:val="22"/>
                <w:szCs w:val="22"/>
                <w:shd w:val="clear" w:color="auto" w:fill="D9D9D9" w:themeFill="background1" w:themeFillShade="D9"/>
              </w:rPr>
              <w:br/>
              <w:t>(за каждый год)</w:t>
            </w:r>
            <w:r w:rsidRPr="00DB7DEF">
              <w:rPr>
                <w:rFonts w:ascii="Times New Roman" w:hAnsi="Times New Roman"/>
                <w:sz w:val="22"/>
                <w:szCs w:val="22"/>
              </w:rPr>
              <w:t>]</w:t>
            </w:r>
          </w:p>
        </w:tc>
      </w:tr>
      <w:tr w:rsidR="0095673D" w:rsidRPr="004C0E33" w:rsidTr="00DB7DEF">
        <w:trPr>
          <w:trHeight w:val="631"/>
        </w:trPr>
        <w:tc>
          <w:tcPr>
            <w:tcW w:w="709" w:type="dxa"/>
            <w:vMerge/>
            <w:tcBorders>
              <w:bottom w:val="single" w:sz="4" w:space="0" w:color="auto"/>
              <w:right w:val="single" w:sz="4" w:space="0" w:color="auto"/>
            </w:tcBorders>
          </w:tcPr>
          <w:p w:rsidR="0095673D" w:rsidRPr="004C0E33" w:rsidRDefault="0095673D" w:rsidP="00396AD2">
            <w:pPr>
              <w:pStyle w:val="46"/>
              <w:numPr>
                <w:ilvl w:val="0"/>
                <w:numId w:val="22"/>
              </w:numPr>
              <w:spacing w:before="0"/>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DB7DEF" w:rsidRDefault="0095673D" w:rsidP="00396AD2">
            <w:pPr>
              <w:pStyle w:val="46"/>
              <w:spacing w:before="0"/>
              <w:ind w:left="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673D" w:rsidRPr="00DB7DEF" w:rsidRDefault="0095673D"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DB7DEF" w:rsidRDefault="0095673D" w:rsidP="00396AD2">
            <w:pPr>
              <w:pStyle w:val="46"/>
              <w:spacing w:before="0"/>
              <w:ind w:left="0"/>
              <w:jc w:val="center"/>
              <w:rPr>
                <w:rFonts w:ascii="Times New Roman" w:hAnsi="Times New Roman"/>
                <w:sz w:val="22"/>
                <w:szCs w:val="22"/>
              </w:rPr>
            </w:pPr>
          </w:p>
        </w:tc>
        <w:tc>
          <w:tcPr>
            <w:tcW w:w="1844" w:type="dxa"/>
            <w:vMerge/>
            <w:tcBorders>
              <w:left w:val="single" w:sz="4" w:space="0" w:color="auto"/>
              <w:bottom w:val="single" w:sz="4" w:space="0" w:color="auto"/>
            </w:tcBorders>
          </w:tcPr>
          <w:p w:rsidR="0095673D" w:rsidRPr="00DB7DEF" w:rsidRDefault="0095673D" w:rsidP="00396AD2">
            <w:pPr>
              <w:pStyle w:val="46"/>
              <w:spacing w:before="0"/>
              <w:ind w:left="-108" w:right="-109"/>
              <w:jc w:val="center"/>
              <w:rPr>
                <w:rFonts w:ascii="Times New Roman" w:hAnsi="Times New Roman"/>
                <w:sz w:val="22"/>
                <w:szCs w:val="22"/>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rPr>
                <w:rFonts w:ascii="Times New Roman" w:hAnsi="Times New Roman"/>
                <w:sz w:val="22"/>
                <w:szCs w:val="22"/>
              </w:rPr>
            </w:pPr>
            <w:r w:rsidRPr="00DB7DEF">
              <w:rPr>
                <w:rFonts w:ascii="Times New Roman" w:hAnsi="Times New Roman"/>
                <w:sz w:val="22"/>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w:t>
            </w:r>
            <w:r w:rsidRPr="00DB7DEF">
              <w:rPr>
                <w:rFonts w:ascii="Times New Roman" w:hAnsi="Times New Roman"/>
                <w:sz w:val="22"/>
                <w:szCs w:val="22"/>
              </w:rPr>
              <w:lastRenderedPageBreak/>
              <w:t>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jc w:val="center"/>
              <w:rPr>
                <w:rFonts w:ascii="Times New Roman" w:hAnsi="Times New Roman"/>
                <w:sz w:val="22"/>
                <w:szCs w:val="22"/>
              </w:rPr>
            </w:pPr>
            <w:r w:rsidRPr="00DB7DEF">
              <w:rPr>
                <w:rFonts w:ascii="Times New Roman" w:hAnsi="Times New Roman"/>
                <w:sz w:val="22"/>
                <w:szCs w:val="22"/>
              </w:rPr>
              <w:lastRenderedPageBreak/>
              <w:t>не более 25 %</w:t>
            </w:r>
          </w:p>
        </w:tc>
        <w:tc>
          <w:tcPr>
            <w:tcW w:w="1844" w:type="dxa"/>
            <w:tcBorders>
              <w:top w:val="single" w:sz="4" w:space="0" w:color="auto"/>
              <w:left w:val="single" w:sz="4" w:space="0" w:color="auto"/>
              <w:bottom w:val="single" w:sz="4" w:space="0" w:color="auto"/>
            </w:tcBorders>
          </w:tcPr>
          <w:p w:rsidR="00B80421" w:rsidRPr="00DB7DEF" w:rsidRDefault="00B80421"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rPr>
                <w:rFonts w:ascii="Times New Roman" w:hAnsi="Times New Roman"/>
                <w:sz w:val="22"/>
                <w:szCs w:val="22"/>
              </w:rPr>
            </w:pPr>
            <w:r w:rsidRPr="00DB7DEF">
              <w:rPr>
                <w:rFonts w:ascii="Times New Roman" w:hAnsi="Times New Roman"/>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B7DEF">
              <w:rPr>
                <w:rStyle w:val="affc"/>
                <w:rFonts w:ascii="Times New Roman" w:hAnsi="Times New Roman"/>
                <w:sz w:val="22"/>
                <w:szCs w:val="22"/>
              </w:rPr>
              <w:footnoteReference w:id="10"/>
            </w:r>
            <w:r w:rsidRPr="00DB7DEF">
              <w:rPr>
                <w:rFonts w:ascii="Times New Roman" w:hAnsi="Times New Roman"/>
                <w:sz w:val="22"/>
                <w:szCs w:val="22"/>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не более 49 %</w:t>
            </w:r>
          </w:p>
        </w:tc>
        <w:tc>
          <w:tcPr>
            <w:tcW w:w="1844" w:type="dxa"/>
            <w:tcBorders>
              <w:top w:val="single" w:sz="4" w:space="0" w:color="auto"/>
              <w:left w:val="single" w:sz="4" w:space="0" w:color="auto"/>
              <w:bottom w:val="single" w:sz="4" w:space="0" w:color="auto"/>
            </w:tcBorders>
          </w:tcPr>
          <w:p w:rsidR="00B80421" w:rsidRPr="00DB7DEF" w:rsidRDefault="00B80421"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rPr>
                <w:rFonts w:ascii="Times New Roman" w:hAnsi="Times New Roman"/>
                <w:sz w:val="22"/>
                <w:szCs w:val="22"/>
              </w:rPr>
            </w:pPr>
            <w:r w:rsidRPr="00DB7DEF">
              <w:rPr>
                <w:rFonts w:ascii="Times New Roman" w:hAnsi="Times New Roman"/>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rPr>
                <w:rFonts w:ascii="Times New Roman" w:hAnsi="Times New Roman"/>
                <w:sz w:val="22"/>
                <w:szCs w:val="22"/>
              </w:rPr>
            </w:pPr>
            <w:r w:rsidRPr="00DB7DEF">
              <w:rPr>
                <w:rFonts w:ascii="Times New Roman" w:hAnsi="Times New Roman"/>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rPr>
                <w:rFonts w:ascii="Times New Roman" w:hAnsi="Times New Roman"/>
                <w:sz w:val="22"/>
                <w:szCs w:val="22"/>
              </w:rPr>
            </w:pPr>
            <w:r w:rsidRPr="00DB7DEF">
              <w:rPr>
                <w:rFonts w:ascii="Times New Roman" w:hAnsi="Times New Roman"/>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396AD2">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396AD2">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0"/>
              <w:rPr>
                <w:rFonts w:ascii="Times New Roman" w:hAnsi="Times New Roman"/>
                <w:sz w:val="22"/>
                <w:szCs w:val="22"/>
              </w:rPr>
            </w:pPr>
            <w:r w:rsidRPr="00817340">
              <w:rPr>
                <w:rFonts w:ascii="Times New Roman" w:hAnsi="Times New Roman"/>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0"/>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lang w:val="en-US"/>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lang w:val="en-US"/>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Сведения о производимых субъектами малого и среднего предпринимательства товарах, работах, услугах с указанием кодов</w:t>
            </w:r>
          </w:p>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ОКВЭД2 и ОКПД2</w:t>
            </w:r>
          </w:p>
        </w:tc>
        <w:tc>
          <w:tcPr>
            <w:tcW w:w="4396" w:type="dxa"/>
            <w:gridSpan w:val="3"/>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lang w:val="en-US"/>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0"/>
              <w:rPr>
                <w:rFonts w:ascii="Times New Roman" w:hAnsi="Times New Roman"/>
                <w:sz w:val="22"/>
                <w:szCs w:val="22"/>
              </w:rPr>
            </w:pPr>
            <w:r w:rsidRPr="00817340">
              <w:rPr>
                <w:rFonts w:ascii="Times New Roman" w:hAnsi="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0"/>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A73BE9">
              <w:rPr>
                <w:rFonts w:ascii="Times New Roman" w:hAnsi="Times New Roman"/>
                <w:bCs/>
                <w:iCs/>
                <w:snapToGrid w:val="0"/>
                <w:sz w:val="20"/>
                <w:szCs w:val="20"/>
                <w:shd w:val="clear" w:color="auto" w:fill="D9D9D9" w:themeFill="background1" w:themeFillShade="D9"/>
              </w:rPr>
              <w:t>в случае участия – наименование заказчика, реализующего программу партнерства</w:t>
            </w:r>
            <w:r w:rsidRPr="00A73BE9">
              <w:rPr>
                <w:rFonts w:ascii="Times New Roman" w:hAnsi="Times New Roman"/>
                <w:sz w:val="20"/>
                <w:szCs w:val="20"/>
              </w:rPr>
              <w:t>]</w:t>
            </w:r>
          </w:p>
        </w:tc>
      </w:tr>
      <w:tr w:rsidR="00B80421" w:rsidRPr="004C0E33" w:rsidTr="00A73BE9">
        <w:trPr>
          <w:trHeight w:val="2593"/>
        </w:trPr>
        <w:tc>
          <w:tcPr>
            <w:tcW w:w="709" w:type="dxa"/>
            <w:tcBorders>
              <w:top w:val="single" w:sz="4" w:space="0" w:color="auto"/>
              <w:bottom w:val="single" w:sz="4" w:space="0" w:color="auto"/>
              <w:right w:val="single" w:sz="4" w:space="0" w:color="auto"/>
            </w:tcBorders>
          </w:tcPr>
          <w:p w:rsidR="00B80421" w:rsidRPr="004C0E33" w:rsidDel="00F860B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да (нет)</w:t>
            </w:r>
          </w:p>
          <w:p w:rsidR="00B80421" w:rsidRPr="00817340" w:rsidRDefault="00B80421" w:rsidP="00396AD2">
            <w:pPr>
              <w:pStyle w:val="46"/>
              <w:spacing w:before="0"/>
              <w:ind w:left="-108" w:right="-109"/>
              <w:jc w:val="center"/>
              <w:rPr>
                <w:rFonts w:ascii="Times New Roman" w:hAnsi="Times New Roman"/>
                <w:sz w:val="22"/>
                <w:szCs w:val="22"/>
              </w:rPr>
            </w:pP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при наличии - количество исполненных контрактов или договоров и общая сумма</w:t>
            </w:r>
            <w:r w:rsidRPr="00817340">
              <w:rPr>
                <w:rFonts w:ascii="Times New Roman" w:hAnsi="Times New Roman"/>
                <w:sz w:val="22"/>
                <w:szCs w:val="22"/>
              </w:rPr>
              <w:t>]</w:t>
            </w:r>
          </w:p>
        </w:tc>
      </w:tr>
      <w:tr w:rsidR="00B80421" w:rsidRPr="004C0E33" w:rsidTr="00EE28BC">
        <w:trPr>
          <w:trHeight w:val="3086"/>
        </w:trPr>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96AD2">
            <w:pPr>
              <w:pStyle w:val="46"/>
              <w:numPr>
                <w:ilvl w:val="0"/>
                <w:numId w:val="22"/>
              </w:numPr>
              <w:spacing w:before="0"/>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96AD2">
            <w:pPr>
              <w:pStyle w:val="46"/>
              <w:spacing w:before="0"/>
              <w:ind w:left="33"/>
              <w:rPr>
                <w:rFonts w:ascii="Times New Roman" w:hAnsi="Times New Roman"/>
                <w:sz w:val="22"/>
                <w:szCs w:val="22"/>
              </w:rPr>
            </w:pPr>
            <w:r w:rsidRPr="00817340">
              <w:rPr>
                <w:rFonts w:ascii="Times New Roman" w:hAnsi="Times New Roman"/>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w:t>
            </w:r>
            <w:r w:rsidRPr="00817340">
              <w:rPr>
                <w:rFonts w:ascii="Times New Roman" w:hAnsi="Times New Roman"/>
                <w:sz w:val="22"/>
                <w:szCs w:val="22"/>
              </w:rPr>
              <w:lastRenderedPageBreak/>
              <w:t>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lastRenderedPageBreak/>
              <w:t>да (нет)</w:t>
            </w:r>
          </w:p>
        </w:tc>
        <w:tc>
          <w:tcPr>
            <w:tcW w:w="1844" w:type="dxa"/>
            <w:tcBorders>
              <w:top w:val="single" w:sz="4" w:space="0" w:color="auto"/>
              <w:left w:val="single" w:sz="4" w:space="0" w:color="auto"/>
              <w:bottom w:val="single" w:sz="4" w:space="0" w:color="auto"/>
            </w:tcBorders>
          </w:tcPr>
          <w:p w:rsidR="00B80421" w:rsidRPr="00817340" w:rsidRDefault="00B80421" w:rsidP="00396AD2">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bl>
    <w:p w:rsidR="00B80421" w:rsidRDefault="00B80421" w:rsidP="00396AD2">
      <w:pPr>
        <w:pStyle w:val="5"/>
        <w:numPr>
          <w:ilvl w:val="0"/>
          <w:numId w:val="0"/>
        </w:numPr>
        <w:spacing w:before="0"/>
        <w:ind w:left="426"/>
        <w:rPr>
          <w:rFonts w:ascii="Times New Roman" w:hAnsi="Times New Roman"/>
          <w:sz w:val="24"/>
        </w:rPr>
      </w:pPr>
    </w:p>
    <w:p w:rsidR="008B72EC" w:rsidRDefault="00B80421" w:rsidP="008B72EC">
      <w:pPr>
        <w:pStyle w:val="3"/>
        <w:spacing w:before="0"/>
        <w:ind w:left="0" w:firstLine="0"/>
        <w:jc w:val="center"/>
        <w:rPr>
          <w:rFonts w:ascii="Times New Roman" w:hAnsi="Times New Roman"/>
        </w:rPr>
      </w:pPr>
      <w:bookmarkStart w:id="506" w:name="_Toc531684462"/>
      <w:bookmarkStart w:id="507" w:name="_Ref476838763"/>
      <w:bookmarkStart w:id="508" w:name="_Ref476838862"/>
      <w:bookmarkStart w:id="509" w:name="_Ref476838865"/>
      <w:r w:rsidRPr="008B72EC">
        <w:rPr>
          <w:rFonts w:ascii="Times New Roman" w:hAnsi="Times New Roman"/>
        </w:rPr>
        <w:t>Декларация соответствия члена коллективного</w:t>
      </w:r>
      <w:bookmarkEnd w:id="506"/>
      <w:r w:rsidRPr="008B72EC">
        <w:rPr>
          <w:rFonts w:ascii="Times New Roman" w:hAnsi="Times New Roman"/>
        </w:rPr>
        <w:t xml:space="preserve"> </w:t>
      </w:r>
    </w:p>
    <w:p w:rsidR="00B80421" w:rsidRPr="008B72EC" w:rsidRDefault="00B80421" w:rsidP="008B72EC">
      <w:pPr>
        <w:pStyle w:val="3"/>
        <w:numPr>
          <w:ilvl w:val="0"/>
          <w:numId w:val="0"/>
        </w:numPr>
        <w:spacing w:before="0"/>
        <w:jc w:val="center"/>
        <w:rPr>
          <w:rFonts w:ascii="Times New Roman" w:hAnsi="Times New Roman"/>
        </w:rPr>
      </w:pPr>
      <w:bookmarkStart w:id="510" w:name="_Toc531684463"/>
      <w:r w:rsidRPr="008B72EC">
        <w:rPr>
          <w:rFonts w:ascii="Times New Roman" w:hAnsi="Times New Roman"/>
        </w:rPr>
        <w:t xml:space="preserve">участника </w:t>
      </w:r>
      <w:r w:rsidR="008B72EC">
        <w:rPr>
          <w:rFonts w:ascii="Times New Roman" w:hAnsi="Times New Roman"/>
        </w:rPr>
        <w:t xml:space="preserve"> </w:t>
      </w:r>
      <w:r w:rsidRPr="008B72EC">
        <w:rPr>
          <w:rFonts w:ascii="Times New Roman" w:hAnsi="Times New Roman"/>
        </w:rPr>
        <w:t>(форма 5)</w:t>
      </w:r>
      <w:bookmarkEnd w:id="507"/>
      <w:bookmarkEnd w:id="508"/>
      <w:bookmarkEnd w:id="509"/>
      <w:bookmarkEnd w:id="510"/>
    </w:p>
    <w:bookmarkEnd w:id="504"/>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8B72EC" w:rsidRDefault="00B6108A" w:rsidP="008B72EC">
      <w:pPr>
        <w:pStyle w:val="2"/>
        <w:spacing w:before="0"/>
        <w:ind w:left="0" w:firstLine="0"/>
        <w:rPr>
          <w:rFonts w:ascii="Times New Roman" w:hAnsi="Times New Roman"/>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31684464"/>
      <w:r w:rsidRPr="008B72EC">
        <w:rPr>
          <w:rFonts w:ascii="Times New Roman" w:hAnsi="Times New Roman"/>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8B72EC"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0C18EF" w:rsidRPr="00F55F19" w:rsidRDefault="000C18EF" w:rsidP="000C18EF">
      <w:pPr>
        <w:shd w:val="clear" w:color="auto" w:fill="FFFFFF"/>
        <w:spacing w:after="0" w:line="240" w:lineRule="auto"/>
        <w:contextualSpacing/>
        <w:jc w:val="center"/>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ar-SA"/>
        </w:rPr>
        <w:t>Договор _______________</w:t>
      </w:r>
    </w:p>
    <w:p w:rsidR="000C18EF" w:rsidRDefault="006E71C7" w:rsidP="000C18EF">
      <w:pPr>
        <w:suppressAutoHyphens/>
        <w:spacing w:after="0" w:line="240" w:lineRule="auto"/>
        <w:ind w:left="-284"/>
        <w:contextualSpacing/>
        <w:jc w:val="center"/>
        <w:rPr>
          <w:rFonts w:ascii="Times New Roman" w:hAnsi="Times New Roman"/>
          <w:bCs/>
          <w:color w:val="000000"/>
          <w:sz w:val="24"/>
          <w:szCs w:val="24"/>
        </w:rPr>
      </w:pPr>
      <w:r w:rsidRPr="006E71C7">
        <w:rPr>
          <w:rFonts w:ascii="Times New Roman" w:hAnsi="Times New Roman"/>
          <w:bCs/>
          <w:color w:val="000000"/>
          <w:sz w:val="24"/>
          <w:szCs w:val="24"/>
        </w:rPr>
        <w:t>Оказание услуг по техническому обслуживанию автоматизированной системы контроля доступа ИПУ РАН</w:t>
      </w:r>
    </w:p>
    <w:p w:rsidR="000C18EF" w:rsidRPr="00F55F19" w:rsidRDefault="000C18EF" w:rsidP="000C18EF">
      <w:pPr>
        <w:suppressAutoHyphens/>
        <w:spacing w:after="0" w:line="240" w:lineRule="auto"/>
        <w:ind w:left="-284"/>
        <w:contextualSpacing/>
        <w:jc w:val="center"/>
        <w:rPr>
          <w:rFonts w:ascii="Times New Roman" w:eastAsia="Times New Roman" w:hAnsi="Times New Roman"/>
          <w:sz w:val="24"/>
          <w:szCs w:val="24"/>
          <w:lang w:eastAsia="ar-SA"/>
        </w:rPr>
      </w:pPr>
    </w:p>
    <w:p w:rsidR="000C18EF" w:rsidRPr="00F55F19" w:rsidRDefault="000C18EF" w:rsidP="000C18EF">
      <w:pPr>
        <w:suppressAutoHyphens/>
        <w:spacing w:after="0" w:line="240" w:lineRule="auto"/>
        <w:ind w:hanging="284"/>
        <w:contextualSpacing/>
        <w:jc w:val="center"/>
        <w:rPr>
          <w:rFonts w:ascii="Times New Roman" w:eastAsia="Times New Roman" w:hAnsi="Times New Roman"/>
          <w:sz w:val="24"/>
          <w:szCs w:val="24"/>
          <w:lang w:eastAsia="ar-SA"/>
        </w:rPr>
      </w:pPr>
      <w:r w:rsidRPr="00F55F19">
        <w:rPr>
          <w:rFonts w:ascii="Times New Roman" w:eastAsia="Times New Roman" w:hAnsi="Times New Roman"/>
          <w:sz w:val="24"/>
          <w:szCs w:val="24"/>
          <w:lang w:eastAsia="ar-SA"/>
        </w:rPr>
        <w:t>г. Москва</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55F19">
        <w:rPr>
          <w:rFonts w:ascii="Times New Roman" w:eastAsia="Times New Roman" w:hAnsi="Times New Roman"/>
          <w:sz w:val="24"/>
          <w:szCs w:val="24"/>
          <w:lang w:eastAsia="ar-SA"/>
        </w:rPr>
        <w:t>___» _</w:t>
      </w:r>
      <w:r>
        <w:rPr>
          <w:rFonts w:ascii="Times New Roman" w:eastAsia="Times New Roman" w:hAnsi="Times New Roman"/>
          <w:sz w:val="24"/>
          <w:szCs w:val="24"/>
          <w:lang w:eastAsia="ar-SA"/>
        </w:rPr>
        <w:t>__</w:t>
      </w:r>
      <w:r w:rsidRPr="00F55F19">
        <w:rPr>
          <w:rFonts w:ascii="Times New Roman" w:eastAsia="Times New Roman" w:hAnsi="Times New Roman"/>
          <w:sz w:val="24"/>
          <w:szCs w:val="24"/>
          <w:lang w:eastAsia="ar-SA"/>
        </w:rPr>
        <w:t>_</w:t>
      </w:r>
      <w:r>
        <w:rPr>
          <w:rFonts w:ascii="Times New Roman" w:eastAsia="Times New Roman" w:hAnsi="Times New Roman"/>
          <w:sz w:val="24"/>
          <w:szCs w:val="24"/>
          <w:lang w:eastAsia="ar-SA"/>
        </w:rPr>
        <w:t>__</w:t>
      </w:r>
      <w:r w:rsidRPr="00F55F19">
        <w:rPr>
          <w:rFonts w:ascii="Times New Roman" w:eastAsia="Times New Roman" w:hAnsi="Times New Roman"/>
          <w:sz w:val="24"/>
          <w:szCs w:val="24"/>
          <w:lang w:eastAsia="ar-SA"/>
        </w:rPr>
        <w:t>____ 20</w:t>
      </w:r>
      <w:r>
        <w:rPr>
          <w:rFonts w:ascii="Times New Roman" w:eastAsia="Times New Roman" w:hAnsi="Times New Roman"/>
          <w:sz w:val="24"/>
          <w:szCs w:val="24"/>
          <w:lang w:eastAsia="ar-SA"/>
        </w:rPr>
        <w:t>__</w:t>
      </w:r>
      <w:r w:rsidRPr="00F55F19">
        <w:rPr>
          <w:rFonts w:ascii="Times New Roman" w:eastAsia="Times New Roman" w:hAnsi="Times New Roman"/>
          <w:sz w:val="24"/>
          <w:szCs w:val="24"/>
          <w:lang w:eastAsia="ar-SA"/>
        </w:rPr>
        <w:t>г.</w:t>
      </w:r>
    </w:p>
    <w:p w:rsidR="006E71C7" w:rsidRPr="006E71C7" w:rsidRDefault="00007830" w:rsidP="006E71C7">
      <w:pPr>
        <w:suppressAutoHyphens/>
        <w:spacing w:after="0" w:line="240" w:lineRule="auto"/>
        <w:ind w:firstLine="567"/>
        <w:jc w:val="both"/>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55F19">
        <w:rPr>
          <w:rFonts w:ascii="Times New Roman" w:eastAsia="Times New Roman" w:hAnsi="Times New Roman"/>
          <w:sz w:val="24"/>
          <w:szCs w:val="24"/>
          <w:lang w:eastAsia="ru-RU"/>
        </w:rPr>
        <w:t xml:space="preserve">(ИПУ РАН), именуемое в дальнейшем «Заказчик», в лице ________________________, действующего на основании ______________________ с одной стороны, и </w:t>
      </w:r>
      <w:r w:rsidRPr="00F55F19">
        <w:rPr>
          <w:rFonts w:ascii="Times New Roman" w:eastAsia="Times New Roman" w:hAnsi="Times New Roman"/>
          <w:b/>
          <w:bCs/>
          <w:sz w:val="24"/>
          <w:szCs w:val="24"/>
          <w:lang w:eastAsia="ru-RU"/>
        </w:rPr>
        <w:t>_________________________</w:t>
      </w:r>
      <w:r w:rsidRPr="00F55F19">
        <w:rPr>
          <w:rFonts w:ascii="Times New Roman" w:eastAsia="Times New Roman" w:hAnsi="Times New Roman"/>
          <w:sz w:val="24"/>
          <w:szCs w:val="24"/>
          <w:lang w:eastAsia="ru-RU"/>
        </w:rPr>
        <w:t xml:space="preserve">, именуемое в дальнейшем «Исполнитель», </w:t>
      </w:r>
      <w:r>
        <w:rPr>
          <w:rFonts w:ascii="Times New Roman" w:eastAsia="Times New Roman" w:hAnsi="Times New Roman"/>
          <w:sz w:val="24"/>
          <w:szCs w:val="24"/>
          <w:lang w:eastAsia="ru-RU"/>
        </w:rPr>
        <w:t>в лице _________</w:t>
      </w:r>
      <w:r w:rsidRPr="00F55F19">
        <w:rPr>
          <w:rFonts w:ascii="Times New Roman" w:eastAsia="Times New Roman" w:hAnsi="Times New Roman"/>
          <w:sz w:val="24"/>
          <w:szCs w:val="24"/>
          <w:lang w:eastAsia="ru-RU"/>
        </w:rPr>
        <w:t xml:space="preserve">_______, действующего на основании ____________, с другой стороны, совместно именуемые «Стороны», </w:t>
      </w:r>
      <w:r w:rsidRPr="00CA3EFE">
        <w:rPr>
          <w:rFonts w:ascii="Times New Roman" w:eastAsia="Times New Roman" w:hAnsi="Times New Roman"/>
          <w:sz w:val="24"/>
          <w:szCs w:val="24"/>
          <w:lang w:eastAsia="ru-RU"/>
        </w:rPr>
        <w:t xml:space="preserve">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w:t>
      </w:r>
      <w:r>
        <w:rPr>
          <w:rFonts w:ascii="Times New Roman" w:eastAsia="Times New Roman" w:hAnsi="Times New Roman"/>
          <w:sz w:val="24"/>
          <w:szCs w:val="24"/>
          <w:lang w:eastAsia="ru-RU"/>
        </w:rPr>
        <w:t>поставщика (подрядчика, исполнителя</w:t>
      </w:r>
      <w:r w:rsidRPr="00CA3EFE">
        <w:rPr>
          <w:rFonts w:ascii="Times New Roman" w:eastAsia="Times New Roman" w:hAnsi="Times New Roman"/>
          <w:sz w:val="24"/>
          <w:szCs w:val="24"/>
          <w:lang w:eastAsia="ru-RU"/>
        </w:rPr>
        <w:t>) путем проведения запроса котировок</w:t>
      </w:r>
      <w:r>
        <w:rPr>
          <w:rFonts w:ascii="Times New Roman" w:eastAsia="Times New Roman" w:hAnsi="Times New Roman"/>
          <w:sz w:val="24"/>
          <w:szCs w:val="24"/>
          <w:lang w:eastAsia="ru-RU"/>
        </w:rPr>
        <w:t xml:space="preserve"> в электронной форме</w:t>
      </w:r>
      <w:r w:rsidRPr="00CA3EFE">
        <w:rPr>
          <w:rFonts w:ascii="Times New Roman" w:eastAsia="Times New Roman" w:hAnsi="Times New Roman"/>
          <w:sz w:val="24"/>
          <w:szCs w:val="24"/>
          <w:lang w:eastAsia="ru-RU"/>
        </w:rPr>
        <w:t xml:space="preserve">, </w:t>
      </w:r>
      <w:r w:rsidRPr="00786C1D">
        <w:rPr>
          <w:rFonts w:ascii="Times New Roman" w:eastAsia="Times New Roman" w:hAnsi="Times New Roman"/>
          <w:b/>
          <w:sz w:val="24"/>
          <w:szCs w:val="24"/>
          <w:lang w:eastAsia="ru-RU"/>
        </w:rPr>
        <w:t>участниками которого являются субъекты малого и среднего предпринимательства</w:t>
      </w:r>
      <w:r>
        <w:rPr>
          <w:rFonts w:ascii="Times New Roman" w:eastAsia="Times New Roman" w:hAnsi="Times New Roman"/>
          <w:sz w:val="24"/>
          <w:szCs w:val="24"/>
          <w:lang w:eastAsia="ru-RU"/>
        </w:rPr>
        <w:t>,</w:t>
      </w:r>
      <w:r w:rsidRPr="00786C1D">
        <w:rPr>
          <w:rFonts w:ascii="Times New Roman" w:eastAsia="Times New Roman" w:hAnsi="Times New Roman"/>
          <w:sz w:val="24"/>
          <w:szCs w:val="24"/>
          <w:lang w:eastAsia="ru-RU"/>
        </w:rPr>
        <w:t xml:space="preserve"> </w:t>
      </w:r>
      <w:r w:rsidRPr="00CA3EFE">
        <w:rPr>
          <w:rFonts w:ascii="Times New Roman" w:eastAsia="Times New Roman" w:hAnsi="Times New Roman"/>
          <w:sz w:val="24"/>
          <w:szCs w:val="24"/>
          <w:lang w:eastAsia="ru-RU"/>
        </w:rPr>
        <w:t>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r w:rsidR="006E71C7" w:rsidRPr="006E71C7">
        <w:rPr>
          <w:rFonts w:ascii="Times New Roman" w:eastAsia="Times New Roman" w:hAnsi="Times New Roman"/>
          <w:sz w:val="24"/>
          <w:szCs w:val="24"/>
          <w:lang w:eastAsia="ru-RU"/>
        </w:rPr>
        <w:t>:</w:t>
      </w:r>
    </w:p>
    <w:p w:rsidR="006E71C7" w:rsidRPr="006E71C7" w:rsidRDefault="006E71C7" w:rsidP="006E71C7">
      <w:pPr>
        <w:suppressAutoHyphens/>
        <w:spacing w:after="0" w:line="240" w:lineRule="auto"/>
        <w:jc w:val="both"/>
        <w:rPr>
          <w:rFonts w:ascii="Times New Roman" w:eastAsia="Times New Roman" w:hAnsi="Times New Roman"/>
          <w:sz w:val="24"/>
          <w:szCs w:val="24"/>
          <w:lang w:eastAsia="ar-SA"/>
        </w:rPr>
      </w:pPr>
    </w:p>
    <w:p w:rsidR="006E71C7" w:rsidRPr="006E71C7" w:rsidRDefault="006E71C7" w:rsidP="005078E8">
      <w:pPr>
        <w:numPr>
          <w:ilvl w:val="0"/>
          <w:numId w:val="40"/>
        </w:numPr>
        <w:autoSpaceDE w:val="0"/>
        <w:autoSpaceDN w:val="0"/>
        <w:adjustRightInd w:val="0"/>
        <w:spacing w:after="0" w:line="240" w:lineRule="auto"/>
        <w:ind w:left="284"/>
        <w:jc w:val="center"/>
        <w:rPr>
          <w:rFonts w:ascii="Times New Roman" w:eastAsia="Calibri" w:hAnsi="Times New Roman"/>
          <w:color w:val="000000"/>
          <w:sz w:val="24"/>
          <w:szCs w:val="24"/>
        </w:rPr>
      </w:pPr>
      <w:r w:rsidRPr="006E71C7">
        <w:rPr>
          <w:rFonts w:ascii="Times New Roman" w:eastAsia="Calibri" w:hAnsi="Times New Roman"/>
          <w:b/>
          <w:bCs/>
          <w:color w:val="000000"/>
          <w:sz w:val="24"/>
          <w:szCs w:val="24"/>
        </w:rPr>
        <w:t>ПРЕДМЕТ ДОГОВОРА</w:t>
      </w: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 xml:space="preserve">Исполнитель обязуется по заданию Заказчика оказать, а Заказчик обязуется оплатить оказанные услуги/работы </w:t>
      </w:r>
      <w:r w:rsidR="00007830" w:rsidRPr="006E71C7">
        <w:rPr>
          <w:rFonts w:ascii="Times New Roman" w:hAnsi="Times New Roman"/>
          <w:bCs/>
          <w:color w:val="000000"/>
          <w:sz w:val="24"/>
          <w:szCs w:val="24"/>
        </w:rPr>
        <w:t xml:space="preserve">по техническому обслуживанию </w:t>
      </w:r>
      <w:r w:rsidR="00662544">
        <w:rPr>
          <w:rFonts w:ascii="Times New Roman" w:hAnsi="Times New Roman"/>
          <w:bCs/>
          <w:color w:val="000000"/>
          <w:sz w:val="24"/>
          <w:szCs w:val="24"/>
        </w:rPr>
        <w:t>(далее –</w:t>
      </w:r>
      <w:r w:rsidR="00F3610B">
        <w:rPr>
          <w:rFonts w:ascii="Times New Roman" w:hAnsi="Times New Roman"/>
          <w:bCs/>
          <w:color w:val="000000"/>
          <w:sz w:val="24"/>
          <w:szCs w:val="24"/>
        </w:rPr>
        <w:t xml:space="preserve"> </w:t>
      </w:r>
      <w:r w:rsidR="00662544">
        <w:rPr>
          <w:rFonts w:ascii="Times New Roman" w:hAnsi="Times New Roman"/>
          <w:bCs/>
          <w:color w:val="000000"/>
          <w:sz w:val="24"/>
          <w:szCs w:val="24"/>
        </w:rPr>
        <w:t xml:space="preserve">Услуги) </w:t>
      </w:r>
      <w:r w:rsidR="00007830" w:rsidRPr="006E71C7">
        <w:rPr>
          <w:rFonts w:ascii="Times New Roman" w:hAnsi="Times New Roman"/>
          <w:bCs/>
          <w:color w:val="000000"/>
          <w:sz w:val="24"/>
          <w:szCs w:val="24"/>
        </w:rPr>
        <w:t>автоматизированной системы контроля доступа ИПУ РАН</w:t>
      </w:r>
      <w:r w:rsidR="00007830" w:rsidRPr="006E71C7">
        <w:rPr>
          <w:rFonts w:ascii="Times New Roman" w:eastAsia="Times New Roman" w:hAnsi="Times New Roman"/>
          <w:sz w:val="24"/>
          <w:szCs w:val="24"/>
          <w:lang w:val="x-none" w:eastAsia="ru-RU"/>
        </w:rPr>
        <w:t xml:space="preserve"> </w:t>
      </w:r>
      <w:r w:rsidRPr="006E71C7">
        <w:rPr>
          <w:rFonts w:ascii="Times New Roman" w:eastAsia="Times New Roman" w:hAnsi="Times New Roman"/>
          <w:sz w:val="24"/>
          <w:szCs w:val="24"/>
          <w:lang w:val="x-none" w:eastAsia="ru-RU"/>
        </w:rPr>
        <w:t xml:space="preserve">(далее </w:t>
      </w:r>
      <w:r w:rsidR="00662544">
        <w:rPr>
          <w:rFonts w:ascii="Times New Roman" w:eastAsia="Times New Roman" w:hAnsi="Times New Roman"/>
          <w:sz w:val="24"/>
          <w:szCs w:val="24"/>
          <w:lang w:val="x-none" w:eastAsia="ru-RU"/>
        </w:rPr>
        <w:t>–</w:t>
      </w:r>
      <w:r w:rsidR="00662544">
        <w:rPr>
          <w:rFonts w:ascii="Times New Roman" w:eastAsia="Times New Roman" w:hAnsi="Times New Roman"/>
          <w:sz w:val="24"/>
          <w:szCs w:val="24"/>
          <w:lang w:eastAsia="ru-RU"/>
        </w:rPr>
        <w:t xml:space="preserve"> оборудование, АСКД)</w:t>
      </w:r>
      <w:r w:rsidRPr="006E71C7">
        <w:rPr>
          <w:rFonts w:ascii="Times New Roman" w:eastAsia="Times New Roman" w:hAnsi="Times New Roman"/>
          <w:sz w:val="24"/>
          <w:szCs w:val="24"/>
          <w:lang w:val="x-none" w:eastAsia="ru-RU"/>
        </w:rPr>
        <w:t>.</w:t>
      </w: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Перечень, объем, технические и качественные характеристики предоставляемых услуг указаны в Техническом задании (Приложение №1) и в Спецификации (Приложение №2), которые являются неотъемлемой частью настоящего Договора.</w:t>
      </w:r>
    </w:p>
    <w:p w:rsid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Место оказания услуг: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6E71C7" w:rsidRPr="005078E8" w:rsidRDefault="005078E8" w:rsidP="005078E8">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5078E8">
        <w:rPr>
          <w:rFonts w:ascii="Times New Roman" w:eastAsia="Times New Roman" w:hAnsi="Times New Roman"/>
          <w:sz w:val="24"/>
          <w:szCs w:val="24"/>
          <w:lang w:val="x-none" w:eastAsia="ar-SA"/>
        </w:rPr>
        <w:t xml:space="preserve">Перечень Оборудования, подлежащего техническому обслуживанию, указан в </w:t>
      </w:r>
      <w:r w:rsidRPr="005078E8">
        <w:rPr>
          <w:rFonts w:ascii="Times New Roman" w:eastAsia="Times New Roman" w:hAnsi="Times New Roman"/>
          <w:sz w:val="24"/>
          <w:szCs w:val="24"/>
          <w:lang w:eastAsia="ar-SA"/>
        </w:rPr>
        <w:t xml:space="preserve"> Приложении №1 к настоящему Договору</w:t>
      </w:r>
      <w:r>
        <w:rPr>
          <w:rFonts w:ascii="Times New Roman" w:eastAsia="Times New Roman" w:hAnsi="Times New Roman"/>
          <w:sz w:val="24"/>
          <w:szCs w:val="24"/>
          <w:lang w:eastAsia="ar-SA"/>
        </w:rPr>
        <w:t>.</w:t>
      </w:r>
    </w:p>
    <w:p w:rsidR="005078E8" w:rsidRPr="005078E8" w:rsidRDefault="005078E8" w:rsidP="005078E8">
      <w:pPr>
        <w:suppressAutoHyphens/>
        <w:spacing w:after="0" w:line="240" w:lineRule="auto"/>
        <w:ind w:left="567"/>
        <w:contextualSpacing/>
        <w:jc w:val="both"/>
        <w:rPr>
          <w:rFonts w:ascii="Times New Roman" w:eastAsia="Times New Roman" w:hAnsi="Times New Roman"/>
          <w:sz w:val="24"/>
          <w:szCs w:val="24"/>
          <w:lang w:val="x-none" w:eastAsia="ar-SA"/>
        </w:rPr>
      </w:pPr>
    </w:p>
    <w:p w:rsidR="006E71C7" w:rsidRPr="006E71C7" w:rsidRDefault="006E71C7" w:rsidP="006E71C7">
      <w:pPr>
        <w:numPr>
          <w:ilvl w:val="0"/>
          <w:numId w:val="41"/>
        </w:numPr>
        <w:tabs>
          <w:tab w:val="left" w:pos="180"/>
          <w:tab w:val="left" w:pos="540"/>
        </w:tabs>
        <w:suppressAutoHyphens/>
        <w:spacing w:after="0" w:line="240" w:lineRule="auto"/>
        <w:ind w:left="0"/>
        <w:contextualSpacing/>
        <w:jc w:val="center"/>
        <w:rPr>
          <w:rFonts w:ascii="Times New Roman" w:eastAsia="Times New Roman" w:hAnsi="Times New Roman"/>
          <w:b/>
          <w:bCs/>
          <w:sz w:val="24"/>
          <w:szCs w:val="24"/>
          <w:lang w:val="x-none" w:eastAsia="ar-SA"/>
        </w:rPr>
      </w:pPr>
      <w:r w:rsidRPr="006E71C7">
        <w:rPr>
          <w:rFonts w:ascii="Times New Roman" w:eastAsia="Times New Roman" w:hAnsi="Times New Roman"/>
          <w:b/>
          <w:bCs/>
          <w:sz w:val="24"/>
          <w:szCs w:val="24"/>
          <w:lang w:val="x-none" w:eastAsia="ar-SA"/>
        </w:rPr>
        <w:t xml:space="preserve"> ОБЩИЕ ПОЛОЖЕНИЯ</w:t>
      </w:r>
    </w:p>
    <w:p w:rsidR="006E71C7" w:rsidRPr="006E71C7" w:rsidRDefault="006E71C7" w:rsidP="006E71C7">
      <w:pPr>
        <w:spacing w:after="0" w:line="240" w:lineRule="auto"/>
        <w:ind w:firstLine="567"/>
        <w:contextualSpacing/>
        <w:jc w:val="both"/>
        <w:rPr>
          <w:rFonts w:ascii="Times New Roman" w:eastAsia="Calibri" w:hAnsi="Times New Roman"/>
          <w:sz w:val="24"/>
          <w:szCs w:val="24"/>
        </w:rPr>
      </w:pPr>
      <w:r w:rsidRPr="006E71C7">
        <w:rPr>
          <w:rFonts w:ascii="Times New Roman" w:eastAsia="Calibri" w:hAnsi="Times New Roman"/>
          <w:sz w:val="24"/>
          <w:szCs w:val="24"/>
        </w:rPr>
        <w:t xml:space="preserve">2.1. Исполнитель оказывает </w:t>
      </w:r>
      <w:r w:rsidRPr="00880C98">
        <w:rPr>
          <w:rFonts w:ascii="Times New Roman" w:eastAsia="Calibri" w:hAnsi="Times New Roman"/>
          <w:b/>
          <w:sz w:val="24"/>
          <w:szCs w:val="24"/>
        </w:rPr>
        <w:t>услуги по</w:t>
      </w:r>
      <w:r w:rsidRPr="00880C98">
        <w:rPr>
          <w:rFonts w:ascii="Calibri" w:eastAsia="Calibri" w:hAnsi="Calibri"/>
          <w:b/>
          <w:sz w:val="22"/>
          <w:szCs w:val="22"/>
        </w:rPr>
        <w:t xml:space="preserve"> </w:t>
      </w:r>
      <w:r w:rsidRPr="00880C98">
        <w:rPr>
          <w:rFonts w:ascii="Times New Roman" w:eastAsia="Calibri" w:hAnsi="Times New Roman"/>
          <w:b/>
          <w:sz w:val="24"/>
          <w:szCs w:val="24"/>
        </w:rPr>
        <w:t xml:space="preserve">техническому обслуживанию </w:t>
      </w:r>
      <w:r w:rsidRPr="00880C98">
        <w:rPr>
          <w:rFonts w:ascii="Times New Roman" w:eastAsia="Calibri" w:hAnsi="Times New Roman"/>
          <w:b/>
          <w:bCs/>
          <w:sz w:val="24"/>
          <w:szCs w:val="24"/>
        </w:rPr>
        <w:t>оборудования автоматизированной системы контроля доступа</w:t>
      </w:r>
      <w:r w:rsidRPr="006E71C7">
        <w:rPr>
          <w:rFonts w:ascii="Times New Roman" w:eastAsia="Calibri" w:hAnsi="Times New Roman"/>
          <w:sz w:val="24"/>
          <w:szCs w:val="24"/>
        </w:rPr>
        <w:t>, которые заключаются в проведении регламентных работ и ремонта (тек</w:t>
      </w:r>
      <w:r w:rsidR="00085927">
        <w:rPr>
          <w:rFonts w:ascii="Times New Roman" w:eastAsia="Calibri" w:hAnsi="Times New Roman"/>
          <w:sz w:val="24"/>
          <w:szCs w:val="24"/>
        </w:rPr>
        <w:t xml:space="preserve">ущего или восстановительного) и </w:t>
      </w:r>
      <w:r w:rsidR="00662544">
        <w:rPr>
          <w:rFonts w:ascii="Times New Roman" w:eastAsia="Calibri" w:hAnsi="Times New Roman"/>
          <w:sz w:val="24"/>
          <w:szCs w:val="24"/>
        </w:rPr>
        <w:t>включает в себя</w:t>
      </w:r>
      <w:r w:rsidRPr="006E71C7">
        <w:rPr>
          <w:rFonts w:ascii="Times New Roman" w:eastAsia="Calibri" w:hAnsi="Times New Roman"/>
          <w:sz w:val="24"/>
          <w:szCs w:val="24"/>
        </w:rPr>
        <w:t>:</w:t>
      </w:r>
    </w:p>
    <w:p w:rsidR="006E71C7" w:rsidRPr="006E71C7" w:rsidRDefault="006E71C7" w:rsidP="006E71C7">
      <w:pPr>
        <w:suppressAutoHyphens/>
        <w:spacing w:after="0" w:line="240" w:lineRule="auto"/>
        <w:contextualSpacing/>
        <w:jc w:val="both"/>
        <w:rPr>
          <w:rFonts w:ascii="Times New Roman" w:eastAsia="Times New Roman" w:hAnsi="Times New Roman"/>
          <w:sz w:val="24"/>
          <w:szCs w:val="24"/>
          <w:lang w:eastAsia="ar-SA"/>
        </w:rPr>
      </w:pPr>
      <w:r w:rsidRPr="006E71C7">
        <w:rPr>
          <w:rFonts w:ascii="Times New Roman" w:eastAsia="Times New Roman" w:hAnsi="Times New Roman"/>
          <w:sz w:val="24"/>
          <w:szCs w:val="24"/>
          <w:lang w:eastAsia="ar-SA"/>
        </w:rPr>
        <w:t xml:space="preserve">2.1.1. </w:t>
      </w:r>
      <w:r w:rsidR="00085927">
        <w:rPr>
          <w:rFonts w:ascii="Times New Roman" w:eastAsia="Times New Roman" w:hAnsi="Times New Roman"/>
          <w:sz w:val="24"/>
          <w:szCs w:val="24"/>
          <w:lang w:eastAsia="ar-SA"/>
        </w:rPr>
        <w:t xml:space="preserve">Соблюдение требований </w:t>
      </w:r>
      <w:r w:rsidRPr="006E71C7">
        <w:rPr>
          <w:rFonts w:ascii="Times New Roman" w:eastAsia="Times New Roman" w:hAnsi="Times New Roman"/>
          <w:sz w:val="24"/>
          <w:szCs w:val="24"/>
          <w:lang w:eastAsia="ar-SA"/>
        </w:rPr>
        <w:t>ГОСТ Р 51241-98 «Средства и системы контроля и управления доступом. Классификация. Общие технические требования. Методы испытаний».</w:t>
      </w:r>
    </w:p>
    <w:p w:rsidR="006E71C7" w:rsidRPr="006E71C7" w:rsidRDefault="006E71C7" w:rsidP="006E71C7">
      <w:pPr>
        <w:suppressAutoHyphens/>
        <w:spacing w:after="0" w:line="240" w:lineRule="auto"/>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eastAsia="ar-SA"/>
        </w:rPr>
        <w:t xml:space="preserve">2.1.2. </w:t>
      </w:r>
      <w:r w:rsidR="00061D2E">
        <w:rPr>
          <w:rFonts w:ascii="Times New Roman" w:eastAsia="Times New Roman" w:hAnsi="Times New Roman"/>
          <w:sz w:val="24"/>
          <w:szCs w:val="24"/>
          <w:lang w:eastAsia="ar-SA"/>
        </w:rPr>
        <w:t>Соблюдение р</w:t>
      </w:r>
      <w:r w:rsidRPr="006E71C7">
        <w:rPr>
          <w:rFonts w:ascii="Times New Roman" w:eastAsia="Times New Roman" w:hAnsi="Times New Roman"/>
          <w:sz w:val="24"/>
          <w:szCs w:val="24"/>
          <w:lang w:eastAsia="ar-SA"/>
        </w:rPr>
        <w:t>екомендаци</w:t>
      </w:r>
      <w:r w:rsidR="00F3610B">
        <w:rPr>
          <w:rFonts w:ascii="Times New Roman" w:eastAsia="Times New Roman" w:hAnsi="Times New Roman"/>
          <w:sz w:val="24"/>
          <w:szCs w:val="24"/>
          <w:lang w:eastAsia="ar-SA"/>
        </w:rPr>
        <w:t>й</w:t>
      </w:r>
      <w:r w:rsidRPr="006E71C7">
        <w:rPr>
          <w:rFonts w:ascii="Times New Roman" w:eastAsia="Times New Roman" w:hAnsi="Times New Roman"/>
          <w:sz w:val="24"/>
          <w:szCs w:val="24"/>
          <w:lang w:eastAsia="ar-SA"/>
        </w:rPr>
        <w:t xml:space="preserve"> Р 78.36.005-99 «Выбор и применение систем контроля и управления доступом».</w:t>
      </w:r>
    </w:p>
    <w:p w:rsidR="006E71C7" w:rsidRPr="006E71C7" w:rsidRDefault="006E71C7" w:rsidP="006E71C7">
      <w:pPr>
        <w:contextualSpacing/>
        <w:jc w:val="both"/>
        <w:rPr>
          <w:rFonts w:ascii="Times New Roman" w:eastAsia="Calibri" w:hAnsi="Times New Roman"/>
          <w:sz w:val="24"/>
          <w:szCs w:val="24"/>
        </w:rPr>
      </w:pPr>
      <w:r w:rsidRPr="006E71C7">
        <w:rPr>
          <w:rFonts w:ascii="Times New Roman" w:eastAsia="Calibri" w:hAnsi="Times New Roman"/>
          <w:sz w:val="24"/>
          <w:szCs w:val="24"/>
        </w:rPr>
        <w:t xml:space="preserve">2.1.3. </w:t>
      </w:r>
      <w:r w:rsidR="00085927">
        <w:rPr>
          <w:rFonts w:ascii="Times New Roman" w:eastAsia="Calibri" w:hAnsi="Times New Roman"/>
          <w:sz w:val="24"/>
          <w:szCs w:val="24"/>
        </w:rPr>
        <w:t>С</w:t>
      </w:r>
      <w:r w:rsidRPr="006E71C7">
        <w:rPr>
          <w:rFonts w:ascii="Times New Roman" w:eastAsia="Calibri" w:hAnsi="Times New Roman"/>
          <w:sz w:val="24"/>
          <w:szCs w:val="24"/>
        </w:rPr>
        <w:t>облюд</w:t>
      </w:r>
      <w:r w:rsidR="00085927">
        <w:rPr>
          <w:rFonts w:ascii="Times New Roman" w:eastAsia="Calibri" w:hAnsi="Times New Roman"/>
          <w:sz w:val="24"/>
          <w:szCs w:val="24"/>
        </w:rPr>
        <w:t>ение</w:t>
      </w:r>
      <w:r w:rsidRPr="006E71C7">
        <w:rPr>
          <w:rFonts w:ascii="Times New Roman" w:eastAsia="Calibri" w:hAnsi="Times New Roman"/>
          <w:sz w:val="24"/>
          <w:szCs w:val="24"/>
        </w:rPr>
        <w:t xml:space="preserve"> необходимы</w:t>
      </w:r>
      <w:r w:rsidR="00085927">
        <w:rPr>
          <w:rFonts w:ascii="Times New Roman" w:eastAsia="Calibri" w:hAnsi="Times New Roman"/>
          <w:sz w:val="24"/>
          <w:szCs w:val="24"/>
        </w:rPr>
        <w:t>х</w:t>
      </w:r>
      <w:r w:rsidRPr="006E71C7">
        <w:rPr>
          <w:rFonts w:ascii="Times New Roman" w:eastAsia="Calibri" w:hAnsi="Times New Roman"/>
          <w:sz w:val="24"/>
          <w:szCs w:val="24"/>
        </w:rPr>
        <w:t xml:space="preserve"> противопожарны</w:t>
      </w:r>
      <w:r w:rsidR="00085927">
        <w:rPr>
          <w:rFonts w:ascii="Times New Roman" w:eastAsia="Calibri" w:hAnsi="Times New Roman"/>
          <w:sz w:val="24"/>
          <w:szCs w:val="24"/>
        </w:rPr>
        <w:t>х</w:t>
      </w:r>
      <w:r w:rsidRPr="006E71C7">
        <w:rPr>
          <w:rFonts w:ascii="Times New Roman" w:eastAsia="Calibri" w:hAnsi="Times New Roman"/>
          <w:sz w:val="24"/>
          <w:szCs w:val="24"/>
        </w:rPr>
        <w:t xml:space="preserve"> мер</w:t>
      </w:r>
      <w:r w:rsidR="00085927">
        <w:rPr>
          <w:rFonts w:ascii="Times New Roman" w:eastAsia="Calibri" w:hAnsi="Times New Roman"/>
          <w:sz w:val="24"/>
          <w:szCs w:val="24"/>
        </w:rPr>
        <w:t xml:space="preserve"> и мероприятий</w:t>
      </w:r>
      <w:r w:rsidRPr="006E71C7">
        <w:rPr>
          <w:rFonts w:ascii="Times New Roman" w:eastAsia="Calibri" w:hAnsi="Times New Roman"/>
          <w:sz w:val="24"/>
          <w:szCs w:val="24"/>
        </w:rPr>
        <w:t xml:space="preserve"> по технике безопасности, охране окружающей среды, соблюдению экологических норм и правил, недопущению какого-либо риска, способного причинить вред жизни или здоровью граждан, и имуществу Заказчика.</w:t>
      </w:r>
    </w:p>
    <w:p w:rsidR="006E71C7" w:rsidRDefault="006E71C7" w:rsidP="006E71C7">
      <w:pPr>
        <w:overflowPunct w:val="0"/>
        <w:autoSpaceDE w:val="0"/>
        <w:contextualSpacing/>
        <w:jc w:val="both"/>
        <w:rPr>
          <w:rFonts w:ascii="Times New Roman" w:eastAsia="Calibri" w:hAnsi="Times New Roman"/>
          <w:sz w:val="24"/>
          <w:szCs w:val="24"/>
        </w:rPr>
      </w:pPr>
      <w:r w:rsidRPr="006E71C7">
        <w:rPr>
          <w:rFonts w:ascii="Times New Roman" w:eastAsia="Calibri" w:hAnsi="Times New Roman"/>
          <w:sz w:val="24"/>
          <w:szCs w:val="24"/>
        </w:rPr>
        <w:t xml:space="preserve">2.1.4. </w:t>
      </w:r>
      <w:r w:rsidR="00085927">
        <w:rPr>
          <w:rFonts w:ascii="Times New Roman" w:eastAsia="Calibri" w:hAnsi="Times New Roman"/>
          <w:sz w:val="24"/>
          <w:szCs w:val="24"/>
        </w:rPr>
        <w:t>Установка обновлений специализированного программного обеспечения</w:t>
      </w:r>
      <w:r w:rsidRPr="006E71C7">
        <w:rPr>
          <w:rFonts w:ascii="Times New Roman" w:eastAsia="Calibri" w:hAnsi="Times New Roman"/>
          <w:sz w:val="24"/>
          <w:szCs w:val="24"/>
        </w:rPr>
        <w:t>.</w:t>
      </w:r>
    </w:p>
    <w:p w:rsidR="0038269C" w:rsidRDefault="0038269C" w:rsidP="006E71C7">
      <w:pPr>
        <w:overflowPunct w:val="0"/>
        <w:autoSpaceDE w:val="0"/>
        <w:contextualSpacing/>
        <w:jc w:val="both"/>
        <w:rPr>
          <w:rFonts w:ascii="Times New Roman" w:eastAsia="Calibri" w:hAnsi="Times New Roman"/>
          <w:sz w:val="24"/>
          <w:szCs w:val="24"/>
        </w:rPr>
      </w:pPr>
      <w:r>
        <w:rPr>
          <w:rFonts w:ascii="Times New Roman" w:eastAsia="Calibri" w:hAnsi="Times New Roman"/>
          <w:sz w:val="24"/>
          <w:szCs w:val="24"/>
        </w:rPr>
        <w:t>2.1.4.1. Осуществление технического надзора за правильным содержанием и эксплуатацией оборудования.</w:t>
      </w:r>
    </w:p>
    <w:p w:rsidR="0038269C" w:rsidRPr="006E71C7" w:rsidRDefault="0038269C" w:rsidP="006E71C7">
      <w:pPr>
        <w:overflowPunct w:val="0"/>
        <w:autoSpaceDE w:val="0"/>
        <w:contextualSpacing/>
        <w:jc w:val="both"/>
        <w:rPr>
          <w:rFonts w:ascii="Times New Roman" w:eastAsia="Calibri" w:hAnsi="Times New Roman"/>
          <w:sz w:val="24"/>
          <w:szCs w:val="24"/>
        </w:rPr>
      </w:pPr>
      <w:r>
        <w:rPr>
          <w:rFonts w:ascii="Times New Roman" w:eastAsia="Calibri" w:hAnsi="Times New Roman"/>
          <w:sz w:val="24"/>
          <w:szCs w:val="24"/>
        </w:rPr>
        <w:lastRenderedPageBreak/>
        <w:t>2.1.4.2. Диагно</w:t>
      </w:r>
      <w:r w:rsidR="00F35F39">
        <w:rPr>
          <w:rFonts w:ascii="Times New Roman" w:eastAsia="Calibri" w:hAnsi="Times New Roman"/>
          <w:sz w:val="24"/>
          <w:szCs w:val="24"/>
        </w:rPr>
        <w:t>стика возможных неисправностей о</w:t>
      </w:r>
      <w:r>
        <w:rPr>
          <w:rFonts w:ascii="Times New Roman" w:eastAsia="Calibri" w:hAnsi="Times New Roman"/>
          <w:sz w:val="24"/>
          <w:szCs w:val="24"/>
        </w:rPr>
        <w:t>борудования и технический ремонт на месте.</w:t>
      </w:r>
    </w:p>
    <w:p w:rsidR="006E71C7" w:rsidRPr="006E71C7" w:rsidRDefault="006E71C7" w:rsidP="006E71C7">
      <w:pPr>
        <w:overflowPunct w:val="0"/>
        <w:autoSpaceDE w:val="0"/>
        <w:spacing w:after="0" w:line="240" w:lineRule="auto"/>
        <w:contextualSpacing/>
        <w:jc w:val="both"/>
        <w:rPr>
          <w:rFonts w:ascii="Times New Roman" w:eastAsia="Calibri" w:hAnsi="Times New Roman"/>
          <w:sz w:val="24"/>
          <w:szCs w:val="24"/>
        </w:rPr>
      </w:pPr>
      <w:r w:rsidRPr="006E71C7">
        <w:rPr>
          <w:rFonts w:ascii="Times New Roman" w:eastAsia="Calibri" w:hAnsi="Times New Roman"/>
          <w:sz w:val="24"/>
          <w:szCs w:val="24"/>
        </w:rPr>
        <w:t>2.1.5. Исполнитель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6E71C7" w:rsidRPr="006E71C7" w:rsidRDefault="006E71C7" w:rsidP="006E71C7">
      <w:pPr>
        <w:spacing w:after="0" w:line="240" w:lineRule="auto"/>
        <w:jc w:val="both"/>
        <w:rPr>
          <w:rFonts w:ascii="Times New Roman" w:eastAsia="Calibri" w:hAnsi="Times New Roman"/>
          <w:b/>
          <w:sz w:val="24"/>
          <w:szCs w:val="24"/>
        </w:rPr>
      </w:pPr>
      <w:r w:rsidRPr="006E71C7">
        <w:rPr>
          <w:rFonts w:ascii="Times New Roman" w:eastAsia="Calibri" w:hAnsi="Times New Roman"/>
          <w:sz w:val="24"/>
          <w:szCs w:val="24"/>
        </w:rPr>
        <w:t xml:space="preserve">2.1.6.  Персонал, выполняющий работы, должен быть аттестован в установленном порядке Ростехнадзором и </w:t>
      </w:r>
      <w:r w:rsidRPr="006E71C7">
        <w:rPr>
          <w:rFonts w:ascii="Times New Roman" w:eastAsia="Calibri" w:hAnsi="Times New Roman"/>
          <w:b/>
          <w:sz w:val="24"/>
          <w:szCs w:val="24"/>
        </w:rPr>
        <w:t>иметь группу по электробезопасности не ниже 3 до 1000 В.</w:t>
      </w:r>
    </w:p>
    <w:p w:rsidR="006E71C7" w:rsidRPr="006E71C7" w:rsidRDefault="006E71C7" w:rsidP="006E71C7">
      <w:pPr>
        <w:spacing w:after="0" w:line="240" w:lineRule="auto"/>
        <w:jc w:val="both"/>
        <w:rPr>
          <w:rFonts w:ascii="Times New Roman" w:eastAsia="Calibri" w:hAnsi="Times New Roman"/>
          <w:sz w:val="24"/>
          <w:szCs w:val="24"/>
        </w:rPr>
      </w:pPr>
      <w:r w:rsidRPr="006E71C7">
        <w:rPr>
          <w:rFonts w:ascii="Times New Roman" w:eastAsia="Calibri" w:hAnsi="Times New Roman"/>
          <w:sz w:val="24"/>
          <w:szCs w:val="24"/>
        </w:rPr>
        <w:t>2.1.7. Отсутствие у специалистов Исполнителя медицинских противопоказаний для оказания услуг по договору.</w:t>
      </w:r>
    </w:p>
    <w:p w:rsidR="006E71C7" w:rsidRPr="006E71C7" w:rsidRDefault="006E71C7" w:rsidP="006E71C7">
      <w:pPr>
        <w:spacing w:after="0" w:line="240" w:lineRule="auto"/>
        <w:jc w:val="both"/>
        <w:rPr>
          <w:rFonts w:ascii="Times New Roman" w:eastAsia="Calibri" w:hAnsi="Times New Roman"/>
          <w:sz w:val="24"/>
          <w:szCs w:val="24"/>
        </w:rPr>
      </w:pPr>
      <w:r w:rsidRPr="006E71C7">
        <w:rPr>
          <w:rFonts w:ascii="Times New Roman" w:eastAsia="Calibri" w:hAnsi="Times New Roman"/>
          <w:sz w:val="24"/>
          <w:szCs w:val="24"/>
        </w:rPr>
        <w:t xml:space="preserve">2.1.8. Услуги должны оказываться штатным персоналом Исполнителя. </w:t>
      </w:r>
      <w:r w:rsidRPr="006E71C7">
        <w:rPr>
          <w:rFonts w:ascii="Times New Roman" w:eastAsia="Calibri" w:hAnsi="Times New Roman"/>
          <w:b/>
          <w:sz w:val="24"/>
          <w:szCs w:val="24"/>
        </w:rPr>
        <w:t>Привлечение в качестве соисполнителей третьих юридических и (или физических лиц) не допускается</w:t>
      </w:r>
      <w:r w:rsidRPr="006E71C7">
        <w:rPr>
          <w:rFonts w:ascii="Times New Roman" w:eastAsia="Calibri" w:hAnsi="Times New Roman"/>
          <w:sz w:val="24"/>
          <w:szCs w:val="24"/>
        </w:rPr>
        <w:t xml:space="preserve">. Выполнение данного требования должно подтверждаться копиями трудового договора. </w:t>
      </w:r>
    </w:p>
    <w:p w:rsidR="006E71C7" w:rsidRPr="006E71C7" w:rsidRDefault="006E71C7" w:rsidP="006E71C7">
      <w:pPr>
        <w:spacing w:after="0" w:line="240" w:lineRule="auto"/>
        <w:jc w:val="both"/>
        <w:rPr>
          <w:rFonts w:ascii="Times New Roman" w:eastAsia="Calibri" w:hAnsi="Times New Roman"/>
          <w:sz w:val="24"/>
          <w:szCs w:val="24"/>
        </w:rPr>
      </w:pPr>
      <w:r w:rsidRPr="006E71C7">
        <w:rPr>
          <w:rFonts w:ascii="Times New Roman" w:eastAsia="Calibri" w:hAnsi="Times New Roman"/>
          <w:sz w:val="24"/>
          <w:szCs w:val="24"/>
        </w:rPr>
        <w:t>2.1.9.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6E71C7" w:rsidRPr="006E71C7" w:rsidRDefault="006E71C7" w:rsidP="006E71C7">
      <w:pPr>
        <w:numPr>
          <w:ilvl w:val="0"/>
          <w:numId w:val="38"/>
        </w:numPr>
        <w:spacing w:after="0" w:line="240" w:lineRule="auto"/>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 xml:space="preserve">письмо-направление </w:t>
      </w:r>
      <w:r w:rsidRPr="006E71C7">
        <w:rPr>
          <w:rFonts w:ascii="Times New Roman" w:eastAsia="Times New Roman" w:hAnsi="Times New Roman"/>
          <w:sz w:val="24"/>
          <w:szCs w:val="24"/>
          <w:lang w:eastAsia="ar-SA"/>
        </w:rPr>
        <w:t xml:space="preserve">(на бланке организации) </w:t>
      </w:r>
      <w:r w:rsidRPr="006E71C7">
        <w:rPr>
          <w:rFonts w:ascii="Times New Roman" w:eastAsia="Times New Roman" w:hAnsi="Times New Roman"/>
          <w:sz w:val="24"/>
          <w:szCs w:val="24"/>
          <w:lang w:val="x-none" w:eastAsia="ar-SA"/>
        </w:rPr>
        <w:t>со списком сотрудников, привлеченных к оказанию услуг на данном объекте, с указанием фамилии, имени</w:t>
      </w:r>
      <w:r w:rsidRPr="006E71C7">
        <w:rPr>
          <w:rFonts w:ascii="Times New Roman" w:eastAsia="Times New Roman" w:hAnsi="Times New Roman"/>
          <w:sz w:val="24"/>
          <w:szCs w:val="24"/>
          <w:lang w:eastAsia="ar-SA"/>
        </w:rPr>
        <w:t>,</w:t>
      </w:r>
      <w:r w:rsidRPr="006E71C7">
        <w:rPr>
          <w:rFonts w:ascii="Times New Roman" w:eastAsia="Times New Roman" w:hAnsi="Times New Roman"/>
          <w:sz w:val="24"/>
          <w:szCs w:val="24"/>
          <w:lang w:val="x-none" w:eastAsia="ar-SA"/>
        </w:rPr>
        <w:t xml:space="preserve"> отчества, паспортных данных, места регистрации, контактных телефонов;</w:t>
      </w:r>
    </w:p>
    <w:p w:rsidR="006E71C7" w:rsidRPr="006E71C7" w:rsidRDefault="006E71C7" w:rsidP="006E71C7">
      <w:pPr>
        <w:numPr>
          <w:ilvl w:val="0"/>
          <w:numId w:val="38"/>
        </w:numPr>
        <w:spacing w:after="0" w:line="240" w:lineRule="auto"/>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личные квалификационные документы с печатью и записью - удостоверение о допуске к работе в электроустановках напряжением до 1000 В, не ниже 3 группы по электробезопасности.</w:t>
      </w:r>
    </w:p>
    <w:p w:rsidR="006E71C7" w:rsidRPr="006E71C7" w:rsidRDefault="006E71C7" w:rsidP="006E71C7">
      <w:pPr>
        <w:spacing w:after="0" w:line="240" w:lineRule="auto"/>
        <w:jc w:val="both"/>
        <w:rPr>
          <w:rFonts w:ascii="Times New Roman" w:eastAsia="Calibri" w:hAnsi="Times New Roman"/>
          <w:b/>
          <w:sz w:val="24"/>
          <w:szCs w:val="24"/>
        </w:rPr>
      </w:pPr>
      <w:r w:rsidRPr="006E71C7">
        <w:rPr>
          <w:rFonts w:ascii="Times New Roman" w:eastAsia="Calibri" w:hAnsi="Times New Roman"/>
          <w:sz w:val="24"/>
          <w:szCs w:val="24"/>
        </w:rPr>
        <w:t xml:space="preserve">2.1.10.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Pr="006E71C7">
        <w:rPr>
          <w:rFonts w:ascii="Times New Roman" w:eastAsia="Calibri" w:hAnsi="Times New Roman"/>
          <w:b/>
          <w:sz w:val="24"/>
          <w:szCs w:val="24"/>
        </w:rPr>
        <w:t>при возникновении нештатной ситуации.</w:t>
      </w:r>
    </w:p>
    <w:p w:rsidR="006E71C7" w:rsidRPr="006E71C7" w:rsidRDefault="006E71C7" w:rsidP="006E71C7">
      <w:pPr>
        <w:tabs>
          <w:tab w:val="left" w:pos="0"/>
          <w:tab w:val="left" w:pos="180"/>
        </w:tabs>
        <w:spacing w:after="0" w:line="240" w:lineRule="auto"/>
        <w:ind w:firstLine="709"/>
        <w:jc w:val="both"/>
        <w:rPr>
          <w:rFonts w:ascii="Times New Roman" w:eastAsia="Times New Roman" w:hAnsi="Times New Roman"/>
          <w:sz w:val="24"/>
          <w:szCs w:val="24"/>
          <w:lang w:eastAsia="ru-RU"/>
        </w:rPr>
      </w:pPr>
    </w:p>
    <w:p w:rsidR="006E71C7" w:rsidRPr="006E71C7" w:rsidRDefault="006E71C7" w:rsidP="006E71C7">
      <w:pPr>
        <w:numPr>
          <w:ilvl w:val="0"/>
          <w:numId w:val="41"/>
        </w:numPr>
        <w:autoSpaceDE w:val="0"/>
        <w:autoSpaceDN w:val="0"/>
        <w:adjustRightInd w:val="0"/>
        <w:spacing w:after="0" w:line="240" w:lineRule="auto"/>
        <w:ind w:left="0"/>
        <w:jc w:val="center"/>
        <w:rPr>
          <w:rFonts w:ascii="Times New Roman" w:eastAsia="Calibri" w:hAnsi="Times New Roman"/>
          <w:color w:val="000000"/>
          <w:sz w:val="24"/>
          <w:szCs w:val="24"/>
        </w:rPr>
      </w:pPr>
      <w:r w:rsidRPr="006E71C7">
        <w:rPr>
          <w:rFonts w:ascii="Times New Roman" w:eastAsia="Calibri" w:hAnsi="Times New Roman"/>
          <w:b/>
          <w:bCs/>
          <w:color w:val="000000"/>
          <w:sz w:val="24"/>
          <w:szCs w:val="24"/>
        </w:rPr>
        <w:t>ПРАВА И ОБЯЗАННОСТИ СТОРОН</w:t>
      </w:r>
    </w:p>
    <w:p w:rsidR="006E71C7" w:rsidRPr="006E71C7" w:rsidRDefault="006E71C7" w:rsidP="006E71C7">
      <w:pPr>
        <w:numPr>
          <w:ilvl w:val="1"/>
          <w:numId w:val="41"/>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Заказчик вправе:</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Запрашивать у Исполнителя информацию о ходе оказываемых услуг.</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Осуществлять контроль за объемом и сроками оказания услуг.</w:t>
      </w: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Заказчик обязан:</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Своевременно принять и оплатить надлежащим образом оказанные услуги в соответствии с настоящим Договором.</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При получении от Исполнителя уведомления о приостановлении оказания услуг в случае, указанном в п. 3.4.4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6E71C7" w:rsidRPr="006E71C7" w:rsidRDefault="006E71C7" w:rsidP="006E71C7">
      <w:pPr>
        <w:jc w:val="both"/>
        <w:rPr>
          <w:rFonts w:ascii="Calibri" w:eastAsia="Calibri" w:hAnsi="Calibri"/>
          <w:sz w:val="22"/>
          <w:szCs w:val="22"/>
        </w:rPr>
      </w:pPr>
    </w:p>
    <w:p w:rsidR="006E71C7" w:rsidRPr="006E71C7" w:rsidRDefault="006E71C7" w:rsidP="006E71C7">
      <w:pPr>
        <w:jc w:val="both"/>
        <w:rPr>
          <w:rFonts w:ascii="Calibri" w:eastAsia="Calibri" w:hAnsi="Calibri"/>
          <w:sz w:val="22"/>
          <w:szCs w:val="22"/>
        </w:rPr>
      </w:pP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Исполнитель вправе:</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Требовать своевременного подписания Заказчиком Акта сдачи</w:t>
      </w:r>
      <w:r w:rsidR="009E0BBA">
        <w:rPr>
          <w:rFonts w:ascii="Times New Roman" w:eastAsia="Times New Roman" w:hAnsi="Times New Roman"/>
          <w:sz w:val="24"/>
          <w:szCs w:val="24"/>
          <w:lang w:eastAsia="ar-SA"/>
        </w:rPr>
        <w:t xml:space="preserve"> оказанных услуг (выполненных работ) </w:t>
      </w:r>
      <w:r w:rsidRPr="006E71C7">
        <w:rPr>
          <w:rFonts w:ascii="Times New Roman" w:eastAsia="Times New Roman" w:hAnsi="Times New Roman"/>
          <w:sz w:val="24"/>
          <w:szCs w:val="24"/>
          <w:lang w:val="x-none" w:eastAsia="ar-SA"/>
        </w:rPr>
        <w:t xml:space="preserve">по настоящему Договору </w:t>
      </w:r>
      <w:r w:rsidR="00684BA0">
        <w:rPr>
          <w:rFonts w:ascii="Times New Roman" w:eastAsia="Times New Roman" w:hAnsi="Times New Roman"/>
          <w:sz w:val="24"/>
          <w:szCs w:val="24"/>
          <w:lang w:eastAsia="ar-SA"/>
        </w:rPr>
        <w:t xml:space="preserve">по результатам фактического оказания услуг </w:t>
      </w:r>
      <w:r w:rsidRPr="006E71C7">
        <w:rPr>
          <w:rFonts w:ascii="Times New Roman" w:eastAsia="Times New Roman" w:hAnsi="Times New Roman"/>
          <w:sz w:val="24"/>
          <w:szCs w:val="24"/>
          <w:lang w:val="x-none" w:eastAsia="ar-SA"/>
        </w:rPr>
        <w:t>на основании представленных Исполнителем отчетных документов.</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 xml:space="preserve">Требовать своевременной оплаты оказанных услуг в соответствии с разделом </w:t>
      </w:r>
      <w:r w:rsidR="00684BA0">
        <w:rPr>
          <w:rFonts w:ascii="Times New Roman" w:eastAsia="Times New Roman" w:hAnsi="Times New Roman"/>
          <w:sz w:val="24"/>
          <w:szCs w:val="24"/>
          <w:lang w:eastAsia="ar-SA"/>
        </w:rPr>
        <w:t>5</w:t>
      </w:r>
      <w:r w:rsidRPr="006E71C7">
        <w:rPr>
          <w:rFonts w:ascii="Times New Roman" w:eastAsia="Times New Roman" w:hAnsi="Times New Roman"/>
          <w:sz w:val="24"/>
          <w:szCs w:val="24"/>
          <w:lang w:val="x-none" w:eastAsia="ar-SA"/>
        </w:rPr>
        <w:t xml:space="preserve"> настоящего Договора.</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Письменно запрашивать у Заказчика разъяснения и уточнения относительно  оказания услуг в рамках настоящего Договора.</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Получать от Заказчика содействие при оказании услуг в соответствии с условиями Договора.</w:t>
      </w: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Исполнитель обязан:</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w:t>
      </w:r>
      <w:r w:rsidR="000D21A5">
        <w:rPr>
          <w:rFonts w:ascii="Times New Roman" w:eastAsia="Times New Roman" w:hAnsi="Times New Roman"/>
          <w:sz w:val="24"/>
          <w:szCs w:val="24"/>
          <w:lang w:eastAsia="ar-SA"/>
        </w:rPr>
        <w:t>.</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E71C7" w:rsidRPr="006E71C7" w:rsidRDefault="006E71C7" w:rsidP="006E71C7">
      <w:pPr>
        <w:numPr>
          <w:ilvl w:val="2"/>
          <w:numId w:val="4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Обеспечить устранение недостатков и дефектов, выявленных при сдаче-приемке услуг и в течение гарантийного срока, за свой счет.</w:t>
      </w:r>
    </w:p>
    <w:p w:rsidR="006E71C7" w:rsidRPr="006E71C7" w:rsidRDefault="006E71C7" w:rsidP="006E71C7">
      <w:pPr>
        <w:numPr>
          <w:ilvl w:val="2"/>
          <w:numId w:val="41"/>
        </w:numPr>
        <w:suppressAutoHyphens/>
        <w:spacing w:after="0" w:line="240" w:lineRule="auto"/>
        <w:ind w:left="0" w:firstLine="567"/>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6E71C7" w:rsidRPr="006E71C7" w:rsidRDefault="006E71C7" w:rsidP="006E71C7">
      <w:pPr>
        <w:numPr>
          <w:ilvl w:val="2"/>
          <w:numId w:val="41"/>
        </w:numPr>
        <w:suppressAutoHyphens/>
        <w:spacing w:after="0" w:line="240" w:lineRule="auto"/>
        <w:ind w:left="0" w:firstLine="567"/>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6E71C7" w:rsidRDefault="006E71C7" w:rsidP="006E71C7">
      <w:pPr>
        <w:numPr>
          <w:ilvl w:val="2"/>
          <w:numId w:val="41"/>
        </w:numPr>
        <w:suppressAutoHyphens/>
        <w:spacing w:after="0" w:line="240" w:lineRule="auto"/>
        <w:ind w:left="0" w:firstLine="567"/>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Исполнять иные обязательства, предусмотренные действующим законодательством и Договором.</w:t>
      </w:r>
    </w:p>
    <w:p w:rsidR="00684BA0" w:rsidRPr="004271B6" w:rsidRDefault="00684BA0" w:rsidP="006E71C7">
      <w:pPr>
        <w:numPr>
          <w:ilvl w:val="2"/>
          <w:numId w:val="41"/>
        </w:numPr>
        <w:suppressAutoHyphens/>
        <w:spacing w:after="0" w:line="240" w:lineRule="auto"/>
        <w:ind w:left="0" w:firstLine="567"/>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Вести документацию по техническому обслуживанию Оборудования</w:t>
      </w:r>
      <w:r w:rsidR="004271B6">
        <w:rPr>
          <w:rFonts w:ascii="Times New Roman" w:eastAsia="Times New Roman" w:hAnsi="Times New Roman"/>
          <w:sz w:val="24"/>
          <w:szCs w:val="24"/>
          <w:lang w:eastAsia="ar-SA"/>
        </w:rPr>
        <w:t>, включая ремонт, и предостав</w:t>
      </w:r>
      <w:r w:rsidR="00F35F39">
        <w:rPr>
          <w:rFonts w:ascii="Times New Roman" w:eastAsia="Times New Roman" w:hAnsi="Times New Roman"/>
          <w:sz w:val="24"/>
          <w:szCs w:val="24"/>
          <w:lang w:eastAsia="ar-SA"/>
        </w:rPr>
        <w:t>лять</w:t>
      </w:r>
      <w:r w:rsidR="004271B6">
        <w:rPr>
          <w:rFonts w:ascii="Times New Roman" w:eastAsia="Times New Roman" w:hAnsi="Times New Roman"/>
          <w:sz w:val="24"/>
          <w:szCs w:val="24"/>
          <w:lang w:eastAsia="ar-SA"/>
        </w:rPr>
        <w:t xml:space="preserve"> ее ежемесячно в составе отчетной документации Заказчику.</w:t>
      </w:r>
    </w:p>
    <w:p w:rsidR="004271B6" w:rsidRPr="006E71C7" w:rsidRDefault="004271B6" w:rsidP="006E71C7">
      <w:pPr>
        <w:numPr>
          <w:ilvl w:val="2"/>
          <w:numId w:val="41"/>
        </w:numPr>
        <w:suppressAutoHyphens/>
        <w:spacing w:after="0" w:line="240" w:lineRule="auto"/>
        <w:ind w:left="0" w:firstLine="567"/>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 xml:space="preserve">Нести ответственность </w:t>
      </w:r>
      <w:r w:rsidR="00A40392">
        <w:rPr>
          <w:rFonts w:ascii="Times New Roman" w:eastAsia="Times New Roman" w:hAnsi="Times New Roman"/>
          <w:sz w:val="24"/>
          <w:szCs w:val="24"/>
          <w:lang w:eastAsia="ar-SA"/>
        </w:rPr>
        <w:t>перед Заказчиком за качество и своевременность оказанных услуг</w:t>
      </w:r>
      <w:r w:rsidR="007C0866">
        <w:rPr>
          <w:rFonts w:ascii="Times New Roman" w:eastAsia="Times New Roman" w:hAnsi="Times New Roman"/>
          <w:sz w:val="24"/>
          <w:szCs w:val="24"/>
          <w:lang w:eastAsia="ar-SA"/>
        </w:rPr>
        <w:t>/выполненных работ</w:t>
      </w:r>
      <w:r w:rsidR="00A40392">
        <w:rPr>
          <w:rFonts w:ascii="Times New Roman" w:eastAsia="Times New Roman" w:hAnsi="Times New Roman"/>
          <w:sz w:val="24"/>
          <w:szCs w:val="24"/>
          <w:lang w:eastAsia="ar-SA"/>
        </w:rPr>
        <w:t>, используемых материалов, оборудования.</w:t>
      </w:r>
    </w:p>
    <w:p w:rsidR="006E71C7" w:rsidRPr="006E71C7" w:rsidRDefault="006E71C7" w:rsidP="000D21A5">
      <w:pPr>
        <w:autoSpaceDE w:val="0"/>
        <w:autoSpaceDN w:val="0"/>
        <w:adjustRightInd w:val="0"/>
        <w:spacing w:after="0" w:line="240" w:lineRule="auto"/>
        <w:rPr>
          <w:rFonts w:ascii="Times New Roman" w:eastAsia="Calibri" w:hAnsi="Times New Roman"/>
          <w:color w:val="000000"/>
          <w:sz w:val="24"/>
          <w:szCs w:val="24"/>
        </w:rPr>
      </w:pPr>
    </w:p>
    <w:p w:rsidR="006E71C7" w:rsidRPr="006E71C7" w:rsidRDefault="006E71C7" w:rsidP="006E71C7">
      <w:pPr>
        <w:numPr>
          <w:ilvl w:val="0"/>
          <w:numId w:val="41"/>
        </w:numPr>
        <w:autoSpaceDE w:val="0"/>
        <w:autoSpaceDN w:val="0"/>
        <w:adjustRightInd w:val="0"/>
        <w:spacing w:after="0" w:line="240" w:lineRule="auto"/>
        <w:ind w:left="0"/>
        <w:jc w:val="center"/>
        <w:rPr>
          <w:rFonts w:ascii="Times New Roman" w:eastAsia="Calibri" w:hAnsi="Times New Roman"/>
          <w:color w:val="000000"/>
          <w:sz w:val="24"/>
          <w:szCs w:val="24"/>
        </w:rPr>
      </w:pPr>
      <w:r w:rsidRPr="006E71C7">
        <w:rPr>
          <w:rFonts w:ascii="Times New Roman" w:eastAsia="Calibri" w:hAnsi="Times New Roman"/>
          <w:b/>
          <w:bCs/>
          <w:color w:val="000000"/>
          <w:sz w:val="24"/>
          <w:szCs w:val="24"/>
        </w:rPr>
        <w:t>СРОКИ ОКАЗАНИЯ УСЛУГ</w:t>
      </w:r>
    </w:p>
    <w:p w:rsidR="006E71C7" w:rsidRPr="006E71C7" w:rsidRDefault="00B2418B" w:rsidP="000D21A5">
      <w:pPr>
        <w:numPr>
          <w:ilvl w:val="1"/>
          <w:numId w:val="41"/>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Срок оказания услуг: </w:t>
      </w:r>
      <w:r w:rsidR="00E96C6E">
        <w:rPr>
          <w:rFonts w:ascii="Times New Roman" w:eastAsia="Calibri" w:hAnsi="Times New Roman"/>
          <w:sz w:val="24"/>
          <w:szCs w:val="24"/>
        </w:rPr>
        <w:t xml:space="preserve">с </w:t>
      </w:r>
      <w:r w:rsidR="00FF1590">
        <w:rPr>
          <w:rFonts w:ascii="Times New Roman" w:eastAsia="Calibri" w:hAnsi="Times New Roman"/>
          <w:sz w:val="24"/>
          <w:szCs w:val="24"/>
        </w:rPr>
        <w:t>момента подписания Договора  до 31.12. 2019г.</w:t>
      </w:r>
    </w:p>
    <w:p w:rsidR="006E71C7" w:rsidRPr="006E71C7" w:rsidRDefault="000D21A5" w:rsidP="000D21A5">
      <w:pPr>
        <w:widowControl w:val="0"/>
        <w:numPr>
          <w:ilvl w:val="1"/>
          <w:numId w:val="41"/>
        </w:numPr>
        <w:spacing w:after="0" w:line="240" w:lineRule="auto"/>
        <w:ind w:left="0" w:firstLine="567"/>
        <w:jc w:val="both"/>
        <w:rPr>
          <w:rFonts w:ascii="Times New Roman" w:eastAsia="Calibri" w:hAnsi="Times New Roman"/>
          <w:sz w:val="24"/>
          <w:szCs w:val="24"/>
        </w:rPr>
      </w:pPr>
      <w:r w:rsidRPr="000D21A5">
        <w:rPr>
          <w:rFonts w:ascii="Times New Roman" w:eastAsia="Calibri" w:hAnsi="Times New Roman"/>
          <w:sz w:val="24"/>
          <w:szCs w:val="24"/>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r w:rsidR="006E71C7" w:rsidRPr="006E71C7">
        <w:rPr>
          <w:rFonts w:ascii="Times New Roman" w:eastAsia="Calibri" w:hAnsi="Times New Roman"/>
          <w:sz w:val="24"/>
          <w:szCs w:val="24"/>
        </w:rPr>
        <w:t>.</w:t>
      </w:r>
    </w:p>
    <w:p w:rsidR="006E71C7" w:rsidRPr="006E71C7" w:rsidRDefault="006E71C7" w:rsidP="000D21A5">
      <w:pPr>
        <w:autoSpaceDE w:val="0"/>
        <w:autoSpaceDN w:val="0"/>
        <w:adjustRightInd w:val="0"/>
        <w:spacing w:after="0" w:line="240" w:lineRule="auto"/>
        <w:ind w:left="540"/>
        <w:jc w:val="both"/>
        <w:rPr>
          <w:rFonts w:ascii="Times New Roman" w:eastAsia="Calibri" w:hAnsi="Times New Roman"/>
          <w:color w:val="000000"/>
          <w:sz w:val="24"/>
          <w:szCs w:val="24"/>
        </w:rPr>
      </w:pPr>
    </w:p>
    <w:p w:rsidR="006E71C7" w:rsidRPr="006E71C7" w:rsidRDefault="006E71C7" w:rsidP="006E71C7">
      <w:pPr>
        <w:numPr>
          <w:ilvl w:val="0"/>
          <w:numId w:val="41"/>
        </w:numPr>
        <w:autoSpaceDE w:val="0"/>
        <w:autoSpaceDN w:val="0"/>
        <w:adjustRightInd w:val="0"/>
        <w:spacing w:after="0" w:line="240" w:lineRule="auto"/>
        <w:ind w:left="0"/>
        <w:jc w:val="center"/>
        <w:rPr>
          <w:rFonts w:ascii="Times New Roman" w:eastAsia="Calibri" w:hAnsi="Times New Roman"/>
          <w:color w:val="000000"/>
          <w:sz w:val="24"/>
          <w:szCs w:val="24"/>
        </w:rPr>
      </w:pPr>
      <w:r w:rsidRPr="006E71C7">
        <w:rPr>
          <w:rFonts w:ascii="Times New Roman" w:eastAsia="Calibri" w:hAnsi="Times New Roman"/>
          <w:b/>
          <w:color w:val="000000"/>
          <w:sz w:val="24"/>
          <w:szCs w:val="24"/>
        </w:rPr>
        <w:t>ЦЕНА ДОГОВОРА И ПОРЯДОК РАСЧЕТОВ</w:t>
      </w:r>
    </w:p>
    <w:p w:rsidR="006E71C7" w:rsidRPr="006E71C7" w:rsidRDefault="000D21A5" w:rsidP="006E71C7">
      <w:pPr>
        <w:numPr>
          <w:ilvl w:val="1"/>
          <w:numId w:val="4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sidR="006E71C7" w:rsidRPr="006E71C7">
        <w:rPr>
          <w:rFonts w:ascii="Times New Roman" w:eastAsia="Times New Roman" w:hAnsi="Times New Roman"/>
          <w:sz w:val="24"/>
          <w:szCs w:val="24"/>
          <w:lang w:eastAsia="ru-RU"/>
        </w:rPr>
        <w:t xml:space="preserve">ена Договора составляет </w:t>
      </w:r>
      <w:r>
        <w:rPr>
          <w:rFonts w:ascii="Times New Roman" w:eastAsia="Times New Roman" w:hAnsi="Times New Roman"/>
          <w:sz w:val="24"/>
          <w:szCs w:val="24"/>
          <w:lang w:eastAsia="ru-RU"/>
        </w:rPr>
        <w:t>_____</w:t>
      </w:r>
      <w:r w:rsidR="006E71C7" w:rsidRPr="006E71C7">
        <w:rPr>
          <w:rFonts w:ascii="Times New Roman" w:eastAsia="Times New Roman" w:hAnsi="Times New Roman"/>
          <w:sz w:val="24"/>
          <w:szCs w:val="24"/>
          <w:lang w:eastAsia="ru-RU"/>
        </w:rPr>
        <w:t xml:space="preserve">___ (________) руб. ___ коп, </w:t>
      </w:r>
      <w:r w:rsidRPr="000D21A5">
        <w:rPr>
          <w:rFonts w:ascii="Times New Roman" w:eastAsia="Times New Roman" w:hAnsi="Times New Roman"/>
          <w:sz w:val="24"/>
          <w:szCs w:val="24"/>
          <w:lang w:eastAsia="ru-RU"/>
        </w:rPr>
        <w:t>в том числе НДС 20%_______ (___) рублей __ копеек / НДС не облагается</w:t>
      </w:r>
      <w:r>
        <w:rPr>
          <w:rFonts w:ascii="Times New Roman" w:eastAsia="Times New Roman" w:hAnsi="Times New Roman"/>
          <w:sz w:val="24"/>
          <w:szCs w:val="24"/>
          <w:lang w:eastAsia="ru-RU"/>
        </w:rPr>
        <w:t xml:space="preserve"> на основании _</w:t>
      </w:r>
      <w:r w:rsidR="003F1B4F">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w:t>
      </w:r>
      <w:r w:rsidR="006E71C7" w:rsidRPr="006E71C7">
        <w:rPr>
          <w:rFonts w:ascii="Times New Roman" w:eastAsia="Times New Roman" w:hAnsi="Times New Roman"/>
          <w:sz w:val="24"/>
          <w:szCs w:val="24"/>
          <w:lang w:eastAsia="ru-RU"/>
        </w:rPr>
        <w:t>.</w:t>
      </w:r>
    </w:p>
    <w:p w:rsidR="006E71C7" w:rsidRPr="006E71C7" w:rsidRDefault="003F1B4F"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eastAsia="ru-RU"/>
        </w:rPr>
      </w:pPr>
      <w:r w:rsidRPr="00927202">
        <w:rPr>
          <w:rFonts w:ascii="Times New Roman" w:eastAsia="Calibri" w:hAnsi="Times New Roman"/>
          <w:sz w:val="24"/>
          <w:szCs w:val="24"/>
          <w:lang w:eastAsia="ar-SA"/>
        </w:rPr>
        <w:lastRenderedPageBreak/>
        <w:t xml:space="preserve">Цена Договора </w:t>
      </w:r>
      <w:r w:rsidR="00827125" w:rsidRPr="00927202">
        <w:rPr>
          <w:rFonts w:ascii="Times New Roman" w:eastAsia="Calibri" w:hAnsi="Times New Roman"/>
          <w:sz w:val="24"/>
          <w:szCs w:val="24"/>
          <w:lang w:eastAsia="ar-SA"/>
        </w:rPr>
        <w:t xml:space="preserve">включает </w:t>
      </w:r>
      <w:r w:rsidR="00827125" w:rsidRPr="00927202">
        <w:rPr>
          <w:rFonts w:ascii="Times New Roman" w:eastAsia="Calibri" w:hAnsi="Times New Roman"/>
          <w:sz w:val="24"/>
          <w:szCs w:val="24"/>
          <w:lang w:val="x-none" w:eastAsia="ar-SA"/>
        </w:rPr>
        <w:t xml:space="preserve">стоимость услуг </w:t>
      </w:r>
      <w:r w:rsidR="00827125" w:rsidRPr="00927202">
        <w:rPr>
          <w:rFonts w:ascii="Times New Roman" w:eastAsia="Calibri" w:hAnsi="Times New Roman"/>
          <w:sz w:val="24"/>
          <w:szCs w:val="24"/>
          <w:lang w:eastAsia="ar-SA"/>
        </w:rPr>
        <w:t>(работ), гарантийное обслуживание, все расходы Исполнителя, связанные с исполнением Договора на условиях настоящего</w:t>
      </w:r>
      <w:r w:rsidR="00827125" w:rsidRPr="00827125">
        <w:rPr>
          <w:rFonts w:ascii="Times New Roman" w:eastAsia="Calibri" w:hAnsi="Times New Roman"/>
          <w:sz w:val="24"/>
          <w:szCs w:val="24"/>
          <w:lang w:eastAsia="ar-SA"/>
        </w:rPr>
        <w:t xml:space="preserve"> Договора</w:t>
      </w:r>
      <w:r w:rsidR="00BF3B81">
        <w:rPr>
          <w:rFonts w:ascii="Times New Roman" w:eastAsia="Calibri" w:hAnsi="Times New Roman"/>
          <w:sz w:val="24"/>
          <w:szCs w:val="24"/>
          <w:lang w:eastAsia="ar-SA"/>
        </w:rPr>
        <w:t xml:space="preserve"> и Технического задания</w:t>
      </w:r>
      <w:r w:rsidR="00827125" w:rsidRPr="00827125">
        <w:rPr>
          <w:rFonts w:ascii="Times New Roman" w:eastAsia="Calibri" w:hAnsi="Times New Roman"/>
          <w:sz w:val="24"/>
          <w:szCs w:val="24"/>
          <w:lang w:eastAsia="ar-SA"/>
        </w:rPr>
        <w:t>, а</w:t>
      </w:r>
      <w:r w:rsidR="00827125" w:rsidRPr="00827125">
        <w:rPr>
          <w:rFonts w:ascii="Times New Roman" w:eastAsia="Calibri" w:hAnsi="Times New Roman"/>
          <w:sz w:val="24"/>
          <w:szCs w:val="24"/>
          <w:lang w:val="x-none" w:eastAsia="ar-SA"/>
        </w:rPr>
        <w:t xml:space="preserve"> также все налоги, сборы и другие обязательные платежи, взимаемые на территории РФ</w:t>
      </w:r>
      <w:r w:rsidR="006E71C7" w:rsidRPr="006E71C7">
        <w:rPr>
          <w:rFonts w:ascii="Times New Roman" w:eastAsia="Calibri" w:hAnsi="Times New Roman"/>
          <w:sz w:val="24"/>
          <w:szCs w:val="24"/>
          <w:lang w:eastAsia="ar-SA"/>
        </w:rPr>
        <w:t>.</w:t>
      </w:r>
    </w:p>
    <w:p w:rsidR="006E71C7" w:rsidRPr="006E71C7" w:rsidRDefault="003F1B4F" w:rsidP="00BF3B81">
      <w:pPr>
        <w:suppressAutoHyphens/>
        <w:spacing w:before="60" w:after="60" w:line="240" w:lineRule="auto"/>
        <w:ind w:firstLine="539"/>
        <w:jc w:val="both"/>
        <w:rPr>
          <w:rFonts w:ascii="Times New Roman" w:eastAsia="Times New Roman" w:hAnsi="Times New Roman"/>
          <w:sz w:val="24"/>
          <w:szCs w:val="24"/>
          <w:lang w:val="x-none" w:eastAsia="ar-SA"/>
        </w:rPr>
      </w:pPr>
      <w:r w:rsidRPr="003F1B4F">
        <w:rPr>
          <w:rFonts w:ascii="Times New Roman" w:eastAsia="Times New Roman" w:hAnsi="Times New Roman"/>
          <w:sz w:val="24"/>
          <w:szCs w:val="24"/>
          <w:lang w:val="x-none" w:eastAsia="ar-SA"/>
        </w:rPr>
        <w:t>Стоимость и оплата по Договору определяется исходя из фактически оказанных услуг на основании еже</w:t>
      </w:r>
      <w:r>
        <w:rPr>
          <w:rFonts w:ascii="Times New Roman" w:eastAsia="Times New Roman" w:hAnsi="Times New Roman"/>
          <w:sz w:val="24"/>
          <w:szCs w:val="24"/>
          <w:lang w:val="x-none" w:eastAsia="ar-SA"/>
        </w:rPr>
        <w:t xml:space="preserve">месячной стоимости </w:t>
      </w:r>
      <w:r w:rsidRPr="003F1B4F">
        <w:rPr>
          <w:rFonts w:ascii="Times New Roman" w:eastAsia="Times New Roman" w:hAnsi="Times New Roman"/>
          <w:sz w:val="24"/>
          <w:szCs w:val="24"/>
          <w:lang w:val="x-none" w:eastAsia="ar-SA"/>
        </w:rPr>
        <w:t>технического обслуживания, указанного в Спецификации (Приложение № 2).</w:t>
      </w:r>
    </w:p>
    <w:p w:rsidR="006E71C7" w:rsidRPr="006E71C7" w:rsidRDefault="003F1B4F" w:rsidP="006E71C7">
      <w:pPr>
        <w:numPr>
          <w:ilvl w:val="1"/>
          <w:numId w:val="41"/>
        </w:numPr>
        <w:suppressAutoHyphens/>
        <w:spacing w:after="0" w:line="240" w:lineRule="auto"/>
        <w:ind w:left="0" w:firstLine="709"/>
        <w:contextualSpacing/>
        <w:jc w:val="both"/>
        <w:rPr>
          <w:rFonts w:ascii="Times New Roman" w:eastAsia="Times New Roman" w:hAnsi="Times New Roman"/>
          <w:sz w:val="24"/>
          <w:szCs w:val="24"/>
          <w:lang w:eastAsia="ru-RU"/>
        </w:rPr>
      </w:pPr>
      <w:r w:rsidRPr="003F1B4F">
        <w:rPr>
          <w:rFonts w:ascii="Times New Roman" w:eastAsia="Calibri" w:hAnsi="Times New Roman"/>
          <w:sz w:val="24"/>
          <w:szCs w:val="24"/>
          <w:lang w:eastAsia="ar-SA"/>
        </w:rPr>
        <w:t>Цена Договора является твердой, определена на весь срок выполнения Договора и не может изменяться в ходе его исполнения, за исключением:</w:t>
      </w:r>
    </w:p>
    <w:p w:rsidR="003F1B4F" w:rsidRPr="003F1B4F" w:rsidRDefault="003F1B4F" w:rsidP="003F1B4F">
      <w:pPr>
        <w:suppressAutoHyphens/>
        <w:spacing w:after="0" w:line="240" w:lineRule="auto"/>
        <w:ind w:firstLine="567"/>
        <w:contextualSpacing/>
        <w:jc w:val="both"/>
        <w:rPr>
          <w:rFonts w:ascii="Times New Roman" w:eastAsia="Calibri" w:hAnsi="Times New Roman"/>
          <w:sz w:val="24"/>
          <w:szCs w:val="24"/>
        </w:rPr>
      </w:pPr>
      <w:r w:rsidRPr="003F1B4F">
        <w:rPr>
          <w:rFonts w:ascii="Times New Roman" w:eastAsia="Calibri" w:hAnsi="Times New Roman"/>
          <w:sz w:val="24"/>
          <w:szCs w:val="24"/>
        </w:rPr>
        <w:t>- соглашения Сторон о снижении цены Договора при его исполнении без изменения предусмотренных Договором объема услуг, качества оказываемой услуги и иных условий Договора;</w:t>
      </w:r>
    </w:p>
    <w:p w:rsidR="006E71C7" w:rsidRPr="006E71C7" w:rsidRDefault="003F1B4F" w:rsidP="003F1B4F">
      <w:pPr>
        <w:suppressAutoHyphens/>
        <w:spacing w:after="0" w:line="240" w:lineRule="auto"/>
        <w:ind w:firstLine="567"/>
        <w:contextualSpacing/>
        <w:jc w:val="both"/>
        <w:rPr>
          <w:rFonts w:ascii="Times New Roman" w:eastAsia="Times New Roman" w:hAnsi="Times New Roman"/>
          <w:sz w:val="24"/>
          <w:szCs w:val="24"/>
          <w:lang w:eastAsia="ru-RU"/>
        </w:rPr>
      </w:pPr>
      <w:r w:rsidRPr="003F1B4F">
        <w:rPr>
          <w:rFonts w:ascii="Times New Roman" w:eastAsia="Calibri" w:hAnsi="Times New Roman"/>
          <w:sz w:val="24"/>
          <w:szCs w:val="24"/>
        </w:rPr>
        <w:t>- предложения Заказчика увеличить предусмотренный Договором объем услуги не более чем на десять процентов или уменьшить предусмотренный Договором объем оказываемой услуги не более чем на десять процентов</w:t>
      </w:r>
      <w:r w:rsidR="006E71C7" w:rsidRPr="006E71C7">
        <w:rPr>
          <w:rFonts w:ascii="Times New Roman" w:eastAsia="Calibri" w:hAnsi="Times New Roman"/>
          <w:sz w:val="24"/>
          <w:szCs w:val="24"/>
        </w:rPr>
        <w:t>.</w:t>
      </w:r>
    </w:p>
    <w:p w:rsidR="006E71C7" w:rsidRPr="00EA738F" w:rsidRDefault="00EA738F" w:rsidP="00BF3B81">
      <w:pPr>
        <w:numPr>
          <w:ilvl w:val="1"/>
          <w:numId w:val="41"/>
        </w:numPr>
        <w:suppressAutoHyphens/>
        <w:spacing w:before="60" w:after="60" w:line="240" w:lineRule="auto"/>
        <w:ind w:left="0" w:firstLine="709"/>
        <w:jc w:val="both"/>
        <w:rPr>
          <w:rFonts w:ascii="Times New Roman" w:eastAsia="Times New Roman" w:hAnsi="Times New Roman"/>
          <w:sz w:val="24"/>
          <w:szCs w:val="24"/>
          <w:lang w:eastAsia="ru-RU"/>
        </w:rPr>
      </w:pPr>
      <w:r w:rsidRPr="00EA738F">
        <w:rPr>
          <w:rFonts w:ascii="Times New Roman" w:eastAsia="Calibri" w:hAnsi="Times New Roman"/>
          <w:sz w:val="24"/>
          <w:szCs w:val="24"/>
          <w:lang w:eastAsia="ar-SA"/>
        </w:rPr>
        <w:t>Оплата по Договору производится в следующем порядке</w:t>
      </w:r>
      <w:r>
        <w:rPr>
          <w:rFonts w:ascii="Times New Roman" w:eastAsia="Calibri" w:hAnsi="Times New Roman"/>
          <w:sz w:val="24"/>
          <w:szCs w:val="24"/>
          <w:lang w:eastAsia="ar-SA"/>
        </w:rPr>
        <w:t>:</w:t>
      </w:r>
    </w:p>
    <w:p w:rsidR="00EA738F" w:rsidRDefault="00EA738F" w:rsidP="00BF3B81">
      <w:pPr>
        <w:numPr>
          <w:ilvl w:val="2"/>
          <w:numId w:val="41"/>
        </w:numPr>
        <w:suppressAutoHyphens/>
        <w:spacing w:before="60" w:after="60" w:line="240" w:lineRule="auto"/>
        <w:ind w:left="0" w:firstLine="284"/>
        <w:jc w:val="both"/>
        <w:rPr>
          <w:rFonts w:ascii="Times New Roman" w:eastAsia="Times New Roman" w:hAnsi="Times New Roman"/>
          <w:sz w:val="24"/>
          <w:szCs w:val="24"/>
          <w:lang w:eastAsia="ru-RU"/>
        </w:rPr>
      </w:pPr>
      <w:r w:rsidRPr="00EA738F">
        <w:rPr>
          <w:rFonts w:ascii="Times New Roman" w:eastAsia="Times New Roman" w:hAnsi="Times New Roman"/>
          <w:sz w:val="24"/>
          <w:szCs w:val="24"/>
          <w:lang w:val="x-none" w:eastAsia="ru-RU"/>
        </w:rPr>
        <w:t>Авансовые платежи по настоящему Договору не предусмотрены</w:t>
      </w:r>
      <w:r>
        <w:rPr>
          <w:rFonts w:ascii="Times New Roman" w:eastAsia="Times New Roman" w:hAnsi="Times New Roman"/>
          <w:sz w:val="24"/>
          <w:szCs w:val="24"/>
          <w:lang w:eastAsia="ru-RU"/>
        </w:rPr>
        <w:t>.</w:t>
      </w:r>
    </w:p>
    <w:p w:rsidR="00EA738F" w:rsidRDefault="00EA738F" w:rsidP="00BF3B81">
      <w:pPr>
        <w:numPr>
          <w:ilvl w:val="2"/>
          <w:numId w:val="41"/>
        </w:numPr>
        <w:suppressAutoHyphens/>
        <w:spacing w:before="60" w:after="60" w:line="240" w:lineRule="auto"/>
        <w:ind w:left="0" w:firstLine="284"/>
        <w:jc w:val="both"/>
        <w:rPr>
          <w:rFonts w:ascii="Times New Roman" w:eastAsia="Times New Roman" w:hAnsi="Times New Roman"/>
          <w:sz w:val="24"/>
          <w:szCs w:val="24"/>
          <w:lang w:eastAsia="ru-RU"/>
        </w:rPr>
      </w:pPr>
      <w:r w:rsidRPr="00EA738F">
        <w:rPr>
          <w:rFonts w:ascii="Times New Roman" w:eastAsia="Times New Roman" w:hAnsi="Times New Roman"/>
          <w:sz w:val="24"/>
          <w:szCs w:val="24"/>
          <w:lang w:val="x-none" w:eastAsia="ru-RU"/>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r>
        <w:rPr>
          <w:rFonts w:ascii="Times New Roman" w:eastAsia="Times New Roman" w:hAnsi="Times New Roman"/>
          <w:sz w:val="24"/>
          <w:szCs w:val="24"/>
          <w:lang w:eastAsia="ru-RU"/>
        </w:rPr>
        <w:t>.</w:t>
      </w:r>
    </w:p>
    <w:p w:rsidR="00EA738F" w:rsidRDefault="00EA738F"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sidRPr="00EA738F">
        <w:rPr>
          <w:rFonts w:ascii="Times New Roman" w:eastAsia="Times New Roman" w:hAnsi="Times New Roman"/>
          <w:sz w:val="24"/>
          <w:szCs w:val="24"/>
          <w:lang w:val="x-none" w:eastAsia="ru-RU"/>
        </w:rPr>
        <w:t>Оплата производится в валюте Российской Федерации</w:t>
      </w:r>
      <w:r>
        <w:rPr>
          <w:rFonts w:ascii="Times New Roman" w:eastAsia="Times New Roman" w:hAnsi="Times New Roman"/>
          <w:sz w:val="24"/>
          <w:szCs w:val="24"/>
          <w:lang w:eastAsia="ru-RU"/>
        </w:rPr>
        <w:t>.</w:t>
      </w:r>
    </w:p>
    <w:p w:rsidR="00EA738F" w:rsidRPr="0020508C" w:rsidRDefault="00CA6BE5" w:rsidP="00BF3B81">
      <w:pPr>
        <w:numPr>
          <w:ilvl w:val="2"/>
          <w:numId w:val="41"/>
        </w:numPr>
        <w:suppressAutoHyphens/>
        <w:spacing w:before="60" w:after="60" w:line="240" w:lineRule="auto"/>
        <w:ind w:left="0" w:firstLine="284"/>
        <w:jc w:val="both"/>
        <w:rPr>
          <w:rFonts w:ascii="Times New Roman" w:eastAsia="Times New Roman" w:hAnsi="Times New Roman"/>
          <w:sz w:val="24"/>
          <w:szCs w:val="24"/>
          <w:lang w:eastAsia="ru-RU"/>
        </w:rPr>
      </w:pPr>
      <w:r w:rsidRPr="00CA6BE5">
        <w:rPr>
          <w:rFonts w:ascii="Times New Roman" w:eastAsia="Times New Roman" w:hAnsi="Times New Roman"/>
          <w:sz w:val="24"/>
          <w:szCs w:val="24"/>
          <w:lang w:val="x-none" w:eastAsia="ru-RU"/>
        </w:rPr>
        <w:t xml:space="preserve">Оплата услуг производится Заказчиком </w:t>
      </w:r>
      <w:r w:rsidRPr="00CA6BE5">
        <w:rPr>
          <w:rFonts w:ascii="Times New Roman" w:eastAsia="Times New Roman" w:hAnsi="Times New Roman"/>
          <w:sz w:val="24"/>
          <w:szCs w:val="24"/>
          <w:lang w:eastAsia="ru-RU"/>
        </w:rPr>
        <w:t xml:space="preserve">ежемесячно </w:t>
      </w:r>
      <w:r w:rsidRPr="00CA6BE5">
        <w:rPr>
          <w:rFonts w:ascii="Times New Roman" w:eastAsia="Times New Roman" w:hAnsi="Times New Roman"/>
          <w:sz w:val="24"/>
          <w:szCs w:val="24"/>
          <w:lang w:val="x-none" w:eastAsia="ru-RU"/>
        </w:rPr>
        <w:t xml:space="preserve">в срок, не более чем в течение 15 (пятнадцати) рабочих дней </w:t>
      </w:r>
      <w:r w:rsidRPr="00CA6BE5">
        <w:rPr>
          <w:rFonts w:ascii="Times New Roman" w:eastAsia="Times New Roman" w:hAnsi="Times New Roman"/>
          <w:sz w:val="24"/>
          <w:szCs w:val="24"/>
          <w:lang w:eastAsia="ru-RU"/>
        </w:rPr>
        <w:t>с моме</w:t>
      </w:r>
      <w:r w:rsidR="0029799E">
        <w:rPr>
          <w:rFonts w:ascii="Times New Roman" w:eastAsia="Times New Roman" w:hAnsi="Times New Roman"/>
          <w:sz w:val="24"/>
          <w:szCs w:val="24"/>
          <w:lang w:eastAsia="ru-RU"/>
        </w:rPr>
        <w:t>нта подписания Заказчиком акта оказанных услуг</w:t>
      </w:r>
      <w:r w:rsidR="00C05AE2">
        <w:rPr>
          <w:rFonts w:ascii="Times New Roman" w:eastAsia="Times New Roman" w:hAnsi="Times New Roman"/>
          <w:sz w:val="24"/>
          <w:szCs w:val="24"/>
          <w:lang w:eastAsia="ru-RU"/>
        </w:rPr>
        <w:t xml:space="preserve"> (выполненных работ)</w:t>
      </w:r>
      <w:r w:rsidRPr="00CA6BE5">
        <w:rPr>
          <w:rFonts w:ascii="Times New Roman" w:eastAsia="Times New Roman" w:hAnsi="Times New Roman"/>
          <w:sz w:val="24"/>
          <w:szCs w:val="24"/>
          <w:lang w:eastAsia="ru-RU"/>
        </w:rPr>
        <w:t xml:space="preserve"> и предоставления Исполнителем надлежаще оформленных и подписанных отчетных документов </w:t>
      </w:r>
      <w:r w:rsidR="00AC7832">
        <w:rPr>
          <w:rFonts w:ascii="Times New Roman" w:eastAsia="Times New Roman" w:hAnsi="Times New Roman"/>
          <w:sz w:val="24"/>
          <w:szCs w:val="24"/>
          <w:lang w:val="x-none" w:eastAsia="ru-RU"/>
        </w:rPr>
        <w:t xml:space="preserve">(журнала технического обслуживания, </w:t>
      </w:r>
      <w:r w:rsidRPr="00CA6BE5">
        <w:rPr>
          <w:rFonts w:ascii="Times New Roman" w:eastAsia="Times New Roman" w:hAnsi="Times New Roman"/>
          <w:sz w:val="24"/>
          <w:szCs w:val="24"/>
          <w:lang w:val="x-none" w:eastAsia="ru-RU"/>
        </w:rPr>
        <w:t>счет</w:t>
      </w:r>
      <w:r w:rsidRPr="00CA6BE5">
        <w:rPr>
          <w:rFonts w:ascii="Times New Roman" w:eastAsia="Times New Roman" w:hAnsi="Times New Roman"/>
          <w:sz w:val="24"/>
          <w:szCs w:val="24"/>
          <w:lang w:eastAsia="ru-RU"/>
        </w:rPr>
        <w:t>а</w:t>
      </w:r>
      <w:r w:rsidRPr="00CA6BE5">
        <w:rPr>
          <w:rFonts w:ascii="Times New Roman" w:eastAsia="Times New Roman" w:hAnsi="Times New Roman"/>
          <w:sz w:val="24"/>
          <w:szCs w:val="24"/>
          <w:lang w:val="x-none" w:eastAsia="ru-RU"/>
        </w:rPr>
        <w:t xml:space="preserve">, счет-фактуры </w:t>
      </w:r>
      <w:r w:rsidRPr="00CA6BE5">
        <w:rPr>
          <w:rFonts w:ascii="Times New Roman" w:eastAsia="Times New Roman" w:hAnsi="Times New Roman"/>
          <w:sz w:val="24"/>
          <w:szCs w:val="24"/>
          <w:lang w:eastAsia="ru-RU"/>
        </w:rPr>
        <w:t>(</w:t>
      </w:r>
      <w:r w:rsidRPr="00CA6BE5">
        <w:rPr>
          <w:rFonts w:ascii="Times New Roman" w:eastAsia="Times New Roman" w:hAnsi="Times New Roman"/>
          <w:i/>
          <w:sz w:val="24"/>
          <w:szCs w:val="24"/>
          <w:lang w:eastAsia="ru-RU"/>
        </w:rPr>
        <w:t>при наличии</w:t>
      </w:r>
      <w:r>
        <w:rPr>
          <w:rFonts w:ascii="Times New Roman" w:eastAsia="Times New Roman" w:hAnsi="Times New Roman"/>
          <w:i/>
          <w:sz w:val="24"/>
          <w:szCs w:val="24"/>
          <w:lang w:eastAsia="ru-RU"/>
        </w:rPr>
        <w:t>)</w:t>
      </w:r>
      <w:r w:rsidR="0020508C">
        <w:rPr>
          <w:rFonts w:ascii="Times New Roman" w:eastAsia="Times New Roman" w:hAnsi="Times New Roman"/>
          <w:i/>
          <w:sz w:val="24"/>
          <w:szCs w:val="24"/>
          <w:lang w:eastAsia="ru-RU"/>
        </w:rPr>
        <w:t>.</w:t>
      </w:r>
    </w:p>
    <w:p w:rsidR="0020508C" w:rsidRDefault="0020508C"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sidRPr="0020508C">
        <w:rPr>
          <w:rFonts w:ascii="Times New Roman" w:eastAsia="Times New Roman" w:hAnsi="Times New Roman"/>
          <w:sz w:val="24"/>
          <w:szCs w:val="24"/>
          <w:lang w:val="x-none" w:eastAsia="ru-RU"/>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r>
        <w:rPr>
          <w:rFonts w:ascii="Times New Roman" w:eastAsia="Times New Roman" w:hAnsi="Times New Roman"/>
          <w:sz w:val="24"/>
          <w:szCs w:val="24"/>
          <w:lang w:eastAsia="ru-RU"/>
        </w:rPr>
        <w:t>.</w:t>
      </w:r>
    </w:p>
    <w:p w:rsidR="0020508C" w:rsidRDefault="0020508C"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sidRPr="0020508C">
        <w:rPr>
          <w:rFonts w:ascii="Times New Roman" w:eastAsia="Times New Roman" w:hAnsi="Times New Roman"/>
          <w:sz w:val="24"/>
          <w:szCs w:val="24"/>
          <w:lang w:val="x-none" w:eastAsia="ru-RU"/>
        </w:rPr>
        <w:t>Обязательства Заказчика по оплате стоимости услуг считаются исполненными с момента списания денежных средств с лицевого счета Заказчика</w:t>
      </w:r>
      <w:r>
        <w:rPr>
          <w:rFonts w:ascii="Times New Roman" w:eastAsia="Times New Roman" w:hAnsi="Times New Roman"/>
          <w:sz w:val="24"/>
          <w:szCs w:val="24"/>
          <w:lang w:eastAsia="ru-RU"/>
        </w:rPr>
        <w:t>.</w:t>
      </w:r>
    </w:p>
    <w:p w:rsidR="0020508C" w:rsidRDefault="0020508C" w:rsidP="00BF3B81">
      <w:pPr>
        <w:numPr>
          <w:ilvl w:val="2"/>
          <w:numId w:val="41"/>
        </w:numPr>
        <w:suppressAutoHyphens/>
        <w:spacing w:before="60" w:after="60" w:line="240" w:lineRule="auto"/>
        <w:ind w:left="0" w:firstLine="284"/>
        <w:jc w:val="both"/>
        <w:rPr>
          <w:rFonts w:ascii="Times New Roman" w:eastAsia="Times New Roman" w:hAnsi="Times New Roman"/>
          <w:sz w:val="24"/>
          <w:szCs w:val="24"/>
          <w:lang w:eastAsia="ru-RU"/>
        </w:rPr>
      </w:pPr>
      <w:r w:rsidRPr="0020508C">
        <w:rPr>
          <w:rFonts w:ascii="Times New Roman" w:eastAsia="Times New Roman" w:hAnsi="Times New Roman"/>
          <w:sz w:val="24"/>
          <w:szCs w:val="24"/>
          <w:lang w:val="x-none" w:eastAsia="ru-RU"/>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20508C">
        <w:rPr>
          <w:rFonts w:ascii="Times New Roman" w:eastAsia="Times New Roman" w:hAnsi="Times New Roman"/>
          <w:b/>
          <w:sz w:val="24"/>
          <w:szCs w:val="24"/>
          <w:lang w:val="x-none" w:eastAsia="ru-RU"/>
        </w:rPr>
        <w:t>10 (десяти) рабочих дней</w:t>
      </w:r>
      <w:r w:rsidRPr="0020508C">
        <w:rPr>
          <w:rFonts w:ascii="Times New Roman" w:eastAsia="Times New Roman" w:hAnsi="Times New Roman"/>
          <w:sz w:val="24"/>
          <w:szCs w:val="24"/>
          <w:lang w:val="x-none" w:eastAsia="ru-RU"/>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r>
        <w:rPr>
          <w:rFonts w:ascii="Times New Roman" w:eastAsia="Times New Roman" w:hAnsi="Times New Roman"/>
          <w:sz w:val="24"/>
          <w:szCs w:val="24"/>
          <w:lang w:eastAsia="ru-RU"/>
        </w:rPr>
        <w:t>.</w:t>
      </w:r>
    </w:p>
    <w:p w:rsidR="0020508C" w:rsidRDefault="00232B1F"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sidRPr="00232B1F">
        <w:rPr>
          <w:rFonts w:ascii="Times New Roman" w:eastAsia="Times New Roman" w:hAnsi="Times New Roman"/>
          <w:sz w:val="24"/>
          <w:szCs w:val="24"/>
          <w:lang w:val="x-none" w:eastAsia="ru-RU"/>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w:t>
      </w:r>
      <w:r w:rsidRPr="00232B1F">
        <w:rPr>
          <w:rFonts w:ascii="Times New Roman" w:eastAsia="Times New Roman" w:hAnsi="Times New Roman"/>
          <w:i/>
          <w:sz w:val="24"/>
          <w:szCs w:val="24"/>
          <w:lang w:val="x-none" w:eastAsia="ru-RU"/>
        </w:rPr>
        <w:t>при его наличии</w:t>
      </w:r>
      <w:r w:rsidRPr="00232B1F">
        <w:rPr>
          <w:rFonts w:ascii="Times New Roman" w:eastAsia="Times New Roman" w:hAnsi="Times New Roman"/>
          <w:sz w:val="24"/>
          <w:szCs w:val="24"/>
          <w:lang w:val="x-none" w:eastAsia="ru-RU"/>
        </w:rPr>
        <w:t>) уменьшенное на размер начисленных штрафов, пеней</w:t>
      </w:r>
      <w:r>
        <w:rPr>
          <w:rFonts w:ascii="Times New Roman" w:eastAsia="Times New Roman" w:hAnsi="Times New Roman"/>
          <w:sz w:val="24"/>
          <w:szCs w:val="24"/>
          <w:lang w:eastAsia="ru-RU"/>
        </w:rPr>
        <w:t>.</w:t>
      </w:r>
    </w:p>
    <w:p w:rsidR="006E71C7" w:rsidRDefault="00232B1F"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sidRPr="00232B1F">
        <w:rPr>
          <w:rFonts w:ascii="Times New Roman" w:eastAsia="Times New Roman" w:hAnsi="Times New Roman"/>
          <w:sz w:val="24"/>
          <w:szCs w:val="24"/>
          <w:lang w:eastAsia="ru-RU"/>
        </w:rPr>
        <w:t xml:space="preserve">В случаях начисления Заказчиком Исполнителю неустойки (штрафа, пени) и (или) предъявления требования о возмещении убытков, оплата производится в течение </w:t>
      </w:r>
      <w:r w:rsidRPr="00232B1F">
        <w:rPr>
          <w:rFonts w:ascii="Times New Roman" w:eastAsia="Times New Roman" w:hAnsi="Times New Roman"/>
          <w:b/>
          <w:sz w:val="24"/>
          <w:szCs w:val="24"/>
          <w:lang w:eastAsia="ru-RU"/>
        </w:rPr>
        <w:t>10 (десяти) рабочих дней</w:t>
      </w:r>
      <w:r w:rsidRPr="00232B1F">
        <w:rPr>
          <w:rFonts w:ascii="Times New Roman" w:eastAsia="Times New Roman" w:hAnsi="Times New Roman"/>
          <w:sz w:val="24"/>
          <w:szCs w:val="24"/>
          <w:lang w:eastAsia="ru-RU"/>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w:t>
      </w:r>
      <w:r w:rsidRPr="00232B1F">
        <w:rPr>
          <w:rFonts w:ascii="Times New Roman" w:eastAsia="Times New Roman" w:hAnsi="Times New Roman"/>
          <w:sz w:val="24"/>
          <w:szCs w:val="24"/>
          <w:lang w:eastAsia="ru-RU"/>
        </w:rPr>
        <w:lastRenderedPageBreak/>
        <w:t>Заказчиком требованиям, на основании подписанных Заказчиком  актов сдачи-приемки работ и представленных Исполнителем отчетных документов</w:t>
      </w:r>
      <w:r>
        <w:rPr>
          <w:rFonts w:ascii="Times New Roman" w:eastAsia="Times New Roman" w:hAnsi="Times New Roman"/>
          <w:sz w:val="24"/>
          <w:szCs w:val="24"/>
          <w:lang w:eastAsia="ru-RU"/>
        </w:rPr>
        <w:t>.</w:t>
      </w:r>
    </w:p>
    <w:p w:rsidR="00AC7832" w:rsidRPr="00232B1F" w:rsidRDefault="00AC7832" w:rsidP="00C029F6">
      <w:pPr>
        <w:numPr>
          <w:ilvl w:val="2"/>
          <w:numId w:val="41"/>
        </w:numPr>
        <w:suppressAutoHyphens/>
        <w:spacing w:after="0" w:line="240" w:lineRule="auto"/>
        <w:ind w:left="0"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w:t>
      </w:r>
      <w:r w:rsidR="0099604D">
        <w:rPr>
          <w:rFonts w:ascii="Times New Roman" w:eastAsia="Times New Roman" w:hAnsi="Times New Roman"/>
          <w:sz w:val="24"/>
          <w:szCs w:val="24"/>
          <w:lang w:eastAsia="ru-RU"/>
        </w:rPr>
        <w:t xml:space="preserve">овых вычетов и иных обязательных платежей в бюджетные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w:t>
      </w:r>
      <w:r w:rsidR="00F80D99">
        <w:rPr>
          <w:rFonts w:ascii="Times New Roman" w:eastAsia="Times New Roman" w:hAnsi="Times New Roman"/>
          <w:sz w:val="24"/>
          <w:szCs w:val="24"/>
          <w:lang w:eastAsia="ru-RU"/>
        </w:rPr>
        <w:t>подлежат уплате в бюджеты бюджетной системы Российской Федерации Заказчиком.</w:t>
      </w:r>
    </w:p>
    <w:p w:rsidR="00232B1F" w:rsidRPr="006E71C7" w:rsidRDefault="00232B1F" w:rsidP="00C029F6">
      <w:pPr>
        <w:suppressAutoHyphens/>
        <w:spacing w:after="0" w:line="240" w:lineRule="auto"/>
        <w:ind w:firstLine="284"/>
        <w:contextualSpacing/>
        <w:jc w:val="both"/>
        <w:rPr>
          <w:rFonts w:ascii="Times New Roman" w:eastAsia="Times New Roman" w:hAnsi="Times New Roman"/>
          <w:sz w:val="24"/>
          <w:szCs w:val="24"/>
          <w:lang w:val="x-none" w:eastAsia="ar-SA"/>
        </w:rPr>
      </w:pPr>
    </w:p>
    <w:p w:rsidR="006E71C7" w:rsidRPr="006E71C7" w:rsidRDefault="006E71C7" w:rsidP="006E71C7">
      <w:pPr>
        <w:numPr>
          <w:ilvl w:val="0"/>
          <w:numId w:val="41"/>
        </w:numPr>
        <w:suppressAutoHyphens/>
        <w:spacing w:after="0" w:line="240" w:lineRule="auto"/>
        <w:ind w:left="0"/>
        <w:contextualSpacing/>
        <w:jc w:val="center"/>
        <w:rPr>
          <w:rFonts w:ascii="Times New Roman" w:eastAsia="Times New Roman" w:hAnsi="Times New Roman"/>
          <w:sz w:val="24"/>
          <w:szCs w:val="24"/>
          <w:lang w:val="x-none" w:eastAsia="ar-SA"/>
        </w:rPr>
      </w:pPr>
      <w:r w:rsidRPr="006E71C7">
        <w:rPr>
          <w:rFonts w:ascii="Times New Roman" w:eastAsia="Times New Roman" w:hAnsi="Times New Roman"/>
          <w:b/>
          <w:sz w:val="24"/>
          <w:szCs w:val="24"/>
          <w:lang w:val="x-none" w:eastAsia="ar-SA"/>
        </w:rPr>
        <w:t>ПОРЯДОК ОКАЗАНИЯ УСЛУГ</w:t>
      </w:r>
    </w:p>
    <w:p w:rsidR="006E71C7" w:rsidRPr="006E71C7" w:rsidRDefault="006E71C7" w:rsidP="006E71C7">
      <w:pPr>
        <w:numPr>
          <w:ilvl w:val="1"/>
          <w:numId w:val="41"/>
        </w:numPr>
        <w:suppressAutoHyphens/>
        <w:spacing w:after="0" w:line="240" w:lineRule="auto"/>
        <w:ind w:left="0" w:firstLine="567"/>
        <w:contextualSpacing/>
        <w:jc w:val="both"/>
        <w:rPr>
          <w:rFonts w:ascii="Times New Roman" w:eastAsia="Times New Roman" w:hAnsi="Times New Roman"/>
          <w:b/>
          <w:sz w:val="24"/>
          <w:szCs w:val="24"/>
          <w:lang w:val="x-none" w:eastAsia="ar-SA"/>
        </w:rPr>
      </w:pPr>
      <w:r w:rsidRPr="006E71C7">
        <w:rPr>
          <w:rFonts w:ascii="Times New Roman" w:eastAsia="Times New Roman" w:hAnsi="Times New Roman"/>
          <w:sz w:val="24"/>
          <w:szCs w:val="24"/>
          <w:lang w:val="x-none"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6E71C7" w:rsidRPr="006E71C7" w:rsidRDefault="006E71C7" w:rsidP="006E71C7">
      <w:pPr>
        <w:suppressAutoHyphens/>
        <w:spacing w:after="0" w:line="240" w:lineRule="auto"/>
        <w:ind w:left="567"/>
        <w:contextualSpacing/>
        <w:jc w:val="both"/>
        <w:rPr>
          <w:rFonts w:ascii="Times New Roman" w:eastAsia="Times New Roman" w:hAnsi="Times New Roman"/>
          <w:b/>
          <w:sz w:val="22"/>
          <w:szCs w:val="22"/>
          <w:highlight w:val="yellow"/>
          <w:lang w:val="x-none" w:eastAsia="ar-SA"/>
        </w:rPr>
      </w:pPr>
    </w:p>
    <w:p w:rsidR="006E71C7" w:rsidRPr="006E71C7" w:rsidRDefault="006E71C7" w:rsidP="006E71C7">
      <w:pPr>
        <w:numPr>
          <w:ilvl w:val="0"/>
          <w:numId w:val="41"/>
        </w:numPr>
        <w:suppressAutoHyphens/>
        <w:spacing w:after="0" w:line="240" w:lineRule="auto"/>
        <w:contextualSpacing/>
        <w:jc w:val="center"/>
        <w:rPr>
          <w:rFonts w:ascii="Times New Roman" w:eastAsia="Times New Roman" w:hAnsi="Times New Roman"/>
          <w:b/>
          <w:sz w:val="24"/>
          <w:szCs w:val="24"/>
          <w:lang w:val="x-none" w:eastAsia="ar-SA"/>
        </w:rPr>
      </w:pPr>
      <w:r w:rsidRPr="006E71C7">
        <w:rPr>
          <w:rFonts w:ascii="Times New Roman" w:eastAsia="Times New Roman" w:hAnsi="Times New Roman"/>
          <w:b/>
          <w:sz w:val="24"/>
          <w:szCs w:val="24"/>
          <w:lang w:val="x-none" w:eastAsia="ar-SA"/>
        </w:rPr>
        <w:t>ПОРЯДОК СДАЧИ-ПРИЕМКИ УСЛУГ</w:t>
      </w:r>
    </w:p>
    <w:p w:rsidR="006E71C7" w:rsidRPr="006E71C7" w:rsidRDefault="006E71C7" w:rsidP="006E71C7">
      <w:pPr>
        <w:numPr>
          <w:ilvl w:val="1"/>
          <w:numId w:val="4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E71C7">
        <w:rPr>
          <w:rFonts w:ascii="Times New Roman" w:eastAsia="Times New Roman" w:hAnsi="Times New Roman"/>
          <w:sz w:val="24"/>
          <w:szCs w:val="24"/>
          <w:lang w:eastAsia="ru-RU"/>
        </w:rPr>
        <w:t xml:space="preserve">В течение </w:t>
      </w:r>
      <w:r w:rsidRPr="006E71C7">
        <w:rPr>
          <w:rFonts w:ascii="Times New Roman" w:eastAsia="Times New Roman" w:hAnsi="Times New Roman"/>
          <w:b/>
          <w:sz w:val="24"/>
          <w:szCs w:val="24"/>
          <w:lang w:eastAsia="ru-RU"/>
        </w:rPr>
        <w:t>5 (пяти) рабочих дней</w:t>
      </w:r>
      <w:r w:rsidRPr="006E71C7">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w:t>
      </w:r>
      <w:r w:rsidR="00687294">
        <w:rPr>
          <w:rFonts w:ascii="Times New Roman" w:eastAsia="Times New Roman" w:hAnsi="Times New Roman"/>
          <w:sz w:val="24"/>
          <w:szCs w:val="24"/>
          <w:lang w:eastAsia="ru-RU"/>
        </w:rPr>
        <w:t xml:space="preserve">журнал технического обслуживания, </w:t>
      </w:r>
      <w:r w:rsidRPr="006E71C7">
        <w:rPr>
          <w:rFonts w:ascii="Times New Roman" w:eastAsia="Times New Roman" w:hAnsi="Times New Roman"/>
          <w:sz w:val="24"/>
          <w:szCs w:val="24"/>
          <w:lang w:eastAsia="ru-RU"/>
        </w:rPr>
        <w:t xml:space="preserve">счет, счет-фактуру, 2 экземпляра </w:t>
      </w:r>
      <w:r w:rsidRPr="006E71C7">
        <w:rPr>
          <w:rFonts w:ascii="Times New Roman" w:eastAsia="Times New Roman" w:hAnsi="Times New Roman"/>
          <w:spacing w:val="-10"/>
          <w:sz w:val="24"/>
          <w:szCs w:val="24"/>
          <w:lang w:eastAsia="ru-RU"/>
        </w:rPr>
        <w:t xml:space="preserve">акта </w:t>
      </w:r>
      <w:r w:rsidR="007F0B25">
        <w:rPr>
          <w:rFonts w:ascii="Times New Roman" w:eastAsia="Times New Roman" w:hAnsi="Times New Roman"/>
          <w:spacing w:val="-10"/>
          <w:sz w:val="24"/>
          <w:szCs w:val="24"/>
          <w:lang w:eastAsia="ru-RU"/>
        </w:rPr>
        <w:t>оказанных услуг</w:t>
      </w:r>
      <w:r w:rsidR="0034732E">
        <w:rPr>
          <w:rFonts w:ascii="Times New Roman" w:eastAsia="Times New Roman" w:hAnsi="Times New Roman"/>
          <w:spacing w:val="-10"/>
          <w:sz w:val="24"/>
          <w:szCs w:val="24"/>
          <w:lang w:eastAsia="ru-RU"/>
        </w:rPr>
        <w:t xml:space="preserve"> (выполненных работ)</w:t>
      </w:r>
      <w:r w:rsidRPr="006E71C7">
        <w:rPr>
          <w:rFonts w:ascii="Times New Roman" w:eastAsia="Times New Roman" w:hAnsi="Times New Roman"/>
          <w:spacing w:val="-10"/>
          <w:sz w:val="24"/>
          <w:szCs w:val="24"/>
          <w:lang w:eastAsia="ru-RU"/>
        </w:rPr>
        <w:t>)</w:t>
      </w:r>
      <w:r w:rsidRPr="006E71C7">
        <w:rPr>
          <w:rFonts w:ascii="Times New Roman" w:eastAsia="Times New Roman" w:hAnsi="Times New Roman"/>
          <w:sz w:val="24"/>
          <w:szCs w:val="24"/>
          <w:lang w:eastAsia="ru-RU"/>
        </w:rPr>
        <w:t>.</w:t>
      </w:r>
    </w:p>
    <w:p w:rsidR="006E71C7" w:rsidRPr="006E71C7" w:rsidRDefault="006E71C7" w:rsidP="006E71C7">
      <w:pPr>
        <w:numPr>
          <w:ilvl w:val="1"/>
          <w:numId w:val="4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E71C7">
        <w:rPr>
          <w:rFonts w:ascii="Times New Roman" w:eastAsia="Times New Roman" w:hAnsi="Times New Roman"/>
          <w:sz w:val="24"/>
          <w:szCs w:val="24"/>
          <w:lang w:eastAsia="ru-RU"/>
        </w:rPr>
        <w:t xml:space="preserve">Получив от Исполнителя комплект отчетных документов, указанных в п. </w:t>
      </w:r>
      <w:r w:rsidR="00687294">
        <w:rPr>
          <w:rFonts w:ascii="Times New Roman" w:eastAsia="Times New Roman" w:hAnsi="Times New Roman"/>
          <w:sz w:val="24"/>
          <w:szCs w:val="24"/>
          <w:lang w:eastAsia="ru-RU"/>
        </w:rPr>
        <w:t>7</w:t>
      </w:r>
      <w:r w:rsidRPr="006E71C7">
        <w:rPr>
          <w:rFonts w:ascii="Times New Roman" w:eastAsia="Times New Roman" w:hAnsi="Times New Roman"/>
          <w:sz w:val="24"/>
          <w:szCs w:val="24"/>
          <w:lang w:eastAsia="ru-RU"/>
        </w:rPr>
        <w:t xml:space="preserve">.1. настоящего Договора, Заказчик обязан </w:t>
      </w:r>
      <w:r w:rsidRPr="006E71C7">
        <w:rPr>
          <w:rFonts w:ascii="Times New Roman" w:eastAsia="Times New Roman" w:hAnsi="Times New Roman"/>
          <w:b/>
          <w:sz w:val="24"/>
          <w:szCs w:val="24"/>
          <w:lang w:eastAsia="ru-RU"/>
        </w:rPr>
        <w:t xml:space="preserve">не позднее </w:t>
      </w:r>
      <w:r w:rsidR="00A83CB3">
        <w:rPr>
          <w:rFonts w:ascii="Times New Roman" w:eastAsia="Times New Roman" w:hAnsi="Times New Roman"/>
          <w:b/>
          <w:sz w:val="24"/>
          <w:szCs w:val="24"/>
          <w:lang w:eastAsia="ru-RU"/>
        </w:rPr>
        <w:t>5</w:t>
      </w:r>
      <w:r w:rsidRPr="006E71C7">
        <w:rPr>
          <w:rFonts w:ascii="Times New Roman" w:eastAsia="Times New Roman" w:hAnsi="Times New Roman"/>
          <w:b/>
          <w:sz w:val="24"/>
          <w:szCs w:val="24"/>
          <w:lang w:eastAsia="ru-RU"/>
        </w:rPr>
        <w:t xml:space="preserve"> (</w:t>
      </w:r>
      <w:r w:rsidR="00A83CB3">
        <w:rPr>
          <w:rFonts w:ascii="Times New Roman" w:eastAsia="Times New Roman" w:hAnsi="Times New Roman"/>
          <w:b/>
          <w:sz w:val="24"/>
          <w:szCs w:val="24"/>
          <w:lang w:eastAsia="ru-RU"/>
        </w:rPr>
        <w:t>пяти</w:t>
      </w:r>
      <w:r w:rsidRPr="006E71C7">
        <w:rPr>
          <w:rFonts w:ascii="Times New Roman" w:eastAsia="Times New Roman" w:hAnsi="Times New Roman"/>
          <w:b/>
          <w:sz w:val="24"/>
          <w:szCs w:val="24"/>
          <w:lang w:eastAsia="ru-RU"/>
        </w:rPr>
        <w:t>) рабочих дней</w:t>
      </w:r>
      <w:r w:rsidRPr="006E71C7">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6E71C7" w:rsidRPr="006E71C7" w:rsidRDefault="006E71C7" w:rsidP="006E71C7">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6E71C7" w:rsidRPr="006E71C7" w:rsidRDefault="006E71C7" w:rsidP="006E71C7">
      <w:pPr>
        <w:numPr>
          <w:ilvl w:val="0"/>
          <w:numId w:val="41"/>
        </w:numPr>
        <w:suppressAutoHyphens/>
        <w:spacing w:after="0" w:line="240" w:lineRule="auto"/>
        <w:contextualSpacing/>
        <w:jc w:val="center"/>
        <w:rPr>
          <w:rFonts w:ascii="Times New Roman" w:eastAsia="Times New Roman" w:hAnsi="Times New Roman"/>
          <w:b/>
          <w:sz w:val="24"/>
          <w:szCs w:val="24"/>
          <w:lang w:val="x-none" w:eastAsia="ar-SA"/>
        </w:rPr>
      </w:pPr>
      <w:r w:rsidRPr="006E71C7">
        <w:rPr>
          <w:rFonts w:ascii="Times New Roman" w:eastAsia="Times New Roman" w:hAnsi="Times New Roman"/>
          <w:b/>
          <w:sz w:val="24"/>
          <w:szCs w:val="24"/>
          <w:lang w:val="x-none" w:eastAsia="ar-SA"/>
        </w:rPr>
        <w:t>ОТВЕТСТВЕННОСТЬ СТОРОН</w:t>
      </w:r>
    </w:p>
    <w:p w:rsidR="006E71C7" w:rsidRPr="006E71C7" w:rsidRDefault="00A83CB3"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A83CB3">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r w:rsidR="006E71C7" w:rsidRPr="006E71C7">
        <w:rPr>
          <w:rFonts w:ascii="Times New Roman" w:eastAsia="Times New Roman" w:hAnsi="Times New Roman"/>
          <w:sz w:val="24"/>
          <w:szCs w:val="24"/>
          <w:lang w:val="x-none" w:eastAsia="ru-RU"/>
        </w:rPr>
        <w:t>.</w:t>
      </w:r>
    </w:p>
    <w:p w:rsidR="000D6854" w:rsidRDefault="000D6854" w:rsidP="000D6854">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0D6854">
        <w:rPr>
          <w:rFonts w:ascii="Times New Roman" w:eastAsia="Times New Roman" w:hAnsi="Times New Roman"/>
          <w:sz w:val="24"/>
          <w:szCs w:val="24"/>
          <w:lang w:eastAsia="ru-RU"/>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w:t>
      </w:r>
      <w:r>
        <w:rPr>
          <w:rFonts w:ascii="Times New Roman" w:eastAsia="Times New Roman" w:hAnsi="Times New Roman"/>
          <w:sz w:val="24"/>
          <w:szCs w:val="24"/>
          <w:lang w:eastAsia="ru-RU"/>
        </w:rPr>
        <w:t>).</w:t>
      </w:r>
    </w:p>
    <w:p w:rsidR="006E71C7" w:rsidRPr="000D6854" w:rsidRDefault="000D6854" w:rsidP="000D6854">
      <w:pPr>
        <w:suppressAutoHyphens/>
        <w:spacing w:after="0" w:line="240" w:lineRule="auto"/>
        <w:ind w:firstLine="567"/>
        <w:contextualSpacing/>
        <w:jc w:val="both"/>
        <w:rPr>
          <w:rFonts w:ascii="Times New Roman" w:eastAsia="Times New Roman" w:hAnsi="Times New Roman"/>
          <w:sz w:val="24"/>
          <w:szCs w:val="24"/>
          <w:lang w:val="x-none" w:eastAsia="ru-RU"/>
        </w:rPr>
      </w:pPr>
      <w:r w:rsidRPr="000D6854">
        <w:rPr>
          <w:rFonts w:ascii="Times New Roman" w:eastAsia="Times New Roman" w:hAnsi="Times New Roman"/>
          <w:sz w:val="24"/>
          <w:szCs w:val="24"/>
          <w:lang w:eastAsia="ru-RU"/>
        </w:rPr>
        <w:t xml:space="preserve">За просрочку срока </w:t>
      </w:r>
      <w:r w:rsidR="007F0B25">
        <w:rPr>
          <w:rFonts w:ascii="Times New Roman" w:eastAsia="Times New Roman" w:hAnsi="Times New Roman"/>
          <w:sz w:val="24"/>
          <w:szCs w:val="24"/>
          <w:lang w:eastAsia="ru-RU"/>
        </w:rPr>
        <w:t xml:space="preserve">исполнения Договора Исполнителем </w:t>
      </w:r>
      <w:r w:rsidRPr="000D6854">
        <w:rPr>
          <w:rFonts w:ascii="Times New Roman" w:eastAsia="Times New Roman" w:hAnsi="Times New Roman"/>
          <w:sz w:val="24"/>
          <w:szCs w:val="24"/>
          <w:lang w:eastAsia="ru-RU"/>
        </w:rPr>
        <w:t>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w:t>
      </w:r>
      <w:r w:rsidR="00B10B9A">
        <w:rPr>
          <w:rFonts w:ascii="Times New Roman" w:eastAsia="Times New Roman" w:hAnsi="Times New Roman"/>
          <w:sz w:val="24"/>
          <w:szCs w:val="24"/>
          <w:lang w:eastAsia="ru-RU"/>
        </w:rPr>
        <w:t xml:space="preserve"> (включая условия Приложений)</w:t>
      </w:r>
      <w:r w:rsidRPr="000D6854">
        <w:rPr>
          <w:rFonts w:ascii="Times New Roman" w:eastAsia="Times New Roman" w:hAnsi="Times New Roman"/>
          <w:sz w:val="24"/>
          <w:szCs w:val="24"/>
          <w:lang w:eastAsia="ru-RU"/>
        </w:rPr>
        <w:t>, начиная со дня, следующего после дня истечения установленного настоящим Договором срока исполнения обязательства</w:t>
      </w:r>
      <w:r>
        <w:rPr>
          <w:rFonts w:ascii="Times New Roman" w:eastAsia="Times New Roman" w:hAnsi="Times New Roman"/>
          <w:sz w:val="24"/>
          <w:szCs w:val="24"/>
          <w:lang w:eastAsia="ru-RU"/>
        </w:rPr>
        <w:t>.</w:t>
      </w:r>
    </w:p>
    <w:p w:rsidR="006E71C7" w:rsidRPr="006E71C7" w:rsidRDefault="000D6854"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0D6854">
        <w:rPr>
          <w:rFonts w:ascii="Times New Roman" w:eastAsia="Times New Roman" w:hAnsi="Times New Roman"/>
          <w:sz w:val="24"/>
          <w:szCs w:val="24"/>
          <w:lang w:eastAsia="ru-RU"/>
        </w:rPr>
        <w:t>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r w:rsidR="006E71C7" w:rsidRPr="006E71C7">
        <w:rPr>
          <w:rFonts w:ascii="Times New Roman" w:eastAsia="Times New Roman" w:hAnsi="Times New Roman"/>
          <w:sz w:val="24"/>
          <w:szCs w:val="24"/>
          <w:lang w:val="x-none" w:eastAsia="ru-RU"/>
        </w:rPr>
        <w:t>).</w:t>
      </w:r>
    </w:p>
    <w:p w:rsidR="000D6854" w:rsidRPr="000D6854" w:rsidRDefault="000D6854" w:rsidP="000D6854">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0D6854">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r w:rsidR="006E71C7" w:rsidRPr="006E71C7">
        <w:rPr>
          <w:rFonts w:ascii="Times New Roman" w:eastAsia="Times New Roman" w:hAnsi="Times New Roman"/>
          <w:sz w:val="24"/>
          <w:szCs w:val="24"/>
          <w:lang w:val="x-none" w:eastAsia="ru-RU"/>
        </w:rPr>
        <w:t>).</w:t>
      </w:r>
      <w:r w:rsidRPr="000D6854">
        <w:rPr>
          <w:rFonts w:ascii="Times New Roman" w:eastAsia="Times New Roman" w:hAnsi="Times New Roman"/>
          <w:sz w:val="24"/>
          <w:szCs w:val="24"/>
          <w:lang w:eastAsia="ru-RU"/>
        </w:rPr>
        <w:t xml:space="preserve"> </w:t>
      </w:r>
    </w:p>
    <w:p w:rsidR="000D6854" w:rsidRPr="006E71C7" w:rsidRDefault="000D6854" w:rsidP="000D6854">
      <w:pPr>
        <w:suppressAutoHyphens/>
        <w:spacing w:after="0" w:line="240" w:lineRule="auto"/>
        <w:ind w:firstLine="567"/>
        <w:contextualSpacing/>
        <w:jc w:val="both"/>
        <w:rPr>
          <w:rFonts w:ascii="Times New Roman" w:eastAsia="Times New Roman" w:hAnsi="Times New Roman"/>
          <w:sz w:val="24"/>
          <w:szCs w:val="24"/>
          <w:lang w:val="x-none" w:eastAsia="ru-RU"/>
        </w:rPr>
      </w:pPr>
      <w:r w:rsidRPr="000D6854">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r>
        <w:rPr>
          <w:rFonts w:ascii="Times New Roman" w:eastAsia="Times New Roman" w:hAnsi="Times New Roman"/>
          <w:sz w:val="24"/>
          <w:szCs w:val="24"/>
          <w:lang w:eastAsia="ru-RU"/>
        </w:rPr>
        <w:t>.</w:t>
      </w:r>
    </w:p>
    <w:p w:rsidR="006E71C7" w:rsidRDefault="00722B8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722B87">
        <w:rPr>
          <w:rFonts w:ascii="Times New Roman" w:eastAsia="Times New Roman" w:hAnsi="Times New Roman"/>
          <w:sz w:val="24"/>
          <w:szCs w:val="24"/>
          <w:lang w:eastAsia="ru-RU"/>
        </w:rPr>
        <w:t>За каждый факт ненадлежащего исполнения или неисполнения обязательств Исполнителем,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sidR="006E71C7" w:rsidRPr="006E71C7">
        <w:rPr>
          <w:rFonts w:ascii="Times New Roman" w:eastAsia="Times New Roman" w:hAnsi="Times New Roman"/>
          <w:sz w:val="24"/>
          <w:szCs w:val="24"/>
          <w:lang w:val="x-none" w:eastAsia="ru-RU"/>
        </w:rPr>
        <w:t>).</w:t>
      </w:r>
    </w:p>
    <w:p w:rsidR="00722B87" w:rsidRPr="00722B87" w:rsidRDefault="00722B87" w:rsidP="00722B87">
      <w:pPr>
        <w:suppressAutoHyphens/>
        <w:spacing w:after="0" w:line="240" w:lineRule="auto"/>
        <w:ind w:left="567"/>
        <w:contextualSpacing/>
        <w:jc w:val="both"/>
        <w:rPr>
          <w:rFonts w:ascii="Times New Roman" w:eastAsia="Times New Roman" w:hAnsi="Times New Roman"/>
          <w:sz w:val="24"/>
          <w:szCs w:val="24"/>
          <w:lang w:eastAsia="ru-RU"/>
        </w:rPr>
      </w:pPr>
      <w:r w:rsidRPr="00722B87">
        <w:rPr>
          <w:rFonts w:ascii="Times New Roman" w:eastAsia="Times New Roman" w:hAnsi="Times New Roman"/>
          <w:sz w:val="24"/>
          <w:szCs w:val="24"/>
          <w:lang w:val="x-none" w:eastAsia="ru-RU"/>
        </w:rPr>
        <w:lastRenderedPageBreak/>
        <w:t xml:space="preserve">- 10 процентов </w:t>
      </w:r>
      <w:r w:rsidR="00AC531B">
        <w:rPr>
          <w:rFonts w:ascii="Times New Roman" w:eastAsia="Times New Roman" w:hAnsi="Times New Roman"/>
          <w:sz w:val="24"/>
          <w:szCs w:val="24"/>
          <w:lang w:eastAsia="ru-RU"/>
        </w:rPr>
        <w:t xml:space="preserve">от общей </w:t>
      </w:r>
      <w:r w:rsidR="00AC531B">
        <w:rPr>
          <w:rFonts w:ascii="Times New Roman" w:eastAsia="Times New Roman" w:hAnsi="Times New Roman"/>
          <w:sz w:val="24"/>
          <w:szCs w:val="24"/>
          <w:lang w:val="x-none" w:eastAsia="ru-RU"/>
        </w:rPr>
        <w:t>цены Д</w:t>
      </w:r>
      <w:r w:rsidRPr="00722B87">
        <w:rPr>
          <w:rFonts w:ascii="Times New Roman" w:eastAsia="Times New Roman" w:hAnsi="Times New Roman"/>
          <w:sz w:val="24"/>
          <w:szCs w:val="24"/>
          <w:lang w:val="x-none" w:eastAsia="ru-RU"/>
        </w:rPr>
        <w:t>оговора</w:t>
      </w:r>
      <w:r>
        <w:rPr>
          <w:rFonts w:ascii="Times New Roman" w:eastAsia="Times New Roman" w:hAnsi="Times New Roman"/>
          <w:sz w:val="24"/>
          <w:szCs w:val="24"/>
          <w:lang w:eastAsia="ru-RU"/>
        </w:rPr>
        <w:t>.</w:t>
      </w:r>
    </w:p>
    <w:p w:rsidR="006E71C7" w:rsidRPr="006E71C7" w:rsidRDefault="00722B8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722B87">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r w:rsidR="006E71C7" w:rsidRPr="006E71C7">
        <w:rPr>
          <w:rFonts w:ascii="Times New Roman" w:eastAsia="Times New Roman" w:hAnsi="Times New Roman"/>
          <w:sz w:val="24"/>
          <w:szCs w:val="24"/>
          <w:lang w:val="x-none" w:eastAsia="ru-RU"/>
        </w:rPr>
        <w:t>.</w:t>
      </w:r>
    </w:p>
    <w:p w:rsidR="006E71C7" w:rsidRPr="006E71C7" w:rsidRDefault="00722B8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722B87">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r w:rsidR="006E71C7" w:rsidRPr="006E71C7">
        <w:rPr>
          <w:rFonts w:ascii="Times New Roman" w:eastAsia="Times New Roman" w:hAnsi="Times New Roman"/>
          <w:sz w:val="24"/>
          <w:szCs w:val="24"/>
          <w:lang w:val="x-none" w:eastAsia="ru-RU"/>
        </w:rPr>
        <w:t>.</w:t>
      </w:r>
    </w:p>
    <w:p w:rsidR="006E71C7" w:rsidRDefault="00722B87" w:rsidP="006E71C7">
      <w:pPr>
        <w:numPr>
          <w:ilvl w:val="1"/>
          <w:numId w:val="41"/>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722B87">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w:t>
      </w:r>
      <w:r>
        <w:rPr>
          <w:rFonts w:ascii="Times New Roman" w:eastAsia="Times New Roman" w:hAnsi="Times New Roman"/>
          <w:sz w:val="24"/>
          <w:szCs w:val="24"/>
          <w:lang w:eastAsia="ru-RU"/>
        </w:rPr>
        <w:t>к</w:t>
      </w:r>
      <w:r w:rsidR="006E71C7" w:rsidRPr="006E71C7">
        <w:rPr>
          <w:rFonts w:ascii="Times New Roman" w:eastAsia="Times New Roman" w:hAnsi="Times New Roman"/>
          <w:sz w:val="24"/>
          <w:szCs w:val="24"/>
          <w:lang w:val="x-none" w:eastAsia="ru-RU"/>
        </w:rPr>
        <w:t>.</w:t>
      </w:r>
    </w:p>
    <w:p w:rsidR="00722B87" w:rsidRPr="006E71C7" w:rsidRDefault="00722B87" w:rsidP="00722B87">
      <w:pPr>
        <w:suppressAutoHyphens/>
        <w:spacing w:after="0" w:line="240" w:lineRule="auto"/>
        <w:ind w:left="567"/>
        <w:contextualSpacing/>
        <w:jc w:val="both"/>
        <w:rPr>
          <w:rFonts w:ascii="Times New Roman" w:eastAsia="Times New Roman" w:hAnsi="Times New Roman"/>
          <w:sz w:val="24"/>
          <w:szCs w:val="24"/>
          <w:lang w:val="x-none" w:eastAsia="ru-RU"/>
        </w:rPr>
      </w:pPr>
    </w:p>
    <w:p w:rsidR="006E71C7" w:rsidRPr="006E71C7" w:rsidRDefault="006E71C7" w:rsidP="006E71C7">
      <w:pPr>
        <w:numPr>
          <w:ilvl w:val="0"/>
          <w:numId w:val="41"/>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val="x-none" w:eastAsia="ar-SA"/>
        </w:rPr>
      </w:pPr>
      <w:r w:rsidRPr="006E71C7">
        <w:rPr>
          <w:rFonts w:ascii="Times New Roman" w:eastAsia="Times New Roman" w:hAnsi="Times New Roman"/>
          <w:b/>
          <w:sz w:val="24"/>
          <w:szCs w:val="24"/>
          <w:lang w:val="x-none" w:eastAsia="ar-SA"/>
        </w:rPr>
        <w:t xml:space="preserve"> ОБСТОЯТЕЛЬСТВА НЕПРЕОДОЛИМОЙ СИЛЫ</w:t>
      </w:r>
    </w:p>
    <w:p w:rsidR="006E71C7" w:rsidRPr="006E71C7" w:rsidRDefault="006E71C7" w:rsidP="006E71C7">
      <w:pPr>
        <w:numPr>
          <w:ilvl w:val="1"/>
          <w:numId w:val="4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val="x-none" w:eastAsia="ar-SA"/>
        </w:rPr>
      </w:pPr>
      <w:r w:rsidRPr="006E71C7">
        <w:rPr>
          <w:rFonts w:ascii="Times New Roman" w:eastAsia="Times New Roman" w:hAnsi="Times New Roman"/>
          <w:sz w:val="24"/>
          <w:szCs w:val="24"/>
          <w:lang w:val="x-none"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6E71C7" w:rsidRPr="006E71C7" w:rsidRDefault="006E71C7" w:rsidP="006E71C7">
      <w:pPr>
        <w:numPr>
          <w:ilvl w:val="1"/>
          <w:numId w:val="4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6E71C7">
        <w:rPr>
          <w:rFonts w:ascii="Times New Roman" w:eastAsia="Times New Roman" w:hAnsi="Times New Roman"/>
          <w:sz w:val="24"/>
          <w:szCs w:val="24"/>
          <w:lang w:val="x-none" w:eastAsia="ar-SA"/>
        </w:rPr>
        <w:t>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E71C7" w:rsidRPr="006E71C7" w:rsidRDefault="006E71C7" w:rsidP="006E71C7">
      <w:pPr>
        <w:numPr>
          <w:ilvl w:val="1"/>
          <w:numId w:val="4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6E71C7">
        <w:rPr>
          <w:rFonts w:ascii="Times New Roman" w:eastAsia="Times New Roman" w:hAnsi="Times New Roman"/>
          <w:sz w:val="24"/>
          <w:szCs w:val="24"/>
          <w:lang w:val="x-none"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E71C7" w:rsidRPr="006E71C7" w:rsidRDefault="006E71C7" w:rsidP="006E71C7">
      <w:pPr>
        <w:numPr>
          <w:ilvl w:val="1"/>
          <w:numId w:val="4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6E71C7">
        <w:rPr>
          <w:rFonts w:ascii="Times New Roman" w:eastAsia="Times New Roman" w:hAnsi="Times New Roman"/>
          <w:sz w:val="24"/>
          <w:szCs w:val="24"/>
          <w:lang w:val="x-none" w:eastAsia="ar-SA"/>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E71C7" w:rsidRPr="006E71C7" w:rsidRDefault="006E71C7" w:rsidP="006E71C7">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val="x-none" w:eastAsia="ar-SA"/>
        </w:rPr>
      </w:pPr>
    </w:p>
    <w:p w:rsidR="006E71C7" w:rsidRPr="006E71C7" w:rsidRDefault="006E71C7" w:rsidP="006E71C7">
      <w:pPr>
        <w:numPr>
          <w:ilvl w:val="0"/>
          <w:numId w:val="41"/>
        </w:numPr>
        <w:suppressAutoHyphens/>
        <w:spacing w:after="0" w:line="240" w:lineRule="auto"/>
        <w:contextualSpacing/>
        <w:jc w:val="center"/>
        <w:rPr>
          <w:rFonts w:ascii="Times New Roman" w:eastAsia="Times New Roman" w:hAnsi="Times New Roman"/>
          <w:b/>
          <w:sz w:val="24"/>
          <w:szCs w:val="24"/>
          <w:lang w:val="x-none" w:eastAsia="ar-SA"/>
        </w:rPr>
      </w:pPr>
      <w:r w:rsidRPr="006E71C7">
        <w:rPr>
          <w:rFonts w:ascii="Times New Roman" w:eastAsia="Times New Roman" w:hAnsi="Times New Roman"/>
          <w:b/>
          <w:sz w:val="24"/>
          <w:szCs w:val="24"/>
          <w:lang w:val="x-none" w:eastAsia="ar-SA"/>
        </w:rPr>
        <w:t xml:space="preserve"> РАЗРЕШЕНИ</w:t>
      </w:r>
      <w:r w:rsidR="005D51A4">
        <w:rPr>
          <w:rFonts w:ascii="Times New Roman" w:eastAsia="Times New Roman" w:hAnsi="Times New Roman"/>
          <w:b/>
          <w:sz w:val="24"/>
          <w:szCs w:val="24"/>
          <w:lang w:eastAsia="ar-SA"/>
        </w:rPr>
        <w:t>Е</w:t>
      </w:r>
      <w:r w:rsidRPr="006E71C7">
        <w:rPr>
          <w:rFonts w:ascii="Times New Roman" w:eastAsia="Times New Roman" w:hAnsi="Times New Roman"/>
          <w:b/>
          <w:sz w:val="24"/>
          <w:szCs w:val="24"/>
          <w:lang w:val="x-none" w:eastAsia="ar-SA"/>
        </w:rPr>
        <w:t xml:space="preserve"> СПОРОВ</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b/>
          <w:sz w:val="24"/>
          <w:szCs w:val="24"/>
        </w:rPr>
      </w:pPr>
      <w:r w:rsidRPr="006E71C7">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6E71C7" w:rsidRPr="006E71C7" w:rsidRDefault="006E71C7" w:rsidP="006E71C7">
      <w:pPr>
        <w:spacing w:after="0" w:line="240" w:lineRule="auto"/>
        <w:ind w:left="567"/>
        <w:jc w:val="both"/>
        <w:rPr>
          <w:rFonts w:ascii="Times New Roman" w:eastAsia="Calibri" w:hAnsi="Times New Roman"/>
          <w:b/>
          <w:sz w:val="24"/>
          <w:szCs w:val="24"/>
        </w:rPr>
      </w:pPr>
    </w:p>
    <w:p w:rsidR="006E71C7" w:rsidRPr="006E71C7" w:rsidRDefault="006E71C7" w:rsidP="006E71C7">
      <w:pPr>
        <w:widowControl w:val="0"/>
        <w:numPr>
          <w:ilvl w:val="0"/>
          <w:numId w:val="41"/>
        </w:numPr>
        <w:autoSpaceDE w:val="0"/>
        <w:autoSpaceDN w:val="0"/>
        <w:spacing w:after="0" w:line="240" w:lineRule="auto"/>
        <w:jc w:val="center"/>
        <w:rPr>
          <w:rFonts w:ascii="Times New Roman" w:eastAsia="Times New Roman" w:hAnsi="Times New Roman"/>
          <w:b/>
          <w:sz w:val="24"/>
          <w:szCs w:val="24"/>
          <w:lang w:eastAsia="ru-RU"/>
        </w:rPr>
      </w:pPr>
      <w:r w:rsidRPr="006E71C7">
        <w:rPr>
          <w:rFonts w:ascii="Times New Roman" w:eastAsia="Times New Roman" w:hAnsi="Times New Roman"/>
          <w:b/>
          <w:sz w:val="24"/>
          <w:szCs w:val="24"/>
          <w:lang w:eastAsia="ru-RU"/>
        </w:rPr>
        <w:t>ПОРЯДОК РАСТОРЖЕНИЯ ДОГОВОРА</w:t>
      </w:r>
    </w:p>
    <w:p w:rsidR="006E71C7" w:rsidRPr="006E71C7" w:rsidRDefault="006E71C7" w:rsidP="006E71C7">
      <w:pPr>
        <w:numPr>
          <w:ilvl w:val="1"/>
          <w:numId w:val="41"/>
        </w:numPr>
        <w:spacing w:after="0" w:line="240" w:lineRule="auto"/>
        <w:ind w:left="1418" w:right="-5" w:hanging="851"/>
        <w:jc w:val="both"/>
        <w:rPr>
          <w:rFonts w:ascii="Times New Roman" w:eastAsia="Calibri" w:hAnsi="Times New Roman"/>
          <w:b/>
          <w:spacing w:val="2"/>
          <w:sz w:val="24"/>
          <w:szCs w:val="24"/>
        </w:rPr>
      </w:pPr>
      <w:r w:rsidRPr="006E71C7">
        <w:rPr>
          <w:rFonts w:ascii="Times New Roman" w:eastAsia="Calibri" w:hAnsi="Times New Roman"/>
          <w:spacing w:val="2"/>
          <w:sz w:val="24"/>
          <w:szCs w:val="24"/>
        </w:rPr>
        <w:t>Настоящий Договор может быть расторгнут:</w:t>
      </w:r>
    </w:p>
    <w:p w:rsidR="006E71C7" w:rsidRPr="006E71C7" w:rsidRDefault="006E71C7" w:rsidP="006E71C7">
      <w:pPr>
        <w:numPr>
          <w:ilvl w:val="2"/>
          <w:numId w:val="41"/>
        </w:numPr>
        <w:spacing w:after="0" w:line="240" w:lineRule="auto"/>
        <w:ind w:left="1418" w:right="-5" w:hanging="851"/>
        <w:jc w:val="both"/>
        <w:rPr>
          <w:rFonts w:ascii="Times New Roman" w:eastAsia="Calibri" w:hAnsi="Times New Roman"/>
          <w:b/>
          <w:spacing w:val="2"/>
          <w:sz w:val="24"/>
          <w:szCs w:val="24"/>
        </w:rPr>
      </w:pPr>
      <w:r w:rsidRPr="006E71C7">
        <w:rPr>
          <w:rFonts w:ascii="Times New Roman" w:eastAsia="Calibri" w:hAnsi="Times New Roman"/>
          <w:spacing w:val="2"/>
          <w:sz w:val="24"/>
          <w:szCs w:val="24"/>
        </w:rPr>
        <w:t>По соглашению Сторон;</w:t>
      </w:r>
    </w:p>
    <w:p w:rsidR="006E71C7" w:rsidRPr="006E71C7" w:rsidRDefault="006E71C7" w:rsidP="006E71C7">
      <w:pPr>
        <w:numPr>
          <w:ilvl w:val="2"/>
          <w:numId w:val="41"/>
        </w:numPr>
        <w:spacing w:after="0" w:line="240" w:lineRule="auto"/>
        <w:ind w:left="1418" w:right="-5" w:hanging="851"/>
        <w:jc w:val="both"/>
        <w:rPr>
          <w:rFonts w:ascii="Times New Roman" w:eastAsia="Calibri" w:hAnsi="Times New Roman"/>
          <w:b/>
          <w:spacing w:val="2"/>
          <w:sz w:val="24"/>
          <w:szCs w:val="24"/>
        </w:rPr>
      </w:pPr>
      <w:r w:rsidRPr="006E71C7">
        <w:rPr>
          <w:rFonts w:ascii="Times New Roman" w:eastAsia="Calibri" w:hAnsi="Times New Roman"/>
          <w:spacing w:val="2"/>
          <w:sz w:val="24"/>
          <w:szCs w:val="24"/>
        </w:rPr>
        <w:t>По решению Арбитражного суда;</w:t>
      </w:r>
    </w:p>
    <w:p w:rsidR="006E71C7" w:rsidRPr="006E71C7" w:rsidRDefault="006E71C7" w:rsidP="006E71C7">
      <w:pPr>
        <w:numPr>
          <w:ilvl w:val="2"/>
          <w:numId w:val="41"/>
        </w:numPr>
        <w:spacing w:after="0" w:line="240" w:lineRule="auto"/>
        <w:ind w:left="0" w:right="-5" w:firstLine="567"/>
        <w:jc w:val="both"/>
        <w:rPr>
          <w:rFonts w:ascii="Times New Roman" w:eastAsia="Calibri" w:hAnsi="Times New Roman"/>
          <w:b/>
          <w:spacing w:val="2"/>
          <w:sz w:val="24"/>
          <w:szCs w:val="24"/>
        </w:rPr>
      </w:pPr>
      <w:r w:rsidRPr="006E71C7">
        <w:rPr>
          <w:rFonts w:ascii="Times New Roman" w:eastAsia="Calibri" w:hAnsi="Times New Roman"/>
          <w:bCs/>
          <w:spacing w:val="2"/>
          <w:sz w:val="24"/>
          <w:szCs w:val="24"/>
          <w:lang w:eastAsia="ru-RU"/>
        </w:rPr>
        <w:t xml:space="preserve">В случае одностороннего отказа любой из Сторон </w:t>
      </w:r>
      <w:r w:rsidRPr="006E71C7">
        <w:rPr>
          <w:rFonts w:ascii="Times New Roman" w:eastAsia="Calibri" w:hAnsi="Times New Roman"/>
          <w:spacing w:val="2"/>
          <w:sz w:val="24"/>
          <w:szCs w:val="24"/>
        </w:rPr>
        <w:t>Договор</w:t>
      </w:r>
      <w:r w:rsidRPr="006E71C7">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6E71C7" w:rsidRPr="006E71C7" w:rsidRDefault="006E71C7" w:rsidP="006E71C7">
      <w:pPr>
        <w:numPr>
          <w:ilvl w:val="2"/>
          <w:numId w:val="41"/>
        </w:numPr>
        <w:spacing w:after="0" w:line="240" w:lineRule="auto"/>
        <w:ind w:left="0" w:right="-5" w:firstLine="567"/>
        <w:jc w:val="both"/>
        <w:rPr>
          <w:rFonts w:ascii="Times New Roman" w:eastAsia="Calibri" w:hAnsi="Times New Roman"/>
          <w:b/>
          <w:spacing w:val="2"/>
          <w:sz w:val="24"/>
          <w:szCs w:val="24"/>
        </w:rPr>
      </w:pPr>
      <w:r w:rsidRPr="006E71C7">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b/>
          <w:spacing w:val="2"/>
          <w:sz w:val="24"/>
          <w:szCs w:val="24"/>
        </w:rPr>
      </w:pPr>
      <w:r w:rsidRPr="006E71C7">
        <w:rPr>
          <w:rFonts w:ascii="Times New Roman" w:eastAsia="Calibri" w:hAnsi="Times New Roman"/>
          <w:spacing w:val="2"/>
          <w:sz w:val="24"/>
          <w:szCs w:val="24"/>
        </w:rPr>
        <w:lastRenderedPageBreak/>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6E71C7">
        <w:rPr>
          <w:rFonts w:ascii="Times New Roman" w:eastAsia="Calibri" w:hAnsi="Times New Roman"/>
          <w:b/>
          <w:spacing w:val="2"/>
          <w:sz w:val="24"/>
          <w:szCs w:val="24"/>
        </w:rPr>
        <w:t xml:space="preserve">10 (десяти) рабочих дней </w:t>
      </w:r>
      <w:r w:rsidRPr="006E71C7">
        <w:rPr>
          <w:rFonts w:ascii="Times New Roman" w:eastAsia="Calibri" w:hAnsi="Times New Roman"/>
          <w:spacing w:val="2"/>
          <w:sz w:val="24"/>
          <w:szCs w:val="24"/>
        </w:rPr>
        <w:t>с даты его получения.</w:t>
      </w:r>
    </w:p>
    <w:p w:rsidR="006E71C7" w:rsidRPr="006E71C7" w:rsidRDefault="006E71C7" w:rsidP="006E71C7">
      <w:pPr>
        <w:numPr>
          <w:ilvl w:val="1"/>
          <w:numId w:val="41"/>
        </w:numPr>
        <w:spacing w:after="0" w:line="240" w:lineRule="auto"/>
        <w:ind w:left="0" w:right="-5" w:firstLine="567"/>
        <w:jc w:val="both"/>
        <w:rPr>
          <w:rFonts w:ascii="Times New Roman" w:eastAsia="Calibri" w:hAnsi="Times New Roman"/>
          <w:b/>
          <w:spacing w:val="2"/>
          <w:sz w:val="24"/>
          <w:szCs w:val="24"/>
        </w:rPr>
      </w:pPr>
      <w:r w:rsidRPr="006E71C7">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w:t>
      </w:r>
      <w:r w:rsidR="00AC531B">
        <w:rPr>
          <w:rFonts w:ascii="Times New Roman" w:eastAsia="Calibri" w:hAnsi="Times New Roman"/>
          <w:spacing w:val="2"/>
          <w:sz w:val="24"/>
          <w:szCs w:val="24"/>
        </w:rPr>
        <w:t>1</w:t>
      </w:r>
      <w:r w:rsidRPr="006E71C7">
        <w:rPr>
          <w:rFonts w:ascii="Times New Roman" w:eastAsia="Calibri" w:hAnsi="Times New Roman"/>
          <w:spacing w:val="2"/>
          <w:sz w:val="24"/>
          <w:szCs w:val="24"/>
        </w:rPr>
        <w:t>.1.3. настоящего раздела.</w:t>
      </w:r>
    </w:p>
    <w:p w:rsidR="006E71C7" w:rsidRPr="006E71C7" w:rsidRDefault="006E71C7" w:rsidP="006E71C7">
      <w:pPr>
        <w:spacing w:after="0" w:line="240" w:lineRule="auto"/>
        <w:ind w:left="2013" w:right="-5"/>
        <w:jc w:val="both"/>
        <w:rPr>
          <w:rFonts w:ascii="Times New Roman" w:eastAsia="Calibri" w:hAnsi="Times New Roman"/>
          <w:b/>
          <w:spacing w:val="2"/>
          <w:sz w:val="24"/>
          <w:szCs w:val="24"/>
        </w:rPr>
      </w:pPr>
    </w:p>
    <w:p w:rsidR="006E71C7" w:rsidRPr="006E71C7" w:rsidRDefault="006E71C7" w:rsidP="006E71C7">
      <w:pPr>
        <w:numPr>
          <w:ilvl w:val="0"/>
          <w:numId w:val="41"/>
        </w:numPr>
        <w:spacing w:after="0" w:line="240" w:lineRule="auto"/>
        <w:jc w:val="center"/>
        <w:rPr>
          <w:rFonts w:ascii="Times New Roman" w:eastAsia="Calibri" w:hAnsi="Times New Roman"/>
          <w:sz w:val="24"/>
          <w:szCs w:val="24"/>
        </w:rPr>
      </w:pPr>
      <w:r w:rsidRPr="006E71C7">
        <w:rPr>
          <w:rFonts w:ascii="Times New Roman" w:eastAsia="Calibri" w:hAnsi="Times New Roman"/>
          <w:b/>
          <w:sz w:val="24"/>
          <w:szCs w:val="24"/>
        </w:rPr>
        <w:t>СРОК ДЕЙСТВИЯ ДОГОВОРА</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b/>
          <w:sz w:val="24"/>
          <w:szCs w:val="24"/>
        </w:rPr>
      </w:pPr>
      <w:r w:rsidRPr="006E71C7">
        <w:rPr>
          <w:rFonts w:ascii="Times New Roman" w:eastAsia="Calibri" w:hAnsi="Times New Roman"/>
          <w:sz w:val="24"/>
          <w:szCs w:val="24"/>
        </w:rPr>
        <w:t>Договор вступает в силу с даты подписания его Сторонами и действует до полного исполнения Сторонами всех взятых на себя обязательств.</w:t>
      </w:r>
    </w:p>
    <w:p w:rsidR="006E71C7" w:rsidRPr="006E71C7" w:rsidRDefault="006E71C7" w:rsidP="006E71C7">
      <w:pPr>
        <w:spacing w:after="0" w:line="240" w:lineRule="auto"/>
        <w:ind w:left="567"/>
        <w:jc w:val="both"/>
        <w:rPr>
          <w:rFonts w:ascii="Times New Roman" w:eastAsia="Calibri" w:hAnsi="Times New Roman"/>
          <w:b/>
          <w:sz w:val="24"/>
          <w:szCs w:val="24"/>
        </w:rPr>
      </w:pPr>
    </w:p>
    <w:p w:rsidR="006E71C7" w:rsidRPr="006E71C7" w:rsidRDefault="006E71C7" w:rsidP="006E71C7">
      <w:pPr>
        <w:numPr>
          <w:ilvl w:val="0"/>
          <w:numId w:val="41"/>
        </w:numPr>
        <w:spacing w:after="0" w:line="240" w:lineRule="auto"/>
        <w:jc w:val="center"/>
        <w:rPr>
          <w:rFonts w:ascii="Times New Roman" w:eastAsia="Calibri" w:hAnsi="Times New Roman"/>
          <w:b/>
          <w:sz w:val="24"/>
          <w:szCs w:val="24"/>
        </w:rPr>
      </w:pPr>
      <w:r w:rsidRPr="006E71C7">
        <w:rPr>
          <w:rFonts w:ascii="Times New Roman" w:eastAsia="Calibri" w:hAnsi="Times New Roman"/>
          <w:b/>
          <w:sz w:val="24"/>
          <w:szCs w:val="24"/>
        </w:rPr>
        <w:t>АНТИКОРРУПЦИОННАЯ ОГОВОРКА</w:t>
      </w:r>
    </w:p>
    <w:p w:rsidR="006E71C7" w:rsidRPr="006E71C7" w:rsidRDefault="006E71C7" w:rsidP="006E71C7">
      <w:pPr>
        <w:numPr>
          <w:ilvl w:val="1"/>
          <w:numId w:val="41"/>
        </w:numPr>
        <w:spacing w:after="0" w:line="240" w:lineRule="auto"/>
        <w:ind w:left="0" w:firstLine="568"/>
        <w:contextualSpacing/>
        <w:jc w:val="both"/>
        <w:rPr>
          <w:rFonts w:ascii="Times New Roman" w:eastAsia="Times New Roman" w:hAnsi="Times New Roman"/>
          <w:b/>
          <w:sz w:val="24"/>
          <w:szCs w:val="24"/>
          <w:lang w:val="x-none" w:eastAsia="ar-SA"/>
        </w:rPr>
      </w:pPr>
      <w:r w:rsidRPr="006E71C7">
        <w:rPr>
          <w:rFonts w:ascii="Times New Roman" w:eastAsia="Times New Roman" w:hAnsi="Times New Roman"/>
          <w:sz w:val="24"/>
          <w:szCs w:val="24"/>
          <w:lang w:val="x-none"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E71C7" w:rsidRPr="006E71C7" w:rsidRDefault="006E71C7" w:rsidP="006E71C7">
      <w:pPr>
        <w:spacing w:after="0" w:line="240" w:lineRule="auto"/>
        <w:ind w:firstLine="568"/>
        <w:jc w:val="both"/>
        <w:rPr>
          <w:rFonts w:ascii="Times New Roman" w:eastAsia="Calibri" w:hAnsi="Times New Roman"/>
          <w:b/>
          <w:sz w:val="24"/>
          <w:szCs w:val="24"/>
        </w:rPr>
      </w:pPr>
      <w:r w:rsidRPr="006E71C7">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E71C7" w:rsidRPr="006E71C7" w:rsidRDefault="006E71C7" w:rsidP="006E71C7">
      <w:pPr>
        <w:widowControl w:val="0"/>
        <w:numPr>
          <w:ilvl w:val="1"/>
          <w:numId w:val="4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6E71C7">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E71C7" w:rsidRPr="006E71C7" w:rsidRDefault="006E71C7" w:rsidP="006E71C7">
      <w:pPr>
        <w:widowControl w:val="0"/>
        <w:numPr>
          <w:ilvl w:val="1"/>
          <w:numId w:val="4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6E71C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w:t>
      </w:r>
      <w:r w:rsidR="004B7905">
        <w:rPr>
          <w:rFonts w:ascii="Times New Roman" w:eastAsia="Times New Roman" w:hAnsi="Times New Roman"/>
          <w:sz w:val="24"/>
          <w:szCs w:val="24"/>
          <w:lang w:eastAsia="ru-RU"/>
        </w:rPr>
        <w:t>с</w:t>
      </w:r>
      <w:r w:rsidRPr="006E71C7">
        <w:rPr>
          <w:rFonts w:ascii="Times New Roman" w:eastAsia="Times New Roman" w:hAnsi="Times New Roman"/>
          <w:sz w:val="24"/>
          <w:szCs w:val="24"/>
          <w:lang w:eastAsia="ru-RU"/>
        </w:rPr>
        <w:t>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E71C7" w:rsidRPr="006E71C7" w:rsidRDefault="006E71C7" w:rsidP="006E71C7">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6E71C7" w:rsidRPr="006E71C7" w:rsidRDefault="006E71C7" w:rsidP="006E71C7">
      <w:pPr>
        <w:keepNext/>
        <w:numPr>
          <w:ilvl w:val="0"/>
          <w:numId w:val="41"/>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6E71C7">
        <w:rPr>
          <w:rFonts w:ascii="Times New Roman" w:eastAsia="Calibri" w:hAnsi="Times New Roman"/>
          <w:b/>
          <w:sz w:val="24"/>
          <w:szCs w:val="24"/>
        </w:rPr>
        <w:t>ЗАКЛЮЧИТЕЛЬНЫЕ ПОЛОЖЕНИЯ</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w:t>
      </w:r>
      <w:r w:rsidRPr="006E71C7">
        <w:rPr>
          <w:rFonts w:ascii="Times New Roman" w:eastAsia="Calibri" w:hAnsi="Times New Roman"/>
          <w:sz w:val="24"/>
          <w:szCs w:val="24"/>
        </w:rPr>
        <w:lastRenderedPageBreak/>
        <w:t>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sz w:val="24"/>
          <w:szCs w:val="24"/>
        </w:rPr>
      </w:pPr>
      <w:r w:rsidRPr="006E71C7">
        <w:rPr>
          <w:rFonts w:ascii="Times New Roman" w:eastAsia="Calibri"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6E71C7" w:rsidRPr="006E71C7" w:rsidRDefault="006E71C7" w:rsidP="006E71C7">
      <w:pPr>
        <w:numPr>
          <w:ilvl w:val="1"/>
          <w:numId w:val="41"/>
        </w:numPr>
        <w:spacing w:after="0" w:line="240" w:lineRule="auto"/>
        <w:ind w:left="0" w:firstLine="567"/>
        <w:jc w:val="both"/>
        <w:rPr>
          <w:rFonts w:ascii="Times New Roman" w:eastAsia="Calibri" w:hAnsi="Times New Roman"/>
          <w:i/>
          <w:sz w:val="24"/>
          <w:szCs w:val="24"/>
        </w:rPr>
      </w:pPr>
      <w:r w:rsidRPr="006E71C7">
        <w:rPr>
          <w:rFonts w:ascii="Times New Roman" w:eastAsia="Calibri" w:hAnsi="Times New Roman"/>
          <w:sz w:val="24"/>
          <w:szCs w:val="24"/>
        </w:rPr>
        <w:t xml:space="preserve">К Договору прилагаются: </w:t>
      </w:r>
    </w:p>
    <w:p w:rsidR="006E71C7" w:rsidRPr="006E71C7" w:rsidRDefault="006E71C7" w:rsidP="006E71C7">
      <w:pPr>
        <w:spacing w:after="0" w:line="240" w:lineRule="auto"/>
        <w:ind w:left="567"/>
        <w:jc w:val="both"/>
        <w:rPr>
          <w:rFonts w:ascii="Times New Roman" w:eastAsia="Calibri" w:hAnsi="Times New Roman"/>
          <w:sz w:val="24"/>
          <w:szCs w:val="24"/>
        </w:rPr>
      </w:pPr>
      <w:r w:rsidRPr="006E71C7">
        <w:rPr>
          <w:rFonts w:ascii="Times New Roman" w:eastAsia="Calibri" w:hAnsi="Times New Roman"/>
          <w:sz w:val="24"/>
          <w:szCs w:val="24"/>
        </w:rPr>
        <w:t>- Техническое задание (Приложение №1);</w:t>
      </w:r>
    </w:p>
    <w:p w:rsidR="000C18EF" w:rsidRPr="00F55F19" w:rsidRDefault="006E71C7" w:rsidP="006E71C7">
      <w:pPr>
        <w:spacing w:after="0" w:line="240" w:lineRule="auto"/>
        <w:ind w:firstLine="567"/>
        <w:jc w:val="both"/>
        <w:rPr>
          <w:rFonts w:ascii="Times New Roman" w:eastAsia="Times New Roman" w:hAnsi="Times New Roman"/>
          <w:sz w:val="24"/>
          <w:szCs w:val="24"/>
          <w:lang w:eastAsia="ru-RU"/>
        </w:rPr>
      </w:pPr>
      <w:r w:rsidRPr="006E71C7">
        <w:rPr>
          <w:rFonts w:ascii="Times New Roman" w:eastAsia="Calibri" w:hAnsi="Times New Roman"/>
          <w:sz w:val="24"/>
          <w:szCs w:val="24"/>
        </w:rPr>
        <w:t>- Спецификация (Приложение № 2).</w:t>
      </w:r>
    </w:p>
    <w:p w:rsidR="000C18EF" w:rsidRPr="00F55F19" w:rsidRDefault="000C18EF" w:rsidP="004F78DB">
      <w:pPr>
        <w:numPr>
          <w:ilvl w:val="0"/>
          <w:numId w:val="31"/>
        </w:numPr>
        <w:spacing w:after="0" w:line="240" w:lineRule="auto"/>
        <w:jc w:val="center"/>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Адреса, банковские реквизиты и подписи Сторон</w:t>
      </w:r>
    </w:p>
    <w:p w:rsidR="000C18EF" w:rsidRPr="00F55F19" w:rsidRDefault="000C18EF" w:rsidP="000C18EF">
      <w:pPr>
        <w:spacing w:after="0" w:line="240" w:lineRule="auto"/>
        <w:jc w:val="both"/>
        <w:rPr>
          <w:rFonts w:ascii="Times New Roman" w:eastAsia="Times New Roman" w:hAnsi="Times New Roman"/>
          <w:sz w:val="24"/>
          <w:szCs w:val="24"/>
          <w:lang w:eastAsia="ru-RU"/>
        </w:rPr>
      </w:pP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0C18EF" w:rsidRPr="00F55F19" w:rsidTr="00E94297">
        <w:trPr>
          <w:trHeight w:val="3943"/>
        </w:trPr>
        <w:tc>
          <w:tcPr>
            <w:tcW w:w="4785" w:type="dxa"/>
            <w:gridSpan w:val="2"/>
            <w:hideMark/>
          </w:tcPr>
          <w:p w:rsidR="000C18EF" w:rsidRPr="00F55F19" w:rsidRDefault="000C18EF" w:rsidP="00E94297">
            <w:pPr>
              <w:snapToGrid w:val="0"/>
              <w:spacing w:after="0" w:line="240" w:lineRule="auto"/>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АКАЗЧИК</w:t>
            </w:r>
            <w:r w:rsidRPr="00F55F19">
              <w:rPr>
                <w:rFonts w:ascii="Times New Roman" w:eastAsia="Times New Roman" w:hAnsi="Times New Roman"/>
                <w:b/>
                <w:sz w:val="24"/>
                <w:szCs w:val="24"/>
                <w:lang w:eastAsia="ru-RU"/>
              </w:rPr>
              <w:t>:</w:t>
            </w:r>
          </w:p>
          <w:p w:rsidR="000C18EF" w:rsidRPr="00F55F19" w:rsidRDefault="000C18EF" w:rsidP="00E94297">
            <w:pPr>
              <w:snapToGrid w:val="0"/>
              <w:spacing w:after="0" w:line="240" w:lineRule="auto"/>
              <w:jc w:val="both"/>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55F19">
              <w:rPr>
                <w:rFonts w:ascii="Times New Roman" w:eastAsia="Times New Roman" w:hAnsi="Times New Roman"/>
                <w:sz w:val="24"/>
                <w:szCs w:val="24"/>
                <w:lang w:eastAsia="ru-RU"/>
              </w:rPr>
              <w:t>(ИПУ РАН)</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Юридический адрес: 117997, г. Москва,          ул. Профсоюзная, д. 65</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Почтовый адрес: 117997, ГСП-7, г. Москва, л. Профсоюзная, д.65</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ИНН 7728013512 / КПП 772801001</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ГУ Банка России по ЦФО УФК по г.Москве (ИПУ РАН, л/с 20736Ц83220)</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т/с 40501810845252000079</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БИК 044525000,</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ОКПО 00229530, ОКВЭД 72.19,</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ОКТМО 45902000</w:t>
            </w:r>
          </w:p>
          <w:p w:rsidR="00B408D1" w:rsidRPr="00B408D1" w:rsidRDefault="00B408D1" w:rsidP="00B408D1">
            <w:pPr>
              <w:spacing w:after="60" w:line="240" w:lineRule="auto"/>
              <w:rPr>
                <w:rFonts w:ascii="Times New Roman" w:eastAsia="Times New Roman" w:hAnsi="Times New Roman"/>
                <w:sz w:val="24"/>
                <w:szCs w:val="24"/>
                <w:lang w:bidi="en-US"/>
              </w:rPr>
            </w:pPr>
            <w:r w:rsidRPr="00B408D1">
              <w:rPr>
                <w:rFonts w:ascii="Times New Roman" w:eastAsia="Times New Roman" w:hAnsi="Times New Roman"/>
                <w:sz w:val="24"/>
                <w:szCs w:val="24"/>
                <w:lang w:bidi="en-US"/>
              </w:rPr>
              <w:t>Телефон: 8-495-334-85-80</w:t>
            </w:r>
          </w:p>
          <w:p w:rsidR="000C18EF" w:rsidRPr="00F55F19" w:rsidRDefault="00B408D1" w:rsidP="00B408D1">
            <w:pPr>
              <w:spacing w:after="0" w:line="240" w:lineRule="auto"/>
              <w:jc w:val="both"/>
              <w:rPr>
                <w:rFonts w:ascii="Times New Roman" w:eastAsia="Times New Roman" w:hAnsi="Times New Roman"/>
                <w:sz w:val="24"/>
                <w:szCs w:val="24"/>
                <w:lang w:eastAsia="ru-RU"/>
              </w:rPr>
            </w:pPr>
            <w:r w:rsidRPr="00B408D1">
              <w:rPr>
                <w:rFonts w:ascii="Times New Roman" w:eastAsia="Times New Roman" w:hAnsi="Times New Roman"/>
                <w:sz w:val="24"/>
                <w:szCs w:val="24"/>
                <w:lang w:bidi="en-US"/>
              </w:rPr>
              <w:t xml:space="preserve">Эл. адрес: </w:t>
            </w:r>
            <w:hyperlink r:id="rId19" w:history="1">
              <w:r w:rsidRPr="00B408D1">
                <w:rPr>
                  <w:rStyle w:val="affb"/>
                  <w:rFonts w:ascii="Times New Roman" w:eastAsia="Times New Roman" w:hAnsi="Times New Roman"/>
                  <w:sz w:val="24"/>
                  <w:szCs w:val="24"/>
                  <w:lang w:val="en-US" w:bidi="en-US"/>
                </w:rPr>
                <w:t>dan</w:t>
              </w:r>
              <w:r w:rsidRPr="00B408D1">
                <w:rPr>
                  <w:rStyle w:val="affb"/>
                  <w:rFonts w:ascii="Times New Roman" w:eastAsia="Times New Roman" w:hAnsi="Times New Roman"/>
                  <w:sz w:val="24"/>
                  <w:szCs w:val="24"/>
                  <w:lang w:bidi="en-US"/>
                </w:rPr>
                <w:t>@</w:t>
              </w:r>
              <w:r w:rsidRPr="00B408D1">
                <w:rPr>
                  <w:rStyle w:val="affb"/>
                  <w:rFonts w:ascii="Times New Roman" w:eastAsia="Times New Roman" w:hAnsi="Times New Roman"/>
                  <w:sz w:val="24"/>
                  <w:szCs w:val="24"/>
                  <w:lang w:val="en-US" w:bidi="en-US"/>
                </w:rPr>
                <w:t>ipu</w:t>
              </w:r>
              <w:r w:rsidRPr="00B408D1">
                <w:rPr>
                  <w:rStyle w:val="affb"/>
                  <w:rFonts w:ascii="Times New Roman" w:eastAsia="Times New Roman" w:hAnsi="Times New Roman"/>
                  <w:sz w:val="24"/>
                  <w:szCs w:val="24"/>
                  <w:lang w:bidi="en-US"/>
                </w:rPr>
                <w:t>.</w:t>
              </w:r>
              <w:r w:rsidRPr="00B408D1">
                <w:rPr>
                  <w:rStyle w:val="affb"/>
                  <w:rFonts w:ascii="Times New Roman" w:eastAsia="Times New Roman" w:hAnsi="Times New Roman"/>
                  <w:sz w:val="24"/>
                  <w:szCs w:val="24"/>
                  <w:lang w:val="en-US" w:bidi="en-US"/>
                </w:rPr>
                <w:t>ru</w:t>
              </w:r>
            </w:hyperlink>
          </w:p>
        </w:tc>
        <w:tc>
          <w:tcPr>
            <w:tcW w:w="567" w:type="dxa"/>
          </w:tcPr>
          <w:p w:rsidR="000C18EF" w:rsidRPr="00F55F19" w:rsidRDefault="000C18EF" w:rsidP="00E94297">
            <w:pPr>
              <w:snapToGrid w:val="0"/>
              <w:spacing w:after="0" w:line="240" w:lineRule="auto"/>
              <w:jc w:val="both"/>
              <w:rPr>
                <w:rFonts w:ascii="Times New Roman" w:eastAsia="Times New Roman" w:hAnsi="Times New Roman"/>
                <w:b/>
                <w:sz w:val="24"/>
                <w:szCs w:val="24"/>
                <w:lang w:eastAsia="ru-RU"/>
              </w:rPr>
            </w:pPr>
          </w:p>
        </w:tc>
        <w:tc>
          <w:tcPr>
            <w:tcW w:w="4678" w:type="dxa"/>
            <w:gridSpan w:val="2"/>
            <w:hideMark/>
          </w:tcPr>
          <w:p w:rsidR="000C18EF" w:rsidRPr="00F55F19" w:rsidRDefault="000C18EF" w:rsidP="00E94297">
            <w:pPr>
              <w:spacing w:after="0" w:line="240" w:lineRule="auto"/>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И</w:t>
            </w:r>
            <w:r>
              <w:rPr>
                <w:rFonts w:ascii="Times New Roman" w:eastAsia="Times New Roman" w:hAnsi="Times New Roman"/>
                <w:b/>
                <w:bCs/>
                <w:sz w:val="24"/>
                <w:szCs w:val="24"/>
                <w:lang w:eastAsia="ru-RU"/>
              </w:rPr>
              <w:t>СПОЛНИТЕЛЬ</w:t>
            </w:r>
            <w:r w:rsidRPr="00F55F19">
              <w:rPr>
                <w:rFonts w:ascii="Times New Roman" w:eastAsia="Times New Roman" w:hAnsi="Times New Roman"/>
                <w:b/>
                <w:bCs/>
                <w:sz w:val="24"/>
                <w:szCs w:val="24"/>
                <w:lang w:eastAsia="ru-RU"/>
              </w:rPr>
              <w:t>:</w:t>
            </w:r>
          </w:p>
        </w:tc>
      </w:tr>
      <w:tr w:rsidR="000C18EF" w:rsidRPr="00F55F19" w:rsidTr="00E94297">
        <w:trPr>
          <w:trHeight w:val="232"/>
        </w:trPr>
        <w:tc>
          <w:tcPr>
            <w:tcW w:w="4785" w:type="dxa"/>
            <w:gridSpan w:val="2"/>
          </w:tcPr>
          <w:p w:rsidR="000C18EF" w:rsidRPr="00F55F19" w:rsidRDefault="000C18EF" w:rsidP="00E94297">
            <w:pPr>
              <w:snapToGrid w:val="0"/>
              <w:spacing w:after="0" w:line="240" w:lineRule="auto"/>
              <w:jc w:val="both"/>
              <w:rPr>
                <w:rFonts w:ascii="Times New Roman" w:eastAsia="Times New Roman" w:hAnsi="Times New Roman"/>
                <w:b/>
                <w:bCs/>
                <w:sz w:val="24"/>
                <w:szCs w:val="24"/>
                <w:lang w:eastAsia="ru-RU"/>
              </w:rPr>
            </w:pPr>
          </w:p>
          <w:p w:rsidR="000C18EF" w:rsidRPr="00F55F19" w:rsidRDefault="000C18EF" w:rsidP="00E94297">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567" w:type="dxa"/>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0C18EF" w:rsidRPr="00F55F19" w:rsidTr="00E94297">
        <w:trPr>
          <w:trHeight w:val="621"/>
        </w:trPr>
        <w:tc>
          <w:tcPr>
            <w:tcW w:w="2942" w:type="dxa"/>
            <w:tcBorders>
              <w:top w:val="nil"/>
              <w:left w:val="nil"/>
              <w:bottom w:val="single" w:sz="4" w:space="0" w:color="auto"/>
              <w:right w:val="nil"/>
            </w:tcBorders>
          </w:tcPr>
          <w:p w:rsidR="000C18EF" w:rsidRPr="00F55F19" w:rsidRDefault="000C18EF" w:rsidP="00E94297">
            <w:pPr>
              <w:snapToGrid w:val="0"/>
              <w:spacing w:after="0" w:line="240" w:lineRule="auto"/>
              <w:ind w:firstLine="567"/>
              <w:jc w:val="both"/>
              <w:rPr>
                <w:rFonts w:ascii="Times New Roman" w:eastAsia="Times New Roman" w:hAnsi="Times New Roman"/>
                <w:bCs/>
                <w:sz w:val="24"/>
                <w:szCs w:val="24"/>
                <w:lang w:eastAsia="ru-RU"/>
              </w:rPr>
            </w:pPr>
          </w:p>
        </w:tc>
        <w:tc>
          <w:tcPr>
            <w:tcW w:w="1843" w:type="dxa"/>
            <w:vAlign w:val="bottom"/>
            <w:hideMark/>
          </w:tcPr>
          <w:p w:rsidR="000C18EF" w:rsidRPr="00F55F19" w:rsidRDefault="000C18EF" w:rsidP="00E94297">
            <w:pPr>
              <w:snapToGrid w:val="0"/>
              <w:spacing w:after="0" w:line="240" w:lineRule="auto"/>
              <w:jc w:val="right"/>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                       /</w:t>
            </w:r>
          </w:p>
        </w:tc>
        <w:tc>
          <w:tcPr>
            <w:tcW w:w="567" w:type="dxa"/>
            <w:vAlign w:val="bottom"/>
          </w:tcPr>
          <w:p w:rsidR="000C18EF" w:rsidRPr="00F55F19" w:rsidRDefault="000C18EF" w:rsidP="00E94297">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top w:val="nil"/>
              <w:left w:val="nil"/>
              <w:bottom w:val="single" w:sz="4" w:space="0" w:color="auto"/>
              <w:right w:val="nil"/>
            </w:tcBorders>
            <w:vAlign w:val="bottom"/>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vAlign w:val="bottom"/>
            <w:hideMark/>
          </w:tcPr>
          <w:p w:rsidR="000C18EF" w:rsidRPr="00F55F19" w:rsidRDefault="000C18EF" w:rsidP="00E94297">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                            /</w:t>
            </w:r>
          </w:p>
        </w:tc>
      </w:tr>
    </w:tbl>
    <w:p w:rsidR="000C18EF" w:rsidRPr="00F55F19" w:rsidRDefault="000C18EF" w:rsidP="000C18EF">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F55F19">
        <w:rPr>
          <w:rFonts w:ascii="Times New Roman" w:eastAsia="Times New Roman" w:hAnsi="Times New Roman"/>
          <w:bCs/>
          <w:sz w:val="24"/>
          <w:szCs w:val="24"/>
          <w:lang w:eastAsia="ru-RU"/>
        </w:rPr>
        <w:t>м.п.                                                                                  м.п</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4406F6" w:rsidRDefault="004406F6">
      <w:pPr>
        <w:rPr>
          <w:rFonts w:ascii="Times New Roman" w:eastAsia="Calibri" w:hAnsi="Times New Roman"/>
          <w:sz w:val="24"/>
          <w:szCs w:val="24"/>
        </w:rPr>
      </w:pPr>
      <w:r>
        <w:rPr>
          <w:rFonts w:ascii="Times New Roman" w:eastAsia="Calibri" w:hAnsi="Times New Roman"/>
          <w:sz w:val="24"/>
          <w:szCs w:val="24"/>
        </w:rPr>
        <w:br w:type="page"/>
      </w:r>
    </w:p>
    <w:p w:rsidR="00733379" w:rsidRPr="005543DB" w:rsidRDefault="00733379" w:rsidP="00733379">
      <w:pPr>
        <w:spacing w:after="0" w:line="259" w:lineRule="auto"/>
        <w:contextualSpacing/>
        <w:jc w:val="right"/>
        <w:rPr>
          <w:rFonts w:ascii="Times New Roman" w:eastAsia="Calibri" w:hAnsi="Times New Roman"/>
          <w:b/>
          <w:sz w:val="24"/>
          <w:szCs w:val="24"/>
        </w:rPr>
      </w:pPr>
      <w:r w:rsidRPr="005543DB">
        <w:rPr>
          <w:rFonts w:ascii="Times New Roman" w:eastAsia="Calibri" w:hAnsi="Times New Roman"/>
          <w:b/>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59211A" w:rsidRDefault="0059211A" w:rsidP="000F6C0C">
      <w:pPr>
        <w:widowControl w:val="0"/>
        <w:suppressAutoHyphens/>
        <w:autoSpaceDE w:val="0"/>
        <w:spacing w:after="0" w:line="192" w:lineRule="auto"/>
        <w:jc w:val="center"/>
        <w:rPr>
          <w:rFonts w:ascii="Times New Roman" w:eastAsia="Times New Roman" w:hAnsi="Times New Roman"/>
          <w:b/>
          <w:bCs/>
          <w:lang w:eastAsia="ar-SA"/>
        </w:rPr>
      </w:pPr>
      <w:r>
        <w:rPr>
          <w:rFonts w:ascii="Times New Roman" w:eastAsia="Times New Roman" w:hAnsi="Times New Roman"/>
          <w:b/>
          <w:bCs/>
          <w:lang w:eastAsia="ar-SA"/>
        </w:rPr>
        <w:t>ТЕХНИЧЕСКОЕ ЗАДАНИЕ</w:t>
      </w:r>
    </w:p>
    <w:p w:rsidR="00DE4272" w:rsidRPr="00823A27" w:rsidRDefault="00DE4272" w:rsidP="00DE4272">
      <w:pPr>
        <w:overflowPunct w:val="0"/>
        <w:autoSpaceDE w:val="0"/>
        <w:spacing w:after="0" w:line="240" w:lineRule="auto"/>
        <w:jc w:val="center"/>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 xml:space="preserve">на оказание услуг по техническому обслуживанию </w:t>
      </w:r>
    </w:p>
    <w:p w:rsidR="00DE4272" w:rsidRPr="00823A27" w:rsidRDefault="00DE4272" w:rsidP="00DE4272">
      <w:pPr>
        <w:overflowPunct w:val="0"/>
        <w:autoSpaceDE w:val="0"/>
        <w:spacing w:after="0" w:line="240" w:lineRule="auto"/>
        <w:jc w:val="center"/>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автоматизированной системы контроля доступа</w:t>
      </w:r>
      <w:r>
        <w:rPr>
          <w:rFonts w:ascii="Times New Roman" w:eastAsia="Times New Roman" w:hAnsi="Times New Roman"/>
          <w:sz w:val="24"/>
          <w:szCs w:val="24"/>
          <w:lang w:eastAsia="ru-RU"/>
        </w:rPr>
        <w:t xml:space="preserve"> ИПУ РАН</w:t>
      </w:r>
    </w:p>
    <w:p w:rsidR="00DE4272" w:rsidRPr="00823A27" w:rsidRDefault="00DE4272" w:rsidP="0061139D">
      <w:pPr>
        <w:overflowPunct w:val="0"/>
        <w:autoSpaceDE w:val="0"/>
        <w:spacing w:after="0" w:line="240" w:lineRule="auto"/>
        <w:rPr>
          <w:rFonts w:ascii="Times New Roman" w:eastAsia="Times New Roman" w:hAnsi="Times New Roman"/>
          <w:b/>
          <w:sz w:val="24"/>
          <w:szCs w:val="24"/>
          <w:lang w:eastAsia="ru-RU"/>
        </w:rPr>
      </w:pPr>
    </w:p>
    <w:p w:rsidR="00B724E6" w:rsidRPr="00B724E6" w:rsidRDefault="00DE4272" w:rsidP="00B6745F">
      <w:pPr>
        <w:numPr>
          <w:ilvl w:val="0"/>
          <w:numId w:val="39"/>
        </w:numPr>
        <w:suppressAutoHyphens/>
        <w:overflowPunct w:val="0"/>
        <w:autoSpaceDE w:val="0"/>
        <w:spacing w:before="60" w:after="60" w:line="240" w:lineRule="auto"/>
        <w:ind w:left="284" w:hanging="284"/>
        <w:jc w:val="both"/>
        <w:rPr>
          <w:rFonts w:ascii="Times New Roman" w:eastAsia="Times New Roman" w:hAnsi="Times New Roman"/>
          <w:b/>
          <w:bCs/>
          <w:sz w:val="24"/>
          <w:szCs w:val="24"/>
          <w:lang w:eastAsia="ru-RU"/>
        </w:rPr>
      </w:pPr>
      <w:r w:rsidRPr="00B724E6">
        <w:rPr>
          <w:rFonts w:ascii="Times New Roman" w:eastAsia="Times New Roman" w:hAnsi="Times New Roman"/>
          <w:b/>
          <w:bCs/>
          <w:sz w:val="24"/>
          <w:szCs w:val="24"/>
          <w:lang w:eastAsia="ru-RU"/>
        </w:rPr>
        <w:t xml:space="preserve">Место оказания услуг: </w:t>
      </w:r>
      <w:r w:rsidRPr="00B724E6">
        <w:rPr>
          <w:rFonts w:ascii="Times New Roman" w:eastAsia="Times New Roman" w:hAnsi="Times New Roman"/>
          <w:sz w:val="24"/>
          <w:szCs w:val="24"/>
          <w:lang w:eastAsia="ru-RU"/>
        </w:rPr>
        <w:t>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B724E6" w:rsidRPr="00B724E6" w:rsidRDefault="00DE4272" w:rsidP="00B6745F">
      <w:pPr>
        <w:numPr>
          <w:ilvl w:val="0"/>
          <w:numId w:val="39"/>
        </w:numPr>
        <w:suppressAutoHyphens/>
        <w:overflowPunct w:val="0"/>
        <w:autoSpaceDE w:val="0"/>
        <w:spacing w:before="60" w:after="60" w:line="240" w:lineRule="auto"/>
        <w:ind w:left="284" w:hanging="284"/>
        <w:jc w:val="both"/>
        <w:rPr>
          <w:rFonts w:ascii="Times New Roman" w:eastAsia="Times New Roman" w:hAnsi="Times New Roman"/>
          <w:b/>
          <w:sz w:val="24"/>
          <w:szCs w:val="24"/>
          <w:lang w:eastAsia="ru-RU"/>
        </w:rPr>
      </w:pPr>
      <w:r w:rsidRPr="00B724E6">
        <w:rPr>
          <w:rFonts w:ascii="Times New Roman" w:eastAsia="Times New Roman" w:hAnsi="Times New Roman"/>
          <w:b/>
          <w:bCs/>
          <w:sz w:val="24"/>
          <w:szCs w:val="24"/>
          <w:lang w:eastAsia="ru-RU"/>
        </w:rPr>
        <w:t xml:space="preserve">Наименование объекта закупки: </w:t>
      </w:r>
      <w:r w:rsidRPr="00B724E6">
        <w:rPr>
          <w:rFonts w:ascii="Times New Roman" w:eastAsia="Times New Roman" w:hAnsi="Times New Roman"/>
          <w:bCs/>
          <w:sz w:val="24"/>
          <w:szCs w:val="24"/>
          <w:lang w:eastAsia="ru-RU"/>
        </w:rPr>
        <w:t>услуги по техническому обслуживанию оборудования автоматизированной системы контроля доступа ИПУ РАН</w:t>
      </w:r>
      <w:r w:rsidRPr="00B724E6">
        <w:rPr>
          <w:rFonts w:ascii="Times New Roman" w:eastAsia="Times New Roman" w:hAnsi="Times New Roman"/>
          <w:sz w:val="24"/>
          <w:szCs w:val="24"/>
          <w:lang w:eastAsia="ru-RU"/>
        </w:rPr>
        <w:t>.</w:t>
      </w:r>
    </w:p>
    <w:p w:rsidR="00B724E6" w:rsidRPr="00B724E6" w:rsidRDefault="00DE4272" w:rsidP="00B6745F">
      <w:pPr>
        <w:numPr>
          <w:ilvl w:val="0"/>
          <w:numId w:val="39"/>
        </w:numPr>
        <w:suppressAutoHyphens/>
        <w:overflowPunct w:val="0"/>
        <w:autoSpaceDE w:val="0"/>
        <w:spacing w:before="60" w:after="60" w:line="240" w:lineRule="auto"/>
        <w:ind w:left="284" w:hanging="284"/>
        <w:jc w:val="both"/>
        <w:rPr>
          <w:rFonts w:ascii="Times New Roman" w:eastAsia="Times New Roman" w:hAnsi="Times New Roman"/>
          <w:b/>
          <w:bCs/>
          <w:sz w:val="24"/>
          <w:szCs w:val="24"/>
          <w:lang w:eastAsia="ru-RU"/>
        </w:rPr>
      </w:pPr>
      <w:r w:rsidRPr="00B724E6">
        <w:rPr>
          <w:rFonts w:ascii="Times New Roman" w:eastAsia="Times New Roman" w:hAnsi="Times New Roman"/>
          <w:b/>
          <w:sz w:val="24"/>
          <w:szCs w:val="24"/>
          <w:lang w:eastAsia="ru-RU"/>
        </w:rPr>
        <w:t xml:space="preserve">Обоснование необходимости оказания услуг: </w:t>
      </w:r>
      <w:r w:rsidRPr="00B724E6">
        <w:rPr>
          <w:rFonts w:ascii="Times New Roman" w:eastAsia="Times New Roman" w:hAnsi="Times New Roman"/>
          <w:sz w:val="24"/>
          <w:szCs w:val="24"/>
          <w:lang w:eastAsia="ru-RU"/>
        </w:rPr>
        <w:t>обеспечение круглосуточной, устойчивой и надежной работы автоматизированной сис</w:t>
      </w:r>
      <w:r w:rsidR="00B6745F">
        <w:rPr>
          <w:rFonts w:ascii="Times New Roman" w:eastAsia="Times New Roman" w:hAnsi="Times New Roman"/>
          <w:sz w:val="24"/>
          <w:szCs w:val="24"/>
          <w:lang w:eastAsia="ru-RU"/>
        </w:rPr>
        <w:t>темы контроля доступа ИПУ РАН.</w:t>
      </w:r>
      <w:r w:rsidRPr="00B724E6">
        <w:rPr>
          <w:rFonts w:ascii="Times New Roman" w:eastAsia="Times New Roman" w:hAnsi="Times New Roman"/>
          <w:b/>
          <w:sz w:val="24"/>
          <w:szCs w:val="24"/>
          <w:lang w:eastAsia="ru-RU"/>
        </w:rPr>
        <w:t xml:space="preserve"> </w:t>
      </w:r>
      <w:r w:rsidRPr="00B724E6">
        <w:rPr>
          <w:rFonts w:ascii="Times New Roman" w:eastAsia="Times New Roman" w:hAnsi="Times New Roman"/>
          <w:sz w:val="24"/>
          <w:szCs w:val="24"/>
          <w:lang w:eastAsia="ru-RU"/>
        </w:rPr>
        <w:t>Поддержание автоматизированной системы контроля доступа в работоспособном и исправном состоянии в течение срока эксплуатации</w:t>
      </w:r>
      <w:r w:rsidR="00B724E6" w:rsidRPr="00B724E6">
        <w:rPr>
          <w:rFonts w:ascii="Times New Roman" w:eastAsia="Times New Roman" w:hAnsi="Times New Roman"/>
          <w:sz w:val="24"/>
          <w:szCs w:val="24"/>
          <w:lang w:eastAsia="ru-RU"/>
        </w:rPr>
        <w:t>.</w:t>
      </w:r>
    </w:p>
    <w:p w:rsidR="004E4445" w:rsidRPr="004E4445" w:rsidRDefault="00F2656F" w:rsidP="004E4445">
      <w:pPr>
        <w:numPr>
          <w:ilvl w:val="0"/>
          <w:numId w:val="39"/>
        </w:numPr>
        <w:suppressAutoHyphens/>
        <w:overflowPunct w:val="0"/>
        <w:autoSpaceDE w:val="0"/>
        <w:spacing w:before="60" w:after="60" w:line="240" w:lineRule="auto"/>
        <w:ind w:left="284" w:hanging="284"/>
        <w:jc w:val="both"/>
        <w:rPr>
          <w:rFonts w:ascii="Times New Roman" w:eastAsia="Times New Roman" w:hAnsi="Times New Roman"/>
          <w:b/>
          <w:bCs/>
          <w:sz w:val="24"/>
          <w:szCs w:val="24"/>
          <w:lang w:eastAsia="ru-RU"/>
        </w:rPr>
      </w:pPr>
      <w:r w:rsidRPr="00B724E6">
        <w:rPr>
          <w:rFonts w:ascii="Times New Roman" w:eastAsia="Times New Roman" w:hAnsi="Times New Roman"/>
          <w:b/>
          <w:bCs/>
          <w:sz w:val="24"/>
          <w:szCs w:val="24"/>
          <w:lang w:eastAsia="ru-RU"/>
        </w:rPr>
        <w:t xml:space="preserve">Сроки оказания услуг: </w:t>
      </w:r>
      <w:r w:rsidR="004E4445" w:rsidRPr="004E4445">
        <w:rPr>
          <w:rFonts w:ascii="Times New Roman" w:eastAsia="Times New Roman" w:hAnsi="Times New Roman"/>
          <w:bCs/>
          <w:sz w:val="24"/>
          <w:szCs w:val="24"/>
          <w:lang w:eastAsia="ru-RU"/>
        </w:rPr>
        <w:t>с момента подписания Договора до 31 декабря 2019г.</w:t>
      </w:r>
    </w:p>
    <w:p w:rsidR="00B724E6" w:rsidRPr="00B724E6" w:rsidRDefault="00F2656F" w:rsidP="00B6745F">
      <w:pPr>
        <w:numPr>
          <w:ilvl w:val="0"/>
          <w:numId w:val="39"/>
        </w:numPr>
        <w:suppressAutoHyphens/>
        <w:overflowPunct w:val="0"/>
        <w:autoSpaceDE w:val="0"/>
        <w:spacing w:before="60" w:after="60" w:line="240" w:lineRule="auto"/>
        <w:ind w:left="284" w:hanging="284"/>
        <w:jc w:val="both"/>
        <w:rPr>
          <w:rFonts w:ascii="Times New Roman" w:eastAsia="Times New Roman" w:hAnsi="Times New Roman"/>
          <w:b/>
          <w:bCs/>
          <w:sz w:val="24"/>
          <w:szCs w:val="24"/>
        </w:rPr>
      </w:pPr>
      <w:r w:rsidRPr="00B724E6">
        <w:rPr>
          <w:rFonts w:ascii="Times New Roman" w:eastAsia="Times New Roman" w:hAnsi="Times New Roman"/>
          <w:b/>
          <w:bCs/>
          <w:sz w:val="24"/>
          <w:szCs w:val="24"/>
          <w:lang w:eastAsia="ru-RU"/>
        </w:rPr>
        <w:t>Источник финансирования:</w:t>
      </w:r>
      <w:r w:rsidRPr="00B724E6">
        <w:rPr>
          <w:rFonts w:ascii="Times New Roman" w:eastAsia="Times New Roman" w:hAnsi="Times New Roman"/>
          <w:b/>
          <w:sz w:val="24"/>
          <w:szCs w:val="24"/>
          <w:lang w:eastAsia="ru-RU"/>
        </w:rPr>
        <w:t xml:space="preserve"> </w:t>
      </w:r>
      <w:r w:rsidRPr="00B724E6">
        <w:rPr>
          <w:rFonts w:ascii="Times New Roman" w:eastAsia="Times New Roman" w:hAnsi="Times New Roman"/>
          <w:sz w:val="24"/>
          <w:szCs w:val="24"/>
          <w:lang w:eastAsia="ru-RU"/>
        </w:rPr>
        <w:t>Внебюджетные средства ИПУ РАН.</w:t>
      </w:r>
    </w:p>
    <w:p w:rsidR="00DE4272" w:rsidRPr="00B724E6" w:rsidRDefault="00DE4272" w:rsidP="004F78DB">
      <w:pPr>
        <w:numPr>
          <w:ilvl w:val="0"/>
          <w:numId w:val="39"/>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B724E6">
        <w:rPr>
          <w:rFonts w:ascii="Times New Roman" w:eastAsia="Times New Roman" w:hAnsi="Times New Roman"/>
          <w:b/>
          <w:sz w:val="24"/>
          <w:szCs w:val="24"/>
          <w:lang w:eastAsia="ru-RU"/>
        </w:rPr>
        <w:t>Термины и определения</w:t>
      </w:r>
      <w:r w:rsidRPr="00B724E6">
        <w:rPr>
          <w:rFonts w:ascii="Times New Roman" w:eastAsia="Times New Roman" w:hAnsi="Times New Roman"/>
          <w:b/>
          <w:i/>
          <w:sz w:val="24"/>
          <w:szCs w:val="24"/>
          <w:lang w:eastAsia="ru-RU"/>
        </w:rPr>
        <w:t>.</w:t>
      </w:r>
    </w:p>
    <w:p w:rsidR="00DE4272" w:rsidRPr="00823A27" w:rsidRDefault="00DE4272" w:rsidP="00DE4272">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АСКД</w:t>
      </w:r>
      <w:r w:rsidRPr="00823A27">
        <w:rPr>
          <w:rFonts w:ascii="Times New Roman" w:eastAsia="Times New Roman" w:hAnsi="Times New Roman"/>
          <w:sz w:val="24"/>
          <w:szCs w:val="24"/>
          <w:lang w:eastAsia="ru-RU"/>
        </w:rPr>
        <w:t xml:space="preserve"> – автоматизированная система контроля доступа, состоящая из  аппаратно-программных средств, обеспечивающих санкционированный проезд на территорию Института и проход в здание Института.</w:t>
      </w:r>
    </w:p>
    <w:p w:rsidR="00DE4272" w:rsidRPr="00823A27" w:rsidRDefault="00DE4272" w:rsidP="00DE4272">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Оборудование</w:t>
      </w:r>
      <w:r w:rsidRPr="00823A27">
        <w:rPr>
          <w:rFonts w:ascii="Times New Roman" w:eastAsia="Times New Roman" w:hAnsi="Times New Roman"/>
          <w:sz w:val="24"/>
          <w:szCs w:val="24"/>
          <w:lang w:eastAsia="ru-RU"/>
        </w:rPr>
        <w:t xml:space="preserve"> – технические средства АСКД и программное обеспечение согласно </w:t>
      </w:r>
      <w:r w:rsidR="00F90B37">
        <w:rPr>
          <w:rFonts w:ascii="Times New Roman" w:eastAsia="Times New Roman" w:hAnsi="Times New Roman"/>
          <w:sz w:val="24"/>
          <w:szCs w:val="24"/>
          <w:lang w:eastAsia="ru-RU"/>
        </w:rPr>
        <w:t>п. 11. Т</w:t>
      </w:r>
      <w:r w:rsidRPr="00D67B34">
        <w:rPr>
          <w:rFonts w:ascii="Times New Roman" w:eastAsia="Times New Roman" w:hAnsi="Times New Roman"/>
          <w:sz w:val="24"/>
          <w:szCs w:val="24"/>
          <w:lang w:eastAsia="ru-RU"/>
        </w:rPr>
        <w:t>ехническо</w:t>
      </w:r>
      <w:r w:rsidR="00F90B37">
        <w:rPr>
          <w:rFonts w:ascii="Times New Roman" w:eastAsia="Times New Roman" w:hAnsi="Times New Roman"/>
          <w:sz w:val="24"/>
          <w:szCs w:val="24"/>
          <w:lang w:eastAsia="ru-RU"/>
        </w:rPr>
        <w:t>го</w:t>
      </w:r>
      <w:r w:rsidRPr="00823A27">
        <w:rPr>
          <w:rFonts w:ascii="Times New Roman" w:eastAsia="Times New Roman" w:hAnsi="Times New Roman"/>
          <w:sz w:val="24"/>
          <w:szCs w:val="24"/>
          <w:lang w:eastAsia="ru-RU"/>
        </w:rPr>
        <w:t xml:space="preserve"> задани</w:t>
      </w:r>
      <w:r w:rsidR="00F90B37">
        <w:rPr>
          <w:rFonts w:ascii="Times New Roman" w:eastAsia="Times New Roman" w:hAnsi="Times New Roman"/>
          <w:sz w:val="24"/>
          <w:szCs w:val="24"/>
          <w:lang w:eastAsia="ru-RU"/>
        </w:rPr>
        <w:t>я</w:t>
      </w:r>
      <w:r w:rsidRPr="00823A27">
        <w:rPr>
          <w:rFonts w:ascii="Times New Roman" w:eastAsia="Times New Roman" w:hAnsi="Times New Roman"/>
          <w:sz w:val="24"/>
          <w:szCs w:val="24"/>
          <w:lang w:eastAsia="ru-RU"/>
        </w:rPr>
        <w:t>.</w:t>
      </w:r>
    </w:p>
    <w:p w:rsidR="00DE4272" w:rsidRPr="00823A27" w:rsidRDefault="00DE4272" w:rsidP="00DE4272">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Регламентное обслуживание</w:t>
      </w:r>
      <w:r w:rsidRPr="00823A27">
        <w:rPr>
          <w:rFonts w:ascii="Times New Roman" w:eastAsia="Times New Roman" w:hAnsi="Times New Roman"/>
          <w:sz w:val="24"/>
          <w:szCs w:val="24"/>
          <w:lang w:eastAsia="ru-RU"/>
        </w:rPr>
        <w:t xml:space="preserve"> – комплекс мероприятий, обеспечивающих контроль технического состояния оборудования, поддержание его в исправном состоянии, предупреждение отказов в ходе работы оборудования, продление технического ресурса и срока службы.</w:t>
      </w:r>
    </w:p>
    <w:p w:rsidR="00DE4272" w:rsidRPr="00823A27" w:rsidRDefault="00DE4272" w:rsidP="00DE4272">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Нештатная ситуация</w:t>
      </w:r>
      <w:r w:rsidRPr="00823A27">
        <w:rPr>
          <w:rFonts w:ascii="Times New Roman" w:eastAsia="Times New Roman" w:hAnsi="Times New Roman"/>
          <w:sz w:val="24"/>
          <w:szCs w:val="24"/>
          <w:lang w:eastAsia="ru-RU"/>
        </w:rPr>
        <w:t xml:space="preserve"> – любое событие, которое способно привести к нарушению бесперебойной работы АСКД, (например появление неисправностей, отказы аппаратуры, неправильная работа программного обеспечения, сбои в работе и др.). </w:t>
      </w:r>
    </w:p>
    <w:p w:rsidR="00DE4272" w:rsidRDefault="00DE4272" w:rsidP="00DE4272">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Внеплановое восстановление работоспособности</w:t>
      </w:r>
      <w:r w:rsidRPr="00823A27">
        <w:rPr>
          <w:rFonts w:ascii="Times New Roman" w:eastAsia="Times New Roman" w:hAnsi="Times New Roman"/>
          <w:sz w:val="24"/>
          <w:szCs w:val="24"/>
          <w:lang w:eastAsia="ru-RU"/>
        </w:rPr>
        <w:t xml:space="preserve"> – восстановление нормального функционирования АСКД.</w:t>
      </w:r>
    </w:p>
    <w:p w:rsidR="00DE4272" w:rsidRPr="00823A27" w:rsidRDefault="00DE4272" w:rsidP="004F78DB">
      <w:pPr>
        <w:numPr>
          <w:ilvl w:val="0"/>
          <w:numId w:val="39"/>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Общие требования:</w:t>
      </w:r>
    </w:p>
    <w:p w:rsidR="00DE4272" w:rsidRPr="00823A27" w:rsidRDefault="00DE4272" w:rsidP="00DE4272">
      <w:pPr>
        <w:spacing w:after="0" w:line="240" w:lineRule="auto"/>
        <w:contextualSpacing/>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Техническое обслуживание систем заключается в проведении регламентных работ и ремонта (текущего или восстановительного) и осуществляется в соответствии с</w:t>
      </w:r>
      <w:r w:rsidR="00883164">
        <w:rPr>
          <w:rFonts w:ascii="Times New Roman" w:eastAsia="Times New Roman" w:hAnsi="Times New Roman"/>
          <w:sz w:val="24"/>
          <w:szCs w:val="24"/>
          <w:lang w:eastAsia="ru-RU"/>
        </w:rPr>
        <w:t xml:space="preserve"> (включая, но не ограничиваясь)</w:t>
      </w:r>
      <w:r w:rsidRPr="00823A27">
        <w:rPr>
          <w:rFonts w:ascii="Times New Roman" w:eastAsia="Times New Roman" w:hAnsi="Times New Roman"/>
          <w:sz w:val="24"/>
          <w:szCs w:val="24"/>
          <w:lang w:eastAsia="ru-RU"/>
        </w:rPr>
        <w:t xml:space="preserve">: </w:t>
      </w:r>
    </w:p>
    <w:p w:rsidR="00DE4272" w:rsidRPr="00823A27" w:rsidRDefault="00DE4272" w:rsidP="00DE4272">
      <w:pPr>
        <w:spacing w:after="0" w:line="240" w:lineRule="auto"/>
        <w:ind w:left="360"/>
        <w:contextualSpacing/>
        <w:jc w:val="both"/>
        <w:rPr>
          <w:rFonts w:ascii="Times New Roman" w:eastAsia="Times New Roman" w:hAnsi="Times New Roman"/>
          <w:sz w:val="24"/>
          <w:szCs w:val="24"/>
        </w:rPr>
      </w:pPr>
      <w:r w:rsidRPr="00823A27">
        <w:rPr>
          <w:rFonts w:ascii="Times New Roman" w:eastAsia="Times New Roman" w:hAnsi="Times New Roman"/>
          <w:sz w:val="24"/>
          <w:szCs w:val="24"/>
        </w:rPr>
        <w:t>- ГОСТ Р 51241-98 «Средства и системы контроля и управления доступом. Классификация. Общие технические требования. Методы испытаний».</w:t>
      </w:r>
    </w:p>
    <w:p w:rsidR="00DE4272" w:rsidRPr="00823A27" w:rsidRDefault="00DE4272" w:rsidP="00DE4272">
      <w:pPr>
        <w:spacing w:after="0" w:line="240" w:lineRule="auto"/>
        <w:ind w:left="360"/>
        <w:contextualSpacing/>
        <w:jc w:val="both"/>
        <w:rPr>
          <w:rFonts w:ascii="Times New Roman" w:eastAsia="Times New Roman" w:hAnsi="Times New Roman"/>
          <w:sz w:val="24"/>
          <w:szCs w:val="24"/>
        </w:rPr>
      </w:pPr>
      <w:r w:rsidRPr="00823A27">
        <w:rPr>
          <w:rFonts w:ascii="Times New Roman" w:eastAsia="Times New Roman" w:hAnsi="Times New Roman"/>
          <w:sz w:val="24"/>
          <w:szCs w:val="24"/>
        </w:rPr>
        <w:t>- Рекомендациями Р 78.36.005-99 «Выбор и применение систем контроля и управления доступом».</w:t>
      </w:r>
    </w:p>
    <w:p w:rsidR="00DE4272" w:rsidRPr="00A27025" w:rsidRDefault="00DE4272" w:rsidP="004F78DB">
      <w:pPr>
        <w:numPr>
          <w:ilvl w:val="0"/>
          <w:numId w:val="39"/>
        </w:numPr>
        <w:spacing w:before="120" w:after="0" w:line="240" w:lineRule="auto"/>
        <w:ind w:left="357" w:hanging="357"/>
        <w:jc w:val="both"/>
        <w:rPr>
          <w:rFonts w:ascii="Times New Roman" w:eastAsia="Times New Roman" w:hAnsi="Times New Roman"/>
          <w:sz w:val="24"/>
          <w:szCs w:val="24"/>
        </w:rPr>
      </w:pPr>
      <w:r w:rsidRPr="00A27025">
        <w:rPr>
          <w:rFonts w:ascii="Times New Roman" w:eastAsia="Times New Roman" w:hAnsi="Times New Roman"/>
          <w:b/>
          <w:sz w:val="24"/>
          <w:szCs w:val="24"/>
        </w:rPr>
        <w:t xml:space="preserve">Требования к качеству оказываемых услуг: </w:t>
      </w:r>
      <w:r w:rsidR="00B724E6" w:rsidRPr="00A27025">
        <w:rPr>
          <w:rFonts w:ascii="Times New Roman" w:eastAsia="Times New Roman" w:hAnsi="Times New Roman"/>
          <w:b/>
          <w:sz w:val="24"/>
          <w:szCs w:val="24"/>
        </w:rPr>
        <w:t xml:space="preserve"> </w:t>
      </w:r>
    </w:p>
    <w:p w:rsidR="00883164" w:rsidRDefault="00883164" w:rsidP="00DE427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Осуществлять своевременное качественное техническое обслуживание </w:t>
      </w:r>
      <w:r w:rsidR="002D5940">
        <w:rPr>
          <w:rFonts w:ascii="Times New Roman" w:eastAsia="Times New Roman" w:hAnsi="Times New Roman"/>
          <w:sz w:val="24"/>
          <w:szCs w:val="24"/>
          <w:lang w:eastAsia="ru-RU"/>
        </w:rPr>
        <w:t>и ремонт (текущий, восстановительный), оборудования Заказчика.</w:t>
      </w:r>
    </w:p>
    <w:p w:rsidR="00DE4272" w:rsidRPr="00823A27" w:rsidRDefault="002D5940" w:rsidP="00DE427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r w:rsidR="00DE4272" w:rsidRPr="00A27025">
        <w:rPr>
          <w:rFonts w:ascii="Times New Roman" w:eastAsia="Times New Roman" w:hAnsi="Times New Roman"/>
          <w:sz w:val="24"/>
          <w:szCs w:val="24"/>
          <w:lang w:eastAsia="ru-RU"/>
        </w:rPr>
        <w:t xml:space="preserve">Исполнитель </w:t>
      </w:r>
      <w:r>
        <w:rPr>
          <w:rFonts w:ascii="Times New Roman" w:eastAsia="Times New Roman" w:hAnsi="Times New Roman"/>
          <w:sz w:val="24"/>
          <w:szCs w:val="24"/>
          <w:lang w:eastAsia="ru-RU"/>
        </w:rPr>
        <w:t xml:space="preserve">в ходе оказания услуг по Договору </w:t>
      </w:r>
      <w:r w:rsidR="00DE4272" w:rsidRPr="00A27025">
        <w:rPr>
          <w:rFonts w:ascii="Times New Roman" w:eastAsia="Times New Roman" w:hAnsi="Times New Roman"/>
          <w:sz w:val="24"/>
          <w:szCs w:val="24"/>
          <w:lang w:eastAsia="ru-RU"/>
        </w:rPr>
        <w:t xml:space="preserve">должен соблюдать необходимые противопожарные меры и мероприятия по технике безопасности, охране окружающей среды, соблюдению экологических норм и правил, недопущению какого-либо риска, способного причинить вред жизни </w:t>
      </w:r>
      <w:r w:rsidR="004D435D" w:rsidRPr="00A27025">
        <w:rPr>
          <w:rFonts w:ascii="Times New Roman" w:eastAsia="Times New Roman" w:hAnsi="Times New Roman"/>
          <w:sz w:val="24"/>
          <w:szCs w:val="24"/>
          <w:lang w:eastAsia="ru-RU"/>
        </w:rPr>
        <w:t>и/</w:t>
      </w:r>
      <w:r w:rsidR="00DE4272" w:rsidRPr="00A27025">
        <w:rPr>
          <w:rFonts w:ascii="Times New Roman" w:eastAsia="Times New Roman" w:hAnsi="Times New Roman"/>
          <w:sz w:val="24"/>
          <w:szCs w:val="24"/>
          <w:lang w:eastAsia="ru-RU"/>
        </w:rPr>
        <w:t>или здоровью граждан, и имуществу Заказчика.</w:t>
      </w:r>
    </w:p>
    <w:p w:rsidR="00DE4272" w:rsidRPr="00823A27" w:rsidRDefault="00DE4272" w:rsidP="004F78DB">
      <w:pPr>
        <w:numPr>
          <w:ilvl w:val="0"/>
          <w:numId w:val="39"/>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lastRenderedPageBreak/>
        <w:t>Общие требования к Исполнителю</w:t>
      </w:r>
      <w:r w:rsidR="004F78DB">
        <w:rPr>
          <w:rFonts w:ascii="Times New Roman" w:eastAsia="Times New Roman" w:hAnsi="Times New Roman"/>
          <w:b/>
          <w:sz w:val="24"/>
          <w:szCs w:val="24"/>
        </w:rPr>
        <w:t>:</w:t>
      </w:r>
    </w:p>
    <w:p w:rsidR="00DE4272" w:rsidRPr="00823A27" w:rsidRDefault="00752EF1" w:rsidP="00DE4272">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.1.</w:t>
      </w:r>
      <w:r w:rsidR="00DE4272" w:rsidRPr="00823A27">
        <w:rPr>
          <w:rFonts w:ascii="Times New Roman" w:eastAsia="Times New Roman" w:hAnsi="Times New Roman"/>
          <w:sz w:val="24"/>
          <w:szCs w:val="24"/>
          <w:lang w:eastAsia="ru-RU"/>
        </w:rPr>
        <w:tab/>
        <w:t> </w:t>
      </w:r>
      <w:r w:rsidR="0095525D">
        <w:rPr>
          <w:rFonts w:ascii="Times New Roman" w:eastAsia="Times New Roman" w:hAnsi="Times New Roman"/>
          <w:sz w:val="24"/>
          <w:szCs w:val="24"/>
          <w:lang w:eastAsia="ru-RU"/>
        </w:rPr>
        <w:t>И</w:t>
      </w:r>
      <w:r w:rsidR="00DE4272" w:rsidRPr="00823A27">
        <w:rPr>
          <w:rFonts w:ascii="Times New Roman" w:eastAsia="Times New Roman" w:hAnsi="Times New Roman"/>
          <w:sz w:val="24"/>
          <w:szCs w:val="24"/>
          <w:lang w:eastAsia="ru-RU"/>
        </w:rPr>
        <w:t>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DE4272" w:rsidRPr="00823A27" w:rsidRDefault="00752EF1" w:rsidP="00DE427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w:t>
      </w:r>
      <w:r w:rsidR="0095525D">
        <w:rPr>
          <w:rFonts w:ascii="Times New Roman" w:eastAsia="Times New Roman" w:hAnsi="Times New Roman"/>
          <w:sz w:val="24"/>
          <w:szCs w:val="24"/>
          <w:lang w:eastAsia="ru-RU"/>
        </w:rPr>
        <w:t>2</w:t>
      </w:r>
      <w:r w:rsidR="00DE4272" w:rsidRPr="00823A27">
        <w:rPr>
          <w:rFonts w:ascii="Times New Roman" w:eastAsia="Times New Roman" w:hAnsi="Times New Roman"/>
          <w:sz w:val="24"/>
          <w:szCs w:val="24"/>
          <w:lang w:eastAsia="ru-RU"/>
        </w:rPr>
        <w:t>.</w:t>
      </w:r>
      <w:r w:rsidR="00DE4272" w:rsidRPr="00823A27">
        <w:rPr>
          <w:rFonts w:ascii="Times New Roman" w:eastAsia="Times New Roman" w:hAnsi="Times New Roman"/>
          <w:sz w:val="24"/>
          <w:szCs w:val="24"/>
          <w:lang w:eastAsia="ru-RU"/>
        </w:rPr>
        <w:tab/>
        <w:t xml:space="preserve">Персонал, выполняющий работы, должен быть аттестован в установленном порядке Ростехнадзором и </w:t>
      </w:r>
      <w:r w:rsidR="00DE4272" w:rsidRPr="00823A27">
        <w:rPr>
          <w:rFonts w:ascii="Times New Roman" w:eastAsia="Times New Roman" w:hAnsi="Times New Roman"/>
          <w:b/>
          <w:sz w:val="24"/>
          <w:szCs w:val="24"/>
          <w:lang w:eastAsia="ru-RU"/>
        </w:rPr>
        <w:t>иметь группу по электробезопасности не ниже 3</w:t>
      </w:r>
      <w:r w:rsidR="00DE4272">
        <w:rPr>
          <w:rFonts w:ascii="Times New Roman" w:eastAsia="Times New Roman" w:hAnsi="Times New Roman"/>
          <w:b/>
          <w:sz w:val="24"/>
          <w:szCs w:val="24"/>
          <w:lang w:eastAsia="ru-RU"/>
        </w:rPr>
        <w:t>,</w:t>
      </w:r>
      <w:r w:rsidR="00DE4272" w:rsidRPr="00823A27">
        <w:rPr>
          <w:rFonts w:ascii="Times New Roman" w:eastAsia="Times New Roman" w:hAnsi="Times New Roman"/>
          <w:b/>
          <w:sz w:val="24"/>
          <w:szCs w:val="24"/>
          <w:lang w:eastAsia="ru-RU"/>
        </w:rPr>
        <w:t xml:space="preserve"> до 1000 В. </w:t>
      </w:r>
    </w:p>
    <w:p w:rsidR="00DE4272" w:rsidRPr="00823A27" w:rsidRDefault="00896C21" w:rsidP="00DE42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w:t>
      </w:r>
      <w:r w:rsidR="0095525D">
        <w:rPr>
          <w:rFonts w:ascii="Times New Roman" w:eastAsia="Times New Roman" w:hAnsi="Times New Roman"/>
          <w:sz w:val="24"/>
          <w:szCs w:val="24"/>
          <w:lang w:eastAsia="ru-RU"/>
        </w:rPr>
        <w:t>3</w:t>
      </w:r>
      <w:r w:rsidR="00DE4272" w:rsidRPr="00823A27">
        <w:rPr>
          <w:rFonts w:ascii="Times New Roman" w:eastAsia="Times New Roman" w:hAnsi="Times New Roman"/>
          <w:sz w:val="24"/>
          <w:szCs w:val="24"/>
          <w:lang w:eastAsia="ru-RU"/>
        </w:rPr>
        <w:t>.</w:t>
      </w:r>
      <w:r w:rsidR="00DE4272" w:rsidRPr="00823A27">
        <w:rPr>
          <w:rFonts w:ascii="Times New Roman" w:eastAsia="Times New Roman" w:hAnsi="Times New Roman"/>
          <w:sz w:val="24"/>
          <w:szCs w:val="24"/>
          <w:lang w:eastAsia="ru-RU"/>
        </w:rPr>
        <w:tab/>
        <w:t>Отсутствие у специалистов Исполнителя медицинских противопоказаний для оказания услуг по договору.</w:t>
      </w:r>
    </w:p>
    <w:p w:rsidR="00DE4272" w:rsidRPr="00823A27" w:rsidRDefault="00752EF1" w:rsidP="00DE42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w:t>
      </w:r>
      <w:r w:rsidR="0095525D">
        <w:rPr>
          <w:rFonts w:ascii="Times New Roman" w:eastAsia="Times New Roman" w:hAnsi="Times New Roman"/>
          <w:sz w:val="24"/>
          <w:szCs w:val="24"/>
          <w:lang w:eastAsia="ru-RU"/>
        </w:rPr>
        <w:t>4</w:t>
      </w:r>
      <w:r w:rsidR="00DE4272" w:rsidRPr="00823A27">
        <w:rPr>
          <w:rFonts w:ascii="Times New Roman" w:eastAsia="Times New Roman" w:hAnsi="Times New Roman"/>
          <w:sz w:val="24"/>
          <w:szCs w:val="24"/>
          <w:lang w:eastAsia="ru-RU"/>
        </w:rPr>
        <w:t xml:space="preserve">. </w:t>
      </w:r>
      <w:r w:rsidR="00DE4272" w:rsidRPr="00823A27">
        <w:rPr>
          <w:rFonts w:ascii="Times New Roman" w:eastAsia="Times New Roman" w:hAnsi="Times New Roman"/>
          <w:sz w:val="24"/>
          <w:szCs w:val="24"/>
          <w:lang w:eastAsia="ru-RU"/>
        </w:rPr>
        <w:tab/>
        <w:t xml:space="preserve">Услуги должны оказываться штатным персоналом Исполнителя. </w:t>
      </w:r>
      <w:r w:rsidR="00DE4272" w:rsidRPr="00823A27">
        <w:rPr>
          <w:rFonts w:ascii="Times New Roman" w:eastAsia="Times New Roman" w:hAnsi="Times New Roman"/>
          <w:b/>
          <w:sz w:val="24"/>
          <w:szCs w:val="24"/>
          <w:lang w:eastAsia="ru-RU"/>
        </w:rPr>
        <w:t>Привлечение в качестве соисполнителей третьих юридических и (или физических лиц) не допускается</w:t>
      </w:r>
      <w:r w:rsidR="00DE4272" w:rsidRPr="00823A27">
        <w:rPr>
          <w:rFonts w:ascii="Times New Roman" w:eastAsia="Times New Roman" w:hAnsi="Times New Roman"/>
          <w:sz w:val="24"/>
          <w:szCs w:val="24"/>
          <w:lang w:eastAsia="ru-RU"/>
        </w:rPr>
        <w:t xml:space="preserve">. Выполнение данного требования должно подтверждаться копиями трудового договора. </w:t>
      </w:r>
    </w:p>
    <w:p w:rsidR="00DE4272" w:rsidRPr="00823A27" w:rsidRDefault="00752EF1" w:rsidP="00DE42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w:t>
      </w:r>
      <w:r w:rsidR="00A060D0">
        <w:rPr>
          <w:rFonts w:ascii="Times New Roman" w:eastAsia="Times New Roman" w:hAnsi="Times New Roman"/>
          <w:sz w:val="24"/>
          <w:szCs w:val="24"/>
          <w:lang w:eastAsia="ru-RU"/>
        </w:rPr>
        <w:t>5</w:t>
      </w:r>
      <w:r w:rsidR="00DE4272" w:rsidRPr="00823A27">
        <w:rPr>
          <w:rFonts w:ascii="Times New Roman" w:eastAsia="Times New Roman" w:hAnsi="Times New Roman"/>
          <w:sz w:val="24"/>
          <w:szCs w:val="24"/>
          <w:lang w:eastAsia="ru-RU"/>
        </w:rPr>
        <w:t>.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DE4272" w:rsidRPr="00823A27" w:rsidRDefault="00DE4272" w:rsidP="004F78DB">
      <w:pPr>
        <w:numPr>
          <w:ilvl w:val="0"/>
          <w:numId w:val="38"/>
        </w:numPr>
        <w:spacing w:after="0" w:line="240" w:lineRule="auto"/>
        <w:jc w:val="both"/>
        <w:rPr>
          <w:rFonts w:ascii="Times New Roman" w:eastAsia="Times New Roman" w:hAnsi="Times New Roman"/>
          <w:sz w:val="24"/>
          <w:szCs w:val="24"/>
        </w:rPr>
      </w:pPr>
      <w:r w:rsidRPr="00823A27">
        <w:rPr>
          <w:rFonts w:ascii="Times New Roman" w:eastAsia="Times New Roman" w:hAnsi="Times New Roman"/>
          <w:sz w:val="24"/>
          <w:szCs w:val="24"/>
        </w:rPr>
        <w:t>письмо-направление (на бланке организации) со списком сотрудников, привлеченных к оказанию услуг на данном объекте, с указанием фамилии, имени, отчества, паспортных данных, места регистрации, контактных телефонов;</w:t>
      </w:r>
    </w:p>
    <w:p w:rsidR="00DE4272" w:rsidRPr="00823A27" w:rsidRDefault="00DE4272" w:rsidP="004F78DB">
      <w:pPr>
        <w:numPr>
          <w:ilvl w:val="0"/>
          <w:numId w:val="38"/>
        </w:numPr>
        <w:spacing w:after="0" w:line="240" w:lineRule="auto"/>
        <w:jc w:val="both"/>
        <w:rPr>
          <w:rFonts w:ascii="Times New Roman" w:eastAsia="Times New Roman" w:hAnsi="Times New Roman"/>
          <w:sz w:val="24"/>
          <w:szCs w:val="24"/>
        </w:rPr>
      </w:pPr>
      <w:r w:rsidRPr="00823A27">
        <w:rPr>
          <w:rFonts w:ascii="Times New Roman" w:eastAsia="Times New Roman" w:hAnsi="Times New Roman"/>
          <w:sz w:val="24"/>
          <w:szCs w:val="24"/>
        </w:rPr>
        <w:t>личные квалификационные документы с печатью и записью - удостоверение о допуске к работе в электроустановках напряжением до 1000</w:t>
      </w:r>
      <w:r>
        <w:rPr>
          <w:rFonts w:ascii="Times New Roman" w:eastAsia="Times New Roman" w:hAnsi="Times New Roman"/>
          <w:sz w:val="24"/>
          <w:szCs w:val="24"/>
        </w:rPr>
        <w:t xml:space="preserve"> </w:t>
      </w:r>
      <w:r w:rsidRPr="00823A27">
        <w:rPr>
          <w:rFonts w:ascii="Times New Roman" w:eastAsia="Times New Roman" w:hAnsi="Times New Roman"/>
          <w:sz w:val="24"/>
          <w:szCs w:val="24"/>
        </w:rPr>
        <w:t>В, не ниже 3 группы по электробезопасности.</w:t>
      </w:r>
    </w:p>
    <w:p w:rsidR="00DE4272" w:rsidRPr="00823A27" w:rsidRDefault="00752EF1" w:rsidP="00DE427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DE4272" w:rsidRPr="00823A27">
        <w:rPr>
          <w:rFonts w:ascii="Times New Roman" w:eastAsia="Times New Roman" w:hAnsi="Times New Roman"/>
          <w:sz w:val="24"/>
          <w:szCs w:val="24"/>
          <w:lang w:eastAsia="ru-RU"/>
        </w:rPr>
        <w:t>.</w:t>
      </w:r>
      <w:r w:rsidR="0095525D">
        <w:rPr>
          <w:rFonts w:ascii="Times New Roman" w:eastAsia="Times New Roman" w:hAnsi="Times New Roman"/>
          <w:sz w:val="24"/>
          <w:szCs w:val="24"/>
          <w:lang w:eastAsia="ru-RU"/>
        </w:rPr>
        <w:t>6</w:t>
      </w:r>
      <w:r w:rsidR="00DE4272" w:rsidRPr="00823A27">
        <w:rPr>
          <w:rFonts w:ascii="Times New Roman" w:eastAsia="Times New Roman" w:hAnsi="Times New Roman"/>
          <w:sz w:val="24"/>
          <w:szCs w:val="24"/>
          <w:lang w:eastAsia="ru-RU"/>
        </w:rPr>
        <w:t xml:space="preserve">.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00DE4272" w:rsidRPr="00823A27">
        <w:rPr>
          <w:rFonts w:ascii="Times New Roman" w:eastAsia="Times New Roman" w:hAnsi="Times New Roman"/>
          <w:b/>
          <w:sz w:val="24"/>
          <w:szCs w:val="24"/>
          <w:lang w:eastAsia="ru-RU"/>
        </w:rPr>
        <w:t>при возникновении нештатной ситуации.</w:t>
      </w:r>
    </w:p>
    <w:p w:rsidR="00DE4272" w:rsidRPr="00823A27" w:rsidRDefault="00DE4272" w:rsidP="004F78DB">
      <w:pPr>
        <w:numPr>
          <w:ilvl w:val="0"/>
          <w:numId w:val="39"/>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sz w:val="24"/>
          <w:szCs w:val="24"/>
        </w:rPr>
        <w:tab/>
      </w:r>
      <w:r w:rsidRPr="00823A27">
        <w:rPr>
          <w:rFonts w:ascii="Times New Roman" w:eastAsia="Times New Roman" w:hAnsi="Times New Roman"/>
          <w:b/>
          <w:sz w:val="24"/>
          <w:szCs w:val="24"/>
        </w:rPr>
        <w:t>Порядок оказания услуг.</w:t>
      </w:r>
    </w:p>
    <w:p w:rsidR="00DE4272" w:rsidRPr="00823A27" w:rsidRDefault="00DE4272" w:rsidP="00F2656F">
      <w:pPr>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sidR="00752EF1">
        <w:rPr>
          <w:rFonts w:ascii="Times New Roman" w:eastAsia="Times New Roman" w:hAnsi="Times New Roman"/>
          <w:sz w:val="24"/>
          <w:szCs w:val="24"/>
          <w:lang w:eastAsia="ru-RU"/>
        </w:rPr>
        <w:t>0</w:t>
      </w:r>
      <w:r w:rsidRPr="00823A27">
        <w:rPr>
          <w:rFonts w:ascii="Times New Roman" w:eastAsia="Times New Roman" w:hAnsi="Times New Roman"/>
          <w:sz w:val="24"/>
          <w:szCs w:val="24"/>
          <w:lang w:eastAsia="ru-RU"/>
        </w:rPr>
        <w:t>.1.</w:t>
      </w:r>
      <w:r w:rsidRPr="00823A27">
        <w:rPr>
          <w:rFonts w:ascii="Times New Roman" w:eastAsia="Times New Roman" w:hAnsi="Times New Roman"/>
          <w:sz w:val="24"/>
          <w:szCs w:val="24"/>
          <w:lang w:eastAsia="ru-RU"/>
        </w:rPr>
        <w:tab/>
        <w:t>Услуги по техническому обслуживанию и ремонту должны проводиться в сроки, установленные графико</w:t>
      </w:r>
      <w:r w:rsidR="001750AC">
        <w:rPr>
          <w:rFonts w:ascii="Times New Roman" w:eastAsia="Times New Roman" w:hAnsi="Times New Roman"/>
          <w:sz w:val="24"/>
          <w:szCs w:val="24"/>
          <w:lang w:eastAsia="ru-RU"/>
        </w:rPr>
        <w:t xml:space="preserve">м проведения регламентных работ, </w:t>
      </w:r>
      <w:r w:rsidR="00B724E6">
        <w:rPr>
          <w:rFonts w:ascii="Times New Roman" w:eastAsia="Times New Roman" w:hAnsi="Times New Roman"/>
          <w:sz w:val="24"/>
          <w:szCs w:val="24"/>
          <w:lang w:eastAsia="ru-RU"/>
        </w:rPr>
        <w:t xml:space="preserve"> </w:t>
      </w:r>
      <w:r w:rsidRPr="00823A27">
        <w:rPr>
          <w:rFonts w:ascii="Times New Roman" w:eastAsia="Times New Roman" w:hAnsi="Times New Roman"/>
          <w:sz w:val="24"/>
          <w:szCs w:val="24"/>
          <w:lang w:eastAsia="ru-RU"/>
        </w:rPr>
        <w:t>согласованным с Заказчиком.</w:t>
      </w:r>
    </w:p>
    <w:p w:rsidR="00DE4272" w:rsidRPr="001750AC" w:rsidRDefault="00752EF1" w:rsidP="00F2656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10</w:t>
      </w:r>
      <w:r w:rsidR="00DE4272" w:rsidRPr="00823A27">
        <w:rPr>
          <w:rFonts w:ascii="Times New Roman" w:eastAsia="Times New Roman" w:hAnsi="Times New Roman"/>
          <w:sz w:val="24"/>
          <w:szCs w:val="24"/>
          <w:lang w:eastAsia="ru-RU"/>
        </w:rPr>
        <w:t>.2.</w:t>
      </w:r>
      <w:r w:rsidR="00DE4272" w:rsidRPr="00823A27">
        <w:rPr>
          <w:rFonts w:ascii="Times New Roman" w:eastAsia="Times New Roman" w:hAnsi="Times New Roman"/>
          <w:sz w:val="24"/>
          <w:szCs w:val="24"/>
          <w:lang w:eastAsia="ru-RU"/>
        </w:rPr>
        <w:tab/>
      </w:r>
      <w:r w:rsidR="00DE4272" w:rsidRPr="001750AC">
        <w:rPr>
          <w:rFonts w:ascii="Times New Roman" w:eastAsia="Times New Roman" w:hAnsi="Times New Roman"/>
          <w:b/>
          <w:sz w:val="24"/>
          <w:szCs w:val="24"/>
          <w:lang w:eastAsia="ru-RU"/>
        </w:rPr>
        <w:t>Для устранения отказа системы АСКД в межрегламентный период</w:t>
      </w:r>
      <w:r w:rsidR="00DE4272" w:rsidRPr="00823A27">
        <w:rPr>
          <w:rFonts w:ascii="Times New Roman" w:eastAsia="Times New Roman" w:hAnsi="Times New Roman"/>
          <w:sz w:val="24"/>
          <w:szCs w:val="24"/>
          <w:lang w:eastAsia="ru-RU"/>
        </w:rPr>
        <w:t xml:space="preserve"> Исполнитель </w:t>
      </w:r>
      <w:r w:rsidR="00DE4272" w:rsidRPr="001750AC">
        <w:rPr>
          <w:rFonts w:ascii="Times New Roman" w:eastAsia="Times New Roman" w:hAnsi="Times New Roman"/>
          <w:b/>
          <w:sz w:val="24"/>
          <w:szCs w:val="24"/>
          <w:lang w:eastAsia="ru-RU"/>
        </w:rPr>
        <w:t>должен прибыть</w:t>
      </w:r>
      <w:r w:rsidR="00DE4272" w:rsidRPr="00823A27">
        <w:rPr>
          <w:rFonts w:ascii="Times New Roman" w:eastAsia="Times New Roman" w:hAnsi="Times New Roman"/>
          <w:sz w:val="24"/>
          <w:szCs w:val="24"/>
          <w:lang w:eastAsia="ru-RU"/>
        </w:rPr>
        <w:t xml:space="preserve"> на обслуживаемый объект </w:t>
      </w:r>
      <w:r w:rsidR="00DE4272" w:rsidRPr="001750AC">
        <w:rPr>
          <w:rFonts w:ascii="Times New Roman" w:eastAsia="Times New Roman" w:hAnsi="Times New Roman"/>
          <w:b/>
          <w:sz w:val="24"/>
          <w:szCs w:val="24"/>
          <w:lang w:eastAsia="ru-RU"/>
        </w:rPr>
        <w:t>по вызову</w:t>
      </w:r>
      <w:r w:rsidR="00DE4272" w:rsidRPr="00823A27">
        <w:rPr>
          <w:rFonts w:ascii="Times New Roman" w:eastAsia="Times New Roman" w:hAnsi="Times New Roman"/>
          <w:sz w:val="24"/>
          <w:szCs w:val="24"/>
          <w:lang w:eastAsia="ru-RU"/>
        </w:rPr>
        <w:t xml:space="preserve"> Заказчика </w:t>
      </w:r>
      <w:r w:rsidR="00DE4272" w:rsidRPr="001750AC">
        <w:rPr>
          <w:rFonts w:ascii="Times New Roman" w:eastAsia="Times New Roman" w:hAnsi="Times New Roman"/>
          <w:b/>
          <w:sz w:val="24"/>
          <w:szCs w:val="24"/>
          <w:lang w:eastAsia="ru-RU"/>
        </w:rPr>
        <w:t>не позднее 2 (двух) часов</w:t>
      </w:r>
      <w:r w:rsidR="001750AC">
        <w:rPr>
          <w:rFonts w:ascii="Times New Roman" w:eastAsia="Times New Roman" w:hAnsi="Times New Roman"/>
          <w:sz w:val="24"/>
          <w:szCs w:val="24"/>
          <w:lang w:eastAsia="ru-RU"/>
        </w:rPr>
        <w:t xml:space="preserve"> с момента </w:t>
      </w:r>
      <w:r w:rsidR="001750AC" w:rsidRPr="009F0946">
        <w:rPr>
          <w:rFonts w:ascii="Times New Roman" w:eastAsia="Times New Roman" w:hAnsi="Times New Roman"/>
          <w:sz w:val="24"/>
          <w:szCs w:val="24"/>
          <w:lang w:eastAsia="ru-RU"/>
        </w:rPr>
        <w:t xml:space="preserve">вызова </w:t>
      </w:r>
      <w:r w:rsidR="001750AC" w:rsidRPr="009F0946">
        <w:rPr>
          <w:rFonts w:ascii="Times New Roman" w:eastAsia="Times New Roman" w:hAnsi="Times New Roman"/>
          <w:b/>
          <w:sz w:val="24"/>
          <w:szCs w:val="24"/>
          <w:lang w:eastAsia="ru-RU"/>
        </w:rPr>
        <w:t>в том числе в выходные и праздничные дни.</w:t>
      </w:r>
    </w:p>
    <w:p w:rsidR="00AC628F" w:rsidRDefault="00752EF1" w:rsidP="00F2656F">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DE4272" w:rsidRPr="00823A27">
        <w:rPr>
          <w:rFonts w:ascii="Times New Roman" w:eastAsia="Times New Roman" w:hAnsi="Times New Roman"/>
          <w:sz w:val="24"/>
          <w:szCs w:val="24"/>
          <w:lang w:eastAsia="ru-RU"/>
        </w:rPr>
        <w:t>.3.</w:t>
      </w:r>
      <w:r w:rsidR="00DE4272" w:rsidRPr="00823A27">
        <w:rPr>
          <w:rFonts w:ascii="Times New Roman" w:eastAsia="Times New Roman" w:hAnsi="Times New Roman"/>
          <w:sz w:val="24"/>
          <w:szCs w:val="24"/>
          <w:lang w:eastAsia="ru-RU"/>
        </w:rPr>
        <w:tab/>
        <w:t xml:space="preserve">По прибытии на объект Заказчика для оказания услуг, специалист Исполнителя делает запись о времени прибытия в журнале технического обслуживания </w:t>
      </w:r>
      <w:r w:rsidR="0095525D">
        <w:rPr>
          <w:rFonts w:ascii="Times New Roman" w:eastAsia="Times New Roman" w:hAnsi="Times New Roman"/>
          <w:sz w:val="24"/>
          <w:szCs w:val="24"/>
          <w:lang w:eastAsia="ru-RU"/>
        </w:rPr>
        <w:t xml:space="preserve">АСКД. Указанный журнал является документом, подтверждающим объем оказанных услуг (выполненных работ) Исполнителем на протяжении всего периода </w:t>
      </w:r>
      <w:r w:rsidR="00E10F1C">
        <w:rPr>
          <w:rFonts w:ascii="Times New Roman" w:eastAsia="Times New Roman" w:hAnsi="Times New Roman"/>
          <w:sz w:val="24"/>
          <w:szCs w:val="24"/>
          <w:lang w:eastAsia="ru-RU"/>
        </w:rPr>
        <w:t xml:space="preserve">времени исполнения Договора. </w:t>
      </w:r>
    </w:p>
    <w:p w:rsidR="00DE4272" w:rsidRPr="00A5023A" w:rsidRDefault="00E10F1C" w:rsidP="00F2656F">
      <w:pPr>
        <w:overflowPunct w:val="0"/>
        <w:autoSpaceDE w:val="0"/>
        <w:spacing w:after="0" w:line="240" w:lineRule="auto"/>
        <w:contextualSpacing/>
        <w:jc w:val="both"/>
        <w:rPr>
          <w:rFonts w:ascii="Times New Roman" w:eastAsia="Times New Roman" w:hAnsi="Times New Roman"/>
          <w:sz w:val="24"/>
          <w:szCs w:val="24"/>
          <w:lang w:eastAsia="ru-RU"/>
        </w:rPr>
      </w:pPr>
      <w:r w:rsidRPr="00D87843">
        <w:rPr>
          <w:rFonts w:ascii="Times New Roman" w:eastAsia="Times New Roman" w:hAnsi="Times New Roman"/>
          <w:sz w:val="24"/>
          <w:szCs w:val="24"/>
          <w:lang w:eastAsia="ru-RU"/>
        </w:rPr>
        <w:t>В журнале Исполнителем фиксируются все действия, связанные с исполнением Договора</w:t>
      </w:r>
      <w:r w:rsidR="00AC628F" w:rsidRPr="00D87843">
        <w:rPr>
          <w:rFonts w:ascii="Times New Roman" w:eastAsia="Times New Roman" w:hAnsi="Times New Roman"/>
          <w:sz w:val="24"/>
          <w:szCs w:val="24"/>
          <w:lang w:eastAsia="ru-RU"/>
        </w:rPr>
        <w:t xml:space="preserve">; </w:t>
      </w:r>
      <w:r w:rsidR="00AC628F" w:rsidRPr="00A5023A">
        <w:rPr>
          <w:rFonts w:ascii="Times New Roman" w:eastAsia="Times New Roman" w:hAnsi="Times New Roman"/>
          <w:sz w:val="24"/>
          <w:szCs w:val="24"/>
          <w:lang w:eastAsia="ru-RU"/>
        </w:rPr>
        <w:t>журнал</w:t>
      </w:r>
      <w:r w:rsidRPr="00A5023A">
        <w:rPr>
          <w:rFonts w:ascii="Times New Roman" w:eastAsia="Times New Roman" w:hAnsi="Times New Roman"/>
          <w:sz w:val="24"/>
          <w:szCs w:val="24"/>
          <w:lang w:eastAsia="ru-RU"/>
        </w:rPr>
        <w:t xml:space="preserve"> </w:t>
      </w:r>
      <w:r w:rsidR="00A40000" w:rsidRPr="00A5023A">
        <w:rPr>
          <w:rFonts w:ascii="Times New Roman" w:eastAsia="Times New Roman" w:hAnsi="Times New Roman"/>
          <w:sz w:val="24"/>
          <w:szCs w:val="24"/>
          <w:lang w:eastAsia="ru-RU"/>
        </w:rPr>
        <w:t xml:space="preserve">предоставляется </w:t>
      </w:r>
      <w:r w:rsidR="0039446C" w:rsidRPr="00A5023A">
        <w:rPr>
          <w:rFonts w:ascii="Times New Roman" w:eastAsia="Times New Roman" w:hAnsi="Times New Roman"/>
          <w:sz w:val="24"/>
          <w:szCs w:val="24"/>
          <w:lang w:eastAsia="ru-RU"/>
        </w:rPr>
        <w:t xml:space="preserve">Исполнителем </w:t>
      </w:r>
      <w:r w:rsidR="00A40000" w:rsidRPr="00A5023A">
        <w:rPr>
          <w:rFonts w:ascii="Times New Roman" w:eastAsia="Times New Roman" w:hAnsi="Times New Roman"/>
          <w:sz w:val="24"/>
          <w:szCs w:val="24"/>
          <w:lang w:eastAsia="ru-RU"/>
        </w:rPr>
        <w:t>на утверждение Заказчику в составе отчетной документации по истечени</w:t>
      </w:r>
      <w:r w:rsidR="004D5B18" w:rsidRPr="00A5023A">
        <w:rPr>
          <w:rFonts w:ascii="Times New Roman" w:eastAsia="Times New Roman" w:hAnsi="Times New Roman"/>
          <w:sz w:val="24"/>
          <w:szCs w:val="24"/>
          <w:lang w:eastAsia="ru-RU"/>
        </w:rPr>
        <w:t>и</w:t>
      </w:r>
      <w:r w:rsidR="00A40000" w:rsidRPr="00A5023A">
        <w:rPr>
          <w:rFonts w:ascii="Times New Roman" w:eastAsia="Times New Roman" w:hAnsi="Times New Roman"/>
          <w:sz w:val="24"/>
          <w:szCs w:val="24"/>
          <w:lang w:eastAsia="ru-RU"/>
        </w:rPr>
        <w:t xml:space="preserve"> отчетного периода ежемесячно.</w:t>
      </w:r>
    </w:p>
    <w:p w:rsidR="00DE4272" w:rsidRDefault="00752EF1" w:rsidP="00F2656F">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DE4272" w:rsidRPr="00823A27">
        <w:rPr>
          <w:rFonts w:ascii="Times New Roman" w:eastAsia="Times New Roman" w:hAnsi="Times New Roman"/>
          <w:sz w:val="24"/>
          <w:szCs w:val="24"/>
          <w:lang w:eastAsia="ru-RU"/>
        </w:rPr>
        <w:t>4.</w:t>
      </w:r>
      <w:r w:rsidR="00DE4272" w:rsidRPr="00823A27">
        <w:rPr>
          <w:rFonts w:ascii="Times New Roman" w:eastAsia="Times New Roman" w:hAnsi="Times New Roman"/>
          <w:sz w:val="24"/>
          <w:szCs w:val="24"/>
          <w:lang w:eastAsia="ru-RU"/>
        </w:rPr>
        <w:tab/>
        <w:t>После оказания услуги на объекте Заказчика, Исполнитель должен заполнить ф</w:t>
      </w:r>
      <w:r w:rsidR="00DE4272">
        <w:rPr>
          <w:rFonts w:ascii="Times New Roman" w:eastAsia="Times New Roman" w:hAnsi="Times New Roman"/>
          <w:sz w:val="24"/>
          <w:szCs w:val="24"/>
          <w:lang w:eastAsia="ru-RU"/>
        </w:rPr>
        <w:t xml:space="preserve">орму отчетности, представленную </w:t>
      </w:r>
      <w:r w:rsidR="00DE4272" w:rsidRPr="00823A27">
        <w:rPr>
          <w:rFonts w:ascii="Times New Roman" w:eastAsia="Times New Roman" w:hAnsi="Times New Roman"/>
          <w:sz w:val="24"/>
          <w:szCs w:val="24"/>
          <w:lang w:eastAsia="ru-RU"/>
        </w:rPr>
        <w:t xml:space="preserve">Заказчиком с перечнем проведенных мероприятий (данная форма отчетности не является процедурой сдачи/приемки оказанных услуг по договору) и сделать запись о времени окончания работ в журнале технического обслуживания АСКД. Описание оказанных Исполнителем услуг должны соответствовать объемам оказываемых услуг и регламентам.   </w:t>
      </w:r>
    </w:p>
    <w:p w:rsidR="00DE4272" w:rsidRPr="00823A27" w:rsidRDefault="00DE4272" w:rsidP="00DE4272">
      <w:pPr>
        <w:overflowPunct w:val="0"/>
        <w:autoSpaceDE w:val="0"/>
        <w:spacing w:before="60" w:after="60" w:line="240" w:lineRule="auto"/>
        <w:contextualSpacing/>
        <w:jc w:val="both"/>
        <w:rPr>
          <w:rFonts w:ascii="Times New Roman" w:eastAsia="Times New Roman" w:hAnsi="Times New Roman"/>
          <w:sz w:val="24"/>
          <w:szCs w:val="24"/>
          <w:lang w:eastAsia="ru-RU"/>
        </w:rPr>
      </w:pPr>
    </w:p>
    <w:p w:rsidR="00DE4272" w:rsidRPr="00823A27" w:rsidRDefault="00DE4272" w:rsidP="004F78DB">
      <w:pPr>
        <w:numPr>
          <w:ilvl w:val="0"/>
          <w:numId w:val="39"/>
        </w:numPr>
        <w:spacing w:before="120" w:after="12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Перечень оборудования, подлежащего техническому обслуживанию:</w:t>
      </w:r>
    </w:p>
    <w:tbl>
      <w:tblPr>
        <w:tblStyle w:val="3c"/>
        <w:tblW w:w="9356" w:type="dxa"/>
        <w:tblInd w:w="250" w:type="dxa"/>
        <w:tblLook w:val="04A0" w:firstRow="1" w:lastRow="0" w:firstColumn="1" w:lastColumn="0" w:noHBand="0" w:noVBand="1"/>
      </w:tblPr>
      <w:tblGrid>
        <w:gridCol w:w="862"/>
        <w:gridCol w:w="7360"/>
        <w:gridCol w:w="1134"/>
      </w:tblGrid>
      <w:tr w:rsidR="00DE4272" w:rsidRPr="00F82B07" w:rsidTr="00896C21">
        <w:trPr>
          <w:trHeight w:val="586"/>
        </w:trPr>
        <w:tc>
          <w:tcPr>
            <w:tcW w:w="862" w:type="dxa"/>
            <w:vAlign w:val="center"/>
          </w:tcPr>
          <w:p w:rsidR="00DE4272" w:rsidRPr="008243BC" w:rsidRDefault="00DE4272" w:rsidP="00896C21">
            <w:pPr>
              <w:jc w:val="center"/>
              <w:rPr>
                <w:rFonts w:ascii="Times New Roman" w:eastAsia="Times New Roman" w:hAnsi="Times New Roman"/>
                <w:sz w:val="24"/>
                <w:szCs w:val="24"/>
                <w:lang w:eastAsia="ru-RU"/>
              </w:rPr>
            </w:pPr>
            <w:r w:rsidRPr="008243BC">
              <w:rPr>
                <w:rFonts w:ascii="Times New Roman" w:eastAsia="Times New Roman" w:hAnsi="Times New Roman"/>
                <w:sz w:val="24"/>
                <w:szCs w:val="24"/>
                <w:lang w:eastAsia="ru-RU"/>
              </w:rPr>
              <w:t>№</w:t>
            </w:r>
          </w:p>
          <w:p w:rsidR="00DE4272" w:rsidRPr="00F82B07" w:rsidRDefault="00DE4272" w:rsidP="00896C21">
            <w:pPr>
              <w:jc w:val="center"/>
              <w:rPr>
                <w:rFonts w:ascii="Times New Roman" w:eastAsia="Times New Roman" w:hAnsi="Times New Roman"/>
                <w:b/>
                <w:sz w:val="24"/>
                <w:szCs w:val="24"/>
                <w:lang w:eastAsia="ru-RU"/>
              </w:rPr>
            </w:pPr>
            <w:r w:rsidRPr="008243BC">
              <w:rPr>
                <w:rFonts w:ascii="Times New Roman" w:eastAsia="Times New Roman" w:hAnsi="Times New Roman"/>
                <w:sz w:val="24"/>
                <w:szCs w:val="24"/>
                <w:lang w:eastAsia="ru-RU"/>
              </w:rPr>
              <w:t>п/п</w:t>
            </w:r>
          </w:p>
        </w:tc>
        <w:tc>
          <w:tcPr>
            <w:tcW w:w="7360" w:type="dxa"/>
            <w:vAlign w:val="center"/>
          </w:tcPr>
          <w:p w:rsidR="00DE4272" w:rsidRPr="00F82B07" w:rsidRDefault="00DE4272" w:rsidP="00896C21">
            <w:pPr>
              <w:jc w:val="center"/>
              <w:rPr>
                <w:rFonts w:ascii="Times New Roman" w:eastAsia="Times New Roman" w:hAnsi="Times New Roman"/>
                <w:sz w:val="24"/>
                <w:szCs w:val="24"/>
                <w:lang w:eastAsia="ru-RU"/>
              </w:rPr>
            </w:pPr>
            <w:r w:rsidRPr="00F82B07">
              <w:rPr>
                <w:rFonts w:ascii="Times New Roman" w:eastAsia="Times New Roman" w:hAnsi="Times New Roman"/>
                <w:sz w:val="24"/>
                <w:szCs w:val="24"/>
                <w:lang w:eastAsia="ru-RU"/>
              </w:rPr>
              <w:t xml:space="preserve">Перечень оборудования и программного обеспечения </w:t>
            </w:r>
          </w:p>
        </w:tc>
        <w:tc>
          <w:tcPr>
            <w:tcW w:w="1134" w:type="dxa"/>
            <w:vAlign w:val="center"/>
          </w:tcPr>
          <w:p w:rsidR="00DE4272" w:rsidRPr="00F82B07" w:rsidRDefault="00DE4272" w:rsidP="00896C21">
            <w:pPr>
              <w:jc w:val="center"/>
              <w:rPr>
                <w:rFonts w:ascii="Times New Roman" w:eastAsia="Times New Roman" w:hAnsi="Times New Roman"/>
                <w:sz w:val="24"/>
                <w:szCs w:val="24"/>
                <w:lang w:eastAsia="ru-RU"/>
              </w:rPr>
            </w:pPr>
            <w:r w:rsidRPr="00F82B07">
              <w:rPr>
                <w:rFonts w:ascii="Times New Roman" w:eastAsia="Times New Roman" w:hAnsi="Times New Roman"/>
                <w:sz w:val="24"/>
                <w:szCs w:val="24"/>
                <w:lang w:eastAsia="ru-RU"/>
              </w:rPr>
              <w:t>Кол-во, шт.</w:t>
            </w:r>
          </w:p>
        </w:tc>
      </w:tr>
      <w:tr w:rsidR="00643F93" w:rsidRPr="00F82B07" w:rsidTr="008243BC">
        <w:trPr>
          <w:trHeight w:val="157"/>
        </w:trPr>
        <w:tc>
          <w:tcPr>
            <w:tcW w:w="862" w:type="dxa"/>
            <w:vAlign w:val="center"/>
          </w:tcPr>
          <w:p w:rsidR="00643F93" w:rsidRPr="00EE147F" w:rsidRDefault="008243BC" w:rsidP="00896C21">
            <w:pPr>
              <w:jc w:val="center"/>
              <w:rPr>
                <w:rFonts w:ascii="Times New Roman" w:eastAsia="Times New Roman" w:hAnsi="Times New Roman"/>
                <w:sz w:val="24"/>
                <w:szCs w:val="24"/>
                <w:lang w:eastAsia="ru-RU"/>
              </w:rPr>
            </w:pPr>
            <w:r w:rsidRPr="00EE147F">
              <w:rPr>
                <w:rFonts w:ascii="Times New Roman" w:eastAsia="Times New Roman" w:hAnsi="Times New Roman"/>
                <w:sz w:val="24"/>
                <w:szCs w:val="24"/>
                <w:lang w:eastAsia="ru-RU"/>
              </w:rPr>
              <w:t>1.</w:t>
            </w:r>
          </w:p>
        </w:tc>
        <w:tc>
          <w:tcPr>
            <w:tcW w:w="7360" w:type="dxa"/>
            <w:vAlign w:val="center"/>
          </w:tcPr>
          <w:p w:rsidR="00643F93" w:rsidRPr="00EE147F" w:rsidRDefault="00643F93" w:rsidP="00D055F2">
            <w:pPr>
              <w:rPr>
                <w:rFonts w:ascii="Times New Roman" w:eastAsia="Times New Roman" w:hAnsi="Times New Roman"/>
                <w:sz w:val="24"/>
                <w:szCs w:val="24"/>
                <w:lang w:eastAsia="ru-RU"/>
              </w:rPr>
            </w:pPr>
            <w:r w:rsidRPr="00EE147F">
              <w:rPr>
                <w:rFonts w:ascii="Times New Roman" w:eastAsia="Times New Roman" w:hAnsi="Times New Roman"/>
                <w:sz w:val="24"/>
                <w:szCs w:val="24"/>
                <w:lang w:eastAsia="x-none"/>
              </w:rPr>
              <w:t xml:space="preserve">Система контроля доступа </w:t>
            </w:r>
            <w:r w:rsidRPr="00EE147F">
              <w:rPr>
                <w:rFonts w:ascii="Times New Roman" w:eastAsia="Times New Roman" w:hAnsi="Times New Roman"/>
                <w:sz w:val="24"/>
                <w:szCs w:val="24"/>
                <w:lang w:val="en-US" w:eastAsia="x-none"/>
              </w:rPr>
              <w:t>PERCO</w:t>
            </w:r>
            <w:r w:rsidRPr="00EE147F">
              <w:rPr>
                <w:rFonts w:ascii="Times New Roman" w:eastAsia="Times New Roman" w:hAnsi="Times New Roman"/>
                <w:sz w:val="24"/>
                <w:szCs w:val="24"/>
                <w:lang w:eastAsia="x-none"/>
              </w:rPr>
              <w:t xml:space="preserve"> (инв. </w:t>
            </w:r>
            <w:r w:rsidR="00D055F2" w:rsidRPr="00EE147F">
              <w:rPr>
                <w:rFonts w:ascii="Times New Roman" w:eastAsia="Times New Roman" w:hAnsi="Times New Roman"/>
                <w:sz w:val="24"/>
                <w:szCs w:val="24"/>
                <w:lang w:eastAsia="x-none"/>
              </w:rPr>
              <w:t xml:space="preserve">№ </w:t>
            </w:r>
            <w:r w:rsidR="00EA2D5C" w:rsidRPr="00EE147F">
              <w:rPr>
                <w:rFonts w:ascii="Times New Roman" w:eastAsia="Times New Roman" w:hAnsi="Times New Roman"/>
                <w:sz w:val="24"/>
                <w:szCs w:val="24"/>
                <w:lang w:eastAsia="x-none"/>
              </w:rPr>
              <w:t>6</w:t>
            </w:r>
            <w:r w:rsidRPr="00EE147F">
              <w:rPr>
                <w:rFonts w:ascii="Times New Roman" w:eastAsia="Times New Roman" w:hAnsi="Times New Roman"/>
                <w:sz w:val="24"/>
                <w:szCs w:val="24"/>
                <w:lang w:eastAsia="x-none"/>
              </w:rPr>
              <w:t>4456) в составе:</w:t>
            </w:r>
          </w:p>
        </w:tc>
        <w:tc>
          <w:tcPr>
            <w:tcW w:w="1134" w:type="dxa"/>
            <w:vAlign w:val="center"/>
          </w:tcPr>
          <w:p w:rsidR="00643F93" w:rsidRPr="00F82B07" w:rsidRDefault="00643F93" w:rsidP="00896C21">
            <w:pPr>
              <w:jc w:val="center"/>
              <w:rPr>
                <w:rFonts w:ascii="Times New Roman" w:eastAsia="Times New Roman" w:hAnsi="Times New Roman"/>
                <w:sz w:val="24"/>
                <w:szCs w:val="24"/>
                <w:lang w:eastAsia="ru-RU"/>
              </w:rPr>
            </w:pP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60" w:type="dxa"/>
          </w:tcPr>
          <w:p w:rsidR="00DE4272" w:rsidRPr="00F82B07" w:rsidRDefault="00DE4272" w:rsidP="00896C21">
            <w:pPr>
              <w:jc w:val="both"/>
              <w:rPr>
                <w:rFonts w:ascii="Times New Roman" w:eastAsia="Times New Roman" w:hAnsi="Times New Roman"/>
                <w:sz w:val="24"/>
                <w:szCs w:val="24"/>
              </w:rPr>
            </w:pPr>
            <w:r w:rsidRPr="00F82B07">
              <w:rPr>
                <w:rFonts w:ascii="Times New Roman" w:eastAsia="Times New Roman" w:hAnsi="Times New Roman"/>
                <w:sz w:val="24"/>
                <w:szCs w:val="24"/>
              </w:rPr>
              <w:t>Контроллеры PERC</w:t>
            </w:r>
            <w:r w:rsidRPr="00F82B07">
              <w:rPr>
                <w:rFonts w:ascii="Times New Roman" w:eastAsia="Times New Roman" w:hAnsi="Times New Roman"/>
                <w:sz w:val="24"/>
                <w:szCs w:val="24"/>
                <w:lang w:val="en-US"/>
              </w:rPr>
              <w:t>O</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12</w:t>
            </w: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60" w:type="dxa"/>
          </w:tcPr>
          <w:p w:rsidR="00DE4272" w:rsidRPr="00F82B07" w:rsidRDefault="00DE4272" w:rsidP="00896C21">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Считыватель бесконтактных карт</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13</w:t>
            </w:r>
          </w:p>
        </w:tc>
      </w:tr>
      <w:tr w:rsidR="00DE4272" w:rsidRPr="00F82B07" w:rsidTr="00896C21">
        <w:trPr>
          <w:trHeight w:val="570"/>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7360" w:type="dxa"/>
          </w:tcPr>
          <w:p w:rsidR="00DE4272" w:rsidRPr="00F82B07" w:rsidRDefault="00DE4272" w:rsidP="00896C21">
            <w:pPr>
              <w:rPr>
                <w:rFonts w:ascii="Times New Roman" w:eastAsia="Times New Roman" w:hAnsi="Times New Roman"/>
                <w:bCs/>
                <w:color w:val="000000"/>
                <w:sz w:val="24"/>
                <w:szCs w:val="24"/>
                <w:lang w:eastAsia="ru-RU"/>
              </w:rPr>
            </w:pPr>
            <w:r w:rsidRPr="00F82B07">
              <w:rPr>
                <w:rFonts w:ascii="Times New Roman" w:eastAsia="Times New Roman" w:hAnsi="Times New Roman"/>
                <w:bCs/>
                <w:color w:val="000000"/>
                <w:sz w:val="24"/>
                <w:szCs w:val="24"/>
                <w:lang w:eastAsia="ru-RU"/>
              </w:rPr>
              <w:t>Турникет полуростовой, калитка скоростная, картоприемник (</w:t>
            </w:r>
            <w:r w:rsidRPr="00F82B07">
              <w:rPr>
                <w:rFonts w:ascii="Times New Roman" w:eastAsia="Times New Roman" w:hAnsi="Times New Roman"/>
                <w:bCs/>
                <w:color w:val="000000"/>
                <w:sz w:val="24"/>
                <w:szCs w:val="24"/>
                <w:lang w:val="en-US" w:eastAsia="ru-RU"/>
              </w:rPr>
              <w:t>PERCo</w:t>
            </w:r>
            <w:r w:rsidRPr="00F82B07">
              <w:rPr>
                <w:rFonts w:ascii="Times New Roman" w:eastAsia="Times New Roman" w:hAnsi="Times New Roman"/>
                <w:bCs/>
                <w:color w:val="000000"/>
                <w:sz w:val="24"/>
                <w:szCs w:val="24"/>
                <w:lang w:eastAsia="ru-RU"/>
              </w:rPr>
              <w:t>-</w:t>
            </w:r>
            <w:r w:rsidRPr="00F82B07">
              <w:rPr>
                <w:rFonts w:ascii="Times New Roman" w:eastAsia="Times New Roman" w:hAnsi="Times New Roman"/>
                <w:bCs/>
                <w:color w:val="000000"/>
                <w:sz w:val="24"/>
                <w:szCs w:val="24"/>
                <w:lang w:val="en-US" w:eastAsia="ru-RU"/>
              </w:rPr>
              <w:t>TTD</w:t>
            </w:r>
            <w:r w:rsidRPr="00F82B07">
              <w:rPr>
                <w:rFonts w:ascii="Times New Roman" w:eastAsia="Times New Roman" w:hAnsi="Times New Roman"/>
                <w:bCs/>
                <w:color w:val="000000"/>
                <w:sz w:val="24"/>
                <w:szCs w:val="24"/>
                <w:lang w:eastAsia="ru-RU"/>
              </w:rPr>
              <w:t>-03.1</w:t>
            </w:r>
            <w:r w:rsidRPr="00F82B07">
              <w:rPr>
                <w:rFonts w:ascii="Times New Roman" w:eastAsia="Times New Roman" w:hAnsi="Times New Roman"/>
                <w:bCs/>
                <w:color w:val="000000"/>
                <w:sz w:val="24"/>
                <w:szCs w:val="24"/>
                <w:lang w:val="en-US" w:eastAsia="ru-RU"/>
              </w:rPr>
              <w:t>S</w:t>
            </w:r>
            <w:r w:rsidRPr="00F82B07">
              <w:rPr>
                <w:rFonts w:ascii="Times New Roman" w:eastAsia="Times New Roman" w:hAnsi="Times New Roman"/>
                <w:bCs/>
                <w:color w:val="000000"/>
                <w:sz w:val="24"/>
                <w:szCs w:val="24"/>
                <w:lang w:eastAsia="ru-RU"/>
              </w:rPr>
              <w:t xml:space="preserve">, </w:t>
            </w:r>
            <w:r w:rsidRPr="00F82B07">
              <w:rPr>
                <w:rFonts w:ascii="Times New Roman" w:eastAsia="Times New Roman" w:hAnsi="Times New Roman"/>
                <w:bCs/>
                <w:color w:val="000000"/>
                <w:sz w:val="24"/>
                <w:szCs w:val="24"/>
                <w:lang w:val="en-US" w:eastAsia="ru-RU"/>
              </w:rPr>
              <w:t>OMA</w:t>
            </w:r>
            <w:r w:rsidRPr="00F82B07">
              <w:rPr>
                <w:rFonts w:ascii="Times New Roman" w:eastAsia="Times New Roman" w:hAnsi="Times New Roman"/>
                <w:bCs/>
                <w:color w:val="000000"/>
                <w:sz w:val="24"/>
                <w:szCs w:val="24"/>
                <w:lang w:eastAsia="ru-RU"/>
              </w:rPr>
              <w:t xml:space="preserve">-36.686, </w:t>
            </w:r>
            <w:r w:rsidRPr="00F82B07">
              <w:rPr>
                <w:rFonts w:ascii="Times New Roman" w:eastAsia="Times New Roman" w:hAnsi="Times New Roman"/>
                <w:bCs/>
                <w:color w:val="000000"/>
                <w:sz w:val="24"/>
                <w:szCs w:val="24"/>
                <w:lang w:val="en-US" w:eastAsia="ru-RU"/>
              </w:rPr>
              <w:t>OMA</w:t>
            </w:r>
            <w:r w:rsidRPr="00F82B07">
              <w:rPr>
                <w:rFonts w:ascii="Times New Roman" w:eastAsia="Times New Roman" w:hAnsi="Times New Roman"/>
                <w:bCs/>
                <w:color w:val="000000"/>
                <w:sz w:val="24"/>
                <w:szCs w:val="24"/>
                <w:lang w:eastAsia="ru-RU"/>
              </w:rPr>
              <w:t>-43.606)</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9</w:t>
            </w: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60" w:type="dxa"/>
          </w:tcPr>
          <w:p w:rsidR="00DE4272" w:rsidRPr="00F82B07" w:rsidRDefault="00DE4272" w:rsidP="00896C21">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 xml:space="preserve">Картоприемник для стандартных карт формата </w:t>
            </w:r>
            <w:r w:rsidRPr="00F82B07">
              <w:rPr>
                <w:rFonts w:ascii="Times New Roman" w:eastAsia="Times New Roman" w:hAnsi="Times New Roman"/>
                <w:bCs/>
                <w:color w:val="000000"/>
                <w:sz w:val="24"/>
                <w:szCs w:val="24"/>
                <w:lang w:val="en-US"/>
              </w:rPr>
              <w:t>EMM</w:t>
            </w:r>
            <w:r w:rsidRPr="00F82B07">
              <w:rPr>
                <w:rFonts w:ascii="Times New Roman" w:eastAsia="Times New Roman" w:hAnsi="Times New Roman"/>
                <w:bCs/>
                <w:color w:val="000000"/>
                <w:sz w:val="24"/>
                <w:szCs w:val="24"/>
              </w:rPr>
              <w:t xml:space="preserve"> </w:t>
            </w:r>
            <w:r w:rsidRPr="00F82B07">
              <w:rPr>
                <w:rFonts w:ascii="Times New Roman" w:eastAsia="Times New Roman" w:hAnsi="Times New Roman"/>
                <w:bCs/>
                <w:color w:val="000000"/>
                <w:sz w:val="24"/>
                <w:szCs w:val="24"/>
                <w:lang w:val="en-US"/>
              </w:rPr>
              <w:t>PERCO</w:t>
            </w:r>
            <w:r w:rsidRPr="00F82B07">
              <w:rPr>
                <w:rFonts w:ascii="Times New Roman" w:eastAsia="Times New Roman" w:hAnsi="Times New Roman"/>
                <w:bCs/>
                <w:color w:val="000000"/>
                <w:sz w:val="24"/>
                <w:szCs w:val="24"/>
              </w:rPr>
              <w:t>-</w:t>
            </w:r>
            <w:r w:rsidRPr="00F82B07">
              <w:rPr>
                <w:rFonts w:ascii="Times New Roman" w:eastAsia="Times New Roman" w:hAnsi="Times New Roman"/>
                <w:bCs/>
                <w:color w:val="000000"/>
                <w:sz w:val="24"/>
                <w:szCs w:val="24"/>
                <w:lang w:val="en-US"/>
              </w:rPr>
              <w:t>IC</w:t>
            </w:r>
            <w:r w:rsidRPr="00F82B07">
              <w:rPr>
                <w:rFonts w:ascii="Times New Roman" w:eastAsia="Times New Roman" w:hAnsi="Times New Roman"/>
                <w:bCs/>
                <w:color w:val="000000"/>
                <w:sz w:val="24"/>
                <w:szCs w:val="24"/>
              </w:rPr>
              <w:t>-02</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2</w:t>
            </w: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360" w:type="dxa"/>
          </w:tcPr>
          <w:p w:rsidR="00DE4272" w:rsidRPr="00845A17" w:rsidRDefault="00DE4272" w:rsidP="00896C21">
            <w:pPr>
              <w:jc w:val="both"/>
              <w:rPr>
                <w:rFonts w:ascii="Times New Roman" w:eastAsia="Times New Roman" w:hAnsi="Times New Roman"/>
                <w:sz w:val="24"/>
                <w:szCs w:val="24"/>
                <w:lang w:val="en-US"/>
              </w:rPr>
            </w:pPr>
            <w:r w:rsidRPr="00F82B07">
              <w:rPr>
                <w:rFonts w:ascii="Times New Roman" w:eastAsia="Times New Roman" w:hAnsi="Times New Roman"/>
                <w:sz w:val="24"/>
                <w:szCs w:val="24"/>
              </w:rPr>
              <w:t>Компьютер</w:t>
            </w:r>
            <w:r w:rsidRPr="00F82B07">
              <w:rPr>
                <w:rFonts w:ascii="Times New Roman" w:eastAsia="Times New Roman" w:hAnsi="Times New Roman"/>
                <w:sz w:val="24"/>
                <w:szCs w:val="24"/>
                <w:lang w:val="en-US"/>
              </w:rPr>
              <w:t xml:space="preserve"> Core i3210/8G/500Gb/2Gb GT630</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5</w:t>
            </w: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360" w:type="dxa"/>
          </w:tcPr>
          <w:p w:rsidR="00DE4272" w:rsidRPr="00F82B07" w:rsidRDefault="00DE4272" w:rsidP="00896C21">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Блок питания Тверца-4</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8</w:t>
            </w:r>
          </w:p>
        </w:tc>
      </w:tr>
      <w:tr w:rsidR="00DE4272" w:rsidRPr="00F82B07" w:rsidTr="00896C21">
        <w:trPr>
          <w:trHeight w:val="301"/>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360" w:type="dxa"/>
          </w:tcPr>
          <w:p w:rsidR="00DE4272" w:rsidRPr="00F82B07" w:rsidRDefault="00DE4272" w:rsidP="00896C21">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Аккумулятор 12 В., 4,5.-7 A/ч</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14</w:t>
            </w:r>
          </w:p>
        </w:tc>
      </w:tr>
      <w:tr w:rsidR="00DE4272" w:rsidRPr="00F82B07" w:rsidTr="00896C21">
        <w:trPr>
          <w:trHeight w:val="285"/>
        </w:trPr>
        <w:tc>
          <w:tcPr>
            <w:tcW w:w="862" w:type="dxa"/>
            <w:vAlign w:val="center"/>
          </w:tcPr>
          <w:p w:rsidR="00DE4272" w:rsidRPr="00F82B07" w:rsidRDefault="008243BC" w:rsidP="00896C21">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360" w:type="dxa"/>
          </w:tcPr>
          <w:p w:rsidR="00DE4272" w:rsidRPr="00F82B07" w:rsidRDefault="00DE4272" w:rsidP="00896C21">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Кнопка аварийного выхода</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F24FDF" w:rsidRPr="00F82B07" w:rsidTr="00896C21">
        <w:trPr>
          <w:trHeight w:val="285"/>
        </w:trPr>
        <w:tc>
          <w:tcPr>
            <w:tcW w:w="862" w:type="dxa"/>
            <w:vAlign w:val="center"/>
          </w:tcPr>
          <w:p w:rsidR="00F24FDF" w:rsidRDefault="00BB3E6E" w:rsidP="00896C21">
            <w:pPr>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7360" w:type="dxa"/>
          </w:tcPr>
          <w:p w:rsidR="00F24FDF" w:rsidRPr="00F82B07" w:rsidRDefault="00BB3E6E" w:rsidP="004D37D3">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Система управления (для системы контроля доступа)</w:t>
            </w:r>
            <w:r w:rsidR="004D37D3">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инв. № 64572</w:t>
            </w:r>
            <w:r w:rsidR="004D37D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в составе:</w:t>
            </w:r>
          </w:p>
        </w:tc>
        <w:tc>
          <w:tcPr>
            <w:tcW w:w="1134" w:type="dxa"/>
            <w:vAlign w:val="center"/>
          </w:tcPr>
          <w:p w:rsidR="00F24FDF" w:rsidRPr="00F82B07" w:rsidRDefault="00F24FDF" w:rsidP="00896C21">
            <w:pPr>
              <w:jc w:val="center"/>
              <w:rPr>
                <w:rFonts w:ascii="Times New Roman" w:eastAsia="Times New Roman" w:hAnsi="Times New Roman"/>
                <w:sz w:val="24"/>
                <w:szCs w:val="24"/>
              </w:rPr>
            </w:pPr>
          </w:p>
        </w:tc>
      </w:tr>
      <w:tr w:rsidR="00DE4272" w:rsidRPr="00F82B07" w:rsidTr="00896C21">
        <w:trPr>
          <w:trHeight w:val="285"/>
        </w:trPr>
        <w:tc>
          <w:tcPr>
            <w:tcW w:w="862" w:type="dxa"/>
            <w:vAlign w:val="center"/>
          </w:tcPr>
          <w:p w:rsidR="00DE4272" w:rsidRPr="00F82B07" w:rsidRDefault="00BB3E6E" w:rsidP="00896C21">
            <w:pPr>
              <w:jc w:val="center"/>
              <w:rPr>
                <w:rFonts w:ascii="Times New Roman" w:eastAsia="Times New Roman" w:hAnsi="Times New Roman"/>
                <w:sz w:val="24"/>
                <w:szCs w:val="24"/>
              </w:rPr>
            </w:pPr>
            <w:r>
              <w:rPr>
                <w:rFonts w:ascii="Times New Roman" w:eastAsia="Times New Roman" w:hAnsi="Times New Roman"/>
                <w:sz w:val="24"/>
                <w:szCs w:val="24"/>
              </w:rPr>
              <w:t>1</w:t>
            </w:r>
            <w:r w:rsidR="008243BC">
              <w:rPr>
                <w:rFonts w:ascii="Times New Roman" w:eastAsia="Times New Roman" w:hAnsi="Times New Roman"/>
                <w:sz w:val="24"/>
                <w:szCs w:val="24"/>
              </w:rPr>
              <w:t>)</w:t>
            </w:r>
          </w:p>
        </w:tc>
        <w:tc>
          <w:tcPr>
            <w:tcW w:w="7360" w:type="dxa"/>
          </w:tcPr>
          <w:p w:rsidR="00DE4272" w:rsidRPr="00F82B07" w:rsidRDefault="00DE4272" w:rsidP="00896C21">
            <w:pPr>
              <w:jc w:val="both"/>
              <w:rPr>
                <w:rFonts w:ascii="Times New Roman" w:eastAsia="Times New Roman" w:hAnsi="Times New Roman"/>
                <w:bCs/>
                <w:color w:val="000000"/>
                <w:sz w:val="24"/>
                <w:szCs w:val="24"/>
              </w:rPr>
            </w:pPr>
            <w:r w:rsidRPr="00F82B07">
              <w:rPr>
                <w:rFonts w:ascii="Times New Roman" w:eastAsia="Times New Roman" w:hAnsi="Times New Roman"/>
                <w:bCs/>
                <w:color w:val="000000"/>
                <w:sz w:val="24"/>
                <w:szCs w:val="24"/>
              </w:rPr>
              <w:t>Программное обеспечение сервера</w:t>
            </w:r>
            <w:r w:rsidRPr="00BB3E6E">
              <w:rPr>
                <w:rFonts w:ascii="Times New Roman" w:eastAsia="Times New Roman" w:hAnsi="Times New Roman"/>
                <w:bCs/>
                <w:color w:val="000000"/>
                <w:sz w:val="24"/>
                <w:szCs w:val="24"/>
              </w:rPr>
              <w:t xml:space="preserve"> </w:t>
            </w:r>
            <w:r w:rsidRPr="00F82B07">
              <w:rPr>
                <w:rFonts w:ascii="Times New Roman" w:eastAsia="Times New Roman" w:hAnsi="Times New Roman"/>
                <w:bCs/>
                <w:color w:val="000000"/>
                <w:sz w:val="24"/>
                <w:szCs w:val="24"/>
                <w:lang w:val="en-US"/>
              </w:rPr>
              <w:t>PERCO</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DE4272" w:rsidRPr="00F82B07" w:rsidTr="00896C21">
        <w:trPr>
          <w:trHeight w:val="285"/>
        </w:trPr>
        <w:tc>
          <w:tcPr>
            <w:tcW w:w="862" w:type="dxa"/>
            <w:vAlign w:val="center"/>
          </w:tcPr>
          <w:p w:rsidR="00DE4272" w:rsidRPr="00F82B07" w:rsidRDefault="00BB3E6E" w:rsidP="00896C21">
            <w:pPr>
              <w:jc w:val="center"/>
              <w:rPr>
                <w:rFonts w:ascii="Times New Roman" w:eastAsia="Times New Roman" w:hAnsi="Times New Roman"/>
                <w:sz w:val="24"/>
                <w:szCs w:val="24"/>
              </w:rPr>
            </w:pPr>
            <w:r>
              <w:rPr>
                <w:rFonts w:ascii="Times New Roman" w:eastAsia="Times New Roman" w:hAnsi="Times New Roman"/>
                <w:sz w:val="24"/>
                <w:szCs w:val="24"/>
              </w:rPr>
              <w:t>2</w:t>
            </w:r>
            <w:r w:rsidR="008243BC">
              <w:rPr>
                <w:rFonts w:ascii="Times New Roman" w:eastAsia="Times New Roman" w:hAnsi="Times New Roman"/>
                <w:sz w:val="24"/>
                <w:szCs w:val="24"/>
              </w:rPr>
              <w:t>)</w:t>
            </w:r>
          </w:p>
        </w:tc>
        <w:tc>
          <w:tcPr>
            <w:tcW w:w="7360" w:type="dxa"/>
          </w:tcPr>
          <w:p w:rsidR="00DE4272" w:rsidRPr="00F82B07" w:rsidRDefault="00DE4272" w:rsidP="00896C21">
            <w:pPr>
              <w:jc w:val="both"/>
              <w:rPr>
                <w:rFonts w:ascii="Times New Roman" w:eastAsia="Times New Roman" w:hAnsi="Times New Roman"/>
                <w:bCs/>
                <w:color w:val="000000"/>
                <w:sz w:val="24"/>
                <w:szCs w:val="24"/>
              </w:rPr>
            </w:pPr>
            <w:r w:rsidRPr="00F82B07">
              <w:rPr>
                <w:rFonts w:ascii="Times New Roman" w:eastAsia="Times New Roman" w:hAnsi="Times New Roman"/>
                <w:bCs/>
                <w:color w:val="000000"/>
                <w:sz w:val="24"/>
                <w:szCs w:val="24"/>
              </w:rPr>
              <w:t xml:space="preserve">Программное обеспечение рабочего места </w:t>
            </w:r>
            <w:r w:rsidRPr="00F82B07">
              <w:rPr>
                <w:rFonts w:ascii="Times New Roman" w:eastAsia="Times New Roman" w:hAnsi="Times New Roman"/>
                <w:bCs/>
                <w:color w:val="000000"/>
                <w:sz w:val="24"/>
                <w:szCs w:val="24"/>
                <w:lang w:val="en-US"/>
              </w:rPr>
              <w:t>PERCO</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6</w:t>
            </w:r>
          </w:p>
        </w:tc>
      </w:tr>
      <w:tr w:rsidR="00DE4272" w:rsidRPr="00F82B07" w:rsidTr="00896C21">
        <w:trPr>
          <w:trHeight w:val="570"/>
        </w:trPr>
        <w:tc>
          <w:tcPr>
            <w:tcW w:w="862" w:type="dxa"/>
            <w:vAlign w:val="center"/>
          </w:tcPr>
          <w:p w:rsidR="00DE4272" w:rsidRPr="00F82B07" w:rsidRDefault="00BB3E6E" w:rsidP="00896C21">
            <w:pPr>
              <w:jc w:val="center"/>
              <w:rPr>
                <w:rFonts w:ascii="Times New Roman" w:eastAsia="Times New Roman" w:hAnsi="Times New Roman"/>
                <w:sz w:val="24"/>
                <w:szCs w:val="24"/>
              </w:rPr>
            </w:pPr>
            <w:r>
              <w:rPr>
                <w:rFonts w:ascii="Times New Roman" w:eastAsia="Times New Roman" w:hAnsi="Times New Roman"/>
                <w:sz w:val="24"/>
                <w:szCs w:val="24"/>
              </w:rPr>
              <w:t>3</w:t>
            </w:r>
            <w:r w:rsidR="008243BC">
              <w:rPr>
                <w:rFonts w:ascii="Times New Roman" w:eastAsia="Times New Roman" w:hAnsi="Times New Roman"/>
                <w:sz w:val="24"/>
                <w:szCs w:val="24"/>
              </w:rPr>
              <w:t>)</w:t>
            </w:r>
          </w:p>
        </w:tc>
        <w:tc>
          <w:tcPr>
            <w:tcW w:w="7360" w:type="dxa"/>
          </w:tcPr>
          <w:p w:rsidR="00DE4272" w:rsidRPr="00F82B07" w:rsidRDefault="00DE4272" w:rsidP="00896C21">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 xml:space="preserve">Модуль «Верификация». Сетевой модуль </w:t>
            </w:r>
            <w:r w:rsidRPr="00F82B07">
              <w:rPr>
                <w:rFonts w:ascii="Times New Roman" w:eastAsia="Times New Roman" w:hAnsi="Times New Roman"/>
                <w:sz w:val="24"/>
                <w:szCs w:val="24"/>
                <w:lang w:val="en-US"/>
              </w:rPr>
              <w:t>PERCo</w:t>
            </w:r>
            <w:r w:rsidRPr="00F82B07">
              <w:rPr>
                <w:rFonts w:ascii="Times New Roman" w:eastAsia="Times New Roman" w:hAnsi="Times New Roman"/>
                <w:sz w:val="24"/>
                <w:szCs w:val="24"/>
              </w:rPr>
              <w:t>-</w:t>
            </w:r>
            <w:r w:rsidRPr="00F82B07">
              <w:rPr>
                <w:rFonts w:ascii="Times New Roman" w:eastAsia="Times New Roman" w:hAnsi="Times New Roman"/>
                <w:sz w:val="24"/>
                <w:szCs w:val="24"/>
                <w:lang w:val="en-US"/>
              </w:rPr>
              <w:t>SM</w:t>
            </w:r>
            <w:r w:rsidRPr="00F82B07">
              <w:rPr>
                <w:rFonts w:ascii="Times New Roman" w:eastAsia="Times New Roman" w:hAnsi="Times New Roman"/>
                <w:sz w:val="24"/>
                <w:szCs w:val="24"/>
              </w:rPr>
              <w:t>09 «Верификация»</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2</w:t>
            </w:r>
          </w:p>
        </w:tc>
      </w:tr>
      <w:tr w:rsidR="00DE4272" w:rsidRPr="00F82B07" w:rsidTr="00896C21">
        <w:trPr>
          <w:trHeight w:val="586"/>
        </w:trPr>
        <w:tc>
          <w:tcPr>
            <w:tcW w:w="862" w:type="dxa"/>
            <w:vAlign w:val="center"/>
          </w:tcPr>
          <w:p w:rsidR="00DE4272" w:rsidRPr="00F82B07" w:rsidRDefault="00BB3E6E" w:rsidP="00896C21">
            <w:pPr>
              <w:jc w:val="center"/>
              <w:rPr>
                <w:rFonts w:ascii="Times New Roman" w:eastAsia="Times New Roman" w:hAnsi="Times New Roman"/>
                <w:sz w:val="24"/>
                <w:szCs w:val="24"/>
              </w:rPr>
            </w:pPr>
            <w:r>
              <w:rPr>
                <w:rFonts w:ascii="Times New Roman" w:eastAsia="Times New Roman" w:hAnsi="Times New Roman"/>
                <w:sz w:val="24"/>
                <w:szCs w:val="24"/>
              </w:rPr>
              <w:t>4</w:t>
            </w:r>
            <w:r w:rsidR="008243BC">
              <w:rPr>
                <w:rFonts w:ascii="Times New Roman" w:eastAsia="Times New Roman" w:hAnsi="Times New Roman"/>
                <w:sz w:val="24"/>
                <w:szCs w:val="24"/>
              </w:rPr>
              <w:t>)</w:t>
            </w:r>
          </w:p>
        </w:tc>
        <w:tc>
          <w:tcPr>
            <w:tcW w:w="7360" w:type="dxa"/>
          </w:tcPr>
          <w:p w:rsidR="00DE4272" w:rsidRPr="00F82B07" w:rsidRDefault="00DE4272" w:rsidP="00896C21">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 xml:space="preserve">Модуль «Дисциплинарные отчеты» Сетевой модуль </w:t>
            </w:r>
            <w:r w:rsidRPr="00F82B07">
              <w:rPr>
                <w:rFonts w:ascii="Times New Roman" w:eastAsia="Times New Roman" w:hAnsi="Times New Roman"/>
                <w:sz w:val="24"/>
                <w:szCs w:val="24"/>
                <w:lang w:val="en-US"/>
              </w:rPr>
              <w:t>PERCo</w:t>
            </w:r>
            <w:r w:rsidRPr="00F82B07">
              <w:rPr>
                <w:rFonts w:ascii="Times New Roman" w:eastAsia="Times New Roman" w:hAnsi="Times New Roman"/>
                <w:sz w:val="24"/>
                <w:szCs w:val="24"/>
              </w:rPr>
              <w:t>-</w:t>
            </w:r>
            <w:r w:rsidRPr="00F82B07">
              <w:rPr>
                <w:rFonts w:ascii="Times New Roman" w:eastAsia="Times New Roman" w:hAnsi="Times New Roman"/>
                <w:sz w:val="24"/>
                <w:szCs w:val="24"/>
                <w:lang w:val="en-US"/>
              </w:rPr>
              <w:t>SM</w:t>
            </w:r>
            <w:r w:rsidRPr="00F82B07">
              <w:rPr>
                <w:rFonts w:ascii="Times New Roman" w:eastAsia="Times New Roman" w:hAnsi="Times New Roman"/>
                <w:sz w:val="24"/>
                <w:szCs w:val="24"/>
              </w:rPr>
              <w:t>05 «Дисциплинарные отчеты»</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DE4272" w:rsidRPr="00F82B07" w:rsidTr="00896C21">
        <w:trPr>
          <w:trHeight w:val="74"/>
        </w:trPr>
        <w:tc>
          <w:tcPr>
            <w:tcW w:w="862" w:type="dxa"/>
            <w:vAlign w:val="center"/>
          </w:tcPr>
          <w:p w:rsidR="00DE4272" w:rsidRPr="004D37D3" w:rsidRDefault="00BB3E6E" w:rsidP="00896C21">
            <w:pPr>
              <w:jc w:val="center"/>
              <w:rPr>
                <w:rFonts w:ascii="Times New Roman" w:eastAsia="Times New Roman" w:hAnsi="Times New Roman"/>
                <w:sz w:val="24"/>
                <w:szCs w:val="24"/>
              </w:rPr>
            </w:pPr>
            <w:r w:rsidRPr="004D37D3">
              <w:rPr>
                <w:rFonts w:ascii="Times New Roman" w:eastAsia="Times New Roman" w:hAnsi="Times New Roman"/>
                <w:sz w:val="24"/>
                <w:szCs w:val="24"/>
              </w:rPr>
              <w:t>3</w:t>
            </w:r>
            <w:r w:rsidR="00643F93" w:rsidRPr="004D37D3">
              <w:rPr>
                <w:rFonts w:ascii="Times New Roman" w:eastAsia="Times New Roman" w:hAnsi="Times New Roman"/>
                <w:sz w:val="24"/>
                <w:szCs w:val="24"/>
              </w:rPr>
              <w:t xml:space="preserve">. </w:t>
            </w:r>
          </w:p>
        </w:tc>
        <w:tc>
          <w:tcPr>
            <w:tcW w:w="7360" w:type="dxa"/>
          </w:tcPr>
          <w:p w:rsidR="00DE4272" w:rsidRPr="004D37D3" w:rsidRDefault="00DE4272" w:rsidP="00896C21">
            <w:pPr>
              <w:jc w:val="both"/>
              <w:rPr>
                <w:rFonts w:ascii="Times New Roman" w:eastAsia="Times New Roman" w:hAnsi="Times New Roman"/>
                <w:sz w:val="24"/>
                <w:szCs w:val="24"/>
              </w:rPr>
            </w:pPr>
            <w:r w:rsidRPr="004D37D3">
              <w:rPr>
                <w:rFonts w:ascii="Times New Roman" w:eastAsia="Times New Roman" w:hAnsi="Times New Roman"/>
                <w:sz w:val="24"/>
                <w:szCs w:val="24"/>
              </w:rPr>
              <w:t>Автоматический шлагбаум  CAME  G-4000</w:t>
            </w:r>
            <w:r w:rsidR="008243BC" w:rsidRPr="004D37D3">
              <w:rPr>
                <w:rFonts w:ascii="Times New Roman" w:eastAsia="Times New Roman" w:hAnsi="Times New Roman"/>
                <w:sz w:val="24"/>
                <w:szCs w:val="24"/>
              </w:rPr>
              <w:t xml:space="preserve"> (инв. </w:t>
            </w:r>
            <w:r w:rsidR="00D055F2" w:rsidRPr="004D37D3">
              <w:rPr>
                <w:rFonts w:ascii="Times New Roman" w:eastAsia="Times New Roman" w:hAnsi="Times New Roman"/>
                <w:sz w:val="24"/>
                <w:szCs w:val="24"/>
              </w:rPr>
              <w:t xml:space="preserve">№ </w:t>
            </w:r>
            <w:r w:rsidR="008243BC" w:rsidRPr="004D37D3">
              <w:rPr>
                <w:rFonts w:ascii="Times New Roman" w:eastAsia="Times New Roman" w:hAnsi="Times New Roman"/>
                <w:sz w:val="24"/>
                <w:szCs w:val="24"/>
              </w:rPr>
              <w:t>56423)</w:t>
            </w:r>
          </w:p>
        </w:tc>
        <w:tc>
          <w:tcPr>
            <w:tcW w:w="1134" w:type="dxa"/>
            <w:vAlign w:val="center"/>
          </w:tcPr>
          <w:p w:rsidR="00DE4272" w:rsidRPr="00F82B07" w:rsidRDefault="00DE4272" w:rsidP="00896C21">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bl>
    <w:p w:rsidR="00DE4272" w:rsidRPr="00823A27" w:rsidRDefault="00DE4272" w:rsidP="004F78DB">
      <w:pPr>
        <w:numPr>
          <w:ilvl w:val="0"/>
          <w:numId w:val="39"/>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Перечень услуг по техническому обслуживанию АСКД.  </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Техническое обслуживание АСКД включает регламентные работы и внеплановое восстановление работоспособности системы, возникшее в связи с нештатной ситуацией.</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Предусматривается следующая периодичность регламентных работ:</w:t>
      </w:r>
    </w:p>
    <w:p w:rsidR="00DE4272" w:rsidRPr="00823A27" w:rsidRDefault="00DE4272" w:rsidP="00DE4272">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sz w:val="24"/>
          <w:szCs w:val="24"/>
        </w:rPr>
        <w:t>- регламент № 1 – ежемесячное техническое обслуживание</w:t>
      </w:r>
      <w:r>
        <w:rPr>
          <w:rFonts w:ascii="Times New Roman" w:eastAsia="Times New Roman" w:hAnsi="Times New Roman"/>
          <w:sz w:val="24"/>
          <w:szCs w:val="24"/>
        </w:rPr>
        <w:t>;</w:t>
      </w:r>
    </w:p>
    <w:p w:rsidR="00DE4272" w:rsidRPr="00823A27" w:rsidRDefault="00DE4272" w:rsidP="00DE4272">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sz w:val="24"/>
          <w:szCs w:val="24"/>
        </w:rPr>
        <w:t>- регламент № 2 – ежеквартальное техническое обслуживание</w:t>
      </w:r>
      <w:r>
        <w:rPr>
          <w:rFonts w:ascii="Times New Roman" w:eastAsia="Times New Roman" w:hAnsi="Times New Roman"/>
          <w:sz w:val="24"/>
          <w:szCs w:val="24"/>
        </w:rPr>
        <w:t>.</w:t>
      </w:r>
    </w:p>
    <w:p w:rsidR="00DE4272" w:rsidRPr="00823A27" w:rsidRDefault="00DE4272" w:rsidP="00A12D08">
      <w:pPr>
        <w:spacing w:before="120" w:after="0" w:line="240" w:lineRule="auto"/>
        <w:ind w:left="357"/>
        <w:jc w:val="both"/>
        <w:rPr>
          <w:rFonts w:ascii="Times New Roman" w:eastAsia="Times New Roman" w:hAnsi="Times New Roman"/>
          <w:b/>
          <w:sz w:val="24"/>
          <w:szCs w:val="24"/>
        </w:rPr>
      </w:pPr>
      <w:r w:rsidRPr="00823A27">
        <w:rPr>
          <w:rFonts w:ascii="Times New Roman" w:eastAsia="Times New Roman" w:hAnsi="Times New Roman"/>
          <w:b/>
          <w:sz w:val="24"/>
          <w:szCs w:val="24"/>
        </w:rPr>
        <w:t xml:space="preserve">Регламент № 1 </w:t>
      </w:r>
      <w:r w:rsidRPr="00823A27">
        <w:rPr>
          <w:rFonts w:ascii="Times New Roman" w:eastAsia="Times New Roman" w:hAnsi="Times New Roman"/>
          <w:sz w:val="24"/>
          <w:szCs w:val="24"/>
        </w:rPr>
        <w:t>(1 раз в месяц, ежемесячное техническое обслуживание):</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w:t>
      </w:r>
      <w:r w:rsidRPr="00823A27">
        <w:rPr>
          <w:rFonts w:ascii="Times New Roman" w:eastAsia="Times New Roman" w:hAnsi="Times New Roman"/>
          <w:sz w:val="24"/>
          <w:szCs w:val="24"/>
        </w:rPr>
        <w:t>внешний осмотр, проверка сохра</w:t>
      </w:r>
      <w:r>
        <w:rPr>
          <w:rFonts w:ascii="Times New Roman" w:eastAsia="Times New Roman" w:hAnsi="Times New Roman"/>
          <w:sz w:val="24"/>
          <w:szCs w:val="24"/>
        </w:rPr>
        <w:t>нности пломб, маркировки, клейм;</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комплексная проверка работоспособности</w:t>
      </w:r>
      <w:r>
        <w:rPr>
          <w:rFonts w:ascii="Times New Roman" w:eastAsia="Times New Roman" w:hAnsi="Times New Roman"/>
          <w:sz w:val="24"/>
          <w:szCs w:val="24"/>
        </w:rPr>
        <w:t>;</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контрольная проверка технических характеристик</w:t>
      </w:r>
      <w:r>
        <w:rPr>
          <w:rFonts w:ascii="Times New Roman" w:eastAsia="Times New Roman" w:hAnsi="Times New Roman"/>
          <w:sz w:val="24"/>
          <w:szCs w:val="24"/>
        </w:rPr>
        <w:t>;</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проверка и протяжка электрических соединений</w:t>
      </w:r>
      <w:r>
        <w:rPr>
          <w:rFonts w:ascii="Times New Roman" w:eastAsia="Times New Roman" w:hAnsi="Times New Roman"/>
          <w:sz w:val="24"/>
          <w:szCs w:val="24"/>
        </w:rPr>
        <w:t>;</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чистка от пыли, грязи, коррозии и обдувка</w:t>
      </w:r>
      <w:r>
        <w:rPr>
          <w:rFonts w:ascii="Times New Roman" w:eastAsia="Times New Roman" w:hAnsi="Times New Roman"/>
          <w:sz w:val="24"/>
          <w:szCs w:val="24"/>
        </w:rPr>
        <w:t>;</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проверка целостности базы данных</w:t>
      </w:r>
      <w:r>
        <w:rPr>
          <w:rFonts w:ascii="Times New Roman" w:eastAsia="Times New Roman" w:hAnsi="Times New Roman"/>
          <w:sz w:val="24"/>
          <w:szCs w:val="24"/>
        </w:rPr>
        <w:t>;</w:t>
      </w:r>
    </w:p>
    <w:p w:rsidR="00DE4272" w:rsidRPr="00823A27" w:rsidRDefault="00DE4272" w:rsidP="00A12D08">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резервное копирование базы данных</w:t>
      </w:r>
      <w:r>
        <w:rPr>
          <w:rFonts w:ascii="Times New Roman" w:eastAsia="Times New Roman" w:hAnsi="Times New Roman"/>
          <w:sz w:val="24"/>
          <w:szCs w:val="24"/>
        </w:rPr>
        <w:t>.</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Регламент № 2 </w:t>
      </w:r>
      <w:r w:rsidRPr="00823A27">
        <w:rPr>
          <w:rFonts w:ascii="Times New Roman" w:eastAsia="Times New Roman" w:hAnsi="Times New Roman"/>
          <w:sz w:val="24"/>
          <w:szCs w:val="24"/>
        </w:rPr>
        <w:t>(1 раз в квартал, ежеквартальное техническое обслуживание):</w:t>
      </w:r>
    </w:p>
    <w:p w:rsidR="00DE4272" w:rsidRPr="00823A27" w:rsidRDefault="00DE4272" w:rsidP="00A12D08">
      <w:pPr>
        <w:spacing w:before="120" w:after="0" w:line="240" w:lineRule="auto"/>
        <w:ind w:left="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w:t>
      </w:r>
      <w:r w:rsidRPr="00823A27">
        <w:rPr>
          <w:rFonts w:ascii="Times New Roman" w:eastAsia="Times New Roman" w:hAnsi="Times New Roman"/>
          <w:sz w:val="24"/>
          <w:szCs w:val="24"/>
        </w:rPr>
        <w:t>проверка качества установочных креплений оборудования</w:t>
      </w:r>
      <w:r>
        <w:rPr>
          <w:rFonts w:ascii="Times New Roman" w:eastAsia="Times New Roman" w:hAnsi="Times New Roman"/>
          <w:sz w:val="24"/>
          <w:szCs w:val="24"/>
        </w:rPr>
        <w:t>;</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проверка концевых выключателей позиционеров</w:t>
      </w:r>
      <w:r>
        <w:rPr>
          <w:rFonts w:ascii="Times New Roman" w:eastAsia="Times New Roman" w:hAnsi="Times New Roman"/>
          <w:sz w:val="24"/>
          <w:szCs w:val="24"/>
        </w:rPr>
        <w:t>;</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чистка контактов, разъемных соединений</w:t>
      </w:r>
      <w:r>
        <w:rPr>
          <w:rFonts w:ascii="Times New Roman" w:eastAsia="Times New Roman" w:hAnsi="Times New Roman"/>
          <w:sz w:val="24"/>
          <w:szCs w:val="24"/>
        </w:rPr>
        <w:t>;</w:t>
      </w:r>
    </w:p>
    <w:p w:rsidR="00DE4272" w:rsidRPr="00823A27" w:rsidRDefault="00DE4272" w:rsidP="00DE4272">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обновление программного обеспечения</w:t>
      </w:r>
      <w:r>
        <w:rPr>
          <w:rFonts w:ascii="Times New Roman" w:eastAsia="Times New Roman" w:hAnsi="Times New Roman"/>
          <w:sz w:val="24"/>
          <w:szCs w:val="24"/>
        </w:rPr>
        <w:t>.</w:t>
      </w:r>
    </w:p>
    <w:p w:rsidR="00DE4272" w:rsidRPr="00823A27" w:rsidRDefault="00DE4272" w:rsidP="00A12D08">
      <w:pPr>
        <w:numPr>
          <w:ilvl w:val="0"/>
          <w:numId w:val="39"/>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Внеплановое восстановление работоспособности АСКД при нештатных ситуациях. </w:t>
      </w:r>
    </w:p>
    <w:p w:rsidR="00DE4272" w:rsidRPr="00823A27" w:rsidRDefault="00DE4272" w:rsidP="00DE4272">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sidR="002A0A24">
        <w:rPr>
          <w:rFonts w:ascii="Times New Roman" w:eastAsia="Times New Roman" w:hAnsi="Times New Roman"/>
          <w:sz w:val="24"/>
          <w:szCs w:val="24"/>
          <w:lang w:eastAsia="ru-RU"/>
        </w:rPr>
        <w:t>3</w:t>
      </w:r>
      <w:r w:rsidR="004201F3">
        <w:rPr>
          <w:rFonts w:ascii="Times New Roman" w:eastAsia="Times New Roman" w:hAnsi="Times New Roman"/>
          <w:sz w:val="24"/>
          <w:szCs w:val="24"/>
          <w:lang w:eastAsia="ru-RU"/>
        </w:rPr>
        <w:t>.1. Д</w:t>
      </w:r>
      <w:r w:rsidRPr="00823A27">
        <w:rPr>
          <w:rFonts w:ascii="Times New Roman" w:eastAsia="Times New Roman" w:hAnsi="Times New Roman"/>
          <w:sz w:val="24"/>
          <w:szCs w:val="24"/>
          <w:lang w:eastAsia="ru-RU"/>
        </w:rPr>
        <w:t xml:space="preserve">ля разрешения нештатной ситуации </w:t>
      </w:r>
      <w:r w:rsidR="004201F3" w:rsidRPr="004201F3">
        <w:rPr>
          <w:rFonts w:ascii="Times New Roman" w:eastAsia="Times New Roman" w:hAnsi="Times New Roman"/>
          <w:sz w:val="24"/>
          <w:szCs w:val="24"/>
          <w:lang w:eastAsia="ru-RU"/>
        </w:rPr>
        <w:t xml:space="preserve">Заказчик </w:t>
      </w:r>
      <w:r w:rsidRPr="00823A27">
        <w:rPr>
          <w:rFonts w:ascii="Times New Roman" w:eastAsia="Times New Roman" w:hAnsi="Times New Roman"/>
          <w:sz w:val="24"/>
          <w:szCs w:val="24"/>
          <w:lang w:eastAsia="ru-RU"/>
        </w:rPr>
        <w:t>направляет Исполнителю заявку на вызов специалистов по электронной почте</w:t>
      </w:r>
      <w:r w:rsidR="000D2F17">
        <w:rPr>
          <w:rFonts w:ascii="Times New Roman" w:eastAsia="Times New Roman" w:hAnsi="Times New Roman"/>
          <w:sz w:val="24"/>
          <w:szCs w:val="24"/>
          <w:lang w:eastAsia="ru-RU"/>
        </w:rPr>
        <w:t xml:space="preserve"> </w:t>
      </w:r>
      <w:r w:rsidRPr="00823A27">
        <w:rPr>
          <w:rFonts w:ascii="Times New Roman" w:eastAsia="Times New Roman" w:hAnsi="Times New Roman"/>
          <w:sz w:val="24"/>
          <w:szCs w:val="24"/>
          <w:lang w:eastAsia="ru-RU"/>
        </w:rPr>
        <w:t>или по телефону</w:t>
      </w:r>
      <w:r w:rsidR="000D2F17">
        <w:rPr>
          <w:rFonts w:ascii="Times New Roman" w:eastAsia="Times New Roman" w:hAnsi="Times New Roman"/>
          <w:sz w:val="24"/>
          <w:szCs w:val="24"/>
          <w:lang w:eastAsia="ru-RU"/>
        </w:rPr>
        <w:t xml:space="preserve"> (</w:t>
      </w:r>
      <w:r w:rsidR="00C860F5">
        <w:rPr>
          <w:rFonts w:ascii="Times New Roman" w:eastAsia="Times New Roman" w:hAnsi="Times New Roman"/>
          <w:sz w:val="24"/>
          <w:szCs w:val="24"/>
          <w:lang w:eastAsia="ru-RU"/>
        </w:rPr>
        <w:t xml:space="preserve">адрес электронной почты </w:t>
      </w:r>
      <w:r w:rsidR="000D2F17">
        <w:rPr>
          <w:rFonts w:ascii="Times New Roman" w:eastAsia="Times New Roman" w:hAnsi="Times New Roman"/>
          <w:sz w:val="24"/>
          <w:szCs w:val="24"/>
          <w:lang w:eastAsia="ru-RU"/>
        </w:rPr>
        <w:t xml:space="preserve">и номер телефона </w:t>
      </w:r>
      <w:r w:rsidR="00C860F5">
        <w:rPr>
          <w:rFonts w:ascii="Times New Roman" w:eastAsia="Times New Roman" w:hAnsi="Times New Roman"/>
          <w:sz w:val="24"/>
          <w:szCs w:val="24"/>
          <w:lang w:eastAsia="ru-RU"/>
        </w:rPr>
        <w:t>предоставляются</w:t>
      </w:r>
      <w:r w:rsidR="000D2F17">
        <w:rPr>
          <w:rFonts w:ascii="Times New Roman" w:eastAsia="Times New Roman" w:hAnsi="Times New Roman"/>
          <w:sz w:val="24"/>
          <w:szCs w:val="24"/>
          <w:lang w:eastAsia="ru-RU"/>
        </w:rPr>
        <w:t xml:space="preserve"> Исполнителем </w:t>
      </w:r>
      <w:r w:rsidR="000426EE">
        <w:rPr>
          <w:rFonts w:ascii="Times New Roman" w:eastAsia="Times New Roman" w:hAnsi="Times New Roman"/>
          <w:sz w:val="24"/>
          <w:szCs w:val="24"/>
          <w:lang w:eastAsia="ru-RU"/>
        </w:rPr>
        <w:t xml:space="preserve">в течение 1 (одного) рабочего дня с момента </w:t>
      </w:r>
      <w:r w:rsidR="000D2F17">
        <w:rPr>
          <w:rFonts w:ascii="Times New Roman" w:eastAsia="Times New Roman" w:hAnsi="Times New Roman"/>
          <w:sz w:val="24"/>
          <w:szCs w:val="24"/>
          <w:lang w:eastAsia="ru-RU"/>
        </w:rPr>
        <w:t>подписани</w:t>
      </w:r>
      <w:r w:rsidR="00BC05EF">
        <w:rPr>
          <w:rFonts w:ascii="Times New Roman" w:eastAsia="Times New Roman" w:hAnsi="Times New Roman"/>
          <w:sz w:val="24"/>
          <w:szCs w:val="24"/>
          <w:lang w:eastAsia="ru-RU"/>
        </w:rPr>
        <w:t>я</w:t>
      </w:r>
      <w:r w:rsidR="000D2F17">
        <w:rPr>
          <w:rFonts w:ascii="Times New Roman" w:eastAsia="Times New Roman" w:hAnsi="Times New Roman"/>
          <w:sz w:val="24"/>
          <w:szCs w:val="24"/>
          <w:lang w:eastAsia="ru-RU"/>
        </w:rPr>
        <w:t xml:space="preserve"> Договора)</w:t>
      </w:r>
      <w:r w:rsidRPr="00823A27">
        <w:rPr>
          <w:rFonts w:ascii="Times New Roman" w:eastAsia="Times New Roman" w:hAnsi="Times New Roman"/>
          <w:sz w:val="24"/>
          <w:szCs w:val="24"/>
          <w:lang w:eastAsia="ru-RU"/>
        </w:rPr>
        <w:t>. Количество заявок Заказчика не ограничено.</w:t>
      </w:r>
    </w:p>
    <w:p w:rsidR="00DE4272" w:rsidRPr="00823A27" w:rsidRDefault="00DE4272" w:rsidP="00DE4272">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sidR="002A0A24">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.2. Нештатная ситуация в работе АСКД разрешается Исполнителем путем восстановления нормальной работоспособности оборудования на объекте Заказчика.</w:t>
      </w:r>
    </w:p>
    <w:p w:rsidR="00DE4272" w:rsidRPr="00823A27" w:rsidRDefault="002A0A24" w:rsidP="00DE4272">
      <w:pPr>
        <w:overflowPunct w:val="0"/>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DE4272" w:rsidRPr="00823A27">
        <w:rPr>
          <w:rFonts w:ascii="Times New Roman" w:eastAsia="Times New Roman" w:hAnsi="Times New Roman"/>
          <w:sz w:val="24"/>
          <w:szCs w:val="24"/>
          <w:lang w:eastAsia="ru-RU"/>
        </w:rPr>
        <w:t xml:space="preserve">.3. В случаях возникновения </w:t>
      </w:r>
      <w:r w:rsidR="00DE4272" w:rsidRPr="001750AC">
        <w:rPr>
          <w:rFonts w:ascii="Times New Roman" w:eastAsia="Times New Roman" w:hAnsi="Times New Roman"/>
          <w:b/>
          <w:sz w:val="24"/>
          <w:szCs w:val="24"/>
          <w:lang w:eastAsia="ru-RU"/>
        </w:rPr>
        <w:t>нештатных ситуаций</w:t>
      </w:r>
      <w:r w:rsidR="00DE4272" w:rsidRPr="00823A27">
        <w:rPr>
          <w:rFonts w:ascii="Times New Roman" w:eastAsia="Times New Roman" w:hAnsi="Times New Roman"/>
          <w:sz w:val="24"/>
          <w:szCs w:val="24"/>
          <w:lang w:eastAsia="ru-RU"/>
        </w:rPr>
        <w:t>, с</w:t>
      </w:r>
      <w:r w:rsidR="00DE4272" w:rsidRPr="001750AC">
        <w:rPr>
          <w:rFonts w:ascii="Times New Roman" w:eastAsia="Times New Roman" w:hAnsi="Times New Roman"/>
          <w:b/>
          <w:sz w:val="24"/>
          <w:szCs w:val="24"/>
          <w:lang w:eastAsia="ru-RU"/>
        </w:rPr>
        <w:t>пециалист</w:t>
      </w:r>
      <w:r w:rsidR="00DE4272" w:rsidRPr="00823A27">
        <w:rPr>
          <w:rFonts w:ascii="Times New Roman" w:eastAsia="Times New Roman" w:hAnsi="Times New Roman"/>
          <w:sz w:val="24"/>
          <w:szCs w:val="24"/>
          <w:lang w:eastAsia="ru-RU"/>
        </w:rPr>
        <w:t xml:space="preserve"> Исполнителя прибывает </w:t>
      </w:r>
      <w:r w:rsidR="00DE4272" w:rsidRPr="001750AC">
        <w:rPr>
          <w:rFonts w:ascii="Times New Roman" w:eastAsia="Times New Roman" w:hAnsi="Times New Roman"/>
          <w:b/>
          <w:sz w:val="24"/>
          <w:szCs w:val="24"/>
          <w:lang w:eastAsia="ru-RU"/>
        </w:rPr>
        <w:t xml:space="preserve">на объект в течение 2 (двух) часов с момента получения </w:t>
      </w:r>
      <w:r w:rsidR="00DE4272" w:rsidRPr="00823A27">
        <w:rPr>
          <w:rFonts w:ascii="Times New Roman" w:eastAsia="Times New Roman" w:hAnsi="Times New Roman"/>
          <w:sz w:val="24"/>
          <w:szCs w:val="24"/>
          <w:lang w:eastAsia="ru-RU"/>
        </w:rPr>
        <w:t xml:space="preserve">информации от Заказчика, в том </w:t>
      </w:r>
      <w:r w:rsidR="00DE4272" w:rsidRPr="001750AC">
        <w:rPr>
          <w:rFonts w:ascii="Times New Roman" w:eastAsia="Times New Roman" w:hAnsi="Times New Roman"/>
          <w:b/>
          <w:sz w:val="24"/>
          <w:szCs w:val="24"/>
          <w:lang w:eastAsia="ru-RU"/>
        </w:rPr>
        <w:t>числе в выходные и праздничные дни</w:t>
      </w:r>
      <w:r w:rsidR="00DE4272" w:rsidRPr="00823A27">
        <w:rPr>
          <w:rFonts w:ascii="Times New Roman" w:eastAsia="Times New Roman" w:hAnsi="Times New Roman"/>
          <w:sz w:val="24"/>
          <w:szCs w:val="24"/>
          <w:lang w:eastAsia="ru-RU"/>
        </w:rPr>
        <w:t>. Выявление и устранение неисправностей осуществляется в течени</w:t>
      </w:r>
      <w:r w:rsidR="00DE4272">
        <w:rPr>
          <w:rFonts w:ascii="Times New Roman" w:eastAsia="Times New Roman" w:hAnsi="Times New Roman"/>
          <w:sz w:val="24"/>
          <w:szCs w:val="24"/>
          <w:lang w:eastAsia="ru-RU"/>
        </w:rPr>
        <w:t>е</w:t>
      </w:r>
      <w:r w:rsidR="00DE4272" w:rsidRPr="00823A27">
        <w:rPr>
          <w:rFonts w:ascii="Times New Roman" w:eastAsia="Times New Roman" w:hAnsi="Times New Roman"/>
          <w:sz w:val="24"/>
          <w:szCs w:val="24"/>
          <w:lang w:eastAsia="ru-RU"/>
        </w:rPr>
        <w:t xml:space="preserve"> 24 часов после направления заявки </w:t>
      </w:r>
      <w:r w:rsidR="002F1F4D">
        <w:rPr>
          <w:rFonts w:ascii="Times New Roman" w:eastAsia="Times New Roman" w:hAnsi="Times New Roman"/>
          <w:sz w:val="24"/>
          <w:szCs w:val="24"/>
          <w:lang w:eastAsia="ru-RU"/>
        </w:rPr>
        <w:t>на вызов специалиста Заказчиком, способом, установленным в п.13.1. Технического задания.</w:t>
      </w:r>
    </w:p>
    <w:p w:rsidR="00DE4272" w:rsidRPr="00823A27" w:rsidRDefault="00DE4272" w:rsidP="00DE4272">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lastRenderedPageBreak/>
        <w:t>1</w:t>
      </w:r>
      <w:r w:rsidR="002A0A24">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 xml:space="preserve">.4. </w:t>
      </w:r>
      <w:r w:rsidR="002A0A24" w:rsidRPr="00823A27">
        <w:rPr>
          <w:rFonts w:ascii="Times New Roman" w:eastAsia="Times New Roman" w:hAnsi="Times New Roman"/>
          <w:sz w:val="24"/>
          <w:szCs w:val="24"/>
          <w:lang w:eastAsia="ru-RU"/>
        </w:rPr>
        <w:t>Если неработоспособность АСКД вызвана поломкой оборудования, Исполнитель должен уст</w:t>
      </w:r>
      <w:r w:rsidR="002A0A24">
        <w:rPr>
          <w:rFonts w:ascii="Times New Roman" w:eastAsia="Times New Roman" w:hAnsi="Times New Roman"/>
          <w:sz w:val="24"/>
          <w:szCs w:val="24"/>
          <w:lang w:eastAsia="ru-RU"/>
        </w:rPr>
        <w:t xml:space="preserve">ановить причину неисправностей </w:t>
      </w:r>
      <w:r w:rsidR="002A0A24" w:rsidRPr="00823A27">
        <w:rPr>
          <w:rFonts w:ascii="Times New Roman" w:eastAsia="Times New Roman" w:hAnsi="Times New Roman"/>
          <w:sz w:val="24"/>
          <w:szCs w:val="24"/>
          <w:lang w:eastAsia="ru-RU"/>
        </w:rPr>
        <w:t>и в течение 1 рабочего дня</w:t>
      </w:r>
      <w:r w:rsidR="002A0A24">
        <w:rPr>
          <w:rFonts w:ascii="Times New Roman" w:eastAsia="Times New Roman" w:hAnsi="Times New Roman"/>
          <w:sz w:val="24"/>
          <w:szCs w:val="24"/>
          <w:lang w:eastAsia="ru-RU"/>
        </w:rPr>
        <w:t xml:space="preserve"> направить Заказчику письменное </w:t>
      </w:r>
      <w:r w:rsidR="002A0A24" w:rsidRPr="00823A27">
        <w:rPr>
          <w:rFonts w:ascii="Times New Roman" w:eastAsia="Times New Roman" w:hAnsi="Times New Roman"/>
          <w:sz w:val="24"/>
          <w:szCs w:val="24"/>
          <w:lang w:eastAsia="ru-RU"/>
        </w:rPr>
        <w:t>техническое заключение, в котором должен отразить причину неработоспособности АСКД и перечень оборудования (узлов, деталей) подлежащего ремонту и/или замене</w:t>
      </w:r>
      <w:r w:rsidRPr="00823A27">
        <w:rPr>
          <w:rFonts w:ascii="Times New Roman" w:eastAsia="Times New Roman" w:hAnsi="Times New Roman"/>
          <w:sz w:val="24"/>
          <w:szCs w:val="24"/>
          <w:lang w:eastAsia="ru-RU"/>
        </w:rPr>
        <w:t xml:space="preserve">. </w:t>
      </w:r>
    </w:p>
    <w:p w:rsidR="00F2656F" w:rsidRDefault="00DE4272" w:rsidP="00DE4272">
      <w:pPr>
        <w:overflowPunct w:val="0"/>
        <w:autoSpaceDE w:val="0"/>
        <w:spacing w:after="0" w:line="240" w:lineRule="auto"/>
        <w:contextualSpacing/>
        <w:jc w:val="both"/>
        <w:rPr>
          <w:rFonts w:ascii="Times New Roman" w:eastAsia="Times New Roman" w:hAnsi="Times New Roman"/>
          <w:color w:val="FF0000"/>
          <w:sz w:val="24"/>
          <w:szCs w:val="24"/>
          <w:lang w:eastAsia="ru-RU"/>
        </w:rPr>
      </w:pPr>
      <w:r w:rsidRPr="00823A27">
        <w:rPr>
          <w:rFonts w:ascii="Times New Roman" w:eastAsia="Times New Roman" w:hAnsi="Times New Roman"/>
          <w:sz w:val="24"/>
          <w:szCs w:val="24"/>
          <w:lang w:eastAsia="ru-RU"/>
        </w:rPr>
        <w:t>1</w:t>
      </w:r>
      <w:r w:rsidR="002A0A24">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.5. </w:t>
      </w:r>
      <w:r w:rsidRPr="002D5A50">
        <w:rPr>
          <w:rFonts w:ascii="Times New Roman" w:eastAsia="Times New Roman" w:hAnsi="Times New Roman"/>
          <w:color w:val="FF0000"/>
          <w:sz w:val="24"/>
          <w:szCs w:val="24"/>
          <w:lang w:eastAsia="ru-RU"/>
        </w:rPr>
        <w:t xml:space="preserve">При поломке оборудования приобретение узлов и деталей </w:t>
      </w:r>
      <w:r w:rsidR="0009516F">
        <w:rPr>
          <w:rFonts w:ascii="Times New Roman" w:eastAsia="Times New Roman" w:hAnsi="Times New Roman"/>
          <w:color w:val="FF0000"/>
          <w:sz w:val="24"/>
          <w:szCs w:val="24"/>
          <w:lang w:eastAsia="ru-RU"/>
        </w:rPr>
        <w:t xml:space="preserve">на сумму до 7 000,00 руб. </w:t>
      </w:r>
      <w:r w:rsidR="000426EE">
        <w:rPr>
          <w:rFonts w:ascii="Times New Roman" w:eastAsia="Times New Roman" w:hAnsi="Times New Roman"/>
          <w:color w:val="FF0000"/>
          <w:sz w:val="24"/>
          <w:szCs w:val="24"/>
          <w:lang w:eastAsia="ru-RU"/>
        </w:rPr>
        <w:t xml:space="preserve">в месяц </w:t>
      </w:r>
      <w:r w:rsidRPr="002D5A50">
        <w:rPr>
          <w:rFonts w:ascii="Times New Roman" w:eastAsia="Times New Roman" w:hAnsi="Times New Roman"/>
          <w:color w:val="FF0000"/>
          <w:sz w:val="24"/>
          <w:szCs w:val="24"/>
          <w:lang w:eastAsia="ru-RU"/>
        </w:rPr>
        <w:t xml:space="preserve">осуществляется за счет средств </w:t>
      </w:r>
      <w:r w:rsidR="0009516F">
        <w:rPr>
          <w:rFonts w:ascii="Times New Roman" w:eastAsia="Times New Roman" w:hAnsi="Times New Roman"/>
          <w:color w:val="FF0000"/>
          <w:sz w:val="24"/>
          <w:szCs w:val="24"/>
          <w:lang w:eastAsia="ru-RU"/>
        </w:rPr>
        <w:t xml:space="preserve">Исполнителя, а свыше указанной суммы – за счет </w:t>
      </w:r>
      <w:r w:rsidRPr="002D5A50">
        <w:rPr>
          <w:rFonts w:ascii="Times New Roman" w:eastAsia="Times New Roman" w:hAnsi="Times New Roman"/>
          <w:color w:val="FF0000"/>
          <w:sz w:val="24"/>
          <w:szCs w:val="24"/>
          <w:lang w:eastAsia="ru-RU"/>
        </w:rPr>
        <w:t xml:space="preserve">Заказчика, для чего Исполнитель выставляет счет Заказчику на приобретение вышедших из строя узлов и деталей. </w:t>
      </w:r>
    </w:p>
    <w:p w:rsidR="00DE4272" w:rsidRPr="00643652" w:rsidRDefault="00DE4272" w:rsidP="00DE4272">
      <w:pPr>
        <w:overflowPunct w:val="0"/>
        <w:autoSpaceDE w:val="0"/>
        <w:spacing w:after="0" w:line="240" w:lineRule="auto"/>
        <w:contextualSpacing/>
        <w:jc w:val="both"/>
        <w:rPr>
          <w:rFonts w:ascii="Times New Roman" w:eastAsia="Times New Roman" w:hAnsi="Times New Roman"/>
          <w:b/>
          <w:sz w:val="24"/>
          <w:szCs w:val="24"/>
          <w:lang w:eastAsia="ru-RU"/>
        </w:rPr>
      </w:pPr>
      <w:r w:rsidRPr="00643652">
        <w:rPr>
          <w:rFonts w:ascii="Times New Roman" w:eastAsia="Times New Roman" w:hAnsi="Times New Roman"/>
          <w:b/>
          <w:sz w:val="24"/>
          <w:szCs w:val="24"/>
          <w:lang w:eastAsia="ru-RU"/>
        </w:rPr>
        <w:t>Установка и замена узлов и деталей для восстановления работоспособности АСКД входит в общую стоимость оказания услуг по Договору.</w:t>
      </w:r>
    </w:p>
    <w:p w:rsidR="00DE4272" w:rsidRPr="00823A27" w:rsidRDefault="00DE4272" w:rsidP="00DE4272">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sidR="002A0A24">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.6. В отдельных случаях, когда специалисту Исполнителя не представляется возможным определи</w:t>
      </w:r>
      <w:r>
        <w:rPr>
          <w:rFonts w:ascii="Times New Roman" w:eastAsia="Times New Roman" w:hAnsi="Times New Roman"/>
          <w:sz w:val="24"/>
          <w:szCs w:val="24"/>
          <w:lang w:eastAsia="ru-RU"/>
        </w:rPr>
        <w:t xml:space="preserve">ть причину неработоспособности </w:t>
      </w:r>
      <w:r w:rsidRPr="00823A27">
        <w:rPr>
          <w:rFonts w:ascii="Times New Roman" w:eastAsia="Times New Roman" w:hAnsi="Times New Roman"/>
          <w:sz w:val="24"/>
          <w:szCs w:val="24"/>
          <w:lang w:eastAsia="ru-RU"/>
        </w:rPr>
        <w:t>оборудования АСКД на месте оказания услуг (объекте заказчика) и для этого требуется проведение сложной диагностики, в этом случае Исполнитель осуществляет данные меры в своем сервисном центре. При этом, доставка оборудования в сервисный центр и обратно осуществляется силами и за счет средств Исполнителя.  В любом случае срок устранения неисправности не должен превышать сроки, указанные в п. 1</w:t>
      </w:r>
      <w:r w:rsidR="002A0A24">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Т</w:t>
      </w:r>
      <w:r w:rsidRPr="00823A27">
        <w:rPr>
          <w:rFonts w:ascii="Times New Roman" w:eastAsia="Times New Roman" w:hAnsi="Times New Roman"/>
          <w:sz w:val="24"/>
          <w:szCs w:val="24"/>
          <w:lang w:eastAsia="ru-RU"/>
        </w:rPr>
        <w:t>ехнического задания.</w:t>
      </w:r>
    </w:p>
    <w:p w:rsidR="00DE4272" w:rsidRPr="00823A27" w:rsidRDefault="00DE4272" w:rsidP="004F78DB">
      <w:pPr>
        <w:numPr>
          <w:ilvl w:val="0"/>
          <w:numId w:val="39"/>
        </w:numPr>
        <w:spacing w:before="120" w:after="0" w:line="240" w:lineRule="auto"/>
        <w:ind w:left="357" w:hanging="357"/>
        <w:jc w:val="both"/>
        <w:rPr>
          <w:rFonts w:ascii="Times New Roman" w:eastAsia="Times New Roman" w:hAnsi="Times New Roman"/>
          <w:b/>
          <w:sz w:val="24"/>
          <w:szCs w:val="24"/>
        </w:rPr>
      </w:pPr>
      <w:r w:rsidRPr="00823A27">
        <w:rPr>
          <w:rFonts w:ascii="Times New Roman" w:eastAsia="Times New Roman" w:hAnsi="Times New Roman"/>
          <w:b/>
          <w:sz w:val="24"/>
          <w:szCs w:val="24"/>
        </w:rPr>
        <w:t>Требования к сроку и объему предоставления гарантий качества услуг:</w:t>
      </w:r>
    </w:p>
    <w:p w:rsidR="00DE4272" w:rsidRPr="00823A27" w:rsidRDefault="00DE4272" w:rsidP="00DE4272">
      <w:pPr>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 xml:space="preserve">Исполнитель устанавливает гарантию на все </w:t>
      </w:r>
      <w:r w:rsidR="00643652">
        <w:rPr>
          <w:rFonts w:ascii="Times New Roman" w:eastAsia="Times New Roman" w:hAnsi="Times New Roman"/>
          <w:sz w:val="24"/>
          <w:szCs w:val="24"/>
          <w:lang w:eastAsia="ru-RU"/>
        </w:rPr>
        <w:t xml:space="preserve">оказанные услуги </w:t>
      </w:r>
      <w:r w:rsidR="00EB486F">
        <w:rPr>
          <w:rFonts w:ascii="Times New Roman" w:eastAsia="Times New Roman" w:hAnsi="Times New Roman"/>
          <w:sz w:val="24"/>
          <w:szCs w:val="24"/>
          <w:lang w:eastAsia="ru-RU"/>
        </w:rPr>
        <w:t>/</w:t>
      </w:r>
      <w:r w:rsidRPr="00823A27">
        <w:rPr>
          <w:rFonts w:ascii="Times New Roman" w:eastAsia="Times New Roman" w:hAnsi="Times New Roman"/>
          <w:sz w:val="24"/>
          <w:szCs w:val="24"/>
          <w:lang w:eastAsia="ru-RU"/>
        </w:rPr>
        <w:t>выполненные работы в рамках оказания услуги в течени</w:t>
      </w:r>
      <w:r>
        <w:rPr>
          <w:rFonts w:ascii="Times New Roman" w:eastAsia="Times New Roman" w:hAnsi="Times New Roman"/>
          <w:sz w:val="24"/>
          <w:szCs w:val="24"/>
          <w:lang w:eastAsia="ru-RU"/>
        </w:rPr>
        <w:t>е</w:t>
      </w:r>
      <w:r w:rsidRPr="00823A27">
        <w:rPr>
          <w:rFonts w:ascii="Times New Roman" w:eastAsia="Times New Roman" w:hAnsi="Times New Roman"/>
          <w:sz w:val="24"/>
          <w:szCs w:val="24"/>
          <w:lang w:eastAsia="ru-RU"/>
        </w:rPr>
        <w:t xml:space="preserve"> 6 (шести) месяцев после оказания услуги.</w:t>
      </w:r>
    </w:p>
    <w:p w:rsidR="00F2656F" w:rsidRDefault="00DE4272" w:rsidP="004F78DB">
      <w:pPr>
        <w:widowControl w:val="0"/>
        <w:numPr>
          <w:ilvl w:val="0"/>
          <w:numId w:val="39"/>
        </w:numPr>
        <w:suppressAutoHyphens/>
        <w:autoSpaceDE w:val="0"/>
        <w:spacing w:before="120" w:after="0" w:line="240" w:lineRule="auto"/>
        <w:ind w:left="357" w:hanging="357"/>
        <w:jc w:val="both"/>
        <w:rPr>
          <w:rFonts w:ascii="Times New Roman" w:eastAsia="Times New Roman" w:hAnsi="Times New Roman"/>
          <w:sz w:val="24"/>
          <w:szCs w:val="24"/>
          <w:lang w:eastAsia="ru-RU"/>
        </w:rPr>
      </w:pPr>
      <w:r w:rsidRPr="00F2656F">
        <w:rPr>
          <w:rFonts w:ascii="Times New Roman" w:eastAsia="Times New Roman" w:hAnsi="Times New Roman"/>
          <w:b/>
          <w:sz w:val="24"/>
          <w:szCs w:val="24"/>
        </w:rPr>
        <w:t xml:space="preserve">Порядок сдачи-приемки работ:  </w:t>
      </w:r>
      <w:r w:rsidRPr="00F2656F">
        <w:rPr>
          <w:rFonts w:ascii="Times New Roman" w:eastAsia="Times New Roman" w:hAnsi="Times New Roman"/>
          <w:sz w:val="24"/>
          <w:szCs w:val="24"/>
        </w:rPr>
        <w:t>ежемесячно, в соответствии с условиями Договора</w:t>
      </w:r>
      <w:r w:rsidR="00F2656F">
        <w:rPr>
          <w:rFonts w:ascii="Times New Roman" w:eastAsia="Times New Roman" w:hAnsi="Times New Roman"/>
          <w:sz w:val="24"/>
          <w:szCs w:val="24"/>
        </w:rPr>
        <w:t>.</w:t>
      </w:r>
    </w:p>
    <w:p w:rsidR="00B724E6" w:rsidRDefault="00F2656F" w:rsidP="00F2656F">
      <w:pPr>
        <w:widowControl w:val="0"/>
        <w:suppressAutoHyphens/>
        <w:autoSpaceDE w:val="0"/>
        <w:spacing w:after="0" w:line="240" w:lineRule="auto"/>
        <w:jc w:val="both"/>
        <w:rPr>
          <w:rFonts w:ascii="Times New Roman" w:eastAsia="Times New Roman" w:hAnsi="Times New Roman"/>
          <w:sz w:val="24"/>
          <w:szCs w:val="24"/>
          <w:lang w:eastAsia="ru-RU"/>
        </w:rPr>
      </w:pPr>
      <w:r w:rsidRPr="00F2656F">
        <w:rPr>
          <w:rFonts w:ascii="Times New Roman" w:eastAsia="Times New Roman" w:hAnsi="Times New Roman"/>
          <w:sz w:val="24"/>
          <w:szCs w:val="24"/>
          <w:lang w:eastAsia="ru-RU"/>
        </w:rPr>
        <w:t xml:space="preserve">В течение 5 (пяти) рабочих дней после окончания отчетного периода Исполнитель направляет Заказчику отчетные документы (счет, счет-фактуру, два экземпляра акта </w:t>
      </w:r>
      <w:r w:rsidR="005051D2" w:rsidRPr="00F2656F">
        <w:rPr>
          <w:rFonts w:ascii="Times New Roman" w:eastAsia="Times New Roman" w:hAnsi="Times New Roman"/>
          <w:sz w:val="24"/>
          <w:szCs w:val="24"/>
          <w:lang w:eastAsia="ru-RU"/>
        </w:rPr>
        <w:t xml:space="preserve">оказанных услуг </w:t>
      </w:r>
      <w:r w:rsidR="005051D2">
        <w:rPr>
          <w:rFonts w:ascii="Times New Roman" w:eastAsia="Times New Roman" w:hAnsi="Times New Roman"/>
          <w:sz w:val="24"/>
          <w:szCs w:val="24"/>
          <w:lang w:eastAsia="ru-RU"/>
        </w:rPr>
        <w:t>/в</w:t>
      </w:r>
      <w:r w:rsidRPr="00F2656F">
        <w:rPr>
          <w:rFonts w:ascii="Times New Roman" w:eastAsia="Times New Roman" w:hAnsi="Times New Roman"/>
          <w:sz w:val="24"/>
          <w:szCs w:val="24"/>
          <w:lang w:eastAsia="ru-RU"/>
        </w:rPr>
        <w:t>ыполненных работ)</w:t>
      </w:r>
      <w:r w:rsidR="00643652">
        <w:rPr>
          <w:rFonts w:ascii="Times New Roman" w:eastAsia="Times New Roman" w:hAnsi="Times New Roman"/>
          <w:sz w:val="24"/>
          <w:szCs w:val="24"/>
          <w:lang w:eastAsia="ru-RU"/>
        </w:rPr>
        <w:t>, журнал для утверждения Заказчиком</w:t>
      </w:r>
      <w:r w:rsidRPr="00F2656F">
        <w:rPr>
          <w:rFonts w:ascii="Times New Roman" w:eastAsia="Times New Roman" w:hAnsi="Times New Roman"/>
          <w:sz w:val="24"/>
          <w:szCs w:val="24"/>
          <w:lang w:eastAsia="ru-RU"/>
        </w:rPr>
        <w:t xml:space="preserve">. </w:t>
      </w:r>
    </w:p>
    <w:p w:rsidR="00F2656F" w:rsidRPr="00F2656F" w:rsidRDefault="00F2656F" w:rsidP="00F2656F">
      <w:pPr>
        <w:widowControl w:val="0"/>
        <w:suppressAutoHyphens/>
        <w:autoSpaceDE w:val="0"/>
        <w:spacing w:after="0" w:line="240" w:lineRule="auto"/>
        <w:jc w:val="both"/>
        <w:rPr>
          <w:rFonts w:ascii="Times New Roman" w:eastAsia="Times New Roman" w:hAnsi="Times New Roman"/>
          <w:sz w:val="24"/>
          <w:szCs w:val="24"/>
          <w:lang w:eastAsia="ru-RU"/>
        </w:rPr>
      </w:pPr>
      <w:r w:rsidRPr="00F2656F">
        <w:rPr>
          <w:rFonts w:ascii="Times New Roman" w:eastAsia="Times New Roman" w:hAnsi="Times New Roman"/>
          <w:sz w:val="24"/>
          <w:szCs w:val="24"/>
          <w:lang w:eastAsia="ru-RU"/>
        </w:rPr>
        <w:t>Отчетным периодом является календарный месяц, в котором оказывались услуги/работы по договору.</w:t>
      </w:r>
    </w:p>
    <w:p w:rsidR="00DE4272" w:rsidRDefault="00DE4272" w:rsidP="00DE4272">
      <w:pPr>
        <w:spacing w:after="0" w:line="240" w:lineRule="auto"/>
        <w:jc w:val="both"/>
        <w:rPr>
          <w:rFonts w:ascii="Times New Roman" w:eastAsia="Times New Roman" w:hAnsi="Times New Roman"/>
          <w:sz w:val="24"/>
          <w:szCs w:val="24"/>
        </w:rPr>
      </w:pPr>
    </w:p>
    <w:p w:rsidR="00F2656F" w:rsidRPr="00B7702A" w:rsidRDefault="00F2656F" w:rsidP="00F2656F">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r w:rsidRPr="00B7702A">
        <w:rPr>
          <w:rFonts w:ascii="Times New Roman" w:eastAsia="Times New Roman" w:hAnsi="Times New Roman"/>
          <w:b/>
          <w:bCs/>
          <w:sz w:val="24"/>
          <w:szCs w:val="24"/>
          <w:lang w:eastAsia="ru-RU"/>
        </w:rPr>
        <w:t xml:space="preserve">Порядок расчетов за оказанные услуги: </w:t>
      </w:r>
    </w:p>
    <w:p w:rsidR="00F2656F" w:rsidRPr="004F6941" w:rsidRDefault="00F2656F" w:rsidP="00F2656F">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4F6941">
        <w:rPr>
          <w:rFonts w:ascii="Times New Roman" w:eastAsia="Times New Roman"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услуг/работ, либо отказывается от приема и направляет Исполнителю письменное мотивированное возражение</w:t>
      </w:r>
    </w:p>
    <w:p w:rsidR="00F2656F" w:rsidRPr="004F6941" w:rsidRDefault="00F2656F" w:rsidP="00F2656F">
      <w:pPr>
        <w:widowControl w:val="0"/>
        <w:suppressAutoHyphens/>
        <w:autoSpaceDE w:val="0"/>
        <w:spacing w:after="0" w:line="240" w:lineRule="auto"/>
        <w:ind w:firstLine="567"/>
        <w:jc w:val="both"/>
        <w:rPr>
          <w:rFonts w:ascii="Times New Roman" w:eastAsia="Times New Roman" w:hAnsi="Times New Roman"/>
          <w:b/>
          <w:bCs/>
          <w:sz w:val="24"/>
          <w:szCs w:val="24"/>
          <w:lang w:eastAsia="ru-RU"/>
        </w:rPr>
      </w:pPr>
      <w:r w:rsidRPr="004F6941">
        <w:rPr>
          <w:rFonts w:ascii="Times New Roman" w:eastAsia="Times New Roman" w:hAnsi="Times New Roman"/>
          <w:sz w:val="24"/>
          <w:szCs w:val="24"/>
          <w:lang w:eastAsia="ru-RU"/>
        </w:rPr>
        <w:t xml:space="preserve">Стоимость и оплата услуг определяется </w:t>
      </w:r>
      <w:r w:rsidR="00284446">
        <w:rPr>
          <w:rFonts w:ascii="Times New Roman" w:eastAsia="Times New Roman" w:hAnsi="Times New Roman"/>
          <w:sz w:val="24"/>
          <w:szCs w:val="24"/>
          <w:lang w:eastAsia="ru-RU"/>
        </w:rPr>
        <w:t xml:space="preserve">в соответствии со Спецификацией, исходя из объема фактически оказанных услуг, подтвержденных отчетной документацией (в том числе соответствующими записями </w:t>
      </w:r>
      <w:r w:rsidR="00EB486F">
        <w:rPr>
          <w:rFonts w:ascii="Times New Roman" w:eastAsia="Times New Roman" w:hAnsi="Times New Roman"/>
          <w:sz w:val="24"/>
          <w:szCs w:val="24"/>
          <w:lang w:eastAsia="ru-RU"/>
        </w:rPr>
        <w:t xml:space="preserve">Исполнителя в </w:t>
      </w:r>
      <w:r w:rsidR="00004825">
        <w:rPr>
          <w:rFonts w:ascii="Times New Roman" w:eastAsia="Times New Roman" w:hAnsi="Times New Roman"/>
          <w:sz w:val="24"/>
          <w:szCs w:val="24"/>
          <w:lang w:eastAsia="ru-RU"/>
        </w:rPr>
        <w:t>журнале</w:t>
      </w:r>
      <w:r w:rsidR="00EB486F">
        <w:rPr>
          <w:rFonts w:ascii="Times New Roman" w:eastAsia="Times New Roman" w:hAnsi="Times New Roman"/>
          <w:sz w:val="24"/>
          <w:szCs w:val="24"/>
          <w:lang w:eastAsia="ru-RU"/>
        </w:rPr>
        <w:t>), утвержденными Заказчиком в отчетном периоде.</w:t>
      </w:r>
    </w:p>
    <w:p w:rsidR="00F2656F" w:rsidRPr="004F6941" w:rsidRDefault="00F2656F" w:rsidP="00F2656F">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4F6941">
        <w:rPr>
          <w:rFonts w:ascii="Times New Roman" w:eastAsia="Times New Roman" w:hAnsi="Times New Roman"/>
          <w:sz w:val="24"/>
          <w:szCs w:val="24"/>
          <w:lang w:eastAsia="ru-RU"/>
        </w:rPr>
        <w:t xml:space="preserve">Оплата осуществляется в безналичной форме по факту после проведения технического обслуживания и предоставления Исполнителем счета на оплату, счета-фактуры, акта </w:t>
      </w:r>
      <w:r w:rsidR="00EB486F">
        <w:rPr>
          <w:rFonts w:ascii="Times New Roman" w:eastAsia="Times New Roman" w:hAnsi="Times New Roman"/>
          <w:sz w:val="24"/>
          <w:szCs w:val="24"/>
          <w:lang w:eastAsia="ru-RU"/>
        </w:rPr>
        <w:t>оказанных услуг/</w:t>
      </w:r>
      <w:r w:rsidRPr="004F6941">
        <w:rPr>
          <w:rFonts w:ascii="Times New Roman" w:eastAsia="Times New Roman" w:hAnsi="Times New Roman"/>
          <w:sz w:val="24"/>
          <w:szCs w:val="24"/>
          <w:lang w:eastAsia="ru-RU"/>
        </w:rPr>
        <w:t>работ.</w:t>
      </w:r>
    </w:p>
    <w:p w:rsidR="00DE4272" w:rsidRDefault="00F2656F" w:rsidP="00F2656F">
      <w:pPr>
        <w:spacing w:after="0" w:line="240" w:lineRule="auto"/>
        <w:jc w:val="both"/>
        <w:rPr>
          <w:rFonts w:ascii="Times New Roman" w:eastAsia="Times New Roman" w:hAnsi="Times New Roman"/>
          <w:sz w:val="24"/>
          <w:szCs w:val="24"/>
        </w:rPr>
      </w:pPr>
      <w:r w:rsidRPr="004F6941">
        <w:rPr>
          <w:rFonts w:ascii="Times New Roman" w:eastAsia="Times New Roman" w:hAnsi="Times New Roman"/>
          <w:sz w:val="24"/>
          <w:szCs w:val="24"/>
          <w:lang w:eastAsia="ru-RU"/>
        </w:rPr>
        <w:t>Оплата производится путем перечисления денежных средств в рублях с лицевого счета Заказчика на рас</w:t>
      </w:r>
      <w:r w:rsidR="00B724E6">
        <w:rPr>
          <w:rFonts w:ascii="Times New Roman" w:eastAsia="Times New Roman" w:hAnsi="Times New Roman"/>
          <w:sz w:val="24"/>
          <w:szCs w:val="24"/>
          <w:lang w:eastAsia="ru-RU"/>
        </w:rPr>
        <w:t xml:space="preserve">четный счет Исполнителя в сроки, </w:t>
      </w:r>
      <w:r w:rsidRPr="004F6941">
        <w:rPr>
          <w:rFonts w:ascii="Times New Roman" w:eastAsia="Times New Roman" w:hAnsi="Times New Roman"/>
          <w:sz w:val="24"/>
          <w:szCs w:val="24"/>
          <w:lang w:eastAsia="ru-RU"/>
        </w:rPr>
        <w:t>указанные в договоре</w:t>
      </w:r>
      <w:r w:rsidR="004F78DB">
        <w:rPr>
          <w:rFonts w:ascii="Times New Roman" w:eastAsia="Times New Roman" w:hAnsi="Times New Roman"/>
          <w:sz w:val="24"/>
          <w:szCs w:val="24"/>
          <w:lang w:eastAsia="ru-RU"/>
        </w:rPr>
        <w:t>.</w:t>
      </w:r>
    </w:p>
    <w:p w:rsidR="006C4F9D" w:rsidRDefault="006C4F9D" w:rsidP="00DE4272">
      <w:pPr>
        <w:spacing w:after="0" w:line="240" w:lineRule="auto"/>
        <w:jc w:val="right"/>
        <w:rPr>
          <w:rFonts w:ascii="Times New Roman" w:hAnsi="Times New Roman"/>
          <w:b/>
          <w:sz w:val="24"/>
          <w:szCs w:val="24"/>
        </w:rPr>
      </w:pPr>
    </w:p>
    <w:p w:rsidR="006C4F9D" w:rsidRDefault="006C4F9D" w:rsidP="00DE4272">
      <w:pPr>
        <w:spacing w:after="0" w:line="240" w:lineRule="auto"/>
        <w:jc w:val="right"/>
        <w:rPr>
          <w:rFonts w:ascii="Times New Roman" w:hAnsi="Times New Roman"/>
          <w:b/>
          <w:sz w:val="24"/>
          <w:szCs w:val="24"/>
        </w:rPr>
      </w:pPr>
    </w:p>
    <w:p w:rsidR="00DE4272" w:rsidRDefault="00DE4272" w:rsidP="00DE4272">
      <w:pPr>
        <w:spacing w:after="0" w:line="240" w:lineRule="auto"/>
        <w:jc w:val="right"/>
        <w:rPr>
          <w:rFonts w:ascii="Times New Roman" w:hAnsi="Times New Roman"/>
          <w:b/>
          <w:sz w:val="24"/>
          <w:szCs w:val="24"/>
        </w:rPr>
      </w:pPr>
      <w:r>
        <w:rPr>
          <w:rFonts w:ascii="Times New Roman" w:hAnsi="Times New Roman"/>
          <w:b/>
          <w:sz w:val="24"/>
          <w:szCs w:val="24"/>
        </w:rPr>
        <w:t>Приложение</w:t>
      </w:r>
    </w:p>
    <w:p w:rsidR="00DE4272" w:rsidRDefault="00DE4272" w:rsidP="00DE4272">
      <w:pPr>
        <w:spacing w:after="0" w:line="240" w:lineRule="auto"/>
        <w:jc w:val="right"/>
        <w:rPr>
          <w:rFonts w:ascii="Times New Roman" w:hAnsi="Times New Roman"/>
          <w:b/>
          <w:sz w:val="24"/>
          <w:szCs w:val="24"/>
        </w:rPr>
      </w:pPr>
      <w:r>
        <w:rPr>
          <w:rFonts w:ascii="Times New Roman" w:hAnsi="Times New Roman"/>
          <w:b/>
          <w:sz w:val="24"/>
          <w:szCs w:val="24"/>
        </w:rPr>
        <w:t>к Техническому заданию</w:t>
      </w:r>
    </w:p>
    <w:p w:rsidR="00DE4272" w:rsidRDefault="00DE4272" w:rsidP="00DE4272">
      <w:pPr>
        <w:spacing w:after="0" w:line="240" w:lineRule="auto"/>
        <w:jc w:val="center"/>
        <w:rPr>
          <w:rFonts w:ascii="Times New Roman" w:hAnsi="Times New Roman"/>
          <w:b/>
          <w:sz w:val="24"/>
          <w:szCs w:val="24"/>
        </w:rPr>
      </w:pPr>
    </w:p>
    <w:p w:rsidR="00DE4272" w:rsidRDefault="00DE4272" w:rsidP="00725828">
      <w:pPr>
        <w:spacing w:after="0" w:line="240" w:lineRule="auto"/>
        <w:jc w:val="center"/>
        <w:rPr>
          <w:rFonts w:ascii="Times New Roman" w:hAnsi="Times New Roman"/>
          <w:sz w:val="24"/>
          <w:szCs w:val="24"/>
        </w:rPr>
      </w:pPr>
      <w:r w:rsidRPr="0084537F">
        <w:rPr>
          <w:rFonts w:ascii="Times New Roman" w:hAnsi="Times New Roman"/>
          <w:sz w:val="24"/>
          <w:szCs w:val="24"/>
        </w:rPr>
        <w:t>Объем и характеристика услуг</w:t>
      </w:r>
      <w:r w:rsidRPr="0084537F">
        <w:rPr>
          <w:rFonts w:ascii="Times New Roman" w:hAnsi="Times New Roman"/>
          <w:bCs/>
          <w:sz w:val="24"/>
          <w:szCs w:val="24"/>
        </w:rPr>
        <w:t xml:space="preserve"> </w:t>
      </w:r>
      <w:r w:rsidRPr="0084537F">
        <w:rPr>
          <w:rFonts w:ascii="Times New Roman" w:hAnsi="Times New Roman"/>
          <w:sz w:val="24"/>
          <w:szCs w:val="24"/>
        </w:rPr>
        <w:t xml:space="preserve">по техническому обслуживанию </w:t>
      </w:r>
    </w:p>
    <w:p w:rsidR="00DE4272" w:rsidRPr="0084537F" w:rsidRDefault="00DE4272" w:rsidP="00725828">
      <w:pPr>
        <w:spacing w:after="0" w:line="240" w:lineRule="auto"/>
        <w:jc w:val="center"/>
        <w:rPr>
          <w:rFonts w:ascii="Times New Roman" w:hAnsi="Times New Roman"/>
          <w:bCs/>
          <w:sz w:val="24"/>
          <w:szCs w:val="24"/>
        </w:rPr>
      </w:pPr>
      <w:r w:rsidRPr="0084537F">
        <w:rPr>
          <w:rFonts w:ascii="Times New Roman" w:hAnsi="Times New Roman"/>
          <w:sz w:val="24"/>
          <w:szCs w:val="24"/>
        </w:rPr>
        <w:t>автоматизированной системы контроля доступа (АСКД).</w:t>
      </w:r>
      <w:r w:rsidRPr="0084537F">
        <w:rPr>
          <w:rFonts w:ascii="Times New Roman" w:hAnsi="Times New Roman"/>
          <w:bCs/>
          <w:sz w:val="24"/>
          <w:szCs w:val="24"/>
        </w:rPr>
        <w:t xml:space="preserve"> </w:t>
      </w:r>
    </w:p>
    <w:p w:rsidR="00DE4272" w:rsidRPr="00823A27" w:rsidRDefault="00DE4272" w:rsidP="00725828">
      <w:pPr>
        <w:spacing w:after="0" w:line="240" w:lineRule="auto"/>
        <w:jc w:val="center"/>
        <w:rPr>
          <w:rFonts w:ascii="Times New Roman" w:hAnsi="Times New Roman"/>
          <w:sz w:val="22"/>
          <w:szCs w:val="22"/>
        </w:rPr>
      </w:pPr>
    </w:p>
    <w:tbl>
      <w:tblPr>
        <w:tblStyle w:val="49"/>
        <w:tblW w:w="9947" w:type="dxa"/>
        <w:tblInd w:w="108" w:type="dxa"/>
        <w:tblLayout w:type="fixed"/>
        <w:tblLook w:val="04A0" w:firstRow="1" w:lastRow="0" w:firstColumn="1" w:lastColumn="0" w:noHBand="0" w:noVBand="1"/>
      </w:tblPr>
      <w:tblGrid>
        <w:gridCol w:w="743"/>
        <w:gridCol w:w="4360"/>
        <w:gridCol w:w="1276"/>
        <w:gridCol w:w="3568"/>
      </w:tblGrid>
      <w:tr w:rsidR="00DE4272" w:rsidRPr="008F467B" w:rsidTr="00725828">
        <w:trPr>
          <w:trHeight w:val="787"/>
        </w:trPr>
        <w:tc>
          <w:tcPr>
            <w:tcW w:w="743" w:type="dxa"/>
            <w:tcBorders>
              <w:bottom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lastRenderedPageBreak/>
              <w:t>№ п/п</w:t>
            </w:r>
          </w:p>
        </w:tc>
        <w:tc>
          <w:tcPr>
            <w:tcW w:w="4360" w:type="dxa"/>
            <w:tcBorders>
              <w:bottom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Наименование, объем и характеристика услуг</w:t>
            </w:r>
          </w:p>
        </w:tc>
        <w:tc>
          <w:tcPr>
            <w:tcW w:w="1276" w:type="dxa"/>
            <w:tcBorders>
              <w:bottom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Кол</w:t>
            </w:r>
            <w:r>
              <w:rPr>
                <w:rFonts w:ascii="Times New Roman" w:hAnsi="Times New Roman" w:cs="Times New Roman"/>
                <w:sz w:val="24"/>
                <w:szCs w:val="24"/>
              </w:rPr>
              <w:t>-</w:t>
            </w:r>
            <w:r w:rsidRPr="008F467B">
              <w:rPr>
                <w:rFonts w:ascii="Times New Roman" w:hAnsi="Times New Roman" w:cs="Times New Roman"/>
                <w:sz w:val="24"/>
                <w:szCs w:val="24"/>
              </w:rPr>
              <w:t>во услуг</w:t>
            </w:r>
          </w:p>
        </w:tc>
        <w:tc>
          <w:tcPr>
            <w:tcW w:w="3568" w:type="dxa"/>
            <w:tcBorders>
              <w:bottom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E173DC">
              <w:rPr>
                <w:rFonts w:ascii="Times New Roman" w:hAnsi="Times New Roman" w:cs="Times New Roman"/>
                <w:sz w:val="24"/>
                <w:szCs w:val="24"/>
              </w:rPr>
              <w:t>Период оказания услуг</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Проверка и протяжка электрических соединений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Контрольная проверка технических характеристик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Комплексная проверка работоспособности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174952">
        <w:trPr>
          <w:trHeight w:val="358"/>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Чистка от пыли, грязи, коррозии и обдувка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Проверка надежности заземления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6</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Внешний осмотр, проверка сохранности пломб, маркировки, клейм </w:t>
            </w:r>
            <w:r w:rsidRPr="008F467B">
              <w:rPr>
                <w:rFonts w:ascii="Times New Roman" w:hAnsi="Times New Roman" w:cs="Times New Roman"/>
                <w:bCs/>
                <w:color w:val="000000"/>
                <w:sz w:val="24"/>
                <w:szCs w:val="24"/>
              </w:rPr>
              <w:t>считывателя бесконтактных карт – 13 шт</w:t>
            </w:r>
            <w:r>
              <w:rPr>
                <w:rFonts w:ascii="Times New Roman" w:hAnsi="Times New Roman" w:cs="Times New Roman"/>
                <w:bCs/>
                <w:color w:val="000000"/>
                <w:sz w:val="24"/>
                <w:szCs w:val="24"/>
              </w:rPr>
              <w:t>.</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96"/>
        </w:trPr>
        <w:tc>
          <w:tcPr>
            <w:tcW w:w="743"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7</w:t>
            </w:r>
          </w:p>
        </w:tc>
        <w:tc>
          <w:tcPr>
            <w:tcW w:w="4360" w:type="dxa"/>
            <w:tcBorders>
              <w:top w:val="single" w:sz="4" w:space="0" w:color="auto"/>
            </w:tcBorders>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Чистка от пыли, грязи, коррозии и обдувка </w:t>
            </w:r>
            <w:r w:rsidRPr="008F467B">
              <w:rPr>
                <w:rFonts w:ascii="Times New Roman" w:hAnsi="Times New Roman" w:cs="Times New Roman"/>
                <w:bCs/>
                <w:color w:val="000000"/>
                <w:sz w:val="24"/>
                <w:szCs w:val="24"/>
              </w:rPr>
              <w:t>считывателя бесконтактных карт – 13 шт.</w:t>
            </w:r>
          </w:p>
        </w:tc>
        <w:tc>
          <w:tcPr>
            <w:tcW w:w="1276" w:type="dxa"/>
            <w:tcBorders>
              <w:top w:val="single" w:sz="4" w:space="0" w:color="auto"/>
            </w:tcBorders>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Borders>
              <w:top w:val="single" w:sz="4" w:space="0" w:color="auto"/>
            </w:tcBorders>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8</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Комплексная проверка работоспособности </w:t>
            </w:r>
            <w:r w:rsidRPr="008F467B">
              <w:rPr>
                <w:rFonts w:ascii="Times New Roman" w:hAnsi="Times New Roman" w:cs="Times New Roman"/>
                <w:bCs/>
                <w:color w:val="000000"/>
                <w:sz w:val="24"/>
                <w:szCs w:val="24"/>
              </w:rPr>
              <w:t>считывателя бесконтактных карт – 13</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9</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Проверка электрических соединений </w:t>
            </w:r>
            <w:r w:rsidRPr="008F467B">
              <w:rPr>
                <w:rFonts w:ascii="Times New Roman" w:hAnsi="Times New Roman" w:cs="Times New Roman"/>
                <w:bCs/>
                <w:color w:val="000000"/>
                <w:sz w:val="24"/>
                <w:szCs w:val="24"/>
              </w:rPr>
              <w:t>считывателя бесконтактных карт – 13</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10</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Проверка, подтяжка электрических соединений турникета – 9</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11</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Контрольная проверка технических характеристик турникета – 9</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12</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Внешний осмотр, проверка сохранности пломб, маркировки, клейм </w:t>
            </w:r>
            <w:r w:rsidRPr="008F467B">
              <w:rPr>
                <w:rFonts w:ascii="Times New Roman" w:hAnsi="Times New Roman" w:cs="Times New Roman"/>
                <w:bCs/>
                <w:color w:val="000000"/>
                <w:sz w:val="24"/>
                <w:szCs w:val="24"/>
              </w:rPr>
              <w:t>картоприемника – 2</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13</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Чистка от пыли, грязи, коррозии и обдувка </w:t>
            </w:r>
            <w:r w:rsidRPr="008F467B">
              <w:rPr>
                <w:rFonts w:ascii="Times New Roman" w:hAnsi="Times New Roman" w:cs="Times New Roman"/>
                <w:bCs/>
                <w:color w:val="000000"/>
                <w:sz w:val="24"/>
                <w:szCs w:val="24"/>
              </w:rPr>
              <w:t>картоприемника – 2</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14</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Контрольная проверка технических характеристик </w:t>
            </w:r>
            <w:r w:rsidRPr="008F467B">
              <w:rPr>
                <w:rFonts w:ascii="Times New Roman" w:hAnsi="Times New Roman" w:cs="Times New Roman"/>
                <w:bCs/>
                <w:color w:val="000000"/>
                <w:sz w:val="24"/>
                <w:szCs w:val="24"/>
              </w:rPr>
              <w:t>картоприемника – 2</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15</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Внешний осмотр, проверка сохранности пломб, маркировки, клейм блока питания Тверца-4 – 8</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16.</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Чистка от пыли, грязи, коррозии и обдувка блока питания Тверца-4 – 8</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lastRenderedPageBreak/>
              <w:t>17</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Контрольная проверка технических характеристик блока питания Тверца-4 – 8</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18</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Комплексная проверка работоспособности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19</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Проверка, подтяжка электрических соединений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20</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Чистка от пыли, грязи, коррозии и обдувка </w:t>
            </w:r>
            <w:r w:rsidRPr="008F467B">
              <w:rPr>
                <w:rFonts w:ascii="Times New Roman" w:hAnsi="Times New Roman" w:cs="Times New Roman"/>
                <w:bCs/>
                <w:color w:val="000000"/>
                <w:sz w:val="24"/>
                <w:szCs w:val="24"/>
              </w:rPr>
              <w:t>аккумулято</w:t>
            </w:r>
            <w:r>
              <w:rPr>
                <w:rFonts w:ascii="Times New Roman" w:hAnsi="Times New Roman" w:cs="Times New Roman"/>
                <w:bCs/>
                <w:color w:val="000000"/>
                <w:sz w:val="24"/>
                <w:szCs w:val="24"/>
              </w:rPr>
              <w:t>р</w:t>
            </w:r>
            <w:r w:rsidRPr="008F467B">
              <w:rPr>
                <w:rFonts w:ascii="Times New Roman" w:hAnsi="Times New Roman" w:cs="Times New Roman"/>
                <w:bCs/>
                <w:color w:val="000000"/>
                <w:sz w:val="24"/>
                <w:szCs w:val="24"/>
              </w:rPr>
              <w:t>а 12 В., 4,5.-7 A/ч</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21</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Контрольная проверка технических характеристик </w:t>
            </w:r>
            <w:r w:rsidRPr="008F467B">
              <w:rPr>
                <w:rFonts w:ascii="Times New Roman" w:hAnsi="Times New Roman" w:cs="Times New Roman"/>
                <w:bCs/>
                <w:color w:val="000000"/>
                <w:sz w:val="24"/>
                <w:szCs w:val="24"/>
              </w:rPr>
              <w:t>аккумулятора 12 В., 4,5.-7 A/ч</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22</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Комплексная проверка работоспособности аккумулятор а 12 В., 4,5.-7 A/ч</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23</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Проверка качества установочных креплений аккумулятор а 12 В., 4,5.-7 A/ч</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24</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Комплексная проверка технических характеристик кнопки аварийного выхода</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25</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Комплексная проверка работоспособности кнопки аварийного выхода</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26</w:t>
            </w:r>
          </w:p>
        </w:tc>
        <w:tc>
          <w:tcPr>
            <w:tcW w:w="4360" w:type="dxa"/>
            <w:vAlign w:val="center"/>
          </w:tcPr>
          <w:p w:rsidR="00DE4272" w:rsidRPr="0064352F"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Комплексная проверка работоспособности программного обеспечения сервера </w:t>
            </w:r>
            <w:r w:rsidRPr="008F467B">
              <w:rPr>
                <w:rFonts w:ascii="Times New Roman" w:hAnsi="Times New Roman" w:cs="Times New Roman"/>
                <w:color w:val="000000"/>
                <w:sz w:val="24"/>
                <w:szCs w:val="24"/>
                <w:lang w:val="en-US"/>
              </w:rPr>
              <w:t>PERCO</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Ежемесячно (1 раз в месяц) в течение 12 месяцев</w:t>
            </w:r>
            <w:r>
              <w:rPr>
                <w:rFonts w:ascii="Times New Roman" w:hAnsi="Times New Roman" w:cs="Times New Roman"/>
                <w:sz w:val="24"/>
                <w:szCs w:val="24"/>
              </w:rPr>
              <w:t xml:space="preserve"> </w:t>
            </w:r>
            <w:r w:rsidRPr="00E173DC">
              <w:rPr>
                <w:rFonts w:ascii="Times New Roman" w:hAnsi="Times New Roman" w:cs="Times New Roman"/>
                <w:sz w:val="24"/>
                <w:szCs w:val="24"/>
              </w:rPr>
              <w:t xml:space="preserve">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27</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Чистка контактов, разъемных соединений </w:t>
            </w:r>
            <w:r w:rsidRPr="008F467B">
              <w:rPr>
                <w:rFonts w:ascii="Times New Roman" w:hAnsi="Times New Roman" w:cs="Times New Roman"/>
                <w:bCs/>
                <w:color w:val="000000"/>
                <w:sz w:val="24"/>
                <w:szCs w:val="24"/>
              </w:rPr>
              <w:t>считывателя бесконтактных карт – 13</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28</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Внешний осмотр, проверка сохранности пломб, маркировки, клейм </w:t>
            </w:r>
            <w:r w:rsidRPr="008F467B">
              <w:rPr>
                <w:rFonts w:ascii="Times New Roman" w:hAnsi="Times New Roman" w:cs="Times New Roman"/>
                <w:bCs/>
                <w:color w:val="000000"/>
                <w:sz w:val="24"/>
                <w:szCs w:val="24"/>
              </w:rPr>
              <w:t>турникета –  9</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29</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Проверка качества установочных креплений оборудования </w:t>
            </w:r>
            <w:r w:rsidRPr="008F467B">
              <w:rPr>
                <w:rFonts w:ascii="Times New Roman" w:hAnsi="Times New Roman" w:cs="Times New Roman"/>
                <w:bCs/>
                <w:color w:val="000000"/>
                <w:sz w:val="24"/>
                <w:szCs w:val="24"/>
              </w:rPr>
              <w:t>турникета –  9 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288"/>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30</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Чистка от пыли, грязи, коррозии и обдувка </w:t>
            </w:r>
            <w:r w:rsidRPr="008F467B">
              <w:rPr>
                <w:rFonts w:ascii="Times New Roman" w:hAnsi="Times New Roman" w:cs="Times New Roman"/>
                <w:bCs/>
                <w:color w:val="000000"/>
                <w:sz w:val="24"/>
                <w:szCs w:val="24"/>
              </w:rPr>
              <w:t>турникета –  9</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31</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Комплексная проверка работоспособности </w:t>
            </w:r>
            <w:r w:rsidRPr="008F467B">
              <w:rPr>
                <w:rFonts w:ascii="Times New Roman" w:hAnsi="Times New Roman" w:cs="Times New Roman"/>
                <w:bCs/>
                <w:color w:val="000000"/>
                <w:sz w:val="24"/>
                <w:szCs w:val="24"/>
              </w:rPr>
              <w:t>турникета –  9</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32</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Комплексная проверка работоспособности </w:t>
            </w:r>
            <w:r w:rsidRPr="008F467B">
              <w:rPr>
                <w:rFonts w:ascii="Times New Roman" w:hAnsi="Times New Roman" w:cs="Times New Roman"/>
                <w:bCs/>
                <w:color w:val="000000"/>
                <w:sz w:val="24"/>
                <w:szCs w:val="24"/>
              </w:rPr>
              <w:t>картоприемника – 2</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33</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Проверка концевых выключателей, позиционеров </w:t>
            </w:r>
            <w:r w:rsidRPr="008F467B">
              <w:rPr>
                <w:rFonts w:ascii="Times New Roman" w:hAnsi="Times New Roman" w:cs="Times New Roman"/>
                <w:bCs/>
                <w:color w:val="000000"/>
                <w:sz w:val="24"/>
                <w:szCs w:val="24"/>
              </w:rPr>
              <w:t>турникета –  9</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lastRenderedPageBreak/>
              <w:t>34</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Чистка контактов, разъемных соединений турникета – 9</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35.</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Проверка качества установочных креплений оборудования </w:t>
            </w:r>
            <w:r w:rsidRPr="008F467B">
              <w:rPr>
                <w:rFonts w:ascii="Times New Roman" w:hAnsi="Times New Roman" w:cs="Times New Roman"/>
                <w:bCs/>
                <w:color w:val="000000"/>
                <w:sz w:val="24"/>
                <w:szCs w:val="24"/>
              </w:rPr>
              <w:t>картоприемника – 2</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36.</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Чистка от пыли, грязи </w:t>
            </w:r>
            <w:r w:rsidRPr="008F467B">
              <w:rPr>
                <w:rFonts w:ascii="Times New Roman" w:hAnsi="Times New Roman" w:cs="Times New Roman"/>
                <w:sz w:val="24"/>
                <w:szCs w:val="24"/>
              </w:rPr>
              <w:t xml:space="preserve">компьютера </w:t>
            </w:r>
            <w:r w:rsidRPr="008F467B">
              <w:rPr>
                <w:rFonts w:ascii="Times New Roman" w:hAnsi="Times New Roman" w:cs="Times New Roman"/>
                <w:sz w:val="24"/>
                <w:szCs w:val="24"/>
                <w:lang w:val="en-US"/>
              </w:rPr>
              <w:t>Core</w:t>
            </w:r>
            <w:r w:rsidRPr="008F467B">
              <w:rPr>
                <w:rFonts w:ascii="Times New Roman" w:hAnsi="Times New Roman" w:cs="Times New Roman"/>
                <w:sz w:val="24"/>
                <w:szCs w:val="24"/>
              </w:rPr>
              <w:t xml:space="preserve"> </w:t>
            </w:r>
            <w:r w:rsidRPr="008F467B">
              <w:rPr>
                <w:rFonts w:ascii="Times New Roman" w:hAnsi="Times New Roman" w:cs="Times New Roman"/>
                <w:sz w:val="24"/>
                <w:szCs w:val="24"/>
                <w:lang w:val="en-US"/>
              </w:rPr>
              <w:t>i</w:t>
            </w:r>
            <w:r w:rsidRPr="008F467B">
              <w:rPr>
                <w:rFonts w:ascii="Times New Roman" w:hAnsi="Times New Roman" w:cs="Times New Roman"/>
                <w:sz w:val="24"/>
                <w:szCs w:val="24"/>
              </w:rPr>
              <w:t>3210/8</w:t>
            </w:r>
            <w:r w:rsidRPr="008F467B">
              <w:rPr>
                <w:rFonts w:ascii="Times New Roman" w:hAnsi="Times New Roman" w:cs="Times New Roman"/>
                <w:sz w:val="24"/>
                <w:szCs w:val="24"/>
                <w:lang w:val="en-US"/>
              </w:rPr>
              <w:t>G</w:t>
            </w:r>
            <w:r w:rsidRPr="008F467B">
              <w:rPr>
                <w:rFonts w:ascii="Times New Roman" w:hAnsi="Times New Roman" w:cs="Times New Roman"/>
                <w:sz w:val="24"/>
                <w:szCs w:val="24"/>
              </w:rPr>
              <w:t>/500</w:t>
            </w:r>
            <w:r w:rsidRPr="008F467B">
              <w:rPr>
                <w:rFonts w:ascii="Times New Roman" w:hAnsi="Times New Roman" w:cs="Times New Roman"/>
                <w:sz w:val="24"/>
                <w:szCs w:val="24"/>
                <w:lang w:val="en-US"/>
              </w:rPr>
              <w:t>Gb</w:t>
            </w:r>
            <w:r w:rsidRPr="008F467B">
              <w:rPr>
                <w:rFonts w:ascii="Times New Roman" w:hAnsi="Times New Roman" w:cs="Times New Roman"/>
                <w:sz w:val="24"/>
                <w:szCs w:val="24"/>
              </w:rPr>
              <w:t>/2</w:t>
            </w:r>
            <w:r w:rsidRPr="008F467B">
              <w:rPr>
                <w:rFonts w:ascii="Times New Roman" w:hAnsi="Times New Roman" w:cs="Times New Roman"/>
                <w:sz w:val="24"/>
                <w:szCs w:val="24"/>
                <w:lang w:val="en-US"/>
              </w:rPr>
              <w:t>Gb</w:t>
            </w:r>
            <w:r w:rsidRPr="008F467B">
              <w:rPr>
                <w:rFonts w:ascii="Times New Roman" w:hAnsi="Times New Roman" w:cs="Times New Roman"/>
                <w:sz w:val="24"/>
                <w:szCs w:val="24"/>
              </w:rPr>
              <w:t xml:space="preserve"> </w:t>
            </w:r>
            <w:r w:rsidRPr="008F467B">
              <w:rPr>
                <w:rFonts w:ascii="Times New Roman" w:hAnsi="Times New Roman" w:cs="Times New Roman"/>
                <w:sz w:val="24"/>
                <w:szCs w:val="24"/>
                <w:lang w:val="en-US"/>
              </w:rPr>
              <w:t>GT</w:t>
            </w:r>
            <w:r w:rsidRPr="008F467B">
              <w:rPr>
                <w:rFonts w:ascii="Times New Roman" w:hAnsi="Times New Roman" w:cs="Times New Roman"/>
                <w:sz w:val="24"/>
                <w:szCs w:val="24"/>
              </w:rPr>
              <w:t>630 - 5 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37.</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Контрольная проверка технических характеристик компьютера Core i3210/8G/500Gb/2Gb GT630 – 5</w:t>
            </w:r>
            <w:r>
              <w:rPr>
                <w:rFonts w:ascii="Times New Roman" w:hAnsi="Times New Roman" w:cs="Times New Roman"/>
                <w:color w:val="000000"/>
                <w:sz w:val="24"/>
                <w:szCs w:val="24"/>
              </w:rPr>
              <w:t xml:space="preserve"> </w:t>
            </w:r>
            <w:r w:rsidRPr="008F467B">
              <w:rPr>
                <w:rFonts w:ascii="Times New Roman" w:hAnsi="Times New Roman" w:cs="Times New Roman"/>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38.</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Проверка качества установочных креплений оборудования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39.</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color w:val="000000"/>
                <w:sz w:val="24"/>
                <w:szCs w:val="24"/>
              </w:rPr>
              <w:t xml:space="preserve">Проверка концевых выключателей, позиционеров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40.</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Чистка контактов, разъемных соединений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41.</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Проверка качества установочных креплений </w:t>
            </w:r>
            <w:r w:rsidRPr="008F467B">
              <w:rPr>
                <w:rFonts w:ascii="Times New Roman" w:hAnsi="Times New Roman" w:cs="Times New Roman"/>
                <w:bCs/>
                <w:color w:val="000000"/>
                <w:sz w:val="24"/>
                <w:szCs w:val="24"/>
              </w:rPr>
              <w:t>блока питания</w:t>
            </w:r>
            <w:r w:rsidRPr="008F467B">
              <w:rPr>
                <w:rFonts w:ascii="Times New Roman" w:hAnsi="Times New Roman" w:cs="Times New Roman"/>
                <w:color w:val="000000"/>
                <w:sz w:val="24"/>
                <w:szCs w:val="24"/>
              </w:rPr>
              <w:t xml:space="preserve"> </w:t>
            </w:r>
            <w:r w:rsidRPr="008F467B">
              <w:rPr>
                <w:rFonts w:ascii="Times New Roman" w:hAnsi="Times New Roman" w:cs="Times New Roman"/>
                <w:bCs/>
                <w:color w:val="000000"/>
                <w:sz w:val="24"/>
                <w:szCs w:val="24"/>
              </w:rPr>
              <w:t>Тверца-4 – 8</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r>
              <w:rPr>
                <w:rFonts w:ascii="Times New Roman" w:hAnsi="Times New Roman" w:cs="Times New Roman"/>
                <w:bCs/>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42.</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Проверка целостности базы данных</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43.</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Резервное копирование базы данных</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44.</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Обновление программного обеспечения</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tcPr>
          <w:p w:rsidR="00DE4272" w:rsidRPr="00D261C4" w:rsidRDefault="00DE4272" w:rsidP="00725828">
            <w:pPr>
              <w:jc w:val="center"/>
              <w:rPr>
                <w:rFonts w:ascii="Times New Roman" w:hAnsi="Times New Roman" w:cs="Times New Roman"/>
                <w:sz w:val="24"/>
                <w:szCs w:val="24"/>
              </w:rPr>
            </w:pPr>
            <w:r w:rsidRPr="00D261C4">
              <w:rPr>
                <w:rFonts w:ascii="Times New Roman" w:hAnsi="Times New Roman" w:cs="Times New Roman"/>
                <w:sz w:val="24"/>
                <w:szCs w:val="24"/>
              </w:rPr>
              <w:t>Еж</w:t>
            </w:r>
            <w:r>
              <w:rPr>
                <w:rFonts w:ascii="Times New Roman" w:hAnsi="Times New Roman" w:cs="Times New Roman"/>
                <w:sz w:val="24"/>
                <w:szCs w:val="24"/>
              </w:rPr>
              <w:t xml:space="preserve">еквартально (1 раз в квартал) в </w:t>
            </w:r>
            <w:r w:rsidRPr="00D261C4">
              <w:rPr>
                <w:rFonts w:ascii="Times New Roman" w:hAnsi="Times New Roman" w:cs="Times New Roman"/>
                <w:sz w:val="24"/>
                <w:szCs w:val="24"/>
              </w:rPr>
              <w:t xml:space="preserve">течение 12 месяцев с даты заключения </w:t>
            </w:r>
            <w:r>
              <w:rPr>
                <w:rFonts w:ascii="Times New Roman" w:hAnsi="Times New Roman" w:cs="Times New Roman"/>
                <w:sz w:val="24"/>
                <w:szCs w:val="24"/>
              </w:rPr>
              <w:t>Д</w:t>
            </w:r>
            <w:r w:rsidRPr="00D261C4">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45.</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Внешний осмотр, проверка сохранности пломб, маркировки, клейм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46.</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Проверка качества установочных креплений оборудования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sz w:val="24"/>
                <w:szCs w:val="24"/>
              </w:rPr>
            </w:pPr>
            <w:r w:rsidRPr="008F467B">
              <w:rPr>
                <w:rFonts w:ascii="Times New Roman" w:hAnsi="Times New Roman" w:cs="Times New Roman"/>
                <w:sz w:val="24"/>
                <w:szCs w:val="24"/>
              </w:rPr>
              <w:t>47.</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Чистка контактов, разъемных соединений контроллеров PERC</w:t>
            </w:r>
            <w:r w:rsidRPr="008F467B">
              <w:rPr>
                <w:rFonts w:ascii="Times New Roman" w:hAnsi="Times New Roman" w:cs="Times New Roman"/>
                <w:sz w:val="24"/>
                <w:szCs w:val="24"/>
                <w:lang w:val="en-US"/>
              </w:rPr>
              <w:t>O</w:t>
            </w:r>
            <w:r w:rsidRPr="008F467B">
              <w:rPr>
                <w:rFonts w:ascii="Times New Roman" w:hAnsi="Times New Roman" w:cs="Times New Roman"/>
                <w:sz w:val="24"/>
                <w:szCs w:val="24"/>
              </w:rPr>
              <w:t xml:space="preserve"> – 12</w:t>
            </w:r>
            <w:r>
              <w:rPr>
                <w:rFonts w:ascii="Times New Roman" w:hAnsi="Times New Roman" w:cs="Times New Roman"/>
                <w:sz w:val="24"/>
                <w:szCs w:val="24"/>
              </w:rPr>
              <w:t xml:space="preserve"> </w:t>
            </w:r>
            <w:r w:rsidRPr="008F467B">
              <w:rPr>
                <w:rFonts w:ascii="Times New Roman" w:hAnsi="Times New Roman" w:cs="Times New Roman"/>
                <w:sz w:val="24"/>
                <w:szCs w:val="24"/>
              </w:rPr>
              <w:t>шт</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sz w:val="24"/>
                <w:szCs w:val="24"/>
              </w:rPr>
            </w:pPr>
            <w:r w:rsidRPr="008F467B">
              <w:rPr>
                <w:rFonts w:ascii="Times New Roman" w:hAnsi="Times New Roman" w:cs="Times New Roman"/>
                <w:sz w:val="24"/>
                <w:szCs w:val="24"/>
              </w:rPr>
              <w:t>48.</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 xml:space="preserve">Проверка качества установочных креплений оборудования </w:t>
            </w:r>
            <w:r w:rsidRPr="008F467B">
              <w:rPr>
                <w:rFonts w:ascii="Times New Roman" w:hAnsi="Times New Roman" w:cs="Times New Roman"/>
                <w:bCs/>
                <w:color w:val="000000"/>
                <w:sz w:val="24"/>
                <w:szCs w:val="24"/>
              </w:rPr>
              <w:t>считывателя бесконтактных карт – 13</w:t>
            </w:r>
            <w:r>
              <w:rPr>
                <w:rFonts w:ascii="Times New Roman" w:hAnsi="Times New Roman" w:cs="Times New Roman"/>
                <w:bCs/>
                <w:color w:val="000000"/>
                <w:sz w:val="24"/>
                <w:szCs w:val="24"/>
              </w:rPr>
              <w:t xml:space="preserve"> </w:t>
            </w:r>
            <w:r w:rsidRPr="008F467B">
              <w:rPr>
                <w:rFonts w:ascii="Times New Roman" w:hAnsi="Times New Roman" w:cs="Times New Roman"/>
                <w:bCs/>
                <w:color w:val="000000"/>
                <w:sz w:val="24"/>
                <w:szCs w:val="24"/>
              </w:rPr>
              <w:t>шт.</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sidRPr="00E173DC">
              <w:rPr>
                <w:rFonts w:ascii="Times New Roman" w:hAnsi="Times New Roman" w:cs="Times New Roman"/>
                <w:sz w:val="24"/>
                <w:szCs w:val="24"/>
              </w:rPr>
              <w:t>Еже</w:t>
            </w:r>
            <w:r>
              <w:rPr>
                <w:rFonts w:ascii="Times New Roman" w:hAnsi="Times New Roman" w:cs="Times New Roman"/>
                <w:sz w:val="24"/>
                <w:szCs w:val="24"/>
              </w:rPr>
              <w:t>квартально</w:t>
            </w:r>
            <w:r w:rsidRPr="00E173DC">
              <w:rPr>
                <w:rFonts w:ascii="Times New Roman" w:hAnsi="Times New Roman" w:cs="Times New Roman"/>
                <w:sz w:val="24"/>
                <w:szCs w:val="24"/>
              </w:rPr>
              <w:t xml:space="preserve"> (1 раз в </w:t>
            </w:r>
            <w:r>
              <w:rPr>
                <w:rFonts w:ascii="Times New Roman" w:hAnsi="Times New Roman" w:cs="Times New Roman"/>
                <w:sz w:val="24"/>
                <w:szCs w:val="24"/>
              </w:rPr>
              <w:t>квартал</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sz w:val="24"/>
                <w:szCs w:val="24"/>
              </w:rPr>
            </w:pPr>
            <w:r w:rsidRPr="008F467B">
              <w:rPr>
                <w:rFonts w:ascii="Times New Roman" w:hAnsi="Times New Roman" w:cs="Times New Roman"/>
                <w:sz w:val="24"/>
                <w:szCs w:val="24"/>
              </w:rPr>
              <w:t>49.</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Проверка, восстановление базы данных из резервной копии</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 заказчика</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sz w:val="24"/>
                <w:szCs w:val="24"/>
              </w:rPr>
            </w:pPr>
            <w:r w:rsidRPr="008F467B">
              <w:rPr>
                <w:rFonts w:ascii="Times New Roman" w:hAnsi="Times New Roman" w:cs="Times New Roman"/>
                <w:sz w:val="24"/>
                <w:szCs w:val="24"/>
              </w:rPr>
              <w:t>50.</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Настройка программного обеспечения по требованию Заказчика</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 заказчика</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336"/>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51.</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Настройка</w:t>
            </w:r>
            <w:r>
              <w:rPr>
                <w:rFonts w:ascii="Times New Roman" w:hAnsi="Times New Roman" w:cs="Times New Roman"/>
                <w:color w:val="000000"/>
                <w:sz w:val="24"/>
                <w:szCs w:val="24"/>
              </w:rPr>
              <w:t xml:space="preserve"> по требованию Заказчика </w:t>
            </w:r>
            <w:r>
              <w:rPr>
                <w:rFonts w:ascii="Times New Roman" w:hAnsi="Times New Roman" w:cs="Times New Roman"/>
                <w:color w:val="000000"/>
                <w:sz w:val="24"/>
                <w:szCs w:val="24"/>
              </w:rPr>
              <w:lastRenderedPageBreak/>
              <w:t xml:space="preserve">модуля </w:t>
            </w:r>
            <w:r w:rsidRPr="008F467B">
              <w:rPr>
                <w:rFonts w:ascii="Times New Roman" w:hAnsi="Times New Roman" w:cs="Times New Roman"/>
                <w:color w:val="000000"/>
                <w:sz w:val="24"/>
                <w:szCs w:val="24"/>
              </w:rPr>
              <w:t>«Верификация»</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lastRenderedPageBreak/>
              <w:t>1</w:t>
            </w:r>
          </w:p>
        </w:tc>
        <w:tc>
          <w:tcPr>
            <w:tcW w:w="3568" w:type="dxa"/>
          </w:tcPr>
          <w:p w:rsidR="00DE4272" w:rsidRPr="00D261C4" w:rsidRDefault="00DE4272" w:rsidP="00725828">
            <w:pPr>
              <w:jc w:val="center"/>
              <w:rPr>
                <w:rFonts w:ascii="Times New Roman" w:hAnsi="Times New Roman" w:cs="Times New Roman"/>
                <w:sz w:val="24"/>
                <w:szCs w:val="24"/>
              </w:rPr>
            </w:pPr>
            <w:r>
              <w:rPr>
                <w:rFonts w:ascii="Times New Roman" w:hAnsi="Times New Roman" w:cs="Times New Roman"/>
                <w:sz w:val="24"/>
                <w:szCs w:val="24"/>
              </w:rPr>
              <w:t>По заявке заказчика</w:t>
            </w:r>
            <w:r w:rsidRPr="00E173DC">
              <w:rPr>
                <w:rFonts w:ascii="Times New Roman" w:hAnsi="Times New Roman" w:cs="Times New Roman"/>
                <w:sz w:val="24"/>
                <w:szCs w:val="24"/>
              </w:rPr>
              <w:t xml:space="preserve"> в течение </w:t>
            </w:r>
            <w:r w:rsidRPr="00E173DC">
              <w:rPr>
                <w:rFonts w:ascii="Times New Roman" w:hAnsi="Times New Roman" w:cs="Times New Roman"/>
                <w:sz w:val="24"/>
                <w:szCs w:val="24"/>
              </w:rPr>
              <w:lastRenderedPageBreak/>
              <w:t xml:space="preserve">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lastRenderedPageBreak/>
              <w:t>52.</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color w:val="000000"/>
                <w:sz w:val="24"/>
                <w:szCs w:val="24"/>
              </w:rPr>
              <w:t>Настройка по требованию Заказчика модуля «Дисциплинарные отчеты»</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 заказчика</w:t>
            </w:r>
            <w:r w:rsidRPr="00E173DC">
              <w:rPr>
                <w:rFonts w:ascii="Times New Roman" w:hAnsi="Times New Roman" w:cs="Times New Roman"/>
                <w:sz w:val="24"/>
                <w:szCs w:val="24"/>
              </w:rPr>
              <w:t xml:space="preserve"> в течение 12 месяцев с даты заключения </w:t>
            </w:r>
            <w:r>
              <w:rPr>
                <w:rFonts w:ascii="Times New Roman" w:hAnsi="Times New Roman" w:cs="Times New Roman"/>
                <w:sz w:val="24"/>
                <w:szCs w:val="24"/>
              </w:rPr>
              <w:t>Д</w:t>
            </w:r>
            <w:r w:rsidRPr="00E173DC">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53.</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Внеплановое восстановление работоспособности сервера</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 xml:space="preserve">течение 12 месяцев с даты заключения </w:t>
            </w:r>
            <w:r>
              <w:rPr>
                <w:rFonts w:ascii="Times New Roman" w:hAnsi="Times New Roman" w:cs="Times New Roman"/>
                <w:sz w:val="24"/>
                <w:szCs w:val="24"/>
              </w:rPr>
              <w:t>Д</w:t>
            </w:r>
            <w:r w:rsidRPr="000E38FE">
              <w:rPr>
                <w:rFonts w:ascii="Times New Roman" w:hAnsi="Times New Roman" w:cs="Times New Roman"/>
                <w:sz w:val="24"/>
                <w:szCs w:val="24"/>
              </w:rPr>
              <w:t>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54.</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Внеплановое восстановление р</w:t>
            </w:r>
            <w:r>
              <w:rPr>
                <w:rFonts w:ascii="Times New Roman" w:hAnsi="Times New Roman" w:cs="Times New Roman"/>
                <w:sz w:val="24"/>
                <w:szCs w:val="24"/>
              </w:rPr>
              <w:t>аботоспособности рабочего места.</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 xml:space="preserve">течение 12 месяцев с даты заключения </w:t>
            </w:r>
            <w:r>
              <w:rPr>
                <w:rFonts w:ascii="Times New Roman" w:hAnsi="Times New Roman" w:cs="Times New Roman"/>
                <w:sz w:val="24"/>
                <w:szCs w:val="24"/>
              </w:rPr>
              <w:t>Д</w:t>
            </w:r>
            <w:r w:rsidRPr="000E38FE">
              <w:rPr>
                <w:rFonts w:ascii="Times New Roman" w:hAnsi="Times New Roman" w:cs="Times New Roman"/>
                <w:sz w:val="24"/>
                <w:szCs w:val="24"/>
              </w:rPr>
              <w:t>оговора</w:t>
            </w:r>
          </w:p>
        </w:tc>
      </w:tr>
      <w:tr w:rsidR="00DE4272" w:rsidRPr="008F467B" w:rsidTr="00725828">
        <w:trPr>
          <w:trHeight w:val="395"/>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55.</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sz w:val="24"/>
                <w:szCs w:val="24"/>
              </w:rPr>
              <w:t xml:space="preserve">Внеплановое восстановление работоспособности </w:t>
            </w:r>
            <w:r w:rsidRPr="008F467B">
              <w:rPr>
                <w:rFonts w:ascii="Times New Roman" w:hAnsi="Times New Roman" w:cs="Times New Roman"/>
                <w:color w:val="000000"/>
                <w:sz w:val="24"/>
                <w:szCs w:val="24"/>
              </w:rPr>
              <w:t>модуля «Верификация»</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56.</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sz w:val="24"/>
                <w:szCs w:val="24"/>
              </w:rPr>
              <w:t xml:space="preserve">Внеплановое восстановление работоспособности </w:t>
            </w:r>
            <w:r w:rsidRPr="008F467B">
              <w:rPr>
                <w:rFonts w:ascii="Times New Roman" w:hAnsi="Times New Roman" w:cs="Times New Roman"/>
                <w:color w:val="000000"/>
                <w:sz w:val="24"/>
                <w:szCs w:val="24"/>
              </w:rPr>
              <w:t>модуля «Дисциплинарные отчеты»</w:t>
            </w:r>
            <w:r>
              <w:rPr>
                <w:rFonts w:ascii="Times New Roman" w:hAnsi="Times New Roman" w:cs="Times New Roman"/>
                <w:color w:val="000000"/>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13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57.</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sz w:val="24"/>
                <w:szCs w:val="24"/>
              </w:rPr>
              <w:t>Внеплановое восстановление</w:t>
            </w:r>
            <w:r>
              <w:rPr>
                <w:rFonts w:ascii="Times New Roman" w:hAnsi="Times New Roman" w:cs="Times New Roman"/>
                <w:sz w:val="24"/>
                <w:szCs w:val="24"/>
              </w:rPr>
              <w:t xml:space="preserve"> работоспособности аккумулятора.</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681"/>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58.</w:t>
            </w:r>
          </w:p>
        </w:tc>
        <w:tc>
          <w:tcPr>
            <w:tcW w:w="4360" w:type="dxa"/>
            <w:vAlign w:val="center"/>
          </w:tcPr>
          <w:p w:rsidR="00DE4272" w:rsidRPr="008F467B" w:rsidRDefault="00DE4272" w:rsidP="00725828">
            <w:pPr>
              <w:rPr>
                <w:rFonts w:ascii="Times New Roman" w:hAnsi="Times New Roman" w:cs="Times New Roman"/>
                <w:color w:val="000000"/>
                <w:sz w:val="24"/>
                <w:szCs w:val="24"/>
              </w:rPr>
            </w:pPr>
            <w:r w:rsidRPr="008F467B">
              <w:rPr>
                <w:rFonts w:ascii="Times New Roman" w:hAnsi="Times New Roman" w:cs="Times New Roman"/>
                <w:sz w:val="24"/>
                <w:szCs w:val="24"/>
              </w:rPr>
              <w:t xml:space="preserve">Внеплановое восстановление работоспособности </w:t>
            </w:r>
            <w:r w:rsidRPr="008F467B">
              <w:rPr>
                <w:rFonts w:ascii="Times New Roman" w:hAnsi="Times New Roman" w:cs="Times New Roman"/>
                <w:sz w:val="24"/>
                <w:szCs w:val="24"/>
                <w:lang w:val="en-US"/>
              </w:rPr>
              <w:t>Core</w:t>
            </w:r>
            <w:r w:rsidRPr="008F467B">
              <w:rPr>
                <w:rFonts w:ascii="Times New Roman" w:hAnsi="Times New Roman" w:cs="Times New Roman"/>
                <w:sz w:val="24"/>
                <w:szCs w:val="24"/>
              </w:rPr>
              <w:t xml:space="preserve"> </w:t>
            </w:r>
            <w:r w:rsidRPr="008F467B">
              <w:rPr>
                <w:rFonts w:ascii="Times New Roman" w:hAnsi="Times New Roman" w:cs="Times New Roman"/>
                <w:sz w:val="24"/>
                <w:szCs w:val="24"/>
                <w:lang w:val="en-US"/>
              </w:rPr>
              <w:t>i</w:t>
            </w:r>
            <w:r w:rsidRPr="008F467B">
              <w:rPr>
                <w:rFonts w:ascii="Times New Roman" w:hAnsi="Times New Roman" w:cs="Times New Roman"/>
                <w:sz w:val="24"/>
                <w:szCs w:val="24"/>
              </w:rPr>
              <w:t>3210/8</w:t>
            </w:r>
            <w:r w:rsidRPr="008F467B">
              <w:rPr>
                <w:rFonts w:ascii="Times New Roman" w:hAnsi="Times New Roman" w:cs="Times New Roman"/>
                <w:sz w:val="24"/>
                <w:szCs w:val="24"/>
                <w:lang w:val="en-US"/>
              </w:rPr>
              <w:t>G</w:t>
            </w:r>
            <w:r w:rsidRPr="008F467B">
              <w:rPr>
                <w:rFonts w:ascii="Times New Roman" w:hAnsi="Times New Roman" w:cs="Times New Roman"/>
                <w:sz w:val="24"/>
                <w:szCs w:val="24"/>
              </w:rPr>
              <w:t>/500</w:t>
            </w:r>
            <w:r w:rsidRPr="008F467B">
              <w:rPr>
                <w:rFonts w:ascii="Times New Roman" w:hAnsi="Times New Roman" w:cs="Times New Roman"/>
                <w:sz w:val="24"/>
                <w:szCs w:val="24"/>
                <w:lang w:val="en-US"/>
              </w:rPr>
              <w:t>Gb</w:t>
            </w:r>
            <w:r w:rsidRPr="008F467B">
              <w:rPr>
                <w:rFonts w:ascii="Times New Roman" w:hAnsi="Times New Roman" w:cs="Times New Roman"/>
                <w:sz w:val="24"/>
                <w:szCs w:val="24"/>
              </w:rPr>
              <w:t>/2</w:t>
            </w:r>
            <w:r w:rsidRPr="008F467B">
              <w:rPr>
                <w:rFonts w:ascii="Times New Roman" w:hAnsi="Times New Roman" w:cs="Times New Roman"/>
                <w:sz w:val="24"/>
                <w:szCs w:val="24"/>
                <w:lang w:val="en-US"/>
              </w:rPr>
              <w:t>Gb</w:t>
            </w:r>
            <w:r w:rsidRPr="008F467B">
              <w:rPr>
                <w:rFonts w:ascii="Times New Roman" w:hAnsi="Times New Roman" w:cs="Times New Roman"/>
                <w:sz w:val="24"/>
                <w:szCs w:val="24"/>
              </w:rPr>
              <w:t xml:space="preserve"> </w:t>
            </w:r>
            <w:r w:rsidRPr="008F467B">
              <w:rPr>
                <w:rFonts w:ascii="Times New Roman" w:hAnsi="Times New Roman" w:cs="Times New Roman"/>
                <w:sz w:val="24"/>
                <w:szCs w:val="24"/>
                <w:lang w:val="en-US"/>
              </w:rPr>
              <w:t>GT</w:t>
            </w:r>
            <w:r w:rsidRPr="008F467B">
              <w:rPr>
                <w:rFonts w:ascii="Times New Roman" w:hAnsi="Times New Roman" w:cs="Times New Roman"/>
                <w:sz w:val="24"/>
                <w:szCs w:val="24"/>
              </w:rPr>
              <w:t>630</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218"/>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59.</w:t>
            </w:r>
          </w:p>
        </w:tc>
        <w:tc>
          <w:tcPr>
            <w:tcW w:w="4360" w:type="dxa"/>
            <w:vAlign w:val="center"/>
          </w:tcPr>
          <w:p w:rsidR="00DE4272" w:rsidRPr="008F467B" w:rsidRDefault="00DE4272" w:rsidP="00725828">
            <w:pPr>
              <w:jc w:val="both"/>
              <w:rPr>
                <w:rFonts w:ascii="Times New Roman" w:hAnsi="Times New Roman" w:cs="Times New Roman"/>
                <w:sz w:val="24"/>
                <w:szCs w:val="24"/>
              </w:rPr>
            </w:pPr>
            <w:r w:rsidRPr="008F467B">
              <w:rPr>
                <w:rFonts w:ascii="Times New Roman" w:hAnsi="Times New Roman" w:cs="Times New Roman"/>
                <w:sz w:val="24"/>
                <w:szCs w:val="24"/>
              </w:rPr>
              <w:t>Внеплановое восстановление работоспособности картоприёмника</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течение 12 месяцев с даты заключения договора</w:t>
            </w:r>
          </w:p>
        </w:tc>
      </w:tr>
      <w:tr w:rsidR="00DE4272" w:rsidRPr="008F467B" w:rsidTr="00725828">
        <w:trPr>
          <w:trHeight w:val="56"/>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60.</w:t>
            </w:r>
          </w:p>
        </w:tc>
        <w:tc>
          <w:tcPr>
            <w:tcW w:w="4360" w:type="dxa"/>
            <w:vAlign w:val="center"/>
          </w:tcPr>
          <w:p w:rsidR="00DE4272" w:rsidRPr="008F467B" w:rsidRDefault="00DE4272" w:rsidP="00725828">
            <w:pPr>
              <w:rPr>
                <w:rFonts w:ascii="Times New Roman" w:hAnsi="Times New Roman" w:cs="Times New Roman"/>
                <w:sz w:val="24"/>
                <w:szCs w:val="24"/>
              </w:rPr>
            </w:pPr>
            <w:r w:rsidRPr="008F467B">
              <w:rPr>
                <w:rFonts w:ascii="Times New Roman" w:hAnsi="Times New Roman" w:cs="Times New Roman"/>
                <w:sz w:val="24"/>
                <w:szCs w:val="24"/>
              </w:rPr>
              <w:t>Внеплановое</w:t>
            </w:r>
            <w:r w:rsidR="00725828">
              <w:rPr>
                <w:rFonts w:ascii="Times New Roman" w:hAnsi="Times New Roman" w:cs="Times New Roman"/>
                <w:sz w:val="24"/>
                <w:szCs w:val="24"/>
              </w:rPr>
              <w:t xml:space="preserve"> </w:t>
            </w:r>
            <w:r w:rsidRPr="008F467B">
              <w:rPr>
                <w:rFonts w:ascii="Times New Roman" w:hAnsi="Times New Roman" w:cs="Times New Roman"/>
                <w:sz w:val="24"/>
                <w:szCs w:val="24"/>
              </w:rPr>
              <w:t>восстановление работоспособности бло</w:t>
            </w:r>
            <w:r>
              <w:rPr>
                <w:rFonts w:ascii="Times New Roman" w:hAnsi="Times New Roman" w:cs="Times New Roman"/>
                <w:sz w:val="24"/>
                <w:szCs w:val="24"/>
              </w:rPr>
              <w:t>ка питания Тверца</w:t>
            </w:r>
            <w:r w:rsidRPr="008F467B">
              <w:rPr>
                <w:rFonts w:ascii="Times New Roman" w:hAnsi="Times New Roman" w:cs="Times New Roman"/>
                <w:sz w:val="24"/>
                <w:szCs w:val="24"/>
              </w:rPr>
              <w:t>-4</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течение 12 месяцев с даты заключения договора</w:t>
            </w:r>
          </w:p>
        </w:tc>
      </w:tr>
      <w:tr w:rsidR="00DE4272" w:rsidRPr="008F467B" w:rsidTr="00725828">
        <w:trPr>
          <w:trHeight w:val="349"/>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61.</w:t>
            </w:r>
          </w:p>
        </w:tc>
        <w:tc>
          <w:tcPr>
            <w:tcW w:w="4360" w:type="dxa"/>
            <w:vAlign w:val="center"/>
          </w:tcPr>
          <w:p w:rsidR="00DE4272" w:rsidRPr="008F467B" w:rsidRDefault="00DE4272" w:rsidP="00725828">
            <w:pPr>
              <w:jc w:val="both"/>
              <w:rPr>
                <w:rFonts w:ascii="Times New Roman" w:hAnsi="Times New Roman" w:cs="Times New Roman"/>
                <w:sz w:val="24"/>
                <w:szCs w:val="24"/>
              </w:rPr>
            </w:pPr>
            <w:r w:rsidRPr="008F467B">
              <w:rPr>
                <w:rFonts w:ascii="Times New Roman" w:hAnsi="Times New Roman" w:cs="Times New Roman"/>
                <w:sz w:val="24"/>
                <w:szCs w:val="24"/>
              </w:rPr>
              <w:t>Внеплановое восстановление работоспособности кнопки аварийного выхода</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387"/>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62.</w:t>
            </w:r>
          </w:p>
        </w:tc>
        <w:tc>
          <w:tcPr>
            <w:tcW w:w="4360" w:type="dxa"/>
            <w:vAlign w:val="center"/>
          </w:tcPr>
          <w:p w:rsidR="00DE4272" w:rsidRPr="008F467B" w:rsidRDefault="00DE4272" w:rsidP="00725828">
            <w:pPr>
              <w:jc w:val="both"/>
              <w:rPr>
                <w:rFonts w:ascii="Times New Roman" w:hAnsi="Times New Roman" w:cs="Times New Roman"/>
                <w:sz w:val="24"/>
                <w:szCs w:val="24"/>
              </w:rPr>
            </w:pPr>
            <w:r w:rsidRPr="008F467B">
              <w:rPr>
                <w:rFonts w:ascii="Times New Roman" w:hAnsi="Times New Roman" w:cs="Times New Roman"/>
                <w:sz w:val="24"/>
                <w:szCs w:val="24"/>
              </w:rPr>
              <w:t>Внеплановое восстановление работоспособности считывателя бесконтактных карт</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w:t>
            </w:r>
            <w:r w:rsidRPr="000E38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38FE">
              <w:rPr>
                <w:rFonts w:ascii="Times New Roman" w:hAnsi="Times New Roman" w:cs="Times New Roman"/>
                <w:sz w:val="24"/>
                <w:szCs w:val="24"/>
              </w:rPr>
              <w:t>течение 12 месяцев с даты заключения договора</w:t>
            </w:r>
          </w:p>
        </w:tc>
      </w:tr>
      <w:tr w:rsidR="00DE4272" w:rsidRPr="008F467B" w:rsidTr="00725828">
        <w:trPr>
          <w:trHeight w:val="515"/>
        </w:trPr>
        <w:tc>
          <w:tcPr>
            <w:tcW w:w="743"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63.</w:t>
            </w:r>
          </w:p>
        </w:tc>
        <w:tc>
          <w:tcPr>
            <w:tcW w:w="4360" w:type="dxa"/>
            <w:vAlign w:val="center"/>
          </w:tcPr>
          <w:p w:rsidR="00DE4272" w:rsidRPr="008F467B" w:rsidRDefault="00DE4272" w:rsidP="00725828">
            <w:pPr>
              <w:jc w:val="both"/>
              <w:rPr>
                <w:rFonts w:ascii="Times New Roman" w:hAnsi="Times New Roman" w:cs="Times New Roman"/>
                <w:sz w:val="24"/>
                <w:szCs w:val="24"/>
              </w:rPr>
            </w:pPr>
            <w:r>
              <w:rPr>
                <w:rFonts w:ascii="Times New Roman" w:hAnsi="Times New Roman" w:cs="Times New Roman"/>
                <w:sz w:val="24"/>
                <w:szCs w:val="24"/>
              </w:rPr>
              <w:t xml:space="preserve">Внеплановое </w:t>
            </w:r>
            <w:r w:rsidRPr="008F467B">
              <w:rPr>
                <w:rFonts w:ascii="Times New Roman" w:hAnsi="Times New Roman" w:cs="Times New Roman"/>
                <w:sz w:val="24"/>
                <w:szCs w:val="24"/>
              </w:rPr>
              <w:t>восстановление работоспособности  автоматического шлагбаума  CAME  G-4000</w:t>
            </w:r>
            <w:r>
              <w:rPr>
                <w:rFonts w:ascii="Times New Roman" w:hAnsi="Times New Roman" w:cs="Times New Roman"/>
                <w:sz w:val="24"/>
                <w:szCs w:val="24"/>
              </w:rPr>
              <w:t>.</w:t>
            </w:r>
          </w:p>
        </w:tc>
        <w:tc>
          <w:tcPr>
            <w:tcW w:w="1276" w:type="dxa"/>
            <w:vAlign w:val="center"/>
          </w:tcPr>
          <w:p w:rsidR="00DE4272" w:rsidRPr="008F467B" w:rsidRDefault="00DE4272" w:rsidP="00725828">
            <w:pPr>
              <w:jc w:val="center"/>
              <w:rPr>
                <w:rFonts w:ascii="Times New Roman" w:hAnsi="Times New Roman" w:cs="Times New Roman"/>
                <w:sz w:val="24"/>
                <w:szCs w:val="24"/>
              </w:rPr>
            </w:pPr>
            <w:r w:rsidRPr="008F467B">
              <w:rPr>
                <w:rFonts w:ascii="Times New Roman" w:hAnsi="Times New Roman" w:cs="Times New Roman"/>
                <w:sz w:val="24"/>
                <w:szCs w:val="24"/>
              </w:rPr>
              <w:t>1</w:t>
            </w:r>
          </w:p>
        </w:tc>
        <w:tc>
          <w:tcPr>
            <w:tcW w:w="3568" w:type="dxa"/>
            <w:vAlign w:val="center"/>
          </w:tcPr>
          <w:p w:rsidR="00DE4272" w:rsidRPr="00E80026" w:rsidRDefault="00DE4272" w:rsidP="00725828">
            <w:pPr>
              <w:jc w:val="center"/>
              <w:rPr>
                <w:rFonts w:ascii="Times New Roman" w:hAnsi="Times New Roman" w:cs="Times New Roman"/>
                <w:color w:val="000000"/>
                <w:sz w:val="24"/>
                <w:szCs w:val="24"/>
              </w:rPr>
            </w:pPr>
            <w:r>
              <w:rPr>
                <w:rFonts w:ascii="Times New Roman" w:hAnsi="Times New Roman" w:cs="Times New Roman"/>
                <w:sz w:val="24"/>
                <w:szCs w:val="24"/>
              </w:rPr>
              <w:t>По заявке, в</w:t>
            </w:r>
            <w:r w:rsidRPr="000E38FE">
              <w:rPr>
                <w:rFonts w:ascii="Times New Roman" w:hAnsi="Times New Roman" w:cs="Times New Roman"/>
                <w:sz w:val="24"/>
                <w:szCs w:val="24"/>
              </w:rPr>
              <w:t xml:space="preserve"> течение 12 месяцев с даты заключения договора</w:t>
            </w:r>
          </w:p>
        </w:tc>
      </w:tr>
    </w:tbl>
    <w:p w:rsidR="00B7702A" w:rsidRDefault="00B7702A" w:rsidP="005543DB">
      <w:pPr>
        <w:shd w:val="clear" w:color="auto" w:fill="FFFFFF"/>
        <w:spacing w:after="0" w:line="240" w:lineRule="auto"/>
        <w:ind w:left="4820"/>
        <w:jc w:val="both"/>
        <w:rPr>
          <w:rFonts w:ascii="Times New Roman" w:hAnsi="Times New Roman"/>
          <w:color w:val="000000"/>
          <w:sz w:val="24"/>
          <w:szCs w:val="24"/>
        </w:rPr>
      </w:pPr>
    </w:p>
    <w:p w:rsidR="00B7702A" w:rsidRPr="00065360" w:rsidRDefault="00B7702A" w:rsidP="005543DB">
      <w:pPr>
        <w:shd w:val="clear" w:color="auto" w:fill="FFFFFF"/>
        <w:spacing w:after="0" w:line="240" w:lineRule="auto"/>
        <w:ind w:left="4820"/>
        <w:jc w:val="both"/>
        <w:rPr>
          <w:rFonts w:ascii="Times New Roman" w:hAnsi="Times New Roman"/>
          <w:color w:val="000000"/>
          <w:sz w:val="24"/>
          <w:szCs w:val="24"/>
        </w:rPr>
      </w:pP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5543DB" w:rsidRPr="00F55F19" w:rsidTr="001E2BAA">
        <w:trPr>
          <w:trHeight w:val="2402"/>
        </w:trPr>
        <w:tc>
          <w:tcPr>
            <w:tcW w:w="4786" w:type="dxa"/>
            <w:gridSpan w:val="2"/>
            <w:hideMark/>
          </w:tcPr>
          <w:p w:rsidR="005543DB" w:rsidRPr="00F55F19" w:rsidRDefault="005543DB" w:rsidP="001E2BAA">
            <w:pPr>
              <w:snapToGrid w:val="0"/>
              <w:spacing w:after="0" w:line="240" w:lineRule="auto"/>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АКАЗЧИК</w:t>
            </w:r>
            <w:r w:rsidRPr="00F55F19">
              <w:rPr>
                <w:rFonts w:ascii="Times New Roman" w:eastAsia="Times New Roman" w:hAnsi="Times New Roman"/>
                <w:b/>
                <w:sz w:val="24"/>
                <w:szCs w:val="24"/>
                <w:lang w:eastAsia="ru-RU"/>
              </w:rPr>
              <w:t>:</w:t>
            </w:r>
          </w:p>
          <w:p w:rsidR="005543DB" w:rsidRPr="00F55F19" w:rsidRDefault="005543DB" w:rsidP="001E2BAA">
            <w:pPr>
              <w:snapToGrid w:val="0"/>
              <w:spacing w:after="0" w:line="240" w:lineRule="auto"/>
              <w:ind w:right="177"/>
              <w:jc w:val="both"/>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55F19">
              <w:rPr>
                <w:rFonts w:ascii="Times New Roman" w:eastAsia="Times New Roman" w:hAnsi="Times New Roman"/>
                <w:sz w:val="24"/>
                <w:szCs w:val="24"/>
                <w:lang w:eastAsia="ru-RU"/>
              </w:rPr>
              <w:t>(ИПУ РАН)</w:t>
            </w:r>
          </w:p>
        </w:tc>
        <w:tc>
          <w:tcPr>
            <w:tcW w:w="567" w:type="dxa"/>
          </w:tcPr>
          <w:p w:rsidR="005543DB" w:rsidRPr="00F55F19" w:rsidRDefault="005543DB" w:rsidP="001E2BAA">
            <w:pPr>
              <w:snapToGrid w:val="0"/>
              <w:spacing w:after="0" w:line="240" w:lineRule="auto"/>
              <w:jc w:val="both"/>
              <w:rPr>
                <w:rFonts w:ascii="Times New Roman" w:eastAsia="Times New Roman" w:hAnsi="Times New Roman"/>
                <w:b/>
                <w:sz w:val="24"/>
                <w:szCs w:val="24"/>
                <w:lang w:eastAsia="ru-RU"/>
              </w:rPr>
            </w:pPr>
          </w:p>
        </w:tc>
        <w:tc>
          <w:tcPr>
            <w:tcW w:w="4679" w:type="dxa"/>
            <w:gridSpan w:val="2"/>
            <w:hideMark/>
          </w:tcPr>
          <w:p w:rsidR="005543DB" w:rsidRPr="00F55F19" w:rsidRDefault="005543DB" w:rsidP="001E2BAA">
            <w:pPr>
              <w:spacing w:after="0" w:line="240" w:lineRule="auto"/>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И</w:t>
            </w:r>
            <w:r>
              <w:rPr>
                <w:rFonts w:ascii="Times New Roman" w:eastAsia="Times New Roman" w:hAnsi="Times New Roman"/>
                <w:b/>
                <w:bCs/>
                <w:sz w:val="24"/>
                <w:szCs w:val="24"/>
                <w:lang w:eastAsia="ru-RU"/>
              </w:rPr>
              <w:t>СПОЛНИТЕЛЬ</w:t>
            </w:r>
            <w:r w:rsidRPr="00F55F19">
              <w:rPr>
                <w:rFonts w:ascii="Times New Roman" w:eastAsia="Times New Roman" w:hAnsi="Times New Roman"/>
                <w:b/>
                <w:bCs/>
                <w:sz w:val="24"/>
                <w:szCs w:val="24"/>
                <w:lang w:eastAsia="ru-RU"/>
              </w:rPr>
              <w:t>:</w:t>
            </w:r>
          </w:p>
        </w:tc>
      </w:tr>
      <w:tr w:rsidR="005543DB" w:rsidRPr="00F55F19" w:rsidTr="001E2BAA">
        <w:trPr>
          <w:trHeight w:val="232"/>
        </w:trPr>
        <w:tc>
          <w:tcPr>
            <w:tcW w:w="4786" w:type="dxa"/>
            <w:gridSpan w:val="2"/>
          </w:tcPr>
          <w:p w:rsidR="005543DB" w:rsidRPr="00F55F19" w:rsidRDefault="005543DB" w:rsidP="001E2BAA">
            <w:pPr>
              <w:snapToGrid w:val="0"/>
              <w:spacing w:after="0" w:line="240" w:lineRule="auto"/>
              <w:jc w:val="both"/>
              <w:rPr>
                <w:rFonts w:ascii="Times New Roman" w:eastAsia="Times New Roman" w:hAnsi="Times New Roman"/>
                <w:b/>
                <w:bCs/>
                <w:sz w:val="24"/>
                <w:szCs w:val="24"/>
                <w:lang w:eastAsia="ru-RU"/>
              </w:rPr>
            </w:pPr>
          </w:p>
          <w:p w:rsidR="005543DB" w:rsidRPr="00F55F19" w:rsidRDefault="005543DB" w:rsidP="001E2BAA">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567" w:type="dxa"/>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9" w:type="dxa"/>
            <w:gridSpan w:val="2"/>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5543DB" w:rsidRPr="00F55F19" w:rsidTr="001E2BAA">
        <w:trPr>
          <w:trHeight w:val="621"/>
        </w:trPr>
        <w:tc>
          <w:tcPr>
            <w:tcW w:w="2943" w:type="dxa"/>
            <w:tcBorders>
              <w:top w:val="nil"/>
              <w:left w:val="nil"/>
              <w:bottom w:val="single" w:sz="4" w:space="0" w:color="auto"/>
              <w:right w:val="nil"/>
            </w:tcBorders>
          </w:tcPr>
          <w:p w:rsidR="005543DB" w:rsidRPr="00F55F19" w:rsidRDefault="005543DB" w:rsidP="001E2BAA">
            <w:pPr>
              <w:snapToGrid w:val="0"/>
              <w:spacing w:after="0" w:line="240" w:lineRule="auto"/>
              <w:ind w:firstLine="567"/>
              <w:jc w:val="both"/>
              <w:rPr>
                <w:rFonts w:ascii="Times New Roman" w:eastAsia="Times New Roman" w:hAnsi="Times New Roman"/>
                <w:bCs/>
                <w:sz w:val="24"/>
                <w:szCs w:val="24"/>
                <w:lang w:eastAsia="ru-RU"/>
              </w:rPr>
            </w:pPr>
          </w:p>
        </w:tc>
        <w:tc>
          <w:tcPr>
            <w:tcW w:w="1843" w:type="dxa"/>
            <w:vAlign w:val="bottom"/>
            <w:hideMark/>
          </w:tcPr>
          <w:p w:rsidR="005543DB" w:rsidRPr="00F55F19" w:rsidRDefault="005543DB" w:rsidP="001E2BAA">
            <w:pPr>
              <w:snapToGrid w:val="0"/>
              <w:spacing w:after="0" w:line="240" w:lineRule="auto"/>
              <w:jc w:val="right"/>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                       /</w:t>
            </w:r>
          </w:p>
        </w:tc>
        <w:tc>
          <w:tcPr>
            <w:tcW w:w="567" w:type="dxa"/>
            <w:vAlign w:val="bottom"/>
          </w:tcPr>
          <w:p w:rsidR="005543DB" w:rsidRPr="00F55F19" w:rsidRDefault="005543DB" w:rsidP="001E2BAA">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vAlign w:val="bottom"/>
            <w:hideMark/>
          </w:tcPr>
          <w:p w:rsidR="005543DB" w:rsidRPr="00F55F19" w:rsidRDefault="005543DB" w:rsidP="001E2BAA">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                            /</w:t>
            </w:r>
          </w:p>
        </w:tc>
      </w:tr>
    </w:tbl>
    <w:p w:rsidR="005543DB" w:rsidRPr="00F55F19" w:rsidRDefault="005543DB" w:rsidP="005543DB">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F55F19">
        <w:rPr>
          <w:rFonts w:ascii="Times New Roman" w:eastAsia="Times New Roman" w:hAnsi="Times New Roman"/>
          <w:bCs/>
          <w:sz w:val="24"/>
          <w:szCs w:val="24"/>
          <w:lang w:eastAsia="ru-RU"/>
        </w:rPr>
        <w:t>м.п.                                                                                  м.п</w:t>
      </w:r>
    </w:p>
    <w:p w:rsidR="007B4285" w:rsidRDefault="007B4285">
      <w:pPr>
        <w:rPr>
          <w:rFonts w:ascii="Times New Roman" w:eastAsia="Calibri" w:hAnsi="Times New Roman"/>
          <w:b/>
          <w:sz w:val="24"/>
          <w:szCs w:val="24"/>
        </w:rPr>
      </w:pPr>
      <w:r>
        <w:rPr>
          <w:rFonts w:ascii="Times New Roman" w:eastAsia="Calibri" w:hAnsi="Times New Roman"/>
          <w:b/>
          <w:sz w:val="24"/>
          <w:szCs w:val="24"/>
        </w:rPr>
        <w:br w:type="page"/>
      </w:r>
    </w:p>
    <w:p w:rsidR="004406F6" w:rsidRPr="005543DB" w:rsidRDefault="004406F6" w:rsidP="004406F6">
      <w:pPr>
        <w:spacing w:after="0" w:line="259" w:lineRule="auto"/>
        <w:contextualSpacing/>
        <w:jc w:val="right"/>
        <w:rPr>
          <w:rFonts w:ascii="Times New Roman" w:eastAsia="Calibri" w:hAnsi="Times New Roman"/>
          <w:b/>
          <w:sz w:val="24"/>
          <w:szCs w:val="24"/>
        </w:rPr>
      </w:pPr>
      <w:r w:rsidRPr="005543DB">
        <w:rPr>
          <w:rFonts w:ascii="Times New Roman" w:eastAsia="Calibri" w:hAnsi="Times New Roman"/>
          <w:b/>
          <w:sz w:val="24"/>
          <w:szCs w:val="24"/>
        </w:rPr>
        <w:lastRenderedPageBreak/>
        <w:t>Приложение № 2</w:t>
      </w:r>
    </w:p>
    <w:p w:rsidR="004406F6" w:rsidRPr="00733379" w:rsidRDefault="004406F6" w:rsidP="004406F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4406F6" w:rsidRPr="00733379" w:rsidRDefault="004406F6" w:rsidP="004406F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4406F6" w:rsidRDefault="004406F6" w:rsidP="000F6C0C">
      <w:pPr>
        <w:widowControl w:val="0"/>
        <w:suppressAutoHyphens/>
        <w:autoSpaceDE w:val="0"/>
        <w:spacing w:after="0" w:line="192" w:lineRule="auto"/>
        <w:jc w:val="center"/>
        <w:rPr>
          <w:rFonts w:ascii="Times New Roman" w:eastAsia="Times New Roman" w:hAnsi="Times New Roman"/>
          <w:b/>
          <w:bCs/>
          <w:lang w:eastAsia="ar-SA"/>
        </w:rPr>
      </w:pPr>
    </w:p>
    <w:p w:rsidR="007B4285" w:rsidRDefault="007B4285" w:rsidP="000F6C0C">
      <w:pPr>
        <w:widowControl w:val="0"/>
        <w:suppressAutoHyphens/>
        <w:autoSpaceDE w:val="0"/>
        <w:spacing w:after="0" w:line="192" w:lineRule="auto"/>
        <w:jc w:val="center"/>
        <w:rPr>
          <w:rFonts w:ascii="Times New Roman" w:eastAsia="Times New Roman" w:hAnsi="Times New Roman"/>
          <w:b/>
          <w:bCs/>
          <w:lang w:eastAsia="ar-SA"/>
        </w:rPr>
      </w:pPr>
    </w:p>
    <w:p w:rsidR="000F6C0C"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bCs/>
          <w:lang w:eastAsia="ar-SA"/>
        </w:rPr>
        <w:t>СПЕЦИФИКАЦИЯ</w:t>
      </w:r>
      <w:r w:rsidRPr="001847C5">
        <w:rPr>
          <w:rFonts w:ascii="Times New Roman" w:eastAsia="Times New Roman" w:hAnsi="Times New Roman"/>
          <w:b/>
          <w:sz w:val="24"/>
          <w:szCs w:val="24"/>
          <w:lang w:eastAsia="ar-SA"/>
        </w:rPr>
        <w:t xml:space="preserve"> </w:t>
      </w:r>
    </w:p>
    <w:p w:rsidR="00124A39" w:rsidRDefault="00124A39" w:rsidP="000F6C0C">
      <w:pPr>
        <w:widowControl w:val="0"/>
        <w:suppressAutoHyphens/>
        <w:autoSpaceDE w:val="0"/>
        <w:spacing w:after="0" w:line="192" w:lineRule="auto"/>
        <w:jc w:val="center"/>
        <w:rPr>
          <w:rFonts w:ascii="Times New Roman" w:eastAsia="Times New Roman" w:hAnsi="Times New Roman"/>
          <w:b/>
          <w:sz w:val="24"/>
          <w:szCs w:val="24"/>
          <w:lang w:eastAsia="ar-SA"/>
        </w:rPr>
      </w:pPr>
    </w:p>
    <w:p w:rsidR="00124A39" w:rsidRDefault="00124A39" w:rsidP="000F6C0C">
      <w:pPr>
        <w:widowControl w:val="0"/>
        <w:suppressAutoHyphens/>
        <w:autoSpaceDE w:val="0"/>
        <w:spacing w:after="0" w:line="192" w:lineRule="auto"/>
        <w:jc w:val="center"/>
        <w:rPr>
          <w:rFonts w:ascii="Times New Roman" w:eastAsia="Times New Roman" w:hAnsi="Times New Roman"/>
          <w:b/>
          <w:sz w:val="24"/>
          <w:szCs w:val="24"/>
          <w:lang w:eastAsia="ar-SA"/>
        </w:rPr>
      </w:pPr>
    </w:p>
    <w:tbl>
      <w:tblPr>
        <w:tblW w:w="9678" w:type="dxa"/>
        <w:tblInd w:w="-279" w:type="dxa"/>
        <w:tblLayout w:type="fixed"/>
        <w:tblCellMar>
          <w:left w:w="0" w:type="dxa"/>
          <w:right w:w="0" w:type="dxa"/>
        </w:tblCellMar>
        <w:tblLook w:val="04A0" w:firstRow="1" w:lastRow="0" w:firstColumn="1" w:lastColumn="0" w:noHBand="0" w:noVBand="1"/>
      </w:tblPr>
      <w:tblGrid>
        <w:gridCol w:w="422"/>
        <w:gridCol w:w="4115"/>
        <w:gridCol w:w="1691"/>
        <w:gridCol w:w="1701"/>
        <w:gridCol w:w="1749"/>
      </w:tblGrid>
      <w:tr w:rsidR="00124A39" w:rsidRPr="00124A39" w:rsidTr="002C027D">
        <w:trPr>
          <w:trHeight w:val="962"/>
        </w:trPr>
        <w:tc>
          <w:tcPr>
            <w:tcW w:w="422" w:type="dxa"/>
            <w:tcBorders>
              <w:top w:val="single" w:sz="4" w:space="0" w:color="auto"/>
              <w:left w:val="single" w:sz="4" w:space="0" w:color="auto"/>
              <w:bottom w:val="single" w:sz="4" w:space="0" w:color="auto"/>
              <w:right w:val="single" w:sz="4" w:space="0" w:color="auto"/>
            </w:tcBorders>
            <w:vAlign w:val="center"/>
            <w:hideMark/>
          </w:tcPr>
          <w:p w:rsidR="00124A39" w:rsidRPr="002C027D" w:rsidRDefault="00124A39" w:rsidP="00124A39">
            <w:pPr>
              <w:widowControl w:val="0"/>
              <w:autoSpaceDE w:val="0"/>
              <w:autoSpaceDN w:val="0"/>
              <w:adjustRightInd w:val="0"/>
              <w:spacing w:after="0" w:line="240" w:lineRule="auto"/>
              <w:ind w:right="-2"/>
              <w:jc w:val="center"/>
              <w:rPr>
                <w:rFonts w:ascii="Times New Roman" w:eastAsia="Times New Roman" w:hAnsi="Times New Roman"/>
                <w:spacing w:val="-2"/>
                <w:sz w:val="24"/>
                <w:szCs w:val="24"/>
                <w:lang w:val="en-US" w:eastAsia="ru-RU"/>
              </w:rPr>
            </w:pPr>
            <w:r w:rsidRPr="002C027D">
              <w:rPr>
                <w:rFonts w:ascii="Times New Roman" w:eastAsia="Times New Roman" w:hAnsi="Times New Roman"/>
                <w:spacing w:val="-2"/>
                <w:sz w:val="24"/>
                <w:szCs w:val="24"/>
                <w:lang w:val="en-US" w:eastAsia="ru-RU"/>
              </w:rPr>
              <w:t>№ п/п</w:t>
            </w:r>
          </w:p>
        </w:tc>
        <w:tc>
          <w:tcPr>
            <w:tcW w:w="4115" w:type="dxa"/>
            <w:tcBorders>
              <w:top w:val="single" w:sz="4" w:space="0" w:color="auto"/>
              <w:left w:val="single" w:sz="4" w:space="0" w:color="auto"/>
              <w:bottom w:val="single" w:sz="4" w:space="0" w:color="auto"/>
              <w:right w:val="single" w:sz="4" w:space="0" w:color="auto"/>
            </w:tcBorders>
            <w:vAlign w:val="center"/>
            <w:hideMark/>
          </w:tcPr>
          <w:p w:rsidR="00124A39" w:rsidRPr="002C027D" w:rsidRDefault="00124A39" w:rsidP="00951529">
            <w:pPr>
              <w:widowControl w:val="0"/>
              <w:autoSpaceDE w:val="0"/>
              <w:autoSpaceDN w:val="0"/>
              <w:adjustRightInd w:val="0"/>
              <w:spacing w:after="0" w:line="240" w:lineRule="auto"/>
              <w:ind w:left="288" w:right="128"/>
              <w:jc w:val="center"/>
              <w:rPr>
                <w:rFonts w:ascii="Times New Roman" w:eastAsia="Times New Roman" w:hAnsi="Times New Roman"/>
                <w:spacing w:val="-2"/>
                <w:sz w:val="24"/>
                <w:szCs w:val="24"/>
                <w:lang w:eastAsia="ru-RU"/>
              </w:rPr>
            </w:pPr>
            <w:r w:rsidRPr="002C027D">
              <w:rPr>
                <w:rFonts w:ascii="Times New Roman" w:eastAsia="Times New Roman" w:hAnsi="Times New Roman"/>
                <w:spacing w:val="-2"/>
                <w:sz w:val="24"/>
                <w:szCs w:val="24"/>
                <w:lang w:eastAsia="ru-RU"/>
              </w:rPr>
              <w:t>Наименование услуг, работ</w:t>
            </w:r>
          </w:p>
        </w:tc>
        <w:tc>
          <w:tcPr>
            <w:tcW w:w="1691" w:type="dxa"/>
            <w:tcBorders>
              <w:top w:val="single" w:sz="8" w:space="0" w:color="auto"/>
              <w:left w:val="single" w:sz="4" w:space="0" w:color="auto"/>
              <w:bottom w:val="single" w:sz="4" w:space="0" w:color="auto"/>
              <w:right w:val="single" w:sz="4" w:space="0" w:color="auto"/>
            </w:tcBorders>
            <w:vAlign w:val="center"/>
            <w:hideMark/>
          </w:tcPr>
          <w:p w:rsidR="00124A39" w:rsidRPr="002C027D" w:rsidRDefault="00124A39" w:rsidP="00124A39">
            <w:pPr>
              <w:widowControl w:val="0"/>
              <w:tabs>
                <w:tab w:val="left" w:pos="3244"/>
                <w:tab w:val="left" w:pos="3557"/>
                <w:tab w:val="left" w:pos="3814"/>
                <w:tab w:val="left" w:pos="4054"/>
                <w:tab w:val="left" w:pos="4833"/>
              </w:tabs>
              <w:autoSpaceDE w:val="0"/>
              <w:autoSpaceDN w:val="0"/>
              <w:adjustRightInd w:val="0"/>
              <w:spacing w:after="0" w:line="240" w:lineRule="auto"/>
              <w:ind w:right="64"/>
              <w:jc w:val="center"/>
              <w:rPr>
                <w:rFonts w:ascii="Times New Roman" w:eastAsia="Times New Roman" w:hAnsi="Times New Roman"/>
                <w:spacing w:val="-2"/>
                <w:sz w:val="24"/>
                <w:szCs w:val="24"/>
                <w:lang w:val="en-US" w:eastAsia="ru-RU"/>
              </w:rPr>
            </w:pPr>
            <w:r w:rsidRPr="002C027D">
              <w:rPr>
                <w:rFonts w:ascii="Times New Roman" w:eastAsia="Times New Roman" w:hAnsi="Times New Roman"/>
                <w:spacing w:val="-2"/>
                <w:sz w:val="24"/>
                <w:szCs w:val="24"/>
                <w:lang w:val="en-US" w:eastAsia="ru-RU"/>
              </w:rPr>
              <w:t>Кол-во</w:t>
            </w:r>
          </w:p>
          <w:p w:rsidR="00124A39" w:rsidRPr="002C027D" w:rsidRDefault="00124A39" w:rsidP="00124A39">
            <w:pPr>
              <w:widowControl w:val="0"/>
              <w:tabs>
                <w:tab w:val="left" w:pos="3244"/>
                <w:tab w:val="left" w:pos="3557"/>
                <w:tab w:val="left" w:pos="3814"/>
                <w:tab w:val="left" w:pos="4054"/>
                <w:tab w:val="left" w:pos="4833"/>
              </w:tabs>
              <w:autoSpaceDE w:val="0"/>
              <w:autoSpaceDN w:val="0"/>
              <w:adjustRightInd w:val="0"/>
              <w:spacing w:after="0" w:line="240" w:lineRule="auto"/>
              <w:ind w:right="64"/>
              <w:jc w:val="center"/>
              <w:rPr>
                <w:rFonts w:ascii="Times New Roman" w:eastAsia="Times New Roman" w:hAnsi="Times New Roman"/>
                <w:spacing w:val="-2"/>
                <w:sz w:val="24"/>
                <w:szCs w:val="24"/>
                <w:lang w:val="en-US" w:eastAsia="ru-RU"/>
              </w:rPr>
            </w:pPr>
            <w:r w:rsidRPr="002C027D">
              <w:rPr>
                <w:rFonts w:ascii="Times New Roman" w:eastAsia="Times New Roman" w:hAnsi="Times New Roman"/>
                <w:spacing w:val="-2"/>
                <w:sz w:val="24"/>
                <w:szCs w:val="24"/>
                <w:lang w:val="en-US" w:eastAsia="ru-RU"/>
              </w:rPr>
              <w:t>месяцев обслуживания</w:t>
            </w:r>
          </w:p>
        </w:tc>
        <w:tc>
          <w:tcPr>
            <w:tcW w:w="1701" w:type="dxa"/>
            <w:tcBorders>
              <w:top w:val="single" w:sz="8" w:space="0" w:color="auto"/>
              <w:left w:val="single" w:sz="4" w:space="0" w:color="auto"/>
              <w:bottom w:val="single" w:sz="4" w:space="0" w:color="auto"/>
              <w:right w:val="single" w:sz="4" w:space="0" w:color="auto"/>
            </w:tcBorders>
            <w:vAlign w:val="center"/>
          </w:tcPr>
          <w:p w:rsidR="00124A39" w:rsidRPr="002C027D" w:rsidRDefault="00124A39" w:rsidP="00124A39">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2C027D">
              <w:rPr>
                <w:rFonts w:ascii="Times New Roman" w:eastAsia="Times New Roman" w:hAnsi="Times New Roman"/>
                <w:spacing w:val="-2"/>
                <w:sz w:val="24"/>
                <w:szCs w:val="24"/>
                <w:lang w:eastAsia="ru-RU"/>
              </w:rPr>
              <w:t>Цена</w:t>
            </w:r>
          </w:p>
          <w:p w:rsidR="00124A39" w:rsidRPr="002C027D" w:rsidRDefault="00124A39" w:rsidP="00124A39">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2C027D">
              <w:rPr>
                <w:rFonts w:ascii="Times New Roman" w:eastAsia="Times New Roman" w:hAnsi="Times New Roman"/>
                <w:spacing w:val="-2"/>
                <w:sz w:val="24"/>
                <w:szCs w:val="24"/>
                <w:lang w:eastAsia="ru-RU"/>
              </w:rPr>
              <w:t>за 1 месяц обслуживания</w:t>
            </w:r>
            <w:r w:rsidR="00E04B57" w:rsidRPr="002C027D">
              <w:rPr>
                <w:rFonts w:ascii="Times New Roman" w:eastAsia="Times New Roman" w:hAnsi="Times New Roman"/>
                <w:spacing w:val="-2"/>
                <w:sz w:val="24"/>
                <w:szCs w:val="24"/>
                <w:lang w:eastAsia="ru-RU"/>
              </w:rPr>
              <w:t>,</w:t>
            </w:r>
          </w:p>
          <w:p w:rsidR="00124A39" w:rsidRPr="002C027D" w:rsidRDefault="00E04B57" w:rsidP="00124A39">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2C027D">
              <w:rPr>
                <w:rFonts w:ascii="Times New Roman" w:eastAsia="Times New Roman" w:hAnsi="Times New Roman"/>
                <w:spacing w:val="-2"/>
                <w:sz w:val="24"/>
                <w:szCs w:val="24"/>
                <w:lang w:eastAsia="ru-RU"/>
              </w:rPr>
              <w:t>руб.</w:t>
            </w:r>
          </w:p>
        </w:tc>
        <w:tc>
          <w:tcPr>
            <w:tcW w:w="1749" w:type="dxa"/>
            <w:tcBorders>
              <w:top w:val="single" w:sz="8" w:space="0" w:color="auto"/>
              <w:left w:val="single" w:sz="4" w:space="0" w:color="auto"/>
              <w:bottom w:val="single" w:sz="4" w:space="0" w:color="auto"/>
              <w:right w:val="single" w:sz="8" w:space="0" w:color="auto"/>
            </w:tcBorders>
            <w:vAlign w:val="center"/>
            <w:hideMark/>
          </w:tcPr>
          <w:p w:rsidR="00124A39" w:rsidRPr="002C027D" w:rsidRDefault="00124A39" w:rsidP="00124A39">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2C027D">
              <w:rPr>
                <w:rFonts w:ascii="Times New Roman" w:eastAsia="Times New Roman" w:hAnsi="Times New Roman"/>
                <w:spacing w:val="-2"/>
                <w:sz w:val="24"/>
                <w:szCs w:val="24"/>
                <w:lang w:val="en-US" w:eastAsia="ru-RU"/>
              </w:rPr>
              <w:t>Сумма</w:t>
            </w:r>
            <w:r w:rsidR="00E04B57" w:rsidRPr="002C027D">
              <w:rPr>
                <w:rFonts w:ascii="Times New Roman" w:eastAsia="Times New Roman" w:hAnsi="Times New Roman"/>
                <w:spacing w:val="-2"/>
                <w:sz w:val="24"/>
                <w:szCs w:val="24"/>
                <w:lang w:eastAsia="ru-RU"/>
              </w:rPr>
              <w:t>,</w:t>
            </w:r>
          </w:p>
          <w:p w:rsidR="00124A39" w:rsidRPr="002C027D" w:rsidRDefault="00124A39" w:rsidP="00E04B5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r w:rsidRPr="002C027D">
              <w:rPr>
                <w:rFonts w:ascii="Times New Roman" w:eastAsia="Times New Roman" w:hAnsi="Times New Roman"/>
                <w:spacing w:val="-2"/>
                <w:sz w:val="24"/>
                <w:szCs w:val="24"/>
                <w:lang w:val="en-US" w:eastAsia="ru-RU"/>
              </w:rPr>
              <w:t>руб.</w:t>
            </w:r>
          </w:p>
        </w:tc>
      </w:tr>
      <w:tr w:rsidR="00124A39" w:rsidRPr="00124A39" w:rsidTr="002C027D">
        <w:trPr>
          <w:cantSplit/>
          <w:trHeight w:val="1055"/>
        </w:trPr>
        <w:tc>
          <w:tcPr>
            <w:tcW w:w="422" w:type="dxa"/>
            <w:tcBorders>
              <w:top w:val="single" w:sz="4" w:space="0" w:color="auto"/>
              <w:left w:val="single" w:sz="4" w:space="0" w:color="auto"/>
              <w:bottom w:val="single" w:sz="4" w:space="0" w:color="auto"/>
              <w:right w:val="single" w:sz="4" w:space="0" w:color="auto"/>
            </w:tcBorders>
            <w:vAlign w:val="center"/>
            <w:hideMark/>
          </w:tcPr>
          <w:p w:rsidR="00124A39" w:rsidRPr="00124A39" w:rsidRDefault="00124A39" w:rsidP="00124A39">
            <w:pPr>
              <w:widowControl w:val="0"/>
              <w:autoSpaceDE w:val="0"/>
              <w:autoSpaceDN w:val="0"/>
              <w:adjustRightInd w:val="0"/>
              <w:spacing w:after="0" w:line="240" w:lineRule="auto"/>
              <w:ind w:left="30" w:right="128"/>
              <w:jc w:val="center"/>
              <w:rPr>
                <w:rFonts w:ascii="Times New Roman" w:eastAsia="Times New Roman" w:hAnsi="Times New Roman"/>
                <w:spacing w:val="-2"/>
                <w:sz w:val="24"/>
                <w:szCs w:val="24"/>
                <w:lang w:val="en-US" w:eastAsia="ru-RU"/>
              </w:rPr>
            </w:pPr>
            <w:r w:rsidRPr="00124A39">
              <w:rPr>
                <w:rFonts w:ascii="Times New Roman" w:eastAsia="Times New Roman" w:hAnsi="Times New Roman"/>
                <w:spacing w:val="-2"/>
                <w:sz w:val="24"/>
                <w:szCs w:val="24"/>
                <w:lang w:val="en-US" w:eastAsia="ru-RU"/>
              </w:rPr>
              <w:t>1</w:t>
            </w:r>
          </w:p>
        </w:tc>
        <w:tc>
          <w:tcPr>
            <w:tcW w:w="4115" w:type="dxa"/>
            <w:tcBorders>
              <w:top w:val="single" w:sz="4" w:space="0" w:color="auto"/>
              <w:left w:val="single" w:sz="4" w:space="0" w:color="auto"/>
              <w:bottom w:val="single" w:sz="4" w:space="0" w:color="auto"/>
              <w:right w:val="single" w:sz="4" w:space="0" w:color="auto"/>
            </w:tcBorders>
            <w:vAlign w:val="center"/>
            <w:hideMark/>
          </w:tcPr>
          <w:p w:rsidR="00124A39" w:rsidRPr="00124A39" w:rsidRDefault="000F71FB" w:rsidP="00725828">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7A636B">
              <w:rPr>
                <w:rFonts w:ascii="Times New Roman" w:eastAsia="Times New Roman" w:hAnsi="Times New Roman"/>
                <w:sz w:val="24"/>
                <w:szCs w:val="24"/>
                <w:lang w:eastAsia="ru-RU"/>
              </w:rPr>
              <w:t>Оказание услуг по техническому обслуживанию автоматизированной системы контроля доступа ИПУ РАН</w:t>
            </w:r>
          </w:p>
        </w:tc>
        <w:tc>
          <w:tcPr>
            <w:tcW w:w="1691" w:type="dxa"/>
            <w:tcBorders>
              <w:top w:val="single" w:sz="4" w:space="0" w:color="auto"/>
              <w:left w:val="single" w:sz="4" w:space="0" w:color="auto"/>
              <w:right w:val="single" w:sz="4" w:space="0" w:color="auto"/>
            </w:tcBorders>
            <w:vAlign w:val="center"/>
          </w:tcPr>
          <w:p w:rsidR="00124A39" w:rsidRPr="00124A39" w:rsidRDefault="00124A39" w:rsidP="00124A39">
            <w:pPr>
              <w:widowControl w:val="0"/>
              <w:autoSpaceDE w:val="0"/>
              <w:autoSpaceDN w:val="0"/>
              <w:adjustRightInd w:val="0"/>
              <w:spacing w:after="0" w:line="240" w:lineRule="auto"/>
              <w:jc w:val="center"/>
              <w:rPr>
                <w:rFonts w:ascii="Times New Roman" w:eastAsia="Calibri" w:hAnsi="Times New Roman"/>
                <w:sz w:val="24"/>
                <w:szCs w:val="24"/>
                <w:lang w:val="en-US" w:eastAsia="ru-RU"/>
              </w:rPr>
            </w:pPr>
            <w:r w:rsidRPr="00124A39">
              <w:rPr>
                <w:rFonts w:ascii="Times New Roman" w:eastAsia="Calibri" w:hAnsi="Times New Roman"/>
                <w:sz w:val="24"/>
                <w:szCs w:val="24"/>
                <w:lang w:val="en-US" w:eastAsia="ru-RU"/>
              </w:rPr>
              <w:t>12</w:t>
            </w:r>
          </w:p>
        </w:tc>
        <w:tc>
          <w:tcPr>
            <w:tcW w:w="1701" w:type="dxa"/>
            <w:tcBorders>
              <w:top w:val="single" w:sz="4" w:space="0" w:color="auto"/>
              <w:left w:val="single" w:sz="4" w:space="0" w:color="auto"/>
              <w:right w:val="single" w:sz="4" w:space="0" w:color="auto"/>
            </w:tcBorders>
            <w:vAlign w:val="center"/>
          </w:tcPr>
          <w:p w:rsidR="00124A39" w:rsidRPr="00124A39" w:rsidRDefault="00124A39" w:rsidP="00124A39">
            <w:pPr>
              <w:widowControl w:val="0"/>
              <w:autoSpaceDE w:val="0"/>
              <w:autoSpaceDN w:val="0"/>
              <w:adjustRightInd w:val="0"/>
              <w:spacing w:after="0" w:line="240" w:lineRule="auto"/>
              <w:jc w:val="center"/>
              <w:rPr>
                <w:rFonts w:ascii="Times New Roman" w:eastAsia="Calibri" w:hAnsi="Times New Roman"/>
                <w:sz w:val="24"/>
                <w:szCs w:val="24"/>
                <w:lang w:val="en-US" w:eastAsia="ru-RU"/>
              </w:rPr>
            </w:pPr>
          </w:p>
        </w:tc>
        <w:tc>
          <w:tcPr>
            <w:tcW w:w="1749" w:type="dxa"/>
            <w:tcBorders>
              <w:top w:val="single" w:sz="4" w:space="0" w:color="auto"/>
              <w:left w:val="single" w:sz="4" w:space="0" w:color="auto"/>
              <w:right w:val="single" w:sz="4" w:space="0" w:color="auto"/>
            </w:tcBorders>
            <w:vAlign w:val="center"/>
          </w:tcPr>
          <w:p w:rsidR="00124A39" w:rsidRPr="00124A39" w:rsidRDefault="00124A39" w:rsidP="00124A39">
            <w:pPr>
              <w:widowControl w:val="0"/>
              <w:autoSpaceDE w:val="0"/>
              <w:autoSpaceDN w:val="0"/>
              <w:adjustRightInd w:val="0"/>
              <w:spacing w:after="0" w:line="240" w:lineRule="auto"/>
              <w:jc w:val="center"/>
              <w:rPr>
                <w:rFonts w:ascii="Times New Roman" w:eastAsia="Calibri" w:hAnsi="Times New Roman"/>
                <w:sz w:val="24"/>
                <w:szCs w:val="24"/>
                <w:lang w:val="en-US" w:eastAsia="ru-RU"/>
              </w:rPr>
            </w:pPr>
          </w:p>
        </w:tc>
      </w:tr>
      <w:tr w:rsidR="00E04B57" w:rsidRPr="00124A39" w:rsidTr="002C027D">
        <w:trPr>
          <w:trHeight w:val="472"/>
        </w:trPr>
        <w:tc>
          <w:tcPr>
            <w:tcW w:w="6228" w:type="dxa"/>
            <w:gridSpan w:val="3"/>
            <w:tcBorders>
              <w:top w:val="single" w:sz="4" w:space="0" w:color="auto"/>
              <w:left w:val="single" w:sz="4" w:space="0" w:color="auto"/>
              <w:bottom w:val="single" w:sz="8" w:space="0" w:color="auto"/>
              <w:right w:val="single" w:sz="4" w:space="0" w:color="auto"/>
            </w:tcBorders>
            <w:vAlign w:val="center"/>
          </w:tcPr>
          <w:p w:rsidR="00E04B57" w:rsidRPr="00124A39" w:rsidRDefault="00E04B57" w:rsidP="00124A39">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val="en-US" w:eastAsia="ru-RU"/>
              </w:rPr>
            </w:pPr>
            <w:r w:rsidRPr="00124A39">
              <w:rPr>
                <w:rFonts w:ascii="Times New Roman" w:eastAsia="Times New Roman" w:hAnsi="Times New Roman"/>
                <w:spacing w:val="-2"/>
                <w:sz w:val="24"/>
                <w:szCs w:val="24"/>
                <w:lang w:val="en-US" w:eastAsia="ru-RU"/>
              </w:rPr>
              <w:t>Итого:</w:t>
            </w:r>
          </w:p>
        </w:tc>
        <w:tc>
          <w:tcPr>
            <w:tcW w:w="3450" w:type="dxa"/>
            <w:gridSpan w:val="2"/>
            <w:tcBorders>
              <w:top w:val="single" w:sz="4" w:space="0" w:color="auto"/>
              <w:left w:val="single" w:sz="4" w:space="0" w:color="auto"/>
              <w:bottom w:val="single" w:sz="8" w:space="0" w:color="auto"/>
              <w:right w:val="single" w:sz="8" w:space="0" w:color="auto"/>
            </w:tcBorders>
            <w:vAlign w:val="center"/>
          </w:tcPr>
          <w:p w:rsidR="00E04B57" w:rsidRPr="00124A39" w:rsidRDefault="00E04B57" w:rsidP="00124A39">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val="en-US" w:eastAsia="ru-RU"/>
              </w:rPr>
            </w:pPr>
          </w:p>
        </w:tc>
      </w:tr>
      <w:tr w:rsidR="00E04B57" w:rsidRPr="00124A39" w:rsidTr="002C027D">
        <w:trPr>
          <w:trHeight w:val="526"/>
        </w:trPr>
        <w:tc>
          <w:tcPr>
            <w:tcW w:w="6228" w:type="dxa"/>
            <w:gridSpan w:val="3"/>
            <w:tcBorders>
              <w:top w:val="single" w:sz="8" w:space="0" w:color="auto"/>
              <w:left w:val="single" w:sz="4" w:space="0" w:color="auto"/>
              <w:bottom w:val="single" w:sz="8" w:space="0" w:color="auto"/>
              <w:right w:val="single" w:sz="4" w:space="0" w:color="auto"/>
            </w:tcBorders>
            <w:vAlign w:val="center"/>
          </w:tcPr>
          <w:p w:rsidR="00E04B57" w:rsidRPr="00124A39" w:rsidRDefault="00E04B57" w:rsidP="00124A39">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eastAsia="ru-RU"/>
              </w:rPr>
            </w:pPr>
            <w:r w:rsidRPr="00124A39">
              <w:rPr>
                <w:rFonts w:ascii="Times New Roman" w:eastAsia="Times New Roman" w:hAnsi="Times New Roman"/>
                <w:spacing w:val="-2"/>
                <w:sz w:val="24"/>
                <w:szCs w:val="24"/>
                <w:lang w:eastAsia="ru-RU"/>
              </w:rPr>
              <w:t>В том числе НДС 20%</w:t>
            </w:r>
            <w:r w:rsidRPr="00E04B57">
              <w:rPr>
                <w:rFonts w:ascii="Times New Roman" w:eastAsia="Times New Roman" w:hAnsi="Times New Roman"/>
                <w:spacing w:val="-2"/>
                <w:sz w:val="24"/>
                <w:szCs w:val="24"/>
                <w:lang w:eastAsia="ru-RU"/>
              </w:rPr>
              <w:t>/</w:t>
            </w:r>
            <w:r w:rsidRPr="00E04B57">
              <w:rPr>
                <w:sz w:val="24"/>
                <w:szCs w:val="24"/>
              </w:rPr>
              <w:t xml:space="preserve"> </w:t>
            </w:r>
            <w:r w:rsidRPr="00E04B57">
              <w:rPr>
                <w:rFonts w:ascii="Times New Roman" w:eastAsia="Times New Roman" w:hAnsi="Times New Roman"/>
                <w:spacing w:val="-2"/>
                <w:sz w:val="24"/>
                <w:szCs w:val="24"/>
                <w:lang w:eastAsia="ru-RU"/>
              </w:rPr>
              <w:t>НДС не облагается на основании</w:t>
            </w:r>
          </w:p>
        </w:tc>
        <w:tc>
          <w:tcPr>
            <w:tcW w:w="3450" w:type="dxa"/>
            <w:gridSpan w:val="2"/>
            <w:tcBorders>
              <w:top w:val="single" w:sz="8" w:space="0" w:color="auto"/>
              <w:left w:val="single" w:sz="4" w:space="0" w:color="auto"/>
              <w:bottom w:val="single" w:sz="8" w:space="0" w:color="auto"/>
              <w:right w:val="single" w:sz="8" w:space="0" w:color="auto"/>
            </w:tcBorders>
            <w:vAlign w:val="center"/>
          </w:tcPr>
          <w:p w:rsidR="00E04B57" w:rsidRPr="00124A39" w:rsidRDefault="00E04B57" w:rsidP="00124A39">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spacing w:val="-2"/>
                <w:sz w:val="24"/>
                <w:szCs w:val="24"/>
                <w:lang w:eastAsia="ru-RU"/>
              </w:rPr>
            </w:pPr>
          </w:p>
        </w:tc>
      </w:tr>
    </w:tbl>
    <w:p w:rsidR="00124A39" w:rsidRPr="00124A39" w:rsidRDefault="004C109B" w:rsidP="00124A39">
      <w:pPr>
        <w:widowControl w:val="0"/>
        <w:tabs>
          <w:tab w:val="left" w:pos="6804"/>
        </w:tabs>
        <w:autoSpaceDE w:val="0"/>
        <w:autoSpaceDN w:val="0"/>
        <w:adjustRightInd w:val="0"/>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353.5pt;margin-top:39.1pt;width:3.55pt;height:4.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" o:allowincell="f" stroked="f">
            <v:textbox style="layout-flow:horizontal-ideographic" inset="0,0,0,0">
              <w:txbxContent>
                <w:p w:rsidR="004C109B" w:rsidRPr="00864213" w:rsidRDefault="004C109B" w:rsidP="00124A39">
                  <w:pPr>
                    <w:rPr>
                      <w:szCs w:val="12"/>
                    </w:rPr>
                  </w:pPr>
                </w:p>
              </w:txbxContent>
            </v:textbox>
            <w10:wrap type="square"/>
          </v:shape>
        </w:pict>
      </w:r>
    </w:p>
    <w:p w:rsidR="00124A39" w:rsidRPr="001847C5" w:rsidRDefault="00124A39" w:rsidP="000F6C0C">
      <w:pPr>
        <w:widowControl w:val="0"/>
        <w:suppressAutoHyphens/>
        <w:autoSpaceDE w:val="0"/>
        <w:spacing w:after="0" w:line="192" w:lineRule="auto"/>
        <w:jc w:val="center"/>
        <w:rPr>
          <w:rFonts w:ascii="Times New Roman" w:eastAsia="Times New Roman" w:hAnsi="Times New Roman"/>
          <w:b/>
          <w:sz w:val="24"/>
          <w:szCs w:val="24"/>
          <w:lang w:eastAsia="ar-SA"/>
        </w:rPr>
      </w:pPr>
    </w:p>
    <w:p w:rsidR="00C87D47" w:rsidRDefault="00C87D47" w:rsidP="00F60393">
      <w:pPr>
        <w:spacing w:after="0" w:line="240" w:lineRule="auto"/>
        <w:rPr>
          <w:rFonts w:ascii="Times New Roman" w:hAnsi="Times New Roman"/>
          <w:sz w:val="24"/>
          <w:szCs w:val="24"/>
        </w:rPr>
      </w:pPr>
    </w:p>
    <w:p w:rsidR="00C87D47" w:rsidRPr="00733379" w:rsidRDefault="00C87D47" w:rsidP="00733379">
      <w:pPr>
        <w:suppressAutoHyphens/>
        <w:spacing w:after="0" w:line="240" w:lineRule="auto"/>
        <w:jc w:val="both"/>
        <w:rPr>
          <w:rFonts w:ascii="Times New Roman" w:eastAsia="Calibri"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C87D47" w:rsidP="00733379">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00733379" w:rsidRPr="00733379">
              <w:rPr>
                <w:rFonts w:ascii="Times New Roman" w:eastAsia="Calibri" w:hAnsi="Times New Roman"/>
                <w:b/>
                <w:sz w:val="24"/>
                <w:szCs w:val="24"/>
              </w:rPr>
              <w:t>:</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C87D47"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ИСПОЛНИТЕЛЬ</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4406F6">
      <w:pPr>
        <w:autoSpaceDE w:val="0"/>
        <w:autoSpaceDN w:val="0"/>
        <w:adjustRightInd w:val="0"/>
        <w:spacing w:after="0" w:line="240" w:lineRule="auto"/>
        <w:jc w:val="right"/>
        <w:rPr>
          <w:rFonts w:ascii="Times New Roman" w:eastAsia="Calibri" w:hAnsi="Times New Roman"/>
          <w:sz w:val="24"/>
          <w:szCs w:val="24"/>
          <w:lang w:eastAsia="ru-RU"/>
        </w:rPr>
      </w:pPr>
      <w:r w:rsidRPr="00733379">
        <w:rPr>
          <w:rFonts w:ascii="Times New Roman" w:eastAsia="Calibri" w:hAnsi="Times New Roman"/>
          <w:sz w:val="24"/>
          <w:szCs w:val="24"/>
        </w:rPr>
        <w:br w:type="page"/>
      </w:r>
      <w:r w:rsidR="004406F6" w:rsidRPr="00733379">
        <w:rPr>
          <w:rFonts w:ascii="Times New Roman" w:eastAsia="Calibri" w:hAnsi="Times New Roman"/>
          <w:sz w:val="24"/>
          <w:szCs w:val="24"/>
          <w:lang w:eastAsia="ru-RU"/>
        </w:rPr>
        <w:lastRenderedPageBreak/>
        <w:t xml:space="preserve"> </w:t>
      </w:r>
    </w:p>
    <w:p w:rsidR="005A34F6" w:rsidRPr="00A80EF9" w:rsidRDefault="005A34F6" w:rsidP="00A80EF9">
      <w:pPr>
        <w:pStyle w:val="2"/>
        <w:spacing w:before="0"/>
        <w:rPr>
          <w:rFonts w:ascii="Times New Roman" w:hAnsi="Times New Roman"/>
        </w:rPr>
      </w:pPr>
      <w:bookmarkStart w:id="530" w:name="_Ref522625185"/>
      <w:bookmarkStart w:id="531" w:name="_Ref522625229"/>
      <w:bookmarkStart w:id="532" w:name="_Ref522625389"/>
      <w:bookmarkStart w:id="533" w:name="_Ref522625450"/>
      <w:bookmarkStart w:id="534" w:name="_Ref522625583"/>
      <w:bookmarkStart w:id="535" w:name="_Ref522625659"/>
      <w:bookmarkStart w:id="536" w:name="_Ref522625678"/>
      <w:bookmarkStart w:id="537" w:name="_Ref522625705"/>
      <w:bookmarkStart w:id="538" w:name="_Ref522625788"/>
      <w:bookmarkStart w:id="539" w:name="_Ref522722400"/>
      <w:bookmarkStart w:id="540" w:name="_Toc531684465"/>
      <w:bookmarkEnd w:id="522"/>
      <w:bookmarkEnd w:id="523"/>
      <w:bookmarkEnd w:id="524"/>
      <w:bookmarkEnd w:id="525"/>
      <w:bookmarkEnd w:id="526"/>
      <w:bookmarkEnd w:id="527"/>
      <w:bookmarkEnd w:id="528"/>
      <w:bookmarkEnd w:id="529"/>
      <w:r w:rsidRPr="00A80EF9">
        <w:rPr>
          <w:rFonts w:ascii="Times New Roman" w:hAnsi="Times New Roman"/>
        </w:rPr>
        <w:t>ТЕХНИЧЕСКАЯ ЧАСТЬ</w:t>
      </w:r>
      <w:bookmarkEnd w:id="530"/>
      <w:bookmarkEnd w:id="531"/>
      <w:bookmarkEnd w:id="532"/>
      <w:bookmarkEnd w:id="533"/>
      <w:bookmarkEnd w:id="534"/>
      <w:bookmarkEnd w:id="535"/>
      <w:bookmarkEnd w:id="536"/>
      <w:bookmarkEnd w:id="537"/>
      <w:bookmarkEnd w:id="538"/>
      <w:bookmarkEnd w:id="539"/>
      <w:bookmarkEnd w:id="540"/>
    </w:p>
    <w:p w:rsidR="00EC6546" w:rsidRDefault="00EC6546" w:rsidP="00EC6546">
      <w:pPr>
        <w:spacing w:after="0" w:line="240" w:lineRule="auto"/>
        <w:jc w:val="center"/>
        <w:rPr>
          <w:rFonts w:ascii="Times New Roman" w:eastAsia="Times New Roman" w:hAnsi="Times New Roman"/>
          <w:b/>
          <w:bCs/>
          <w:sz w:val="24"/>
          <w:szCs w:val="24"/>
          <w:lang w:eastAsia="ru-RU"/>
        </w:rPr>
      </w:pPr>
    </w:p>
    <w:p w:rsidR="00C650BB" w:rsidRDefault="00C650BB" w:rsidP="00C650BB">
      <w:pPr>
        <w:widowControl w:val="0"/>
        <w:suppressAutoHyphens/>
        <w:autoSpaceDE w:val="0"/>
        <w:spacing w:after="0" w:line="192" w:lineRule="auto"/>
        <w:jc w:val="center"/>
        <w:rPr>
          <w:rFonts w:ascii="Times New Roman" w:eastAsia="Times New Roman" w:hAnsi="Times New Roman"/>
          <w:b/>
          <w:bCs/>
          <w:lang w:eastAsia="ar-SA"/>
        </w:rPr>
      </w:pPr>
      <w:r>
        <w:rPr>
          <w:rFonts w:ascii="Times New Roman" w:eastAsia="Times New Roman" w:hAnsi="Times New Roman"/>
          <w:b/>
          <w:bCs/>
          <w:lang w:eastAsia="ar-SA"/>
        </w:rPr>
        <w:t>ТЕХНИЧЕСКОЕ ЗАДАНИЕ</w:t>
      </w:r>
    </w:p>
    <w:p w:rsidR="00C650BB" w:rsidRPr="00823A27" w:rsidRDefault="00C650BB" w:rsidP="00C650BB">
      <w:pPr>
        <w:overflowPunct w:val="0"/>
        <w:autoSpaceDE w:val="0"/>
        <w:spacing w:after="0" w:line="240" w:lineRule="auto"/>
        <w:jc w:val="center"/>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 xml:space="preserve">на оказание услуг по техническому обслуживанию </w:t>
      </w:r>
    </w:p>
    <w:p w:rsidR="00C650BB" w:rsidRPr="00823A27" w:rsidRDefault="00C650BB" w:rsidP="00C650BB">
      <w:pPr>
        <w:overflowPunct w:val="0"/>
        <w:autoSpaceDE w:val="0"/>
        <w:spacing w:after="0" w:line="240" w:lineRule="auto"/>
        <w:jc w:val="center"/>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автоматизированной системы контроля доступа</w:t>
      </w:r>
      <w:r>
        <w:rPr>
          <w:rFonts w:ascii="Times New Roman" w:eastAsia="Times New Roman" w:hAnsi="Times New Roman"/>
          <w:sz w:val="24"/>
          <w:szCs w:val="24"/>
          <w:lang w:eastAsia="ru-RU"/>
        </w:rPr>
        <w:t xml:space="preserve"> ИПУ РАН</w:t>
      </w:r>
    </w:p>
    <w:p w:rsidR="00C650BB" w:rsidRPr="00823A27" w:rsidRDefault="00C650BB" w:rsidP="00C650BB">
      <w:pPr>
        <w:overflowPunct w:val="0"/>
        <w:autoSpaceDE w:val="0"/>
        <w:spacing w:after="0" w:line="240" w:lineRule="auto"/>
        <w:rPr>
          <w:rFonts w:ascii="Times New Roman" w:eastAsia="Times New Roman" w:hAnsi="Times New Roman"/>
          <w:b/>
          <w:sz w:val="24"/>
          <w:szCs w:val="24"/>
          <w:lang w:eastAsia="ru-RU"/>
        </w:rPr>
      </w:pPr>
    </w:p>
    <w:p w:rsidR="00C650BB" w:rsidRPr="00B724E6" w:rsidRDefault="00C650BB" w:rsidP="002E678C">
      <w:pPr>
        <w:numPr>
          <w:ilvl w:val="0"/>
          <w:numId w:val="44"/>
        </w:numPr>
        <w:suppressAutoHyphens/>
        <w:overflowPunct w:val="0"/>
        <w:autoSpaceDE w:val="0"/>
        <w:spacing w:before="60" w:after="60" w:line="240" w:lineRule="auto"/>
        <w:ind w:left="0" w:firstLine="0"/>
        <w:jc w:val="both"/>
        <w:rPr>
          <w:rFonts w:ascii="Times New Roman" w:eastAsia="Times New Roman" w:hAnsi="Times New Roman"/>
          <w:b/>
          <w:bCs/>
          <w:sz w:val="24"/>
          <w:szCs w:val="24"/>
          <w:lang w:eastAsia="ru-RU"/>
        </w:rPr>
      </w:pPr>
      <w:r w:rsidRPr="00B724E6">
        <w:rPr>
          <w:rFonts w:ascii="Times New Roman" w:eastAsia="Times New Roman" w:hAnsi="Times New Roman"/>
          <w:b/>
          <w:bCs/>
          <w:sz w:val="24"/>
          <w:szCs w:val="24"/>
          <w:lang w:eastAsia="ru-RU"/>
        </w:rPr>
        <w:t xml:space="preserve">Место оказания услуг: </w:t>
      </w:r>
      <w:r w:rsidRPr="00B724E6">
        <w:rPr>
          <w:rFonts w:ascii="Times New Roman" w:eastAsia="Times New Roman" w:hAnsi="Times New Roman"/>
          <w:sz w:val="24"/>
          <w:szCs w:val="24"/>
          <w:lang w:eastAsia="ru-RU"/>
        </w:rPr>
        <w:t>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C650BB" w:rsidRPr="00B724E6" w:rsidRDefault="00C650BB" w:rsidP="002E678C">
      <w:pPr>
        <w:numPr>
          <w:ilvl w:val="0"/>
          <w:numId w:val="44"/>
        </w:numPr>
        <w:suppressAutoHyphens/>
        <w:overflowPunct w:val="0"/>
        <w:autoSpaceDE w:val="0"/>
        <w:spacing w:before="60" w:after="60" w:line="240" w:lineRule="auto"/>
        <w:ind w:left="284" w:hanging="284"/>
        <w:jc w:val="both"/>
        <w:rPr>
          <w:rFonts w:ascii="Times New Roman" w:eastAsia="Times New Roman" w:hAnsi="Times New Roman"/>
          <w:b/>
          <w:sz w:val="24"/>
          <w:szCs w:val="24"/>
          <w:lang w:eastAsia="ru-RU"/>
        </w:rPr>
      </w:pPr>
      <w:r w:rsidRPr="00B724E6">
        <w:rPr>
          <w:rFonts w:ascii="Times New Roman" w:eastAsia="Times New Roman" w:hAnsi="Times New Roman"/>
          <w:b/>
          <w:bCs/>
          <w:sz w:val="24"/>
          <w:szCs w:val="24"/>
          <w:lang w:eastAsia="ru-RU"/>
        </w:rPr>
        <w:t xml:space="preserve">Наименование объекта закупки: </w:t>
      </w:r>
      <w:r w:rsidRPr="00B724E6">
        <w:rPr>
          <w:rFonts w:ascii="Times New Roman" w:eastAsia="Times New Roman" w:hAnsi="Times New Roman"/>
          <w:bCs/>
          <w:sz w:val="24"/>
          <w:szCs w:val="24"/>
          <w:lang w:eastAsia="ru-RU"/>
        </w:rPr>
        <w:t>услуги по техническому обслуживанию оборудования автоматизированной системы контроля доступа ИПУ РАН</w:t>
      </w:r>
      <w:r w:rsidRPr="00B724E6">
        <w:rPr>
          <w:rFonts w:ascii="Times New Roman" w:eastAsia="Times New Roman" w:hAnsi="Times New Roman"/>
          <w:sz w:val="24"/>
          <w:szCs w:val="24"/>
          <w:lang w:eastAsia="ru-RU"/>
        </w:rPr>
        <w:t>.</w:t>
      </w:r>
    </w:p>
    <w:p w:rsidR="00C650BB" w:rsidRPr="00B724E6" w:rsidRDefault="00C650BB" w:rsidP="002E678C">
      <w:pPr>
        <w:numPr>
          <w:ilvl w:val="0"/>
          <w:numId w:val="44"/>
        </w:numPr>
        <w:suppressAutoHyphens/>
        <w:overflowPunct w:val="0"/>
        <w:autoSpaceDE w:val="0"/>
        <w:spacing w:before="60" w:after="60" w:line="240" w:lineRule="auto"/>
        <w:ind w:left="284" w:hanging="284"/>
        <w:jc w:val="both"/>
        <w:rPr>
          <w:rFonts w:ascii="Times New Roman" w:eastAsia="Times New Roman" w:hAnsi="Times New Roman"/>
          <w:b/>
          <w:bCs/>
          <w:sz w:val="24"/>
          <w:szCs w:val="24"/>
          <w:lang w:eastAsia="ru-RU"/>
        </w:rPr>
      </w:pPr>
      <w:r w:rsidRPr="00B724E6">
        <w:rPr>
          <w:rFonts w:ascii="Times New Roman" w:eastAsia="Times New Roman" w:hAnsi="Times New Roman"/>
          <w:b/>
          <w:sz w:val="24"/>
          <w:szCs w:val="24"/>
          <w:lang w:eastAsia="ru-RU"/>
        </w:rPr>
        <w:t xml:space="preserve">Обоснование необходимости оказания услуг: </w:t>
      </w:r>
      <w:r w:rsidRPr="00B724E6">
        <w:rPr>
          <w:rFonts w:ascii="Times New Roman" w:eastAsia="Times New Roman" w:hAnsi="Times New Roman"/>
          <w:sz w:val="24"/>
          <w:szCs w:val="24"/>
          <w:lang w:eastAsia="ru-RU"/>
        </w:rPr>
        <w:t>обеспечение круглосуточной, устойчивой и надежной работы автоматизированной сис</w:t>
      </w:r>
      <w:r>
        <w:rPr>
          <w:rFonts w:ascii="Times New Roman" w:eastAsia="Times New Roman" w:hAnsi="Times New Roman"/>
          <w:sz w:val="24"/>
          <w:szCs w:val="24"/>
          <w:lang w:eastAsia="ru-RU"/>
        </w:rPr>
        <w:t>темы контроля доступа ИПУ РАН.</w:t>
      </w:r>
      <w:r w:rsidRPr="00B724E6">
        <w:rPr>
          <w:rFonts w:ascii="Times New Roman" w:eastAsia="Times New Roman" w:hAnsi="Times New Roman"/>
          <w:b/>
          <w:sz w:val="24"/>
          <w:szCs w:val="24"/>
          <w:lang w:eastAsia="ru-RU"/>
        </w:rPr>
        <w:t xml:space="preserve"> </w:t>
      </w:r>
      <w:r w:rsidRPr="00B724E6">
        <w:rPr>
          <w:rFonts w:ascii="Times New Roman" w:eastAsia="Times New Roman" w:hAnsi="Times New Roman"/>
          <w:sz w:val="24"/>
          <w:szCs w:val="24"/>
          <w:lang w:eastAsia="ru-RU"/>
        </w:rPr>
        <w:t>Поддержание автоматизированной системы контроля доступа в работоспособном и исправном состоянии в течение срока эксплуатации.</w:t>
      </w:r>
    </w:p>
    <w:p w:rsidR="00C650BB" w:rsidRPr="006C4F9D" w:rsidRDefault="00C650BB" w:rsidP="002E678C">
      <w:pPr>
        <w:numPr>
          <w:ilvl w:val="0"/>
          <w:numId w:val="44"/>
        </w:numPr>
        <w:suppressAutoHyphens/>
        <w:overflowPunct w:val="0"/>
        <w:autoSpaceDE w:val="0"/>
        <w:spacing w:before="60" w:after="60" w:line="240" w:lineRule="auto"/>
        <w:ind w:left="284" w:hanging="284"/>
        <w:jc w:val="both"/>
        <w:rPr>
          <w:rFonts w:ascii="Times New Roman" w:eastAsia="Times New Roman" w:hAnsi="Times New Roman"/>
          <w:b/>
          <w:bCs/>
          <w:sz w:val="24"/>
          <w:szCs w:val="24"/>
        </w:rPr>
      </w:pPr>
      <w:r w:rsidRPr="00B724E6">
        <w:rPr>
          <w:rFonts w:ascii="Times New Roman" w:eastAsia="Times New Roman" w:hAnsi="Times New Roman"/>
          <w:b/>
          <w:bCs/>
          <w:sz w:val="24"/>
          <w:szCs w:val="24"/>
          <w:lang w:eastAsia="ru-RU"/>
        </w:rPr>
        <w:t>Сроки оказания услуг</w:t>
      </w:r>
      <w:r w:rsidRPr="006C4F9D">
        <w:rPr>
          <w:rFonts w:ascii="Times New Roman" w:eastAsia="Times New Roman" w:hAnsi="Times New Roman"/>
          <w:b/>
          <w:bCs/>
          <w:sz w:val="24"/>
          <w:szCs w:val="24"/>
          <w:lang w:eastAsia="ru-RU"/>
        </w:rPr>
        <w:t xml:space="preserve">: </w:t>
      </w:r>
      <w:r w:rsidR="00FA6239" w:rsidRPr="006C4F9D">
        <w:rPr>
          <w:rFonts w:ascii="Times New Roman" w:eastAsia="Times New Roman" w:hAnsi="Times New Roman"/>
          <w:bCs/>
          <w:sz w:val="24"/>
          <w:szCs w:val="24"/>
          <w:lang w:eastAsia="ru-RU"/>
        </w:rPr>
        <w:t xml:space="preserve">с момента подписания Договора до 31 декабря </w:t>
      </w:r>
      <w:r w:rsidRPr="006C4F9D">
        <w:rPr>
          <w:rFonts w:ascii="Times New Roman" w:eastAsia="Times New Roman" w:hAnsi="Times New Roman"/>
          <w:sz w:val="24"/>
          <w:szCs w:val="24"/>
          <w:lang w:eastAsia="ru-RU"/>
        </w:rPr>
        <w:t>2019г.</w:t>
      </w:r>
    </w:p>
    <w:p w:rsidR="00C650BB" w:rsidRPr="006C4F9D" w:rsidRDefault="00C650BB" w:rsidP="002E678C">
      <w:pPr>
        <w:numPr>
          <w:ilvl w:val="0"/>
          <w:numId w:val="44"/>
        </w:numPr>
        <w:suppressAutoHyphens/>
        <w:overflowPunct w:val="0"/>
        <w:autoSpaceDE w:val="0"/>
        <w:spacing w:before="60" w:after="60" w:line="240" w:lineRule="auto"/>
        <w:ind w:left="284" w:hanging="284"/>
        <w:jc w:val="both"/>
        <w:rPr>
          <w:rFonts w:ascii="Times New Roman" w:eastAsia="Times New Roman" w:hAnsi="Times New Roman"/>
          <w:b/>
          <w:bCs/>
          <w:sz w:val="24"/>
          <w:szCs w:val="24"/>
        </w:rPr>
      </w:pPr>
      <w:r w:rsidRPr="006C4F9D">
        <w:rPr>
          <w:rFonts w:ascii="Times New Roman" w:eastAsia="Times New Roman" w:hAnsi="Times New Roman"/>
          <w:b/>
          <w:bCs/>
          <w:sz w:val="24"/>
          <w:szCs w:val="24"/>
          <w:lang w:eastAsia="ru-RU"/>
        </w:rPr>
        <w:t>Источник финансирования:</w:t>
      </w:r>
      <w:r w:rsidRPr="006C4F9D">
        <w:rPr>
          <w:rFonts w:ascii="Times New Roman" w:eastAsia="Times New Roman" w:hAnsi="Times New Roman"/>
          <w:b/>
          <w:sz w:val="24"/>
          <w:szCs w:val="24"/>
          <w:lang w:eastAsia="ru-RU"/>
        </w:rPr>
        <w:t xml:space="preserve"> </w:t>
      </w:r>
      <w:r w:rsidRPr="006C4F9D">
        <w:rPr>
          <w:rFonts w:ascii="Times New Roman" w:eastAsia="Times New Roman" w:hAnsi="Times New Roman"/>
          <w:sz w:val="24"/>
          <w:szCs w:val="24"/>
          <w:lang w:eastAsia="ru-RU"/>
        </w:rPr>
        <w:t>Внебюджетные средства ИПУ РАН.</w:t>
      </w:r>
    </w:p>
    <w:p w:rsidR="00C650BB" w:rsidRPr="00B724E6" w:rsidRDefault="00C650BB" w:rsidP="002E678C">
      <w:pPr>
        <w:numPr>
          <w:ilvl w:val="0"/>
          <w:numId w:val="44"/>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B724E6">
        <w:rPr>
          <w:rFonts w:ascii="Times New Roman" w:eastAsia="Times New Roman" w:hAnsi="Times New Roman"/>
          <w:b/>
          <w:sz w:val="24"/>
          <w:szCs w:val="24"/>
          <w:lang w:eastAsia="ru-RU"/>
        </w:rPr>
        <w:t>Термины и определения</w:t>
      </w:r>
      <w:r w:rsidRPr="00B724E6">
        <w:rPr>
          <w:rFonts w:ascii="Times New Roman" w:eastAsia="Times New Roman" w:hAnsi="Times New Roman"/>
          <w:b/>
          <w:i/>
          <w:sz w:val="24"/>
          <w:szCs w:val="24"/>
          <w:lang w:eastAsia="ru-RU"/>
        </w:rPr>
        <w:t>.</w:t>
      </w:r>
    </w:p>
    <w:p w:rsidR="00C650BB" w:rsidRPr="00823A27" w:rsidRDefault="00C650BB" w:rsidP="00C650BB">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АСКД</w:t>
      </w:r>
      <w:r w:rsidRPr="00823A27">
        <w:rPr>
          <w:rFonts w:ascii="Times New Roman" w:eastAsia="Times New Roman" w:hAnsi="Times New Roman"/>
          <w:sz w:val="24"/>
          <w:szCs w:val="24"/>
          <w:lang w:eastAsia="ru-RU"/>
        </w:rPr>
        <w:t xml:space="preserve"> – автоматизированная система контроля доступа, состоящая из  аппаратно-программных средств, обеспечивающих санкционированный проезд на территорию Института и проход в здание Института.</w:t>
      </w:r>
    </w:p>
    <w:p w:rsidR="00C650BB" w:rsidRPr="00823A27" w:rsidRDefault="00C650BB" w:rsidP="00C650BB">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Оборудование</w:t>
      </w:r>
      <w:r w:rsidRPr="00823A27">
        <w:rPr>
          <w:rFonts w:ascii="Times New Roman" w:eastAsia="Times New Roman" w:hAnsi="Times New Roman"/>
          <w:sz w:val="24"/>
          <w:szCs w:val="24"/>
          <w:lang w:eastAsia="ru-RU"/>
        </w:rPr>
        <w:t xml:space="preserve"> – технические средства АСКД и программное обеспечение согласно </w:t>
      </w:r>
      <w:r>
        <w:rPr>
          <w:rFonts w:ascii="Times New Roman" w:eastAsia="Times New Roman" w:hAnsi="Times New Roman"/>
          <w:sz w:val="24"/>
          <w:szCs w:val="24"/>
          <w:lang w:eastAsia="ru-RU"/>
        </w:rPr>
        <w:t>п. 11. Т</w:t>
      </w:r>
      <w:r w:rsidRPr="00D67B34">
        <w:rPr>
          <w:rFonts w:ascii="Times New Roman" w:eastAsia="Times New Roman" w:hAnsi="Times New Roman"/>
          <w:sz w:val="24"/>
          <w:szCs w:val="24"/>
          <w:lang w:eastAsia="ru-RU"/>
        </w:rPr>
        <w:t>ехническо</w:t>
      </w:r>
      <w:r>
        <w:rPr>
          <w:rFonts w:ascii="Times New Roman" w:eastAsia="Times New Roman" w:hAnsi="Times New Roman"/>
          <w:sz w:val="24"/>
          <w:szCs w:val="24"/>
          <w:lang w:eastAsia="ru-RU"/>
        </w:rPr>
        <w:t>го</w:t>
      </w:r>
      <w:r w:rsidRPr="00823A27">
        <w:rPr>
          <w:rFonts w:ascii="Times New Roman" w:eastAsia="Times New Roman" w:hAnsi="Times New Roman"/>
          <w:sz w:val="24"/>
          <w:szCs w:val="24"/>
          <w:lang w:eastAsia="ru-RU"/>
        </w:rPr>
        <w:t xml:space="preserve"> задани</w:t>
      </w:r>
      <w:r>
        <w:rPr>
          <w:rFonts w:ascii="Times New Roman" w:eastAsia="Times New Roman" w:hAnsi="Times New Roman"/>
          <w:sz w:val="24"/>
          <w:szCs w:val="24"/>
          <w:lang w:eastAsia="ru-RU"/>
        </w:rPr>
        <w:t>я</w:t>
      </w:r>
      <w:r w:rsidRPr="00823A27">
        <w:rPr>
          <w:rFonts w:ascii="Times New Roman" w:eastAsia="Times New Roman" w:hAnsi="Times New Roman"/>
          <w:sz w:val="24"/>
          <w:szCs w:val="24"/>
          <w:lang w:eastAsia="ru-RU"/>
        </w:rPr>
        <w:t>.</w:t>
      </w:r>
    </w:p>
    <w:p w:rsidR="00C650BB" w:rsidRPr="00823A27" w:rsidRDefault="00C650BB" w:rsidP="00C650BB">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Регламентное обслуживание</w:t>
      </w:r>
      <w:r w:rsidRPr="00823A27">
        <w:rPr>
          <w:rFonts w:ascii="Times New Roman" w:eastAsia="Times New Roman" w:hAnsi="Times New Roman"/>
          <w:sz w:val="24"/>
          <w:szCs w:val="24"/>
          <w:lang w:eastAsia="ru-RU"/>
        </w:rPr>
        <w:t xml:space="preserve"> – комплекс мероприятий, обеспечивающих контроль технического состояния оборудования, поддержание его в исправном состоянии, предупреждение отказов в ходе работы оборудования, продление технического ресурса и срока службы.</w:t>
      </w:r>
    </w:p>
    <w:p w:rsidR="00C650BB" w:rsidRPr="00823A27" w:rsidRDefault="00C650BB" w:rsidP="00C650BB">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Нештатная ситуация</w:t>
      </w:r>
      <w:r w:rsidRPr="00823A27">
        <w:rPr>
          <w:rFonts w:ascii="Times New Roman" w:eastAsia="Times New Roman" w:hAnsi="Times New Roman"/>
          <w:sz w:val="24"/>
          <w:szCs w:val="24"/>
          <w:lang w:eastAsia="ru-RU"/>
        </w:rPr>
        <w:t xml:space="preserve"> – любое событие, которое способно привести к нарушению бесперебойной работы АСКД, (например появление неисправностей, отказы аппаратуры, неправильная работа программного обеспечения, сбои в работе и др.). </w:t>
      </w:r>
    </w:p>
    <w:p w:rsidR="00C650BB" w:rsidRDefault="00C650BB" w:rsidP="00C650BB">
      <w:pPr>
        <w:spacing w:before="60" w:after="60" w:line="240" w:lineRule="auto"/>
        <w:jc w:val="both"/>
        <w:rPr>
          <w:rFonts w:ascii="Times New Roman" w:eastAsia="Times New Roman" w:hAnsi="Times New Roman"/>
          <w:sz w:val="24"/>
          <w:szCs w:val="24"/>
          <w:lang w:eastAsia="ru-RU"/>
        </w:rPr>
      </w:pPr>
      <w:r w:rsidRPr="00823A27">
        <w:rPr>
          <w:rFonts w:ascii="Times New Roman" w:eastAsia="Times New Roman" w:hAnsi="Times New Roman"/>
          <w:b/>
          <w:sz w:val="24"/>
          <w:szCs w:val="24"/>
          <w:lang w:eastAsia="ru-RU"/>
        </w:rPr>
        <w:t>Внеплановое восстановление работоспособности</w:t>
      </w:r>
      <w:r w:rsidRPr="00823A27">
        <w:rPr>
          <w:rFonts w:ascii="Times New Roman" w:eastAsia="Times New Roman" w:hAnsi="Times New Roman"/>
          <w:sz w:val="24"/>
          <w:szCs w:val="24"/>
          <w:lang w:eastAsia="ru-RU"/>
        </w:rPr>
        <w:t xml:space="preserve"> – восстановление нормального функционирования АСКД.</w:t>
      </w:r>
    </w:p>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Общие требования:</w:t>
      </w:r>
    </w:p>
    <w:p w:rsidR="00C650BB" w:rsidRPr="00823A27" w:rsidRDefault="00C650BB" w:rsidP="00C650BB">
      <w:pPr>
        <w:spacing w:after="0" w:line="240" w:lineRule="auto"/>
        <w:contextualSpacing/>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Техническое обслуживание систем заключается в проведении регламентных работ и ремонта (текущего или восстановительного) и осуществляется в соответствии с</w:t>
      </w:r>
      <w:r>
        <w:rPr>
          <w:rFonts w:ascii="Times New Roman" w:eastAsia="Times New Roman" w:hAnsi="Times New Roman"/>
          <w:sz w:val="24"/>
          <w:szCs w:val="24"/>
          <w:lang w:eastAsia="ru-RU"/>
        </w:rPr>
        <w:t xml:space="preserve"> (включая, но не ограничиваясь)</w:t>
      </w:r>
      <w:r w:rsidRPr="00823A27">
        <w:rPr>
          <w:rFonts w:ascii="Times New Roman" w:eastAsia="Times New Roman" w:hAnsi="Times New Roman"/>
          <w:sz w:val="24"/>
          <w:szCs w:val="24"/>
          <w:lang w:eastAsia="ru-RU"/>
        </w:rPr>
        <w:t xml:space="preserve">: </w:t>
      </w:r>
    </w:p>
    <w:p w:rsidR="00C650BB" w:rsidRPr="00823A27" w:rsidRDefault="00C650BB" w:rsidP="00C650BB">
      <w:pPr>
        <w:spacing w:after="0" w:line="240" w:lineRule="auto"/>
        <w:ind w:left="360"/>
        <w:contextualSpacing/>
        <w:jc w:val="both"/>
        <w:rPr>
          <w:rFonts w:ascii="Times New Roman" w:eastAsia="Times New Roman" w:hAnsi="Times New Roman"/>
          <w:sz w:val="24"/>
          <w:szCs w:val="24"/>
        </w:rPr>
      </w:pPr>
      <w:r w:rsidRPr="00823A27">
        <w:rPr>
          <w:rFonts w:ascii="Times New Roman" w:eastAsia="Times New Roman" w:hAnsi="Times New Roman"/>
          <w:sz w:val="24"/>
          <w:szCs w:val="24"/>
        </w:rPr>
        <w:t>- ГОСТ Р 51241-98 «Средства и системы контроля и управления доступом. Классификация. Общие технические требования. Методы испытаний».</w:t>
      </w:r>
    </w:p>
    <w:p w:rsidR="00C650BB" w:rsidRPr="00823A27" w:rsidRDefault="00C650BB" w:rsidP="00C650BB">
      <w:pPr>
        <w:spacing w:after="0" w:line="240" w:lineRule="auto"/>
        <w:ind w:left="360"/>
        <w:contextualSpacing/>
        <w:jc w:val="both"/>
        <w:rPr>
          <w:rFonts w:ascii="Times New Roman" w:eastAsia="Times New Roman" w:hAnsi="Times New Roman"/>
          <w:sz w:val="24"/>
          <w:szCs w:val="24"/>
        </w:rPr>
      </w:pPr>
      <w:r w:rsidRPr="00823A27">
        <w:rPr>
          <w:rFonts w:ascii="Times New Roman" w:eastAsia="Times New Roman" w:hAnsi="Times New Roman"/>
          <w:sz w:val="24"/>
          <w:szCs w:val="24"/>
        </w:rPr>
        <w:t>- Рекомендациями Р 78.36.005-99 «Выбор и применение систем контроля и управления доступом».</w:t>
      </w:r>
    </w:p>
    <w:p w:rsidR="00C650BB" w:rsidRPr="00A27025"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A27025">
        <w:rPr>
          <w:rFonts w:ascii="Times New Roman" w:eastAsia="Times New Roman" w:hAnsi="Times New Roman"/>
          <w:b/>
          <w:sz w:val="24"/>
          <w:szCs w:val="24"/>
        </w:rPr>
        <w:t xml:space="preserve">Требования к качеству оказываемых услуг:  </w:t>
      </w:r>
    </w:p>
    <w:p w:rsidR="00C650BB" w:rsidRDefault="00C650BB" w:rsidP="00C650B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Осуществлять своевременное качественное техническое обслуживание и ремонт (текущий, восстановительный), оборудования Заказчика.</w:t>
      </w:r>
    </w:p>
    <w:p w:rsidR="00C650BB" w:rsidRPr="00823A27" w:rsidRDefault="00C650BB" w:rsidP="00C650B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r w:rsidRPr="00A27025">
        <w:rPr>
          <w:rFonts w:ascii="Times New Roman" w:eastAsia="Times New Roman" w:hAnsi="Times New Roman"/>
          <w:sz w:val="24"/>
          <w:szCs w:val="24"/>
          <w:lang w:eastAsia="ru-RU"/>
        </w:rPr>
        <w:t xml:space="preserve">Исполнитель </w:t>
      </w:r>
      <w:r>
        <w:rPr>
          <w:rFonts w:ascii="Times New Roman" w:eastAsia="Times New Roman" w:hAnsi="Times New Roman"/>
          <w:sz w:val="24"/>
          <w:szCs w:val="24"/>
          <w:lang w:eastAsia="ru-RU"/>
        </w:rPr>
        <w:t xml:space="preserve">в ходе оказания услуг по Договору </w:t>
      </w:r>
      <w:r w:rsidRPr="00A27025">
        <w:rPr>
          <w:rFonts w:ascii="Times New Roman" w:eastAsia="Times New Roman" w:hAnsi="Times New Roman"/>
          <w:sz w:val="24"/>
          <w:szCs w:val="24"/>
          <w:lang w:eastAsia="ru-RU"/>
        </w:rPr>
        <w:t>должен соблюдать необходимые противопожарные меры и мероприятия по технике безопасности, охране окружающей среды, соблюдению экологических норм и правил, недопущению какого-либо риска, способного причинить вред жизни и/или здоровью граждан, и имуществу Заказчика.</w:t>
      </w:r>
    </w:p>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Общие требования к Исполнителю</w:t>
      </w:r>
      <w:r>
        <w:rPr>
          <w:rFonts w:ascii="Times New Roman" w:eastAsia="Times New Roman" w:hAnsi="Times New Roman"/>
          <w:b/>
          <w:sz w:val="24"/>
          <w:szCs w:val="24"/>
        </w:rPr>
        <w:t>:</w:t>
      </w:r>
    </w:p>
    <w:p w:rsidR="00C650BB" w:rsidRPr="00823A27" w:rsidRDefault="00C650BB" w:rsidP="00C650BB">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823A27">
        <w:rPr>
          <w:rFonts w:ascii="Times New Roman" w:eastAsia="Times New Roman" w:hAnsi="Times New Roman"/>
          <w:sz w:val="24"/>
          <w:szCs w:val="24"/>
          <w:lang w:eastAsia="ru-RU"/>
        </w:rPr>
        <w:t>.1.</w:t>
      </w:r>
      <w:r w:rsidRPr="00823A27">
        <w:rPr>
          <w:rFonts w:ascii="Times New Roman" w:eastAsia="Times New Roman" w:hAnsi="Times New Roman"/>
          <w:sz w:val="24"/>
          <w:szCs w:val="24"/>
          <w:lang w:eastAsia="ru-RU"/>
        </w:rPr>
        <w:tab/>
        <w:t> </w:t>
      </w:r>
      <w:r>
        <w:rPr>
          <w:rFonts w:ascii="Times New Roman" w:eastAsia="Times New Roman" w:hAnsi="Times New Roman"/>
          <w:sz w:val="24"/>
          <w:szCs w:val="24"/>
          <w:lang w:eastAsia="ru-RU"/>
        </w:rPr>
        <w:t>И</w:t>
      </w:r>
      <w:r w:rsidRPr="00823A27">
        <w:rPr>
          <w:rFonts w:ascii="Times New Roman" w:eastAsia="Times New Roman" w:hAnsi="Times New Roman"/>
          <w:sz w:val="24"/>
          <w:szCs w:val="24"/>
          <w:lang w:eastAsia="ru-RU"/>
        </w:rPr>
        <w:t>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C650BB" w:rsidRPr="00823A27" w:rsidRDefault="00C650BB" w:rsidP="00C650B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Pr="00823A27">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823A27">
        <w:rPr>
          <w:rFonts w:ascii="Times New Roman" w:eastAsia="Times New Roman" w:hAnsi="Times New Roman"/>
          <w:sz w:val="24"/>
          <w:szCs w:val="24"/>
          <w:lang w:eastAsia="ru-RU"/>
        </w:rPr>
        <w:t>.</w:t>
      </w:r>
      <w:r w:rsidRPr="00823A27">
        <w:rPr>
          <w:rFonts w:ascii="Times New Roman" w:eastAsia="Times New Roman" w:hAnsi="Times New Roman"/>
          <w:sz w:val="24"/>
          <w:szCs w:val="24"/>
          <w:lang w:eastAsia="ru-RU"/>
        </w:rPr>
        <w:tab/>
        <w:t xml:space="preserve">Персонал, выполняющий работы, должен быть аттестован в установленном порядке Ростехнадзором и </w:t>
      </w:r>
      <w:r w:rsidRPr="00823A27">
        <w:rPr>
          <w:rFonts w:ascii="Times New Roman" w:eastAsia="Times New Roman" w:hAnsi="Times New Roman"/>
          <w:b/>
          <w:sz w:val="24"/>
          <w:szCs w:val="24"/>
          <w:lang w:eastAsia="ru-RU"/>
        </w:rPr>
        <w:t>иметь группу по электробезопасности не ниже 3</w:t>
      </w:r>
      <w:r>
        <w:rPr>
          <w:rFonts w:ascii="Times New Roman" w:eastAsia="Times New Roman" w:hAnsi="Times New Roman"/>
          <w:b/>
          <w:sz w:val="24"/>
          <w:szCs w:val="24"/>
          <w:lang w:eastAsia="ru-RU"/>
        </w:rPr>
        <w:t>,</w:t>
      </w:r>
      <w:r w:rsidRPr="00823A27">
        <w:rPr>
          <w:rFonts w:ascii="Times New Roman" w:eastAsia="Times New Roman" w:hAnsi="Times New Roman"/>
          <w:b/>
          <w:sz w:val="24"/>
          <w:szCs w:val="24"/>
          <w:lang w:eastAsia="ru-RU"/>
        </w:rPr>
        <w:t xml:space="preserve"> до 1000 В. </w:t>
      </w:r>
    </w:p>
    <w:p w:rsidR="00C650BB" w:rsidRPr="00823A27" w:rsidRDefault="00C650BB" w:rsidP="00C6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23A2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w:t>
      </w:r>
      <w:r w:rsidRPr="00823A27">
        <w:rPr>
          <w:rFonts w:ascii="Times New Roman" w:eastAsia="Times New Roman" w:hAnsi="Times New Roman"/>
          <w:sz w:val="24"/>
          <w:szCs w:val="24"/>
          <w:lang w:eastAsia="ru-RU"/>
        </w:rPr>
        <w:tab/>
        <w:t>Отсутствие у специалистов Исполнителя медицинских противопоказаний для оказания услуг по договору.</w:t>
      </w:r>
    </w:p>
    <w:p w:rsidR="00C650BB" w:rsidRPr="00823A27" w:rsidRDefault="00C650BB" w:rsidP="00C6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23A27">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823A27">
        <w:rPr>
          <w:rFonts w:ascii="Times New Roman" w:eastAsia="Times New Roman" w:hAnsi="Times New Roman"/>
          <w:sz w:val="24"/>
          <w:szCs w:val="24"/>
          <w:lang w:eastAsia="ru-RU"/>
        </w:rPr>
        <w:t xml:space="preserve">. </w:t>
      </w:r>
      <w:r w:rsidRPr="00823A27">
        <w:rPr>
          <w:rFonts w:ascii="Times New Roman" w:eastAsia="Times New Roman" w:hAnsi="Times New Roman"/>
          <w:sz w:val="24"/>
          <w:szCs w:val="24"/>
          <w:lang w:eastAsia="ru-RU"/>
        </w:rPr>
        <w:tab/>
        <w:t xml:space="preserve">Услуги должны оказываться штатным персоналом Исполнителя. </w:t>
      </w:r>
      <w:r w:rsidRPr="00823A27">
        <w:rPr>
          <w:rFonts w:ascii="Times New Roman" w:eastAsia="Times New Roman" w:hAnsi="Times New Roman"/>
          <w:b/>
          <w:sz w:val="24"/>
          <w:szCs w:val="24"/>
          <w:lang w:eastAsia="ru-RU"/>
        </w:rPr>
        <w:t>Привлечение в качестве соисполнителей третьих юридических и (или физических лиц) не допускается</w:t>
      </w:r>
      <w:r w:rsidRPr="00823A27">
        <w:rPr>
          <w:rFonts w:ascii="Times New Roman" w:eastAsia="Times New Roman" w:hAnsi="Times New Roman"/>
          <w:sz w:val="24"/>
          <w:szCs w:val="24"/>
          <w:lang w:eastAsia="ru-RU"/>
        </w:rPr>
        <w:t xml:space="preserve">. Выполнение данного требования должно подтверждаться копиями трудового договора. </w:t>
      </w:r>
    </w:p>
    <w:p w:rsidR="00C650BB" w:rsidRPr="00823A27" w:rsidRDefault="00C650BB" w:rsidP="00C6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23A27">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823A27">
        <w:rPr>
          <w:rFonts w:ascii="Times New Roman" w:eastAsia="Times New Roman" w:hAnsi="Times New Roman"/>
          <w:sz w:val="24"/>
          <w:szCs w:val="24"/>
          <w:lang w:eastAsia="ru-RU"/>
        </w:rPr>
        <w:t>.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C650BB" w:rsidRPr="00823A27" w:rsidRDefault="00C650BB" w:rsidP="00C650BB">
      <w:pPr>
        <w:numPr>
          <w:ilvl w:val="0"/>
          <w:numId w:val="38"/>
        </w:numPr>
        <w:spacing w:after="0" w:line="240" w:lineRule="auto"/>
        <w:jc w:val="both"/>
        <w:rPr>
          <w:rFonts w:ascii="Times New Roman" w:eastAsia="Times New Roman" w:hAnsi="Times New Roman"/>
          <w:sz w:val="24"/>
          <w:szCs w:val="24"/>
        </w:rPr>
      </w:pPr>
      <w:r w:rsidRPr="00823A27">
        <w:rPr>
          <w:rFonts w:ascii="Times New Roman" w:eastAsia="Times New Roman" w:hAnsi="Times New Roman"/>
          <w:sz w:val="24"/>
          <w:szCs w:val="24"/>
        </w:rPr>
        <w:t>письмо-направление (на бланке организации) со списком сотрудников, привлеченных к оказанию услуг на данном объекте, с указанием фамилии, имени, отчества, паспортных данных, места регистрации, контактных телефонов;</w:t>
      </w:r>
    </w:p>
    <w:p w:rsidR="00C650BB" w:rsidRPr="00823A27" w:rsidRDefault="00C650BB" w:rsidP="00C650BB">
      <w:pPr>
        <w:numPr>
          <w:ilvl w:val="0"/>
          <w:numId w:val="38"/>
        </w:numPr>
        <w:spacing w:after="0" w:line="240" w:lineRule="auto"/>
        <w:jc w:val="both"/>
        <w:rPr>
          <w:rFonts w:ascii="Times New Roman" w:eastAsia="Times New Roman" w:hAnsi="Times New Roman"/>
          <w:sz w:val="24"/>
          <w:szCs w:val="24"/>
        </w:rPr>
      </w:pPr>
      <w:r w:rsidRPr="00823A27">
        <w:rPr>
          <w:rFonts w:ascii="Times New Roman" w:eastAsia="Times New Roman" w:hAnsi="Times New Roman"/>
          <w:sz w:val="24"/>
          <w:szCs w:val="24"/>
        </w:rPr>
        <w:t>личные квалификационные документы с печатью и записью - удостоверение о допуске к работе в электроустановках напряжением до 1000</w:t>
      </w:r>
      <w:r>
        <w:rPr>
          <w:rFonts w:ascii="Times New Roman" w:eastAsia="Times New Roman" w:hAnsi="Times New Roman"/>
          <w:sz w:val="24"/>
          <w:szCs w:val="24"/>
        </w:rPr>
        <w:t xml:space="preserve"> </w:t>
      </w:r>
      <w:r w:rsidRPr="00823A27">
        <w:rPr>
          <w:rFonts w:ascii="Times New Roman" w:eastAsia="Times New Roman" w:hAnsi="Times New Roman"/>
          <w:sz w:val="24"/>
          <w:szCs w:val="24"/>
        </w:rPr>
        <w:t>В, не ниже 3 группы по электробезопасности.</w:t>
      </w:r>
    </w:p>
    <w:p w:rsidR="00C650BB" w:rsidRPr="00823A27" w:rsidRDefault="00C650BB" w:rsidP="00C650B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Pr="00823A27">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823A27">
        <w:rPr>
          <w:rFonts w:ascii="Times New Roman" w:eastAsia="Times New Roman" w:hAnsi="Times New Roman"/>
          <w:sz w:val="24"/>
          <w:szCs w:val="24"/>
          <w:lang w:eastAsia="ru-RU"/>
        </w:rPr>
        <w:t xml:space="preserve">.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Pr="00823A27">
        <w:rPr>
          <w:rFonts w:ascii="Times New Roman" w:eastAsia="Times New Roman" w:hAnsi="Times New Roman"/>
          <w:b/>
          <w:sz w:val="24"/>
          <w:szCs w:val="24"/>
          <w:lang w:eastAsia="ru-RU"/>
        </w:rPr>
        <w:t>при возникновении нештатной ситуации.</w:t>
      </w:r>
    </w:p>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sz w:val="24"/>
          <w:szCs w:val="24"/>
        </w:rPr>
        <w:tab/>
      </w:r>
      <w:r w:rsidRPr="00823A27">
        <w:rPr>
          <w:rFonts w:ascii="Times New Roman" w:eastAsia="Times New Roman" w:hAnsi="Times New Roman"/>
          <w:b/>
          <w:sz w:val="24"/>
          <w:szCs w:val="24"/>
        </w:rPr>
        <w:t>Порядок оказания услуг.</w:t>
      </w:r>
    </w:p>
    <w:p w:rsidR="00C650BB" w:rsidRPr="00823A27" w:rsidRDefault="00C650BB" w:rsidP="00C650BB">
      <w:pPr>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823A27">
        <w:rPr>
          <w:rFonts w:ascii="Times New Roman" w:eastAsia="Times New Roman" w:hAnsi="Times New Roman"/>
          <w:sz w:val="24"/>
          <w:szCs w:val="24"/>
          <w:lang w:eastAsia="ru-RU"/>
        </w:rPr>
        <w:t>.1.</w:t>
      </w:r>
      <w:r w:rsidRPr="00823A27">
        <w:rPr>
          <w:rFonts w:ascii="Times New Roman" w:eastAsia="Times New Roman" w:hAnsi="Times New Roman"/>
          <w:sz w:val="24"/>
          <w:szCs w:val="24"/>
          <w:lang w:eastAsia="ru-RU"/>
        </w:rPr>
        <w:tab/>
        <w:t>Услуги по техническому обслуживанию и ремонту должны проводиться в сроки, установленные графико</w:t>
      </w:r>
      <w:r>
        <w:rPr>
          <w:rFonts w:ascii="Times New Roman" w:eastAsia="Times New Roman" w:hAnsi="Times New Roman"/>
          <w:sz w:val="24"/>
          <w:szCs w:val="24"/>
          <w:lang w:eastAsia="ru-RU"/>
        </w:rPr>
        <w:t xml:space="preserve">м проведения регламентных работ,  </w:t>
      </w:r>
      <w:r w:rsidRPr="00823A27">
        <w:rPr>
          <w:rFonts w:ascii="Times New Roman" w:eastAsia="Times New Roman" w:hAnsi="Times New Roman"/>
          <w:sz w:val="24"/>
          <w:szCs w:val="24"/>
          <w:lang w:eastAsia="ru-RU"/>
        </w:rPr>
        <w:t>согласованным с Заказчиком.</w:t>
      </w:r>
    </w:p>
    <w:p w:rsidR="00C650BB" w:rsidRPr="001750AC" w:rsidRDefault="00C650BB" w:rsidP="00C650B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10</w:t>
      </w:r>
      <w:r w:rsidRPr="00823A27">
        <w:rPr>
          <w:rFonts w:ascii="Times New Roman" w:eastAsia="Times New Roman" w:hAnsi="Times New Roman"/>
          <w:sz w:val="24"/>
          <w:szCs w:val="24"/>
          <w:lang w:eastAsia="ru-RU"/>
        </w:rPr>
        <w:t>.2.</w:t>
      </w:r>
      <w:r w:rsidRPr="00823A27">
        <w:rPr>
          <w:rFonts w:ascii="Times New Roman" w:eastAsia="Times New Roman" w:hAnsi="Times New Roman"/>
          <w:sz w:val="24"/>
          <w:szCs w:val="24"/>
          <w:lang w:eastAsia="ru-RU"/>
        </w:rPr>
        <w:tab/>
      </w:r>
      <w:r w:rsidRPr="001750AC">
        <w:rPr>
          <w:rFonts w:ascii="Times New Roman" w:eastAsia="Times New Roman" w:hAnsi="Times New Roman"/>
          <w:b/>
          <w:sz w:val="24"/>
          <w:szCs w:val="24"/>
          <w:lang w:eastAsia="ru-RU"/>
        </w:rPr>
        <w:t>Для устранения отказа системы АСКД в межрегламентный период</w:t>
      </w:r>
      <w:r w:rsidRPr="00823A27">
        <w:rPr>
          <w:rFonts w:ascii="Times New Roman" w:eastAsia="Times New Roman" w:hAnsi="Times New Roman"/>
          <w:sz w:val="24"/>
          <w:szCs w:val="24"/>
          <w:lang w:eastAsia="ru-RU"/>
        </w:rPr>
        <w:t xml:space="preserve"> Исполнитель </w:t>
      </w:r>
      <w:r w:rsidRPr="001750AC">
        <w:rPr>
          <w:rFonts w:ascii="Times New Roman" w:eastAsia="Times New Roman" w:hAnsi="Times New Roman"/>
          <w:b/>
          <w:sz w:val="24"/>
          <w:szCs w:val="24"/>
          <w:lang w:eastAsia="ru-RU"/>
        </w:rPr>
        <w:t>должен прибыть</w:t>
      </w:r>
      <w:r w:rsidRPr="00823A27">
        <w:rPr>
          <w:rFonts w:ascii="Times New Roman" w:eastAsia="Times New Roman" w:hAnsi="Times New Roman"/>
          <w:sz w:val="24"/>
          <w:szCs w:val="24"/>
          <w:lang w:eastAsia="ru-RU"/>
        </w:rPr>
        <w:t xml:space="preserve"> на обслуживаемый объект </w:t>
      </w:r>
      <w:r w:rsidRPr="001750AC">
        <w:rPr>
          <w:rFonts w:ascii="Times New Roman" w:eastAsia="Times New Roman" w:hAnsi="Times New Roman"/>
          <w:b/>
          <w:sz w:val="24"/>
          <w:szCs w:val="24"/>
          <w:lang w:eastAsia="ru-RU"/>
        </w:rPr>
        <w:t>по вызову</w:t>
      </w:r>
      <w:r w:rsidRPr="00823A27">
        <w:rPr>
          <w:rFonts w:ascii="Times New Roman" w:eastAsia="Times New Roman" w:hAnsi="Times New Roman"/>
          <w:sz w:val="24"/>
          <w:szCs w:val="24"/>
          <w:lang w:eastAsia="ru-RU"/>
        </w:rPr>
        <w:t xml:space="preserve"> Заказчика </w:t>
      </w:r>
      <w:r w:rsidRPr="001750AC">
        <w:rPr>
          <w:rFonts w:ascii="Times New Roman" w:eastAsia="Times New Roman" w:hAnsi="Times New Roman"/>
          <w:b/>
          <w:sz w:val="24"/>
          <w:szCs w:val="24"/>
          <w:lang w:eastAsia="ru-RU"/>
        </w:rPr>
        <w:t>не позднее 2 (двух) часов</w:t>
      </w:r>
      <w:r>
        <w:rPr>
          <w:rFonts w:ascii="Times New Roman" w:eastAsia="Times New Roman" w:hAnsi="Times New Roman"/>
          <w:sz w:val="24"/>
          <w:szCs w:val="24"/>
          <w:lang w:eastAsia="ru-RU"/>
        </w:rPr>
        <w:t xml:space="preserve"> с момента </w:t>
      </w:r>
      <w:r w:rsidRPr="009F0946">
        <w:rPr>
          <w:rFonts w:ascii="Times New Roman" w:eastAsia="Times New Roman" w:hAnsi="Times New Roman"/>
          <w:sz w:val="24"/>
          <w:szCs w:val="24"/>
          <w:lang w:eastAsia="ru-RU"/>
        </w:rPr>
        <w:t xml:space="preserve">вызова </w:t>
      </w:r>
      <w:r w:rsidRPr="009F0946">
        <w:rPr>
          <w:rFonts w:ascii="Times New Roman" w:eastAsia="Times New Roman" w:hAnsi="Times New Roman"/>
          <w:b/>
          <w:sz w:val="24"/>
          <w:szCs w:val="24"/>
          <w:lang w:eastAsia="ru-RU"/>
        </w:rPr>
        <w:t>в том числе в выходные и праздничные дни.</w:t>
      </w:r>
    </w:p>
    <w:p w:rsidR="00C650BB" w:rsidRDefault="00C650BB" w:rsidP="00C650BB">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3A27">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ab/>
        <w:t xml:space="preserve">По прибытии на объект Заказчика для оказания услуг, специалист Исполнителя делает запись о времени прибытия в журнале технического обслуживания </w:t>
      </w:r>
      <w:r>
        <w:rPr>
          <w:rFonts w:ascii="Times New Roman" w:eastAsia="Times New Roman" w:hAnsi="Times New Roman"/>
          <w:sz w:val="24"/>
          <w:szCs w:val="24"/>
          <w:lang w:eastAsia="ru-RU"/>
        </w:rPr>
        <w:t xml:space="preserve">АСКД. Указанный журнал является документом, подтверждающим объем оказанных услуг (выполненных работ) Исполнителем на протяжении всего периода времени исполнения Договора. </w:t>
      </w:r>
    </w:p>
    <w:p w:rsidR="00C650BB" w:rsidRPr="00607F4E" w:rsidRDefault="00C650BB" w:rsidP="00C650BB">
      <w:pPr>
        <w:overflowPunct w:val="0"/>
        <w:autoSpaceDE w:val="0"/>
        <w:spacing w:after="0" w:line="240" w:lineRule="auto"/>
        <w:contextualSpacing/>
        <w:jc w:val="both"/>
        <w:rPr>
          <w:rFonts w:ascii="Times New Roman" w:eastAsia="Times New Roman" w:hAnsi="Times New Roman"/>
          <w:sz w:val="24"/>
          <w:szCs w:val="24"/>
          <w:lang w:eastAsia="ru-RU"/>
        </w:rPr>
      </w:pPr>
      <w:bookmarkStart w:id="541" w:name="_GoBack"/>
      <w:r w:rsidRPr="00607F4E">
        <w:rPr>
          <w:rFonts w:ascii="Times New Roman" w:eastAsia="Times New Roman" w:hAnsi="Times New Roman"/>
          <w:sz w:val="24"/>
          <w:szCs w:val="24"/>
          <w:lang w:eastAsia="ru-RU"/>
        </w:rPr>
        <w:t xml:space="preserve">В журнале Исполнителем фиксируются все действия, связанные с исполнением Договора; журнал предоставляется </w:t>
      </w:r>
      <w:r w:rsidR="004C109B" w:rsidRPr="00607F4E">
        <w:rPr>
          <w:rFonts w:ascii="Times New Roman" w:eastAsia="Times New Roman" w:hAnsi="Times New Roman"/>
          <w:sz w:val="24"/>
          <w:szCs w:val="24"/>
          <w:lang w:eastAsia="ru-RU"/>
        </w:rPr>
        <w:t>Исполнителем</w:t>
      </w:r>
      <w:r w:rsidRPr="00607F4E">
        <w:rPr>
          <w:rFonts w:ascii="Times New Roman" w:eastAsia="Times New Roman" w:hAnsi="Times New Roman"/>
          <w:sz w:val="24"/>
          <w:szCs w:val="24"/>
          <w:lang w:eastAsia="ru-RU"/>
        </w:rPr>
        <w:t xml:space="preserve"> на утверждение Заказчику в составе отчетной документации по истечени</w:t>
      </w:r>
      <w:r w:rsidR="00607F4E" w:rsidRPr="00607F4E">
        <w:rPr>
          <w:rFonts w:ascii="Times New Roman" w:eastAsia="Times New Roman" w:hAnsi="Times New Roman"/>
          <w:sz w:val="24"/>
          <w:szCs w:val="24"/>
          <w:lang w:eastAsia="ru-RU"/>
        </w:rPr>
        <w:t>и</w:t>
      </w:r>
      <w:r w:rsidRPr="00607F4E">
        <w:rPr>
          <w:rFonts w:ascii="Times New Roman" w:eastAsia="Times New Roman" w:hAnsi="Times New Roman"/>
          <w:sz w:val="24"/>
          <w:szCs w:val="24"/>
          <w:lang w:eastAsia="ru-RU"/>
        </w:rPr>
        <w:t xml:space="preserve"> отчетного периода ежемесячно.</w:t>
      </w:r>
    </w:p>
    <w:bookmarkEnd w:id="541"/>
    <w:p w:rsidR="00C650BB" w:rsidRDefault="00C650BB" w:rsidP="00C650BB">
      <w:pPr>
        <w:overflowPunct w:val="0"/>
        <w:autoSpaceDE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23A27">
        <w:rPr>
          <w:rFonts w:ascii="Times New Roman" w:eastAsia="Times New Roman" w:hAnsi="Times New Roman"/>
          <w:sz w:val="24"/>
          <w:szCs w:val="24"/>
          <w:lang w:eastAsia="ru-RU"/>
        </w:rPr>
        <w:t>4.</w:t>
      </w:r>
      <w:r w:rsidRPr="00823A27">
        <w:rPr>
          <w:rFonts w:ascii="Times New Roman" w:eastAsia="Times New Roman" w:hAnsi="Times New Roman"/>
          <w:sz w:val="24"/>
          <w:szCs w:val="24"/>
          <w:lang w:eastAsia="ru-RU"/>
        </w:rPr>
        <w:tab/>
        <w:t>После оказания услуги на объекте Заказчика, Исполнитель должен заполнить ф</w:t>
      </w:r>
      <w:r>
        <w:rPr>
          <w:rFonts w:ascii="Times New Roman" w:eastAsia="Times New Roman" w:hAnsi="Times New Roman"/>
          <w:sz w:val="24"/>
          <w:szCs w:val="24"/>
          <w:lang w:eastAsia="ru-RU"/>
        </w:rPr>
        <w:t xml:space="preserve">орму отчетности, представленную </w:t>
      </w:r>
      <w:r w:rsidRPr="00823A27">
        <w:rPr>
          <w:rFonts w:ascii="Times New Roman" w:eastAsia="Times New Roman" w:hAnsi="Times New Roman"/>
          <w:sz w:val="24"/>
          <w:szCs w:val="24"/>
          <w:lang w:eastAsia="ru-RU"/>
        </w:rPr>
        <w:t xml:space="preserve">Заказчиком с перечнем проведенных мероприятий (данная форма отчетности не является процедурой сдачи/приемки оказанных услуг по договору) и сделать запись о времени окончания работ в журнале технического обслуживания АСКД. Описание оказанных Исполнителем услуг должны соответствовать объемам оказываемых услуг и регламентам.   </w:t>
      </w:r>
    </w:p>
    <w:p w:rsidR="00C650BB" w:rsidRPr="00823A27" w:rsidRDefault="00C650BB" w:rsidP="00C650BB">
      <w:pPr>
        <w:overflowPunct w:val="0"/>
        <w:autoSpaceDE w:val="0"/>
        <w:spacing w:before="60" w:after="60" w:line="240" w:lineRule="auto"/>
        <w:contextualSpacing/>
        <w:jc w:val="both"/>
        <w:rPr>
          <w:rFonts w:ascii="Times New Roman" w:eastAsia="Times New Roman" w:hAnsi="Times New Roman"/>
          <w:sz w:val="24"/>
          <w:szCs w:val="24"/>
          <w:lang w:eastAsia="ru-RU"/>
        </w:rPr>
      </w:pPr>
    </w:p>
    <w:p w:rsidR="00C650BB" w:rsidRPr="00823A27" w:rsidRDefault="00C650BB" w:rsidP="002E678C">
      <w:pPr>
        <w:numPr>
          <w:ilvl w:val="0"/>
          <w:numId w:val="44"/>
        </w:numPr>
        <w:spacing w:before="120" w:after="12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Перечень оборудования, подлежащего техническому обслуживанию:</w:t>
      </w:r>
    </w:p>
    <w:tbl>
      <w:tblPr>
        <w:tblStyle w:val="3c"/>
        <w:tblW w:w="9356" w:type="dxa"/>
        <w:tblInd w:w="250" w:type="dxa"/>
        <w:tblLook w:val="04A0" w:firstRow="1" w:lastRow="0" w:firstColumn="1" w:lastColumn="0" w:noHBand="0" w:noVBand="1"/>
      </w:tblPr>
      <w:tblGrid>
        <w:gridCol w:w="862"/>
        <w:gridCol w:w="7360"/>
        <w:gridCol w:w="1134"/>
      </w:tblGrid>
      <w:tr w:rsidR="00C650BB" w:rsidRPr="00F82B07" w:rsidTr="00C650BB">
        <w:trPr>
          <w:trHeight w:val="586"/>
        </w:trPr>
        <w:tc>
          <w:tcPr>
            <w:tcW w:w="862" w:type="dxa"/>
            <w:vAlign w:val="center"/>
          </w:tcPr>
          <w:p w:rsidR="00C650BB" w:rsidRPr="008243BC" w:rsidRDefault="00C650BB" w:rsidP="00C650BB">
            <w:pPr>
              <w:jc w:val="center"/>
              <w:rPr>
                <w:rFonts w:ascii="Times New Roman" w:eastAsia="Times New Roman" w:hAnsi="Times New Roman"/>
                <w:sz w:val="24"/>
                <w:szCs w:val="24"/>
                <w:lang w:eastAsia="ru-RU"/>
              </w:rPr>
            </w:pPr>
            <w:r w:rsidRPr="008243BC">
              <w:rPr>
                <w:rFonts w:ascii="Times New Roman" w:eastAsia="Times New Roman" w:hAnsi="Times New Roman"/>
                <w:sz w:val="24"/>
                <w:szCs w:val="24"/>
                <w:lang w:eastAsia="ru-RU"/>
              </w:rPr>
              <w:t>№</w:t>
            </w:r>
          </w:p>
          <w:p w:rsidR="00C650BB" w:rsidRPr="00F82B07" w:rsidRDefault="00C650BB" w:rsidP="00C650BB">
            <w:pPr>
              <w:jc w:val="center"/>
              <w:rPr>
                <w:rFonts w:ascii="Times New Roman" w:eastAsia="Times New Roman" w:hAnsi="Times New Roman"/>
                <w:b/>
                <w:sz w:val="24"/>
                <w:szCs w:val="24"/>
                <w:lang w:eastAsia="ru-RU"/>
              </w:rPr>
            </w:pPr>
            <w:r w:rsidRPr="008243BC">
              <w:rPr>
                <w:rFonts w:ascii="Times New Roman" w:eastAsia="Times New Roman" w:hAnsi="Times New Roman"/>
                <w:sz w:val="24"/>
                <w:szCs w:val="24"/>
                <w:lang w:eastAsia="ru-RU"/>
              </w:rPr>
              <w:t>п/п</w:t>
            </w:r>
          </w:p>
        </w:tc>
        <w:tc>
          <w:tcPr>
            <w:tcW w:w="7360" w:type="dxa"/>
            <w:vAlign w:val="center"/>
          </w:tcPr>
          <w:p w:rsidR="00C650BB" w:rsidRPr="00F82B07" w:rsidRDefault="00C650BB" w:rsidP="00C650BB">
            <w:pPr>
              <w:jc w:val="center"/>
              <w:rPr>
                <w:rFonts w:ascii="Times New Roman" w:eastAsia="Times New Roman" w:hAnsi="Times New Roman"/>
                <w:sz w:val="24"/>
                <w:szCs w:val="24"/>
                <w:lang w:eastAsia="ru-RU"/>
              </w:rPr>
            </w:pPr>
            <w:r w:rsidRPr="00F82B07">
              <w:rPr>
                <w:rFonts w:ascii="Times New Roman" w:eastAsia="Times New Roman" w:hAnsi="Times New Roman"/>
                <w:sz w:val="24"/>
                <w:szCs w:val="24"/>
                <w:lang w:eastAsia="ru-RU"/>
              </w:rPr>
              <w:t xml:space="preserve">Перечень оборудования и программного обеспечения </w:t>
            </w:r>
          </w:p>
        </w:tc>
        <w:tc>
          <w:tcPr>
            <w:tcW w:w="1134" w:type="dxa"/>
            <w:vAlign w:val="center"/>
          </w:tcPr>
          <w:p w:rsidR="00C650BB" w:rsidRPr="00F82B07" w:rsidRDefault="00C650BB" w:rsidP="00C650BB">
            <w:pPr>
              <w:jc w:val="center"/>
              <w:rPr>
                <w:rFonts w:ascii="Times New Roman" w:eastAsia="Times New Roman" w:hAnsi="Times New Roman"/>
                <w:sz w:val="24"/>
                <w:szCs w:val="24"/>
                <w:lang w:eastAsia="ru-RU"/>
              </w:rPr>
            </w:pPr>
            <w:r w:rsidRPr="00F82B07">
              <w:rPr>
                <w:rFonts w:ascii="Times New Roman" w:eastAsia="Times New Roman" w:hAnsi="Times New Roman"/>
                <w:sz w:val="24"/>
                <w:szCs w:val="24"/>
                <w:lang w:eastAsia="ru-RU"/>
              </w:rPr>
              <w:t>Кол-во, шт.</w:t>
            </w:r>
          </w:p>
        </w:tc>
      </w:tr>
      <w:tr w:rsidR="00C650BB" w:rsidRPr="00F82B07" w:rsidTr="00C650BB">
        <w:trPr>
          <w:trHeight w:val="157"/>
        </w:trPr>
        <w:tc>
          <w:tcPr>
            <w:tcW w:w="862" w:type="dxa"/>
            <w:vAlign w:val="center"/>
          </w:tcPr>
          <w:p w:rsidR="00C650BB" w:rsidRPr="00EE147F" w:rsidRDefault="00C650BB" w:rsidP="00C650BB">
            <w:pPr>
              <w:jc w:val="center"/>
              <w:rPr>
                <w:rFonts w:ascii="Times New Roman" w:eastAsia="Times New Roman" w:hAnsi="Times New Roman"/>
                <w:sz w:val="24"/>
                <w:szCs w:val="24"/>
                <w:lang w:eastAsia="ru-RU"/>
              </w:rPr>
            </w:pPr>
            <w:r w:rsidRPr="00EE147F">
              <w:rPr>
                <w:rFonts w:ascii="Times New Roman" w:eastAsia="Times New Roman" w:hAnsi="Times New Roman"/>
                <w:sz w:val="24"/>
                <w:szCs w:val="24"/>
                <w:lang w:eastAsia="ru-RU"/>
              </w:rPr>
              <w:t>1.</w:t>
            </w:r>
          </w:p>
        </w:tc>
        <w:tc>
          <w:tcPr>
            <w:tcW w:w="7360" w:type="dxa"/>
            <w:vAlign w:val="center"/>
          </w:tcPr>
          <w:p w:rsidR="00C650BB" w:rsidRPr="00EE147F" w:rsidRDefault="00C650BB" w:rsidP="00C650BB">
            <w:pPr>
              <w:rPr>
                <w:rFonts w:ascii="Times New Roman" w:eastAsia="Times New Roman" w:hAnsi="Times New Roman"/>
                <w:sz w:val="24"/>
                <w:szCs w:val="24"/>
                <w:lang w:eastAsia="ru-RU"/>
              </w:rPr>
            </w:pPr>
            <w:r w:rsidRPr="00EE147F">
              <w:rPr>
                <w:rFonts w:ascii="Times New Roman" w:eastAsia="Times New Roman" w:hAnsi="Times New Roman"/>
                <w:sz w:val="24"/>
                <w:szCs w:val="24"/>
                <w:lang w:eastAsia="x-none"/>
              </w:rPr>
              <w:t xml:space="preserve">Система контроля доступа </w:t>
            </w:r>
            <w:r w:rsidRPr="00EE147F">
              <w:rPr>
                <w:rFonts w:ascii="Times New Roman" w:eastAsia="Times New Roman" w:hAnsi="Times New Roman"/>
                <w:sz w:val="24"/>
                <w:szCs w:val="24"/>
                <w:lang w:val="en-US" w:eastAsia="x-none"/>
              </w:rPr>
              <w:t>PERCO</w:t>
            </w:r>
            <w:r w:rsidRPr="00EE147F">
              <w:rPr>
                <w:rFonts w:ascii="Times New Roman" w:eastAsia="Times New Roman" w:hAnsi="Times New Roman"/>
                <w:sz w:val="24"/>
                <w:szCs w:val="24"/>
                <w:lang w:eastAsia="x-none"/>
              </w:rPr>
              <w:t xml:space="preserve"> (инв. № 64456) в составе:</w:t>
            </w:r>
          </w:p>
        </w:tc>
        <w:tc>
          <w:tcPr>
            <w:tcW w:w="1134" w:type="dxa"/>
            <w:vAlign w:val="center"/>
          </w:tcPr>
          <w:p w:rsidR="00C650BB" w:rsidRPr="00F82B07" w:rsidRDefault="00C650BB" w:rsidP="00C650BB">
            <w:pPr>
              <w:jc w:val="center"/>
              <w:rPr>
                <w:rFonts w:ascii="Times New Roman" w:eastAsia="Times New Roman" w:hAnsi="Times New Roman"/>
                <w:sz w:val="24"/>
                <w:szCs w:val="24"/>
                <w:lang w:eastAsia="ru-RU"/>
              </w:rPr>
            </w:pP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60" w:type="dxa"/>
          </w:tcPr>
          <w:p w:rsidR="00C650BB" w:rsidRPr="00F82B07" w:rsidRDefault="00C650BB" w:rsidP="00C650BB">
            <w:pPr>
              <w:jc w:val="both"/>
              <w:rPr>
                <w:rFonts w:ascii="Times New Roman" w:eastAsia="Times New Roman" w:hAnsi="Times New Roman"/>
                <w:sz w:val="24"/>
                <w:szCs w:val="24"/>
              </w:rPr>
            </w:pPr>
            <w:r w:rsidRPr="00F82B07">
              <w:rPr>
                <w:rFonts w:ascii="Times New Roman" w:eastAsia="Times New Roman" w:hAnsi="Times New Roman"/>
                <w:sz w:val="24"/>
                <w:szCs w:val="24"/>
              </w:rPr>
              <w:t>Контроллеры PERC</w:t>
            </w:r>
            <w:r w:rsidRPr="00F82B07">
              <w:rPr>
                <w:rFonts w:ascii="Times New Roman" w:eastAsia="Times New Roman" w:hAnsi="Times New Roman"/>
                <w:sz w:val="24"/>
                <w:szCs w:val="24"/>
                <w:lang w:val="en-US"/>
              </w:rPr>
              <w:t>O</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12</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60" w:type="dxa"/>
          </w:tcPr>
          <w:p w:rsidR="00C650BB" w:rsidRPr="00F82B07" w:rsidRDefault="00C650BB" w:rsidP="00C650BB">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Считыватель бесконтактных карт</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13</w:t>
            </w:r>
          </w:p>
        </w:tc>
      </w:tr>
      <w:tr w:rsidR="00C650BB" w:rsidRPr="00F82B07" w:rsidTr="00C650BB">
        <w:trPr>
          <w:trHeight w:val="570"/>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7360" w:type="dxa"/>
          </w:tcPr>
          <w:p w:rsidR="00C650BB" w:rsidRPr="00F82B07" w:rsidRDefault="00C650BB" w:rsidP="00C650BB">
            <w:pPr>
              <w:rPr>
                <w:rFonts w:ascii="Times New Roman" w:eastAsia="Times New Roman" w:hAnsi="Times New Roman"/>
                <w:bCs/>
                <w:color w:val="000000"/>
                <w:sz w:val="24"/>
                <w:szCs w:val="24"/>
                <w:lang w:eastAsia="ru-RU"/>
              </w:rPr>
            </w:pPr>
            <w:r w:rsidRPr="00F82B07">
              <w:rPr>
                <w:rFonts w:ascii="Times New Roman" w:eastAsia="Times New Roman" w:hAnsi="Times New Roman"/>
                <w:bCs/>
                <w:color w:val="000000"/>
                <w:sz w:val="24"/>
                <w:szCs w:val="24"/>
                <w:lang w:eastAsia="ru-RU"/>
              </w:rPr>
              <w:t>Турникет полуростовой, калитка скоростная, картоприемник (</w:t>
            </w:r>
            <w:r w:rsidRPr="00F82B07">
              <w:rPr>
                <w:rFonts w:ascii="Times New Roman" w:eastAsia="Times New Roman" w:hAnsi="Times New Roman"/>
                <w:bCs/>
                <w:color w:val="000000"/>
                <w:sz w:val="24"/>
                <w:szCs w:val="24"/>
                <w:lang w:val="en-US" w:eastAsia="ru-RU"/>
              </w:rPr>
              <w:t>PERCo</w:t>
            </w:r>
            <w:r w:rsidRPr="00F82B07">
              <w:rPr>
                <w:rFonts w:ascii="Times New Roman" w:eastAsia="Times New Roman" w:hAnsi="Times New Roman"/>
                <w:bCs/>
                <w:color w:val="000000"/>
                <w:sz w:val="24"/>
                <w:szCs w:val="24"/>
                <w:lang w:eastAsia="ru-RU"/>
              </w:rPr>
              <w:t>-</w:t>
            </w:r>
            <w:r w:rsidRPr="00F82B07">
              <w:rPr>
                <w:rFonts w:ascii="Times New Roman" w:eastAsia="Times New Roman" w:hAnsi="Times New Roman"/>
                <w:bCs/>
                <w:color w:val="000000"/>
                <w:sz w:val="24"/>
                <w:szCs w:val="24"/>
                <w:lang w:val="en-US" w:eastAsia="ru-RU"/>
              </w:rPr>
              <w:t>TTD</w:t>
            </w:r>
            <w:r w:rsidRPr="00F82B07">
              <w:rPr>
                <w:rFonts w:ascii="Times New Roman" w:eastAsia="Times New Roman" w:hAnsi="Times New Roman"/>
                <w:bCs/>
                <w:color w:val="000000"/>
                <w:sz w:val="24"/>
                <w:szCs w:val="24"/>
                <w:lang w:eastAsia="ru-RU"/>
              </w:rPr>
              <w:t>-03.1</w:t>
            </w:r>
            <w:r w:rsidRPr="00F82B07">
              <w:rPr>
                <w:rFonts w:ascii="Times New Roman" w:eastAsia="Times New Roman" w:hAnsi="Times New Roman"/>
                <w:bCs/>
                <w:color w:val="000000"/>
                <w:sz w:val="24"/>
                <w:szCs w:val="24"/>
                <w:lang w:val="en-US" w:eastAsia="ru-RU"/>
              </w:rPr>
              <w:t>S</w:t>
            </w:r>
            <w:r w:rsidRPr="00F82B07">
              <w:rPr>
                <w:rFonts w:ascii="Times New Roman" w:eastAsia="Times New Roman" w:hAnsi="Times New Roman"/>
                <w:bCs/>
                <w:color w:val="000000"/>
                <w:sz w:val="24"/>
                <w:szCs w:val="24"/>
                <w:lang w:eastAsia="ru-RU"/>
              </w:rPr>
              <w:t xml:space="preserve">, </w:t>
            </w:r>
            <w:r w:rsidRPr="00F82B07">
              <w:rPr>
                <w:rFonts w:ascii="Times New Roman" w:eastAsia="Times New Roman" w:hAnsi="Times New Roman"/>
                <w:bCs/>
                <w:color w:val="000000"/>
                <w:sz w:val="24"/>
                <w:szCs w:val="24"/>
                <w:lang w:val="en-US" w:eastAsia="ru-RU"/>
              </w:rPr>
              <w:t>OMA</w:t>
            </w:r>
            <w:r w:rsidRPr="00F82B07">
              <w:rPr>
                <w:rFonts w:ascii="Times New Roman" w:eastAsia="Times New Roman" w:hAnsi="Times New Roman"/>
                <w:bCs/>
                <w:color w:val="000000"/>
                <w:sz w:val="24"/>
                <w:szCs w:val="24"/>
                <w:lang w:eastAsia="ru-RU"/>
              </w:rPr>
              <w:t xml:space="preserve">-36.686, </w:t>
            </w:r>
            <w:r w:rsidRPr="00F82B07">
              <w:rPr>
                <w:rFonts w:ascii="Times New Roman" w:eastAsia="Times New Roman" w:hAnsi="Times New Roman"/>
                <w:bCs/>
                <w:color w:val="000000"/>
                <w:sz w:val="24"/>
                <w:szCs w:val="24"/>
                <w:lang w:val="en-US" w:eastAsia="ru-RU"/>
              </w:rPr>
              <w:t>OMA</w:t>
            </w:r>
            <w:r w:rsidRPr="00F82B07">
              <w:rPr>
                <w:rFonts w:ascii="Times New Roman" w:eastAsia="Times New Roman" w:hAnsi="Times New Roman"/>
                <w:bCs/>
                <w:color w:val="000000"/>
                <w:sz w:val="24"/>
                <w:szCs w:val="24"/>
                <w:lang w:eastAsia="ru-RU"/>
              </w:rPr>
              <w:t>-43.606)</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9</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60" w:type="dxa"/>
          </w:tcPr>
          <w:p w:rsidR="00C650BB" w:rsidRPr="00F82B07" w:rsidRDefault="00C650BB" w:rsidP="00C650BB">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 xml:space="preserve">Картоприемник для стандартных карт формата </w:t>
            </w:r>
            <w:r w:rsidRPr="00F82B07">
              <w:rPr>
                <w:rFonts w:ascii="Times New Roman" w:eastAsia="Times New Roman" w:hAnsi="Times New Roman"/>
                <w:bCs/>
                <w:color w:val="000000"/>
                <w:sz w:val="24"/>
                <w:szCs w:val="24"/>
                <w:lang w:val="en-US"/>
              </w:rPr>
              <w:t>EMM</w:t>
            </w:r>
            <w:r w:rsidRPr="00F82B07">
              <w:rPr>
                <w:rFonts w:ascii="Times New Roman" w:eastAsia="Times New Roman" w:hAnsi="Times New Roman"/>
                <w:bCs/>
                <w:color w:val="000000"/>
                <w:sz w:val="24"/>
                <w:szCs w:val="24"/>
              </w:rPr>
              <w:t xml:space="preserve"> </w:t>
            </w:r>
            <w:r w:rsidRPr="00F82B07">
              <w:rPr>
                <w:rFonts w:ascii="Times New Roman" w:eastAsia="Times New Roman" w:hAnsi="Times New Roman"/>
                <w:bCs/>
                <w:color w:val="000000"/>
                <w:sz w:val="24"/>
                <w:szCs w:val="24"/>
                <w:lang w:val="en-US"/>
              </w:rPr>
              <w:t>PERCO</w:t>
            </w:r>
            <w:r w:rsidRPr="00F82B07">
              <w:rPr>
                <w:rFonts w:ascii="Times New Roman" w:eastAsia="Times New Roman" w:hAnsi="Times New Roman"/>
                <w:bCs/>
                <w:color w:val="000000"/>
                <w:sz w:val="24"/>
                <w:szCs w:val="24"/>
              </w:rPr>
              <w:t>-</w:t>
            </w:r>
            <w:r w:rsidRPr="00F82B07">
              <w:rPr>
                <w:rFonts w:ascii="Times New Roman" w:eastAsia="Times New Roman" w:hAnsi="Times New Roman"/>
                <w:bCs/>
                <w:color w:val="000000"/>
                <w:sz w:val="24"/>
                <w:szCs w:val="24"/>
                <w:lang w:val="en-US"/>
              </w:rPr>
              <w:t>IC</w:t>
            </w:r>
            <w:r w:rsidRPr="00F82B07">
              <w:rPr>
                <w:rFonts w:ascii="Times New Roman" w:eastAsia="Times New Roman" w:hAnsi="Times New Roman"/>
                <w:bCs/>
                <w:color w:val="000000"/>
                <w:sz w:val="24"/>
                <w:szCs w:val="24"/>
              </w:rPr>
              <w:t>-02</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2</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360" w:type="dxa"/>
          </w:tcPr>
          <w:p w:rsidR="00C650BB" w:rsidRPr="00845A17" w:rsidRDefault="00C650BB" w:rsidP="00C650BB">
            <w:pPr>
              <w:jc w:val="both"/>
              <w:rPr>
                <w:rFonts w:ascii="Times New Roman" w:eastAsia="Times New Roman" w:hAnsi="Times New Roman"/>
                <w:sz w:val="24"/>
                <w:szCs w:val="24"/>
                <w:lang w:val="en-US"/>
              </w:rPr>
            </w:pPr>
            <w:r w:rsidRPr="00F82B07">
              <w:rPr>
                <w:rFonts w:ascii="Times New Roman" w:eastAsia="Times New Roman" w:hAnsi="Times New Roman"/>
                <w:sz w:val="24"/>
                <w:szCs w:val="24"/>
              </w:rPr>
              <w:t>Компьютер</w:t>
            </w:r>
            <w:r w:rsidRPr="00F82B07">
              <w:rPr>
                <w:rFonts w:ascii="Times New Roman" w:eastAsia="Times New Roman" w:hAnsi="Times New Roman"/>
                <w:sz w:val="24"/>
                <w:szCs w:val="24"/>
                <w:lang w:val="en-US"/>
              </w:rPr>
              <w:t xml:space="preserve"> Core i3210/8G/500Gb/2Gb GT630</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5</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360" w:type="dxa"/>
          </w:tcPr>
          <w:p w:rsidR="00C650BB" w:rsidRPr="00F82B07" w:rsidRDefault="00C650BB" w:rsidP="00C650BB">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Блок питания Тверца-4</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8</w:t>
            </w:r>
          </w:p>
        </w:tc>
      </w:tr>
      <w:tr w:rsidR="00C650BB" w:rsidRPr="00F82B07" w:rsidTr="00C650BB">
        <w:trPr>
          <w:trHeight w:val="301"/>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360" w:type="dxa"/>
          </w:tcPr>
          <w:p w:rsidR="00C650BB" w:rsidRPr="00F82B07" w:rsidRDefault="00C650BB" w:rsidP="00C650BB">
            <w:pPr>
              <w:jc w:val="both"/>
              <w:rPr>
                <w:rFonts w:ascii="Times New Roman" w:eastAsia="Times New Roman" w:hAnsi="Times New Roman"/>
                <w:sz w:val="24"/>
                <w:szCs w:val="24"/>
              </w:rPr>
            </w:pPr>
            <w:r w:rsidRPr="00F82B07">
              <w:rPr>
                <w:rFonts w:ascii="Times New Roman" w:eastAsia="Times New Roman" w:hAnsi="Times New Roman"/>
                <w:bCs/>
                <w:color w:val="000000"/>
                <w:sz w:val="24"/>
                <w:szCs w:val="24"/>
              </w:rPr>
              <w:t>Аккумулятор 12 В., 4,5.-7 A/ч</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14</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Кнопка аварийного выхода</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C650BB" w:rsidRPr="00F82B07" w:rsidTr="00C650BB">
        <w:trPr>
          <w:trHeight w:val="285"/>
        </w:trPr>
        <w:tc>
          <w:tcPr>
            <w:tcW w:w="862" w:type="dxa"/>
            <w:vAlign w:val="center"/>
          </w:tcPr>
          <w:p w:rsidR="00C650BB"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Система управления (для системы контроля доступа) (инв. № 64572) в составе:</w:t>
            </w:r>
          </w:p>
        </w:tc>
        <w:tc>
          <w:tcPr>
            <w:tcW w:w="1134" w:type="dxa"/>
            <w:vAlign w:val="center"/>
          </w:tcPr>
          <w:p w:rsidR="00C650BB" w:rsidRPr="00F82B07" w:rsidRDefault="00C650BB" w:rsidP="00C650BB">
            <w:pPr>
              <w:jc w:val="center"/>
              <w:rPr>
                <w:rFonts w:ascii="Times New Roman" w:eastAsia="Times New Roman" w:hAnsi="Times New Roman"/>
                <w:sz w:val="24"/>
                <w:szCs w:val="24"/>
              </w:rPr>
            </w:pP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sidRPr="00F82B07">
              <w:rPr>
                <w:rFonts w:ascii="Times New Roman" w:eastAsia="Times New Roman" w:hAnsi="Times New Roman"/>
                <w:bCs/>
                <w:color w:val="000000"/>
                <w:sz w:val="24"/>
                <w:szCs w:val="24"/>
              </w:rPr>
              <w:t>Программное обеспечение сервера</w:t>
            </w:r>
            <w:r w:rsidRPr="00BB3E6E">
              <w:rPr>
                <w:rFonts w:ascii="Times New Roman" w:eastAsia="Times New Roman" w:hAnsi="Times New Roman"/>
                <w:bCs/>
                <w:color w:val="000000"/>
                <w:sz w:val="24"/>
                <w:szCs w:val="24"/>
              </w:rPr>
              <w:t xml:space="preserve"> </w:t>
            </w:r>
            <w:r w:rsidRPr="00F82B07">
              <w:rPr>
                <w:rFonts w:ascii="Times New Roman" w:eastAsia="Times New Roman" w:hAnsi="Times New Roman"/>
                <w:bCs/>
                <w:color w:val="000000"/>
                <w:sz w:val="24"/>
                <w:szCs w:val="24"/>
                <w:lang w:val="en-US"/>
              </w:rPr>
              <w:t>PERCO</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C650BB" w:rsidRPr="00F82B07" w:rsidTr="00C650BB">
        <w:trPr>
          <w:trHeight w:val="285"/>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sidRPr="00F82B07">
              <w:rPr>
                <w:rFonts w:ascii="Times New Roman" w:eastAsia="Times New Roman" w:hAnsi="Times New Roman"/>
                <w:bCs/>
                <w:color w:val="000000"/>
                <w:sz w:val="24"/>
                <w:szCs w:val="24"/>
              </w:rPr>
              <w:t xml:space="preserve">Программное обеспечение рабочего места </w:t>
            </w:r>
            <w:r w:rsidRPr="00F82B07">
              <w:rPr>
                <w:rFonts w:ascii="Times New Roman" w:eastAsia="Times New Roman" w:hAnsi="Times New Roman"/>
                <w:bCs/>
                <w:color w:val="000000"/>
                <w:sz w:val="24"/>
                <w:szCs w:val="24"/>
                <w:lang w:val="en-US"/>
              </w:rPr>
              <w:t>PERCO</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6</w:t>
            </w:r>
          </w:p>
        </w:tc>
      </w:tr>
      <w:tr w:rsidR="00C650BB" w:rsidRPr="00F82B07" w:rsidTr="00C650BB">
        <w:trPr>
          <w:trHeight w:val="570"/>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 xml:space="preserve">Модуль «Верификация». Сетевой модуль </w:t>
            </w:r>
            <w:r w:rsidRPr="00F82B07">
              <w:rPr>
                <w:rFonts w:ascii="Times New Roman" w:eastAsia="Times New Roman" w:hAnsi="Times New Roman"/>
                <w:sz w:val="24"/>
                <w:szCs w:val="24"/>
                <w:lang w:val="en-US"/>
              </w:rPr>
              <w:t>PERCo</w:t>
            </w:r>
            <w:r w:rsidRPr="00F82B07">
              <w:rPr>
                <w:rFonts w:ascii="Times New Roman" w:eastAsia="Times New Roman" w:hAnsi="Times New Roman"/>
                <w:sz w:val="24"/>
                <w:szCs w:val="24"/>
              </w:rPr>
              <w:t>-</w:t>
            </w:r>
            <w:r w:rsidRPr="00F82B07">
              <w:rPr>
                <w:rFonts w:ascii="Times New Roman" w:eastAsia="Times New Roman" w:hAnsi="Times New Roman"/>
                <w:sz w:val="24"/>
                <w:szCs w:val="24"/>
                <w:lang w:val="en-US"/>
              </w:rPr>
              <w:t>SM</w:t>
            </w:r>
            <w:r w:rsidRPr="00F82B07">
              <w:rPr>
                <w:rFonts w:ascii="Times New Roman" w:eastAsia="Times New Roman" w:hAnsi="Times New Roman"/>
                <w:sz w:val="24"/>
                <w:szCs w:val="24"/>
              </w:rPr>
              <w:t>09 «Верификация»</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2</w:t>
            </w:r>
          </w:p>
        </w:tc>
      </w:tr>
      <w:tr w:rsidR="00C650BB" w:rsidRPr="00F82B07" w:rsidTr="00C650BB">
        <w:trPr>
          <w:trHeight w:val="586"/>
        </w:trPr>
        <w:tc>
          <w:tcPr>
            <w:tcW w:w="862" w:type="dxa"/>
            <w:vAlign w:val="center"/>
          </w:tcPr>
          <w:p w:rsidR="00C650BB" w:rsidRPr="00F82B07" w:rsidRDefault="00C650BB" w:rsidP="00C650BB">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60" w:type="dxa"/>
          </w:tcPr>
          <w:p w:rsidR="00C650BB" w:rsidRPr="00F82B07" w:rsidRDefault="00C650BB" w:rsidP="00C650BB">
            <w:pPr>
              <w:jc w:val="both"/>
              <w:rPr>
                <w:rFonts w:ascii="Times New Roman" w:eastAsia="Times New Roman" w:hAnsi="Times New Roman"/>
                <w:bCs/>
                <w:color w:val="000000"/>
                <w:sz w:val="24"/>
                <w:szCs w:val="24"/>
              </w:rPr>
            </w:pPr>
            <w:r w:rsidRPr="00F82B07">
              <w:rPr>
                <w:rFonts w:ascii="Times New Roman" w:eastAsia="Times New Roman" w:hAnsi="Times New Roman"/>
                <w:sz w:val="24"/>
                <w:szCs w:val="24"/>
              </w:rPr>
              <w:t xml:space="preserve">Модуль «Дисциплинарные отчеты» Сетевой модуль </w:t>
            </w:r>
            <w:r w:rsidRPr="00F82B07">
              <w:rPr>
                <w:rFonts w:ascii="Times New Roman" w:eastAsia="Times New Roman" w:hAnsi="Times New Roman"/>
                <w:sz w:val="24"/>
                <w:szCs w:val="24"/>
                <w:lang w:val="en-US"/>
              </w:rPr>
              <w:t>PERCo</w:t>
            </w:r>
            <w:r w:rsidRPr="00F82B07">
              <w:rPr>
                <w:rFonts w:ascii="Times New Roman" w:eastAsia="Times New Roman" w:hAnsi="Times New Roman"/>
                <w:sz w:val="24"/>
                <w:szCs w:val="24"/>
              </w:rPr>
              <w:t>-</w:t>
            </w:r>
            <w:r w:rsidRPr="00F82B07">
              <w:rPr>
                <w:rFonts w:ascii="Times New Roman" w:eastAsia="Times New Roman" w:hAnsi="Times New Roman"/>
                <w:sz w:val="24"/>
                <w:szCs w:val="24"/>
                <w:lang w:val="en-US"/>
              </w:rPr>
              <w:t>SM</w:t>
            </w:r>
            <w:r w:rsidRPr="00F82B07">
              <w:rPr>
                <w:rFonts w:ascii="Times New Roman" w:eastAsia="Times New Roman" w:hAnsi="Times New Roman"/>
                <w:sz w:val="24"/>
                <w:szCs w:val="24"/>
              </w:rPr>
              <w:t>05 «Дисциплинарные отчеты»</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r w:rsidR="00C650BB" w:rsidRPr="00F82B07" w:rsidTr="00C650BB">
        <w:trPr>
          <w:trHeight w:val="74"/>
        </w:trPr>
        <w:tc>
          <w:tcPr>
            <w:tcW w:w="862" w:type="dxa"/>
            <w:vAlign w:val="center"/>
          </w:tcPr>
          <w:p w:rsidR="00C650BB" w:rsidRPr="004D37D3" w:rsidRDefault="00C650BB" w:rsidP="00C650BB">
            <w:pPr>
              <w:jc w:val="center"/>
              <w:rPr>
                <w:rFonts w:ascii="Times New Roman" w:eastAsia="Times New Roman" w:hAnsi="Times New Roman"/>
                <w:sz w:val="24"/>
                <w:szCs w:val="24"/>
              </w:rPr>
            </w:pPr>
            <w:r w:rsidRPr="004D37D3">
              <w:rPr>
                <w:rFonts w:ascii="Times New Roman" w:eastAsia="Times New Roman" w:hAnsi="Times New Roman"/>
                <w:sz w:val="24"/>
                <w:szCs w:val="24"/>
              </w:rPr>
              <w:t xml:space="preserve">3. </w:t>
            </w:r>
          </w:p>
        </w:tc>
        <w:tc>
          <w:tcPr>
            <w:tcW w:w="7360" w:type="dxa"/>
          </w:tcPr>
          <w:p w:rsidR="00C650BB" w:rsidRPr="004D37D3" w:rsidRDefault="00C650BB" w:rsidP="00C650BB">
            <w:pPr>
              <w:jc w:val="both"/>
              <w:rPr>
                <w:rFonts w:ascii="Times New Roman" w:eastAsia="Times New Roman" w:hAnsi="Times New Roman"/>
                <w:sz w:val="24"/>
                <w:szCs w:val="24"/>
              </w:rPr>
            </w:pPr>
            <w:r w:rsidRPr="004D37D3">
              <w:rPr>
                <w:rFonts w:ascii="Times New Roman" w:eastAsia="Times New Roman" w:hAnsi="Times New Roman"/>
                <w:sz w:val="24"/>
                <w:szCs w:val="24"/>
              </w:rPr>
              <w:t>Автоматический шлагбаум  CAME  G-4000 (инв. № 56423)</w:t>
            </w:r>
          </w:p>
        </w:tc>
        <w:tc>
          <w:tcPr>
            <w:tcW w:w="1134" w:type="dxa"/>
            <w:vAlign w:val="center"/>
          </w:tcPr>
          <w:p w:rsidR="00C650BB" w:rsidRPr="00F82B07" w:rsidRDefault="00C650BB" w:rsidP="00C650BB">
            <w:pPr>
              <w:jc w:val="center"/>
              <w:rPr>
                <w:rFonts w:ascii="Times New Roman" w:eastAsia="Times New Roman" w:hAnsi="Times New Roman"/>
                <w:sz w:val="24"/>
                <w:szCs w:val="24"/>
              </w:rPr>
            </w:pPr>
            <w:r w:rsidRPr="00F82B07">
              <w:rPr>
                <w:rFonts w:ascii="Times New Roman" w:eastAsia="Times New Roman" w:hAnsi="Times New Roman"/>
                <w:sz w:val="24"/>
                <w:szCs w:val="24"/>
              </w:rPr>
              <w:t>1</w:t>
            </w:r>
          </w:p>
        </w:tc>
      </w:tr>
    </w:tbl>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Перечень услуг по техническому обслуживанию АСКД.  </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Техническое обслуживание АСКД включает регламентные работы и внеплановое восстановление работоспособности системы, возникшее в связи с нештатной ситуацией.</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Предусматривается следующая периодичность регламентных работ:</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sz w:val="24"/>
          <w:szCs w:val="24"/>
        </w:rPr>
        <w:t>- регламент № 1 – ежемесячное техническое обслуживание</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sz w:val="24"/>
          <w:szCs w:val="24"/>
        </w:rPr>
        <w:t>- регламент № 2 – ежеквартальное техническое обслуживание</w:t>
      </w:r>
      <w:r>
        <w:rPr>
          <w:rFonts w:ascii="Times New Roman" w:eastAsia="Times New Roman" w:hAnsi="Times New Roman"/>
          <w:sz w:val="24"/>
          <w:szCs w:val="24"/>
        </w:rPr>
        <w:t>.</w:t>
      </w:r>
    </w:p>
    <w:p w:rsidR="00C650BB" w:rsidRPr="00823A27" w:rsidRDefault="00C650BB" w:rsidP="00C650BB">
      <w:pPr>
        <w:spacing w:before="120" w:after="0" w:line="240" w:lineRule="auto"/>
        <w:ind w:left="357"/>
        <w:jc w:val="both"/>
        <w:rPr>
          <w:rFonts w:ascii="Times New Roman" w:eastAsia="Times New Roman" w:hAnsi="Times New Roman"/>
          <w:b/>
          <w:sz w:val="24"/>
          <w:szCs w:val="24"/>
        </w:rPr>
      </w:pPr>
      <w:r w:rsidRPr="00823A27">
        <w:rPr>
          <w:rFonts w:ascii="Times New Roman" w:eastAsia="Times New Roman" w:hAnsi="Times New Roman"/>
          <w:b/>
          <w:sz w:val="24"/>
          <w:szCs w:val="24"/>
        </w:rPr>
        <w:t xml:space="preserve">Регламент № 1 </w:t>
      </w:r>
      <w:r w:rsidRPr="00823A27">
        <w:rPr>
          <w:rFonts w:ascii="Times New Roman" w:eastAsia="Times New Roman" w:hAnsi="Times New Roman"/>
          <w:sz w:val="24"/>
          <w:szCs w:val="24"/>
        </w:rPr>
        <w:t>(1 раз в месяц, ежемесячное техническое обслуживание):</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w:t>
      </w:r>
      <w:r w:rsidRPr="00823A27">
        <w:rPr>
          <w:rFonts w:ascii="Times New Roman" w:eastAsia="Times New Roman" w:hAnsi="Times New Roman"/>
          <w:sz w:val="24"/>
          <w:szCs w:val="24"/>
        </w:rPr>
        <w:t>внешний осмотр, проверка сохра</w:t>
      </w:r>
      <w:r>
        <w:rPr>
          <w:rFonts w:ascii="Times New Roman" w:eastAsia="Times New Roman" w:hAnsi="Times New Roman"/>
          <w:sz w:val="24"/>
          <w:szCs w:val="24"/>
        </w:rPr>
        <w:t>нности пломб, маркировки, клейм;</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комплексная проверка работоспособности</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контрольная проверка технических характеристик</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проверка и протяжка электрических соединений</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чистка от пыли, грязи, коррозии и обдувка</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проверка целостности базы данных</w:t>
      </w:r>
      <w:r>
        <w:rPr>
          <w:rFonts w:ascii="Times New Roman" w:eastAsia="Times New Roman" w:hAnsi="Times New Roman"/>
          <w:sz w:val="24"/>
          <w:szCs w:val="24"/>
        </w:rPr>
        <w:t>;</w:t>
      </w:r>
    </w:p>
    <w:p w:rsidR="00C650BB" w:rsidRPr="00823A27" w:rsidRDefault="00C650BB" w:rsidP="00C650BB">
      <w:pPr>
        <w:spacing w:after="0" w:line="240" w:lineRule="auto"/>
        <w:ind w:firstLine="360"/>
        <w:jc w:val="both"/>
        <w:rPr>
          <w:rFonts w:ascii="Times New Roman" w:eastAsia="Times New Roman" w:hAnsi="Times New Roman"/>
          <w:sz w:val="24"/>
          <w:szCs w:val="24"/>
        </w:rPr>
      </w:pPr>
      <w:r w:rsidRPr="00823A27">
        <w:rPr>
          <w:rFonts w:ascii="Times New Roman" w:eastAsia="Times New Roman" w:hAnsi="Times New Roman"/>
          <w:b/>
          <w:sz w:val="24"/>
          <w:szCs w:val="24"/>
        </w:rPr>
        <w:t>-</w:t>
      </w:r>
      <w:r w:rsidRPr="00823A27">
        <w:rPr>
          <w:rFonts w:ascii="Times New Roman" w:eastAsia="Times New Roman" w:hAnsi="Times New Roman"/>
          <w:sz w:val="24"/>
          <w:szCs w:val="24"/>
        </w:rPr>
        <w:t xml:space="preserve"> резервное копирование базы данных</w:t>
      </w:r>
      <w:r>
        <w:rPr>
          <w:rFonts w:ascii="Times New Roman" w:eastAsia="Times New Roman" w:hAnsi="Times New Roman"/>
          <w:sz w:val="24"/>
          <w:szCs w:val="24"/>
        </w:rPr>
        <w:t>.</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Регламент № 2 </w:t>
      </w:r>
      <w:r w:rsidRPr="00823A27">
        <w:rPr>
          <w:rFonts w:ascii="Times New Roman" w:eastAsia="Times New Roman" w:hAnsi="Times New Roman"/>
          <w:sz w:val="24"/>
          <w:szCs w:val="24"/>
        </w:rPr>
        <w:t>(1 раз в квартал, ежеквартальное техническое обслуживание):</w:t>
      </w:r>
    </w:p>
    <w:p w:rsidR="00C650BB" w:rsidRPr="00823A27" w:rsidRDefault="00C650BB" w:rsidP="00C650BB">
      <w:pPr>
        <w:spacing w:before="120" w:after="0" w:line="240" w:lineRule="auto"/>
        <w:ind w:left="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 </w:t>
      </w:r>
      <w:r w:rsidRPr="00823A27">
        <w:rPr>
          <w:rFonts w:ascii="Times New Roman" w:eastAsia="Times New Roman" w:hAnsi="Times New Roman"/>
          <w:sz w:val="24"/>
          <w:szCs w:val="24"/>
        </w:rPr>
        <w:t>проверка качества установочных креплений оборудования</w:t>
      </w:r>
      <w:r>
        <w:rPr>
          <w:rFonts w:ascii="Times New Roman" w:eastAsia="Times New Roman" w:hAnsi="Times New Roman"/>
          <w:sz w:val="24"/>
          <w:szCs w:val="24"/>
        </w:rPr>
        <w:t>;</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проверка концевых выключателей позиционеров</w:t>
      </w:r>
      <w:r>
        <w:rPr>
          <w:rFonts w:ascii="Times New Roman" w:eastAsia="Times New Roman" w:hAnsi="Times New Roman"/>
          <w:sz w:val="24"/>
          <w:szCs w:val="24"/>
        </w:rPr>
        <w:t>;</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чистка контактов, разъемных соединений</w:t>
      </w:r>
      <w:r>
        <w:rPr>
          <w:rFonts w:ascii="Times New Roman" w:eastAsia="Times New Roman" w:hAnsi="Times New Roman"/>
          <w:sz w:val="24"/>
          <w:szCs w:val="24"/>
        </w:rPr>
        <w:t>;</w:t>
      </w:r>
    </w:p>
    <w:p w:rsidR="00C650BB" w:rsidRPr="00823A27" w:rsidRDefault="00C650BB" w:rsidP="00C650BB">
      <w:pPr>
        <w:spacing w:after="0" w:line="240" w:lineRule="auto"/>
        <w:ind w:left="360"/>
        <w:jc w:val="both"/>
        <w:rPr>
          <w:rFonts w:ascii="Times New Roman" w:eastAsia="Times New Roman" w:hAnsi="Times New Roman"/>
          <w:sz w:val="24"/>
          <w:szCs w:val="24"/>
        </w:rPr>
      </w:pPr>
      <w:r w:rsidRPr="00823A27">
        <w:rPr>
          <w:rFonts w:ascii="Times New Roman" w:eastAsia="Times New Roman" w:hAnsi="Times New Roman"/>
          <w:sz w:val="24"/>
          <w:szCs w:val="24"/>
        </w:rPr>
        <w:t>- обновление программного обеспечения</w:t>
      </w:r>
      <w:r>
        <w:rPr>
          <w:rFonts w:ascii="Times New Roman" w:eastAsia="Times New Roman" w:hAnsi="Times New Roman"/>
          <w:sz w:val="24"/>
          <w:szCs w:val="24"/>
        </w:rPr>
        <w:t>.</w:t>
      </w:r>
    </w:p>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sz w:val="24"/>
          <w:szCs w:val="24"/>
        </w:rPr>
      </w:pPr>
      <w:r w:rsidRPr="00823A27">
        <w:rPr>
          <w:rFonts w:ascii="Times New Roman" w:eastAsia="Times New Roman" w:hAnsi="Times New Roman"/>
          <w:b/>
          <w:sz w:val="24"/>
          <w:szCs w:val="24"/>
        </w:rPr>
        <w:t xml:space="preserve">Внеплановое восстановление работоспособности АСКД при нештатных ситуациях. </w:t>
      </w:r>
    </w:p>
    <w:p w:rsidR="00C650BB" w:rsidRPr="00823A27" w:rsidRDefault="00C650BB" w:rsidP="00C650BB">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Pr>
          <w:rFonts w:ascii="Times New Roman" w:eastAsia="Times New Roman" w:hAnsi="Times New Roman"/>
          <w:sz w:val="24"/>
          <w:szCs w:val="24"/>
          <w:lang w:eastAsia="ru-RU"/>
        </w:rPr>
        <w:t>3.1. Д</w:t>
      </w:r>
      <w:r w:rsidRPr="00823A27">
        <w:rPr>
          <w:rFonts w:ascii="Times New Roman" w:eastAsia="Times New Roman" w:hAnsi="Times New Roman"/>
          <w:sz w:val="24"/>
          <w:szCs w:val="24"/>
          <w:lang w:eastAsia="ru-RU"/>
        </w:rPr>
        <w:t xml:space="preserve">ля разрешения нештатной ситуации </w:t>
      </w:r>
      <w:r w:rsidRPr="004201F3">
        <w:rPr>
          <w:rFonts w:ascii="Times New Roman" w:eastAsia="Times New Roman" w:hAnsi="Times New Roman"/>
          <w:sz w:val="24"/>
          <w:szCs w:val="24"/>
          <w:lang w:eastAsia="ru-RU"/>
        </w:rPr>
        <w:t xml:space="preserve">Заказчик </w:t>
      </w:r>
      <w:r w:rsidRPr="00823A27">
        <w:rPr>
          <w:rFonts w:ascii="Times New Roman" w:eastAsia="Times New Roman" w:hAnsi="Times New Roman"/>
          <w:sz w:val="24"/>
          <w:szCs w:val="24"/>
          <w:lang w:eastAsia="ru-RU"/>
        </w:rPr>
        <w:t>направляет Исполнителю заявку на вызов специалистов по электронной почте</w:t>
      </w:r>
      <w:r>
        <w:rPr>
          <w:rFonts w:ascii="Times New Roman" w:eastAsia="Times New Roman" w:hAnsi="Times New Roman"/>
          <w:sz w:val="24"/>
          <w:szCs w:val="24"/>
          <w:lang w:eastAsia="ru-RU"/>
        </w:rPr>
        <w:t xml:space="preserve"> </w:t>
      </w:r>
      <w:r w:rsidRPr="00823A27">
        <w:rPr>
          <w:rFonts w:ascii="Times New Roman" w:eastAsia="Times New Roman" w:hAnsi="Times New Roman"/>
          <w:sz w:val="24"/>
          <w:szCs w:val="24"/>
          <w:lang w:eastAsia="ru-RU"/>
        </w:rPr>
        <w:t>или по телефону</w:t>
      </w:r>
      <w:r>
        <w:rPr>
          <w:rFonts w:ascii="Times New Roman" w:eastAsia="Times New Roman" w:hAnsi="Times New Roman"/>
          <w:sz w:val="24"/>
          <w:szCs w:val="24"/>
          <w:lang w:eastAsia="ru-RU"/>
        </w:rPr>
        <w:t xml:space="preserve"> (адрес электронной почты и номер телефона предоставляются Исполнителем </w:t>
      </w:r>
      <w:r w:rsidR="00040879" w:rsidRPr="00040879">
        <w:rPr>
          <w:rFonts w:ascii="Times New Roman" w:eastAsia="Times New Roman" w:hAnsi="Times New Roman"/>
          <w:sz w:val="24"/>
          <w:szCs w:val="24"/>
          <w:lang w:eastAsia="ru-RU"/>
        </w:rPr>
        <w:t>в</w:t>
      </w:r>
      <w:r w:rsidR="00040879">
        <w:rPr>
          <w:rFonts w:ascii="Times New Roman" w:eastAsia="Times New Roman" w:hAnsi="Times New Roman"/>
          <w:sz w:val="24"/>
          <w:szCs w:val="24"/>
          <w:lang w:eastAsia="ru-RU"/>
        </w:rPr>
        <w:t xml:space="preserve"> течение 1 </w:t>
      </w:r>
      <w:r w:rsidR="006C4F9D">
        <w:rPr>
          <w:rFonts w:ascii="Times New Roman" w:eastAsia="Times New Roman" w:hAnsi="Times New Roman"/>
          <w:sz w:val="24"/>
          <w:szCs w:val="24"/>
          <w:lang w:eastAsia="ru-RU"/>
        </w:rPr>
        <w:t xml:space="preserve">(одного) </w:t>
      </w:r>
      <w:r w:rsidR="00040879">
        <w:rPr>
          <w:rFonts w:ascii="Times New Roman" w:eastAsia="Times New Roman" w:hAnsi="Times New Roman"/>
          <w:sz w:val="24"/>
          <w:szCs w:val="24"/>
          <w:lang w:eastAsia="ru-RU"/>
        </w:rPr>
        <w:t xml:space="preserve">рабочего дня с момента </w:t>
      </w:r>
      <w:r>
        <w:rPr>
          <w:rFonts w:ascii="Times New Roman" w:eastAsia="Times New Roman" w:hAnsi="Times New Roman"/>
          <w:sz w:val="24"/>
          <w:szCs w:val="24"/>
          <w:lang w:eastAsia="ru-RU"/>
        </w:rPr>
        <w:t>подписания Договора)</w:t>
      </w:r>
      <w:r w:rsidRPr="00823A27">
        <w:rPr>
          <w:rFonts w:ascii="Times New Roman" w:eastAsia="Times New Roman" w:hAnsi="Times New Roman"/>
          <w:sz w:val="24"/>
          <w:szCs w:val="24"/>
          <w:lang w:eastAsia="ru-RU"/>
        </w:rPr>
        <w:t>. Количество заявок Заказчика не ограничено.</w:t>
      </w:r>
    </w:p>
    <w:p w:rsidR="00C650BB" w:rsidRPr="00823A27" w:rsidRDefault="00C650BB" w:rsidP="00C650BB">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.2. Нештатная ситуация в работе АСКД разрешается Исполнителем путем восстановления нормальной работоспособности оборудования на объекте Заказчика.</w:t>
      </w:r>
    </w:p>
    <w:p w:rsidR="00C650BB" w:rsidRPr="00823A27" w:rsidRDefault="00C650BB" w:rsidP="00C650BB">
      <w:pPr>
        <w:overflowPunct w:val="0"/>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823A27">
        <w:rPr>
          <w:rFonts w:ascii="Times New Roman" w:eastAsia="Times New Roman" w:hAnsi="Times New Roman"/>
          <w:sz w:val="24"/>
          <w:szCs w:val="24"/>
          <w:lang w:eastAsia="ru-RU"/>
        </w:rPr>
        <w:t xml:space="preserve">.3. В случаях возникновения </w:t>
      </w:r>
      <w:r w:rsidRPr="001750AC">
        <w:rPr>
          <w:rFonts w:ascii="Times New Roman" w:eastAsia="Times New Roman" w:hAnsi="Times New Roman"/>
          <w:b/>
          <w:sz w:val="24"/>
          <w:szCs w:val="24"/>
          <w:lang w:eastAsia="ru-RU"/>
        </w:rPr>
        <w:t>нештатных ситуаций</w:t>
      </w:r>
      <w:r w:rsidRPr="00823A27">
        <w:rPr>
          <w:rFonts w:ascii="Times New Roman" w:eastAsia="Times New Roman" w:hAnsi="Times New Roman"/>
          <w:sz w:val="24"/>
          <w:szCs w:val="24"/>
          <w:lang w:eastAsia="ru-RU"/>
        </w:rPr>
        <w:t>, с</w:t>
      </w:r>
      <w:r w:rsidRPr="001750AC">
        <w:rPr>
          <w:rFonts w:ascii="Times New Roman" w:eastAsia="Times New Roman" w:hAnsi="Times New Roman"/>
          <w:b/>
          <w:sz w:val="24"/>
          <w:szCs w:val="24"/>
          <w:lang w:eastAsia="ru-RU"/>
        </w:rPr>
        <w:t>пециалист</w:t>
      </w:r>
      <w:r w:rsidRPr="00823A27">
        <w:rPr>
          <w:rFonts w:ascii="Times New Roman" w:eastAsia="Times New Roman" w:hAnsi="Times New Roman"/>
          <w:sz w:val="24"/>
          <w:szCs w:val="24"/>
          <w:lang w:eastAsia="ru-RU"/>
        </w:rPr>
        <w:t xml:space="preserve"> Исполнителя прибывает </w:t>
      </w:r>
      <w:r w:rsidRPr="001750AC">
        <w:rPr>
          <w:rFonts w:ascii="Times New Roman" w:eastAsia="Times New Roman" w:hAnsi="Times New Roman"/>
          <w:b/>
          <w:sz w:val="24"/>
          <w:szCs w:val="24"/>
          <w:lang w:eastAsia="ru-RU"/>
        </w:rPr>
        <w:t xml:space="preserve">на объект в течение 2 (двух) часов с момента получения </w:t>
      </w:r>
      <w:r w:rsidRPr="00823A27">
        <w:rPr>
          <w:rFonts w:ascii="Times New Roman" w:eastAsia="Times New Roman" w:hAnsi="Times New Roman"/>
          <w:sz w:val="24"/>
          <w:szCs w:val="24"/>
          <w:lang w:eastAsia="ru-RU"/>
        </w:rPr>
        <w:t xml:space="preserve">информации от Заказчика, в том </w:t>
      </w:r>
      <w:r w:rsidRPr="001750AC">
        <w:rPr>
          <w:rFonts w:ascii="Times New Roman" w:eastAsia="Times New Roman" w:hAnsi="Times New Roman"/>
          <w:b/>
          <w:sz w:val="24"/>
          <w:szCs w:val="24"/>
          <w:lang w:eastAsia="ru-RU"/>
        </w:rPr>
        <w:t>числе в выходные и праздничные дни</w:t>
      </w:r>
      <w:r w:rsidRPr="00823A27">
        <w:rPr>
          <w:rFonts w:ascii="Times New Roman" w:eastAsia="Times New Roman" w:hAnsi="Times New Roman"/>
          <w:sz w:val="24"/>
          <w:szCs w:val="24"/>
          <w:lang w:eastAsia="ru-RU"/>
        </w:rPr>
        <w:t>. Выявление и устранение неисправностей осуществляется в течени</w:t>
      </w:r>
      <w:r>
        <w:rPr>
          <w:rFonts w:ascii="Times New Roman" w:eastAsia="Times New Roman" w:hAnsi="Times New Roman"/>
          <w:sz w:val="24"/>
          <w:szCs w:val="24"/>
          <w:lang w:eastAsia="ru-RU"/>
        </w:rPr>
        <w:t>е</w:t>
      </w:r>
      <w:r w:rsidRPr="00823A27">
        <w:rPr>
          <w:rFonts w:ascii="Times New Roman" w:eastAsia="Times New Roman" w:hAnsi="Times New Roman"/>
          <w:sz w:val="24"/>
          <w:szCs w:val="24"/>
          <w:lang w:eastAsia="ru-RU"/>
        </w:rPr>
        <w:t xml:space="preserve"> 24 часов после направления заявки </w:t>
      </w:r>
      <w:r>
        <w:rPr>
          <w:rFonts w:ascii="Times New Roman" w:eastAsia="Times New Roman" w:hAnsi="Times New Roman"/>
          <w:sz w:val="24"/>
          <w:szCs w:val="24"/>
          <w:lang w:eastAsia="ru-RU"/>
        </w:rPr>
        <w:t>на вызов специалиста Заказчиком, способом, установленным в п.13.1. Технического задания.</w:t>
      </w:r>
    </w:p>
    <w:p w:rsidR="00C650BB" w:rsidRPr="00823A27" w:rsidRDefault="00C650BB" w:rsidP="00C650BB">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.4. Если неработоспособность АСКД вызвана поломкой оборудования, Исполнитель должен уст</w:t>
      </w:r>
      <w:r>
        <w:rPr>
          <w:rFonts w:ascii="Times New Roman" w:eastAsia="Times New Roman" w:hAnsi="Times New Roman"/>
          <w:sz w:val="24"/>
          <w:szCs w:val="24"/>
          <w:lang w:eastAsia="ru-RU"/>
        </w:rPr>
        <w:t xml:space="preserve">ановить причину неисправностей </w:t>
      </w:r>
      <w:r w:rsidRPr="00823A27">
        <w:rPr>
          <w:rFonts w:ascii="Times New Roman" w:eastAsia="Times New Roman" w:hAnsi="Times New Roman"/>
          <w:sz w:val="24"/>
          <w:szCs w:val="24"/>
          <w:lang w:eastAsia="ru-RU"/>
        </w:rPr>
        <w:t>и в течение 1 рабочего дня</w:t>
      </w:r>
      <w:r>
        <w:rPr>
          <w:rFonts w:ascii="Times New Roman" w:eastAsia="Times New Roman" w:hAnsi="Times New Roman"/>
          <w:sz w:val="24"/>
          <w:szCs w:val="24"/>
          <w:lang w:eastAsia="ru-RU"/>
        </w:rPr>
        <w:t xml:space="preserve"> направить Заказчику письменное </w:t>
      </w:r>
      <w:r w:rsidRPr="00823A27">
        <w:rPr>
          <w:rFonts w:ascii="Times New Roman" w:eastAsia="Times New Roman" w:hAnsi="Times New Roman"/>
          <w:sz w:val="24"/>
          <w:szCs w:val="24"/>
          <w:lang w:eastAsia="ru-RU"/>
        </w:rPr>
        <w:t xml:space="preserve">техническое заключение, в котором должен отразить причину неработоспособности АСКД и перечень оборудования (узлов, деталей) подлежащего ремонту и/или замене. </w:t>
      </w:r>
    </w:p>
    <w:p w:rsidR="00C650BB" w:rsidRDefault="00C650BB" w:rsidP="00C650BB">
      <w:pPr>
        <w:overflowPunct w:val="0"/>
        <w:autoSpaceDE w:val="0"/>
        <w:spacing w:after="0" w:line="240" w:lineRule="auto"/>
        <w:contextualSpacing/>
        <w:jc w:val="both"/>
        <w:rPr>
          <w:rFonts w:ascii="Times New Roman" w:eastAsia="Times New Roman" w:hAnsi="Times New Roman"/>
          <w:color w:val="FF0000"/>
          <w:sz w:val="24"/>
          <w:szCs w:val="24"/>
          <w:lang w:eastAsia="ru-RU"/>
        </w:rPr>
      </w:pPr>
      <w:r w:rsidRPr="00823A27">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.5. </w:t>
      </w:r>
      <w:r w:rsidRPr="002D5A50">
        <w:rPr>
          <w:rFonts w:ascii="Times New Roman" w:eastAsia="Times New Roman" w:hAnsi="Times New Roman"/>
          <w:color w:val="FF0000"/>
          <w:sz w:val="24"/>
          <w:szCs w:val="24"/>
          <w:lang w:eastAsia="ru-RU"/>
        </w:rPr>
        <w:t xml:space="preserve">При поломке оборудования приобретение узлов и деталей </w:t>
      </w:r>
      <w:r>
        <w:rPr>
          <w:rFonts w:ascii="Times New Roman" w:eastAsia="Times New Roman" w:hAnsi="Times New Roman"/>
          <w:color w:val="FF0000"/>
          <w:sz w:val="24"/>
          <w:szCs w:val="24"/>
          <w:lang w:eastAsia="ru-RU"/>
        </w:rPr>
        <w:t>на сумму до 7 000,00 руб.</w:t>
      </w:r>
      <w:r w:rsidR="00FD6BB4">
        <w:rPr>
          <w:rFonts w:ascii="Times New Roman" w:eastAsia="Times New Roman" w:hAnsi="Times New Roman"/>
          <w:color w:val="FF0000"/>
          <w:sz w:val="24"/>
          <w:szCs w:val="24"/>
          <w:lang w:eastAsia="ru-RU"/>
        </w:rPr>
        <w:t xml:space="preserve"> в месяц</w:t>
      </w:r>
      <w:r>
        <w:rPr>
          <w:rFonts w:ascii="Times New Roman" w:eastAsia="Times New Roman" w:hAnsi="Times New Roman"/>
          <w:color w:val="FF0000"/>
          <w:sz w:val="24"/>
          <w:szCs w:val="24"/>
          <w:lang w:eastAsia="ru-RU"/>
        </w:rPr>
        <w:t xml:space="preserve"> </w:t>
      </w:r>
      <w:r w:rsidRPr="002D5A50">
        <w:rPr>
          <w:rFonts w:ascii="Times New Roman" w:eastAsia="Times New Roman" w:hAnsi="Times New Roman"/>
          <w:color w:val="FF0000"/>
          <w:sz w:val="24"/>
          <w:szCs w:val="24"/>
          <w:lang w:eastAsia="ru-RU"/>
        </w:rPr>
        <w:t xml:space="preserve">осуществляется за счет средств </w:t>
      </w:r>
      <w:r>
        <w:rPr>
          <w:rFonts w:ascii="Times New Roman" w:eastAsia="Times New Roman" w:hAnsi="Times New Roman"/>
          <w:color w:val="FF0000"/>
          <w:sz w:val="24"/>
          <w:szCs w:val="24"/>
          <w:lang w:eastAsia="ru-RU"/>
        </w:rPr>
        <w:t xml:space="preserve">Исполнителя, а свыше указанной суммы – за счет </w:t>
      </w:r>
      <w:r w:rsidRPr="002D5A50">
        <w:rPr>
          <w:rFonts w:ascii="Times New Roman" w:eastAsia="Times New Roman" w:hAnsi="Times New Roman"/>
          <w:color w:val="FF0000"/>
          <w:sz w:val="24"/>
          <w:szCs w:val="24"/>
          <w:lang w:eastAsia="ru-RU"/>
        </w:rPr>
        <w:t xml:space="preserve">Заказчика, для чего Исполнитель выставляет счет Заказчику на приобретение вышедших из строя узлов и деталей. </w:t>
      </w:r>
    </w:p>
    <w:p w:rsidR="00C650BB" w:rsidRPr="00643652" w:rsidRDefault="00C650BB" w:rsidP="00C650BB">
      <w:pPr>
        <w:overflowPunct w:val="0"/>
        <w:autoSpaceDE w:val="0"/>
        <w:spacing w:after="0" w:line="240" w:lineRule="auto"/>
        <w:contextualSpacing/>
        <w:jc w:val="both"/>
        <w:rPr>
          <w:rFonts w:ascii="Times New Roman" w:eastAsia="Times New Roman" w:hAnsi="Times New Roman"/>
          <w:b/>
          <w:sz w:val="24"/>
          <w:szCs w:val="24"/>
          <w:lang w:eastAsia="ru-RU"/>
        </w:rPr>
      </w:pPr>
      <w:r w:rsidRPr="00643652">
        <w:rPr>
          <w:rFonts w:ascii="Times New Roman" w:eastAsia="Times New Roman" w:hAnsi="Times New Roman"/>
          <w:b/>
          <w:sz w:val="24"/>
          <w:szCs w:val="24"/>
          <w:lang w:eastAsia="ru-RU"/>
        </w:rPr>
        <w:t>Установка и замена узлов и деталей для восстановления работоспособности АСКД входит в общую стоимость оказания услуг по Договору.</w:t>
      </w:r>
    </w:p>
    <w:p w:rsidR="00C650BB" w:rsidRPr="00823A27" w:rsidRDefault="00C650BB" w:rsidP="00C650BB">
      <w:pPr>
        <w:overflowPunct w:val="0"/>
        <w:autoSpaceDE w:val="0"/>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.6. В отдельных случаях, когда специалисту Исполнителя не представляется возможным определи</w:t>
      </w:r>
      <w:r>
        <w:rPr>
          <w:rFonts w:ascii="Times New Roman" w:eastAsia="Times New Roman" w:hAnsi="Times New Roman"/>
          <w:sz w:val="24"/>
          <w:szCs w:val="24"/>
          <w:lang w:eastAsia="ru-RU"/>
        </w:rPr>
        <w:t xml:space="preserve">ть причину неработоспособности </w:t>
      </w:r>
      <w:r w:rsidRPr="00823A27">
        <w:rPr>
          <w:rFonts w:ascii="Times New Roman" w:eastAsia="Times New Roman" w:hAnsi="Times New Roman"/>
          <w:sz w:val="24"/>
          <w:szCs w:val="24"/>
          <w:lang w:eastAsia="ru-RU"/>
        </w:rPr>
        <w:t>оборудования АСКД на месте оказания услуг (объекте заказчика) и для этого требуется проведение сложной диагностики, в этом случае Исполнитель осуществляет данные меры в своем сервисном центре. При этом, доставка оборудования в сервисный центр и обратно осуществляется силами и за счет средств Исполнителя.  В любом случае срок устранения неисправности не должен превышать сроки, указанные в п. 1</w:t>
      </w:r>
      <w:r>
        <w:rPr>
          <w:rFonts w:ascii="Times New Roman" w:eastAsia="Times New Roman" w:hAnsi="Times New Roman"/>
          <w:sz w:val="24"/>
          <w:szCs w:val="24"/>
          <w:lang w:eastAsia="ru-RU"/>
        </w:rPr>
        <w:t>3</w:t>
      </w:r>
      <w:r w:rsidRPr="00823A2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Т</w:t>
      </w:r>
      <w:r w:rsidRPr="00823A27">
        <w:rPr>
          <w:rFonts w:ascii="Times New Roman" w:eastAsia="Times New Roman" w:hAnsi="Times New Roman"/>
          <w:sz w:val="24"/>
          <w:szCs w:val="24"/>
          <w:lang w:eastAsia="ru-RU"/>
        </w:rPr>
        <w:t>ехнического задания.</w:t>
      </w:r>
    </w:p>
    <w:p w:rsidR="00C650BB" w:rsidRPr="00823A27" w:rsidRDefault="00C650BB" w:rsidP="002E678C">
      <w:pPr>
        <w:numPr>
          <w:ilvl w:val="0"/>
          <w:numId w:val="44"/>
        </w:numPr>
        <w:spacing w:before="120" w:after="0" w:line="240" w:lineRule="auto"/>
        <w:ind w:left="357" w:hanging="357"/>
        <w:jc w:val="both"/>
        <w:rPr>
          <w:rFonts w:ascii="Times New Roman" w:eastAsia="Times New Roman" w:hAnsi="Times New Roman"/>
          <w:b/>
          <w:sz w:val="24"/>
          <w:szCs w:val="24"/>
        </w:rPr>
      </w:pPr>
      <w:r w:rsidRPr="00823A27">
        <w:rPr>
          <w:rFonts w:ascii="Times New Roman" w:eastAsia="Times New Roman" w:hAnsi="Times New Roman"/>
          <w:b/>
          <w:sz w:val="24"/>
          <w:szCs w:val="24"/>
        </w:rPr>
        <w:t>Требования к сроку и объему предоставления гарантий качества услуг:</w:t>
      </w:r>
    </w:p>
    <w:p w:rsidR="00C650BB" w:rsidRPr="00823A27" w:rsidRDefault="00C650BB" w:rsidP="00C650BB">
      <w:pPr>
        <w:spacing w:after="0" w:line="240" w:lineRule="auto"/>
        <w:jc w:val="both"/>
        <w:rPr>
          <w:rFonts w:ascii="Times New Roman" w:eastAsia="Times New Roman" w:hAnsi="Times New Roman"/>
          <w:sz w:val="24"/>
          <w:szCs w:val="24"/>
          <w:lang w:eastAsia="ru-RU"/>
        </w:rPr>
      </w:pPr>
      <w:r w:rsidRPr="00823A27">
        <w:rPr>
          <w:rFonts w:ascii="Times New Roman" w:eastAsia="Times New Roman" w:hAnsi="Times New Roman"/>
          <w:sz w:val="24"/>
          <w:szCs w:val="24"/>
          <w:lang w:eastAsia="ru-RU"/>
        </w:rPr>
        <w:t xml:space="preserve">Исполнитель устанавливает гарантию на все </w:t>
      </w:r>
      <w:r>
        <w:rPr>
          <w:rFonts w:ascii="Times New Roman" w:eastAsia="Times New Roman" w:hAnsi="Times New Roman"/>
          <w:sz w:val="24"/>
          <w:szCs w:val="24"/>
          <w:lang w:eastAsia="ru-RU"/>
        </w:rPr>
        <w:t>оказанные услуги /</w:t>
      </w:r>
      <w:r w:rsidRPr="00823A27">
        <w:rPr>
          <w:rFonts w:ascii="Times New Roman" w:eastAsia="Times New Roman" w:hAnsi="Times New Roman"/>
          <w:sz w:val="24"/>
          <w:szCs w:val="24"/>
          <w:lang w:eastAsia="ru-RU"/>
        </w:rPr>
        <w:t>выполненные работы в рамках оказания услуги в течени</w:t>
      </w:r>
      <w:r>
        <w:rPr>
          <w:rFonts w:ascii="Times New Roman" w:eastAsia="Times New Roman" w:hAnsi="Times New Roman"/>
          <w:sz w:val="24"/>
          <w:szCs w:val="24"/>
          <w:lang w:eastAsia="ru-RU"/>
        </w:rPr>
        <w:t>е</w:t>
      </w:r>
      <w:r w:rsidRPr="00823A27">
        <w:rPr>
          <w:rFonts w:ascii="Times New Roman" w:eastAsia="Times New Roman" w:hAnsi="Times New Roman"/>
          <w:sz w:val="24"/>
          <w:szCs w:val="24"/>
          <w:lang w:eastAsia="ru-RU"/>
        </w:rPr>
        <w:t xml:space="preserve"> 6 (шести) месяцев после оказания услуги.</w:t>
      </w:r>
    </w:p>
    <w:p w:rsidR="00C650BB" w:rsidRDefault="00C650BB" w:rsidP="002E678C">
      <w:pPr>
        <w:widowControl w:val="0"/>
        <w:numPr>
          <w:ilvl w:val="0"/>
          <w:numId w:val="44"/>
        </w:numPr>
        <w:suppressAutoHyphens/>
        <w:autoSpaceDE w:val="0"/>
        <w:spacing w:before="120" w:after="0" w:line="240" w:lineRule="auto"/>
        <w:ind w:left="357" w:hanging="357"/>
        <w:jc w:val="both"/>
        <w:rPr>
          <w:rFonts w:ascii="Times New Roman" w:eastAsia="Times New Roman" w:hAnsi="Times New Roman"/>
          <w:sz w:val="24"/>
          <w:szCs w:val="24"/>
          <w:lang w:eastAsia="ru-RU"/>
        </w:rPr>
      </w:pPr>
      <w:r w:rsidRPr="00F2656F">
        <w:rPr>
          <w:rFonts w:ascii="Times New Roman" w:eastAsia="Times New Roman" w:hAnsi="Times New Roman"/>
          <w:b/>
          <w:sz w:val="24"/>
          <w:szCs w:val="24"/>
        </w:rPr>
        <w:t xml:space="preserve">Порядок сдачи-приемки работ:  </w:t>
      </w:r>
      <w:r w:rsidRPr="00F2656F">
        <w:rPr>
          <w:rFonts w:ascii="Times New Roman" w:eastAsia="Times New Roman" w:hAnsi="Times New Roman"/>
          <w:sz w:val="24"/>
          <w:szCs w:val="24"/>
        </w:rPr>
        <w:t>ежемесячно, в соответствии с условиями Договора</w:t>
      </w:r>
      <w:r>
        <w:rPr>
          <w:rFonts w:ascii="Times New Roman" w:eastAsia="Times New Roman" w:hAnsi="Times New Roman"/>
          <w:sz w:val="24"/>
          <w:szCs w:val="24"/>
        </w:rPr>
        <w:t>.</w:t>
      </w:r>
    </w:p>
    <w:p w:rsidR="00C650BB" w:rsidRDefault="00C650BB" w:rsidP="00C650BB">
      <w:pPr>
        <w:widowControl w:val="0"/>
        <w:suppressAutoHyphens/>
        <w:autoSpaceDE w:val="0"/>
        <w:spacing w:after="0" w:line="240" w:lineRule="auto"/>
        <w:jc w:val="both"/>
        <w:rPr>
          <w:rFonts w:ascii="Times New Roman" w:eastAsia="Times New Roman" w:hAnsi="Times New Roman"/>
          <w:sz w:val="24"/>
          <w:szCs w:val="24"/>
          <w:lang w:eastAsia="ru-RU"/>
        </w:rPr>
      </w:pPr>
      <w:r w:rsidRPr="00F2656F">
        <w:rPr>
          <w:rFonts w:ascii="Times New Roman" w:eastAsia="Times New Roman" w:hAnsi="Times New Roman"/>
          <w:sz w:val="24"/>
          <w:szCs w:val="24"/>
          <w:lang w:eastAsia="ru-RU"/>
        </w:rPr>
        <w:t xml:space="preserve">В течение 5 (пяти) рабочих дней после окончания отчетного периода Исполнитель направляет Заказчику отчетные документы (счет, счет-фактуру, два экземпляра акта оказанных услуг </w:t>
      </w:r>
      <w:r>
        <w:rPr>
          <w:rFonts w:ascii="Times New Roman" w:eastAsia="Times New Roman" w:hAnsi="Times New Roman"/>
          <w:sz w:val="24"/>
          <w:szCs w:val="24"/>
          <w:lang w:eastAsia="ru-RU"/>
        </w:rPr>
        <w:t>/в</w:t>
      </w:r>
      <w:r w:rsidRPr="00F2656F">
        <w:rPr>
          <w:rFonts w:ascii="Times New Roman" w:eastAsia="Times New Roman" w:hAnsi="Times New Roman"/>
          <w:sz w:val="24"/>
          <w:szCs w:val="24"/>
          <w:lang w:eastAsia="ru-RU"/>
        </w:rPr>
        <w:t>ыполненных работ)</w:t>
      </w:r>
      <w:r>
        <w:rPr>
          <w:rFonts w:ascii="Times New Roman" w:eastAsia="Times New Roman" w:hAnsi="Times New Roman"/>
          <w:sz w:val="24"/>
          <w:szCs w:val="24"/>
          <w:lang w:eastAsia="ru-RU"/>
        </w:rPr>
        <w:t>, журнал для утверждения Заказчиком</w:t>
      </w:r>
      <w:r w:rsidRPr="00F2656F">
        <w:rPr>
          <w:rFonts w:ascii="Times New Roman" w:eastAsia="Times New Roman" w:hAnsi="Times New Roman"/>
          <w:sz w:val="24"/>
          <w:szCs w:val="24"/>
          <w:lang w:eastAsia="ru-RU"/>
        </w:rPr>
        <w:t xml:space="preserve">. </w:t>
      </w:r>
    </w:p>
    <w:p w:rsidR="00C650BB" w:rsidRPr="00F2656F" w:rsidRDefault="00C650BB" w:rsidP="00C650BB">
      <w:pPr>
        <w:widowControl w:val="0"/>
        <w:suppressAutoHyphens/>
        <w:autoSpaceDE w:val="0"/>
        <w:spacing w:after="0" w:line="240" w:lineRule="auto"/>
        <w:jc w:val="both"/>
        <w:rPr>
          <w:rFonts w:ascii="Times New Roman" w:eastAsia="Times New Roman" w:hAnsi="Times New Roman"/>
          <w:sz w:val="24"/>
          <w:szCs w:val="24"/>
          <w:lang w:eastAsia="ru-RU"/>
        </w:rPr>
      </w:pPr>
      <w:r w:rsidRPr="00F2656F">
        <w:rPr>
          <w:rFonts w:ascii="Times New Roman" w:eastAsia="Times New Roman" w:hAnsi="Times New Roman"/>
          <w:sz w:val="24"/>
          <w:szCs w:val="24"/>
          <w:lang w:eastAsia="ru-RU"/>
        </w:rPr>
        <w:t>Отчетным периодом является календарный месяц, в котором оказывались услуги/работы по договору.</w:t>
      </w:r>
    </w:p>
    <w:p w:rsidR="00C650BB" w:rsidRDefault="00C650BB" w:rsidP="00C650BB">
      <w:pPr>
        <w:spacing w:after="0" w:line="240" w:lineRule="auto"/>
        <w:jc w:val="both"/>
        <w:rPr>
          <w:rFonts w:ascii="Times New Roman" w:eastAsia="Times New Roman" w:hAnsi="Times New Roman"/>
          <w:sz w:val="24"/>
          <w:szCs w:val="24"/>
        </w:rPr>
      </w:pPr>
    </w:p>
    <w:p w:rsidR="00C650BB" w:rsidRPr="00B7702A" w:rsidRDefault="00C650BB" w:rsidP="00C650BB">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r w:rsidRPr="00B7702A">
        <w:rPr>
          <w:rFonts w:ascii="Times New Roman" w:eastAsia="Times New Roman" w:hAnsi="Times New Roman"/>
          <w:b/>
          <w:bCs/>
          <w:sz w:val="24"/>
          <w:szCs w:val="24"/>
          <w:lang w:eastAsia="ru-RU"/>
        </w:rPr>
        <w:t xml:space="preserve">Порядок расчетов за оказанные услуги: </w:t>
      </w:r>
    </w:p>
    <w:p w:rsidR="00C650BB" w:rsidRPr="004F6941" w:rsidRDefault="00C650BB" w:rsidP="00C650BB">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4F6941">
        <w:rPr>
          <w:rFonts w:ascii="Times New Roman" w:eastAsia="Times New Roman"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услуг/работ, либо отказывается от приема и направляет Исполнителю письменное мотивированное возражение</w:t>
      </w:r>
    </w:p>
    <w:p w:rsidR="00C650BB" w:rsidRPr="004F6941" w:rsidRDefault="00C650BB" w:rsidP="00C650BB">
      <w:pPr>
        <w:widowControl w:val="0"/>
        <w:suppressAutoHyphens/>
        <w:autoSpaceDE w:val="0"/>
        <w:spacing w:after="0" w:line="240" w:lineRule="auto"/>
        <w:ind w:firstLine="567"/>
        <w:jc w:val="both"/>
        <w:rPr>
          <w:rFonts w:ascii="Times New Roman" w:eastAsia="Times New Roman" w:hAnsi="Times New Roman"/>
          <w:b/>
          <w:bCs/>
          <w:sz w:val="24"/>
          <w:szCs w:val="24"/>
          <w:lang w:eastAsia="ru-RU"/>
        </w:rPr>
      </w:pPr>
      <w:r w:rsidRPr="004F6941">
        <w:rPr>
          <w:rFonts w:ascii="Times New Roman" w:eastAsia="Times New Roman" w:hAnsi="Times New Roman"/>
          <w:sz w:val="24"/>
          <w:szCs w:val="24"/>
          <w:lang w:eastAsia="ru-RU"/>
        </w:rPr>
        <w:t xml:space="preserve">Стоимость и оплата услуг определяется </w:t>
      </w:r>
      <w:r>
        <w:rPr>
          <w:rFonts w:ascii="Times New Roman" w:eastAsia="Times New Roman" w:hAnsi="Times New Roman"/>
          <w:sz w:val="24"/>
          <w:szCs w:val="24"/>
          <w:lang w:eastAsia="ru-RU"/>
        </w:rPr>
        <w:t>в соответствии со Спецификацией, исходя из объема фактически оказанных услуг, подтвержденных отчетной документацией (в том числе соответствующими записями Исполнителя в журнале), утвержденными Заказчиком в отчетном периоде.</w:t>
      </w:r>
    </w:p>
    <w:p w:rsidR="00C650BB" w:rsidRPr="004F6941" w:rsidRDefault="00C650BB" w:rsidP="00C650BB">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4F6941">
        <w:rPr>
          <w:rFonts w:ascii="Times New Roman" w:eastAsia="Times New Roman" w:hAnsi="Times New Roman"/>
          <w:sz w:val="24"/>
          <w:szCs w:val="24"/>
          <w:lang w:eastAsia="ru-RU"/>
        </w:rPr>
        <w:t xml:space="preserve">Оплата осуществляется в безналичной форме по факту после проведения технического обслуживания и предоставления Исполнителем счета на оплату, счета-фактуры, акта </w:t>
      </w:r>
      <w:r>
        <w:rPr>
          <w:rFonts w:ascii="Times New Roman" w:eastAsia="Times New Roman" w:hAnsi="Times New Roman"/>
          <w:sz w:val="24"/>
          <w:szCs w:val="24"/>
          <w:lang w:eastAsia="ru-RU"/>
        </w:rPr>
        <w:t>оказанных услуг/</w:t>
      </w:r>
      <w:r w:rsidRPr="004F6941">
        <w:rPr>
          <w:rFonts w:ascii="Times New Roman" w:eastAsia="Times New Roman" w:hAnsi="Times New Roman"/>
          <w:sz w:val="24"/>
          <w:szCs w:val="24"/>
          <w:lang w:eastAsia="ru-RU"/>
        </w:rPr>
        <w:t>работ.</w:t>
      </w:r>
    </w:p>
    <w:p w:rsidR="00C650BB" w:rsidRDefault="00C650BB" w:rsidP="00C650BB">
      <w:pPr>
        <w:spacing w:after="0" w:line="240" w:lineRule="auto"/>
        <w:jc w:val="both"/>
        <w:rPr>
          <w:rFonts w:ascii="Times New Roman" w:eastAsia="Times New Roman" w:hAnsi="Times New Roman"/>
          <w:sz w:val="24"/>
          <w:szCs w:val="24"/>
        </w:rPr>
      </w:pPr>
      <w:r w:rsidRPr="004F6941">
        <w:rPr>
          <w:rFonts w:ascii="Times New Roman" w:eastAsia="Times New Roman" w:hAnsi="Times New Roman"/>
          <w:sz w:val="24"/>
          <w:szCs w:val="24"/>
          <w:lang w:eastAsia="ru-RU"/>
        </w:rPr>
        <w:t>Оплата производится путем перечисления денежных средств в рублях с лицевого счета Заказчика на рас</w:t>
      </w:r>
      <w:r>
        <w:rPr>
          <w:rFonts w:ascii="Times New Roman" w:eastAsia="Times New Roman" w:hAnsi="Times New Roman"/>
          <w:sz w:val="24"/>
          <w:szCs w:val="24"/>
          <w:lang w:eastAsia="ru-RU"/>
        </w:rPr>
        <w:t xml:space="preserve">четный счет Исполнителя в сроки, </w:t>
      </w:r>
      <w:r w:rsidRPr="004F6941">
        <w:rPr>
          <w:rFonts w:ascii="Times New Roman" w:eastAsia="Times New Roman" w:hAnsi="Times New Roman"/>
          <w:sz w:val="24"/>
          <w:szCs w:val="24"/>
          <w:lang w:eastAsia="ru-RU"/>
        </w:rPr>
        <w:t>указанные в договоре</w:t>
      </w:r>
      <w:r>
        <w:rPr>
          <w:rFonts w:ascii="Times New Roman" w:eastAsia="Times New Roman" w:hAnsi="Times New Roman"/>
          <w:sz w:val="24"/>
          <w:szCs w:val="24"/>
          <w:lang w:eastAsia="ru-RU"/>
        </w:rPr>
        <w:t>.</w:t>
      </w:r>
    </w:p>
    <w:p w:rsidR="000278E1" w:rsidRPr="00A213CA" w:rsidRDefault="000278E1" w:rsidP="00654690">
      <w:pPr>
        <w:spacing w:after="0" w:line="240" w:lineRule="auto"/>
        <w:jc w:val="right"/>
        <w:rPr>
          <w:rFonts w:ascii="Times New Roman" w:hAnsi="Times New Roman"/>
          <w:b/>
          <w:sz w:val="24"/>
          <w:szCs w:val="24"/>
        </w:rPr>
      </w:pPr>
      <w:r w:rsidRPr="00A213CA">
        <w:rPr>
          <w:rFonts w:ascii="Times New Roman" w:hAnsi="Times New Roman"/>
          <w:b/>
          <w:sz w:val="24"/>
          <w:szCs w:val="24"/>
        </w:rPr>
        <w:t>Приложение</w:t>
      </w:r>
    </w:p>
    <w:p w:rsidR="000278E1" w:rsidRPr="00A213CA" w:rsidRDefault="000278E1" w:rsidP="000278E1">
      <w:pPr>
        <w:spacing w:after="0" w:line="240" w:lineRule="auto"/>
        <w:jc w:val="right"/>
        <w:rPr>
          <w:rFonts w:ascii="Times New Roman" w:hAnsi="Times New Roman"/>
          <w:b/>
          <w:sz w:val="24"/>
          <w:szCs w:val="24"/>
        </w:rPr>
      </w:pPr>
      <w:r w:rsidRPr="00A213CA">
        <w:rPr>
          <w:rFonts w:ascii="Times New Roman" w:hAnsi="Times New Roman"/>
          <w:b/>
          <w:sz w:val="24"/>
          <w:szCs w:val="24"/>
        </w:rPr>
        <w:t>к Техническому заданию</w:t>
      </w:r>
    </w:p>
    <w:p w:rsidR="000278E1" w:rsidRPr="00A213CA" w:rsidRDefault="000278E1" w:rsidP="00412270">
      <w:pPr>
        <w:spacing w:after="0" w:line="240" w:lineRule="auto"/>
        <w:jc w:val="center"/>
        <w:rPr>
          <w:rFonts w:ascii="Times New Roman" w:hAnsi="Times New Roman"/>
          <w:sz w:val="24"/>
          <w:szCs w:val="24"/>
        </w:rPr>
      </w:pPr>
      <w:r w:rsidRPr="00A213CA">
        <w:rPr>
          <w:rFonts w:ascii="Times New Roman" w:hAnsi="Times New Roman"/>
          <w:sz w:val="24"/>
          <w:szCs w:val="24"/>
        </w:rPr>
        <w:t>Объем и характеристика услуг</w:t>
      </w:r>
      <w:r w:rsidRPr="00A213CA">
        <w:rPr>
          <w:rFonts w:ascii="Times New Roman" w:hAnsi="Times New Roman"/>
          <w:bCs/>
          <w:sz w:val="24"/>
          <w:szCs w:val="24"/>
        </w:rPr>
        <w:t xml:space="preserve"> </w:t>
      </w:r>
      <w:r w:rsidRPr="00A213CA">
        <w:rPr>
          <w:rFonts w:ascii="Times New Roman" w:hAnsi="Times New Roman"/>
          <w:sz w:val="24"/>
          <w:szCs w:val="24"/>
        </w:rPr>
        <w:t xml:space="preserve">по техническому обслуживанию </w:t>
      </w:r>
    </w:p>
    <w:p w:rsidR="000278E1" w:rsidRPr="00A213CA" w:rsidRDefault="000278E1" w:rsidP="00412270">
      <w:pPr>
        <w:spacing w:after="0" w:line="240" w:lineRule="auto"/>
        <w:jc w:val="center"/>
        <w:rPr>
          <w:rFonts w:ascii="Times New Roman" w:hAnsi="Times New Roman"/>
        </w:rPr>
      </w:pPr>
      <w:r w:rsidRPr="00A213CA">
        <w:rPr>
          <w:rFonts w:ascii="Times New Roman" w:hAnsi="Times New Roman"/>
          <w:sz w:val="24"/>
          <w:szCs w:val="24"/>
        </w:rPr>
        <w:t>автоматизированной системы контроля доступа (АСКД).</w:t>
      </w:r>
      <w:r w:rsidRPr="00A213CA">
        <w:rPr>
          <w:rFonts w:ascii="Times New Roman" w:hAnsi="Times New Roman"/>
          <w:bCs/>
          <w:sz w:val="24"/>
          <w:szCs w:val="24"/>
        </w:rPr>
        <w:t xml:space="preserve"> </w:t>
      </w: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644"/>
        <w:gridCol w:w="992"/>
        <w:gridCol w:w="3568"/>
      </w:tblGrid>
      <w:tr w:rsidR="000278E1" w:rsidRPr="00A213CA" w:rsidTr="00587B0E">
        <w:trPr>
          <w:trHeight w:val="625"/>
        </w:trPr>
        <w:tc>
          <w:tcPr>
            <w:tcW w:w="743" w:type="dxa"/>
            <w:tcBorders>
              <w:bottom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 п/п</w:t>
            </w:r>
          </w:p>
        </w:tc>
        <w:tc>
          <w:tcPr>
            <w:tcW w:w="4644" w:type="dxa"/>
            <w:tcBorders>
              <w:bottom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Наименование, объем и характеристика услуг</w:t>
            </w:r>
          </w:p>
        </w:tc>
        <w:tc>
          <w:tcPr>
            <w:tcW w:w="992" w:type="dxa"/>
            <w:tcBorders>
              <w:bottom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Кол-во услуг</w:t>
            </w:r>
          </w:p>
        </w:tc>
        <w:tc>
          <w:tcPr>
            <w:tcW w:w="3568" w:type="dxa"/>
            <w:tcBorders>
              <w:bottom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Период оказания услуг</w:t>
            </w:r>
          </w:p>
        </w:tc>
      </w:tr>
      <w:tr w:rsidR="000278E1" w:rsidRPr="00A213CA" w:rsidTr="00587B0E">
        <w:trPr>
          <w:trHeight w:val="265"/>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4644" w:type="dxa"/>
            <w:tcBorders>
              <w:top w:val="single" w:sz="4" w:space="0" w:color="auto"/>
            </w:tcBorders>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Проверка и протяжка электрических соединений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96"/>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lastRenderedPageBreak/>
              <w:t>2</w:t>
            </w:r>
          </w:p>
        </w:tc>
        <w:tc>
          <w:tcPr>
            <w:tcW w:w="4644" w:type="dxa"/>
            <w:tcBorders>
              <w:top w:val="single" w:sz="4" w:space="0" w:color="auto"/>
            </w:tcBorders>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Контрольная проверка технических характеристик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96"/>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w:t>
            </w:r>
          </w:p>
        </w:tc>
        <w:tc>
          <w:tcPr>
            <w:tcW w:w="4644" w:type="dxa"/>
            <w:tcBorders>
              <w:top w:val="single" w:sz="4" w:space="0" w:color="auto"/>
            </w:tcBorders>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Комплексная проверка работоспособности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56"/>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w:t>
            </w:r>
          </w:p>
        </w:tc>
        <w:tc>
          <w:tcPr>
            <w:tcW w:w="4644" w:type="dxa"/>
            <w:tcBorders>
              <w:top w:val="single" w:sz="4" w:space="0" w:color="auto"/>
            </w:tcBorders>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Чистка от пыли, грязи, коррозии и обдувка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489"/>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w:t>
            </w:r>
          </w:p>
        </w:tc>
        <w:tc>
          <w:tcPr>
            <w:tcW w:w="4644" w:type="dxa"/>
            <w:tcBorders>
              <w:top w:val="single" w:sz="4" w:space="0" w:color="auto"/>
            </w:tcBorders>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Проверка надежности заземления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96"/>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6</w:t>
            </w:r>
          </w:p>
        </w:tc>
        <w:tc>
          <w:tcPr>
            <w:tcW w:w="4644" w:type="dxa"/>
            <w:tcBorders>
              <w:top w:val="single" w:sz="4" w:space="0" w:color="auto"/>
            </w:tcBorders>
            <w:shd w:val="clear" w:color="auto" w:fill="auto"/>
            <w:vAlign w:val="center"/>
          </w:tcPr>
          <w:p w:rsidR="000278E1" w:rsidRPr="0058019A" w:rsidRDefault="000278E1" w:rsidP="00412270">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Внешний осмотр, проверка сохранности пломб, маркировки, клейм </w:t>
            </w:r>
            <w:r w:rsidRPr="0058019A">
              <w:rPr>
                <w:rFonts w:ascii="Times New Roman" w:hAnsi="Times New Roman"/>
                <w:bCs/>
                <w:color w:val="000000"/>
                <w:sz w:val="24"/>
                <w:szCs w:val="24"/>
              </w:rPr>
              <w:t>считывателя бесконтактных карт – 13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96"/>
        </w:trPr>
        <w:tc>
          <w:tcPr>
            <w:tcW w:w="743"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7</w:t>
            </w:r>
          </w:p>
        </w:tc>
        <w:tc>
          <w:tcPr>
            <w:tcW w:w="4644" w:type="dxa"/>
            <w:tcBorders>
              <w:top w:val="single" w:sz="4" w:space="0" w:color="auto"/>
            </w:tcBorders>
            <w:shd w:val="clear" w:color="auto" w:fill="auto"/>
            <w:vAlign w:val="center"/>
          </w:tcPr>
          <w:p w:rsidR="000278E1" w:rsidRPr="0058019A" w:rsidRDefault="000278E1" w:rsidP="00412270">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Чистка от пыли, грязи, коррозии и обдувка </w:t>
            </w:r>
            <w:r w:rsidRPr="0058019A">
              <w:rPr>
                <w:rFonts w:ascii="Times New Roman" w:hAnsi="Times New Roman"/>
                <w:bCs/>
                <w:color w:val="000000"/>
                <w:sz w:val="24"/>
                <w:szCs w:val="24"/>
              </w:rPr>
              <w:t>считывателя бесконтактных карт – 13 шт.</w:t>
            </w:r>
          </w:p>
        </w:tc>
        <w:tc>
          <w:tcPr>
            <w:tcW w:w="992"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tcBorders>
              <w:top w:val="single" w:sz="4" w:space="0" w:color="auto"/>
            </w:tcBorders>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8</w:t>
            </w:r>
          </w:p>
        </w:tc>
        <w:tc>
          <w:tcPr>
            <w:tcW w:w="4644" w:type="dxa"/>
            <w:shd w:val="clear" w:color="auto" w:fill="auto"/>
            <w:vAlign w:val="center"/>
          </w:tcPr>
          <w:p w:rsidR="000278E1" w:rsidRPr="0058019A" w:rsidRDefault="000278E1" w:rsidP="00412270">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Комплексная проверка работоспособности </w:t>
            </w:r>
            <w:r w:rsidRPr="0058019A">
              <w:rPr>
                <w:rFonts w:ascii="Times New Roman" w:hAnsi="Times New Roman"/>
                <w:bCs/>
                <w:color w:val="000000"/>
                <w:sz w:val="24"/>
                <w:szCs w:val="24"/>
              </w:rPr>
              <w:t>считывателя бесконтактных карт – 13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Проверка электрических соединений </w:t>
            </w:r>
            <w:r w:rsidRPr="0058019A">
              <w:rPr>
                <w:rFonts w:ascii="Times New Roman" w:hAnsi="Times New Roman"/>
                <w:bCs/>
                <w:color w:val="000000"/>
                <w:sz w:val="24"/>
                <w:szCs w:val="24"/>
              </w:rPr>
              <w:t>считывателя бесконтактных карт – 13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Проверка, подтяжка электрических соединений 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Контрольная проверка технических характеристик 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Внешний осмотр, проверка сохранности пломб, маркировки, клейм </w:t>
            </w:r>
            <w:r w:rsidRPr="0058019A">
              <w:rPr>
                <w:rFonts w:ascii="Times New Roman" w:hAnsi="Times New Roman"/>
                <w:bCs/>
                <w:color w:val="000000"/>
                <w:sz w:val="24"/>
                <w:szCs w:val="24"/>
              </w:rPr>
              <w:t>картоприемника – 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Чистка от пыли, грязи, коррозии и обдувка </w:t>
            </w:r>
            <w:r w:rsidRPr="0058019A">
              <w:rPr>
                <w:rFonts w:ascii="Times New Roman" w:hAnsi="Times New Roman"/>
                <w:bCs/>
                <w:color w:val="000000"/>
                <w:sz w:val="24"/>
                <w:szCs w:val="24"/>
              </w:rPr>
              <w:t>картоприемника – 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14</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Контрольная проверка технических характеристик </w:t>
            </w:r>
            <w:r w:rsidRPr="0058019A">
              <w:rPr>
                <w:rFonts w:ascii="Times New Roman" w:hAnsi="Times New Roman"/>
                <w:bCs/>
                <w:color w:val="000000"/>
                <w:sz w:val="24"/>
                <w:szCs w:val="24"/>
              </w:rPr>
              <w:t>картоприемника – 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15</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Внешний осмотр, проверка сохранности пломб, маркировки, клейм блока питания 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16.</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Чистка от пыли, грязи, коррозии и обдувка блока питания 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17</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Контрольная проверка технических характеристик блока питания 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18</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Комплексная проверка работоспособности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lastRenderedPageBreak/>
              <w:t>19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Проверка, подтяжка электрических соединений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Чистка от пыли, грязи, коррозии и обдувка </w:t>
            </w:r>
            <w:r w:rsidRPr="0058019A">
              <w:rPr>
                <w:rFonts w:ascii="Times New Roman" w:hAnsi="Times New Roman"/>
                <w:bCs/>
                <w:color w:val="000000"/>
                <w:sz w:val="24"/>
                <w:szCs w:val="24"/>
              </w:rPr>
              <w:t>аккумулятора 12 В., 4,5.-7 A/ч.</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Контрольная проверка технических характеристик </w:t>
            </w:r>
            <w:r w:rsidRPr="0058019A">
              <w:rPr>
                <w:rFonts w:ascii="Times New Roman" w:hAnsi="Times New Roman"/>
                <w:bCs/>
                <w:color w:val="000000"/>
                <w:sz w:val="24"/>
                <w:szCs w:val="24"/>
              </w:rPr>
              <w:t>аккумулятора 12 В., 4,5.-7 A/ч.</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Комплексная проверка работоспособности аккумулятор а 12 В., 4,5.-7 A/ч.</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Проверка качества установочных креплений аккумулятор а 12 В., 4,5.-7 A/ч.</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24</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Комплексная проверка технических характеристик кнопки аварийного выхода.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25</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Комплексная проверка работоспособности кнопки аварийного выхода.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26</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Комплексная проверка работоспособности программного обеспечения сервера </w:t>
            </w:r>
            <w:r w:rsidRPr="0058019A">
              <w:rPr>
                <w:rFonts w:ascii="Times New Roman" w:hAnsi="Times New Roman"/>
                <w:color w:val="000000"/>
                <w:sz w:val="24"/>
                <w:szCs w:val="24"/>
                <w:lang w:val="en-US"/>
              </w:rPr>
              <w:t>PERCO</w:t>
            </w:r>
            <w:r w:rsidRPr="0058019A">
              <w:rPr>
                <w:rFonts w:ascii="Times New Roman" w:hAnsi="Times New Roman"/>
                <w:color w:val="000000"/>
                <w:sz w:val="24"/>
                <w:szCs w:val="24"/>
              </w:rPr>
              <w:t>.</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Ежемесячно (1 раз в месяц)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27</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Чистка контактов, разъемных соединений </w:t>
            </w:r>
            <w:r w:rsidRPr="0058019A">
              <w:rPr>
                <w:rFonts w:ascii="Times New Roman" w:hAnsi="Times New Roman"/>
                <w:bCs/>
                <w:color w:val="000000"/>
                <w:sz w:val="24"/>
                <w:szCs w:val="24"/>
              </w:rPr>
              <w:t>считывателя бесконтактных карт – 13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28</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Внешний осмотр, проверка сохранности пломб, маркировки, клейм </w:t>
            </w:r>
            <w:r w:rsidRPr="0058019A">
              <w:rPr>
                <w:rFonts w:ascii="Times New Roman" w:hAnsi="Times New Roman"/>
                <w:bCs/>
                <w:color w:val="000000"/>
                <w:sz w:val="24"/>
                <w:szCs w:val="24"/>
              </w:rPr>
              <w:t>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29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Проверка качества установочных креплений оборудования </w:t>
            </w:r>
            <w:r w:rsidRPr="0058019A">
              <w:rPr>
                <w:rFonts w:ascii="Times New Roman" w:hAnsi="Times New Roman"/>
                <w:bCs/>
                <w:color w:val="000000"/>
                <w:sz w:val="24"/>
                <w:szCs w:val="24"/>
              </w:rPr>
              <w:t>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288"/>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Чистка от пыли, грязи, коррозии и обдувка </w:t>
            </w:r>
            <w:r w:rsidRPr="0058019A">
              <w:rPr>
                <w:rFonts w:ascii="Times New Roman" w:hAnsi="Times New Roman"/>
                <w:bCs/>
                <w:color w:val="000000"/>
                <w:sz w:val="24"/>
                <w:szCs w:val="24"/>
              </w:rPr>
              <w:t>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Комплексная проверка работоспособности </w:t>
            </w:r>
            <w:r w:rsidRPr="0058019A">
              <w:rPr>
                <w:rFonts w:ascii="Times New Roman" w:hAnsi="Times New Roman"/>
                <w:bCs/>
                <w:color w:val="000000"/>
                <w:sz w:val="24"/>
                <w:szCs w:val="24"/>
              </w:rPr>
              <w:t>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Комплексная проверка работоспособности </w:t>
            </w:r>
            <w:r w:rsidRPr="0058019A">
              <w:rPr>
                <w:rFonts w:ascii="Times New Roman" w:hAnsi="Times New Roman"/>
                <w:bCs/>
                <w:color w:val="000000"/>
                <w:sz w:val="24"/>
                <w:szCs w:val="24"/>
              </w:rPr>
              <w:t>картоприемника – 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Проверка концевых выключателей, позиционеров </w:t>
            </w:r>
            <w:r w:rsidRPr="0058019A">
              <w:rPr>
                <w:rFonts w:ascii="Times New Roman" w:hAnsi="Times New Roman"/>
                <w:bCs/>
                <w:color w:val="000000"/>
                <w:sz w:val="24"/>
                <w:szCs w:val="24"/>
              </w:rPr>
              <w:t>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34</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Чистка контактов, разъемных соединений турникета – 9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35.</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Проверка качества установочных креплений оборудования </w:t>
            </w:r>
            <w:r w:rsidRPr="0058019A">
              <w:rPr>
                <w:rFonts w:ascii="Times New Roman" w:hAnsi="Times New Roman"/>
                <w:bCs/>
                <w:color w:val="000000"/>
                <w:sz w:val="24"/>
                <w:szCs w:val="24"/>
              </w:rPr>
              <w:t>картоприемника – 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lastRenderedPageBreak/>
              <w:t>36.</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Чистка от пыли, грязи </w:t>
            </w:r>
            <w:r w:rsidRPr="0058019A">
              <w:rPr>
                <w:rFonts w:ascii="Times New Roman" w:hAnsi="Times New Roman"/>
                <w:sz w:val="24"/>
                <w:szCs w:val="24"/>
              </w:rPr>
              <w:t xml:space="preserve">компьютера </w:t>
            </w:r>
            <w:r w:rsidRPr="0058019A">
              <w:rPr>
                <w:rFonts w:ascii="Times New Roman" w:hAnsi="Times New Roman"/>
                <w:sz w:val="24"/>
                <w:szCs w:val="24"/>
                <w:lang w:val="en-US"/>
              </w:rPr>
              <w:t>Core</w:t>
            </w:r>
            <w:r w:rsidRPr="0058019A">
              <w:rPr>
                <w:rFonts w:ascii="Times New Roman" w:hAnsi="Times New Roman"/>
                <w:sz w:val="24"/>
                <w:szCs w:val="24"/>
              </w:rPr>
              <w:t xml:space="preserve"> </w:t>
            </w:r>
            <w:r w:rsidRPr="0058019A">
              <w:rPr>
                <w:rFonts w:ascii="Times New Roman" w:hAnsi="Times New Roman"/>
                <w:sz w:val="24"/>
                <w:szCs w:val="24"/>
                <w:lang w:val="en-US"/>
              </w:rPr>
              <w:t>i</w:t>
            </w:r>
            <w:r w:rsidRPr="0058019A">
              <w:rPr>
                <w:rFonts w:ascii="Times New Roman" w:hAnsi="Times New Roman"/>
                <w:sz w:val="24"/>
                <w:szCs w:val="24"/>
              </w:rPr>
              <w:t>3210/8</w:t>
            </w:r>
            <w:r w:rsidRPr="0058019A">
              <w:rPr>
                <w:rFonts w:ascii="Times New Roman" w:hAnsi="Times New Roman"/>
                <w:sz w:val="24"/>
                <w:szCs w:val="24"/>
                <w:lang w:val="en-US"/>
              </w:rPr>
              <w:t>G</w:t>
            </w:r>
            <w:r w:rsidRPr="0058019A">
              <w:rPr>
                <w:rFonts w:ascii="Times New Roman" w:hAnsi="Times New Roman"/>
                <w:sz w:val="24"/>
                <w:szCs w:val="24"/>
              </w:rPr>
              <w:t>/500</w:t>
            </w:r>
            <w:r w:rsidRPr="0058019A">
              <w:rPr>
                <w:rFonts w:ascii="Times New Roman" w:hAnsi="Times New Roman"/>
                <w:sz w:val="24"/>
                <w:szCs w:val="24"/>
                <w:lang w:val="en-US"/>
              </w:rPr>
              <w:t>Gb</w:t>
            </w:r>
            <w:r w:rsidRPr="0058019A">
              <w:rPr>
                <w:rFonts w:ascii="Times New Roman" w:hAnsi="Times New Roman"/>
                <w:sz w:val="24"/>
                <w:szCs w:val="24"/>
              </w:rPr>
              <w:t>/2</w:t>
            </w:r>
            <w:r w:rsidRPr="0058019A">
              <w:rPr>
                <w:rFonts w:ascii="Times New Roman" w:hAnsi="Times New Roman"/>
                <w:sz w:val="24"/>
                <w:szCs w:val="24"/>
                <w:lang w:val="en-US"/>
              </w:rPr>
              <w:t>Gb</w:t>
            </w:r>
            <w:r w:rsidRPr="0058019A">
              <w:rPr>
                <w:rFonts w:ascii="Times New Roman" w:hAnsi="Times New Roman"/>
                <w:sz w:val="24"/>
                <w:szCs w:val="24"/>
              </w:rPr>
              <w:t xml:space="preserve"> </w:t>
            </w:r>
            <w:r w:rsidRPr="0058019A">
              <w:rPr>
                <w:rFonts w:ascii="Times New Roman" w:hAnsi="Times New Roman"/>
                <w:sz w:val="24"/>
                <w:szCs w:val="24"/>
                <w:lang w:val="en-US"/>
              </w:rPr>
              <w:t>GT</w:t>
            </w:r>
            <w:r w:rsidRPr="0058019A">
              <w:rPr>
                <w:rFonts w:ascii="Times New Roman" w:hAnsi="Times New Roman"/>
                <w:sz w:val="24"/>
                <w:szCs w:val="24"/>
              </w:rPr>
              <w:t>630 - 5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37.</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Контрольная проверка технических характеристик компьютера Core i3210/8G/500Gb/2Gb GT630 – 5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38.</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Проверка качества установочных креплений оборудования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39.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color w:val="000000"/>
                <w:sz w:val="24"/>
                <w:szCs w:val="24"/>
              </w:rPr>
              <w:t xml:space="preserve">Проверка концевых выключателей, позиционеров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Чистка контактов, разъемных соединений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Проверка качества установочных креплений </w:t>
            </w:r>
            <w:r w:rsidRPr="0058019A">
              <w:rPr>
                <w:rFonts w:ascii="Times New Roman" w:hAnsi="Times New Roman"/>
                <w:bCs/>
                <w:color w:val="000000"/>
                <w:sz w:val="24"/>
                <w:szCs w:val="24"/>
              </w:rPr>
              <w:t>блока питания</w:t>
            </w:r>
            <w:r w:rsidRPr="0058019A">
              <w:rPr>
                <w:rFonts w:ascii="Times New Roman" w:hAnsi="Times New Roman"/>
                <w:color w:val="000000"/>
                <w:sz w:val="24"/>
                <w:szCs w:val="24"/>
              </w:rPr>
              <w:t xml:space="preserve"> </w:t>
            </w:r>
            <w:r w:rsidRPr="0058019A">
              <w:rPr>
                <w:rFonts w:ascii="Times New Roman" w:hAnsi="Times New Roman"/>
                <w:bCs/>
                <w:color w:val="000000"/>
                <w:sz w:val="24"/>
                <w:szCs w:val="24"/>
              </w:rPr>
              <w:t>Тверца-4 – 8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Проверка целостности базы данных.</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Резервное копирование базы данных.</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44.</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Обновление программного обеспечения.</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45.</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Внешний осмотр, проверка сохранности пломб, маркировки, клейм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46.</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Проверка качества установочных креплений оборудования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47.</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Чистка контактов, разъемных соединений контроллеров PERC</w:t>
            </w:r>
            <w:r w:rsidRPr="0058019A">
              <w:rPr>
                <w:rFonts w:ascii="Times New Roman" w:hAnsi="Times New Roman"/>
                <w:sz w:val="24"/>
                <w:szCs w:val="24"/>
                <w:lang w:val="en-US"/>
              </w:rPr>
              <w:t>O</w:t>
            </w:r>
            <w:r w:rsidRPr="0058019A">
              <w:rPr>
                <w:rFonts w:ascii="Times New Roman" w:hAnsi="Times New Roman"/>
                <w:sz w:val="24"/>
                <w:szCs w:val="24"/>
              </w:rPr>
              <w:t xml:space="preserve"> – 12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48.</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 xml:space="preserve">Проверка качества установочных креплений оборудования </w:t>
            </w:r>
            <w:r w:rsidRPr="0058019A">
              <w:rPr>
                <w:rFonts w:ascii="Times New Roman" w:hAnsi="Times New Roman"/>
                <w:bCs/>
                <w:color w:val="000000"/>
                <w:sz w:val="24"/>
                <w:szCs w:val="24"/>
              </w:rPr>
              <w:t>считывателя бесконтактных карт – 13 шт.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Ежеквартально (1 раз в квартал)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49.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Проверка, восстановление базы данных из резервной копии.</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заказчика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Настройка программного обеспечения по требованию Заказчика.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заказчика в течение 12 месяцев с даты заключения Договора</w:t>
            </w:r>
          </w:p>
        </w:tc>
      </w:tr>
      <w:tr w:rsidR="000278E1" w:rsidRPr="00A213CA" w:rsidTr="00587B0E">
        <w:trPr>
          <w:trHeight w:val="336"/>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Настройка по требованию Заказчика модуля «Верификация».</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По заявке заказчика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color w:val="000000"/>
                <w:sz w:val="24"/>
                <w:szCs w:val="24"/>
              </w:rPr>
              <w:t>Настройка по требованию Заказчика модуля «Дисциплинарные отчеты».</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заказчика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lastRenderedPageBreak/>
              <w:t>53.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сервера.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54.</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рабочего места.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395"/>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55.</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sz w:val="24"/>
                <w:szCs w:val="24"/>
              </w:rPr>
              <w:t xml:space="preserve">Внеплановое восстановление работоспособности </w:t>
            </w:r>
            <w:r w:rsidRPr="0058019A">
              <w:rPr>
                <w:rFonts w:ascii="Times New Roman" w:hAnsi="Times New Roman"/>
                <w:color w:val="000000"/>
                <w:sz w:val="24"/>
                <w:szCs w:val="24"/>
              </w:rPr>
              <w:t>модуля «Верификация».</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70"/>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56.</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sz w:val="24"/>
                <w:szCs w:val="24"/>
              </w:rPr>
              <w:t xml:space="preserve">Внеплановое восстановление работоспособности </w:t>
            </w:r>
            <w:r w:rsidRPr="0058019A">
              <w:rPr>
                <w:rFonts w:ascii="Times New Roman" w:hAnsi="Times New Roman"/>
                <w:color w:val="000000"/>
                <w:sz w:val="24"/>
                <w:szCs w:val="24"/>
              </w:rPr>
              <w:t>модуля «Дисциплинарные отчеты».</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13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57.</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sz w:val="24"/>
                <w:szCs w:val="24"/>
              </w:rPr>
              <w:t>Внеплановое восстановление работоспособности аккумулятора.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681"/>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58.</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color w:val="000000"/>
                <w:sz w:val="24"/>
                <w:szCs w:val="24"/>
              </w:rPr>
            </w:pPr>
            <w:r w:rsidRPr="0058019A">
              <w:rPr>
                <w:rFonts w:ascii="Times New Roman" w:hAnsi="Times New Roman"/>
                <w:sz w:val="24"/>
                <w:szCs w:val="24"/>
              </w:rPr>
              <w:t xml:space="preserve">Внеплановое восстановление работоспособности </w:t>
            </w:r>
            <w:r w:rsidRPr="0058019A">
              <w:rPr>
                <w:rFonts w:ascii="Times New Roman" w:hAnsi="Times New Roman"/>
                <w:sz w:val="24"/>
                <w:szCs w:val="24"/>
                <w:lang w:val="en-US"/>
              </w:rPr>
              <w:t>Core</w:t>
            </w:r>
            <w:r w:rsidRPr="0058019A">
              <w:rPr>
                <w:rFonts w:ascii="Times New Roman" w:hAnsi="Times New Roman"/>
                <w:sz w:val="24"/>
                <w:szCs w:val="24"/>
              </w:rPr>
              <w:t xml:space="preserve"> </w:t>
            </w:r>
            <w:r w:rsidRPr="0058019A">
              <w:rPr>
                <w:rFonts w:ascii="Times New Roman" w:hAnsi="Times New Roman"/>
                <w:sz w:val="24"/>
                <w:szCs w:val="24"/>
                <w:lang w:val="en-US"/>
              </w:rPr>
              <w:t>i</w:t>
            </w:r>
            <w:r w:rsidRPr="0058019A">
              <w:rPr>
                <w:rFonts w:ascii="Times New Roman" w:hAnsi="Times New Roman"/>
                <w:sz w:val="24"/>
                <w:szCs w:val="24"/>
              </w:rPr>
              <w:t>3210/8</w:t>
            </w:r>
            <w:r w:rsidRPr="0058019A">
              <w:rPr>
                <w:rFonts w:ascii="Times New Roman" w:hAnsi="Times New Roman"/>
                <w:sz w:val="24"/>
                <w:szCs w:val="24"/>
                <w:lang w:val="en-US"/>
              </w:rPr>
              <w:t>G</w:t>
            </w:r>
            <w:r w:rsidRPr="0058019A">
              <w:rPr>
                <w:rFonts w:ascii="Times New Roman" w:hAnsi="Times New Roman"/>
                <w:sz w:val="24"/>
                <w:szCs w:val="24"/>
              </w:rPr>
              <w:t>/500</w:t>
            </w:r>
            <w:r w:rsidRPr="0058019A">
              <w:rPr>
                <w:rFonts w:ascii="Times New Roman" w:hAnsi="Times New Roman"/>
                <w:sz w:val="24"/>
                <w:szCs w:val="24"/>
                <w:lang w:val="en-US"/>
              </w:rPr>
              <w:t>Gb</w:t>
            </w:r>
            <w:r w:rsidRPr="0058019A">
              <w:rPr>
                <w:rFonts w:ascii="Times New Roman" w:hAnsi="Times New Roman"/>
                <w:sz w:val="24"/>
                <w:szCs w:val="24"/>
              </w:rPr>
              <w:t>/2</w:t>
            </w:r>
            <w:r w:rsidRPr="0058019A">
              <w:rPr>
                <w:rFonts w:ascii="Times New Roman" w:hAnsi="Times New Roman"/>
                <w:sz w:val="24"/>
                <w:szCs w:val="24"/>
                <w:lang w:val="en-US"/>
              </w:rPr>
              <w:t>Gb</w:t>
            </w:r>
            <w:r w:rsidRPr="0058019A">
              <w:rPr>
                <w:rFonts w:ascii="Times New Roman" w:hAnsi="Times New Roman"/>
                <w:sz w:val="24"/>
                <w:szCs w:val="24"/>
              </w:rPr>
              <w:t xml:space="preserve"> </w:t>
            </w:r>
            <w:r w:rsidRPr="0058019A">
              <w:rPr>
                <w:rFonts w:ascii="Times New Roman" w:hAnsi="Times New Roman"/>
                <w:sz w:val="24"/>
                <w:szCs w:val="24"/>
                <w:lang w:val="en-US"/>
              </w:rPr>
              <w:t>GT</w:t>
            </w:r>
            <w:r w:rsidRPr="0058019A">
              <w:rPr>
                <w:rFonts w:ascii="Times New Roman" w:hAnsi="Times New Roman"/>
                <w:sz w:val="24"/>
                <w:szCs w:val="24"/>
              </w:rPr>
              <w:t>630.</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218"/>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59.</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картоприёмника.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течение 12 месяцев с даты заключения договора</w:t>
            </w:r>
          </w:p>
        </w:tc>
      </w:tr>
      <w:tr w:rsidR="000278E1" w:rsidRPr="00A213CA" w:rsidTr="00587B0E">
        <w:trPr>
          <w:trHeight w:val="56"/>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60.</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блока питания Тверца-4.</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течение 12 месяцев с даты заключения договора</w:t>
            </w:r>
          </w:p>
        </w:tc>
      </w:tr>
      <w:tr w:rsidR="000278E1" w:rsidRPr="00A213CA" w:rsidTr="00587B0E">
        <w:trPr>
          <w:trHeight w:val="349"/>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61.</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кнопки аварийного выхода.</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387"/>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62.</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считывателя бесконтактных карт.</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r w:rsidR="000278E1" w:rsidRPr="00A213CA" w:rsidTr="00587B0E">
        <w:trPr>
          <w:trHeight w:val="515"/>
        </w:trPr>
        <w:tc>
          <w:tcPr>
            <w:tcW w:w="743"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63.</w:t>
            </w:r>
          </w:p>
        </w:tc>
        <w:tc>
          <w:tcPr>
            <w:tcW w:w="4644" w:type="dxa"/>
            <w:shd w:val="clear" w:color="auto" w:fill="auto"/>
            <w:vAlign w:val="center"/>
          </w:tcPr>
          <w:p w:rsidR="000278E1" w:rsidRPr="0058019A" w:rsidRDefault="000278E1" w:rsidP="00587B0E">
            <w:pPr>
              <w:spacing w:after="0" w:line="240" w:lineRule="auto"/>
              <w:rPr>
                <w:rFonts w:ascii="Times New Roman" w:hAnsi="Times New Roman"/>
                <w:sz w:val="24"/>
                <w:szCs w:val="24"/>
              </w:rPr>
            </w:pPr>
            <w:r w:rsidRPr="0058019A">
              <w:rPr>
                <w:rFonts w:ascii="Times New Roman" w:hAnsi="Times New Roman"/>
                <w:sz w:val="24"/>
                <w:szCs w:val="24"/>
              </w:rPr>
              <w:t>Внеплановое восстановление работоспособности  автоматического шлагбаума  CAME  G-4000.</w:t>
            </w:r>
          </w:p>
        </w:tc>
        <w:tc>
          <w:tcPr>
            <w:tcW w:w="992" w:type="dxa"/>
            <w:shd w:val="clear" w:color="auto" w:fill="auto"/>
            <w:vAlign w:val="center"/>
          </w:tcPr>
          <w:p w:rsidR="000278E1" w:rsidRPr="0058019A" w:rsidRDefault="000278E1" w:rsidP="00412270">
            <w:pPr>
              <w:spacing w:after="0" w:line="240" w:lineRule="auto"/>
              <w:jc w:val="center"/>
              <w:rPr>
                <w:rFonts w:ascii="Times New Roman" w:hAnsi="Times New Roman"/>
                <w:sz w:val="24"/>
                <w:szCs w:val="24"/>
              </w:rPr>
            </w:pPr>
            <w:r w:rsidRPr="0058019A">
              <w:rPr>
                <w:rFonts w:ascii="Times New Roman" w:hAnsi="Times New Roman"/>
                <w:sz w:val="24"/>
                <w:szCs w:val="24"/>
              </w:rPr>
              <w:t>1</w:t>
            </w:r>
          </w:p>
        </w:tc>
        <w:tc>
          <w:tcPr>
            <w:tcW w:w="3568" w:type="dxa"/>
            <w:shd w:val="clear" w:color="auto" w:fill="auto"/>
            <w:vAlign w:val="center"/>
          </w:tcPr>
          <w:p w:rsidR="000278E1" w:rsidRPr="0058019A" w:rsidRDefault="000278E1" w:rsidP="00412270">
            <w:pPr>
              <w:spacing w:after="0" w:line="240" w:lineRule="auto"/>
              <w:jc w:val="center"/>
              <w:rPr>
                <w:rFonts w:ascii="Times New Roman" w:hAnsi="Times New Roman"/>
                <w:color w:val="000000"/>
                <w:sz w:val="24"/>
                <w:szCs w:val="24"/>
              </w:rPr>
            </w:pPr>
            <w:r w:rsidRPr="0058019A">
              <w:rPr>
                <w:rFonts w:ascii="Times New Roman" w:hAnsi="Times New Roman"/>
                <w:sz w:val="24"/>
                <w:szCs w:val="24"/>
              </w:rPr>
              <w:t>По заявке, в течение 12 месяцев с даты заключения договора</w:t>
            </w:r>
          </w:p>
        </w:tc>
      </w:tr>
    </w:tbl>
    <w:p w:rsidR="000278E1" w:rsidRPr="00A213CA" w:rsidRDefault="000278E1" w:rsidP="000278E1">
      <w:pPr>
        <w:shd w:val="clear" w:color="auto" w:fill="FFFFFF"/>
        <w:spacing w:after="0" w:line="240" w:lineRule="auto"/>
        <w:ind w:left="4820"/>
        <w:jc w:val="both"/>
        <w:rPr>
          <w:rFonts w:ascii="Times New Roman" w:hAnsi="Times New Roman"/>
          <w:color w:val="000000"/>
          <w:sz w:val="24"/>
          <w:szCs w:val="24"/>
        </w:rPr>
      </w:pPr>
    </w:p>
    <w:p w:rsidR="000278E1" w:rsidRDefault="000278E1" w:rsidP="00EC6546">
      <w:pPr>
        <w:spacing w:after="0" w:line="240" w:lineRule="auto"/>
        <w:jc w:val="center"/>
        <w:rPr>
          <w:rFonts w:ascii="Times New Roman" w:eastAsia="Times New Roman" w:hAnsi="Times New Roman"/>
          <w:b/>
          <w:bCs/>
          <w:sz w:val="24"/>
          <w:szCs w:val="24"/>
          <w:lang w:eastAsia="ru-RU"/>
        </w:rPr>
      </w:pPr>
    </w:p>
    <w:p w:rsidR="000278E1" w:rsidRDefault="000278E1" w:rsidP="00EC6546">
      <w:pPr>
        <w:spacing w:after="0" w:line="240" w:lineRule="auto"/>
        <w:jc w:val="center"/>
        <w:rPr>
          <w:rFonts w:ascii="Times New Roman" w:eastAsia="Times New Roman" w:hAnsi="Times New Roman"/>
          <w:b/>
          <w:bCs/>
          <w:sz w:val="24"/>
          <w:szCs w:val="24"/>
          <w:lang w:eastAsia="ru-RU"/>
        </w:rPr>
      </w:pPr>
    </w:p>
    <w:p w:rsidR="000278E1" w:rsidRDefault="000278E1" w:rsidP="00EC6546">
      <w:pPr>
        <w:spacing w:after="0" w:line="240" w:lineRule="auto"/>
        <w:jc w:val="center"/>
        <w:rPr>
          <w:rFonts w:ascii="Times New Roman" w:eastAsia="Times New Roman" w:hAnsi="Times New Roman"/>
          <w:b/>
          <w:bCs/>
          <w:sz w:val="24"/>
          <w:szCs w:val="24"/>
          <w:lang w:eastAsia="ru-RU"/>
        </w:rPr>
      </w:pPr>
    </w:p>
    <w:p w:rsidR="002C6536" w:rsidRDefault="002C6536">
      <w:r>
        <w:rPr>
          <w:b/>
        </w:rPr>
        <w:br w:type="page"/>
      </w:r>
    </w:p>
    <w:tbl>
      <w:tblPr>
        <w:tblW w:w="10917" w:type="dxa"/>
        <w:tblInd w:w="-851" w:type="dxa"/>
        <w:tblLook w:val="04A0" w:firstRow="1" w:lastRow="0" w:firstColumn="1" w:lastColumn="0" w:noHBand="0" w:noVBand="1"/>
      </w:tblPr>
      <w:tblGrid>
        <w:gridCol w:w="851"/>
        <w:gridCol w:w="577"/>
        <w:gridCol w:w="157"/>
        <w:gridCol w:w="1490"/>
        <w:gridCol w:w="171"/>
        <w:gridCol w:w="1218"/>
        <w:gridCol w:w="282"/>
        <w:gridCol w:w="1253"/>
        <w:gridCol w:w="35"/>
        <w:gridCol w:w="1330"/>
        <w:gridCol w:w="89"/>
        <w:gridCol w:w="945"/>
        <w:gridCol w:w="267"/>
        <w:gridCol w:w="1446"/>
        <w:gridCol w:w="41"/>
        <w:gridCol w:w="895"/>
        <w:gridCol w:w="47"/>
      </w:tblGrid>
      <w:tr w:rsidR="00F34EE5" w:rsidRPr="00F34EE5" w:rsidTr="00BE3EBA">
        <w:trPr>
          <w:gridAfter w:val="1"/>
          <w:wAfter w:w="46" w:type="dxa"/>
          <w:trHeight w:val="675"/>
        </w:trPr>
        <w:tc>
          <w:tcPr>
            <w:tcW w:w="10871" w:type="dxa"/>
            <w:gridSpan w:val="16"/>
            <w:tcBorders>
              <w:top w:val="nil"/>
              <w:left w:val="nil"/>
              <w:bottom w:val="nil"/>
              <w:right w:val="nil"/>
            </w:tcBorders>
            <w:shd w:val="clear" w:color="auto" w:fill="auto"/>
            <w:vAlign w:val="bottom"/>
          </w:tcPr>
          <w:p w:rsidR="002C6536" w:rsidRPr="00330B8E" w:rsidRDefault="002C6536" w:rsidP="002C6536">
            <w:pPr>
              <w:pStyle w:val="2"/>
              <w:rPr>
                <w:rFonts w:ascii="Times New Roman" w:hAnsi="Times New Roman"/>
                <w:b w:val="0"/>
              </w:rPr>
            </w:pPr>
            <w:bookmarkStart w:id="542" w:name="_Toc531684466"/>
            <w:bookmarkStart w:id="543" w:name="_Ref531783909"/>
            <w:bookmarkStart w:id="544" w:name="_Ref531783914"/>
            <w:bookmarkStart w:id="545" w:name="_Ref531783951"/>
            <w:bookmarkStart w:id="546" w:name="_Ref531784065"/>
            <w:r w:rsidRPr="00330B8E">
              <w:rPr>
                <w:rFonts w:ascii="Times New Roman" w:hAnsi="Times New Roman"/>
                <w:b w:val="0"/>
              </w:rPr>
              <w:lastRenderedPageBreak/>
              <w:t>ОБОСНОВАНИЕ НАЧАЛЬНОЙ (МАКСИМАЛЬНОЙ) ЦЕНЫ ДОГОВОРА</w:t>
            </w:r>
            <w:bookmarkEnd w:id="542"/>
            <w:bookmarkEnd w:id="543"/>
            <w:bookmarkEnd w:id="544"/>
            <w:bookmarkEnd w:id="545"/>
            <w:bookmarkEnd w:id="546"/>
          </w:p>
          <w:p w:rsidR="00330B8E" w:rsidRDefault="00330B8E" w:rsidP="00F34EE5">
            <w:pPr>
              <w:spacing w:after="0" w:line="240" w:lineRule="auto"/>
              <w:rPr>
                <w:rFonts w:ascii="Times New Roman" w:eastAsia="Times New Roman" w:hAnsi="Times New Roman"/>
                <w:b/>
                <w:bCs/>
                <w:sz w:val="24"/>
                <w:szCs w:val="24"/>
                <w:lang w:eastAsia="ru-RU"/>
              </w:rPr>
            </w:pPr>
          </w:p>
          <w:p w:rsidR="00330B8E" w:rsidRDefault="00330B8E" w:rsidP="00330B8E">
            <w:pPr>
              <w:spacing w:after="0" w:line="240" w:lineRule="auto"/>
              <w:jc w:val="center"/>
              <w:rPr>
                <w:rFonts w:ascii="Times New Roman" w:eastAsia="Times New Roman" w:hAnsi="Times New Roman"/>
                <w:b/>
                <w:bCs/>
                <w:sz w:val="24"/>
                <w:szCs w:val="24"/>
                <w:lang w:eastAsia="ru-RU"/>
              </w:rPr>
            </w:pPr>
            <w:r w:rsidRPr="00DD0CCE">
              <w:rPr>
                <w:rFonts w:ascii="Times New Roman" w:eastAsia="Times New Roman" w:hAnsi="Times New Roman"/>
                <w:b/>
                <w:bCs/>
                <w:sz w:val="24"/>
                <w:szCs w:val="24"/>
                <w:lang w:eastAsia="ru-RU"/>
              </w:rPr>
              <w:t xml:space="preserve">Обоснование начальной (максимальной) цены договора </w:t>
            </w:r>
          </w:p>
          <w:p w:rsidR="00330B8E" w:rsidRPr="00F34EE5" w:rsidRDefault="00450B96" w:rsidP="00330B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о</w:t>
            </w:r>
            <w:r w:rsidR="005D4FFB" w:rsidRPr="005D4FFB">
              <w:rPr>
                <w:rFonts w:ascii="Times New Roman" w:eastAsia="Times New Roman" w:hAnsi="Times New Roman"/>
                <w:b/>
                <w:bCs/>
                <w:sz w:val="24"/>
                <w:szCs w:val="24"/>
                <w:lang w:eastAsia="ru-RU"/>
              </w:rPr>
              <w:t>казание услуг по техническому обслуживанию автоматизированной системы контроля доступа ИПУ РАН</w:t>
            </w:r>
          </w:p>
        </w:tc>
      </w:tr>
      <w:tr w:rsidR="00F34EE5" w:rsidRPr="00F34EE5" w:rsidTr="00BE3EBA">
        <w:trPr>
          <w:gridAfter w:val="1"/>
          <w:wAfter w:w="46" w:type="dxa"/>
          <w:trHeight w:val="180"/>
        </w:trPr>
        <w:tc>
          <w:tcPr>
            <w:tcW w:w="1572" w:type="dxa"/>
            <w:gridSpan w:val="3"/>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b/>
                <w:bCs/>
                <w:sz w:val="24"/>
                <w:szCs w:val="24"/>
                <w:lang w:eastAsia="ru-RU"/>
              </w:rPr>
            </w:pPr>
          </w:p>
        </w:tc>
        <w:tc>
          <w:tcPr>
            <w:tcW w:w="1465"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365" w:type="dxa"/>
            <w:gridSpan w:val="2"/>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509" w:type="dxa"/>
            <w:gridSpan w:val="2"/>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8" w:type="dxa"/>
            <w:gridSpan w:val="3"/>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91" w:type="dxa"/>
            <w:gridSpan w:val="2"/>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r w:rsidR="00330B8E" w:rsidRPr="00330B8E" w:rsidTr="00BE3EBA">
        <w:trPr>
          <w:gridBefore w:val="1"/>
          <w:wBefore w:w="851" w:type="dxa"/>
          <w:trHeight w:val="262"/>
        </w:trPr>
        <w:tc>
          <w:tcPr>
            <w:tcW w:w="3828" w:type="dxa"/>
            <w:gridSpan w:val="6"/>
            <w:tcBorders>
              <w:top w:val="single" w:sz="4" w:space="0" w:color="auto"/>
              <w:left w:val="single" w:sz="4" w:space="0" w:color="auto"/>
              <w:bottom w:val="single" w:sz="4" w:space="0" w:color="auto"/>
              <w:right w:val="single" w:sz="4" w:space="0" w:color="auto"/>
            </w:tcBorders>
            <w:shd w:val="clear" w:color="auto" w:fill="auto"/>
            <w:hideMark/>
          </w:tcPr>
          <w:p w:rsidR="00330B8E" w:rsidRPr="00330B8E" w:rsidRDefault="00330B8E" w:rsidP="00330B8E">
            <w:pPr>
              <w:spacing w:after="0" w:line="240" w:lineRule="auto"/>
              <w:jc w:val="center"/>
              <w:rPr>
                <w:rFonts w:ascii="Times New Roman" w:eastAsia="Times New Roman" w:hAnsi="Times New Roman"/>
                <w:b/>
                <w:bCs/>
                <w:sz w:val="18"/>
                <w:szCs w:val="18"/>
                <w:lang w:eastAsia="ru-RU"/>
              </w:rPr>
            </w:pPr>
            <w:r w:rsidRPr="00330B8E">
              <w:rPr>
                <w:rFonts w:ascii="Times New Roman" w:eastAsia="Times New Roman" w:hAnsi="Times New Roman"/>
                <w:b/>
                <w:bCs/>
                <w:sz w:val="18"/>
                <w:szCs w:val="18"/>
                <w:lang w:eastAsia="ru-RU"/>
              </w:rPr>
              <w:t>Используемый метод определения НМЦД:</w:t>
            </w:r>
          </w:p>
        </w:tc>
        <w:tc>
          <w:tcPr>
            <w:tcW w:w="5272" w:type="dxa"/>
            <w:gridSpan w:val="7"/>
            <w:tcBorders>
              <w:top w:val="single" w:sz="4" w:space="0" w:color="auto"/>
              <w:left w:val="nil"/>
              <w:bottom w:val="single" w:sz="4" w:space="0" w:color="auto"/>
              <w:right w:val="single" w:sz="4" w:space="0" w:color="000000"/>
            </w:tcBorders>
            <w:shd w:val="clear" w:color="auto" w:fill="auto"/>
            <w:hideMark/>
          </w:tcPr>
          <w:p w:rsidR="00330B8E" w:rsidRPr="00330B8E" w:rsidRDefault="00330B8E" w:rsidP="00330B8E">
            <w:pPr>
              <w:spacing w:after="0" w:line="240" w:lineRule="auto"/>
              <w:jc w:val="center"/>
              <w:rPr>
                <w:rFonts w:ascii="Times New Roman" w:eastAsia="Times New Roman" w:hAnsi="Times New Roman"/>
                <w:b/>
                <w:bCs/>
                <w:sz w:val="18"/>
                <w:szCs w:val="18"/>
                <w:lang w:eastAsia="ru-RU"/>
              </w:rPr>
            </w:pPr>
            <w:r w:rsidRPr="00330B8E">
              <w:rPr>
                <w:rFonts w:ascii="Times New Roman" w:eastAsia="Times New Roman" w:hAnsi="Times New Roman"/>
                <w:b/>
                <w:bCs/>
                <w:sz w:val="18"/>
                <w:szCs w:val="18"/>
                <w:lang w:eastAsia="ru-RU"/>
              </w:rPr>
              <w:t>Метод сопоставимых рыночных цен (анализ рынка)</w:t>
            </w:r>
          </w:p>
        </w:tc>
        <w:tc>
          <w:tcPr>
            <w:tcW w:w="966" w:type="dxa"/>
            <w:gridSpan w:val="3"/>
            <w:tcBorders>
              <w:top w:val="nil"/>
              <w:left w:val="nil"/>
              <w:bottom w:val="nil"/>
              <w:right w:val="nil"/>
            </w:tcBorders>
            <w:shd w:val="clear" w:color="auto" w:fill="auto"/>
            <w:noWrap/>
            <w:vAlign w:val="bottom"/>
            <w:hideMark/>
          </w:tcPr>
          <w:p w:rsidR="00330B8E" w:rsidRPr="00330B8E" w:rsidRDefault="00330B8E" w:rsidP="00330B8E">
            <w:pPr>
              <w:spacing w:after="0" w:line="240" w:lineRule="auto"/>
              <w:jc w:val="center"/>
              <w:rPr>
                <w:rFonts w:ascii="Times New Roman" w:eastAsia="Times New Roman" w:hAnsi="Times New Roman"/>
                <w:b/>
                <w:bCs/>
                <w:sz w:val="18"/>
                <w:szCs w:val="18"/>
                <w:lang w:eastAsia="ru-RU"/>
              </w:rPr>
            </w:pPr>
          </w:p>
        </w:tc>
      </w:tr>
      <w:tr w:rsidR="00330B8E" w:rsidRPr="00330B8E" w:rsidTr="00BE3EBA">
        <w:trPr>
          <w:gridBefore w:val="1"/>
          <w:wBefore w:w="851" w:type="dxa"/>
          <w:trHeight w:val="300"/>
        </w:trPr>
        <w:tc>
          <w:tcPr>
            <w:tcW w:w="567" w:type="dxa"/>
            <w:tcBorders>
              <w:top w:val="nil"/>
              <w:left w:val="nil"/>
              <w:bottom w:val="nil"/>
              <w:right w:val="nil"/>
            </w:tcBorders>
            <w:shd w:val="clear" w:color="auto" w:fill="auto"/>
            <w:hideMark/>
          </w:tcPr>
          <w:p w:rsidR="00330B8E" w:rsidRPr="00330B8E" w:rsidRDefault="00330B8E" w:rsidP="00330B8E">
            <w:pPr>
              <w:spacing w:after="0" w:line="240" w:lineRule="auto"/>
              <w:rPr>
                <w:rFonts w:ascii="Times New Roman" w:eastAsia="Times New Roman" w:hAnsi="Times New Roman"/>
                <w:sz w:val="20"/>
                <w:szCs w:val="20"/>
                <w:lang w:eastAsia="ru-RU"/>
              </w:rPr>
            </w:pPr>
          </w:p>
        </w:tc>
        <w:tc>
          <w:tcPr>
            <w:tcW w:w="1787" w:type="dxa"/>
            <w:gridSpan w:val="3"/>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1474" w:type="dxa"/>
            <w:gridSpan w:val="2"/>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1266" w:type="dxa"/>
            <w:gridSpan w:val="2"/>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1307" w:type="dxa"/>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1016" w:type="dxa"/>
            <w:gridSpan w:val="2"/>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1683" w:type="dxa"/>
            <w:gridSpan w:val="2"/>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c>
          <w:tcPr>
            <w:tcW w:w="966" w:type="dxa"/>
            <w:gridSpan w:val="3"/>
            <w:tcBorders>
              <w:top w:val="nil"/>
              <w:left w:val="nil"/>
              <w:bottom w:val="nil"/>
              <w:right w:val="nil"/>
            </w:tcBorders>
            <w:shd w:val="clear" w:color="auto" w:fill="auto"/>
            <w:noWrap/>
            <w:vAlign w:val="bottom"/>
            <w:hideMark/>
          </w:tcPr>
          <w:p w:rsidR="00330B8E" w:rsidRPr="00330B8E" w:rsidRDefault="00330B8E" w:rsidP="00330B8E">
            <w:pPr>
              <w:spacing w:after="0" w:line="240" w:lineRule="auto"/>
              <w:jc w:val="center"/>
              <w:rPr>
                <w:rFonts w:ascii="Times New Roman" w:eastAsia="Times New Roman" w:hAnsi="Times New Roman"/>
                <w:sz w:val="20"/>
                <w:szCs w:val="20"/>
                <w:lang w:eastAsia="ru-RU"/>
              </w:rPr>
            </w:pPr>
          </w:p>
        </w:tc>
      </w:tr>
      <w:tr w:rsidR="00330B8E" w:rsidRPr="00330B8E" w:rsidTr="00BE3EBA">
        <w:trPr>
          <w:gridBefore w:val="1"/>
          <w:wBefore w:w="851" w:type="dxa"/>
          <w:trHeight w:val="1247"/>
        </w:trPr>
        <w:tc>
          <w:tcPr>
            <w:tcW w:w="10066" w:type="dxa"/>
            <w:gridSpan w:val="16"/>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bCs/>
                <w:sz w:val="20"/>
                <w:szCs w:val="20"/>
                <w:lang w:eastAsia="ru-RU"/>
              </w:rPr>
            </w:pPr>
            <w:r w:rsidRPr="00330B8E">
              <w:rPr>
                <w:rFonts w:ascii="Times New Roman" w:eastAsia="Times New Roman" w:hAnsi="Times New Roman"/>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330B8E" w:rsidRPr="00330B8E" w:rsidTr="00BE3EBA">
        <w:trPr>
          <w:gridBefore w:val="1"/>
          <w:wBefore w:w="851" w:type="dxa"/>
          <w:trHeight w:val="992"/>
        </w:trPr>
        <w:tc>
          <w:tcPr>
            <w:tcW w:w="10066" w:type="dxa"/>
            <w:gridSpan w:val="16"/>
            <w:tcBorders>
              <w:top w:val="nil"/>
              <w:left w:val="nil"/>
              <w:bottom w:val="nil"/>
              <w:right w:val="nil"/>
            </w:tcBorders>
            <w:shd w:val="clear" w:color="auto" w:fill="auto"/>
            <w:hideMark/>
          </w:tcPr>
          <w:p w:rsidR="00330B8E" w:rsidRPr="00330B8E" w:rsidRDefault="00330B8E" w:rsidP="00330B8E">
            <w:pPr>
              <w:spacing w:after="0" w:line="240" w:lineRule="auto"/>
              <w:jc w:val="center"/>
              <w:rPr>
                <w:rFonts w:ascii="Times New Roman" w:eastAsia="Times New Roman" w:hAnsi="Times New Roman"/>
                <w:bCs/>
                <w:sz w:val="20"/>
                <w:szCs w:val="20"/>
                <w:lang w:eastAsia="ru-RU"/>
              </w:rPr>
            </w:pPr>
            <w:r w:rsidRPr="00330B8E">
              <w:rPr>
                <w:rFonts w:ascii="Times New Roman" w:eastAsia="Times New Roman" w:hAnsi="Times New Roman"/>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330B8E" w:rsidRPr="00330B8E" w:rsidTr="00BE3EBA">
        <w:trPr>
          <w:gridBefore w:val="1"/>
          <w:wBefore w:w="851" w:type="dxa"/>
          <w:trHeight w:val="240"/>
        </w:trPr>
        <w:tc>
          <w:tcPr>
            <w:tcW w:w="9100" w:type="dxa"/>
            <w:gridSpan w:val="13"/>
            <w:tcBorders>
              <w:top w:val="nil"/>
              <w:left w:val="nil"/>
              <w:bottom w:val="nil"/>
              <w:right w:val="nil"/>
            </w:tcBorders>
            <w:shd w:val="clear" w:color="auto" w:fill="auto"/>
            <w:noWrap/>
            <w:vAlign w:val="bottom"/>
            <w:hideMark/>
          </w:tcPr>
          <w:p w:rsidR="00330B8E" w:rsidRPr="00330B8E" w:rsidRDefault="00330B8E" w:rsidP="00330B8E">
            <w:pPr>
              <w:spacing w:after="0" w:line="240" w:lineRule="auto"/>
              <w:rPr>
                <w:rFonts w:ascii="Times New Roman" w:eastAsia="Times New Roman" w:hAnsi="Times New Roman"/>
                <w:b/>
                <w:bCs/>
                <w:sz w:val="18"/>
                <w:szCs w:val="18"/>
                <w:lang w:eastAsia="ru-RU"/>
              </w:rPr>
            </w:pPr>
            <w:r w:rsidRPr="00330B8E">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966" w:type="dxa"/>
            <w:gridSpan w:val="3"/>
            <w:tcBorders>
              <w:top w:val="nil"/>
              <w:left w:val="nil"/>
              <w:bottom w:val="nil"/>
              <w:right w:val="nil"/>
            </w:tcBorders>
            <w:shd w:val="clear" w:color="auto" w:fill="auto"/>
            <w:noWrap/>
            <w:vAlign w:val="bottom"/>
            <w:hideMark/>
          </w:tcPr>
          <w:p w:rsidR="00330B8E" w:rsidRPr="00330B8E" w:rsidRDefault="00330B8E" w:rsidP="00330B8E">
            <w:pPr>
              <w:spacing w:after="0" w:line="240" w:lineRule="auto"/>
              <w:rPr>
                <w:rFonts w:ascii="Times New Roman" w:eastAsia="Times New Roman" w:hAnsi="Times New Roman"/>
                <w:b/>
                <w:bCs/>
                <w:sz w:val="18"/>
                <w:szCs w:val="18"/>
                <w:lang w:eastAsia="ru-RU"/>
              </w:rPr>
            </w:pPr>
          </w:p>
        </w:tc>
      </w:tr>
      <w:tr w:rsidR="00330B8E" w:rsidRPr="00330B8E" w:rsidTr="00BE3EBA">
        <w:trPr>
          <w:gridBefore w:val="1"/>
          <w:wBefore w:w="851" w:type="dxa"/>
          <w:trHeight w:val="255"/>
        </w:trPr>
        <w:tc>
          <w:tcPr>
            <w:tcW w:w="567" w:type="dxa"/>
            <w:tcBorders>
              <w:top w:val="nil"/>
              <w:left w:val="nil"/>
              <w:bottom w:val="nil"/>
              <w:right w:val="nil"/>
            </w:tcBorders>
            <w:shd w:val="clear" w:color="auto" w:fill="auto"/>
            <w:noWrap/>
            <w:vAlign w:val="bottom"/>
            <w:hideMark/>
          </w:tcPr>
          <w:p w:rsidR="00330B8E" w:rsidRPr="00330B8E" w:rsidRDefault="00330B8E" w:rsidP="00330B8E">
            <w:pPr>
              <w:spacing w:after="0" w:line="240" w:lineRule="auto"/>
              <w:rPr>
                <w:rFonts w:ascii="Times New Roman" w:eastAsia="Times New Roman" w:hAnsi="Times New Roman"/>
                <w:sz w:val="20"/>
                <w:szCs w:val="20"/>
                <w:lang w:eastAsia="ru-RU"/>
              </w:rPr>
            </w:pPr>
          </w:p>
        </w:tc>
        <w:tc>
          <w:tcPr>
            <w:tcW w:w="1787" w:type="dxa"/>
            <w:gridSpan w:val="3"/>
            <w:tcBorders>
              <w:top w:val="nil"/>
              <w:left w:val="nil"/>
              <w:bottom w:val="nil"/>
              <w:right w:val="nil"/>
            </w:tcBorders>
            <w:shd w:val="clear" w:color="auto" w:fill="auto"/>
            <w:noWrap/>
            <w:vAlign w:val="bottom"/>
            <w:hideMark/>
          </w:tcPr>
          <w:p w:rsidR="00330B8E" w:rsidRPr="00330B8E" w:rsidRDefault="00330B8E" w:rsidP="00330B8E">
            <w:pPr>
              <w:spacing w:after="0" w:line="240" w:lineRule="auto"/>
              <w:rPr>
                <w:rFonts w:ascii="Times New Roman" w:eastAsia="Times New Roman" w:hAnsi="Times New Roman"/>
                <w:sz w:val="20"/>
                <w:szCs w:val="20"/>
                <w:lang w:eastAsia="ru-RU"/>
              </w:rPr>
            </w:pPr>
          </w:p>
        </w:tc>
        <w:tc>
          <w:tcPr>
            <w:tcW w:w="1474" w:type="dxa"/>
            <w:gridSpan w:val="2"/>
            <w:tcBorders>
              <w:top w:val="nil"/>
              <w:left w:val="nil"/>
              <w:bottom w:val="nil"/>
              <w:right w:val="nil"/>
            </w:tcBorders>
            <w:shd w:val="clear" w:color="auto" w:fill="auto"/>
            <w:noWrap/>
            <w:vAlign w:val="bottom"/>
            <w:hideMark/>
          </w:tcPr>
          <w:p w:rsidR="00330B8E" w:rsidRPr="00330B8E" w:rsidRDefault="00330B8E" w:rsidP="00330B8E">
            <w:pPr>
              <w:spacing w:after="0" w:line="240" w:lineRule="auto"/>
              <w:rPr>
                <w:rFonts w:ascii="Times New Roman" w:eastAsia="Times New Roman" w:hAnsi="Times New Roman"/>
                <w:sz w:val="20"/>
                <w:szCs w:val="20"/>
                <w:lang w:eastAsia="ru-RU"/>
              </w:rPr>
            </w:pPr>
          </w:p>
        </w:tc>
        <w:tc>
          <w:tcPr>
            <w:tcW w:w="3589" w:type="dxa"/>
            <w:gridSpan w:val="5"/>
            <w:tcBorders>
              <w:top w:val="nil"/>
              <w:left w:val="nil"/>
              <w:bottom w:val="nil"/>
              <w:right w:val="nil"/>
            </w:tcBorders>
            <w:shd w:val="clear" w:color="000000" w:fill="FFFFFF"/>
            <w:noWrap/>
            <w:vAlign w:val="bottom"/>
            <w:hideMark/>
          </w:tcPr>
          <w:p w:rsidR="00330B8E" w:rsidRPr="00330B8E" w:rsidRDefault="00330B8E" w:rsidP="00330B8E">
            <w:pPr>
              <w:spacing w:after="0" w:line="240" w:lineRule="auto"/>
              <w:jc w:val="center"/>
              <w:rPr>
                <w:rFonts w:ascii="Times New Roman" w:eastAsia="Times New Roman" w:hAnsi="Times New Roman"/>
                <w:color w:val="000000"/>
                <w:sz w:val="20"/>
                <w:szCs w:val="20"/>
                <w:lang w:eastAsia="ru-RU"/>
              </w:rPr>
            </w:pPr>
            <w:r w:rsidRPr="00330B8E">
              <w:rPr>
                <w:rFonts w:ascii="Times New Roman" w:eastAsia="Times New Roman" w:hAnsi="Times New Roman"/>
                <w:color w:val="000000"/>
                <w:sz w:val="20"/>
                <w:szCs w:val="20"/>
                <w:lang w:eastAsia="ru-RU"/>
              </w:rPr>
              <w:t> </w:t>
            </w:r>
          </w:p>
        </w:tc>
        <w:tc>
          <w:tcPr>
            <w:tcW w:w="1683" w:type="dxa"/>
            <w:gridSpan w:val="2"/>
            <w:tcBorders>
              <w:top w:val="nil"/>
              <w:left w:val="nil"/>
              <w:bottom w:val="nil"/>
              <w:right w:val="nil"/>
            </w:tcBorders>
            <w:shd w:val="clear" w:color="000000" w:fill="FFFFFF"/>
            <w:noWrap/>
            <w:vAlign w:val="center"/>
            <w:hideMark/>
          </w:tcPr>
          <w:p w:rsidR="00330B8E" w:rsidRPr="00330B8E" w:rsidRDefault="00330B8E" w:rsidP="00330B8E">
            <w:pPr>
              <w:spacing w:after="0" w:line="240" w:lineRule="auto"/>
              <w:jc w:val="center"/>
              <w:rPr>
                <w:rFonts w:ascii="Times New Roman" w:eastAsia="Times New Roman" w:hAnsi="Times New Roman"/>
                <w:b/>
                <w:bCs/>
                <w:color w:val="000000"/>
                <w:sz w:val="20"/>
                <w:szCs w:val="20"/>
                <w:lang w:eastAsia="ru-RU"/>
              </w:rPr>
            </w:pPr>
            <w:r w:rsidRPr="00330B8E">
              <w:rPr>
                <w:rFonts w:ascii="Times New Roman" w:eastAsia="Times New Roman" w:hAnsi="Times New Roman"/>
                <w:b/>
                <w:bCs/>
                <w:color w:val="000000"/>
                <w:sz w:val="20"/>
                <w:szCs w:val="20"/>
                <w:lang w:eastAsia="ru-RU"/>
              </w:rPr>
              <w:t> </w:t>
            </w:r>
          </w:p>
        </w:tc>
        <w:tc>
          <w:tcPr>
            <w:tcW w:w="966" w:type="dxa"/>
            <w:gridSpan w:val="3"/>
            <w:tcBorders>
              <w:top w:val="nil"/>
              <w:left w:val="nil"/>
              <w:bottom w:val="nil"/>
              <w:right w:val="nil"/>
            </w:tcBorders>
            <w:shd w:val="clear" w:color="auto" w:fill="auto"/>
            <w:noWrap/>
            <w:vAlign w:val="bottom"/>
            <w:hideMark/>
          </w:tcPr>
          <w:p w:rsidR="00330B8E" w:rsidRPr="00330B8E" w:rsidRDefault="00330B8E" w:rsidP="00330B8E">
            <w:pPr>
              <w:spacing w:after="0" w:line="240" w:lineRule="auto"/>
              <w:jc w:val="center"/>
              <w:rPr>
                <w:rFonts w:ascii="Times New Roman" w:eastAsia="Times New Roman" w:hAnsi="Times New Roman"/>
                <w:b/>
                <w:bCs/>
                <w:color w:val="000000"/>
                <w:sz w:val="20"/>
                <w:szCs w:val="20"/>
                <w:lang w:eastAsia="ru-RU"/>
              </w:rPr>
            </w:pPr>
          </w:p>
        </w:tc>
      </w:tr>
      <w:tr w:rsidR="00330B8E" w:rsidRPr="00330B8E" w:rsidTr="00BE3EBA">
        <w:trPr>
          <w:gridBefore w:val="1"/>
          <w:wBefore w:w="851" w:type="dxa"/>
          <w:trHeight w:val="855"/>
        </w:trPr>
        <w:tc>
          <w:tcPr>
            <w:tcW w:w="10066" w:type="dxa"/>
            <w:gridSpan w:val="16"/>
            <w:tcBorders>
              <w:top w:val="nil"/>
              <w:left w:val="nil"/>
              <w:bottom w:val="nil"/>
              <w:right w:val="nil"/>
            </w:tcBorders>
            <w:shd w:val="clear" w:color="000000" w:fill="FFFFFF"/>
            <w:hideMark/>
          </w:tcPr>
          <w:tbl>
            <w:tblPr>
              <w:tblW w:w="10015" w:type="dxa"/>
              <w:tblLook w:val="04A0" w:firstRow="1" w:lastRow="0" w:firstColumn="1" w:lastColumn="0" w:noHBand="0" w:noVBand="1"/>
            </w:tblPr>
            <w:tblGrid>
              <w:gridCol w:w="460"/>
              <w:gridCol w:w="2116"/>
              <w:gridCol w:w="1417"/>
              <w:gridCol w:w="1276"/>
              <w:gridCol w:w="1261"/>
              <w:gridCol w:w="1206"/>
              <w:gridCol w:w="1419"/>
              <w:gridCol w:w="860"/>
            </w:tblGrid>
            <w:tr w:rsidR="00BE3EBA" w:rsidRPr="00BE3EBA" w:rsidTr="00F2644C">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 п/п</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Категории</w:t>
                  </w:r>
                </w:p>
              </w:tc>
              <w:tc>
                <w:tcPr>
                  <w:tcW w:w="1417" w:type="dxa"/>
                  <w:vMerge w:val="restart"/>
                  <w:tcBorders>
                    <w:top w:val="single" w:sz="8" w:space="0" w:color="auto"/>
                    <w:left w:val="nil"/>
                    <w:bottom w:val="single" w:sz="8" w:space="0" w:color="000000"/>
                    <w:right w:val="single" w:sz="4" w:space="0" w:color="auto"/>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 xml:space="preserve">Поставщик 1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Поставщик 2</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 xml:space="preserve">Поставщик 3 </w:t>
                  </w:r>
                </w:p>
              </w:tc>
              <w:tc>
                <w:tcPr>
                  <w:tcW w:w="1206" w:type="dxa"/>
                  <w:vMerge w:val="restart"/>
                  <w:tcBorders>
                    <w:top w:val="single" w:sz="8" w:space="0" w:color="auto"/>
                    <w:left w:val="single" w:sz="4" w:space="0" w:color="auto"/>
                    <w:bottom w:val="single" w:sz="8" w:space="0" w:color="000000"/>
                    <w:right w:val="nil"/>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color w:val="000000"/>
                      <w:sz w:val="18"/>
                      <w:szCs w:val="18"/>
                      <w:lang w:eastAsia="ru-RU"/>
                    </w:rPr>
                  </w:pPr>
                  <w:r w:rsidRPr="00BE3EBA">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Коэф вариац., %</w:t>
                  </w:r>
                </w:p>
              </w:tc>
            </w:tr>
            <w:tr w:rsidR="00BE3EBA" w:rsidRPr="00BE3EBA" w:rsidTr="00F2644C">
              <w:trPr>
                <w:trHeight w:val="585"/>
              </w:trPr>
              <w:tc>
                <w:tcPr>
                  <w:tcW w:w="460" w:type="dxa"/>
                  <w:vMerge/>
                  <w:tcBorders>
                    <w:top w:val="single" w:sz="8" w:space="0" w:color="auto"/>
                    <w:left w:val="single" w:sz="8" w:space="0" w:color="auto"/>
                    <w:bottom w:val="single" w:sz="8" w:space="0" w:color="000000"/>
                    <w:right w:val="nil"/>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1417" w:type="dxa"/>
                  <w:vMerge/>
                  <w:tcBorders>
                    <w:top w:val="single" w:sz="8" w:space="0" w:color="auto"/>
                    <w:left w:val="nil"/>
                    <w:bottom w:val="single" w:sz="8" w:space="0" w:color="000000"/>
                    <w:right w:val="single" w:sz="4"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1206" w:type="dxa"/>
                  <w:vMerge/>
                  <w:tcBorders>
                    <w:top w:val="single" w:sz="8" w:space="0" w:color="auto"/>
                    <w:left w:val="single" w:sz="4" w:space="0" w:color="auto"/>
                    <w:bottom w:val="single" w:sz="8" w:space="0" w:color="000000"/>
                    <w:right w:val="nil"/>
                  </w:tcBorders>
                  <w:vAlign w:val="center"/>
                  <w:hideMark/>
                </w:tcPr>
                <w:p w:rsidR="00BE3EBA" w:rsidRPr="00BE3EBA" w:rsidRDefault="00BE3EBA" w:rsidP="00BE3EBA">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r>
            <w:tr w:rsidR="00BE3EBA" w:rsidRPr="00BE3EBA" w:rsidTr="00F2644C">
              <w:trPr>
                <w:trHeight w:val="1098"/>
              </w:trPr>
              <w:tc>
                <w:tcPr>
                  <w:tcW w:w="460" w:type="dxa"/>
                  <w:tcBorders>
                    <w:top w:val="nil"/>
                    <w:left w:val="single" w:sz="8" w:space="0" w:color="auto"/>
                    <w:bottom w:val="single" w:sz="8" w:space="0" w:color="000000"/>
                    <w:right w:val="nil"/>
                  </w:tcBorders>
                  <w:shd w:val="clear" w:color="auto" w:fill="auto"/>
                  <w:noWrap/>
                  <w:vAlign w:val="center"/>
                  <w:hideMark/>
                </w:tcPr>
                <w:p w:rsidR="00BE3EBA" w:rsidRPr="00BE3EBA" w:rsidRDefault="00BE3EBA" w:rsidP="00BE3EBA">
                  <w:pPr>
                    <w:spacing w:after="0" w:line="240" w:lineRule="auto"/>
                    <w:jc w:val="center"/>
                    <w:rPr>
                      <w:rFonts w:ascii="Times New Roman" w:eastAsia="Times New Roman" w:hAnsi="Times New Roman"/>
                      <w:sz w:val="18"/>
                      <w:szCs w:val="18"/>
                      <w:lang w:eastAsia="ru-RU"/>
                    </w:rPr>
                  </w:pPr>
                  <w:r w:rsidRPr="00BE3EBA">
                    <w:rPr>
                      <w:rFonts w:ascii="Times New Roman" w:eastAsia="Times New Roman" w:hAnsi="Times New Roman"/>
                      <w:sz w:val="18"/>
                      <w:szCs w:val="18"/>
                      <w:lang w:eastAsia="ru-RU"/>
                    </w:rPr>
                    <w:t>1</w:t>
                  </w:r>
                </w:p>
              </w:tc>
              <w:tc>
                <w:tcPr>
                  <w:tcW w:w="2116" w:type="dxa"/>
                  <w:tcBorders>
                    <w:top w:val="nil"/>
                    <w:left w:val="single" w:sz="8" w:space="0" w:color="auto"/>
                    <w:bottom w:val="single" w:sz="4" w:space="0" w:color="auto"/>
                    <w:right w:val="single" w:sz="8" w:space="0" w:color="auto"/>
                  </w:tcBorders>
                  <w:shd w:val="clear" w:color="auto" w:fill="auto"/>
                  <w:vAlign w:val="center"/>
                  <w:hideMark/>
                </w:tcPr>
                <w:p w:rsidR="00BE3EBA" w:rsidRPr="00B10AEA" w:rsidRDefault="00BE3EBA" w:rsidP="00BE3EBA">
                  <w:pPr>
                    <w:spacing w:after="0" w:line="240" w:lineRule="auto"/>
                    <w:jc w:val="center"/>
                    <w:rPr>
                      <w:rFonts w:ascii="Times New Roman" w:eastAsia="Times New Roman" w:hAnsi="Times New Roman"/>
                      <w:sz w:val="22"/>
                      <w:szCs w:val="22"/>
                      <w:lang w:eastAsia="ru-RU"/>
                    </w:rPr>
                  </w:pPr>
                  <w:r w:rsidRPr="00B10AEA">
                    <w:rPr>
                      <w:rFonts w:ascii="Times New Roman" w:eastAsia="Times New Roman" w:hAnsi="Times New Roman"/>
                      <w:sz w:val="22"/>
                      <w:szCs w:val="22"/>
                      <w:lang w:eastAsia="ru-RU"/>
                    </w:rPr>
                    <w:t>Наименование услуг</w:t>
                  </w:r>
                </w:p>
              </w:tc>
              <w:tc>
                <w:tcPr>
                  <w:tcW w:w="5160" w:type="dxa"/>
                  <w:gridSpan w:val="4"/>
                  <w:tcBorders>
                    <w:top w:val="single" w:sz="8" w:space="0" w:color="auto"/>
                    <w:left w:val="nil"/>
                    <w:bottom w:val="single" w:sz="8" w:space="0" w:color="auto"/>
                    <w:right w:val="single" w:sz="4" w:space="0" w:color="auto"/>
                  </w:tcBorders>
                  <w:shd w:val="clear" w:color="000000" w:fill="D9D9D9"/>
                  <w:vAlign w:val="center"/>
                  <w:hideMark/>
                </w:tcPr>
                <w:p w:rsidR="00BE3EBA" w:rsidRPr="00B10AEA" w:rsidRDefault="00450B96" w:rsidP="00BE3EBA">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Cs/>
                      <w:color w:val="000000"/>
                      <w:sz w:val="22"/>
                      <w:szCs w:val="22"/>
                      <w:lang w:eastAsia="ru-RU"/>
                    </w:rPr>
                    <w:t>О</w:t>
                  </w:r>
                  <w:r w:rsidRPr="00450B96">
                    <w:rPr>
                      <w:rFonts w:ascii="Times New Roman" w:eastAsia="Times New Roman" w:hAnsi="Times New Roman"/>
                      <w:bCs/>
                      <w:color w:val="000000"/>
                      <w:sz w:val="22"/>
                      <w:szCs w:val="22"/>
                      <w:lang w:eastAsia="ru-RU"/>
                    </w:rPr>
                    <w:t>казание услуг по техническому обслуживанию автоматизированной системы контроля доступа ИПУ РАН</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3EBA" w:rsidRPr="00B10AEA" w:rsidRDefault="00BE3EBA" w:rsidP="00BE3EBA">
                  <w:pPr>
                    <w:spacing w:after="0" w:line="240" w:lineRule="auto"/>
                    <w:jc w:val="center"/>
                    <w:rPr>
                      <w:rFonts w:ascii="Times New Roman" w:eastAsia="Times New Roman" w:hAnsi="Times New Roman"/>
                      <w:color w:val="000000"/>
                      <w:sz w:val="22"/>
                      <w:szCs w:val="22"/>
                      <w:lang w:eastAsia="ru-RU"/>
                    </w:rPr>
                  </w:pPr>
                  <w:r w:rsidRPr="00B10AEA">
                    <w:rPr>
                      <w:rFonts w:ascii="Times New Roman" w:eastAsia="Times New Roman" w:hAnsi="Times New Roman"/>
                      <w:color w:val="000000"/>
                      <w:sz w:val="22"/>
                      <w:szCs w:val="22"/>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BE3EBA" w:rsidRPr="00BE3EBA" w:rsidRDefault="00F2644C" w:rsidP="00BE3EB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6,1</w:t>
                  </w:r>
                </w:p>
              </w:tc>
            </w:tr>
            <w:tr w:rsidR="00BE3EBA" w:rsidRPr="00BE3EBA" w:rsidTr="00F2644C">
              <w:trPr>
                <w:trHeight w:val="408"/>
              </w:trPr>
              <w:tc>
                <w:tcPr>
                  <w:tcW w:w="460" w:type="dxa"/>
                  <w:tcBorders>
                    <w:top w:val="nil"/>
                    <w:left w:val="single" w:sz="8" w:space="0" w:color="auto"/>
                    <w:bottom w:val="single" w:sz="8" w:space="0" w:color="000000"/>
                    <w:right w:val="nil"/>
                  </w:tcBorders>
                  <w:shd w:val="clear" w:color="auto" w:fill="auto"/>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2116" w:type="dxa"/>
                  <w:tcBorders>
                    <w:top w:val="nil"/>
                    <w:left w:val="single" w:sz="8" w:space="0" w:color="auto"/>
                    <w:bottom w:val="single" w:sz="4" w:space="0" w:color="auto"/>
                    <w:right w:val="single" w:sz="8" w:space="0" w:color="auto"/>
                  </w:tcBorders>
                  <w:shd w:val="clear" w:color="000000" w:fill="FFFFFF"/>
                  <w:vAlign w:val="center"/>
                  <w:hideMark/>
                </w:tcPr>
                <w:p w:rsidR="00BE3EBA" w:rsidRPr="00B10AEA" w:rsidRDefault="00BE3EBA" w:rsidP="002726C9">
                  <w:pPr>
                    <w:spacing w:after="0" w:line="240" w:lineRule="auto"/>
                    <w:rPr>
                      <w:rFonts w:ascii="Times New Roman" w:eastAsia="Times New Roman" w:hAnsi="Times New Roman"/>
                      <w:sz w:val="22"/>
                      <w:szCs w:val="22"/>
                      <w:lang w:eastAsia="ru-RU"/>
                    </w:rPr>
                  </w:pPr>
                  <w:r w:rsidRPr="00B10AEA">
                    <w:rPr>
                      <w:rFonts w:ascii="Times New Roman" w:eastAsia="Times New Roman" w:hAnsi="Times New Roman"/>
                      <w:sz w:val="22"/>
                      <w:szCs w:val="22"/>
                      <w:lang w:eastAsia="ru-RU"/>
                    </w:rPr>
                    <w:t xml:space="preserve">Кол-во </w:t>
                  </w:r>
                  <w:r w:rsidR="002726C9">
                    <w:rPr>
                      <w:rFonts w:ascii="Times New Roman" w:eastAsia="Times New Roman" w:hAnsi="Times New Roman"/>
                      <w:sz w:val="22"/>
                      <w:szCs w:val="22"/>
                      <w:lang w:eastAsia="ru-RU"/>
                    </w:rPr>
                    <w:t>единиц услуги</w:t>
                  </w:r>
                  <w:r w:rsidR="003D0C82" w:rsidRPr="00B10AEA">
                    <w:rPr>
                      <w:rFonts w:ascii="Times New Roman" w:eastAsia="Times New Roman" w:hAnsi="Times New Roman"/>
                      <w:sz w:val="22"/>
                      <w:szCs w:val="22"/>
                      <w:lang w:eastAsia="ru-RU"/>
                    </w:rPr>
                    <w:t xml:space="preserve">, </w:t>
                  </w:r>
                  <w:r w:rsidRPr="00B10AEA">
                    <w:rPr>
                      <w:rFonts w:ascii="Times New Roman" w:eastAsia="Times New Roman" w:hAnsi="Times New Roman"/>
                      <w:sz w:val="22"/>
                      <w:szCs w:val="22"/>
                      <w:lang w:eastAsia="ru-RU"/>
                    </w:rPr>
                    <w:t xml:space="preserve"> шт</w:t>
                  </w:r>
                </w:p>
              </w:tc>
              <w:tc>
                <w:tcPr>
                  <w:tcW w:w="5160" w:type="dxa"/>
                  <w:gridSpan w:val="4"/>
                  <w:tcBorders>
                    <w:top w:val="nil"/>
                    <w:left w:val="nil"/>
                    <w:bottom w:val="single" w:sz="4" w:space="0" w:color="auto"/>
                    <w:right w:val="single" w:sz="4" w:space="0" w:color="auto"/>
                  </w:tcBorders>
                  <w:shd w:val="clear" w:color="000000" w:fill="FFFFFF"/>
                  <w:vAlign w:val="center"/>
                  <w:hideMark/>
                </w:tcPr>
                <w:p w:rsidR="00BE3EBA" w:rsidRPr="00B10AEA" w:rsidRDefault="00450B96" w:rsidP="002726C9">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3EBA" w:rsidRPr="00B10AEA" w:rsidRDefault="00BE3EBA" w:rsidP="00BE3EBA">
                  <w:pPr>
                    <w:spacing w:after="0" w:line="240" w:lineRule="auto"/>
                    <w:jc w:val="center"/>
                    <w:rPr>
                      <w:rFonts w:ascii="Times New Roman" w:eastAsia="Times New Roman" w:hAnsi="Times New Roman"/>
                      <w:color w:val="000000"/>
                      <w:sz w:val="22"/>
                      <w:szCs w:val="22"/>
                      <w:lang w:eastAsia="ru-RU"/>
                    </w:rPr>
                  </w:pPr>
                  <w:r w:rsidRPr="00B10AEA">
                    <w:rPr>
                      <w:rFonts w:ascii="Times New Roman" w:eastAsia="Times New Roman" w:hAnsi="Times New Roman"/>
                      <w:color w:val="000000"/>
                      <w:sz w:val="22"/>
                      <w:szCs w:val="22"/>
                      <w:lang w:eastAsia="ru-RU"/>
                    </w:rPr>
                    <w:t>Х</w:t>
                  </w:r>
                </w:p>
              </w:tc>
              <w:tc>
                <w:tcPr>
                  <w:tcW w:w="860" w:type="dxa"/>
                  <w:vMerge/>
                  <w:tcBorders>
                    <w:top w:val="nil"/>
                    <w:left w:val="nil"/>
                    <w:bottom w:val="single" w:sz="8" w:space="0" w:color="000000"/>
                    <w:right w:val="single" w:sz="8" w:space="0" w:color="auto"/>
                  </w:tcBorders>
                  <w:vAlign w:val="center"/>
                  <w:hideMark/>
                </w:tcPr>
                <w:p w:rsidR="00BE3EBA" w:rsidRPr="00BE3EBA" w:rsidRDefault="00BE3EBA" w:rsidP="00BE3EBA">
                  <w:pPr>
                    <w:spacing w:after="0" w:line="240" w:lineRule="auto"/>
                    <w:rPr>
                      <w:rFonts w:ascii="Times New Roman" w:eastAsia="Times New Roman" w:hAnsi="Times New Roman"/>
                      <w:color w:val="000000"/>
                      <w:sz w:val="18"/>
                      <w:szCs w:val="18"/>
                      <w:lang w:eastAsia="ru-RU"/>
                    </w:rPr>
                  </w:pPr>
                </w:p>
              </w:tc>
            </w:tr>
            <w:tr w:rsidR="00BE3EBA" w:rsidRPr="00BE3EBA" w:rsidTr="00F2644C">
              <w:trPr>
                <w:trHeight w:val="822"/>
              </w:trPr>
              <w:tc>
                <w:tcPr>
                  <w:tcW w:w="460" w:type="dxa"/>
                  <w:tcBorders>
                    <w:top w:val="nil"/>
                    <w:left w:val="single" w:sz="8" w:space="0" w:color="auto"/>
                    <w:bottom w:val="single" w:sz="8" w:space="0" w:color="000000"/>
                    <w:right w:val="nil"/>
                  </w:tcBorders>
                  <w:shd w:val="clear" w:color="auto" w:fill="auto"/>
                  <w:vAlign w:val="center"/>
                  <w:hideMark/>
                </w:tcPr>
                <w:p w:rsidR="00BE3EBA" w:rsidRPr="00BE3EBA" w:rsidRDefault="00BE3EBA" w:rsidP="00BE3EBA">
                  <w:pPr>
                    <w:spacing w:after="0" w:line="240" w:lineRule="auto"/>
                    <w:rPr>
                      <w:rFonts w:ascii="Times New Roman" w:eastAsia="Times New Roman" w:hAnsi="Times New Roman"/>
                      <w:sz w:val="18"/>
                      <w:szCs w:val="18"/>
                      <w:lang w:eastAsia="ru-RU"/>
                    </w:rPr>
                  </w:pPr>
                </w:p>
              </w:tc>
              <w:tc>
                <w:tcPr>
                  <w:tcW w:w="2116" w:type="dxa"/>
                  <w:tcBorders>
                    <w:top w:val="nil"/>
                    <w:left w:val="single" w:sz="8" w:space="0" w:color="auto"/>
                    <w:bottom w:val="single" w:sz="4" w:space="0" w:color="auto"/>
                    <w:right w:val="single" w:sz="8" w:space="0" w:color="auto"/>
                  </w:tcBorders>
                  <w:shd w:val="clear" w:color="000000" w:fill="FFFFFF"/>
                  <w:vAlign w:val="center"/>
                  <w:hideMark/>
                </w:tcPr>
                <w:p w:rsidR="00BE3EBA" w:rsidRPr="00B10AEA" w:rsidRDefault="00BE3EBA" w:rsidP="00E264A2">
                  <w:pPr>
                    <w:spacing w:after="0" w:line="240" w:lineRule="auto"/>
                    <w:rPr>
                      <w:rFonts w:ascii="Times New Roman" w:eastAsia="Times New Roman" w:hAnsi="Times New Roman"/>
                      <w:sz w:val="22"/>
                      <w:szCs w:val="22"/>
                      <w:lang w:eastAsia="ru-RU"/>
                    </w:rPr>
                  </w:pPr>
                  <w:r w:rsidRPr="00B10AEA">
                    <w:rPr>
                      <w:rFonts w:ascii="Times New Roman" w:eastAsia="Times New Roman" w:hAnsi="Times New Roman"/>
                      <w:sz w:val="22"/>
                      <w:szCs w:val="22"/>
                      <w:lang w:eastAsia="ru-RU"/>
                    </w:rPr>
                    <w:t xml:space="preserve">Цена </w:t>
                  </w:r>
                  <w:r w:rsidR="00E90B1F" w:rsidRPr="00B10AEA">
                    <w:rPr>
                      <w:rFonts w:ascii="Times New Roman" w:eastAsia="Times New Roman" w:hAnsi="Times New Roman"/>
                      <w:sz w:val="22"/>
                      <w:szCs w:val="22"/>
                      <w:lang w:eastAsia="ru-RU"/>
                    </w:rPr>
                    <w:t>технического обслуживания</w:t>
                  </w:r>
                  <w:r w:rsidR="00E264A2">
                    <w:rPr>
                      <w:rFonts w:ascii="Times New Roman" w:eastAsia="Times New Roman" w:hAnsi="Times New Roman"/>
                      <w:sz w:val="22"/>
                      <w:szCs w:val="22"/>
                      <w:lang w:eastAsia="ru-RU"/>
                    </w:rPr>
                    <w:t xml:space="preserve"> за 12 месяцев</w:t>
                  </w:r>
                  <w:r w:rsidRPr="00B10AEA">
                    <w:rPr>
                      <w:rFonts w:ascii="Times New Roman" w:eastAsia="Times New Roman" w:hAnsi="Times New Roman"/>
                      <w:sz w:val="22"/>
                      <w:szCs w:val="22"/>
                      <w:lang w:eastAsia="ru-RU"/>
                    </w:rPr>
                    <w:t>, руб.</w:t>
                  </w:r>
                </w:p>
              </w:tc>
              <w:tc>
                <w:tcPr>
                  <w:tcW w:w="1417" w:type="dxa"/>
                  <w:tcBorders>
                    <w:top w:val="nil"/>
                    <w:left w:val="nil"/>
                    <w:bottom w:val="single" w:sz="4" w:space="0" w:color="auto"/>
                    <w:right w:val="single" w:sz="4" w:space="0" w:color="auto"/>
                  </w:tcBorders>
                  <w:shd w:val="clear" w:color="auto" w:fill="auto"/>
                  <w:noWrap/>
                  <w:vAlign w:val="center"/>
                </w:tcPr>
                <w:p w:rsidR="00BE3EBA" w:rsidRPr="00B10AEA" w:rsidRDefault="00E264A2" w:rsidP="00BE3EBA">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360 000</w:t>
                  </w:r>
                  <w:r w:rsidR="00154E29" w:rsidRPr="00B10AEA">
                    <w:rPr>
                      <w:rFonts w:ascii="Times New Roman" w:eastAsia="Times New Roman" w:hAnsi="Times New Roman"/>
                      <w:sz w:val="22"/>
                      <w:szCs w:val="22"/>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BE3EBA" w:rsidRPr="00B10AEA" w:rsidRDefault="00E264A2" w:rsidP="00BE3EBA">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325 000,00</w:t>
                  </w:r>
                </w:p>
              </w:tc>
              <w:tc>
                <w:tcPr>
                  <w:tcW w:w="1261" w:type="dxa"/>
                  <w:tcBorders>
                    <w:top w:val="nil"/>
                    <w:left w:val="nil"/>
                    <w:bottom w:val="single" w:sz="4" w:space="0" w:color="auto"/>
                    <w:right w:val="single" w:sz="4" w:space="0" w:color="auto"/>
                  </w:tcBorders>
                  <w:shd w:val="clear" w:color="auto" w:fill="auto"/>
                  <w:noWrap/>
                  <w:vAlign w:val="center"/>
                </w:tcPr>
                <w:p w:rsidR="00BE3EBA" w:rsidRPr="00B10AEA" w:rsidRDefault="00E264A2" w:rsidP="00154E29">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324</w:t>
                  </w:r>
                  <w:r w:rsidR="00B8488C">
                    <w:rPr>
                      <w:rFonts w:ascii="Times New Roman" w:eastAsia="Times New Roman" w:hAnsi="Times New Roman"/>
                      <w:sz w:val="22"/>
                      <w:szCs w:val="22"/>
                      <w:lang w:eastAsia="ru-RU"/>
                    </w:rPr>
                    <w:t xml:space="preserve"> 000</w:t>
                  </w:r>
                  <w:r w:rsidR="00154E29" w:rsidRPr="00B10AEA">
                    <w:rPr>
                      <w:rFonts w:ascii="Times New Roman" w:eastAsia="Times New Roman" w:hAnsi="Times New Roman"/>
                      <w:sz w:val="22"/>
                      <w:szCs w:val="22"/>
                      <w:lang w:eastAsia="ru-RU"/>
                    </w:rPr>
                    <w:t>,00</w:t>
                  </w:r>
                </w:p>
              </w:tc>
              <w:tc>
                <w:tcPr>
                  <w:tcW w:w="1206" w:type="dxa"/>
                  <w:tcBorders>
                    <w:top w:val="nil"/>
                    <w:left w:val="nil"/>
                    <w:bottom w:val="single" w:sz="4" w:space="0" w:color="auto"/>
                    <w:right w:val="nil"/>
                  </w:tcBorders>
                  <w:shd w:val="clear" w:color="auto" w:fill="auto"/>
                  <w:vAlign w:val="center"/>
                  <w:hideMark/>
                </w:tcPr>
                <w:p w:rsidR="00BE3EBA" w:rsidRPr="00B10AEA" w:rsidRDefault="00E264A2" w:rsidP="00E264A2">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336 333,36</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3EBA" w:rsidRPr="00B10AEA" w:rsidRDefault="00BE3EBA" w:rsidP="00BE3EBA">
                  <w:pPr>
                    <w:spacing w:after="0" w:line="240" w:lineRule="auto"/>
                    <w:jc w:val="center"/>
                    <w:rPr>
                      <w:rFonts w:ascii="Times New Roman" w:eastAsia="Times New Roman" w:hAnsi="Times New Roman"/>
                      <w:color w:val="000000"/>
                      <w:sz w:val="22"/>
                      <w:szCs w:val="22"/>
                      <w:lang w:eastAsia="ru-RU"/>
                    </w:rPr>
                  </w:pPr>
                  <w:r w:rsidRPr="00B10AEA">
                    <w:rPr>
                      <w:rFonts w:ascii="Times New Roman" w:eastAsia="Times New Roman" w:hAnsi="Times New Roman"/>
                      <w:color w:val="000000"/>
                      <w:sz w:val="22"/>
                      <w:szCs w:val="22"/>
                      <w:lang w:eastAsia="ru-RU"/>
                    </w:rPr>
                    <w:t>X</w:t>
                  </w:r>
                </w:p>
              </w:tc>
              <w:tc>
                <w:tcPr>
                  <w:tcW w:w="860" w:type="dxa"/>
                  <w:vMerge/>
                  <w:tcBorders>
                    <w:top w:val="nil"/>
                    <w:left w:val="nil"/>
                    <w:bottom w:val="single" w:sz="8" w:space="0" w:color="000000"/>
                    <w:right w:val="single" w:sz="8" w:space="0" w:color="auto"/>
                  </w:tcBorders>
                  <w:vAlign w:val="center"/>
                  <w:hideMark/>
                </w:tcPr>
                <w:p w:rsidR="00BE3EBA" w:rsidRPr="00BE3EBA" w:rsidRDefault="00BE3EBA" w:rsidP="00BE3EBA">
                  <w:pPr>
                    <w:spacing w:after="0" w:line="240" w:lineRule="auto"/>
                    <w:rPr>
                      <w:rFonts w:ascii="Times New Roman" w:eastAsia="Times New Roman" w:hAnsi="Times New Roman"/>
                      <w:color w:val="000000"/>
                      <w:sz w:val="18"/>
                      <w:szCs w:val="18"/>
                      <w:lang w:eastAsia="ru-RU"/>
                    </w:rPr>
                  </w:pPr>
                </w:p>
              </w:tc>
            </w:tr>
            <w:tr w:rsidR="00154E29" w:rsidRPr="00BE3EBA" w:rsidTr="00F2644C">
              <w:trPr>
                <w:trHeight w:val="390"/>
              </w:trPr>
              <w:tc>
                <w:tcPr>
                  <w:tcW w:w="460" w:type="dxa"/>
                  <w:tcBorders>
                    <w:top w:val="nil"/>
                    <w:left w:val="single" w:sz="8" w:space="0" w:color="auto"/>
                    <w:bottom w:val="single" w:sz="8" w:space="0" w:color="000000"/>
                    <w:right w:val="nil"/>
                  </w:tcBorders>
                  <w:shd w:val="clear" w:color="auto" w:fill="auto"/>
                  <w:vAlign w:val="center"/>
                  <w:hideMark/>
                </w:tcPr>
                <w:p w:rsidR="00154E29" w:rsidRPr="00BE3EBA" w:rsidRDefault="00154E29" w:rsidP="00154E29">
                  <w:pPr>
                    <w:spacing w:after="0" w:line="240" w:lineRule="auto"/>
                    <w:rPr>
                      <w:rFonts w:ascii="Times New Roman" w:eastAsia="Times New Roman" w:hAnsi="Times New Roman"/>
                      <w:sz w:val="18"/>
                      <w:szCs w:val="18"/>
                      <w:lang w:eastAsia="ru-RU"/>
                    </w:rPr>
                  </w:pPr>
                </w:p>
              </w:tc>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rsidR="00154E29" w:rsidRPr="00B10AEA" w:rsidRDefault="00154E29" w:rsidP="00CB4F18">
                  <w:pPr>
                    <w:spacing w:after="0" w:line="240" w:lineRule="auto"/>
                    <w:rPr>
                      <w:rFonts w:ascii="Times New Roman" w:eastAsia="Times New Roman" w:hAnsi="Times New Roman"/>
                      <w:sz w:val="22"/>
                      <w:szCs w:val="22"/>
                      <w:lang w:eastAsia="ru-RU"/>
                    </w:rPr>
                  </w:pPr>
                  <w:r w:rsidRPr="00B10AEA">
                    <w:rPr>
                      <w:rFonts w:ascii="Times New Roman" w:eastAsia="Times New Roman" w:hAnsi="Times New Roman"/>
                      <w:sz w:val="22"/>
                      <w:szCs w:val="22"/>
                      <w:lang w:eastAsia="ru-RU"/>
                    </w:rPr>
                    <w:t>Итого, руб.</w:t>
                  </w:r>
                </w:p>
              </w:tc>
              <w:tc>
                <w:tcPr>
                  <w:tcW w:w="1417" w:type="dxa"/>
                  <w:tcBorders>
                    <w:top w:val="nil"/>
                    <w:left w:val="nil"/>
                    <w:bottom w:val="single" w:sz="8" w:space="0" w:color="auto"/>
                    <w:right w:val="single" w:sz="4" w:space="0" w:color="auto"/>
                  </w:tcBorders>
                  <w:shd w:val="clear" w:color="000000" w:fill="FFFFFF"/>
                  <w:noWrap/>
                  <w:vAlign w:val="center"/>
                </w:tcPr>
                <w:p w:rsidR="00154E29" w:rsidRPr="00B10AEA" w:rsidRDefault="002726C9" w:rsidP="00154E29">
                  <w:pPr>
                    <w:spacing w:after="0" w:line="240" w:lineRule="auto"/>
                    <w:jc w:val="center"/>
                    <w:rPr>
                      <w:rFonts w:ascii="Times New Roman" w:eastAsia="Times New Roman" w:hAnsi="Times New Roman"/>
                      <w:sz w:val="22"/>
                      <w:szCs w:val="22"/>
                      <w:lang w:eastAsia="ru-RU"/>
                    </w:rPr>
                  </w:pPr>
                  <w:r w:rsidRPr="002726C9">
                    <w:rPr>
                      <w:rFonts w:ascii="Times New Roman" w:eastAsia="Times New Roman" w:hAnsi="Times New Roman"/>
                      <w:sz w:val="22"/>
                      <w:szCs w:val="22"/>
                      <w:lang w:eastAsia="ru-RU"/>
                    </w:rPr>
                    <w:t>360 000,00</w:t>
                  </w:r>
                </w:p>
              </w:tc>
              <w:tc>
                <w:tcPr>
                  <w:tcW w:w="1276" w:type="dxa"/>
                  <w:tcBorders>
                    <w:top w:val="nil"/>
                    <w:left w:val="nil"/>
                    <w:bottom w:val="single" w:sz="8" w:space="0" w:color="auto"/>
                    <w:right w:val="single" w:sz="4" w:space="0" w:color="auto"/>
                  </w:tcBorders>
                  <w:shd w:val="clear" w:color="000000" w:fill="FFFFFF"/>
                  <w:noWrap/>
                  <w:vAlign w:val="center"/>
                </w:tcPr>
                <w:p w:rsidR="00154E29" w:rsidRPr="00B10AEA" w:rsidRDefault="002726C9" w:rsidP="00154E29">
                  <w:pPr>
                    <w:spacing w:after="0" w:line="240" w:lineRule="auto"/>
                    <w:jc w:val="center"/>
                    <w:rPr>
                      <w:rFonts w:ascii="Times New Roman" w:eastAsia="Times New Roman" w:hAnsi="Times New Roman"/>
                      <w:sz w:val="22"/>
                      <w:szCs w:val="22"/>
                      <w:lang w:eastAsia="ru-RU"/>
                    </w:rPr>
                  </w:pPr>
                  <w:r w:rsidRPr="002726C9">
                    <w:rPr>
                      <w:rFonts w:ascii="Times New Roman" w:eastAsia="Times New Roman" w:hAnsi="Times New Roman"/>
                      <w:sz w:val="22"/>
                      <w:szCs w:val="22"/>
                      <w:lang w:eastAsia="ru-RU"/>
                    </w:rPr>
                    <w:t>325 000,00</w:t>
                  </w:r>
                </w:p>
              </w:tc>
              <w:tc>
                <w:tcPr>
                  <w:tcW w:w="1261" w:type="dxa"/>
                  <w:tcBorders>
                    <w:top w:val="nil"/>
                    <w:left w:val="nil"/>
                    <w:bottom w:val="single" w:sz="8" w:space="0" w:color="auto"/>
                    <w:right w:val="single" w:sz="4" w:space="0" w:color="auto"/>
                  </w:tcBorders>
                  <w:shd w:val="clear" w:color="000000" w:fill="FFFFFF"/>
                  <w:noWrap/>
                  <w:vAlign w:val="center"/>
                </w:tcPr>
                <w:p w:rsidR="00154E29" w:rsidRPr="00B10AEA" w:rsidRDefault="002726C9" w:rsidP="00154E29">
                  <w:pPr>
                    <w:spacing w:after="0" w:line="240" w:lineRule="auto"/>
                    <w:jc w:val="center"/>
                    <w:rPr>
                      <w:rFonts w:ascii="Times New Roman" w:eastAsia="Times New Roman" w:hAnsi="Times New Roman"/>
                      <w:sz w:val="22"/>
                      <w:szCs w:val="22"/>
                      <w:lang w:eastAsia="ru-RU"/>
                    </w:rPr>
                  </w:pPr>
                  <w:r w:rsidRPr="002726C9">
                    <w:rPr>
                      <w:rFonts w:ascii="Times New Roman" w:eastAsia="Times New Roman" w:hAnsi="Times New Roman"/>
                      <w:sz w:val="22"/>
                      <w:szCs w:val="22"/>
                      <w:lang w:eastAsia="ru-RU"/>
                    </w:rPr>
                    <w:t>324 000,00</w:t>
                  </w:r>
                </w:p>
              </w:tc>
              <w:tc>
                <w:tcPr>
                  <w:tcW w:w="1206" w:type="dxa"/>
                  <w:tcBorders>
                    <w:top w:val="nil"/>
                    <w:left w:val="nil"/>
                    <w:bottom w:val="single" w:sz="8" w:space="0" w:color="auto"/>
                    <w:right w:val="nil"/>
                  </w:tcBorders>
                  <w:shd w:val="clear" w:color="000000" w:fill="FFFFFF"/>
                  <w:noWrap/>
                  <w:vAlign w:val="center"/>
                  <w:hideMark/>
                </w:tcPr>
                <w:p w:rsidR="00154E29" w:rsidRPr="00B10AEA" w:rsidRDefault="00154E29" w:rsidP="00154E29">
                  <w:pPr>
                    <w:spacing w:after="0" w:line="240" w:lineRule="auto"/>
                    <w:jc w:val="center"/>
                    <w:rPr>
                      <w:rFonts w:ascii="Times New Roman" w:eastAsia="Times New Roman" w:hAnsi="Times New Roman"/>
                      <w:color w:val="000000"/>
                      <w:sz w:val="22"/>
                      <w:szCs w:val="22"/>
                      <w:lang w:eastAsia="ru-RU"/>
                    </w:rPr>
                  </w:pPr>
                  <w:r w:rsidRPr="00B10AEA">
                    <w:rPr>
                      <w:rFonts w:ascii="Times New Roman" w:eastAsia="Times New Roman" w:hAnsi="Times New Roman"/>
                      <w:color w:val="000000"/>
                      <w:sz w:val="22"/>
                      <w:szCs w:val="22"/>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154E29" w:rsidRPr="00B10AEA" w:rsidRDefault="00B8488C" w:rsidP="00154E29">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336 333,33</w:t>
                  </w:r>
                </w:p>
              </w:tc>
              <w:tc>
                <w:tcPr>
                  <w:tcW w:w="860" w:type="dxa"/>
                  <w:vMerge/>
                  <w:tcBorders>
                    <w:top w:val="nil"/>
                    <w:left w:val="nil"/>
                    <w:bottom w:val="single" w:sz="8" w:space="0" w:color="000000"/>
                    <w:right w:val="single" w:sz="8" w:space="0" w:color="auto"/>
                  </w:tcBorders>
                  <w:vAlign w:val="center"/>
                  <w:hideMark/>
                </w:tcPr>
                <w:p w:rsidR="00154E29" w:rsidRPr="00BE3EBA" w:rsidRDefault="00154E29" w:rsidP="00154E29">
                  <w:pPr>
                    <w:spacing w:after="0" w:line="240" w:lineRule="auto"/>
                    <w:rPr>
                      <w:rFonts w:ascii="Times New Roman" w:eastAsia="Times New Roman" w:hAnsi="Times New Roman"/>
                      <w:color w:val="000000"/>
                      <w:sz w:val="18"/>
                      <w:szCs w:val="18"/>
                      <w:lang w:eastAsia="ru-RU"/>
                    </w:rPr>
                  </w:pPr>
                </w:p>
              </w:tc>
            </w:tr>
            <w:tr w:rsidR="00154E29" w:rsidRPr="00BE3EBA" w:rsidTr="00F2644C">
              <w:trPr>
                <w:trHeight w:val="300"/>
              </w:trPr>
              <w:tc>
                <w:tcPr>
                  <w:tcW w:w="773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rsidR="00154E29" w:rsidRPr="00B10AEA" w:rsidRDefault="00154E29" w:rsidP="00154E29">
                  <w:pPr>
                    <w:spacing w:after="0" w:line="240" w:lineRule="auto"/>
                    <w:jc w:val="right"/>
                    <w:rPr>
                      <w:rFonts w:ascii="Times New Roman" w:eastAsia="Times New Roman" w:hAnsi="Times New Roman"/>
                      <w:b/>
                      <w:bCs/>
                      <w:color w:val="000000"/>
                      <w:sz w:val="22"/>
                      <w:szCs w:val="22"/>
                      <w:lang w:eastAsia="ru-RU"/>
                    </w:rPr>
                  </w:pPr>
                  <w:r w:rsidRPr="00B10AEA">
                    <w:rPr>
                      <w:rFonts w:ascii="Times New Roman" w:eastAsia="Times New Roman" w:hAnsi="Times New Roman"/>
                      <w:b/>
                      <w:bCs/>
                      <w:color w:val="000000"/>
                      <w:sz w:val="22"/>
                      <w:szCs w:val="22"/>
                      <w:lang w:eastAsia="ru-RU"/>
                    </w:rPr>
                    <w:t>Всего:</w:t>
                  </w:r>
                </w:p>
              </w:tc>
              <w:tc>
                <w:tcPr>
                  <w:tcW w:w="1419" w:type="dxa"/>
                  <w:tcBorders>
                    <w:top w:val="nil"/>
                    <w:left w:val="nil"/>
                    <w:bottom w:val="single" w:sz="4" w:space="0" w:color="auto"/>
                    <w:right w:val="single" w:sz="8" w:space="0" w:color="auto"/>
                  </w:tcBorders>
                  <w:shd w:val="clear" w:color="auto" w:fill="auto"/>
                  <w:noWrap/>
                  <w:vAlign w:val="center"/>
                </w:tcPr>
                <w:p w:rsidR="00154E29" w:rsidRPr="00B10AEA" w:rsidRDefault="00B5646B" w:rsidP="00B5646B">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336 333,33</w:t>
                  </w:r>
                </w:p>
              </w:tc>
              <w:tc>
                <w:tcPr>
                  <w:tcW w:w="860" w:type="dxa"/>
                  <w:tcBorders>
                    <w:top w:val="nil"/>
                    <w:left w:val="nil"/>
                    <w:bottom w:val="nil"/>
                    <w:right w:val="nil"/>
                  </w:tcBorders>
                  <w:shd w:val="clear" w:color="auto" w:fill="auto"/>
                  <w:noWrap/>
                  <w:vAlign w:val="bottom"/>
                </w:tcPr>
                <w:p w:rsidR="00154E29" w:rsidRPr="00BE3EBA" w:rsidRDefault="00154E29" w:rsidP="00154E29">
                  <w:pPr>
                    <w:spacing w:after="0" w:line="240" w:lineRule="auto"/>
                    <w:jc w:val="center"/>
                    <w:rPr>
                      <w:rFonts w:ascii="Times New Roman" w:eastAsia="Times New Roman" w:hAnsi="Times New Roman"/>
                      <w:b/>
                      <w:bCs/>
                      <w:color w:val="000000"/>
                      <w:sz w:val="18"/>
                      <w:szCs w:val="18"/>
                      <w:lang w:eastAsia="ru-RU"/>
                    </w:rPr>
                  </w:pPr>
                </w:p>
              </w:tc>
            </w:tr>
          </w:tbl>
          <w:p w:rsidR="00330B8E" w:rsidRPr="00330B8E" w:rsidRDefault="00330B8E" w:rsidP="00330B8E">
            <w:pPr>
              <w:spacing w:after="0" w:line="240" w:lineRule="auto"/>
              <w:rPr>
                <w:rFonts w:ascii="Times New Roman" w:eastAsia="Times New Roman" w:hAnsi="Times New Roman"/>
                <w:bCs/>
                <w:color w:val="000000"/>
                <w:sz w:val="24"/>
                <w:szCs w:val="24"/>
                <w:lang w:eastAsia="ru-RU"/>
              </w:rPr>
            </w:pPr>
          </w:p>
        </w:tc>
      </w:tr>
      <w:tr w:rsidR="00330B8E" w:rsidRPr="00330B8E" w:rsidTr="00BE3EBA">
        <w:trPr>
          <w:gridBefore w:val="1"/>
          <w:wBefore w:w="851" w:type="dxa"/>
          <w:trHeight w:val="1365"/>
        </w:trPr>
        <w:tc>
          <w:tcPr>
            <w:tcW w:w="10066" w:type="dxa"/>
            <w:gridSpan w:val="16"/>
            <w:tcBorders>
              <w:top w:val="nil"/>
              <w:left w:val="nil"/>
              <w:bottom w:val="nil"/>
              <w:right w:val="nil"/>
            </w:tcBorders>
            <w:shd w:val="clear" w:color="000000" w:fill="FFFFFF"/>
            <w:hideMark/>
          </w:tcPr>
          <w:p w:rsidR="00BE3EBA" w:rsidRDefault="00BE3EBA" w:rsidP="00330B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Начальная (максимальная) цена договора: </w:t>
            </w:r>
            <w:r w:rsidR="00F2644C">
              <w:rPr>
                <w:rFonts w:ascii="Times New Roman" w:eastAsia="Times New Roman" w:hAnsi="Times New Roman"/>
                <w:bCs/>
                <w:sz w:val="24"/>
                <w:szCs w:val="24"/>
                <w:lang w:eastAsia="ru-RU"/>
              </w:rPr>
              <w:t>336 333</w:t>
            </w:r>
            <w:r>
              <w:rPr>
                <w:rFonts w:ascii="Times New Roman" w:eastAsia="Times New Roman" w:hAnsi="Times New Roman"/>
                <w:bCs/>
                <w:sz w:val="24"/>
                <w:szCs w:val="24"/>
                <w:lang w:eastAsia="ru-RU"/>
              </w:rPr>
              <w:t xml:space="preserve"> (Триста </w:t>
            </w:r>
            <w:r w:rsidR="00F2644C">
              <w:rPr>
                <w:rFonts w:ascii="Times New Roman" w:eastAsia="Times New Roman" w:hAnsi="Times New Roman"/>
                <w:bCs/>
                <w:sz w:val="24"/>
                <w:szCs w:val="24"/>
                <w:lang w:eastAsia="ru-RU"/>
              </w:rPr>
              <w:t>тридцать шесть тысяч</w:t>
            </w:r>
            <w:r w:rsidR="00B91077">
              <w:rPr>
                <w:rFonts w:ascii="Times New Roman" w:eastAsia="Times New Roman" w:hAnsi="Times New Roman"/>
                <w:bCs/>
                <w:sz w:val="24"/>
                <w:szCs w:val="24"/>
                <w:lang w:eastAsia="ru-RU"/>
              </w:rPr>
              <w:t xml:space="preserve"> триста тридцать три</w:t>
            </w:r>
            <w:r>
              <w:rPr>
                <w:rFonts w:ascii="Times New Roman" w:eastAsia="Times New Roman" w:hAnsi="Times New Roman"/>
                <w:bCs/>
                <w:sz w:val="24"/>
                <w:szCs w:val="24"/>
                <w:lang w:eastAsia="ru-RU"/>
              </w:rPr>
              <w:t>) рубл</w:t>
            </w:r>
            <w:r w:rsidR="00B91077">
              <w:rPr>
                <w:rFonts w:ascii="Times New Roman" w:eastAsia="Times New Roman" w:hAnsi="Times New Roman"/>
                <w:bCs/>
                <w:sz w:val="24"/>
                <w:szCs w:val="24"/>
                <w:lang w:eastAsia="ru-RU"/>
              </w:rPr>
              <w:t>я</w:t>
            </w:r>
            <w:r>
              <w:rPr>
                <w:rFonts w:ascii="Times New Roman" w:eastAsia="Times New Roman" w:hAnsi="Times New Roman"/>
                <w:bCs/>
                <w:sz w:val="24"/>
                <w:szCs w:val="24"/>
                <w:lang w:eastAsia="ru-RU"/>
              </w:rPr>
              <w:t xml:space="preserve"> </w:t>
            </w:r>
            <w:r w:rsidR="00B5646B">
              <w:rPr>
                <w:rFonts w:ascii="Times New Roman" w:eastAsia="Times New Roman" w:hAnsi="Times New Roman"/>
                <w:bCs/>
                <w:sz w:val="24"/>
                <w:szCs w:val="24"/>
                <w:lang w:eastAsia="ru-RU"/>
              </w:rPr>
              <w:t>33</w:t>
            </w:r>
            <w:r>
              <w:rPr>
                <w:rFonts w:ascii="Times New Roman" w:eastAsia="Times New Roman" w:hAnsi="Times New Roman"/>
                <w:bCs/>
                <w:sz w:val="24"/>
                <w:szCs w:val="24"/>
                <w:lang w:eastAsia="ru-RU"/>
              </w:rPr>
              <w:t xml:space="preserve"> копе</w:t>
            </w:r>
            <w:r w:rsidR="00B53795">
              <w:rPr>
                <w:rFonts w:ascii="Times New Roman" w:eastAsia="Times New Roman" w:hAnsi="Times New Roman"/>
                <w:bCs/>
                <w:sz w:val="24"/>
                <w:szCs w:val="24"/>
                <w:lang w:eastAsia="ru-RU"/>
              </w:rPr>
              <w:t>йки, включая НДС.</w:t>
            </w:r>
          </w:p>
          <w:p w:rsidR="003034A8" w:rsidRDefault="003034A8" w:rsidP="00330B8E">
            <w:pPr>
              <w:spacing w:after="0" w:line="240" w:lineRule="auto"/>
              <w:rPr>
                <w:rFonts w:ascii="Times New Roman" w:eastAsia="Times New Roman" w:hAnsi="Times New Roman"/>
                <w:bCs/>
                <w:sz w:val="24"/>
                <w:szCs w:val="24"/>
                <w:lang w:eastAsia="ru-RU"/>
              </w:rPr>
            </w:pPr>
          </w:p>
          <w:p w:rsidR="00330B8E" w:rsidRPr="00330B8E" w:rsidRDefault="008446D0" w:rsidP="00482320">
            <w:pPr>
              <w:spacing w:after="0" w:line="240" w:lineRule="auto"/>
              <w:jc w:val="both"/>
              <w:rPr>
                <w:rFonts w:ascii="Times New Roman" w:eastAsia="Times New Roman" w:hAnsi="Times New Roman"/>
                <w:bCs/>
                <w:sz w:val="24"/>
                <w:szCs w:val="24"/>
                <w:lang w:eastAsia="ru-RU"/>
              </w:rPr>
            </w:pPr>
            <w:r w:rsidRPr="008446D0">
              <w:rPr>
                <w:rFonts w:ascii="Times New Roman" w:eastAsia="Times New Roman" w:hAnsi="Times New Roman"/>
                <w:bCs/>
                <w:sz w:val="24"/>
                <w:szCs w:val="24"/>
                <w:lang w:eastAsia="ru-RU"/>
              </w:rPr>
              <w:t xml:space="preserve">Начальная (максимальная) цена договора включает </w:t>
            </w:r>
            <w:r w:rsidR="00213F9E" w:rsidRPr="00213F9E">
              <w:rPr>
                <w:rFonts w:ascii="Times New Roman" w:eastAsia="Times New Roman" w:hAnsi="Times New Roman"/>
                <w:bCs/>
                <w:sz w:val="24"/>
                <w:szCs w:val="24"/>
                <w:lang w:val="x-none" w:eastAsia="ru-RU"/>
              </w:rPr>
              <w:t xml:space="preserve">стоимость услуг </w:t>
            </w:r>
            <w:r w:rsidR="00213F9E" w:rsidRPr="00213F9E">
              <w:rPr>
                <w:rFonts w:ascii="Times New Roman" w:eastAsia="Times New Roman" w:hAnsi="Times New Roman"/>
                <w:bCs/>
                <w:sz w:val="24"/>
                <w:szCs w:val="24"/>
                <w:lang w:eastAsia="ru-RU"/>
              </w:rPr>
              <w:t>(работ), гарантийное обслуживание, все расходы Исполнителя, связанные с исполнением Договора на условиях Договора и Технического задания, а</w:t>
            </w:r>
            <w:r w:rsidR="00213F9E" w:rsidRPr="00213F9E">
              <w:rPr>
                <w:rFonts w:ascii="Times New Roman" w:eastAsia="Times New Roman" w:hAnsi="Times New Roman"/>
                <w:bCs/>
                <w:sz w:val="24"/>
                <w:szCs w:val="24"/>
                <w:lang w:val="x-none" w:eastAsia="ru-RU"/>
              </w:rPr>
              <w:t xml:space="preserve"> также все налоги, сборы и другие обязательные платежи, взимаемые на территории РФ</w:t>
            </w:r>
          </w:p>
        </w:tc>
      </w:tr>
    </w:tbl>
    <w:p w:rsidR="009E3198" w:rsidRDefault="009E3198" w:rsidP="003034A8">
      <w:pPr>
        <w:suppressAutoHyphens/>
        <w:spacing w:after="0" w:line="240" w:lineRule="auto"/>
        <w:rPr>
          <w:rFonts w:ascii="Times New Roman" w:eastAsia="Times New Roman" w:hAnsi="Times New Roman"/>
          <w:b/>
          <w:sz w:val="24"/>
          <w:szCs w:val="24"/>
          <w:lang w:eastAsia="ar-SA"/>
        </w:rPr>
      </w:pPr>
    </w:p>
    <w:sectPr w:rsidR="009E3198" w:rsidSect="003034A8">
      <w:pgSz w:w="11906" w:h="16838"/>
      <w:pgMar w:top="851" w:right="991"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9B" w:rsidRDefault="004C109B" w:rsidP="00BE4551">
      <w:pPr>
        <w:spacing w:after="0" w:line="240" w:lineRule="auto"/>
      </w:pPr>
      <w:r>
        <w:separator/>
      </w:r>
    </w:p>
  </w:endnote>
  <w:endnote w:type="continuationSeparator" w:id="0">
    <w:p w:rsidR="004C109B" w:rsidRDefault="004C109B" w:rsidP="00BE4551">
      <w:pPr>
        <w:spacing w:after="0" w:line="240" w:lineRule="auto"/>
      </w:pPr>
      <w:r>
        <w:continuationSeparator/>
      </w:r>
    </w:p>
  </w:endnote>
  <w:endnote w:type="continuationNotice" w:id="1">
    <w:p w:rsidR="004C109B" w:rsidRDefault="004C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85434327"/>
      <w:docPartObj>
        <w:docPartGallery w:val="Page Numbers (Bottom of Page)"/>
        <w:docPartUnique/>
      </w:docPartObj>
    </w:sdtPr>
    <w:sdtContent>
      <w:sdt>
        <w:sdtPr>
          <w:rPr>
            <w:rFonts w:ascii="Times New Roman" w:hAnsi="Times New Roman"/>
            <w:sz w:val="24"/>
            <w:szCs w:val="24"/>
          </w:rPr>
          <w:id w:val="-777871271"/>
          <w:docPartObj>
            <w:docPartGallery w:val="Page Numbers (Top of Page)"/>
            <w:docPartUnique/>
          </w:docPartObj>
        </w:sdtPr>
        <w:sdtContent>
          <w:p w:rsidR="004C109B" w:rsidRPr="00A1776F" w:rsidRDefault="004C109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07F4E">
              <w:rPr>
                <w:rFonts w:ascii="Times New Roman" w:hAnsi="Times New Roman"/>
                <w:bCs/>
                <w:noProof/>
                <w:sz w:val="24"/>
                <w:szCs w:val="24"/>
              </w:rPr>
              <w:t>73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36633"/>
      <w:docPartObj>
        <w:docPartGallery w:val="Page Numbers (Bottom of Page)"/>
        <w:docPartUnique/>
      </w:docPartObj>
    </w:sdtPr>
    <w:sdtContent>
      <w:sdt>
        <w:sdtPr>
          <w:id w:val="-1721440170"/>
          <w:docPartObj>
            <w:docPartGallery w:val="Page Numbers (Top of Page)"/>
            <w:docPartUnique/>
          </w:docPartObj>
        </w:sdtPr>
        <w:sdtContent>
          <w:p w:rsidR="004C109B" w:rsidRPr="00410D24" w:rsidRDefault="004C109B"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9B" w:rsidRDefault="004C109B" w:rsidP="00BE4551">
      <w:pPr>
        <w:spacing w:after="0" w:line="240" w:lineRule="auto"/>
      </w:pPr>
      <w:r>
        <w:separator/>
      </w:r>
    </w:p>
  </w:footnote>
  <w:footnote w:type="continuationSeparator" w:id="0">
    <w:p w:rsidR="004C109B" w:rsidRDefault="004C109B" w:rsidP="00BE4551">
      <w:pPr>
        <w:spacing w:after="0" w:line="240" w:lineRule="auto"/>
      </w:pPr>
      <w:r>
        <w:continuationSeparator/>
      </w:r>
    </w:p>
  </w:footnote>
  <w:footnote w:type="continuationNotice" w:id="1">
    <w:p w:rsidR="004C109B" w:rsidRDefault="004C109B">
      <w:pPr>
        <w:spacing w:after="0" w:line="240" w:lineRule="auto"/>
      </w:pPr>
    </w:p>
  </w:footnote>
  <w:footnote w:id="2">
    <w:p w:rsidR="004C109B" w:rsidRPr="005C4269" w:rsidRDefault="004C109B"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4C109B" w:rsidRPr="007C18BC" w:rsidRDefault="004C109B"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4C109B" w:rsidRPr="00834114" w:rsidRDefault="004C109B"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A5023A">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4C109B" w:rsidRPr="007C18BC" w:rsidRDefault="004C109B">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4C109B" w:rsidRPr="007C18BC" w:rsidRDefault="004C109B"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4C109B" w:rsidRPr="00EA74A1" w:rsidRDefault="004C109B">
      <w:pPr>
        <w:pStyle w:val="affff"/>
        <w:rPr>
          <w:b/>
          <w:sz w:val="20"/>
        </w:rPr>
      </w:pPr>
      <w:r w:rsidRPr="007C18BC">
        <w:rPr>
          <w:rStyle w:val="affc"/>
        </w:rPr>
        <w:footnoteRef/>
      </w:r>
      <w:r w:rsidRPr="00EA74A1">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4C109B" w:rsidRPr="00012F73" w:rsidRDefault="004C109B"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4C109B" w:rsidRPr="00012F73" w:rsidRDefault="004C109B"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4C109B" w:rsidRDefault="004C109B"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4C109B" w:rsidRPr="00BC157D" w:rsidRDefault="004C109B"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4C109B" w:rsidRPr="007C18BC" w:rsidRDefault="004C109B"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9B" w:rsidRPr="00EB5C02" w:rsidRDefault="004C109B"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9B" w:rsidRPr="00EB5C02" w:rsidRDefault="004C109B">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3D52F6"/>
    <w:multiLevelType w:val="multilevel"/>
    <w:tmpl w:val="31D409F4"/>
    <w:lvl w:ilvl="0">
      <w:start w:val="3"/>
      <w:numFmt w:val="decimal"/>
      <w:lvlText w:val="%1."/>
      <w:lvlJc w:val="left"/>
      <w:pPr>
        <w:ind w:left="928" w:hanging="360"/>
      </w:pPr>
      <w:rPr>
        <w:rFonts w:hint="default"/>
        <w:b/>
      </w:rPr>
    </w:lvl>
    <w:lvl w:ilvl="1">
      <w:start w:val="1"/>
      <w:numFmt w:val="decimal"/>
      <w:isLgl/>
      <w:lvlText w:val="%1.%2."/>
      <w:lvlJc w:val="left"/>
      <w:pPr>
        <w:ind w:left="1446"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0E724D5"/>
    <w:multiLevelType w:val="hybridMultilevel"/>
    <w:tmpl w:val="80EC60B6"/>
    <w:lvl w:ilvl="0" w:tplc="C3A4277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3054"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F406435"/>
    <w:multiLevelType w:val="multilevel"/>
    <w:tmpl w:val="69A69508"/>
    <w:lvl w:ilvl="0">
      <w:start w:val="1"/>
      <w:numFmt w:val="decimal"/>
      <w:lvlText w:val="%1."/>
      <w:lvlJc w:val="left"/>
      <w:pPr>
        <w:ind w:left="3196" w:hanging="360"/>
      </w:pPr>
      <w:rPr>
        <w:rFonts w:ascii="Times New Roman" w:eastAsia="Times New Roman" w:hAnsi="Times New Roman" w:cs="Times New Roman"/>
        <w:b/>
      </w:rPr>
    </w:lvl>
    <w:lvl w:ilvl="1">
      <w:start w:val="1"/>
      <w:numFmt w:val="decimal"/>
      <w:isLgl/>
      <w:lvlText w:val="%1.%2."/>
      <w:lvlJc w:val="left"/>
      <w:pPr>
        <w:ind w:left="278" w:hanging="4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8">
    <w:nsid w:val="37D34A8F"/>
    <w:multiLevelType w:val="multilevel"/>
    <w:tmpl w:val="B5DEB976"/>
    <w:lvl w:ilvl="0">
      <w:start w:val="1"/>
      <w:numFmt w:val="decimal"/>
      <w:lvlText w:val="%1."/>
      <w:lvlJc w:val="left"/>
      <w:pPr>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C26573"/>
    <w:multiLevelType w:val="hybridMultilevel"/>
    <w:tmpl w:val="63148F00"/>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07BD5"/>
    <w:multiLevelType w:val="multilevel"/>
    <w:tmpl w:val="805A6F64"/>
    <w:lvl w:ilvl="0">
      <w:start w:val="1"/>
      <w:numFmt w:val="decimal"/>
      <w:lvlText w:val="%1."/>
      <w:lvlJc w:val="left"/>
      <w:pPr>
        <w:ind w:left="720" w:hanging="360"/>
      </w:pPr>
      <w:rPr>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5854065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56041750"/>
    <w:multiLevelType w:val="multilevel"/>
    <w:tmpl w:val="FDCABC18"/>
    <w:lvl w:ilvl="0">
      <w:start w:val="1"/>
      <w:numFmt w:val="decimal"/>
      <w:lvlText w:val="%1."/>
      <w:lvlJc w:val="left"/>
      <w:pPr>
        <w:ind w:left="3763" w:hanging="360"/>
      </w:pPr>
      <w:rPr>
        <w:rFonts w:hint="default"/>
        <w:b/>
      </w:rPr>
    </w:lvl>
    <w:lvl w:ilvl="1">
      <w:start w:val="1"/>
      <w:numFmt w:val="decimal"/>
      <w:isLgl/>
      <w:lvlText w:val="%1.%2."/>
      <w:lvlJc w:val="left"/>
      <w:pPr>
        <w:ind w:left="461" w:hanging="1170"/>
      </w:pPr>
      <w:rPr>
        <w:rFonts w:hint="default"/>
        <w:b w:val="0"/>
        <w:i w:val="0"/>
      </w:rPr>
    </w:lvl>
    <w:lvl w:ilvl="2">
      <w:start w:val="1"/>
      <w:numFmt w:val="decimal"/>
      <w:isLgl/>
      <w:lvlText w:val="%1.%2.%3."/>
      <w:lvlJc w:val="left"/>
      <w:pPr>
        <w:ind w:left="461" w:hanging="1170"/>
      </w:pPr>
      <w:rPr>
        <w:rFonts w:hint="default"/>
        <w:b w:val="0"/>
      </w:rPr>
    </w:lvl>
    <w:lvl w:ilvl="3">
      <w:start w:val="1"/>
      <w:numFmt w:val="decimal"/>
      <w:isLgl/>
      <w:lvlText w:val="%1.%2.%3.%4."/>
      <w:lvlJc w:val="left"/>
      <w:pPr>
        <w:ind w:left="461" w:hanging="1170"/>
      </w:pPr>
      <w:rPr>
        <w:rFonts w:hint="default"/>
      </w:rPr>
    </w:lvl>
    <w:lvl w:ilvl="4">
      <w:start w:val="1"/>
      <w:numFmt w:val="decimal"/>
      <w:isLgl/>
      <w:lvlText w:val="%1.%2.%3.%4.%5."/>
      <w:lvlJc w:val="left"/>
      <w:pPr>
        <w:ind w:left="461" w:hanging="1170"/>
      </w:pPr>
      <w:rPr>
        <w:rFonts w:hint="default"/>
      </w:rPr>
    </w:lvl>
    <w:lvl w:ilvl="5">
      <w:start w:val="1"/>
      <w:numFmt w:val="decimal"/>
      <w:isLgl/>
      <w:lvlText w:val="%1.%2.%3.%4.%5.%6."/>
      <w:lvlJc w:val="left"/>
      <w:pPr>
        <w:ind w:left="461" w:hanging="117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E1D4B48"/>
    <w:multiLevelType w:val="hybridMultilevel"/>
    <w:tmpl w:val="8408A2C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A3BC3"/>
    <w:multiLevelType w:val="hybridMultilevel"/>
    <w:tmpl w:val="D40C6D78"/>
    <w:lvl w:ilvl="0" w:tplc="C3A4277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BA618F6"/>
    <w:multiLevelType w:val="hybridMultilevel"/>
    <w:tmpl w:val="7CA67F4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CB524CF"/>
    <w:multiLevelType w:val="multilevel"/>
    <w:tmpl w:val="69A69508"/>
    <w:lvl w:ilvl="0">
      <w:start w:val="1"/>
      <w:numFmt w:val="decimal"/>
      <w:lvlText w:val="%1."/>
      <w:lvlJc w:val="left"/>
      <w:pPr>
        <w:ind w:left="3196" w:hanging="360"/>
      </w:pPr>
      <w:rPr>
        <w:rFonts w:ascii="Times New Roman" w:eastAsia="Times New Roman" w:hAnsi="Times New Roman" w:cs="Times New Roman"/>
        <w:b/>
      </w:rPr>
    </w:lvl>
    <w:lvl w:ilvl="1">
      <w:start w:val="1"/>
      <w:numFmt w:val="decimal"/>
      <w:isLgl/>
      <w:lvlText w:val="%1.%2."/>
      <w:lvlJc w:val="left"/>
      <w:pPr>
        <w:ind w:left="278" w:hanging="4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61766"/>
    <w:multiLevelType w:val="multilevel"/>
    <w:tmpl w:val="E04C7D6C"/>
    <w:lvl w:ilvl="0">
      <w:start w:val="1"/>
      <w:numFmt w:val="decimal"/>
      <w:lvlText w:val="%1."/>
      <w:lvlJc w:val="left"/>
      <w:pPr>
        <w:ind w:left="3196" w:hanging="360"/>
      </w:pPr>
      <w:rPr>
        <w:rFonts w:ascii="Times New Roman" w:eastAsia="Times New Roman" w:hAnsi="Times New Roman" w:cs="Times New Roman" w:hint="default"/>
        <w:b/>
      </w:rPr>
    </w:lvl>
    <w:lvl w:ilvl="1">
      <w:start w:val="1"/>
      <w:numFmt w:val="decimal"/>
      <w:isLgl/>
      <w:lvlText w:val="%1.%2."/>
      <w:lvlJc w:val="left"/>
      <w:pPr>
        <w:ind w:left="278" w:hanging="4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6"/>
  </w:num>
  <w:num w:numId="4">
    <w:abstractNumId w:val="34"/>
  </w:num>
  <w:num w:numId="5">
    <w:abstractNumId w:val="23"/>
  </w:num>
  <w:num w:numId="6">
    <w:abstractNumId w:val="30"/>
  </w:num>
  <w:num w:numId="7">
    <w:abstractNumId w:val="39"/>
  </w:num>
  <w:num w:numId="8">
    <w:abstractNumId w:val="12"/>
  </w:num>
  <w:num w:numId="9">
    <w:abstractNumId w:val="24"/>
  </w:num>
  <w:num w:numId="10">
    <w:abstractNumId w:val="3"/>
  </w:num>
  <w:num w:numId="11">
    <w:abstractNumId w:val="10"/>
  </w:num>
  <w:num w:numId="12">
    <w:abstractNumId w:val="26"/>
  </w:num>
  <w:num w:numId="13">
    <w:abstractNumId w:val="4"/>
  </w:num>
  <w:num w:numId="14">
    <w:abstractNumId w:val="28"/>
  </w:num>
  <w:num w:numId="15">
    <w:abstractNumId w:val="25"/>
  </w:num>
  <w:num w:numId="16">
    <w:abstractNumId w:val="1"/>
  </w:num>
  <w:num w:numId="17">
    <w:abstractNumId w:val="4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4"/>
  </w:num>
  <w:num w:numId="21">
    <w:abstractNumId w:val="21"/>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11"/>
  </w:num>
  <w:num w:numId="27">
    <w:abstractNumId w:val="2"/>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 w:numId="33">
    <w:abstractNumId w:val="35"/>
  </w:num>
  <w:num w:numId="34">
    <w:abstractNumId w:val="8"/>
  </w:num>
  <w:num w:numId="35">
    <w:abstractNumId w:val="20"/>
  </w:num>
  <w:num w:numId="36">
    <w:abstractNumId w:val="32"/>
  </w:num>
  <w:num w:numId="37">
    <w:abstractNumId w:val="18"/>
  </w:num>
  <w:num w:numId="38">
    <w:abstractNumId w:val="31"/>
  </w:num>
  <w:num w:numId="39">
    <w:abstractNumId w:val="37"/>
  </w:num>
  <w:num w:numId="40">
    <w:abstractNumId w:val="13"/>
  </w:num>
  <w:num w:numId="41">
    <w:abstractNumId w:val="29"/>
  </w:num>
  <w:num w:numId="42">
    <w:abstractNumId w:val="36"/>
  </w:num>
  <w:num w:numId="43">
    <w:abstractNumId w:val="17"/>
  </w:num>
  <w:num w:numId="44">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LockTheme/>
  <w:styleLockQFSet/>
  <w:defaultTabStop w:val="708"/>
  <w:drawingGridHorizontalSpacing w:val="140"/>
  <w:displayHorizontalDrawingGridEvery w:val="2"/>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825"/>
    <w:rsid w:val="00004F57"/>
    <w:rsid w:val="00005068"/>
    <w:rsid w:val="000053E3"/>
    <w:rsid w:val="00005CC8"/>
    <w:rsid w:val="00005F42"/>
    <w:rsid w:val="0000622B"/>
    <w:rsid w:val="000068B8"/>
    <w:rsid w:val="00006A96"/>
    <w:rsid w:val="00006F8F"/>
    <w:rsid w:val="000070A3"/>
    <w:rsid w:val="00007226"/>
    <w:rsid w:val="000072A2"/>
    <w:rsid w:val="0000752C"/>
    <w:rsid w:val="00007662"/>
    <w:rsid w:val="00007814"/>
    <w:rsid w:val="00007830"/>
    <w:rsid w:val="00007AB3"/>
    <w:rsid w:val="0001001C"/>
    <w:rsid w:val="00010101"/>
    <w:rsid w:val="00010110"/>
    <w:rsid w:val="00010382"/>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6E7"/>
    <w:rsid w:val="00017A4C"/>
    <w:rsid w:val="00017B4B"/>
    <w:rsid w:val="0002022A"/>
    <w:rsid w:val="00020800"/>
    <w:rsid w:val="00020A74"/>
    <w:rsid w:val="00020F1C"/>
    <w:rsid w:val="00020FD4"/>
    <w:rsid w:val="00021830"/>
    <w:rsid w:val="000219D1"/>
    <w:rsid w:val="000220AF"/>
    <w:rsid w:val="000221DE"/>
    <w:rsid w:val="00022B42"/>
    <w:rsid w:val="00023247"/>
    <w:rsid w:val="00023456"/>
    <w:rsid w:val="00023C7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6D70"/>
    <w:rsid w:val="0002701F"/>
    <w:rsid w:val="000272F6"/>
    <w:rsid w:val="00027368"/>
    <w:rsid w:val="0002752F"/>
    <w:rsid w:val="000278E1"/>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5FFD"/>
    <w:rsid w:val="00036754"/>
    <w:rsid w:val="00036A7B"/>
    <w:rsid w:val="00036B68"/>
    <w:rsid w:val="00036C52"/>
    <w:rsid w:val="00036EDC"/>
    <w:rsid w:val="000370AB"/>
    <w:rsid w:val="00037ABA"/>
    <w:rsid w:val="000402CB"/>
    <w:rsid w:val="000402F7"/>
    <w:rsid w:val="0004037E"/>
    <w:rsid w:val="000403A3"/>
    <w:rsid w:val="000405D0"/>
    <w:rsid w:val="0004071E"/>
    <w:rsid w:val="00040879"/>
    <w:rsid w:val="00040AAD"/>
    <w:rsid w:val="00040B29"/>
    <w:rsid w:val="00040B5C"/>
    <w:rsid w:val="00040D7A"/>
    <w:rsid w:val="000411A0"/>
    <w:rsid w:val="000412DD"/>
    <w:rsid w:val="000412E4"/>
    <w:rsid w:val="00041504"/>
    <w:rsid w:val="000415A8"/>
    <w:rsid w:val="00041790"/>
    <w:rsid w:val="000420B6"/>
    <w:rsid w:val="000426B4"/>
    <w:rsid w:val="000426EE"/>
    <w:rsid w:val="00042F17"/>
    <w:rsid w:val="00042F58"/>
    <w:rsid w:val="0004353A"/>
    <w:rsid w:val="000438A3"/>
    <w:rsid w:val="00043AE2"/>
    <w:rsid w:val="00043C5F"/>
    <w:rsid w:val="00044120"/>
    <w:rsid w:val="00044139"/>
    <w:rsid w:val="000453C3"/>
    <w:rsid w:val="000454D0"/>
    <w:rsid w:val="00045757"/>
    <w:rsid w:val="00045B03"/>
    <w:rsid w:val="00045ED7"/>
    <w:rsid w:val="000462C5"/>
    <w:rsid w:val="00046773"/>
    <w:rsid w:val="00046A62"/>
    <w:rsid w:val="00046EE9"/>
    <w:rsid w:val="000479B6"/>
    <w:rsid w:val="000479B7"/>
    <w:rsid w:val="00047B99"/>
    <w:rsid w:val="000500E4"/>
    <w:rsid w:val="0005016C"/>
    <w:rsid w:val="000501B8"/>
    <w:rsid w:val="00050306"/>
    <w:rsid w:val="000505F4"/>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97A"/>
    <w:rsid w:val="00055F84"/>
    <w:rsid w:val="000561AD"/>
    <w:rsid w:val="0005636B"/>
    <w:rsid w:val="000563DD"/>
    <w:rsid w:val="000564E1"/>
    <w:rsid w:val="00056814"/>
    <w:rsid w:val="000569E8"/>
    <w:rsid w:val="00056FAC"/>
    <w:rsid w:val="0005748B"/>
    <w:rsid w:val="00057D87"/>
    <w:rsid w:val="00060622"/>
    <w:rsid w:val="000608A1"/>
    <w:rsid w:val="000608E1"/>
    <w:rsid w:val="00060D68"/>
    <w:rsid w:val="00060EF1"/>
    <w:rsid w:val="000615A6"/>
    <w:rsid w:val="0006160D"/>
    <w:rsid w:val="00061D2E"/>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3D70"/>
    <w:rsid w:val="000646F4"/>
    <w:rsid w:val="00064B34"/>
    <w:rsid w:val="00064BD3"/>
    <w:rsid w:val="0006530F"/>
    <w:rsid w:val="0006542B"/>
    <w:rsid w:val="00065678"/>
    <w:rsid w:val="00065B88"/>
    <w:rsid w:val="00066215"/>
    <w:rsid w:val="000662A9"/>
    <w:rsid w:val="0006678E"/>
    <w:rsid w:val="00066D72"/>
    <w:rsid w:val="00066E8F"/>
    <w:rsid w:val="00067131"/>
    <w:rsid w:val="000671C3"/>
    <w:rsid w:val="000673B7"/>
    <w:rsid w:val="00067956"/>
    <w:rsid w:val="00067D31"/>
    <w:rsid w:val="00067EAE"/>
    <w:rsid w:val="000707FD"/>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AD"/>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ABE"/>
    <w:rsid w:val="00082D0F"/>
    <w:rsid w:val="00083317"/>
    <w:rsid w:val="00083631"/>
    <w:rsid w:val="00083B73"/>
    <w:rsid w:val="00083EE6"/>
    <w:rsid w:val="00084244"/>
    <w:rsid w:val="000843FF"/>
    <w:rsid w:val="00084517"/>
    <w:rsid w:val="0008468B"/>
    <w:rsid w:val="000847FB"/>
    <w:rsid w:val="00084A8D"/>
    <w:rsid w:val="00085927"/>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70"/>
    <w:rsid w:val="000921ED"/>
    <w:rsid w:val="0009232C"/>
    <w:rsid w:val="00092BBC"/>
    <w:rsid w:val="00093160"/>
    <w:rsid w:val="0009327C"/>
    <w:rsid w:val="0009353F"/>
    <w:rsid w:val="00093541"/>
    <w:rsid w:val="0009395E"/>
    <w:rsid w:val="00093AD1"/>
    <w:rsid w:val="000940C4"/>
    <w:rsid w:val="000943B0"/>
    <w:rsid w:val="00094859"/>
    <w:rsid w:val="0009516F"/>
    <w:rsid w:val="000955FD"/>
    <w:rsid w:val="00095A37"/>
    <w:rsid w:val="00095B9D"/>
    <w:rsid w:val="00095CC1"/>
    <w:rsid w:val="00095E0B"/>
    <w:rsid w:val="00095F18"/>
    <w:rsid w:val="000960EF"/>
    <w:rsid w:val="0009611D"/>
    <w:rsid w:val="000961FF"/>
    <w:rsid w:val="00096218"/>
    <w:rsid w:val="00096767"/>
    <w:rsid w:val="00096827"/>
    <w:rsid w:val="00096848"/>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022"/>
    <w:rsid w:val="000A4607"/>
    <w:rsid w:val="000A4B4B"/>
    <w:rsid w:val="000A4D8A"/>
    <w:rsid w:val="000A4EE3"/>
    <w:rsid w:val="000A50BC"/>
    <w:rsid w:val="000A5360"/>
    <w:rsid w:val="000A5574"/>
    <w:rsid w:val="000A57B7"/>
    <w:rsid w:val="000A6250"/>
    <w:rsid w:val="000A677B"/>
    <w:rsid w:val="000A725E"/>
    <w:rsid w:val="000A72D5"/>
    <w:rsid w:val="000A731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687B"/>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8EF"/>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70C"/>
    <w:rsid w:val="000C798B"/>
    <w:rsid w:val="000C7C98"/>
    <w:rsid w:val="000D0388"/>
    <w:rsid w:val="000D03A1"/>
    <w:rsid w:val="000D1A96"/>
    <w:rsid w:val="000D21A5"/>
    <w:rsid w:val="000D2ED5"/>
    <w:rsid w:val="000D2F17"/>
    <w:rsid w:val="000D397D"/>
    <w:rsid w:val="000D3C01"/>
    <w:rsid w:val="000D3D99"/>
    <w:rsid w:val="000D41CE"/>
    <w:rsid w:val="000D42C0"/>
    <w:rsid w:val="000D4592"/>
    <w:rsid w:val="000D4B17"/>
    <w:rsid w:val="000D4E9E"/>
    <w:rsid w:val="000D4EAF"/>
    <w:rsid w:val="000D610B"/>
    <w:rsid w:val="000D6854"/>
    <w:rsid w:val="000D6C1F"/>
    <w:rsid w:val="000D6CFA"/>
    <w:rsid w:val="000D700D"/>
    <w:rsid w:val="000D7693"/>
    <w:rsid w:val="000E0116"/>
    <w:rsid w:val="000E04D8"/>
    <w:rsid w:val="000E05E1"/>
    <w:rsid w:val="000E0A02"/>
    <w:rsid w:val="000E17F6"/>
    <w:rsid w:val="000E1F9D"/>
    <w:rsid w:val="000E2072"/>
    <w:rsid w:val="000E2086"/>
    <w:rsid w:val="000E25C0"/>
    <w:rsid w:val="000E2667"/>
    <w:rsid w:val="000E2B30"/>
    <w:rsid w:val="000E2D43"/>
    <w:rsid w:val="000E382F"/>
    <w:rsid w:val="000E3A55"/>
    <w:rsid w:val="000E3BEA"/>
    <w:rsid w:val="000E3DB1"/>
    <w:rsid w:val="000E3FCD"/>
    <w:rsid w:val="000E4F41"/>
    <w:rsid w:val="000E540B"/>
    <w:rsid w:val="000E557A"/>
    <w:rsid w:val="000E5661"/>
    <w:rsid w:val="000E5FBE"/>
    <w:rsid w:val="000E6440"/>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1E"/>
    <w:rsid w:val="000F62A9"/>
    <w:rsid w:val="000F67D0"/>
    <w:rsid w:val="000F6840"/>
    <w:rsid w:val="000F6B91"/>
    <w:rsid w:val="000F6C0C"/>
    <w:rsid w:val="000F6F15"/>
    <w:rsid w:val="000F6F2A"/>
    <w:rsid w:val="000F71FB"/>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E24"/>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39"/>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3D6"/>
    <w:rsid w:val="00130679"/>
    <w:rsid w:val="00130C47"/>
    <w:rsid w:val="00131363"/>
    <w:rsid w:val="00131732"/>
    <w:rsid w:val="00131FB7"/>
    <w:rsid w:val="001320FD"/>
    <w:rsid w:val="0013243D"/>
    <w:rsid w:val="00132FA1"/>
    <w:rsid w:val="00133024"/>
    <w:rsid w:val="0013309E"/>
    <w:rsid w:val="0013328A"/>
    <w:rsid w:val="00133292"/>
    <w:rsid w:val="00133A37"/>
    <w:rsid w:val="00133B6B"/>
    <w:rsid w:val="00133E35"/>
    <w:rsid w:val="00133E68"/>
    <w:rsid w:val="00134DA4"/>
    <w:rsid w:val="001351FA"/>
    <w:rsid w:val="001353EC"/>
    <w:rsid w:val="00135DFC"/>
    <w:rsid w:val="00135FF5"/>
    <w:rsid w:val="001360EC"/>
    <w:rsid w:val="00136865"/>
    <w:rsid w:val="00136C6E"/>
    <w:rsid w:val="00136CB0"/>
    <w:rsid w:val="00136DDC"/>
    <w:rsid w:val="00136E6D"/>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4F1"/>
    <w:rsid w:val="00146A34"/>
    <w:rsid w:val="00146FB9"/>
    <w:rsid w:val="00147180"/>
    <w:rsid w:val="001473B2"/>
    <w:rsid w:val="0014765D"/>
    <w:rsid w:val="00147B9C"/>
    <w:rsid w:val="00147D4F"/>
    <w:rsid w:val="00147EFC"/>
    <w:rsid w:val="001507BF"/>
    <w:rsid w:val="0015088C"/>
    <w:rsid w:val="00150C1D"/>
    <w:rsid w:val="00150ECA"/>
    <w:rsid w:val="00151994"/>
    <w:rsid w:val="00151AD9"/>
    <w:rsid w:val="00151BFC"/>
    <w:rsid w:val="00151D6A"/>
    <w:rsid w:val="0015242A"/>
    <w:rsid w:val="00152738"/>
    <w:rsid w:val="001528F3"/>
    <w:rsid w:val="00152BD7"/>
    <w:rsid w:val="00152D05"/>
    <w:rsid w:val="00152E61"/>
    <w:rsid w:val="00153225"/>
    <w:rsid w:val="00153576"/>
    <w:rsid w:val="00153B3F"/>
    <w:rsid w:val="00154B28"/>
    <w:rsid w:val="00154E29"/>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2DB"/>
    <w:rsid w:val="0016268D"/>
    <w:rsid w:val="00162727"/>
    <w:rsid w:val="001628A3"/>
    <w:rsid w:val="00162D7F"/>
    <w:rsid w:val="00162EDD"/>
    <w:rsid w:val="00163063"/>
    <w:rsid w:val="001632C0"/>
    <w:rsid w:val="001634C8"/>
    <w:rsid w:val="001634E3"/>
    <w:rsid w:val="00163575"/>
    <w:rsid w:val="001638D4"/>
    <w:rsid w:val="001638F6"/>
    <w:rsid w:val="001649B1"/>
    <w:rsid w:val="00164C1F"/>
    <w:rsid w:val="00164C8F"/>
    <w:rsid w:val="001650ED"/>
    <w:rsid w:val="0016542E"/>
    <w:rsid w:val="001657C1"/>
    <w:rsid w:val="001659EE"/>
    <w:rsid w:val="00165EFA"/>
    <w:rsid w:val="0016609E"/>
    <w:rsid w:val="00166132"/>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0A5"/>
    <w:rsid w:val="0017263E"/>
    <w:rsid w:val="00172761"/>
    <w:rsid w:val="0017283C"/>
    <w:rsid w:val="00172F2A"/>
    <w:rsid w:val="00172F69"/>
    <w:rsid w:val="001741E1"/>
    <w:rsid w:val="0017440D"/>
    <w:rsid w:val="00174952"/>
    <w:rsid w:val="001750AC"/>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AC6"/>
    <w:rsid w:val="00180C0F"/>
    <w:rsid w:val="00181094"/>
    <w:rsid w:val="001810C6"/>
    <w:rsid w:val="001812DA"/>
    <w:rsid w:val="001817AC"/>
    <w:rsid w:val="00181AFB"/>
    <w:rsid w:val="00181B0A"/>
    <w:rsid w:val="00181C49"/>
    <w:rsid w:val="0018205F"/>
    <w:rsid w:val="00182157"/>
    <w:rsid w:val="001826F8"/>
    <w:rsid w:val="00182704"/>
    <w:rsid w:val="00182B46"/>
    <w:rsid w:val="00182BA3"/>
    <w:rsid w:val="00183006"/>
    <w:rsid w:val="0018358F"/>
    <w:rsid w:val="00183E65"/>
    <w:rsid w:val="0018405B"/>
    <w:rsid w:val="00184A84"/>
    <w:rsid w:val="00184E32"/>
    <w:rsid w:val="00184F44"/>
    <w:rsid w:val="0018573F"/>
    <w:rsid w:val="0018577B"/>
    <w:rsid w:val="00185A36"/>
    <w:rsid w:val="00186B67"/>
    <w:rsid w:val="001874E9"/>
    <w:rsid w:val="00187731"/>
    <w:rsid w:val="001901EC"/>
    <w:rsid w:val="0019020F"/>
    <w:rsid w:val="001902F8"/>
    <w:rsid w:val="00190342"/>
    <w:rsid w:val="001905B4"/>
    <w:rsid w:val="0019076D"/>
    <w:rsid w:val="0019099D"/>
    <w:rsid w:val="00190E7B"/>
    <w:rsid w:val="001912FB"/>
    <w:rsid w:val="0019148C"/>
    <w:rsid w:val="00191C17"/>
    <w:rsid w:val="00191EE3"/>
    <w:rsid w:val="00192327"/>
    <w:rsid w:val="001927DA"/>
    <w:rsid w:val="001938AF"/>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1AA"/>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45"/>
    <w:rsid w:val="001A3153"/>
    <w:rsid w:val="001A3216"/>
    <w:rsid w:val="001A333C"/>
    <w:rsid w:val="001A34B4"/>
    <w:rsid w:val="001A39B9"/>
    <w:rsid w:val="001A3BFB"/>
    <w:rsid w:val="001A4625"/>
    <w:rsid w:val="001A464A"/>
    <w:rsid w:val="001A4C6B"/>
    <w:rsid w:val="001A4EAF"/>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0FDD"/>
    <w:rsid w:val="001B10C0"/>
    <w:rsid w:val="001B18C5"/>
    <w:rsid w:val="001B1FC6"/>
    <w:rsid w:val="001B2748"/>
    <w:rsid w:val="001B2B19"/>
    <w:rsid w:val="001B2C3A"/>
    <w:rsid w:val="001B2DBD"/>
    <w:rsid w:val="001B3527"/>
    <w:rsid w:val="001B39C2"/>
    <w:rsid w:val="001B3D84"/>
    <w:rsid w:val="001B418E"/>
    <w:rsid w:val="001B46F2"/>
    <w:rsid w:val="001B4BF9"/>
    <w:rsid w:val="001B4D44"/>
    <w:rsid w:val="001B4E56"/>
    <w:rsid w:val="001B4F4E"/>
    <w:rsid w:val="001B4FA2"/>
    <w:rsid w:val="001B58F9"/>
    <w:rsid w:val="001B5978"/>
    <w:rsid w:val="001B5CC9"/>
    <w:rsid w:val="001B5CF3"/>
    <w:rsid w:val="001B5E83"/>
    <w:rsid w:val="001B63D7"/>
    <w:rsid w:val="001B67D6"/>
    <w:rsid w:val="001B69E1"/>
    <w:rsid w:val="001B6B92"/>
    <w:rsid w:val="001B7070"/>
    <w:rsid w:val="001B7200"/>
    <w:rsid w:val="001B7571"/>
    <w:rsid w:val="001B7BAE"/>
    <w:rsid w:val="001B7D0E"/>
    <w:rsid w:val="001C081D"/>
    <w:rsid w:val="001C1258"/>
    <w:rsid w:val="001C1DA0"/>
    <w:rsid w:val="001C29B0"/>
    <w:rsid w:val="001C2B08"/>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782"/>
    <w:rsid w:val="001C6811"/>
    <w:rsid w:val="001C746B"/>
    <w:rsid w:val="001C7B07"/>
    <w:rsid w:val="001D000F"/>
    <w:rsid w:val="001D069E"/>
    <w:rsid w:val="001D09F3"/>
    <w:rsid w:val="001D0D60"/>
    <w:rsid w:val="001D0FBB"/>
    <w:rsid w:val="001D111A"/>
    <w:rsid w:val="001D1602"/>
    <w:rsid w:val="001D1BCD"/>
    <w:rsid w:val="001D21B5"/>
    <w:rsid w:val="001D255C"/>
    <w:rsid w:val="001D28D4"/>
    <w:rsid w:val="001D2AA7"/>
    <w:rsid w:val="001D2E79"/>
    <w:rsid w:val="001D2F45"/>
    <w:rsid w:val="001D307D"/>
    <w:rsid w:val="001D3147"/>
    <w:rsid w:val="001D364B"/>
    <w:rsid w:val="001D365C"/>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2BAA"/>
    <w:rsid w:val="001E3598"/>
    <w:rsid w:val="001E3A75"/>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D4C"/>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08C"/>
    <w:rsid w:val="00205752"/>
    <w:rsid w:val="00205E85"/>
    <w:rsid w:val="00205F6C"/>
    <w:rsid w:val="002061D2"/>
    <w:rsid w:val="00206E60"/>
    <w:rsid w:val="00207237"/>
    <w:rsid w:val="002073FA"/>
    <w:rsid w:val="0020799B"/>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3F9E"/>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2A96"/>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2B1F"/>
    <w:rsid w:val="00233397"/>
    <w:rsid w:val="002333F9"/>
    <w:rsid w:val="00233717"/>
    <w:rsid w:val="00233AA5"/>
    <w:rsid w:val="00233B6C"/>
    <w:rsid w:val="00233F71"/>
    <w:rsid w:val="00234180"/>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5DA"/>
    <w:rsid w:val="00243974"/>
    <w:rsid w:val="00243B3A"/>
    <w:rsid w:val="00243D77"/>
    <w:rsid w:val="00243EE8"/>
    <w:rsid w:val="002440B4"/>
    <w:rsid w:val="00245507"/>
    <w:rsid w:val="002457AE"/>
    <w:rsid w:val="00245D79"/>
    <w:rsid w:val="00245E92"/>
    <w:rsid w:val="00245EF2"/>
    <w:rsid w:val="00246107"/>
    <w:rsid w:val="002465AC"/>
    <w:rsid w:val="0024677B"/>
    <w:rsid w:val="00246AF7"/>
    <w:rsid w:val="00250816"/>
    <w:rsid w:val="0025085A"/>
    <w:rsid w:val="002508E1"/>
    <w:rsid w:val="00250B07"/>
    <w:rsid w:val="00250E55"/>
    <w:rsid w:val="002518E2"/>
    <w:rsid w:val="00251E74"/>
    <w:rsid w:val="00252067"/>
    <w:rsid w:val="002520A9"/>
    <w:rsid w:val="002520CA"/>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6CFB"/>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8D1"/>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5B5"/>
    <w:rsid w:val="00270745"/>
    <w:rsid w:val="00270B28"/>
    <w:rsid w:val="00270E46"/>
    <w:rsid w:val="00270EE4"/>
    <w:rsid w:val="00270F4D"/>
    <w:rsid w:val="00271059"/>
    <w:rsid w:val="00271373"/>
    <w:rsid w:val="002713F5"/>
    <w:rsid w:val="002714A3"/>
    <w:rsid w:val="00271EE2"/>
    <w:rsid w:val="00271F56"/>
    <w:rsid w:val="002726C9"/>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446"/>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A1B"/>
    <w:rsid w:val="00296FA1"/>
    <w:rsid w:val="002973D2"/>
    <w:rsid w:val="0029772C"/>
    <w:rsid w:val="00297892"/>
    <w:rsid w:val="0029799E"/>
    <w:rsid w:val="00297C74"/>
    <w:rsid w:val="002A05D9"/>
    <w:rsid w:val="002A0A24"/>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86D"/>
    <w:rsid w:val="002B5BE4"/>
    <w:rsid w:val="002B5F0D"/>
    <w:rsid w:val="002B6031"/>
    <w:rsid w:val="002B60A5"/>
    <w:rsid w:val="002B6EED"/>
    <w:rsid w:val="002B7310"/>
    <w:rsid w:val="002B74EB"/>
    <w:rsid w:val="002B778D"/>
    <w:rsid w:val="002C027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36"/>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4FC9"/>
    <w:rsid w:val="002D5099"/>
    <w:rsid w:val="002D51F0"/>
    <w:rsid w:val="002D53E0"/>
    <w:rsid w:val="002D594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5D4"/>
    <w:rsid w:val="002E5604"/>
    <w:rsid w:val="002E5C4E"/>
    <w:rsid w:val="002E5F6E"/>
    <w:rsid w:val="002E6683"/>
    <w:rsid w:val="002E678C"/>
    <w:rsid w:val="002E698E"/>
    <w:rsid w:val="002E6E7E"/>
    <w:rsid w:val="002E7605"/>
    <w:rsid w:val="002E7757"/>
    <w:rsid w:val="002E7769"/>
    <w:rsid w:val="002E7F30"/>
    <w:rsid w:val="002F0845"/>
    <w:rsid w:val="002F0A0B"/>
    <w:rsid w:val="002F0CC8"/>
    <w:rsid w:val="002F1003"/>
    <w:rsid w:val="002F1F4D"/>
    <w:rsid w:val="002F2189"/>
    <w:rsid w:val="002F2444"/>
    <w:rsid w:val="002F25B3"/>
    <w:rsid w:val="002F2ADA"/>
    <w:rsid w:val="002F2EA4"/>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692"/>
    <w:rsid w:val="00301F96"/>
    <w:rsid w:val="00302183"/>
    <w:rsid w:val="003022A2"/>
    <w:rsid w:val="003024FC"/>
    <w:rsid w:val="00302754"/>
    <w:rsid w:val="00302EDE"/>
    <w:rsid w:val="003034A8"/>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2D73"/>
    <w:rsid w:val="003134DB"/>
    <w:rsid w:val="003137DB"/>
    <w:rsid w:val="00313D0F"/>
    <w:rsid w:val="00313D33"/>
    <w:rsid w:val="0031423E"/>
    <w:rsid w:val="0031499C"/>
    <w:rsid w:val="003157A1"/>
    <w:rsid w:val="00315BAB"/>
    <w:rsid w:val="00315D06"/>
    <w:rsid w:val="003160FD"/>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12E"/>
    <w:rsid w:val="00327484"/>
    <w:rsid w:val="00327723"/>
    <w:rsid w:val="00327C2C"/>
    <w:rsid w:val="00327E72"/>
    <w:rsid w:val="00330514"/>
    <w:rsid w:val="00330B8E"/>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676"/>
    <w:rsid w:val="00345B6B"/>
    <w:rsid w:val="00345E45"/>
    <w:rsid w:val="00345E49"/>
    <w:rsid w:val="00345E7C"/>
    <w:rsid w:val="00345EF5"/>
    <w:rsid w:val="0034662D"/>
    <w:rsid w:val="0034681B"/>
    <w:rsid w:val="00346B65"/>
    <w:rsid w:val="00346B6D"/>
    <w:rsid w:val="00346C41"/>
    <w:rsid w:val="00346D36"/>
    <w:rsid w:val="00346DFB"/>
    <w:rsid w:val="0034732E"/>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72B"/>
    <w:rsid w:val="00354C12"/>
    <w:rsid w:val="00354E3A"/>
    <w:rsid w:val="00354F13"/>
    <w:rsid w:val="003553E1"/>
    <w:rsid w:val="0035549B"/>
    <w:rsid w:val="003556EB"/>
    <w:rsid w:val="003559D8"/>
    <w:rsid w:val="00355D9F"/>
    <w:rsid w:val="00356883"/>
    <w:rsid w:val="00356EDE"/>
    <w:rsid w:val="003576F1"/>
    <w:rsid w:val="003578C3"/>
    <w:rsid w:val="00357DBA"/>
    <w:rsid w:val="003602C4"/>
    <w:rsid w:val="003605EA"/>
    <w:rsid w:val="00360E60"/>
    <w:rsid w:val="0036100D"/>
    <w:rsid w:val="00361262"/>
    <w:rsid w:val="0036172F"/>
    <w:rsid w:val="00361B40"/>
    <w:rsid w:val="0036209A"/>
    <w:rsid w:val="00362104"/>
    <w:rsid w:val="00362505"/>
    <w:rsid w:val="00362B6C"/>
    <w:rsid w:val="00362CFC"/>
    <w:rsid w:val="00362D3C"/>
    <w:rsid w:val="0036334F"/>
    <w:rsid w:val="00363696"/>
    <w:rsid w:val="003641B8"/>
    <w:rsid w:val="003644B5"/>
    <w:rsid w:val="0036476C"/>
    <w:rsid w:val="003647A9"/>
    <w:rsid w:val="0036480C"/>
    <w:rsid w:val="0036499C"/>
    <w:rsid w:val="00364D97"/>
    <w:rsid w:val="003654D5"/>
    <w:rsid w:val="003655B0"/>
    <w:rsid w:val="003658D2"/>
    <w:rsid w:val="00365CA6"/>
    <w:rsid w:val="00365DC2"/>
    <w:rsid w:val="0036612C"/>
    <w:rsid w:val="003664DD"/>
    <w:rsid w:val="00366746"/>
    <w:rsid w:val="00366FF5"/>
    <w:rsid w:val="0036709C"/>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094"/>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69C"/>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48B"/>
    <w:rsid w:val="00393511"/>
    <w:rsid w:val="003936DB"/>
    <w:rsid w:val="003938B5"/>
    <w:rsid w:val="00393AE0"/>
    <w:rsid w:val="00393F02"/>
    <w:rsid w:val="003941B6"/>
    <w:rsid w:val="003941D3"/>
    <w:rsid w:val="0039446C"/>
    <w:rsid w:val="003948A3"/>
    <w:rsid w:val="0039493A"/>
    <w:rsid w:val="00394C08"/>
    <w:rsid w:val="00394D51"/>
    <w:rsid w:val="00394E47"/>
    <w:rsid w:val="003950A1"/>
    <w:rsid w:val="003955E0"/>
    <w:rsid w:val="00395E1B"/>
    <w:rsid w:val="00395FA0"/>
    <w:rsid w:val="003968C6"/>
    <w:rsid w:val="00396AD2"/>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D19"/>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085"/>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121B"/>
    <w:rsid w:val="003C215C"/>
    <w:rsid w:val="003C2361"/>
    <w:rsid w:val="003C2374"/>
    <w:rsid w:val="003C261D"/>
    <w:rsid w:val="003C2B62"/>
    <w:rsid w:val="003C3276"/>
    <w:rsid w:val="003C3C65"/>
    <w:rsid w:val="003C4F8C"/>
    <w:rsid w:val="003C552E"/>
    <w:rsid w:val="003C58BD"/>
    <w:rsid w:val="003C5B14"/>
    <w:rsid w:val="003C61D4"/>
    <w:rsid w:val="003C6787"/>
    <w:rsid w:val="003C6F5D"/>
    <w:rsid w:val="003C72E0"/>
    <w:rsid w:val="003D05D6"/>
    <w:rsid w:val="003D0750"/>
    <w:rsid w:val="003D0B8D"/>
    <w:rsid w:val="003D0C82"/>
    <w:rsid w:val="003D0FE7"/>
    <w:rsid w:val="003D1249"/>
    <w:rsid w:val="003D1498"/>
    <w:rsid w:val="003D1B34"/>
    <w:rsid w:val="003D1C9B"/>
    <w:rsid w:val="003D1FEE"/>
    <w:rsid w:val="003D2046"/>
    <w:rsid w:val="003D2323"/>
    <w:rsid w:val="003D23C9"/>
    <w:rsid w:val="003D24D5"/>
    <w:rsid w:val="003D29EE"/>
    <w:rsid w:val="003D2A25"/>
    <w:rsid w:val="003D2DE0"/>
    <w:rsid w:val="003D2DEF"/>
    <w:rsid w:val="003D2F03"/>
    <w:rsid w:val="003D387D"/>
    <w:rsid w:val="003D40E1"/>
    <w:rsid w:val="003D42BB"/>
    <w:rsid w:val="003D4403"/>
    <w:rsid w:val="003D4516"/>
    <w:rsid w:val="003D4BBF"/>
    <w:rsid w:val="003D4D36"/>
    <w:rsid w:val="003D57B1"/>
    <w:rsid w:val="003D583B"/>
    <w:rsid w:val="003D5B62"/>
    <w:rsid w:val="003D606F"/>
    <w:rsid w:val="003D63CB"/>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525"/>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1B4F"/>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51F"/>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36E"/>
    <w:rsid w:val="00404E5F"/>
    <w:rsid w:val="00404F12"/>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854"/>
    <w:rsid w:val="00411B83"/>
    <w:rsid w:val="00411BB7"/>
    <w:rsid w:val="00411CFF"/>
    <w:rsid w:val="00411FBB"/>
    <w:rsid w:val="00412270"/>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1F3"/>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88"/>
    <w:rsid w:val="00423AAD"/>
    <w:rsid w:val="0042467E"/>
    <w:rsid w:val="004247DD"/>
    <w:rsid w:val="00424B84"/>
    <w:rsid w:val="00424CF4"/>
    <w:rsid w:val="004251D0"/>
    <w:rsid w:val="004256A7"/>
    <w:rsid w:val="00426351"/>
    <w:rsid w:val="00426A8D"/>
    <w:rsid w:val="00426ADB"/>
    <w:rsid w:val="00427077"/>
    <w:rsid w:val="004270C3"/>
    <w:rsid w:val="004270E9"/>
    <w:rsid w:val="004271B6"/>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218"/>
    <w:rsid w:val="0043342B"/>
    <w:rsid w:val="00433A80"/>
    <w:rsid w:val="00433DAF"/>
    <w:rsid w:val="00433FDE"/>
    <w:rsid w:val="004341C8"/>
    <w:rsid w:val="0043431C"/>
    <w:rsid w:val="00434430"/>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32"/>
    <w:rsid w:val="004403B5"/>
    <w:rsid w:val="004406F6"/>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5746"/>
    <w:rsid w:val="004460C2"/>
    <w:rsid w:val="0044651F"/>
    <w:rsid w:val="00446895"/>
    <w:rsid w:val="00446958"/>
    <w:rsid w:val="00446972"/>
    <w:rsid w:val="00447446"/>
    <w:rsid w:val="00447CFE"/>
    <w:rsid w:val="004501C9"/>
    <w:rsid w:val="0045036C"/>
    <w:rsid w:val="0045087F"/>
    <w:rsid w:val="00450B32"/>
    <w:rsid w:val="00450B96"/>
    <w:rsid w:val="00451153"/>
    <w:rsid w:val="00451156"/>
    <w:rsid w:val="00451162"/>
    <w:rsid w:val="00451198"/>
    <w:rsid w:val="00451311"/>
    <w:rsid w:val="0045174E"/>
    <w:rsid w:val="00451DE9"/>
    <w:rsid w:val="00451ECA"/>
    <w:rsid w:val="00452334"/>
    <w:rsid w:val="00452470"/>
    <w:rsid w:val="004528A1"/>
    <w:rsid w:val="0045295D"/>
    <w:rsid w:val="004529A6"/>
    <w:rsid w:val="00452B19"/>
    <w:rsid w:val="00452ED5"/>
    <w:rsid w:val="00453396"/>
    <w:rsid w:val="004534DD"/>
    <w:rsid w:val="004534FB"/>
    <w:rsid w:val="00453ACA"/>
    <w:rsid w:val="00453B32"/>
    <w:rsid w:val="00453C80"/>
    <w:rsid w:val="00453D36"/>
    <w:rsid w:val="00453E15"/>
    <w:rsid w:val="00453FFF"/>
    <w:rsid w:val="00454047"/>
    <w:rsid w:val="00454159"/>
    <w:rsid w:val="0045442C"/>
    <w:rsid w:val="0045469D"/>
    <w:rsid w:val="00454969"/>
    <w:rsid w:val="00455C23"/>
    <w:rsid w:val="0045605D"/>
    <w:rsid w:val="0045640D"/>
    <w:rsid w:val="004565BC"/>
    <w:rsid w:val="00456631"/>
    <w:rsid w:val="00457267"/>
    <w:rsid w:val="0045729D"/>
    <w:rsid w:val="004576DA"/>
    <w:rsid w:val="004601DD"/>
    <w:rsid w:val="004609B2"/>
    <w:rsid w:val="00460A2B"/>
    <w:rsid w:val="00461152"/>
    <w:rsid w:val="004614A0"/>
    <w:rsid w:val="00461604"/>
    <w:rsid w:val="0046188A"/>
    <w:rsid w:val="00462111"/>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519"/>
    <w:rsid w:val="004669BA"/>
    <w:rsid w:val="00466ACE"/>
    <w:rsid w:val="00466B80"/>
    <w:rsid w:val="00466E60"/>
    <w:rsid w:val="004671F5"/>
    <w:rsid w:val="00467E26"/>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1E3B"/>
    <w:rsid w:val="00482320"/>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0D8"/>
    <w:rsid w:val="00490107"/>
    <w:rsid w:val="00491454"/>
    <w:rsid w:val="00492FA6"/>
    <w:rsid w:val="0049300D"/>
    <w:rsid w:val="004930C5"/>
    <w:rsid w:val="004931D3"/>
    <w:rsid w:val="0049358E"/>
    <w:rsid w:val="00493DF4"/>
    <w:rsid w:val="00493EE5"/>
    <w:rsid w:val="0049482D"/>
    <w:rsid w:val="00494E4B"/>
    <w:rsid w:val="00495069"/>
    <w:rsid w:val="004950AC"/>
    <w:rsid w:val="00495BEF"/>
    <w:rsid w:val="00495C13"/>
    <w:rsid w:val="00495E07"/>
    <w:rsid w:val="00495E0B"/>
    <w:rsid w:val="00495F72"/>
    <w:rsid w:val="00496190"/>
    <w:rsid w:val="004963C3"/>
    <w:rsid w:val="00496A80"/>
    <w:rsid w:val="00496D2A"/>
    <w:rsid w:val="004971C3"/>
    <w:rsid w:val="004975B8"/>
    <w:rsid w:val="00497691"/>
    <w:rsid w:val="00497768"/>
    <w:rsid w:val="004978B9"/>
    <w:rsid w:val="004A027A"/>
    <w:rsid w:val="004A044F"/>
    <w:rsid w:val="004A0730"/>
    <w:rsid w:val="004A0BDA"/>
    <w:rsid w:val="004A13F9"/>
    <w:rsid w:val="004A1973"/>
    <w:rsid w:val="004A20DE"/>
    <w:rsid w:val="004A2720"/>
    <w:rsid w:val="004A2889"/>
    <w:rsid w:val="004A2916"/>
    <w:rsid w:val="004A30D1"/>
    <w:rsid w:val="004A3639"/>
    <w:rsid w:val="004A3662"/>
    <w:rsid w:val="004A3760"/>
    <w:rsid w:val="004A37C2"/>
    <w:rsid w:val="004A3F74"/>
    <w:rsid w:val="004A4815"/>
    <w:rsid w:val="004A4D0F"/>
    <w:rsid w:val="004A4D58"/>
    <w:rsid w:val="004A520A"/>
    <w:rsid w:val="004A5311"/>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4F8C"/>
    <w:rsid w:val="004B5093"/>
    <w:rsid w:val="004B514D"/>
    <w:rsid w:val="004B5A03"/>
    <w:rsid w:val="004B5D1E"/>
    <w:rsid w:val="004B5D57"/>
    <w:rsid w:val="004B5F61"/>
    <w:rsid w:val="004B62A4"/>
    <w:rsid w:val="004B65CF"/>
    <w:rsid w:val="004B747C"/>
    <w:rsid w:val="004B764F"/>
    <w:rsid w:val="004B7905"/>
    <w:rsid w:val="004B7944"/>
    <w:rsid w:val="004B7AAD"/>
    <w:rsid w:val="004B7DB1"/>
    <w:rsid w:val="004C00F7"/>
    <w:rsid w:val="004C03B3"/>
    <w:rsid w:val="004C0681"/>
    <w:rsid w:val="004C07C7"/>
    <w:rsid w:val="004C0AF8"/>
    <w:rsid w:val="004C0CBA"/>
    <w:rsid w:val="004C0E33"/>
    <w:rsid w:val="004C109B"/>
    <w:rsid w:val="004C11D4"/>
    <w:rsid w:val="004C1665"/>
    <w:rsid w:val="004C17CE"/>
    <w:rsid w:val="004C1A53"/>
    <w:rsid w:val="004C1A98"/>
    <w:rsid w:val="004C1E61"/>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16A"/>
    <w:rsid w:val="004D3383"/>
    <w:rsid w:val="004D342B"/>
    <w:rsid w:val="004D37D3"/>
    <w:rsid w:val="004D4283"/>
    <w:rsid w:val="004D4306"/>
    <w:rsid w:val="004D435D"/>
    <w:rsid w:val="004D4A42"/>
    <w:rsid w:val="004D4B1E"/>
    <w:rsid w:val="004D4B89"/>
    <w:rsid w:val="004D553B"/>
    <w:rsid w:val="004D5971"/>
    <w:rsid w:val="004D5B00"/>
    <w:rsid w:val="004D5B18"/>
    <w:rsid w:val="004D5D08"/>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1B7C"/>
    <w:rsid w:val="004E21B6"/>
    <w:rsid w:val="004E239C"/>
    <w:rsid w:val="004E244A"/>
    <w:rsid w:val="004E2B64"/>
    <w:rsid w:val="004E2C2E"/>
    <w:rsid w:val="004E2D4A"/>
    <w:rsid w:val="004E3775"/>
    <w:rsid w:val="004E38B2"/>
    <w:rsid w:val="004E3B93"/>
    <w:rsid w:val="004E3D85"/>
    <w:rsid w:val="004E444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41"/>
    <w:rsid w:val="004F6997"/>
    <w:rsid w:val="004F7145"/>
    <w:rsid w:val="004F719A"/>
    <w:rsid w:val="004F757B"/>
    <w:rsid w:val="004F78D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1D2"/>
    <w:rsid w:val="00505302"/>
    <w:rsid w:val="005056F9"/>
    <w:rsid w:val="005059EE"/>
    <w:rsid w:val="00505A99"/>
    <w:rsid w:val="00505B96"/>
    <w:rsid w:val="00505C0D"/>
    <w:rsid w:val="00505EA9"/>
    <w:rsid w:val="00506460"/>
    <w:rsid w:val="005064DB"/>
    <w:rsid w:val="00506AB0"/>
    <w:rsid w:val="0050700C"/>
    <w:rsid w:val="0050710D"/>
    <w:rsid w:val="0050722E"/>
    <w:rsid w:val="005078E8"/>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B23"/>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A4A"/>
    <w:rsid w:val="00530D12"/>
    <w:rsid w:val="00531135"/>
    <w:rsid w:val="00531555"/>
    <w:rsid w:val="005315CB"/>
    <w:rsid w:val="005315D6"/>
    <w:rsid w:val="00531A80"/>
    <w:rsid w:val="00531B1D"/>
    <w:rsid w:val="00531C51"/>
    <w:rsid w:val="00532639"/>
    <w:rsid w:val="00532698"/>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485"/>
    <w:rsid w:val="00535707"/>
    <w:rsid w:val="00535C9F"/>
    <w:rsid w:val="00535EF1"/>
    <w:rsid w:val="005367A1"/>
    <w:rsid w:val="00536894"/>
    <w:rsid w:val="00536F52"/>
    <w:rsid w:val="00537219"/>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0F5B"/>
    <w:rsid w:val="00551021"/>
    <w:rsid w:val="00551851"/>
    <w:rsid w:val="00551854"/>
    <w:rsid w:val="00551B55"/>
    <w:rsid w:val="00551BF0"/>
    <w:rsid w:val="0055200D"/>
    <w:rsid w:val="00552DC1"/>
    <w:rsid w:val="00552EA6"/>
    <w:rsid w:val="005538B0"/>
    <w:rsid w:val="00553971"/>
    <w:rsid w:val="00553A75"/>
    <w:rsid w:val="00553AD4"/>
    <w:rsid w:val="00554017"/>
    <w:rsid w:val="005543DB"/>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6A2"/>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67EB9"/>
    <w:rsid w:val="00567F92"/>
    <w:rsid w:val="0057039C"/>
    <w:rsid w:val="00570B56"/>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B29"/>
    <w:rsid w:val="00574C8A"/>
    <w:rsid w:val="00575EA9"/>
    <w:rsid w:val="0057637C"/>
    <w:rsid w:val="00576EE7"/>
    <w:rsid w:val="005774E5"/>
    <w:rsid w:val="00577841"/>
    <w:rsid w:val="0058019A"/>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87B0E"/>
    <w:rsid w:val="00590133"/>
    <w:rsid w:val="005910E1"/>
    <w:rsid w:val="0059143F"/>
    <w:rsid w:val="00591AA2"/>
    <w:rsid w:val="00591C6B"/>
    <w:rsid w:val="00591E2D"/>
    <w:rsid w:val="00591E6F"/>
    <w:rsid w:val="0059211A"/>
    <w:rsid w:val="0059228E"/>
    <w:rsid w:val="00592409"/>
    <w:rsid w:val="00592D53"/>
    <w:rsid w:val="00592E0C"/>
    <w:rsid w:val="00592ECA"/>
    <w:rsid w:val="0059305D"/>
    <w:rsid w:val="005930C5"/>
    <w:rsid w:val="005930FB"/>
    <w:rsid w:val="0059361C"/>
    <w:rsid w:val="00593782"/>
    <w:rsid w:val="00593EAC"/>
    <w:rsid w:val="00593FE1"/>
    <w:rsid w:val="0059437C"/>
    <w:rsid w:val="00594504"/>
    <w:rsid w:val="0059454F"/>
    <w:rsid w:val="00594761"/>
    <w:rsid w:val="00594897"/>
    <w:rsid w:val="0059513D"/>
    <w:rsid w:val="00595337"/>
    <w:rsid w:val="0059568A"/>
    <w:rsid w:val="00595915"/>
    <w:rsid w:val="00595A41"/>
    <w:rsid w:val="00596060"/>
    <w:rsid w:val="00596406"/>
    <w:rsid w:val="00596A12"/>
    <w:rsid w:val="00596D97"/>
    <w:rsid w:val="0059798F"/>
    <w:rsid w:val="00597E52"/>
    <w:rsid w:val="005A01A4"/>
    <w:rsid w:val="005A04D5"/>
    <w:rsid w:val="005A055C"/>
    <w:rsid w:val="005A080B"/>
    <w:rsid w:val="005A0BF9"/>
    <w:rsid w:val="005A164C"/>
    <w:rsid w:val="005A18DF"/>
    <w:rsid w:val="005A18F4"/>
    <w:rsid w:val="005A1BD4"/>
    <w:rsid w:val="005A1ECC"/>
    <w:rsid w:val="005A1F55"/>
    <w:rsid w:val="005A3077"/>
    <w:rsid w:val="005A3155"/>
    <w:rsid w:val="005A330E"/>
    <w:rsid w:val="005A34BC"/>
    <w:rsid w:val="005A34F6"/>
    <w:rsid w:val="005A35C6"/>
    <w:rsid w:val="005A36F7"/>
    <w:rsid w:val="005A3DCC"/>
    <w:rsid w:val="005A44D8"/>
    <w:rsid w:val="005A44F5"/>
    <w:rsid w:val="005A461D"/>
    <w:rsid w:val="005A470E"/>
    <w:rsid w:val="005A47AD"/>
    <w:rsid w:val="005A480F"/>
    <w:rsid w:val="005A4B5E"/>
    <w:rsid w:val="005A4C2A"/>
    <w:rsid w:val="005A4CC6"/>
    <w:rsid w:val="005A4E22"/>
    <w:rsid w:val="005A507A"/>
    <w:rsid w:val="005A5592"/>
    <w:rsid w:val="005A5708"/>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3D0"/>
    <w:rsid w:val="005B49A5"/>
    <w:rsid w:val="005B4AB9"/>
    <w:rsid w:val="005B4AFB"/>
    <w:rsid w:val="005B4CD0"/>
    <w:rsid w:val="005B5A92"/>
    <w:rsid w:val="005B61FC"/>
    <w:rsid w:val="005B6922"/>
    <w:rsid w:val="005B6E83"/>
    <w:rsid w:val="005B7231"/>
    <w:rsid w:val="005B7682"/>
    <w:rsid w:val="005B7A73"/>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F5A"/>
    <w:rsid w:val="005C41CA"/>
    <w:rsid w:val="005C4586"/>
    <w:rsid w:val="005C4906"/>
    <w:rsid w:val="005C49B6"/>
    <w:rsid w:val="005C4F62"/>
    <w:rsid w:val="005C54EB"/>
    <w:rsid w:val="005C56E3"/>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4FFB"/>
    <w:rsid w:val="005D50FC"/>
    <w:rsid w:val="005D51A4"/>
    <w:rsid w:val="005D55F8"/>
    <w:rsid w:val="005D5677"/>
    <w:rsid w:val="005D5D09"/>
    <w:rsid w:val="005D61EB"/>
    <w:rsid w:val="005D6752"/>
    <w:rsid w:val="005D6756"/>
    <w:rsid w:val="005D6E6D"/>
    <w:rsid w:val="005D7079"/>
    <w:rsid w:val="005D774D"/>
    <w:rsid w:val="005D7ADF"/>
    <w:rsid w:val="005D7B77"/>
    <w:rsid w:val="005E005A"/>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1B"/>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5B29"/>
    <w:rsid w:val="006060BD"/>
    <w:rsid w:val="006063B9"/>
    <w:rsid w:val="006063F1"/>
    <w:rsid w:val="00606951"/>
    <w:rsid w:val="00606FDE"/>
    <w:rsid w:val="00607744"/>
    <w:rsid w:val="00607B8A"/>
    <w:rsid w:val="00607C33"/>
    <w:rsid w:val="00607CCC"/>
    <w:rsid w:val="00607CD9"/>
    <w:rsid w:val="00607F4E"/>
    <w:rsid w:val="00610A60"/>
    <w:rsid w:val="00610F16"/>
    <w:rsid w:val="00611282"/>
    <w:rsid w:val="0061139D"/>
    <w:rsid w:val="006114EC"/>
    <w:rsid w:val="006118B5"/>
    <w:rsid w:val="00611A73"/>
    <w:rsid w:val="00611B14"/>
    <w:rsid w:val="006124D1"/>
    <w:rsid w:val="00612567"/>
    <w:rsid w:val="00612C0A"/>
    <w:rsid w:val="0061315E"/>
    <w:rsid w:val="00613F30"/>
    <w:rsid w:val="0061410C"/>
    <w:rsid w:val="00614718"/>
    <w:rsid w:val="00614928"/>
    <w:rsid w:val="0061510D"/>
    <w:rsid w:val="006152E1"/>
    <w:rsid w:val="0061534A"/>
    <w:rsid w:val="006155F3"/>
    <w:rsid w:val="0061596D"/>
    <w:rsid w:val="00615A75"/>
    <w:rsid w:val="00615C3F"/>
    <w:rsid w:val="006163D1"/>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225"/>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87D"/>
    <w:rsid w:val="0063793F"/>
    <w:rsid w:val="00637DD3"/>
    <w:rsid w:val="00637FEE"/>
    <w:rsid w:val="00640079"/>
    <w:rsid w:val="006404FF"/>
    <w:rsid w:val="00640ABC"/>
    <w:rsid w:val="0064162E"/>
    <w:rsid w:val="006420C4"/>
    <w:rsid w:val="00642441"/>
    <w:rsid w:val="00642C11"/>
    <w:rsid w:val="00642D42"/>
    <w:rsid w:val="00642EE7"/>
    <w:rsid w:val="00643414"/>
    <w:rsid w:val="006434AA"/>
    <w:rsid w:val="00643652"/>
    <w:rsid w:val="00643AE7"/>
    <w:rsid w:val="00643F93"/>
    <w:rsid w:val="00644112"/>
    <w:rsid w:val="00644920"/>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ABC"/>
    <w:rsid w:val="00647DB6"/>
    <w:rsid w:val="006501AE"/>
    <w:rsid w:val="00650837"/>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690"/>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44"/>
    <w:rsid w:val="0066258A"/>
    <w:rsid w:val="00662D6A"/>
    <w:rsid w:val="00662E8F"/>
    <w:rsid w:val="006630BD"/>
    <w:rsid w:val="006631D0"/>
    <w:rsid w:val="00663639"/>
    <w:rsid w:val="006641AD"/>
    <w:rsid w:val="006648B6"/>
    <w:rsid w:val="00664E0B"/>
    <w:rsid w:val="00665127"/>
    <w:rsid w:val="00665471"/>
    <w:rsid w:val="0066579A"/>
    <w:rsid w:val="00665E84"/>
    <w:rsid w:val="0066628A"/>
    <w:rsid w:val="00666486"/>
    <w:rsid w:val="00666A01"/>
    <w:rsid w:val="0066721D"/>
    <w:rsid w:val="00667434"/>
    <w:rsid w:val="006677F4"/>
    <w:rsid w:val="00667A9A"/>
    <w:rsid w:val="00667DDB"/>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3A14"/>
    <w:rsid w:val="00674085"/>
    <w:rsid w:val="00674371"/>
    <w:rsid w:val="006749A1"/>
    <w:rsid w:val="00674AD6"/>
    <w:rsid w:val="006755FF"/>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BA0"/>
    <w:rsid w:val="00684D4D"/>
    <w:rsid w:val="00684EA0"/>
    <w:rsid w:val="0068514E"/>
    <w:rsid w:val="00685217"/>
    <w:rsid w:val="0068556B"/>
    <w:rsid w:val="006859C6"/>
    <w:rsid w:val="00685C02"/>
    <w:rsid w:val="00685D02"/>
    <w:rsid w:val="00685F0D"/>
    <w:rsid w:val="006868C8"/>
    <w:rsid w:val="00686A41"/>
    <w:rsid w:val="00686EFC"/>
    <w:rsid w:val="0068721B"/>
    <w:rsid w:val="00687294"/>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2B8A"/>
    <w:rsid w:val="006938AB"/>
    <w:rsid w:val="00693FFF"/>
    <w:rsid w:val="006945C3"/>
    <w:rsid w:val="00694EA8"/>
    <w:rsid w:val="00694ED1"/>
    <w:rsid w:val="00695A8D"/>
    <w:rsid w:val="00695BD0"/>
    <w:rsid w:val="00695FF7"/>
    <w:rsid w:val="0069698E"/>
    <w:rsid w:val="00697D64"/>
    <w:rsid w:val="00697F5E"/>
    <w:rsid w:val="006A0003"/>
    <w:rsid w:val="006A0348"/>
    <w:rsid w:val="006A036C"/>
    <w:rsid w:val="006A07E4"/>
    <w:rsid w:val="006A088C"/>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3FF6"/>
    <w:rsid w:val="006A4661"/>
    <w:rsid w:val="006A4786"/>
    <w:rsid w:val="006A4998"/>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273"/>
    <w:rsid w:val="006A75B7"/>
    <w:rsid w:val="006A7D5D"/>
    <w:rsid w:val="006B0255"/>
    <w:rsid w:val="006B0404"/>
    <w:rsid w:val="006B0823"/>
    <w:rsid w:val="006B0BC4"/>
    <w:rsid w:val="006B0F14"/>
    <w:rsid w:val="006B1022"/>
    <w:rsid w:val="006B1208"/>
    <w:rsid w:val="006B1592"/>
    <w:rsid w:val="006B17D0"/>
    <w:rsid w:val="006B1EC6"/>
    <w:rsid w:val="006B1F35"/>
    <w:rsid w:val="006B215A"/>
    <w:rsid w:val="006B21C6"/>
    <w:rsid w:val="006B2321"/>
    <w:rsid w:val="006B2329"/>
    <w:rsid w:val="006B2B90"/>
    <w:rsid w:val="006B2E91"/>
    <w:rsid w:val="006B35FA"/>
    <w:rsid w:val="006B39DB"/>
    <w:rsid w:val="006B3BBF"/>
    <w:rsid w:val="006B41DB"/>
    <w:rsid w:val="006B44EF"/>
    <w:rsid w:val="006B450C"/>
    <w:rsid w:val="006B4945"/>
    <w:rsid w:val="006B4A3B"/>
    <w:rsid w:val="006B4C1F"/>
    <w:rsid w:val="006B4C28"/>
    <w:rsid w:val="006B4DA0"/>
    <w:rsid w:val="006B5514"/>
    <w:rsid w:val="006B5B0B"/>
    <w:rsid w:val="006B5C54"/>
    <w:rsid w:val="006B5CD1"/>
    <w:rsid w:val="006B5FB7"/>
    <w:rsid w:val="006B5FC1"/>
    <w:rsid w:val="006B6CA1"/>
    <w:rsid w:val="006B77E9"/>
    <w:rsid w:val="006B78E8"/>
    <w:rsid w:val="006B7C12"/>
    <w:rsid w:val="006C002F"/>
    <w:rsid w:val="006C025C"/>
    <w:rsid w:val="006C0314"/>
    <w:rsid w:val="006C037C"/>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4F9D"/>
    <w:rsid w:val="006C51E0"/>
    <w:rsid w:val="006C5E11"/>
    <w:rsid w:val="006C5E55"/>
    <w:rsid w:val="006C6809"/>
    <w:rsid w:val="006C68DB"/>
    <w:rsid w:val="006C6A5F"/>
    <w:rsid w:val="006C7AF2"/>
    <w:rsid w:val="006C7BFE"/>
    <w:rsid w:val="006D0260"/>
    <w:rsid w:val="006D04EE"/>
    <w:rsid w:val="006D069F"/>
    <w:rsid w:val="006D1004"/>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7"/>
    <w:rsid w:val="006E71CB"/>
    <w:rsid w:val="006E723E"/>
    <w:rsid w:val="006E76FB"/>
    <w:rsid w:val="006E77C2"/>
    <w:rsid w:val="006E79FD"/>
    <w:rsid w:val="006E7A53"/>
    <w:rsid w:val="006F024E"/>
    <w:rsid w:val="006F0746"/>
    <w:rsid w:val="006F0994"/>
    <w:rsid w:val="006F107D"/>
    <w:rsid w:val="006F11F7"/>
    <w:rsid w:val="006F1284"/>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179"/>
    <w:rsid w:val="00704322"/>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0E7E"/>
    <w:rsid w:val="00721036"/>
    <w:rsid w:val="0072108F"/>
    <w:rsid w:val="007214A9"/>
    <w:rsid w:val="007219F3"/>
    <w:rsid w:val="00721E49"/>
    <w:rsid w:val="00721ECA"/>
    <w:rsid w:val="00722118"/>
    <w:rsid w:val="00722376"/>
    <w:rsid w:val="0072243C"/>
    <w:rsid w:val="0072248A"/>
    <w:rsid w:val="00722600"/>
    <w:rsid w:val="00722B87"/>
    <w:rsid w:val="00723368"/>
    <w:rsid w:val="00723382"/>
    <w:rsid w:val="00723740"/>
    <w:rsid w:val="007237D3"/>
    <w:rsid w:val="007237DC"/>
    <w:rsid w:val="0072396E"/>
    <w:rsid w:val="007239A8"/>
    <w:rsid w:val="00723BE3"/>
    <w:rsid w:val="007247E0"/>
    <w:rsid w:val="00724F8B"/>
    <w:rsid w:val="007254B0"/>
    <w:rsid w:val="00725828"/>
    <w:rsid w:val="00725843"/>
    <w:rsid w:val="00725A66"/>
    <w:rsid w:val="007269D1"/>
    <w:rsid w:val="00726ABC"/>
    <w:rsid w:val="00726F85"/>
    <w:rsid w:val="00727158"/>
    <w:rsid w:val="00727535"/>
    <w:rsid w:val="00730049"/>
    <w:rsid w:val="0073037A"/>
    <w:rsid w:val="007305C8"/>
    <w:rsid w:val="0073073E"/>
    <w:rsid w:val="00730791"/>
    <w:rsid w:val="00730A4D"/>
    <w:rsid w:val="00730A84"/>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9EA"/>
    <w:rsid w:val="00744360"/>
    <w:rsid w:val="0074454A"/>
    <w:rsid w:val="007445AB"/>
    <w:rsid w:val="00744885"/>
    <w:rsid w:val="00744924"/>
    <w:rsid w:val="0074568D"/>
    <w:rsid w:val="00745C11"/>
    <w:rsid w:val="00745D16"/>
    <w:rsid w:val="00746F3D"/>
    <w:rsid w:val="00746F6D"/>
    <w:rsid w:val="00747D83"/>
    <w:rsid w:val="00750175"/>
    <w:rsid w:val="007502CD"/>
    <w:rsid w:val="007506A3"/>
    <w:rsid w:val="00751395"/>
    <w:rsid w:val="007516CC"/>
    <w:rsid w:val="0075193E"/>
    <w:rsid w:val="00751D77"/>
    <w:rsid w:val="00751E3D"/>
    <w:rsid w:val="00751E49"/>
    <w:rsid w:val="00752144"/>
    <w:rsid w:val="0075264F"/>
    <w:rsid w:val="0075298C"/>
    <w:rsid w:val="00752A6F"/>
    <w:rsid w:val="00752AB3"/>
    <w:rsid w:val="00752D17"/>
    <w:rsid w:val="00752DAE"/>
    <w:rsid w:val="00752EF1"/>
    <w:rsid w:val="007530C4"/>
    <w:rsid w:val="0075347D"/>
    <w:rsid w:val="007534B3"/>
    <w:rsid w:val="0075392B"/>
    <w:rsid w:val="00753A67"/>
    <w:rsid w:val="00753B65"/>
    <w:rsid w:val="00754120"/>
    <w:rsid w:val="007543A6"/>
    <w:rsid w:val="007558B9"/>
    <w:rsid w:val="00755DE4"/>
    <w:rsid w:val="007561BD"/>
    <w:rsid w:val="007567A8"/>
    <w:rsid w:val="00756EEF"/>
    <w:rsid w:val="007573DC"/>
    <w:rsid w:val="007576E5"/>
    <w:rsid w:val="00757921"/>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360C"/>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345"/>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B10"/>
    <w:rsid w:val="00790CF2"/>
    <w:rsid w:val="0079102E"/>
    <w:rsid w:val="00791194"/>
    <w:rsid w:val="00791425"/>
    <w:rsid w:val="0079188D"/>
    <w:rsid w:val="007918AC"/>
    <w:rsid w:val="00791C3B"/>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5E80"/>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3BB7"/>
    <w:rsid w:val="007B405C"/>
    <w:rsid w:val="007B41E1"/>
    <w:rsid w:val="007B4285"/>
    <w:rsid w:val="007B49B7"/>
    <w:rsid w:val="007B4C39"/>
    <w:rsid w:val="007B4C68"/>
    <w:rsid w:val="007B54BB"/>
    <w:rsid w:val="007B58FF"/>
    <w:rsid w:val="007B59B7"/>
    <w:rsid w:val="007B646E"/>
    <w:rsid w:val="007B6BFB"/>
    <w:rsid w:val="007B6C03"/>
    <w:rsid w:val="007B703F"/>
    <w:rsid w:val="007B70E2"/>
    <w:rsid w:val="007B7364"/>
    <w:rsid w:val="007B7443"/>
    <w:rsid w:val="007B78F8"/>
    <w:rsid w:val="007C02D8"/>
    <w:rsid w:val="007C037F"/>
    <w:rsid w:val="007C0627"/>
    <w:rsid w:val="007C0866"/>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5E4"/>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C51"/>
    <w:rsid w:val="007D7DC0"/>
    <w:rsid w:val="007D7F04"/>
    <w:rsid w:val="007E0C7E"/>
    <w:rsid w:val="007E0C80"/>
    <w:rsid w:val="007E0DE1"/>
    <w:rsid w:val="007E0E76"/>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569"/>
    <w:rsid w:val="007E481B"/>
    <w:rsid w:val="007E4936"/>
    <w:rsid w:val="007E49B5"/>
    <w:rsid w:val="007E4BA8"/>
    <w:rsid w:val="007E4E3E"/>
    <w:rsid w:val="007E509A"/>
    <w:rsid w:val="007E5308"/>
    <w:rsid w:val="007E5EA4"/>
    <w:rsid w:val="007E6C42"/>
    <w:rsid w:val="007E70A1"/>
    <w:rsid w:val="007E72E2"/>
    <w:rsid w:val="007E7AE3"/>
    <w:rsid w:val="007E7C33"/>
    <w:rsid w:val="007E7E0B"/>
    <w:rsid w:val="007E7E19"/>
    <w:rsid w:val="007E7FD3"/>
    <w:rsid w:val="007F02B2"/>
    <w:rsid w:val="007F066F"/>
    <w:rsid w:val="007F08E9"/>
    <w:rsid w:val="007F0B06"/>
    <w:rsid w:val="007F0B25"/>
    <w:rsid w:val="007F0BC3"/>
    <w:rsid w:val="007F15F9"/>
    <w:rsid w:val="007F17D8"/>
    <w:rsid w:val="007F1914"/>
    <w:rsid w:val="007F1A25"/>
    <w:rsid w:val="007F1A72"/>
    <w:rsid w:val="007F21B3"/>
    <w:rsid w:val="007F226B"/>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8BF"/>
    <w:rsid w:val="00800953"/>
    <w:rsid w:val="00800CBA"/>
    <w:rsid w:val="00800EC8"/>
    <w:rsid w:val="00801128"/>
    <w:rsid w:val="008015BA"/>
    <w:rsid w:val="00801BE9"/>
    <w:rsid w:val="00801D93"/>
    <w:rsid w:val="00801F85"/>
    <w:rsid w:val="008026A1"/>
    <w:rsid w:val="008026E7"/>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4A"/>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C35"/>
    <w:rsid w:val="00812D16"/>
    <w:rsid w:val="00813927"/>
    <w:rsid w:val="00813A85"/>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0"/>
    <w:rsid w:val="0081734C"/>
    <w:rsid w:val="0081772C"/>
    <w:rsid w:val="00817897"/>
    <w:rsid w:val="00817BD7"/>
    <w:rsid w:val="00817C41"/>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3BC"/>
    <w:rsid w:val="008244F5"/>
    <w:rsid w:val="0082476E"/>
    <w:rsid w:val="00824A5B"/>
    <w:rsid w:val="00824EF2"/>
    <w:rsid w:val="008252D6"/>
    <w:rsid w:val="0082550C"/>
    <w:rsid w:val="00825D0E"/>
    <w:rsid w:val="00826955"/>
    <w:rsid w:val="00826BC4"/>
    <w:rsid w:val="00826C5D"/>
    <w:rsid w:val="00827125"/>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B90"/>
    <w:rsid w:val="00837D3E"/>
    <w:rsid w:val="00837F2A"/>
    <w:rsid w:val="008400BB"/>
    <w:rsid w:val="0084057E"/>
    <w:rsid w:val="00840619"/>
    <w:rsid w:val="008406C7"/>
    <w:rsid w:val="008407DD"/>
    <w:rsid w:val="00840AF6"/>
    <w:rsid w:val="00840DFF"/>
    <w:rsid w:val="00840EE7"/>
    <w:rsid w:val="008410CB"/>
    <w:rsid w:val="0084178A"/>
    <w:rsid w:val="00841A87"/>
    <w:rsid w:val="008425BC"/>
    <w:rsid w:val="00842820"/>
    <w:rsid w:val="00842A13"/>
    <w:rsid w:val="00843175"/>
    <w:rsid w:val="00843603"/>
    <w:rsid w:val="00843754"/>
    <w:rsid w:val="00843B79"/>
    <w:rsid w:val="00843C43"/>
    <w:rsid w:val="00843D73"/>
    <w:rsid w:val="008441EB"/>
    <w:rsid w:val="008446D0"/>
    <w:rsid w:val="00844A8C"/>
    <w:rsid w:val="008454DB"/>
    <w:rsid w:val="0084591C"/>
    <w:rsid w:val="00845A17"/>
    <w:rsid w:val="00845C2E"/>
    <w:rsid w:val="00846022"/>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374"/>
    <w:rsid w:val="0086751D"/>
    <w:rsid w:val="00867C8A"/>
    <w:rsid w:val="00867E4D"/>
    <w:rsid w:val="00867F5E"/>
    <w:rsid w:val="00867FAD"/>
    <w:rsid w:val="008703E5"/>
    <w:rsid w:val="008707D3"/>
    <w:rsid w:val="00870BEB"/>
    <w:rsid w:val="00870F15"/>
    <w:rsid w:val="0087144B"/>
    <w:rsid w:val="00871CEE"/>
    <w:rsid w:val="008720D9"/>
    <w:rsid w:val="00872284"/>
    <w:rsid w:val="0087254E"/>
    <w:rsid w:val="008727B7"/>
    <w:rsid w:val="008729E4"/>
    <w:rsid w:val="00872AC1"/>
    <w:rsid w:val="008731CF"/>
    <w:rsid w:val="00873940"/>
    <w:rsid w:val="00873F8A"/>
    <w:rsid w:val="00874155"/>
    <w:rsid w:val="0087419A"/>
    <w:rsid w:val="00874357"/>
    <w:rsid w:val="00874578"/>
    <w:rsid w:val="008747F4"/>
    <w:rsid w:val="00874A3F"/>
    <w:rsid w:val="00874BCC"/>
    <w:rsid w:val="00875624"/>
    <w:rsid w:val="0087594B"/>
    <w:rsid w:val="00875D33"/>
    <w:rsid w:val="00875DBE"/>
    <w:rsid w:val="00875EFC"/>
    <w:rsid w:val="00876072"/>
    <w:rsid w:val="008762BB"/>
    <w:rsid w:val="008773DC"/>
    <w:rsid w:val="00877449"/>
    <w:rsid w:val="00877528"/>
    <w:rsid w:val="008778BE"/>
    <w:rsid w:val="008779E6"/>
    <w:rsid w:val="00880119"/>
    <w:rsid w:val="00880C98"/>
    <w:rsid w:val="00880FAE"/>
    <w:rsid w:val="0088146C"/>
    <w:rsid w:val="00881A8F"/>
    <w:rsid w:val="00881C61"/>
    <w:rsid w:val="008820D9"/>
    <w:rsid w:val="00882420"/>
    <w:rsid w:val="0088256B"/>
    <w:rsid w:val="00882A85"/>
    <w:rsid w:val="00883164"/>
    <w:rsid w:val="00883301"/>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52E"/>
    <w:rsid w:val="00891691"/>
    <w:rsid w:val="0089178D"/>
    <w:rsid w:val="00891D59"/>
    <w:rsid w:val="008921BF"/>
    <w:rsid w:val="00892692"/>
    <w:rsid w:val="00892B6B"/>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6C21"/>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BA4"/>
    <w:rsid w:val="008A4F14"/>
    <w:rsid w:val="008A5284"/>
    <w:rsid w:val="008A5338"/>
    <w:rsid w:val="008A56CC"/>
    <w:rsid w:val="008A5918"/>
    <w:rsid w:val="008A59EA"/>
    <w:rsid w:val="008A5AA3"/>
    <w:rsid w:val="008A6215"/>
    <w:rsid w:val="008A67DC"/>
    <w:rsid w:val="008A6886"/>
    <w:rsid w:val="008A7E77"/>
    <w:rsid w:val="008B023D"/>
    <w:rsid w:val="008B0331"/>
    <w:rsid w:val="008B03F4"/>
    <w:rsid w:val="008B04E0"/>
    <w:rsid w:val="008B0BDA"/>
    <w:rsid w:val="008B0E8D"/>
    <w:rsid w:val="008B0FB1"/>
    <w:rsid w:val="008B12C9"/>
    <w:rsid w:val="008B13AD"/>
    <w:rsid w:val="008B175C"/>
    <w:rsid w:val="008B1AF8"/>
    <w:rsid w:val="008B1E6C"/>
    <w:rsid w:val="008B2415"/>
    <w:rsid w:val="008B282B"/>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2EC"/>
    <w:rsid w:val="008B7417"/>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382A"/>
    <w:rsid w:val="008D4244"/>
    <w:rsid w:val="008D4B55"/>
    <w:rsid w:val="008D4B60"/>
    <w:rsid w:val="008D4C7E"/>
    <w:rsid w:val="008D4DA2"/>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5D3"/>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2D8"/>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189"/>
    <w:rsid w:val="00903209"/>
    <w:rsid w:val="00903227"/>
    <w:rsid w:val="0090352A"/>
    <w:rsid w:val="0090360C"/>
    <w:rsid w:val="00903917"/>
    <w:rsid w:val="00903BDF"/>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0F9"/>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3D1"/>
    <w:rsid w:val="0092456D"/>
    <w:rsid w:val="009246BD"/>
    <w:rsid w:val="00924FDA"/>
    <w:rsid w:val="0092512D"/>
    <w:rsid w:val="00925B73"/>
    <w:rsid w:val="0092635F"/>
    <w:rsid w:val="0092694F"/>
    <w:rsid w:val="00926DFE"/>
    <w:rsid w:val="009270F6"/>
    <w:rsid w:val="00927202"/>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532"/>
    <w:rsid w:val="00947E44"/>
    <w:rsid w:val="009507A0"/>
    <w:rsid w:val="00950D74"/>
    <w:rsid w:val="00950F01"/>
    <w:rsid w:val="00951165"/>
    <w:rsid w:val="00951529"/>
    <w:rsid w:val="009515DD"/>
    <w:rsid w:val="009516B7"/>
    <w:rsid w:val="00951964"/>
    <w:rsid w:val="00951DF3"/>
    <w:rsid w:val="00951EF0"/>
    <w:rsid w:val="00952843"/>
    <w:rsid w:val="009528FA"/>
    <w:rsid w:val="00953359"/>
    <w:rsid w:val="00953629"/>
    <w:rsid w:val="00953811"/>
    <w:rsid w:val="00953817"/>
    <w:rsid w:val="00953E54"/>
    <w:rsid w:val="00953E84"/>
    <w:rsid w:val="009540E0"/>
    <w:rsid w:val="00954423"/>
    <w:rsid w:val="00954531"/>
    <w:rsid w:val="0095525A"/>
    <w:rsid w:val="0095525D"/>
    <w:rsid w:val="00955AB1"/>
    <w:rsid w:val="00955AE9"/>
    <w:rsid w:val="00955BCC"/>
    <w:rsid w:val="00955F74"/>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60D"/>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0F4"/>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04D"/>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9A3"/>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AE5"/>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C7E"/>
    <w:rsid w:val="009D2C8C"/>
    <w:rsid w:val="009D2F4D"/>
    <w:rsid w:val="009D2F52"/>
    <w:rsid w:val="009D30D8"/>
    <w:rsid w:val="009D3317"/>
    <w:rsid w:val="009D33EA"/>
    <w:rsid w:val="009D3614"/>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749"/>
    <w:rsid w:val="009D781D"/>
    <w:rsid w:val="009D7E4E"/>
    <w:rsid w:val="009D7FF5"/>
    <w:rsid w:val="009E0068"/>
    <w:rsid w:val="009E051B"/>
    <w:rsid w:val="009E0555"/>
    <w:rsid w:val="009E05E9"/>
    <w:rsid w:val="009E0812"/>
    <w:rsid w:val="009E0820"/>
    <w:rsid w:val="009E0AB5"/>
    <w:rsid w:val="009E0BBA"/>
    <w:rsid w:val="009E0D33"/>
    <w:rsid w:val="009E1EA1"/>
    <w:rsid w:val="009E2549"/>
    <w:rsid w:val="009E27BC"/>
    <w:rsid w:val="009E3198"/>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946"/>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0D0"/>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24DF"/>
    <w:rsid w:val="00A1273E"/>
    <w:rsid w:val="00A12CA5"/>
    <w:rsid w:val="00A12D08"/>
    <w:rsid w:val="00A13D74"/>
    <w:rsid w:val="00A13E30"/>
    <w:rsid w:val="00A14056"/>
    <w:rsid w:val="00A14195"/>
    <w:rsid w:val="00A14446"/>
    <w:rsid w:val="00A14722"/>
    <w:rsid w:val="00A14CAE"/>
    <w:rsid w:val="00A15436"/>
    <w:rsid w:val="00A1582B"/>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7B8"/>
    <w:rsid w:val="00A249F2"/>
    <w:rsid w:val="00A24CED"/>
    <w:rsid w:val="00A2507B"/>
    <w:rsid w:val="00A250BE"/>
    <w:rsid w:val="00A25275"/>
    <w:rsid w:val="00A255D6"/>
    <w:rsid w:val="00A2577D"/>
    <w:rsid w:val="00A26B2E"/>
    <w:rsid w:val="00A27025"/>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8B2"/>
    <w:rsid w:val="00A34B53"/>
    <w:rsid w:val="00A3508F"/>
    <w:rsid w:val="00A35422"/>
    <w:rsid w:val="00A35558"/>
    <w:rsid w:val="00A355B0"/>
    <w:rsid w:val="00A355B6"/>
    <w:rsid w:val="00A35B67"/>
    <w:rsid w:val="00A3625F"/>
    <w:rsid w:val="00A36AD2"/>
    <w:rsid w:val="00A3718C"/>
    <w:rsid w:val="00A373F3"/>
    <w:rsid w:val="00A37704"/>
    <w:rsid w:val="00A37ADB"/>
    <w:rsid w:val="00A40000"/>
    <w:rsid w:val="00A40017"/>
    <w:rsid w:val="00A40354"/>
    <w:rsid w:val="00A40392"/>
    <w:rsid w:val="00A4049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3F4"/>
    <w:rsid w:val="00A477C5"/>
    <w:rsid w:val="00A47C5A"/>
    <w:rsid w:val="00A500E2"/>
    <w:rsid w:val="00A50131"/>
    <w:rsid w:val="00A5023A"/>
    <w:rsid w:val="00A50D6C"/>
    <w:rsid w:val="00A50E01"/>
    <w:rsid w:val="00A50EB9"/>
    <w:rsid w:val="00A51984"/>
    <w:rsid w:val="00A5239B"/>
    <w:rsid w:val="00A5243A"/>
    <w:rsid w:val="00A525BE"/>
    <w:rsid w:val="00A528D8"/>
    <w:rsid w:val="00A52DA6"/>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67F7C"/>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BE9"/>
    <w:rsid w:val="00A73E38"/>
    <w:rsid w:val="00A73FBB"/>
    <w:rsid w:val="00A740F3"/>
    <w:rsid w:val="00A7499A"/>
    <w:rsid w:val="00A74B24"/>
    <w:rsid w:val="00A74FAB"/>
    <w:rsid w:val="00A75278"/>
    <w:rsid w:val="00A75343"/>
    <w:rsid w:val="00A75484"/>
    <w:rsid w:val="00A75792"/>
    <w:rsid w:val="00A75811"/>
    <w:rsid w:val="00A75AC0"/>
    <w:rsid w:val="00A75D3C"/>
    <w:rsid w:val="00A764A0"/>
    <w:rsid w:val="00A76992"/>
    <w:rsid w:val="00A76A46"/>
    <w:rsid w:val="00A76C95"/>
    <w:rsid w:val="00A76D81"/>
    <w:rsid w:val="00A77233"/>
    <w:rsid w:val="00A773EE"/>
    <w:rsid w:val="00A774C2"/>
    <w:rsid w:val="00A77A28"/>
    <w:rsid w:val="00A77B78"/>
    <w:rsid w:val="00A8009F"/>
    <w:rsid w:val="00A80653"/>
    <w:rsid w:val="00A80951"/>
    <w:rsid w:val="00A80ADB"/>
    <w:rsid w:val="00A80EAE"/>
    <w:rsid w:val="00A80EF9"/>
    <w:rsid w:val="00A80EFB"/>
    <w:rsid w:val="00A81104"/>
    <w:rsid w:val="00A8134F"/>
    <w:rsid w:val="00A81AD1"/>
    <w:rsid w:val="00A81B5C"/>
    <w:rsid w:val="00A81C3D"/>
    <w:rsid w:val="00A822B3"/>
    <w:rsid w:val="00A82549"/>
    <w:rsid w:val="00A82A02"/>
    <w:rsid w:val="00A82E13"/>
    <w:rsid w:val="00A82FD4"/>
    <w:rsid w:val="00A8309A"/>
    <w:rsid w:val="00A835DF"/>
    <w:rsid w:val="00A83925"/>
    <w:rsid w:val="00A83CB3"/>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5ED"/>
    <w:rsid w:val="00A9585A"/>
    <w:rsid w:val="00A959BF"/>
    <w:rsid w:val="00A96141"/>
    <w:rsid w:val="00A96291"/>
    <w:rsid w:val="00A96E1E"/>
    <w:rsid w:val="00A97029"/>
    <w:rsid w:val="00A97035"/>
    <w:rsid w:val="00A970C0"/>
    <w:rsid w:val="00A9789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1FA"/>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82"/>
    <w:rsid w:val="00AC20C8"/>
    <w:rsid w:val="00AC2ACB"/>
    <w:rsid w:val="00AC315C"/>
    <w:rsid w:val="00AC3395"/>
    <w:rsid w:val="00AC35B9"/>
    <w:rsid w:val="00AC39CD"/>
    <w:rsid w:val="00AC3AD7"/>
    <w:rsid w:val="00AC3E9F"/>
    <w:rsid w:val="00AC45AC"/>
    <w:rsid w:val="00AC4A53"/>
    <w:rsid w:val="00AC531B"/>
    <w:rsid w:val="00AC552F"/>
    <w:rsid w:val="00AC57D8"/>
    <w:rsid w:val="00AC628F"/>
    <w:rsid w:val="00AC65ED"/>
    <w:rsid w:val="00AC705F"/>
    <w:rsid w:val="00AC7614"/>
    <w:rsid w:val="00AC7832"/>
    <w:rsid w:val="00AC7A3C"/>
    <w:rsid w:val="00AC7C81"/>
    <w:rsid w:val="00AC7F43"/>
    <w:rsid w:val="00AD00CE"/>
    <w:rsid w:val="00AD0256"/>
    <w:rsid w:val="00AD08D9"/>
    <w:rsid w:val="00AD0C44"/>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4BE"/>
    <w:rsid w:val="00AE0618"/>
    <w:rsid w:val="00AE0A74"/>
    <w:rsid w:val="00AE11AA"/>
    <w:rsid w:val="00AE12CC"/>
    <w:rsid w:val="00AE1A2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73E"/>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E8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0AEA"/>
    <w:rsid w:val="00B10B9A"/>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8B"/>
    <w:rsid w:val="00B241B9"/>
    <w:rsid w:val="00B246C5"/>
    <w:rsid w:val="00B2492F"/>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4CA"/>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20"/>
    <w:rsid w:val="00B347FC"/>
    <w:rsid w:val="00B347FE"/>
    <w:rsid w:val="00B348CD"/>
    <w:rsid w:val="00B349BD"/>
    <w:rsid w:val="00B34D1C"/>
    <w:rsid w:val="00B35117"/>
    <w:rsid w:val="00B35A8A"/>
    <w:rsid w:val="00B35CC1"/>
    <w:rsid w:val="00B361EF"/>
    <w:rsid w:val="00B36466"/>
    <w:rsid w:val="00B364A4"/>
    <w:rsid w:val="00B36856"/>
    <w:rsid w:val="00B36DDD"/>
    <w:rsid w:val="00B370A0"/>
    <w:rsid w:val="00B4008A"/>
    <w:rsid w:val="00B408A4"/>
    <w:rsid w:val="00B408D1"/>
    <w:rsid w:val="00B409F4"/>
    <w:rsid w:val="00B40F97"/>
    <w:rsid w:val="00B41269"/>
    <w:rsid w:val="00B4150A"/>
    <w:rsid w:val="00B41621"/>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0F1"/>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71C"/>
    <w:rsid w:val="00B51920"/>
    <w:rsid w:val="00B5195F"/>
    <w:rsid w:val="00B51A4D"/>
    <w:rsid w:val="00B51BF0"/>
    <w:rsid w:val="00B520C7"/>
    <w:rsid w:val="00B522D6"/>
    <w:rsid w:val="00B52C2D"/>
    <w:rsid w:val="00B52F9C"/>
    <w:rsid w:val="00B53570"/>
    <w:rsid w:val="00B53795"/>
    <w:rsid w:val="00B537A0"/>
    <w:rsid w:val="00B537B4"/>
    <w:rsid w:val="00B53E61"/>
    <w:rsid w:val="00B541AF"/>
    <w:rsid w:val="00B542F6"/>
    <w:rsid w:val="00B54427"/>
    <w:rsid w:val="00B557FC"/>
    <w:rsid w:val="00B56279"/>
    <w:rsid w:val="00B563EB"/>
    <w:rsid w:val="00B5641B"/>
    <w:rsid w:val="00B5646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2BF9"/>
    <w:rsid w:val="00B6329B"/>
    <w:rsid w:val="00B639BC"/>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45F"/>
    <w:rsid w:val="00B67577"/>
    <w:rsid w:val="00B67B70"/>
    <w:rsid w:val="00B67CED"/>
    <w:rsid w:val="00B67F15"/>
    <w:rsid w:val="00B702FA"/>
    <w:rsid w:val="00B7059F"/>
    <w:rsid w:val="00B7090E"/>
    <w:rsid w:val="00B709D5"/>
    <w:rsid w:val="00B70B35"/>
    <w:rsid w:val="00B712EA"/>
    <w:rsid w:val="00B718B4"/>
    <w:rsid w:val="00B71BF4"/>
    <w:rsid w:val="00B71CD1"/>
    <w:rsid w:val="00B72121"/>
    <w:rsid w:val="00B724E6"/>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2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88C"/>
    <w:rsid w:val="00B84D68"/>
    <w:rsid w:val="00B84E6C"/>
    <w:rsid w:val="00B85909"/>
    <w:rsid w:val="00B8599A"/>
    <w:rsid w:val="00B866F5"/>
    <w:rsid w:val="00B8687E"/>
    <w:rsid w:val="00B86E9F"/>
    <w:rsid w:val="00B87141"/>
    <w:rsid w:val="00B873EC"/>
    <w:rsid w:val="00B90BB8"/>
    <w:rsid w:val="00B90E18"/>
    <w:rsid w:val="00B90F53"/>
    <w:rsid w:val="00B9104D"/>
    <w:rsid w:val="00B91077"/>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87A"/>
    <w:rsid w:val="00BB2D13"/>
    <w:rsid w:val="00BB3205"/>
    <w:rsid w:val="00BB36F1"/>
    <w:rsid w:val="00BB3E6E"/>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5EF"/>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44"/>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A9A"/>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1FC"/>
    <w:rsid w:val="00BE035B"/>
    <w:rsid w:val="00BE0979"/>
    <w:rsid w:val="00BE0B9B"/>
    <w:rsid w:val="00BE0BF6"/>
    <w:rsid w:val="00BE0CC5"/>
    <w:rsid w:val="00BE1021"/>
    <w:rsid w:val="00BE1057"/>
    <w:rsid w:val="00BE130C"/>
    <w:rsid w:val="00BE1AA5"/>
    <w:rsid w:val="00BE1AE3"/>
    <w:rsid w:val="00BE232D"/>
    <w:rsid w:val="00BE24F5"/>
    <w:rsid w:val="00BE29F6"/>
    <w:rsid w:val="00BE3233"/>
    <w:rsid w:val="00BE36E9"/>
    <w:rsid w:val="00BE3B6E"/>
    <w:rsid w:val="00BE3EBA"/>
    <w:rsid w:val="00BE3FCC"/>
    <w:rsid w:val="00BE4551"/>
    <w:rsid w:val="00BE4BC1"/>
    <w:rsid w:val="00BE4C52"/>
    <w:rsid w:val="00BE5095"/>
    <w:rsid w:val="00BE57B3"/>
    <w:rsid w:val="00BE5BD9"/>
    <w:rsid w:val="00BE5CF4"/>
    <w:rsid w:val="00BE5EBD"/>
    <w:rsid w:val="00BE650A"/>
    <w:rsid w:val="00BE658D"/>
    <w:rsid w:val="00BE6BD3"/>
    <w:rsid w:val="00BE6C54"/>
    <w:rsid w:val="00BE7024"/>
    <w:rsid w:val="00BE7361"/>
    <w:rsid w:val="00BE745F"/>
    <w:rsid w:val="00BE74A4"/>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3B81"/>
    <w:rsid w:val="00BF4132"/>
    <w:rsid w:val="00BF4D18"/>
    <w:rsid w:val="00BF4EB0"/>
    <w:rsid w:val="00BF50FE"/>
    <w:rsid w:val="00BF566E"/>
    <w:rsid w:val="00BF5A06"/>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9F6"/>
    <w:rsid w:val="00C02B61"/>
    <w:rsid w:val="00C03252"/>
    <w:rsid w:val="00C03366"/>
    <w:rsid w:val="00C03439"/>
    <w:rsid w:val="00C03BA2"/>
    <w:rsid w:val="00C04292"/>
    <w:rsid w:val="00C04461"/>
    <w:rsid w:val="00C04673"/>
    <w:rsid w:val="00C058D9"/>
    <w:rsid w:val="00C05A1A"/>
    <w:rsid w:val="00C05AE2"/>
    <w:rsid w:val="00C05D76"/>
    <w:rsid w:val="00C0656F"/>
    <w:rsid w:val="00C065EA"/>
    <w:rsid w:val="00C0672D"/>
    <w:rsid w:val="00C0679C"/>
    <w:rsid w:val="00C06DAE"/>
    <w:rsid w:val="00C10026"/>
    <w:rsid w:val="00C1036C"/>
    <w:rsid w:val="00C10534"/>
    <w:rsid w:val="00C10579"/>
    <w:rsid w:val="00C10615"/>
    <w:rsid w:val="00C10BEE"/>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424"/>
    <w:rsid w:val="00C16580"/>
    <w:rsid w:val="00C16CBC"/>
    <w:rsid w:val="00C16F45"/>
    <w:rsid w:val="00C17138"/>
    <w:rsid w:val="00C1718D"/>
    <w:rsid w:val="00C17498"/>
    <w:rsid w:val="00C17FE4"/>
    <w:rsid w:val="00C201F0"/>
    <w:rsid w:val="00C2039C"/>
    <w:rsid w:val="00C20999"/>
    <w:rsid w:val="00C20BF1"/>
    <w:rsid w:val="00C20BFB"/>
    <w:rsid w:val="00C20E15"/>
    <w:rsid w:val="00C211CB"/>
    <w:rsid w:val="00C212A9"/>
    <w:rsid w:val="00C21466"/>
    <w:rsid w:val="00C218BD"/>
    <w:rsid w:val="00C225D5"/>
    <w:rsid w:val="00C226FB"/>
    <w:rsid w:val="00C2272D"/>
    <w:rsid w:val="00C22890"/>
    <w:rsid w:val="00C22995"/>
    <w:rsid w:val="00C232F4"/>
    <w:rsid w:val="00C23345"/>
    <w:rsid w:val="00C2381B"/>
    <w:rsid w:val="00C23E9E"/>
    <w:rsid w:val="00C24060"/>
    <w:rsid w:val="00C241FB"/>
    <w:rsid w:val="00C2432E"/>
    <w:rsid w:val="00C24582"/>
    <w:rsid w:val="00C24742"/>
    <w:rsid w:val="00C24BBE"/>
    <w:rsid w:val="00C250F0"/>
    <w:rsid w:val="00C25372"/>
    <w:rsid w:val="00C25E80"/>
    <w:rsid w:val="00C25EB2"/>
    <w:rsid w:val="00C25F17"/>
    <w:rsid w:val="00C25FDF"/>
    <w:rsid w:val="00C2605B"/>
    <w:rsid w:val="00C26288"/>
    <w:rsid w:val="00C2686B"/>
    <w:rsid w:val="00C26B84"/>
    <w:rsid w:val="00C26E2F"/>
    <w:rsid w:val="00C2709C"/>
    <w:rsid w:val="00C27569"/>
    <w:rsid w:val="00C27756"/>
    <w:rsid w:val="00C2795C"/>
    <w:rsid w:val="00C27CE3"/>
    <w:rsid w:val="00C27F42"/>
    <w:rsid w:val="00C30038"/>
    <w:rsid w:val="00C30121"/>
    <w:rsid w:val="00C3064B"/>
    <w:rsid w:val="00C3089C"/>
    <w:rsid w:val="00C309BC"/>
    <w:rsid w:val="00C30F2C"/>
    <w:rsid w:val="00C30F8E"/>
    <w:rsid w:val="00C3136E"/>
    <w:rsid w:val="00C31C2D"/>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E1B"/>
    <w:rsid w:val="00C45E4D"/>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19AA"/>
    <w:rsid w:val="00C52436"/>
    <w:rsid w:val="00C52493"/>
    <w:rsid w:val="00C5297C"/>
    <w:rsid w:val="00C52B30"/>
    <w:rsid w:val="00C52F29"/>
    <w:rsid w:val="00C53114"/>
    <w:rsid w:val="00C5357D"/>
    <w:rsid w:val="00C5386F"/>
    <w:rsid w:val="00C53A4A"/>
    <w:rsid w:val="00C54080"/>
    <w:rsid w:val="00C540A5"/>
    <w:rsid w:val="00C54118"/>
    <w:rsid w:val="00C54381"/>
    <w:rsid w:val="00C54554"/>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0BB"/>
    <w:rsid w:val="00C655AE"/>
    <w:rsid w:val="00C65F17"/>
    <w:rsid w:val="00C66744"/>
    <w:rsid w:val="00C66863"/>
    <w:rsid w:val="00C66AEF"/>
    <w:rsid w:val="00C66EEA"/>
    <w:rsid w:val="00C66FBB"/>
    <w:rsid w:val="00C6733D"/>
    <w:rsid w:val="00C674BA"/>
    <w:rsid w:val="00C6797B"/>
    <w:rsid w:val="00C67993"/>
    <w:rsid w:val="00C67C50"/>
    <w:rsid w:val="00C702E5"/>
    <w:rsid w:val="00C7078A"/>
    <w:rsid w:val="00C708DC"/>
    <w:rsid w:val="00C70945"/>
    <w:rsid w:val="00C71020"/>
    <w:rsid w:val="00C71107"/>
    <w:rsid w:val="00C71203"/>
    <w:rsid w:val="00C7148A"/>
    <w:rsid w:val="00C7180E"/>
    <w:rsid w:val="00C718AC"/>
    <w:rsid w:val="00C71C57"/>
    <w:rsid w:val="00C71D91"/>
    <w:rsid w:val="00C71F95"/>
    <w:rsid w:val="00C721E7"/>
    <w:rsid w:val="00C723B0"/>
    <w:rsid w:val="00C72610"/>
    <w:rsid w:val="00C72BF5"/>
    <w:rsid w:val="00C72DCF"/>
    <w:rsid w:val="00C72E84"/>
    <w:rsid w:val="00C734E9"/>
    <w:rsid w:val="00C73F84"/>
    <w:rsid w:val="00C7477F"/>
    <w:rsid w:val="00C747A6"/>
    <w:rsid w:val="00C75069"/>
    <w:rsid w:val="00C75201"/>
    <w:rsid w:val="00C753EE"/>
    <w:rsid w:val="00C75411"/>
    <w:rsid w:val="00C75CA4"/>
    <w:rsid w:val="00C75D7C"/>
    <w:rsid w:val="00C75E0D"/>
    <w:rsid w:val="00C75F7C"/>
    <w:rsid w:val="00C75FE5"/>
    <w:rsid w:val="00C7662C"/>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0A"/>
    <w:rsid w:val="00C8237E"/>
    <w:rsid w:val="00C8252A"/>
    <w:rsid w:val="00C82E6F"/>
    <w:rsid w:val="00C837D2"/>
    <w:rsid w:val="00C8403F"/>
    <w:rsid w:val="00C841BB"/>
    <w:rsid w:val="00C841DD"/>
    <w:rsid w:val="00C84650"/>
    <w:rsid w:val="00C84A2A"/>
    <w:rsid w:val="00C84F77"/>
    <w:rsid w:val="00C85F20"/>
    <w:rsid w:val="00C85FFD"/>
    <w:rsid w:val="00C860F5"/>
    <w:rsid w:val="00C8619D"/>
    <w:rsid w:val="00C86554"/>
    <w:rsid w:val="00C8694C"/>
    <w:rsid w:val="00C8727F"/>
    <w:rsid w:val="00C87314"/>
    <w:rsid w:val="00C8760F"/>
    <w:rsid w:val="00C87776"/>
    <w:rsid w:val="00C87CFC"/>
    <w:rsid w:val="00C87D47"/>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36A"/>
    <w:rsid w:val="00C92A5E"/>
    <w:rsid w:val="00C93083"/>
    <w:rsid w:val="00C93137"/>
    <w:rsid w:val="00C931C1"/>
    <w:rsid w:val="00C932DC"/>
    <w:rsid w:val="00C93600"/>
    <w:rsid w:val="00C939EE"/>
    <w:rsid w:val="00C93DE8"/>
    <w:rsid w:val="00C944C4"/>
    <w:rsid w:val="00C949C6"/>
    <w:rsid w:val="00C94A41"/>
    <w:rsid w:val="00C94AB3"/>
    <w:rsid w:val="00C954B9"/>
    <w:rsid w:val="00C95E54"/>
    <w:rsid w:val="00C9680D"/>
    <w:rsid w:val="00C977D8"/>
    <w:rsid w:val="00C97A07"/>
    <w:rsid w:val="00C97F30"/>
    <w:rsid w:val="00CA08E4"/>
    <w:rsid w:val="00CA0998"/>
    <w:rsid w:val="00CA0DA3"/>
    <w:rsid w:val="00CA0FFF"/>
    <w:rsid w:val="00CA1117"/>
    <w:rsid w:val="00CA12CA"/>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BE5"/>
    <w:rsid w:val="00CA6C1E"/>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18"/>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CBC"/>
    <w:rsid w:val="00CE4D68"/>
    <w:rsid w:val="00CE4D69"/>
    <w:rsid w:val="00CE4DAA"/>
    <w:rsid w:val="00CE52ED"/>
    <w:rsid w:val="00CE559E"/>
    <w:rsid w:val="00CE5E28"/>
    <w:rsid w:val="00CE6127"/>
    <w:rsid w:val="00CE61A3"/>
    <w:rsid w:val="00CE6602"/>
    <w:rsid w:val="00CE679C"/>
    <w:rsid w:val="00CF0C9C"/>
    <w:rsid w:val="00CF1260"/>
    <w:rsid w:val="00CF1357"/>
    <w:rsid w:val="00CF1375"/>
    <w:rsid w:val="00CF1A58"/>
    <w:rsid w:val="00CF1D26"/>
    <w:rsid w:val="00CF258E"/>
    <w:rsid w:val="00CF3034"/>
    <w:rsid w:val="00CF3295"/>
    <w:rsid w:val="00CF3397"/>
    <w:rsid w:val="00CF3448"/>
    <w:rsid w:val="00CF43B2"/>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5F2"/>
    <w:rsid w:val="00D05B97"/>
    <w:rsid w:val="00D05CAF"/>
    <w:rsid w:val="00D06433"/>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8B6"/>
    <w:rsid w:val="00D25ABD"/>
    <w:rsid w:val="00D25F89"/>
    <w:rsid w:val="00D260A9"/>
    <w:rsid w:val="00D261D2"/>
    <w:rsid w:val="00D26B3F"/>
    <w:rsid w:val="00D276DB"/>
    <w:rsid w:val="00D27B06"/>
    <w:rsid w:val="00D27E9C"/>
    <w:rsid w:val="00D27ED3"/>
    <w:rsid w:val="00D30196"/>
    <w:rsid w:val="00D30CA8"/>
    <w:rsid w:val="00D30FE7"/>
    <w:rsid w:val="00D3156E"/>
    <w:rsid w:val="00D31944"/>
    <w:rsid w:val="00D31B43"/>
    <w:rsid w:val="00D31C1D"/>
    <w:rsid w:val="00D31E9C"/>
    <w:rsid w:val="00D31EBA"/>
    <w:rsid w:val="00D31FA1"/>
    <w:rsid w:val="00D320A2"/>
    <w:rsid w:val="00D320C6"/>
    <w:rsid w:val="00D322D4"/>
    <w:rsid w:val="00D324C5"/>
    <w:rsid w:val="00D32FCF"/>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8C4"/>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EC5"/>
    <w:rsid w:val="00D46F52"/>
    <w:rsid w:val="00D47016"/>
    <w:rsid w:val="00D478B9"/>
    <w:rsid w:val="00D47DF5"/>
    <w:rsid w:val="00D47E8A"/>
    <w:rsid w:val="00D47FA6"/>
    <w:rsid w:val="00D5028A"/>
    <w:rsid w:val="00D502E0"/>
    <w:rsid w:val="00D50480"/>
    <w:rsid w:val="00D50F91"/>
    <w:rsid w:val="00D5107C"/>
    <w:rsid w:val="00D513E2"/>
    <w:rsid w:val="00D515D4"/>
    <w:rsid w:val="00D51B72"/>
    <w:rsid w:val="00D52506"/>
    <w:rsid w:val="00D52613"/>
    <w:rsid w:val="00D52795"/>
    <w:rsid w:val="00D5289C"/>
    <w:rsid w:val="00D529CA"/>
    <w:rsid w:val="00D52E47"/>
    <w:rsid w:val="00D531C3"/>
    <w:rsid w:val="00D538B2"/>
    <w:rsid w:val="00D53C37"/>
    <w:rsid w:val="00D53F02"/>
    <w:rsid w:val="00D5401A"/>
    <w:rsid w:val="00D5410A"/>
    <w:rsid w:val="00D5443C"/>
    <w:rsid w:val="00D54CA2"/>
    <w:rsid w:val="00D54EB9"/>
    <w:rsid w:val="00D5572D"/>
    <w:rsid w:val="00D559FD"/>
    <w:rsid w:val="00D55FBA"/>
    <w:rsid w:val="00D56174"/>
    <w:rsid w:val="00D56551"/>
    <w:rsid w:val="00D56646"/>
    <w:rsid w:val="00D56814"/>
    <w:rsid w:val="00D56A36"/>
    <w:rsid w:val="00D570A1"/>
    <w:rsid w:val="00D571CB"/>
    <w:rsid w:val="00D572E6"/>
    <w:rsid w:val="00D5748E"/>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73F"/>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6EE3"/>
    <w:rsid w:val="00D67B34"/>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A03"/>
    <w:rsid w:val="00D74D84"/>
    <w:rsid w:val="00D74EA1"/>
    <w:rsid w:val="00D74F15"/>
    <w:rsid w:val="00D75964"/>
    <w:rsid w:val="00D7687A"/>
    <w:rsid w:val="00D76BE1"/>
    <w:rsid w:val="00D76F63"/>
    <w:rsid w:val="00D77256"/>
    <w:rsid w:val="00D773D0"/>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D40"/>
    <w:rsid w:val="00D83F74"/>
    <w:rsid w:val="00D843DC"/>
    <w:rsid w:val="00D84580"/>
    <w:rsid w:val="00D8477D"/>
    <w:rsid w:val="00D8489C"/>
    <w:rsid w:val="00D84B34"/>
    <w:rsid w:val="00D84BAC"/>
    <w:rsid w:val="00D84C42"/>
    <w:rsid w:val="00D84D75"/>
    <w:rsid w:val="00D85074"/>
    <w:rsid w:val="00D85DFE"/>
    <w:rsid w:val="00D861B9"/>
    <w:rsid w:val="00D862B9"/>
    <w:rsid w:val="00D863C0"/>
    <w:rsid w:val="00D86AC2"/>
    <w:rsid w:val="00D873B9"/>
    <w:rsid w:val="00D87843"/>
    <w:rsid w:val="00D87D82"/>
    <w:rsid w:val="00D87FC9"/>
    <w:rsid w:val="00D90031"/>
    <w:rsid w:val="00D9022C"/>
    <w:rsid w:val="00D90681"/>
    <w:rsid w:val="00D909CE"/>
    <w:rsid w:val="00D9105A"/>
    <w:rsid w:val="00D9143D"/>
    <w:rsid w:val="00D9162A"/>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751"/>
    <w:rsid w:val="00D95DC6"/>
    <w:rsid w:val="00D95F5F"/>
    <w:rsid w:val="00D95FAD"/>
    <w:rsid w:val="00D96BD3"/>
    <w:rsid w:val="00D96F7D"/>
    <w:rsid w:val="00D973DB"/>
    <w:rsid w:val="00D974E1"/>
    <w:rsid w:val="00D97937"/>
    <w:rsid w:val="00D97EEE"/>
    <w:rsid w:val="00DA00C7"/>
    <w:rsid w:val="00DA0615"/>
    <w:rsid w:val="00DA11A6"/>
    <w:rsid w:val="00DA1315"/>
    <w:rsid w:val="00DA1C97"/>
    <w:rsid w:val="00DA23DF"/>
    <w:rsid w:val="00DA259F"/>
    <w:rsid w:val="00DA2A08"/>
    <w:rsid w:val="00DA2D5A"/>
    <w:rsid w:val="00DA38E1"/>
    <w:rsid w:val="00DA39E8"/>
    <w:rsid w:val="00DA3AFF"/>
    <w:rsid w:val="00DA3B9D"/>
    <w:rsid w:val="00DA41DE"/>
    <w:rsid w:val="00DA437C"/>
    <w:rsid w:val="00DA4480"/>
    <w:rsid w:val="00DA470E"/>
    <w:rsid w:val="00DA4849"/>
    <w:rsid w:val="00DA4C1F"/>
    <w:rsid w:val="00DA54AB"/>
    <w:rsid w:val="00DA560A"/>
    <w:rsid w:val="00DA6524"/>
    <w:rsid w:val="00DA6C86"/>
    <w:rsid w:val="00DA739A"/>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69"/>
    <w:rsid w:val="00DB74AA"/>
    <w:rsid w:val="00DB74E3"/>
    <w:rsid w:val="00DB7902"/>
    <w:rsid w:val="00DB7DEF"/>
    <w:rsid w:val="00DC000F"/>
    <w:rsid w:val="00DC024A"/>
    <w:rsid w:val="00DC064A"/>
    <w:rsid w:val="00DC091D"/>
    <w:rsid w:val="00DC0DFC"/>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18"/>
    <w:rsid w:val="00DC798D"/>
    <w:rsid w:val="00DC7E07"/>
    <w:rsid w:val="00DD0108"/>
    <w:rsid w:val="00DD01B6"/>
    <w:rsid w:val="00DD0497"/>
    <w:rsid w:val="00DD09AE"/>
    <w:rsid w:val="00DD0C76"/>
    <w:rsid w:val="00DD0F7E"/>
    <w:rsid w:val="00DD1378"/>
    <w:rsid w:val="00DD1A1F"/>
    <w:rsid w:val="00DD1C9E"/>
    <w:rsid w:val="00DD1DDA"/>
    <w:rsid w:val="00DD29DE"/>
    <w:rsid w:val="00DD2B50"/>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D9"/>
    <w:rsid w:val="00DE10D5"/>
    <w:rsid w:val="00DE1110"/>
    <w:rsid w:val="00DE13B4"/>
    <w:rsid w:val="00DE1D01"/>
    <w:rsid w:val="00DE1EA6"/>
    <w:rsid w:val="00DE2241"/>
    <w:rsid w:val="00DE2286"/>
    <w:rsid w:val="00DE259D"/>
    <w:rsid w:val="00DE27CC"/>
    <w:rsid w:val="00DE2B89"/>
    <w:rsid w:val="00DE2C9A"/>
    <w:rsid w:val="00DE2D8B"/>
    <w:rsid w:val="00DE31D8"/>
    <w:rsid w:val="00DE323E"/>
    <w:rsid w:val="00DE33C8"/>
    <w:rsid w:val="00DE3749"/>
    <w:rsid w:val="00DE3E06"/>
    <w:rsid w:val="00DE4272"/>
    <w:rsid w:val="00DE42D5"/>
    <w:rsid w:val="00DE46D0"/>
    <w:rsid w:val="00DE4E25"/>
    <w:rsid w:val="00DE5172"/>
    <w:rsid w:val="00DE54BD"/>
    <w:rsid w:val="00DE54F7"/>
    <w:rsid w:val="00DE5D4D"/>
    <w:rsid w:val="00DE625C"/>
    <w:rsid w:val="00DE6723"/>
    <w:rsid w:val="00DE672C"/>
    <w:rsid w:val="00DE6904"/>
    <w:rsid w:val="00DE694A"/>
    <w:rsid w:val="00DE6C66"/>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DF7FBD"/>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B57"/>
    <w:rsid w:val="00E04EC7"/>
    <w:rsid w:val="00E05204"/>
    <w:rsid w:val="00E05424"/>
    <w:rsid w:val="00E05910"/>
    <w:rsid w:val="00E0592D"/>
    <w:rsid w:val="00E05C2D"/>
    <w:rsid w:val="00E0647B"/>
    <w:rsid w:val="00E0656F"/>
    <w:rsid w:val="00E068D3"/>
    <w:rsid w:val="00E06CE2"/>
    <w:rsid w:val="00E06F9A"/>
    <w:rsid w:val="00E07180"/>
    <w:rsid w:val="00E07BE2"/>
    <w:rsid w:val="00E07F3E"/>
    <w:rsid w:val="00E10D96"/>
    <w:rsid w:val="00E10DE2"/>
    <w:rsid w:val="00E10F1C"/>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500"/>
    <w:rsid w:val="00E24959"/>
    <w:rsid w:val="00E24AD3"/>
    <w:rsid w:val="00E24DE1"/>
    <w:rsid w:val="00E2587E"/>
    <w:rsid w:val="00E25FD8"/>
    <w:rsid w:val="00E2636C"/>
    <w:rsid w:val="00E264A2"/>
    <w:rsid w:val="00E26C2A"/>
    <w:rsid w:val="00E26F6F"/>
    <w:rsid w:val="00E270F1"/>
    <w:rsid w:val="00E27259"/>
    <w:rsid w:val="00E27775"/>
    <w:rsid w:val="00E27810"/>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B68"/>
    <w:rsid w:val="00E34C8D"/>
    <w:rsid w:val="00E351B4"/>
    <w:rsid w:val="00E3534D"/>
    <w:rsid w:val="00E354DF"/>
    <w:rsid w:val="00E35D58"/>
    <w:rsid w:val="00E3635B"/>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5E49"/>
    <w:rsid w:val="00E464B0"/>
    <w:rsid w:val="00E46826"/>
    <w:rsid w:val="00E468CF"/>
    <w:rsid w:val="00E47008"/>
    <w:rsid w:val="00E47C90"/>
    <w:rsid w:val="00E501A1"/>
    <w:rsid w:val="00E502AF"/>
    <w:rsid w:val="00E50345"/>
    <w:rsid w:val="00E50A2E"/>
    <w:rsid w:val="00E50F7E"/>
    <w:rsid w:val="00E5134B"/>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847"/>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20D"/>
    <w:rsid w:val="00E87969"/>
    <w:rsid w:val="00E879A3"/>
    <w:rsid w:val="00E87AEE"/>
    <w:rsid w:val="00E87B63"/>
    <w:rsid w:val="00E87C59"/>
    <w:rsid w:val="00E903D4"/>
    <w:rsid w:val="00E904C3"/>
    <w:rsid w:val="00E9062E"/>
    <w:rsid w:val="00E90935"/>
    <w:rsid w:val="00E909C0"/>
    <w:rsid w:val="00E90B1F"/>
    <w:rsid w:val="00E914D5"/>
    <w:rsid w:val="00E91A59"/>
    <w:rsid w:val="00E91CDB"/>
    <w:rsid w:val="00E91D9E"/>
    <w:rsid w:val="00E91EDB"/>
    <w:rsid w:val="00E922A3"/>
    <w:rsid w:val="00E92CD2"/>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C6E"/>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2D5C"/>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38F"/>
    <w:rsid w:val="00EA747E"/>
    <w:rsid w:val="00EA74A1"/>
    <w:rsid w:val="00EA7912"/>
    <w:rsid w:val="00EA7947"/>
    <w:rsid w:val="00EB01FF"/>
    <w:rsid w:val="00EB0588"/>
    <w:rsid w:val="00EB0B1B"/>
    <w:rsid w:val="00EB0C5B"/>
    <w:rsid w:val="00EB0EE1"/>
    <w:rsid w:val="00EB14F7"/>
    <w:rsid w:val="00EB1709"/>
    <w:rsid w:val="00EB176D"/>
    <w:rsid w:val="00EB1C75"/>
    <w:rsid w:val="00EB1D83"/>
    <w:rsid w:val="00EB1FBE"/>
    <w:rsid w:val="00EB209F"/>
    <w:rsid w:val="00EB2134"/>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86F"/>
    <w:rsid w:val="00EB49E3"/>
    <w:rsid w:val="00EB4E38"/>
    <w:rsid w:val="00EB4F97"/>
    <w:rsid w:val="00EB5039"/>
    <w:rsid w:val="00EB50AA"/>
    <w:rsid w:val="00EB51AF"/>
    <w:rsid w:val="00EB539B"/>
    <w:rsid w:val="00EB5557"/>
    <w:rsid w:val="00EB571E"/>
    <w:rsid w:val="00EB5BCF"/>
    <w:rsid w:val="00EB5C02"/>
    <w:rsid w:val="00EB5DD7"/>
    <w:rsid w:val="00EB5E7F"/>
    <w:rsid w:val="00EB5F2E"/>
    <w:rsid w:val="00EB6376"/>
    <w:rsid w:val="00EB684A"/>
    <w:rsid w:val="00EB6DBE"/>
    <w:rsid w:val="00EB72F7"/>
    <w:rsid w:val="00EC012B"/>
    <w:rsid w:val="00EC036D"/>
    <w:rsid w:val="00EC05B7"/>
    <w:rsid w:val="00EC0908"/>
    <w:rsid w:val="00EC0C64"/>
    <w:rsid w:val="00EC0CEC"/>
    <w:rsid w:val="00EC0DBF"/>
    <w:rsid w:val="00EC0E40"/>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4BB"/>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78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4EFD"/>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47F"/>
    <w:rsid w:val="00EE1572"/>
    <w:rsid w:val="00EE1AD0"/>
    <w:rsid w:val="00EE1F9D"/>
    <w:rsid w:val="00EE2097"/>
    <w:rsid w:val="00EE2653"/>
    <w:rsid w:val="00EE28BC"/>
    <w:rsid w:val="00EE2CDF"/>
    <w:rsid w:val="00EE322F"/>
    <w:rsid w:val="00EE3E1F"/>
    <w:rsid w:val="00EE3EFA"/>
    <w:rsid w:val="00EE415B"/>
    <w:rsid w:val="00EE4374"/>
    <w:rsid w:val="00EE445C"/>
    <w:rsid w:val="00EE47F5"/>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1E3"/>
    <w:rsid w:val="00EF52E7"/>
    <w:rsid w:val="00EF5425"/>
    <w:rsid w:val="00EF58DF"/>
    <w:rsid w:val="00EF6476"/>
    <w:rsid w:val="00EF68D7"/>
    <w:rsid w:val="00EF6A53"/>
    <w:rsid w:val="00EF6AF9"/>
    <w:rsid w:val="00EF6C92"/>
    <w:rsid w:val="00EF6D23"/>
    <w:rsid w:val="00EF7D68"/>
    <w:rsid w:val="00EF7EF1"/>
    <w:rsid w:val="00EF7F0A"/>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116"/>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17D58"/>
    <w:rsid w:val="00F205D1"/>
    <w:rsid w:val="00F20AB8"/>
    <w:rsid w:val="00F20B96"/>
    <w:rsid w:val="00F20E29"/>
    <w:rsid w:val="00F210D9"/>
    <w:rsid w:val="00F215DE"/>
    <w:rsid w:val="00F2193D"/>
    <w:rsid w:val="00F21D74"/>
    <w:rsid w:val="00F21DAB"/>
    <w:rsid w:val="00F231EF"/>
    <w:rsid w:val="00F2362D"/>
    <w:rsid w:val="00F24840"/>
    <w:rsid w:val="00F24867"/>
    <w:rsid w:val="00F24FDF"/>
    <w:rsid w:val="00F259CB"/>
    <w:rsid w:val="00F25E58"/>
    <w:rsid w:val="00F263A2"/>
    <w:rsid w:val="00F26424"/>
    <w:rsid w:val="00F2644C"/>
    <w:rsid w:val="00F2656F"/>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33B"/>
    <w:rsid w:val="00F34DD4"/>
    <w:rsid w:val="00F34E7B"/>
    <w:rsid w:val="00F34EE5"/>
    <w:rsid w:val="00F34FC0"/>
    <w:rsid w:val="00F35530"/>
    <w:rsid w:val="00F35855"/>
    <w:rsid w:val="00F35919"/>
    <w:rsid w:val="00F35F39"/>
    <w:rsid w:val="00F3610B"/>
    <w:rsid w:val="00F367A5"/>
    <w:rsid w:val="00F368E8"/>
    <w:rsid w:val="00F36A13"/>
    <w:rsid w:val="00F37010"/>
    <w:rsid w:val="00F37063"/>
    <w:rsid w:val="00F3733A"/>
    <w:rsid w:val="00F373EE"/>
    <w:rsid w:val="00F374B7"/>
    <w:rsid w:val="00F3794E"/>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3FCE"/>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956"/>
    <w:rsid w:val="00F46C30"/>
    <w:rsid w:val="00F46CD1"/>
    <w:rsid w:val="00F46DEC"/>
    <w:rsid w:val="00F46E8B"/>
    <w:rsid w:val="00F471F0"/>
    <w:rsid w:val="00F4738B"/>
    <w:rsid w:val="00F47965"/>
    <w:rsid w:val="00F47C9E"/>
    <w:rsid w:val="00F47E8C"/>
    <w:rsid w:val="00F47FFA"/>
    <w:rsid w:val="00F50ABD"/>
    <w:rsid w:val="00F513F4"/>
    <w:rsid w:val="00F51D73"/>
    <w:rsid w:val="00F51EE2"/>
    <w:rsid w:val="00F520FD"/>
    <w:rsid w:val="00F52905"/>
    <w:rsid w:val="00F530CA"/>
    <w:rsid w:val="00F535D9"/>
    <w:rsid w:val="00F53622"/>
    <w:rsid w:val="00F5376C"/>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2D8"/>
    <w:rsid w:val="00F60393"/>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5EDB"/>
    <w:rsid w:val="00F76EBC"/>
    <w:rsid w:val="00F77237"/>
    <w:rsid w:val="00F77273"/>
    <w:rsid w:val="00F776A7"/>
    <w:rsid w:val="00F7778D"/>
    <w:rsid w:val="00F77995"/>
    <w:rsid w:val="00F77D23"/>
    <w:rsid w:val="00F80274"/>
    <w:rsid w:val="00F80A29"/>
    <w:rsid w:val="00F80BE0"/>
    <w:rsid w:val="00F80CE1"/>
    <w:rsid w:val="00F80D99"/>
    <w:rsid w:val="00F80F73"/>
    <w:rsid w:val="00F816B1"/>
    <w:rsid w:val="00F818DD"/>
    <w:rsid w:val="00F81A91"/>
    <w:rsid w:val="00F81AD7"/>
    <w:rsid w:val="00F8263B"/>
    <w:rsid w:val="00F82B5D"/>
    <w:rsid w:val="00F839EB"/>
    <w:rsid w:val="00F83AB7"/>
    <w:rsid w:val="00F83C63"/>
    <w:rsid w:val="00F83D89"/>
    <w:rsid w:val="00F8422E"/>
    <w:rsid w:val="00F8438F"/>
    <w:rsid w:val="00F8464E"/>
    <w:rsid w:val="00F8499A"/>
    <w:rsid w:val="00F849EB"/>
    <w:rsid w:val="00F8505E"/>
    <w:rsid w:val="00F85308"/>
    <w:rsid w:val="00F8542A"/>
    <w:rsid w:val="00F85664"/>
    <w:rsid w:val="00F8576F"/>
    <w:rsid w:val="00F85A4F"/>
    <w:rsid w:val="00F85CC3"/>
    <w:rsid w:val="00F85FF2"/>
    <w:rsid w:val="00F86A99"/>
    <w:rsid w:val="00F86F88"/>
    <w:rsid w:val="00F8735B"/>
    <w:rsid w:val="00F87375"/>
    <w:rsid w:val="00F8742B"/>
    <w:rsid w:val="00F8771A"/>
    <w:rsid w:val="00F878C7"/>
    <w:rsid w:val="00F87982"/>
    <w:rsid w:val="00F87DE6"/>
    <w:rsid w:val="00F90762"/>
    <w:rsid w:val="00F907AA"/>
    <w:rsid w:val="00F90A13"/>
    <w:rsid w:val="00F90A28"/>
    <w:rsid w:val="00F90A6E"/>
    <w:rsid w:val="00F90B37"/>
    <w:rsid w:val="00F90F50"/>
    <w:rsid w:val="00F90FBC"/>
    <w:rsid w:val="00F91966"/>
    <w:rsid w:val="00F919D4"/>
    <w:rsid w:val="00F91B1D"/>
    <w:rsid w:val="00F91E58"/>
    <w:rsid w:val="00F923AE"/>
    <w:rsid w:val="00F92A98"/>
    <w:rsid w:val="00F93A60"/>
    <w:rsid w:val="00F93E06"/>
    <w:rsid w:val="00F944D4"/>
    <w:rsid w:val="00F94952"/>
    <w:rsid w:val="00F94B15"/>
    <w:rsid w:val="00F94C9C"/>
    <w:rsid w:val="00F9557A"/>
    <w:rsid w:val="00F96131"/>
    <w:rsid w:val="00F96407"/>
    <w:rsid w:val="00F96578"/>
    <w:rsid w:val="00F9672F"/>
    <w:rsid w:val="00F96AA0"/>
    <w:rsid w:val="00FA019B"/>
    <w:rsid w:val="00FA036D"/>
    <w:rsid w:val="00FA06B4"/>
    <w:rsid w:val="00FA089D"/>
    <w:rsid w:val="00FA0967"/>
    <w:rsid w:val="00FA0D92"/>
    <w:rsid w:val="00FA19F5"/>
    <w:rsid w:val="00FA224E"/>
    <w:rsid w:val="00FA2345"/>
    <w:rsid w:val="00FA25E7"/>
    <w:rsid w:val="00FA2808"/>
    <w:rsid w:val="00FA311E"/>
    <w:rsid w:val="00FA37CB"/>
    <w:rsid w:val="00FA3CAA"/>
    <w:rsid w:val="00FA4488"/>
    <w:rsid w:val="00FA458E"/>
    <w:rsid w:val="00FA45A8"/>
    <w:rsid w:val="00FA4A06"/>
    <w:rsid w:val="00FA4F47"/>
    <w:rsid w:val="00FA52B9"/>
    <w:rsid w:val="00FA53C0"/>
    <w:rsid w:val="00FA54EB"/>
    <w:rsid w:val="00FA56E5"/>
    <w:rsid w:val="00FA5F98"/>
    <w:rsid w:val="00FA600C"/>
    <w:rsid w:val="00FA6239"/>
    <w:rsid w:val="00FA6612"/>
    <w:rsid w:val="00FA676A"/>
    <w:rsid w:val="00FA77D4"/>
    <w:rsid w:val="00FA7E66"/>
    <w:rsid w:val="00FB07E0"/>
    <w:rsid w:val="00FB0960"/>
    <w:rsid w:val="00FB0A0C"/>
    <w:rsid w:val="00FB0FF9"/>
    <w:rsid w:val="00FB12A2"/>
    <w:rsid w:val="00FB12D6"/>
    <w:rsid w:val="00FB15D2"/>
    <w:rsid w:val="00FB186A"/>
    <w:rsid w:val="00FB1B1B"/>
    <w:rsid w:val="00FB214C"/>
    <w:rsid w:val="00FB2156"/>
    <w:rsid w:val="00FB2315"/>
    <w:rsid w:val="00FB29EC"/>
    <w:rsid w:val="00FB2CB8"/>
    <w:rsid w:val="00FB3BA4"/>
    <w:rsid w:val="00FB3C80"/>
    <w:rsid w:val="00FB4A5A"/>
    <w:rsid w:val="00FB55BD"/>
    <w:rsid w:val="00FB56B7"/>
    <w:rsid w:val="00FB5B34"/>
    <w:rsid w:val="00FB6261"/>
    <w:rsid w:val="00FB641A"/>
    <w:rsid w:val="00FB647B"/>
    <w:rsid w:val="00FB6AB4"/>
    <w:rsid w:val="00FB6EBA"/>
    <w:rsid w:val="00FB6EDB"/>
    <w:rsid w:val="00FB71AB"/>
    <w:rsid w:val="00FB727A"/>
    <w:rsid w:val="00FB7A5C"/>
    <w:rsid w:val="00FB7DE0"/>
    <w:rsid w:val="00FC0153"/>
    <w:rsid w:val="00FC04E7"/>
    <w:rsid w:val="00FC0521"/>
    <w:rsid w:val="00FC07A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C35"/>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6C4"/>
    <w:rsid w:val="00FD69B3"/>
    <w:rsid w:val="00FD6B80"/>
    <w:rsid w:val="00FD6BB4"/>
    <w:rsid w:val="00FD70DF"/>
    <w:rsid w:val="00FD76DC"/>
    <w:rsid w:val="00FD7E75"/>
    <w:rsid w:val="00FD7FA3"/>
    <w:rsid w:val="00FE02F9"/>
    <w:rsid w:val="00FE0951"/>
    <w:rsid w:val="00FE09C1"/>
    <w:rsid w:val="00FE0AFB"/>
    <w:rsid w:val="00FE0B9D"/>
    <w:rsid w:val="00FE0D66"/>
    <w:rsid w:val="00FE1186"/>
    <w:rsid w:val="00FE120B"/>
    <w:rsid w:val="00FE1583"/>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0B"/>
    <w:rsid w:val="00FE4964"/>
    <w:rsid w:val="00FE4CC8"/>
    <w:rsid w:val="00FE4D11"/>
    <w:rsid w:val="00FE5BA3"/>
    <w:rsid w:val="00FE5C93"/>
    <w:rsid w:val="00FE5E51"/>
    <w:rsid w:val="00FE66B9"/>
    <w:rsid w:val="00FE687E"/>
    <w:rsid w:val="00FE6A33"/>
    <w:rsid w:val="00FE6FD1"/>
    <w:rsid w:val="00FE7434"/>
    <w:rsid w:val="00FE744F"/>
    <w:rsid w:val="00FE76B7"/>
    <w:rsid w:val="00FE7991"/>
    <w:rsid w:val="00FF03E3"/>
    <w:rsid w:val="00FF0501"/>
    <w:rsid w:val="00FF0A7C"/>
    <w:rsid w:val="00FF0C9F"/>
    <w:rsid w:val="00FF0CC0"/>
    <w:rsid w:val="00FF10B8"/>
    <w:rsid w:val="00FF1590"/>
    <w:rsid w:val="00FF1789"/>
    <w:rsid w:val="00FF205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6801"/>
    <o:shapelayout v:ext="edit">
      <o:idmap v:ext="edit" data="1"/>
    </o:shapelayout>
  </w:shapeDefaults>
  <w:decimalSymbol w:val=","/>
  <w:listSeparator w:val=";"/>
  <w15:docId w15:val="{C3E3BF5E-8756-42D1-BB7E-4188627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E4445"/>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2D4FC9"/>
    <w:pPr>
      <w:tabs>
        <w:tab w:val="left" w:pos="1134"/>
        <w:tab w:val="right" w:leader="dot" w:pos="9769"/>
      </w:tabs>
      <w:spacing w:before="120" w:after="0" w:line="240" w:lineRule="auto"/>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paragraph" w:customStyle="1" w:styleId="1f4">
    <w:name w:val="Обычный1"/>
    <w:rsid w:val="009E3198"/>
    <w:pPr>
      <w:widowControl w:val="0"/>
      <w:snapToGrid w:val="0"/>
      <w:spacing w:after="0" w:line="259" w:lineRule="auto"/>
      <w:ind w:left="440" w:hanging="260"/>
    </w:pPr>
    <w:rPr>
      <w:rFonts w:ascii="Times New Roman" w:eastAsia="Times New Roman" w:hAnsi="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14377705">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006803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rana@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4441-7795-4FB6-A354-4338FA9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79</Pages>
  <Words>29690</Words>
  <Characters>169239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277</cp:revision>
  <cp:lastPrinted>2018-12-13T14:59:00Z</cp:lastPrinted>
  <dcterms:created xsi:type="dcterms:W3CDTF">2018-09-18T09:53:00Z</dcterms:created>
  <dcterms:modified xsi:type="dcterms:W3CDTF">2018-12-13T15:00:00Z</dcterms:modified>
</cp:coreProperties>
</file>