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7A6C94">
        <w:rPr>
          <w:rFonts w:ascii="Times New Roman" w:hAnsi="Times New Roman"/>
          <w:bCs/>
          <w:sz w:val="24"/>
          <w:szCs w:val="24"/>
        </w:rPr>
        <w:t>ноября</w:t>
      </w:r>
      <w:r>
        <w:rPr>
          <w:rFonts w:ascii="Times New Roman" w:hAnsi="Times New Roman"/>
          <w:bCs/>
          <w:sz w:val="24"/>
          <w:szCs w:val="24"/>
        </w:rPr>
        <w:t xml:space="preserve"> 2018</w:t>
      </w:r>
      <w:r w:rsidRPr="006E5DE4">
        <w:rPr>
          <w:rFonts w:ascii="Times New Roman" w:hAnsi="Times New Roman"/>
          <w:bCs/>
          <w:sz w:val="24"/>
          <w:szCs w:val="24"/>
        </w:rPr>
        <w:t>г.</w:t>
      </w:r>
    </w:p>
    <w:bookmarkEnd w:id="0"/>
    <w:p w:rsidR="007A6C94" w:rsidRPr="00D91C2A" w:rsidRDefault="007A6C94" w:rsidP="007A6C94">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p w:rsidR="00AF5CC9" w:rsidRPr="00635002" w:rsidRDefault="00AF5CC9" w:rsidP="00AF5CC9">
      <w:pPr>
        <w:tabs>
          <w:tab w:val="left" w:pos="1134"/>
        </w:tabs>
        <w:spacing w:after="0" w:line="240" w:lineRule="auto"/>
        <w:jc w:val="both"/>
        <w:rPr>
          <w:rFonts w:ascii="Times New Roman" w:eastAsia="Times New Roman" w:hAnsi="Times New Roman"/>
          <w:sz w:val="22"/>
          <w:szCs w:val="24"/>
          <w:lang w:eastAsia="ru-RU"/>
        </w:rPr>
      </w:pPr>
    </w:p>
    <w:p w:rsidR="00716242" w:rsidRPr="002B057D" w:rsidRDefault="00AF5CC9"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Наименование закупки:</w:t>
      </w:r>
      <w:r w:rsidRPr="00AF5CC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F921BB">
        <w:rPr>
          <w:rFonts w:ascii="Times New Roman" w:eastAsia="Times New Roman" w:hAnsi="Times New Roman"/>
          <w:sz w:val="24"/>
          <w:szCs w:val="24"/>
          <w:lang w:eastAsia="ru-RU"/>
        </w:rPr>
        <w:t xml:space="preserve">оставка </w:t>
      </w:r>
      <w:r w:rsidRPr="00635002">
        <w:rPr>
          <w:rFonts w:ascii="Times New Roman" w:eastAsia="Times New Roman" w:hAnsi="Times New Roman"/>
          <w:sz w:val="24"/>
          <w:lang w:eastAsia="ru-RU"/>
        </w:rPr>
        <w:t>пассивного сетевого оборудования для обеспечения внутренней компьютерной сети ИПУ РАН</w:t>
      </w:r>
      <w:r>
        <w:rPr>
          <w:rFonts w:ascii="Times New Roman" w:eastAsia="Times New Roman" w:hAnsi="Times New Roman"/>
          <w:sz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7E083E" w:rsidRDefault="0010489C" w:rsidP="007E083E">
      <w:pPr>
        <w:spacing w:after="0"/>
        <w:ind w:left="284" w:hanging="284"/>
        <w:jc w:val="both"/>
        <w:rPr>
          <w:rFonts w:ascii="Times New Roman" w:hAnsi="Times New Roman"/>
          <w:sz w:val="22"/>
          <w:szCs w:val="22"/>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r w:rsidR="007E083E">
        <w:rPr>
          <w:rFonts w:ascii="Times New Roman" w:hAnsi="Times New Roman"/>
          <w:sz w:val="22"/>
          <w:szCs w:val="22"/>
        </w:rPr>
        <w:t xml:space="preserve">Матвеева С.В., Омельченко Т.В., </w:t>
      </w:r>
      <w:hyperlink r:id="rId9" w:history="1">
        <w:r w:rsidR="007E083E" w:rsidRPr="00BE564F">
          <w:rPr>
            <w:rStyle w:val="affa"/>
            <w:rFonts w:ascii="Times New Roman" w:hAnsi="Times New Roman"/>
            <w:sz w:val="22"/>
            <w:szCs w:val="22"/>
            <w:lang w:val="en-US"/>
          </w:rPr>
          <w:t>snab</w:t>
        </w:r>
        <w:r w:rsidR="007E083E" w:rsidRPr="00BE564F">
          <w:rPr>
            <w:rStyle w:val="affa"/>
            <w:rFonts w:ascii="Times New Roman" w:hAnsi="Times New Roman"/>
            <w:sz w:val="22"/>
            <w:szCs w:val="22"/>
          </w:rPr>
          <w:t>@</w:t>
        </w:r>
        <w:r w:rsidR="007E083E" w:rsidRPr="00BE564F">
          <w:rPr>
            <w:rStyle w:val="affa"/>
            <w:rFonts w:ascii="Times New Roman" w:hAnsi="Times New Roman"/>
            <w:sz w:val="22"/>
            <w:szCs w:val="22"/>
            <w:lang w:val="en-US"/>
          </w:rPr>
          <w:t>ipu</w:t>
        </w:r>
        <w:r w:rsidR="007E083E" w:rsidRPr="00BE564F">
          <w:rPr>
            <w:rStyle w:val="affa"/>
            <w:rFonts w:ascii="Times New Roman" w:hAnsi="Times New Roman"/>
            <w:sz w:val="22"/>
            <w:szCs w:val="22"/>
          </w:rPr>
          <w:t>.</w:t>
        </w:r>
        <w:proofErr w:type="spellStart"/>
        <w:r w:rsidR="007E083E" w:rsidRPr="00BE564F">
          <w:rPr>
            <w:rStyle w:val="affa"/>
            <w:rFonts w:ascii="Times New Roman" w:hAnsi="Times New Roman"/>
            <w:sz w:val="22"/>
            <w:szCs w:val="22"/>
            <w:lang w:val="en-US"/>
          </w:rPr>
          <w:t>ru</w:t>
        </w:r>
        <w:proofErr w:type="spellEnd"/>
      </w:hyperlink>
      <w:r w:rsidR="007E083E">
        <w:rPr>
          <w:rStyle w:val="affa"/>
          <w:rFonts w:ascii="Times New Roman" w:hAnsi="Times New Roman"/>
          <w:sz w:val="22"/>
          <w:szCs w:val="22"/>
        </w:rPr>
        <w:t xml:space="preserve"> </w:t>
      </w:r>
      <w:r w:rsidR="007E083E" w:rsidRPr="00861D23">
        <w:rPr>
          <w:rFonts w:ascii="Times New Roman" w:hAnsi="Times New Roman"/>
          <w:sz w:val="22"/>
          <w:szCs w:val="22"/>
        </w:rPr>
        <w:t>8(495)334-</w:t>
      </w:r>
      <w:r w:rsidR="007E083E">
        <w:rPr>
          <w:rFonts w:ascii="Times New Roman" w:hAnsi="Times New Roman"/>
          <w:sz w:val="22"/>
          <w:szCs w:val="22"/>
        </w:rPr>
        <w:t>93</w:t>
      </w:r>
      <w:r w:rsidR="007E083E" w:rsidRPr="00861D23">
        <w:rPr>
          <w:rFonts w:ascii="Times New Roman" w:hAnsi="Times New Roman"/>
          <w:sz w:val="22"/>
          <w:szCs w:val="22"/>
        </w:rPr>
        <w:t>-</w:t>
      </w:r>
      <w:r w:rsidR="007E083E">
        <w:rPr>
          <w:rFonts w:ascii="Times New Roman" w:hAnsi="Times New Roman"/>
          <w:sz w:val="22"/>
          <w:szCs w:val="22"/>
        </w:rPr>
        <w:t>60</w:t>
      </w:r>
    </w:p>
    <w:p w:rsidR="00411FBB" w:rsidRDefault="0010489C" w:rsidP="007E083E">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7E083E">
        <w:rPr>
          <w:rFonts w:ascii="Times New Roman" w:hAnsi="Times New Roman"/>
          <w:sz w:val="24"/>
        </w:rPr>
        <w:t>4</w:t>
      </w:r>
      <w:r w:rsidR="00AF5CC9">
        <w:rPr>
          <w:rFonts w:ascii="Times New Roman" w:hAnsi="Times New Roman"/>
          <w:sz w:val="24"/>
        </w:rPr>
        <w:t>1</w:t>
      </w:r>
    </w:p>
    <w:p w:rsidR="004B446D" w:rsidRPr="00AF5CC9" w:rsidRDefault="00276739" w:rsidP="00AF5CC9">
      <w:pPr>
        <w:tabs>
          <w:tab w:val="left" w:pos="1134"/>
        </w:tabs>
        <w:spacing w:after="0" w:line="240" w:lineRule="auto"/>
        <w:jc w:val="both"/>
        <w:rPr>
          <w:rFonts w:ascii="Times New Roman" w:eastAsia="Times New Roman" w:hAnsi="Times New Roman"/>
          <w:sz w:val="22"/>
          <w:szCs w:val="24"/>
          <w:lang w:eastAsia="ru-RU"/>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AF5CC9">
        <w:rPr>
          <w:rFonts w:ascii="Times New Roman" w:eastAsia="Times New Roman" w:hAnsi="Times New Roman"/>
          <w:sz w:val="24"/>
          <w:szCs w:val="24"/>
          <w:lang w:eastAsia="ru-RU"/>
        </w:rPr>
        <w:t>П</w:t>
      </w:r>
      <w:r w:rsidR="00AF5CC9" w:rsidRPr="00F921BB">
        <w:rPr>
          <w:rFonts w:ascii="Times New Roman" w:eastAsia="Times New Roman" w:hAnsi="Times New Roman"/>
          <w:sz w:val="24"/>
          <w:szCs w:val="24"/>
          <w:lang w:eastAsia="ru-RU"/>
        </w:rPr>
        <w:t xml:space="preserve">оставка </w:t>
      </w:r>
      <w:r w:rsidR="00AF5CC9" w:rsidRPr="00635002">
        <w:rPr>
          <w:rFonts w:ascii="Times New Roman" w:eastAsia="Times New Roman" w:hAnsi="Times New Roman"/>
          <w:sz w:val="24"/>
          <w:lang w:eastAsia="ru-RU"/>
        </w:rPr>
        <w:t>пассивного сетевого оборудования для обеспечения внутренней компьютерной сети ИПУ РАН</w:t>
      </w:r>
      <w:r w:rsidR="00AF5CC9">
        <w:rPr>
          <w:rFonts w:ascii="Times New Roman" w:eastAsia="Times New Roman" w:hAnsi="Times New Roman"/>
          <w:sz w:val="22"/>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w:t>
      </w:r>
      <w:r w:rsidR="00217918">
        <w:rPr>
          <w:rFonts w:ascii="Times New Roman" w:hAnsi="Times New Roman"/>
          <w:sz w:val="24"/>
          <w:szCs w:val="24"/>
        </w:rPr>
        <w:t xml:space="preserve"> </w:t>
      </w:r>
      <w:r w:rsidR="00217918">
        <w:rPr>
          <w:rFonts w:ascii="Times New Roman" w:eastAsia="Calibri" w:hAnsi="Times New Roman"/>
          <w:sz w:val="24"/>
          <w:szCs w:val="24"/>
        </w:rPr>
        <w:t>(помещения ЛПК)</w:t>
      </w:r>
      <w:r w:rsidR="00446C3D" w:rsidRPr="00B31110">
        <w:rPr>
          <w:rFonts w:ascii="Times New Roman" w:hAnsi="Times New Roman"/>
          <w:sz w:val="24"/>
          <w:szCs w:val="24"/>
        </w:rPr>
        <w:t>, ИПУ РАН</w:t>
      </w:r>
      <w:r w:rsidR="00446C3D" w:rsidRPr="00B31110">
        <w:rPr>
          <w:rFonts w:ascii="Times New Roman" w:hAnsi="Times New Roman"/>
          <w:b/>
          <w:sz w:val="24"/>
          <w:szCs w:val="24"/>
        </w:rPr>
        <w:t xml:space="preserve"> </w:t>
      </w:r>
    </w:p>
    <w:p w:rsidR="00AF5CC9" w:rsidRPr="00AF5CC9" w:rsidRDefault="000C1CA8" w:rsidP="0008112A">
      <w:pPr>
        <w:numPr>
          <w:ilvl w:val="0"/>
          <w:numId w:val="22"/>
        </w:numPr>
        <w:tabs>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AF5CC9">
        <w:rPr>
          <w:rFonts w:ascii="Times New Roman" w:hAnsi="Times New Roman"/>
          <w:b/>
          <w:sz w:val="24"/>
        </w:rPr>
        <w:t xml:space="preserve">Срок поставки </w:t>
      </w:r>
      <w:r w:rsidR="004731D2" w:rsidRPr="00AF5CC9">
        <w:rPr>
          <w:rFonts w:ascii="Times New Roman" w:hAnsi="Times New Roman"/>
          <w:b/>
          <w:sz w:val="24"/>
        </w:rPr>
        <w:t>товара</w:t>
      </w:r>
      <w:r w:rsidR="004731D2" w:rsidRPr="00AF5CC9">
        <w:rPr>
          <w:rFonts w:ascii="Times New Roman" w:hAnsi="Times New Roman"/>
          <w:b/>
          <w:sz w:val="24"/>
          <w:szCs w:val="24"/>
        </w:rPr>
        <w:t>:</w:t>
      </w:r>
      <w:r w:rsidR="004731D2" w:rsidRPr="00AF5CC9">
        <w:rPr>
          <w:rFonts w:ascii="Times New Roman" w:hAnsi="Times New Roman"/>
          <w:sz w:val="24"/>
          <w:szCs w:val="24"/>
        </w:rPr>
        <w:t xml:space="preserve"> </w:t>
      </w:r>
      <w:r w:rsidR="00AF5CC9" w:rsidRPr="00871787">
        <w:rPr>
          <w:rFonts w:ascii="Times New Roman" w:eastAsia="Times New Roman" w:hAnsi="Times New Roman"/>
          <w:sz w:val="24"/>
          <w:szCs w:val="24"/>
          <w:lang w:eastAsia="ru-RU"/>
        </w:rPr>
        <w:t xml:space="preserve">в течение </w:t>
      </w:r>
      <w:r w:rsidR="00AF5CC9">
        <w:rPr>
          <w:rFonts w:ascii="Times New Roman" w:eastAsia="Calibri" w:hAnsi="Times New Roman"/>
          <w:color w:val="000000"/>
          <w:sz w:val="24"/>
          <w:szCs w:val="24"/>
          <w:lang w:eastAsia="ar-SA"/>
        </w:rPr>
        <w:t>10</w:t>
      </w:r>
      <w:r w:rsidR="00AF5CC9" w:rsidRPr="00871787">
        <w:rPr>
          <w:rFonts w:ascii="Times New Roman" w:eastAsia="Calibri" w:hAnsi="Times New Roman"/>
          <w:color w:val="000000"/>
          <w:sz w:val="24"/>
          <w:szCs w:val="24"/>
          <w:lang w:eastAsia="ar-SA"/>
        </w:rPr>
        <w:t xml:space="preserve"> (</w:t>
      </w:r>
      <w:r w:rsidR="00AF5CC9">
        <w:rPr>
          <w:rFonts w:ascii="Times New Roman" w:eastAsia="Calibri" w:hAnsi="Times New Roman"/>
          <w:color w:val="000000"/>
          <w:sz w:val="24"/>
          <w:szCs w:val="24"/>
          <w:lang w:eastAsia="ar-SA"/>
        </w:rPr>
        <w:t>десяти</w:t>
      </w:r>
      <w:r w:rsidR="00AF5CC9" w:rsidRPr="00871787">
        <w:rPr>
          <w:rFonts w:ascii="Times New Roman" w:eastAsia="Calibri" w:hAnsi="Times New Roman"/>
          <w:color w:val="000000"/>
          <w:sz w:val="24"/>
          <w:szCs w:val="24"/>
          <w:lang w:eastAsia="ar-SA"/>
        </w:rPr>
        <w:t>) календарных</w:t>
      </w:r>
      <w:r w:rsidR="00AF5CC9" w:rsidRPr="00871787">
        <w:rPr>
          <w:rFonts w:ascii="Times New Roman" w:eastAsia="Calibri" w:hAnsi="Times New Roman"/>
          <w:b/>
          <w:color w:val="000000"/>
          <w:sz w:val="24"/>
          <w:szCs w:val="24"/>
          <w:lang w:eastAsia="ar-SA"/>
        </w:rPr>
        <w:t xml:space="preserve"> </w:t>
      </w:r>
      <w:r w:rsidR="00AF5CC9" w:rsidRPr="00871787">
        <w:rPr>
          <w:rFonts w:ascii="Times New Roman" w:eastAsia="Times New Roman" w:hAnsi="Times New Roman"/>
          <w:sz w:val="24"/>
          <w:szCs w:val="24"/>
          <w:lang w:eastAsia="ru-RU"/>
        </w:rPr>
        <w:t xml:space="preserve">дней с даты заключения </w:t>
      </w:r>
      <w:r w:rsidR="00AF5CC9" w:rsidRPr="00871787">
        <w:rPr>
          <w:rFonts w:ascii="Times New Roman" w:eastAsia="Times New Roman" w:hAnsi="Times New Roman"/>
          <w:sz w:val="24"/>
          <w:szCs w:val="24"/>
          <w:lang w:eastAsia="ar-SA"/>
        </w:rPr>
        <w:t>Договора</w:t>
      </w:r>
      <w:r w:rsidR="00AF5CC9" w:rsidRPr="00AF5CC9">
        <w:rPr>
          <w:rFonts w:ascii="Times New Roman" w:hAnsi="Times New Roman"/>
          <w:b/>
          <w:sz w:val="24"/>
        </w:rPr>
        <w:t xml:space="preserve"> </w:t>
      </w:r>
    </w:p>
    <w:p w:rsidR="00F43165" w:rsidRPr="00AF5CC9" w:rsidRDefault="002D08BD" w:rsidP="0008112A">
      <w:pPr>
        <w:numPr>
          <w:ilvl w:val="0"/>
          <w:numId w:val="22"/>
        </w:numPr>
        <w:tabs>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AF5CC9">
        <w:rPr>
          <w:rFonts w:ascii="Times New Roman" w:hAnsi="Times New Roman"/>
          <w:b/>
          <w:sz w:val="24"/>
        </w:rPr>
        <w:t>Н</w:t>
      </w:r>
      <w:r w:rsidR="00BD2D7C" w:rsidRPr="00AF5CC9">
        <w:rPr>
          <w:rFonts w:ascii="Times New Roman" w:hAnsi="Times New Roman"/>
          <w:b/>
          <w:sz w:val="24"/>
          <w:szCs w:val="24"/>
        </w:rPr>
        <w:t xml:space="preserve">ачальная </w:t>
      </w:r>
      <w:r w:rsidR="001E1106" w:rsidRPr="00AF5CC9">
        <w:rPr>
          <w:rFonts w:ascii="Times New Roman" w:hAnsi="Times New Roman"/>
          <w:b/>
          <w:sz w:val="24"/>
          <w:szCs w:val="24"/>
        </w:rPr>
        <w:t>(максимальн</w:t>
      </w:r>
      <w:r w:rsidR="005A4CC6" w:rsidRPr="00AF5CC9">
        <w:rPr>
          <w:rFonts w:ascii="Times New Roman" w:hAnsi="Times New Roman"/>
          <w:b/>
          <w:sz w:val="24"/>
          <w:szCs w:val="24"/>
        </w:rPr>
        <w:t>ая</w:t>
      </w:r>
      <w:r w:rsidR="001E1106" w:rsidRPr="00AF5CC9">
        <w:rPr>
          <w:rFonts w:ascii="Times New Roman" w:hAnsi="Times New Roman"/>
          <w:b/>
          <w:sz w:val="24"/>
          <w:szCs w:val="24"/>
        </w:rPr>
        <w:t>) цен</w:t>
      </w:r>
      <w:r w:rsidR="00BD2D7C" w:rsidRPr="00AF5CC9">
        <w:rPr>
          <w:rFonts w:ascii="Times New Roman" w:hAnsi="Times New Roman"/>
          <w:b/>
          <w:sz w:val="24"/>
          <w:szCs w:val="24"/>
        </w:rPr>
        <w:t>а</w:t>
      </w:r>
      <w:r w:rsidR="00A84A7F" w:rsidRPr="00AF5CC9">
        <w:rPr>
          <w:rFonts w:ascii="Times New Roman" w:hAnsi="Times New Roman"/>
          <w:b/>
          <w:sz w:val="24"/>
          <w:szCs w:val="24"/>
        </w:rPr>
        <w:t xml:space="preserve"> договора: </w:t>
      </w:r>
      <w:bookmarkEnd w:id="1"/>
      <w:r w:rsidR="00AF5CC9" w:rsidRPr="00CF20FF">
        <w:rPr>
          <w:rFonts w:ascii="Times New Roman" w:eastAsia="Times New Roman" w:hAnsi="Times New Roman"/>
          <w:b/>
          <w:bCs/>
          <w:color w:val="000000"/>
          <w:sz w:val="24"/>
          <w:szCs w:val="24"/>
          <w:lang w:eastAsia="ru-RU"/>
        </w:rPr>
        <w:t>125 269 (сто двадцать пять тысяч двести шестьдесят девять) рублей 70 копеек</w:t>
      </w:r>
      <w:r w:rsidR="00C15B1A" w:rsidRPr="00AF5CC9">
        <w:rPr>
          <w:rFonts w:ascii="Times New Roman" w:hAnsi="Times New Roman"/>
          <w:sz w:val="24"/>
          <w:szCs w:val="24"/>
        </w:rPr>
        <w:t xml:space="preserve"> </w:t>
      </w:r>
      <w:r w:rsidR="00F43165" w:rsidRPr="00AF5CC9">
        <w:rPr>
          <w:rFonts w:ascii="Times New Roman" w:hAnsi="Times New Roman"/>
          <w:sz w:val="24"/>
          <w:szCs w:val="24"/>
        </w:rPr>
        <w:t xml:space="preserve">(с учетом НДС) </w:t>
      </w:r>
    </w:p>
    <w:p w:rsidR="00AF5CC9" w:rsidRDefault="00A576E7" w:rsidP="00A576E7">
      <w:pPr>
        <w:tabs>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kern w:val="1"/>
          <w:sz w:val="24"/>
          <w:szCs w:val="22"/>
          <w:lang w:eastAsia="ar-SA"/>
        </w:rPr>
        <w:tab/>
      </w:r>
      <w:r w:rsidR="00AF5CC9" w:rsidRPr="00871787">
        <w:rPr>
          <w:rFonts w:ascii="Times New Roman" w:eastAsia="Times New Roman" w:hAnsi="Times New Roman"/>
          <w:kern w:val="1"/>
          <w:sz w:val="24"/>
          <w:szCs w:val="22"/>
          <w:lang w:eastAsia="ar-SA"/>
        </w:rPr>
        <w:t xml:space="preserve">Цена </w:t>
      </w:r>
      <w:r w:rsidR="00AF5CC9" w:rsidRPr="006C1746">
        <w:rPr>
          <w:rFonts w:ascii="Times New Roman" w:eastAsia="Times New Roman" w:hAnsi="Times New Roman"/>
          <w:kern w:val="1"/>
          <w:sz w:val="24"/>
          <w:szCs w:val="22"/>
          <w:lang w:eastAsia="ar-SA"/>
        </w:rPr>
        <w:t xml:space="preserve">Договора включает </w:t>
      </w:r>
      <w:r w:rsidR="00AF5CC9" w:rsidRPr="006C1746">
        <w:rPr>
          <w:rFonts w:ascii="Times New Roman" w:eastAsia="Times New Roman" w:hAnsi="Times New Roman"/>
          <w:color w:val="000000"/>
          <w:kern w:val="1"/>
          <w:sz w:val="24"/>
          <w:szCs w:val="22"/>
          <w:lang w:eastAsia="ar-SA"/>
        </w:rPr>
        <w:t xml:space="preserve">в себя </w:t>
      </w:r>
      <w:r w:rsidR="00AF5CC9" w:rsidRPr="006C174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w:t>
      </w:r>
      <w:r w:rsidR="00AF5CC9">
        <w:rPr>
          <w:rFonts w:ascii="Times New Roman" w:eastAsia="Times New Roman" w:hAnsi="Times New Roman"/>
          <w:bCs/>
          <w:sz w:val="24"/>
          <w:szCs w:val="24"/>
          <w:lang w:eastAsia="ru-RU"/>
        </w:rPr>
        <w:t xml:space="preserve"> гарантийные обязательства,</w:t>
      </w:r>
      <w:r w:rsidR="00AF5CC9" w:rsidRPr="006C1746">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w:t>
      </w:r>
      <w:r w:rsidR="005B2542" w:rsidRPr="005B2542">
        <w:rPr>
          <w:rFonts w:ascii="Times New Roman" w:hAnsi="Times New Roman"/>
          <w:bCs/>
          <w:sz w:val="24"/>
          <w:szCs w:val="24"/>
        </w:rPr>
        <w:lastRenderedPageBreak/>
        <w:t xml:space="preserve">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C23C44">
        <w:rPr>
          <w:rFonts w:ascii="Times New Roman" w:hAnsi="Times New Roman"/>
          <w:b/>
          <w:iCs/>
          <w:sz w:val="24"/>
          <w:szCs w:val="24"/>
        </w:rPr>
        <w:t>20</w:t>
      </w:r>
      <w:r w:rsidR="00DD1A06" w:rsidRPr="00EC0599">
        <w:rPr>
          <w:rFonts w:ascii="Times New Roman" w:hAnsi="Times New Roman"/>
          <w:b/>
          <w:iCs/>
          <w:sz w:val="24"/>
          <w:szCs w:val="24"/>
        </w:rPr>
        <w:t xml:space="preserve"> </w:t>
      </w:r>
      <w:r w:rsidR="004B7AFF">
        <w:rPr>
          <w:rFonts w:ascii="Times New Roman" w:hAnsi="Times New Roman"/>
          <w:b/>
          <w:iCs/>
          <w:sz w:val="24"/>
          <w:szCs w:val="24"/>
        </w:rPr>
        <w:t>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D22C31">
        <w:rPr>
          <w:rFonts w:ascii="Times New Roman" w:hAnsi="Times New Roman"/>
          <w:b/>
          <w:iCs/>
          <w:sz w:val="24"/>
          <w:szCs w:val="24"/>
        </w:rPr>
        <w:t>1</w:t>
      </w:r>
      <w:r w:rsidR="00C23C44">
        <w:rPr>
          <w:rFonts w:ascii="Times New Roman" w:hAnsi="Times New Roman"/>
          <w:b/>
          <w:iCs/>
          <w:sz w:val="24"/>
          <w:szCs w:val="24"/>
        </w:rPr>
        <w:t>5</w:t>
      </w:r>
      <w:bookmarkStart w:id="2" w:name="_GoBack"/>
      <w:bookmarkEnd w:id="2"/>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 xml:space="preserve">Дата и время окончания подачи </w:t>
      </w:r>
      <w:proofErr w:type="gramStart"/>
      <w:r w:rsidRPr="003C2FD7">
        <w:rPr>
          <w:rFonts w:ascii="Times New Roman" w:hAnsi="Times New Roman"/>
          <w:sz w:val="24"/>
          <w:u w:val="single"/>
        </w:rPr>
        <w:t>заявок</w:t>
      </w:r>
      <w:r w:rsidR="00B91729" w:rsidRPr="003C2FD7">
        <w:rPr>
          <w:rFonts w:ascii="Times New Roman" w:hAnsi="Times New Roman"/>
          <w:sz w:val="24"/>
        </w:rPr>
        <w:t xml:space="preserve">: </w:t>
      </w:r>
      <w:r w:rsidR="004B7AFF">
        <w:rPr>
          <w:rFonts w:ascii="Times New Roman" w:hAnsi="Times New Roman"/>
          <w:b/>
          <w:sz w:val="24"/>
        </w:rPr>
        <w:t xml:space="preserve">  </w:t>
      </w:r>
      <w:proofErr w:type="gramEnd"/>
      <w:r w:rsidR="004B7AFF">
        <w:rPr>
          <w:rFonts w:ascii="Times New Roman" w:hAnsi="Times New Roman"/>
          <w:b/>
          <w:sz w:val="24"/>
        </w:rPr>
        <w:t xml:space="preserve"> </w:t>
      </w:r>
      <w:r w:rsidR="008D49B1">
        <w:rPr>
          <w:rFonts w:ascii="Times New Roman" w:hAnsi="Times New Roman"/>
          <w:b/>
          <w:sz w:val="24"/>
        </w:rPr>
        <w:t>27</w:t>
      </w:r>
      <w:r w:rsidR="00B374C4">
        <w:rPr>
          <w:rFonts w:ascii="Times New Roman" w:hAnsi="Times New Roman"/>
          <w:b/>
          <w:sz w:val="24"/>
        </w:rPr>
        <w:t xml:space="preserve"> </w:t>
      </w:r>
      <w:r w:rsidR="004B7AFF">
        <w:rPr>
          <w:rFonts w:ascii="Times New Roman" w:hAnsi="Times New Roman"/>
          <w:b/>
          <w:iCs/>
          <w:sz w:val="24"/>
          <w:szCs w:val="24"/>
        </w:rPr>
        <w:t xml:space="preserve">ноября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4B7AFF" w:rsidP="00A576E7">
      <w:pPr>
        <w:tabs>
          <w:tab w:val="left" w:pos="567"/>
        </w:tabs>
        <w:spacing w:after="0" w:line="240" w:lineRule="auto"/>
        <w:jc w:val="both"/>
        <w:rPr>
          <w:rFonts w:ascii="Times New Roman" w:hAnsi="Times New Roman"/>
          <w:i/>
          <w:iCs/>
          <w:sz w:val="24"/>
        </w:rPr>
      </w:pPr>
      <w:r>
        <w:rPr>
          <w:rFonts w:ascii="Times New Roman" w:hAnsi="Times New Roman"/>
          <w:b/>
          <w:sz w:val="24"/>
        </w:rPr>
        <w:t xml:space="preserve"> </w:t>
      </w:r>
      <w:r w:rsidR="008D49B1">
        <w:rPr>
          <w:rFonts w:ascii="Times New Roman" w:hAnsi="Times New Roman"/>
          <w:b/>
          <w:sz w:val="24"/>
        </w:rPr>
        <w:t>28</w:t>
      </w:r>
      <w:r w:rsidR="00B36C68" w:rsidRPr="00B36C68">
        <w:rPr>
          <w:rFonts w:ascii="Times New Roman" w:hAnsi="Times New Roman"/>
          <w:b/>
          <w:sz w:val="24"/>
        </w:rPr>
        <w:t xml:space="preserve"> </w:t>
      </w:r>
      <w:r>
        <w:rPr>
          <w:rFonts w:ascii="Times New Roman" w:hAnsi="Times New Roman"/>
          <w:b/>
          <w:iCs/>
          <w:sz w:val="24"/>
          <w:szCs w:val="24"/>
        </w:rPr>
        <w:t xml:space="preserve">ноября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7A6C94">
        <w:rPr>
          <w:rFonts w:ascii="Times New Roman" w:hAnsi="Times New Roman"/>
          <w:sz w:val="24"/>
        </w:rPr>
        <w:t>только</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7A6C94" w:rsidRDefault="007A6C94" w:rsidP="00252421">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7A6C94">
      <w:footerReference w:type="default" r:id="rId15"/>
      <w:pgSz w:w="11906" w:h="16838"/>
      <w:pgMar w:top="709" w:right="851" w:bottom="567" w:left="1418" w:header="709" w:footer="49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4EC"/>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918"/>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AFF"/>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242"/>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6C94"/>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83E"/>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9B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10"/>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CD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5CC9"/>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A9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B1A"/>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C44"/>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64"/>
    <w:rsid w:val="00D201C3"/>
    <w:rsid w:val="00D2020C"/>
    <w:rsid w:val="00D20562"/>
    <w:rsid w:val="00D20770"/>
    <w:rsid w:val="00D207E8"/>
    <w:rsid w:val="00D21293"/>
    <w:rsid w:val="00D21606"/>
    <w:rsid w:val="00D21748"/>
    <w:rsid w:val="00D219F4"/>
    <w:rsid w:val="00D2222E"/>
    <w:rsid w:val="00D22417"/>
    <w:rsid w:val="00D22C12"/>
    <w:rsid w:val="00D22C31"/>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216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snab@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251AC-3341-45D8-9D98-445E4DB5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32</cp:revision>
  <cp:lastPrinted>2018-11-20T09:42:00Z</cp:lastPrinted>
  <dcterms:created xsi:type="dcterms:W3CDTF">2018-07-31T12:54:00Z</dcterms:created>
  <dcterms:modified xsi:type="dcterms:W3CDTF">2018-11-20T09:42:00Z</dcterms:modified>
</cp:coreProperties>
</file>