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8C3E" w14:textId="77777777" w:rsidR="009E2A64" w:rsidRDefault="009E2A64" w:rsidP="008C0AA4">
      <w:pPr>
        <w:pStyle w:val="20"/>
      </w:pPr>
    </w:p>
    <w:p w14:paraId="3111FCB1" w14:textId="77777777" w:rsidR="009E2A64" w:rsidRDefault="009E2A64">
      <w:pPr>
        <w:pStyle w:val="Standard"/>
        <w:spacing w:after="0" w:line="240" w:lineRule="auto"/>
        <w:jc w:val="right"/>
        <w:rPr>
          <w:rFonts w:ascii="Times New Roman" w:hAnsi="Times New Roman" w:cs="Times New Roman"/>
          <w:b/>
          <w:sz w:val="24"/>
          <w:szCs w:val="24"/>
        </w:rPr>
      </w:pPr>
    </w:p>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5BD021EF"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2021</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249DF5E" w14:textId="06289B7E" w:rsidR="000E2A38" w:rsidRPr="00FA14A6" w:rsidRDefault="000E2A38">
      <w:pPr>
        <w:pStyle w:val="Standard"/>
        <w:spacing w:after="0" w:line="240" w:lineRule="auto"/>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0083471A" w:rsidRPr="0083471A">
        <w:rPr>
          <w:rFonts w:ascii="Times New Roman" w:hAnsi="Times New Roman" w:cs="Times New Roman"/>
          <w:sz w:val="24"/>
          <w:szCs w:val="24"/>
        </w:rPr>
        <w:t>колёсного трактора с навесным оборудованием для нужд ИПУ РАН</w:t>
      </w:r>
    </w:p>
    <w:p w14:paraId="5FF3816F" w14:textId="77777777" w:rsidR="003434E2" w:rsidRPr="00C81897" w:rsidRDefault="003434E2">
      <w:pPr>
        <w:pStyle w:val="Standard"/>
        <w:spacing w:after="0" w:line="240" w:lineRule="auto"/>
        <w:jc w:val="both"/>
        <w:rPr>
          <w:rFonts w:ascii="Times New Roman" w:hAnsi="Times New Roman" w:cs="Times New Roman"/>
          <w:b/>
        </w:rPr>
      </w:pP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2856EDB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2021/ЗКЭФ-</w:t>
      </w:r>
      <w:r w:rsidR="0083471A">
        <w:rPr>
          <w:rFonts w:ascii="Times New Roman" w:hAnsi="Times New Roman" w:cs="Times New Roman"/>
          <w:sz w:val="24"/>
          <w:szCs w:val="24"/>
        </w:rPr>
        <w:t>22</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43719C8F"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83471A" w:rsidRPr="0083471A">
        <w:rPr>
          <w:rFonts w:ascii="Times New Roman" w:hAnsi="Times New Roman" w:cs="Times New Roman"/>
          <w:sz w:val="24"/>
          <w:szCs w:val="24"/>
        </w:rPr>
        <w:t xml:space="preserve">колёсного трактора с навесным оборудованием для нужд </w:t>
      </w:r>
      <w:r w:rsidR="0083471A">
        <w:rPr>
          <w:rFonts w:ascii="Times New Roman" w:hAnsi="Times New Roman" w:cs="Times New Roman"/>
          <w:sz w:val="24"/>
          <w:szCs w:val="24"/>
        </w:rPr>
        <w:br/>
      </w:r>
      <w:r w:rsidR="0083471A" w:rsidRPr="0083471A">
        <w:rPr>
          <w:rFonts w:ascii="Times New Roman" w:hAnsi="Times New Roman" w:cs="Times New Roman"/>
          <w:sz w:val="24"/>
          <w:szCs w:val="24"/>
        </w:rPr>
        <w:t>ИПУ РАН</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4B9398B8" w:rsidR="003434E2"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w:t>
      </w:r>
      <w:r w:rsidR="00797C8D">
        <w:rPr>
          <w:rFonts w:ascii="Times New Roman" w:hAnsi="Times New Roman" w:cs="Times New Roman"/>
          <w:sz w:val="24"/>
          <w:szCs w:val="24"/>
        </w:rPr>
        <w:br/>
      </w:r>
      <w:r w:rsidRPr="00FA14A6">
        <w:rPr>
          <w:rFonts w:ascii="Times New Roman" w:hAnsi="Times New Roman" w:cs="Times New Roman"/>
          <w:sz w:val="24"/>
          <w:szCs w:val="24"/>
        </w:rPr>
        <w:t>№ 1) и проект договора (Приложение № 3).</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1788F28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166D2497" w14:textId="77777777" w:rsidR="00156704" w:rsidRDefault="00DA1D39" w:rsidP="00156704">
      <w:pPr>
        <w:pStyle w:val="Standard"/>
        <w:widowControl w:val="0"/>
        <w:spacing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83471A" w:rsidRPr="009E2A64">
        <w:rPr>
          <w:rFonts w:ascii="Times New Roman" w:eastAsia="Times New Roman" w:hAnsi="Times New Roman" w:cs="Times New Roman"/>
          <w:sz w:val="24"/>
          <w:szCs w:val="24"/>
          <w:lang w:eastAsia="ru-RU"/>
        </w:rPr>
        <w:t>до истечения 30 (тридцати) рабочих дней с даты заключения Договора.</w:t>
      </w:r>
    </w:p>
    <w:p w14:paraId="27D83504" w14:textId="77777777" w:rsidR="003434E2" w:rsidRPr="00C81897" w:rsidRDefault="003434E2">
      <w:pPr>
        <w:pStyle w:val="Standard"/>
        <w:widowControl w:val="0"/>
        <w:spacing w:after="0" w:line="240" w:lineRule="auto"/>
        <w:jc w:val="both"/>
        <w:rPr>
          <w:rFonts w:ascii="Times New Roman" w:hAnsi="Times New Roman" w:cs="Times New Roman"/>
          <w:b/>
        </w:rPr>
      </w:pPr>
    </w:p>
    <w:p w14:paraId="2C76AEE6" w14:textId="6F9FBBB1"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83471A" w:rsidRPr="0083471A">
        <w:rPr>
          <w:rFonts w:ascii="Times New Roman" w:eastAsia="Times New Roman" w:hAnsi="Times New Roman" w:cs="Times New Roman"/>
          <w:b/>
          <w:bCs/>
          <w:sz w:val="24"/>
          <w:szCs w:val="24"/>
          <w:lang w:eastAsia="ru-RU"/>
        </w:rPr>
        <w:t>2 617 666 (</w:t>
      </w:r>
      <w:r w:rsidR="0083471A">
        <w:rPr>
          <w:rFonts w:ascii="Times New Roman" w:eastAsia="Times New Roman" w:hAnsi="Times New Roman" w:cs="Times New Roman"/>
          <w:b/>
          <w:bCs/>
          <w:sz w:val="24"/>
          <w:szCs w:val="24"/>
          <w:lang w:eastAsia="ru-RU"/>
        </w:rPr>
        <w:t>Д</w:t>
      </w:r>
      <w:r w:rsidR="0083471A" w:rsidRPr="0083471A">
        <w:rPr>
          <w:rFonts w:ascii="Times New Roman" w:eastAsia="Times New Roman" w:hAnsi="Times New Roman" w:cs="Times New Roman"/>
          <w:b/>
          <w:bCs/>
          <w:sz w:val="24"/>
          <w:szCs w:val="24"/>
          <w:lang w:eastAsia="ru-RU"/>
        </w:rPr>
        <w:t>ва миллиона шестьсот семнадцать тысяч шестьсот шестьдесят шесть) рублей 67 копеек, с учетом НДС 20% - 436 277,78 рублей</w:t>
      </w:r>
      <w:r w:rsidRPr="00FA14A6">
        <w:rPr>
          <w:rFonts w:ascii="Times New Roman" w:eastAsia="Times New Roman" w:hAnsi="Times New Roman" w:cs="Times New Roman"/>
          <w:bCs/>
          <w:sz w:val="24"/>
          <w:szCs w:val="24"/>
          <w:lang w:eastAsia="ru-RU"/>
        </w:rPr>
        <w:t>.</w:t>
      </w:r>
    </w:p>
    <w:p w14:paraId="60207C3A" w14:textId="77777777" w:rsidR="003434E2" w:rsidRPr="00C81897" w:rsidRDefault="003434E2">
      <w:pPr>
        <w:pStyle w:val="Standard"/>
        <w:widowControl w:val="0"/>
        <w:spacing w:after="0" w:line="240" w:lineRule="auto"/>
        <w:jc w:val="both"/>
        <w:rPr>
          <w:rFonts w:ascii="Times New Roman" w:eastAsia="Times New Roman" w:hAnsi="Times New Roman" w:cs="Times New Roman"/>
          <w:bCs/>
          <w:color w:val="FF0000"/>
          <w:lang w:eastAsia="ru-RU"/>
        </w:rPr>
      </w:pPr>
    </w:p>
    <w:p w14:paraId="594AB2A2" w14:textId="2BF764B7"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w:t>
      </w:r>
      <w:r w:rsidR="003A12E5" w:rsidRPr="003A12E5">
        <w:rPr>
          <w:rFonts w:ascii="Times New Roman" w:eastAsia="Times New Roman" w:hAnsi="Times New Roman" w:cs="Times New Roman"/>
          <w:bCs/>
          <w:sz w:val="24"/>
          <w:szCs w:val="24"/>
          <w:lang w:eastAsia="ru-RU"/>
        </w:rPr>
        <w:t xml:space="preserve">гарантийное обслуживание, расходы на страхование (при </w:t>
      </w:r>
      <w:r w:rsidR="003A12E5" w:rsidRPr="003A12E5">
        <w:rPr>
          <w:rFonts w:ascii="Times New Roman" w:eastAsia="Times New Roman" w:hAnsi="Times New Roman" w:cs="Times New Roman"/>
          <w:bCs/>
          <w:sz w:val="24"/>
          <w:szCs w:val="24"/>
          <w:lang w:eastAsia="ru-RU"/>
        </w:rPr>
        <w:lastRenderedPageBreak/>
        <w:t>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77777777" w:rsidR="003434E2" w:rsidRPr="00FA14A6" w:rsidRDefault="00DA1D39" w:rsidP="009E2A64">
      <w:pPr>
        <w:pStyle w:val="Standard"/>
        <w:spacing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 файла (Приложение № 4).</w:t>
      </w: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FA14A6">
        <w:rPr>
          <w:rFonts w:ascii="Times New Roman" w:hAnsi="Times New Roman" w:cs="Times New Roman"/>
          <w:b/>
          <w:sz w:val="24"/>
          <w:szCs w:val="24"/>
        </w:rPr>
        <w:t>правонарушениях (</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FA14A6">
        <w:rPr>
          <w:rFonts w:ascii="Times New Roman" w:hAnsi="Times New Roman" w:cs="Times New Roman"/>
          <w:i/>
          <w:sz w:val="24"/>
          <w:szCs w:val="24"/>
        </w:rPr>
        <w:t>и</w:t>
      </w:r>
      <w:r w:rsidRPr="00FA14A6">
        <w:rPr>
          <w:rFonts w:ascii="Times New Roman" w:hAnsi="Times New Roman" w:cs="Times New Roman"/>
          <w:sz w:val="24"/>
          <w:szCs w:val="24"/>
        </w:rPr>
        <w:t>);</w:t>
      </w:r>
    </w:p>
    <w:p w14:paraId="41AC359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FA14A6">
        <w:rPr>
          <w:rFonts w:ascii="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0690B5EE" w14:textId="71D31C8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FA14A6">
        <w:rPr>
          <w:rFonts w:ascii="Times New Roman" w:hAnsi="Times New Roman" w:cs="Times New Roman"/>
          <w:sz w:val="24"/>
          <w:szCs w:val="24"/>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00797C8D">
        <w:rPr>
          <w:rFonts w:ascii="Times New Roman" w:hAnsi="Times New Roman" w:cs="Times New Roman"/>
          <w:sz w:val="24"/>
          <w:szCs w:val="24"/>
        </w:rPr>
        <w:br/>
      </w:r>
      <w:r w:rsidRPr="00FA14A6">
        <w:rPr>
          <w:rFonts w:ascii="Times New Roman" w:hAnsi="Times New Roman" w:cs="Times New Roman"/>
          <w:sz w:val="24"/>
          <w:szCs w:val="24"/>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78A0174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К участникам закупки предъявляются следующие квалификационные требования</w:t>
      </w:r>
      <w:r w:rsidRPr="00FA14A6">
        <w:rPr>
          <w:rFonts w:ascii="Times New Roman" w:hAnsi="Times New Roman" w:cs="Times New Roman"/>
          <w:sz w:val="24"/>
          <w:szCs w:val="24"/>
        </w:rPr>
        <w:t>:</w:t>
      </w:r>
    </w:p>
    <w:p w14:paraId="30AA7C0D" w14:textId="54CDDB0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наличие финансовых, материальных средств, а также иных возможностей (ресурсов), необходимых для выполнения условий договора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1765D6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7.3. К участникам закупки предъявляются иные измеряемые требования:</w:t>
      </w:r>
    </w:p>
    <w:p w14:paraId="38E1619B" w14:textId="6A6BD04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00281EA8">
        <w:rPr>
          <w:rFonts w:ascii="Times New Roman" w:hAnsi="Times New Roman" w:cs="Times New Roman"/>
          <w:b/>
          <w:i/>
          <w:sz w:val="24"/>
          <w:szCs w:val="24"/>
        </w:rPr>
        <w:br/>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96A5100" w14:textId="1B3FB50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EB230B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55047DED" w14:textId="77777777" w:rsidR="003434E2" w:rsidRPr="00C81897" w:rsidRDefault="003434E2">
      <w:pPr>
        <w:pStyle w:val="Standard"/>
        <w:spacing w:after="0" w:line="240" w:lineRule="auto"/>
        <w:jc w:val="both"/>
        <w:rPr>
          <w:rFonts w:ascii="Times New Roman" w:hAnsi="Times New Roman" w:cs="Times New Roman"/>
          <w:b/>
          <w:u w:val="single"/>
        </w:rPr>
      </w:pP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77777777" w:rsidR="003434E2" w:rsidRPr="00FA14A6" w:rsidRDefault="00DA1D39">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14:paraId="5568775F" w14:textId="77777777" w:rsidR="003434E2" w:rsidRPr="00FA14A6" w:rsidRDefault="00DA1D39" w:rsidP="00C81897">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pPr>
        <w:pStyle w:val="Standard"/>
        <w:spacing w:after="0" w:line="240" w:lineRule="auto"/>
        <w:ind w:firstLine="360"/>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7194412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5F93DDF0" w14:textId="77777777" w:rsidR="003434E2" w:rsidRPr="00C81897" w:rsidRDefault="003434E2">
      <w:pPr>
        <w:pStyle w:val="Standard"/>
        <w:spacing w:after="0" w:line="240" w:lineRule="auto"/>
        <w:jc w:val="both"/>
        <w:rPr>
          <w:rFonts w:ascii="Times New Roman" w:hAnsi="Times New Roman" w:cs="Times New Roman"/>
          <w:b/>
        </w:rPr>
      </w:pPr>
    </w:p>
    <w:p w14:paraId="46B634B3" w14:textId="747DFE6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w:t>
      </w:r>
      <w:bookmarkStart w:id="1" w:name="_GoBack"/>
      <w:bookmarkEnd w:id="1"/>
      <w:r w:rsidRPr="00FA14A6">
        <w:rPr>
          <w:rFonts w:ascii="Times New Roman" w:hAnsi="Times New Roman" w:cs="Times New Roman"/>
          <w:sz w:val="24"/>
          <w:szCs w:val="24"/>
        </w:rPr>
        <w:t xml:space="preserve"> электронной торговой площадки</w:t>
      </w:r>
      <w:r w:rsidRPr="00FA14A6">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b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59F5BDEC" w14:textId="77777777"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383DEC6" w14:textId="77777777" w:rsidR="003434E2" w:rsidRPr="00C81897" w:rsidRDefault="003434E2">
      <w:pPr>
        <w:pStyle w:val="Standard"/>
        <w:spacing w:after="0" w:line="240" w:lineRule="auto"/>
        <w:jc w:val="both"/>
        <w:rPr>
          <w:rFonts w:ascii="Times New Roman" w:hAnsi="Times New Roman" w:cs="Times New Roman"/>
          <w:b/>
        </w:rPr>
      </w:pPr>
    </w:p>
    <w:p w14:paraId="35063C2E" w14:textId="2CAD02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2" w:name="_Hlk76762042"/>
      <w:r w:rsidR="00AA5B5C">
        <w:rPr>
          <w:rFonts w:ascii="Times New Roman" w:hAnsi="Times New Roman" w:cs="Times New Roman"/>
          <w:b/>
          <w:color w:val="C00000"/>
          <w:sz w:val="24"/>
          <w:szCs w:val="24"/>
        </w:rPr>
        <w:t>«</w:t>
      </w:r>
      <w:r w:rsidR="00C81897">
        <w:rPr>
          <w:rFonts w:ascii="Times New Roman" w:hAnsi="Times New Roman" w:cs="Times New Roman"/>
          <w:b/>
          <w:color w:val="C00000"/>
          <w:sz w:val="24"/>
          <w:szCs w:val="24"/>
        </w:rPr>
        <w:t>_</w:t>
      </w:r>
      <w:r w:rsidR="00EC7175">
        <w:rPr>
          <w:rFonts w:ascii="Times New Roman" w:hAnsi="Times New Roman" w:cs="Times New Roman"/>
          <w:b/>
          <w:color w:val="C00000"/>
          <w:sz w:val="24"/>
          <w:szCs w:val="24"/>
        </w:rPr>
        <w:t>24</w:t>
      </w:r>
      <w:r w:rsidR="00AD4E9C">
        <w:rPr>
          <w:rFonts w:ascii="Times New Roman" w:hAnsi="Times New Roman" w:cs="Times New Roman"/>
          <w:b/>
          <w:color w:val="C00000"/>
          <w:sz w:val="24"/>
          <w:szCs w:val="24"/>
        </w:rPr>
        <w:t>_</w:t>
      </w:r>
      <w:r w:rsidRPr="00FA14A6">
        <w:rPr>
          <w:rFonts w:ascii="Times New Roman" w:hAnsi="Times New Roman" w:cs="Times New Roman"/>
          <w:b/>
          <w:color w:val="C00000"/>
          <w:sz w:val="24"/>
          <w:szCs w:val="24"/>
        </w:rPr>
        <w:t xml:space="preserve">» </w:t>
      </w:r>
      <w:r w:rsidR="00EC7175">
        <w:rPr>
          <w:rFonts w:ascii="Times New Roman" w:hAnsi="Times New Roman" w:cs="Times New Roman"/>
          <w:b/>
          <w:color w:val="C00000"/>
          <w:sz w:val="24"/>
          <w:szCs w:val="24"/>
        </w:rPr>
        <w:t>декабря</w:t>
      </w:r>
      <w:r w:rsidRPr="00FA14A6">
        <w:rPr>
          <w:rFonts w:ascii="Times New Roman" w:hAnsi="Times New Roman" w:cs="Times New Roman"/>
          <w:b/>
          <w:color w:val="C00000"/>
          <w:sz w:val="24"/>
          <w:szCs w:val="24"/>
        </w:rPr>
        <w:t xml:space="preserve"> 2021 г.</w:t>
      </w:r>
    </w:p>
    <w:bookmarkEnd w:id="2"/>
    <w:p w14:paraId="4B3F79EA" w14:textId="77777777" w:rsidR="003434E2" w:rsidRPr="00C81897" w:rsidRDefault="003434E2">
      <w:pPr>
        <w:pStyle w:val="Standard"/>
        <w:spacing w:after="0" w:line="240" w:lineRule="auto"/>
        <w:jc w:val="both"/>
        <w:rPr>
          <w:rFonts w:ascii="Times New Roman" w:hAnsi="Times New Roman" w:cs="Times New Roman"/>
          <w:b/>
        </w:rPr>
      </w:pPr>
    </w:p>
    <w:p w14:paraId="5D34F19A" w14:textId="38C4BA2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C81897" w:rsidRPr="00C81897">
        <w:rPr>
          <w:rFonts w:ascii="Times New Roman" w:hAnsi="Times New Roman" w:cs="Times New Roman"/>
          <w:b/>
          <w:color w:val="C00000"/>
          <w:sz w:val="24"/>
          <w:szCs w:val="24"/>
        </w:rPr>
        <w:t>«_</w:t>
      </w:r>
      <w:r w:rsidR="00725DAA">
        <w:rPr>
          <w:rFonts w:ascii="Times New Roman" w:hAnsi="Times New Roman" w:cs="Times New Roman"/>
          <w:b/>
          <w:color w:val="C00000"/>
          <w:sz w:val="24"/>
          <w:szCs w:val="24"/>
        </w:rPr>
        <w:t>11</w:t>
      </w:r>
      <w:r w:rsidR="00C81897" w:rsidRPr="00C81897">
        <w:rPr>
          <w:rFonts w:ascii="Times New Roman" w:hAnsi="Times New Roman" w:cs="Times New Roman"/>
          <w:b/>
          <w:color w:val="C00000"/>
          <w:sz w:val="24"/>
          <w:szCs w:val="24"/>
        </w:rPr>
        <w:t xml:space="preserve">_» </w:t>
      </w:r>
      <w:r w:rsidR="00725DAA">
        <w:rPr>
          <w:rFonts w:ascii="Times New Roman" w:hAnsi="Times New Roman" w:cs="Times New Roman"/>
          <w:b/>
          <w:color w:val="C00000"/>
          <w:sz w:val="24"/>
          <w:szCs w:val="24"/>
        </w:rPr>
        <w:t>января</w:t>
      </w:r>
      <w:r w:rsidR="00C81897" w:rsidRPr="00C81897">
        <w:rPr>
          <w:rFonts w:ascii="Times New Roman" w:hAnsi="Times New Roman" w:cs="Times New Roman"/>
          <w:b/>
          <w:color w:val="C00000"/>
          <w:sz w:val="24"/>
          <w:szCs w:val="24"/>
        </w:rPr>
        <w:t xml:space="preserve"> 202</w:t>
      </w:r>
      <w:r w:rsidR="00725DAA">
        <w:rPr>
          <w:rFonts w:ascii="Times New Roman" w:hAnsi="Times New Roman" w:cs="Times New Roman"/>
          <w:b/>
          <w:color w:val="C00000"/>
          <w:sz w:val="24"/>
          <w:szCs w:val="24"/>
        </w:rPr>
        <w:t>2</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53259ADA" w14:textId="77777777" w:rsidR="003434E2" w:rsidRPr="00FA14A6" w:rsidRDefault="003434E2">
      <w:pPr>
        <w:pStyle w:val="Standard"/>
        <w:tabs>
          <w:tab w:val="left" w:pos="0"/>
        </w:tabs>
        <w:spacing w:after="0" w:line="240" w:lineRule="auto"/>
        <w:jc w:val="both"/>
        <w:rPr>
          <w:rFonts w:ascii="Times New Roman" w:hAnsi="Times New Roman" w:cs="Times New Roman"/>
          <w:sz w:val="24"/>
          <w:szCs w:val="24"/>
        </w:rPr>
      </w:pP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5154E79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65D0190B" w14:textId="77777777" w:rsidR="003434E2" w:rsidRPr="00C81897" w:rsidRDefault="003434E2">
      <w:pPr>
        <w:pStyle w:val="Standard"/>
        <w:spacing w:after="0" w:line="240" w:lineRule="auto"/>
        <w:jc w:val="both"/>
        <w:rPr>
          <w:rFonts w:ascii="Times New Roman" w:hAnsi="Times New Roman" w:cs="Times New Roman"/>
          <w:b/>
        </w:rPr>
      </w:pP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6E2ACE5C" w14:textId="14E80AE7" w:rsidR="00C81897" w:rsidRPr="00FA14A6" w:rsidRDefault="00C81897" w:rsidP="00C81897">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«_</w:t>
      </w:r>
      <w:r w:rsidR="00725DAA">
        <w:rPr>
          <w:rFonts w:ascii="Times New Roman" w:hAnsi="Times New Roman" w:cs="Times New Roman"/>
          <w:b/>
          <w:color w:val="C00000"/>
          <w:sz w:val="24"/>
          <w:szCs w:val="24"/>
        </w:rPr>
        <w:t>12</w:t>
      </w:r>
      <w:r w:rsidR="00AD4E9C">
        <w:rPr>
          <w:rFonts w:ascii="Times New Roman" w:hAnsi="Times New Roman" w:cs="Times New Roman"/>
          <w:b/>
          <w:color w:val="C00000"/>
          <w:sz w:val="24"/>
          <w:szCs w:val="24"/>
        </w:rPr>
        <w:t>_</w:t>
      </w:r>
      <w:r w:rsidRPr="00FA14A6">
        <w:rPr>
          <w:rFonts w:ascii="Times New Roman" w:hAnsi="Times New Roman" w:cs="Times New Roman"/>
          <w:b/>
          <w:color w:val="C00000"/>
          <w:sz w:val="24"/>
          <w:szCs w:val="24"/>
        </w:rPr>
        <w:t xml:space="preserve">» </w:t>
      </w:r>
      <w:r w:rsidR="00725DAA">
        <w:rPr>
          <w:rFonts w:ascii="Times New Roman" w:hAnsi="Times New Roman" w:cs="Times New Roman"/>
          <w:b/>
          <w:color w:val="C00000"/>
          <w:sz w:val="24"/>
          <w:szCs w:val="24"/>
        </w:rPr>
        <w:t>января</w:t>
      </w:r>
      <w:r w:rsidRPr="00FA14A6">
        <w:rPr>
          <w:rFonts w:ascii="Times New Roman" w:hAnsi="Times New Roman" w:cs="Times New Roman"/>
          <w:b/>
          <w:color w:val="C00000"/>
          <w:sz w:val="24"/>
          <w:szCs w:val="24"/>
        </w:rPr>
        <w:t xml:space="preserve"> 202</w:t>
      </w:r>
      <w:r w:rsidR="00987636">
        <w:rPr>
          <w:rFonts w:ascii="Times New Roman" w:hAnsi="Times New Roman" w:cs="Times New Roman"/>
          <w:b/>
          <w:color w:val="C00000"/>
          <w:sz w:val="24"/>
          <w:szCs w:val="24"/>
        </w:rPr>
        <w:t>2</w:t>
      </w:r>
      <w:r w:rsidRPr="00FA14A6">
        <w:rPr>
          <w:rFonts w:ascii="Times New Roman" w:hAnsi="Times New Roman" w:cs="Times New Roman"/>
          <w:b/>
          <w:color w:val="C00000"/>
          <w:sz w:val="24"/>
          <w:szCs w:val="24"/>
        </w:rPr>
        <w:t xml:space="preserve"> г.</w:t>
      </w:r>
    </w:p>
    <w:p w14:paraId="1A2F7C4C" w14:textId="2C0EDD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sz w:val="24"/>
          <w:szCs w:val="24"/>
        </w:rPr>
        <w:tab/>
        <w:t xml:space="preserve">Процедура вскрытия конвертов с заявками на участие в запросе котировок </w:t>
      </w:r>
      <w:r w:rsidRPr="00FA14A6">
        <w:rPr>
          <w:rFonts w:ascii="Times New Roman" w:eastAsia="Calibri" w:hAnsi="Times New Roman" w:cs="Times New Roman"/>
          <w:sz w:val="24"/>
          <w:szCs w:val="24"/>
        </w:rPr>
        <w:br/>
        <w:t xml:space="preserve">в электронной форме не проводится. </w:t>
      </w:r>
      <w:r w:rsidRPr="00FA14A6">
        <w:rPr>
          <w:rFonts w:ascii="Times New Roman" w:hAnsi="Times New Roman" w:cs="Times New Roman"/>
          <w:sz w:val="24"/>
          <w:szCs w:val="24"/>
        </w:rPr>
        <w:t>Процедура открытия доступа к заявкам осуществляется</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 xml:space="preserve">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00C81897">
        <w:rPr>
          <w:rFonts w:ascii="Times New Roman" w:hAnsi="Times New Roman" w:cs="Times New Roman"/>
          <w:sz w:val="24"/>
          <w:szCs w:val="24"/>
        </w:rPr>
        <w:br/>
      </w:r>
      <w:r w:rsidRPr="00FA14A6">
        <w:rPr>
          <w:rFonts w:ascii="Times New Roman" w:hAnsi="Times New Roman" w:cs="Times New Roman"/>
          <w:sz w:val="24"/>
          <w:szCs w:val="24"/>
        </w:rPr>
        <w:t>в полном объеме, включая документы (в статусе «поставщика»), направленные оператором электронной площадки вместе с заявкой.</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протокол рассмотрения заявок на участие в запросе 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2DD9975F"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C81897">
        <w:rPr>
          <w:rFonts w:ascii="Times New Roman" w:hAnsi="Times New Roman" w:cs="Times New Roman"/>
          <w:b/>
          <w:color w:val="C00000"/>
          <w:sz w:val="24"/>
          <w:szCs w:val="24"/>
        </w:rPr>
        <w:t>«_</w:t>
      </w:r>
      <w:r w:rsidR="00C80B1F">
        <w:rPr>
          <w:rFonts w:ascii="Times New Roman" w:hAnsi="Times New Roman" w:cs="Times New Roman"/>
          <w:b/>
          <w:color w:val="C00000"/>
          <w:sz w:val="24"/>
          <w:szCs w:val="24"/>
        </w:rPr>
        <w:t>13</w:t>
      </w:r>
      <w:r w:rsidR="00C81897">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C80B1F">
        <w:rPr>
          <w:rFonts w:ascii="Times New Roman" w:hAnsi="Times New Roman" w:cs="Times New Roman"/>
          <w:b/>
          <w:color w:val="C00000"/>
          <w:sz w:val="24"/>
          <w:szCs w:val="24"/>
        </w:rPr>
        <w:t>января</w:t>
      </w:r>
      <w:r w:rsidR="00C81897" w:rsidRPr="00FA14A6">
        <w:rPr>
          <w:rFonts w:ascii="Times New Roman" w:hAnsi="Times New Roman" w:cs="Times New Roman"/>
          <w:b/>
          <w:color w:val="C00000"/>
          <w:sz w:val="24"/>
          <w:szCs w:val="24"/>
        </w:rPr>
        <w:t xml:space="preserve"> 202</w:t>
      </w:r>
      <w:r w:rsidR="00C80B1F">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E9D90D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FA14A6">
        <w:rPr>
          <w:rFonts w:ascii="Times New Roman" w:hAnsi="Times New Roman" w:cs="Times New Roman"/>
          <w:b/>
          <w:sz w:val="24"/>
          <w:szCs w:val="24"/>
        </w:rPr>
        <w:t xml:space="preserve">итоговый протокол </w:t>
      </w:r>
      <w:r w:rsidRPr="00FA14A6">
        <w:rPr>
          <w:rFonts w:ascii="Times New Roman" w:hAnsi="Times New Roman" w:cs="Times New Roman"/>
          <w:sz w:val="24"/>
          <w:szCs w:val="24"/>
        </w:rPr>
        <w:t>и размещает его на электронной площадке и в единой информационной системе.</w:t>
      </w:r>
    </w:p>
    <w:p w14:paraId="6DCA5B33" w14:textId="77777777" w:rsidR="003434E2" w:rsidRPr="00C81897" w:rsidRDefault="003434E2">
      <w:pPr>
        <w:pStyle w:val="Standard"/>
        <w:spacing w:after="0" w:line="240" w:lineRule="auto"/>
        <w:jc w:val="both"/>
        <w:rPr>
          <w:rFonts w:ascii="Times New Roman" w:hAnsi="Times New Roman" w:cs="Times New Roman"/>
          <w:b/>
        </w:rPr>
      </w:pPr>
    </w:p>
    <w:p w14:paraId="07199E3B" w14:textId="6BEA5DF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041482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6F2069E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498B1A62" w14:textId="77777777" w:rsidR="003434E2" w:rsidRPr="00C81897" w:rsidRDefault="003434E2">
      <w:pPr>
        <w:pStyle w:val="Standard"/>
        <w:spacing w:after="0" w:line="240" w:lineRule="auto"/>
        <w:jc w:val="both"/>
        <w:rPr>
          <w:rFonts w:ascii="Times New Roman" w:hAnsi="Times New Roman" w:cs="Times New Roman"/>
          <w:b/>
        </w:rPr>
      </w:pPr>
    </w:p>
    <w:p w14:paraId="787FF13F" w14:textId="3C881A4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C81897">
        <w:rPr>
          <w:rFonts w:ascii="Times New Roman" w:hAnsi="Times New Roman" w:cs="Times New Roman"/>
          <w:b/>
          <w:sz w:val="24"/>
          <w:szCs w:val="24"/>
        </w:rPr>
        <w:br/>
      </w:r>
      <w:r w:rsidRPr="00FA14A6">
        <w:rPr>
          <w:rFonts w:ascii="Times New Roman" w:hAnsi="Times New Roman" w:cs="Times New Roman"/>
          <w:b/>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p>
    <w:p w14:paraId="5F57014F" w14:textId="455389B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w:t>
      </w:r>
      <w:r w:rsidRPr="00FA14A6">
        <w:rPr>
          <w:rFonts w:ascii="Times New Roman" w:hAnsi="Times New Roman" w:cs="Times New Roman"/>
          <w:b/>
          <w:sz w:val="24"/>
          <w:szCs w:val="24"/>
        </w:rPr>
        <w:t>наименования страны происхождения поставляемых товаров</w:t>
      </w:r>
      <w:r w:rsidRPr="00FA14A6">
        <w:rPr>
          <w:rFonts w:ascii="Times New Roman" w:hAnsi="Times New Roman" w:cs="Times New Roman"/>
          <w:sz w:val="24"/>
          <w:szCs w:val="24"/>
        </w:rPr>
        <w:t>;</w:t>
      </w:r>
    </w:p>
    <w:p w14:paraId="27DA249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76BB90F8" w14:textId="78BC031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ab/>
        <w:t>б)</w:t>
      </w:r>
      <w:r w:rsidR="00797C8D">
        <w:rPr>
          <w:rFonts w:ascii="Times New Roman" w:hAnsi="Times New Roman" w:cs="Times New Roman"/>
          <w:sz w:val="24"/>
          <w:szCs w:val="24"/>
        </w:rPr>
        <w:t> </w:t>
      </w:r>
      <w:r w:rsidRPr="00FA14A6">
        <w:rPr>
          <w:rFonts w:ascii="Times New Roman" w:hAnsi="Times New Roman" w:cs="Times New Roman"/>
          <w:b/>
          <w:bCs/>
          <w:sz w:val="24"/>
          <w:szCs w:val="24"/>
        </w:rPr>
        <w:t>о</w:t>
      </w:r>
      <w:r w:rsidRPr="00FA14A6">
        <w:rPr>
          <w:rFonts w:ascii="Times New Roman" w:hAnsi="Times New Roman" w:cs="Times New Roman"/>
          <w:b/>
          <w:sz w:val="24"/>
          <w:szCs w:val="24"/>
        </w:rPr>
        <w:t>тсутствие в заявке</w:t>
      </w:r>
      <w:r w:rsidRPr="00FA14A6">
        <w:rPr>
          <w:rFonts w:ascii="Times New Roman" w:hAnsi="Times New Roman" w:cs="Times New Roman"/>
          <w:sz w:val="24"/>
          <w:szCs w:val="24"/>
        </w:rPr>
        <w:t xml:space="preserve"> на участие в запросе котировок указания (декларирования) </w:t>
      </w:r>
      <w:r w:rsidRPr="00FA14A6">
        <w:rPr>
          <w:rFonts w:ascii="Times New Roman" w:hAnsi="Times New Roman" w:cs="Times New Roman"/>
          <w:b/>
          <w:sz w:val="24"/>
          <w:szCs w:val="24"/>
        </w:rPr>
        <w:t>страны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происхождения</w:t>
      </w:r>
      <w:r w:rsidRPr="00FA14A6">
        <w:rPr>
          <w:rFonts w:ascii="Times New Roman" w:hAnsi="Times New Roman" w:cs="Times New Roman"/>
          <w:sz w:val="24"/>
          <w:szCs w:val="24"/>
        </w:rPr>
        <w:t xml:space="preserve"> поставляемого товара </w:t>
      </w:r>
      <w:r w:rsidRPr="00FA14A6">
        <w:rPr>
          <w:rFonts w:ascii="Times New Roman" w:hAnsi="Times New Roman" w:cs="Times New Roman"/>
          <w:b/>
          <w:sz w:val="24"/>
          <w:szCs w:val="24"/>
        </w:rPr>
        <w:t>не является основанием для отклонения заявки</w:t>
      </w:r>
      <w:r w:rsidRPr="00FA14A6">
        <w:rPr>
          <w:rFonts w:ascii="Times New Roman" w:hAnsi="Times New Roman" w:cs="Times New Roman"/>
          <w:sz w:val="24"/>
          <w:szCs w:val="24"/>
        </w:rPr>
        <w:t xml:space="preserve"> на участие в запросе котировок. Такая заявка рассматривается как содержащая предложение о </w:t>
      </w:r>
      <w:r w:rsidRPr="00FA14A6">
        <w:rPr>
          <w:rFonts w:ascii="Times New Roman" w:hAnsi="Times New Roman" w:cs="Times New Roman"/>
          <w:b/>
          <w:sz w:val="24"/>
          <w:szCs w:val="24"/>
        </w:rPr>
        <w:t>поставке иностранных товаров</w:t>
      </w:r>
      <w:r w:rsidRPr="00FA14A6">
        <w:rPr>
          <w:rFonts w:ascii="Times New Roman" w:hAnsi="Times New Roman" w:cs="Times New Roman"/>
          <w:sz w:val="24"/>
          <w:szCs w:val="24"/>
        </w:rPr>
        <w:t>;</w:t>
      </w:r>
    </w:p>
    <w:p w14:paraId="14B5768D" w14:textId="689CB3D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в электронной форме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извещении о запросе котировок,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w:t>
      </w:r>
      <w:r w:rsidR="00797C8D">
        <w:rPr>
          <w:rFonts w:ascii="Times New Roman" w:hAnsi="Times New Roman" w:cs="Times New Roman"/>
          <w:sz w:val="24"/>
          <w:szCs w:val="24"/>
        </w:rPr>
        <w:br/>
      </w:r>
      <w:r w:rsidRPr="00FA14A6">
        <w:rPr>
          <w:rFonts w:ascii="Times New Roman" w:hAnsi="Times New Roman" w:cs="Times New Roman"/>
          <w:sz w:val="24"/>
          <w:szCs w:val="24"/>
        </w:rPr>
        <w:t>на начальную (максимальную) цену договора;</w:t>
      </w:r>
    </w:p>
    <w:p w14:paraId="1091CDD3" w14:textId="4D7585D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81897">
        <w:rPr>
          <w:rFonts w:ascii="Times New Roman" w:hAnsi="Times New Roman" w:cs="Times New Roman"/>
          <w:sz w:val="24"/>
          <w:szCs w:val="24"/>
        </w:rPr>
        <w:br/>
      </w:r>
      <w:r w:rsidRPr="00FA14A6">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удостоверяющих личность (для физических лиц);</w:t>
      </w:r>
    </w:p>
    <w:p w14:paraId="4491DFE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д) в договоре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B46BED7" w14:textId="309C6CF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w:t>
      </w:r>
      <w:r w:rsidR="00C81897">
        <w:rPr>
          <w:rFonts w:ascii="Times New Roman" w:hAnsi="Times New Roman" w:cs="Times New Roman"/>
          <w:sz w:val="24"/>
          <w:szCs w:val="24"/>
        </w:rPr>
        <w:br/>
      </w:r>
      <w:r w:rsidRPr="00FA14A6">
        <w:rPr>
          <w:rFonts w:ascii="Times New Roman" w:hAnsi="Times New Roman" w:cs="Times New Roman"/>
          <w:sz w:val="24"/>
          <w:szCs w:val="24"/>
        </w:rPr>
        <w:t>по цене договора, следующее после предложенного победителем запроса котировок условия, который признан уклонившимся от заключения договора;</w:t>
      </w:r>
    </w:p>
    <w:p w14:paraId="5413FA7F" w14:textId="4661CC2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ж)</w:t>
      </w:r>
      <w:r w:rsidR="00797C8D">
        <w:rPr>
          <w:rFonts w:ascii="Times New Roman" w:hAnsi="Times New Roman" w:cs="Times New Roman"/>
          <w:sz w:val="24"/>
          <w:szCs w:val="24"/>
        </w:rPr>
        <w:t> </w:t>
      </w:r>
      <w:r w:rsidRPr="00FA14A6">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7DC36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Приоритет не предоставляется в случаях, если:</w:t>
      </w:r>
    </w:p>
    <w:p w14:paraId="7CBE74D9" w14:textId="5BA439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2F65E4F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62F10F0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B14543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r>
      <w:proofErr w:type="gramStart"/>
      <w:r w:rsidRPr="00FA14A6">
        <w:rPr>
          <w:rFonts w:ascii="Times New Roman" w:hAnsi="Times New Roman" w:cs="Times New Roman"/>
          <w:sz w:val="24"/>
          <w:szCs w:val="24"/>
        </w:rPr>
        <w:t>г</w:t>
      </w:r>
      <w:proofErr w:type="gramEnd"/>
      <w:r w:rsidRPr="00FA14A6">
        <w:rPr>
          <w:rFonts w:ascii="Times New Roman" w:hAnsi="Times New Roman" w:cs="Times New Roman"/>
          <w:sz w:val="24"/>
          <w:szCs w:val="24"/>
        </w:rPr>
        <w:t xml:space="preserve">)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77777777" w:rsidR="003434E2" w:rsidRPr="00C81897" w:rsidRDefault="003434E2">
      <w:pPr>
        <w:pStyle w:val="Standard"/>
        <w:spacing w:after="0" w:line="240" w:lineRule="auto"/>
        <w:jc w:val="both"/>
        <w:rPr>
          <w:rFonts w:ascii="Times New Roman" w:hAnsi="Times New Roman" w:cs="Times New Roman"/>
          <w:b/>
        </w:rPr>
      </w:pPr>
    </w:p>
    <w:p w14:paraId="7635ABAD" w14:textId="71F75C4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Участие в закупке субъектов малого и среднего предпринимательства: у</w:t>
      </w:r>
      <w:r w:rsidRPr="00FA14A6">
        <w:rPr>
          <w:rFonts w:ascii="Times New Roman" w:hAnsi="Times New Roman" w:cs="Times New Roman"/>
          <w:sz w:val="24"/>
          <w:szCs w:val="24"/>
        </w:rPr>
        <w:t xml:space="preserve">частником настоящей закупки может быть любое лицо, в том числе субъект МСП, определяемый </w:t>
      </w:r>
      <w:r w:rsidR="00281EA8">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 Федерального закона от 24.07.2007 № 209-ФЗ</w:t>
      </w:r>
      <w:r w:rsidRPr="00FA14A6">
        <w:rPr>
          <w:rFonts w:ascii="Times New Roman" w:hAnsi="Times New Roman" w:cs="Times New Roman"/>
          <w:sz w:val="24"/>
          <w:szCs w:val="24"/>
        </w:rPr>
        <w:b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47D8ECA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FA14A6">
        <w:rPr>
          <w:rFonts w:ascii="Times New Roman" w:hAnsi="Times New Roman" w:cs="Times New Roman"/>
          <w:b/>
          <w:sz w:val="24"/>
          <w:szCs w:val="24"/>
        </w:rPr>
        <w:t>не позднее 1</w:t>
      </w:r>
      <w:r w:rsidR="00C81897">
        <w:rPr>
          <w:rFonts w:ascii="Times New Roman" w:hAnsi="Times New Roman" w:cs="Times New Roman"/>
          <w:b/>
          <w:sz w:val="24"/>
          <w:szCs w:val="24"/>
        </w:rPr>
        <w:t>0</w:t>
      </w:r>
      <w:r w:rsidRPr="00FA14A6">
        <w:rPr>
          <w:rFonts w:ascii="Times New Roman" w:hAnsi="Times New Roman" w:cs="Times New Roman"/>
          <w:b/>
          <w:sz w:val="24"/>
          <w:szCs w:val="24"/>
        </w:rPr>
        <w:t xml:space="preserve"> (</w:t>
      </w:r>
      <w:r w:rsidR="00C81897">
        <w:rPr>
          <w:rFonts w:ascii="Times New Roman" w:hAnsi="Times New Roman" w:cs="Times New Roman"/>
          <w:b/>
          <w:sz w:val="24"/>
          <w:szCs w:val="24"/>
        </w:rPr>
        <w:t>десяти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 надлежаще оформленных и подписанных отчетных </w:t>
      </w:r>
      <w:r w:rsidRPr="00FA14A6">
        <w:rPr>
          <w:rFonts w:ascii="Times New Roman" w:hAnsi="Times New Roman" w:cs="Times New Roman"/>
          <w:sz w:val="24"/>
          <w:szCs w:val="24"/>
        </w:rPr>
        <w:lastRenderedPageBreak/>
        <w:t>соответствующих документов (счет, счет-фактура (при необходимости), товарные накладные, Акта сдачи-приемки Товара и пр.).</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2717FA9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(далее </w:t>
      </w:r>
      <w:r w:rsidR="00C81897">
        <w:rPr>
          <w:rFonts w:ascii="Times New Roman" w:hAnsi="Times New Roman" w:cs="Times New Roman"/>
          <w:b/>
          <w:sz w:val="24"/>
          <w:szCs w:val="24"/>
        </w:rPr>
        <w:t>-</w:t>
      </w:r>
      <w:r w:rsidRPr="00FA14A6">
        <w:rPr>
          <w:rFonts w:ascii="Times New Roman" w:hAnsi="Times New Roman" w:cs="Times New Roman"/>
          <w:b/>
          <w:sz w:val="24"/>
          <w:szCs w:val="24"/>
        </w:rPr>
        <w:t xml:space="preserve"> Положение о закупке):</w:t>
      </w:r>
    </w:p>
    <w:p w14:paraId="32DFA5CD" w14:textId="5AB4D1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4B3846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Договор по результатам запроса котировок в электронной форме заключается </w:t>
      </w:r>
      <w:r w:rsidRPr="00FA14A6">
        <w:rPr>
          <w:rFonts w:ascii="Times New Roman" w:hAnsi="Times New Roman" w:cs="Times New Roman"/>
          <w:sz w:val="24"/>
          <w:szCs w:val="24"/>
        </w:rPr>
        <w:b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3570F10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xml:space="preserve">. В случае уклонения участника закупки </w:t>
      </w:r>
      <w:r w:rsidRPr="00FA14A6">
        <w:rPr>
          <w:rFonts w:ascii="Times New Roman" w:hAnsi="Times New Roman" w:cs="Times New Roman"/>
          <w:sz w:val="24"/>
          <w:szCs w:val="24"/>
        </w:rPr>
        <w:br/>
        <w:t>от заключения договора внесенное обеспечение заявки не возвращается (</w:t>
      </w:r>
      <w:r w:rsidRPr="00FA14A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br/>
        <w:t xml:space="preserve">о предоставлении обеспечения  заявки было предусмотрено Заказчиком в документации </w:t>
      </w:r>
      <w:r w:rsidRPr="00FA14A6">
        <w:rPr>
          <w:rFonts w:ascii="Times New Roman" w:hAnsi="Times New Roman" w:cs="Times New Roman"/>
          <w:i/>
          <w:sz w:val="24"/>
          <w:szCs w:val="24"/>
        </w:rPr>
        <w:br/>
        <w:t>о закупке</w:t>
      </w:r>
      <w:r w:rsidRPr="00FA14A6">
        <w:rPr>
          <w:rFonts w:ascii="Times New Roman" w:hAnsi="Times New Roman" w:cs="Times New Roman"/>
          <w:sz w:val="24"/>
          <w:szCs w:val="24"/>
        </w:rPr>
        <w:t>).</w:t>
      </w:r>
    </w:p>
    <w:p w14:paraId="5F80107C" w14:textId="57011DC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797C8D">
        <w:rPr>
          <w:rFonts w:ascii="Times New Roman" w:hAnsi="Times New Roman" w:cs="Times New Roman"/>
          <w:sz w:val="24"/>
          <w:szCs w:val="24"/>
        </w:rPr>
        <w:t> </w:t>
      </w:r>
      <w:r w:rsidRPr="00FA14A6">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E3D6ED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7)</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Техническое задание – Приложение № 1;</w:t>
      </w:r>
    </w:p>
    <w:p w14:paraId="23B49BA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Форма заявки на участие в запросе котировок в электронной форме - Приложение № 2;</w:t>
      </w:r>
    </w:p>
    <w:p w14:paraId="62C40E3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Проект договора – Приложение № 3;</w:t>
      </w:r>
    </w:p>
    <w:p w14:paraId="1663195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Обоснование начальной (максимальной) цены договора – Приложение № 4;</w:t>
      </w:r>
    </w:p>
    <w:p w14:paraId="72CF2C7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Ценовое предложение (форма)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t xml:space="preserve">  </w:t>
      </w:r>
      <w:r w:rsidRPr="00FA14A6">
        <w:rPr>
          <w:rFonts w:ascii="Times New Roman" w:hAnsi="Times New Roman" w:cs="Times New Roman"/>
          <w:b/>
          <w:sz w:val="24"/>
          <w:szCs w:val="24"/>
        </w:rPr>
        <w:tab/>
        <w:t xml:space="preserve">    Д.А. Тимохин</w:t>
      </w:r>
    </w:p>
    <w:sectPr w:rsidR="003434E2" w:rsidRPr="00FA14A6" w:rsidSect="00DF25C8">
      <w:footerReference w:type="default" r:id="rId8"/>
      <w:footerReference w:type="first" r:id="rId9"/>
      <w:pgSz w:w="11906" w:h="16838"/>
      <w:pgMar w:top="567" w:right="851" w:bottom="567"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987636">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987636">
    <w:pPr>
      <w:pStyle w:val="aa"/>
      <w:jc w:val="center"/>
    </w:pPr>
  </w:p>
  <w:p w14:paraId="687D52AF" w14:textId="77777777" w:rsidR="00CA3A05" w:rsidRDefault="0098763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4E2"/>
    <w:rsid w:val="000A6404"/>
    <w:rsid w:val="000E2A38"/>
    <w:rsid w:val="00156704"/>
    <w:rsid w:val="001719A6"/>
    <w:rsid w:val="002065B4"/>
    <w:rsid w:val="00281EA8"/>
    <w:rsid w:val="0029259F"/>
    <w:rsid w:val="002A3450"/>
    <w:rsid w:val="003434E2"/>
    <w:rsid w:val="003A12E5"/>
    <w:rsid w:val="00447DFF"/>
    <w:rsid w:val="005505B0"/>
    <w:rsid w:val="00674EA3"/>
    <w:rsid w:val="00692CF6"/>
    <w:rsid w:val="006D6B24"/>
    <w:rsid w:val="00725DAA"/>
    <w:rsid w:val="00797C8D"/>
    <w:rsid w:val="0083471A"/>
    <w:rsid w:val="008C0AA4"/>
    <w:rsid w:val="00987636"/>
    <w:rsid w:val="009E2A64"/>
    <w:rsid w:val="00A71B45"/>
    <w:rsid w:val="00AA5B5C"/>
    <w:rsid w:val="00AD19E9"/>
    <w:rsid w:val="00AD4E9C"/>
    <w:rsid w:val="00C80B1F"/>
    <w:rsid w:val="00C81897"/>
    <w:rsid w:val="00CB44C1"/>
    <w:rsid w:val="00CD52DE"/>
    <w:rsid w:val="00DA1D39"/>
    <w:rsid w:val="00DA481C"/>
    <w:rsid w:val="00DF25C8"/>
    <w:rsid w:val="00E66658"/>
    <w:rsid w:val="00E67C51"/>
    <w:rsid w:val="00EC7175"/>
    <w:rsid w:val="00F20866"/>
    <w:rsid w:val="00F24820"/>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3876</Words>
  <Characters>22095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2021-12-24T10:06:00Z</cp:lastPrinted>
  <dcterms:created xsi:type="dcterms:W3CDTF">2020-10-13T10:34:00Z</dcterms:created>
  <dcterms:modified xsi:type="dcterms:W3CDTF">2021-12-24T10:06:00Z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