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FBF97" w14:textId="77777777"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14:paraId="0905C725" w14:textId="77777777"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Заместитель директора</w:t>
      </w:r>
    </w:p>
    <w:p w14:paraId="3DB58E43" w14:textId="77777777" w:rsidR="00435B32" w:rsidRPr="00435B32" w:rsidRDefault="00435B32" w:rsidP="00435B32">
      <w:pPr>
        <w:spacing w:after="0" w:line="240" w:lineRule="auto"/>
        <w:jc w:val="right"/>
        <w:rPr>
          <w:rFonts w:ascii="Times New Roman" w:hAnsi="Times New Roman" w:cs="Times New Roman"/>
          <w:bCs/>
          <w:sz w:val="24"/>
          <w:szCs w:val="24"/>
        </w:rPr>
      </w:pPr>
      <w:proofErr w:type="gramStart"/>
      <w:r w:rsidRPr="00435B32">
        <w:rPr>
          <w:rFonts w:ascii="Times New Roman" w:hAnsi="Times New Roman" w:cs="Times New Roman"/>
          <w:bCs/>
          <w:sz w:val="24"/>
          <w:szCs w:val="24"/>
        </w:rPr>
        <w:t>по</w:t>
      </w:r>
      <w:proofErr w:type="gramEnd"/>
      <w:r w:rsidRPr="00435B32">
        <w:rPr>
          <w:rFonts w:ascii="Times New Roman" w:hAnsi="Times New Roman" w:cs="Times New Roman"/>
          <w:bCs/>
          <w:sz w:val="24"/>
          <w:szCs w:val="24"/>
        </w:rPr>
        <w:t xml:space="preserve"> развитию и информатизации</w:t>
      </w:r>
    </w:p>
    <w:p w14:paraId="791F868A" w14:textId="77777777" w:rsidR="00435B32" w:rsidRPr="00435B32" w:rsidRDefault="00435B32" w:rsidP="00435B32">
      <w:pPr>
        <w:spacing w:after="0" w:line="240" w:lineRule="auto"/>
        <w:jc w:val="right"/>
        <w:rPr>
          <w:rFonts w:ascii="Times New Roman" w:hAnsi="Times New Roman" w:cs="Times New Roman"/>
          <w:bCs/>
          <w:sz w:val="24"/>
          <w:szCs w:val="24"/>
        </w:rPr>
      </w:pPr>
    </w:p>
    <w:p w14:paraId="4979530B" w14:textId="77777777" w:rsidR="0089585C"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______________ С.В. Корниенко</w:t>
      </w:r>
    </w:p>
    <w:p w14:paraId="4E73B106" w14:textId="77777777" w:rsidR="00435B32" w:rsidRDefault="00435B32" w:rsidP="0046595D">
      <w:pPr>
        <w:spacing w:after="0" w:line="240" w:lineRule="auto"/>
        <w:jc w:val="right"/>
        <w:rPr>
          <w:rFonts w:ascii="Times New Roman" w:hAnsi="Times New Roman" w:cs="Times New Roman"/>
          <w:bCs/>
          <w:sz w:val="24"/>
          <w:szCs w:val="24"/>
        </w:rPr>
      </w:pPr>
    </w:p>
    <w:p w14:paraId="475B1FD3" w14:textId="7BEEA486"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6945C4">
        <w:rPr>
          <w:rFonts w:ascii="Times New Roman" w:hAnsi="Times New Roman" w:cs="Times New Roman"/>
          <w:bCs/>
          <w:sz w:val="24"/>
          <w:szCs w:val="24"/>
        </w:rPr>
        <w:t>1</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14:paraId="0DE0CA08" w14:textId="77777777" w:rsidR="00035F69" w:rsidRPr="0046595D" w:rsidRDefault="00035F69" w:rsidP="00035F69">
      <w:pPr>
        <w:spacing w:after="0" w:line="240" w:lineRule="auto"/>
        <w:jc w:val="right"/>
        <w:rPr>
          <w:rFonts w:ascii="Times New Roman" w:hAnsi="Times New Roman" w:cs="Times New Roman"/>
          <w:bCs/>
          <w:sz w:val="24"/>
          <w:szCs w:val="24"/>
        </w:rPr>
      </w:pPr>
    </w:p>
    <w:p w14:paraId="03B3495C" w14:textId="77777777" w:rsidR="00035F69" w:rsidRPr="003E0FD4" w:rsidRDefault="00035F69" w:rsidP="00035F69">
      <w:pPr>
        <w:spacing w:after="0" w:line="240" w:lineRule="auto"/>
        <w:jc w:val="right"/>
        <w:rPr>
          <w:rFonts w:ascii="Times New Roman" w:hAnsi="Times New Roman" w:cs="Times New Roman"/>
          <w:b/>
          <w:sz w:val="20"/>
          <w:szCs w:val="20"/>
        </w:rPr>
      </w:pPr>
    </w:p>
    <w:p w14:paraId="10120798" w14:textId="77777777"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14:paraId="641E84D1" w14:textId="77777777" w:rsidR="00EF0961" w:rsidRPr="00B01D39" w:rsidRDefault="00EF0961" w:rsidP="00EF096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B01D39">
        <w:rPr>
          <w:rFonts w:ascii="Times New Roman" w:eastAsia="Times New Roman" w:hAnsi="Times New Roman"/>
          <w:sz w:val="24"/>
          <w:szCs w:val="24"/>
          <w:lang w:eastAsia="ru-RU"/>
        </w:rPr>
        <w:t>на</w:t>
      </w:r>
      <w:proofErr w:type="gramEnd"/>
      <w:r w:rsidRPr="00B01D39">
        <w:rPr>
          <w:rFonts w:ascii="Times New Roman" w:eastAsia="Times New Roman" w:hAnsi="Times New Roman"/>
          <w:sz w:val="24"/>
          <w:szCs w:val="24"/>
          <w:lang w:eastAsia="ru-RU"/>
        </w:rPr>
        <w:t xml:space="preserve"> поставку топ</w:t>
      </w:r>
      <w:r>
        <w:rPr>
          <w:rFonts w:ascii="Times New Roman" w:eastAsia="Times New Roman" w:hAnsi="Times New Roman"/>
          <w:sz w:val="24"/>
          <w:szCs w:val="24"/>
          <w:lang w:eastAsia="ru-RU"/>
        </w:rPr>
        <w:t xml:space="preserve">лива через АЗС с использованием регулируемых </w:t>
      </w:r>
      <w:r w:rsidRPr="00B01D39">
        <w:rPr>
          <w:rFonts w:ascii="Times New Roman" w:eastAsia="Times New Roman" w:hAnsi="Times New Roman"/>
          <w:sz w:val="24"/>
          <w:szCs w:val="24"/>
          <w:lang w:eastAsia="ru-RU"/>
        </w:rPr>
        <w:t xml:space="preserve">топливных карт </w:t>
      </w:r>
    </w:p>
    <w:p w14:paraId="01DA2038" w14:textId="370B49F4" w:rsidR="00EF0961" w:rsidRPr="00B01D39" w:rsidRDefault="00EF0961" w:rsidP="00EF096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B01D39">
        <w:rPr>
          <w:rFonts w:ascii="Times New Roman" w:eastAsia="Times New Roman" w:hAnsi="Times New Roman"/>
          <w:sz w:val="24"/>
          <w:szCs w:val="24"/>
          <w:lang w:eastAsia="ru-RU"/>
        </w:rPr>
        <w:t>для</w:t>
      </w:r>
      <w:proofErr w:type="gramEnd"/>
      <w:r w:rsidRPr="00B01D39">
        <w:rPr>
          <w:rFonts w:ascii="Times New Roman" w:eastAsia="Times New Roman" w:hAnsi="Times New Roman"/>
          <w:sz w:val="24"/>
          <w:szCs w:val="24"/>
          <w:lang w:eastAsia="ru-RU"/>
        </w:rPr>
        <w:t xml:space="preserve"> нужд ИПУ РАН</w:t>
      </w:r>
      <w:r w:rsidRPr="00D74054">
        <w:t xml:space="preserve"> </w:t>
      </w:r>
      <w:r w:rsidRPr="00D74054">
        <w:rPr>
          <w:rFonts w:ascii="Times New Roman" w:eastAsia="Times New Roman" w:hAnsi="Times New Roman"/>
          <w:sz w:val="24"/>
          <w:szCs w:val="24"/>
          <w:lang w:eastAsia="ru-RU"/>
        </w:rPr>
        <w:t>в 20</w:t>
      </w:r>
      <w:r>
        <w:rPr>
          <w:rFonts w:ascii="Times New Roman" w:eastAsia="Times New Roman" w:hAnsi="Times New Roman"/>
          <w:sz w:val="24"/>
          <w:szCs w:val="24"/>
          <w:lang w:eastAsia="ru-RU"/>
        </w:rPr>
        <w:t>2</w:t>
      </w:r>
      <w:r w:rsidR="006945C4">
        <w:rPr>
          <w:rFonts w:ascii="Times New Roman" w:eastAsia="Times New Roman" w:hAnsi="Times New Roman"/>
          <w:sz w:val="24"/>
          <w:szCs w:val="24"/>
          <w:lang w:eastAsia="ru-RU"/>
        </w:rPr>
        <w:t>2</w:t>
      </w:r>
      <w:r w:rsidRPr="00D74054">
        <w:rPr>
          <w:rFonts w:ascii="Times New Roman" w:eastAsia="Times New Roman" w:hAnsi="Times New Roman"/>
          <w:sz w:val="24"/>
          <w:szCs w:val="24"/>
          <w:lang w:eastAsia="ru-RU"/>
        </w:rPr>
        <w:t xml:space="preserve"> году</w:t>
      </w:r>
    </w:p>
    <w:p w14:paraId="64E04826" w14:textId="77777777" w:rsidR="004E125C" w:rsidRPr="004E125C" w:rsidRDefault="004E125C" w:rsidP="000F2728">
      <w:pPr>
        <w:spacing w:after="0" w:line="240" w:lineRule="auto"/>
        <w:jc w:val="center"/>
        <w:rPr>
          <w:rFonts w:ascii="Times New Roman" w:hAnsi="Times New Roman" w:cs="Times New Roman"/>
          <w:sz w:val="24"/>
          <w:szCs w:val="24"/>
        </w:rPr>
      </w:pPr>
    </w:p>
    <w:p w14:paraId="0B3CC482" w14:textId="77777777" w:rsidR="00D4445B" w:rsidRPr="0046595D" w:rsidRDefault="00D4445B"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14:paraId="354B5584" w14:textId="77777777" w:rsidR="008E5E07" w:rsidRDefault="008E5E07" w:rsidP="000F2728">
      <w:pPr>
        <w:spacing w:after="0" w:line="240" w:lineRule="auto"/>
        <w:jc w:val="both"/>
        <w:rPr>
          <w:rFonts w:ascii="Times New Roman" w:hAnsi="Times New Roman" w:cs="Times New Roman"/>
          <w:b/>
          <w:sz w:val="24"/>
          <w:szCs w:val="24"/>
        </w:rPr>
      </w:pPr>
    </w:p>
    <w:p w14:paraId="261C7BD3" w14:textId="77777777" w:rsidR="00D4445B" w:rsidRPr="0046595D" w:rsidRDefault="00D4445B"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2DC72372" w14:textId="4720F77F"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6945C4">
        <w:rPr>
          <w:rFonts w:ascii="Times New Roman" w:hAnsi="Times New Roman" w:cs="Times New Roman"/>
          <w:sz w:val="24"/>
          <w:szCs w:val="24"/>
        </w:rPr>
        <w:t>.</w:t>
      </w:r>
    </w:p>
    <w:p w14:paraId="4BA7A56E" w14:textId="77777777"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14:paraId="79823EB4" w14:textId="77777777"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Почтовый адрес: </w:t>
      </w:r>
      <w:proofErr w:type="gramStart"/>
      <w:r w:rsidRPr="0046595D">
        <w:rPr>
          <w:rFonts w:ascii="Times New Roman" w:hAnsi="Times New Roman" w:cs="Times New Roman"/>
          <w:sz w:val="24"/>
          <w:szCs w:val="24"/>
        </w:rPr>
        <w:t>117997,  Россия</w:t>
      </w:r>
      <w:proofErr w:type="gramEnd"/>
      <w:r w:rsidRPr="0046595D">
        <w:rPr>
          <w:rFonts w:ascii="Times New Roman" w:hAnsi="Times New Roman" w:cs="Times New Roman"/>
          <w:sz w:val="24"/>
          <w:szCs w:val="24"/>
        </w:rPr>
        <w:t>, ГСП-7, г. Москва, ул. Профсоюзная, дом 65.</w:t>
      </w:r>
    </w:p>
    <w:p w14:paraId="14AC861D" w14:textId="036D4C2B" w:rsidR="00D4445B" w:rsidRPr="0046595D" w:rsidRDefault="00D4445B" w:rsidP="006945C4">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Контактный телефон: +7 </w:t>
      </w:r>
      <w:r w:rsidR="006945C4" w:rsidRPr="006945C4">
        <w:rPr>
          <w:rFonts w:ascii="Times New Roman" w:hAnsi="Times New Roman" w:cs="Times New Roman"/>
          <w:sz w:val="24"/>
          <w:szCs w:val="24"/>
        </w:rPr>
        <w:t>(495) 198-17-20</w:t>
      </w:r>
      <w:r w:rsidR="006945C4">
        <w:rPr>
          <w:rFonts w:ascii="Times New Roman" w:hAnsi="Times New Roman" w:cs="Times New Roman"/>
          <w:sz w:val="24"/>
          <w:szCs w:val="24"/>
        </w:rPr>
        <w:t xml:space="preserve">, </w:t>
      </w:r>
      <w:r w:rsidR="006945C4" w:rsidRPr="006945C4">
        <w:rPr>
          <w:rFonts w:ascii="Times New Roman" w:hAnsi="Times New Roman" w:cs="Times New Roman"/>
          <w:sz w:val="24"/>
          <w:szCs w:val="24"/>
        </w:rPr>
        <w:t>доб. 1653, 1601, 1000</w:t>
      </w:r>
      <w:r w:rsidR="006945C4">
        <w:rPr>
          <w:rFonts w:ascii="Times New Roman" w:hAnsi="Times New Roman" w:cs="Times New Roman"/>
          <w:sz w:val="24"/>
          <w:szCs w:val="24"/>
        </w:rPr>
        <w:t>.</w:t>
      </w:r>
    </w:p>
    <w:p w14:paraId="39A1D0CA" w14:textId="2AB1A5C0"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r w:rsidR="006945C4">
        <w:rPr>
          <w:rFonts w:ascii="Times New Roman" w:hAnsi="Times New Roman" w:cs="Times New Roman"/>
          <w:sz w:val="24"/>
          <w:szCs w:val="24"/>
        </w:rPr>
        <w:t>.</w:t>
      </w:r>
    </w:p>
    <w:p w14:paraId="0FD3AF73" w14:textId="7C3086B2"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r w:rsidR="006945C4">
        <w:rPr>
          <w:rFonts w:ascii="Times New Roman" w:hAnsi="Times New Roman" w:cs="Times New Roman"/>
          <w:sz w:val="24"/>
          <w:szCs w:val="24"/>
        </w:rPr>
        <w:t>.</w:t>
      </w:r>
    </w:p>
    <w:p w14:paraId="46FE8EFE" w14:textId="77777777" w:rsidR="008E5E07" w:rsidRDefault="008E5E07" w:rsidP="000F2728">
      <w:pPr>
        <w:spacing w:after="0" w:line="240" w:lineRule="auto"/>
        <w:jc w:val="both"/>
        <w:rPr>
          <w:rFonts w:ascii="Times New Roman" w:hAnsi="Times New Roman" w:cs="Times New Roman"/>
          <w:b/>
          <w:sz w:val="24"/>
          <w:szCs w:val="24"/>
        </w:rPr>
      </w:pPr>
    </w:p>
    <w:p w14:paraId="2EC0734D" w14:textId="7D8C11E3" w:rsidR="00D4445B" w:rsidRPr="0046595D" w:rsidRDefault="00D4445B" w:rsidP="0003355E">
      <w:pPr>
        <w:spacing w:after="0" w:line="240" w:lineRule="auto"/>
        <w:ind w:firstLine="708"/>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14:paraId="28142053" w14:textId="77777777" w:rsidR="008E5E07" w:rsidRDefault="008E5E07" w:rsidP="000F2728">
      <w:pPr>
        <w:spacing w:after="0" w:line="240" w:lineRule="auto"/>
        <w:jc w:val="both"/>
        <w:rPr>
          <w:rFonts w:ascii="Times New Roman" w:hAnsi="Times New Roman" w:cs="Times New Roman"/>
          <w:b/>
          <w:sz w:val="24"/>
          <w:szCs w:val="24"/>
        </w:rPr>
      </w:pPr>
    </w:p>
    <w:p w14:paraId="2728D158" w14:textId="3EBD614B" w:rsidR="00200855" w:rsidRPr="00EF0961" w:rsidRDefault="00200855" w:rsidP="0003355E">
      <w:pPr>
        <w:spacing w:after="0" w:line="240" w:lineRule="auto"/>
        <w:ind w:firstLine="708"/>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6945C4">
        <w:rPr>
          <w:rFonts w:ascii="Times New Roman" w:hAnsi="Times New Roman" w:cs="Times New Roman"/>
          <w:sz w:val="24"/>
          <w:szCs w:val="24"/>
        </w:rPr>
        <w:t>1</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4E125C">
        <w:rPr>
          <w:rFonts w:ascii="Times New Roman" w:hAnsi="Times New Roman" w:cs="Times New Roman"/>
          <w:sz w:val="24"/>
          <w:szCs w:val="24"/>
        </w:rPr>
        <w:t>1</w:t>
      </w:r>
      <w:r w:rsidR="006945C4">
        <w:rPr>
          <w:rFonts w:ascii="Times New Roman" w:hAnsi="Times New Roman" w:cs="Times New Roman"/>
          <w:sz w:val="24"/>
          <w:szCs w:val="24"/>
        </w:rPr>
        <w:t>8</w:t>
      </w:r>
    </w:p>
    <w:p w14:paraId="63F3D17E" w14:textId="77777777" w:rsidR="00153A46" w:rsidRDefault="00153A46" w:rsidP="000F2728">
      <w:pPr>
        <w:overflowPunct w:val="0"/>
        <w:autoSpaceDE w:val="0"/>
        <w:spacing w:after="0" w:line="240" w:lineRule="auto"/>
        <w:jc w:val="both"/>
        <w:rPr>
          <w:rFonts w:ascii="Times New Roman" w:hAnsi="Times New Roman" w:cs="Times New Roman"/>
          <w:b/>
          <w:sz w:val="24"/>
          <w:szCs w:val="24"/>
        </w:rPr>
      </w:pPr>
    </w:p>
    <w:p w14:paraId="1BB8B547" w14:textId="015F3D9F" w:rsidR="00D4445B" w:rsidRDefault="00D4445B" w:rsidP="0003355E">
      <w:pPr>
        <w:overflowPunct w:val="0"/>
        <w:autoSpaceDE w:val="0"/>
        <w:spacing w:after="0" w:line="240" w:lineRule="auto"/>
        <w:ind w:firstLine="708"/>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3F4456">
        <w:rPr>
          <w:rFonts w:ascii="Times New Roman" w:hAnsi="Times New Roman" w:cs="Times New Roman"/>
          <w:sz w:val="24"/>
          <w:szCs w:val="24"/>
        </w:rPr>
        <w:t>Поставка</w:t>
      </w:r>
      <w:r w:rsidR="003F4456" w:rsidRPr="003F4456">
        <w:rPr>
          <w:rFonts w:ascii="Times New Roman" w:hAnsi="Times New Roman" w:cs="Times New Roman"/>
          <w:sz w:val="24"/>
          <w:szCs w:val="24"/>
        </w:rPr>
        <w:t xml:space="preserve"> топлива через АЗС с использованием регулируемых топливных карт для нужд ИПУ РАН в 202</w:t>
      </w:r>
      <w:r w:rsidR="008F04F2">
        <w:rPr>
          <w:rFonts w:ascii="Times New Roman" w:hAnsi="Times New Roman" w:cs="Times New Roman"/>
          <w:sz w:val="24"/>
          <w:szCs w:val="24"/>
        </w:rPr>
        <w:t>2</w:t>
      </w:r>
      <w:r w:rsidR="003F4456" w:rsidRPr="003F4456">
        <w:rPr>
          <w:rFonts w:ascii="Times New Roman" w:hAnsi="Times New Roman" w:cs="Times New Roman"/>
          <w:sz w:val="24"/>
          <w:szCs w:val="24"/>
        </w:rPr>
        <w:t xml:space="preserve"> году</w:t>
      </w:r>
      <w:r w:rsidR="00235082">
        <w:rPr>
          <w:rFonts w:ascii="Times New Roman" w:hAnsi="Times New Roman" w:cs="Times New Roman"/>
          <w:sz w:val="24"/>
          <w:szCs w:val="24"/>
        </w:rPr>
        <w:t>.</w:t>
      </w:r>
    </w:p>
    <w:p w14:paraId="180F2ADB" w14:textId="77777777"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14:paraId="18EBC0AB" w14:textId="77777777" w:rsidR="00B2781B" w:rsidRPr="0046595D" w:rsidRDefault="006653BD"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 xml:space="preserve">Количество поставляемого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объема выполняемой работы</w:t>
      </w:r>
      <w:r w:rsidRPr="00F435C0">
        <w:rPr>
          <w:rFonts w:ascii="Times New Roman" w:hAnsi="Times New Roman" w:cs="Times New Roman"/>
          <w:sz w:val="24"/>
          <w:szCs w:val="24"/>
        </w:rPr>
        <w:t>,</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14:paraId="274B20F0" w14:textId="0C674435"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230A38">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14:paraId="083B4F3D" w14:textId="77777777" w:rsidR="008E5E07" w:rsidRDefault="008E5E07" w:rsidP="000F2728">
      <w:pPr>
        <w:spacing w:after="0" w:line="240" w:lineRule="auto"/>
        <w:jc w:val="both"/>
        <w:rPr>
          <w:rFonts w:ascii="Times New Roman" w:hAnsi="Times New Roman" w:cs="Times New Roman"/>
          <w:b/>
          <w:sz w:val="24"/>
          <w:szCs w:val="24"/>
        </w:rPr>
      </w:pPr>
    </w:p>
    <w:p w14:paraId="665B858A" w14:textId="3DCBBBC7" w:rsidR="00D4445B" w:rsidRDefault="00D4445B"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 xml:space="preserve">5. Место поставки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0003355E">
        <w:rPr>
          <w:rFonts w:ascii="Times New Roman" w:hAnsi="Times New Roman" w:cs="Times New Roman"/>
          <w:bCs/>
          <w:sz w:val="24"/>
          <w:szCs w:val="24"/>
        </w:rPr>
        <w:t>поставка</w:t>
      </w:r>
      <w:r w:rsidR="00300D48" w:rsidRPr="00300D48">
        <w:rPr>
          <w:rFonts w:ascii="Times New Roman" w:hAnsi="Times New Roman" w:cs="Times New Roman"/>
          <w:sz w:val="24"/>
          <w:szCs w:val="24"/>
        </w:rPr>
        <w:t xml:space="preserve"> Товара </w:t>
      </w:r>
      <w:r w:rsidR="008F04F2">
        <w:rPr>
          <w:rFonts w:ascii="Times New Roman" w:hAnsi="Times New Roman" w:cs="Times New Roman"/>
          <w:sz w:val="24"/>
          <w:szCs w:val="24"/>
        </w:rPr>
        <w:br/>
      </w:r>
      <w:r w:rsidR="00300D48" w:rsidRPr="00300D48">
        <w:rPr>
          <w:rFonts w:ascii="Times New Roman" w:hAnsi="Times New Roman" w:cs="Times New Roman"/>
          <w:sz w:val="24"/>
          <w:szCs w:val="24"/>
        </w:rPr>
        <w:t>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r w:rsidR="00EF19DC">
        <w:rPr>
          <w:rFonts w:ascii="Times New Roman" w:hAnsi="Times New Roman" w:cs="Times New Roman"/>
          <w:sz w:val="24"/>
          <w:szCs w:val="24"/>
        </w:rPr>
        <w:t>.</w:t>
      </w:r>
    </w:p>
    <w:p w14:paraId="601EE9AE" w14:textId="77777777" w:rsidR="00DE07AC" w:rsidRPr="0046595D" w:rsidRDefault="00DE07AC" w:rsidP="000F2728">
      <w:pPr>
        <w:spacing w:after="0" w:line="240" w:lineRule="auto"/>
        <w:jc w:val="both"/>
        <w:rPr>
          <w:rFonts w:ascii="Times New Roman" w:hAnsi="Times New Roman" w:cs="Times New Roman"/>
          <w:sz w:val="24"/>
          <w:szCs w:val="24"/>
        </w:rPr>
      </w:pPr>
    </w:p>
    <w:p w14:paraId="1CF79D4B" w14:textId="69C70C50" w:rsidR="00153A46" w:rsidRPr="00235082" w:rsidRDefault="00745AD6" w:rsidP="0003355E">
      <w:pPr>
        <w:widowControl w:val="0"/>
        <w:suppressAutoHyphens/>
        <w:autoSpaceDN w:val="0"/>
        <w:spacing w:after="0" w:line="240" w:lineRule="auto"/>
        <w:ind w:firstLine="708"/>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 xml:space="preserve">поставки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235082">
        <w:rPr>
          <w:rFonts w:ascii="Times New Roman" w:hAnsi="Times New Roman" w:cs="Times New Roman"/>
          <w:sz w:val="24"/>
          <w:szCs w:val="24"/>
        </w:rPr>
        <w:t xml:space="preserve"> </w:t>
      </w:r>
      <w:r w:rsidR="0003355E">
        <w:rPr>
          <w:rFonts w:ascii="Times New Roman" w:eastAsia="Times New Roman" w:hAnsi="Times New Roman"/>
          <w:sz w:val="24"/>
          <w:szCs w:val="24"/>
          <w:lang w:eastAsia="ru-RU"/>
        </w:rPr>
        <w:t>в</w:t>
      </w:r>
      <w:r w:rsidR="003F4456" w:rsidRPr="003F4456">
        <w:rPr>
          <w:rFonts w:ascii="Times New Roman" w:eastAsia="Times New Roman" w:hAnsi="Times New Roman"/>
          <w:sz w:val="24"/>
          <w:szCs w:val="24"/>
          <w:lang w:eastAsia="ru-RU"/>
        </w:rPr>
        <w:t>ыборка Товара</w:t>
      </w:r>
      <w:r w:rsidR="00230A38">
        <w:rPr>
          <w:rFonts w:ascii="Times New Roman" w:eastAsia="Times New Roman" w:hAnsi="Times New Roman"/>
          <w:sz w:val="24"/>
          <w:szCs w:val="24"/>
          <w:lang w:eastAsia="ru-RU"/>
        </w:rPr>
        <w:br/>
      </w:r>
      <w:r w:rsidR="003F4456" w:rsidRPr="003F4456">
        <w:rPr>
          <w:rFonts w:ascii="Times New Roman" w:eastAsia="Times New Roman" w:hAnsi="Times New Roman"/>
          <w:sz w:val="24"/>
          <w:szCs w:val="24"/>
          <w:lang w:eastAsia="ru-RU"/>
        </w:rPr>
        <w:t>по регулируемым топливным картам осуществляется с 01.01.202</w:t>
      </w:r>
      <w:r w:rsidR="008F04F2">
        <w:rPr>
          <w:rFonts w:ascii="Times New Roman" w:eastAsia="Times New Roman" w:hAnsi="Times New Roman"/>
          <w:sz w:val="24"/>
          <w:szCs w:val="24"/>
          <w:lang w:eastAsia="ru-RU"/>
        </w:rPr>
        <w:t>2</w:t>
      </w:r>
      <w:r w:rsidR="003F4456" w:rsidRPr="003F4456">
        <w:rPr>
          <w:rFonts w:ascii="Times New Roman" w:eastAsia="Times New Roman" w:hAnsi="Times New Roman"/>
          <w:sz w:val="24"/>
          <w:szCs w:val="24"/>
          <w:lang w:eastAsia="ru-RU"/>
        </w:rPr>
        <w:t xml:space="preserve"> по 31.12.202</w:t>
      </w:r>
      <w:r w:rsidR="008F04F2">
        <w:rPr>
          <w:rFonts w:ascii="Times New Roman" w:eastAsia="Times New Roman" w:hAnsi="Times New Roman"/>
          <w:sz w:val="24"/>
          <w:szCs w:val="24"/>
          <w:lang w:eastAsia="ru-RU"/>
        </w:rPr>
        <w:t>2</w:t>
      </w:r>
      <w:r w:rsidR="003F4456" w:rsidRPr="003F4456">
        <w:rPr>
          <w:rFonts w:ascii="Times New Roman" w:eastAsia="Times New Roman" w:hAnsi="Times New Roman"/>
          <w:sz w:val="24"/>
          <w:szCs w:val="24"/>
          <w:lang w:eastAsia="ru-RU"/>
        </w:rPr>
        <w:t xml:space="preserve"> включительно</w:t>
      </w:r>
      <w:r w:rsidR="00153A46" w:rsidRPr="00235082">
        <w:rPr>
          <w:rFonts w:ascii="Times New Roman" w:eastAsia="Times New Roman" w:hAnsi="Times New Roman"/>
          <w:sz w:val="24"/>
          <w:szCs w:val="24"/>
          <w:lang w:eastAsia="ru-RU"/>
        </w:rPr>
        <w:t xml:space="preserve">. </w:t>
      </w:r>
    </w:p>
    <w:p w14:paraId="6259FAFE" w14:textId="77777777"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14:paraId="30FEDDAE" w14:textId="1D8FA37F" w:rsidR="00E626FF" w:rsidRPr="008F04F2" w:rsidRDefault="00D4445B" w:rsidP="0003355E">
      <w:pPr>
        <w:widowControl w:val="0"/>
        <w:suppressAutoHyphens/>
        <w:autoSpaceDN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w:t>
      </w:r>
      <w:r w:rsidR="008F04F2">
        <w:rPr>
          <w:rFonts w:ascii="Times New Roman" w:hAnsi="Times New Roman" w:cs="Times New Roman"/>
          <w:b/>
          <w:sz w:val="24"/>
          <w:szCs w:val="24"/>
        </w:rPr>
        <w:t>е</w:t>
      </w:r>
      <w:r w:rsidRPr="00C32EAD">
        <w:rPr>
          <w:rFonts w:ascii="Times New Roman" w:hAnsi="Times New Roman" w:cs="Times New Roman"/>
          <w:b/>
          <w:sz w:val="24"/>
          <w:szCs w:val="24"/>
        </w:rPr>
        <w:t xml:space="preserve"> о </w:t>
      </w:r>
      <w:r w:rsidR="008F04F2">
        <w:rPr>
          <w:rFonts w:ascii="Times New Roman" w:hAnsi="Times New Roman" w:cs="Times New Roman"/>
          <w:b/>
          <w:sz w:val="24"/>
          <w:szCs w:val="24"/>
        </w:rPr>
        <w:t>м</w:t>
      </w:r>
      <w:r w:rsidR="008F04F2" w:rsidRPr="008F04F2">
        <w:rPr>
          <w:rFonts w:ascii="Times New Roman" w:hAnsi="Times New Roman" w:cs="Times New Roman"/>
          <w:b/>
          <w:sz w:val="24"/>
          <w:szCs w:val="24"/>
        </w:rPr>
        <w:t>аксимально</w:t>
      </w:r>
      <w:r w:rsidR="008F04F2">
        <w:rPr>
          <w:rFonts w:ascii="Times New Roman" w:hAnsi="Times New Roman" w:cs="Times New Roman"/>
          <w:b/>
          <w:sz w:val="24"/>
          <w:szCs w:val="24"/>
        </w:rPr>
        <w:t>м</w:t>
      </w:r>
      <w:r w:rsidR="008F04F2" w:rsidRPr="008F04F2">
        <w:rPr>
          <w:rFonts w:ascii="Times New Roman" w:hAnsi="Times New Roman" w:cs="Times New Roman"/>
          <w:b/>
          <w:sz w:val="24"/>
          <w:szCs w:val="24"/>
        </w:rPr>
        <w:t xml:space="preserve"> значени</w:t>
      </w:r>
      <w:r w:rsidR="008F04F2">
        <w:rPr>
          <w:rFonts w:ascii="Times New Roman" w:hAnsi="Times New Roman" w:cs="Times New Roman"/>
          <w:b/>
          <w:sz w:val="24"/>
          <w:szCs w:val="24"/>
        </w:rPr>
        <w:t>и</w:t>
      </w:r>
      <w:r w:rsidR="008F04F2" w:rsidRPr="008F04F2">
        <w:rPr>
          <w:rFonts w:ascii="Times New Roman" w:hAnsi="Times New Roman" w:cs="Times New Roman"/>
          <w:b/>
          <w:sz w:val="24"/>
          <w:szCs w:val="24"/>
        </w:rPr>
        <w:t xml:space="preserve"> цены договора</w:t>
      </w:r>
      <w:r w:rsidR="008F04F2">
        <w:rPr>
          <w:rFonts w:ascii="Times New Roman" w:hAnsi="Times New Roman" w:cs="Times New Roman"/>
          <w:b/>
          <w:sz w:val="24"/>
          <w:szCs w:val="24"/>
        </w:rPr>
        <w:t>:</w:t>
      </w:r>
      <w:r w:rsidR="008F04F2" w:rsidRPr="008F04F2">
        <w:rPr>
          <w:rFonts w:ascii="Times New Roman" w:hAnsi="Times New Roman" w:cs="Times New Roman"/>
          <w:b/>
          <w:sz w:val="24"/>
          <w:szCs w:val="24"/>
        </w:rPr>
        <w:t xml:space="preserve"> </w:t>
      </w:r>
      <w:r w:rsidR="008F04F2" w:rsidRPr="008F04F2">
        <w:rPr>
          <w:rFonts w:ascii="Times New Roman" w:hAnsi="Times New Roman" w:cs="Times New Roman"/>
          <w:bCs/>
          <w:sz w:val="24"/>
          <w:szCs w:val="24"/>
        </w:rPr>
        <w:t xml:space="preserve">548 695 (Пятьсот сорок восемь тысяч шестьсот девяносто пять) рублей 00 копеек, с учетом НДС 20 </w:t>
      </w:r>
      <w:proofErr w:type="gramStart"/>
      <w:r w:rsidR="008F04F2" w:rsidRPr="008F04F2">
        <w:rPr>
          <w:rFonts w:ascii="Times New Roman" w:hAnsi="Times New Roman" w:cs="Times New Roman"/>
          <w:bCs/>
          <w:sz w:val="24"/>
          <w:szCs w:val="24"/>
        </w:rPr>
        <w:t>%  -</w:t>
      </w:r>
      <w:proofErr w:type="gramEnd"/>
      <w:r w:rsidR="008F04F2" w:rsidRPr="008F04F2">
        <w:rPr>
          <w:rFonts w:ascii="Times New Roman" w:hAnsi="Times New Roman" w:cs="Times New Roman"/>
          <w:bCs/>
          <w:sz w:val="24"/>
          <w:szCs w:val="24"/>
        </w:rPr>
        <w:t xml:space="preserve"> 91 449,17 рублей.</w:t>
      </w:r>
    </w:p>
    <w:p w14:paraId="2ED5E8A0" w14:textId="77777777" w:rsidR="005231BA" w:rsidRPr="00C73A22" w:rsidRDefault="005231BA" w:rsidP="005231BA">
      <w:pPr>
        <w:widowControl w:val="0"/>
        <w:shd w:val="clear" w:color="auto" w:fill="FFFFFF"/>
        <w:spacing w:after="0" w:line="240" w:lineRule="auto"/>
        <w:ind w:firstLine="567"/>
        <w:jc w:val="both"/>
        <w:rPr>
          <w:rFonts w:ascii="Times New Roman" w:hAnsi="Times New Roman"/>
          <w:b/>
          <w:sz w:val="24"/>
          <w:szCs w:val="24"/>
        </w:rPr>
      </w:pPr>
      <w:r w:rsidRPr="00C73A22">
        <w:rPr>
          <w:rFonts w:ascii="Times New Roman" w:hAnsi="Times New Roman"/>
          <w:b/>
          <w:sz w:val="24"/>
          <w:szCs w:val="24"/>
        </w:rPr>
        <w:lastRenderedPageBreak/>
        <w:t xml:space="preserve">Максимальное значение цены </w:t>
      </w:r>
      <w:r>
        <w:rPr>
          <w:rFonts w:ascii="Times New Roman" w:hAnsi="Times New Roman"/>
          <w:b/>
          <w:sz w:val="24"/>
          <w:szCs w:val="24"/>
        </w:rPr>
        <w:t>договора</w:t>
      </w:r>
      <w:r w:rsidRPr="00C73A22">
        <w:rPr>
          <w:rFonts w:ascii="Times New Roman" w:hAnsi="Times New Roman"/>
          <w:b/>
          <w:sz w:val="24"/>
          <w:szCs w:val="24"/>
        </w:rPr>
        <w:t xml:space="preserve"> (</w:t>
      </w:r>
      <w:proofErr w:type="spellStart"/>
      <w:r w:rsidRPr="00C73A22">
        <w:rPr>
          <w:rFonts w:ascii="Times New Roman" w:hAnsi="Times New Roman"/>
          <w:b/>
          <w:sz w:val="24"/>
          <w:szCs w:val="24"/>
        </w:rPr>
        <w:t>Ц</w:t>
      </w:r>
      <w:r>
        <w:rPr>
          <w:rFonts w:ascii="Times New Roman" w:hAnsi="Times New Roman"/>
          <w:b/>
          <w:sz w:val="24"/>
          <w:szCs w:val="24"/>
        </w:rPr>
        <w:t>Д</w:t>
      </w:r>
      <w:r w:rsidRPr="00C73A22">
        <w:rPr>
          <w:rFonts w:ascii="Times New Roman" w:hAnsi="Times New Roman"/>
          <w:b/>
          <w:sz w:val="24"/>
          <w:szCs w:val="24"/>
        </w:rPr>
        <w:t>мах</w:t>
      </w:r>
      <w:proofErr w:type="spellEnd"/>
      <w:r w:rsidRPr="00C73A22">
        <w:rPr>
          <w:rFonts w:ascii="Times New Roman" w:hAnsi="Times New Roman"/>
          <w:b/>
          <w:sz w:val="24"/>
          <w:szCs w:val="24"/>
        </w:rPr>
        <w:t xml:space="preserve">) представляет собой наименьшее предложение участника </w:t>
      </w:r>
      <w:r>
        <w:rPr>
          <w:rFonts w:ascii="Times New Roman" w:hAnsi="Times New Roman"/>
          <w:b/>
          <w:sz w:val="24"/>
          <w:szCs w:val="24"/>
        </w:rPr>
        <w:t>открытого запроса котировок в электронной форме</w:t>
      </w:r>
      <w:r w:rsidRPr="00C73A22">
        <w:rPr>
          <w:rFonts w:ascii="Times New Roman" w:hAnsi="Times New Roman"/>
          <w:b/>
          <w:sz w:val="24"/>
          <w:szCs w:val="24"/>
        </w:rPr>
        <w:t xml:space="preserve"> по результатам </w:t>
      </w:r>
      <w:r>
        <w:rPr>
          <w:rFonts w:ascii="Times New Roman" w:hAnsi="Times New Roman"/>
          <w:b/>
          <w:sz w:val="24"/>
          <w:szCs w:val="24"/>
        </w:rPr>
        <w:t>открытого запроса котировок в электронной форме</w:t>
      </w:r>
      <w:r w:rsidRPr="00C73A22">
        <w:rPr>
          <w:rFonts w:ascii="Times New Roman" w:hAnsi="Times New Roman"/>
          <w:b/>
          <w:sz w:val="24"/>
          <w:szCs w:val="24"/>
        </w:rPr>
        <w:t>.</w:t>
      </w:r>
    </w:p>
    <w:p w14:paraId="4BA361C9" w14:textId="30F403DD" w:rsidR="00451142" w:rsidRDefault="00451142" w:rsidP="00C27CBE">
      <w:pPr>
        <w:autoSpaceDN w:val="0"/>
        <w:spacing w:after="0" w:line="240" w:lineRule="auto"/>
        <w:ind w:firstLine="567"/>
        <w:jc w:val="both"/>
        <w:rPr>
          <w:rFonts w:ascii="Times New Roman" w:eastAsia="Times New Roman" w:hAnsi="Times New Roman" w:cs="Times New Roman"/>
          <w:sz w:val="24"/>
          <w:szCs w:val="24"/>
          <w:lang w:eastAsia="ru-RU"/>
        </w:rPr>
      </w:pPr>
      <w:bookmarkStart w:id="0" w:name="_Hlk85450097"/>
      <w:r>
        <w:rPr>
          <w:rFonts w:ascii="Times New Roman" w:eastAsia="Times New Roman" w:hAnsi="Times New Roman" w:cs="Times New Roman"/>
          <w:sz w:val="24"/>
          <w:szCs w:val="24"/>
          <w:lang w:eastAsia="ru-RU"/>
        </w:rPr>
        <w:t xml:space="preserve">Оплата осуществляется по цене единицы товара, исходя из объема фактически поставленного Товара в конкретный момент времени, по цене единицы Товара, по которой отпускался (поставлялся) Товар в конкретный момент времени. Объем поставки Товара </w:t>
      </w:r>
      <w:r>
        <w:rPr>
          <w:rFonts w:ascii="Times New Roman" w:eastAsia="Times New Roman" w:hAnsi="Times New Roman" w:cs="Times New Roman"/>
          <w:sz w:val="24"/>
          <w:szCs w:val="24"/>
          <w:lang w:eastAsia="ru-RU"/>
        </w:rPr>
        <w:br/>
        <w:t xml:space="preserve">не должен превышать максимальное </w:t>
      </w:r>
      <w:proofErr w:type="gramStart"/>
      <w:r>
        <w:rPr>
          <w:rFonts w:ascii="Times New Roman" w:eastAsia="Times New Roman" w:hAnsi="Times New Roman" w:cs="Times New Roman"/>
          <w:sz w:val="24"/>
          <w:szCs w:val="24"/>
          <w:lang w:eastAsia="ru-RU"/>
        </w:rPr>
        <w:t>значение  цены</w:t>
      </w:r>
      <w:proofErr w:type="gramEnd"/>
      <w:r>
        <w:rPr>
          <w:rFonts w:ascii="Times New Roman" w:eastAsia="Times New Roman" w:hAnsi="Times New Roman" w:cs="Times New Roman"/>
          <w:sz w:val="24"/>
          <w:szCs w:val="24"/>
          <w:lang w:eastAsia="ru-RU"/>
        </w:rPr>
        <w:t xml:space="preserve"> договора.</w:t>
      </w:r>
    </w:p>
    <w:bookmarkEnd w:id="0"/>
    <w:p w14:paraId="55EB4777" w14:textId="410BB11C" w:rsidR="00451142" w:rsidRDefault="00451142" w:rsidP="00C27CBE">
      <w:pPr>
        <w:autoSpaceDN w:val="0"/>
        <w:spacing w:after="0" w:line="240" w:lineRule="auto"/>
        <w:ind w:firstLine="567"/>
        <w:jc w:val="both"/>
        <w:rPr>
          <w:rFonts w:ascii="Times New Roman" w:eastAsia="Calibri" w:hAnsi="Times New Roman" w:cs="Times New Roman"/>
          <w:kern w:val="3"/>
          <w:sz w:val="24"/>
          <w:szCs w:val="24"/>
          <w:lang w:eastAsia="ru-RU"/>
        </w:rPr>
      </w:pPr>
      <w:r>
        <w:rPr>
          <w:rFonts w:ascii="Times New Roman" w:eastAsia="Times New Roman" w:hAnsi="Times New Roman" w:cs="Times New Roman"/>
          <w:sz w:val="24"/>
          <w:szCs w:val="24"/>
          <w:lang w:eastAsia="ru-RU"/>
        </w:rPr>
        <w:t>Открытый з</w:t>
      </w:r>
      <w:r>
        <w:rPr>
          <w:rFonts w:ascii="Times New Roman" w:eastAsia="Calibri" w:hAnsi="Times New Roman" w:cs="Times New Roman"/>
          <w:kern w:val="3"/>
          <w:sz w:val="24"/>
          <w:szCs w:val="24"/>
          <w:lang w:eastAsia="ru-RU"/>
        </w:rPr>
        <w:t xml:space="preserve">апрос котировок в электронной форме проводиться </w:t>
      </w:r>
      <w:r w:rsidRPr="00451142">
        <w:rPr>
          <w:rFonts w:ascii="Times New Roman" w:eastAsia="Calibri" w:hAnsi="Times New Roman" w:cs="Times New Roman"/>
          <w:b/>
          <w:bCs/>
          <w:kern w:val="3"/>
          <w:sz w:val="24"/>
          <w:szCs w:val="24"/>
          <w:lang w:eastAsia="ru-RU"/>
        </w:rPr>
        <w:t>на снижение максимального значения цены договора</w:t>
      </w:r>
      <w:r>
        <w:rPr>
          <w:rFonts w:ascii="Times New Roman" w:eastAsia="Calibri" w:hAnsi="Times New Roman" w:cs="Times New Roman"/>
          <w:kern w:val="3"/>
          <w:sz w:val="24"/>
          <w:szCs w:val="24"/>
          <w:lang w:eastAsia="ru-RU"/>
        </w:rPr>
        <w:t xml:space="preserve">. </w:t>
      </w:r>
    </w:p>
    <w:p w14:paraId="42E7BE6B" w14:textId="3E332D60" w:rsidR="00C73A22" w:rsidRPr="00607908" w:rsidRDefault="00C73A22" w:rsidP="00C73A22">
      <w:pPr>
        <w:widowControl w:val="0"/>
        <w:shd w:val="clear" w:color="auto" w:fill="FFFFFF"/>
        <w:tabs>
          <w:tab w:val="left" w:pos="1418"/>
        </w:tabs>
        <w:spacing w:after="0" w:line="240" w:lineRule="auto"/>
        <w:jc w:val="both"/>
        <w:rPr>
          <w:rFonts w:ascii="Times New Roman" w:hAnsi="Times New Roman"/>
          <w:b/>
          <w:sz w:val="24"/>
          <w:szCs w:val="24"/>
        </w:rPr>
      </w:pPr>
      <w:r>
        <w:rPr>
          <w:rFonts w:ascii="Times New Roman" w:hAnsi="Times New Roman"/>
          <w:sz w:val="20"/>
          <w:szCs w:val="20"/>
        </w:rPr>
        <w:t xml:space="preserve">       </w:t>
      </w:r>
      <w:r w:rsidRPr="00607908">
        <w:rPr>
          <w:rFonts w:ascii="Times New Roman" w:hAnsi="Times New Roman"/>
          <w:b/>
          <w:sz w:val="24"/>
          <w:szCs w:val="24"/>
        </w:rPr>
        <w:t xml:space="preserve">Максимальное значение цены </w:t>
      </w:r>
      <w:r w:rsidR="00607908">
        <w:rPr>
          <w:rFonts w:ascii="Times New Roman" w:hAnsi="Times New Roman"/>
          <w:b/>
          <w:sz w:val="24"/>
          <w:szCs w:val="24"/>
        </w:rPr>
        <w:t>договора</w:t>
      </w:r>
      <w:r w:rsidRPr="00607908">
        <w:rPr>
          <w:rFonts w:ascii="Times New Roman" w:hAnsi="Times New Roman"/>
          <w:b/>
          <w:sz w:val="24"/>
          <w:szCs w:val="24"/>
        </w:rPr>
        <w:t xml:space="preserve"> не должно превышать начальную (максимальную) цену </w:t>
      </w:r>
      <w:r w:rsidR="00607908">
        <w:rPr>
          <w:rFonts w:ascii="Times New Roman" w:hAnsi="Times New Roman"/>
          <w:b/>
          <w:sz w:val="24"/>
          <w:szCs w:val="24"/>
        </w:rPr>
        <w:t>договора</w:t>
      </w:r>
      <w:r w:rsidRPr="00607908">
        <w:rPr>
          <w:rFonts w:ascii="Times New Roman" w:hAnsi="Times New Roman"/>
          <w:b/>
          <w:sz w:val="24"/>
          <w:szCs w:val="24"/>
        </w:rPr>
        <w:t>.</w:t>
      </w:r>
    </w:p>
    <w:p w14:paraId="4F80F778" w14:textId="727574D7" w:rsidR="00C73A22" w:rsidRPr="00607908" w:rsidRDefault="00C73A22" w:rsidP="00C73A22">
      <w:pPr>
        <w:widowControl w:val="0"/>
        <w:shd w:val="clear" w:color="auto" w:fill="FFFFFF"/>
        <w:tabs>
          <w:tab w:val="left" w:pos="1418"/>
        </w:tabs>
        <w:spacing w:after="0" w:line="240" w:lineRule="auto"/>
        <w:jc w:val="both"/>
        <w:rPr>
          <w:rFonts w:ascii="Times New Roman" w:hAnsi="Times New Roman"/>
          <w:b/>
          <w:sz w:val="24"/>
          <w:szCs w:val="24"/>
        </w:rPr>
      </w:pPr>
      <w:r w:rsidRPr="00607908">
        <w:rPr>
          <w:rFonts w:ascii="Times New Roman" w:hAnsi="Times New Roman"/>
          <w:b/>
          <w:sz w:val="24"/>
          <w:szCs w:val="24"/>
        </w:rPr>
        <w:t xml:space="preserve">      Цена </w:t>
      </w:r>
      <w:r w:rsidR="00607908" w:rsidRPr="00607908">
        <w:rPr>
          <w:rFonts w:ascii="Times New Roman" w:hAnsi="Times New Roman"/>
          <w:b/>
          <w:sz w:val="24"/>
          <w:szCs w:val="24"/>
        </w:rPr>
        <w:t>договора</w:t>
      </w:r>
      <w:r w:rsidRPr="00607908">
        <w:rPr>
          <w:rFonts w:ascii="Times New Roman" w:hAnsi="Times New Roman"/>
          <w:b/>
          <w:sz w:val="24"/>
          <w:szCs w:val="24"/>
        </w:rPr>
        <w:t xml:space="preserve"> (Ц</w:t>
      </w:r>
      <w:r w:rsidR="00607908" w:rsidRPr="00607908">
        <w:rPr>
          <w:rFonts w:ascii="Times New Roman" w:hAnsi="Times New Roman"/>
          <w:b/>
          <w:sz w:val="24"/>
          <w:szCs w:val="24"/>
        </w:rPr>
        <w:t>Д</w:t>
      </w:r>
      <w:r w:rsidRPr="00607908">
        <w:rPr>
          <w:rFonts w:ascii="Times New Roman" w:hAnsi="Times New Roman"/>
          <w:b/>
          <w:sz w:val="24"/>
          <w:szCs w:val="24"/>
        </w:rPr>
        <w:t>) определяется по следующей формуле:</w:t>
      </w:r>
    </w:p>
    <w:p w14:paraId="21A2A650" w14:textId="78A2B547" w:rsidR="00C73A22" w:rsidRPr="00607908" w:rsidRDefault="00C73A22" w:rsidP="00C73A22">
      <w:pPr>
        <w:widowControl w:val="0"/>
        <w:shd w:val="clear" w:color="auto" w:fill="FFFFFF"/>
        <w:tabs>
          <w:tab w:val="left" w:pos="1418"/>
        </w:tabs>
        <w:spacing w:after="0" w:line="240" w:lineRule="auto"/>
        <w:ind w:left="709" w:hanging="142"/>
        <w:jc w:val="both"/>
        <w:rPr>
          <w:rFonts w:ascii="Times New Roman" w:hAnsi="Times New Roman" w:cs="Times New Roman"/>
          <w:sz w:val="24"/>
          <w:szCs w:val="24"/>
          <w:lang w:eastAsia="ru-RU"/>
        </w:rPr>
      </w:pPr>
      <m:oMath>
        <m:r>
          <w:rPr>
            <w:rFonts w:ascii="Cambria Math" w:hAnsi="Cambria Math" w:cs="Times New Roman"/>
            <w:sz w:val="28"/>
            <w:szCs w:val="28"/>
          </w:rPr>
          <m:t>ЦД=</m:t>
        </m:r>
        <m:nary>
          <m:naryPr>
            <m:chr m:val="∑"/>
            <m:limLoc m:val="subSup"/>
            <m:ctrlPr>
              <w:rPr>
                <w:rFonts w:ascii="Cambria Math" w:hAnsi="Cambria Math" w:cs="Times New Roman"/>
                <w:i/>
                <w:kern w:val="2"/>
                <w:sz w:val="28"/>
                <w:szCs w:val="28"/>
                <w:lang w:eastAsia="ar-SA"/>
              </w:rPr>
            </m:ctrlPr>
          </m:naryPr>
          <m:sub>
            <m:r>
              <w:rPr>
                <w:rFonts w:ascii="Cambria Math" w:hAnsi="Cambria Math" w:cs="Times New Roman"/>
                <w:sz w:val="28"/>
                <w:szCs w:val="28"/>
              </w:rPr>
              <m:t>i</m:t>
            </m:r>
          </m:sub>
          <m:sup>
            <m:r>
              <w:rPr>
                <w:rFonts w:ascii="Cambria Math" w:hAnsi="Cambria Math" w:cs="Times New Roman"/>
                <w:sz w:val="28"/>
                <w:szCs w:val="28"/>
                <w:lang w:val="en-US"/>
              </w:rPr>
              <m:t>n</m:t>
            </m:r>
          </m:sup>
          <m:e>
            <m:r>
              <w:rPr>
                <w:rFonts w:ascii="Cambria Math" w:hAnsi="Cambria Math" w:cs="Times New Roman"/>
                <w:sz w:val="28"/>
                <w:szCs w:val="28"/>
              </w:rPr>
              <m:t>Ц</m:t>
            </m:r>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Vi</m:t>
            </m:r>
            <m:r>
              <w:rPr>
                <w:rFonts w:ascii="Cambria Math" w:hAnsi="Cambria Math" w:cs="Times New Roman"/>
                <w:sz w:val="28"/>
                <w:szCs w:val="28"/>
              </w:rPr>
              <m:t xml:space="preserve"> </m:t>
            </m:r>
          </m:e>
        </m:nary>
      </m:oMath>
      <w:r w:rsidRPr="00607908">
        <w:rPr>
          <w:rFonts w:ascii="Times New Roman" w:hAnsi="Times New Roman" w:cs="Times New Roman"/>
          <w:sz w:val="24"/>
          <w:szCs w:val="24"/>
        </w:rPr>
        <w:t>, где</w:t>
      </w:r>
    </w:p>
    <w:p w14:paraId="6CD9229F" w14:textId="77777777" w:rsidR="000A0729" w:rsidRDefault="000A0729" w:rsidP="00C73A22">
      <w:pPr>
        <w:widowControl w:val="0"/>
        <w:shd w:val="clear" w:color="auto" w:fill="FFFFFF"/>
        <w:tabs>
          <w:tab w:val="left" w:pos="1418"/>
        </w:tabs>
        <w:spacing w:after="0" w:line="240" w:lineRule="auto"/>
        <w:ind w:firstLine="567"/>
        <w:jc w:val="both"/>
        <w:rPr>
          <w:rFonts w:ascii="Times New Roman" w:hAnsi="Times New Roman" w:cs="Times New Roman"/>
          <w:sz w:val="24"/>
          <w:szCs w:val="24"/>
        </w:rPr>
      </w:pPr>
    </w:p>
    <w:p w14:paraId="77D31E3B" w14:textId="3207B5E0" w:rsidR="00C73A22" w:rsidRPr="00607908" w:rsidRDefault="00C73A22" w:rsidP="00C73A22">
      <w:pPr>
        <w:widowControl w:val="0"/>
        <w:shd w:val="clear" w:color="auto" w:fill="FFFFFF"/>
        <w:tabs>
          <w:tab w:val="left" w:pos="1418"/>
        </w:tabs>
        <w:spacing w:after="0" w:line="240" w:lineRule="auto"/>
        <w:ind w:firstLine="567"/>
        <w:jc w:val="both"/>
        <w:rPr>
          <w:rFonts w:ascii="Times New Roman" w:hAnsi="Times New Roman" w:cs="Times New Roman"/>
          <w:kern w:val="2"/>
          <w:sz w:val="24"/>
          <w:szCs w:val="24"/>
          <w:lang w:eastAsia="ar-SA"/>
        </w:rPr>
      </w:pPr>
      <w:r w:rsidRPr="00607908">
        <w:rPr>
          <w:rFonts w:ascii="Times New Roman" w:hAnsi="Times New Roman" w:cs="Times New Roman"/>
          <w:sz w:val="24"/>
          <w:szCs w:val="24"/>
        </w:rPr>
        <w:t>Ц</w:t>
      </w:r>
      <w:r w:rsidR="00615C43">
        <w:rPr>
          <w:rFonts w:ascii="Times New Roman" w:hAnsi="Times New Roman" w:cs="Times New Roman"/>
          <w:sz w:val="24"/>
          <w:szCs w:val="24"/>
        </w:rPr>
        <w:t>Д</w:t>
      </w:r>
      <w:r w:rsidRPr="00607908">
        <w:rPr>
          <w:rFonts w:ascii="Times New Roman" w:hAnsi="Times New Roman" w:cs="Times New Roman"/>
          <w:sz w:val="24"/>
          <w:szCs w:val="24"/>
        </w:rPr>
        <w:t xml:space="preserve"> – цена </w:t>
      </w:r>
      <w:r w:rsidR="00615C43">
        <w:rPr>
          <w:rFonts w:ascii="Times New Roman" w:hAnsi="Times New Roman" w:cs="Times New Roman"/>
          <w:sz w:val="24"/>
          <w:szCs w:val="24"/>
        </w:rPr>
        <w:t>договора</w:t>
      </w:r>
      <w:r w:rsidRPr="00607908">
        <w:rPr>
          <w:rFonts w:ascii="Times New Roman" w:hAnsi="Times New Roman" w:cs="Times New Roman"/>
          <w:sz w:val="24"/>
          <w:szCs w:val="24"/>
        </w:rPr>
        <w:t xml:space="preserve">, не превышающая максимальное значение цены </w:t>
      </w:r>
      <w:r w:rsidR="00615C43">
        <w:rPr>
          <w:rFonts w:ascii="Times New Roman" w:hAnsi="Times New Roman" w:cs="Times New Roman"/>
          <w:sz w:val="24"/>
          <w:szCs w:val="24"/>
        </w:rPr>
        <w:t>договор</w:t>
      </w:r>
      <w:r w:rsidRPr="00607908">
        <w:rPr>
          <w:rFonts w:ascii="Times New Roman" w:hAnsi="Times New Roman" w:cs="Times New Roman"/>
          <w:sz w:val="24"/>
          <w:szCs w:val="24"/>
        </w:rPr>
        <w:t>а;</w:t>
      </w:r>
    </w:p>
    <w:p w14:paraId="793BAF19" w14:textId="2B8B4F07" w:rsidR="00C73A22" w:rsidRPr="00607908" w:rsidRDefault="00C73A22" w:rsidP="00C73A22">
      <w:pPr>
        <w:widowControl w:val="0"/>
        <w:shd w:val="clear" w:color="auto" w:fill="FFFFFF"/>
        <w:tabs>
          <w:tab w:val="left" w:pos="1418"/>
        </w:tabs>
        <w:spacing w:after="0" w:line="240" w:lineRule="auto"/>
        <w:ind w:firstLine="567"/>
        <w:jc w:val="both"/>
        <w:rPr>
          <w:rFonts w:ascii="Times New Roman" w:hAnsi="Times New Roman" w:cs="Times New Roman"/>
          <w:sz w:val="24"/>
          <w:szCs w:val="24"/>
        </w:rPr>
      </w:pPr>
      <w:proofErr w:type="spellStart"/>
      <w:r w:rsidRPr="00607908">
        <w:rPr>
          <w:rFonts w:ascii="Times New Roman" w:hAnsi="Times New Roman" w:cs="Times New Roman"/>
          <w:bCs/>
          <w:sz w:val="24"/>
          <w:szCs w:val="24"/>
        </w:rPr>
        <w:t>Цi</w:t>
      </w:r>
      <w:proofErr w:type="spellEnd"/>
      <w:r w:rsidRPr="00607908">
        <w:rPr>
          <w:rFonts w:ascii="Times New Roman" w:hAnsi="Times New Roman" w:cs="Times New Roman"/>
          <w:bCs/>
          <w:sz w:val="24"/>
          <w:szCs w:val="24"/>
        </w:rPr>
        <w:t xml:space="preserve"> -</w:t>
      </w:r>
      <w:r w:rsidRPr="00607908">
        <w:rPr>
          <w:rFonts w:ascii="Times New Roman" w:hAnsi="Times New Roman" w:cs="Times New Roman"/>
          <w:sz w:val="24"/>
          <w:szCs w:val="24"/>
        </w:rPr>
        <w:t xml:space="preserve"> цена за единицу поставляемого товара, установленная Поставщиком для розничных продаж на АЗС на день отпуска товара, указываемая в терминальном чеке </w:t>
      </w:r>
      <w:r w:rsidR="00615C43">
        <w:rPr>
          <w:rFonts w:ascii="Times New Roman" w:hAnsi="Times New Roman" w:cs="Times New Roman"/>
          <w:sz w:val="24"/>
          <w:szCs w:val="24"/>
        </w:rPr>
        <w:br/>
      </w:r>
      <w:r w:rsidRPr="00607908">
        <w:rPr>
          <w:rFonts w:ascii="Times New Roman" w:hAnsi="Times New Roman" w:cs="Times New Roman"/>
          <w:sz w:val="24"/>
          <w:szCs w:val="24"/>
        </w:rPr>
        <w:t xml:space="preserve">и в товарной накладной или универсальном передаточном документе, которая не может превышать максимальную цену единицы поставляемого </w:t>
      </w:r>
      <w:r w:rsidR="000A0729">
        <w:rPr>
          <w:rFonts w:ascii="Times New Roman" w:hAnsi="Times New Roman" w:cs="Times New Roman"/>
          <w:sz w:val="24"/>
          <w:szCs w:val="24"/>
        </w:rPr>
        <w:t>Т</w:t>
      </w:r>
      <w:r w:rsidRPr="00607908">
        <w:rPr>
          <w:rFonts w:ascii="Times New Roman" w:hAnsi="Times New Roman" w:cs="Times New Roman"/>
          <w:sz w:val="24"/>
          <w:szCs w:val="24"/>
        </w:rPr>
        <w:t xml:space="preserve">овара, определенную путем деления максимального значения цены </w:t>
      </w:r>
      <w:r w:rsidR="00615C43">
        <w:rPr>
          <w:rFonts w:ascii="Times New Roman" w:hAnsi="Times New Roman" w:cs="Times New Roman"/>
          <w:sz w:val="24"/>
          <w:szCs w:val="24"/>
        </w:rPr>
        <w:t>договора</w:t>
      </w:r>
      <w:r w:rsidRPr="00607908">
        <w:rPr>
          <w:rFonts w:ascii="Times New Roman" w:hAnsi="Times New Roman" w:cs="Times New Roman"/>
          <w:sz w:val="24"/>
          <w:szCs w:val="24"/>
        </w:rPr>
        <w:t xml:space="preserve"> на предусмотренное </w:t>
      </w:r>
      <w:r w:rsidR="00615C43">
        <w:rPr>
          <w:rFonts w:ascii="Times New Roman" w:hAnsi="Times New Roman" w:cs="Times New Roman"/>
          <w:sz w:val="24"/>
          <w:szCs w:val="24"/>
        </w:rPr>
        <w:t>договором</w:t>
      </w:r>
      <w:r w:rsidRPr="00607908">
        <w:rPr>
          <w:rFonts w:ascii="Times New Roman" w:hAnsi="Times New Roman" w:cs="Times New Roman"/>
          <w:sz w:val="24"/>
          <w:szCs w:val="24"/>
        </w:rPr>
        <w:t xml:space="preserve"> количество товара;</w:t>
      </w:r>
    </w:p>
    <w:p w14:paraId="01B9410E" w14:textId="0AD707CE" w:rsidR="00C73A22" w:rsidRPr="00607908" w:rsidRDefault="00C73A22" w:rsidP="00642321">
      <w:pPr>
        <w:widowControl w:val="0"/>
        <w:shd w:val="clear" w:color="auto" w:fill="FFFFFF"/>
        <w:spacing w:after="0" w:line="240" w:lineRule="auto"/>
        <w:ind w:firstLine="567"/>
        <w:jc w:val="both"/>
        <w:rPr>
          <w:rFonts w:ascii="Times New Roman" w:hAnsi="Times New Roman" w:cs="Times New Roman"/>
          <w:sz w:val="24"/>
          <w:szCs w:val="24"/>
        </w:rPr>
      </w:pPr>
      <w:proofErr w:type="spellStart"/>
      <w:r w:rsidRPr="00607908">
        <w:rPr>
          <w:rFonts w:ascii="Times New Roman" w:hAnsi="Times New Roman" w:cs="Times New Roman"/>
          <w:sz w:val="24"/>
          <w:szCs w:val="24"/>
        </w:rPr>
        <w:t>Vi</w:t>
      </w:r>
      <w:proofErr w:type="spellEnd"/>
      <w:r w:rsidRPr="00607908">
        <w:rPr>
          <w:rFonts w:ascii="Times New Roman" w:hAnsi="Times New Roman" w:cs="Times New Roman"/>
          <w:sz w:val="24"/>
          <w:szCs w:val="24"/>
        </w:rPr>
        <w:t xml:space="preserve"> – количество поставляемого </w:t>
      </w:r>
      <w:r w:rsidR="00615C43">
        <w:rPr>
          <w:rFonts w:ascii="Times New Roman" w:hAnsi="Times New Roman" w:cs="Times New Roman"/>
          <w:sz w:val="24"/>
          <w:szCs w:val="24"/>
        </w:rPr>
        <w:t>Т</w:t>
      </w:r>
      <w:r w:rsidRPr="00607908">
        <w:rPr>
          <w:rFonts w:ascii="Times New Roman" w:hAnsi="Times New Roman" w:cs="Times New Roman"/>
          <w:sz w:val="24"/>
          <w:szCs w:val="24"/>
        </w:rPr>
        <w:t>овара в периоде поставки;</w:t>
      </w:r>
    </w:p>
    <w:p w14:paraId="3B016A03" w14:textId="7A809602" w:rsidR="00C73A22" w:rsidRPr="00607908" w:rsidRDefault="00C73A22" w:rsidP="00C73A22">
      <w:pPr>
        <w:widowControl w:val="0"/>
        <w:shd w:val="clear" w:color="auto" w:fill="FFFFFF"/>
        <w:tabs>
          <w:tab w:val="left" w:pos="1418"/>
        </w:tabs>
        <w:spacing w:after="0" w:line="240" w:lineRule="auto"/>
        <w:ind w:firstLine="567"/>
        <w:jc w:val="both"/>
        <w:rPr>
          <w:rFonts w:ascii="Times New Roman" w:hAnsi="Times New Roman" w:cs="Times New Roman"/>
          <w:sz w:val="24"/>
          <w:szCs w:val="24"/>
        </w:rPr>
      </w:pPr>
      <w:proofErr w:type="gramStart"/>
      <w:r w:rsidRPr="00607908">
        <w:rPr>
          <w:rFonts w:ascii="Times New Roman" w:hAnsi="Times New Roman" w:cs="Times New Roman"/>
          <w:sz w:val="24"/>
          <w:szCs w:val="24"/>
        </w:rPr>
        <w:t>i</w:t>
      </w:r>
      <w:proofErr w:type="gramEnd"/>
      <w:r w:rsidRPr="00607908">
        <w:rPr>
          <w:rFonts w:ascii="Times New Roman" w:hAnsi="Times New Roman" w:cs="Times New Roman"/>
          <w:sz w:val="24"/>
          <w:szCs w:val="24"/>
        </w:rPr>
        <w:t xml:space="preserve"> – начальное значение (индекс суммирования), который равен значению суммируемых величин (</w:t>
      </w:r>
      <w:proofErr w:type="spellStart"/>
      <w:r w:rsidRPr="00607908">
        <w:rPr>
          <w:rFonts w:ascii="Times New Roman" w:hAnsi="Times New Roman" w:cs="Times New Roman"/>
          <w:sz w:val="24"/>
          <w:szCs w:val="24"/>
        </w:rPr>
        <w:t>Цi</w:t>
      </w:r>
      <w:proofErr w:type="spellEnd"/>
      <w:r w:rsidRPr="00607908">
        <w:rPr>
          <w:rFonts w:ascii="Times New Roman" w:hAnsi="Times New Roman" w:cs="Times New Roman"/>
          <w:sz w:val="24"/>
          <w:szCs w:val="24"/>
        </w:rPr>
        <w:t xml:space="preserve"> ∙ </w:t>
      </w:r>
      <w:proofErr w:type="spellStart"/>
      <w:r w:rsidRPr="00607908">
        <w:rPr>
          <w:rFonts w:ascii="Times New Roman" w:hAnsi="Times New Roman" w:cs="Times New Roman"/>
          <w:sz w:val="24"/>
          <w:szCs w:val="24"/>
        </w:rPr>
        <w:t>Vi</w:t>
      </w:r>
      <w:proofErr w:type="spellEnd"/>
      <w:r w:rsidRPr="00607908">
        <w:rPr>
          <w:rFonts w:ascii="Times New Roman" w:hAnsi="Times New Roman" w:cs="Times New Roman"/>
          <w:sz w:val="24"/>
          <w:szCs w:val="24"/>
        </w:rPr>
        <w:t xml:space="preserve">) за период поставки </w:t>
      </w:r>
      <w:r w:rsidR="00615C43">
        <w:rPr>
          <w:rFonts w:ascii="Times New Roman" w:hAnsi="Times New Roman" w:cs="Times New Roman"/>
          <w:sz w:val="24"/>
          <w:szCs w:val="24"/>
        </w:rPr>
        <w:t>Т</w:t>
      </w:r>
      <w:r w:rsidRPr="00607908">
        <w:rPr>
          <w:rFonts w:ascii="Times New Roman" w:hAnsi="Times New Roman" w:cs="Times New Roman"/>
          <w:sz w:val="24"/>
          <w:szCs w:val="24"/>
        </w:rPr>
        <w:t>овара;</w:t>
      </w:r>
    </w:p>
    <w:p w14:paraId="0C8032D5" w14:textId="49B3318C" w:rsidR="00C73A22" w:rsidRPr="00607908" w:rsidRDefault="00C73A22" w:rsidP="00C73A22">
      <w:pPr>
        <w:autoSpaceDN w:val="0"/>
        <w:spacing w:after="0" w:line="240" w:lineRule="auto"/>
        <w:ind w:firstLine="567"/>
        <w:jc w:val="both"/>
        <w:rPr>
          <w:rFonts w:ascii="Times New Roman" w:eastAsia="Calibri" w:hAnsi="Times New Roman" w:cs="Times New Roman"/>
          <w:kern w:val="3"/>
          <w:sz w:val="24"/>
          <w:szCs w:val="24"/>
          <w:lang w:eastAsia="ru-RU"/>
        </w:rPr>
      </w:pPr>
      <w:proofErr w:type="gramStart"/>
      <w:r w:rsidRPr="00607908">
        <w:rPr>
          <w:rFonts w:ascii="Times New Roman" w:hAnsi="Times New Roman" w:cs="Times New Roman"/>
          <w:bCs/>
          <w:sz w:val="24"/>
          <w:szCs w:val="24"/>
        </w:rPr>
        <w:t>n</w:t>
      </w:r>
      <w:proofErr w:type="gramEnd"/>
      <w:r w:rsidRPr="00607908">
        <w:rPr>
          <w:rFonts w:ascii="Times New Roman" w:hAnsi="Times New Roman" w:cs="Times New Roman"/>
          <w:bCs/>
          <w:sz w:val="24"/>
          <w:szCs w:val="24"/>
        </w:rPr>
        <w:t xml:space="preserve"> </w:t>
      </w:r>
      <w:r w:rsidRPr="00607908">
        <w:rPr>
          <w:rFonts w:ascii="Times New Roman" w:hAnsi="Times New Roman" w:cs="Times New Roman"/>
          <w:sz w:val="24"/>
          <w:szCs w:val="24"/>
        </w:rPr>
        <w:t>– количество периодов поставки.</w:t>
      </w:r>
    </w:p>
    <w:p w14:paraId="4A983DDA" w14:textId="77777777" w:rsidR="00C27CBE" w:rsidRPr="00C27CBE" w:rsidRDefault="00C27CBE" w:rsidP="00C27CBE">
      <w:pPr>
        <w:spacing w:after="0" w:line="240" w:lineRule="auto"/>
        <w:textAlignment w:val="top"/>
        <w:rPr>
          <w:rFonts w:ascii="Times New Roman" w:eastAsia="Times New Roman" w:hAnsi="Times New Roman" w:cs="Times New Roman"/>
          <w:color w:val="000000"/>
          <w:sz w:val="16"/>
          <w:szCs w:val="16"/>
          <w:lang w:eastAsia="ru-RU"/>
        </w:rPr>
      </w:pPr>
    </w:p>
    <w:p w14:paraId="4493F7A9" w14:textId="0B73D2A1" w:rsidR="00E626FF" w:rsidRDefault="008F04F2" w:rsidP="003F4456">
      <w:pPr>
        <w:widowControl w:val="0"/>
        <w:suppressAutoHyphens/>
        <w:autoSpaceDN w:val="0"/>
        <w:spacing w:after="0" w:line="240" w:lineRule="auto"/>
        <w:ind w:firstLine="708"/>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М</w:t>
      </w:r>
      <w:r w:rsidR="003F4456" w:rsidRPr="003F4456">
        <w:rPr>
          <w:rFonts w:ascii="Times New Roman" w:hAnsi="Times New Roman" w:cs="Times New Roman"/>
          <w:sz w:val="24"/>
          <w:szCs w:val="24"/>
        </w:rPr>
        <w:t>аксимальн</w:t>
      </w:r>
      <w:r>
        <w:rPr>
          <w:rFonts w:ascii="Times New Roman" w:hAnsi="Times New Roman" w:cs="Times New Roman"/>
          <w:sz w:val="24"/>
          <w:szCs w:val="24"/>
        </w:rPr>
        <w:t>ое значение</w:t>
      </w:r>
      <w:r w:rsidR="003F4456" w:rsidRPr="003F4456">
        <w:rPr>
          <w:rFonts w:ascii="Times New Roman" w:hAnsi="Times New Roman" w:cs="Times New Roman"/>
          <w:sz w:val="24"/>
          <w:szCs w:val="24"/>
        </w:rPr>
        <w:t xml:space="preserve"> цен</w:t>
      </w:r>
      <w:r>
        <w:rPr>
          <w:rFonts w:ascii="Times New Roman" w:hAnsi="Times New Roman" w:cs="Times New Roman"/>
          <w:sz w:val="24"/>
          <w:szCs w:val="24"/>
        </w:rPr>
        <w:t>ы</w:t>
      </w:r>
      <w:r w:rsidR="003F4456" w:rsidRPr="003F4456">
        <w:rPr>
          <w:rFonts w:ascii="Times New Roman" w:hAnsi="Times New Roman" w:cs="Times New Roman"/>
          <w:sz w:val="24"/>
          <w:szCs w:val="24"/>
        </w:rPr>
        <w:t xml:space="preserve"> договора включает в </w:t>
      </w:r>
      <w:proofErr w:type="gramStart"/>
      <w:r w:rsidR="003F4456" w:rsidRPr="003F4456">
        <w:rPr>
          <w:rFonts w:ascii="Times New Roman" w:hAnsi="Times New Roman" w:cs="Times New Roman"/>
          <w:sz w:val="24"/>
          <w:szCs w:val="24"/>
        </w:rPr>
        <w:t>себя  стоимость</w:t>
      </w:r>
      <w:proofErr w:type="gramEnd"/>
      <w:r w:rsidR="003F4456" w:rsidRPr="003F4456">
        <w:rPr>
          <w:rFonts w:ascii="Times New Roman" w:hAnsi="Times New Roman" w:cs="Times New Roman"/>
          <w:sz w:val="24"/>
          <w:szCs w:val="24"/>
        </w:rPr>
        <w:t xml:space="preserve"> товара, а также все расходы Поставщика, необходимые для осуществления им своих обязательств</w:t>
      </w:r>
      <w:r w:rsidR="00230A38">
        <w:rPr>
          <w:rFonts w:ascii="Times New Roman" w:hAnsi="Times New Roman" w:cs="Times New Roman"/>
          <w:sz w:val="24"/>
          <w:szCs w:val="24"/>
        </w:rPr>
        <w:br/>
      </w:r>
      <w:r w:rsidR="003F4456" w:rsidRPr="003F4456">
        <w:rPr>
          <w:rFonts w:ascii="Times New Roman" w:hAnsi="Times New Roman" w:cs="Times New Roman"/>
          <w:sz w:val="24"/>
          <w:szCs w:val="24"/>
        </w:rPr>
        <w:t xml:space="preserve">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w:t>
      </w:r>
      <w:r w:rsidR="007B71CF" w:rsidRPr="007B71CF">
        <w:rPr>
          <w:rFonts w:ascii="Times New Roman" w:hAnsi="Times New Roman" w:cs="Times New Roman"/>
          <w:sz w:val="24"/>
          <w:szCs w:val="24"/>
        </w:rPr>
        <w:t>.</w:t>
      </w:r>
    </w:p>
    <w:p w14:paraId="7B90EB01" w14:textId="77777777"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14:paraId="019472B0" w14:textId="6C0D63A4"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К извещению прилагается обоснование начальной (максимальной) цены договора</w:t>
      </w:r>
      <w:r w:rsidR="00230A38">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14:paraId="37007E03" w14:textId="77777777" w:rsidR="008E5E07" w:rsidRDefault="008E5E07" w:rsidP="000F2728">
      <w:pPr>
        <w:spacing w:after="0" w:line="240" w:lineRule="auto"/>
        <w:jc w:val="both"/>
        <w:rPr>
          <w:rFonts w:ascii="Times New Roman" w:hAnsi="Times New Roman" w:cs="Times New Roman"/>
          <w:b/>
          <w:sz w:val="24"/>
          <w:szCs w:val="24"/>
        </w:rPr>
      </w:pPr>
    </w:p>
    <w:p w14:paraId="28EF1C26" w14:textId="77777777" w:rsidR="00D4445B" w:rsidRPr="0046595D" w:rsidRDefault="00D4445B"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14:paraId="7817A1B0" w14:textId="77777777"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A61A532" w14:textId="77777777" w:rsidR="00F42738" w:rsidRDefault="00F42738" w:rsidP="0003355E">
      <w:pPr>
        <w:spacing w:after="0" w:line="240" w:lineRule="auto"/>
        <w:ind w:firstLine="708"/>
        <w:jc w:val="both"/>
        <w:rPr>
          <w:rFonts w:ascii="Times New Roman" w:hAnsi="Times New Roman" w:cs="Times New Roman"/>
          <w:b/>
          <w:sz w:val="24"/>
          <w:szCs w:val="24"/>
        </w:rPr>
      </w:pPr>
    </w:p>
    <w:p w14:paraId="3DA2CC82" w14:textId="24CFFE75" w:rsidR="00D4445B" w:rsidRPr="0046595D" w:rsidRDefault="00D4445B"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14:paraId="298C5C89" w14:textId="43CCA7B3"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1) соответствие участников закупки требованиям, устанавливаемым в соответствии</w:t>
      </w:r>
      <w:r w:rsidR="00230A38">
        <w:rPr>
          <w:rFonts w:ascii="Times New Roman" w:hAnsi="Times New Roman" w:cs="Times New Roman"/>
          <w:sz w:val="24"/>
          <w:szCs w:val="24"/>
        </w:rPr>
        <w:br/>
      </w:r>
      <w:r w:rsidR="00D4445B"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w:t>
      </w:r>
      <w:r w:rsidR="00230A38">
        <w:rPr>
          <w:rFonts w:ascii="Times New Roman" w:hAnsi="Times New Roman" w:cs="Times New Roman"/>
          <w:b/>
          <w:i/>
          <w:sz w:val="24"/>
          <w:szCs w:val="24"/>
        </w:rPr>
        <w:br/>
      </w:r>
      <w:r w:rsidR="001868EC" w:rsidRPr="0046595D">
        <w:rPr>
          <w:rFonts w:ascii="Times New Roman" w:hAnsi="Times New Roman" w:cs="Times New Roman"/>
          <w:b/>
          <w:i/>
          <w:sz w:val="24"/>
          <w:szCs w:val="24"/>
        </w:rPr>
        <w:t xml:space="preserve">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14:paraId="08C6CE49" w14:textId="77777777"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2) </w:t>
      </w:r>
      <w:proofErr w:type="spellStart"/>
      <w:r w:rsidR="00D4445B" w:rsidRPr="0046595D">
        <w:rPr>
          <w:rFonts w:ascii="Times New Roman" w:hAnsi="Times New Roman" w:cs="Times New Roman"/>
          <w:sz w:val="24"/>
          <w:szCs w:val="24"/>
        </w:rPr>
        <w:t>непроведение</w:t>
      </w:r>
      <w:proofErr w:type="spellEnd"/>
      <w:r w:rsidR="00D4445B" w:rsidRPr="0046595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14:paraId="4DE48A2E" w14:textId="2B82960E"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w:t>
      </w:r>
      <w:proofErr w:type="spellStart"/>
      <w:r w:rsidR="00D4445B" w:rsidRPr="0046595D">
        <w:rPr>
          <w:rFonts w:ascii="Times New Roman" w:hAnsi="Times New Roman" w:cs="Times New Roman"/>
          <w:sz w:val="24"/>
          <w:szCs w:val="24"/>
        </w:rPr>
        <w:t>неприостановление</w:t>
      </w:r>
      <w:proofErr w:type="spellEnd"/>
      <w:r w:rsidR="00D4445B" w:rsidRPr="0046595D">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w:t>
      </w:r>
      <w:r w:rsidR="00230A38">
        <w:rPr>
          <w:rFonts w:ascii="Times New Roman" w:hAnsi="Times New Roman" w:cs="Times New Roman"/>
          <w:b/>
          <w:i/>
          <w:sz w:val="24"/>
          <w:szCs w:val="24"/>
        </w:rPr>
        <w:br/>
      </w:r>
      <w:r w:rsidR="008B4DC0" w:rsidRPr="0046595D">
        <w:rPr>
          <w:rFonts w:ascii="Times New Roman" w:hAnsi="Times New Roman" w:cs="Times New Roman"/>
          <w:b/>
          <w:i/>
          <w:sz w:val="24"/>
          <w:szCs w:val="24"/>
        </w:rPr>
        <w:t xml:space="preserve">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14:paraId="5395E160" w14:textId="7EA0E5F1"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4) отсутствие у участника закупки недоимки по налогам, сборам, задолженности</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по иным обязательным платежам в бюджеты бюджетной системы Российской Федерации</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14:paraId="37F3F179" w14:textId="533EBBB1"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w:t>
      </w:r>
      <w:r w:rsidR="00230A38">
        <w:rPr>
          <w:rFonts w:ascii="Times New Roman" w:hAnsi="Times New Roman" w:cs="Times New Roman"/>
          <w:b/>
          <w:i/>
          <w:sz w:val="24"/>
          <w:szCs w:val="24"/>
        </w:rPr>
        <w:br/>
      </w:r>
      <w:r w:rsidR="008A5CA2" w:rsidRPr="0046595D">
        <w:rPr>
          <w:rFonts w:ascii="Times New Roman" w:hAnsi="Times New Roman" w:cs="Times New Roman"/>
          <w:b/>
          <w:i/>
          <w:sz w:val="24"/>
          <w:szCs w:val="24"/>
        </w:rPr>
        <w:t xml:space="preserve">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14:paraId="24838161" w14:textId="77777777"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4445B" w:rsidRPr="0046595D">
        <w:rPr>
          <w:rFonts w:ascii="Times New Roman" w:hAnsi="Times New Roman" w:cs="Times New Roman"/>
          <w:sz w:val="24"/>
          <w:szCs w:val="24"/>
        </w:rPr>
        <w:t>неполнородными</w:t>
      </w:r>
      <w:proofErr w:type="spellEnd"/>
      <w:r w:rsidR="00D4445B" w:rsidRPr="0046595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14:paraId="3FEA912B" w14:textId="77777777" w:rsidR="00F42738" w:rsidRDefault="00F42738" w:rsidP="0003355E">
      <w:pPr>
        <w:spacing w:after="0" w:line="240" w:lineRule="auto"/>
        <w:ind w:firstLine="708"/>
        <w:jc w:val="both"/>
        <w:rPr>
          <w:rFonts w:ascii="Times New Roman" w:hAnsi="Times New Roman" w:cs="Times New Roman"/>
          <w:b/>
          <w:sz w:val="24"/>
          <w:szCs w:val="24"/>
        </w:rPr>
      </w:pPr>
    </w:p>
    <w:p w14:paraId="64073895" w14:textId="023ED7D4" w:rsidR="00371455" w:rsidRPr="0046595D" w:rsidRDefault="003A67C9"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14:paraId="04129DE0" w14:textId="77777777"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14:paraId="105E06FD" w14:textId="77777777" w:rsidR="00F42738" w:rsidRDefault="00F42738" w:rsidP="0003355E">
      <w:pPr>
        <w:spacing w:after="0" w:line="240" w:lineRule="auto"/>
        <w:ind w:firstLine="708"/>
        <w:jc w:val="both"/>
        <w:rPr>
          <w:rFonts w:ascii="Times New Roman" w:hAnsi="Times New Roman" w:cs="Times New Roman"/>
          <w:b/>
          <w:sz w:val="24"/>
          <w:szCs w:val="24"/>
        </w:rPr>
      </w:pPr>
    </w:p>
    <w:p w14:paraId="593F4382" w14:textId="4D3BF620" w:rsidR="00371455" w:rsidRPr="0046595D" w:rsidRDefault="00A8713F"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14:paraId="6B0DC7B6" w14:textId="53EF26FC"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w:t>
      </w:r>
      <w:r w:rsidR="008A27C4" w:rsidRPr="008A27C4">
        <w:rPr>
          <w:rFonts w:ascii="Times New Roman" w:hAnsi="Times New Roman" w:cs="Times New Roman"/>
          <w:sz w:val="24"/>
          <w:szCs w:val="24"/>
        </w:rPr>
        <w:t xml:space="preserve">от 18.07.2011 </w:t>
      </w:r>
      <w:r w:rsidR="00371455" w:rsidRPr="0046595D">
        <w:rPr>
          <w:rFonts w:ascii="Times New Roman" w:hAnsi="Times New Roman" w:cs="Times New Roman"/>
          <w:sz w:val="24"/>
          <w:szCs w:val="24"/>
        </w:rPr>
        <w:t>№ 223-ФЗ</w:t>
      </w:r>
      <w:r w:rsidR="0002598C" w:rsidRPr="0046595D">
        <w:rPr>
          <w:rFonts w:ascii="Times New Roman" w:hAnsi="Times New Roman" w:cs="Times New Roman"/>
          <w:sz w:val="24"/>
          <w:szCs w:val="24"/>
        </w:rPr>
        <w:t xml:space="preserve"> </w:t>
      </w:r>
      <w:r w:rsidR="00E1590F">
        <w:rPr>
          <w:rFonts w:ascii="Times New Roman" w:hAnsi="Times New Roman" w:cs="Times New Roman"/>
          <w:sz w:val="24"/>
          <w:szCs w:val="24"/>
        </w:rPr>
        <w:t>«</w:t>
      </w:r>
      <w:r w:rsidR="00E1590F" w:rsidRPr="00E1590F">
        <w:rPr>
          <w:rFonts w:ascii="Times New Roman" w:hAnsi="Times New Roman" w:cs="Times New Roman"/>
          <w:sz w:val="24"/>
          <w:szCs w:val="24"/>
        </w:rPr>
        <w:t>О закупках товаров, работ, услуг отдельными видами юридических лиц</w:t>
      </w:r>
      <w:r w:rsidR="00E1590F">
        <w:rPr>
          <w:rFonts w:ascii="Times New Roman" w:hAnsi="Times New Roman" w:cs="Times New Roman"/>
          <w:sz w:val="24"/>
          <w:szCs w:val="24"/>
        </w:rPr>
        <w:t>»</w:t>
      </w:r>
      <w:r w:rsidR="00E1590F" w:rsidRPr="00E1590F">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w:t>
      </w:r>
      <w:r w:rsidR="00E1590F">
        <w:rPr>
          <w:rFonts w:ascii="Times New Roman" w:hAnsi="Times New Roman" w:cs="Times New Roman"/>
          <w:b/>
          <w:i/>
          <w:sz w:val="24"/>
          <w:szCs w:val="24"/>
        </w:rPr>
        <w:t xml:space="preserve"> </w:t>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14:paraId="0AB38A21" w14:textId="5D8F8C4A"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w:t>
      </w:r>
      <w:r w:rsidR="00605043">
        <w:rPr>
          <w:rFonts w:ascii="Times New Roman" w:hAnsi="Times New Roman" w:cs="Times New Roman"/>
          <w:sz w:val="24"/>
          <w:szCs w:val="24"/>
        </w:rPr>
        <w:t xml:space="preserve">от </w:t>
      </w:r>
      <w:r w:rsidR="00605043" w:rsidRPr="00605043">
        <w:rPr>
          <w:rFonts w:ascii="Times New Roman" w:hAnsi="Times New Roman" w:cs="Times New Roman"/>
          <w:sz w:val="24"/>
          <w:szCs w:val="24"/>
        </w:rPr>
        <w:t xml:space="preserve">05.04.2013 </w:t>
      </w:r>
      <w:r w:rsidR="00371455" w:rsidRPr="0046595D">
        <w:rPr>
          <w:rFonts w:ascii="Times New Roman" w:hAnsi="Times New Roman" w:cs="Times New Roman"/>
          <w:sz w:val="24"/>
          <w:szCs w:val="24"/>
        </w:rPr>
        <w:t>№ 44-ФЗ</w:t>
      </w:r>
      <w:r w:rsidR="003F1E3E">
        <w:rPr>
          <w:rFonts w:ascii="Times New Roman" w:hAnsi="Times New Roman" w:cs="Times New Roman"/>
          <w:sz w:val="24"/>
          <w:szCs w:val="24"/>
        </w:rPr>
        <w:t xml:space="preserve"> </w:t>
      </w:r>
      <w:r w:rsidR="003F1E3E">
        <w:rPr>
          <w:rFonts w:ascii="Times New Roman" w:hAnsi="Times New Roman" w:cs="Times New Roman"/>
          <w:sz w:val="24"/>
          <w:szCs w:val="24"/>
        </w:rPr>
        <w:br/>
        <w:t>«</w:t>
      </w:r>
      <w:r w:rsidR="003F1E3E" w:rsidRPr="003F1E3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F1E3E">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w:t>
      </w:r>
      <w:r w:rsidR="003F1E3E">
        <w:rPr>
          <w:rFonts w:ascii="Times New Roman" w:hAnsi="Times New Roman" w:cs="Times New Roman"/>
          <w:b/>
          <w:i/>
          <w:sz w:val="24"/>
          <w:szCs w:val="24"/>
        </w:rPr>
        <w:t xml:space="preserve"> </w:t>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14:paraId="24C6D4F4" w14:textId="77777777"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14:paraId="7AE45A9F" w14:textId="77777777" w:rsidR="00153A46" w:rsidRDefault="00153A46" w:rsidP="000F2728">
      <w:pPr>
        <w:spacing w:after="0" w:line="240" w:lineRule="auto"/>
        <w:jc w:val="both"/>
        <w:rPr>
          <w:rFonts w:ascii="Times New Roman" w:hAnsi="Times New Roman" w:cs="Times New Roman"/>
          <w:b/>
          <w:sz w:val="24"/>
          <w:szCs w:val="24"/>
          <w:u w:val="single"/>
        </w:rPr>
      </w:pPr>
    </w:p>
    <w:p w14:paraId="257578A1" w14:textId="77777777" w:rsidR="00747782" w:rsidRPr="0046595D" w:rsidRDefault="00747782" w:rsidP="0003355E">
      <w:pPr>
        <w:spacing w:after="0" w:line="240" w:lineRule="auto"/>
        <w:ind w:firstLine="360"/>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14:paraId="26A17D80" w14:textId="77777777"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14:paraId="1C585624" w14:textId="77777777"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14:paraId="03ED773A" w14:textId="106A65D1"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8A06A5">
        <w:rPr>
          <w:rFonts w:ascii="Times New Roman" w:eastAsia="Calibri" w:hAnsi="Times New Roman" w:cs="Times New Roman"/>
          <w:sz w:val="24"/>
          <w:szCs w:val="24"/>
        </w:rPr>
        <w:t>9</w:t>
      </w:r>
      <w:r w:rsidR="001340DC" w:rsidRPr="0046595D">
        <w:rPr>
          <w:rFonts w:ascii="Times New Roman" w:eastAsia="Calibri" w:hAnsi="Times New Roman" w:cs="Times New Roman"/>
          <w:sz w:val="24"/>
          <w:szCs w:val="24"/>
        </w:rPr>
        <w:t>.1</w:t>
      </w:r>
      <w:r w:rsidRPr="0046595D">
        <w:rPr>
          <w:rFonts w:ascii="Times New Roman" w:eastAsia="Calibri" w:hAnsi="Times New Roman" w:cs="Times New Roman"/>
          <w:sz w:val="24"/>
          <w:szCs w:val="24"/>
        </w:rPr>
        <w:t>:</w:t>
      </w:r>
    </w:p>
    <w:p w14:paraId="48039EDF" w14:textId="4835DDB5"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w:t>
      </w:r>
      <w:r w:rsidR="00230A38">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 xml:space="preserve"> о проведении запроса котировок в электронной форме</w:t>
      </w:r>
      <w:r w:rsidR="002355D9" w:rsidRPr="00EF19DC">
        <w:rPr>
          <w:rFonts w:ascii="Times New Roman" w:eastAsia="Calibri" w:hAnsi="Times New Roman" w:cs="Times New Roman"/>
          <w:b/>
          <w:sz w:val="24"/>
          <w:szCs w:val="24"/>
        </w:rPr>
        <w:t>.</w:t>
      </w:r>
    </w:p>
    <w:p w14:paraId="4DF2B0B2" w14:textId="77777777" w:rsidR="008E5E07" w:rsidRDefault="008E5E07" w:rsidP="000F2728">
      <w:pPr>
        <w:spacing w:after="0" w:line="240" w:lineRule="auto"/>
        <w:jc w:val="both"/>
        <w:rPr>
          <w:rFonts w:ascii="Times New Roman" w:hAnsi="Times New Roman" w:cs="Times New Roman"/>
          <w:b/>
          <w:sz w:val="24"/>
          <w:szCs w:val="24"/>
        </w:rPr>
      </w:pPr>
    </w:p>
    <w:p w14:paraId="727174C7" w14:textId="77777777" w:rsidR="002634CC" w:rsidRPr="0046595D" w:rsidRDefault="0068617A" w:rsidP="00230A38">
      <w:pPr>
        <w:spacing w:after="0" w:line="240" w:lineRule="auto"/>
        <w:ind w:firstLine="709"/>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14:paraId="0599E783" w14:textId="77777777"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14:paraId="7C5351BF" w14:textId="55874211"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в запросе котировок в электронной форме.</w:t>
      </w:r>
    </w:p>
    <w:p w14:paraId="2373FF54" w14:textId="77777777"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4170592" w14:textId="1669C661" w:rsidR="00C87E48" w:rsidRPr="00D828B9" w:rsidRDefault="00C87E48" w:rsidP="0003355E">
      <w:pPr>
        <w:spacing w:after="0" w:line="240" w:lineRule="auto"/>
        <w:ind w:firstLine="567"/>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BE5727">
        <w:rPr>
          <w:rFonts w:ascii="Times New Roman" w:hAnsi="Times New Roman" w:cs="Times New Roman"/>
          <w:b/>
          <w:sz w:val="24"/>
          <w:szCs w:val="24"/>
        </w:rPr>
        <w:t xml:space="preserve"> </w:t>
      </w:r>
      <w:r w:rsidR="00BE5727">
        <w:rPr>
          <w:rFonts w:ascii="Times New Roman" w:hAnsi="Times New Roman" w:cs="Times New Roman"/>
          <w:b/>
          <w:sz w:val="24"/>
          <w:szCs w:val="24"/>
        </w:rPr>
        <w:br/>
      </w:r>
      <w:bookmarkStart w:id="1" w:name="_Hlk84196056"/>
      <w:r w:rsidR="00E52B3D" w:rsidRPr="00D828B9">
        <w:rPr>
          <w:rFonts w:ascii="Times New Roman" w:hAnsi="Times New Roman" w:cs="Times New Roman"/>
          <w:b/>
          <w:color w:val="C00000"/>
          <w:sz w:val="24"/>
          <w:szCs w:val="24"/>
        </w:rPr>
        <w:t>«</w:t>
      </w:r>
      <w:r w:rsidR="008F04F2">
        <w:rPr>
          <w:rFonts w:ascii="Times New Roman" w:hAnsi="Times New Roman" w:cs="Times New Roman"/>
          <w:b/>
          <w:color w:val="C00000"/>
          <w:sz w:val="24"/>
          <w:szCs w:val="24"/>
        </w:rPr>
        <w:t>_</w:t>
      </w:r>
      <w:r w:rsidR="00C20DD8">
        <w:rPr>
          <w:rFonts w:ascii="Times New Roman" w:hAnsi="Times New Roman" w:cs="Times New Roman"/>
          <w:b/>
          <w:color w:val="C00000"/>
          <w:sz w:val="24"/>
          <w:szCs w:val="24"/>
        </w:rPr>
        <w:t>2</w:t>
      </w:r>
      <w:r w:rsidR="00C03B12">
        <w:rPr>
          <w:rFonts w:ascii="Times New Roman" w:hAnsi="Times New Roman" w:cs="Times New Roman"/>
          <w:b/>
          <w:color w:val="C00000"/>
          <w:sz w:val="24"/>
          <w:szCs w:val="24"/>
        </w:rPr>
        <w:t>9</w:t>
      </w:r>
      <w:r w:rsidR="008F04F2">
        <w:rPr>
          <w:rFonts w:ascii="Times New Roman" w:hAnsi="Times New Roman" w:cs="Times New Roman"/>
          <w:b/>
          <w:color w:val="C00000"/>
          <w:sz w:val="24"/>
          <w:szCs w:val="24"/>
        </w:rPr>
        <w:t>__</w:t>
      </w:r>
      <w:r w:rsidR="00FE7849" w:rsidRPr="00D828B9">
        <w:rPr>
          <w:rFonts w:ascii="Times New Roman" w:hAnsi="Times New Roman" w:cs="Times New Roman"/>
          <w:b/>
          <w:color w:val="C00000"/>
          <w:sz w:val="24"/>
          <w:szCs w:val="24"/>
        </w:rPr>
        <w:t xml:space="preserve">» </w:t>
      </w:r>
      <w:r w:rsidR="00C20DD8">
        <w:rPr>
          <w:rFonts w:ascii="Times New Roman" w:hAnsi="Times New Roman" w:cs="Times New Roman"/>
          <w:b/>
          <w:color w:val="C00000"/>
          <w:sz w:val="24"/>
          <w:szCs w:val="24"/>
        </w:rPr>
        <w:t>октября</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8F04F2">
        <w:rPr>
          <w:rFonts w:ascii="Times New Roman" w:hAnsi="Times New Roman" w:cs="Times New Roman"/>
          <w:b/>
          <w:color w:val="C00000"/>
          <w:sz w:val="24"/>
          <w:szCs w:val="24"/>
        </w:rPr>
        <w:t>1</w:t>
      </w:r>
      <w:r w:rsidRPr="00D828B9">
        <w:rPr>
          <w:rFonts w:ascii="Times New Roman" w:hAnsi="Times New Roman" w:cs="Times New Roman"/>
          <w:b/>
          <w:color w:val="C00000"/>
          <w:sz w:val="24"/>
          <w:szCs w:val="24"/>
        </w:rPr>
        <w:t>г.</w:t>
      </w:r>
      <w:bookmarkEnd w:id="1"/>
    </w:p>
    <w:p w14:paraId="723D7386" w14:textId="1658C346" w:rsidR="00C87E48" w:rsidRPr="0046595D" w:rsidRDefault="00C87E48" w:rsidP="0003355E">
      <w:pPr>
        <w:spacing w:after="0" w:line="240" w:lineRule="auto"/>
        <w:ind w:firstLine="567"/>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w:t>
      </w:r>
      <w:r w:rsidR="00230A38">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8F04F2" w:rsidRPr="008F04F2">
        <w:rPr>
          <w:rFonts w:ascii="Times New Roman" w:hAnsi="Times New Roman" w:cs="Times New Roman"/>
          <w:b/>
          <w:color w:val="C00000"/>
          <w:sz w:val="24"/>
          <w:szCs w:val="24"/>
        </w:rPr>
        <w:t>«_</w:t>
      </w:r>
      <w:r w:rsidR="00C20DD8">
        <w:rPr>
          <w:rFonts w:ascii="Times New Roman" w:hAnsi="Times New Roman" w:cs="Times New Roman"/>
          <w:b/>
          <w:color w:val="C00000"/>
          <w:sz w:val="24"/>
          <w:szCs w:val="24"/>
        </w:rPr>
        <w:t>14</w:t>
      </w:r>
      <w:r w:rsidR="008F04F2" w:rsidRPr="008F04F2">
        <w:rPr>
          <w:rFonts w:ascii="Times New Roman" w:hAnsi="Times New Roman" w:cs="Times New Roman"/>
          <w:b/>
          <w:color w:val="C00000"/>
          <w:sz w:val="24"/>
          <w:szCs w:val="24"/>
        </w:rPr>
        <w:t xml:space="preserve">_» </w:t>
      </w:r>
      <w:r w:rsidR="00C20DD8">
        <w:rPr>
          <w:rFonts w:ascii="Times New Roman" w:hAnsi="Times New Roman" w:cs="Times New Roman"/>
          <w:b/>
          <w:color w:val="C00000"/>
          <w:sz w:val="24"/>
          <w:szCs w:val="24"/>
        </w:rPr>
        <w:t>ноября</w:t>
      </w:r>
      <w:r w:rsidR="008F04F2" w:rsidRPr="008F04F2">
        <w:rPr>
          <w:rFonts w:ascii="Times New Roman" w:hAnsi="Times New Roman" w:cs="Times New Roman"/>
          <w:b/>
          <w:color w:val="C00000"/>
          <w:sz w:val="24"/>
          <w:szCs w:val="24"/>
        </w:rPr>
        <w:t xml:space="preserve"> 2021г.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14:paraId="3A85D271" w14:textId="35D131E6" w:rsidR="00790661" w:rsidRPr="0046595D" w:rsidRDefault="0003355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47CC4"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w:t>
      </w:r>
      <w:r w:rsidR="00230A38">
        <w:rPr>
          <w:rFonts w:ascii="Times New Roman" w:hAnsi="Times New Roman" w:cs="Times New Roman"/>
          <w:b/>
          <w:sz w:val="24"/>
          <w:szCs w:val="24"/>
        </w:rPr>
        <w:br/>
      </w:r>
      <w:r w:rsidR="00014FA8" w:rsidRPr="0046595D">
        <w:rPr>
          <w:rFonts w:ascii="Times New Roman" w:hAnsi="Times New Roman" w:cs="Times New Roman"/>
          <w:b/>
          <w:sz w:val="24"/>
          <w:szCs w:val="24"/>
        </w:rPr>
        <w:t xml:space="preserve">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w:t>
      </w:r>
      <w:r w:rsidR="00230A38">
        <w:rPr>
          <w:rFonts w:ascii="Times New Roman" w:hAnsi="Times New Roman" w:cs="Times New Roman"/>
          <w:sz w:val="24"/>
          <w:szCs w:val="24"/>
        </w:rPr>
        <w:br/>
      </w:r>
      <w:r w:rsidR="00790661" w:rsidRPr="0046595D">
        <w:rPr>
          <w:rFonts w:ascii="Times New Roman" w:hAnsi="Times New Roman" w:cs="Times New Roman"/>
          <w:sz w:val="24"/>
          <w:szCs w:val="24"/>
        </w:rPr>
        <w:t xml:space="preserve">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w:t>
      </w:r>
      <w:r w:rsidR="00230A38">
        <w:rPr>
          <w:rFonts w:ascii="Times New Roman" w:hAnsi="Times New Roman" w:cs="Times New Roman"/>
          <w:sz w:val="24"/>
          <w:szCs w:val="24"/>
        </w:rPr>
        <w:br/>
      </w:r>
      <w:r w:rsidR="00790661" w:rsidRPr="0046595D">
        <w:rPr>
          <w:rFonts w:ascii="Times New Roman" w:hAnsi="Times New Roman" w:cs="Times New Roman"/>
          <w:sz w:val="24"/>
          <w:szCs w:val="24"/>
        </w:rPr>
        <w:t xml:space="preserve"> в электронной форме с указанием предмета запроса, но без указания участника закупки,</w:t>
      </w:r>
      <w:r w:rsidR="00230A38">
        <w:rPr>
          <w:rFonts w:ascii="Times New Roman" w:hAnsi="Times New Roman" w:cs="Times New Roman"/>
          <w:sz w:val="24"/>
          <w:szCs w:val="24"/>
        </w:rPr>
        <w:br/>
      </w:r>
      <w:r w:rsidR="00790661" w:rsidRPr="0046595D">
        <w:rPr>
          <w:rFonts w:ascii="Times New Roman" w:hAnsi="Times New Roman" w:cs="Times New Roman"/>
          <w:sz w:val="24"/>
          <w:szCs w:val="24"/>
        </w:rPr>
        <w:t xml:space="preserve">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14:paraId="3AE70F25" w14:textId="3EDFE8B2" w:rsidR="003A7788" w:rsidRPr="0046595D" w:rsidRDefault="0003355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7788" w:rsidRPr="0046595D">
        <w:rPr>
          <w:rFonts w:ascii="Times New Roman" w:hAnsi="Times New Roman" w:cs="Times New Roman"/>
          <w:b/>
          <w:sz w:val="24"/>
          <w:szCs w:val="24"/>
        </w:rPr>
        <w:t>Разъяснения</w:t>
      </w:r>
      <w:r w:rsidR="003A7788"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46595D">
        <w:rPr>
          <w:rFonts w:ascii="Times New Roman" w:hAnsi="Times New Roman" w:cs="Times New Roman"/>
          <w:b/>
          <w:sz w:val="24"/>
          <w:szCs w:val="24"/>
        </w:rPr>
        <w:t>могут быть даны Заказчиком по собственной инициативе</w:t>
      </w:r>
      <w:r w:rsidR="003A7788"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4D3CCCF7" w14:textId="77777777" w:rsidR="00014FA8" w:rsidRPr="0046595D" w:rsidRDefault="00047CC4"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14:paraId="3090075C" w14:textId="349FC479" w:rsidR="00A40750" w:rsidRPr="0046595D" w:rsidRDefault="00790661" w:rsidP="0003355E">
      <w:pPr>
        <w:autoSpaceDE w:val="0"/>
        <w:autoSpaceDN w:val="0"/>
        <w:adjustRightInd w:val="0"/>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в электронной форме до наступления даты и времени окончания срока подачи заявок</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1DD8FF39" w14:textId="77777777" w:rsidR="0003355E" w:rsidRDefault="0003355E" w:rsidP="0003355E">
      <w:pPr>
        <w:spacing w:after="0" w:line="240" w:lineRule="auto"/>
        <w:ind w:firstLine="708"/>
        <w:jc w:val="both"/>
        <w:rPr>
          <w:rFonts w:ascii="Times New Roman" w:hAnsi="Times New Roman" w:cs="Times New Roman"/>
          <w:b/>
          <w:sz w:val="24"/>
          <w:szCs w:val="24"/>
        </w:rPr>
      </w:pPr>
    </w:p>
    <w:p w14:paraId="20770FEB" w14:textId="4FD2697E" w:rsidR="00D4445B" w:rsidRPr="0010604F" w:rsidRDefault="008A06A5" w:rsidP="0003355E">
      <w:pPr>
        <w:spacing w:after="0" w:line="240" w:lineRule="auto"/>
        <w:ind w:firstLine="708"/>
        <w:jc w:val="both"/>
        <w:rPr>
          <w:rFonts w:ascii="Times New Roman" w:hAnsi="Times New Roman" w:cs="Times New Roman"/>
          <w:sz w:val="24"/>
          <w:szCs w:val="24"/>
        </w:rPr>
      </w:pPr>
      <w:r w:rsidRPr="0010604F">
        <w:rPr>
          <w:rFonts w:ascii="Times New Roman" w:hAnsi="Times New Roman" w:cs="Times New Roman"/>
          <w:sz w:val="24"/>
          <w:szCs w:val="24"/>
        </w:rPr>
        <w:t>9</w:t>
      </w:r>
      <w:r w:rsidR="00047CC4" w:rsidRPr="0010604F">
        <w:rPr>
          <w:rFonts w:ascii="Times New Roman" w:hAnsi="Times New Roman" w:cs="Times New Roman"/>
          <w:sz w:val="24"/>
          <w:szCs w:val="24"/>
        </w:rPr>
        <w:t xml:space="preserve">. </w:t>
      </w:r>
      <w:r w:rsidR="007568BC" w:rsidRPr="0010604F">
        <w:rPr>
          <w:rFonts w:ascii="Times New Roman" w:hAnsi="Times New Roman" w:cs="Times New Roman"/>
          <w:sz w:val="24"/>
          <w:szCs w:val="24"/>
        </w:rPr>
        <w:t>С</w:t>
      </w:r>
      <w:r w:rsidR="00D4445B" w:rsidRPr="0010604F">
        <w:rPr>
          <w:rFonts w:ascii="Times New Roman" w:hAnsi="Times New Roman" w:cs="Times New Roman"/>
          <w:sz w:val="24"/>
          <w:szCs w:val="24"/>
        </w:rPr>
        <w:t xml:space="preserve">роки и порядок подведения итогов запроса котировок </w:t>
      </w:r>
      <w:r w:rsidR="007568BC" w:rsidRPr="0010604F">
        <w:rPr>
          <w:rFonts w:ascii="Times New Roman" w:hAnsi="Times New Roman" w:cs="Times New Roman"/>
          <w:sz w:val="24"/>
          <w:szCs w:val="24"/>
        </w:rPr>
        <w:t>в электронной форме:</w:t>
      </w:r>
      <w:r w:rsidR="00442D84" w:rsidRPr="0010604F">
        <w:rPr>
          <w:rFonts w:ascii="Times New Roman" w:hAnsi="Times New Roman" w:cs="Times New Roman"/>
          <w:sz w:val="24"/>
          <w:szCs w:val="24"/>
        </w:rPr>
        <w:t xml:space="preserve"> </w:t>
      </w:r>
    </w:p>
    <w:p w14:paraId="2E26D0C3" w14:textId="4A5C5B0F" w:rsidR="00B56DEE" w:rsidRPr="002B6BCA" w:rsidRDefault="008A06A5" w:rsidP="0003355E">
      <w:pPr>
        <w:spacing w:after="0" w:line="240" w:lineRule="auto"/>
        <w:ind w:firstLine="708"/>
        <w:jc w:val="both"/>
        <w:rPr>
          <w:rFonts w:ascii="Times New Roman" w:hAnsi="Times New Roman" w:cs="Times New Roman"/>
          <w:b/>
          <w:color w:val="C00000"/>
          <w:sz w:val="24"/>
          <w:szCs w:val="24"/>
        </w:rPr>
      </w:pPr>
      <w:r>
        <w:rPr>
          <w:rFonts w:ascii="Times New Roman" w:hAnsi="Times New Roman" w:cs="Times New Roman"/>
          <w:b/>
          <w:sz w:val="24"/>
          <w:szCs w:val="24"/>
        </w:rPr>
        <w:t>9</w:t>
      </w:r>
      <w:r w:rsidR="00681F0F" w:rsidRPr="0046595D">
        <w:rPr>
          <w:rFonts w:ascii="Times New Roman" w:hAnsi="Times New Roman" w:cs="Times New Roman"/>
          <w:b/>
          <w:sz w:val="24"/>
          <w:szCs w:val="24"/>
        </w:rPr>
        <w:t>.</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8F04F2" w:rsidRPr="008F04F2">
        <w:rPr>
          <w:rFonts w:ascii="Times New Roman" w:hAnsi="Times New Roman" w:cs="Times New Roman"/>
          <w:b/>
          <w:color w:val="C00000"/>
          <w:sz w:val="24"/>
          <w:szCs w:val="24"/>
        </w:rPr>
        <w:t>«_</w:t>
      </w:r>
      <w:r w:rsidR="00C20DD8">
        <w:rPr>
          <w:rFonts w:ascii="Times New Roman" w:hAnsi="Times New Roman" w:cs="Times New Roman"/>
          <w:b/>
          <w:color w:val="C00000"/>
          <w:sz w:val="24"/>
          <w:szCs w:val="24"/>
        </w:rPr>
        <w:t>15</w:t>
      </w:r>
      <w:r w:rsidR="008F04F2" w:rsidRPr="008F04F2">
        <w:rPr>
          <w:rFonts w:ascii="Times New Roman" w:hAnsi="Times New Roman" w:cs="Times New Roman"/>
          <w:b/>
          <w:color w:val="C00000"/>
          <w:sz w:val="24"/>
          <w:szCs w:val="24"/>
        </w:rPr>
        <w:t xml:space="preserve">_» </w:t>
      </w:r>
      <w:r w:rsidR="00C20DD8">
        <w:rPr>
          <w:rFonts w:ascii="Times New Roman" w:hAnsi="Times New Roman" w:cs="Times New Roman"/>
          <w:b/>
          <w:color w:val="C00000"/>
          <w:sz w:val="24"/>
          <w:szCs w:val="24"/>
        </w:rPr>
        <w:t>ноября</w:t>
      </w:r>
      <w:r w:rsidR="008F04F2" w:rsidRPr="008F04F2">
        <w:rPr>
          <w:rFonts w:ascii="Times New Roman" w:hAnsi="Times New Roman" w:cs="Times New Roman"/>
          <w:b/>
          <w:color w:val="C00000"/>
          <w:sz w:val="24"/>
          <w:szCs w:val="24"/>
        </w:rPr>
        <w:t xml:space="preserve"> 2021г.</w:t>
      </w:r>
    </w:p>
    <w:p w14:paraId="222398CA" w14:textId="107FEF06"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Процедура вскрытия конвертов с заявками на участие в запросе котировок</w:t>
      </w:r>
      <w:r w:rsidR="00230A38">
        <w:rPr>
          <w:rFonts w:ascii="Times New Roman" w:eastAsia="Calibri" w:hAnsi="Times New Roman" w:cs="Times New Roman"/>
          <w:sz w:val="24"/>
          <w:szCs w:val="24"/>
        </w:rPr>
        <w:br/>
      </w:r>
      <w:r w:rsidR="00FF7433" w:rsidRPr="0046595D">
        <w:rPr>
          <w:rFonts w:ascii="Times New Roman" w:eastAsia="Calibri" w:hAnsi="Times New Roman" w:cs="Times New Roman"/>
          <w:sz w:val="24"/>
          <w:szCs w:val="24"/>
        </w:rPr>
        <w:t xml:space="preserve"> 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предоставляет Заказчику доступ одновременно ко всем поданным заявкам</w:t>
      </w:r>
      <w:r w:rsidR="00230A38">
        <w:rPr>
          <w:rFonts w:ascii="Times New Roman" w:hAnsi="Times New Roman" w:cs="Times New Roman"/>
          <w:sz w:val="24"/>
          <w:szCs w:val="24"/>
        </w:rPr>
        <w:br/>
      </w:r>
      <w:r w:rsidR="00FF7433" w:rsidRPr="0046595D">
        <w:rPr>
          <w:rFonts w:ascii="Times New Roman" w:hAnsi="Times New Roman" w:cs="Times New Roman"/>
          <w:sz w:val="24"/>
          <w:szCs w:val="24"/>
        </w:rPr>
        <w:t xml:space="preserve"> в полном объеме, включая документы (в статусе «</w:t>
      </w:r>
      <w:r w:rsidR="003F4456">
        <w:rPr>
          <w:rFonts w:ascii="Times New Roman" w:hAnsi="Times New Roman" w:cs="Times New Roman"/>
          <w:sz w:val="24"/>
          <w:szCs w:val="24"/>
        </w:rPr>
        <w:t>П</w:t>
      </w:r>
      <w:r w:rsidR="00FF7433" w:rsidRPr="0046595D">
        <w:rPr>
          <w:rFonts w:ascii="Times New Roman" w:hAnsi="Times New Roman" w:cs="Times New Roman"/>
          <w:sz w:val="24"/>
          <w:szCs w:val="24"/>
        </w:rPr>
        <w:t xml:space="preserve">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14:paraId="4AA94FF4" w14:textId="77777777" w:rsidR="003B4D9D" w:rsidRPr="0046595D" w:rsidRDefault="004B4C9D"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14:paraId="5C6D23EC" w14:textId="1701817D"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1) непредставления документов и информации, предусмотренных извещением</w:t>
      </w:r>
      <w:r w:rsidR="00230A38">
        <w:rPr>
          <w:rFonts w:ascii="Times New Roman" w:hAnsi="Times New Roman" w:cs="Times New Roman"/>
          <w:sz w:val="24"/>
          <w:szCs w:val="24"/>
        </w:rPr>
        <w:br/>
      </w:r>
      <w:r w:rsidR="003B4D9D" w:rsidRPr="0046595D">
        <w:rPr>
          <w:rFonts w:ascii="Times New Roman" w:hAnsi="Times New Roman" w:cs="Times New Roman"/>
          <w:sz w:val="24"/>
          <w:szCs w:val="24"/>
        </w:rPr>
        <w:t xml:space="preserve"> о проведении запроса котировок в электронной форме;</w:t>
      </w:r>
    </w:p>
    <w:p w14:paraId="6207FE3B" w14:textId="77777777"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7B1140B" w14:textId="77777777"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14:paraId="0F5AD872" w14:textId="2FD156C0"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4) несоответствия участника закупки требованиям, установленным извещением</w:t>
      </w:r>
      <w:r w:rsidR="00230A38">
        <w:rPr>
          <w:rFonts w:ascii="Times New Roman" w:hAnsi="Times New Roman" w:cs="Times New Roman"/>
          <w:sz w:val="24"/>
          <w:szCs w:val="24"/>
        </w:rPr>
        <w:br/>
      </w:r>
      <w:r w:rsidR="003B4D9D" w:rsidRPr="0046595D">
        <w:rPr>
          <w:rFonts w:ascii="Times New Roman" w:hAnsi="Times New Roman" w:cs="Times New Roman"/>
          <w:sz w:val="24"/>
          <w:szCs w:val="24"/>
        </w:rPr>
        <w:t xml:space="preserve"> о проведении запроса котировок в электронной форме</w:t>
      </w:r>
      <w:r w:rsidR="00EF19DC">
        <w:rPr>
          <w:rFonts w:ascii="Times New Roman" w:hAnsi="Times New Roman" w:cs="Times New Roman"/>
          <w:sz w:val="24"/>
          <w:szCs w:val="24"/>
        </w:rPr>
        <w:t>;</w:t>
      </w:r>
    </w:p>
    <w:p w14:paraId="2B2E36DA" w14:textId="696EB340"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w:t>
      </w:r>
      <w:r w:rsidR="00230A38">
        <w:rPr>
          <w:rFonts w:ascii="Times New Roman" w:hAnsi="Times New Roman" w:cs="Times New Roman"/>
          <w:sz w:val="24"/>
          <w:szCs w:val="24"/>
        </w:rPr>
        <w:br/>
      </w:r>
      <w:r w:rsidR="003B4D9D" w:rsidRPr="0046595D">
        <w:rPr>
          <w:rFonts w:ascii="Times New Roman" w:hAnsi="Times New Roman" w:cs="Times New Roman"/>
          <w:sz w:val="24"/>
          <w:szCs w:val="24"/>
        </w:rPr>
        <w:t xml:space="preserve">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w:t>
      </w:r>
      <w:r w:rsidR="00230A38">
        <w:rPr>
          <w:rFonts w:ascii="Times New Roman" w:hAnsi="Times New Roman" w:cs="Times New Roman"/>
          <w:sz w:val="24"/>
          <w:szCs w:val="24"/>
        </w:rPr>
        <w:br/>
      </w:r>
      <w:r w:rsidR="00974450" w:rsidRPr="0046595D">
        <w:rPr>
          <w:rFonts w:ascii="Times New Roman" w:hAnsi="Times New Roman" w:cs="Times New Roman"/>
          <w:sz w:val="24"/>
          <w:szCs w:val="24"/>
        </w:rPr>
        <w:t xml:space="preserve">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14:paraId="26FB0DD5" w14:textId="77777777" w:rsidR="009B6573" w:rsidRPr="0046595D" w:rsidRDefault="004810C7"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14:paraId="084E668B" w14:textId="56DF7C6F" w:rsidR="009B6573" w:rsidRPr="0046595D" w:rsidRDefault="009B6573" w:rsidP="0003355E">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w:t>
      </w:r>
      <w:r w:rsidR="00230A38">
        <w:rPr>
          <w:rFonts w:ascii="Times New Roman" w:hAnsi="Times New Roman" w:cs="Times New Roman"/>
          <w:b/>
          <w:sz w:val="24"/>
          <w:szCs w:val="24"/>
        </w:rPr>
        <w:br/>
      </w:r>
      <w:r w:rsidRPr="0046595D">
        <w:rPr>
          <w:rFonts w:ascii="Times New Roman" w:hAnsi="Times New Roman" w:cs="Times New Roman"/>
          <w:b/>
          <w:sz w:val="24"/>
          <w:szCs w:val="24"/>
        </w:rPr>
        <w:t xml:space="preserve"> в запросе котировок в элект</w:t>
      </w:r>
      <w:bookmarkStart w:id="2" w:name="_GoBack"/>
      <w:bookmarkEnd w:id="2"/>
      <w:r w:rsidRPr="0046595D">
        <w:rPr>
          <w:rFonts w:ascii="Times New Roman" w:hAnsi="Times New Roman" w:cs="Times New Roman"/>
          <w:b/>
          <w:sz w:val="24"/>
          <w:szCs w:val="24"/>
        </w:rPr>
        <w:t>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42C0A4E2" w14:textId="56B59486"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14:paraId="22B5AF26" w14:textId="77777777" w:rsidR="0003355E" w:rsidRDefault="0003355E" w:rsidP="0003355E">
      <w:pPr>
        <w:spacing w:after="0" w:line="240" w:lineRule="auto"/>
        <w:ind w:firstLine="708"/>
        <w:jc w:val="both"/>
        <w:rPr>
          <w:rFonts w:ascii="Times New Roman" w:hAnsi="Times New Roman" w:cs="Times New Roman"/>
          <w:b/>
          <w:sz w:val="24"/>
          <w:szCs w:val="24"/>
        </w:rPr>
      </w:pPr>
    </w:p>
    <w:p w14:paraId="4757D93C" w14:textId="10873CC7" w:rsidR="008F04F2" w:rsidRDefault="008A06A5" w:rsidP="008F04F2">
      <w:pPr>
        <w:spacing w:after="0" w:line="240" w:lineRule="auto"/>
        <w:ind w:firstLine="708"/>
        <w:jc w:val="both"/>
        <w:rPr>
          <w:rFonts w:ascii="Times New Roman" w:hAnsi="Times New Roman" w:cs="Times New Roman"/>
          <w:b/>
          <w:color w:val="C00000"/>
          <w:sz w:val="24"/>
          <w:szCs w:val="24"/>
        </w:rPr>
      </w:pPr>
      <w:r>
        <w:rPr>
          <w:rFonts w:ascii="Times New Roman" w:hAnsi="Times New Roman" w:cs="Times New Roman"/>
          <w:b/>
          <w:sz w:val="24"/>
          <w:szCs w:val="24"/>
        </w:rPr>
        <w:t>9</w:t>
      </w:r>
      <w:r w:rsidR="0050765D" w:rsidRPr="0046595D">
        <w:rPr>
          <w:rFonts w:ascii="Times New Roman" w:hAnsi="Times New Roman" w:cs="Times New Roman"/>
          <w:b/>
          <w:sz w:val="24"/>
          <w:szCs w:val="24"/>
        </w:rPr>
        <w:t>.2.</w:t>
      </w:r>
      <w:r w:rsidR="002E4B51">
        <w:rPr>
          <w:rFonts w:ascii="Times New Roman" w:hAnsi="Times New Roman" w:cs="Times New Roman"/>
          <w:b/>
          <w:sz w:val="24"/>
          <w:szCs w:val="24"/>
        </w:rPr>
        <w:t>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E4B51">
        <w:rPr>
          <w:rFonts w:ascii="Times New Roman" w:hAnsi="Times New Roman" w:cs="Times New Roman"/>
          <w:b/>
          <w:sz w:val="24"/>
          <w:szCs w:val="24"/>
        </w:rPr>
        <w:br/>
      </w:r>
      <w:r w:rsidR="008F04F2" w:rsidRPr="008F04F2">
        <w:rPr>
          <w:rFonts w:ascii="Times New Roman" w:hAnsi="Times New Roman" w:cs="Times New Roman"/>
          <w:b/>
          <w:color w:val="C00000"/>
          <w:sz w:val="24"/>
          <w:szCs w:val="24"/>
        </w:rPr>
        <w:t>«_</w:t>
      </w:r>
      <w:r w:rsidR="00C20DD8">
        <w:rPr>
          <w:rFonts w:ascii="Times New Roman" w:hAnsi="Times New Roman" w:cs="Times New Roman"/>
          <w:b/>
          <w:color w:val="C00000"/>
          <w:sz w:val="24"/>
          <w:szCs w:val="24"/>
        </w:rPr>
        <w:t>16</w:t>
      </w:r>
      <w:r w:rsidR="008F04F2" w:rsidRPr="008F04F2">
        <w:rPr>
          <w:rFonts w:ascii="Times New Roman" w:hAnsi="Times New Roman" w:cs="Times New Roman"/>
          <w:b/>
          <w:color w:val="C00000"/>
          <w:sz w:val="24"/>
          <w:szCs w:val="24"/>
        </w:rPr>
        <w:t xml:space="preserve">_» </w:t>
      </w:r>
      <w:r w:rsidR="00C20DD8">
        <w:rPr>
          <w:rFonts w:ascii="Times New Roman" w:hAnsi="Times New Roman" w:cs="Times New Roman"/>
          <w:b/>
          <w:color w:val="C00000"/>
          <w:sz w:val="24"/>
          <w:szCs w:val="24"/>
        </w:rPr>
        <w:t>ноября</w:t>
      </w:r>
      <w:r w:rsidR="008F04F2" w:rsidRPr="008F04F2">
        <w:rPr>
          <w:rFonts w:ascii="Times New Roman" w:hAnsi="Times New Roman" w:cs="Times New Roman"/>
          <w:b/>
          <w:color w:val="C00000"/>
          <w:sz w:val="24"/>
          <w:szCs w:val="24"/>
        </w:rPr>
        <w:t xml:space="preserve"> 2021г.</w:t>
      </w:r>
    </w:p>
    <w:p w14:paraId="6846729E" w14:textId="10359BC8" w:rsidR="005D7C35" w:rsidRPr="0046595D" w:rsidRDefault="005D7C35" w:rsidP="008F04F2">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по результатам рассмотрения заявок на участие в запросе котировок в электронной форме.</w:t>
      </w:r>
    </w:p>
    <w:p w14:paraId="71A809D0" w14:textId="77777777"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568D5869" w14:textId="0F0FCF98"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w:t>
      </w:r>
      <w:r w:rsidR="00230A38">
        <w:rPr>
          <w:rFonts w:ascii="Times New Roman" w:hAnsi="Times New Roman" w:cs="Times New Roman"/>
          <w:sz w:val="24"/>
          <w:szCs w:val="24"/>
        </w:rPr>
        <w:br/>
      </w:r>
      <w:r w:rsidR="005865BE" w:rsidRPr="0046595D">
        <w:rPr>
          <w:rFonts w:ascii="Times New Roman" w:hAnsi="Times New Roman" w:cs="Times New Roman"/>
          <w:sz w:val="24"/>
          <w:szCs w:val="24"/>
        </w:rPr>
        <w:t xml:space="preserve"> и в единой информационной системе</w:t>
      </w:r>
      <w:r w:rsidR="00B81A9B" w:rsidRPr="0046595D">
        <w:rPr>
          <w:rFonts w:ascii="Times New Roman" w:hAnsi="Times New Roman" w:cs="Times New Roman"/>
          <w:sz w:val="24"/>
          <w:szCs w:val="24"/>
        </w:rPr>
        <w:t>.</w:t>
      </w:r>
    </w:p>
    <w:p w14:paraId="229DB43E" w14:textId="77777777" w:rsidR="0003355E" w:rsidRDefault="0003355E" w:rsidP="0003355E">
      <w:pPr>
        <w:spacing w:after="0" w:line="240" w:lineRule="auto"/>
        <w:ind w:firstLine="708"/>
        <w:jc w:val="both"/>
        <w:rPr>
          <w:rFonts w:ascii="Times New Roman" w:hAnsi="Times New Roman" w:cs="Times New Roman"/>
          <w:b/>
          <w:sz w:val="24"/>
          <w:szCs w:val="24"/>
        </w:rPr>
      </w:pPr>
    </w:p>
    <w:p w14:paraId="0785AB0F" w14:textId="78730BD9" w:rsidR="00D4445B" w:rsidRPr="0046595D" w:rsidRDefault="00D4445B" w:rsidP="0003355E">
      <w:pPr>
        <w:spacing w:after="0" w:line="240" w:lineRule="auto"/>
        <w:ind w:firstLine="708"/>
        <w:jc w:val="both"/>
        <w:rPr>
          <w:rFonts w:ascii="Times New Roman" w:hAnsi="Times New Roman" w:cs="Times New Roman"/>
          <w:b/>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0</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2E4B51">
        <w:rPr>
          <w:rFonts w:ascii="Times New Roman" w:hAnsi="Times New Roman" w:cs="Times New Roman"/>
          <w:sz w:val="24"/>
          <w:szCs w:val="24"/>
        </w:rPr>
        <w:br/>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14:paraId="601499B2" w14:textId="77777777" w:rsidR="0003355E" w:rsidRDefault="0003355E" w:rsidP="0003355E">
      <w:pPr>
        <w:spacing w:after="0" w:line="240" w:lineRule="auto"/>
        <w:ind w:firstLine="708"/>
        <w:jc w:val="both"/>
        <w:rPr>
          <w:rFonts w:ascii="Times New Roman" w:hAnsi="Times New Roman" w:cs="Times New Roman"/>
          <w:b/>
          <w:sz w:val="24"/>
          <w:szCs w:val="24"/>
        </w:rPr>
      </w:pPr>
    </w:p>
    <w:p w14:paraId="2E001C0B" w14:textId="2CE765E1" w:rsidR="00541006" w:rsidRPr="0046595D" w:rsidRDefault="00D4445B" w:rsidP="0003355E">
      <w:pPr>
        <w:spacing w:after="0" w:line="240" w:lineRule="auto"/>
        <w:ind w:firstLine="708"/>
        <w:jc w:val="both"/>
        <w:rPr>
          <w:rFonts w:ascii="Times New Roman" w:hAnsi="Times New Roman" w:cs="Times New Roman"/>
          <w:b/>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230A38">
        <w:rPr>
          <w:rFonts w:ascii="Times New Roman" w:hAnsi="Times New Roman" w:cs="Times New Roman"/>
          <w:sz w:val="24"/>
          <w:szCs w:val="24"/>
        </w:rPr>
        <w:br/>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14:paraId="2795D477" w14:textId="77777777" w:rsidR="0003355E" w:rsidRDefault="0003355E" w:rsidP="0003355E">
      <w:pPr>
        <w:spacing w:after="0" w:line="240" w:lineRule="auto"/>
        <w:ind w:firstLine="708"/>
        <w:jc w:val="both"/>
        <w:rPr>
          <w:rFonts w:ascii="Times New Roman" w:hAnsi="Times New Roman" w:cs="Times New Roman"/>
          <w:b/>
          <w:sz w:val="24"/>
          <w:szCs w:val="24"/>
        </w:rPr>
      </w:pPr>
    </w:p>
    <w:p w14:paraId="5540914F" w14:textId="443C2EF2" w:rsidR="00D4445B" w:rsidRPr="0046595D" w:rsidRDefault="00D4445B" w:rsidP="0003355E">
      <w:pPr>
        <w:spacing w:after="0" w:line="240" w:lineRule="auto"/>
        <w:ind w:firstLine="708"/>
        <w:jc w:val="both"/>
        <w:rPr>
          <w:rFonts w:ascii="Times New Roman" w:hAnsi="Times New Roman" w:cs="Times New Roman"/>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230A38">
        <w:rPr>
          <w:rFonts w:ascii="Times New Roman" w:hAnsi="Times New Roman" w:cs="Times New Roman"/>
          <w:b/>
          <w:sz w:val="24"/>
          <w:szCs w:val="24"/>
        </w:rPr>
        <w:br/>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14:paraId="1168CD3C" w14:textId="77777777" w:rsidR="0003355E" w:rsidRDefault="0003355E" w:rsidP="0003355E">
      <w:pPr>
        <w:spacing w:after="0" w:line="240" w:lineRule="auto"/>
        <w:ind w:firstLine="708"/>
        <w:jc w:val="both"/>
        <w:rPr>
          <w:rFonts w:ascii="Times New Roman" w:hAnsi="Times New Roman" w:cs="Times New Roman"/>
          <w:b/>
          <w:sz w:val="24"/>
          <w:szCs w:val="24"/>
        </w:rPr>
      </w:pPr>
    </w:p>
    <w:p w14:paraId="29137032" w14:textId="79C994E1" w:rsidR="00D4445B" w:rsidRPr="0046595D" w:rsidRDefault="00D4445B" w:rsidP="0003355E">
      <w:pPr>
        <w:spacing w:after="0" w:line="240" w:lineRule="auto"/>
        <w:ind w:firstLine="708"/>
        <w:jc w:val="both"/>
        <w:rPr>
          <w:rFonts w:ascii="Times New Roman" w:hAnsi="Times New Roman" w:cs="Times New Roman"/>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14:paraId="64CE9797" w14:textId="77777777" w:rsidR="0003355E" w:rsidRDefault="0003355E" w:rsidP="0003355E">
      <w:pPr>
        <w:spacing w:after="0" w:line="240" w:lineRule="auto"/>
        <w:ind w:firstLine="708"/>
        <w:jc w:val="both"/>
        <w:rPr>
          <w:rFonts w:ascii="Times New Roman" w:hAnsi="Times New Roman" w:cs="Times New Roman"/>
          <w:b/>
          <w:sz w:val="24"/>
          <w:szCs w:val="24"/>
        </w:rPr>
      </w:pPr>
    </w:p>
    <w:p w14:paraId="69C4089A" w14:textId="44110A03" w:rsidR="00D4445B" w:rsidRPr="0046595D" w:rsidRDefault="00D4445B" w:rsidP="0003355E">
      <w:pPr>
        <w:spacing w:after="0" w:line="240" w:lineRule="auto"/>
        <w:ind w:firstLine="708"/>
        <w:jc w:val="both"/>
        <w:rPr>
          <w:rFonts w:ascii="Times New Roman" w:hAnsi="Times New Roman" w:cs="Times New Roman"/>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14:paraId="6FFA3A48" w14:textId="77777777" w:rsidR="0003355E" w:rsidRDefault="0003355E" w:rsidP="0003355E">
      <w:pPr>
        <w:spacing w:after="0" w:line="240" w:lineRule="auto"/>
        <w:ind w:firstLine="708"/>
        <w:jc w:val="both"/>
        <w:rPr>
          <w:rFonts w:ascii="Times New Roman" w:hAnsi="Times New Roman" w:cs="Times New Roman"/>
          <w:b/>
          <w:sz w:val="24"/>
          <w:szCs w:val="24"/>
        </w:rPr>
      </w:pPr>
    </w:p>
    <w:p w14:paraId="208ADF01" w14:textId="53E1DB52" w:rsidR="00D4445B" w:rsidRPr="0046595D" w:rsidRDefault="00D4445B" w:rsidP="0003355E">
      <w:pPr>
        <w:spacing w:after="0" w:line="240" w:lineRule="auto"/>
        <w:ind w:firstLine="708"/>
        <w:jc w:val="both"/>
        <w:rPr>
          <w:rFonts w:ascii="Times New Roman" w:hAnsi="Times New Roman" w:cs="Times New Roman"/>
          <w:b/>
          <w:sz w:val="24"/>
          <w:szCs w:val="24"/>
        </w:rPr>
      </w:pPr>
      <w:r w:rsidRPr="008359BC">
        <w:rPr>
          <w:rFonts w:ascii="Times New Roman" w:hAnsi="Times New Roman" w:cs="Times New Roman"/>
          <w:b/>
          <w:sz w:val="24"/>
          <w:szCs w:val="24"/>
        </w:rPr>
        <w:t>1</w:t>
      </w:r>
      <w:r w:rsidR="008A06A5">
        <w:rPr>
          <w:rFonts w:ascii="Times New Roman" w:hAnsi="Times New Roman" w:cs="Times New Roman"/>
          <w:b/>
          <w:sz w:val="24"/>
          <w:szCs w:val="24"/>
        </w:rPr>
        <w:t>5</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w:t>
      </w:r>
      <w:r w:rsidR="00230A38">
        <w:rPr>
          <w:rFonts w:ascii="Times New Roman" w:hAnsi="Times New Roman" w:cs="Times New Roman"/>
          <w:b/>
          <w:sz w:val="24"/>
          <w:szCs w:val="24"/>
        </w:rPr>
        <w:br/>
      </w:r>
      <w:r w:rsidRPr="008359BC">
        <w:rPr>
          <w:rFonts w:ascii="Times New Roman" w:hAnsi="Times New Roman" w:cs="Times New Roman"/>
          <w:b/>
          <w:sz w:val="24"/>
          <w:szCs w:val="24"/>
        </w:rPr>
        <w:t xml:space="preserve">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0A99E1CA" w14:textId="77777777"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E4934" w:rsidRPr="0046595D">
        <w:rPr>
          <w:rFonts w:ascii="Times New Roman" w:hAnsi="Times New Roman" w:cs="Times New Roman"/>
          <w:sz w:val="24"/>
          <w:szCs w:val="24"/>
        </w:rPr>
        <w:t>а</w:t>
      </w:r>
      <w:proofErr w:type="gramEnd"/>
      <w:r w:rsidR="00FE4934" w:rsidRPr="0046595D">
        <w:rPr>
          <w:rFonts w:ascii="Times New Roman" w:hAnsi="Times New Roman" w:cs="Times New Roman"/>
          <w:sz w:val="24"/>
          <w:szCs w:val="24"/>
        </w:rPr>
        <w:t>)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14:paraId="4C77AD3E" w14:textId="77777777"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14:paraId="263DF978" w14:textId="77777777"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825B8" w:rsidRPr="0046595D">
        <w:rPr>
          <w:rFonts w:ascii="Times New Roman" w:hAnsi="Times New Roman" w:cs="Times New Roman"/>
          <w:sz w:val="24"/>
          <w:szCs w:val="24"/>
        </w:rPr>
        <w:t>б</w:t>
      </w:r>
      <w:proofErr w:type="gramEnd"/>
      <w:r w:rsidR="003825B8" w:rsidRPr="0046595D">
        <w:rPr>
          <w:rFonts w:ascii="Times New Roman" w:hAnsi="Times New Roman" w:cs="Times New Roman"/>
          <w:sz w:val="24"/>
          <w:szCs w:val="24"/>
        </w:rPr>
        <w:t xml:space="preserve">)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14:paraId="3298312F" w14:textId="1AA7B7BA"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w:t>
      </w:r>
      <w:r w:rsidR="00230A38">
        <w:rPr>
          <w:rFonts w:ascii="Times New Roman" w:hAnsi="Times New Roman" w:cs="Times New Roman"/>
          <w:sz w:val="24"/>
          <w:szCs w:val="24"/>
        </w:rPr>
        <w:br/>
      </w:r>
      <w:r w:rsidR="00D4445B" w:rsidRPr="0046595D">
        <w:rPr>
          <w:rFonts w:ascii="Times New Roman" w:hAnsi="Times New Roman" w:cs="Times New Roman"/>
          <w:sz w:val="24"/>
          <w:szCs w:val="24"/>
        </w:rPr>
        <w:t xml:space="preserve">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14:paraId="13A3A195" w14:textId="77777777"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52810" w:rsidRPr="0046595D">
        <w:rPr>
          <w:rFonts w:ascii="Times New Roman" w:hAnsi="Times New Roman" w:cs="Times New Roman"/>
          <w:sz w:val="24"/>
          <w:szCs w:val="24"/>
        </w:rPr>
        <w:t>г</w:t>
      </w:r>
      <w:proofErr w:type="gramEnd"/>
      <w:r w:rsidR="00352810" w:rsidRPr="0046595D">
        <w:rPr>
          <w:rFonts w:ascii="Times New Roman" w:hAnsi="Times New Roman" w:cs="Times New Roman"/>
          <w:sz w:val="24"/>
          <w:szCs w:val="24"/>
        </w:rPr>
        <w:t xml:space="preserve">)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14:paraId="077A8BE0" w14:textId="77777777"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1660B" w:rsidRPr="0046595D">
        <w:rPr>
          <w:rFonts w:ascii="Times New Roman" w:hAnsi="Times New Roman" w:cs="Times New Roman"/>
          <w:sz w:val="24"/>
          <w:szCs w:val="24"/>
        </w:rPr>
        <w:t>д</w:t>
      </w:r>
      <w:proofErr w:type="gramEnd"/>
      <w:r w:rsidR="0051660B" w:rsidRPr="0046595D">
        <w:rPr>
          <w:rFonts w:ascii="Times New Roman" w:hAnsi="Times New Roman" w:cs="Times New Roman"/>
          <w:sz w:val="24"/>
          <w:szCs w:val="24"/>
        </w:rPr>
        <w:t>)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14:paraId="0354D371" w14:textId="77777777"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4445B" w:rsidRPr="0046595D">
        <w:rPr>
          <w:rFonts w:ascii="Times New Roman" w:hAnsi="Times New Roman" w:cs="Times New Roman"/>
          <w:sz w:val="24"/>
          <w:szCs w:val="24"/>
        </w:rPr>
        <w:t>е</w:t>
      </w:r>
      <w:proofErr w:type="gramEnd"/>
      <w:r w:rsidR="00D4445B" w:rsidRPr="0046595D">
        <w:rPr>
          <w:rFonts w:ascii="Times New Roman" w:hAnsi="Times New Roman" w:cs="Times New Roman"/>
          <w:sz w:val="24"/>
          <w:szCs w:val="24"/>
        </w:rPr>
        <w:t>)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684038F7" w14:textId="77777777"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DC83104" w14:textId="77777777" w:rsidR="0003355E" w:rsidRDefault="0003355E" w:rsidP="0003355E">
      <w:pPr>
        <w:spacing w:after="0" w:line="240" w:lineRule="auto"/>
        <w:ind w:firstLine="708"/>
        <w:jc w:val="both"/>
        <w:rPr>
          <w:rFonts w:ascii="Times New Roman" w:hAnsi="Times New Roman" w:cs="Times New Roman"/>
          <w:b/>
          <w:sz w:val="24"/>
          <w:szCs w:val="24"/>
        </w:rPr>
      </w:pPr>
    </w:p>
    <w:p w14:paraId="02D64E4D" w14:textId="2DA2E8C2" w:rsidR="00601911" w:rsidRPr="0046595D" w:rsidRDefault="00601911"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14:paraId="7286A009" w14:textId="77777777"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1911" w:rsidRPr="0046595D">
        <w:rPr>
          <w:rFonts w:ascii="Times New Roman" w:hAnsi="Times New Roman" w:cs="Times New Roman"/>
          <w:sz w:val="24"/>
          <w:szCs w:val="24"/>
        </w:rPr>
        <w:t>а</w:t>
      </w:r>
      <w:proofErr w:type="gramEnd"/>
      <w:r w:rsidR="00601911" w:rsidRPr="0046595D">
        <w:rPr>
          <w:rFonts w:ascii="Times New Roman" w:hAnsi="Times New Roman" w:cs="Times New Roman"/>
          <w:sz w:val="24"/>
          <w:szCs w:val="24"/>
        </w:rPr>
        <w:t>) закупка признана несостоявшейся и договор заключается с единственным участником закупки;</w:t>
      </w:r>
    </w:p>
    <w:p w14:paraId="31B65EBA" w14:textId="77777777"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1911" w:rsidRPr="0046595D">
        <w:rPr>
          <w:rFonts w:ascii="Times New Roman" w:hAnsi="Times New Roman" w:cs="Times New Roman"/>
          <w:sz w:val="24"/>
          <w:szCs w:val="24"/>
        </w:rPr>
        <w:t>б</w:t>
      </w:r>
      <w:proofErr w:type="gramEnd"/>
      <w:r w:rsidR="00601911" w:rsidRPr="0046595D">
        <w:rPr>
          <w:rFonts w:ascii="Times New Roman" w:hAnsi="Times New Roman" w:cs="Times New Roman"/>
          <w:sz w:val="24"/>
          <w:szCs w:val="24"/>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C5CCDE0" w14:textId="77777777"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1911" w:rsidRPr="0046595D">
        <w:rPr>
          <w:rFonts w:ascii="Times New Roman" w:hAnsi="Times New Roman" w:cs="Times New Roman"/>
          <w:sz w:val="24"/>
          <w:szCs w:val="24"/>
        </w:rPr>
        <w:t>в</w:t>
      </w:r>
      <w:proofErr w:type="gramEnd"/>
      <w:r w:rsidR="00601911" w:rsidRPr="0046595D">
        <w:rPr>
          <w:rFonts w:ascii="Times New Roman" w:hAnsi="Times New Roman" w:cs="Times New Roman"/>
          <w:sz w:val="24"/>
          <w:szCs w:val="24"/>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F52EF14" w14:textId="77777777"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1911" w:rsidRPr="0046595D">
        <w:rPr>
          <w:rFonts w:ascii="Times New Roman" w:hAnsi="Times New Roman" w:cs="Times New Roman"/>
          <w:sz w:val="24"/>
          <w:szCs w:val="24"/>
        </w:rPr>
        <w:t>г</w:t>
      </w:r>
      <w:proofErr w:type="gramEnd"/>
      <w:r w:rsidR="00601911" w:rsidRPr="0046595D">
        <w:rPr>
          <w:rFonts w:ascii="Times New Roman" w:hAnsi="Times New Roman" w:cs="Times New Roman"/>
          <w:sz w:val="24"/>
          <w:szCs w:val="24"/>
        </w:rPr>
        <w:t>)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C8461A5" w14:textId="77777777" w:rsidR="0003355E" w:rsidRDefault="0003355E" w:rsidP="0003355E">
      <w:pPr>
        <w:spacing w:after="0" w:line="240" w:lineRule="auto"/>
        <w:ind w:firstLine="708"/>
        <w:jc w:val="both"/>
        <w:rPr>
          <w:rFonts w:ascii="Times New Roman" w:hAnsi="Times New Roman" w:cs="Times New Roman"/>
          <w:b/>
          <w:sz w:val="24"/>
          <w:szCs w:val="24"/>
        </w:rPr>
      </w:pPr>
    </w:p>
    <w:p w14:paraId="3BAAB0E7" w14:textId="3B252057" w:rsidR="00B8622D" w:rsidRPr="0046595D" w:rsidRDefault="003A5A5C" w:rsidP="0003355E">
      <w:pPr>
        <w:spacing w:after="0" w:line="240" w:lineRule="auto"/>
        <w:ind w:firstLine="708"/>
        <w:jc w:val="both"/>
        <w:rPr>
          <w:rFonts w:ascii="Times New Roman" w:hAnsi="Times New Roman" w:cs="Times New Roman"/>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6</w:t>
      </w:r>
      <w:r w:rsidRPr="008E5E07">
        <w:rPr>
          <w:rFonts w:ascii="Times New Roman" w:hAnsi="Times New Roman" w:cs="Times New Roman"/>
          <w:b/>
          <w:sz w:val="24"/>
          <w:szCs w:val="24"/>
        </w:rPr>
        <w:t>.</w:t>
      </w:r>
      <w:r w:rsidR="002E4B51">
        <w:rPr>
          <w:rFonts w:ascii="Times New Roman" w:hAnsi="Times New Roman" w:cs="Times New Roman"/>
          <w:b/>
          <w:sz w:val="24"/>
          <w:szCs w:val="24"/>
        </w:rPr>
        <w:t> </w:t>
      </w:r>
      <w:r w:rsidRPr="0046595D">
        <w:rPr>
          <w:rFonts w:ascii="Times New Roman" w:hAnsi="Times New Roman" w:cs="Times New Roman"/>
          <w:b/>
          <w:sz w:val="24"/>
          <w:szCs w:val="24"/>
        </w:rPr>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w:t>
      </w:r>
      <w:proofErr w:type="gramStart"/>
      <w:r w:rsidR="00B8622D" w:rsidRPr="0046595D">
        <w:rPr>
          <w:rFonts w:ascii="Times New Roman" w:hAnsi="Times New Roman" w:cs="Times New Roman"/>
          <w:sz w:val="24"/>
          <w:szCs w:val="24"/>
        </w:rPr>
        <w:t xml:space="preserve">Закона </w:t>
      </w:r>
      <w:r w:rsidR="00472518" w:rsidRPr="00472518">
        <w:rPr>
          <w:rFonts w:ascii="Times New Roman" w:hAnsi="Times New Roman" w:cs="Times New Roman"/>
          <w:sz w:val="24"/>
          <w:szCs w:val="24"/>
        </w:rPr>
        <w:t xml:space="preserve"> от</w:t>
      </w:r>
      <w:proofErr w:type="gramEnd"/>
      <w:r w:rsidR="00472518" w:rsidRPr="00472518">
        <w:rPr>
          <w:rFonts w:ascii="Times New Roman" w:hAnsi="Times New Roman" w:cs="Times New Roman"/>
          <w:sz w:val="24"/>
          <w:szCs w:val="24"/>
        </w:rPr>
        <w:t xml:space="preserve"> 24.07.2007</w:t>
      </w:r>
      <w:r w:rsidR="00472518">
        <w:rPr>
          <w:rFonts w:ascii="Times New Roman" w:hAnsi="Times New Roman" w:cs="Times New Roman"/>
          <w:sz w:val="24"/>
          <w:szCs w:val="24"/>
        </w:rPr>
        <w:t xml:space="preserve"> № </w:t>
      </w:r>
      <w:r w:rsidR="00B8622D" w:rsidRPr="0046595D">
        <w:rPr>
          <w:rFonts w:ascii="Times New Roman" w:hAnsi="Times New Roman" w:cs="Times New Roman"/>
          <w:sz w:val="24"/>
          <w:szCs w:val="24"/>
        </w:rPr>
        <w:t>209-ФЗ</w:t>
      </w:r>
      <w:r w:rsidR="001065C3">
        <w:rPr>
          <w:rFonts w:ascii="Times New Roman" w:hAnsi="Times New Roman" w:cs="Times New Roman"/>
          <w:sz w:val="24"/>
          <w:szCs w:val="24"/>
        </w:rPr>
        <w:t xml:space="preserve"> «</w:t>
      </w:r>
      <w:r w:rsidR="001065C3" w:rsidRPr="001065C3">
        <w:rPr>
          <w:rFonts w:ascii="Times New Roman" w:hAnsi="Times New Roman" w:cs="Times New Roman"/>
          <w:sz w:val="24"/>
          <w:szCs w:val="24"/>
        </w:rPr>
        <w:t>О развитии малого и среднего предпринимательства в Российской Федерации</w:t>
      </w:r>
      <w:r w:rsidR="001065C3">
        <w:rPr>
          <w:rFonts w:ascii="Times New Roman" w:hAnsi="Times New Roman" w:cs="Times New Roman"/>
          <w:sz w:val="24"/>
          <w:szCs w:val="24"/>
        </w:rPr>
        <w:t>»</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14:paraId="50FAA77F" w14:textId="77777777" w:rsidR="0003355E" w:rsidRDefault="0003355E" w:rsidP="0003355E">
      <w:pPr>
        <w:spacing w:after="0" w:line="240" w:lineRule="auto"/>
        <w:ind w:firstLine="708"/>
        <w:jc w:val="both"/>
        <w:rPr>
          <w:rFonts w:ascii="Times New Roman" w:hAnsi="Times New Roman" w:cs="Times New Roman"/>
          <w:b/>
          <w:sz w:val="24"/>
          <w:szCs w:val="24"/>
        </w:rPr>
      </w:pPr>
    </w:p>
    <w:p w14:paraId="1E515135" w14:textId="13D54926" w:rsidR="003A5A5C" w:rsidRDefault="003A5A5C" w:rsidP="0003355E">
      <w:pPr>
        <w:spacing w:after="0" w:line="240" w:lineRule="auto"/>
        <w:ind w:firstLine="708"/>
        <w:jc w:val="both"/>
        <w:rPr>
          <w:rFonts w:ascii="Times New Roman" w:hAnsi="Times New Roman" w:cs="Times New Roman"/>
          <w:sz w:val="24"/>
          <w:szCs w:val="24"/>
        </w:rPr>
      </w:pPr>
      <w:r w:rsidRPr="008E5E07">
        <w:rPr>
          <w:rFonts w:ascii="Times New Roman" w:hAnsi="Times New Roman" w:cs="Times New Roman"/>
          <w:b/>
          <w:sz w:val="24"/>
          <w:szCs w:val="24"/>
        </w:rPr>
        <w:t>1</w:t>
      </w:r>
      <w:r w:rsidR="008A06A5">
        <w:rPr>
          <w:rFonts w:ascii="Times New Roman" w:hAnsi="Times New Roman" w:cs="Times New Roman"/>
          <w:b/>
          <w:sz w:val="24"/>
          <w:szCs w:val="24"/>
        </w:rPr>
        <w:t>7</w:t>
      </w:r>
      <w:r w:rsidRPr="008E5E07">
        <w:rPr>
          <w:rFonts w:ascii="Times New Roman" w:hAnsi="Times New Roman" w:cs="Times New Roman"/>
          <w:b/>
          <w:sz w:val="24"/>
          <w:szCs w:val="24"/>
        </w:rPr>
        <w:t>.</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выполненных работ, оказанных услуг</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по договору: </w:t>
      </w:r>
      <w:r w:rsidR="007B5DD5" w:rsidRPr="0046595D">
        <w:rPr>
          <w:rFonts w:ascii="Times New Roman" w:hAnsi="Times New Roman" w:cs="Times New Roman"/>
          <w:sz w:val="24"/>
          <w:szCs w:val="24"/>
        </w:rPr>
        <w:t>в соответствии с условиями Договора (п. 2.</w:t>
      </w:r>
      <w:r w:rsidR="00EC0095">
        <w:rPr>
          <w:rFonts w:ascii="Times New Roman" w:hAnsi="Times New Roman" w:cs="Times New Roman"/>
          <w:sz w:val="24"/>
          <w:szCs w:val="24"/>
        </w:rPr>
        <w:t>4</w:t>
      </w:r>
      <w:r w:rsidR="007B5DD5" w:rsidRPr="0046595D">
        <w:rPr>
          <w:rFonts w:ascii="Times New Roman" w:hAnsi="Times New Roman" w:cs="Times New Roman"/>
          <w:sz w:val="24"/>
          <w:szCs w:val="24"/>
        </w:rPr>
        <w:t xml:space="preserve">.4.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C0095">
        <w:rPr>
          <w:rFonts w:ascii="Times New Roman" w:hAnsi="Times New Roman" w:cs="Times New Roman"/>
          <w:sz w:val="24"/>
          <w:szCs w:val="24"/>
        </w:rPr>
        <w:t xml:space="preserve"> ежемесячно</w:t>
      </w:r>
      <w:r w:rsidR="00EE01E8">
        <w:rPr>
          <w:rFonts w:ascii="Times New Roman" w:hAnsi="Times New Roman" w:cs="Times New Roman"/>
          <w:sz w:val="24"/>
          <w:szCs w:val="24"/>
        </w:rPr>
        <w:t xml:space="preserve"> </w:t>
      </w:r>
      <w:r w:rsidR="00EC0095">
        <w:rPr>
          <w:rFonts w:ascii="Times New Roman" w:hAnsi="Times New Roman" w:cs="Times New Roman"/>
          <w:sz w:val="24"/>
          <w:szCs w:val="24"/>
        </w:rPr>
        <w:br/>
      </w:r>
      <w:r w:rsidR="003F4456" w:rsidRPr="005F532B">
        <w:rPr>
          <w:rFonts w:ascii="Times New Roman" w:eastAsia="Times New Roman" w:hAnsi="Times New Roman"/>
          <w:color w:val="000000"/>
          <w:kern w:val="1"/>
          <w:sz w:val="24"/>
          <w:szCs w:val="24"/>
          <w:lang w:eastAsia="ar-SA"/>
        </w:rPr>
        <w:t xml:space="preserve">не позднее 10 (десяти) рабочих дней с момента подписания Сторонами Акта приема-передачи </w:t>
      </w:r>
      <w:r w:rsidR="003F4456">
        <w:rPr>
          <w:rFonts w:ascii="Times New Roman" w:eastAsia="Times New Roman" w:hAnsi="Times New Roman"/>
          <w:color w:val="000000"/>
          <w:kern w:val="1"/>
          <w:sz w:val="24"/>
          <w:szCs w:val="24"/>
          <w:lang w:eastAsia="ar-SA"/>
        </w:rPr>
        <w:t>Т</w:t>
      </w:r>
      <w:r w:rsidR="003F4456" w:rsidRPr="005F532B">
        <w:rPr>
          <w:rFonts w:ascii="Times New Roman" w:eastAsia="Times New Roman" w:hAnsi="Times New Roman"/>
          <w:color w:val="000000"/>
          <w:kern w:val="1"/>
          <w:sz w:val="24"/>
          <w:szCs w:val="24"/>
          <w:lang w:eastAsia="ar-SA"/>
        </w:rPr>
        <w:t>овара, надлежаще оформленных и подписанных отчетных документов (счет, счет-фактура</w:t>
      </w:r>
      <w:r w:rsidR="00803527">
        <w:rPr>
          <w:rFonts w:ascii="Times New Roman" w:eastAsia="Times New Roman" w:hAnsi="Times New Roman"/>
          <w:color w:val="000000"/>
          <w:kern w:val="1"/>
          <w:sz w:val="24"/>
          <w:szCs w:val="24"/>
          <w:lang w:eastAsia="ar-SA"/>
        </w:rPr>
        <w:t xml:space="preserve"> (при необходимости)</w:t>
      </w:r>
      <w:r w:rsidR="003F4456" w:rsidRPr="005F532B">
        <w:rPr>
          <w:rFonts w:ascii="Times New Roman" w:eastAsia="Times New Roman" w:hAnsi="Times New Roman"/>
          <w:color w:val="000000"/>
          <w:kern w:val="1"/>
          <w:sz w:val="24"/>
          <w:szCs w:val="24"/>
          <w:lang w:eastAsia="ar-SA"/>
        </w:rPr>
        <w:t>, товарные накладные)</w:t>
      </w:r>
      <w:r w:rsidR="00803527">
        <w:rPr>
          <w:rFonts w:ascii="Times New Roman" w:hAnsi="Times New Roman" w:cs="Times New Roman"/>
          <w:sz w:val="24"/>
          <w:szCs w:val="24"/>
        </w:rPr>
        <w:t xml:space="preserve"> и другие документы, предусмотренные Договором. </w:t>
      </w:r>
    </w:p>
    <w:p w14:paraId="127C5E56" w14:textId="77777777" w:rsidR="00B6051D" w:rsidRDefault="00B6051D" w:rsidP="00B6051D">
      <w:pPr>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Оплата осуществляется по цене единицы товара, исходя из объема фактически поставленного Товара в конкретный момент времени, по цене единицы Товара, по которой отпускался (поставлялся) Товар в конкретный момент времени. Объем поставки Товара </w:t>
      </w:r>
      <w:r>
        <w:rPr>
          <w:rFonts w:ascii="Times New Roman" w:eastAsia="Times New Roman" w:hAnsi="Times New Roman" w:cs="Times New Roman"/>
          <w:sz w:val="24"/>
          <w:szCs w:val="24"/>
          <w:lang w:eastAsia="ru-RU"/>
        </w:rPr>
        <w:br/>
        <w:t xml:space="preserve">не должен превышать максимальное </w:t>
      </w:r>
      <w:proofErr w:type="gramStart"/>
      <w:r>
        <w:rPr>
          <w:rFonts w:ascii="Times New Roman" w:eastAsia="Times New Roman" w:hAnsi="Times New Roman" w:cs="Times New Roman"/>
          <w:sz w:val="24"/>
          <w:szCs w:val="24"/>
          <w:lang w:eastAsia="ru-RU"/>
        </w:rPr>
        <w:t>значение  цены</w:t>
      </w:r>
      <w:proofErr w:type="gramEnd"/>
      <w:r>
        <w:rPr>
          <w:rFonts w:ascii="Times New Roman" w:eastAsia="Times New Roman" w:hAnsi="Times New Roman" w:cs="Times New Roman"/>
          <w:sz w:val="24"/>
          <w:szCs w:val="24"/>
          <w:lang w:eastAsia="ru-RU"/>
        </w:rPr>
        <w:t xml:space="preserve"> договора.</w:t>
      </w:r>
    </w:p>
    <w:p w14:paraId="579C90AD" w14:textId="77777777" w:rsidR="00B6051D" w:rsidRPr="0046595D" w:rsidRDefault="00B6051D" w:rsidP="00B6051D">
      <w:pPr>
        <w:spacing w:after="0" w:line="240" w:lineRule="auto"/>
        <w:ind w:firstLine="567"/>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14:paraId="67246A70" w14:textId="77777777" w:rsidR="0003355E" w:rsidRDefault="0003355E" w:rsidP="0003355E">
      <w:pPr>
        <w:spacing w:after="0" w:line="240" w:lineRule="auto"/>
        <w:ind w:firstLine="708"/>
        <w:jc w:val="both"/>
        <w:rPr>
          <w:rFonts w:ascii="Times New Roman" w:hAnsi="Times New Roman" w:cs="Times New Roman"/>
          <w:b/>
          <w:sz w:val="24"/>
          <w:szCs w:val="24"/>
        </w:rPr>
      </w:pPr>
    </w:p>
    <w:p w14:paraId="484CBD1B" w14:textId="2192DE76" w:rsidR="00E8284D" w:rsidRPr="0046595D" w:rsidRDefault="00E8284D" w:rsidP="0003355E">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1</w:t>
      </w:r>
      <w:r w:rsidR="008A06A5">
        <w:rPr>
          <w:rFonts w:ascii="Times New Roman" w:hAnsi="Times New Roman" w:cs="Times New Roman"/>
          <w:b/>
          <w:sz w:val="24"/>
          <w:szCs w:val="24"/>
        </w:rPr>
        <w:t>8</w:t>
      </w:r>
      <w:r w:rsidRPr="0046595D">
        <w:rPr>
          <w:rFonts w:ascii="Times New Roman" w:hAnsi="Times New Roman" w:cs="Times New Roman"/>
          <w:b/>
          <w:sz w:val="24"/>
          <w:szCs w:val="24"/>
        </w:rPr>
        <w:t>. Иные сведения, оп</w:t>
      </w:r>
      <w:r w:rsidR="00AB553D" w:rsidRPr="0046595D">
        <w:rPr>
          <w:rFonts w:ascii="Times New Roman" w:hAnsi="Times New Roman" w:cs="Times New Roman"/>
          <w:b/>
          <w:sz w:val="24"/>
          <w:szCs w:val="24"/>
        </w:rPr>
        <w:t>ределенные положением о закупке:</w:t>
      </w:r>
    </w:p>
    <w:p w14:paraId="42FF855B" w14:textId="70A037D8"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2E4B51">
        <w:rPr>
          <w:rFonts w:ascii="Times New Roman" w:hAnsi="Times New Roman" w:cs="Times New Roman"/>
          <w:sz w:val="24"/>
          <w:szCs w:val="24"/>
        </w:rPr>
        <w:br/>
      </w:r>
      <w:r w:rsidR="0047506F" w:rsidRPr="0046595D">
        <w:rPr>
          <w:rFonts w:ascii="Times New Roman" w:hAnsi="Times New Roman" w:cs="Times New Roman"/>
          <w:sz w:val="24"/>
          <w:szCs w:val="24"/>
        </w:rPr>
        <w:t>и участником закупки при заключении договора осуществляется в трехдневный срок</w:t>
      </w:r>
      <w:r w:rsidR="00230A38">
        <w:rPr>
          <w:rFonts w:ascii="Times New Roman" w:hAnsi="Times New Roman" w:cs="Times New Roman"/>
          <w:sz w:val="24"/>
          <w:szCs w:val="24"/>
        </w:rPr>
        <w:br/>
      </w:r>
      <w:r w:rsidR="0047506F" w:rsidRPr="0046595D">
        <w:rPr>
          <w:rFonts w:ascii="Times New Roman" w:hAnsi="Times New Roman" w:cs="Times New Roman"/>
          <w:sz w:val="24"/>
          <w:szCs w:val="24"/>
        </w:rPr>
        <w:t xml:space="preserve"> с соблюдением общего срока для заключения договора</w:t>
      </w:r>
      <w:r w:rsidR="003E64BA" w:rsidRPr="0046595D">
        <w:rPr>
          <w:rFonts w:ascii="Times New Roman" w:hAnsi="Times New Roman" w:cs="Times New Roman"/>
          <w:sz w:val="24"/>
          <w:szCs w:val="24"/>
        </w:rPr>
        <w:t>.</w:t>
      </w:r>
    </w:p>
    <w:p w14:paraId="5FABD803" w14:textId="77777777"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14:paraId="5E8AD0C4" w14:textId="77777777" w:rsidR="00E8284D" w:rsidRPr="0046595D" w:rsidRDefault="006252A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14:paraId="0E77DBB4" w14:textId="05F9CE89"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w:t>
      </w:r>
      <w:r w:rsidR="00230A38">
        <w:rPr>
          <w:rFonts w:ascii="Times New Roman" w:hAnsi="Times New Roman" w:cs="Times New Roman"/>
          <w:sz w:val="24"/>
          <w:szCs w:val="24"/>
        </w:rPr>
        <w:br/>
      </w:r>
      <w:r w:rsidRPr="0046595D">
        <w:rPr>
          <w:rFonts w:ascii="Times New Roman" w:hAnsi="Times New Roman" w:cs="Times New Roman"/>
          <w:sz w:val="24"/>
          <w:szCs w:val="24"/>
        </w:rPr>
        <w:t xml:space="preserve">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14:paraId="27343C78" w14:textId="376255B2"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30A38">
        <w:rPr>
          <w:rFonts w:ascii="Times New Roman" w:hAnsi="Times New Roman" w:cs="Times New Roman"/>
          <w:i/>
          <w:sz w:val="24"/>
          <w:szCs w:val="24"/>
        </w:rPr>
        <w:br/>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w:t>
      </w:r>
      <w:proofErr w:type="gramStart"/>
      <w:r w:rsidR="00D4676C" w:rsidRPr="0046595D">
        <w:rPr>
          <w:rFonts w:ascii="Times New Roman" w:hAnsi="Times New Roman" w:cs="Times New Roman"/>
          <w:i/>
          <w:sz w:val="24"/>
          <w:szCs w:val="24"/>
        </w:rPr>
        <w:t xml:space="preserve">обеспечения  </w:t>
      </w:r>
      <w:r w:rsidR="00217B07" w:rsidRPr="0046595D">
        <w:rPr>
          <w:rFonts w:ascii="Times New Roman" w:hAnsi="Times New Roman" w:cs="Times New Roman"/>
          <w:i/>
          <w:sz w:val="24"/>
          <w:szCs w:val="24"/>
        </w:rPr>
        <w:t>заявки</w:t>
      </w:r>
      <w:proofErr w:type="gramEnd"/>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было предусмотрено Заказчиком в документации</w:t>
      </w:r>
      <w:r w:rsidR="00230A38">
        <w:rPr>
          <w:rFonts w:ascii="Times New Roman" w:hAnsi="Times New Roman" w:cs="Times New Roman"/>
          <w:i/>
          <w:sz w:val="24"/>
          <w:szCs w:val="24"/>
        </w:rPr>
        <w:br/>
      </w:r>
      <w:r w:rsidR="00D4676C" w:rsidRPr="0046595D">
        <w:rPr>
          <w:rFonts w:ascii="Times New Roman" w:hAnsi="Times New Roman" w:cs="Times New Roman"/>
          <w:i/>
          <w:sz w:val="24"/>
          <w:szCs w:val="24"/>
        </w:rPr>
        <w:t xml:space="preserve"> о закупке</w:t>
      </w:r>
      <w:r w:rsidR="00D4676C" w:rsidRPr="0046595D">
        <w:rPr>
          <w:rFonts w:ascii="Times New Roman" w:hAnsi="Times New Roman" w:cs="Times New Roman"/>
          <w:sz w:val="24"/>
          <w:szCs w:val="24"/>
        </w:rPr>
        <w:t>).</w:t>
      </w:r>
    </w:p>
    <w:p w14:paraId="1A00844A" w14:textId="77777777"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14:paraId="20DFC34E" w14:textId="77777777"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14:paraId="4354588F" w14:textId="41DFFDEE" w:rsidR="00D15947" w:rsidRPr="0046595D" w:rsidRDefault="005F2000" w:rsidP="000F2728">
      <w:pPr>
        <w:spacing w:after="0" w:line="240" w:lineRule="auto"/>
        <w:ind w:firstLine="708"/>
        <w:jc w:val="both"/>
        <w:rPr>
          <w:rFonts w:ascii="Times New Roman" w:hAnsi="Times New Roman" w:cs="Times New Roman"/>
          <w:sz w:val="24"/>
          <w:szCs w:val="24"/>
        </w:rPr>
      </w:pPr>
      <w:proofErr w:type="gramStart"/>
      <w:r w:rsidRPr="0046595D">
        <w:rPr>
          <w:rFonts w:ascii="Times New Roman" w:hAnsi="Times New Roman" w:cs="Times New Roman"/>
          <w:sz w:val="24"/>
          <w:szCs w:val="24"/>
        </w:rPr>
        <w:t>а</w:t>
      </w:r>
      <w:proofErr w:type="gramEnd"/>
      <w:r w:rsidRPr="0046595D">
        <w:rPr>
          <w:rFonts w:ascii="Times New Roman" w:hAnsi="Times New Roman" w:cs="Times New Roman"/>
          <w:sz w:val="24"/>
          <w:szCs w:val="24"/>
        </w:rPr>
        <w:t xml:space="preserve">)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сли по окончании срока подачи заявок на участие в запросе котировок</w:t>
      </w:r>
      <w:r w:rsidR="00230A38">
        <w:rPr>
          <w:rFonts w:ascii="Times New Roman" w:hAnsi="Times New Roman" w:cs="Times New Roman"/>
          <w:sz w:val="24"/>
          <w:szCs w:val="24"/>
        </w:rPr>
        <w:br/>
      </w:r>
      <w:r w:rsidR="0079562E" w:rsidRPr="0046595D">
        <w:rPr>
          <w:rFonts w:ascii="Times New Roman" w:hAnsi="Times New Roman" w:cs="Times New Roman"/>
          <w:sz w:val="24"/>
          <w:szCs w:val="24"/>
        </w:rPr>
        <w:t xml:space="preserve">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w:t>
      </w:r>
      <w:r w:rsidR="00230A38">
        <w:rPr>
          <w:rFonts w:ascii="Times New Roman" w:hAnsi="Times New Roman" w:cs="Times New Roman"/>
          <w:sz w:val="24"/>
          <w:szCs w:val="24"/>
        </w:rPr>
        <w:br/>
      </w:r>
      <w:r w:rsidR="0079562E" w:rsidRPr="0046595D">
        <w:rPr>
          <w:rFonts w:ascii="Times New Roman" w:hAnsi="Times New Roman" w:cs="Times New Roman"/>
          <w:sz w:val="24"/>
          <w:szCs w:val="24"/>
        </w:rPr>
        <w:t xml:space="preserve">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w:t>
      </w:r>
      <w:r w:rsidR="00230A38">
        <w:rPr>
          <w:rFonts w:ascii="Times New Roman" w:hAnsi="Times New Roman" w:cs="Times New Roman"/>
          <w:sz w:val="24"/>
          <w:szCs w:val="24"/>
        </w:rPr>
        <w:br/>
      </w:r>
      <w:r w:rsidR="00D15947" w:rsidRPr="0046595D">
        <w:rPr>
          <w:rFonts w:ascii="Times New Roman" w:hAnsi="Times New Roman" w:cs="Times New Roman"/>
          <w:sz w:val="24"/>
          <w:szCs w:val="24"/>
        </w:rPr>
        <w:t xml:space="preserve"> и не вправе отказаться от заключения договора.</w:t>
      </w:r>
    </w:p>
    <w:p w14:paraId="15D63BE5" w14:textId="0A36064B" w:rsidR="0079562E" w:rsidRPr="0046595D" w:rsidRDefault="00B41944" w:rsidP="000F2728">
      <w:pPr>
        <w:spacing w:after="0" w:line="240" w:lineRule="auto"/>
        <w:ind w:firstLine="708"/>
        <w:jc w:val="both"/>
        <w:rPr>
          <w:rFonts w:ascii="Times New Roman" w:hAnsi="Times New Roman" w:cs="Times New Roman"/>
          <w:sz w:val="24"/>
          <w:szCs w:val="24"/>
        </w:rPr>
      </w:pPr>
      <w:proofErr w:type="gramStart"/>
      <w:r w:rsidRPr="0046595D">
        <w:rPr>
          <w:rFonts w:ascii="Times New Roman" w:hAnsi="Times New Roman" w:cs="Times New Roman"/>
          <w:sz w:val="24"/>
          <w:szCs w:val="24"/>
        </w:rPr>
        <w:t>б</w:t>
      </w:r>
      <w:proofErr w:type="gramEnd"/>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подавший заявку на участие</w:t>
      </w:r>
      <w:r w:rsidR="00230A38">
        <w:rPr>
          <w:rFonts w:ascii="Times New Roman" w:hAnsi="Times New Roman" w:cs="Times New Roman"/>
          <w:sz w:val="24"/>
          <w:szCs w:val="24"/>
        </w:rPr>
        <w:br/>
      </w:r>
      <w:r w:rsidR="0079562E" w:rsidRPr="0046595D">
        <w:rPr>
          <w:rFonts w:ascii="Times New Roman" w:hAnsi="Times New Roman" w:cs="Times New Roman"/>
          <w:sz w:val="24"/>
          <w:szCs w:val="24"/>
        </w:rPr>
        <w:t xml:space="preserve">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230A38">
        <w:rPr>
          <w:rFonts w:ascii="Times New Roman" w:hAnsi="Times New Roman" w:cs="Times New Roman"/>
          <w:b/>
          <w:sz w:val="24"/>
          <w:szCs w:val="24"/>
        </w:rPr>
        <w:br/>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14:paraId="56C480C7" w14:textId="559C2132"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w:t>
      </w:r>
      <w:r w:rsidR="00230A38">
        <w:rPr>
          <w:rFonts w:ascii="Times New Roman" w:hAnsi="Times New Roman" w:cs="Times New Roman"/>
          <w:sz w:val="24"/>
          <w:szCs w:val="24"/>
        </w:rPr>
        <w:br/>
      </w:r>
      <w:r w:rsidR="005B6C9E" w:rsidRPr="0046595D">
        <w:rPr>
          <w:rFonts w:ascii="Times New Roman" w:hAnsi="Times New Roman" w:cs="Times New Roman"/>
          <w:sz w:val="24"/>
          <w:szCs w:val="24"/>
        </w:rPr>
        <w:t xml:space="preserve">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14:paraId="4B8D4229" w14:textId="77777777" w:rsidR="00E8284D" w:rsidRPr="0046595D" w:rsidRDefault="00E8284D" w:rsidP="000F2728">
      <w:pPr>
        <w:spacing w:after="0" w:line="240" w:lineRule="auto"/>
        <w:jc w:val="both"/>
        <w:rPr>
          <w:rFonts w:ascii="Times New Roman" w:hAnsi="Times New Roman" w:cs="Times New Roman"/>
          <w:sz w:val="24"/>
          <w:szCs w:val="24"/>
        </w:rPr>
      </w:pPr>
    </w:p>
    <w:p w14:paraId="05300001" w14:textId="77777777" w:rsidR="00571B97" w:rsidRPr="0046595D" w:rsidRDefault="00571B97" w:rsidP="0003355E">
      <w:pPr>
        <w:spacing w:after="0" w:line="240" w:lineRule="auto"/>
        <w:ind w:firstLine="708"/>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14:paraId="1D7CE96D" w14:textId="77777777" w:rsidR="00EA44F7" w:rsidRPr="0046595D" w:rsidRDefault="00EA44F7" w:rsidP="00732E8C">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14:paraId="5C13C3E0" w14:textId="77777777" w:rsidR="00E8284D" w:rsidRPr="0046595D" w:rsidRDefault="00EA44F7" w:rsidP="00732E8C">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14:paraId="7D4E5AF0" w14:textId="77777777" w:rsidR="00EA44F7" w:rsidRPr="0046595D" w:rsidRDefault="00EA44F7" w:rsidP="00732E8C">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14:paraId="42039EFA" w14:textId="77777777" w:rsidR="00EA44F7" w:rsidRPr="0046595D" w:rsidRDefault="00EA44F7" w:rsidP="00732E8C">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14:paraId="1FF6A4FB" w14:textId="77777777" w:rsidR="006D3BBA" w:rsidRPr="0046595D" w:rsidRDefault="006D3BBA" w:rsidP="00732E8C">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14:paraId="5423E196" w14:textId="77777777" w:rsidR="00EA44F7" w:rsidRPr="0046595D" w:rsidRDefault="00EA44F7" w:rsidP="00E8284D">
      <w:pPr>
        <w:spacing w:after="0" w:line="240" w:lineRule="auto"/>
        <w:jc w:val="both"/>
        <w:rPr>
          <w:rFonts w:ascii="Times New Roman" w:hAnsi="Times New Roman" w:cs="Times New Roman"/>
          <w:sz w:val="24"/>
          <w:szCs w:val="24"/>
        </w:rPr>
      </w:pPr>
    </w:p>
    <w:p w14:paraId="7F921E5D" w14:textId="77777777" w:rsidR="00EA44F7" w:rsidRDefault="00EA44F7" w:rsidP="00E8284D">
      <w:pPr>
        <w:spacing w:after="0" w:line="240" w:lineRule="auto"/>
        <w:jc w:val="both"/>
        <w:rPr>
          <w:rFonts w:ascii="Times New Roman" w:hAnsi="Times New Roman" w:cs="Times New Roman"/>
          <w:sz w:val="24"/>
          <w:szCs w:val="24"/>
        </w:rPr>
      </w:pPr>
    </w:p>
    <w:p w14:paraId="23A3E50D" w14:textId="77777777" w:rsidR="00ED45EA" w:rsidRPr="0046595D" w:rsidRDefault="00ED45EA" w:rsidP="00E8284D">
      <w:pPr>
        <w:spacing w:after="0" w:line="240" w:lineRule="auto"/>
        <w:jc w:val="both"/>
        <w:rPr>
          <w:rFonts w:ascii="Times New Roman" w:hAnsi="Times New Roman" w:cs="Times New Roman"/>
          <w:sz w:val="24"/>
          <w:szCs w:val="24"/>
        </w:rPr>
      </w:pPr>
    </w:p>
    <w:p w14:paraId="6196E296" w14:textId="77777777"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proofErr w:type="gramStart"/>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proofErr w:type="gramEnd"/>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931AAD">
      <w:footerReference w:type="default" r:id="rId9"/>
      <w:footerReference w:type="first" r:id="rId10"/>
      <w:pgSz w:w="11906" w:h="16838"/>
      <w:pgMar w:top="567" w:right="851"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B326" w14:textId="77777777" w:rsidR="009A2C40" w:rsidRDefault="009A2C40" w:rsidP="0022436B">
      <w:pPr>
        <w:spacing w:after="0" w:line="240" w:lineRule="auto"/>
      </w:pPr>
      <w:r>
        <w:separator/>
      </w:r>
    </w:p>
  </w:endnote>
  <w:endnote w:type="continuationSeparator" w:id="0">
    <w:p w14:paraId="1C0A4BFD" w14:textId="77777777" w:rsidR="009A2C40" w:rsidRDefault="009A2C40"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118294"/>
      <w:docPartObj>
        <w:docPartGallery w:val="Page Numbers (Bottom of Page)"/>
        <w:docPartUnique/>
      </w:docPartObj>
    </w:sdtPr>
    <w:sdtEndPr/>
    <w:sdtContent>
      <w:p w14:paraId="31CBCF4E" w14:textId="15F0FFF3" w:rsidR="00C7517E" w:rsidRDefault="00C7517E">
        <w:pPr>
          <w:pStyle w:val="ad"/>
          <w:jc w:val="center"/>
        </w:pPr>
        <w:r>
          <w:fldChar w:fldCharType="begin"/>
        </w:r>
        <w:r>
          <w:instrText>PAGE   \* MERGEFORMAT</w:instrText>
        </w:r>
        <w:r>
          <w:fldChar w:fldCharType="separate"/>
        </w:r>
        <w:r w:rsidR="00A31719">
          <w:rPr>
            <w:noProof/>
          </w:rPr>
          <w:t>8</w:t>
        </w:r>
        <w:r>
          <w:fldChar w:fldCharType="end"/>
        </w:r>
      </w:p>
    </w:sdtContent>
  </w:sdt>
  <w:p w14:paraId="3087A5D7" w14:textId="77777777" w:rsidR="007B71CF" w:rsidRDefault="007B71C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lgerian" w:hAnsi="Algerian"/>
      </w:rPr>
      <w:id w:val="894158763"/>
      <w:docPartObj>
        <w:docPartGallery w:val="Page Numbers (Bottom of Page)"/>
        <w:docPartUnique/>
      </w:docPartObj>
    </w:sdtPr>
    <w:sdtEndPr>
      <w:rPr>
        <w:rFonts w:ascii="Arial" w:hAnsi="Arial" w:cs="Arial"/>
        <w:sz w:val="20"/>
        <w:szCs w:val="20"/>
      </w:rPr>
    </w:sdtEndPr>
    <w:sdtContent>
      <w:p w14:paraId="5DF5805B" w14:textId="77777777" w:rsidR="007B71CF" w:rsidRPr="007B71CF" w:rsidRDefault="007B71CF" w:rsidP="007B71CF">
        <w:pPr>
          <w:pStyle w:val="ad"/>
          <w:jc w:val="center"/>
          <w:rPr>
            <w:rFonts w:ascii="Arial" w:hAnsi="Arial" w:cs="Arial"/>
            <w:sz w:val="20"/>
            <w:szCs w:val="20"/>
          </w:rPr>
        </w:pPr>
        <w:r w:rsidRPr="007B71CF">
          <w:rPr>
            <w:rFonts w:ascii="Arial" w:hAnsi="Arial" w:cs="Arial"/>
            <w:sz w:val="20"/>
            <w:szCs w:val="20"/>
          </w:rPr>
          <w:fldChar w:fldCharType="begin"/>
        </w:r>
        <w:r w:rsidRPr="007B71CF">
          <w:rPr>
            <w:rFonts w:ascii="Arial" w:hAnsi="Arial" w:cs="Arial"/>
            <w:sz w:val="20"/>
            <w:szCs w:val="20"/>
          </w:rPr>
          <w:instrText>PAGE   \* MERGEFORMAT</w:instrText>
        </w:r>
        <w:r w:rsidRPr="007B71CF">
          <w:rPr>
            <w:rFonts w:ascii="Arial" w:hAnsi="Arial" w:cs="Arial"/>
            <w:sz w:val="20"/>
            <w:szCs w:val="20"/>
          </w:rPr>
          <w:fldChar w:fldCharType="separate"/>
        </w:r>
        <w:r w:rsidR="00A31719">
          <w:rPr>
            <w:rFonts w:ascii="Arial" w:hAnsi="Arial" w:cs="Arial"/>
            <w:noProof/>
            <w:sz w:val="20"/>
            <w:szCs w:val="20"/>
          </w:rPr>
          <w:t>1</w:t>
        </w:r>
        <w:r w:rsidRPr="007B71CF">
          <w:rPr>
            <w:rFonts w:ascii="Arial" w:hAnsi="Arial" w:cs="Arial"/>
            <w:sz w:val="20"/>
            <w:szCs w:val="20"/>
          </w:rPr>
          <w:fldChar w:fldCharType="end"/>
        </w:r>
      </w:p>
    </w:sdtContent>
  </w:sdt>
  <w:p w14:paraId="2E4A05E4" w14:textId="77777777" w:rsidR="007B71CF" w:rsidRDefault="007B71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B0EA" w14:textId="77777777" w:rsidR="009A2C40" w:rsidRDefault="009A2C40" w:rsidP="0022436B">
      <w:pPr>
        <w:spacing w:after="0" w:line="240" w:lineRule="auto"/>
      </w:pPr>
      <w:r>
        <w:separator/>
      </w:r>
    </w:p>
  </w:footnote>
  <w:footnote w:type="continuationSeparator" w:id="0">
    <w:p w14:paraId="1BC6ACC6" w14:textId="77777777" w:rsidR="009A2C40" w:rsidRDefault="009A2C40"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035D"/>
    <w:rsid w:val="00014FA8"/>
    <w:rsid w:val="00016491"/>
    <w:rsid w:val="000243ED"/>
    <w:rsid w:val="0002598C"/>
    <w:rsid w:val="00027660"/>
    <w:rsid w:val="0003355E"/>
    <w:rsid w:val="00034580"/>
    <w:rsid w:val="00034B67"/>
    <w:rsid w:val="00035F69"/>
    <w:rsid w:val="00045334"/>
    <w:rsid w:val="00047CC4"/>
    <w:rsid w:val="0005125A"/>
    <w:rsid w:val="00053603"/>
    <w:rsid w:val="000615AB"/>
    <w:rsid w:val="000618F6"/>
    <w:rsid w:val="00092E2B"/>
    <w:rsid w:val="00094685"/>
    <w:rsid w:val="000A0729"/>
    <w:rsid w:val="000D08BE"/>
    <w:rsid w:val="000D47B0"/>
    <w:rsid w:val="000D5EAB"/>
    <w:rsid w:val="000E3BB9"/>
    <w:rsid w:val="000F2728"/>
    <w:rsid w:val="000F5A44"/>
    <w:rsid w:val="001000FE"/>
    <w:rsid w:val="00101B60"/>
    <w:rsid w:val="0010604F"/>
    <w:rsid w:val="001065C3"/>
    <w:rsid w:val="00114EFE"/>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0A38"/>
    <w:rsid w:val="00235082"/>
    <w:rsid w:val="002355D9"/>
    <w:rsid w:val="00250B02"/>
    <w:rsid w:val="002634CC"/>
    <w:rsid w:val="00295405"/>
    <w:rsid w:val="002A1BF8"/>
    <w:rsid w:val="002B29E0"/>
    <w:rsid w:val="002B6247"/>
    <w:rsid w:val="002B6BCA"/>
    <w:rsid w:val="002E327F"/>
    <w:rsid w:val="002E4B51"/>
    <w:rsid w:val="002E4B68"/>
    <w:rsid w:val="00300D48"/>
    <w:rsid w:val="00300D54"/>
    <w:rsid w:val="003030E3"/>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1E3E"/>
    <w:rsid w:val="003F4456"/>
    <w:rsid w:val="003F6538"/>
    <w:rsid w:val="00407A05"/>
    <w:rsid w:val="00413339"/>
    <w:rsid w:val="00414998"/>
    <w:rsid w:val="00435B32"/>
    <w:rsid w:val="00442D84"/>
    <w:rsid w:val="004454AD"/>
    <w:rsid w:val="00445C92"/>
    <w:rsid w:val="00451142"/>
    <w:rsid w:val="00451681"/>
    <w:rsid w:val="004522BF"/>
    <w:rsid w:val="0045424B"/>
    <w:rsid w:val="0045516A"/>
    <w:rsid w:val="00455931"/>
    <w:rsid w:val="004646DB"/>
    <w:rsid w:val="0046595D"/>
    <w:rsid w:val="00472518"/>
    <w:rsid w:val="0047506F"/>
    <w:rsid w:val="0047605A"/>
    <w:rsid w:val="004810C7"/>
    <w:rsid w:val="004A3601"/>
    <w:rsid w:val="004A663E"/>
    <w:rsid w:val="004B4C9D"/>
    <w:rsid w:val="004B64F0"/>
    <w:rsid w:val="004E125C"/>
    <w:rsid w:val="004E43A5"/>
    <w:rsid w:val="004E4F4B"/>
    <w:rsid w:val="005023E3"/>
    <w:rsid w:val="0050765D"/>
    <w:rsid w:val="0051660B"/>
    <w:rsid w:val="005231BA"/>
    <w:rsid w:val="00541006"/>
    <w:rsid w:val="00553AD1"/>
    <w:rsid w:val="00571B97"/>
    <w:rsid w:val="00573C18"/>
    <w:rsid w:val="00574EA0"/>
    <w:rsid w:val="005803C2"/>
    <w:rsid w:val="0058091F"/>
    <w:rsid w:val="005865BE"/>
    <w:rsid w:val="00586702"/>
    <w:rsid w:val="005A2090"/>
    <w:rsid w:val="005A341D"/>
    <w:rsid w:val="005A6881"/>
    <w:rsid w:val="005A6E26"/>
    <w:rsid w:val="005B3847"/>
    <w:rsid w:val="005B4E8C"/>
    <w:rsid w:val="005B6C9E"/>
    <w:rsid w:val="005C0802"/>
    <w:rsid w:val="005C5B5C"/>
    <w:rsid w:val="005C7820"/>
    <w:rsid w:val="005D7C35"/>
    <w:rsid w:val="005F0A7A"/>
    <w:rsid w:val="005F2000"/>
    <w:rsid w:val="00601911"/>
    <w:rsid w:val="00601A25"/>
    <w:rsid w:val="00604002"/>
    <w:rsid w:val="00605043"/>
    <w:rsid w:val="006074A8"/>
    <w:rsid w:val="00607908"/>
    <w:rsid w:val="00615C43"/>
    <w:rsid w:val="0061765F"/>
    <w:rsid w:val="00620C9E"/>
    <w:rsid w:val="0062123C"/>
    <w:rsid w:val="006252A5"/>
    <w:rsid w:val="00626619"/>
    <w:rsid w:val="00637F06"/>
    <w:rsid w:val="00641EE9"/>
    <w:rsid w:val="00642321"/>
    <w:rsid w:val="00647950"/>
    <w:rsid w:val="00663A1A"/>
    <w:rsid w:val="006653BD"/>
    <w:rsid w:val="00670085"/>
    <w:rsid w:val="00675255"/>
    <w:rsid w:val="00676753"/>
    <w:rsid w:val="00681F0F"/>
    <w:rsid w:val="0068617A"/>
    <w:rsid w:val="00693971"/>
    <w:rsid w:val="006945C4"/>
    <w:rsid w:val="00694F13"/>
    <w:rsid w:val="006A5E69"/>
    <w:rsid w:val="006B17BA"/>
    <w:rsid w:val="006C02D4"/>
    <w:rsid w:val="006C799B"/>
    <w:rsid w:val="006D3BBA"/>
    <w:rsid w:val="006E0E1D"/>
    <w:rsid w:val="006E783C"/>
    <w:rsid w:val="006F118F"/>
    <w:rsid w:val="00711184"/>
    <w:rsid w:val="00720F0F"/>
    <w:rsid w:val="007261BC"/>
    <w:rsid w:val="00732E8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1CF"/>
    <w:rsid w:val="007B7910"/>
    <w:rsid w:val="007B7EC7"/>
    <w:rsid w:val="007C01A4"/>
    <w:rsid w:val="007C4BA5"/>
    <w:rsid w:val="007D40C8"/>
    <w:rsid w:val="007D7748"/>
    <w:rsid w:val="007F4B2F"/>
    <w:rsid w:val="008017B7"/>
    <w:rsid w:val="00803527"/>
    <w:rsid w:val="00807CD1"/>
    <w:rsid w:val="00817257"/>
    <w:rsid w:val="00834F3E"/>
    <w:rsid w:val="008359BC"/>
    <w:rsid w:val="00843DD9"/>
    <w:rsid w:val="00847513"/>
    <w:rsid w:val="00851B98"/>
    <w:rsid w:val="00871E99"/>
    <w:rsid w:val="00881AC0"/>
    <w:rsid w:val="00885416"/>
    <w:rsid w:val="00885563"/>
    <w:rsid w:val="0089585C"/>
    <w:rsid w:val="008A06A5"/>
    <w:rsid w:val="008A19A7"/>
    <w:rsid w:val="008A27C4"/>
    <w:rsid w:val="008A5CA2"/>
    <w:rsid w:val="008B4DC0"/>
    <w:rsid w:val="008C1045"/>
    <w:rsid w:val="008C3272"/>
    <w:rsid w:val="008D4413"/>
    <w:rsid w:val="008E5E07"/>
    <w:rsid w:val="008E698E"/>
    <w:rsid w:val="008F04F2"/>
    <w:rsid w:val="008F2F6B"/>
    <w:rsid w:val="008F50F7"/>
    <w:rsid w:val="00914D0C"/>
    <w:rsid w:val="00914E61"/>
    <w:rsid w:val="00917C08"/>
    <w:rsid w:val="00930175"/>
    <w:rsid w:val="00931AAD"/>
    <w:rsid w:val="00951405"/>
    <w:rsid w:val="00960F2D"/>
    <w:rsid w:val="00974450"/>
    <w:rsid w:val="009756FE"/>
    <w:rsid w:val="00985C79"/>
    <w:rsid w:val="00994FE0"/>
    <w:rsid w:val="009A2C40"/>
    <w:rsid w:val="009B6573"/>
    <w:rsid w:val="009C18DB"/>
    <w:rsid w:val="009C5FDA"/>
    <w:rsid w:val="009D5428"/>
    <w:rsid w:val="009D591E"/>
    <w:rsid w:val="009D7EBD"/>
    <w:rsid w:val="00A0743B"/>
    <w:rsid w:val="00A10104"/>
    <w:rsid w:val="00A14AF3"/>
    <w:rsid w:val="00A27116"/>
    <w:rsid w:val="00A31719"/>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41944"/>
    <w:rsid w:val="00B43581"/>
    <w:rsid w:val="00B43FC0"/>
    <w:rsid w:val="00B52682"/>
    <w:rsid w:val="00B56CB8"/>
    <w:rsid w:val="00B56DEE"/>
    <w:rsid w:val="00B6051D"/>
    <w:rsid w:val="00B6776F"/>
    <w:rsid w:val="00B81A9B"/>
    <w:rsid w:val="00B82221"/>
    <w:rsid w:val="00B82F9F"/>
    <w:rsid w:val="00B8622D"/>
    <w:rsid w:val="00B8729D"/>
    <w:rsid w:val="00B95A07"/>
    <w:rsid w:val="00BA3E27"/>
    <w:rsid w:val="00BA6C5C"/>
    <w:rsid w:val="00BA7752"/>
    <w:rsid w:val="00BA7CBE"/>
    <w:rsid w:val="00BB0F8C"/>
    <w:rsid w:val="00BD5DF4"/>
    <w:rsid w:val="00BE021A"/>
    <w:rsid w:val="00BE5403"/>
    <w:rsid w:val="00BE5727"/>
    <w:rsid w:val="00BE72E0"/>
    <w:rsid w:val="00BF1161"/>
    <w:rsid w:val="00C01F0B"/>
    <w:rsid w:val="00C03B12"/>
    <w:rsid w:val="00C04861"/>
    <w:rsid w:val="00C07101"/>
    <w:rsid w:val="00C20DD5"/>
    <w:rsid w:val="00C20DD8"/>
    <w:rsid w:val="00C22824"/>
    <w:rsid w:val="00C23B3D"/>
    <w:rsid w:val="00C26336"/>
    <w:rsid w:val="00C273F0"/>
    <w:rsid w:val="00C27CBE"/>
    <w:rsid w:val="00C32EAD"/>
    <w:rsid w:val="00C3509F"/>
    <w:rsid w:val="00C40BAA"/>
    <w:rsid w:val="00C42833"/>
    <w:rsid w:val="00C6105A"/>
    <w:rsid w:val="00C61442"/>
    <w:rsid w:val="00C65EDF"/>
    <w:rsid w:val="00C73A22"/>
    <w:rsid w:val="00C7517E"/>
    <w:rsid w:val="00C821B8"/>
    <w:rsid w:val="00C85CE8"/>
    <w:rsid w:val="00C87E48"/>
    <w:rsid w:val="00C9425C"/>
    <w:rsid w:val="00C95DC6"/>
    <w:rsid w:val="00C95E3D"/>
    <w:rsid w:val="00CA146A"/>
    <w:rsid w:val="00CC6096"/>
    <w:rsid w:val="00CE662E"/>
    <w:rsid w:val="00CF401C"/>
    <w:rsid w:val="00D01BFB"/>
    <w:rsid w:val="00D1087A"/>
    <w:rsid w:val="00D15947"/>
    <w:rsid w:val="00D24250"/>
    <w:rsid w:val="00D31E40"/>
    <w:rsid w:val="00D332E1"/>
    <w:rsid w:val="00D345B0"/>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590F"/>
    <w:rsid w:val="00E17F14"/>
    <w:rsid w:val="00E24127"/>
    <w:rsid w:val="00E2702B"/>
    <w:rsid w:val="00E408BA"/>
    <w:rsid w:val="00E40E71"/>
    <w:rsid w:val="00E42728"/>
    <w:rsid w:val="00E439EB"/>
    <w:rsid w:val="00E5118E"/>
    <w:rsid w:val="00E52B3D"/>
    <w:rsid w:val="00E61514"/>
    <w:rsid w:val="00E626FF"/>
    <w:rsid w:val="00E8284D"/>
    <w:rsid w:val="00E8318E"/>
    <w:rsid w:val="00E8543F"/>
    <w:rsid w:val="00E96568"/>
    <w:rsid w:val="00E96939"/>
    <w:rsid w:val="00EA44F7"/>
    <w:rsid w:val="00EC0095"/>
    <w:rsid w:val="00ED45EA"/>
    <w:rsid w:val="00EE01E8"/>
    <w:rsid w:val="00EE078B"/>
    <w:rsid w:val="00EF0961"/>
    <w:rsid w:val="00EF123F"/>
    <w:rsid w:val="00EF19DC"/>
    <w:rsid w:val="00EF62A2"/>
    <w:rsid w:val="00F04671"/>
    <w:rsid w:val="00F12EE5"/>
    <w:rsid w:val="00F172FF"/>
    <w:rsid w:val="00F26EFF"/>
    <w:rsid w:val="00F3196A"/>
    <w:rsid w:val="00F3567A"/>
    <w:rsid w:val="00F42738"/>
    <w:rsid w:val="00F435C0"/>
    <w:rsid w:val="00F555A5"/>
    <w:rsid w:val="00F66556"/>
    <w:rsid w:val="00F82E90"/>
    <w:rsid w:val="00FB1E3D"/>
    <w:rsid w:val="00FC0A24"/>
    <w:rsid w:val="00FD1824"/>
    <w:rsid w:val="00FD1F63"/>
    <w:rsid w:val="00FD7F6C"/>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44C0"/>
  <w15:docId w15:val="{3A490092-7A04-48D2-9967-304DFCA0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051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3973">
      <w:bodyDiv w:val="1"/>
      <w:marLeft w:val="0"/>
      <w:marRight w:val="0"/>
      <w:marTop w:val="0"/>
      <w:marBottom w:val="0"/>
      <w:divBdr>
        <w:top w:val="none" w:sz="0" w:space="0" w:color="auto"/>
        <w:left w:val="none" w:sz="0" w:space="0" w:color="auto"/>
        <w:bottom w:val="none" w:sz="0" w:space="0" w:color="auto"/>
        <w:right w:val="none" w:sz="0" w:space="0" w:color="auto"/>
      </w:divBdr>
    </w:div>
    <w:div w:id="558051136">
      <w:bodyDiv w:val="1"/>
      <w:marLeft w:val="0"/>
      <w:marRight w:val="0"/>
      <w:marTop w:val="0"/>
      <w:marBottom w:val="0"/>
      <w:divBdr>
        <w:top w:val="none" w:sz="0" w:space="0" w:color="auto"/>
        <w:left w:val="none" w:sz="0" w:space="0" w:color="auto"/>
        <w:bottom w:val="none" w:sz="0" w:space="0" w:color="auto"/>
        <w:right w:val="none" w:sz="0" w:space="0" w:color="auto"/>
      </w:divBdr>
    </w:div>
    <w:div w:id="670450310">
      <w:bodyDiv w:val="1"/>
      <w:marLeft w:val="0"/>
      <w:marRight w:val="0"/>
      <w:marTop w:val="0"/>
      <w:marBottom w:val="0"/>
      <w:divBdr>
        <w:top w:val="none" w:sz="0" w:space="0" w:color="auto"/>
        <w:left w:val="none" w:sz="0" w:space="0" w:color="auto"/>
        <w:bottom w:val="none" w:sz="0" w:space="0" w:color="auto"/>
        <w:right w:val="none" w:sz="0" w:space="0" w:color="auto"/>
      </w:divBdr>
    </w:div>
    <w:div w:id="711079216">
      <w:bodyDiv w:val="1"/>
      <w:marLeft w:val="0"/>
      <w:marRight w:val="0"/>
      <w:marTop w:val="0"/>
      <w:marBottom w:val="0"/>
      <w:divBdr>
        <w:top w:val="none" w:sz="0" w:space="0" w:color="auto"/>
        <w:left w:val="none" w:sz="0" w:space="0" w:color="auto"/>
        <w:bottom w:val="none" w:sz="0" w:space="0" w:color="auto"/>
        <w:right w:val="none" w:sz="0" w:space="0" w:color="auto"/>
      </w:divBdr>
    </w:div>
    <w:div w:id="13358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65B8-FD13-4AF8-8328-22F53CE7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4143</Words>
  <Characters>23619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2021-10-29T13:06:00Z</cp:lastPrinted>
  <dcterms:created xsi:type="dcterms:W3CDTF">2020-11-28T18:14:00Z</dcterms:created>
  <dcterms:modified xsi:type="dcterms:W3CDTF">2021-10-29T13:06:00Z</dcterms:modified>
</cp:coreProperties>
</file>