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Российской </w:t>
      </w:r>
      <w:r w:rsidR="00234F14" w:rsidRPr="001C4903">
        <w:rPr>
          <w:rFonts w:ascii="Times New Roman" w:hAnsi="Times New Roman"/>
          <w:b/>
          <w:bCs/>
          <w:sz w:val="24"/>
          <w:szCs w:val="24"/>
        </w:rPr>
        <w:t>академии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B9286A" w:rsidRDefault="00B9286A" w:rsidP="006D21CD">
      <w:pPr>
        <w:spacing w:after="0" w:line="240" w:lineRule="auto"/>
        <w:ind w:left="-113"/>
        <w:jc w:val="right"/>
        <w:rPr>
          <w:rFonts w:ascii="Times New Roman" w:hAnsi="Times New Roman"/>
        </w:rPr>
      </w:pPr>
    </w:p>
    <w:p w:rsidR="00B9286A" w:rsidRPr="00B9286A" w:rsidRDefault="00B9286A" w:rsidP="00B9286A">
      <w:pPr>
        <w:spacing w:after="60" w:line="240" w:lineRule="auto"/>
        <w:ind w:left="-112"/>
        <w:jc w:val="right"/>
        <w:rPr>
          <w:rFonts w:ascii="Times New Roman" w:eastAsia="Times New Roman" w:hAnsi="Times New Roman"/>
          <w:b/>
          <w:szCs w:val="24"/>
          <w:lang w:eastAsia="ru-RU"/>
        </w:rPr>
      </w:pPr>
      <w:r w:rsidRPr="00B9286A">
        <w:rPr>
          <w:rFonts w:ascii="Times New Roman" w:eastAsia="Times New Roman" w:hAnsi="Times New Roman"/>
          <w:b/>
          <w:szCs w:val="24"/>
          <w:lang w:eastAsia="ru-RU"/>
        </w:rPr>
        <w:t>«Утверждаю»</w:t>
      </w:r>
    </w:p>
    <w:p w:rsidR="00672E02" w:rsidRDefault="00672E02" w:rsidP="00672E02">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672E02" w:rsidRPr="00A43046" w:rsidRDefault="00672E02" w:rsidP="00672E02">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1D441F" w:rsidRDefault="001D441F" w:rsidP="001D441F">
      <w:pPr>
        <w:spacing w:after="0"/>
        <w:ind w:left="-112"/>
        <w:jc w:val="right"/>
        <w:rPr>
          <w:rFonts w:ascii="Times New Roman" w:hAnsi="Times New Roman"/>
          <w:bCs/>
          <w:sz w:val="24"/>
          <w:szCs w:val="24"/>
        </w:rPr>
      </w:pPr>
    </w:p>
    <w:p w:rsidR="00672E02" w:rsidRPr="00A43046" w:rsidRDefault="001D441F" w:rsidP="00672E02">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00672E02" w:rsidRPr="00672E02">
        <w:rPr>
          <w:rFonts w:ascii="Times New Roman" w:hAnsi="Times New Roman"/>
          <w:b/>
          <w:bCs/>
          <w:sz w:val="24"/>
          <w:szCs w:val="24"/>
        </w:rPr>
        <w:t xml:space="preserve"> </w:t>
      </w:r>
      <w:r w:rsidR="00672E02">
        <w:rPr>
          <w:rFonts w:ascii="Times New Roman" w:hAnsi="Times New Roman"/>
          <w:b/>
          <w:bCs/>
          <w:sz w:val="24"/>
          <w:szCs w:val="24"/>
        </w:rPr>
        <w:t>С.В. Корниенко</w:t>
      </w:r>
    </w:p>
    <w:p w:rsidR="00672E02" w:rsidRPr="006E5DE4" w:rsidRDefault="00A71B6C" w:rsidP="00672E02">
      <w:pPr>
        <w:spacing w:before="120"/>
        <w:ind w:left="-113"/>
        <w:jc w:val="right"/>
        <w:rPr>
          <w:rFonts w:ascii="Times New Roman" w:hAnsi="Times New Roman"/>
          <w:bCs/>
          <w:sz w:val="24"/>
          <w:szCs w:val="24"/>
        </w:rPr>
      </w:pPr>
      <w:r>
        <w:rPr>
          <w:rFonts w:ascii="Times New Roman" w:hAnsi="Times New Roman"/>
          <w:bCs/>
          <w:sz w:val="24"/>
          <w:szCs w:val="24"/>
        </w:rPr>
        <w:t>«</w:t>
      </w:r>
      <w:r w:rsidR="00D456D4">
        <w:rPr>
          <w:rFonts w:ascii="Times New Roman" w:hAnsi="Times New Roman"/>
          <w:bCs/>
          <w:sz w:val="24"/>
          <w:szCs w:val="24"/>
        </w:rPr>
        <w:t>___</w:t>
      </w:r>
      <w:r w:rsidR="00672E02">
        <w:rPr>
          <w:rFonts w:ascii="Times New Roman" w:hAnsi="Times New Roman"/>
          <w:bCs/>
          <w:sz w:val="24"/>
          <w:szCs w:val="24"/>
        </w:rPr>
        <w:t>»</w:t>
      </w:r>
      <w:r w:rsidR="00840AF6">
        <w:rPr>
          <w:rFonts w:ascii="Times New Roman" w:hAnsi="Times New Roman"/>
          <w:bCs/>
          <w:sz w:val="24"/>
          <w:szCs w:val="24"/>
        </w:rPr>
        <w:t xml:space="preserve"> </w:t>
      </w:r>
      <w:r w:rsidR="00650BAC">
        <w:rPr>
          <w:rFonts w:ascii="Times New Roman" w:hAnsi="Times New Roman"/>
          <w:bCs/>
          <w:sz w:val="24"/>
          <w:szCs w:val="24"/>
        </w:rPr>
        <w:t>мая</w:t>
      </w:r>
      <w:r w:rsidR="00840AF6">
        <w:rPr>
          <w:rFonts w:ascii="Times New Roman" w:hAnsi="Times New Roman"/>
          <w:bCs/>
          <w:sz w:val="24"/>
          <w:szCs w:val="24"/>
        </w:rPr>
        <w:t xml:space="preserve"> </w:t>
      </w:r>
      <w:r w:rsidR="00D91C2A">
        <w:rPr>
          <w:rFonts w:ascii="Times New Roman" w:hAnsi="Times New Roman"/>
          <w:bCs/>
          <w:sz w:val="24"/>
          <w:szCs w:val="24"/>
        </w:rPr>
        <w:t>2018</w:t>
      </w:r>
      <w:r w:rsidR="00672E02" w:rsidRPr="006E5DE4">
        <w:rPr>
          <w:rFonts w:ascii="Times New Roman" w:hAnsi="Times New Roman"/>
          <w:bCs/>
          <w:sz w:val="24"/>
          <w:szCs w:val="24"/>
        </w:rPr>
        <w:t>г.</w:t>
      </w:r>
    </w:p>
    <w:p w:rsidR="001A7B1D" w:rsidRPr="001A7B1D" w:rsidRDefault="001A7B1D" w:rsidP="00672E02">
      <w:pPr>
        <w:spacing w:after="0"/>
        <w:ind w:left="-112"/>
        <w:jc w:val="center"/>
        <w:rPr>
          <w:rFonts w:ascii="Times New Roman" w:hAnsi="Times New Roman"/>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1A7B1D" w:rsidRDefault="00D91C2A" w:rsidP="00860BBA">
      <w:pPr>
        <w:spacing w:before="120" w:after="120" w:line="240" w:lineRule="auto"/>
        <w:jc w:val="center"/>
        <w:rPr>
          <w:rFonts w:ascii="Times New Roman" w:hAnsi="Times New Roman"/>
          <w:b/>
          <w:bCs/>
          <w:spacing w:val="-1"/>
        </w:rPr>
      </w:pPr>
      <w:r>
        <w:rPr>
          <w:rFonts w:ascii="Times New Roman" w:hAnsi="Times New Roman"/>
          <w:bCs/>
          <w:spacing w:val="-1"/>
        </w:rPr>
        <w:t>№ ИПУ 2018</w:t>
      </w:r>
      <w:r w:rsidR="001A7B1D" w:rsidRPr="001A7B1D">
        <w:rPr>
          <w:rFonts w:ascii="Times New Roman" w:hAnsi="Times New Roman"/>
          <w:bCs/>
          <w:spacing w:val="-1"/>
        </w:rPr>
        <w:t>/ЗКЭФ-</w:t>
      </w:r>
      <w:r w:rsidR="003E4615">
        <w:rPr>
          <w:rFonts w:ascii="Times New Roman" w:hAnsi="Times New Roman"/>
          <w:bCs/>
          <w:spacing w:val="-1"/>
        </w:rPr>
        <w:t>1</w:t>
      </w:r>
      <w:r w:rsidR="006845D0">
        <w:rPr>
          <w:rFonts w:ascii="Times New Roman" w:hAnsi="Times New Roman"/>
          <w:bCs/>
          <w:spacing w:val="-1"/>
        </w:rPr>
        <w:t>6</w:t>
      </w:r>
    </w:p>
    <w:p w:rsidR="00D70213" w:rsidRPr="00D91C2A" w:rsidRDefault="00D91C2A" w:rsidP="00D91C2A">
      <w:pPr>
        <w:tabs>
          <w:tab w:val="left" w:pos="1134"/>
          <w:tab w:val="left" w:pos="1418"/>
          <w:tab w:val="center" w:pos="4875"/>
        </w:tabs>
        <w:jc w:val="center"/>
        <w:rPr>
          <w:rFonts w:ascii="Times New Roman" w:hAnsi="Times New Roman"/>
        </w:rPr>
      </w:pPr>
      <w:r w:rsidRPr="00D861B9">
        <w:rPr>
          <w:rFonts w:ascii="Times New Roman" w:hAnsi="Times New Roman"/>
        </w:rPr>
        <w:t xml:space="preserve">Поставка </w:t>
      </w:r>
      <w:r w:rsidR="00624D18" w:rsidRPr="00624D18">
        <w:rPr>
          <w:rFonts w:ascii="Times New Roman" w:hAnsi="Times New Roman"/>
        </w:rPr>
        <w:t xml:space="preserve">жалюзи для нужд ИПУ РАН </w:t>
      </w:r>
    </w:p>
    <w:p w:rsidR="000C42AF" w:rsidRDefault="000C42AF" w:rsidP="00174774">
      <w:pPr>
        <w:shd w:val="clear" w:color="auto" w:fill="FFFFFF"/>
        <w:tabs>
          <w:tab w:val="left" w:leader="dot" w:pos="9259"/>
        </w:tabs>
        <w:spacing w:after="120" w:line="240" w:lineRule="auto"/>
        <w:rPr>
          <w:rFonts w:ascii="Times New Roman" w:hAnsi="Times New Roman"/>
          <w:b/>
          <w:sz w:val="24"/>
          <w:szCs w:val="24"/>
        </w:rPr>
      </w:pPr>
    </w:p>
    <w:p w:rsidR="00DD20EB" w:rsidRDefault="00DD20EB" w:rsidP="001A7B1D">
      <w:pPr>
        <w:shd w:val="clear" w:color="auto" w:fill="FFFFFF"/>
        <w:tabs>
          <w:tab w:val="left" w:leader="dot" w:pos="9259"/>
        </w:tabs>
        <w:spacing w:after="0" w:line="240" w:lineRule="auto"/>
        <w:jc w:val="center"/>
        <w:rPr>
          <w:rFonts w:ascii="Times New Roman" w:hAnsi="Times New Roman"/>
        </w:rPr>
      </w:pPr>
    </w:p>
    <w:p w:rsidR="00DD20EB" w:rsidRDefault="00DD20EB" w:rsidP="001A7B1D">
      <w:pPr>
        <w:shd w:val="clear" w:color="auto" w:fill="FFFFFF"/>
        <w:tabs>
          <w:tab w:val="left" w:leader="dot" w:pos="9259"/>
        </w:tabs>
        <w:spacing w:after="0" w:line="240" w:lineRule="auto"/>
        <w:jc w:val="center"/>
        <w:rPr>
          <w:rFonts w:ascii="Times New Roman" w:hAnsi="Times New Roman"/>
        </w:rPr>
      </w:pPr>
    </w:p>
    <w:p w:rsidR="00DD20EB" w:rsidRDefault="00DD20EB" w:rsidP="001A7B1D">
      <w:pPr>
        <w:shd w:val="clear" w:color="auto" w:fill="FFFFFF"/>
        <w:tabs>
          <w:tab w:val="left" w:leader="dot" w:pos="9259"/>
        </w:tabs>
        <w:spacing w:after="0" w:line="240" w:lineRule="auto"/>
        <w:jc w:val="center"/>
        <w:rPr>
          <w:rFonts w:ascii="Times New Roman" w:hAnsi="Times New Roman"/>
        </w:rPr>
      </w:pPr>
    </w:p>
    <w:p w:rsidR="00DD20EB" w:rsidRDefault="00DD20EB" w:rsidP="001A7B1D">
      <w:pPr>
        <w:shd w:val="clear" w:color="auto" w:fill="FFFFFF"/>
        <w:tabs>
          <w:tab w:val="left" w:leader="dot" w:pos="9259"/>
        </w:tabs>
        <w:spacing w:after="0" w:line="240" w:lineRule="auto"/>
        <w:jc w:val="center"/>
        <w:rPr>
          <w:rFonts w:ascii="Times New Roman" w:hAnsi="Times New Roman"/>
        </w:rPr>
      </w:pPr>
    </w:p>
    <w:p w:rsidR="00DD20EB" w:rsidRDefault="00DD20EB" w:rsidP="001A7B1D">
      <w:pPr>
        <w:shd w:val="clear" w:color="auto" w:fill="FFFFFF"/>
        <w:tabs>
          <w:tab w:val="left" w:leader="dot" w:pos="9259"/>
        </w:tabs>
        <w:spacing w:after="0" w:line="240" w:lineRule="auto"/>
        <w:jc w:val="center"/>
        <w:rPr>
          <w:rFonts w:ascii="Times New Roman" w:hAnsi="Times New Roman"/>
        </w:rPr>
      </w:pPr>
    </w:p>
    <w:p w:rsidR="00DD20EB" w:rsidRDefault="00DD20EB" w:rsidP="001A7B1D">
      <w:pPr>
        <w:shd w:val="clear" w:color="auto" w:fill="FFFFFF"/>
        <w:tabs>
          <w:tab w:val="left" w:leader="dot" w:pos="9259"/>
        </w:tabs>
        <w:spacing w:after="0" w:line="240" w:lineRule="auto"/>
        <w:jc w:val="center"/>
        <w:rPr>
          <w:rFonts w:ascii="Times New Roman" w:hAnsi="Times New Roman"/>
        </w:rPr>
      </w:pPr>
    </w:p>
    <w:p w:rsidR="00DD20EB" w:rsidRDefault="00DD20EB" w:rsidP="001A7B1D">
      <w:pPr>
        <w:shd w:val="clear" w:color="auto" w:fill="FFFFFF"/>
        <w:tabs>
          <w:tab w:val="left" w:leader="dot" w:pos="9259"/>
        </w:tabs>
        <w:spacing w:after="0" w:line="240" w:lineRule="auto"/>
        <w:jc w:val="center"/>
        <w:rPr>
          <w:rFonts w:ascii="Times New Roman" w:hAnsi="Times New Roman"/>
        </w:rPr>
      </w:pPr>
    </w:p>
    <w:p w:rsidR="00DD20EB" w:rsidRDefault="00DD20EB" w:rsidP="001A7B1D">
      <w:pPr>
        <w:shd w:val="clear" w:color="auto" w:fill="FFFFFF"/>
        <w:tabs>
          <w:tab w:val="left" w:leader="dot" w:pos="9259"/>
        </w:tabs>
        <w:spacing w:after="0" w:line="240" w:lineRule="auto"/>
        <w:jc w:val="center"/>
        <w:rPr>
          <w:rFonts w:ascii="Times New Roman" w:hAnsi="Times New Roman"/>
        </w:rPr>
      </w:pPr>
    </w:p>
    <w:p w:rsidR="00DD20EB" w:rsidRDefault="00DD20EB" w:rsidP="001A7B1D">
      <w:pPr>
        <w:shd w:val="clear" w:color="auto" w:fill="FFFFFF"/>
        <w:tabs>
          <w:tab w:val="left" w:leader="dot" w:pos="9259"/>
        </w:tabs>
        <w:spacing w:after="0" w:line="240" w:lineRule="auto"/>
        <w:jc w:val="center"/>
        <w:rPr>
          <w:rFonts w:ascii="Times New Roman" w:hAnsi="Times New Roman"/>
        </w:rPr>
      </w:pPr>
    </w:p>
    <w:p w:rsidR="00DD20EB" w:rsidRDefault="00DD20EB" w:rsidP="001A7B1D">
      <w:pPr>
        <w:shd w:val="clear" w:color="auto" w:fill="FFFFFF"/>
        <w:tabs>
          <w:tab w:val="left" w:leader="dot" w:pos="9259"/>
        </w:tabs>
        <w:spacing w:after="0" w:line="240" w:lineRule="auto"/>
        <w:jc w:val="center"/>
        <w:rPr>
          <w:rFonts w:ascii="Times New Roman" w:hAnsi="Times New Roman"/>
        </w:rPr>
      </w:pPr>
    </w:p>
    <w:p w:rsidR="00DD20EB" w:rsidRDefault="00DD20EB" w:rsidP="001A7B1D">
      <w:pPr>
        <w:shd w:val="clear" w:color="auto" w:fill="FFFFFF"/>
        <w:tabs>
          <w:tab w:val="left" w:leader="dot" w:pos="9259"/>
        </w:tabs>
        <w:spacing w:after="0" w:line="240" w:lineRule="auto"/>
        <w:jc w:val="center"/>
        <w:rPr>
          <w:rFonts w:ascii="Times New Roman" w:hAnsi="Times New Roman"/>
        </w:rPr>
      </w:pPr>
    </w:p>
    <w:p w:rsidR="00DD20EB" w:rsidRDefault="00DD20EB" w:rsidP="001A7B1D">
      <w:pPr>
        <w:shd w:val="clear" w:color="auto" w:fill="FFFFFF"/>
        <w:tabs>
          <w:tab w:val="left" w:leader="dot" w:pos="9259"/>
        </w:tabs>
        <w:spacing w:after="0" w:line="240" w:lineRule="auto"/>
        <w:jc w:val="center"/>
        <w:rPr>
          <w:rFonts w:ascii="Times New Roman" w:hAnsi="Times New Roman"/>
        </w:rPr>
      </w:pPr>
    </w:p>
    <w:p w:rsidR="00DD20EB" w:rsidRDefault="00DD20EB" w:rsidP="001A7B1D">
      <w:pPr>
        <w:shd w:val="clear" w:color="auto" w:fill="FFFFFF"/>
        <w:tabs>
          <w:tab w:val="left" w:leader="dot" w:pos="9259"/>
        </w:tabs>
        <w:spacing w:after="0" w:line="240" w:lineRule="auto"/>
        <w:jc w:val="center"/>
        <w:rPr>
          <w:rFonts w:ascii="Times New Roman" w:hAnsi="Times New Roman"/>
        </w:rPr>
      </w:pPr>
    </w:p>
    <w:p w:rsidR="00DD20EB" w:rsidRDefault="00DD20EB" w:rsidP="001A7B1D">
      <w:pPr>
        <w:shd w:val="clear" w:color="auto" w:fill="FFFFFF"/>
        <w:tabs>
          <w:tab w:val="left" w:leader="dot" w:pos="9259"/>
        </w:tabs>
        <w:spacing w:after="0" w:line="240" w:lineRule="auto"/>
        <w:jc w:val="center"/>
        <w:rPr>
          <w:rFonts w:ascii="Times New Roman" w:hAnsi="Times New Roman"/>
        </w:rPr>
      </w:pPr>
    </w:p>
    <w:p w:rsidR="00DD20EB" w:rsidRDefault="00DD20EB" w:rsidP="001A7B1D">
      <w:pPr>
        <w:shd w:val="clear" w:color="auto" w:fill="FFFFFF"/>
        <w:tabs>
          <w:tab w:val="left" w:leader="dot" w:pos="9259"/>
        </w:tabs>
        <w:spacing w:after="0" w:line="240" w:lineRule="auto"/>
        <w:jc w:val="center"/>
        <w:rPr>
          <w:rFonts w:ascii="Times New Roman" w:hAnsi="Times New Roman"/>
        </w:rPr>
      </w:pPr>
    </w:p>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C84F77" w:rsidRDefault="00D91C2A" w:rsidP="001A7B1D">
      <w:pPr>
        <w:spacing w:after="0" w:line="240" w:lineRule="auto"/>
        <w:jc w:val="center"/>
        <w:rPr>
          <w:rFonts w:ascii="Times New Roman" w:hAnsi="Times New Roman"/>
        </w:rPr>
      </w:pPr>
      <w:r>
        <w:rPr>
          <w:rFonts w:ascii="Times New Roman" w:hAnsi="Times New Roman"/>
        </w:rPr>
        <w:t>2018</w:t>
      </w:r>
    </w:p>
    <w:p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rsidR="00BB2194" w:rsidRDefault="00BB0FD5">
      <w:pPr>
        <w:pStyle w:val="2a"/>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481507571" w:history="1">
        <w:r w:rsidR="00BB2194" w:rsidRPr="00C87958">
          <w:rPr>
            <w:rStyle w:val="affb"/>
            <w:rFonts w:ascii="Times New Roman" w:hAnsi="Times New Roman"/>
          </w:rPr>
          <w:t>1.</w:t>
        </w:r>
        <w:r w:rsidR="00BB2194">
          <w:rPr>
            <w:rFonts w:asciiTheme="minorHAnsi" w:eastAsiaTheme="minorEastAsia" w:hAnsiTheme="minorHAnsi" w:cstheme="minorBidi"/>
            <w:sz w:val="22"/>
            <w:szCs w:val="22"/>
          </w:rPr>
          <w:tab/>
        </w:r>
        <w:r w:rsidR="00BB2194" w:rsidRPr="00C87958">
          <w:rPr>
            <w:rStyle w:val="affb"/>
            <w:rFonts w:ascii="Times New Roman" w:hAnsi="Times New Roman"/>
          </w:rPr>
          <w:t>СОКРАЩЕНИЯ</w:t>
        </w:r>
        <w:r w:rsidR="00BB2194">
          <w:rPr>
            <w:webHidden/>
          </w:rPr>
          <w:tab/>
        </w:r>
        <w:r w:rsidR="00BB2194">
          <w:rPr>
            <w:webHidden/>
          </w:rPr>
          <w:fldChar w:fldCharType="begin"/>
        </w:r>
        <w:r w:rsidR="00BB2194">
          <w:rPr>
            <w:webHidden/>
          </w:rPr>
          <w:instrText xml:space="preserve"> PAGEREF _Toc481507571 \h </w:instrText>
        </w:r>
        <w:r w:rsidR="00BB2194">
          <w:rPr>
            <w:webHidden/>
          </w:rPr>
        </w:r>
        <w:r w:rsidR="00BB2194">
          <w:rPr>
            <w:webHidden/>
          </w:rPr>
          <w:fldChar w:fldCharType="separate"/>
        </w:r>
        <w:r w:rsidR="00A708A1">
          <w:rPr>
            <w:webHidden/>
          </w:rPr>
          <w:t>4</w:t>
        </w:r>
        <w:r w:rsidR="00BB2194">
          <w:rPr>
            <w:webHidden/>
          </w:rPr>
          <w:fldChar w:fldCharType="end"/>
        </w:r>
      </w:hyperlink>
    </w:p>
    <w:p w:rsidR="00BB2194" w:rsidRDefault="00A708A1">
      <w:pPr>
        <w:pStyle w:val="2a"/>
        <w:tabs>
          <w:tab w:val="left" w:pos="1134"/>
          <w:tab w:val="right" w:leader="dot" w:pos="9769"/>
        </w:tabs>
        <w:rPr>
          <w:rFonts w:asciiTheme="minorHAnsi" w:eastAsiaTheme="minorEastAsia" w:hAnsiTheme="minorHAnsi" w:cstheme="minorBidi"/>
          <w:sz w:val="22"/>
          <w:szCs w:val="22"/>
        </w:rPr>
      </w:pPr>
      <w:hyperlink w:anchor="_Toc481507572" w:history="1">
        <w:r w:rsidR="00BB2194" w:rsidRPr="00C87958">
          <w:rPr>
            <w:rStyle w:val="affb"/>
            <w:rFonts w:ascii="Times New Roman" w:hAnsi="Times New Roman"/>
          </w:rPr>
          <w:t>2.</w:t>
        </w:r>
        <w:r w:rsidR="00BB2194">
          <w:rPr>
            <w:rFonts w:asciiTheme="minorHAnsi" w:eastAsiaTheme="minorEastAsia" w:hAnsiTheme="minorHAnsi" w:cstheme="minorBidi"/>
            <w:sz w:val="22"/>
            <w:szCs w:val="22"/>
          </w:rPr>
          <w:tab/>
        </w:r>
        <w:r w:rsidR="00BB2194" w:rsidRPr="00C87958">
          <w:rPr>
            <w:rStyle w:val="affb"/>
            <w:rFonts w:ascii="Times New Roman" w:hAnsi="Times New Roman"/>
          </w:rPr>
          <w:t>ТЕРМИНЫ И ОПРЕДЕЛЕНИЯ</w:t>
        </w:r>
        <w:r w:rsidR="00BB2194">
          <w:rPr>
            <w:webHidden/>
          </w:rPr>
          <w:tab/>
        </w:r>
        <w:r w:rsidR="00BB2194">
          <w:rPr>
            <w:webHidden/>
          </w:rPr>
          <w:fldChar w:fldCharType="begin"/>
        </w:r>
        <w:r w:rsidR="00BB2194">
          <w:rPr>
            <w:webHidden/>
          </w:rPr>
          <w:instrText xml:space="preserve"> PAGEREF _Toc481507572 \h </w:instrText>
        </w:r>
        <w:r w:rsidR="00BB2194">
          <w:rPr>
            <w:webHidden/>
          </w:rPr>
        </w:r>
        <w:r w:rsidR="00BB2194">
          <w:rPr>
            <w:webHidden/>
          </w:rPr>
          <w:fldChar w:fldCharType="separate"/>
        </w:r>
        <w:r>
          <w:rPr>
            <w:webHidden/>
          </w:rPr>
          <w:t>5</w:t>
        </w:r>
        <w:r w:rsidR="00BB2194">
          <w:rPr>
            <w:webHidden/>
          </w:rPr>
          <w:fldChar w:fldCharType="end"/>
        </w:r>
      </w:hyperlink>
    </w:p>
    <w:p w:rsidR="00BB2194" w:rsidRDefault="00A708A1">
      <w:pPr>
        <w:pStyle w:val="2a"/>
        <w:tabs>
          <w:tab w:val="left" w:pos="1134"/>
          <w:tab w:val="right" w:leader="dot" w:pos="9769"/>
        </w:tabs>
        <w:rPr>
          <w:rFonts w:asciiTheme="minorHAnsi" w:eastAsiaTheme="minorEastAsia" w:hAnsiTheme="minorHAnsi" w:cstheme="minorBidi"/>
          <w:sz w:val="22"/>
          <w:szCs w:val="22"/>
        </w:rPr>
      </w:pPr>
      <w:hyperlink w:anchor="_Toc481507573" w:history="1">
        <w:r w:rsidR="00BB2194" w:rsidRPr="00C87958">
          <w:rPr>
            <w:rStyle w:val="affb"/>
            <w:rFonts w:ascii="Times New Roman" w:hAnsi="Times New Roman"/>
          </w:rPr>
          <w:t>3.</w:t>
        </w:r>
        <w:r w:rsidR="00BB2194">
          <w:rPr>
            <w:rFonts w:asciiTheme="minorHAnsi" w:eastAsiaTheme="minorEastAsia" w:hAnsiTheme="minorHAnsi" w:cstheme="minorBidi"/>
            <w:sz w:val="22"/>
            <w:szCs w:val="22"/>
          </w:rPr>
          <w:tab/>
        </w:r>
        <w:r w:rsidR="00BB2194" w:rsidRPr="00C87958">
          <w:rPr>
            <w:rStyle w:val="affb"/>
            <w:rFonts w:ascii="Times New Roman" w:hAnsi="Times New Roman"/>
          </w:rPr>
          <w:t>ОБЩИЕ ПОЛОЖЕНИЯ</w:t>
        </w:r>
        <w:r w:rsidR="00BB2194">
          <w:rPr>
            <w:webHidden/>
          </w:rPr>
          <w:tab/>
        </w:r>
        <w:r w:rsidR="00BB2194">
          <w:rPr>
            <w:webHidden/>
          </w:rPr>
          <w:fldChar w:fldCharType="begin"/>
        </w:r>
        <w:r w:rsidR="00BB2194">
          <w:rPr>
            <w:webHidden/>
          </w:rPr>
          <w:instrText xml:space="preserve"> PAGEREF _Toc481507573 \h </w:instrText>
        </w:r>
        <w:r w:rsidR="00BB2194">
          <w:rPr>
            <w:webHidden/>
          </w:rPr>
        </w:r>
        <w:r w:rsidR="00BB2194">
          <w:rPr>
            <w:webHidden/>
          </w:rPr>
          <w:fldChar w:fldCharType="separate"/>
        </w:r>
        <w:r>
          <w:rPr>
            <w:webHidden/>
          </w:rPr>
          <w:t>8</w:t>
        </w:r>
        <w:r w:rsidR="00BB2194">
          <w:rPr>
            <w:webHidden/>
          </w:rPr>
          <w:fldChar w:fldCharType="end"/>
        </w:r>
      </w:hyperlink>
    </w:p>
    <w:p w:rsidR="00BB2194" w:rsidRDefault="00A708A1">
      <w:pPr>
        <w:pStyle w:val="35"/>
        <w:rPr>
          <w:rFonts w:asciiTheme="minorHAnsi" w:hAnsiTheme="minorHAnsi" w:cstheme="minorBidi"/>
          <w:sz w:val="22"/>
          <w:szCs w:val="22"/>
        </w:rPr>
      </w:pPr>
      <w:hyperlink w:anchor="_Toc481507574" w:history="1">
        <w:r w:rsidR="00BB2194" w:rsidRPr="00C87958">
          <w:rPr>
            <w:rStyle w:val="affb"/>
            <w:rFonts w:ascii="Times New Roman" w:hAnsi="Times New Roman"/>
          </w:rPr>
          <w:t>3.1</w:t>
        </w:r>
        <w:r w:rsidR="00BB2194">
          <w:rPr>
            <w:rFonts w:asciiTheme="minorHAnsi" w:hAnsiTheme="minorHAnsi" w:cstheme="minorBidi"/>
            <w:sz w:val="22"/>
            <w:szCs w:val="22"/>
          </w:rPr>
          <w:tab/>
        </w:r>
        <w:r w:rsidR="00BB2194" w:rsidRPr="00C87958">
          <w:rPr>
            <w:rStyle w:val="affb"/>
            <w:rFonts w:ascii="Times New Roman" w:hAnsi="Times New Roman"/>
          </w:rPr>
          <w:t>Общие сведения о процедуре закупки</w:t>
        </w:r>
        <w:r w:rsidR="00BB2194">
          <w:rPr>
            <w:webHidden/>
          </w:rPr>
          <w:tab/>
        </w:r>
        <w:r w:rsidR="00BB2194">
          <w:rPr>
            <w:webHidden/>
          </w:rPr>
          <w:fldChar w:fldCharType="begin"/>
        </w:r>
        <w:r w:rsidR="00BB2194">
          <w:rPr>
            <w:webHidden/>
          </w:rPr>
          <w:instrText xml:space="preserve"> PAGEREF _Toc481507574 \h </w:instrText>
        </w:r>
        <w:r w:rsidR="00BB2194">
          <w:rPr>
            <w:webHidden/>
          </w:rPr>
        </w:r>
        <w:r w:rsidR="00BB2194">
          <w:rPr>
            <w:webHidden/>
          </w:rPr>
          <w:fldChar w:fldCharType="separate"/>
        </w:r>
        <w:r>
          <w:rPr>
            <w:webHidden/>
          </w:rPr>
          <w:t>8</w:t>
        </w:r>
        <w:r w:rsidR="00BB2194">
          <w:rPr>
            <w:webHidden/>
          </w:rPr>
          <w:fldChar w:fldCharType="end"/>
        </w:r>
      </w:hyperlink>
    </w:p>
    <w:p w:rsidR="00BB2194" w:rsidRDefault="00A708A1">
      <w:pPr>
        <w:pStyle w:val="35"/>
        <w:rPr>
          <w:rFonts w:asciiTheme="minorHAnsi" w:hAnsiTheme="minorHAnsi" w:cstheme="minorBidi"/>
          <w:sz w:val="22"/>
          <w:szCs w:val="22"/>
        </w:rPr>
      </w:pPr>
      <w:hyperlink w:anchor="_Toc481507575" w:history="1">
        <w:r w:rsidR="00BB2194" w:rsidRPr="00C87958">
          <w:rPr>
            <w:rStyle w:val="affb"/>
            <w:rFonts w:ascii="Times New Roman" w:hAnsi="Times New Roman"/>
          </w:rPr>
          <w:t>3.2</w:t>
        </w:r>
        <w:r w:rsidR="00BB2194">
          <w:rPr>
            <w:rFonts w:asciiTheme="minorHAnsi" w:hAnsiTheme="minorHAnsi" w:cstheme="minorBidi"/>
            <w:sz w:val="22"/>
            <w:szCs w:val="22"/>
          </w:rPr>
          <w:tab/>
        </w:r>
        <w:r w:rsidR="00BB2194" w:rsidRPr="00C87958">
          <w:rPr>
            <w:rStyle w:val="affb"/>
            <w:rFonts w:ascii="Times New Roman" w:hAnsi="Times New Roman"/>
          </w:rPr>
          <w:t>Правовой статус процедуры и документов</w:t>
        </w:r>
        <w:r w:rsidR="00BB2194">
          <w:rPr>
            <w:webHidden/>
          </w:rPr>
          <w:tab/>
        </w:r>
        <w:r w:rsidR="00BB2194">
          <w:rPr>
            <w:webHidden/>
          </w:rPr>
          <w:fldChar w:fldCharType="begin"/>
        </w:r>
        <w:r w:rsidR="00BB2194">
          <w:rPr>
            <w:webHidden/>
          </w:rPr>
          <w:instrText xml:space="preserve"> PAGEREF _Toc481507575 \h </w:instrText>
        </w:r>
        <w:r w:rsidR="00BB2194">
          <w:rPr>
            <w:webHidden/>
          </w:rPr>
        </w:r>
        <w:r w:rsidR="00BB2194">
          <w:rPr>
            <w:webHidden/>
          </w:rPr>
          <w:fldChar w:fldCharType="separate"/>
        </w:r>
        <w:r>
          <w:rPr>
            <w:webHidden/>
          </w:rPr>
          <w:t>9</w:t>
        </w:r>
        <w:r w:rsidR="00BB2194">
          <w:rPr>
            <w:webHidden/>
          </w:rPr>
          <w:fldChar w:fldCharType="end"/>
        </w:r>
      </w:hyperlink>
    </w:p>
    <w:p w:rsidR="00BB2194" w:rsidRDefault="00A708A1">
      <w:pPr>
        <w:pStyle w:val="35"/>
        <w:rPr>
          <w:rFonts w:asciiTheme="minorHAnsi" w:hAnsiTheme="minorHAnsi" w:cstheme="minorBidi"/>
          <w:sz w:val="22"/>
          <w:szCs w:val="22"/>
        </w:rPr>
      </w:pPr>
      <w:hyperlink w:anchor="_Toc481507576" w:history="1">
        <w:r w:rsidR="00BB2194" w:rsidRPr="00C87958">
          <w:rPr>
            <w:rStyle w:val="affb"/>
            <w:rFonts w:ascii="Times New Roman" w:hAnsi="Times New Roman"/>
          </w:rPr>
          <w:t>3.3</w:t>
        </w:r>
        <w:r w:rsidR="00BB2194">
          <w:rPr>
            <w:rFonts w:asciiTheme="minorHAnsi" w:hAnsiTheme="minorHAnsi" w:cstheme="minorBidi"/>
            <w:sz w:val="22"/>
            <w:szCs w:val="22"/>
          </w:rPr>
          <w:tab/>
        </w:r>
        <w:r w:rsidR="00BB2194" w:rsidRPr="00C87958">
          <w:rPr>
            <w:rStyle w:val="affb"/>
            <w:rFonts w:ascii="Times New Roman" w:hAnsi="Times New Roman"/>
          </w:rPr>
          <w:t>Особые положения в связи с проведением закупки в открытой форме.</w:t>
        </w:r>
        <w:r w:rsidR="00BB2194">
          <w:rPr>
            <w:webHidden/>
          </w:rPr>
          <w:tab/>
        </w:r>
        <w:r w:rsidR="00BB2194">
          <w:rPr>
            <w:webHidden/>
          </w:rPr>
          <w:fldChar w:fldCharType="begin"/>
        </w:r>
        <w:r w:rsidR="00BB2194">
          <w:rPr>
            <w:webHidden/>
          </w:rPr>
          <w:instrText xml:space="preserve"> PAGEREF _Toc481507576 \h </w:instrText>
        </w:r>
        <w:r w:rsidR="00BB2194">
          <w:rPr>
            <w:webHidden/>
          </w:rPr>
        </w:r>
        <w:r w:rsidR="00BB2194">
          <w:rPr>
            <w:webHidden/>
          </w:rPr>
          <w:fldChar w:fldCharType="separate"/>
        </w:r>
        <w:r>
          <w:rPr>
            <w:webHidden/>
          </w:rPr>
          <w:t>9</w:t>
        </w:r>
        <w:r w:rsidR="00BB2194">
          <w:rPr>
            <w:webHidden/>
          </w:rPr>
          <w:fldChar w:fldCharType="end"/>
        </w:r>
      </w:hyperlink>
    </w:p>
    <w:p w:rsidR="00BB2194" w:rsidRDefault="00A708A1">
      <w:pPr>
        <w:pStyle w:val="35"/>
        <w:rPr>
          <w:rFonts w:asciiTheme="minorHAnsi" w:hAnsiTheme="minorHAnsi" w:cstheme="minorBidi"/>
          <w:sz w:val="22"/>
          <w:szCs w:val="22"/>
        </w:rPr>
      </w:pPr>
      <w:hyperlink w:anchor="_Toc481507577" w:history="1">
        <w:r w:rsidR="00BB2194" w:rsidRPr="00C87958">
          <w:rPr>
            <w:rStyle w:val="affb"/>
            <w:rFonts w:ascii="Times New Roman" w:hAnsi="Times New Roman"/>
          </w:rPr>
          <w:t>3.4</w:t>
        </w:r>
        <w:r w:rsidR="00BB2194">
          <w:rPr>
            <w:rFonts w:asciiTheme="minorHAnsi" w:hAnsiTheme="minorHAnsi" w:cstheme="minorBidi"/>
            <w:sz w:val="22"/>
            <w:szCs w:val="22"/>
          </w:rPr>
          <w:tab/>
        </w:r>
        <w:r w:rsidR="00BB2194" w:rsidRPr="00C87958">
          <w:rPr>
            <w:rStyle w:val="affb"/>
            <w:rFonts w:ascii="Times New Roman" w:hAnsi="Times New Roman"/>
          </w:rPr>
          <w:t>Особые положения в связи с проведением закупки в электронной форме</w:t>
        </w:r>
        <w:r w:rsidR="00BB2194">
          <w:rPr>
            <w:webHidden/>
          </w:rPr>
          <w:tab/>
        </w:r>
        <w:r w:rsidR="00BB2194">
          <w:rPr>
            <w:webHidden/>
          </w:rPr>
          <w:fldChar w:fldCharType="begin"/>
        </w:r>
        <w:r w:rsidR="00BB2194">
          <w:rPr>
            <w:webHidden/>
          </w:rPr>
          <w:instrText xml:space="preserve"> PAGEREF _Toc481507577 \h </w:instrText>
        </w:r>
        <w:r w:rsidR="00BB2194">
          <w:rPr>
            <w:webHidden/>
          </w:rPr>
        </w:r>
        <w:r w:rsidR="00BB2194">
          <w:rPr>
            <w:webHidden/>
          </w:rPr>
          <w:fldChar w:fldCharType="separate"/>
        </w:r>
        <w:r>
          <w:rPr>
            <w:webHidden/>
          </w:rPr>
          <w:t>10</w:t>
        </w:r>
        <w:r w:rsidR="00BB2194">
          <w:rPr>
            <w:webHidden/>
          </w:rPr>
          <w:fldChar w:fldCharType="end"/>
        </w:r>
      </w:hyperlink>
    </w:p>
    <w:p w:rsidR="00BB2194" w:rsidRDefault="00A708A1">
      <w:pPr>
        <w:pStyle w:val="35"/>
        <w:rPr>
          <w:rFonts w:asciiTheme="minorHAnsi" w:hAnsiTheme="minorHAnsi" w:cstheme="minorBidi"/>
          <w:sz w:val="22"/>
          <w:szCs w:val="22"/>
        </w:rPr>
      </w:pPr>
      <w:hyperlink w:anchor="_Toc481507578" w:history="1">
        <w:r w:rsidR="00BB2194" w:rsidRPr="00C87958">
          <w:rPr>
            <w:rStyle w:val="affb"/>
            <w:rFonts w:ascii="Times New Roman" w:hAnsi="Times New Roman"/>
          </w:rPr>
          <w:t>3.5</w:t>
        </w:r>
        <w:r w:rsidR="00BB2194">
          <w:rPr>
            <w:rFonts w:asciiTheme="minorHAnsi" w:hAnsiTheme="minorHAnsi" w:cstheme="minorBidi"/>
            <w:sz w:val="22"/>
            <w:szCs w:val="22"/>
          </w:rPr>
          <w:tab/>
        </w:r>
        <w:r w:rsidR="00BB2194" w:rsidRPr="00C87958">
          <w:rPr>
            <w:rStyle w:val="affb"/>
            <w:rFonts w:ascii="Times New Roman" w:hAnsi="Times New Roman"/>
          </w:rPr>
          <w:t>Обжалование</w:t>
        </w:r>
        <w:r w:rsidR="00BB2194">
          <w:rPr>
            <w:webHidden/>
          </w:rPr>
          <w:tab/>
        </w:r>
        <w:r w:rsidR="00BB2194">
          <w:rPr>
            <w:webHidden/>
          </w:rPr>
          <w:fldChar w:fldCharType="begin"/>
        </w:r>
        <w:r w:rsidR="00BB2194">
          <w:rPr>
            <w:webHidden/>
          </w:rPr>
          <w:instrText xml:space="preserve"> PAGEREF _Toc481507578 \h </w:instrText>
        </w:r>
        <w:r w:rsidR="00BB2194">
          <w:rPr>
            <w:webHidden/>
          </w:rPr>
        </w:r>
        <w:r w:rsidR="00BB2194">
          <w:rPr>
            <w:webHidden/>
          </w:rPr>
          <w:fldChar w:fldCharType="separate"/>
        </w:r>
        <w:r>
          <w:rPr>
            <w:webHidden/>
          </w:rPr>
          <w:t>11</w:t>
        </w:r>
        <w:r w:rsidR="00BB2194">
          <w:rPr>
            <w:webHidden/>
          </w:rPr>
          <w:fldChar w:fldCharType="end"/>
        </w:r>
      </w:hyperlink>
    </w:p>
    <w:p w:rsidR="00BB2194" w:rsidRDefault="00A708A1">
      <w:pPr>
        <w:pStyle w:val="2a"/>
        <w:tabs>
          <w:tab w:val="left" w:pos="1134"/>
          <w:tab w:val="right" w:leader="dot" w:pos="9769"/>
        </w:tabs>
        <w:rPr>
          <w:rFonts w:asciiTheme="minorHAnsi" w:eastAsiaTheme="minorEastAsia" w:hAnsiTheme="minorHAnsi" w:cstheme="minorBidi"/>
          <w:sz w:val="22"/>
          <w:szCs w:val="22"/>
        </w:rPr>
      </w:pPr>
      <w:hyperlink w:anchor="_Toc481507579" w:history="1">
        <w:r w:rsidR="00BB2194" w:rsidRPr="00C87958">
          <w:rPr>
            <w:rStyle w:val="affb"/>
            <w:rFonts w:ascii="Times New Roman" w:hAnsi="Times New Roman"/>
          </w:rPr>
          <w:t>4.</w:t>
        </w:r>
        <w:r w:rsidR="00BB2194">
          <w:rPr>
            <w:rFonts w:asciiTheme="minorHAnsi" w:eastAsiaTheme="minorEastAsia" w:hAnsiTheme="minorHAnsi" w:cstheme="minorBidi"/>
            <w:sz w:val="22"/>
            <w:szCs w:val="22"/>
          </w:rPr>
          <w:tab/>
        </w:r>
        <w:r w:rsidR="00BB2194" w:rsidRPr="00C87958">
          <w:rPr>
            <w:rStyle w:val="affb"/>
            <w:rFonts w:ascii="Times New Roman" w:hAnsi="Times New Roman"/>
          </w:rPr>
          <w:t>ПОРЯДОК ПРОВЕДЕНИЯ ЗАКУПКИ</w:t>
        </w:r>
        <w:r w:rsidR="00BB2194">
          <w:rPr>
            <w:webHidden/>
          </w:rPr>
          <w:tab/>
        </w:r>
        <w:r w:rsidR="00BB2194">
          <w:rPr>
            <w:webHidden/>
          </w:rPr>
          <w:fldChar w:fldCharType="begin"/>
        </w:r>
        <w:r w:rsidR="00BB2194">
          <w:rPr>
            <w:webHidden/>
          </w:rPr>
          <w:instrText xml:space="preserve"> PAGEREF _Toc481507579 \h </w:instrText>
        </w:r>
        <w:r w:rsidR="00BB2194">
          <w:rPr>
            <w:webHidden/>
          </w:rPr>
        </w:r>
        <w:r w:rsidR="00BB2194">
          <w:rPr>
            <w:webHidden/>
          </w:rPr>
          <w:fldChar w:fldCharType="separate"/>
        </w:r>
        <w:r>
          <w:rPr>
            <w:webHidden/>
          </w:rPr>
          <w:t>12</w:t>
        </w:r>
        <w:r w:rsidR="00BB2194">
          <w:rPr>
            <w:webHidden/>
          </w:rPr>
          <w:fldChar w:fldCharType="end"/>
        </w:r>
      </w:hyperlink>
    </w:p>
    <w:p w:rsidR="00BB2194" w:rsidRDefault="00A708A1">
      <w:pPr>
        <w:pStyle w:val="35"/>
        <w:rPr>
          <w:rFonts w:asciiTheme="minorHAnsi" w:hAnsiTheme="minorHAnsi" w:cstheme="minorBidi"/>
          <w:sz w:val="22"/>
          <w:szCs w:val="22"/>
        </w:rPr>
      </w:pPr>
      <w:hyperlink w:anchor="_Toc481507580" w:history="1">
        <w:r w:rsidR="00BB2194" w:rsidRPr="00C87958">
          <w:rPr>
            <w:rStyle w:val="affb"/>
            <w:rFonts w:ascii="Times New Roman" w:eastAsiaTheme="majorEastAsia" w:hAnsi="Times New Roman"/>
          </w:rPr>
          <w:t>4.1</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Общий порядок проведения закупки</w:t>
        </w:r>
        <w:r w:rsidR="00BB2194">
          <w:rPr>
            <w:webHidden/>
          </w:rPr>
          <w:tab/>
        </w:r>
        <w:r w:rsidR="00BB2194">
          <w:rPr>
            <w:webHidden/>
          </w:rPr>
          <w:fldChar w:fldCharType="begin"/>
        </w:r>
        <w:r w:rsidR="00BB2194">
          <w:rPr>
            <w:webHidden/>
          </w:rPr>
          <w:instrText xml:space="preserve"> PAGEREF _Toc481507580 \h </w:instrText>
        </w:r>
        <w:r w:rsidR="00BB2194">
          <w:rPr>
            <w:webHidden/>
          </w:rPr>
        </w:r>
        <w:r w:rsidR="00BB2194">
          <w:rPr>
            <w:webHidden/>
          </w:rPr>
          <w:fldChar w:fldCharType="separate"/>
        </w:r>
        <w:r>
          <w:rPr>
            <w:webHidden/>
          </w:rPr>
          <w:t>12</w:t>
        </w:r>
        <w:r w:rsidR="00BB2194">
          <w:rPr>
            <w:webHidden/>
          </w:rPr>
          <w:fldChar w:fldCharType="end"/>
        </w:r>
      </w:hyperlink>
    </w:p>
    <w:p w:rsidR="00BB2194" w:rsidRDefault="00A708A1">
      <w:pPr>
        <w:pStyle w:val="35"/>
        <w:rPr>
          <w:rFonts w:asciiTheme="minorHAnsi" w:hAnsiTheme="minorHAnsi" w:cstheme="minorBidi"/>
          <w:sz w:val="22"/>
          <w:szCs w:val="22"/>
        </w:rPr>
      </w:pPr>
      <w:hyperlink w:anchor="_Toc481507581" w:history="1">
        <w:r w:rsidR="00BB2194" w:rsidRPr="00C87958">
          <w:rPr>
            <w:rStyle w:val="affb"/>
            <w:rFonts w:ascii="Times New Roman" w:eastAsiaTheme="majorEastAsia" w:hAnsi="Times New Roman"/>
          </w:rPr>
          <w:t>4.2</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Официальное размещение извещения и документации о закупке</w:t>
        </w:r>
        <w:r w:rsidR="00BB2194">
          <w:rPr>
            <w:webHidden/>
          </w:rPr>
          <w:tab/>
        </w:r>
        <w:r w:rsidR="00BB2194">
          <w:rPr>
            <w:webHidden/>
          </w:rPr>
          <w:fldChar w:fldCharType="begin"/>
        </w:r>
        <w:r w:rsidR="00BB2194">
          <w:rPr>
            <w:webHidden/>
          </w:rPr>
          <w:instrText xml:space="preserve"> PAGEREF _Toc481507581 \h </w:instrText>
        </w:r>
        <w:r w:rsidR="00BB2194">
          <w:rPr>
            <w:webHidden/>
          </w:rPr>
        </w:r>
        <w:r w:rsidR="00BB2194">
          <w:rPr>
            <w:webHidden/>
          </w:rPr>
          <w:fldChar w:fldCharType="separate"/>
        </w:r>
        <w:r>
          <w:rPr>
            <w:webHidden/>
          </w:rPr>
          <w:t>12</w:t>
        </w:r>
        <w:r w:rsidR="00BB2194">
          <w:rPr>
            <w:webHidden/>
          </w:rPr>
          <w:fldChar w:fldCharType="end"/>
        </w:r>
      </w:hyperlink>
    </w:p>
    <w:p w:rsidR="00BB2194" w:rsidRDefault="00A708A1">
      <w:pPr>
        <w:pStyle w:val="35"/>
        <w:rPr>
          <w:rFonts w:asciiTheme="minorHAnsi" w:hAnsiTheme="minorHAnsi" w:cstheme="minorBidi"/>
          <w:sz w:val="22"/>
          <w:szCs w:val="22"/>
        </w:rPr>
      </w:pPr>
      <w:hyperlink w:anchor="_Toc481507582" w:history="1">
        <w:r w:rsidR="00BB2194" w:rsidRPr="00C87958">
          <w:rPr>
            <w:rStyle w:val="affb"/>
            <w:rFonts w:ascii="Times New Roman" w:eastAsiaTheme="majorEastAsia" w:hAnsi="Times New Roman"/>
          </w:rPr>
          <w:t>4.3</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Разъяснение документации о закупке</w:t>
        </w:r>
        <w:r w:rsidR="00BB2194">
          <w:rPr>
            <w:webHidden/>
          </w:rPr>
          <w:tab/>
        </w:r>
        <w:r w:rsidR="00BB2194">
          <w:rPr>
            <w:webHidden/>
          </w:rPr>
          <w:fldChar w:fldCharType="begin"/>
        </w:r>
        <w:r w:rsidR="00BB2194">
          <w:rPr>
            <w:webHidden/>
          </w:rPr>
          <w:instrText xml:space="preserve"> PAGEREF _Toc481507582 \h </w:instrText>
        </w:r>
        <w:r w:rsidR="00BB2194">
          <w:rPr>
            <w:webHidden/>
          </w:rPr>
        </w:r>
        <w:r w:rsidR="00BB2194">
          <w:rPr>
            <w:webHidden/>
          </w:rPr>
          <w:fldChar w:fldCharType="separate"/>
        </w:r>
        <w:r>
          <w:rPr>
            <w:webHidden/>
          </w:rPr>
          <w:t>12</w:t>
        </w:r>
        <w:r w:rsidR="00BB2194">
          <w:rPr>
            <w:webHidden/>
          </w:rPr>
          <w:fldChar w:fldCharType="end"/>
        </w:r>
      </w:hyperlink>
    </w:p>
    <w:p w:rsidR="00BB2194" w:rsidRDefault="00A708A1">
      <w:pPr>
        <w:pStyle w:val="35"/>
        <w:rPr>
          <w:rFonts w:asciiTheme="minorHAnsi" w:hAnsiTheme="minorHAnsi" w:cstheme="minorBidi"/>
          <w:sz w:val="22"/>
          <w:szCs w:val="22"/>
        </w:rPr>
      </w:pPr>
      <w:hyperlink w:anchor="_Toc481507583" w:history="1">
        <w:r w:rsidR="00BB2194" w:rsidRPr="00C87958">
          <w:rPr>
            <w:rStyle w:val="affb"/>
            <w:rFonts w:ascii="Times New Roman" w:eastAsiaTheme="majorEastAsia" w:hAnsi="Times New Roman"/>
          </w:rPr>
          <w:t>4.4</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Внесение изменений в извещение и/или документацию о закупке</w:t>
        </w:r>
        <w:r w:rsidR="00BB2194">
          <w:rPr>
            <w:webHidden/>
          </w:rPr>
          <w:tab/>
        </w:r>
        <w:r w:rsidR="00BB2194">
          <w:rPr>
            <w:webHidden/>
          </w:rPr>
          <w:fldChar w:fldCharType="begin"/>
        </w:r>
        <w:r w:rsidR="00BB2194">
          <w:rPr>
            <w:webHidden/>
          </w:rPr>
          <w:instrText xml:space="preserve"> PAGEREF _Toc481507583 \h </w:instrText>
        </w:r>
        <w:r w:rsidR="00BB2194">
          <w:rPr>
            <w:webHidden/>
          </w:rPr>
        </w:r>
        <w:r w:rsidR="00BB2194">
          <w:rPr>
            <w:webHidden/>
          </w:rPr>
          <w:fldChar w:fldCharType="separate"/>
        </w:r>
        <w:r>
          <w:rPr>
            <w:webHidden/>
          </w:rPr>
          <w:t>13</w:t>
        </w:r>
        <w:r w:rsidR="00BB2194">
          <w:rPr>
            <w:webHidden/>
          </w:rPr>
          <w:fldChar w:fldCharType="end"/>
        </w:r>
      </w:hyperlink>
    </w:p>
    <w:p w:rsidR="00BB2194" w:rsidRDefault="00A708A1">
      <w:pPr>
        <w:pStyle w:val="35"/>
        <w:rPr>
          <w:rFonts w:asciiTheme="minorHAnsi" w:hAnsiTheme="minorHAnsi" w:cstheme="minorBidi"/>
          <w:sz w:val="22"/>
          <w:szCs w:val="22"/>
        </w:rPr>
      </w:pPr>
      <w:hyperlink w:anchor="_Toc481507584" w:history="1">
        <w:r w:rsidR="00BB2194" w:rsidRPr="00C87958">
          <w:rPr>
            <w:rStyle w:val="affb"/>
            <w:rFonts w:ascii="Times New Roman" w:eastAsiaTheme="majorEastAsia" w:hAnsi="Times New Roman"/>
          </w:rPr>
          <w:t>4.5</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Общие требования к заявке</w:t>
        </w:r>
        <w:r w:rsidR="00BB2194">
          <w:rPr>
            <w:webHidden/>
          </w:rPr>
          <w:tab/>
        </w:r>
        <w:r w:rsidR="00BB2194">
          <w:rPr>
            <w:webHidden/>
          </w:rPr>
          <w:fldChar w:fldCharType="begin"/>
        </w:r>
        <w:r w:rsidR="00BB2194">
          <w:rPr>
            <w:webHidden/>
          </w:rPr>
          <w:instrText xml:space="preserve"> PAGEREF _Toc481507584 \h </w:instrText>
        </w:r>
        <w:r w:rsidR="00BB2194">
          <w:rPr>
            <w:webHidden/>
          </w:rPr>
        </w:r>
        <w:r w:rsidR="00BB2194">
          <w:rPr>
            <w:webHidden/>
          </w:rPr>
          <w:fldChar w:fldCharType="separate"/>
        </w:r>
        <w:r>
          <w:rPr>
            <w:webHidden/>
          </w:rPr>
          <w:t>13</w:t>
        </w:r>
        <w:r w:rsidR="00BB2194">
          <w:rPr>
            <w:webHidden/>
          </w:rPr>
          <w:fldChar w:fldCharType="end"/>
        </w:r>
      </w:hyperlink>
    </w:p>
    <w:p w:rsidR="00BB2194" w:rsidRDefault="00A708A1">
      <w:pPr>
        <w:pStyle w:val="35"/>
        <w:rPr>
          <w:rFonts w:asciiTheme="minorHAnsi" w:hAnsiTheme="minorHAnsi" w:cstheme="minorBidi"/>
          <w:sz w:val="22"/>
          <w:szCs w:val="22"/>
        </w:rPr>
      </w:pPr>
      <w:hyperlink w:anchor="_Toc481507585" w:history="1">
        <w:r w:rsidR="00BB2194" w:rsidRPr="00C87958">
          <w:rPr>
            <w:rStyle w:val="affb"/>
            <w:rFonts w:ascii="Times New Roman" w:eastAsiaTheme="majorEastAsia" w:hAnsi="Times New Roman"/>
          </w:rPr>
          <w:t>4.6</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Требования к описанию продукции.</w:t>
        </w:r>
        <w:r w:rsidR="00BB2194">
          <w:rPr>
            <w:webHidden/>
          </w:rPr>
          <w:tab/>
        </w:r>
        <w:r w:rsidR="00BB2194">
          <w:rPr>
            <w:webHidden/>
          </w:rPr>
          <w:fldChar w:fldCharType="begin"/>
        </w:r>
        <w:r w:rsidR="00BB2194">
          <w:rPr>
            <w:webHidden/>
          </w:rPr>
          <w:instrText xml:space="preserve"> PAGEREF _Toc481507585 \h </w:instrText>
        </w:r>
        <w:r w:rsidR="00BB2194">
          <w:rPr>
            <w:webHidden/>
          </w:rPr>
        </w:r>
        <w:r w:rsidR="00BB2194">
          <w:rPr>
            <w:webHidden/>
          </w:rPr>
          <w:fldChar w:fldCharType="separate"/>
        </w:r>
        <w:r>
          <w:rPr>
            <w:webHidden/>
          </w:rPr>
          <w:t>14</w:t>
        </w:r>
        <w:r w:rsidR="00BB2194">
          <w:rPr>
            <w:webHidden/>
          </w:rPr>
          <w:fldChar w:fldCharType="end"/>
        </w:r>
      </w:hyperlink>
    </w:p>
    <w:p w:rsidR="00BB2194" w:rsidRDefault="00A708A1">
      <w:pPr>
        <w:pStyle w:val="35"/>
        <w:rPr>
          <w:rFonts w:asciiTheme="minorHAnsi" w:hAnsiTheme="minorHAnsi" w:cstheme="minorBidi"/>
          <w:sz w:val="22"/>
          <w:szCs w:val="22"/>
        </w:rPr>
      </w:pPr>
      <w:hyperlink w:anchor="_Toc481507586" w:history="1">
        <w:r w:rsidR="00BB2194" w:rsidRPr="00C87958">
          <w:rPr>
            <w:rStyle w:val="affb"/>
            <w:rFonts w:ascii="Times New Roman" w:eastAsiaTheme="majorEastAsia" w:hAnsi="Times New Roman"/>
          </w:rPr>
          <w:t>4.7</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Начальная (максимальная) цена договора</w:t>
        </w:r>
        <w:r w:rsidR="00BB2194">
          <w:rPr>
            <w:webHidden/>
          </w:rPr>
          <w:tab/>
        </w:r>
        <w:r w:rsidR="00BB2194">
          <w:rPr>
            <w:webHidden/>
          </w:rPr>
          <w:fldChar w:fldCharType="begin"/>
        </w:r>
        <w:r w:rsidR="00BB2194">
          <w:rPr>
            <w:webHidden/>
          </w:rPr>
          <w:instrText xml:space="preserve"> PAGEREF _Toc481507586 \h </w:instrText>
        </w:r>
        <w:r w:rsidR="00BB2194">
          <w:rPr>
            <w:webHidden/>
          </w:rPr>
        </w:r>
        <w:r w:rsidR="00BB2194">
          <w:rPr>
            <w:webHidden/>
          </w:rPr>
          <w:fldChar w:fldCharType="separate"/>
        </w:r>
        <w:r>
          <w:rPr>
            <w:webHidden/>
          </w:rPr>
          <w:t>15</w:t>
        </w:r>
        <w:r w:rsidR="00BB2194">
          <w:rPr>
            <w:webHidden/>
          </w:rPr>
          <w:fldChar w:fldCharType="end"/>
        </w:r>
      </w:hyperlink>
    </w:p>
    <w:p w:rsidR="00BB2194" w:rsidRDefault="00A708A1">
      <w:pPr>
        <w:pStyle w:val="35"/>
        <w:rPr>
          <w:rFonts w:asciiTheme="minorHAnsi" w:hAnsiTheme="minorHAnsi" w:cstheme="minorBidi"/>
          <w:sz w:val="22"/>
          <w:szCs w:val="22"/>
        </w:rPr>
      </w:pPr>
      <w:hyperlink w:anchor="_Toc481507587" w:history="1">
        <w:r w:rsidR="00BB2194" w:rsidRPr="00C87958">
          <w:rPr>
            <w:rStyle w:val="affb"/>
            <w:rFonts w:ascii="Times New Roman" w:hAnsi="Times New Roman"/>
          </w:rPr>
          <w:t>4.8</w:t>
        </w:r>
        <w:r w:rsidR="00BB2194">
          <w:rPr>
            <w:rFonts w:asciiTheme="minorHAnsi" w:hAnsiTheme="minorHAnsi" w:cstheme="minorBidi"/>
            <w:sz w:val="22"/>
            <w:szCs w:val="22"/>
          </w:rPr>
          <w:tab/>
        </w:r>
        <w:r w:rsidR="00BB2194" w:rsidRPr="00C87958">
          <w:rPr>
            <w:rStyle w:val="affb"/>
            <w:rFonts w:ascii="Times New Roman" w:hAnsi="Times New Roman"/>
          </w:rPr>
          <w:t>Обеспечение заявки</w:t>
        </w:r>
        <w:r w:rsidR="00BB2194">
          <w:rPr>
            <w:webHidden/>
          </w:rPr>
          <w:tab/>
        </w:r>
        <w:r w:rsidR="00BB2194">
          <w:rPr>
            <w:webHidden/>
          </w:rPr>
          <w:fldChar w:fldCharType="begin"/>
        </w:r>
        <w:r w:rsidR="00BB2194">
          <w:rPr>
            <w:webHidden/>
          </w:rPr>
          <w:instrText xml:space="preserve"> PAGEREF _Toc481507587 \h </w:instrText>
        </w:r>
        <w:r w:rsidR="00BB2194">
          <w:rPr>
            <w:webHidden/>
          </w:rPr>
        </w:r>
        <w:r w:rsidR="00BB2194">
          <w:rPr>
            <w:webHidden/>
          </w:rPr>
          <w:fldChar w:fldCharType="separate"/>
        </w:r>
        <w:r>
          <w:rPr>
            <w:webHidden/>
          </w:rPr>
          <w:t>15</w:t>
        </w:r>
        <w:r w:rsidR="00BB2194">
          <w:rPr>
            <w:webHidden/>
          </w:rPr>
          <w:fldChar w:fldCharType="end"/>
        </w:r>
      </w:hyperlink>
    </w:p>
    <w:p w:rsidR="00BB2194" w:rsidRDefault="00A708A1">
      <w:pPr>
        <w:pStyle w:val="35"/>
        <w:rPr>
          <w:rFonts w:asciiTheme="minorHAnsi" w:hAnsiTheme="minorHAnsi" w:cstheme="minorBidi"/>
          <w:sz w:val="22"/>
          <w:szCs w:val="22"/>
        </w:rPr>
      </w:pPr>
      <w:hyperlink w:anchor="_Toc481507588" w:history="1">
        <w:r w:rsidR="00BB2194" w:rsidRPr="00C87958">
          <w:rPr>
            <w:rStyle w:val="affb"/>
            <w:rFonts w:ascii="Times New Roman" w:eastAsiaTheme="majorEastAsia" w:hAnsi="Times New Roman"/>
          </w:rPr>
          <w:t>4.9</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Подача заявок</w:t>
        </w:r>
        <w:r w:rsidR="00BB2194">
          <w:rPr>
            <w:webHidden/>
          </w:rPr>
          <w:tab/>
        </w:r>
        <w:r w:rsidR="00BB2194">
          <w:rPr>
            <w:webHidden/>
          </w:rPr>
          <w:fldChar w:fldCharType="begin"/>
        </w:r>
        <w:r w:rsidR="00BB2194">
          <w:rPr>
            <w:webHidden/>
          </w:rPr>
          <w:instrText xml:space="preserve"> PAGEREF _Toc481507588 \h </w:instrText>
        </w:r>
        <w:r w:rsidR="00BB2194">
          <w:rPr>
            <w:webHidden/>
          </w:rPr>
        </w:r>
        <w:r w:rsidR="00BB2194">
          <w:rPr>
            <w:webHidden/>
          </w:rPr>
          <w:fldChar w:fldCharType="separate"/>
        </w:r>
        <w:r>
          <w:rPr>
            <w:webHidden/>
          </w:rPr>
          <w:t>16</w:t>
        </w:r>
        <w:r w:rsidR="00BB2194">
          <w:rPr>
            <w:webHidden/>
          </w:rPr>
          <w:fldChar w:fldCharType="end"/>
        </w:r>
      </w:hyperlink>
    </w:p>
    <w:p w:rsidR="00BB2194" w:rsidRDefault="00A708A1">
      <w:pPr>
        <w:pStyle w:val="35"/>
        <w:rPr>
          <w:rFonts w:asciiTheme="minorHAnsi" w:hAnsiTheme="minorHAnsi" w:cstheme="minorBidi"/>
          <w:sz w:val="22"/>
          <w:szCs w:val="22"/>
        </w:rPr>
      </w:pPr>
      <w:hyperlink w:anchor="_Toc481507589" w:history="1">
        <w:r w:rsidR="00BB2194" w:rsidRPr="00C87958">
          <w:rPr>
            <w:rStyle w:val="affb"/>
            <w:rFonts w:ascii="Times New Roman" w:hAnsi="Times New Roman"/>
          </w:rPr>
          <w:t>4.10</w:t>
        </w:r>
        <w:r w:rsidR="00BB2194">
          <w:rPr>
            <w:rFonts w:asciiTheme="minorHAnsi" w:hAnsiTheme="minorHAnsi" w:cstheme="minorBidi"/>
            <w:sz w:val="22"/>
            <w:szCs w:val="22"/>
          </w:rPr>
          <w:tab/>
        </w:r>
        <w:r w:rsidR="00BB2194" w:rsidRPr="00C87958">
          <w:rPr>
            <w:rStyle w:val="affb"/>
            <w:rFonts w:ascii="Times New Roman" w:hAnsi="Times New Roman"/>
          </w:rPr>
          <w:t>Изменение или отзыв заявки</w:t>
        </w:r>
        <w:r w:rsidR="00BB2194">
          <w:rPr>
            <w:webHidden/>
          </w:rPr>
          <w:tab/>
        </w:r>
        <w:r w:rsidR="00BB2194">
          <w:rPr>
            <w:webHidden/>
          </w:rPr>
          <w:fldChar w:fldCharType="begin"/>
        </w:r>
        <w:r w:rsidR="00BB2194">
          <w:rPr>
            <w:webHidden/>
          </w:rPr>
          <w:instrText xml:space="preserve"> PAGEREF _Toc481507589 \h </w:instrText>
        </w:r>
        <w:r w:rsidR="00BB2194">
          <w:rPr>
            <w:webHidden/>
          </w:rPr>
        </w:r>
        <w:r w:rsidR="00BB2194">
          <w:rPr>
            <w:webHidden/>
          </w:rPr>
          <w:fldChar w:fldCharType="separate"/>
        </w:r>
        <w:r>
          <w:rPr>
            <w:webHidden/>
          </w:rPr>
          <w:t>17</w:t>
        </w:r>
        <w:r w:rsidR="00BB2194">
          <w:rPr>
            <w:webHidden/>
          </w:rPr>
          <w:fldChar w:fldCharType="end"/>
        </w:r>
      </w:hyperlink>
    </w:p>
    <w:p w:rsidR="00BB2194" w:rsidRDefault="00A708A1">
      <w:pPr>
        <w:pStyle w:val="35"/>
        <w:rPr>
          <w:rFonts w:asciiTheme="minorHAnsi" w:hAnsiTheme="minorHAnsi" w:cstheme="minorBidi"/>
          <w:sz w:val="22"/>
          <w:szCs w:val="22"/>
        </w:rPr>
      </w:pPr>
      <w:hyperlink w:anchor="_Toc481507590" w:history="1">
        <w:r w:rsidR="00BB2194" w:rsidRPr="00C87958">
          <w:rPr>
            <w:rStyle w:val="affb"/>
            <w:rFonts w:ascii="Times New Roman" w:eastAsiaTheme="majorEastAsia" w:hAnsi="Times New Roman"/>
          </w:rPr>
          <w:t>4.11</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Открытие доступа к заявкам.</w:t>
        </w:r>
        <w:r w:rsidR="00BB2194">
          <w:rPr>
            <w:webHidden/>
          </w:rPr>
          <w:tab/>
        </w:r>
        <w:r w:rsidR="00BB2194">
          <w:rPr>
            <w:webHidden/>
          </w:rPr>
          <w:fldChar w:fldCharType="begin"/>
        </w:r>
        <w:r w:rsidR="00BB2194">
          <w:rPr>
            <w:webHidden/>
          </w:rPr>
          <w:instrText xml:space="preserve"> PAGEREF _Toc481507590 \h </w:instrText>
        </w:r>
        <w:r w:rsidR="00BB2194">
          <w:rPr>
            <w:webHidden/>
          </w:rPr>
        </w:r>
        <w:r w:rsidR="00BB2194">
          <w:rPr>
            <w:webHidden/>
          </w:rPr>
          <w:fldChar w:fldCharType="separate"/>
        </w:r>
        <w:r>
          <w:rPr>
            <w:webHidden/>
          </w:rPr>
          <w:t>17</w:t>
        </w:r>
        <w:r w:rsidR="00BB2194">
          <w:rPr>
            <w:webHidden/>
          </w:rPr>
          <w:fldChar w:fldCharType="end"/>
        </w:r>
      </w:hyperlink>
    </w:p>
    <w:p w:rsidR="00BB2194" w:rsidRDefault="00A708A1">
      <w:pPr>
        <w:pStyle w:val="35"/>
        <w:rPr>
          <w:rFonts w:asciiTheme="minorHAnsi" w:hAnsiTheme="minorHAnsi" w:cstheme="minorBidi"/>
          <w:sz w:val="22"/>
          <w:szCs w:val="22"/>
        </w:rPr>
      </w:pPr>
      <w:hyperlink w:anchor="_Toc481507591" w:history="1">
        <w:r w:rsidR="00BB2194" w:rsidRPr="00C87958">
          <w:rPr>
            <w:rStyle w:val="affb"/>
            <w:rFonts w:ascii="Times New Roman" w:eastAsiaTheme="majorEastAsia" w:hAnsi="Times New Roman"/>
          </w:rPr>
          <w:t>4.12</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Рассмотрение заявок.</w:t>
        </w:r>
        <w:r w:rsidR="00BB2194">
          <w:rPr>
            <w:webHidden/>
          </w:rPr>
          <w:tab/>
        </w:r>
        <w:r w:rsidR="00BB2194">
          <w:rPr>
            <w:webHidden/>
          </w:rPr>
          <w:fldChar w:fldCharType="begin"/>
        </w:r>
        <w:r w:rsidR="00BB2194">
          <w:rPr>
            <w:webHidden/>
          </w:rPr>
          <w:instrText xml:space="preserve"> PAGEREF _Toc481507591 \h </w:instrText>
        </w:r>
        <w:r w:rsidR="00BB2194">
          <w:rPr>
            <w:webHidden/>
          </w:rPr>
        </w:r>
        <w:r w:rsidR="00BB2194">
          <w:rPr>
            <w:webHidden/>
          </w:rPr>
          <w:fldChar w:fldCharType="separate"/>
        </w:r>
        <w:r>
          <w:rPr>
            <w:webHidden/>
          </w:rPr>
          <w:t>17</w:t>
        </w:r>
        <w:r w:rsidR="00BB2194">
          <w:rPr>
            <w:webHidden/>
          </w:rPr>
          <w:fldChar w:fldCharType="end"/>
        </w:r>
      </w:hyperlink>
    </w:p>
    <w:p w:rsidR="00BB2194" w:rsidRDefault="00A708A1">
      <w:pPr>
        <w:pStyle w:val="35"/>
        <w:rPr>
          <w:rFonts w:asciiTheme="minorHAnsi" w:hAnsiTheme="minorHAnsi" w:cstheme="minorBidi"/>
          <w:sz w:val="22"/>
          <w:szCs w:val="22"/>
        </w:rPr>
      </w:pPr>
      <w:hyperlink w:anchor="_Toc481507592" w:history="1">
        <w:r w:rsidR="00BB2194" w:rsidRPr="00C87958">
          <w:rPr>
            <w:rStyle w:val="affb"/>
            <w:rFonts w:ascii="Times New Roman" w:eastAsiaTheme="majorEastAsia" w:hAnsi="Times New Roman"/>
          </w:rPr>
          <w:t>4.13</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Оценка и сопоставление заявок. Выбор победителя и подведение итогов закупки.</w:t>
        </w:r>
        <w:r w:rsidR="00BB2194">
          <w:rPr>
            <w:webHidden/>
          </w:rPr>
          <w:tab/>
        </w:r>
        <w:r w:rsidR="00BB2194">
          <w:rPr>
            <w:webHidden/>
          </w:rPr>
          <w:fldChar w:fldCharType="begin"/>
        </w:r>
        <w:r w:rsidR="00BB2194">
          <w:rPr>
            <w:webHidden/>
          </w:rPr>
          <w:instrText xml:space="preserve"> PAGEREF _Toc481507592 \h </w:instrText>
        </w:r>
        <w:r w:rsidR="00BB2194">
          <w:rPr>
            <w:webHidden/>
          </w:rPr>
        </w:r>
        <w:r w:rsidR="00BB2194">
          <w:rPr>
            <w:webHidden/>
          </w:rPr>
          <w:fldChar w:fldCharType="separate"/>
        </w:r>
        <w:r>
          <w:rPr>
            <w:webHidden/>
          </w:rPr>
          <w:t>19</w:t>
        </w:r>
        <w:r w:rsidR="00BB2194">
          <w:rPr>
            <w:webHidden/>
          </w:rPr>
          <w:fldChar w:fldCharType="end"/>
        </w:r>
      </w:hyperlink>
    </w:p>
    <w:p w:rsidR="00BB2194" w:rsidRDefault="00A708A1">
      <w:pPr>
        <w:pStyle w:val="35"/>
        <w:rPr>
          <w:rFonts w:asciiTheme="minorHAnsi" w:hAnsiTheme="minorHAnsi" w:cstheme="minorBidi"/>
          <w:sz w:val="22"/>
          <w:szCs w:val="22"/>
        </w:rPr>
      </w:pPr>
      <w:hyperlink w:anchor="_Toc481507593" w:history="1">
        <w:r w:rsidR="00BB2194" w:rsidRPr="00C87958">
          <w:rPr>
            <w:rStyle w:val="affb"/>
            <w:rFonts w:ascii="Times New Roman" w:eastAsiaTheme="majorEastAsia" w:hAnsi="Times New Roman"/>
          </w:rPr>
          <w:t>4.14</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Признание запроса котировок несостоявшимся.</w:t>
        </w:r>
        <w:r w:rsidR="00BB2194">
          <w:rPr>
            <w:webHidden/>
          </w:rPr>
          <w:tab/>
        </w:r>
        <w:r w:rsidR="00BB2194">
          <w:rPr>
            <w:webHidden/>
          </w:rPr>
          <w:fldChar w:fldCharType="begin"/>
        </w:r>
        <w:r w:rsidR="00BB2194">
          <w:rPr>
            <w:webHidden/>
          </w:rPr>
          <w:instrText xml:space="preserve"> PAGEREF _Toc481507593 \h </w:instrText>
        </w:r>
        <w:r w:rsidR="00BB2194">
          <w:rPr>
            <w:webHidden/>
          </w:rPr>
        </w:r>
        <w:r w:rsidR="00BB2194">
          <w:rPr>
            <w:webHidden/>
          </w:rPr>
          <w:fldChar w:fldCharType="separate"/>
        </w:r>
        <w:r>
          <w:rPr>
            <w:webHidden/>
          </w:rPr>
          <w:t>21</w:t>
        </w:r>
        <w:r w:rsidR="00BB2194">
          <w:rPr>
            <w:webHidden/>
          </w:rPr>
          <w:fldChar w:fldCharType="end"/>
        </w:r>
      </w:hyperlink>
    </w:p>
    <w:p w:rsidR="00BB2194" w:rsidRDefault="00A708A1">
      <w:pPr>
        <w:pStyle w:val="35"/>
        <w:rPr>
          <w:rFonts w:asciiTheme="minorHAnsi" w:hAnsiTheme="minorHAnsi" w:cstheme="minorBidi"/>
          <w:sz w:val="22"/>
          <w:szCs w:val="22"/>
        </w:rPr>
      </w:pPr>
      <w:hyperlink w:anchor="_Toc481507594" w:history="1">
        <w:r w:rsidR="00BB2194" w:rsidRPr="00C87958">
          <w:rPr>
            <w:rStyle w:val="affb"/>
            <w:rFonts w:ascii="Times New Roman" w:eastAsiaTheme="majorEastAsia" w:hAnsi="Times New Roman"/>
          </w:rPr>
          <w:t>4.15</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Отказ от проведения закупки</w:t>
        </w:r>
        <w:r w:rsidR="00BB2194">
          <w:rPr>
            <w:webHidden/>
          </w:rPr>
          <w:tab/>
        </w:r>
        <w:r w:rsidR="00BB2194">
          <w:rPr>
            <w:webHidden/>
          </w:rPr>
          <w:fldChar w:fldCharType="begin"/>
        </w:r>
        <w:r w:rsidR="00BB2194">
          <w:rPr>
            <w:webHidden/>
          </w:rPr>
          <w:instrText xml:space="preserve"> PAGEREF _Toc481507594 \h </w:instrText>
        </w:r>
        <w:r w:rsidR="00BB2194">
          <w:rPr>
            <w:webHidden/>
          </w:rPr>
        </w:r>
        <w:r w:rsidR="00BB2194">
          <w:rPr>
            <w:webHidden/>
          </w:rPr>
          <w:fldChar w:fldCharType="separate"/>
        </w:r>
        <w:r>
          <w:rPr>
            <w:webHidden/>
          </w:rPr>
          <w:t>21</w:t>
        </w:r>
        <w:r w:rsidR="00BB2194">
          <w:rPr>
            <w:webHidden/>
          </w:rPr>
          <w:fldChar w:fldCharType="end"/>
        </w:r>
      </w:hyperlink>
    </w:p>
    <w:p w:rsidR="00BB2194" w:rsidRDefault="00A708A1">
      <w:pPr>
        <w:pStyle w:val="35"/>
        <w:rPr>
          <w:rFonts w:asciiTheme="minorHAnsi" w:hAnsiTheme="minorHAnsi" w:cstheme="minorBidi"/>
          <w:sz w:val="22"/>
          <w:szCs w:val="22"/>
        </w:rPr>
      </w:pPr>
      <w:hyperlink w:anchor="_Toc481507595" w:history="1">
        <w:r w:rsidR="00BB2194" w:rsidRPr="00C87958">
          <w:rPr>
            <w:rStyle w:val="affb"/>
            <w:rFonts w:ascii="Times New Roman" w:eastAsiaTheme="majorEastAsia" w:hAnsi="Times New Roman"/>
          </w:rPr>
          <w:t>4.16</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Отстранение участника закупки</w:t>
        </w:r>
        <w:r w:rsidR="00BB2194">
          <w:rPr>
            <w:webHidden/>
          </w:rPr>
          <w:tab/>
        </w:r>
        <w:r w:rsidR="00BB2194">
          <w:rPr>
            <w:webHidden/>
          </w:rPr>
          <w:fldChar w:fldCharType="begin"/>
        </w:r>
        <w:r w:rsidR="00BB2194">
          <w:rPr>
            <w:webHidden/>
          </w:rPr>
          <w:instrText xml:space="preserve"> PAGEREF _Toc481507595 \h </w:instrText>
        </w:r>
        <w:r w:rsidR="00BB2194">
          <w:rPr>
            <w:webHidden/>
          </w:rPr>
        </w:r>
        <w:r w:rsidR="00BB2194">
          <w:rPr>
            <w:webHidden/>
          </w:rPr>
          <w:fldChar w:fldCharType="separate"/>
        </w:r>
        <w:r>
          <w:rPr>
            <w:webHidden/>
          </w:rPr>
          <w:t>21</w:t>
        </w:r>
        <w:r w:rsidR="00BB2194">
          <w:rPr>
            <w:webHidden/>
          </w:rPr>
          <w:fldChar w:fldCharType="end"/>
        </w:r>
      </w:hyperlink>
    </w:p>
    <w:p w:rsidR="00BB2194" w:rsidRDefault="00A708A1">
      <w:pPr>
        <w:pStyle w:val="35"/>
        <w:rPr>
          <w:rFonts w:asciiTheme="minorHAnsi" w:hAnsiTheme="minorHAnsi" w:cstheme="minorBidi"/>
          <w:sz w:val="22"/>
          <w:szCs w:val="22"/>
        </w:rPr>
      </w:pPr>
      <w:hyperlink w:anchor="_Toc481507596" w:history="1">
        <w:r w:rsidR="00BB2194" w:rsidRPr="00C87958">
          <w:rPr>
            <w:rStyle w:val="affb"/>
            <w:rFonts w:ascii="Times New Roman" w:eastAsiaTheme="majorEastAsia" w:hAnsi="Times New Roman"/>
          </w:rPr>
          <w:t>4.17</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Заключение договора.</w:t>
        </w:r>
        <w:r w:rsidR="00BB2194">
          <w:rPr>
            <w:webHidden/>
          </w:rPr>
          <w:tab/>
        </w:r>
        <w:r w:rsidR="00BB2194">
          <w:rPr>
            <w:webHidden/>
          </w:rPr>
          <w:fldChar w:fldCharType="begin"/>
        </w:r>
        <w:r w:rsidR="00BB2194">
          <w:rPr>
            <w:webHidden/>
          </w:rPr>
          <w:instrText xml:space="preserve"> PAGEREF _Toc481507596 \h </w:instrText>
        </w:r>
        <w:r w:rsidR="00BB2194">
          <w:rPr>
            <w:webHidden/>
          </w:rPr>
        </w:r>
        <w:r w:rsidR="00BB2194">
          <w:rPr>
            <w:webHidden/>
          </w:rPr>
          <w:fldChar w:fldCharType="separate"/>
        </w:r>
        <w:r>
          <w:rPr>
            <w:webHidden/>
          </w:rPr>
          <w:t>22</w:t>
        </w:r>
        <w:r w:rsidR="00BB2194">
          <w:rPr>
            <w:webHidden/>
          </w:rPr>
          <w:fldChar w:fldCharType="end"/>
        </w:r>
      </w:hyperlink>
    </w:p>
    <w:p w:rsidR="00BB2194" w:rsidRDefault="00A708A1">
      <w:pPr>
        <w:pStyle w:val="35"/>
        <w:rPr>
          <w:rFonts w:asciiTheme="minorHAnsi" w:hAnsiTheme="minorHAnsi" w:cstheme="minorBidi"/>
          <w:sz w:val="22"/>
          <w:szCs w:val="22"/>
        </w:rPr>
      </w:pPr>
      <w:hyperlink w:anchor="_Toc481507599" w:history="1">
        <w:r w:rsidR="00BB2194" w:rsidRPr="00C87958">
          <w:rPr>
            <w:rStyle w:val="affb"/>
            <w:rFonts w:ascii="Times New Roman" w:eastAsiaTheme="majorEastAsia" w:hAnsi="Times New Roman"/>
          </w:rPr>
          <w:t>4.18</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Обеспечение исполнения договора</w:t>
        </w:r>
        <w:r w:rsidR="00BB2194">
          <w:rPr>
            <w:webHidden/>
          </w:rPr>
          <w:tab/>
        </w:r>
        <w:r w:rsidR="00BB2194">
          <w:rPr>
            <w:webHidden/>
          </w:rPr>
          <w:fldChar w:fldCharType="begin"/>
        </w:r>
        <w:r w:rsidR="00BB2194">
          <w:rPr>
            <w:webHidden/>
          </w:rPr>
          <w:instrText xml:space="preserve"> PAGEREF _Toc481507599 \h </w:instrText>
        </w:r>
        <w:r w:rsidR="00BB2194">
          <w:rPr>
            <w:webHidden/>
          </w:rPr>
        </w:r>
        <w:r w:rsidR="00BB2194">
          <w:rPr>
            <w:webHidden/>
          </w:rPr>
          <w:fldChar w:fldCharType="separate"/>
        </w:r>
        <w:r>
          <w:rPr>
            <w:webHidden/>
          </w:rPr>
          <w:t>26</w:t>
        </w:r>
        <w:r w:rsidR="00BB2194">
          <w:rPr>
            <w:webHidden/>
          </w:rPr>
          <w:fldChar w:fldCharType="end"/>
        </w:r>
      </w:hyperlink>
    </w:p>
    <w:p w:rsidR="00BB2194" w:rsidRDefault="00A708A1">
      <w:pPr>
        <w:pStyle w:val="2a"/>
        <w:tabs>
          <w:tab w:val="left" w:pos="1134"/>
          <w:tab w:val="right" w:leader="dot" w:pos="9769"/>
        </w:tabs>
        <w:rPr>
          <w:rFonts w:asciiTheme="minorHAnsi" w:eastAsiaTheme="minorEastAsia" w:hAnsiTheme="minorHAnsi" w:cstheme="minorBidi"/>
          <w:sz w:val="22"/>
          <w:szCs w:val="22"/>
        </w:rPr>
      </w:pPr>
      <w:hyperlink w:anchor="_Toc481507600" w:history="1">
        <w:r w:rsidR="00BB2194" w:rsidRPr="00C87958">
          <w:rPr>
            <w:rStyle w:val="affb"/>
            <w:rFonts w:ascii="Times New Roman" w:hAnsi="Times New Roman"/>
          </w:rPr>
          <w:t>5.</w:t>
        </w:r>
        <w:r w:rsidR="00BB2194">
          <w:rPr>
            <w:rFonts w:asciiTheme="minorHAnsi" w:eastAsiaTheme="minorEastAsia" w:hAnsiTheme="minorHAnsi" w:cstheme="minorBidi"/>
            <w:sz w:val="22"/>
            <w:szCs w:val="22"/>
          </w:rPr>
          <w:tab/>
        </w:r>
        <w:r w:rsidR="00BB2194" w:rsidRPr="00C87958">
          <w:rPr>
            <w:rStyle w:val="affb"/>
            <w:rFonts w:ascii="Times New Roman" w:hAnsi="Times New Roman"/>
          </w:rPr>
          <w:t>ТРЕБОВАНИЯ К УЧАСТНИКАМ ЗАКУПКИ</w:t>
        </w:r>
        <w:r w:rsidR="00BB2194">
          <w:rPr>
            <w:webHidden/>
          </w:rPr>
          <w:tab/>
        </w:r>
        <w:r w:rsidR="00BB2194">
          <w:rPr>
            <w:webHidden/>
          </w:rPr>
          <w:fldChar w:fldCharType="begin"/>
        </w:r>
        <w:r w:rsidR="00BB2194">
          <w:rPr>
            <w:webHidden/>
          </w:rPr>
          <w:instrText xml:space="preserve"> PAGEREF _Toc481507600 \h </w:instrText>
        </w:r>
        <w:r w:rsidR="00BB2194">
          <w:rPr>
            <w:webHidden/>
          </w:rPr>
        </w:r>
        <w:r w:rsidR="00BB2194">
          <w:rPr>
            <w:webHidden/>
          </w:rPr>
          <w:fldChar w:fldCharType="separate"/>
        </w:r>
        <w:r>
          <w:rPr>
            <w:webHidden/>
          </w:rPr>
          <w:t>29</w:t>
        </w:r>
        <w:r w:rsidR="00BB2194">
          <w:rPr>
            <w:webHidden/>
          </w:rPr>
          <w:fldChar w:fldCharType="end"/>
        </w:r>
      </w:hyperlink>
    </w:p>
    <w:p w:rsidR="00BB2194" w:rsidRDefault="00A708A1">
      <w:pPr>
        <w:pStyle w:val="35"/>
        <w:rPr>
          <w:rFonts w:asciiTheme="minorHAnsi" w:hAnsiTheme="minorHAnsi" w:cstheme="minorBidi"/>
          <w:sz w:val="22"/>
          <w:szCs w:val="22"/>
        </w:rPr>
      </w:pPr>
      <w:hyperlink w:anchor="_Toc481507601" w:history="1">
        <w:r w:rsidR="00BB2194" w:rsidRPr="00C87958">
          <w:rPr>
            <w:rStyle w:val="affb"/>
            <w:rFonts w:ascii="Times New Roman" w:hAnsi="Times New Roman"/>
          </w:rPr>
          <w:t>5.1</w:t>
        </w:r>
        <w:r w:rsidR="00BB2194">
          <w:rPr>
            <w:rFonts w:asciiTheme="minorHAnsi" w:hAnsiTheme="minorHAnsi" w:cstheme="minorBidi"/>
            <w:sz w:val="22"/>
            <w:szCs w:val="22"/>
          </w:rPr>
          <w:tab/>
        </w:r>
        <w:r w:rsidR="00BB2194" w:rsidRPr="00C87958">
          <w:rPr>
            <w:rStyle w:val="affb"/>
            <w:rFonts w:ascii="Times New Roman" w:hAnsi="Times New Roman"/>
          </w:rPr>
          <w:t>Общие требования к участникам закупки</w:t>
        </w:r>
        <w:r w:rsidR="00BB2194">
          <w:rPr>
            <w:webHidden/>
          </w:rPr>
          <w:tab/>
        </w:r>
        <w:r w:rsidR="00BB2194">
          <w:rPr>
            <w:webHidden/>
          </w:rPr>
          <w:fldChar w:fldCharType="begin"/>
        </w:r>
        <w:r w:rsidR="00BB2194">
          <w:rPr>
            <w:webHidden/>
          </w:rPr>
          <w:instrText xml:space="preserve"> PAGEREF _Toc481507601 \h </w:instrText>
        </w:r>
        <w:r w:rsidR="00BB2194">
          <w:rPr>
            <w:webHidden/>
          </w:rPr>
        </w:r>
        <w:r w:rsidR="00BB2194">
          <w:rPr>
            <w:webHidden/>
          </w:rPr>
          <w:fldChar w:fldCharType="separate"/>
        </w:r>
        <w:r>
          <w:rPr>
            <w:webHidden/>
          </w:rPr>
          <w:t>29</w:t>
        </w:r>
        <w:r w:rsidR="00BB2194">
          <w:rPr>
            <w:webHidden/>
          </w:rPr>
          <w:fldChar w:fldCharType="end"/>
        </w:r>
      </w:hyperlink>
    </w:p>
    <w:p w:rsidR="00BB2194" w:rsidRDefault="00A708A1">
      <w:pPr>
        <w:pStyle w:val="35"/>
        <w:rPr>
          <w:rFonts w:asciiTheme="minorHAnsi" w:hAnsiTheme="minorHAnsi" w:cstheme="minorBidi"/>
          <w:sz w:val="22"/>
          <w:szCs w:val="22"/>
        </w:rPr>
      </w:pPr>
      <w:hyperlink w:anchor="_Toc481507602" w:history="1">
        <w:r w:rsidR="00BB2194" w:rsidRPr="00C87958">
          <w:rPr>
            <w:rStyle w:val="affb"/>
            <w:rFonts w:ascii="Times New Roman" w:hAnsi="Times New Roman"/>
          </w:rPr>
          <w:t>5.2</w:t>
        </w:r>
        <w:r w:rsidR="00BB2194">
          <w:rPr>
            <w:rFonts w:asciiTheme="minorHAnsi" w:hAnsiTheme="minorHAnsi" w:cstheme="minorBidi"/>
            <w:sz w:val="22"/>
            <w:szCs w:val="22"/>
          </w:rPr>
          <w:tab/>
        </w:r>
        <w:r w:rsidR="00BB2194" w:rsidRPr="00C87958">
          <w:rPr>
            <w:rStyle w:val="affb"/>
            <w:rFonts w:ascii="Times New Roman" w:hAnsi="Times New Roman"/>
          </w:rPr>
          <w:t>Условия участия коллективных участников</w:t>
        </w:r>
        <w:r w:rsidR="00BB2194">
          <w:rPr>
            <w:webHidden/>
          </w:rPr>
          <w:tab/>
        </w:r>
        <w:r w:rsidR="00BB2194">
          <w:rPr>
            <w:webHidden/>
          </w:rPr>
          <w:fldChar w:fldCharType="begin"/>
        </w:r>
        <w:r w:rsidR="00BB2194">
          <w:rPr>
            <w:webHidden/>
          </w:rPr>
          <w:instrText xml:space="preserve"> PAGEREF _Toc481507602 \h </w:instrText>
        </w:r>
        <w:r w:rsidR="00BB2194">
          <w:rPr>
            <w:webHidden/>
          </w:rPr>
        </w:r>
        <w:r w:rsidR="00BB2194">
          <w:rPr>
            <w:webHidden/>
          </w:rPr>
          <w:fldChar w:fldCharType="separate"/>
        </w:r>
        <w:r>
          <w:rPr>
            <w:webHidden/>
          </w:rPr>
          <w:t>29</w:t>
        </w:r>
        <w:r w:rsidR="00BB2194">
          <w:rPr>
            <w:webHidden/>
          </w:rPr>
          <w:fldChar w:fldCharType="end"/>
        </w:r>
      </w:hyperlink>
    </w:p>
    <w:p w:rsidR="00BB2194" w:rsidRDefault="00A708A1">
      <w:pPr>
        <w:pStyle w:val="35"/>
        <w:rPr>
          <w:rFonts w:asciiTheme="minorHAnsi" w:hAnsiTheme="minorHAnsi" w:cstheme="minorBidi"/>
          <w:sz w:val="22"/>
          <w:szCs w:val="22"/>
        </w:rPr>
      </w:pPr>
      <w:hyperlink w:anchor="_Toc481507603" w:history="1">
        <w:r w:rsidR="00BB2194" w:rsidRPr="00C87958">
          <w:rPr>
            <w:rStyle w:val="affb"/>
            <w:rFonts w:ascii="Times New Roman" w:hAnsi="Times New Roman"/>
          </w:rPr>
          <w:t>5.3</w:t>
        </w:r>
        <w:r w:rsidR="00BB2194">
          <w:rPr>
            <w:rFonts w:asciiTheme="minorHAnsi" w:hAnsiTheme="minorHAnsi" w:cstheme="minorBidi"/>
            <w:sz w:val="22"/>
            <w:szCs w:val="22"/>
          </w:rPr>
          <w:tab/>
        </w:r>
        <w:r w:rsidR="00BB2194" w:rsidRPr="00C87958">
          <w:rPr>
            <w:rStyle w:val="affb"/>
            <w:rFonts w:ascii="Times New Roman" w:hAnsi="Times New Roman"/>
          </w:rPr>
          <w:t>Условия участия субъектов малого и среднего предпринимательства</w:t>
        </w:r>
        <w:r w:rsidR="00BB2194">
          <w:rPr>
            <w:webHidden/>
          </w:rPr>
          <w:tab/>
        </w:r>
        <w:r w:rsidR="00BB2194">
          <w:rPr>
            <w:webHidden/>
          </w:rPr>
          <w:fldChar w:fldCharType="begin"/>
        </w:r>
        <w:r w:rsidR="00BB2194">
          <w:rPr>
            <w:webHidden/>
          </w:rPr>
          <w:instrText xml:space="preserve"> PAGEREF _Toc481507603 \h </w:instrText>
        </w:r>
        <w:r w:rsidR="00BB2194">
          <w:rPr>
            <w:webHidden/>
          </w:rPr>
        </w:r>
        <w:r w:rsidR="00BB2194">
          <w:rPr>
            <w:webHidden/>
          </w:rPr>
          <w:fldChar w:fldCharType="separate"/>
        </w:r>
        <w:r>
          <w:rPr>
            <w:webHidden/>
          </w:rPr>
          <w:t>32</w:t>
        </w:r>
        <w:r w:rsidR="00BB2194">
          <w:rPr>
            <w:webHidden/>
          </w:rPr>
          <w:fldChar w:fldCharType="end"/>
        </w:r>
      </w:hyperlink>
    </w:p>
    <w:p w:rsidR="00BB2194" w:rsidRDefault="00A708A1">
      <w:pPr>
        <w:pStyle w:val="2a"/>
        <w:tabs>
          <w:tab w:val="left" w:pos="1134"/>
          <w:tab w:val="right" w:leader="dot" w:pos="9769"/>
        </w:tabs>
        <w:rPr>
          <w:rFonts w:asciiTheme="minorHAnsi" w:eastAsiaTheme="minorEastAsia" w:hAnsiTheme="minorHAnsi" w:cstheme="minorBidi"/>
          <w:sz w:val="22"/>
          <w:szCs w:val="22"/>
        </w:rPr>
      </w:pPr>
      <w:hyperlink w:anchor="_Toc481507604" w:history="1">
        <w:r w:rsidR="00BB2194" w:rsidRPr="00C87958">
          <w:rPr>
            <w:rStyle w:val="affb"/>
            <w:rFonts w:ascii="Times New Roman" w:eastAsiaTheme="majorEastAsia" w:hAnsi="Times New Roman"/>
          </w:rPr>
          <w:t>6.</w:t>
        </w:r>
        <w:r w:rsidR="00BB2194">
          <w:rPr>
            <w:rFonts w:asciiTheme="minorHAnsi" w:eastAsiaTheme="minorEastAsia" w:hAnsiTheme="minorHAnsi" w:cstheme="minorBidi"/>
            <w:sz w:val="22"/>
            <w:szCs w:val="22"/>
          </w:rPr>
          <w:tab/>
        </w:r>
        <w:r w:rsidR="00BB2194" w:rsidRPr="00C87958">
          <w:rPr>
            <w:rStyle w:val="affb"/>
            <w:rFonts w:ascii="Times New Roman" w:eastAsiaTheme="majorEastAsia" w:hAnsi="Times New Roman"/>
          </w:rPr>
          <w:t>ИНФОРМАЦИОННАЯ КАРТА</w:t>
        </w:r>
        <w:r w:rsidR="00BB2194">
          <w:rPr>
            <w:webHidden/>
          </w:rPr>
          <w:tab/>
        </w:r>
        <w:r w:rsidR="00BB2194">
          <w:rPr>
            <w:webHidden/>
          </w:rPr>
          <w:fldChar w:fldCharType="begin"/>
        </w:r>
        <w:r w:rsidR="00BB2194">
          <w:rPr>
            <w:webHidden/>
          </w:rPr>
          <w:instrText xml:space="preserve"> PAGEREF _Toc481507604 \h </w:instrText>
        </w:r>
        <w:r w:rsidR="00BB2194">
          <w:rPr>
            <w:webHidden/>
          </w:rPr>
        </w:r>
        <w:r w:rsidR="00BB2194">
          <w:rPr>
            <w:webHidden/>
          </w:rPr>
          <w:fldChar w:fldCharType="separate"/>
        </w:r>
        <w:r>
          <w:rPr>
            <w:webHidden/>
          </w:rPr>
          <w:t>33</w:t>
        </w:r>
        <w:r w:rsidR="00BB2194">
          <w:rPr>
            <w:webHidden/>
          </w:rPr>
          <w:fldChar w:fldCharType="end"/>
        </w:r>
      </w:hyperlink>
    </w:p>
    <w:p w:rsidR="00BB2194" w:rsidRDefault="00A708A1">
      <w:pPr>
        <w:pStyle w:val="2a"/>
        <w:tabs>
          <w:tab w:val="right" w:leader="dot" w:pos="9769"/>
        </w:tabs>
        <w:rPr>
          <w:rFonts w:asciiTheme="minorHAnsi" w:eastAsiaTheme="minorEastAsia" w:hAnsiTheme="minorHAnsi" w:cstheme="minorBidi"/>
          <w:sz w:val="22"/>
          <w:szCs w:val="22"/>
        </w:rPr>
      </w:pPr>
      <w:hyperlink w:anchor="_Toc481507605" w:history="1">
        <w:r w:rsidR="00BB2194" w:rsidRPr="00C87958">
          <w:rPr>
            <w:rStyle w:val="affb"/>
            <w:rFonts w:ascii="Times New Roman" w:eastAsiaTheme="majorEastAsia" w:hAnsi="Times New Roman"/>
            <w:bCs/>
          </w:rPr>
          <w:t>Приложение №1 к информационной карте</w:t>
        </w:r>
        <w:r w:rsidR="00BB2194">
          <w:rPr>
            <w:webHidden/>
          </w:rPr>
          <w:tab/>
        </w:r>
        <w:r w:rsidR="00BB2194">
          <w:rPr>
            <w:webHidden/>
          </w:rPr>
          <w:fldChar w:fldCharType="begin"/>
        </w:r>
        <w:r w:rsidR="00BB2194">
          <w:rPr>
            <w:webHidden/>
          </w:rPr>
          <w:instrText xml:space="preserve"> PAGEREF _Toc481507605 \h </w:instrText>
        </w:r>
        <w:r w:rsidR="00BB2194">
          <w:rPr>
            <w:webHidden/>
          </w:rPr>
        </w:r>
        <w:r w:rsidR="00BB2194">
          <w:rPr>
            <w:webHidden/>
          </w:rPr>
          <w:fldChar w:fldCharType="separate"/>
        </w:r>
        <w:r>
          <w:rPr>
            <w:webHidden/>
          </w:rPr>
          <w:t>38</w:t>
        </w:r>
        <w:r w:rsidR="00BB2194">
          <w:rPr>
            <w:webHidden/>
          </w:rPr>
          <w:fldChar w:fldCharType="end"/>
        </w:r>
      </w:hyperlink>
    </w:p>
    <w:p w:rsidR="00BB2194" w:rsidRDefault="00A708A1">
      <w:pPr>
        <w:pStyle w:val="35"/>
        <w:rPr>
          <w:rFonts w:asciiTheme="minorHAnsi" w:hAnsiTheme="minorHAnsi" w:cstheme="minorBidi"/>
          <w:sz w:val="22"/>
          <w:szCs w:val="22"/>
        </w:rPr>
      </w:pPr>
      <w:hyperlink w:anchor="_Toc481507606" w:history="1">
        <w:r w:rsidR="00BB2194" w:rsidRPr="00C87958">
          <w:rPr>
            <w:rStyle w:val="affb"/>
            <w:rFonts w:ascii="Times New Roman" w:eastAsia="Times New Roman" w:hAnsi="Times New Roman"/>
            <w:b/>
          </w:rPr>
          <w:t>ТРЕБОВАНИЯ К УЧАСТНИКАМ ЗАКУПКИ</w:t>
        </w:r>
        <w:r w:rsidR="00BB2194">
          <w:rPr>
            <w:webHidden/>
          </w:rPr>
          <w:tab/>
        </w:r>
        <w:r w:rsidR="00BB2194">
          <w:rPr>
            <w:webHidden/>
          </w:rPr>
          <w:fldChar w:fldCharType="begin"/>
        </w:r>
        <w:r w:rsidR="00BB2194">
          <w:rPr>
            <w:webHidden/>
          </w:rPr>
          <w:instrText xml:space="preserve"> PAGEREF _Toc481507606 \h </w:instrText>
        </w:r>
        <w:r w:rsidR="00BB2194">
          <w:rPr>
            <w:webHidden/>
          </w:rPr>
        </w:r>
        <w:r w:rsidR="00BB2194">
          <w:rPr>
            <w:webHidden/>
          </w:rPr>
          <w:fldChar w:fldCharType="separate"/>
        </w:r>
        <w:r>
          <w:rPr>
            <w:webHidden/>
          </w:rPr>
          <w:t>38</w:t>
        </w:r>
        <w:r w:rsidR="00BB2194">
          <w:rPr>
            <w:webHidden/>
          </w:rPr>
          <w:fldChar w:fldCharType="end"/>
        </w:r>
      </w:hyperlink>
    </w:p>
    <w:p w:rsidR="00BB2194" w:rsidRDefault="00A708A1">
      <w:pPr>
        <w:pStyle w:val="2a"/>
        <w:tabs>
          <w:tab w:val="right" w:leader="dot" w:pos="9769"/>
        </w:tabs>
        <w:rPr>
          <w:rFonts w:asciiTheme="minorHAnsi" w:eastAsiaTheme="minorEastAsia" w:hAnsiTheme="minorHAnsi" w:cstheme="minorBidi"/>
          <w:sz w:val="22"/>
          <w:szCs w:val="22"/>
        </w:rPr>
      </w:pPr>
      <w:hyperlink w:anchor="_Toc481507607" w:history="1">
        <w:r w:rsidR="00BB2194" w:rsidRPr="00C87958">
          <w:rPr>
            <w:rStyle w:val="affb"/>
            <w:rFonts w:ascii="Times New Roman" w:eastAsiaTheme="majorEastAsia" w:hAnsi="Times New Roman"/>
            <w:bCs/>
          </w:rPr>
          <w:t>Приложение №2 к информационной карте</w:t>
        </w:r>
        <w:r w:rsidR="00BB2194">
          <w:rPr>
            <w:webHidden/>
          </w:rPr>
          <w:tab/>
        </w:r>
        <w:r w:rsidR="00BB2194">
          <w:rPr>
            <w:webHidden/>
          </w:rPr>
          <w:fldChar w:fldCharType="begin"/>
        </w:r>
        <w:r w:rsidR="00BB2194">
          <w:rPr>
            <w:webHidden/>
          </w:rPr>
          <w:instrText xml:space="preserve"> PAGEREF _Toc481507607 \h </w:instrText>
        </w:r>
        <w:r w:rsidR="00BB2194">
          <w:rPr>
            <w:webHidden/>
          </w:rPr>
        </w:r>
        <w:r w:rsidR="00BB2194">
          <w:rPr>
            <w:webHidden/>
          </w:rPr>
          <w:fldChar w:fldCharType="separate"/>
        </w:r>
        <w:r>
          <w:rPr>
            <w:webHidden/>
          </w:rPr>
          <w:t>41</w:t>
        </w:r>
        <w:r w:rsidR="00BB2194">
          <w:rPr>
            <w:webHidden/>
          </w:rPr>
          <w:fldChar w:fldCharType="end"/>
        </w:r>
      </w:hyperlink>
    </w:p>
    <w:p w:rsidR="00BB2194" w:rsidRDefault="00A708A1">
      <w:pPr>
        <w:pStyle w:val="35"/>
        <w:rPr>
          <w:rFonts w:asciiTheme="minorHAnsi" w:hAnsiTheme="minorHAnsi" w:cstheme="minorBidi"/>
          <w:sz w:val="22"/>
          <w:szCs w:val="22"/>
        </w:rPr>
      </w:pPr>
      <w:hyperlink w:anchor="_Toc481507608" w:history="1">
        <w:r w:rsidR="00BB2194" w:rsidRPr="00C87958">
          <w:rPr>
            <w:rStyle w:val="affb"/>
            <w:rFonts w:ascii="Times New Roman" w:eastAsia="Times New Roman" w:hAnsi="Times New Roman"/>
            <w:b/>
          </w:rPr>
          <w:t>ПОРЯДОК ОЦЕНКИ И СОПОСТАВЛЕНИЯ ЗАЯВОК</w:t>
        </w:r>
        <w:r w:rsidR="00BB2194">
          <w:rPr>
            <w:webHidden/>
          </w:rPr>
          <w:tab/>
        </w:r>
        <w:r w:rsidR="00BB2194">
          <w:rPr>
            <w:webHidden/>
          </w:rPr>
          <w:fldChar w:fldCharType="begin"/>
        </w:r>
        <w:r w:rsidR="00BB2194">
          <w:rPr>
            <w:webHidden/>
          </w:rPr>
          <w:instrText xml:space="preserve"> PAGEREF _Toc481507608 \h </w:instrText>
        </w:r>
        <w:r w:rsidR="00BB2194">
          <w:rPr>
            <w:webHidden/>
          </w:rPr>
        </w:r>
        <w:r w:rsidR="00BB2194">
          <w:rPr>
            <w:webHidden/>
          </w:rPr>
          <w:fldChar w:fldCharType="separate"/>
        </w:r>
        <w:r>
          <w:rPr>
            <w:webHidden/>
          </w:rPr>
          <w:t>41</w:t>
        </w:r>
        <w:r w:rsidR="00BB2194">
          <w:rPr>
            <w:webHidden/>
          </w:rPr>
          <w:fldChar w:fldCharType="end"/>
        </w:r>
      </w:hyperlink>
    </w:p>
    <w:p w:rsidR="00BB2194" w:rsidRDefault="00A708A1">
      <w:pPr>
        <w:pStyle w:val="2a"/>
        <w:tabs>
          <w:tab w:val="right" w:leader="dot" w:pos="9769"/>
        </w:tabs>
        <w:rPr>
          <w:rFonts w:asciiTheme="minorHAnsi" w:eastAsiaTheme="minorEastAsia" w:hAnsiTheme="minorHAnsi" w:cstheme="minorBidi"/>
          <w:sz w:val="22"/>
          <w:szCs w:val="22"/>
        </w:rPr>
      </w:pPr>
      <w:hyperlink w:anchor="_Toc481507609" w:history="1">
        <w:r w:rsidR="00BB2194" w:rsidRPr="00C87958">
          <w:rPr>
            <w:rStyle w:val="affb"/>
            <w:rFonts w:ascii="Times New Roman" w:eastAsiaTheme="majorEastAsia" w:hAnsi="Times New Roman"/>
            <w:bCs/>
          </w:rPr>
          <w:t>Приложение №3 к информационной карте</w:t>
        </w:r>
        <w:r w:rsidR="00BB2194">
          <w:rPr>
            <w:webHidden/>
          </w:rPr>
          <w:tab/>
        </w:r>
        <w:r w:rsidR="00BB2194">
          <w:rPr>
            <w:webHidden/>
          </w:rPr>
          <w:fldChar w:fldCharType="begin"/>
        </w:r>
        <w:r w:rsidR="00BB2194">
          <w:rPr>
            <w:webHidden/>
          </w:rPr>
          <w:instrText xml:space="preserve"> PAGEREF _Toc481507609 \h </w:instrText>
        </w:r>
        <w:r w:rsidR="00BB2194">
          <w:rPr>
            <w:webHidden/>
          </w:rPr>
        </w:r>
        <w:r w:rsidR="00BB2194">
          <w:rPr>
            <w:webHidden/>
          </w:rPr>
          <w:fldChar w:fldCharType="separate"/>
        </w:r>
        <w:r>
          <w:rPr>
            <w:webHidden/>
          </w:rPr>
          <w:t>43</w:t>
        </w:r>
        <w:r w:rsidR="00BB2194">
          <w:rPr>
            <w:webHidden/>
          </w:rPr>
          <w:fldChar w:fldCharType="end"/>
        </w:r>
      </w:hyperlink>
    </w:p>
    <w:p w:rsidR="00BB2194" w:rsidRDefault="00A708A1">
      <w:pPr>
        <w:pStyle w:val="35"/>
        <w:rPr>
          <w:rFonts w:asciiTheme="minorHAnsi" w:hAnsiTheme="minorHAnsi" w:cstheme="minorBidi"/>
          <w:sz w:val="22"/>
          <w:szCs w:val="22"/>
        </w:rPr>
      </w:pPr>
      <w:hyperlink w:anchor="_Toc481507610" w:history="1">
        <w:r w:rsidR="00BB2194" w:rsidRPr="00C87958">
          <w:rPr>
            <w:rStyle w:val="affb"/>
            <w:rFonts w:ascii="Times New Roman" w:eastAsia="Times New Roman" w:hAnsi="Times New Roman"/>
            <w:b/>
          </w:rPr>
          <w:t>ТРЕБОВАНИЯ К СОСТАВУ ЗАЯВКИ</w:t>
        </w:r>
        <w:r w:rsidR="00BB2194">
          <w:rPr>
            <w:webHidden/>
          </w:rPr>
          <w:tab/>
        </w:r>
        <w:r w:rsidR="00BB2194">
          <w:rPr>
            <w:webHidden/>
          </w:rPr>
          <w:fldChar w:fldCharType="begin"/>
        </w:r>
        <w:r w:rsidR="00BB2194">
          <w:rPr>
            <w:webHidden/>
          </w:rPr>
          <w:instrText xml:space="preserve"> PAGEREF _Toc481507610 \h </w:instrText>
        </w:r>
        <w:r w:rsidR="00BB2194">
          <w:rPr>
            <w:webHidden/>
          </w:rPr>
        </w:r>
        <w:r w:rsidR="00BB2194">
          <w:rPr>
            <w:webHidden/>
          </w:rPr>
          <w:fldChar w:fldCharType="separate"/>
        </w:r>
        <w:r>
          <w:rPr>
            <w:webHidden/>
          </w:rPr>
          <w:t>43</w:t>
        </w:r>
        <w:r w:rsidR="00BB2194">
          <w:rPr>
            <w:webHidden/>
          </w:rPr>
          <w:fldChar w:fldCharType="end"/>
        </w:r>
      </w:hyperlink>
    </w:p>
    <w:p w:rsidR="00BB2194" w:rsidRDefault="00A708A1">
      <w:pPr>
        <w:pStyle w:val="2a"/>
        <w:tabs>
          <w:tab w:val="left" w:pos="1134"/>
          <w:tab w:val="right" w:leader="dot" w:pos="9769"/>
        </w:tabs>
        <w:rPr>
          <w:rFonts w:asciiTheme="minorHAnsi" w:eastAsiaTheme="minorEastAsia" w:hAnsiTheme="minorHAnsi" w:cstheme="minorBidi"/>
          <w:sz w:val="22"/>
          <w:szCs w:val="22"/>
        </w:rPr>
      </w:pPr>
      <w:hyperlink w:anchor="_Toc481507611" w:history="1">
        <w:r w:rsidR="00BB2194" w:rsidRPr="00C87958">
          <w:rPr>
            <w:rStyle w:val="affb"/>
            <w:rFonts w:ascii="Times New Roman" w:eastAsiaTheme="majorEastAsia" w:hAnsi="Times New Roman"/>
          </w:rPr>
          <w:t>7.</w:t>
        </w:r>
        <w:r w:rsidR="00BB2194">
          <w:rPr>
            <w:rFonts w:asciiTheme="minorHAnsi" w:eastAsiaTheme="minorEastAsia" w:hAnsiTheme="minorHAnsi" w:cstheme="minorBidi"/>
            <w:sz w:val="22"/>
            <w:szCs w:val="22"/>
          </w:rPr>
          <w:tab/>
        </w:r>
        <w:r w:rsidR="00BB2194" w:rsidRPr="00C87958">
          <w:rPr>
            <w:rStyle w:val="affb"/>
            <w:rFonts w:ascii="Times New Roman" w:eastAsiaTheme="majorEastAsia" w:hAnsi="Times New Roman"/>
          </w:rPr>
          <w:t>ОБРАЗЦЫ ФОРМ ДОКУМЕНТОВ, ВКЛЮЧАЕМЫХ В ЗАЯВКУ</w:t>
        </w:r>
        <w:r w:rsidR="00BB2194">
          <w:rPr>
            <w:webHidden/>
          </w:rPr>
          <w:tab/>
        </w:r>
        <w:r w:rsidR="00BB2194">
          <w:rPr>
            <w:webHidden/>
          </w:rPr>
          <w:fldChar w:fldCharType="begin"/>
        </w:r>
        <w:r w:rsidR="00BB2194">
          <w:rPr>
            <w:webHidden/>
          </w:rPr>
          <w:instrText xml:space="preserve"> PAGEREF _Toc481507611 \h </w:instrText>
        </w:r>
        <w:r w:rsidR="00BB2194">
          <w:rPr>
            <w:webHidden/>
          </w:rPr>
        </w:r>
        <w:r w:rsidR="00BB2194">
          <w:rPr>
            <w:webHidden/>
          </w:rPr>
          <w:fldChar w:fldCharType="separate"/>
        </w:r>
        <w:r>
          <w:rPr>
            <w:webHidden/>
          </w:rPr>
          <w:t>45</w:t>
        </w:r>
        <w:r w:rsidR="00BB2194">
          <w:rPr>
            <w:webHidden/>
          </w:rPr>
          <w:fldChar w:fldCharType="end"/>
        </w:r>
      </w:hyperlink>
    </w:p>
    <w:p w:rsidR="00BB2194" w:rsidRDefault="00A708A1">
      <w:pPr>
        <w:pStyle w:val="35"/>
        <w:rPr>
          <w:rFonts w:asciiTheme="minorHAnsi" w:hAnsiTheme="minorHAnsi" w:cstheme="minorBidi"/>
          <w:sz w:val="22"/>
          <w:szCs w:val="22"/>
        </w:rPr>
      </w:pPr>
      <w:hyperlink w:anchor="_Toc481507612" w:history="1">
        <w:r w:rsidR="00BB2194" w:rsidRPr="00C87958">
          <w:rPr>
            <w:rStyle w:val="affb"/>
            <w:rFonts w:ascii="Times New Roman" w:hAnsi="Times New Roman"/>
          </w:rPr>
          <w:t>7.1</w:t>
        </w:r>
        <w:r w:rsidR="00BB2194">
          <w:rPr>
            <w:rFonts w:asciiTheme="minorHAnsi" w:hAnsiTheme="minorHAnsi" w:cstheme="minorBidi"/>
            <w:sz w:val="22"/>
            <w:szCs w:val="22"/>
          </w:rPr>
          <w:tab/>
        </w:r>
        <w:r w:rsidR="00BB2194" w:rsidRPr="00C87958">
          <w:rPr>
            <w:rStyle w:val="affb"/>
            <w:rFonts w:ascii="Times New Roman" w:hAnsi="Times New Roman"/>
          </w:rPr>
          <w:t>Заявка (форма № 1)</w:t>
        </w:r>
        <w:r w:rsidR="00BB2194">
          <w:rPr>
            <w:webHidden/>
          </w:rPr>
          <w:tab/>
        </w:r>
        <w:r w:rsidR="00BB2194">
          <w:rPr>
            <w:webHidden/>
          </w:rPr>
          <w:fldChar w:fldCharType="begin"/>
        </w:r>
        <w:r w:rsidR="00BB2194">
          <w:rPr>
            <w:webHidden/>
          </w:rPr>
          <w:instrText xml:space="preserve"> PAGEREF _Toc481507612 \h </w:instrText>
        </w:r>
        <w:r w:rsidR="00BB2194">
          <w:rPr>
            <w:webHidden/>
          </w:rPr>
        </w:r>
        <w:r w:rsidR="00BB2194">
          <w:rPr>
            <w:webHidden/>
          </w:rPr>
          <w:fldChar w:fldCharType="separate"/>
        </w:r>
        <w:r>
          <w:rPr>
            <w:webHidden/>
          </w:rPr>
          <w:t>45</w:t>
        </w:r>
        <w:r w:rsidR="00BB2194">
          <w:rPr>
            <w:webHidden/>
          </w:rPr>
          <w:fldChar w:fldCharType="end"/>
        </w:r>
      </w:hyperlink>
    </w:p>
    <w:p w:rsidR="00BB2194" w:rsidRDefault="00A708A1">
      <w:pPr>
        <w:pStyle w:val="35"/>
        <w:rPr>
          <w:rFonts w:asciiTheme="minorHAnsi" w:hAnsiTheme="minorHAnsi" w:cstheme="minorBidi"/>
          <w:sz w:val="22"/>
          <w:szCs w:val="22"/>
        </w:rPr>
      </w:pPr>
      <w:hyperlink w:anchor="_Toc481507613" w:history="1">
        <w:r w:rsidR="00BB2194" w:rsidRPr="00C87958">
          <w:rPr>
            <w:rStyle w:val="affb"/>
            <w:rFonts w:ascii="Times New Roman" w:hAnsi="Times New Roman"/>
          </w:rPr>
          <w:t>7.2</w:t>
        </w:r>
        <w:r w:rsidR="00BB2194">
          <w:rPr>
            <w:rFonts w:asciiTheme="minorHAnsi" w:hAnsiTheme="minorHAnsi" w:cstheme="minorBidi"/>
            <w:sz w:val="22"/>
            <w:szCs w:val="22"/>
          </w:rPr>
          <w:tab/>
        </w:r>
        <w:r w:rsidR="00BB2194" w:rsidRPr="00C87958">
          <w:rPr>
            <w:rStyle w:val="affb"/>
            <w:rFonts w:ascii="Times New Roman" w:hAnsi="Times New Roman"/>
          </w:rPr>
          <w:t>Техническое предложение (форма 2)</w:t>
        </w:r>
        <w:r w:rsidR="00BB2194">
          <w:rPr>
            <w:webHidden/>
          </w:rPr>
          <w:tab/>
        </w:r>
        <w:r w:rsidR="00BB2194">
          <w:rPr>
            <w:webHidden/>
          </w:rPr>
          <w:fldChar w:fldCharType="begin"/>
        </w:r>
        <w:r w:rsidR="00BB2194">
          <w:rPr>
            <w:webHidden/>
          </w:rPr>
          <w:instrText xml:space="preserve"> PAGEREF _Toc481507613 \h </w:instrText>
        </w:r>
        <w:r w:rsidR="00BB2194">
          <w:rPr>
            <w:webHidden/>
          </w:rPr>
        </w:r>
        <w:r w:rsidR="00BB2194">
          <w:rPr>
            <w:webHidden/>
          </w:rPr>
          <w:fldChar w:fldCharType="separate"/>
        </w:r>
        <w:r>
          <w:rPr>
            <w:webHidden/>
          </w:rPr>
          <w:t>48</w:t>
        </w:r>
        <w:r w:rsidR="00BB2194">
          <w:rPr>
            <w:webHidden/>
          </w:rPr>
          <w:fldChar w:fldCharType="end"/>
        </w:r>
      </w:hyperlink>
    </w:p>
    <w:p w:rsidR="00BB2194" w:rsidRDefault="00A708A1">
      <w:pPr>
        <w:pStyle w:val="35"/>
        <w:rPr>
          <w:rFonts w:asciiTheme="minorHAnsi" w:hAnsiTheme="minorHAnsi" w:cstheme="minorBidi"/>
          <w:sz w:val="22"/>
          <w:szCs w:val="22"/>
        </w:rPr>
      </w:pPr>
      <w:hyperlink w:anchor="_Toc481507614" w:history="1">
        <w:r w:rsidR="00BB2194" w:rsidRPr="00C87958">
          <w:rPr>
            <w:rStyle w:val="affb"/>
            <w:rFonts w:ascii="Times New Roman" w:hAnsi="Times New Roman"/>
          </w:rPr>
          <w:t>7.3</w:t>
        </w:r>
        <w:r w:rsidR="00BB2194">
          <w:rPr>
            <w:rFonts w:asciiTheme="minorHAnsi" w:hAnsiTheme="minorHAnsi" w:cstheme="minorBidi"/>
            <w:sz w:val="22"/>
            <w:szCs w:val="22"/>
          </w:rPr>
          <w:tab/>
        </w:r>
        <w:r w:rsidR="00BB2194" w:rsidRPr="00C87958">
          <w:rPr>
            <w:rStyle w:val="affb"/>
            <w:rFonts w:ascii="Times New Roman" w:hAnsi="Times New Roman"/>
          </w:rPr>
          <w:t>План распределения объемов поставки продукции внутри коллективного участника (форма 3)</w:t>
        </w:r>
        <w:r w:rsidR="00BB2194">
          <w:rPr>
            <w:webHidden/>
          </w:rPr>
          <w:tab/>
        </w:r>
        <w:r w:rsidR="00BB2194">
          <w:rPr>
            <w:webHidden/>
          </w:rPr>
          <w:fldChar w:fldCharType="begin"/>
        </w:r>
        <w:r w:rsidR="00BB2194">
          <w:rPr>
            <w:webHidden/>
          </w:rPr>
          <w:instrText xml:space="preserve"> PAGEREF _Toc481507614 \h </w:instrText>
        </w:r>
        <w:r w:rsidR="00BB2194">
          <w:rPr>
            <w:webHidden/>
          </w:rPr>
        </w:r>
        <w:r w:rsidR="00BB2194">
          <w:rPr>
            <w:webHidden/>
          </w:rPr>
          <w:fldChar w:fldCharType="separate"/>
        </w:r>
        <w:r>
          <w:rPr>
            <w:webHidden/>
          </w:rPr>
          <w:t>52</w:t>
        </w:r>
        <w:r w:rsidR="00BB2194">
          <w:rPr>
            <w:webHidden/>
          </w:rPr>
          <w:fldChar w:fldCharType="end"/>
        </w:r>
      </w:hyperlink>
    </w:p>
    <w:p w:rsidR="00BB2194" w:rsidRDefault="00A708A1">
      <w:pPr>
        <w:pStyle w:val="35"/>
        <w:rPr>
          <w:rFonts w:asciiTheme="minorHAnsi" w:hAnsiTheme="minorHAnsi" w:cstheme="minorBidi"/>
          <w:sz w:val="22"/>
          <w:szCs w:val="22"/>
        </w:rPr>
      </w:pPr>
      <w:hyperlink w:anchor="_Toc481507616" w:history="1">
        <w:r w:rsidR="00BB2194" w:rsidRPr="00C87958">
          <w:rPr>
            <w:rStyle w:val="affb"/>
            <w:rFonts w:ascii="Times New Roman" w:hAnsi="Times New Roman"/>
          </w:rPr>
          <w:t>7.4</w:t>
        </w:r>
        <w:r w:rsidR="00BB2194">
          <w:rPr>
            <w:rFonts w:asciiTheme="minorHAnsi" w:hAnsiTheme="minorHAnsi" w:cstheme="minorBidi"/>
            <w:sz w:val="22"/>
            <w:szCs w:val="22"/>
          </w:rPr>
          <w:tab/>
        </w:r>
        <w:r w:rsidR="00BB2194" w:rsidRPr="00C87958">
          <w:rPr>
            <w:rStyle w:val="affb"/>
            <w:rFonts w:ascii="Times New Roman" w:hAnsi="Times New Roman"/>
          </w:rPr>
          <w:t>Декларация о соответствии критериям отнесения к субъектам малого и среднего предпринимательства (форма 4)</w:t>
        </w:r>
        <w:r w:rsidR="00BB2194">
          <w:rPr>
            <w:webHidden/>
          </w:rPr>
          <w:tab/>
        </w:r>
        <w:r w:rsidR="00BB2194">
          <w:rPr>
            <w:webHidden/>
          </w:rPr>
          <w:fldChar w:fldCharType="begin"/>
        </w:r>
        <w:r w:rsidR="00BB2194">
          <w:rPr>
            <w:webHidden/>
          </w:rPr>
          <w:instrText xml:space="preserve"> PAGEREF _Toc481507616 \h </w:instrText>
        </w:r>
        <w:r w:rsidR="00BB2194">
          <w:rPr>
            <w:webHidden/>
          </w:rPr>
        </w:r>
        <w:r w:rsidR="00BB2194">
          <w:rPr>
            <w:webHidden/>
          </w:rPr>
          <w:fldChar w:fldCharType="separate"/>
        </w:r>
        <w:r>
          <w:rPr>
            <w:webHidden/>
          </w:rPr>
          <w:t>54</w:t>
        </w:r>
        <w:r w:rsidR="00BB2194">
          <w:rPr>
            <w:webHidden/>
          </w:rPr>
          <w:fldChar w:fldCharType="end"/>
        </w:r>
      </w:hyperlink>
    </w:p>
    <w:p w:rsidR="00BB2194" w:rsidRDefault="00A708A1">
      <w:pPr>
        <w:pStyle w:val="35"/>
        <w:rPr>
          <w:rFonts w:asciiTheme="minorHAnsi" w:hAnsiTheme="minorHAnsi" w:cstheme="minorBidi"/>
          <w:sz w:val="22"/>
          <w:szCs w:val="22"/>
        </w:rPr>
      </w:pPr>
      <w:hyperlink w:anchor="_Toc481507617" w:history="1">
        <w:r w:rsidR="00BB2194" w:rsidRPr="00C87958">
          <w:rPr>
            <w:rStyle w:val="affb"/>
            <w:rFonts w:ascii="Times New Roman" w:hAnsi="Times New Roman"/>
          </w:rPr>
          <w:t>7.5</w:t>
        </w:r>
        <w:r w:rsidR="00BB2194">
          <w:rPr>
            <w:rFonts w:asciiTheme="minorHAnsi" w:hAnsiTheme="minorHAnsi" w:cstheme="minorBidi"/>
            <w:sz w:val="22"/>
            <w:szCs w:val="22"/>
          </w:rPr>
          <w:tab/>
        </w:r>
        <w:r w:rsidR="00BB2194" w:rsidRPr="00C87958">
          <w:rPr>
            <w:rStyle w:val="affb"/>
            <w:rFonts w:ascii="Times New Roman" w:hAnsi="Times New Roman"/>
          </w:rPr>
          <w:t>Декларация соответствия члена коллективного участника (форма 5)</w:t>
        </w:r>
        <w:r w:rsidR="00BB2194">
          <w:rPr>
            <w:webHidden/>
          </w:rPr>
          <w:tab/>
        </w:r>
        <w:r w:rsidR="00BB2194">
          <w:rPr>
            <w:webHidden/>
          </w:rPr>
          <w:fldChar w:fldCharType="begin"/>
        </w:r>
        <w:r w:rsidR="00BB2194">
          <w:rPr>
            <w:webHidden/>
          </w:rPr>
          <w:instrText xml:space="preserve"> PAGEREF _Toc481507617 \h </w:instrText>
        </w:r>
        <w:r w:rsidR="00BB2194">
          <w:rPr>
            <w:webHidden/>
          </w:rPr>
        </w:r>
        <w:r w:rsidR="00BB2194">
          <w:rPr>
            <w:webHidden/>
          </w:rPr>
          <w:fldChar w:fldCharType="separate"/>
        </w:r>
        <w:r>
          <w:rPr>
            <w:webHidden/>
          </w:rPr>
          <w:t>58</w:t>
        </w:r>
        <w:r w:rsidR="00BB2194">
          <w:rPr>
            <w:webHidden/>
          </w:rPr>
          <w:fldChar w:fldCharType="end"/>
        </w:r>
      </w:hyperlink>
    </w:p>
    <w:p w:rsidR="00BB2194" w:rsidRDefault="00A708A1">
      <w:pPr>
        <w:pStyle w:val="2a"/>
        <w:tabs>
          <w:tab w:val="left" w:pos="1134"/>
          <w:tab w:val="right" w:leader="dot" w:pos="9769"/>
        </w:tabs>
        <w:rPr>
          <w:rFonts w:asciiTheme="minorHAnsi" w:eastAsiaTheme="minorEastAsia" w:hAnsiTheme="minorHAnsi" w:cstheme="minorBidi"/>
          <w:sz w:val="22"/>
          <w:szCs w:val="22"/>
        </w:rPr>
      </w:pPr>
      <w:hyperlink w:anchor="_Toc481507618" w:history="1">
        <w:r w:rsidR="00BB2194" w:rsidRPr="00C87958">
          <w:rPr>
            <w:rStyle w:val="affb"/>
            <w:rFonts w:ascii="Times New Roman" w:hAnsi="Times New Roman"/>
          </w:rPr>
          <w:t>8.</w:t>
        </w:r>
        <w:r w:rsidR="00BB2194">
          <w:rPr>
            <w:rFonts w:asciiTheme="minorHAnsi" w:eastAsiaTheme="minorEastAsia" w:hAnsiTheme="minorHAnsi" w:cstheme="minorBidi"/>
            <w:sz w:val="22"/>
            <w:szCs w:val="22"/>
          </w:rPr>
          <w:tab/>
        </w:r>
        <w:r w:rsidR="00BB2194" w:rsidRPr="00C87958">
          <w:rPr>
            <w:rStyle w:val="affb"/>
            <w:rFonts w:ascii="Times New Roman" w:hAnsi="Times New Roman"/>
          </w:rPr>
          <w:t>ПРОЕКТ ДОГОВОРА</w:t>
        </w:r>
        <w:r w:rsidR="00BB2194">
          <w:rPr>
            <w:webHidden/>
          </w:rPr>
          <w:tab/>
        </w:r>
        <w:r w:rsidR="00BB2194">
          <w:rPr>
            <w:webHidden/>
          </w:rPr>
          <w:fldChar w:fldCharType="begin"/>
        </w:r>
        <w:r w:rsidR="00BB2194">
          <w:rPr>
            <w:webHidden/>
          </w:rPr>
          <w:instrText xml:space="preserve"> PAGEREF _Toc481507618 \h </w:instrText>
        </w:r>
        <w:r w:rsidR="00BB2194">
          <w:rPr>
            <w:webHidden/>
          </w:rPr>
        </w:r>
        <w:r w:rsidR="00BB2194">
          <w:rPr>
            <w:webHidden/>
          </w:rPr>
          <w:fldChar w:fldCharType="separate"/>
        </w:r>
        <w:r>
          <w:rPr>
            <w:webHidden/>
          </w:rPr>
          <w:t>59</w:t>
        </w:r>
        <w:r w:rsidR="00BB2194">
          <w:rPr>
            <w:webHidden/>
          </w:rPr>
          <w:fldChar w:fldCharType="end"/>
        </w:r>
      </w:hyperlink>
    </w:p>
    <w:p w:rsidR="00BB2194" w:rsidRDefault="00A708A1">
      <w:pPr>
        <w:pStyle w:val="2a"/>
        <w:tabs>
          <w:tab w:val="left" w:pos="1134"/>
          <w:tab w:val="right" w:leader="dot" w:pos="9769"/>
        </w:tabs>
        <w:rPr>
          <w:rFonts w:asciiTheme="minorHAnsi" w:eastAsiaTheme="minorEastAsia" w:hAnsiTheme="minorHAnsi" w:cstheme="minorBidi"/>
          <w:sz w:val="22"/>
          <w:szCs w:val="22"/>
        </w:rPr>
      </w:pPr>
      <w:hyperlink w:anchor="_Toc481507619" w:history="1">
        <w:r w:rsidR="00BB2194" w:rsidRPr="00C87958">
          <w:rPr>
            <w:rStyle w:val="affb"/>
            <w:rFonts w:ascii="Times New Roman" w:hAnsi="Times New Roman"/>
          </w:rPr>
          <w:t>9.</w:t>
        </w:r>
        <w:r w:rsidR="00BB2194">
          <w:rPr>
            <w:rFonts w:asciiTheme="minorHAnsi" w:eastAsiaTheme="minorEastAsia" w:hAnsiTheme="minorHAnsi" w:cstheme="minorBidi"/>
            <w:sz w:val="22"/>
            <w:szCs w:val="22"/>
          </w:rPr>
          <w:tab/>
        </w:r>
        <w:r w:rsidR="00BB2194" w:rsidRPr="00C87958">
          <w:rPr>
            <w:rStyle w:val="affb"/>
            <w:rFonts w:ascii="Times New Roman" w:hAnsi="Times New Roman"/>
          </w:rPr>
          <w:t>ТЕХНИЧЕСКАЯ ЧАСТЬ</w:t>
        </w:r>
        <w:r w:rsidR="00BB2194">
          <w:rPr>
            <w:webHidden/>
          </w:rPr>
          <w:tab/>
        </w:r>
        <w:r w:rsidR="00BB2194">
          <w:rPr>
            <w:webHidden/>
          </w:rPr>
          <w:fldChar w:fldCharType="begin"/>
        </w:r>
        <w:r w:rsidR="00BB2194">
          <w:rPr>
            <w:webHidden/>
          </w:rPr>
          <w:instrText xml:space="preserve"> PAGEREF _Toc481507619 \h </w:instrText>
        </w:r>
        <w:r w:rsidR="00BB2194">
          <w:rPr>
            <w:webHidden/>
          </w:rPr>
        </w:r>
        <w:r w:rsidR="00BB2194">
          <w:rPr>
            <w:webHidden/>
          </w:rPr>
          <w:fldChar w:fldCharType="separate"/>
        </w:r>
        <w:r>
          <w:rPr>
            <w:webHidden/>
          </w:rPr>
          <w:t>80</w:t>
        </w:r>
        <w:r w:rsidR="00BB2194">
          <w:rPr>
            <w:webHidden/>
          </w:rPr>
          <w:fldChar w:fldCharType="end"/>
        </w:r>
      </w:hyperlink>
    </w:p>
    <w:p w:rsidR="00BB2194" w:rsidRDefault="00A708A1">
      <w:pPr>
        <w:pStyle w:val="2a"/>
        <w:tabs>
          <w:tab w:val="left" w:pos="1134"/>
          <w:tab w:val="right" w:leader="dot" w:pos="9769"/>
        </w:tabs>
        <w:rPr>
          <w:rFonts w:asciiTheme="minorHAnsi" w:eastAsiaTheme="minorEastAsia" w:hAnsiTheme="minorHAnsi" w:cstheme="minorBidi"/>
          <w:sz w:val="22"/>
          <w:szCs w:val="22"/>
        </w:rPr>
      </w:pPr>
      <w:hyperlink w:anchor="_Toc481507620" w:history="1">
        <w:r w:rsidR="00BB2194" w:rsidRPr="00C87958">
          <w:rPr>
            <w:rStyle w:val="affb"/>
            <w:rFonts w:ascii="Times New Roman" w:hAnsi="Times New Roman"/>
          </w:rPr>
          <w:t>10.</w:t>
        </w:r>
        <w:r w:rsidR="00BB2194">
          <w:rPr>
            <w:rFonts w:asciiTheme="minorHAnsi" w:eastAsiaTheme="minorEastAsia" w:hAnsiTheme="minorHAnsi" w:cstheme="minorBidi"/>
            <w:sz w:val="22"/>
            <w:szCs w:val="22"/>
          </w:rPr>
          <w:tab/>
        </w:r>
        <w:r w:rsidR="00BB2194" w:rsidRPr="00C87958">
          <w:rPr>
            <w:rStyle w:val="affb"/>
            <w:rFonts w:ascii="Times New Roman" w:hAnsi="Times New Roman"/>
          </w:rPr>
          <w:t>ОБОСНОВАНИЕ НАЧАЛЬНОЙ (МАКСИМАЛЬНОЙ) ЦЕНЫ ДОГОВОРА</w:t>
        </w:r>
        <w:r w:rsidR="00BB2194">
          <w:rPr>
            <w:webHidden/>
          </w:rPr>
          <w:tab/>
        </w:r>
        <w:r w:rsidR="00BB2194">
          <w:rPr>
            <w:webHidden/>
          </w:rPr>
          <w:fldChar w:fldCharType="begin"/>
        </w:r>
        <w:r w:rsidR="00BB2194">
          <w:rPr>
            <w:webHidden/>
          </w:rPr>
          <w:instrText xml:space="preserve"> PAGEREF _Toc481507620 \h </w:instrText>
        </w:r>
        <w:r w:rsidR="00BB2194">
          <w:rPr>
            <w:webHidden/>
          </w:rPr>
        </w:r>
        <w:r w:rsidR="00BB2194">
          <w:rPr>
            <w:webHidden/>
          </w:rPr>
          <w:fldChar w:fldCharType="separate"/>
        </w:r>
        <w:r>
          <w:rPr>
            <w:webHidden/>
          </w:rPr>
          <w:t>90</w:t>
        </w:r>
        <w:r w:rsidR="00BB2194">
          <w:rPr>
            <w:webHidden/>
          </w:rPr>
          <w:fldChar w:fldCharType="end"/>
        </w:r>
      </w:hyperlink>
    </w:p>
    <w:p w:rsidR="00836BBF" w:rsidRDefault="00BB0FD5"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78095B" w:rsidRPr="00836BBF" w:rsidRDefault="00836BBF" w:rsidP="00836BBF">
      <w:pPr>
        <w:tabs>
          <w:tab w:val="left" w:pos="7245"/>
        </w:tabs>
      </w:pPr>
      <w:r>
        <w:tab/>
      </w:r>
    </w:p>
    <w:p w:rsidR="008B754D" w:rsidRPr="006D21CD" w:rsidRDefault="008B754D" w:rsidP="008B754D">
      <w:pPr>
        <w:pStyle w:val="2"/>
        <w:pageBreakBefore/>
        <w:rPr>
          <w:rFonts w:ascii="Times New Roman" w:hAnsi="Times New Roman"/>
          <w:sz w:val="24"/>
        </w:rPr>
      </w:pPr>
      <w:bookmarkStart w:id="0" w:name="_Ref413862243"/>
      <w:bookmarkStart w:id="1" w:name="_Toc415874653"/>
      <w:bookmarkStart w:id="2" w:name="_Toc481507571"/>
      <w:bookmarkStart w:id="3" w:name="_Ref314254823"/>
      <w:bookmarkStart w:id="4" w:name="_Toc415874643"/>
      <w:bookmarkStart w:id="5" w:name="_Toc309773176"/>
      <w:r w:rsidRPr="006D21CD">
        <w:rPr>
          <w:rFonts w:ascii="Times New Roman" w:hAnsi="Times New Roman"/>
          <w:sz w:val="24"/>
        </w:rPr>
        <w:lastRenderedPageBreak/>
        <w:t>СОКРАЩЕНИЯ</w:t>
      </w:r>
      <w:bookmarkEnd w:id="0"/>
      <w:bookmarkEnd w:id="1"/>
      <w:bookmarkEnd w:id="2"/>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34252B">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w:t>
            </w:r>
            <w:r w:rsidR="0034252B">
              <w:rPr>
                <w:rFonts w:ascii="Times New Roman" w:hAnsi="Times New Roman"/>
                <w:sz w:val="24"/>
              </w:rPr>
              <w:t>деральный закон от 05.04.2013 </w:t>
            </w:r>
            <w:r w:rsidRPr="006D21CD">
              <w:rPr>
                <w:rFonts w:ascii="Times New Roman" w:hAnsi="Times New Roman"/>
                <w:sz w:val="24"/>
              </w:rPr>
              <w:t>№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34252B">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w:t>
            </w:r>
            <w:r w:rsidR="0034252B">
              <w:rPr>
                <w:rFonts w:ascii="Times New Roman" w:hAnsi="Times New Roman"/>
                <w:sz w:val="24"/>
              </w:rPr>
              <w:t>едеральный закон от 24.07.2007 </w:t>
            </w:r>
            <w:r w:rsidRPr="006D21CD">
              <w:rPr>
                <w:rFonts w:ascii="Times New Roman" w:hAnsi="Times New Roman"/>
                <w:sz w:val="24"/>
              </w:rPr>
              <w:t>№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34252B">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w:t>
            </w:r>
            <w:r w:rsidR="0034252B">
              <w:rPr>
                <w:rFonts w:ascii="Times New Roman" w:hAnsi="Times New Roman"/>
                <w:sz w:val="24"/>
              </w:rPr>
              <w:t>едеральный закон от 18.07.2011 </w:t>
            </w:r>
            <w:r w:rsidRPr="006D21CD">
              <w:rPr>
                <w:rFonts w:ascii="Times New Roman" w:hAnsi="Times New Roman"/>
                <w:sz w:val="24"/>
              </w:rPr>
              <w:t>№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rsidP="0034252B">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w:t>
            </w:r>
            <w:r w:rsidR="0034252B">
              <w:rPr>
                <w:rFonts w:ascii="Times New Roman" w:hAnsi="Times New Roman"/>
                <w:sz w:val="24"/>
                <w:lang w:eastAsia="en-US"/>
              </w:rPr>
              <w:t>ие Правительства от 16.09.2016</w:t>
            </w:r>
            <w:r w:rsidR="00772BE2" w:rsidRPr="006D21CD">
              <w:rPr>
                <w:rFonts w:ascii="Times New Roman" w:hAnsi="Times New Roman"/>
                <w:sz w:val="24"/>
                <w:lang w:eastAsia="en-US"/>
              </w:rPr>
              <w:t xml:space="preserve">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953629">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481507572"/>
      <w:r w:rsidRPr="007C18BC">
        <w:rPr>
          <w:rFonts w:ascii="Times New Roman" w:hAnsi="Times New Roman"/>
          <w:sz w:val="24"/>
        </w:rPr>
        <w:lastRenderedPageBreak/>
        <w:t>ТЕРМИНЫ И ОПРЕДЕЛЕНИЯ</w:t>
      </w:r>
      <w:bookmarkEnd w:id="6"/>
      <w:bookmarkEnd w:id="7"/>
      <w:bookmarkEnd w:id="8"/>
      <w:bookmarkEnd w:id="9"/>
      <w:bookmarkEnd w:id="10"/>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Федеральное государственное</w:t>
      </w:r>
      <w:r w:rsidR="00A355B6">
        <w:rPr>
          <w:rFonts w:ascii="Times New Roman" w:hAnsi="Times New Roman"/>
          <w:sz w:val="24"/>
        </w:rPr>
        <w:t xml:space="preserve"> бюджетное</w:t>
      </w:r>
      <w:r w:rsidR="000961FF">
        <w:rPr>
          <w:rFonts w:ascii="Times New Roman" w:hAnsi="Times New Roman"/>
          <w:sz w:val="24"/>
        </w:rPr>
        <w:t xml:space="preserve"> </w:t>
      </w:r>
      <w:r w:rsidR="000D6C1F">
        <w:rPr>
          <w:rFonts w:ascii="Times New Roman" w:hAnsi="Times New Roman"/>
          <w:sz w:val="24"/>
        </w:rPr>
        <w:t>учреждение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1"/>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закупке</w:t>
      </w:r>
      <w:r w:rsidR="009333E5">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при проведении закупки в открытой форме</w:t>
      </w:r>
      <w:r w:rsidR="00BD186E" w:rsidRPr="00CB3057">
        <w:rPr>
          <w:rFonts w:ascii="Times New Roman" w:hAnsi="Times New Roman"/>
          <w:sz w:val="24"/>
        </w:rPr>
        <w:t xml:space="preserve"> </w:t>
      </w:r>
      <w:r w:rsidRPr="00CB3057">
        <w:rPr>
          <w:rFonts w:ascii="Times New Roman" w:hAnsi="Times New Roman"/>
          <w:sz w:val="24"/>
        </w:rPr>
        <w:t xml:space="preserve"> публикация</w:t>
      </w:r>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6060BD">
        <w:rPr>
          <w:rFonts w:ascii="Times New Roman" w:hAnsi="Times New Roman"/>
          <w:sz w:val="24"/>
        </w:rPr>
        <w:t>ном от 18.07.2011г. №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176B5" w:rsidRPr="00B15F07" w:rsidRDefault="008B754D" w:rsidP="00F176B5">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BD186E" w:rsidRDefault="008B754D" w:rsidP="00E62306">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E772E6" w:rsidRDefault="00E772E6" w:rsidP="00E62306">
      <w:pPr>
        <w:pStyle w:val="a"/>
        <w:numPr>
          <w:ilvl w:val="0"/>
          <w:numId w:val="0"/>
        </w:numPr>
        <w:ind w:firstLine="1134"/>
        <w:rPr>
          <w:rFonts w:ascii="Times New Roman" w:hAnsi="Times New Roman"/>
          <w:sz w:val="24"/>
        </w:rPr>
      </w:pP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c"/>
          <w:rFonts w:ascii="Times New Roman" w:hAnsi="Times New Roman"/>
          <w:sz w:val="24"/>
          <w:szCs w:val="24"/>
        </w:rPr>
        <w:footnoteReference w:id="2"/>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w:t>
      </w:r>
      <w:r w:rsidRPr="003D583B">
        <w:rPr>
          <w:rFonts w:ascii="Times New Roman" w:hAnsi="Times New Roman"/>
          <w:sz w:val="24"/>
          <w:szCs w:val="24"/>
        </w:rPr>
        <w:lastRenderedPageBreak/>
        <w:t>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Неквалифицированная электронная подпись</w:t>
      </w:r>
      <w:r w:rsidRPr="003D583B">
        <w:rPr>
          <w:rFonts w:ascii="Times New Roman" w:hAnsi="Times New Roman"/>
          <w:sz w:val="24"/>
          <w:szCs w:val="24"/>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ключ проверки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xml:space="preserve">- информация в электронной форме, подписанная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2" w:name="_Ref419478675"/>
      <w:bookmarkStart w:id="13" w:name="_Toc481507573"/>
      <w:r w:rsidRPr="007C18BC">
        <w:rPr>
          <w:rFonts w:ascii="Times New Roman" w:hAnsi="Times New Roman"/>
          <w:sz w:val="24"/>
        </w:rPr>
        <w:lastRenderedPageBreak/>
        <w:t>ОБЩИЕ ПОЛОЖЕНИЯ</w:t>
      </w:r>
      <w:bookmarkEnd w:id="3"/>
      <w:bookmarkEnd w:id="4"/>
      <w:bookmarkEnd w:id="12"/>
      <w:bookmarkEnd w:id="13"/>
    </w:p>
    <w:p w:rsidR="003B42B9" w:rsidRPr="007C18BC" w:rsidRDefault="003B42B9" w:rsidP="00CC2DC6">
      <w:pPr>
        <w:pStyle w:val="3"/>
        <w:jc w:val="both"/>
        <w:rPr>
          <w:rFonts w:ascii="Times New Roman" w:hAnsi="Times New Roman"/>
          <w:sz w:val="24"/>
        </w:rPr>
      </w:pPr>
      <w:bookmarkStart w:id="14" w:name="_Toc415874644"/>
      <w:bookmarkStart w:id="15" w:name="_Toc481507574"/>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535707">
        <w:fldChar w:fldCharType="begin"/>
      </w:r>
      <w:r w:rsidR="00535707">
        <w:instrText xml:space="preserve"> REF _Ref314160956 \r \h  \* MERGEFORMAT </w:instrText>
      </w:r>
      <w:r w:rsidR="00535707">
        <w:fldChar w:fldCharType="separate"/>
      </w:r>
      <w:r w:rsidR="00A708A1">
        <w:t>4</w:t>
      </w:r>
      <w:r w:rsidR="00535707">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535707">
        <w:fldChar w:fldCharType="begin"/>
      </w:r>
      <w:r w:rsidR="00535707">
        <w:instrText xml:space="preserve"> REF _Ref314161291 \r \h  \* MERGEFORMAT </w:instrText>
      </w:r>
      <w:r w:rsidR="00535707">
        <w:fldChar w:fldCharType="separate"/>
      </w:r>
      <w:r w:rsidR="00A708A1">
        <w:t>6</w:t>
      </w:r>
      <w:r w:rsidR="00535707">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535707">
        <w:fldChar w:fldCharType="begin"/>
      </w:r>
      <w:r w:rsidR="00535707">
        <w:instrText xml:space="preserve"> REF _Ref414291914 \r \h  \* MERGEFORMAT </w:instrText>
      </w:r>
      <w:r w:rsidR="00535707">
        <w:fldChar w:fldCharType="separate"/>
      </w:r>
      <w:r w:rsidR="00A708A1">
        <w:t>1</w:t>
      </w:r>
      <w:r w:rsidR="00535707">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535707">
        <w:fldChar w:fldCharType="begin"/>
      </w:r>
      <w:r w:rsidR="00535707">
        <w:instrText xml:space="preserve"> REF _Ref413862243 \r \h  \* MERGEFORMAT </w:instrText>
      </w:r>
      <w:r w:rsidR="00535707">
        <w:fldChar w:fldCharType="separate"/>
      </w:r>
      <w:r w:rsidR="00A708A1">
        <w:t>1</w:t>
      </w:r>
      <w:r w:rsidR="00535707">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535707">
        <w:fldChar w:fldCharType="begin"/>
      </w:r>
      <w:r w:rsidR="00535707">
        <w:instrText xml:space="preserve"> REF _Ref413862184 \r \h  \* MERGEFORMAT </w:instrText>
      </w:r>
      <w:r w:rsidR="00535707">
        <w:fldChar w:fldCharType="separate"/>
      </w:r>
      <w:r w:rsidR="00A708A1">
        <w:t>2</w:t>
      </w:r>
      <w:r w:rsidR="00535707">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535707">
        <w:fldChar w:fldCharType="begin"/>
      </w:r>
      <w:r w:rsidR="00535707">
        <w:instrText xml:space="preserve"> REF _Ref440624180 \r \h  \* MERGEFORMAT </w:instrText>
      </w:r>
      <w:r w:rsidR="00535707">
        <w:fldChar w:fldCharType="separate"/>
      </w:r>
      <w:r w:rsidR="00A708A1">
        <w:t>4</w:t>
      </w:r>
      <w:r w:rsidR="00535707">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535707">
        <w:fldChar w:fldCharType="begin"/>
      </w:r>
      <w:r w:rsidR="00535707">
        <w:instrText xml:space="preserve"> REF _Ref314254860 \r \h  \* MERGEFORMAT </w:instrText>
      </w:r>
      <w:r w:rsidR="00535707">
        <w:fldChar w:fldCharType="separate"/>
      </w:r>
      <w:r w:rsidR="00A708A1">
        <w:t>5</w:t>
      </w:r>
      <w:r w:rsidR="00535707">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535707">
        <w:fldChar w:fldCharType="begin"/>
      </w:r>
      <w:r w:rsidR="00535707">
        <w:instrText xml:space="preserve"> REF _Ref414291981 \r \h  \* MERGEFORMAT </w:instrText>
      </w:r>
      <w:r w:rsidR="00535707">
        <w:fldChar w:fldCharType="separate"/>
      </w:r>
      <w:r w:rsidR="00A708A1">
        <w:t>6</w:t>
      </w:r>
      <w:r w:rsidR="00535707">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535707">
        <w:fldChar w:fldCharType="begin"/>
      </w:r>
      <w:r w:rsidR="00535707">
        <w:instrText xml:space="preserve"> REF _Ref314161369 \r \h  \* MERGEFORMAT </w:instrText>
      </w:r>
      <w:r w:rsidR="00535707">
        <w:fldChar w:fldCharType="separate"/>
      </w:r>
      <w:r w:rsidR="00A708A1">
        <w:t>7</w:t>
      </w:r>
      <w:r w:rsidR="00535707">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A708A1">
        <w:t>8</w:t>
      </w:r>
      <w:r w:rsidR="00535707">
        <w:fldChar w:fldCharType="end"/>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w:t>
      </w:r>
      <w:r w:rsidR="00164C8F" w:rsidRPr="00164C8F">
        <w:rPr>
          <w:rFonts w:ascii="Times New Roman" w:hAnsi="Times New Roman"/>
        </w:rPr>
        <w:fldChar w:fldCharType="begin"/>
      </w:r>
      <w:r w:rsidR="00164C8F" w:rsidRPr="00164C8F">
        <w:rPr>
          <w:rFonts w:ascii="Times New Roman" w:hAnsi="Times New Roman"/>
        </w:rPr>
        <w:instrText xml:space="preserve"> REF _Ref477542393 \r \h </w:instrText>
      </w:r>
      <w:r w:rsidR="00164C8F">
        <w:rPr>
          <w:rFonts w:ascii="Times New Roman" w:hAnsi="Times New Roman"/>
        </w:rPr>
        <w:instrText xml:space="preserve"> \* MERGEFORMAT </w:instrText>
      </w:r>
      <w:r w:rsidR="00164C8F" w:rsidRPr="00164C8F">
        <w:rPr>
          <w:rFonts w:ascii="Times New Roman" w:hAnsi="Times New Roman"/>
        </w:rPr>
      </w:r>
      <w:r w:rsidR="00164C8F" w:rsidRPr="00164C8F">
        <w:rPr>
          <w:rFonts w:ascii="Times New Roman" w:hAnsi="Times New Roman"/>
        </w:rPr>
        <w:fldChar w:fldCharType="separate"/>
      </w:r>
      <w:r w:rsidR="00A708A1">
        <w:rPr>
          <w:rFonts w:ascii="Times New Roman" w:hAnsi="Times New Roman"/>
        </w:rPr>
        <w:t>9</w:t>
      </w:r>
      <w:r w:rsidR="00164C8F" w:rsidRPr="00164C8F">
        <w:rPr>
          <w:rFonts w:ascii="Times New Roman" w:hAnsi="Times New Roman"/>
        </w:rPr>
        <w:fldChar w:fldCharType="end"/>
      </w:r>
      <w:r w:rsidR="00E334A9" w:rsidRPr="00CE1228">
        <w:rPr>
          <w:rFonts w:ascii="Times New Roman" w:hAnsi="Times New Roman"/>
          <w:sz w:val="24"/>
        </w:rPr>
        <w:t> </w:t>
      </w:r>
      <w:r w:rsidR="00DA4480" w:rsidRPr="00CE1228">
        <w:rPr>
          <w:rFonts w:ascii="Times New Roman" w:hAnsi="Times New Roman"/>
          <w:sz w:val="24"/>
        </w:rPr>
        <w:t xml:space="preserve"> настоящей</w:t>
      </w:r>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6" w:name="_Toc415874645"/>
      <w:bookmarkStart w:id="17" w:name="_Toc481507575"/>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8"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8"/>
    </w:p>
    <w:p w:rsidR="00083631" w:rsidRPr="00CC2DC6" w:rsidRDefault="00083631" w:rsidP="00715439">
      <w:pPr>
        <w:pStyle w:val="5"/>
        <w:ind w:left="1702"/>
        <w:rPr>
          <w:rFonts w:ascii="Times New Roman" w:hAnsi="Times New Roman"/>
          <w:sz w:val="24"/>
        </w:rPr>
      </w:pPr>
      <w:r w:rsidRPr="00CC2DC6">
        <w:rPr>
          <w:rFonts w:ascii="Times New Roman" w:hAnsi="Times New Roman"/>
          <w:sz w:val="24"/>
        </w:rPr>
        <w:t>протокол</w:t>
      </w:r>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r w:rsidRPr="00CC2DC6">
        <w:rPr>
          <w:rFonts w:ascii="Times New Roman" w:hAnsi="Times New Roman"/>
          <w:sz w:val="24"/>
        </w:rPr>
        <w:t>и</w:t>
      </w:r>
      <w:r w:rsidR="00C53114" w:rsidRPr="00CC2DC6">
        <w:rPr>
          <w:rFonts w:ascii="Times New Roman" w:hAnsi="Times New Roman"/>
          <w:sz w:val="24"/>
        </w:rPr>
        <w:t>звещение</w:t>
      </w:r>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r w:rsidRPr="00CC2DC6">
        <w:rPr>
          <w:rFonts w:ascii="Times New Roman" w:hAnsi="Times New Roman"/>
          <w:sz w:val="24"/>
        </w:rPr>
        <w:t>заявка</w:t>
      </w:r>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19" w:name="_Toc415874646"/>
      <w:bookmarkStart w:id="20" w:name="_Toc481507576"/>
      <w:bookmarkStart w:id="21" w:name="_Toc115774239"/>
      <w:bookmarkStart w:id="22" w:name="_Toc170292235"/>
      <w:bookmarkStart w:id="23" w:name="_Toc210452273"/>
      <w:bookmarkStart w:id="24" w:name="_Toc372924971"/>
      <w:bookmarkStart w:id="25" w:name="_Ref414040223"/>
      <w:r w:rsidRPr="007C18BC">
        <w:rPr>
          <w:rFonts w:ascii="Times New Roman" w:hAnsi="Times New Roman"/>
          <w:sz w:val="24"/>
        </w:rPr>
        <w:t>Особые положения в связи с проведением закупки в открытой форме</w:t>
      </w:r>
      <w:bookmarkEnd w:id="19"/>
      <w:r w:rsidR="00081619">
        <w:rPr>
          <w:rFonts w:ascii="Times New Roman" w:hAnsi="Times New Roman"/>
          <w:sz w:val="24"/>
        </w:rPr>
        <w:t>.</w:t>
      </w:r>
      <w:bookmarkEnd w:id="20"/>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457267" w:rsidRPr="00912C50">
        <w:rPr>
          <w:rFonts w:ascii="Times New Roman" w:hAnsi="Times New Roman"/>
          <w:sz w:val="24"/>
        </w:rPr>
        <w:t> </w:t>
      </w:r>
      <w:r w:rsidR="00375473">
        <w:fldChar w:fldCharType="begin"/>
      </w:r>
      <w:r w:rsidR="00375473">
        <w:rPr>
          <w:rFonts w:ascii="Times New Roman" w:hAnsi="Times New Roman"/>
          <w:sz w:val="24"/>
        </w:rPr>
        <w:instrText xml:space="preserve"> REF _Ref478038143 \r \h </w:instrText>
      </w:r>
      <w:r w:rsidR="00375473">
        <w:fldChar w:fldCharType="separate"/>
      </w:r>
      <w:r w:rsidR="00A708A1">
        <w:rPr>
          <w:rFonts w:ascii="Times New Roman" w:hAnsi="Times New Roman"/>
          <w:sz w:val="24"/>
        </w:rPr>
        <w:t>6</w:t>
      </w:r>
      <w:r w:rsidR="00375473">
        <w:fldChar w:fldCharType="end"/>
      </w:r>
      <w:r w:rsidR="00375473">
        <w:t xml:space="preserve"> </w:t>
      </w:r>
      <w:r w:rsidRPr="00912C50">
        <w:rPr>
          <w:rFonts w:ascii="Times New Roman" w:hAnsi="Times New Roman"/>
          <w:sz w:val="24"/>
        </w:rPr>
        <w:t>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535707">
        <w:fldChar w:fldCharType="begin"/>
      </w:r>
      <w:r w:rsidR="00535707">
        <w:instrText xml:space="preserve"> REF _Ref414980766 \r \h  \* MERGEFORMAT </w:instrText>
      </w:r>
      <w:r w:rsidR="00535707">
        <w:fldChar w:fldCharType="separate"/>
      </w:r>
      <w:r w:rsidR="00A708A1">
        <w:t>8</w:t>
      </w:r>
      <w:r w:rsidR="00535707">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6"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A708A1">
        <w:t>8</w:t>
      </w:r>
      <w:r w:rsidR="00535707">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6"/>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7" w:name="_Ref414985105"/>
      <w:bookmarkStart w:id="28" w:name="_Toc415874648"/>
      <w:bookmarkStart w:id="29" w:name="_Toc481507577"/>
      <w:r w:rsidRPr="00B7589E">
        <w:rPr>
          <w:rFonts w:ascii="Times New Roman" w:hAnsi="Times New Roman"/>
          <w:sz w:val="24"/>
        </w:rPr>
        <w:t xml:space="preserve">Особые положения в связи с проведением </w:t>
      </w:r>
      <w:bookmarkEnd w:id="21"/>
      <w:bookmarkEnd w:id="22"/>
      <w:bookmarkEnd w:id="23"/>
      <w:bookmarkEnd w:id="24"/>
      <w:r w:rsidRPr="00B7589E">
        <w:rPr>
          <w:rFonts w:ascii="Times New Roman" w:hAnsi="Times New Roman"/>
          <w:sz w:val="24"/>
        </w:rPr>
        <w:t>закупки в электронной форме</w:t>
      </w:r>
      <w:bookmarkEnd w:id="25"/>
      <w:bookmarkEnd w:id="27"/>
      <w:bookmarkEnd w:id="28"/>
      <w:bookmarkEnd w:id="29"/>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897A6E">
        <w:fldChar w:fldCharType="begin"/>
      </w:r>
      <w:r w:rsidR="00897A6E">
        <w:rPr>
          <w:rFonts w:ascii="Times New Roman" w:hAnsi="Times New Roman"/>
          <w:sz w:val="24"/>
        </w:rPr>
        <w:instrText xml:space="preserve"> REF _Ref478038143 \r \h </w:instrText>
      </w:r>
      <w:r w:rsidR="00897A6E">
        <w:fldChar w:fldCharType="separate"/>
      </w:r>
      <w:r w:rsidR="00A708A1">
        <w:rPr>
          <w:rFonts w:ascii="Times New Roman" w:hAnsi="Times New Roman"/>
          <w:sz w:val="24"/>
        </w:rPr>
        <w:t>6</w:t>
      </w:r>
      <w:r w:rsidR="00897A6E">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535707">
        <w:fldChar w:fldCharType="begin"/>
      </w:r>
      <w:r w:rsidR="00535707">
        <w:instrText xml:space="preserve"> REF _Ref413854873 \r \h  \* MERGEFORMAT </w:instrText>
      </w:r>
      <w:r w:rsidR="00535707">
        <w:fldChar w:fldCharType="separate"/>
      </w:r>
      <w:r w:rsidR="00A708A1">
        <w:t>9</w:t>
      </w:r>
      <w:r w:rsidR="00535707">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Pr="00CC2DC6">
        <w:rPr>
          <w:rFonts w:ascii="Times New Roman" w:hAnsi="Times New Roman"/>
          <w:sz w:val="24"/>
        </w:rPr>
        <w:t xml:space="preserve"> от 06.04.2011 г. №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w:t>
      </w:r>
      <w:r w:rsidR="00897A6E" w:rsidRPr="00C708DC">
        <w:rPr>
          <w:rFonts w:ascii="Times New Roman" w:hAnsi="Times New Roman"/>
          <w:sz w:val="24"/>
        </w:rPr>
        <w:t>рассмотрения заявок</w:t>
      </w:r>
      <w:r w:rsidR="00815228" w:rsidRPr="00C708DC">
        <w:rPr>
          <w:rFonts w:ascii="Times New Roman" w:hAnsi="Times New Roman"/>
          <w:sz w:val="24"/>
        </w:rPr>
        <w:t xml:space="preserve">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0" w:name="_Ref414030875"/>
      <w:bookmarkStart w:id="31" w:name="_Ref414030950"/>
      <w:bookmarkStart w:id="32" w:name="_Ref414648351"/>
      <w:bookmarkStart w:id="33" w:name="_Ref415158235"/>
      <w:bookmarkStart w:id="34" w:name="_Toc415874652"/>
      <w:bookmarkStart w:id="35" w:name="_Toc481507578"/>
      <w:r w:rsidRPr="006318F3">
        <w:rPr>
          <w:rFonts w:ascii="Times New Roman" w:hAnsi="Times New Roman"/>
          <w:sz w:val="24"/>
        </w:rPr>
        <w:t>Обжалование</w:t>
      </w:r>
      <w:bookmarkEnd w:id="30"/>
      <w:bookmarkEnd w:id="31"/>
      <w:bookmarkEnd w:id="32"/>
      <w:bookmarkEnd w:id="33"/>
      <w:bookmarkEnd w:id="34"/>
      <w:bookmarkEnd w:id="35"/>
    </w:p>
    <w:p w:rsidR="006318F3" w:rsidRPr="006318F3" w:rsidRDefault="006318F3" w:rsidP="001B4BF9">
      <w:pPr>
        <w:pStyle w:val="4"/>
        <w:ind w:left="1134"/>
        <w:rPr>
          <w:rFonts w:ascii="Times New Roman" w:hAnsi="Times New Roman"/>
          <w:sz w:val="24"/>
        </w:rPr>
      </w:pPr>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8" w:name="_Ref440624180"/>
      <w:bookmarkStart w:id="49" w:name="_Toc481507579"/>
      <w:bookmarkEnd w:id="36"/>
      <w:bookmarkEnd w:id="37"/>
      <w:bookmarkEnd w:id="38"/>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39"/>
      <w:bookmarkEnd w:id="40"/>
      <w:bookmarkEnd w:id="41"/>
      <w:bookmarkEnd w:id="42"/>
      <w:bookmarkEnd w:id="43"/>
      <w:bookmarkEnd w:id="44"/>
      <w:bookmarkEnd w:id="45"/>
      <w:bookmarkEnd w:id="48"/>
      <w:bookmarkEnd w:id="49"/>
    </w:p>
    <w:p w:rsidR="00200770" w:rsidRPr="007C18BC" w:rsidRDefault="00200770" w:rsidP="004E0D77">
      <w:pPr>
        <w:pStyle w:val="3"/>
        <w:rPr>
          <w:rFonts w:ascii="Times New Roman" w:eastAsiaTheme="majorEastAsia" w:hAnsi="Times New Roman"/>
          <w:sz w:val="24"/>
        </w:rPr>
      </w:pPr>
      <w:bookmarkStart w:id="50" w:name="_Ref440305687"/>
      <w:bookmarkStart w:id="51" w:name="_Toc518119235"/>
      <w:bookmarkStart w:id="52" w:name="_Toc55193148"/>
      <w:bookmarkStart w:id="53" w:name="_Toc55285342"/>
      <w:bookmarkStart w:id="54" w:name="_Toc55305379"/>
      <w:bookmarkStart w:id="55" w:name="_Toc57314641"/>
      <w:bookmarkStart w:id="56" w:name="_Toc69728964"/>
      <w:bookmarkStart w:id="57" w:name="_Toc311803555"/>
      <w:bookmarkStart w:id="58" w:name="_Toc415874656"/>
      <w:bookmarkStart w:id="59" w:name="_Toc481507580"/>
      <w:bookmarkStart w:id="60" w:name="_Ref312891719"/>
      <w:bookmarkStart w:id="61" w:name="_Toc312367048"/>
      <w:r w:rsidRPr="007C18BC">
        <w:rPr>
          <w:rFonts w:ascii="Times New Roman" w:eastAsiaTheme="majorEastAsia" w:hAnsi="Times New Roman"/>
          <w:sz w:val="24"/>
        </w:rPr>
        <w:t xml:space="preserve">Общий порядок проведения </w:t>
      </w:r>
      <w:bookmarkEnd w:id="50"/>
      <w:bookmarkEnd w:id="51"/>
      <w:bookmarkEnd w:id="52"/>
      <w:bookmarkEnd w:id="53"/>
      <w:bookmarkEnd w:id="54"/>
      <w:bookmarkEnd w:id="55"/>
      <w:bookmarkEnd w:id="56"/>
      <w:bookmarkEnd w:id="57"/>
      <w:r w:rsidR="00BE5EBD" w:rsidRPr="007C18BC">
        <w:rPr>
          <w:rFonts w:ascii="Times New Roman" w:eastAsiaTheme="majorEastAsia" w:hAnsi="Times New Roman"/>
          <w:sz w:val="24"/>
        </w:rPr>
        <w:t>закупки</w:t>
      </w:r>
      <w:bookmarkEnd w:id="58"/>
      <w:bookmarkEnd w:id="59"/>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535707">
        <w:fldChar w:fldCharType="begin"/>
      </w:r>
      <w:r w:rsidR="00535707">
        <w:instrText xml:space="preserve"> REF _Ref312927577 \r \h  \* MERGEFORMAT </w:instrText>
      </w:r>
      <w:r w:rsidR="00535707">
        <w:fldChar w:fldCharType="separate"/>
      </w:r>
      <w:r w:rsidR="00A708A1" w:rsidRPr="00A708A1">
        <w:rPr>
          <w:rFonts w:ascii="Times New Roman" w:hAnsi="Times New Roman"/>
          <w:sz w:val="24"/>
        </w:rPr>
        <w:t>4.2</w:t>
      </w:r>
      <w:r w:rsidR="00535707">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535707">
        <w:fldChar w:fldCharType="begin"/>
      </w:r>
      <w:r w:rsidR="00535707">
        <w:instrText xml:space="preserve"> REF _Ref414292258 \r \h  \* MERGEFORMAT </w:instrText>
      </w:r>
      <w:r w:rsidR="00535707">
        <w:fldChar w:fldCharType="separate"/>
      </w:r>
      <w:r w:rsidR="00A708A1" w:rsidRPr="00A708A1">
        <w:rPr>
          <w:rFonts w:ascii="Times New Roman" w:hAnsi="Times New Roman"/>
          <w:sz w:val="24"/>
        </w:rPr>
        <w:t>4.3</w:t>
      </w:r>
      <w:r w:rsidR="00535707">
        <w:fldChar w:fldCharType="end"/>
      </w:r>
      <w:r w:rsidR="00BF287A" w:rsidRPr="006A367E">
        <w:rPr>
          <w:rFonts w:ascii="Times New Roman" w:hAnsi="Times New Roman"/>
          <w:sz w:val="24"/>
        </w:rPr>
        <w:t> – </w:t>
      </w:r>
      <w:r w:rsidR="00535707">
        <w:fldChar w:fldCharType="begin"/>
      </w:r>
      <w:r w:rsidR="00535707">
        <w:instrText xml:space="preserve"> REF _Ref414039231 \r \h  \* MERGEFORMAT </w:instrText>
      </w:r>
      <w:r w:rsidR="00535707">
        <w:fldChar w:fldCharType="separate"/>
      </w:r>
      <w:r w:rsidR="00A708A1" w:rsidRPr="00A708A1">
        <w:rPr>
          <w:rFonts w:ascii="Times New Roman" w:hAnsi="Times New Roman"/>
          <w:sz w:val="24"/>
        </w:rPr>
        <w:t>4.4</w:t>
      </w:r>
      <w:r w:rsidR="00535707">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535707">
        <w:fldChar w:fldCharType="begin"/>
      </w:r>
      <w:r w:rsidR="00535707">
        <w:instrText xml:space="preserve"> REF _Ref56229154 \r \h  \* MERGEFORMAT </w:instrText>
      </w:r>
      <w:r w:rsidR="00535707">
        <w:fldChar w:fldCharType="separate"/>
      </w:r>
      <w:r w:rsidR="00A708A1" w:rsidRPr="00A708A1">
        <w:rPr>
          <w:rFonts w:ascii="Times New Roman" w:hAnsi="Times New Roman"/>
          <w:sz w:val="24"/>
        </w:rPr>
        <w:t>4.5</w:t>
      </w:r>
      <w:r w:rsidR="00535707">
        <w:fldChar w:fldCharType="end"/>
      </w:r>
      <w:r w:rsidR="00BF287A" w:rsidRPr="006A367E">
        <w:rPr>
          <w:rFonts w:ascii="Times New Roman" w:hAnsi="Times New Roman"/>
          <w:sz w:val="24"/>
        </w:rPr>
        <w:t> – </w:t>
      </w:r>
      <w:r w:rsidR="00535707">
        <w:fldChar w:fldCharType="begin"/>
      </w:r>
      <w:r w:rsidR="00535707">
        <w:instrText xml:space="preserve"> REF _Ref419804833 \r \h  \* MERGEFORMAT </w:instrText>
      </w:r>
      <w:r w:rsidR="00535707">
        <w:fldChar w:fldCharType="separate"/>
      </w:r>
      <w:r w:rsidR="00A708A1" w:rsidRPr="00A708A1">
        <w:rPr>
          <w:rFonts w:ascii="Times New Roman" w:hAnsi="Times New Roman"/>
          <w:sz w:val="24"/>
        </w:rPr>
        <w:t>4.8</w:t>
      </w:r>
      <w:r w:rsidR="00535707">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535707">
        <w:fldChar w:fldCharType="begin"/>
      </w:r>
      <w:r w:rsidR="00535707">
        <w:instrText xml:space="preserve"> REF _Ref414292319 \r \h  \* MERGEFORMAT </w:instrText>
      </w:r>
      <w:r w:rsidR="00535707">
        <w:fldChar w:fldCharType="separate"/>
      </w:r>
      <w:r w:rsidR="00A708A1" w:rsidRPr="00A708A1">
        <w:rPr>
          <w:rFonts w:ascii="Times New Roman" w:hAnsi="Times New Roman"/>
          <w:sz w:val="24"/>
        </w:rPr>
        <w:t>4.9</w:t>
      </w:r>
      <w:r w:rsidR="00535707">
        <w:fldChar w:fldCharType="end"/>
      </w:r>
      <w:r w:rsidR="00BF287A" w:rsidRPr="006A367E">
        <w:rPr>
          <w:rFonts w:ascii="Times New Roman" w:hAnsi="Times New Roman"/>
          <w:sz w:val="24"/>
        </w:rPr>
        <w:t> – </w:t>
      </w:r>
      <w:r w:rsidR="00535707">
        <w:fldChar w:fldCharType="begin"/>
      </w:r>
      <w:r w:rsidR="00535707">
        <w:instrText xml:space="preserve"> REF _Ref414994625 \r \h  \* MERGEFORMAT </w:instrText>
      </w:r>
      <w:r w:rsidR="00535707">
        <w:fldChar w:fldCharType="separate"/>
      </w:r>
      <w:r w:rsidR="00A708A1" w:rsidRPr="00A708A1">
        <w:rPr>
          <w:rFonts w:ascii="Times New Roman" w:hAnsi="Times New Roman"/>
          <w:sz w:val="24"/>
        </w:rPr>
        <w:t>4.10</w:t>
      </w:r>
      <w:r w:rsidR="00535707">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2" w:name="_Toc409528489"/>
      <w:bookmarkStart w:id="63" w:name="_Toc409630192"/>
      <w:bookmarkStart w:id="64" w:name="_Toc409474780"/>
      <w:bookmarkStart w:id="65" w:name="_Ref409690716"/>
      <w:bookmarkStart w:id="66" w:name="_Toc409703638"/>
      <w:bookmarkStart w:id="67" w:name="_Toc409711802"/>
      <w:bookmarkStart w:id="68" w:name="_Toc409715522"/>
      <w:bookmarkStart w:id="69" w:name="_Toc409721539"/>
      <w:bookmarkStart w:id="70" w:name="_Toc409720670"/>
      <w:bookmarkStart w:id="71" w:name="_Toc409721757"/>
      <w:bookmarkStart w:id="72" w:name="_Toc409807475"/>
      <w:bookmarkStart w:id="73" w:name="_Toc409812194"/>
      <w:bookmarkStart w:id="74" w:name="_Toc283764423"/>
      <w:bookmarkStart w:id="75" w:name="_Toc409908757"/>
      <w:bookmarkStart w:id="76" w:name="_Toc410902929"/>
      <w:bookmarkStart w:id="77" w:name="_Toc410907940"/>
      <w:bookmarkStart w:id="78" w:name="_Toc410908129"/>
      <w:bookmarkStart w:id="79" w:name="_Toc410910922"/>
      <w:bookmarkStart w:id="80" w:name="_Toc410911195"/>
      <w:bookmarkStart w:id="81" w:name="_Toc410920293"/>
      <w:bookmarkStart w:id="82" w:name="_Toc411279933"/>
      <w:bookmarkStart w:id="83" w:name="_Toc411626659"/>
      <w:bookmarkStart w:id="84" w:name="_Toc411632202"/>
      <w:bookmarkStart w:id="85" w:name="_Toc411882111"/>
      <w:bookmarkStart w:id="86" w:name="_Toc411941121"/>
      <w:bookmarkStart w:id="87" w:name="_Toc285801569"/>
      <w:bookmarkStart w:id="88" w:name="_Toc411949596"/>
      <w:bookmarkStart w:id="89" w:name="_Toc412111236"/>
      <w:bookmarkStart w:id="90" w:name="_Toc285977840"/>
      <w:bookmarkStart w:id="91" w:name="_Toc412128003"/>
      <w:bookmarkStart w:id="92" w:name="_Toc285999969"/>
      <w:bookmarkStart w:id="93" w:name="_Toc412218452"/>
      <w:bookmarkStart w:id="94" w:name="_Toc412543738"/>
      <w:bookmarkStart w:id="95" w:name="_Toc412551483"/>
      <w:bookmarkStart w:id="96"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7" w:name="_Toc409474782"/>
      <w:bookmarkStart w:id="98" w:name="_Toc409528491"/>
      <w:bookmarkStart w:id="99" w:name="_Toc409630194"/>
      <w:bookmarkStart w:id="100" w:name="_Toc409703639"/>
      <w:bookmarkStart w:id="101" w:name="_Toc409711803"/>
      <w:bookmarkStart w:id="102" w:name="_Toc409715523"/>
      <w:bookmarkStart w:id="103" w:name="_Toc409721540"/>
      <w:bookmarkStart w:id="104" w:name="_Toc409720671"/>
      <w:bookmarkStart w:id="105" w:name="_Toc409721758"/>
      <w:bookmarkStart w:id="106" w:name="_Toc409807476"/>
      <w:bookmarkStart w:id="107" w:name="_Toc409812195"/>
      <w:bookmarkStart w:id="108" w:name="_Toc283764424"/>
      <w:bookmarkStart w:id="109" w:name="_Toc409908758"/>
      <w:bookmarkStart w:id="110" w:name="_Ref410843009"/>
      <w:bookmarkStart w:id="111" w:name="_Toc410902930"/>
      <w:bookmarkStart w:id="112" w:name="_Toc410907941"/>
      <w:bookmarkStart w:id="113" w:name="_Toc410908130"/>
      <w:bookmarkStart w:id="114" w:name="_Toc410910923"/>
      <w:bookmarkStart w:id="115" w:name="_Toc410911196"/>
      <w:bookmarkStart w:id="116" w:name="_Toc410920294"/>
      <w:bookmarkStart w:id="117" w:name="_Toc411279934"/>
      <w:bookmarkStart w:id="118" w:name="_Toc411626660"/>
      <w:bookmarkStart w:id="119" w:name="_Toc411632203"/>
      <w:bookmarkStart w:id="120" w:name="_Toc411882112"/>
      <w:bookmarkStart w:id="121" w:name="_Toc411941122"/>
      <w:bookmarkStart w:id="122" w:name="_Toc285801570"/>
      <w:bookmarkStart w:id="123" w:name="_Toc411949597"/>
      <w:bookmarkStart w:id="124" w:name="_Toc412111237"/>
      <w:bookmarkStart w:id="125" w:name="_Toc285977841"/>
      <w:bookmarkStart w:id="126" w:name="_Toc412128004"/>
      <w:bookmarkStart w:id="127" w:name="_Toc285999970"/>
      <w:bookmarkStart w:id="128" w:name="_Toc412218453"/>
      <w:bookmarkStart w:id="129" w:name="_Toc412543739"/>
      <w:bookmarkStart w:id="130" w:name="_Toc412551484"/>
      <w:bookmarkStart w:id="131" w:name="_Toc41275490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535707">
        <w:fldChar w:fldCharType="begin"/>
      </w:r>
      <w:r w:rsidR="00535707">
        <w:instrText xml:space="preserve"> REF _Ref414020464 \r \h  \* MERGEFORMAT </w:instrText>
      </w:r>
      <w:r w:rsidR="00535707">
        <w:fldChar w:fldCharType="separate"/>
      </w:r>
      <w:r w:rsidR="00A708A1" w:rsidRPr="00A708A1">
        <w:rPr>
          <w:rFonts w:ascii="Times New Roman" w:hAnsi="Times New Roman"/>
          <w:sz w:val="24"/>
        </w:rPr>
        <w:t>4.11</w:t>
      </w:r>
      <w:r w:rsidR="00535707">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9061AF" w:rsidRPr="006A367E" w:rsidRDefault="003B4F0A" w:rsidP="004E0D77">
      <w:pPr>
        <w:pStyle w:val="3"/>
        <w:rPr>
          <w:rFonts w:ascii="Times New Roman" w:eastAsiaTheme="majorEastAsia" w:hAnsi="Times New Roman"/>
          <w:sz w:val="24"/>
        </w:rPr>
      </w:pPr>
      <w:bookmarkStart w:id="132" w:name="_Ref312927577"/>
      <w:bookmarkStart w:id="133" w:name="_Ref415753081"/>
      <w:bookmarkStart w:id="134" w:name="_Toc415874657"/>
      <w:bookmarkStart w:id="135" w:name="_Toc481507581"/>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0"/>
      <w:bookmarkEnd w:id="132"/>
      <w:r w:rsidR="00946913" w:rsidRPr="006A367E">
        <w:rPr>
          <w:rFonts w:ascii="Times New Roman" w:eastAsiaTheme="majorEastAsia" w:hAnsi="Times New Roman"/>
          <w:sz w:val="24"/>
        </w:rPr>
        <w:t>о закупке</w:t>
      </w:r>
      <w:bookmarkEnd w:id="133"/>
      <w:bookmarkEnd w:id="134"/>
      <w:bookmarkEnd w:id="135"/>
    </w:p>
    <w:p w:rsidR="00200770" w:rsidRPr="005B431D" w:rsidRDefault="00A675C6" w:rsidP="00A304B5">
      <w:pPr>
        <w:pStyle w:val="4"/>
        <w:ind w:left="1134"/>
        <w:rPr>
          <w:rFonts w:ascii="Times New Roman" w:hAnsi="Times New Roman"/>
          <w:sz w:val="24"/>
        </w:rPr>
      </w:pPr>
      <w:bookmarkStart w:id="136" w:name="_Ref413755480"/>
      <w:bookmarkStart w:id="137"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6"/>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BB0FD5">
        <w:fldChar w:fldCharType="begin"/>
      </w:r>
      <w:r w:rsidR="00A9486A">
        <w:instrText xml:space="preserve"> REF _Ref413854873 \r \h  \* MERGEFORMAT </w:instrText>
      </w:r>
      <w:r w:rsidR="00BB0FD5">
        <w:fldChar w:fldCharType="separate"/>
      </w:r>
      <w:r w:rsidR="00A708A1">
        <w:t>9</w:t>
      </w:r>
      <w:r w:rsidR="00BB0FD5">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9C7316" w:rsidRPr="009C7316">
        <w:rPr>
          <w:rFonts w:ascii="Times New Roman" w:hAnsi="Times New Roman"/>
        </w:rPr>
        <w:fldChar w:fldCharType="begin"/>
      </w:r>
      <w:r w:rsidR="009C7316" w:rsidRPr="009C7316">
        <w:rPr>
          <w:rFonts w:ascii="Times New Roman" w:hAnsi="Times New Roman"/>
        </w:rPr>
        <w:instrText xml:space="preserve"> REF _Ref314160930 \r \h </w:instrText>
      </w:r>
      <w:r w:rsidR="009C7316">
        <w:rPr>
          <w:rFonts w:ascii="Times New Roman" w:hAnsi="Times New Roman"/>
        </w:rPr>
        <w:instrText xml:space="preserve"> \* MERGEFORMAT </w:instrText>
      </w:r>
      <w:r w:rsidR="009C7316" w:rsidRPr="009C7316">
        <w:rPr>
          <w:rFonts w:ascii="Times New Roman" w:hAnsi="Times New Roman"/>
        </w:rPr>
      </w:r>
      <w:r w:rsidR="009C7316" w:rsidRPr="009C7316">
        <w:rPr>
          <w:rFonts w:ascii="Times New Roman" w:hAnsi="Times New Roman"/>
        </w:rPr>
        <w:fldChar w:fldCharType="separate"/>
      </w:r>
      <w:r w:rsidR="00A708A1">
        <w:rPr>
          <w:rFonts w:ascii="Times New Roman" w:hAnsi="Times New Roman"/>
        </w:rPr>
        <w:t>3</w:t>
      </w:r>
      <w:r w:rsidR="009C7316" w:rsidRPr="009C7316">
        <w:rPr>
          <w:rFonts w:ascii="Times New Roman" w:hAnsi="Times New Roman"/>
        </w:rPr>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A708A1">
        <w:t>8</w:t>
      </w:r>
      <w:r w:rsidR="00535707">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8" w:name="_Toc409528485"/>
      <w:bookmarkStart w:id="139" w:name="_Toc409630188"/>
      <w:bookmarkStart w:id="140" w:name="_Toc409474776"/>
      <w:bookmarkStart w:id="141" w:name="_Toc409703634"/>
      <w:bookmarkStart w:id="142" w:name="_Toc409711798"/>
      <w:bookmarkStart w:id="143" w:name="_Toc409715518"/>
      <w:bookmarkStart w:id="144" w:name="_Toc409721535"/>
      <w:bookmarkStart w:id="145" w:name="_Toc409720666"/>
      <w:bookmarkStart w:id="146" w:name="_Toc409721753"/>
      <w:bookmarkStart w:id="147" w:name="_Toc409807471"/>
      <w:bookmarkStart w:id="148" w:name="_Toc409812190"/>
      <w:bookmarkStart w:id="149" w:name="_Toc283764419"/>
      <w:bookmarkStart w:id="150" w:name="_Toc409908753"/>
      <w:bookmarkStart w:id="151" w:name="_Toc410902925"/>
      <w:bookmarkStart w:id="152" w:name="_Toc410907936"/>
      <w:bookmarkStart w:id="153" w:name="_Toc410908125"/>
      <w:bookmarkStart w:id="154" w:name="_Toc410910918"/>
      <w:bookmarkStart w:id="155" w:name="_Toc410911191"/>
      <w:bookmarkStart w:id="156" w:name="_Toc410920289"/>
      <w:bookmarkStart w:id="157" w:name="_Toc411279929"/>
      <w:bookmarkStart w:id="158" w:name="_Toc411626655"/>
      <w:bookmarkStart w:id="159" w:name="_Toc411632198"/>
      <w:bookmarkStart w:id="160" w:name="_Toc411882107"/>
      <w:bookmarkStart w:id="161" w:name="_Toc411941117"/>
      <w:bookmarkStart w:id="162" w:name="_Toc285801565"/>
      <w:bookmarkStart w:id="163" w:name="_Toc411949592"/>
      <w:bookmarkStart w:id="164" w:name="_Toc412111232"/>
      <w:bookmarkStart w:id="165" w:name="_Toc285977836"/>
      <w:bookmarkStart w:id="166" w:name="_Toc412127999"/>
      <w:bookmarkStart w:id="167" w:name="_Toc285999965"/>
      <w:bookmarkStart w:id="168" w:name="_Toc412218448"/>
      <w:bookmarkStart w:id="169" w:name="_Toc412543734"/>
      <w:bookmarkStart w:id="170" w:name="_Toc412551479"/>
      <w:bookmarkStart w:id="171" w:name="_Toc412754895"/>
      <w:bookmarkStart w:id="172" w:name="_Ref414292258"/>
      <w:bookmarkStart w:id="173" w:name="_Ref415073891"/>
      <w:bookmarkStart w:id="174" w:name="_Toc415874658"/>
      <w:bookmarkStart w:id="175" w:name="_Ref476836073"/>
      <w:bookmarkStart w:id="176" w:name="_Ref476836084"/>
      <w:bookmarkStart w:id="177" w:name="_Toc481507582"/>
      <w:r w:rsidRPr="007C18BC">
        <w:rPr>
          <w:rFonts w:ascii="Times New Roman" w:eastAsiaTheme="majorEastAsia" w:hAnsi="Times New Roman"/>
          <w:sz w:val="24"/>
        </w:rPr>
        <w:t>Разъяснение документации о закупке</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905E1A" w:rsidRPr="00CD16C7" w:rsidRDefault="00E67D5C" w:rsidP="00A304B5">
      <w:pPr>
        <w:pStyle w:val="4"/>
        <w:ind w:left="1134"/>
        <w:rPr>
          <w:rFonts w:ascii="Times New Roman" w:hAnsi="Times New Roman"/>
          <w:sz w:val="24"/>
        </w:rPr>
      </w:pPr>
      <w:bookmarkStart w:id="178" w:name="_Ref455178139"/>
      <w:bookmarkStart w:id="179"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8"/>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79"/>
    </w:p>
    <w:p w:rsidR="003D4D36" w:rsidRPr="0096137A" w:rsidRDefault="0096137A" w:rsidP="00A304B5">
      <w:pPr>
        <w:pStyle w:val="4"/>
        <w:ind w:left="1134"/>
        <w:rPr>
          <w:rFonts w:ascii="Times New Roman" w:hAnsi="Times New Roman"/>
          <w:sz w:val="24"/>
        </w:rPr>
      </w:pPr>
      <w:bookmarkStart w:id="180"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w:t>
      </w:r>
      <w:r w:rsidR="00840AF6" w:rsidRPr="0096137A">
        <w:rPr>
          <w:rFonts w:ascii="Times New Roman" w:hAnsi="Times New Roman"/>
          <w:sz w:val="24"/>
        </w:rPr>
        <w:t>положений документации</w:t>
      </w:r>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0"/>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535707">
        <w:fldChar w:fldCharType="begin"/>
      </w:r>
      <w:r w:rsidR="00535707">
        <w:instrText xml:space="preserve"> REF _Ref409637197 \r \h  \* MERGEFORMAT </w:instrText>
      </w:r>
      <w:r w:rsidR="00535707">
        <w:fldChar w:fldCharType="separate"/>
      </w:r>
      <w:r w:rsidR="00A708A1" w:rsidRPr="00A708A1">
        <w:rPr>
          <w:rFonts w:ascii="Times New Roman" w:hAnsi="Times New Roman"/>
          <w:sz w:val="24"/>
        </w:rPr>
        <w:t>4.3.1</w:t>
      </w:r>
      <w:r w:rsidR="00535707">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 xml:space="preserve">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w:t>
      </w:r>
      <w:r w:rsidR="00840AF6">
        <w:rPr>
          <w:rFonts w:ascii="Times New Roman" w:hAnsi="Times New Roman"/>
          <w:sz w:val="24"/>
        </w:rPr>
        <w:t>обязуется разместить</w:t>
      </w:r>
      <w:r>
        <w:rPr>
          <w:rFonts w:ascii="Times New Roman" w:hAnsi="Times New Roman"/>
          <w:sz w:val="24"/>
        </w:rPr>
        <w:t xml:space="preserve">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535707">
        <w:fldChar w:fldCharType="begin"/>
      </w:r>
      <w:r w:rsidR="00535707">
        <w:instrText xml:space="preserve"> REF _Ref455178207 \r \h  \* MERGEFORMAT </w:instrText>
      </w:r>
      <w:r w:rsidR="00535707">
        <w:fldChar w:fldCharType="separate"/>
      </w:r>
      <w:r w:rsidR="00A708A1" w:rsidRPr="00A708A1">
        <w:rPr>
          <w:rFonts w:ascii="Times New Roman" w:hAnsi="Times New Roman"/>
          <w:sz w:val="24"/>
        </w:rPr>
        <w:t>25</w:t>
      </w:r>
      <w:r w:rsidR="00535707">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1" w:name="_Toc409474777"/>
      <w:bookmarkStart w:id="182" w:name="_Toc409528486"/>
      <w:bookmarkStart w:id="183" w:name="_Toc409630189"/>
      <w:bookmarkStart w:id="184" w:name="_Toc409703635"/>
      <w:bookmarkStart w:id="185" w:name="_Toc409711799"/>
      <w:bookmarkStart w:id="186" w:name="_Toc409715519"/>
      <w:bookmarkStart w:id="187" w:name="_Toc409721536"/>
      <w:bookmarkStart w:id="188" w:name="_Toc409720667"/>
      <w:bookmarkStart w:id="189" w:name="_Toc409721754"/>
      <w:bookmarkStart w:id="190" w:name="_Toc409807472"/>
      <w:bookmarkStart w:id="191" w:name="_Toc409812191"/>
      <w:bookmarkStart w:id="192" w:name="_Toc283764420"/>
      <w:bookmarkStart w:id="193" w:name="_Toc409908754"/>
      <w:bookmarkStart w:id="194" w:name="_Toc410902926"/>
      <w:bookmarkStart w:id="195" w:name="_Toc410907937"/>
      <w:bookmarkStart w:id="196" w:name="_Toc410908126"/>
      <w:bookmarkStart w:id="197" w:name="_Toc410910919"/>
      <w:bookmarkStart w:id="198" w:name="_Toc410911192"/>
      <w:bookmarkStart w:id="199" w:name="_Toc410920290"/>
      <w:bookmarkStart w:id="200" w:name="_Toc411279930"/>
      <w:bookmarkStart w:id="201" w:name="_Toc411626656"/>
      <w:bookmarkStart w:id="202" w:name="_Toc411632199"/>
      <w:bookmarkStart w:id="203" w:name="_Toc411882108"/>
      <w:bookmarkStart w:id="204" w:name="_Toc411941118"/>
      <w:bookmarkStart w:id="205" w:name="_Toc285801566"/>
      <w:bookmarkStart w:id="206" w:name="_Toc411949593"/>
      <w:bookmarkStart w:id="207" w:name="_Toc412111233"/>
      <w:bookmarkStart w:id="208" w:name="_Toc285977837"/>
      <w:bookmarkStart w:id="209" w:name="_Toc412128000"/>
      <w:bookmarkStart w:id="210" w:name="_Toc285999966"/>
      <w:bookmarkStart w:id="211" w:name="_Toc412218449"/>
      <w:bookmarkStart w:id="212" w:name="_Toc412543735"/>
      <w:bookmarkStart w:id="213" w:name="_Toc412551480"/>
      <w:bookmarkStart w:id="214" w:name="_Toc412754896"/>
      <w:bookmarkStart w:id="215" w:name="_Ref414039231"/>
      <w:bookmarkStart w:id="216" w:name="_Toc415874659"/>
      <w:bookmarkStart w:id="217" w:name="_Toc481507583"/>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722376" w:rsidRDefault="007B58FF" w:rsidP="00A304B5">
      <w:pPr>
        <w:pStyle w:val="4"/>
        <w:ind w:left="1134"/>
        <w:rPr>
          <w:rFonts w:ascii="Times New Roman" w:hAnsi="Times New Roman"/>
          <w:sz w:val="24"/>
        </w:rPr>
      </w:pPr>
      <w:bookmarkStart w:id="218"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проведении запроса котировок и /</w:t>
      </w:r>
      <w:r w:rsidR="00840AF6" w:rsidRPr="00A81B5C">
        <w:rPr>
          <w:rFonts w:ascii="Times New Roman" w:hAnsi="Times New Roman"/>
          <w:sz w:val="24"/>
          <w:szCs w:val="24"/>
        </w:rPr>
        <w:t>или документацию</w:t>
      </w:r>
      <w:r w:rsidRPr="00A81B5C">
        <w:rPr>
          <w:rFonts w:ascii="Times New Roman" w:hAnsi="Times New Roman"/>
          <w:sz w:val="24"/>
          <w:szCs w:val="24"/>
        </w:rPr>
        <w:t xml:space="preserve">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w:t>
      </w:r>
      <w:r w:rsidR="00840AF6" w:rsidRPr="00A81B5C">
        <w:rPr>
          <w:rFonts w:ascii="Times New Roman" w:hAnsi="Times New Roman"/>
          <w:sz w:val="24"/>
          <w:szCs w:val="24"/>
        </w:rPr>
        <w:t>семь) рабочих дней</w:t>
      </w:r>
      <w:r w:rsidRPr="00A81B5C">
        <w:rPr>
          <w:rFonts w:ascii="Times New Roman" w:hAnsi="Times New Roman"/>
          <w:sz w:val="24"/>
          <w:szCs w:val="24"/>
        </w:rPr>
        <w:t>,</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8"/>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w:t>
      </w:r>
      <w:r w:rsidR="00840AF6" w:rsidRPr="000D3C01">
        <w:rPr>
          <w:rFonts w:ascii="Times New Roman" w:hAnsi="Times New Roman"/>
          <w:sz w:val="24"/>
        </w:rPr>
        <w:t>извещение,</w:t>
      </w:r>
      <w:r w:rsidR="00551851" w:rsidRPr="000D3C01">
        <w:rPr>
          <w:rFonts w:ascii="Times New Roman" w:hAnsi="Times New Roman"/>
          <w:sz w:val="24"/>
        </w:rPr>
        <w:t xml:space="preserve">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19" w:name="_Toc418282159"/>
      <w:bookmarkStart w:id="220" w:name="_Ref56229154"/>
      <w:bookmarkStart w:id="221" w:name="_Toc57314645"/>
      <w:bookmarkStart w:id="222" w:name="_Toc311975315"/>
      <w:bookmarkStart w:id="223" w:name="_Toc415874660"/>
      <w:bookmarkStart w:id="224" w:name="_Ref313172693"/>
      <w:bookmarkStart w:id="225" w:name="_Ref313227280"/>
      <w:bookmarkStart w:id="226" w:name="_Toc481507584"/>
      <w:bookmarkEnd w:id="137"/>
      <w:bookmarkEnd w:id="219"/>
      <w:r w:rsidRPr="007C18BC">
        <w:rPr>
          <w:rFonts w:ascii="Times New Roman" w:eastAsiaTheme="majorEastAsia" w:hAnsi="Times New Roman"/>
          <w:sz w:val="24"/>
        </w:rPr>
        <w:t>Общие требования к заявке</w:t>
      </w:r>
      <w:bookmarkEnd w:id="220"/>
      <w:bookmarkEnd w:id="221"/>
      <w:bookmarkEnd w:id="222"/>
      <w:bookmarkEnd w:id="223"/>
      <w:bookmarkEnd w:id="224"/>
      <w:bookmarkEnd w:id="225"/>
      <w:bookmarkEnd w:id="226"/>
    </w:p>
    <w:p w:rsidR="00770FC9" w:rsidRPr="003D24D5" w:rsidRDefault="00770FC9" w:rsidP="00A304B5">
      <w:pPr>
        <w:pStyle w:val="4"/>
        <w:ind w:left="1134"/>
        <w:rPr>
          <w:rFonts w:ascii="Times New Roman" w:hAnsi="Times New Roman"/>
          <w:sz w:val="24"/>
        </w:rPr>
      </w:pPr>
      <w:bookmarkStart w:id="227"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535707">
        <w:fldChar w:fldCharType="begin"/>
      </w:r>
      <w:r w:rsidR="00535707">
        <w:instrText xml:space="preserve"> REF _Ref414276712 \r \h  \* MERGEFORMAT </w:instrText>
      </w:r>
      <w:r w:rsidR="00535707">
        <w:fldChar w:fldCharType="separate"/>
      </w:r>
      <w:r w:rsidR="00A708A1">
        <w:t>7</w:t>
      </w:r>
      <w:r w:rsidR="00535707">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8"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7"/>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8"/>
    </w:p>
    <w:p w:rsidR="00AE37DE" w:rsidRPr="000F6F2A" w:rsidRDefault="00AE37DE" w:rsidP="00A304B5">
      <w:pPr>
        <w:pStyle w:val="4"/>
        <w:ind w:left="1134"/>
        <w:rPr>
          <w:rFonts w:ascii="Times New Roman" w:hAnsi="Times New Roman"/>
          <w:sz w:val="24"/>
        </w:rPr>
      </w:pPr>
      <w:r w:rsidRPr="000F6F2A">
        <w:rPr>
          <w:rFonts w:ascii="Times New Roman" w:hAnsi="Times New Roman"/>
          <w:sz w:val="24"/>
        </w:rPr>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 xml:space="preserve">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w:t>
      </w:r>
      <w:r w:rsidRPr="000F6F2A">
        <w:rPr>
          <w:rFonts w:ascii="Times New Roman" w:hAnsi="Times New Roman"/>
          <w:sz w:val="24"/>
        </w:rPr>
        <w:lastRenderedPageBreak/>
        <w:t>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29"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rsidR="00446958" w:rsidRPr="000F6F2A" w:rsidRDefault="00237689" w:rsidP="00A304B5">
      <w:pPr>
        <w:pStyle w:val="4"/>
        <w:ind w:left="1134"/>
        <w:rPr>
          <w:rFonts w:ascii="Times New Roman" w:hAnsi="Times New Roman"/>
          <w:sz w:val="24"/>
        </w:rPr>
      </w:pPr>
      <w:bookmarkStart w:id="230" w:name="_Ref415862122"/>
      <w:bookmarkStart w:id="231"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0"/>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535707">
        <w:fldChar w:fldCharType="begin"/>
      </w:r>
      <w:r w:rsidR="00535707">
        <w:instrText xml:space="preserve"> REF _Ref414298281 \r \h  \* MERGEFORMAT </w:instrText>
      </w:r>
      <w:r w:rsidR="00535707">
        <w:fldChar w:fldCharType="separate"/>
      </w:r>
      <w:r w:rsidR="00A708A1" w:rsidRPr="00A708A1">
        <w:rPr>
          <w:rFonts w:ascii="Times New Roman" w:hAnsi="Times New Roman"/>
          <w:sz w:val="24"/>
        </w:rPr>
        <w:t>11</w:t>
      </w:r>
      <w:r w:rsidR="00535707">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2"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35707">
        <w:fldChar w:fldCharType="begin"/>
      </w:r>
      <w:r w:rsidR="00535707">
        <w:instrText xml:space="preserve"> REF _Ref414298281 \r \h  \* MERGEFORMAT </w:instrText>
      </w:r>
      <w:r w:rsidR="00535707">
        <w:fldChar w:fldCharType="separate"/>
      </w:r>
      <w:r w:rsidR="00A708A1" w:rsidRPr="00A708A1">
        <w:rPr>
          <w:rFonts w:ascii="Times New Roman" w:hAnsi="Times New Roman"/>
          <w:sz w:val="24"/>
        </w:rPr>
        <w:t>11</w:t>
      </w:r>
      <w:r w:rsidR="00535707">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2"/>
    </w:p>
    <w:bookmarkEnd w:id="231"/>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w:t>
      </w:r>
      <w:r w:rsidR="00840AF6" w:rsidRPr="00182157">
        <w:rPr>
          <w:rFonts w:ascii="Times New Roman" w:hAnsi="Times New Roman"/>
          <w:sz w:val="24"/>
        </w:rPr>
        <w:t>ЭТП</w:t>
      </w:r>
      <w:r w:rsidR="00840AF6">
        <w:rPr>
          <w:rFonts w:ascii="Times New Roman" w:hAnsi="Times New Roman"/>
          <w:sz w:val="24"/>
        </w:rPr>
        <w:t>,</w:t>
      </w:r>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3"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предпочтительный формат электронных документов – PortableDocumentFormat (расширение *.pdf); </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каждый 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наименование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r w:rsidRPr="001B2DBD">
        <w:rPr>
          <w:rFonts w:ascii="Times New Roman" w:hAnsi="Times New Roman"/>
          <w:sz w:val="24"/>
        </w:rPr>
        <w:t xml:space="preserve">нумерация файлов согласно описи, представленной в составе заявки. </w:t>
      </w:r>
    </w:p>
    <w:bookmarkEnd w:id="233"/>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535707">
        <w:fldChar w:fldCharType="begin"/>
      </w:r>
      <w:r w:rsidR="00535707">
        <w:instrText xml:space="preserve"> REF _Ref471637763 \r \h  \* MERGEFORMAT </w:instrText>
      </w:r>
      <w:r w:rsidR="00535707">
        <w:fldChar w:fldCharType="separate"/>
      </w:r>
      <w:r w:rsidR="00A708A1" w:rsidRPr="00A708A1">
        <w:rPr>
          <w:rFonts w:ascii="Times New Roman" w:hAnsi="Times New Roman"/>
          <w:sz w:val="24"/>
        </w:rPr>
        <w:t>4.5.4</w:t>
      </w:r>
      <w:r w:rsidR="00535707">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535707">
        <w:fldChar w:fldCharType="begin"/>
      </w:r>
      <w:r w:rsidR="00535707">
        <w:instrText xml:space="preserve"> REF _Ref419303032 \r \h  \* MERGEFORMAT </w:instrText>
      </w:r>
      <w:r w:rsidR="00535707">
        <w:fldChar w:fldCharType="separate"/>
      </w:r>
      <w:r w:rsidR="00A708A1" w:rsidRPr="00A708A1">
        <w:rPr>
          <w:rFonts w:ascii="Times New Roman" w:hAnsi="Times New Roman"/>
          <w:sz w:val="24"/>
        </w:rPr>
        <w:t>4.5.8</w:t>
      </w:r>
      <w:r w:rsidR="00535707">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4" w:name="_Toc415874661"/>
      <w:bookmarkStart w:id="235" w:name="_Ref414297932"/>
      <w:bookmarkStart w:id="236" w:name="_Ref415072934"/>
      <w:bookmarkStart w:id="237" w:name="_Toc415874662"/>
      <w:bookmarkStart w:id="238" w:name="_Toc481507585"/>
      <w:bookmarkEnd w:id="234"/>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5"/>
      <w:bookmarkEnd w:id="236"/>
      <w:bookmarkEnd w:id="237"/>
      <w:r w:rsidR="003425FE" w:rsidRPr="00A63382">
        <w:rPr>
          <w:rFonts w:ascii="Times New Roman" w:eastAsiaTheme="majorEastAsia" w:hAnsi="Times New Roman"/>
          <w:sz w:val="24"/>
        </w:rPr>
        <w:t>.</w:t>
      </w:r>
      <w:bookmarkEnd w:id="238"/>
    </w:p>
    <w:p w:rsidR="005E3322" w:rsidRPr="00A63382" w:rsidRDefault="00332044" w:rsidP="007133FC">
      <w:pPr>
        <w:pStyle w:val="4"/>
        <w:keepNext/>
        <w:ind w:left="1134"/>
        <w:rPr>
          <w:rFonts w:ascii="Times New Roman" w:hAnsi="Times New Roman"/>
          <w:sz w:val="24"/>
        </w:rPr>
      </w:pPr>
      <w:r w:rsidRPr="00A63382">
        <w:rPr>
          <w:rFonts w:ascii="Times New Roman" w:hAnsi="Times New Roman"/>
          <w:sz w:val="24"/>
        </w:rPr>
        <w:t xml:space="preserve">Описание </w:t>
      </w:r>
      <w:r w:rsidR="003838F0" w:rsidRPr="00A63382">
        <w:rPr>
          <w:rFonts w:ascii="Times New Roman" w:hAnsi="Times New Roman"/>
          <w:sz w:val="24"/>
        </w:rPr>
        <w:t>продукции (</w:t>
      </w:r>
      <w:r w:rsidR="003425FE" w:rsidRPr="00A63382">
        <w:rPr>
          <w:rFonts w:ascii="Times New Roman" w:hAnsi="Times New Roman"/>
          <w:sz w:val="24"/>
        </w:rPr>
        <w:t>оказываемых услуг</w:t>
      </w:r>
      <w:r w:rsidR="003838F0" w:rsidRPr="00A63382">
        <w:rPr>
          <w:rFonts w:ascii="Times New Roman" w:hAnsi="Times New Roman"/>
          <w:sz w:val="24"/>
        </w:rPr>
        <w:t>)</w:t>
      </w:r>
      <w:r w:rsidR="005E3322" w:rsidRPr="00A63382">
        <w:rPr>
          <w:rFonts w:ascii="Times New Roman" w:hAnsi="Times New Roman"/>
          <w:sz w:val="24"/>
        </w:rPr>
        <w:t xml:space="preserve"> должно быть 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A708A1" w:rsidRPr="00A708A1">
        <w:rPr>
          <w:rFonts w:ascii="Times New Roman" w:hAnsi="Times New Roman"/>
          <w:sz w:val="24"/>
        </w:rPr>
        <w:t>14</w:t>
      </w:r>
      <w:r w:rsidR="00535707">
        <w:fldChar w:fldCharType="end"/>
      </w:r>
      <w:r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lastRenderedPageBreak/>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CD303B">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A708A1" w:rsidRPr="00A708A1">
        <w:rPr>
          <w:rFonts w:ascii="Times New Roman" w:hAnsi="Times New Roman"/>
          <w:b/>
        </w:rPr>
        <w:t>14</w:t>
      </w:r>
      <w:r w:rsidR="00535707">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39" w:name="_Toc415874663"/>
      <w:bookmarkStart w:id="240" w:name="_Toc415874664"/>
      <w:bookmarkStart w:id="241" w:name="_Toc415874665"/>
      <w:bookmarkStart w:id="242" w:name="_Toc415874668"/>
      <w:bookmarkStart w:id="243" w:name="_Ref416087557"/>
      <w:bookmarkStart w:id="244" w:name="_Toc481507586"/>
      <w:bookmarkStart w:id="245" w:name="_Ref414292290"/>
      <w:bookmarkEnd w:id="239"/>
      <w:bookmarkEnd w:id="240"/>
      <w:bookmarkEnd w:id="241"/>
      <w:r w:rsidRPr="007C18BC">
        <w:rPr>
          <w:rFonts w:ascii="Times New Roman" w:eastAsiaTheme="majorEastAsia" w:hAnsi="Times New Roman"/>
          <w:sz w:val="24"/>
        </w:rPr>
        <w:t>Начальная (максимальная) цена договора</w:t>
      </w:r>
      <w:bookmarkEnd w:id="242"/>
      <w:bookmarkEnd w:id="243"/>
      <w:bookmarkEnd w:id="244"/>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A708A1" w:rsidRPr="00A708A1">
        <w:rPr>
          <w:rFonts w:ascii="Times New Roman" w:hAnsi="Times New Roman"/>
          <w:b/>
        </w:rPr>
        <w:t>11</w:t>
      </w:r>
      <w:r w:rsidR="00535707">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9A702B" w:rsidRPr="005D5677">
        <w:rPr>
          <w:rFonts w:ascii="Times New Roman" w:hAnsi="Times New Roman"/>
          <w:sz w:val="24"/>
          <w:szCs w:val="24"/>
        </w:rPr>
        <w:t> </w:t>
      </w:r>
      <w:r w:rsidR="00535707">
        <w:fldChar w:fldCharType="begin"/>
      </w:r>
      <w:r w:rsidR="00535707">
        <w:instrText xml:space="preserve"> REF _Ref314100122 \r \h  \* MERGEFORMAT </w:instrText>
      </w:r>
      <w:r w:rsidR="00535707">
        <w:fldChar w:fldCharType="separate"/>
      </w:r>
      <w:r w:rsidR="00A708A1">
        <w:t>8</w:t>
      </w:r>
      <w:r w:rsidR="00535707">
        <w:fldChar w:fldCharType="end"/>
      </w:r>
      <w:r w:rsidR="003838F0" w:rsidRPr="005D5677">
        <w:rPr>
          <w:rFonts w:ascii="Times New Roman" w:hAnsi="Times New Roman"/>
          <w:sz w:val="24"/>
          <w:szCs w:val="24"/>
        </w:rPr>
        <w:t>)</w:t>
      </w:r>
      <w:r w:rsidR="001079B1">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A708A1" w:rsidRPr="00A708A1">
        <w:rPr>
          <w:rFonts w:ascii="Times New Roman" w:hAnsi="Times New Roman"/>
          <w:sz w:val="24"/>
        </w:rPr>
        <w:t>11</w:t>
      </w:r>
      <w:r w:rsidR="00535707">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rsidR="009D17C7" w:rsidRPr="007C18BC" w:rsidRDefault="009D17C7" w:rsidP="009D17C7">
      <w:pPr>
        <w:pStyle w:val="3"/>
        <w:rPr>
          <w:rFonts w:ascii="Times New Roman" w:hAnsi="Times New Roman"/>
          <w:sz w:val="24"/>
        </w:rPr>
      </w:pPr>
      <w:bookmarkStart w:id="246" w:name="_Toc415874669"/>
      <w:bookmarkStart w:id="247" w:name="_Ref416087512"/>
      <w:bookmarkStart w:id="248" w:name="_Ref419804833"/>
      <w:bookmarkStart w:id="249" w:name="_Toc481507587"/>
      <w:r w:rsidRPr="007C18BC">
        <w:rPr>
          <w:rFonts w:ascii="Times New Roman" w:hAnsi="Times New Roman"/>
          <w:sz w:val="24"/>
        </w:rPr>
        <w:t>Обеспечение заявки</w:t>
      </w:r>
      <w:bookmarkEnd w:id="245"/>
      <w:bookmarkEnd w:id="246"/>
      <w:bookmarkEnd w:id="247"/>
      <w:bookmarkEnd w:id="248"/>
      <w:bookmarkEnd w:id="249"/>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A708A1" w:rsidRPr="00A708A1">
        <w:rPr>
          <w:rFonts w:ascii="Times New Roman" w:hAnsi="Times New Roman"/>
          <w:sz w:val="24"/>
        </w:rPr>
        <w:t>21</w:t>
      </w:r>
      <w:r w:rsidR="00535707">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0"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0"/>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_Ref414971406 \r \h  \* MERGEFORMAT </w:instrText>
      </w:r>
      <w:r w:rsidR="00535707">
        <w:fldChar w:fldCharType="separate"/>
      </w:r>
      <w:r w:rsidR="00A708A1" w:rsidRPr="00A708A1">
        <w:rPr>
          <w:rFonts w:ascii="Times New Roman" w:hAnsi="Times New Roman"/>
          <w:sz w:val="24"/>
        </w:rPr>
        <w:t>19</w:t>
      </w:r>
      <w:r w:rsidR="00535707">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1"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1"/>
    </w:p>
    <w:p w:rsidR="00CE3189" w:rsidRPr="00CE3189" w:rsidRDefault="00CE3189" w:rsidP="00607B8A">
      <w:pPr>
        <w:pStyle w:val="5"/>
        <w:ind w:left="1134"/>
        <w:rPr>
          <w:rFonts w:ascii="Times New Roman" w:hAnsi="Times New Roman"/>
          <w:i/>
          <w:sz w:val="24"/>
        </w:rPr>
      </w:pPr>
      <w:r w:rsidRPr="00CE3189">
        <w:rPr>
          <w:rFonts w:ascii="Times New Roman" w:hAnsi="Times New Roman"/>
          <w:sz w:val="24"/>
        </w:rPr>
        <w:t xml:space="preserve">уклонения участника закупки, с которым принято решение о заключении с ним договора, от </w:t>
      </w:r>
      <w:r w:rsidR="00907AEC" w:rsidRPr="00CE3189">
        <w:rPr>
          <w:rFonts w:ascii="Times New Roman" w:hAnsi="Times New Roman"/>
          <w:sz w:val="24"/>
        </w:rPr>
        <w:t>заключения договора</w:t>
      </w:r>
      <w:r w:rsidRPr="00CE3189">
        <w:rPr>
          <w:rFonts w:ascii="Times New Roman" w:hAnsi="Times New Roman"/>
          <w:sz w:val="24"/>
        </w:rPr>
        <w:t xml:space="preserve">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r w:rsidRPr="006F1B51">
        <w:rPr>
          <w:rFonts w:ascii="Times New Roman" w:hAnsi="Times New Roman"/>
          <w:sz w:val="24"/>
        </w:rPr>
        <w:t>отзыва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lastRenderedPageBreak/>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535707">
        <w:fldChar w:fldCharType="begin"/>
      </w:r>
      <w:r w:rsidR="00535707">
        <w:instrText xml:space="preserve"> REF _Ref317515319 \r \h  \* MERGEFORMAT </w:instrText>
      </w:r>
      <w:r w:rsidR="00535707">
        <w:fldChar w:fldCharType="separate"/>
      </w:r>
      <w:r w:rsidR="00A708A1" w:rsidRPr="00A708A1">
        <w:rPr>
          <w:rFonts w:ascii="Times New Roman" w:hAnsi="Times New Roman"/>
          <w:sz w:val="24"/>
        </w:rPr>
        <w:t>4.8.4</w:t>
      </w:r>
      <w:r w:rsidR="00535707">
        <w:fldChar w:fldCharType="end"/>
      </w:r>
      <w:r w:rsidR="002C178C" w:rsidRPr="00CE3189">
        <w:rPr>
          <w:rFonts w:ascii="Times New Roman" w:hAnsi="Times New Roman"/>
          <w:sz w:val="24"/>
        </w:rPr>
        <w:t xml:space="preserve">, </w:t>
      </w:r>
      <w:r w:rsidR="00907AEC" w:rsidRPr="00CE3189">
        <w:rPr>
          <w:rFonts w:ascii="Times New Roman" w:hAnsi="Times New Roman"/>
          <w:sz w:val="24"/>
        </w:rPr>
        <w:t>Заказчик уведомляет</w:t>
      </w:r>
      <w:r w:rsidR="002C178C" w:rsidRPr="00CE3189">
        <w:rPr>
          <w:rFonts w:ascii="Times New Roman" w:hAnsi="Times New Roman"/>
          <w:sz w:val="24"/>
        </w:rPr>
        <w:t xml:space="preserve">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принятия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 xml:space="preserve">официального размещения протокола рассмотрения заявок (при условии его оформления) – </w:t>
      </w:r>
      <w:r w:rsidR="00907AEC" w:rsidRPr="002F311E">
        <w:rPr>
          <w:rFonts w:ascii="Times New Roman" w:hAnsi="Times New Roman"/>
          <w:sz w:val="24"/>
        </w:rPr>
        <w:t>участникам закупки</w:t>
      </w:r>
      <w:r w:rsidRPr="002F311E">
        <w:rPr>
          <w:rFonts w:ascii="Times New Roman" w:hAnsi="Times New Roman"/>
          <w:sz w:val="24"/>
        </w:rPr>
        <w:t>, которые не были допущены к участию в закупке;</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 xml:space="preserve">заключения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2" w:name="_Ref414292319"/>
      <w:bookmarkStart w:id="253" w:name="_Toc415874670"/>
      <w:bookmarkStart w:id="254" w:name="_Toc481507588"/>
      <w:r w:rsidRPr="007C18BC">
        <w:rPr>
          <w:rFonts w:ascii="Times New Roman" w:eastAsiaTheme="majorEastAsia" w:hAnsi="Times New Roman"/>
          <w:sz w:val="24"/>
        </w:rPr>
        <w:t>Подача заявок</w:t>
      </w:r>
      <w:bookmarkEnd w:id="252"/>
      <w:bookmarkEnd w:id="253"/>
      <w:bookmarkEnd w:id="254"/>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5"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A708A1" w:rsidRPr="00A708A1">
        <w:rPr>
          <w:rFonts w:ascii="Times New Roman" w:hAnsi="Times New Roman"/>
          <w:sz w:val="24"/>
        </w:rPr>
        <w:t>24</w:t>
      </w:r>
      <w:r w:rsidR="00535707">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Федеральным законом от 06.04.2011 г. №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r w:rsidRPr="00A75343">
        <w:rPr>
          <w:rFonts w:ascii="Times New Roman" w:hAnsi="Times New Roman"/>
          <w:sz w:val="24"/>
        </w:rPr>
        <w:t>п</w:t>
      </w:r>
      <w:r w:rsidR="00B5641B" w:rsidRPr="00A75343">
        <w:rPr>
          <w:rFonts w:ascii="Times New Roman" w:hAnsi="Times New Roman"/>
          <w:sz w:val="24"/>
        </w:rPr>
        <w:t xml:space="preserve">одача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535707">
        <w:fldChar w:fldCharType="begin"/>
      </w:r>
      <w:r w:rsidR="00535707">
        <w:instrText xml:space="preserve"> REF _Ref416087512 \r \h  \* MERGEFORMAT </w:instrText>
      </w:r>
      <w:r w:rsidR="00535707">
        <w:fldChar w:fldCharType="separate"/>
      </w:r>
      <w:r w:rsidR="00A708A1" w:rsidRPr="00A708A1">
        <w:rPr>
          <w:rFonts w:ascii="Times New Roman" w:hAnsi="Times New Roman"/>
          <w:sz w:val="24"/>
        </w:rPr>
        <w:t>4.8</w:t>
      </w:r>
      <w:r w:rsidR="00535707">
        <w:fldChar w:fldCharType="end"/>
      </w:r>
      <w:r w:rsidRPr="00A75343">
        <w:rPr>
          <w:rFonts w:ascii="Times New Roman" w:hAnsi="Times New Roman"/>
          <w:sz w:val="24"/>
        </w:rPr>
        <w:t>;</w:t>
      </w:r>
    </w:p>
    <w:p w:rsidR="00F4409F" w:rsidRPr="009301CB" w:rsidRDefault="00CA7C4B" w:rsidP="00607B8A">
      <w:pPr>
        <w:pStyle w:val="5"/>
        <w:ind w:left="1134"/>
        <w:rPr>
          <w:rFonts w:ascii="Times New Roman" w:hAnsi="Times New Roman"/>
          <w:sz w:val="24"/>
        </w:rPr>
      </w:pPr>
      <w:r w:rsidRPr="009301CB">
        <w:rPr>
          <w:rFonts w:ascii="Times New Roman" w:hAnsi="Times New Roman"/>
          <w:sz w:val="24"/>
        </w:rPr>
        <w:t>в</w:t>
      </w:r>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w:t>
      </w:r>
      <w:r w:rsidR="00907AEC" w:rsidRPr="009301CB">
        <w:rPr>
          <w:rFonts w:ascii="Times New Roman" w:hAnsi="Times New Roman"/>
          <w:sz w:val="24"/>
        </w:rPr>
        <w:t>участник закупки</w:t>
      </w:r>
      <w:r w:rsidR="00EE0612" w:rsidRPr="009301CB">
        <w:rPr>
          <w:rFonts w:ascii="Times New Roman" w:hAnsi="Times New Roman"/>
          <w:sz w:val="24"/>
        </w:rPr>
        <w:t xml:space="preserve">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lastRenderedPageBreak/>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6" w:name="_Ref414994625"/>
      <w:bookmarkStart w:id="257" w:name="_Toc415874671"/>
      <w:bookmarkStart w:id="258" w:name="_Toc481507589"/>
      <w:r w:rsidRPr="007C18BC">
        <w:rPr>
          <w:rFonts w:ascii="Times New Roman" w:hAnsi="Times New Roman"/>
          <w:sz w:val="24"/>
        </w:rPr>
        <w:t>Изменение или отзыв заявки</w:t>
      </w:r>
      <w:bookmarkEnd w:id="256"/>
      <w:bookmarkEnd w:id="257"/>
      <w:bookmarkEnd w:id="258"/>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A708A1" w:rsidRPr="00A708A1">
        <w:rPr>
          <w:rFonts w:ascii="Times New Roman" w:hAnsi="Times New Roman"/>
          <w:b/>
          <w:sz w:val="24"/>
          <w:szCs w:val="24"/>
        </w:rPr>
        <w:t>24</w:t>
      </w:r>
      <w:r w:rsidR="00535707">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59" w:name="_Ref414020464"/>
      <w:bookmarkStart w:id="260" w:name="_Toc415874672"/>
      <w:bookmarkStart w:id="261" w:name="_Toc481507590"/>
      <w:bookmarkStart w:id="262" w:name="_Toc269472549"/>
      <w:bookmarkEnd w:id="255"/>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59"/>
      <w:bookmarkEnd w:id="260"/>
      <w:r w:rsidR="008B5E61">
        <w:rPr>
          <w:rFonts w:ascii="Times New Roman" w:eastAsiaTheme="majorEastAsia" w:hAnsi="Times New Roman"/>
          <w:sz w:val="24"/>
        </w:rPr>
        <w:t>.</w:t>
      </w:r>
      <w:bookmarkEnd w:id="261"/>
    </w:p>
    <w:p w:rsidR="0083517E" w:rsidRDefault="0083517E" w:rsidP="00E031EF">
      <w:pPr>
        <w:pStyle w:val="4"/>
        <w:ind w:left="1134"/>
        <w:rPr>
          <w:rFonts w:ascii="Times New Roman" w:hAnsi="Times New Roman"/>
          <w:sz w:val="24"/>
        </w:rPr>
      </w:pPr>
      <w:bookmarkStart w:id="263"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4" w:name="_Toc481507591"/>
      <w:bookmarkEnd w:id="263"/>
      <w:r>
        <w:rPr>
          <w:rFonts w:ascii="Times New Roman" w:eastAsiaTheme="majorEastAsia" w:hAnsi="Times New Roman"/>
          <w:sz w:val="24"/>
        </w:rPr>
        <w:t>Рассмотрение заявок.</w:t>
      </w:r>
      <w:bookmarkEnd w:id="264"/>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535707">
        <w:fldChar w:fldCharType="begin"/>
      </w:r>
      <w:r w:rsidR="00535707">
        <w:instrText xml:space="preserve"> REF _Ref476768099 \r \h  \* MERGEFORMAT </w:instrText>
      </w:r>
      <w:r w:rsidR="00535707">
        <w:fldChar w:fldCharType="separate"/>
      </w:r>
      <w:r w:rsidR="00A708A1" w:rsidRPr="00A708A1">
        <w:rPr>
          <w:rFonts w:ascii="Times New Roman" w:hAnsi="Times New Roman"/>
          <w:sz w:val="24"/>
        </w:rPr>
        <w:t>4.13</w:t>
      </w:r>
      <w:r w:rsidR="00535707">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535707">
        <w:fldChar w:fldCharType="begin"/>
      </w:r>
      <w:r w:rsidR="00535707">
        <w:instrText xml:space="preserve"> REF _Ref314163946 \r \h  \* MERGEFORMAT </w:instrText>
      </w:r>
      <w:r w:rsidR="00535707">
        <w:fldChar w:fldCharType="separate"/>
      </w:r>
      <w:r w:rsidR="00A708A1" w:rsidRPr="00A708A1">
        <w:rPr>
          <w:rFonts w:ascii="Times New Roman" w:hAnsi="Times New Roman"/>
          <w:sz w:val="24"/>
          <w:szCs w:val="24"/>
        </w:rPr>
        <w:t>27</w:t>
      </w:r>
      <w:r w:rsidR="00535707">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535707">
        <w:fldChar w:fldCharType="begin"/>
      </w:r>
      <w:r w:rsidR="00535707">
        <w:instrText xml:space="preserve"> REF _Ref415852052 \r \h  \* MERGEFORMAT </w:instrText>
      </w:r>
      <w:r w:rsidR="00535707">
        <w:fldChar w:fldCharType="separate"/>
      </w:r>
      <w:r w:rsidR="00A708A1" w:rsidRPr="00A708A1">
        <w:rPr>
          <w:rFonts w:ascii="Times New Roman" w:hAnsi="Times New Roman"/>
          <w:sz w:val="24"/>
          <w:szCs w:val="24"/>
        </w:rPr>
        <w:t>28</w:t>
      </w:r>
      <w:r w:rsidR="00535707">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 xml:space="preserve">при наличии разночтений между ценой, указанной в заявке, и ценой, получаемой путем суммирования итоговых сумм по каждой строке, к </w:t>
      </w:r>
      <w:r w:rsidRPr="00955AE9">
        <w:rPr>
          <w:rFonts w:ascii="Times New Roman" w:hAnsi="Times New Roman"/>
          <w:sz w:val="24"/>
          <w:szCs w:val="24"/>
        </w:rPr>
        <w:lastRenderedPageBreak/>
        <w:t>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535707">
        <w:fldChar w:fldCharType="begin"/>
      </w:r>
      <w:r w:rsidR="00535707">
        <w:instrText xml:space="preserve"> REF _Ref414043853 \r \h  \* MERGEFORMAT </w:instrText>
      </w:r>
      <w:r w:rsidR="00535707">
        <w:fldChar w:fldCharType="separate"/>
      </w:r>
      <w:r w:rsidR="00A708A1" w:rsidRPr="00A708A1">
        <w:rPr>
          <w:rFonts w:ascii="Times New Roman" w:hAnsi="Times New Roman"/>
          <w:sz w:val="24"/>
          <w:szCs w:val="24"/>
        </w:rPr>
        <w:t>4.16</w:t>
      </w:r>
      <w:r w:rsidR="00535707">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состава, содержания и оформления заявки на соответствие требованиям подраздела </w:t>
      </w:r>
      <w:r w:rsidR="00535707">
        <w:fldChar w:fldCharType="begin"/>
      </w:r>
      <w:r w:rsidR="00535707">
        <w:instrText xml:space="preserve"> REF _Ref56229154 \r \h  \* MERGEFORMAT </w:instrText>
      </w:r>
      <w:r w:rsidR="00535707">
        <w:fldChar w:fldCharType="separate"/>
      </w:r>
      <w:r w:rsidR="00A708A1" w:rsidRPr="00A708A1">
        <w:rPr>
          <w:rFonts w:ascii="Times New Roman" w:hAnsi="Times New Roman"/>
          <w:sz w:val="24"/>
          <w:szCs w:val="24"/>
        </w:rPr>
        <w:t>4.5</w:t>
      </w:r>
      <w:r w:rsidR="00535707">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535707">
        <w:fldChar w:fldCharType="begin"/>
      </w:r>
      <w:r w:rsidR="00535707">
        <w:instrText xml:space="preserve"> REF _Ref314254860 \r \h  \* MERGEFORMAT </w:instrText>
      </w:r>
      <w:r w:rsidR="00535707">
        <w:fldChar w:fldCharType="separate"/>
      </w:r>
      <w:r w:rsidR="00A708A1">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A708A1" w:rsidRPr="00A708A1">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A708A1" w:rsidRPr="00A708A1">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A708A1">
        <w:t>8</w:t>
      </w:r>
      <w:r w:rsidR="00535707">
        <w:fldChar w:fldCharType="end"/>
      </w:r>
      <w:r w:rsidRPr="00765F95">
        <w:rPr>
          <w:rFonts w:ascii="Times New Roman" w:hAnsi="Times New Roman"/>
          <w:sz w:val="24"/>
          <w:szCs w:val="24"/>
        </w:rPr>
        <w:t> – </w:t>
      </w:r>
      <w:r w:rsidR="001F016C" w:rsidRPr="001F016C">
        <w:rPr>
          <w:b/>
        </w:rPr>
        <w:fldChar w:fldCharType="begin"/>
      </w:r>
      <w:r w:rsidR="001F016C" w:rsidRPr="001F016C">
        <w:rPr>
          <w:rFonts w:ascii="Times New Roman" w:hAnsi="Times New Roman"/>
          <w:b/>
        </w:rPr>
        <w:instrText xml:space="preserve"> REF _Ref477542393 \r \h </w:instrText>
      </w:r>
      <w:r w:rsidR="001F016C" w:rsidRPr="001F016C">
        <w:rPr>
          <w:b/>
        </w:rPr>
        <w:instrText xml:space="preserve"> \* MERGEFORMAT </w:instrText>
      </w:r>
      <w:r w:rsidR="001F016C" w:rsidRPr="001F016C">
        <w:rPr>
          <w:b/>
        </w:rPr>
      </w:r>
      <w:r w:rsidR="001F016C" w:rsidRPr="001F016C">
        <w:rPr>
          <w:b/>
        </w:rPr>
        <w:fldChar w:fldCharType="separate"/>
      </w:r>
      <w:r w:rsidR="00A708A1">
        <w:rPr>
          <w:rFonts w:ascii="Times New Roman" w:hAnsi="Times New Roman"/>
          <w:b/>
        </w:rPr>
        <w:t>9</w:t>
      </w:r>
      <w:r w:rsidR="001F016C" w:rsidRPr="001F016C">
        <w:rPr>
          <w:b/>
        </w:rPr>
        <w:fldChar w:fldCharType="end"/>
      </w:r>
      <w:r w:rsidRPr="00765F95">
        <w:rPr>
          <w:rFonts w:ascii="Times New Roman" w:hAnsi="Times New Roman"/>
          <w:sz w:val="24"/>
          <w:szCs w:val="24"/>
        </w:rPr>
        <w:t xml:space="preserve"> и п. </w:t>
      </w:r>
      <w:r w:rsidR="00535707">
        <w:fldChar w:fldCharType="begin"/>
      </w:r>
      <w:r w:rsidR="00535707">
        <w:instrText xml:space="preserve"> REF _Ref430964520 \r \h  \* MERGEFORMAT </w:instrText>
      </w:r>
      <w:r w:rsidR="00535707">
        <w:fldChar w:fldCharType="separate"/>
      </w:r>
      <w:r w:rsidR="00A708A1" w:rsidRPr="00A708A1">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535707">
        <w:fldChar w:fldCharType="begin"/>
      </w:r>
      <w:r w:rsidR="00535707">
        <w:instrText xml:space="preserve"> REF _Ref415072934 \r \h  \* MERGEFORMAT </w:instrText>
      </w:r>
      <w:r w:rsidR="00535707">
        <w:fldChar w:fldCharType="separate"/>
      </w:r>
      <w:r w:rsidR="00A708A1" w:rsidRPr="00A708A1">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A708A1" w:rsidRPr="00A708A1">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2D29B3">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2D29B3">
        <w:rPr>
          <w:rFonts w:ascii="Times New Roman" w:hAnsi="Times New Roman"/>
          <w:sz w:val="24"/>
          <w:szCs w:val="24"/>
        </w:rPr>
      </w:r>
      <w:r w:rsidR="002D29B3">
        <w:rPr>
          <w:rFonts w:ascii="Times New Roman" w:hAnsi="Times New Roman"/>
          <w:sz w:val="24"/>
          <w:szCs w:val="24"/>
        </w:rPr>
        <w:fldChar w:fldCharType="separate"/>
      </w:r>
      <w:r w:rsidR="00A708A1">
        <w:rPr>
          <w:rFonts w:ascii="Times New Roman" w:hAnsi="Times New Roman"/>
          <w:sz w:val="24"/>
          <w:szCs w:val="24"/>
        </w:rPr>
        <w:t>7.2</w:t>
      </w:r>
      <w:r w:rsidR="002D29B3">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цены заявки на предмет ее соответствия требованиям, установленным в п. </w:t>
      </w:r>
      <w:r w:rsidR="00535707">
        <w:fldChar w:fldCharType="begin"/>
      </w:r>
      <w:r w:rsidR="00535707">
        <w:instrText xml:space="preserve"> REF _Ref414298281 \r \h  \* MERGEFORMAT </w:instrText>
      </w:r>
      <w:r w:rsidR="00535707">
        <w:fldChar w:fldCharType="separate"/>
      </w:r>
      <w:r w:rsidR="00A708A1" w:rsidRPr="00A708A1">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w:t>
      </w:r>
    </w:p>
    <w:p w:rsidR="007D755F" w:rsidRPr="007D755F"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протоколе</w:t>
      </w:r>
      <w:r>
        <w:rPr>
          <w:rFonts w:ascii="Times New Roman" w:hAnsi="Times New Roman"/>
          <w:sz w:val="24"/>
          <w:szCs w:val="24"/>
        </w:rPr>
        <w:t xml:space="preserve"> ЗК.</w:t>
      </w:r>
    </w:p>
    <w:p w:rsidR="00955AE9" w:rsidRPr="004126C0" w:rsidRDefault="004126C0" w:rsidP="00D5572D">
      <w:pPr>
        <w:pStyle w:val="4"/>
        <w:ind w:left="1134"/>
        <w:rPr>
          <w:rFonts w:ascii="Times New Roman" w:hAnsi="Times New Roman"/>
          <w:sz w:val="24"/>
          <w:szCs w:val="24"/>
        </w:rPr>
      </w:pPr>
      <w:r w:rsidRPr="00171DFB">
        <w:rPr>
          <w:rFonts w:ascii="Times New Roman" w:hAnsi="Times New Roman"/>
          <w:sz w:val="24"/>
        </w:rPr>
        <w:t>ЗК отклоняет заявку участника закупки по следующим основаниям</w:t>
      </w:r>
      <w:r>
        <w:rPr>
          <w:rFonts w:ascii="Times New Roman" w:hAnsi="Times New Roman"/>
          <w:sz w:val="24"/>
        </w:rPr>
        <w:t>:</w:t>
      </w:r>
    </w:p>
    <w:p w:rsid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непредставление в составе заявки сведений и документов</w:t>
      </w:r>
      <w:r w:rsidRPr="00765F95">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535707">
        <w:fldChar w:fldCharType="begin"/>
      </w:r>
      <w:r w:rsidR="00535707">
        <w:instrText xml:space="preserve"> REF _Ref414971406 \r \h  \* MERGEFORMAT </w:instrText>
      </w:r>
      <w:r w:rsidR="00535707">
        <w:fldChar w:fldCharType="separate"/>
      </w:r>
      <w:r w:rsidR="00A708A1" w:rsidRPr="00A708A1">
        <w:rPr>
          <w:rFonts w:ascii="Times New Roman" w:hAnsi="Times New Roman"/>
          <w:sz w:val="24"/>
          <w:szCs w:val="24"/>
        </w:rPr>
        <w:t>19</w:t>
      </w:r>
      <w:r w:rsidR="00535707">
        <w:fldChar w:fldCharType="end"/>
      </w:r>
      <w:r w:rsidRPr="00765F95">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нарушение </w:t>
      </w:r>
      <w:r w:rsidRPr="00765F95">
        <w:rPr>
          <w:rFonts w:ascii="Times New Roman" w:hAnsi="Times New Roman"/>
          <w:b/>
          <w:sz w:val="24"/>
          <w:szCs w:val="24"/>
        </w:rPr>
        <w:t>требований подраздела </w:t>
      </w:r>
      <w:r w:rsidR="00535707">
        <w:fldChar w:fldCharType="begin"/>
      </w:r>
      <w:r w:rsidR="00535707">
        <w:instrText xml:space="preserve"> REF _Ref56229154 \r \h  \* MERGEFORMAT </w:instrText>
      </w:r>
      <w:r w:rsidR="00535707">
        <w:fldChar w:fldCharType="separate"/>
      </w:r>
      <w:r w:rsidR="00A708A1" w:rsidRPr="00A708A1">
        <w:rPr>
          <w:rFonts w:ascii="Times New Roman" w:hAnsi="Times New Roman"/>
          <w:b/>
          <w:sz w:val="24"/>
          <w:szCs w:val="24"/>
        </w:rPr>
        <w:t>4.5</w:t>
      </w:r>
      <w:r w:rsidR="00535707">
        <w:fldChar w:fldCharType="end"/>
      </w:r>
      <w:r w:rsidRPr="00765F95">
        <w:rPr>
          <w:rFonts w:ascii="Times New Roman" w:hAnsi="Times New Roman"/>
          <w:sz w:val="24"/>
          <w:szCs w:val="24"/>
        </w:rPr>
        <w:t xml:space="preserve"> к содержанию и оформлению заявки (за исключением нарушения требований п. </w:t>
      </w:r>
      <w:r w:rsidR="00535707">
        <w:fldChar w:fldCharType="begin"/>
      </w:r>
      <w:r w:rsidR="00535707">
        <w:instrText xml:space="preserve"> REF _Ref419303032 \r \h  \* MERGEFORMAT </w:instrText>
      </w:r>
      <w:r w:rsidR="00535707">
        <w:fldChar w:fldCharType="separate"/>
      </w:r>
      <w:r w:rsidR="00A708A1" w:rsidRPr="00A708A1">
        <w:rPr>
          <w:rFonts w:ascii="Times New Roman" w:hAnsi="Times New Roman"/>
          <w:sz w:val="24"/>
          <w:szCs w:val="24"/>
        </w:rPr>
        <w:t>4.5.8</w:t>
      </w:r>
      <w:r w:rsidR="00535707">
        <w:fldChar w:fldCharType="end"/>
      </w:r>
      <w:r w:rsidRPr="00765F95">
        <w:rPr>
          <w:rFonts w:ascii="Times New Roman" w:hAnsi="Times New Roman"/>
          <w:sz w:val="24"/>
          <w:szCs w:val="24"/>
        </w:rPr>
        <w:t>);</w:t>
      </w:r>
      <w:r w:rsidR="00C718AC">
        <w:rPr>
          <w:rFonts w:ascii="Times New Roman" w:hAnsi="Times New Roman"/>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несоответствие участника закупки</w:t>
      </w:r>
      <w:r w:rsidRPr="00765F95">
        <w:rPr>
          <w:rFonts w:ascii="Times New Roman" w:hAnsi="Times New Roman"/>
          <w:sz w:val="24"/>
          <w:szCs w:val="24"/>
        </w:rPr>
        <w:t>, в том числе несоответствие лиц (одного или нескольких), выступающих на стороне одного участника закупки, требованиям, установленным в документации о запросе котировок  в разделе </w:t>
      </w:r>
      <w:r w:rsidR="00535707">
        <w:fldChar w:fldCharType="begin"/>
      </w:r>
      <w:r w:rsidR="00535707">
        <w:instrText xml:space="preserve"> REF _Ref314254860 \r \h  \* MERGEFORMAT </w:instrText>
      </w:r>
      <w:r w:rsidR="00535707">
        <w:fldChar w:fldCharType="separate"/>
      </w:r>
      <w:r w:rsidR="00A708A1">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A708A1" w:rsidRPr="00A708A1">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A708A1" w:rsidRPr="00A708A1">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lastRenderedPageBreak/>
        <w:t>несоответствие заявки на участие в запросе</w:t>
      </w:r>
      <w:r w:rsidRPr="00765F95">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 xml:space="preserve">невнесение денежных средств в качестве обеспечения заявки </w:t>
      </w:r>
      <w:r w:rsidRPr="00765F95">
        <w:rPr>
          <w:rFonts w:ascii="Times New Roman" w:hAnsi="Times New Roman"/>
          <w:sz w:val="24"/>
          <w:szCs w:val="24"/>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Pr="00765F95">
        <w:rPr>
          <w:rFonts w:ascii="Times New Roman" w:hAnsi="Times New Roman"/>
          <w:b/>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предлагаем</w:t>
      </w:r>
      <w:r w:rsidR="00317FC7">
        <w:rPr>
          <w:rFonts w:ascii="Times New Roman" w:hAnsi="Times New Roman"/>
          <w:sz w:val="24"/>
          <w:szCs w:val="24"/>
        </w:rPr>
        <w:t>ой продукции</w:t>
      </w:r>
      <w:r w:rsidRPr="00765F95">
        <w:rPr>
          <w:rFonts w:ascii="Times New Roman" w:hAnsi="Times New Roman"/>
          <w:sz w:val="24"/>
          <w:szCs w:val="24"/>
        </w:rPr>
        <w:t xml:space="preserve"> 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A708A1">
        <w:t>8</w:t>
      </w:r>
      <w:r w:rsidR="00535707">
        <w:fldChar w:fldCharType="end"/>
      </w:r>
      <w:r w:rsidRPr="00765F95">
        <w:rPr>
          <w:rFonts w:ascii="Times New Roman" w:hAnsi="Times New Roman"/>
          <w:sz w:val="24"/>
          <w:szCs w:val="24"/>
        </w:rPr>
        <w:t> – </w:t>
      </w:r>
      <w:r w:rsidR="001F016C">
        <w:rPr>
          <w:rFonts w:ascii="Times New Roman" w:hAnsi="Times New Roman"/>
        </w:rPr>
        <w:fldChar w:fldCharType="begin"/>
      </w:r>
      <w:r w:rsidR="001F016C">
        <w:rPr>
          <w:rFonts w:ascii="Times New Roman" w:hAnsi="Times New Roman"/>
          <w:sz w:val="24"/>
          <w:szCs w:val="24"/>
        </w:rPr>
        <w:instrText xml:space="preserve"> REF _Ref477542393 \r \h </w:instrText>
      </w:r>
      <w:r w:rsidR="001F016C">
        <w:rPr>
          <w:rFonts w:ascii="Times New Roman" w:hAnsi="Times New Roman"/>
        </w:rPr>
      </w:r>
      <w:r w:rsidR="001F016C">
        <w:rPr>
          <w:rFonts w:ascii="Times New Roman" w:hAnsi="Times New Roman"/>
        </w:rPr>
        <w:fldChar w:fldCharType="separate"/>
      </w:r>
      <w:r w:rsidR="00A708A1">
        <w:rPr>
          <w:rFonts w:ascii="Times New Roman" w:hAnsi="Times New Roman"/>
          <w:sz w:val="24"/>
          <w:szCs w:val="24"/>
        </w:rPr>
        <w:t>9</w:t>
      </w:r>
      <w:r w:rsidR="001F016C">
        <w:rPr>
          <w:rFonts w:ascii="Times New Roman" w:hAnsi="Times New Roman"/>
        </w:rPr>
        <w:fldChar w:fldCharType="end"/>
      </w:r>
      <w:r w:rsidR="001F016C">
        <w:rPr>
          <w:rFonts w:ascii="Times New Roman" w:hAnsi="Times New Roman"/>
          <w:sz w:val="24"/>
          <w:szCs w:val="24"/>
        </w:rPr>
        <w:t xml:space="preserve"> </w:t>
      </w:r>
      <w:r w:rsidRPr="00765F95">
        <w:rPr>
          <w:rFonts w:ascii="Times New Roman" w:hAnsi="Times New Roman"/>
          <w:sz w:val="24"/>
          <w:szCs w:val="24"/>
        </w:rPr>
        <w:t>и п. </w:t>
      </w:r>
      <w:r w:rsidR="00535707">
        <w:fldChar w:fldCharType="begin"/>
      </w:r>
      <w:r w:rsidR="00535707">
        <w:instrText xml:space="preserve"> REF _Ref430964520 \r \h  \* MERGEFORMAT </w:instrText>
      </w:r>
      <w:r w:rsidR="00535707">
        <w:fldChar w:fldCharType="separate"/>
      </w:r>
      <w:r w:rsidR="00A708A1" w:rsidRPr="00A708A1">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несоблюдение требований, установленных в подразделе </w:t>
      </w:r>
      <w:r w:rsidR="00535707">
        <w:fldChar w:fldCharType="begin"/>
      </w:r>
      <w:r w:rsidR="00535707">
        <w:instrText xml:space="preserve"> REF _Ref415072934 \r \h  \* MERGEFORMAT </w:instrText>
      </w:r>
      <w:r w:rsidR="00535707">
        <w:fldChar w:fldCharType="separate"/>
      </w:r>
      <w:r w:rsidR="00A708A1" w:rsidRPr="00A708A1">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A708A1" w:rsidRPr="00A708A1">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317FC7">
        <w:rPr>
          <w:rFonts w:ascii="Times New Roman" w:hAnsi="Times New Roman"/>
          <w:sz w:val="24"/>
          <w:szCs w:val="24"/>
        </w:rPr>
        <w:t xml:space="preserve"> </w:t>
      </w:r>
      <w:r w:rsidR="00BB0FD5">
        <w:rPr>
          <w:rFonts w:ascii="Times New Roman" w:hAnsi="Times New Roman"/>
          <w:sz w:val="24"/>
          <w:szCs w:val="24"/>
        </w:rPr>
        <w:fldChar w:fldCharType="begin"/>
      </w:r>
      <w:r w:rsidR="00317FC7">
        <w:rPr>
          <w:rFonts w:ascii="Times New Roman" w:hAnsi="Times New Roman"/>
          <w:sz w:val="24"/>
          <w:szCs w:val="24"/>
        </w:rPr>
        <w:instrText xml:space="preserve"> REF _Ref55336310 \r \h </w:instrText>
      </w:r>
      <w:r w:rsidR="00BB0FD5">
        <w:rPr>
          <w:rFonts w:ascii="Times New Roman" w:hAnsi="Times New Roman"/>
          <w:sz w:val="24"/>
          <w:szCs w:val="24"/>
        </w:rPr>
      </w:r>
      <w:r w:rsidR="00BB0FD5">
        <w:rPr>
          <w:rFonts w:ascii="Times New Roman" w:hAnsi="Times New Roman"/>
          <w:sz w:val="24"/>
          <w:szCs w:val="24"/>
        </w:rPr>
        <w:fldChar w:fldCharType="separate"/>
      </w:r>
      <w:r w:rsidR="00A708A1">
        <w:rPr>
          <w:rFonts w:ascii="Times New Roman" w:hAnsi="Times New Roman"/>
          <w:sz w:val="24"/>
          <w:szCs w:val="24"/>
        </w:rPr>
        <w:t>7.1</w:t>
      </w:r>
      <w:r w:rsidR="00BB0FD5">
        <w:rPr>
          <w:rFonts w:ascii="Times New Roman" w:hAnsi="Times New Roman"/>
          <w:sz w:val="24"/>
          <w:szCs w:val="24"/>
        </w:rPr>
        <w:fldChar w:fldCharType="end"/>
      </w:r>
      <w:r w:rsidRPr="00765F95">
        <w:rPr>
          <w:rFonts w:ascii="Times New Roman" w:hAnsi="Times New Roman"/>
          <w:sz w:val="24"/>
          <w:szCs w:val="24"/>
        </w:rPr>
        <w:t xml:space="preserve">, к описанию </w:t>
      </w:r>
      <w:r w:rsidR="00317FC7">
        <w:rPr>
          <w:rFonts w:ascii="Times New Roman" w:hAnsi="Times New Roman"/>
          <w:sz w:val="24"/>
          <w:szCs w:val="24"/>
        </w:rPr>
        <w:t>продукции</w:t>
      </w:r>
      <w:r w:rsidRPr="00765F95">
        <w:rPr>
          <w:rFonts w:ascii="Times New Roman" w:hAnsi="Times New Roman"/>
          <w:sz w:val="24"/>
          <w:szCs w:val="24"/>
        </w:rPr>
        <w:t>, предлагаемо</w:t>
      </w:r>
      <w:r w:rsidR="00317FC7">
        <w:rPr>
          <w:rFonts w:ascii="Times New Roman" w:hAnsi="Times New Roman"/>
          <w:sz w:val="24"/>
          <w:szCs w:val="24"/>
        </w:rPr>
        <w:t>й</w:t>
      </w:r>
      <w:r w:rsidRPr="00765F95">
        <w:rPr>
          <w:rFonts w:ascii="Times New Roman" w:hAnsi="Times New Roman"/>
          <w:sz w:val="24"/>
          <w:szCs w:val="24"/>
        </w:rPr>
        <w:t xml:space="preserve"> к поставке в составе заявки;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цены заявки требованиям п. </w:t>
      </w:r>
      <w:r w:rsidR="00535707">
        <w:fldChar w:fldCharType="begin"/>
      </w:r>
      <w:r w:rsidR="00535707">
        <w:instrText xml:space="preserve"> REF _Ref414298281 \r \h  \* MERGEFORMAT </w:instrText>
      </w:r>
      <w:r w:rsidR="00535707">
        <w:fldChar w:fldCharType="separate"/>
      </w:r>
      <w:r w:rsidR="00A708A1" w:rsidRPr="00A708A1">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 в том числе наличие предложения о цене договора (цене за единицу продукции), превышающей размер НМЦ, начальную (максимальную) цену единицы продукции;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наличие в составе заявки недостоверных сведений.</w:t>
      </w:r>
    </w:p>
    <w:p w:rsidR="004126C0" w:rsidRPr="009B3697"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0C5C5B" w:rsidRPr="00752A6F" w:rsidRDefault="0083517E" w:rsidP="00752A6F">
      <w:pPr>
        <w:pStyle w:val="3"/>
        <w:rPr>
          <w:rFonts w:ascii="Times New Roman" w:eastAsiaTheme="majorEastAsia" w:hAnsi="Times New Roman"/>
          <w:sz w:val="24"/>
        </w:rPr>
      </w:pPr>
      <w:bookmarkStart w:id="265" w:name="_Ref476768052"/>
      <w:bookmarkStart w:id="266" w:name="_Ref476768099"/>
      <w:bookmarkStart w:id="267" w:name="_Toc481507592"/>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2"/>
      <w:r w:rsidR="00752A6F">
        <w:rPr>
          <w:rFonts w:ascii="Times New Roman" w:eastAsiaTheme="majorEastAsia" w:hAnsi="Times New Roman"/>
          <w:sz w:val="24"/>
        </w:rPr>
        <w:t>пки.</w:t>
      </w:r>
      <w:bookmarkEnd w:id="265"/>
      <w:bookmarkEnd w:id="266"/>
      <w:bookmarkEnd w:id="267"/>
    </w:p>
    <w:p w:rsidR="0074320E" w:rsidRPr="00505302" w:rsidRDefault="0074320E" w:rsidP="00D5572D">
      <w:pPr>
        <w:pStyle w:val="4"/>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rsidR="002343C2" w:rsidRPr="009B3697" w:rsidRDefault="002343C2" w:rsidP="00D5572D">
      <w:pPr>
        <w:pStyle w:val="4"/>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D5572D">
      <w:pPr>
        <w:pStyle w:val="4"/>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535707">
        <w:fldChar w:fldCharType="begin"/>
      </w:r>
      <w:r w:rsidR="00535707">
        <w:instrText xml:space="preserve"> REF _Ref414043853 \r \h  \* MERGEFORMAT </w:instrText>
      </w:r>
      <w:r w:rsidR="00535707">
        <w:fldChar w:fldCharType="separate"/>
      </w:r>
      <w:r w:rsidR="00A708A1" w:rsidRPr="00A708A1">
        <w:rPr>
          <w:rFonts w:ascii="Times New Roman" w:hAnsi="Times New Roman"/>
          <w:sz w:val="24"/>
        </w:rPr>
        <w:t>4.16</w:t>
      </w:r>
      <w:r w:rsidR="00535707">
        <w:fldChar w:fldCharType="end"/>
      </w:r>
      <w:r w:rsidRPr="009B3697">
        <w:rPr>
          <w:rFonts w:ascii="Times New Roman" w:hAnsi="Times New Roman"/>
          <w:sz w:val="24"/>
        </w:rPr>
        <w:t>).</w:t>
      </w:r>
    </w:p>
    <w:p w:rsidR="002343C2" w:rsidRPr="001A0A30" w:rsidRDefault="002343C2" w:rsidP="00B70B35">
      <w:pPr>
        <w:pStyle w:val="4"/>
        <w:keepNext/>
        <w:ind w:left="1134"/>
        <w:rPr>
          <w:rFonts w:ascii="Times New Roman" w:hAnsi="Times New Roman"/>
          <w:sz w:val="24"/>
        </w:rPr>
      </w:pPr>
      <w:r w:rsidRPr="001A0A30">
        <w:rPr>
          <w:rFonts w:ascii="Times New Roman" w:eastAsia="Arial Unicode MS" w:hAnsi="Times New Roman"/>
          <w:bCs/>
          <w:sz w:val="24"/>
        </w:rPr>
        <w:t>По результатам</w:t>
      </w:r>
      <w:r w:rsidRPr="001A0A30">
        <w:rPr>
          <w:rFonts w:ascii="Times New Roman" w:hAnsi="Times New Roman"/>
          <w:sz w:val="24"/>
        </w:rPr>
        <w:t xml:space="preserve"> формирования заключения о результатах оценки и сопоставления заявок </w:t>
      </w:r>
      <w:r w:rsidR="006B4C28" w:rsidRPr="001A0A30">
        <w:rPr>
          <w:rFonts w:ascii="Times New Roman" w:hAnsi="Times New Roman"/>
          <w:sz w:val="24"/>
        </w:rPr>
        <w:t>ЗК</w:t>
      </w:r>
      <w:r w:rsidRPr="001A0A30">
        <w:rPr>
          <w:rFonts w:ascii="Times New Roman" w:hAnsi="Times New Roman"/>
          <w:sz w:val="24"/>
        </w:rPr>
        <w:t xml:space="preserve"> принимает </w:t>
      </w:r>
      <w:r w:rsidR="001A0A30" w:rsidRPr="001A0A30">
        <w:rPr>
          <w:rFonts w:ascii="Times New Roman" w:hAnsi="Times New Roman"/>
          <w:sz w:val="24"/>
        </w:rPr>
        <w:t>решение</w:t>
      </w:r>
      <w:r w:rsidR="001A0A30">
        <w:rPr>
          <w:rFonts w:ascii="Times New Roman" w:hAnsi="Times New Roman"/>
          <w:sz w:val="24"/>
        </w:rPr>
        <w:t xml:space="preserve"> </w:t>
      </w:r>
      <w:r w:rsidRPr="001A0A30">
        <w:rPr>
          <w:rFonts w:ascii="Times New Roman" w:hAnsi="Times New Roman"/>
          <w:sz w:val="24"/>
        </w:rPr>
        <w:t>о выборе победителя.</w:t>
      </w:r>
    </w:p>
    <w:p w:rsidR="00AB33DD" w:rsidRPr="009B3697" w:rsidRDefault="00B70B35" w:rsidP="003442A3">
      <w:pPr>
        <w:pStyle w:val="4"/>
        <w:ind w:left="1134"/>
        <w:rPr>
          <w:rFonts w:ascii="Times New Roman" w:hAnsi="Times New Roman"/>
          <w:sz w:val="24"/>
        </w:rPr>
      </w:pPr>
      <w:r>
        <w:rPr>
          <w:rFonts w:ascii="Times New Roman" w:eastAsia="Arial Unicode MS" w:hAnsi="Times New Roman"/>
          <w:sz w:val="24"/>
        </w:rPr>
        <w:t>З</w:t>
      </w:r>
      <w:r w:rsidR="00AB33DD" w:rsidRPr="009B3697">
        <w:rPr>
          <w:rFonts w:ascii="Times New Roman" w:eastAsia="Arial Unicode MS" w:hAnsi="Times New Roman"/>
          <w:sz w:val="24"/>
        </w:rPr>
        <w:t>аявке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ранжировке</w:t>
      </w:r>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ранжировке) </w:t>
      </w:r>
      <w:r w:rsidR="00AB33DD" w:rsidRPr="009B3697">
        <w:rPr>
          <w:rFonts w:ascii="Times New Roman" w:eastAsia="Arial Unicode MS" w:hAnsi="Times New Roman"/>
          <w:sz w:val="24"/>
        </w:rPr>
        <w:t xml:space="preserve">осуществляется ЗК по мере </w:t>
      </w:r>
      <w:r w:rsidR="00D02B3F" w:rsidRPr="009B3697">
        <w:rPr>
          <w:rFonts w:ascii="Times New Roman" w:eastAsia="Arial Unicode MS" w:hAnsi="Times New Roman"/>
          <w:sz w:val="24"/>
        </w:rPr>
        <w:t>увеличения цены</w:t>
      </w:r>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несколько 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более высокий номер (место в ранжировке)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lastRenderedPageBreak/>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номер закупки (при наличии);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сведения об НМЦ;</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дата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и адрес ЭТП в информационно-телекоммуникационной сети «Интернет», с использованием которой проводится закупка;</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D7453B">
      <w:pPr>
        <w:pStyle w:val="5"/>
        <w:ind w:left="1418"/>
        <w:rPr>
          <w:rFonts w:ascii="Times New Roman" w:hAnsi="Times New Roman"/>
          <w:sz w:val="24"/>
        </w:rPr>
      </w:pPr>
      <w:r w:rsidRPr="002E7605">
        <w:rPr>
          <w:rFonts w:ascii="Times New Roman" w:hAnsi="Times New Roman"/>
          <w:sz w:val="24"/>
        </w:rPr>
        <w:t>дата открытия доступа к поданным заявкам;</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общее количество поступивших заявок;</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адрес места нахождения участников закупки;</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 xml:space="preserve">предлагаемая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D7453B">
      <w:pPr>
        <w:pStyle w:val="5"/>
        <w:ind w:left="1418"/>
        <w:rPr>
          <w:rFonts w:ascii="Times New Roman" w:hAnsi="Times New Roman"/>
          <w:sz w:val="24"/>
        </w:rPr>
      </w:pPr>
      <w:r w:rsidRPr="002E7605">
        <w:rPr>
          <w:rFonts w:ascii="Times New Roman" w:hAnsi="Times New Roman"/>
          <w:sz w:val="24"/>
        </w:rPr>
        <w:t>в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сведения об участниках закупки, заявки которых оценивались и сопоставлялись;</w:t>
      </w:r>
    </w:p>
    <w:p w:rsidR="00AB33DD" w:rsidRDefault="00AB33DD" w:rsidP="00D7453B">
      <w:pPr>
        <w:pStyle w:val="5"/>
        <w:ind w:left="1418"/>
        <w:rPr>
          <w:rFonts w:ascii="Times New Roman" w:hAnsi="Times New Roman"/>
          <w:sz w:val="24"/>
        </w:rPr>
      </w:pPr>
      <w:r w:rsidRPr="002E7605">
        <w:rPr>
          <w:rFonts w:ascii="Times New Roman" w:hAnsi="Times New Roman"/>
          <w:sz w:val="24"/>
        </w:rPr>
        <w:t>сведения о присвоении заявкам мест в ранжировке;</w:t>
      </w:r>
    </w:p>
    <w:p w:rsidR="00AB33DD" w:rsidRPr="00B574BC" w:rsidRDefault="00AB33DD" w:rsidP="00D7453B">
      <w:pPr>
        <w:pStyle w:val="5"/>
        <w:ind w:left="1418"/>
        <w:rPr>
          <w:rFonts w:ascii="Times New Roman" w:hAnsi="Times New Roman"/>
          <w:sz w:val="24"/>
        </w:rPr>
      </w:pPr>
      <w:r w:rsidRPr="00B574BC">
        <w:rPr>
          <w:rFonts w:ascii="Times New Roman" w:hAnsi="Times New Roman"/>
          <w:sz w:val="24"/>
        </w:rPr>
        <w:t xml:space="preserve">наименование с указанием организационно-правовой формы и адрес </w:t>
      </w:r>
      <w:r w:rsidRPr="00B574BC">
        <w:rPr>
          <w:rFonts w:ascii="Times New Roman" w:hAnsi="Times New Roman"/>
          <w:b/>
          <w:sz w:val="24"/>
        </w:rPr>
        <w:t>победителя закупки,</w:t>
      </w:r>
      <w:r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D7453B">
      <w:pPr>
        <w:pStyle w:val="5"/>
        <w:ind w:left="1418"/>
        <w:rPr>
          <w:rFonts w:ascii="Times New Roman" w:hAnsi="Times New Roman"/>
          <w:sz w:val="24"/>
        </w:rPr>
      </w:pPr>
      <w:r w:rsidRPr="002E7605">
        <w:rPr>
          <w:rFonts w:ascii="Times New Roman" w:hAnsi="Times New Roman"/>
          <w:sz w:val="24"/>
        </w:rPr>
        <w:t>сведения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результаты голосования членов ЗК, принявших участие в голосовании;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иные сведения, которые ЗК сочтет нужным указать.</w:t>
      </w:r>
    </w:p>
    <w:p w:rsidR="00AB33DD" w:rsidRPr="00D67DCD" w:rsidRDefault="00907AEC" w:rsidP="003442A3">
      <w:pPr>
        <w:pStyle w:val="4"/>
        <w:ind w:left="1134"/>
        <w:rPr>
          <w:rFonts w:ascii="Times New Roman" w:hAnsi="Times New Roman"/>
          <w:sz w:val="24"/>
        </w:rPr>
      </w:pPr>
      <w:r w:rsidRPr="00D67DCD">
        <w:rPr>
          <w:rFonts w:ascii="Times New Roman" w:hAnsi="Times New Roman"/>
          <w:sz w:val="24"/>
        </w:rPr>
        <w:t>Протокол рассмотрения</w:t>
      </w:r>
      <w:r w:rsidR="00D67DCD" w:rsidRPr="00D67DCD">
        <w:rPr>
          <w:rFonts w:ascii="Times New Roman" w:hAnsi="Times New Roman"/>
          <w:sz w:val="24"/>
        </w:rPr>
        <w:t xml:space="preserve"> и оценки заявок на участие в запросе котировок подписывается всеми присутствующими членами ЗК и размещается Заказчиком в ЕИС </w:t>
      </w:r>
      <w:r w:rsidR="00AB33DD"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00AB33DD" w:rsidRPr="002E7605">
        <w:rPr>
          <w:rFonts w:ascii="Times New Roman" w:hAnsi="Times New Roman"/>
          <w:b/>
          <w:sz w:val="24"/>
        </w:rPr>
        <w:t>3 (тр</w:t>
      </w:r>
      <w:r w:rsidR="00D67DCD" w:rsidRPr="002E7605">
        <w:rPr>
          <w:rFonts w:ascii="Times New Roman" w:hAnsi="Times New Roman"/>
          <w:b/>
          <w:sz w:val="24"/>
        </w:rPr>
        <w:t>и</w:t>
      </w:r>
      <w:r w:rsidR="00AB33DD" w:rsidRPr="002E7605">
        <w:rPr>
          <w:rFonts w:ascii="Times New Roman" w:hAnsi="Times New Roman"/>
          <w:b/>
          <w:sz w:val="24"/>
        </w:rPr>
        <w:t>) дн</w:t>
      </w:r>
      <w:r w:rsidR="00D67DCD" w:rsidRPr="002E7605">
        <w:rPr>
          <w:rFonts w:ascii="Times New Roman" w:hAnsi="Times New Roman"/>
          <w:b/>
          <w:sz w:val="24"/>
        </w:rPr>
        <w:t>я</w:t>
      </w:r>
      <w:r w:rsidR="00AB33DD" w:rsidRPr="00D67DCD">
        <w:rPr>
          <w:rFonts w:ascii="Times New Roman" w:hAnsi="Times New Roman"/>
          <w:sz w:val="24"/>
        </w:rPr>
        <w:t xml:space="preserve"> со дня подписания такого протокола.</w:t>
      </w:r>
    </w:p>
    <w:p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535707">
        <w:fldChar w:fldCharType="begin"/>
      </w:r>
      <w:r w:rsidR="00535707">
        <w:instrText xml:space="preserve"> REF _Ref415073891 \r \h  \* MERGEFORMAT </w:instrText>
      </w:r>
      <w:r w:rsidR="00535707">
        <w:fldChar w:fldCharType="separate"/>
      </w:r>
      <w:r w:rsidR="00A708A1" w:rsidRPr="00A708A1">
        <w:rPr>
          <w:rFonts w:ascii="Times New Roman" w:hAnsi="Times New Roman"/>
          <w:sz w:val="24"/>
        </w:rPr>
        <w:t>4.3</w:t>
      </w:r>
      <w:r w:rsidR="00535707">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3442A3">
      <w:pPr>
        <w:pStyle w:val="4"/>
        <w:ind w:left="1134"/>
        <w:rPr>
          <w:rFonts w:ascii="Times New Roman" w:hAnsi="Times New Roman"/>
          <w:sz w:val="24"/>
        </w:rPr>
      </w:pPr>
      <w:r w:rsidRPr="007418CD">
        <w:rPr>
          <w:rFonts w:ascii="Times New Roman" w:hAnsi="Times New Roman"/>
          <w:sz w:val="24"/>
        </w:rPr>
        <w:lastRenderedPageBreak/>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8" w:name="_Toc415874676"/>
      <w:bookmarkStart w:id="269" w:name="_Toc481507593"/>
      <w:bookmarkStart w:id="270" w:name="_Toc415874677"/>
      <w:bookmarkEnd w:id="268"/>
      <w:r>
        <w:rPr>
          <w:rFonts w:ascii="Times New Roman" w:eastAsiaTheme="majorEastAsia" w:hAnsi="Times New Roman"/>
          <w:sz w:val="24"/>
        </w:rPr>
        <w:t>Признание запроса котировок несостоявшимся.</w:t>
      </w:r>
      <w:bookmarkEnd w:id="269"/>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0C1A1C">
      <w:pPr>
        <w:pStyle w:val="4"/>
        <w:numPr>
          <w:ilvl w:val="0"/>
          <w:numId w:val="27"/>
        </w:numPr>
        <w:ind w:left="1843"/>
        <w:rPr>
          <w:rFonts w:ascii="Times New Roman" w:hAnsi="Times New Roman"/>
          <w:b/>
          <w:sz w:val="24"/>
          <w:szCs w:val="24"/>
        </w:rPr>
      </w:pPr>
      <w:r>
        <w:rPr>
          <w:rFonts w:ascii="Times New Roman" w:hAnsi="Times New Roman"/>
          <w:sz w:val="24"/>
        </w:rPr>
        <w:t xml:space="preserve">по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0C1A1C">
      <w:pPr>
        <w:pStyle w:val="4"/>
        <w:numPr>
          <w:ilvl w:val="0"/>
          <w:numId w:val="27"/>
        </w:numPr>
        <w:ind w:left="1843"/>
        <w:rPr>
          <w:rFonts w:ascii="Times New Roman" w:hAnsi="Times New Roman"/>
          <w:sz w:val="24"/>
          <w:szCs w:val="24"/>
        </w:rPr>
      </w:pPr>
      <w:r w:rsidRPr="007450E9">
        <w:rPr>
          <w:rFonts w:ascii="Times New Roman" w:hAnsi="Times New Roman"/>
          <w:sz w:val="24"/>
          <w:szCs w:val="24"/>
        </w:rPr>
        <w:t xml:space="preserve">по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w:t>
      </w:r>
      <w:r w:rsidR="00907AEC" w:rsidRPr="007450E9">
        <w:rPr>
          <w:rFonts w:ascii="Times New Roman" w:hAnsi="Times New Roman"/>
          <w:sz w:val="24"/>
          <w:szCs w:val="24"/>
        </w:rPr>
        <w:t>установленным в</w:t>
      </w:r>
      <w:r w:rsidRPr="007450E9">
        <w:rPr>
          <w:rFonts w:ascii="Times New Roman" w:hAnsi="Times New Roman"/>
          <w:sz w:val="24"/>
          <w:szCs w:val="24"/>
        </w:rPr>
        <w:t xml:space="preserve">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sidRPr="00172985">
        <w:rPr>
          <w:rFonts w:ascii="Times New Roman" w:hAnsi="Times New Roman"/>
          <w:sz w:val="24"/>
          <w:szCs w:val="24"/>
        </w:rPr>
        <w:t xml:space="preserve">по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Pr>
          <w:rFonts w:ascii="Times New Roman" w:hAnsi="Times New Roman"/>
          <w:sz w:val="24"/>
          <w:szCs w:val="24"/>
        </w:rPr>
        <w:t xml:space="preserve">по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1" w:name="_Toc481507594"/>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0"/>
      <w:bookmarkEnd w:id="271"/>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r w:rsidR="00907AEC" w:rsidRPr="00C514CA">
        <w:rPr>
          <w:rFonts w:ascii="Times New Roman" w:hAnsi="Times New Roman"/>
          <w:sz w:val="24"/>
        </w:rPr>
        <w:t>отмене проведения</w:t>
      </w:r>
      <w:r w:rsidRPr="00C514CA">
        <w:rPr>
          <w:rFonts w:ascii="Times New Roman" w:hAnsi="Times New Roman"/>
          <w:sz w:val="24"/>
        </w:rPr>
        <w:t xml:space="preserve">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w:t>
      </w:r>
      <w:r w:rsidR="00907AEC" w:rsidRPr="00C3342C">
        <w:rPr>
          <w:rFonts w:ascii="Times New Roman" w:hAnsi="Times New Roman"/>
          <w:sz w:val="24"/>
        </w:rPr>
        <w:t>закупки размещается</w:t>
      </w:r>
      <w:r w:rsidRPr="00C3342C">
        <w:rPr>
          <w:rFonts w:ascii="Times New Roman" w:hAnsi="Times New Roman"/>
          <w:sz w:val="24"/>
        </w:rPr>
        <w:t xml:space="preserve">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045757" w:rsidRPr="007C18BC" w:rsidRDefault="00045757" w:rsidP="002F4878">
      <w:pPr>
        <w:pStyle w:val="3"/>
        <w:rPr>
          <w:rFonts w:ascii="Times New Roman" w:eastAsiaTheme="majorEastAsia" w:hAnsi="Times New Roman"/>
          <w:sz w:val="24"/>
        </w:rPr>
      </w:pPr>
      <w:bookmarkStart w:id="272" w:name="_Toc276141213"/>
      <w:bookmarkStart w:id="273" w:name="_Toc276577632"/>
      <w:bookmarkStart w:id="274" w:name="_Ref414043853"/>
      <w:bookmarkStart w:id="275" w:name="_Toc415874680"/>
      <w:bookmarkStart w:id="276" w:name="_Toc481507595"/>
      <w:bookmarkStart w:id="277" w:name="_Toc263441567"/>
      <w:bookmarkStart w:id="278" w:name="_Toc269476359"/>
      <w:bookmarkStart w:id="279" w:name="_Toc312338871"/>
      <w:bookmarkStart w:id="280" w:name="_Toc269835279"/>
      <w:bookmarkStart w:id="281" w:name="_Toc270595288"/>
      <w:bookmarkStart w:id="282" w:name="_Toc271294290"/>
      <w:bookmarkEnd w:id="272"/>
      <w:bookmarkEnd w:id="273"/>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274"/>
      <w:bookmarkEnd w:id="275"/>
      <w:bookmarkEnd w:id="276"/>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lastRenderedPageBreak/>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 xml:space="preserve">подкрепленного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283" w:name="_Toc415874682"/>
      <w:bookmarkStart w:id="284" w:name="_Ref313834245"/>
      <w:bookmarkStart w:id="285" w:name="_Ref414297813"/>
      <w:bookmarkStart w:id="286" w:name="_Ref476845903"/>
      <w:bookmarkStart w:id="287" w:name="_Toc481507596"/>
      <w:r w:rsidRPr="002D29B3">
        <w:rPr>
          <w:rFonts w:ascii="Times New Roman" w:eastAsiaTheme="majorEastAsia" w:hAnsi="Times New Roman"/>
          <w:sz w:val="24"/>
        </w:rPr>
        <w:t>Заключение договора</w:t>
      </w:r>
      <w:bookmarkEnd w:id="277"/>
      <w:bookmarkEnd w:id="278"/>
      <w:bookmarkEnd w:id="279"/>
      <w:bookmarkEnd w:id="283"/>
      <w:bookmarkEnd w:id="284"/>
      <w:bookmarkEnd w:id="285"/>
      <w:r w:rsidR="001028EC" w:rsidRPr="002D29B3">
        <w:rPr>
          <w:rFonts w:ascii="Times New Roman" w:eastAsiaTheme="majorEastAsia" w:hAnsi="Times New Roman"/>
          <w:sz w:val="24"/>
        </w:rPr>
        <w:t>.</w:t>
      </w:r>
      <w:bookmarkEnd w:id="286"/>
      <w:bookmarkEnd w:id="287"/>
    </w:p>
    <w:p w:rsidR="00E43CB4" w:rsidRDefault="00E43CB4" w:rsidP="00816EEA">
      <w:pPr>
        <w:pStyle w:val="4"/>
        <w:ind w:left="1134"/>
        <w:rPr>
          <w:rFonts w:ascii="Times New Roman" w:hAnsi="Times New Roman"/>
          <w:sz w:val="24"/>
        </w:rPr>
      </w:pPr>
      <w:bookmarkStart w:id="288"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288"/>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066E8F" w:rsidRPr="00353237" w:rsidRDefault="00066E8F" w:rsidP="00816EEA">
      <w:pPr>
        <w:pStyle w:val="4"/>
        <w:ind w:left="1134"/>
        <w:rPr>
          <w:rFonts w:ascii="Times New Roman" w:hAnsi="Times New Roman"/>
          <w:sz w:val="24"/>
        </w:rPr>
      </w:pPr>
      <w:r w:rsidRPr="00E43CB4">
        <w:rPr>
          <w:rFonts w:ascii="Times New Roman" w:hAnsi="Times New Roman"/>
          <w:sz w:val="24"/>
        </w:rPr>
        <w:t xml:space="preserve">Договор по итогам закупки, проводимой в электронной </w:t>
      </w:r>
      <w:r w:rsidRPr="001D5A8B">
        <w:rPr>
          <w:rFonts w:ascii="Times New Roman" w:hAnsi="Times New Roman"/>
          <w:sz w:val="24"/>
        </w:rPr>
        <w:t>форме</w:t>
      </w:r>
      <w:r w:rsidR="0079517C">
        <w:rPr>
          <w:rFonts w:ascii="Times New Roman" w:hAnsi="Times New Roman"/>
          <w:sz w:val="24"/>
        </w:rPr>
        <w:t xml:space="preserve"> </w:t>
      </w:r>
      <w:r w:rsidRPr="001D5A8B">
        <w:rPr>
          <w:rFonts w:ascii="Times New Roman" w:hAnsi="Times New Roman"/>
          <w:sz w:val="24"/>
        </w:rPr>
        <w:t>заключа</w:t>
      </w:r>
      <w:r w:rsidR="0079517C">
        <w:rPr>
          <w:rFonts w:ascii="Times New Roman" w:hAnsi="Times New Roman"/>
          <w:sz w:val="24"/>
        </w:rPr>
        <w:t>ется</w:t>
      </w:r>
      <w:r w:rsidR="00D50480">
        <w:rPr>
          <w:rFonts w:ascii="Times New Roman" w:hAnsi="Times New Roman"/>
          <w:sz w:val="24"/>
        </w:rPr>
        <w:t xml:space="preserve"> </w:t>
      </w:r>
      <w:r w:rsidRPr="00353237">
        <w:rPr>
          <w:rFonts w:ascii="Times New Roman" w:hAnsi="Times New Roman"/>
          <w:sz w:val="24"/>
        </w:rPr>
        <w:t xml:space="preserve">с использованием функционала ЭТП в </w:t>
      </w:r>
      <w:r w:rsidR="00F12650">
        <w:rPr>
          <w:rFonts w:ascii="Times New Roman" w:hAnsi="Times New Roman"/>
          <w:sz w:val="24"/>
        </w:rPr>
        <w:t xml:space="preserve">соответствии с </w:t>
      </w:r>
      <w:r w:rsidRPr="00353237">
        <w:rPr>
          <w:rFonts w:ascii="Times New Roman" w:hAnsi="Times New Roman"/>
          <w:sz w:val="24"/>
        </w:rPr>
        <w:t>зависимости от того, как это предусмотрено в информационной карт</w:t>
      </w:r>
      <w:r w:rsidR="001028EC" w:rsidRPr="00353237">
        <w:rPr>
          <w:rFonts w:ascii="Times New Roman" w:hAnsi="Times New Roman"/>
          <w:sz w:val="24"/>
        </w:rPr>
        <w:t>е.</w:t>
      </w:r>
    </w:p>
    <w:p w:rsidR="00A12CA5" w:rsidRPr="004348E9" w:rsidRDefault="00A12CA5" w:rsidP="00816EEA">
      <w:pPr>
        <w:pStyle w:val="4"/>
        <w:ind w:left="1134"/>
        <w:rPr>
          <w:rFonts w:ascii="Times New Roman" w:hAnsi="Times New Roman"/>
          <w:sz w:val="24"/>
        </w:rPr>
      </w:pPr>
      <w:bookmarkStart w:id="289" w:name="_Ref407722092"/>
      <w:r w:rsidRPr="004348E9">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289"/>
    </w:p>
    <w:p w:rsidR="00A12CA5" w:rsidRPr="00F55EF4" w:rsidRDefault="00A12CA5" w:rsidP="00816EEA">
      <w:pPr>
        <w:pStyle w:val="4"/>
        <w:ind w:left="1134"/>
        <w:rPr>
          <w:rFonts w:ascii="Times New Roman" w:hAnsi="Times New Roman"/>
          <w:sz w:val="24"/>
        </w:rPr>
      </w:pPr>
      <w:bookmarkStart w:id="290" w:name="_Ref341089784"/>
      <w:bookmarkStart w:id="291"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290"/>
      <w:r w:rsidRPr="00F55EF4">
        <w:rPr>
          <w:rFonts w:ascii="Times New Roman" w:hAnsi="Times New Roman"/>
          <w:sz w:val="24"/>
        </w:rPr>
        <w:t xml:space="preserve">договор с таким лицом </w:t>
      </w:r>
      <w:r w:rsidRPr="00F55EF4">
        <w:rPr>
          <w:rFonts w:ascii="Times New Roman" w:hAnsi="Times New Roman"/>
          <w:sz w:val="24"/>
        </w:rPr>
        <w:lastRenderedPageBreak/>
        <w:t>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535707">
        <w:fldChar w:fldCharType="begin"/>
      </w:r>
      <w:r w:rsidR="00535707">
        <w:instrText xml:space="preserve"> REF _Ref415168073 \r \h  \* MERGEFORMAT </w:instrText>
      </w:r>
      <w:r w:rsidR="00535707">
        <w:fldChar w:fldCharType="separate"/>
      </w:r>
      <w:r w:rsidR="00A708A1" w:rsidRPr="00A708A1">
        <w:rPr>
          <w:rFonts w:ascii="Times New Roman" w:hAnsi="Times New Roman"/>
          <w:sz w:val="24"/>
        </w:rPr>
        <w:t>4.17.10</w:t>
      </w:r>
      <w:r w:rsidR="00535707">
        <w:fldChar w:fldCharType="end"/>
      </w:r>
      <w:r w:rsidRPr="00F55EF4">
        <w:rPr>
          <w:rFonts w:ascii="Times New Roman" w:hAnsi="Times New Roman"/>
          <w:sz w:val="24"/>
        </w:rPr>
        <w:t xml:space="preserve"> срока</w:t>
      </w:r>
      <w:bookmarkStart w:id="292" w:name="_Hlt341879772"/>
      <w:bookmarkEnd w:id="291"/>
      <w:bookmarkEnd w:id="292"/>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293" w:name="_Ref410848926"/>
      <w:bookmarkStart w:id="294" w:name="_Ref412487031"/>
      <w:r w:rsidRPr="00F55EF4">
        <w:rPr>
          <w:rFonts w:ascii="Times New Roman" w:hAnsi="Times New Roman"/>
          <w:sz w:val="24"/>
        </w:rPr>
        <w:t>В случае если в п</w:t>
      </w:r>
      <w:r w:rsidR="00E23A38" w:rsidRPr="00F55EF4">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A708A1" w:rsidRPr="00A708A1">
        <w:rPr>
          <w:rFonts w:ascii="Times New Roman" w:hAnsi="Times New Roman"/>
          <w:sz w:val="24"/>
        </w:rPr>
        <w:t>35</w:t>
      </w:r>
      <w:r w:rsidR="00535707">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535707">
        <w:fldChar w:fldCharType="begin"/>
      </w:r>
      <w:r w:rsidR="00535707">
        <w:instrText xml:space="preserve"> REF _Ref414043912 \w \h  \* MERGEFORMAT </w:instrText>
      </w:r>
      <w:r w:rsidR="00535707">
        <w:fldChar w:fldCharType="separate"/>
      </w:r>
      <w:r w:rsidR="00A708A1" w:rsidRPr="00A708A1">
        <w:rPr>
          <w:rFonts w:ascii="Times New Roman" w:hAnsi="Times New Roman"/>
          <w:sz w:val="24"/>
        </w:rPr>
        <w:t>4.18</w:t>
      </w:r>
      <w:r w:rsidR="00535707">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w:t>
      </w:r>
      <w:r w:rsidR="0070699E" w:rsidRPr="001028EC">
        <w:rPr>
          <w:rFonts w:ascii="Times New Roman" w:hAnsi="Times New Roman"/>
          <w:sz w:val="24"/>
        </w:rPr>
        <w:t>котировок на</w:t>
      </w:r>
      <w:r w:rsidRPr="001028EC">
        <w:rPr>
          <w:rFonts w:ascii="Times New Roman" w:hAnsi="Times New Roman"/>
          <w:sz w:val="24"/>
        </w:rPr>
        <w:t xml:space="preserve">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535707">
        <w:fldChar w:fldCharType="begin"/>
      </w:r>
      <w:r w:rsidR="00535707">
        <w:instrText xml:space="preserve"> REF _Ref415158235 \r \h  \* MERGEFORMAT </w:instrText>
      </w:r>
      <w:r w:rsidR="00535707">
        <w:fldChar w:fldCharType="separate"/>
      </w:r>
      <w:r w:rsidR="00A708A1" w:rsidRPr="00A708A1">
        <w:rPr>
          <w:rFonts w:ascii="Times New Roman" w:hAnsi="Times New Roman"/>
          <w:sz w:val="24"/>
        </w:rPr>
        <w:t>3.5</w:t>
      </w:r>
      <w:r w:rsidR="00535707">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295" w:name="_Ref415168073"/>
      <w:r w:rsidRPr="001028EC">
        <w:rPr>
          <w:rFonts w:ascii="Times New Roman" w:hAnsi="Times New Roman"/>
          <w:sz w:val="24"/>
        </w:rPr>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535707">
        <w:fldChar w:fldCharType="begin"/>
      </w:r>
      <w:r w:rsidR="00535707">
        <w:instrText xml:space="preserve"> REF _Ref314164788 \r \h  \* MERGEFORMAT </w:instrText>
      </w:r>
      <w:r w:rsidR="00535707">
        <w:fldChar w:fldCharType="separate"/>
      </w:r>
      <w:r w:rsidR="00A708A1" w:rsidRPr="00A708A1">
        <w:rPr>
          <w:rFonts w:ascii="Times New Roman" w:hAnsi="Times New Roman"/>
          <w:i/>
          <w:sz w:val="24"/>
        </w:rPr>
        <w:t>35</w:t>
      </w:r>
      <w:r w:rsidR="00535707">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10 (</w:t>
      </w:r>
      <w:r w:rsidR="0070699E" w:rsidRPr="001028EC">
        <w:rPr>
          <w:rFonts w:ascii="Times New Roman" w:hAnsi="Times New Roman"/>
          <w:sz w:val="24"/>
        </w:rPr>
        <w:t xml:space="preserve">десяти) </w:t>
      </w:r>
      <w:r w:rsidR="0070699E" w:rsidRPr="001028EC">
        <w:rPr>
          <w:rFonts w:ascii="Times New Roman" w:hAnsi="Times New Roman"/>
          <w:i/>
          <w:sz w:val="24"/>
        </w:rPr>
        <w:t>дней</w:t>
      </w:r>
      <w:r w:rsidRPr="001028EC">
        <w:rPr>
          <w:rFonts w:ascii="Times New Roman" w:hAnsi="Times New Roman"/>
          <w:sz w:val="24"/>
        </w:rPr>
        <w:t xml:space="preserve"> с даты:</w:t>
      </w:r>
      <w:bookmarkEnd w:id="293"/>
      <w:bookmarkEnd w:id="294"/>
      <w:bookmarkEnd w:id="295"/>
    </w:p>
    <w:p w:rsidR="00265313" w:rsidRPr="001028EC" w:rsidRDefault="00265313" w:rsidP="001028EC">
      <w:pPr>
        <w:pStyle w:val="5"/>
        <w:ind w:left="1418"/>
        <w:rPr>
          <w:rFonts w:ascii="Times New Roman" w:eastAsia="Arial Unicode MS" w:hAnsi="Times New Roman"/>
          <w:sz w:val="24"/>
        </w:rPr>
      </w:pPr>
      <w:r w:rsidRPr="001028EC">
        <w:rPr>
          <w:rFonts w:ascii="Times New Roman" w:eastAsia="Arial Unicode MS" w:hAnsi="Times New Roman"/>
          <w:sz w:val="24"/>
        </w:rPr>
        <w:t>официального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296" w:name="_Ref412486856"/>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535707">
        <w:fldChar w:fldCharType="begin"/>
      </w:r>
      <w:r w:rsidR="00535707">
        <w:instrText xml:space="preserve"> REF _Ref414043853 \w \h  \* MERGEFORMAT </w:instrText>
      </w:r>
      <w:r w:rsidR="00535707">
        <w:fldChar w:fldCharType="separate"/>
      </w:r>
      <w:r w:rsidR="00A708A1" w:rsidRPr="00A708A1">
        <w:rPr>
          <w:rFonts w:ascii="Times New Roman" w:eastAsia="Arial Unicode MS" w:hAnsi="Times New Roman"/>
          <w:sz w:val="24"/>
        </w:rPr>
        <w:t>4.16</w:t>
      </w:r>
      <w:r w:rsidR="00535707">
        <w:fldChar w:fldCharType="end"/>
      </w:r>
      <w:r w:rsidRPr="001028EC">
        <w:rPr>
          <w:rFonts w:ascii="Times New Roman" w:eastAsia="Arial Unicode MS" w:hAnsi="Times New Roman"/>
          <w:sz w:val="24"/>
        </w:rPr>
        <w:t>;</w:t>
      </w:r>
      <w:bookmarkEnd w:id="296"/>
    </w:p>
    <w:p w:rsidR="00265313" w:rsidRPr="001028EC" w:rsidRDefault="00265313" w:rsidP="001028EC">
      <w:pPr>
        <w:pStyle w:val="5"/>
        <w:ind w:left="1418"/>
        <w:rPr>
          <w:rFonts w:ascii="Times New Roman" w:hAnsi="Times New Roman"/>
          <w:sz w:val="24"/>
        </w:rPr>
      </w:pPr>
      <w:bookmarkStart w:id="297" w:name="_Ref412486858"/>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297"/>
    </w:p>
    <w:p w:rsidR="00265313" w:rsidRPr="001028EC" w:rsidRDefault="00265313" w:rsidP="00816EEA">
      <w:pPr>
        <w:pStyle w:val="4"/>
        <w:ind w:left="1134"/>
        <w:rPr>
          <w:rFonts w:ascii="Times New Roman" w:hAnsi="Times New Roman"/>
          <w:sz w:val="24"/>
        </w:rPr>
      </w:pPr>
      <w:bookmarkStart w:id="298" w:name="_Ref410848773"/>
      <w:r w:rsidRPr="001028EC">
        <w:rPr>
          <w:rFonts w:ascii="Times New Roman" w:hAnsi="Times New Roman"/>
          <w:sz w:val="24"/>
        </w:rPr>
        <w:t xml:space="preserve">Уведомление, направляемое </w:t>
      </w:r>
      <w:r w:rsidR="001213EC" w:rsidRPr="001028EC">
        <w:rPr>
          <w:rFonts w:ascii="Times New Roman" w:hAnsi="Times New Roman"/>
          <w:sz w:val="24"/>
        </w:rPr>
        <w:t>в порядке п</w:t>
      </w:r>
      <w:r w:rsidR="00326AB2" w:rsidRPr="001028EC">
        <w:rPr>
          <w:rFonts w:ascii="Times New Roman" w:hAnsi="Times New Roman"/>
          <w:sz w:val="24"/>
        </w:rPr>
        <w:t>.</w:t>
      </w:r>
      <w:r w:rsidR="001213EC" w:rsidRPr="001028EC">
        <w:rPr>
          <w:rFonts w:ascii="Times New Roman" w:hAnsi="Times New Roman"/>
          <w:sz w:val="24"/>
        </w:rPr>
        <w:t>п.</w:t>
      </w:r>
      <w:r w:rsidR="00E23A38" w:rsidRPr="001028EC">
        <w:rPr>
          <w:rFonts w:ascii="Times New Roman" w:hAnsi="Times New Roman"/>
          <w:sz w:val="24"/>
        </w:rPr>
        <w:t> </w:t>
      </w:r>
      <w:r w:rsidR="00535707">
        <w:fldChar w:fldCharType="begin"/>
      </w:r>
      <w:r w:rsidR="00535707">
        <w:instrText xml:space="preserve"> REF _Ref412486856 \w \h  \* MERGEFORMAT </w:instrText>
      </w:r>
      <w:r w:rsidR="00535707">
        <w:fldChar w:fldCharType="separate"/>
      </w:r>
      <w:r w:rsidR="00A708A1" w:rsidRPr="00A708A1">
        <w:rPr>
          <w:rFonts w:ascii="Times New Roman" w:hAnsi="Times New Roman"/>
          <w:sz w:val="24"/>
        </w:rPr>
        <w:t>4.17.10(2)</w:t>
      </w:r>
      <w:r w:rsidR="00535707">
        <w:fldChar w:fldCharType="end"/>
      </w:r>
      <w:r w:rsidR="00E23A38" w:rsidRPr="001028EC">
        <w:rPr>
          <w:rFonts w:ascii="Times New Roman" w:hAnsi="Times New Roman"/>
          <w:sz w:val="24"/>
        </w:rPr>
        <w:t> – </w:t>
      </w:r>
      <w:r w:rsidR="00535707">
        <w:fldChar w:fldCharType="begin"/>
      </w:r>
      <w:r w:rsidR="00535707">
        <w:instrText xml:space="preserve"> REF _Ref412486858 \w \h  \* MERGEFORMAT </w:instrText>
      </w:r>
      <w:r w:rsidR="00535707">
        <w:fldChar w:fldCharType="separate"/>
      </w:r>
      <w:r w:rsidR="00A708A1" w:rsidRPr="00A708A1">
        <w:rPr>
          <w:rFonts w:ascii="Times New Roman" w:hAnsi="Times New Roman"/>
          <w:sz w:val="24"/>
        </w:rPr>
        <w:t>4.17.10(3)</w:t>
      </w:r>
      <w:r w:rsidR="00535707">
        <w:fldChar w:fldCharType="end"/>
      </w:r>
      <w:r w:rsidR="001213EC" w:rsidRPr="001028EC">
        <w:rPr>
          <w:rFonts w:ascii="Times New Roman" w:hAnsi="Times New Roman"/>
          <w:sz w:val="24"/>
        </w:rPr>
        <w:t>,</w:t>
      </w:r>
      <w:r w:rsidR="00326AB2" w:rsidRPr="001028EC">
        <w:rPr>
          <w:rFonts w:ascii="Times New Roman" w:hAnsi="Times New Roman"/>
          <w:sz w:val="24"/>
        </w:rPr>
        <w:t xml:space="preserve"> </w:t>
      </w:r>
      <w:r w:rsidR="003531F8" w:rsidRPr="001028EC">
        <w:rPr>
          <w:rFonts w:ascii="Times New Roman" w:hAnsi="Times New Roman"/>
          <w:sz w:val="24"/>
        </w:rPr>
        <w:t>должно</w:t>
      </w:r>
      <w:r w:rsidR="00326AB2" w:rsidRPr="001028EC">
        <w:rPr>
          <w:rFonts w:ascii="Times New Roman" w:hAnsi="Times New Roman"/>
          <w:sz w:val="24"/>
        </w:rPr>
        <w:t xml:space="preserve"> </w:t>
      </w:r>
      <w:r w:rsidRPr="001028EC">
        <w:rPr>
          <w:rFonts w:ascii="Times New Roman" w:hAnsi="Times New Roman"/>
          <w:sz w:val="24"/>
        </w:rPr>
        <w:t>содерж</w:t>
      </w:r>
      <w:r w:rsidR="003531F8" w:rsidRPr="001028EC">
        <w:rPr>
          <w:rFonts w:ascii="Times New Roman" w:hAnsi="Times New Roman"/>
          <w:sz w:val="24"/>
        </w:rPr>
        <w:t>ать</w:t>
      </w:r>
      <w:r w:rsidRPr="001028EC">
        <w:rPr>
          <w:rFonts w:ascii="Times New Roman" w:hAnsi="Times New Roman"/>
          <w:sz w:val="24"/>
        </w:rPr>
        <w:t>, в том числе</w:t>
      </w:r>
      <w:r w:rsidR="00370C86" w:rsidRPr="001028EC">
        <w:rPr>
          <w:rFonts w:ascii="Times New Roman" w:hAnsi="Times New Roman"/>
          <w:sz w:val="24"/>
        </w:rPr>
        <w:t>,</w:t>
      </w:r>
      <w:r w:rsidRPr="001028EC">
        <w:rPr>
          <w:rFonts w:ascii="Times New Roman" w:hAnsi="Times New Roman"/>
          <w:sz w:val="24"/>
        </w:rPr>
        <w:t xml:space="preserve">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rsidR="00203807" w:rsidRPr="001028EC" w:rsidRDefault="00203807" w:rsidP="00816EEA">
      <w:pPr>
        <w:pStyle w:val="4"/>
        <w:ind w:left="1134"/>
        <w:rPr>
          <w:rFonts w:ascii="Times New Roman" w:hAnsi="Times New Roman"/>
          <w:sz w:val="24"/>
        </w:rPr>
      </w:pPr>
      <w:bookmarkStart w:id="299" w:name="_Ref412218308"/>
      <w:bookmarkStart w:id="300"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299"/>
    </w:p>
    <w:p w:rsidR="00203807" w:rsidRPr="001028EC" w:rsidRDefault="00AB0C7C" w:rsidP="001028EC">
      <w:pPr>
        <w:pStyle w:val="5"/>
        <w:ind w:left="1418"/>
        <w:rPr>
          <w:rFonts w:ascii="Times New Roman" w:hAnsi="Times New Roman"/>
          <w:sz w:val="24"/>
        </w:rPr>
      </w:pPr>
      <w:r w:rsidRPr="001028EC">
        <w:rPr>
          <w:rFonts w:ascii="Times New Roman" w:hAnsi="Times New Roman"/>
          <w:sz w:val="24"/>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r w:rsidRPr="001028EC">
        <w:rPr>
          <w:rFonts w:ascii="Times New Roman" w:hAnsi="Times New Roman"/>
          <w:sz w:val="24"/>
        </w:rPr>
        <w:t>реквизитов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r w:rsidRPr="001028EC">
        <w:rPr>
          <w:rFonts w:ascii="Times New Roman" w:hAnsi="Times New Roman"/>
          <w:sz w:val="24"/>
        </w:rPr>
        <w:t xml:space="preserve">цены каждой единицы продукции, </w:t>
      </w:r>
      <w:r w:rsidRPr="001028EC">
        <w:rPr>
          <w:rFonts w:ascii="Times New Roman" w:eastAsiaTheme="majorEastAsia" w:hAnsi="Times New Roman"/>
          <w:bCs/>
          <w:sz w:val="24"/>
        </w:rPr>
        <w:t xml:space="preserve">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w:t>
      </w:r>
      <w:r w:rsidRPr="001028EC">
        <w:rPr>
          <w:rFonts w:ascii="Times New Roman" w:eastAsiaTheme="majorEastAsia" w:hAnsi="Times New Roman"/>
          <w:bCs/>
          <w:sz w:val="24"/>
        </w:rPr>
        <w:lastRenderedPageBreak/>
        <w:t>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 </w:t>
      </w:r>
      <w:r w:rsidR="00535707">
        <w:fldChar w:fldCharType="begin"/>
      </w:r>
      <w:r w:rsidR="00535707">
        <w:instrText xml:space="preserve"> REF _Ref412218308 \r \h  \* MERGEFORMAT </w:instrText>
      </w:r>
      <w:r w:rsidR="00535707">
        <w:fldChar w:fldCharType="separate"/>
      </w:r>
      <w:r w:rsidR="00A708A1" w:rsidRPr="00A708A1">
        <w:rPr>
          <w:rFonts w:ascii="Times New Roman" w:hAnsi="Times New Roman"/>
          <w:sz w:val="24"/>
        </w:rPr>
        <w:t>4.17.12</w:t>
      </w:r>
      <w:r w:rsidR="00535707">
        <w:fldChar w:fldCharType="end"/>
      </w:r>
      <w:r w:rsidRPr="001028EC">
        <w:rPr>
          <w:rFonts w:ascii="Times New Roman" w:hAnsi="Times New Roman"/>
          <w:sz w:val="24"/>
        </w:rPr>
        <w:t>.</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535707">
        <w:fldChar w:fldCharType="begin"/>
      </w:r>
      <w:r w:rsidR="00535707">
        <w:instrText xml:space="preserve"> REF _Ref412218308 \r \h  \* MERGEFORMAT </w:instrText>
      </w:r>
      <w:r w:rsidR="00535707">
        <w:fldChar w:fldCharType="separate"/>
      </w:r>
      <w:r w:rsidR="00A708A1" w:rsidRPr="00A708A1">
        <w:rPr>
          <w:rFonts w:ascii="Times New Roman" w:hAnsi="Times New Roman"/>
          <w:sz w:val="24"/>
        </w:rPr>
        <w:t>4.17.12</w:t>
      </w:r>
      <w:r w:rsidR="00535707">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неустранения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01"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Pr="001028EC">
        <w:rPr>
          <w:rFonts w:ascii="Times New Roman" w:hAnsi="Times New Roman"/>
          <w:sz w:val="24"/>
        </w:rPr>
        <w:t>, направляется заказчику, организатору закупки одним из следующих способов:</w:t>
      </w:r>
      <w:bookmarkEnd w:id="298"/>
      <w:bookmarkEnd w:id="300"/>
      <w:bookmarkEnd w:id="301"/>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нарочным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посредством курьерской или иной службы доставки;</w:t>
      </w:r>
    </w:p>
    <w:p w:rsidR="00265313" w:rsidRPr="001028EC" w:rsidRDefault="00265313" w:rsidP="001E3598">
      <w:pPr>
        <w:pStyle w:val="5"/>
        <w:ind w:left="1134"/>
        <w:rPr>
          <w:rFonts w:ascii="Times New Roman" w:hAnsi="Times New Roman"/>
          <w:sz w:val="24"/>
        </w:rPr>
      </w:pPr>
      <w:r w:rsidRPr="001028EC">
        <w:rPr>
          <w:rFonts w:ascii="Times New Roman" w:eastAsia="Arial Unicode MS" w:hAnsi="Times New Roman"/>
          <w:sz w:val="24"/>
        </w:rPr>
        <w:t>почтовым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02"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02"/>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э</w:t>
      </w:r>
      <w:r w:rsidR="005B7231" w:rsidRPr="001028EC">
        <w:rPr>
          <w:rFonts w:ascii="Times New Roman" w:hAnsi="Times New Roman"/>
          <w:sz w:val="24"/>
        </w:rPr>
        <w:t>лектронное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535707">
        <w:fldChar w:fldCharType="begin"/>
      </w:r>
      <w:r w:rsidR="00535707">
        <w:instrText xml:space="preserve"> REF _Ref415168287 \r \h  \* MERGEFORMAT </w:instrText>
      </w:r>
      <w:r w:rsidR="00535707">
        <w:fldChar w:fldCharType="separate"/>
      </w:r>
      <w:r w:rsidR="00A708A1" w:rsidRPr="00A708A1">
        <w:rPr>
          <w:rFonts w:ascii="Times New Roman" w:hAnsi="Times New Roman"/>
          <w:sz w:val="24"/>
        </w:rPr>
        <w:t>4.17.15</w:t>
      </w:r>
      <w:r w:rsidR="00535707">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03" w:name="_Ref410649381"/>
      <w:r w:rsidR="00971473" w:rsidRPr="008003D0">
        <w:rPr>
          <w:rFonts w:ascii="Times New Roman" w:hAnsi="Times New Roman"/>
          <w:sz w:val="24"/>
        </w:rPr>
        <w:t>за исключением следующих случаев</w:t>
      </w:r>
      <w:bookmarkEnd w:id="303"/>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r w:rsidRPr="008003D0">
        <w:rPr>
          <w:rFonts w:ascii="Times New Roman" w:hAnsi="Times New Roman"/>
          <w:sz w:val="24"/>
        </w:rPr>
        <w:lastRenderedPageBreak/>
        <w:t>если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r w:rsidRPr="008003D0">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04" w:name="_Ref311027194"/>
      <w:bookmarkStart w:id="305" w:name="_Ref312068888"/>
      <w:bookmarkStart w:id="306" w:name="_Toc312338872"/>
      <w:bookmarkStart w:id="307" w:name="_Ref414031145"/>
      <w:r w:rsidRPr="008003D0">
        <w:rPr>
          <w:rFonts w:ascii="Times New Roman" w:hAnsi="Times New Roman"/>
          <w:sz w:val="24"/>
        </w:rPr>
        <w:t>Участник закупки признается уклонившимся от заключения договора в случае:</w:t>
      </w:r>
      <w:bookmarkEnd w:id="304"/>
      <w:bookmarkEnd w:id="305"/>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r w:rsidRPr="008003D0">
        <w:rPr>
          <w:rFonts w:ascii="Times New Roman" w:hAnsi="Times New Roman"/>
          <w:sz w:val="24"/>
        </w:rPr>
        <w:t>поступления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08"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r w:rsidRPr="00EB571E">
        <w:rPr>
          <w:rFonts w:ascii="Times New Roman" w:hAnsi="Times New Roman"/>
          <w:sz w:val="24"/>
        </w:rPr>
        <w:t>удержать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A708A1" w:rsidRPr="00A708A1">
        <w:rPr>
          <w:rFonts w:ascii="Times New Roman" w:hAnsi="Times New Roman"/>
          <w:sz w:val="24"/>
        </w:rPr>
        <w:t>21</w:t>
      </w:r>
      <w:r w:rsidR="00535707">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r w:rsidRPr="00EB571E">
        <w:rPr>
          <w:rFonts w:ascii="Times New Roman" w:hAnsi="Times New Roman"/>
          <w:sz w:val="24"/>
        </w:rPr>
        <w:t xml:space="preserve">в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09" w:name="_Ref410052710"/>
      <w:bookmarkEnd w:id="308"/>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r>
        <w:rPr>
          <w:rFonts w:ascii="Times New Roman" w:hAnsi="Times New Roman"/>
          <w:sz w:val="24"/>
        </w:rPr>
        <w:t xml:space="preserve">обратиться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ранжировке),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r w:rsidRPr="004348E9">
        <w:rPr>
          <w:rFonts w:ascii="Times New Roman" w:hAnsi="Times New Roman"/>
          <w:sz w:val="24"/>
        </w:rPr>
        <w:t xml:space="preserve">в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10" w:name="_Toc477961925"/>
      <w:bookmarkStart w:id="311" w:name="_Toc478031415"/>
      <w:bookmarkStart w:id="312" w:name="_Toc478033284"/>
      <w:bookmarkStart w:id="313" w:name="_Toc481144052"/>
      <w:bookmarkStart w:id="314" w:name="_Toc481144955"/>
      <w:bookmarkStart w:id="315" w:name="_Toc481507597"/>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10"/>
      <w:bookmarkEnd w:id="311"/>
      <w:bookmarkEnd w:id="312"/>
      <w:bookmarkEnd w:id="313"/>
      <w:bookmarkEnd w:id="314"/>
      <w:bookmarkEnd w:id="315"/>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16" w:name="_Toc477961926"/>
      <w:bookmarkStart w:id="317" w:name="_Toc478031416"/>
      <w:bookmarkStart w:id="318" w:name="_Toc478033285"/>
      <w:bookmarkStart w:id="319" w:name="_Toc481144053"/>
      <w:bookmarkStart w:id="320" w:name="_Toc481144956"/>
      <w:bookmarkStart w:id="321" w:name="_Toc481507598"/>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16"/>
      <w:bookmarkEnd w:id="317"/>
      <w:bookmarkEnd w:id="318"/>
      <w:bookmarkEnd w:id="319"/>
      <w:bookmarkEnd w:id="320"/>
      <w:bookmarkEnd w:id="321"/>
    </w:p>
    <w:p w:rsidR="009D57BC" w:rsidRPr="000B57B2" w:rsidRDefault="009D57BC" w:rsidP="00DE694A">
      <w:pPr>
        <w:pStyle w:val="4"/>
        <w:keepNext/>
        <w:ind w:left="1134"/>
        <w:rPr>
          <w:rFonts w:ascii="Times New Roman" w:hAnsi="Times New Roman"/>
          <w:sz w:val="24"/>
        </w:rPr>
      </w:pPr>
      <w:bookmarkStart w:id="322" w:name="_Ref412488349"/>
      <w:bookmarkEnd w:id="309"/>
      <w:r w:rsidRPr="001028EC">
        <w:rPr>
          <w:rFonts w:ascii="Times New Roman" w:hAnsi="Times New Roman"/>
          <w:sz w:val="24"/>
        </w:rPr>
        <w:lastRenderedPageBreak/>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23"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22"/>
      <w:bookmarkEnd w:id="323"/>
    </w:p>
    <w:p w:rsidR="009D57BC" w:rsidRPr="000B57B2" w:rsidRDefault="009D57BC" w:rsidP="009D57BC">
      <w:pPr>
        <w:pStyle w:val="5"/>
        <w:rPr>
          <w:rFonts w:ascii="Times New Roman" w:hAnsi="Times New Roman"/>
          <w:sz w:val="24"/>
        </w:rPr>
      </w:pPr>
      <w:r w:rsidRPr="000B57B2">
        <w:rPr>
          <w:rFonts w:ascii="Times New Roman" w:hAnsi="Times New Roman"/>
          <w:sz w:val="24"/>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необходимость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r w:rsidRPr="001028EC">
        <w:rPr>
          <w:rFonts w:ascii="Times New Roman" w:hAnsi="Times New Roman"/>
          <w:sz w:val="24"/>
        </w:rPr>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r w:rsidRPr="000B57B2">
        <w:rPr>
          <w:rFonts w:ascii="Times New Roman" w:hAnsi="Times New Roman"/>
          <w:sz w:val="24"/>
        </w:rPr>
        <w:t xml:space="preserve">изменение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r w:rsidRPr="00850615">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r w:rsidRPr="003475AD">
        <w:rPr>
          <w:rFonts w:ascii="Times New Roman" w:hAnsi="Times New Roman"/>
          <w:sz w:val="24"/>
          <w:szCs w:val="24"/>
        </w:rPr>
        <w:t>несоответствия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предоставлением 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 xml:space="preserve">в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2"/>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24" w:name="_Ref414043912"/>
      <w:bookmarkStart w:id="325" w:name="_Toc415874683"/>
      <w:bookmarkStart w:id="326" w:name="_Toc481507599"/>
      <w:r w:rsidRPr="007C18BC">
        <w:rPr>
          <w:rFonts w:ascii="Times New Roman" w:eastAsiaTheme="majorEastAsia" w:hAnsi="Times New Roman"/>
          <w:sz w:val="24"/>
        </w:rPr>
        <w:t>Обеспечение исполнения договора</w:t>
      </w:r>
      <w:bookmarkEnd w:id="280"/>
      <w:bookmarkEnd w:id="281"/>
      <w:bookmarkEnd w:id="282"/>
      <w:bookmarkEnd w:id="306"/>
      <w:bookmarkEnd w:id="307"/>
      <w:bookmarkEnd w:id="324"/>
      <w:bookmarkEnd w:id="325"/>
      <w:bookmarkEnd w:id="326"/>
    </w:p>
    <w:p w:rsidR="000C5C5B" w:rsidRPr="00093160" w:rsidRDefault="000C5C5B" w:rsidP="005A70E2">
      <w:pPr>
        <w:pStyle w:val="4"/>
        <w:ind w:left="1134"/>
        <w:rPr>
          <w:rFonts w:ascii="Times New Roman" w:hAnsi="Times New Roman"/>
          <w:sz w:val="24"/>
        </w:rPr>
      </w:pPr>
      <w:bookmarkStart w:id="327"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A708A1" w:rsidRPr="00A708A1">
        <w:rPr>
          <w:rFonts w:ascii="Times New Roman" w:hAnsi="Times New Roman"/>
          <w:sz w:val="24"/>
        </w:rPr>
        <w:t>35</w:t>
      </w:r>
      <w:r w:rsidR="00535707">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27"/>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A708A1" w:rsidRPr="00A708A1">
        <w:rPr>
          <w:rFonts w:ascii="Times New Roman" w:hAnsi="Times New Roman"/>
          <w:sz w:val="24"/>
        </w:rPr>
        <w:t>35</w:t>
      </w:r>
      <w:r w:rsidR="00535707">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1"/>
    <w:p w:rsidR="00480B33" w:rsidRPr="00674371" w:rsidRDefault="00480B33" w:rsidP="005A70E2">
      <w:pPr>
        <w:pStyle w:val="4"/>
        <w:ind w:left="1134"/>
        <w:rPr>
          <w:rFonts w:ascii="Times New Roman" w:hAnsi="Times New Roman"/>
          <w:sz w:val="24"/>
        </w:rPr>
      </w:pPr>
      <w:r w:rsidRPr="00093160">
        <w:rPr>
          <w:rFonts w:ascii="Times New Roman" w:hAnsi="Times New Roman"/>
          <w:sz w:val="24"/>
        </w:rPr>
        <w:lastRenderedPageBreak/>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в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535707">
        <w:fldChar w:fldCharType="begin"/>
      </w:r>
      <w:r w:rsidR="00535707">
        <w:instrText xml:space="preserve"> REF _Ref415163106 \r \h  \* MERGEFORMAT </w:instrText>
      </w:r>
      <w:r w:rsidR="00535707">
        <w:fldChar w:fldCharType="separate"/>
      </w:r>
      <w:r w:rsidR="00A708A1" w:rsidRPr="00A708A1">
        <w:rPr>
          <w:rFonts w:ascii="Times New Roman" w:hAnsi="Times New Roman"/>
          <w:sz w:val="24"/>
        </w:rPr>
        <w:t>4.18.6</w:t>
      </w:r>
      <w:r w:rsidR="00535707">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путем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A708A1">
        <w:t>8</w:t>
      </w:r>
      <w:r w:rsidR="00535707">
        <w:fldChar w:fldCharType="end"/>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sidR="00ED11BF">
        <w:rPr>
          <w:rFonts w:ascii="Times New Roman" w:hAnsi="Times New Roman"/>
          <w:sz w:val="24"/>
        </w:rPr>
        <w:t xml:space="preserve">определяется </w:t>
      </w:r>
      <w:r w:rsidR="00ED11BF" w:rsidRPr="00674371">
        <w:rPr>
          <w:rFonts w:ascii="Times New Roman" w:hAnsi="Times New Roman"/>
          <w:sz w:val="24"/>
        </w:rPr>
        <w:t>участником</w:t>
      </w:r>
      <w:r w:rsidR="00E81419" w:rsidRPr="00674371">
        <w:rPr>
          <w:rFonts w:ascii="Times New Roman" w:hAnsi="Times New Roman"/>
          <w:sz w:val="24"/>
        </w:rPr>
        <w:t xml:space="preserve">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28"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28"/>
    </w:p>
    <w:p w:rsidR="00E81419" w:rsidRPr="00674371" w:rsidRDefault="00E81419" w:rsidP="00093160">
      <w:pPr>
        <w:pStyle w:val="5"/>
        <w:rPr>
          <w:rFonts w:ascii="Times New Roman" w:hAnsi="Times New Roman"/>
          <w:sz w:val="24"/>
        </w:rPr>
      </w:pPr>
      <w:r w:rsidRPr="00674371">
        <w:rPr>
          <w:rFonts w:ascii="Times New Roman" w:hAnsi="Times New Roman"/>
          <w:sz w:val="24"/>
        </w:rPr>
        <w:t>должна быть безотзывной;</w:t>
      </w:r>
    </w:p>
    <w:p w:rsidR="00E81419" w:rsidRPr="00093160" w:rsidRDefault="00A52DA8" w:rsidP="00093160">
      <w:pPr>
        <w:pStyle w:val="5"/>
        <w:rPr>
          <w:rFonts w:ascii="Times New Roman" w:hAnsi="Times New Roman"/>
          <w:sz w:val="24"/>
        </w:rPr>
      </w:pPr>
      <w:r w:rsidRPr="00674371">
        <w:rPr>
          <w:rFonts w:ascii="Times New Roman" w:hAnsi="Times New Roman"/>
          <w:sz w:val="24"/>
        </w:rPr>
        <w:t>б</w:t>
      </w:r>
      <w:r w:rsidR="00EF2CA0" w:rsidRPr="00674371">
        <w:rPr>
          <w:rFonts w:ascii="Times New Roman" w:hAnsi="Times New Roman"/>
          <w:sz w:val="24"/>
        </w:rPr>
        <w:t>енефициаром</w:t>
      </w:r>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r w:rsidRPr="00674371">
        <w:rPr>
          <w:rFonts w:ascii="Times New Roman" w:hAnsi="Times New Roman"/>
          <w:sz w:val="24"/>
        </w:rPr>
        <w:t>гарантия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r w:rsidRPr="00093160">
        <w:rPr>
          <w:rFonts w:ascii="Times New Roman" w:hAnsi="Times New Roman"/>
          <w:sz w:val="24"/>
        </w:rPr>
        <w:t>сумма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535707">
        <w:fldChar w:fldCharType="begin"/>
      </w:r>
      <w:r w:rsidR="00535707">
        <w:instrText xml:space="preserve"> REF _Ref314164788 \r \h  \* MERGEFORMAT </w:instrText>
      </w:r>
      <w:r w:rsidR="00535707">
        <w:fldChar w:fldCharType="separate"/>
      </w:r>
      <w:r w:rsidR="00A708A1" w:rsidRPr="00A708A1">
        <w:rPr>
          <w:rFonts w:ascii="Times New Roman" w:hAnsi="Times New Roman"/>
          <w:sz w:val="24"/>
        </w:rPr>
        <w:t>35</w:t>
      </w:r>
      <w:r w:rsidR="00535707">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r w:rsidRPr="00674371">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r w:rsidRPr="00674371">
        <w:rPr>
          <w:rFonts w:ascii="Times New Roman" w:hAnsi="Times New Roman"/>
          <w:sz w:val="24"/>
        </w:rPr>
        <w:t>гарантия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A708A1">
        <w:t>8</w:t>
      </w:r>
      <w:r w:rsidR="00535707">
        <w:fldChar w:fldCharType="end"/>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r w:rsidRPr="00674371">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r w:rsidRPr="00674371">
        <w:rPr>
          <w:rFonts w:ascii="Times New Roman" w:hAnsi="Times New Roman"/>
          <w:sz w:val="24"/>
        </w:rPr>
        <w:t>в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основных обязательств по договору;</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гарантийных обязательств;</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lastRenderedPageBreak/>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A708A1">
        <w:t>8</w:t>
      </w:r>
      <w:r w:rsidR="00535707">
        <w:fldChar w:fldCharType="end"/>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A708A1">
        <w:t>8</w:t>
      </w:r>
      <w:r w:rsidR="00535707">
        <w:fldChar w:fldCharType="end"/>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A708A1">
        <w:t>8</w:t>
      </w:r>
      <w:r w:rsidR="00535707">
        <w:fldChar w:fldCharType="end"/>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29" w:name="_Ref314254860"/>
      <w:bookmarkStart w:id="330" w:name="_Ref414296622"/>
      <w:bookmarkStart w:id="331" w:name="_Toc415874684"/>
      <w:bookmarkStart w:id="332" w:name="_Toc481507600"/>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6"/>
      <w:bookmarkEnd w:id="47"/>
      <w:bookmarkEnd w:id="329"/>
      <w:bookmarkEnd w:id="330"/>
      <w:bookmarkEnd w:id="331"/>
      <w:bookmarkEnd w:id="332"/>
    </w:p>
    <w:p w:rsidR="001B03C8" w:rsidRPr="00E82CAD" w:rsidRDefault="001B03C8" w:rsidP="003F6A25">
      <w:pPr>
        <w:pStyle w:val="3"/>
        <w:rPr>
          <w:rFonts w:ascii="Times New Roman" w:hAnsi="Times New Roman"/>
          <w:sz w:val="24"/>
        </w:rPr>
      </w:pPr>
      <w:bookmarkStart w:id="333" w:name="_Ref414298028"/>
      <w:bookmarkStart w:id="334" w:name="_Toc415874685"/>
      <w:bookmarkStart w:id="335" w:name="_Toc481507601"/>
      <w:r w:rsidRPr="00E82CAD">
        <w:rPr>
          <w:rFonts w:ascii="Times New Roman" w:hAnsi="Times New Roman"/>
          <w:sz w:val="24"/>
        </w:rPr>
        <w:t xml:space="preserve">Общие требования к участникам </w:t>
      </w:r>
      <w:bookmarkEnd w:id="333"/>
      <w:r w:rsidR="00781706" w:rsidRPr="00E82CAD">
        <w:rPr>
          <w:rFonts w:ascii="Times New Roman" w:hAnsi="Times New Roman"/>
          <w:sz w:val="24"/>
        </w:rPr>
        <w:t>закупки</w:t>
      </w:r>
      <w:bookmarkEnd w:id="334"/>
      <w:bookmarkEnd w:id="335"/>
    </w:p>
    <w:p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36"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37" w:name="_Ref357679270"/>
      <w:bookmarkStart w:id="338"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37"/>
      <w:bookmarkEnd w:id="338"/>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39" w:name="_Hlt311053359"/>
      <w:bookmarkEnd w:id="336"/>
      <w:bookmarkEnd w:id="339"/>
      <w:r w:rsidR="006F1ACF" w:rsidRPr="00E82CAD">
        <w:rPr>
          <w:rFonts w:ascii="Times New Roman" w:hAnsi="Times New Roman"/>
          <w:sz w:val="24"/>
        </w:rPr>
        <w:t>п</w:t>
      </w:r>
      <w:r w:rsidR="00E23A38" w:rsidRPr="00E82CAD">
        <w:rPr>
          <w:rFonts w:ascii="Times New Roman" w:hAnsi="Times New Roman"/>
          <w:sz w:val="24"/>
        </w:rPr>
        <w:t>. </w:t>
      </w:r>
      <w:r w:rsidR="00535707">
        <w:fldChar w:fldCharType="begin"/>
      </w:r>
      <w:r w:rsidR="00535707">
        <w:instrText xml:space="preserve"> REF _Ref414293795 \w \h  \* MERGEFORMAT </w:instrText>
      </w:r>
      <w:r w:rsidR="00535707">
        <w:fldChar w:fldCharType="separate"/>
      </w:r>
      <w:r w:rsidR="00A708A1" w:rsidRPr="00A708A1">
        <w:rPr>
          <w:rFonts w:ascii="Times New Roman" w:hAnsi="Times New Roman"/>
          <w:sz w:val="24"/>
        </w:rPr>
        <w:t>16</w:t>
      </w:r>
      <w:r w:rsidR="00535707">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40" w:name="_Ref41072701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_Ref414298492 \r \h  \* MERGEFORMAT </w:instrText>
      </w:r>
      <w:r w:rsidR="00535707">
        <w:fldChar w:fldCharType="separate"/>
      </w:r>
      <w:r w:rsidR="00A708A1" w:rsidRPr="00A708A1">
        <w:rPr>
          <w:rFonts w:ascii="Times New Roman" w:hAnsi="Times New Roman"/>
          <w:sz w:val="24"/>
        </w:rPr>
        <w:t>17</w:t>
      </w:r>
      <w:r w:rsidR="00535707">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40"/>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41" w:name="_Ref41072703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_Ref414042545 \w \h  \* MERGEFORMAT </w:instrText>
      </w:r>
      <w:r w:rsidR="00535707">
        <w:fldChar w:fldCharType="separate"/>
      </w:r>
      <w:r w:rsidR="00A708A1" w:rsidRPr="00A708A1">
        <w:rPr>
          <w:rFonts w:ascii="Times New Roman" w:hAnsi="Times New Roman"/>
          <w:sz w:val="24"/>
        </w:rPr>
        <w:t>18</w:t>
      </w:r>
      <w:r w:rsidR="00535707">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41"/>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42" w:name="_Toc415874686"/>
      <w:bookmarkStart w:id="343" w:name="_Toc415874687"/>
      <w:bookmarkStart w:id="344" w:name="_Toc415874688"/>
      <w:bookmarkStart w:id="345" w:name="_Toc415874689"/>
      <w:bookmarkStart w:id="346" w:name="_Toc415874690"/>
      <w:bookmarkStart w:id="347" w:name="_Toc415874691"/>
      <w:bookmarkStart w:id="348" w:name="_Toc419417292"/>
      <w:bookmarkStart w:id="349" w:name="_Toc415874694"/>
      <w:bookmarkStart w:id="350" w:name="_Ref476837027"/>
      <w:bookmarkStart w:id="351" w:name="_Toc481507602"/>
      <w:bookmarkStart w:id="352" w:name="_Ref415773147"/>
      <w:bookmarkStart w:id="353" w:name="_Toc415874695"/>
      <w:bookmarkStart w:id="354" w:name="_Toc127262883"/>
      <w:bookmarkStart w:id="355" w:name="_Toc255985672"/>
      <w:bookmarkStart w:id="356" w:name="_Ref313918774"/>
      <w:bookmarkStart w:id="357" w:name="_Ref414297980"/>
      <w:bookmarkEnd w:id="342"/>
      <w:bookmarkEnd w:id="343"/>
      <w:bookmarkEnd w:id="344"/>
      <w:bookmarkEnd w:id="345"/>
      <w:bookmarkEnd w:id="346"/>
      <w:bookmarkEnd w:id="347"/>
      <w:bookmarkEnd w:id="348"/>
      <w:bookmarkEnd w:id="349"/>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50"/>
      <w:bookmarkEnd w:id="351"/>
      <w:r w:rsidR="00E11F56" w:rsidRPr="00546FBA">
        <w:rPr>
          <w:rFonts w:ascii="Times New Roman" w:hAnsi="Times New Roman"/>
          <w:sz w:val="24"/>
        </w:rPr>
        <w:t xml:space="preserve"> </w:t>
      </w:r>
      <w:bookmarkEnd w:id="352"/>
      <w:bookmarkEnd w:id="353"/>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358"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58"/>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соответствие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lastRenderedPageBreak/>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535707">
        <w:fldChar w:fldCharType="begin"/>
      </w:r>
      <w:r w:rsidR="00535707">
        <w:instrText xml:space="preserve"> REF _Ref93268095 \r \h  \* MERGEFORMAT </w:instrText>
      </w:r>
      <w:r w:rsidR="00535707">
        <w:fldChar w:fldCharType="separate"/>
      </w:r>
      <w:r w:rsidR="00A708A1" w:rsidRPr="00A708A1">
        <w:rPr>
          <w:rFonts w:ascii="Times New Roman" w:hAnsi="Times New Roman"/>
          <w:sz w:val="24"/>
        </w:rPr>
        <w:t>7</w:t>
      </w:r>
      <w:r w:rsidR="00A708A1">
        <w:t>.3</w:t>
      </w:r>
      <w:r w:rsidR="00535707">
        <w:fldChar w:fldCharType="end"/>
      </w:r>
      <w:r w:rsidRPr="00C77DE4">
        <w:rPr>
          <w:rFonts w:ascii="Times New Roman" w:hAnsi="Times New Roman"/>
          <w:sz w:val="24"/>
        </w:rPr>
        <w:t>.</w:t>
      </w:r>
    </w:p>
    <w:p w:rsidR="003B3EAB" w:rsidRPr="005930C5" w:rsidRDefault="003B3EAB" w:rsidP="003B3EAB">
      <w:pPr>
        <w:pStyle w:val="4"/>
        <w:ind w:left="1134"/>
        <w:rPr>
          <w:rFonts w:ascii="Times New Roman" w:hAnsi="Times New Roman"/>
          <w:sz w:val="24"/>
        </w:rPr>
      </w:pPr>
      <w:r w:rsidRPr="005930C5">
        <w:rPr>
          <w:rFonts w:ascii="Times New Roman" w:hAnsi="Times New Roman"/>
          <w:sz w:val="24"/>
        </w:rPr>
        <w:t>Каждый</w:t>
      </w:r>
      <w:r w:rsidR="002B3A5E">
        <w:rPr>
          <w:rFonts w:ascii="Times New Roman" w:hAnsi="Times New Roman"/>
          <w:sz w:val="24"/>
        </w:rPr>
        <w:t xml:space="preserve"> </w:t>
      </w:r>
      <w:r w:rsidRPr="005930C5">
        <w:rPr>
          <w:rFonts w:ascii="Times New Roman" w:hAnsi="Times New Roman"/>
          <w:sz w:val="24"/>
        </w:rPr>
        <w:t>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535707">
        <w:fldChar w:fldCharType="begin"/>
      </w:r>
      <w:r w:rsidR="00535707">
        <w:instrText xml:space="preserve"> REF _Ref418278681 \r \h  \* MERGEFORMAT </w:instrText>
      </w:r>
      <w:r w:rsidR="00535707">
        <w:fldChar w:fldCharType="separate"/>
      </w:r>
      <w:r w:rsidR="00A708A1" w:rsidRPr="00A708A1">
        <w:rPr>
          <w:rFonts w:ascii="Times New Roman" w:hAnsi="Times New Roman"/>
          <w:sz w:val="24"/>
        </w:rPr>
        <w:t>1.1</w:t>
      </w:r>
      <w:r w:rsidR="00535707">
        <w:fldChar w:fldCharType="end"/>
      </w:r>
      <w:r w:rsidRPr="005930C5">
        <w:rPr>
          <w:rFonts w:ascii="Times New Roman" w:hAnsi="Times New Roman"/>
          <w:sz w:val="24"/>
        </w:rPr>
        <w:sym w:font="Symbol" w:char="F02D"/>
      </w:r>
      <w:r w:rsidR="00535707">
        <w:fldChar w:fldCharType="begin"/>
      </w:r>
      <w:r w:rsidR="00535707">
        <w:instrText xml:space="preserve"> REF _Ref418278687 \r \h  \* MERGEFORMAT </w:instrText>
      </w:r>
      <w:r w:rsidR="00535707">
        <w:fldChar w:fldCharType="separate"/>
      </w:r>
      <w:r w:rsidR="00A708A1" w:rsidRPr="00A708A1">
        <w:rPr>
          <w:rFonts w:ascii="Times New Roman" w:hAnsi="Times New Roman"/>
          <w:sz w:val="24"/>
        </w:rPr>
        <w:t>1.5</w:t>
      </w:r>
      <w:r w:rsidR="00535707">
        <w:fldChar w:fldCharType="end"/>
      </w:r>
      <w:r w:rsidRPr="005930C5">
        <w:rPr>
          <w:rFonts w:ascii="Times New Roman" w:hAnsi="Times New Roman"/>
          <w:sz w:val="24"/>
        </w:rPr>
        <w:t xml:space="preserve"> и </w:t>
      </w:r>
      <w:r w:rsidR="00535707">
        <w:fldChar w:fldCharType="begin"/>
      </w:r>
      <w:r w:rsidR="00535707">
        <w:instrText xml:space="preserve"> REF _Ref418276449 \r \h  \* MERGEFORMAT </w:instrText>
      </w:r>
      <w:r w:rsidR="00535707">
        <w:fldChar w:fldCharType="separate"/>
      </w:r>
      <w:r w:rsidR="00A708A1" w:rsidRPr="00A708A1">
        <w:rPr>
          <w:rFonts w:ascii="Times New Roman" w:hAnsi="Times New Roman"/>
          <w:sz w:val="24"/>
        </w:rPr>
        <w:t>2.1</w:t>
      </w:r>
      <w:r w:rsidR="00535707">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535707">
        <w:fldChar w:fldCharType="begin"/>
      </w:r>
      <w:r w:rsidR="00535707">
        <w:instrText xml:space="preserve"> REF _Ref476842423 \r \h  \* MERGEFORMAT </w:instrText>
      </w:r>
      <w:r w:rsidR="00535707">
        <w:fldChar w:fldCharType="separate"/>
      </w:r>
      <w:r w:rsidR="00A708A1" w:rsidRPr="00A708A1">
        <w:rPr>
          <w:rFonts w:ascii="Times New Roman" w:hAnsi="Times New Roman"/>
          <w:sz w:val="24"/>
        </w:rPr>
        <w:t>1.6</w:t>
      </w:r>
      <w:r w:rsidR="00535707">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r w:rsidRPr="006E34CC">
        <w:rPr>
          <w:rFonts w:ascii="Times New Roman" w:hAnsi="Times New Roman"/>
          <w:sz w:val="24"/>
        </w:rPr>
        <w:lastRenderedPageBreak/>
        <w:t>В случае установления в п. </w:t>
      </w:r>
      <w:r w:rsidR="00535707">
        <w:fldChar w:fldCharType="begin"/>
      </w:r>
      <w:r w:rsidR="00535707">
        <w:instrText xml:space="preserve"> REF _Ref414298492 \r \h  \* MERGEFORMAT </w:instrText>
      </w:r>
      <w:r w:rsidR="00535707">
        <w:fldChar w:fldCharType="separate"/>
      </w:r>
      <w:r w:rsidR="00A708A1" w:rsidRPr="00A708A1">
        <w:rPr>
          <w:rFonts w:ascii="Times New Roman" w:hAnsi="Times New Roman"/>
          <w:sz w:val="24"/>
        </w:rPr>
        <w:t>17</w:t>
      </w:r>
      <w:r w:rsidR="00535707">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прав на 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_Ref414042545 \w \h  \* MERGEFORMAT </w:instrText>
      </w:r>
      <w:r w:rsidR="00535707">
        <w:fldChar w:fldCharType="separate"/>
      </w:r>
      <w:r w:rsidR="00A708A1" w:rsidRPr="00A708A1">
        <w:rPr>
          <w:rFonts w:ascii="Times New Roman" w:hAnsi="Times New Roman"/>
          <w:sz w:val="24"/>
        </w:rPr>
        <w:t>18</w:t>
      </w:r>
      <w:r w:rsidR="00535707">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c"/>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Pr="00A66BA6"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установлены в проекте договора (разд.</w:t>
      </w:r>
      <w:r w:rsidR="00535707">
        <w:fldChar w:fldCharType="begin"/>
      </w:r>
      <w:r w:rsidR="00535707">
        <w:instrText xml:space="preserve"> REF _Ref314100122 \r \h  \* MERGEFORMAT </w:instrText>
      </w:r>
      <w:r w:rsidR="00535707">
        <w:fldChar w:fldCharType="separate"/>
      </w:r>
      <w:r w:rsidR="00A708A1">
        <w:t>8</w:t>
      </w:r>
      <w:r w:rsidR="00535707">
        <w:fldChar w:fldCharType="end"/>
      </w:r>
      <w:r w:rsidRPr="0048633E">
        <w:rPr>
          <w:rFonts w:ascii="Times New Roman" w:hAnsi="Times New Roman"/>
          <w:sz w:val="24"/>
        </w:rPr>
        <w:t>)</w:t>
      </w:r>
      <w:r w:rsidR="00B135F9">
        <w:rPr>
          <w:rFonts w:ascii="Times New Roman" w:hAnsi="Times New Roman"/>
          <w:sz w:val="24"/>
        </w:rPr>
        <w:t xml:space="preserve"> и в Техническом задании </w:t>
      </w:r>
      <w:r w:rsidR="00907AEC">
        <w:rPr>
          <w:rFonts w:ascii="Times New Roman" w:hAnsi="Times New Roman"/>
          <w:sz w:val="24"/>
        </w:rPr>
        <w:t>(разд.</w:t>
      </w:r>
      <w:r w:rsidR="001F016C">
        <w:rPr>
          <w:rFonts w:ascii="Times New Roman" w:hAnsi="Times New Roman"/>
          <w:sz w:val="24"/>
        </w:rPr>
        <w:t xml:space="preserve"> </w:t>
      </w:r>
      <w:r w:rsidR="001F016C">
        <w:rPr>
          <w:rFonts w:ascii="Times New Roman" w:hAnsi="Times New Roman"/>
          <w:b/>
        </w:rPr>
        <w:fldChar w:fldCharType="begin"/>
      </w:r>
      <w:r w:rsidR="001F016C">
        <w:rPr>
          <w:rFonts w:ascii="Times New Roman" w:hAnsi="Times New Roman"/>
          <w:sz w:val="24"/>
        </w:rPr>
        <w:instrText xml:space="preserve"> REF _Ref477542393 \r \h </w:instrText>
      </w:r>
      <w:r w:rsidR="001F016C">
        <w:rPr>
          <w:rFonts w:ascii="Times New Roman" w:hAnsi="Times New Roman"/>
          <w:b/>
        </w:rPr>
      </w:r>
      <w:r w:rsidR="001F016C">
        <w:rPr>
          <w:rFonts w:ascii="Times New Roman" w:hAnsi="Times New Roman"/>
          <w:b/>
        </w:rPr>
        <w:fldChar w:fldCharType="separate"/>
      </w:r>
      <w:r w:rsidR="00A708A1">
        <w:rPr>
          <w:rFonts w:ascii="Times New Roman" w:hAnsi="Times New Roman"/>
          <w:sz w:val="24"/>
        </w:rPr>
        <w:t>9</w:t>
      </w:r>
      <w:r w:rsidR="001F016C">
        <w:rPr>
          <w:rFonts w:ascii="Times New Roman" w:hAnsi="Times New Roman"/>
          <w:b/>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E11F56" w:rsidRDefault="00E11F56" w:rsidP="00E11F56">
      <w:pPr>
        <w:pStyle w:val="3"/>
        <w:numPr>
          <w:ilvl w:val="0"/>
          <w:numId w:val="0"/>
        </w:numPr>
        <w:ind w:left="1985"/>
        <w:jc w:val="both"/>
        <w:rPr>
          <w:rFonts w:ascii="Times New Roman" w:hAnsi="Times New Roman"/>
          <w:sz w:val="24"/>
        </w:rPr>
      </w:pPr>
    </w:p>
    <w:p w:rsidR="00C9213A" w:rsidRPr="00E11F56" w:rsidRDefault="00E11F56" w:rsidP="00E11F56">
      <w:pPr>
        <w:pStyle w:val="3"/>
        <w:rPr>
          <w:rFonts w:ascii="Times New Roman" w:hAnsi="Times New Roman"/>
          <w:sz w:val="24"/>
        </w:rPr>
      </w:pPr>
      <w:bookmarkStart w:id="359" w:name="_Toc481507603"/>
      <w:r w:rsidRPr="00E11F56">
        <w:rPr>
          <w:rFonts w:ascii="Times New Roman" w:hAnsi="Times New Roman"/>
          <w:sz w:val="24"/>
        </w:rPr>
        <w:t>Условия участия субъектов малого и среднего предпринимательства</w:t>
      </w:r>
      <w:bookmarkEnd w:id="359"/>
    </w:p>
    <w:p w:rsidR="001F143C" w:rsidRPr="00D22C12" w:rsidRDefault="001F143C" w:rsidP="006434AA">
      <w:pPr>
        <w:pStyle w:val="4"/>
        <w:keepNext/>
        <w:ind w:left="1134"/>
        <w:rPr>
          <w:rFonts w:ascii="Times New Roman" w:hAnsi="Times New Roman"/>
          <w:sz w:val="24"/>
        </w:rPr>
      </w:pPr>
      <w:bookmarkStart w:id="360" w:name="_Ref412481261"/>
      <w:bookmarkStart w:id="361"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535707">
        <w:fldChar w:fldCharType="begin"/>
      </w:r>
      <w:r w:rsidR="00535707">
        <w:instrText xml:space="preserve"> REF _Ref414971406 \r \h  \* MERGEFORMAT </w:instrText>
      </w:r>
      <w:r w:rsidR="00535707">
        <w:fldChar w:fldCharType="separate"/>
      </w:r>
      <w:r w:rsidR="00A708A1" w:rsidRPr="00A708A1">
        <w:rPr>
          <w:rFonts w:ascii="Times New Roman" w:hAnsi="Times New Roman"/>
          <w:sz w:val="24"/>
        </w:rPr>
        <w:t>19</w:t>
      </w:r>
      <w:r w:rsidR="00535707">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362" w:name="_Ref458622325"/>
      <w:bookmarkStart w:id="363" w:name="_Ref415501086"/>
      <w:bookmarkEnd w:id="360"/>
      <w:bookmarkEnd w:id="361"/>
      <w:r w:rsidRPr="00D22C12">
        <w:rPr>
          <w:rFonts w:ascii="Times New Roman" w:hAnsi="Times New Roman"/>
          <w:sz w:val="24"/>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362"/>
    </w:p>
    <w:p w:rsidR="00185A36" w:rsidRPr="00D22C12" w:rsidRDefault="00185A36" w:rsidP="006434AA">
      <w:pPr>
        <w:pStyle w:val="5"/>
        <w:ind w:left="1134"/>
        <w:rPr>
          <w:rFonts w:ascii="Times New Roman" w:hAnsi="Times New Roman"/>
          <w:sz w:val="24"/>
          <w:szCs w:val="24"/>
        </w:rPr>
      </w:pPr>
      <w:r w:rsidRPr="00D22C12">
        <w:rPr>
          <w:rFonts w:ascii="Times New Roman" w:hAnsi="Times New Roman"/>
          <w:sz w:val="24"/>
          <w:szCs w:val="24"/>
        </w:rPr>
        <w:t>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r w:rsidRPr="00D22C12">
        <w:rPr>
          <w:rFonts w:ascii="Times New Roman" w:hAnsi="Times New Roman"/>
          <w:sz w:val="24"/>
        </w:rPr>
        <w:t xml:space="preserve">или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535707">
        <w:fldChar w:fldCharType="begin"/>
      </w:r>
      <w:r w:rsidR="00535707">
        <w:instrText xml:space="preserve"> REF _Ref415873971 \r \h  \* MERGEFORMAT </w:instrText>
      </w:r>
      <w:r w:rsidR="00535707">
        <w:fldChar w:fldCharType="separate"/>
      </w:r>
      <w:r w:rsidR="00A708A1" w:rsidRPr="00A708A1">
        <w:rPr>
          <w:rFonts w:ascii="Times New Roman" w:hAnsi="Times New Roman"/>
          <w:sz w:val="24"/>
        </w:rPr>
        <w:t>7.4</w:t>
      </w:r>
      <w:r w:rsidR="00535707">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363"/>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535707">
        <w:fldChar w:fldCharType="begin"/>
      </w:r>
      <w:r w:rsidR="00535707">
        <w:instrText xml:space="preserve"> REF _Ref414971406 \r \h  \* MERGEFORMAT </w:instrText>
      </w:r>
      <w:r w:rsidR="00535707">
        <w:fldChar w:fldCharType="separate"/>
      </w:r>
      <w:r w:rsidR="00A708A1" w:rsidRPr="00A708A1">
        <w:rPr>
          <w:rFonts w:ascii="Times New Roman" w:hAnsi="Times New Roman"/>
          <w:sz w:val="24"/>
        </w:rPr>
        <w:t>19</w:t>
      </w:r>
      <w:r w:rsidR="00535707">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535707">
        <w:fldChar w:fldCharType="begin"/>
      </w:r>
      <w:r w:rsidR="00535707">
        <w:instrText xml:space="preserve"> REF _Ref415873971 \r \h  \* MERGEFORMAT </w:instrText>
      </w:r>
      <w:r w:rsidR="00535707">
        <w:fldChar w:fldCharType="separate"/>
      </w:r>
      <w:r w:rsidR="00A708A1" w:rsidRPr="00A708A1">
        <w:rPr>
          <w:rFonts w:ascii="Times New Roman" w:hAnsi="Times New Roman"/>
          <w:sz w:val="24"/>
        </w:rPr>
        <w:t>7.4</w:t>
      </w:r>
      <w:r w:rsidR="00535707">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w:t>
      </w:r>
      <w:r w:rsidR="00907AEC" w:rsidRPr="00EF153B">
        <w:rPr>
          <w:rFonts w:ascii="Times New Roman" w:hAnsi="Times New Roman"/>
          <w:sz w:val="24"/>
        </w:rPr>
        <w:t>Заказчик вправе</w:t>
      </w:r>
      <w:r w:rsidRPr="00EF153B">
        <w:rPr>
          <w:rFonts w:ascii="Times New Roman" w:hAnsi="Times New Roman"/>
          <w:sz w:val="24"/>
        </w:rPr>
        <w:t xml:space="preserve">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364" w:name="_Ref312030749"/>
      <w:bookmarkEnd w:id="354"/>
      <w:bookmarkEnd w:id="355"/>
      <w:bookmarkEnd w:id="356"/>
      <w:bookmarkEnd w:id="357"/>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365" w:name="_Ref414291981"/>
      <w:bookmarkStart w:id="366" w:name="_Toc415874696"/>
      <w:bookmarkStart w:id="367" w:name="_Ref314161291"/>
      <w:bookmarkStart w:id="368" w:name="_Toc481507604"/>
      <w:r w:rsidRPr="007C18BC">
        <w:rPr>
          <w:rFonts w:ascii="Times New Roman" w:eastAsiaTheme="majorEastAsia" w:hAnsi="Times New Roman"/>
          <w:sz w:val="24"/>
        </w:rPr>
        <w:lastRenderedPageBreak/>
        <w:t>ИНФОРМАЦИОННАЯ КАРТА</w:t>
      </w:r>
      <w:bookmarkEnd w:id="364"/>
      <w:bookmarkEnd w:id="365"/>
      <w:bookmarkEnd w:id="366"/>
      <w:bookmarkEnd w:id="367"/>
      <w:bookmarkEnd w:id="368"/>
      <w:r w:rsidR="00D147F0">
        <w:rPr>
          <w:rFonts w:ascii="Times New Roman" w:eastAsiaTheme="majorEastAsia" w:hAnsi="Times New Roman"/>
          <w:sz w:val="24"/>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535707">
        <w:fldChar w:fldCharType="begin"/>
      </w:r>
      <w:r w:rsidR="00535707">
        <w:instrText xml:space="preserve"> REF _Ref419478675 \r \h  \* MERGEFORMAT </w:instrText>
      </w:r>
      <w:r w:rsidR="00535707">
        <w:fldChar w:fldCharType="separate"/>
      </w:r>
      <w:r w:rsidR="00A708A1">
        <w:t>3</w:t>
      </w:r>
      <w:r w:rsidR="00535707">
        <w:fldChar w:fldCharType="end"/>
      </w:r>
      <w:r w:rsidR="007E49B5" w:rsidRPr="00050D4E">
        <w:rPr>
          <w:rFonts w:ascii="Times New Roman" w:hAnsi="Times New Roman"/>
          <w:sz w:val="24"/>
        </w:rPr>
        <w:t>-</w:t>
      </w:r>
      <w:r w:rsidR="00535707">
        <w:fldChar w:fldCharType="begin"/>
      </w:r>
      <w:r w:rsidR="00535707">
        <w:instrText xml:space="preserve"> REF _Ref314254860 \r \h  \* MERGEFORMAT </w:instrText>
      </w:r>
      <w:r w:rsidR="00535707">
        <w:fldChar w:fldCharType="separate"/>
      </w:r>
      <w:r w:rsidR="00A708A1">
        <w:t>5</w:t>
      </w:r>
      <w:r w:rsidR="00535707">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C2272D" w:rsidRPr="007C18BC" w:rsidTr="00DC4991">
        <w:trPr>
          <w:trHeight w:val="1563"/>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69" w:name="_Ref414291914"/>
          </w:p>
        </w:tc>
        <w:bookmarkEnd w:id="369"/>
        <w:tc>
          <w:tcPr>
            <w:tcW w:w="2552" w:type="dxa"/>
            <w:shd w:val="clear" w:color="auto" w:fill="auto"/>
          </w:tcPr>
          <w:p w:rsidR="00C2272D" w:rsidRPr="00DC4991"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Предмет договора, право на заключение которого является предметом закупки</w:t>
            </w:r>
          </w:p>
        </w:tc>
        <w:tc>
          <w:tcPr>
            <w:tcW w:w="6946" w:type="dxa"/>
          </w:tcPr>
          <w:p w:rsidR="00D62DAF" w:rsidRDefault="00D62DAF" w:rsidP="00245EF2">
            <w:pPr>
              <w:pStyle w:val="af2"/>
              <w:tabs>
                <w:tab w:val="left" w:pos="1134"/>
              </w:tabs>
              <w:spacing w:before="120" w:after="0" w:line="240" w:lineRule="auto"/>
              <w:ind w:left="0"/>
              <w:contextualSpacing w:val="0"/>
              <w:jc w:val="both"/>
              <w:rPr>
                <w:rFonts w:ascii="Times New Roman" w:hAnsi="Times New Roman"/>
                <w:b/>
                <w:sz w:val="24"/>
                <w:szCs w:val="24"/>
              </w:rPr>
            </w:pPr>
            <w:r w:rsidRPr="00D62DAF">
              <w:rPr>
                <w:rFonts w:ascii="Times New Roman" w:hAnsi="Times New Roman"/>
                <w:b/>
                <w:sz w:val="24"/>
                <w:szCs w:val="24"/>
              </w:rPr>
              <w:t xml:space="preserve">Поставка </w:t>
            </w:r>
            <w:r w:rsidR="00884DFF">
              <w:rPr>
                <w:rFonts w:ascii="Times New Roman" w:hAnsi="Times New Roman"/>
                <w:b/>
                <w:sz w:val="24"/>
                <w:szCs w:val="24"/>
              </w:rPr>
              <w:t xml:space="preserve">жалюзи </w:t>
            </w:r>
            <w:r w:rsidRPr="00D62DAF">
              <w:rPr>
                <w:rFonts w:ascii="Times New Roman" w:hAnsi="Times New Roman"/>
                <w:b/>
                <w:sz w:val="24"/>
                <w:szCs w:val="24"/>
              </w:rPr>
              <w:t xml:space="preserve">для </w:t>
            </w:r>
            <w:r w:rsidR="00884DFF">
              <w:rPr>
                <w:rFonts w:ascii="Times New Roman" w:hAnsi="Times New Roman"/>
                <w:b/>
                <w:sz w:val="24"/>
                <w:szCs w:val="24"/>
              </w:rPr>
              <w:t xml:space="preserve">нужд </w:t>
            </w:r>
            <w:r w:rsidRPr="00D62DAF">
              <w:rPr>
                <w:rFonts w:ascii="Times New Roman" w:hAnsi="Times New Roman"/>
                <w:b/>
                <w:sz w:val="24"/>
                <w:szCs w:val="24"/>
              </w:rPr>
              <w:t xml:space="preserve"> ИПУ РАН </w:t>
            </w:r>
          </w:p>
          <w:p w:rsidR="00245EF2" w:rsidRPr="00F47319" w:rsidRDefault="00C2272D" w:rsidP="00245EF2">
            <w:pPr>
              <w:pStyle w:val="af2"/>
              <w:tabs>
                <w:tab w:val="left" w:pos="1134"/>
              </w:tabs>
              <w:spacing w:before="120" w:after="0" w:line="240" w:lineRule="auto"/>
              <w:ind w:left="0"/>
              <w:contextualSpacing w:val="0"/>
              <w:jc w:val="both"/>
              <w:rPr>
                <w:rFonts w:ascii="Times New Roman" w:eastAsia="Times New Roman" w:hAnsi="Times New Roman"/>
                <w:sz w:val="24"/>
                <w:szCs w:val="24"/>
                <w:lang w:eastAsia="ru-RU"/>
              </w:rPr>
            </w:pPr>
            <w:r w:rsidRPr="00F47319">
              <w:rPr>
                <w:rFonts w:ascii="Times New Roman" w:hAnsi="Times New Roman"/>
                <w:bCs/>
                <w:sz w:val="24"/>
                <w:szCs w:val="24"/>
              </w:rPr>
              <w:t>ОКПД</w:t>
            </w:r>
            <w:r w:rsidR="000B571B" w:rsidRPr="00F47319">
              <w:rPr>
                <w:rFonts w:ascii="Times New Roman" w:hAnsi="Times New Roman"/>
                <w:bCs/>
                <w:sz w:val="24"/>
                <w:szCs w:val="24"/>
                <w:vertAlign w:val="subscript"/>
              </w:rPr>
              <w:t>2</w:t>
            </w:r>
            <w:r w:rsidR="000B571B" w:rsidRPr="00F47319">
              <w:rPr>
                <w:rFonts w:ascii="Times New Roman" w:hAnsi="Times New Roman"/>
                <w:bCs/>
                <w:sz w:val="24"/>
                <w:szCs w:val="24"/>
              </w:rPr>
              <w:t>:</w:t>
            </w:r>
            <w:r w:rsidRPr="00F47319">
              <w:rPr>
                <w:rFonts w:ascii="Times New Roman" w:hAnsi="Times New Roman"/>
                <w:bCs/>
                <w:sz w:val="24"/>
                <w:szCs w:val="24"/>
              </w:rPr>
              <w:t xml:space="preserve"> </w:t>
            </w:r>
            <w:r w:rsidR="006845D0" w:rsidRPr="006845D0">
              <w:rPr>
                <w:rFonts w:ascii="Times New Roman" w:eastAsia="Times New Roman" w:hAnsi="Times New Roman"/>
                <w:sz w:val="24"/>
                <w:szCs w:val="24"/>
                <w:lang w:eastAsia="ru-RU"/>
              </w:rPr>
              <w:t xml:space="preserve">22.23.14.130 </w:t>
            </w:r>
          </w:p>
          <w:p w:rsidR="005F56BD" w:rsidRPr="00DF4BAB" w:rsidRDefault="00C2272D" w:rsidP="00C2272D">
            <w:pPr>
              <w:pStyle w:val="af2"/>
              <w:tabs>
                <w:tab w:val="left" w:pos="1134"/>
              </w:tabs>
              <w:spacing w:before="120" w:after="0" w:line="240" w:lineRule="auto"/>
              <w:ind w:left="0"/>
              <w:contextualSpacing w:val="0"/>
              <w:jc w:val="both"/>
              <w:rPr>
                <w:rFonts w:ascii="Arial" w:eastAsia="Times New Roman" w:hAnsi="Arial" w:cs="Arial"/>
                <w:color w:val="625F5F"/>
                <w:sz w:val="18"/>
                <w:szCs w:val="18"/>
                <w:lang w:eastAsia="ru-RU"/>
              </w:rPr>
            </w:pPr>
            <w:r w:rsidRPr="00F47319">
              <w:rPr>
                <w:rFonts w:ascii="Times New Roman" w:hAnsi="Times New Roman"/>
                <w:bCs/>
                <w:sz w:val="24"/>
                <w:szCs w:val="24"/>
              </w:rPr>
              <w:t>ОКВЭД</w:t>
            </w:r>
            <w:r w:rsidRPr="00F47319">
              <w:rPr>
                <w:rFonts w:ascii="Times New Roman" w:hAnsi="Times New Roman"/>
                <w:bCs/>
                <w:sz w:val="24"/>
                <w:szCs w:val="24"/>
                <w:vertAlign w:val="subscript"/>
              </w:rPr>
              <w:t>2</w:t>
            </w:r>
            <w:r w:rsidR="009B2F71" w:rsidRPr="00F47319">
              <w:rPr>
                <w:rFonts w:ascii="Times New Roman" w:hAnsi="Times New Roman"/>
                <w:bCs/>
                <w:sz w:val="24"/>
                <w:szCs w:val="24"/>
                <w:vertAlign w:val="subscript"/>
              </w:rPr>
              <w:t>:</w:t>
            </w:r>
            <w:r w:rsidRPr="00F47319">
              <w:rPr>
                <w:rFonts w:ascii="Times New Roman" w:hAnsi="Times New Roman"/>
                <w:bCs/>
                <w:sz w:val="24"/>
                <w:szCs w:val="24"/>
                <w:vertAlign w:val="superscript"/>
              </w:rPr>
              <w:t xml:space="preserve"> </w:t>
            </w:r>
            <w:r w:rsidR="005E4A68">
              <w:rPr>
                <w:rFonts w:ascii="Times New Roman" w:eastAsia="Times New Roman" w:hAnsi="Times New Roman"/>
                <w:sz w:val="24"/>
                <w:szCs w:val="24"/>
                <w:lang w:eastAsia="ru-RU"/>
              </w:rPr>
              <w:t>22.23.</w:t>
            </w:r>
          </w:p>
        </w:tc>
      </w:tr>
      <w:tr w:rsidR="00C2272D" w:rsidRPr="007C18BC"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C47E0E" w:rsidRDefault="00C2272D" w:rsidP="00C2272D">
            <w:pPr>
              <w:pStyle w:val="a"/>
              <w:numPr>
                <w:ilvl w:val="0"/>
                <w:numId w:val="0"/>
              </w:numPr>
              <w:jc w:val="left"/>
              <w:rPr>
                <w:rFonts w:ascii="Times New Roman" w:hAnsi="Times New Roman"/>
                <w:b/>
                <w:bCs/>
                <w:sz w:val="24"/>
              </w:rPr>
            </w:pPr>
            <w:r w:rsidRPr="00C47E0E">
              <w:rPr>
                <w:rFonts w:ascii="Times New Roman" w:hAnsi="Times New Roman"/>
                <w:b/>
                <w:bCs/>
                <w:sz w:val="24"/>
              </w:rPr>
              <w:t>Номер закупки</w:t>
            </w:r>
          </w:p>
        </w:tc>
        <w:tc>
          <w:tcPr>
            <w:tcW w:w="6946" w:type="dxa"/>
          </w:tcPr>
          <w:p w:rsidR="00C2272D" w:rsidRPr="00C47E0E" w:rsidRDefault="00C2272D" w:rsidP="0055713E">
            <w:pPr>
              <w:pStyle w:val="a"/>
              <w:numPr>
                <w:ilvl w:val="0"/>
                <w:numId w:val="0"/>
              </w:numPr>
              <w:rPr>
                <w:rFonts w:ascii="Times New Roman" w:hAnsi="Times New Roman"/>
                <w:bCs/>
                <w:sz w:val="24"/>
              </w:rPr>
            </w:pPr>
            <w:r>
              <w:rPr>
                <w:rFonts w:ascii="Times New Roman" w:hAnsi="Times New Roman"/>
                <w:bCs/>
                <w:sz w:val="24"/>
              </w:rPr>
              <w:t>ИПУ 201</w:t>
            </w:r>
            <w:r w:rsidR="0055713E">
              <w:rPr>
                <w:rFonts w:ascii="Times New Roman" w:hAnsi="Times New Roman"/>
                <w:bCs/>
                <w:sz w:val="24"/>
              </w:rPr>
              <w:t>8</w:t>
            </w:r>
            <w:r w:rsidR="00B66D66">
              <w:rPr>
                <w:rFonts w:ascii="Times New Roman" w:hAnsi="Times New Roman"/>
                <w:bCs/>
                <w:sz w:val="24"/>
              </w:rPr>
              <w:t>/</w:t>
            </w:r>
            <w:r>
              <w:rPr>
                <w:rFonts w:ascii="Times New Roman" w:hAnsi="Times New Roman"/>
                <w:bCs/>
                <w:sz w:val="24"/>
              </w:rPr>
              <w:t>ЗКЭФ-</w:t>
            </w:r>
            <w:r w:rsidR="00E330C5">
              <w:rPr>
                <w:rFonts w:ascii="Times New Roman" w:hAnsi="Times New Roman"/>
                <w:bCs/>
                <w:sz w:val="24"/>
              </w:rPr>
              <w:t>16</w:t>
            </w:r>
          </w:p>
        </w:tc>
      </w:tr>
      <w:tr w:rsidR="00C2272D" w:rsidRPr="00DF4BAB"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0" w:name="_Ref314160930"/>
          </w:p>
        </w:tc>
        <w:bookmarkEnd w:id="37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Заказчик</w:t>
            </w:r>
            <w:r>
              <w:rPr>
                <w:rFonts w:ascii="Times New Roman" w:hAnsi="Times New Roman"/>
                <w:b/>
                <w:sz w:val="24"/>
              </w:rPr>
              <w:t>, контактная информация</w:t>
            </w:r>
          </w:p>
        </w:tc>
        <w:tc>
          <w:tcPr>
            <w:tcW w:w="6946" w:type="dxa"/>
          </w:tcPr>
          <w:p w:rsidR="00C2272D" w:rsidRPr="007C18BC" w:rsidRDefault="000B571B" w:rsidP="00C2272D">
            <w:pPr>
              <w:pStyle w:val="af2"/>
              <w:tabs>
                <w:tab w:val="left" w:pos="1134"/>
              </w:tabs>
              <w:spacing w:before="120" w:after="0" w:line="240" w:lineRule="auto"/>
              <w:ind w:left="0"/>
              <w:contextualSpacing w:val="0"/>
              <w:jc w:val="both"/>
              <w:rPr>
                <w:rFonts w:ascii="Times New Roman" w:hAnsi="Times New Roman"/>
                <w:sz w:val="24"/>
              </w:rPr>
            </w:pPr>
            <w:r w:rsidRPr="007C1917">
              <w:rPr>
                <w:rFonts w:ascii="Times New Roman" w:hAnsi="Times New Roman"/>
                <w:sz w:val="24"/>
              </w:rPr>
              <w:t>Федеральное государственное</w:t>
            </w:r>
            <w:r w:rsidR="00C2272D" w:rsidRPr="007C1917">
              <w:rPr>
                <w:rFonts w:ascii="Times New Roman" w:hAnsi="Times New Roman"/>
                <w:sz w:val="24"/>
              </w:rPr>
              <w:t xml:space="preserve"> бюджетное </w:t>
            </w:r>
            <w:r w:rsidR="000F1F57" w:rsidRPr="007C1917">
              <w:rPr>
                <w:rFonts w:ascii="Times New Roman" w:hAnsi="Times New Roman"/>
                <w:sz w:val="24"/>
              </w:rPr>
              <w:t>учреждение науки</w:t>
            </w:r>
            <w:r w:rsidR="00C2272D" w:rsidRPr="007C1917">
              <w:rPr>
                <w:rFonts w:ascii="Times New Roman" w:hAnsi="Times New Roman"/>
                <w:sz w:val="24"/>
              </w:rPr>
              <w:t xml:space="preserve"> Институт проблем управления им. В.А. Трапезникова Российской академии наук </w:t>
            </w:r>
            <w:r w:rsidR="00C2272D" w:rsidRPr="006118B5">
              <w:rPr>
                <w:rFonts w:ascii="Times New Roman" w:hAnsi="Times New Roman"/>
                <w:b/>
                <w:sz w:val="24"/>
              </w:rPr>
              <w:t>(ИПУ РАН</w:t>
            </w:r>
            <w:r w:rsidR="00C2272D">
              <w:rPr>
                <w:rFonts w:ascii="Times New Roman" w:hAnsi="Times New Roman"/>
                <w:b/>
                <w:sz w:val="24"/>
              </w:rPr>
              <w:t>)</w:t>
            </w:r>
          </w:p>
          <w:p w:rsidR="000B571B"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w:t>
            </w:r>
          </w:p>
          <w:p w:rsidR="00C2272D" w:rsidRPr="007C18BC" w:rsidRDefault="00C2272D" w:rsidP="00C2272D">
            <w:pPr>
              <w:autoSpaceDE w:val="0"/>
              <w:autoSpaceDN w:val="0"/>
              <w:adjustRightInd w:val="0"/>
              <w:spacing w:after="0" w:line="240" w:lineRule="auto"/>
              <w:jc w:val="both"/>
              <w:rPr>
                <w:rFonts w:ascii="Times New Roman" w:hAnsi="Times New Roman"/>
                <w:sz w:val="24"/>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0B571B" w:rsidRDefault="00C2272D" w:rsidP="00C2272D">
            <w:pPr>
              <w:autoSpaceDE w:val="0"/>
              <w:autoSpaceDN w:val="0"/>
              <w:adjustRightInd w:val="0"/>
              <w:spacing w:after="0" w:line="240" w:lineRule="auto"/>
              <w:jc w:val="both"/>
              <w:rPr>
                <w:rFonts w:ascii="Times New Roman" w:hAnsi="Times New Roman"/>
                <w:sz w:val="24"/>
              </w:rPr>
            </w:pPr>
            <w:r w:rsidRPr="007C18BC">
              <w:rPr>
                <w:rFonts w:ascii="Times New Roman" w:hAnsi="Times New Roman"/>
                <w:sz w:val="24"/>
              </w:rPr>
              <w:t xml:space="preserve">Почтовый адрес: </w:t>
            </w:r>
          </w:p>
          <w:p w:rsidR="00C2272D"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C2272D" w:rsidRDefault="00C2272D" w:rsidP="00C2272D">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Pr="005B2542">
                <w:rPr>
                  <w:rStyle w:val="affb"/>
                  <w:rFonts w:ascii="Times New Roman" w:hAnsi="Times New Roman"/>
                  <w:sz w:val="24"/>
                  <w:szCs w:val="24"/>
                  <w:lang w:val="en-US"/>
                </w:rPr>
                <w:t>www</w:t>
              </w:r>
              <w:r w:rsidRPr="005B2542">
                <w:rPr>
                  <w:rStyle w:val="affb"/>
                  <w:rFonts w:ascii="Times New Roman" w:hAnsi="Times New Roman"/>
                  <w:sz w:val="24"/>
                  <w:szCs w:val="24"/>
                </w:rPr>
                <w:t>.</w:t>
              </w:r>
              <w:r w:rsidRPr="005B2542">
                <w:rPr>
                  <w:rStyle w:val="affb"/>
                  <w:rFonts w:ascii="Times New Roman" w:hAnsi="Times New Roman"/>
                  <w:sz w:val="24"/>
                  <w:szCs w:val="24"/>
                  <w:lang w:val="en-US"/>
                </w:rPr>
                <w:t>ipu</w:t>
              </w:r>
              <w:r w:rsidRPr="005B2542">
                <w:rPr>
                  <w:rStyle w:val="affb"/>
                  <w:rFonts w:ascii="Times New Roman" w:hAnsi="Times New Roman"/>
                  <w:sz w:val="24"/>
                  <w:szCs w:val="24"/>
                </w:rPr>
                <w:t>.</w:t>
              </w:r>
              <w:r w:rsidRPr="005B2542">
                <w:rPr>
                  <w:rStyle w:val="affb"/>
                  <w:rFonts w:ascii="Times New Roman" w:hAnsi="Times New Roman"/>
                  <w:sz w:val="24"/>
                  <w:szCs w:val="24"/>
                  <w:lang w:val="en-US"/>
                </w:rPr>
                <w:t>ru</w:t>
              </w:r>
            </w:hyperlink>
          </w:p>
          <w:p w:rsidR="000B571B" w:rsidRDefault="00C2272D" w:rsidP="00C2272D">
            <w:pPr>
              <w:tabs>
                <w:tab w:val="left" w:pos="0"/>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w:t>
            </w:r>
          </w:p>
          <w:p w:rsidR="00C2272D" w:rsidRPr="00B053BB" w:rsidRDefault="00C2272D" w:rsidP="00C2272D">
            <w:pPr>
              <w:tabs>
                <w:tab w:val="left" w:pos="0"/>
              </w:tabs>
              <w:spacing w:before="60" w:after="60" w:line="240" w:lineRule="auto"/>
              <w:jc w:val="both"/>
              <w:rPr>
                <w:rFonts w:ascii="Times New Roman" w:hAnsi="Times New Roman"/>
                <w:sz w:val="24"/>
              </w:rPr>
            </w:pPr>
            <w:r>
              <w:rPr>
                <w:rFonts w:ascii="Times New Roman" w:hAnsi="Times New Roman"/>
                <w:sz w:val="24"/>
              </w:rPr>
              <w:t>Тимохин Дмитрий Александрович – руководитель контрактного отдела</w:t>
            </w:r>
          </w:p>
          <w:p w:rsidR="00C2272D" w:rsidRDefault="00C2272D" w:rsidP="00C2272D">
            <w:pPr>
              <w:tabs>
                <w:tab w:val="left" w:pos="0"/>
              </w:tabs>
              <w:spacing w:before="60" w:after="6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10" w:history="1">
              <w:r w:rsidRPr="00887410">
                <w:rPr>
                  <w:rStyle w:val="affb"/>
                  <w:rFonts w:ascii="Times New Roman" w:hAnsi="Times New Roman"/>
                  <w:sz w:val="24"/>
                  <w:lang w:val="en-US"/>
                </w:rPr>
                <w:t>kontrakt</w:t>
              </w:r>
              <w:r w:rsidRPr="00887410">
                <w:rPr>
                  <w:rStyle w:val="affb"/>
                  <w:rFonts w:ascii="Times New Roman" w:hAnsi="Times New Roman"/>
                  <w:sz w:val="24"/>
                </w:rPr>
                <w:t>@</w:t>
              </w:r>
              <w:r w:rsidRPr="00887410">
                <w:rPr>
                  <w:rStyle w:val="affb"/>
                  <w:rFonts w:ascii="Times New Roman" w:hAnsi="Times New Roman"/>
                  <w:sz w:val="24"/>
                  <w:lang w:val="en-US"/>
                </w:rPr>
                <w:t>ipu</w:t>
              </w:r>
              <w:r w:rsidRPr="00887410">
                <w:rPr>
                  <w:rStyle w:val="affb"/>
                  <w:rFonts w:ascii="Times New Roman" w:hAnsi="Times New Roman"/>
                  <w:sz w:val="24"/>
                </w:rPr>
                <w:t>.</w:t>
              </w:r>
              <w:r w:rsidRPr="00887410">
                <w:rPr>
                  <w:rStyle w:val="affb"/>
                  <w:rFonts w:ascii="Times New Roman" w:hAnsi="Times New Roman"/>
                  <w:sz w:val="24"/>
                  <w:lang w:val="en-US"/>
                </w:rPr>
                <w:t>ru</w:t>
              </w:r>
            </w:hyperlink>
          </w:p>
          <w:p w:rsidR="00893A3C" w:rsidRDefault="00C2272D" w:rsidP="00893A3C">
            <w:pPr>
              <w:spacing w:after="0"/>
              <w:ind w:left="284" w:hanging="284"/>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0B571B" w:rsidRPr="00417B08">
              <w:rPr>
                <w:rFonts w:ascii="Times New Roman" w:hAnsi="Times New Roman"/>
                <w:b/>
                <w:sz w:val="24"/>
                <w:szCs w:val="24"/>
              </w:rPr>
              <w:t>задания:</w:t>
            </w:r>
          </w:p>
          <w:p w:rsidR="00B77579" w:rsidRDefault="009B4DB5" w:rsidP="00B77579">
            <w:pPr>
              <w:spacing w:after="0"/>
              <w:ind w:left="284" w:hanging="284"/>
              <w:jc w:val="both"/>
              <w:rPr>
                <w:rFonts w:ascii="Times New Roman" w:hAnsi="Times New Roman"/>
                <w:sz w:val="24"/>
                <w:szCs w:val="24"/>
              </w:rPr>
            </w:pPr>
            <w:r>
              <w:rPr>
                <w:rFonts w:ascii="Times New Roman" w:hAnsi="Times New Roman"/>
                <w:sz w:val="24"/>
                <w:szCs w:val="24"/>
              </w:rPr>
              <w:t>Князева Светлана Васильевна</w:t>
            </w:r>
            <w:r w:rsidR="00DF4BAB" w:rsidRPr="00126B66">
              <w:rPr>
                <w:rFonts w:ascii="Times New Roman" w:hAnsi="Times New Roman"/>
                <w:sz w:val="24"/>
                <w:szCs w:val="24"/>
              </w:rPr>
              <w:t xml:space="preserve">, </w:t>
            </w:r>
            <w:r w:rsidR="00DF4BAB" w:rsidRPr="00893A3C">
              <w:rPr>
                <w:rFonts w:ascii="Times New Roman" w:hAnsi="Times New Roman"/>
                <w:sz w:val="24"/>
              </w:rPr>
              <w:t xml:space="preserve">+7 </w:t>
            </w:r>
            <w:r w:rsidR="00B77579">
              <w:rPr>
                <w:rFonts w:ascii="Times New Roman" w:hAnsi="Times New Roman"/>
                <w:sz w:val="24"/>
              </w:rPr>
              <w:t>(</w:t>
            </w:r>
            <w:r w:rsidR="00DF4BAB" w:rsidRPr="00893A3C">
              <w:rPr>
                <w:rFonts w:ascii="Times New Roman" w:hAnsi="Times New Roman"/>
                <w:sz w:val="24"/>
              </w:rPr>
              <w:t>495</w:t>
            </w:r>
            <w:r w:rsidR="00B77579">
              <w:rPr>
                <w:rFonts w:ascii="Times New Roman" w:hAnsi="Times New Roman"/>
                <w:sz w:val="24"/>
              </w:rPr>
              <w:t>)</w:t>
            </w:r>
            <w:r w:rsidR="00DF4BAB" w:rsidRPr="00893A3C">
              <w:rPr>
                <w:rFonts w:ascii="Times New Roman" w:hAnsi="Times New Roman"/>
                <w:sz w:val="24"/>
              </w:rPr>
              <w:t xml:space="preserve"> 334</w:t>
            </w:r>
            <w:r w:rsidR="00B77579">
              <w:rPr>
                <w:rFonts w:ascii="Times New Roman" w:hAnsi="Times New Roman"/>
                <w:sz w:val="24"/>
              </w:rPr>
              <w:t>-</w:t>
            </w:r>
            <w:r>
              <w:rPr>
                <w:rFonts w:ascii="Times New Roman" w:hAnsi="Times New Roman"/>
                <w:sz w:val="24"/>
              </w:rPr>
              <w:t>78</w:t>
            </w:r>
            <w:r w:rsidR="00B77579">
              <w:rPr>
                <w:rFonts w:ascii="Times New Roman" w:hAnsi="Times New Roman"/>
                <w:sz w:val="24"/>
              </w:rPr>
              <w:t>-</w:t>
            </w:r>
            <w:r>
              <w:rPr>
                <w:rFonts w:ascii="Times New Roman" w:hAnsi="Times New Roman"/>
                <w:sz w:val="24"/>
              </w:rPr>
              <w:t>59</w:t>
            </w:r>
            <w:r w:rsidR="00DF4BAB" w:rsidRPr="00893A3C">
              <w:rPr>
                <w:rFonts w:ascii="Times New Roman" w:hAnsi="Times New Roman"/>
                <w:sz w:val="24"/>
                <w:szCs w:val="24"/>
              </w:rPr>
              <w:t xml:space="preserve">, </w:t>
            </w:r>
          </w:p>
          <w:p w:rsidR="00E32DD5" w:rsidRPr="00E043A1" w:rsidRDefault="00B77579" w:rsidP="00B77579">
            <w:pPr>
              <w:spacing w:after="0"/>
              <w:ind w:left="284" w:hanging="284"/>
              <w:jc w:val="both"/>
              <w:rPr>
                <w:rFonts w:ascii="Times New Roman" w:hAnsi="Times New Roman"/>
                <w:sz w:val="24"/>
                <w:szCs w:val="24"/>
              </w:rPr>
            </w:pPr>
            <w:r w:rsidRPr="00B77579">
              <w:rPr>
                <w:rFonts w:ascii="Times New Roman" w:hAnsi="Times New Roman"/>
                <w:sz w:val="24"/>
                <w:szCs w:val="24"/>
              </w:rPr>
              <w:t xml:space="preserve">моб. </w:t>
            </w:r>
            <w:r w:rsidR="00DF4BAB" w:rsidRPr="00B77579">
              <w:rPr>
                <w:rFonts w:ascii="Times New Roman" w:hAnsi="Times New Roman"/>
                <w:sz w:val="24"/>
              </w:rPr>
              <w:t>+</w:t>
            </w:r>
            <w:r w:rsidRPr="00B77579">
              <w:rPr>
                <w:rFonts w:ascii="Times New Roman" w:hAnsi="Times New Roman"/>
                <w:sz w:val="24"/>
              </w:rPr>
              <w:t>7 (</w:t>
            </w:r>
            <w:r w:rsidR="00DF4BAB" w:rsidRPr="00B77579">
              <w:rPr>
                <w:rFonts w:ascii="Times New Roman" w:hAnsi="Times New Roman"/>
                <w:sz w:val="24"/>
              </w:rPr>
              <w:t>91</w:t>
            </w:r>
            <w:r w:rsidR="00E32DD5" w:rsidRPr="00B77579">
              <w:rPr>
                <w:rFonts w:ascii="Times New Roman" w:hAnsi="Times New Roman"/>
                <w:sz w:val="24"/>
              </w:rPr>
              <w:t>6</w:t>
            </w:r>
            <w:r w:rsidRPr="00B77579">
              <w:rPr>
                <w:rFonts w:ascii="Times New Roman" w:hAnsi="Times New Roman"/>
                <w:sz w:val="24"/>
              </w:rPr>
              <w:t>)</w:t>
            </w:r>
            <w:r w:rsidR="00E32DD5" w:rsidRPr="00B77579">
              <w:rPr>
                <w:rFonts w:ascii="Times New Roman" w:hAnsi="Times New Roman"/>
                <w:sz w:val="24"/>
              </w:rPr>
              <w:t> 688</w:t>
            </w:r>
            <w:r w:rsidRPr="00B77579">
              <w:rPr>
                <w:rFonts w:ascii="Times New Roman" w:hAnsi="Times New Roman"/>
                <w:sz w:val="24"/>
              </w:rPr>
              <w:t>-</w:t>
            </w:r>
            <w:r w:rsidR="00E32DD5" w:rsidRPr="00B77579">
              <w:rPr>
                <w:rFonts w:ascii="Times New Roman" w:hAnsi="Times New Roman"/>
                <w:sz w:val="24"/>
              </w:rPr>
              <w:t>29</w:t>
            </w:r>
            <w:r w:rsidRPr="00B77579">
              <w:rPr>
                <w:rFonts w:ascii="Times New Roman" w:hAnsi="Times New Roman"/>
                <w:sz w:val="24"/>
              </w:rPr>
              <w:t>-</w:t>
            </w:r>
            <w:r w:rsidR="00E32DD5" w:rsidRPr="00B77579">
              <w:rPr>
                <w:rFonts w:ascii="Times New Roman" w:hAnsi="Times New Roman"/>
                <w:sz w:val="24"/>
              </w:rPr>
              <w:t>96</w:t>
            </w:r>
            <w:r w:rsidRPr="00B77579">
              <w:rPr>
                <w:rFonts w:ascii="Times New Roman" w:hAnsi="Times New Roman"/>
                <w:sz w:val="24"/>
                <w:szCs w:val="24"/>
              </w:rPr>
              <w:t>. Адрес электронной почты</w:t>
            </w:r>
            <w:r w:rsidR="00E32DD5">
              <w:rPr>
                <w:rFonts w:ascii="Times New Roman" w:hAnsi="Times New Roman"/>
                <w:sz w:val="24"/>
                <w:szCs w:val="24"/>
              </w:rPr>
              <w:t>:</w:t>
            </w:r>
            <w:r w:rsidR="00E32DD5" w:rsidRPr="00E32DD5">
              <w:rPr>
                <w:rFonts w:ascii="Times New Roman" w:hAnsi="Times New Roman"/>
                <w:sz w:val="24"/>
                <w:szCs w:val="24"/>
              </w:rPr>
              <w:t xml:space="preserve"> </w:t>
            </w:r>
            <w:hyperlink r:id="rId11" w:history="1">
              <w:r w:rsidR="00E32DD5" w:rsidRPr="00C55474">
                <w:rPr>
                  <w:rStyle w:val="affb"/>
                  <w:rFonts w:ascii="Times New Roman" w:hAnsi="Times New Roman"/>
                  <w:sz w:val="24"/>
                  <w:szCs w:val="24"/>
                  <w:lang w:val="en-US"/>
                </w:rPr>
                <w:t>aho</w:t>
              </w:r>
              <w:r w:rsidR="00E32DD5" w:rsidRPr="00E043A1">
                <w:rPr>
                  <w:rStyle w:val="affb"/>
                  <w:rFonts w:ascii="Times New Roman" w:hAnsi="Times New Roman"/>
                  <w:sz w:val="24"/>
                  <w:szCs w:val="24"/>
                </w:rPr>
                <w:t>@</w:t>
              </w:r>
              <w:r w:rsidR="00E32DD5" w:rsidRPr="00C55474">
                <w:rPr>
                  <w:rStyle w:val="affb"/>
                  <w:rFonts w:ascii="Times New Roman" w:hAnsi="Times New Roman"/>
                  <w:sz w:val="24"/>
                  <w:szCs w:val="24"/>
                  <w:lang w:val="en-US"/>
                </w:rPr>
                <w:t>ipu</w:t>
              </w:r>
              <w:r w:rsidR="00E32DD5" w:rsidRPr="00E043A1">
                <w:rPr>
                  <w:rStyle w:val="affb"/>
                  <w:rFonts w:ascii="Times New Roman" w:hAnsi="Times New Roman"/>
                  <w:sz w:val="24"/>
                  <w:szCs w:val="24"/>
                </w:rPr>
                <w:t>.</w:t>
              </w:r>
              <w:r w:rsidR="00E32DD5" w:rsidRPr="00C55474">
                <w:rPr>
                  <w:rStyle w:val="affb"/>
                  <w:rFonts w:ascii="Times New Roman" w:hAnsi="Times New Roman"/>
                  <w:sz w:val="24"/>
                  <w:szCs w:val="24"/>
                  <w:lang w:val="en-US"/>
                </w:rPr>
                <w:t>ru</w:t>
              </w:r>
            </w:hyperlink>
          </w:p>
        </w:tc>
      </w:tr>
      <w:tr w:rsidR="00C2272D" w:rsidRPr="007C18BC" w:rsidTr="00F3002C">
        <w:trPr>
          <w:trHeight w:val="382"/>
        </w:trPr>
        <w:tc>
          <w:tcPr>
            <w:tcW w:w="567" w:type="dxa"/>
            <w:shd w:val="clear" w:color="auto" w:fill="auto"/>
          </w:tcPr>
          <w:p w:rsidR="00C2272D" w:rsidRPr="0034252B" w:rsidRDefault="00C2272D" w:rsidP="000C1A1C">
            <w:pPr>
              <w:pStyle w:val="a"/>
              <w:numPr>
                <w:ilvl w:val="0"/>
                <w:numId w:val="13"/>
              </w:numPr>
              <w:rPr>
                <w:rFonts w:ascii="Times New Roman" w:hAnsi="Times New Roman"/>
                <w:sz w:val="24"/>
              </w:rPr>
            </w:pPr>
            <w:bookmarkStart w:id="371" w:name="_Ref314160956"/>
          </w:p>
        </w:tc>
        <w:bookmarkEnd w:id="371"/>
        <w:tc>
          <w:tcPr>
            <w:tcW w:w="2552" w:type="dxa"/>
            <w:shd w:val="clear" w:color="auto" w:fill="auto"/>
            <w:vAlign w:val="bottom"/>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C2272D" w:rsidRPr="007C18BC" w:rsidRDefault="00C2272D" w:rsidP="00C2272D">
            <w:pPr>
              <w:pStyle w:val="a"/>
              <w:numPr>
                <w:ilvl w:val="0"/>
                <w:numId w:val="0"/>
              </w:numPr>
              <w:jc w:val="left"/>
              <w:rPr>
                <w:rFonts w:ascii="Times New Roman" w:hAnsi="Times New Roman"/>
                <w:sz w:val="24"/>
              </w:rPr>
            </w:pPr>
            <w:r w:rsidRPr="007C18BC">
              <w:rPr>
                <w:rFonts w:ascii="Times New Roman" w:hAnsi="Times New Roman"/>
                <w:sz w:val="24"/>
              </w:rPr>
              <w:t>См. п. </w:t>
            </w:r>
            <w:r>
              <w:fldChar w:fldCharType="begin"/>
            </w:r>
            <w:r>
              <w:instrText xml:space="preserve"> REF _Ref314160930 \r \h  \* MERGEFORMAT </w:instrText>
            </w:r>
            <w:r>
              <w:fldChar w:fldCharType="separate"/>
            </w:r>
            <w:r w:rsidR="00A708A1">
              <w:t>3</w:t>
            </w:r>
            <w:r>
              <w:fldChar w:fldCharType="end"/>
            </w:r>
            <w:r w:rsidRPr="007C18BC">
              <w:rPr>
                <w:rFonts w:ascii="Times New Roman" w:hAnsi="Times New Roman"/>
                <w:sz w:val="24"/>
              </w:rPr>
              <w:t xml:space="preserve"> информационной кар</w:t>
            </w:r>
            <w:r>
              <w:rPr>
                <w:rFonts w:ascii="Times New Roman" w:hAnsi="Times New Roman"/>
                <w:sz w:val="24"/>
              </w:rPr>
              <w:t>ты</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Специализированная организация</w:t>
            </w:r>
            <w:r w:rsidRPr="00D147F0">
              <w:rPr>
                <w:rFonts w:ascii="Times New Roman" w:hAnsi="Times New Roman"/>
                <w:b/>
                <w:sz w:val="24"/>
              </w:rPr>
              <w:br/>
              <w:t xml:space="preserve">(в случае </w:t>
            </w:r>
            <w:r>
              <w:rPr>
                <w:rFonts w:ascii="Times New Roman" w:hAnsi="Times New Roman"/>
                <w:b/>
                <w:sz w:val="24"/>
              </w:rPr>
              <w:t>п</w:t>
            </w:r>
            <w:r w:rsidRPr="00D147F0">
              <w:rPr>
                <w:rFonts w:ascii="Times New Roman" w:hAnsi="Times New Roman"/>
                <w:b/>
                <w:sz w:val="24"/>
              </w:rPr>
              <w:t>ривлечения)</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 xml:space="preserve">Не </w:t>
            </w:r>
            <w:r>
              <w:rPr>
                <w:rFonts w:ascii="Times New Roman" w:hAnsi="Times New Roman"/>
                <w:sz w:val="24"/>
              </w:rPr>
              <w:t>привлекается</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2" w:name="_Ref478038143"/>
          </w:p>
        </w:tc>
        <w:bookmarkEnd w:id="372"/>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Pr>
                <w:rFonts w:ascii="Times New Roman" w:hAnsi="Times New Roman"/>
                <w:b/>
                <w:bCs/>
                <w:sz w:val="24"/>
              </w:rPr>
              <w:t>Способ закупки и форма проведения</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Запрос котировок</w:t>
            </w:r>
            <w:r>
              <w:rPr>
                <w:rFonts w:ascii="Times New Roman" w:hAnsi="Times New Roman"/>
                <w:bCs/>
                <w:sz w:val="24"/>
              </w:rPr>
              <w:t xml:space="preserve"> в электронной форме</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3" w:name="_Ref414876517"/>
          </w:p>
        </w:tc>
        <w:bookmarkEnd w:id="37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Pr>
                <w:rFonts w:ascii="Times New Roman" w:hAnsi="Times New Roman"/>
                <w:b/>
                <w:bCs/>
                <w:sz w:val="24"/>
              </w:rPr>
              <w:t>Д</w:t>
            </w:r>
            <w:r w:rsidRPr="00D147F0">
              <w:rPr>
                <w:rFonts w:ascii="Times New Roman" w:hAnsi="Times New Roman"/>
                <w:b/>
                <w:bCs/>
                <w:sz w:val="24"/>
              </w:rPr>
              <w:t>ополнительные элементы закупки</w:t>
            </w:r>
          </w:p>
        </w:tc>
        <w:tc>
          <w:tcPr>
            <w:tcW w:w="6946" w:type="dxa"/>
          </w:tcPr>
          <w:p w:rsidR="00C2272D" w:rsidRDefault="00C2272D" w:rsidP="0055713E">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C2272D" w:rsidRPr="007C18BC" w:rsidRDefault="00C2272D" w:rsidP="0055713E">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C2272D" w:rsidRPr="007C18BC" w:rsidRDefault="00C2272D" w:rsidP="0055713E">
            <w:pPr>
              <w:pStyle w:val="a"/>
              <w:numPr>
                <w:ilvl w:val="0"/>
                <w:numId w:val="11"/>
              </w:numPr>
              <w:ind w:left="354"/>
              <w:jc w:val="left"/>
              <w:rPr>
                <w:rFonts w:ascii="Times New Roman" w:hAnsi="Times New Roman"/>
                <w:bCs/>
                <w:sz w:val="24"/>
              </w:rPr>
            </w:pPr>
            <w:r w:rsidRPr="007C18BC">
              <w:rPr>
                <w:rFonts w:ascii="Times New Roman" w:hAnsi="Times New Roman"/>
                <w:bCs/>
                <w:sz w:val="24"/>
              </w:rPr>
              <w:t>Без квалификационного отбора</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4" w:name="_Ref414980766"/>
          </w:p>
        </w:tc>
        <w:bookmarkEnd w:id="374"/>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sidRPr="00D147F0">
              <w:rPr>
                <w:rFonts w:ascii="Times New Roman" w:hAnsi="Times New Roman"/>
                <w:b/>
                <w:bCs/>
                <w:sz w:val="24"/>
              </w:rPr>
              <w:t>Официальный источник информации о ходе и результатах закупки</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Е</w:t>
            </w:r>
            <w:r>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2" w:history="1">
              <w:r w:rsidRPr="007C18BC">
                <w:rPr>
                  <w:rStyle w:val="affb"/>
                  <w:rFonts w:ascii="Times New Roman" w:hAnsi="Times New Roman"/>
                  <w:bCs/>
                  <w:sz w:val="24"/>
                  <w:lang w:val="en-US"/>
                </w:rPr>
                <w:t>www</w:t>
              </w:r>
              <w:r w:rsidRPr="007C18BC">
                <w:rPr>
                  <w:rStyle w:val="affb"/>
                  <w:rFonts w:ascii="Times New Roman" w:hAnsi="Times New Roman"/>
                  <w:bCs/>
                  <w:sz w:val="24"/>
                </w:rPr>
                <w:t>.</w:t>
              </w:r>
              <w:r w:rsidRPr="007C18BC">
                <w:rPr>
                  <w:rStyle w:val="affb"/>
                  <w:rFonts w:ascii="Times New Roman" w:hAnsi="Times New Roman"/>
                  <w:bCs/>
                  <w:sz w:val="24"/>
                  <w:lang w:val="en-US"/>
                </w:rPr>
                <w:t>zakupki</w:t>
              </w:r>
              <w:r w:rsidRPr="007C18BC">
                <w:rPr>
                  <w:rStyle w:val="affb"/>
                  <w:rFonts w:ascii="Times New Roman" w:hAnsi="Times New Roman"/>
                  <w:bCs/>
                  <w:sz w:val="24"/>
                </w:rPr>
                <w:t>.</w:t>
              </w:r>
              <w:r w:rsidRPr="007C18BC">
                <w:rPr>
                  <w:rStyle w:val="affb"/>
                  <w:rFonts w:ascii="Times New Roman" w:hAnsi="Times New Roman"/>
                  <w:bCs/>
                  <w:sz w:val="24"/>
                  <w:lang w:val="en-US"/>
                </w:rPr>
                <w:t>gov</w:t>
              </w:r>
              <w:r w:rsidRPr="007C18BC">
                <w:rPr>
                  <w:rStyle w:val="affb"/>
                  <w:rFonts w:ascii="Times New Roman" w:hAnsi="Times New Roman"/>
                  <w:bCs/>
                  <w:sz w:val="24"/>
                </w:rPr>
                <w:t>.</w:t>
              </w:r>
              <w:r w:rsidRPr="007C18BC">
                <w:rPr>
                  <w:rStyle w:val="affb"/>
                  <w:rFonts w:ascii="Times New Roman" w:hAnsi="Times New Roman"/>
                  <w:bCs/>
                  <w:sz w:val="24"/>
                  <w:lang w:val="en-US"/>
                </w:rPr>
                <w:t>ru</w:t>
              </w:r>
            </w:hyperlink>
          </w:p>
          <w:p w:rsidR="00C2272D" w:rsidRPr="007C18BC" w:rsidRDefault="00C2272D" w:rsidP="00C2272D">
            <w:pPr>
              <w:pStyle w:val="a"/>
              <w:numPr>
                <w:ilvl w:val="0"/>
                <w:numId w:val="0"/>
              </w:numPr>
              <w:ind w:left="1134" w:hanging="1134"/>
              <w:rPr>
                <w:rFonts w:ascii="Times New Roman" w:hAnsi="Times New Roman"/>
                <w:bCs/>
                <w:sz w:val="24"/>
              </w:rPr>
            </w:pP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5" w:name="_Ref413854873"/>
          </w:p>
        </w:tc>
        <w:bookmarkEnd w:id="375"/>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Наименование и адрес ЭТП в информационно-</w:t>
            </w:r>
            <w:r w:rsidRPr="00D147F0">
              <w:rPr>
                <w:rFonts w:ascii="Times New Roman" w:hAnsi="Times New Roman"/>
                <w:b/>
                <w:bCs/>
                <w:sz w:val="24"/>
              </w:rPr>
              <w:lastRenderedPageBreak/>
              <w:t>телекоммуникационной сети «Интернет»</w:t>
            </w:r>
          </w:p>
        </w:tc>
        <w:tc>
          <w:tcPr>
            <w:tcW w:w="6946" w:type="dxa"/>
          </w:tcPr>
          <w:p w:rsidR="00C2272D" w:rsidRPr="00F3002C" w:rsidRDefault="00C2272D" w:rsidP="00C2272D">
            <w:pPr>
              <w:pStyle w:val="a"/>
              <w:numPr>
                <w:ilvl w:val="0"/>
                <w:numId w:val="0"/>
              </w:numPr>
              <w:jc w:val="left"/>
              <w:rPr>
                <w:rFonts w:ascii="Times New Roman" w:hAnsi="Times New Roman"/>
                <w:sz w:val="24"/>
              </w:rPr>
            </w:pPr>
            <w:r>
              <w:rPr>
                <w:rFonts w:ascii="Times New Roman" w:hAnsi="Times New Roman"/>
                <w:sz w:val="24"/>
              </w:rPr>
              <w:lastRenderedPageBreak/>
              <w:t xml:space="preserve">Настоящий запрос котировок </w:t>
            </w:r>
            <w:r w:rsidRPr="007C18BC">
              <w:rPr>
                <w:rFonts w:ascii="Times New Roman" w:hAnsi="Times New Roman"/>
                <w:sz w:val="24"/>
              </w:rPr>
              <w:t xml:space="preserve">проводится в соответствии с правилами и регламентом, а также с использованием функционала электронной </w:t>
            </w:r>
            <w:r>
              <w:rPr>
                <w:rFonts w:ascii="Times New Roman" w:hAnsi="Times New Roman"/>
                <w:sz w:val="24"/>
              </w:rPr>
              <w:t xml:space="preserve">площадки   ООО «РТС –тендер» </w:t>
            </w:r>
            <w:r w:rsidRPr="007C18BC">
              <w:rPr>
                <w:rFonts w:ascii="Times New Roman" w:hAnsi="Times New Roman"/>
                <w:sz w:val="24"/>
              </w:rPr>
              <w:t xml:space="preserve">в </w:t>
            </w:r>
            <w:r w:rsidRPr="007C18BC">
              <w:rPr>
                <w:rFonts w:ascii="Times New Roman" w:hAnsi="Times New Roman"/>
                <w:sz w:val="24"/>
              </w:rPr>
              <w:lastRenderedPageBreak/>
              <w:t>информационно-телекоммуникационной сети «Интернет» по адресу</w:t>
            </w:r>
            <w:r>
              <w:rPr>
                <w:rFonts w:ascii="Times New Roman" w:hAnsi="Times New Roman"/>
                <w:sz w:val="24"/>
              </w:rPr>
              <w:t xml:space="preserve">: </w:t>
            </w:r>
            <w:hyperlink r:id="rId13" w:history="1">
              <w:r w:rsidRPr="00993F8F">
                <w:rPr>
                  <w:rStyle w:val="affb"/>
                  <w:rFonts w:ascii="Times New Roman" w:hAnsi="Times New Roman"/>
                  <w:sz w:val="24"/>
                </w:rPr>
                <w:t>http://www.rts-tender.ru</w:t>
              </w:r>
            </w:hyperlink>
          </w:p>
        </w:tc>
      </w:tr>
      <w:tr w:rsidR="00C2272D" w:rsidRPr="00EF153B"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EF153B" w:rsidRDefault="00C2272D" w:rsidP="00C2272D">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6" w:name="_Ref414298281"/>
          </w:p>
        </w:tc>
        <w:bookmarkEnd w:id="376"/>
        <w:tc>
          <w:tcPr>
            <w:tcW w:w="2552" w:type="dxa"/>
            <w:shd w:val="clear" w:color="auto" w:fill="auto"/>
          </w:tcPr>
          <w:p w:rsidR="00C2272D" w:rsidRPr="00E971A5" w:rsidRDefault="00C2272D" w:rsidP="00C2272D">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p>
        </w:tc>
        <w:tc>
          <w:tcPr>
            <w:tcW w:w="6946" w:type="dxa"/>
          </w:tcPr>
          <w:p w:rsidR="00C2272D" w:rsidRPr="008111C0" w:rsidRDefault="009921EA" w:rsidP="009921EA">
            <w:pPr>
              <w:tabs>
                <w:tab w:val="left" w:pos="567"/>
              </w:tabs>
              <w:spacing w:after="0" w:line="240" w:lineRule="auto"/>
              <w:jc w:val="both"/>
              <w:rPr>
                <w:rFonts w:ascii="Times New Roman" w:hAnsi="Times New Roman"/>
                <w:b/>
                <w:i/>
                <w:iCs/>
                <w:sz w:val="24"/>
                <w:szCs w:val="24"/>
              </w:rPr>
            </w:pPr>
            <w:r w:rsidRPr="005A0F72">
              <w:rPr>
                <w:rFonts w:ascii="Times New Roman" w:hAnsi="Times New Roman"/>
                <w:b/>
                <w:sz w:val="24"/>
                <w:szCs w:val="24"/>
              </w:rPr>
              <w:t>62 507</w:t>
            </w:r>
            <w:r w:rsidR="00E93861" w:rsidRPr="005A0F72">
              <w:rPr>
                <w:rFonts w:ascii="Times New Roman" w:hAnsi="Times New Roman"/>
                <w:b/>
                <w:sz w:val="24"/>
                <w:szCs w:val="24"/>
              </w:rPr>
              <w:t xml:space="preserve"> </w:t>
            </w:r>
            <w:r w:rsidR="00E93861" w:rsidRPr="005A0F72">
              <w:rPr>
                <w:rFonts w:ascii="Times New Roman" w:hAnsi="Times New Roman"/>
                <w:sz w:val="24"/>
                <w:szCs w:val="24"/>
              </w:rPr>
              <w:t>(</w:t>
            </w:r>
            <w:r w:rsidRPr="005A0F72">
              <w:rPr>
                <w:rFonts w:ascii="Times New Roman" w:hAnsi="Times New Roman"/>
                <w:sz w:val="24"/>
                <w:szCs w:val="24"/>
              </w:rPr>
              <w:t>Шестьдесят две тысячи пятьсот семь</w:t>
            </w:r>
            <w:r w:rsidR="00E93861" w:rsidRPr="005A0F72">
              <w:rPr>
                <w:rFonts w:ascii="Times New Roman" w:hAnsi="Times New Roman"/>
                <w:sz w:val="24"/>
                <w:szCs w:val="24"/>
              </w:rPr>
              <w:t>)</w:t>
            </w:r>
            <w:r w:rsidR="00E93861" w:rsidRPr="005A0F72">
              <w:rPr>
                <w:rFonts w:ascii="Times New Roman" w:hAnsi="Times New Roman"/>
                <w:b/>
                <w:sz w:val="24"/>
                <w:szCs w:val="24"/>
              </w:rPr>
              <w:t xml:space="preserve"> рубл</w:t>
            </w:r>
            <w:r w:rsidRPr="005A0F72">
              <w:rPr>
                <w:rFonts w:ascii="Times New Roman" w:hAnsi="Times New Roman"/>
                <w:b/>
                <w:sz w:val="24"/>
                <w:szCs w:val="24"/>
              </w:rPr>
              <w:t>ей</w:t>
            </w:r>
            <w:r w:rsidR="00E93861" w:rsidRPr="005A0F72">
              <w:rPr>
                <w:rFonts w:ascii="Times New Roman" w:hAnsi="Times New Roman"/>
                <w:b/>
                <w:sz w:val="24"/>
                <w:szCs w:val="24"/>
              </w:rPr>
              <w:t xml:space="preserve"> </w:t>
            </w:r>
            <w:r w:rsidRPr="005A0F72">
              <w:rPr>
                <w:rFonts w:ascii="Times New Roman" w:hAnsi="Times New Roman"/>
                <w:b/>
                <w:sz w:val="24"/>
                <w:szCs w:val="24"/>
              </w:rPr>
              <w:t>76</w:t>
            </w:r>
            <w:r w:rsidR="00E93861" w:rsidRPr="005A0F72">
              <w:rPr>
                <w:rFonts w:ascii="Times New Roman" w:hAnsi="Times New Roman"/>
                <w:b/>
                <w:sz w:val="24"/>
                <w:szCs w:val="24"/>
              </w:rPr>
              <w:t xml:space="preserve"> копеек </w:t>
            </w:r>
            <w:r w:rsidR="00E93861" w:rsidRPr="005A0F72">
              <w:rPr>
                <w:rFonts w:ascii="Times New Roman" w:hAnsi="Times New Roman"/>
                <w:sz w:val="24"/>
                <w:szCs w:val="24"/>
              </w:rPr>
              <w:t>(с учетом НДС)</w:t>
            </w:r>
            <w:r w:rsidR="00427888">
              <w:rPr>
                <w:rFonts w:ascii="Times New Roman" w:hAnsi="Times New Roman"/>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C2272D" w:rsidRPr="00421DAC" w:rsidRDefault="00C2272D" w:rsidP="00B241B9">
            <w:pPr>
              <w:pStyle w:val="a"/>
              <w:numPr>
                <w:ilvl w:val="0"/>
                <w:numId w:val="0"/>
              </w:numPr>
              <w:rPr>
                <w:rFonts w:ascii="Times New Roman" w:hAnsi="Times New Roman"/>
                <w:sz w:val="24"/>
                <w:szCs w:val="24"/>
              </w:rPr>
            </w:pPr>
            <w:r w:rsidRPr="00421DAC">
              <w:rPr>
                <w:rFonts w:ascii="Times New Roman" w:hAnsi="Times New Roman"/>
                <w:bCs/>
                <w:sz w:val="24"/>
                <w:szCs w:val="24"/>
              </w:rPr>
              <w:t>Российский рубль</w:t>
            </w:r>
            <w:r w:rsidR="00B241B9" w:rsidRPr="002404D5">
              <w:rPr>
                <w:rFonts w:ascii="Times New Roman" w:hAnsi="Times New Roman"/>
                <w:b/>
                <w:bCs/>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jc w:val="left"/>
              <w:rPr>
                <w:rFonts w:ascii="Times New Roman" w:hAnsi="Times New Roman"/>
                <w:b/>
                <w:sz w:val="24"/>
              </w:rPr>
            </w:pPr>
            <w:r w:rsidRPr="00017258">
              <w:rPr>
                <w:rFonts w:ascii="Times New Roman" w:hAnsi="Times New Roman"/>
                <w:b/>
                <w:sz w:val="24"/>
              </w:rPr>
              <w:t>Порядок формирования цены договора</w:t>
            </w:r>
          </w:p>
        </w:tc>
        <w:tc>
          <w:tcPr>
            <w:tcW w:w="6946" w:type="dxa"/>
          </w:tcPr>
          <w:p w:rsidR="00C2272D" w:rsidRPr="00B241B9" w:rsidRDefault="00DC3074" w:rsidP="00831B99">
            <w:pPr>
              <w:tabs>
                <w:tab w:val="left" w:pos="142"/>
              </w:tabs>
              <w:suppressAutoHyphens/>
              <w:spacing w:after="0" w:line="240" w:lineRule="auto"/>
              <w:contextualSpacing/>
              <w:jc w:val="both"/>
              <w:rPr>
                <w:rFonts w:ascii="Times New Roman" w:eastAsia="Times New Roman" w:hAnsi="Times New Roman"/>
                <w:color w:val="000000"/>
                <w:kern w:val="1"/>
                <w:sz w:val="24"/>
                <w:szCs w:val="22"/>
                <w:lang w:eastAsia="ar-SA"/>
              </w:rPr>
            </w:pPr>
            <w:r w:rsidRPr="00DC3074">
              <w:rPr>
                <w:rFonts w:ascii="Times New Roman" w:eastAsia="Times New Roman" w:hAnsi="Times New Roman"/>
                <w:color w:val="000000"/>
                <w:kern w:val="1"/>
                <w:sz w:val="24"/>
                <w:szCs w:val="22"/>
                <w:lang w:eastAsia="ar-SA"/>
              </w:rPr>
              <w:t>Цена Договора включает стоимость товара, дополнительные затраты (погрузку, доставку до места, разгрузку, подъем на этаж), сборку, монтаж, установку, а также все налоги, сборы и другие обязательные платежи, взимаемые на территории Российской Федерации</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rPr>
                <w:rFonts w:ascii="Times New Roman" w:hAnsi="Times New Roman"/>
                <w:b/>
                <w:sz w:val="24"/>
                <w:lang w:eastAsia="en-US"/>
              </w:rPr>
            </w:pPr>
            <w:r w:rsidRPr="00017258">
              <w:rPr>
                <w:rFonts w:ascii="Times New Roman" w:hAnsi="Times New Roman"/>
                <w:b/>
                <w:sz w:val="24"/>
                <w:lang w:eastAsia="en-US"/>
              </w:rPr>
              <w:t xml:space="preserve">Сведения о НМ цене </w:t>
            </w:r>
            <w:r w:rsidRPr="00017258">
              <w:rPr>
                <w:rFonts w:ascii="Times New Roman" w:hAnsi="Times New Roman"/>
                <w:sz w:val="24"/>
                <w:lang w:eastAsia="en-US"/>
              </w:rPr>
              <w:t>каждой единицы продукции</w:t>
            </w:r>
          </w:p>
        </w:tc>
        <w:tc>
          <w:tcPr>
            <w:tcW w:w="6946" w:type="dxa"/>
          </w:tcPr>
          <w:p w:rsidR="00C2272D" w:rsidRPr="004B7AAD" w:rsidRDefault="00C2272D" w:rsidP="00C2272D">
            <w:pPr>
              <w:pStyle w:val="a"/>
              <w:numPr>
                <w:ilvl w:val="0"/>
                <w:numId w:val="0"/>
              </w:numPr>
              <w:spacing w:before="0"/>
              <w:rPr>
                <w:rFonts w:ascii="Times New Roman" w:hAnsi="Times New Roman"/>
                <w:sz w:val="24"/>
                <w:lang w:eastAsia="en-US"/>
              </w:rPr>
            </w:pPr>
            <w:r w:rsidRPr="004B7AAD">
              <w:rPr>
                <w:rFonts w:ascii="Times New Roman" w:hAnsi="Times New Roman"/>
                <w:sz w:val="24"/>
                <w:lang w:eastAsia="en-US"/>
              </w:rPr>
              <w:t>Сведения о начальной (максимальной) цене каждой единицы продукции</w:t>
            </w:r>
            <w:r>
              <w:rPr>
                <w:rFonts w:ascii="Times New Roman" w:hAnsi="Times New Roman"/>
                <w:sz w:val="24"/>
                <w:lang w:eastAsia="en-US"/>
              </w:rPr>
              <w:t>,</w:t>
            </w:r>
            <w:r w:rsidRPr="004B7AAD">
              <w:rPr>
                <w:rFonts w:ascii="Times New Roman" w:hAnsi="Times New Roman"/>
                <w:sz w:val="24"/>
                <w:lang w:eastAsia="en-US"/>
              </w:rPr>
              <w:t xml:space="preserve"> являющейся предметом закупки, указаны </w:t>
            </w:r>
            <w:r>
              <w:rPr>
                <w:rFonts w:ascii="Times New Roman" w:hAnsi="Times New Roman"/>
                <w:sz w:val="24"/>
                <w:lang w:eastAsia="en-US"/>
              </w:rPr>
              <w:t xml:space="preserve">в разделе </w:t>
            </w:r>
            <w:r>
              <w:rPr>
                <w:rFonts w:ascii="Times New Roman" w:hAnsi="Times New Roman"/>
                <w:sz w:val="24"/>
                <w:lang w:eastAsia="en-US"/>
              </w:rPr>
              <w:fldChar w:fldCharType="begin"/>
            </w:r>
            <w:r>
              <w:rPr>
                <w:rFonts w:ascii="Times New Roman" w:hAnsi="Times New Roman"/>
                <w:sz w:val="24"/>
                <w:lang w:eastAsia="en-US"/>
              </w:rPr>
              <w:instrText xml:space="preserve"> REF _Ref478046486 \r \h </w:instrText>
            </w:r>
            <w:r>
              <w:rPr>
                <w:rFonts w:ascii="Times New Roman" w:hAnsi="Times New Roman"/>
                <w:sz w:val="24"/>
                <w:lang w:eastAsia="en-US"/>
              </w:rPr>
            </w:r>
            <w:r>
              <w:rPr>
                <w:rFonts w:ascii="Times New Roman" w:hAnsi="Times New Roman"/>
                <w:sz w:val="24"/>
                <w:lang w:eastAsia="en-US"/>
              </w:rPr>
              <w:fldChar w:fldCharType="separate"/>
            </w:r>
            <w:r w:rsidR="00A708A1">
              <w:rPr>
                <w:rFonts w:ascii="Times New Roman" w:hAnsi="Times New Roman"/>
                <w:sz w:val="24"/>
                <w:lang w:eastAsia="en-US"/>
              </w:rPr>
              <w:t>10</w:t>
            </w:r>
            <w:r>
              <w:rPr>
                <w:rFonts w:ascii="Times New Roman" w:hAnsi="Times New Roman"/>
                <w:sz w:val="24"/>
                <w:lang w:eastAsia="en-US"/>
              </w:rPr>
              <w:fldChar w:fldCharType="end"/>
            </w:r>
            <w:r>
              <w:rPr>
                <w:rFonts w:ascii="Times New Roman" w:hAnsi="Times New Roman"/>
                <w:sz w:val="24"/>
                <w:lang w:eastAsia="en-US"/>
              </w:rPr>
              <w:t xml:space="preserve"> </w:t>
            </w:r>
            <w:r w:rsidR="00FD61C2">
              <w:rPr>
                <w:rFonts w:ascii="Times New Roman" w:hAnsi="Times New Roman"/>
                <w:sz w:val="24"/>
                <w:lang w:eastAsia="en-US"/>
              </w:rPr>
              <w:t>Документации.</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Требования к продукции </w:t>
            </w:r>
          </w:p>
        </w:tc>
        <w:tc>
          <w:tcPr>
            <w:tcW w:w="6946" w:type="dxa"/>
          </w:tcPr>
          <w:p w:rsidR="00C2272D" w:rsidRPr="001473B2" w:rsidRDefault="00C2272D" w:rsidP="00C2272D">
            <w:pPr>
              <w:pStyle w:val="a"/>
              <w:numPr>
                <w:ilvl w:val="0"/>
                <w:numId w:val="0"/>
              </w:numPr>
              <w:rPr>
                <w:rFonts w:ascii="Times New Roman" w:hAnsi="Times New Roman"/>
                <w:bCs/>
                <w:sz w:val="24"/>
                <w:szCs w:val="24"/>
              </w:rPr>
            </w:pPr>
            <w:r w:rsidRPr="007C18BC">
              <w:rPr>
                <w:rFonts w:ascii="Times New Roman" w:hAnsi="Times New Roman"/>
                <w:color w:val="000000"/>
                <w:sz w:val="24"/>
              </w:rPr>
              <w:t xml:space="preserve">Требования к продукции, в том числе </w:t>
            </w:r>
            <w:r w:rsidRPr="007C18BC">
              <w:rPr>
                <w:rFonts w:ascii="Times New Roman" w:hAnsi="Times New Roman"/>
                <w:bCs/>
                <w:sz w:val="24"/>
              </w:rPr>
              <w:t xml:space="preserve">к </w:t>
            </w:r>
            <w:r w:rsidRPr="007C18BC">
              <w:rPr>
                <w:rFonts w:ascii="Times New Roman" w:hAnsi="Times New Roman"/>
                <w:sz w:val="24"/>
              </w:rPr>
              <w:t>безопасности,</w:t>
            </w:r>
            <w:r w:rsidRPr="007C18BC">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товара, </w:t>
            </w:r>
            <w:r w:rsidRPr="007C18BC">
              <w:rPr>
                <w:rFonts w:ascii="Times New Roman" w:hAnsi="Times New Roman"/>
                <w:sz w:val="24"/>
              </w:rPr>
              <w:t xml:space="preserve">работы, услуги, </w:t>
            </w:r>
            <w:r w:rsidRPr="007C18BC">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Pr>
                <w:rFonts w:ascii="Times New Roman" w:hAnsi="Times New Roman"/>
                <w:bCs/>
                <w:sz w:val="24"/>
              </w:rPr>
              <w:fldChar w:fldCharType="begin"/>
            </w:r>
            <w:r>
              <w:rPr>
                <w:rFonts w:ascii="Times New Roman" w:hAnsi="Times New Roman"/>
                <w:bCs/>
                <w:sz w:val="24"/>
              </w:rPr>
              <w:instrText xml:space="preserve"> REF _Ref477542393 \r \h </w:instrText>
            </w:r>
            <w:r>
              <w:rPr>
                <w:rFonts w:ascii="Times New Roman" w:hAnsi="Times New Roman"/>
                <w:bCs/>
                <w:sz w:val="24"/>
              </w:rPr>
            </w:r>
            <w:r>
              <w:rPr>
                <w:rFonts w:ascii="Times New Roman" w:hAnsi="Times New Roman"/>
                <w:bCs/>
                <w:sz w:val="24"/>
              </w:rPr>
              <w:fldChar w:fldCharType="separate"/>
            </w:r>
            <w:r w:rsidR="00A708A1">
              <w:rPr>
                <w:rFonts w:ascii="Times New Roman" w:hAnsi="Times New Roman"/>
                <w:bCs/>
                <w:sz w:val="24"/>
              </w:rPr>
              <w:t>9</w:t>
            </w:r>
            <w:r>
              <w:rPr>
                <w:rFonts w:ascii="Times New Roman" w:hAnsi="Times New Roman"/>
                <w:bCs/>
                <w:sz w:val="24"/>
              </w:rPr>
              <w:fldChar w:fldCharType="end"/>
            </w:r>
            <w:r>
              <w:t xml:space="preserve"> </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7" w:name="_Ref430964520"/>
          </w:p>
        </w:tc>
        <w:bookmarkEnd w:id="377"/>
        <w:tc>
          <w:tcPr>
            <w:tcW w:w="2552" w:type="dxa"/>
            <w:shd w:val="clear" w:color="auto" w:fill="auto"/>
          </w:tcPr>
          <w:p w:rsidR="00C2272D" w:rsidRPr="00017258" w:rsidRDefault="00C2272D" w:rsidP="00610FB4">
            <w:pPr>
              <w:pStyle w:val="a"/>
              <w:numPr>
                <w:ilvl w:val="0"/>
                <w:numId w:val="0"/>
              </w:numPr>
              <w:jc w:val="left"/>
              <w:rPr>
                <w:rFonts w:ascii="Times New Roman" w:hAnsi="Times New Roman"/>
                <w:b/>
                <w:bCs/>
                <w:sz w:val="24"/>
              </w:rPr>
            </w:pPr>
            <w:r w:rsidRPr="00017258">
              <w:rPr>
                <w:rFonts w:ascii="Times New Roman" w:hAnsi="Times New Roman"/>
                <w:b/>
                <w:bCs/>
                <w:sz w:val="24"/>
              </w:rPr>
              <w:t xml:space="preserve">Место </w:t>
            </w:r>
            <w:r w:rsidR="00610FB4">
              <w:rPr>
                <w:rFonts w:ascii="Times New Roman" w:hAnsi="Times New Roman"/>
                <w:b/>
                <w:bCs/>
                <w:sz w:val="24"/>
              </w:rPr>
              <w:t>поставки товара</w:t>
            </w:r>
            <w:r w:rsidRPr="00017258">
              <w:rPr>
                <w:rFonts w:ascii="Times New Roman" w:hAnsi="Times New Roman"/>
                <w:b/>
                <w:bCs/>
                <w:sz w:val="24"/>
              </w:rPr>
              <w:t xml:space="preserve"> </w:t>
            </w:r>
            <w:r w:rsidRPr="00017258">
              <w:rPr>
                <w:rFonts w:ascii="Times New Roman" w:hAnsi="Times New Roman"/>
                <w:bCs/>
                <w:sz w:val="24"/>
              </w:rPr>
              <w:t xml:space="preserve">(выполнения работ, </w:t>
            </w:r>
            <w:r w:rsidR="00610FB4">
              <w:rPr>
                <w:rFonts w:ascii="Times New Roman" w:hAnsi="Times New Roman"/>
                <w:bCs/>
                <w:sz w:val="24"/>
              </w:rPr>
              <w:t>оказания услуг</w:t>
            </w:r>
            <w:r w:rsidRPr="00017258">
              <w:rPr>
                <w:rFonts w:ascii="Times New Roman" w:hAnsi="Times New Roman"/>
                <w:bCs/>
                <w:sz w:val="24"/>
              </w:rPr>
              <w:t>)</w:t>
            </w:r>
          </w:p>
        </w:tc>
        <w:tc>
          <w:tcPr>
            <w:tcW w:w="6946" w:type="dxa"/>
          </w:tcPr>
          <w:p w:rsidR="00C2272D" w:rsidRPr="007C18BC" w:rsidRDefault="00A255D6" w:rsidP="00AD46B6">
            <w:pPr>
              <w:tabs>
                <w:tab w:val="left" w:pos="567"/>
              </w:tabs>
              <w:spacing w:before="120" w:after="0" w:line="240" w:lineRule="auto"/>
              <w:jc w:val="both"/>
              <w:rPr>
                <w:rFonts w:ascii="Times New Roman" w:hAnsi="Times New Roman"/>
                <w:sz w:val="24"/>
              </w:rPr>
            </w:pPr>
            <w:smartTag w:uri="urn:schemas-microsoft-com:office:smarttags" w:element="metricconverter">
              <w:smartTagPr>
                <w:attr w:name="ProductID" w:val="117997, г"/>
              </w:smartTagPr>
              <w:r w:rsidRPr="00EB25F3">
                <w:rPr>
                  <w:rFonts w:ascii="Times New Roman" w:hAnsi="Times New Roman"/>
                  <w:sz w:val="24"/>
                  <w:szCs w:val="24"/>
                </w:rPr>
                <w:t>117997, г</w:t>
              </w:r>
            </w:smartTag>
            <w:r w:rsidRPr="00EB25F3">
              <w:rPr>
                <w:rFonts w:ascii="Times New Roman" w:hAnsi="Times New Roman"/>
                <w:sz w:val="24"/>
                <w:szCs w:val="24"/>
              </w:rPr>
              <w:t>. Москва, ул. Профсоюзная, д. 65, ИПУ РАН</w:t>
            </w:r>
            <w:r w:rsidRPr="00EB25F3">
              <w:rPr>
                <w:rFonts w:ascii="Times New Roman" w:hAnsi="Times New Roman"/>
                <w:b/>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610FB4">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sidR="00610FB4">
              <w:rPr>
                <w:rFonts w:ascii="Times New Roman" w:hAnsi="Times New Roman"/>
                <w:sz w:val="24"/>
              </w:rPr>
              <w:t xml:space="preserve">поставки товара </w:t>
            </w:r>
            <w:r>
              <w:rPr>
                <w:rFonts w:ascii="Times New Roman" w:hAnsi="Times New Roman"/>
                <w:sz w:val="24"/>
              </w:rPr>
              <w:t>(выполнения работ</w:t>
            </w:r>
            <w:r w:rsidR="00610FB4">
              <w:rPr>
                <w:rFonts w:ascii="Times New Roman" w:hAnsi="Times New Roman"/>
                <w:sz w:val="24"/>
              </w:rPr>
              <w:t>, оказания услуг</w:t>
            </w:r>
            <w:r w:rsidRPr="00C71F95">
              <w:rPr>
                <w:rFonts w:ascii="Times New Roman" w:hAnsi="Times New Roman"/>
                <w:bCs/>
                <w:sz w:val="24"/>
              </w:rPr>
              <w:t>)</w:t>
            </w:r>
          </w:p>
        </w:tc>
        <w:tc>
          <w:tcPr>
            <w:tcW w:w="6946" w:type="dxa"/>
          </w:tcPr>
          <w:p w:rsidR="00C2272D" w:rsidRPr="00B85909" w:rsidRDefault="00C2272D" w:rsidP="00C2272D">
            <w:pPr>
              <w:pStyle w:val="a"/>
              <w:numPr>
                <w:ilvl w:val="0"/>
                <w:numId w:val="0"/>
              </w:numPr>
              <w:rPr>
                <w:rFonts w:ascii="Times New Roman" w:hAnsi="Times New Roman"/>
                <w:sz w:val="24"/>
                <w:szCs w:val="24"/>
              </w:rPr>
            </w:pPr>
            <w:r w:rsidRPr="00B85909">
              <w:rPr>
                <w:rFonts w:ascii="Times New Roman" w:hAnsi="Times New Roman"/>
                <w:sz w:val="24"/>
                <w:szCs w:val="24"/>
              </w:rPr>
              <w:t>Согласно разделу </w:t>
            </w:r>
            <w:r w:rsidRPr="00B85909">
              <w:rPr>
                <w:rFonts w:ascii="Times New Roman" w:hAnsi="Times New Roman"/>
                <w:sz w:val="24"/>
                <w:szCs w:val="24"/>
              </w:rPr>
              <w:fldChar w:fldCharType="begin"/>
            </w:r>
            <w:r w:rsidRPr="00B85909">
              <w:rPr>
                <w:rFonts w:ascii="Times New Roman" w:hAnsi="Times New Roman"/>
                <w:sz w:val="24"/>
                <w:szCs w:val="24"/>
              </w:rPr>
              <w:instrText xml:space="preserve"> REF _Ref314100122 \r \h  \* MERGEFORMAT </w:instrText>
            </w:r>
            <w:r w:rsidRPr="00B85909">
              <w:rPr>
                <w:rFonts w:ascii="Times New Roman" w:hAnsi="Times New Roman"/>
                <w:sz w:val="24"/>
                <w:szCs w:val="24"/>
              </w:rPr>
            </w:r>
            <w:r w:rsidRPr="00B85909">
              <w:rPr>
                <w:rFonts w:ascii="Times New Roman" w:hAnsi="Times New Roman"/>
                <w:sz w:val="24"/>
                <w:szCs w:val="24"/>
              </w:rPr>
              <w:fldChar w:fldCharType="separate"/>
            </w:r>
            <w:r w:rsidR="00A708A1">
              <w:rPr>
                <w:rFonts w:ascii="Times New Roman" w:hAnsi="Times New Roman"/>
                <w:sz w:val="24"/>
                <w:szCs w:val="24"/>
              </w:rPr>
              <w:t>8</w:t>
            </w:r>
            <w:r w:rsidRPr="00B85909">
              <w:rPr>
                <w:rFonts w:ascii="Times New Roman" w:hAnsi="Times New Roman"/>
                <w:sz w:val="24"/>
                <w:szCs w:val="24"/>
              </w:rPr>
              <w:fldChar w:fldCharType="end"/>
            </w:r>
            <w:r w:rsidRPr="00B85909">
              <w:rPr>
                <w:rFonts w:ascii="Times New Roman" w:hAnsi="Times New Roman"/>
                <w:sz w:val="24"/>
                <w:szCs w:val="24"/>
              </w:rPr>
              <w:t xml:space="preserve"> </w:t>
            </w:r>
            <w:r w:rsidR="00FD61C2">
              <w:rPr>
                <w:rFonts w:ascii="Times New Roman" w:hAnsi="Times New Roman"/>
                <w:sz w:val="24"/>
                <w:lang w:eastAsia="en-US"/>
              </w:rPr>
              <w:t>Документации</w:t>
            </w:r>
            <w:r w:rsidRPr="00B85909">
              <w:rPr>
                <w:rFonts w:ascii="Times New Roman" w:hAnsi="Times New Roman"/>
                <w:sz w:val="24"/>
                <w:szCs w:val="24"/>
              </w:rPr>
              <w:t>.</w:t>
            </w:r>
            <w:r w:rsidRPr="00B85909">
              <w:rPr>
                <w:rFonts w:ascii="Times New Roman" w:eastAsiaTheme="minorHAnsi" w:hAnsi="Times New Roman"/>
                <w:sz w:val="24"/>
                <w:szCs w:val="24"/>
                <w:lang w:eastAsia="en-US"/>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927D08">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sidR="00927D08">
              <w:rPr>
                <w:rFonts w:ascii="Times New Roman" w:hAnsi="Times New Roman"/>
                <w:sz w:val="24"/>
              </w:rPr>
              <w:t>поставлен</w:t>
            </w:r>
            <w:r w:rsidR="00610FB4">
              <w:rPr>
                <w:rFonts w:ascii="Times New Roman" w:hAnsi="Times New Roman"/>
                <w:sz w:val="24"/>
              </w:rPr>
              <w:t>ных товаров, (выполненных работ</w:t>
            </w:r>
            <w:r w:rsidR="00927D08">
              <w:rPr>
                <w:rFonts w:ascii="Times New Roman" w:hAnsi="Times New Roman"/>
                <w:sz w:val="24"/>
              </w:rPr>
              <w:t>, оказанных услуг)</w:t>
            </w:r>
          </w:p>
        </w:tc>
        <w:tc>
          <w:tcPr>
            <w:tcW w:w="6946" w:type="dxa"/>
          </w:tcPr>
          <w:p w:rsidR="00C2272D" w:rsidRPr="0072243C" w:rsidRDefault="00C2272D" w:rsidP="00C2272D">
            <w:pPr>
              <w:pStyle w:val="a"/>
              <w:numPr>
                <w:ilvl w:val="0"/>
                <w:numId w:val="0"/>
              </w:numPr>
              <w:jc w:val="left"/>
              <w:rPr>
                <w:rFonts w:ascii="Times New Roman" w:hAnsi="Times New Roman"/>
                <w:sz w:val="24"/>
                <w:szCs w:val="24"/>
              </w:rPr>
            </w:pPr>
            <w:r w:rsidRPr="0072243C">
              <w:rPr>
                <w:rFonts w:ascii="Times New Roman" w:hAnsi="Times New Roman"/>
                <w:sz w:val="24"/>
                <w:szCs w:val="24"/>
              </w:rPr>
              <w:t>Согласно разделу </w:t>
            </w:r>
            <w:r w:rsidRPr="0072243C">
              <w:rPr>
                <w:rFonts w:ascii="Times New Roman" w:hAnsi="Times New Roman"/>
                <w:sz w:val="24"/>
                <w:szCs w:val="24"/>
              </w:rPr>
              <w:fldChar w:fldCharType="begin"/>
            </w:r>
            <w:r w:rsidRPr="0072243C">
              <w:rPr>
                <w:rFonts w:ascii="Times New Roman" w:hAnsi="Times New Roman"/>
                <w:sz w:val="24"/>
                <w:szCs w:val="24"/>
              </w:rPr>
              <w:instrText xml:space="preserve"> REF _Ref314100122 \r \h  \* MERGEFORMAT </w:instrText>
            </w:r>
            <w:r w:rsidRPr="0072243C">
              <w:rPr>
                <w:rFonts w:ascii="Times New Roman" w:hAnsi="Times New Roman"/>
                <w:sz w:val="24"/>
                <w:szCs w:val="24"/>
              </w:rPr>
            </w:r>
            <w:r w:rsidRPr="0072243C">
              <w:rPr>
                <w:rFonts w:ascii="Times New Roman" w:hAnsi="Times New Roman"/>
                <w:sz w:val="24"/>
                <w:szCs w:val="24"/>
              </w:rPr>
              <w:fldChar w:fldCharType="separate"/>
            </w:r>
            <w:r w:rsidR="00A708A1">
              <w:rPr>
                <w:rFonts w:ascii="Times New Roman" w:hAnsi="Times New Roman"/>
                <w:sz w:val="24"/>
                <w:szCs w:val="24"/>
              </w:rPr>
              <w:t>8</w:t>
            </w:r>
            <w:r w:rsidRPr="0072243C">
              <w:rPr>
                <w:rFonts w:ascii="Times New Roman" w:hAnsi="Times New Roman"/>
                <w:sz w:val="24"/>
                <w:szCs w:val="24"/>
              </w:rPr>
              <w:fldChar w:fldCharType="end"/>
            </w:r>
            <w:r w:rsidRPr="0072243C">
              <w:rPr>
                <w:rFonts w:ascii="Times New Roman" w:hAnsi="Times New Roman"/>
                <w:sz w:val="24"/>
                <w:szCs w:val="24"/>
              </w:rPr>
              <w:t xml:space="preserve"> </w:t>
            </w:r>
            <w:r w:rsidR="00FD61C2">
              <w:rPr>
                <w:rFonts w:ascii="Times New Roman" w:hAnsi="Times New Roman"/>
                <w:sz w:val="24"/>
                <w:lang w:eastAsia="en-US"/>
              </w:rPr>
              <w:t>Документации</w:t>
            </w:r>
            <w:r w:rsidRPr="0072243C">
              <w:rPr>
                <w:rFonts w:ascii="Times New Roman" w:hAnsi="Times New Roman"/>
                <w:sz w:val="24"/>
                <w:szCs w:val="24"/>
              </w:rPr>
              <w:t xml:space="preserve">. </w:t>
            </w:r>
          </w:p>
          <w:p w:rsidR="00C2272D" w:rsidRPr="0072243C" w:rsidRDefault="00C2272D" w:rsidP="00C2272D">
            <w:pPr>
              <w:suppressAutoHyphens/>
              <w:spacing w:after="0"/>
              <w:rPr>
                <w:rFonts w:ascii="Times New Roman" w:hAnsi="Times New Roman"/>
                <w:sz w:val="24"/>
                <w:szCs w:val="24"/>
                <w:lang w:eastAsia="ar-SA"/>
              </w:rPr>
            </w:pPr>
            <w:r w:rsidRPr="0072243C">
              <w:rPr>
                <w:rFonts w:ascii="Times New Roman" w:hAnsi="Times New Roman"/>
                <w:b/>
                <w:sz w:val="24"/>
                <w:szCs w:val="24"/>
                <w:lang w:eastAsia="ar-SA"/>
              </w:rPr>
              <w:t xml:space="preserve">Авансовые </w:t>
            </w:r>
            <w:r w:rsidR="00152738" w:rsidRPr="0072243C">
              <w:rPr>
                <w:rFonts w:ascii="Times New Roman" w:hAnsi="Times New Roman"/>
                <w:b/>
                <w:sz w:val="24"/>
                <w:szCs w:val="24"/>
                <w:lang w:eastAsia="ar-SA"/>
              </w:rPr>
              <w:t>платежи</w:t>
            </w:r>
            <w:r w:rsidR="00152738" w:rsidRPr="0072243C">
              <w:rPr>
                <w:rFonts w:ascii="Times New Roman" w:hAnsi="Times New Roman"/>
                <w:sz w:val="24"/>
                <w:szCs w:val="24"/>
                <w:lang w:eastAsia="ar-SA"/>
              </w:rPr>
              <w:t>: не</w:t>
            </w:r>
            <w:r w:rsidRPr="0072243C">
              <w:rPr>
                <w:rFonts w:ascii="Times New Roman" w:hAnsi="Times New Roman"/>
                <w:sz w:val="24"/>
                <w:szCs w:val="24"/>
                <w:lang w:eastAsia="ar-SA"/>
              </w:rPr>
              <w:t xml:space="preserve"> предусмотрены</w:t>
            </w:r>
          </w:p>
          <w:p w:rsidR="00C2272D" w:rsidRPr="00CC56EB" w:rsidRDefault="00C2272D" w:rsidP="00C2272D">
            <w:pPr>
              <w:suppressAutoHyphens/>
              <w:spacing w:after="0"/>
              <w:contextualSpacing/>
              <w:rPr>
                <w:rFonts w:ascii="Times New Roman" w:hAnsi="Times New Roman"/>
                <w:sz w:val="24"/>
                <w:szCs w:val="24"/>
                <w:lang w:eastAsia="ar-SA"/>
              </w:rPr>
            </w:pPr>
            <w:r w:rsidRPr="0072243C">
              <w:rPr>
                <w:rFonts w:ascii="Times New Roman" w:hAnsi="Times New Roman"/>
                <w:b/>
                <w:sz w:val="24"/>
                <w:szCs w:val="24"/>
                <w:lang w:eastAsia="ar-SA"/>
              </w:rPr>
              <w:t>Форма оплаты</w:t>
            </w:r>
            <w:r w:rsidRPr="0072243C">
              <w:rPr>
                <w:rFonts w:ascii="Times New Roman" w:hAnsi="Times New Roman"/>
                <w:sz w:val="24"/>
                <w:szCs w:val="24"/>
                <w:lang w:eastAsia="ar-SA"/>
              </w:rPr>
              <w:t xml:space="preserve">: в безналичном порядке путем перечисления Заказчиком денежных средств на указанный в договоре расчетный счет </w:t>
            </w:r>
            <w:r w:rsidRPr="00CC56EB">
              <w:rPr>
                <w:rFonts w:ascii="Times New Roman" w:hAnsi="Times New Roman"/>
                <w:sz w:val="24"/>
                <w:szCs w:val="24"/>
                <w:lang w:eastAsia="ar-SA"/>
              </w:rPr>
              <w:t>Поставщика.</w:t>
            </w:r>
          </w:p>
          <w:p w:rsidR="00C2272D" w:rsidRPr="00CC56EB" w:rsidRDefault="00C2272D" w:rsidP="00C2272D">
            <w:pPr>
              <w:suppressAutoHyphens/>
              <w:spacing w:after="0"/>
              <w:contextualSpacing/>
              <w:rPr>
                <w:rFonts w:ascii="Times New Roman" w:hAnsi="Times New Roman"/>
                <w:sz w:val="24"/>
                <w:szCs w:val="24"/>
                <w:lang w:eastAsia="ar-SA"/>
              </w:rPr>
            </w:pPr>
            <w:r w:rsidRPr="00CC56EB">
              <w:rPr>
                <w:rFonts w:ascii="Times New Roman" w:hAnsi="Times New Roman"/>
                <w:sz w:val="24"/>
                <w:szCs w:val="24"/>
                <w:lang w:eastAsia="ar-SA"/>
              </w:rPr>
              <w:t>Оплата производится в валюте Российской Федерации.</w:t>
            </w:r>
          </w:p>
          <w:p w:rsidR="00741A9C" w:rsidRPr="00CC56EB" w:rsidRDefault="00741A9C" w:rsidP="00741A9C">
            <w:pPr>
              <w:widowControl w:val="0"/>
              <w:suppressLineNumbers/>
              <w:spacing w:after="0" w:line="240" w:lineRule="auto"/>
              <w:contextualSpacing/>
              <w:jc w:val="both"/>
              <w:rPr>
                <w:rFonts w:ascii="Times New Roman" w:eastAsia="Times New Roman" w:hAnsi="Times New Roman"/>
                <w:sz w:val="24"/>
                <w:szCs w:val="24"/>
                <w:lang w:eastAsia="ar-SA"/>
              </w:rPr>
            </w:pPr>
            <w:r w:rsidRPr="00CC56EB">
              <w:rPr>
                <w:rFonts w:ascii="Times New Roman" w:eastAsia="Times New Roman" w:hAnsi="Times New Roman"/>
                <w:sz w:val="24"/>
                <w:szCs w:val="24"/>
                <w:lang w:eastAsia="ar-SA"/>
              </w:rPr>
              <w:t xml:space="preserve">Оплата товара производится Заказчиком в срок не </w:t>
            </w:r>
            <w:r w:rsidR="00FD61C2" w:rsidRPr="00CC56EB">
              <w:rPr>
                <w:rFonts w:ascii="Times New Roman" w:eastAsia="Times New Roman" w:hAnsi="Times New Roman"/>
                <w:sz w:val="24"/>
                <w:szCs w:val="24"/>
                <w:lang w:eastAsia="ar-SA"/>
              </w:rPr>
              <w:t>позднее</w:t>
            </w:r>
            <w:r w:rsidRPr="00CC56EB">
              <w:rPr>
                <w:rFonts w:ascii="Times New Roman" w:eastAsia="Times New Roman" w:hAnsi="Times New Roman"/>
                <w:sz w:val="24"/>
                <w:szCs w:val="24"/>
                <w:lang w:eastAsia="ar-SA"/>
              </w:rPr>
              <w:t xml:space="preserve"> 15 (пятнадцати) рабочих дней</w:t>
            </w:r>
            <w:r w:rsidRPr="00CC56EB">
              <w:rPr>
                <w:rFonts w:ascii="Times New Roman" w:eastAsia="Times New Roman" w:hAnsi="Times New Roman"/>
                <w:b/>
                <w:sz w:val="24"/>
                <w:szCs w:val="24"/>
                <w:lang w:eastAsia="ar-SA"/>
              </w:rPr>
              <w:t xml:space="preserve"> </w:t>
            </w:r>
            <w:r w:rsidRPr="00CC56EB">
              <w:rPr>
                <w:rFonts w:ascii="Times New Roman" w:eastAsia="Times New Roman" w:hAnsi="Times New Roman"/>
                <w:sz w:val="24"/>
                <w:szCs w:val="24"/>
                <w:lang w:eastAsia="ar-SA"/>
              </w:rPr>
              <w:t xml:space="preserve">с момента </w:t>
            </w:r>
            <w:r w:rsidR="00BF0528">
              <w:rPr>
                <w:rFonts w:ascii="Times New Roman" w:eastAsia="Times New Roman" w:hAnsi="Times New Roman"/>
                <w:sz w:val="24"/>
                <w:szCs w:val="24"/>
                <w:lang w:eastAsia="ar-SA"/>
              </w:rPr>
              <w:t xml:space="preserve">подписания Сторонами Акта приема-передачи Товара, </w:t>
            </w:r>
            <w:r w:rsidRPr="00CC56EB">
              <w:rPr>
                <w:rFonts w:ascii="Times New Roman" w:eastAsia="Times New Roman" w:hAnsi="Times New Roman"/>
                <w:sz w:val="24"/>
                <w:szCs w:val="24"/>
                <w:lang w:eastAsia="ar-SA"/>
              </w:rPr>
              <w:t>надлежаще оформленных и подписанных отчетных документов (счет, счет-фактура, товарн</w:t>
            </w:r>
            <w:r w:rsidR="00610FB4">
              <w:rPr>
                <w:rFonts w:ascii="Times New Roman" w:eastAsia="Times New Roman" w:hAnsi="Times New Roman"/>
                <w:sz w:val="24"/>
                <w:szCs w:val="24"/>
                <w:lang w:eastAsia="ar-SA"/>
              </w:rPr>
              <w:t>ая</w:t>
            </w:r>
            <w:r w:rsidRPr="00CC56EB">
              <w:rPr>
                <w:rFonts w:ascii="Times New Roman" w:eastAsia="Times New Roman" w:hAnsi="Times New Roman"/>
                <w:sz w:val="24"/>
                <w:szCs w:val="24"/>
                <w:lang w:eastAsia="ar-SA"/>
              </w:rPr>
              <w:t xml:space="preserve"> накладн</w:t>
            </w:r>
            <w:r w:rsidR="00610FB4">
              <w:rPr>
                <w:rFonts w:ascii="Times New Roman" w:eastAsia="Times New Roman" w:hAnsi="Times New Roman"/>
                <w:sz w:val="24"/>
                <w:szCs w:val="24"/>
                <w:lang w:eastAsia="ar-SA"/>
              </w:rPr>
              <w:t>ая</w:t>
            </w:r>
            <w:r w:rsidRPr="00CC56EB">
              <w:rPr>
                <w:rFonts w:ascii="Times New Roman" w:eastAsia="Times New Roman" w:hAnsi="Times New Roman"/>
                <w:sz w:val="24"/>
                <w:szCs w:val="24"/>
                <w:lang w:eastAsia="ar-SA"/>
              </w:rPr>
              <w:t>).</w:t>
            </w:r>
            <w:r w:rsidRPr="00CC56EB">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p>
          <w:p w:rsidR="00C2272D" w:rsidRPr="00B85909" w:rsidRDefault="00C2272D" w:rsidP="00C2272D">
            <w:pPr>
              <w:pStyle w:val="a"/>
              <w:numPr>
                <w:ilvl w:val="0"/>
                <w:numId w:val="0"/>
              </w:numPr>
              <w:jc w:val="left"/>
              <w:rPr>
                <w:rFonts w:ascii="Times New Roman" w:hAnsi="Times New Roman"/>
                <w:sz w:val="24"/>
                <w:szCs w:val="24"/>
              </w:rPr>
            </w:pPr>
            <w:r w:rsidRPr="00CC56EB">
              <w:rPr>
                <w:rFonts w:ascii="Times New Roman" w:hAnsi="Times New Roman"/>
                <w:sz w:val="24"/>
                <w:szCs w:val="24"/>
              </w:rPr>
              <w:t>Обязательства Заказчика по оплате стоимости товара считаются исполненными с момента списания денежных</w:t>
            </w:r>
            <w:r w:rsidRPr="0072243C">
              <w:rPr>
                <w:rFonts w:ascii="Times New Roman" w:hAnsi="Times New Roman"/>
                <w:sz w:val="24"/>
                <w:szCs w:val="24"/>
              </w:rPr>
              <w:t xml:space="preserve"> средств </w:t>
            </w:r>
            <w:r w:rsidR="0099595A">
              <w:rPr>
                <w:rFonts w:ascii="Times New Roman" w:hAnsi="Times New Roman"/>
                <w:sz w:val="24"/>
                <w:szCs w:val="24"/>
              </w:rPr>
              <w:t xml:space="preserve">в размере, установленном Договором, </w:t>
            </w:r>
            <w:r w:rsidRPr="0072243C">
              <w:rPr>
                <w:rFonts w:ascii="Times New Roman" w:hAnsi="Times New Roman"/>
                <w:sz w:val="24"/>
                <w:szCs w:val="24"/>
              </w:rPr>
              <w:t>с лицевого счета Заказчика.</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927D08">
            <w:pPr>
              <w:pStyle w:val="a"/>
              <w:numPr>
                <w:ilvl w:val="0"/>
                <w:numId w:val="0"/>
              </w:numPr>
              <w:jc w:val="left"/>
              <w:rPr>
                <w:rFonts w:ascii="Times New Roman" w:hAnsi="Times New Roman"/>
                <w:b/>
                <w:sz w:val="24"/>
              </w:rPr>
            </w:pPr>
            <w:r w:rsidRPr="00D147F0">
              <w:rPr>
                <w:rFonts w:ascii="Times New Roman" w:hAnsi="Times New Roman"/>
                <w:b/>
                <w:sz w:val="24"/>
              </w:rPr>
              <w:t xml:space="preserve">Сроки (периоды) </w:t>
            </w:r>
            <w:r w:rsidR="00127DFB" w:rsidRPr="009E50F5">
              <w:rPr>
                <w:rFonts w:ascii="Times New Roman" w:hAnsi="Times New Roman"/>
                <w:sz w:val="24"/>
              </w:rPr>
              <w:lastRenderedPageBreak/>
              <w:t xml:space="preserve">поставки товара, </w:t>
            </w:r>
            <w:r w:rsidR="00127DFB">
              <w:rPr>
                <w:rFonts w:ascii="Times New Roman" w:hAnsi="Times New Roman"/>
                <w:b/>
                <w:sz w:val="24"/>
              </w:rPr>
              <w:t>(</w:t>
            </w:r>
            <w:r w:rsidR="00927D08">
              <w:rPr>
                <w:rFonts w:ascii="Times New Roman" w:hAnsi="Times New Roman"/>
                <w:sz w:val="24"/>
              </w:rPr>
              <w:t>выполнения работ,</w:t>
            </w:r>
            <w:r w:rsidR="00927D08" w:rsidRPr="00127DFB">
              <w:rPr>
                <w:rFonts w:ascii="Times New Roman" w:hAnsi="Times New Roman"/>
                <w:sz w:val="24"/>
              </w:rPr>
              <w:t xml:space="preserve"> </w:t>
            </w:r>
            <w:r w:rsidRPr="00127DFB">
              <w:rPr>
                <w:rFonts w:ascii="Times New Roman" w:hAnsi="Times New Roman"/>
                <w:sz w:val="24"/>
              </w:rPr>
              <w:t>оказания услуг</w:t>
            </w:r>
            <w:r w:rsidRPr="00C71F95">
              <w:rPr>
                <w:rFonts w:ascii="Times New Roman" w:hAnsi="Times New Roman"/>
                <w:bCs/>
                <w:sz w:val="24"/>
              </w:rPr>
              <w:t>)</w:t>
            </w:r>
          </w:p>
        </w:tc>
        <w:tc>
          <w:tcPr>
            <w:tcW w:w="6946" w:type="dxa"/>
          </w:tcPr>
          <w:p w:rsidR="00E97897" w:rsidRPr="0008636F" w:rsidRDefault="0008636F" w:rsidP="00E97897">
            <w:pPr>
              <w:tabs>
                <w:tab w:val="left" w:pos="567"/>
              </w:tabs>
              <w:spacing w:before="120" w:after="0" w:line="240" w:lineRule="auto"/>
              <w:jc w:val="both"/>
              <w:rPr>
                <w:rFonts w:ascii="Times New Roman" w:eastAsia="Times New Roman" w:hAnsi="Times New Roman"/>
                <w:color w:val="000000"/>
                <w:sz w:val="24"/>
                <w:szCs w:val="24"/>
                <w:lang w:eastAsia="ru-RU"/>
              </w:rPr>
            </w:pPr>
            <w:r w:rsidRPr="0008636F">
              <w:rPr>
                <w:rFonts w:ascii="Times New Roman" w:eastAsia="Times New Roman" w:hAnsi="Times New Roman"/>
                <w:color w:val="000000"/>
                <w:sz w:val="24"/>
                <w:szCs w:val="24"/>
                <w:lang w:eastAsia="ru-RU"/>
              </w:rPr>
              <w:lastRenderedPageBreak/>
              <w:t>П</w:t>
            </w:r>
            <w:r w:rsidR="00E97897" w:rsidRPr="0008636F">
              <w:rPr>
                <w:rFonts w:ascii="Times New Roman" w:eastAsia="Times New Roman" w:hAnsi="Times New Roman"/>
                <w:color w:val="000000"/>
                <w:sz w:val="24"/>
                <w:szCs w:val="24"/>
                <w:lang w:eastAsia="ru-RU"/>
              </w:rPr>
              <w:t>оставк</w:t>
            </w:r>
            <w:r w:rsidRPr="0008636F">
              <w:rPr>
                <w:rFonts w:ascii="Times New Roman" w:eastAsia="Times New Roman" w:hAnsi="Times New Roman"/>
                <w:color w:val="000000"/>
                <w:sz w:val="24"/>
                <w:szCs w:val="24"/>
                <w:lang w:eastAsia="ru-RU"/>
              </w:rPr>
              <w:t>а</w:t>
            </w:r>
            <w:r w:rsidR="00E97897" w:rsidRPr="0008636F">
              <w:rPr>
                <w:rFonts w:ascii="Times New Roman" w:eastAsia="Times New Roman" w:hAnsi="Times New Roman"/>
                <w:color w:val="000000"/>
                <w:sz w:val="24"/>
                <w:szCs w:val="24"/>
                <w:lang w:eastAsia="ru-RU"/>
              </w:rPr>
              <w:t xml:space="preserve"> товара</w:t>
            </w:r>
            <w:r w:rsidRPr="0008636F">
              <w:rPr>
                <w:rFonts w:ascii="Times New Roman" w:eastAsia="Times New Roman" w:hAnsi="Times New Roman"/>
                <w:color w:val="000000"/>
                <w:sz w:val="24"/>
                <w:szCs w:val="24"/>
                <w:lang w:eastAsia="ru-RU"/>
              </w:rPr>
              <w:t xml:space="preserve"> -</w:t>
            </w:r>
            <w:r w:rsidR="00E97897" w:rsidRPr="0008636F">
              <w:rPr>
                <w:rFonts w:ascii="Times New Roman" w:eastAsia="Times New Roman" w:hAnsi="Times New Roman"/>
                <w:color w:val="000000"/>
                <w:sz w:val="24"/>
                <w:szCs w:val="24"/>
                <w:lang w:eastAsia="ru-RU"/>
              </w:rPr>
              <w:t xml:space="preserve"> в</w:t>
            </w:r>
            <w:r w:rsidR="00DB7C53" w:rsidRPr="0008636F">
              <w:rPr>
                <w:rFonts w:ascii="Times New Roman" w:eastAsia="Times New Roman" w:hAnsi="Times New Roman"/>
                <w:color w:val="000000"/>
                <w:sz w:val="24"/>
                <w:szCs w:val="24"/>
                <w:lang w:eastAsia="ru-RU"/>
              </w:rPr>
              <w:t xml:space="preserve"> течение </w:t>
            </w:r>
            <w:r w:rsidR="00E97897" w:rsidRPr="0008636F">
              <w:rPr>
                <w:rFonts w:ascii="Times New Roman" w:eastAsia="Times New Roman" w:hAnsi="Times New Roman"/>
                <w:color w:val="000000"/>
                <w:sz w:val="24"/>
                <w:szCs w:val="24"/>
                <w:lang w:eastAsia="ru-RU"/>
              </w:rPr>
              <w:t>5</w:t>
            </w:r>
            <w:r w:rsidR="00DB7C53" w:rsidRPr="0008636F">
              <w:rPr>
                <w:rFonts w:ascii="Times New Roman" w:eastAsia="Times New Roman" w:hAnsi="Times New Roman"/>
                <w:color w:val="000000"/>
                <w:sz w:val="24"/>
                <w:szCs w:val="24"/>
                <w:lang w:eastAsia="ru-RU"/>
              </w:rPr>
              <w:t xml:space="preserve"> (</w:t>
            </w:r>
            <w:r w:rsidR="00E97897" w:rsidRPr="0008636F">
              <w:rPr>
                <w:rFonts w:ascii="Times New Roman" w:eastAsia="Times New Roman" w:hAnsi="Times New Roman"/>
                <w:color w:val="000000"/>
                <w:sz w:val="24"/>
                <w:szCs w:val="24"/>
                <w:lang w:eastAsia="ru-RU"/>
              </w:rPr>
              <w:t>пяти</w:t>
            </w:r>
            <w:r w:rsidR="00DB7C53" w:rsidRPr="0008636F">
              <w:rPr>
                <w:rFonts w:ascii="Times New Roman" w:eastAsia="Times New Roman" w:hAnsi="Times New Roman"/>
                <w:color w:val="000000"/>
                <w:sz w:val="24"/>
                <w:szCs w:val="24"/>
                <w:lang w:eastAsia="ru-RU"/>
              </w:rPr>
              <w:t xml:space="preserve">) </w:t>
            </w:r>
            <w:r w:rsidR="00E97897" w:rsidRPr="0008636F">
              <w:rPr>
                <w:rFonts w:ascii="Times New Roman" w:eastAsia="Times New Roman" w:hAnsi="Times New Roman"/>
                <w:color w:val="000000"/>
                <w:sz w:val="24"/>
                <w:szCs w:val="24"/>
                <w:lang w:eastAsia="ru-RU"/>
              </w:rPr>
              <w:t>рабочих</w:t>
            </w:r>
            <w:r w:rsidR="008F01AC">
              <w:rPr>
                <w:rFonts w:ascii="Times New Roman" w:eastAsia="Times New Roman" w:hAnsi="Times New Roman"/>
                <w:color w:val="000000"/>
                <w:sz w:val="24"/>
                <w:szCs w:val="24"/>
                <w:lang w:eastAsia="ru-RU"/>
              </w:rPr>
              <w:t xml:space="preserve"> дней с даты </w:t>
            </w:r>
            <w:r w:rsidR="008F01AC">
              <w:rPr>
                <w:rFonts w:ascii="Times New Roman" w:eastAsia="Times New Roman" w:hAnsi="Times New Roman"/>
                <w:color w:val="000000"/>
                <w:sz w:val="24"/>
                <w:szCs w:val="24"/>
                <w:lang w:eastAsia="ru-RU"/>
              </w:rPr>
              <w:lastRenderedPageBreak/>
              <w:t>заключения Д</w:t>
            </w:r>
            <w:r w:rsidR="00DB7C53" w:rsidRPr="0008636F">
              <w:rPr>
                <w:rFonts w:ascii="Times New Roman" w:eastAsia="Times New Roman" w:hAnsi="Times New Roman"/>
                <w:color w:val="000000"/>
                <w:sz w:val="24"/>
                <w:szCs w:val="24"/>
                <w:lang w:eastAsia="ru-RU"/>
              </w:rPr>
              <w:t>оговора</w:t>
            </w:r>
            <w:r w:rsidR="008F01AC">
              <w:rPr>
                <w:rFonts w:ascii="Times New Roman" w:eastAsia="Times New Roman" w:hAnsi="Times New Roman"/>
                <w:color w:val="000000"/>
                <w:sz w:val="24"/>
                <w:szCs w:val="24"/>
                <w:lang w:eastAsia="ru-RU"/>
              </w:rPr>
              <w:t>.</w:t>
            </w:r>
          </w:p>
          <w:p w:rsidR="00C2272D" w:rsidRPr="00ED7118" w:rsidRDefault="00E97897" w:rsidP="005E7752">
            <w:pPr>
              <w:tabs>
                <w:tab w:val="left" w:pos="567"/>
              </w:tabs>
              <w:spacing w:before="120" w:after="0" w:line="240" w:lineRule="auto"/>
              <w:jc w:val="both"/>
              <w:rPr>
                <w:rFonts w:ascii="Times New Roman" w:hAnsi="Times New Roman"/>
                <w:iCs/>
                <w:sz w:val="24"/>
              </w:rPr>
            </w:pPr>
            <w:r w:rsidRPr="0008636F">
              <w:rPr>
                <w:rFonts w:ascii="Times New Roman" w:eastAsia="Times New Roman" w:hAnsi="Times New Roman"/>
                <w:color w:val="000000"/>
                <w:sz w:val="24"/>
                <w:szCs w:val="24"/>
                <w:lang w:eastAsia="ru-RU"/>
              </w:rPr>
              <w:t>Сборка, монтаж и установка</w:t>
            </w:r>
            <w:r>
              <w:rPr>
                <w:rFonts w:ascii="Times New Roman" w:eastAsia="Times New Roman" w:hAnsi="Times New Roman"/>
                <w:color w:val="000000"/>
                <w:sz w:val="24"/>
                <w:szCs w:val="24"/>
                <w:lang w:eastAsia="ru-RU"/>
              </w:rPr>
              <w:t xml:space="preserve"> - в</w:t>
            </w:r>
            <w:r w:rsidRPr="00E97897">
              <w:rPr>
                <w:rFonts w:ascii="Times New Roman" w:eastAsia="Times New Roman" w:hAnsi="Times New Roman"/>
                <w:color w:val="000000"/>
                <w:sz w:val="24"/>
                <w:szCs w:val="24"/>
                <w:lang w:eastAsia="ru-RU"/>
              </w:rPr>
              <w:t xml:space="preserve"> течение </w:t>
            </w:r>
            <w:r w:rsidR="005E7752">
              <w:rPr>
                <w:rFonts w:ascii="Times New Roman" w:eastAsia="Times New Roman" w:hAnsi="Times New Roman"/>
                <w:color w:val="000000"/>
                <w:sz w:val="24"/>
                <w:szCs w:val="24"/>
                <w:lang w:eastAsia="ru-RU"/>
              </w:rPr>
              <w:t>5</w:t>
            </w:r>
            <w:r w:rsidRPr="00E97897">
              <w:rPr>
                <w:rFonts w:ascii="Times New Roman" w:eastAsia="Times New Roman" w:hAnsi="Times New Roman"/>
                <w:color w:val="000000"/>
                <w:sz w:val="24"/>
                <w:szCs w:val="24"/>
                <w:lang w:eastAsia="ru-RU"/>
              </w:rPr>
              <w:t xml:space="preserve"> (</w:t>
            </w:r>
            <w:r w:rsidR="005E7752">
              <w:rPr>
                <w:rFonts w:ascii="Times New Roman" w:eastAsia="Times New Roman" w:hAnsi="Times New Roman"/>
                <w:color w:val="000000"/>
                <w:sz w:val="24"/>
                <w:szCs w:val="24"/>
                <w:lang w:eastAsia="ru-RU"/>
              </w:rPr>
              <w:t>пяти</w:t>
            </w:r>
            <w:r w:rsidRPr="00E97897">
              <w:rPr>
                <w:rFonts w:ascii="Times New Roman" w:eastAsia="Times New Roman" w:hAnsi="Times New Roman"/>
                <w:color w:val="000000"/>
                <w:sz w:val="24"/>
                <w:szCs w:val="24"/>
                <w:lang w:eastAsia="ru-RU"/>
              </w:rPr>
              <w:t>) раб</w:t>
            </w:r>
            <w:r>
              <w:rPr>
                <w:rFonts w:ascii="Times New Roman" w:eastAsia="Times New Roman" w:hAnsi="Times New Roman"/>
                <w:color w:val="000000"/>
                <w:sz w:val="24"/>
                <w:szCs w:val="24"/>
                <w:lang w:eastAsia="ru-RU"/>
              </w:rPr>
              <w:t>очих дней с даты поставки</w:t>
            </w:r>
            <w:r w:rsidR="008F01AC">
              <w:rPr>
                <w:rFonts w:ascii="Times New Roman" w:eastAsia="Times New Roman" w:hAnsi="Times New Roman"/>
                <w:color w:val="000000"/>
                <w:sz w:val="24"/>
                <w:szCs w:val="24"/>
                <w:lang w:eastAsia="ru-RU"/>
              </w:rPr>
              <w:t xml:space="preserve"> Товара.</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8" w:name="_Ref414274710"/>
          </w:p>
        </w:tc>
        <w:bookmarkEnd w:id="378"/>
        <w:tc>
          <w:tcPr>
            <w:tcW w:w="2552" w:type="dxa"/>
            <w:shd w:val="clear" w:color="auto" w:fill="auto"/>
          </w:tcPr>
          <w:p w:rsidR="00C2272D" w:rsidRPr="005A36F7" w:rsidRDefault="00C2272D" w:rsidP="009E50F5">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 xml:space="preserve">Требования к описанию </w:t>
            </w:r>
            <w:r w:rsidR="009E50F5" w:rsidRPr="00927D08">
              <w:rPr>
                <w:rFonts w:ascii="Times New Roman" w:hAnsi="Times New Roman"/>
                <w:bCs/>
                <w:sz w:val="24"/>
              </w:rPr>
              <w:t xml:space="preserve">товара, </w:t>
            </w:r>
            <w:r w:rsidR="00610FB4">
              <w:rPr>
                <w:rFonts w:ascii="Times New Roman" w:hAnsi="Times New Roman"/>
                <w:bCs/>
                <w:sz w:val="24"/>
              </w:rPr>
              <w:t>(</w:t>
            </w:r>
            <w:r w:rsidR="009E50F5" w:rsidRPr="00927D08">
              <w:rPr>
                <w:rFonts w:ascii="Times New Roman" w:hAnsi="Times New Roman"/>
                <w:bCs/>
                <w:sz w:val="24"/>
              </w:rPr>
              <w:t>работы, услуги</w:t>
            </w:r>
            <w:r w:rsidR="00610FB4">
              <w:rPr>
                <w:rFonts w:ascii="Times New Roman" w:hAnsi="Times New Roman"/>
                <w:bCs/>
                <w:sz w:val="24"/>
              </w:rPr>
              <w:t>)</w:t>
            </w:r>
          </w:p>
        </w:tc>
        <w:tc>
          <w:tcPr>
            <w:tcW w:w="6946" w:type="dxa"/>
          </w:tcPr>
          <w:p w:rsidR="00C2272D" w:rsidRPr="005A36F7" w:rsidRDefault="00C2272D" w:rsidP="006A47AD">
            <w:pPr>
              <w:pStyle w:val="5"/>
              <w:numPr>
                <w:ilvl w:val="0"/>
                <w:numId w:val="0"/>
              </w:numPr>
              <w:rPr>
                <w:rFonts w:ascii="Times New Roman" w:hAnsi="Times New Roman"/>
                <w:sz w:val="24"/>
                <w:highlight w:val="yellow"/>
              </w:rPr>
            </w:pPr>
            <w:r w:rsidRPr="00EB3064">
              <w:rPr>
                <w:rFonts w:ascii="Times New Roman" w:hAnsi="Times New Roman"/>
                <w:sz w:val="24"/>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товара– по форме Технического предложения, установленной в подразделе</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REF _Ref314100357 \r \h </w:instrText>
            </w:r>
            <w:r>
              <w:rPr>
                <w:rFonts w:ascii="Times New Roman" w:hAnsi="Times New Roman"/>
                <w:sz w:val="24"/>
              </w:rPr>
            </w:r>
            <w:r>
              <w:rPr>
                <w:rFonts w:ascii="Times New Roman" w:hAnsi="Times New Roman"/>
                <w:sz w:val="24"/>
              </w:rPr>
              <w:fldChar w:fldCharType="separate"/>
            </w:r>
            <w:r w:rsidR="00A708A1">
              <w:rPr>
                <w:rFonts w:ascii="Times New Roman" w:hAnsi="Times New Roman"/>
                <w:sz w:val="24"/>
              </w:rPr>
              <w:t>7.2</w:t>
            </w:r>
            <w:r>
              <w:rPr>
                <w:rFonts w:ascii="Times New Roman" w:hAnsi="Times New Roman"/>
                <w:sz w:val="24"/>
              </w:rPr>
              <w:fldChar w:fldCharType="end"/>
            </w:r>
            <w:r>
              <w:rPr>
                <w:rFonts w:ascii="Times New Roman" w:hAnsi="Times New Roman"/>
                <w:sz w:val="24"/>
              </w:rPr>
              <w:t>.</w:t>
            </w:r>
            <w:r w:rsidR="00FD61C2">
              <w:rPr>
                <w:rFonts w:ascii="Times New Roman" w:hAnsi="Times New Roman"/>
                <w:sz w:val="24"/>
              </w:rPr>
              <w:t xml:space="preserve"> раздела</w:t>
            </w:r>
            <w:r w:rsidR="006A47AD">
              <w:rPr>
                <w:rFonts w:ascii="Times New Roman" w:hAnsi="Times New Roman"/>
                <w:sz w:val="24"/>
              </w:rPr>
              <w:t xml:space="preserve"> </w:t>
            </w:r>
            <w:r w:rsidR="00FD61C2">
              <w:rPr>
                <w:rFonts w:ascii="Times New Roman" w:hAnsi="Times New Roman"/>
                <w:sz w:val="24"/>
              </w:rPr>
              <w:t>7</w:t>
            </w:r>
            <w:r w:rsidR="0059454F">
              <w:rPr>
                <w:rFonts w:ascii="Times New Roman" w:hAnsi="Times New Roman"/>
                <w:sz w:val="24"/>
              </w:rPr>
              <w:t>.</w:t>
            </w:r>
            <w:r w:rsidR="00FD61C2">
              <w:rPr>
                <w:rFonts w:ascii="Times New Roman" w:hAnsi="Times New Roman"/>
                <w:sz w:val="24"/>
              </w:rPr>
              <w:t xml:space="preserve"> </w:t>
            </w:r>
            <w:r w:rsidR="00FD61C2">
              <w:rPr>
                <w:rFonts w:ascii="Times New Roman" w:hAnsi="Times New Roman"/>
                <w:sz w:val="24"/>
                <w:lang w:eastAsia="en-US"/>
              </w:rPr>
              <w:t>Документации</w:t>
            </w:r>
            <w:r w:rsidR="0059454F">
              <w:rPr>
                <w:rFonts w:ascii="Times New Roman" w:hAnsi="Times New Roman"/>
                <w:sz w:val="24"/>
                <w:lang w:eastAsia="en-US"/>
              </w:rPr>
              <w:t>.</w:t>
            </w:r>
          </w:p>
        </w:tc>
      </w:tr>
      <w:tr w:rsidR="00C2272D" w:rsidRPr="006E34C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9" w:name="_Ref415775147"/>
          </w:p>
        </w:tc>
        <w:bookmarkEnd w:id="379"/>
        <w:tc>
          <w:tcPr>
            <w:tcW w:w="2552" w:type="dxa"/>
            <w:shd w:val="clear" w:color="auto" w:fill="auto"/>
          </w:tcPr>
          <w:p w:rsidR="00C2272D" w:rsidRPr="00183F41" w:rsidRDefault="00C2272D" w:rsidP="00C2272D">
            <w:pPr>
              <w:pStyle w:val="a"/>
              <w:numPr>
                <w:ilvl w:val="0"/>
                <w:numId w:val="0"/>
              </w:numPr>
              <w:jc w:val="left"/>
              <w:rPr>
                <w:rFonts w:ascii="Times New Roman" w:hAnsi="Times New Roman"/>
                <w:b/>
                <w:bCs/>
                <w:sz w:val="24"/>
              </w:rPr>
            </w:pPr>
            <w:r w:rsidRPr="00183F41">
              <w:rPr>
                <w:rFonts w:ascii="Times New Roman" w:hAnsi="Times New Roman"/>
                <w:b/>
                <w:sz w:val="24"/>
              </w:rPr>
              <w:t xml:space="preserve">Перечень документов, подтверждающих соответствие продукции </w:t>
            </w:r>
            <w:r w:rsidRPr="000A468B">
              <w:rPr>
                <w:rFonts w:ascii="Times New Roman" w:hAnsi="Times New Roman"/>
                <w:sz w:val="24"/>
              </w:rPr>
              <w:t>(</w:t>
            </w:r>
            <w:r w:rsidRPr="00183F41">
              <w:rPr>
                <w:rFonts w:ascii="Times New Roman" w:hAnsi="Times New Roman"/>
                <w:sz w:val="24"/>
              </w:rPr>
              <w:t>товара,</w:t>
            </w:r>
            <w:r w:rsidRPr="00183F41">
              <w:rPr>
                <w:rFonts w:ascii="Times New Roman" w:hAnsi="Times New Roman"/>
                <w:bCs/>
                <w:sz w:val="24"/>
              </w:rPr>
              <w:t xml:space="preserve"> работы, услуги)</w:t>
            </w:r>
          </w:p>
        </w:tc>
        <w:tc>
          <w:tcPr>
            <w:tcW w:w="6946" w:type="dxa"/>
          </w:tcPr>
          <w:p w:rsidR="00C2272D" w:rsidRPr="00117660" w:rsidRDefault="00C2272D" w:rsidP="00C2272D">
            <w:pPr>
              <w:pStyle w:val="a"/>
              <w:numPr>
                <w:ilvl w:val="0"/>
                <w:numId w:val="0"/>
              </w:numPr>
              <w:rPr>
                <w:rFonts w:ascii="Times New Roman" w:hAnsi="Times New Roman"/>
                <w:sz w:val="24"/>
                <w:szCs w:val="24"/>
              </w:rPr>
            </w:pPr>
            <w:r>
              <w:rPr>
                <w:rFonts w:ascii="Times New Roman" w:hAnsi="Times New Roman"/>
                <w:sz w:val="24"/>
                <w:szCs w:val="24"/>
              </w:rPr>
              <w:t>Не требуется</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0" w:name="_Ref414293795"/>
          </w:p>
        </w:tc>
        <w:bookmarkEnd w:id="38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C2272D" w:rsidRPr="007C18BC" w:rsidRDefault="00C2272D" w:rsidP="00C2272D">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1" w:name="_Ref414298492"/>
          </w:p>
        </w:tc>
        <w:bookmarkEnd w:id="38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C2272D" w:rsidRPr="007C18BC" w:rsidRDefault="0059454F" w:rsidP="00C2272D">
            <w:pPr>
              <w:pStyle w:val="a"/>
              <w:numPr>
                <w:ilvl w:val="0"/>
                <w:numId w:val="0"/>
              </w:numPr>
              <w:rPr>
                <w:rFonts w:ascii="Times New Roman" w:hAnsi="Times New Roman"/>
                <w:sz w:val="24"/>
              </w:rPr>
            </w:pPr>
            <w:r>
              <w:rPr>
                <w:rFonts w:ascii="Times New Roman" w:hAnsi="Times New Roman"/>
                <w:sz w:val="24"/>
              </w:rPr>
              <w:t>В</w:t>
            </w:r>
            <w:r w:rsidR="00C2272D" w:rsidRPr="007C18BC">
              <w:rPr>
                <w:rFonts w:ascii="Times New Roman" w:hAnsi="Times New Roman"/>
                <w:sz w:val="24"/>
              </w:rPr>
              <w:t xml:space="preserve"> соответствии с прилож</w:t>
            </w:r>
            <w:r w:rsidR="00C2272D">
              <w:rPr>
                <w:rFonts w:ascii="Times New Roman" w:hAnsi="Times New Roman"/>
                <w:sz w:val="24"/>
              </w:rPr>
              <w:t>ением №1 к информационной карте</w:t>
            </w:r>
          </w:p>
        </w:tc>
      </w:tr>
      <w:tr w:rsidR="00C2272D" w:rsidRPr="007C18BC" w:rsidTr="00683EDC">
        <w:trPr>
          <w:trHeight w:val="709"/>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2" w:name="_Ref414042545"/>
          </w:p>
        </w:tc>
        <w:bookmarkEnd w:id="382"/>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Не установлены</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3" w:name="_Ref414971406"/>
          </w:p>
        </w:tc>
        <w:bookmarkEnd w:id="383"/>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5E7752" w:rsidRPr="007C18BC" w:rsidRDefault="005E7752" w:rsidP="00C148EB">
            <w:pPr>
              <w:pStyle w:val="5"/>
              <w:numPr>
                <w:ilvl w:val="0"/>
                <w:numId w:val="0"/>
              </w:numPr>
              <w:rPr>
                <w:rFonts w:ascii="Times New Roman" w:hAnsi="Times New Roman"/>
                <w:bCs/>
                <w:sz w:val="24"/>
              </w:rPr>
            </w:pPr>
            <w:r w:rsidRPr="00F66244">
              <w:rPr>
                <w:rFonts w:ascii="Times New Roman" w:hAnsi="Times New Roman"/>
                <w:b/>
                <w:bCs/>
                <w:sz w:val="24"/>
              </w:rPr>
              <w:t>Участником</w:t>
            </w:r>
            <w:r w:rsidRPr="00F66244">
              <w:rPr>
                <w:rFonts w:ascii="Times New Roman" w:hAnsi="Times New Roman"/>
                <w:bCs/>
                <w:sz w:val="24"/>
              </w:rPr>
              <w:t xml:space="preserve"> настоящей закупки может быть </w:t>
            </w:r>
            <w:r w:rsidRPr="00F66244">
              <w:rPr>
                <w:rFonts w:ascii="Times New Roman" w:hAnsi="Times New Roman"/>
                <w:b/>
                <w:bCs/>
                <w:sz w:val="24"/>
              </w:rPr>
              <w:t>только субъект малого и среднего предпринимательства</w:t>
            </w:r>
            <w:r w:rsidRPr="00F66244">
              <w:rPr>
                <w:rFonts w:ascii="Times New Roman" w:hAnsi="Times New Roman"/>
                <w:bCs/>
                <w:sz w:val="24"/>
              </w:rPr>
              <w:t>, определяемый в соответствии с условиями Закона 209-ФЗ.</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4" w:name="_Ref415852011"/>
          </w:p>
        </w:tc>
        <w:bookmarkEnd w:id="384"/>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C2272D" w:rsidRPr="00C04461" w:rsidRDefault="00C2272D" w:rsidP="00C2272D">
            <w:pPr>
              <w:pStyle w:val="a"/>
              <w:numPr>
                <w:ilvl w:val="0"/>
                <w:numId w:val="0"/>
              </w:numPr>
              <w:rPr>
                <w:rFonts w:ascii="Times New Roman" w:hAnsi="Times New Roman"/>
                <w:sz w:val="24"/>
              </w:rPr>
            </w:pPr>
            <w:r w:rsidRPr="00C04461">
              <w:rPr>
                <w:rFonts w:ascii="Times New Roman" w:hAnsi="Times New Roman"/>
                <w:sz w:val="24"/>
              </w:rPr>
              <w:t>В соответствии с приложением №3 к информационной карте</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5" w:name="_Ref414298333"/>
          </w:p>
        </w:tc>
        <w:bookmarkEnd w:id="385"/>
        <w:tc>
          <w:tcPr>
            <w:tcW w:w="2552" w:type="dxa"/>
            <w:shd w:val="clear" w:color="auto" w:fill="auto"/>
          </w:tcPr>
          <w:p w:rsidR="00C2272D" w:rsidRPr="00BB31FE" w:rsidRDefault="00C2272D" w:rsidP="00C2272D">
            <w:pPr>
              <w:pStyle w:val="a"/>
              <w:numPr>
                <w:ilvl w:val="0"/>
                <w:numId w:val="0"/>
              </w:numPr>
              <w:jc w:val="left"/>
              <w:rPr>
                <w:rFonts w:ascii="Times New Roman" w:hAnsi="Times New Roman"/>
                <w:b/>
                <w:bCs/>
                <w:sz w:val="24"/>
              </w:rPr>
            </w:pPr>
            <w:r w:rsidRPr="00BB31FE">
              <w:rPr>
                <w:rFonts w:ascii="Times New Roman" w:hAnsi="Times New Roman"/>
                <w:b/>
                <w:sz w:val="24"/>
              </w:rPr>
              <w:t>Обеспечение заявки: размер, форма</w:t>
            </w:r>
          </w:p>
        </w:tc>
        <w:tc>
          <w:tcPr>
            <w:tcW w:w="6946" w:type="dxa"/>
          </w:tcPr>
          <w:p w:rsidR="00C2272D" w:rsidRPr="00C04461" w:rsidRDefault="00C2272D" w:rsidP="00C2272D">
            <w:pPr>
              <w:pStyle w:val="a"/>
              <w:numPr>
                <w:ilvl w:val="0"/>
                <w:numId w:val="0"/>
              </w:numPr>
              <w:rPr>
                <w:rFonts w:ascii="Times New Roman" w:hAnsi="Times New Roman"/>
                <w:sz w:val="24"/>
              </w:rPr>
            </w:pPr>
            <w:r w:rsidRPr="00C04461">
              <w:rPr>
                <w:rFonts w:ascii="Times New Roman" w:hAnsi="Times New Roman"/>
                <w:sz w:val="24"/>
              </w:rPr>
              <w:t xml:space="preserve">Не требуется  </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6" w:name="_Ref415484151"/>
          </w:p>
        </w:tc>
        <w:bookmarkEnd w:id="386"/>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условиям договора </w:t>
            </w:r>
          </w:p>
        </w:tc>
        <w:tc>
          <w:tcPr>
            <w:tcW w:w="6946" w:type="dxa"/>
          </w:tcPr>
          <w:p w:rsidR="00C2272D" w:rsidRPr="00C04461" w:rsidRDefault="00C2272D" w:rsidP="00C2272D">
            <w:pPr>
              <w:pStyle w:val="a"/>
              <w:numPr>
                <w:ilvl w:val="0"/>
                <w:numId w:val="0"/>
              </w:numPr>
              <w:rPr>
                <w:rFonts w:ascii="Times New Roman" w:hAnsi="Times New Roman"/>
                <w:sz w:val="24"/>
              </w:rPr>
            </w:pPr>
            <w:r w:rsidRPr="00C04461">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7" w:name="_Ref314162898"/>
          </w:p>
        </w:tc>
        <w:bookmarkEnd w:id="387"/>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z w:val="24"/>
              </w:rPr>
            </w:pPr>
            <w:r w:rsidRPr="005B40EA">
              <w:rPr>
                <w:rFonts w:ascii="Times New Roman" w:hAnsi="Times New Roman"/>
                <w:b/>
                <w:bCs/>
                <w:sz w:val="24"/>
              </w:rPr>
              <w:t>Возможность подачи альтернативных предложений</w:t>
            </w:r>
          </w:p>
        </w:tc>
        <w:tc>
          <w:tcPr>
            <w:tcW w:w="6946" w:type="dxa"/>
          </w:tcPr>
          <w:p w:rsidR="00C2272D" w:rsidRPr="00C04461" w:rsidRDefault="00C2272D" w:rsidP="00C2272D">
            <w:pPr>
              <w:pStyle w:val="a"/>
              <w:numPr>
                <w:ilvl w:val="0"/>
                <w:numId w:val="0"/>
              </w:numPr>
              <w:rPr>
                <w:rFonts w:ascii="Times New Roman" w:hAnsi="Times New Roman"/>
                <w:bCs/>
                <w:sz w:val="24"/>
              </w:rPr>
            </w:pPr>
            <w:r w:rsidRPr="00C04461">
              <w:rPr>
                <w:rFonts w:ascii="Times New Roman" w:hAnsi="Times New Roman"/>
                <w:sz w:val="24"/>
                <w:szCs w:val="24"/>
              </w:rPr>
              <w:t>Подача альтернативных предложений 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8" w:name="_Ref314163382"/>
          </w:p>
        </w:tc>
        <w:bookmarkEnd w:id="388"/>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Дата и время начала – дата и время окончания срока подачи заявок</w:t>
            </w:r>
          </w:p>
        </w:tc>
        <w:tc>
          <w:tcPr>
            <w:tcW w:w="6946" w:type="dxa"/>
          </w:tcPr>
          <w:p w:rsidR="00BA5793" w:rsidRPr="00A52767" w:rsidRDefault="00622398" w:rsidP="00BA5793">
            <w:pPr>
              <w:pStyle w:val="a"/>
              <w:numPr>
                <w:ilvl w:val="0"/>
                <w:numId w:val="0"/>
              </w:numPr>
              <w:rPr>
                <w:rFonts w:ascii="Times New Roman" w:hAnsi="Times New Roman"/>
                <w:b/>
                <w:bCs/>
                <w:spacing w:val="-6"/>
                <w:sz w:val="24"/>
              </w:rPr>
            </w:pPr>
            <w:r w:rsidRPr="00A52767">
              <w:rPr>
                <w:rFonts w:ascii="Times New Roman" w:hAnsi="Times New Roman"/>
                <w:bCs/>
                <w:spacing w:val="-6"/>
                <w:sz w:val="24"/>
              </w:rPr>
              <w:t>Дата и время начала:</w:t>
            </w:r>
            <w:r w:rsidR="00C2272D" w:rsidRPr="00A52767">
              <w:rPr>
                <w:rFonts w:ascii="Times New Roman" w:hAnsi="Times New Roman"/>
                <w:bCs/>
                <w:spacing w:val="-6"/>
                <w:sz w:val="24"/>
              </w:rPr>
              <w:t xml:space="preserve"> </w:t>
            </w:r>
            <w:r w:rsidR="00C2272D" w:rsidRPr="00A52767">
              <w:rPr>
                <w:rFonts w:ascii="Times New Roman" w:hAnsi="Times New Roman"/>
                <w:b/>
                <w:bCs/>
                <w:spacing w:val="-6"/>
                <w:sz w:val="24"/>
              </w:rPr>
              <w:t>«</w:t>
            </w:r>
            <w:r w:rsidR="00A708A1">
              <w:rPr>
                <w:rFonts w:ascii="Times New Roman" w:hAnsi="Times New Roman"/>
                <w:b/>
                <w:bCs/>
                <w:spacing w:val="-6"/>
                <w:sz w:val="24"/>
              </w:rPr>
              <w:t>08</w:t>
            </w:r>
            <w:r w:rsidR="00C2272D" w:rsidRPr="00A52767">
              <w:rPr>
                <w:rFonts w:ascii="Times New Roman" w:hAnsi="Times New Roman"/>
                <w:b/>
                <w:bCs/>
                <w:spacing w:val="-6"/>
                <w:sz w:val="24"/>
              </w:rPr>
              <w:t xml:space="preserve">» </w:t>
            </w:r>
            <w:r w:rsidR="00A708A1">
              <w:rPr>
                <w:rFonts w:ascii="Times New Roman" w:hAnsi="Times New Roman"/>
                <w:b/>
                <w:bCs/>
                <w:spacing w:val="-6"/>
                <w:sz w:val="24"/>
              </w:rPr>
              <w:t>мая</w:t>
            </w:r>
            <w:r w:rsidR="00C2272D" w:rsidRPr="00A52767">
              <w:rPr>
                <w:rFonts w:ascii="Times New Roman" w:hAnsi="Times New Roman"/>
                <w:b/>
                <w:bCs/>
                <w:spacing w:val="-6"/>
                <w:sz w:val="24"/>
              </w:rPr>
              <w:t xml:space="preserve"> 201</w:t>
            </w:r>
            <w:r w:rsidR="00800953" w:rsidRPr="00A52767">
              <w:rPr>
                <w:rFonts w:ascii="Times New Roman" w:hAnsi="Times New Roman"/>
                <w:b/>
                <w:bCs/>
                <w:spacing w:val="-6"/>
                <w:sz w:val="24"/>
              </w:rPr>
              <w:t>8</w:t>
            </w:r>
            <w:r w:rsidR="00C2272D" w:rsidRPr="00A52767">
              <w:rPr>
                <w:rFonts w:ascii="Times New Roman" w:hAnsi="Times New Roman"/>
                <w:bCs/>
                <w:spacing w:val="-6"/>
                <w:sz w:val="24"/>
              </w:rPr>
              <w:t xml:space="preserve"> </w:t>
            </w:r>
            <w:r w:rsidR="00C2272D" w:rsidRPr="00A52767">
              <w:rPr>
                <w:rFonts w:ascii="Times New Roman" w:hAnsi="Times New Roman"/>
                <w:b/>
                <w:bCs/>
                <w:spacing w:val="-6"/>
                <w:sz w:val="24"/>
              </w:rPr>
              <w:t>г</w:t>
            </w:r>
            <w:r w:rsidR="003A5120" w:rsidRPr="00A52767">
              <w:rPr>
                <w:rFonts w:ascii="Times New Roman" w:hAnsi="Times New Roman"/>
                <w:b/>
                <w:bCs/>
                <w:spacing w:val="-6"/>
                <w:sz w:val="24"/>
              </w:rPr>
              <w:t>.</w:t>
            </w:r>
            <w:r w:rsidR="00BA5793" w:rsidRPr="00A52767">
              <w:rPr>
                <w:rFonts w:ascii="Times New Roman" w:hAnsi="Times New Roman"/>
                <w:b/>
                <w:bCs/>
                <w:spacing w:val="-6"/>
                <w:sz w:val="24"/>
              </w:rPr>
              <w:t xml:space="preserve"> </w:t>
            </w:r>
            <w:r w:rsidR="008408FD" w:rsidRPr="00A52767">
              <w:rPr>
                <w:rFonts w:ascii="Times New Roman" w:hAnsi="Times New Roman"/>
                <w:b/>
                <w:bCs/>
                <w:spacing w:val="-6"/>
                <w:sz w:val="24"/>
              </w:rPr>
              <w:t>18</w:t>
            </w:r>
            <w:r w:rsidR="00BA5793" w:rsidRPr="00A52767">
              <w:rPr>
                <w:rFonts w:ascii="Times New Roman" w:hAnsi="Times New Roman"/>
                <w:b/>
                <w:bCs/>
                <w:spacing w:val="-6"/>
                <w:sz w:val="24"/>
              </w:rPr>
              <w:t xml:space="preserve"> ч. </w:t>
            </w:r>
            <w:r w:rsidR="008408FD" w:rsidRPr="00A52767">
              <w:rPr>
                <w:rFonts w:ascii="Times New Roman" w:hAnsi="Times New Roman"/>
                <w:b/>
                <w:bCs/>
                <w:spacing w:val="-6"/>
                <w:sz w:val="24"/>
              </w:rPr>
              <w:t>00</w:t>
            </w:r>
            <w:r w:rsidR="00BA5793" w:rsidRPr="00A52767">
              <w:rPr>
                <w:rFonts w:ascii="Times New Roman" w:hAnsi="Times New Roman"/>
                <w:b/>
                <w:bCs/>
                <w:spacing w:val="-6"/>
                <w:sz w:val="24"/>
              </w:rPr>
              <w:t xml:space="preserve"> мин. </w:t>
            </w:r>
            <w:r w:rsidRPr="00A52767">
              <w:rPr>
                <w:rFonts w:ascii="Times New Roman" w:hAnsi="Times New Roman"/>
                <w:bCs/>
                <w:spacing w:val="-6"/>
                <w:sz w:val="24"/>
              </w:rPr>
              <w:t>(</w:t>
            </w:r>
            <w:r w:rsidRPr="00A52767">
              <w:rPr>
                <w:rFonts w:ascii="Times New Roman" w:hAnsi="Times New Roman"/>
                <w:sz w:val="24"/>
              </w:rPr>
              <w:t>время московское)</w:t>
            </w:r>
          </w:p>
          <w:p w:rsidR="00C2272D" w:rsidRPr="00A52767" w:rsidRDefault="00622398" w:rsidP="00A708A1">
            <w:pPr>
              <w:pStyle w:val="a"/>
              <w:numPr>
                <w:ilvl w:val="0"/>
                <w:numId w:val="0"/>
              </w:numPr>
              <w:rPr>
                <w:rFonts w:ascii="Times New Roman" w:hAnsi="Times New Roman"/>
                <w:bCs/>
                <w:sz w:val="24"/>
              </w:rPr>
            </w:pPr>
            <w:r w:rsidRPr="00A52767">
              <w:rPr>
                <w:rFonts w:ascii="Times New Roman" w:hAnsi="Times New Roman"/>
                <w:bCs/>
                <w:spacing w:val="-6"/>
                <w:sz w:val="24"/>
              </w:rPr>
              <w:t>Дата и время окончания</w:t>
            </w:r>
            <w:r w:rsidRPr="00A52767">
              <w:rPr>
                <w:rFonts w:ascii="Times New Roman" w:hAnsi="Times New Roman"/>
                <w:b/>
                <w:bCs/>
                <w:spacing w:val="-6"/>
                <w:sz w:val="24"/>
              </w:rPr>
              <w:t>:</w:t>
            </w:r>
            <w:r w:rsidR="00C2272D" w:rsidRPr="00A52767">
              <w:rPr>
                <w:rFonts w:ascii="Times New Roman" w:hAnsi="Times New Roman"/>
                <w:b/>
                <w:bCs/>
                <w:spacing w:val="-6"/>
                <w:sz w:val="24"/>
              </w:rPr>
              <w:t xml:space="preserve"> «</w:t>
            </w:r>
            <w:r w:rsidR="00A708A1">
              <w:rPr>
                <w:rFonts w:ascii="Times New Roman" w:hAnsi="Times New Roman"/>
                <w:b/>
                <w:bCs/>
                <w:spacing w:val="-6"/>
                <w:sz w:val="24"/>
              </w:rPr>
              <w:t>17</w:t>
            </w:r>
            <w:r w:rsidR="00EC6490" w:rsidRPr="00A52767">
              <w:rPr>
                <w:rFonts w:ascii="Times New Roman" w:hAnsi="Times New Roman"/>
                <w:b/>
                <w:bCs/>
                <w:spacing w:val="-6"/>
                <w:sz w:val="24"/>
              </w:rPr>
              <w:t>»</w:t>
            </w:r>
            <w:r w:rsidR="000A2DEC" w:rsidRPr="00A52767">
              <w:rPr>
                <w:rFonts w:ascii="Times New Roman" w:hAnsi="Times New Roman"/>
                <w:b/>
                <w:bCs/>
                <w:spacing w:val="-6"/>
                <w:sz w:val="24"/>
              </w:rPr>
              <w:t xml:space="preserve"> </w:t>
            </w:r>
            <w:r w:rsidR="00547C2E" w:rsidRPr="00A52767">
              <w:rPr>
                <w:rFonts w:ascii="Times New Roman" w:hAnsi="Times New Roman"/>
                <w:b/>
                <w:bCs/>
                <w:spacing w:val="-6"/>
                <w:sz w:val="24"/>
              </w:rPr>
              <w:t>мая</w:t>
            </w:r>
            <w:r w:rsidR="00C04461" w:rsidRPr="00A52767">
              <w:rPr>
                <w:rFonts w:ascii="Times New Roman" w:hAnsi="Times New Roman"/>
                <w:b/>
                <w:bCs/>
                <w:spacing w:val="-6"/>
                <w:sz w:val="24"/>
              </w:rPr>
              <w:t xml:space="preserve"> </w:t>
            </w:r>
            <w:r w:rsidR="00252385" w:rsidRPr="00A52767">
              <w:rPr>
                <w:rFonts w:ascii="Times New Roman" w:hAnsi="Times New Roman"/>
                <w:b/>
                <w:bCs/>
                <w:spacing w:val="-6"/>
                <w:sz w:val="24"/>
              </w:rPr>
              <w:t>2018</w:t>
            </w:r>
            <w:r w:rsidR="00C2272D" w:rsidRPr="00A52767">
              <w:rPr>
                <w:rFonts w:ascii="Times New Roman" w:hAnsi="Times New Roman"/>
                <w:b/>
                <w:bCs/>
                <w:spacing w:val="-6"/>
                <w:sz w:val="24"/>
              </w:rPr>
              <w:t xml:space="preserve"> г. </w:t>
            </w:r>
            <w:r w:rsidR="00CB484A" w:rsidRPr="00A52767">
              <w:rPr>
                <w:rFonts w:ascii="Times New Roman" w:hAnsi="Times New Roman"/>
                <w:b/>
                <w:bCs/>
                <w:spacing w:val="-6"/>
                <w:sz w:val="24"/>
              </w:rPr>
              <w:t>23</w:t>
            </w:r>
            <w:r w:rsidRPr="00A52767">
              <w:rPr>
                <w:rFonts w:ascii="Times New Roman" w:hAnsi="Times New Roman"/>
                <w:b/>
                <w:bCs/>
                <w:spacing w:val="-6"/>
                <w:sz w:val="24"/>
              </w:rPr>
              <w:t xml:space="preserve"> ч. </w:t>
            </w:r>
            <w:r w:rsidR="00CB484A" w:rsidRPr="00A52767">
              <w:rPr>
                <w:rFonts w:ascii="Times New Roman" w:hAnsi="Times New Roman"/>
                <w:b/>
                <w:bCs/>
                <w:spacing w:val="-6"/>
                <w:sz w:val="24"/>
              </w:rPr>
              <w:t>59</w:t>
            </w:r>
            <w:r w:rsidRPr="00A52767">
              <w:rPr>
                <w:rFonts w:ascii="Times New Roman" w:hAnsi="Times New Roman"/>
                <w:b/>
                <w:bCs/>
                <w:spacing w:val="-6"/>
                <w:sz w:val="24"/>
              </w:rPr>
              <w:t xml:space="preserve"> мин.</w:t>
            </w:r>
            <w:r w:rsidRPr="00A52767">
              <w:rPr>
                <w:rFonts w:ascii="Times New Roman" w:hAnsi="Times New Roman"/>
                <w:bCs/>
                <w:spacing w:val="-6"/>
                <w:sz w:val="24"/>
              </w:rPr>
              <w:t xml:space="preserve"> </w:t>
            </w:r>
            <w:r w:rsidR="00C2272D" w:rsidRPr="00A52767">
              <w:rPr>
                <w:rFonts w:ascii="Times New Roman" w:hAnsi="Times New Roman"/>
                <w:bCs/>
                <w:spacing w:val="-6"/>
                <w:sz w:val="24"/>
              </w:rPr>
              <w:t>(</w:t>
            </w:r>
            <w:r w:rsidR="00C2272D" w:rsidRPr="00A52767">
              <w:rPr>
                <w:rFonts w:ascii="Times New Roman" w:hAnsi="Times New Roman"/>
                <w:sz w:val="24"/>
              </w:rPr>
              <w:t xml:space="preserve">время </w:t>
            </w:r>
            <w:r w:rsidR="00C2272D" w:rsidRPr="00A52767">
              <w:rPr>
                <w:rFonts w:ascii="Times New Roman" w:hAnsi="Times New Roman"/>
                <w:sz w:val="24"/>
              </w:rPr>
              <w:lastRenderedPageBreak/>
              <w:t>московское)</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9" w:name="_Ref455178207"/>
          </w:p>
        </w:tc>
        <w:bookmarkEnd w:id="389"/>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 xml:space="preserve">Дата начала – дата окончания срока предоставления разъяснений </w:t>
            </w:r>
            <w:r w:rsidRPr="005B40EA">
              <w:rPr>
                <w:rFonts w:ascii="Times New Roman" w:hAnsi="Times New Roman"/>
                <w:b/>
                <w:bCs/>
                <w:sz w:val="24"/>
              </w:rPr>
              <w:t>документации о закупке</w:t>
            </w:r>
          </w:p>
        </w:tc>
        <w:tc>
          <w:tcPr>
            <w:tcW w:w="6946" w:type="dxa"/>
          </w:tcPr>
          <w:p w:rsidR="00C2272D" w:rsidRPr="00A52767" w:rsidRDefault="00C2272D" w:rsidP="00C2272D">
            <w:pPr>
              <w:pStyle w:val="a"/>
              <w:numPr>
                <w:ilvl w:val="0"/>
                <w:numId w:val="0"/>
              </w:numPr>
              <w:rPr>
                <w:rFonts w:ascii="Times New Roman" w:hAnsi="Times New Roman"/>
                <w:bCs/>
                <w:sz w:val="24"/>
              </w:rPr>
            </w:pPr>
            <w:r w:rsidRPr="00A52767">
              <w:rPr>
                <w:rFonts w:ascii="Times New Roman" w:hAnsi="Times New Roman"/>
                <w:bCs/>
                <w:sz w:val="24"/>
              </w:rPr>
              <w:t xml:space="preserve">Разъяснения положений документации о закупке, полученные в соответствии с п. </w:t>
            </w:r>
            <w:r w:rsidRPr="00A52767">
              <w:fldChar w:fldCharType="begin"/>
            </w:r>
            <w:r w:rsidRPr="00A52767">
              <w:instrText xml:space="preserve"> REF _Ref455178139 \r \h  \* MERGEFORMAT </w:instrText>
            </w:r>
            <w:r w:rsidRPr="00A52767">
              <w:fldChar w:fldCharType="separate"/>
            </w:r>
            <w:r w:rsidR="00A708A1" w:rsidRPr="00A708A1">
              <w:rPr>
                <w:rFonts w:ascii="Times New Roman" w:hAnsi="Times New Roman"/>
                <w:bCs/>
                <w:sz w:val="24"/>
              </w:rPr>
              <w:t>4.3.1</w:t>
            </w:r>
            <w:r w:rsidRPr="00A52767">
              <w:fldChar w:fldCharType="end"/>
            </w:r>
            <w:r w:rsidRPr="00A52767">
              <w:rPr>
                <w:rFonts w:ascii="Times New Roman" w:hAnsi="Times New Roman"/>
                <w:bCs/>
                <w:sz w:val="24"/>
              </w:rPr>
              <w:t xml:space="preserve">, предоставляются с момента размещения извещения о закупке по </w:t>
            </w:r>
            <w:r w:rsidR="00792503" w:rsidRPr="00A52767">
              <w:rPr>
                <w:rFonts w:ascii="Times New Roman" w:hAnsi="Times New Roman"/>
                <w:b/>
                <w:bCs/>
                <w:sz w:val="24"/>
              </w:rPr>
              <w:t>«</w:t>
            </w:r>
            <w:r w:rsidR="00A708A1">
              <w:rPr>
                <w:rFonts w:ascii="Times New Roman" w:hAnsi="Times New Roman"/>
                <w:b/>
                <w:bCs/>
                <w:sz w:val="24"/>
              </w:rPr>
              <w:t>11</w:t>
            </w:r>
            <w:bookmarkStart w:id="390" w:name="_GoBack"/>
            <w:bookmarkEnd w:id="390"/>
            <w:r w:rsidRPr="00A52767">
              <w:rPr>
                <w:rFonts w:ascii="Times New Roman" w:hAnsi="Times New Roman"/>
                <w:b/>
                <w:bCs/>
                <w:sz w:val="24"/>
              </w:rPr>
              <w:t xml:space="preserve">» </w:t>
            </w:r>
            <w:r w:rsidR="0084039D">
              <w:rPr>
                <w:rFonts w:ascii="Times New Roman" w:hAnsi="Times New Roman"/>
                <w:b/>
                <w:bCs/>
                <w:sz w:val="24"/>
              </w:rPr>
              <w:t>мая</w:t>
            </w:r>
            <w:r w:rsidR="00C04461" w:rsidRPr="00A52767">
              <w:rPr>
                <w:rFonts w:ascii="Times New Roman" w:hAnsi="Times New Roman"/>
                <w:b/>
                <w:bCs/>
                <w:spacing w:val="-6"/>
                <w:sz w:val="24"/>
              </w:rPr>
              <w:t xml:space="preserve"> </w:t>
            </w:r>
            <w:r w:rsidR="00252385" w:rsidRPr="00A52767">
              <w:rPr>
                <w:rFonts w:ascii="Times New Roman" w:hAnsi="Times New Roman"/>
                <w:b/>
                <w:bCs/>
                <w:spacing w:val="-6"/>
                <w:sz w:val="24"/>
              </w:rPr>
              <w:t>2018</w:t>
            </w:r>
            <w:r w:rsidRPr="00A52767">
              <w:rPr>
                <w:rFonts w:ascii="Times New Roman" w:hAnsi="Times New Roman"/>
                <w:b/>
                <w:bCs/>
                <w:sz w:val="24"/>
              </w:rPr>
              <w:t>г.</w:t>
            </w:r>
            <w:r w:rsidRPr="00A52767">
              <w:rPr>
                <w:rFonts w:ascii="Times New Roman" w:hAnsi="Times New Roman"/>
                <w:bCs/>
                <w:sz w:val="24"/>
              </w:rPr>
              <w:t xml:space="preserve">  (включительно).</w:t>
            </w:r>
          </w:p>
          <w:p w:rsidR="00C2272D" w:rsidRPr="00A52767" w:rsidRDefault="00C2272D" w:rsidP="00C2272D">
            <w:pPr>
              <w:pStyle w:val="a"/>
              <w:numPr>
                <w:ilvl w:val="0"/>
                <w:numId w:val="0"/>
              </w:numPr>
              <w:rPr>
                <w:rFonts w:ascii="Times New Roman" w:hAnsi="Times New Roman"/>
                <w:bCs/>
                <w:spacing w:val="-6"/>
                <w:sz w:val="24"/>
              </w:rPr>
            </w:pP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1" w:name="_Ref414987457"/>
          </w:p>
        </w:tc>
        <w:bookmarkEnd w:id="391"/>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Адрес и порядок подачи заявок</w:t>
            </w:r>
          </w:p>
        </w:tc>
        <w:tc>
          <w:tcPr>
            <w:tcW w:w="6946" w:type="dxa"/>
          </w:tcPr>
          <w:p w:rsidR="00C2272D" w:rsidRPr="00A52767" w:rsidRDefault="00C2272D" w:rsidP="00C2272D">
            <w:pPr>
              <w:pStyle w:val="a"/>
              <w:numPr>
                <w:ilvl w:val="0"/>
                <w:numId w:val="0"/>
              </w:numPr>
              <w:rPr>
                <w:rFonts w:ascii="Times New Roman" w:hAnsi="Times New Roman"/>
                <w:bCs/>
                <w:spacing w:val="-6"/>
                <w:sz w:val="24"/>
              </w:rPr>
            </w:pPr>
            <w:r w:rsidRPr="00A52767">
              <w:rPr>
                <w:rFonts w:ascii="Times New Roman" w:hAnsi="Times New Roman"/>
                <w:bCs/>
                <w:spacing w:val="-6"/>
                <w:sz w:val="24"/>
              </w:rPr>
              <w:t xml:space="preserve">Адрес ЭТП «РТС-тендер» в информационно-коммуникационной сети «Интернет»: </w:t>
            </w:r>
            <w:hyperlink r:id="rId14" w:history="1">
              <w:r w:rsidRPr="00A52767">
                <w:rPr>
                  <w:rStyle w:val="affb"/>
                  <w:rFonts w:ascii="Times New Roman" w:hAnsi="Times New Roman"/>
                  <w:sz w:val="24"/>
                </w:rPr>
                <w:t>http://www.rts-tender.ru</w:t>
              </w:r>
            </w:hyperlink>
          </w:p>
          <w:p w:rsidR="00C2272D" w:rsidRPr="00A52767" w:rsidRDefault="00C2272D" w:rsidP="00C2272D">
            <w:pPr>
              <w:pStyle w:val="a"/>
              <w:numPr>
                <w:ilvl w:val="0"/>
                <w:numId w:val="0"/>
              </w:numPr>
              <w:rPr>
                <w:rFonts w:ascii="Times New Roman" w:hAnsi="Times New Roman"/>
                <w:bCs/>
                <w:spacing w:val="-6"/>
                <w:sz w:val="24"/>
              </w:rPr>
            </w:pPr>
            <w:r w:rsidRPr="00A52767">
              <w:rPr>
                <w:rFonts w:ascii="Times New Roman" w:hAnsi="Times New Roman"/>
                <w:bCs/>
                <w:spacing w:val="-6"/>
                <w:sz w:val="24"/>
              </w:rPr>
              <w:t>Порядок подачи заявок определяется регламентом и функционалом ЭТП.</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2" w:name="_Ref314163946"/>
          </w:p>
        </w:tc>
        <w:bookmarkEnd w:id="392"/>
        <w:tc>
          <w:tcPr>
            <w:tcW w:w="2552" w:type="dxa"/>
            <w:shd w:val="clear" w:color="auto" w:fill="auto"/>
          </w:tcPr>
          <w:p w:rsidR="00C2272D" w:rsidRPr="005B40EA" w:rsidRDefault="00C2272D" w:rsidP="00C2272D">
            <w:pPr>
              <w:pStyle w:val="a"/>
              <w:numPr>
                <w:ilvl w:val="0"/>
                <w:numId w:val="0"/>
              </w:numPr>
              <w:jc w:val="left"/>
              <w:rPr>
                <w:rFonts w:ascii="Times New Roman" w:hAnsi="Times New Roman"/>
                <w:b/>
                <w:sz w:val="24"/>
              </w:rPr>
            </w:pPr>
            <w:r w:rsidRPr="005B40EA">
              <w:rPr>
                <w:rFonts w:ascii="Times New Roman" w:hAnsi="Times New Roman"/>
                <w:b/>
                <w:bCs/>
                <w:sz w:val="24"/>
              </w:rPr>
              <w:t xml:space="preserve">Дата, время, место </w:t>
            </w:r>
            <w:r w:rsidRPr="005B40EA">
              <w:rPr>
                <w:rFonts w:ascii="Times New Roman" w:hAnsi="Times New Roman"/>
                <w:b/>
                <w:sz w:val="24"/>
              </w:rPr>
              <w:t>рассмотрения,  оценки и сопоставления заявок (подведения итогов закупки)</w:t>
            </w:r>
          </w:p>
        </w:tc>
        <w:tc>
          <w:tcPr>
            <w:tcW w:w="6946" w:type="dxa"/>
          </w:tcPr>
          <w:p w:rsidR="00C2272D" w:rsidRPr="00A52767" w:rsidRDefault="00C2272D" w:rsidP="00C2272D">
            <w:pPr>
              <w:pStyle w:val="a"/>
              <w:numPr>
                <w:ilvl w:val="0"/>
                <w:numId w:val="0"/>
              </w:numPr>
              <w:rPr>
                <w:rFonts w:ascii="Times New Roman" w:hAnsi="Times New Roman"/>
                <w:b/>
                <w:bCs/>
                <w:spacing w:val="-6"/>
                <w:sz w:val="24"/>
              </w:rPr>
            </w:pPr>
            <w:r w:rsidRPr="00A52767">
              <w:rPr>
                <w:rFonts w:ascii="Times New Roman" w:hAnsi="Times New Roman"/>
                <w:b/>
                <w:bCs/>
                <w:spacing w:val="-6"/>
                <w:sz w:val="24"/>
              </w:rPr>
              <w:t>«</w:t>
            </w:r>
            <w:r w:rsidR="00A708A1">
              <w:rPr>
                <w:rFonts w:ascii="Times New Roman" w:hAnsi="Times New Roman"/>
                <w:b/>
                <w:bCs/>
                <w:spacing w:val="-6"/>
                <w:sz w:val="24"/>
              </w:rPr>
              <w:t>18</w:t>
            </w:r>
            <w:r w:rsidR="00FF6562" w:rsidRPr="00A52767">
              <w:rPr>
                <w:rFonts w:ascii="Times New Roman" w:hAnsi="Times New Roman"/>
                <w:b/>
                <w:bCs/>
                <w:spacing w:val="-6"/>
                <w:sz w:val="24"/>
              </w:rPr>
              <w:t>»</w:t>
            </w:r>
            <w:r w:rsidR="00BA5793" w:rsidRPr="00A52767">
              <w:rPr>
                <w:rFonts w:ascii="Times New Roman" w:hAnsi="Times New Roman"/>
                <w:b/>
                <w:bCs/>
                <w:spacing w:val="-6"/>
                <w:sz w:val="24"/>
              </w:rPr>
              <w:t xml:space="preserve"> </w:t>
            </w:r>
            <w:r w:rsidR="00547C2E" w:rsidRPr="00A52767">
              <w:rPr>
                <w:rFonts w:ascii="Times New Roman" w:hAnsi="Times New Roman"/>
                <w:b/>
                <w:bCs/>
                <w:spacing w:val="-6"/>
                <w:sz w:val="24"/>
              </w:rPr>
              <w:t>мая</w:t>
            </w:r>
            <w:r w:rsidR="00C04461" w:rsidRPr="00A52767">
              <w:rPr>
                <w:rFonts w:ascii="Times New Roman" w:hAnsi="Times New Roman"/>
                <w:b/>
                <w:bCs/>
                <w:spacing w:val="-6"/>
                <w:sz w:val="24"/>
              </w:rPr>
              <w:t xml:space="preserve"> </w:t>
            </w:r>
            <w:r w:rsidR="00252385" w:rsidRPr="00A52767">
              <w:rPr>
                <w:rFonts w:ascii="Times New Roman" w:hAnsi="Times New Roman"/>
                <w:b/>
                <w:bCs/>
                <w:spacing w:val="-6"/>
                <w:sz w:val="24"/>
              </w:rPr>
              <w:t>2018</w:t>
            </w:r>
            <w:r w:rsidRPr="00A52767">
              <w:rPr>
                <w:rFonts w:ascii="Times New Roman" w:hAnsi="Times New Roman"/>
                <w:b/>
                <w:bCs/>
                <w:spacing w:val="-6"/>
                <w:sz w:val="24"/>
              </w:rPr>
              <w:t>г. 1</w:t>
            </w:r>
            <w:r w:rsidR="00D367FA" w:rsidRPr="00A52767">
              <w:rPr>
                <w:rFonts w:ascii="Times New Roman" w:hAnsi="Times New Roman"/>
                <w:b/>
                <w:bCs/>
                <w:spacing w:val="-6"/>
                <w:sz w:val="24"/>
              </w:rPr>
              <w:t>7</w:t>
            </w:r>
            <w:r w:rsidRPr="00A52767">
              <w:rPr>
                <w:rFonts w:ascii="Times New Roman" w:hAnsi="Times New Roman"/>
                <w:b/>
                <w:bCs/>
                <w:spacing w:val="-6"/>
                <w:sz w:val="24"/>
              </w:rPr>
              <w:t>: 00ч. (время московское)</w:t>
            </w:r>
          </w:p>
          <w:p w:rsidR="00C2272D" w:rsidRPr="00A52767" w:rsidRDefault="00C2272D" w:rsidP="00C2272D">
            <w:pPr>
              <w:autoSpaceDE w:val="0"/>
              <w:autoSpaceDN w:val="0"/>
              <w:adjustRightInd w:val="0"/>
              <w:spacing w:after="0" w:line="240" w:lineRule="auto"/>
              <w:jc w:val="both"/>
              <w:rPr>
                <w:rFonts w:ascii="Times New Roman" w:hAnsi="Times New Roman"/>
                <w:sz w:val="24"/>
              </w:rPr>
            </w:pPr>
            <w:r w:rsidRPr="00A52767">
              <w:rPr>
                <w:rFonts w:ascii="Times New Roman" w:hAnsi="Times New Roman"/>
                <w:bCs/>
                <w:spacing w:val="-6"/>
                <w:sz w:val="24"/>
              </w:rPr>
              <w:t xml:space="preserve">по адресу: </w:t>
            </w:r>
            <w:r w:rsidRPr="00A52767">
              <w:rPr>
                <w:rFonts w:ascii="Times New Roman" w:eastAsia="Times New Roman" w:hAnsi="Times New Roman"/>
                <w:spacing w:val="1"/>
                <w:sz w:val="24"/>
                <w:szCs w:val="24"/>
                <w:lang w:eastAsia="ru-RU"/>
              </w:rPr>
              <w:t>117997, Россия, г. Москва, ул. Профсоюзная, дом 65, каб.  604.</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3" w:name="_Ref415852052"/>
          </w:p>
        </w:tc>
        <w:bookmarkEnd w:id="393"/>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z w:val="24"/>
              </w:rPr>
            </w:pPr>
            <w:r w:rsidRPr="005B40EA">
              <w:rPr>
                <w:rFonts w:ascii="Times New Roman" w:hAnsi="Times New Roman"/>
                <w:b/>
                <w:bCs/>
                <w:sz w:val="24"/>
              </w:rPr>
              <w:t>Критерии отбора заявок</w:t>
            </w:r>
          </w:p>
        </w:tc>
        <w:tc>
          <w:tcPr>
            <w:tcW w:w="6946" w:type="dxa"/>
          </w:tcPr>
          <w:p w:rsidR="00C2272D" w:rsidRPr="00C04461" w:rsidRDefault="00C2272D" w:rsidP="00C2272D">
            <w:pPr>
              <w:pStyle w:val="a"/>
              <w:numPr>
                <w:ilvl w:val="0"/>
                <w:numId w:val="0"/>
              </w:numPr>
              <w:rPr>
                <w:rFonts w:ascii="Times New Roman" w:hAnsi="Times New Roman"/>
                <w:bCs/>
                <w:spacing w:val="-6"/>
                <w:sz w:val="24"/>
              </w:rPr>
            </w:pPr>
            <w:r w:rsidRPr="00C04461">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p>
          <w:p w:rsidR="00C2272D" w:rsidRPr="00C04461" w:rsidRDefault="00C2272D" w:rsidP="000C1A1C">
            <w:pPr>
              <w:pStyle w:val="a"/>
              <w:numPr>
                <w:ilvl w:val="1"/>
                <w:numId w:val="13"/>
              </w:numPr>
              <w:ind w:left="779" w:hanging="709"/>
              <w:rPr>
                <w:rFonts w:ascii="Times New Roman" w:hAnsi="Times New Roman"/>
                <w:sz w:val="24"/>
              </w:rPr>
            </w:pPr>
            <w:r w:rsidRPr="00C04461">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C04461">
              <w:fldChar w:fldCharType="begin"/>
            </w:r>
            <w:r w:rsidRPr="00C04461">
              <w:instrText xml:space="preserve"> REF _Ref56229154 \r \h  \* MERGEFORMAT </w:instrText>
            </w:r>
            <w:r w:rsidRPr="00C04461">
              <w:fldChar w:fldCharType="separate"/>
            </w:r>
            <w:r w:rsidR="00A708A1" w:rsidRPr="00A708A1">
              <w:rPr>
                <w:rFonts w:ascii="Times New Roman" w:hAnsi="Times New Roman"/>
                <w:sz w:val="24"/>
              </w:rPr>
              <w:t>4.5</w:t>
            </w:r>
            <w:r w:rsidRPr="00C04461">
              <w:fldChar w:fldCharType="end"/>
            </w:r>
            <w:r w:rsidRPr="00C04461">
              <w:rPr>
                <w:rFonts w:ascii="Times New Roman" w:hAnsi="Times New Roman"/>
                <w:sz w:val="24"/>
              </w:rPr>
              <w:t xml:space="preserve"> к содержанию и оформлению заявки;</w:t>
            </w:r>
          </w:p>
          <w:p w:rsidR="00C2272D" w:rsidRPr="00C04461" w:rsidRDefault="00C2272D" w:rsidP="000C1A1C">
            <w:pPr>
              <w:pStyle w:val="a"/>
              <w:numPr>
                <w:ilvl w:val="1"/>
                <w:numId w:val="13"/>
              </w:numPr>
              <w:ind w:left="779" w:hanging="709"/>
              <w:rPr>
                <w:rFonts w:ascii="Times New Roman" w:hAnsi="Times New Roman"/>
                <w:sz w:val="24"/>
              </w:rPr>
            </w:pPr>
            <w:r w:rsidRPr="00C04461">
              <w:rPr>
                <w:rFonts w:ascii="Times New Roman" w:hAnsi="Times New Roman"/>
                <w:sz w:val="24"/>
              </w:rPr>
              <w:t>соответствие участника закупки, в том числе соответствие лиц, выступающих на стороне одного участника закупки, требованиям, установленным в разделе </w:t>
            </w:r>
            <w:r w:rsidRPr="00C04461">
              <w:fldChar w:fldCharType="begin"/>
            </w:r>
            <w:r w:rsidRPr="00C04461">
              <w:instrText xml:space="preserve"> REF _Ref314254860 \r \h  \* MERGEFORMAT </w:instrText>
            </w:r>
            <w:r w:rsidRPr="00C04461">
              <w:fldChar w:fldCharType="separate"/>
            </w:r>
            <w:r w:rsidR="00A708A1">
              <w:t>5</w:t>
            </w:r>
            <w:r w:rsidRPr="00C04461">
              <w:fldChar w:fldCharType="end"/>
            </w:r>
            <w:r w:rsidRPr="00C04461">
              <w:rPr>
                <w:rFonts w:ascii="Times New Roman" w:hAnsi="Times New Roman"/>
                <w:sz w:val="24"/>
              </w:rPr>
              <w:t xml:space="preserve"> и пунктах </w:t>
            </w:r>
            <w:r w:rsidRPr="00C04461">
              <w:fldChar w:fldCharType="begin"/>
            </w:r>
            <w:r w:rsidRPr="00C04461">
              <w:instrText xml:space="preserve"> REF _Ref414293795 \r \h  \* MERGEFORMAT </w:instrText>
            </w:r>
            <w:r w:rsidRPr="00C04461">
              <w:fldChar w:fldCharType="separate"/>
            </w:r>
            <w:r w:rsidR="00A708A1" w:rsidRPr="00A708A1">
              <w:rPr>
                <w:rFonts w:ascii="Times New Roman" w:hAnsi="Times New Roman"/>
                <w:sz w:val="24"/>
              </w:rPr>
              <w:t>16</w:t>
            </w:r>
            <w:r w:rsidRPr="00C04461">
              <w:fldChar w:fldCharType="end"/>
            </w:r>
            <w:r w:rsidRPr="00C04461">
              <w:rPr>
                <w:rFonts w:ascii="Times New Roman" w:hAnsi="Times New Roman"/>
                <w:sz w:val="24"/>
              </w:rPr>
              <w:t>–</w:t>
            </w:r>
            <w:r w:rsidRPr="00C04461">
              <w:fldChar w:fldCharType="begin"/>
            </w:r>
            <w:r w:rsidRPr="00C04461">
              <w:instrText xml:space="preserve"> REF _Ref414042545 \r \h  \* MERGEFORMAT </w:instrText>
            </w:r>
            <w:r w:rsidRPr="00C04461">
              <w:fldChar w:fldCharType="separate"/>
            </w:r>
            <w:r w:rsidR="00A708A1" w:rsidRPr="00A708A1">
              <w:rPr>
                <w:rFonts w:ascii="Times New Roman" w:hAnsi="Times New Roman"/>
                <w:sz w:val="24"/>
              </w:rPr>
              <w:t>18</w:t>
            </w:r>
            <w:r w:rsidRPr="00C04461">
              <w:fldChar w:fldCharType="end"/>
            </w:r>
            <w:r w:rsidRPr="00C04461">
              <w:rPr>
                <w:rFonts w:ascii="Times New Roman" w:hAnsi="Times New Roman"/>
                <w:sz w:val="24"/>
              </w:rPr>
              <w:t xml:space="preserve"> информационной карты;</w:t>
            </w:r>
          </w:p>
          <w:p w:rsidR="00C2272D" w:rsidRPr="00C04461" w:rsidRDefault="00C2272D" w:rsidP="000C1A1C">
            <w:pPr>
              <w:pStyle w:val="a"/>
              <w:numPr>
                <w:ilvl w:val="1"/>
                <w:numId w:val="13"/>
              </w:numPr>
              <w:ind w:left="779" w:hanging="709"/>
              <w:rPr>
                <w:rFonts w:ascii="Times New Roman" w:hAnsi="Times New Roman"/>
                <w:sz w:val="24"/>
              </w:rPr>
            </w:pPr>
            <w:r w:rsidRPr="00C04461">
              <w:rPr>
                <w:rFonts w:ascii="Times New Roman" w:hAnsi="Times New Roman"/>
                <w:sz w:val="24"/>
              </w:rPr>
              <w:t>соответствие поставляемого товара и условий исполнения договора требованиям, установленным в разделах </w:t>
            </w:r>
            <w:r w:rsidRPr="00C04461">
              <w:fldChar w:fldCharType="begin"/>
            </w:r>
            <w:r w:rsidRPr="00C04461">
              <w:instrText xml:space="preserve"> REF _Ref314100122 \r \h  \* MERGEFORMAT </w:instrText>
            </w:r>
            <w:r w:rsidRPr="00C04461">
              <w:fldChar w:fldCharType="separate"/>
            </w:r>
            <w:r w:rsidR="00A708A1">
              <w:t>8</w:t>
            </w:r>
            <w:r w:rsidRPr="00C04461">
              <w:fldChar w:fldCharType="end"/>
            </w:r>
            <w:r w:rsidRPr="00C04461">
              <w:rPr>
                <w:rFonts w:ascii="Times New Roman" w:hAnsi="Times New Roman"/>
                <w:sz w:val="24"/>
              </w:rPr>
              <w:t>–</w:t>
            </w:r>
            <w:r w:rsidRPr="00C04461">
              <w:rPr>
                <w:b/>
              </w:rPr>
              <w:fldChar w:fldCharType="begin"/>
            </w:r>
            <w:r w:rsidRPr="00C04461">
              <w:rPr>
                <w:rFonts w:ascii="Times New Roman" w:hAnsi="Times New Roman"/>
                <w:b/>
              </w:rPr>
              <w:instrText xml:space="preserve"> REF _Ref477542393 \r \h </w:instrText>
            </w:r>
            <w:r w:rsidRPr="00C04461">
              <w:rPr>
                <w:b/>
              </w:rPr>
              <w:instrText xml:space="preserve"> \* MERGEFORMAT </w:instrText>
            </w:r>
            <w:r w:rsidRPr="00C04461">
              <w:rPr>
                <w:b/>
              </w:rPr>
            </w:r>
            <w:r w:rsidRPr="00C04461">
              <w:rPr>
                <w:b/>
              </w:rPr>
              <w:fldChar w:fldCharType="separate"/>
            </w:r>
            <w:r w:rsidR="00A708A1">
              <w:rPr>
                <w:rFonts w:ascii="Times New Roman" w:hAnsi="Times New Roman"/>
                <w:b/>
              </w:rPr>
              <w:t>9</w:t>
            </w:r>
            <w:r w:rsidRPr="00C04461">
              <w:rPr>
                <w:b/>
              </w:rPr>
              <w:fldChar w:fldCharType="end"/>
            </w:r>
            <w:r w:rsidRPr="00C04461">
              <w:rPr>
                <w:rFonts w:ascii="Times New Roman" w:hAnsi="Times New Roman"/>
                <w:sz w:val="24"/>
              </w:rPr>
              <w:t xml:space="preserve"> и п. </w:t>
            </w:r>
            <w:r w:rsidRPr="00C04461">
              <w:fldChar w:fldCharType="begin"/>
            </w:r>
            <w:r w:rsidRPr="00C04461">
              <w:instrText xml:space="preserve"> REF _Ref430964520 \r \h  \* MERGEFORMAT </w:instrText>
            </w:r>
            <w:r w:rsidRPr="00C04461">
              <w:fldChar w:fldCharType="separate"/>
            </w:r>
            <w:r w:rsidR="00A708A1" w:rsidRPr="00A708A1">
              <w:rPr>
                <w:rFonts w:ascii="Times New Roman" w:hAnsi="Times New Roman"/>
                <w:sz w:val="24"/>
              </w:rPr>
              <w:t>13</w:t>
            </w:r>
            <w:r w:rsidRPr="00C04461">
              <w:fldChar w:fldCharType="end"/>
            </w:r>
            <w:r w:rsidRPr="00C04461">
              <w:rPr>
                <w:rFonts w:ascii="Times New Roman" w:hAnsi="Times New Roman"/>
                <w:sz w:val="24"/>
              </w:rPr>
              <w:t xml:space="preserve"> информационной карты;</w:t>
            </w:r>
          </w:p>
          <w:p w:rsidR="00C2272D" w:rsidRPr="00C04461" w:rsidRDefault="00C2272D" w:rsidP="000C1A1C">
            <w:pPr>
              <w:pStyle w:val="a"/>
              <w:numPr>
                <w:ilvl w:val="1"/>
                <w:numId w:val="13"/>
              </w:numPr>
              <w:ind w:left="779" w:hanging="709"/>
              <w:rPr>
                <w:rFonts w:ascii="Times New Roman" w:hAnsi="Times New Roman"/>
                <w:sz w:val="24"/>
              </w:rPr>
            </w:pPr>
            <w:r w:rsidRPr="00C04461">
              <w:rPr>
                <w:rFonts w:ascii="Times New Roman" w:hAnsi="Times New Roman"/>
                <w:sz w:val="24"/>
              </w:rPr>
              <w:t>соответствие цены заявки требованиям п. </w:t>
            </w:r>
            <w:r w:rsidRPr="00C04461">
              <w:fldChar w:fldCharType="begin"/>
            </w:r>
            <w:r w:rsidRPr="00C04461">
              <w:instrText xml:space="preserve"> REF _Ref414298281 \r \h  \* MERGEFORMAT </w:instrText>
            </w:r>
            <w:r w:rsidRPr="00C04461">
              <w:fldChar w:fldCharType="separate"/>
            </w:r>
            <w:r w:rsidR="00A708A1" w:rsidRPr="00A708A1">
              <w:rPr>
                <w:rFonts w:ascii="Times New Roman" w:hAnsi="Times New Roman"/>
                <w:sz w:val="24"/>
              </w:rPr>
              <w:t>11</w:t>
            </w:r>
            <w:r w:rsidRPr="00C04461">
              <w:fldChar w:fldCharType="end"/>
            </w:r>
            <w:r w:rsidRPr="00C04461">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C2272D" w:rsidRPr="00C04461" w:rsidRDefault="00C2272D" w:rsidP="000C1A1C">
            <w:pPr>
              <w:pStyle w:val="a"/>
              <w:numPr>
                <w:ilvl w:val="1"/>
                <w:numId w:val="13"/>
              </w:numPr>
              <w:ind w:left="779" w:hanging="709"/>
              <w:rPr>
                <w:rFonts w:ascii="Times New Roman" w:hAnsi="Times New Roman"/>
                <w:sz w:val="24"/>
              </w:rPr>
            </w:pPr>
            <w:r w:rsidRPr="00C04461">
              <w:rPr>
                <w:rFonts w:ascii="Times New Roman" w:hAnsi="Times New Roman"/>
                <w:sz w:val="24"/>
              </w:rPr>
              <w:t>отсутствие в составе заявки недостоверных сведений.</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4" w:name="_Ref414275666"/>
          </w:p>
        </w:tc>
        <w:bookmarkEnd w:id="394"/>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rsidR="00C2272D" w:rsidRPr="007C18BC" w:rsidRDefault="00C2272D" w:rsidP="00C2272D">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5" w:name="_Ref293496744"/>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bookmarkStart w:id="396" w:name="_Ref293496737"/>
            <w:bookmarkEnd w:id="395"/>
            <w:r w:rsidRPr="00D147F0">
              <w:rPr>
                <w:rFonts w:ascii="Times New Roman" w:hAnsi="Times New Roman"/>
                <w:b/>
                <w:bCs/>
                <w:sz w:val="24"/>
              </w:rPr>
              <w:t>Критерии</w:t>
            </w:r>
            <w:r>
              <w:rPr>
                <w:rFonts w:ascii="Times New Roman" w:hAnsi="Times New Roman"/>
                <w:b/>
                <w:bCs/>
                <w:sz w:val="24"/>
              </w:rPr>
              <w:t xml:space="preserve">, </w:t>
            </w:r>
            <w:r w:rsidRPr="00D147F0">
              <w:rPr>
                <w:rFonts w:ascii="Times New Roman" w:hAnsi="Times New Roman"/>
                <w:b/>
                <w:bCs/>
                <w:sz w:val="24"/>
              </w:rPr>
              <w:t xml:space="preserve"> порядок оценки </w:t>
            </w:r>
            <w:r>
              <w:rPr>
                <w:rFonts w:ascii="Times New Roman" w:hAnsi="Times New Roman"/>
                <w:b/>
                <w:bCs/>
                <w:sz w:val="24"/>
              </w:rPr>
              <w:t xml:space="preserve">и  рассмотрения </w:t>
            </w:r>
            <w:r w:rsidRPr="00D147F0">
              <w:rPr>
                <w:rFonts w:ascii="Times New Roman" w:hAnsi="Times New Roman"/>
                <w:b/>
                <w:bCs/>
                <w:sz w:val="24"/>
              </w:rPr>
              <w:t>заявок</w:t>
            </w:r>
            <w:bookmarkEnd w:id="396"/>
          </w:p>
        </w:tc>
        <w:tc>
          <w:tcPr>
            <w:tcW w:w="6946" w:type="dxa"/>
          </w:tcPr>
          <w:p w:rsidR="00C2272D" w:rsidRPr="00E76BFE" w:rsidRDefault="00C2272D" w:rsidP="00C2272D">
            <w:pPr>
              <w:pStyle w:val="a"/>
              <w:numPr>
                <w:ilvl w:val="0"/>
                <w:numId w:val="0"/>
              </w:numPr>
              <w:rPr>
                <w:rFonts w:ascii="Times New Roman" w:hAnsi="Times New Roman"/>
                <w:b/>
                <w:sz w:val="24"/>
              </w:rPr>
            </w:pPr>
            <w:r w:rsidRPr="007C18BC">
              <w:rPr>
                <w:rFonts w:ascii="Times New Roman" w:hAnsi="Times New Roman"/>
                <w:sz w:val="24"/>
              </w:rPr>
              <w:t xml:space="preserve">Единственным критерием оценки заявок является </w:t>
            </w:r>
            <w:r w:rsidRPr="00E76BFE">
              <w:rPr>
                <w:rFonts w:ascii="Times New Roman" w:hAnsi="Times New Roman"/>
                <w:b/>
                <w:sz w:val="24"/>
              </w:rPr>
              <w:t>«Цена договора или цена за единицу продукции».</w:t>
            </w:r>
          </w:p>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w:t>
            </w:r>
            <w:r>
              <w:rPr>
                <w:rFonts w:ascii="Times New Roman" w:hAnsi="Times New Roman"/>
                <w:sz w:val="24"/>
              </w:rPr>
              <w:t xml:space="preserve">рассмотрения и </w:t>
            </w:r>
            <w:r w:rsidR="004232ED" w:rsidRPr="007C18BC">
              <w:rPr>
                <w:rFonts w:ascii="Times New Roman" w:hAnsi="Times New Roman"/>
                <w:sz w:val="24"/>
              </w:rPr>
              <w:t>оценки</w:t>
            </w:r>
            <w:r w:rsidR="004232ED">
              <w:rPr>
                <w:rFonts w:ascii="Times New Roman" w:hAnsi="Times New Roman"/>
                <w:sz w:val="24"/>
              </w:rPr>
              <w:t xml:space="preserve"> </w:t>
            </w:r>
            <w:r w:rsidR="004232ED" w:rsidRPr="007C18BC">
              <w:rPr>
                <w:rFonts w:ascii="Times New Roman" w:hAnsi="Times New Roman"/>
                <w:sz w:val="24"/>
              </w:rPr>
              <w:t>заявок</w:t>
            </w:r>
            <w:r w:rsidRPr="007C18BC">
              <w:rPr>
                <w:rFonts w:ascii="Times New Roman" w:hAnsi="Times New Roman"/>
                <w:sz w:val="24"/>
              </w:rPr>
              <w:t xml:space="preserve"> по указанному критерию 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2272D" w:rsidRPr="007B0D29"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bCs/>
                <w:sz w:val="24"/>
              </w:rPr>
            </w:pPr>
            <w:r w:rsidRPr="007B0D29">
              <w:rPr>
                <w:rFonts w:ascii="Times New Roman" w:hAnsi="Times New Roman"/>
                <w:b/>
                <w:bCs/>
                <w:sz w:val="24"/>
              </w:rPr>
              <w:t>Постквалификация</w:t>
            </w:r>
          </w:p>
        </w:tc>
        <w:tc>
          <w:tcPr>
            <w:tcW w:w="6946" w:type="dxa"/>
          </w:tcPr>
          <w:p w:rsidR="00C2272D" w:rsidRPr="007B0D29" w:rsidRDefault="00C2272D" w:rsidP="00C2272D">
            <w:pPr>
              <w:pStyle w:val="a"/>
              <w:numPr>
                <w:ilvl w:val="0"/>
                <w:numId w:val="0"/>
              </w:numPr>
              <w:rPr>
                <w:rFonts w:ascii="Times New Roman" w:hAnsi="Times New Roman"/>
                <w:sz w:val="24"/>
              </w:rPr>
            </w:pPr>
            <w:r>
              <w:rPr>
                <w:rFonts w:ascii="Times New Roman" w:hAnsi="Times New Roman"/>
                <w:bCs/>
                <w:spacing w:val="-6"/>
                <w:sz w:val="24"/>
              </w:rPr>
              <w:t>Не проводится</w:t>
            </w:r>
            <w:r w:rsidRPr="007B0D29">
              <w:rPr>
                <w:rFonts w:ascii="Times New Roman" w:hAnsi="Times New Roman"/>
                <w:bCs/>
                <w:spacing w:val="-6"/>
                <w:sz w:val="24"/>
              </w:rPr>
              <w:t>.</w:t>
            </w:r>
          </w:p>
        </w:tc>
      </w:tr>
      <w:tr w:rsidR="00C2272D" w:rsidRPr="007C18BC" w:rsidTr="00C85FFD">
        <w:trPr>
          <w:trHeight w:val="550"/>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7" w:name="_Ref415249171"/>
          </w:p>
        </w:tc>
        <w:bookmarkEnd w:id="397"/>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shd w:val="clear" w:color="auto" w:fill="auto"/>
          </w:tcPr>
          <w:p w:rsidR="00C2272D" w:rsidRPr="007C18BC" w:rsidRDefault="00C2272D" w:rsidP="00C2272D">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C2272D" w:rsidRPr="007C18BC" w:rsidRDefault="00C2272D" w:rsidP="00C2272D">
            <w:pPr>
              <w:pStyle w:val="a"/>
              <w:numPr>
                <w:ilvl w:val="0"/>
                <w:numId w:val="0"/>
              </w:numPr>
              <w:rPr>
                <w:rFonts w:ascii="Times New Roman" w:hAnsi="Times New Roman"/>
                <w:bCs/>
                <w:spacing w:val="-6"/>
                <w:sz w:val="24"/>
              </w:rPr>
            </w:pPr>
          </w:p>
        </w:tc>
      </w:tr>
      <w:tr w:rsidR="00C2272D" w:rsidRPr="007C18BC" w:rsidTr="00C85FFD">
        <w:trPr>
          <w:trHeight w:val="4258"/>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8" w:name="_Ref314164684"/>
          </w:p>
        </w:tc>
        <w:bookmarkEnd w:id="398"/>
        <w:tc>
          <w:tcPr>
            <w:tcW w:w="2552" w:type="dxa"/>
            <w:shd w:val="clear" w:color="auto" w:fill="FFFFFF" w:themeFill="background1"/>
          </w:tcPr>
          <w:p w:rsidR="00C2272D"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Pr="00D147F0" w:rsidRDefault="00C2272D" w:rsidP="00C2272D">
            <w:pPr>
              <w:pStyle w:val="a"/>
              <w:numPr>
                <w:ilvl w:val="0"/>
                <w:numId w:val="0"/>
              </w:numPr>
              <w:jc w:val="left"/>
              <w:rPr>
                <w:rFonts w:ascii="Times New Roman" w:hAnsi="Times New Roman"/>
                <w:b/>
                <w:spacing w:val="-6"/>
                <w:sz w:val="24"/>
              </w:rPr>
            </w:pPr>
          </w:p>
        </w:tc>
        <w:tc>
          <w:tcPr>
            <w:tcW w:w="6946" w:type="dxa"/>
            <w:shd w:val="clear" w:color="auto" w:fill="FFFFFF" w:themeFill="background1"/>
          </w:tcPr>
          <w:p w:rsidR="00C2272D" w:rsidRDefault="00C2272D" w:rsidP="00C2272D">
            <w:pPr>
              <w:pStyle w:val="a"/>
              <w:numPr>
                <w:ilvl w:val="0"/>
                <w:numId w:val="0"/>
              </w:numPr>
              <w:rPr>
                <w:rFonts w:ascii="Times New Roman" w:hAnsi="Times New Roman"/>
                <w:sz w:val="24"/>
                <w:szCs w:val="24"/>
              </w:rPr>
            </w:pPr>
            <w:r w:rsidRPr="00C85FFD">
              <w:rPr>
                <w:rFonts w:ascii="Times New Roman" w:hAnsi="Times New Roman"/>
                <w:sz w:val="24"/>
                <w:szCs w:val="24"/>
              </w:rPr>
              <w:t>Договор с Победителем заключается не ранее 10 (десяти) дней и не позднее 20 (двадцати) дней со дня подписания итогового протокола.</w:t>
            </w:r>
          </w:p>
          <w:p w:rsidR="00C2272D" w:rsidRPr="007F744F" w:rsidRDefault="00C2272D" w:rsidP="00C2272D">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p>
          <w:p w:rsidR="00C2272D" w:rsidRPr="00C92096"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C2272D" w:rsidRPr="007B0D29"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spacing w:val="-6"/>
                <w:sz w:val="24"/>
              </w:rPr>
            </w:pPr>
            <w:r w:rsidRPr="007B0D29">
              <w:rPr>
                <w:rFonts w:ascii="Times New Roman" w:hAnsi="Times New Roman"/>
                <w:b/>
                <w:spacing w:val="-6"/>
                <w:sz w:val="24"/>
              </w:rPr>
              <w:t>Форма заключения договора</w:t>
            </w:r>
          </w:p>
        </w:tc>
        <w:tc>
          <w:tcPr>
            <w:tcW w:w="6946" w:type="dxa"/>
          </w:tcPr>
          <w:p w:rsidR="00C2272D" w:rsidRPr="007B0D29" w:rsidRDefault="00C2272D" w:rsidP="00C2272D">
            <w:pPr>
              <w:pStyle w:val="a"/>
              <w:numPr>
                <w:ilvl w:val="0"/>
                <w:numId w:val="0"/>
              </w:numPr>
              <w:rPr>
                <w:rFonts w:ascii="Times New Roman" w:hAnsi="Times New Roman"/>
                <w:sz w:val="24"/>
              </w:rPr>
            </w:pPr>
            <w:r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9" w:name="_Ref314164788"/>
          </w:p>
        </w:tc>
        <w:bookmarkEnd w:id="399"/>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C2272D" w:rsidRPr="00C71F95" w:rsidRDefault="00C2272D" w:rsidP="00C2272D">
            <w:pPr>
              <w:pStyle w:val="a"/>
              <w:numPr>
                <w:ilvl w:val="0"/>
                <w:numId w:val="0"/>
              </w:numPr>
              <w:rPr>
                <w:rFonts w:ascii="Times New Roman" w:hAnsi="Times New Roman"/>
                <w:bCs/>
                <w:sz w:val="24"/>
              </w:rPr>
            </w:pPr>
            <w:bookmarkStart w:id="400" w:name="_Ref307221503"/>
            <w:r w:rsidRPr="00C71F95">
              <w:rPr>
                <w:rFonts w:ascii="Times New Roman" w:hAnsi="Times New Roman"/>
                <w:sz w:val="24"/>
              </w:rPr>
              <w:t>Не требуется</w:t>
            </w:r>
          </w:p>
          <w:bookmarkEnd w:id="400"/>
          <w:p w:rsidR="00C2272D" w:rsidRPr="007C18BC" w:rsidRDefault="00C2272D" w:rsidP="00C2272D">
            <w:pPr>
              <w:widowControl w:val="0"/>
              <w:autoSpaceDE w:val="0"/>
              <w:autoSpaceDN w:val="0"/>
              <w:adjustRightInd w:val="0"/>
              <w:spacing w:after="0" w:line="240" w:lineRule="auto"/>
              <w:ind w:right="181"/>
              <w:rPr>
                <w:rStyle w:val="affffe"/>
                <w:rFonts w:ascii="Times New Roman" w:hAnsi="Times New Roman"/>
                <w:i w:val="0"/>
                <w:sz w:val="24"/>
              </w:rPr>
            </w:pP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1" w:name="_Ref414648488"/>
          </w:p>
        </w:tc>
        <w:bookmarkEnd w:id="40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C2272D" w:rsidRPr="007C18BC" w:rsidRDefault="00C2272D" w:rsidP="00C2272D">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FB0FF9" w:rsidRDefault="00C2272D" w:rsidP="00C2272D">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C2272D" w:rsidRPr="00FB0FF9" w:rsidRDefault="00C2272D" w:rsidP="00C2272D">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BB2194">
          <w:headerReference w:type="default" r:id="rId15"/>
          <w:footerReference w:type="default" r:id="rId16"/>
          <w:headerReference w:type="first" r:id="rId17"/>
          <w:footerReference w:type="first" r:id="rId18"/>
          <w:pgSz w:w="11906" w:h="16838" w:code="9"/>
          <w:pgMar w:top="1134" w:right="709" w:bottom="851" w:left="1418" w:header="709" w:footer="709" w:gutter="0"/>
          <w:cols w:space="708"/>
          <w:titlePg/>
          <w:docGrid w:linePitch="381"/>
        </w:sectPr>
      </w:pPr>
      <w:bookmarkStart w:id="402" w:name="_Ref266996979"/>
      <w:bookmarkStart w:id="403" w:name="_Toc308083284"/>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404" w:name="_Toc481507605"/>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04"/>
    </w:p>
    <w:p w:rsidR="00335D24" w:rsidRPr="00865322" w:rsidRDefault="00742F15" w:rsidP="003022A2">
      <w:pPr>
        <w:spacing w:before="360" w:after="240" w:line="240" w:lineRule="auto"/>
        <w:jc w:val="center"/>
        <w:outlineLvl w:val="2"/>
        <w:rPr>
          <w:rFonts w:ascii="Times New Roman" w:eastAsia="Times New Roman" w:hAnsi="Times New Roman"/>
          <w:b/>
          <w:sz w:val="20"/>
          <w:lang w:eastAsia="ru-RU"/>
        </w:rPr>
      </w:pPr>
      <w:bookmarkStart w:id="405" w:name="_Toc481507606"/>
      <w:r w:rsidRPr="00865322">
        <w:rPr>
          <w:rFonts w:ascii="Times New Roman" w:eastAsia="Times New Roman" w:hAnsi="Times New Roman"/>
          <w:b/>
          <w:sz w:val="20"/>
          <w:lang w:eastAsia="ru-RU"/>
        </w:rPr>
        <w:t>ТРЕБОВАНИЯ К УЧАСТНИКАМ ЗАКУПКИ</w:t>
      </w:r>
      <w:bookmarkEnd w:id="40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7C18BC" w:rsidTr="00410D24">
        <w:trPr>
          <w:trHeight w:val="589"/>
        </w:trPr>
        <w:tc>
          <w:tcPr>
            <w:tcW w:w="567"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w:t>
            </w:r>
            <w:r w:rsidR="004A7860" w:rsidRPr="007C18BC">
              <w:rPr>
                <w:rFonts w:ascii="Times New Roman" w:hAnsi="Times New Roman"/>
                <w:color w:val="000000" w:themeColor="text1"/>
                <w:sz w:val="24"/>
              </w:rPr>
              <w:t xml:space="preserve"> и форма</w:t>
            </w:r>
            <w:r w:rsidRPr="007C18BC">
              <w:rPr>
                <w:rFonts w:ascii="Times New Roman" w:hAnsi="Times New Roman"/>
                <w:color w:val="000000" w:themeColor="text1"/>
                <w:sz w:val="24"/>
              </w:rPr>
              <w:t xml:space="preserve"> документов, подтверждающих соответствие требованиям</w:t>
            </w:r>
          </w:p>
        </w:tc>
      </w:tr>
      <w:tr w:rsidR="00C93137" w:rsidRPr="007C18BC" w:rsidTr="00410D24">
        <w:trPr>
          <w:trHeight w:val="348"/>
        </w:trPr>
        <w:tc>
          <w:tcPr>
            <w:tcW w:w="567" w:type="dxa"/>
            <w:shd w:val="clear" w:color="auto" w:fill="auto"/>
          </w:tcPr>
          <w:p w:rsidR="00C93137" w:rsidRPr="007C18BC" w:rsidRDefault="00C93137" w:rsidP="000C1A1C">
            <w:pPr>
              <w:pStyle w:val="a"/>
              <w:numPr>
                <w:ilvl w:val="0"/>
                <w:numId w:val="20"/>
              </w:numPr>
              <w:rPr>
                <w:rFonts w:ascii="Times New Roman" w:hAnsi="Times New Roman"/>
                <w:sz w:val="24"/>
              </w:rPr>
            </w:pPr>
          </w:p>
        </w:tc>
        <w:tc>
          <w:tcPr>
            <w:tcW w:w="9498" w:type="dxa"/>
            <w:gridSpan w:val="2"/>
            <w:shd w:val="clear" w:color="auto" w:fill="auto"/>
          </w:tcPr>
          <w:p w:rsidR="00C93137" w:rsidRPr="007C18BC" w:rsidRDefault="00C93137" w:rsidP="00493EE5">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604B7C" w:rsidRPr="007C18BC" w:rsidTr="002F0CC8">
        <w:trPr>
          <w:trHeight w:val="397"/>
        </w:trPr>
        <w:tc>
          <w:tcPr>
            <w:tcW w:w="567" w:type="dxa"/>
            <w:shd w:val="clear" w:color="auto" w:fill="auto"/>
          </w:tcPr>
          <w:p w:rsidR="00604B7C" w:rsidRPr="007C18BC" w:rsidRDefault="00604B7C" w:rsidP="00865322">
            <w:pPr>
              <w:pStyle w:val="a"/>
              <w:numPr>
                <w:ilvl w:val="1"/>
                <w:numId w:val="20"/>
              </w:numPr>
              <w:spacing w:before="0"/>
              <w:ind w:left="637" w:hanging="574"/>
              <w:rPr>
                <w:rFonts w:ascii="Times New Roman" w:hAnsi="Times New Roman"/>
                <w:sz w:val="24"/>
              </w:rPr>
            </w:pPr>
            <w:bookmarkStart w:id="406" w:name="_Ref418278681"/>
          </w:p>
        </w:tc>
        <w:bookmarkEnd w:id="406"/>
        <w:tc>
          <w:tcPr>
            <w:tcW w:w="4820" w:type="dxa"/>
            <w:shd w:val="clear" w:color="auto" w:fill="auto"/>
          </w:tcPr>
          <w:p w:rsidR="00604B7C" w:rsidRPr="007C18BC" w:rsidRDefault="00604B7C" w:rsidP="00865322">
            <w:pPr>
              <w:pStyle w:val="a"/>
              <w:numPr>
                <w:ilvl w:val="0"/>
                <w:numId w:val="0"/>
              </w:numPr>
              <w:spacing w:before="0"/>
              <w:rPr>
                <w:rFonts w:ascii="Times New Roman" w:hAnsi="Times New Roman"/>
                <w:sz w:val="24"/>
              </w:rPr>
            </w:pPr>
            <w:r w:rsidRPr="007C18BC">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B6E05" w:rsidRPr="007C18BC" w:rsidRDefault="003B6E05" w:rsidP="00865322">
            <w:pPr>
              <w:pStyle w:val="a"/>
              <w:numPr>
                <w:ilvl w:val="0"/>
                <w:numId w:val="21"/>
              </w:numPr>
              <w:spacing w:before="0"/>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w:t>
            </w:r>
          </w:p>
          <w:p w:rsidR="003B6E05" w:rsidRPr="007C18BC" w:rsidRDefault="003B6E05" w:rsidP="00865322">
            <w:pPr>
              <w:pStyle w:val="a"/>
              <w:numPr>
                <w:ilvl w:val="0"/>
                <w:numId w:val="21"/>
              </w:numPr>
              <w:spacing w:before="0"/>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w:t>
            </w:r>
          </w:p>
          <w:p w:rsidR="003B6E05" w:rsidRPr="007C18BC" w:rsidRDefault="003B6E05" w:rsidP="00865322">
            <w:pPr>
              <w:pStyle w:val="a"/>
              <w:numPr>
                <w:ilvl w:val="0"/>
                <w:numId w:val="21"/>
              </w:numPr>
              <w:spacing w:before="0"/>
              <w:ind w:left="353"/>
              <w:rPr>
                <w:rFonts w:ascii="Times New Roman" w:hAnsi="Times New Roman"/>
                <w:sz w:val="24"/>
              </w:rPr>
            </w:pPr>
            <w:r w:rsidRPr="007C18BC">
              <w:rPr>
                <w:rFonts w:ascii="Times New Roman" w:hAnsi="Times New Roman"/>
                <w:sz w:val="24"/>
              </w:rPr>
              <w:t xml:space="preserve">копии документов, удостоверяющих личность (для иных физических лиц); </w:t>
            </w:r>
          </w:p>
          <w:p w:rsidR="00604B7C" w:rsidRPr="007C18BC" w:rsidRDefault="003B6E05" w:rsidP="00865322">
            <w:pPr>
              <w:pStyle w:val="a"/>
              <w:numPr>
                <w:ilvl w:val="0"/>
                <w:numId w:val="21"/>
              </w:numPr>
              <w:spacing w:before="0"/>
              <w:ind w:left="353"/>
              <w:rPr>
                <w:rFonts w:ascii="Times New Roman" w:hAnsi="Times New Roman"/>
                <w:sz w:val="24"/>
              </w:rPr>
            </w:pPr>
            <w:r w:rsidRPr="007C18BC">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7C18BC" w:rsidTr="002F0CC8">
        <w:trPr>
          <w:trHeight w:val="397"/>
        </w:trPr>
        <w:tc>
          <w:tcPr>
            <w:tcW w:w="567" w:type="dxa"/>
            <w:shd w:val="clear" w:color="auto" w:fill="auto"/>
          </w:tcPr>
          <w:p w:rsidR="00C065EA" w:rsidRPr="007C18BC" w:rsidRDefault="00C065EA" w:rsidP="00865322">
            <w:pPr>
              <w:pStyle w:val="a"/>
              <w:numPr>
                <w:ilvl w:val="1"/>
                <w:numId w:val="20"/>
              </w:numPr>
              <w:spacing w:before="0"/>
              <w:ind w:left="637" w:hanging="574"/>
              <w:rPr>
                <w:rFonts w:ascii="Times New Roman" w:hAnsi="Times New Roman"/>
                <w:sz w:val="24"/>
              </w:rPr>
            </w:pPr>
          </w:p>
        </w:tc>
        <w:tc>
          <w:tcPr>
            <w:tcW w:w="4820" w:type="dxa"/>
            <w:shd w:val="clear" w:color="auto" w:fill="auto"/>
          </w:tcPr>
          <w:p w:rsidR="00C065EA" w:rsidRPr="008238D6" w:rsidRDefault="00EE4374" w:rsidP="00865322">
            <w:pPr>
              <w:pStyle w:val="a"/>
              <w:numPr>
                <w:ilvl w:val="0"/>
                <w:numId w:val="0"/>
              </w:numPr>
              <w:spacing w:before="0"/>
              <w:rPr>
                <w:rFonts w:ascii="Times New Roman" w:hAnsi="Times New Roman"/>
                <w:sz w:val="24"/>
              </w:rPr>
            </w:pPr>
            <w:r w:rsidRPr="008238D6">
              <w:rPr>
                <w:rFonts w:ascii="Times New Roman" w:hAnsi="Times New Roman"/>
                <w:sz w:val="24"/>
              </w:rPr>
              <w:t>Н</w:t>
            </w:r>
            <w:r w:rsidR="00C065EA" w:rsidRPr="008238D6">
              <w:rPr>
                <w:rFonts w:ascii="Times New Roman" w:hAnsi="Times New Roman"/>
                <w:sz w:val="24"/>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8238D6">
              <w:rPr>
                <w:rFonts w:ascii="Times New Roman" w:hAnsi="Times New Roman"/>
                <w:sz w:val="24"/>
              </w:rPr>
              <w:t>изводства</w:t>
            </w:r>
          </w:p>
        </w:tc>
        <w:tc>
          <w:tcPr>
            <w:tcW w:w="4678" w:type="dxa"/>
          </w:tcPr>
          <w:p w:rsidR="00C065EA" w:rsidRPr="007C18BC" w:rsidRDefault="00EE4374" w:rsidP="00865322">
            <w:pPr>
              <w:pStyle w:val="5"/>
              <w:numPr>
                <w:ilvl w:val="0"/>
                <w:numId w:val="0"/>
              </w:numPr>
              <w:spacing w:before="0"/>
              <w:rPr>
                <w:rFonts w:ascii="Times New Roman" w:hAnsi="Times New Roman"/>
                <w:sz w:val="24"/>
              </w:rPr>
            </w:pPr>
            <w:r w:rsidRPr="007C18BC">
              <w:rPr>
                <w:rFonts w:ascii="Times New Roman" w:hAnsi="Times New Roman"/>
                <w:sz w:val="24"/>
              </w:rPr>
              <w:t>Д</w:t>
            </w:r>
            <w:r w:rsidR="00C065EA" w:rsidRPr="007C18BC">
              <w:rPr>
                <w:rFonts w:ascii="Times New Roman" w:hAnsi="Times New Roman"/>
                <w:sz w:val="24"/>
              </w:rPr>
              <w:t xml:space="preserve">екларация о соответствии участника </w:t>
            </w:r>
            <w:r w:rsidR="00C065EA" w:rsidRPr="00992617">
              <w:rPr>
                <w:rFonts w:ascii="Times New Roman" w:hAnsi="Times New Roman"/>
                <w:sz w:val="24"/>
              </w:rPr>
              <w:t>процедуры з</w:t>
            </w:r>
            <w:r w:rsidR="00C065EA" w:rsidRPr="007C18BC">
              <w:rPr>
                <w:rFonts w:ascii="Times New Roman" w:hAnsi="Times New Roman"/>
                <w:sz w:val="24"/>
              </w:rPr>
              <w:t xml:space="preserve">акупки </w:t>
            </w:r>
            <w:r w:rsidR="00ED0434" w:rsidRPr="007C18BC">
              <w:rPr>
                <w:rFonts w:ascii="Times New Roman" w:hAnsi="Times New Roman"/>
                <w:sz w:val="24"/>
              </w:rPr>
              <w:t>данному</w:t>
            </w:r>
            <w:r w:rsidR="00C065EA" w:rsidRPr="007C18BC">
              <w:rPr>
                <w:rFonts w:ascii="Times New Roman" w:hAnsi="Times New Roman"/>
                <w:sz w:val="24"/>
              </w:rPr>
              <w:t xml:space="preserve"> требовани</w:t>
            </w:r>
            <w:r w:rsidR="00ED0434" w:rsidRPr="007C18BC">
              <w:rPr>
                <w:rFonts w:ascii="Times New Roman" w:hAnsi="Times New Roman"/>
                <w:sz w:val="24"/>
              </w:rPr>
              <w:t>ю</w:t>
            </w:r>
            <w:r w:rsidR="00C065EA" w:rsidRPr="007C18BC">
              <w:rPr>
                <w:rFonts w:ascii="Times New Roman" w:hAnsi="Times New Roman"/>
                <w:sz w:val="24"/>
              </w:rPr>
              <w:t xml:space="preserve"> в составе Заявки (подраздел </w:t>
            </w:r>
            <w:r w:rsidR="00535707">
              <w:fldChar w:fldCharType="begin"/>
            </w:r>
            <w:r w:rsidR="00535707">
              <w:instrText xml:space="preserve"> REF _Ref55336310 \r \h  \* MERGEFORMAT </w:instrText>
            </w:r>
            <w:r w:rsidR="00535707">
              <w:fldChar w:fldCharType="separate"/>
            </w:r>
            <w:r w:rsidR="00A708A1" w:rsidRPr="00A708A1">
              <w:rPr>
                <w:rFonts w:ascii="Times New Roman" w:hAnsi="Times New Roman"/>
                <w:sz w:val="24"/>
              </w:rPr>
              <w:t>7.1</w:t>
            </w:r>
            <w:r w:rsidR="00535707">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865322">
            <w:pPr>
              <w:pStyle w:val="a"/>
              <w:numPr>
                <w:ilvl w:val="1"/>
                <w:numId w:val="20"/>
              </w:numPr>
              <w:spacing w:before="0"/>
              <w:ind w:left="637" w:hanging="574"/>
              <w:rPr>
                <w:rFonts w:ascii="Times New Roman" w:hAnsi="Times New Roman"/>
                <w:sz w:val="24"/>
              </w:rPr>
            </w:pPr>
          </w:p>
        </w:tc>
        <w:tc>
          <w:tcPr>
            <w:tcW w:w="4820" w:type="dxa"/>
            <w:shd w:val="clear" w:color="auto" w:fill="auto"/>
          </w:tcPr>
          <w:p w:rsidR="00ED0434" w:rsidRPr="008238D6" w:rsidRDefault="00ED0434" w:rsidP="00865322">
            <w:pPr>
              <w:pStyle w:val="a"/>
              <w:numPr>
                <w:ilvl w:val="0"/>
                <w:numId w:val="0"/>
              </w:numPr>
              <w:spacing w:before="0"/>
              <w:rPr>
                <w:rFonts w:ascii="Times New Roman" w:hAnsi="Times New Roman"/>
                <w:sz w:val="24"/>
              </w:rPr>
            </w:pPr>
            <w:r w:rsidRPr="008238D6">
              <w:rPr>
                <w:rFonts w:ascii="Times New Roman" w:hAnsi="Times New Roman"/>
                <w:sz w:val="24"/>
              </w:rPr>
              <w:t>Неприостановление деятельности участника за</w:t>
            </w:r>
            <w:r w:rsidR="00C66863" w:rsidRPr="008238D6">
              <w:rPr>
                <w:rFonts w:ascii="Times New Roman" w:hAnsi="Times New Roman"/>
                <w:sz w:val="24"/>
              </w:rPr>
              <w:t>купки в порядке, установленном К</w:t>
            </w:r>
            <w:r w:rsidRPr="008238D6">
              <w:rPr>
                <w:rFonts w:ascii="Times New Roman" w:hAnsi="Times New Roman"/>
                <w:sz w:val="24"/>
              </w:rPr>
              <w:t>одексом Российской Федерации об административных правонарушениях</w:t>
            </w:r>
          </w:p>
        </w:tc>
        <w:tc>
          <w:tcPr>
            <w:tcW w:w="4678" w:type="dxa"/>
          </w:tcPr>
          <w:p w:rsidR="00ED0434" w:rsidRPr="0046188A" w:rsidRDefault="00ED0434" w:rsidP="00865322">
            <w:pPr>
              <w:pStyle w:val="5"/>
              <w:numPr>
                <w:ilvl w:val="0"/>
                <w:numId w:val="0"/>
              </w:numPr>
              <w:spacing w:before="0"/>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A708A1" w:rsidRPr="00A708A1">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865322">
            <w:pPr>
              <w:pStyle w:val="a"/>
              <w:numPr>
                <w:ilvl w:val="1"/>
                <w:numId w:val="20"/>
              </w:numPr>
              <w:spacing w:before="0"/>
              <w:ind w:left="637" w:hanging="574"/>
              <w:rPr>
                <w:rFonts w:ascii="Times New Roman" w:hAnsi="Times New Roman"/>
                <w:sz w:val="24"/>
              </w:rPr>
            </w:pPr>
          </w:p>
        </w:tc>
        <w:tc>
          <w:tcPr>
            <w:tcW w:w="4820" w:type="dxa"/>
            <w:shd w:val="clear" w:color="auto" w:fill="auto"/>
          </w:tcPr>
          <w:p w:rsidR="00ED0434" w:rsidRPr="007C18BC" w:rsidRDefault="00ED0434" w:rsidP="00865322">
            <w:pPr>
              <w:pStyle w:val="a"/>
              <w:numPr>
                <w:ilvl w:val="0"/>
                <w:numId w:val="0"/>
              </w:numPr>
              <w:spacing w:before="0"/>
              <w:rPr>
                <w:rFonts w:ascii="Times New Roman" w:hAnsi="Times New Roman"/>
                <w:sz w:val="24"/>
              </w:rPr>
            </w:pPr>
            <w:r w:rsidRPr="007C18BC">
              <w:rPr>
                <w:rFonts w:ascii="Times New Roman" w:hAnsi="Times New Roman"/>
                <w:sz w:val="24"/>
              </w:rPr>
              <w:t>Отсутствие</w:t>
            </w:r>
            <w:r w:rsidR="00C66863">
              <w:rPr>
                <w:rFonts w:ascii="Times New Roman" w:hAnsi="Times New Roman"/>
                <w:sz w:val="24"/>
              </w:rPr>
              <w:t xml:space="preserve"> </w:t>
            </w:r>
            <w:r w:rsidRPr="007C18BC" w:rsidDel="00381232">
              <w:rPr>
                <w:rFonts w:ascii="Times New Roman" w:hAnsi="Times New Roman"/>
                <w:sz w:val="24"/>
              </w:rPr>
              <w:t xml:space="preserve">у участника закупки недоимки </w:t>
            </w:r>
            <w:r w:rsidRPr="007C18BC">
              <w:rPr>
                <w:rFonts w:ascii="Times New Roman" w:hAnsi="Times New Roman"/>
                <w:sz w:val="24"/>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w:t>
            </w:r>
            <w:r w:rsidRPr="007C18BC">
              <w:rPr>
                <w:rFonts w:ascii="Times New Roman" w:hAnsi="Times New Roman"/>
                <w:sz w:val="24"/>
              </w:rPr>
              <w:lastRenderedPageBreak/>
              <w:t>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ED0434" w:rsidRPr="0046188A" w:rsidRDefault="00ED0434" w:rsidP="00865322">
            <w:pPr>
              <w:pStyle w:val="5"/>
              <w:numPr>
                <w:ilvl w:val="0"/>
                <w:numId w:val="0"/>
              </w:numPr>
              <w:spacing w:before="0"/>
              <w:rPr>
                <w:rFonts w:ascii="Times New Roman" w:hAnsi="Times New Roman"/>
                <w:sz w:val="24"/>
              </w:rPr>
            </w:pPr>
            <w:r w:rsidRPr="0046188A">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A708A1" w:rsidRPr="00A708A1">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bookmarkStart w:id="407" w:name="_Ref418278687"/>
          </w:p>
        </w:tc>
        <w:bookmarkEnd w:id="407"/>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ED0434" w:rsidRPr="007C18BC" w:rsidRDefault="00ED0434" w:rsidP="0018058E">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A708A1" w:rsidRPr="00A708A1">
              <w:rPr>
                <w:rFonts w:ascii="Times New Roman" w:hAnsi="Times New Roman"/>
                <w:sz w:val="24"/>
              </w:rPr>
              <w:t>7.1</w:t>
            </w:r>
            <w:r w:rsidR="00535707">
              <w:fldChar w:fldCharType="end"/>
            </w:r>
            <w:r w:rsidRPr="007C18BC">
              <w:rPr>
                <w:rFonts w:ascii="Times New Roman" w:hAnsi="Times New Roman"/>
                <w:sz w:val="24"/>
              </w:rPr>
              <w:t>)</w:t>
            </w:r>
          </w:p>
        </w:tc>
      </w:tr>
      <w:tr w:rsidR="00B3277D" w:rsidRPr="007C18BC" w:rsidTr="002F0CC8">
        <w:trPr>
          <w:trHeight w:val="397"/>
        </w:trPr>
        <w:tc>
          <w:tcPr>
            <w:tcW w:w="567" w:type="dxa"/>
            <w:shd w:val="clear" w:color="auto" w:fill="auto"/>
          </w:tcPr>
          <w:p w:rsidR="00B3277D" w:rsidRPr="007C18BC" w:rsidRDefault="00B3277D" w:rsidP="000C1A1C">
            <w:pPr>
              <w:pStyle w:val="a"/>
              <w:numPr>
                <w:ilvl w:val="1"/>
                <w:numId w:val="20"/>
              </w:numPr>
              <w:ind w:left="637" w:hanging="574"/>
              <w:rPr>
                <w:rFonts w:ascii="Times New Roman" w:hAnsi="Times New Roman"/>
                <w:sz w:val="24"/>
              </w:rPr>
            </w:pPr>
            <w:bookmarkStart w:id="408" w:name="_Ref476842423"/>
          </w:p>
        </w:tc>
        <w:bookmarkEnd w:id="408"/>
        <w:tc>
          <w:tcPr>
            <w:tcW w:w="4820" w:type="dxa"/>
            <w:shd w:val="clear" w:color="auto" w:fill="auto"/>
          </w:tcPr>
          <w:p w:rsidR="00742653" w:rsidRPr="00B3277D" w:rsidRDefault="00B3277D" w:rsidP="00040D7A">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w:t>
            </w:r>
            <w:r w:rsidR="00E65BD4">
              <w:rPr>
                <w:rFonts w:ascii="Times New Roman" w:hAnsi="Times New Roman"/>
                <w:sz w:val="24"/>
              </w:rPr>
              <w:t>ение работ, оказание услуг, являющихся предметом закупки.</w:t>
            </w:r>
          </w:p>
        </w:tc>
        <w:tc>
          <w:tcPr>
            <w:tcW w:w="4678" w:type="dxa"/>
          </w:tcPr>
          <w:p w:rsidR="00B3277D" w:rsidRPr="00AD201F" w:rsidRDefault="00AB260F" w:rsidP="008A13CA">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Pr="00AB260F">
              <w:rPr>
                <w:rFonts w:ascii="Times New Roman" w:hAnsi="Times New Roman"/>
                <w:sz w:val="24"/>
                <w:szCs w:val="24"/>
              </w:rPr>
              <w:fldChar w:fldCharType="begin"/>
            </w:r>
            <w:r w:rsidRPr="00AB260F">
              <w:rPr>
                <w:rFonts w:ascii="Times New Roman" w:hAnsi="Times New Roman"/>
                <w:sz w:val="24"/>
                <w:szCs w:val="24"/>
              </w:rPr>
              <w:instrText xml:space="preserve"> REF _Ref55336310 \r \h  \* MERGEFORMAT </w:instrText>
            </w:r>
            <w:r w:rsidRPr="00AB260F">
              <w:rPr>
                <w:rFonts w:ascii="Times New Roman" w:hAnsi="Times New Roman"/>
                <w:sz w:val="24"/>
                <w:szCs w:val="24"/>
              </w:rPr>
            </w:r>
            <w:r w:rsidRPr="00AB260F">
              <w:rPr>
                <w:rFonts w:ascii="Times New Roman" w:hAnsi="Times New Roman"/>
                <w:sz w:val="24"/>
                <w:szCs w:val="24"/>
              </w:rPr>
              <w:fldChar w:fldCharType="separate"/>
            </w:r>
            <w:r w:rsidR="00A708A1">
              <w:rPr>
                <w:rFonts w:ascii="Times New Roman" w:hAnsi="Times New Roman"/>
                <w:sz w:val="24"/>
                <w:szCs w:val="24"/>
              </w:rPr>
              <w:t>7.1</w:t>
            </w:r>
            <w:r w:rsidRPr="00AB260F">
              <w:rPr>
                <w:rFonts w:ascii="Times New Roman" w:hAnsi="Times New Roman"/>
                <w:sz w:val="24"/>
                <w:szCs w:val="24"/>
              </w:rPr>
              <w:fldChar w:fldCharType="end"/>
            </w:r>
            <w:r>
              <w:rPr>
                <w:rFonts w:ascii="Times New Roman" w:hAnsi="Times New Roman"/>
                <w:sz w:val="24"/>
                <w:szCs w:val="24"/>
              </w:rPr>
              <w:t>)</w:t>
            </w:r>
          </w:p>
        </w:tc>
      </w:tr>
      <w:tr w:rsidR="002D0C36" w:rsidRPr="007C18BC" w:rsidTr="002F0CC8">
        <w:trPr>
          <w:trHeight w:val="397"/>
        </w:trPr>
        <w:tc>
          <w:tcPr>
            <w:tcW w:w="567" w:type="dxa"/>
            <w:shd w:val="clear" w:color="auto" w:fill="auto"/>
          </w:tcPr>
          <w:p w:rsidR="002D0C36" w:rsidRPr="007C18BC" w:rsidRDefault="002D0C36" w:rsidP="000C1A1C">
            <w:pPr>
              <w:pStyle w:val="a"/>
              <w:numPr>
                <w:ilvl w:val="1"/>
                <w:numId w:val="20"/>
              </w:numPr>
              <w:ind w:left="637" w:hanging="574"/>
              <w:rPr>
                <w:rFonts w:ascii="Times New Roman" w:hAnsi="Times New Roman"/>
                <w:sz w:val="24"/>
              </w:rPr>
            </w:pPr>
          </w:p>
        </w:tc>
        <w:tc>
          <w:tcPr>
            <w:tcW w:w="4820" w:type="dxa"/>
            <w:shd w:val="clear" w:color="auto" w:fill="auto"/>
          </w:tcPr>
          <w:p w:rsidR="002D0C36" w:rsidRDefault="00D07EF8" w:rsidP="00531555">
            <w:pPr>
              <w:pStyle w:val="a"/>
              <w:numPr>
                <w:ilvl w:val="0"/>
                <w:numId w:val="0"/>
              </w:numPr>
              <w:rPr>
                <w:rFonts w:ascii="Times New Roman" w:hAnsi="Times New Roman"/>
                <w:sz w:val="24"/>
              </w:rPr>
            </w:pPr>
            <w:r w:rsidRPr="006B4088">
              <w:rPr>
                <w:rFonts w:ascii="Times New Roman" w:hAnsi="Times New Roman"/>
                <w:color w:val="000000"/>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9" w:anchor="dst101897" w:history="1">
              <w:r w:rsidRPr="006B4088">
                <w:rPr>
                  <w:rFonts w:ascii="Times New Roman" w:hAnsi="Times New Roman"/>
                  <w:color w:val="0000FF"/>
                  <w:sz w:val="24"/>
                  <w:szCs w:val="24"/>
                  <w:u w:val="single"/>
                </w:rPr>
                <w:t>статьями 289</w:t>
              </w:r>
            </w:hyperlink>
            <w:r w:rsidRPr="006B4088">
              <w:rPr>
                <w:rFonts w:ascii="Times New Roman" w:hAnsi="Times New Roman"/>
                <w:color w:val="000000"/>
                <w:sz w:val="24"/>
                <w:szCs w:val="24"/>
              </w:rPr>
              <w:t xml:space="preserve">, </w:t>
            </w:r>
            <w:hyperlink r:id="rId20" w:anchor="dst2054" w:history="1">
              <w:r w:rsidRPr="006B4088">
                <w:rPr>
                  <w:rFonts w:ascii="Times New Roman" w:hAnsi="Times New Roman"/>
                  <w:color w:val="0000FF"/>
                  <w:sz w:val="24"/>
                  <w:szCs w:val="24"/>
                  <w:u w:val="single"/>
                </w:rPr>
                <w:t>290</w:t>
              </w:r>
            </w:hyperlink>
            <w:r w:rsidRPr="006B4088">
              <w:rPr>
                <w:rFonts w:ascii="Times New Roman" w:hAnsi="Times New Roman"/>
                <w:color w:val="000000"/>
                <w:sz w:val="24"/>
                <w:szCs w:val="24"/>
              </w:rPr>
              <w:t xml:space="preserve">, </w:t>
            </w:r>
            <w:hyperlink r:id="rId21" w:anchor="dst2072" w:history="1">
              <w:r w:rsidRPr="006B4088">
                <w:rPr>
                  <w:rFonts w:ascii="Times New Roman" w:hAnsi="Times New Roman"/>
                  <w:color w:val="0000FF"/>
                  <w:sz w:val="24"/>
                  <w:szCs w:val="24"/>
                  <w:u w:val="single"/>
                </w:rPr>
                <w:t>291</w:t>
              </w:r>
            </w:hyperlink>
            <w:r w:rsidRPr="006B4088">
              <w:rPr>
                <w:rFonts w:ascii="Times New Roman" w:hAnsi="Times New Roman"/>
                <w:color w:val="000000"/>
                <w:sz w:val="24"/>
                <w:szCs w:val="24"/>
              </w:rPr>
              <w:t xml:space="preserve">, </w:t>
            </w:r>
            <w:hyperlink r:id="rId22" w:anchor="dst2086" w:history="1">
              <w:r w:rsidRPr="006B4088">
                <w:rPr>
                  <w:rFonts w:ascii="Times New Roman" w:hAnsi="Times New Roman"/>
                  <w:color w:val="0000FF"/>
                  <w:sz w:val="24"/>
                  <w:szCs w:val="24"/>
                  <w:u w:val="single"/>
                </w:rPr>
                <w:t>291.1</w:t>
              </w:r>
            </w:hyperlink>
            <w:r w:rsidRPr="006B4088">
              <w:rPr>
                <w:rFonts w:ascii="Times New Roman" w:hAnsi="Times New Roman"/>
                <w:color w:val="000000"/>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w:t>
            </w:r>
            <w:r w:rsidRPr="006B4088">
              <w:rPr>
                <w:rFonts w:ascii="Times New Roman" w:hAnsi="Times New Roman"/>
                <w:color w:val="000000"/>
                <w:sz w:val="24"/>
                <w:szCs w:val="24"/>
              </w:rPr>
              <w:lastRenderedPageBreak/>
              <w:t>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4678" w:type="dxa"/>
          </w:tcPr>
          <w:p w:rsidR="002D0C36" w:rsidRPr="00AD201F" w:rsidRDefault="00D07EF8" w:rsidP="00D939F3">
            <w:pPr>
              <w:pStyle w:val="a"/>
              <w:numPr>
                <w:ilvl w:val="0"/>
                <w:numId w:val="0"/>
              </w:numPr>
              <w:rPr>
                <w:rFonts w:ascii="Times New Roman" w:hAnsi="Times New Roman"/>
                <w:sz w:val="24"/>
                <w:szCs w:val="24"/>
              </w:rPr>
            </w:pPr>
            <w:r w:rsidRPr="007C18BC">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A708A1" w:rsidRPr="00A708A1">
              <w:rPr>
                <w:rFonts w:ascii="Times New Roman" w:hAnsi="Times New Roman"/>
                <w:sz w:val="24"/>
              </w:rPr>
              <w:t>7.1</w:t>
            </w:r>
            <w:r>
              <w:fldChar w:fldCharType="end"/>
            </w:r>
            <w:r w:rsidRPr="007C18BC">
              <w:rPr>
                <w:rFonts w:ascii="Times New Roman" w:hAnsi="Times New Roman"/>
                <w:sz w:val="24"/>
              </w:rPr>
              <w:t>)</w:t>
            </w:r>
          </w:p>
        </w:tc>
      </w:tr>
      <w:tr w:rsidR="00AC2ACB" w:rsidRPr="007C18BC" w:rsidTr="002F0CC8">
        <w:trPr>
          <w:trHeight w:val="397"/>
        </w:trPr>
        <w:tc>
          <w:tcPr>
            <w:tcW w:w="567" w:type="dxa"/>
            <w:shd w:val="clear" w:color="auto" w:fill="auto"/>
          </w:tcPr>
          <w:p w:rsidR="00AC2ACB" w:rsidRPr="007C18BC" w:rsidRDefault="00AC2ACB" w:rsidP="00AC2ACB">
            <w:pPr>
              <w:pStyle w:val="a"/>
              <w:numPr>
                <w:ilvl w:val="1"/>
                <w:numId w:val="20"/>
              </w:numPr>
              <w:ind w:left="637" w:hanging="574"/>
              <w:rPr>
                <w:rFonts w:ascii="Times New Roman" w:hAnsi="Times New Roman"/>
                <w:sz w:val="24"/>
              </w:rPr>
            </w:pPr>
          </w:p>
        </w:tc>
        <w:tc>
          <w:tcPr>
            <w:tcW w:w="4820" w:type="dxa"/>
            <w:shd w:val="clear" w:color="auto" w:fill="auto"/>
          </w:tcPr>
          <w:p w:rsidR="00AC2ACB" w:rsidRPr="004773E9" w:rsidRDefault="00621765" w:rsidP="00AC2ACB">
            <w:pPr>
              <w:spacing w:after="0" w:line="240" w:lineRule="auto"/>
              <w:jc w:val="both"/>
              <w:rPr>
                <w:rFonts w:ascii="Times New Roman" w:hAnsi="Times New Roman"/>
                <w:sz w:val="24"/>
                <w:szCs w:val="24"/>
              </w:rPr>
            </w:pPr>
            <w:r w:rsidRPr="004773E9">
              <w:rPr>
                <w:rFonts w:ascii="Times New Roman" w:hAnsi="Times New Roman"/>
                <w:sz w:val="24"/>
                <w:szCs w:val="24"/>
              </w:rPr>
              <w:t xml:space="preserve">Участник настоящей закупки является </w:t>
            </w:r>
            <w:r w:rsidRPr="004773E9">
              <w:rPr>
                <w:rFonts w:ascii="Times New Roman" w:hAnsi="Times New Roman"/>
                <w:b/>
                <w:sz w:val="24"/>
                <w:szCs w:val="24"/>
              </w:rPr>
              <w:t>субъектом малого и среднего предпринимательства</w:t>
            </w:r>
          </w:p>
        </w:tc>
        <w:tc>
          <w:tcPr>
            <w:tcW w:w="4678" w:type="dxa"/>
          </w:tcPr>
          <w:p w:rsidR="00AC2ACB" w:rsidRPr="004773E9" w:rsidRDefault="00D60F3B" w:rsidP="00AC2ACB">
            <w:pPr>
              <w:pStyle w:val="a"/>
              <w:numPr>
                <w:ilvl w:val="0"/>
                <w:numId w:val="0"/>
              </w:numPr>
              <w:rPr>
                <w:rFonts w:ascii="Times New Roman" w:hAnsi="Times New Roman"/>
                <w:sz w:val="24"/>
                <w:szCs w:val="24"/>
              </w:rPr>
            </w:pPr>
            <w:r w:rsidRPr="004773E9">
              <w:rPr>
                <w:rFonts w:ascii="Times New Roman" w:hAnsi="Times New Roman"/>
                <w:sz w:val="24"/>
                <w:szCs w:val="24"/>
              </w:rPr>
              <w:t>Копия выписки из единого реестра субъектов малого и среднего предпринимательства, ведение которого осуществляется в соответствии с Законом 209-ФЗ, или Декларация о соответствии критериям отнесения к субъектам малого и среднего предпринимательства (форма 4) по форме, установленной в подразделе 7.4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1A581D" w:rsidRPr="007C18BC" w:rsidTr="002F0CC8">
        <w:trPr>
          <w:trHeight w:val="397"/>
        </w:trPr>
        <w:tc>
          <w:tcPr>
            <w:tcW w:w="567" w:type="dxa"/>
            <w:shd w:val="clear" w:color="auto" w:fill="auto"/>
          </w:tcPr>
          <w:p w:rsidR="001A581D" w:rsidRPr="007C18BC" w:rsidRDefault="001A581D" w:rsidP="000C1A1C">
            <w:pPr>
              <w:pStyle w:val="a"/>
              <w:numPr>
                <w:ilvl w:val="0"/>
                <w:numId w:val="20"/>
              </w:numPr>
              <w:rPr>
                <w:rFonts w:ascii="Times New Roman" w:hAnsi="Times New Roman"/>
                <w:sz w:val="24"/>
              </w:rPr>
            </w:pPr>
          </w:p>
        </w:tc>
        <w:tc>
          <w:tcPr>
            <w:tcW w:w="9498" w:type="dxa"/>
            <w:gridSpan w:val="2"/>
            <w:shd w:val="clear" w:color="auto" w:fill="auto"/>
          </w:tcPr>
          <w:p w:rsidR="001A581D" w:rsidRPr="007C18BC" w:rsidRDefault="001A581D" w:rsidP="00111993">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1806CC" w:rsidRPr="007C18BC" w:rsidTr="002F0CC8">
        <w:trPr>
          <w:trHeight w:val="397"/>
        </w:trPr>
        <w:tc>
          <w:tcPr>
            <w:tcW w:w="567" w:type="dxa"/>
            <w:shd w:val="clear" w:color="auto" w:fill="auto"/>
          </w:tcPr>
          <w:p w:rsidR="001806CC" w:rsidRPr="007C18BC" w:rsidRDefault="001806CC" w:rsidP="000C1A1C">
            <w:pPr>
              <w:pStyle w:val="a"/>
              <w:numPr>
                <w:ilvl w:val="1"/>
                <w:numId w:val="20"/>
              </w:numPr>
              <w:ind w:left="637" w:hanging="574"/>
              <w:rPr>
                <w:rFonts w:ascii="Times New Roman" w:hAnsi="Times New Roman"/>
                <w:sz w:val="24"/>
              </w:rPr>
            </w:pPr>
            <w:bookmarkStart w:id="409" w:name="_Ref418276449"/>
          </w:p>
        </w:tc>
        <w:bookmarkEnd w:id="409"/>
        <w:tc>
          <w:tcPr>
            <w:tcW w:w="4820" w:type="dxa"/>
            <w:shd w:val="clear" w:color="auto" w:fill="auto"/>
          </w:tcPr>
          <w:p w:rsidR="00795D78" w:rsidRDefault="001806CC" w:rsidP="00795D78">
            <w:pPr>
              <w:pStyle w:val="a"/>
              <w:numPr>
                <w:ilvl w:val="0"/>
                <w:numId w:val="0"/>
              </w:numPr>
              <w:rPr>
                <w:rFonts w:ascii="Times New Roman" w:hAnsi="Times New Roman"/>
                <w:sz w:val="24"/>
              </w:rPr>
            </w:pPr>
            <w:r w:rsidRPr="007B49B7">
              <w:rPr>
                <w:rFonts w:ascii="Times New Roman" w:hAnsi="Times New Roman"/>
                <w:sz w:val="24"/>
              </w:rPr>
              <w:t>Отсутствие сведений об участнике закупки в реест</w:t>
            </w:r>
            <w:r w:rsidR="00795D78">
              <w:rPr>
                <w:rFonts w:ascii="Times New Roman" w:hAnsi="Times New Roman"/>
                <w:sz w:val="24"/>
              </w:rPr>
              <w:t>ре недобросовестных поставщиков, предусмотренным Федеральным законом № 223-ФЗ.</w:t>
            </w:r>
          </w:p>
          <w:p w:rsidR="001806CC" w:rsidRPr="007B49B7" w:rsidRDefault="00795D78" w:rsidP="00DE46D0">
            <w:pPr>
              <w:pStyle w:val="a"/>
              <w:numPr>
                <w:ilvl w:val="0"/>
                <w:numId w:val="0"/>
              </w:numPr>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44-ФЗ</w:t>
            </w:r>
            <w:r w:rsidR="00DE46D0">
              <w:rPr>
                <w:rFonts w:ascii="Times New Roman" w:hAnsi="Times New Roman"/>
                <w:sz w:val="24"/>
              </w:rPr>
              <w:t>.</w:t>
            </w:r>
          </w:p>
        </w:tc>
        <w:tc>
          <w:tcPr>
            <w:tcW w:w="4678" w:type="dxa"/>
          </w:tcPr>
          <w:p w:rsidR="00531555" w:rsidRDefault="00531555" w:rsidP="0018058E">
            <w:pPr>
              <w:pStyle w:val="a"/>
              <w:numPr>
                <w:ilvl w:val="0"/>
                <w:numId w:val="0"/>
              </w:numPr>
              <w:rPr>
                <w:rFonts w:ascii="Times New Roman" w:hAnsi="Times New Roman"/>
                <w:sz w:val="24"/>
              </w:rPr>
            </w:pPr>
          </w:p>
          <w:p w:rsidR="001806CC" w:rsidRPr="007B49B7" w:rsidRDefault="001806CC" w:rsidP="0018058E">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A708A1" w:rsidRPr="00A708A1">
              <w:rPr>
                <w:rFonts w:ascii="Times New Roman" w:hAnsi="Times New Roman"/>
                <w:sz w:val="24"/>
              </w:rPr>
              <w:t>7.1</w:t>
            </w:r>
            <w:r w:rsidR="00535707">
              <w:fldChar w:fldCharType="end"/>
            </w:r>
            <w:r w:rsidRPr="007B49B7">
              <w:rPr>
                <w:rFonts w:ascii="Times New Roman" w:hAnsi="Times New Roman"/>
                <w:sz w:val="24"/>
              </w:rPr>
              <w:t>)</w:t>
            </w:r>
          </w:p>
        </w:tc>
      </w:tr>
      <w:tr w:rsidR="001806CC" w:rsidRPr="007C18BC" w:rsidTr="002F0CC8">
        <w:trPr>
          <w:trHeight w:val="709"/>
        </w:trPr>
        <w:tc>
          <w:tcPr>
            <w:tcW w:w="567" w:type="dxa"/>
            <w:shd w:val="clear" w:color="auto" w:fill="auto"/>
          </w:tcPr>
          <w:p w:rsidR="001806CC" w:rsidRPr="007C18BC" w:rsidRDefault="001806CC" w:rsidP="000C1A1C">
            <w:pPr>
              <w:pStyle w:val="a"/>
              <w:numPr>
                <w:ilvl w:val="1"/>
                <w:numId w:val="20"/>
              </w:numPr>
              <w:ind w:left="637" w:hanging="574"/>
              <w:rPr>
                <w:rFonts w:ascii="Times New Roman" w:hAnsi="Times New Roman"/>
                <w:sz w:val="24"/>
              </w:rPr>
            </w:pPr>
            <w:bookmarkStart w:id="410" w:name="_Ref418276454"/>
          </w:p>
        </w:tc>
        <w:bookmarkEnd w:id="410"/>
        <w:tc>
          <w:tcPr>
            <w:tcW w:w="4820" w:type="dxa"/>
            <w:shd w:val="clear" w:color="auto" w:fill="auto"/>
          </w:tcPr>
          <w:p w:rsidR="001806CC" w:rsidRPr="004C66E3" w:rsidRDefault="007B49B7" w:rsidP="008A130C">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tcPr>
          <w:p w:rsidR="001806CC" w:rsidRPr="004C66E3" w:rsidRDefault="004E5A1B" w:rsidP="008E5AF7">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A708A1" w:rsidRPr="00A708A1">
              <w:rPr>
                <w:rFonts w:ascii="Times New Roman" w:hAnsi="Times New Roman"/>
                <w:sz w:val="24"/>
              </w:rPr>
              <w:t>7.1</w:t>
            </w:r>
            <w:r w:rsidR="00535707">
              <w:fldChar w:fldCharType="end"/>
            </w:r>
            <w:r w:rsidRPr="007C18BC">
              <w:rPr>
                <w:rFonts w:ascii="Times New Roman" w:hAnsi="Times New Roman"/>
                <w:sz w:val="24"/>
              </w:rPr>
              <w:t>)</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11" w:name="_Toc481507607"/>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11"/>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12" w:name="_Toc481507608"/>
      <w:r w:rsidRPr="007C18BC">
        <w:rPr>
          <w:rFonts w:ascii="Times New Roman" w:eastAsia="Times New Roman" w:hAnsi="Times New Roman"/>
          <w:b/>
          <w:sz w:val="24"/>
          <w:lang w:eastAsia="ru-RU"/>
        </w:rPr>
        <w:t>ПОРЯДОК ОЦЕНКИ И СОПОСТАВЛЕНИЯ ЗАЯВОК</w:t>
      </w:r>
      <w:bookmarkEnd w:id="412"/>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4"/>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0C1A1C">
            <w:pPr>
              <w:pStyle w:val="5"/>
              <w:numPr>
                <w:ilvl w:val="0"/>
                <w:numId w:val="19"/>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0C1A1C">
      <w:pPr>
        <w:pStyle w:val="5"/>
        <w:numPr>
          <w:ilvl w:val="3"/>
          <w:numId w:val="18"/>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535707">
        <w:fldChar w:fldCharType="begin"/>
      </w:r>
      <w:r w:rsidR="00535707">
        <w:instrText xml:space="preserve"> REF _Ref414298281 \r \h  \* MERGEFORMAT </w:instrText>
      </w:r>
      <w:r w:rsidR="00535707">
        <w:fldChar w:fldCharType="separate"/>
      </w:r>
      <w:r w:rsidR="00A708A1" w:rsidRPr="00A708A1">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535707">
        <w:fldChar w:fldCharType="begin"/>
      </w:r>
      <w:r w:rsidR="00535707">
        <w:instrText xml:space="preserve"> REF _Ref414298281 \r \h  \* MERGEFORMAT </w:instrText>
      </w:r>
      <w:r w:rsidR="00535707">
        <w:fldChar w:fldCharType="separate"/>
      </w:r>
      <w:r w:rsidR="00A708A1" w:rsidRPr="00A708A1">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0C1A1C">
      <w:pPr>
        <w:pStyle w:val="5"/>
        <w:numPr>
          <w:ilvl w:val="3"/>
          <w:numId w:val="18"/>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0C1A1C">
      <w:pPr>
        <w:pStyle w:val="5"/>
        <w:numPr>
          <w:ilvl w:val="3"/>
          <w:numId w:val="18"/>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0C1A1C">
      <w:pPr>
        <w:pStyle w:val="5"/>
        <w:numPr>
          <w:ilvl w:val="3"/>
          <w:numId w:val="18"/>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закупка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lastRenderedPageBreak/>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0C1A1C">
      <w:pPr>
        <w:numPr>
          <w:ilvl w:val="4"/>
          <w:numId w:val="24"/>
        </w:numPr>
        <w:suppressAutoHyphens/>
        <w:spacing w:before="120" w:after="0" w:line="240" w:lineRule="auto"/>
        <w:ind w:left="1276" w:hanging="425"/>
        <w:jc w:val="both"/>
        <w:rPr>
          <w:rFonts w:ascii="Times New Roman" w:eastAsia="Times New Roman" w:hAnsi="Times New Roman"/>
          <w:sz w:val="24"/>
          <w:lang w:eastAsia="ru-RU"/>
        </w:rPr>
      </w:pPr>
      <w:bookmarkStart w:id="413" w:name="_Ref470886196"/>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13"/>
    </w:p>
    <w:p w:rsidR="003B1A5C" w:rsidRPr="00CC19C5" w:rsidRDefault="003B1A5C" w:rsidP="00AB2E22">
      <w:pPr>
        <w:pStyle w:val="5"/>
        <w:numPr>
          <w:ilvl w:val="0"/>
          <w:numId w:val="0"/>
        </w:numPr>
        <w:outlineLvl w:val="9"/>
        <w:rPr>
          <w:rFonts w:ascii="Times New Roman" w:hAnsi="Times New Roman"/>
          <w:sz w:val="24"/>
        </w:rPr>
      </w:pPr>
    </w:p>
    <w:p w:rsidR="003A6609" w:rsidRPr="00C66863" w:rsidRDefault="003A6609" w:rsidP="003B1A5C">
      <w:pPr>
        <w:pStyle w:val="5"/>
        <w:numPr>
          <w:ilvl w:val="0"/>
          <w:numId w:val="0"/>
        </w:numPr>
        <w:outlineLvl w:val="9"/>
        <w:rPr>
          <w:rFonts w:ascii="Times New Roman" w:eastAsiaTheme="majorEastAsia" w:hAnsi="Times New Roman"/>
          <w:bCs/>
          <w:sz w:val="24"/>
        </w:rPr>
        <w:sectPr w:rsidR="003A6609" w:rsidRPr="00C66863" w:rsidSect="00335D24">
          <w:pgSz w:w="11906" w:h="16838" w:code="9"/>
          <w:pgMar w:top="1134" w:right="709" w:bottom="851" w:left="1418" w:header="709" w:footer="709" w:gutter="0"/>
          <w:cols w:space="708"/>
          <w:titlePg/>
          <w:docGrid w:linePitch="360"/>
        </w:sectPr>
      </w:pP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14" w:name="_Toc481507609"/>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14"/>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15" w:name="_Toc481507610"/>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15"/>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4"/>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7C18BC" w:rsidRDefault="003E3FC3" w:rsidP="00C34864">
            <w:pPr>
              <w:rPr>
                <w:rFonts w:ascii="Times New Roman" w:eastAsiaTheme="majorEastAsia" w:hAnsi="Times New Roman"/>
                <w:b/>
                <w:bCs/>
                <w:sz w:val="24"/>
              </w:rPr>
            </w:pPr>
            <w:r>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0C1A1C">
            <w:pPr>
              <w:pStyle w:val="a"/>
              <w:numPr>
                <w:ilvl w:val="0"/>
                <w:numId w:val="17"/>
              </w:numPr>
              <w:ind w:hanging="720"/>
              <w:rPr>
                <w:rFonts w:ascii="Times New Roman" w:hAnsi="Times New Roman"/>
                <w:sz w:val="24"/>
              </w:rPr>
            </w:pPr>
          </w:p>
        </w:tc>
        <w:tc>
          <w:tcPr>
            <w:tcW w:w="9072" w:type="dxa"/>
          </w:tcPr>
          <w:p w:rsidR="00AE4F41" w:rsidRPr="007C18BC" w:rsidRDefault="00535707" w:rsidP="00A048D3">
            <w:pPr>
              <w:jc w:val="both"/>
              <w:rPr>
                <w:rFonts w:ascii="Times New Roman" w:eastAsiaTheme="majorEastAsia" w:hAnsi="Times New Roman"/>
                <w:bCs/>
                <w:sz w:val="24"/>
              </w:rPr>
            </w:pPr>
            <w:r>
              <w:fldChar w:fldCharType="begin"/>
            </w:r>
            <w:r>
              <w:instrText xml:space="preserve"> REF _Ref55336310 \h  \* MERGEFORMAT </w:instrText>
            </w:r>
            <w:r>
              <w:fldChar w:fldCharType="separate"/>
            </w:r>
            <w:r w:rsidR="00A708A1" w:rsidRPr="007C18BC">
              <w:rPr>
                <w:rFonts w:ascii="Times New Roman" w:hAnsi="Times New Roman"/>
                <w:sz w:val="24"/>
              </w:rPr>
              <w:t>Заявка (</w:t>
            </w:r>
            <w:r w:rsidR="00A708A1" w:rsidRPr="00012DA3">
              <w:rPr>
                <w:rFonts w:ascii="Times New Roman" w:hAnsi="Times New Roman"/>
                <w:sz w:val="24"/>
              </w:rPr>
              <w:t xml:space="preserve">форма № </w:t>
            </w:r>
            <w:r w:rsidR="00A708A1">
              <w:rPr>
                <w:rFonts w:ascii="Times New Roman" w:hAnsi="Times New Roman"/>
                <w:noProof/>
                <w:sz w:val="24"/>
              </w:rPr>
              <w:t>1</w:t>
            </w:r>
            <w:r w:rsidR="00A708A1" w:rsidRPr="00012DA3">
              <w:rPr>
                <w:rFonts w:ascii="Times New Roman" w:hAnsi="Times New Roman"/>
                <w:noProof/>
                <w:sz w:val="24"/>
              </w:rPr>
              <w:t>)</w:t>
            </w:r>
            <w:r>
              <w:fldChar w:fldCharType="end"/>
            </w:r>
            <w:r w:rsidR="00AE4F41" w:rsidRPr="007C18BC">
              <w:rPr>
                <w:rFonts w:ascii="Times New Roman" w:hAnsi="Times New Roman"/>
                <w:sz w:val="24"/>
              </w:rPr>
              <w:t xml:space="preserve"> по форме, установленной в подразделе </w:t>
            </w:r>
            <w:r>
              <w:fldChar w:fldCharType="begin"/>
            </w:r>
            <w:r>
              <w:instrText xml:space="preserve"> REF _Ref55336310 \r \h  \* MERGEFORMAT </w:instrText>
            </w:r>
            <w:r>
              <w:fldChar w:fldCharType="separate"/>
            </w:r>
            <w:r w:rsidR="00A708A1" w:rsidRPr="00A708A1">
              <w:rPr>
                <w:rFonts w:ascii="Times New Roman" w:hAnsi="Times New Roman"/>
                <w:sz w:val="24"/>
              </w:rPr>
              <w:t>7.1</w:t>
            </w:r>
            <w:r>
              <w:fldChar w:fldCharType="end"/>
            </w:r>
            <w:r w:rsidR="00AE4F41" w:rsidRPr="007C18BC">
              <w:rPr>
                <w:rFonts w:ascii="Times New Roman" w:hAnsi="Times New Roman"/>
                <w:sz w:val="24"/>
              </w:rPr>
              <w:t>;</w:t>
            </w:r>
          </w:p>
        </w:tc>
      </w:tr>
      <w:tr w:rsidR="00D36D84" w:rsidRPr="007C18BC" w:rsidTr="00975958">
        <w:tc>
          <w:tcPr>
            <w:tcW w:w="959" w:type="dxa"/>
          </w:tcPr>
          <w:p w:rsidR="00D36D84" w:rsidRPr="007C18BC" w:rsidRDefault="00D36D84" w:rsidP="000C1A1C">
            <w:pPr>
              <w:pStyle w:val="a"/>
              <w:numPr>
                <w:ilvl w:val="0"/>
                <w:numId w:val="17"/>
              </w:numPr>
              <w:ind w:hanging="720"/>
              <w:rPr>
                <w:rFonts w:ascii="Times New Roman" w:hAnsi="Times New Roman"/>
                <w:sz w:val="24"/>
              </w:rPr>
            </w:pPr>
          </w:p>
        </w:tc>
        <w:tc>
          <w:tcPr>
            <w:tcW w:w="9072" w:type="dxa"/>
          </w:tcPr>
          <w:p w:rsidR="00D36D84" w:rsidRPr="007C18BC" w:rsidRDefault="00B67577" w:rsidP="00B67577">
            <w:pPr>
              <w:jc w:val="both"/>
              <w:rPr>
                <w:rFonts w:ascii="Times New Roman" w:hAnsi="Times New Roman"/>
                <w:sz w:val="24"/>
              </w:rPr>
            </w:pPr>
            <w:r>
              <w:rPr>
                <w:rFonts w:ascii="Times New Roman" w:hAnsi="Times New Roman"/>
                <w:sz w:val="24"/>
              </w:rPr>
              <w:t>Техническое</w:t>
            </w:r>
            <w:r w:rsidR="006B17D0">
              <w:rPr>
                <w:rFonts w:ascii="Times New Roman" w:hAnsi="Times New Roman"/>
                <w:sz w:val="24"/>
              </w:rPr>
              <w:t xml:space="preserve"> </w:t>
            </w:r>
            <w:r w:rsidR="008B0FB1" w:rsidRPr="008B0FB1">
              <w:rPr>
                <w:rFonts w:ascii="Times New Roman" w:hAnsi="Times New Roman"/>
                <w:sz w:val="24"/>
              </w:rPr>
              <w:t xml:space="preserve">предложение (форма </w:t>
            </w:r>
            <w:r w:rsidR="006B17D0">
              <w:rPr>
                <w:rFonts w:ascii="Times New Roman" w:hAnsi="Times New Roman"/>
                <w:sz w:val="24"/>
              </w:rPr>
              <w:t>2</w:t>
            </w:r>
            <w:r w:rsidR="008B0FB1" w:rsidRPr="008B0FB1">
              <w:rPr>
                <w:rFonts w:ascii="Times New Roman" w:hAnsi="Times New Roman"/>
                <w:sz w:val="24"/>
              </w:rPr>
              <w:t xml:space="preserve">) </w:t>
            </w:r>
            <w:r w:rsidR="00D36D84" w:rsidRPr="007C18BC">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5848B7">
              <w:rPr>
                <w:rFonts w:ascii="Times New Roman" w:hAnsi="Times New Roman"/>
                <w:sz w:val="24"/>
              </w:rPr>
              <w:instrText xml:space="preserve"> REF _Ref314100357 \r \h </w:instrText>
            </w:r>
            <w:r w:rsidR="00BB0FD5">
              <w:rPr>
                <w:rFonts w:ascii="Times New Roman" w:hAnsi="Times New Roman"/>
                <w:sz w:val="24"/>
              </w:rPr>
            </w:r>
            <w:r w:rsidR="00BB0FD5">
              <w:rPr>
                <w:rFonts w:ascii="Times New Roman" w:hAnsi="Times New Roman"/>
                <w:sz w:val="24"/>
              </w:rPr>
              <w:fldChar w:fldCharType="separate"/>
            </w:r>
            <w:r w:rsidR="00A708A1">
              <w:rPr>
                <w:rFonts w:ascii="Times New Roman" w:hAnsi="Times New Roman"/>
                <w:sz w:val="24"/>
              </w:rPr>
              <w:t>7.2</w:t>
            </w:r>
            <w:r w:rsidR="00BB0FD5">
              <w:rPr>
                <w:rFonts w:ascii="Times New Roman" w:hAnsi="Times New Roman"/>
                <w:sz w:val="24"/>
              </w:rPr>
              <w:fldChar w:fldCharType="end"/>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6" w:name="_Ref419417867"/>
          </w:p>
        </w:tc>
        <w:bookmarkEnd w:id="416"/>
        <w:tc>
          <w:tcPr>
            <w:tcW w:w="9072" w:type="dxa"/>
          </w:tcPr>
          <w:p w:rsidR="00D36D84" w:rsidRPr="0046188A" w:rsidRDefault="003B6E05" w:rsidP="00A048D3">
            <w:pPr>
              <w:jc w:val="both"/>
              <w:rPr>
                <w:rFonts w:ascii="Times New Roman" w:eastAsiaTheme="majorEastAsia" w:hAnsi="Times New Roman"/>
                <w:bCs/>
                <w:sz w:val="24"/>
              </w:rPr>
            </w:pPr>
            <w:r w:rsidRPr="0046188A">
              <w:rPr>
                <w:rFonts w:ascii="Times New Roman" w:hAnsi="Times New Roman"/>
                <w:sz w:val="24"/>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D36D84" w:rsidRPr="0046188A">
              <w:rPr>
                <w:rFonts w:ascii="Times New Roman" w:hAnsi="Times New Roman"/>
                <w:sz w:val="24"/>
              </w:rPr>
              <w:t>;</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3B6E05">
            <w:pPr>
              <w:jc w:val="both"/>
              <w:rPr>
                <w:rFonts w:ascii="Times New Roman" w:eastAsiaTheme="majorEastAsia" w:hAnsi="Times New Roman"/>
                <w:bCs/>
                <w:sz w:val="24"/>
              </w:rPr>
            </w:pPr>
            <w:r w:rsidRPr="0046188A">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B246C5">
            <w:pPr>
              <w:jc w:val="both"/>
              <w:rPr>
                <w:rFonts w:ascii="Times New Roman" w:eastAsiaTheme="majorEastAsia" w:hAnsi="Times New Roman"/>
                <w:bCs/>
                <w:sz w:val="24"/>
              </w:rPr>
            </w:pPr>
            <w:r w:rsidRPr="0046188A">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A708A1" w:rsidRPr="00A708A1">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FF28AC">
              <w:rPr>
                <w:rFonts w:ascii="Times New Roman" w:hAnsi="Times New Roman"/>
                <w:sz w:val="24"/>
              </w:rPr>
              <w:t xml:space="preserve"> </w:t>
            </w:r>
            <w:r w:rsidRPr="0046188A">
              <w:rPr>
                <w:rFonts w:ascii="Times New Roman" w:hAnsi="Times New Roman"/>
                <w:sz w:val="24"/>
              </w:rPr>
              <w:t xml:space="preserve">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w:t>
            </w:r>
            <w:r w:rsidRPr="0046188A">
              <w:rPr>
                <w:rFonts w:ascii="Times New Roman" w:hAnsi="Times New Roman"/>
                <w:sz w:val="24"/>
              </w:rPr>
              <w:lastRenderedPageBreak/>
              <w:t>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7" w:name="_Ref419417839"/>
          </w:p>
        </w:tc>
        <w:bookmarkEnd w:id="417"/>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сделки с заинтересованностью</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A708A1" w:rsidRPr="00A708A1">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46188A" w:rsidRPr="0046188A">
              <w:rPr>
                <w:rFonts w:ascii="Times New Roman" w:hAnsi="Times New Roman"/>
                <w:sz w:val="24"/>
              </w:rPr>
              <w:t xml:space="preserve"> </w:t>
            </w:r>
            <w:r w:rsidRPr="0046188A">
              <w:rPr>
                <w:rFonts w:ascii="Times New Roman" w:hAnsi="Times New Roman"/>
                <w:sz w:val="24"/>
              </w:rPr>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D95FAD">
            <w:pPr>
              <w:jc w:val="both"/>
              <w:rPr>
                <w:rFonts w:ascii="Times New Roman" w:eastAsiaTheme="majorEastAsia" w:hAnsi="Times New Roman"/>
                <w:bCs/>
                <w:sz w:val="24"/>
              </w:rPr>
            </w:pPr>
            <w:r w:rsidRPr="0046188A">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35707">
              <w:fldChar w:fldCharType="begin"/>
            </w:r>
            <w:r w:rsidR="00535707">
              <w:instrText xml:space="preserve"> REF _Ref419417867 \r \h  \* MERGEFORMAT </w:instrText>
            </w:r>
            <w:r w:rsidR="00535707">
              <w:fldChar w:fldCharType="separate"/>
            </w:r>
            <w:r w:rsidR="00A708A1" w:rsidRPr="00A708A1">
              <w:rPr>
                <w:rFonts w:ascii="Times New Roman" w:hAnsi="Times New Roman"/>
                <w:sz w:val="24"/>
              </w:rPr>
              <w:t>3)</w:t>
            </w:r>
            <w:r w:rsidR="00535707">
              <w:fldChar w:fldCharType="end"/>
            </w:r>
            <w:r w:rsidRPr="0046188A">
              <w:rPr>
                <w:rFonts w:ascii="Times New Roman" w:hAnsi="Times New Roman"/>
                <w:sz w:val="24"/>
              </w:rPr>
              <w:t>–</w:t>
            </w:r>
            <w:r w:rsidR="00535707">
              <w:fldChar w:fldCharType="begin"/>
            </w:r>
            <w:r w:rsidR="00535707">
              <w:instrText xml:space="preserve"> REF _Ref419417839 \r \h  \* MERGEFORMAT </w:instrText>
            </w:r>
            <w:r w:rsidR="00535707">
              <w:fldChar w:fldCharType="separate"/>
            </w:r>
            <w:r w:rsidR="00A708A1" w:rsidRPr="00A708A1">
              <w:rPr>
                <w:rFonts w:ascii="Times New Roman" w:hAnsi="Times New Roman"/>
                <w:sz w:val="24"/>
              </w:rPr>
              <w:t>9)</w:t>
            </w:r>
            <w:r w:rsidR="00535707">
              <w:fldChar w:fldCharType="end"/>
            </w:r>
            <w:r w:rsidRPr="0046188A">
              <w:rPr>
                <w:rFonts w:ascii="Times New Roman" w:hAnsi="Times New Roman"/>
                <w:sz w:val="24"/>
              </w:rPr>
              <w:t xml:space="preserve">, </w:t>
            </w:r>
            <w:r w:rsidR="00535707">
              <w:fldChar w:fldCharType="begin"/>
            </w:r>
            <w:r w:rsidR="00535707">
              <w:instrText xml:space="preserve"> REF _Ref419730165 \r \h  \* MERGEFORMAT </w:instrText>
            </w:r>
            <w:r w:rsidR="00535707">
              <w:fldChar w:fldCharType="separate"/>
            </w:r>
            <w:r w:rsidR="00A708A1" w:rsidRPr="00A708A1">
              <w:rPr>
                <w:rFonts w:ascii="Times New Roman" w:hAnsi="Times New Roman"/>
                <w:sz w:val="24"/>
              </w:rPr>
              <w:t>12)</w:t>
            </w:r>
            <w:r w:rsidR="00535707">
              <w:fldChar w:fldCharType="end"/>
            </w:r>
            <w:r w:rsidRPr="0046188A">
              <w:rPr>
                <w:rFonts w:ascii="Times New Roman" w:hAnsi="Times New Roman"/>
                <w:sz w:val="24"/>
              </w:rPr>
              <w:t>–</w:t>
            </w:r>
            <w:r w:rsidR="00535707">
              <w:fldChar w:fldCharType="begin"/>
            </w:r>
            <w:r w:rsidR="00535707">
              <w:instrText xml:space="preserve"> REF _Ref293499696 \w \h  \* MERGEFORMAT </w:instrText>
            </w:r>
            <w:r w:rsidR="00535707">
              <w:fldChar w:fldCharType="separate"/>
            </w:r>
            <w:r w:rsidR="00A708A1" w:rsidRPr="00A708A1">
              <w:rPr>
                <w:rFonts w:ascii="Times New Roman" w:hAnsi="Times New Roman"/>
                <w:sz w:val="24"/>
              </w:rPr>
              <w:t>13)</w:t>
            </w:r>
            <w:r w:rsidR="00535707">
              <w:fldChar w:fldCharType="end"/>
            </w:r>
            <w:r w:rsidRPr="0046188A">
              <w:rPr>
                <w:rFonts w:ascii="Times New Roman" w:hAnsi="Times New Roman"/>
                <w:sz w:val="24"/>
              </w:rPr>
              <w:t>, с учетом особенностей, установленных в подразделе </w:t>
            </w:r>
            <w:r w:rsidR="00535707">
              <w:fldChar w:fldCharType="begin"/>
            </w:r>
            <w:r w:rsidR="00535707">
              <w:instrText xml:space="preserve"> REF _Ref476837027 \r \h  \* MERGEFORMAT </w:instrText>
            </w:r>
            <w:r w:rsidR="00535707">
              <w:fldChar w:fldCharType="separate"/>
            </w:r>
            <w:r w:rsidR="00A708A1" w:rsidRPr="00A708A1">
              <w:rPr>
                <w:rFonts w:ascii="Times New Roman" w:hAnsi="Times New Roman"/>
              </w:rPr>
              <w:t>5.2</w:t>
            </w:r>
            <w:r w:rsidR="00535707">
              <w:fldChar w:fldCharType="end"/>
            </w:r>
            <w:r w:rsidRPr="0046188A">
              <w:rPr>
                <w:rFonts w:ascii="Times New Roman" w:hAnsi="Times New Roman"/>
                <w:sz w:val="24"/>
              </w:rPr>
              <w:t>, а также копия заключенного между ними соглашения, соответствующего требованиям, установленным в п. </w:t>
            </w:r>
            <w:r w:rsidR="00535707">
              <w:fldChar w:fldCharType="begin"/>
            </w:r>
            <w:r w:rsidR="00535707">
              <w:instrText xml:space="preserve"> REF _Ref476837070 \r \h  \* MERGEFORMAT </w:instrText>
            </w:r>
            <w:r w:rsidR="00535707">
              <w:fldChar w:fldCharType="separate"/>
            </w:r>
            <w:r w:rsidR="00A708A1" w:rsidRPr="00A708A1">
              <w:rPr>
                <w:rFonts w:ascii="Times New Roman" w:hAnsi="Times New Roman"/>
              </w:rPr>
              <w:t>5.2.2</w:t>
            </w:r>
            <w:r w:rsidR="00535707">
              <w:fldChar w:fldCharType="end"/>
            </w:r>
            <w:r w:rsidRPr="0046188A">
              <w:rPr>
                <w:rFonts w:ascii="Times New Roman" w:hAnsi="Times New Roman"/>
                <w:sz w:val="24"/>
              </w:rPr>
              <w:t xml:space="preserve"> документации о закупке;</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B43D53" w:rsidP="008E1D7B">
            <w:pPr>
              <w:jc w:val="both"/>
              <w:rPr>
                <w:rFonts w:ascii="Times New Roman" w:eastAsiaTheme="majorEastAsia" w:hAnsi="Times New Roman"/>
                <w:bCs/>
                <w:sz w:val="24"/>
              </w:rPr>
            </w:pPr>
            <w:r w:rsidRPr="0046188A">
              <w:rPr>
                <w:rFonts w:ascii="Times New Roman" w:hAnsi="Times New Roman"/>
                <w:sz w:val="24"/>
              </w:rPr>
              <w:t xml:space="preserve">План распределения объемов поставки продукции внутри коллективного участника </w:t>
            </w:r>
            <w:r w:rsidR="008E1D7B" w:rsidRPr="0046188A">
              <w:rPr>
                <w:rFonts w:ascii="Times New Roman" w:hAnsi="Times New Roman"/>
                <w:sz w:val="24"/>
              </w:rPr>
              <w:t>(форма 4)</w:t>
            </w:r>
            <w:r w:rsidR="00FF28AC">
              <w:rPr>
                <w:rFonts w:ascii="Times New Roman" w:hAnsi="Times New Roman"/>
                <w:sz w:val="24"/>
              </w:rPr>
              <w:t xml:space="preserve"> </w:t>
            </w:r>
            <w:r w:rsidR="00D36D84" w:rsidRPr="0046188A">
              <w:rPr>
                <w:rFonts w:ascii="Times New Roman" w:hAnsi="Times New Roman"/>
                <w:sz w:val="24"/>
              </w:rPr>
              <w:t>по форме, установленной в подразделе </w:t>
            </w:r>
            <w:r w:rsidR="008E1D7B" w:rsidRPr="0046188A">
              <w:rPr>
                <w:rFonts w:ascii="Times New Roman" w:hAnsi="Times New Roman"/>
                <w:sz w:val="24"/>
              </w:rPr>
              <w:t>7.4</w:t>
            </w:r>
            <w:r w:rsidR="00D36D84" w:rsidRPr="0046188A">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8" w:name="_Ref419730165"/>
          </w:p>
        </w:tc>
        <w:bookmarkEnd w:id="418"/>
        <w:tc>
          <w:tcPr>
            <w:tcW w:w="9072" w:type="dxa"/>
          </w:tcPr>
          <w:p w:rsidR="00D36D84" w:rsidRPr="0046188A" w:rsidRDefault="005A1BD4" w:rsidP="00652D8D">
            <w:pPr>
              <w:jc w:val="both"/>
              <w:rPr>
                <w:rFonts w:ascii="Times New Roman" w:hAnsi="Times New Roman"/>
                <w:sz w:val="24"/>
              </w:rPr>
            </w:pPr>
            <w:r>
              <w:rPr>
                <w:rFonts w:ascii="Times New Roman" w:hAnsi="Times New Roman"/>
                <w:sz w:val="24"/>
              </w:rPr>
              <w:t xml:space="preserve">Декларация соответствия члена коллективного участника (форма 5) </w:t>
            </w:r>
            <w:r w:rsidR="00261A54" w:rsidRPr="0054519A">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652D8D">
              <w:rPr>
                <w:rFonts w:ascii="Times New Roman" w:hAnsi="Times New Roman"/>
                <w:sz w:val="24"/>
              </w:rPr>
              <w:instrText xml:space="preserve"> REF _Ref476838865 \r \h </w:instrText>
            </w:r>
            <w:r w:rsidR="00BB0FD5">
              <w:rPr>
                <w:rFonts w:ascii="Times New Roman" w:hAnsi="Times New Roman"/>
                <w:sz w:val="24"/>
              </w:rPr>
            </w:r>
            <w:r w:rsidR="00BB0FD5">
              <w:rPr>
                <w:rFonts w:ascii="Times New Roman" w:hAnsi="Times New Roman"/>
                <w:sz w:val="24"/>
              </w:rPr>
              <w:fldChar w:fldCharType="separate"/>
            </w:r>
            <w:r w:rsidR="00A708A1">
              <w:rPr>
                <w:rFonts w:ascii="Times New Roman" w:hAnsi="Times New Roman"/>
                <w:sz w:val="24"/>
              </w:rPr>
              <w:t>7.5</w:t>
            </w:r>
            <w:r w:rsidR="00BB0FD5">
              <w:rPr>
                <w:rFonts w:ascii="Times New Roman" w:hAnsi="Times New Roman"/>
                <w:sz w:val="24"/>
              </w:rPr>
              <w:fldChar w:fldCharType="end"/>
            </w:r>
            <w:r w:rsidR="00261A54" w:rsidRPr="0054519A">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9" w:name="_Ref293499696"/>
          </w:p>
        </w:tc>
        <w:bookmarkEnd w:id="419"/>
        <w:tc>
          <w:tcPr>
            <w:tcW w:w="9072" w:type="dxa"/>
          </w:tcPr>
          <w:p w:rsidR="00D36D84" w:rsidRPr="0046188A" w:rsidRDefault="002177FC" w:rsidP="00505B96">
            <w:pPr>
              <w:jc w:val="both"/>
              <w:rPr>
                <w:rFonts w:ascii="Times New Roman" w:eastAsiaTheme="majorEastAsia" w:hAnsi="Times New Roman"/>
                <w:bCs/>
                <w:sz w:val="24"/>
              </w:rPr>
            </w:pPr>
            <w:r w:rsidRPr="002177FC">
              <w:rPr>
                <w:rFonts w:ascii="Times New Roman" w:eastAsiaTheme="majorEastAsia" w:hAnsi="Times New Roman"/>
                <w:bCs/>
                <w:sz w:val="24"/>
              </w:rPr>
              <w:t xml:space="preserve">Документ, включающий в себя </w:t>
            </w:r>
            <w:r w:rsidRPr="00413A51">
              <w:rPr>
                <w:rFonts w:ascii="Times New Roman" w:eastAsiaTheme="majorEastAsia" w:hAnsi="Times New Roman"/>
                <w:b/>
                <w:bCs/>
                <w:sz w:val="24"/>
              </w:rPr>
              <w:t>сведения из единого реестра субъектов малого и среднего предпринимательства</w:t>
            </w:r>
            <w:r w:rsidRPr="002177FC">
              <w:rPr>
                <w:rFonts w:ascii="Times New Roman" w:eastAsiaTheme="majorEastAsia" w:hAnsi="Times New Roman"/>
                <w:bCs/>
                <w:sz w:val="24"/>
              </w:rPr>
              <w:t>, ведение которого осуществляется в соответствии с Законом 209-ФЗ, или Д</w:t>
            </w:r>
            <w:r w:rsidRPr="005C60EE">
              <w:rPr>
                <w:rFonts w:ascii="Times New Roman" w:eastAsiaTheme="majorEastAsia" w:hAnsi="Times New Roman"/>
                <w:b/>
                <w:bCs/>
                <w:sz w:val="24"/>
              </w:rPr>
              <w:t>екларация</w:t>
            </w:r>
            <w:r w:rsidRPr="002177FC">
              <w:rPr>
                <w:rFonts w:ascii="Times New Roman" w:eastAsiaTheme="majorEastAsia" w:hAnsi="Times New Roman"/>
                <w:bCs/>
                <w:sz w:val="24"/>
              </w:rPr>
              <w:t xml:space="preserve"> </w:t>
            </w:r>
            <w:r w:rsidRPr="005C60EE">
              <w:rPr>
                <w:rFonts w:ascii="Times New Roman" w:eastAsiaTheme="majorEastAsia" w:hAnsi="Times New Roman"/>
                <w:b/>
                <w:bCs/>
                <w:sz w:val="24"/>
              </w:rPr>
              <w:t>о соответствии</w:t>
            </w:r>
            <w:r w:rsidRPr="002177FC">
              <w:rPr>
                <w:rFonts w:ascii="Times New Roman" w:eastAsiaTheme="majorEastAsia" w:hAnsi="Times New Roman"/>
                <w:bCs/>
                <w:sz w:val="24"/>
              </w:rPr>
              <w:t xml:space="preserve"> критериям отнесения к субъектам малого и среднего предпринимательства (форма 4) по форме, установленной в подразделе 7.4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rsidTr="00505B96">
        <w:tc>
          <w:tcPr>
            <w:tcW w:w="959" w:type="dxa"/>
          </w:tcPr>
          <w:p w:rsidR="00D36D84" w:rsidRPr="0046188A" w:rsidRDefault="00D36D84" w:rsidP="00DF0343">
            <w:pPr>
              <w:pStyle w:val="a"/>
              <w:numPr>
                <w:ilvl w:val="0"/>
                <w:numId w:val="0"/>
              </w:numPr>
              <w:ind w:left="720"/>
              <w:rPr>
                <w:rFonts w:ascii="Times New Roman" w:hAnsi="Times New Roman"/>
                <w:sz w:val="24"/>
              </w:rPr>
            </w:pPr>
          </w:p>
        </w:tc>
        <w:tc>
          <w:tcPr>
            <w:tcW w:w="9072" w:type="dxa"/>
          </w:tcPr>
          <w:p w:rsidR="00D36D84" w:rsidRPr="00FF03E3" w:rsidRDefault="00D36D84" w:rsidP="00F62CA0">
            <w:pPr>
              <w:pStyle w:val="a"/>
              <w:numPr>
                <w:ilvl w:val="0"/>
                <w:numId w:val="0"/>
              </w:numPr>
              <w:jc w:val="left"/>
              <w:rPr>
                <w:rFonts w:ascii="Times New Roman" w:hAnsi="Times New Roman"/>
                <w:sz w:val="24"/>
                <w:szCs w:val="24"/>
              </w:rPr>
            </w:pP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B25B45" w:rsidRPr="007C18BC" w:rsidRDefault="00B6108A" w:rsidP="00892E61">
      <w:pPr>
        <w:pStyle w:val="2"/>
        <w:rPr>
          <w:rFonts w:ascii="Times New Roman" w:eastAsiaTheme="majorEastAsia" w:hAnsi="Times New Roman"/>
          <w:sz w:val="24"/>
        </w:rPr>
      </w:pPr>
      <w:bookmarkStart w:id="420" w:name="_Ref414276712"/>
      <w:bookmarkStart w:id="421" w:name="_Ref414291069"/>
      <w:bookmarkStart w:id="422" w:name="_Toc415874697"/>
      <w:bookmarkStart w:id="423" w:name="_Ref314161369"/>
      <w:bookmarkStart w:id="424" w:name="_Toc481507611"/>
      <w:bookmarkEnd w:id="402"/>
      <w:bookmarkEnd w:id="403"/>
      <w:r w:rsidRPr="007C18BC">
        <w:rPr>
          <w:rFonts w:ascii="Times New Roman" w:eastAsiaTheme="majorEastAsia" w:hAnsi="Times New Roman"/>
          <w:sz w:val="24"/>
        </w:rPr>
        <w:lastRenderedPageBreak/>
        <w:t>ОБРАЗЦЫ ФОРМ ДОКУМЕ</w:t>
      </w:r>
      <w:r w:rsidR="00426ADB" w:rsidRPr="007C18BC">
        <w:rPr>
          <w:rFonts w:ascii="Times New Roman" w:eastAsiaTheme="majorEastAsia" w:hAnsi="Times New Roman"/>
          <w:sz w:val="24"/>
        </w:rPr>
        <w:t>Н</w:t>
      </w:r>
      <w:r w:rsidRPr="007C18BC">
        <w:rPr>
          <w:rFonts w:ascii="Times New Roman" w:eastAsiaTheme="majorEastAsia" w:hAnsi="Times New Roman"/>
          <w:sz w:val="24"/>
        </w:rPr>
        <w:t xml:space="preserve">ТОВ, ВКЛЮЧАЕМЫХ В </w:t>
      </w:r>
      <w:r w:rsidR="00C954B9" w:rsidRPr="007C18BC">
        <w:rPr>
          <w:rFonts w:ascii="Times New Roman" w:eastAsiaTheme="majorEastAsia" w:hAnsi="Times New Roman"/>
          <w:sz w:val="24"/>
        </w:rPr>
        <w:t>ЗАЯВКУ</w:t>
      </w:r>
      <w:bookmarkEnd w:id="420"/>
      <w:bookmarkEnd w:id="421"/>
      <w:bookmarkEnd w:id="422"/>
      <w:bookmarkEnd w:id="423"/>
      <w:bookmarkEnd w:id="424"/>
    </w:p>
    <w:p w:rsidR="00C954B9" w:rsidRPr="007C18BC" w:rsidRDefault="00ED52CF" w:rsidP="00E8125D">
      <w:pPr>
        <w:pStyle w:val="3"/>
        <w:spacing w:after="240"/>
        <w:ind w:left="2268"/>
        <w:rPr>
          <w:rFonts w:ascii="Times New Roman" w:hAnsi="Times New Roman"/>
          <w:sz w:val="24"/>
        </w:rPr>
      </w:pPr>
      <w:bookmarkStart w:id="425" w:name="_Ref55336310"/>
      <w:bookmarkStart w:id="426" w:name="_Toc57314672"/>
      <w:bookmarkStart w:id="427" w:name="_Toc69728986"/>
      <w:bookmarkStart w:id="428" w:name="_Toc311975353"/>
      <w:bookmarkStart w:id="429" w:name="_Toc415874698"/>
      <w:bookmarkStart w:id="430" w:name="_Toc481507612"/>
      <w:r w:rsidRPr="007C18BC">
        <w:rPr>
          <w:rFonts w:ascii="Times New Roman" w:hAnsi="Times New Roman"/>
          <w:sz w:val="24"/>
        </w:rPr>
        <w:t>З</w:t>
      </w:r>
      <w:r w:rsidR="000B0362" w:rsidRPr="007C18BC">
        <w:rPr>
          <w:rFonts w:ascii="Times New Roman" w:hAnsi="Times New Roman"/>
          <w:sz w:val="24"/>
        </w:rPr>
        <w:t xml:space="preserve">аявка </w:t>
      </w:r>
      <w:bookmarkStart w:id="431" w:name="_Ref22846535"/>
      <w:r w:rsidR="00C954B9" w:rsidRPr="007C18BC">
        <w:rPr>
          <w:rFonts w:ascii="Times New Roman" w:hAnsi="Times New Roman"/>
          <w:sz w:val="24"/>
        </w:rPr>
        <w:t>(</w:t>
      </w:r>
      <w:bookmarkEnd w:id="431"/>
      <w:r w:rsidR="00A03B12" w:rsidRPr="00012DA3">
        <w:rPr>
          <w:rFonts w:ascii="Times New Roman" w:hAnsi="Times New Roman"/>
          <w:sz w:val="24"/>
        </w:rPr>
        <w:t>форма </w:t>
      </w:r>
      <w:r w:rsidR="00FE2C98" w:rsidRPr="00012DA3">
        <w:rPr>
          <w:rFonts w:ascii="Times New Roman" w:hAnsi="Times New Roman"/>
          <w:sz w:val="24"/>
        </w:rPr>
        <w:t xml:space="preserve">№ </w:t>
      </w:r>
      <w:r w:rsidR="00BB0FD5" w:rsidRPr="00012DA3">
        <w:rPr>
          <w:rFonts w:ascii="Times New Roman" w:hAnsi="Times New Roman"/>
          <w:sz w:val="24"/>
        </w:rPr>
        <w:fldChar w:fldCharType="begin"/>
      </w:r>
      <w:r w:rsidR="007C18BC" w:rsidRPr="00012DA3">
        <w:rPr>
          <w:rFonts w:ascii="Times New Roman" w:hAnsi="Times New Roman"/>
          <w:sz w:val="24"/>
        </w:rPr>
        <w:instrText xml:space="preserve"> SEQ форма \* ARABIC </w:instrText>
      </w:r>
      <w:r w:rsidR="00BB0FD5" w:rsidRPr="00012DA3">
        <w:rPr>
          <w:rFonts w:ascii="Times New Roman" w:hAnsi="Times New Roman"/>
          <w:sz w:val="24"/>
        </w:rPr>
        <w:fldChar w:fldCharType="separate"/>
      </w:r>
      <w:r w:rsidR="00A708A1">
        <w:rPr>
          <w:rFonts w:ascii="Times New Roman" w:hAnsi="Times New Roman"/>
          <w:noProof/>
          <w:sz w:val="24"/>
        </w:rPr>
        <w:t>1</w:t>
      </w:r>
      <w:r w:rsidR="00BB0FD5" w:rsidRPr="00012DA3">
        <w:rPr>
          <w:rFonts w:ascii="Times New Roman" w:hAnsi="Times New Roman"/>
          <w:noProof/>
          <w:sz w:val="24"/>
        </w:rPr>
        <w:fldChar w:fldCharType="end"/>
      </w:r>
      <w:r w:rsidR="00C954B9" w:rsidRPr="00012DA3">
        <w:rPr>
          <w:rFonts w:ascii="Times New Roman" w:hAnsi="Times New Roman"/>
          <w:sz w:val="24"/>
        </w:rPr>
        <w:t>)</w:t>
      </w:r>
      <w:bookmarkEnd w:id="425"/>
      <w:bookmarkEnd w:id="426"/>
      <w:bookmarkEnd w:id="427"/>
      <w:bookmarkEnd w:id="428"/>
      <w:bookmarkEnd w:id="429"/>
      <w:bookmarkEnd w:id="430"/>
      <w:r w:rsidR="00FE2C98">
        <w:rPr>
          <w:rFonts w:ascii="Times New Roman" w:hAnsi="Times New Roman"/>
          <w:sz w:val="24"/>
        </w:rPr>
        <w:t xml:space="preserve"> </w:t>
      </w:r>
    </w:p>
    <w:p w:rsidR="00012DA3" w:rsidRPr="00AC705F" w:rsidRDefault="00012DA3" w:rsidP="00A537FB">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
        <w:numPr>
          <w:ilvl w:val="0"/>
          <w:numId w:val="0"/>
        </w:numPr>
        <w:tabs>
          <w:tab w:val="left" w:pos="9355"/>
        </w:tabs>
        <w:spacing w:before="0"/>
        <w:rPr>
          <w:rFonts w:ascii="Times New Roman" w:hAnsi="Times New Roman"/>
          <w:snapToGrid w:val="0"/>
          <w:sz w:val="24"/>
        </w:rPr>
      </w:pPr>
      <w:r>
        <w:rPr>
          <w:rFonts w:ascii="Times New Roman" w:hAnsi="Times New Roman"/>
          <w:snapToGrid w:val="0"/>
          <w:sz w:val="24"/>
        </w:rPr>
        <w:t>о</w:t>
      </w:r>
      <w:r w:rsidR="00344215">
        <w:rPr>
          <w:rFonts w:ascii="Times New Roman" w:hAnsi="Times New Roman"/>
          <w:snapToGrid w:val="0"/>
          <w:sz w:val="24"/>
        </w:rPr>
        <w:t xml:space="preserve">т </w:t>
      </w:r>
      <w:r w:rsidR="000B0362" w:rsidRPr="00344215">
        <w:rPr>
          <w:rFonts w:ascii="Times New Roman" w:hAnsi="Times New Roman"/>
          <w:snapToGrid w:val="0"/>
          <w:sz w:val="24"/>
        </w:rPr>
        <w:t>«_____»_________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8F33D2">
      <w:pPr>
        <w:spacing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_______[</w:t>
      </w:r>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пп. </w:t>
      </w:r>
      <w:r w:rsidR="00535707">
        <w:fldChar w:fldCharType="begin"/>
      </w:r>
      <w:r w:rsidR="00535707">
        <w:instrText xml:space="preserve"> REF _Ref412218308 \n \h  \* MERGEFORMAT </w:instrText>
      </w:r>
      <w:r w:rsidR="00535707">
        <w:fldChar w:fldCharType="separate"/>
      </w:r>
      <w:r w:rsidR="00A708A1" w:rsidRPr="00A708A1">
        <w:rPr>
          <w:rFonts w:ascii="Times New Roman" w:hAnsi="Times New Roman"/>
          <w:sz w:val="24"/>
        </w:rPr>
        <w:t>4.17.12</w:t>
      </w:r>
      <w:r w:rsidR="00535707">
        <w:fldChar w:fldCharType="end"/>
      </w:r>
    </w:p>
    <w:p w:rsidR="00C954B9" w:rsidRPr="007C18BC" w:rsidRDefault="007B28C3"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выбрать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8F33D2">
      <w:pPr>
        <w:spacing w:after="0" w:line="240" w:lineRule="auto"/>
        <w:ind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7C18BC" w:rsidRDefault="00C954B9"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предлагает заключить Договор на:</w:t>
      </w:r>
      <w:r w:rsidR="000E5FBE">
        <w:rPr>
          <w:rFonts w:ascii="Times New Roman" w:hAnsi="Times New Roman"/>
          <w:iCs/>
          <w:snapToGrid w:val="0"/>
          <w:sz w:val="24"/>
        </w:rPr>
        <w:t xml:space="preserve"> __________________________________________________</w:t>
      </w:r>
    </w:p>
    <w:p w:rsidR="005D7ADF" w:rsidRDefault="005171BF" w:rsidP="008F33D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0E5FBE" w:rsidRPr="007C18BC" w:rsidRDefault="000E5FBE" w:rsidP="008F33D2">
      <w:pPr>
        <w:spacing w:after="0" w:line="240" w:lineRule="auto"/>
        <w:ind w:firstLine="567"/>
        <w:jc w:val="both"/>
        <w:rPr>
          <w:rFonts w:ascii="Times New Roman" w:hAnsi="Times New Roman"/>
          <w:iCs/>
          <w:snapToGrid w:val="0"/>
          <w:sz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BE7F9F" w:rsidRPr="007C18BC" w:rsidTr="007075D0">
        <w:trPr>
          <w:cantSplit/>
          <w:trHeight w:val="240"/>
          <w:tblHeader/>
        </w:trPr>
        <w:tc>
          <w:tcPr>
            <w:tcW w:w="720" w:type="dxa"/>
            <w:vAlign w:val="center"/>
          </w:tcPr>
          <w:p w:rsidR="00BE7F9F" w:rsidRPr="007C18BC" w:rsidRDefault="00BE7F9F" w:rsidP="00CD0210">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BE7F9F" w:rsidRDefault="00BE7F9F" w:rsidP="005171BF">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BE7F9F" w:rsidRPr="007C18BC" w:rsidRDefault="00BE7F9F" w:rsidP="005171BF">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BE7F9F" w:rsidRPr="0074239D" w:rsidRDefault="00BE7F9F" w:rsidP="00125460">
            <w:pPr>
              <w:spacing w:before="40" w:after="40"/>
              <w:ind w:left="57" w:right="57"/>
              <w:jc w:val="center"/>
              <w:rPr>
                <w:rFonts w:ascii="Times New Roman" w:hAnsi="Times New Roman"/>
                <w:color w:val="000000"/>
                <w:sz w:val="20"/>
                <w:szCs w:val="20"/>
              </w:rPr>
            </w:pPr>
            <w:r w:rsidRPr="007C18BC">
              <w:rPr>
                <w:rFonts w:ascii="Times New Roman" w:hAnsi="Times New Roman"/>
                <w:color w:val="000000"/>
                <w:sz w:val="24"/>
              </w:rPr>
              <w:t>Предложение  участника</w:t>
            </w:r>
          </w:p>
        </w:tc>
      </w:tr>
      <w:tr w:rsidR="00BE7F9F" w:rsidRPr="007C18BC" w:rsidTr="007075D0">
        <w:trPr>
          <w:trHeight w:val="213"/>
        </w:trPr>
        <w:tc>
          <w:tcPr>
            <w:tcW w:w="720" w:type="dxa"/>
            <w:vAlign w:val="center"/>
          </w:tcPr>
          <w:p w:rsidR="00BE7F9F" w:rsidRPr="007C18BC" w:rsidRDefault="00BE7F9F" w:rsidP="000C1A1C">
            <w:pPr>
              <w:pStyle w:val="af2"/>
              <w:numPr>
                <w:ilvl w:val="0"/>
                <w:numId w:val="16"/>
              </w:numPr>
              <w:spacing w:before="40" w:after="40"/>
              <w:rPr>
                <w:rFonts w:ascii="Times New Roman" w:hAnsi="Times New Roman"/>
                <w:color w:val="000000"/>
                <w:sz w:val="24"/>
              </w:rPr>
            </w:pPr>
          </w:p>
        </w:tc>
        <w:tc>
          <w:tcPr>
            <w:tcW w:w="5376" w:type="dxa"/>
            <w:vAlign w:val="center"/>
          </w:tcPr>
          <w:p w:rsidR="00BE7F9F" w:rsidRDefault="00BE7F9F" w:rsidP="00C505AD">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c"/>
                <w:rFonts w:ascii="Times New Roman" w:hAnsi="Times New Roman"/>
                <w:color w:val="000000"/>
                <w:sz w:val="24"/>
              </w:rPr>
              <w:footnoteReference w:id="4"/>
            </w:r>
          </w:p>
          <w:p w:rsidR="00BE7F9F" w:rsidRPr="007C18BC" w:rsidRDefault="00BE7F9F" w:rsidP="00547F56">
            <w:pPr>
              <w:tabs>
                <w:tab w:val="left" w:pos="1122"/>
              </w:tabs>
              <w:spacing w:before="40" w:after="40" w:line="240" w:lineRule="auto"/>
              <w:ind w:left="57" w:right="57"/>
              <w:rPr>
                <w:rFonts w:ascii="Times New Roman" w:hAnsi="Times New Roman"/>
                <w:color w:val="000000"/>
                <w:sz w:val="24"/>
              </w:rPr>
            </w:pPr>
          </w:p>
        </w:tc>
        <w:tc>
          <w:tcPr>
            <w:tcW w:w="3826" w:type="dxa"/>
            <w:vAlign w:val="center"/>
          </w:tcPr>
          <w:p w:rsidR="00BE7F9F" w:rsidRPr="007C18BC" w:rsidRDefault="00BE7F9F" w:rsidP="00526C8D">
            <w:pPr>
              <w:spacing w:before="40" w:after="40"/>
              <w:ind w:left="57" w:right="57"/>
              <w:jc w:val="center"/>
              <w:rPr>
                <w:rFonts w:ascii="Times New Roman" w:hAnsi="Times New Roman"/>
                <w:color w:val="000000"/>
                <w:sz w:val="24"/>
              </w:rPr>
            </w:pPr>
          </w:p>
        </w:tc>
      </w:tr>
    </w:tbl>
    <w:p w:rsidR="00C954B9" w:rsidRPr="00526C8D" w:rsidRDefault="006B0F14"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32" w:name="_Hlt440565644"/>
      <w:bookmarkEnd w:id="432"/>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8F33D2">
      <w:pPr>
        <w:spacing w:after="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
    <w:p w:rsidR="00FE2C98" w:rsidRPr="00B50806"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0C1A1C">
      <w:pPr>
        <w:pStyle w:val="af2"/>
        <w:numPr>
          <w:ilvl w:val="0"/>
          <w:numId w:val="25"/>
        </w:numPr>
        <w:spacing w:after="0" w:line="240" w:lineRule="auto"/>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8F33D2">
      <w:pPr>
        <w:spacing w:before="120" w:after="120" w:line="240" w:lineRule="auto"/>
        <w:ind w:firstLine="567"/>
        <w:jc w:val="both"/>
        <w:rPr>
          <w:rFonts w:ascii="Times New Roman" w:hAnsi="Times New Roman"/>
          <w:sz w:val="24"/>
        </w:rPr>
      </w:pPr>
      <w:r w:rsidRPr="00FE2C98">
        <w:rPr>
          <w:rFonts w:ascii="Times New Roman" w:hAnsi="Times New Roman"/>
          <w:sz w:val="24"/>
        </w:rPr>
        <w:lastRenderedPageBreak/>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 44-ФЗ</w:t>
      </w:r>
      <w:r w:rsidRPr="00526C8D">
        <w:rPr>
          <w:rFonts w:ascii="Times New Roman" w:hAnsi="Times New Roman"/>
          <w:sz w:val="24"/>
        </w:rPr>
        <w:t>.</w:t>
      </w:r>
      <w:r w:rsidR="00CD5EFD" w:rsidRPr="00526C8D">
        <w:rPr>
          <w:rStyle w:val="affc"/>
          <w:rFonts w:ascii="Times New Roman" w:hAnsi="Times New Roman"/>
          <w:sz w:val="24"/>
        </w:rPr>
        <w:footnoteReference w:id="5"/>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8F33D2">
      <w:pPr>
        <w:spacing w:before="120" w:after="120" w:line="240" w:lineRule="auto"/>
        <w:ind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c"/>
          <w:rFonts w:ascii="Times New Roman" w:hAnsi="Times New Roman"/>
          <w:sz w:val="24"/>
        </w:rPr>
        <w:footnoteReference w:id="6"/>
      </w:r>
    </w:p>
    <w:p w:rsidR="00007662" w:rsidRPr="00F11AC9" w:rsidRDefault="00007662"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В соответствии с законодательством</w:t>
      </w:r>
      <w:r w:rsidRPr="00F11AC9">
        <w:rPr>
          <w:rFonts w:ascii="Times New Roman" w:hAnsi="Times New Roman"/>
          <w:iCs/>
          <w:snapToGrid w:val="0"/>
          <w:sz w:val="24"/>
        </w:rPr>
        <w:t>,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11AC9">
        <w:rPr>
          <w:rFonts w:ascii="Times New Roman" w:hAnsi="Times New Roman"/>
          <w:iCs/>
          <w:snapToGrid w:val="0"/>
          <w:sz w:val="24"/>
        </w:rPr>
        <w:t xml:space="preserve">] решение об </w:t>
      </w:r>
      <w:r w:rsidRPr="00F11AC9">
        <w:rPr>
          <w:rFonts w:ascii="Times New Roman" w:hAnsi="Times New Roman"/>
          <w:sz w:val="24"/>
        </w:rPr>
        <w:t>одобрении и/или о совершении сделки с заинтересованностью в связи с заключением договора на условиях нашей заявки не требуется.</w:t>
      </w:r>
      <w:r w:rsidR="00255157" w:rsidRPr="00F11AC9">
        <w:rPr>
          <w:rStyle w:val="affc"/>
          <w:rFonts w:ascii="Times New Roman" w:hAnsi="Times New Roman"/>
          <w:sz w:val="24"/>
        </w:rPr>
        <w:footnoteReference w:id="7"/>
      </w:r>
    </w:p>
    <w:p w:rsidR="00287854" w:rsidRDefault="00287854" w:rsidP="008F33D2">
      <w:pPr>
        <w:spacing w:after="0" w:line="240" w:lineRule="auto"/>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p w:rsidR="006D5512" w:rsidRPr="00F11AC9" w:rsidRDefault="006D5512" w:rsidP="008F33D2">
      <w:pPr>
        <w:spacing w:after="0" w:line="240" w:lineRule="auto"/>
        <w:jc w:val="both"/>
        <w:rPr>
          <w:rFonts w:ascii="Times New Roman" w:hAnsi="Times New Roman"/>
          <w:iCs/>
          <w:snapToGrid w:val="0"/>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4678"/>
      </w:tblGrid>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4525"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678"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кор.счет, БИК, </w:t>
            </w:r>
            <w:r w:rsidRPr="00D120AE">
              <w:rPr>
                <w:rFonts w:ascii="Times New Roman" w:hAnsi="Times New Roman"/>
                <w:color w:val="000000"/>
                <w:sz w:val="24"/>
              </w:rPr>
              <w:t>ИНН банка)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Ф.И.О. контактного лица участника  закупки с указанием должности, контактного телефона и адреса электронной почты</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подтверждает получение в целях участия в настоящей закупке требуемых в соответствии</w:t>
      </w:r>
      <w:r w:rsidR="00F62CA0">
        <w:rPr>
          <w:rFonts w:ascii="Times New Roman" w:hAnsi="Times New Roman"/>
          <w:iCs/>
          <w:snapToGrid w:val="0"/>
          <w:sz w:val="24"/>
        </w:rPr>
        <w:t xml:space="preserve"> </w:t>
      </w:r>
      <w:r w:rsidRPr="00F11AC9">
        <w:rPr>
          <w:rFonts w:ascii="Times New Roman" w:hAnsi="Times New Roman"/>
          <w:iCs/>
          <w:snapToGrid w:val="0"/>
          <w:sz w:val="24"/>
        </w:rPr>
        <w:t xml:space="preserve">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9F04F8">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bookmarkStart w:id="433" w:name="_Toc311975355"/>
      <w:bookmarkStart w:id="434" w:name="_Ref34763774"/>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A711A0" w:rsidRDefault="00F96AA0" w:rsidP="00F96AA0">
      <w:pPr>
        <w:spacing w:after="0" w:line="240" w:lineRule="auto"/>
        <w:rPr>
          <w:rFonts w:ascii="Times New Roman" w:eastAsia="Times New Roman" w:hAnsi="Times New Roman"/>
          <w:sz w:val="20"/>
          <w:szCs w:val="20"/>
          <w:lang w:eastAsia="ru-RU"/>
        </w:rPr>
        <w:sectPr w:rsidR="00A711A0" w:rsidSect="00B90BB8">
          <w:pgSz w:w="11906" w:h="16838"/>
          <w:pgMar w:top="1134" w:right="709" w:bottom="851" w:left="1418" w:header="708" w:footer="708" w:gutter="0"/>
          <w:cols w:space="708"/>
          <w:docGrid w:linePitch="381"/>
        </w:sectPr>
      </w:pPr>
      <w:r w:rsidRPr="0053416B">
        <w:rPr>
          <w:rFonts w:ascii="Times New Roman" w:eastAsia="Times New Roman" w:hAnsi="Times New Roman"/>
          <w:sz w:val="20"/>
          <w:szCs w:val="20"/>
          <w:lang w:eastAsia="ru-RU"/>
        </w:rPr>
        <w:t>М.П. (при наличии)</w:t>
      </w:r>
    </w:p>
    <w:p w:rsidR="00B42EC2" w:rsidRPr="007C18BC" w:rsidRDefault="00D11FB4" w:rsidP="007030C2">
      <w:pPr>
        <w:pStyle w:val="3"/>
        <w:rPr>
          <w:rFonts w:ascii="Times New Roman" w:hAnsi="Times New Roman"/>
          <w:sz w:val="24"/>
        </w:rPr>
      </w:pPr>
      <w:bookmarkStart w:id="435" w:name="_Toc418282194"/>
      <w:bookmarkStart w:id="436" w:name="_Toc418282195"/>
      <w:bookmarkStart w:id="437" w:name="_Toc418282197"/>
      <w:bookmarkStart w:id="438" w:name="_Ref314100357"/>
      <w:bookmarkStart w:id="439" w:name="_Ref314100521"/>
      <w:bookmarkStart w:id="440" w:name="_Ref314100590"/>
      <w:bookmarkStart w:id="441" w:name="_Toc415874699"/>
      <w:bookmarkStart w:id="442" w:name="_Toc481507613"/>
      <w:bookmarkStart w:id="443" w:name="_Ref55335821"/>
      <w:bookmarkStart w:id="444" w:name="_Ref55336345"/>
      <w:bookmarkStart w:id="445" w:name="_Toc57314674"/>
      <w:bookmarkStart w:id="446" w:name="_Toc69728988"/>
      <w:bookmarkStart w:id="447" w:name="_Toc311975356"/>
      <w:bookmarkEnd w:id="433"/>
      <w:bookmarkEnd w:id="435"/>
      <w:bookmarkEnd w:id="436"/>
      <w:bookmarkEnd w:id="437"/>
      <w:r>
        <w:rPr>
          <w:rFonts w:ascii="Times New Roman" w:hAnsi="Times New Roman"/>
          <w:sz w:val="24"/>
        </w:rPr>
        <w:lastRenderedPageBreak/>
        <w:t>Техническое</w:t>
      </w:r>
      <w:r w:rsidR="00B42EC2" w:rsidRPr="007C18BC">
        <w:rPr>
          <w:rFonts w:ascii="Times New Roman" w:hAnsi="Times New Roman"/>
          <w:sz w:val="24"/>
        </w:rPr>
        <w:t xml:space="preserve"> предложение</w:t>
      </w:r>
      <w:r w:rsidR="001E569B" w:rsidRPr="007C18BC">
        <w:rPr>
          <w:rFonts w:ascii="Times New Roman" w:hAnsi="Times New Roman"/>
          <w:sz w:val="24"/>
        </w:rPr>
        <w:t xml:space="preserve"> (</w:t>
      </w:r>
      <w:r w:rsidR="00A03B12" w:rsidRPr="007C18BC">
        <w:rPr>
          <w:rFonts w:ascii="Times New Roman" w:hAnsi="Times New Roman"/>
          <w:sz w:val="24"/>
        </w:rPr>
        <w:t>форма </w:t>
      </w:r>
      <w:r w:rsidR="00BB0FD5"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BB0FD5" w:rsidRPr="007C18BC">
        <w:rPr>
          <w:rFonts w:ascii="Times New Roman" w:hAnsi="Times New Roman"/>
          <w:sz w:val="24"/>
        </w:rPr>
        <w:fldChar w:fldCharType="separate"/>
      </w:r>
      <w:r w:rsidR="00A708A1">
        <w:rPr>
          <w:rFonts w:ascii="Times New Roman" w:hAnsi="Times New Roman"/>
          <w:noProof/>
          <w:sz w:val="24"/>
        </w:rPr>
        <w:t>2</w:t>
      </w:r>
      <w:r w:rsidR="00BB0FD5" w:rsidRPr="007C18BC">
        <w:rPr>
          <w:rFonts w:ascii="Times New Roman" w:hAnsi="Times New Roman"/>
          <w:noProof/>
          <w:sz w:val="24"/>
        </w:rPr>
        <w:fldChar w:fldCharType="end"/>
      </w:r>
      <w:r w:rsidR="001E569B" w:rsidRPr="007C18BC">
        <w:rPr>
          <w:rFonts w:ascii="Times New Roman" w:hAnsi="Times New Roman"/>
          <w:sz w:val="24"/>
        </w:rPr>
        <w:t>)</w:t>
      </w:r>
      <w:bookmarkEnd w:id="438"/>
      <w:bookmarkEnd w:id="439"/>
      <w:bookmarkEnd w:id="440"/>
      <w:bookmarkEnd w:id="441"/>
      <w:bookmarkEnd w:id="442"/>
    </w:p>
    <w:p w:rsidR="00E8125D"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 xml:space="preserve">Приложение </w:t>
      </w:r>
      <w:r w:rsidR="00BB0FD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BB0FD5" w:rsidRPr="007C18BC">
        <w:rPr>
          <w:rFonts w:ascii="Times New Roman" w:hAnsi="Times New Roman"/>
          <w:snapToGrid w:val="0"/>
          <w:sz w:val="24"/>
        </w:rPr>
        <w:fldChar w:fldCharType="separate"/>
      </w:r>
      <w:r w:rsidR="00A708A1">
        <w:rPr>
          <w:rFonts w:ascii="Times New Roman" w:hAnsi="Times New Roman"/>
          <w:noProof/>
          <w:snapToGrid w:val="0"/>
          <w:sz w:val="24"/>
        </w:rPr>
        <w:t>1</w:t>
      </w:r>
      <w:r w:rsidR="00BB0FD5"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«____»__________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w:t>
      </w:r>
      <w:r w:rsidR="00610A60">
        <w:rPr>
          <w:rFonts w:ascii="Times New Roman" w:hAnsi="Times New Roman"/>
          <w:snapToGrid w:val="0"/>
          <w:sz w:val="24"/>
        </w:rPr>
        <w:t>_</w:t>
      </w:r>
      <w:r w:rsidR="00E8125D">
        <w:rPr>
          <w:rFonts w:ascii="Times New Roman" w:hAnsi="Times New Roman"/>
          <w:snapToGrid w:val="0"/>
          <w:sz w:val="24"/>
        </w:rPr>
        <w:t>__________</w:t>
      </w:r>
      <w:r w:rsidRPr="007C18BC">
        <w:rPr>
          <w:rFonts w:ascii="Times New Roman" w:hAnsi="Times New Roman"/>
          <w:snapToGrid w:val="0"/>
          <w:sz w:val="24"/>
        </w:rPr>
        <w:t>_</w:t>
      </w:r>
    </w:p>
    <w:p w:rsidR="001E569B" w:rsidRPr="00CB112E" w:rsidRDefault="00D11FB4" w:rsidP="00A80951">
      <w:pPr>
        <w:spacing w:before="480" w:after="240"/>
        <w:jc w:val="center"/>
        <w:rPr>
          <w:rFonts w:ascii="Times New Roman" w:hAnsi="Times New Roman"/>
          <w:b/>
          <w:iCs/>
          <w:snapToGrid w:val="0"/>
          <w:sz w:val="24"/>
        </w:rPr>
      </w:pPr>
      <w:r w:rsidRPr="00CB112E">
        <w:rPr>
          <w:rFonts w:ascii="Times New Roman" w:hAnsi="Times New Roman"/>
          <w:b/>
          <w:iCs/>
          <w:snapToGrid w:val="0"/>
          <w:sz w:val="24"/>
        </w:rPr>
        <w:t xml:space="preserve">ТЕХНИЧЕСКОЕ </w:t>
      </w:r>
      <w:r w:rsidR="0007363E" w:rsidRPr="00CB112E">
        <w:rPr>
          <w:rFonts w:ascii="Times New Roman" w:hAnsi="Times New Roman"/>
          <w:b/>
          <w:iCs/>
          <w:snapToGrid w:val="0"/>
          <w:sz w:val="24"/>
        </w:rPr>
        <w:t>ПРЕДЛОЖЕНИЕ</w:t>
      </w:r>
    </w:p>
    <w:p w:rsidR="00227B20" w:rsidRDefault="00A822B3" w:rsidP="00DB058A">
      <w:pPr>
        <w:spacing w:after="0" w:line="240" w:lineRule="auto"/>
        <w:jc w:val="both"/>
        <w:rPr>
          <w:rFonts w:ascii="Times New Roman" w:eastAsia="Times New Roman" w:hAnsi="Times New Roman"/>
          <w:sz w:val="24"/>
          <w:lang w:eastAsia="ru-RU"/>
        </w:rPr>
      </w:pPr>
      <w:r w:rsidRPr="00CB112E">
        <w:rPr>
          <w:rFonts w:ascii="Times New Roman" w:eastAsia="Times New Roman" w:hAnsi="Times New Roman"/>
          <w:sz w:val="24"/>
          <w:lang w:eastAsia="ru-RU"/>
        </w:rPr>
        <w:t>Наименование и адрес места нахождения участника закупк</w:t>
      </w:r>
      <w:bookmarkStart w:id="448" w:name="_Toc311975364"/>
      <w:r w:rsidR="00F11AC9" w:rsidRPr="00CB112E">
        <w:rPr>
          <w:rFonts w:ascii="Times New Roman" w:eastAsia="Times New Roman" w:hAnsi="Times New Roman"/>
          <w:sz w:val="24"/>
          <w:lang w:eastAsia="ru-RU"/>
        </w:rPr>
        <w:t>и: ______</w:t>
      </w:r>
      <w:r w:rsidR="00DF31FC" w:rsidRPr="00CB112E">
        <w:rPr>
          <w:rFonts w:ascii="Times New Roman" w:eastAsia="Times New Roman" w:hAnsi="Times New Roman"/>
          <w:sz w:val="24"/>
          <w:lang w:eastAsia="ru-RU"/>
        </w:rPr>
        <w:t>______________</w:t>
      </w:r>
      <w:r w:rsidR="00F11AC9" w:rsidRPr="00CB112E">
        <w:rPr>
          <w:rFonts w:ascii="Times New Roman" w:eastAsia="Times New Roman" w:hAnsi="Times New Roman"/>
          <w:sz w:val="24"/>
          <w:lang w:eastAsia="ru-RU"/>
        </w:rPr>
        <w:t>_______</w:t>
      </w:r>
    </w:p>
    <w:p w:rsidR="0053416B" w:rsidRDefault="00A67607" w:rsidP="00DB058A">
      <w:pPr>
        <w:spacing w:after="0" w:line="240" w:lineRule="auto"/>
        <w:jc w:val="both"/>
        <w:rPr>
          <w:rFonts w:ascii="Times New Roman" w:eastAsia="Times New Roman" w:hAnsi="Times New Roman"/>
          <w:sz w:val="24"/>
          <w:lang w:eastAsia="ru-RU"/>
        </w:rPr>
      </w:pPr>
      <w:r w:rsidRPr="00E54D05">
        <w:rPr>
          <w:rFonts w:ascii="Times New Roman" w:eastAsia="Times New Roman" w:hAnsi="Times New Roman"/>
          <w:sz w:val="24"/>
          <w:lang w:eastAsia="ru-RU"/>
        </w:rPr>
        <w:t>Суть технического предложения:</w:t>
      </w:r>
    </w:p>
    <w:p w:rsidR="00F36F36" w:rsidRDefault="00F36F36" w:rsidP="00F36F36">
      <w:pPr>
        <w:spacing w:after="0" w:line="240" w:lineRule="auto"/>
        <w:jc w:val="both"/>
        <w:rPr>
          <w:rFonts w:ascii="Times New Roman" w:eastAsia="Times New Roman" w:hAnsi="Times New Roman"/>
          <w:sz w:val="24"/>
          <w:lang w:eastAsia="ru-RU"/>
        </w:rPr>
      </w:pPr>
    </w:p>
    <w:tbl>
      <w:tblPr>
        <w:tblW w:w="15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9"/>
        <w:gridCol w:w="2977"/>
        <w:gridCol w:w="1701"/>
        <w:gridCol w:w="3402"/>
        <w:gridCol w:w="2610"/>
        <w:gridCol w:w="1842"/>
        <w:gridCol w:w="986"/>
        <w:gridCol w:w="999"/>
      </w:tblGrid>
      <w:tr w:rsidR="00F36F36" w:rsidRPr="006C7102" w:rsidTr="00B85933">
        <w:trPr>
          <w:trHeight w:val="680"/>
          <w:jc w:val="center"/>
        </w:trPr>
        <w:tc>
          <w:tcPr>
            <w:tcW w:w="799" w:type="dxa"/>
            <w:vMerge w:val="restart"/>
            <w:tcBorders>
              <w:top w:val="single" w:sz="4" w:space="0" w:color="auto"/>
              <w:left w:val="single" w:sz="4" w:space="0" w:color="auto"/>
              <w:bottom w:val="single" w:sz="4" w:space="0" w:color="auto"/>
              <w:right w:val="single" w:sz="4" w:space="0" w:color="auto"/>
            </w:tcBorders>
            <w:vAlign w:val="center"/>
          </w:tcPr>
          <w:p w:rsidR="00F36F36" w:rsidRPr="00AA0114" w:rsidRDefault="00F36F36" w:rsidP="00B85933">
            <w:pPr>
              <w:spacing w:after="0" w:line="240" w:lineRule="auto"/>
              <w:jc w:val="center"/>
              <w:rPr>
                <w:rFonts w:ascii="Times New Roman" w:eastAsia="Times New Roman" w:hAnsi="Times New Roman"/>
                <w:b/>
                <w:sz w:val="20"/>
                <w:szCs w:val="20"/>
              </w:rPr>
            </w:pPr>
            <w:r w:rsidRPr="00AA0114">
              <w:rPr>
                <w:rFonts w:ascii="Times New Roman" w:eastAsia="Times New Roman" w:hAnsi="Times New Roman"/>
                <w:b/>
                <w:sz w:val="20"/>
                <w:szCs w:val="20"/>
              </w:rPr>
              <w:t>№ п/п</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F36F36" w:rsidRPr="00AA0114" w:rsidRDefault="00F36F36" w:rsidP="00B85933">
            <w:pPr>
              <w:tabs>
                <w:tab w:val="left" w:pos="1727"/>
                <w:tab w:val="left" w:pos="2174"/>
              </w:tabs>
              <w:spacing w:after="0" w:line="240" w:lineRule="auto"/>
              <w:ind w:left="-106" w:right="34"/>
              <w:jc w:val="center"/>
              <w:rPr>
                <w:rFonts w:ascii="Times New Roman" w:eastAsia="Times New Roman" w:hAnsi="Times New Roman"/>
                <w:b/>
                <w:sz w:val="20"/>
                <w:szCs w:val="20"/>
              </w:rPr>
            </w:pPr>
            <w:r w:rsidRPr="00AA0114">
              <w:rPr>
                <w:rFonts w:ascii="Times New Roman" w:eastAsia="Times New Roman" w:hAnsi="Times New Roman"/>
                <w:b/>
                <w:sz w:val="20"/>
                <w:szCs w:val="20"/>
              </w:rPr>
              <w:t>Наименование товара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F36F36" w:rsidRPr="00AA0114" w:rsidRDefault="00F36F36" w:rsidP="00B85933">
            <w:pPr>
              <w:tabs>
                <w:tab w:val="left" w:pos="1727"/>
                <w:tab w:val="left" w:pos="2174"/>
              </w:tabs>
              <w:spacing w:after="0" w:line="240" w:lineRule="auto"/>
              <w:ind w:left="-106" w:right="34"/>
              <w:jc w:val="center"/>
              <w:rPr>
                <w:rFonts w:ascii="Times New Roman" w:eastAsia="Times New Roman" w:hAnsi="Times New Roman"/>
                <w:b/>
                <w:sz w:val="20"/>
                <w:szCs w:val="20"/>
              </w:rPr>
            </w:pPr>
            <w:r w:rsidRPr="00AA0114">
              <w:rPr>
                <w:rFonts w:ascii="Times New Roman" w:eastAsia="Times New Roman" w:hAnsi="Times New Roman"/>
                <w:b/>
                <w:sz w:val="20"/>
                <w:szCs w:val="20"/>
              </w:rPr>
              <w:t>Ука</w:t>
            </w:r>
            <w:r>
              <w:rPr>
                <w:rFonts w:ascii="Times New Roman" w:eastAsia="Times New Roman" w:hAnsi="Times New Roman"/>
                <w:b/>
                <w:sz w:val="20"/>
                <w:szCs w:val="20"/>
              </w:rPr>
              <w:t>зание на товарный знак (</w:t>
            </w:r>
            <w:r w:rsidRPr="00AA0114">
              <w:rPr>
                <w:rFonts w:ascii="Times New Roman" w:eastAsia="Times New Roman" w:hAnsi="Times New Roman"/>
                <w:b/>
                <w:sz w:val="20"/>
                <w:szCs w:val="20"/>
              </w:rPr>
              <w:t>производитель, страна происхождения товара</w:t>
            </w:r>
            <w:r>
              <w:rPr>
                <w:rFonts w:ascii="Times New Roman" w:eastAsia="Times New Roman" w:hAnsi="Times New Roman"/>
                <w:b/>
                <w:sz w:val="20"/>
                <w:szCs w:val="20"/>
              </w:rPr>
              <w:t>)</w:t>
            </w:r>
          </w:p>
        </w:tc>
        <w:tc>
          <w:tcPr>
            <w:tcW w:w="7854" w:type="dxa"/>
            <w:gridSpan w:val="3"/>
            <w:tcBorders>
              <w:top w:val="single" w:sz="4" w:space="0" w:color="auto"/>
              <w:left w:val="single" w:sz="4" w:space="0" w:color="auto"/>
              <w:bottom w:val="single" w:sz="4" w:space="0" w:color="auto"/>
              <w:right w:val="single" w:sz="4" w:space="0" w:color="auto"/>
            </w:tcBorders>
            <w:vAlign w:val="center"/>
          </w:tcPr>
          <w:p w:rsidR="00F36F36" w:rsidRPr="00AA0114" w:rsidRDefault="00F36F36" w:rsidP="00B85933">
            <w:pPr>
              <w:tabs>
                <w:tab w:val="left" w:pos="1727"/>
                <w:tab w:val="left" w:pos="2174"/>
              </w:tabs>
              <w:spacing w:after="0" w:line="240" w:lineRule="auto"/>
              <w:ind w:left="-106" w:right="34"/>
              <w:jc w:val="center"/>
              <w:rPr>
                <w:rFonts w:ascii="Times New Roman" w:eastAsia="Times New Roman" w:hAnsi="Times New Roman"/>
                <w:b/>
                <w:sz w:val="20"/>
                <w:szCs w:val="20"/>
              </w:rPr>
            </w:pPr>
            <w:r w:rsidRPr="00AA0114">
              <w:rPr>
                <w:rFonts w:ascii="Times New Roman" w:eastAsia="Times New Roman" w:hAnsi="Times New Roman"/>
                <w:b/>
                <w:sz w:val="20"/>
                <w:szCs w:val="20"/>
              </w:rPr>
              <w:t>Технические характеристики</w:t>
            </w:r>
          </w:p>
        </w:tc>
        <w:tc>
          <w:tcPr>
            <w:tcW w:w="986" w:type="dxa"/>
            <w:vMerge w:val="restart"/>
            <w:tcBorders>
              <w:top w:val="single" w:sz="4" w:space="0" w:color="auto"/>
              <w:left w:val="single" w:sz="4" w:space="0" w:color="auto"/>
              <w:right w:val="single" w:sz="4" w:space="0" w:color="auto"/>
            </w:tcBorders>
            <w:vAlign w:val="center"/>
          </w:tcPr>
          <w:p w:rsidR="00F36F36" w:rsidRPr="00AA0114" w:rsidRDefault="00F36F36" w:rsidP="00B85933">
            <w:pPr>
              <w:tabs>
                <w:tab w:val="left" w:pos="1727"/>
                <w:tab w:val="left" w:pos="2174"/>
              </w:tabs>
              <w:spacing w:after="0" w:line="240" w:lineRule="auto"/>
              <w:ind w:left="-106" w:right="34"/>
              <w:jc w:val="center"/>
              <w:rPr>
                <w:rFonts w:ascii="Times New Roman" w:eastAsia="Times New Roman" w:hAnsi="Times New Roman"/>
                <w:b/>
                <w:sz w:val="20"/>
                <w:szCs w:val="20"/>
              </w:rPr>
            </w:pPr>
            <w:r w:rsidRPr="00AA0114">
              <w:rPr>
                <w:rFonts w:ascii="Times New Roman" w:eastAsia="Times New Roman" w:hAnsi="Times New Roman"/>
                <w:b/>
                <w:sz w:val="20"/>
                <w:szCs w:val="20"/>
              </w:rPr>
              <w:t>Ед.изм</w:t>
            </w:r>
          </w:p>
        </w:tc>
        <w:tc>
          <w:tcPr>
            <w:tcW w:w="999" w:type="dxa"/>
            <w:vMerge w:val="restart"/>
            <w:tcBorders>
              <w:top w:val="single" w:sz="4" w:space="0" w:color="auto"/>
              <w:left w:val="single" w:sz="4" w:space="0" w:color="auto"/>
              <w:right w:val="single" w:sz="4" w:space="0" w:color="auto"/>
            </w:tcBorders>
            <w:textDirection w:val="btLr"/>
            <w:vAlign w:val="center"/>
          </w:tcPr>
          <w:p w:rsidR="00F36F36" w:rsidRPr="00AA0114" w:rsidRDefault="00F36F36" w:rsidP="00B85933">
            <w:pPr>
              <w:tabs>
                <w:tab w:val="left" w:pos="1727"/>
                <w:tab w:val="left" w:pos="2174"/>
              </w:tabs>
              <w:spacing w:after="0" w:line="240" w:lineRule="auto"/>
              <w:ind w:left="-106" w:right="34"/>
              <w:jc w:val="center"/>
              <w:rPr>
                <w:rFonts w:ascii="Times New Roman" w:eastAsia="Times New Roman" w:hAnsi="Times New Roman"/>
                <w:b/>
                <w:sz w:val="20"/>
                <w:szCs w:val="20"/>
              </w:rPr>
            </w:pPr>
            <w:r w:rsidRPr="00AA0114">
              <w:rPr>
                <w:rFonts w:ascii="Times New Roman" w:eastAsia="Times New Roman" w:hAnsi="Times New Roman"/>
                <w:b/>
                <w:sz w:val="20"/>
                <w:szCs w:val="20"/>
              </w:rPr>
              <w:t>Сведения о сертификации</w:t>
            </w:r>
          </w:p>
        </w:tc>
      </w:tr>
      <w:tr w:rsidR="00F36F36" w:rsidRPr="006C7102" w:rsidTr="00B85933">
        <w:trPr>
          <w:trHeight w:val="127"/>
          <w:jc w:val="center"/>
        </w:trPr>
        <w:tc>
          <w:tcPr>
            <w:tcW w:w="799" w:type="dxa"/>
            <w:vMerge/>
            <w:tcBorders>
              <w:top w:val="single" w:sz="4" w:space="0" w:color="auto"/>
              <w:left w:val="single" w:sz="4" w:space="0" w:color="auto"/>
              <w:bottom w:val="single" w:sz="4" w:space="0" w:color="auto"/>
              <w:right w:val="single" w:sz="4" w:space="0" w:color="auto"/>
            </w:tcBorders>
          </w:tcPr>
          <w:p w:rsidR="00F36F36" w:rsidRPr="006C7102" w:rsidRDefault="00F36F36" w:rsidP="00B85933">
            <w:pPr>
              <w:spacing w:after="0" w:line="240" w:lineRule="auto"/>
              <w:jc w:val="both"/>
              <w:rPr>
                <w:rFonts w:ascii="Times New Roman" w:eastAsia="Times New Roman" w:hAnsi="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F36F36" w:rsidRPr="00296FBA"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36F36" w:rsidRPr="00AA0114" w:rsidRDefault="00F36F36" w:rsidP="00B85933">
            <w:pPr>
              <w:tabs>
                <w:tab w:val="left" w:pos="1727"/>
                <w:tab w:val="left" w:pos="2174"/>
              </w:tabs>
              <w:spacing w:after="0" w:line="240" w:lineRule="auto"/>
              <w:ind w:left="-106" w:right="34"/>
              <w:jc w:val="center"/>
              <w:rPr>
                <w:rFonts w:ascii="Times New Roman" w:eastAsia="Times New Roman" w:hAnsi="Times New Roman"/>
                <w:b/>
                <w:sz w:val="20"/>
                <w:szCs w:val="20"/>
              </w:rPr>
            </w:pPr>
            <w:r w:rsidRPr="00AA0114">
              <w:rPr>
                <w:rFonts w:ascii="Times New Roman" w:eastAsia="Times New Roman" w:hAnsi="Times New Roman"/>
                <w:b/>
                <w:sz w:val="20"/>
                <w:szCs w:val="20"/>
              </w:rPr>
              <w:t>Требуемый параметр</w:t>
            </w:r>
          </w:p>
        </w:tc>
        <w:tc>
          <w:tcPr>
            <w:tcW w:w="2610" w:type="dxa"/>
            <w:tcBorders>
              <w:top w:val="single" w:sz="4" w:space="0" w:color="auto"/>
              <w:left w:val="single" w:sz="4" w:space="0" w:color="auto"/>
              <w:bottom w:val="single" w:sz="4" w:space="0" w:color="auto"/>
              <w:right w:val="single" w:sz="4" w:space="0" w:color="auto"/>
            </w:tcBorders>
            <w:vAlign w:val="center"/>
          </w:tcPr>
          <w:p w:rsidR="00F36F36" w:rsidRPr="00AA0114" w:rsidRDefault="00F36F36" w:rsidP="00B85933">
            <w:pPr>
              <w:tabs>
                <w:tab w:val="left" w:pos="1727"/>
                <w:tab w:val="left" w:pos="2174"/>
              </w:tabs>
              <w:spacing w:after="0" w:line="240" w:lineRule="auto"/>
              <w:ind w:left="-106" w:right="34"/>
              <w:jc w:val="center"/>
              <w:rPr>
                <w:rFonts w:ascii="Times New Roman" w:eastAsia="Times New Roman" w:hAnsi="Times New Roman"/>
                <w:b/>
                <w:sz w:val="20"/>
                <w:szCs w:val="20"/>
              </w:rPr>
            </w:pPr>
            <w:r w:rsidRPr="00AA0114">
              <w:rPr>
                <w:rFonts w:ascii="Times New Roman" w:eastAsia="Times New Roman" w:hAnsi="Times New Roman"/>
                <w:b/>
                <w:sz w:val="20"/>
                <w:szCs w:val="20"/>
              </w:rPr>
              <w:t>Требуемое значение</w:t>
            </w:r>
          </w:p>
        </w:tc>
        <w:tc>
          <w:tcPr>
            <w:tcW w:w="1842" w:type="dxa"/>
            <w:tcBorders>
              <w:top w:val="single" w:sz="4" w:space="0" w:color="auto"/>
              <w:left w:val="single" w:sz="4" w:space="0" w:color="auto"/>
              <w:bottom w:val="single" w:sz="4" w:space="0" w:color="auto"/>
              <w:right w:val="single" w:sz="4" w:space="0" w:color="auto"/>
            </w:tcBorders>
            <w:vAlign w:val="center"/>
          </w:tcPr>
          <w:p w:rsidR="00F36F36" w:rsidRPr="00AA0114" w:rsidRDefault="00F36F36" w:rsidP="00B85933">
            <w:pPr>
              <w:tabs>
                <w:tab w:val="left" w:pos="1727"/>
                <w:tab w:val="left" w:pos="2174"/>
              </w:tabs>
              <w:spacing w:after="0" w:line="240" w:lineRule="auto"/>
              <w:ind w:left="-106" w:right="34" w:firstLine="22"/>
              <w:jc w:val="center"/>
              <w:rPr>
                <w:rFonts w:ascii="Times New Roman" w:eastAsia="Times New Roman" w:hAnsi="Times New Roman"/>
                <w:b/>
                <w:sz w:val="20"/>
                <w:szCs w:val="20"/>
              </w:rPr>
            </w:pPr>
            <w:r w:rsidRPr="00AA0114">
              <w:rPr>
                <w:rFonts w:ascii="Times New Roman" w:eastAsia="Times New Roman" w:hAnsi="Times New Roman"/>
                <w:b/>
                <w:sz w:val="20"/>
                <w:szCs w:val="20"/>
              </w:rPr>
              <w:t>Значение, предлагаемое участником</w:t>
            </w:r>
          </w:p>
        </w:tc>
        <w:tc>
          <w:tcPr>
            <w:tcW w:w="986" w:type="dxa"/>
            <w:vMerge/>
            <w:tcBorders>
              <w:left w:val="single" w:sz="4" w:space="0" w:color="auto"/>
              <w:bottom w:val="single" w:sz="4" w:space="0" w:color="auto"/>
              <w:right w:val="single" w:sz="4" w:space="0" w:color="auto"/>
            </w:tcBorders>
            <w:vAlign w:val="center"/>
          </w:tcPr>
          <w:p w:rsidR="00F36F36" w:rsidRPr="00296FBA" w:rsidRDefault="00F36F36" w:rsidP="00B85933">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999" w:type="dxa"/>
            <w:vMerge/>
            <w:tcBorders>
              <w:left w:val="single" w:sz="4" w:space="0" w:color="auto"/>
              <w:bottom w:val="single" w:sz="4" w:space="0" w:color="auto"/>
              <w:right w:val="single" w:sz="4" w:space="0" w:color="auto"/>
            </w:tcBorders>
            <w:vAlign w:val="center"/>
          </w:tcPr>
          <w:p w:rsidR="00F36F36" w:rsidRPr="00296FBA" w:rsidRDefault="00F36F36" w:rsidP="00B85933">
            <w:pPr>
              <w:tabs>
                <w:tab w:val="left" w:pos="1727"/>
                <w:tab w:val="left" w:pos="2174"/>
              </w:tabs>
              <w:spacing w:after="0" w:line="240" w:lineRule="auto"/>
              <w:ind w:left="-106" w:right="34"/>
              <w:jc w:val="center"/>
              <w:rPr>
                <w:rFonts w:ascii="Times New Roman" w:eastAsia="Times New Roman" w:hAnsi="Times New Roman"/>
                <w:sz w:val="24"/>
                <w:szCs w:val="24"/>
              </w:rPr>
            </w:pPr>
          </w:p>
        </w:tc>
      </w:tr>
      <w:tr w:rsidR="00F36F36" w:rsidRPr="006C7102" w:rsidTr="00B85933">
        <w:trPr>
          <w:trHeight w:val="367"/>
          <w:jc w:val="center"/>
        </w:trPr>
        <w:tc>
          <w:tcPr>
            <w:tcW w:w="799" w:type="dxa"/>
            <w:vMerge w:val="restart"/>
            <w:tcBorders>
              <w:top w:val="single" w:sz="4" w:space="0" w:color="auto"/>
              <w:left w:val="single" w:sz="4" w:space="0" w:color="auto"/>
              <w:right w:val="single" w:sz="4" w:space="0" w:color="auto"/>
            </w:tcBorders>
          </w:tcPr>
          <w:p w:rsidR="00F36F36" w:rsidRPr="006C7102" w:rsidRDefault="00F36F36" w:rsidP="00B85933">
            <w:pPr>
              <w:spacing w:after="0" w:line="240" w:lineRule="auto"/>
              <w:jc w:val="center"/>
              <w:rPr>
                <w:rFonts w:ascii="Times New Roman" w:eastAsia="Times New Roman" w:hAnsi="Times New Roman"/>
                <w:sz w:val="24"/>
                <w:szCs w:val="24"/>
              </w:rPr>
            </w:pPr>
            <w:r w:rsidRPr="006C7102">
              <w:rPr>
                <w:rFonts w:ascii="Times New Roman" w:eastAsia="Times New Roman" w:hAnsi="Times New Roman"/>
                <w:sz w:val="24"/>
                <w:szCs w:val="24"/>
              </w:rPr>
              <w:t>1</w:t>
            </w:r>
          </w:p>
        </w:tc>
        <w:tc>
          <w:tcPr>
            <w:tcW w:w="2977" w:type="dxa"/>
            <w:vMerge w:val="restart"/>
            <w:tcBorders>
              <w:top w:val="single" w:sz="4" w:space="0" w:color="auto"/>
              <w:left w:val="single" w:sz="4" w:space="0" w:color="auto"/>
              <w:right w:val="single" w:sz="4" w:space="0" w:color="auto"/>
            </w:tcBorders>
          </w:tcPr>
          <w:p w:rsidR="00F36F36" w:rsidRDefault="00F36F36" w:rsidP="00B85933">
            <w:pPr>
              <w:tabs>
                <w:tab w:val="left" w:pos="1727"/>
                <w:tab w:val="left" w:pos="2174"/>
              </w:tabs>
              <w:spacing w:after="0" w:line="240" w:lineRule="auto"/>
              <w:ind w:left="-106" w:right="34"/>
              <w:jc w:val="center"/>
              <w:rPr>
                <w:rFonts w:ascii="Times New Roman" w:eastAsia="Times New Roman" w:hAnsi="Times New Roman"/>
                <w:sz w:val="24"/>
                <w:szCs w:val="24"/>
              </w:rPr>
            </w:pPr>
            <w:r w:rsidRPr="00EC55BA">
              <w:rPr>
                <w:rFonts w:ascii="Times New Roman" w:eastAsia="Times New Roman" w:hAnsi="Times New Roman"/>
                <w:sz w:val="24"/>
                <w:szCs w:val="24"/>
              </w:rPr>
              <w:t>Жалюзи вертикальные тканевые для оформления оконных проемов</w:t>
            </w:r>
          </w:p>
          <w:p w:rsidR="00F36F36" w:rsidRDefault="00F36F36" w:rsidP="00B85933">
            <w:pPr>
              <w:tabs>
                <w:tab w:val="left" w:pos="1727"/>
                <w:tab w:val="left" w:pos="2174"/>
              </w:tabs>
              <w:spacing w:after="0" w:line="240" w:lineRule="auto"/>
              <w:ind w:left="-106" w:right="34"/>
              <w:jc w:val="center"/>
              <w:rPr>
                <w:rFonts w:ascii="Times New Roman" w:eastAsia="Times New Roman" w:hAnsi="Times New Roman"/>
                <w:sz w:val="24"/>
                <w:szCs w:val="24"/>
              </w:rPr>
            </w:pPr>
            <w:r>
              <w:rPr>
                <w:rFonts w:ascii="Times New Roman" w:eastAsia="Times New Roman" w:hAnsi="Times New Roman"/>
                <w:sz w:val="24"/>
                <w:szCs w:val="24"/>
              </w:rPr>
              <w:t>Тип 1</w:t>
            </w:r>
          </w:p>
          <w:p w:rsidR="00F36F36" w:rsidRPr="006C7102" w:rsidRDefault="00F36F36" w:rsidP="00B85933">
            <w:pPr>
              <w:tabs>
                <w:tab w:val="left" w:pos="1727"/>
                <w:tab w:val="left" w:pos="2174"/>
              </w:tabs>
              <w:spacing w:after="0" w:line="240" w:lineRule="auto"/>
              <w:ind w:left="-106" w:right="34"/>
              <w:jc w:val="center"/>
              <w:rPr>
                <w:rFonts w:ascii="Times New Roman" w:eastAsia="Times New Roman" w:hAnsi="Times New Roman"/>
                <w:sz w:val="24"/>
                <w:szCs w:val="24"/>
              </w:rPr>
            </w:pPr>
          </w:p>
          <w:p w:rsidR="00F36F36" w:rsidRPr="006C7102" w:rsidRDefault="00F36F36" w:rsidP="00B85933">
            <w:pPr>
              <w:tabs>
                <w:tab w:val="left" w:pos="1727"/>
                <w:tab w:val="left" w:pos="2174"/>
              </w:tabs>
              <w:spacing w:after="0" w:line="240" w:lineRule="auto"/>
              <w:ind w:left="-106" w:right="34"/>
              <w:jc w:val="center"/>
              <w:rPr>
                <w:rFonts w:ascii="Times New Roman" w:eastAsia="Times New Roman" w:hAnsi="Times New Roman"/>
                <w:sz w:val="24"/>
                <w:szCs w:val="24"/>
              </w:rPr>
            </w:pPr>
            <w:r w:rsidRPr="00252A29">
              <w:rPr>
                <w:rFonts w:ascii="Times New Roman" w:hAnsi="Times New Roman"/>
                <w:noProof/>
                <w:sz w:val="24"/>
                <w:szCs w:val="24"/>
                <w:lang w:eastAsia="ru-RU"/>
              </w:rPr>
              <w:drawing>
                <wp:inline distT="0" distB="0" distL="0" distR="0" wp14:anchorId="38F0B944" wp14:editId="060025B2">
                  <wp:extent cx="1169035" cy="116903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69035" cy="1169035"/>
                          </a:xfrm>
                          <a:prstGeom prst="rect">
                            <a:avLst/>
                          </a:prstGeom>
                          <a:noFill/>
                          <a:ln>
                            <a:noFill/>
                          </a:ln>
                        </pic:spPr>
                      </pic:pic>
                    </a:graphicData>
                  </a:graphic>
                </wp:inline>
              </w:drawing>
            </w:r>
          </w:p>
          <w:p w:rsidR="00F36F36" w:rsidRPr="006C7102" w:rsidRDefault="00F36F36" w:rsidP="00B85933">
            <w:pPr>
              <w:tabs>
                <w:tab w:val="left" w:pos="1727"/>
                <w:tab w:val="left" w:pos="2174"/>
              </w:tabs>
              <w:spacing w:after="0" w:line="240" w:lineRule="auto"/>
              <w:ind w:left="-106" w:right="34"/>
              <w:jc w:val="center"/>
              <w:rPr>
                <w:rFonts w:ascii="Times New Roman" w:eastAsia="Times New Roman" w:hAnsi="Times New Roman"/>
                <w:sz w:val="24"/>
                <w:szCs w:val="24"/>
              </w:rPr>
            </w:pPr>
          </w:p>
          <w:p w:rsidR="00F36F36" w:rsidRPr="006C7102" w:rsidRDefault="00F36F36" w:rsidP="00B85933">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701" w:type="dxa"/>
            <w:vMerge w:val="restart"/>
            <w:tcBorders>
              <w:top w:val="single" w:sz="4" w:space="0" w:color="auto"/>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317"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36F36" w:rsidRPr="00B731BD"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B731BD">
              <w:rPr>
                <w:rFonts w:ascii="Times New Roman" w:eastAsia="Times New Roman" w:hAnsi="Times New Roman"/>
                <w:sz w:val="22"/>
                <w:szCs w:val="22"/>
              </w:rPr>
              <w:t>Тип изделия</w:t>
            </w:r>
          </w:p>
        </w:tc>
        <w:tc>
          <w:tcPr>
            <w:tcW w:w="2610" w:type="dxa"/>
            <w:tcBorders>
              <w:top w:val="single" w:sz="4" w:space="0" w:color="auto"/>
              <w:left w:val="single" w:sz="4" w:space="0" w:color="auto"/>
              <w:bottom w:val="single" w:sz="4" w:space="0" w:color="auto"/>
              <w:right w:val="single" w:sz="4" w:space="0" w:color="auto"/>
            </w:tcBorders>
            <w:vAlign w:val="center"/>
          </w:tcPr>
          <w:p w:rsidR="00F36F36" w:rsidRPr="00B731BD"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B731BD">
              <w:rPr>
                <w:rFonts w:ascii="Times New Roman" w:eastAsia="Times New Roman" w:hAnsi="Times New Roman"/>
                <w:sz w:val="22"/>
                <w:szCs w:val="22"/>
              </w:rPr>
              <w:t>Стандартные вертикальные, все ламели одной длины</w:t>
            </w:r>
          </w:p>
        </w:tc>
        <w:tc>
          <w:tcPr>
            <w:tcW w:w="1842" w:type="dxa"/>
            <w:tcBorders>
              <w:top w:val="single" w:sz="4" w:space="0" w:color="auto"/>
              <w:left w:val="single" w:sz="4" w:space="0" w:color="auto"/>
              <w:bottom w:val="single" w:sz="4" w:space="0" w:color="auto"/>
              <w:right w:val="single" w:sz="4" w:space="0" w:color="auto"/>
            </w:tcBorders>
            <w:vAlign w:val="center"/>
          </w:tcPr>
          <w:p w:rsidR="00F36F36" w:rsidRPr="00B731BD"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F36F36" w:rsidRPr="00B731BD"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val="restart"/>
            <w:tcBorders>
              <w:top w:val="single" w:sz="4" w:space="0" w:color="auto"/>
              <w:left w:val="single" w:sz="4" w:space="0" w:color="auto"/>
              <w:right w:val="single" w:sz="4" w:space="0" w:color="auto"/>
            </w:tcBorders>
            <w:vAlign w:val="center"/>
          </w:tcPr>
          <w:p w:rsidR="00F36F36" w:rsidRPr="00D31D67"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F36F36" w:rsidRPr="00DD0345" w:rsidTr="00B85933">
        <w:trPr>
          <w:trHeight w:val="273"/>
          <w:jc w:val="center"/>
        </w:trPr>
        <w:tc>
          <w:tcPr>
            <w:tcW w:w="799" w:type="dxa"/>
            <w:vMerge/>
            <w:tcBorders>
              <w:left w:val="single" w:sz="4" w:space="0" w:color="auto"/>
              <w:right w:val="single" w:sz="4" w:space="0" w:color="auto"/>
            </w:tcBorders>
          </w:tcPr>
          <w:p w:rsidR="00F36F36" w:rsidRPr="006C7102" w:rsidRDefault="00F36F36" w:rsidP="00B85933">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36F36" w:rsidRPr="00B731BD"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B731BD">
              <w:rPr>
                <w:rFonts w:ascii="Times New Roman" w:eastAsia="Times New Roman" w:hAnsi="Times New Roman"/>
                <w:sz w:val="22"/>
                <w:szCs w:val="22"/>
              </w:rPr>
              <w:t>Высота изделия</w:t>
            </w:r>
          </w:p>
        </w:tc>
        <w:tc>
          <w:tcPr>
            <w:tcW w:w="2610" w:type="dxa"/>
            <w:tcBorders>
              <w:top w:val="single" w:sz="4" w:space="0" w:color="auto"/>
              <w:left w:val="single" w:sz="4" w:space="0" w:color="auto"/>
              <w:bottom w:val="single" w:sz="4" w:space="0" w:color="auto"/>
              <w:right w:val="single" w:sz="4" w:space="0" w:color="auto"/>
            </w:tcBorders>
            <w:vAlign w:val="center"/>
          </w:tcPr>
          <w:p w:rsidR="00F36F36" w:rsidRPr="002222B9" w:rsidRDefault="00F36F36" w:rsidP="00B85933">
            <w:pPr>
              <w:tabs>
                <w:tab w:val="left" w:pos="1727"/>
                <w:tab w:val="left" w:pos="2174"/>
              </w:tabs>
              <w:spacing w:after="0" w:line="240" w:lineRule="auto"/>
              <w:ind w:left="-106" w:right="34"/>
              <w:rPr>
                <w:rFonts w:ascii="Times New Roman" w:eastAsia="Times New Roman" w:hAnsi="Times New Roman"/>
                <w:sz w:val="24"/>
                <w:szCs w:val="24"/>
                <w:lang w:val="en-US"/>
              </w:rPr>
            </w:pPr>
            <w:r w:rsidRPr="002222B9">
              <w:rPr>
                <w:rFonts w:ascii="Times New Roman" w:eastAsia="Times New Roman" w:hAnsi="Times New Roman"/>
                <w:sz w:val="24"/>
                <w:szCs w:val="24"/>
                <w:lang w:val="en-US"/>
              </w:rPr>
              <w:t>2300</w:t>
            </w:r>
          </w:p>
        </w:tc>
        <w:tc>
          <w:tcPr>
            <w:tcW w:w="1842" w:type="dxa"/>
            <w:tcBorders>
              <w:top w:val="single" w:sz="4" w:space="0" w:color="auto"/>
              <w:left w:val="single" w:sz="4" w:space="0" w:color="auto"/>
              <w:bottom w:val="single" w:sz="4" w:space="0" w:color="auto"/>
              <w:right w:val="single" w:sz="4" w:space="0" w:color="auto"/>
            </w:tcBorders>
            <w:vAlign w:val="center"/>
          </w:tcPr>
          <w:p w:rsidR="00F36F36" w:rsidRPr="00B731BD"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F36F36" w:rsidRPr="00B731BD"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B731BD">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F36F36" w:rsidRPr="00DD0345"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F36F36" w:rsidRPr="00DD0345" w:rsidTr="00B85933">
        <w:trPr>
          <w:trHeight w:val="277"/>
          <w:jc w:val="center"/>
        </w:trPr>
        <w:tc>
          <w:tcPr>
            <w:tcW w:w="799" w:type="dxa"/>
            <w:vMerge/>
            <w:tcBorders>
              <w:left w:val="single" w:sz="4" w:space="0" w:color="auto"/>
              <w:right w:val="single" w:sz="4" w:space="0" w:color="auto"/>
            </w:tcBorders>
          </w:tcPr>
          <w:p w:rsidR="00F36F36" w:rsidRPr="006C7102" w:rsidRDefault="00F36F36" w:rsidP="00B85933">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36F36" w:rsidRPr="00B731BD"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B731BD">
              <w:rPr>
                <w:rFonts w:ascii="Times New Roman" w:eastAsia="Times New Roman" w:hAnsi="Times New Roman"/>
                <w:sz w:val="22"/>
                <w:szCs w:val="22"/>
              </w:rPr>
              <w:t>Ширина изделия</w:t>
            </w:r>
          </w:p>
        </w:tc>
        <w:tc>
          <w:tcPr>
            <w:tcW w:w="2610" w:type="dxa"/>
            <w:tcBorders>
              <w:top w:val="single" w:sz="4" w:space="0" w:color="auto"/>
              <w:left w:val="single" w:sz="4" w:space="0" w:color="auto"/>
              <w:bottom w:val="single" w:sz="4" w:space="0" w:color="auto"/>
              <w:right w:val="single" w:sz="4" w:space="0" w:color="auto"/>
            </w:tcBorders>
            <w:vAlign w:val="center"/>
          </w:tcPr>
          <w:p w:rsidR="00F36F36" w:rsidRPr="002222B9" w:rsidRDefault="00F36F36" w:rsidP="00B85933">
            <w:pPr>
              <w:tabs>
                <w:tab w:val="left" w:pos="1727"/>
                <w:tab w:val="left" w:pos="2174"/>
              </w:tabs>
              <w:spacing w:after="0" w:line="240" w:lineRule="auto"/>
              <w:ind w:left="-106" w:right="34"/>
              <w:rPr>
                <w:rFonts w:ascii="Times New Roman" w:eastAsia="Times New Roman" w:hAnsi="Times New Roman"/>
                <w:sz w:val="24"/>
                <w:szCs w:val="24"/>
                <w:lang w:val="en-US"/>
              </w:rPr>
            </w:pPr>
            <w:r w:rsidRPr="002222B9">
              <w:rPr>
                <w:rFonts w:ascii="Times New Roman" w:eastAsia="Times New Roman" w:hAnsi="Times New Roman"/>
                <w:sz w:val="24"/>
                <w:szCs w:val="24"/>
                <w:lang w:val="en-US"/>
              </w:rPr>
              <w:t>2830</w:t>
            </w:r>
          </w:p>
        </w:tc>
        <w:tc>
          <w:tcPr>
            <w:tcW w:w="1842" w:type="dxa"/>
            <w:tcBorders>
              <w:top w:val="single" w:sz="4" w:space="0" w:color="auto"/>
              <w:left w:val="single" w:sz="4" w:space="0" w:color="auto"/>
              <w:bottom w:val="single" w:sz="4" w:space="0" w:color="auto"/>
              <w:right w:val="single" w:sz="4" w:space="0" w:color="auto"/>
            </w:tcBorders>
            <w:vAlign w:val="center"/>
          </w:tcPr>
          <w:p w:rsidR="00F36F36" w:rsidRPr="00B731BD"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F36F36" w:rsidRPr="00B731BD"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B731BD">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F36F36" w:rsidRPr="00DD0345"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F36F36" w:rsidRPr="00DD0345" w:rsidTr="00B85933">
        <w:trPr>
          <w:trHeight w:val="127"/>
          <w:jc w:val="center"/>
        </w:trPr>
        <w:tc>
          <w:tcPr>
            <w:tcW w:w="799" w:type="dxa"/>
            <w:vMerge/>
            <w:tcBorders>
              <w:left w:val="single" w:sz="4" w:space="0" w:color="auto"/>
              <w:right w:val="single" w:sz="4" w:space="0" w:color="auto"/>
            </w:tcBorders>
          </w:tcPr>
          <w:p w:rsidR="00F36F36" w:rsidRPr="006C7102" w:rsidRDefault="00F36F36" w:rsidP="00B85933">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36F36" w:rsidRPr="00B731BD"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B731BD">
              <w:rPr>
                <w:rFonts w:ascii="Times New Roman" w:hAnsi="Times New Roman"/>
                <w:sz w:val="22"/>
                <w:szCs w:val="22"/>
              </w:rPr>
              <w:t>Материал ламелей</w:t>
            </w:r>
          </w:p>
        </w:tc>
        <w:tc>
          <w:tcPr>
            <w:tcW w:w="2610" w:type="dxa"/>
            <w:tcBorders>
              <w:top w:val="single" w:sz="4" w:space="0" w:color="auto"/>
              <w:left w:val="single" w:sz="4" w:space="0" w:color="auto"/>
              <w:bottom w:val="single" w:sz="4" w:space="0" w:color="auto"/>
              <w:right w:val="single" w:sz="4" w:space="0" w:color="auto"/>
            </w:tcBorders>
            <w:vAlign w:val="center"/>
          </w:tcPr>
          <w:p w:rsidR="00F36F36" w:rsidRPr="00B731BD"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B731BD">
              <w:rPr>
                <w:rFonts w:ascii="Times New Roman" w:eastAsia="Times New Roman" w:hAnsi="Times New Roman"/>
                <w:sz w:val="22"/>
                <w:szCs w:val="22"/>
              </w:rPr>
              <w:t>Ткань «Лайн»</w:t>
            </w:r>
          </w:p>
        </w:tc>
        <w:tc>
          <w:tcPr>
            <w:tcW w:w="1842" w:type="dxa"/>
            <w:tcBorders>
              <w:top w:val="single" w:sz="4" w:space="0" w:color="auto"/>
              <w:left w:val="single" w:sz="4" w:space="0" w:color="auto"/>
              <w:bottom w:val="single" w:sz="4" w:space="0" w:color="auto"/>
              <w:right w:val="single" w:sz="4" w:space="0" w:color="auto"/>
            </w:tcBorders>
            <w:vAlign w:val="center"/>
          </w:tcPr>
          <w:p w:rsidR="00F36F36" w:rsidRPr="00B731BD"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F36F36" w:rsidRPr="00B731BD"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F36F36" w:rsidRPr="00DD0345"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F36F36" w:rsidRPr="00DD0345" w:rsidTr="00B85933">
        <w:trPr>
          <w:trHeight w:val="127"/>
          <w:jc w:val="center"/>
        </w:trPr>
        <w:tc>
          <w:tcPr>
            <w:tcW w:w="799" w:type="dxa"/>
            <w:vMerge/>
            <w:tcBorders>
              <w:left w:val="single" w:sz="4" w:space="0" w:color="auto"/>
              <w:right w:val="single" w:sz="4" w:space="0" w:color="auto"/>
            </w:tcBorders>
          </w:tcPr>
          <w:p w:rsidR="00F36F36" w:rsidRPr="006C7102" w:rsidRDefault="00F36F36" w:rsidP="00B85933">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36F36" w:rsidRPr="00B731BD"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B731BD">
              <w:rPr>
                <w:rFonts w:ascii="Times New Roman" w:eastAsia="Times New Roman" w:hAnsi="Times New Roman"/>
                <w:sz w:val="22"/>
                <w:szCs w:val="22"/>
              </w:rPr>
              <w:t>Состав ткани</w:t>
            </w:r>
          </w:p>
        </w:tc>
        <w:tc>
          <w:tcPr>
            <w:tcW w:w="2610" w:type="dxa"/>
            <w:tcBorders>
              <w:top w:val="single" w:sz="4" w:space="0" w:color="auto"/>
              <w:left w:val="single" w:sz="4" w:space="0" w:color="auto"/>
              <w:bottom w:val="single" w:sz="4" w:space="0" w:color="auto"/>
              <w:right w:val="single" w:sz="4" w:space="0" w:color="auto"/>
            </w:tcBorders>
            <w:vAlign w:val="center"/>
          </w:tcPr>
          <w:p w:rsidR="00F36F36" w:rsidRPr="00B731BD"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B731BD">
              <w:rPr>
                <w:rFonts w:ascii="Times New Roman" w:eastAsia="Times New Roman" w:hAnsi="Times New Roman"/>
                <w:sz w:val="22"/>
                <w:szCs w:val="22"/>
              </w:rPr>
              <w:t>Полиэстр</w:t>
            </w:r>
          </w:p>
        </w:tc>
        <w:tc>
          <w:tcPr>
            <w:tcW w:w="1842" w:type="dxa"/>
            <w:tcBorders>
              <w:top w:val="single" w:sz="4" w:space="0" w:color="auto"/>
              <w:left w:val="single" w:sz="4" w:space="0" w:color="auto"/>
              <w:bottom w:val="single" w:sz="4" w:space="0" w:color="auto"/>
              <w:right w:val="single" w:sz="4" w:space="0" w:color="auto"/>
            </w:tcBorders>
            <w:vAlign w:val="center"/>
          </w:tcPr>
          <w:p w:rsidR="00F36F36" w:rsidRPr="00B731BD"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F36F36" w:rsidRPr="00B731BD"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B731BD">
              <w:rPr>
                <w:rFonts w:ascii="Times New Roman" w:eastAsia="Times New Roman" w:hAnsi="Times New Roman"/>
                <w:sz w:val="22"/>
                <w:szCs w:val="22"/>
              </w:rPr>
              <w:t>%</w:t>
            </w:r>
          </w:p>
        </w:tc>
        <w:tc>
          <w:tcPr>
            <w:tcW w:w="999" w:type="dxa"/>
            <w:vMerge/>
            <w:tcBorders>
              <w:left w:val="single" w:sz="4" w:space="0" w:color="auto"/>
              <w:right w:val="single" w:sz="4" w:space="0" w:color="auto"/>
            </w:tcBorders>
            <w:vAlign w:val="center"/>
          </w:tcPr>
          <w:p w:rsidR="00F36F36" w:rsidRPr="00DD0345"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F36F36" w:rsidRPr="00DD0345" w:rsidTr="00B85933">
        <w:trPr>
          <w:trHeight w:val="127"/>
          <w:jc w:val="center"/>
        </w:trPr>
        <w:tc>
          <w:tcPr>
            <w:tcW w:w="799" w:type="dxa"/>
            <w:vMerge/>
            <w:tcBorders>
              <w:left w:val="single" w:sz="4" w:space="0" w:color="auto"/>
              <w:right w:val="single" w:sz="4" w:space="0" w:color="auto"/>
            </w:tcBorders>
          </w:tcPr>
          <w:p w:rsidR="00F36F36" w:rsidRPr="006C7102" w:rsidRDefault="00F36F36" w:rsidP="00B85933">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36F36" w:rsidRPr="00B731BD"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B731BD">
              <w:rPr>
                <w:rFonts w:ascii="Times New Roman" w:eastAsia="Times New Roman" w:hAnsi="Times New Roman"/>
                <w:sz w:val="22"/>
                <w:szCs w:val="22"/>
              </w:rPr>
              <w:t>Светонепроницаемость</w:t>
            </w:r>
          </w:p>
        </w:tc>
        <w:tc>
          <w:tcPr>
            <w:tcW w:w="2610" w:type="dxa"/>
            <w:tcBorders>
              <w:top w:val="single" w:sz="4" w:space="0" w:color="auto"/>
              <w:left w:val="single" w:sz="4" w:space="0" w:color="auto"/>
              <w:bottom w:val="single" w:sz="4" w:space="0" w:color="auto"/>
              <w:right w:val="single" w:sz="4" w:space="0" w:color="auto"/>
            </w:tcBorders>
            <w:vAlign w:val="center"/>
          </w:tcPr>
          <w:p w:rsidR="00F36F36" w:rsidRPr="00B731BD"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B731BD">
              <w:rPr>
                <w:rFonts w:ascii="Times New Roman" w:eastAsia="Times New Roman" w:hAnsi="Times New Roman"/>
                <w:sz w:val="22"/>
                <w:szCs w:val="22"/>
              </w:rPr>
              <w:t>не менее 50</w:t>
            </w:r>
          </w:p>
        </w:tc>
        <w:tc>
          <w:tcPr>
            <w:tcW w:w="1842" w:type="dxa"/>
            <w:tcBorders>
              <w:top w:val="single" w:sz="4" w:space="0" w:color="auto"/>
              <w:left w:val="single" w:sz="4" w:space="0" w:color="auto"/>
              <w:bottom w:val="single" w:sz="4" w:space="0" w:color="auto"/>
              <w:right w:val="single" w:sz="4" w:space="0" w:color="auto"/>
            </w:tcBorders>
            <w:vAlign w:val="center"/>
          </w:tcPr>
          <w:p w:rsidR="00F36F36" w:rsidRPr="00B731BD"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F36F36" w:rsidRPr="00B731BD"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B731BD">
              <w:rPr>
                <w:rFonts w:ascii="Times New Roman" w:eastAsia="Times New Roman" w:hAnsi="Times New Roman"/>
                <w:sz w:val="22"/>
                <w:szCs w:val="22"/>
              </w:rPr>
              <w:t>%</w:t>
            </w:r>
          </w:p>
        </w:tc>
        <w:tc>
          <w:tcPr>
            <w:tcW w:w="999" w:type="dxa"/>
            <w:vMerge/>
            <w:tcBorders>
              <w:left w:val="single" w:sz="4" w:space="0" w:color="auto"/>
              <w:right w:val="single" w:sz="4" w:space="0" w:color="auto"/>
            </w:tcBorders>
            <w:vAlign w:val="center"/>
          </w:tcPr>
          <w:p w:rsidR="00F36F36" w:rsidRPr="00DD0345"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F36F36" w:rsidRPr="00DD0345" w:rsidTr="00B85933">
        <w:trPr>
          <w:trHeight w:val="127"/>
          <w:jc w:val="center"/>
        </w:trPr>
        <w:tc>
          <w:tcPr>
            <w:tcW w:w="799" w:type="dxa"/>
            <w:vMerge/>
            <w:tcBorders>
              <w:left w:val="single" w:sz="4" w:space="0" w:color="auto"/>
              <w:right w:val="single" w:sz="4" w:space="0" w:color="auto"/>
            </w:tcBorders>
          </w:tcPr>
          <w:p w:rsidR="00F36F36" w:rsidRPr="006C7102" w:rsidRDefault="00F36F36" w:rsidP="00B85933">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36F36" w:rsidRPr="00B731BD"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B731BD">
              <w:rPr>
                <w:rFonts w:ascii="Times New Roman" w:eastAsia="Times New Roman" w:hAnsi="Times New Roman"/>
                <w:sz w:val="22"/>
                <w:szCs w:val="22"/>
              </w:rPr>
              <w:t>Цвет ткани</w:t>
            </w:r>
          </w:p>
        </w:tc>
        <w:tc>
          <w:tcPr>
            <w:tcW w:w="2610" w:type="dxa"/>
            <w:tcBorders>
              <w:top w:val="single" w:sz="4" w:space="0" w:color="auto"/>
              <w:left w:val="single" w:sz="4" w:space="0" w:color="auto"/>
              <w:bottom w:val="single" w:sz="4" w:space="0" w:color="auto"/>
              <w:right w:val="single" w:sz="4" w:space="0" w:color="auto"/>
            </w:tcBorders>
            <w:vAlign w:val="center"/>
          </w:tcPr>
          <w:p w:rsidR="00F36F36" w:rsidRPr="00B731BD"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B731BD">
              <w:rPr>
                <w:rFonts w:ascii="Times New Roman" w:eastAsia="Times New Roman" w:hAnsi="Times New Roman"/>
                <w:sz w:val="22"/>
                <w:szCs w:val="22"/>
              </w:rPr>
              <w:t>темный бежевый, однотонный</w:t>
            </w:r>
          </w:p>
        </w:tc>
        <w:tc>
          <w:tcPr>
            <w:tcW w:w="1842" w:type="dxa"/>
            <w:tcBorders>
              <w:top w:val="single" w:sz="4" w:space="0" w:color="auto"/>
              <w:left w:val="single" w:sz="4" w:space="0" w:color="auto"/>
              <w:bottom w:val="single" w:sz="4" w:space="0" w:color="auto"/>
              <w:right w:val="single" w:sz="4" w:space="0" w:color="auto"/>
            </w:tcBorders>
            <w:vAlign w:val="center"/>
          </w:tcPr>
          <w:p w:rsidR="00F36F36" w:rsidRPr="00B731BD"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F36F36" w:rsidRPr="00B731BD"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F36F36" w:rsidRPr="00DD0345"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F36F36" w:rsidRPr="00DD0345" w:rsidTr="00B85933">
        <w:trPr>
          <w:trHeight w:val="127"/>
          <w:jc w:val="center"/>
        </w:trPr>
        <w:tc>
          <w:tcPr>
            <w:tcW w:w="799" w:type="dxa"/>
            <w:vMerge/>
            <w:tcBorders>
              <w:left w:val="single" w:sz="4" w:space="0" w:color="auto"/>
              <w:right w:val="single" w:sz="4" w:space="0" w:color="auto"/>
            </w:tcBorders>
          </w:tcPr>
          <w:p w:rsidR="00F36F36" w:rsidRPr="006C7102" w:rsidRDefault="00F36F36" w:rsidP="00B85933">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36F36" w:rsidRPr="00B731BD"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B731BD">
              <w:rPr>
                <w:rFonts w:ascii="Times New Roman" w:eastAsia="Times New Roman" w:hAnsi="Times New Roman"/>
                <w:sz w:val="22"/>
                <w:szCs w:val="22"/>
              </w:rPr>
              <w:t>Толщина ткани</w:t>
            </w:r>
          </w:p>
        </w:tc>
        <w:tc>
          <w:tcPr>
            <w:tcW w:w="2610" w:type="dxa"/>
            <w:tcBorders>
              <w:top w:val="single" w:sz="4" w:space="0" w:color="auto"/>
              <w:left w:val="single" w:sz="4" w:space="0" w:color="auto"/>
              <w:bottom w:val="single" w:sz="4" w:space="0" w:color="auto"/>
              <w:right w:val="single" w:sz="4" w:space="0" w:color="auto"/>
            </w:tcBorders>
            <w:vAlign w:val="center"/>
          </w:tcPr>
          <w:p w:rsidR="00F36F36" w:rsidRPr="00B731BD"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B731BD">
              <w:rPr>
                <w:rFonts w:ascii="Times New Roman" w:eastAsia="Times New Roman" w:hAnsi="Times New Roman"/>
                <w:sz w:val="22"/>
                <w:szCs w:val="22"/>
              </w:rPr>
              <w:t>не менее 0,3 и не более 4</w:t>
            </w:r>
          </w:p>
        </w:tc>
        <w:tc>
          <w:tcPr>
            <w:tcW w:w="1842" w:type="dxa"/>
            <w:tcBorders>
              <w:top w:val="single" w:sz="4" w:space="0" w:color="auto"/>
              <w:left w:val="single" w:sz="4" w:space="0" w:color="auto"/>
              <w:bottom w:val="single" w:sz="4" w:space="0" w:color="auto"/>
              <w:right w:val="single" w:sz="4" w:space="0" w:color="auto"/>
            </w:tcBorders>
            <w:vAlign w:val="center"/>
          </w:tcPr>
          <w:p w:rsidR="00F36F36" w:rsidRPr="00B731BD"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F36F36" w:rsidRPr="00B731BD"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B731BD">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F36F36" w:rsidRPr="00DD0345"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F36F36" w:rsidRPr="00DD0345" w:rsidTr="00B85933">
        <w:trPr>
          <w:trHeight w:val="127"/>
          <w:jc w:val="center"/>
        </w:trPr>
        <w:tc>
          <w:tcPr>
            <w:tcW w:w="799" w:type="dxa"/>
            <w:vMerge/>
            <w:tcBorders>
              <w:left w:val="single" w:sz="4" w:space="0" w:color="auto"/>
              <w:right w:val="single" w:sz="4" w:space="0" w:color="auto"/>
            </w:tcBorders>
          </w:tcPr>
          <w:p w:rsidR="00F36F36" w:rsidRPr="006C7102" w:rsidRDefault="00F36F36" w:rsidP="00B85933">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36F36" w:rsidRPr="00B731BD"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B731BD">
              <w:rPr>
                <w:rFonts w:ascii="Times New Roman" w:eastAsia="Times New Roman" w:hAnsi="Times New Roman"/>
                <w:sz w:val="22"/>
                <w:szCs w:val="22"/>
              </w:rPr>
              <w:t>Ширина ламелей</w:t>
            </w:r>
          </w:p>
        </w:tc>
        <w:tc>
          <w:tcPr>
            <w:tcW w:w="2610" w:type="dxa"/>
            <w:tcBorders>
              <w:top w:val="single" w:sz="4" w:space="0" w:color="auto"/>
              <w:left w:val="single" w:sz="4" w:space="0" w:color="auto"/>
              <w:bottom w:val="single" w:sz="4" w:space="0" w:color="auto"/>
              <w:right w:val="single" w:sz="4" w:space="0" w:color="auto"/>
            </w:tcBorders>
            <w:vAlign w:val="center"/>
          </w:tcPr>
          <w:p w:rsidR="00F36F36" w:rsidRPr="00B731BD"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B731BD">
              <w:rPr>
                <w:rFonts w:ascii="Times New Roman" w:eastAsia="Times New Roman" w:hAnsi="Times New Roman"/>
                <w:sz w:val="22"/>
                <w:szCs w:val="22"/>
              </w:rPr>
              <w:t>от 89 до 92</w:t>
            </w:r>
          </w:p>
        </w:tc>
        <w:tc>
          <w:tcPr>
            <w:tcW w:w="1842" w:type="dxa"/>
            <w:tcBorders>
              <w:top w:val="single" w:sz="4" w:space="0" w:color="auto"/>
              <w:left w:val="single" w:sz="4" w:space="0" w:color="auto"/>
              <w:bottom w:val="single" w:sz="4" w:space="0" w:color="auto"/>
              <w:right w:val="single" w:sz="4" w:space="0" w:color="auto"/>
            </w:tcBorders>
            <w:vAlign w:val="center"/>
          </w:tcPr>
          <w:p w:rsidR="00F36F36" w:rsidRPr="00B731BD"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F36F36" w:rsidRPr="00B731BD"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B731BD">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F36F36" w:rsidRPr="00DD0345"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F36F36" w:rsidRPr="00DD0345" w:rsidTr="00B85933">
        <w:trPr>
          <w:trHeight w:val="127"/>
          <w:jc w:val="center"/>
        </w:trPr>
        <w:tc>
          <w:tcPr>
            <w:tcW w:w="799" w:type="dxa"/>
            <w:vMerge/>
            <w:tcBorders>
              <w:left w:val="single" w:sz="4" w:space="0" w:color="auto"/>
              <w:right w:val="single" w:sz="4" w:space="0" w:color="auto"/>
            </w:tcBorders>
          </w:tcPr>
          <w:p w:rsidR="00F36F36" w:rsidRPr="006C7102" w:rsidRDefault="00F36F36" w:rsidP="00B85933">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36F36" w:rsidRPr="00B731BD"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B731BD">
              <w:rPr>
                <w:rFonts w:ascii="Times New Roman" w:eastAsia="Times New Roman" w:hAnsi="Times New Roman"/>
                <w:sz w:val="22"/>
                <w:szCs w:val="22"/>
              </w:rPr>
              <w:t>Диапазон перекрытия смежных ламелей</w:t>
            </w:r>
          </w:p>
        </w:tc>
        <w:tc>
          <w:tcPr>
            <w:tcW w:w="2610" w:type="dxa"/>
            <w:tcBorders>
              <w:top w:val="single" w:sz="4" w:space="0" w:color="auto"/>
              <w:left w:val="single" w:sz="4" w:space="0" w:color="auto"/>
              <w:bottom w:val="single" w:sz="4" w:space="0" w:color="auto"/>
              <w:right w:val="single" w:sz="4" w:space="0" w:color="auto"/>
            </w:tcBorders>
            <w:vAlign w:val="center"/>
          </w:tcPr>
          <w:p w:rsidR="00F36F36" w:rsidRPr="00B731BD"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B731BD">
              <w:rPr>
                <w:rFonts w:ascii="Times New Roman" w:eastAsia="Times New Roman" w:hAnsi="Times New Roman"/>
                <w:sz w:val="22"/>
                <w:szCs w:val="22"/>
              </w:rPr>
              <w:t>от 25 до 35</w:t>
            </w:r>
          </w:p>
        </w:tc>
        <w:tc>
          <w:tcPr>
            <w:tcW w:w="1842" w:type="dxa"/>
            <w:tcBorders>
              <w:top w:val="single" w:sz="4" w:space="0" w:color="auto"/>
              <w:left w:val="single" w:sz="4" w:space="0" w:color="auto"/>
              <w:bottom w:val="single" w:sz="4" w:space="0" w:color="auto"/>
              <w:right w:val="single" w:sz="4" w:space="0" w:color="auto"/>
            </w:tcBorders>
            <w:vAlign w:val="center"/>
          </w:tcPr>
          <w:p w:rsidR="00F36F36" w:rsidRPr="00B731BD"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F36F36" w:rsidRPr="00B731BD"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B731BD">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F36F36" w:rsidRPr="00DD0345"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F36F36" w:rsidRPr="00DD0345" w:rsidTr="00B85933">
        <w:trPr>
          <w:trHeight w:val="127"/>
          <w:jc w:val="center"/>
        </w:trPr>
        <w:tc>
          <w:tcPr>
            <w:tcW w:w="799" w:type="dxa"/>
            <w:vMerge/>
            <w:tcBorders>
              <w:left w:val="single" w:sz="4" w:space="0" w:color="auto"/>
              <w:right w:val="single" w:sz="4" w:space="0" w:color="auto"/>
            </w:tcBorders>
          </w:tcPr>
          <w:p w:rsidR="00F36F36" w:rsidRPr="006C7102" w:rsidRDefault="00F36F36" w:rsidP="00B85933">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36F36" w:rsidRPr="00B731BD"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B731BD">
              <w:rPr>
                <w:rFonts w:ascii="Times New Roman" w:eastAsia="Times New Roman" w:hAnsi="Times New Roman"/>
                <w:sz w:val="22"/>
                <w:szCs w:val="22"/>
              </w:rPr>
              <w:t>Соединение ламелей</w:t>
            </w:r>
          </w:p>
        </w:tc>
        <w:tc>
          <w:tcPr>
            <w:tcW w:w="2610" w:type="dxa"/>
            <w:tcBorders>
              <w:top w:val="single" w:sz="4" w:space="0" w:color="auto"/>
              <w:left w:val="single" w:sz="4" w:space="0" w:color="auto"/>
              <w:bottom w:val="single" w:sz="4" w:space="0" w:color="auto"/>
              <w:right w:val="single" w:sz="4" w:space="0" w:color="auto"/>
            </w:tcBorders>
            <w:vAlign w:val="center"/>
          </w:tcPr>
          <w:p w:rsidR="00F36F36" w:rsidRPr="00B731BD"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B731BD">
              <w:rPr>
                <w:rFonts w:ascii="Times New Roman" w:eastAsia="Times New Roman" w:hAnsi="Times New Roman"/>
                <w:sz w:val="22"/>
                <w:szCs w:val="22"/>
              </w:rPr>
              <w:t>Пластиковая цепочка или металлическая цепочка</w:t>
            </w:r>
          </w:p>
        </w:tc>
        <w:tc>
          <w:tcPr>
            <w:tcW w:w="1842" w:type="dxa"/>
            <w:tcBorders>
              <w:top w:val="single" w:sz="4" w:space="0" w:color="auto"/>
              <w:left w:val="single" w:sz="4" w:space="0" w:color="auto"/>
              <w:bottom w:val="single" w:sz="4" w:space="0" w:color="auto"/>
              <w:right w:val="single" w:sz="4" w:space="0" w:color="auto"/>
            </w:tcBorders>
            <w:vAlign w:val="center"/>
          </w:tcPr>
          <w:p w:rsidR="00F36F36" w:rsidRPr="00B731BD"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F36F36" w:rsidRPr="00B731BD"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F36F36" w:rsidRPr="00DD0345"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F36F36" w:rsidRPr="00DD0345" w:rsidTr="00B85933">
        <w:trPr>
          <w:trHeight w:val="127"/>
          <w:jc w:val="center"/>
        </w:trPr>
        <w:tc>
          <w:tcPr>
            <w:tcW w:w="799" w:type="dxa"/>
            <w:vMerge/>
            <w:tcBorders>
              <w:left w:val="single" w:sz="4" w:space="0" w:color="auto"/>
              <w:right w:val="single" w:sz="4" w:space="0" w:color="auto"/>
            </w:tcBorders>
          </w:tcPr>
          <w:p w:rsidR="00F36F36" w:rsidRPr="006C7102" w:rsidRDefault="00F36F36" w:rsidP="00B85933">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36F36" w:rsidRPr="00B731BD"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B731BD">
              <w:rPr>
                <w:rFonts w:ascii="Times New Roman" w:eastAsia="Times New Roman" w:hAnsi="Times New Roman"/>
                <w:sz w:val="22"/>
                <w:szCs w:val="22"/>
              </w:rPr>
              <w:t>Материал цепи управления</w:t>
            </w:r>
          </w:p>
        </w:tc>
        <w:tc>
          <w:tcPr>
            <w:tcW w:w="2610" w:type="dxa"/>
            <w:tcBorders>
              <w:top w:val="single" w:sz="4" w:space="0" w:color="auto"/>
              <w:left w:val="single" w:sz="4" w:space="0" w:color="auto"/>
              <w:bottom w:val="single" w:sz="4" w:space="0" w:color="auto"/>
              <w:right w:val="single" w:sz="4" w:space="0" w:color="auto"/>
            </w:tcBorders>
            <w:vAlign w:val="center"/>
          </w:tcPr>
          <w:p w:rsidR="00F36F36" w:rsidRPr="00B731BD"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B731BD">
              <w:rPr>
                <w:rFonts w:ascii="Times New Roman" w:eastAsia="Times New Roman" w:hAnsi="Times New Roman"/>
                <w:sz w:val="22"/>
                <w:szCs w:val="22"/>
              </w:rPr>
              <w:t>Пластик или металл</w:t>
            </w:r>
          </w:p>
        </w:tc>
        <w:tc>
          <w:tcPr>
            <w:tcW w:w="1842" w:type="dxa"/>
            <w:tcBorders>
              <w:top w:val="single" w:sz="4" w:space="0" w:color="auto"/>
              <w:left w:val="single" w:sz="4" w:space="0" w:color="auto"/>
              <w:bottom w:val="single" w:sz="4" w:space="0" w:color="auto"/>
              <w:right w:val="single" w:sz="4" w:space="0" w:color="auto"/>
            </w:tcBorders>
            <w:vAlign w:val="center"/>
          </w:tcPr>
          <w:p w:rsidR="00F36F36" w:rsidRPr="00B731BD"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F36F36" w:rsidRPr="00B731BD"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F36F36" w:rsidRPr="00DD0345"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F36F36" w:rsidRPr="00DD0345" w:rsidTr="00B85933">
        <w:trPr>
          <w:trHeight w:val="127"/>
          <w:jc w:val="center"/>
        </w:trPr>
        <w:tc>
          <w:tcPr>
            <w:tcW w:w="799" w:type="dxa"/>
            <w:vMerge/>
            <w:tcBorders>
              <w:left w:val="single" w:sz="4" w:space="0" w:color="auto"/>
              <w:right w:val="single" w:sz="4" w:space="0" w:color="auto"/>
            </w:tcBorders>
          </w:tcPr>
          <w:p w:rsidR="00F36F36" w:rsidRPr="006C7102" w:rsidRDefault="00F36F36" w:rsidP="00B85933">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36F36" w:rsidRPr="00B731BD"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B731BD">
              <w:rPr>
                <w:rFonts w:ascii="Times New Roman" w:eastAsia="Times New Roman" w:hAnsi="Times New Roman"/>
                <w:sz w:val="22"/>
                <w:szCs w:val="22"/>
              </w:rPr>
              <w:t>Поворот ламелей</w:t>
            </w:r>
          </w:p>
        </w:tc>
        <w:tc>
          <w:tcPr>
            <w:tcW w:w="2610" w:type="dxa"/>
            <w:tcBorders>
              <w:top w:val="single" w:sz="4" w:space="0" w:color="auto"/>
              <w:left w:val="single" w:sz="4" w:space="0" w:color="auto"/>
              <w:bottom w:val="single" w:sz="4" w:space="0" w:color="auto"/>
              <w:right w:val="single" w:sz="4" w:space="0" w:color="auto"/>
            </w:tcBorders>
            <w:vAlign w:val="center"/>
          </w:tcPr>
          <w:p w:rsidR="00F36F36" w:rsidRPr="00B731BD" w:rsidRDefault="00F36F36" w:rsidP="00B85933">
            <w:pPr>
              <w:tabs>
                <w:tab w:val="left" w:pos="1727"/>
                <w:tab w:val="left" w:pos="2174"/>
              </w:tabs>
              <w:spacing w:after="0" w:line="240" w:lineRule="auto"/>
              <w:ind w:right="34"/>
              <w:rPr>
                <w:rFonts w:ascii="Times New Roman" w:eastAsia="Times New Roman" w:hAnsi="Times New Roman"/>
                <w:sz w:val="22"/>
                <w:szCs w:val="22"/>
              </w:rPr>
            </w:pPr>
            <w:r w:rsidRPr="00B731BD">
              <w:rPr>
                <w:rFonts w:ascii="Times New Roman" w:eastAsia="Times New Roman" w:hAnsi="Times New Roman"/>
                <w:sz w:val="22"/>
                <w:szCs w:val="22"/>
              </w:rPr>
              <w:t xml:space="preserve"> </w:t>
            </w:r>
            <w:r w:rsidRPr="00B731BD">
              <w:rPr>
                <w:rFonts w:ascii="Times New Roman" w:eastAsia="Times New Roman" w:hAnsi="Times New Roman"/>
                <w:sz w:val="22"/>
                <w:szCs w:val="22"/>
                <w:u w:val="single"/>
                <w:lang w:val="en-US"/>
              </w:rPr>
              <w:t>&gt;</w:t>
            </w:r>
            <w:r w:rsidRPr="00B731BD">
              <w:rPr>
                <w:rFonts w:ascii="Times New Roman" w:eastAsia="Times New Roman" w:hAnsi="Times New Roman"/>
                <w:sz w:val="22"/>
                <w:szCs w:val="22"/>
              </w:rPr>
              <w:t xml:space="preserve"> 180</w:t>
            </w:r>
          </w:p>
        </w:tc>
        <w:tc>
          <w:tcPr>
            <w:tcW w:w="1842" w:type="dxa"/>
            <w:tcBorders>
              <w:top w:val="single" w:sz="4" w:space="0" w:color="auto"/>
              <w:left w:val="single" w:sz="4" w:space="0" w:color="auto"/>
              <w:bottom w:val="single" w:sz="4" w:space="0" w:color="auto"/>
              <w:right w:val="single" w:sz="4" w:space="0" w:color="auto"/>
            </w:tcBorders>
            <w:vAlign w:val="center"/>
          </w:tcPr>
          <w:p w:rsidR="00F36F36" w:rsidRPr="00B731BD"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F36F36" w:rsidRPr="00B731BD"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B731BD">
              <w:rPr>
                <w:rFonts w:ascii="Times New Roman" w:eastAsia="Times New Roman" w:hAnsi="Times New Roman"/>
                <w:sz w:val="22"/>
                <w:szCs w:val="22"/>
              </w:rPr>
              <w:t>град</w:t>
            </w:r>
          </w:p>
        </w:tc>
        <w:tc>
          <w:tcPr>
            <w:tcW w:w="999" w:type="dxa"/>
            <w:vMerge/>
            <w:tcBorders>
              <w:left w:val="single" w:sz="4" w:space="0" w:color="auto"/>
              <w:right w:val="single" w:sz="4" w:space="0" w:color="auto"/>
            </w:tcBorders>
            <w:vAlign w:val="center"/>
          </w:tcPr>
          <w:p w:rsidR="00F36F36" w:rsidRPr="00DD0345"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F36F36" w:rsidRPr="00DD0345" w:rsidTr="00B85933">
        <w:trPr>
          <w:trHeight w:val="127"/>
          <w:jc w:val="center"/>
        </w:trPr>
        <w:tc>
          <w:tcPr>
            <w:tcW w:w="799" w:type="dxa"/>
            <w:vMerge/>
            <w:tcBorders>
              <w:left w:val="single" w:sz="4" w:space="0" w:color="auto"/>
              <w:right w:val="single" w:sz="4" w:space="0" w:color="auto"/>
            </w:tcBorders>
          </w:tcPr>
          <w:p w:rsidR="00F36F36" w:rsidRPr="006C7102" w:rsidRDefault="00F36F36" w:rsidP="00B85933">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36F36" w:rsidRPr="00B731BD"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B731BD">
              <w:rPr>
                <w:rFonts w:ascii="Times New Roman" w:eastAsia="Times New Roman" w:hAnsi="Times New Roman"/>
                <w:sz w:val="22"/>
                <w:szCs w:val="22"/>
              </w:rPr>
              <w:t>Тип открытия изделия</w:t>
            </w:r>
          </w:p>
        </w:tc>
        <w:tc>
          <w:tcPr>
            <w:tcW w:w="2610" w:type="dxa"/>
            <w:tcBorders>
              <w:top w:val="single" w:sz="4" w:space="0" w:color="auto"/>
              <w:left w:val="single" w:sz="4" w:space="0" w:color="auto"/>
              <w:bottom w:val="single" w:sz="4" w:space="0" w:color="auto"/>
              <w:right w:val="single" w:sz="4" w:space="0" w:color="auto"/>
            </w:tcBorders>
            <w:vAlign w:val="center"/>
          </w:tcPr>
          <w:p w:rsidR="00F36F36" w:rsidRPr="00B731BD"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B731BD">
              <w:rPr>
                <w:rFonts w:ascii="Times New Roman" w:eastAsia="Times New Roman" w:hAnsi="Times New Roman"/>
                <w:sz w:val="22"/>
                <w:szCs w:val="22"/>
              </w:rPr>
              <w:t>Правое, левое, центральное*</w:t>
            </w:r>
          </w:p>
        </w:tc>
        <w:tc>
          <w:tcPr>
            <w:tcW w:w="1842" w:type="dxa"/>
            <w:tcBorders>
              <w:top w:val="single" w:sz="4" w:space="0" w:color="auto"/>
              <w:left w:val="single" w:sz="4" w:space="0" w:color="auto"/>
              <w:bottom w:val="single" w:sz="4" w:space="0" w:color="auto"/>
              <w:right w:val="single" w:sz="4" w:space="0" w:color="auto"/>
            </w:tcBorders>
            <w:vAlign w:val="center"/>
          </w:tcPr>
          <w:p w:rsidR="00F36F36" w:rsidRPr="00B731BD"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F36F36" w:rsidRPr="00B731BD"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F36F36" w:rsidRPr="00DD0345"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F36F36" w:rsidRPr="00DD0345" w:rsidTr="00B85933">
        <w:trPr>
          <w:trHeight w:val="127"/>
          <w:jc w:val="center"/>
        </w:trPr>
        <w:tc>
          <w:tcPr>
            <w:tcW w:w="799" w:type="dxa"/>
            <w:vMerge/>
            <w:tcBorders>
              <w:left w:val="single" w:sz="4" w:space="0" w:color="auto"/>
              <w:right w:val="single" w:sz="4" w:space="0" w:color="auto"/>
            </w:tcBorders>
          </w:tcPr>
          <w:p w:rsidR="00F36F36" w:rsidRPr="006C7102" w:rsidRDefault="00F36F36" w:rsidP="00B85933">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36F36" w:rsidRPr="00B731BD"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B731BD">
              <w:rPr>
                <w:rFonts w:ascii="Times New Roman" w:eastAsia="Times New Roman" w:hAnsi="Times New Roman"/>
                <w:sz w:val="22"/>
                <w:szCs w:val="22"/>
              </w:rPr>
              <w:t>Местоположение механизма управления</w:t>
            </w:r>
          </w:p>
        </w:tc>
        <w:tc>
          <w:tcPr>
            <w:tcW w:w="2610" w:type="dxa"/>
            <w:tcBorders>
              <w:top w:val="single" w:sz="4" w:space="0" w:color="auto"/>
              <w:left w:val="single" w:sz="4" w:space="0" w:color="auto"/>
              <w:bottom w:val="single" w:sz="4" w:space="0" w:color="auto"/>
              <w:right w:val="single" w:sz="4" w:space="0" w:color="auto"/>
            </w:tcBorders>
            <w:vAlign w:val="center"/>
          </w:tcPr>
          <w:p w:rsidR="00F36F36" w:rsidRPr="00B731BD"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B731BD">
              <w:rPr>
                <w:rFonts w:ascii="Times New Roman" w:eastAsia="Times New Roman" w:hAnsi="Times New Roman"/>
                <w:sz w:val="22"/>
                <w:szCs w:val="22"/>
              </w:rPr>
              <w:t>Слева, справа*</w:t>
            </w:r>
          </w:p>
        </w:tc>
        <w:tc>
          <w:tcPr>
            <w:tcW w:w="1842" w:type="dxa"/>
            <w:tcBorders>
              <w:top w:val="single" w:sz="4" w:space="0" w:color="auto"/>
              <w:left w:val="single" w:sz="4" w:space="0" w:color="auto"/>
              <w:bottom w:val="single" w:sz="4" w:space="0" w:color="auto"/>
              <w:right w:val="single" w:sz="4" w:space="0" w:color="auto"/>
            </w:tcBorders>
            <w:vAlign w:val="center"/>
          </w:tcPr>
          <w:p w:rsidR="00F36F36" w:rsidRPr="00B731BD"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F36F36" w:rsidRPr="00B731BD"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F36F36" w:rsidRPr="00DD0345"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F36F36" w:rsidRPr="00DD0345" w:rsidTr="00B85933">
        <w:trPr>
          <w:trHeight w:val="127"/>
          <w:jc w:val="center"/>
        </w:trPr>
        <w:tc>
          <w:tcPr>
            <w:tcW w:w="799" w:type="dxa"/>
            <w:vMerge/>
            <w:tcBorders>
              <w:left w:val="single" w:sz="4" w:space="0" w:color="auto"/>
              <w:right w:val="single" w:sz="4" w:space="0" w:color="auto"/>
            </w:tcBorders>
          </w:tcPr>
          <w:p w:rsidR="00F36F36" w:rsidRPr="006C7102" w:rsidRDefault="00F36F36" w:rsidP="00B85933">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36F36" w:rsidRPr="00DD0345"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9B31B5">
              <w:rPr>
                <w:rFonts w:ascii="Times New Roman" w:eastAsia="Times New Roman" w:hAnsi="Times New Roman"/>
                <w:sz w:val="22"/>
                <w:szCs w:val="22"/>
              </w:rPr>
              <w:t>Материал карниза</w:t>
            </w:r>
          </w:p>
        </w:tc>
        <w:tc>
          <w:tcPr>
            <w:tcW w:w="2610" w:type="dxa"/>
            <w:tcBorders>
              <w:top w:val="single" w:sz="4" w:space="0" w:color="auto"/>
              <w:left w:val="single" w:sz="4" w:space="0" w:color="auto"/>
              <w:bottom w:val="single" w:sz="4" w:space="0" w:color="auto"/>
              <w:right w:val="single" w:sz="4" w:space="0" w:color="auto"/>
            </w:tcBorders>
            <w:vAlign w:val="center"/>
          </w:tcPr>
          <w:p w:rsidR="00F36F36" w:rsidRPr="00DD0345"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6C57D7">
              <w:rPr>
                <w:rFonts w:ascii="Times New Roman" w:eastAsia="Times New Roman" w:hAnsi="Times New Roman"/>
                <w:sz w:val="22"/>
                <w:szCs w:val="22"/>
              </w:rPr>
              <w:t>Алюминий</w:t>
            </w:r>
          </w:p>
        </w:tc>
        <w:tc>
          <w:tcPr>
            <w:tcW w:w="1842" w:type="dxa"/>
            <w:tcBorders>
              <w:top w:val="single" w:sz="4" w:space="0" w:color="auto"/>
              <w:left w:val="single" w:sz="4" w:space="0" w:color="auto"/>
              <w:bottom w:val="single" w:sz="4" w:space="0" w:color="auto"/>
              <w:right w:val="single" w:sz="4" w:space="0" w:color="auto"/>
            </w:tcBorders>
            <w:vAlign w:val="center"/>
          </w:tcPr>
          <w:p w:rsidR="00F36F36" w:rsidRPr="00DD0345"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F36F36" w:rsidRPr="00DD0345"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F36F36" w:rsidRPr="00DD0345"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F36F36" w:rsidRPr="00DD0345" w:rsidTr="00B85933">
        <w:trPr>
          <w:trHeight w:val="127"/>
          <w:jc w:val="center"/>
        </w:trPr>
        <w:tc>
          <w:tcPr>
            <w:tcW w:w="799" w:type="dxa"/>
            <w:vMerge/>
            <w:tcBorders>
              <w:left w:val="single" w:sz="4" w:space="0" w:color="auto"/>
              <w:right w:val="single" w:sz="4" w:space="0" w:color="auto"/>
            </w:tcBorders>
          </w:tcPr>
          <w:p w:rsidR="00F36F36" w:rsidRPr="006C7102" w:rsidRDefault="00F36F36" w:rsidP="00B85933">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36F36" w:rsidRPr="00DD0345"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9B31B5">
              <w:rPr>
                <w:rFonts w:ascii="Times New Roman" w:eastAsia="Times New Roman" w:hAnsi="Times New Roman"/>
                <w:sz w:val="22"/>
                <w:szCs w:val="22"/>
              </w:rPr>
              <w:t>Длина стержня поворотного (бегунок)</w:t>
            </w:r>
          </w:p>
        </w:tc>
        <w:tc>
          <w:tcPr>
            <w:tcW w:w="2610" w:type="dxa"/>
            <w:tcBorders>
              <w:top w:val="single" w:sz="4" w:space="0" w:color="auto"/>
              <w:left w:val="single" w:sz="4" w:space="0" w:color="auto"/>
              <w:bottom w:val="single" w:sz="4" w:space="0" w:color="auto"/>
              <w:right w:val="single" w:sz="4" w:space="0" w:color="auto"/>
            </w:tcBorders>
            <w:vAlign w:val="center"/>
          </w:tcPr>
          <w:p w:rsidR="00F36F36" w:rsidRPr="00DD0345" w:rsidRDefault="00F36F36" w:rsidP="00B85933">
            <w:pPr>
              <w:tabs>
                <w:tab w:val="left" w:pos="1727"/>
                <w:tab w:val="left" w:pos="2174"/>
              </w:tabs>
              <w:spacing w:after="0" w:line="240" w:lineRule="auto"/>
              <w:ind w:left="-106" w:right="34"/>
              <w:jc w:val="center"/>
              <w:rPr>
                <w:rFonts w:ascii="Times New Roman" w:eastAsia="Times New Roman" w:hAnsi="Times New Roman"/>
                <w:sz w:val="22"/>
                <w:szCs w:val="22"/>
              </w:rPr>
            </w:pPr>
            <w:r w:rsidRPr="006C57D7">
              <w:rPr>
                <w:rFonts w:ascii="Times New Roman" w:eastAsia="Times New Roman" w:hAnsi="Times New Roman"/>
                <w:sz w:val="22"/>
                <w:szCs w:val="22"/>
              </w:rPr>
              <w:t xml:space="preserve">не менее 2.5 и не более 3  </w:t>
            </w:r>
          </w:p>
        </w:tc>
        <w:tc>
          <w:tcPr>
            <w:tcW w:w="1842" w:type="dxa"/>
            <w:tcBorders>
              <w:top w:val="single" w:sz="4" w:space="0" w:color="auto"/>
              <w:left w:val="single" w:sz="4" w:space="0" w:color="auto"/>
              <w:bottom w:val="single" w:sz="4" w:space="0" w:color="auto"/>
              <w:right w:val="single" w:sz="4" w:space="0" w:color="auto"/>
            </w:tcBorders>
            <w:vAlign w:val="center"/>
          </w:tcPr>
          <w:p w:rsidR="00F36F36" w:rsidRPr="00DD0345"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F36F36" w:rsidRPr="00DD0345"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r>
              <w:rPr>
                <w:rFonts w:ascii="Times New Roman" w:eastAsia="Times New Roman" w:hAnsi="Times New Roman"/>
                <w:sz w:val="22"/>
                <w:szCs w:val="22"/>
              </w:rPr>
              <w:t>см</w:t>
            </w:r>
          </w:p>
        </w:tc>
        <w:tc>
          <w:tcPr>
            <w:tcW w:w="999" w:type="dxa"/>
            <w:vMerge/>
            <w:tcBorders>
              <w:left w:val="single" w:sz="4" w:space="0" w:color="auto"/>
              <w:right w:val="single" w:sz="4" w:space="0" w:color="auto"/>
            </w:tcBorders>
            <w:vAlign w:val="center"/>
          </w:tcPr>
          <w:p w:rsidR="00F36F36" w:rsidRPr="00DD0345"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F36F36" w:rsidRPr="00DD0345" w:rsidTr="00B85933">
        <w:trPr>
          <w:trHeight w:val="127"/>
          <w:jc w:val="center"/>
        </w:trPr>
        <w:tc>
          <w:tcPr>
            <w:tcW w:w="799" w:type="dxa"/>
            <w:vMerge/>
            <w:tcBorders>
              <w:left w:val="single" w:sz="4" w:space="0" w:color="auto"/>
              <w:right w:val="single" w:sz="4" w:space="0" w:color="auto"/>
            </w:tcBorders>
          </w:tcPr>
          <w:p w:rsidR="00F36F36" w:rsidRPr="006C7102" w:rsidRDefault="00F36F36" w:rsidP="00B85933">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36F36" w:rsidRPr="00DD0345"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9B31B5">
              <w:rPr>
                <w:rFonts w:ascii="Times New Roman" w:eastAsia="Times New Roman" w:hAnsi="Times New Roman"/>
                <w:sz w:val="22"/>
                <w:szCs w:val="22"/>
              </w:rPr>
              <w:t>Материал ламеледержателя</w:t>
            </w:r>
          </w:p>
        </w:tc>
        <w:tc>
          <w:tcPr>
            <w:tcW w:w="2610" w:type="dxa"/>
            <w:tcBorders>
              <w:top w:val="single" w:sz="4" w:space="0" w:color="auto"/>
              <w:left w:val="single" w:sz="4" w:space="0" w:color="auto"/>
              <w:bottom w:val="single" w:sz="4" w:space="0" w:color="auto"/>
              <w:right w:val="single" w:sz="4" w:space="0" w:color="auto"/>
            </w:tcBorders>
            <w:vAlign w:val="center"/>
          </w:tcPr>
          <w:p w:rsidR="00F36F36" w:rsidRPr="00DD0345"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Pr>
                <w:rFonts w:ascii="Times New Roman" w:eastAsia="Times New Roman" w:hAnsi="Times New Roman"/>
                <w:sz w:val="22"/>
                <w:szCs w:val="22"/>
              </w:rPr>
              <w:t>П</w:t>
            </w:r>
            <w:r w:rsidRPr="006C57D7">
              <w:rPr>
                <w:rFonts w:ascii="Times New Roman" w:eastAsia="Times New Roman" w:hAnsi="Times New Roman"/>
                <w:sz w:val="22"/>
                <w:szCs w:val="22"/>
              </w:rPr>
              <w:t>ластмассовая пластина, вшитая в верхнюю часть ламели</w:t>
            </w:r>
          </w:p>
        </w:tc>
        <w:tc>
          <w:tcPr>
            <w:tcW w:w="1842" w:type="dxa"/>
            <w:tcBorders>
              <w:top w:val="single" w:sz="4" w:space="0" w:color="auto"/>
              <w:left w:val="single" w:sz="4" w:space="0" w:color="auto"/>
              <w:bottom w:val="single" w:sz="4" w:space="0" w:color="auto"/>
              <w:right w:val="single" w:sz="4" w:space="0" w:color="auto"/>
            </w:tcBorders>
            <w:vAlign w:val="center"/>
          </w:tcPr>
          <w:p w:rsidR="00F36F36" w:rsidRPr="00DD0345"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F36F36" w:rsidRPr="00DD0345"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F36F36" w:rsidRPr="00DD0345"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F36F36" w:rsidRPr="00DD0345" w:rsidTr="00B85933">
        <w:trPr>
          <w:trHeight w:val="127"/>
          <w:jc w:val="center"/>
        </w:trPr>
        <w:tc>
          <w:tcPr>
            <w:tcW w:w="799" w:type="dxa"/>
            <w:vMerge/>
            <w:tcBorders>
              <w:left w:val="single" w:sz="4" w:space="0" w:color="auto"/>
              <w:right w:val="single" w:sz="4" w:space="0" w:color="auto"/>
            </w:tcBorders>
          </w:tcPr>
          <w:p w:rsidR="00F36F36" w:rsidRPr="006C7102" w:rsidRDefault="00F36F36" w:rsidP="00B85933">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36F36" w:rsidRPr="00DD0345"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A67105">
              <w:rPr>
                <w:rFonts w:ascii="Times New Roman" w:eastAsia="Times New Roman" w:hAnsi="Times New Roman"/>
                <w:sz w:val="22"/>
                <w:szCs w:val="22"/>
              </w:rPr>
              <w:t>Материал нижнего грузика</w:t>
            </w:r>
          </w:p>
        </w:tc>
        <w:tc>
          <w:tcPr>
            <w:tcW w:w="2610" w:type="dxa"/>
            <w:tcBorders>
              <w:top w:val="single" w:sz="4" w:space="0" w:color="auto"/>
              <w:left w:val="single" w:sz="4" w:space="0" w:color="auto"/>
              <w:bottom w:val="single" w:sz="4" w:space="0" w:color="auto"/>
              <w:right w:val="single" w:sz="4" w:space="0" w:color="auto"/>
            </w:tcBorders>
            <w:vAlign w:val="center"/>
          </w:tcPr>
          <w:p w:rsidR="00F36F36" w:rsidRPr="00DD0345"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Pr>
                <w:rFonts w:ascii="Times New Roman" w:eastAsia="Times New Roman" w:hAnsi="Times New Roman"/>
                <w:sz w:val="22"/>
                <w:szCs w:val="22"/>
              </w:rPr>
              <w:t>П</w:t>
            </w:r>
            <w:r w:rsidRPr="006C57D7">
              <w:rPr>
                <w:rFonts w:ascii="Times New Roman" w:eastAsia="Times New Roman" w:hAnsi="Times New Roman"/>
                <w:sz w:val="22"/>
                <w:szCs w:val="22"/>
              </w:rPr>
              <w:t>ластмассовая пластина, зафиксированная в нижней части ламели для отвеса</w:t>
            </w:r>
          </w:p>
        </w:tc>
        <w:tc>
          <w:tcPr>
            <w:tcW w:w="1842" w:type="dxa"/>
            <w:tcBorders>
              <w:top w:val="single" w:sz="4" w:space="0" w:color="auto"/>
              <w:left w:val="single" w:sz="4" w:space="0" w:color="auto"/>
              <w:bottom w:val="single" w:sz="4" w:space="0" w:color="auto"/>
              <w:right w:val="single" w:sz="4" w:space="0" w:color="auto"/>
            </w:tcBorders>
            <w:vAlign w:val="center"/>
          </w:tcPr>
          <w:p w:rsidR="00F36F36" w:rsidRPr="00DD0345"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F36F36" w:rsidRPr="00DD0345"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F36F36" w:rsidRPr="00DD0345"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F36F36" w:rsidRPr="00DD0345" w:rsidTr="00B85933">
        <w:trPr>
          <w:trHeight w:val="127"/>
          <w:jc w:val="center"/>
        </w:trPr>
        <w:tc>
          <w:tcPr>
            <w:tcW w:w="799" w:type="dxa"/>
            <w:vMerge/>
            <w:tcBorders>
              <w:left w:val="single" w:sz="4" w:space="0" w:color="auto"/>
              <w:right w:val="single" w:sz="4" w:space="0" w:color="auto"/>
            </w:tcBorders>
          </w:tcPr>
          <w:p w:rsidR="00F36F36" w:rsidRPr="006C7102" w:rsidRDefault="00F36F36" w:rsidP="00B85933">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36F36" w:rsidRPr="00DD0345"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A67105">
              <w:rPr>
                <w:rFonts w:ascii="Times New Roman" w:eastAsia="Times New Roman" w:hAnsi="Times New Roman"/>
                <w:sz w:val="22"/>
                <w:szCs w:val="22"/>
              </w:rPr>
              <w:t>Крепление</w:t>
            </w:r>
          </w:p>
        </w:tc>
        <w:tc>
          <w:tcPr>
            <w:tcW w:w="2610" w:type="dxa"/>
            <w:tcBorders>
              <w:top w:val="single" w:sz="4" w:space="0" w:color="auto"/>
              <w:left w:val="single" w:sz="4" w:space="0" w:color="auto"/>
              <w:bottom w:val="single" w:sz="4" w:space="0" w:color="auto"/>
              <w:right w:val="single" w:sz="4" w:space="0" w:color="auto"/>
            </w:tcBorders>
            <w:vAlign w:val="center"/>
          </w:tcPr>
          <w:p w:rsidR="00F36F36" w:rsidRPr="00DD0345"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814457">
              <w:rPr>
                <w:rFonts w:ascii="Times New Roman" w:eastAsia="Times New Roman" w:hAnsi="Times New Roman"/>
                <w:sz w:val="22"/>
                <w:szCs w:val="22"/>
              </w:rPr>
              <w:t>На усиленные стеновые кронштейны с выносом</w:t>
            </w:r>
            <w:r>
              <w:rPr>
                <w:rFonts w:ascii="Times New Roman" w:eastAsia="Times New Roman" w:hAnsi="Times New Roman"/>
                <w:sz w:val="22"/>
                <w:szCs w:val="22"/>
              </w:rPr>
              <w:t xml:space="preserve"> </w:t>
            </w:r>
            <w:r w:rsidRPr="00814457">
              <w:rPr>
                <w:rFonts w:ascii="Times New Roman" w:eastAsia="Times New Roman" w:hAnsi="Times New Roman"/>
                <w:sz w:val="22"/>
                <w:szCs w:val="22"/>
              </w:rPr>
              <w:t xml:space="preserve"> </w:t>
            </w:r>
            <w:r w:rsidRPr="00814457">
              <w:rPr>
                <w:rFonts w:ascii="Times New Roman" w:eastAsia="Times New Roman" w:hAnsi="Times New Roman"/>
                <w:sz w:val="22"/>
                <w:szCs w:val="22"/>
                <w:u w:val="single"/>
              </w:rPr>
              <w:t>&gt;</w:t>
            </w:r>
            <w:r w:rsidRPr="00814457">
              <w:rPr>
                <w:rFonts w:ascii="Times New Roman" w:eastAsia="Times New Roman" w:hAnsi="Times New Roman"/>
                <w:sz w:val="22"/>
                <w:szCs w:val="22"/>
              </w:rPr>
              <w:t xml:space="preserve"> 10,5</w:t>
            </w:r>
          </w:p>
        </w:tc>
        <w:tc>
          <w:tcPr>
            <w:tcW w:w="1842" w:type="dxa"/>
            <w:tcBorders>
              <w:top w:val="single" w:sz="4" w:space="0" w:color="auto"/>
              <w:left w:val="single" w:sz="4" w:space="0" w:color="auto"/>
              <w:bottom w:val="single" w:sz="4" w:space="0" w:color="auto"/>
              <w:right w:val="single" w:sz="4" w:space="0" w:color="auto"/>
            </w:tcBorders>
            <w:vAlign w:val="center"/>
          </w:tcPr>
          <w:p w:rsidR="00F36F36" w:rsidRPr="00DD0345"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F36F36" w:rsidRPr="00DD0345"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r>
              <w:rPr>
                <w:rFonts w:ascii="Times New Roman" w:eastAsia="Times New Roman" w:hAnsi="Times New Roman"/>
                <w:sz w:val="22"/>
                <w:szCs w:val="22"/>
              </w:rPr>
              <w:t>см</w:t>
            </w:r>
          </w:p>
        </w:tc>
        <w:tc>
          <w:tcPr>
            <w:tcW w:w="999" w:type="dxa"/>
            <w:vMerge/>
            <w:tcBorders>
              <w:left w:val="single" w:sz="4" w:space="0" w:color="auto"/>
              <w:right w:val="single" w:sz="4" w:space="0" w:color="auto"/>
            </w:tcBorders>
            <w:vAlign w:val="center"/>
          </w:tcPr>
          <w:p w:rsidR="00F36F36" w:rsidRPr="00DD0345"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F36F36" w:rsidRPr="006C7102" w:rsidTr="00B85933">
        <w:trPr>
          <w:trHeight w:val="127"/>
          <w:jc w:val="center"/>
        </w:trPr>
        <w:tc>
          <w:tcPr>
            <w:tcW w:w="799" w:type="dxa"/>
            <w:vMerge w:val="restart"/>
            <w:tcBorders>
              <w:left w:val="single" w:sz="4" w:space="0" w:color="auto"/>
              <w:right w:val="single" w:sz="4" w:space="0" w:color="auto"/>
            </w:tcBorders>
          </w:tcPr>
          <w:p w:rsidR="00F36F36" w:rsidRPr="006C7102" w:rsidRDefault="00F36F36" w:rsidP="00B85933">
            <w:pPr>
              <w:spacing w:after="0" w:line="240" w:lineRule="auto"/>
              <w:jc w:val="center"/>
              <w:rPr>
                <w:rFonts w:ascii="Times New Roman" w:eastAsia="Times New Roman" w:hAnsi="Times New Roman"/>
                <w:sz w:val="24"/>
                <w:szCs w:val="24"/>
              </w:rPr>
            </w:pPr>
            <w:r w:rsidRPr="006C7102">
              <w:rPr>
                <w:rFonts w:ascii="Times New Roman" w:eastAsia="Times New Roman" w:hAnsi="Times New Roman"/>
                <w:sz w:val="24"/>
                <w:szCs w:val="24"/>
              </w:rPr>
              <w:t>2</w:t>
            </w:r>
          </w:p>
        </w:tc>
        <w:tc>
          <w:tcPr>
            <w:tcW w:w="2977" w:type="dxa"/>
            <w:vMerge w:val="restart"/>
            <w:tcBorders>
              <w:left w:val="single" w:sz="4" w:space="0" w:color="auto"/>
              <w:right w:val="single" w:sz="4" w:space="0" w:color="auto"/>
            </w:tcBorders>
          </w:tcPr>
          <w:p w:rsidR="00F36F36" w:rsidRPr="00FD43BB" w:rsidRDefault="00F36F36" w:rsidP="00B85933">
            <w:pPr>
              <w:tabs>
                <w:tab w:val="left" w:pos="1727"/>
                <w:tab w:val="left" w:pos="2174"/>
              </w:tabs>
              <w:spacing w:after="0" w:line="240" w:lineRule="auto"/>
              <w:ind w:left="-106" w:right="34"/>
              <w:jc w:val="center"/>
              <w:rPr>
                <w:rFonts w:ascii="Times New Roman" w:eastAsia="Times New Roman" w:hAnsi="Times New Roman"/>
                <w:sz w:val="24"/>
                <w:szCs w:val="24"/>
              </w:rPr>
            </w:pPr>
            <w:r w:rsidRPr="00FD43BB">
              <w:rPr>
                <w:rFonts w:ascii="Times New Roman" w:eastAsia="Times New Roman" w:hAnsi="Times New Roman"/>
                <w:sz w:val="24"/>
                <w:szCs w:val="24"/>
              </w:rPr>
              <w:t xml:space="preserve">Жалюзи вертикальные тканевые для оформления оконных проемов </w:t>
            </w:r>
          </w:p>
          <w:p w:rsidR="00F36F36" w:rsidRPr="00FD43BB" w:rsidRDefault="00F36F36" w:rsidP="00B85933">
            <w:pPr>
              <w:tabs>
                <w:tab w:val="left" w:pos="1727"/>
                <w:tab w:val="left" w:pos="2174"/>
              </w:tabs>
              <w:spacing w:after="0" w:line="240" w:lineRule="auto"/>
              <w:ind w:left="-106" w:right="34"/>
              <w:jc w:val="center"/>
              <w:rPr>
                <w:rFonts w:ascii="Times New Roman" w:eastAsia="Times New Roman" w:hAnsi="Times New Roman"/>
                <w:sz w:val="24"/>
                <w:szCs w:val="24"/>
              </w:rPr>
            </w:pPr>
          </w:p>
          <w:p w:rsidR="00F36F36" w:rsidRPr="006C7102" w:rsidRDefault="00F36F36" w:rsidP="00B85933">
            <w:pPr>
              <w:tabs>
                <w:tab w:val="left" w:pos="1727"/>
                <w:tab w:val="left" w:pos="2174"/>
              </w:tabs>
              <w:spacing w:after="0" w:line="240" w:lineRule="auto"/>
              <w:ind w:left="-106" w:right="34"/>
              <w:jc w:val="center"/>
              <w:rPr>
                <w:rFonts w:ascii="Times New Roman" w:eastAsia="Times New Roman" w:hAnsi="Times New Roman"/>
                <w:sz w:val="24"/>
                <w:szCs w:val="24"/>
              </w:rPr>
            </w:pPr>
            <w:r w:rsidRPr="00FD43BB">
              <w:rPr>
                <w:rFonts w:ascii="Times New Roman" w:eastAsia="Times New Roman" w:hAnsi="Times New Roman"/>
                <w:sz w:val="24"/>
                <w:szCs w:val="24"/>
              </w:rPr>
              <w:t>Тип 2</w:t>
            </w:r>
          </w:p>
          <w:p w:rsidR="00F36F36" w:rsidRPr="006C7102" w:rsidRDefault="00F36F36" w:rsidP="00B85933">
            <w:pPr>
              <w:tabs>
                <w:tab w:val="left" w:pos="1727"/>
                <w:tab w:val="left" w:pos="2174"/>
              </w:tabs>
              <w:spacing w:after="0" w:line="240" w:lineRule="auto"/>
              <w:ind w:left="-106" w:right="34"/>
              <w:jc w:val="center"/>
              <w:rPr>
                <w:rFonts w:ascii="Times New Roman" w:eastAsia="Times New Roman" w:hAnsi="Times New Roman"/>
                <w:sz w:val="24"/>
                <w:szCs w:val="24"/>
              </w:rPr>
            </w:pPr>
            <w:r w:rsidRPr="00252A29">
              <w:rPr>
                <w:rFonts w:ascii="Times New Roman" w:hAnsi="Times New Roman"/>
                <w:noProof/>
                <w:sz w:val="24"/>
                <w:szCs w:val="24"/>
                <w:lang w:eastAsia="ru-RU"/>
              </w:rPr>
              <w:drawing>
                <wp:inline distT="0" distB="0" distL="0" distR="0" wp14:anchorId="4EB2D5C9" wp14:editId="3DC05BBB">
                  <wp:extent cx="1169035" cy="116903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69035" cy="1169035"/>
                          </a:xfrm>
                          <a:prstGeom prst="rect">
                            <a:avLst/>
                          </a:prstGeom>
                          <a:noFill/>
                          <a:ln>
                            <a:noFill/>
                          </a:ln>
                        </pic:spPr>
                      </pic:pic>
                    </a:graphicData>
                  </a:graphic>
                </wp:inline>
              </w:drawing>
            </w:r>
          </w:p>
        </w:tc>
        <w:tc>
          <w:tcPr>
            <w:tcW w:w="1701" w:type="dxa"/>
            <w:vMerge w:val="restart"/>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36F36" w:rsidRPr="00A01995"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A01995">
              <w:rPr>
                <w:rFonts w:ascii="Times New Roman" w:eastAsia="Times New Roman" w:hAnsi="Times New Roman"/>
                <w:sz w:val="22"/>
                <w:szCs w:val="22"/>
              </w:rPr>
              <w:t>Тип изделия</w:t>
            </w:r>
          </w:p>
        </w:tc>
        <w:tc>
          <w:tcPr>
            <w:tcW w:w="2610" w:type="dxa"/>
            <w:tcBorders>
              <w:top w:val="single" w:sz="4" w:space="0" w:color="auto"/>
              <w:left w:val="single" w:sz="4" w:space="0" w:color="auto"/>
              <w:bottom w:val="single" w:sz="4" w:space="0" w:color="auto"/>
              <w:right w:val="single" w:sz="4" w:space="0" w:color="auto"/>
            </w:tcBorders>
            <w:vAlign w:val="center"/>
          </w:tcPr>
          <w:p w:rsidR="00F36F36" w:rsidRPr="00A01995"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A01995">
              <w:rPr>
                <w:rFonts w:ascii="Times New Roman" w:eastAsia="Times New Roman" w:hAnsi="Times New Roman"/>
                <w:sz w:val="22"/>
                <w:szCs w:val="22"/>
              </w:rPr>
              <w:t>Стандартные вертикальные, все ламели одной длины</w:t>
            </w:r>
          </w:p>
        </w:tc>
        <w:tc>
          <w:tcPr>
            <w:tcW w:w="184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val="restart"/>
            <w:tcBorders>
              <w:top w:val="single" w:sz="4" w:space="0" w:color="auto"/>
              <w:left w:val="single" w:sz="4" w:space="0" w:color="auto"/>
              <w:right w:val="single" w:sz="4" w:space="0" w:color="auto"/>
            </w:tcBorders>
            <w:vAlign w:val="center"/>
          </w:tcPr>
          <w:p w:rsidR="00F36F36" w:rsidRPr="00D31D67"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F36F36" w:rsidRPr="006C7102" w:rsidTr="00B85933">
        <w:trPr>
          <w:trHeight w:val="127"/>
          <w:jc w:val="center"/>
        </w:trPr>
        <w:tc>
          <w:tcPr>
            <w:tcW w:w="799" w:type="dxa"/>
            <w:vMerge/>
            <w:tcBorders>
              <w:left w:val="single" w:sz="4" w:space="0" w:color="auto"/>
              <w:right w:val="single" w:sz="4" w:space="0" w:color="auto"/>
            </w:tcBorders>
          </w:tcPr>
          <w:p w:rsidR="00F36F36" w:rsidRPr="006C7102" w:rsidRDefault="00F36F36" w:rsidP="00B85933">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36F36" w:rsidRPr="00A01995"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A01995">
              <w:rPr>
                <w:rFonts w:ascii="Times New Roman" w:eastAsia="Times New Roman" w:hAnsi="Times New Roman"/>
                <w:sz w:val="22"/>
                <w:szCs w:val="22"/>
              </w:rPr>
              <w:t>Высота изделия</w:t>
            </w:r>
          </w:p>
        </w:tc>
        <w:tc>
          <w:tcPr>
            <w:tcW w:w="2610" w:type="dxa"/>
            <w:tcBorders>
              <w:top w:val="single" w:sz="4" w:space="0" w:color="auto"/>
              <w:left w:val="single" w:sz="4" w:space="0" w:color="auto"/>
              <w:bottom w:val="single" w:sz="4" w:space="0" w:color="auto"/>
              <w:right w:val="single" w:sz="4" w:space="0" w:color="auto"/>
            </w:tcBorders>
            <w:vAlign w:val="center"/>
          </w:tcPr>
          <w:p w:rsidR="00F36F36" w:rsidRPr="00001626" w:rsidRDefault="00F36F36" w:rsidP="00B85933">
            <w:pPr>
              <w:tabs>
                <w:tab w:val="left" w:pos="1727"/>
                <w:tab w:val="left" w:pos="2174"/>
              </w:tabs>
              <w:spacing w:after="0" w:line="240" w:lineRule="auto"/>
              <w:ind w:left="-106" w:right="34"/>
              <w:rPr>
                <w:rFonts w:ascii="Times New Roman" w:eastAsia="Times New Roman" w:hAnsi="Times New Roman"/>
                <w:sz w:val="24"/>
                <w:szCs w:val="24"/>
              </w:rPr>
            </w:pPr>
            <w:r w:rsidRPr="00001626">
              <w:rPr>
                <w:rFonts w:ascii="Times New Roman" w:eastAsia="Times New Roman" w:hAnsi="Times New Roman"/>
                <w:sz w:val="24"/>
                <w:szCs w:val="24"/>
              </w:rPr>
              <w:t>2200</w:t>
            </w:r>
          </w:p>
        </w:tc>
        <w:tc>
          <w:tcPr>
            <w:tcW w:w="184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r>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F36F36" w:rsidRPr="00D31D67"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F36F36" w:rsidRPr="006C7102" w:rsidTr="00B85933">
        <w:trPr>
          <w:trHeight w:val="127"/>
          <w:jc w:val="center"/>
        </w:trPr>
        <w:tc>
          <w:tcPr>
            <w:tcW w:w="799" w:type="dxa"/>
            <w:vMerge/>
            <w:tcBorders>
              <w:left w:val="single" w:sz="4" w:space="0" w:color="auto"/>
              <w:right w:val="single" w:sz="4" w:space="0" w:color="auto"/>
            </w:tcBorders>
          </w:tcPr>
          <w:p w:rsidR="00F36F36" w:rsidRPr="006C7102" w:rsidRDefault="00F36F36" w:rsidP="00B85933">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36F36" w:rsidRPr="00A01995"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A01995">
              <w:rPr>
                <w:rFonts w:ascii="Times New Roman" w:eastAsia="Times New Roman" w:hAnsi="Times New Roman"/>
                <w:sz w:val="22"/>
                <w:szCs w:val="22"/>
              </w:rPr>
              <w:t>Ширина изделия</w:t>
            </w:r>
          </w:p>
        </w:tc>
        <w:tc>
          <w:tcPr>
            <w:tcW w:w="2610" w:type="dxa"/>
            <w:tcBorders>
              <w:top w:val="single" w:sz="4" w:space="0" w:color="auto"/>
              <w:left w:val="single" w:sz="4" w:space="0" w:color="auto"/>
              <w:bottom w:val="single" w:sz="4" w:space="0" w:color="auto"/>
              <w:right w:val="single" w:sz="4" w:space="0" w:color="auto"/>
            </w:tcBorders>
            <w:vAlign w:val="center"/>
          </w:tcPr>
          <w:p w:rsidR="00F36F36" w:rsidRPr="00001626" w:rsidRDefault="00F36F36" w:rsidP="00B85933">
            <w:pPr>
              <w:tabs>
                <w:tab w:val="left" w:pos="1727"/>
                <w:tab w:val="left" w:pos="2174"/>
              </w:tabs>
              <w:spacing w:after="0" w:line="240" w:lineRule="auto"/>
              <w:ind w:left="-106" w:right="34"/>
              <w:rPr>
                <w:rFonts w:ascii="Times New Roman" w:eastAsia="Times New Roman" w:hAnsi="Times New Roman"/>
                <w:sz w:val="24"/>
                <w:szCs w:val="24"/>
              </w:rPr>
            </w:pPr>
            <w:r w:rsidRPr="00001626">
              <w:rPr>
                <w:rFonts w:ascii="Times New Roman" w:eastAsia="Times New Roman" w:hAnsi="Times New Roman"/>
                <w:sz w:val="24"/>
                <w:szCs w:val="24"/>
              </w:rPr>
              <w:t>2200</w:t>
            </w:r>
          </w:p>
        </w:tc>
        <w:tc>
          <w:tcPr>
            <w:tcW w:w="184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r>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F36F36" w:rsidRPr="00D31D67"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F36F36" w:rsidRPr="006C7102" w:rsidTr="00B85933">
        <w:trPr>
          <w:trHeight w:val="127"/>
          <w:jc w:val="center"/>
        </w:trPr>
        <w:tc>
          <w:tcPr>
            <w:tcW w:w="799" w:type="dxa"/>
            <w:vMerge/>
            <w:tcBorders>
              <w:left w:val="single" w:sz="4" w:space="0" w:color="auto"/>
              <w:right w:val="single" w:sz="4" w:space="0" w:color="auto"/>
            </w:tcBorders>
          </w:tcPr>
          <w:p w:rsidR="00F36F36" w:rsidRPr="006C7102" w:rsidRDefault="00F36F36" w:rsidP="00B85933">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36F36" w:rsidRPr="00A01995"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A01995">
              <w:rPr>
                <w:rFonts w:ascii="Times New Roman" w:eastAsia="Times New Roman" w:hAnsi="Times New Roman"/>
                <w:sz w:val="22"/>
                <w:szCs w:val="22"/>
              </w:rPr>
              <w:t>Материал ламелей</w:t>
            </w:r>
          </w:p>
        </w:tc>
        <w:tc>
          <w:tcPr>
            <w:tcW w:w="2610"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E40536">
              <w:rPr>
                <w:rFonts w:ascii="Times New Roman" w:eastAsia="Times New Roman" w:hAnsi="Times New Roman"/>
                <w:sz w:val="22"/>
                <w:szCs w:val="22"/>
              </w:rPr>
              <w:t>Ткань «Лайн»</w:t>
            </w:r>
          </w:p>
        </w:tc>
        <w:tc>
          <w:tcPr>
            <w:tcW w:w="184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F36F36" w:rsidRPr="00D31D67"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F36F36" w:rsidRPr="006C7102" w:rsidTr="00B85933">
        <w:trPr>
          <w:trHeight w:val="127"/>
          <w:jc w:val="center"/>
        </w:trPr>
        <w:tc>
          <w:tcPr>
            <w:tcW w:w="799" w:type="dxa"/>
            <w:vMerge/>
            <w:tcBorders>
              <w:left w:val="single" w:sz="4" w:space="0" w:color="auto"/>
              <w:right w:val="single" w:sz="4" w:space="0" w:color="auto"/>
            </w:tcBorders>
          </w:tcPr>
          <w:p w:rsidR="00F36F36" w:rsidRPr="006C7102" w:rsidRDefault="00F36F36" w:rsidP="00B85933">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36F36" w:rsidRPr="00A01995"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A01995">
              <w:rPr>
                <w:rFonts w:ascii="Times New Roman" w:eastAsia="Times New Roman" w:hAnsi="Times New Roman"/>
                <w:sz w:val="22"/>
                <w:szCs w:val="22"/>
              </w:rPr>
              <w:t>Состав ткани</w:t>
            </w:r>
          </w:p>
        </w:tc>
        <w:tc>
          <w:tcPr>
            <w:tcW w:w="2610"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E40536">
              <w:rPr>
                <w:rFonts w:ascii="Times New Roman" w:eastAsia="Times New Roman" w:hAnsi="Times New Roman"/>
                <w:sz w:val="22"/>
                <w:szCs w:val="22"/>
              </w:rPr>
              <w:t xml:space="preserve">Полиэстр   </w:t>
            </w:r>
          </w:p>
        </w:tc>
        <w:tc>
          <w:tcPr>
            <w:tcW w:w="184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r>
              <w:rPr>
                <w:rFonts w:ascii="Times New Roman" w:eastAsia="Times New Roman" w:hAnsi="Times New Roman"/>
                <w:sz w:val="22"/>
                <w:szCs w:val="22"/>
              </w:rPr>
              <w:t>%</w:t>
            </w:r>
          </w:p>
        </w:tc>
        <w:tc>
          <w:tcPr>
            <w:tcW w:w="999" w:type="dxa"/>
            <w:vMerge/>
            <w:tcBorders>
              <w:left w:val="single" w:sz="4" w:space="0" w:color="auto"/>
              <w:right w:val="single" w:sz="4" w:space="0" w:color="auto"/>
            </w:tcBorders>
            <w:vAlign w:val="center"/>
          </w:tcPr>
          <w:p w:rsidR="00F36F36" w:rsidRPr="00D31D67"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F36F36" w:rsidRPr="006C7102" w:rsidTr="00B85933">
        <w:trPr>
          <w:trHeight w:val="127"/>
          <w:jc w:val="center"/>
        </w:trPr>
        <w:tc>
          <w:tcPr>
            <w:tcW w:w="799" w:type="dxa"/>
            <w:vMerge/>
            <w:tcBorders>
              <w:left w:val="single" w:sz="4" w:space="0" w:color="auto"/>
              <w:right w:val="single" w:sz="4" w:space="0" w:color="auto"/>
            </w:tcBorders>
          </w:tcPr>
          <w:p w:rsidR="00F36F36" w:rsidRPr="006C7102" w:rsidRDefault="00F36F36" w:rsidP="00B85933">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36F36" w:rsidRPr="00A01995"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A01995">
              <w:rPr>
                <w:rFonts w:ascii="Times New Roman" w:eastAsia="Times New Roman" w:hAnsi="Times New Roman"/>
                <w:sz w:val="22"/>
                <w:szCs w:val="22"/>
              </w:rPr>
              <w:t>Светонепроницаемост</w:t>
            </w:r>
          </w:p>
        </w:tc>
        <w:tc>
          <w:tcPr>
            <w:tcW w:w="2610"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E40536">
              <w:rPr>
                <w:rFonts w:ascii="Times New Roman" w:eastAsia="Times New Roman" w:hAnsi="Times New Roman"/>
                <w:sz w:val="22"/>
                <w:szCs w:val="22"/>
              </w:rPr>
              <w:t>не менее 50</w:t>
            </w:r>
          </w:p>
        </w:tc>
        <w:tc>
          <w:tcPr>
            <w:tcW w:w="184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r>
              <w:rPr>
                <w:rFonts w:ascii="Times New Roman" w:eastAsia="Times New Roman" w:hAnsi="Times New Roman"/>
                <w:sz w:val="22"/>
                <w:szCs w:val="22"/>
              </w:rPr>
              <w:t>%</w:t>
            </w:r>
          </w:p>
        </w:tc>
        <w:tc>
          <w:tcPr>
            <w:tcW w:w="999" w:type="dxa"/>
            <w:vMerge/>
            <w:tcBorders>
              <w:left w:val="single" w:sz="4" w:space="0" w:color="auto"/>
              <w:right w:val="single" w:sz="4" w:space="0" w:color="auto"/>
            </w:tcBorders>
            <w:vAlign w:val="center"/>
          </w:tcPr>
          <w:p w:rsidR="00F36F36" w:rsidRPr="00D31D67"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F36F36" w:rsidRPr="006C7102" w:rsidTr="00B85933">
        <w:trPr>
          <w:trHeight w:val="127"/>
          <w:jc w:val="center"/>
        </w:trPr>
        <w:tc>
          <w:tcPr>
            <w:tcW w:w="799" w:type="dxa"/>
            <w:vMerge/>
            <w:tcBorders>
              <w:left w:val="single" w:sz="4" w:space="0" w:color="auto"/>
              <w:right w:val="single" w:sz="4" w:space="0" w:color="auto"/>
            </w:tcBorders>
          </w:tcPr>
          <w:p w:rsidR="00F36F36" w:rsidRPr="006C7102" w:rsidRDefault="00F36F36" w:rsidP="00B85933">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36F36" w:rsidRPr="00A01995"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A01995">
              <w:rPr>
                <w:rFonts w:ascii="Times New Roman" w:eastAsia="Times New Roman" w:hAnsi="Times New Roman"/>
                <w:sz w:val="22"/>
                <w:szCs w:val="22"/>
              </w:rPr>
              <w:t>Цвет ткани</w:t>
            </w:r>
          </w:p>
        </w:tc>
        <w:tc>
          <w:tcPr>
            <w:tcW w:w="2610"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E40536">
              <w:rPr>
                <w:rFonts w:ascii="Times New Roman" w:eastAsia="Times New Roman" w:hAnsi="Times New Roman"/>
                <w:sz w:val="22"/>
                <w:szCs w:val="22"/>
              </w:rPr>
              <w:t>темный бежевый, однотонный</w:t>
            </w:r>
          </w:p>
        </w:tc>
        <w:tc>
          <w:tcPr>
            <w:tcW w:w="184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F36F36" w:rsidRPr="00D31D67"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F36F36" w:rsidRPr="006C7102" w:rsidTr="00B85933">
        <w:trPr>
          <w:trHeight w:val="127"/>
          <w:jc w:val="center"/>
        </w:trPr>
        <w:tc>
          <w:tcPr>
            <w:tcW w:w="799" w:type="dxa"/>
            <w:vMerge/>
            <w:tcBorders>
              <w:left w:val="single" w:sz="4" w:space="0" w:color="auto"/>
              <w:right w:val="single" w:sz="4" w:space="0" w:color="auto"/>
            </w:tcBorders>
          </w:tcPr>
          <w:p w:rsidR="00F36F36" w:rsidRPr="006C7102" w:rsidRDefault="00F36F36" w:rsidP="00B85933">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36F36" w:rsidRPr="00A01995"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A01995">
              <w:rPr>
                <w:rFonts w:ascii="Times New Roman" w:eastAsia="Times New Roman" w:hAnsi="Times New Roman"/>
                <w:sz w:val="22"/>
                <w:szCs w:val="22"/>
              </w:rPr>
              <w:t>Толщина ткани</w:t>
            </w:r>
          </w:p>
        </w:tc>
        <w:tc>
          <w:tcPr>
            <w:tcW w:w="2610"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A856E5">
              <w:rPr>
                <w:rFonts w:ascii="Times New Roman" w:eastAsia="Times New Roman" w:hAnsi="Times New Roman"/>
                <w:sz w:val="22"/>
                <w:szCs w:val="22"/>
              </w:rPr>
              <w:t>не менее 0,3 и не более 4</w:t>
            </w:r>
          </w:p>
        </w:tc>
        <w:tc>
          <w:tcPr>
            <w:tcW w:w="184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r>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F36F36" w:rsidRPr="00D31D67"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F36F36" w:rsidRPr="006C7102" w:rsidTr="00B85933">
        <w:trPr>
          <w:trHeight w:val="127"/>
          <w:jc w:val="center"/>
        </w:trPr>
        <w:tc>
          <w:tcPr>
            <w:tcW w:w="799" w:type="dxa"/>
            <w:vMerge/>
            <w:tcBorders>
              <w:left w:val="single" w:sz="4" w:space="0" w:color="auto"/>
              <w:right w:val="single" w:sz="4" w:space="0" w:color="auto"/>
            </w:tcBorders>
          </w:tcPr>
          <w:p w:rsidR="00F36F36" w:rsidRPr="006C7102" w:rsidRDefault="00F36F36" w:rsidP="00B85933">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36F36" w:rsidRPr="00A01995"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A01995">
              <w:rPr>
                <w:rFonts w:ascii="Times New Roman" w:eastAsia="Times New Roman" w:hAnsi="Times New Roman"/>
                <w:sz w:val="22"/>
                <w:szCs w:val="22"/>
              </w:rPr>
              <w:t>Ширина ламелей</w:t>
            </w:r>
          </w:p>
        </w:tc>
        <w:tc>
          <w:tcPr>
            <w:tcW w:w="2610"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A856E5">
              <w:rPr>
                <w:rFonts w:ascii="Times New Roman" w:eastAsia="Times New Roman" w:hAnsi="Times New Roman"/>
                <w:sz w:val="22"/>
                <w:szCs w:val="22"/>
              </w:rPr>
              <w:t>от 89 до 92</w:t>
            </w:r>
          </w:p>
        </w:tc>
        <w:tc>
          <w:tcPr>
            <w:tcW w:w="184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r>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F36F36" w:rsidRPr="00D31D67"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F36F36" w:rsidRPr="006C7102" w:rsidTr="00B85933">
        <w:trPr>
          <w:trHeight w:val="127"/>
          <w:jc w:val="center"/>
        </w:trPr>
        <w:tc>
          <w:tcPr>
            <w:tcW w:w="799" w:type="dxa"/>
            <w:vMerge/>
            <w:tcBorders>
              <w:left w:val="single" w:sz="4" w:space="0" w:color="auto"/>
              <w:right w:val="single" w:sz="4" w:space="0" w:color="auto"/>
            </w:tcBorders>
          </w:tcPr>
          <w:p w:rsidR="00F36F36" w:rsidRPr="006C7102" w:rsidRDefault="00F36F36" w:rsidP="00B85933">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EA4539">
              <w:rPr>
                <w:rFonts w:ascii="Times New Roman" w:eastAsia="Times New Roman" w:hAnsi="Times New Roman"/>
                <w:sz w:val="22"/>
                <w:szCs w:val="22"/>
              </w:rPr>
              <w:t>Диапазон перекрытия смежных ламелей</w:t>
            </w:r>
          </w:p>
        </w:tc>
        <w:tc>
          <w:tcPr>
            <w:tcW w:w="2610"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A856E5">
              <w:rPr>
                <w:rFonts w:ascii="Times New Roman" w:eastAsia="Times New Roman" w:hAnsi="Times New Roman"/>
                <w:sz w:val="22"/>
                <w:szCs w:val="22"/>
              </w:rPr>
              <w:t>от 25 до 35</w:t>
            </w:r>
          </w:p>
        </w:tc>
        <w:tc>
          <w:tcPr>
            <w:tcW w:w="184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r>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F36F36" w:rsidRPr="00D31D67"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F36F36" w:rsidRPr="006C7102" w:rsidTr="00B85933">
        <w:trPr>
          <w:trHeight w:val="127"/>
          <w:jc w:val="center"/>
        </w:trPr>
        <w:tc>
          <w:tcPr>
            <w:tcW w:w="799" w:type="dxa"/>
            <w:vMerge/>
            <w:tcBorders>
              <w:left w:val="single" w:sz="4" w:space="0" w:color="auto"/>
              <w:right w:val="single" w:sz="4" w:space="0" w:color="auto"/>
            </w:tcBorders>
          </w:tcPr>
          <w:p w:rsidR="00F36F36" w:rsidRPr="006C7102" w:rsidRDefault="00F36F36" w:rsidP="00B85933">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EA4539">
              <w:rPr>
                <w:rFonts w:ascii="Times New Roman" w:eastAsia="Times New Roman" w:hAnsi="Times New Roman"/>
                <w:sz w:val="22"/>
                <w:szCs w:val="22"/>
              </w:rPr>
              <w:t>Соединение ламелей</w:t>
            </w:r>
          </w:p>
        </w:tc>
        <w:tc>
          <w:tcPr>
            <w:tcW w:w="2610"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254B80">
              <w:rPr>
                <w:rFonts w:ascii="Times New Roman" w:eastAsia="Times New Roman" w:hAnsi="Times New Roman"/>
                <w:sz w:val="22"/>
                <w:szCs w:val="22"/>
              </w:rPr>
              <w:t>Пластиковая цепочка или металлическая цепочка</w:t>
            </w:r>
          </w:p>
        </w:tc>
        <w:tc>
          <w:tcPr>
            <w:tcW w:w="184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F36F36" w:rsidRPr="00D31D67"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F36F36" w:rsidRPr="006C7102" w:rsidTr="00B85933">
        <w:trPr>
          <w:trHeight w:val="127"/>
          <w:jc w:val="center"/>
        </w:trPr>
        <w:tc>
          <w:tcPr>
            <w:tcW w:w="799" w:type="dxa"/>
            <w:vMerge/>
            <w:tcBorders>
              <w:left w:val="single" w:sz="4" w:space="0" w:color="auto"/>
              <w:right w:val="single" w:sz="4" w:space="0" w:color="auto"/>
            </w:tcBorders>
          </w:tcPr>
          <w:p w:rsidR="00F36F36" w:rsidRPr="006C7102" w:rsidRDefault="00F36F36" w:rsidP="00B85933">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EA4539">
              <w:rPr>
                <w:rFonts w:ascii="Times New Roman" w:eastAsia="Times New Roman" w:hAnsi="Times New Roman"/>
                <w:sz w:val="22"/>
                <w:szCs w:val="22"/>
              </w:rPr>
              <w:t>Материал цепи управления</w:t>
            </w:r>
          </w:p>
        </w:tc>
        <w:tc>
          <w:tcPr>
            <w:tcW w:w="2610"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254B80">
              <w:rPr>
                <w:rFonts w:ascii="Times New Roman" w:eastAsia="Times New Roman" w:hAnsi="Times New Roman"/>
                <w:sz w:val="22"/>
                <w:szCs w:val="22"/>
              </w:rPr>
              <w:t>Пластик или металл</w:t>
            </w:r>
          </w:p>
        </w:tc>
        <w:tc>
          <w:tcPr>
            <w:tcW w:w="184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F36F36" w:rsidRPr="00D31D67"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F36F36" w:rsidRPr="006C7102" w:rsidTr="00B85933">
        <w:trPr>
          <w:trHeight w:val="127"/>
          <w:jc w:val="center"/>
        </w:trPr>
        <w:tc>
          <w:tcPr>
            <w:tcW w:w="799" w:type="dxa"/>
            <w:vMerge/>
            <w:tcBorders>
              <w:left w:val="single" w:sz="4" w:space="0" w:color="auto"/>
              <w:right w:val="single" w:sz="4" w:space="0" w:color="auto"/>
            </w:tcBorders>
          </w:tcPr>
          <w:p w:rsidR="00F36F36" w:rsidRPr="006C7102" w:rsidRDefault="00F36F36" w:rsidP="00B85933">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EA4539">
              <w:rPr>
                <w:rFonts w:ascii="Times New Roman" w:eastAsia="Times New Roman" w:hAnsi="Times New Roman"/>
                <w:sz w:val="22"/>
                <w:szCs w:val="22"/>
              </w:rPr>
              <w:t>Поворот ламелей</w:t>
            </w:r>
          </w:p>
        </w:tc>
        <w:tc>
          <w:tcPr>
            <w:tcW w:w="2610"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254B80">
              <w:rPr>
                <w:rFonts w:ascii="Times New Roman" w:eastAsia="Times New Roman" w:hAnsi="Times New Roman"/>
                <w:sz w:val="22"/>
                <w:szCs w:val="22"/>
                <w:u w:val="single"/>
                <w:lang w:val="en-US"/>
              </w:rPr>
              <w:t>&gt;</w:t>
            </w:r>
            <w:r w:rsidRPr="00254B80">
              <w:rPr>
                <w:rFonts w:ascii="Times New Roman" w:eastAsia="Times New Roman" w:hAnsi="Times New Roman"/>
                <w:sz w:val="22"/>
                <w:szCs w:val="22"/>
              </w:rPr>
              <w:t xml:space="preserve"> 180</w:t>
            </w:r>
          </w:p>
        </w:tc>
        <w:tc>
          <w:tcPr>
            <w:tcW w:w="184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r>
              <w:rPr>
                <w:rFonts w:ascii="Times New Roman" w:eastAsia="Times New Roman" w:hAnsi="Times New Roman"/>
                <w:sz w:val="22"/>
                <w:szCs w:val="22"/>
              </w:rPr>
              <w:t>град</w:t>
            </w:r>
          </w:p>
        </w:tc>
        <w:tc>
          <w:tcPr>
            <w:tcW w:w="999" w:type="dxa"/>
            <w:vMerge/>
            <w:tcBorders>
              <w:left w:val="single" w:sz="4" w:space="0" w:color="auto"/>
              <w:right w:val="single" w:sz="4" w:space="0" w:color="auto"/>
            </w:tcBorders>
            <w:vAlign w:val="center"/>
          </w:tcPr>
          <w:p w:rsidR="00F36F36" w:rsidRPr="00D31D67"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F36F36" w:rsidRPr="006C7102" w:rsidTr="00B85933">
        <w:trPr>
          <w:trHeight w:val="127"/>
          <w:jc w:val="center"/>
        </w:trPr>
        <w:tc>
          <w:tcPr>
            <w:tcW w:w="799" w:type="dxa"/>
            <w:vMerge/>
            <w:tcBorders>
              <w:left w:val="single" w:sz="4" w:space="0" w:color="auto"/>
              <w:right w:val="single" w:sz="4" w:space="0" w:color="auto"/>
            </w:tcBorders>
          </w:tcPr>
          <w:p w:rsidR="00F36F36" w:rsidRPr="006C7102" w:rsidRDefault="00F36F36" w:rsidP="00B85933">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EA4539">
              <w:rPr>
                <w:rFonts w:ascii="Times New Roman" w:eastAsia="Times New Roman" w:hAnsi="Times New Roman"/>
                <w:sz w:val="22"/>
                <w:szCs w:val="22"/>
              </w:rPr>
              <w:t>Тип открытия изделия</w:t>
            </w:r>
          </w:p>
        </w:tc>
        <w:tc>
          <w:tcPr>
            <w:tcW w:w="2610"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0740E2">
              <w:rPr>
                <w:rFonts w:ascii="Times New Roman" w:eastAsia="Times New Roman" w:hAnsi="Times New Roman"/>
                <w:sz w:val="22"/>
                <w:szCs w:val="22"/>
              </w:rPr>
              <w:t xml:space="preserve">Правое, левое, </w:t>
            </w:r>
            <w:r w:rsidRPr="000740E2">
              <w:rPr>
                <w:rFonts w:ascii="Times New Roman" w:eastAsia="Times New Roman" w:hAnsi="Times New Roman"/>
                <w:sz w:val="22"/>
                <w:szCs w:val="22"/>
              </w:rPr>
              <w:lastRenderedPageBreak/>
              <w:t>центральное*</w:t>
            </w:r>
          </w:p>
        </w:tc>
        <w:tc>
          <w:tcPr>
            <w:tcW w:w="184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F36F36" w:rsidRPr="00D31D67"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F36F36" w:rsidRPr="006C7102" w:rsidTr="00B85933">
        <w:trPr>
          <w:trHeight w:val="127"/>
          <w:jc w:val="center"/>
        </w:trPr>
        <w:tc>
          <w:tcPr>
            <w:tcW w:w="799" w:type="dxa"/>
            <w:vMerge/>
            <w:tcBorders>
              <w:left w:val="single" w:sz="4" w:space="0" w:color="auto"/>
              <w:right w:val="single" w:sz="4" w:space="0" w:color="auto"/>
            </w:tcBorders>
          </w:tcPr>
          <w:p w:rsidR="00F36F36" w:rsidRPr="006C7102" w:rsidRDefault="00F36F36" w:rsidP="00B85933">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EA4539">
              <w:rPr>
                <w:rFonts w:ascii="Times New Roman" w:eastAsia="Times New Roman" w:hAnsi="Times New Roman"/>
                <w:sz w:val="22"/>
                <w:szCs w:val="22"/>
              </w:rPr>
              <w:t>Местоположение механизма управления</w:t>
            </w:r>
          </w:p>
        </w:tc>
        <w:tc>
          <w:tcPr>
            <w:tcW w:w="2610"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0740E2">
              <w:rPr>
                <w:rFonts w:ascii="Times New Roman" w:eastAsia="Times New Roman" w:hAnsi="Times New Roman"/>
                <w:sz w:val="22"/>
                <w:szCs w:val="22"/>
              </w:rPr>
              <w:t>Слева, справа*</w:t>
            </w:r>
          </w:p>
        </w:tc>
        <w:tc>
          <w:tcPr>
            <w:tcW w:w="184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F36F36" w:rsidRPr="00D31D67"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F36F36" w:rsidRPr="006C7102" w:rsidTr="00B85933">
        <w:trPr>
          <w:trHeight w:val="127"/>
          <w:jc w:val="center"/>
        </w:trPr>
        <w:tc>
          <w:tcPr>
            <w:tcW w:w="799" w:type="dxa"/>
            <w:vMerge/>
            <w:tcBorders>
              <w:left w:val="single" w:sz="4" w:space="0" w:color="auto"/>
              <w:right w:val="single" w:sz="4" w:space="0" w:color="auto"/>
            </w:tcBorders>
          </w:tcPr>
          <w:p w:rsidR="00F36F36" w:rsidRPr="006C7102" w:rsidRDefault="00F36F36" w:rsidP="00B85933">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EA4539">
              <w:rPr>
                <w:rFonts w:ascii="Times New Roman" w:eastAsia="Times New Roman" w:hAnsi="Times New Roman"/>
                <w:sz w:val="22"/>
                <w:szCs w:val="22"/>
              </w:rPr>
              <w:t>Материал карниза</w:t>
            </w:r>
          </w:p>
        </w:tc>
        <w:tc>
          <w:tcPr>
            <w:tcW w:w="2610"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Pr>
                <w:rFonts w:ascii="Times New Roman" w:eastAsia="Times New Roman" w:hAnsi="Times New Roman"/>
                <w:sz w:val="22"/>
                <w:szCs w:val="22"/>
              </w:rPr>
              <w:t>Алюминий</w:t>
            </w:r>
          </w:p>
        </w:tc>
        <w:tc>
          <w:tcPr>
            <w:tcW w:w="184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F36F36" w:rsidRPr="00D31D67"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F36F36" w:rsidRPr="006C7102" w:rsidTr="00B85933">
        <w:trPr>
          <w:trHeight w:val="127"/>
          <w:jc w:val="center"/>
        </w:trPr>
        <w:tc>
          <w:tcPr>
            <w:tcW w:w="799" w:type="dxa"/>
            <w:vMerge/>
            <w:tcBorders>
              <w:left w:val="single" w:sz="4" w:space="0" w:color="auto"/>
              <w:right w:val="single" w:sz="4" w:space="0" w:color="auto"/>
            </w:tcBorders>
          </w:tcPr>
          <w:p w:rsidR="00F36F36" w:rsidRPr="006C7102" w:rsidRDefault="00F36F36" w:rsidP="00B85933">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EA4539">
              <w:rPr>
                <w:rFonts w:ascii="Times New Roman" w:eastAsia="Times New Roman" w:hAnsi="Times New Roman"/>
                <w:sz w:val="22"/>
                <w:szCs w:val="22"/>
              </w:rPr>
              <w:t>Длина стержня поворотного (бегунок)</w:t>
            </w:r>
          </w:p>
        </w:tc>
        <w:tc>
          <w:tcPr>
            <w:tcW w:w="2610"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0740E2">
              <w:rPr>
                <w:rFonts w:ascii="Times New Roman" w:eastAsia="Times New Roman" w:hAnsi="Times New Roman"/>
                <w:sz w:val="22"/>
                <w:szCs w:val="22"/>
              </w:rPr>
              <w:t xml:space="preserve">не менее 2.5 и не более 3  </w:t>
            </w:r>
          </w:p>
        </w:tc>
        <w:tc>
          <w:tcPr>
            <w:tcW w:w="184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r>
              <w:rPr>
                <w:rFonts w:ascii="Times New Roman" w:eastAsia="Times New Roman" w:hAnsi="Times New Roman"/>
                <w:sz w:val="22"/>
                <w:szCs w:val="22"/>
              </w:rPr>
              <w:t>см</w:t>
            </w:r>
          </w:p>
        </w:tc>
        <w:tc>
          <w:tcPr>
            <w:tcW w:w="999" w:type="dxa"/>
            <w:vMerge/>
            <w:tcBorders>
              <w:left w:val="single" w:sz="4" w:space="0" w:color="auto"/>
              <w:right w:val="single" w:sz="4" w:space="0" w:color="auto"/>
            </w:tcBorders>
            <w:vAlign w:val="center"/>
          </w:tcPr>
          <w:p w:rsidR="00F36F36" w:rsidRPr="00D31D67"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F36F36" w:rsidRPr="006C7102" w:rsidTr="00B85933">
        <w:trPr>
          <w:trHeight w:val="127"/>
          <w:jc w:val="center"/>
        </w:trPr>
        <w:tc>
          <w:tcPr>
            <w:tcW w:w="799" w:type="dxa"/>
            <w:vMerge/>
            <w:tcBorders>
              <w:left w:val="single" w:sz="4" w:space="0" w:color="auto"/>
              <w:right w:val="single" w:sz="4" w:space="0" w:color="auto"/>
            </w:tcBorders>
          </w:tcPr>
          <w:p w:rsidR="00F36F36" w:rsidRPr="006C7102" w:rsidRDefault="00F36F36" w:rsidP="00B85933">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EA4539">
              <w:rPr>
                <w:rFonts w:ascii="Times New Roman" w:eastAsia="Times New Roman" w:hAnsi="Times New Roman"/>
                <w:sz w:val="22"/>
                <w:szCs w:val="22"/>
              </w:rPr>
              <w:t>Материал ламеледержателя</w:t>
            </w:r>
          </w:p>
        </w:tc>
        <w:tc>
          <w:tcPr>
            <w:tcW w:w="2610"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0740E2">
              <w:rPr>
                <w:rFonts w:ascii="Times New Roman" w:eastAsia="Times New Roman" w:hAnsi="Times New Roman"/>
                <w:sz w:val="22"/>
                <w:szCs w:val="22"/>
              </w:rPr>
              <w:t>пластмассовая пластина, вшитая в верхнюю часть ламели</w:t>
            </w:r>
          </w:p>
        </w:tc>
        <w:tc>
          <w:tcPr>
            <w:tcW w:w="184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F36F36" w:rsidRPr="00D31D67"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F36F36" w:rsidRPr="006C7102" w:rsidTr="00B85933">
        <w:trPr>
          <w:trHeight w:val="127"/>
          <w:jc w:val="center"/>
        </w:trPr>
        <w:tc>
          <w:tcPr>
            <w:tcW w:w="799" w:type="dxa"/>
            <w:vMerge/>
            <w:tcBorders>
              <w:left w:val="single" w:sz="4" w:space="0" w:color="auto"/>
              <w:right w:val="single" w:sz="4" w:space="0" w:color="auto"/>
            </w:tcBorders>
          </w:tcPr>
          <w:p w:rsidR="00F36F36" w:rsidRPr="006C7102" w:rsidRDefault="00F36F36" w:rsidP="00B85933">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F44A63">
              <w:rPr>
                <w:rFonts w:ascii="Times New Roman" w:eastAsia="Times New Roman" w:hAnsi="Times New Roman"/>
                <w:sz w:val="22"/>
                <w:szCs w:val="22"/>
              </w:rPr>
              <w:t>Материал нижнего грузика</w:t>
            </w:r>
          </w:p>
        </w:tc>
        <w:tc>
          <w:tcPr>
            <w:tcW w:w="2610"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0740E2">
              <w:rPr>
                <w:rFonts w:ascii="Times New Roman" w:eastAsia="Times New Roman" w:hAnsi="Times New Roman"/>
                <w:sz w:val="22"/>
                <w:szCs w:val="22"/>
              </w:rPr>
              <w:t>пластмассовая пластина, зафиксированная в нижней части ламели для отвеса</w:t>
            </w:r>
          </w:p>
        </w:tc>
        <w:tc>
          <w:tcPr>
            <w:tcW w:w="184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F36F36" w:rsidRPr="00D31D67"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F36F36" w:rsidRPr="006C7102" w:rsidTr="00B85933">
        <w:trPr>
          <w:trHeight w:val="127"/>
          <w:jc w:val="center"/>
        </w:trPr>
        <w:tc>
          <w:tcPr>
            <w:tcW w:w="799" w:type="dxa"/>
            <w:vMerge/>
            <w:tcBorders>
              <w:left w:val="single" w:sz="4" w:space="0" w:color="auto"/>
              <w:right w:val="single" w:sz="4" w:space="0" w:color="auto"/>
            </w:tcBorders>
          </w:tcPr>
          <w:p w:rsidR="00F36F36" w:rsidRPr="006C7102" w:rsidRDefault="00F36F36" w:rsidP="00B85933">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F44A63">
              <w:rPr>
                <w:rFonts w:ascii="Times New Roman" w:eastAsia="Times New Roman" w:hAnsi="Times New Roman"/>
                <w:sz w:val="22"/>
                <w:szCs w:val="22"/>
              </w:rPr>
              <w:t>Крепление</w:t>
            </w:r>
          </w:p>
        </w:tc>
        <w:tc>
          <w:tcPr>
            <w:tcW w:w="2610"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0740E2">
              <w:rPr>
                <w:rFonts w:ascii="Times New Roman" w:eastAsia="Times New Roman" w:hAnsi="Times New Roman"/>
                <w:sz w:val="22"/>
                <w:szCs w:val="22"/>
              </w:rPr>
              <w:t xml:space="preserve">На усиленные стеновые кронштейны с выносом  </w:t>
            </w:r>
            <w:r w:rsidRPr="000740E2">
              <w:rPr>
                <w:rFonts w:ascii="Times New Roman" w:eastAsia="Times New Roman" w:hAnsi="Times New Roman"/>
                <w:sz w:val="22"/>
                <w:szCs w:val="22"/>
                <w:u w:val="single"/>
              </w:rPr>
              <w:t>&gt;</w:t>
            </w:r>
            <w:r w:rsidRPr="000740E2">
              <w:rPr>
                <w:rFonts w:ascii="Times New Roman" w:eastAsia="Times New Roman" w:hAnsi="Times New Roman"/>
                <w:sz w:val="22"/>
                <w:szCs w:val="22"/>
              </w:rPr>
              <w:t xml:space="preserve"> 10,5</w:t>
            </w:r>
          </w:p>
        </w:tc>
        <w:tc>
          <w:tcPr>
            <w:tcW w:w="184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r>
              <w:rPr>
                <w:rFonts w:ascii="Times New Roman" w:eastAsia="Times New Roman" w:hAnsi="Times New Roman"/>
                <w:sz w:val="22"/>
                <w:szCs w:val="22"/>
              </w:rPr>
              <w:t>см</w:t>
            </w:r>
          </w:p>
        </w:tc>
        <w:tc>
          <w:tcPr>
            <w:tcW w:w="999" w:type="dxa"/>
            <w:vMerge/>
            <w:tcBorders>
              <w:left w:val="single" w:sz="4" w:space="0" w:color="auto"/>
              <w:right w:val="single" w:sz="4" w:space="0" w:color="auto"/>
            </w:tcBorders>
            <w:vAlign w:val="center"/>
          </w:tcPr>
          <w:p w:rsidR="00F36F36" w:rsidRPr="00D31D67"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F36F36" w:rsidRPr="006C7102" w:rsidTr="00B85933">
        <w:trPr>
          <w:trHeight w:val="127"/>
          <w:jc w:val="center"/>
        </w:trPr>
        <w:tc>
          <w:tcPr>
            <w:tcW w:w="799" w:type="dxa"/>
            <w:vMerge w:val="restart"/>
            <w:tcBorders>
              <w:left w:val="single" w:sz="4" w:space="0" w:color="auto"/>
              <w:right w:val="single" w:sz="4" w:space="0" w:color="auto"/>
            </w:tcBorders>
          </w:tcPr>
          <w:p w:rsidR="00F36F36" w:rsidRPr="006C7102" w:rsidRDefault="00F36F36" w:rsidP="00B85933">
            <w:pPr>
              <w:spacing w:after="0" w:line="240" w:lineRule="auto"/>
              <w:jc w:val="center"/>
              <w:rPr>
                <w:rFonts w:ascii="Times New Roman" w:eastAsia="Times New Roman" w:hAnsi="Times New Roman"/>
                <w:sz w:val="24"/>
                <w:szCs w:val="24"/>
              </w:rPr>
            </w:pPr>
          </w:p>
          <w:p w:rsidR="00F36F36" w:rsidRPr="006C7102" w:rsidRDefault="00F36F36" w:rsidP="00B85933">
            <w:pPr>
              <w:spacing w:after="0" w:line="240" w:lineRule="auto"/>
              <w:jc w:val="center"/>
              <w:rPr>
                <w:rFonts w:ascii="Times New Roman" w:eastAsia="Times New Roman" w:hAnsi="Times New Roman"/>
                <w:sz w:val="24"/>
                <w:szCs w:val="24"/>
              </w:rPr>
            </w:pPr>
            <w:r w:rsidRPr="006C7102">
              <w:rPr>
                <w:rFonts w:ascii="Times New Roman" w:eastAsia="Times New Roman" w:hAnsi="Times New Roman"/>
                <w:sz w:val="24"/>
                <w:szCs w:val="24"/>
              </w:rPr>
              <w:t>3</w:t>
            </w:r>
          </w:p>
        </w:tc>
        <w:tc>
          <w:tcPr>
            <w:tcW w:w="2977" w:type="dxa"/>
            <w:vMerge w:val="restart"/>
            <w:tcBorders>
              <w:left w:val="single" w:sz="4" w:space="0" w:color="auto"/>
              <w:right w:val="single" w:sz="4" w:space="0" w:color="auto"/>
            </w:tcBorders>
          </w:tcPr>
          <w:p w:rsidR="00F36F36" w:rsidRDefault="00F36F36" w:rsidP="00B85933">
            <w:pPr>
              <w:tabs>
                <w:tab w:val="left" w:pos="1727"/>
                <w:tab w:val="left" w:pos="2174"/>
              </w:tabs>
              <w:spacing w:after="0" w:line="240" w:lineRule="auto"/>
              <w:ind w:left="-106" w:right="34"/>
              <w:jc w:val="center"/>
              <w:rPr>
                <w:rFonts w:ascii="Times New Roman" w:eastAsia="Times New Roman" w:hAnsi="Times New Roman"/>
                <w:sz w:val="24"/>
                <w:szCs w:val="24"/>
              </w:rPr>
            </w:pPr>
            <w:r w:rsidRPr="00FD43BB">
              <w:rPr>
                <w:rFonts w:ascii="Times New Roman" w:eastAsia="Times New Roman" w:hAnsi="Times New Roman"/>
                <w:sz w:val="24"/>
                <w:szCs w:val="24"/>
              </w:rPr>
              <w:t xml:space="preserve">Жалюзи вертикальные арочные тканевые для оформления оконных проемов </w:t>
            </w:r>
          </w:p>
          <w:p w:rsidR="00F36F36" w:rsidRDefault="00F36F36" w:rsidP="00B85933">
            <w:pPr>
              <w:tabs>
                <w:tab w:val="left" w:pos="1727"/>
                <w:tab w:val="left" w:pos="2174"/>
              </w:tabs>
              <w:spacing w:after="0" w:line="240" w:lineRule="auto"/>
              <w:ind w:left="-106" w:right="34"/>
              <w:jc w:val="center"/>
              <w:rPr>
                <w:rFonts w:ascii="Times New Roman" w:eastAsia="Times New Roman" w:hAnsi="Times New Roman"/>
                <w:sz w:val="24"/>
                <w:szCs w:val="24"/>
              </w:rPr>
            </w:pPr>
          </w:p>
          <w:p w:rsidR="00F36F36" w:rsidRDefault="00F36F36" w:rsidP="00B85933">
            <w:pPr>
              <w:tabs>
                <w:tab w:val="left" w:pos="1727"/>
                <w:tab w:val="left" w:pos="2174"/>
              </w:tabs>
              <w:spacing w:after="0" w:line="240" w:lineRule="auto"/>
              <w:ind w:left="-106" w:right="34"/>
              <w:jc w:val="center"/>
              <w:rPr>
                <w:rFonts w:ascii="Times New Roman" w:eastAsia="Times New Roman" w:hAnsi="Times New Roman"/>
                <w:sz w:val="24"/>
                <w:szCs w:val="24"/>
              </w:rPr>
            </w:pPr>
          </w:p>
          <w:p w:rsidR="00F36F36" w:rsidRPr="006C7102" w:rsidRDefault="00F36F36" w:rsidP="00B85933">
            <w:pPr>
              <w:tabs>
                <w:tab w:val="left" w:pos="1727"/>
                <w:tab w:val="left" w:pos="2174"/>
              </w:tabs>
              <w:spacing w:after="0" w:line="240" w:lineRule="auto"/>
              <w:ind w:left="-106" w:right="34"/>
              <w:jc w:val="center"/>
              <w:rPr>
                <w:rFonts w:ascii="Times New Roman" w:eastAsia="Times New Roman" w:hAnsi="Times New Roman"/>
                <w:sz w:val="24"/>
                <w:szCs w:val="24"/>
              </w:rPr>
            </w:pPr>
            <w:r>
              <w:rPr>
                <w:rFonts w:ascii="Times New Roman" w:hAnsi="Times New Roman"/>
                <w:noProof/>
                <w:sz w:val="24"/>
                <w:szCs w:val="24"/>
                <w:lang w:eastAsia="ru-RU"/>
              </w:rPr>
              <w:drawing>
                <wp:inline distT="0" distB="0" distL="0" distR="0" wp14:anchorId="178BFB5D" wp14:editId="7036DDDF">
                  <wp:extent cx="1164590" cy="130238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64590" cy="1302385"/>
                          </a:xfrm>
                          <a:prstGeom prst="rect">
                            <a:avLst/>
                          </a:prstGeom>
                          <a:noFill/>
                          <a:ln>
                            <a:noFill/>
                          </a:ln>
                        </pic:spPr>
                      </pic:pic>
                    </a:graphicData>
                  </a:graphic>
                </wp:inline>
              </w:drawing>
            </w:r>
          </w:p>
        </w:tc>
        <w:tc>
          <w:tcPr>
            <w:tcW w:w="1701" w:type="dxa"/>
            <w:vMerge w:val="restart"/>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36F36" w:rsidRPr="00826EEE"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826EEE">
              <w:rPr>
                <w:rFonts w:ascii="Times New Roman" w:eastAsia="Times New Roman" w:hAnsi="Times New Roman"/>
                <w:sz w:val="22"/>
                <w:szCs w:val="22"/>
              </w:rPr>
              <w:t>Тип изделия</w:t>
            </w:r>
          </w:p>
        </w:tc>
        <w:tc>
          <w:tcPr>
            <w:tcW w:w="2610" w:type="dxa"/>
            <w:tcBorders>
              <w:top w:val="single" w:sz="4" w:space="0" w:color="auto"/>
              <w:left w:val="single" w:sz="4" w:space="0" w:color="auto"/>
              <w:bottom w:val="single" w:sz="4" w:space="0" w:color="auto"/>
              <w:right w:val="single" w:sz="4" w:space="0" w:color="auto"/>
            </w:tcBorders>
            <w:vAlign w:val="center"/>
          </w:tcPr>
          <w:p w:rsidR="00F36F36" w:rsidRPr="00826EEE"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826EEE">
              <w:rPr>
                <w:rFonts w:ascii="Times New Roman" w:eastAsia="Times New Roman" w:hAnsi="Times New Roman"/>
                <w:sz w:val="22"/>
                <w:szCs w:val="22"/>
              </w:rPr>
              <w:t>Стандартные вертикальные ламели разной длинны с прямым карнизом</w:t>
            </w:r>
          </w:p>
        </w:tc>
        <w:tc>
          <w:tcPr>
            <w:tcW w:w="184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val="restart"/>
            <w:tcBorders>
              <w:top w:val="single" w:sz="4" w:space="0" w:color="auto"/>
              <w:left w:val="single" w:sz="4" w:space="0" w:color="auto"/>
              <w:right w:val="single" w:sz="4" w:space="0" w:color="auto"/>
            </w:tcBorders>
            <w:vAlign w:val="center"/>
          </w:tcPr>
          <w:p w:rsidR="00F36F36" w:rsidRPr="00D31D67"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F36F36" w:rsidRPr="006C7102" w:rsidTr="00B85933">
        <w:trPr>
          <w:trHeight w:val="127"/>
          <w:jc w:val="center"/>
        </w:trPr>
        <w:tc>
          <w:tcPr>
            <w:tcW w:w="799" w:type="dxa"/>
            <w:vMerge/>
            <w:tcBorders>
              <w:left w:val="single" w:sz="4" w:space="0" w:color="auto"/>
              <w:right w:val="single" w:sz="4" w:space="0" w:color="auto"/>
            </w:tcBorders>
          </w:tcPr>
          <w:p w:rsidR="00F36F36" w:rsidRPr="006C7102" w:rsidRDefault="00F36F36" w:rsidP="00B85933">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4678B0">
              <w:rPr>
                <w:rFonts w:ascii="Times New Roman" w:eastAsia="Times New Roman" w:hAnsi="Times New Roman"/>
                <w:sz w:val="22"/>
                <w:szCs w:val="22"/>
              </w:rPr>
              <w:t>Высота изделия</w:t>
            </w:r>
          </w:p>
        </w:tc>
        <w:tc>
          <w:tcPr>
            <w:tcW w:w="2610" w:type="dxa"/>
          </w:tcPr>
          <w:p w:rsidR="00F36F36" w:rsidRPr="00001626" w:rsidRDefault="00F36F36" w:rsidP="00B85933">
            <w:pPr>
              <w:rPr>
                <w:rFonts w:ascii="Times New Roman" w:hAnsi="Times New Roman"/>
                <w:sz w:val="24"/>
                <w:szCs w:val="24"/>
              </w:rPr>
            </w:pPr>
            <w:r w:rsidRPr="00001626">
              <w:rPr>
                <w:rFonts w:ascii="Times New Roman" w:hAnsi="Times New Roman"/>
                <w:sz w:val="24"/>
                <w:szCs w:val="24"/>
              </w:rPr>
              <w:t>1500</w:t>
            </w:r>
          </w:p>
        </w:tc>
        <w:tc>
          <w:tcPr>
            <w:tcW w:w="184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r>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F36F36" w:rsidRPr="00D31D67"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F36F36" w:rsidRPr="006C7102" w:rsidTr="00B85933">
        <w:trPr>
          <w:trHeight w:val="127"/>
          <w:jc w:val="center"/>
        </w:trPr>
        <w:tc>
          <w:tcPr>
            <w:tcW w:w="799" w:type="dxa"/>
            <w:vMerge/>
            <w:tcBorders>
              <w:left w:val="single" w:sz="4" w:space="0" w:color="auto"/>
              <w:right w:val="single" w:sz="4" w:space="0" w:color="auto"/>
            </w:tcBorders>
          </w:tcPr>
          <w:p w:rsidR="00F36F36" w:rsidRPr="006C7102" w:rsidRDefault="00F36F36" w:rsidP="00B85933">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4678B0">
              <w:rPr>
                <w:rFonts w:ascii="Times New Roman" w:eastAsia="Times New Roman" w:hAnsi="Times New Roman"/>
                <w:sz w:val="22"/>
                <w:szCs w:val="22"/>
              </w:rPr>
              <w:t>Ширина изделия</w:t>
            </w:r>
          </w:p>
        </w:tc>
        <w:tc>
          <w:tcPr>
            <w:tcW w:w="2610" w:type="dxa"/>
          </w:tcPr>
          <w:p w:rsidR="00F36F36" w:rsidRPr="00001626" w:rsidRDefault="00F36F36" w:rsidP="00B85933">
            <w:pPr>
              <w:rPr>
                <w:rFonts w:ascii="Times New Roman" w:hAnsi="Times New Roman"/>
                <w:sz w:val="24"/>
                <w:szCs w:val="24"/>
              </w:rPr>
            </w:pPr>
            <w:r w:rsidRPr="00001626">
              <w:rPr>
                <w:rFonts w:ascii="Times New Roman" w:hAnsi="Times New Roman"/>
                <w:sz w:val="24"/>
                <w:szCs w:val="24"/>
              </w:rPr>
              <w:t>1920</w:t>
            </w:r>
          </w:p>
        </w:tc>
        <w:tc>
          <w:tcPr>
            <w:tcW w:w="184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r>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F36F36" w:rsidRPr="00D31D67"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F36F36" w:rsidRPr="006C7102" w:rsidTr="00B85933">
        <w:trPr>
          <w:trHeight w:val="127"/>
          <w:jc w:val="center"/>
        </w:trPr>
        <w:tc>
          <w:tcPr>
            <w:tcW w:w="799" w:type="dxa"/>
            <w:vMerge/>
            <w:tcBorders>
              <w:left w:val="single" w:sz="4" w:space="0" w:color="auto"/>
              <w:right w:val="single" w:sz="4" w:space="0" w:color="auto"/>
            </w:tcBorders>
          </w:tcPr>
          <w:p w:rsidR="00F36F36" w:rsidRPr="006C7102" w:rsidRDefault="00F36F36" w:rsidP="00B85933">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E24493">
              <w:rPr>
                <w:rFonts w:ascii="Times New Roman" w:eastAsia="Times New Roman" w:hAnsi="Times New Roman"/>
                <w:sz w:val="22"/>
                <w:szCs w:val="22"/>
              </w:rPr>
              <w:t>Высота самой длинной ламели  арки</w:t>
            </w:r>
          </w:p>
        </w:tc>
        <w:tc>
          <w:tcPr>
            <w:tcW w:w="2610" w:type="dxa"/>
          </w:tcPr>
          <w:p w:rsidR="00F36F36" w:rsidRPr="00001626" w:rsidRDefault="00F36F36" w:rsidP="00B85933">
            <w:pPr>
              <w:rPr>
                <w:rFonts w:ascii="Times New Roman" w:hAnsi="Times New Roman"/>
                <w:sz w:val="24"/>
                <w:szCs w:val="24"/>
              </w:rPr>
            </w:pPr>
            <w:r w:rsidRPr="00001626">
              <w:rPr>
                <w:rFonts w:ascii="Times New Roman" w:hAnsi="Times New Roman"/>
                <w:sz w:val="24"/>
                <w:szCs w:val="24"/>
              </w:rPr>
              <w:t>1500</w:t>
            </w:r>
          </w:p>
        </w:tc>
        <w:tc>
          <w:tcPr>
            <w:tcW w:w="184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r>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F36F36" w:rsidRPr="00D31D67"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F36F36" w:rsidRPr="006C7102" w:rsidTr="00B85933">
        <w:trPr>
          <w:trHeight w:val="127"/>
          <w:jc w:val="center"/>
        </w:trPr>
        <w:tc>
          <w:tcPr>
            <w:tcW w:w="799" w:type="dxa"/>
            <w:vMerge/>
            <w:tcBorders>
              <w:left w:val="single" w:sz="4" w:space="0" w:color="auto"/>
              <w:right w:val="single" w:sz="4" w:space="0" w:color="auto"/>
            </w:tcBorders>
          </w:tcPr>
          <w:p w:rsidR="00F36F36" w:rsidRPr="006C7102" w:rsidRDefault="00F36F36" w:rsidP="00B85933">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E24493">
              <w:rPr>
                <w:rFonts w:ascii="Times New Roman" w:eastAsia="Times New Roman" w:hAnsi="Times New Roman"/>
                <w:sz w:val="22"/>
                <w:szCs w:val="22"/>
              </w:rPr>
              <w:t>Высота самой короткой ламели  арки</w:t>
            </w:r>
          </w:p>
        </w:tc>
        <w:tc>
          <w:tcPr>
            <w:tcW w:w="2610" w:type="dxa"/>
          </w:tcPr>
          <w:p w:rsidR="00F36F36" w:rsidRPr="00001626" w:rsidRDefault="00F36F36" w:rsidP="00B85933">
            <w:pPr>
              <w:rPr>
                <w:rFonts w:ascii="Times New Roman" w:hAnsi="Times New Roman"/>
                <w:sz w:val="24"/>
                <w:szCs w:val="24"/>
              </w:rPr>
            </w:pPr>
            <w:r w:rsidRPr="00001626">
              <w:rPr>
                <w:rFonts w:ascii="Times New Roman" w:hAnsi="Times New Roman"/>
                <w:sz w:val="24"/>
                <w:szCs w:val="24"/>
              </w:rPr>
              <w:t>1000</w:t>
            </w:r>
          </w:p>
        </w:tc>
        <w:tc>
          <w:tcPr>
            <w:tcW w:w="184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r>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F36F36" w:rsidRPr="00D31D67"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F36F36" w:rsidRPr="006C7102" w:rsidTr="00B85933">
        <w:trPr>
          <w:trHeight w:val="127"/>
          <w:jc w:val="center"/>
        </w:trPr>
        <w:tc>
          <w:tcPr>
            <w:tcW w:w="799" w:type="dxa"/>
            <w:vMerge/>
            <w:tcBorders>
              <w:left w:val="single" w:sz="4" w:space="0" w:color="auto"/>
              <w:right w:val="single" w:sz="4" w:space="0" w:color="auto"/>
            </w:tcBorders>
          </w:tcPr>
          <w:p w:rsidR="00F36F36" w:rsidRPr="006C7102" w:rsidRDefault="00F36F36" w:rsidP="00B85933">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4678B0">
              <w:rPr>
                <w:rFonts w:ascii="Times New Roman" w:eastAsia="Times New Roman" w:hAnsi="Times New Roman"/>
                <w:sz w:val="22"/>
                <w:szCs w:val="22"/>
              </w:rPr>
              <w:t>Материал ламелей</w:t>
            </w:r>
          </w:p>
        </w:tc>
        <w:tc>
          <w:tcPr>
            <w:tcW w:w="2610"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1142F4">
              <w:rPr>
                <w:rFonts w:ascii="Times New Roman" w:eastAsia="Times New Roman" w:hAnsi="Times New Roman"/>
                <w:sz w:val="22"/>
                <w:szCs w:val="22"/>
              </w:rPr>
              <w:t>Ткань «Лайн»</w:t>
            </w:r>
          </w:p>
        </w:tc>
        <w:tc>
          <w:tcPr>
            <w:tcW w:w="184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F36F36" w:rsidRPr="00D31D67"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F36F36" w:rsidRPr="006C7102" w:rsidTr="00B85933">
        <w:trPr>
          <w:trHeight w:val="127"/>
          <w:jc w:val="center"/>
        </w:trPr>
        <w:tc>
          <w:tcPr>
            <w:tcW w:w="799" w:type="dxa"/>
            <w:vMerge/>
            <w:tcBorders>
              <w:left w:val="single" w:sz="4" w:space="0" w:color="auto"/>
              <w:right w:val="single" w:sz="4" w:space="0" w:color="auto"/>
            </w:tcBorders>
          </w:tcPr>
          <w:p w:rsidR="00F36F36" w:rsidRPr="006C7102" w:rsidRDefault="00F36F36" w:rsidP="00B85933">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4678B0">
              <w:rPr>
                <w:rFonts w:ascii="Times New Roman" w:eastAsia="Times New Roman" w:hAnsi="Times New Roman"/>
                <w:sz w:val="22"/>
                <w:szCs w:val="22"/>
              </w:rPr>
              <w:t>Состав ткани</w:t>
            </w:r>
          </w:p>
        </w:tc>
        <w:tc>
          <w:tcPr>
            <w:tcW w:w="2610"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1142F4">
              <w:rPr>
                <w:rFonts w:ascii="Times New Roman" w:eastAsia="Times New Roman" w:hAnsi="Times New Roman"/>
                <w:sz w:val="22"/>
                <w:szCs w:val="22"/>
              </w:rPr>
              <w:t xml:space="preserve">Полиэстр  </w:t>
            </w:r>
          </w:p>
        </w:tc>
        <w:tc>
          <w:tcPr>
            <w:tcW w:w="184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r>
              <w:rPr>
                <w:rFonts w:ascii="Times New Roman" w:eastAsia="Times New Roman" w:hAnsi="Times New Roman"/>
                <w:sz w:val="22"/>
                <w:szCs w:val="22"/>
              </w:rPr>
              <w:t>%</w:t>
            </w:r>
          </w:p>
        </w:tc>
        <w:tc>
          <w:tcPr>
            <w:tcW w:w="999" w:type="dxa"/>
            <w:vMerge/>
            <w:tcBorders>
              <w:left w:val="single" w:sz="4" w:space="0" w:color="auto"/>
              <w:right w:val="single" w:sz="4" w:space="0" w:color="auto"/>
            </w:tcBorders>
            <w:vAlign w:val="center"/>
          </w:tcPr>
          <w:p w:rsidR="00F36F36" w:rsidRPr="00D31D67"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F36F36" w:rsidRPr="006C7102" w:rsidTr="00B85933">
        <w:trPr>
          <w:trHeight w:val="127"/>
          <w:jc w:val="center"/>
        </w:trPr>
        <w:tc>
          <w:tcPr>
            <w:tcW w:w="799" w:type="dxa"/>
            <w:vMerge/>
            <w:tcBorders>
              <w:left w:val="single" w:sz="4" w:space="0" w:color="auto"/>
              <w:right w:val="single" w:sz="4" w:space="0" w:color="auto"/>
            </w:tcBorders>
          </w:tcPr>
          <w:p w:rsidR="00F36F36" w:rsidRPr="006C7102" w:rsidRDefault="00F36F36" w:rsidP="00B85933">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4678B0">
              <w:rPr>
                <w:rFonts w:ascii="Times New Roman" w:eastAsia="Times New Roman" w:hAnsi="Times New Roman"/>
                <w:sz w:val="22"/>
                <w:szCs w:val="22"/>
              </w:rPr>
              <w:t>Светонепроницаемост</w:t>
            </w:r>
          </w:p>
        </w:tc>
        <w:tc>
          <w:tcPr>
            <w:tcW w:w="2610"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1142F4">
              <w:rPr>
                <w:rFonts w:ascii="Times New Roman" w:eastAsia="Times New Roman" w:hAnsi="Times New Roman"/>
                <w:sz w:val="22"/>
                <w:szCs w:val="22"/>
              </w:rPr>
              <w:t>не менее 50</w:t>
            </w:r>
          </w:p>
        </w:tc>
        <w:tc>
          <w:tcPr>
            <w:tcW w:w="184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r>
              <w:rPr>
                <w:rFonts w:ascii="Times New Roman" w:eastAsia="Times New Roman" w:hAnsi="Times New Roman"/>
                <w:sz w:val="22"/>
                <w:szCs w:val="22"/>
              </w:rPr>
              <w:t>%</w:t>
            </w:r>
          </w:p>
        </w:tc>
        <w:tc>
          <w:tcPr>
            <w:tcW w:w="999" w:type="dxa"/>
            <w:vMerge/>
            <w:tcBorders>
              <w:left w:val="single" w:sz="4" w:space="0" w:color="auto"/>
              <w:right w:val="single" w:sz="4" w:space="0" w:color="auto"/>
            </w:tcBorders>
            <w:vAlign w:val="center"/>
          </w:tcPr>
          <w:p w:rsidR="00F36F36" w:rsidRPr="00D31D67"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F36F36" w:rsidRPr="006C7102" w:rsidTr="00B85933">
        <w:trPr>
          <w:trHeight w:val="127"/>
          <w:jc w:val="center"/>
        </w:trPr>
        <w:tc>
          <w:tcPr>
            <w:tcW w:w="799" w:type="dxa"/>
            <w:vMerge/>
            <w:tcBorders>
              <w:left w:val="single" w:sz="4" w:space="0" w:color="auto"/>
              <w:right w:val="single" w:sz="4" w:space="0" w:color="auto"/>
            </w:tcBorders>
          </w:tcPr>
          <w:p w:rsidR="00F36F36" w:rsidRPr="006C7102" w:rsidRDefault="00F36F36" w:rsidP="00B85933">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rPr>
                <w:rFonts w:ascii="Times New Roman" w:eastAsia="Times New Roman" w:hAnsi="Times New Roman"/>
                <w:b/>
                <w:sz w:val="22"/>
                <w:szCs w:val="22"/>
              </w:rPr>
            </w:pPr>
            <w:r w:rsidRPr="004678B0">
              <w:rPr>
                <w:rFonts w:ascii="Times New Roman" w:eastAsia="Times New Roman" w:hAnsi="Times New Roman"/>
                <w:b/>
                <w:sz w:val="22"/>
                <w:szCs w:val="22"/>
              </w:rPr>
              <w:t>Цвет ткани</w:t>
            </w:r>
          </w:p>
        </w:tc>
        <w:tc>
          <w:tcPr>
            <w:tcW w:w="2610"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1142F4">
              <w:rPr>
                <w:rFonts w:ascii="Times New Roman" w:eastAsia="Times New Roman" w:hAnsi="Times New Roman"/>
                <w:sz w:val="22"/>
                <w:szCs w:val="22"/>
              </w:rPr>
              <w:t>темный бежевый, однотонный</w:t>
            </w:r>
          </w:p>
        </w:tc>
        <w:tc>
          <w:tcPr>
            <w:tcW w:w="184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F36F36" w:rsidRPr="00D31D67"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F36F36" w:rsidRPr="006C7102" w:rsidTr="00B85933">
        <w:trPr>
          <w:trHeight w:val="127"/>
          <w:jc w:val="center"/>
        </w:trPr>
        <w:tc>
          <w:tcPr>
            <w:tcW w:w="799" w:type="dxa"/>
            <w:vMerge/>
            <w:tcBorders>
              <w:left w:val="single" w:sz="4" w:space="0" w:color="auto"/>
              <w:right w:val="single" w:sz="4" w:space="0" w:color="auto"/>
            </w:tcBorders>
          </w:tcPr>
          <w:p w:rsidR="00F36F36" w:rsidRPr="006C7102" w:rsidRDefault="00F36F36" w:rsidP="00B85933">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EA4539">
              <w:rPr>
                <w:rFonts w:ascii="Times New Roman" w:eastAsia="Times New Roman" w:hAnsi="Times New Roman"/>
                <w:sz w:val="22"/>
                <w:szCs w:val="22"/>
              </w:rPr>
              <w:t>Толщина ткани</w:t>
            </w:r>
          </w:p>
        </w:tc>
        <w:tc>
          <w:tcPr>
            <w:tcW w:w="2610"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1142F4">
              <w:rPr>
                <w:rFonts w:ascii="Times New Roman" w:eastAsia="Times New Roman" w:hAnsi="Times New Roman"/>
                <w:sz w:val="22"/>
                <w:szCs w:val="22"/>
              </w:rPr>
              <w:t>не менее 0,3 и не более 4</w:t>
            </w:r>
          </w:p>
        </w:tc>
        <w:tc>
          <w:tcPr>
            <w:tcW w:w="184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r>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F36F36" w:rsidRPr="00D31D67"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F36F36" w:rsidRPr="006C7102" w:rsidTr="00B85933">
        <w:trPr>
          <w:trHeight w:val="127"/>
          <w:jc w:val="center"/>
        </w:trPr>
        <w:tc>
          <w:tcPr>
            <w:tcW w:w="799" w:type="dxa"/>
            <w:vMerge/>
            <w:tcBorders>
              <w:left w:val="single" w:sz="4" w:space="0" w:color="auto"/>
              <w:right w:val="single" w:sz="4" w:space="0" w:color="auto"/>
            </w:tcBorders>
          </w:tcPr>
          <w:p w:rsidR="00F36F36" w:rsidRPr="006C7102" w:rsidRDefault="00F36F36" w:rsidP="00B85933">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EA4539">
              <w:rPr>
                <w:rFonts w:ascii="Times New Roman" w:eastAsia="Times New Roman" w:hAnsi="Times New Roman"/>
                <w:sz w:val="22"/>
                <w:szCs w:val="22"/>
              </w:rPr>
              <w:t>Ширина ламелей</w:t>
            </w:r>
          </w:p>
        </w:tc>
        <w:tc>
          <w:tcPr>
            <w:tcW w:w="2610"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1142F4">
              <w:rPr>
                <w:rFonts w:ascii="Times New Roman" w:eastAsia="Times New Roman" w:hAnsi="Times New Roman"/>
                <w:sz w:val="22"/>
                <w:szCs w:val="22"/>
              </w:rPr>
              <w:t>от 89 до 92</w:t>
            </w:r>
          </w:p>
        </w:tc>
        <w:tc>
          <w:tcPr>
            <w:tcW w:w="184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r>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F36F36" w:rsidRPr="00D31D67"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F36F36" w:rsidRPr="006C7102" w:rsidTr="00B85933">
        <w:trPr>
          <w:trHeight w:val="127"/>
          <w:jc w:val="center"/>
        </w:trPr>
        <w:tc>
          <w:tcPr>
            <w:tcW w:w="799" w:type="dxa"/>
            <w:vMerge/>
            <w:tcBorders>
              <w:left w:val="single" w:sz="4" w:space="0" w:color="auto"/>
              <w:right w:val="single" w:sz="4" w:space="0" w:color="auto"/>
            </w:tcBorders>
          </w:tcPr>
          <w:p w:rsidR="00F36F36" w:rsidRPr="006C7102" w:rsidRDefault="00F36F36" w:rsidP="00B85933">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047BC3">
              <w:rPr>
                <w:rFonts w:ascii="Times New Roman" w:eastAsia="Times New Roman" w:hAnsi="Times New Roman"/>
                <w:sz w:val="22"/>
                <w:szCs w:val="22"/>
              </w:rPr>
              <w:t xml:space="preserve">Диапазон перекрытия смежных </w:t>
            </w:r>
            <w:r w:rsidRPr="00047BC3">
              <w:rPr>
                <w:rFonts w:ascii="Times New Roman" w:eastAsia="Times New Roman" w:hAnsi="Times New Roman"/>
                <w:sz w:val="22"/>
                <w:szCs w:val="22"/>
              </w:rPr>
              <w:lastRenderedPageBreak/>
              <w:t>ламелей</w:t>
            </w:r>
          </w:p>
        </w:tc>
        <w:tc>
          <w:tcPr>
            <w:tcW w:w="2610"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1142F4">
              <w:rPr>
                <w:rFonts w:ascii="Times New Roman" w:eastAsia="Times New Roman" w:hAnsi="Times New Roman"/>
                <w:sz w:val="22"/>
                <w:szCs w:val="22"/>
              </w:rPr>
              <w:lastRenderedPageBreak/>
              <w:t>от 25 до 35</w:t>
            </w:r>
          </w:p>
        </w:tc>
        <w:tc>
          <w:tcPr>
            <w:tcW w:w="184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r>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F36F36" w:rsidRPr="00D31D67"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F36F36" w:rsidRPr="006C7102" w:rsidTr="00B85933">
        <w:trPr>
          <w:trHeight w:val="127"/>
          <w:jc w:val="center"/>
        </w:trPr>
        <w:tc>
          <w:tcPr>
            <w:tcW w:w="799" w:type="dxa"/>
            <w:vMerge/>
            <w:tcBorders>
              <w:left w:val="single" w:sz="4" w:space="0" w:color="auto"/>
              <w:right w:val="single" w:sz="4" w:space="0" w:color="auto"/>
            </w:tcBorders>
          </w:tcPr>
          <w:p w:rsidR="00F36F36" w:rsidRPr="006C7102" w:rsidRDefault="00F36F36" w:rsidP="00B85933">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047BC3">
              <w:rPr>
                <w:rFonts w:ascii="Times New Roman" w:eastAsia="Times New Roman" w:hAnsi="Times New Roman"/>
                <w:sz w:val="22"/>
                <w:szCs w:val="22"/>
              </w:rPr>
              <w:t>Соединение ламелей</w:t>
            </w:r>
          </w:p>
        </w:tc>
        <w:tc>
          <w:tcPr>
            <w:tcW w:w="2610"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1142F4">
              <w:rPr>
                <w:rFonts w:ascii="Times New Roman" w:eastAsia="Times New Roman" w:hAnsi="Times New Roman"/>
                <w:sz w:val="22"/>
                <w:szCs w:val="22"/>
              </w:rPr>
              <w:t>Пластиковая цепочка или металлическая цепочка</w:t>
            </w:r>
          </w:p>
        </w:tc>
        <w:tc>
          <w:tcPr>
            <w:tcW w:w="184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F36F36" w:rsidRPr="00D31D67"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F36F36" w:rsidRPr="006C7102" w:rsidTr="00B85933">
        <w:trPr>
          <w:trHeight w:val="127"/>
          <w:jc w:val="center"/>
        </w:trPr>
        <w:tc>
          <w:tcPr>
            <w:tcW w:w="799" w:type="dxa"/>
            <w:vMerge/>
            <w:tcBorders>
              <w:left w:val="single" w:sz="4" w:space="0" w:color="auto"/>
              <w:right w:val="single" w:sz="4" w:space="0" w:color="auto"/>
            </w:tcBorders>
          </w:tcPr>
          <w:p w:rsidR="00F36F36" w:rsidRPr="006C7102" w:rsidRDefault="00F36F36" w:rsidP="00B85933">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EA4539">
              <w:rPr>
                <w:rFonts w:ascii="Times New Roman" w:eastAsia="Times New Roman" w:hAnsi="Times New Roman"/>
                <w:sz w:val="22"/>
                <w:szCs w:val="22"/>
              </w:rPr>
              <w:t>Материал цепи управления</w:t>
            </w:r>
          </w:p>
        </w:tc>
        <w:tc>
          <w:tcPr>
            <w:tcW w:w="2610"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1142F4">
              <w:rPr>
                <w:rFonts w:ascii="Times New Roman" w:eastAsia="Times New Roman" w:hAnsi="Times New Roman"/>
                <w:sz w:val="22"/>
                <w:szCs w:val="22"/>
              </w:rPr>
              <w:t>Пластик или металл</w:t>
            </w:r>
          </w:p>
        </w:tc>
        <w:tc>
          <w:tcPr>
            <w:tcW w:w="184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F36F36" w:rsidRPr="00D31D67"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F36F36" w:rsidRPr="006C7102" w:rsidTr="00B85933">
        <w:trPr>
          <w:trHeight w:val="127"/>
          <w:jc w:val="center"/>
        </w:trPr>
        <w:tc>
          <w:tcPr>
            <w:tcW w:w="799" w:type="dxa"/>
            <w:vMerge/>
            <w:tcBorders>
              <w:left w:val="single" w:sz="4" w:space="0" w:color="auto"/>
              <w:right w:val="single" w:sz="4" w:space="0" w:color="auto"/>
            </w:tcBorders>
          </w:tcPr>
          <w:p w:rsidR="00F36F36" w:rsidRPr="006C7102" w:rsidRDefault="00F36F36" w:rsidP="00B85933">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EA4539">
              <w:rPr>
                <w:rFonts w:ascii="Times New Roman" w:eastAsia="Times New Roman" w:hAnsi="Times New Roman"/>
                <w:sz w:val="22"/>
                <w:szCs w:val="22"/>
              </w:rPr>
              <w:t>Поворот ламелей</w:t>
            </w:r>
          </w:p>
        </w:tc>
        <w:tc>
          <w:tcPr>
            <w:tcW w:w="2610"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1142F4">
              <w:rPr>
                <w:rFonts w:ascii="Times New Roman" w:eastAsia="Times New Roman" w:hAnsi="Times New Roman"/>
                <w:sz w:val="22"/>
                <w:szCs w:val="22"/>
              </w:rPr>
              <w:t>&gt; 180</w:t>
            </w:r>
          </w:p>
        </w:tc>
        <w:tc>
          <w:tcPr>
            <w:tcW w:w="184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r>
              <w:rPr>
                <w:rFonts w:ascii="Times New Roman" w:eastAsia="Times New Roman" w:hAnsi="Times New Roman"/>
                <w:sz w:val="22"/>
                <w:szCs w:val="22"/>
              </w:rPr>
              <w:t>град.</w:t>
            </w:r>
          </w:p>
        </w:tc>
        <w:tc>
          <w:tcPr>
            <w:tcW w:w="999" w:type="dxa"/>
            <w:vMerge/>
            <w:tcBorders>
              <w:left w:val="single" w:sz="4" w:space="0" w:color="auto"/>
              <w:right w:val="single" w:sz="4" w:space="0" w:color="auto"/>
            </w:tcBorders>
            <w:vAlign w:val="center"/>
          </w:tcPr>
          <w:p w:rsidR="00F36F36" w:rsidRPr="00D31D67"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F36F36" w:rsidRPr="006C7102" w:rsidTr="00B85933">
        <w:trPr>
          <w:trHeight w:val="127"/>
          <w:jc w:val="center"/>
        </w:trPr>
        <w:tc>
          <w:tcPr>
            <w:tcW w:w="799" w:type="dxa"/>
            <w:vMerge/>
            <w:tcBorders>
              <w:left w:val="single" w:sz="4" w:space="0" w:color="auto"/>
              <w:right w:val="single" w:sz="4" w:space="0" w:color="auto"/>
            </w:tcBorders>
          </w:tcPr>
          <w:p w:rsidR="00F36F36" w:rsidRPr="006C7102" w:rsidRDefault="00F36F36" w:rsidP="00B85933">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EA4539">
              <w:rPr>
                <w:rFonts w:ascii="Times New Roman" w:eastAsia="Times New Roman" w:hAnsi="Times New Roman"/>
                <w:sz w:val="22"/>
                <w:szCs w:val="22"/>
              </w:rPr>
              <w:t>Тип открытия изделия</w:t>
            </w:r>
          </w:p>
        </w:tc>
        <w:tc>
          <w:tcPr>
            <w:tcW w:w="2610"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1142F4">
              <w:rPr>
                <w:rFonts w:ascii="Times New Roman" w:eastAsia="Times New Roman" w:hAnsi="Times New Roman"/>
                <w:sz w:val="22"/>
                <w:szCs w:val="22"/>
              </w:rPr>
              <w:t>Правое, левое, центральное*</w:t>
            </w:r>
          </w:p>
        </w:tc>
        <w:tc>
          <w:tcPr>
            <w:tcW w:w="184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F36F36" w:rsidRPr="00D31D67"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F36F36" w:rsidRPr="006C7102" w:rsidTr="00B85933">
        <w:trPr>
          <w:trHeight w:val="127"/>
          <w:jc w:val="center"/>
        </w:trPr>
        <w:tc>
          <w:tcPr>
            <w:tcW w:w="799" w:type="dxa"/>
            <w:vMerge/>
            <w:tcBorders>
              <w:left w:val="single" w:sz="4" w:space="0" w:color="auto"/>
              <w:right w:val="single" w:sz="4" w:space="0" w:color="auto"/>
            </w:tcBorders>
          </w:tcPr>
          <w:p w:rsidR="00F36F36" w:rsidRPr="006C7102" w:rsidRDefault="00F36F36" w:rsidP="00B85933">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EA4539">
              <w:rPr>
                <w:rFonts w:ascii="Times New Roman" w:eastAsia="Times New Roman" w:hAnsi="Times New Roman"/>
                <w:sz w:val="22"/>
                <w:szCs w:val="22"/>
              </w:rPr>
              <w:t>Местоположение механизма управления</w:t>
            </w:r>
          </w:p>
        </w:tc>
        <w:tc>
          <w:tcPr>
            <w:tcW w:w="2610"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1142F4">
              <w:rPr>
                <w:rFonts w:ascii="Times New Roman" w:eastAsia="Times New Roman" w:hAnsi="Times New Roman"/>
                <w:sz w:val="22"/>
                <w:szCs w:val="22"/>
              </w:rPr>
              <w:t>Слева, справа*</w:t>
            </w:r>
          </w:p>
        </w:tc>
        <w:tc>
          <w:tcPr>
            <w:tcW w:w="184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F36F36" w:rsidRPr="00D31D67"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F36F36" w:rsidRPr="006C7102" w:rsidTr="00B85933">
        <w:trPr>
          <w:trHeight w:val="127"/>
          <w:jc w:val="center"/>
        </w:trPr>
        <w:tc>
          <w:tcPr>
            <w:tcW w:w="799" w:type="dxa"/>
            <w:vMerge/>
            <w:tcBorders>
              <w:left w:val="single" w:sz="4" w:space="0" w:color="auto"/>
              <w:right w:val="single" w:sz="4" w:space="0" w:color="auto"/>
            </w:tcBorders>
          </w:tcPr>
          <w:p w:rsidR="00F36F36" w:rsidRPr="006C7102" w:rsidRDefault="00F36F36" w:rsidP="00B85933">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EA4539">
              <w:rPr>
                <w:rFonts w:ascii="Times New Roman" w:eastAsia="Times New Roman" w:hAnsi="Times New Roman"/>
                <w:sz w:val="22"/>
                <w:szCs w:val="22"/>
              </w:rPr>
              <w:t>Материал карниза</w:t>
            </w:r>
          </w:p>
        </w:tc>
        <w:tc>
          <w:tcPr>
            <w:tcW w:w="2610"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1142F4">
              <w:rPr>
                <w:rFonts w:ascii="Times New Roman" w:eastAsia="Times New Roman" w:hAnsi="Times New Roman"/>
                <w:sz w:val="22"/>
                <w:szCs w:val="22"/>
              </w:rPr>
              <w:t>Алюминий</w:t>
            </w:r>
          </w:p>
        </w:tc>
        <w:tc>
          <w:tcPr>
            <w:tcW w:w="184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F36F36" w:rsidRPr="00D31D67"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F36F36" w:rsidRPr="006C7102" w:rsidTr="00B85933">
        <w:trPr>
          <w:trHeight w:val="127"/>
          <w:jc w:val="center"/>
        </w:trPr>
        <w:tc>
          <w:tcPr>
            <w:tcW w:w="799" w:type="dxa"/>
            <w:vMerge/>
            <w:tcBorders>
              <w:left w:val="single" w:sz="4" w:space="0" w:color="auto"/>
              <w:right w:val="single" w:sz="4" w:space="0" w:color="auto"/>
            </w:tcBorders>
          </w:tcPr>
          <w:p w:rsidR="00F36F36" w:rsidRPr="006C7102" w:rsidRDefault="00F36F36" w:rsidP="00B85933">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EA4539">
              <w:rPr>
                <w:rFonts w:ascii="Times New Roman" w:eastAsia="Times New Roman" w:hAnsi="Times New Roman"/>
                <w:sz w:val="22"/>
                <w:szCs w:val="22"/>
              </w:rPr>
              <w:t>Длина стержня поворотного (бегунок)</w:t>
            </w:r>
          </w:p>
        </w:tc>
        <w:tc>
          <w:tcPr>
            <w:tcW w:w="2610"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1142F4">
              <w:rPr>
                <w:rFonts w:ascii="Times New Roman" w:eastAsia="Times New Roman" w:hAnsi="Times New Roman"/>
                <w:sz w:val="22"/>
                <w:szCs w:val="22"/>
              </w:rPr>
              <w:t xml:space="preserve">не менее 2.5 и не более 3  </w:t>
            </w:r>
          </w:p>
        </w:tc>
        <w:tc>
          <w:tcPr>
            <w:tcW w:w="184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r>
              <w:rPr>
                <w:rFonts w:ascii="Times New Roman" w:eastAsia="Times New Roman" w:hAnsi="Times New Roman"/>
                <w:sz w:val="22"/>
                <w:szCs w:val="22"/>
              </w:rPr>
              <w:t>см</w:t>
            </w:r>
          </w:p>
        </w:tc>
        <w:tc>
          <w:tcPr>
            <w:tcW w:w="999" w:type="dxa"/>
            <w:vMerge/>
            <w:tcBorders>
              <w:left w:val="single" w:sz="4" w:space="0" w:color="auto"/>
              <w:right w:val="single" w:sz="4" w:space="0" w:color="auto"/>
            </w:tcBorders>
            <w:vAlign w:val="center"/>
          </w:tcPr>
          <w:p w:rsidR="00F36F36" w:rsidRPr="00D31D67"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F36F36" w:rsidRPr="006C7102" w:rsidTr="00B85933">
        <w:trPr>
          <w:trHeight w:val="127"/>
          <w:jc w:val="center"/>
        </w:trPr>
        <w:tc>
          <w:tcPr>
            <w:tcW w:w="799" w:type="dxa"/>
            <w:vMerge/>
            <w:tcBorders>
              <w:left w:val="single" w:sz="4" w:space="0" w:color="auto"/>
              <w:right w:val="single" w:sz="4" w:space="0" w:color="auto"/>
            </w:tcBorders>
          </w:tcPr>
          <w:p w:rsidR="00F36F36" w:rsidRPr="006C7102" w:rsidRDefault="00F36F36" w:rsidP="00B85933">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EA4539">
              <w:rPr>
                <w:rFonts w:ascii="Times New Roman" w:eastAsia="Times New Roman" w:hAnsi="Times New Roman"/>
                <w:sz w:val="22"/>
                <w:szCs w:val="22"/>
              </w:rPr>
              <w:t xml:space="preserve">Материал </w:t>
            </w:r>
            <w:r>
              <w:rPr>
                <w:rFonts w:ascii="Times New Roman" w:eastAsia="Times New Roman" w:hAnsi="Times New Roman"/>
                <w:sz w:val="22"/>
                <w:szCs w:val="22"/>
              </w:rPr>
              <w:t xml:space="preserve"> </w:t>
            </w:r>
            <w:r w:rsidRPr="00EA4539">
              <w:rPr>
                <w:rFonts w:ascii="Times New Roman" w:eastAsia="Times New Roman" w:hAnsi="Times New Roman"/>
                <w:sz w:val="22"/>
                <w:szCs w:val="22"/>
              </w:rPr>
              <w:t>ламеледержателя</w:t>
            </w:r>
          </w:p>
        </w:tc>
        <w:tc>
          <w:tcPr>
            <w:tcW w:w="2610"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1142F4">
              <w:rPr>
                <w:rFonts w:ascii="Times New Roman" w:eastAsia="Times New Roman" w:hAnsi="Times New Roman"/>
                <w:sz w:val="22"/>
                <w:szCs w:val="22"/>
              </w:rPr>
              <w:t>пластмассовая пластина, вшитая в верхнюю часть ламели</w:t>
            </w:r>
          </w:p>
        </w:tc>
        <w:tc>
          <w:tcPr>
            <w:tcW w:w="184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F36F36" w:rsidRPr="00D31D67"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F36F36" w:rsidRPr="006C7102" w:rsidTr="00B85933">
        <w:trPr>
          <w:trHeight w:val="127"/>
          <w:jc w:val="center"/>
        </w:trPr>
        <w:tc>
          <w:tcPr>
            <w:tcW w:w="799" w:type="dxa"/>
            <w:vMerge/>
            <w:tcBorders>
              <w:left w:val="single" w:sz="4" w:space="0" w:color="auto"/>
              <w:right w:val="single" w:sz="4" w:space="0" w:color="auto"/>
            </w:tcBorders>
          </w:tcPr>
          <w:p w:rsidR="00F36F36" w:rsidRPr="006C7102" w:rsidRDefault="00F36F36" w:rsidP="00B85933">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F44A63">
              <w:rPr>
                <w:rFonts w:ascii="Times New Roman" w:eastAsia="Times New Roman" w:hAnsi="Times New Roman"/>
                <w:sz w:val="22"/>
                <w:szCs w:val="22"/>
              </w:rPr>
              <w:t>Материал нижнего грузика</w:t>
            </w:r>
          </w:p>
        </w:tc>
        <w:tc>
          <w:tcPr>
            <w:tcW w:w="2610"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1142F4">
              <w:rPr>
                <w:rFonts w:ascii="Times New Roman" w:eastAsia="Times New Roman" w:hAnsi="Times New Roman"/>
                <w:sz w:val="22"/>
                <w:szCs w:val="22"/>
              </w:rPr>
              <w:t>пластмассовая пластина, зафиксированная в нижней части ламели для отвеса</w:t>
            </w:r>
          </w:p>
        </w:tc>
        <w:tc>
          <w:tcPr>
            <w:tcW w:w="184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F36F36" w:rsidRPr="00D31D67"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F36F36" w:rsidRPr="006C7102" w:rsidTr="00B85933">
        <w:trPr>
          <w:trHeight w:val="127"/>
          <w:jc w:val="center"/>
        </w:trPr>
        <w:tc>
          <w:tcPr>
            <w:tcW w:w="799" w:type="dxa"/>
            <w:vMerge/>
            <w:tcBorders>
              <w:left w:val="single" w:sz="4" w:space="0" w:color="auto"/>
              <w:right w:val="single" w:sz="4" w:space="0" w:color="auto"/>
            </w:tcBorders>
          </w:tcPr>
          <w:p w:rsidR="00F36F36" w:rsidRPr="006C7102" w:rsidRDefault="00F36F36" w:rsidP="00B85933">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F36F36" w:rsidRPr="006C7102" w:rsidRDefault="00F36F36" w:rsidP="00B85933">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F44A63">
              <w:rPr>
                <w:rFonts w:ascii="Times New Roman" w:eastAsia="Times New Roman" w:hAnsi="Times New Roman"/>
                <w:sz w:val="22"/>
                <w:szCs w:val="22"/>
              </w:rPr>
              <w:t>Крепление</w:t>
            </w:r>
          </w:p>
        </w:tc>
        <w:tc>
          <w:tcPr>
            <w:tcW w:w="2610"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rPr>
                <w:rFonts w:ascii="Times New Roman" w:eastAsia="Times New Roman" w:hAnsi="Times New Roman"/>
                <w:sz w:val="22"/>
                <w:szCs w:val="22"/>
              </w:rPr>
            </w:pPr>
            <w:r w:rsidRPr="001142F4">
              <w:rPr>
                <w:rFonts w:ascii="Times New Roman" w:eastAsia="Times New Roman" w:hAnsi="Times New Roman"/>
                <w:sz w:val="22"/>
                <w:szCs w:val="22"/>
              </w:rPr>
              <w:t>На усиленные стеновые кронштейны с выносом &gt; 10,5</w:t>
            </w:r>
          </w:p>
        </w:tc>
        <w:tc>
          <w:tcPr>
            <w:tcW w:w="1842"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F36F36" w:rsidRPr="00EA508A"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r>
              <w:rPr>
                <w:rFonts w:ascii="Times New Roman" w:eastAsia="Times New Roman" w:hAnsi="Times New Roman"/>
                <w:sz w:val="22"/>
                <w:szCs w:val="22"/>
              </w:rPr>
              <w:t>см</w:t>
            </w:r>
          </w:p>
        </w:tc>
        <w:tc>
          <w:tcPr>
            <w:tcW w:w="999" w:type="dxa"/>
            <w:vMerge/>
            <w:tcBorders>
              <w:left w:val="single" w:sz="4" w:space="0" w:color="auto"/>
              <w:right w:val="single" w:sz="4" w:space="0" w:color="auto"/>
            </w:tcBorders>
            <w:vAlign w:val="center"/>
          </w:tcPr>
          <w:p w:rsidR="00F36F36" w:rsidRPr="00D31D67" w:rsidRDefault="00F36F36" w:rsidP="00B85933">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bl>
    <w:p w:rsidR="00F36F36" w:rsidRPr="00252A29" w:rsidRDefault="00F36F36" w:rsidP="00F36F36">
      <w:pPr>
        <w:ind w:firstLine="709"/>
        <w:jc w:val="both"/>
        <w:rPr>
          <w:rFonts w:ascii="Times New Roman" w:hAnsi="Times New Roman"/>
          <w:sz w:val="24"/>
          <w:szCs w:val="24"/>
        </w:rPr>
      </w:pPr>
      <w:r w:rsidRPr="00252A29">
        <w:rPr>
          <w:rFonts w:ascii="Times New Roman" w:hAnsi="Times New Roman"/>
          <w:sz w:val="24"/>
          <w:szCs w:val="24"/>
        </w:rPr>
        <w:t xml:space="preserve">* </w:t>
      </w:r>
      <w:r w:rsidR="004A10DD">
        <w:rPr>
          <w:rFonts w:ascii="Times New Roman" w:hAnsi="Times New Roman"/>
          <w:sz w:val="24"/>
          <w:szCs w:val="24"/>
        </w:rPr>
        <w:t>-</w:t>
      </w:r>
      <w:r w:rsidRPr="00252A29">
        <w:rPr>
          <w:rFonts w:ascii="Times New Roman" w:hAnsi="Times New Roman"/>
          <w:sz w:val="24"/>
          <w:szCs w:val="24"/>
        </w:rPr>
        <w:t xml:space="preserve"> </w:t>
      </w:r>
      <w:r>
        <w:rPr>
          <w:rFonts w:ascii="Times New Roman" w:hAnsi="Times New Roman"/>
          <w:sz w:val="24"/>
          <w:szCs w:val="24"/>
        </w:rPr>
        <w:t>параметр согласовывается и уточняется при предварительном замере</w:t>
      </w:r>
      <w:r w:rsidRPr="00252A29">
        <w:rPr>
          <w:rFonts w:ascii="Times New Roman" w:hAnsi="Times New Roman"/>
          <w:sz w:val="24"/>
          <w:szCs w:val="24"/>
        </w:rPr>
        <w:t>.</w:t>
      </w:r>
    </w:p>
    <w:p w:rsidR="00E41BEC" w:rsidRPr="00897603" w:rsidRDefault="00E41BEC" w:rsidP="00ED3903">
      <w:pPr>
        <w:suppressAutoHyphens/>
        <w:spacing w:after="0" w:line="240" w:lineRule="auto"/>
        <w:jc w:val="both"/>
        <w:rPr>
          <w:rFonts w:ascii="Times New Roman" w:eastAsia="Times New Roman" w:hAnsi="Times New Roman"/>
          <w:sz w:val="24"/>
          <w:szCs w:val="24"/>
          <w:lang w:eastAsia="ar-SA"/>
        </w:rPr>
      </w:pPr>
      <w:r w:rsidRPr="00897603">
        <w:rPr>
          <w:rFonts w:ascii="Times New Roman" w:eastAsia="Times New Roman" w:hAnsi="Times New Roman"/>
          <w:sz w:val="24"/>
          <w:szCs w:val="24"/>
          <w:lang w:eastAsia="ar-SA"/>
        </w:rPr>
        <w:t xml:space="preserve">Должность уполномоченного </w:t>
      </w:r>
    </w:p>
    <w:p w:rsidR="00940B63" w:rsidRPr="00897603" w:rsidRDefault="00E41BEC" w:rsidP="00ED3903">
      <w:pPr>
        <w:suppressAutoHyphens/>
        <w:spacing w:after="0" w:line="240" w:lineRule="auto"/>
        <w:jc w:val="both"/>
        <w:rPr>
          <w:rFonts w:ascii="Times New Roman" w:eastAsia="Times New Roman" w:hAnsi="Times New Roman"/>
          <w:sz w:val="24"/>
          <w:szCs w:val="24"/>
          <w:lang w:eastAsia="ar-SA"/>
        </w:rPr>
      </w:pPr>
      <w:r w:rsidRPr="00897603">
        <w:rPr>
          <w:rFonts w:ascii="Times New Roman" w:eastAsia="Times New Roman" w:hAnsi="Times New Roman"/>
          <w:sz w:val="24"/>
          <w:szCs w:val="24"/>
          <w:lang w:eastAsia="ar-SA"/>
        </w:rPr>
        <w:t>представителя</w:t>
      </w:r>
      <w:r w:rsidRPr="00897603">
        <w:rPr>
          <w:rFonts w:ascii="Times New Roman" w:eastAsia="Times New Roman" w:hAnsi="Times New Roman"/>
          <w:sz w:val="24"/>
          <w:szCs w:val="24"/>
          <w:lang w:eastAsia="ar-SA"/>
        </w:rPr>
        <w:tab/>
      </w:r>
      <w:r w:rsidRPr="00897603">
        <w:rPr>
          <w:rFonts w:ascii="Times New Roman" w:eastAsia="Times New Roman" w:hAnsi="Times New Roman"/>
          <w:sz w:val="24"/>
          <w:szCs w:val="24"/>
          <w:lang w:eastAsia="ar-SA"/>
        </w:rPr>
        <w:tab/>
      </w:r>
      <w:r w:rsidRPr="00897603">
        <w:rPr>
          <w:rFonts w:ascii="Times New Roman" w:eastAsia="Times New Roman" w:hAnsi="Times New Roman"/>
          <w:sz w:val="24"/>
          <w:szCs w:val="24"/>
          <w:lang w:eastAsia="ar-SA"/>
        </w:rPr>
        <w:tab/>
      </w:r>
      <w:r w:rsidRPr="00897603">
        <w:rPr>
          <w:rFonts w:ascii="Times New Roman" w:eastAsia="Times New Roman" w:hAnsi="Times New Roman"/>
          <w:i/>
          <w:sz w:val="24"/>
          <w:szCs w:val="24"/>
          <w:lang w:eastAsia="ru-RU"/>
        </w:rPr>
        <w:t>(</w:t>
      </w:r>
      <w:r w:rsidRPr="00897603">
        <w:rPr>
          <w:rFonts w:ascii="Times New Roman" w:eastAsia="Times New Roman" w:hAnsi="Times New Roman"/>
          <w:sz w:val="24"/>
          <w:szCs w:val="24"/>
          <w:lang w:eastAsia="ru-RU"/>
        </w:rPr>
        <w:t xml:space="preserve">подпись)                   </w:t>
      </w:r>
      <w:r w:rsidR="00646554" w:rsidRPr="00897603">
        <w:rPr>
          <w:rFonts w:ascii="Times New Roman" w:eastAsia="Times New Roman" w:hAnsi="Times New Roman"/>
          <w:sz w:val="24"/>
          <w:szCs w:val="24"/>
          <w:lang w:eastAsia="ru-RU"/>
        </w:rPr>
        <w:t>(ФИО)</w:t>
      </w:r>
    </w:p>
    <w:p w:rsidR="00E41BEC" w:rsidRPr="00897603" w:rsidRDefault="00E41BEC" w:rsidP="00940B63">
      <w:pPr>
        <w:spacing w:after="0" w:line="240" w:lineRule="auto"/>
        <w:rPr>
          <w:rFonts w:ascii="Times New Roman" w:eastAsia="Times New Roman" w:hAnsi="Times New Roman"/>
          <w:i/>
          <w:sz w:val="24"/>
          <w:szCs w:val="24"/>
          <w:lang w:eastAsia="ru-RU"/>
        </w:rPr>
      </w:pPr>
    </w:p>
    <w:p w:rsidR="00940B63" w:rsidRPr="00897603" w:rsidRDefault="00940B63" w:rsidP="00940B63">
      <w:pPr>
        <w:spacing w:after="0" w:line="240" w:lineRule="auto"/>
        <w:rPr>
          <w:rFonts w:ascii="Times New Roman" w:eastAsia="Times New Roman" w:hAnsi="Times New Roman"/>
          <w:sz w:val="24"/>
          <w:szCs w:val="24"/>
          <w:lang w:eastAsia="ru-RU"/>
        </w:rPr>
      </w:pPr>
      <w:r w:rsidRPr="00897603">
        <w:rPr>
          <w:rFonts w:ascii="Times New Roman" w:eastAsia="Times New Roman" w:hAnsi="Times New Roman"/>
          <w:sz w:val="24"/>
          <w:szCs w:val="24"/>
          <w:lang w:eastAsia="ru-RU"/>
        </w:rPr>
        <w:t>М.П. (при наличии)</w:t>
      </w:r>
    </w:p>
    <w:p w:rsidR="00895DB5" w:rsidRDefault="00895DB5" w:rsidP="00940B63">
      <w:pPr>
        <w:spacing w:after="0" w:line="240" w:lineRule="auto"/>
        <w:jc w:val="both"/>
        <w:rPr>
          <w:rFonts w:ascii="Times New Roman" w:eastAsia="Times New Roman" w:hAnsi="Times New Roman"/>
          <w:sz w:val="20"/>
          <w:szCs w:val="24"/>
          <w:u w:val="single"/>
          <w:lang w:eastAsia="ru-RU"/>
        </w:rPr>
      </w:pPr>
    </w:p>
    <w:p w:rsidR="0082491E" w:rsidRDefault="0082491E" w:rsidP="00940B63">
      <w:pPr>
        <w:spacing w:after="0" w:line="240" w:lineRule="auto"/>
        <w:jc w:val="both"/>
        <w:rPr>
          <w:rFonts w:ascii="Times New Roman" w:eastAsia="Times New Roman" w:hAnsi="Times New Roman"/>
          <w:sz w:val="16"/>
          <w:szCs w:val="16"/>
          <w:u w:val="single"/>
          <w:lang w:eastAsia="ru-RU"/>
        </w:rPr>
      </w:pPr>
    </w:p>
    <w:p w:rsidR="00940B63" w:rsidRPr="007B10E4" w:rsidRDefault="00940B63" w:rsidP="00940B63">
      <w:pPr>
        <w:spacing w:after="0" w:line="240" w:lineRule="auto"/>
        <w:jc w:val="both"/>
        <w:rPr>
          <w:rFonts w:ascii="Times New Roman" w:eastAsia="Times New Roman" w:hAnsi="Times New Roman"/>
          <w:sz w:val="20"/>
          <w:szCs w:val="20"/>
          <w:u w:val="single"/>
          <w:lang w:eastAsia="ru-RU"/>
        </w:rPr>
      </w:pPr>
      <w:r w:rsidRPr="007B10E4">
        <w:rPr>
          <w:rFonts w:ascii="Times New Roman" w:eastAsia="Times New Roman" w:hAnsi="Times New Roman"/>
          <w:sz w:val="20"/>
          <w:szCs w:val="20"/>
          <w:u w:val="single"/>
          <w:lang w:eastAsia="ru-RU"/>
        </w:rPr>
        <w:t>ИНСТРУКЦИИ ПО ЗАПОЛНЕНИЮ:</w:t>
      </w:r>
    </w:p>
    <w:p w:rsidR="00940B63" w:rsidRPr="007B10E4" w:rsidRDefault="00940B63" w:rsidP="000D4E9E">
      <w:pPr>
        <w:numPr>
          <w:ilvl w:val="0"/>
          <w:numId w:val="28"/>
        </w:numPr>
        <w:spacing w:after="0" w:line="240" w:lineRule="auto"/>
        <w:ind w:left="340" w:firstLine="0"/>
        <w:jc w:val="both"/>
        <w:rPr>
          <w:rFonts w:ascii="Times New Roman" w:eastAsia="Times New Roman" w:hAnsi="Times New Roman"/>
          <w:sz w:val="20"/>
          <w:szCs w:val="20"/>
        </w:rPr>
      </w:pPr>
      <w:r w:rsidRPr="007B10E4">
        <w:rPr>
          <w:rFonts w:ascii="Times New Roman" w:eastAsia="Times New Roman" w:hAnsi="Times New Roman"/>
          <w:sz w:val="20"/>
          <w:szCs w:val="20"/>
        </w:rPr>
        <w:t>Данные инструкции не следует воспроизводить в документах, подготовленных участником процедуры закупки.</w:t>
      </w:r>
    </w:p>
    <w:p w:rsidR="00940B63" w:rsidRPr="007B10E4" w:rsidRDefault="00940B63" w:rsidP="000D4E9E">
      <w:pPr>
        <w:numPr>
          <w:ilvl w:val="0"/>
          <w:numId w:val="28"/>
        </w:numPr>
        <w:spacing w:after="0" w:line="240" w:lineRule="auto"/>
        <w:ind w:left="340" w:firstLine="0"/>
        <w:jc w:val="both"/>
        <w:rPr>
          <w:rFonts w:ascii="Times New Roman" w:eastAsia="Times New Roman" w:hAnsi="Times New Roman"/>
          <w:sz w:val="20"/>
          <w:szCs w:val="20"/>
        </w:rPr>
      </w:pPr>
      <w:r w:rsidRPr="007B10E4">
        <w:rPr>
          <w:rFonts w:ascii="Times New Roman" w:eastAsia="Times New Roman" w:hAnsi="Times New Roman"/>
          <w:sz w:val="20"/>
          <w:szCs w:val="20"/>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w:t>
      </w:r>
      <w:r w:rsidR="00910364" w:rsidRPr="007B10E4">
        <w:rPr>
          <w:rFonts w:ascii="Times New Roman" w:eastAsia="Times New Roman" w:hAnsi="Times New Roman"/>
          <w:sz w:val="20"/>
          <w:szCs w:val="20"/>
        </w:rPr>
        <w:t xml:space="preserve"> </w:t>
      </w:r>
      <w:r w:rsidRPr="007B10E4">
        <w:rPr>
          <w:rFonts w:ascii="Times New Roman" w:eastAsia="Times New Roman" w:hAnsi="Times New Roman"/>
          <w:sz w:val="20"/>
          <w:szCs w:val="20"/>
        </w:rPr>
        <w:t>процедуры закупки.</w:t>
      </w:r>
    </w:p>
    <w:p w:rsidR="0020276A" w:rsidRPr="007B10E4" w:rsidRDefault="00940B63" w:rsidP="002913DB">
      <w:pPr>
        <w:numPr>
          <w:ilvl w:val="0"/>
          <w:numId w:val="28"/>
        </w:numPr>
        <w:suppressAutoHyphens/>
        <w:spacing w:after="0" w:line="240" w:lineRule="auto"/>
        <w:ind w:left="340" w:firstLine="0"/>
        <w:jc w:val="both"/>
        <w:rPr>
          <w:rFonts w:ascii="Times New Roman" w:eastAsia="Times New Roman" w:hAnsi="Times New Roman"/>
          <w:sz w:val="20"/>
          <w:szCs w:val="20"/>
          <w:lang w:eastAsia="ar-SA"/>
        </w:rPr>
      </w:pPr>
      <w:r w:rsidRPr="007B10E4">
        <w:rPr>
          <w:rFonts w:ascii="Times New Roman" w:eastAsia="Times New Roman" w:hAnsi="Times New Roman"/>
          <w:sz w:val="20"/>
          <w:szCs w:val="20"/>
        </w:rPr>
        <w:t>Участник процедуры закупки указывает свое фирменное наименование (в т.ч. организационно-правовую форму) и адрес места нахождения.</w:t>
      </w:r>
    </w:p>
    <w:p w:rsidR="0020276A" w:rsidRPr="007B10E4" w:rsidRDefault="0020276A" w:rsidP="00ED3903">
      <w:pPr>
        <w:suppressAutoHyphens/>
        <w:spacing w:after="0" w:line="240" w:lineRule="auto"/>
        <w:jc w:val="both"/>
        <w:rPr>
          <w:rFonts w:ascii="Times New Roman" w:eastAsia="Times New Roman" w:hAnsi="Times New Roman"/>
          <w:sz w:val="20"/>
          <w:szCs w:val="20"/>
          <w:lang w:eastAsia="ar-SA"/>
        </w:rPr>
      </w:pPr>
    </w:p>
    <w:p w:rsidR="00A711A0" w:rsidRDefault="00A711A0" w:rsidP="00ED3903">
      <w:pPr>
        <w:suppressAutoHyphens/>
        <w:spacing w:after="0" w:line="240" w:lineRule="auto"/>
        <w:jc w:val="both"/>
        <w:rPr>
          <w:rFonts w:ascii="Times New Roman" w:eastAsia="Times New Roman" w:hAnsi="Times New Roman"/>
          <w:sz w:val="24"/>
          <w:szCs w:val="24"/>
          <w:lang w:eastAsia="ar-SA"/>
        </w:rPr>
      </w:pPr>
    </w:p>
    <w:p w:rsidR="00A711A0" w:rsidRDefault="00A711A0" w:rsidP="00ED3903">
      <w:pPr>
        <w:suppressAutoHyphens/>
        <w:spacing w:after="0" w:line="240" w:lineRule="auto"/>
        <w:jc w:val="both"/>
        <w:rPr>
          <w:rFonts w:ascii="Times New Roman" w:eastAsia="Times New Roman" w:hAnsi="Times New Roman"/>
          <w:sz w:val="24"/>
          <w:szCs w:val="24"/>
          <w:lang w:eastAsia="ar-SA"/>
        </w:rPr>
        <w:sectPr w:rsidR="00A711A0" w:rsidSect="00A711A0">
          <w:pgSz w:w="16838" w:h="11906" w:orient="landscape"/>
          <w:pgMar w:top="709" w:right="851" w:bottom="1418" w:left="1134" w:header="708" w:footer="708" w:gutter="0"/>
          <w:cols w:space="708"/>
          <w:docGrid w:linePitch="381"/>
        </w:sectPr>
      </w:pPr>
    </w:p>
    <w:p w:rsidR="00E8125D" w:rsidRPr="007A1779" w:rsidRDefault="00C954B9" w:rsidP="00184E32">
      <w:pPr>
        <w:pStyle w:val="3"/>
        <w:tabs>
          <w:tab w:val="left" w:pos="993"/>
        </w:tabs>
        <w:ind w:left="993"/>
        <w:jc w:val="center"/>
        <w:rPr>
          <w:rFonts w:ascii="Times New Roman" w:hAnsi="Times New Roman"/>
          <w:sz w:val="24"/>
        </w:rPr>
      </w:pPr>
      <w:bookmarkStart w:id="449" w:name="_Toc418282201"/>
      <w:bookmarkStart w:id="450" w:name="_Toc418282202"/>
      <w:bookmarkStart w:id="451" w:name="_Toc418282203"/>
      <w:bookmarkStart w:id="452" w:name="_Toc418282208"/>
      <w:bookmarkStart w:id="453" w:name="_Toc418282210"/>
      <w:bookmarkStart w:id="454" w:name="_Toc418282211"/>
      <w:bookmarkStart w:id="455" w:name="_Toc418282215"/>
      <w:bookmarkStart w:id="456" w:name="_Toc418282217"/>
      <w:bookmarkStart w:id="457" w:name="_Hlt22846931"/>
      <w:bookmarkStart w:id="458" w:name="_Toc418282220"/>
      <w:bookmarkStart w:id="459" w:name="_Toc418282222"/>
      <w:bookmarkStart w:id="460" w:name="_Toc418282225"/>
      <w:bookmarkStart w:id="461" w:name="_Toc418282236"/>
      <w:bookmarkStart w:id="462" w:name="_Toc418282241"/>
      <w:bookmarkStart w:id="463" w:name="_Ref90381523"/>
      <w:bookmarkStart w:id="464" w:name="_Toc90385124"/>
      <w:bookmarkStart w:id="465" w:name="_Ref93268095"/>
      <w:bookmarkStart w:id="466" w:name="_Ref93268099"/>
      <w:bookmarkStart w:id="467" w:name="_Toc311975390"/>
      <w:bookmarkStart w:id="468" w:name="_Toc415874708"/>
      <w:bookmarkStart w:id="469" w:name="_Toc481507614"/>
      <w:bookmarkEnd w:id="434"/>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r w:rsidRPr="007A1779">
        <w:rPr>
          <w:rFonts w:ascii="Times New Roman" w:hAnsi="Times New Roman"/>
          <w:sz w:val="24"/>
        </w:rPr>
        <w:lastRenderedPageBreak/>
        <w:t xml:space="preserve">План распределения объемов </w:t>
      </w:r>
      <w:r w:rsidR="00E87AEE" w:rsidRPr="007A1779">
        <w:rPr>
          <w:rFonts w:ascii="Times New Roman" w:hAnsi="Times New Roman"/>
          <w:sz w:val="24"/>
        </w:rPr>
        <w:t xml:space="preserve">поставки продукции </w:t>
      </w:r>
      <w:r w:rsidRPr="007A1779">
        <w:rPr>
          <w:rFonts w:ascii="Times New Roman" w:hAnsi="Times New Roman"/>
          <w:sz w:val="24"/>
        </w:rPr>
        <w:t>внутри коллективного участника (форма </w:t>
      </w:r>
      <w:r w:rsidR="00BB0FD5" w:rsidRPr="007A1779">
        <w:rPr>
          <w:rFonts w:ascii="Times New Roman" w:hAnsi="Times New Roman"/>
          <w:sz w:val="24"/>
        </w:rPr>
        <w:fldChar w:fldCharType="begin"/>
      </w:r>
      <w:r w:rsidR="007C18BC" w:rsidRPr="007A1779">
        <w:rPr>
          <w:rFonts w:ascii="Times New Roman" w:hAnsi="Times New Roman"/>
          <w:sz w:val="24"/>
        </w:rPr>
        <w:instrText xml:space="preserve"> SEQ форма \* ARABIC </w:instrText>
      </w:r>
      <w:r w:rsidR="00BB0FD5" w:rsidRPr="007A1779">
        <w:rPr>
          <w:rFonts w:ascii="Times New Roman" w:hAnsi="Times New Roman"/>
          <w:sz w:val="24"/>
        </w:rPr>
        <w:fldChar w:fldCharType="separate"/>
      </w:r>
      <w:r w:rsidR="00A708A1">
        <w:rPr>
          <w:rFonts w:ascii="Times New Roman" w:hAnsi="Times New Roman"/>
          <w:noProof/>
          <w:sz w:val="24"/>
        </w:rPr>
        <w:t>3</w:t>
      </w:r>
      <w:r w:rsidR="00BB0FD5" w:rsidRPr="007A1779">
        <w:rPr>
          <w:rFonts w:ascii="Times New Roman" w:hAnsi="Times New Roman"/>
          <w:noProof/>
          <w:sz w:val="24"/>
        </w:rPr>
        <w:fldChar w:fldCharType="end"/>
      </w:r>
      <w:r w:rsidRPr="007A1779">
        <w:rPr>
          <w:rFonts w:ascii="Times New Roman" w:hAnsi="Times New Roman"/>
          <w:sz w:val="24"/>
        </w:rPr>
        <w:t>)</w:t>
      </w:r>
      <w:bookmarkEnd w:id="463"/>
      <w:bookmarkEnd w:id="464"/>
      <w:bookmarkEnd w:id="465"/>
      <w:bookmarkEnd w:id="466"/>
      <w:bookmarkEnd w:id="467"/>
      <w:bookmarkEnd w:id="468"/>
      <w:bookmarkEnd w:id="469"/>
    </w:p>
    <w:p w:rsidR="007A1779" w:rsidRDefault="007A1779" w:rsidP="00012DA3">
      <w:pPr>
        <w:pStyle w:val="a"/>
        <w:numPr>
          <w:ilvl w:val="0"/>
          <w:numId w:val="0"/>
        </w:numPr>
        <w:spacing w:before="0"/>
        <w:ind w:left="-142"/>
        <w:jc w:val="left"/>
        <w:rPr>
          <w:rFonts w:ascii="Times New Roman" w:hAnsi="Times New Roman"/>
          <w:snapToGrid w:val="0"/>
          <w:sz w:val="24"/>
        </w:rPr>
      </w:pPr>
    </w:p>
    <w:p w:rsidR="00012DA3"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xml:space="preserve">от «____» ________ 201_ г.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__</w:t>
      </w:r>
      <w:r w:rsidR="008E2B2A">
        <w:rPr>
          <w:rFonts w:ascii="Times New Roman" w:hAnsi="Times New Roman"/>
          <w:snapToGrid w:val="0"/>
          <w:sz w:val="24"/>
        </w:rPr>
        <w:t>_</w:t>
      </w:r>
      <w:r w:rsidRPr="00AC705F">
        <w:rPr>
          <w:rFonts w:ascii="Times New Roman" w:hAnsi="Times New Roman"/>
          <w:snapToGrid w:val="0"/>
          <w:sz w:val="24"/>
        </w:rPr>
        <w:t>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c"/>
          <w:rFonts w:ascii="Times New Roman" w:hAnsi="Times New Roman"/>
          <w:b/>
          <w:iCs/>
          <w:snapToGrid w:val="0"/>
          <w:sz w:val="24"/>
        </w:rPr>
        <w:footnoteReference w:id="8"/>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C62C7B" w:rsidRPr="00AC705F">
        <w:rPr>
          <w:rFonts w:ascii="Times New Roman" w:eastAsia="Times New Roman" w:hAnsi="Times New Roman"/>
          <w:sz w:val="24"/>
          <w:lang w:eastAsia="ru-RU"/>
        </w:rPr>
        <w:t>: __________________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left="57"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left="57"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left="57"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left="57"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left="57"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ind w:firstLine="709"/>
        <w:jc w:val="both"/>
        <w:rPr>
          <w:rFonts w:ascii="Times New Roman" w:eastAsia="Calibri" w:hAnsi="Times New Roman"/>
          <w:sz w:val="20"/>
          <w:szCs w:val="20"/>
        </w:rPr>
      </w:pPr>
    </w:p>
    <w:p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3. Участник процедуры закупки указывает свое наименование (фирменное наименование) (в т.ч. организационно-правовую форму), наименования (фирменное наименование) (в т.ч. организационно-правовую форму) привлекаемых к исполнению обязательств по договору третьих лиц (субподрядчиков, субисполнителей).</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субисполнителям)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стоимость товаров, работ, услуг по участнику и привлекаемым к исполнению обязательств по договору третьим лицам (субподрядчикам, субисполнителям)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ind w:firstLine="709"/>
        <w:jc w:val="both"/>
        <w:rPr>
          <w:rFonts w:ascii="Times New Roman" w:eastAsia="Calibri" w:hAnsi="Times New Roman"/>
          <w:sz w:val="20"/>
          <w:szCs w:val="20"/>
        </w:rPr>
      </w:pPr>
      <w:r w:rsidRPr="005F1087">
        <w:rPr>
          <w:rFonts w:ascii="Times New Roman" w:eastAsia="Calibri" w:hAnsi="Times New Roman"/>
          <w:sz w:val="20"/>
          <w:szCs w:val="20"/>
        </w:rPr>
        <w:t>- сроки поставки товара участником  и каждым привлекаемым к исполнению обязательств по договору третьим лицам (субподрядчикам, субисполнителям) в соответствии с графиком поставки товаров.</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5. К данной форме участник процедуры закупки должен приложить:</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lastRenderedPageBreak/>
        <w:t>-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его привлекаемыми к исполнению обязательств по договору третьими лицами (субподрядчиками, субисполнителями)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субисполнителем)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субисполнителя), а также порядок распределения ответственности между сторонами соглашения</w:t>
      </w:r>
    </w:p>
    <w:p w:rsidR="00F17238"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документы на привлекаемых к исполнению обязательств третьих лиц (субподрядчиков, субисполнителей)</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FB55BD" w:rsidRDefault="00FB55BD" w:rsidP="00FB55BD">
      <w:pPr>
        <w:pStyle w:val="3"/>
        <w:rPr>
          <w:rFonts w:ascii="Times New Roman" w:hAnsi="Times New Roman"/>
          <w:sz w:val="24"/>
        </w:rPr>
      </w:pPr>
      <w:bookmarkStart w:id="470" w:name="_Toc418282248"/>
      <w:bookmarkStart w:id="471" w:name="_Toc418282252"/>
      <w:bookmarkStart w:id="472" w:name="_Toc415874709"/>
      <w:bookmarkStart w:id="473" w:name="_Toc415874710"/>
      <w:bookmarkStart w:id="474" w:name="_Toc415874711"/>
      <w:bookmarkStart w:id="475" w:name="_Toc415874712"/>
      <w:bookmarkStart w:id="476" w:name="_Toc415874713"/>
      <w:bookmarkStart w:id="477" w:name="_Toc415874714"/>
      <w:bookmarkStart w:id="478" w:name="_Toc415874715"/>
      <w:bookmarkStart w:id="479" w:name="_Toc415874722"/>
      <w:bookmarkStart w:id="480" w:name="_Toc415874729"/>
      <w:bookmarkStart w:id="481" w:name="_Toc415874736"/>
      <w:bookmarkStart w:id="482" w:name="_Toc415874743"/>
      <w:bookmarkStart w:id="483" w:name="_Toc415874762"/>
      <w:bookmarkStart w:id="484" w:name="_Toc415874763"/>
      <w:bookmarkStart w:id="485" w:name="_Toc415874764"/>
      <w:bookmarkStart w:id="486" w:name="_Toc415874765"/>
      <w:bookmarkStart w:id="487" w:name="_Toc415874766"/>
      <w:bookmarkStart w:id="488" w:name="_Toc415874767"/>
      <w:bookmarkStart w:id="489" w:name="_Toc415874768"/>
      <w:bookmarkStart w:id="490" w:name="_Toc415874769"/>
      <w:bookmarkStart w:id="491" w:name="_Toc415874770"/>
      <w:bookmarkStart w:id="492" w:name="_Toc415874771"/>
      <w:bookmarkStart w:id="493" w:name="_Toc415874772"/>
      <w:bookmarkStart w:id="494" w:name="_Toc415874773"/>
      <w:bookmarkStart w:id="495" w:name="_Toc415874774"/>
      <w:bookmarkStart w:id="496" w:name="_Toc415874775"/>
      <w:bookmarkStart w:id="497" w:name="_Toc415874776"/>
      <w:bookmarkStart w:id="498" w:name="_Ref415499744"/>
      <w:bookmarkStart w:id="499" w:name="_Ref415873971"/>
      <w:bookmarkStart w:id="500" w:name="_Toc415874777"/>
      <w:bookmarkStart w:id="501" w:name="_Ref418276143"/>
      <w:bookmarkStart w:id="502" w:name="_Toc481507616"/>
      <w:bookmarkStart w:id="503" w:name="_Toc411280037"/>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rsidRPr="00477CCB">
        <w:rPr>
          <w:rFonts w:ascii="Times New Roman" w:hAnsi="Times New Roman"/>
          <w:sz w:val="24"/>
        </w:rPr>
        <w:lastRenderedPageBreak/>
        <w:t xml:space="preserve">Декларация </w:t>
      </w:r>
      <w:r w:rsidR="001B7BAE" w:rsidRPr="00477CCB">
        <w:rPr>
          <w:rFonts w:ascii="Times New Roman" w:hAnsi="Times New Roman"/>
          <w:sz w:val="24"/>
        </w:rPr>
        <w:t xml:space="preserve">о соответствии критериям отнесения </w:t>
      </w:r>
      <w:r w:rsidRPr="00477CCB">
        <w:rPr>
          <w:rFonts w:ascii="Times New Roman" w:hAnsi="Times New Roman"/>
          <w:sz w:val="24"/>
        </w:rPr>
        <w:t>к субъектам малого и среднего предпринимательства</w:t>
      </w:r>
      <w:bookmarkEnd w:id="498"/>
      <w:bookmarkEnd w:id="499"/>
      <w:bookmarkEnd w:id="500"/>
      <w:r w:rsidR="002D1A09" w:rsidRPr="00477CCB">
        <w:rPr>
          <w:rFonts w:ascii="Times New Roman" w:hAnsi="Times New Roman"/>
          <w:sz w:val="24"/>
        </w:rPr>
        <w:t xml:space="preserve"> (форма </w:t>
      </w:r>
      <w:r w:rsidR="00406FDE">
        <w:rPr>
          <w:rFonts w:ascii="Times New Roman" w:hAnsi="Times New Roman"/>
          <w:sz w:val="24"/>
        </w:rPr>
        <w:t>4</w:t>
      </w:r>
      <w:r w:rsidR="002D1A09" w:rsidRPr="00477CCB">
        <w:rPr>
          <w:rFonts w:ascii="Times New Roman" w:hAnsi="Times New Roman"/>
          <w:sz w:val="24"/>
        </w:rPr>
        <w:t>)</w:t>
      </w:r>
      <w:bookmarkEnd w:id="501"/>
      <w:bookmarkEnd w:id="502"/>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 xml:space="preserve">от «____» ________ 201_ г. </w:t>
      </w:r>
    </w:p>
    <w:p w:rsidR="00B80421" w:rsidRDefault="00B32368" w:rsidP="00B32368">
      <w:pPr>
        <w:pStyle w:val="a"/>
        <w:numPr>
          <w:ilvl w:val="0"/>
          <w:numId w:val="0"/>
        </w:numPr>
        <w:spacing w:before="0"/>
        <w:ind w:left="1134" w:hanging="1134"/>
        <w:jc w:val="right"/>
        <w:rPr>
          <w:rFonts w:ascii="Times New Roman" w:hAnsi="Times New Roman"/>
          <w:snapToGrid w:val="0"/>
          <w:sz w:val="24"/>
        </w:rPr>
      </w:pPr>
      <w:r>
        <w:rPr>
          <w:rFonts w:ascii="Times New Roman" w:hAnsi="Times New Roman"/>
          <w:snapToGrid w:val="0"/>
          <w:sz w:val="24"/>
        </w:rPr>
        <w:t>№</w:t>
      </w:r>
      <w:r w:rsidR="00B80421">
        <w:rPr>
          <w:rFonts w:ascii="Times New Roman" w:hAnsi="Times New Roman"/>
          <w:snapToGrid w:val="0"/>
          <w:sz w:val="24"/>
        </w:rPr>
        <w:t xml:space="preserve"> _____________________</w:t>
      </w:r>
    </w:p>
    <w:p w:rsidR="00B32368" w:rsidRPr="00B32368" w:rsidRDefault="00B32368" w:rsidP="00B32368">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04"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04"/>
    </w:p>
    <w:p w:rsidR="00B80421" w:rsidRPr="004C0E33" w:rsidRDefault="00B80421" w:rsidP="00B80421">
      <w:pPr>
        <w:pStyle w:val="a"/>
        <w:numPr>
          <w:ilvl w:val="0"/>
          <w:numId w:val="0"/>
        </w:numPr>
        <w:ind w:firstLine="851"/>
        <w:rPr>
          <w:rFonts w:ascii="Times New Roman" w:hAnsi="Times New Roman"/>
          <w:sz w:val="24"/>
        </w:rPr>
      </w:pPr>
      <w:r w:rsidRPr="004C0E33">
        <w:rPr>
          <w:rFonts w:ascii="Times New Roman" w:hAnsi="Times New Roman"/>
          <w:sz w:val="24"/>
        </w:rPr>
        <w:t>Подтверждаем, что ________________________________________</w:t>
      </w:r>
      <w:r>
        <w:rPr>
          <w:rFonts w:ascii="Times New Roman" w:hAnsi="Times New Roman"/>
          <w:sz w:val="24"/>
        </w:rPr>
        <w:t>__________</w:t>
      </w:r>
      <w:r w:rsidRPr="004C0E33">
        <w:rPr>
          <w:rFonts w:ascii="Times New Roman" w:hAnsi="Times New Roman"/>
          <w:sz w:val="24"/>
        </w:rPr>
        <w:t>_____,</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Default="00B80421" w:rsidP="00B80421">
      <w:pPr>
        <w:pStyle w:val="a"/>
        <w:numPr>
          <w:ilvl w:val="0"/>
          <w:numId w:val="0"/>
        </w:numPr>
        <w:spacing w:before="0"/>
        <w:rPr>
          <w:rStyle w:val="47"/>
          <w:rFonts w:ascii="Times New Roman" w:hAnsi="Times New Roman"/>
          <w:sz w:val="24"/>
        </w:rPr>
      </w:pPr>
      <w:r w:rsidRPr="004C0E33">
        <w:rPr>
          <w:rStyle w:val="47"/>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г.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7"/>
          <w:rFonts w:ascii="Times New Roman" w:hAnsi="Times New Roman"/>
          <w:sz w:val="24"/>
        </w:rPr>
      </w:pPr>
      <w:r>
        <w:rPr>
          <w:rStyle w:val="47"/>
          <w:rFonts w:ascii="Times New Roman" w:hAnsi="Times New Roman"/>
          <w:sz w:val="24"/>
        </w:rPr>
        <w:t>_________________________________</w:t>
      </w:r>
      <w:r w:rsidRPr="004C0E33">
        <w:rPr>
          <w:rStyle w:val="47"/>
          <w:rFonts w:ascii="Times New Roman" w:hAnsi="Times New Roman"/>
          <w:sz w:val="24"/>
        </w:rPr>
        <w:t>________________________________________________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4C0E33" w:rsidRDefault="00B80421" w:rsidP="00B80421">
      <w:pPr>
        <w:pStyle w:val="a"/>
        <w:numPr>
          <w:ilvl w:val="0"/>
          <w:numId w:val="0"/>
        </w:numPr>
        <w:rPr>
          <w:rFonts w:ascii="Times New Roman" w:hAnsi="Times New Roman"/>
          <w:sz w:val="24"/>
        </w:rPr>
      </w:pPr>
      <w:r w:rsidRPr="004C0E33">
        <w:rPr>
          <w:rStyle w:val="47"/>
          <w:rFonts w:ascii="Times New Roman" w:hAnsi="Times New Roman"/>
          <w:sz w:val="24"/>
        </w:rPr>
        <w:t>предпринимательства, и сообщаем следующую информацию:</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Адрес</w:t>
      </w:r>
      <w:r w:rsidRPr="004C0E33">
        <w:rPr>
          <w:rStyle w:val="47"/>
          <w:rFonts w:ascii="Times New Roman" w:hAnsi="Times New Roman"/>
          <w:sz w:val="24"/>
        </w:rPr>
        <w:t xml:space="preserve"> местонахождения (юридический адрес)</w:t>
      </w:r>
      <w:r w:rsidRPr="004C0E33">
        <w:rPr>
          <w:rFonts w:ascii="Times New Roman" w:hAnsi="Times New Roman"/>
          <w:sz w:val="24"/>
        </w:rPr>
        <w:t xml:space="preserve"> </w:t>
      </w:r>
      <w:r>
        <w:rPr>
          <w:rFonts w:ascii="Times New Roman" w:hAnsi="Times New Roman"/>
          <w:sz w:val="24"/>
        </w:rPr>
        <w:t>_____________</w:t>
      </w:r>
      <w:r w:rsidRPr="004C0E33">
        <w:rPr>
          <w:rFonts w:ascii="Times New Roman" w:hAnsi="Times New Roman"/>
          <w:sz w:val="24"/>
        </w:rPr>
        <w:t>________________________</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ИНН / КПП: _______________________</w:t>
      </w:r>
      <w:r>
        <w:rPr>
          <w:rFonts w:ascii="Times New Roman" w:hAnsi="Times New Roman"/>
          <w:sz w:val="24"/>
        </w:rPr>
        <w:t>__________</w:t>
      </w:r>
      <w:r w:rsidRPr="004C0E33">
        <w:rPr>
          <w:rFonts w:ascii="Times New Roman" w:hAnsi="Times New Roman"/>
          <w:sz w:val="24"/>
        </w:rPr>
        <w:t>________________________________</w:t>
      </w:r>
    </w:p>
    <w:p w:rsidR="00B80421" w:rsidRPr="00B2494F" w:rsidRDefault="00B80421" w:rsidP="00B80421">
      <w:pPr>
        <w:pStyle w:val="a"/>
        <w:numPr>
          <w:ilvl w:val="0"/>
          <w:numId w:val="0"/>
        </w:numPr>
        <w:spacing w:before="0"/>
        <w:ind w:left="426"/>
        <w:jc w:val="center"/>
        <w:rPr>
          <w:rFonts w:ascii="Times New Roman" w:hAnsi="Times New Roman"/>
          <w:i/>
          <w:sz w:val="18"/>
          <w:szCs w:val="20"/>
        </w:rPr>
      </w:pPr>
      <w:r w:rsidRPr="00B2494F">
        <w:rPr>
          <w:rFonts w:ascii="Times New Roman" w:hAnsi="Times New Roman"/>
          <w:i/>
          <w:sz w:val="18"/>
          <w:szCs w:val="20"/>
        </w:rPr>
        <w:t>(№, сведения о дате выдачи документа и выдавшем его органе)</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ОГРН _________</w:t>
      </w:r>
      <w:r>
        <w:rPr>
          <w:rFonts w:ascii="Times New Roman" w:hAnsi="Times New Roman"/>
          <w:sz w:val="24"/>
        </w:rPr>
        <w:t>____________</w:t>
      </w:r>
      <w:r w:rsidRPr="004C0E33">
        <w:rPr>
          <w:rFonts w:ascii="Times New Roman" w:hAnsi="Times New Roman"/>
          <w:sz w:val="24"/>
        </w:rPr>
        <w:t>___________________________________________________</w:t>
      </w:r>
    </w:p>
    <w:p w:rsidR="00B80421" w:rsidRPr="004C0E33" w:rsidRDefault="00B80421" w:rsidP="00B80421">
      <w:pPr>
        <w:pStyle w:val="5"/>
        <w:ind w:left="426" w:hanging="426"/>
        <w:rPr>
          <w:rStyle w:val="47"/>
          <w:rFonts w:ascii="Times New Roman" w:hAnsi="Times New Roman"/>
          <w:sz w:val="24"/>
        </w:rPr>
      </w:pPr>
      <w:r w:rsidRPr="004C0E33">
        <w:rPr>
          <w:rStyle w:val="47"/>
          <w:rFonts w:ascii="Times New Roman" w:hAnsi="Times New Roman"/>
          <w:sz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4C0E33">
        <w:rPr>
          <w:rStyle w:val="affc"/>
          <w:rFonts w:ascii="Times New Roman" w:hAnsi="Times New Roman"/>
          <w:sz w:val="24"/>
        </w:rPr>
        <w:footnoteReference w:id="9"/>
      </w:r>
      <w:r w:rsidRPr="004C0E33">
        <w:rPr>
          <w:rStyle w:val="47"/>
          <w:rFonts w:ascii="Times New Roman" w:hAnsi="Times New Roman"/>
          <w:sz w:val="24"/>
        </w:rPr>
        <w:t>:</w:t>
      </w:r>
    </w:p>
    <w:p w:rsidR="00B80421" w:rsidRPr="004C0E33" w:rsidRDefault="00B80421" w:rsidP="00B80421">
      <w:pPr>
        <w:pStyle w:val="5"/>
        <w:numPr>
          <w:ilvl w:val="0"/>
          <w:numId w:val="0"/>
        </w:numPr>
        <w:ind w:left="426"/>
        <w:rPr>
          <w:rStyle w:val="47"/>
          <w:rFonts w:ascii="Times New Roman" w:hAnsi="Times New Roman"/>
          <w:sz w:val="24"/>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keepNext/>
              <w:spacing w:before="0"/>
              <w:ind w:left="-22" w:firstLine="34"/>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spacing w:before="0"/>
              <w:ind w:left="-22" w:firstLine="34"/>
              <w:jc w:val="center"/>
              <w:rPr>
                <w:rFonts w:ascii="Times New Roman" w:hAnsi="Times New Roman"/>
                <w:sz w:val="24"/>
                <w:szCs w:val="24"/>
              </w:rPr>
            </w:pPr>
            <w:r w:rsidRPr="004C0E33">
              <w:rPr>
                <w:rFonts w:ascii="Times New Roman" w:hAnsi="Times New Roman"/>
                <w:sz w:val="24"/>
                <w:szCs w:val="24"/>
              </w:rPr>
              <w:t>1</w:t>
            </w:r>
            <w:r w:rsidRPr="004C0E33">
              <w:rPr>
                <w:rStyle w:val="affc"/>
                <w:rFonts w:ascii="Times New Roman" w:hAnsi="Times New Roman"/>
                <w:sz w:val="24"/>
                <w:szCs w:val="24"/>
              </w:rPr>
              <w:footnoteReference w:id="10"/>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firstLine="34"/>
              <w:jc w:val="center"/>
              <w:rPr>
                <w:rFonts w:ascii="Times New Roman" w:hAnsi="Times New Roman"/>
                <w:sz w:val="24"/>
              </w:rPr>
            </w:pPr>
            <w:r w:rsidRPr="004C0E33">
              <w:rPr>
                <w:rFonts w:ascii="Times New Roman" w:hAnsi="Times New Roman"/>
                <w:sz w:val="24"/>
              </w:rPr>
              <w:t>5</w:t>
            </w:r>
          </w:p>
        </w:tc>
      </w:tr>
      <w:tr w:rsidR="00141853" w:rsidRPr="004C0E33" w:rsidTr="00141853">
        <w:trPr>
          <w:trHeight w:val="1128"/>
        </w:trPr>
        <w:tc>
          <w:tcPr>
            <w:tcW w:w="709" w:type="dxa"/>
            <w:vMerge w:val="restart"/>
            <w:tcBorders>
              <w:top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szCs w:val="24"/>
              </w:rPr>
            </w:pPr>
            <w:r w:rsidRPr="004C0E33">
              <w:rPr>
                <w:rFonts w:ascii="Times New Roman" w:hAnsi="Times New Roman"/>
                <w:sz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w:t>
            </w:r>
            <w:r w:rsidRPr="004C0E33">
              <w:rPr>
                <w:rFonts w:ascii="Times New Roman" w:hAnsi="Times New Roman"/>
                <w:sz w:val="24"/>
                <w:szCs w:val="24"/>
              </w:rPr>
              <w:t>, млн. рублей. (информация указывается</w:t>
            </w:r>
            <w:r>
              <w:rPr>
                <w:rFonts w:ascii="Times New Roman" w:hAnsi="Times New Roman"/>
                <w:sz w:val="24"/>
                <w:szCs w:val="24"/>
              </w:rPr>
              <w:t xml:space="preserve"> </w:t>
            </w:r>
            <w:r w:rsidRPr="004C0E33">
              <w:rPr>
                <w:rFonts w:ascii="Times New Roman" w:hAnsi="Times New Roman"/>
                <w:sz w:val="24"/>
              </w:rPr>
              <w:t>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6"/>
              <w:spacing w:before="0"/>
              <w:ind w:left="0" w:firstLine="34"/>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6"/>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6"/>
              <w:spacing w:before="0"/>
              <w:ind w:left="-108" w:right="-109"/>
              <w:jc w:val="center"/>
              <w:rPr>
                <w:rFonts w:ascii="Times New Roman" w:hAnsi="Times New Roman"/>
                <w:bCs/>
                <w:iCs/>
                <w:snapToGrid w:val="0"/>
                <w:sz w:val="24"/>
                <w:shd w:val="clear" w:color="auto" w:fill="D9D9D9" w:themeFill="background1" w:themeFillShade="D9"/>
              </w:rPr>
            </w:pPr>
            <w:r w:rsidRPr="004C0E33">
              <w:rPr>
                <w:rFonts w:ascii="Times New Roman" w:hAnsi="Times New Roman"/>
                <w:bCs/>
                <w:iCs/>
                <w:snapToGrid w:val="0"/>
                <w:sz w:val="24"/>
                <w:shd w:val="clear" w:color="auto" w:fill="D9D9D9" w:themeFill="background1" w:themeFillShade="D9"/>
              </w:rPr>
              <w:t>указывается в млн.</w:t>
            </w:r>
          </w:p>
          <w:p w:rsidR="00141853" w:rsidRPr="004C0E33" w:rsidRDefault="00141853" w:rsidP="00141853">
            <w:pPr>
              <w:pStyle w:val="46"/>
              <w:spacing w:before="0"/>
              <w:ind w:left="-108" w:right="-109"/>
              <w:jc w:val="center"/>
              <w:rPr>
                <w:rFonts w:ascii="Times New Roman" w:hAnsi="Times New Roman"/>
                <w:sz w:val="24"/>
              </w:rPr>
            </w:pPr>
            <w:r w:rsidRPr="004C0E33">
              <w:rPr>
                <w:rFonts w:ascii="Times New Roman" w:hAnsi="Times New Roman"/>
                <w:bCs/>
                <w:iCs/>
                <w:snapToGrid w:val="0"/>
                <w:sz w:val="24"/>
                <w:shd w:val="clear" w:color="auto" w:fill="D9D9D9" w:themeFill="background1" w:themeFillShade="D9"/>
              </w:rPr>
              <w:t xml:space="preserve">рублей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6"/>
              <w:spacing w:before="0"/>
              <w:ind w:left="0" w:firstLine="34"/>
              <w:jc w:val="center"/>
              <w:rPr>
                <w:rFonts w:ascii="Times New Roman" w:hAnsi="Times New Roman"/>
                <w:sz w:val="24"/>
              </w:rPr>
            </w:pPr>
            <w:r>
              <w:rPr>
                <w:rFonts w:ascii="Times New Roman" w:hAnsi="Times New Roman"/>
                <w:sz w:val="24"/>
              </w:rPr>
              <w:t>120</w:t>
            </w:r>
            <w:r w:rsidR="00346B6D">
              <w:rPr>
                <w:rFonts w:ascii="Times New Roman" w:hAnsi="Times New Roman"/>
                <w:sz w:val="24"/>
              </w:rPr>
              <w:t xml:space="preserve">  </w:t>
            </w:r>
            <w:r w:rsidR="00346B6D" w:rsidRPr="0095673D">
              <w:rPr>
                <w:rFonts w:ascii="Times New Roman" w:hAnsi="Times New Roman"/>
                <w:sz w:val="24"/>
                <w:szCs w:val="24"/>
              </w:rPr>
              <w:t>микропредприяти</w:t>
            </w:r>
            <w:r w:rsidR="0095673D">
              <w:rPr>
                <w:rFonts w:ascii="Times New Roman" w:hAnsi="Times New Roman"/>
                <w:sz w:val="24"/>
                <w:szCs w:val="24"/>
              </w:rPr>
              <w:t>е</w:t>
            </w:r>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6"/>
              <w:spacing w:before="0"/>
              <w:ind w:left="-108" w:right="-109"/>
              <w:jc w:val="center"/>
              <w:rPr>
                <w:rFonts w:ascii="Times New Roman" w:hAnsi="Times New Roman"/>
                <w:sz w:val="24"/>
              </w:rPr>
            </w:pPr>
          </w:p>
        </w:tc>
      </w:tr>
      <w:tr w:rsidR="0095673D" w:rsidRPr="004C0E33" w:rsidTr="0095673D">
        <w:trPr>
          <w:trHeight w:val="1420"/>
        </w:trPr>
        <w:tc>
          <w:tcPr>
            <w:tcW w:w="709" w:type="dxa"/>
            <w:vMerge w:val="restart"/>
            <w:tcBorders>
              <w:top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szCs w:val="24"/>
              </w:rPr>
            </w:pPr>
            <w:r w:rsidRPr="004C0E33">
              <w:rPr>
                <w:rFonts w:ascii="Times New Roman" w:hAnsi="Times New Roman"/>
                <w:sz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6"/>
              <w:spacing w:before="0"/>
              <w:ind w:left="0"/>
              <w:jc w:val="center"/>
              <w:rPr>
                <w:rFonts w:ascii="Times New Roman" w:hAnsi="Times New Roman"/>
                <w:sz w:val="24"/>
              </w:rPr>
            </w:pPr>
            <w:r w:rsidRPr="004C0E33">
              <w:rPr>
                <w:rFonts w:ascii="Times New Roman" w:hAnsi="Times New Roman"/>
                <w:sz w:val="24"/>
              </w:rPr>
              <w:t>от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указывается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95673D">
        <w:trPr>
          <w:trHeight w:val="1294"/>
        </w:trPr>
        <w:tc>
          <w:tcPr>
            <w:tcW w:w="709" w:type="dxa"/>
            <w:vMerge/>
            <w:tcBorders>
              <w:bottom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до 15 - микропредприятие</w:t>
            </w:r>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4C0E33">
              <w:rPr>
                <w:rStyle w:val="affc"/>
                <w:rFonts w:ascii="Times New Roman" w:hAnsi="Times New Roman"/>
                <w:sz w:val="24"/>
                <w:szCs w:val="24"/>
              </w:rPr>
              <w:footnoteReference w:id="11"/>
            </w:r>
            <w:r w:rsidRPr="004C0E33">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w:t>
            </w:r>
            <w:r w:rsidRPr="004C0E33">
              <w:rPr>
                <w:rFonts w:ascii="Times New Roman" w:hAnsi="Times New Roman"/>
                <w:sz w:val="24"/>
              </w:rPr>
              <w:lastRenderedPageBreak/>
              <w:t>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242EC2">
              <w:rPr>
                <w:rFonts w:ascii="Times New Roman" w:hAnsi="Times New Roman"/>
                <w:sz w:val="24"/>
              </w:rPr>
              <w:t>[</w:t>
            </w:r>
            <w:r w:rsidRPr="00242EC2">
              <w:rPr>
                <w:rFonts w:ascii="Times New Roman" w:hAnsi="Times New Roman"/>
                <w:bCs/>
                <w:iCs/>
                <w:snapToGrid w:val="0"/>
                <w:sz w:val="24"/>
                <w:shd w:val="clear" w:color="auto" w:fill="D9D9D9" w:themeFill="background1" w:themeFillShade="D9"/>
              </w:rPr>
              <w:t>указываются сведения</w:t>
            </w:r>
            <w:r w:rsidRPr="00242EC2">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производимых субъектами малого и среднего предпринимательства товарах, работах, услугах с указанием кодов</w:t>
            </w:r>
          </w:p>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в случае участия – наименование заказчика, </w:t>
            </w:r>
            <w:r w:rsidRPr="004C0E33">
              <w:rPr>
                <w:rFonts w:ascii="Times New Roman" w:hAnsi="Times New Roman"/>
                <w:bCs/>
                <w:iCs/>
                <w:snapToGrid w:val="0"/>
                <w:sz w:val="24"/>
                <w:shd w:val="clear" w:color="auto" w:fill="D9D9D9" w:themeFill="background1" w:themeFillShade="D9"/>
              </w:rPr>
              <w:lastRenderedPageBreak/>
              <w:t>реализующего программу партнерства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p w:rsidR="00B80421" w:rsidRPr="004C0E33" w:rsidRDefault="00B80421" w:rsidP="003A5DAE">
            <w:pPr>
              <w:pStyle w:val="46"/>
              <w:ind w:left="-108"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при наличии - количество исполненных контрактов или договоров и общая сумма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bl>
    <w:p w:rsidR="00B80421" w:rsidRDefault="00B80421" w:rsidP="00B80421">
      <w:pPr>
        <w:pStyle w:val="5"/>
        <w:numPr>
          <w:ilvl w:val="0"/>
          <w:numId w:val="0"/>
        </w:numPr>
        <w:ind w:left="426"/>
        <w:rPr>
          <w:rFonts w:ascii="Times New Roman" w:hAnsi="Times New Roman"/>
          <w:sz w:val="24"/>
        </w:rPr>
      </w:pPr>
    </w:p>
    <w:p w:rsidR="00B80421" w:rsidRDefault="00B80421" w:rsidP="00B80421">
      <w:pPr>
        <w:pStyle w:val="3"/>
        <w:numPr>
          <w:ilvl w:val="0"/>
          <w:numId w:val="0"/>
        </w:numPr>
        <w:ind w:left="1985"/>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Pr="00B80421" w:rsidRDefault="00B80421" w:rsidP="00B80421">
      <w:pPr>
        <w:pStyle w:val="3"/>
        <w:rPr>
          <w:rFonts w:ascii="Times New Roman" w:hAnsi="Times New Roman"/>
          <w:sz w:val="24"/>
        </w:rPr>
      </w:pPr>
      <w:bookmarkStart w:id="505" w:name="_Ref476838763"/>
      <w:bookmarkStart w:id="506" w:name="_Ref476838862"/>
      <w:bookmarkStart w:id="507" w:name="_Ref476838865"/>
      <w:bookmarkStart w:id="508" w:name="_Toc481507617"/>
      <w:r w:rsidRPr="00B80421">
        <w:rPr>
          <w:rFonts w:ascii="Times New Roman" w:hAnsi="Times New Roman"/>
          <w:sz w:val="24"/>
        </w:rPr>
        <w:lastRenderedPageBreak/>
        <w:t>Декларация соответствия члена коллективного участника (форма 5)</w:t>
      </w:r>
      <w:bookmarkEnd w:id="505"/>
      <w:bookmarkEnd w:id="506"/>
      <w:bookmarkEnd w:id="507"/>
      <w:bookmarkEnd w:id="508"/>
    </w:p>
    <w:bookmarkEnd w:id="503"/>
    <w:p w:rsidR="00B32368" w:rsidRDefault="00B32368" w:rsidP="00B80421">
      <w:pPr>
        <w:suppressAutoHyphens/>
        <w:spacing w:before="120" w:after="0" w:line="240" w:lineRule="auto"/>
        <w:rPr>
          <w:rFonts w:ascii="Times New Roman" w:eastAsia="Times New Roman" w:hAnsi="Times New Roman"/>
          <w:snapToGrid w:val="0"/>
          <w:sz w:val="24"/>
          <w:lang w:eastAsia="ru-RU"/>
        </w:rPr>
      </w:pPr>
    </w:p>
    <w:p w:rsidR="00B32368"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00B32368">
        <w:rPr>
          <w:rFonts w:ascii="Times New Roman" w:eastAsia="Times New Roman" w:hAnsi="Times New Roman"/>
          <w:snapToGrid w:val="0"/>
          <w:sz w:val="24"/>
          <w:lang w:eastAsia="ru-RU"/>
        </w:rPr>
        <w:t xml:space="preserve"> к заявке</w:t>
      </w:r>
      <w:r w:rsidR="00B32368">
        <w:rPr>
          <w:rFonts w:ascii="Times New Roman" w:eastAsia="Times New Roman" w:hAnsi="Times New Roman"/>
          <w:snapToGrid w:val="0"/>
          <w:sz w:val="24"/>
          <w:lang w:eastAsia="ru-RU"/>
        </w:rPr>
        <w:br/>
        <w:t>от «____» ____</w:t>
      </w:r>
      <w:r w:rsidRPr="00B80421">
        <w:rPr>
          <w:rFonts w:ascii="Times New Roman" w:eastAsia="Times New Roman" w:hAnsi="Times New Roman"/>
          <w:snapToGrid w:val="0"/>
          <w:sz w:val="24"/>
          <w:lang w:eastAsia="ru-RU"/>
        </w:rPr>
        <w:t xml:space="preserve">_____ 201_ г. </w:t>
      </w:r>
    </w:p>
    <w:p w:rsidR="00B80421"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___</w:t>
      </w:r>
      <w:r w:rsidR="00B32368">
        <w:rPr>
          <w:rFonts w:ascii="Times New Roman" w:eastAsia="Times New Roman" w:hAnsi="Times New Roman"/>
          <w:snapToGrid w:val="0"/>
          <w:sz w:val="24"/>
          <w:lang w:eastAsia="ru-RU"/>
        </w:rPr>
        <w:t>____________</w:t>
      </w:r>
      <w:r w:rsidRPr="00B80421">
        <w:rPr>
          <w:rFonts w:ascii="Times New Roman" w:eastAsia="Times New Roman" w:hAnsi="Times New Roman"/>
          <w:snapToGrid w:val="0"/>
          <w:sz w:val="24"/>
          <w:lang w:eastAsia="ru-RU"/>
        </w:rPr>
        <w:t>_______</w:t>
      </w:r>
    </w:p>
    <w:p w:rsidR="00661C6A" w:rsidRPr="00B32368" w:rsidRDefault="00661C6A" w:rsidP="00661C6A">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2"/>
      </w:r>
    </w:p>
    <w:p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3"/>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242EC2" w:rsidRDefault="00B6108A" w:rsidP="001B1FC6">
      <w:pPr>
        <w:pStyle w:val="2"/>
        <w:rPr>
          <w:rFonts w:ascii="Times New Roman" w:hAnsi="Times New Roman"/>
          <w:sz w:val="24"/>
        </w:rPr>
      </w:pPr>
      <w:bookmarkStart w:id="509" w:name="_Ref313447467"/>
      <w:bookmarkStart w:id="510" w:name="_Ref313450486"/>
      <w:bookmarkStart w:id="511" w:name="_Ref313450499"/>
      <w:bookmarkStart w:id="512" w:name="_Ref314100122"/>
      <w:bookmarkStart w:id="513" w:name="_Ref314100248"/>
      <w:bookmarkStart w:id="514" w:name="_Ref314100448"/>
      <w:bookmarkStart w:id="515" w:name="_Ref314100664"/>
      <w:bookmarkStart w:id="516" w:name="_Ref314100672"/>
      <w:bookmarkStart w:id="517" w:name="_Ref314100707"/>
      <w:bookmarkStart w:id="518" w:name="_Toc415874779"/>
      <w:bookmarkStart w:id="519" w:name="_Toc481507618"/>
      <w:r w:rsidRPr="00242EC2">
        <w:rPr>
          <w:rFonts w:ascii="Times New Roman" w:hAnsi="Times New Roman"/>
          <w:sz w:val="24"/>
        </w:rPr>
        <w:lastRenderedPageBreak/>
        <w:t>ПРОЕКТ ДОГОВОРА</w:t>
      </w:r>
      <w:bookmarkEnd w:id="509"/>
      <w:bookmarkEnd w:id="510"/>
      <w:bookmarkEnd w:id="511"/>
      <w:bookmarkEnd w:id="512"/>
      <w:bookmarkEnd w:id="513"/>
      <w:bookmarkEnd w:id="514"/>
      <w:bookmarkEnd w:id="515"/>
      <w:bookmarkEnd w:id="516"/>
      <w:bookmarkEnd w:id="517"/>
      <w:bookmarkEnd w:id="518"/>
      <w:bookmarkEnd w:id="519"/>
    </w:p>
    <w:p w:rsidR="008A07FA" w:rsidRPr="006577DE" w:rsidRDefault="008A07FA" w:rsidP="00EC036D">
      <w:pPr>
        <w:pStyle w:val="Default"/>
        <w:ind w:left="900" w:right="845"/>
        <w:jc w:val="right"/>
        <w:rPr>
          <w:rFonts w:ascii="Times New Roman" w:hAnsi="Times New Roman" w:cs="Times New Roman"/>
          <w:sz w:val="16"/>
          <w:szCs w:val="16"/>
        </w:rPr>
      </w:pPr>
    </w:p>
    <w:p w:rsidR="0042467E" w:rsidRPr="00536F52" w:rsidRDefault="00BB3A6F" w:rsidP="0042467E">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ДОГОВОР № ___________</w:t>
      </w:r>
    </w:p>
    <w:p w:rsidR="0042467E" w:rsidRPr="00964C42"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964C42">
        <w:rPr>
          <w:rFonts w:ascii="Times New Roman" w:eastAsia="Times New Roman" w:hAnsi="Times New Roman"/>
          <w:b/>
          <w:kern w:val="1"/>
          <w:sz w:val="24"/>
          <w:szCs w:val="24"/>
          <w:lang w:eastAsia="ar-SA"/>
        </w:rPr>
        <w:t xml:space="preserve">на поставку </w:t>
      </w:r>
      <w:r w:rsidR="00C74164">
        <w:rPr>
          <w:rFonts w:ascii="Times New Roman" w:eastAsia="Times New Roman" w:hAnsi="Times New Roman"/>
          <w:b/>
          <w:kern w:val="1"/>
          <w:sz w:val="24"/>
          <w:szCs w:val="24"/>
          <w:lang w:eastAsia="ar-SA"/>
        </w:rPr>
        <w:t xml:space="preserve">жалюзи </w:t>
      </w:r>
      <w:r w:rsidR="00892C92" w:rsidRPr="00892C92">
        <w:rPr>
          <w:rFonts w:ascii="Times New Roman" w:eastAsia="Times New Roman" w:hAnsi="Times New Roman"/>
          <w:b/>
          <w:kern w:val="1"/>
          <w:sz w:val="24"/>
          <w:szCs w:val="24"/>
          <w:lang w:eastAsia="ar-SA"/>
        </w:rPr>
        <w:t xml:space="preserve">для </w:t>
      </w:r>
      <w:r w:rsidR="00C74164">
        <w:rPr>
          <w:rFonts w:ascii="Times New Roman" w:eastAsia="Times New Roman" w:hAnsi="Times New Roman"/>
          <w:b/>
          <w:kern w:val="1"/>
          <w:sz w:val="24"/>
          <w:szCs w:val="24"/>
          <w:lang w:eastAsia="ar-SA"/>
        </w:rPr>
        <w:t>нужд</w:t>
      </w:r>
      <w:r w:rsidR="00892C92">
        <w:rPr>
          <w:rFonts w:ascii="Times New Roman" w:eastAsia="Times New Roman" w:hAnsi="Times New Roman"/>
          <w:b/>
          <w:kern w:val="1"/>
          <w:sz w:val="24"/>
          <w:szCs w:val="24"/>
          <w:lang w:eastAsia="ar-SA"/>
        </w:rPr>
        <w:t xml:space="preserve"> ИПУ РАН</w:t>
      </w:r>
    </w:p>
    <w:p w:rsidR="0042467E" w:rsidRPr="006577DE"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sz w:val="16"/>
          <w:szCs w:val="16"/>
          <w:lang w:eastAsia="ar-SA"/>
        </w:rPr>
      </w:pPr>
    </w:p>
    <w:p w:rsidR="0042467E" w:rsidRPr="00536F52" w:rsidRDefault="0042467E" w:rsidP="000B73D0">
      <w:pPr>
        <w:suppressAutoHyphens/>
        <w:spacing w:after="0" w:line="240" w:lineRule="auto"/>
        <w:jc w:val="center"/>
        <w:rPr>
          <w:rFonts w:ascii="Times New Roman" w:eastAsia="Times New Roman" w:hAnsi="Times New Roman"/>
          <w:kern w:val="1"/>
          <w:sz w:val="24"/>
          <w:szCs w:val="24"/>
          <w:lang w:eastAsia="ar-SA"/>
        </w:rPr>
      </w:pPr>
      <w:r w:rsidRPr="00536F52">
        <w:rPr>
          <w:rFonts w:ascii="Times New Roman" w:eastAsia="Times New Roman" w:hAnsi="Times New Roman"/>
          <w:bCs/>
          <w:kern w:val="1"/>
          <w:sz w:val="24"/>
          <w:szCs w:val="24"/>
          <w:lang w:eastAsia="ar-SA"/>
        </w:rPr>
        <w:t>г. Москва</w:t>
      </w:r>
      <w:r w:rsidR="000B73D0">
        <w:rPr>
          <w:rFonts w:ascii="Times New Roman" w:eastAsia="Times New Roman" w:hAnsi="Times New Roman"/>
          <w:bCs/>
          <w:kern w:val="1"/>
          <w:sz w:val="24"/>
          <w:szCs w:val="24"/>
          <w:lang w:eastAsia="ar-SA"/>
        </w:rPr>
        <w:tab/>
      </w:r>
      <w:r w:rsidR="000B73D0">
        <w:rPr>
          <w:rFonts w:ascii="Times New Roman" w:eastAsia="Times New Roman" w:hAnsi="Times New Roman"/>
          <w:bCs/>
          <w:kern w:val="1"/>
          <w:sz w:val="24"/>
          <w:szCs w:val="24"/>
          <w:lang w:eastAsia="ar-SA"/>
        </w:rPr>
        <w:tab/>
      </w:r>
      <w:r w:rsidR="000B73D0">
        <w:rPr>
          <w:rFonts w:ascii="Times New Roman" w:eastAsia="Times New Roman" w:hAnsi="Times New Roman"/>
          <w:bCs/>
          <w:kern w:val="1"/>
          <w:sz w:val="24"/>
          <w:szCs w:val="24"/>
          <w:lang w:eastAsia="ar-SA"/>
        </w:rPr>
        <w:tab/>
      </w:r>
      <w:r w:rsidR="000B73D0">
        <w:rPr>
          <w:rFonts w:ascii="Times New Roman" w:eastAsia="Times New Roman" w:hAnsi="Times New Roman"/>
          <w:bCs/>
          <w:kern w:val="1"/>
          <w:sz w:val="24"/>
          <w:szCs w:val="24"/>
          <w:lang w:eastAsia="ar-SA"/>
        </w:rPr>
        <w:tab/>
      </w:r>
      <w:r w:rsidR="000B73D0">
        <w:rPr>
          <w:rFonts w:ascii="Times New Roman" w:eastAsia="Times New Roman" w:hAnsi="Times New Roman"/>
          <w:bCs/>
          <w:kern w:val="1"/>
          <w:sz w:val="24"/>
          <w:szCs w:val="24"/>
          <w:lang w:eastAsia="ar-SA"/>
        </w:rPr>
        <w:tab/>
      </w:r>
      <w:r w:rsidR="000B73D0">
        <w:rPr>
          <w:rFonts w:ascii="Times New Roman" w:eastAsia="Times New Roman" w:hAnsi="Times New Roman"/>
          <w:bCs/>
          <w:kern w:val="1"/>
          <w:sz w:val="24"/>
          <w:szCs w:val="24"/>
          <w:lang w:eastAsia="ar-SA"/>
        </w:rPr>
        <w:tab/>
      </w:r>
      <w:r w:rsidR="000B73D0">
        <w:rPr>
          <w:rFonts w:ascii="Times New Roman" w:eastAsia="Times New Roman" w:hAnsi="Times New Roman"/>
          <w:bCs/>
          <w:kern w:val="1"/>
          <w:sz w:val="24"/>
          <w:szCs w:val="24"/>
          <w:lang w:eastAsia="ar-SA"/>
        </w:rPr>
        <w:tab/>
      </w:r>
      <w:r w:rsidR="000B73D0">
        <w:rPr>
          <w:rFonts w:ascii="Times New Roman" w:eastAsia="Times New Roman" w:hAnsi="Times New Roman"/>
          <w:bCs/>
          <w:kern w:val="1"/>
          <w:sz w:val="24"/>
          <w:szCs w:val="24"/>
          <w:lang w:eastAsia="ar-SA"/>
        </w:rPr>
        <w:tab/>
      </w:r>
      <w:r w:rsidR="00951EF0" w:rsidRPr="00536F52">
        <w:rPr>
          <w:rFonts w:ascii="Times New Roman" w:eastAsia="Times New Roman" w:hAnsi="Times New Roman"/>
          <w:kern w:val="1"/>
          <w:sz w:val="24"/>
          <w:szCs w:val="24"/>
          <w:lang w:eastAsia="ar-SA"/>
        </w:rPr>
        <w:t>«___» __</w:t>
      </w:r>
      <w:r w:rsidR="000B73D0">
        <w:rPr>
          <w:rFonts w:ascii="Times New Roman" w:eastAsia="Times New Roman" w:hAnsi="Times New Roman"/>
          <w:kern w:val="1"/>
          <w:sz w:val="24"/>
          <w:szCs w:val="24"/>
          <w:lang w:eastAsia="ar-SA"/>
        </w:rPr>
        <w:t>_____</w:t>
      </w:r>
      <w:r w:rsidR="00951EF0" w:rsidRPr="00536F52">
        <w:rPr>
          <w:rFonts w:ascii="Times New Roman" w:eastAsia="Times New Roman" w:hAnsi="Times New Roman"/>
          <w:kern w:val="1"/>
          <w:sz w:val="24"/>
          <w:szCs w:val="24"/>
          <w:lang w:eastAsia="ar-SA"/>
        </w:rPr>
        <w:t>_____ 2018</w:t>
      </w:r>
      <w:r w:rsidRPr="00536F52">
        <w:rPr>
          <w:rFonts w:ascii="Times New Roman" w:eastAsia="Times New Roman" w:hAnsi="Times New Roman"/>
          <w:kern w:val="1"/>
          <w:sz w:val="24"/>
          <w:szCs w:val="24"/>
          <w:lang w:eastAsia="ar-SA"/>
        </w:rPr>
        <w:t xml:space="preserve"> г.</w:t>
      </w:r>
    </w:p>
    <w:p w:rsidR="0042467E" w:rsidRPr="006577DE" w:rsidRDefault="00E84A15" w:rsidP="0042467E">
      <w:pPr>
        <w:widowControl w:val="0"/>
        <w:suppressAutoHyphens/>
        <w:autoSpaceDE w:val="0"/>
        <w:autoSpaceDN w:val="0"/>
        <w:adjustRightInd w:val="0"/>
        <w:spacing w:after="0" w:line="240" w:lineRule="auto"/>
        <w:rPr>
          <w:rFonts w:ascii="Times New Roman" w:eastAsia="Times New Roman" w:hAnsi="Times New Roman"/>
          <w:kern w:val="1"/>
          <w:sz w:val="16"/>
          <w:szCs w:val="16"/>
          <w:lang w:eastAsia="ar-SA"/>
        </w:rPr>
      </w:pPr>
      <w:r w:rsidRPr="00536F52">
        <w:rPr>
          <w:rFonts w:ascii="Times New Roman" w:eastAsia="Times New Roman" w:hAnsi="Times New Roman"/>
          <w:kern w:val="1"/>
          <w:sz w:val="20"/>
          <w:szCs w:val="20"/>
          <w:lang w:eastAsia="ar-SA"/>
        </w:rPr>
        <w:t xml:space="preserve">     </w:t>
      </w:r>
    </w:p>
    <w:p w:rsidR="0042467E" w:rsidRPr="00536F52" w:rsidRDefault="0042467E" w:rsidP="0042467E">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536F52">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536F52">
        <w:rPr>
          <w:rFonts w:ascii="Times New Roman" w:eastAsia="Times New Roman" w:hAnsi="Times New Roman"/>
          <w:kern w:val="1"/>
          <w:sz w:val="24"/>
          <w:szCs w:val="24"/>
          <w:lang w:eastAsia="ar-SA"/>
        </w:rPr>
        <w:t xml:space="preserve">, именуемое в дальнейшем «Заказчик», в лице _____________________________________, действующего на основании _______________________, с одной стороны, и </w:t>
      </w:r>
      <w:r w:rsidRPr="00536F52">
        <w:rPr>
          <w:rFonts w:ascii="Times New Roman" w:eastAsia="Times New Roman" w:hAnsi="Times New Roman"/>
          <w:b/>
          <w:kern w:val="1"/>
          <w:sz w:val="24"/>
          <w:szCs w:val="24"/>
          <w:lang w:eastAsia="ar-SA"/>
        </w:rPr>
        <w:t>__</w:t>
      </w:r>
      <w:r w:rsidR="00BB3A6F">
        <w:rPr>
          <w:rFonts w:ascii="Times New Roman" w:eastAsia="Times New Roman" w:hAnsi="Times New Roman"/>
          <w:b/>
          <w:kern w:val="1"/>
          <w:sz w:val="24"/>
          <w:szCs w:val="24"/>
          <w:lang w:eastAsia="ar-SA"/>
        </w:rPr>
        <w:t>__________</w:t>
      </w:r>
      <w:r w:rsidRPr="00536F52">
        <w:rPr>
          <w:rFonts w:ascii="Times New Roman" w:eastAsia="Times New Roman" w:hAnsi="Times New Roman"/>
          <w:b/>
          <w:kern w:val="1"/>
          <w:sz w:val="24"/>
          <w:szCs w:val="24"/>
          <w:lang w:eastAsia="ar-SA"/>
        </w:rPr>
        <w:t>________</w:t>
      </w:r>
      <w:r w:rsidRPr="00536F52">
        <w:rPr>
          <w:rFonts w:ascii="Times New Roman" w:eastAsia="Times New Roman" w:hAnsi="Times New Roman"/>
          <w:kern w:val="1"/>
          <w:sz w:val="24"/>
          <w:szCs w:val="24"/>
          <w:lang w:eastAsia="ar-SA"/>
        </w:rPr>
        <w:t xml:space="preserve">, именуемое в дальнейшем «Поставщик», в лице __________, действующего на основании __________, с другой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536F52">
        <w:rPr>
          <w:rFonts w:ascii="Times New Roman" w:eastAsia="Times New Roman" w:hAnsi="Times New Roman"/>
          <w:kern w:val="1"/>
          <w:sz w:val="24"/>
          <w:szCs w:val="24"/>
          <w:lang w:eastAsia="ru-RU"/>
        </w:rPr>
        <w:t>на основании результатов определения поставщика путем проведения запроса котировок в электронной форме, отраженные в Протоколе №_</w:t>
      </w:r>
      <w:r w:rsidR="00C367F0">
        <w:rPr>
          <w:rFonts w:ascii="Times New Roman" w:eastAsia="Times New Roman" w:hAnsi="Times New Roman"/>
          <w:kern w:val="1"/>
          <w:sz w:val="24"/>
          <w:szCs w:val="24"/>
          <w:lang w:eastAsia="ru-RU"/>
        </w:rPr>
        <w:t>________</w:t>
      </w:r>
      <w:r w:rsidRPr="00536F52">
        <w:rPr>
          <w:rFonts w:ascii="Times New Roman" w:eastAsia="Times New Roman" w:hAnsi="Times New Roman"/>
          <w:kern w:val="1"/>
          <w:sz w:val="24"/>
          <w:szCs w:val="24"/>
          <w:lang w:eastAsia="ru-RU"/>
        </w:rPr>
        <w:t>__ от «___»________ 201_ г. заседания Единой закупочной комиссии, заключили настоящий Договор (далее - Договор) о нижеследующем</w:t>
      </w:r>
      <w:r w:rsidRPr="00536F52">
        <w:rPr>
          <w:rFonts w:ascii="Times New Roman" w:eastAsia="Times New Roman" w:hAnsi="Times New Roman"/>
          <w:kern w:val="1"/>
          <w:sz w:val="24"/>
          <w:szCs w:val="24"/>
          <w:lang w:eastAsia="ar-SA"/>
        </w:rPr>
        <w:t>:</w:t>
      </w:r>
    </w:p>
    <w:p w:rsidR="0042467E" w:rsidRPr="00161617" w:rsidRDefault="0042467E" w:rsidP="0042467E">
      <w:pPr>
        <w:widowControl w:val="0"/>
        <w:suppressAutoHyphens/>
        <w:autoSpaceDE w:val="0"/>
        <w:autoSpaceDN w:val="0"/>
        <w:adjustRightInd w:val="0"/>
        <w:spacing w:after="0" w:line="240" w:lineRule="auto"/>
        <w:rPr>
          <w:rFonts w:ascii="Times New Roman" w:eastAsia="Times New Roman" w:hAnsi="Times New Roman"/>
          <w:kern w:val="1"/>
          <w:sz w:val="16"/>
          <w:szCs w:val="16"/>
          <w:highlight w:val="yellow"/>
          <w:lang w:eastAsia="ar-SA"/>
        </w:rPr>
      </w:pPr>
    </w:p>
    <w:p w:rsidR="0042467E" w:rsidRPr="00536F52"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536F52">
        <w:rPr>
          <w:rFonts w:ascii="Times New Roman" w:eastAsia="Times New Roman" w:hAnsi="Times New Roman"/>
          <w:b/>
          <w:kern w:val="1"/>
          <w:sz w:val="24"/>
          <w:szCs w:val="24"/>
          <w:lang w:eastAsia="ar-SA"/>
        </w:rPr>
        <w:t>1. ПРЕДМЕТ КОНТРАКТА</w:t>
      </w:r>
    </w:p>
    <w:p w:rsidR="0042467E" w:rsidRPr="007A138B"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536F52">
        <w:rPr>
          <w:rFonts w:ascii="Times New Roman" w:eastAsia="Times New Roman" w:hAnsi="Times New Roman"/>
          <w:kern w:val="1"/>
          <w:sz w:val="24"/>
          <w:szCs w:val="24"/>
          <w:lang w:eastAsia="ar-SA"/>
        </w:rPr>
        <w:t xml:space="preserve">1.1. Поставщик </w:t>
      </w:r>
      <w:r w:rsidRPr="007A138B">
        <w:rPr>
          <w:rFonts w:ascii="Times New Roman" w:eastAsia="Times New Roman" w:hAnsi="Times New Roman"/>
          <w:kern w:val="1"/>
          <w:sz w:val="24"/>
          <w:szCs w:val="24"/>
          <w:lang w:eastAsia="ar-SA"/>
        </w:rPr>
        <w:t xml:space="preserve">принимает на себя обязательство произвести </w:t>
      </w:r>
      <w:r w:rsidRPr="00420D27">
        <w:rPr>
          <w:rFonts w:ascii="Times New Roman" w:eastAsia="Times New Roman" w:hAnsi="Times New Roman"/>
          <w:b/>
          <w:kern w:val="1"/>
          <w:sz w:val="24"/>
          <w:szCs w:val="24"/>
          <w:lang w:eastAsia="ar-SA"/>
        </w:rPr>
        <w:t xml:space="preserve">поставку </w:t>
      </w:r>
      <w:r w:rsidR="00C74164">
        <w:rPr>
          <w:rFonts w:ascii="Times New Roman" w:eastAsia="Times New Roman" w:hAnsi="Times New Roman"/>
          <w:b/>
          <w:kern w:val="1"/>
          <w:sz w:val="24"/>
          <w:szCs w:val="24"/>
          <w:lang w:eastAsia="ar-SA"/>
        </w:rPr>
        <w:t>жалюзи</w:t>
      </w:r>
      <w:r w:rsidR="002412B3">
        <w:rPr>
          <w:rFonts w:ascii="Times New Roman" w:eastAsia="Times New Roman" w:hAnsi="Times New Roman"/>
          <w:b/>
          <w:kern w:val="1"/>
          <w:sz w:val="24"/>
          <w:szCs w:val="24"/>
          <w:lang w:eastAsia="ar-SA"/>
        </w:rPr>
        <w:t xml:space="preserve"> </w:t>
      </w:r>
      <w:r w:rsidR="00891195" w:rsidRPr="00891195">
        <w:rPr>
          <w:rFonts w:ascii="Times New Roman" w:eastAsia="Times New Roman" w:hAnsi="Times New Roman"/>
          <w:b/>
          <w:kern w:val="1"/>
          <w:sz w:val="24"/>
          <w:szCs w:val="24"/>
          <w:lang w:eastAsia="ar-SA"/>
        </w:rPr>
        <w:t xml:space="preserve">для </w:t>
      </w:r>
      <w:r w:rsidR="00C74164">
        <w:rPr>
          <w:rFonts w:ascii="Times New Roman" w:eastAsia="Times New Roman" w:hAnsi="Times New Roman"/>
          <w:b/>
          <w:kern w:val="1"/>
          <w:sz w:val="24"/>
          <w:szCs w:val="24"/>
          <w:lang w:eastAsia="ar-SA"/>
        </w:rPr>
        <w:t>нужд</w:t>
      </w:r>
      <w:r w:rsidR="00891195" w:rsidRPr="00891195">
        <w:rPr>
          <w:rFonts w:ascii="Times New Roman" w:eastAsia="Times New Roman" w:hAnsi="Times New Roman"/>
          <w:b/>
          <w:kern w:val="1"/>
          <w:sz w:val="24"/>
          <w:szCs w:val="24"/>
          <w:lang w:eastAsia="ar-SA"/>
        </w:rPr>
        <w:t xml:space="preserve"> ИПУ РАН </w:t>
      </w:r>
      <w:r w:rsidRPr="007A138B">
        <w:rPr>
          <w:rFonts w:ascii="Times New Roman" w:eastAsia="Times New Roman" w:hAnsi="Times New Roman"/>
          <w:kern w:val="1"/>
          <w:sz w:val="24"/>
          <w:szCs w:val="24"/>
          <w:lang w:eastAsia="ar-SA"/>
        </w:rPr>
        <w:t xml:space="preserve">(далее – товар), а Заказчик обязуется </w:t>
      </w:r>
      <w:r w:rsidRPr="007A138B">
        <w:rPr>
          <w:rFonts w:ascii="Times New Roman" w:eastAsia="Times New Roman" w:hAnsi="Times New Roman"/>
          <w:bCs/>
          <w:kern w:val="1"/>
          <w:sz w:val="24"/>
          <w:szCs w:val="24"/>
          <w:lang w:eastAsia="ar-SA"/>
        </w:rPr>
        <w:t xml:space="preserve">принять и оплатить </w:t>
      </w:r>
      <w:r w:rsidRPr="007A138B">
        <w:rPr>
          <w:rFonts w:ascii="Times New Roman" w:eastAsia="Times New Roman" w:hAnsi="Times New Roman"/>
          <w:kern w:val="1"/>
          <w:sz w:val="24"/>
          <w:szCs w:val="24"/>
          <w:lang w:eastAsia="ar-SA"/>
        </w:rPr>
        <w:t xml:space="preserve">товар на условиях, предусмотренных настоящим Договором. </w:t>
      </w:r>
    </w:p>
    <w:p w:rsidR="0042467E" w:rsidRPr="007A138B"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7A138B">
        <w:rPr>
          <w:rFonts w:ascii="Times New Roman" w:eastAsia="Times New Roman" w:hAnsi="Times New Roman"/>
          <w:sz w:val="24"/>
          <w:szCs w:val="24"/>
          <w:lang w:eastAsia="ar-SA"/>
        </w:rPr>
        <w:t xml:space="preserve">1.2. Наименование (перечень), количество, технические характеристики и иные параметры товара указаны в </w:t>
      </w:r>
      <w:r w:rsidR="00695A8D" w:rsidRPr="007A138B">
        <w:rPr>
          <w:rFonts w:ascii="Times New Roman" w:eastAsia="Times New Roman" w:hAnsi="Times New Roman"/>
          <w:sz w:val="24"/>
          <w:szCs w:val="24"/>
          <w:lang w:eastAsia="ar-SA"/>
        </w:rPr>
        <w:t xml:space="preserve">Спецификации (приложение № </w:t>
      </w:r>
      <w:r w:rsidR="000F38BA">
        <w:rPr>
          <w:rFonts w:ascii="Times New Roman" w:eastAsia="Times New Roman" w:hAnsi="Times New Roman"/>
          <w:sz w:val="24"/>
          <w:szCs w:val="24"/>
          <w:lang w:eastAsia="ar-SA"/>
        </w:rPr>
        <w:t>1</w:t>
      </w:r>
      <w:r w:rsidR="00695A8D" w:rsidRPr="007A138B">
        <w:rPr>
          <w:rFonts w:ascii="Times New Roman" w:eastAsia="Times New Roman" w:hAnsi="Times New Roman"/>
          <w:sz w:val="24"/>
          <w:szCs w:val="24"/>
          <w:lang w:eastAsia="ar-SA"/>
        </w:rPr>
        <w:t xml:space="preserve"> к настоящему Договору) и </w:t>
      </w:r>
      <w:r w:rsidRPr="007A138B">
        <w:rPr>
          <w:rFonts w:ascii="Times New Roman" w:eastAsia="Times New Roman" w:hAnsi="Times New Roman"/>
          <w:sz w:val="24"/>
          <w:szCs w:val="24"/>
          <w:lang w:eastAsia="ar-SA"/>
        </w:rPr>
        <w:t>Техническом задании (прило</w:t>
      </w:r>
      <w:r w:rsidR="00276435" w:rsidRPr="007A138B">
        <w:rPr>
          <w:rFonts w:ascii="Times New Roman" w:eastAsia="Times New Roman" w:hAnsi="Times New Roman"/>
          <w:sz w:val="24"/>
          <w:szCs w:val="24"/>
          <w:lang w:eastAsia="ar-SA"/>
        </w:rPr>
        <w:t xml:space="preserve">жение № </w:t>
      </w:r>
      <w:r w:rsidR="000F38BA">
        <w:rPr>
          <w:rFonts w:ascii="Times New Roman" w:eastAsia="Times New Roman" w:hAnsi="Times New Roman"/>
          <w:sz w:val="24"/>
          <w:szCs w:val="24"/>
          <w:lang w:eastAsia="ar-SA"/>
        </w:rPr>
        <w:t>2</w:t>
      </w:r>
      <w:r w:rsidR="00276435" w:rsidRPr="007A138B">
        <w:rPr>
          <w:rFonts w:ascii="Times New Roman" w:eastAsia="Times New Roman" w:hAnsi="Times New Roman"/>
          <w:sz w:val="24"/>
          <w:szCs w:val="24"/>
          <w:lang w:eastAsia="ar-SA"/>
        </w:rPr>
        <w:t xml:space="preserve"> к настоящему Договору), котор</w:t>
      </w:r>
      <w:r w:rsidR="00695A8D" w:rsidRPr="007A138B">
        <w:rPr>
          <w:rFonts w:ascii="Times New Roman" w:eastAsia="Times New Roman" w:hAnsi="Times New Roman"/>
          <w:sz w:val="24"/>
          <w:szCs w:val="24"/>
          <w:lang w:eastAsia="ar-SA"/>
        </w:rPr>
        <w:t>ы</w:t>
      </w:r>
      <w:r w:rsidRPr="007A138B">
        <w:rPr>
          <w:rFonts w:ascii="Times New Roman" w:eastAsia="Times New Roman" w:hAnsi="Times New Roman"/>
          <w:sz w:val="24"/>
          <w:szCs w:val="24"/>
          <w:lang w:eastAsia="ar-SA"/>
        </w:rPr>
        <w:t>е явля</w:t>
      </w:r>
      <w:r w:rsidR="00695A8D" w:rsidRPr="007A138B">
        <w:rPr>
          <w:rFonts w:ascii="Times New Roman" w:eastAsia="Times New Roman" w:hAnsi="Times New Roman"/>
          <w:sz w:val="24"/>
          <w:szCs w:val="24"/>
          <w:lang w:eastAsia="ar-SA"/>
        </w:rPr>
        <w:t>ю</w:t>
      </w:r>
      <w:r w:rsidRPr="007A138B">
        <w:rPr>
          <w:rFonts w:ascii="Times New Roman" w:eastAsia="Times New Roman" w:hAnsi="Times New Roman"/>
          <w:sz w:val="24"/>
          <w:szCs w:val="24"/>
          <w:lang w:eastAsia="ar-SA"/>
        </w:rPr>
        <w:t>тся неотъемлемой частью настоящего Договора.</w:t>
      </w:r>
    </w:p>
    <w:p w:rsidR="0042467E" w:rsidRPr="00536F52" w:rsidRDefault="0042467E" w:rsidP="0042467E">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7A138B">
        <w:rPr>
          <w:rFonts w:ascii="Times New Roman" w:eastAsia="Times New Roman" w:hAnsi="Times New Roman"/>
          <w:kern w:val="1"/>
          <w:sz w:val="24"/>
          <w:szCs w:val="24"/>
          <w:lang w:eastAsia="ar-SA"/>
        </w:rPr>
        <w:t>1.3. Предусмотренные настоящим Договором товары приобретаются Заказчиком для нужд ИПУ РАН.</w:t>
      </w:r>
    </w:p>
    <w:p w:rsidR="0042467E" w:rsidRPr="00536F52" w:rsidRDefault="0042467E" w:rsidP="0042467E">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536F52">
        <w:rPr>
          <w:rFonts w:ascii="Times New Roman" w:eastAsia="Times New Roman" w:hAnsi="Times New Roman"/>
          <w:kern w:val="1"/>
          <w:sz w:val="24"/>
          <w:szCs w:val="24"/>
          <w:lang w:eastAsia="ar-SA"/>
        </w:rPr>
        <w:t xml:space="preserve">1.4. Поставщик гарантирует, что товар принадлежит ему на праве собственности,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42467E" w:rsidRDefault="0042467E" w:rsidP="0042467E">
      <w:pPr>
        <w:tabs>
          <w:tab w:val="left" w:pos="142"/>
        </w:tab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536F52">
        <w:rPr>
          <w:rFonts w:ascii="Times New Roman" w:eastAsia="Times New Roman" w:hAnsi="Times New Roman"/>
          <w:kern w:val="1"/>
          <w:sz w:val="24"/>
          <w:szCs w:val="24"/>
          <w:lang w:eastAsia="ar-SA"/>
        </w:rPr>
        <w:t>1.5.  Товар должен быть</w:t>
      </w:r>
      <w:r w:rsidRPr="0042467E">
        <w:rPr>
          <w:rFonts w:ascii="Times New Roman" w:eastAsia="Times New Roman" w:hAnsi="Times New Roman"/>
          <w:kern w:val="1"/>
          <w:sz w:val="24"/>
          <w:szCs w:val="24"/>
          <w:lang w:eastAsia="ar-SA"/>
        </w:rPr>
        <w:t xml:space="preserve"> новым (товаром, который не был в употреблении, не прошел  восстановление потребительских свойств, неиспользованным),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и Договором.</w:t>
      </w:r>
    </w:p>
    <w:p w:rsidR="00CB7A5A" w:rsidRPr="0042467E" w:rsidRDefault="00CB7A5A" w:rsidP="0042467E">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Pr>
          <w:rFonts w:ascii="Times New Roman" w:eastAsia="Times New Roman" w:hAnsi="Times New Roman"/>
          <w:kern w:val="1"/>
          <w:sz w:val="24"/>
          <w:szCs w:val="24"/>
          <w:lang w:eastAsia="ar-SA"/>
        </w:rPr>
        <w:t xml:space="preserve">1.6. Поставка жалюзи включает в себя установленные п. 2.2. настоящего </w:t>
      </w:r>
      <w:r w:rsidR="002E0DC3">
        <w:rPr>
          <w:rFonts w:ascii="Times New Roman" w:eastAsia="Times New Roman" w:hAnsi="Times New Roman"/>
          <w:kern w:val="1"/>
          <w:sz w:val="24"/>
          <w:szCs w:val="24"/>
          <w:lang w:eastAsia="ar-SA"/>
        </w:rPr>
        <w:t>Д</w:t>
      </w:r>
      <w:r>
        <w:rPr>
          <w:rFonts w:ascii="Times New Roman" w:eastAsia="Times New Roman" w:hAnsi="Times New Roman"/>
          <w:kern w:val="1"/>
          <w:sz w:val="24"/>
          <w:szCs w:val="24"/>
          <w:lang w:eastAsia="ar-SA"/>
        </w:rPr>
        <w:t>оговора</w:t>
      </w:r>
      <w:r w:rsidR="002E0DC3">
        <w:rPr>
          <w:rFonts w:ascii="Times New Roman" w:eastAsia="Times New Roman" w:hAnsi="Times New Roman"/>
          <w:kern w:val="1"/>
          <w:sz w:val="24"/>
          <w:szCs w:val="24"/>
          <w:lang w:eastAsia="ar-SA"/>
        </w:rPr>
        <w:t xml:space="preserve"> обязательства.</w:t>
      </w:r>
    </w:p>
    <w:p w:rsidR="0042467E" w:rsidRPr="00161617" w:rsidRDefault="0042467E" w:rsidP="0042467E">
      <w:pPr>
        <w:tabs>
          <w:tab w:val="left" w:pos="142"/>
        </w:tabs>
        <w:suppressAutoHyphens/>
        <w:spacing w:after="0" w:line="240" w:lineRule="auto"/>
        <w:ind w:firstLine="567"/>
        <w:jc w:val="both"/>
        <w:rPr>
          <w:rFonts w:ascii="Times New Roman" w:eastAsia="Times New Roman" w:hAnsi="Times New Roman"/>
          <w:kern w:val="1"/>
          <w:sz w:val="16"/>
          <w:szCs w:val="16"/>
          <w:lang w:eastAsia="ar-SA"/>
        </w:rPr>
      </w:pPr>
    </w:p>
    <w:p w:rsidR="0042467E" w:rsidRPr="0042467E" w:rsidRDefault="0042467E" w:rsidP="0042467E">
      <w:pPr>
        <w:tabs>
          <w:tab w:val="left" w:pos="142"/>
        </w:tabs>
        <w:spacing w:after="0" w:line="240" w:lineRule="auto"/>
        <w:ind w:firstLine="567"/>
        <w:contextualSpacing/>
        <w:jc w:val="center"/>
        <w:rPr>
          <w:rFonts w:ascii="Times New Roman" w:eastAsia="Times New Roman" w:hAnsi="Times New Roman"/>
          <w:b/>
          <w:sz w:val="24"/>
          <w:szCs w:val="24"/>
          <w:lang w:eastAsia="ru-RU"/>
        </w:rPr>
      </w:pPr>
      <w:r w:rsidRPr="0042467E">
        <w:rPr>
          <w:rFonts w:ascii="Times New Roman" w:eastAsia="Times New Roman" w:hAnsi="Times New Roman"/>
          <w:b/>
          <w:sz w:val="24"/>
          <w:szCs w:val="24"/>
          <w:lang w:eastAsia="ru-RU"/>
        </w:rPr>
        <w:t>2. ЦЕНА ДОГОВОРА И ПОРЯДОК РАСЧЁТОВ</w:t>
      </w:r>
    </w:p>
    <w:p w:rsidR="0042467E" w:rsidRPr="0042467E" w:rsidRDefault="0042467E" w:rsidP="0042467E">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kern w:val="1"/>
          <w:sz w:val="24"/>
          <w:szCs w:val="24"/>
          <w:lang w:eastAsia="ar-SA"/>
        </w:rPr>
        <w:t xml:space="preserve">2.1. </w:t>
      </w:r>
      <w:r w:rsidRPr="0042467E">
        <w:rPr>
          <w:rFonts w:ascii="Times New Roman" w:eastAsia="Times New Roman" w:hAnsi="Times New Roman"/>
          <w:color w:val="000000"/>
          <w:kern w:val="1"/>
          <w:sz w:val="24"/>
          <w:szCs w:val="22"/>
          <w:lang w:eastAsia="ar-SA"/>
        </w:rPr>
        <w:t>Цена Договора составляет ____</w:t>
      </w:r>
      <w:r w:rsidR="00B60144">
        <w:rPr>
          <w:rFonts w:ascii="Times New Roman" w:eastAsia="Times New Roman" w:hAnsi="Times New Roman"/>
          <w:color w:val="000000"/>
          <w:kern w:val="1"/>
          <w:sz w:val="24"/>
          <w:szCs w:val="22"/>
          <w:lang w:eastAsia="ar-SA"/>
        </w:rPr>
        <w:t>______</w:t>
      </w:r>
      <w:r w:rsidRPr="0042467E">
        <w:rPr>
          <w:rFonts w:ascii="Times New Roman" w:eastAsia="Times New Roman" w:hAnsi="Times New Roman"/>
          <w:color w:val="000000"/>
          <w:kern w:val="1"/>
          <w:sz w:val="24"/>
          <w:szCs w:val="22"/>
          <w:lang w:eastAsia="ar-SA"/>
        </w:rPr>
        <w:t>____  (___) рублей __ копеек, в том числе НДС _______ (___) рублей __ копеек</w:t>
      </w:r>
      <w:r w:rsidR="00B60144">
        <w:rPr>
          <w:rFonts w:ascii="Times New Roman" w:eastAsia="Times New Roman" w:hAnsi="Times New Roman"/>
          <w:color w:val="000000"/>
          <w:kern w:val="1"/>
          <w:sz w:val="24"/>
          <w:szCs w:val="22"/>
          <w:lang w:eastAsia="ar-SA"/>
        </w:rPr>
        <w:t xml:space="preserve"> </w:t>
      </w:r>
      <w:r w:rsidRPr="0042467E">
        <w:rPr>
          <w:rFonts w:ascii="Times New Roman" w:eastAsia="Times New Roman" w:hAnsi="Times New Roman"/>
          <w:color w:val="000000"/>
          <w:kern w:val="1"/>
          <w:sz w:val="24"/>
          <w:szCs w:val="22"/>
          <w:lang w:eastAsia="ar-SA"/>
        </w:rPr>
        <w:t>/ НДС не предусмотрен на основании __</w:t>
      </w:r>
      <w:r w:rsidR="00B60144">
        <w:rPr>
          <w:rFonts w:ascii="Times New Roman" w:eastAsia="Times New Roman" w:hAnsi="Times New Roman"/>
          <w:color w:val="000000"/>
          <w:kern w:val="1"/>
          <w:sz w:val="24"/>
          <w:szCs w:val="22"/>
          <w:lang w:eastAsia="ar-SA"/>
        </w:rPr>
        <w:t>_____</w:t>
      </w:r>
      <w:r w:rsidRPr="0042467E">
        <w:rPr>
          <w:rFonts w:ascii="Times New Roman" w:eastAsia="Times New Roman" w:hAnsi="Times New Roman"/>
          <w:color w:val="000000"/>
          <w:kern w:val="1"/>
          <w:sz w:val="24"/>
          <w:szCs w:val="22"/>
          <w:lang w:eastAsia="ar-SA"/>
        </w:rPr>
        <w:t>______.</w:t>
      </w:r>
    </w:p>
    <w:p w:rsidR="00B241B9" w:rsidRDefault="0042467E" w:rsidP="0042467E">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color w:val="000000"/>
          <w:kern w:val="1"/>
          <w:sz w:val="24"/>
          <w:szCs w:val="22"/>
          <w:lang w:eastAsia="ar-SA"/>
        </w:rPr>
        <w:t xml:space="preserve">2.2. Цена Договора включает </w:t>
      </w:r>
      <w:r w:rsidR="00B241B9" w:rsidRPr="002404D5">
        <w:rPr>
          <w:rFonts w:ascii="Times New Roman" w:eastAsia="Times New Roman" w:hAnsi="Times New Roman"/>
          <w:bCs/>
          <w:sz w:val="24"/>
          <w:szCs w:val="24"/>
          <w:lang w:eastAsia="ru-RU"/>
        </w:rPr>
        <w:t>стоимость товара, дополнительные затраты (погрузк</w:t>
      </w:r>
      <w:r w:rsidR="0076309E">
        <w:rPr>
          <w:rFonts w:ascii="Times New Roman" w:eastAsia="Times New Roman" w:hAnsi="Times New Roman"/>
          <w:bCs/>
          <w:sz w:val="24"/>
          <w:szCs w:val="24"/>
          <w:lang w:eastAsia="ru-RU"/>
        </w:rPr>
        <w:t>а</w:t>
      </w:r>
      <w:r w:rsidR="00B241B9" w:rsidRPr="002404D5">
        <w:rPr>
          <w:rFonts w:ascii="Times New Roman" w:eastAsia="Times New Roman" w:hAnsi="Times New Roman"/>
          <w:bCs/>
          <w:sz w:val="24"/>
          <w:szCs w:val="24"/>
          <w:lang w:eastAsia="ru-RU"/>
        </w:rPr>
        <w:t>, доставк</w:t>
      </w:r>
      <w:r w:rsidR="0076309E">
        <w:rPr>
          <w:rFonts w:ascii="Times New Roman" w:eastAsia="Times New Roman" w:hAnsi="Times New Roman"/>
          <w:bCs/>
          <w:sz w:val="24"/>
          <w:szCs w:val="24"/>
          <w:lang w:eastAsia="ru-RU"/>
        </w:rPr>
        <w:t>а</w:t>
      </w:r>
      <w:r w:rsidR="00B241B9" w:rsidRPr="002404D5">
        <w:rPr>
          <w:rFonts w:ascii="Times New Roman" w:eastAsia="Times New Roman" w:hAnsi="Times New Roman"/>
          <w:bCs/>
          <w:sz w:val="24"/>
          <w:szCs w:val="24"/>
          <w:lang w:eastAsia="ru-RU"/>
        </w:rPr>
        <w:t xml:space="preserve"> до места</w:t>
      </w:r>
      <w:r w:rsidR="0076309E">
        <w:rPr>
          <w:rFonts w:ascii="Times New Roman" w:eastAsia="Times New Roman" w:hAnsi="Times New Roman"/>
          <w:bCs/>
          <w:sz w:val="24"/>
          <w:szCs w:val="24"/>
          <w:lang w:eastAsia="ru-RU"/>
        </w:rPr>
        <w:t xml:space="preserve"> Заказчика</w:t>
      </w:r>
      <w:r w:rsidR="00B241B9" w:rsidRPr="002404D5">
        <w:rPr>
          <w:rFonts w:ascii="Times New Roman" w:eastAsia="Times New Roman" w:hAnsi="Times New Roman"/>
          <w:bCs/>
          <w:sz w:val="24"/>
          <w:szCs w:val="24"/>
          <w:lang w:eastAsia="ru-RU"/>
        </w:rPr>
        <w:t>, разгрузку</w:t>
      </w:r>
      <w:r w:rsidR="00CC409E" w:rsidRPr="00CC409E">
        <w:rPr>
          <w:rFonts w:ascii="Times New Roman" w:eastAsia="Times New Roman" w:hAnsi="Times New Roman"/>
          <w:bCs/>
          <w:sz w:val="24"/>
          <w:szCs w:val="24"/>
          <w:lang w:eastAsia="ru-RU"/>
        </w:rPr>
        <w:t>, подъем на этаж</w:t>
      </w:r>
      <w:r w:rsidR="00420D27">
        <w:rPr>
          <w:rFonts w:ascii="Times New Roman" w:eastAsia="Times New Roman" w:hAnsi="Times New Roman"/>
          <w:bCs/>
          <w:sz w:val="24"/>
          <w:szCs w:val="24"/>
          <w:lang w:eastAsia="ru-RU"/>
        </w:rPr>
        <w:t>)</w:t>
      </w:r>
      <w:r w:rsidR="00B241B9" w:rsidRPr="002404D5">
        <w:rPr>
          <w:rFonts w:ascii="Times New Roman" w:eastAsia="Times New Roman" w:hAnsi="Times New Roman"/>
          <w:bCs/>
          <w:sz w:val="24"/>
          <w:szCs w:val="24"/>
          <w:lang w:eastAsia="ru-RU"/>
        </w:rPr>
        <w:t>,</w:t>
      </w:r>
      <w:r w:rsidR="00891195" w:rsidRPr="00891195">
        <w:t xml:space="preserve"> </w:t>
      </w:r>
      <w:r w:rsidR="00891195" w:rsidRPr="00891195">
        <w:rPr>
          <w:rFonts w:ascii="Times New Roman" w:eastAsia="Times New Roman" w:hAnsi="Times New Roman"/>
          <w:bCs/>
          <w:sz w:val="24"/>
          <w:szCs w:val="24"/>
          <w:lang w:eastAsia="ru-RU"/>
        </w:rPr>
        <w:t>сборку, монтаж, установку</w:t>
      </w:r>
      <w:r w:rsidR="00891195">
        <w:rPr>
          <w:rFonts w:ascii="Times New Roman" w:eastAsia="Times New Roman" w:hAnsi="Times New Roman"/>
          <w:bCs/>
          <w:sz w:val="24"/>
          <w:szCs w:val="24"/>
          <w:lang w:eastAsia="ru-RU"/>
        </w:rPr>
        <w:t>,</w:t>
      </w:r>
      <w:r w:rsidR="0076309E">
        <w:rPr>
          <w:rFonts w:ascii="Times New Roman" w:eastAsia="Times New Roman" w:hAnsi="Times New Roman"/>
          <w:bCs/>
          <w:sz w:val="24"/>
          <w:szCs w:val="24"/>
          <w:lang w:eastAsia="ru-RU"/>
        </w:rPr>
        <w:t xml:space="preserve"> включая ввод в эксплуатацию и иные, предусмотренные настоящим Договором обязательства</w:t>
      </w:r>
      <w:r w:rsidR="00D010DC">
        <w:rPr>
          <w:rFonts w:ascii="Times New Roman" w:eastAsia="Times New Roman" w:hAnsi="Times New Roman"/>
          <w:bCs/>
          <w:sz w:val="24"/>
          <w:szCs w:val="24"/>
          <w:lang w:eastAsia="ru-RU"/>
        </w:rPr>
        <w:t>,</w:t>
      </w:r>
      <w:r w:rsidR="00B241B9" w:rsidRPr="002404D5">
        <w:rPr>
          <w:rFonts w:ascii="Times New Roman" w:eastAsia="Times New Roman" w:hAnsi="Times New Roman"/>
          <w:bCs/>
          <w:sz w:val="24"/>
          <w:szCs w:val="24"/>
          <w:lang w:eastAsia="ru-RU"/>
        </w:rPr>
        <w:t xml:space="preserve"> а также все налоги, сборы и другие обязательные платежи, взимаемые на территории Российской Федерации</w:t>
      </w:r>
      <w:r w:rsidR="00831B99">
        <w:rPr>
          <w:rFonts w:ascii="Times New Roman" w:eastAsia="Times New Roman" w:hAnsi="Times New Roman"/>
          <w:bCs/>
          <w:sz w:val="24"/>
          <w:szCs w:val="24"/>
          <w:lang w:eastAsia="ru-RU"/>
        </w:rPr>
        <w:t>.</w:t>
      </w:r>
      <w:r w:rsidR="00B241B9" w:rsidRPr="0042467E">
        <w:rPr>
          <w:rFonts w:ascii="Times New Roman" w:eastAsia="Times New Roman" w:hAnsi="Times New Roman"/>
          <w:color w:val="000000"/>
          <w:kern w:val="1"/>
          <w:sz w:val="24"/>
          <w:szCs w:val="22"/>
          <w:lang w:eastAsia="ar-SA"/>
        </w:rPr>
        <w:t xml:space="preserve"> </w:t>
      </w:r>
    </w:p>
    <w:p w:rsidR="0042467E" w:rsidRPr="0042467E" w:rsidRDefault="0042467E" w:rsidP="0042467E">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color w:val="000000"/>
          <w:kern w:val="1"/>
          <w:sz w:val="24"/>
          <w:szCs w:val="22"/>
          <w:lang w:eastAsia="ar-SA"/>
        </w:rPr>
        <w:t xml:space="preserve">2.3. </w:t>
      </w:r>
      <w:r w:rsidRPr="0042467E">
        <w:rPr>
          <w:rFonts w:ascii="Times New Roman" w:eastAsia="Times New Roman" w:hAnsi="Times New Roman"/>
          <w:sz w:val="24"/>
          <w:szCs w:val="24"/>
          <w:lang w:eastAsia="ar-SA"/>
        </w:rPr>
        <w:t>Оплата по настоящему Договору производится в следующем порядке:</w:t>
      </w:r>
    </w:p>
    <w:p w:rsidR="0042467E" w:rsidRPr="0042467E" w:rsidRDefault="0042467E" w:rsidP="0042467E">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color w:val="000000"/>
          <w:kern w:val="1"/>
          <w:sz w:val="24"/>
          <w:szCs w:val="22"/>
          <w:lang w:eastAsia="ar-SA"/>
        </w:rPr>
        <w:t xml:space="preserve">2.3.1. </w:t>
      </w:r>
      <w:r w:rsidRPr="0042467E">
        <w:rPr>
          <w:rFonts w:ascii="Times New Roman" w:eastAsia="Times New Roman" w:hAnsi="Times New Roman"/>
          <w:sz w:val="24"/>
          <w:szCs w:val="24"/>
          <w:lang w:eastAsia="ar-SA"/>
        </w:rPr>
        <w:t>Авансовые платежи по настоящему Договору не предусмотрены.</w:t>
      </w:r>
    </w:p>
    <w:p w:rsidR="0042467E" w:rsidRPr="0042467E" w:rsidRDefault="0042467E" w:rsidP="0042467E">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2.3.2.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w:t>
      </w:r>
    </w:p>
    <w:p w:rsidR="0042467E" w:rsidRPr="0042467E" w:rsidRDefault="0042467E" w:rsidP="0042467E">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2.3.3. Оплата производится в валюте Российской Федерации.</w:t>
      </w:r>
    </w:p>
    <w:p w:rsidR="0042467E" w:rsidRPr="0042467E" w:rsidRDefault="0042467E" w:rsidP="0042467E">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2.3.4. Оплата товара производится Заказчиком в срок не </w:t>
      </w:r>
      <w:r w:rsidR="004C2E29">
        <w:rPr>
          <w:rFonts w:ascii="Times New Roman" w:eastAsia="Times New Roman" w:hAnsi="Times New Roman"/>
          <w:sz w:val="24"/>
          <w:szCs w:val="24"/>
          <w:lang w:eastAsia="ar-SA"/>
        </w:rPr>
        <w:t>позднее</w:t>
      </w:r>
      <w:r w:rsidRPr="0042467E">
        <w:rPr>
          <w:rFonts w:ascii="Times New Roman" w:eastAsia="Times New Roman" w:hAnsi="Times New Roman"/>
          <w:sz w:val="24"/>
          <w:szCs w:val="24"/>
          <w:lang w:eastAsia="ar-SA"/>
        </w:rPr>
        <w:t xml:space="preserve"> </w:t>
      </w:r>
      <w:r w:rsidRPr="00B60144">
        <w:rPr>
          <w:rFonts w:ascii="Times New Roman" w:eastAsia="Times New Roman" w:hAnsi="Times New Roman"/>
          <w:sz w:val="24"/>
          <w:szCs w:val="24"/>
          <w:lang w:eastAsia="ar-SA"/>
        </w:rPr>
        <w:t>15 (пятнадцати) рабочих дней</w:t>
      </w:r>
      <w:r w:rsidRPr="00B60144">
        <w:rPr>
          <w:rFonts w:ascii="Times New Roman" w:eastAsia="Times New Roman" w:hAnsi="Times New Roman"/>
          <w:b/>
          <w:sz w:val="24"/>
          <w:szCs w:val="24"/>
          <w:lang w:eastAsia="ar-SA"/>
        </w:rPr>
        <w:t xml:space="preserve"> </w:t>
      </w:r>
      <w:r w:rsidRPr="00B60144">
        <w:rPr>
          <w:rFonts w:ascii="Times New Roman" w:eastAsia="Times New Roman" w:hAnsi="Times New Roman"/>
          <w:sz w:val="24"/>
          <w:szCs w:val="24"/>
          <w:lang w:eastAsia="ar-SA"/>
        </w:rPr>
        <w:t xml:space="preserve">с </w:t>
      </w:r>
      <w:r w:rsidR="00090E5B" w:rsidRPr="00B60144">
        <w:rPr>
          <w:rFonts w:ascii="Times New Roman" w:eastAsia="Times New Roman" w:hAnsi="Times New Roman"/>
          <w:sz w:val="24"/>
          <w:szCs w:val="24"/>
          <w:lang w:eastAsia="ar-SA"/>
        </w:rPr>
        <w:t xml:space="preserve">момента подписания Сторонами Акта </w:t>
      </w:r>
      <w:r w:rsidR="00A701B4" w:rsidRPr="00B60144">
        <w:rPr>
          <w:rFonts w:ascii="Times New Roman" w:eastAsia="Times New Roman" w:hAnsi="Times New Roman"/>
          <w:sz w:val="24"/>
          <w:szCs w:val="24"/>
          <w:lang w:eastAsia="ar-SA"/>
        </w:rPr>
        <w:t>приема-передачи</w:t>
      </w:r>
      <w:r w:rsidR="00090E5B" w:rsidRPr="00B60144">
        <w:rPr>
          <w:rFonts w:ascii="Times New Roman" w:eastAsia="Times New Roman" w:hAnsi="Times New Roman"/>
          <w:sz w:val="24"/>
          <w:szCs w:val="24"/>
          <w:lang w:eastAsia="ar-SA"/>
        </w:rPr>
        <w:t xml:space="preserve"> Тов</w:t>
      </w:r>
      <w:r w:rsidR="00090E5B">
        <w:rPr>
          <w:rFonts w:ascii="Times New Roman" w:eastAsia="Times New Roman" w:hAnsi="Times New Roman"/>
          <w:sz w:val="24"/>
          <w:szCs w:val="24"/>
          <w:lang w:eastAsia="ar-SA"/>
        </w:rPr>
        <w:t>ара,</w:t>
      </w:r>
      <w:r w:rsidR="00090E5B" w:rsidRPr="0042467E">
        <w:rPr>
          <w:rFonts w:ascii="Times New Roman" w:eastAsia="Times New Roman" w:hAnsi="Times New Roman"/>
          <w:sz w:val="24"/>
          <w:szCs w:val="24"/>
          <w:lang w:eastAsia="ar-SA"/>
        </w:rPr>
        <w:t xml:space="preserve"> </w:t>
      </w:r>
      <w:r w:rsidRPr="0042467E">
        <w:rPr>
          <w:rFonts w:ascii="Times New Roman" w:eastAsia="Times New Roman" w:hAnsi="Times New Roman"/>
          <w:sz w:val="24"/>
          <w:szCs w:val="24"/>
          <w:lang w:eastAsia="ar-SA"/>
        </w:rPr>
        <w:t>надлежаще оформленных и подписанных отчетных документов (счет, счет-фактура</w:t>
      </w:r>
      <w:r w:rsidR="00D010DC">
        <w:rPr>
          <w:rFonts w:ascii="Times New Roman" w:eastAsia="Times New Roman" w:hAnsi="Times New Roman"/>
          <w:sz w:val="24"/>
          <w:szCs w:val="24"/>
          <w:lang w:eastAsia="ar-SA"/>
        </w:rPr>
        <w:t xml:space="preserve"> (при наличии)</w:t>
      </w:r>
      <w:r w:rsidRPr="0042467E">
        <w:rPr>
          <w:rFonts w:ascii="Times New Roman" w:eastAsia="Times New Roman" w:hAnsi="Times New Roman"/>
          <w:sz w:val="24"/>
          <w:szCs w:val="24"/>
          <w:lang w:eastAsia="ar-SA"/>
        </w:rPr>
        <w:t>, товарн</w:t>
      </w:r>
      <w:r w:rsidR="007E04EF">
        <w:rPr>
          <w:rFonts w:ascii="Times New Roman" w:eastAsia="Times New Roman" w:hAnsi="Times New Roman"/>
          <w:sz w:val="24"/>
          <w:szCs w:val="24"/>
          <w:lang w:eastAsia="ar-SA"/>
        </w:rPr>
        <w:t>ая</w:t>
      </w:r>
      <w:r w:rsidRPr="0042467E">
        <w:rPr>
          <w:rFonts w:ascii="Times New Roman" w:eastAsia="Times New Roman" w:hAnsi="Times New Roman"/>
          <w:sz w:val="24"/>
          <w:szCs w:val="24"/>
          <w:lang w:eastAsia="ar-SA"/>
        </w:rPr>
        <w:t xml:space="preserve"> накладн</w:t>
      </w:r>
      <w:r w:rsidR="007E04EF">
        <w:rPr>
          <w:rFonts w:ascii="Times New Roman" w:eastAsia="Times New Roman" w:hAnsi="Times New Roman"/>
          <w:sz w:val="24"/>
          <w:szCs w:val="24"/>
          <w:lang w:eastAsia="ar-SA"/>
        </w:rPr>
        <w:t>ая</w:t>
      </w:r>
      <w:r w:rsidR="009979E1">
        <w:rPr>
          <w:rFonts w:ascii="Times New Roman" w:eastAsia="Times New Roman" w:hAnsi="Times New Roman"/>
          <w:sz w:val="24"/>
          <w:szCs w:val="24"/>
          <w:lang w:eastAsia="ar-SA"/>
        </w:rPr>
        <w:t>)</w:t>
      </w:r>
      <w:r w:rsidRPr="0042467E">
        <w:rPr>
          <w:rFonts w:ascii="Times New Roman" w:eastAsia="Times New Roman" w:hAnsi="Times New Roman"/>
          <w:sz w:val="24"/>
          <w:szCs w:val="24"/>
          <w:lang w:eastAsia="ar-SA"/>
        </w:rPr>
        <w:t>.</w:t>
      </w:r>
      <w:r w:rsidRPr="0042467E">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p>
    <w:p w:rsidR="0042467E" w:rsidRPr="0042467E" w:rsidRDefault="0042467E" w:rsidP="0042467E">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42467E" w:rsidRPr="0042467E" w:rsidRDefault="0042467E" w:rsidP="0042467E">
      <w:pPr>
        <w:tabs>
          <w:tab w:val="left" w:pos="142"/>
        </w:tabs>
        <w:suppressAutoHyphens/>
        <w:adjustRightInd w:val="0"/>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sz w:val="24"/>
          <w:szCs w:val="24"/>
          <w:lang w:eastAsia="ar-SA"/>
        </w:rPr>
        <w:t xml:space="preserve">2.3.6. </w:t>
      </w:r>
      <w:r w:rsidRPr="0042467E">
        <w:rPr>
          <w:rFonts w:ascii="Times New Roman" w:eastAsia="Times New Roman" w:hAnsi="Times New Roman"/>
          <w:color w:val="000000"/>
          <w:kern w:val="1"/>
          <w:sz w:val="24"/>
          <w:szCs w:val="22"/>
          <w:lang w:eastAsia="ar-SA"/>
        </w:rPr>
        <w:t xml:space="preserve">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 </w:t>
      </w:r>
    </w:p>
    <w:p w:rsidR="0042467E" w:rsidRPr="0042467E" w:rsidRDefault="0042467E" w:rsidP="0042467E">
      <w:pPr>
        <w:tabs>
          <w:tab w:val="left" w:pos="142"/>
        </w:tabs>
        <w:suppressAutoHyphens/>
        <w:adjustRightInd w:val="0"/>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color w:val="000000"/>
          <w:kern w:val="1"/>
          <w:sz w:val="24"/>
          <w:szCs w:val="22"/>
          <w:lang w:eastAsia="ar-SA"/>
        </w:rPr>
        <w:t>2.3.7.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При этом Стороны составляют и подписывают дополнительное соглашение к Договору.</w:t>
      </w:r>
    </w:p>
    <w:p w:rsidR="0042467E" w:rsidRPr="00161617" w:rsidRDefault="0042467E" w:rsidP="0042467E">
      <w:pPr>
        <w:widowControl w:val="0"/>
        <w:suppressLineNumbers/>
        <w:spacing w:after="0" w:line="240" w:lineRule="auto"/>
        <w:ind w:firstLine="567"/>
        <w:contextualSpacing/>
        <w:jc w:val="both"/>
        <w:rPr>
          <w:rFonts w:ascii="Times New Roman" w:eastAsia="Times New Roman" w:hAnsi="Times New Roman"/>
          <w:sz w:val="16"/>
          <w:szCs w:val="16"/>
          <w:lang w:eastAsia="ar-SA"/>
        </w:rPr>
      </w:pPr>
      <w:r w:rsidRPr="0042467E">
        <w:rPr>
          <w:rFonts w:ascii="Times New Roman" w:eastAsia="Times New Roman" w:hAnsi="Times New Roman"/>
          <w:sz w:val="24"/>
          <w:szCs w:val="24"/>
          <w:lang w:eastAsia="ar-SA"/>
        </w:rPr>
        <w:t xml:space="preserve">2.3.8. В случаях начисления Заказчиком Поставщику неустойки (штрафа, пени) и (или) предъявления требования о возмещении убытков, оплата товара производится в течение </w:t>
      </w:r>
      <w:r w:rsidRPr="0042467E">
        <w:rPr>
          <w:rFonts w:ascii="Times New Roman" w:eastAsia="Times New Roman" w:hAnsi="Times New Roman"/>
          <w:b/>
          <w:sz w:val="24"/>
          <w:szCs w:val="24"/>
          <w:lang w:eastAsia="ar-SA"/>
        </w:rPr>
        <w:t>10 (десяти) рабочих дней</w:t>
      </w:r>
      <w:r w:rsidRPr="0042467E">
        <w:rPr>
          <w:rFonts w:ascii="Times New Roman" w:eastAsia="Times New Roman" w:hAnsi="Times New Roman"/>
          <w:sz w:val="24"/>
          <w:szCs w:val="24"/>
          <w:lang w:eastAsia="ar-SA"/>
        </w:rPr>
        <w:t xml:space="preserve">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отчетных документов.</w:t>
      </w:r>
    </w:p>
    <w:p w:rsidR="00256266" w:rsidRPr="00161617" w:rsidRDefault="00256266" w:rsidP="0042467E">
      <w:pPr>
        <w:tabs>
          <w:tab w:val="left" w:pos="142"/>
        </w:tabs>
        <w:suppressAutoHyphens/>
        <w:spacing w:after="0" w:line="240" w:lineRule="auto"/>
        <w:ind w:firstLine="567"/>
        <w:jc w:val="center"/>
        <w:rPr>
          <w:rFonts w:ascii="Times New Roman" w:eastAsia="Times New Roman" w:hAnsi="Times New Roman"/>
          <w:sz w:val="16"/>
          <w:szCs w:val="16"/>
          <w:lang w:eastAsia="ar-SA"/>
        </w:rPr>
      </w:pPr>
    </w:p>
    <w:p w:rsidR="0042467E" w:rsidRPr="0042467E" w:rsidRDefault="0042467E" w:rsidP="0042467E">
      <w:pPr>
        <w:tabs>
          <w:tab w:val="left" w:pos="142"/>
        </w:tabs>
        <w:suppressAutoHyphens/>
        <w:spacing w:after="0" w:line="240" w:lineRule="auto"/>
        <w:ind w:firstLine="567"/>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3. ПРАВА И ОБЯЗАННОСТИ СТОРОН</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 Заказчик вправе:</w:t>
      </w:r>
    </w:p>
    <w:p w:rsidR="0042467E" w:rsidRPr="0042467E" w:rsidRDefault="00774E7B"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0042467E" w:rsidRPr="0042467E">
        <w:rPr>
          <w:rFonts w:ascii="Times New Roman" w:eastAsia="Times New Roman" w:hAnsi="Times New Roman"/>
          <w:color w:val="000000"/>
          <w:sz w:val="24"/>
          <w:szCs w:val="24"/>
        </w:rPr>
        <w:t xml:space="preserve">.1. Требовать от Поставщика надлежащего исполнения обязательств в соответствии с </w:t>
      </w:r>
      <w:r w:rsidR="007E04EF">
        <w:rPr>
          <w:rFonts w:ascii="Times New Roman" w:eastAsia="Times New Roman" w:hAnsi="Times New Roman"/>
          <w:color w:val="000000"/>
          <w:sz w:val="24"/>
          <w:szCs w:val="24"/>
        </w:rPr>
        <w:t>Договором</w:t>
      </w:r>
      <w:r w:rsidR="0042467E" w:rsidRPr="0042467E">
        <w:rPr>
          <w:rFonts w:ascii="Times New Roman" w:eastAsia="Times New Roman" w:hAnsi="Times New Roman"/>
          <w:color w:val="000000"/>
          <w:sz w:val="24"/>
          <w:szCs w:val="24"/>
        </w:rPr>
        <w:t>, а также требовать своевременного устранения выявленных недостатков.</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4.6. и 4.9. настоящего Договора.</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настоящему Договору.</w:t>
      </w:r>
    </w:p>
    <w:p w:rsidR="0042467E" w:rsidRPr="0042467E" w:rsidRDefault="00774E7B"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0042467E" w:rsidRPr="0042467E">
        <w:rPr>
          <w:rFonts w:ascii="Times New Roman" w:eastAsia="Times New Roman" w:hAnsi="Times New Roman"/>
          <w:color w:val="000000"/>
          <w:sz w:val="24"/>
          <w:szCs w:val="24"/>
        </w:rPr>
        <w:t>.</w:t>
      </w:r>
      <w:r w:rsidR="001E140F">
        <w:rPr>
          <w:rFonts w:ascii="Times New Roman" w:eastAsia="Times New Roman" w:hAnsi="Times New Roman"/>
          <w:color w:val="000000"/>
          <w:sz w:val="24"/>
          <w:szCs w:val="24"/>
        </w:rPr>
        <w:t>4</w:t>
      </w:r>
      <w:r w:rsidR="0042467E" w:rsidRPr="0042467E">
        <w:rPr>
          <w:rFonts w:ascii="Times New Roman" w:eastAsia="Times New Roman" w:hAnsi="Times New Roman"/>
          <w:color w:val="000000"/>
          <w:sz w:val="24"/>
          <w:szCs w:val="24"/>
        </w:rPr>
        <w:t xml:space="preserve">.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42467E" w:rsidRPr="0042467E" w:rsidRDefault="00774E7B"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0042467E" w:rsidRPr="0042467E">
        <w:rPr>
          <w:rFonts w:ascii="Times New Roman" w:eastAsia="Times New Roman" w:hAnsi="Times New Roman"/>
          <w:color w:val="000000"/>
          <w:sz w:val="24"/>
          <w:szCs w:val="24"/>
        </w:rPr>
        <w:t>.</w:t>
      </w:r>
      <w:r w:rsidR="001E140F">
        <w:rPr>
          <w:rFonts w:ascii="Times New Roman" w:eastAsia="Times New Roman" w:hAnsi="Times New Roman"/>
          <w:color w:val="000000"/>
          <w:sz w:val="24"/>
          <w:szCs w:val="24"/>
        </w:rPr>
        <w:t>5</w:t>
      </w:r>
      <w:r w:rsidR="0042467E" w:rsidRPr="0042467E">
        <w:rPr>
          <w:rFonts w:ascii="Times New Roman" w:eastAsia="Times New Roman" w:hAnsi="Times New Roman"/>
          <w:color w:val="000000"/>
          <w:sz w:val="24"/>
          <w:szCs w:val="24"/>
        </w:rPr>
        <w:t>.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42467E" w:rsidRPr="0042467E" w:rsidRDefault="00774E7B"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0042467E" w:rsidRPr="0042467E">
        <w:rPr>
          <w:rFonts w:ascii="Times New Roman" w:eastAsia="Times New Roman" w:hAnsi="Times New Roman"/>
          <w:color w:val="000000"/>
          <w:sz w:val="24"/>
          <w:szCs w:val="24"/>
        </w:rPr>
        <w:t>.</w:t>
      </w:r>
      <w:r w:rsidR="001E140F">
        <w:rPr>
          <w:rFonts w:ascii="Times New Roman" w:eastAsia="Times New Roman" w:hAnsi="Times New Roman"/>
          <w:color w:val="000000"/>
          <w:sz w:val="24"/>
          <w:szCs w:val="24"/>
        </w:rPr>
        <w:t>6</w:t>
      </w:r>
      <w:r w:rsidR="0042467E" w:rsidRPr="0042467E">
        <w:rPr>
          <w:rFonts w:ascii="Times New Roman" w:eastAsia="Times New Roman" w:hAnsi="Times New Roman"/>
          <w:color w:val="000000"/>
          <w:sz w:val="24"/>
          <w:szCs w:val="24"/>
        </w:rPr>
        <w:t xml:space="preserve">. Пользоваться иными правами, установленными </w:t>
      </w:r>
      <w:r w:rsidR="001E140F">
        <w:rPr>
          <w:rFonts w:ascii="Times New Roman" w:eastAsia="Times New Roman" w:hAnsi="Times New Roman"/>
          <w:color w:val="000000"/>
          <w:sz w:val="24"/>
          <w:szCs w:val="24"/>
        </w:rPr>
        <w:t>Договором</w:t>
      </w:r>
      <w:r w:rsidR="0042467E" w:rsidRPr="0042467E">
        <w:rPr>
          <w:rFonts w:ascii="Times New Roman" w:eastAsia="Times New Roman" w:hAnsi="Times New Roman"/>
          <w:color w:val="000000"/>
          <w:sz w:val="24"/>
          <w:szCs w:val="24"/>
        </w:rPr>
        <w:t xml:space="preserve"> и законодательством Российской Федерации.</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3.2. Заказчик обязан:</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3.2.1. </w:t>
      </w:r>
      <w:r w:rsidRPr="0042467E">
        <w:rPr>
          <w:rFonts w:ascii="Times New Roman" w:eastAsia="Times New Roman" w:hAnsi="Times New Roman"/>
          <w:color w:val="000000"/>
          <w:sz w:val="24"/>
          <w:szCs w:val="24"/>
          <w:lang w:eastAsia="ar-SA"/>
        </w:rPr>
        <w:t xml:space="preserve">Проверить при приемке товара его качество и комплектность и в случае обнаружения недостатков потребовать от Поставщика замены/допоставки товара или отказаться от приемки товара в случаях некомплектности, ненадлежащего качества или </w:t>
      </w:r>
      <w:r w:rsidRPr="0042467E">
        <w:rPr>
          <w:rFonts w:ascii="Times New Roman" w:eastAsia="Times New Roman" w:hAnsi="Times New Roman"/>
          <w:sz w:val="24"/>
          <w:szCs w:val="24"/>
          <w:lang w:eastAsia="ar-SA"/>
        </w:rPr>
        <w:t>количества.</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color w:val="000000"/>
          <w:sz w:val="24"/>
          <w:szCs w:val="24"/>
          <w:lang w:eastAsia="ar-SA"/>
        </w:rPr>
        <w:t xml:space="preserve">3.2.2. </w:t>
      </w:r>
      <w:r w:rsidRPr="0042467E">
        <w:rPr>
          <w:rFonts w:ascii="Times New Roman" w:eastAsia="Times New Roman" w:hAnsi="Times New Roman"/>
          <w:sz w:val="24"/>
          <w:szCs w:val="24"/>
          <w:lang w:eastAsia="ar-SA"/>
        </w:rPr>
        <w:t>Своевременно принять и оплатить поставленный товар, соответствующи</w:t>
      </w:r>
      <w:r w:rsidR="00D010DC">
        <w:rPr>
          <w:rFonts w:ascii="Times New Roman" w:eastAsia="Times New Roman" w:hAnsi="Times New Roman"/>
          <w:sz w:val="24"/>
          <w:szCs w:val="24"/>
          <w:lang w:eastAsia="ar-SA"/>
        </w:rPr>
        <w:t>е</w:t>
      </w:r>
      <w:r w:rsidRPr="0042467E">
        <w:rPr>
          <w:rFonts w:ascii="Times New Roman" w:eastAsia="Times New Roman" w:hAnsi="Times New Roman"/>
          <w:sz w:val="24"/>
          <w:szCs w:val="24"/>
          <w:lang w:eastAsia="ar-SA"/>
        </w:rPr>
        <w:t xml:space="preserve">  требованиям Технического задания.</w:t>
      </w:r>
    </w:p>
    <w:p w:rsidR="0042467E" w:rsidRPr="0042467E"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42467E">
        <w:rPr>
          <w:rFonts w:ascii="Times New Roman" w:eastAsia="Times New Roman" w:hAnsi="Times New Roman"/>
          <w:color w:val="000000"/>
          <w:sz w:val="24"/>
          <w:szCs w:val="24"/>
        </w:rPr>
        <w:t xml:space="preserve">3.2.3. </w:t>
      </w:r>
      <w:r w:rsidRPr="0042467E">
        <w:rPr>
          <w:rFonts w:ascii="Times New Roman" w:eastAsia="Times New Roman" w:hAnsi="Times New Roman"/>
          <w:sz w:val="24"/>
          <w:szCs w:val="24"/>
        </w:rPr>
        <w:t>Сообщать в письменной форме Поставщику о недостатках, обнаруженных в ходе исполнения Договора.</w:t>
      </w:r>
    </w:p>
    <w:p w:rsidR="0042467E" w:rsidRPr="0042467E"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оформляется дополнительным соглашением к Договору.</w:t>
      </w:r>
    </w:p>
    <w:p w:rsidR="0042467E" w:rsidRPr="0042467E"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3.2.5. Обеспечить конфиденциальность информации, предоставленной Поставщиком в ходе исполнения обязательств по Договору.</w:t>
      </w:r>
    </w:p>
    <w:p w:rsidR="0042467E" w:rsidRPr="0042467E"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3.2.6. Исполнять иные обязанности, предусмотренные законодательством Российской Федерации и условиями Договора.</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3.3. Поставщик вправе:</w:t>
      </w:r>
    </w:p>
    <w:p w:rsidR="0042467E" w:rsidRPr="00100630"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3.3.1. </w:t>
      </w:r>
      <w:r w:rsidRPr="00100630">
        <w:rPr>
          <w:rFonts w:ascii="Times New Roman" w:eastAsia="Times New Roman" w:hAnsi="Times New Roman"/>
          <w:sz w:val="24"/>
          <w:szCs w:val="24"/>
          <w:lang w:eastAsia="ar-SA"/>
        </w:rPr>
        <w:t xml:space="preserve">Требовать своевременной оплаты за </w:t>
      </w:r>
      <w:r w:rsidR="00256266">
        <w:rPr>
          <w:rFonts w:ascii="Times New Roman" w:eastAsia="Times New Roman" w:hAnsi="Times New Roman"/>
          <w:sz w:val="24"/>
          <w:szCs w:val="24"/>
          <w:lang w:eastAsia="ar-SA"/>
        </w:rPr>
        <w:t xml:space="preserve">надлежащим образом </w:t>
      </w:r>
      <w:r w:rsidRPr="00100630">
        <w:rPr>
          <w:rFonts w:ascii="Times New Roman" w:eastAsia="Times New Roman" w:hAnsi="Times New Roman"/>
          <w:sz w:val="24"/>
          <w:szCs w:val="24"/>
          <w:lang w:eastAsia="ar-SA"/>
        </w:rPr>
        <w:t>поставленные товары.</w:t>
      </w:r>
    </w:p>
    <w:p w:rsidR="0042467E" w:rsidRPr="00100630"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 xml:space="preserve">3.3.2. Запрашивать у </w:t>
      </w:r>
      <w:r w:rsidR="00997D09">
        <w:rPr>
          <w:rFonts w:ascii="Times New Roman" w:eastAsia="Times New Roman" w:hAnsi="Times New Roman"/>
          <w:sz w:val="24"/>
          <w:szCs w:val="24"/>
          <w:lang w:eastAsia="ar-SA"/>
        </w:rPr>
        <w:t>Заказчика</w:t>
      </w:r>
      <w:r w:rsidRPr="00100630">
        <w:rPr>
          <w:rFonts w:ascii="Times New Roman" w:eastAsia="Times New Roman" w:hAnsi="Times New Roman"/>
          <w:sz w:val="24"/>
          <w:szCs w:val="24"/>
          <w:lang w:eastAsia="ar-SA"/>
        </w:rPr>
        <w:t xml:space="preserve"> разъяснения и уточнения по вопросам поставки товара в рамках настоящего Договора.</w:t>
      </w:r>
    </w:p>
    <w:p w:rsidR="0042467E" w:rsidRPr="00100630"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3.3.3. Передать товар Заказчику досрочно и с его согласия.</w:t>
      </w:r>
    </w:p>
    <w:p w:rsidR="0042467E" w:rsidRPr="00100630"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3.4. Поставщик обязан:</w:t>
      </w:r>
    </w:p>
    <w:p w:rsidR="0042467E" w:rsidRPr="00100630"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3.4.1. Своевременно и надлежащим образом исполнять обязательства в соответствии с условиями Договора и представить Заказчику документы, указанные в п. 4.6. и 4.9. настоящего Договора, по итогам исполнения Договора. Наименование товара в товаросопроводительных и отгрузочных документах должно строго соответствовать наименованию, указанному в</w:t>
      </w:r>
      <w:r w:rsidR="00C66FBB" w:rsidRPr="00100630">
        <w:rPr>
          <w:rFonts w:ascii="Times New Roman" w:eastAsia="Times New Roman" w:hAnsi="Times New Roman"/>
          <w:sz w:val="24"/>
          <w:szCs w:val="24"/>
          <w:lang w:eastAsia="ar-SA"/>
        </w:rPr>
        <w:t xml:space="preserve"> Техническом задании и приложении № 1 к </w:t>
      </w:r>
      <w:r w:rsidR="00967979" w:rsidRPr="00100630">
        <w:rPr>
          <w:rFonts w:ascii="Times New Roman" w:eastAsia="Times New Roman" w:hAnsi="Times New Roman"/>
          <w:sz w:val="24"/>
          <w:szCs w:val="24"/>
          <w:lang w:eastAsia="ar-SA"/>
        </w:rPr>
        <w:t>Техническому</w:t>
      </w:r>
      <w:r w:rsidR="00C66FBB" w:rsidRPr="00100630">
        <w:rPr>
          <w:rFonts w:ascii="Times New Roman" w:eastAsia="Times New Roman" w:hAnsi="Times New Roman"/>
          <w:sz w:val="24"/>
          <w:szCs w:val="24"/>
          <w:lang w:eastAsia="ar-SA"/>
        </w:rPr>
        <w:t xml:space="preserve"> заданию</w:t>
      </w:r>
      <w:r w:rsidRPr="00100630">
        <w:rPr>
          <w:rFonts w:ascii="Times New Roman" w:eastAsia="Times New Roman" w:hAnsi="Times New Roman"/>
          <w:sz w:val="24"/>
          <w:szCs w:val="24"/>
          <w:lang w:eastAsia="ar-SA"/>
        </w:rPr>
        <w:t>.</w:t>
      </w:r>
    </w:p>
    <w:p w:rsidR="0042467E" w:rsidRPr="00100630"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 xml:space="preserve">3.4.2. </w:t>
      </w:r>
      <w:r w:rsidRPr="00100630">
        <w:rPr>
          <w:rFonts w:ascii="Times New Roman" w:eastAsia="Times New Roman" w:hAnsi="Times New Roman"/>
          <w:smallCaps/>
          <w:color w:val="000000"/>
          <w:sz w:val="20"/>
          <w:szCs w:val="24"/>
        </w:rPr>
        <w:t xml:space="preserve"> </w:t>
      </w:r>
      <w:r w:rsidRPr="00100630">
        <w:rPr>
          <w:rFonts w:ascii="Times New Roman" w:eastAsia="Times New Roman" w:hAnsi="Times New Roman"/>
          <w:color w:val="000000"/>
          <w:sz w:val="24"/>
          <w:szCs w:val="24"/>
        </w:rPr>
        <w:t>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Договора, в течение 24 (двадцати четырех) часов с момента их возникновения.</w:t>
      </w:r>
    </w:p>
    <w:p w:rsidR="0042467E" w:rsidRPr="00100630"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r w:rsidRPr="0042467E">
        <w:rPr>
          <w:rFonts w:ascii="Times New Roman" w:eastAsia="Times New Roman" w:hAnsi="Times New Roman"/>
          <w:color w:val="000000"/>
          <w:sz w:val="24"/>
          <w:szCs w:val="24"/>
        </w:rPr>
        <w:t>.</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3.4.4. Поставить товары Заказчику собственным транспортом или с привлечением транспорта третьих лиц за свой счёт.</w:t>
      </w:r>
    </w:p>
    <w:p w:rsid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3.4.5. Выполнить все виды погрузо-разгрузочных работ, включая работы с применением грузоподъёмных средств. Указанные виды работ осуществляются Поставщиком собственными техническими средствами или за свой счёт. Передать товар Заказчику в со</w:t>
      </w:r>
      <w:r w:rsidR="009D079F">
        <w:rPr>
          <w:rFonts w:ascii="Times New Roman" w:eastAsia="Times New Roman" w:hAnsi="Times New Roman"/>
          <w:color w:val="000000"/>
          <w:sz w:val="24"/>
          <w:szCs w:val="24"/>
        </w:rPr>
        <w:t>стоянии готовом к эксплуатации, включая ввод в эксплуатацию</w:t>
      </w:r>
      <w:r w:rsidR="00617446">
        <w:rPr>
          <w:rFonts w:ascii="Times New Roman" w:eastAsia="Times New Roman" w:hAnsi="Times New Roman"/>
          <w:color w:val="000000"/>
          <w:sz w:val="24"/>
          <w:szCs w:val="24"/>
        </w:rPr>
        <w:t>.</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3.4.6. Обеспечить устранение недостатков, выявленных при приемке Заказчиком Товара и в течение гарантийного срока, за свой счет. </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3.4.7. Передать Заказчику оригиналы товарных накладных</w:t>
      </w:r>
      <w:r w:rsidR="00617446">
        <w:rPr>
          <w:rFonts w:ascii="Times New Roman" w:eastAsia="Times New Roman" w:hAnsi="Times New Roman"/>
          <w:color w:val="000000"/>
          <w:sz w:val="24"/>
          <w:szCs w:val="24"/>
        </w:rPr>
        <w:t>, акта приема-передачи,</w:t>
      </w:r>
      <w:r w:rsidR="005143D4">
        <w:rPr>
          <w:rFonts w:ascii="Times New Roman" w:eastAsia="Times New Roman" w:hAnsi="Times New Roman"/>
          <w:color w:val="000000"/>
          <w:sz w:val="24"/>
          <w:szCs w:val="24"/>
        </w:rPr>
        <w:t xml:space="preserve"> </w:t>
      </w:r>
      <w:r w:rsidRPr="0042467E">
        <w:rPr>
          <w:rFonts w:ascii="Times New Roman" w:eastAsia="Times New Roman" w:hAnsi="Times New Roman"/>
          <w:color w:val="000000"/>
          <w:sz w:val="24"/>
          <w:szCs w:val="24"/>
        </w:rPr>
        <w:t xml:space="preserve">и счётов-фактур (не позднее пяти календарных дней, следующих за днём отгрузки товара Заказчику). </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3.4.8. Участвовать в приёмке-передаче товаров.</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3.4.9. В случае обнаружения ненадлежащего качества или иного несоответствия условиям настоящего Договора переданного Заказчику товара, Поставщик обязуется удовлетворить требования Заказчика, заявленные в соответствии Гражданским Кодексом РФ, немедленно в соответствии с характером выявленных недостатков, но в срок, не превышающий </w:t>
      </w:r>
      <w:r w:rsidR="00010DB4">
        <w:rPr>
          <w:rFonts w:ascii="Times New Roman" w:eastAsia="Times New Roman" w:hAnsi="Times New Roman"/>
          <w:color w:val="000000"/>
          <w:sz w:val="24"/>
          <w:szCs w:val="24"/>
        </w:rPr>
        <w:t>3</w:t>
      </w:r>
      <w:r w:rsidRPr="0042467E">
        <w:rPr>
          <w:rFonts w:ascii="Times New Roman" w:eastAsia="Times New Roman" w:hAnsi="Times New Roman"/>
          <w:color w:val="000000"/>
          <w:sz w:val="24"/>
          <w:szCs w:val="24"/>
        </w:rPr>
        <w:t xml:space="preserve"> (</w:t>
      </w:r>
      <w:r w:rsidR="00010DB4">
        <w:rPr>
          <w:rFonts w:ascii="Times New Roman" w:eastAsia="Times New Roman" w:hAnsi="Times New Roman"/>
          <w:color w:val="000000"/>
          <w:sz w:val="24"/>
          <w:szCs w:val="24"/>
        </w:rPr>
        <w:t>трех</w:t>
      </w:r>
      <w:r w:rsidR="00010DB4" w:rsidRPr="0042467E">
        <w:rPr>
          <w:rFonts w:ascii="Times New Roman" w:eastAsia="Times New Roman" w:hAnsi="Times New Roman"/>
          <w:color w:val="000000"/>
          <w:sz w:val="24"/>
          <w:szCs w:val="24"/>
        </w:rPr>
        <w:t xml:space="preserve">) </w:t>
      </w:r>
      <w:r w:rsidR="00010DB4">
        <w:rPr>
          <w:rFonts w:ascii="Times New Roman" w:eastAsia="Times New Roman" w:hAnsi="Times New Roman"/>
          <w:color w:val="000000"/>
          <w:sz w:val="24"/>
          <w:szCs w:val="24"/>
        </w:rPr>
        <w:t>рабочих</w:t>
      </w:r>
      <w:r w:rsidR="00175659">
        <w:rPr>
          <w:rFonts w:ascii="Times New Roman" w:eastAsia="Times New Roman" w:hAnsi="Times New Roman"/>
          <w:color w:val="000000"/>
          <w:sz w:val="24"/>
          <w:szCs w:val="24"/>
        </w:rPr>
        <w:t xml:space="preserve"> </w:t>
      </w:r>
      <w:r w:rsidRPr="0042467E">
        <w:rPr>
          <w:rFonts w:ascii="Times New Roman" w:eastAsia="Times New Roman" w:hAnsi="Times New Roman"/>
          <w:color w:val="000000"/>
          <w:sz w:val="24"/>
          <w:szCs w:val="24"/>
        </w:rPr>
        <w:t>дней с момента получения требования Заказчика.</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3.4.10. По требованию Заказчика заменить некачественный товар на соответствующий условиям настоящего Договора качественный, либо вернуть все денежные средства, полученные в счёт оплаты товара, в течение </w:t>
      </w:r>
      <w:r w:rsidR="00010DB4">
        <w:rPr>
          <w:rFonts w:ascii="Times New Roman" w:eastAsia="Times New Roman" w:hAnsi="Times New Roman"/>
          <w:color w:val="000000"/>
          <w:sz w:val="24"/>
          <w:szCs w:val="24"/>
        </w:rPr>
        <w:t>3</w:t>
      </w:r>
      <w:r w:rsidRPr="0042467E">
        <w:rPr>
          <w:rFonts w:ascii="Times New Roman" w:eastAsia="Times New Roman" w:hAnsi="Times New Roman"/>
          <w:color w:val="000000"/>
          <w:sz w:val="24"/>
          <w:szCs w:val="24"/>
        </w:rPr>
        <w:t xml:space="preserve"> (</w:t>
      </w:r>
      <w:r w:rsidR="00010DB4">
        <w:rPr>
          <w:rFonts w:ascii="Times New Roman" w:eastAsia="Times New Roman" w:hAnsi="Times New Roman"/>
          <w:color w:val="000000"/>
          <w:sz w:val="24"/>
          <w:szCs w:val="24"/>
        </w:rPr>
        <w:t>трех</w:t>
      </w:r>
      <w:r w:rsidRPr="0042467E">
        <w:rPr>
          <w:rFonts w:ascii="Times New Roman" w:eastAsia="Times New Roman" w:hAnsi="Times New Roman"/>
          <w:color w:val="000000"/>
          <w:sz w:val="24"/>
          <w:szCs w:val="24"/>
        </w:rPr>
        <w:t>) рабочих дней с даты получения соответствующего требования Заказчика и забрать товар, при обнаружении недостатков и невозможности их устранения на месте.</w:t>
      </w:r>
    </w:p>
    <w:p w:rsidR="0042467E" w:rsidRPr="008E74C9"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w:t>
      </w:r>
      <w:r w:rsidRPr="008E74C9">
        <w:rPr>
          <w:rFonts w:ascii="Times New Roman" w:eastAsia="Times New Roman" w:hAnsi="Times New Roman"/>
          <w:color w:val="000000"/>
          <w:sz w:val="24"/>
          <w:szCs w:val="24"/>
        </w:rPr>
        <w:t>.4.11.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sz w:val="24"/>
          <w:szCs w:val="24"/>
        </w:rPr>
      </w:pPr>
      <w:r w:rsidRPr="008E74C9">
        <w:rPr>
          <w:rFonts w:ascii="Times New Roman" w:eastAsia="Times New Roman" w:hAnsi="Times New Roman"/>
          <w:color w:val="000000"/>
          <w:sz w:val="24"/>
          <w:szCs w:val="24"/>
        </w:rPr>
        <w:t xml:space="preserve">3.4.12. </w:t>
      </w:r>
      <w:r w:rsidRPr="008E74C9">
        <w:rPr>
          <w:rFonts w:ascii="Times New Roman" w:eastAsia="Times New Roman" w:hAnsi="Times New Roman"/>
          <w:sz w:val="24"/>
          <w:szCs w:val="24"/>
        </w:rPr>
        <w:t>В течение 1 (одного) рабочего дня с момента обнаружения невозможности поставить Товар в требуемом объеме и/или</w:t>
      </w:r>
      <w:r w:rsidRPr="0042467E">
        <w:rPr>
          <w:rFonts w:ascii="Times New Roman" w:eastAsia="Times New Roman" w:hAnsi="Times New Roman"/>
          <w:sz w:val="24"/>
          <w:szCs w:val="24"/>
        </w:rPr>
        <w:t xml:space="preserve"> в предусмотренные Договором сроки информировать об этом Заказчика. </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3.4.13. Представить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Договоре.</w:t>
      </w:r>
    </w:p>
    <w:p w:rsid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3.4.14. Обеспечить конфиденциальность информации, предоставленной Заказчиком в ходе исполнения обязательств по Договору.</w:t>
      </w:r>
    </w:p>
    <w:p w:rsidR="00E75B0D" w:rsidRPr="0042467E" w:rsidRDefault="00E75B0D"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3.4.15. Поставщик в десятидневный срок с момента окончания расчетов по исполнению данного Договора выставляет Заказчику Акт сверки расчетов в 2-х экземплярах, подписанный со стороны Поставщика. В случае, если в установленный срок Поставщик не направил Заказчику Акт сверки расчетов, то принимается, что Заказчик выполнил свои обязательства в соответствии с условиями Договора в полном объёме.</w:t>
      </w:r>
    </w:p>
    <w:p w:rsidR="0042467E" w:rsidRPr="0042467E" w:rsidRDefault="00E75B0D" w:rsidP="00A95C62">
      <w:pPr>
        <w:tabs>
          <w:tab w:val="left" w:pos="142"/>
        </w:tabs>
        <w:autoSpaceDE w:val="0"/>
        <w:autoSpaceDN w:val="0"/>
        <w:spacing w:after="12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3.4.16</w:t>
      </w:r>
      <w:r w:rsidR="0042467E" w:rsidRPr="0042467E">
        <w:rPr>
          <w:rFonts w:ascii="Times New Roman" w:eastAsia="Times New Roman" w:hAnsi="Times New Roman"/>
          <w:color w:val="000000"/>
          <w:sz w:val="24"/>
          <w:szCs w:val="24"/>
        </w:rPr>
        <w:t>. Исполнять иные обязанности, предусмотренные законодательством Российской Федерации и Договором.</w:t>
      </w:r>
    </w:p>
    <w:p w:rsidR="0042467E" w:rsidRPr="00DC4D0F" w:rsidRDefault="0042467E" w:rsidP="0042467E">
      <w:pPr>
        <w:tabs>
          <w:tab w:val="left" w:pos="142"/>
        </w:tabs>
        <w:spacing w:after="0" w:line="240" w:lineRule="auto"/>
        <w:ind w:firstLine="567"/>
        <w:contextualSpacing/>
        <w:jc w:val="center"/>
        <w:rPr>
          <w:rFonts w:ascii="Times New Roman" w:eastAsia="Times New Roman" w:hAnsi="Times New Roman"/>
          <w:b/>
          <w:sz w:val="24"/>
          <w:szCs w:val="24"/>
          <w:lang w:eastAsia="ru-RU"/>
        </w:rPr>
      </w:pPr>
      <w:r w:rsidRPr="00DC4D0F">
        <w:rPr>
          <w:rFonts w:ascii="Times New Roman" w:eastAsia="Times New Roman" w:hAnsi="Times New Roman"/>
          <w:b/>
          <w:sz w:val="24"/>
          <w:szCs w:val="24"/>
          <w:lang w:eastAsia="ru-RU"/>
        </w:rPr>
        <w:t>4. ПОРЯДОК ПОСТАВКИ И ПРИЕМКИ ТОВАРА</w:t>
      </w:r>
    </w:p>
    <w:p w:rsidR="0042467E" w:rsidRDefault="0042467E" w:rsidP="0042467E">
      <w:pPr>
        <w:tabs>
          <w:tab w:val="left" w:pos="142"/>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DC4D0F">
        <w:rPr>
          <w:rFonts w:ascii="Times New Roman" w:eastAsia="Times New Roman" w:hAnsi="Times New Roman"/>
          <w:color w:val="000000"/>
          <w:sz w:val="24"/>
          <w:szCs w:val="24"/>
          <w:lang w:eastAsia="ru-RU"/>
        </w:rPr>
        <w:t xml:space="preserve">4.1. </w:t>
      </w:r>
      <w:r w:rsidRPr="00DC4D0F">
        <w:rPr>
          <w:rFonts w:ascii="Times New Roman" w:eastAsia="Times New Roman" w:hAnsi="Times New Roman"/>
          <w:color w:val="000000"/>
          <w:kern w:val="1"/>
          <w:sz w:val="24"/>
          <w:szCs w:val="24"/>
          <w:lang w:eastAsia="ar-SA"/>
        </w:rPr>
        <w:t xml:space="preserve">Срок поставки: </w:t>
      </w:r>
      <w:r w:rsidR="00F61874" w:rsidRPr="00982CC6">
        <w:rPr>
          <w:rFonts w:ascii="Times New Roman" w:eastAsia="Times New Roman" w:hAnsi="Times New Roman"/>
          <w:b/>
          <w:color w:val="000000"/>
          <w:kern w:val="1"/>
          <w:sz w:val="24"/>
          <w:szCs w:val="24"/>
          <w:lang w:eastAsia="ar-SA"/>
        </w:rPr>
        <w:t xml:space="preserve">в течение </w:t>
      </w:r>
      <w:r w:rsidR="00D21101" w:rsidRPr="00982CC6">
        <w:rPr>
          <w:rFonts w:ascii="Times New Roman" w:eastAsia="Times New Roman" w:hAnsi="Times New Roman"/>
          <w:b/>
          <w:color w:val="000000"/>
          <w:kern w:val="1"/>
          <w:sz w:val="24"/>
          <w:szCs w:val="24"/>
          <w:lang w:eastAsia="ar-SA"/>
        </w:rPr>
        <w:t>5</w:t>
      </w:r>
      <w:r w:rsidR="00F61874" w:rsidRPr="00982CC6">
        <w:rPr>
          <w:rFonts w:ascii="Times New Roman" w:eastAsia="Times New Roman" w:hAnsi="Times New Roman"/>
          <w:b/>
          <w:color w:val="000000"/>
          <w:kern w:val="1"/>
          <w:sz w:val="24"/>
          <w:szCs w:val="24"/>
          <w:lang w:eastAsia="ar-SA"/>
        </w:rPr>
        <w:t xml:space="preserve"> (</w:t>
      </w:r>
      <w:r w:rsidR="00D21101" w:rsidRPr="00982CC6">
        <w:rPr>
          <w:rFonts w:ascii="Times New Roman" w:eastAsia="Times New Roman" w:hAnsi="Times New Roman"/>
          <w:b/>
          <w:color w:val="000000"/>
          <w:kern w:val="1"/>
          <w:sz w:val="24"/>
          <w:szCs w:val="24"/>
          <w:lang w:eastAsia="ar-SA"/>
        </w:rPr>
        <w:t>пяти</w:t>
      </w:r>
      <w:r w:rsidR="00F61874" w:rsidRPr="00982CC6">
        <w:rPr>
          <w:rFonts w:ascii="Times New Roman" w:eastAsia="Times New Roman" w:hAnsi="Times New Roman"/>
          <w:b/>
          <w:color w:val="000000"/>
          <w:kern w:val="1"/>
          <w:sz w:val="24"/>
          <w:szCs w:val="24"/>
          <w:lang w:eastAsia="ar-SA"/>
        </w:rPr>
        <w:t xml:space="preserve">) </w:t>
      </w:r>
      <w:r w:rsidR="00D21101" w:rsidRPr="00982CC6">
        <w:rPr>
          <w:rFonts w:ascii="Times New Roman" w:eastAsia="Times New Roman" w:hAnsi="Times New Roman"/>
          <w:b/>
          <w:color w:val="000000"/>
          <w:kern w:val="1"/>
          <w:sz w:val="24"/>
          <w:szCs w:val="24"/>
          <w:lang w:eastAsia="ar-SA"/>
        </w:rPr>
        <w:t>рабочих</w:t>
      </w:r>
      <w:r w:rsidR="00F61874" w:rsidRPr="00982CC6">
        <w:rPr>
          <w:rFonts w:ascii="Times New Roman" w:eastAsia="Times New Roman" w:hAnsi="Times New Roman"/>
          <w:b/>
          <w:color w:val="000000"/>
          <w:kern w:val="1"/>
          <w:sz w:val="24"/>
          <w:szCs w:val="24"/>
          <w:lang w:eastAsia="ar-SA"/>
        </w:rPr>
        <w:t xml:space="preserve"> дней</w:t>
      </w:r>
      <w:r w:rsidR="00F61874" w:rsidRPr="00F61874">
        <w:rPr>
          <w:rFonts w:ascii="Times New Roman" w:eastAsia="Times New Roman" w:hAnsi="Times New Roman"/>
          <w:color w:val="000000"/>
          <w:kern w:val="1"/>
          <w:sz w:val="24"/>
          <w:szCs w:val="24"/>
          <w:lang w:eastAsia="ar-SA"/>
        </w:rPr>
        <w:t xml:space="preserve"> с даты заключения </w:t>
      </w:r>
      <w:r w:rsidR="00F61874">
        <w:rPr>
          <w:rFonts w:ascii="Times New Roman" w:eastAsia="Times New Roman" w:hAnsi="Times New Roman"/>
          <w:color w:val="000000"/>
          <w:kern w:val="1"/>
          <w:sz w:val="24"/>
          <w:szCs w:val="24"/>
          <w:lang w:eastAsia="ar-SA"/>
        </w:rPr>
        <w:t>Д</w:t>
      </w:r>
      <w:r w:rsidR="0005636B" w:rsidRPr="00DC4D0F">
        <w:rPr>
          <w:rFonts w:ascii="Times New Roman" w:hAnsi="Times New Roman"/>
          <w:sz w:val="24"/>
          <w:szCs w:val="24"/>
        </w:rPr>
        <w:t>оговора</w:t>
      </w:r>
      <w:r w:rsidRPr="00DC4D0F">
        <w:rPr>
          <w:rFonts w:ascii="Times New Roman" w:eastAsia="Times New Roman" w:hAnsi="Times New Roman"/>
          <w:sz w:val="24"/>
          <w:szCs w:val="24"/>
          <w:lang w:eastAsia="ru-RU"/>
        </w:rPr>
        <w:t>.</w:t>
      </w:r>
    </w:p>
    <w:p w:rsidR="0042467E" w:rsidRPr="00DC4D0F" w:rsidRDefault="0042467E" w:rsidP="0042467E">
      <w:pPr>
        <w:tabs>
          <w:tab w:val="left" w:pos="142"/>
        </w:tabs>
        <w:autoSpaceDE w:val="0"/>
        <w:autoSpaceDN w:val="0"/>
        <w:adjustRightInd w:val="0"/>
        <w:spacing w:after="0" w:line="240" w:lineRule="exact"/>
        <w:ind w:firstLine="567"/>
        <w:jc w:val="both"/>
        <w:rPr>
          <w:rFonts w:ascii="Times New Roman" w:eastAsia="Times New Roman" w:hAnsi="Times New Roman"/>
          <w:sz w:val="24"/>
          <w:szCs w:val="24"/>
          <w:lang w:eastAsia="ru-RU"/>
        </w:rPr>
      </w:pPr>
      <w:r w:rsidRPr="00DC4D0F">
        <w:rPr>
          <w:rFonts w:ascii="Times New Roman" w:eastAsia="Times New Roman" w:hAnsi="Times New Roman"/>
          <w:bCs/>
          <w:color w:val="000000"/>
          <w:sz w:val="24"/>
          <w:szCs w:val="24"/>
          <w:lang w:eastAsia="ru-RU"/>
        </w:rPr>
        <w:t>4.2. Место поставки</w:t>
      </w:r>
      <w:r w:rsidRPr="00DC4D0F">
        <w:rPr>
          <w:rFonts w:ascii="Times New Roman" w:eastAsia="Times New Roman" w:hAnsi="Times New Roman"/>
          <w:sz w:val="24"/>
          <w:szCs w:val="24"/>
          <w:lang w:eastAsia="ru-RU"/>
        </w:rPr>
        <w:t xml:space="preserve">: ИПУ РАН, г. </w:t>
      </w:r>
      <w:r w:rsidR="00FC4F1B" w:rsidRPr="00DC4D0F">
        <w:rPr>
          <w:rFonts w:ascii="Times New Roman" w:eastAsia="Times New Roman" w:hAnsi="Times New Roman"/>
          <w:sz w:val="24"/>
          <w:szCs w:val="24"/>
          <w:lang w:eastAsia="ru-RU"/>
        </w:rPr>
        <w:t>Москва, ул. Профсоюзная, д. 65</w:t>
      </w:r>
      <w:r w:rsidR="0042240D" w:rsidRPr="00DC4D0F">
        <w:rPr>
          <w:rFonts w:ascii="Times New Roman" w:eastAsia="Times New Roman" w:hAnsi="Times New Roman"/>
          <w:sz w:val="24"/>
          <w:szCs w:val="24"/>
          <w:lang w:eastAsia="ru-RU"/>
        </w:rPr>
        <w:t>.</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bCs/>
          <w:color w:val="000000"/>
          <w:kern w:val="1"/>
          <w:sz w:val="24"/>
          <w:szCs w:val="24"/>
          <w:lang w:eastAsia="ar-SA"/>
        </w:rPr>
      </w:pPr>
      <w:r w:rsidRPr="00DC4D0F">
        <w:rPr>
          <w:rFonts w:ascii="Times New Roman" w:eastAsia="Times New Roman" w:hAnsi="Times New Roman"/>
          <w:bCs/>
          <w:color w:val="000000"/>
          <w:kern w:val="1"/>
          <w:sz w:val="24"/>
          <w:szCs w:val="24"/>
          <w:lang w:eastAsia="ar-SA"/>
        </w:rPr>
        <w:t>4.3. Маркировка товара должна содержать: наименование, вид и сорт продукта, наименование фирмы-изготовителя, юридический адрес изготовителя, срок годности и дату изготовления.</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bCs/>
          <w:color w:val="000000"/>
          <w:kern w:val="1"/>
          <w:sz w:val="24"/>
          <w:szCs w:val="24"/>
          <w:lang w:eastAsia="ar-SA"/>
        </w:rPr>
      </w:pPr>
      <w:r w:rsidRPr="0042467E">
        <w:rPr>
          <w:rFonts w:ascii="Times New Roman" w:eastAsia="Times New Roman" w:hAnsi="Times New Roman"/>
          <w:bCs/>
          <w:color w:val="000000"/>
          <w:kern w:val="1"/>
          <w:sz w:val="24"/>
          <w:szCs w:val="24"/>
          <w:lang w:eastAsia="ar-SA"/>
        </w:rPr>
        <w:t>4.4. Упаковка должна обеспечивать сохранность товара при транспортировке и погрузо-разгрузочных работах к конечному месту эксплуатации.</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bCs/>
          <w:color w:val="000000"/>
          <w:kern w:val="1"/>
          <w:sz w:val="24"/>
          <w:szCs w:val="24"/>
          <w:lang w:eastAsia="ar-SA"/>
        </w:rPr>
      </w:pPr>
      <w:r w:rsidRPr="0042467E">
        <w:rPr>
          <w:rFonts w:ascii="Times New Roman" w:eastAsia="Times New Roman" w:hAnsi="Times New Roman"/>
          <w:bCs/>
          <w:color w:val="000000"/>
          <w:kern w:val="1"/>
          <w:sz w:val="24"/>
          <w:szCs w:val="24"/>
          <w:lang w:eastAsia="ar-SA"/>
        </w:rPr>
        <w:t xml:space="preserve">4.5. Не позднее, чем за 1 (один) рабочий день до дня доставки Товара, </w:t>
      </w:r>
      <w:r w:rsidR="006578C6">
        <w:rPr>
          <w:rFonts w:ascii="Times New Roman" w:eastAsia="Times New Roman" w:hAnsi="Times New Roman"/>
          <w:bCs/>
          <w:color w:val="000000"/>
          <w:kern w:val="1"/>
          <w:sz w:val="24"/>
          <w:szCs w:val="24"/>
          <w:lang w:eastAsia="ar-SA"/>
        </w:rPr>
        <w:t xml:space="preserve">но не ранее заключения настоящего Договора, </w:t>
      </w:r>
      <w:r w:rsidRPr="0042467E">
        <w:rPr>
          <w:rFonts w:ascii="Times New Roman" w:eastAsia="Times New Roman" w:hAnsi="Times New Roman"/>
          <w:bCs/>
          <w:color w:val="000000"/>
          <w:kern w:val="1"/>
          <w:sz w:val="24"/>
          <w:szCs w:val="24"/>
          <w:lang w:eastAsia="ar-SA"/>
        </w:rPr>
        <w:t xml:space="preserve">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color w:val="000000"/>
          <w:kern w:val="1"/>
          <w:sz w:val="24"/>
          <w:szCs w:val="24"/>
          <w:lang w:eastAsia="ar-SA"/>
        </w:rPr>
      </w:pPr>
      <w:r w:rsidRPr="0042467E">
        <w:rPr>
          <w:rFonts w:ascii="Times New Roman" w:eastAsia="Times New Roman" w:hAnsi="Times New Roman"/>
          <w:bCs/>
          <w:color w:val="000000"/>
          <w:kern w:val="1"/>
          <w:sz w:val="24"/>
          <w:szCs w:val="24"/>
          <w:lang w:eastAsia="ar-SA"/>
        </w:rPr>
        <w:t>4.6. В де</w:t>
      </w:r>
      <w:r w:rsidRPr="0042467E">
        <w:rPr>
          <w:rFonts w:ascii="Times New Roman" w:eastAsia="Times New Roman" w:hAnsi="Times New Roman"/>
          <w:color w:val="000000"/>
          <w:kern w:val="1"/>
          <w:sz w:val="24"/>
          <w:szCs w:val="24"/>
          <w:lang w:eastAsia="ar-SA"/>
        </w:rPr>
        <w:t xml:space="preserve">нь поставки и установки Поставщик одновременно с Товаром должен передать Заказчику сопроводительные </w:t>
      </w:r>
      <w:r w:rsidR="00D20660">
        <w:rPr>
          <w:rFonts w:ascii="Times New Roman" w:eastAsia="Times New Roman" w:hAnsi="Times New Roman"/>
          <w:color w:val="000000"/>
          <w:kern w:val="1"/>
          <w:sz w:val="24"/>
          <w:szCs w:val="24"/>
          <w:lang w:eastAsia="ar-SA"/>
        </w:rPr>
        <w:t>документы, относящиеся к Товару:</w:t>
      </w:r>
      <w:r w:rsidRPr="0042467E">
        <w:rPr>
          <w:rFonts w:ascii="Times New Roman" w:eastAsia="Times New Roman" w:hAnsi="Times New Roman"/>
          <w:color w:val="000000"/>
          <w:kern w:val="1"/>
          <w:sz w:val="24"/>
          <w:szCs w:val="24"/>
          <w:lang w:eastAsia="ar-SA"/>
        </w:rPr>
        <w:t xml:space="preserve"> акт приема-передачи товара</w:t>
      </w:r>
      <w:r w:rsidR="007A4129">
        <w:rPr>
          <w:rFonts w:ascii="Times New Roman" w:eastAsia="Times New Roman" w:hAnsi="Times New Roman"/>
          <w:color w:val="000000"/>
          <w:kern w:val="1"/>
          <w:sz w:val="24"/>
          <w:szCs w:val="24"/>
          <w:lang w:eastAsia="ar-SA"/>
        </w:rPr>
        <w:t xml:space="preserve"> (приложение № </w:t>
      </w:r>
      <w:r w:rsidR="0062554E">
        <w:rPr>
          <w:rFonts w:ascii="Times New Roman" w:eastAsia="Times New Roman" w:hAnsi="Times New Roman"/>
          <w:color w:val="000000"/>
          <w:kern w:val="1"/>
          <w:sz w:val="24"/>
          <w:szCs w:val="24"/>
          <w:lang w:eastAsia="ar-SA"/>
        </w:rPr>
        <w:t>3</w:t>
      </w:r>
      <w:r w:rsidR="007A4129">
        <w:rPr>
          <w:rFonts w:ascii="Times New Roman" w:eastAsia="Times New Roman" w:hAnsi="Times New Roman"/>
          <w:color w:val="000000"/>
          <w:kern w:val="1"/>
          <w:sz w:val="24"/>
          <w:szCs w:val="24"/>
          <w:lang w:eastAsia="ar-SA"/>
        </w:rPr>
        <w:t>)</w:t>
      </w:r>
      <w:r w:rsidRPr="0042467E">
        <w:rPr>
          <w:rFonts w:ascii="Times New Roman" w:eastAsia="Times New Roman" w:hAnsi="Times New Roman"/>
          <w:color w:val="000000"/>
          <w:kern w:val="1"/>
          <w:sz w:val="24"/>
          <w:szCs w:val="24"/>
          <w:lang w:eastAsia="ar-SA"/>
        </w:rPr>
        <w:t xml:space="preserve">, </w:t>
      </w:r>
      <w:r w:rsidR="00D21101" w:rsidRPr="0042467E">
        <w:rPr>
          <w:rFonts w:ascii="Times New Roman" w:eastAsia="Times New Roman" w:hAnsi="Times New Roman"/>
          <w:color w:val="000000"/>
          <w:kern w:val="1"/>
          <w:sz w:val="24"/>
          <w:szCs w:val="24"/>
          <w:lang w:eastAsia="ar-SA"/>
        </w:rPr>
        <w:t>товарную накладную</w:t>
      </w:r>
      <w:r w:rsidR="00D21101">
        <w:rPr>
          <w:rFonts w:ascii="Times New Roman" w:eastAsia="Times New Roman" w:hAnsi="Times New Roman"/>
          <w:color w:val="000000"/>
          <w:kern w:val="1"/>
          <w:sz w:val="24"/>
          <w:szCs w:val="24"/>
          <w:lang w:eastAsia="ar-SA"/>
        </w:rPr>
        <w:t>,</w:t>
      </w:r>
      <w:r w:rsidR="00D21101" w:rsidRPr="0042467E">
        <w:rPr>
          <w:rFonts w:ascii="Times New Roman" w:eastAsia="Times New Roman" w:hAnsi="Times New Roman"/>
          <w:color w:val="000000"/>
          <w:kern w:val="1"/>
          <w:sz w:val="24"/>
          <w:szCs w:val="24"/>
          <w:lang w:eastAsia="ar-SA"/>
        </w:rPr>
        <w:t xml:space="preserve"> </w:t>
      </w:r>
      <w:r w:rsidR="00514467">
        <w:rPr>
          <w:rFonts w:ascii="Times New Roman" w:eastAsia="Times New Roman" w:hAnsi="Times New Roman"/>
          <w:color w:val="000000"/>
          <w:kern w:val="1"/>
          <w:sz w:val="24"/>
          <w:szCs w:val="24"/>
          <w:lang w:eastAsia="ar-SA"/>
        </w:rPr>
        <w:t>счет, счет-фактуру</w:t>
      </w:r>
      <w:r w:rsidR="00617446">
        <w:rPr>
          <w:rFonts w:ascii="Times New Roman" w:eastAsia="Times New Roman" w:hAnsi="Times New Roman"/>
          <w:color w:val="000000"/>
          <w:kern w:val="1"/>
          <w:sz w:val="24"/>
          <w:szCs w:val="24"/>
          <w:lang w:eastAsia="ar-SA"/>
        </w:rPr>
        <w:t xml:space="preserve"> (при наличии)</w:t>
      </w:r>
      <w:r w:rsidR="003F3CAE">
        <w:rPr>
          <w:rFonts w:ascii="Times New Roman" w:eastAsia="Times New Roman" w:hAnsi="Times New Roman"/>
          <w:color w:val="000000"/>
          <w:kern w:val="1"/>
          <w:sz w:val="24"/>
          <w:szCs w:val="24"/>
          <w:lang w:eastAsia="ar-SA"/>
        </w:rPr>
        <w:t>.</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b/>
          <w:sz w:val="24"/>
          <w:szCs w:val="24"/>
          <w:lang w:eastAsia="ar-SA"/>
        </w:rPr>
      </w:pPr>
      <w:r w:rsidRPr="004E7383">
        <w:rPr>
          <w:rFonts w:ascii="Times New Roman" w:eastAsia="Times New Roman" w:hAnsi="Times New Roman"/>
          <w:sz w:val="24"/>
          <w:szCs w:val="24"/>
          <w:lang w:eastAsia="ar-SA"/>
        </w:rPr>
        <w:t>Счет должен содержать наименование, банковские реквизиты, адрес Поставщика; наименование, банковские реквизиты Заказчика</w:t>
      </w:r>
      <w:r w:rsidR="002E4A35" w:rsidRPr="004E7383">
        <w:rPr>
          <w:rFonts w:ascii="Times New Roman" w:eastAsia="Times New Roman" w:hAnsi="Times New Roman"/>
          <w:sz w:val="24"/>
          <w:szCs w:val="24"/>
          <w:lang w:eastAsia="ar-SA"/>
        </w:rPr>
        <w:t>;</w:t>
      </w:r>
      <w:r w:rsidR="00305541" w:rsidRPr="004E7383">
        <w:rPr>
          <w:rFonts w:ascii="Times New Roman" w:eastAsia="Times New Roman" w:hAnsi="Times New Roman"/>
          <w:sz w:val="24"/>
          <w:szCs w:val="24"/>
          <w:lang w:eastAsia="ar-SA"/>
        </w:rPr>
        <w:t xml:space="preserve"> расшифровку подписей</w:t>
      </w:r>
      <w:r w:rsidRPr="004E7383">
        <w:rPr>
          <w:rFonts w:ascii="Times New Roman" w:eastAsia="Times New Roman" w:hAnsi="Times New Roman"/>
          <w:sz w:val="24"/>
          <w:szCs w:val="24"/>
          <w:lang w:eastAsia="ar-SA"/>
        </w:rPr>
        <w:t>.</w:t>
      </w:r>
      <w:r w:rsidRPr="002E4A35">
        <w:rPr>
          <w:rFonts w:ascii="Times New Roman" w:eastAsia="Times New Roman" w:hAnsi="Times New Roman"/>
          <w:sz w:val="24"/>
          <w:szCs w:val="24"/>
          <w:lang w:eastAsia="ar-SA"/>
        </w:rPr>
        <w:t xml:space="preserve"> </w:t>
      </w:r>
      <w:r w:rsidRPr="00FA2106">
        <w:rPr>
          <w:rFonts w:ascii="Times New Roman" w:eastAsia="Times New Roman" w:hAnsi="Times New Roman"/>
          <w:b/>
          <w:sz w:val="24"/>
          <w:szCs w:val="24"/>
          <w:lang w:eastAsia="ar-SA"/>
        </w:rPr>
        <w:t>В обосновании</w:t>
      </w:r>
      <w:r w:rsidRPr="0042467E">
        <w:rPr>
          <w:rFonts w:ascii="Times New Roman" w:eastAsia="Times New Roman" w:hAnsi="Times New Roman"/>
          <w:sz w:val="24"/>
          <w:szCs w:val="24"/>
          <w:lang w:eastAsia="ar-SA"/>
        </w:rPr>
        <w:t xml:space="preserve"> </w:t>
      </w:r>
      <w:r w:rsidRPr="00FA2106">
        <w:rPr>
          <w:rFonts w:ascii="Times New Roman" w:eastAsia="Times New Roman" w:hAnsi="Times New Roman"/>
          <w:b/>
          <w:sz w:val="24"/>
          <w:szCs w:val="24"/>
          <w:lang w:eastAsia="ar-SA"/>
        </w:rPr>
        <w:t>счета указывается ссылка на настоящий Договор с указанием номера и даты  его заключения</w:t>
      </w:r>
      <w:r w:rsidRPr="0042467E">
        <w:rPr>
          <w:rFonts w:ascii="Times New Roman" w:eastAsia="Times New Roman" w:hAnsi="Times New Roman"/>
          <w:sz w:val="24"/>
          <w:szCs w:val="24"/>
          <w:lang w:eastAsia="ar-SA"/>
        </w:rPr>
        <w:t>.</w:t>
      </w:r>
      <w:r w:rsidRPr="0042467E">
        <w:rPr>
          <w:rFonts w:ascii="Times New Roman" w:eastAsia="Times New Roman" w:hAnsi="Times New Roman"/>
          <w:b/>
          <w:sz w:val="24"/>
          <w:szCs w:val="24"/>
          <w:lang w:eastAsia="ar-SA"/>
        </w:rPr>
        <w:t xml:space="preserve"> </w:t>
      </w:r>
      <w:r w:rsidRPr="0042467E">
        <w:rPr>
          <w:rFonts w:ascii="Times New Roman" w:eastAsia="Times New Roman" w:hAnsi="Times New Roman"/>
          <w:sz w:val="24"/>
          <w:szCs w:val="24"/>
          <w:lang w:eastAsia="ar-SA"/>
        </w:rPr>
        <w:t xml:space="preserve">Предмет счета, цена (стоимость) поставленного товара, указанные в счете, должны строго соответствовать </w:t>
      </w:r>
      <w:r w:rsidR="003342B5">
        <w:rPr>
          <w:rFonts w:ascii="Times New Roman" w:eastAsia="Times New Roman" w:hAnsi="Times New Roman"/>
          <w:sz w:val="24"/>
          <w:szCs w:val="24"/>
          <w:lang w:eastAsia="ar-SA"/>
        </w:rPr>
        <w:t>условиям настоящего Договора</w:t>
      </w:r>
      <w:r w:rsidRPr="0042467E">
        <w:rPr>
          <w:rFonts w:ascii="Times New Roman" w:eastAsia="Times New Roman" w:hAnsi="Times New Roman"/>
          <w:sz w:val="24"/>
          <w:szCs w:val="24"/>
          <w:lang w:eastAsia="ar-SA"/>
        </w:rPr>
        <w:t>.</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Товарная накладная оформляется с применением унифицированной формы ТОРГ-12, в основании указывается ссылка на настоящий Договор с указанием номера и даты его заключения.</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color w:val="000000"/>
          <w:sz w:val="24"/>
          <w:szCs w:val="24"/>
          <w:lang w:eastAsia="ru-RU"/>
        </w:rPr>
      </w:pPr>
      <w:r w:rsidRPr="0042467E">
        <w:rPr>
          <w:rFonts w:ascii="Times New Roman" w:eastAsia="Times New Roman" w:hAnsi="Times New Roman"/>
          <w:color w:val="000000"/>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color w:val="000000"/>
          <w:sz w:val="24"/>
          <w:szCs w:val="24"/>
          <w:lang w:eastAsia="ru-RU"/>
        </w:rPr>
      </w:pPr>
      <w:r w:rsidRPr="0042467E">
        <w:rPr>
          <w:rFonts w:ascii="Times New Roman" w:eastAsia="Times New Roman" w:hAnsi="Times New Roman"/>
          <w:color w:val="000000"/>
          <w:sz w:val="24"/>
          <w:szCs w:val="24"/>
          <w:lang w:eastAsia="ru-RU"/>
        </w:rPr>
        <w:t xml:space="preserve">4.7. Поставка Товара осуществляется единовременно в соответствии </w:t>
      </w:r>
      <w:r w:rsidR="00967979">
        <w:rPr>
          <w:rFonts w:ascii="Times New Roman" w:eastAsia="Times New Roman" w:hAnsi="Times New Roman"/>
          <w:color w:val="000000"/>
          <w:sz w:val="24"/>
          <w:szCs w:val="24"/>
          <w:lang w:eastAsia="ru-RU"/>
        </w:rPr>
        <w:t>с условиями Технического задания.</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4.8. Приемка Товара по количеству производится согласно Инструкции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 П-6, в части, не противоречащей условиям Договора.</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color w:val="000000"/>
          <w:sz w:val="24"/>
          <w:szCs w:val="24"/>
          <w:lang w:eastAsia="ru-RU"/>
        </w:rPr>
      </w:pPr>
      <w:r w:rsidRPr="0042467E">
        <w:rPr>
          <w:rFonts w:ascii="Times New Roman" w:eastAsia="Times New Roman" w:hAnsi="Times New Roman"/>
          <w:sz w:val="24"/>
          <w:szCs w:val="24"/>
          <w:lang w:eastAsia="ru-RU"/>
        </w:rPr>
        <w:t>4.9. Приемка Товара осуществляется путем передачи Товара о</w:t>
      </w:r>
      <w:r w:rsidRPr="0042467E">
        <w:rPr>
          <w:rFonts w:ascii="Times New Roman" w:eastAsia="Times New Roman" w:hAnsi="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42467E">
        <w:rPr>
          <w:rFonts w:ascii="Times New Roman" w:eastAsia="Times New Roman" w:hAnsi="Times New Roman"/>
          <w:color w:val="000000"/>
          <w:sz w:val="24"/>
          <w:szCs w:val="24"/>
          <w:lang w:eastAsia="ru-RU"/>
        </w:rPr>
        <w:t xml:space="preserve">.  </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Приемка Товара по качеству производится согласно Инструкции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 П-7, в части, не противоречащей условиям Договора.</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4.10.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highlight w:val="yellow"/>
          <w:lang w:eastAsia="ru-RU"/>
        </w:rPr>
      </w:pPr>
      <w:r w:rsidRPr="0042467E">
        <w:rPr>
          <w:rFonts w:ascii="Times New Roman" w:eastAsia="Times New Roman" w:hAnsi="Times New Roman"/>
          <w:sz w:val="24"/>
          <w:szCs w:val="24"/>
          <w:lang w:eastAsia="ru-RU"/>
        </w:rPr>
        <w:t>4.11. Проверка количества и качества Товара, поступившего в таре (упаковке), производится при вскрытии тары (упаковки).</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Полномочия представителя Поставщика на участие в проверке товаров, на подписание и получение актов о недостатках должны быть подтверждены доверенностью, выданной и оформленной в соответствии с гражданским законодательством, в противном случае Заказчик вправе не допускать представителя Поставщика к участию в проверке товаров и составлении акта о недостатках.</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 xml:space="preserve">При выявлении несоответствия наименований, количества и качества Товара Заказчик направляет Поставщику письменное уведомление (претензию) о необходимости замены или допоставки Товара. </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Если недостатки товара могут быть обнаружены только после вскрытия упаковки, то подписание акта о приемке поставленных товаров не освобождает Поставщика от исполнения обязательств и ответственности, связанных с недостатками таких товаров. Заказчик в этом случае обязан сообщить Поставщику о выявленных недостатках не позднее 10 (десяти) рабочих дней с момента вскрытия упаковки.</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Заказчик вправе и после приемки товаров по качеству в пределах срока годности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r w:rsidR="00F12433">
        <w:rPr>
          <w:rFonts w:ascii="Times New Roman" w:eastAsia="Times New Roman" w:hAnsi="Times New Roman"/>
          <w:sz w:val="24"/>
          <w:szCs w:val="24"/>
          <w:lang w:eastAsia="ru-RU"/>
        </w:rPr>
        <w:t>.</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 xml:space="preserve">4.12.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Поставщик обязан безвозмездно устранить недостатки Товара в течение </w:t>
      </w:r>
      <w:r w:rsidR="0086185B">
        <w:rPr>
          <w:rFonts w:ascii="Times New Roman" w:eastAsia="Times New Roman" w:hAnsi="Times New Roman"/>
          <w:sz w:val="24"/>
          <w:szCs w:val="24"/>
          <w:lang w:eastAsia="ru-RU"/>
        </w:rPr>
        <w:t>3</w:t>
      </w:r>
      <w:r w:rsidRPr="0042467E">
        <w:rPr>
          <w:rFonts w:ascii="Times New Roman" w:eastAsia="Times New Roman" w:hAnsi="Times New Roman"/>
          <w:sz w:val="24"/>
          <w:szCs w:val="24"/>
          <w:lang w:eastAsia="ru-RU"/>
        </w:rPr>
        <w:t xml:space="preserve"> (</w:t>
      </w:r>
      <w:r w:rsidR="0086185B">
        <w:rPr>
          <w:rFonts w:ascii="Times New Roman" w:eastAsia="Times New Roman" w:hAnsi="Times New Roman"/>
          <w:sz w:val="24"/>
          <w:szCs w:val="24"/>
          <w:lang w:eastAsia="ru-RU"/>
        </w:rPr>
        <w:t>трех</w:t>
      </w:r>
      <w:r w:rsidRPr="0042467E">
        <w:rPr>
          <w:rFonts w:ascii="Times New Roman" w:eastAsia="Times New Roman" w:hAnsi="Times New Roman"/>
          <w:sz w:val="24"/>
          <w:szCs w:val="24"/>
          <w:lang w:eastAsia="ru-RU"/>
        </w:rPr>
        <w:t xml:space="preserve">) </w:t>
      </w:r>
      <w:r w:rsidR="0065125A">
        <w:rPr>
          <w:rFonts w:ascii="Times New Roman" w:eastAsia="Times New Roman" w:hAnsi="Times New Roman"/>
          <w:sz w:val="24"/>
          <w:szCs w:val="24"/>
          <w:lang w:eastAsia="ru-RU"/>
        </w:rPr>
        <w:t>рабочих</w:t>
      </w:r>
      <w:r w:rsidRPr="0042467E">
        <w:rPr>
          <w:rFonts w:ascii="Times New Roman" w:eastAsia="Times New Roman" w:hAnsi="Times New Roman"/>
          <w:sz w:val="24"/>
          <w:szCs w:val="24"/>
          <w:lang w:eastAsia="ru-RU"/>
        </w:rPr>
        <w:t xml:space="preserve"> дней с момента письменного уведомления о них Заказчиком.</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 xml:space="preserve">4.13. В случае поставки некомплектного Товара Поставщик обязан доукомплектовать Товар в течение </w:t>
      </w:r>
      <w:r w:rsidR="0076498C" w:rsidRPr="0076498C">
        <w:rPr>
          <w:rFonts w:ascii="Times New Roman" w:eastAsia="Times New Roman" w:hAnsi="Times New Roman"/>
          <w:sz w:val="24"/>
          <w:szCs w:val="24"/>
          <w:lang w:eastAsia="ru-RU"/>
        </w:rPr>
        <w:t xml:space="preserve">3 (трех) </w:t>
      </w:r>
      <w:r w:rsidR="00175659">
        <w:rPr>
          <w:rFonts w:ascii="Times New Roman" w:eastAsia="Times New Roman" w:hAnsi="Times New Roman"/>
          <w:sz w:val="24"/>
          <w:szCs w:val="24"/>
          <w:lang w:eastAsia="ru-RU"/>
        </w:rPr>
        <w:t>рабочих</w:t>
      </w:r>
      <w:r w:rsidRPr="0042467E">
        <w:rPr>
          <w:rFonts w:ascii="Times New Roman" w:eastAsia="Times New Roman" w:hAnsi="Times New Roman"/>
          <w:sz w:val="24"/>
          <w:szCs w:val="24"/>
          <w:lang w:eastAsia="ru-RU"/>
        </w:rPr>
        <w:t xml:space="preserve"> дней с момента письменного уведомления о них Заказчиком.</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4.14. Претензии по скрытым дефектам могут быть заявлены Заказчиком в течение всего срока годности (срока полезного использования) Товара.</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4.15. Товар считается переданным Поставщиком и принятым Заказчиком после подписания Сторонами товарной накладной, акта приема-передачи товара, счета, счета-фактуры</w:t>
      </w:r>
      <w:r w:rsidR="007C06C4">
        <w:rPr>
          <w:rFonts w:ascii="Times New Roman" w:eastAsia="Times New Roman" w:hAnsi="Times New Roman"/>
          <w:sz w:val="24"/>
          <w:szCs w:val="24"/>
          <w:lang w:eastAsia="ru-RU"/>
        </w:rPr>
        <w:t xml:space="preserve"> </w:t>
      </w:r>
      <w:r w:rsidR="00617446">
        <w:rPr>
          <w:rFonts w:ascii="Times New Roman" w:eastAsia="Times New Roman" w:hAnsi="Times New Roman"/>
          <w:sz w:val="24"/>
          <w:szCs w:val="24"/>
          <w:lang w:eastAsia="ru-RU"/>
        </w:rPr>
        <w:t>(при наличии)</w:t>
      </w:r>
      <w:r w:rsidRPr="0042467E">
        <w:rPr>
          <w:rFonts w:ascii="Times New Roman" w:eastAsia="Times New Roman" w:hAnsi="Times New Roman"/>
          <w:sz w:val="24"/>
          <w:szCs w:val="24"/>
          <w:lang w:eastAsia="ru-RU"/>
        </w:rPr>
        <w:t>, при отсутствии у Заказчика претензий по количеству и качеству поставленного Товара.</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4.16. Все расходы, связанные с возвратом фальсифицированных и бракованных Товаров, осуществляются за счет Поставщика.</w:t>
      </w:r>
    </w:p>
    <w:p w:rsidR="00203AC6" w:rsidRPr="0042467E" w:rsidRDefault="0042467E" w:rsidP="00203AC6">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4.17.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4.15. настоящего Договора.</w:t>
      </w:r>
    </w:p>
    <w:p w:rsidR="0042467E" w:rsidRPr="0042467E" w:rsidRDefault="0042467E" w:rsidP="0042467E">
      <w:pPr>
        <w:widowControl w:val="0"/>
        <w:numPr>
          <w:ilvl w:val="0"/>
          <w:numId w:val="37"/>
        </w:numPr>
        <w:suppressLineNumbers/>
        <w:suppressAutoHyphens/>
        <w:spacing w:after="0" w:line="240" w:lineRule="auto"/>
        <w:jc w:val="center"/>
        <w:rPr>
          <w:rFonts w:ascii="Times New Roman" w:eastAsia="Times New Roman" w:hAnsi="Times New Roman"/>
          <w:b/>
          <w:bCs/>
          <w:kern w:val="1"/>
          <w:sz w:val="24"/>
          <w:szCs w:val="24"/>
          <w:lang w:eastAsia="ar-SA"/>
        </w:rPr>
      </w:pPr>
      <w:r w:rsidRPr="0042467E">
        <w:rPr>
          <w:rFonts w:ascii="Times New Roman" w:eastAsia="Times New Roman" w:hAnsi="Times New Roman"/>
          <w:b/>
          <w:bCs/>
          <w:kern w:val="1"/>
          <w:sz w:val="24"/>
          <w:szCs w:val="24"/>
          <w:lang w:eastAsia="ar-SA"/>
        </w:rPr>
        <w:t>ГАРАНТИИ</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rsid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В случае если законодательством Российской Федерации к лицам, осуществляющим поставки товаров, являющихся предметом Договора, установлено требование об их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D045FF" w:rsidRPr="00D045FF" w:rsidRDefault="00D045FF" w:rsidP="004B30CF">
      <w:pPr>
        <w:pStyle w:val="af2"/>
        <w:widowControl w:val="0"/>
        <w:numPr>
          <w:ilvl w:val="2"/>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 xml:space="preserve">Поставщик реализует обязательства по установке </w:t>
      </w:r>
      <w:r w:rsidR="004B30CF">
        <w:rPr>
          <w:rFonts w:ascii="Times New Roman" w:eastAsia="Times New Roman" w:hAnsi="Times New Roman"/>
          <w:kern w:val="1"/>
          <w:sz w:val="24"/>
          <w:szCs w:val="24"/>
          <w:lang w:eastAsia="ar-SA"/>
        </w:rPr>
        <w:t>собственными</w:t>
      </w:r>
      <w:r>
        <w:rPr>
          <w:rFonts w:ascii="Times New Roman" w:eastAsia="Times New Roman" w:hAnsi="Times New Roman"/>
          <w:kern w:val="1"/>
          <w:sz w:val="24"/>
          <w:szCs w:val="24"/>
          <w:lang w:eastAsia="ar-SA"/>
        </w:rPr>
        <w:t xml:space="preserve"> силами и средствами с </w:t>
      </w:r>
      <w:r w:rsidR="004B30CF">
        <w:rPr>
          <w:rFonts w:ascii="Times New Roman" w:eastAsia="Times New Roman" w:hAnsi="Times New Roman"/>
          <w:kern w:val="1"/>
          <w:sz w:val="24"/>
          <w:szCs w:val="24"/>
          <w:lang w:eastAsia="ar-SA"/>
        </w:rPr>
        <w:t xml:space="preserve">привлечением специалистов, имеющих соответствующую квалификацию. Поставщик самостоятельно обеспечивает соблюдение техники </w:t>
      </w:r>
      <w:r w:rsidR="00F41B98">
        <w:rPr>
          <w:rFonts w:ascii="Times New Roman" w:eastAsia="Times New Roman" w:hAnsi="Times New Roman"/>
          <w:kern w:val="1"/>
          <w:sz w:val="24"/>
          <w:szCs w:val="24"/>
          <w:lang w:eastAsia="ar-SA"/>
        </w:rPr>
        <w:t>безопасности</w:t>
      </w:r>
      <w:r w:rsidR="004B30CF">
        <w:rPr>
          <w:rFonts w:ascii="Times New Roman" w:eastAsia="Times New Roman" w:hAnsi="Times New Roman"/>
          <w:kern w:val="1"/>
          <w:sz w:val="24"/>
          <w:szCs w:val="24"/>
          <w:lang w:eastAsia="ar-SA"/>
        </w:rPr>
        <w:t xml:space="preserve"> и пожарной безопасности.</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color w:val="000000"/>
          <w:kern w:val="1"/>
          <w:sz w:val="24"/>
          <w:szCs w:val="24"/>
          <w:lang w:eastAsia="ar-SA"/>
        </w:rPr>
      </w:pPr>
      <w:r w:rsidRPr="0042467E">
        <w:rPr>
          <w:rFonts w:ascii="Times New Roman" w:eastAsia="Times New Roman" w:hAnsi="Times New Roman"/>
          <w:kern w:val="1"/>
          <w:sz w:val="24"/>
          <w:szCs w:val="24"/>
          <w:lang w:eastAsia="ar-SA"/>
        </w:rPr>
        <w:t>Качество товара,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настоящего Договора</w:t>
      </w:r>
      <w:r w:rsidRPr="0042467E">
        <w:rPr>
          <w:rFonts w:ascii="Times New Roman" w:eastAsia="Times New Roman" w:hAnsi="Times New Roman"/>
          <w:color w:val="000000"/>
          <w:kern w:val="1"/>
          <w:sz w:val="24"/>
          <w:szCs w:val="24"/>
          <w:lang w:eastAsia="ar-SA"/>
        </w:rPr>
        <w:t>.</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На поставляемый товар Поставщик предоставляет гарантию качества с учетом требований нормативных документов на данный вид товара. 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В период гарантийного срока Поставщик обязуется за свой счет производить замену товара и устранение недостатков в соответствии с требованиями действующего законодательства.</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Гарантийный срок начинается с момента передачи Товара Заказчику.</w:t>
      </w:r>
    </w:p>
    <w:p w:rsidR="00203AC6" w:rsidRPr="0041081E" w:rsidRDefault="00203AC6" w:rsidP="00203AC6">
      <w:pPr>
        <w:widowControl w:val="0"/>
        <w:suppressLineNumbers/>
        <w:tabs>
          <w:tab w:val="left" w:pos="993"/>
        </w:tabs>
        <w:suppressAutoHyphens/>
        <w:spacing w:after="0" w:line="240" w:lineRule="auto"/>
        <w:ind w:left="567"/>
        <w:contextualSpacing/>
        <w:jc w:val="both"/>
        <w:rPr>
          <w:rFonts w:ascii="Times New Roman" w:eastAsia="Times New Roman" w:hAnsi="Times New Roman"/>
          <w:kern w:val="1"/>
          <w:sz w:val="16"/>
          <w:szCs w:val="16"/>
          <w:lang w:eastAsia="ar-SA"/>
        </w:rPr>
      </w:pPr>
    </w:p>
    <w:p w:rsidR="00C225D5" w:rsidRPr="00146534" w:rsidRDefault="0042467E" w:rsidP="002B3D70">
      <w:pPr>
        <w:widowControl w:val="0"/>
        <w:numPr>
          <w:ilvl w:val="0"/>
          <w:numId w:val="37"/>
        </w:numPr>
        <w:suppressLineNumbers/>
        <w:suppressAutoHyphens/>
        <w:spacing w:after="0" w:line="240" w:lineRule="auto"/>
        <w:contextualSpacing/>
        <w:jc w:val="center"/>
        <w:rPr>
          <w:rFonts w:ascii="Times New Roman" w:eastAsia="Times New Roman" w:hAnsi="Times New Roman"/>
          <w:b/>
          <w:kern w:val="1"/>
          <w:sz w:val="24"/>
          <w:szCs w:val="24"/>
          <w:lang w:eastAsia="ar-SA"/>
        </w:rPr>
      </w:pPr>
      <w:r w:rsidRPr="00146534">
        <w:rPr>
          <w:rFonts w:ascii="Times New Roman" w:eastAsia="Times New Roman" w:hAnsi="Times New Roman"/>
          <w:b/>
          <w:kern w:val="1"/>
          <w:sz w:val="24"/>
          <w:szCs w:val="24"/>
          <w:lang w:eastAsia="ar-SA"/>
        </w:rPr>
        <w:t>ОТВЕТСТВЕННОСТЬ СТОРОН</w:t>
      </w:r>
    </w:p>
    <w:p w:rsidR="00D87FC9" w:rsidRPr="00D75964" w:rsidRDefault="00D87FC9" w:rsidP="00D87FC9">
      <w:pPr>
        <w:pStyle w:val="af2"/>
        <w:spacing w:after="0" w:line="240" w:lineRule="auto"/>
        <w:ind w:left="0" w:right="73" w:firstLine="567"/>
        <w:jc w:val="both"/>
        <w:rPr>
          <w:rFonts w:ascii="Times New Roman" w:eastAsia="Times New Roman" w:hAnsi="Times New Roman"/>
          <w:sz w:val="24"/>
          <w:szCs w:val="24"/>
          <w:lang w:eastAsia="ru-RU"/>
        </w:rPr>
      </w:pPr>
      <w:r w:rsidRPr="00D75964">
        <w:rPr>
          <w:rFonts w:ascii="Times New Roman" w:eastAsia="Times New Roman" w:hAnsi="Times New Roman"/>
          <w:sz w:val="24"/>
          <w:szCs w:val="24"/>
          <w:lang w:eastAsia="ru-RU"/>
        </w:rPr>
        <w:t xml:space="preserve">6.1. За просрочку срока передачи Товара, указанного в пп. 4.1 Договора, равно как срока исполнения Поставщиком своих обязательств, указанных в пп. </w:t>
      </w:r>
      <w:r w:rsidR="008031E3" w:rsidRPr="00D75964">
        <w:rPr>
          <w:rFonts w:ascii="Times New Roman" w:eastAsia="Times New Roman" w:hAnsi="Times New Roman"/>
          <w:sz w:val="24"/>
          <w:szCs w:val="24"/>
          <w:lang w:eastAsia="ru-RU"/>
        </w:rPr>
        <w:t>3.4</w:t>
      </w:r>
      <w:r w:rsidRPr="00D75964">
        <w:rPr>
          <w:rFonts w:ascii="Times New Roman" w:eastAsia="Times New Roman" w:hAnsi="Times New Roman"/>
          <w:sz w:val="24"/>
          <w:szCs w:val="24"/>
          <w:lang w:eastAsia="ru-RU"/>
        </w:rPr>
        <w:t>.9</w:t>
      </w:r>
      <w:r w:rsidR="006E71CB" w:rsidRPr="00D75964">
        <w:rPr>
          <w:rFonts w:ascii="Times New Roman" w:eastAsia="Times New Roman" w:hAnsi="Times New Roman"/>
          <w:sz w:val="24"/>
          <w:szCs w:val="24"/>
          <w:lang w:eastAsia="ru-RU"/>
        </w:rPr>
        <w:t>., 3.4.10.</w:t>
      </w:r>
      <w:r w:rsidRPr="00D75964">
        <w:rPr>
          <w:rFonts w:ascii="Times New Roman" w:eastAsia="Times New Roman" w:hAnsi="Times New Roman"/>
          <w:sz w:val="24"/>
          <w:szCs w:val="24"/>
          <w:lang w:eastAsia="ru-RU"/>
        </w:rPr>
        <w:t xml:space="preserve"> Договора, </w:t>
      </w:r>
      <w:r w:rsidR="00F41B98">
        <w:rPr>
          <w:rFonts w:ascii="Times New Roman" w:eastAsia="Times New Roman" w:hAnsi="Times New Roman"/>
          <w:sz w:val="24"/>
          <w:szCs w:val="24"/>
          <w:lang w:eastAsia="ru-RU"/>
        </w:rPr>
        <w:t>Заказчик</w:t>
      </w:r>
      <w:r w:rsidRPr="00D75964">
        <w:rPr>
          <w:rFonts w:ascii="Times New Roman" w:eastAsia="Times New Roman" w:hAnsi="Times New Roman"/>
          <w:sz w:val="24"/>
          <w:szCs w:val="24"/>
          <w:lang w:eastAsia="ru-RU"/>
        </w:rPr>
        <w:t xml:space="preserve"> вправе потребовать от Поставщика выплаты неустойки, в размере 0,1% (ноль целых </w:t>
      </w:r>
      <w:r w:rsidR="00C225D5" w:rsidRPr="00D75964">
        <w:rPr>
          <w:rFonts w:ascii="Times New Roman" w:eastAsia="Times New Roman" w:hAnsi="Times New Roman"/>
          <w:sz w:val="24"/>
          <w:szCs w:val="24"/>
          <w:lang w:eastAsia="ru-RU"/>
        </w:rPr>
        <w:t>одна</w:t>
      </w:r>
      <w:r w:rsidRPr="00D75964">
        <w:rPr>
          <w:rFonts w:ascii="Times New Roman" w:eastAsia="Times New Roman" w:hAnsi="Times New Roman"/>
          <w:sz w:val="24"/>
          <w:szCs w:val="24"/>
          <w:lang w:eastAsia="ru-RU"/>
        </w:rPr>
        <w:t xml:space="preserve"> десят</w:t>
      </w:r>
      <w:r w:rsidR="001E7C3A">
        <w:rPr>
          <w:rFonts w:ascii="Times New Roman" w:eastAsia="Times New Roman" w:hAnsi="Times New Roman"/>
          <w:sz w:val="24"/>
          <w:szCs w:val="24"/>
          <w:lang w:eastAsia="ru-RU"/>
        </w:rPr>
        <w:t>ая</w:t>
      </w:r>
      <w:r w:rsidRPr="00D75964">
        <w:rPr>
          <w:rFonts w:ascii="Times New Roman" w:eastAsia="Times New Roman" w:hAnsi="Times New Roman"/>
          <w:sz w:val="24"/>
          <w:szCs w:val="24"/>
          <w:lang w:eastAsia="ru-RU"/>
        </w:rPr>
        <w:t xml:space="preserve"> процента) от общей стоимости Товара за каждый день просрочки. </w:t>
      </w:r>
    </w:p>
    <w:p w:rsidR="00D87FC9" w:rsidRPr="00D87FC9" w:rsidRDefault="00D87FC9" w:rsidP="00D87FC9">
      <w:pPr>
        <w:pStyle w:val="af2"/>
        <w:tabs>
          <w:tab w:val="left" w:pos="10206"/>
        </w:tabs>
        <w:spacing w:after="0" w:line="240" w:lineRule="auto"/>
        <w:ind w:left="0" w:right="73" w:firstLine="567"/>
        <w:jc w:val="both"/>
        <w:rPr>
          <w:rFonts w:ascii="Times New Roman" w:eastAsia="Times New Roman" w:hAnsi="Times New Roman"/>
          <w:sz w:val="24"/>
          <w:szCs w:val="24"/>
          <w:lang w:eastAsia="ru-RU"/>
        </w:rPr>
      </w:pPr>
      <w:r w:rsidRPr="00D75964">
        <w:rPr>
          <w:rFonts w:ascii="Times New Roman" w:eastAsia="Times New Roman" w:hAnsi="Times New Roman"/>
          <w:sz w:val="24"/>
          <w:szCs w:val="24"/>
          <w:lang w:eastAsia="ru-RU"/>
        </w:rPr>
        <w:t>6.2. За просрочку срока оплаты Товара, установленного пп. 2.</w:t>
      </w:r>
      <w:r w:rsidR="008031E3" w:rsidRPr="00D75964">
        <w:rPr>
          <w:rFonts w:ascii="Times New Roman" w:eastAsia="Times New Roman" w:hAnsi="Times New Roman"/>
          <w:sz w:val="24"/>
          <w:szCs w:val="24"/>
          <w:lang w:eastAsia="ru-RU"/>
        </w:rPr>
        <w:t>3</w:t>
      </w:r>
      <w:r w:rsidRPr="00D75964">
        <w:rPr>
          <w:rFonts w:ascii="Times New Roman" w:eastAsia="Times New Roman" w:hAnsi="Times New Roman"/>
          <w:sz w:val="24"/>
          <w:szCs w:val="24"/>
          <w:lang w:eastAsia="ru-RU"/>
        </w:rPr>
        <w:t>.</w:t>
      </w:r>
      <w:r w:rsidR="008031E3" w:rsidRPr="00D75964">
        <w:rPr>
          <w:rFonts w:ascii="Times New Roman" w:eastAsia="Times New Roman" w:hAnsi="Times New Roman"/>
          <w:sz w:val="24"/>
          <w:szCs w:val="24"/>
          <w:lang w:eastAsia="ru-RU"/>
        </w:rPr>
        <w:t>4.</w:t>
      </w:r>
      <w:r w:rsidRPr="00D75964">
        <w:rPr>
          <w:rFonts w:ascii="Times New Roman" w:eastAsia="Times New Roman" w:hAnsi="Times New Roman"/>
          <w:sz w:val="24"/>
          <w:szCs w:val="24"/>
          <w:lang w:eastAsia="ru-RU"/>
        </w:rPr>
        <w:t xml:space="preserve"> Договора, Поставщик вправе потребовать от </w:t>
      </w:r>
      <w:r w:rsidR="008031E3" w:rsidRPr="00D75964">
        <w:rPr>
          <w:rFonts w:ascii="Times New Roman" w:eastAsia="Times New Roman" w:hAnsi="Times New Roman"/>
          <w:sz w:val="24"/>
          <w:szCs w:val="24"/>
          <w:lang w:eastAsia="ru-RU"/>
        </w:rPr>
        <w:t>Заказчика</w:t>
      </w:r>
      <w:r w:rsidRPr="00D75964">
        <w:rPr>
          <w:rFonts w:ascii="Times New Roman" w:eastAsia="Times New Roman" w:hAnsi="Times New Roman"/>
          <w:sz w:val="24"/>
          <w:szCs w:val="24"/>
          <w:lang w:eastAsia="ru-RU"/>
        </w:rPr>
        <w:t xml:space="preserve"> штрафную неустойку (пени) в размере 0,1% (ноль целых одна десятая процента) от суммы просроченного платежа за каждый день просрочки, но не более 10 % от суммы просроченного платежа.</w:t>
      </w:r>
    </w:p>
    <w:p w:rsidR="00D87FC9" w:rsidRPr="00D87FC9" w:rsidRDefault="00D87FC9" w:rsidP="00D87FC9">
      <w:pPr>
        <w:pStyle w:val="af2"/>
        <w:spacing w:after="0" w:line="240" w:lineRule="auto"/>
        <w:ind w:left="0" w:right="73"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D87FC9">
        <w:rPr>
          <w:rFonts w:ascii="Times New Roman" w:eastAsia="Times New Roman" w:hAnsi="Times New Roman"/>
          <w:sz w:val="24"/>
          <w:szCs w:val="24"/>
          <w:lang w:eastAsia="ru-RU"/>
        </w:rPr>
        <w:t>.3. Все штрафные санкции по настоящему Договору, исчисляемые с момента соответствующего неисполнения/ненадлежащего исполнения Договора, могут применяться по усмотрению Сторон и считаются полагающимися к уплате в случае и с момента выставления на них соответствующей претензии с расчетом.</w:t>
      </w:r>
    </w:p>
    <w:p w:rsidR="00D87FC9" w:rsidRPr="00D87FC9" w:rsidRDefault="00D87FC9" w:rsidP="00D87FC9">
      <w:pPr>
        <w:pStyle w:val="af2"/>
        <w:tabs>
          <w:tab w:val="left" w:pos="0"/>
          <w:tab w:val="left" w:pos="426"/>
          <w:tab w:val="left" w:pos="709"/>
        </w:tabs>
        <w:spacing w:after="0" w:line="240" w:lineRule="auto"/>
        <w:ind w:left="0" w:right="73"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D87FC9">
        <w:rPr>
          <w:rFonts w:ascii="Times New Roman" w:eastAsia="Times New Roman" w:hAnsi="Times New Roman"/>
          <w:sz w:val="24"/>
          <w:szCs w:val="24"/>
          <w:lang w:eastAsia="ru-RU"/>
        </w:rPr>
        <w:t xml:space="preserve">.4. В случае неисполнения Поставщиком своих обязательств по Договору, </w:t>
      </w:r>
      <w:r w:rsidR="008031E3">
        <w:rPr>
          <w:rFonts w:ascii="Times New Roman" w:eastAsia="Times New Roman" w:hAnsi="Times New Roman"/>
          <w:sz w:val="24"/>
          <w:szCs w:val="24"/>
          <w:lang w:eastAsia="ru-RU"/>
        </w:rPr>
        <w:t>Заказчик</w:t>
      </w:r>
      <w:r w:rsidRPr="00D87FC9">
        <w:rPr>
          <w:rFonts w:ascii="Times New Roman" w:eastAsia="Times New Roman" w:hAnsi="Times New Roman"/>
          <w:sz w:val="24"/>
          <w:szCs w:val="24"/>
          <w:lang w:eastAsia="ru-RU"/>
        </w:rPr>
        <w:t xml:space="preserve"> вправе требовать вместо исполнения обязательства в натуре, расторжения договора и возмещения причиненных докуме</w:t>
      </w:r>
      <w:r w:rsidR="00F41B98">
        <w:rPr>
          <w:rFonts w:ascii="Times New Roman" w:eastAsia="Times New Roman" w:hAnsi="Times New Roman"/>
          <w:sz w:val="24"/>
          <w:szCs w:val="24"/>
          <w:lang w:eastAsia="ru-RU"/>
        </w:rPr>
        <w:t>нтально подтвержденных убытков, включая упущенную выгоду.</w:t>
      </w:r>
    </w:p>
    <w:p w:rsidR="0042467E" w:rsidRPr="0041081E" w:rsidRDefault="00D87FC9" w:rsidP="00037719">
      <w:pPr>
        <w:pStyle w:val="af2"/>
        <w:autoSpaceDE w:val="0"/>
        <w:autoSpaceDN w:val="0"/>
        <w:adjustRightInd w:val="0"/>
        <w:spacing w:after="0" w:line="240" w:lineRule="auto"/>
        <w:ind w:left="0" w:right="73" w:firstLine="567"/>
        <w:jc w:val="both"/>
        <w:rPr>
          <w:rFonts w:ascii="Times New Roman" w:eastAsia="Times New Roman" w:hAnsi="Times New Roman"/>
          <w:kern w:val="1"/>
          <w:sz w:val="16"/>
          <w:szCs w:val="16"/>
          <w:lang w:eastAsia="ru-RU"/>
        </w:rPr>
      </w:pPr>
      <w:r>
        <w:rPr>
          <w:rFonts w:ascii="Times New Roman" w:eastAsia="Times New Roman" w:hAnsi="Times New Roman"/>
          <w:sz w:val="24"/>
          <w:szCs w:val="24"/>
          <w:lang w:eastAsia="ru-RU"/>
        </w:rPr>
        <w:t>6</w:t>
      </w:r>
      <w:r w:rsidR="00C225D5">
        <w:rPr>
          <w:rFonts w:ascii="Times New Roman" w:eastAsia="Times New Roman" w:hAnsi="Times New Roman"/>
          <w:sz w:val="24"/>
          <w:szCs w:val="24"/>
          <w:lang w:eastAsia="ru-RU"/>
        </w:rPr>
        <w:t>.5</w:t>
      </w:r>
      <w:r w:rsidRPr="00D87FC9">
        <w:rPr>
          <w:rFonts w:ascii="Times New Roman" w:eastAsia="Times New Roman" w:hAnsi="Times New Roman"/>
          <w:sz w:val="24"/>
          <w:szCs w:val="24"/>
          <w:lang w:eastAsia="ru-RU"/>
        </w:rPr>
        <w:t>. Убытки (реальный ущерб)</w:t>
      </w:r>
      <w:r w:rsidR="00C225D5">
        <w:rPr>
          <w:rFonts w:ascii="Times New Roman" w:eastAsia="Times New Roman" w:hAnsi="Times New Roman"/>
          <w:sz w:val="24"/>
          <w:szCs w:val="24"/>
          <w:lang w:eastAsia="ru-RU"/>
        </w:rPr>
        <w:t>,</w:t>
      </w:r>
      <w:r w:rsidRPr="00D87FC9">
        <w:rPr>
          <w:rFonts w:ascii="Times New Roman" w:eastAsia="Times New Roman" w:hAnsi="Times New Roman"/>
          <w:sz w:val="24"/>
          <w:szCs w:val="24"/>
          <w:lang w:eastAsia="ru-RU"/>
        </w:rPr>
        <w:t xml:space="preserve">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C225D5" w:rsidRPr="00146534" w:rsidRDefault="0042467E" w:rsidP="002B3D70">
      <w:pPr>
        <w:widowControl w:val="0"/>
        <w:numPr>
          <w:ilvl w:val="0"/>
          <w:numId w:val="37"/>
        </w:numPr>
        <w:suppressLineNumbers/>
        <w:tabs>
          <w:tab w:val="left" w:pos="540"/>
          <w:tab w:val="left" w:pos="10992"/>
          <w:tab w:val="left" w:pos="11908"/>
          <w:tab w:val="left" w:pos="12824"/>
          <w:tab w:val="left" w:pos="13740"/>
          <w:tab w:val="left" w:pos="14656"/>
        </w:tabs>
        <w:suppressAutoHyphens/>
        <w:spacing w:after="0" w:line="240" w:lineRule="auto"/>
        <w:ind w:left="0" w:firstLine="0"/>
        <w:contextualSpacing/>
        <w:jc w:val="center"/>
        <w:rPr>
          <w:rFonts w:ascii="Times New Roman" w:eastAsia="Times New Roman" w:hAnsi="Times New Roman"/>
          <w:b/>
          <w:kern w:val="1"/>
          <w:sz w:val="24"/>
          <w:szCs w:val="24"/>
          <w:lang w:eastAsia="ar-SA"/>
        </w:rPr>
      </w:pPr>
      <w:r w:rsidRPr="00146534">
        <w:rPr>
          <w:rFonts w:ascii="Times New Roman" w:eastAsia="Times New Roman" w:hAnsi="Times New Roman"/>
          <w:b/>
          <w:kern w:val="1"/>
          <w:sz w:val="24"/>
          <w:szCs w:val="24"/>
          <w:lang w:eastAsia="ar-SA"/>
        </w:rPr>
        <w:t>ОБСТОЯТЕЛЬСТВА НЕПРЕОДОЛИМОЙ СИЛЫ</w:t>
      </w:r>
    </w:p>
    <w:p w:rsidR="0042467E" w:rsidRPr="0042467E" w:rsidRDefault="0042467E" w:rsidP="0042467E">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42467E" w:rsidRPr="0042467E" w:rsidRDefault="0042467E" w:rsidP="0042467E">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2467E" w:rsidRPr="0042467E" w:rsidRDefault="0042467E" w:rsidP="0042467E">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42467E" w:rsidRPr="0042467E" w:rsidRDefault="0042467E" w:rsidP="0042467E">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42467E" w:rsidRPr="00161617" w:rsidRDefault="0042467E" w:rsidP="0042467E">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8"/>
        <w:contextualSpacing/>
        <w:jc w:val="both"/>
        <w:rPr>
          <w:rFonts w:ascii="Times New Roman" w:eastAsia="Times New Roman" w:hAnsi="Times New Roman"/>
          <w:b/>
          <w:kern w:val="1"/>
          <w:sz w:val="16"/>
          <w:szCs w:val="16"/>
          <w:lang w:eastAsia="ar-SA"/>
        </w:rPr>
      </w:pPr>
    </w:p>
    <w:p w:rsidR="00C225D5" w:rsidRPr="00146534" w:rsidRDefault="0042467E" w:rsidP="002B3D70">
      <w:pPr>
        <w:widowControl w:val="0"/>
        <w:numPr>
          <w:ilvl w:val="0"/>
          <w:numId w:val="37"/>
        </w:numPr>
        <w:suppressLineNumbers/>
        <w:suppressAutoHyphens/>
        <w:spacing w:after="0" w:line="240" w:lineRule="auto"/>
        <w:contextualSpacing/>
        <w:jc w:val="center"/>
        <w:rPr>
          <w:rFonts w:ascii="Times New Roman" w:eastAsia="Times New Roman" w:hAnsi="Times New Roman"/>
          <w:b/>
          <w:kern w:val="1"/>
          <w:sz w:val="24"/>
          <w:szCs w:val="24"/>
          <w:lang w:eastAsia="ar-SA"/>
        </w:rPr>
      </w:pPr>
      <w:r w:rsidRPr="00146534">
        <w:rPr>
          <w:rFonts w:ascii="Times New Roman" w:eastAsia="Times New Roman" w:hAnsi="Times New Roman"/>
          <w:b/>
          <w:kern w:val="1"/>
          <w:sz w:val="24"/>
          <w:szCs w:val="24"/>
          <w:lang w:eastAsia="ar-SA"/>
        </w:rPr>
        <w:t>ПОРЯДОК РАЗРЕШЕНИЯ СПОРОВ</w:t>
      </w:r>
    </w:p>
    <w:p w:rsidR="0042467E" w:rsidRPr="0042467E" w:rsidRDefault="0042467E" w:rsidP="0042467E">
      <w:pPr>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42467E" w:rsidRPr="0042467E" w:rsidRDefault="0042467E" w:rsidP="0042467E">
      <w:pPr>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Стороны определили, что в случае разрешения споров в судебном порядке, все споры будут рассматриваться в Арбитражном суде города Москвы.</w:t>
      </w:r>
    </w:p>
    <w:p w:rsidR="0042467E" w:rsidRPr="0041081E" w:rsidRDefault="0042467E" w:rsidP="0042467E">
      <w:pPr>
        <w:widowControl w:val="0"/>
        <w:suppressLineNumbers/>
        <w:suppressAutoHyphens/>
        <w:spacing w:after="0" w:line="240" w:lineRule="auto"/>
        <w:ind w:left="567"/>
        <w:jc w:val="both"/>
        <w:rPr>
          <w:rFonts w:ascii="Times New Roman" w:eastAsia="Times New Roman" w:hAnsi="Times New Roman"/>
          <w:b/>
          <w:kern w:val="1"/>
          <w:sz w:val="16"/>
          <w:szCs w:val="16"/>
          <w:lang w:eastAsia="ar-SA"/>
        </w:rPr>
      </w:pPr>
    </w:p>
    <w:p w:rsidR="00C225D5" w:rsidRPr="00146534" w:rsidRDefault="0042467E" w:rsidP="00161617">
      <w:pPr>
        <w:widowControl w:val="0"/>
        <w:numPr>
          <w:ilvl w:val="0"/>
          <w:numId w:val="37"/>
        </w:numPr>
        <w:suppressLineNumbers/>
        <w:suppressAutoHyphens/>
        <w:autoSpaceDE w:val="0"/>
        <w:autoSpaceDN w:val="0"/>
        <w:spacing w:after="0" w:line="240" w:lineRule="auto"/>
        <w:ind w:left="924" w:hanging="357"/>
        <w:jc w:val="center"/>
        <w:rPr>
          <w:rFonts w:ascii="Times New Roman" w:eastAsia="Times New Roman" w:hAnsi="Times New Roman"/>
          <w:b/>
          <w:kern w:val="1"/>
          <w:sz w:val="24"/>
          <w:szCs w:val="24"/>
          <w:lang w:eastAsia="ru-RU"/>
        </w:rPr>
      </w:pPr>
      <w:r w:rsidRPr="00146534">
        <w:rPr>
          <w:rFonts w:ascii="Times New Roman" w:eastAsia="Times New Roman" w:hAnsi="Times New Roman"/>
          <w:b/>
          <w:kern w:val="1"/>
          <w:sz w:val="24"/>
          <w:szCs w:val="24"/>
          <w:lang w:eastAsia="ru-RU"/>
        </w:rPr>
        <w:t>ПОРЯДОК РАСТОРЖЕНИЯ ДОГОВОРА</w:t>
      </w:r>
    </w:p>
    <w:p w:rsidR="0042467E" w:rsidRPr="0042467E" w:rsidRDefault="0042467E" w:rsidP="0042467E">
      <w:pPr>
        <w:widowControl w:val="0"/>
        <w:numPr>
          <w:ilvl w:val="1"/>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Настоящий Договор может быть расторгнут:</w:t>
      </w:r>
    </w:p>
    <w:p w:rsidR="0042467E" w:rsidRPr="0042467E" w:rsidRDefault="0042467E" w:rsidP="0042467E">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По соглашению Сторон;</w:t>
      </w:r>
    </w:p>
    <w:p w:rsidR="0042467E" w:rsidRPr="0042467E" w:rsidRDefault="0042467E" w:rsidP="0042467E">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По решению Арбитражного суда;</w:t>
      </w:r>
    </w:p>
    <w:p w:rsidR="0042467E" w:rsidRPr="0042467E" w:rsidRDefault="0042467E" w:rsidP="0042467E">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bCs/>
          <w:spacing w:val="2"/>
          <w:kern w:val="1"/>
          <w:sz w:val="24"/>
          <w:szCs w:val="24"/>
          <w:lang w:eastAsia="ru-RU"/>
        </w:rPr>
        <w:t xml:space="preserve">В случае одностороннего отказа любой из Сторон </w:t>
      </w:r>
      <w:r w:rsidRPr="0042467E">
        <w:rPr>
          <w:rFonts w:ascii="Times New Roman" w:eastAsia="Times New Roman" w:hAnsi="Times New Roman"/>
          <w:spacing w:val="2"/>
          <w:kern w:val="1"/>
          <w:sz w:val="24"/>
          <w:szCs w:val="24"/>
          <w:lang w:eastAsia="ar-SA"/>
        </w:rPr>
        <w:t>Договора</w:t>
      </w:r>
      <w:r w:rsidRPr="0042467E">
        <w:rPr>
          <w:rFonts w:ascii="Times New Roman" w:eastAsia="Times New Roman" w:hAnsi="Times New Roman"/>
          <w:bCs/>
          <w:spacing w:val="2"/>
          <w:kern w:val="1"/>
          <w:sz w:val="24"/>
          <w:szCs w:val="24"/>
          <w:lang w:eastAsia="ru-RU"/>
        </w:rPr>
        <w:t xml:space="preserve"> от исполнения его условий в соответствии с действующим законодательством Российской Федерации, либо условиями настоящего Договора.</w:t>
      </w:r>
    </w:p>
    <w:p w:rsidR="0042467E" w:rsidRPr="0042467E" w:rsidRDefault="0042467E" w:rsidP="0042467E">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В иных случаях, предусмотренных законодательством Российской Федерации, или настоящим Договором.</w:t>
      </w:r>
    </w:p>
    <w:p w:rsidR="0042467E" w:rsidRPr="0042467E" w:rsidRDefault="0042467E" w:rsidP="0042467E">
      <w:pPr>
        <w:widowControl w:val="0"/>
        <w:numPr>
          <w:ilvl w:val="1"/>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w:t>
      </w:r>
      <w:r w:rsidRPr="0042467E">
        <w:rPr>
          <w:rFonts w:ascii="Times New Roman" w:eastAsia="Times New Roman" w:hAnsi="Times New Roman"/>
          <w:b/>
          <w:spacing w:val="2"/>
          <w:kern w:val="1"/>
          <w:sz w:val="24"/>
          <w:szCs w:val="24"/>
          <w:lang w:eastAsia="ar-SA"/>
        </w:rPr>
        <w:t>10 (десяти) рабочих дней,</w:t>
      </w:r>
      <w:r w:rsidRPr="0042467E">
        <w:rPr>
          <w:rFonts w:ascii="Times New Roman" w:eastAsia="Times New Roman" w:hAnsi="Times New Roman"/>
          <w:spacing w:val="2"/>
          <w:kern w:val="1"/>
          <w:sz w:val="24"/>
          <w:szCs w:val="24"/>
          <w:lang w:eastAsia="ar-SA"/>
        </w:rPr>
        <w:t xml:space="preserve"> с даты его получения.</w:t>
      </w:r>
    </w:p>
    <w:p w:rsidR="0042467E" w:rsidRPr="0042467E" w:rsidRDefault="0042467E" w:rsidP="0042467E">
      <w:pPr>
        <w:widowControl w:val="0"/>
        <w:numPr>
          <w:ilvl w:val="1"/>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 xml:space="preserve">Расторжение Договора производится Сторонами путем подписания соответствующего соглашения о расторжении, либо направления уведомления в случае расторжения Договора на </w:t>
      </w:r>
      <w:r w:rsidRPr="0065125A">
        <w:rPr>
          <w:rFonts w:ascii="Times New Roman" w:eastAsia="Times New Roman" w:hAnsi="Times New Roman"/>
          <w:spacing w:val="2"/>
          <w:kern w:val="1"/>
          <w:sz w:val="24"/>
          <w:szCs w:val="24"/>
          <w:lang w:eastAsia="ar-SA"/>
        </w:rPr>
        <w:t xml:space="preserve">основании пп. </w:t>
      </w:r>
      <w:r w:rsidR="0065125A" w:rsidRPr="0065125A">
        <w:rPr>
          <w:rFonts w:ascii="Times New Roman" w:eastAsia="Times New Roman" w:hAnsi="Times New Roman"/>
          <w:spacing w:val="2"/>
          <w:kern w:val="1"/>
          <w:sz w:val="24"/>
          <w:szCs w:val="24"/>
          <w:lang w:eastAsia="ar-SA"/>
        </w:rPr>
        <w:t>9</w:t>
      </w:r>
      <w:r w:rsidRPr="0065125A">
        <w:rPr>
          <w:rFonts w:ascii="Times New Roman" w:eastAsia="Times New Roman" w:hAnsi="Times New Roman"/>
          <w:spacing w:val="2"/>
          <w:kern w:val="1"/>
          <w:sz w:val="24"/>
          <w:szCs w:val="24"/>
          <w:lang w:eastAsia="ar-SA"/>
        </w:rPr>
        <w:t>.1.3. настоящего раздела</w:t>
      </w:r>
      <w:r w:rsidRPr="0042467E">
        <w:rPr>
          <w:rFonts w:ascii="Times New Roman" w:eastAsia="Times New Roman" w:hAnsi="Times New Roman"/>
          <w:spacing w:val="2"/>
          <w:kern w:val="1"/>
          <w:sz w:val="24"/>
          <w:szCs w:val="24"/>
          <w:lang w:eastAsia="ar-SA"/>
        </w:rPr>
        <w:t>.</w:t>
      </w:r>
    </w:p>
    <w:p w:rsidR="0042467E" w:rsidRPr="0041081E" w:rsidRDefault="0042467E" w:rsidP="0042467E">
      <w:pPr>
        <w:widowControl w:val="0"/>
        <w:suppressLineNumbers/>
        <w:suppressAutoHyphens/>
        <w:spacing w:after="0" w:line="240" w:lineRule="auto"/>
        <w:ind w:left="567" w:right="-5"/>
        <w:jc w:val="both"/>
        <w:rPr>
          <w:rFonts w:ascii="Times New Roman" w:eastAsia="Times New Roman" w:hAnsi="Times New Roman"/>
          <w:b/>
          <w:spacing w:val="2"/>
          <w:kern w:val="1"/>
          <w:sz w:val="16"/>
          <w:szCs w:val="16"/>
          <w:lang w:eastAsia="ar-SA"/>
        </w:rPr>
      </w:pPr>
    </w:p>
    <w:p w:rsidR="00C225D5" w:rsidRPr="00146534" w:rsidRDefault="0042467E" w:rsidP="00161617">
      <w:pPr>
        <w:widowControl w:val="0"/>
        <w:numPr>
          <w:ilvl w:val="0"/>
          <w:numId w:val="37"/>
        </w:numPr>
        <w:suppressLineNumbers/>
        <w:suppressAutoHyphens/>
        <w:spacing w:after="0" w:line="240" w:lineRule="auto"/>
        <w:ind w:left="924" w:hanging="357"/>
        <w:jc w:val="center"/>
        <w:rPr>
          <w:rFonts w:ascii="Times New Roman" w:eastAsia="Times New Roman" w:hAnsi="Times New Roman"/>
          <w:kern w:val="1"/>
          <w:sz w:val="24"/>
          <w:szCs w:val="24"/>
          <w:lang w:eastAsia="ar-SA"/>
        </w:rPr>
      </w:pPr>
      <w:r w:rsidRPr="00146534">
        <w:rPr>
          <w:rFonts w:ascii="Times New Roman" w:eastAsia="Times New Roman" w:hAnsi="Times New Roman"/>
          <w:b/>
          <w:kern w:val="1"/>
          <w:sz w:val="24"/>
          <w:szCs w:val="24"/>
          <w:lang w:eastAsia="ar-SA"/>
        </w:rPr>
        <w:t>СРОК ДЕЙСТВИЯ ДОГОВОРА</w:t>
      </w:r>
    </w:p>
    <w:p w:rsidR="004437B5" w:rsidRPr="00E91759" w:rsidRDefault="0042467E" w:rsidP="00B12189">
      <w:pPr>
        <w:pStyle w:val="af2"/>
        <w:numPr>
          <w:ilvl w:val="1"/>
          <w:numId w:val="37"/>
        </w:numPr>
        <w:autoSpaceDE w:val="0"/>
        <w:spacing w:after="0"/>
        <w:ind w:left="0" w:firstLine="567"/>
        <w:rPr>
          <w:rFonts w:ascii="Times New Roman" w:hAnsi="Times New Roman"/>
          <w:color w:val="000000"/>
          <w:sz w:val="24"/>
          <w:szCs w:val="24"/>
          <w:lang w:val="x-none"/>
        </w:rPr>
      </w:pPr>
      <w:r w:rsidRPr="00BD4FB5">
        <w:rPr>
          <w:rFonts w:ascii="Times New Roman" w:eastAsia="Times New Roman" w:hAnsi="Times New Roman"/>
          <w:kern w:val="1"/>
          <w:sz w:val="24"/>
          <w:szCs w:val="24"/>
          <w:lang w:eastAsia="ar-SA"/>
        </w:rPr>
        <w:t xml:space="preserve">Договор вступает в силу с даты подписания его Сторонами </w:t>
      </w:r>
      <w:r w:rsidR="00E45BC3">
        <w:rPr>
          <w:rFonts w:ascii="Times New Roman" w:eastAsia="Times New Roman" w:hAnsi="Times New Roman"/>
          <w:kern w:val="1"/>
          <w:sz w:val="24"/>
          <w:szCs w:val="24"/>
          <w:lang w:eastAsia="ar-SA"/>
        </w:rPr>
        <w:t xml:space="preserve">и </w:t>
      </w:r>
      <w:r w:rsidRPr="00BD4FB5">
        <w:rPr>
          <w:rFonts w:ascii="Times New Roman" w:eastAsia="Times New Roman" w:hAnsi="Times New Roman"/>
          <w:kern w:val="1"/>
          <w:sz w:val="24"/>
          <w:szCs w:val="24"/>
          <w:lang w:eastAsia="ar-SA"/>
        </w:rPr>
        <w:t xml:space="preserve">действует до полного исполнения Сторонами всех взятых на себя </w:t>
      </w:r>
      <w:r w:rsidR="004437B5" w:rsidRPr="00BD4FB5">
        <w:rPr>
          <w:rFonts w:ascii="Times New Roman" w:eastAsia="Times New Roman" w:hAnsi="Times New Roman"/>
          <w:kern w:val="1"/>
          <w:sz w:val="24"/>
          <w:szCs w:val="24"/>
          <w:lang w:eastAsia="ar-SA"/>
        </w:rPr>
        <w:t>обязательств,</w:t>
      </w:r>
      <w:r w:rsidR="00FC73C6">
        <w:rPr>
          <w:rFonts w:ascii="Times New Roman" w:hAnsi="Times New Roman"/>
          <w:bCs/>
          <w:sz w:val="24"/>
          <w:szCs w:val="24"/>
        </w:rPr>
        <w:t xml:space="preserve"> но не позднее </w:t>
      </w:r>
      <w:r w:rsidR="00E91759">
        <w:rPr>
          <w:rFonts w:ascii="Times New Roman" w:hAnsi="Times New Roman"/>
          <w:bCs/>
          <w:sz w:val="24"/>
          <w:szCs w:val="24"/>
        </w:rPr>
        <w:t>31.12.</w:t>
      </w:r>
      <w:r w:rsidR="004437B5" w:rsidRPr="00E91759">
        <w:rPr>
          <w:rFonts w:ascii="Times New Roman" w:hAnsi="Times New Roman"/>
          <w:bCs/>
          <w:sz w:val="24"/>
          <w:szCs w:val="24"/>
        </w:rPr>
        <w:t>2018.</w:t>
      </w:r>
    </w:p>
    <w:p w:rsidR="0042467E" w:rsidRPr="0041081E" w:rsidRDefault="0042467E" w:rsidP="004437B5">
      <w:pPr>
        <w:widowControl w:val="0"/>
        <w:suppressLineNumbers/>
        <w:tabs>
          <w:tab w:val="left" w:pos="1134"/>
        </w:tabs>
        <w:suppressAutoHyphens/>
        <w:spacing w:after="0" w:line="240" w:lineRule="auto"/>
        <w:jc w:val="both"/>
        <w:rPr>
          <w:rFonts w:ascii="Times New Roman" w:eastAsia="Times New Roman" w:hAnsi="Times New Roman"/>
          <w:b/>
          <w:kern w:val="1"/>
          <w:sz w:val="16"/>
          <w:szCs w:val="16"/>
          <w:lang w:eastAsia="ar-SA"/>
        </w:rPr>
      </w:pPr>
    </w:p>
    <w:p w:rsidR="00C225D5" w:rsidRPr="00146534" w:rsidRDefault="0042467E" w:rsidP="00161617">
      <w:pPr>
        <w:widowControl w:val="0"/>
        <w:numPr>
          <w:ilvl w:val="0"/>
          <w:numId w:val="37"/>
        </w:numPr>
        <w:suppressLineNumbers/>
        <w:suppressAutoHyphens/>
        <w:spacing w:after="0" w:line="240" w:lineRule="auto"/>
        <w:ind w:left="924" w:hanging="357"/>
        <w:jc w:val="center"/>
        <w:rPr>
          <w:rFonts w:ascii="Times New Roman" w:eastAsia="Times New Roman" w:hAnsi="Times New Roman"/>
          <w:b/>
          <w:kern w:val="1"/>
          <w:sz w:val="24"/>
          <w:szCs w:val="24"/>
          <w:lang w:eastAsia="ar-SA"/>
        </w:rPr>
      </w:pPr>
      <w:r w:rsidRPr="00146534">
        <w:rPr>
          <w:rFonts w:ascii="Times New Roman" w:eastAsia="Times New Roman" w:hAnsi="Times New Roman"/>
          <w:b/>
          <w:kern w:val="1"/>
          <w:sz w:val="24"/>
          <w:szCs w:val="24"/>
          <w:lang w:eastAsia="ar-SA"/>
        </w:rPr>
        <w:t>АНТИКОРРУПЦИОННАЯ ОГОВОРКА</w:t>
      </w:r>
    </w:p>
    <w:p w:rsidR="0042467E" w:rsidRPr="0042467E" w:rsidRDefault="0042467E" w:rsidP="0042467E">
      <w:pPr>
        <w:widowControl w:val="0"/>
        <w:numPr>
          <w:ilvl w:val="1"/>
          <w:numId w:val="37"/>
        </w:numPr>
        <w:suppressLineNumbers/>
        <w:tabs>
          <w:tab w:val="left" w:pos="1134"/>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42467E" w:rsidRPr="0042467E" w:rsidRDefault="0042467E" w:rsidP="0042467E">
      <w:pPr>
        <w:widowControl w:val="0"/>
        <w:suppressLineNumbers/>
        <w:tabs>
          <w:tab w:val="left" w:pos="1134"/>
        </w:tabs>
        <w:suppressAutoHyphens/>
        <w:spacing w:after="0" w:line="240" w:lineRule="auto"/>
        <w:ind w:firstLine="568"/>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2467E" w:rsidRPr="0042467E" w:rsidRDefault="0042467E" w:rsidP="0042467E">
      <w:pPr>
        <w:widowControl w:val="0"/>
        <w:numPr>
          <w:ilvl w:val="1"/>
          <w:numId w:val="37"/>
        </w:numPr>
        <w:suppressLineNumbers/>
        <w:tabs>
          <w:tab w:val="left" w:pos="1134"/>
        </w:tabs>
        <w:suppressAutoHyphens/>
        <w:autoSpaceDE w:val="0"/>
        <w:autoSpaceDN w:val="0"/>
        <w:adjustRightInd w:val="0"/>
        <w:spacing w:after="0" w:line="240" w:lineRule="auto"/>
        <w:ind w:left="0" w:firstLine="568"/>
        <w:jc w:val="both"/>
        <w:rPr>
          <w:rFonts w:ascii="Times New Roman" w:eastAsia="Times New Roman" w:hAnsi="Times New Roman"/>
          <w:kern w:val="1"/>
          <w:sz w:val="24"/>
          <w:szCs w:val="24"/>
          <w:lang w:eastAsia="ru-RU"/>
        </w:rPr>
      </w:pPr>
      <w:r w:rsidRPr="0042467E">
        <w:rPr>
          <w:rFonts w:ascii="Times New Roman" w:eastAsia="Times New Roman" w:hAnsi="Times New Roman"/>
          <w:kern w:val="1"/>
          <w:sz w:val="24"/>
          <w:szCs w:val="24"/>
          <w:lang w:eastAsia="ru-RU"/>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42467E" w:rsidRPr="00E5425D" w:rsidRDefault="0042467E" w:rsidP="0042467E">
      <w:pPr>
        <w:widowControl w:val="0"/>
        <w:numPr>
          <w:ilvl w:val="1"/>
          <w:numId w:val="37"/>
        </w:numPr>
        <w:suppressLineNumbers/>
        <w:tabs>
          <w:tab w:val="left" w:pos="1134"/>
        </w:tabs>
        <w:suppressAutoHyphens/>
        <w:autoSpaceDE w:val="0"/>
        <w:autoSpaceDN w:val="0"/>
        <w:adjustRightInd w:val="0"/>
        <w:spacing w:after="0" w:line="240" w:lineRule="auto"/>
        <w:ind w:left="0" w:firstLine="568"/>
        <w:jc w:val="both"/>
        <w:rPr>
          <w:rFonts w:ascii="Times New Roman" w:eastAsia="Times New Roman" w:hAnsi="Times New Roman"/>
          <w:kern w:val="1"/>
          <w:sz w:val="24"/>
          <w:szCs w:val="24"/>
          <w:lang w:eastAsia="ru-RU"/>
        </w:rPr>
      </w:pPr>
      <w:r w:rsidRPr="0042467E">
        <w:rPr>
          <w:rFonts w:ascii="Times New Roman" w:eastAsia="Times New Roman" w:hAnsi="Times New Roman"/>
          <w:kern w:val="1"/>
          <w:sz w:val="24"/>
          <w:szCs w:val="24"/>
          <w:lang w:eastAsia="ru-RU"/>
        </w:rPr>
        <w:t xml:space="preserve">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w:t>
      </w:r>
      <w:r w:rsidRPr="00E5425D">
        <w:rPr>
          <w:rFonts w:ascii="Times New Roman" w:eastAsia="Times New Roman" w:hAnsi="Times New Roman"/>
          <w:kern w:val="1"/>
          <w:sz w:val="24"/>
          <w:szCs w:val="24"/>
          <w:lang w:eastAsia="ru-RU"/>
        </w:rPr>
        <w:t>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42467E" w:rsidRPr="0041081E" w:rsidRDefault="0042467E" w:rsidP="0042467E">
      <w:pPr>
        <w:widowControl w:val="0"/>
        <w:suppressLineNumbers/>
        <w:suppressAutoHyphens/>
        <w:autoSpaceDE w:val="0"/>
        <w:autoSpaceDN w:val="0"/>
        <w:adjustRightInd w:val="0"/>
        <w:spacing w:after="0" w:line="240" w:lineRule="auto"/>
        <w:ind w:left="568"/>
        <w:jc w:val="both"/>
        <w:rPr>
          <w:rFonts w:ascii="Times New Roman" w:eastAsia="Times New Roman" w:hAnsi="Times New Roman"/>
          <w:kern w:val="1"/>
          <w:sz w:val="16"/>
          <w:szCs w:val="16"/>
          <w:lang w:eastAsia="ru-RU"/>
        </w:rPr>
      </w:pPr>
    </w:p>
    <w:p w:rsidR="00C225D5" w:rsidRPr="00146534" w:rsidRDefault="0042467E" w:rsidP="002B3D70">
      <w:pPr>
        <w:widowControl w:val="0"/>
        <w:numPr>
          <w:ilvl w:val="0"/>
          <w:numId w:val="37"/>
        </w:numPr>
        <w:suppressLineNumber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146534">
        <w:rPr>
          <w:rFonts w:ascii="Times New Roman" w:eastAsia="Times New Roman" w:hAnsi="Times New Roman"/>
          <w:b/>
          <w:kern w:val="1"/>
          <w:sz w:val="24"/>
          <w:szCs w:val="24"/>
          <w:lang w:eastAsia="ar-SA"/>
        </w:rPr>
        <w:t>ЗАКЛЮЧИТЕЛЬНЫЕ ПОЛОЖЕНИЯ</w:t>
      </w:r>
    </w:p>
    <w:p w:rsidR="0042467E" w:rsidRPr="00E5425D" w:rsidRDefault="0042467E" w:rsidP="0042467E">
      <w:pPr>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ar-SA"/>
        </w:rPr>
      </w:pPr>
      <w:r w:rsidRPr="00E5425D">
        <w:rPr>
          <w:rFonts w:ascii="Times New Roman" w:eastAsia="Times New Roman" w:hAnsi="Times New Roman"/>
          <w:kern w:val="1"/>
          <w:sz w:val="24"/>
          <w:szCs w:val="24"/>
          <w:lang w:eastAsia="ar-SA"/>
        </w:rPr>
        <w:t xml:space="preserve">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адресу Стороны, указанному в настоящем Договоре </w:t>
      </w:r>
      <w:r w:rsidRPr="0004473E">
        <w:rPr>
          <w:rFonts w:ascii="Times New Roman" w:eastAsia="Times New Roman" w:hAnsi="Times New Roman"/>
          <w:kern w:val="1"/>
          <w:sz w:val="24"/>
          <w:szCs w:val="24"/>
          <w:lang w:eastAsia="ar-SA"/>
        </w:rPr>
        <w:t xml:space="preserve">или с использованием </w:t>
      </w:r>
      <w:r w:rsidR="00565947" w:rsidRPr="0004473E">
        <w:rPr>
          <w:rFonts w:ascii="Times New Roman" w:eastAsia="Times New Roman" w:hAnsi="Times New Roman"/>
          <w:kern w:val="1"/>
          <w:sz w:val="24"/>
          <w:szCs w:val="24"/>
          <w:lang w:eastAsia="ar-SA"/>
        </w:rPr>
        <w:t xml:space="preserve">средств </w:t>
      </w:r>
      <w:r w:rsidRPr="0004473E">
        <w:rPr>
          <w:rFonts w:ascii="Times New Roman" w:eastAsia="Times New Roman" w:hAnsi="Times New Roman"/>
          <w:kern w:val="1"/>
          <w:sz w:val="24"/>
          <w:szCs w:val="24"/>
          <w:lang w:eastAsia="ar-SA"/>
        </w:rPr>
        <w:t>факсимильной</w:t>
      </w:r>
      <w:r w:rsidR="007A43D9" w:rsidRPr="0004473E">
        <w:rPr>
          <w:rFonts w:ascii="Times New Roman" w:eastAsia="Times New Roman" w:hAnsi="Times New Roman"/>
          <w:kern w:val="1"/>
          <w:sz w:val="24"/>
          <w:szCs w:val="24"/>
          <w:lang w:eastAsia="ar-SA"/>
        </w:rPr>
        <w:t xml:space="preserve"> и электронной </w:t>
      </w:r>
      <w:r w:rsidRPr="0004473E">
        <w:rPr>
          <w:rFonts w:ascii="Times New Roman" w:eastAsia="Times New Roman" w:hAnsi="Times New Roman"/>
          <w:kern w:val="1"/>
          <w:sz w:val="24"/>
          <w:szCs w:val="24"/>
          <w:lang w:eastAsia="ar-SA"/>
        </w:rPr>
        <w:t>связи с последующим предоставлением оригинала. В случае направления уведомлений с использованием почты, уведомления</w:t>
      </w:r>
      <w:r w:rsidRPr="00E5425D">
        <w:rPr>
          <w:rFonts w:ascii="Times New Roman" w:eastAsia="Times New Roman" w:hAnsi="Times New Roman"/>
          <w:kern w:val="1"/>
          <w:sz w:val="24"/>
          <w:szCs w:val="24"/>
          <w:lang w:eastAsia="ar-SA"/>
        </w:rPr>
        <w:t xml:space="preserve">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w:t>
      </w:r>
      <w:r w:rsidR="00BE5F79">
        <w:rPr>
          <w:rFonts w:ascii="Times New Roman" w:eastAsia="Times New Roman" w:hAnsi="Times New Roman"/>
          <w:kern w:val="1"/>
          <w:sz w:val="24"/>
          <w:szCs w:val="24"/>
          <w:lang w:eastAsia="ar-SA"/>
        </w:rPr>
        <w:t xml:space="preserve">и электронной </w:t>
      </w:r>
      <w:r w:rsidRPr="00E5425D">
        <w:rPr>
          <w:rFonts w:ascii="Times New Roman" w:eastAsia="Times New Roman" w:hAnsi="Times New Roman"/>
          <w:kern w:val="1"/>
          <w:sz w:val="24"/>
          <w:szCs w:val="24"/>
          <w:lang w:eastAsia="ar-SA"/>
        </w:rPr>
        <w:t>связи уведомления считаются полученными Стороной в день их отправки.</w:t>
      </w:r>
    </w:p>
    <w:p w:rsidR="0042467E" w:rsidRPr="00E5425D" w:rsidRDefault="0042467E" w:rsidP="0042467E">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E5425D">
        <w:rPr>
          <w:rFonts w:ascii="Times New Roman" w:eastAsia="Times New Roman" w:hAnsi="Times New Roman"/>
          <w:kern w:val="1"/>
          <w:sz w:val="24"/>
          <w:szCs w:val="24"/>
          <w:lang w:eastAsia="ar-SA"/>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42467E" w:rsidRPr="00E5425D" w:rsidRDefault="0042467E" w:rsidP="0042467E">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E5425D">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42467E" w:rsidRPr="00E5425D" w:rsidRDefault="0042467E" w:rsidP="0042467E">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E5425D">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42467E" w:rsidRPr="00E5425D" w:rsidRDefault="0042467E" w:rsidP="0042467E">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i/>
          <w:kern w:val="1"/>
          <w:sz w:val="24"/>
          <w:szCs w:val="24"/>
          <w:lang w:eastAsia="ar-SA"/>
        </w:rPr>
      </w:pPr>
      <w:r w:rsidRPr="00E5425D">
        <w:rPr>
          <w:rFonts w:ascii="Times New Roman" w:eastAsia="Times New Roman" w:hAnsi="Times New Roman"/>
          <w:kern w:val="1"/>
          <w:sz w:val="24"/>
          <w:szCs w:val="24"/>
          <w:lang w:eastAsia="ar-SA"/>
        </w:rPr>
        <w:t xml:space="preserve">Все приложения к Договору дополняют его положения и являются его неотъемлемой частью. К Договору прилагаются: </w:t>
      </w:r>
    </w:p>
    <w:p w:rsidR="001B2B19" w:rsidRPr="00E5425D" w:rsidRDefault="0042467E" w:rsidP="0042467E">
      <w:pPr>
        <w:widowControl w:val="0"/>
        <w:suppressLineNumbers/>
        <w:tabs>
          <w:tab w:val="left" w:pos="1134"/>
        </w:tabs>
        <w:suppressAutoHyphens/>
        <w:spacing w:after="0" w:line="240" w:lineRule="auto"/>
        <w:ind w:left="567"/>
        <w:contextualSpacing/>
        <w:jc w:val="both"/>
        <w:rPr>
          <w:rFonts w:ascii="Times New Roman" w:eastAsia="Times New Roman" w:hAnsi="Times New Roman"/>
          <w:kern w:val="1"/>
          <w:sz w:val="24"/>
          <w:szCs w:val="24"/>
          <w:lang w:eastAsia="ar-SA"/>
        </w:rPr>
      </w:pPr>
      <w:r w:rsidRPr="00E5425D">
        <w:rPr>
          <w:rFonts w:ascii="Times New Roman" w:eastAsia="Times New Roman" w:hAnsi="Times New Roman"/>
          <w:kern w:val="1"/>
          <w:sz w:val="24"/>
          <w:szCs w:val="24"/>
          <w:lang w:eastAsia="ar-SA"/>
        </w:rPr>
        <w:t xml:space="preserve">- </w:t>
      </w:r>
      <w:r w:rsidR="00C42D69" w:rsidRPr="00E5425D">
        <w:rPr>
          <w:rFonts w:ascii="Times New Roman" w:eastAsia="Times New Roman" w:hAnsi="Times New Roman"/>
          <w:kern w:val="1"/>
          <w:sz w:val="24"/>
          <w:szCs w:val="24"/>
          <w:lang w:eastAsia="ar-SA"/>
        </w:rPr>
        <w:t xml:space="preserve">Спецификация </w:t>
      </w:r>
      <w:r w:rsidR="001B2B19" w:rsidRPr="00E5425D">
        <w:rPr>
          <w:rFonts w:ascii="Times New Roman" w:eastAsia="Times New Roman" w:hAnsi="Times New Roman"/>
          <w:kern w:val="1"/>
          <w:sz w:val="24"/>
          <w:szCs w:val="24"/>
          <w:lang w:eastAsia="ar-SA"/>
        </w:rPr>
        <w:t>(приложение № 1);</w:t>
      </w:r>
    </w:p>
    <w:p w:rsidR="00FF0A7C" w:rsidRPr="00E5425D" w:rsidRDefault="00FF0A7C" w:rsidP="00FF0A7C">
      <w:pPr>
        <w:widowControl w:val="0"/>
        <w:suppressLineNumbers/>
        <w:tabs>
          <w:tab w:val="left" w:pos="1134"/>
        </w:tabs>
        <w:suppressAutoHyphens/>
        <w:spacing w:after="0" w:line="240" w:lineRule="auto"/>
        <w:ind w:left="567"/>
        <w:contextualSpacing/>
        <w:jc w:val="both"/>
        <w:rPr>
          <w:rFonts w:ascii="Times New Roman" w:eastAsia="Times New Roman" w:hAnsi="Times New Roman"/>
          <w:kern w:val="1"/>
          <w:sz w:val="24"/>
          <w:szCs w:val="24"/>
          <w:lang w:eastAsia="ar-SA"/>
        </w:rPr>
      </w:pPr>
      <w:r w:rsidRPr="00E5425D">
        <w:rPr>
          <w:rFonts w:ascii="Times New Roman" w:eastAsia="Times New Roman" w:hAnsi="Times New Roman"/>
          <w:kern w:val="1"/>
          <w:sz w:val="24"/>
          <w:szCs w:val="24"/>
          <w:lang w:eastAsia="ar-SA"/>
        </w:rPr>
        <w:t xml:space="preserve">- </w:t>
      </w:r>
      <w:r w:rsidR="00C42D69" w:rsidRPr="00E5425D">
        <w:rPr>
          <w:rFonts w:ascii="Times New Roman" w:eastAsia="Times New Roman" w:hAnsi="Times New Roman"/>
          <w:kern w:val="1"/>
          <w:sz w:val="24"/>
          <w:szCs w:val="24"/>
          <w:lang w:eastAsia="ar-SA"/>
        </w:rPr>
        <w:t xml:space="preserve">Техническое задание </w:t>
      </w:r>
      <w:r w:rsidRPr="00E5425D">
        <w:rPr>
          <w:rFonts w:ascii="Times New Roman" w:eastAsia="Times New Roman" w:hAnsi="Times New Roman"/>
          <w:kern w:val="1"/>
          <w:sz w:val="24"/>
          <w:szCs w:val="24"/>
          <w:lang w:eastAsia="ar-SA"/>
        </w:rPr>
        <w:t>(приложение № 2);</w:t>
      </w:r>
    </w:p>
    <w:p w:rsidR="0042467E" w:rsidRPr="0042467E" w:rsidRDefault="001B2B19" w:rsidP="0042467E">
      <w:pPr>
        <w:widowControl w:val="0"/>
        <w:suppressLineNumbers/>
        <w:tabs>
          <w:tab w:val="left" w:pos="1134"/>
        </w:tabs>
        <w:suppressAutoHyphens/>
        <w:spacing w:after="0" w:line="240" w:lineRule="auto"/>
        <w:ind w:left="567"/>
        <w:contextualSpacing/>
        <w:jc w:val="both"/>
        <w:rPr>
          <w:rFonts w:ascii="Times New Roman" w:eastAsia="Times New Roman" w:hAnsi="Times New Roman"/>
          <w:kern w:val="1"/>
          <w:sz w:val="24"/>
          <w:szCs w:val="24"/>
          <w:lang w:eastAsia="ar-SA"/>
        </w:rPr>
      </w:pPr>
      <w:r w:rsidRPr="00E5425D">
        <w:rPr>
          <w:rFonts w:ascii="Times New Roman" w:eastAsia="Times New Roman" w:hAnsi="Times New Roman"/>
          <w:kern w:val="1"/>
          <w:sz w:val="24"/>
          <w:szCs w:val="24"/>
          <w:lang w:eastAsia="ar-SA"/>
        </w:rPr>
        <w:t>- Акт</w:t>
      </w:r>
      <w:r w:rsidR="00FF0A7C" w:rsidRPr="00E5425D">
        <w:rPr>
          <w:rFonts w:ascii="Times New Roman" w:eastAsia="Times New Roman" w:hAnsi="Times New Roman"/>
          <w:kern w:val="1"/>
          <w:sz w:val="24"/>
          <w:szCs w:val="24"/>
          <w:lang w:eastAsia="ar-SA"/>
        </w:rPr>
        <w:t xml:space="preserve"> приема-передачи</w:t>
      </w:r>
      <w:r w:rsidR="000F38BA">
        <w:rPr>
          <w:rFonts w:ascii="Times New Roman" w:eastAsia="Times New Roman" w:hAnsi="Times New Roman"/>
          <w:kern w:val="1"/>
          <w:sz w:val="24"/>
          <w:szCs w:val="24"/>
          <w:lang w:eastAsia="ar-SA"/>
        </w:rPr>
        <w:t xml:space="preserve"> </w:t>
      </w:r>
      <w:r w:rsidR="005A0D5A">
        <w:rPr>
          <w:rFonts w:ascii="Times New Roman" w:eastAsia="Times New Roman" w:hAnsi="Times New Roman"/>
          <w:kern w:val="1"/>
          <w:sz w:val="24"/>
          <w:szCs w:val="24"/>
          <w:lang w:eastAsia="ar-SA"/>
        </w:rPr>
        <w:t xml:space="preserve">товара </w:t>
      </w:r>
      <w:r w:rsidR="00FF0A7C" w:rsidRPr="00E5425D">
        <w:rPr>
          <w:rFonts w:ascii="Times New Roman" w:eastAsia="Times New Roman" w:hAnsi="Times New Roman"/>
          <w:kern w:val="1"/>
          <w:sz w:val="24"/>
          <w:szCs w:val="24"/>
          <w:lang w:eastAsia="ar-SA"/>
        </w:rPr>
        <w:t>(приложение № 3</w:t>
      </w:r>
      <w:r w:rsidRPr="00E5425D">
        <w:rPr>
          <w:rFonts w:ascii="Times New Roman" w:eastAsia="Times New Roman" w:hAnsi="Times New Roman"/>
          <w:kern w:val="1"/>
          <w:sz w:val="24"/>
          <w:szCs w:val="24"/>
          <w:lang w:eastAsia="ar-SA"/>
        </w:rPr>
        <w:t>).</w:t>
      </w:r>
      <w:r w:rsidR="00ED2DD6">
        <w:rPr>
          <w:rFonts w:ascii="Times New Roman" w:eastAsia="Times New Roman" w:hAnsi="Times New Roman"/>
          <w:kern w:val="1"/>
          <w:sz w:val="24"/>
          <w:szCs w:val="24"/>
          <w:lang w:eastAsia="ar-SA"/>
        </w:rPr>
        <w:t xml:space="preserve">               </w:t>
      </w:r>
    </w:p>
    <w:p w:rsidR="0042467E" w:rsidRPr="0041081E" w:rsidRDefault="0042467E" w:rsidP="0042467E">
      <w:pPr>
        <w:tabs>
          <w:tab w:val="left" w:pos="1134"/>
        </w:tabs>
        <w:suppressAutoHyphens/>
        <w:spacing w:after="0" w:line="240" w:lineRule="auto"/>
        <w:ind w:left="567"/>
        <w:jc w:val="both"/>
        <w:rPr>
          <w:rFonts w:ascii="Times New Roman" w:eastAsia="Times New Roman" w:hAnsi="Times New Roman"/>
          <w:kern w:val="1"/>
          <w:sz w:val="16"/>
          <w:szCs w:val="16"/>
          <w:lang w:eastAsia="ar-SA"/>
        </w:rPr>
      </w:pPr>
    </w:p>
    <w:p w:rsidR="0042467E" w:rsidRPr="00146534" w:rsidRDefault="0042467E" w:rsidP="002B3D70">
      <w:pPr>
        <w:numPr>
          <w:ilvl w:val="0"/>
          <w:numId w:val="37"/>
        </w:numPr>
        <w:suppressAutoHyphens/>
        <w:spacing w:after="0" w:line="240" w:lineRule="auto"/>
        <w:contextualSpacing/>
        <w:jc w:val="center"/>
        <w:rPr>
          <w:rFonts w:ascii="Times New Roman" w:eastAsia="Times New Roman" w:hAnsi="Times New Roman"/>
          <w:kern w:val="1"/>
          <w:sz w:val="24"/>
          <w:szCs w:val="24"/>
          <w:lang w:eastAsia="ar-SA"/>
        </w:rPr>
      </w:pPr>
      <w:r w:rsidRPr="00146534">
        <w:rPr>
          <w:rFonts w:ascii="Times New Roman" w:eastAsia="Times New Roman" w:hAnsi="Times New Roman"/>
          <w:b/>
          <w:kern w:val="1"/>
          <w:sz w:val="24"/>
          <w:szCs w:val="24"/>
          <w:lang w:eastAsia="ar-SA"/>
        </w:rPr>
        <w:t>АДРЕСА, БАНКОВСКИЕ РЕКВИЗИТЫ И ПОДПИСИ СТОРОН</w:t>
      </w:r>
    </w:p>
    <w:tbl>
      <w:tblPr>
        <w:tblW w:w="10035" w:type="dxa"/>
        <w:tblLayout w:type="fixed"/>
        <w:tblCellMar>
          <w:left w:w="107" w:type="dxa"/>
          <w:right w:w="107" w:type="dxa"/>
        </w:tblCellMar>
        <w:tblLook w:val="04A0" w:firstRow="1" w:lastRow="0" w:firstColumn="1" w:lastColumn="0" w:noHBand="0" w:noVBand="1"/>
      </w:tblPr>
      <w:tblGrid>
        <w:gridCol w:w="2944"/>
        <w:gridCol w:w="1844"/>
        <w:gridCol w:w="567"/>
        <w:gridCol w:w="2553"/>
        <w:gridCol w:w="2127"/>
      </w:tblGrid>
      <w:tr w:rsidR="0042467E" w:rsidRPr="0042467E" w:rsidTr="0042467E">
        <w:trPr>
          <w:trHeight w:val="426"/>
        </w:trPr>
        <w:tc>
          <w:tcPr>
            <w:tcW w:w="4785" w:type="dxa"/>
            <w:gridSpan w:val="2"/>
          </w:tcPr>
          <w:p w:rsidR="0042467E" w:rsidRPr="0042467E" w:rsidRDefault="0042467E" w:rsidP="0042467E">
            <w:pPr>
              <w:suppressAutoHyphens/>
              <w:snapToGrid w:val="0"/>
              <w:spacing w:after="0" w:line="240" w:lineRule="auto"/>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Заказчик:</w:t>
            </w:r>
          </w:p>
          <w:p w:rsidR="0042467E" w:rsidRPr="0042467E" w:rsidRDefault="0042467E" w:rsidP="0042467E">
            <w:pPr>
              <w:suppressAutoHyphens/>
              <w:snapToGrid w:val="0"/>
              <w:spacing w:after="0" w:line="240" w:lineRule="auto"/>
              <w:jc w:val="both"/>
              <w:rPr>
                <w:rFonts w:ascii="Times New Roman" w:eastAsia="Times New Roman" w:hAnsi="Times New Roman"/>
                <w:kern w:val="1"/>
                <w:sz w:val="24"/>
                <w:szCs w:val="24"/>
                <w:lang w:eastAsia="ar-SA"/>
              </w:rPr>
            </w:pPr>
            <w:r w:rsidRPr="0042467E">
              <w:rPr>
                <w:rFonts w:ascii="Times New Roman" w:eastAsia="Times New Roman" w:hAnsi="Times New Roman"/>
                <w:b/>
                <w:kern w:val="1"/>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42467E">
              <w:rPr>
                <w:rFonts w:ascii="Times New Roman" w:eastAsia="Times New Roman" w:hAnsi="Times New Roman"/>
                <w:kern w:val="1"/>
                <w:sz w:val="24"/>
                <w:szCs w:val="24"/>
                <w:lang w:eastAsia="ar-SA"/>
              </w:rPr>
              <w:t>(ИПУ РАН)</w:t>
            </w:r>
          </w:p>
          <w:p w:rsidR="0042467E" w:rsidRPr="000E557A" w:rsidRDefault="005A0D5A" w:rsidP="0042467E">
            <w:pPr>
              <w:suppressAutoHyphens/>
              <w:spacing w:after="60" w:line="240" w:lineRule="auto"/>
              <w:jc w:val="both"/>
              <w:rPr>
                <w:rFonts w:ascii="Times New Roman" w:eastAsia="Times New Roman" w:hAnsi="Times New Roman" w:cs="Calibri"/>
                <w:kern w:val="1"/>
                <w:sz w:val="24"/>
                <w:szCs w:val="24"/>
                <w:lang w:bidi="en-US"/>
              </w:rPr>
            </w:pPr>
            <w:r>
              <w:rPr>
                <w:rFonts w:ascii="Times New Roman" w:eastAsia="Times New Roman" w:hAnsi="Times New Roman" w:cs="Calibri"/>
                <w:kern w:val="1"/>
                <w:sz w:val="24"/>
                <w:szCs w:val="24"/>
                <w:lang w:eastAsia="ar-SA" w:bidi="en-US"/>
              </w:rPr>
              <w:t>Юридический адрес: 117997, г.</w:t>
            </w:r>
            <w:r w:rsidR="0042467E" w:rsidRPr="0042467E">
              <w:rPr>
                <w:rFonts w:ascii="Times New Roman" w:eastAsia="Times New Roman" w:hAnsi="Times New Roman" w:cs="Calibri"/>
                <w:kern w:val="1"/>
                <w:sz w:val="24"/>
                <w:szCs w:val="24"/>
                <w:lang w:eastAsia="ar-SA" w:bidi="en-US"/>
              </w:rPr>
              <w:t xml:space="preserve">Москва,          ул. </w:t>
            </w:r>
            <w:r w:rsidR="0042467E" w:rsidRPr="000E557A">
              <w:rPr>
                <w:rFonts w:ascii="Times New Roman" w:eastAsia="Times New Roman" w:hAnsi="Times New Roman" w:cs="Calibri"/>
                <w:kern w:val="1"/>
                <w:sz w:val="24"/>
                <w:szCs w:val="24"/>
                <w:lang w:eastAsia="ar-SA" w:bidi="en-US"/>
              </w:rPr>
              <w:t>Профсоюзная, д. 65</w:t>
            </w:r>
          </w:p>
          <w:p w:rsidR="0042467E" w:rsidRPr="000E557A"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0E557A">
              <w:rPr>
                <w:rFonts w:ascii="Times New Roman" w:eastAsia="Times New Roman" w:hAnsi="Times New Roman" w:cs="Calibri"/>
                <w:kern w:val="1"/>
                <w:sz w:val="24"/>
                <w:szCs w:val="24"/>
                <w:lang w:eastAsia="ar-SA" w:bidi="en-US"/>
              </w:rPr>
              <w:t>ИНН 7728013512 / КПП 772801001</w:t>
            </w:r>
          </w:p>
          <w:p w:rsidR="0042467E" w:rsidRPr="000E557A"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0E557A">
              <w:rPr>
                <w:rFonts w:ascii="Times New Roman" w:eastAsia="Times New Roman" w:hAnsi="Times New Roman" w:cs="Calibri"/>
                <w:kern w:val="1"/>
                <w:sz w:val="24"/>
                <w:szCs w:val="24"/>
                <w:lang w:eastAsia="ar-SA" w:bidi="en-US"/>
              </w:rPr>
              <w:t>КБК 00000000000000000</w:t>
            </w:r>
            <w:r w:rsidR="00BB48CF">
              <w:rPr>
                <w:rFonts w:ascii="Times New Roman" w:eastAsia="Times New Roman" w:hAnsi="Times New Roman" w:cs="Calibri"/>
                <w:kern w:val="1"/>
                <w:sz w:val="24"/>
                <w:szCs w:val="24"/>
                <w:lang w:eastAsia="ar-SA" w:bidi="en-US"/>
              </w:rPr>
              <w:t>130</w:t>
            </w:r>
          </w:p>
          <w:p w:rsidR="0042467E" w:rsidRPr="000E557A" w:rsidRDefault="0042467E" w:rsidP="0042467E">
            <w:pPr>
              <w:suppressAutoHyphens/>
              <w:spacing w:after="60" w:line="240" w:lineRule="auto"/>
              <w:jc w:val="both"/>
              <w:rPr>
                <w:rFonts w:ascii="Times New Roman" w:eastAsia="Times New Roman" w:hAnsi="Times New Roman" w:cs="Calibri"/>
                <w:kern w:val="1"/>
                <w:sz w:val="24"/>
                <w:szCs w:val="24"/>
                <w:lang w:eastAsia="ar-SA"/>
              </w:rPr>
            </w:pPr>
            <w:r w:rsidRPr="000E557A">
              <w:rPr>
                <w:rFonts w:ascii="Times New Roman" w:eastAsia="Times New Roman" w:hAnsi="Times New Roman" w:cs="Calibri"/>
                <w:kern w:val="1"/>
                <w:sz w:val="24"/>
                <w:szCs w:val="24"/>
                <w:lang w:eastAsia="ar-SA"/>
              </w:rPr>
              <w:t>ГУ Банка России по ЦФО</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rPr>
            </w:pPr>
            <w:r w:rsidRPr="000E557A">
              <w:rPr>
                <w:rFonts w:ascii="Times New Roman" w:eastAsia="Times New Roman" w:hAnsi="Times New Roman" w:cs="Calibri"/>
                <w:kern w:val="1"/>
                <w:sz w:val="24"/>
                <w:szCs w:val="24"/>
                <w:lang w:eastAsia="ar-SA"/>
              </w:rPr>
              <w:t>УФК по г. Москве, (ИПУ</w:t>
            </w:r>
            <w:r w:rsidRPr="0042467E">
              <w:rPr>
                <w:rFonts w:ascii="Times New Roman" w:eastAsia="Times New Roman" w:hAnsi="Times New Roman" w:cs="Calibri"/>
                <w:kern w:val="1"/>
                <w:sz w:val="24"/>
                <w:szCs w:val="24"/>
                <w:lang w:eastAsia="ar-SA"/>
              </w:rPr>
              <w:t xml:space="preserve"> РАН, </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rPr>
              <w:t>л/с 20736Ц83220)</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rPr>
              <w:t>т/с 40501810845252000079</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42467E">
              <w:rPr>
                <w:rFonts w:ascii="Times New Roman" w:eastAsia="Times New Roman" w:hAnsi="Times New Roman" w:cs="Calibri"/>
                <w:kern w:val="1"/>
                <w:sz w:val="24"/>
                <w:szCs w:val="24"/>
                <w:lang w:eastAsia="ar-SA" w:bidi="en-US"/>
              </w:rPr>
              <w:t>БИК 044525000   ОКПО 00229530</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42467E">
              <w:rPr>
                <w:rFonts w:ascii="Times New Roman" w:eastAsia="Times New Roman" w:hAnsi="Times New Roman" w:cs="Calibri"/>
                <w:kern w:val="1"/>
                <w:sz w:val="24"/>
                <w:szCs w:val="24"/>
                <w:lang w:eastAsia="ar-SA" w:bidi="en-US"/>
              </w:rPr>
              <w:t>ОКВЭД 73.10       ОКТМО 45902000</w:t>
            </w:r>
          </w:p>
          <w:p w:rsidR="0042467E" w:rsidRPr="0042467E" w:rsidRDefault="000325A7" w:rsidP="0042467E">
            <w:pPr>
              <w:suppressAutoHyphens/>
              <w:spacing w:after="60" w:line="240" w:lineRule="auto"/>
              <w:jc w:val="both"/>
              <w:rPr>
                <w:rFonts w:ascii="Times New Roman" w:eastAsia="Times New Roman" w:hAnsi="Times New Roman" w:cs="Calibri"/>
                <w:kern w:val="1"/>
                <w:sz w:val="24"/>
                <w:szCs w:val="24"/>
                <w:lang w:eastAsia="ar-SA" w:bidi="en-US"/>
              </w:rPr>
            </w:pPr>
            <w:r>
              <w:rPr>
                <w:rFonts w:ascii="Times New Roman" w:eastAsia="Times New Roman" w:hAnsi="Times New Roman" w:cs="Calibri"/>
                <w:kern w:val="1"/>
                <w:sz w:val="24"/>
                <w:szCs w:val="24"/>
                <w:lang w:eastAsia="ar-SA" w:bidi="en-US"/>
              </w:rPr>
              <w:t>Телефон: 8 (</w:t>
            </w:r>
            <w:r w:rsidR="0042467E" w:rsidRPr="0042467E">
              <w:rPr>
                <w:rFonts w:ascii="Times New Roman" w:eastAsia="Times New Roman" w:hAnsi="Times New Roman" w:cs="Calibri"/>
                <w:kern w:val="1"/>
                <w:sz w:val="24"/>
                <w:szCs w:val="24"/>
                <w:lang w:eastAsia="ar-SA" w:bidi="en-US"/>
              </w:rPr>
              <w:t>495</w:t>
            </w:r>
            <w:r>
              <w:rPr>
                <w:rFonts w:ascii="Times New Roman" w:eastAsia="Times New Roman" w:hAnsi="Times New Roman" w:cs="Calibri"/>
                <w:kern w:val="1"/>
                <w:sz w:val="24"/>
                <w:szCs w:val="24"/>
                <w:lang w:eastAsia="ar-SA" w:bidi="en-US"/>
              </w:rPr>
              <w:t xml:space="preserve">) </w:t>
            </w:r>
            <w:r w:rsidR="0042467E" w:rsidRPr="0042467E">
              <w:rPr>
                <w:rFonts w:ascii="Times New Roman" w:eastAsia="Times New Roman" w:hAnsi="Times New Roman" w:cs="Calibri"/>
                <w:kern w:val="1"/>
                <w:sz w:val="24"/>
                <w:szCs w:val="24"/>
                <w:lang w:eastAsia="ar-SA" w:bidi="en-US"/>
              </w:rPr>
              <w:t>334-85-80</w:t>
            </w:r>
          </w:p>
          <w:p w:rsidR="0042467E" w:rsidRPr="0042467E" w:rsidRDefault="0042467E" w:rsidP="00161617">
            <w:pPr>
              <w:framePr w:hSpace="180" w:wrap="around" w:vAnchor="text" w:hAnchor="margin" w:xAlign="center" w:y="398"/>
              <w:suppressAutoHyphens/>
              <w:spacing w:after="60" w:line="240" w:lineRule="auto"/>
              <w:jc w:val="both"/>
              <w:rPr>
                <w:rFonts w:ascii="Times New Roman" w:eastAsia="Times New Roman" w:hAnsi="Times New Roman"/>
                <w:kern w:val="1"/>
                <w:sz w:val="24"/>
                <w:szCs w:val="24"/>
                <w:lang w:eastAsia="ar-SA"/>
              </w:rPr>
            </w:pPr>
            <w:r w:rsidRPr="0042467E">
              <w:rPr>
                <w:rFonts w:ascii="Times New Roman" w:eastAsia="Times New Roman" w:hAnsi="Times New Roman" w:cs="Calibri"/>
                <w:kern w:val="1"/>
                <w:sz w:val="24"/>
                <w:szCs w:val="24"/>
                <w:lang w:eastAsia="ar-SA" w:bidi="en-US"/>
              </w:rPr>
              <w:t xml:space="preserve">Эл. адрес: </w:t>
            </w:r>
            <w:hyperlink r:id="rId25" w:history="1">
              <w:r w:rsidRPr="0042467E">
                <w:rPr>
                  <w:rFonts w:ascii="Times New Roman" w:eastAsia="Times New Roman" w:hAnsi="Times New Roman" w:cs="Calibri"/>
                  <w:color w:val="0000FF"/>
                  <w:kern w:val="1"/>
                  <w:sz w:val="24"/>
                  <w:szCs w:val="24"/>
                  <w:u w:val="single"/>
                  <w:lang w:val="en-US" w:eastAsia="ar-SA" w:bidi="en-US"/>
                </w:rPr>
                <w:t>dan</w:t>
              </w:r>
              <w:r w:rsidRPr="0042467E">
                <w:rPr>
                  <w:rFonts w:ascii="Times New Roman" w:eastAsia="Times New Roman" w:hAnsi="Times New Roman" w:cs="Calibri"/>
                  <w:color w:val="0000FF"/>
                  <w:kern w:val="1"/>
                  <w:sz w:val="24"/>
                  <w:szCs w:val="24"/>
                  <w:u w:val="single"/>
                  <w:lang w:eastAsia="ar-SA" w:bidi="en-US"/>
                </w:rPr>
                <w:t>@</w:t>
              </w:r>
              <w:r w:rsidRPr="0042467E">
                <w:rPr>
                  <w:rFonts w:ascii="Times New Roman" w:eastAsia="Times New Roman" w:hAnsi="Times New Roman" w:cs="Calibri"/>
                  <w:color w:val="0000FF"/>
                  <w:kern w:val="1"/>
                  <w:sz w:val="24"/>
                  <w:szCs w:val="24"/>
                  <w:u w:val="single"/>
                  <w:lang w:val="en-US" w:eastAsia="ar-SA" w:bidi="en-US"/>
                </w:rPr>
                <w:t>ipu</w:t>
              </w:r>
              <w:r w:rsidRPr="0042467E">
                <w:rPr>
                  <w:rFonts w:ascii="Times New Roman" w:eastAsia="Times New Roman" w:hAnsi="Times New Roman" w:cs="Calibri"/>
                  <w:color w:val="0000FF"/>
                  <w:kern w:val="1"/>
                  <w:sz w:val="24"/>
                  <w:szCs w:val="24"/>
                  <w:u w:val="single"/>
                  <w:lang w:eastAsia="ar-SA" w:bidi="en-US"/>
                </w:rPr>
                <w:t>.</w:t>
              </w:r>
              <w:r w:rsidRPr="0042467E">
                <w:rPr>
                  <w:rFonts w:ascii="Times New Roman" w:eastAsia="Times New Roman" w:hAnsi="Times New Roman" w:cs="Calibri"/>
                  <w:color w:val="0000FF"/>
                  <w:kern w:val="1"/>
                  <w:sz w:val="24"/>
                  <w:szCs w:val="24"/>
                  <w:u w:val="single"/>
                  <w:lang w:val="en-US" w:eastAsia="ar-SA" w:bidi="en-US"/>
                </w:rPr>
                <w:t>ru</w:t>
              </w:r>
            </w:hyperlink>
          </w:p>
        </w:tc>
        <w:tc>
          <w:tcPr>
            <w:tcW w:w="567" w:type="dxa"/>
          </w:tcPr>
          <w:p w:rsidR="0042467E" w:rsidRPr="0042467E" w:rsidRDefault="0042467E" w:rsidP="0042467E">
            <w:pPr>
              <w:suppressAutoHyphens/>
              <w:snapToGrid w:val="0"/>
              <w:spacing w:after="0" w:line="240" w:lineRule="auto"/>
              <w:jc w:val="both"/>
              <w:rPr>
                <w:rFonts w:ascii="Times New Roman" w:eastAsia="Times New Roman" w:hAnsi="Times New Roman"/>
                <w:b/>
                <w:kern w:val="1"/>
                <w:sz w:val="24"/>
                <w:szCs w:val="24"/>
                <w:lang w:eastAsia="ar-SA"/>
              </w:rPr>
            </w:pPr>
          </w:p>
        </w:tc>
        <w:tc>
          <w:tcPr>
            <w:tcW w:w="4678" w:type="dxa"/>
            <w:gridSpan w:val="2"/>
            <w:hideMark/>
          </w:tcPr>
          <w:p w:rsidR="0042467E" w:rsidRPr="0042467E" w:rsidRDefault="0042467E" w:rsidP="0042467E">
            <w:pPr>
              <w:suppressAutoHyphens/>
              <w:spacing w:after="0" w:line="240" w:lineRule="auto"/>
              <w:jc w:val="center"/>
              <w:rPr>
                <w:rFonts w:ascii="Times New Roman" w:eastAsia="Times New Roman" w:hAnsi="Times New Roman"/>
                <w:b/>
                <w:bCs/>
                <w:kern w:val="1"/>
                <w:sz w:val="24"/>
                <w:szCs w:val="24"/>
                <w:lang w:eastAsia="ar-SA"/>
              </w:rPr>
            </w:pPr>
            <w:r w:rsidRPr="0042467E">
              <w:rPr>
                <w:rFonts w:ascii="Times New Roman" w:eastAsia="Times New Roman" w:hAnsi="Times New Roman"/>
                <w:b/>
                <w:bCs/>
                <w:kern w:val="1"/>
                <w:sz w:val="24"/>
                <w:szCs w:val="24"/>
                <w:lang w:eastAsia="ar-SA"/>
              </w:rPr>
              <w:t>Поставщик:</w:t>
            </w:r>
          </w:p>
        </w:tc>
      </w:tr>
      <w:tr w:rsidR="0042467E" w:rsidRPr="0042467E" w:rsidTr="00CB1FC4">
        <w:trPr>
          <w:trHeight w:val="379"/>
        </w:trPr>
        <w:tc>
          <w:tcPr>
            <w:tcW w:w="4785" w:type="dxa"/>
            <w:gridSpan w:val="2"/>
          </w:tcPr>
          <w:p w:rsidR="0042467E" w:rsidRPr="0042467E" w:rsidRDefault="0042467E" w:rsidP="0042467E">
            <w:pPr>
              <w:suppressAutoHyphens/>
              <w:snapToGrid w:val="0"/>
              <w:spacing w:after="0" w:line="240" w:lineRule="auto"/>
              <w:jc w:val="both"/>
              <w:rPr>
                <w:rFonts w:ascii="Times New Roman" w:eastAsia="Times New Roman" w:hAnsi="Times New Roman"/>
                <w:b/>
                <w:bCs/>
                <w:kern w:val="1"/>
                <w:sz w:val="24"/>
                <w:szCs w:val="24"/>
                <w:lang w:eastAsia="ar-SA"/>
              </w:rPr>
            </w:pPr>
          </w:p>
          <w:p w:rsidR="0042467E" w:rsidRPr="0042467E" w:rsidRDefault="001E46B4" w:rsidP="0042467E">
            <w:pPr>
              <w:suppressAutoHyphens/>
              <w:snapToGrid w:val="0"/>
              <w:spacing w:after="0" w:line="240" w:lineRule="auto"/>
              <w:jc w:val="both"/>
              <w:rPr>
                <w:rFonts w:ascii="Times New Roman" w:eastAsia="Times New Roman" w:hAnsi="Times New Roman"/>
                <w:b/>
                <w:bCs/>
                <w:kern w:val="1"/>
                <w:sz w:val="24"/>
                <w:szCs w:val="24"/>
                <w:lang w:eastAsia="ar-SA"/>
              </w:rPr>
            </w:pPr>
            <w:r>
              <w:rPr>
                <w:rFonts w:ascii="Times New Roman" w:eastAsia="Times New Roman" w:hAnsi="Times New Roman"/>
                <w:b/>
                <w:bCs/>
                <w:kern w:val="1"/>
                <w:sz w:val="24"/>
                <w:szCs w:val="24"/>
                <w:lang w:eastAsia="ar-SA"/>
              </w:rPr>
              <w:t>_______________________</w:t>
            </w:r>
          </w:p>
        </w:tc>
        <w:tc>
          <w:tcPr>
            <w:tcW w:w="567" w:type="dxa"/>
          </w:tcPr>
          <w:p w:rsidR="0042467E" w:rsidRPr="0042467E" w:rsidRDefault="0042467E" w:rsidP="0042467E">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4678" w:type="dxa"/>
            <w:gridSpan w:val="2"/>
          </w:tcPr>
          <w:p w:rsidR="0042467E" w:rsidRPr="0042467E" w:rsidRDefault="0042467E" w:rsidP="0042467E">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p w:rsidR="0042467E" w:rsidRPr="0042467E" w:rsidRDefault="0042467E" w:rsidP="0042467E">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_____________________</w:t>
            </w:r>
          </w:p>
        </w:tc>
      </w:tr>
      <w:tr w:rsidR="0042467E" w:rsidRPr="0042467E" w:rsidTr="00CB1FC4">
        <w:trPr>
          <w:trHeight w:val="245"/>
        </w:trPr>
        <w:tc>
          <w:tcPr>
            <w:tcW w:w="2942" w:type="dxa"/>
            <w:tcBorders>
              <w:top w:val="nil"/>
              <w:left w:val="nil"/>
              <w:bottom w:val="single" w:sz="4" w:space="0" w:color="auto"/>
              <w:right w:val="nil"/>
            </w:tcBorders>
          </w:tcPr>
          <w:p w:rsidR="0042467E" w:rsidRPr="0042467E" w:rsidRDefault="0042467E" w:rsidP="0042467E">
            <w:pPr>
              <w:suppressAutoHyphens/>
              <w:snapToGrid w:val="0"/>
              <w:spacing w:after="0" w:line="240" w:lineRule="auto"/>
              <w:ind w:firstLine="567"/>
              <w:jc w:val="both"/>
              <w:rPr>
                <w:rFonts w:ascii="Times New Roman" w:eastAsia="Times New Roman" w:hAnsi="Times New Roman"/>
                <w:bCs/>
                <w:kern w:val="1"/>
                <w:sz w:val="24"/>
                <w:szCs w:val="24"/>
                <w:lang w:eastAsia="ar-SA"/>
              </w:rPr>
            </w:pPr>
          </w:p>
        </w:tc>
        <w:tc>
          <w:tcPr>
            <w:tcW w:w="1843" w:type="dxa"/>
            <w:vAlign w:val="bottom"/>
            <w:hideMark/>
          </w:tcPr>
          <w:p w:rsidR="0042467E" w:rsidRPr="0042467E" w:rsidRDefault="0042467E" w:rsidP="0042467E">
            <w:pPr>
              <w:suppressAutoHyphens/>
              <w:snapToGrid w:val="0"/>
              <w:spacing w:after="0" w:line="240" w:lineRule="auto"/>
              <w:jc w:val="center"/>
              <w:rPr>
                <w:rFonts w:ascii="Times New Roman" w:eastAsia="Times New Roman" w:hAnsi="Times New Roman"/>
                <w:b/>
                <w:bCs/>
                <w:kern w:val="1"/>
                <w:sz w:val="24"/>
                <w:szCs w:val="24"/>
                <w:lang w:eastAsia="ar-SA"/>
              </w:rPr>
            </w:pPr>
            <w:r w:rsidRPr="0042467E">
              <w:rPr>
                <w:rFonts w:ascii="Times New Roman" w:eastAsia="Times New Roman" w:hAnsi="Times New Roman"/>
                <w:b/>
                <w:bCs/>
                <w:kern w:val="1"/>
                <w:sz w:val="24"/>
                <w:szCs w:val="24"/>
                <w:lang w:eastAsia="ar-SA"/>
              </w:rPr>
              <w:t>/                        /</w:t>
            </w:r>
          </w:p>
        </w:tc>
        <w:tc>
          <w:tcPr>
            <w:tcW w:w="567" w:type="dxa"/>
            <w:vAlign w:val="bottom"/>
          </w:tcPr>
          <w:p w:rsidR="0042467E" w:rsidRPr="0042467E" w:rsidRDefault="0042467E" w:rsidP="0042467E">
            <w:pPr>
              <w:shd w:val="clear" w:color="auto" w:fill="FFFFFF"/>
              <w:suppressAutoHyphens/>
              <w:snapToGrid w:val="0"/>
              <w:spacing w:after="0" w:line="240" w:lineRule="auto"/>
              <w:ind w:firstLine="567"/>
              <w:jc w:val="both"/>
              <w:rPr>
                <w:rFonts w:ascii="Times New Roman" w:eastAsia="Times New Roman" w:hAnsi="Times New Roman"/>
                <w:b/>
                <w:kern w:val="1"/>
                <w:sz w:val="24"/>
                <w:szCs w:val="24"/>
                <w:lang w:eastAsia="ar-SA"/>
              </w:rPr>
            </w:pPr>
          </w:p>
        </w:tc>
        <w:tc>
          <w:tcPr>
            <w:tcW w:w="2552" w:type="dxa"/>
            <w:tcBorders>
              <w:top w:val="nil"/>
              <w:left w:val="nil"/>
              <w:bottom w:val="single" w:sz="4" w:space="0" w:color="auto"/>
              <w:right w:val="nil"/>
            </w:tcBorders>
            <w:vAlign w:val="bottom"/>
          </w:tcPr>
          <w:p w:rsidR="0042467E" w:rsidRPr="0042467E" w:rsidRDefault="0042467E" w:rsidP="0042467E">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2126" w:type="dxa"/>
            <w:vAlign w:val="bottom"/>
            <w:hideMark/>
          </w:tcPr>
          <w:p w:rsidR="0042467E" w:rsidRPr="0042467E" w:rsidRDefault="0042467E" w:rsidP="0042467E">
            <w:pPr>
              <w:shd w:val="clear" w:color="auto" w:fill="FFFFFF"/>
              <w:tabs>
                <w:tab w:val="left" w:pos="1594"/>
              </w:tabs>
              <w:suppressAutoHyphens/>
              <w:snapToGrid w:val="0"/>
              <w:spacing w:after="0" w:line="240" w:lineRule="auto"/>
              <w:jc w:val="both"/>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                            /</w:t>
            </w:r>
          </w:p>
        </w:tc>
      </w:tr>
    </w:tbl>
    <w:p w:rsidR="0003594C" w:rsidRDefault="0042467E" w:rsidP="00161617">
      <w:pPr>
        <w:suppressAutoHyphens/>
        <w:autoSpaceDE w:val="0"/>
        <w:autoSpaceDN w:val="0"/>
        <w:adjustRightInd w:val="0"/>
        <w:spacing w:after="60" w:line="240" w:lineRule="auto"/>
        <w:ind w:left="708" w:firstLine="708"/>
        <w:jc w:val="both"/>
        <w:rPr>
          <w:rFonts w:ascii="Times New Roman" w:eastAsia="Calibri" w:hAnsi="Times New Roman"/>
          <w:sz w:val="24"/>
          <w:szCs w:val="24"/>
        </w:rPr>
      </w:pPr>
      <w:r w:rsidRPr="0042467E">
        <w:rPr>
          <w:rFonts w:ascii="Times New Roman" w:eastAsia="Times New Roman" w:hAnsi="Times New Roman"/>
          <w:bCs/>
          <w:kern w:val="1"/>
          <w:sz w:val="24"/>
          <w:szCs w:val="24"/>
          <w:lang w:eastAsia="ru-RU"/>
        </w:rPr>
        <w:t>м.п.                                                                      м.п</w:t>
      </w:r>
      <w:bookmarkStart w:id="520" w:name="_Ref312031562"/>
      <w:bookmarkStart w:id="521" w:name="_Ref313447456"/>
      <w:bookmarkStart w:id="522" w:name="_Ref313447487"/>
      <w:bookmarkStart w:id="523" w:name="_Ref414042300"/>
      <w:bookmarkStart w:id="524" w:name="_Ref414042605"/>
      <w:bookmarkStart w:id="525" w:name="_Toc415874780"/>
      <w:bookmarkStart w:id="526" w:name="_Toc474147397"/>
    </w:p>
    <w:p w:rsidR="002E004F" w:rsidRDefault="002E004F" w:rsidP="002E004F">
      <w:pPr>
        <w:spacing w:after="0"/>
        <w:jc w:val="right"/>
        <w:rPr>
          <w:rFonts w:ascii="Times New Roman" w:eastAsia="Calibri" w:hAnsi="Times New Roman"/>
          <w:b/>
          <w:sz w:val="24"/>
          <w:szCs w:val="24"/>
        </w:rPr>
      </w:pPr>
    </w:p>
    <w:p w:rsidR="002E004F" w:rsidRDefault="002E004F" w:rsidP="002E004F">
      <w:pPr>
        <w:spacing w:after="0"/>
        <w:jc w:val="right"/>
        <w:rPr>
          <w:rFonts w:ascii="Times New Roman" w:eastAsia="Calibri" w:hAnsi="Times New Roman"/>
          <w:b/>
          <w:sz w:val="24"/>
          <w:szCs w:val="24"/>
        </w:rPr>
      </w:pPr>
    </w:p>
    <w:p w:rsidR="004369B3" w:rsidRDefault="004369B3" w:rsidP="002E004F">
      <w:pPr>
        <w:spacing w:after="0"/>
        <w:jc w:val="right"/>
        <w:rPr>
          <w:rFonts w:ascii="Times New Roman" w:eastAsia="Calibri" w:hAnsi="Times New Roman"/>
          <w:b/>
          <w:sz w:val="24"/>
          <w:szCs w:val="24"/>
        </w:rPr>
      </w:pPr>
    </w:p>
    <w:p w:rsidR="004369B3" w:rsidRDefault="004369B3" w:rsidP="002E004F">
      <w:pPr>
        <w:spacing w:after="0"/>
        <w:jc w:val="right"/>
        <w:rPr>
          <w:rFonts w:ascii="Times New Roman" w:eastAsia="Calibri" w:hAnsi="Times New Roman"/>
          <w:b/>
          <w:sz w:val="24"/>
          <w:szCs w:val="24"/>
        </w:rPr>
      </w:pPr>
    </w:p>
    <w:p w:rsidR="004369B3" w:rsidRDefault="004369B3" w:rsidP="002E004F">
      <w:pPr>
        <w:spacing w:after="0"/>
        <w:jc w:val="right"/>
        <w:rPr>
          <w:rFonts w:ascii="Times New Roman" w:eastAsia="Calibri" w:hAnsi="Times New Roman"/>
          <w:b/>
          <w:sz w:val="24"/>
          <w:szCs w:val="24"/>
        </w:rPr>
      </w:pPr>
    </w:p>
    <w:p w:rsidR="004369B3" w:rsidRDefault="004369B3" w:rsidP="002E004F">
      <w:pPr>
        <w:spacing w:after="0"/>
        <w:jc w:val="right"/>
        <w:rPr>
          <w:rFonts w:ascii="Times New Roman" w:eastAsia="Calibri" w:hAnsi="Times New Roman"/>
          <w:b/>
          <w:sz w:val="24"/>
          <w:szCs w:val="24"/>
        </w:rPr>
      </w:pPr>
    </w:p>
    <w:p w:rsidR="004369B3" w:rsidRDefault="004369B3" w:rsidP="002E004F">
      <w:pPr>
        <w:spacing w:after="0"/>
        <w:jc w:val="right"/>
        <w:rPr>
          <w:rFonts w:ascii="Times New Roman" w:eastAsia="Calibri" w:hAnsi="Times New Roman"/>
          <w:b/>
          <w:sz w:val="24"/>
          <w:szCs w:val="24"/>
        </w:rPr>
      </w:pPr>
    </w:p>
    <w:p w:rsidR="004369B3" w:rsidRDefault="004369B3" w:rsidP="002E004F">
      <w:pPr>
        <w:spacing w:after="0"/>
        <w:jc w:val="right"/>
        <w:rPr>
          <w:rFonts w:ascii="Times New Roman" w:eastAsia="Calibri" w:hAnsi="Times New Roman"/>
          <w:b/>
          <w:sz w:val="24"/>
          <w:szCs w:val="24"/>
        </w:rPr>
      </w:pPr>
    </w:p>
    <w:p w:rsidR="004369B3" w:rsidRDefault="004369B3" w:rsidP="002E004F">
      <w:pPr>
        <w:spacing w:after="0"/>
        <w:jc w:val="right"/>
        <w:rPr>
          <w:rFonts w:ascii="Times New Roman" w:eastAsia="Calibri" w:hAnsi="Times New Roman"/>
          <w:b/>
          <w:sz w:val="24"/>
          <w:szCs w:val="24"/>
        </w:rPr>
      </w:pPr>
    </w:p>
    <w:p w:rsidR="004369B3" w:rsidRDefault="004369B3" w:rsidP="002E004F">
      <w:pPr>
        <w:spacing w:after="0"/>
        <w:jc w:val="right"/>
        <w:rPr>
          <w:rFonts w:ascii="Times New Roman" w:eastAsia="Calibri" w:hAnsi="Times New Roman"/>
          <w:b/>
          <w:sz w:val="24"/>
          <w:szCs w:val="24"/>
        </w:rPr>
      </w:pPr>
    </w:p>
    <w:p w:rsidR="004369B3" w:rsidRDefault="004369B3" w:rsidP="002E004F">
      <w:pPr>
        <w:spacing w:after="0"/>
        <w:jc w:val="right"/>
        <w:rPr>
          <w:rFonts w:ascii="Times New Roman" w:eastAsia="Calibri" w:hAnsi="Times New Roman"/>
          <w:b/>
          <w:sz w:val="24"/>
          <w:szCs w:val="24"/>
        </w:rPr>
      </w:pPr>
    </w:p>
    <w:p w:rsidR="004369B3" w:rsidRDefault="004369B3" w:rsidP="002E004F">
      <w:pPr>
        <w:spacing w:after="0"/>
        <w:jc w:val="right"/>
        <w:rPr>
          <w:rFonts w:ascii="Times New Roman" w:eastAsia="Calibri" w:hAnsi="Times New Roman"/>
          <w:b/>
          <w:sz w:val="24"/>
          <w:szCs w:val="24"/>
        </w:rPr>
      </w:pPr>
    </w:p>
    <w:p w:rsidR="004369B3" w:rsidRDefault="004369B3" w:rsidP="002E004F">
      <w:pPr>
        <w:spacing w:after="0"/>
        <w:jc w:val="right"/>
        <w:rPr>
          <w:rFonts w:ascii="Times New Roman" w:eastAsia="Calibri" w:hAnsi="Times New Roman"/>
          <w:b/>
          <w:sz w:val="24"/>
          <w:szCs w:val="24"/>
        </w:rPr>
      </w:pPr>
    </w:p>
    <w:p w:rsidR="004369B3" w:rsidRDefault="004369B3" w:rsidP="002E004F">
      <w:pPr>
        <w:spacing w:after="0"/>
        <w:jc w:val="right"/>
        <w:rPr>
          <w:rFonts w:ascii="Times New Roman" w:eastAsia="Calibri" w:hAnsi="Times New Roman"/>
          <w:b/>
          <w:sz w:val="24"/>
          <w:szCs w:val="24"/>
        </w:rPr>
      </w:pPr>
    </w:p>
    <w:p w:rsidR="004369B3" w:rsidRDefault="004369B3" w:rsidP="002E004F">
      <w:pPr>
        <w:spacing w:after="0"/>
        <w:jc w:val="right"/>
        <w:rPr>
          <w:rFonts w:ascii="Times New Roman" w:eastAsia="Calibri" w:hAnsi="Times New Roman"/>
          <w:b/>
          <w:sz w:val="24"/>
          <w:szCs w:val="24"/>
        </w:rPr>
      </w:pPr>
    </w:p>
    <w:p w:rsidR="004369B3" w:rsidRDefault="004369B3" w:rsidP="002E004F">
      <w:pPr>
        <w:spacing w:after="0"/>
        <w:jc w:val="right"/>
        <w:rPr>
          <w:rFonts w:ascii="Times New Roman" w:eastAsia="Calibri" w:hAnsi="Times New Roman"/>
          <w:b/>
          <w:sz w:val="24"/>
          <w:szCs w:val="24"/>
        </w:rPr>
      </w:pPr>
    </w:p>
    <w:p w:rsidR="004369B3" w:rsidRDefault="004369B3" w:rsidP="002E004F">
      <w:pPr>
        <w:spacing w:after="0"/>
        <w:jc w:val="right"/>
        <w:rPr>
          <w:rFonts w:ascii="Times New Roman" w:eastAsia="Calibri" w:hAnsi="Times New Roman"/>
          <w:b/>
          <w:sz w:val="24"/>
          <w:szCs w:val="24"/>
        </w:rPr>
      </w:pPr>
    </w:p>
    <w:p w:rsidR="004369B3" w:rsidRDefault="004369B3" w:rsidP="002E004F">
      <w:pPr>
        <w:spacing w:after="0"/>
        <w:jc w:val="right"/>
        <w:rPr>
          <w:rFonts w:ascii="Times New Roman" w:eastAsia="Calibri" w:hAnsi="Times New Roman"/>
          <w:b/>
          <w:sz w:val="24"/>
          <w:szCs w:val="24"/>
        </w:rPr>
      </w:pPr>
    </w:p>
    <w:p w:rsidR="004369B3" w:rsidRDefault="004369B3" w:rsidP="002E004F">
      <w:pPr>
        <w:spacing w:after="0"/>
        <w:jc w:val="right"/>
        <w:rPr>
          <w:rFonts w:ascii="Times New Roman" w:eastAsia="Calibri" w:hAnsi="Times New Roman"/>
          <w:b/>
          <w:sz w:val="24"/>
          <w:szCs w:val="24"/>
        </w:rPr>
      </w:pPr>
    </w:p>
    <w:p w:rsidR="004369B3" w:rsidRDefault="004369B3" w:rsidP="002E004F">
      <w:pPr>
        <w:spacing w:after="0"/>
        <w:jc w:val="right"/>
        <w:rPr>
          <w:rFonts w:ascii="Times New Roman" w:eastAsia="Calibri" w:hAnsi="Times New Roman"/>
          <w:b/>
          <w:sz w:val="24"/>
          <w:szCs w:val="24"/>
        </w:rPr>
      </w:pPr>
    </w:p>
    <w:p w:rsidR="004369B3" w:rsidRDefault="004369B3" w:rsidP="002E004F">
      <w:pPr>
        <w:spacing w:after="0"/>
        <w:jc w:val="right"/>
        <w:rPr>
          <w:rFonts w:ascii="Times New Roman" w:eastAsia="Calibri" w:hAnsi="Times New Roman"/>
          <w:b/>
          <w:sz w:val="24"/>
          <w:szCs w:val="24"/>
        </w:rPr>
      </w:pPr>
    </w:p>
    <w:p w:rsidR="004369B3" w:rsidRDefault="004369B3" w:rsidP="002E004F">
      <w:pPr>
        <w:spacing w:after="0"/>
        <w:jc w:val="right"/>
        <w:rPr>
          <w:rFonts w:ascii="Times New Roman" w:eastAsia="Calibri" w:hAnsi="Times New Roman"/>
          <w:b/>
          <w:sz w:val="24"/>
          <w:szCs w:val="24"/>
        </w:rPr>
      </w:pPr>
    </w:p>
    <w:p w:rsidR="004369B3" w:rsidRDefault="004369B3" w:rsidP="002E004F">
      <w:pPr>
        <w:spacing w:after="0"/>
        <w:jc w:val="right"/>
        <w:rPr>
          <w:rFonts w:ascii="Times New Roman" w:eastAsia="Calibri" w:hAnsi="Times New Roman"/>
          <w:b/>
          <w:sz w:val="24"/>
          <w:szCs w:val="24"/>
        </w:rPr>
      </w:pPr>
    </w:p>
    <w:p w:rsidR="004369B3" w:rsidRDefault="004369B3" w:rsidP="002E004F">
      <w:pPr>
        <w:spacing w:after="0"/>
        <w:jc w:val="right"/>
        <w:rPr>
          <w:rFonts w:ascii="Times New Roman" w:eastAsia="Calibri" w:hAnsi="Times New Roman"/>
          <w:b/>
          <w:sz w:val="24"/>
          <w:szCs w:val="24"/>
        </w:rPr>
      </w:pPr>
    </w:p>
    <w:p w:rsidR="004369B3" w:rsidRDefault="004369B3" w:rsidP="002E004F">
      <w:pPr>
        <w:spacing w:after="0"/>
        <w:jc w:val="right"/>
        <w:rPr>
          <w:rFonts w:ascii="Times New Roman" w:eastAsia="Calibri" w:hAnsi="Times New Roman"/>
          <w:b/>
          <w:sz w:val="24"/>
          <w:szCs w:val="24"/>
        </w:rPr>
      </w:pPr>
    </w:p>
    <w:p w:rsidR="004369B3" w:rsidRDefault="004369B3" w:rsidP="002E004F">
      <w:pPr>
        <w:spacing w:after="0"/>
        <w:jc w:val="right"/>
        <w:rPr>
          <w:rFonts w:ascii="Times New Roman" w:eastAsia="Calibri" w:hAnsi="Times New Roman"/>
          <w:b/>
          <w:sz w:val="24"/>
          <w:szCs w:val="24"/>
        </w:rPr>
      </w:pPr>
    </w:p>
    <w:p w:rsidR="004369B3" w:rsidRDefault="004369B3" w:rsidP="002E004F">
      <w:pPr>
        <w:spacing w:after="0"/>
        <w:jc w:val="right"/>
        <w:rPr>
          <w:rFonts w:ascii="Times New Roman" w:eastAsia="Calibri" w:hAnsi="Times New Roman"/>
          <w:b/>
          <w:sz w:val="24"/>
          <w:szCs w:val="24"/>
        </w:rPr>
      </w:pPr>
    </w:p>
    <w:p w:rsidR="004369B3" w:rsidRDefault="004369B3" w:rsidP="002E004F">
      <w:pPr>
        <w:spacing w:after="0"/>
        <w:jc w:val="right"/>
        <w:rPr>
          <w:rFonts w:ascii="Times New Roman" w:eastAsia="Calibri" w:hAnsi="Times New Roman"/>
          <w:b/>
          <w:sz w:val="24"/>
          <w:szCs w:val="24"/>
        </w:rPr>
      </w:pPr>
    </w:p>
    <w:p w:rsidR="004369B3" w:rsidRDefault="004369B3" w:rsidP="002E004F">
      <w:pPr>
        <w:spacing w:after="0"/>
        <w:jc w:val="right"/>
        <w:rPr>
          <w:rFonts w:ascii="Times New Roman" w:eastAsia="Calibri" w:hAnsi="Times New Roman"/>
          <w:b/>
          <w:sz w:val="24"/>
          <w:szCs w:val="24"/>
        </w:rPr>
      </w:pPr>
    </w:p>
    <w:p w:rsidR="004369B3" w:rsidRDefault="004369B3" w:rsidP="002E004F">
      <w:pPr>
        <w:spacing w:after="0"/>
        <w:jc w:val="right"/>
        <w:rPr>
          <w:rFonts w:ascii="Times New Roman" w:eastAsia="Calibri" w:hAnsi="Times New Roman"/>
          <w:b/>
          <w:sz w:val="24"/>
          <w:szCs w:val="24"/>
        </w:rPr>
      </w:pPr>
    </w:p>
    <w:p w:rsidR="004369B3" w:rsidRDefault="004369B3" w:rsidP="002E004F">
      <w:pPr>
        <w:spacing w:after="0"/>
        <w:jc w:val="right"/>
        <w:rPr>
          <w:rFonts w:ascii="Times New Roman" w:eastAsia="Calibri" w:hAnsi="Times New Roman"/>
          <w:b/>
          <w:sz w:val="24"/>
          <w:szCs w:val="24"/>
        </w:rPr>
      </w:pPr>
    </w:p>
    <w:p w:rsidR="004369B3" w:rsidRDefault="004369B3" w:rsidP="002E004F">
      <w:pPr>
        <w:spacing w:after="0"/>
        <w:jc w:val="right"/>
        <w:rPr>
          <w:rFonts w:ascii="Times New Roman" w:eastAsia="Calibri" w:hAnsi="Times New Roman"/>
          <w:b/>
          <w:sz w:val="24"/>
          <w:szCs w:val="24"/>
        </w:rPr>
      </w:pPr>
    </w:p>
    <w:p w:rsidR="004369B3" w:rsidRDefault="004369B3" w:rsidP="002E004F">
      <w:pPr>
        <w:spacing w:after="0"/>
        <w:jc w:val="right"/>
        <w:rPr>
          <w:rFonts w:ascii="Times New Roman" w:eastAsia="Calibri" w:hAnsi="Times New Roman"/>
          <w:b/>
          <w:sz w:val="24"/>
          <w:szCs w:val="24"/>
        </w:rPr>
      </w:pPr>
    </w:p>
    <w:p w:rsidR="004369B3" w:rsidRDefault="004369B3" w:rsidP="002E004F">
      <w:pPr>
        <w:spacing w:after="0"/>
        <w:jc w:val="right"/>
        <w:rPr>
          <w:rFonts w:ascii="Times New Roman" w:eastAsia="Calibri" w:hAnsi="Times New Roman"/>
          <w:b/>
          <w:sz w:val="24"/>
          <w:szCs w:val="24"/>
        </w:rPr>
      </w:pPr>
    </w:p>
    <w:p w:rsidR="004369B3" w:rsidRDefault="004369B3" w:rsidP="002E004F">
      <w:pPr>
        <w:spacing w:after="0"/>
        <w:jc w:val="right"/>
        <w:rPr>
          <w:rFonts w:ascii="Times New Roman" w:eastAsia="Calibri" w:hAnsi="Times New Roman"/>
          <w:b/>
          <w:sz w:val="24"/>
          <w:szCs w:val="24"/>
        </w:rPr>
      </w:pPr>
    </w:p>
    <w:p w:rsidR="002E004F" w:rsidRPr="004369B3" w:rsidRDefault="002E004F" w:rsidP="002E004F">
      <w:pPr>
        <w:spacing w:after="0"/>
        <w:jc w:val="right"/>
        <w:rPr>
          <w:rFonts w:ascii="Times New Roman" w:eastAsia="Calibri" w:hAnsi="Times New Roman"/>
          <w:sz w:val="24"/>
          <w:szCs w:val="24"/>
        </w:rPr>
      </w:pPr>
      <w:r w:rsidRPr="004369B3">
        <w:rPr>
          <w:rFonts w:ascii="Times New Roman" w:eastAsia="Calibri" w:hAnsi="Times New Roman"/>
          <w:sz w:val="24"/>
          <w:szCs w:val="24"/>
        </w:rPr>
        <w:t>Приложение № 1</w:t>
      </w:r>
    </w:p>
    <w:p w:rsidR="002E004F" w:rsidRPr="00706205" w:rsidRDefault="002E004F" w:rsidP="002E004F">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w:t>
      </w:r>
      <w:r>
        <w:rPr>
          <w:rFonts w:ascii="Times New Roman" w:eastAsia="Calibri" w:hAnsi="Times New Roman"/>
          <w:sz w:val="24"/>
          <w:szCs w:val="24"/>
        </w:rPr>
        <w:t xml:space="preserve"> </w:t>
      </w:r>
      <w:r w:rsidRPr="00706205">
        <w:rPr>
          <w:rFonts w:ascii="Times New Roman" w:eastAsia="Calibri" w:hAnsi="Times New Roman"/>
          <w:sz w:val="24"/>
          <w:szCs w:val="24"/>
        </w:rPr>
        <w:t xml:space="preserve"> «__» _____201_ г.</w:t>
      </w:r>
    </w:p>
    <w:p w:rsidR="002E004F" w:rsidRPr="00706205" w:rsidRDefault="002E004F" w:rsidP="002E004F">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2E004F" w:rsidRDefault="002E004F" w:rsidP="002E004F">
      <w:pPr>
        <w:spacing w:after="0" w:line="240" w:lineRule="auto"/>
        <w:jc w:val="center"/>
        <w:rPr>
          <w:rFonts w:ascii="Times New Roman" w:eastAsia="Times New Roman" w:hAnsi="Times New Roman"/>
          <w:b/>
          <w:sz w:val="24"/>
          <w:szCs w:val="24"/>
          <w:lang w:eastAsia="ru-RU"/>
        </w:rPr>
      </w:pPr>
    </w:p>
    <w:p w:rsidR="002E004F" w:rsidRDefault="002E004F" w:rsidP="002E004F">
      <w:pPr>
        <w:spacing w:after="0" w:line="240" w:lineRule="auto"/>
        <w:jc w:val="center"/>
        <w:rPr>
          <w:rFonts w:ascii="Times New Roman" w:hAnsi="Times New Roman"/>
          <w:b/>
          <w:sz w:val="24"/>
          <w:szCs w:val="24"/>
        </w:rPr>
      </w:pPr>
    </w:p>
    <w:p w:rsidR="00D77F4F" w:rsidRPr="00D77F4F" w:rsidRDefault="00D77F4F" w:rsidP="00D77F4F">
      <w:pPr>
        <w:spacing w:after="0" w:line="240" w:lineRule="auto"/>
        <w:jc w:val="center"/>
        <w:rPr>
          <w:rFonts w:ascii="Times New Roman" w:eastAsia="Times New Roman" w:hAnsi="Times New Roman"/>
          <w:b/>
          <w:sz w:val="24"/>
          <w:szCs w:val="24"/>
          <w:lang w:eastAsia="ru-RU"/>
        </w:rPr>
      </w:pPr>
      <w:r w:rsidRPr="00D77F4F">
        <w:rPr>
          <w:rFonts w:ascii="Times New Roman" w:eastAsia="Times New Roman" w:hAnsi="Times New Roman"/>
          <w:b/>
          <w:sz w:val="24"/>
          <w:szCs w:val="24"/>
          <w:lang w:eastAsia="ru-RU"/>
        </w:rPr>
        <w:t>СПЕЦИФИКАЦИЯ</w:t>
      </w:r>
    </w:p>
    <w:p w:rsidR="00D77F4F" w:rsidRPr="00D77F4F" w:rsidRDefault="00D77F4F" w:rsidP="00D77F4F">
      <w:pPr>
        <w:spacing w:after="0" w:line="240" w:lineRule="auto"/>
        <w:jc w:val="center"/>
        <w:rPr>
          <w:rFonts w:ascii="Times New Roman" w:eastAsia="Times New Roman" w:hAnsi="Times New Roman"/>
          <w:sz w:val="24"/>
          <w:szCs w:val="24"/>
          <w:lang w:eastAsia="ru-RU"/>
        </w:rPr>
      </w:pPr>
      <w:r w:rsidRPr="00D77F4F">
        <w:rPr>
          <w:rFonts w:ascii="Times New Roman" w:eastAsia="Times New Roman" w:hAnsi="Times New Roman"/>
          <w:sz w:val="24"/>
          <w:szCs w:val="24"/>
          <w:lang w:eastAsia="ru-RU"/>
        </w:rPr>
        <w:t xml:space="preserve">на поставку </w:t>
      </w:r>
      <w:r w:rsidR="009F1E7C" w:rsidRPr="009F1E7C">
        <w:rPr>
          <w:rFonts w:ascii="Times New Roman" w:eastAsia="Times New Roman" w:hAnsi="Times New Roman"/>
          <w:sz w:val="24"/>
          <w:szCs w:val="24"/>
          <w:lang w:eastAsia="ru-RU"/>
        </w:rPr>
        <w:t>жалюзи</w:t>
      </w:r>
      <w:r w:rsidR="009F1E7C">
        <w:rPr>
          <w:rFonts w:ascii="Times New Roman" w:eastAsia="Times New Roman" w:hAnsi="Times New Roman"/>
          <w:sz w:val="24"/>
          <w:szCs w:val="24"/>
          <w:lang w:eastAsia="ru-RU"/>
        </w:rPr>
        <w:t xml:space="preserve"> для нужд </w:t>
      </w:r>
      <w:r w:rsidRPr="00D77F4F">
        <w:rPr>
          <w:rFonts w:ascii="Times New Roman" w:eastAsia="Times New Roman" w:hAnsi="Times New Roman"/>
          <w:sz w:val="24"/>
          <w:szCs w:val="24"/>
          <w:lang w:eastAsia="ru-RU"/>
        </w:rPr>
        <w:t>ИПУ РАН</w:t>
      </w:r>
    </w:p>
    <w:p w:rsidR="00D77F4F" w:rsidRPr="00D77F4F" w:rsidRDefault="00D77F4F" w:rsidP="00D77F4F">
      <w:pPr>
        <w:spacing w:after="0" w:line="240" w:lineRule="auto"/>
        <w:jc w:val="both"/>
        <w:rPr>
          <w:rFonts w:ascii="Times New Roman" w:eastAsia="Times New Roman" w:hAnsi="Times New Roman"/>
          <w:sz w:val="24"/>
          <w:szCs w:val="24"/>
          <w:lang w:eastAsia="ru-RU"/>
        </w:rPr>
      </w:pPr>
    </w:p>
    <w:tbl>
      <w:tblPr>
        <w:tblStyle w:val="2f5"/>
        <w:tblW w:w="0" w:type="auto"/>
        <w:tblLook w:val="04A0" w:firstRow="1" w:lastRow="0" w:firstColumn="1" w:lastColumn="0" w:noHBand="0" w:noVBand="1"/>
      </w:tblPr>
      <w:tblGrid>
        <w:gridCol w:w="756"/>
        <w:gridCol w:w="3888"/>
        <w:gridCol w:w="851"/>
        <w:gridCol w:w="992"/>
        <w:gridCol w:w="1962"/>
        <w:gridCol w:w="1383"/>
      </w:tblGrid>
      <w:tr w:rsidR="00D77F4F" w:rsidRPr="00D77F4F" w:rsidTr="003E2F5E">
        <w:trPr>
          <w:trHeight w:val="787"/>
        </w:trPr>
        <w:tc>
          <w:tcPr>
            <w:tcW w:w="756" w:type="dxa"/>
            <w:vAlign w:val="center"/>
          </w:tcPr>
          <w:p w:rsidR="00D77F4F" w:rsidRPr="00D77F4F" w:rsidRDefault="00D77F4F" w:rsidP="00D77F4F">
            <w:pPr>
              <w:jc w:val="center"/>
              <w:rPr>
                <w:rFonts w:ascii="Times New Roman" w:eastAsia="Times New Roman" w:hAnsi="Times New Roman"/>
                <w:sz w:val="24"/>
                <w:szCs w:val="24"/>
                <w:lang w:eastAsia="ru-RU"/>
              </w:rPr>
            </w:pPr>
            <w:r w:rsidRPr="00D77F4F">
              <w:rPr>
                <w:rFonts w:ascii="Times New Roman" w:eastAsia="Times New Roman" w:hAnsi="Times New Roman"/>
                <w:sz w:val="24"/>
                <w:szCs w:val="24"/>
                <w:lang w:eastAsia="ru-RU"/>
              </w:rPr>
              <w:t>№ п/п</w:t>
            </w:r>
          </w:p>
        </w:tc>
        <w:tc>
          <w:tcPr>
            <w:tcW w:w="3888" w:type="dxa"/>
            <w:vAlign w:val="center"/>
          </w:tcPr>
          <w:p w:rsidR="00D77F4F" w:rsidRPr="00D77F4F" w:rsidRDefault="00D77F4F" w:rsidP="00D77F4F">
            <w:pPr>
              <w:jc w:val="center"/>
              <w:rPr>
                <w:rFonts w:ascii="Times New Roman" w:eastAsia="Times New Roman" w:hAnsi="Times New Roman"/>
                <w:sz w:val="24"/>
                <w:szCs w:val="24"/>
                <w:lang w:eastAsia="ru-RU"/>
              </w:rPr>
            </w:pPr>
            <w:r w:rsidRPr="00D77F4F">
              <w:rPr>
                <w:rFonts w:ascii="Times New Roman" w:eastAsia="Times New Roman" w:hAnsi="Times New Roman"/>
                <w:sz w:val="24"/>
                <w:szCs w:val="24"/>
                <w:lang w:eastAsia="ru-RU"/>
              </w:rPr>
              <w:t>Наименование поставляемого товара</w:t>
            </w:r>
          </w:p>
        </w:tc>
        <w:tc>
          <w:tcPr>
            <w:tcW w:w="851" w:type="dxa"/>
            <w:vAlign w:val="center"/>
          </w:tcPr>
          <w:p w:rsidR="00D77F4F" w:rsidRPr="00D77F4F" w:rsidRDefault="00D77F4F" w:rsidP="00D77F4F">
            <w:pPr>
              <w:jc w:val="center"/>
              <w:rPr>
                <w:rFonts w:ascii="Times New Roman" w:eastAsia="Times New Roman" w:hAnsi="Times New Roman"/>
                <w:sz w:val="24"/>
                <w:szCs w:val="24"/>
                <w:lang w:eastAsia="ru-RU"/>
              </w:rPr>
            </w:pPr>
            <w:r w:rsidRPr="00D77F4F">
              <w:rPr>
                <w:rFonts w:ascii="Times New Roman" w:eastAsia="Times New Roman" w:hAnsi="Times New Roman"/>
                <w:sz w:val="24"/>
                <w:szCs w:val="24"/>
                <w:lang w:eastAsia="ru-RU"/>
              </w:rPr>
              <w:t>Ед. изм.</w:t>
            </w:r>
          </w:p>
        </w:tc>
        <w:tc>
          <w:tcPr>
            <w:tcW w:w="992" w:type="dxa"/>
            <w:vAlign w:val="center"/>
          </w:tcPr>
          <w:p w:rsidR="00D77F4F" w:rsidRPr="00D77F4F" w:rsidRDefault="00D77F4F" w:rsidP="00D77F4F">
            <w:pPr>
              <w:jc w:val="center"/>
              <w:rPr>
                <w:rFonts w:ascii="Times New Roman" w:eastAsia="Times New Roman" w:hAnsi="Times New Roman"/>
                <w:sz w:val="24"/>
                <w:szCs w:val="24"/>
                <w:lang w:eastAsia="ru-RU"/>
              </w:rPr>
            </w:pPr>
            <w:r w:rsidRPr="00D77F4F">
              <w:rPr>
                <w:rFonts w:ascii="Times New Roman" w:eastAsia="Times New Roman" w:hAnsi="Times New Roman"/>
                <w:sz w:val="24"/>
                <w:szCs w:val="24"/>
                <w:lang w:eastAsia="ru-RU"/>
              </w:rPr>
              <w:t>Кол-во</w:t>
            </w:r>
          </w:p>
        </w:tc>
        <w:tc>
          <w:tcPr>
            <w:tcW w:w="1962" w:type="dxa"/>
            <w:vAlign w:val="center"/>
          </w:tcPr>
          <w:p w:rsidR="00D77F4F" w:rsidRPr="00D77F4F" w:rsidRDefault="00D77F4F" w:rsidP="00D77F4F">
            <w:pPr>
              <w:jc w:val="center"/>
              <w:rPr>
                <w:rFonts w:ascii="Times New Roman" w:eastAsia="Times New Roman" w:hAnsi="Times New Roman"/>
                <w:sz w:val="24"/>
                <w:szCs w:val="24"/>
                <w:lang w:eastAsia="ru-RU"/>
              </w:rPr>
            </w:pPr>
            <w:r w:rsidRPr="00D77F4F">
              <w:rPr>
                <w:rFonts w:ascii="Times New Roman" w:eastAsia="Times New Roman" w:hAnsi="Times New Roman"/>
                <w:sz w:val="24"/>
                <w:szCs w:val="24"/>
                <w:lang w:eastAsia="ru-RU"/>
              </w:rPr>
              <w:t>Цена за единицу товара, руб.</w:t>
            </w:r>
          </w:p>
        </w:tc>
        <w:tc>
          <w:tcPr>
            <w:tcW w:w="1383" w:type="dxa"/>
            <w:vAlign w:val="center"/>
          </w:tcPr>
          <w:p w:rsidR="00D77F4F" w:rsidRPr="00D77F4F" w:rsidRDefault="00D77F4F" w:rsidP="00D77F4F">
            <w:pPr>
              <w:jc w:val="center"/>
              <w:rPr>
                <w:rFonts w:ascii="Times New Roman" w:eastAsia="Times New Roman" w:hAnsi="Times New Roman"/>
                <w:sz w:val="24"/>
                <w:szCs w:val="24"/>
                <w:lang w:eastAsia="ru-RU"/>
              </w:rPr>
            </w:pPr>
            <w:r w:rsidRPr="00D77F4F">
              <w:rPr>
                <w:rFonts w:ascii="Times New Roman" w:eastAsia="Times New Roman" w:hAnsi="Times New Roman"/>
                <w:sz w:val="24"/>
                <w:szCs w:val="24"/>
                <w:lang w:eastAsia="ru-RU"/>
              </w:rPr>
              <w:t xml:space="preserve">Стоимость, руб. </w:t>
            </w:r>
          </w:p>
        </w:tc>
      </w:tr>
      <w:tr w:rsidR="003E2F5E" w:rsidRPr="00D77F4F" w:rsidTr="003E2F5E">
        <w:trPr>
          <w:trHeight w:val="394"/>
        </w:trPr>
        <w:tc>
          <w:tcPr>
            <w:tcW w:w="756" w:type="dxa"/>
          </w:tcPr>
          <w:p w:rsidR="003E2F5E" w:rsidRPr="00D77F4F" w:rsidRDefault="003E2F5E" w:rsidP="003E2F5E">
            <w:pPr>
              <w:jc w:val="center"/>
              <w:rPr>
                <w:rFonts w:ascii="Times New Roman" w:eastAsia="Times New Roman" w:hAnsi="Times New Roman"/>
                <w:sz w:val="24"/>
                <w:szCs w:val="24"/>
                <w:lang w:eastAsia="ru-RU"/>
              </w:rPr>
            </w:pPr>
            <w:r w:rsidRPr="00D77F4F">
              <w:rPr>
                <w:rFonts w:ascii="Times New Roman" w:eastAsia="Times New Roman" w:hAnsi="Times New Roman"/>
                <w:sz w:val="24"/>
                <w:szCs w:val="24"/>
                <w:lang w:eastAsia="ru-RU"/>
              </w:rPr>
              <w:t>1</w:t>
            </w:r>
          </w:p>
        </w:tc>
        <w:tc>
          <w:tcPr>
            <w:tcW w:w="3888" w:type="dxa"/>
          </w:tcPr>
          <w:p w:rsidR="003E2F5E" w:rsidRPr="00D77F4F" w:rsidRDefault="003E2F5E" w:rsidP="003E2F5E">
            <w:pPr>
              <w:jc w:val="center"/>
              <w:rPr>
                <w:rFonts w:ascii="Times New Roman" w:eastAsia="Times New Roman" w:hAnsi="Times New Roman"/>
                <w:sz w:val="24"/>
                <w:szCs w:val="24"/>
                <w:lang w:eastAsia="ru-RU"/>
              </w:rPr>
            </w:pPr>
            <w:r w:rsidRPr="00EB3EEE">
              <w:rPr>
                <w:rFonts w:ascii="Times New Roman" w:eastAsia="Times New Roman" w:hAnsi="Times New Roman"/>
                <w:sz w:val="24"/>
                <w:szCs w:val="24"/>
                <w:lang w:eastAsia="ru-RU"/>
              </w:rPr>
              <w:t>Жалюзи вертикальные тканевые для оформления оконных проемов, тип 1</w:t>
            </w:r>
          </w:p>
        </w:tc>
        <w:tc>
          <w:tcPr>
            <w:tcW w:w="851" w:type="dxa"/>
          </w:tcPr>
          <w:p w:rsidR="003E2F5E" w:rsidRPr="00D77F4F" w:rsidRDefault="003E2F5E" w:rsidP="003E2F5E">
            <w:pPr>
              <w:jc w:val="center"/>
              <w:rPr>
                <w:rFonts w:ascii="Times New Roman" w:eastAsia="Times New Roman" w:hAnsi="Times New Roman"/>
                <w:sz w:val="24"/>
                <w:szCs w:val="24"/>
                <w:lang w:eastAsia="ru-RU"/>
              </w:rPr>
            </w:pPr>
            <w:r w:rsidRPr="00D77F4F">
              <w:rPr>
                <w:rFonts w:ascii="Times New Roman" w:eastAsia="Times New Roman" w:hAnsi="Times New Roman"/>
                <w:sz w:val="24"/>
                <w:szCs w:val="24"/>
                <w:lang w:eastAsia="ru-RU"/>
              </w:rPr>
              <w:t>шт.</w:t>
            </w:r>
          </w:p>
        </w:tc>
        <w:tc>
          <w:tcPr>
            <w:tcW w:w="992" w:type="dxa"/>
          </w:tcPr>
          <w:p w:rsidR="003E2F5E" w:rsidRPr="00D77F4F" w:rsidRDefault="003E2F5E" w:rsidP="003E2F5E">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1962" w:type="dxa"/>
          </w:tcPr>
          <w:p w:rsidR="003E2F5E" w:rsidRPr="00D77F4F" w:rsidRDefault="003E2F5E" w:rsidP="003E2F5E">
            <w:pPr>
              <w:jc w:val="center"/>
              <w:rPr>
                <w:rFonts w:ascii="Times New Roman" w:eastAsia="Times New Roman" w:hAnsi="Times New Roman"/>
                <w:sz w:val="24"/>
                <w:szCs w:val="24"/>
                <w:lang w:eastAsia="ru-RU"/>
              </w:rPr>
            </w:pPr>
          </w:p>
        </w:tc>
        <w:tc>
          <w:tcPr>
            <w:tcW w:w="1383" w:type="dxa"/>
          </w:tcPr>
          <w:p w:rsidR="003E2F5E" w:rsidRPr="00D77F4F" w:rsidRDefault="003E2F5E" w:rsidP="003E2F5E">
            <w:pPr>
              <w:jc w:val="center"/>
              <w:rPr>
                <w:rFonts w:ascii="Times New Roman" w:eastAsia="Times New Roman" w:hAnsi="Times New Roman"/>
                <w:sz w:val="24"/>
                <w:szCs w:val="24"/>
                <w:lang w:eastAsia="ru-RU"/>
              </w:rPr>
            </w:pPr>
          </w:p>
        </w:tc>
      </w:tr>
      <w:tr w:rsidR="003E2F5E" w:rsidRPr="00D77F4F" w:rsidTr="003E2F5E">
        <w:trPr>
          <w:trHeight w:val="394"/>
        </w:trPr>
        <w:tc>
          <w:tcPr>
            <w:tcW w:w="756" w:type="dxa"/>
          </w:tcPr>
          <w:p w:rsidR="003E2F5E" w:rsidRPr="00D77F4F" w:rsidRDefault="003E2F5E" w:rsidP="003E2F5E">
            <w:pPr>
              <w:jc w:val="center"/>
              <w:rPr>
                <w:rFonts w:ascii="Times New Roman" w:eastAsia="Times New Roman" w:hAnsi="Times New Roman"/>
                <w:sz w:val="24"/>
                <w:szCs w:val="24"/>
                <w:lang w:eastAsia="ru-RU"/>
              </w:rPr>
            </w:pPr>
            <w:r w:rsidRPr="00D77F4F">
              <w:rPr>
                <w:rFonts w:ascii="Times New Roman" w:eastAsia="Times New Roman" w:hAnsi="Times New Roman"/>
                <w:sz w:val="24"/>
                <w:szCs w:val="24"/>
                <w:lang w:eastAsia="ru-RU"/>
              </w:rPr>
              <w:t>2</w:t>
            </w:r>
          </w:p>
        </w:tc>
        <w:tc>
          <w:tcPr>
            <w:tcW w:w="3888" w:type="dxa"/>
          </w:tcPr>
          <w:p w:rsidR="003E2F5E" w:rsidRPr="00D77F4F" w:rsidRDefault="003E2F5E" w:rsidP="003E2F5E">
            <w:pPr>
              <w:jc w:val="center"/>
              <w:rPr>
                <w:rFonts w:ascii="Times New Roman" w:eastAsia="Times New Roman" w:hAnsi="Times New Roman"/>
                <w:sz w:val="24"/>
                <w:szCs w:val="24"/>
                <w:lang w:eastAsia="ru-RU"/>
              </w:rPr>
            </w:pPr>
            <w:r w:rsidRPr="00CF5D6E">
              <w:rPr>
                <w:rFonts w:ascii="Times New Roman" w:eastAsia="Times New Roman" w:hAnsi="Times New Roman"/>
                <w:sz w:val="24"/>
                <w:szCs w:val="24"/>
                <w:lang w:eastAsia="ru-RU"/>
              </w:rPr>
              <w:t>Жалюзи вертикальные тканевые для оформления оконных проемов, тип 2</w:t>
            </w:r>
          </w:p>
        </w:tc>
        <w:tc>
          <w:tcPr>
            <w:tcW w:w="851" w:type="dxa"/>
          </w:tcPr>
          <w:p w:rsidR="003E2F5E" w:rsidRPr="00D77F4F" w:rsidRDefault="003E2F5E" w:rsidP="003E2F5E">
            <w:pPr>
              <w:jc w:val="center"/>
              <w:rPr>
                <w:rFonts w:ascii="Times New Roman" w:eastAsia="Times New Roman" w:hAnsi="Times New Roman"/>
                <w:sz w:val="24"/>
                <w:szCs w:val="24"/>
                <w:lang w:eastAsia="ru-RU"/>
              </w:rPr>
            </w:pPr>
            <w:r w:rsidRPr="00D77F4F">
              <w:rPr>
                <w:rFonts w:ascii="Times New Roman" w:eastAsia="Times New Roman" w:hAnsi="Times New Roman"/>
                <w:sz w:val="24"/>
                <w:szCs w:val="24"/>
                <w:lang w:eastAsia="ru-RU"/>
              </w:rPr>
              <w:t>шт.</w:t>
            </w:r>
          </w:p>
        </w:tc>
        <w:tc>
          <w:tcPr>
            <w:tcW w:w="992" w:type="dxa"/>
          </w:tcPr>
          <w:p w:rsidR="003E2F5E" w:rsidRPr="00D77F4F" w:rsidRDefault="003E2F5E" w:rsidP="003E2F5E">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962" w:type="dxa"/>
          </w:tcPr>
          <w:p w:rsidR="003E2F5E" w:rsidRPr="00D77F4F" w:rsidRDefault="003E2F5E" w:rsidP="003E2F5E">
            <w:pPr>
              <w:jc w:val="center"/>
              <w:rPr>
                <w:rFonts w:ascii="Times New Roman" w:eastAsia="Times New Roman" w:hAnsi="Times New Roman"/>
                <w:sz w:val="24"/>
                <w:szCs w:val="24"/>
                <w:lang w:eastAsia="ru-RU"/>
              </w:rPr>
            </w:pPr>
          </w:p>
        </w:tc>
        <w:tc>
          <w:tcPr>
            <w:tcW w:w="1383" w:type="dxa"/>
          </w:tcPr>
          <w:p w:rsidR="003E2F5E" w:rsidRPr="00D77F4F" w:rsidRDefault="003E2F5E" w:rsidP="003E2F5E">
            <w:pPr>
              <w:jc w:val="center"/>
              <w:rPr>
                <w:rFonts w:ascii="Times New Roman" w:eastAsia="Times New Roman" w:hAnsi="Times New Roman"/>
                <w:sz w:val="24"/>
                <w:szCs w:val="24"/>
                <w:lang w:eastAsia="ru-RU"/>
              </w:rPr>
            </w:pPr>
          </w:p>
        </w:tc>
      </w:tr>
      <w:tr w:rsidR="003E2F5E" w:rsidRPr="00D77F4F" w:rsidTr="003E2F5E">
        <w:trPr>
          <w:trHeight w:val="394"/>
        </w:trPr>
        <w:tc>
          <w:tcPr>
            <w:tcW w:w="756" w:type="dxa"/>
          </w:tcPr>
          <w:p w:rsidR="003E2F5E" w:rsidRPr="00D77F4F" w:rsidRDefault="003E2F5E" w:rsidP="003E2F5E">
            <w:pPr>
              <w:jc w:val="center"/>
              <w:rPr>
                <w:rFonts w:ascii="Times New Roman" w:eastAsia="Times New Roman" w:hAnsi="Times New Roman"/>
                <w:sz w:val="24"/>
                <w:szCs w:val="24"/>
                <w:lang w:eastAsia="ru-RU"/>
              </w:rPr>
            </w:pPr>
            <w:r w:rsidRPr="00D77F4F">
              <w:rPr>
                <w:rFonts w:ascii="Times New Roman" w:eastAsia="Times New Roman" w:hAnsi="Times New Roman"/>
                <w:sz w:val="24"/>
                <w:szCs w:val="24"/>
                <w:lang w:eastAsia="ru-RU"/>
              </w:rPr>
              <w:t>3</w:t>
            </w:r>
          </w:p>
        </w:tc>
        <w:tc>
          <w:tcPr>
            <w:tcW w:w="3888" w:type="dxa"/>
          </w:tcPr>
          <w:p w:rsidR="003E2F5E" w:rsidRPr="00D77F4F" w:rsidRDefault="003E2F5E" w:rsidP="003E2F5E">
            <w:pPr>
              <w:jc w:val="center"/>
              <w:rPr>
                <w:rFonts w:ascii="Times New Roman" w:eastAsia="Times New Roman" w:hAnsi="Times New Roman"/>
                <w:sz w:val="24"/>
                <w:szCs w:val="24"/>
                <w:lang w:eastAsia="ru-RU"/>
              </w:rPr>
            </w:pPr>
            <w:r w:rsidRPr="00CF5D6E">
              <w:rPr>
                <w:rFonts w:ascii="Times New Roman" w:eastAsia="Times New Roman" w:hAnsi="Times New Roman"/>
                <w:sz w:val="24"/>
                <w:szCs w:val="24"/>
                <w:lang w:eastAsia="ru-RU"/>
              </w:rPr>
              <w:t>Жалюзи вертикальные арочные тканевые для оформления оконных проемов</w:t>
            </w:r>
          </w:p>
        </w:tc>
        <w:tc>
          <w:tcPr>
            <w:tcW w:w="851" w:type="dxa"/>
          </w:tcPr>
          <w:p w:rsidR="003E2F5E" w:rsidRPr="00D77F4F" w:rsidRDefault="003E2F5E" w:rsidP="003E2F5E">
            <w:pPr>
              <w:jc w:val="center"/>
              <w:rPr>
                <w:rFonts w:ascii="Times New Roman" w:eastAsia="Times New Roman" w:hAnsi="Times New Roman"/>
                <w:sz w:val="24"/>
                <w:szCs w:val="24"/>
                <w:lang w:eastAsia="ru-RU"/>
              </w:rPr>
            </w:pPr>
            <w:r w:rsidRPr="00D77F4F">
              <w:rPr>
                <w:rFonts w:ascii="Times New Roman" w:eastAsia="Times New Roman" w:hAnsi="Times New Roman"/>
                <w:sz w:val="24"/>
                <w:szCs w:val="24"/>
                <w:lang w:eastAsia="ru-RU"/>
              </w:rPr>
              <w:t>шт.</w:t>
            </w:r>
          </w:p>
        </w:tc>
        <w:tc>
          <w:tcPr>
            <w:tcW w:w="992" w:type="dxa"/>
          </w:tcPr>
          <w:p w:rsidR="003E2F5E" w:rsidRPr="00D77F4F" w:rsidRDefault="003E2F5E" w:rsidP="003E2F5E">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962" w:type="dxa"/>
          </w:tcPr>
          <w:p w:rsidR="003E2F5E" w:rsidRPr="00D77F4F" w:rsidRDefault="003E2F5E" w:rsidP="003E2F5E">
            <w:pPr>
              <w:jc w:val="center"/>
              <w:rPr>
                <w:rFonts w:ascii="Times New Roman" w:eastAsia="Times New Roman" w:hAnsi="Times New Roman"/>
                <w:sz w:val="24"/>
                <w:szCs w:val="24"/>
                <w:lang w:eastAsia="ru-RU"/>
              </w:rPr>
            </w:pPr>
          </w:p>
        </w:tc>
        <w:tc>
          <w:tcPr>
            <w:tcW w:w="1383" w:type="dxa"/>
          </w:tcPr>
          <w:p w:rsidR="003E2F5E" w:rsidRPr="00D77F4F" w:rsidRDefault="003E2F5E" w:rsidP="003E2F5E">
            <w:pPr>
              <w:jc w:val="center"/>
              <w:rPr>
                <w:rFonts w:ascii="Times New Roman" w:eastAsia="Times New Roman" w:hAnsi="Times New Roman"/>
                <w:sz w:val="24"/>
                <w:szCs w:val="24"/>
                <w:lang w:eastAsia="ru-RU"/>
              </w:rPr>
            </w:pPr>
          </w:p>
        </w:tc>
      </w:tr>
      <w:tr w:rsidR="00D77F4F" w:rsidRPr="00D77F4F" w:rsidTr="003E2F5E">
        <w:trPr>
          <w:trHeight w:val="191"/>
        </w:trPr>
        <w:tc>
          <w:tcPr>
            <w:tcW w:w="8449" w:type="dxa"/>
            <w:gridSpan w:val="5"/>
          </w:tcPr>
          <w:p w:rsidR="00D77F4F" w:rsidRPr="00D77F4F" w:rsidRDefault="00D77F4F" w:rsidP="00D77F4F">
            <w:pPr>
              <w:jc w:val="right"/>
              <w:rPr>
                <w:rFonts w:ascii="Times New Roman" w:eastAsia="Times New Roman" w:hAnsi="Times New Roman"/>
                <w:sz w:val="24"/>
                <w:szCs w:val="24"/>
                <w:lang w:eastAsia="ru-RU"/>
              </w:rPr>
            </w:pPr>
            <w:r w:rsidRPr="00D77F4F">
              <w:rPr>
                <w:rFonts w:ascii="Times New Roman" w:eastAsia="Times New Roman" w:hAnsi="Times New Roman"/>
                <w:sz w:val="24"/>
                <w:szCs w:val="24"/>
                <w:lang w:eastAsia="ru-RU"/>
              </w:rPr>
              <w:t>ИТОГО:</w:t>
            </w:r>
          </w:p>
        </w:tc>
        <w:tc>
          <w:tcPr>
            <w:tcW w:w="1383" w:type="dxa"/>
          </w:tcPr>
          <w:p w:rsidR="00D77F4F" w:rsidRPr="00D77F4F" w:rsidRDefault="00D77F4F" w:rsidP="00D77F4F">
            <w:pPr>
              <w:jc w:val="both"/>
              <w:rPr>
                <w:rFonts w:ascii="Times New Roman" w:eastAsia="Times New Roman" w:hAnsi="Times New Roman"/>
                <w:sz w:val="24"/>
                <w:szCs w:val="24"/>
                <w:lang w:eastAsia="ru-RU"/>
              </w:rPr>
            </w:pPr>
          </w:p>
        </w:tc>
      </w:tr>
      <w:tr w:rsidR="00D77F4F" w:rsidRPr="00D77F4F" w:rsidTr="003E2F5E">
        <w:trPr>
          <w:trHeight w:val="181"/>
        </w:trPr>
        <w:tc>
          <w:tcPr>
            <w:tcW w:w="8449" w:type="dxa"/>
            <w:gridSpan w:val="5"/>
          </w:tcPr>
          <w:p w:rsidR="00D77F4F" w:rsidRPr="00D77F4F" w:rsidRDefault="00D77F4F" w:rsidP="00D77F4F">
            <w:pPr>
              <w:jc w:val="right"/>
              <w:rPr>
                <w:rFonts w:ascii="Times New Roman" w:eastAsia="Times New Roman" w:hAnsi="Times New Roman"/>
                <w:sz w:val="24"/>
                <w:szCs w:val="24"/>
                <w:lang w:eastAsia="ru-RU"/>
              </w:rPr>
            </w:pPr>
            <w:r w:rsidRPr="00D77F4F">
              <w:rPr>
                <w:rFonts w:ascii="Times New Roman" w:eastAsia="Times New Roman" w:hAnsi="Times New Roman"/>
                <w:sz w:val="24"/>
                <w:szCs w:val="24"/>
                <w:lang w:eastAsia="ru-RU"/>
              </w:rPr>
              <w:t>В том числе НДС 18%</w:t>
            </w:r>
          </w:p>
        </w:tc>
        <w:tc>
          <w:tcPr>
            <w:tcW w:w="1383" w:type="dxa"/>
          </w:tcPr>
          <w:p w:rsidR="00D77F4F" w:rsidRPr="00D77F4F" w:rsidRDefault="00D77F4F" w:rsidP="00D77F4F">
            <w:pPr>
              <w:jc w:val="both"/>
              <w:rPr>
                <w:rFonts w:ascii="Times New Roman" w:eastAsia="Times New Roman" w:hAnsi="Times New Roman"/>
                <w:sz w:val="24"/>
                <w:szCs w:val="24"/>
                <w:lang w:eastAsia="ru-RU"/>
              </w:rPr>
            </w:pPr>
          </w:p>
        </w:tc>
      </w:tr>
    </w:tbl>
    <w:p w:rsidR="00D77F4F" w:rsidRPr="00D77F4F" w:rsidRDefault="00D77F4F" w:rsidP="00D77F4F">
      <w:pPr>
        <w:spacing w:after="0" w:line="240" w:lineRule="auto"/>
        <w:jc w:val="both"/>
        <w:rPr>
          <w:rFonts w:ascii="Times New Roman" w:eastAsia="Times New Roman" w:hAnsi="Times New Roman"/>
          <w:sz w:val="24"/>
          <w:szCs w:val="24"/>
          <w:lang w:eastAsia="ru-RU"/>
        </w:rPr>
      </w:pPr>
    </w:p>
    <w:p w:rsidR="002E004F" w:rsidRPr="000F38BA" w:rsidRDefault="002E004F" w:rsidP="00D77F4F">
      <w:pPr>
        <w:spacing w:after="0" w:line="240" w:lineRule="auto"/>
        <w:jc w:val="both"/>
        <w:rPr>
          <w:rFonts w:ascii="Times New Roman" w:hAnsi="Times New Roman"/>
          <w:b/>
          <w:sz w:val="24"/>
          <w:szCs w:val="24"/>
        </w:rPr>
      </w:pPr>
      <w:r w:rsidRPr="000F38BA">
        <w:rPr>
          <w:rFonts w:ascii="Times New Roman" w:hAnsi="Times New Roman"/>
          <w:b/>
          <w:sz w:val="24"/>
          <w:szCs w:val="24"/>
        </w:rPr>
        <w:t>Итого:</w:t>
      </w:r>
    </w:p>
    <w:p w:rsidR="002E004F" w:rsidRPr="000F38BA" w:rsidRDefault="002E004F" w:rsidP="002E004F">
      <w:pPr>
        <w:spacing w:after="0" w:line="240" w:lineRule="auto"/>
        <w:jc w:val="center"/>
        <w:rPr>
          <w:rFonts w:ascii="Times New Roman" w:hAnsi="Times New Roman"/>
          <w:b/>
          <w:bCs/>
          <w:sz w:val="24"/>
          <w:szCs w:val="24"/>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2E004F" w:rsidRPr="00706205" w:rsidTr="001970F1">
        <w:trPr>
          <w:trHeight w:val="1627"/>
        </w:trPr>
        <w:tc>
          <w:tcPr>
            <w:tcW w:w="4785" w:type="dxa"/>
            <w:gridSpan w:val="2"/>
            <w:shd w:val="clear" w:color="auto" w:fill="auto"/>
          </w:tcPr>
          <w:p w:rsidR="002E004F" w:rsidRDefault="002E004F" w:rsidP="001970F1">
            <w:pPr>
              <w:snapToGrid w:val="0"/>
              <w:spacing w:after="0" w:line="240" w:lineRule="auto"/>
              <w:rPr>
                <w:rFonts w:ascii="Times New Roman" w:eastAsia="Calibri" w:hAnsi="Times New Roman"/>
                <w:b/>
                <w:sz w:val="24"/>
                <w:szCs w:val="24"/>
              </w:rPr>
            </w:pPr>
          </w:p>
          <w:p w:rsidR="002E004F" w:rsidRDefault="002E004F" w:rsidP="001970F1">
            <w:pPr>
              <w:snapToGrid w:val="0"/>
              <w:spacing w:after="0" w:line="240" w:lineRule="auto"/>
              <w:rPr>
                <w:rFonts w:ascii="Times New Roman" w:eastAsia="Calibri" w:hAnsi="Times New Roman"/>
                <w:b/>
                <w:sz w:val="24"/>
                <w:szCs w:val="24"/>
              </w:rPr>
            </w:pPr>
          </w:p>
          <w:p w:rsidR="002E004F" w:rsidRPr="00234F14" w:rsidRDefault="002E004F" w:rsidP="001970F1">
            <w:pPr>
              <w:snapToGrid w:val="0"/>
              <w:spacing w:after="0" w:line="240" w:lineRule="auto"/>
              <w:rPr>
                <w:rFonts w:ascii="Times New Roman" w:eastAsia="Calibri" w:hAnsi="Times New Roman"/>
                <w:b/>
                <w:sz w:val="24"/>
                <w:szCs w:val="24"/>
              </w:rPr>
            </w:pPr>
          </w:p>
          <w:p w:rsidR="002E004F" w:rsidRPr="00706205" w:rsidRDefault="002E004F" w:rsidP="001970F1">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2E004F" w:rsidRPr="007E25DC" w:rsidRDefault="002E004F" w:rsidP="001970F1">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2E004F" w:rsidRPr="00706205" w:rsidRDefault="002E004F" w:rsidP="001970F1">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2E004F" w:rsidRDefault="002E004F" w:rsidP="001970F1">
            <w:pPr>
              <w:spacing w:after="0" w:line="240" w:lineRule="auto"/>
              <w:jc w:val="center"/>
              <w:rPr>
                <w:rFonts w:ascii="Times New Roman" w:eastAsia="Times New Roman" w:hAnsi="Times New Roman"/>
                <w:b/>
                <w:sz w:val="24"/>
                <w:szCs w:val="24"/>
                <w:lang w:eastAsia="ru-RU"/>
              </w:rPr>
            </w:pPr>
          </w:p>
          <w:p w:rsidR="002E004F" w:rsidRDefault="002E004F" w:rsidP="001970F1">
            <w:pPr>
              <w:spacing w:after="0" w:line="240" w:lineRule="auto"/>
              <w:jc w:val="center"/>
              <w:rPr>
                <w:rFonts w:ascii="Times New Roman" w:eastAsia="Calibri" w:hAnsi="Times New Roman"/>
                <w:b/>
                <w:bCs/>
                <w:sz w:val="24"/>
                <w:szCs w:val="24"/>
              </w:rPr>
            </w:pPr>
          </w:p>
          <w:p w:rsidR="002E004F" w:rsidRDefault="002E004F" w:rsidP="001970F1">
            <w:pPr>
              <w:spacing w:after="0" w:line="240" w:lineRule="auto"/>
              <w:jc w:val="center"/>
              <w:rPr>
                <w:rFonts w:ascii="Times New Roman" w:eastAsia="Calibri" w:hAnsi="Times New Roman"/>
                <w:b/>
                <w:bCs/>
                <w:sz w:val="24"/>
                <w:szCs w:val="24"/>
              </w:rPr>
            </w:pPr>
          </w:p>
          <w:p w:rsidR="002E004F" w:rsidRPr="00706205" w:rsidRDefault="002E004F" w:rsidP="001970F1">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2E004F" w:rsidRPr="00706205" w:rsidTr="001970F1">
        <w:trPr>
          <w:trHeight w:val="80"/>
        </w:trPr>
        <w:tc>
          <w:tcPr>
            <w:tcW w:w="4785" w:type="dxa"/>
            <w:gridSpan w:val="2"/>
            <w:shd w:val="clear" w:color="auto" w:fill="auto"/>
          </w:tcPr>
          <w:p w:rsidR="002E004F" w:rsidRPr="00706205" w:rsidRDefault="002E004F" w:rsidP="001970F1">
            <w:pPr>
              <w:snapToGrid w:val="0"/>
              <w:spacing w:after="0" w:line="240" w:lineRule="auto"/>
              <w:jc w:val="both"/>
              <w:rPr>
                <w:rFonts w:ascii="Times New Roman" w:eastAsia="Calibri" w:hAnsi="Times New Roman"/>
                <w:b/>
                <w:bCs/>
                <w:sz w:val="24"/>
                <w:szCs w:val="24"/>
              </w:rPr>
            </w:pPr>
          </w:p>
          <w:p w:rsidR="002E004F" w:rsidRPr="00706205" w:rsidRDefault="002E004F" w:rsidP="001970F1">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2E004F" w:rsidRPr="00706205" w:rsidRDefault="002E004F" w:rsidP="001970F1">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2E004F" w:rsidRPr="00706205" w:rsidRDefault="002E004F" w:rsidP="001970F1">
            <w:pPr>
              <w:shd w:val="clear" w:color="auto" w:fill="FFFFFF"/>
              <w:snapToGrid w:val="0"/>
              <w:spacing w:after="0" w:line="240" w:lineRule="auto"/>
              <w:jc w:val="both"/>
              <w:rPr>
                <w:rFonts w:ascii="Times New Roman" w:eastAsia="Calibri" w:hAnsi="Times New Roman"/>
                <w:b/>
                <w:sz w:val="24"/>
                <w:szCs w:val="24"/>
              </w:rPr>
            </w:pPr>
          </w:p>
          <w:p w:rsidR="002E004F" w:rsidRPr="00706205" w:rsidRDefault="002E004F" w:rsidP="001970F1">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2E004F" w:rsidRPr="00706205" w:rsidTr="001970F1">
        <w:trPr>
          <w:trHeight w:val="621"/>
        </w:trPr>
        <w:tc>
          <w:tcPr>
            <w:tcW w:w="2659" w:type="dxa"/>
            <w:tcBorders>
              <w:bottom w:val="single" w:sz="4" w:space="0" w:color="auto"/>
            </w:tcBorders>
            <w:shd w:val="clear" w:color="auto" w:fill="auto"/>
          </w:tcPr>
          <w:p w:rsidR="002E004F" w:rsidRPr="00706205" w:rsidRDefault="002E004F" w:rsidP="001970F1">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2E004F" w:rsidRPr="00706205" w:rsidRDefault="002E004F" w:rsidP="001970F1">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2E004F" w:rsidRPr="00706205" w:rsidRDefault="002E004F" w:rsidP="001970F1">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2E004F" w:rsidRPr="00706205" w:rsidRDefault="002E004F" w:rsidP="001970F1">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2E004F" w:rsidRPr="00706205" w:rsidRDefault="002E004F" w:rsidP="001970F1">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2E004F" w:rsidRPr="003659B9" w:rsidRDefault="002E004F" w:rsidP="002E004F">
      <w:pPr>
        <w:spacing w:after="0" w:line="240" w:lineRule="auto"/>
        <w:ind w:firstLine="708"/>
        <w:rPr>
          <w:rFonts w:ascii="Times New Roman" w:eastAsia="Times New Roman" w:hAnsi="Times New Roman"/>
          <w:b/>
          <w:sz w:val="20"/>
          <w:szCs w:val="20"/>
          <w:lang w:eastAsia="ru-RU"/>
        </w:rPr>
      </w:pPr>
      <w:r w:rsidRPr="003659B9">
        <w:rPr>
          <w:rFonts w:ascii="Times New Roman" w:eastAsia="Times New Roman" w:hAnsi="Times New Roman"/>
          <w:b/>
          <w:sz w:val="20"/>
          <w:szCs w:val="20"/>
          <w:lang w:eastAsia="ru-RU"/>
        </w:rPr>
        <w:t>М.П.</w:t>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t>М.П.</w:t>
      </w:r>
    </w:p>
    <w:p w:rsidR="002E004F" w:rsidRDefault="002E004F" w:rsidP="002E004F">
      <w:pPr>
        <w:spacing w:after="0" w:line="240" w:lineRule="auto"/>
        <w:jc w:val="center"/>
        <w:rPr>
          <w:rFonts w:ascii="Times New Roman" w:hAnsi="Times New Roman"/>
          <w:sz w:val="24"/>
          <w:szCs w:val="24"/>
        </w:rPr>
      </w:pPr>
    </w:p>
    <w:p w:rsidR="002E004F" w:rsidRDefault="002E004F" w:rsidP="002E004F">
      <w:pPr>
        <w:spacing w:after="0" w:line="240" w:lineRule="auto"/>
        <w:jc w:val="center"/>
        <w:rPr>
          <w:rFonts w:ascii="Times New Roman" w:hAnsi="Times New Roman"/>
          <w:sz w:val="24"/>
          <w:szCs w:val="24"/>
        </w:rPr>
      </w:pPr>
    </w:p>
    <w:p w:rsidR="002E004F" w:rsidRDefault="002E004F" w:rsidP="002E004F">
      <w:pPr>
        <w:contextualSpacing/>
        <w:jc w:val="right"/>
        <w:rPr>
          <w:rFonts w:ascii="Times New Roman" w:eastAsia="Calibri" w:hAnsi="Times New Roman"/>
          <w:b/>
          <w:sz w:val="24"/>
          <w:szCs w:val="24"/>
        </w:rPr>
      </w:pPr>
    </w:p>
    <w:p w:rsidR="002E004F" w:rsidRDefault="002E004F" w:rsidP="002E004F">
      <w:pPr>
        <w:contextualSpacing/>
        <w:jc w:val="right"/>
        <w:rPr>
          <w:rFonts w:ascii="Times New Roman" w:eastAsia="Calibri" w:hAnsi="Times New Roman"/>
          <w:b/>
          <w:sz w:val="24"/>
          <w:szCs w:val="24"/>
        </w:rPr>
      </w:pPr>
    </w:p>
    <w:p w:rsidR="002E004F" w:rsidRDefault="002E004F" w:rsidP="002E004F">
      <w:pPr>
        <w:rPr>
          <w:rFonts w:ascii="Times New Roman" w:eastAsia="Calibri" w:hAnsi="Times New Roman"/>
          <w:b/>
          <w:sz w:val="24"/>
          <w:szCs w:val="24"/>
        </w:rPr>
      </w:pPr>
      <w:r>
        <w:rPr>
          <w:rFonts w:ascii="Times New Roman" w:eastAsia="Calibri" w:hAnsi="Times New Roman"/>
          <w:b/>
          <w:sz w:val="24"/>
          <w:szCs w:val="24"/>
        </w:rPr>
        <w:br w:type="page"/>
      </w:r>
    </w:p>
    <w:p w:rsidR="00305999" w:rsidRPr="004369B3" w:rsidRDefault="003A0F76" w:rsidP="00305999">
      <w:pPr>
        <w:ind w:left="5670"/>
        <w:contextualSpacing/>
        <w:jc w:val="right"/>
        <w:rPr>
          <w:rFonts w:ascii="Times New Roman" w:eastAsia="Calibri" w:hAnsi="Times New Roman"/>
          <w:sz w:val="24"/>
          <w:szCs w:val="24"/>
        </w:rPr>
      </w:pPr>
      <w:r w:rsidRPr="004369B3">
        <w:rPr>
          <w:rFonts w:ascii="Times New Roman" w:eastAsia="Calibri" w:hAnsi="Times New Roman"/>
          <w:sz w:val="24"/>
          <w:szCs w:val="24"/>
        </w:rPr>
        <w:t>Приложение №</w:t>
      </w:r>
      <w:r w:rsidR="00FF0A7C" w:rsidRPr="004369B3">
        <w:rPr>
          <w:rFonts w:ascii="Times New Roman" w:eastAsia="Calibri" w:hAnsi="Times New Roman"/>
          <w:sz w:val="24"/>
          <w:szCs w:val="24"/>
        </w:rPr>
        <w:t xml:space="preserve"> </w:t>
      </w:r>
      <w:r w:rsidR="00C42D69" w:rsidRPr="004369B3">
        <w:rPr>
          <w:rFonts w:ascii="Times New Roman" w:eastAsia="Calibri" w:hAnsi="Times New Roman"/>
          <w:sz w:val="24"/>
          <w:szCs w:val="24"/>
        </w:rPr>
        <w:t>2</w:t>
      </w:r>
    </w:p>
    <w:p w:rsidR="00305999" w:rsidRPr="004369B3" w:rsidRDefault="00305999" w:rsidP="00305999">
      <w:pPr>
        <w:ind w:left="5670"/>
        <w:contextualSpacing/>
        <w:jc w:val="right"/>
        <w:rPr>
          <w:rFonts w:ascii="Times New Roman" w:eastAsia="Calibri" w:hAnsi="Times New Roman"/>
          <w:sz w:val="24"/>
          <w:szCs w:val="24"/>
        </w:rPr>
      </w:pPr>
      <w:r w:rsidRPr="004369B3">
        <w:rPr>
          <w:rFonts w:ascii="Times New Roman" w:eastAsia="Calibri" w:hAnsi="Times New Roman"/>
          <w:sz w:val="24"/>
          <w:szCs w:val="24"/>
        </w:rPr>
        <w:t xml:space="preserve">к договору от </w:t>
      </w:r>
      <w:r w:rsidR="00EB6C59" w:rsidRPr="004369B3">
        <w:rPr>
          <w:rFonts w:ascii="Times New Roman" w:eastAsia="Calibri" w:hAnsi="Times New Roman"/>
          <w:sz w:val="24"/>
          <w:szCs w:val="24"/>
        </w:rPr>
        <w:t xml:space="preserve"> </w:t>
      </w:r>
      <w:r w:rsidRPr="004369B3">
        <w:rPr>
          <w:rFonts w:ascii="Times New Roman" w:eastAsia="Calibri" w:hAnsi="Times New Roman"/>
          <w:sz w:val="24"/>
          <w:szCs w:val="24"/>
        </w:rPr>
        <w:t>«</w:t>
      </w:r>
      <w:r w:rsidR="003D72C5" w:rsidRPr="004369B3">
        <w:rPr>
          <w:rFonts w:ascii="Times New Roman" w:eastAsia="Calibri" w:hAnsi="Times New Roman"/>
          <w:sz w:val="24"/>
          <w:szCs w:val="24"/>
        </w:rPr>
        <w:t>_</w:t>
      </w:r>
      <w:r w:rsidRPr="004369B3">
        <w:rPr>
          <w:rFonts w:ascii="Times New Roman" w:eastAsia="Calibri" w:hAnsi="Times New Roman"/>
          <w:sz w:val="24"/>
          <w:szCs w:val="24"/>
        </w:rPr>
        <w:t>__» _</w:t>
      </w:r>
      <w:r w:rsidR="003D72C5" w:rsidRPr="004369B3">
        <w:rPr>
          <w:rFonts w:ascii="Times New Roman" w:eastAsia="Calibri" w:hAnsi="Times New Roman"/>
          <w:sz w:val="24"/>
          <w:szCs w:val="24"/>
        </w:rPr>
        <w:t>____</w:t>
      </w:r>
      <w:r w:rsidRPr="004369B3">
        <w:rPr>
          <w:rFonts w:ascii="Times New Roman" w:eastAsia="Calibri" w:hAnsi="Times New Roman"/>
          <w:sz w:val="24"/>
          <w:szCs w:val="24"/>
        </w:rPr>
        <w:t>____201</w:t>
      </w:r>
      <w:r w:rsidR="00EA44F3" w:rsidRPr="004369B3">
        <w:rPr>
          <w:rFonts w:ascii="Times New Roman" w:eastAsia="Calibri" w:hAnsi="Times New Roman"/>
          <w:sz w:val="24"/>
          <w:szCs w:val="24"/>
        </w:rPr>
        <w:t>8</w:t>
      </w:r>
      <w:r w:rsidRPr="004369B3">
        <w:rPr>
          <w:rFonts w:ascii="Times New Roman" w:eastAsia="Calibri" w:hAnsi="Times New Roman"/>
          <w:sz w:val="24"/>
          <w:szCs w:val="24"/>
        </w:rPr>
        <w:t xml:space="preserve"> г.</w:t>
      </w:r>
    </w:p>
    <w:p w:rsidR="00305999" w:rsidRPr="00706205" w:rsidRDefault="00305999" w:rsidP="00305999">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305999" w:rsidRDefault="00305999" w:rsidP="00305999">
      <w:pPr>
        <w:spacing w:after="0" w:line="240" w:lineRule="auto"/>
        <w:jc w:val="center"/>
        <w:rPr>
          <w:rFonts w:ascii="Times New Roman" w:eastAsia="Times New Roman" w:hAnsi="Times New Roman"/>
          <w:b/>
          <w:sz w:val="24"/>
          <w:szCs w:val="24"/>
          <w:lang w:eastAsia="ru-RU"/>
        </w:rPr>
      </w:pPr>
    </w:p>
    <w:p w:rsidR="00F56ED4" w:rsidRDefault="00F56ED4" w:rsidP="00F56ED4">
      <w:pPr>
        <w:tabs>
          <w:tab w:val="left" w:pos="284"/>
        </w:tabs>
        <w:spacing w:after="0"/>
        <w:jc w:val="center"/>
        <w:rPr>
          <w:rFonts w:ascii="Times New Roman" w:hAnsi="Times New Roman"/>
          <w:b/>
          <w:sz w:val="24"/>
          <w:szCs w:val="24"/>
        </w:rPr>
      </w:pPr>
      <w:r w:rsidRPr="00252A29">
        <w:rPr>
          <w:rFonts w:ascii="Times New Roman" w:hAnsi="Times New Roman"/>
          <w:b/>
          <w:sz w:val="24"/>
          <w:szCs w:val="24"/>
        </w:rPr>
        <w:t>ТЕХНИЧЕСКОЕ ЗАДАНИЕ</w:t>
      </w:r>
    </w:p>
    <w:p w:rsidR="00F56ED4" w:rsidRPr="00B81053" w:rsidRDefault="00F56ED4" w:rsidP="00F56ED4">
      <w:pPr>
        <w:tabs>
          <w:tab w:val="left" w:pos="284"/>
        </w:tabs>
        <w:spacing w:after="0"/>
        <w:jc w:val="center"/>
        <w:rPr>
          <w:rFonts w:ascii="Times New Roman" w:hAnsi="Times New Roman"/>
          <w:sz w:val="24"/>
          <w:szCs w:val="24"/>
        </w:rPr>
      </w:pPr>
      <w:r w:rsidRPr="00B81053">
        <w:rPr>
          <w:rFonts w:ascii="Times New Roman" w:hAnsi="Times New Roman"/>
          <w:sz w:val="24"/>
          <w:szCs w:val="24"/>
        </w:rPr>
        <w:t>на поставку жалюзи для нужд ИПУ РАН</w:t>
      </w:r>
    </w:p>
    <w:p w:rsidR="00F56ED4" w:rsidRPr="00252A29" w:rsidRDefault="00F56ED4" w:rsidP="0052293A">
      <w:pPr>
        <w:pStyle w:val="af2"/>
        <w:numPr>
          <w:ilvl w:val="0"/>
          <w:numId w:val="43"/>
        </w:numPr>
        <w:tabs>
          <w:tab w:val="left" w:pos="284"/>
          <w:tab w:val="left" w:pos="993"/>
        </w:tabs>
        <w:spacing w:before="120" w:after="0" w:line="240" w:lineRule="auto"/>
        <w:ind w:left="0" w:firstLine="0"/>
        <w:jc w:val="both"/>
        <w:rPr>
          <w:rFonts w:ascii="Times New Roman" w:hAnsi="Times New Roman"/>
          <w:b/>
          <w:sz w:val="24"/>
          <w:szCs w:val="24"/>
        </w:rPr>
      </w:pPr>
      <w:r w:rsidRPr="00252A29">
        <w:rPr>
          <w:rFonts w:ascii="Times New Roman" w:hAnsi="Times New Roman"/>
          <w:b/>
          <w:sz w:val="24"/>
          <w:szCs w:val="24"/>
        </w:rPr>
        <w:t xml:space="preserve">Объект закупки:  </w:t>
      </w:r>
      <w:r w:rsidRPr="00252A29">
        <w:rPr>
          <w:rFonts w:ascii="Times New Roman" w:hAnsi="Times New Roman"/>
          <w:sz w:val="24"/>
          <w:szCs w:val="24"/>
        </w:rPr>
        <w:t>поставк</w:t>
      </w:r>
      <w:r>
        <w:rPr>
          <w:rFonts w:ascii="Times New Roman" w:hAnsi="Times New Roman"/>
          <w:sz w:val="24"/>
          <w:szCs w:val="24"/>
        </w:rPr>
        <w:t xml:space="preserve">а </w:t>
      </w:r>
      <w:r w:rsidRPr="00252A29">
        <w:rPr>
          <w:rFonts w:ascii="Times New Roman" w:hAnsi="Times New Roman"/>
          <w:sz w:val="24"/>
          <w:szCs w:val="24"/>
        </w:rPr>
        <w:t>жалюзи для нужд ИПУ РАН.</w:t>
      </w:r>
    </w:p>
    <w:p w:rsidR="00F56ED4" w:rsidRPr="00252A29" w:rsidRDefault="00F56ED4" w:rsidP="0052293A">
      <w:pPr>
        <w:numPr>
          <w:ilvl w:val="0"/>
          <w:numId w:val="43"/>
        </w:numPr>
        <w:tabs>
          <w:tab w:val="left" w:pos="284"/>
        </w:tabs>
        <w:spacing w:before="60" w:after="0" w:line="240" w:lineRule="auto"/>
        <w:ind w:left="0" w:firstLine="0"/>
        <w:jc w:val="both"/>
        <w:rPr>
          <w:rFonts w:ascii="Times New Roman" w:hAnsi="Times New Roman"/>
          <w:b/>
          <w:sz w:val="24"/>
          <w:szCs w:val="24"/>
        </w:rPr>
      </w:pPr>
      <w:r w:rsidRPr="00252A29">
        <w:rPr>
          <w:rFonts w:ascii="Times New Roman" w:hAnsi="Times New Roman"/>
          <w:b/>
          <w:sz w:val="24"/>
          <w:szCs w:val="24"/>
        </w:rPr>
        <w:t>Краткие характеристики выполняемых работ, оказываемых услуг и поставляемых Товаров:</w:t>
      </w:r>
    </w:p>
    <w:p w:rsidR="00F56ED4" w:rsidRDefault="00F56ED4" w:rsidP="00F56ED4">
      <w:pPr>
        <w:tabs>
          <w:tab w:val="left" w:pos="1134"/>
        </w:tabs>
        <w:spacing w:after="0" w:line="240" w:lineRule="auto"/>
        <w:ind w:firstLine="851"/>
        <w:jc w:val="both"/>
        <w:rPr>
          <w:rFonts w:ascii="Times New Roman" w:hAnsi="Times New Roman"/>
          <w:sz w:val="24"/>
          <w:szCs w:val="24"/>
        </w:rPr>
      </w:pPr>
      <w:r>
        <w:rPr>
          <w:rFonts w:ascii="Times New Roman" w:hAnsi="Times New Roman"/>
          <w:sz w:val="24"/>
          <w:szCs w:val="24"/>
        </w:rPr>
        <w:t xml:space="preserve">Код ОКПД 2: </w:t>
      </w:r>
      <w:r w:rsidRPr="00535262">
        <w:rPr>
          <w:rFonts w:ascii="Times New Roman" w:hAnsi="Times New Roman"/>
          <w:sz w:val="24"/>
          <w:szCs w:val="24"/>
        </w:rPr>
        <w:t xml:space="preserve">22.23.14.130 </w:t>
      </w:r>
      <w:r>
        <w:rPr>
          <w:rFonts w:ascii="Times New Roman" w:hAnsi="Times New Roman"/>
          <w:sz w:val="24"/>
          <w:szCs w:val="24"/>
        </w:rPr>
        <w:t>-</w:t>
      </w:r>
      <w:r w:rsidRPr="00535262">
        <w:rPr>
          <w:rFonts w:ascii="Times New Roman" w:hAnsi="Times New Roman"/>
          <w:sz w:val="24"/>
          <w:szCs w:val="24"/>
        </w:rPr>
        <w:t xml:space="preserve"> Ставни, жалюзи и аналогичные изделия и их комплектующие (запасные части) пластмассовые</w:t>
      </w:r>
      <w:r>
        <w:rPr>
          <w:rFonts w:ascii="Times New Roman" w:hAnsi="Times New Roman"/>
          <w:sz w:val="24"/>
          <w:szCs w:val="24"/>
        </w:rPr>
        <w:t>.</w:t>
      </w:r>
    </w:p>
    <w:p w:rsidR="00F56ED4" w:rsidRPr="00252A29" w:rsidRDefault="00F56ED4" w:rsidP="00F56ED4">
      <w:pPr>
        <w:tabs>
          <w:tab w:val="left" w:pos="1134"/>
        </w:tabs>
        <w:spacing w:after="0" w:line="240" w:lineRule="auto"/>
        <w:ind w:firstLine="851"/>
        <w:jc w:val="both"/>
        <w:rPr>
          <w:rFonts w:ascii="Times New Roman" w:hAnsi="Times New Roman"/>
          <w:sz w:val="24"/>
          <w:szCs w:val="24"/>
        </w:rPr>
      </w:pPr>
      <w:r w:rsidRPr="00252A29">
        <w:rPr>
          <w:rFonts w:ascii="Times New Roman" w:hAnsi="Times New Roman"/>
          <w:sz w:val="24"/>
          <w:szCs w:val="24"/>
        </w:rPr>
        <w:t>Поставляемые жалюзи  (далее – Товар) должны быть новыми,</w:t>
      </w:r>
      <w:r>
        <w:rPr>
          <w:rFonts w:ascii="Times New Roman" w:hAnsi="Times New Roman"/>
          <w:sz w:val="24"/>
          <w:szCs w:val="24"/>
        </w:rPr>
        <w:t xml:space="preserve"> не ранее 2017 года изготовления,</w:t>
      </w:r>
      <w:r w:rsidRPr="00252A29">
        <w:rPr>
          <w:rFonts w:ascii="Times New Roman" w:hAnsi="Times New Roman"/>
          <w:sz w:val="24"/>
          <w:szCs w:val="24"/>
        </w:rPr>
        <w:t xml:space="preserve"> не бывшими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w:t>
      </w:r>
    </w:p>
    <w:p w:rsidR="00F56ED4" w:rsidRPr="00252A29" w:rsidRDefault="00F56ED4" w:rsidP="00F56ED4">
      <w:pPr>
        <w:tabs>
          <w:tab w:val="left" w:pos="1134"/>
        </w:tabs>
        <w:spacing w:after="0" w:line="240" w:lineRule="auto"/>
        <w:ind w:firstLine="851"/>
        <w:jc w:val="both"/>
        <w:rPr>
          <w:rFonts w:ascii="Times New Roman" w:hAnsi="Times New Roman"/>
          <w:sz w:val="24"/>
          <w:szCs w:val="24"/>
        </w:rPr>
      </w:pPr>
      <w:r w:rsidRPr="00252A29">
        <w:rPr>
          <w:rFonts w:ascii="Times New Roman" w:hAnsi="Times New Roman"/>
          <w:sz w:val="24"/>
          <w:szCs w:val="24"/>
        </w:rPr>
        <w:t xml:space="preserve">Жалюзи должны быть выполнены с учетом всех конструктивных особенностей окон, согласно Приложению № </w:t>
      </w:r>
      <w:r>
        <w:rPr>
          <w:rFonts w:ascii="Times New Roman" w:hAnsi="Times New Roman"/>
          <w:sz w:val="24"/>
          <w:szCs w:val="24"/>
        </w:rPr>
        <w:t>1</w:t>
      </w:r>
      <w:r w:rsidRPr="00252A29">
        <w:rPr>
          <w:rFonts w:ascii="Times New Roman" w:hAnsi="Times New Roman"/>
          <w:sz w:val="24"/>
          <w:szCs w:val="24"/>
        </w:rPr>
        <w:t xml:space="preserve"> к Техническому заданию (</w:t>
      </w:r>
      <w:r w:rsidRPr="00EE55F8">
        <w:rPr>
          <w:rFonts w:ascii="Times New Roman" w:hAnsi="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w:t>
      </w:r>
      <w:r w:rsidRPr="00252A29">
        <w:rPr>
          <w:rFonts w:ascii="Times New Roman" w:hAnsi="Times New Roman"/>
          <w:sz w:val="24"/>
          <w:szCs w:val="24"/>
        </w:rPr>
        <w:t>), не затруднять открывание и закрывание и не ограничивать функциональность окон.</w:t>
      </w:r>
    </w:p>
    <w:p w:rsidR="00F56ED4" w:rsidRPr="00252A29" w:rsidRDefault="00F56ED4" w:rsidP="00F56ED4">
      <w:pPr>
        <w:tabs>
          <w:tab w:val="left" w:pos="1134"/>
        </w:tabs>
        <w:spacing w:after="0" w:line="240" w:lineRule="auto"/>
        <w:ind w:firstLine="851"/>
        <w:jc w:val="both"/>
        <w:rPr>
          <w:rFonts w:ascii="Times New Roman" w:hAnsi="Times New Roman"/>
          <w:sz w:val="24"/>
          <w:szCs w:val="24"/>
        </w:rPr>
      </w:pPr>
      <w:r w:rsidRPr="00252A29">
        <w:rPr>
          <w:rFonts w:ascii="Times New Roman" w:hAnsi="Times New Roman"/>
          <w:color w:val="000000"/>
          <w:sz w:val="24"/>
          <w:szCs w:val="24"/>
        </w:rPr>
        <w:t>Мероприятия по перемещению имущества при освобождении помещений под монтаж и в обратном порядке выполняется силами Поставщика с соблюдением целостности и сохранности имущества Получателя. В случае поломки имущества Получателя при выполнении монтажа изделий Поставщик должен восстановить указанное имущество или приобрести аналогичное в кратчайшие сроки за свой счет.</w:t>
      </w:r>
    </w:p>
    <w:p w:rsidR="0052293A" w:rsidRDefault="00F56ED4" w:rsidP="00002C72">
      <w:pPr>
        <w:numPr>
          <w:ilvl w:val="0"/>
          <w:numId w:val="43"/>
        </w:numPr>
        <w:spacing w:before="60" w:after="0" w:line="240" w:lineRule="auto"/>
        <w:ind w:left="0" w:firstLine="0"/>
        <w:jc w:val="both"/>
        <w:rPr>
          <w:rFonts w:ascii="Times New Roman" w:hAnsi="Times New Roman"/>
          <w:sz w:val="24"/>
          <w:szCs w:val="24"/>
        </w:rPr>
      </w:pPr>
      <w:r w:rsidRPr="0052293A">
        <w:rPr>
          <w:rFonts w:ascii="Times New Roman" w:hAnsi="Times New Roman"/>
          <w:b/>
          <w:sz w:val="24"/>
          <w:szCs w:val="24"/>
        </w:rPr>
        <w:t xml:space="preserve">Количество поставляемого Товара, выполняемых работ и услуг для каждой позиции и вида, номенклатуры или ассортимента: </w:t>
      </w:r>
      <w:r w:rsidRPr="0052293A">
        <w:rPr>
          <w:rFonts w:ascii="Times New Roman" w:hAnsi="Times New Roman"/>
          <w:sz w:val="24"/>
          <w:szCs w:val="24"/>
        </w:rPr>
        <w:t>в соответствии с Приложением № 2 к Техническому заданию (Спецификация).</w:t>
      </w:r>
    </w:p>
    <w:p w:rsidR="00F56ED4" w:rsidRPr="0052293A" w:rsidRDefault="00F56ED4" w:rsidP="00EE4567">
      <w:pPr>
        <w:numPr>
          <w:ilvl w:val="0"/>
          <w:numId w:val="43"/>
        </w:numPr>
        <w:spacing w:before="60" w:after="0" w:line="240" w:lineRule="auto"/>
        <w:ind w:left="0" w:firstLine="0"/>
        <w:jc w:val="both"/>
        <w:rPr>
          <w:rFonts w:ascii="Times New Roman" w:hAnsi="Times New Roman"/>
          <w:sz w:val="24"/>
          <w:szCs w:val="24"/>
        </w:rPr>
      </w:pPr>
      <w:r w:rsidRPr="00775FC0">
        <w:rPr>
          <w:rFonts w:ascii="Times New Roman" w:hAnsi="Times New Roman"/>
          <w:b/>
          <w:sz w:val="24"/>
          <w:szCs w:val="24"/>
        </w:rPr>
        <w:t>Соп</w:t>
      </w:r>
      <w:r w:rsidRPr="0052293A">
        <w:rPr>
          <w:rFonts w:ascii="Times New Roman" w:hAnsi="Times New Roman"/>
          <w:b/>
          <w:sz w:val="24"/>
          <w:szCs w:val="24"/>
        </w:rPr>
        <w:t xml:space="preserve">утствующие работы, услуги, перечень, сроки выполнения, требования к выполнению: </w:t>
      </w:r>
    </w:p>
    <w:p w:rsidR="003D72C5" w:rsidRDefault="00F56ED4" w:rsidP="003D72C5">
      <w:pPr>
        <w:tabs>
          <w:tab w:val="left" w:pos="1134"/>
        </w:tabs>
        <w:spacing w:after="0" w:line="240" w:lineRule="auto"/>
        <w:ind w:firstLine="851"/>
        <w:jc w:val="both"/>
        <w:rPr>
          <w:rFonts w:ascii="Times New Roman" w:hAnsi="Times New Roman"/>
          <w:sz w:val="24"/>
          <w:szCs w:val="24"/>
        </w:rPr>
      </w:pPr>
      <w:r w:rsidRPr="00252A29">
        <w:rPr>
          <w:rFonts w:ascii="Times New Roman" w:hAnsi="Times New Roman"/>
          <w:sz w:val="24"/>
          <w:szCs w:val="24"/>
        </w:rPr>
        <w:t>Перед поставкой Товара Поставщику необходимо произвести замеры каждого окна</w:t>
      </w:r>
      <w:r>
        <w:rPr>
          <w:rFonts w:ascii="Times New Roman" w:hAnsi="Times New Roman"/>
          <w:sz w:val="24"/>
          <w:szCs w:val="24"/>
        </w:rPr>
        <w:t xml:space="preserve"> в течение 2 (двух) рабочих дней</w:t>
      </w:r>
      <w:r w:rsidRPr="00252A29">
        <w:rPr>
          <w:rFonts w:ascii="Times New Roman" w:hAnsi="Times New Roman"/>
          <w:sz w:val="24"/>
          <w:szCs w:val="24"/>
        </w:rPr>
        <w:t xml:space="preserve"> с даты заключения </w:t>
      </w:r>
      <w:r>
        <w:rPr>
          <w:rFonts w:ascii="Times New Roman" w:hAnsi="Times New Roman"/>
          <w:sz w:val="24"/>
          <w:szCs w:val="24"/>
        </w:rPr>
        <w:t>Договора</w:t>
      </w:r>
      <w:r w:rsidRPr="00252A29">
        <w:rPr>
          <w:rFonts w:ascii="Times New Roman" w:hAnsi="Times New Roman"/>
          <w:sz w:val="24"/>
          <w:szCs w:val="24"/>
        </w:rPr>
        <w:t xml:space="preserve">, разработать и направить эскиз жалюзи для утверждения </w:t>
      </w:r>
      <w:r>
        <w:rPr>
          <w:rFonts w:ascii="Times New Roman" w:hAnsi="Times New Roman"/>
          <w:sz w:val="24"/>
          <w:szCs w:val="24"/>
        </w:rPr>
        <w:t>Заказчику.</w:t>
      </w:r>
      <w:r w:rsidRPr="00252A29">
        <w:rPr>
          <w:rFonts w:ascii="Times New Roman" w:hAnsi="Times New Roman"/>
          <w:sz w:val="24"/>
          <w:szCs w:val="24"/>
        </w:rPr>
        <w:t xml:space="preserve"> </w:t>
      </w:r>
      <w:r>
        <w:rPr>
          <w:rFonts w:ascii="Times New Roman" w:hAnsi="Times New Roman"/>
          <w:sz w:val="24"/>
          <w:szCs w:val="24"/>
        </w:rPr>
        <w:t>Заказчик</w:t>
      </w:r>
      <w:r w:rsidRPr="00252A29">
        <w:rPr>
          <w:rFonts w:ascii="Times New Roman" w:hAnsi="Times New Roman"/>
          <w:sz w:val="24"/>
          <w:szCs w:val="24"/>
        </w:rPr>
        <w:t xml:space="preserve"> в течение 2 (двух) рабочих дней утверждает эскиз жалюзи и 1 (один) экземпляр передает Поставщику.</w:t>
      </w:r>
      <w:r w:rsidR="00CF3116">
        <w:rPr>
          <w:rFonts w:ascii="Times New Roman" w:hAnsi="Times New Roman"/>
          <w:sz w:val="24"/>
          <w:szCs w:val="24"/>
        </w:rPr>
        <w:t xml:space="preserve"> </w:t>
      </w:r>
    </w:p>
    <w:p w:rsidR="00F56ED4" w:rsidRPr="003D72C5" w:rsidRDefault="00F56ED4" w:rsidP="003D72C5">
      <w:pPr>
        <w:tabs>
          <w:tab w:val="left" w:pos="1134"/>
        </w:tabs>
        <w:spacing w:before="120" w:after="0" w:line="240" w:lineRule="auto"/>
        <w:jc w:val="both"/>
        <w:rPr>
          <w:rFonts w:ascii="Times New Roman" w:hAnsi="Times New Roman"/>
          <w:sz w:val="24"/>
          <w:szCs w:val="24"/>
        </w:rPr>
      </w:pPr>
      <w:r w:rsidRPr="00252A29">
        <w:rPr>
          <w:rFonts w:ascii="Times New Roman" w:hAnsi="Times New Roman"/>
          <w:b/>
          <w:sz w:val="24"/>
          <w:szCs w:val="24"/>
        </w:rPr>
        <w:t>5.  Общие требования к работам, услугам, Товарам, требования по объему гарантий качества, требования по сроку гарантий качества на результаты осуществления закупок:</w:t>
      </w:r>
    </w:p>
    <w:p w:rsidR="00F56ED4" w:rsidRPr="00252A29" w:rsidRDefault="00F56ED4" w:rsidP="00F56ED4">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5.1. </w:t>
      </w:r>
      <w:r w:rsidRPr="00252A29">
        <w:rPr>
          <w:rFonts w:ascii="Times New Roman" w:hAnsi="Times New Roman"/>
          <w:sz w:val="24"/>
          <w:szCs w:val="24"/>
        </w:rPr>
        <w:t xml:space="preserve">Поставляемый Товар должен быть доставлен </w:t>
      </w:r>
      <w:r>
        <w:rPr>
          <w:rFonts w:ascii="Times New Roman" w:hAnsi="Times New Roman"/>
          <w:sz w:val="24"/>
          <w:szCs w:val="24"/>
        </w:rPr>
        <w:t>Заказчику</w:t>
      </w:r>
      <w:r w:rsidRPr="00252A29">
        <w:rPr>
          <w:rFonts w:ascii="Times New Roman" w:hAnsi="Times New Roman"/>
          <w:sz w:val="24"/>
          <w:szCs w:val="24"/>
        </w:rPr>
        <w:t xml:space="preserve"> и разгружен в указанное </w:t>
      </w:r>
      <w:r>
        <w:rPr>
          <w:rFonts w:ascii="Times New Roman" w:hAnsi="Times New Roman"/>
          <w:sz w:val="24"/>
          <w:szCs w:val="24"/>
        </w:rPr>
        <w:t>Заказчиком</w:t>
      </w:r>
      <w:r w:rsidRPr="00252A29">
        <w:rPr>
          <w:rFonts w:ascii="Times New Roman" w:hAnsi="Times New Roman"/>
          <w:sz w:val="24"/>
          <w:szCs w:val="24"/>
        </w:rPr>
        <w:t xml:space="preserve"> помещение.</w:t>
      </w:r>
    </w:p>
    <w:p w:rsidR="00F56ED4" w:rsidRPr="00252A29" w:rsidRDefault="00F56ED4" w:rsidP="00F56ED4">
      <w:pPr>
        <w:tabs>
          <w:tab w:val="left" w:pos="1134"/>
        </w:tabs>
        <w:spacing w:after="0" w:line="240" w:lineRule="auto"/>
        <w:ind w:firstLine="709"/>
        <w:jc w:val="both"/>
        <w:rPr>
          <w:rFonts w:ascii="Times New Roman" w:hAnsi="Times New Roman"/>
          <w:sz w:val="24"/>
          <w:szCs w:val="24"/>
        </w:rPr>
      </w:pPr>
      <w:r w:rsidRPr="00252A29">
        <w:rPr>
          <w:rFonts w:ascii="Times New Roman" w:hAnsi="Times New Roman"/>
          <w:sz w:val="24"/>
          <w:szCs w:val="24"/>
        </w:rPr>
        <w:t>По результатам проведенных замеров возможна незначительная корректировка с целью обеспечения правильного монтажа на перекрытия оконного проема.</w:t>
      </w:r>
    </w:p>
    <w:p w:rsidR="00F56ED4" w:rsidRDefault="00F56ED4" w:rsidP="00F56ED4">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5.2. </w:t>
      </w:r>
      <w:r w:rsidRPr="00252A29">
        <w:rPr>
          <w:rFonts w:ascii="Times New Roman" w:hAnsi="Times New Roman"/>
          <w:sz w:val="24"/>
          <w:szCs w:val="24"/>
        </w:rPr>
        <w:t>В комплект поставляемого Товара должны входить все комплектующие, необход</w:t>
      </w:r>
      <w:r>
        <w:rPr>
          <w:rFonts w:ascii="Times New Roman" w:hAnsi="Times New Roman"/>
          <w:sz w:val="24"/>
          <w:szCs w:val="24"/>
        </w:rPr>
        <w:t>имые для его сборки и установки:</w:t>
      </w:r>
    </w:p>
    <w:p w:rsidR="00F56ED4" w:rsidRPr="00252A29" w:rsidRDefault="00F56ED4" w:rsidP="00F56ED4">
      <w:pPr>
        <w:tabs>
          <w:tab w:val="left" w:pos="1134"/>
        </w:tabs>
        <w:spacing w:after="0" w:line="240" w:lineRule="auto"/>
        <w:ind w:firstLine="709"/>
        <w:jc w:val="both"/>
        <w:rPr>
          <w:rFonts w:ascii="Times New Roman" w:hAnsi="Times New Roman"/>
          <w:b/>
          <w:sz w:val="24"/>
          <w:szCs w:val="24"/>
        </w:rPr>
      </w:pPr>
      <w:r>
        <w:rPr>
          <w:rFonts w:ascii="Times New Roman" w:hAnsi="Times New Roman"/>
          <w:b/>
          <w:sz w:val="24"/>
          <w:szCs w:val="24"/>
        </w:rPr>
        <w:t xml:space="preserve">- </w:t>
      </w:r>
      <w:r w:rsidRPr="00252A29">
        <w:rPr>
          <w:rFonts w:ascii="Times New Roman" w:hAnsi="Times New Roman"/>
          <w:b/>
          <w:sz w:val="24"/>
          <w:szCs w:val="24"/>
        </w:rPr>
        <w:t xml:space="preserve">Комплектация вертикальных жалюзи: </w:t>
      </w:r>
    </w:p>
    <w:p w:rsidR="00F56ED4" w:rsidRPr="009F1E7C" w:rsidRDefault="00F56ED4" w:rsidP="00F56ED4">
      <w:pPr>
        <w:tabs>
          <w:tab w:val="left" w:pos="1134"/>
        </w:tabs>
        <w:spacing w:after="0" w:line="240" w:lineRule="auto"/>
        <w:ind w:firstLine="709"/>
        <w:jc w:val="both"/>
        <w:rPr>
          <w:rFonts w:ascii="Times New Roman" w:hAnsi="Times New Roman"/>
          <w:sz w:val="24"/>
          <w:szCs w:val="24"/>
        </w:rPr>
      </w:pPr>
      <w:r w:rsidRPr="00252A29">
        <w:rPr>
          <w:rFonts w:ascii="Times New Roman" w:hAnsi="Times New Roman"/>
          <w:sz w:val="24"/>
          <w:szCs w:val="24"/>
        </w:rPr>
        <w:t xml:space="preserve">1. </w:t>
      </w:r>
      <w:r w:rsidRPr="009F1E7C">
        <w:rPr>
          <w:rFonts w:ascii="Times New Roman" w:hAnsi="Times New Roman"/>
          <w:sz w:val="24"/>
          <w:szCs w:val="24"/>
        </w:rPr>
        <w:t xml:space="preserve">Карниз (Профиль алюминиевый)                 </w:t>
      </w:r>
    </w:p>
    <w:p w:rsidR="00F56ED4" w:rsidRPr="009F1E7C" w:rsidRDefault="00F56ED4" w:rsidP="00F56ED4">
      <w:pPr>
        <w:tabs>
          <w:tab w:val="left" w:pos="1134"/>
        </w:tabs>
        <w:spacing w:after="0" w:line="240" w:lineRule="auto"/>
        <w:ind w:firstLine="709"/>
        <w:jc w:val="both"/>
        <w:rPr>
          <w:rFonts w:ascii="Times New Roman" w:hAnsi="Times New Roman"/>
          <w:sz w:val="24"/>
          <w:szCs w:val="24"/>
        </w:rPr>
      </w:pPr>
      <w:r w:rsidRPr="009F1E7C">
        <w:rPr>
          <w:rFonts w:ascii="Times New Roman" w:hAnsi="Times New Roman"/>
          <w:sz w:val="24"/>
          <w:szCs w:val="24"/>
        </w:rPr>
        <w:t>2. Стержень поворотный</w:t>
      </w:r>
    </w:p>
    <w:p w:rsidR="00F56ED4" w:rsidRPr="009F1E7C" w:rsidRDefault="00F56ED4" w:rsidP="00F56ED4">
      <w:pPr>
        <w:tabs>
          <w:tab w:val="left" w:pos="1134"/>
        </w:tabs>
        <w:spacing w:after="0" w:line="240" w:lineRule="auto"/>
        <w:ind w:firstLine="709"/>
        <w:jc w:val="both"/>
        <w:rPr>
          <w:rFonts w:ascii="Times New Roman" w:hAnsi="Times New Roman"/>
          <w:sz w:val="24"/>
          <w:szCs w:val="24"/>
        </w:rPr>
      </w:pPr>
      <w:r w:rsidRPr="009F1E7C">
        <w:rPr>
          <w:rFonts w:ascii="Times New Roman" w:hAnsi="Times New Roman"/>
          <w:sz w:val="24"/>
          <w:szCs w:val="24"/>
        </w:rPr>
        <w:t>3. Колечко на стержень</w:t>
      </w:r>
    </w:p>
    <w:p w:rsidR="00F56ED4" w:rsidRPr="009F1E7C" w:rsidRDefault="00F56ED4" w:rsidP="00F56ED4">
      <w:pPr>
        <w:tabs>
          <w:tab w:val="left" w:pos="1134"/>
        </w:tabs>
        <w:spacing w:after="0" w:line="240" w:lineRule="auto"/>
        <w:ind w:firstLine="709"/>
        <w:jc w:val="both"/>
        <w:rPr>
          <w:rFonts w:ascii="Times New Roman" w:hAnsi="Times New Roman"/>
          <w:sz w:val="24"/>
          <w:szCs w:val="24"/>
        </w:rPr>
      </w:pPr>
      <w:r w:rsidRPr="009F1E7C">
        <w:rPr>
          <w:rFonts w:ascii="Times New Roman" w:hAnsi="Times New Roman"/>
          <w:sz w:val="24"/>
          <w:szCs w:val="24"/>
        </w:rPr>
        <w:t>4. Бегунок 3-го поколения</w:t>
      </w:r>
    </w:p>
    <w:p w:rsidR="00F56ED4" w:rsidRPr="009F1E7C" w:rsidRDefault="00F56ED4" w:rsidP="00F56ED4">
      <w:pPr>
        <w:tabs>
          <w:tab w:val="left" w:pos="1134"/>
        </w:tabs>
        <w:spacing w:after="0" w:line="240" w:lineRule="auto"/>
        <w:ind w:firstLine="709"/>
        <w:jc w:val="both"/>
        <w:rPr>
          <w:rFonts w:ascii="Times New Roman" w:hAnsi="Times New Roman"/>
          <w:sz w:val="24"/>
          <w:szCs w:val="24"/>
        </w:rPr>
      </w:pPr>
      <w:r w:rsidRPr="009F1E7C">
        <w:rPr>
          <w:rFonts w:ascii="Times New Roman" w:hAnsi="Times New Roman"/>
          <w:sz w:val="24"/>
          <w:szCs w:val="24"/>
        </w:rPr>
        <w:t>5. Дистанция</w:t>
      </w:r>
    </w:p>
    <w:p w:rsidR="00F56ED4" w:rsidRPr="009F1E7C" w:rsidRDefault="00F56ED4" w:rsidP="00F56ED4">
      <w:pPr>
        <w:tabs>
          <w:tab w:val="left" w:pos="1134"/>
        </w:tabs>
        <w:spacing w:after="0" w:line="240" w:lineRule="auto"/>
        <w:ind w:firstLine="709"/>
        <w:jc w:val="both"/>
        <w:rPr>
          <w:rFonts w:ascii="Times New Roman" w:hAnsi="Times New Roman"/>
          <w:sz w:val="24"/>
          <w:szCs w:val="24"/>
        </w:rPr>
      </w:pPr>
      <w:r w:rsidRPr="009F1E7C">
        <w:rPr>
          <w:rFonts w:ascii="Times New Roman" w:hAnsi="Times New Roman"/>
          <w:sz w:val="24"/>
          <w:szCs w:val="24"/>
        </w:rPr>
        <w:t>6. Ограничитель дистанции</w:t>
      </w:r>
    </w:p>
    <w:p w:rsidR="00F56ED4" w:rsidRPr="009F1E7C" w:rsidRDefault="00F56ED4" w:rsidP="00F56ED4">
      <w:pPr>
        <w:tabs>
          <w:tab w:val="left" w:pos="1134"/>
        </w:tabs>
        <w:spacing w:after="0" w:line="240" w:lineRule="auto"/>
        <w:ind w:firstLine="709"/>
        <w:jc w:val="both"/>
        <w:rPr>
          <w:rFonts w:ascii="Times New Roman" w:hAnsi="Times New Roman"/>
          <w:sz w:val="24"/>
          <w:szCs w:val="24"/>
        </w:rPr>
      </w:pPr>
      <w:r w:rsidRPr="009F1E7C">
        <w:rPr>
          <w:rFonts w:ascii="Times New Roman" w:hAnsi="Times New Roman"/>
          <w:sz w:val="24"/>
          <w:szCs w:val="24"/>
        </w:rPr>
        <w:t>7. Клипса для наклонных окон</w:t>
      </w:r>
    </w:p>
    <w:p w:rsidR="00F56ED4" w:rsidRPr="009F1E7C" w:rsidRDefault="00F56ED4" w:rsidP="00F56ED4">
      <w:pPr>
        <w:tabs>
          <w:tab w:val="left" w:pos="1134"/>
        </w:tabs>
        <w:spacing w:after="0" w:line="240" w:lineRule="auto"/>
        <w:ind w:firstLine="709"/>
        <w:jc w:val="both"/>
        <w:rPr>
          <w:rFonts w:ascii="Times New Roman" w:hAnsi="Times New Roman"/>
          <w:sz w:val="24"/>
          <w:szCs w:val="24"/>
        </w:rPr>
      </w:pPr>
      <w:r w:rsidRPr="009F1E7C">
        <w:rPr>
          <w:rFonts w:ascii="Times New Roman" w:hAnsi="Times New Roman"/>
          <w:sz w:val="24"/>
          <w:szCs w:val="24"/>
        </w:rPr>
        <w:t>8. Механизм управления</w:t>
      </w:r>
    </w:p>
    <w:p w:rsidR="00F56ED4" w:rsidRPr="009F1E7C" w:rsidRDefault="00F56ED4" w:rsidP="00F56ED4">
      <w:pPr>
        <w:tabs>
          <w:tab w:val="left" w:pos="1134"/>
        </w:tabs>
        <w:spacing w:after="0" w:line="240" w:lineRule="auto"/>
        <w:ind w:firstLine="709"/>
        <w:jc w:val="both"/>
        <w:rPr>
          <w:rFonts w:ascii="Times New Roman" w:hAnsi="Times New Roman"/>
          <w:sz w:val="24"/>
          <w:szCs w:val="24"/>
        </w:rPr>
      </w:pPr>
      <w:r w:rsidRPr="009F1E7C">
        <w:rPr>
          <w:rFonts w:ascii="Times New Roman" w:hAnsi="Times New Roman"/>
          <w:sz w:val="24"/>
          <w:szCs w:val="24"/>
        </w:rPr>
        <w:t>9. Вставка</w:t>
      </w:r>
    </w:p>
    <w:p w:rsidR="00F56ED4" w:rsidRPr="009F1E7C" w:rsidRDefault="00F56ED4" w:rsidP="00F56ED4">
      <w:pPr>
        <w:tabs>
          <w:tab w:val="left" w:pos="1134"/>
        </w:tabs>
        <w:spacing w:after="0" w:line="240" w:lineRule="auto"/>
        <w:ind w:firstLine="709"/>
        <w:jc w:val="both"/>
        <w:rPr>
          <w:rFonts w:ascii="Times New Roman" w:hAnsi="Times New Roman"/>
          <w:sz w:val="24"/>
          <w:szCs w:val="24"/>
        </w:rPr>
      </w:pPr>
      <w:r w:rsidRPr="009F1E7C">
        <w:rPr>
          <w:rFonts w:ascii="Times New Roman" w:hAnsi="Times New Roman"/>
          <w:sz w:val="24"/>
          <w:szCs w:val="24"/>
        </w:rPr>
        <w:t>10. Шуруп для механизма</w:t>
      </w:r>
    </w:p>
    <w:p w:rsidR="00F56ED4" w:rsidRPr="009F1E7C" w:rsidRDefault="00F56ED4" w:rsidP="00F56ED4">
      <w:pPr>
        <w:tabs>
          <w:tab w:val="left" w:pos="1134"/>
        </w:tabs>
        <w:spacing w:after="0" w:line="240" w:lineRule="auto"/>
        <w:ind w:firstLine="709"/>
        <w:jc w:val="both"/>
        <w:rPr>
          <w:rFonts w:ascii="Times New Roman" w:hAnsi="Times New Roman"/>
          <w:sz w:val="24"/>
          <w:szCs w:val="24"/>
        </w:rPr>
      </w:pPr>
      <w:r w:rsidRPr="009F1E7C">
        <w:rPr>
          <w:rFonts w:ascii="Times New Roman" w:hAnsi="Times New Roman"/>
          <w:sz w:val="24"/>
          <w:szCs w:val="24"/>
        </w:rPr>
        <w:t>11. Держатель ламели</w:t>
      </w:r>
    </w:p>
    <w:p w:rsidR="00F56ED4" w:rsidRPr="009F1E7C" w:rsidRDefault="00F56ED4" w:rsidP="00F56ED4">
      <w:pPr>
        <w:tabs>
          <w:tab w:val="left" w:pos="1134"/>
        </w:tabs>
        <w:spacing w:after="0" w:line="240" w:lineRule="auto"/>
        <w:ind w:firstLine="709"/>
        <w:jc w:val="both"/>
        <w:rPr>
          <w:rFonts w:ascii="Times New Roman" w:hAnsi="Times New Roman"/>
          <w:sz w:val="24"/>
          <w:szCs w:val="24"/>
        </w:rPr>
      </w:pPr>
      <w:r w:rsidRPr="009F1E7C">
        <w:rPr>
          <w:rFonts w:ascii="Times New Roman" w:hAnsi="Times New Roman"/>
          <w:sz w:val="24"/>
          <w:szCs w:val="24"/>
        </w:rPr>
        <w:t xml:space="preserve">12. Грузик нижний </w:t>
      </w:r>
    </w:p>
    <w:p w:rsidR="00F56ED4" w:rsidRPr="009F1E7C" w:rsidRDefault="00F56ED4" w:rsidP="00F56ED4">
      <w:pPr>
        <w:tabs>
          <w:tab w:val="left" w:pos="1134"/>
        </w:tabs>
        <w:spacing w:after="0" w:line="240" w:lineRule="auto"/>
        <w:ind w:firstLine="709"/>
        <w:jc w:val="both"/>
        <w:rPr>
          <w:rFonts w:ascii="Times New Roman" w:hAnsi="Times New Roman"/>
          <w:sz w:val="24"/>
          <w:szCs w:val="24"/>
        </w:rPr>
      </w:pPr>
      <w:r w:rsidRPr="009F1E7C">
        <w:rPr>
          <w:rFonts w:ascii="Times New Roman" w:hAnsi="Times New Roman"/>
          <w:sz w:val="24"/>
          <w:szCs w:val="24"/>
        </w:rPr>
        <w:t>13. Веревка</w:t>
      </w:r>
    </w:p>
    <w:p w:rsidR="00F56ED4" w:rsidRPr="009F1E7C" w:rsidRDefault="00F56ED4" w:rsidP="00F56ED4">
      <w:pPr>
        <w:tabs>
          <w:tab w:val="left" w:pos="1134"/>
        </w:tabs>
        <w:spacing w:after="0" w:line="240" w:lineRule="auto"/>
        <w:ind w:firstLine="709"/>
        <w:jc w:val="both"/>
        <w:rPr>
          <w:rFonts w:ascii="Times New Roman" w:hAnsi="Times New Roman"/>
          <w:sz w:val="24"/>
          <w:szCs w:val="24"/>
        </w:rPr>
      </w:pPr>
      <w:r w:rsidRPr="009F1E7C">
        <w:rPr>
          <w:rFonts w:ascii="Times New Roman" w:hAnsi="Times New Roman"/>
          <w:sz w:val="24"/>
          <w:szCs w:val="24"/>
        </w:rPr>
        <w:t>14. Груз веревки комплект</w:t>
      </w:r>
    </w:p>
    <w:p w:rsidR="00F56ED4" w:rsidRPr="009F1E7C" w:rsidRDefault="00F56ED4" w:rsidP="00F56ED4">
      <w:pPr>
        <w:tabs>
          <w:tab w:val="left" w:pos="1134"/>
        </w:tabs>
        <w:spacing w:after="0" w:line="240" w:lineRule="auto"/>
        <w:ind w:firstLine="709"/>
        <w:jc w:val="both"/>
        <w:rPr>
          <w:rFonts w:ascii="Times New Roman" w:hAnsi="Times New Roman"/>
          <w:sz w:val="24"/>
          <w:szCs w:val="24"/>
        </w:rPr>
      </w:pPr>
      <w:r w:rsidRPr="009F1E7C">
        <w:rPr>
          <w:rFonts w:ascii="Times New Roman" w:hAnsi="Times New Roman"/>
          <w:sz w:val="24"/>
          <w:szCs w:val="24"/>
        </w:rPr>
        <w:t>15. Цепь нижняя</w:t>
      </w:r>
    </w:p>
    <w:p w:rsidR="00F56ED4" w:rsidRPr="009F1E7C" w:rsidRDefault="00F56ED4" w:rsidP="00F56ED4">
      <w:pPr>
        <w:tabs>
          <w:tab w:val="left" w:pos="1134"/>
        </w:tabs>
        <w:spacing w:after="0" w:line="240" w:lineRule="auto"/>
        <w:ind w:firstLine="709"/>
        <w:jc w:val="both"/>
        <w:rPr>
          <w:rFonts w:ascii="Times New Roman" w:hAnsi="Times New Roman"/>
          <w:sz w:val="24"/>
          <w:szCs w:val="24"/>
        </w:rPr>
      </w:pPr>
      <w:r w:rsidRPr="009F1E7C">
        <w:rPr>
          <w:rFonts w:ascii="Times New Roman" w:hAnsi="Times New Roman"/>
          <w:sz w:val="24"/>
          <w:szCs w:val="24"/>
        </w:rPr>
        <w:t>16. Замок цепи управления</w:t>
      </w:r>
    </w:p>
    <w:p w:rsidR="00F56ED4" w:rsidRPr="009F1E7C" w:rsidRDefault="00F56ED4" w:rsidP="00F56ED4">
      <w:pPr>
        <w:tabs>
          <w:tab w:val="left" w:pos="1134"/>
        </w:tabs>
        <w:spacing w:after="0" w:line="240" w:lineRule="auto"/>
        <w:ind w:firstLine="709"/>
        <w:jc w:val="both"/>
        <w:rPr>
          <w:rFonts w:ascii="Times New Roman" w:hAnsi="Times New Roman"/>
          <w:sz w:val="24"/>
          <w:szCs w:val="24"/>
        </w:rPr>
      </w:pPr>
      <w:r w:rsidRPr="009F1E7C">
        <w:rPr>
          <w:rFonts w:ascii="Times New Roman" w:hAnsi="Times New Roman"/>
          <w:sz w:val="24"/>
          <w:szCs w:val="24"/>
        </w:rPr>
        <w:t>17. Стопор магнитный</w:t>
      </w:r>
    </w:p>
    <w:p w:rsidR="00F56ED4" w:rsidRPr="009F1E7C" w:rsidRDefault="00F56ED4" w:rsidP="00F56ED4">
      <w:pPr>
        <w:tabs>
          <w:tab w:val="left" w:pos="1134"/>
        </w:tabs>
        <w:spacing w:after="0" w:line="240" w:lineRule="auto"/>
        <w:ind w:firstLine="709"/>
        <w:jc w:val="both"/>
        <w:rPr>
          <w:rFonts w:ascii="Times New Roman" w:hAnsi="Times New Roman"/>
          <w:sz w:val="24"/>
          <w:szCs w:val="24"/>
        </w:rPr>
      </w:pPr>
      <w:r w:rsidRPr="009F1E7C">
        <w:rPr>
          <w:rFonts w:ascii="Times New Roman" w:hAnsi="Times New Roman"/>
          <w:sz w:val="24"/>
          <w:szCs w:val="24"/>
        </w:rPr>
        <w:t>18. Тюбик виниловый</w:t>
      </w:r>
    </w:p>
    <w:p w:rsidR="00F56ED4" w:rsidRPr="009F1E7C" w:rsidRDefault="00F56ED4" w:rsidP="00F56ED4">
      <w:pPr>
        <w:tabs>
          <w:tab w:val="left" w:pos="1134"/>
        </w:tabs>
        <w:spacing w:after="0" w:line="240" w:lineRule="auto"/>
        <w:ind w:firstLine="709"/>
        <w:jc w:val="both"/>
        <w:rPr>
          <w:rFonts w:ascii="Times New Roman" w:hAnsi="Times New Roman"/>
          <w:sz w:val="24"/>
          <w:szCs w:val="24"/>
        </w:rPr>
      </w:pPr>
      <w:r w:rsidRPr="009F1E7C">
        <w:rPr>
          <w:rFonts w:ascii="Times New Roman" w:hAnsi="Times New Roman"/>
          <w:sz w:val="24"/>
          <w:szCs w:val="24"/>
        </w:rPr>
        <w:t>19. Уголок к фиксатору веревки, металлический</w:t>
      </w:r>
    </w:p>
    <w:p w:rsidR="00F56ED4" w:rsidRPr="009F1E7C" w:rsidRDefault="00F56ED4" w:rsidP="00F56ED4">
      <w:pPr>
        <w:tabs>
          <w:tab w:val="left" w:pos="1134"/>
        </w:tabs>
        <w:spacing w:after="0" w:line="240" w:lineRule="auto"/>
        <w:ind w:firstLine="709"/>
        <w:jc w:val="both"/>
        <w:rPr>
          <w:rFonts w:ascii="Times New Roman" w:hAnsi="Times New Roman"/>
          <w:sz w:val="24"/>
          <w:szCs w:val="24"/>
        </w:rPr>
      </w:pPr>
      <w:r w:rsidRPr="009F1E7C">
        <w:rPr>
          <w:rFonts w:ascii="Times New Roman" w:hAnsi="Times New Roman"/>
          <w:sz w:val="24"/>
          <w:szCs w:val="24"/>
        </w:rPr>
        <w:t>20. Фиксатор веревки</w:t>
      </w:r>
    </w:p>
    <w:p w:rsidR="00F56ED4" w:rsidRPr="009F1E7C" w:rsidRDefault="00F56ED4" w:rsidP="00F56ED4">
      <w:pPr>
        <w:tabs>
          <w:tab w:val="left" w:pos="1134"/>
        </w:tabs>
        <w:spacing w:after="0" w:line="240" w:lineRule="auto"/>
        <w:ind w:firstLine="709"/>
        <w:jc w:val="both"/>
        <w:rPr>
          <w:rFonts w:ascii="Times New Roman" w:hAnsi="Times New Roman"/>
          <w:sz w:val="24"/>
          <w:szCs w:val="24"/>
        </w:rPr>
      </w:pPr>
      <w:r w:rsidRPr="009F1E7C">
        <w:rPr>
          <w:rFonts w:ascii="Times New Roman" w:hAnsi="Times New Roman"/>
          <w:sz w:val="24"/>
          <w:szCs w:val="24"/>
        </w:rPr>
        <w:t>21. С-клип (держатель 1-го бегунка)</w:t>
      </w:r>
    </w:p>
    <w:p w:rsidR="00F56ED4" w:rsidRPr="009F1E7C" w:rsidRDefault="00F56ED4" w:rsidP="00F56ED4">
      <w:pPr>
        <w:tabs>
          <w:tab w:val="left" w:pos="1134"/>
        </w:tabs>
        <w:spacing w:after="0" w:line="240" w:lineRule="auto"/>
        <w:ind w:firstLine="709"/>
        <w:jc w:val="both"/>
        <w:rPr>
          <w:rFonts w:ascii="Times New Roman" w:hAnsi="Times New Roman"/>
          <w:sz w:val="24"/>
          <w:szCs w:val="24"/>
        </w:rPr>
      </w:pPr>
      <w:r w:rsidRPr="009F1E7C">
        <w:rPr>
          <w:rFonts w:ascii="Times New Roman" w:hAnsi="Times New Roman"/>
          <w:sz w:val="24"/>
          <w:szCs w:val="24"/>
        </w:rPr>
        <w:t>22. Грувер («декоративный карниз» - пластиковый профиль с двумя направляющими. Вставка в грувер - пластик/ткань)</w:t>
      </w:r>
    </w:p>
    <w:p w:rsidR="00F56ED4" w:rsidRPr="009F1E7C" w:rsidRDefault="00F56ED4" w:rsidP="00F56ED4">
      <w:pPr>
        <w:tabs>
          <w:tab w:val="left" w:pos="1134"/>
        </w:tabs>
        <w:spacing w:after="0" w:line="240" w:lineRule="auto"/>
        <w:ind w:firstLine="709"/>
        <w:jc w:val="both"/>
        <w:rPr>
          <w:rFonts w:ascii="Times New Roman" w:hAnsi="Times New Roman"/>
          <w:sz w:val="24"/>
          <w:szCs w:val="24"/>
        </w:rPr>
      </w:pPr>
      <w:r w:rsidRPr="009F1E7C">
        <w:rPr>
          <w:rFonts w:ascii="Times New Roman" w:hAnsi="Times New Roman"/>
          <w:sz w:val="24"/>
          <w:szCs w:val="24"/>
        </w:rPr>
        <w:t>23. Крепеж (болт-гайка)</w:t>
      </w:r>
    </w:p>
    <w:p w:rsidR="00F56ED4" w:rsidRPr="009F1E7C" w:rsidRDefault="00F56ED4" w:rsidP="00F56ED4">
      <w:pPr>
        <w:tabs>
          <w:tab w:val="left" w:pos="1134"/>
        </w:tabs>
        <w:spacing w:after="0" w:line="240" w:lineRule="auto"/>
        <w:ind w:firstLine="709"/>
        <w:jc w:val="both"/>
        <w:rPr>
          <w:rFonts w:ascii="Times New Roman" w:hAnsi="Times New Roman"/>
          <w:sz w:val="24"/>
          <w:szCs w:val="24"/>
        </w:rPr>
      </w:pPr>
      <w:r w:rsidRPr="009F1E7C">
        <w:rPr>
          <w:rFonts w:ascii="Times New Roman" w:hAnsi="Times New Roman"/>
          <w:sz w:val="24"/>
          <w:szCs w:val="24"/>
        </w:rPr>
        <w:t>24. Кронштейн для грувера</w:t>
      </w:r>
    </w:p>
    <w:p w:rsidR="00F56ED4" w:rsidRPr="009F1E7C" w:rsidRDefault="00F56ED4" w:rsidP="00F56ED4">
      <w:pPr>
        <w:tabs>
          <w:tab w:val="left" w:pos="1134"/>
        </w:tabs>
        <w:spacing w:after="0" w:line="240" w:lineRule="auto"/>
        <w:ind w:firstLine="709"/>
        <w:jc w:val="both"/>
        <w:rPr>
          <w:rFonts w:ascii="Times New Roman" w:hAnsi="Times New Roman"/>
          <w:sz w:val="24"/>
          <w:szCs w:val="24"/>
        </w:rPr>
      </w:pPr>
      <w:r w:rsidRPr="009F1E7C">
        <w:rPr>
          <w:rFonts w:ascii="Times New Roman" w:hAnsi="Times New Roman"/>
          <w:sz w:val="24"/>
          <w:szCs w:val="24"/>
        </w:rPr>
        <w:t>25. Кронштейн потолочный</w:t>
      </w:r>
    </w:p>
    <w:p w:rsidR="00F56ED4" w:rsidRPr="009F1E7C" w:rsidRDefault="00F56ED4" w:rsidP="00F56ED4">
      <w:pPr>
        <w:tabs>
          <w:tab w:val="left" w:pos="1134"/>
        </w:tabs>
        <w:spacing w:after="0" w:line="240" w:lineRule="auto"/>
        <w:ind w:firstLine="709"/>
        <w:jc w:val="both"/>
        <w:rPr>
          <w:rFonts w:ascii="Times New Roman" w:hAnsi="Times New Roman"/>
          <w:sz w:val="24"/>
          <w:szCs w:val="24"/>
        </w:rPr>
      </w:pPr>
      <w:r w:rsidRPr="009F1E7C">
        <w:rPr>
          <w:rFonts w:ascii="Times New Roman" w:hAnsi="Times New Roman"/>
          <w:sz w:val="24"/>
          <w:szCs w:val="24"/>
        </w:rPr>
        <w:t>26. Кронштейн стеновой</w:t>
      </w:r>
    </w:p>
    <w:p w:rsidR="00F56ED4" w:rsidRPr="009F1E7C" w:rsidRDefault="00F56ED4" w:rsidP="00F56ED4">
      <w:pPr>
        <w:tabs>
          <w:tab w:val="left" w:pos="1134"/>
        </w:tabs>
        <w:spacing w:after="0" w:line="240" w:lineRule="auto"/>
        <w:ind w:firstLine="709"/>
        <w:jc w:val="both"/>
        <w:rPr>
          <w:rFonts w:ascii="Times New Roman" w:hAnsi="Times New Roman"/>
          <w:sz w:val="24"/>
          <w:szCs w:val="24"/>
        </w:rPr>
      </w:pPr>
      <w:r w:rsidRPr="009F1E7C">
        <w:rPr>
          <w:rFonts w:ascii="Times New Roman" w:hAnsi="Times New Roman"/>
          <w:sz w:val="24"/>
          <w:szCs w:val="24"/>
        </w:rPr>
        <w:t>27. Уголок торцевой для грувера</w:t>
      </w:r>
    </w:p>
    <w:p w:rsidR="00F56ED4" w:rsidRPr="009F1E7C" w:rsidRDefault="00F56ED4" w:rsidP="00F56ED4">
      <w:pPr>
        <w:tabs>
          <w:tab w:val="left" w:pos="1134"/>
        </w:tabs>
        <w:spacing w:after="0" w:line="240" w:lineRule="auto"/>
        <w:ind w:firstLine="709"/>
        <w:jc w:val="both"/>
        <w:rPr>
          <w:rFonts w:ascii="Times New Roman" w:hAnsi="Times New Roman"/>
          <w:sz w:val="24"/>
          <w:szCs w:val="24"/>
        </w:rPr>
      </w:pPr>
      <w:r w:rsidRPr="009F1E7C">
        <w:rPr>
          <w:rFonts w:ascii="Times New Roman" w:hAnsi="Times New Roman"/>
          <w:sz w:val="24"/>
          <w:szCs w:val="24"/>
        </w:rPr>
        <w:t>28. Удлинитель стеновых кронштейнов</w:t>
      </w:r>
    </w:p>
    <w:p w:rsidR="00F56ED4" w:rsidRPr="009F1E7C" w:rsidRDefault="00F56ED4" w:rsidP="00F56ED4">
      <w:pPr>
        <w:tabs>
          <w:tab w:val="left" w:pos="1134"/>
        </w:tabs>
        <w:spacing w:after="0" w:line="240" w:lineRule="auto"/>
        <w:ind w:firstLine="709"/>
        <w:jc w:val="both"/>
        <w:rPr>
          <w:rFonts w:ascii="Times New Roman" w:hAnsi="Times New Roman"/>
          <w:sz w:val="24"/>
          <w:szCs w:val="24"/>
        </w:rPr>
      </w:pPr>
      <w:r w:rsidRPr="009F1E7C">
        <w:rPr>
          <w:rFonts w:ascii="Times New Roman" w:hAnsi="Times New Roman"/>
          <w:sz w:val="24"/>
          <w:szCs w:val="24"/>
        </w:rPr>
        <w:t>29. Ламели</w:t>
      </w:r>
    </w:p>
    <w:p w:rsidR="00F56ED4" w:rsidRPr="00F06C3E" w:rsidRDefault="00F56ED4" w:rsidP="00F56ED4">
      <w:pPr>
        <w:tabs>
          <w:tab w:val="left" w:pos="1134"/>
        </w:tabs>
        <w:spacing w:after="0" w:line="240" w:lineRule="auto"/>
        <w:ind w:firstLine="709"/>
        <w:jc w:val="both"/>
        <w:rPr>
          <w:rFonts w:ascii="Times New Roman" w:hAnsi="Times New Roman"/>
          <w:b/>
          <w:sz w:val="24"/>
          <w:szCs w:val="24"/>
        </w:rPr>
      </w:pPr>
      <w:r>
        <w:rPr>
          <w:rFonts w:ascii="Times New Roman" w:hAnsi="Times New Roman"/>
          <w:b/>
          <w:sz w:val="24"/>
          <w:szCs w:val="24"/>
        </w:rPr>
        <w:t xml:space="preserve">5.3. </w:t>
      </w:r>
      <w:r w:rsidRPr="00F06C3E">
        <w:rPr>
          <w:rFonts w:ascii="Times New Roman" w:hAnsi="Times New Roman"/>
          <w:b/>
          <w:sz w:val="24"/>
          <w:szCs w:val="24"/>
        </w:rPr>
        <w:t>Описание конструкции:</w:t>
      </w:r>
    </w:p>
    <w:p w:rsidR="00F56ED4" w:rsidRPr="00252A29" w:rsidRDefault="00F56ED4" w:rsidP="00F56ED4">
      <w:pPr>
        <w:tabs>
          <w:tab w:val="left" w:pos="1134"/>
        </w:tabs>
        <w:spacing w:after="0" w:line="240" w:lineRule="auto"/>
        <w:ind w:firstLine="709"/>
        <w:jc w:val="both"/>
        <w:rPr>
          <w:rFonts w:ascii="Times New Roman" w:hAnsi="Times New Roman"/>
          <w:sz w:val="24"/>
          <w:szCs w:val="24"/>
        </w:rPr>
      </w:pPr>
      <w:r w:rsidRPr="00252A29">
        <w:rPr>
          <w:rFonts w:ascii="Times New Roman" w:hAnsi="Times New Roman"/>
          <w:sz w:val="24"/>
          <w:szCs w:val="24"/>
        </w:rPr>
        <w:t>- Вертикальные жалюзи состоят из алюминиевого карниза с вертикальными ламелями шириной не менее не менее 89,0 и не более 90,0 (тканевые).</w:t>
      </w:r>
    </w:p>
    <w:p w:rsidR="00F56ED4" w:rsidRPr="00252A29" w:rsidRDefault="00F56ED4" w:rsidP="00F56ED4">
      <w:pPr>
        <w:tabs>
          <w:tab w:val="left" w:pos="1134"/>
        </w:tabs>
        <w:spacing w:after="0" w:line="240" w:lineRule="auto"/>
        <w:ind w:firstLine="709"/>
        <w:jc w:val="both"/>
        <w:rPr>
          <w:rFonts w:ascii="Times New Roman" w:hAnsi="Times New Roman"/>
          <w:sz w:val="24"/>
          <w:szCs w:val="24"/>
        </w:rPr>
      </w:pPr>
      <w:r w:rsidRPr="00252A29">
        <w:rPr>
          <w:rFonts w:ascii="Times New Roman" w:hAnsi="Times New Roman"/>
          <w:sz w:val="24"/>
          <w:szCs w:val="24"/>
        </w:rPr>
        <w:t>Вертикальные жалюзи сдвигаются влево/вправо, поворачиваются.</w:t>
      </w:r>
    </w:p>
    <w:p w:rsidR="00F56ED4" w:rsidRPr="00252A29" w:rsidRDefault="00F56ED4" w:rsidP="00F56ED4">
      <w:pPr>
        <w:tabs>
          <w:tab w:val="left" w:pos="1134"/>
        </w:tabs>
        <w:spacing w:after="0" w:line="240" w:lineRule="auto"/>
        <w:ind w:firstLine="709"/>
        <w:jc w:val="both"/>
        <w:rPr>
          <w:rFonts w:ascii="Times New Roman" w:hAnsi="Times New Roman"/>
          <w:sz w:val="24"/>
          <w:szCs w:val="24"/>
        </w:rPr>
      </w:pPr>
      <w:r w:rsidRPr="00252A29">
        <w:rPr>
          <w:rFonts w:ascii="Times New Roman" w:hAnsi="Times New Roman"/>
          <w:sz w:val="24"/>
          <w:szCs w:val="24"/>
        </w:rPr>
        <w:t xml:space="preserve">Ламели крепятся к карнизу держателями. Снизу ламели скреплены между собой соединительной цепью. Устойчивость ламелей обеспечивается при помощи нижних грузиков, вшитых в нижний край тканевых ламелей. </w:t>
      </w:r>
    </w:p>
    <w:p w:rsidR="00F56ED4" w:rsidRPr="00F06C3E" w:rsidRDefault="00F56ED4" w:rsidP="00F56ED4">
      <w:pPr>
        <w:tabs>
          <w:tab w:val="left" w:pos="1134"/>
        </w:tabs>
        <w:spacing w:after="0" w:line="240" w:lineRule="auto"/>
        <w:ind w:firstLine="709"/>
        <w:jc w:val="both"/>
        <w:rPr>
          <w:rFonts w:ascii="Times New Roman" w:hAnsi="Times New Roman"/>
          <w:b/>
          <w:sz w:val="24"/>
          <w:szCs w:val="24"/>
        </w:rPr>
      </w:pPr>
      <w:r>
        <w:rPr>
          <w:rFonts w:ascii="Times New Roman" w:hAnsi="Times New Roman"/>
          <w:b/>
          <w:sz w:val="24"/>
          <w:szCs w:val="24"/>
        </w:rPr>
        <w:t xml:space="preserve">5.4. </w:t>
      </w:r>
      <w:r w:rsidRPr="00F06C3E">
        <w:rPr>
          <w:rFonts w:ascii="Times New Roman" w:hAnsi="Times New Roman"/>
          <w:b/>
          <w:sz w:val="24"/>
          <w:szCs w:val="24"/>
        </w:rPr>
        <w:t xml:space="preserve">Виды жалюзи, предусмотренные Договором: </w:t>
      </w:r>
    </w:p>
    <w:p w:rsidR="00F56ED4" w:rsidRPr="00252A29" w:rsidRDefault="00F56ED4" w:rsidP="00F56ED4">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52A29">
        <w:rPr>
          <w:rFonts w:ascii="Times New Roman" w:hAnsi="Times New Roman"/>
          <w:sz w:val="24"/>
          <w:szCs w:val="24"/>
        </w:rPr>
        <w:t>Тканевые</w:t>
      </w:r>
    </w:p>
    <w:p w:rsidR="00F56ED4" w:rsidRPr="00252A29" w:rsidRDefault="00F56ED4" w:rsidP="00F56ED4">
      <w:pPr>
        <w:tabs>
          <w:tab w:val="left" w:pos="1134"/>
        </w:tabs>
        <w:spacing w:after="0" w:line="240" w:lineRule="auto"/>
        <w:ind w:firstLine="709"/>
        <w:jc w:val="both"/>
        <w:rPr>
          <w:rFonts w:ascii="Times New Roman" w:hAnsi="Times New Roman"/>
          <w:sz w:val="24"/>
          <w:szCs w:val="24"/>
        </w:rPr>
      </w:pPr>
      <w:r w:rsidRPr="00252A29">
        <w:rPr>
          <w:rFonts w:ascii="Times New Roman" w:hAnsi="Times New Roman"/>
          <w:sz w:val="24"/>
          <w:szCs w:val="24"/>
        </w:rPr>
        <w:t>Формы  жалюзи:</w:t>
      </w:r>
    </w:p>
    <w:p w:rsidR="00F56ED4" w:rsidRPr="00252A29" w:rsidRDefault="00F56ED4" w:rsidP="00F56ED4">
      <w:pPr>
        <w:tabs>
          <w:tab w:val="left" w:pos="1134"/>
        </w:tabs>
        <w:spacing w:after="0" w:line="240" w:lineRule="auto"/>
        <w:ind w:firstLine="709"/>
        <w:jc w:val="both"/>
        <w:rPr>
          <w:rFonts w:ascii="Times New Roman" w:hAnsi="Times New Roman"/>
          <w:sz w:val="24"/>
          <w:szCs w:val="24"/>
        </w:rPr>
      </w:pPr>
      <w:r w:rsidRPr="00252A29">
        <w:rPr>
          <w:rFonts w:ascii="Times New Roman" w:hAnsi="Times New Roman"/>
          <w:sz w:val="24"/>
          <w:szCs w:val="24"/>
        </w:rPr>
        <w:t xml:space="preserve">- Арочные – вертикальные жалюзи, с расположением ламелей разной высоты на одном карнизе </w:t>
      </w:r>
    </w:p>
    <w:p w:rsidR="00F56ED4" w:rsidRDefault="00F56ED4" w:rsidP="00F56ED4">
      <w:pPr>
        <w:tabs>
          <w:tab w:val="left" w:pos="1134"/>
        </w:tabs>
        <w:spacing w:after="0" w:line="240" w:lineRule="auto"/>
        <w:ind w:firstLine="709"/>
        <w:jc w:val="both"/>
        <w:rPr>
          <w:rFonts w:ascii="Times New Roman" w:hAnsi="Times New Roman"/>
          <w:sz w:val="24"/>
          <w:szCs w:val="24"/>
        </w:rPr>
      </w:pPr>
      <w:r w:rsidRPr="00252A29">
        <w:rPr>
          <w:rFonts w:ascii="Times New Roman" w:hAnsi="Times New Roman"/>
          <w:sz w:val="24"/>
          <w:szCs w:val="24"/>
        </w:rPr>
        <w:t>- Стандартные - стандартные вертикальные жалюзи крепятся к карнизу. Все ламели одной длины.</w:t>
      </w:r>
    </w:p>
    <w:p w:rsidR="00F56ED4" w:rsidRPr="00252A29" w:rsidRDefault="00F56ED4" w:rsidP="00F56ED4">
      <w:pPr>
        <w:tabs>
          <w:tab w:val="left" w:pos="1134"/>
        </w:tabs>
        <w:spacing w:after="0" w:line="240" w:lineRule="auto"/>
        <w:ind w:firstLine="709"/>
        <w:jc w:val="both"/>
        <w:rPr>
          <w:rFonts w:ascii="Times New Roman" w:hAnsi="Times New Roman"/>
          <w:b/>
          <w:sz w:val="24"/>
          <w:szCs w:val="24"/>
        </w:rPr>
      </w:pPr>
      <w:r>
        <w:rPr>
          <w:rFonts w:ascii="Times New Roman" w:hAnsi="Times New Roman"/>
          <w:b/>
          <w:sz w:val="24"/>
          <w:szCs w:val="24"/>
        </w:rPr>
        <w:t xml:space="preserve">5.5. </w:t>
      </w:r>
      <w:r w:rsidRPr="00252A29">
        <w:rPr>
          <w:rFonts w:ascii="Times New Roman" w:hAnsi="Times New Roman"/>
          <w:b/>
          <w:sz w:val="24"/>
          <w:szCs w:val="24"/>
        </w:rPr>
        <w:t>Основные термины:</w:t>
      </w:r>
    </w:p>
    <w:p w:rsidR="00F56ED4" w:rsidRPr="00252A29" w:rsidRDefault="00F56ED4" w:rsidP="00F56ED4">
      <w:pPr>
        <w:tabs>
          <w:tab w:val="left" w:pos="1134"/>
        </w:tabs>
        <w:spacing w:after="0" w:line="240" w:lineRule="auto"/>
        <w:ind w:firstLine="709"/>
        <w:jc w:val="both"/>
        <w:rPr>
          <w:rFonts w:ascii="Times New Roman" w:hAnsi="Times New Roman"/>
          <w:sz w:val="24"/>
          <w:szCs w:val="24"/>
        </w:rPr>
      </w:pPr>
      <w:r w:rsidRPr="00252A29">
        <w:rPr>
          <w:rFonts w:ascii="Times New Roman" w:hAnsi="Times New Roman"/>
          <w:sz w:val="24"/>
          <w:szCs w:val="24"/>
        </w:rPr>
        <w:t>Ламели - полоски ткани или другого материала, составляющие полотно жалюзи.</w:t>
      </w:r>
    </w:p>
    <w:p w:rsidR="00F56ED4" w:rsidRPr="00252A29" w:rsidRDefault="00F56ED4" w:rsidP="00F56ED4">
      <w:pPr>
        <w:tabs>
          <w:tab w:val="left" w:pos="1134"/>
        </w:tabs>
        <w:spacing w:after="0" w:line="240" w:lineRule="auto"/>
        <w:ind w:firstLine="709"/>
        <w:jc w:val="both"/>
        <w:rPr>
          <w:rFonts w:ascii="Times New Roman" w:hAnsi="Times New Roman"/>
          <w:sz w:val="24"/>
          <w:szCs w:val="24"/>
        </w:rPr>
      </w:pPr>
      <w:r w:rsidRPr="00252A29">
        <w:rPr>
          <w:rFonts w:ascii="Times New Roman" w:hAnsi="Times New Roman"/>
          <w:sz w:val="24"/>
          <w:szCs w:val="24"/>
        </w:rPr>
        <w:t>Карниз - несущая часть, к которой крепят ламели.</w:t>
      </w:r>
    </w:p>
    <w:p w:rsidR="00F56ED4" w:rsidRPr="00252A29" w:rsidRDefault="00F56ED4" w:rsidP="00F56ED4">
      <w:pPr>
        <w:tabs>
          <w:tab w:val="left" w:pos="1134"/>
        </w:tabs>
        <w:spacing w:after="0" w:line="240" w:lineRule="auto"/>
        <w:ind w:firstLine="709"/>
        <w:jc w:val="both"/>
        <w:rPr>
          <w:rFonts w:ascii="Times New Roman" w:hAnsi="Times New Roman"/>
          <w:sz w:val="24"/>
          <w:szCs w:val="24"/>
        </w:rPr>
      </w:pPr>
      <w:r w:rsidRPr="00252A29">
        <w:rPr>
          <w:rFonts w:ascii="Times New Roman" w:hAnsi="Times New Roman"/>
          <w:sz w:val="24"/>
          <w:szCs w:val="24"/>
        </w:rPr>
        <w:t>Потолочный кронштейн (скоба) - металлический крепежный элемент, который присоединяют либо к стеновым кронштейнам при помощи болта и гайки, либо крепят к потолку для присоединения карниза.</w:t>
      </w:r>
    </w:p>
    <w:p w:rsidR="00F56ED4" w:rsidRPr="00252A29" w:rsidRDefault="00F56ED4" w:rsidP="00F56ED4">
      <w:pPr>
        <w:tabs>
          <w:tab w:val="left" w:pos="1134"/>
        </w:tabs>
        <w:spacing w:after="0" w:line="240" w:lineRule="auto"/>
        <w:ind w:firstLine="709"/>
        <w:jc w:val="both"/>
        <w:rPr>
          <w:rFonts w:ascii="Times New Roman" w:hAnsi="Times New Roman"/>
          <w:sz w:val="24"/>
          <w:szCs w:val="24"/>
        </w:rPr>
      </w:pPr>
      <w:r w:rsidRPr="00252A29">
        <w:rPr>
          <w:rFonts w:ascii="Times New Roman" w:hAnsi="Times New Roman"/>
          <w:sz w:val="24"/>
          <w:szCs w:val="24"/>
        </w:rPr>
        <w:t>Кронштейн стеновой - металлический Г-образный кронштейн, предна</w:t>
      </w:r>
      <w:r w:rsidRPr="00252A29">
        <w:rPr>
          <w:rFonts w:ascii="Times New Roman" w:hAnsi="Times New Roman"/>
          <w:sz w:val="24"/>
          <w:szCs w:val="24"/>
        </w:rPr>
        <w:softHyphen/>
        <w:t>значенный для крепления карниза к стене.</w:t>
      </w:r>
    </w:p>
    <w:p w:rsidR="00F56ED4" w:rsidRPr="00252A29" w:rsidRDefault="00F56ED4" w:rsidP="00F56ED4">
      <w:pPr>
        <w:tabs>
          <w:tab w:val="left" w:pos="1134"/>
        </w:tabs>
        <w:spacing w:after="0" w:line="240" w:lineRule="auto"/>
        <w:ind w:firstLine="709"/>
        <w:jc w:val="both"/>
        <w:rPr>
          <w:rFonts w:ascii="Times New Roman" w:hAnsi="Times New Roman"/>
          <w:sz w:val="24"/>
          <w:szCs w:val="24"/>
        </w:rPr>
      </w:pPr>
      <w:r w:rsidRPr="00252A29">
        <w:rPr>
          <w:rFonts w:ascii="Times New Roman" w:hAnsi="Times New Roman"/>
          <w:sz w:val="24"/>
          <w:szCs w:val="24"/>
        </w:rPr>
        <w:t>Бегунки - составная часть вертикальных жалюзи, необходимая для пе</w:t>
      </w:r>
      <w:r w:rsidRPr="00252A29">
        <w:rPr>
          <w:rFonts w:ascii="Times New Roman" w:hAnsi="Times New Roman"/>
          <w:sz w:val="24"/>
          <w:szCs w:val="24"/>
        </w:rPr>
        <w:softHyphen/>
        <w:t>редвижения, а также для поворота ламелей.</w:t>
      </w:r>
    </w:p>
    <w:p w:rsidR="00F56ED4" w:rsidRPr="00252A29" w:rsidRDefault="00F56ED4" w:rsidP="00F56ED4">
      <w:pPr>
        <w:tabs>
          <w:tab w:val="left" w:pos="1134"/>
        </w:tabs>
        <w:spacing w:after="0" w:line="240" w:lineRule="auto"/>
        <w:ind w:firstLine="709"/>
        <w:jc w:val="both"/>
        <w:rPr>
          <w:rFonts w:ascii="Times New Roman" w:hAnsi="Times New Roman"/>
          <w:sz w:val="24"/>
          <w:szCs w:val="24"/>
        </w:rPr>
      </w:pPr>
      <w:r w:rsidRPr="00252A29">
        <w:rPr>
          <w:rFonts w:ascii="Times New Roman" w:hAnsi="Times New Roman"/>
          <w:sz w:val="24"/>
          <w:szCs w:val="24"/>
        </w:rPr>
        <w:t>Грувер - декоративная накладная планка на карниз, которая служит для придания жалюзи более эстетичного вида.</w:t>
      </w:r>
    </w:p>
    <w:p w:rsidR="00F56ED4" w:rsidRPr="00252A29" w:rsidRDefault="00F56ED4" w:rsidP="00F56ED4">
      <w:pPr>
        <w:tabs>
          <w:tab w:val="left" w:pos="1134"/>
        </w:tabs>
        <w:spacing w:after="0" w:line="240" w:lineRule="auto"/>
        <w:ind w:firstLine="709"/>
        <w:jc w:val="both"/>
        <w:rPr>
          <w:rFonts w:ascii="Times New Roman" w:hAnsi="Times New Roman"/>
          <w:sz w:val="24"/>
          <w:szCs w:val="24"/>
        </w:rPr>
      </w:pPr>
      <w:r w:rsidRPr="00252A29">
        <w:rPr>
          <w:rFonts w:ascii="Times New Roman" w:hAnsi="Times New Roman"/>
          <w:sz w:val="24"/>
          <w:szCs w:val="24"/>
        </w:rPr>
        <w:t>Нижний грузик - небольшая пластина, которую фиксируют в нижней ча</w:t>
      </w:r>
      <w:r w:rsidRPr="00252A29">
        <w:rPr>
          <w:rFonts w:ascii="Times New Roman" w:hAnsi="Times New Roman"/>
          <w:sz w:val="24"/>
          <w:szCs w:val="24"/>
        </w:rPr>
        <w:softHyphen/>
        <w:t>сти ламели для отвеса.</w:t>
      </w:r>
    </w:p>
    <w:p w:rsidR="00F56ED4" w:rsidRPr="00252A29" w:rsidRDefault="00F56ED4" w:rsidP="00F56ED4">
      <w:pPr>
        <w:tabs>
          <w:tab w:val="left" w:pos="1134"/>
        </w:tabs>
        <w:spacing w:after="0" w:line="240" w:lineRule="auto"/>
        <w:ind w:firstLine="709"/>
        <w:jc w:val="both"/>
        <w:rPr>
          <w:rFonts w:ascii="Times New Roman" w:hAnsi="Times New Roman"/>
          <w:sz w:val="24"/>
          <w:szCs w:val="24"/>
        </w:rPr>
      </w:pPr>
      <w:r w:rsidRPr="00252A29">
        <w:rPr>
          <w:rFonts w:ascii="Times New Roman" w:hAnsi="Times New Roman"/>
          <w:sz w:val="24"/>
          <w:szCs w:val="24"/>
        </w:rPr>
        <w:t>Цепь управления - служит для разворота ламелей вокруг своей оси на любой угол до 180</w:t>
      </w:r>
      <w:r w:rsidRPr="00252A29">
        <w:rPr>
          <w:rFonts w:ascii="Times New Roman" w:hAnsi="Times New Roman"/>
          <w:sz w:val="24"/>
          <w:szCs w:val="24"/>
          <w:vertAlign w:val="superscript"/>
        </w:rPr>
        <w:t>0</w:t>
      </w:r>
      <w:r w:rsidRPr="00252A29">
        <w:rPr>
          <w:rFonts w:ascii="Times New Roman" w:hAnsi="Times New Roman"/>
          <w:sz w:val="24"/>
          <w:szCs w:val="24"/>
        </w:rPr>
        <w:t>.</w:t>
      </w:r>
    </w:p>
    <w:p w:rsidR="00F56ED4" w:rsidRPr="00252A29" w:rsidRDefault="00F56ED4" w:rsidP="00F56ED4">
      <w:pPr>
        <w:tabs>
          <w:tab w:val="left" w:pos="1134"/>
        </w:tabs>
        <w:spacing w:after="0" w:line="240" w:lineRule="auto"/>
        <w:ind w:firstLine="709"/>
        <w:jc w:val="both"/>
        <w:rPr>
          <w:rFonts w:ascii="Times New Roman" w:hAnsi="Times New Roman"/>
          <w:sz w:val="24"/>
          <w:szCs w:val="24"/>
        </w:rPr>
      </w:pPr>
      <w:r w:rsidRPr="00252A29">
        <w:rPr>
          <w:rFonts w:ascii="Times New Roman" w:hAnsi="Times New Roman"/>
          <w:sz w:val="24"/>
          <w:szCs w:val="24"/>
        </w:rPr>
        <w:t>Веревка - служит для передвижения ламелей в одну или обе стороны.</w:t>
      </w:r>
    </w:p>
    <w:p w:rsidR="00F56ED4" w:rsidRDefault="00F56ED4" w:rsidP="00F56ED4">
      <w:pPr>
        <w:tabs>
          <w:tab w:val="left" w:pos="1134"/>
        </w:tabs>
        <w:spacing w:after="0" w:line="240" w:lineRule="auto"/>
        <w:ind w:firstLine="709"/>
        <w:jc w:val="both"/>
        <w:rPr>
          <w:rFonts w:ascii="Times New Roman" w:hAnsi="Times New Roman"/>
          <w:sz w:val="24"/>
          <w:szCs w:val="24"/>
        </w:rPr>
      </w:pPr>
      <w:r w:rsidRPr="00252A29">
        <w:rPr>
          <w:rFonts w:ascii="Times New Roman" w:hAnsi="Times New Roman"/>
          <w:sz w:val="24"/>
          <w:szCs w:val="24"/>
        </w:rPr>
        <w:t>Нижняя цепь - цепочка для соединения между собой ламелей в нижней части жалюзи.</w:t>
      </w:r>
    </w:p>
    <w:p w:rsidR="009F1E7C" w:rsidRPr="009F1E7C" w:rsidRDefault="009F1E7C" w:rsidP="00F56ED4">
      <w:pPr>
        <w:tabs>
          <w:tab w:val="left" w:pos="1134"/>
        </w:tabs>
        <w:spacing w:before="60" w:after="0" w:line="240" w:lineRule="auto"/>
        <w:ind w:firstLine="709"/>
        <w:jc w:val="both"/>
        <w:rPr>
          <w:rFonts w:ascii="Times New Roman" w:hAnsi="Times New Roman"/>
          <w:b/>
          <w:sz w:val="16"/>
          <w:szCs w:val="16"/>
        </w:rPr>
      </w:pPr>
    </w:p>
    <w:p w:rsidR="00F56ED4" w:rsidRPr="00F06C3E" w:rsidRDefault="00F56ED4" w:rsidP="00F56ED4">
      <w:pPr>
        <w:tabs>
          <w:tab w:val="left" w:pos="1134"/>
        </w:tabs>
        <w:spacing w:before="60" w:after="0" w:line="240" w:lineRule="auto"/>
        <w:ind w:firstLine="709"/>
        <w:jc w:val="both"/>
        <w:rPr>
          <w:rFonts w:ascii="Times New Roman" w:hAnsi="Times New Roman"/>
          <w:b/>
          <w:sz w:val="24"/>
          <w:szCs w:val="24"/>
        </w:rPr>
      </w:pPr>
      <w:r w:rsidRPr="00F06C3E">
        <w:rPr>
          <w:rFonts w:ascii="Times New Roman" w:hAnsi="Times New Roman"/>
          <w:b/>
          <w:sz w:val="24"/>
          <w:szCs w:val="24"/>
        </w:rPr>
        <w:t>5.6. Управление вертикальными жалюзи.</w:t>
      </w:r>
    </w:p>
    <w:p w:rsidR="00F56ED4" w:rsidRPr="00F06C3E" w:rsidRDefault="00F56ED4" w:rsidP="00F56ED4">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5.6.1 </w:t>
      </w:r>
      <w:r w:rsidRPr="00F06C3E">
        <w:rPr>
          <w:rFonts w:ascii="Times New Roman" w:hAnsi="Times New Roman"/>
          <w:sz w:val="24"/>
          <w:szCs w:val="24"/>
        </w:rPr>
        <w:t>Типы управления вертикальными стандартными жалюзи:</w:t>
      </w:r>
    </w:p>
    <w:p w:rsidR="00F56ED4" w:rsidRPr="00F06C3E" w:rsidRDefault="00F56ED4" w:rsidP="00F56ED4">
      <w:pPr>
        <w:tabs>
          <w:tab w:val="left" w:pos="1134"/>
        </w:tabs>
        <w:spacing w:after="0" w:line="240" w:lineRule="auto"/>
        <w:ind w:firstLine="709"/>
        <w:jc w:val="both"/>
        <w:rPr>
          <w:rFonts w:ascii="Times New Roman" w:hAnsi="Times New Roman"/>
          <w:sz w:val="24"/>
          <w:szCs w:val="24"/>
        </w:rPr>
      </w:pPr>
      <w:r w:rsidRPr="00F06C3E">
        <w:rPr>
          <w:rFonts w:ascii="Times New Roman" w:hAnsi="Times New Roman"/>
          <w:sz w:val="24"/>
          <w:szCs w:val="24"/>
        </w:rPr>
        <w:t>1. Ламели двигаются в сторону веревки управления</w:t>
      </w:r>
    </w:p>
    <w:p w:rsidR="00F56ED4" w:rsidRPr="00F06C3E" w:rsidRDefault="00F56ED4" w:rsidP="00F56ED4">
      <w:pPr>
        <w:tabs>
          <w:tab w:val="left" w:pos="1134"/>
        </w:tabs>
        <w:spacing w:after="0" w:line="240" w:lineRule="auto"/>
        <w:ind w:firstLine="709"/>
        <w:jc w:val="both"/>
        <w:rPr>
          <w:rFonts w:ascii="Times New Roman" w:hAnsi="Times New Roman"/>
          <w:sz w:val="24"/>
          <w:szCs w:val="24"/>
        </w:rPr>
      </w:pPr>
      <w:r w:rsidRPr="00F06C3E">
        <w:rPr>
          <w:rFonts w:ascii="Times New Roman" w:hAnsi="Times New Roman"/>
          <w:sz w:val="24"/>
          <w:szCs w:val="24"/>
        </w:rPr>
        <w:t>2. Ламели двигаются от центра в стороны</w:t>
      </w:r>
    </w:p>
    <w:p w:rsidR="00F56ED4" w:rsidRPr="00F06C3E" w:rsidRDefault="00F56ED4" w:rsidP="00F56ED4">
      <w:pPr>
        <w:tabs>
          <w:tab w:val="left" w:pos="1134"/>
        </w:tabs>
        <w:spacing w:after="0" w:line="240" w:lineRule="auto"/>
        <w:ind w:firstLine="709"/>
        <w:jc w:val="both"/>
        <w:rPr>
          <w:rFonts w:ascii="Times New Roman" w:hAnsi="Times New Roman"/>
          <w:sz w:val="24"/>
          <w:szCs w:val="24"/>
        </w:rPr>
      </w:pPr>
      <w:r w:rsidRPr="00F06C3E">
        <w:rPr>
          <w:rFonts w:ascii="Times New Roman" w:hAnsi="Times New Roman"/>
          <w:sz w:val="24"/>
          <w:szCs w:val="24"/>
        </w:rPr>
        <w:t>3. Ламели двигаются в сторону, противоположную веревке управления</w:t>
      </w:r>
    </w:p>
    <w:p w:rsidR="00F56ED4" w:rsidRPr="00F06C3E" w:rsidRDefault="00F56ED4" w:rsidP="00F56ED4">
      <w:pPr>
        <w:tabs>
          <w:tab w:val="left" w:pos="1134"/>
        </w:tabs>
        <w:ind w:firstLine="709"/>
        <w:jc w:val="both"/>
        <w:rPr>
          <w:rFonts w:ascii="Times New Roman" w:hAnsi="Times New Roman"/>
          <w:sz w:val="24"/>
          <w:szCs w:val="24"/>
        </w:rPr>
      </w:pPr>
      <w:r w:rsidRPr="00F06C3E">
        <w:rPr>
          <w:rFonts w:ascii="Times New Roman" w:hAnsi="Times New Roman"/>
          <w:noProof/>
          <w:sz w:val="24"/>
          <w:szCs w:val="24"/>
          <w:lang w:eastAsia="ru-RU"/>
        </w:rPr>
        <w:drawing>
          <wp:inline distT="0" distB="0" distL="0" distR="0" wp14:anchorId="30C7455C" wp14:editId="67BCAFC3">
            <wp:extent cx="5295265" cy="1378585"/>
            <wp:effectExtent l="0" t="0" r="0" b="0"/>
            <wp:docPr id="18" name="Рисунок 18" descr="Вертикальные жалюзи - жалюзи, вертикальные жалюзи, тканевые жалюзи, жалюзи на окна, жалюзи в офис, купить жалюзи, жалюзи г хаб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Вертикальные жалюзи - жалюзи, вертикальные жалюзи, тканевые жалюзи, жалюзи на окна, жалюзи в офис, купить жалюзи, жалюзи г хабар"/>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95265" cy="1378585"/>
                    </a:xfrm>
                    <a:prstGeom prst="rect">
                      <a:avLst/>
                    </a:prstGeom>
                    <a:noFill/>
                    <a:ln>
                      <a:noFill/>
                    </a:ln>
                  </pic:spPr>
                </pic:pic>
              </a:graphicData>
            </a:graphic>
          </wp:inline>
        </w:drawing>
      </w:r>
    </w:p>
    <w:p w:rsidR="009F1E7C" w:rsidRDefault="009F1E7C" w:rsidP="00F56ED4">
      <w:pPr>
        <w:tabs>
          <w:tab w:val="left" w:pos="1134"/>
        </w:tabs>
        <w:spacing w:after="0" w:line="240" w:lineRule="auto"/>
        <w:ind w:firstLine="709"/>
        <w:jc w:val="both"/>
        <w:rPr>
          <w:rFonts w:ascii="Times New Roman" w:hAnsi="Times New Roman"/>
          <w:b/>
          <w:sz w:val="24"/>
          <w:szCs w:val="24"/>
        </w:rPr>
      </w:pPr>
    </w:p>
    <w:p w:rsidR="00F56ED4" w:rsidRPr="00F06C3E" w:rsidRDefault="00F56ED4" w:rsidP="00F56ED4">
      <w:pPr>
        <w:tabs>
          <w:tab w:val="left" w:pos="1134"/>
        </w:tabs>
        <w:spacing w:after="0" w:line="240" w:lineRule="auto"/>
        <w:ind w:firstLine="709"/>
        <w:jc w:val="both"/>
        <w:rPr>
          <w:rFonts w:ascii="Times New Roman" w:hAnsi="Times New Roman"/>
          <w:b/>
          <w:sz w:val="24"/>
          <w:szCs w:val="24"/>
        </w:rPr>
      </w:pPr>
      <w:r w:rsidRPr="00F06C3E">
        <w:rPr>
          <w:rFonts w:ascii="Times New Roman" w:hAnsi="Times New Roman"/>
          <w:b/>
          <w:sz w:val="24"/>
          <w:szCs w:val="24"/>
        </w:rPr>
        <w:t>5.6.2.Управление вертикальными жалюзи:</w:t>
      </w:r>
    </w:p>
    <w:p w:rsidR="00F56ED4" w:rsidRPr="00F06C3E" w:rsidRDefault="00F56ED4" w:rsidP="00F56ED4">
      <w:pPr>
        <w:tabs>
          <w:tab w:val="left" w:pos="1134"/>
        </w:tabs>
        <w:spacing w:after="0" w:line="240" w:lineRule="auto"/>
        <w:ind w:firstLine="709"/>
        <w:jc w:val="both"/>
        <w:rPr>
          <w:rFonts w:ascii="Times New Roman" w:hAnsi="Times New Roman"/>
          <w:sz w:val="24"/>
          <w:szCs w:val="24"/>
        </w:rPr>
      </w:pPr>
      <w:r w:rsidRPr="00F06C3E">
        <w:rPr>
          <w:rFonts w:ascii="Times New Roman" w:hAnsi="Times New Roman"/>
          <w:sz w:val="24"/>
          <w:szCs w:val="24"/>
        </w:rPr>
        <w:t>Управление вертикальными жалюзи осуществляется с помощью веревки и управляющей цепи. Веревкой регулируется движение ламелей вдоль карниза, а управляющей цепью – их разворот.</w:t>
      </w:r>
    </w:p>
    <w:p w:rsidR="00F56ED4" w:rsidRPr="00F06C3E" w:rsidRDefault="00F56ED4" w:rsidP="00F56ED4">
      <w:pPr>
        <w:tabs>
          <w:tab w:val="left" w:pos="1134"/>
        </w:tabs>
        <w:ind w:firstLine="709"/>
        <w:jc w:val="both"/>
        <w:rPr>
          <w:rFonts w:ascii="Times New Roman" w:hAnsi="Times New Roman"/>
          <w:sz w:val="24"/>
          <w:szCs w:val="24"/>
        </w:rPr>
      </w:pPr>
      <w:r w:rsidRPr="00F06C3E">
        <w:rPr>
          <w:rFonts w:ascii="Times New Roman" w:hAnsi="Times New Roman"/>
          <w:noProof/>
          <w:sz w:val="24"/>
          <w:szCs w:val="24"/>
          <w:lang w:eastAsia="ru-RU"/>
        </w:rPr>
        <w:drawing>
          <wp:inline distT="0" distB="0" distL="0" distR="0" wp14:anchorId="4CAFC7C5" wp14:editId="0E8FBB0B">
            <wp:extent cx="5240655" cy="211518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40655" cy="2115185"/>
                    </a:xfrm>
                    <a:prstGeom prst="rect">
                      <a:avLst/>
                    </a:prstGeom>
                    <a:noFill/>
                    <a:ln>
                      <a:noFill/>
                    </a:ln>
                  </pic:spPr>
                </pic:pic>
              </a:graphicData>
            </a:graphic>
          </wp:inline>
        </w:drawing>
      </w:r>
    </w:p>
    <w:p w:rsidR="00F56ED4" w:rsidRPr="00CD7047" w:rsidRDefault="00F56ED4" w:rsidP="00F56ED4">
      <w:pPr>
        <w:tabs>
          <w:tab w:val="left" w:pos="1134"/>
        </w:tabs>
        <w:spacing w:after="0" w:line="240" w:lineRule="auto"/>
        <w:ind w:firstLine="709"/>
        <w:jc w:val="both"/>
        <w:rPr>
          <w:rFonts w:ascii="Times New Roman" w:hAnsi="Times New Roman"/>
          <w:sz w:val="24"/>
          <w:szCs w:val="24"/>
        </w:rPr>
      </w:pPr>
      <w:r w:rsidRPr="00CD7047">
        <w:rPr>
          <w:rFonts w:ascii="Times New Roman" w:hAnsi="Times New Roman"/>
          <w:sz w:val="24"/>
          <w:szCs w:val="24"/>
        </w:rPr>
        <w:t>1. Управляющая цепь позволяет поворачивать ламели жалюзи на 180</w:t>
      </w:r>
      <w:r w:rsidRPr="00CD7047">
        <w:rPr>
          <w:rFonts w:ascii="Times New Roman" w:hAnsi="Times New Roman"/>
          <w:sz w:val="24"/>
          <w:szCs w:val="24"/>
          <w:vertAlign w:val="superscript"/>
        </w:rPr>
        <w:t>0</w:t>
      </w:r>
      <w:r w:rsidRPr="00CD7047">
        <w:rPr>
          <w:rFonts w:ascii="Times New Roman" w:hAnsi="Times New Roman"/>
          <w:sz w:val="24"/>
          <w:szCs w:val="24"/>
        </w:rPr>
        <w:t>.</w:t>
      </w:r>
    </w:p>
    <w:p w:rsidR="00F56ED4" w:rsidRPr="00CD7047" w:rsidRDefault="00F56ED4" w:rsidP="00F56ED4">
      <w:pPr>
        <w:tabs>
          <w:tab w:val="left" w:pos="1134"/>
        </w:tabs>
        <w:spacing w:after="0" w:line="240" w:lineRule="auto"/>
        <w:ind w:firstLine="709"/>
        <w:jc w:val="both"/>
        <w:rPr>
          <w:rFonts w:ascii="Times New Roman" w:hAnsi="Times New Roman"/>
          <w:sz w:val="24"/>
          <w:szCs w:val="24"/>
        </w:rPr>
      </w:pPr>
      <w:r w:rsidRPr="00CD7047">
        <w:rPr>
          <w:rFonts w:ascii="Times New Roman" w:hAnsi="Times New Roman"/>
          <w:sz w:val="24"/>
          <w:szCs w:val="24"/>
        </w:rPr>
        <w:t>2. Верёвка сдвигает ламели в зависимости от типа управления.</w:t>
      </w:r>
    </w:p>
    <w:p w:rsidR="00F56ED4" w:rsidRPr="00252A29" w:rsidRDefault="00F56ED4" w:rsidP="00F56ED4">
      <w:pPr>
        <w:tabs>
          <w:tab w:val="left" w:pos="1134"/>
        </w:tabs>
        <w:spacing w:before="120" w:after="0" w:line="240" w:lineRule="auto"/>
        <w:ind w:firstLine="709"/>
        <w:jc w:val="both"/>
        <w:rPr>
          <w:rFonts w:ascii="Times New Roman" w:hAnsi="Times New Roman"/>
          <w:sz w:val="24"/>
          <w:szCs w:val="24"/>
        </w:rPr>
      </w:pPr>
      <w:r w:rsidRPr="00252A29">
        <w:rPr>
          <w:rFonts w:ascii="Times New Roman" w:hAnsi="Times New Roman"/>
          <w:sz w:val="24"/>
          <w:szCs w:val="24"/>
        </w:rPr>
        <w:t xml:space="preserve">Товар должен сопровождаться инструкцией по сборке, схемой монтажа и комплектовочным документом. </w:t>
      </w:r>
    </w:p>
    <w:p w:rsidR="00F56ED4" w:rsidRPr="00252A29" w:rsidRDefault="00F56ED4" w:rsidP="00F56ED4">
      <w:pPr>
        <w:tabs>
          <w:tab w:val="left" w:pos="1134"/>
        </w:tabs>
        <w:spacing w:after="0" w:line="240" w:lineRule="auto"/>
        <w:ind w:firstLine="709"/>
        <w:jc w:val="both"/>
        <w:rPr>
          <w:rFonts w:ascii="Times New Roman" w:hAnsi="Times New Roman"/>
          <w:sz w:val="24"/>
          <w:szCs w:val="24"/>
        </w:rPr>
      </w:pPr>
      <w:r w:rsidRPr="00252A29">
        <w:rPr>
          <w:rFonts w:ascii="Times New Roman" w:hAnsi="Times New Roman"/>
          <w:color w:val="000000"/>
          <w:sz w:val="24"/>
          <w:szCs w:val="24"/>
        </w:rPr>
        <w:t>Маркировка Товара должна</w:t>
      </w:r>
      <w:r>
        <w:rPr>
          <w:rFonts w:ascii="Times New Roman" w:hAnsi="Times New Roman"/>
          <w:color w:val="000000"/>
          <w:sz w:val="24"/>
          <w:szCs w:val="24"/>
        </w:rPr>
        <w:t xml:space="preserve"> соответствовать </w:t>
      </w:r>
      <w:r w:rsidRPr="00BF41E0">
        <w:rPr>
          <w:rFonts w:ascii="Times New Roman" w:hAnsi="Times New Roman"/>
          <w:color w:val="000000"/>
          <w:sz w:val="24"/>
          <w:szCs w:val="24"/>
        </w:rPr>
        <w:t xml:space="preserve">ГОСТ 14192-96 </w:t>
      </w:r>
      <w:r>
        <w:rPr>
          <w:rFonts w:ascii="Times New Roman" w:hAnsi="Times New Roman"/>
          <w:color w:val="000000"/>
          <w:sz w:val="24"/>
          <w:szCs w:val="24"/>
        </w:rPr>
        <w:t>«</w:t>
      </w:r>
      <w:r w:rsidRPr="00BF41E0">
        <w:rPr>
          <w:rFonts w:ascii="Times New Roman" w:hAnsi="Times New Roman"/>
          <w:color w:val="000000"/>
          <w:sz w:val="24"/>
          <w:szCs w:val="24"/>
        </w:rPr>
        <w:t>Маркировка грузов (с Изменениями N 1, 2, 3)</w:t>
      </w:r>
      <w:r>
        <w:rPr>
          <w:rFonts w:ascii="Times New Roman" w:hAnsi="Times New Roman"/>
          <w:color w:val="000000"/>
          <w:sz w:val="24"/>
          <w:szCs w:val="24"/>
        </w:rPr>
        <w:t>» и</w:t>
      </w:r>
      <w:r w:rsidRPr="00252A29">
        <w:rPr>
          <w:rFonts w:ascii="Times New Roman" w:hAnsi="Times New Roman"/>
          <w:color w:val="000000"/>
          <w:sz w:val="24"/>
          <w:szCs w:val="24"/>
        </w:rPr>
        <w:t xml:space="preserve"> содержать наименование изделия, наименование фирмы-изготовителя, юридический адрес изготовителя, дату выпуска. Упаковка должна обеспечивать сохранность Товара при погрузочно-разгрузочных работах и транспортировке к конечному месту поставки.</w:t>
      </w:r>
    </w:p>
    <w:p w:rsidR="00F56ED4" w:rsidRPr="00252A29" w:rsidRDefault="00F56ED4" w:rsidP="00F56ED4">
      <w:pPr>
        <w:tabs>
          <w:tab w:val="left" w:pos="1134"/>
        </w:tabs>
        <w:spacing w:after="0" w:line="240" w:lineRule="auto"/>
        <w:ind w:firstLine="709"/>
        <w:jc w:val="both"/>
        <w:rPr>
          <w:rFonts w:ascii="Times New Roman" w:hAnsi="Times New Roman"/>
          <w:sz w:val="24"/>
          <w:szCs w:val="24"/>
        </w:rPr>
      </w:pPr>
      <w:r w:rsidRPr="00252A29">
        <w:rPr>
          <w:rFonts w:ascii="Times New Roman" w:hAnsi="Times New Roman"/>
          <w:sz w:val="24"/>
          <w:szCs w:val="24"/>
        </w:rPr>
        <w:t>В случае обнаружения некачественного Товара (выявления его несоответствия надлежащему качеству или его дефекта, определяемого в процессе эксплуатации согласно гарантийного срока Товара, не позволяющему и</w:t>
      </w:r>
      <w:r>
        <w:rPr>
          <w:rFonts w:ascii="Times New Roman" w:hAnsi="Times New Roman"/>
          <w:sz w:val="24"/>
          <w:szCs w:val="24"/>
        </w:rPr>
        <w:t xml:space="preserve">спользовать Товар по своему </w:t>
      </w:r>
      <w:r w:rsidRPr="00252A29">
        <w:rPr>
          <w:rFonts w:ascii="Times New Roman" w:hAnsi="Times New Roman"/>
          <w:sz w:val="24"/>
          <w:szCs w:val="24"/>
        </w:rPr>
        <w:t>назначению) последний должен быть заменен Поставщиком на Товар, соответствующий требованиям, изложенным в Техническом задании.</w:t>
      </w:r>
    </w:p>
    <w:p w:rsidR="00F56ED4" w:rsidRPr="00252A29" w:rsidRDefault="00F56ED4" w:rsidP="00F56ED4">
      <w:pPr>
        <w:tabs>
          <w:tab w:val="left" w:pos="1134"/>
        </w:tabs>
        <w:spacing w:after="0" w:line="240" w:lineRule="auto"/>
        <w:ind w:firstLine="709"/>
        <w:jc w:val="both"/>
        <w:rPr>
          <w:rFonts w:ascii="Times New Roman" w:hAnsi="Times New Roman"/>
          <w:sz w:val="24"/>
          <w:szCs w:val="24"/>
        </w:rPr>
      </w:pPr>
      <w:r w:rsidRPr="00252A29">
        <w:rPr>
          <w:rFonts w:ascii="Times New Roman" w:hAnsi="Times New Roman"/>
          <w:sz w:val="24"/>
          <w:szCs w:val="24"/>
        </w:rPr>
        <w:t xml:space="preserve">Поставщик обязуется заменить некачественный Товар, признанный таковым в установленном порядке законодательством Российской Федерации, а так же осуществить поставку недостающего товара, не позднее 3 (трех) </w:t>
      </w:r>
      <w:r>
        <w:rPr>
          <w:rFonts w:ascii="Times New Roman" w:hAnsi="Times New Roman"/>
          <w:sz w:val="24"/>
          <w:szCs w:val="24"/>
        </w:rPr>
        <w:t xml:space="preserve">рабочих </w:t>
      </w:r>
      <w:r w:rsidRPr="00252A29">
        <w:rPr>
          <w:rFonts w:ascii="Times New Roman" w:hAnsi="Times New Roman"/>
          <w:sz w:val="24"/>
          <w:szCs w:val="24"/>
        </w:rPr>
        <w:t>дней с момента заявления о них Заказчиком.</w:t>
      </w:r>
    </w:p>
    <w:p w:rsidR="00F56ED4" w:rsidRPr="00252A29" w:rsidRDefault="00F56ED4" w:rsidP="00F56ED4">
      <w:pPr>
        <w:tabs>
          <w:tab w:val="left" w:pos="1134"/>
        </w:tabs>
        <w:spacing w:after="0" w:line="240" w:lineRule="auto"/>
        <w:jc w:val="both"/>
        <w:rPr>
          <w:rFonts w:ascii="Times New Roman" w:hAnsi="Times New Roman"/>
          <w:sz w:val="24"/>
          <w:szCs w:val="24"/>
        </w:rPr>
      </w:pPr>
      <w:r w:rsidRPr="00252A29">
        <w:rPr>
          <w:rFonts w:ascii="Times New Roman" w:hAnsi="Times New Roman"/>
          <w:sz w:val="24"/>
          <w:szCs w:val="24"/>
        </w:rPr>
        <w:t xml:space="preserve">          Товар должен поставляться в упаковке (таре), обеспечивающей защиту Товара от его повреждения или порчи во время транспортировки и хранения. </w:t>
      </w:r>
      <w:r w:rsidRPr="00252A29">
        <w:rPr>
          <w:rFonts w:ascii="Times New Roman" w:hAnsi="Times New Roman"/>
          <w:sz w:val="24"/>
          <w:szCs w:val="24"/>
        </w:rPr>
        <w:tab/>
      </w:r>
    </w:p>
    <w:p w:rsidR="00F56ED4" w:rsidRPr="00252A29" w:rsidRDefault="00F56ED4" w:rsidP="00F56ED4">
      <w:pPr>
        <w:tabs>
          <w:tab w:val="left" w:pos="1134"/>
        </w:tabs>
        <w:spacing w:after="0" w:line="240" w:lineRule="auto"/>
        <w:jc w:val="both"/>
        <w:rPr>
          <w:rFonts w:ascii="Times New Roman" w:hAnsi="Times New Roman"/>
          <w:sz w:val="24"/>
          <w:szCs w:val="24"/>
        </w:rPr>
      </w:pPr>
      <w:r w:rsidRPr="00252A29">
        <w:rPr>
          <w:rFonts w:ascii="Times New Roman" w:hAnsi="Times New Roman"/>
          <w:sz w:val="24"/>
          <w:szCs w:val="24"/>
        </w:rPr>
        <w:t xml:space="preserve">          До момента подписания </w:t>
      </w:r>
      <w:r w:rsidR="004369B3">
        <w:rPr>
          <w:rFonts w:ascii="Times New Roman" w:hAnsi="Times New Roman"/>
          <w:sz w:val="24"/>
          <w:szCs w:val="24"/>
        </w:rPr>
        <w:t>товарной накладной и Акта приема</w:t>
      </w:r>
      <w:r w:rsidRPr="00252A29">
        <w:rPr>
          <w:rFonts w:ascii="Times New Roman" w:hAnsi="Times New Roman"/>
          <w:sz w:val="24"/>
          <w:szCs w:val="24"/>
        </w:rPr>
        <w:t xml:space="preserve">-передачи товара все риски по утрате и порче Товара несет Поставщик. </w:t>
      </w:r>
    </w:p>
    <w:p w:rsidR="00F56ED4" w:rsidRPr="00252A29" w:rsidRDefault="00F56ED4" w:rsidP="00F56ED4">
      <w:pPr>
        <w:pStyle w:val="af2"/>
        <w:widowControl w:val="0"/>
        <w:shd w:val="clear" w:color="auto" w:fill="FFFFFF"/>
        <w:suppressAutoHyphens/>
        <w:autoSpaceDE w:val="0"/>
        <w:autoSpaceDN w:val="0"/>
        <w:adjustRightInd w:val="0"/>
        <w:spacing w:after="0" w:line="240" w:lineRule="auto"/>
        <w:ind w:left="0" w:firstLine="709"/>
        <w:jc w:val="both"/>
        <w:rPr>
          <w:rFonts w:ascii="Times New Roman" w:hAnsi="Times New Roman"/>
          <w:spacing w:val="3"/>
          <w:sz w:val="24"/>
          <w:szCs w:val="24"/>
        </w:rPr>
      </w:pPr>
      <w:r w:rsidRPr="00252A29">
        <w:rPr>
          <w:rFonts w:ascii="Times New Roman" w:hAnsi="Times New Roman"/>
          <w:spacing w:val="3"/>
          <w:sz w:val="24"/>
          <w:szCs w:val="24"/>
        </w:rPr>
        <w:t xml:space="preserve">Гарантийный срок на поставляемый </w:t>
      </w:r>
      <w:r>
        <w:rPr>
          <w:rFonts w:ascii="Times New Roman" w:hAnsi="Times New Roman"/>
          <w:spacing w:val="3"/>
          <w:sz w:val="24"/>
          <w:szCs w:val="24"/>
        </w:rPr>
        <w:t>Т</w:t>
      </w:r>
      <w:r>
        <w:rPr>
          <w:rFonts w:ascii="Times New Roman" w:hAnsi="Times New Roman"/>
          <w:sz w:val="24"/>
          <w:szCs w:val="24"/>
        </w:rPr>
        <w:t xml:space="preserve">овар </w:t>
      </w:r>
      <w:r w:rsidRPr="00252A29">
        <w:rPr>
          <w:rFonts w:ascii="Times New Roman" w:hAnsi="Times New Roman"/>
          <w:spacing w:val="3"/>
          <w:sz w:val="24"/>
          <w:szCs w:val="24"/>
        </w:rPr>
        <w:t>должен составлять не менее 12 (двенадцати) месяцев с даты подписания Заказчиком Акта прием</w:t>
      </w:r>
      <w:r w:rsidR="00D011F1">
        <w:rPr>
          <w:rFonts w:ascii="Times New Roman" w:hAnsi="Times New Roman"/>
          <w:spacing w:val="3"/>
          <w:sz w:val="24"/>
          <w:szCs w:val="24"/>
        </w:rPr>
        <w:t>а</w:t>
      </w:r>
      <w:r w:rsidRPr="00252A29">
        <w:rPr>
          <w:rFonts w:ascii="Times New Roman" w:hAnsi="Times New Roman"/>
          <w:spacing w:val="3"/>
          <w:sz w:val="24"/>
          <w:szCs w:val="24"/>
        </w:rPr>
        <w:t xml:space="preserve">-передачи </w:t>
      </w:r>
      <w:r w:rsidRPr="00252A29">
        <w:rPr>
          <w:rFonts w:ascii="Times New Roman" w:hAnsi="Times New Roman"/>
          <w:sz w:val="24"/>
          <w:szCs w:val="24"/>
        </w:rPr>
        <w:t>товар</w:t>
      </w:r>
      <w:r w:rsidRPr="00252A29">
        <w:rPr>
          <w:rFonts w:ascii="Times New Roman" w:hAnsi="Times New Roman"/>
          <w:spacing w:val="3"/>
          <w:sz w:val="24"/>
          <w:szCs w:val="24"/>
        </w:rPr>
        <w:t xml:space="preserve">а по форме. Если для </w:t>
      </w:r>
      <w:r w:rsidRPr="00252A29">
        <w:rPr>
          <w:rFonts w:ascii="Times New Roman" w:hAnsi="Times New Roman"/>
          <w:sz w:val="24"/>
          <w:szCs w:val="24"/>
        </w:rPr>
        <w:t>Товар</w:t>
      </w:r>
      <w:r w:rsidRPr="00252A29">
        <w:rPr>
          <w:rFonts w:ascii="Times New Roman" w:hAnsi="Times New Roman"/>
          <w:spacing w:val="3"/>
          <w:sz w:val="24"/>
          <w:szCs w:val="24"/>
        </w:rPr>
        <w:t xml:space="preserve">а стандартные гарантийные сроки, установленные производителем, превышают запрашиваемый гарантийный срок, то гарантийный срок на указанный </w:t>
      </w:r>
      <w:r w:rsidRPr="0027020D">
        <w:rPr>
          <w:rFonts w:ascii="Times New Roman" w:hAnsi="Times New Roman"/>
          <w:sz w:val="24"/>
          <w:szCs w:val="24"/>
        </w:rPr>
        <w:t>Товар</w:t>
      </w:r>
      <w:r w:rsidRPr="00252A29">
        <w:rPr>
          <w:rFonts w:ascii="Times New Roman" w:hAnsi="Times New Roman"/>
          <w:spacing w:val="3"/>
          <w:sz w:val="24"/>
          <w:szCs w:val="24"/>
        </w:rPr>
        <w:t xml:space="preserve"> устанавливается продолжительностью не менее стандартного гарантийного срока, установленного производителем.</w:t>
      </w:r>
    </w:p>
    <w:p w:rsidR="00F56ED4" w:rsidRPr="00252A29" w:rsidRDefault="00F56ED4" w:rsidP="00F56ED4">
      <w:pPr>
        <w:pStyle w:val="af2"/>
        <w:widowControl w:val="0"/>
        <w:shd w:val="clear" w:color="auto" w:fill="FFFFFF"/>
        <w:suppressAutoHyphens/>
        <w:autoSpaceDE w:val="0"/>
        <w:autoSpaceDN w:val="0"/>
        <w:adjustRightInd w:val="0"/>
        <w:spacing w:after="0" w:line="240" w:lineRule="auto"/>
        <w:ind w:left="0" w:firstLine="709"/>
        <w:jc w:val="both"/>
        <w:rPr>
          <w:rFonts w:ascii="Times New Roman" w:hAnsi="Times New Roman"/>
          <w:spacing w:val="3"/>
          <w:sz w:val="24"/>
          <w:szCs w:val="24"/>
        </w:rPr>
      </w:pPr>
      <w:r w:rsidRPr="00252A29">
        <w:rPr>
          <w:rFonts w:ascii="Times New Roman" w:hAnsi="Times New Roman"/>
          <w:spacing w:val="3"/>
          <w:sz w:val="24"/>
          <w:szCs w:val="24"/>
        </w:rPr>
        <w:t>Поставщик должен гарантировать качество поставляемого Товара в течение всего гарантийного срока. Гарантийные обязательства не распространяются на повреждения, которые были получены в результате действия обстоятельств непреодолимой силы или возникшие вследствие неправильной эксплуатации, а именно: механических, термических, загрязняющих, химических и влажных воздействий, а также попытки самостоятельной регулировки, ремонта, переустановки, переделки изделия, а также неосторожных действий Получателя или третьих лиц.</w:t>
      </w:r>
    </w:p>
    <w:p w:rsidR="00F56ED4" w:rsidRPr="00252A29" w:rsidRDefault="00F56ED4" w:rsidP="00F56ED4">
      <w:pPr>
        <w:pStyle w:val="af2"/>
        <w:widowControl w:val="0"/>
        <w:shd w:val="clear" w:color="auto" w:fill="FFFFFF"/>
        <w:suppressAutoHyphens/>
        <w:autoSpaceDE w:val="0"/>
        <w:autoSpaceDN w:val="0"/>
        <w:adjustRightInd w:val="0"/>
        <w:spacing w:after="0" w:line="240" w:lineRule="auto"/>
        <w:ind w:left="0" w:firstLine="709"/>
        <w:jc w:val="both"/>
        <w:rPr>
          <w:rFonts w:ascii="Times New Roman" w:hAnsi="Times New Roman"/>
          <w:sz w:val="24"/>
          <w:szCs w:val="24"/>
        </w:rPr>
      </w:pPr>
      <w:r w:rsidRPr="00252A29">
        <w:rPr>
          <w:rFonts w:ascii="Times New Roman" w:hAnsi="Times New Roman"/>
          <w:sz w:val="24"/>
          <w:szCs w:val="24"/>
        </w:rPr>
        <w:t>В течение гарантийного срока Поставщик должен самостоятельно за свой счет произвести устранение выявленных недостатков в течении 3</w:t>
      </w:r>
      <w:r>
        <w:rPr>
          <w:rFonts w:ascii="Times New Roman" w:hAnsi="Times New Roman"/>
          <w:sz w:val="24"/>
          <w:szCs w:val="24"/>
        </w:rPr>
        <w:t xml:space="preserve"> </w:t>
      </w:r>
      <w:r w:rsidRPr="00252A29">
        <w:rPr>
          <w:rFonts w:ascii="Times New Roman" w:hAnsi="Times New Roman"/>
          <w:sz w:val="24"/>
          <w:szCs w:val="24"/>
        </w:rPr>
        <w:t xml:space="preserve">(трех) рабочих дней. В случае невозможности устранения недостатков Товара Поставщик производит его замену на </w:t>
      </w:r>
      <w:r w:rsidRPr="0027020D">
        <w:rPr>
          <w:rFonts w:ascii="Times New Roman" w:hAnsi="Times New Roman"/>
          <w:sz w:val="24"/>
          <w:szCs w:val="24"/>
        </w:rPr>
        <w:t>Товар</w:t>
      </w:r>
      <w:r w:rsidRPr="00252A29">
        <w:rPr>
          <w:rFonts w:ascii="Times New Roman" w:hAnsi="Times New Roman"/>
          <w:sz w:val="24"/>
          <w:szCs w:val="24"/>
        </w:rPr>
        <w:t xml:space="preserve"> с такими же техническими характеристиками или лучше в течении трех рабочих дней.</w:t>
      </w:r>
      <w:r w:rsidRPr="00252A29">
        <w:rPr>
          <w:rFonts w:ascii="Times New Roman" w:hAnsi="Times New Roman"/>
          <w:sz w:val="24"/>
          <w:szCs w:val="24"/>
        </w:rPr>
        <w:tab/>
      </w:r>
    </w:p>
    <w:p w:rsidR="00F56ED4" w:rsidRPr="00252A29" w:rsidRDefault="00F56ED4" w:rsidP="006B5C75">
      <w:pPr>
        <w:tabs>
          <w:tab w:val="left" w:pos="1134"/>
        </w:tabs>
        <w:spacing w:before="60" w:after="0" w:line="240" w:lineRule="auto"/>
        <w:jc w:val="both"/>
        <w:rPr>
          <w:rFonts w:ascii="Times New Roman" w:hAnsi="Times New Roman"/>
          <w:b/>
          <w:sz w:val="24"/>
          <w:szCs w:val="24"/>
        </w:rPr>
      </w:pPr>
      <w:r w:rsidRPr="00252A29">
        <w:rPr>
          <w:rFonts w:ascii="Times New Roman" w:hAnsi="Times New Roman"/>
          <w:b/>
          <w:sz w:val="24"/>
          <w:szCs w:val="24"/>
        </w:rPr>
        <w:t>6. Требования к качественным характеристикам работ и услуг, требования к функциональным характеристикам Товаров, в том числе подлежащих использованию при выполнении работ, оказании услуг. Требования к безопасности Товаров, работ и услуг, требования к комплектности (объемам) поставки:</w:t>
      </w:r>
    </w:p>
    <w:p w:rsidR="00F56ED4" w:rsidRPr="00252A29" w:rsidRDefault="00F56ED4" w:rsidP="00F56ED4">
      <w:pPr>
        <w:pStyle w:val="af2"/>
        <w:tabs>
          <w:tab w:val="left" w:pos="1560"/>
        </w:tabs>
        <w:spacing w:after="0" w:line="240" w:lineRule="auto"/>
        <w:ind w:left="0" w:firstLine="709"/>
        <w:jc w:val="both"/>
        <w:rPr>
          <w:rFonts w:ascii="Times New Roman" w:hAnsi="Times New Roman"/>
          <w:sz w:val="24"/>
          <w:szCs w:val="24"/>
        </w:rPr>
      </w:pPr>
      <w:r w:rsidRPr="00252A29">
        <w:rPr>
          <w:rFonts w:ascii="Times New Roman" w:hAnsi="Times New Roman"/>
          <w:sz w:val="24"/>
          <w:szCs w:val="24"/>
        </w:rPr>
        <w:t xml:space="preserve">Качественные и функциональные характеристики </w:t>
      </w:r>
      <w:r>
        <w:rPr>
          <w:rFonts w:ascii="Times New Roman" w:hAnsi="Times New Roman"/>
          <w:sz w:val="24"/>
          <w:szCs w:val="24"/>
        </w:rPr>
        <w:t>Товара</w:t>
      </w:r>
      <w:r w:rsidRPr="00252A29">
        <w:rPr>
          <w:rFonts w:ascii="Times New Roman" w:hAnsi="Times New Roman"/>
          <w:sz w:val="24"/>
          <w:szCs w:val="24"/>
        </w:rPr>
        <w:t xml:space="preserve"> должны соответствовать Техническому заданию. Товар должен быть свободным от прав третьих лиц.</w:t>
      </w:r>
    </w:p>
    <w:p w:rsidR="00F56ED4" w:rsidRDefault="00F56ED4" w:rsidP="00F56ED4">
      <w:pPr>
        <w:pStyle w:val="af2"/>
        <w:tabs>
          <w:tab w:val="left" w:pos="1560"/>
        </w:tabs>
        <w:spacing w:after="0" w:line="240" w:lineRule="auto"/>
        <w:ind w:left="0" w:firstLine="709"/>
        <w:jc w:val="both"/>
        <w:rPr>
          <w:rFonts w:ascii="Times New Roman" w:hAnsi="Times New Roman"/>
          <w:sz w:val="24"/>
          <w:szCs w:val="24"/>
        </w:rPr>
      </w:pPr>
      <w:r w:rsidRPr="00252A29">
        <w:rPr>
          <w:rFonts w:ascii="Times New Roman" w:hAnsi="Times New Roman"/>
          <w:sz w:val="24"/>
          <w:szCs w:val="24"/>
        </w:rPr>
        <w:t>Жалюзи должны быть: безопасны, экологичны, функциональны, обладать необходимой плотностью согласно ГОСТ Р 54863-2011</w:t>
      </w:r>
      <w:r>
        <w:rPr>
          <w:rFonts w:ascii="Times New Roman" w:hAnsi="Times New Roman"/>
          <w:sz w:val="24"/>
          <w:szCs w:val="24"/>
        </w:rPr>
        <w:t xml:space="preserve"> «</w:t>
      </w:r>
      <w:r w:rsidRPr="0027020D">
        <w:rPr>
          <w:rFonts w:ascii="Times New Roman" w:hAnsi="Times New Roman"/>
          <w:sz w:val="24"/>
          <w:szCs w:val="24"/>
        </w:rPr>
        <w:t>Жалюзи и ставни. Определение дополнительного термического сопротивления</w:t>
      </w:r>
      <w:r>
        <w:rPr>
          <w:rFonts w:ascii="Times New Roman" w:hAnsi="Times New Roman"/>
          <w:sz w:val="24"/>
          <w:szCs w:val="24"/>
        </w:rPr>
        <w:t>»</w:t>
      </w:r>
      <w:r w:rsidRPr="00252A29">
        <w:rPr>
          <w:rFonts w:ascii="Times New Roman" w:hAnsi="Times New Roman"/>
          <w:sz w:val="24"/>
          <w:szCs w:val="24"/>
        </w:rPr>
        <w:t>, т</w:t>
      </w:r>
      <w:r>
        <w:rPr>
          <w:rFonts w:ascii="Times New Roman" w:hAnsi="Times New Roman"/>
          <w:sz w:val="24"/>
          <w:szCs w:val="24"/>
        </w:rPr>
        <w:t>о есть</w:t>
      </w:r>
      <w:r w:rsidRPr="00252A29">
        <w:rPr>
          <w:rFonts w:ascii="Times New Roman" w:hAnsi="Times New Roman"/>
          <w:sz w:val="24"/>
          <w:szCs w:val="24"/>
        </w:rPr>
        <w:t xml:space="preserve"> способствовать необходимому затемнению, обладать конструктивной прочностью, доступны для чистки с применением специализированных средств</w:t>
      </w:r>
      <w:r>
        <w:rPr>
          <w:rFonts w:ascii="Times New Roman" w:hAnsi="Times New Roman"/>
          <w:sz w:val="24"/>
          <w:szCs w:val="24"/>
        </w:rPr>
        <w:t xml:space="preserve">, устойчивы к выцветанию цвета, антистатичными, влагостойкими, </w:t>
      </w:r>
      <w:r w:rsidRPr="00D622DC">
        <w:rPr>
          <w:rFonts w:ascii="Times New Roman" w:hAnsi="Times New Roman"/>
          <w:b/>
          <w:sz w:val="24"/>
          <w:szCs w:val="24"/>
        </w:rPr>
        <w:t>с высокой пожаростойкостью</w:t>
      </w:r>
      <w:r>
        <w:rPr>
          <w:rFonts w:ascii="Times New Roman" w:hAnsi="Times New Roman"/>
          <w:sz w:val="24"/>
          <w:szCs w:val="24"/>
        </w:rPr>
        <w:t>, пропитаны специальным составом придающим жесткость, предотвращающий деформацию и выцветание ткани</w:t>
      </w:r>
      <w:r w:rsidRPr="00252A29">
        <w:rPr>
          <w:rFonts w:ascii="Times New Roman" w:hAnsi="Times New Roman"/>
          <w:sz w:val="24"/>
          <w:szCs w:val="24"/>
        </w:rPr>
        <w:t>.</w:t>
      </w:r>
      <w:r>
        <w:rPr>
          <w:rFonts w:ascii="Times New Roman" w:hAnsi="Times New Roman"/>
          <w:sz w:val="24"/>
          <w:szCs w:val="24"/>
        </w:rPr>
        <w:t xml:space="preserve"> </w:t>
      </w:r>
    </w:p>
    <w:p w:rsidR="00F56ED4" w:rsidRPr="00252A29" w:rsidRDefault="00F56ED4" w:rsidP="006B5C75">
      <w:pPr>
        <w:pStyle w:val="af2"/>
        <w:tabs>
          <w:tab w:val="left" w:pos="1560"/>
        </w:tabs>
        <w:spacing w:after="120" w:line="240" w:lineRule="auto"/>
        <w:ind w:left="0" w:firstLine="709"/>
        <w:jc w:val="both"/>
        <w:rPr>
          <w:rFonts w:ascii="Times New Roman" w:hAnsi="Times New Roman"/>
          <w:sz w:val="24"/>
          <w:szCs w:val="24"/>
        </w:rPr>
      </w:pPr>
      <w:r w:rsidRPr="00252A29">
        <w:rPr>
          <w:rFonts w:ascii="Times New Roman" w:hAnsi="Times New Roman"/>
          <w:sz w:val="24"/>
          <w:szCs w:val="24"/>
        </w:rPr>
        <w:t xml:space="preserve">Поставляемый </w:t>
      </w:r>
      <w:r w:rsidRPr="0027020D">
        <w:rPr>
          <w:rFonts w:ascii="Times New Roman" w:hAnsi="Times New Roman"/>
          <w:sz w:val="24"/>
          <w:szCs w:val="24"/>
        </w:rPr>
        <w:t>Товар</w:t>
      </w:r>
      <w:r w:rsidRPr="00252A29">
        <w:rPr>
          <w:rFonts w:ascii="Times New Roman" w:hAnsi="Times New Roman"/>
          <w:sz w:val="24"/>
          <w:szCs w:val="24"/>
        </w:rPr>
        <w:t xml:space="preserve"> должен соответствовать техническим стандартам, показателям и параметрам, утвержденными на данный вид </w:t>
      </w:r>
      <w:r w:rsidRPr="0027020D">
        <w:rPr>
          <w:rFonts w:ascii="Times New Roman" w:hAnsi="Times New Roman"/>
          <w:sz w:val="24"/>
          <w:szCs w:val="24"/>
        </w:rPr>
        <w:t>Товар</w:t>
      </w:r>
      <w:r>
        <w:rPr>
          <w:rFonts w:ascii="Times New Roman" w:hAnsi="Times New Roman"/>
          <w:sz w:val="24"/>
          <w:szCs w:val="24"/>
        </w:rPr>
        <w:t>а</w:t>
      </w:r>
      <w:r w:rsidRPr="00252A29">
        <w:rPr>
          <w:rFonts w:ascii="Times New Roman" w:hAnsi="Times New Roman"/>
          <w:sz w:val="24"/>
          <w:szCs w:val="24"/>
        </w:rPr>
        <w:t>.</w:t>
      </w:r>
    </w:p>
    <w:p w:rsidR="00F56ED4" w:rsidRPr="00252A29" w:rsidRDefault="00F56ED4" w:rsidP="00CF3116">
      <w:pPr>
        <w:pStyle w:val="af2"/>
        <w:tabs>
          <w:tab w:val="left" w:pos="851"/>
          <w:tab w:val="left" w:pos="1560"/>
        </w:tabs>
        <w:spacing w:before="120" w:after="0" w:line="240" w:lineRule="auto"/>
        <w:ind w:left="0"/>
        <w:jc w:val="both"/>
        <w:rPr>
          <w:rFonts w:ascii="Times New Roman" w:hAnsi="Times New Roman"/>
          <w:b/>
          <w:sz w:val="24"/>
          <w:szCs w:val="24"/>
        </w:rPr>
      </w:pPr>
      <w:r w:rsidRPr="00252A29">
        <w:rPr>
          <w:rFonts w:ascii="Times New Roman" w:hAnsi="Times New Roman"/>
          <w:b/>
          <w:sz w:val="24"/>
          <w:szCs w:val="24"/>
        </w:rPr>
        <w:t>7. Требования соответствия нормативным документам (лицензии, допуски, разрешения, согласования):</w:t>
      </w:r>
    </w:p>
    <w:p w:rsidR="00F56ED4" w:rsidRPr="00252A29" w:rsidRDefault="00F56ED4" w:rsidP="00CF3116">
      <w:pPr>
        <w:pStyle w:val="af2"/>
        <w:spacing w:before="120" w:after="0" w:line="240" w:lineRule="auto"/>
        <w:ind w:left="0" w:firstLine="709"/>
        <w:jc w:val="both"/>
        <w:rPr>
          <w:rFonts w:ascii="Times New Roman" w:hAnsi="Times New Roman"/>
          <w:sz w:val="24"/>
          <w:szCs w:val="24"/>
        </w:rPr>
      </w:pPr>
      <w:r w:rsidRPr="00252A29">
        <w:rPr>
          <w:rFonts w:ascii="Times New Roman" w:hAnsi="Times New Roman"/>
          <w:sz w:val="24"/>
          <w:szCs w:val="24"/>
        </w:rPr>
        <w:t xml:space="preserve">Поставляемый </w:t>
      </w:r>
      <w:r>
        <w:rPr>
          <w:rFonts w:ascii="Times New Roman" w:hAnsi="Times New Roman"/>
          <w:sz w:val="24"/>
          <w:szCs w:val="24"/>
        </w:rPr>
        <w:t>Товар</w:t>
      </w:r>
      <w:r w:rsidRPr="00252A29">
        <w:rPr>
          <w:rFonts w:ascii="Times New Roman" w:hAnsi="Times New Roman"/>
          <w:sz w:val="24"/>
          <w:szCs w:val="24"/>
        </w:rPr>
        <w:t xml:space="preserve"> должен соответствовать действующим нормативам на данный вид Товара и быть пригодным для использования в административных зданиях, должен соответствовать действующим стандартам и нормам по пожарной и  санитарной безопасности, иметь сертификаты, в случае их обязательной сертификации в соответствии с законодательством РФ и другие документы, удостоверяющие его качество.</w:t>
      </w:r>
    </w:p>
    <w:p w:rsidR="00F56ED4" w:rsidRPr="00252A29" w:rsidRDefault="00F56ED4" w:rsidP="00F56ED4">
      <w:pPr>
        <w:pStyle w:val="af2"/>
        <w:spacing w:after="0" w:line="240" w:lineRule="auto"/>
        <w:ind w:left="0" w:firstLine="709"/>
        <w:jc w:val="both"/>
        <w:rPr>
          <w:rFonts w:ascii="Times New Roman" w:hAnsi="Times New Roman"/>
          <w:sz w:val="24"/>
          <w:szCs w:val="24"/>
        </w:rPr>
      </w:pPr>
      <w:r w:rsidRPr="00252A29">
        <w:rPr>
          <w:rFonts w:ascii="Times New Roman" w:hAnsi="Times New Roman"/>
          <w:sz w:val="24"/>
          <w:szCs w:val="24"/>
        </w:rPr>
        <w:t xml:space="preserve">Поставщик гарантирует качество и безопасность поставляемого </w:t>
      </w:r>
      <w:r w:rsidRPr="00EE55F8">
        <w:rPr>
          <w:rFonts w:ascii="Times New Roman" w:hAnsi="Times New Roman"/>
          <w:sz w:val="24"/>
          <w:szCs w:val="24"/>
        </w:rPr>
        <w:t>Товара</w:t>
      </w:r>
      <w:r w:rsidRPr="00252A29">
        <w:rPr>
          <w:rFonts w:ascii="Times New Roman" w:hAnsi="Times New Roman"/>
          <w:sz w:val="24"/>
          <w:szCs w:val="24"/>
        </w:rPr>
        <w:t xml:space="preserve"> в соответствии с действующими стандартами, утвержденными в отношении данного вида </w:t>
      </w:r>
      <w:r w:rsidRPr="00EE55F8">
        <w:rPr>
          <w:rFonts w:ascii="Times New Roman" w:hAnsi="Times New Roman"/>
          <w:sz w:val="24"/>
          <w:szCs w:val="24"/>
        </w:rPr>
        <w:t>Товара</w:t>
      </w:r>
      <w:r w:rsidRPr="00252A29">
        <w:rPr>
          <w:rFonts w:ascii="Times New Roman" w:hAnsi="Times New Roman"/>
          <w:sz w:val="24"/>
          <w:szCs w:val="24"/>
        </w:rPr>
        <w:t>, а так же требованиям ГОСТ Р 54863-2011.</w:t>
      </w:r>
    </w:p>
    <w:p w:rsidR="00F56ED4" w:rsidRPr="00252A29" w:rsidRDefault="00F56ED4" w:rsidP="006B5C75">
      <w:pPr>
        <w:pStyle w:val="af2"/>
        <w:tabs>
          <w:tab w:val="left" w:pos="1560"/>
        </w:tabs>
        <w:spacing w:before="120" w:after="0" w:line="240" w:lineRule="auto"/>
        <w:ind w:left="0"/>
        <w:jc w:val="both"/>
        <w:rPr>
          <w:rFonts w:ascii="Times New Roman" w:hAnsi="Times New Roman"/>
          <w:b/>
          <w:sz w:val="24"/>
          <w:szCs w:val="24"/>
        </w:rPr>
      </w:pPr>
      <w:r w:rsidRPr="00252A29">
        <w:rPr>
          <w:rFonts w:ascii="Times New Roman" w:hAnsi="Times New Roman"/>
          <w:b/>
          <w:sz w:val="24"/>
          <w:szCs w:val="24"/>
        </w:rPr>
        <w:t xml:space="preserve">8. Сроки выполнения работ, оказания услуг и поставки </w:t>
      </w:r>
      <w:r w:rsidRPr="00EE55F8">
        <w:rPr>
          <w:rFonts w:ascii="Times New Roman" w:hAnsi="Times New Roman"/>
          <w:b/>
          <w:sz w:val="24"/>
          <w:szCs w:val="24"/>
        </w:rPr>
        <w:t>Товар</w:t>
      </w:r>
      <w:r>
        <w:rPr>
          <w:rFonts w:ascii="Times New Roman" w:hAnsi="Times New Roman"/>
          <w:b/>
          <w:sz w:val="24"/>
          <w:szCs w:val="24"/>
        </w:rPr>
        <w:t>ов</w:t>
      </w:r>
      <w:r w:rsidRPr="00252A29">
        <w:rPr>
          <w:rFonts w:ascii="Times New Roman" w:hAnsi="Times New Roman"/>
          <w:b/>
          <w:sz w:val="24"/>
          <w:szCs w:val="24"/>
        </w:rPr>
        <w:t xml:space="preserve">, календарные сроки начала и завершения поставок, периоды выполнения условий </w:t>
      </w:r>
      <w:r>
        <w:rPr>
          <w:rFonts w:ascii="Times New Roman" w:hAnsi="Times New Roman"/>
          <w:b/>
          <w:sz w:val="24"/>
          <w:szCs w:val="24"/>
        </w:rPr>
        <w:t>Договора</w:t>
      </w:r>
      <w:r w:rsidRPr="00252A29">
        <w:rPr>
          <w:rFonts w:ascii="Times New Roman" w:hAnsi="Times New Roman"/>
          <w:b/>
          <w:sz w:val="24"/>
          <w:szCs w:val="24"/>
        </w:rPr>
        <w:t>:</w:t>
      </w:r>
    </w:p>
    <w:p w:rsidR="00F56ED4" w:rsidRPr="00EE55F8" w:rsidRDefault="00F56ED4" w:rsidP="00F56ED4">
      <w:pPr>
        <w:spacing w:after="0" w:line="240" w:lineRule="auto"/>
        <w:jc w:val="both"/>
        <w:rPr>
          <w:rFonts w:ascii="Times New Roman" w:hAnsi="Times New Roman"/>
          <w:b/>
          <w:sz w:val="24"/>
          <w:szCs w:val="24"/>
        </w:rPr>
      </w:pPr>
      <w:r w:rsidRPr="00252A29">
        <w:rPr>
          <w:rFonts w:ascii="Times New Roman" w:hAnsi="Times New Roman"/>
          <w:sz w:val="24"/>
          <w:szCs w:val="24"/>
        </w:rPr>
        <w:t xml:space="preserve">           </w:t>
      </w:r>
      <w:r w:rsidRPr="00EE55F8">
        <w:rPr>
          <w:rFonts w:ascii="Times New Roman" w:hAnsi="Times New Roman"/>
          <w:sz w:val="24"/>
          <w:szCs w:val="24"/>
        </w:rPr>
        <w:t>Поставка Товара осуществляется в течение 5 (пят</w:t>
      </w:r>
      <w:r>
        <w:rPr>
          <w:rFonts w:ascii="Times New Roman" w:hAnsi="Times New Roman"/>
          <w:sz w:val="24"/>
          <w:szCs w:val="24"/>
        </w:rPr>
        <w:t>и</w:t>
      </w:r>
      <w:r w:rsidRPr="00EE55F8">
        <w:rPr>
          <w:rFonts w:ascii="Times New Roman" w:hAnsi="Times New Roman"/>
          <w:sz w:val="24"/>
          <w:szCs w:val="24"/>
        </w:rPr>
        <w:t xml:space="preserve">) </w:t>
      </w:r>
      <w:r>
        <w:rPr>
          <w:rFonts w:ascii="Times New Roman" w:hAnsi="Times New Roman"/>
          <w:sz w:val="24"/>
          <w:szCs w:val="24"/>
        </w:rPr>
        <w:t>рабочих дней с даты заключения Д</w:t>
      </w:r>
      <w:r w:rsidRPr="00EE55F8">
        <w:rPr>
          <w:rFonts w:ascii="Times New Roman" w:hAnsi="Times New Roman"/>
          <w:sz w:val="24"/>
          <w:szCs w:val="24"/>
        </w:rPr>
        <w:t>оговора.</w:t>
      </w:r>
      <w:r w:rsidR="00D81E9F">
        <w:rPr>
          <w:rFonts w:ascii="Times New Roman" w:hAnsi="Times New Roman"/>
          <w:sz w:val="24"/>
          <w:szCs w:val="24"/>
        </w:rPr>
        <w:t xml:space="preserve"> </w:t>
      </w:r>
    </w:p>
    <w:p w:rsidR="00F56ED4" w:rsidRPr="00252A29" w:rsidRDefault="00F56ED4" w:rsidP="00F56ED4">
      <w:pPr>
        <w:tabs>
          <w:tab w:val="left" w:pos="709"/>
        </w:tabs>
        <w:spacing w:after="0" w:line="240" w:lineRule="auto"/>
        <w:jc w:val="both"/>
        <w:rPr>
          <w:rFonts w:ascii="Times New Roman" w:hAnsi="Times New Roman"/>
          <w:sz w:val="24"/>
          <w:szCs w:val="24"/>
        </w:rPr>
      </w:pPr>
      <w:r w:rsidRPr="00252A29">
        <w:rPr>
          <w:rFonts w:ascii="Times New Roman" w:hAnsi="Times New Roman"/>
          <w:sz w:val="24"/>
          <w:szCs w:val="24"/>
        </w:rPr>
        <w:tab/>
      </w:r>
      <w:r w:rsidRPr="00697063">
        <w:rPr>
          <w:rFonts w:ascii="Times New Roman" w:hAnsi="Times New Roman"/>
          <w:sz w:val="24"/>
          <w:szCs w:val="24"/>
        </w:rPr>
        <w:t xml:space="preserve">Поставщик </w:t>
      </w:r>
      <w:r w:rsidRPr="00697063">
        <w:rPr>
          <w:rFonts w:ascii="Times New Roman" w:hAnsi="Times New Roman"/>
          <w:b/>
          <w:sz w:val="24"/>
          <w:szCs w:val="24"/>
        </w:rPr>
        <w:t xml:space="preserve">вправе досрочно </w:t>
      </w:r>
      <w:r w:rsidRPr="00697063">
        <w:rPr>
          <w:rFonts w:ascii="Times New Roman" w:hAnsi="Times New Roman"/>
          <w:sz w:val="24"/>
          <w:szCs w:val="24"/>
        </w:rPr>
        <w:t>осуществить</w:t>
      </w:r>
      <w:r w:rsidRPr="00697063">
        <w:rPr>
          <w:rFonts w:ascii="Times New Roman" w:hAnsi="Times New Roman"/>
          <w:b/>
          <w:sz w:val="24"/>
          <w:szCs w:val="24"/>
        </w:rPr>
        <w:t xml:space="preserve"> поставку</w:t>
      </w:r>
      <w:r>
        <w:rPr>
          <w:rFonts w:ascii="Times New Roman" w:hAnsi="Times New Roman"/>
          <w:b/>
          <w:sz w:val="24"/>
          <w:szCs w:val="24"/>
        </w:rPr>
        <w:t>, сборку, монтаж</w:t>
      </w:r>
      <w:r w:rsidRPr="00697063">
        <w:rPr>
          <w:rFonts w:ascii="Times New Roman" w:hAnsi="Times New Roman"/>
          <w:b/>
          <w:sz w:val="24"/>
          <w:szCs w:val="24"/>
        </w:rPr>
        <w:t xml:space="preserve"> и установку</w:t>
      </w:r>
      <w:r w:rsidRPr="00252A29">
        <w:rPr>
          <w:rFonts w:ascii="Times New Roman" w:hAnsi="Times New Roman"/>
          <w:sz w:val="24"/>
          <w:szCs w:val="24"/>
        </w:rPr>
        <w:t xml:space="preserve"> по согласованию с Заказчиком.</w:t>
      </w:r>
    </w:p>
    <w:p w:rsidR="00F56ED4" w:rsidRDefault="00F56ED4" w:rsidP="00F56ED4">
      <w:pPr>
        <w:pStyle w:val="af2"/>
        <w:spacing w:after="0" w:line="240" w:lineRule="auto"/>
        <w:ind w:left="0" w:firstLine="708"/>
        <w:jc w:val="both"/>
        <w:rPr>
          <w:rFonts w:ascii="Times New Roman" w:hAnsi="Times New Roman"/>
          <w:sz w:val="24"/>
          <w:szCs w:val="24"/>
        </w:rPr>
      </w:pPr>
      <w:r w:rsidRPr="00252A29">
        <w:rPr>
          <w:rFonts w:ascii="Times New Roman" w:hAnsi="Times New Roman"/>
          <w:sz w:val="24"/>
          <w:szCs w:val="24"/>
        </w:rPr>
        <w:t xml:space="preserve">Поставщик обязан </w:t>
      </w:r>
      <w:r w:rsidRPr="00C22EA9">
        <w:rPr>
          <w:rFonts w:ascii="Times New Roman" w:hAnsi="Times New Roman"/>
          <w:b/>
          <w:sz w:val="24"/>
          <w:szCs w:val="24"/>
        </w:rPr>
        <w:t>согласовать время и дату поставки</w:t>
      </w:r>
      <w:r>
        <w:rPr>
          <w:rFonts w:ascii="Times New Roman" w:hAnsi="Times New Roman"/>
          <w:b/>
          <w:sz w:val="24"/>
          <w:szCs w:val="24"/>
        </w:rPr>
        <w:t xml:space="preserve"> и </w:t>
      </w:r>
      <w:r w:rsidRPr="00C22EA9">
        <w:rPr>
          <w:rFonts w:ascii="Times New Roman" w:hAnsi="Times New Roman"/>
          <w:b/>
          <w:sz w:val="24"/>
          <w:szCs w:val="24"/>
        </w:rPr>
        <w:t>монтажа</w:t>
      </w:r>
      <w:r w:rsidRPr="00252A29">
        <w:rPr>
          <w:rFonts w:ascii="Times New Roman" w:hAnsi="Times New Roman"/>
          <w:sz w:val="24"/>
          <w:szCs w:val="24"/>
        </w:rPr>
        <w:t xml:space="preserve"> </w:t>
      </w:r>
      <w:r>
        <w:rPr>
          <w:rFonts w:ascii="Times New Roman" w:hAnsi="Times New Roman"/>
          <w:sz w:val="24"/>
          <w:szCs w:val="24"/>
        </w:rPr>
        <w:t>Товара</w:t>
      </w:r>
      <w:r w:rsidRPr="00252A29">
        <w:rPr>
          <w:rFonts w:ascii="Times New Roman" w:hAnsi="Times New Roman"/>
          <w:sz w:val="24"/>
          <w:szCs w:val="24"/>
        </w:rPr>
        <w:t xml:space="preserve"> с </w:t>
      </w:r>
      <w:r>
        <w:rPr>
          <w:rFonts w:ascii="Times New Roman" w:hAnsi="Times New Roman"/>
          <w:sz w:val="24"/>
          <w:szCs w:val="24"/>
        </w:rPr>
        <w:t>Заказчиком;</w:t>
      </w:r>
      <w:r w:rsidRPr="00252A29">
        <w:rPr>
          <w:rFonts w:ascii="Times New Roman" w:hAnsi="Times New Roman"/>
          <w:sz w:val="24"/>
          <w:szCs w:val="24"/>
        </w:rPr>
        <w:t xml:space="preserve"> соблюдать внутриобъектный режим, действующий на территории </w:t>
      </w:r>
      <w:r>
        <w:rPr>
          <w:rFonts w:ascii="Times New Roman" w:hAnsi="Times New Roman"/>
          <w:sz w:val="24"/>
          <w:szCs w:val="24"/>
        </w:rPr>
        <w:t>Заказчика.</w:t>
      </w:r>
    </w:p>
    <w:p w:rsidR="00F56ED4" w:rsidRPr="00EE55F8" w:rsidRDefault="00F56ED4" w:rsidP="006B5C75">
      <w:pPr>
        <w:pStyle w:val="af2"/>
        <w:spacing w:before="120" w:after="0" w:line="240" w:lineRule="auto"/>
        <w:ind w:left="0"/>
        <w:jc w:val="both"/>
        <w:rPr>
          <w:rFonts w:ascii="Times New Roman" w:hAnsi="Times New Roman"/>
          <w:sz w:val="24"/>
          <w:szCs w:val="24"/>
        </w:rPr>
      </w:pPr>
      <w:r w:rsidRPr="00252A29">
        <w:rPr>
          <w:rFonts w:ascii="Times New Roman" w:hAnsi="Times New Roman"/>
          <w:b/>
          <w:sz w:val="24"/>
          <w:szCs w:val="24"/>
        </w:rPr>
        <w:t xml:space="preserve">9.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w:t>
      </w:r>
      <w:r>
        <w:rPr>
          <w:rFonts w:ascii="Times New Roman" w:hAnsi="Times New Roman"/>
          <w:b/>
          <w:sz w:val="24"/>
          <w:szCs w:val="24"/>
        </w:rPr>
        <w:t>Договора</w:t>
      </w:r>
      <w:r w:rsidRPr="00252A29">
        <w:rPr>
          <w:rFonts w:ascii="Times New Roman" w:hAnsi="Times New Roman"/>
          <w:b/>
          <w:sz w:val="24"/>
          <w:szCs w:val="24"/>
        </w:rPr>
        <w:t>:</w:t>
      </w:r>
    </w:p>
    <w:p w:rsidR="00F56ED4" w:rsidRDefault="00F56ED4" w:rsidP="00F56ED4">
      <w:pPr>
        <w:spacing w:after="0" w:line="240" w:lineRule="auto"/>
        <w:ind w:firstLine="709"/>
        <w:jc w:val="both"/>
        <w:rPr>
          <w:rFonts w:ascii="Times New Roman" w:hAnsi="Times New Roman"/>
          <w:sz w:val="24"/>
          <w:szCs w:val="24"/>
        </w:rPr>
      </w:pPr>
      <w:r w:rsidRPr="00252A29">
        <w:rPr>
          <w:rFonts w:ascii="Times New Roman" w:hAnsi="Times New Roman"/>
          <w:sz w:val="24"/>
          <w:szCs w:val="24"/>
        </w:rPr>
        <w:t>Поставка Товара должна осуществляться Поставщиком в рабочие дни с 9:00 до 17:00 по московскому времени. Поставка товара может осуществляться в иное время по согласованию с Заказчиком</w:t>
      </w:r>
      <w:r>
        <w:rPr>
          <w:rFonts w:ascii="Times New Roman" w:hAnsi="Times New Roman"/>
          <w:sz w:val="24"/>
          <w:szCs w:val="24"/>
        </w:rPr>
        <w:t>.</w:t>
      </w:r>
    </w:p>
    <w:p w:rsidR="00F56ED4" w:rsidRPr="007D4758" w:rsidRDefault="00F56ED4" w:rsidP="00F56ED4">
      <w:pPr>
        <w:spacing w:after="0" w:line="240" w:lineRule="auto"/>
        <w:ind w:firstLine="709"/>
        <w:jc w:val="both"/>
        <w:rPr>
          <w:rFonts w:ascii="Times New Roman" w:hAnsi="Times New Roman"/>
          <w:b/>
          <w:sz w:val="24"/>
          <w:szCs w:val="24"/>
        </w:rPr>
      </w:pPr>
      <w:r>
        <w:rPr>
          <w:rFonts w:ascii="Times New Roman" w:hAnsi="Times New Roman"/>
          <w:sz w:val="24"/>
          <w:szCs w:val="24"/>
        </w:rPr>
        <w:t>Место п</w:t>
      </w:r>
      <w:r w:rsidRPr="00EE55F8">
        <w:rPr>
          <w:rFonts w:ascii="Times New Roman" w:hAnsi="Times New Roman"/>
          <w:sz w:val="24"/>
          <w:szCs w:val="24"/>
        </w:rPr>
        <w:t>оставк</w:t>
      </w:r>
      <w:r>
        <w:rPr>
          <w:rFonts w:ascii="Times New Roman" w:hAnsi="Times New Roman"/>
          <w:sz w:val="24"/>
          <w:szCs w:val="24"/>
        </w:rPr>
        <w:t xml:space="preserve">и Товара: </w:t>
      </w:r>
      <w:r w:rsidRPr="002F520F">
        <w:rPr>
          <w:rFonts w:ascii="Times New Roman" w:hAnsi="Times New Roman"/>
          <w:b/>
          <w:sz w:val="24"/>
          <w:szCs w:val="24"/>
        </w:rPr>
        <w:t>117997,</w:t>
      </w:r>
      <w:r w:rsidRPr="002F520F">
        <w:rPr>
          <w:rFonts w:ascii="Times New Roman" w:hAnsi="Times New Roman"/>
          <w:sz w:val="24"/>
          <w:szCs w:val="24"/>
        </w:rPr>
        <w:t xml:space="preserve"> </w:t>
      </w:r>
      <w:r>
        <w:rPr>
          <w:rFonts w:ascii="Times New Roman" w:hAnsi="Times New Roman"/>
          <w:sz w:val="24"/>
          <w:szCs w:val="24"/>
        </w:rPr>
        <w:t xml:space="preserve"> </w:t>
      </w:r>
      <w:r w:rsidRPr="007D4758">
        <w:rPr>
          <w:rFonts w:ascii="Times New Roman" w:hAnsi="Times New Roman"/>
          <w:b/>
          <w:sz w:val="24"/>
          <w:szCs w:val="24"/>
        </w:rPr>
        <w:t>г.</w:t>
      </w:r>
      <w:r>
        <w:rPr>
          <w:rFonts w:ascii="Times New Roman" w:hAnsi="Times New Roman"/>
          <w:b/>
          <w:sz w:val="24"/>
          <w:szCs w:val="24"/>
        </w:rPr>
        <w:t xml:space="preserve"> </w:t>
      </w:r>
      <w:r w:rsidRPr="007D4758">
        <w:rPr>
          <w:rFonts w:ascii="Times New Roman" w:hAnsi="Times New Roman"/>
          <w:b/>
          <w:sz w:val="24"/>
          <w:szCs w:val="24"/>
        </w:rPr>
        <w:t>Москва, ул.</w:t>
      </w:r>
      <w:r>
        <w:rPr>
          <w:rFonts w:ascii="Times New Roman" w:hAnsi="Times New Roman"/>
          <w:b/>
          <w:sz w:val="24"/>
          <w:szCs w:val="24"/>
        </w:rPr>
        <w:t xml:space="preserve"> </w:t>
      </w:r>
      <w:r w:rsidRPr="007D4758">
        <w:rPr>
          <w:rFonts w:ascii="Times New Roman" w:hAnsi="Times New Roman"/>
          <w:b/>
          <w:sz w:val="24"/>
          <w:szCs w:val="24"/>
        </w:rPr>
        <w:t>Профсоюзная, д.</w:t>
      </w:r>
      <w:r>
        <w:rPr>
          <w:rFonts w:ascii="Times New Roman" w:hAnsi="Times New Roman"/>
          <w:b/>
          <w:sz w:val="24"/>
          <w:szCs w:val="24"/>
        </w:rPr>
        <w:t xml:space="preserve"> </w:t>
      </w:r>
      <w:r w:rsidRPr="007D4758">
        <w:rPr>
          <w:rFonts w:ascii="Times New Roman" w:hAnsi="Times New Roman"/>
          <w:b/>
          <w:sz w:val="24"/>
          <w:szCs w:val="24"/>
        </w:rPr>
        <w:t>65, ИПУ РАН.</w:t>
      </w:r>
    </w:p>
    <w:p w:rsidR="00F56ED4" w:rsidRPr="00D93498" w:rsidRDefault="00F56ED4" w:rsidP="00F56ED4">
      <w:pPr>
        <w:spacing w:after="0" w:line="240" w:lineRule="auto"/>
        <w:ind w:firstLine="709"/>
        <w:jc w:val="both"/>
        <w:rPr>
          <w:rFonts w:ascii="Times New Roman" w:hAnsi="Times New Roman"/>
          <w:sz w:val="24"/>
          <w:szCs w:val="24"/>
        </w:rPr>
      </w:pPr>
      <w:r w:rsidRPr="00D93498">
        <w:rPr>
          <w:rFonts w:ascii="Times New Roman" w:hAnsi="Times New Roman"/>
          <w:sz w:val="24"/>
          <w:szCs w:val="24"/>
        </w:rPr>
        <w:t>Поставщик своими силами и за свой счет обязан осуществить доставку Товара, погрузочно-разгрузочные работы (в т. ч. подъем на этаж</w:t>
      </w:r>
      <w:r w:rsidRPr="00D93498">
        <w:rPr>
          <w:rFonts w:ascii="Times New Roman" w:hAnsi="Times New Roman"/>
          <w:b/>
          <w:sz w:val="24"/>
          <w:szCs w:val="24"/>
        </w:rPr>
        <w:t xml:space="preserve">), установку, монтаж; </w:t>
      </w:r>
      <w:r w:rsidRPr="00D93498">
        <w:rPr>
          <w:rFonts w:ascii="Times New Roman" w:hAnsi="Times New Roman"/>
          <w:sz w:val="24"/>
          <w:szCs w:val="24"/>
        </w:rPr>
        <w:t xml:space="preserve">уборку и вывоз упаковочного материала. </w:t>
      </w:r>
    </w:p>
    <w:p w:rsidR="00F56ED4" w:rsidRPr="00252A29" w:rsidRDefault="00F56ED4" w:rsidP="00F56ED4">
      <w:pPr>
        <w:spacing w:after="0" w:line="240" w:lineRule="auto"/>
        <w:ind w:firstLine="709"/>
        <w:jc w:val="both"/>
        <w:rPr>
          <w:rFonts w:ascii="Times New Roman" w:hAnsi="Times New Roman"/>
          <w:sz w:val="24"/>
          <w:szCs w:val="24"/>
        </w:rPr>
      </w:pPr>
      <w:r w:rsidRPr="00CF3116">
        <w:rPr>
          <w:rFonts w:ascii="Times New Roman" w:hAnsi="Times New Roman"/>
          <w:b/>
          <w:sz w:val="24"/>
          <w:szCs w:val="24"/>
        </w:rPr>
        <w:t>В цену поставляемого</w:t>
      </w:r>
      <w:r w:rsidRPr="00252A29">
        <w:rPr>
          <w:rFonts w:ascii="Times New Roman" w:hAnsi="Times New Roman"/>
          <w:sz w:val="24"/>
          <w:szCs w:val="24"/>
        </w:rPr>
        <w:t xml:space="preserve"> Товара включены налоги, пошлины, сборы, предусмотренные законодательством Российской Федерации, а также расходы по комплектации, упаковке, накладные и транспортные расходы,</w:t>
      </w:r>
      <w:r>
        <w:rPr>
          <w:rFonts w:ascii="Times New Roman" w:hAnsi="Times New Roman"/>
          <w:sz w:val="24"/>
          <w:szCs w:val="24"/>
        </w:rPr>
        <w:t xml:space="preserve"> </w:t>
      </w:r>
      <w:r w:rsidRPr="00CF3116">
        <w:rPr>
          <w:rFonts w:ascii="Times New Roman" w:hAnsi="Times New Roman"/>
          <w:b/>
          <w:sz w:val="24"/>
          <w:szCs w:val="24"/>
        </w:rPr>
        <w:t>установка и монтаж</w:t>
      </w:r>
      <w:r>
        <w:rPr>
          <w:rFonts w:ascii="Times New Roman" w:hAnsi="Times New Roman"/>
          <w:sz w:val="24"/>
          <w:szCs w:val="24"/>
        </w:rPr>
        <w:t xml:space="preserve">; </w:t>
      </w:r>
      <w:r w:rsidRPr="00252A29">
        <w:rPr>
          <w:rFonts w:ascii="Times New Roman" w:hAnsi="Times New Roman"/>
          <w:sz w:val="24"/>
          <w:szCs w:val="24"/>
        </w:rPr>
        <w:t xml:space="preserve">иные сопутствующие расходы Поставщика, необходимые для исполнения </w:t>
      </w:r>
      <w:r>
        <w:rPr>
          <w:rFonts w:ascii="Times New Roman" w:hAnsi="Times New Roman"/>
          <w:sz w:val="24"/>
          <w:szCs w:val="24"/>
        </w:rPr>
        <w:t>Договора</w:t>
      </w:r>
      <w:r w:rsidRPr="00252A29">
        <w:rPr>
          <w:rFonts w:ascii="Times New Roman" w:hAnsi="Times New Roman"/>
          <w:sz w:val="24"/>
          <w:szCs w:val="24"/>
        </w:rPr>
        <w:t>.</w:t>
      </w:r>
    </w:p>
    <w:p w:rsidR="00F56ED4" w:rsidRDefault="00F56ED4" w:rsidP="00F56ED4">
      <w:pPr>
        <w:spacing w:after="0" w:line="240" w:lineRule="auto"/>
        <w:ind w:firstLine="709"/>
        <w:jc w:val="both"/>
        <w:rPr>
          <w:rFonts w:ascii="Times New Roman" w:hAnsi="Times New Roman"/>
          <w:sz w:val="24"/>
          <w:szCs w:val="24"/>
        </w:rPr>
      </w:pPr>
      <w:r w:rsidRPr="00252A29">
        <w:rPr>
          <w:rFonts w:ascii="Times New Roman" w:hAnsi="Times New Roman"/>
          <w:sz w:val="24"/>
          <w:szCs w:val="24"/>
        </w:rPr>
        <w:t xml:space="preserve">После </w:t>
      </w:r>
      <w:r>
        <w:rPr>
          <w:rFonts w:ascii="Times New Roman" w:hAnsi="Times New Roman"/>
          <w:sz w:val="24"/>
          <w:szCs w:val="24"/>
        </w:rPr>
        <w:t>монтажа</w:t>
      </w:r>
      <w:r w:rsidRPr="00252A29">
        <w:rPr>
          <w:rFonts w:ascii="Times New Roman" w:hAnsi="Times New Roman"/>
          <w:sz w:val="24"/>
          <w:szCs w:val="24"/>
        </w:rPr>
        <w:t xml:space="preserve"> Поставщик обязан очистить помещения от транспортировочной упаковки и мусора. Уборка и вывоз упаковки производятся силами Поставщика в течение 1 (одного) дня после дня поставки Товара и за его счет. </w:t>
      </w:r>
    </w:p>
    <w:p w:rsidR="00F56ED4" w:rsidRPr="00252A29" w:rsidRDefault="00F56ED4" w:rsidP="00F56ED4">
      <w:pPr>
        <w:spacing w:after="0" w:line="240" w:lineRule="auto"/>
        <w:ind w:firstLine="709"/>
        <w:jc w:val="both"/>
        <w:rPr>
          <w:rFonts w:ascii="Times New Roman" w:hAnsi="Times New Roman"/>
          <w:sz w:val="24"/>
          <w:szCs w:val="24"/>
        </w:rPr>
      </w:pPr>
      <w:r w:rsidRPr="00252A29">
        <w:rPr>
          <w:rFonts w:ascii="Times New Roman" w:hAnsi="Times New Roman"/>
          <w:sz w:val="24"/>
          <w:szCs w:val="24"/>
        </w:rPr>
        <w:t>В момент передачи Товара Поставщик обязан передать Заказчику оригиналы товарной накладной, счета, счета-фактуры</w:t>
      </w:r>
      <w:r w:rsidR="00D011F1">
        <w:rPr>
          <w:rFonts w:ascii="Times New Roman" w:hAnsi="Times New Roman"/>
          <w:sz w:val="24"/>
          <w:szCs w:val="24"/>
        </w:rPr>
        <w:t xml:space="preserve"> (при наличии)</w:t>
      </w:r>
      <w:r w:rsidRPr="00252A29">
        <w:rPr>
          <w:rFonts w:ascii="Times New Roman" w:hAnsi="Times New Roman"/>
          <w:sz w:val="24"/>
          <w:szCs w:val="24"/>
        </w:rPr>
        <w:t xml:space="preserve">, Акты </w:t>
      </w:r>
      <w:r w:rsidR="00AD1C07">
        <w:rPr>
          <w:rFonts w:ascii="Times New Roman" w:hAnsi="Times New Roman"/>
          <w:sz w:val="24"/>
          <w:szCs w:val="24"/>
        </w:rPr>
        <w:t>приема</w:t>
      </w:r>
      <w:r w:rsidR="00AD1C07" w:rsidRPr="00252A29">
        <w:rPr>
          <w:rFonts w:ascii="Times New Roman" w:hAnsi="Times New Roman"/>
          <w:sz w:val="24"/>
          <w:szCs w:val="24"/>
        </w:rPr>
        <w:t xml:space="preserve">-передачи </w:t>
      </w:r>
      <w:r w:rsidRPr="00252A29">
        <w:rPr>
          <w:rFonts w:ascii="Times New Roman" w:hAnsi="Times New Roman"/>
          <w:sz w:val="24"/>
          <w:szCs w:val="24"/>
        </w:rPr>
        <w:t>поставленного товара, подписанные Поставщиком в 2 (двух) экземплярах, сертификаты и/или декларации о соответствии, паспорта на изделия, санитарно-эпидемиологические заключения, инструкции и/или руководства по эксплуатации и т.д.,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r>
        <w:rPr>
          <w:rFonts w:ascii="Times New Roman" w:hAnsi="Times New Roman"/>
          <w:sz w:val="24"/>
          <w:szCs w:val="24"/>
        </w:rPr>
        <w:t xml:space="preserve"> </w:t>
      </w:r>
      <w:r w:rsidRPr="00EE55F8">
        <w:rPr>
          <w:rFonts w:ascii="Times New Roman" w:hAnsi="Times New Roman"/>
          <w:sz w:val="24"/>
          <w:szCs w:val="24"/>
        </w:rPr>
        <w:t>Без указанных документов оплата товара не производится.</w:t>
      </w:r>
    </w:p>
    <w:p w:rsidR="00F56ED4" w:rsidRPr="00252A29" w:rsidRDefault="00F56ED4" w:rsidP="00F56ED4">
      <w:pPr>
        <w:spacing w:after="0" w:line="240" w:lineRule="auto"/>
        <w:ind w:firstLine="709"/>
        <w:jc w:val="both"/>
        <w:rPr>
          <w:rFonts w:ascii="Times New Roman" w:hAnsi="Times New Roman"/>
          <w:sz w:val="24"/>
          <w:szCs w:val="24"/>
        </w:rPr>
      </w:pPr>
      <w:r w:rsidRPr="00252A29">
        <w:rPr>
          <w:rFonts w:ascii="Times New Roman" w:hAnsi="Times New Roman"/>
          <w:sz w:val="24"/>
          <w:szCs w:val="24"/>
        </w:rPr>
        <w:t>Вся документация, включая все текстовые материалы</w:t>
      </w:r>
      <w:r>
        <w:rPr>
          <w:rFonts w:ascii="Times New Roman" w:hAnsi="Times New Roman"/>
          <w:sz w:val="24"/>
          <w:szCs w:val="24"/>
        </w:rPr>
        <w:t>,</w:t>
      </w:r>
      <w:r w:rsidRPr="00252A29">
        <w:rPr>
          <w:rFonts w:ascii="Times New Roman" w:hAnsi="Times New Roman"/>
          <w:sz w:val="24"/>
          <w:szCs w:val="24"/>
        </w:rPr>
        <w:t xml:space="preserve"> должна быть выполнена на русском языке. </w:t>
      </w:r>
    </w:p>
    <w:p w:rsidR="00F56ED4" w:rsidRPr="00B81053" w:rsidRDefault="00F56ED4" w:rsidP="00F56ED4">
      <w:pPr>
        <w:spacing w:after="0" w:line="240" w:lineRule="auto"/>
        <w:ind w:firstLine="709"/>
        <w:jc w:val="both"/>
        <w:rPr>
          <w:rFonts w:ascii="Times New Roman" w:hAnsi="Times New Roman"/>
          <w:sz w:val="24"/>
          <w:szCs w:val="24"/>
        </w:rPr>
      </w:pPr>
      <w:r w:rsidRPr="00B81053">
        <w:rPr>
          <w:rFonts w:ascii="Times New Roman" w:hAnsi="Times New Roman"/>
          <w:sz w:val="24"/>
          <w:szCs w:val="24"/>
        </w:rPr>
        <w:t xml:space="preserve">Приемка товара по количеству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 июня 1965 </w:t>
      </w:r>
      <w:r w:rsidR="00AD1C07">
        <w:rPr>
          <w:rFonts w:ascii="Times New Roman" w:hAnsi="Times New Roman"/>
          <w:sz w:val="24"/>
          <w:szCs w:val="24"/>
        </w:rPr>
        <w:t>№</w:t>
      </w:r>
      <w:r w:rsidRPr="00B81053">
        <w:rPr>
          <w:rFonts w:ascii="Times New Roman" w:hAnsi="Times New Roman"/>
          <w:sz w:val="24"/>
          <w:szCs w:val="24"/>
        </w:rPr>
        <w:t xml:space="preserve"> П-6 (с изменениями, внесенными постановлениями Госарбитража СССР от 29 декабря 1973 </w:t>
      </w:r>
      <w:r w:rsidR="00AD1C07">
        <w:rPr>
          <w:rFonts w:ascii="Times New Roman" w:hAnsi="Times New Roman"/>
          <w:sz w:val="24"/>
          <w:szCs w:val="24"/>
        </w:rPr>
        <w:t>№</w:t>
      </w:r>
      <w:r w:rsidRPr="00B81053">
        <w:rPr>
          <w:rFonts w:ascii="Times New Roman" w:hAnsi="Times New Roman"/>
          <w:sz w:val="24"/>
          <w:szCs w:val="24"/>
        </w:rPr>
        <w:t xml:space="preserve"> 81, от 14 ноября 1974  </w:t>
      </w:r>
      <w:r w:rsidR="00AD1C07">
        <w:rPr>
          <w:rFonts w:ascii="Times New Roman" w:hAnsi="Times New Roman"/>
          <w:sz w:val="24"/>
          <w:szCs w:val="24"/>
        </w:rPr>
        <w:t>№</w:t>
      </w:r>
      <w:r w:rsidRPr="00B81053">
        <w:rPr>
          <w:rFonts w:ascii="Times New Roman" w:hAnsi="Times New Roman"/>
          <w:sz w:val="24"/>
          <w:szCs w:val="24"/>
        </w:rPr>
        <w:t xml:space="preserve"> 98, от 23 июля 1975  </w:t>
      </w:r>
      <w:r w:rsidR="00AD1C07">
        <w:rPr>
          <w:rFonts w:ascii="Times New Roman" w:hAnsi="Times New Roman"/>
          <w:sz w:val="24"/>
          <w:szCs w:val="24"/>
        </w:rPr>
        <w:t>№</w:t>
      </w:r>
      <w:r w:rsidRPr="00B81053">
        <w:rPr>
          <w:rFonts w:ascii="Times New Roman" w:hAnsi="Times New Roman"/>
          <w:sz w:val="24"/>
          <w:szCs w:val="24"/>
        </w:rPr>
        <w:t xml:space="preserve"> 115).</w:t>
      </w:r>
    </w:p>
    <w:p w:rsidR="00F56ED4" w:rsidRPr="00B81053" w:rsidRDefault="00F56ED4" w:rsidP="00F56ED4">
      <w:pPr>
        <w:spacing w:after="0" w:line="240" w:lineRule="auto"/>
        <w:ind w:firstLine="709"/>
        <w:jc w:val="both"/>
        <w:rPr>
          <w:rFonts w:ascii="Times New Roman" w:hAnsi="Times New Roman"/>
          <w:sz w:val="24"/>
          <w:szCs w:val="24"/>
        </w:rPr>
      </w:pPr>
      <w:r w:rsidRPr="00B81053">
        <w:rPr>
          <w:rFonts w:ascii="Times New Roman" w:hAnsi="Times New Roman"/>
          <w:sz w:val="24"/>
          <w:szCs w:val="24"/>
        </w:rPr>
        <w:t>Приемка товара по качеству осуществля</w:t>
      </w:r>
      <w:r>
        <w:rPr>
          <w:rFonts w:ascii="Times New Roman" w:hAnsi="Times New Roman"/>
          <w:sz w:val="24"/>
          <w:szCs w:val="24"/>
        </w:rPr>
        <w:t>ется в соответствии с Инструкцией</w:t>
      </w:r>
      <w:r w:rsidRPr="00B81053">
        <w:rPr>
          <w:rFonts w:ascii="Times New Roman" w:hAnsi="Times New Roman"/>
          <w:sz w:val="24"/>
          <w:szCs w:val="24"/>
        </w:rPr>
        <w:t xml:space="preserve">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 апреля 1966 </w:t>
      </w:r>
      <w:r w:rsidR="00AD1C07">
        <w:rPr>
          <w:rFonts w:ascii="Times New Roman" w:hAnsi="Times New Roman"/>
          <w:sz w:val="24"/>
          <w:szCs w:val="24"/>
        </w:rPr>
        <w:t>№</w:t>
      </w:r>
      <w:r w:rsidRPr="00B81053">
        <w:rPr>
          <w:rFonts w:ascii="Times New Roman" w:hAnsi="Times New Roman"/>
          <w:sz w:val="24"/>
          <w:szCs w:val="24"/>
        </w:rPr>
        <w:t xml:space="preserve"> П-7 (с изменениями, внесенными постановлениями Госарбитража СССР от 29 декабря 1973 </w:t>
      </w:r>
      <w:r w:rsidR="00AD1C07">
        <w:rPr>
          <w:rFonts w:ascii="Times New Roman" w:hAnsi="Times New Roman"/>
          <w:sz w:val="24"/>
          <w:szCs w:val="24"/>
        </w:rPr>
        <w:t>№</w:t>
      </w:r>
      <w:r w:rsidRPr="00B81053">
        <w:rPr>
          <w:rFonts w:ascii="Times New Roman" w:hAnsi="Times New Roman"/>
          <w:sz w:val="24"/>
          <w:szCs w:val="24"/>
        </w:rPr>
        <w:t xml:space="preserve"> 81, от 14 ноября 1974 </w:t>
      </w:r>
      <w:r w:rsidR="00AD1C07">
        <w:rPr>
          <w:rFonts w:ascii="Times New Roman" w:hAnsi="Times New Roman"/>
          <w:sz w:val="24"/>
          <w:szCs w:val="24"/>
        </w:rPr>
        <w:t>№</w:t>
      </w:r>
      <w:r w:rsidRPr="00B81053">
        <w:rPr>
          <w:rFonts w:ascii="Times New Roman" w:hAnsi="Times New Roman"/>
          <w:sz w:val="24"/>
          <w:szCs w:val="24"/>
        </w:rPr>
        <w:t xml:space="preserve"> 98, от 23 июля 1975 </w:t>
      </w:r>
      <w:r w:rsidR="00AD1C07">
        <w:rPr>
          <w:rFonts w:ascii="Times New Roman" w:hAnsi="Times New Roman"/>
          <w:sz w:val="24"/>
          <w:szCs w:val="24"/>
        </w:rPr>
        <w:t>№</w:t>
      </w:r>
      <w:r w:rsidRPr="00B81053">
        <w:rPr>
          <w:rFonts w:ascii="Times New Roman" w:hAnsi="Times New Roman"/>
          <w:sz w:val="24"/>
          <w:szCs w:val="24"/>
        </w:rPr>
        <w:t xml:space="preserve"> 115).</w:t>
      </w:r>
    </w:p>
    <w:p w:rsidR="00F56ED4" w:rsidRPr="00B81053" w:rsidRDefault="00F56ED4" w:rsidP="00F56ED4">
      <w:pPr>
        <w:spacing w:after="0" w:line="240" w:lineRule="auto"/>
        <w:ind w:firstLine="709"/>
        <w:jc w:val="both"/>
        <w:rPr>
          <w:rFonts w:ascii="Times New Roman" w:hAnsi="Times New Roman"/>
          <w:sz w:val="24"/>
          <w:szCs w:val="24"/>
        </w:rPr>
      </w:pPr>
      <w:r w:rsidRPr="00B81053">
        <w:rPr>
          <w:rFonts w:ascii="Times New Roman" w:hAnsi="Times New Roman"/>
          <w:sz w:val="24"/>
          <w:szCs w:val="24"/>
        </w:rPr>
        <w:t>Сдача и приемка Товара определяются в соответствии с условиями Договора.</w:t>
      </w:r>
    </w:p>
    <w:p w:rsidR="00F56ED4" w:rsidRPr="00252A29" w:rsidRDefault="00F56ED4" w:rsidP="00F56ED4">
      <w:pPr>
        <w:spacing w:after="0" w:line="240" w:lineRule="auto"/>
        <w:ind w:firstLine="709"/>
        <w:jc w:val="both"/>
        <w:rPr>
          <w:rFonts w:ascii="Times New Roman" w:hAnsi="Times New Roman"/>
          <w:sz w:val="24"/>
          <w:szCs w:val="24"/>
        </w:rPr>
      </w:pPr>
      <w:r w:rsidRPr="00252A29">
        <w:rPr>
          <w:rFonts w:ascii="Times New Roman" w:hAnsi="Times New Roman"/>
          <w:sz w:val="24"/>
          <w:szCs w:val="24"/>
        </w:rPr>
        <w:t>Датой исполнения обязательств Поставщика по поставке Товара по адресу Заказчика считается дата подписания Заказчиком Акта сдачи-приёмки поставленного товара.</w:t>
      </w:r>
    </w:p>
    <w:p w:rsidR="00F56ED4" w:rsidRDefault="00F56ED4" w:rsidP="00F56ED4">
      <w:pPr>
        <w:tabs>
          <w:tab w:val="left" w:pos="709"/>
        </w:tabs>
        <w:spacing w:after="0" w:line="240" w:lineRule="auto"/>
        <w:jc w:val="both"/>
        <w:rPr>
          <w:rFonts w:ascii="Times New Roman" w:hAnsi="Times New Roman"/>
          <w:sz w:val="24"/>
          <w:szCs w:val="24"/>
        </w:rPr>
      </w:pPr>
      <w:r w:rsidRPr="00252A29">
        <w:rPr>
          <w:rFonts w:ascii="Times New Roman" w:hAnsi="Times New Roman"/>
          <w:sz w:val="24"/>
          <w:szCs w:val="24"/>
        </w:rPr>
        <w:t>Выплата аванса не предусмотрена.</w:t>
      </w:r>
    </w:p>
    <w:p w:rsidR="00F56ED4" w:rsidRPr="00252A29" w:rsidRDefault="00F56ED4" w:rsidP="00A85CDE">
      <w:pPr>
        <w:tabs>
          <w:tab w:val="left" w:pos="709"/>
        </w:tabs>
        <w:spacing w:before="120" w:after="0" w:line="240" w:lineRule="auto"/>
        <w:jc w:val="both"/>
        <w:rPr>
          <w:rFonts w:ascii="Times New Roman" w:hAnsi="Times New Roman"/>
          <w:sz w:val="24"/>
          <w:szCs w:val="24"/>
        </w:rPr>
      </w:pPr>
      <w:r w:rsidRPr="00252A29">
        <w:rPr>
          <w:rFonts w:ascii="Times New Roman" w:hAnsi="Times New Roman"/>
          <w:b/>
          <w:sz w:val="24"/>
          <w:szCs w:val="24"/>
        </w:rPr>
        <w:t xml:space="preserve">10. Качественные и количественные характеристики поставляемых Товаров, выполняемых работ, оказываемых услуг, установление которых обязательно и которые обеспечивают однозначное понимание потребности заказчика: </w:t>
      </w:r>
      <w:r w:rsidRPr="00252A29">
        <w:rPr>
          <w:rFonts w:ascii="Times New Roman" w:hAnsi="Times New Roman"/>
          <w:sz w:val="24"/>
          <w:szCs w:val="24"/>
        </w:rPr>
        <w:t>Качество Товара должно соответствовать требованиям, предъявляемым к аналогичному виду товара в соответствии с требованиями законодательства Российской Федерации, Техническому заданию, техническим характеристикам в соответствии 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w:t>
      </w:r>
      <w:r>
        <w:rPr>
          <w:rFonts w:ascii="Times New Roman" w:hAnsi="Times New Roman"/>
          <w:sz w:val="24"/>
          <w:szCs w:val="24"/>
        </w:rPr>
        <w:t>»</w:t>
      </w:r>
      <w:r w:rsidRPr="00252A29">
        <w:rPr>
          <w:rFonts w:ascii="Times New Roman" w:hAnsi="Times New Roman"/>
          <w:sz w:val="24"/>
          <w:szCs w:val="24"/>
        </w:rPr>
        <w:t>.</w:t>
      </w:r>
    </w:p>
    <w:p w:rsidR="00305999" w:rsidRDefault="00F56ED4" w:rsidP="00F56ED4">
      <w:pPr>
        <w:suppressAutoHyphens/>
        <w:spacing w:after="60" w:line="264" w:lineRule="auto"/>
        <w:ind w:firstLine="708"/>
        <w:jc w:val="both"/>
        <w:rPr>
          <w:rFonts w:ascii="Times New Roman" w:eastAsia="Calibri" w:hAnsi="Times New Roman" w:cs="Calibri"/>
          <w:sz w:val="24"/>
          <w:szCs w:val="24"/>
          <w:lang w:eastAsia="ar-SA"/>
        </w:rPr>
      </w:pPr>
      <w:r w:rsidRPr="00252A29">
        <w:rPr>
          <w:rFonts w:ascii="Times New Roman" w:hAnsi="Times New Roman"/>
          <w:sz w:val="24"/>
          <w:szCs w:val="24"/>
        </w:rPr>
        <w:t xml:space="preserve">Количество Товара </w:t>
      </w:r>
      <w:r w:rsidR="00775FC0">
        <w:rPr>
          <w:rFonts w:ascii="Times New Roman" w:hAnsi="Times New Roman"/>
          <w:sz w:val="24"/>
          <w:szCs w:val="24"/>
        </w:rPr>
        <w:t xml:space="preserve">- </w:t>
      </w:r>
      <w:r w:rsidRPr="00252A29">
        <w:rPr>
          <w:rFonts w:ascii="Times New Roman" w:hAnsi="Times New Roman"/>
          <w:sz w:val="24"/>
          <w:szCs w:val="24"/>
        </w:rPr>
        <w:t>в соответствии со Спецификацией (Приложение № 2 к Техническому заданию).</w:t>
      </w: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8162FE" w:rsidRPr="00706205" w:rsidTr="00BF0528">
        <w:trPr>
          <w:trHeight w:val="1627"/>
        </w:trPr>
        <w:tc>
          <w:tcPr>
            <w:tcW w:w="4785" w:type="dxa"/>
            <w:gridSpan w:val="2"/>
            <w:shd w:val="clear" w:color="auto" w:fill="auto"/>
          </w:tcPr>
          <w:p w:rsidR="008162FE" w:rsidRPr="00234F14" w:rsidRDefault="008162FE" w:rsidP="00BF0528">
            <w:pPr>
              <w:snapToGrid w:val="0"/>
              <w:spacing w:after="0" w:line="240" w:lineRule="auto"/>
              <w:rPr>
                <w:rFonts w:ascii="Times New Roman" w:eastAsia="Calibri" w:hAnsi="Times New Roman"/>
                <w:b/>
                <w:sz w:val="24"/>
                <w:szCs w:val="24"/>
              </w:rPr>
            </w:pPr>
          </w:p>
          <w:p w:rsidR="008162FE" w:rsidRPr="00706205" w:rsidRDefault="008162FE" w:rsidP="00BF0528">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8162FE" w:rsidRPr="007E25DC" w:rsidRDefault="008162FE" w:rsidP="00BF0528">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8162FE" w:rsidRPr="00706205" w:rsidRDefault="008162FE" w:rsidP="00BF0528">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8162FE" w:rsidRDefault="008162FE" w:rsidP="00BF0528">
            <w:pPr>
              <w:spacing w:after="0" w:line="240" w:lineRule="auto"/>
              <w:jc w:val="center"/>
              <w:rPr>
                <w:rFonts w:ascii="Times New Roman" w:eastAsia="Calibri" w:hAnsi="Times New Roman"/>
                <w:b/>
                <w:bCs/>
                <w:sz w:val="24"/>
                <w:szCs w:val="24"/>
              </w:rPr>
            </w:pPr>
          </w:p>
          <w:p w:rsidR="008162FE" w:rsidRPr="00706205" w:rsidRDefault="008162FE" w:rsidP="00BF0528">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8162FE" w:rsidRPr="00706205" w:rsidTr="00BF0528">
        <w:trPr>
          <w:trHeight w:val="80"/>
        </w:trPr>
        <w:tc>
          <w:tcPr>
            <w:tcW w:w="4785" w:type="dxa"/>
            <w:gridSpan w:val="2"/>
            <w:shd w:val="clear" w:color="auto" w:fill="auto"/>
          </w:tcPr>
          <w:p w:rsidR="008162FE" w:rsidRPr="00706205" w:rsidRDefault="008162FE" w:rsidP="00BF0528">
            <w:pPr>
              <w:snapToGrid w:val="0"/>
              <w:spacing w:after="0" w:line="240" w:lineRule="auto"/>
              <w:jc w:val="both"/>
              <w:rPr>
                <w:rFonts w:ascii="Times New Roman" w:eastAsia="Calibri" w:hAnsi="Times New Roman"/>
                <w:b/>
                <w:bCs/>
                <w:sz w:val="24"/>
                <w:szCs w:val="24"/>
              </w:rPr>
            </w:pPr>
          </w:p>
          <w:p w:rsidR="008162FE" w:rsidRPr="00706205" w:rsidRDefault="008162FE" w:rsidP="00BF0528">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8162FE" w:rsidRPr="00706205" w:rsidRDefault="008162FE" w:rsidP="00BF0528">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8162FE" w:rsidRPr="00706205" w:rsidRDefault="008162FE" w:rsidP="00BF0528">
            <w:pPr>
              <w:shd w:val="clear" w:color="auto" w:fill="FFFFFF"/>
              <w:snapToGrid w:val="0"/>
              <w:spacing w:after="0" w:line="240" w:lineRule="auto"/>
              <w:jc w:val="both"/>
              <w:rPr>
                <w:rFonts w:ascii="Times New Roman" w:eastAsia="Calibri" w:hAnsi="Times New Roman"/>
                <w:b/>
                <w:sz w:val="24"/>
                <w:szCs w:val="24"/>
              </w:rPr>
            </w:pPr>
          </w:p>
          <w:p w:rsidR="008162FE" w:rsidRPr="00706205" w:rsidRDefault="008162FE" w:rsidP="00BF0528">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8162FE" w:rsidRPr="00706205" w:rsidTr="00BF0528">
        <w:trPr>
          <w:trHeight w:val="621"/>
        </w:trPr>
        <w:tc>
          <w:tcPr>
            <w:tcW w:w="2659" w:type="dxa"/>
            <w:tcBorders>
              <w:bottom w:val="single" w:sz="4" w:space="0" w:color="auto"/>
            </w:tcBorders>
            <w:shd w:val="clear" w:color="auto" w:fill="auto"/>
          </w:tcPr>
          <w:p w:rsidR="008162FE" w:rsidRPr="00706205" w:rsidRDefault="008162FE" w:rsidP="00BF0528">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8162FE" w:rsidRPr="00706205" w:rsidRDefault="008162FE" w:rsidP="00F56ED4">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00F56ED4">
              <w:rPr>
                <w:rFonts w:ascii="Times New Roman" w:eastAsia="Calibri" w:hAnsi="Times New Roman"/>
                <w:b/>
                <w:bCs/>
                <w:sz w:val="24"/>
                <w:szCs w:val="24"/>
                <w:lang w:val="en-US"/>
              </w:rPr>
              <w:t xml:space="preserve">   </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8162FE" w:rsidRPr="00706205" w:rsidRDefault="008162FE" w:rsidP="00BF0528">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8162FE" w:rsidRPr="00706205" w:rsidRDefault="008162FE" w:rsidP="00BF0528">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8162FE" w:rsidRPr="00706205" w:rsidRDefault="008162FE" w:rsidP="00BF0528">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DA082B" w:rsidRPr="008162FE" w:rsidRDefault="008162FE" w:rsidP="005652BE">
      <w:pPr>
        <w:spacing w:after="0" w:line="240" w:lineRule="auto"/>
        <w:ind w:firstLine="708"/>
        <w:rPr>
          <w:rFonts w:ascii="Times New Roman" w:eastAsia="Times New Roman" w:hAnsi="Times New Roman"/>
          <w:sz w:val="20"/>
          <w:szCs w:val="20"/>
        </w:rPr>
      </w:pPr>
      <w:r w:rsidRPr="003659B9">
        <w:rPr>
          <w:rFonts w:ascii="Times New Roman" w:eastAsia="Times New Roman" w:hAnsi="Times New Roman"/>
          <w:b/>
          <w:sz w:val="20"/>
          <w:szCs w:val="20"/>
          <w:lang w:eastAsia="ru-RU"/>
        </w:rPr>
        <w:t>М.П.</w:t>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sidR="00F56ED4">
        <w:rPr>
          <w:rFonts w:ascii="Times New Roman" w:eastAsia="Times New Roman" w:hAnsi="Times New Roman"/>
          <w:b/>
          <w:sz w:val="20"/>
          <w:szCs w:val="20"/>
          <w:lang w:val="en-US" w:eastAsia="ru-RU"/>
        </w:rPr>
        <w:t xml:space="preserve"> </w:t>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t>М.П.</w:t>
      </w:r>
    </w:p>
    <w:p w:rsidR="00521E04" w:rsidRDefault="00521E04" w:rsidP="008162FE">
      <w:pPr>
        <w:jc w:val="both"/>
        <w:rPr>
          <w:rFonts w:ascii="Times New Roman" w:eastAsia="Times New Roman" w:hAnsi="Times New Roman"/>
          <w:i/>
          <w:sz w:val="20"/>
          <w:szCs w:val="20"/>
        </w:rPr>
      </w:pPr>
      <w:r>
        <w:rPr>
          <w:rFonts w:ascii="Times New Roman" w:eastAsia="Times New Roman" w:hAnsi="Times New Roman"/>
          <w:i/>
          <w:sz w:val="20"/>
          <w:szCs w:val="20"/>
        </w:rPr>
        <w:br w:type="page"/>
      </w:r>
    </w:p>
    <w:p w:rsidR="00AC0D85" w:rsidRDefault="00AC0D85" w:rsidP="00F54DAB">
      <w:pPr>
        <w:spacing w:after="0" w:line="240" w:lineRule="auto"/>
        <w:jc w:val="right"/>
        <w:rPr>
          <w:rFonts w:ascii="Times New Roman" w:eastAsia="Calibri" w:hAnsi="Times New Roman"/>
          <w:i/>
          <w:sz w:val="20"/>
          <w:szCs w:val="20"/>
          <w:lang w:eastAsia="ru-RU"/>
        </w:rPr>
        <w:sectPr w:rsidR="00AC0D85" w:rsidSect="00094859">
          <w:pgSz w:w="11906" w:h="16838"/>
          <w:pgMar w:top="851" w:right="849" w:bottom="1134" w:left="1418" w:header="709" w:footer="709" w:gutter="0"/>
          <w:cols w:space="708"/>
          <w:docGrid w:linePitch="381"/>
        </w:sectPr>
      </w:pPr>
    </w:p>
    <w:p w:rsidR="00BC103C" w:rsidRDefault="00BC103C" w:rsidP="008827EB">
      <w:pPr>
        <w:spacing w:after="0"/>
        <w:jc w:val="right"/>
        <w:rPr>
          <w:rFonts w:ascii="Times New Roman" w:eastAsia="Calibri" w:hAnsi="Times New Roman"/>
          <w:i/>
          <w:sz w:val="20"/>
          <w:szCs w:val="20"/>
          <w:lang w:eastAsia="ru-RU"/>
        </w:rPr>
      </w:pPr>
      <w:r w:rsidRPr="00E9796A">
        <w:rPr>
          <w:rFonts w:ascii="Times New Roman" w:eastAsia="Calibri" w:hAnsi="Times New Roman"/>
          <w:i/>
          <w:sz w:val="20"/>
          <w:szCs w:val="20"/>
          <w:lang w:eastAsia="ru-RU"/>
        </w:rPr>
        <w:t>Приложение №1 к Техническому заданию</w:t>
      </w:r>
    </w:p>
    <w:p w:rsidR="008827EB" w:rsidRDefault="008827EB" w:rsidP="008827EB">
      <w:pPr>
        <w:spacing w:after="0"/>
        <w:jc w:val="right"/>
        <w:rPr>
          <w:rFonts w:ascii="Times New Roman" w:eastAsia="Calibri" w:hAnsi="Times New Roman"/>
          <w:i/>
          <w:sz w:val="20"/>
          <w:szCs w:val="20"/>
          <w:lang w:eastAsia="ru-RU"/>
        </w:rPr>
      </w:pPr>
      <w:r w:rsidRPr="008827EB">
        <w:rPr>
          <w:rFonts w:ascii="Times New Roman" w:eastAsia="Calibri" w:hAnsi="Times New Roman"/>
          <w:i/>
          <w:sz w:val="20"/>
          <w:szCs w:val="20"/>
          <w:lang w:eastAsia="ru-RU"/>
        </w:rPr>
        <w:t>к договору от «____» _________ 2018 г.</w:t>
      </w:r>
    </w:p>
    <w:p w:rsidR="00441048" w:rsidRDefault="00441048" w:rsidP="008827EB">
      <w:pPr>
        <w:spacing w:after="0"/>
        <w:jc w:val="right"/>
        <w:rPr>
          <w:rFonts w:ascii="Times New Roman" w:eastAsia="Calibri" w:hAnsi="Times New Roman"/>
          <w:i/>
          <w:sz w:val="20"/>
          <w:szCs w:val="20"/>
          <w:lang w:eastAsia="ru-RU"/>
        </w:rPr>
      </w:pPr>
      <w:r>
        <w:rPr>
          <w:rFonts w:ascii="Times New Roman" w:eastAsia="Calibri" w:hAnsi="Times New Roman"/>
          <w:i/>
          <w:sz w:val="20"/>
          <w:szCs w:val="20"/>
          <w:lang w:eastAsia="ru-RU"/>
        </w:rPr>
        <w:t>№________________________________</w:t>
      </w:r>
    </w:p>
    <w:p w:rsidR="00CC3C41" w:rsidRDefault="00BC3B42" w:rsidP="0043281F">
      <w:pPr>
        <w:spacing w:after="0"/>
        <w:jc w:val="center"/>
        <w:rPr>
          <w:rFonts w:ascii="Times New Roman" w:eastAsia="Calibri" w:hAnsi="Times New Roman"/>
          <w:sz w:val="24"/>
          <w:szCs w:val="24"/>
          <w:lang w:eastAsia="ru-RU"/>
        </w:rPr>
      </w:pPr>
      <w:r w:rsidRPr="00BC3B42">
        <w:rPr>
          <w:rFonts w:ascii="Times New Roman" w:eastAsia="Calibri" w:hAnsi="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p w:rsidR="00D37607" w:rsidRDefault="00D37607" w:rsidP="00D37607">
      <w:pPr>
        <w:spacing w:after="0" w:line="240" w:lineRule="auto"/>
        <w:jc w:val="both"/>
        <w:rPr>
          <w:rFonts w:ascii="Times New Roman" w:eastAsia="Times New Roman" w:hAnsi="Times New Roman"/>
          <w:sz w:val="24"/>
          <w:lang w:eastAsia="ru-RU"/>
        </w:rPr>
      </w:pPr>
    </w:p>
    <w:tbl>
      <w:tblPr>
        <w:tblW w:w="15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9"/>
        <w:gridCol w:w="2977"/>
        <w:gridCol w:w="1701"/>
        <w:gridCol w:w="3402"/>
        <w:gridCol w:w="2610"/>
        <w:gridCol w:w="1842"/>
        <w:gridCol w:w="986"/>
        <w:gridCol w:w="999"/>
      </w:tblGrid>
      <w:tr w:rsidR="00D37607" w:rsidRPr="006C7102" w:rsidTr="00D37607">
        <w:trPr>
          <w:trHeight w:val="680"/>
          <w:jc w:val="center"/>
        </w:trPr>
        <w:tc>
          <w:tcPr>
            <w:tcW w:w="799" w:type="dxa"/>
            <w:vMerge w:val="restart"/>
            <w:tcBorders>
              <w:top w:val="single" w:sz="4" w:space="0" w:color="auto"/>
              <w:left w:val="single" w:sz="4" w:space="0" w:color="auto"/>
              <w:bottom w:val="single" w:sz="4" w:space="0" w:color="auto"/>
              <w:right w:val="single" w:sz="4" w:space="0" w:color="auto"/>
            </w:tcBorders>
            <w:vAlign w:val="center"/>
          </w:tcPr>
          <w:p w:rsidR="00D37607" w:rsidRPr="00AA0114" w:rsidRDefault="00D37607" w:rsidP="00D37607">
            <w:pPr>
              <w:spacing w:after="0" w:line="240" w:lineRule="auto"/>
              <w:jc w:val="center"/>
              <w:rPr>
                <w:rFonts w:ascii="Times New Roman" w:eastAsia="Times New Roman" w:hAnsi="Times New Roman"/>
                <w:b/>
                <w:sz w:val="20"/>
                <w:szCs w:val="20"/>
              </w:rPr>
            </w:pPr>
            <w:r w:rsidRPr="00AA0114">
              <w:rPr>
                <w:rFonts w:ascii="Times New Roman" w:eastAsia="Times New Roman" w:hAnsi="Times New Roman"/>
                <w:b/>
                <w:sz w:val="20"/>
                <w:szCs w:val="20"/>
              </w:rPr>
              <w:t>№ п/п</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D37607" w:rsidRPr="00AA0114" w:rsidRDefault="00D37607" w:rsidP="00D37607">
            <w:pPr>
              <w:tabs>
                <w:tab w:val="left" w:pos="1727"/>
                <w:tab w:val="left" w:pos="2174"/>
              </w:tabs>
              <w:spacing w:after="0" w:line="240" w:lineRule="auto"/>
              <w:ind w:left="-106" w:right="34"/>
              <w:jc w:val="center"/>
              <w:rPr>
                <w:rFonts w:ascii="Times New Roman" w:eastAsia="Times New Roman" w:hAnsi="Times New Roman"/>
                <w:b/>
                <w:sz w:val="20"/>
                <w:szCs w:val="20"/>
              </w:rPr>
            </w:pPr>
            <w:r w:rsidRPr="00AA0114">
              <w:rPr>
                <w:rFonts w:ascii="Times New Roman" w:eastAsia="Times New Roman" w:hAnsi="Times New Roman"/>
                <w:b/>
                <w:sz w:val="20"/>
                <w:szCs w:val="20"/>
              </w:rPr>
              <w:t>Наименование товара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D37607" w:rsidRPr="00AA0114" w:rsidRDefault="00D37607" w:rsidP="00D37607">
            <w:pPr>
              <w:tabs>
                <w:tab w:val="left" w:pos="1727"/>
                <w:tab w:val="left" w:pos="2174"/>
              </w:tabs>
              <w:spacing w:after="0" w:line="240" w:lineRule="auto"/>
              <w:ind w:left="-106" w:right="34"/>
              <w:jc w:val="center"/>
              <w:rPr>
                <w:rFonts w:ascii="Times New Roman" w:eastAsia="Times New Roman" w:hAnsi="Times New Roman"/>
                <w:b/>
                <w:sz w:val="20"/>
                <w:szCs w:val="20"/>
              </w:rPr>
            </w:pPr>
            <w:r w:rsidRPr="00AA0114">
              <w:rPr>
                <w:rFonts w:ascii="Times New Roman" w:eastAsia="Times New Roman" w:hAnsi="Times New Roman"/>
                <w:b/>
                <w:sz w:val="20"/>
                <w:szCs w:val="20"/>
              </w:rPr>
              <w:t>Ука</w:t>
            </w:r>
            <w:r>
              <w:rPr>
                <w:rFonts w:ascii="Times New Roman" w:eastAsia="Times New Roman" w:hAnsi="Times New Roman"/>
                <w:b/>
                <w:sz w:val="20"/>
                <w:szCs w:val="20"/>
              </w:rPr>
              <w:t>зание на товарный знак (</w:t>
            </w:r>
            <w:r w:rsidRPr="00AA0114">
              <w:rPr>
                <w:rFonts w:ascii="Times New Roman" w:eastAsia="Times New Roman" w:hAnsi="Times New Roman"/>
                <w:b/>
                <w:sz w:val="20"/>
                <w:szCs w:val="20"/>
              </w:rPr>
              <w:t>производитель, страна происхождения товара</w:t>
            </w:r>
            <w:r>
              <w:rPr>
                <w:rFonts w:ascii="Times New Roman" w:eastAsia="Times New Roman" w:hAnsi="Times New Roman"/>
                <w:b/>
                <w:sz w:val="20"/>
                <w:szCs w:val="20"/>
              </w:rPr>
              <w:t>)</w:t>
            </w:r>
          </w:p>
        </w:tc>
        <w:tc>
          <w:tcPr>
            <w:tcW w:w="7854" w:type="dxa"/>
            <w:gridSpan w:val="3"/>
            <w:tcBorders>
              <w:top w:val="single" w:sz="4" w:space="0" w:color="auto"/>
              <w:left w:val="single" w:sz="4" w:space="0" w:color="auto"/>
              <w:bottom w:val="single" w:sz="4" w:space="0" w:color="auto"/>
              <w:right w:val="single" w:sz="4" w:space="0" w:color="auto"/>
            </w:tcBorders>
            <w:vAlign w:val="center"/>
          </w:tcPr>
          <w:p w:rsidR="00D37607" w:rsidRPr="00AA0114" w:rsidRDefault="00D37607" w:rsidP="00D37607">
            <w:pPr>
              <w:tabs>
                <w:tab w:val="left" w:pos="1727"/>
                <w:tab w:val="left" w:pos="2174"/>
              </w:tabs>
              <w:spacing w:after="0" w:line="240" w:lineRule="auto"/>
              <w:ind w:left="-106" w:right="34"/>
              <w:jc w:val="center"/>
              <w:rPr>
                <w:rFonts w:ascii="Times New Roman" w:eastAsia="Times New Roman" w:hAnsi="Times New Roman"/>
                <w:b/>
                <w:sz w:val="20"/>
                <w:szCs w:val="20"/>
              </w:rPr>
            </w:pPr>
            <w:r w:rsidRPr="00AA0114">
              <w:rPr>
                <w:rFonts w:ascii="Times New Roman" w:eastAsia="Times New Roman" w:hAnsi="Times New Roman"/>
                <w:b/>
                <w:sz w:val="20"/>
                <w:szCs w:val="20"/>
              </w:rPr>
              <w:t>Технические характеристики</w:t>
            </w:r>
          </w:p>
        </w:tc>
        <w:tc>
          <w:tcPr>
            <w:tcW w:w="986" w:type="dxa"/>
            <w:vMerge w:val="restart"/>
            <w:tcBorders>
              <w:top w:val="single" w:sz="4" w:space="0" w:color="auto"/>
              <w:left w:val="single" w:sz="4" w:space="0" w:color="auto"/>
              <w:right w:val="single" w:sz="4" w:space="0" w:color="auto"/>
            </w:tcBorders>
            <w:vAlign w:val="center"/>
          </w:tcPr>
          <w:p w:rsidR="00D37607" w:rsidRPr="00AA0114" w:rsidRDefault="00D37607" w:rsidP="00D37607">
            <w:pPr>
              <w:tabs>
                <w:tab w:val="left" w:pos="1727"/>
                <w:tab w:val="left" w:pos="2174"/>
              </w:tabs>
              <w:spacing w:after="0" w:line="240" w:lineRule="auto"/>
              <w:ind w:left="-106" w:right="34"/>
              <w:jc w:val="center"/>
              <w:rPr>
                <w:rFonts w:ascii="Times New Roman" w:eastAsia="Times New Roman" w:hAnsi="Times New Roman"/>
                <w:b/>
                <w:sz w:val="20"/>
                <w:szCs w:val="20"/>
              </w:rPr>
            </w:pPr>
            <w:r w:rsidRPr="00AA0114">
              <w:rPr>
                <w:rFonts w:ascii="Times New Roman" w:eastAsia="Times New Roman" w:hAnsi="Times New Roman"/>
                <w:b/>
                <w:sz w:val="20"/>
                <w:szCs w:val="20"/>
              </w:rPr>
              <w:t>Ед.изм</w:t>
            </w:r>
          </w:p>
        </w:tc>
        <w:tc>
          <w:tcPr>
            <w:tcW w:w="999" w:type="dxa"/>
            <w:vMerge w:val="restart"/>
            <w:tcBorders>
              <w:top w:val="single" w:sz="4" w:space="0" w:color="auto"/>
              <w:left w:val="single" w:sz="4" w:space="0" w:color="auto"/>
              <w:right w:val="single" w:sz="4" w:space="0" w:color="auto"/>
            </w:tcBorders>
            <w:textDirection w:val="btLr"/>
            <w:vAlign w:val="center"/>
          </w:tcPr>
          <w:p w:rsidR="00D37607" w:rsidRPr="00AA0114" w:rsidRDefault="00D37607" w:rsidP="00D37607">
            <w:pPr>
              <w:tabs>
                <w:tab w:val="left" w:pos="1727"/>
                <w:tab w:val="left" w:pos="2174"/>
              </w:tabs>
              <w:spacing w:after="0" w:line="240" w:lineRule="auto"/>
              <w:ind w:left="-106" w:right="34"/>
              <w:jc w:val="center"/>
              <w:rPr>
                <w:rFonts w:ascii="Times New Roman" w:eastAsia="Times New Roman" w:hAnsi="Times New Roman"/>
                <w:b/>
                <w:sz w:val="20"/>
                <w:szCs w:val="20"/>
              </w:rPr>
            </w:pPr>
            <w:r w:rsidRPr="00AA0114">
              <w:rPr>
                <w:rFonts w:ascii="Times New Roman" w:eastAsia="Times New Roman" w:hAnsi="Times New Roman"/>
                <w:b/>
                <w:sz w:val="20"/>
                <w:szCs w:val="20"/>
              </w:rPr>
              <w:t>Сведения о сертификации</w:t>
            </w:r>
          </w:p>
        </w:tc>
      </w:tr>
      <w:tr w:rsidR="00D37607" w:rsidRPr="006C7102" w:rsidTr="00D37607">
        <w:trPr>
          <w:trHeight w:val="127"/>
          <w:jc w:val="center"/>
        </w:trPr>
        <w:tc>
          <w:tcPr>
            <w:tcW w:w="799" w:type="dxa"/>
            <w:vMerge/>
            <w:tcBorders>
              <w:top w:val="single" w:sz="4" w:space="0" w:color="auto"/>
              <w:left w:val="single" w:sz="4" w:space="0" w:color="auto"/>
              <w:bottom w:val="single" w:sz="4" w:space="0" w:color="auto"/>
              <w:right w:val="single" w:sz="4" w:space="0" w:color="auto"/>
            </w:tcBorders>
          </w:tcPr>
          <w:p w:rsidR="00D37607" w:rsidRPr="006C7102" w:rsidRDefault="00D37607" w:rsidP="00D37607">
            <w:pPr>
              <w:spacing w:after="0" w:line="240" w:lineRule="auto"/>
              <w:jc w:val="both"/>
              <w:rPr>
                <w:rFonts w:ascii="Times New Roman" w:eastAsia="Times New Roman" w:hAnsi="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D37607" w:rsidRPr="00296FBA"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37607" w:rsidRPr="00AA0114" w:rsidRDefault="00D37607" w:rsidP="00D37607">
            <w:pPr>
              <w:tabs>
                <w:tab w:val="left" w:pos="1727"/>
                <w:tab w:val="left" w:pos="2174"/>
              </w:tabs>
              <w:spacing w:after="0" w:line="240" w:lineRule="auto"/>
              <w:ind w:left="-106" w:right="34"/>
              <w:jc w:val="center"/>
              <w:rPr>
                <w:rFonts w:ascii="Times New Roman" w:eastAsia="Times New Roman" w:hAnsi="Times New Roman"/>
                <w:b/>
                <w:sz w:val="20"/>
                <w:szCs w:val="20"/>
              </w:rPr>
            </w:pPr>
            <w:r w:rsidRPr="00AA0114">
              <w:rPr>
                <w:rFonts w:ascii="Times New Roman" w:eastAsia="Times New Roman" w:hAnsi="Times New Roman"/>
                <w:b/>
                <w:sz w:val="20"/>
                <w:szCs w:val="20"/>
              </w:rPr>
              <w:t>Требуемый параметр</w:t>
            </w:r>
          </w:p>
        </w:tc>
        <w:tc>
          <w:tcPr>
            <w:tcW w:w="2610" w:type="dxa"/>
            <w:tcBorders>
              <w:top w:val="single" w:sz="4" w:space="0" w:color="auto"/>
              <w:left w:val="single" w:sz="4" w:space="0" w:color="auto"/>
              <w:bottom w:val="single" w:sz="4" w:space="0" w:color="auto"/>
              <w:right w:val="single" w:sz="4" w:space="0" w:color="auto"/>
            </w:tcBorders>
            <w:vAlign w:val="center"/>
          </w:tcPr>
          <w:p w:rsidR="00D37607" w:rsidRPr="00AA0114" w:rsidRDefault="00D37607" w:rsidP="00D37607">
            <w:pPr>
              <w:tabs>
                <w:tab w:val="left" w:pos="1727"/>
                <w:tab w:val="left" w:pos="2174"/>
              </w:tabs>
              <w:spacing w:after="0" w:line="240" w:lineRule="auto"/>
              <w:ind w:left="-106" w:right="34"/>
              <w:jc w:val="center"/>
              <w:rPr>
                <w:rFonts w:ascii="Times New Roman" w:eastAsia="Times New Roman" w:hAnsi="Times New Roman"/>
                <w:b/>
                <w:sz w:val="20"/>
                <w:szCs w:val="20"/>
              </w:rPr>
            </w:pPr>
            <w:r w:rsidRPr="00AA0114">
              <w:rPr>
                <w:rFonts w:ascii="Times New Roman" w:eastAsia="Times New Roman" w:hAnsi="Times New Roman"/>
                <w:b/>
                <w:sz w:val="20"/>
                <w:szCs w:val="20"/>
              </w:rPr>
              <w:t>Требуемое значение</w:t>
            </w:r>
          </w:p>
        </w:tc>
        <w:tc>
          <w:tcPr>
            <w:tcW w:w="1842" w:type="dxa"/>
            <w:tcBorders>
              <w:top w:val="single" w:sz="4" w:space="0" w:color="auto"/>
              <w:left w:val="single" w:sz="4" w:space="0" w:color="auto"/>
              <w:bottom w:val="single" w:sz="4" w:space="0" w:color="auto"/>
              <w:right w:val="single" w:sz="4" w:space="0" w:color="auto"/>
            </w:tcBorders>
            <w:vAlign w:val="center"/>
          </w:tcPr>
          <w:p w:rsidR="00D37607" w:rsidRPr="00AA0114" w:rsidRDefault="00D37607" w:rsidP="00D37607">
            <w:pPr>
              <w:tabs>
                <w:tab w:val="left" w:pos="1727"/>
                <w:tab w:val="left" w:pos="2174"/>
              </w:tabs>
              <w:spacing w:after="0" w:line="240" w:lineRule="auto"/>
              <w:ind w:left="-106" w:right="34" w:firstLine="22"/>
              <w:jc w:val="center"/>
              <w:rPr>
                <w:rFonts w:ascii="Times New Roman" w:eastAsia="Times New Roman" w:hAnsi="Times New Roman"/>
                <w:b/>
                <w:sz w:val="20"/>
                <w:szCs w:val="20"/>
              </w:rPr>
            </w:pPr>
            <w:r w:rsidRPr="00AA0114">
              <w:rPr>
                <w:rFonts w:ascii="Times New Roman" w:eastAsia="Times New Roman" w:hAnsi="Times New Roman"/>
                <w:b/>
                <w:sz w:val="20"/>
                <w:szCs w:val="20"/>
              </w:rPr>
              <w:t>Значение, предлагаемое участником</w:t>
            </w:r>
          </w:p>
        </w:tc>
        <w:tc>
          <w:tcPr>
            <w:tcW w:w="986" w:type="dxa"/>
            <w:vMerge/>
            <w:tcBorders>
              <w:left w:val="single" w:sz="4" w:space="0" w:color="auto"/>
              <w:bottom w:val="single" w:sz="4" w:space="0" w:color="auto"/>
              <w:right w:val="single" w:sz="4" w:space="0" w:color="auto"/>
            </w:tcBorders>
            <w:vAlign w:val="center"/>
          </w:tcPr>
          <w:p w:rsidR="00D37607" w:rsidRPr="00296FBA" w:rsidRDefault="00D37607" w:rsidP="00D37607">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999" w:type="dxa"/>
            <w:vMerge/>
            <w:tcBorders>
              <w:left w:val="single" w:sz="4" w:space="0" w:color="auto"/>
              <w:bottom w:val="single" w:sz="4" w:space="0" w:color="auto"/>
              <w:right w:val="single" w:sz="4" w:space="0" w:color="auto"/>
            </w:tcBorders>
            <w:vAlign w:val="center"/>
          </w:tcPr>
          <w:p w:rsidR="00D37607" w:rsidRPr="00296FBA" w:rsidRDefault="00D37607" w:rsidP="00D37607">
            <w:pPr>
              <w:tabs>
                <w:tab w:val="left" w:pos="1727"/>
                <w:tab w:val="left" w:pos="2174"/>
              </w:tabs>
              <w:spacing w:after="0" w:line="240" w:lineRule="auto"/>
              <w:ind w:left="-106" w:right="34"/>
              <w:jc w:val="center"/>
              <w:rPr>
                <w:rFonts w:ascii="Times New Roman" w:eastAsia="Times New Roman" w:hAnsi="Times New Roman"/>
                <w:sz w:val="24"/>
                <w:szCs w:val="24"/>
              </w:rPr>
            </w:pPr>
          </w:p>
        </w:tc>
      </w:tr>
      <w:tr w:rsidR="00D37607" w:rsidRPr="006C7102" w:rsidTr="00D37607">
        <w:trPr>
          <w:trHeight w:val="367"/>
          <w:jc w:val="center"/>
        </w:trPr>
        <w:tc>
          <w:tcPr>
            <w:tcW w:w="799" w:type="dxa"/>
            <w:vMerge w:val="restart"/>
            <w:tcBorders>
              <w:top w:val="single" w:sz="4" w:space="0" w:color="auto"/>
              <w:left w:val="single" w:sz="4" w:space="0" w:color="auto"/>
              <w:right w:val="single" w:sz="4" w:space="0" w:color="auto"/>
            </w:tcBorders>
          </w:tcPr>
          <w:p w:rsidR="00D37607" w:rsidRPr="006C7102" w:rsidRDefault="00D37607" w:rsidP="00D37607">
            <w:pPr>
              <w:spacing w:after="0" w:line="240" w:lineRule="auto"/>
              <w:jc w:val="center"/>
              <w:rPr>
                <w:rFonts w:ascii="Times New Roman" w:eastAsia="Times New Roman" w:hAnsi="Times New Roman"/>
                <w:sz w:val="24"/>
                <w:szCs w:val="24"/>
              </w:rPr>
            </w:pPr>
            <w:r w:rsidRPr="006C7102">
              <w:rPr>
                <w:rFonts w:ascii="Times New Roman" w:eastAsia="Times New Roman" w:hAnsi="Times New Roman"/>
                <w:sz w:val="24"/>
                <w:szCs w:val="24"/>
              </w:rPr>
              <w:t>1</w:t>
            </w:r>
          </w:p>
        </w:tc>
        <w:tc>
          <w:tcPr>
            <w:tcW w:w="2977" w:type="dxa"/>
            <w:vMerge w:val="restart"/>
            <w:tcBorders>
              <w:top w:val="single" w:sz="4" w:space="0" w:color="auto"/>
              <w:left w:val="single" w:sz="4" w:space="0" w:color="auto"/>
              <w:right w:val="single" w:sz="4" w:space="0" w:color="auto"/>
            </w:tcBorders>
          </w:tcPr>
          <w:p w:rsidR="00D37607" w:rsidRDefault="00D37607" w:rsidP="00D37607">
            <w:pPr>
              <w:tabs>
                <w:tab w:val="left" w:pos="1727"/>
                <w:tab w:val="left" w:pos="2174"/>
              </w:tabs>
              <w:spacing w:after="0" w:line="240" w:lineRule="auto"/>
              <w:ind w:left="-106" w:right="34"/>
              <w:jc w:val="center"/>
              <w:rPr>
                <w:rFonts w:ascii="Times New Roman" w:eastAsia="Times New Roman" w:hAnsi="Times New Roman"/>
                <w:sz w:val="24"/>
                <w:szCs w:val="24"/>
              </w:rPr>
            </w:pPr>
            <w:r w:rsidRPr="00EC55BA">
              <w:rPr>
                <w:rFonts w:ascii="Times New Roman" w:eastAsia="Times New Roman" w:hAnsi="Times New Roman"/>
                <w:sz w:val="24"/>
                <w:szCs w:val="24"/>
              </w:rPr>
              <w:t>Жалюзи вертикальные тканевые для оформления оконных проемов</w:t>
            </w:r>
          </w:p>
          <w:p w:rsidR="00D37607" w:rsidRDefault="00D37607" w:rsidP="00D37607">
            <w:pPr>
              <w:tabs>
                <w:tab w:val="left" w:pos="1727"/>
                <w:tab w:val="left" w:pos="2174"/>
              </w:tabs>
              <w:spacing w:after="0" w:line="240" w:lineRule="auto"/>
              <w:ind w:left="-106" w:right="34"/>
              <w:jc w:val="center"/>
              <w:rPr>
                <w:rFonts w:ascii="Times New Roman" w:eastAsia="Times New Roman" w:hAnsi="Times New Roman"/>
                <w:sz w:val="24"/>
                <w:szCs w:val="24"/>
              </w:rPr>
            </w:pPr>
            <w:r>
              <w:rPr>
                <w:rFonts w:ascii="Times New Roman" w:eastAsia="Times New Roman" w:hAnsi="Times New Roman"/>
                <w:sz w:val="24"/>
                <w:szCs w:val="24"/>
              </w:rPr>
              <w:t>Тип 1</w:t>
            </w:r>
          </w:p>
          <w:p w:rsidR="00D37607" w:rsidRPr="006C7102" w:rsidRDefault="00D37607" w:rsidP="00D37607">
            <w:pPr>
              <w:tabs>
                <w:tab w:val="left" w:pos="1727"/>
                <w:tab w:val="left" w:pos="2174"/>
              </w:tabs>
              <w:spacing w:after="0" w:line="240" w:lineRule="auto"/>
              <w:ind w:left="-106" w:right="34"/>
              <w:jc w:val="center"/>
              <w:rPr>
                <w:rFonts w:ascii="Times New Roman" w:eastAsia="Times New Roman" w:hAnsi="Times New Roman"/>
                <w:sz w:val="24"/>
                <w:szCs w:val="24"/>
              </w:rPr>
            </w:pPr>
          </w:p>
          <w:p w:rsidR="00D37607" w:rsidRPr="006C7102" w:rsidRDefault="00D37607" w:rsidP="00D37607">
            <w:pPr>
              <w:tabs>
                <w:tab w:val="left" w:pos="1727"/>
                <w:tab w:val="left" w:pos="2174"/>
              </w:tabs>
              <w:spacing w:after="0" w:line="240" w:lineRule="auto"/>
              <w:ind w:left="-106" w:right="34"/>
              <w:jc w:val="center"/>
              <w:rPr>
                <w:rFonts w:ascii="Times New Roman" w:eastAsia="Times New Roman" w:hAnsi="Times New Roman"/>
                <w:sz w:val="24"/>
                <w:szCs w:val="24"/>
              </w:rPr>
            </w:pPr>
            <w:r w:rsidRPr="00252A29">
              <w:rPr>
                <w:rFonts w:ascii="Times New Roman" w:hAnsi="Times New Roman"/>
                <w:noProof/>
                <w:sz w:val="24"/>
                <w:szCs w:val="24"/>
                <w:lang w:eastAsia="ru-RU"/>
              </w:rPr>
              <w:drawing>
                <wp:inline distT="0" distB="0" distL="0" distR="0" wp14:anchorId="4922A680" wp14:editId="515A57FD">
                  <wp:extent cx="1169035" cy="116903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69035" cy="1169035"/>
                          </a:xfrm>
                          <a:prstGeom prst="rect">
                            <a:avLst/>
                          </a:prstGeom>
                          <a:noFill/>
                          <a:ln>
                            <a:noFill/>
                          </a:ln>
                        </pic:spPr>
                      </pic:pic>
                    </a:graphicData>
                  </a:graphic>
                </wp:inline>
              </w:drawing>
            </w:r>
          </w:p>
          <w:p w:rsidR="00D37607" w:rsidRPr="006C7102" w:rsidRDefault="00D37607" w:rsidP="00D37607">
            <w:pPr>
              <w:tabs>
                <w:tab w:val="left" w:pos="1727"/>
                <w:tab w:val="left" w:pos="2174"/>
              </w:tabs>
              <w:spacing w:after="0" w:line="240" w:lineRule="auto"/>
              <w:ind w:left="-106" w:right="34"/>
              <w:jc w:val="center"/>
              <w:rPr>
                <w:rFonts w:ascii="Times New Roman" w:eastAsia="Times New Roman" w:hAnsi="Times New Roman"/>
                <w:sz w:val="24"/>
                <w:szCs w:val="24"/>
              </w:rPr>
            </w:pPr>
          </w:p>
          <w:p w:rsidR="00D37607" w:rsidRPr="006C7102" w:rsidRDefault="00D37607" w:rsidP="00D37607">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701" w:type="dxa"/>
            <w:vMerge w:val="restart"/>
            <w:tcBorders>
              <w:top w:val="single" w:sz="4" w:space="0" w:color="auto"/>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317"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37607" w:rsidRPr="00B731BD"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B731BD">
              <w:rPr>
                <w:rFonts w:ascii="Times New Roman" w:eastAsia="Times New Roman" w:hAnsi="Times New Roman"/>
                <w:sz w:val="22"/>
                <w:szCs w:val="22"/>
              </w:rPr>
              <w:t>Тип изделия</w:t>
            </w:r>
          </w:p>
        </w:tc>
        <w:tc>
          <w:tcPr>
            <w:tcW w:w="2610" w:type="dxa"/>
            <w:tcBorders>
              <w:top w:val="single" w:sz="4" w:space="0" w:color="auto"/>
              <w:left w:val="single" w:sz="4" w:space="0" w:color="auto"/>
              <w:bottom w:val="single" w:sz="4" w:space="0" w:color="auto"/>
              <w:right w:val="single" w:sz="4" w:space="0" w:color="auto"/>
            </w:tcBorders>
            <w:vAlign w:val="center"/>
          </w:tcPr>
          <w:p w:rsidR="00D37607" w:rsidRPr="00B731BD"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B731BD">
              <w:rPr>
                <w:rFonts w:ascii="Times New Roman" w:eastAsia="Times New Roman" w:hAnsi="Times New Roman"/>
                <w:sz w:val="22"/>
                <w:szCs w:val="22"/>
              </w:rPr>
              <w:t>Стандартные вертикальные, все ламели одной длины</w:t>
            </w:r>
          </w:p>
        </w:tc>
        <w:tc>
          <w:tcPr>
            <w:tcW w:w="1842" w:type="dxa"/>
            <w:tcBorders>
              <w:top w:val="single" w:sz="4" w:space="0" w:color="auto"/>
              <w:left w:val="single" w:sz="4" w:space="0" w:color="auto"/>
              <w:bottom w:val="single" w:sz="4" w:space="0" w:color="auto"/>
              <w:right w:val="single" w:sz="4" w:space="0" w:color="auto"/>
            </w:tcBorders>
            <w:vAlign w:val="center"/>
          </w:tcPr>
          <w:p w:rsidR="00D37607" w:rsidRPr="00B731BD"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D37607" w:rsidRPr="00B731BD"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val="restart"/>
            <w:tcBorders>
              <w:top w:val="single" w:sz="4" w:space="0" w:color="auto"/>
              <w:left w:val="single" w:sz="4" w:space="0" w:color="auto"/>
              <w:right w:val="single" w:sz="4" w:space="0" w:color="auto"/>
            </w:tcBorders>
            <w:vAlign w:val="center"/>
          </w:tcPr>
          <w:p w:rsidR="00D37607" w:rsidRPr="00D31D67"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D37607" w:rsidRPr="00DD0345" w:rsidTr="00D37607">
        <w:trPr>
          <w:trHeight w:val="273"/>
          <w:jc w:val="center"/>
        </w:trPr>
        <w:tc>
          <w:tcPr>
            <w:tcW w:w="799" w:type="dxa"/>
            <w:vMerge/>
            <w:tcBorders>
              <w:left w:val="single" w:sz="4" w:space="0" w:color="auto"/>
              <w:right w:val="single" w:sz="4" w:space="0" w:color="auto"/>
            </w:tcBorders>
          </w:tcPr>
          <w:p w:rsidR="00D37607" w:rsidRPr="006C7102" w:rsidRDefault="00D37607" w:rsidP="00D37607">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37607" w:rsidRPr="00B731BD"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B731BD">
              <w:rPr>
                <w:rFonts w:ascii="Times New Roman" w:eastAsia="Times New Roman" w:hAnsi="Times New Roman"/>
                <w:sz w:val="22"/>
                <w:szCs w:val="22"/>
              </w:rPr>
              <w:t>Высота изделия</w:t>
            </w:r>
          </w:p>
        </w:tc>
        <w:tc>
          <w:tcPr>
            <w:tcW w:w="2610" w:type="dxa"/>
            <w:tcBorders>
              <w:top w:val="single" w:sz="4" w:space="0" w:color="auto"/>
              <w:left w:val="single" w:sz="4" w:space="0" w:color="auto"/>
              <w:bottom w:val="single" w:sz="4" w:space="0" w:color="auto"/>
              <w:right w:val="single" w:sz="4" w:space="0" w:color="auto"/>
            </w:tcBorders>
            <w:vAlign w:val="center"/>
          </w:tcPr>
          <w:p w:rsidR="00D37607" w:rsidRPr="002222B9" w:rsidRDefault="00D37607" w:rsidP="00D37607">
            <w:pPr>
              <w:tabs>
                <w:tab w:val="left" w:pos="1727"/>
                <w:tab w:val="left" w:pos="2174"/>
              </w:tabs>
              <w:spacing w:after="0" w:line="240" w:lineRule="auto"/>
              <w:ind w:left="-106" w:right="34"/>
              <w:rPr>
                <w:rFonts w:ascii="Times New Roman" w:eastAsia="Times New Roman" w:hAnsi="Times New Roman"/>
                <w:sz w:val="24"/>
                <w:szCs w:val="24"/>
                <w:lang w:val="en-US"/>
              </w:rPr>
            </w:pPr>
            <w:r w:rsidRPr="002222B9">
              <w:rPr>
                <w:rFonts w:ascii="Times New Roman" w:eastAsia="Times New Roman" w:hAnsi="Times New Roman"/>
                <w:sz w:val="24"/>
                <w:szCs w:val="24"/>
                <w:lang w:val="en-US"/>
              </w:rPr>
              <w:t>2300</w:t>
            </w:r>
          </w:p>
        </w:tc>
        <w:tc>
          <w:tcPr>
            <w:tcW w:w="1842" w:type="dxa"/>
            <w:tcBorders>
              <w:top w:val="single" w:sz="4" w:space="0" w:color="auto"/>
              <w:left w:val="single" w:sz="4" w:space="0" w:color="auto"/>
              <w:bottom w:val="single" w:sz="4" w:space="0" w:color="auto"/>
              <w:right w:val="single" w:sz="4" w:space="0" w:color="auto"/>
            </w:tcBorders>
            <w:vAlign w:val="center"/>
          </w:tcPr>
          <w:p w:rsidR="00D37607" w:rsidRPr="00B731BD"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D37607" w:rsidRPr="00B731BD"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B731BD">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D37607" w:rsidRPr="00DD0345"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D37607" w:rsidRPr="00DD0345" w:rsidTr="00D37607">
        <w:trPr>
          <w:trHeight w:val="277"/>
          <w:jc w:val="center"/>
        </w:trPr>
        <w:tc>
          <w:tcPr>
            <w:tcW w:w="799" w:type="dxa"/>
            <w:vMerge/>
            <w:tcBorders>
              <w:left w:val="single" w:sz="4" w:space="0" w:color="auto"/>
              <w:right w:val="single" w:sz="4" w:space="0" w:color="auto"/>
            </w:tcBorders>
          </w:tcPr>
          <w:p w:rsidR="00D37607" w:rsidRPr="006C7102" w:rsidRDefault="00D37607" w:rsidP="00D37607">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37607" w:rsidRPr="00B731BD"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B731BD">
              <w:rPr>
                <w:rFonts w:ascii="Times New Roman" w:eastAsia="Times New Roman" w:hAnsi="Times New Roman"/>
                <w:sz w:val="22"/>
                <w:szCs w:val="22"/>
              </w:rPr>
              <w:t>Ширина изделия</w:t>
            </w:r>
          </w:p>
        </w:tc>
        <w:tc>
          <w:tcPr>
            <w:tcW w:w="2610" w:type="dxa"/>
            <w:tcBorders>
              <w:top w:val="single" w:sz="4" w:space="0" w:color="auto"/>
              <w:left w:val="single" w:sz="4" w:space="0" w:color="auto"/>
              <w:bottom w:val="single" w:sz="4" w:space="0" w:color="auto"/>
              <w:right w:val="single" w:sz="4" w:space="0" w:color="auto"/>
            </w:tcBorders>
            <w:vAlign w:val="center"/>
          </w:tcPr>
          <w:p w:rsidR="00D37607" w:rsidRPr="002222B9" w:rsidRDefault="00D37607" w:rsidP="00D37607">
            <w:pPr>
              <w:tabs>
                <w:tab w:val="left" w:pos="1727"/>
                <w:tab w:val="left" w:pos="2174"/>
              </w:tabs>
              <w:spacing w:after="0" w:line="240" w:lineRule="auto"/>
              <w:ind w:left="-106" w:right="34"/>
              <w:rPr>
                <w:rFonts w:ascii="Times New Roman" w:eastAsia="Times New Roman" w:hAnsi="Times New Roman"/>
                <w:sz w:val="24"/>
                <w:szCs w:val="24"/>
                <w:lang w:val="en-US"/>
              </w:rPr>
            </w:pPr>
            <w:r w:rsidRPr="002222B9">
              <w:rPr>
                <w:rFonts w:ascii="Times New Roman" w:eastAsia="Times New Roman" w:hAnsi="Times New Roman"/>
                <w:sz w:val="24"/>
                <w:szCs w:val="24"/>
                <w:lang w:val="en-US"/>
              </w:rPr>
              <w:t>2830</w:t>
            </w:r>
          </w:p>
        </w:tc>
        <w:tc>
          <w:tcPr>
            <w:tcW w:w="1842" w:type="dxa"/>
            <w:tcBorders>
              <w:top w:val="single" w:sz="4" w:space="0" w:color="auto"/>
              <w:left w:val="single" w:sz="4" w:space="0" w:color="auto"/>
              <w:bottom w:val="single" w:sz="4" w:space="0" w:color="auto"/>
              <w:right w:val="single" w:sz="4" w:space="0" w:color="auto"/>
            </w:tcBorders>
            <w:vAlign w:val="center"/>
          </w:tcPr>
          <w:p w:rsidR="00D37607" w:rsidRPr="00B731BD"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D37607" w:rsidRPr="00B731BD"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B731BD">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D37607" w:rsidRPr="00DD0345"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D37607" w:rsidRPr="00DD0345" w:rsidTr="00D37607">
        <w:trPr>
          <w:trHeight w:val="127"/>
          <w:jc w:val="center"/>
        </w:trPr>
        <w:tc>
          <w:tcPr>
            <w:tcW w:w="799" w:type="dxa"/>
            <w:vMerge/>
            <w:tcBorders>
              <w:left w:val="single" w:sz="4" w:space="0" w:color="auto"/>
              <w:right w:val="single" w:sz="4" w:space="0" w:color="auto"/>
            </w:tcBorders>
          </w:tcPr>
          <w:p w:rsidR="00D37607" w:rsidRPr="006C7102" w:rsidRDefault="00D37607" w:rsidP="00D37607">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37607" w:rsidRPr="00B731BD"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B731BD">
              <w:rPr>
                <w:rFonts w:ascii="Times New Roman" w:hAnsi="Times New Roman"/>
                <w:sz w:val="22"/>
                <w:szCs w:val="22"/>
              </w:rPr>
              <w:t>Материал ламелей</w:t>
            </w:r>
          </w:p>
        </w:tc>
        <w:tc>
          <w:tcPr>
            <w:tcW w:w="2610" w:type="dxa"/>
            <w:tcBorders>
              <w:top w:val="single" w:sz="4" w:space="0" w:color="auto"/>
              <w:left w:val="single" w:sz="4" w:space="0" w:color="auto"/>
              <w:bottom w:val="single" w:sz="4" w:space="0" w:color="auto"/>
              <w:right w:val="single" w:sz="4" w:space="0" w:color="auto"/>
            </w:tcBorders>
            <w:vAlign w:val="center"/>
          </w:tcPr>
          <w:p w:rsidR="00D37607" w:rsidRPr="00B731BD"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B731BD">
              <w:rPr>
                <w:rFonts w:ascii="Times New Roman" w:eastAsia="Times New Roman" w:hAnsi="Times New Roman"/>
                <w:sz w:val="22"/>
                <w:szCs w:val="22"/>
              </w:rPr>
              <w:t>Ткань «Лайн»</w:t>
            </w:r>
          </w:p>
        </w:tc>
        <w:tc>
          <w:tcPr>
            <w:tcW w:w="1842" w:type="dxa"/>
            <w:tcBorders>
              <w:top w:val="single" w:sz="4" w:space="0" w:color="auto"/>
              <w:left w:val="single" w:sz="4" w:space="0" w:color="auto"/>
              <w:bottom w:val="single" w:sz="4" w:space="0" w:color="auto"/>
              <w:right w:val="single" w:sz="4" w:space="0" w:color="auto"/>
            </w:tcBorders>
            <w:vAlign w:val="center"/>
          </w:tcPr>
          <w:p w:rsidR="00D37607" w:rsidRPr="00B731BD"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D37607" w:rsidRPr="00B731BD"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D37607" w:rsidRPr="00DD0345"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D37607" w:rsidRPr="00DD0345" w:rsidTr="00D37607">
        <w:trPr>
          <w:trHeight w:val="127"/>
          <w:jc w:val="center"/>
        </w:trPr>
        <w:tc>
          <w:tcPr>
            <w:tcW w:w="799" w:type="dxa"/>
            <w:vMerge/>
            <w:tcBorders>
              <w:left w:val="single" w:sz="4" w:space="0" w:color="auto"/>
              <w:right w:val="single" w:sz="4" w:space="0" w:color="auto"/>
            </w:tcBorders>
          </w:tcPr>
          <w:p w:rsidR="00D37607" w:rsidRPr="006C7102" w:rsidRDefault="00D37607" w:rsidP="00D37607">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37607" w:rsidRPr="00B731BD"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B731BD">
              <w:rPr>
                <w:rFonts w:ascii="Times New Roman" w:eastAsia="Times New Roman" w:hAnsi="Times New Roman"/>
                <w:sz w:val="22"/>
                <w:szCs w:val="22"/>
              </w:rPr>
              <w:t>Состав ткани</w:t>
            </w:r>
          </w:p>
        </w:tc>
        <w:tc>
          <w:tcPr>
            <w:tcW w:w="2610" w:type="dxa"/>
            <w:tcBorders>
              <w:top w:val="single" w:sz="4" w:space="0" w:color="auto"/>
              <w:left w:val="single" w:sz="4" w:space="0" w:color="auto"/>
              <w:bottom w:val="single" w:sz="4" w:space="0" w:color="auto"/>
              <w:right w:val="single" w:sz="4" w:space="0" w:color="auto"/>
            </w:tcBorders>
            <w:vAlign w:val="center"/>
          </w:tcPr>
          <w:p w:rsidR="00D37607" w:rsidRPr="00B731BD"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B731BD">
              <w:rPr>
                <w:rFonts w:ascii="Times New Roman" w:eastAsia="Times New Roman" w:hAnsi="Times New Roman"/>
                <w:sz w:val="22"/>
                <w:szCs w:val="22"/>
              </w:rPr>
              <w:t>Полиэстр</w:t>
            </w:r>
          </w:p>
        </w:tc>
        <w:tc>
          <w:tcPr>
            <w:tcW w:w="1842" w:type="dxa"/>
            <w:tcBorders>
              <w:top w:val="single" w:sz="4" w:space="0" w:color="auto"/>
              <w:left w:val="single" w:sz="4" w:space="0" w:color="auto"/>
              <w:bottom w:val="single" w:sz="4" w:space="0" w:color="auto"/>
              <w:right w:val="single" w:sz="4" w:space="0" w:color="auto"/>
            </w:tcBorders>
            <w:vAlign w:val="center"/>
          </w:tcPr>
          <w:p w:rsidR="00D37607" w:rsidRPr="00B731BD"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D37607" w:rsidRPr="00B731BD"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B731BD">
              <w:rPr>
                <w:rFonts w:ascii="Times New Roman" w:eastAsia="Times New Roman" w:hAnsi="Times New Roman"/>
                <w:sz w:val="22"/>
                <w:szCs w:val="22"/>
              </w:rPr>
              <w:t>%</w:t>
            </w:r>
          </w:p>
        </w:tc>
        <w:tc>
          <w:tcPr>
            <w:tcW w:w="999" w:type="dxa"/>
            <w:vMerge/>
            <w:tcBorders>
              <w:left w:val="single" w:sz="4" w:space="0" w:color="auto"/>
              <w:right w:val="single" w:sz="4" w:space="0" w:color="auto"/>
            </w:tcBorders>
            <w:vAlign w:val="center"/>
          </w:tcPr>
          <w:p w:rsidR="00D37607" w:rsidRPr="00DD0345"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D37607" w:rsidRPr="00DD0345" w:rsidTr="00D37607">
        <w:trPr>
          <w:trHeight w:val="127"/>
          <w:jc w:val="center"/>
        </w:trPr>
        <w:tc>
          <w:tcPr>
            <w:tcW w:w="799" w:type="dxa"/>
            <w:vMerge/>
            <w:tcBorders>
              <w:left w:val="single" w:sz="4" w:space="0" w:color="auto"/>
              <w:right w:val="single" w:sz="4" w:space="0" w:color="auto"/>
            </w:tcBorders>
          </w:tcPr>
          <w:p w:rsidR="00D37607" w:rsidRPr="006C7102" w:rsidRDefault="00D37607" w:rsidP="00D37607">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37607" w:rsidRPr="00B731BD"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B731BD">
              <w:rPr>
                <w:rFonts w:ascii="Times New Roman" w:eastAsia="Times New Roman" w:hAnsi="Times New Roman"/>
                <w:sz w:val="22"/>
                <w:szCs w:val="22"/>
              </w:rPr>
              <w:t>Светонепроницаемость</w:t>
            </w:r>
          </w:p>
        </w:tc>
        <w:tc>
          <w:tcPr>
            <w:tcW w:w="2610" w:type="dxa"/>
            <w:tcBorders>
              <w:top w:val="single" w:sz="4" w:space="0" w:color="auto"/>
              <w:left w:val="single" w:sz="4" w:space="0" w:color="auto"/>
              <w:bottom w:val="single" w:sz="4" w:space="0" w:color="auto"/>
              <w:right w:val="single" w:sz="4" w:space="0" w:color="auto"/>
            </w:tcBorders>
            <w:vAlign w:val="center"/>
          </w:tcPr>
          <w:p w:rsidR="00D37607" w:rsidRPr="00B731BD"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B731BD">
              <w:rPr>
                <w:rFonts w:ascii="Times New Roman" w:eastAsia="Times New Roman" w:hAnsi="Times New Roman"/>
                <w:sz w:val="22"/>
                <w:szCs w:val="22"/>
              </w:rPr>
              <w:t>не менее 50</w:t>
            </w:r>
          </w:p>
        </w:tc>
        <w:tc>
          <w:tcPr>
            <w:tcW w:w="1842" w:type="dxa"/>
            <w:tcBorders>
              <w:top w:val="single" w:sz="4" w:space="0" w:color="auto"/>
              <w:left w:val="single" w:sz="4" w:space="0" w:color="auto"/>
              <w:bottom w:val="single" w:sz="4" w:space="0" w:color="auto"/>
              <w:right w:val="single" w:sz="4" w:space="0" w:color="auto"/>
            </w:tcBorders>
            <w:vAlign w:val="center"/>
          </w:tcPr>
          <w:p w:rsidR="00D37607" w:rsidRPr="00B731BD"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D37607" w:rsidRPr="00B731BD"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B731BD">
              <w:rPr>
                <w:rFonts w:ascii="Times New Roman" w:eastAsia="Times New Roman" w:hAnsi="Times New Roman"/>
                <w:sz w:val="22"/>
                <w:szCs w:val="22"/>
              </w:rPr>
              <w:t>%</w:t>
            </w:r>
          </w:p>
        </w:tc>
        <w:tc>
          <w:tcPr>
            <w:tcW w:w="999" w:type="dxa"/>
            <w:vMerge/>
            <w:tcBorders>
              <w:left w:val="single" w:sz="4" w:space="0" w:color="auto"/>
              <w:right w:val="single" w:sz="4" w:space="0" w:color="auto"/>
            </w:tcBorders>
            <w:vAlign w:val="center"/>
          </w:tcPr>
          <w:p w:rsidR="00D37607" w:rsidRPr="00DD0345"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D37607" w:rsidRPr="00DD0345" w:rsidTr="00D37607">
        <w:trPr>
          <w:trHeight w:val="127"/>
          <w:jc w:val="center"/>
        </w:trPr>
        <w:tc>
          <w:tcPr>
            <w:tcW w:w="799" w:type="dxa"/>
            <w:vMerge/>
            <w:tcBorders>
              <w:left w:val="single" w:sz="4" w:space="0" w:color="auto"/>
              <w:right w:val="single" w:sz="4" w:space="0" w:color="auto"/>
            </w:tcBorders>
          </w:tcPr>
          <w:p w:rsidR="00D37607" w:rsidRPr="006C7102" w:rsidRDefault="00D37607" w:rsidP="00D37607">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37607" w:rsidRPr="00B731BD"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B731BD">
              <w:rPr>
                <w:rFonts w:ascii="Times New Roman" w:eastAsia="Times New Roman" w:hAnsi="Times New Roman"/>
                <w:sz w:val="22"/>
                <w:szCs w:val="22"/>
              </w:rPr>
              <w:t>Цвет ткани</w:t>
            </w:r>
          </w:p>
        </w:tc>
        <w:tc>
          <w:tcPr>
            <w:tcW w:w="2610" w:type="dxa"/>
            <w:tcBorders>
              <w:top w:val="single" w:sz="4" w:space="0" w:color="auto"/>
              <w:left w:val="single" w:sz="4" w:space="0" w:color="auto"/>
              <w:bottom w:val="single" w:sz="4" w:space="0" w:color="auto"/>
              <w:right w:val="single" w:sz="4" w:space="0" w:color="auto"/>
            </w:tcBorders>
            <w:vAlign w:val="center"/>
          </w:tcPr>
          <w:p w:rsidR="00D37607" w:rsidRPr="00B731BD"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B731BD">
              <w:rPr>
                <w:rFonts w:ascii="Times New Roman" w:eastAsia="Times New Roman" w:hAnsi="Times New Roman"/>
                <w:sz w:val="22"/>
                <w:szCs w:val="22"/>
              </w:rPr>
              <w:t>темный бежевый, однотонный</w:t>
            </w:r>
          </w:p>
        </w:tc>
        <w:tc>
          <w:tcPr>
            <w:tcW w:w="1842" w:type="dxa"/>
            <w:tcBorders>
              <w:top w:val="single" w:sz="4" w:space="0" w:color="auto"/>
              <w:left w:val="single" w:sz="4" w:space="0" w:color="auto"/>
              <w:bottom w:val="single" w:sz="4" w:space="0" w:color="auto"/>
              <w:right w:val="single" w:sz="4" w:space="0" w:color="auto"/>
            </w:tcBorders>
            <w:vAlign w:val="center"/>
          </w:tcPr>
          <w:p w:rsidR="00D37607" w:rsidRPr="00B731BD"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D37607" w:rsidRPr="00B731BD"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D37607" w:rsidRPr="00DD0345"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D37607" w:rsidRPr="00DD0345" w:rsidTr="00D37607">
        <w:trPr>
          <w:trHeight w:val="127"/>
          <w:jc w:val="center"/>
        </w:trPr>
        <w:tc>
          <w:tcPr>
            <w:tcW w:w="799" w:type="dxa"/>
            <w:vMerge/>
            <w:tcBorders>
              <w:left w:val="single" w:sz="4" w:space="0" w:color="auto"/>
              <w:right w:val="single" w:sz="4" w:space="0" w:color="auto"/>
            </w:tcBorders>
          </w:tcPr>
          <w:p w:rsidR="00D37607" w:rsidRPr="006C7102" w:rsidRDefault="00D37607" w:rsidP="00D37607">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37607" w:rsidRPr="00B731BD"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B731BD">
              <w:rPr>
                <w:rFonts w:ascii="Times New Roman" w:eastAsia="Times New Roman" w:hAnsi="Times New Roman"/>
                <w:sz w:val="22"/>
                <w:szCs w:val="22"/>
              </w:rPr>
              <w:t>Толщина ткани</w:t>
            </w:r>
          </w:p>
        </w:tc>
        <w:tc>
          <w:tcPr>
            <w:tcW w:w="2610" w:type="dxa"/>
            <w:tcBorders>
              <w:top w:val="single" w:sz="4" w:space="0" w:color="auto"/>
              <w:left w:val="single" w:sz="4" w:space="0" w:color="auto"/>
              <w:bottom w:val="single" w:sz="4" w:space="0" w:color="auto"/>
              <w:right w:val="single" w:sz="4" w:space="0" w:color="auto"/>
            </w:tcBorders>
            <w:vAlign w:val="center"/>
          </w:tcPr>
          <w:p w:rsidR="00D37607" w:rsidRPr="00B731BD"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B731BD">
              <w:rPr>
                <w:rFonts w:ascii="Times New Roman" w:eastAsia="Times New Roman" w:hAnsi="Times New Roman"/>
                <w:sz w:val="22"/>
                <w:szCs w:val="22"/>
              </w:rPr>
              <w:t>не менее 0,3 и не более 4</w:t>
            </w:r>
          </w:p>
        </w:tc>
        <w:tc>
          <w:tcPr>
            <w:tcW w:w="1842" w:type="dxa"/>
            <w:tcBorders>
              <w:top w:val="single" w:sz="4" w:space="0" w:color="auto"/>
              <w:left w:val="single" w:sz="4" w:space="0" w:color="auto"/>
              <w:bottom w:val="single" w:sz="4" w:space="0" w:color="auto"/>
              <w:right w:val="single" w:sz="4" w:space="0" w:color="auto"/>
            </w:tcBorders>
            <w:vAlign w:val="center"/>
          </w:tcPr>
          <w:p w:rsidR="00D37607" w:rsidRPr="00B731BD"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D37607" w:rsidRPr="00B731BD"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B731BD">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D37607" w:rsidRPr="00DD0345"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D37607" w:rsidRPr="00DD0345" w:rsidTr="00D37607">
        <w:trPr>
          <w:trHeight w:val="127"/>
          <w:jc w:val="center"/>
        </w:trPr>
        <w:tc>
          <w:tcPr>
            <w:tcW w:w="799" w:type="dxa"/>
            <w:vMerge/>
            <w:tcBorders>
              <w:left w:val="single" w:sz="4" w:space="0" w:color="auto"/>
              <w:right w:val="single" w:sz="4" w:space="0" w:color="auto"/>
            </w:tcBorders>
          </w:tcPr>
          <w:p w:rsidR="00D37607" w:rsidRPr="006C7102" w:rsidRDefault="00D37607" w:rsidP="00D37607">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37607" w:rsidRPr="00B731BD"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B731BD">
              <w:rPr>
                <w:rFonts w:ascii="Times New Roman" w:eastAsia="Times New Roman" w:hAnsi="Times New Roman"/>
                <w:sz w:val="22"/>
                <w:szCs w:val="22"/>
              </w:rPr>
              <w:t>Ширина ламелей</w:t>
            </w:r>
          </w:p>
        </w:tc>
        <w:tc>
          <w:tcPr>
            <w:tcW w:w="2610" w:type="dxa"/>
            <w:tcBorders>
              <w:top w:val="single" w:sz="4" w:space="0" w:color="auto"/>
              <w:left w:val="single" w:sz="4" w:space="0" w:color="auto"/>
              <w:bottom w:val="single" w:sz="4" w:space="0" w:color="auto"/>
              <w:right w:val="single" w:sz="4" w:space="0" w:color="auto"/>
            </w:tcBorders>
            <w:vAlign w:val="center"/>
          </w:tcPr>
          <w:p w:rsidR="00D37607" w:rsidRPr="00B731BD"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B731BD">
              <w:rPr>
                <w:rFonts w:ascii="Times New Roman" w:eastAsia="Times New Roman" w:hAnsi="Times New Roman"/>
                <w:sz w:val="22"/>
                <w:szCs w:val="22"/>
              </w:rPr>
              <w:t>от 89 до 92</w:t>
            </w:r>
          </w:p>
        </w:tc>
        <w:tc>
          <w:tcPr>
            <w:tcW w:w="1842" w:type="dxa"/>
            <w:tcBorders>
              <w:top w:val="single" w:sz="4" w:space="0" w:color="auto"/>
              <w:left w:val="single" w:sz="4" w:space="0" w:color="auto"/>
              <w:bottom w:val="single" w:sz="4" w:space="0" w:color="auto"/>
              <w:right w:val="single" w:sz="4" w:space="0" w:color="auto"/>
            </w:tcBorders>
            <w:vAlign w:val="center"/>
          </w:tcPr>
          <w:p w:rsidR="00D37607" w:rsidRPr="00B731BD"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D37607" w:rsidRPr="00B731BD"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B731BD">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D37607" w:rsidRPr="00DD0345"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D37607" w:rsidRPr="00DD0345" w:rsidTr="00D37607">
        <w:trPr>
          <w:trHeight w:val="127"/>
          <w:jc w:val="center"/>
        </w:trPr>
        <w:tc>
          <w:tcPr>
            <w:tcW w:w="799" w:type="dxa"/>
            <w:vMerge/>
            <w:tcBorders>
              <w:left w:val="single" w:sz="4" w:space="0" w:color="auto"/>
              <w:right w:val="single" w:sz="4" w:space="0" w:color="auto"/>
            </w:tcBorders>
          </w:tcPr>
          <w:p w:rsidR="00D37607" w:rsidRPr="006C7102" w:rsidRDefault="00D37607" w:rsidP="00D37607">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37607" w:rsidRPr="00B731BD"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B731BD">
              <w:rPr>
                <w:rFonts w:ascii="Times New Roman" w:eastAsia="Times New Roman" w:hAnsi="Times New Roman"/>
                <w:sz w:val="22"/>
                <w:szCs w:val="22"/>
              </w:rPr>
              <w:t>Диапазон перекрытия смежных ламелей</w:t>
            </w:r>
          </w:p>
        </w:tc>
        <w:tc>
          <w:tcPr>
            <w:tcW w:w="2610" w:type="dxa"/>
            <w:tcBorders>
              <w:top w:val="single" w:sz="4" w:space="0" w:color="auto"/>
              <w:left w:val="single" w:sz="4" w:space="0" w:color="auto"/>
              <w:bottom w:val="single" w:sz="4" w:space="0" w:color="auto"/>
              <w:right w:val="single" w:sz="4" w:space="0" w:color="auto"/>
            </w:tcBorders>
            <w:vAlign w:val="center"/>
          </w:tcPr>
          <w:p w:rsidR="00D37607" w:rsidRPr="00B731BD"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B731BD">
              <w:rPr>
                <w:rFonts w:ascii="Times New Roman" w:eastAsia="Times New Roman" w:hAnsi="Times New Roman"/>
                <w:sz w:val="22"/>
                <w:szCs w:val="22"/>
              </w:rPr>
              <w:t>от 25 до 35</w:t>
            </w:r>
          </w:p>
        </w:tc>
        <w:tc>
          <w:tcPr>
            <w:tcW w:w="1842" w:type="dxa"/>
            <w:tcBorders>
              <w:top w:val="single" w:sz="4" w:space="0" w:color="auto"/>
              <w:left w:val="single" w:sz="4" w:space="0" w:color="auto"/>
              <w:bottom w:val="single" w:sz="4" w:space="0" w:color="auto"/>
              <w:right w:val="single" w:sz="4" w:space="0" w:color="auto"/>
            </w:tcBorders>
            <w:vAlign w:val="center"/>
          </w:tcPr>
          <w:p w:rsidR="00D37607" w:rsidRPr="00B731BD"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D37607" w:rsidRPr="00B731BD"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B731BD">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D37607" w:rsidRPr="00DD0345"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D37607" w:rsidRPr="00DD0345" w:rsidTr="00D37607">
        <w:trPr>
          <w:trHeight w:val="127"/>
          <w:jc w:val="center"/>
        </w:trPr>
        <w:tc>
          <w:tcPr>
            <w:tcW w:w="799" w:type="dxa"/>
            <w:vMerge/>
            <w:tcBorders>
              <w:left w:val="single" w:sz="4" w:space="0" w:color="auto"/>
              <w:right w:val="single" w:sz="4" w:space="0" w:color="auto"/>
            </w:tcBorders>
          </w:tcPr>
          <w:p w:rsidR="00D37607" w:rsidRPr="006C7102" w:rsidRDefault="00D37607" w:rsidP="00D37607">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37607" w:rsidRPr="00B731BD"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B731BD">
              <w:rPr>
                <w:rFonts w:ascii="Times New Roman" w:eastAsia="Times New Roman" w:hAnsi="Times New Roman"/>
                <w:sz w:val="22"/>
                <w:szCs w:val="22"/>
              </w:rPr>
              <w:t>Соединение ламелей</w:t>
            </w:r>
          </w:p>
        </w:tc>
        <w:tc>
          <w:tcPr>
            <w:tcW w:w="2610" w:type="dxa"/>
            <w:tcBorders>
              <w:top w:val="single" w:sz="4" w:space="0" w:color="auto"/>
              <w:left w:val="single" w:sz="4" w:space="0" w:color="auto"/>
              <w:bottom w:val="single" w:sz="4" w:space="0" w:color="auto"/>
              <w:right w:val="single" w:sz="4" w:space="0" w:color="auto"/>
            </w:tcBorders>
            <w:vAlign w:val="center"/>
          </w:tcPr>
          <w:p w:rsidR="00D37607" w:rsidRPr="00B731BD"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B731BD">
              <w:rPr>
                <w:rFonts w:ascii="Times New Roman" w:eastAsia="Times New Roman" w:hAnsi="Times New Roman"/>
                <w:sz w:val="22"/>
                <w:szCs w:val="22"/>
              </w:rPr>
              <w:t>Пластиковая цепочка или металлическая цепочка</w:t>
            </w:r>
          </w:p>
        </w:tc>
        <w:tc>
          <w:tcPr>
            <w:tcW w:w="1842" w:type="dxa"/>
            <w:tcBorders>
              <w:top w:val="single" w:sz="4" w:space="0" w:color="auto"/>
              <w:left w:val="single" w:sz="4" w:space="0" w:color="auto"/>
              <w:bottom w:val="single" w:sz="4" w:space="0" w:color="auto"/>
              <w:right w:val="single" w:sz="4" w:space="0" w:color="auto"/>
            </w:tcBorders>
            <w:vAlign w:val="center"/>
          </w:tcPr>
          <w:p w:rsidR="00D37607" w:rsidRPr="00B731BD"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D37607" w:rsidRPr="00B731BD"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D37607" w:rsidRPr="00DD0345"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D37607" w:rsidRPr="00DD0345" w:rsidTr="00D37607">
        <w:trPr>
          <w:trHeight w:val="127"/>
          <w:jc w:val="center"/>
        </w:trPr>
        <w:tc>
          <w:tcPr>
            <w:tcW w:w="799" w:type="dxa"/>
            <w:vMerge/>
            <w:tcBorders>
              <w:left w:val="single" w:sz="4" w:space="0" w:color="auto"/>
              <w:right w:val="single" w:sz="4" w:space="0" w:color="auto"/>
            </w:tcBorders>
          </w:tcPr>
          <w:p w:rsidR="00D37607" w:rsidRPr="006C7102" w:rsidRDefault="00D37607" w:rsidP="00D37607">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37607" w:rsidRPr="00B731BD"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B731BD">
              <w:rPr>
                <w:rFonts w:ascii="Times New Roman" w:eastAsia="Times New Roman" w:hAnsi="Times New Roman"/>
                <w:sz w:val="22"/>
                <w:szCs w:val="22"/>
              </w:rPr>
              <w:t>Материал цепи управления</w:t>
            </w:r>
          </w:p>
        </w:tc>
        <w:tc>
          <w:tcPr>
            <w:tcW w:w="2610" w:type="dxa"/>
            <w:tcBorders>
              <w:top w:val="single" w:sz="4" w:space="0" w:color="auto"/>
              <w:left w:val="single" w:sz="4" w:space="0" w:color="auto"/>
              <w:bottom w:val="single" w:sz="4" w:space="0" w:color="auto"/>
              <w:right w:val="single" w:sz="4" w:space="0" w:color="auto"/>
            </w:tcBorders>
            <w:vAlign w:val="center"/>
          </w:tcPr>
          <w:p w:rsidR="00D37607" w:rsidRPr="00B731BD"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B731BD">
              <w:rPr>
                <w:rFonts w:ascii="Times New Roman" w:eastAsia="Times New Roman" w:hAnsi="Times New Roman"/>
                <w:sz w:val="22"/>
                <w:szCs w:val="22"/>
              </w:rPr>
              <w:t>Пластик или металл</w:t>
            </w:r>
          </w:p>
        </w:tc>
        <w:tc>
          <w:tcPr>
            <w:tcW w:w="1842" w:type="dxa"/>
            <w:tcBorders>
              <w:top w:val="single" w:sz="4" w:space="0" w:color="auto"/>
              <w:left w:val="single" w:sz="4" w:space="0" w:color="auto"/>
              <w:bottom w:val="single" w:sz="4" w:space="0" w:color="auto"/>
              <w:right w:val="single" w:sz="4" w:space="0" w:color="auto"/>
            </w:tcBorders>
            <w:vAlign w:val="center"/>
          </w:tcPr>
          <w:p w:rsidR="00D37607" w:rsidRPr="00B731BD"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D37607" w:rsidRPr="00B731BD"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D37607" w:rsidRPr="00DD0345"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D37607" w:rsidRPr="00DD0345" w:rsidTr="00D37607">
        <w:trPr>
          <w:trHeight w:val="127"/>
          <w:jc w:val="center"/>
        </w:trPr>
        <w:tc>
          <w:tcPr>
            <w:tcW w:w="799" w:type="dxa"/>
            <w:vMerge/>
            <w:tcBorders>
              <w:left w:val="single" w:sz="4" w:space="0" w:color="auto"/>
              <w:right w:val="single" w:sz="4" w:space="0" w:color="auto"/>
            </w:tcBorders>
          </w:tcPr>
          <w:p w:rsidR="00D37607" w:rsidRPr="006C7102" w:rsidRDefault="00D37607" w:rsidP="00D37607">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37607" w:rsidRPr="00B731BD"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B731BD">
              <w:rPr>
                <w:rFonts w:ascii="Times New Roman" w:eastAsia="Times New Roman" w:hAnsi="Times New Roman"/>
                <w:sz w:val="22"/>
                <w:szCs w:val="22"/>
              </w:rPr>
              <w:t>Поворот ламелей</w:t>
            </w:r>
          </w:p>
        </w:tc>
        <w:tc>
          <w:tcPr>
            <w:tcW w:w="2610" w:type="dxa"/>
            <w:tcBorders>
              <w:top w:val="single" w:sz="4" w:space="0" w:color="auto"/>
              <w:left w:val="single" w:sz="4" w:space="0" w:color="auto"/>
              <w:bottom w:val="single" w:sz="4" w:space="0" w:color="auto"/>
              <w:right w:val="single" w:sz="4" w:space="0" w:color="auto"/>
            </w:tcBorders>
            <w:vAlign w:val="center"/>
          </w:tcPr>
          <w:p w:rsidR="00D37607" w:rsidRPr="00B731BD" w:rsidRDefault="00D37607" w:rsidP="00D37607">
            <w:pPr>
              <w:tabs>
                <w:tab w:val="left" w:pos="1727"/>
                <w:tab w:val="left" w:pos="2174"/>
              </w:tabs>
              <w:spacing w:after="0" w:line="240" w:lineRule="auto"/>
              <w:ind w:right="34"/>
              <w:rPr>
                <w:rFonts w:ascii="Times New Roman" w:eastAsia="Times New Roman" w:hAnsi="Times New Roman"/>
                <w:sz w:val="22"/>
                <w:szCs w:val="22"/>
              </w:rPr>
            </w:pPr>
            <w:r w:rsidRPr="00B731BD">
              <w:rPr>
                <w:rFonts w:ascii="Times New Roman" w:eastAsia="Times New Roman" w:hAnsi="Times New Roman"/>
                <w:sz w:val="22"/>
                <w:szCs w:val="22"/>
              </w:rPr>
              <w:t xml:space="preserve"> </w:t>
            </w:r>
            <w:r w:rsidRPr="00B731BD">
              <w:rPr>
                <w:rFonts w:ascii="Times New Roman" w:eastAsia="Times New Roman" w:hAnsi="Times New Roman"/>
                <w:sz w:val="22"/>
                <w:szCs w:val="22"/>
                <w:u w:val="single"/>
                <w:lang w:val="en-US"/>
              </w:rPr>
              <w:t>&gt;</w:t>
            </w:r>
            <w:r w:rsidRPr="00B731BD">
              <w:rPr>
                <w:rFonts w:ascii="Times New Roman" w:eastAsia="Times New Roman" w:hAnsi="Times New Roman"/>
                <w:sz w:val="22"/>
                <w:szCs w:val="22"/>
              </w:rPr>
              <w:t xml:space="preserve"> 180</w:t>
            </w:r>
          </w:p>
        </w:tc>
        <w:tc>
          <w:tcPr>
            <w:tcW w:w="1842" w:type="dxa"/>
            <w:tcBorders>
              <w:top w:val="single" w:sz="4" w:space="0" w:color="auto"/>
              <w:left w:val="single" w:sz="4" w:space="0" w:color="auto"/>
              <w:bottom w:val="single" w:sz="4" w:space="0" w:color="auto"/>
              <w:right w:val="single" w:sz="4" w:space="0" w:color="auto"/>
            </w:tcBorders>
            <w:vAlign w:val="center"/>
          </w:tcPr>
          <w:p w:rsidR="00D37607" w:rsidRPr="00B731BD"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D37607" w:rsidRPr="00B731BD"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r w:rsidRPr="00B731BD">
              <w:rPr>
                <w:rFonts w:ascii="Times New Roman" w:eastAsia="Times New Roman" w:hAnsi="Times New Roman"/>
                <w:sz w:val="22"/>
                <w:szCs w:val="22"/>
              </w:rPr>
              <w:t>град</w:t>
            </w:r>
          </w:p>
        </w:tc>
        <w:tc>
          <w:tcPr>
            <w:tcW w:w="999" w:type="dxa"/>
            <w:vMerge/>
            <w:tcBorders>
              <w:left w:val="single" w:sz="4" w:space="0" w:color="auto"/>
              <w:right w:val="single" w:sz="4" w:space="0" w:color="auto"/>
            </w:tcBorders>
            <w:vAlign w:val="center"/>
          </w:tcPr>
          <w:p w:rsidR="00D37607" w:rsidRPr="00DD0345"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D37607" w:rsidRPr="00DD0345" w:rsidTr="00D37607">
        <w:trPr>
          <w:trHeight w:val="127"/>
          <w:jc w:val="center"/>
        </w:trPr>
        <w:tc>
          <w:tcPr>
            <w:tcW w:w="799" w:type="dxa"/>
            <w:vMerge/>
            <w:tcBorders>
              <w:left w:val="single" w:sz="4" w:space="0" w:color="auto"/>
              <w:right w:val="single" w:sz="4" w:space="0" w:color="auto"/>
            </w:tcBorders>
          </w:tcPr>
          <w:p w:rsidR="00D37607" w:rsidRPr="006C7102" w:rsidRDefault="00D37607" w:rsidP="00D37607">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37607" w:rsidRPr="00B731BD"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B731BD">
              <w:rPr>
                <w:rFonts w:ascii="Times New Roman" w:eastAsia="Times New Roman" w:hAnsi="Times New Roman"/>
                <w:sz w:val="22"/>
                <w:szCs w:val="22"/>
              </w:rPr>
              <w:t>Тип открытия изделия</w:t>
            </w:r>
          </w:p>
        </w:tc>
        <w:tc>
          <w:tcPr>
            <w:tcW w:w="2610" w:type="dxa"/>
            <w:tcBorders>
              <w:top w:val="single" w:sz="4" w:space="0" w:color="auto"/>
              <w:left w:val="single" w:sz="4" w:space="0" w:color="auto"/>
              <w:bottom w:val="single" w:sz="4" w:space="0" w:color="auto"/>
              <w:right w:val="single" w:sz="4" w:space="0" w:color="auto"/>
            </w:tcBorders>
            <w:vAlign w:val="center"/>
          </w:tcPr>
          <w:p w:rsidR="00D37607" w:rsidRPr="00B731BD"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B731BD">
              <w:rPr>
                <w:rFonts w:ascii="Times New Roman" w:eastAsia="Times New Roman" w:hAnsi="Times New Roman"/>
                <w:sz w:val="22"/>
                <w:szCs w:val="22"/>
              </w:rPr>
              <w:t>Правое, левое, центральное*</w:t>
            </w:r>
          </w:p>
        </w:tc>
        <w:tc>
          <w:tcPr>
            <w:tcW w:w="1842" w:type="dxa"/>
            <w:tcBorders>
              <w:top w:val="single" w:sz="4" w:space="0" w:color="auto"/>
              <w:left w:val="single" w:sz="4" w:space="0" w:color="auto"/>
              <w:bottom w:val="single" w:sz="4" w:space="0" w:color="auto"/>
              <w:right w:val="single" w:sz="4" w:space="0" w:color="auto"/>
            </w:tcBorders>
            <w:vAlign w:val="center"/>
          </w:tcPr>
          <w:p w:rsidR="00D37607" w:rsidRPr="00B731BD"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D37607" w:rsidRPr="00B731BD"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D37607" w:rsidRPr="00DD0345"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D37607" w:rsidRPr="00DD0345" w:rsidTr="00D37607">
        <w:trPr>
          <w:trHeight w:val="127"/>
          <w:jc w:val="center"/>
        </w:trPr>
        <w:tc>
          <w:tcPr>
            <w:tcW w:w="799" w:type="dxa"/>
            <w:vMerge/>
            <w:tcBorders>
              <w:left w:val="single" w:sz="4" w:space="0" w:color="auto"/>
              <w:right w:val="single" w:sz="4" w:space="0" w:color="auto"/>
            </w:tcBorders>
          </w:tcPr>
          <w:p w:rsidR="00D37607" w:rsidRPr="006C7102" w:rsidRDefault="00D37607" w:rsidP="00D37607">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37607" w:rsidRPr="00B731BD"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B731BD">
              <w:rPr>
                <w:rFonts w:ascii="Times New Roman" w:eastAsia="Times New Roman" w:hAnsi="Times New Roman"/>
                <w:sz w:val="22"/>
                <w:szCs w:val="22"/>
              </w:rPr>
              <w:t>Местоположение механизма управления</w:t>
            </w:r>
          </w:p>
        </w:tc>
        <w:tc>
          <w:tcPr>
            <w:tcW w:w="2610" w:type="dxa"/>
            <w:tcBorders>
              <w:top w:val="single" w:sz="4" w:space="0" w:color="auto"/>
              <w:left w:val="single" w:sz="4" w:space="0" w:color="auto"/>
              <w:bottom w:val="single" w:sz="4" w:space="0" w:color="auto"/>
              <w:right w:val="single" w:sz="4" w:space="0" w:color="auto"/>
            </w:tcBorders>
            <w:vAlign w:val="center"/>
          </w:tcPr>
          <w:p w:rsidR="00D37607" w:rsidRPr="00B731BD"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B731BD">
              <w:rPr>
                <w:rFonts w:ascii="Times New Roman" w:eastAsia="Times New Roman" w:hAnsi="Times New Roman"/>
                <w:sz w:val="22"/>
                <w:szCs w:val="22"/>
              </w:rPr>
              <w:t>Слева, справа*</w:t>
            </w:r>
          </w:p>
        </w:tc>
        <w:tc>
          <w:tcPr>
            <w:tcW w:w="1842" w:type="dxa"/>
            <w:tcBorders>
              <w:top w:val="single" w:sz="4" w:space="0" w:color="auto"/>
              <w:left w:val="single" w:sz="4" w:space="0" w:color="auto"/>
              <w:bottom w:val="single" w:sz="4" w:space="0" w:color="auto"/>
              <w:right w:val="single" w:sz="4" w:space="0" w:color="auto"/>
            </w:tcBorders>
            <w:vAlign w:val="center"/>
          </w:tcPr>
          <w:p w:rsidR="00D37607" w:rsidRPr="00B731BD"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D37607" w:rsidRPr="00B731BD"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D37607" w:rsidRPr="00DD0345"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D37607" w:rsidRPr="00DD0345" w:rsidTr="00D37607">
        <w:trPr>
          <w:trHeight w:val="127"/>
          <w:jc w:val="center"/>
        </w:trPr>
        <w:tc>
          <w:tcPr>
            <w:tcW w:w="799" w:type="dxa"/>
            <w:vMerge/>
            <w:tcBorders>
              <w:left w:val="single" w:sz="4" w:space="0" w:color="auto"/>
              <w:right w:val="single" w:sz="4" w:space="0" w:color="auto"/>
            </w:tcBorders>
          </w:tcPr>
          <w:p w:rsidR="00D37607" w:rsidRPr="006C7102" w:rsidRDefault="00D37607" w:rsidP="00D37607">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37607" w:rsidRPr="00DD0345"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9B31B5">
              <w:rPr>
                <w:rFonts w:ascii="Times New Roman" w:eastAsia="Times New Roman" w:hAnsi="Times New Roman"/>
                <w:sz w:val="22"/>
                <w:szCs w:val="22"/>
              </w:rPr>
              <w:t>Материал карниза</w:t>
            </w:r>
          </w:p>
        </w:tc>
        <w:tc>
          <w:tcPr>
            <w:tcW w:w="2610" w:type="dxa"/>
            <w:tcBorders>
              <w:top w:val="single" w:sz="4" w:space="0" w:color="auto"/>
              <w:left w:val="single" w:sz="4" w:space="0" w:color="auto"/>
              <w:bottom w:val="single" w:sz="4" w:space="0" w:color="auto"/>
              <w:right w:val="single" w:sz="4" w:space="0" w:color="auto"/>
            </w:tcBorders>
            <w:vAlign w:val="center"/>
          </w:tcPr>
          <w:p w:rsidR="00D37607" w:rsidRPr="00DD0345"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6C57D7">
              <w:rPr>
                <w:rFonts w:ascii="Times New Roman" w:eastAsia="Times New Roman" w:hAnsi="Times New Roman"/>
                <w:sz w:val="22"/>
                <w:szCs w:val="22"/>
              </w:rPr>
              <w:t>Алюминий</w:t>
            </w:r>
          </w:p>
        </w:tc>
        <w:tc>
          <w:tcPr>
            <w:tcW w:w="1842" w:type="dxa"/>
            <w:tcBorders>
              <w:top w:val="single" w:sz="4" w:space="0" w:color="auto"/>
              <w:left w:val="single" w:sz="4" w:space="0" w:color="auto"/>
              <w:bottom w:val="single" w:sz="4" w:space="0" w:color="auto"/>
              <w:right w:val="single" w:sz="4" w:space="0" w:color="auto"/>
            </w:tcBorders>
            <w:vAlign w:val="center"/>
          </w:tcPr>
          <w:p w:rsidR="00D37607" w:rsidRPr="00DD0345"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D37607" w:rsidRPr="00DD0345"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D37607" w:rsidRPr="00DD0345"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D37607" w:rsidRPr="00DD0345" w:rsidTr="00D37607">
        <w:trPr>
          <w:trHeight w:val="127"/>
          <w:jc w:val="center"/>
        </w:trPr>
        <w:tc>
          <w:tcPr>
            <w:tcW w:w="799" w:type="dxa"/>
            <w:vMerge/>
            <w:tcBorders>
              <w:left w:val="single" w:sz="4" w:space="0" w:color="auto"/>
              <w:right w:val="single" w:sz="4" w:space="0" w:color="auto"/>
            </w:tcBorders>
          </w:tcPr>
          <w:p w:rsidR="00D37607" w:rsidRPr="006C7102" w:rsidRDefault="00D37607" w:rsidP="00D37607">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37607" w:rsidRPr="00DD0345"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9B31B5">
              <w:rPr>
                <w:rFonts w:ascii="Times New Roman" w:eastAsia="Times New Roman" w:hAnsi="Times New Roman"/>
                <w:sz w:val="22"/>
                <w:szCs w:val="22"/>
              </w:rPr>
              <w:t>Длина стержня поворотного (бегунок)</w:t>
            </w:r>
          </w:p>
        </w:tc>
        <w:tc>
          <w:tcPr>
            <w:tcW w:w="2610" w:type="dxa"/>
            <w:tcBorders>
              <w:top w:val="single" w:sz="4" w:space="0" w:color="auto"/>
              <w:left w:val="single" w:sz="4" w:space="0" w:color="auto"/>
              <w:bottom w:val="single" w:sz="4" w:space="0" w:color="auto"/>
              <w:right w:val="single" w:sz="4" w:space="0" w:color="auto"/>
            </w:tcBorders>
            <w:vAlign w:val="center"/>
          </w:tcPr>
          <w:p w:rsidR="00D37607" w:rsidRPr="00DD0345" w:rsidRDefault="00D37607" w:rsidP="00D37607">
            <w:pPr>
              <w:tabs>
                <w:tab w:val="left" w:pos="1727"/>
                <w:tab w:val="left" w:pos="2174"/>
              </w:tabs>
              <w:spacing w:after="0" w:line="240" w:lineRule="auto"/>
              <w:ind w:left="-106" w:right="34"/>
              <w:jc w:val="center"/>
              <w:rPr>
                <w:rFonts w:ascii="Times New Roman" w:eastAsia="Times New Roman" w:hAnsi="Times New Roman"/>
                <w:sz w:val="22"/>
                <w:szCs w:val="22"/>
              </w:rPr>
            </w:pPr>
            <w:r w:rsidRPr="006C57D7">
              <w:rPr>
                <w:rFonts w:ascii="Times New Roman" w:eastAsia="Times New Roman" w:hAnsi="Times New Roman"/>
                <w:sz w:val="22"/>
                <w:szCs w:val="22"/>
              </w:rPr>
              <w:t xml:space="preserve">не менее 2.5 и не более 3  </w:t>
            </w:r>
          </w:p>
        </w:tc>
        <w:tc>
          <w:tcPr>
            <w:tcW w:w="1842" w:type="dxa"/>
            <w:tcBorders>
              <w:top w:val="single" w:sz="4" w:space="0" w:color="auto"/>
              <w:left w:val="single" w:sz="4" w:space="0" w:color="auto"/>
              <w:bottom w:val="single" w:sz="4" w:space="0" w:color="auto"/>
              <w:right w:val="single" w:sz="4" w:space="0" w:color="auto"/>
            </w:tcBorders>
            <w:vAlign w:val="center"/>
          </w:tcPr>
          <w:p w:rsidR="00D37607" w:rsidRPr="00DD0345"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D37607" w:rsidRPr="00DD0345"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r>
              <w:rPr>
                <w:rFonts w:ascii="Times New Roman" w:eastAsia="Times New Roman" w:hAnsi="Times New Roman"/>
                <w:sz w:val="22"/>
                <w:szCs w:val="22"/>
              </w:rPr>
              <w:t>см</w:t>
            </w:r>
          </w:p>
        </w:tc>
        <w:tc>
          <w:tcPr>
            <w:tcW w:w="999" w:type="dxa"/>
            <w:vMerge/>
            <w:tcBorders>
              <w:left w:val="single" w:sz="4" w:space="0" w:color="auto"/>
              <w:right w:val="single" w:sz="4" w:space="0" w:color="auto"/>
            </w:tcBorders>
            <w:vAlign w:val="center"/>
          </w:tcPr>
          <w:p w:rsidR="00D37607" w:rsidRPr="00DD0345"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D37607" w:rsidRPr="00DD0345" w:rsidTr="00D37607">
        <w:trPr>
          <w:trHeight w:val="127"/>
          <w:jc w:val="center"/>
        </w:trPr>
        <w:tc>
          <w:tcPr>
            <w:tcW w:w="799" w:type="dxa"/>
            <w:vMerge/>
            <w:tcBorders>
              <w:left w:val="single" w:sz="4" w:space="0" w:color="auto"/>
              <w:right w:val="single" w:sz="4" w:space="0" w:color="auto"/>
            </w:tcBorders>
          </w:tcPr>
          <w:p w:rsidR="00D37607" w:rsidRPr="006C7102" w:rsidRDefault="00D37607" w:rsidP="00D37607">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37607" w:rsidRPr="00DD0345"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9B31B5">
              <w:rPr>
                <w:rFonts w:ascii="Times New Roman" w:eastAsia="Times New Roman" w:hAnsi="Times New Roman"/>
                <w:sz w:val="22"/>
                <w:szCs w:val="22"/>
              </w:rPr>
              <w:t>Материал ламеледержателя</w:t>
            </w:r>
          </w:p>
        </w:tc>
        <w:tc>
          <w:tcPr>
            <w:tcW w:w="2610" w:type="dxa"/>
            <w:tcBorders>
              <w:top w:val="single" w:sz="4" w:space="0" w:color="auto"/>
              <w:left w:val="single" w:sz="4" w:space="0" w:color="auto"/>
              <w:bottom w:val="single" w:sz="4" w:space="0" w:color="auto"/>
              <w:right w:val="single" w:sz="4" w:space="0" w:color="auto"/>
            </w:tcBorders>
            <w:vAlign w:val="center"/>
          </w:tcPr>
          <w:p w:rsidR="00D37607" w:rsidRPr="00DD0345"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Pr>
                <w:rFonts w:ascii="Times New Roman" w:eastAsia="Times New Roman" w:hAnsi="Times New Roman"/>
                <w:sz w:val="22"/>
                <w:szCs w:val="22"/>
              </w:rPr>
              <w:t>П</w:t>
            </w:r>
            <w:r w:rsidRPr="006C57D7">
              <w:rPr>
                <w:rFonts w:ascii="Times New Roman" w:eastAsia="Times New Roman" w:hAnsi="Times New Roman"/>
                <w:sz w:val="22"/>
                <w:szCs w:val="22"/>
              </w:rPr>
              <w:t>ластмассовая пластина, вшитая в верхнюю часть ламели</w:t>
            </w:r>
          </w:p>
        </w:tc>
        <w:tc>
          <w:tcPr>
            <w:tcW w:w="1842" w:type="dxa"/>
            <w:tcBorders>
              <w:top w:val="single" w:sz="4" w:space="0" w:color="auto"/>
              <w:left w:val="single" w:sz="4" w:space="0" w:color="auto"/>
              <w:bottom w:val="single" w:sz="4" w:space="0" w:color="auto"/>
              <w:right w:val="single" w:sz="4" w:space="0" w:color="auto"/>
            </w:tcBorders>
            <w:vAlign w:val="center"/>
          </w:tcPr>
          <w:p w:rsidR="00D37607" w:rsidRPr="00DD0345"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D37607" w:rsidRPr="00DD0345"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D37607" w:rsidRPr="00DD0345"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D37607" w:rsidRPr="00DD0345" w:rsidTr="00D37607">
        <w:trPr>
          <w:trHeight w:val="127"/>
          <w:jc w:val="center"/>
        </w:trPr>
        <w:tc>
          <w:tcPr>
            <w:tcW w:w="799" w:type="dxa"/>
            <w:vMerge/>
            <w:tcBorders>
              <w:left w:val="single" w:sz="4" w:space="0" w:color="auto"/>
              <w:right w:val="single" w:sz="4" w:space="0" w:color="auto"/>
            </w:tcBorders>
          </w:tcPr>
          <w:p w:rsidR="00D37607" w:rsidRPr="006C7102" w:rsidRDefault="00D37607" w:rsidP="00D37607">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37607" w:rsidRPr="00DD0345"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A67105">
              <w:rPr>
                <w:rFonts w:ascii="Times New Roman" w:eastAsia="Times New Roman" w:hAnsi="Times New Roman"/>
                <w:sz w:val="22"/>
                <w:szCs w:val="22"/>
              </w:rPr>
              <w:t>Материал нижнего грузика</w:t>
            </w:r>
          </w:p>
        </w:tc>
        <w:tc>
          <w:tcPr>
            <w:tcW w:w="2610" w:type="dxa"/>
            <w:tcBorders>
              <w:top w:val="single" w:sz="4" w:space="0" w:color="auto"/>
              <w:left w:val="single" w:sz="4" w:space="0" w:color="auto"/>
              <w:bottom w:val="single" w:sz="4" w:space="0" w:color="auto"/>
              <w:right w:val="single" w:sz="4" w:space="0" w:color="auto"/>
            </w:tcBorders>
            <w:vAlign w:val="center"/>
          </w:tcPr>
          <w:p w:rsidR="00D37607" w:rsidRPr="00DD0345"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Pr>
                <w:rFonts w:ascii="Times New Roman" w:eastAsia="Times New Roman" w:hAnsi="Times New Roman"/>
                <w:sz w:val="22"/>
                <w:szCs w:val="22"/>
              </w:rPr>
              <w:t>П</w:t>
            </w:r>
            <w:r w:rsidRPr="006C57D7">
              <w:rPr>
                <w:rFonts w:ascii="Times New Roman" w:eastAsia="Times New Roman" w:hAnsi="Times New Roman"/>
                <w:sz w:val="22"/>
                <w:szCs w:val="22"/>
              </w:rPr>
              <w:t>ластмассовая пластина, зафиксированная в нижней части ламели для отвеса</w:t>
            </w:r>
          </w:p>
        </w:tc>
        <w:tc>
          <w:tcPr>
            <w:tcW w:w="1842" w:type="dxa"/>
            <w:tcBorders>
              <w:top w:val="single" w:sz="4" w:space="0" w:color="auto"/>
              <w:left w:val="single" w:sz="4" w:space="0" w:color="auto"/>
              <w:bottom w:val="single" w:sz="4" w:space="0" w:color="auto"/>
              <w:right w:val="single" w:sz="4" w:space="0" w:color="auto"/>
            </w:tcBorders>
            <w:vAlign w:val="center"/>
          </w:tcPr>
          <w:p w:rsidR="00D37607" w:rsidRPr="00DD0345"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D37607" w:rsidRPr="00DD0345"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D37607" w:rsidRPr="00DD0345"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D37607" w:rsidRPr="00DD0345" w:rsidTr="00D37607">
        <w:trPr>
          <w:trHeight w:val="127"/>
          <w:jc w:val="center"/>
        </w:trPr>
        <w:tc>
          <w:tcPr>
            <w:tcW w:w="799" w:type="dxa"/>
            <w:vMerge/>
            <w:tcBorders>
              <w:left w:val="single" w:sz="4" w:space="0" w:color="auto"/>
              <w:right w:val="single" w:sz="4" w:space="0" w:color="auto"/>
            </w:tcBorders>
          </w:tcPr>
          <w:p w:rsidR="00D37607" w:rsidRPr="006C7102" w:rsidRDefault="00D37607" w:rsidP="00D37607">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37607" w:rsidRPr="00DD0345"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A67105">
              <w:rPr>
                <w:rFonts w:ascii="Times New Roman" w:eastAsia="Times New Roman" w:hAnsi="Times New Roman"/>
                <w:sz w:val="22"/>
                <w:szCs w:val="22"/>
              </w:rPr>
              <w:t>Крепление</w:t>
            </w:r>
          </w:p>
        </w:tc>
        <w:tc>
          <w:tcPr>
            <w:tcW w:w="2610" w:type="dxa"/>
            <w:tcBorders>
              <w:top w:val="single" w:sz="4" w:space="0" w:color="auto"/>
              <w:left w:val="single" w:sz="4" w:space="0" w:color="auto"/>
              <w:bottom w:val="single" w:sz="4" w:space="0" w:color="auto"/>
              <w:right w:val="single" w:sz="4" w:space="0" w:color="auto"/>
            </w:tcBorders>
            <w:vAlign w:val="center"/>
          </w:tcPr>
          <w:p w:rsidR="00D37607" w:rsidRPr="00DD0345"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814457">
              <w:rPr>
                <w:rFonts w:ascii="Times New Roman" w:eastAsia="Times New Roman" w:hAnsi="Times New Roman"/>
                <w:sz w:val="22"/>
                <w:szCs w:val="22"/>
              </w:rPr>
              <w:t>На усиленные стеновые кронштейны с выносом</w:t>
            </w:r>
            <w:r>
              <w:rPr>
                <w:rFonts w:ascii="Times New Roman" w:eastAsia="Times New Roman" w:hAnsi="Times New Roman"/>
                <w:sz w:val="22"/>
                <w:szCs w:val="22"/>
              </w:rPr>
              <w:t xml:space="preserve"> </w:t>
            </w:r>
            <w:r w:rsidRPr="00814457">
              <w:rPr>
                <w:rFonts w:ascii="Times New Roman" w:eastAsia="Times New Roman" w:hAnsi="Times New Roman"/>
                <w:sz w:val="22"/>
                <w:szCs w:val="22"/>
              </w:rPr>
              <w:t xml:space="preserve"> </w:t>
            </w:r>
            <w:r w:rsidRPr="00814457">
              <w:rPr>
                <w:rFonts w:ascii="Times New Roman" w:eastAsia="Times New Roman" w:hAnsi="Times New Roman"/>
                <w:sz w:val="22"/>
                <w:szCs w:val="22"/>
                <w:u w:val="single"/>
              </w:rPr>
              <w:t>&gt;</w:t>
            </w:r>
            <w:r w:rsidRPr="00814457">
              <w:rPr>
                <w:rFonts w:ascii="Times New Roman" w:eastAsia="Times New Roman" w:hAnsi="Times New Roman"/>
                <w:sz w:val="22"/>
                <w:szCs w:val="22"/>
              </w:rPr>
              <w:t xml:space="preserve"> 10,5</w:t>
            </w:r>
          </w:p>
        </w:tc>
        <w:tc>
          <w:tcPr>
            <w:tcW w:w="1842" w:type="dxa"/>
            <w:tcBorders>
              <w:top w:val="single" w:sz="4" w:space="0" w:color="auto"/>
              <w:left w:val="single" w:sz="4" w:space="0" w:color="auto"/>
              <w:bottom w:val="single" w:sz="4" w:space="0" w:color="auto"/>
              <w:right w:val="single" w:sz="4" w:space="0" w:color="auto"/>
            </w:tcBorders>
            <w:vAlign w:val="center"/>
          </w:tcPr>
          <w:p w:rsidR="00D37607" w:rsidRPr="00DD0345"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D37607" w:rsidRPr="00DD0345"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r>
              <w:rPr>
                <w:rFonts w:ascii="Times New Roman" w:eastAsia="Times New Roman" w:hAnsi="Times New Roman"/>
                <w:sz w:val="22"/>
                <w:szCs w:val="22"/>
              </w:rPr>
              <w:t>см</w:t>
            </w:r>
          </w:p>
        </w:tc>
        <w:tc>
          <w:tcPr>
            <w:tcW w:w="999" w:type="dxa"/>
            <w:vMerge/>
            <w:tcBorders>
              <w:left w:val="single" w:sz="4" w:space="0" w:color="auto"/>
              <w:right w:val="single" w:sz="4" w:space="0" w:color="auto"/>
            </w:tcBorders>
            <w:vAlign w:val="center"/>
          </w:tcPr>
          <w:p w:rsidR="00D37607" w:rsidRPr="00DD0345"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D37607" w:rsidRPr="006C7102" w:rsidTr="00D37607">
        <w:trPr>
          <w:trHeight w:val="127"/>
          <w:jc w:val="center"/>
        </w:trPr>
        <w:tc>
          <w:tcPr>
            <w:tcW w:w="799" w:type="dxa"/>
            <w:vMerge w:val="restart"/>
            <w:tcBorders>
              <w:left w:val="single" w:sz="4" w:space="0" w:color="auto"/>
              <w:right w:val="single" w:sz="4" w:space="0" w:color="auto"/>
            </w:tcBorders>
          </w:tcPr>
          <w:p w:rsidR="00D37607" w:rsidRPr="006C7102" w:rsidRDefault="00D37607" w:rsidP="00D37607">
            <w:pPr>
              <w:spacing w:after="0" w:line="240" w:lineRule="auto"/>
              <w:jc w:val="center"/>
              <w:rPr>
                <w:rFonts w:ascii="Times New Roman" w:eastAsia="Times New Roman" w:hAnsi="Times New Roman"/>
                <w:sz w:val="24"/>
                <w:szCs w:val="24"/>
              </w:rPr>
            </w:pPr>
            <w:r w:rsidRPr="006C7102">
              <w:rPr>
                <w:rFonts w:ascii="Times New Roman" w:eastAsia="Times New Roman" w:hAnsi="Times New Roman"/>
                <w:sz w:val="24"/>
                <w:szCs w:val="24"/>
              </w:rPr>
              <w:t>2</w:t>
            </w:r>
          </w:p>
        </w:tc>
        <w:tc>
          <w:tcPr>
            <w:tcW w:w="2977" w:type="dxa"/>
            <w:vMerge w:val="restart"/>
            <w:tcBorders>
              <w:left w:val="single" w:sz="4" w:space="0" w:color="auto"/>
              <w:right w:val="single" w:sz="4" w:space="0" w:color="auto"/>
            </w:tcBorders>
          </w:tcPr>
          <w:p w:rsidR="00D37607" w:rsidRPr="00FD43BB" w:rsidRDefault="00D37607" w:rsidP="00D37607">
            <w:pPr>
              <w:tabs>
                <w:tab w:val="left" w:pos="1727"/>
                <w:tab w:val="left" w:pos="2174"/>
              </w:tabs>
              <w:spacing w:after="0" w:line="240" w:lineRule="auto"/>
              <w:ind w:left="-106" w:right="34"/>
              <w:jc w:val="center"/>
              <w:rPr>
                <w:rFonts w:ascii="Times New Roman" w:eastAsia="Times New Roman" w:hAnsi="Times New Roman"/>
                <w:sz w:val="24"/>
                <w:szCs w:val="24"/>
              </w:rPr>
            </w:pPr>
            <w:r w:rsidRPr="00FD43BB">
              <w:rPr>
                <w:rFonts w:ascii="Times New Roman" w:eastAsia="Times New Roman" w:hAnsi="Times New Roman"/>
                <w:sz w:val="24"/>
                <w:szCs w:val="24"/>
              </w:rPr>
              <w:t xml:space="preserve">Жалюзи вертикальные тканевые для оформления оконных проемов </w:t>
            </w:r>
          </w:p>
          <w:p w:rsidR="00D37607" w:rsidRPr="00FD43BB" w:rsidRDefault="00D37607" w:rsidP="00D37607">
            <w:pPr>
              <w:tabs>
                <w:tab w:val="left" w:pos="1727"/>
                <w:tab w:val="left" w:pos="2174"/>
              </w:tabs>
              <w:spacing w:after="0" w:line="240" w:lineRule="auto"/>
              <w:ind w:left="-106" w:right="34"/>
              <w:jc w:val="center"/>
              <w:rPr>
                <w:rFonts w:ascii="Times New Roman" w:eastAsia="Times New Roman" w:hAnsi="Times New Roman"/>
                <w:sz w:val="24"/>
                <w:szCs w:val="24"/>
              </w:rPr>
            </w:pPr>
          </w:p>
          <w:p w:rsidR="00D37607" w:rsidRPr="006C7102" w:rsidRDefault="00D37607" w:rsidP="00D37607">
            <w:pPr>
              <w:tabs>
                <w:tab w:val="left" w:pos="1727"/>
                <w:tab w:val="left" w:pos="2174"/>
              </w:tabs>
              <w:spacing w:after="0" w:line="240" w:lineRule="auto"/>
              <w:ind w:left="-106" w:right="34"/>
              <w:jc w:val="center"/>
              <w:rPr>
                <w:rFonts w:ascii="Times New Roman" w:eastAsia="Times New Roman" w:hAnsi="Times New Roman"/>
                <w:sz w:val="24"/>
                <w:szCs w:val="24"/>
              </w:rPr>
            </w:pPr>
            <w:r w:rsidRPr="00FD43BB">
              <w:rPr>
                <w:rFonts w:ascii="Times New Roman" w:eastAsia="Times New Roman" w:hAnsi="Times New Roman"/>
                <w:sz w:val="24"/>
                <w:szCs w:val="24"/>
              </w:rPr>
              <w:t>Тип 2</w:t>
            </w:r>
          </w:p>
          <w:p w:rsidR="00D37607" w:rsidRPr="006C7102" w:rsidRDefault="00D37607" w:rsidP="00D37607">
            <w:pPr>
              <w:tabs>
                <w:tab w:val="left" w:pos="1727"/>
                <w:tab w:val="left" w:pos="2174"/>
              </w:tabs>
              <w:spacing w:after="0" w:line="240" w:lineRule="auto"/>
              <w:ind w:left="-106" w:right="34"/>
              <w:jc w:val="center"/>
              <w:rPr>
                <w:rFonts w:ascii="Times New Roman" w:eastAsia="Times New Roman" w:hAnsi="Times New Roman"/>
                <w:sz w:val="24"/>
                <w:szCs w:val="24"/>
              </w:rPr>
            </w:pPr>
            <w:r w:rsidRPr="00252A29">
              <w:rPr>
                <w:rFonts w:ascii="Times New Roman" w:hAnsi="Times New Roman"/>
                <w:noProof/>
                <w:sz w:val="24"/>
                <w:szCs w:val="24"/>
                <w:lang w:eastAsia="ru-RU"/>
              </w:rPr>
              <w:drawing>
                <wp:inline distT="0" distB="0" distL="0" distR="0" wp14:anchorId="11EE566F" wp14:editId="7F76ABC6">
                  <wp:extent cx="1169035" cy="116903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69035" cy="1169035"/>
                          </a:xfrm>
                          <a:prstGeom prst="rect">
                            <a:avLst/>
                          </a:prstGeom>
                          <a:noFill/>
                          <a:ln>
                            <a:noFill/>
                          </a:ln>
                        </pic:spPr>
                      </pic:pic>
                    </a:graphicData>
                  </a:graphic>
                </wp:inline>
              </w:drawing>
            </w:r>
          </w:p>
        </w:tc>
        <w:tc>
          <w:tcPr>
            <w:tcW w:w="1701" w:type="dxa"/>
            <w:vMerge w:val="restart"/>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37607" w:rsidRPr="00A01995"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A01995">
              <w:rPr>
                <w:rFonts w:ascii="Times New Roman" w:eastAsia="Times New Roman" w:hAnsi="Times New Roman"/>
                <w:sz w:val="22"/>
                <w:szCs w:val="22"/>
              </w:rPr>
              <w:t>Тип изделия</w:t>
            </w:r>
          </w:p>
        </w:tc>
        <w:tc>
          <w:tcPr>
            <w:tcW w:w="2610" w:type="dxa"/>
            <w:tcBorders>
              <w:top w:val="single" w:sz="4" w:space="0" w:color="auto"/>
              <w:left w:val="single" w:sz="4" w:space="0" w:color="auto"/>
              <w:bottom w:val="single" w:sz="4" w:space="0" w:color="auto"/>
              <w:right w:val="single" w:sz="4" w:space="0" w:color="auto"/>
            </w:tcBorders>
            <w:vAlign w:val="center"/>
          </w:tcPr>
          <w:p w:rsidR="00D37607" w:rsidRPr="00A01995"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A01995">
              <w:rPr>
                <w:rFonts w:ascii="Times New Roman" w:eastAsia="Times New Roman" w:hAnsi="Times New Roman"/>
                <w:sz w:val="22"/>
                <w:szCs w:val="22"/>
              </w:rPr>
              <w:t>Стандартные вертикальные, все ламели одной длины</w:t>
            </w:r>
          </w:p>
        </w:tc>
        <w:tc>
          <w:tcPr>
            <w:tcW w:w="184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val="restart"/>
            <w:tcBorders>
              <w:top w:val="single" w:sz="4" w:space="0" w:color="auto"/>
              <w:left w:val="single" w:sz="4" w:space="0" w:color="auto"/>
              <w:right w:val="single" w:sz="4" w:space="0" w:color="auto"/>
            </w:tcBorders>
            <w:vAlign w:val="center"/>
          </w:tcPr>
          <w:p w:rsidR="00D37607" w:rsidRPr="00D31D67"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D37607" w:rsidRPr="006C7102" w:rsidTr="00D37607">
        <w:trPr>
          <w:trHeight w:val="127"/>
          <w:jc w:val="center"/>
        </w:trPr>
        <w:tc>
          <w:tcPr>
            <w:tcW w:w="799" w:type="dxa"/>
            <w:vMerge/>
            <w:tcBorders>
              <w:left w:val="single" w:sz="4" w:space="0" w:color="auto"/>
              <w:right w:val="single" w:sz="4" w:space="0" w:color="auto"/>
            </w:tcBorders>
          </w:tcPr>
          <w:p w:rsidR="00D37607" w:rsidRPr="006C7102" w:rsidRDefault="00D37607" w:rsidP="00D37607">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37607" w:rsidRPr="00A01995"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A01995">
              <w:rPr>
                <w:rFonts w:ascii="Times New Roman" w:eastAsia="Times New Roman" w:hAnsi="Times New Roman"/>
                <w:sz w:val="22"/>
                <w:szCs w:val="22"/>
              </w:rPr>
              <w:t>Высота изделия</w:t>
            </w:r>
          </w:p>
        </w:tc>
        <w:tc>
          <w:tcPr>
            <w:tcW w:w="2610" w:type="dxa"/>
            <w:tcBorders>
              <w:top w:val="single" w:sz="4" w:space="0" w:color="auto"/>
              <w:left w:val="single" w:sz="4" w:space="0" w:color="auto"/>
              <w:bottom w:val="single" w:sz="4" w:space="0" w:color="auto"/>
              <w:right w:val="single" w:sz="4" w:space="0" w:color="auto"/>
            </w:tcBorders>
            <w:vAlign w:val="center"/>
          </w:tcPr>
          <w:p w:rsidR="00D37607" w:rsidRPr="00001626" w:rsidRDefault="00001626" w:rsidP="00D37607">
            <w:pPr>
              <w:tabs>
                <w:tab w:val="left" w:pos="1727"/>
                <w:tab w:val="left" w:pos="2174"/>
              </w:tabs>
              <w:spacing w:after="0" w:line="240" w:lineRule="auto"/>
              <w:ind w:left="-106" w:right="34"/>
              <w:rPr>
                <w:rFonts w:ascii="Times New Roman" w:eastAsia="Times New Roman" w:hAnsi="Times New Roman"/>
                <w:sz w:val="24"/>
                <w:szCs w:val="24"/>
              </w:rPr>
            </w:pPr>
            <w:r w:rsidRPr="00001626">
              <w:rPr>
                <w:rFonts w:ascii="Times New Roman" w:eastAsia="Times New Roman" w:hAnsi="Times New Roman"/>
                <w:sz w:val="24"/>
                <w:szCs w:val="24"/>
              </w:rPr>
              <w:t>22</w:t>
            </w:r>
            <w:r w:rsidR="00D37607" w:rsidRPr="00001626">
              <w:rPr>
                <w:rFonts w:ascii="Times New Roman" w:eastAsia="Times New Roman" w:hAnsi="Times New Roman"/>
                <w:sz w:val="24"/>
                <w:szCs w:val="24"/>
              </w:rPr>
              <w:t>00</w:t>
            </w:r>
          </w:p>
        </w:tc>
        <w:tc>
          <w:tcPr>
            <w:tcW w:w="184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r>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D37607" w:rsidRPr="00D31D67"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D37607" w:rsidRPr="006C7102" w:rsidTr="00D37607">
        <w:trPr>
          <w:trHeight w:val="127"/>
          <w:jc w:val="center"/>
        </w:trPr>
        <w:tc>
          <w:tcPr>
            <w:tcW w:w="799" w:type="dxa"/>
            <w:vMerge/>
            <w:tcBorders>
              <w:left w:val="single" w:sz="4" w:space="0" w:color="auto"/>
              <w:right w:val="single" w:sz="4" w:space="0" w:color="auto"/>
            </w:tcBorders>
          </w:tcPr>
          <w:p w:rsidR="00D37607" w:rsidRPr="006C7102" w:rsidRDefault="00D37607" w:rsidP="00D37607">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37607" w:rsidRPr="00A01995"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A01995">
              <w:rPr>
                <w:rFonts w:ascii="Times New Roman" w:eastAsia="Times New Roman" w:hAnsi="Times New Roman"/>
                <w:sz w:val="22"/>
                <w:szCs w:val="22"/>
              </w:rPr>
              <w:t>Ширина изделия</w:t>
            </w:r>
          </w:p>
        </w:tc>
        <w:tc>
          <w:tcPr>
            <w:tcW w:w="2610" w:type="dxa"/>
            <w:tcBorders>
              <w:top w:val="single" w:sz="4" w:space="0" w:color="auto"/>
              <w:left w:val="single" w:sz="4" w:space="0" w:color="auto"/>
              <w:bottom w:val="single" w:sz="4" w:space="0" w:color="auto"/>
              <w:right w:val="single" w:sz="4" w:space="0" w:color="auto"/>
            </w:tcBorders>
            <w:vAlign w:val="center"/>
          </w:tcPr>
          <w:p w:rsidR="00D37607" w:rsidRPr="00001626" w:rsidRDefault="00001626" w:rsidP="00001626">
            <w:pPr>
              <w:tabs>
                <w:tab w:val="left" w:pos="1727"/>
                <w:tab w:val="left" w:pos="2174"/>
              </w:tabs>
              <w:spacing w:after="0" w:line="240" w:lineRule="auto"/>
              <w:ind w:left="-106" w:right="34"/>
              <w:rPr>
                <w:rFonts w:ascii="Times New Roman" w:eastAsia="Times New Roman" w:hAnsi="Times New Roman"/>
                <w:sz w:val="24"/>
                <w:szCs w:val="24"/>
              </w:rPr>
            </w:pPr>
            <w:r w:rsidRPr="00001626">
              <w:rPr>
                <w:rFonts w:ascii="Times New Roman" w:eastAsia="Times New Roman" w:hAnsi="Times New Roman"/>
                <w:sz w:val="24"/>
                <w:szCs w:val="24"/>
              </w:rPr>
              <w:t>220</w:t>
            </w:r>
            <w:r w:rsidR="00D37607" w:rsidRPr="00001626">
              <w:rPr>
                <w:rFonts w:ascii="Times New Roman" w:eastAsia="Times New Roman" w:hAnsi="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r>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D37607" w:rsidRPr="00D31D67"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D37607" w:rsidRPr="006C7102" w:rsidTr="00D37607">
        <w:trPr>
          <w:trHeight w:val="127"/>
          <w:jc w:val="center"/>
        </w:trPr>
        <w:tc>
          <w:tcPr>
            <w:tcW w:w="799" w:type="dxa"/>
            <w:vMerge/>
            <w:tcBorders>
              <w:left w:val="single" w:sz="4" w:space="0" w:color="auto"/>
              <w:right w:val="single" w:sz="4" w:space="0" w:color="auto"/>
            </w:tcBorders>
          </w:tcPr>
          <w:p w:rsidR="00D37607" w:rsidRPr="006C7102" w:rsidRDefault="00D37607" w:rsidP="00D37607">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37607" w:rsidRPr="00A01995"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A01995">
              <w:rPr>
                <w:rFonts w:ascii="Times New Roman" w:eastAsia="Times New Roman" w:hAnsi="Times New Roman"/>
                <w:sz w:val="22"/>
                <w:szCs w:val="22"/>
              </w:rPr>
              <w:t>Материал ламелей</w:t>
            </w:r>
          </w:p>
        </w:tc>
        <w:tc>
          <w:tcPr>
            <w:tcW w:w="2610"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E40536">
              <w:rPr>
                <w:rFonts w:ascii="Times New Roman" w:eastAsia="Times New Roman" w:hAnsi="Times New Roman"/>
                <w:sz w:val="22"/>
                <w:szCs w:val="22"/>
              </w:rPr>
              <w:t>Ткань «Лайн»</w:t>
            </w:r>
          </w:p>
        </w:tc>
        <w:tc>
          <w:tcPr>
            <w:tcW w:w="184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D37607" w:rsidRPr="00D31D67"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D37607" w:rsidRPr="006C7102" w:rsidTr="00D37607">
        <w:trPr>
          <w:trHeight w:val="127"/>
          <w:jc w:val="center"/>
        </w:trPr>
        <w:tc>
          <w:tcPr>
            <w:tcW w:w="799" w:type="dxa"/>
            <w:vMerge/>
            <w:tcBorders>
              <w:left w:val="single" w:sz="4" w:space="0" w:color="auto"/>
              <w:right w:val="single" w:sz="4" w:space="0" w:color="auto"/>
            </w:tcBorders>
          </w:tcPr>
          <w:p w:rsidR="00D37607" w:rsidRPr="006C7102" w:rsidRDefault="00D37607" w:rsidP="00D37607">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37607" w:rsidRPr="00A01995"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A01995">
              <w:rPr>
                <w:rFonts w:ascii="Times New Roman" w:eastAsia="Times New Roman" w:hAnsi="Times New Roman"/>
                <w:sz w:val="22"/>
                <w:szCs w:val="22"/>
              </w:rPr>
              <w:t>Состав ткани</w:t>
            </w:r>
          </w:p>
        </w:tc>
        <w:tc>
          <w:tcPr>
            <w:tcW w:w="2610"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E40536">
              <w:rPr>
                <w:rFonts w:ascii="Times New Roman" w:eastAsia="Times New Roman" w:hAnsi="Times New Roman"/>
                <w:sz w:val="22"/>
                <w:szCs w:val="22"/>
              </w:rPr>
              <w:t xml:space="preserve">Полиэстр   </w:t>
            </w:r>
          </w:p>
        </w:tc>
        <w:tc>
          <w:tcPr>
            <w:tcW w:w="184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r>
              <w:rPr>
                <w:rFonts w:ascii="Times New Roman" w:eastAsia="Times New Roman" w:hAnsi="Times New Roman"/>
                <w:sz w:val="22"/>
                <w:szCs w:val="22"/>
              </w:rPr>
              <w:t>%</w:t>
            </w:r>
          </w:p>
        </w:tc>
        <w:tc>
          <w:tcPr>
            <w:tcW w:w="999" w:type="dxa"/>
            <w:vMerge/>
            <w:tcBorders>
              <w:left w:val="single" w:sz="4" w:space="0" w:color="auto"/>
              <w:right w:val="single" w:sz="4" w:space="0" w:color="auto"/>
            </w:tcBorders>
            <w:vAlign w:val="center"/>
          </w:tcPr>
          <w:p w:rsidR="00D37607" w:rsidRPr="00D31D67"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D37607" w:rsidRPr="006C7102" w:rsidTr="00D37607">
        <w:trPr>
          <w:trHeight w:val="127"/>
          <w:jc w:val="center"/>
        </w:trPr>
        <w:tc>
          <w:tcPr>
            <w:tcW w:w="799" w:type="dxa"/>
            <w:vMerge/>
            <w:tcBorders>
              <w:left w:val="single" w:sz="4" w:space="0" w:color="auto"/>
              <w:right w:val="single" w:sz="4" w:space="0" w:color="auto"/>
            </w:tcBorders>
          </w:tcPr>
          <w:p w:rsidR="00D37607" w:rsidRPr="006C7102" w:rsidRDefault="00D37607" w:rsidP="00D37607">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37607" w:rsidRPr="00A01995"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A01995">
              <w:rPr>
                <w:rFonts w:ascii="Times New Roman" w:eastAsia="Times New Roman" w:hAnsi="Times New Roman"/>
                <w:sz w:val="22"/>
                <w:szCs w:val="22"/>
              </w:rPr>
              <w:t>Светонепроницаемост</w:t>
            </w:r>
          </w:p>
        </w:tc>
        <w:tc>
          <w:tcPr>
            <w:tcW w:w="2610"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E40536">
              <w:rPr>
                <w:rFonts w:ascii="Times New Roman" w:eastAsia="Times New Roman" w:hAnsi="Times New Roman"/>
                <w:sz w:val="22"/>
                <w:szCs w:val="22"/>
              </w:rPr>
              <w:t>не менее 50</w:t>
            </w:r>
          </w:p>
        </w:tc>
        <w:tc>
          <w:tcPr>
            <w:tcW w:w="184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r>
              <w:rPr>
                <w:rFonts w:ascii="Times New Roman" w:eastAsia="Times New Roman" w:hAnsi="Times New Roman"/>
                <w:sz w:val="22"/>
                <w:szCs w:val="22"/>
              </w:rPr>
              <w:t>%</w:t>
            </w:r>
          </w:p>
        </w:tc>
        <w:tc>
          <w:tcPr>
            <w:tcW w:w="999" w:type="dxa"/>
            <w:vMerge/>
            <w:tcBorders>
              <w:left w:val="single" w:sz="4" w:space="0" w:color="auto"/>
              <w:right w:val="single" w:sz="4" w:space="0" w:color="auto"/>
            </w:tcBorders>
            <w:vAlign w:val="center"/>
          </w:tcPr>
          <w:p w:rsidR="00D37607" w:rsidRPr="00D31D67"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D37607" w:rsidRPr="006C7102" w:rsidTr="00D37607">
        <w:trPr>
          <w:trHeight w:val="127"/>
          <w:jc w:val="center"/>
        </w:trPr>
        <w:tc>
          <w:tcPr>
            <w:tcW w:w="799" w:type="dxa"/>
            <w:vMerge/>
            <w:tcBorders>
              <w:left w:val="single" w:sz="4" w:space="0" w:color="auto"/>
              <w:right w:val="single" w:sz="4" w:space="0" w:color="auto"/>
            </w:tcBorders>
          </w:tcPr>
          <w:p w:rsidR="00D37607" w:rsidRPr="006C7102" w:rsidRDefault="00D37607" w:rsidP="00D37607">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37607" w:rsidRPr="00A01995"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A01995">
              <w:rPr>
                <w:rFonts w:ascii="Times New Roman" w:eastAsia="Times New Roman" w:hAnsi="Times New Roman"/>
                <w:sz w:val="22"/>
                <w:szCs w:val="22"/>
              </w:rPr>
              <w:t>Цвет ткани</w:t>
            </w:r>
          </w:p>
        </w:tc>
        <w:tc>
          <w:tcPr>
            <w:tcW w:w="2610"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E40536">
              <w:rPr>
                <w:rFonts w:ascii="Times New Roman" w:eastAsia="Times New Roman" w:hAnsi="Times New Roman"/>
                <w:sz w:val="22"/>
                <w:szCs w:val="22"/>
              </w:rPr>
              <w:t>темный бежевый, однотонный</w:t>
            </w:r>
          </w:p>
        </w:tc>
        <w:tc>
          <w:tcPr>
            <w:tcW w:w="184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D37607" w:rsidRPr="00D31D67"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D37607" w:rsidRPr="006C7102" w:rsidTr="00D37607">
        <w:trPr>
          <w:trHeight w:val="127"/>
          <w:jc w:val="center"/>
        </w:trPr>
        <w:tc>
          <w:tcPr>
            <w:tcW w:w="799" w:type="dxa"/>
            <w:vMerge/>
            <w:tcBorders>
              <w:left w:val="single" w:sz="4" w:space="0" w:color="auto"/>
              <w:right w:val="single" w:sz="4" w:space="0" w:color="auto"/>
            </w:tcBorders>
          </w:tcPr>
          <w:p w:rsidR="00D37607" w:rsidRPr="006C7102" w:rsidRDefault="00D37607" w:rsidP="00D37607">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37607" w:rsidRPr="00A01995"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A01995">
              <w:rPr>
                <w:rFonts w:ascii="Times New Roman" w:eastAsia="Times New Roman" w:hAnsi="Times New Roman"/>
                <w:sz w:val="22"/>
                <w:szCs w:val="22"/>
              </w:rPr>
              <w:t>Толщина ткани</w:t>
            </w:r>
          </w:p>
        </w:tc>
        <w:tc>
          <w:tcPr>
            <w:tcW w:w="2610"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A856E5">
              <w:rPr>
                <w:rFonts w:ascii="Times New Roman" w:eastAsia="Times New Roman" w:hAnsi="Times New Roman"/>
                <w:sz w:val="22"/>
                <w:szCs w:val="22"/>
              </w:rPr>
              <w:t>не менее 0,3 и не более 4</w:t>
            </w:r>
          </w:p>
        </w:tc>
        <w:tc>
          <w:tcPr>
            <w:tcW w:w="184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r>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D37607" w:rsidRPr="00D31D67"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D37607" w:rsidRPr="006C7102" w:rsidTr="00D37607">
        <w:trPr>
          <w:trHeight w:val="127"/>
          <w:jc w:val="center"/>
        </w:trPr>
        <w:tc>
          <w:tcPr>
            <w:tcW w:w="799" w:type="dxa"/>
            <w:vMerge/>
            <w:tcBorders>
              <w:left w:val="single" w:sz="4" w:space="0" w:color="auto"/>
              <w:right w:val="single" w:sz="4" w:space="0" w:color="auto"/>
            </w:tcBorders>
          </w:tcPr>
          <w:p w:rsidR="00D37607" w:rsidRPr="006C7102" w:rsidRDefault="00D37607" w:rsidP="00D37607">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37607" w:rsidRPr="00A01995"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A01995">
              <w:rPr>
                <w:rFonts w:ascii="Times New Roman" w:eastAsia="Times New Roman" w:hAnsi="Times New Roman"/>
                <w:sz w:val="22"/>
                <w:szCs w:val="22"/>
              </w:rPr>
              <w:t>Ширина ламелей</w:t>
            </w:r>
          </w:p>
        </w:tc>
        <w:tc>
          <w:tcPr>
            <w:tcW w:w="2610"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A856E5">
              <w:rPr>
                <w:rFonts w:ascii="Times New Roman" w:eastAsia="Times New Roman" w:hAnsi="Times New Roman"/>
                <w:sz w:val="22"/>
                <w:szCs w:val="22"/>
              </w:rPr>
              <w:t>от 89 до 92</w:t>
            </w:r>
          </w:p>
        </w:tc>
        <w:tc>
          <w:tcPr>
            <w:tcW w:w="184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r>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D37607" w:rsidRPr="00D31D67"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D37607" w:rsidRPr="006C7102" w:rsidTr="00D37607">
        <w:trPr>
          <w:trHeight w:val="127"/>
          <w:jc w:val="center"/>
        </w:trPr>
        <w:tc>
          <w:tcPr>
            <w:tcW w:w="799" w:type="dxa"/>
            <w:vMerge/>
            <w:tcBorders>
              <w:left w:val="single" w:sz="4" w:space="0" w:color="auto"/>
              <w:right w:val="single" w:sz="4" w:space="0" w:color="auto"/>
            </w:tcBorders>
          </w:tcPr>
          <w:p w:rsidR="00D37607" w:rsidRPr="006C7102" w:rsidRDefault="00D37607" w:rsidP="00D37607">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EA4539">
              <w:rPr>
                <w:rFonts w:ascii="Times New Roman" w:eastAsia="Times New Roman" w:hAnsi="Times New Roman"/>
                <w:sz w:val="22"/>
                <w:szCs w:val="22"/>
              </w:rPr>
              <w:t>Диапазон перекрытия смежных ламелей</w:t>
            </w:r>
          </w:p>
        </w:tc>
        <w:tc>
          <w:tcPr>
            <w:tcW w:w="2610"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A856E5">
              <w:rPr>
                <w:rFonts w:ascii="Times New Roman" w:eastAsia="Times New Roman" w:hAnsi="Times New Roman"/>
                <w:sz w:val="22"/>
                <w:szCs w:val="22"/>
              </w:rPr>
              <w:t>от 25 до 35</w:t>
            </w:r>
          </w:p>
        </w:tc>
        <w:tc>
          <w:tcPr>
            <w:tcW w:w="184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r>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D37607" w:rsidRPr="00D31D67"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D37607" w:rsidRPr="006C7102" w:rsidTr="00D37607">
        <w:trPr>
          <w:trHeight w:val="127"/>
          <w:jc w:val="center"/>
        </w:trPr>
        <w:tc>
          <w:tcPr>
            <w:tcW w:w="799" w:type="dxa"/>
            <w:vMerge/>
            <w:tcBorders>
              <w:left w:val="single" w:sz="4" w:space="0" w:color="auto"/>
              <w:right w:val="single" w:sz="4" w:space="0" w:color="auto"/>
            </w:tcBorders>
          </w:tcPr>
          <w:p w:rsidR="00D37607" w:rsidRPr="006C7102" w:rsidRDefault="00D37607" w:rsidP="00D37607">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EA4539">
              <w:rPr>
                <w:rFonts w:ascii="Times New Roman" w:eastAsia="Times New Roman" w:hAnsi="Times New Roman"/>
                <w:sz w:val="22"/>
                <w:szCs w:val="22"/>
              </w:rPr>
              <w:t>Соединение ламелей</w:t>
            </w:r>
          </w:p>
        </w:tc>
        <w:tc>
          <w:tcPr>
            <w:tcW w:w="2610"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254B80">
              <w:rPr>
                <w:rFonts w:ascii="Times New Roman" w:eastAsia="Times New Roman" w:hAnsi="Times New Roman"/>
                <w:sz w:val="22"/>
                <w:szCs w:val="22"/>
              </w:rPr>
              <w:t>Пластиковая цепочка или металлическая цепочка</w:t>
            </w:r>
          </w:p>
        </w:tc>
        <w:tc>
          <w:tcPr>
            <w:tcW w:w="184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D37607" w:rsidRPr="00D31D67"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D37607" w:rsidRPr="006C7102" w:rsidTr="00D37607">
        <w:trPr>
          <w:trHeight w:val="127"/>
          <w:jc w:val="center"/>
        </w:trPr>
        <w:tc>
          <w:tcPr>
            <w:tcW w:w="799" w:type="dxa"/>
            <w:vMerge/>
            <w:tcBorders>
              <w:left w:val="single" w:sz="4" w:space="0" w:color="auto"/>
              <w:right w:val="single" w:sz="4" w:space="0" w:color="auto"/>
            </w:tcBorders>
          </w:tcPr>
          <w:p w:rsidR="00D37607" w:rsidRPr="006C7102" w:rsidRDefault="00D37607" w:rsidP="00D37607">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EA4539">
              <w:rPr>
                <w:rFonts w:ascii="Times New Roman" w:eastAsia="Times New Roman" w:hAnsi="Times New Roman"/>
                <w:sz w:val="22"/>
                <w:szCs w:val="22"/>
              </w:rPr>
              <w:t>Материал цепи управления</w:t>
            </w:r>
          </w:p>
        </w:tc>
        <w:tc>
          <w:tcPr>
            <w:tcW w:w="2610"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254B80">
              <w:rPr>
                <w:rFonts w:ascii="Times New Roman" w:eastAsia="Times New Roman" w:hAnsi="Times New Roman"/>
                <w:sz w:val="22"/>
                <w:szCs w:val="22"/>
              </w:rPr>
              <w:t>Пластик или металл</w:t>
            </w:r>
          </w:p>
        </w:tc>
        <w:tc>
          <w:tcPr>
            <w:tcW w:w="184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D37607" w:rsidRPr="00D31D67"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D37607" w:rsidRPr="006C7102" w:rsidTr="00D37607">
        <w:trPr>
          <w:trHeight w:val="127"/>
          <w:jc w:val="center"/>
        </w:trPr>
        <w:tc>
          <w:tcPr>
            <w:tcW w:w="799" w:type="dxa"/>
            <w:vMerge/>
            <w:tcBorders>
              <w:left w:val="single" w:sz="4" w:space="0" w:color="auto"/>
              <w:right w:val="single" w:sz="4" w:space="0" w:color="auto"/>
            </w:tcBorders>
          </w:tcPr>
          <w:p w:rsidR="00D37607" w:rsidRPr="006C7102" w:rsidRDefault="00D37607" w:rsidP="00D37607">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EA4539">
              <w:rPr>
                <w:rFonts w:ascii="Times New Roman" w:eastAsia="Times New Roman" w:hAnsi="Times New Roman"/>
                <w:sz w:val="22"/>
                <w:szCs w:val="22"/>
              </w:rPr>
              <w:t>Поворот ламелей</w:t>
            </w:r>
          </w:p>
        </w:tc>
        <w:tc>
          <w:tcPr>
            <w:tcW w:w="2610"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254B80">
              <w:rPr>
                <w:rFonts w:ascii="Times New Roman" w:eastAsia="Times New Roman" w:hAnsi="Times New Roman"/>
                <w:sz w:val="22"/>
                <w:szCs w:val="22"/>
                <w:u w:val="single"/>
                <w:lang w:val="en-US"/>
              </w:rPr>
              <w:t>&gt;</w:t>
            </w:r>
            <w:r w:rsidRPr="00254B80">
              <w:rPr>
                <w:rFonts w:ascii="Times New Roman" w:eastAsia="Times New Roman" w:hAnsi="Times New Roman"/>
                <w:sz w:val="22"/>
                <w:szCs w:val="22"/>
              </w:rPr>
              <w:t xml:space="preserve"> 180</w:t>
            </w:r>
          </w:p>
        </w:tc>
        <w:tc>
          <w:tcPr>
            <w:tcW w:w="184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r>
              <w:rPr>
                <w:rFonts w:ascii="Times New Roman" w:eastAsia="Times New Roman" w:hAnsi="Times New Roman"/>
                <w:sz w:val="22"/>
                <w:szCs w:val="22"/>
              </w:rPr>
              <w:t>град</w:t>
            </w:r>
          </w:p>
        </w:tc>
        <w:tc>
          <w:tcPr>
            <w:tcW w:w="999" w:type="dxa"/>
            <w:vMerge/>
            <w:tcBorders>
              <w:left w:val="single" w:sz="4" w:space="0" w:color="auto"/>
              <w:right w:val="single" w:sz="4" w:space="0" w:color="auto"/>
            </w:tcBorders>
            <w:vAlign w:val="center"/>
          </w:tcPr>
          <w:p w:rsidR="00D37607" w:rsidRPr="00D31D67"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D37607" w:rsidRPr="006C7102" w:rsidTr="00D37607">
        <w:trPr>
          <w:trHeight w:val="127"/>
          <w:jc w:val="center"/>
        </w:trPr>
        <w:tc>
          <w:tcPr>
            <w:tcW w:w="799" w:type="dxa"/>
            <w:vMerge/>
            <w:tcBorders>
              <w:left w:val="single" w:sz="4" w:space="0" w:color="auto"/>
              <w:right w:val="single" w:sz="4" w:space="0" w:color="auto"/>
            </w:tcBorders>
          </w:tcPr>
          <w:p w:rsidR="00D37607" w:rsidRPr="006C7102" w:rsidRDefault="00D37607" w:rsidP="00D37607">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EA4539">
              <w:rPr>
                <w:rFonts w:ascii="Times New Roman" w:eastAsia="Times New Roman" w:hAnsi="Times New Roman"/>
                <w:sz w:val="22"/>
                <w:szCs w:val="22"/>
              </w:rPr>
              <w:t>Тип открытия изделия</w:t>
            </w:r>
          </w:p>
        </w:tc>
        <w:tc>
          <w:tcPr>
            <w:tcW w:w="2610"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0740E2">
              <w:rPr>
                <w:rFonts w:ascii="Times New Roman" w:eastAsia="Times New Roman" w:hAnsi="Times New Roman"/>
                <w:sz w:val="22"/>
                <w:szCs w:val="22"/>
              </w:rPr>
              <w:t>Правое, левое, центральное*</w:t>
            </w:r>
          </w:p>
        </w:tc>
        <w:tc>
          <w:tcPr>
            <w:tcW w:w="184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D37607" w:rsidRPr="00D31D67"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D37607" w:rsidRPr="006C7102" w:rsidTr="00D37607">
        <w:trPr>
          <w:trHeight w:val="127"/>
          <w:jc w:val="center"/>
        </w:trPr>
        <w:tc>
          <w:tcPr>
            <w:tcW w:w="799" w:type="dxa"/>
            <w:vMerge/>
            <w:tcBorders>
              <w:left w:val="single" w:sz="4" w:space="0" w:color="auto"/>
              <w:right w:val="single" w:sz="4" w:space="0" w:color="auto"/>
            </w:tcBorders>
          </w:tcPr>
          <w:p w:rsidR="00D37607" w:rsidRPr="006C7102" w:rsidRDefault="00D37607" w:rsidP="00D37607">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EA4539">
              <w:rPr>
                <w:rFonts w:ascii="Times New Roman" w:eastAsia="Times New Roman" w:hAnsi="Times New Roman"/>
                <w:sz w:val="22"/>
                <w:szCs w:val="22"/>
              </w:rPr>
              <w:t>Местоположение механизма управления</w:t>
            </w:r>
          </w:p>
        </w:tc>
        <w:tc>
          <w:tcPr>
            <w:tcW w:w="2610"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0740E2">
              <w:rPr>
                <w:rFonts w:ascii="Times New Roman" w:eastAsia="Times New Roman" w:hAnsi="Times New Roman"/>
                <w:sz w:val="22"/>
                <w:szCs w:val="22"/>
              </w:rPr>
              <w:t>Слева, справа*</w:t>
            </w:r>
          </w:p>
        </w:tc>
        <w:tc>
          <w:tcPr>
            <w:tcW w:w="184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D37607" w:rsidRPr="00D31D67"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D37607" w:rsidRPr="006C7102" w:rsidTr="00D37607">
        <w:trPr>
          <w:trHeight w:val="127"/>
          <w:jc w:val="center"/>
        </w:trPr>
        <w:tc>
          <w:tcPr>
            <w:tcW w:w="799" w:type="dxa"/>
            <w:vMerge/>
            <w:tcBorders>
              <w:left w:val="single" w:sz="4" w:space="0" w:color="auto"/>
              <w:right w:val="single" w:sz="4" w:space="0" w:color="auto"/>
            </w:tcBorders>
          </w:tcPr>
          <w:p w:rsidR="00D37607" w:rsidRPr="006C7102" w:rsidRDefault="00D37607" w:rsidP="00D37607">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EA4539">
              <w:rPr>
                <w:rFonts w:ascii="Times New Roman" w:eastAsia="Times New Roman" w:hAnsi="Times New Roman"/>
                <w:sz w:val="22"/>
                <w:szCs w:val="22"/>
              </w:rPr>
              <w:t>Материал карниза</w:t>
            </w:r>
          </w:p>
        </w:tc>
        <w:tc>
          <w:tcPr>
            <w:tcW w:w="2610"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Pr>
                <w:rFonts w:ascii="Times New Roman" w:eastAsia="Times New Roman" w:hAnsi="Times New Roman"/>
                <w:sz w:val="22"/>
                <w:szCs w:val="22"/>
              </w:rPr>
              <w:t>Алюминий</w:t>
            </w:r>
          </w:p>
        </w:tc>
        <w:tc>
          <w:tcPr>
            <w:tcW w:w="184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D37607" w:rsidRPr="00D31D67"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D37607" w:rsidRPr="006C7102" w:rsidTr="00D37607">
        <w:trPr>
          <w:trHeight w:val="127"/>
          <w:jc w:val="center"/>
        </w:trPr>
        <w:tc>
          <w:tcPr>
            <w:tcW w:w="799" w:type="dxa"/>
            <w:vMerge/>
            <w:tcBorders>
              <w:left w:val="single" w:sz="4" w:space="0" w:color="auto"/>
              <w:right w:val="single" w:sz="4" w:space="0" w:color="auto"/>
            </w:tcBorders>
          </w:tcPr>
          <w:p w:rsidR="00D37607" w:rsidRPr="006C7102" w:rsidRDefault="00D37607" w:rsidP="00D37607">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EA4539">
              <w:rPr>
                <w:rFonts w:ascii="Times New Roman" w:eastAsia="Times New Roman" w:hAnsi="Times New Roman"/>
                <w:sz w:val="22"/>
                <w:szCs w:val="22"/>
              </w:rPr>
              <w:t>Длина стержня поворотного (бегунок)</w:t>
            </w:r>
          </w:p>
        </w:tc>
        <w:tc>
          <w:tcPr>
            <w:tcW w:w="2610"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0740E2">
              <w:rPr>
                <w:rFonts w:ascii="Times New Roman" w:eastAsia="Times New Roman" w:hAnsi="Times New Roman"/>
                <w:sz w:val="22"/>
                <w:szCs w:val="22"/>
              </w:rPr>
              <w:t xml:space="preserve">не менее 2.5 и не более 3  </w:t>
            </w:r>
          </w:p>
        </w:tc>
        <w:tc>
          <w:tcPr>
            <w:tcW w:w="184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r>
              <w:rPr>
                <w:rFonts w:ascii="Times New Roman" w:eastAsia="Times New Roman" w:hAnsi="Times New Roman"/>
                <w:sz w:val="22"/>
                <w:szCs w:val="22"/>
              </w:rPr>
              <w:t>см</w:t>
            </w:r>
          </w:p>
        </w:tc>
        <w:tc>
          <w:tcPr>
            <w:tcW w:w="999" w:type="dxa"/>
            <w:vMerge/>
            <w:tcBorders>
              <w:left w:val="single" w:sz="4" w:space="0" w:color="auto"/>
              <w:right w:val="single" w:sz="4" w:space="0" w:color="auto"/>
            </w:tcBorders>
            <w:vAlign w:val="center"/>
          </w:tcPr>
          <w:p w:rsidR="00D37607" w:rsidRPr="00D31D67"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D37607" w:rsidRPr="006C7102" w:rsidTr="00D37607">
        <w:trPr>
          <w:trHeight w:val="127"/>
          <w:jc w:val="center"/>
        </w:trPr>
        <w:tc>
          <w:tcPr>
            <w:tcW w:w="799" w:type="dxa"/>
            <w:vMerge/>
            <w:tcBorders>
              <w:left w:val="single" w:sz="4" w:space="0" w:color="auto"/>
              <w:right w:val="single" w:sz="4" w:space="0" w:color="auto"/>
            </w:tcBorders>
          </w:tcPr>
          <w:p w:rsidR="00D37607" w:rsidRPr="006C7102" w:rsidRDefault="00D37607" w:rsidP="00D37607">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EA4539">
              <w:rPr>
                <w:rFonts w:ascii="Times New Roman" w:eastAsia="Times New Roman" w:hAnsi="Times New Roman"/>
                <w:sz w:val="22"/>
                <w:szCs w:val="22"/>
              </w:rPr>
              <w:t>Материал ламеледержателя</w:t>
            </w:r>
          </w:p>
        </w:tc>
        <w:tc>
          <w:tcPr>
            <w:tcW w:w="2610"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0740E2">
              <w:rPr>
                <w:rFonts w:ascii="Times New Roman" w:eastAsia="Times New Roman" w:hAnsi="Times New Roman"/>
                <w:sz w:val="22"/>
                <w:szCs w:val="22"/>
              </w:rPr>
              <w:t>пластмассовая пластина, вшитая в верхнюю часть ламели</w:t>
            </w:r>
          </w:p>
        </w:tc>
        <w:tc>
          <w:tcPr>
            <w:tcW w:w="184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D37607" w:rsidRPr="00D31D67"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D37607" w:rsidRPr="006C7102" w:rsidTr="00D37607">
        <w:trPr>
          <w:trHeight w:val="127"/>
          <w:jc w:val="center"/>
        </w:trPr>
        <w:tc>
          <w:tcPr>
            <w:tcW w:w="799" w:type="dxa"/>
            <w:vMerge/>
            <w:tcBorders>
              <w:left w:val="single" w:sz="4" w:space="0" w:color="auto"/>
              <w:right w:val="single" w:sz="4" w:space="0" w:color="auto"/>
            </w:tcBorders>
          </w:tcPr>
          <w:p w:rsidR="00D37607" w:rsidRPr="006C7102" w:rsidRDefault="00D37607" w:rsidP="00D37607">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F44A63">
              <w:rPr>
                <w:rFonts w:ascii="Times New Roman" w:eastAsia="Times New Roman" w:hAnsi="Times New Roman"/>
                <w:sz w:val="22"/>
                <w:szCs w:val="22"/>
              </w:rPr>
              <w:t>Материал нижнего грузика</w:t>
            </w:r>
          </w:p>
        </w:tc>
        <w:tc>
          <w:tcPr>
            <w:tcW w:w="2610"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0740E2">
              <w:rPr>
                <w:rFonts w:ascii="Times New Roman" w:eastAsia="Times New Roman" w:hAnsi="Times New Roman"/>
                <w:sz w:val="22"/>
                <w:szCs w:val="22"/>
              </w:rPr>
              <w:t>пластмассовая пластина, зафиксированная в нижней части ламели для отвеса</w:t>
            </w:r>
          </w:p>
        </w:tc>
        <w:tc>
          <w:tcPr>
            <w:tcW w:w="184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D37607" w:rsidRPr="00D31D67"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D37607" w:rsidRPr="006C7102" w:rsidTr="00D37607">
        <w:trPr>
          <w:trHeight w:val="127"/>
          <w:jc w:val="center"/>
        </w:trPr>
        <w:tc>
          <w:tcPr>
            <w:tcW w:w="799" w:type="dxa"/>
            <w:vMerge/>
            <w:tcBorders>
              <w:left w:val="single" w:sz="4" w:space="0" w:color="auto"/>
              <w:right w:val="single" w:sz="4" w:space="0" w:color="auto"/>
            </w:tcBorders>
          </w:tcPr>
          <w:p w:rsidR="00D37607" w:rsidRPr="006C7102" w:rsidRDefault="00D37607" w:rsidP="00D37607">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F44A63">
              <w:rPr>
                <w:rFonts w:ascii="Times New Roman" w:eastAsia="Times New Roman" w:hAnsi="Times New Roman"/>
                <w:sz w:val="22"/>
                <w:szCs w:val="22"/>
              </w:rPr>
              <w:t>Крепление</w:t>
            </w:r>
          </w:p>
        </w:tc>
        <w:tc>
          <w:tcPr>
            <w:tcW w:w="2610"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0740E2">
              <w:rPr>
                <w:rFonts w:ascii="Times New Roman" w:eastAsia="Times New Roman" w:hAnsi="Times New Roman"/>
                <w:sz w:val="22"/>
                <w:szCs w:val="22"/>
              </w:rPr>
              <w:t xml:space="preserve">На усиленные стеновые кронштейны с выносом  </w:t>
            </w:r>
            <w:r w:rsidRPr="000740E2">
              <w:rPr>
                <w:rFonts w:ascii="Times New Roman" w:eastAsia="Times New Roman" w:hAnsi="Times New Roman"/>
                <w:sz w:val="22"/>
                <w:szCs w:val="22"/>
                <w:u w:val="single"/>
              </w:rPr>
              <w:t>&gt;</w:t>
            </w:r>
            <w:r w:rsidRPr="000740E2">
              <w:rPr>
                <w:rFonts w:ascii="Times New Roman" w:eastAsia="Times New Roman" w:hAnsi="Times New Roman"/>
                <w:sz w:val="22"/>
                <w:szCs w:val="22"/>
              </w:rPr>
              <w:t xml:space="preserve"> 10,5</w:t>
            </w:r>
          </w:p>
        </w:tc>
        <w:tc>
          <w:tcPr>
            <w:tcW w:w="184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r>
              <w:rPr>
                <w:rFonts w:ascii="Times New Roman" w:eastAsia="Times New Roman" w:hAnsi="Times New Roman"/>
                <w:sz w:val="22"/>
                <w:szCs w:val="22"/>
              </w:rPr>
              <w:t>см</w:t>
            </w:r>
          </w:p>
        </w:tc>
        <w:tc>
          <w:tcPr>
            <w:tcW w:w="999" w:type="dxa"/>
            <w:vMerge/>
            <w:tcBorders>
              <w:left w:val="single" w:sz="4" w:space="0" w:color="auto"/>
              <w:right w:val="single" w:sz="4" w:space="0" w:color="auto"/>
            </w:tcBorders>
            <w:vAlign w:val="center"/>
          </w:tcPr>
          <w:p w:rsidR="00D37607" w:rsidRPr="00D31D67"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D37607" w:rsidRPr="006C7102" w:rsidTr="00D37607">
        <w:trPr>
          <w:trHeight w:val="127"/>
          <w:jc w:val="center"/>
        </w:trPr>
        <w:tc>
          <w:tcPr>
            <w:tcW w:w="799" w:type="dxa"/>
            <w:vMerge w:val="restart"/>
            <w:tcBorders>
              <w:left w:val="single" w:sz="4" w:space="0" w:color="auto"/>
              <w:right w:val="single" w:sz="4" w:space="0" w:color="auto"/>
            </w:tcBorders>
          </w:tcPr>
          <w:p w:rsidR="00D37607" w:rsidRPr="006C7102" w:rsidRDefault="00D37607" w:rsidP="00D37607">
            <w:pPr>
              <w:spacing w:after="0" w:line="240" w:lineRule="auto"/>
              <w:jc w:val="center"/>
              <w:rPr>
                <w:rFonts w:ascii="Times New Roman" w:eastAsia="Times New Roman" w:hAnsi="Times New Roman"/>
                <w:sz w:val="24"/>
                <w:szCs w:val="24"/>
              </w:rPr>
            </w:pPr>
          </w:p>
          <w:p w:rsidR="00D37607" w:rsidRPr="006C7102" w:rsidRDefault="00D37607" w:rsidP="00D37607">
            <w:pPr>
              <w:spacing w:after="0" w:line="240" w:lineRule="auto"/>
              <w:jc w:val="center"/>
              <w:rPr>
                <w:rFonts w:ascii="Times New Roman" w:eastAsia="Times New Roman" w:hAnsi="Times New Roman"/>
                <w:sz w:val="24"/>
                <w:szCs w:val="24"/>
              </w:rPr>
            </w:pPr>
            <w:r w:rsidRPr="006C7102">
              <w:rPr>
                <w:rFonts w:ascii="Times New Roman" w:eastAsia="Times New Roman" w:hAnsi="Times New Roman"/>
                <w:sz w:val="24"/>
                <w:szCs w:val="24"/>
              </w:rPr>
              <w:t>3</w:t>
            </w:r>
          </w:p>
        </w:tc>
        <w:tc>
          <w:tcPr>
            <w:tcW w:w="2977" w:type="dxa"/>
            <w:vMerge w:val="restart"/>
            <w:tcBorders>
              <w:left w:val="single" w:sz="4" w:space="0" w:color="auto"/>
              <w:right w:val="single" w:sz="4" w:space="0" w:color="auto"/>
            </w:tcBorders>
          </w:tcPr>
          <w:p w:rsidR="00D37607" w:rsidRDefault="00D37607" w:rsidP="00D37607">
            <w:pPr>
              <w:tabs>
                <w:tab w:val="left" w:pos="1727"/>
                <w:tab w:val="left" w:pos="2174"/>
              </w:tabs>
              <w:spacing w:after="0" w:line="240" w:lineRule="auto"/>
              <w:ind w:left="-106" w:right="34"/>
              <w:jc w:val="center"/>
              <w:rPr>
                <w:rFonts w:ascii="Times New Roman" w:eastAsia="Times New Roman" w:hAnsi="Times New Roman"/>
                <w:sz w:val="24"/>
                <w:szCs w:val="24"/>
              </w:rPr>
            </w:pPr>
            <w:r w:rsidRPr="00FD43BB">
              <w:rPr>
                <w:rFonts w:ascii="Times New Roman" w:eastAsia="Times New Roman" w:hAnsi="Times New Roman"/>
                <w:sz w:val="24"/>
                <w:szCs w:val="24"/>
              </w:rPr>
              <w:t xml:space="preserve">Жалюзи вертикальные арочные тканевые для оформления оконных проемов </w:t>
            </w:r>
          </w:p>
          <w:p w:rsidR="00D37607" w:rsidRDefault="00D37607" w:rsidP="00D37607">
            <w:pPr>
              <w:tabs>
                <w:tab w:val="left" w:pos="1727"/>
                <w:tab w:val="left" w:pos="2174"/>
              </w:tabs>
              <w:spacing w:after="0" w:line="240" w:lineRule="auto"/>
              <w:ind w:left="-106" w:right="34"/>
              <w:jc w:val="center"/>
              <w:rPr>
                <w:rFonts w:ascii="Times New Roman" w:eastAsia="Times New Roman" w:hAnsi="Times New Roman"/>
                <w:sz w:val="24"/>
                <w:szCs w:val="24"/>
              </w:rPr>
            </w:pPr>
          </w:p>
          <w:p w:rsidR="00D37607" w:rsidRDefault="00D37607" w:rsidP="00D37607">
            <w:pPr>
              <w:tabs>
                <w:tab w:val="left" w:pos="1727"/>
                <w:tab w:val="left" w:pos="2174"/>
              </w:tabs>
              <w:spacing w:after="0" w:line="240" w:lineRule="auto"/>
              <w:ind w:left="-106" w:right="34"/>
              <w:jc w:val="center"/>
              <w:rPr>
                <w:rFonts w:ascii="Times New Roman" w:eastAsia="Times New Roman" w:hAnsi="Times New Roman"/>
                <w:sz w:val="24"/>
                <w:szCs w:val="24"/>
              </w:rPr>
            </w:pPr>
          </w:p>
          <w:p w:rsidR="00D37607" w:rsidRPr="006C7102" w:rsidRDefault="00D37607" w:rsidP="00D37607">
            <w:pPr>
              <w:tabs>
                <w:tab w:val="left" w:pos="1727"/>
                <w:tab w:val="left" w:pos="2174"/>
              </w:tabs>
              <w:spacing w:after="0" w:line="240" w:lineRule="auto"/>
              <w:ind w:left="-106" w:right="34"/>
              <w:jc w:val="center"/>
              <w:rPr>
                <w:rFonts w:ascii="Times New Roman" w:eastAsia="Times New Roman" w:hAnsi="Times New Roman"/>
                <w:sz w:val="24"/>
                <w:szCs w:val="24"/>
              </w:rPr>
            </w:pPr>
            <w:r>
              <w:rPr>
                <w:rFonts w:ascii="Times New Roman" w:hAnsi="Times New Roman"/>
                <w:noProof/>
                <w:sz w:val="24"/>
                <w:szCs w:val="24"/>
                <w:lang w:eastAsia="ru-RU"/>
              </w:rPr>
              <w:drawing>
                <wp:inline distT="0" distB="0" distL="0" distR="0">
                  <wp:extent cx="1164590" cy="130238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64590" cy="1302385"/>
                          </a:xfrm>
                          <a:prstGeom prst="rect">
                            <a:avLst/>
                          </a:prstGeom>
                          <a:noFill/>
                          <a:ln>
                            <a:noFill/>
                          </a:ln>
                        </pic:spPr>
                      </pic:pic>
                    </a:graphicData>
                  </a:graphic>
                </wp:inline>
              </w:drawing>
            </w:r>
          </w:p>
        </w:tc>
        <w:tc>
          <w:tcPr>
            <w:tcW w:w="1701" w:type="dxa"/>
            <w:vMerge w:val="restart"/>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37607" w:rsidRPr="00826EEE"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826EEE">
              <w:rPr>
                <w:rFonts w:ascii="Times New Roman" w:eastAsia="Times New Roman" w:hAnsi="Times New Roman"/>
                <w:sz w:val="22"/>
                <w:szCs w:val="22"/>
              </w:rPr>
              <w:t>Тип изделия</w:t>
            </w:r>
          </w:p>
        </w:tc>
        <w:tc>
          <w:tcPr>
            <w:tcW w:w="2610" w:type="dxa"/>
            <w:tcBorders>
              <w:top w:val="single" w:sz="4" w:space="0" w:color="auto"/>
              <w:left w:val="single" w:sz="4" w:space="0" w:color="auto"/>
              <w:bottom w:val="single" w:sz="4" w:space="0" w:color="auto"/>
              <w:right w:val="single" w:sz="4" w:space="0" w:color="auto"/>
            </w:tcBorders>
            <w:vAlign w:val="center"/>
          </w:tcPr>
          <w:p w:rsidR="00D37607" w:rsidRPr="00826EEE"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826EEE">
              <w:rPr>
                <w:rFonts w:ascii="Times New Roman" w:eastAsia="Times New Roman" w:hAnsi="Times New Roman"/>
                <w:sz w:val="22"/>
                <w:szCs w:val="22"/>
              </w:rPr>
              <w:t>Стандартные вертикальные ламели разной длинны с прямым карнизом</w:t>
            </w:r>
          </w:p>
        </w:tc>
        <w:tc>
          <w:tcPr>
            <w:tcW w:w="184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val="restart"/>
            <w:tcBorders>
              <w:top w:val="single" w:sz="4" w:space="0" w:color="auto"/>
              <w:left w:val="single" w:sz="4" w:space="0" w:color="auto"/>
              <w:right w:val="single" w:sz="4" w:space="0" w:color="auto"/>
            </w:tcBorders>
            <w:vAlign w:val="center"/>
          </w:tcPr>
          <w:p w:rsidR="00D37607" w:rsidRPr="00D31D67"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D37607" w:rsidRPr="006C7102" w:rsidTr="00D37607">
        <w:trPr>
          <w:trHeight w:val="127"/>
          <w:jc w:val="center"/>
        </w:trPr>
        <w:tc>
          <w:tcPr>
            <w:tcW w:w="799" w:type="dxa"/>
            <w:vMerge/>
            <w:tcBorders>
              <w:left w:val="single" w:sz="4" w:space="0" w:color="auto"/>
              <w:right w:val="single" w:sz="4" w:space="0" w:color="auto"/>
            </w:tcBorders>
          </w:tcPr>
          <w:p w:rsidR="00D37607" w:rsidRPr="006C7102" w:rsidRDefault="00D37607" w:rsidP="00D37607">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4678B0">
              <w:rPr>
                <w:rFonts w:ascii="Times New Roman" w:eastAsia="Times New Roman" w:hAnsi="Times New Roman"/>
                <w:sz w:val="22"/>
                <w:szCs w:val="22"/>
              </w:rPr>
              <w:t>Высота изделия</w:t>
            </w:r>
          </w:p>
        </w:tc>
        <w:tc>
          <w:tcPr>
            <w:tcW w:w="2610" w:type="dxa"/>
          </w:tcPr>
          <w:p w:rsidR="00D37607" w:rsidRPr="00001626" w:rsidRDefault="00D37607" w:rsidP="00D37607">
            <w:pPr>
              <w:rPr>
                <w:rFonts w:ascii="Times New Roman" w:hAnsi="Times New Roman"/>
                <w:sz w:val="24"/>
                <w:szCs w:val="24"/>
              </w:rPr>
            </w:pPr>
            <w:r w:rsidRPr="00001626">
              <w:rPr>
                <w:rFonts w:ascii="Times New Roman" w:hAnsi="Times New Roman"/>
                <w:sz w:val="24"/>
                <w:szCs w:val="24"/>
              </w:rPr>
              <w:t>1500</w:t>
            </w:r>
          </w:p>
        </w:tc>
        <w:tc>
          <w:tcPr>
            <w:tcW w:w="184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r>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D37607" w:rsidRPr="00D31D67"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D37607" w:rsidRPr="006C7102" w:rsidTr="00D37607">
        <w:trPr>
          <w:trHeight w:val="127"/>
          <w:jc w:val="center"/>
        </w:trPr>
        <w:tc>
          <w:tcPr>
            <w:tcW w:w="799" w:type="dxa"/>
            <w:vMerge/>
            <w:tcBorders>
              <w:left w:val="single" w:sz="4" w:space="0" w:color="auto"/>
              <w:right w:val="single" w:sz="4" w:space="0" w:color="auto"/>
            </w:tcBorders>
          </w:tcPr>
          <w:p w:rsidR="00D37607" w:rsidRPr="006C7102" w:rsidRDefault="00D37607" w:rsidP="00D37607">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4678B0">
              <w:rPr>
                <w:rFonts w:ascii="Times New Roman" w:eastAsia="Times New Roman" w:hAnsi="Times New Roman"/>
                <w:sz w:val="22"/>
                <w:szCs w:val="22"/>
              </w:rPr>
              <w:t>Ширина изделия</w:t>
            </w:r>
          </w:p>
        </w:tc>
        <w:tc>
          <w:tcPr>
            <w:tcW w:w="2610" w:type="dxa"/>
          </w:tcPr>
          <w:p w:rsidR="00D37607" w:rsidRPr="00001626" w:rsidRDefault="00D37607" w:rsidP="00D37607">
            <w:pPr>
              <w:rPr>
                <w:rFonts w:ascii="Times New Roman" w:hAnsi="Times New Roman"/>
                <w:sz w:val="24"/>
                <w:szCs w:val="24"/>
              </w:rPr>
            </w:pPr>
            <w:r w:rsidRPr="00001626">
              <w:rPr>
                <w:rFonts w:ascii="Times New Roman" w:hAnsi="Times New Roman"/>
                <w:sz w:val="24"/>
                <w:szCs w:val="24"/>
              </w:rPr>
              <w:t>1920</w:t>
            </w:r>
          </w:p>
        </w:tc>
        <w:tc>
          <w:tcPr>
            <w:tcW w:w="184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r>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D37607" w:rsidRPr="00D31D67"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D37607" w:rsidRPr="006C7102" w:rsidTr="00D37607">
        <w:trPr>
          <w:trHeight w:val="127"/>
          <w:jc w:val="center"/>
        </w:trPr>
        <w:tc>
          <w:tcPr>
            <w:tcW w:w="799" w:type="dxa"/>
            <w:vMerge/>
            <w:tcBorders>
              <w:left w:val="single" w:sz="4" w:space="0" w:color="auto"/>
              <w:right w:val="single" w:sz="4" w:space="0" w:color="auto"/>
            </w:tcBorders>
          </w:tcPr>
          <w:p w:rsidR="00D37607" w:rsidRPr="006C7102" w:rsidRDefault="00D37607" w:rsidP="00D37607">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E24493">
              <w:rPr>
                <w:rFonts w:ascii="Times New Roman" w:eastAsia="Times New Roman" w:hAnsi="Times New Roman"/>
                <w:sz w:val="22"/>
                <w:szCs w:val="22"/>
              </w:rPr>
              <w:t>Высота самой длинной ламели  арки</w:t>
            </w:r>
          </w:p>
        </w:tc>
        <w:tc>
          <w:tcPr>
            <w:tcW w:w="2610" w:type="dxa"/>
          </w:tcPr>
          <w:p w:rsidR="00D37607" w:rsidRPr="00001626" w:rsidRDefault="00D37607" w:rsidP="00D37607">
            <w:pPr>
              <w:rPr>
                <w:rFonts w:ascii="Times New Roman" w:hAnsi="Times New Roman"/>
                <w:sz w:val="24"/>
                <w:szCs w:val="24"/>
              </w:rPr>
            </w:pPr>
            <w:r w:rsidRPr="00001626">
              <w:rPr>
                <w:rFonts w:ascii="Times New Roman" w:hAnsi="Times New Roman"/>
                <w:sz w:val="24"/>
                <w:szCs w:val="24"/>
              </w:rPr>
              <w:t>1500</w:t>
            </w:r>
          </w:p>
        </w:tc>
        <w:tc>
          <w:tcPr>
            <w:tcW w:w="184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r>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D37607" w:rsidRPr="00D31D67"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D37607" w:rsidRPr="006C7102" w:rsidTr="00D37607">
        <w:trPr>
          <w:trHeight w:val="127"/>
          <w:jc w:val="center"/>
        </w:trPr>
        <w:tc>
          <w:tcPr>
            <w:tcW w:w="799" w:type="dxa"/>
            <w:vMerge/>
            <w:tcBorders>
              <w:left w:val="single" w:sz="4" w:space="0" w:color="auto"/>
              <w:right w:val="single" w:sz="4" w:space="0" w:color="auto"/>
            </w:tcBorders>
          </w:tcPr>
          <w:p w:rsidR="00D37607" w:rsidRPr="006C7102" w:rsidRDefault="00D37607" w:rsidP="00D37607">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E24493">
              <w:rPr>
                <w:rFonts w:ascii="Times New Roman" w:eastAsia="Times New Roman" w:hAnsi="Times New Roman"/>
                <w:sz w:val="22"/>
                <w:szCs w:val="22"/>
              </w:rPr>
              <w:t>Высота самой короткой ламели  арки</w:t>
            </w:r>
          </w:p>
        </w:tc>
        <w:tc>
          <w:tcPr>
            <w:tcW w:w="2610" w:type="dxa"/>
          </w:tcPr>
          <w:p w:rsidR="00D37607" w:rsidRPr="00001626" w:rsidRDefault="00D37607" w:rsidP="00D37607">
            <w:pPr>
              <w:rPr>
                <w:rFonts w:ascii="Times New Roman" w:hAnsi="Times New Roman"/>
                <w:sz w:val="24"/>
                <w:szCs w:val="24"/>
              </w:rPr>
            </w:pPr>
            <w:r w:rsidRPr="00001626">
              <w:rPr>
                <w:rFonts w:ascii="Times New Roman" w:hAnsi="Times New Roman"/>
                <w:sz w:val="24"/>
                <w:szCs w:val="24"/>
              </w:rPr>
              <w:t>1000</w:t>
            </w:r>
          </w:p>
        </w:tc>
        <w:tc>
          <w:tcPr>
            <w:tcW w:w="184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r>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D37607" w:rsidRPr="00D31D67"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D37607" w:rsidRPr="006C7102" w:rsidTr="00D37607">
        <w:trPr>
          <w:trHeight w:val="127"/>
          <w:jc w:val="center"/>
        </w:trPr>
        <w:tc>
          <w:tcPr>
            <w:tcW w:w="799" w:type="dxa"/>
            <w:vMerge/>
            <w:tcBorders>
              <w:left w:val="single" w:sz="4" w:space="0" w:color="auto"/>
              <w:right w:val="single" w:sz="4" w:space="0" w:color="auto"/>
            </w:tcBorders>
          </w:tcPr>
          <w:p w:rsidR="00D37607" w:rsidRPr="006C7102" w:rsidRDefault="00D37607" w:rsidP="00D37607">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4678B0">
              <w:rPr>
                <w:rFonts w:ascii="Times New Roman" w:eastAsia="Times New Roman" w:hAnsi="Times New Roman"/>
                <w:sz w:val="22"/>
                <w:szCs w:val="22"/>
              </w:rPr>
              <w:t>Материал ламелей</w:t>
            </w:r>
          </w:p>
        </w:tc>
        <w:tc>
          <w:tcPr>
            <w:tcW w:w="2610"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1142F4">
              <w:rPr>
                <w:rFonts w:ascii="Times New Roman" w:eastAsia="Times New Roman" w:hAnsi="Times New Roman"/>
                <w:sz w:val="22"/>
                <w:szCs w:val="22"/>
              </w:rPr>
              <w:t>Ткань «Лайн»</w:t>
            </w:r>
          </w:p>
        </w:tc>
        <w:tc>
          <w:tcPr>
            <w:tcW w:w="184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D37607" w:rsidRPr="00D31D67"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D37607" w:rsidRPr="006C7102" w:rsidTr="00D37607">
        <w:trPr>
          <w:trHeight w:val="127"/>
          <w:jc w:val="center"/>
        </w:trPr>
        <w:tc>
          <w:tcPr>
            <w:tcW w:w="799" w:type="dxa"/>
            <w:vMerge/>
            <w:tcBorders>
              <w:left w:val="single" w:sz="4" w:space="0" w:color="auto"/>
              <w:right w:val="single" w:sz="4" w:space="0" w:color="auto"/>
            </w:tcBorders>
          </w:tcPr>
          <w:p w:rsidR="00D37607" w:rsidRPr="006C7102" w:rsidRDefault="00D37607" w:rsidP="00D37607">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4678B0">
              <w:rPr>
                <w:rFonts w:ascii="Times New Roman" w:eastAsia="Times New Roman" w:hAnsi="Times New Roman"/>
                <w:sz w:val="22"/>
                <w:szCs w:val="22"/>
              </w:rPr>
              <w:t>Состав ткани</w:t>
            </w:r>
          </w:p>
        </w:tc>
        <w:tc>
          <w:tcPr>
            <w:tcW w:w="2610"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1142F4">
              <w:rPr>
                <w:rFonts w:ascii="Times New Roman" w:eastAsia="Times New Roman" w:hAnsi="Times New Roman"/>
                <w:sz w:val="22"/>
                <w:szCs w:val="22"/>
              </w:rPr>
              <w:t xml:space="preserve">Полиэстр  </w:t>
            </w:r>
          </w:p>
        </w:tc>
        <w:tc>
          <w:tcPr>
            <w:tcW w:w="184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r>
              <w:rPr>
                <w:rFonts w:ascii="Times New Roman" w:eastAsia="Times New Roman" w:hAnsi="Times New Roman"/>
                <w:sz w:val="22"/>
                <w:szCs w:val="22"/>
              </w:rPr>
              <w:t>%</w:t>
            </w:r>
          </w:p>
        </w:tc>
        <w:tc>
          <w:tcPr>
            <w:tcW w:w="999" w:type="dxa"/>
            <w:vMerge/>
            <w:tcBorders>
              <w:left w:val="single" w:sz="4" w:space="0" w:color="auto"/>
              <w:right w:val="single" w:sz="4" w:space="0" w:color="auto"/>
            </w:tcBorders>
            <w:vAlign w:val="center"/>
          </w:tcPr>
          <w:p w:rsidR="00D37607" w:rsidRPr="00D31D67"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D37607" w:rsidRPr="006C7102" w:rsidTr="00D37607">
        <w:trPr>
          <w:trHeight w:val="127"/>
          <w:jc w:val="center"/>
        </w:trPr>
        <w:tc>
          <w:tcPr>
            <w:tcW w:w="799" w:type="dxa"/>
            <w:vMerge/>
            <w:tcBorders>
              <w:left w:val="single" w:sz="4" w:space="0" w:color="auto"/>
              <w:right w:val="single" w:sz="4" w:space="0" w:color="auto"/>
            </w:tcBorders>
          </w:tcPr>
          <w:p w:rsidR="00D37607" w:rsidRPr="006C7102" w:rsidRDefault="00D37607" w:rsidP="00D37607">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4678B0">
              <w:rPr>
                <w:rFonts w:ascii="Times New Roman" w:eastAsia="Times New Roman" w:hAnsi="Times New Roman"/>
                <w:sz w:val="22"/>
                <w:szCs w:val="22"/>
              </w:rPr>
              <w:t>Светонепроницаемост</w:t>
            </w:r>
          </w:p>
        </w:tc>
        <w:tc>
          <w:tcPr>
            <w:tcW w:w="2610"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1142F4">
              <w:rPr>
                <w:rFonts w:ascii="Times New Roman" w:eastAsia="Times New Roman" w:hAnsi="Times New Roman"/>
                <w:sz w:val="22"/>
                <w:szCs w:val="22"/>
              </w:rPr>
              <w:t>не менее 50</w:t>
            </w:r>
          </w:p>
        </w:tc>
        <w:tc>
          <w:tcPr>
            <w:tcW w:w="184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r>
              <w:rPr>
                <w:rFonts w:ascii="Times New Roman" w:eastAsia="Times New Roman" w:hAnsi="Times New Roman"/>
                <w:sz w:val="22"/>
                <w:szCs w:val="22"/>
              </w:rPr>
              <w:t>%</w:t>
            </w:r>
          </w:p>
        </w:tc>
        <w:tc>
          <w:tcPr>
            <w:tcW w:w="999" w:type="dxa"/>
            <w:vMerge/>
            <w:tcBorders>
              <w:left w:val="single" w:sz="4" w:space="0" w:color="auto"/>
              <w:right w:val="single" w:sz="4" w:space="0" w:color="auto"/>
            </w:tcBorders>
            <w:vAlign w:val="center"/>
          </w:tcPr>
          <w:p w:rsidR="00D37607" w:rsidRPr="00D31D67"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D37607" w:rsidRPr="006C7102" w:rsidTr="00D37607">
        <w:trPr>
          <w:trHeight w:val="127"/>
          <w:jc w:val="center"/>
        </w:trPr>
        <w:tc>
          <w:tcPr>
            <w:tcW w:w="799" w:type="dxa"/>
            <w:vMerge/>
            <w:tcBorders>
              <w:left w:val="single" w:sz="4" w:space="0" w:color="auto"/>
              <w:right w:val="single" w:sz="4" w:space="0" w:color="auto"/>
            </w:tcBorders>
          </w:tcPr>
          <w:p w:rsidR="00D37607" w:rsidRPr="006C7102" w:rsidRDefault="00D37607" w:rsidP="00D37607">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rPr>
                <w:rFonts w:ascii="Times New Roman" w:eastAsia="Times New Roman" w:hAnsi="Times New Roman"/>
                <w:b/>
                <w:sz w:val="22"/>
                <w:szCs w:val="22"/>
              </w:rPr>
            </w:pPr>
            <w:r w:rsidRPr="004678B0">
              <w:rPr>
                <w:rFonts w:ascii="Times New Roman" w:eastAsia="Times New Roman" w:hAnsi="Times New Roman"/>
                <w:b/>
                <w:sz w:val="22"/>
                <w:szCs w:val="22"/>
              </w:rPr>
              <w:t>Цвет ткани</w:t>
            </w:r>
          </w:p>
        </w:tc>
        <w:tc>
          <w:tcPr>
            <w:tcW w:w="2610"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1142F4">
              <w:rPr>
                <w:rFonts w:ascii="Times New Roman" w:eastAsia="Times New Roman" w:hAnsi="Times New Roman"/>
                <w:sz w:val="22"/>
                <w:szCs w:val="22"/>
              </w:rPr>
              <w:t>темный бежевый, однотонный</w:t>
            </w:r>
          </w:p>
        </w:tc>
        <w:tc>
          <w:tcPr>
            <w:tcW w:w="184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D37607" w:rsidRPr="00D31D67"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D37607" w:rsidRPr="006C7102" w:rsidTr="00D37607">
        <w:trPr>
          <w:trHeight w:val="127"/>
          <w:jc w:val="center"/>
        </w:trPr>
        <w:tc>
          <w:tcPr>
            <w:tcW w:w="799" w:type="dxa"/>
            <w:vMerge/>
            <w:tcBorders>
              <w:left w:val="single" w:sz="4" w:space="0" w:color="auto"/>
              <w:right w:val="single" w:sz="4" w:space="0" w:color="auto"/>
            </w:tcBorders>
          </w:tcPr>
          <w:p w:rsidR="00D37607" w:rsidRPr="006C7102" w:rsidRDefault="00D37607" w:rsidP="00D37607">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EA4539">
              <w:rPr>
                <w:rFonts w:ascii="Times New Roman" w:eastAsia="Times New Roman" w:hAnsi="Times New Roman"/>
                <w:sz w:val="22"/>
                <w:szCs w:val="22"/>
              </w:rPr>
              <w:t>Толщина ткани</w:t>
            </w:r>
          </w:p>
        </w:tc>
        <w:tc>
          <w:tcPr>
            <w:tcW w:w="2610"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1142F4">
              <w:rPr>
                <w:rFonts w:ascii="Times New Roman" w:eastAsia="Times New Roman" w:hAnsi="Times New Roman"/>
                <w:sz w:val="22"/>
                <w:szCs w:val="22"/>
              </w:rPr>
              <w:t>не менее 0,3 и не более 4</w:t>
            </w:r>
          </w:p>
        </w:tc>
        <w:tc>
          <w:tcPr>
            <w:tcW w:w="184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r>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D37607" w:rsidRPr="00D31D67"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D37607" w:rsidRPr="006C7102" w:rsidTr="00D37607">
        <w:trPr>
          <w:trHeight w:val="127"/>
          <w:jc w:val="center"/>
        </w:trPr>
        <w:tc>
          <w:tcPr>
            <w:tcW w:w="799" w:type="dxa"/>
            <w:vMerge/>
            <w:tcBorders>
              <w:left w:val="single" w:sz="4" w:space="0" w:color="auto"/>
              <w:right w:val="single" w:sz="4" w:space="0" w:color="auto"/>
            </w:tcBorders>
          </w:tcPr>
          <w:p w:rsidR="00D37607" w:rsidRPr="006C7102" w:rsidRDefault="00D37607" w:rsidP="00D37607">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EA4539">
              <w:rPr>
                <w:rFonts w:ascii="Times New Roman" w:eastAsia="Times New Roman" w:hAnsi="Times New Roman"/>
                <w:sz w:val="22"/>
                <w:szCs w:val="22"/>
              </w:rPr>
              <w:t>Ширина ламелей</w:t>
            </w:r>
          </w:p>
        </w:tc>
        <w:tc>
          <w:tcPr>
            <w:tcW w:w="2610"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1142F4">
              <w:rPr>
                <w:rFonts w:ascii="Times New Roman" w:eastAsia="Times New Roman" w:hAnsi="Times New Roman"/>
                <w:sz w:val="22"/>
                <w:szCs w:val="22"/>
              </w:rPr>
              <w:t>от 89 до 92</w:t>
            </w:r>
          </w:p>
        </w:tc>
        <w:tc>
          <w:tcPr>
            <w:tcW w:w="184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r>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D37607" w:rsidRPr="00D31D67"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D37607" w:rsidRPr="006C7102" w:rsidTr="00D37607">
        <w:trPr>
          <w:trHeight w:val="127"/>
          <w:jc w:val="center"/>
        </w:trPr>
        <w:tc>
          <w:tcPr>
            <w:tcW w:w="799" w:type="dxa"/>
            <w:vMerge/>
            <w:tcBorders>
              <w:left w:val="single" w:sz="4" w:space="0" w:color="auto"/>
              <w:right w:val="single" w:sz="4" w:space="0" w:color="auto"/>
            </w:tcBorders>
          </w:tcPr>
          <w:p w:rsidR="00D37607" w:rsidRPr="006C7102" w:rsidRDefault="00D37607" w:rsidP="00D37607">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047BC3">
              <w:rPr>
                <w:rFonts w:ascii="Times New Roman" w:eastAsia="Times New Roman" w:hAnsi="Times New Roman"/>
                <w:sz w:val="22"/>
                <w:szCs w:val="22"/>
              </w:rPr>
              <w:t>Диапазон перекрытия смежных ламелей</w:t>
            </w:r>
          </w:p>
        </w:tc>
        <w:tc>
          <w:tcPr>
            <w:tcW w:w="2610"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1142F4">
              <w:rPr>
                <w:rFonts w:ascii="Times New Roman" w:eastAsia="Times New Roman" w:hAnsi="Times New Roman"/>
                <w:sz w:val="22"/>
                <w:szCs w:val="22"/>
              </w:rPr>
              <w:t>от 25 до 35</w:t>
            </w:r>
          </w:p>
        </w:tc>
        <w:tc>
          <w:tcPr>
            <w:tcW w:w="184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r>
              <w:rPr>
                <w:rFonts w:ascii="Times New Roman" w:eastAsia="Times New Roman" w:hAnsi="Times New Roman"/>
                <w:sz w:val="22"/>
                <w:szCs w:val="22"/>
              </w:rPr>
              <w:t>мм</w:t>
            </w:r>
          </w:p>
        </w:tc>
        <w:tc>
          <w:tcPr>
            <w:tcW w:w="999" w:type="dxa"/>
            <w:vMerge/>
            <w:tcBorders>
              <w:left w:val="single" w:sz="4" w:space="0" w:color="auto"/>
              <w:right w:val="single" w:sz="4" w:space="0" w:color="auto"/>
            </w:tcBorders>
            <w:vAlign w:val="center"/>
          </w:tcPr>
          <w:p w:rsidR="00D37607" w:rsidRPr="00D31D67"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D37607" w:rsidRPr="006C7102" w:rsidTr="00D37607">
        <w:trPr>
          <w:trHeight w:val="127"/>
          <w:jc w:val="center"/>
        </w:trPr>
        <w:tc>
          <w:tcPr>
            <w:tcW w:w="799" w:type="dxa"/>
            <w:vMerge/>
            <w:tcBorders>
              <w:left w:val="single" w:sz="4" w:space="0" w:color="auto"/>
              <w:right w:val="single" w:sz="4" w:space="0" w:color="auto"/>
            </w:tcBorders>
          </w:tcPr>
          <w:p w:rsidR="00D37607" w:rsidRPr="006C7102" w:rsidRDefault="00D37607" w:rsidP="00D37607">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047BC3">
              <w:rPr>
                <w:rFonts w:ascii="Times New Roman" w:eastAsia="Times New Roman" w:hAnsi="Times New Roman"/>
                <w:sz w:val="22"/>
                <w:szCs w:val="22"/>
              </w:rPr>
              <w:t>Соединение ламелей</w:t>
            </w:r>
          </w:p>
        </w:tc>
        <w:tc>
          <w:tcPr>
            <w:tcW w:w="2610"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1142F4">
              <w:rPr>
                <w:rFonts w:ascii="Times New Roman" w:eastAsia="Times New Roman" w:hAnsi="Times New Roman"/>
                <w:sz w:val="22"/>
                <w:szCs w:val="22"/>
              </w:rPr>
              <w:t>Пластиковая цепочка или металлическая цепочка</w:t>
            </w:r>
          </w:p>
        </w:tc>
        <w:tc>
          <w:tcPr>
            <w:tcW w:w="184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D37607" w:rsidRPr="00D31D67"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D37607" w:rsidRPr="006C7102" w:rsidTr="00D37607">
        <w:trPr>
          <w:trHeight w:val="127"/>
          <w:jc w:val="center"/>
        </w:trPr>
        <w:tc>
          <w:tcPr>
            <w:tcW w:w="799" w:type="dxa"/>
            <w:vMerge/>
            <w:tcBorders>
              <w:left w:val="single" w:sz="4" w:space="0" w:color="auto"/>
              <w:right w:val="single" w:sz="4" w:space="0" w:color="auto"/>
            </w:tcBorders>
          </w:tcPr>
          <w:p w:rsidR="00D37607" w:rsidRPr="006C7102" w:rsidRDefault="00D37607" w:rsidP="00D37607">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EA4539">
              <w:rPr>
                <w:rFonts w:ascii="Times New Roman" w:eastAsia="Times New Roman" w:hAnsi="Times New Roman"/>
                <w:sz w:val="22"/>
                <w:szCs w:val="22"/>
              </w:rPr>
              <w:t>Материал цепи управления</w:t>
            </w:r>
          </w:p>
        </w:tc>
        <w:tc>
          <w:tcPr>
            <w:tcW w:w="2610"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1142F4">
              <w:rPr>
                <w:rFonts w:ascii="Times New Roman" w:eastAsia="Times New Roman" w:hAnsi="Times New Roman"/>
                <w:sz w:val="22"/>
                <w:szCs w:val="22"/>
              </w:rPr>
              <w:t>Пластик или металл</w:t>
            </w:r>
          </w:p>
        </w:tc>
        <w:tc>
          <w:tcPr>
            <w:tcW w:w="184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D37607" w:rsidRPr="00D31D67"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D37607" w:rsidRPr="006C7102" w:rsidTr="00D37607">
        <w:trPr>
          <w:trHeight w:val="127"/>
          <w:jc w:val="center"/>
        </w:trPr>
        <w:tc>
          <w:tcPr>
            <w:tcW w:w="799" w:type="dxa"/>
            <w:vMerge/>
            <w:tcBorders>
              <w:left w:val="single" w:sz="4" w:space="0" w:color="auto"/>
              <w:right w:val="single" w:sz="4" w:space="0" w:color="auto"/>
            </w:tcBorders>
          </w:tcPr>
          <w:p w:rsidR="00D37607" w:rsidRPr="006C7102" w:rsidRDefault="00D37607" w:rsidP="00D37607">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EA4539">
              <w:rPr>
                <w:rFonts w:ascii="Times New Roman" w:eastAsia="Times New Roman" w:hAnsi="Times New Roman"/>
                <w:sz w:val="22"/>
                <w:szCs w:val="22"/>
              </w:rPr>
              <w:t>Поворот ламелей</w:t>
            </w:r>
          </w:p>
        </w:tc>
        <w:tc>
          <w:tcPr>
            <w:tcW w:w="2610"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1142F4">
              <w:rPr>
                <w:rFonts w:ascii="Times New Roman" w:eastAsia="Times New Roman" w:hAnsi="Times New Roman"/>
                <w:sz w:val="22"/>
                <w:szCs w:val="22"/>
              </w:rPr>
              <w:t>&gt; 180</w:t>
            </w:r>
          </w:p>
        </w:tc>
        <w:tc>
          <w:tcPr>
            <w:tcW w:w="184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r>
              <w:rPr>
                <w:rFonts w:ascii="Times New Roman" w:eastAsia="Times New Roman" w:hAnsi="Times New Roman"/>
                <w:sz w:val="22"/>
                <w:szCs w:val="22"/>
              </w:rPr>
              <w:t>град.</w:t>
            </w:r>
          </w:p>
        </w:tc>
        <w:tc>
          <w:tcPr>
            <w:tcW w:w="999" w:type="dxa"/>
            <w:vMerge/>
            <w:tcBorders>
              <w:left w:val="single" w:sz="4" w:space="0" w:color="auto"/>
              <w:right w:val="single" w:sz="4" w:space="0" w:color="auto"/>
            </w:tcBorders>
            <w:vAlign w:val="center"/>
          </w:tcPr>
          <w:p w:rsidR="00D37607" w:rsidRPr="00D31D67"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D37607" w:rsidRPr="006C7102" w:rsidTr="00D37607">
        <w:trPr>
          <w:trHeight w:val="127"/>
          <w:jc w:val="center"/>
        </w:trPr>
        <w:tc>
          <w:tcPr>
            <w:tcW w:w="799" w:type="dxa"/>
            <w:vMerge/>
            <w:tcBorders>
              <w:left w:val="single" w:sz="4" w:space="0" w:color="auto"/>
              <w:right w:val="single" w:sz="4" w:space="0" w:color="auto"/>
            </w:tcBorders>
          </w:tcPr>
          <w:p w:rsidR="00D37607" w:rsidRPr="006C7102" w:rsidRDefault="00D37607" w:rsidP="00D37607">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EA4539">
              <w:rPr>
                <w:rFonts w:ascii="Times New Roman" w:eastAsia="Times New Roman" w:hAnsi="Times New Roman"/>
                <w:sz w:val="22"/>
                <w:szCs w:val="22"/>
              </w:rPr>
              <w:t>Тип открытия изделия</w:t>
            </w:r>
          </w:p>
        </w:tc>
        <w:tc>
          <w:tcPr>
            <w:tcW w:w="2610"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1142F4">
              <w:rPr>
                <w:rFonts w:ascii="Times New Roman" w:eastAsia="Times New Roman" w:hAnsi="Times New Roman"/>
                <w:sz w:val="22"/>
                <w:szCs w:val="22"/>
              </w:rPr>
              <w:t>Правое, левое, центральное*</w:t>
            </w:r>
          </w:p>
        </w:tc>
        <w:tc>
          <w:tcPr>
            <w:tcW w:w="184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D37607" w:rsidRPr="00D31D67"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D37607" w:rsidRPr="006C7102" w:rsidTr="00D37607">
        <w:trPr>
          <w:trHeight w:val="127"/>
          <w:jc w:val="center"/>
        </w:trPr>
        <w:tc>
          <w:tcPr>
            <w:tcW w:w="799" w:type="dxa"/>
            <w:vMerge/>
            <w:tcBorders>
              <w:left w:val="single" w:sz="4" w:space="0" w:color="auto"/>
              <w:right w:val="single" w:sz="4" w:space="0" w:color="auto"/>
            </w:tcBorders>
          </w:tcPr>
          <w:p w:rsidR="00D37607" w:rsidRPr="006C7102" w:rsidRDefault="00D37607" w:rsidP="00D37607">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EA4539">
              <w:rPr>
                <w:rFonts w:ascii="Times New Roman" w:eastAsia="Times New Roman" w:hAnsi="Times New Roman"/>
                <w:sz w:val="22"/>
                <w:szCs w:val="22"/>
              </w:rPr>
              <w:t>Местоположение механизма управления</w:t>
            </w:r>
          </w:p>
        </w:tc>
        <w:tc>
          <w:tcPr>
            <w:tcW w:w="2610"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1142F4">
              <w:rPr>
                <w:rFonts w:ascii="Times New Roman" w:eastAsia="Times New Roman" w:hAnsi="Times New Roman"/>
                <w:sz w:val="22"/>
                <w:szCs w:val="22"/>
              </w:rPr>
              <w:t>Слева, справа*</w:t>
            </w:r>
          </w:p>
        </w:tc>
        <w:tc>
          <w:tcPr>
            <w:tcW w:w="184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D37607" w:rsidRPr="00D31D67"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D37607" w:rsidRPr="006C7102" w:rsidTr="00D37607">
        <w:trPr>
          <w:trHeight w:val="127"/>
          <w:jc w:val="center"/>
        </w:trPr>
        <w:tc>
          <w:tcPr>
            <w:tcW w:w="799" w:type="dxa"/>
            <w:vMerge/>
            <w:tcBorders>
              <w:left w:val="single" w:sz="4" w:space="0" w:color="auto"/>
              <w:right w:val="single" w:sz="4" w:space="0" w:color="auto"/>
            </w:tcBorders>
          </w:tcPr>
          <w:p w:rsidR="00D37607" w:rsidRPr="006C7102" w:rsidRDefault="00D37607" w:rsidP="00D37607">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EA4539">
              <w:rPr>
                <w:rFonts w:ascii="Times New Roman" w:eastAsia="Times New Roman" w:hAnsi="Times New Roman"/>
                <w:sz w:val="22"/>
                <w:szCs w:val="22"/>
              </w:rPr>
              <w:t>Материал карниза</w:t>
            </w:r>
          </w:p>
        </w:tc>
        <w:tc>
          <w:tcPr>
            <w:tcW w:w="2610"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1142F4">
              <w:rPr>
                <w:rFonts w:ascii="Times New Roman" w:eastAsia="Times New Roman" w:hAnsi="Times New Roman"/>
                <w:sz w:val="22"/>
                <w:szCs w:val="22"/>
              </w:rPr>
              <w:t>Алюминий</w:t>
            </w:r>
          </w:p>
        </w:tc>
        <w:tc>
          <w:tcPr>
            <w:tcW w:w="184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D37607" w:rsidRPr="00D31D67"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D37607" w:rsidRPr="006C7102" w:rsidTr="00D37607">
        <w:trPr>
          <w:trHeight w:val="127"/>
          <w:jc w:val="center"/>
        </w:trPr>
        <w:tc>
          <w:tcPr>
            <w:tcW w:w="799" w:type="dxa"/>
            <w:vMerge/>
            <w:tcBorders>
              <w:left w:val="single" w:sz="4" w:space="0" w:color="auto"/>
              <w:right w:val="single" w:sz="4" w:space="0" w:color="auto"/>
            </w:tcBorders>
          </w:tcPr>
          <w:p w:rsidR="00D37607" w:rsidRPr="006C7102" w:rsidRDefault="00D37607" w:rsidP="00D37607">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EA4539">
              <w:rPr>
                <w:rFonts w:ascii="Times New Roman" w:eastAsia="Times New Roman" w:hAnsi="Times New Roman"/>
                <w:sz w:val="22"/>
                <w:szCs w:val="22"/>
              </w:rPr>
              <w:t>Длина стержня поворотного (бегунок)</w:t>
            </w:r>
          </w:p>
        </w:tc>
        <w:tc>
          <w:tcPr>
            <w:tcW w:w="2610"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1142F4">
              <w:rPr>
                <w:rFonts w:ascii="Times New Roman" w:eastAsia="Times New Roman" w:hAnsi="Times New Roman"/>
                <w:sz w:val="22"/>
                <w:szCs w:val="22"/>
              </w:rPr>
              <w:t xml:space="preserve">не менее 2.5 и не более 3  </w:t>
            </w:r>
          </w:p>
        </w:tc>
        <w:tc>
          <w:tcPr>
            <w:tcW w:w="184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r>
              <w:rPr>
                <w:rFonts w:ascii="Times New Roman" w:eastAsia="Times New Roman" w:hAnsi="Times New Roman"/>
                <w:sz w:val="22"/>
                <w:szCs w:val="22"/>
              </w:rPr>
              <w:t>см</w:t>
            </w:r>
          </w:p>
        </w:tc>
        <w:tc>
          <w:tcPr>
            <w:tcW w:w="999" w:type="dxa"/>
            <w:vMerge/>
            <w:tcBorders>
              <w:left w:val="single" w:sz="4" w:space="0" w:color="auto"/>
              <w:right w:val="single" w:sz="4" w:space="0" w:color="auto"/>
            </w:tcBorders>
            <w:vAlign w:val="center"/>
          </w:tcPr>
          <w:p w:rsidR="00D37607" w:rsidRPr="00D31D67"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D37607" w:rsidRPr="006C7102" w:rsidTr="00D37607">
        <w:trPr>
          <w:trHeight w:val="127"/>
          <w:jc w:val="center"/>
        </w:trPr>
        <w:tc>
          <w:tcPr>
            <w:tcW w:w="799" w:type="dxa"/>
            <w:vMerge/>
            <w:tcBorders>
              <w:left w:val="single" w:sz="4" w:space="0" w:color="auto"/>
              <w:right w:val="single" w:sz="4" w:space="0" w:color="auto"/>
            </w:tcBorders>
          </w:tcPr>
          <w:p w:rsidR="00D37607" w:rsidRPr="006C7102" w:rsidRDefault="00D37607" w:rsidP="00D37607">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EA4539">
              <w:rPr>
                <w:rFonts w:ascii="Times New Roman" w:eastAsia="Times New Roman" w:hAnsi="Times New Roman"/>
                <w:sz w:val="22"/>
                <w:szCs w:val="22"/>
              </w:rPr>
              <w:t xml:space="preserve">Материал </w:t>
            </w:r>
            <w:r>
              <w:rPr>
                <w:rFonts w:ascii="Times New Roman" w:eastAsia="Times New Roman" w:hAnsi="Times New Roman"/>
                <w:sz w:val="22"/>
                <w:szCs w:val="22"/>
              </w:rPr>
              <w:t xml:space="preserve"> </w:t>
            </w:r>
            <w:r w:rsidRPr="00EA4539">
              <w:rPr>
                <w:rFonts w:ascii="Times New Roman" w:eastAsia="Times New Roman" w:hAnsi="Times New Roman"/>
                <w:sz w:val="22"/>
                <w:szCs w:val="22"/>
              </w:rPr>
              <w:t>ламеледержателя</w:t>
            </w:r>
          </w:p>
        </w:tc>
        <w:tc>
          <w:tcPr>
            <w:tcW w:w="2610"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1142F4">
              <w:rPr>
                <w:rFonts w:ascii="Times New Roman" w:eastAsia="Times New Roman" w:hAnsi="Times New Roman"/>
                <w:sz w:val="22"/>
                <w:szCs w:val="22"/>
              </w:rPr>
              <w:t>пластмассовая пластина, вшитая в верхнюю часть ламели</w:t>
            </w:r>
          </w:p>
        </w:tc>
        <w:tc>
          <w:tcPr>
            <w:tcW w:w="184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D37607" w:rsidRPr="00D31D67"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D37607" w:rsidRPr="006C7102" w:rsidTr="00D37607">
        <w:trPr>
          <w:trHeight w:val="127"/>
          <w:jc w:val="center"/>
        </w:trPr>
        <w:tc>
          <w:tcPr>
            <w:tcW w:w="799" w:type="dxa"/>
            <w:vMerge/>
            <w:tcBorders>
              <w:left w:val="single" w:sz="4" w:space="0" w:color="auto"/>
              <w:right w:val="single" w:sz="4" w:space="0" w:color="auto"/>
            </w:tcBorders>
          </w:tcPr>
          <w:p w:rsidR="00D37607" w:rsidRPr="006C7102" w:rsidRDefault="00D37607" w:rsidP="00D37607">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F44A63">
              <w:rPr>
                <w:rFonts w:ascii="Times New Roman" w:eastAsia="Times New Roman" w:hAnsi="Times New Roman"/>
                <w:sz w:val="22"/>
                <w:szCs w:val="22"/>
              </w:rPr>
              <w:t>Материал нижнего грузика</w:t>
            </w:r>
          </w:p>
        </w:tc>
        <w:tc>
          <w:tcPr>
            <w:tcW w:w="2610"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1142F4">
              <w:rPr>
                <w:rFonts w:ascii="Times New Roman" w:eastAsia="Times New Roman" w:hAnsi="Times New Roman"/>
                <w:sz w:val="22"/>
                <w:szCs w:val="22"/>
              </w:rPr>
              <w:t>пластмассовая пластина, зафиксированная в нижней части ламели для отвеса</w:t>
            </w:r>
          </w:p>
        </w:tc>
        <w:tc>
          <w:tcPr>
            <w:tcW w:w="184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99" w:type="dxa"/>
            <w:vMerge/>
            <w:tcBorders>
              <w:left w:val="single" w:sz="4" w:space="0" w:color="auto"/>
              <w:right w:val="single" w:sz="4" w:space="0" w:color="auto"/>
            </w:tcBorders>
            <w:vAlign w:val="center"/>
          </w:tcPr>
          <w:p w:rsidR="00D37607" w:rsidRPr="00D31D67"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r w:rsidR="00D37607" w:rsidRPr="006C7102" w:rsidTr="00D37607">
        <w:trPr>
          <w:trHeight w:val="127"/>
          <w:jc w:val="center"/>
        </w:trPr>
        <w:tc>
          <w:tcPr>
            <w:tcW w:w="799" w:type="dxa"/>
            <w:vMerge/>
            <w:tcBorders>
              <w:left w:val="single" w:sz="4" w:space="0" w:color="auto"/>
              <w:right w:val="single" w:sz="4" w:space="0" w:color="auto"/>
            </w:tcBorders>
          </w:tcPr>
          <w:p w:rsidR="00D37607" w:rsidRPr="006C7102" w:rsidRDefault="00D37607" w:rsidP="00D37607">
            <w:pPr>
              <w:spacing w:after="0" w:line="240" w:lineRule="auto"/>
              <w:jc w:val="both"/>
              <w:rPr>
                <w:rFonts w:ascii="Times New Roman" w:eastAsia="Times New Roman" w:hAnsi="Times New Roman"/>
                <w:sz w:val="24"/>
                <w:szCs w:val="24"/>
              </w:rPr>
            </w:pPr>
          </w:p>
        </w:tc>
        <w:tc>
          <w:tcPr>
            <w:tcW w:w="2977"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701" w:type="dxa"/>
            <w:vMerge/>
            <w:tcBorders>
              <w:left w:val="single" w:sz="4" w:space="0" w:color="auto"/>
              <w:right w:val="single" w:sz="4" w:space="0" w:color="auto"/>
            </w:tcBorders>
          </w:tcPr>
          <w:p w:rsidR="00D37607" w:rsidRPr="006C7102" w:rsidRDefault="00D37607" w:rsidP="00D37607">
            <w:pPr>
              <w:tabs>
                <w:tab w:val="left" w:pos="1727"/>
                <w:tab w:val="left" w:pos="2174"/>
              </w:tabs>
              <w:spacing w:after="0" w:line="240" w:lineRule="auto"/>
              <w:ind w:left="-106" w:right="3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F44A63">
              <w:rPr>
                <w:rFonts w:ascii="Times New Roman" w:eastAsia="Times New Roman" w:hAnsi="Times New Roman"/>
                <w:sz w:val="22"/>
                <w:szCs w:val="22"/>
              </w:rPr>
              <w:t>Крепление</w:t>
            </w:r>
          </w:p>
        </w:tc>
        <w:tc>
          <w:tcPr>
            <w:tcW w:w="2610"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rPr>
                <w:rFonts w:ascii="Times New Roman" w:eastAsia="Times New Roman" w:hAnsi="Times New Roman"/>
                <w:sz w:val="22"/>
                <w:szCs w:val="22"/>
              </w:rPr>
            </w:pPr>
            <w:r w:rsidRPr="001142F4">
              <w:rPr>
                <w:rFonts w:ascii="Times New Roman" w:eastAsia="Times New Roman" w:hAnsi="Times New Roman"/>
                <w:sz w:val="22"/>
                <w:szCs w:val="22"/>
              </w:rPr>
              <w:t>На усиленные стеновые кронштейны с выносом &gt; 10,5</w:t>
            </w:r>
          </w:p>
        </w:tc>
        <w:tc>
          <w:tcPr>
            <w:tcW w:w="1842"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D37607" w:rsidRPr="00EA508A"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r>
              <w:rPr>
                <w:rFonts w:ascii="Times New Roman" w:eastAsia="Times New Roman" w:hAnsi="Times New Roman"/>
                <w:sz w:val="22"/>
                <w:szCs w:val="22"/>
              </w:rPr>
              <w:t>см</w:t>
            </w:r>
          </w:p>
        </w:tc>
        <w:tc>
          <w:tcPr>
            <w:tcW w:w="999" w:type="dxa"/>
            <w:vMerge/>
            <w:tcBorders>
              <w:left w:val="single" w:sz="4" w:space="0" w:color="auto"/>
              <w:right w:val="single" w:sz="4" w:space="0" w:color="auto"/>
            </w:tcBorders>
            <w:vAlign w:val="center"/>
          </w:tcPr>
          <w:p w:rsidR="00D37607" w:rsidRPr="00D31D67" w:rsidRDefault="00D37607" w:rsidP="00D37607">
            <w:pPr>
              <w:tabs>
                <w:tab w:val="left" w:pos="1727"/>
                <w:tab w:val="left" w:pos="2174"/>
              </w:tabs>
              <w:spacing w:after="0" w:line="240" w:lineRule="auto"/>
              <w:ind w:left="-106" w:right="34" w:firstLine="22"/>
              <w:jc w:val="center"/>
              <w:rPr>
                <w:rFonts w:ascii="Times New Roman" w:eastAsia="Times New Roman" w:hAnsi="Times New Roman"/>
                <w:sz w:val="22"/>
                <w:szCs w:val="22"/>
              </w:rPr>
            </w:pPr>
          </w:p>
        </w:tc>
      </w:tr>
    </w:tbl>
    <w:p w:rsidR="00D37607" w:rsidRDefault="00D37607" w:rsidP="00D37607">
      <w:pPr>
        <w:spacing w:after="0" w:line="240" w:lineRule="auto"/>
        <w:jc w:val="both"/>
        <w:rPr>
          <w:rFonts w:ascii="Times New Roman" w:eastAsia="Times New Roman" w:hAnsi="Times New Roman"/>
          <w:sz w:val="24"/>
          <w:lang w:eastAsia="ru-RU"/>
        </w:rPr>
      </w:pPr>
    </w:p>
    <w:p w:rsidR="00D37607" w:rsidRPr="00252A29" w:rsidRDefault="00D37607" w:rsidP="00D37607">
      <w:pPr>
        <w:ind w:firstLine="709"/>
        <w:jc w:val="both"/>
        <w:rPr>
          <w:rFonts w:ascii="Times New Roman" w:hAnsi="Times New Roman"/>
          <w:sz w:val="24"/>
          <w:szCs w:val="24"/>
        </w:rPr>
      </w:pPr>
      <w:r w:rsidRPr="00252A29">
        <w:rPr>
          <w:rFonts w:ascii="Times New Roman" w:hAnsi="Times New Roman"/>
          <w:sz w:val="24"/>
          <w:szCs w:val="24"/>
        </w:rPr>
        <w:t xml:space="preserve">Если требуемое значение параметра сопровождается   знаком * (звездочка), </w:t>
      </w:r>
      <w:r>
        <w:rPr>
          <w:rFonts w:ascii="Times New Roman" w:hAnsi="Times New Roman"/>
          <w:sz w:val="24"/>
          <w:szCs w:val="24"/>
        </w:rPr>
        <w:t>параметр согласовывается и уточняется при предварительном замере</w:t>
      </w:r>
      <w:r w:rsidRPr="00252A29">
        <w:rPr>
          <w:rFonts w:ascii="Times New Roman" w:hAnsi="Times New Roman"/>
          <w:sz w:val="24"/>
          <w:szCs w:val="24"/>
        </w:rPr>
        <w:t>.</w:t>
      </w:r>
    </w:p>
    <w:p w:rsidR="00375E46" w:rsidRDefault="00375E46" w:rsidP="000E33AB">
      <w:pPr>
        <w:spacing w:after="0" w:line="240" w:lineRule="auto"/>
        <w:rPr>
          <w:rFonts w:ascii="Times New Roman" w:eastAsia="Times New Roman" w:hAnsi="Times New Roman"/>
          <w:b/>
          <w:sz w:val="20"/>
          <w:szCs w:val="20"/>
          <w:lang w:eastAsia="ru-RU"/>
        </w:rPr>
      </w:pPr>
    </w:p>
    <w:p w:rsidR="007916AD" w:rsidRDefault="007916AD" w:rsidP="000E33AB">
      <w:pPr>
        <w:spacing w:after="0" w:line="240" w:lineRule="auto"/>
        <w:rPr>
          <w:rFonts w:ascii="Times New Roman" w:eastAsia="Times New Roman" w:hAnsi="Times New Roman"/>
          <w:b/>
          <w:sz w:val="20"/>
          <w:szCs w:val="20"/>
          <w:lang w:eastAsia="ru-RU"/>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0"/>
        <w:gridCol w:w="1402"/>
        <w:gridCol w:w="5529"/>
      </w:tblGrid>
      <w:tr w:rsidR="00C174C1" w:rsidTr="00B6499A">
        <w:tc>
          <w:tcPr>
            <w:tcW w:w="5510" w:type="dxa"/>
          </w:tcPr>
          <w:p w:rsidR="00C174C1" w:rsidRPr="001858A6" w:rsidRDefault="00C174C1" w:rsidP="00DE0E08">
            <w:pPr>
              <w:jc w:val="center"/>
              <w:rPr>
                <w:rFonts w:ascii="Times New Roman" w:eastAsia="Times New Roman" w:hAnsi="Times New Roman"/>
                <w:b/>
                <w:sz w:val="24"/>
                <w:szCs w:val="24"/>
                <w:lang w:eastAsia="ru-RU"/>
              </w:rPr>
            </w:pPr>
            <w:r w:rsidRPr="001858A6">
              <w:rPr>
                <w:rFonts w:ascii="Times New Roman" w:eastAsia="Times New Roman" w:hAnsi="Times New Roman"/>
                <w:b/>
                <w:sz w:val="24"/>
                <w:szCs w:val="24"/>
                <w:lang w:eastAsia="ru-RU"/>
              </w:rPr>
              <w:t>Заказчик</w:t>
            </w:r>
          </w:p>
          <w:p w:rsidR="00C174C1" w:rsidRPr="001858A6" w:rsidRDefault="00C174C1" w:rsidP="000E33AB">
            <w:pPr>
              <w:rPr>
                <w:rFonts w:ascii="Times New Roman" w:eastAsia="Times New Roman" w:hAnsi="Times New Roman"/>
                <w:b/>
                <w:sz w:val="24"/>
                <w:szCs w:val="24"/>
                <w:lang w:eastAsia="ru-RU"/>
              </w:rPr>
            </w:pPr>
            <w:r w:rsidRPr="001858A6">
              <w:rPr>
                <w:rFonts w:ascii="Times New Roman" w:eastAsia="Times New Roman" w:hAnsi="Times New Roman"/>
                <w:b/>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p>
        </w:tc>
        <w:tc>
          <w:tcPr>
            <w:tcW w:w="1402" w:type="dxa"/>
          </w:tcPr>
          <w:p w:rsidR="00C174C1" w:rsidRPr="001858A6" w:rsidRDefault="00C174C1" w:rsidP="000E33AB">
            <w:pPr>
              <w:rPr>
                <w:rFonts w:ascii="Times New Roman" w:eastAsia="Times New Roman" w:hAnsi="Times New Roman"/>
                <w:b/>
                <w:sz w:val="24"/>
                <w:szCs w:val="24"/>
                <w:lang w:eastAsia="ru-RU"/>
              </w:rPr>
            </w:pPr>
          </w:p>
        </w:tc>
        <w:tc>
          <w:tcPr>
            <w:tcW w:w="5529" w:type="dxa"/>
          </w:tcPr>
          <w:p w:rsidR="00C174C1" w:rsidRPr="001858A6" w:rsidRDefault="00C174C1" w:rsidP="00DE0E08">
            <w:pPr>
              <w:jc w:val="center"/>
              <w:rPr>
                <w:rFonts w:ascii="Times New Roman" w:eastAsia="Times New Roman" w:hAnsi="Times New Roman"/>
                <w:b/>
                <w:sz w:val="24"/>
                <w:szCs w:val="24"/>
                <w:lang w:eastAsia="ru-RU"/>
              </w:rPr>
            </w:pPr>
            <w:r w:rsidRPr="001858A6">
              <w:rPr>
                <w:rFonts w:ascii="Times New Roman" w:eastAsia="Times New Roman" w:hAnsi="Times New Roman"/>
                <w:b/>
                <w:sz w:val="24"/>
                <w:szCs w:val="24"/>
                <w:lang w:eastAsia="ru-RU"/>
              </w:rPr>
              <w:t>Поставщик</w:t>
            </w:r>
          </w:p>
        </w:tc>
      </w:tr>
      <w:tr w:rsidR="00C174C1" w:rsidTr="00B6499A">
        <w:tc>
          <w:tcPr>
            <w:tcW w:w="5510" w:type="dxa"/>
          </w:tcPr>
          <w:p w:rsidR="001858A6" w:rsidRPr="001858A6" w:rsidRDefault="001858A6" w:rsidP="000E33AB">
            <w:pPr>
              <w:rPr>
                <w:rFonts w:ascii="Times New Roman" w:eastAsia="Times New Roman" w:hAnsi="Times New Roman"/>
                <w:b/>
                <w:sz w:val="24"/>
                <w:szCs w:val="24"/>
                <w:lang w:eastAsia="ru-RU"/>
              </w:rPr>
            </w:pPr>
          </w:p>
          <w:p w:rsidR="001858A6" w:rsidRPr="001858A6" w:rsidRDefault="001858A6" w:rsidP="000E33AB">
            <w:pPr>
              <w:rPr>
                <w:rFonts w:ascii="Times New Roman" w:eastAsia="Times New Roman" w:hAnsi="Times New Roman"/>
                <w:b/>
                <w:sz w:val="24"/>
                <w:szCs w:val="24"/>
                <w:lang w:eastAsia="ru-RU"/>
              </w:rPr>
            </w:pPr>
            <w:r w:rsidRPr="001858A6">
              <w:rPr>
                <w:rFonts w:ascii="Times New Roman" w:eastAsia="Times New Roman" w:hAnsi="Times New Roman"/>
                <w:b/>
                <w:sz w:val="24"/>
                <w:szCs w:val="24"/>
                <w:lang w:eastAsia="ru-RU"/>
              </w:rPr>
              <w:t>_________________________</w:t>
            </w:r>
          </w:p>
          <w:p w:rsidR="001858A6" w:rsidRPr="001858A6" w:rsidRDefault="001858A6" w:rsidP="000E33AB">
            <w:pPr>
              <w:rPr>
                <w:rFonts w:ascii="Times New Roman" w:eastAsia="Times New Roman" w:hAnsi="Times New Roman"/>
                <w:b/>
                <w:sz w:val="24"/>
                <w:szCs w:val="24"/>
                <w:lang w:eastAsia="ru-RU"/>
              </w:rPr>
            </w:pPr>
          </w:p>
          <w:p w:rsidR="001858A6" w:rsidRPr="001858A6" w:rsidRDefault="001858A6" w:rsidP="000E33AB">
            <w:pPr>
              <w:rPr>
                <w:rFonts w:ascii="Times New Roman" w:eastAsia="Times New Roman" w:hAnsi="Times New Roman"/>
                <w:b/>
                <w:sz w:val="24"/>
                <w:szCs w:val="24"/>
                <w:lang w:eastAsia="ru-RU"/>
              </w:rPr>
            </w:pPr>
            <w:r w:rsidRPr="001858A6">
              <w:rPr>
                <w:rFonts w:ascii="Times New Roman" w:eastAsia="Times New Roman" w:hAnsi="Times New Roman"/>
                <w:b/>
                <w:sz w:val="24"/>
                <w:szCs w:val="24"/>
                <w:lang w:eastAsia="ru-RU"/>
              </w:rPr>
              <w:t>_________________________/__________________/</w:t>
            </w:r>
          </w:p>
          <w:p w:rsidR="001858A6" w:rsidRPr="001858A6" w:rsidRDefault="001858A6" w:rsidP="000E33AB">
            <w:pPr>
              <w:rPr>
                <w:rFonts w:ascii="Times New Roman" w:eastAsia="Times New Roman" w:hAnsi="Times New Roman"/>
                <w:b/>
                <w:sz w:val="24"/>
                <w:szCs w:val="24"/>
                <w:lang w:eastAsia="ru-RU"/>
              </w:rPr>
            </w:pPr>
          </w:p>
        </w:tc>
        <w:tc>
          <w:tcPr>
            <w:tcW w:w="1402" w:type="dxa"/>
          </w:tcPr>
          <w:p w:rsidR="00C174C1" w:rsidRPr="001858A6" w:rsidRDefault="00C174C1" w:rsidP="000E33AB">
            <w:pPr>
              <w:rPr>
                <w:rFonts w:ascii="Times New Roman" w:eastAsia="Times New Roman" w:hAnsi="Times New Roman"/>
                <w:b/>
                <w:sz w:val="24"/>
                <w:szCs w:val="24"/>
                <w:lang w:eastAsia="ru-RU"/>
              </w:rPr>
            </w:pPr>
          </w:p>
        </w:tc>
        <w:tc>
          <w:tcPr>
            <w:tcW w:w="5529" w:type="dxa"/>
          </w:tcPr>
          <w:p w:rsidR="001858A6" w:rsidRPr="001858A6" w:rsidRDefault="001858A6" w:rsidP="001858A6">
            <w:pPr>
              <w:rPr>
                <w:rFonts w:ascii="Times New Roman" w:eastAsia="Times New Roman" w:hAnsi="Times New Roman"/>
                <w:b/>
                <w:sz w:val="24"/>
                <w:szCs w:val="24"/>
                <w:lang w:eastAsia="ru-RU"/>
              </w:rPr>
            </w:pPr>
          </w:p>
          <w:p w:rsidR="001858A6" w:rsidRPr="001858A6" w:rsidRDefault="001858A6" w:rsidP="001858A6">
            <w:pPr>
              <w:rPr>
                <w:rFonts w:ascii="Times New Roman" w:eastAsia="Times New Roman" w:hAnsi="Times New Roman"/>
                <w:b/>
                <w:sz w:val="24"/>
                <w:szCs w:val="24"/>
                <w:lang w:eastAsia="ru-RU"/>
              </w:rPr>
            </w:pPr>
            <w:r w:rsidRPr="001858A6">
              <w:rPr>
                <w:rFonts w:ascii="Times New Roman" w:eastAsia="Times New Roman" w:hAnsi="Times New Roman"/>
                <w:b/>
                <w:sz w:val="24"/>
                <w:szCs w:val="24"/>
                <w:lang w:eastAsia="ru-RU"/>
              </w:rPr>
              <w:t>_________________________</w:t>
            </w:r>
          </w:p>
          <w:p w:rsidR="001858A6" w:rsidRPr="001858A6" w:rsidRDefault="001858A6" w:rsidP="001858A6">
            <w:pPr>
              <w:rPr>
                <w:rFonts w:ascii="Times New Roman" w:eastAsia="Times New Roman" w:hAnsi="Times New Roman"/>
                <w:b/>
                <w:sz w:val="24"/>
                <w:szCs w:val="24"/>
                <w:lang w:eastAsia="ru-RU"/>
              </w:rPr>
            </w:pPr>
          </w:p>
          <w:p w:rsidR="001858A6" w:rsidRPr="001858A6" w:rsidRDefault="001858A6" w:rsidP="001858A6">
            <w:pPr>
              <w:rPr>
                <w:rFonts w:ascii="Times New Roman" w:eastAsia="Times New Roman" w:hAnsi="Times New Roman"/>
                <w:b/>
                <w:sz w:val="24"/>
                <w:szCs w:val="24"/>
                <w:lang w:eastAsia="ru-RU"/>
              </w:rPr>
            </w:pPr>
            <w:r w:rsidRPr="001858A6">
              <w:rPr>
                <w:rFonts w:ascii="Times New Roman" w:eastAsia="Times New Roman" w:hAnsi="Times New Roman"/>
                <w:b/>
                <w:sz w:val="24"/>
                <w:szCs w:val="24"/>
                <w:lang w:eastAsia="ru-RU"/>
              </w:rPr>
              <w:t>_________________________/__________________/</w:t>
            </w:r>
          </w:p>
          <w:p w:rsidR="00C174C1" w:rsidRPr="001858A6" w:rsidRDefault="00C174C1" w:rsidP="000E33AB">
            <w:pPr>
              <w:rPr>
                <w:rFonts w:ascii="Times New Roman" w:eastAsia="Times New Roman" w:hAnsi="Times New Roman"/>
                <w:b/>
                <w:sz w:val="24"/>
                <w:szCs w:val="24"/>
                <w:lang w:eastAsia="ru-RU"/>
              </w:rPr>
            </w:pPr>
          </w:p>
        </w:tc>
      </w:tr>
    </w:tbl>
    <w:p w:rsidR="00375E46" w:rsidRPr="000E33AB" w:rsidRDefault="00E35DFB" w:rsidP="000E33AB">
      <w:pPr>
        <w:spacing w:after="0" w:line="240" w:lineRule="auto"/>
        <w:rPr>
          <w:rFonts w:ascii="Times New Roman" w:eastAsia="Times New Roman" w:hAnsi="Times New Roman"/>
          <w:b/>
          <w:sz w:val="20"/>
          <w:szCs w:val="20"/>
          <w:lang w:eastAsia="ru-RU"/>
        </w:rPr>
        <w:sectPr w:rsidR="00375E46" w:rsidRPr="000E33AB" w:rsidSect="00AC0D85">
          <w:pgSz w:w="16838" w:h="11906" w:orient="landscape"/>
          <w:pgMar w:top="1418" w:right="851" w:bottom="849" w:left="1134" w:header="709" w:footer="709" w:gutter="0"/>
          <w:cols w:space="708"/>
          <w:docGrid w:linePitch="381"/>
        </w:sectPr>
      </w:pPr>
      <w:r>
        <w:rPr>
          <w:rFonts w:ascii="Times New Roman" w:eastAsia="Times New Roman" w:hAnsi="Times New Roman"/>
          <w:b/>
          <w:sz w:val="20"/>
          <w:szCs w:val="20"/>
          <w:lang w:eastAsia="ru-RU"/>
        </w:rPr>
        <w:t>М.П.</w:t>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t>М.П.</w:t>
      </w:r>
    </w:p>
    <w:p w:rsidR="00F54DAB" w:rsidRPr="00CC4F9A" w:rsidRDefault="00F54DAB" w:rsidP="002D5C1E">
      <w:pPr>
        <w:spacing w:after="0" w:line="240" w:lineRule="auto"/>
        <w:ind w:firstLine="709"/>
        <w:jc w:val="center"/>
        <w:rPr>
          <w:rFonts w:ascii="Times New Roman" w:eastAsia="Times New Roman" w:hAnsi="Times New Roman"/>
          <w:sz w:val="22"/>
          <w:szCs w:val="22"/>
        </w:rPr>
      </w:pPr>
    </w:p>
    <w:p w:rsidR="001E46B4" w:rsidRPr="00392D8B" w:rsidRDefault="00392D8B" w:rsidP="00C830E2">
      <w:pPr>
        <w:spacing w:after="0"/>
        <w:jc w:val="right"/>
        <w:rPr>
          <w:rFonts w:ascii="Times New Roman" w:eastAsia="Calibri" w:hAnsi="Times New Roman"/>
          <w:b/>
          <w:sz w:val="24"/>
          <w:szCs w:val="24"/>
        </w:rPr>
      </w:pPr>
      <w:r w:rsidRPr="00392D8B">
        <w:rPr>
          <w:rFonts w:ascii="Times New Roman" w:eastAsia="Calibri" w:hAnsi="Times New Roman"/>
          <w:b/>
          <w:sz w:val="24"/>
          <w:szCs w:val="24"/>
        </w:rPr>
        <w:t>П</w:t>
      </w:r>
      <w:r w:rsidR="003A0F76" w:rsidRPr="00392D8B">
        <w:rPr>
          <w:rFonts w:ascii="Times New Roman" w:eastAsia="Calibri" w:hAnsi="Times New Roman"/>
          <w:b/>
          <w:sz w:val="24"/>
          <w:szCs w:val="24"/>
        </w:rPr>
        <w:t>риложение № 3</w:t>
      </w:r>
    </w:p>
    <w:p w:rsidR="001E46B4" w:rsidRPr="00094859" w:rsidRDefault="001E46B4" w:rsidP="00C830E2">
      <w:pPr>
        <w:spacing w:after="0"/>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t xml:space="preserve">к договору от «__» </w:t>
      </w:r>
      <w:r w:rsidR="006D3683">
        <w:rPr>
          <w:rFonts w:ascii="Times New Roman" w:eastAsia="Calibri" w:hAnsi="Times New Roman"/>
          <w:sz w:val="24"/>
          <w:szCs w:val="24"/>
        </w:rPr>
        <w:t>___</w:t>
      </w:r>
      <w:r w:rsidRPr="00094859">
        <w:rPr>
          <w:rFonts w:ascii="Times New Roman" w:eastAsia="Calibri" w:hAnsi="Times New Roman"/>
          <w:sz w:val="24"/>
          <w:szCs w:val="24"/>
        </w:rPr>
        <w:t>_____201</w:t>
      </w:r>
      <w:r w:rsidR="006D3683">
        <w:rPr>
          <w:rFonts w:ascii="Times New Roman" w:eastAsia="Calibri" w:hAnsi="Times New Roman"/>
          <w:sz w:val="24"/>
          <w:szCs w:val="24"/>
        </w:rPr>
        <w:t>8</w:t>
      </w:r>
      <w:r w:rsidRPr="00094859">
        <w:rPr>
          <w:rFonts w:ascii="Times New Roman" w:eastAsia="Calibri" w:hAnsi="Times New Roman"/>
          <w:sz w:val="24"/>
          <w:szCs w:val="24"/>
        </w:rPr>
        <w:t xml:space="preserve"> г.</w:t>
      </w:r>
    </w:p>
    <w:p w:rsidR="001E46B4" w:rsidRPr="00094859" w:rsidRDefault="001E46B4" w:rsidP="00C830E2">
      <w:pPr>
        <w:spacing w:after="0" w:line="240" w:lineRule="auto"/>
        <w:jc w:val="right"/>
        <w:rPr>
          <w:rFonts w:ascii="Times New Roman" w:eastAsia="Times New Roman" w:hAnsi="Times New Roman"/>
          <w:b/>
          <w:sz w:val="24"/>
          <w:szCs w:val="24"/>
          <w:lang w:eastAsia="ru-RU"/>
        </w:rPr>
      </w:pPr>
      <w:r w:rsidRPr="00094859">
        <w:rPr>
          <w:rFonts w:ascii="Times New Roman" w:eastAsia="Calibri" w:hAnsi="Times New Roman"/>
          <w:sz w:val="24"/>
          <w:szCs w:val="24"/>
        </w:rPr>
        <w:t>№_____________________</w:t>
      </w:r>
    </w:p>
    <w:p w:rsidR="001E46B4" w:rsidRPr="00094859" w:rsidRDefault="001E46B4" w:rsidP="001E46B4">
      <w:pPr>
        <w:spacing w:after="0" w:line="240" w:lineRule="auto"/>
        <w:jc w:val="right"/>
        <w:rPr>
          <w:rFonts w:ascii="Times New Roman" w:eastAsia="Times New Roman" w:hAnsi="Times New Roman"/>
          <w:b/>
          <w:sz w:val="24"/>
          <w:szCs w:val="24"/>
          <w:lang w:eastAsia="ru-RU"/>
        </w:rPr>
      </w:pPr>
    </w:p>
    <w:p w:rsidR="001E46B4" w:rsidRPr="003A5ECE" w:rsidRDefault="001E46B4" w:rsidP="001E46B4">
      <w:pPr>
        <w:spacing w:after="0" w:line="240" w:lineRule="auto"/>
        <w:jc w:val="right"/>
        <w:rPr>
          <w:rFonts w:ascii="Times New Roman" w:eastAsia="Times New Roman" w:hAnsi="Times New Roman"/>
          <w:b/>
          <w:sz w:val="24"/>
          <w:szCs w:val="24"/>
          <w:lang w:eastAsia="ru-RU"/>
        </w:rPr>
      </w:pPr>
      <w:r w:rsidRPr="003A5ECE">
        <w:rPr>
          <w:rFonts w:ascii="Times New Roman" w:eastAsia="Times New Roman" w:hAnsi="Times New Roman"/>
          <w:b/>
          <w:sz w:val="24"/>
          <w:szCs w:val="24"/>
          <w:lang w:eastAsia="ru-RU"/>
        </w:rPr>
        <w:t>ФОРМА</w:t>
      </w:r>
    </w:p>
    <w:p w:rsidR="001E46B4" w:rsidRPr="00F35895" w:rsidRDefault="001E46B4" w:rsidP="001E46B4">
      <w:pPr>
        <w:spacing w:after="0" w:line="240" w:lineRule="auto"/>
        <w:jc w:val="center"/>
        <w:rPr>
          <w:rFonts w:ascii="Times New Roman" w:eastAsia="Times New Roman" w:hAnsi="Times New Roman"/>
          <w:sz w:val="24"/>
          <w:szCs w:val="24"/>
          <w:lang w:eastAsia="ru-RU"/>
        </w:rPr>
      </w:pPr>
      <w:r w:rsidRPr="00F35895">
        <w:rPr>
          <w:rFonts w:ascii="Times New Roman" w:eastAsia="Times New Roman" w:hAnsi="Times New Roman"/>
          <w:sz w:val="24"/>
          <w:szCs w:val="24"/>
          <w:lang w:eastAsia="ru-RU"/>
        </w:rPr>
        <w:t>Акт приема-передачи товара</w:t>
      </w:r>
    </w:p>
    <w:p w:rsidR="001E46B4" w:rsidRPr="00392D8B" w:rsidRDefault="001E46B4" w:rsidP="001E46B4">
      <w:pPr>
        <w:spacing w:after="0" w:line="240" w:lineRule="auto"/>
        <w:jc w:val="center"/>
        <w:rPr>
          <w:rFonts w:ascii="Times New Roman" w:eastAsia="Times New Roman" w:hAnsi="Times New Roman"/>
          <w:sz w:val="16"/>
          <w:szCs w:val="16"/>
          <w:lang w:eastAsia="ru-RU"/>
        </w:rPr>
      </w:pPr>
    </w:p>
    <w:p w:rsidR="001E46B4" w:rsidRPr="00F35895" w:rsidRDefault="001E46B4" w:rsidP="001E46B4">
      <w:pPr>
        <w:spacing w:after="0" w:line="240" w:lineRule="auto"/>
        <w:jc w:val="center"/>
        <w:rPr>
          <w:rFonts w:ascii="Times New Roman" w:eastAsia="Times New Roman" w:hAnsi="Times New Roman"/>
          <w:sz w:val="24"/>
          <w:szCs w:val="24"/>
          <w:lang w:eastAsia="ru-RU"/>
        </w:rPr>
      </w:pPr>
      <w:r w:rsidRPr="00F35895">
        <w:rPr>
          <w:rFonts w:ascii="Times New Roman" w:eastAsia="Times New Roman" w:hAnsi="Times New Roman"/>
          <w:sz w:val="24"/>
          <w:szCs w:val="24"/>
          <w:lang w:eastAsia="ru-RU"/>
        </w:rPr>
        <w:t xml:space="preserve">г. Москва                                                                                            </w:t>
      </w:r>
      <w:r w:rsidR="00094859" w:rsidRPr="00F35895">
        <w:rPr>
          <w:rFonts w:ascii="Times New Roman" w:eastAsia="Times New Roman" w:hAnsi="Times New Roman"/>
          <w:sz w:val="24"/>
          <w:szCs w:val="24"/>
          <w:lang w:eastAsia="ru-RU"/>
        </w:rPr>
        <w:t xml:space="preserve">         «___» _________ 2018</w:t>
      </w:r>
      <w:r w:rsidRPr="00F35895">
        <w:rPr>
          <w:rFonts w:ascii="Times New Roman" w:eastAsia="Times New Roman" w:hAnsi="Times New Roman"/>
          <w:sz w:val="24"/>
          <w:szCs w:val="24"/>
          <w:lang w:eastAsia="ru-RU"/>
        </w:rPr>
        <w:t>г.</w:t>
      </w:r>
    </w:p>
    <w:p w:rsidR="001E46B4" w:rsidRPr="00392D8B" w:rsidRDefault="001E46B4" w:rsidP="001E46B4">
      <w:pPr>
        <w:spacing w:after="0" w:line="240" w:lineRule="auto"/>
        <w:jc w:val="center"/>
        <w:rPr>
          <w:rFonts w:ascii="Times New Roman" w:eastAsia="Times New Roman" w:hAnsi="Times New Roman"/>
          <w:b/>
          <w:sz w:val="16"/>
          <w:szCs w:val="16"/>
          <w:lang w:eastAsia="ru-RU"/>
        </w:rPr>
      </w:pPr>
    </w:p>
    <w:p w:rsidR="001E46B4" w:rsidRDefault="001E46B4" w:rsidP="001E46B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094859">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094859">
        <w:rPr>
          <w:rFonts w:ascii="Times New Roman" w:eastAsia="Times New Roman" w:hAnsi="Times New Roman"/>
          <w:kern w:val="1"/>
          <w:sz w:val="24"/>
          <w:szCs w:val="24"/>
          <w:lang w:eastAsia="ar-SA"/>
        </w:rPr>
        <w:t xml:space="preserve">, именуемое в дальнейшем «Заказчик», в лице ________________, действующего на основании _________, с одной стороны, и </w:t>
      </w:r>
      <w:r w:rsidRPr="00094859">
        <w:rPr>
          <w:rFonts w:ascii="Times New Roman" w:eastAsia="Times New Roman" w:hAnsi="Times New Roman"/>
          <w:b/>
          <w:kern w:val="1"/>
          <w:sz w:val="24"/>
          <w:szCs w:val="24"/>
          <w:lang w:eastAsia="ar-SA"/>
        </w:rPr>
        <w:t>_</w:t>
      </w:r>
      <w:r w:rsidR="00885FEE">
        <w:rPr>
          <w:rFonts w:ascii="Times New Roman" w:eastAsia="Times New Roman" w:hAnsi="Times New Roman"/>
          <w:b/>
          <w:kern w:val="1"/>
          <w:sz w:val="24"/>
          <w:szCs w:val="24"/>
          <w:lang w:eastAsia="ar-SA"/>
        </w:rPr>
        <w:t>___________</w:t>
      </w:r>
      <w:r w:rsidRPr="00094859">
        <w:rPr>
          <w:rFonts w:ascii="Times New Roman" w:eastAsia="Times New Roman" w:hAnsi="Times New Roman"/>
          <w:b/>
          <w:kern w:val="1"/>
          <w:sz w:val="24"/>
          <w:szCs w:val="24"/>
          <w:lang w:eastAsia="ar-SA"/>
        </w:rPr>
        <w:t>_________</w:t>
      </w:r>
      <w:r w:rsidRPr="00094859">
        <w:rPr>
          <w:rFonts w:ascii="Times New Roman" w:eastAsia="Times New Roman" w:hAnsi="Times New Roman"/>
          <w:kern w:val="1"/>
          <w:sz w:val="24"/>
          <w:szCs w:val="24"/>
          <w:lang w:eastAsia="ar-SA"/>
        </w:rPr>
        <w:t>, именуемое в дальнейшем «Поставщик», в лице ____</w:t>
      </w:r>
      <w:r w:rsidR="00C60771">
        <w:rPr>
          <w:rFonts w:ascii="Times New Roman" w:eastAsia="Times New Roman" w:hAnsi="Times New Roman"/>
          <w:kern w:val="1"/>
          <w:sz w:val="24"/>
          <w:szCs w:val="24"/>
          <w:lang w:eastAsia="ar-SA"/>
        </w:rPr>
        <w:t>____</w:t>
      </w:r>
      <w:r w:rsidRPr="00094859">
        <w:rPr>
          <w:rFonts w:ascii="Times New Roman" w:eastAsia="Times New Roman" w:hAnsi="Times New Roman"/>
          <w:kern w:val="1"/>
          <w:sz w:val="24"/>
          <w:szCs w:val="24"/>
          <w:lang w:eastAsia="ar-SA"/>
        </w:rPr>
        <w:t xml:space="preserve">______, действующего на основании __________, с другой стороны,  именуемые в дальнейшем «Стороны», составили настоящий Акт приема-передачи товара (далее </w:t>
      </w:r>
      <w:r w:rsidR="006568A4">
        <w:rPr>
          <w:rFonts w:ascii="Times New Roman" w:eastAsia="Times New Roman" w:hAnsi="Times New Roman"/>
          <w:kern w:val="1"/>
          <w:sz w:val="24"/>
          <w:szCs w:val="24"/>
          <w:lang w:eastAsia="ar-SA"/>
        </w:rPr>
        <w:t>по тексту - АКТ) по Д</w:t>
      </w:r>
      <w:r w:rsidRPr="00094859">
        <w:rPr>
          <w:rFonts w:ascii="Times New Roman" w:eastAsia="Times New Roman" w:hAnsi="Times New Roman"/>
          <w:kern w:val="1"/>
          <w:sz w:val="24"/>
          <w:szCs w:val="24"/>
          <w:lang w:eastAsia="ar-SA"/>
        </w:rPr>
        <w:t xml:space="preserve">оговору </w:t>
      </w:r>
      <w:r w:rsidR="00794016" w:rsidRPr="00094859">
        <w:rPr>
          <w:rFonts w:ascii="Times New Roman" w:eastAsia="Times New Roman" w:hAnsi="Times New Roman"/>
          <w:kern w:val="1"/>
          <w:sz w:val="24"/>
          <w:szCs w:val="24"/>
          <w:lang w:eastAsia="ar-SA"/>
        </w:rPr>
        <w:t>№ _</w:t>
      </w:r>
      <w:r w:rsidR="00794016">
        <w:rPr>
          <w:rFonts w:ascii="Times New Roman" w:eastAsia="Times New Roman" w:hAnsi="Times New Roman"/>
          <w:kern w:val="1"/>
          <w:sz w:val="24"/>
          <w:szCs w:val="24"/>
          <w:lang w:eastAsia="ar-SA"/>
        </w:rPr>
        <w:t>_________ от «___» ______ 2018</w:t>
      </w:r>
      <w:r w:rsidR="00794016" w:rsidRPr="00094859">
        <w:rPr>
          <w:rFonts w:ascii="Times New Roman" w:eastAsia="Times New Roman" w:hAnsi="Times New Roman"/>
          <w:kern w:val="1"/>
          <w:sz w:val="24"/>
          <w:szCs w:val="24"/>
          <w:lang w:eastAsia="ar-SA"/>
        </w:rPr>
        <w:t xml:space="preserve"> г. </w:t>
      </w:r>
      <w:r w:rsidRPr="00094859">
        <w:rPr>
          <w:rFonts w:ascii="Times New Roman" w:eastAsia="Times New Roman" w:hAnsi="Times New Roman"/>
          <w:kern w:val="1"/>
          <w:sz w:val="24"/>
          <w:szCs w:val="24"/>
          <w:lang w:eastAsia="ar-SA"/>
        </w:rPr>
        <w:t xml:space="preserve">на поставку </w:t>
      </w:r>
      <w:r w:rsidR="00ED2AC7">
        <w:rPr>
          <w:rFonts w:ascii="Times New Roman" w:hAnsi="Times New Roman"/>
          <w:sz w:val="24"/>
          <w:szCs w:val="24"/>
        </w:rPr>
        <w:t xml:space="preserve">жалюзи для нужд </w:t>
      </w:r>
      <w:r w:rsidR="00B97B65" w:rsidRPr="00B97B65">
        <w:rPr>
          <w:rFonts w:ascii="Times New Roman" w:hAnsi="Times New Roman"/>
          <w:sz w:val="24"/>
          <w:szCs w:val="24"/>
        </w:rPr>
        <w:t xml:space="preserve"> </w:t>
      </w:r>
      <w:r w:rsidR="00794016" w:rsidRPr="00794016">
        <w:rPr>
          <w:rFonts w:ascii="Times New Roman" w:hAnsi="Times New Roman"/>
          <w:sz w:val="24"/>
          <w:szCs w:val="24"/>
        </w:rPr>
        <w:t xml:space="preserve">ИПУ РАН </w:t>
      </w:r>
      <w:r w:rsidRPr="00094859">
        <w:rPr>
          <w:rFonts w:ascii="Times New Roman" w:eastAsia="Times New Roman" w:hAnsi="Times New Roman"/>
          <w:kern w:val="1"/>
          <w:sz w:val="24"/>
          <w:szCs w:val="24"/>
          <w:lang w:eastAsia="ar-SA"/>
        </w:rPr>
        <w:t>(далее по тексту - Договор) о нижеследующем:</w:t>
      </w:r>
    </w:p>
    <w:p w:rsidR="008D2FD6" w:rsidRPr="008D2FD6" w:rsidRDefault="008D2FD6" w:rsidP="001E46B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16"/>
          <w:szCs w:val="16"/>
          <w:lang w:eastAsia="ar-SA"/>
        </w:rPr>
      </w:pPr>
    </w:p>
    <w:p w:rsidR="001E46B4" w:rsidRPr="00094859" w:rsidRDefault="001E46B4" w:rsidP="006F71E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1. В соответствии с Договором № ____________ от «___» ______ 201</w:t>
      </w:r>
      <w:r w:rsidR="00094859">
        <w:rPr>
          <w:rFonts w:ascii="Times New Roman" w:eastAsia="Times New Roman" w:hAnsi="Times New Roman"/>
          <w:kern w:val="1"/>
          <w:sz w:val="24"/>
          <w:szCs w:val="24"/>
          <w:lang w:eastAsia="ar-SA"/>
        </w:rPr>
        <w:t>8</w:t>
      </w:r>
      <w:r w:rsidRPr="00094859">
        <w:rPr>
          <w:rFonts w:ascii="Times New Roman" w:eastAsia="Times New Roman" w:hAnsi="Times New Roman"/>
          <w:kern w:val="1"/>
          <w:sz w:val="24"/>
          <w:szCs w:val="24"/>
          <w:lang w:eastAsia="ar-SA"/>
        </w:rPr>
        <w:t xml:space="preserve"> г. Поставщик выполнил следующие обязательства по поставке товара, а именно:</w:t>
      </w:r>
    </w:p>
    <w:tbl>
      <w:tblPr>
        <w:tblStyle w:val="af4"/>
        <w:tblW w:w="0" w:type="auto"/>
        <w:tblLayout w:type="fixed"/>
        <w:tblLook w:val="04A0" w:firstRow="1" w:lastRow="0" w:firstColumn="1" w:lastColumn="0" w:noHBand="0" w:noVBand="1"/>
      </w:tblPr>
      <w:tblGrid>
        <w:gridCol w:w="540"/>
        <w:gridCol w:w="3537"/>
        <w:gridCol w:w="1134"/>
        <w:gridCol w:w="1418"/>
        <w:gridCol w:w="1417"/>
        <w:gridCol w:w="1701"/>
      </w:tblGrid>
      <w:tr w:rsidR="001E46B4" w:rsidRPr="00094859" w:rsidTr="00794016">
        <w:tc>
          <w:tcPr>
            <w:tcW w:w="540" w:type="dxa"/>
          </w:tcPr>
          <w:p w:rsidR="001E46B4" w:rsidRPr="00094859" w:rsidRDefault="001E46B4" w:rsidP="006F71E8">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 п/п</w:t>
            </w:r>
          </w:p>
        </w:tc>
        <w:tc>
          <w:tcPr>
            <w:tcW w:w="3537" w:type="dxa"/>
          </w:tcPr>
          <w:p w:rsidR="001E46B4" w:rsidRPr="00094859" w:rsidRDefault="001E46B4" w:rsidP="006F71E8">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Наименование товара (торговое наименование, производитель)</w:t>
            </w:r>
          </w:p>
        </w:tc>
        <w:tc>
          <w:tcPr>
            <w:tcW w:w="1134" w:type="dxa"/>
          </w:tcPr>
          <w:p w:rsidR="001E46B4" w:rsidRPr="00094859" w:rsidRDefault="001E46B4" w:rsidP="006F71E8">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Ед. изм.</w:t>
            </w:r>
          </w:p>
        </w:tc>
        <w:tc>
          <w:tcPr>
            <w:tcW w:w="1418" w:type="dxa"/>
          </w:tcPr>
          <w:p w:rsidR="001E46B4" w:rsidRPr="00094859" w:rsidRDefault="001E46B4" w:rsidP="006F71E8">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Цена за ед.</w:t>
            </w:r>
            <w:r w:rsidR="00020D20">
              <w:rPr>
                <w:rFonts w:ascii="Times New Roman" w:eastAsia="Times New Roman" w:hAnsi="Times New Roman"/>
                <w:kern w:val="1"/>
                <w:sz w:val="24"/>
                <w:szCs w:val="24"/>
                <w:lang w:eastAsia="ar-SA"/>
              </w:rPr>
              <w:t>,</w:t>
            </w:r>
            <w:r w:rsidRPr="00094859">
              <w:rPr>
                <w:rFonts w:ascii="Times New Roman" w:eastAsia="Times New Roman" w:hAnsi="Times New Roman"/>
                <w:kern w:val="1"/>
                <w:sz w:val="24"/>
                <w:szCs w:val="24"/>
                <w:lang w:eastAsia="ar-SA"/>
              </w:rPr>
              <w:t xml:space="preserve"> руб.</w:t>
            </w:r>
          </w:p>
        </w:tc>
        <w:tc>
          <w:tcPr>
            <w:tcW w:w="1417" w:type="dxa"/>
          </w:tcPr>
          <w:p w:rsidR="001E46B4" w:rsidRPr="00094859" w:rsidRDefault="001E46B4" w:rsidP="00020D20">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Кол</w:t>
            </w:r>
            <w:r w:rsidR="00020D20">
              <w:rPr>
                <w:rFonts w:ascii="Times New Roman" w:eastAsia="Times New Roman" w:hAnsi="Times New Roman"/>
                <w:kern w:val="1"/>
                <w:sz w:val="24"/>
                <w:szCs w:val="24"/>
                <w:lang w:eastAsia="ar-SA"/>
              </w:rPr>
              <w:t>ичество</w:t>
            </w:r>
          </w:p>
        </w:tc>
        <w:tc>
          <w:tcPr>
            <w:tcW w:w="1701" w:type="dxa"/>
          </w:tcPr>
          <w:p w:rsidR="001E46B4" w:rsidRPr="00094859" w:rsidRDefault="001E46B4" w:rsidP="00020D20">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Сумма</w:t>
            </w:r>
            <w:r w:rsidR="00020D20">
              <w:rPr>
                <w:rFonts w:ascii="Times New Roman" w:eastAsia="Times New Roman" w:hAnsi="Times New Roman"/>
                <w:kern w:val="1"/>
                <w:sz w:val="24"/>
                <w:szCs w:val="24"/>
                <w:lang w:eastAsia="ar-SA"/>
              </w:rPr>
              <w:t xml:space="preserve">, </w:t>
            </w:r>
            <w:r w:rsidRPr="00094859">
              <w:rPr>
                <w:rFonts w:ascii="Times New Roman" w:eastAsia="Times New Roman" w:hAnsi="Times New Roman"/>
                <w:kern w:val="1"/>
                <w:sz w:val="24"/>
                <w:szCs w:val="24"/>
                <w:lang w:eastAsia="ar-SA"/>
              </w:rPr>
              <w:t>руб.</w:t>
            </w:r>
          </w:p>
        </w:tc>
      </w:tr>
      <w:tr w:rsidR="001E46B4" w:rsidRPr="00094859" w:rsidTr="00C60771">
        <w:trPr>
          <w:trHeight w:val="56"/>
        </w:trPr>
        <w:tc>
          <w:tcPr>
            <w:tcW w:w="540" w:type="dxa"/>
          </w:tcPr>
          <w:p w:rsidR="001E46B4" w:rsidRPr="00094859" w:rsidRDefault="001E46B4" w:rsidP="006F71E8">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1</w:t>
            </w:r>
          </w:p>
        </w:tc>
        <w:tc>
          <w:tcPr>
            <w:tcW w:w="3537" w:type="dxa"/>
          </w:tcPr>
          <w:p w:rsidR="001E46B4" w:rsidRPr="00094859" w:rsidRDefault="001E46B4" w:rsidP="006F71E8">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1E46B4" w:rsidRPr="00094859" w:rsidRDefault="001E46B4" w:rsidP="006F71E8">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1E46B4" w:rsidRPr="00094859" w:rsidRDefault="001E46B4" w:rsidP="006F71E8">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1E46B4" w:rsidRPr="00094859" w:rsidRDefault="001E46B4" w:rsidP="006F71E8">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701" w:type="dxa"/>
          </w:tcPr>
          <w:p w:rsidR="001E46B4" w:rsidRPr="00094859" w:rsidRDefault="001E46B4" w:rsidP="006F71E8">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r w:rsidR="006F71E8" w:rsidRPr="00094859" w:rsidTr="00C60771">
        <w:trPr>
          <w:trHeight w:val="239"/>
        </w:trPr>
        <w:tc>
          <w:tcPr>
            <w:tcW w:w="540" w:type="dxa"/>
          </w:tcPr>
          <w:p w:rsidR="006F71E8" w:rsidRPr="00094859" w:rsidRDefault="006F71E8" w:rsidP="006F71E8">
            <w:pPr>
              <w:widowControl w:val="0"/>
              <w:suppressAutoHyphens/>
              <w:autoSpaceDE w:val="0"/>
              <w:autoSpaceDN w:val="0"/>
              <w:adjustRightInd w:val="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2</w:t>
            </w:r>
          </w:p>
        </w:tc>
        <w:tc>
          <w:tcPr>
            <w:tcW w:w="3537" w:type="dxa"/>
          </w:tcPr>
          <w:p w:rsidR="006F71E8" w:rsidRPr="00094859" w:rsidRDefault="006F71E8" w:rsidP="006F71E8">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6F71E8" w:rsidRPr="00094859" w:rsidRDefault="006F71E8" w:rsidP="006F71E8">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6F71E8" w:rsidRPr="00094859" w:rsidRDefault="006F71E8" w:rsidP="006F71E8">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6F71E8" w:rsidRPr="00094859" w:rsidRDefault="006F71E8" w:rsidP="006F71E8">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701" w:type="dxa"/>
          </w:tcPr>
          <w:p w:rsidR="006F71E8" w:rsidRPr="00094859" w:rsidRDefault="006F71E8" w:rsidP="006F71E8">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r w:rsidR="006F71E8" w:rsidRPr="00094859" w:rsidTr="00C60771">
        <w:trPr>
          <w:trHeight w:val="230"/>
        </w:trPr>
        <w:tc>
          <w:tcPr>
            <w:tcW w:w="540" w:type="dxa"/>
          </w:tcPr>
          <w:p w:rsidR="006F71E8" w:rsidRDefault="006F71E8" w:rsidP="006F71E8">
            <w:pPr>
              <w:widowControl w:val="0"/>
              <w:suppressAutoHyphens/>
              <w:autoSpaceDE w:val="0"/>
              <w:autoSpaceDN w:val="0"/>
              <w:adjustRightInd w:val="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3</w:t>
            </w:r>
          </w:p>
        </w:tc>
        <w:tc>
          <w:tcPr>
            <w:tcW w:w="3537" w:type="dxa"/>
          </w:tcPr>
          <w:p w:rsidR="006F71E8" w:rsidRPr="00094859" w:rsidRDefault="006F71E8" w:rsidP="006F71E8">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6F71E8" w:rsidRPr="00094859" w:rsidRDefault="006F71E8" w:rsidP="006F71E8">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6F71E8" w:rsidRPr="00094859" w:rsidRDefault="006F71E8" w:rsidP="006F71E8">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6F71E8" w:rsidRPr="00094859" w:rsidRDefault="006F71E8" w:rsidP="006F71E8">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701" w:type="dxa"/>
          </w:tcPr>
          <w:p w:rsidR="006F71E8" w:rsidRPr="00094859" w:rsidRDefault="006F71E8" w:rsidP="006F71E8">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bl>
    <w:p w:rsidR="001E46B4" w:rsidRPr="00094859" w:rsidRDefault="001E46B4" w:rsidP="006F71E8">
      <w:pPr>
        <w:widowControl w:val="0"/>
        <w:suppressAutoHyphens/>
        <w:autoSpaceDE w:val="0"/>
        <w:autoSpaceDN w:val="0"/>
        <w:adjustRightInd w:val="0"/>
        <w:spacing w:after="0" w:line="240" w:lineRule="auto"/>
        <w:jc w:val="both"/>
        <w:rPr>
          <w:rFonts w:ascii="Times New Roman" w:eastAsia="Times New Roman" w:hAnsi="Times New Roman"/>
          <w:kern w:val="1"/>
          <w:sz w:val="4"/>
          <w:szCs w:val="24"/>
          <w:lang w:eastAsia="ar-SA"/>
        </w:rPr>
      </w:pPr>
    </w:p>
    <w:p w:rsidR="002B1A6E" w:rsidRDefault="00ED3294" w:rsidP="006F71E8">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r w:rsidRPr="00ED3294">
        <w:rPr>
          <w:rFonts w:ascii="Times New Roman" w:eastAsia="Times New Roman" w:hAnsi="Times New Roman"/>
          <w:kern w:val="1"/>
          <w:sz w:val="24"/>
          <w:szCs w:val="24"/>
          <w:lang w:eastAsia="ar-SA"/>
        </w:rPr>
        <w:t xml:space="preserve">Поставщик </w:t>
      </w:r>
      <w:r w:rsidR="002B1A6E">
        <w:rPr>
          <w:rFonts w:ascii="Times New Roman" w:eastAsia="Times New Roman" w:hAnsi="Times New Roman"/>
          <w:kern w:val="1"/>
          <w:sz w:val="24"/>
          <w:szCs w:val="24"/>
          <w:lang w:eastAsia="ar-SA"/>
        </w:rPr>
        <w:t xml:space="preserve">осуществил </w:t>
      </w:r>
      <w:r>
        <w:rPr>
          <w:rFonts w:ascii="Times New Roman" w:eastAsia="Times New Roman" w:hAnsi="Times New Roman"/>
          <w:kern w:val="1"/>
          <w:sz w:val="24"/>
          <w:szCs w:val="24"/>
          <w:lang w:eastAsia="ar-SA"/>
        </w:rPr>
        <w:t xml:space="preserve">(не осуществил) </w:t>
      </w:r>
      <w:r w:rsidR="002B1A6E">
        <w:rPr>
          <w:rFonts w:ascii="Times New Roman" w:eastAsia="Times New Roman" w:hAnsi="Times New Roman"/>
          <w:sz w:val="24"/>
          <w:szCs w:val="24"/>
          <w:lang w:eastAsia="ru-RU"/>
        </w:rPr>
        <w:t>с</w:t>
      </w:r>
      <w:r w:rsidR="002B1A6E" w:rsidRPr="002B1A6E">
        <w:rPr>
          <w:rFonts w:ascii="Times New Roman" w:eastAsia="Times New Roman" w:hAnsi="Times New Roman"/>
          <w:sz w:val="24"/>
          <w:szCs w:val="24"/>
          <w:lang w:eastAsia="ru-RU"/>
        </w:rPr>
        <w:t>борк</w:t>
      </w:r>
      <w:r w:rsidR="002B1A6E">
        <w:rPr>
          <w:rFonts w:ascii="Times New Roman" w:eastAsia="Times New Roman" w:hAnsi="Times New Roman"/>
          <w:sz w:val="24"/>
          <w:szCs w:val="24"/>
          <w:lang w:eastAsia="ru-RU"/>
        </w:rPr>
        <w:t>у</w:t>
      </w:r>
      <w:r w:rsidR="002B1A6E" w:rsidRPr="002B1A6E">
        <w:rPr>
          <w:rFonts w:ascii="Times New Roman" w:eastAsia="Times New Roman" w:hAnsi="Times New Roman"/>
          <w:sz w:val="24"/>
          <w:szCs w:val="24"/>
          <w:lang w:eastAsia="ru-RU"/>
        </w:rPr>
        <w:t>, монтаж и установк</w:t>
      </w:r>
      <w:r w:rsidR="002B1A6E">
        <w:rPr>
          <w:rFonts w:ascii="Times New Roman" w:eastAsia="Times New Roman" w:hAnsi="Times New Roman"/>
          <w:sz w:val="24"/>
          <w:szCs w:val="24"/>
          <w:lang w:eastAsia="ru-RU"/>
        </w:rPr>
        <w:t>у</w:t>
      </w:r>
      <w:r w:rsidR="002B1A6E" w:rsidRPr="002B1A6E">
        <w:rPr>
          <w:rFonts w:ascii="Times New Roman" w:eastAsia="Times New Roman" w:hAnsi="Times New Roman"/>
          <w:sz w:val="24"/>
          <w:szCs w:val="24"/>
          <w:lang w:eastAsia="ru-RU"/>
        </w:rPr>
        <w:t xml:space="preserve"> </w:t>
      </w:r>
      <w:r w:rsidR="00020D20">
        <w:rPr>
          <w:rFonts w:ascii="Times New Roman" w:eastAsia="Times New Roman" w:hAnsi="Times New Roman"/>
          <w:sz w:val="24"/>
          <w:szCs w:val="24"/>
          <w:lang w:eastAsia="ru-RU"/>
        </w:rPr>
        <w:t>вышеперечисленного товара.</w:t>
      </w:r>
    </w:p>
    <w:p w:rsidR="001E46B4" w:rsidRPr="00094859" w:rsidRDefault="001E46B4" w:rsidP="006F71E8">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2. Фактическое качество товара:</w:t>
      </w:r>
    </w:p>
    <w:p w:rsidR="001E46B4" w:rsidRPr="00094859" w:rsidRDefault="001E46B4" w:rsidP="006568A4">
      <w:pPr>
        <w:widowControl w:val="0"/>
        <w:suppressAutoHyphens/>
        <w:autoSpaceDE w:val="0"/>
        <w:autoSpaceDN w:val="0"/>
        <w:adjustRightInd w:val="0"/>
        <w:spacing w:after="0" w:line="240" w:lineRule="auto"/>
        <w:ind w:firstLine="284"/>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 xml:space="preserve">2.1. Качество товара соответствует (не соответствует) </w:t>
      </w:r>
      <w:r w:rsidR="008D2FD6">
        <w:rPr>
          <w:rFonts w:ascii="Times New Roman" w:eastAsia="Times New Roman" w:hAnsi="Times New Roman"/>
          <w:kern w:val="1"/>
          <w:sz w:val="24"/>
          <w:szCs w:val="24"/>
          <w:lang w:eastAsia="ar-SA"/>
        </w:rPr>
        <w:t>требованиям условий</w:t>
      </w:r>
      <w:r w:rsidR="00444BC3">
        <w:rPr>
          <w:rFonts w:ascii="Times New Roman" w:eastAsia="Times New Roman" w:hAnsi="Times New Roman"/>
          <w:kern w:val="1"/>
          <w:sz w:val="24"/>
          <w:szCs w:val="24"/>
          <w:lang w:eastAsia="ar-SA"/>
        </w:rPr>
        <w:t xml:space="preserve"> Договора.</w:t>
      </w:r>
    </w:p>
    <w:p w:rsidR="00C60771" w:rsidRDefault="001E46B4" w:rsidP="00C60771">
      <w:pPr>
        <w:widowControl w:val="0"/>
        <w:suppressAutoHyphens/>
        <w:autoSpaceDE w:val="0"/>
        <w:autoSpaceDN w:val="0"/>
        <w:adjustRightInd w:val="0"/>
        <w:spacing w:after="0" w:line="240" w:lineRule="auto"/>
        <w:ind w:firstLine="284"/>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2.2. Недостатки товара</w:t>
      </w:r>
      <w:r w:rsidR="00134B49">
        <w:rPr>
          <w:rFonts w:ascii="Times New Roman" w:eastAsia="Times New Roman" w:hAnsi="Times New Roman"/>
          <w:kern w:val="1"/>
          <w:sz w:val="24"/>
          <w:szCs w:val="24"/>
          <w:lang w:eastAsia="ar-SA"/>
        </w:rPr>
        <w:t xml:space="preserve">: </w:t>
      </w:r>
      <w:r w:rsidRPr="00094859">
        <w:rPr>
          <w:rFonts w:ascii="Times New Roman" w:eastAsia="Times New Roman" w:hAnsi="Times New Roman"/>
          <w:kern w:val="1"/>
          <w:sz w:val="24"/>
          <w:szCs w:val="24"/>
          <w:lang w:eastAsia="ar-SA"/>
        </w:rPr>
        <w:t>__________________________________</w:t>
      </w:r>
      <w:r w:rsidR="00134B49">
        <w:rPr>
          <w:rFonts w:ascii="Times New Roman" w:eastAsia="Times New Roman" w:hAnsi="Times New Roman"/>
          <w:kern w:val="1"/>
          <w:sz w:val="24"/>
          <w:szCs w:val="24"/>
          <w:lang w:eastAsia="ar-SA"/>
        </w:rPr>
        <w:t>____________________</w:t>
      </w:r>
    </w:p>
    <w:p w:rsidR="00C60771" w:rsidRPr="00C60771" w:rsidRDefault="001E46B4" w:rsidP="00C60771">
      <w:pPr>
        <w:widowControl w:val="0"/>
        <w:suppressAutoHyphens/>
        <w:autoSpaceDE w:val="0"/>
        <w:autoSpaceDN w:val="0"/>
        <w:adjustRightInd w:val="0"/>
        <w:spacing w:after="0" w:line="240" w:lineRule="auto"/>
        <w:ind w:firstLine="284"/>
        <w:jc w:val="both"/>
        <w:rPr>
          <w:rFonts w:ascii="Times New Roman" w:eastAsia="Times New Roman" w:hAnsi="Times New Roman"/>
          <w:kern w:val="1"/>
          <w:sz w:val="24"/>
          <w:szCs w:val="24"/>
          <w:lang w:eastAsia="ar-SA"/>
        </w:rPr>
      </w:pPr>
      <w:r w:rsidRPr="00094859">
        <w:rPr>
          <w:rFonts w:ascii="Times New Roman" w:eastAsia="Times New Roman" w:hAnsi="Times New Roman"/>
          <w:sz w:val="24"/>
          <w:szCs w:val="24"/>
          <w:lang w:eastAsia="ru-RU"/>
        </w:rPr>
        <w:t xml:space="preserve">2.3. Переданы следующие документы на товар: </w:t>
      </w:r>
      <w:r w:rsidR="008A78EE">
        <w:rPr>
          <w:rFonts w:ascii="Times New Roman" w:eastAsia="Times New Roman" w:hAnsi="Times New Roman"/>
          <w:sz w:val="24"/>
          <w:szCs w:val="24"/>
          <w:lang w:eastAsia="ru-RU"/>
        </w:rPr>
        <w:t>______</w:t>
      </w:r>
      <w:r w:rsidRPr="00094859">
        <w:rPr>
          <w:rFonts w:ascii="Times New Roman" w:eastAsia="Times New Roman" w:hAnsi="Times New Roman"/>
          <w:sz w:val="24"/>
          <w:szCs w:val="24"/>
          <w:lang w:eastAsia="ru-RU"/>
        </w:rPr>
        <w:t>__</w:t>
      </w:r>
      <w:r w:rsidR="00C60771">
        <w:rPr>
          <w:rFonts w:ascii="Times New Roman" w:eastAsia="Times New Roman" w:hAnsi="Times New Roman"/>
          <w:sz w:val="24"/>
          <w:szCs w:val="24"/>
          <w:lang w:eastAsia="ru-RU"/>
        </w:rPr>
        <w:t>___________________________</w:t>
      </w:r>
    </w:p>
    <w:p w:rsidR="00134B49" w:rsidRPr="00094859" w:rsidRDefault="001E46B4" w:rsidP="00C60771">
      <w:pPr>
        <w:spacing w:after="0" w:line="240" w:lineRule="auto"/>
        <w:ind w:firstLine="284"/>
        <w:rPr>
          <w:rFonts w:ascii="Times New Roman" w:eastAsia="Times New Roman" w:hAnsi="Times New Roman"/>
          <w:sz w:val="24"/>
          <w:szCs w:val="24"/>
          <w:lang w:eastAsia="ru-RU"/>
        </w:rPr>
      </w:pPr>
      <w:r w:rsidRPr="00094859">
        <w:rPr>
          <w:rFonts w:ascii="Times New Roman" w:eastAsia="Times New Roman" w:hAnsi="Times New Roman"/>
          <w:sz w:val="24"/>
          <w:szCs w:val="24"/>
          <w:lang w:eastAsia="ru-RU"/>
        </w:rPr>
        <w:t>2.4. Отсутствуют следующие документы на товар: ____</w:t>
      </w:r>
      <w:r w:rsidR="00C60771">
        <w:rPr>
          <w:rFonts w:ascii="Times New Roman" w:eastAsia="Times New Roman" w:hAnsi="Times New Roman"/>
          <w:sz w:val="24"/>
          <w:szCs w:val="24"/>
          <w:lang w:eastAsia="ru-RU"/>
        </w:rPr>
        <w:t>__</w:t>
      </w:r>
      <w:r w:rsidR="006568A4">
        <w:rPr>
          <w:rFonts w:ascii="Times New Roman" w:eastAsia="Times New Roman" w:hAnsi="Times New Roman"/>
          <w:sz w:val="24"/>
          <w:szCs w:val="24"/>
          <w:lang w:eastAsia="ru-RU"/>
        </w:rPr>
        <w:t>____________________________</w:t>
      </w:r>
    </w:p>
    <w:p w:rsidR="001E46B4" w:rsidRDefault="001E46B4" w:rsidP="008D2FD6">
      <w:pPr>
        <w:spacing w:after="0" w:line="240" w:lineRule="auto"/>
        <w:jc w:val="both"/>
        <w:rPr>
          <w:rFonts w:ascii="Times New Roman" w:eastAsia="Times New Roman" w:hAnsi="Times New Roman"/>
          <w:sz w:val="24"/>
          <w:szCs w:val="24"/>
          <w:lang w:eastAsia="ru-RU"/>
        </w:rPr>
      </w:pPr>
      <w:r w:rsidRPr="00094859">
        <w:rPr>
          <w:rFonts w:ascii="Times New Roman" w:eastAsia="Times New Roman" w:hAnsi="Times New Roman"/>
          <w:sz w:val="24"/>
          <w:szCs w:val="24"/>
          <w:lang w:eastAsia="ru-RU"/>
        </w:rPr>
        <w:t xml:space="preserve">3. Вышеуказанная поставка </w:t>
      </w:r>
      <w:r w:rsidR="007F2639">
        <w:rPr>
          <w:rFonts w:ascii="Times New Roman" w:eastAsia="Times New Roman" w:hAnsi="Times New Roman"/>
          <w:sz w:val="24"/>
          <w:szCs w:val="24"/>
          <w:lang w:eastAsia="ru-RU"/>
        </w:rPr>
        <w:t>жалюзи для нужд ИПУ РАН</w:t>
      </w:r>
      <w:r w:rsidR="00EB6A37" w:rsidRPr="00EB6A37">
        <w:rPr>
          <w:rFonts w:ascii="Times New Roman" w:eastAsia="Times New Roman" w:hAnsi="Times New Roman"/>
          <w:sz w:val="24"/>
          <w:szCs w:val="24"/>
          <w:lang w:eastAsia="ru-RU"/>
        </w:rPr>
        <w:t>,</w:t>
      </w:r>
      <w:r w:rsidR="00EB6A37" w:rsidRPr="00EB6A37">
        <w:rPr>
          <w:rFonts w:ascii="Times New Roman" w:hAnsi="Times New Roman"/>
          <w:sz w:val="24"/>
          <w:szCs w:val="24"/>
        </w:rPr>
        <w:t xml:space="preserve"> сборка, монтаж и установка</w:t>
      </w:r>
      <w:r w:rsidR="007F2639">
        <w:rPr>
          <w:rFonts w:ascii="Times New Roman" w:eastAsia="Times New Roman" w:hAnsi="Times New Roman"/>
          <w:sz w:val="24"/>
          <w:szCs w:val="24"/>
          <w:lang w:eastAsia="ru-RU"/>
        </w:rPr>
        <w:t xml:space="preserve"> </w:t>
      </w:r>
      <w:r w:rsidR="00EE4567">
        <w:rPr>
          <w:rFonts w:ascii="Times New Roman" w:eastAsia="Times New Roman" w:hAnsi="Times New Roman"/>
          <w:sz w:val="24"/>
          <w:szCs w:val="24"/>
          <w:lang w:eastAsia="ru-RU"/>
        </w:rPr>
        <w:t>с</w:t>
      </w:r>
      <w:r w:rsidR="00EE4567" w:rsidRPr="00094859">
        <w:rPr>
          <w:rFonts w:ascii="Times New Roman" w:eastAsia="Times New Roman" w:hAnsi="Times New Roman"/>
          <w:sz w:val="24"/>
          <w:szCs w:val="24"/>
          <w:lang w:eastAsia="ru-RU"/>
        </w:rPr>
        <w:t xml:space="preserve">огласно </w:t>
      </w:r>
      <w:r w:rsidR="00EE4567">
        <w:rPr>
          <w:rFonts w:ascii="Times New Roman" w:eastAsia="Times New Roman" w:hAnsi="Times New Roman"/>
          <w:sz w:val="24"/>
          <w:szCs w:val="24"/>
          <w:lang w:eastAsia="ru-RU"/>
        </w:rPr>
        <w:t>Договора</w:t>
      </w:r>
      <w:r w:rsidRPr="00094859">
        <w:rPr>
          <w:rFonts w:ascii="Times New Roman" w:eastAsia="Times New Roman" w:hAnsi="Times New Roman"/>
          <w:sz w:val="24"/>
          <w:szCs w:val="24"/>
          <w:lang w:eastAsia="ru-RU"/>
        </w:rPr>
        <w:t xml:space="preserve"> фактически выполнен</w:t>
      </w:r>
      <w:r w:rsidR="00EB6A37">
        <w:rPr>
          <w:rFonts w:ascii="Times New Roman" w:eastAsia="Times New Roman" w:hAnsi="Times New Roman"/>
          <w:sz w:val="24"/>
          <w:szCs w:val="24"/>
          <w:lang w:eastAsia="ru-RU"/>
        </w:rPr>
        <w:t>ы</w:t>
      </w:r>
      <w:r w:rsidRPr="00094859">
        <w:rPr>
          <w:rFonts w:ascii="Times New Roman" w:eastAsia="Times New Roman" w:hAnsi="Times New Roman"/>
          <w:sz w:val="24"/>
          <w:szCs w:val="24"/>
          <w:lang w:eastAsia="ru-RU"/>
        </w:rPr>
        <w:t xml:space="preserve">: </w:t>
      </w:r>
      <w:r w:rsidR="00EB6A37">
        <w:rPr>
          <w:rFonts w:ascii="Times New Roman" w:eastAsia="Times New Roman" w:hAnsi="Times New Roman"/>
          <w:sz w:val="24"/>
          <w:szCs w:val="24"/>
          <w:lang w:eastAsia="ru-RU"/>
        </w:rPr>
        <w:t>_________</w:t>
      </w:r>
      <w:r w:rsidR="007F2639">
        <w:rPr>
          <w:rFonts w:ascii="Times New Roman" w:eastAsia="Times New Roman" w:hAnsi="Times New Roman"/>
          <w:sz w:val="24"/>
          <w:szCs w:val="24"/>
          <w:lang w:eastAsia="ru-RU"/>
        </w:rPr>
        <w:t>____________</w:t>
      </w:r>
      <w:r w:rsidR="00257B65">
        <w:rPr>
          <w:rFonts w:ascii="Times New Roman" w:eastAsia="Times New Roman" w:hAnsi="Times New Roman"/>
          <w:sz w:val="24"/>
          <w:szCs w:val="24"/>
          <w:lang w:eastAsia="ru-RU"/>
        </w:rPr>
        <w:t>_____________________</w:t>
      </w:r>
    </w:p>
    <w:p w:rsidR="00794016" w:rsidRPr="00094859" w:rsidRDefault="00C60771" w:rsidP="001E46B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w:t>
      </w:r>
    </w:p>
    <w:p w:rsidR="001E46B4" w:rsidRDefault="001E46B4" w:rsidP="001E46B4">
      <w:pPr>
        <w:spacing w:after="0" w:line="240" w:lineRule="auto"/>
        <w:jc w:val="both"/>
        <w:rPr>
          <w:rFonts w:ascii="Times New Roman" w:eastAsia="Times New Roman" w:hAnsi="Times New Roman"/>
          <w:sz w:val="24"/>
          <w:szCs w:val="24"/>
          <w:lang w:eastAsia="ru-RU"/>
        </w:rPr>
      </w:pPr>
      <w:r w:rsidRPr="00094859">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tbl>
      <w:tblPr>
        <w:tblW w:w="9428" w:type="dxa"/>
        <w:tblLayout w:type="fixed"/>
        <w:tblCellMar>
          <w:left w:w="107" w:type="dxa"/>
          <w:right w:w="107" w:type="dxa"/>
        </w:tblCellMar>
        <w:tblLook w:val="0000" w:firstRow="0" w:lastRow="0" w:firstColumn="0" w:lastColumn="0" w:noHBand="0" w:noVBand="0"/>
      </w:tblPr>
      <w:tblGrid>
        <w:gridCol w:w="107"/>
        <w:gridCol w:w="2552"/>
        <w:gridCol w:w="107"/>
        <w:gridCol w:w="2019"/>
        <w:gridCol w:w="107"/>
        <w:gridCol w:w="177"/>
        <w:gridCol w:w="107"/>
        <w:gridCol w:w="2302"/>
        <w:gridCol w:w="107"/>
        <w:gridCol w:w="1736"/>
        <w:gridCol w:w="107"/>
      </w:tblGrid>
      <w:tr w:rsidR="00834B56" w:rsidRPr="00706205" w:rsidTr="007A6196">
        <w:trPr>
          <w:gridAfter w:val="1"/>
          <w:wAfter w:w="107" w:type="dxa"/>
          <w:trHeight w:val="1627"/>
        </w:trPr>
        <w:tc>
          <w:tcPr>
            <w:tcW w:w="4785" w:type="dxa"/>
            <w:gridSpan w:val="4"/>
            <w:shd w:val="clear" w:color="auto" w:fill="auto"/>
          </w:tcPr>
          <w:p w:rsidR="00834B56" w:rsidRPr="00234F14" w:rsidRDefault="00834B56" w:rsidP="002B3D70">
            <w:pPr>
              <w:snapToGrid w:val="0"/>
              <w:spacing w:after="0" w:line="240" w:lineRule="auto"/>
              <w:rPr>
                <w:rFonts w:ascii="Times New Roman" w:eastAsia="Calibri" w:hAnsi="Times New Roman"/>
                <w:b/>
                <w:sz w:val="24"/>
                <w:szCs w:val="24"/>
              </w:rPr>
            </w:pPr>
          </w:p>
          <w:p w:rsidR="00834B56" w:rsidRPr="00706205" w:rsidRDefault="00834B56" w:rsidP="002B3D70">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834B56" w:rsidRPr="007E25DC" w:rsidRDefault="00834B56" w:rsidP="002B3D70">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gridSpan w:val="2"/>
            <w:shd w:val="clear" w:color="auto" w:fill="auto"/>
          </w:tcPr>
          <w:p w:rsidR="00834B56" w:rsidRPr="00706205" w:rsidRDefault="00834B56" w:rsidP="002B3D70">
            <w:pPr>
              <w:snapToGrid w:val="0"/>
              <w:spacing w:after="0" w:line="240" w:lineRule="auto"/>
              <w:jc w:val="both"/>
              <w:rPr>
                <w:rFonts w:ascii="Times New Roman" w:eastAsia="Calibri" w:hAnsi="Times New Roman"/>
                <w:b/>
                <w:sz w:val="24"/>
                <w:szCs w:val="24"/>
              </w:rPr>
            </w:pPr>
          </w:p>
        </w:tc>
        <w:tc>
          <w:tcPr>
            <w:tcW w:w="4252" w:type="dxa"/>
            <w:gridSpan w:val="4"/>
            <w:shd w:val="clear" w:color="auto" w:fill="auto"/>
          </w:tcPr>
          <w:p w:rsidR="00834B56" w:rsidRDefault="00834B56" w:rsidP="002B3D70">
            <w:pPr>
              <w:spacing w:after="0" w:line="240" w:lineRule="auto"/>
              <w:jc w:val="center"/>
              <w:rPr>
                <w:rFonts w:ascii="Times New Roman" w:eastAsia="Times New Roman" w:hAnsi="Times New Roman"/>
                <w:b/>
                <w:sz w:val="24"/>
                <w:szCs w:val="24"/>
                <w:lang w:eastAsia="ru-RU"/>
              </w:rPr>
            </w:pPr>
          </w:p>
          <w:p w:rsidR="00834B56" w:rsidRPr="00706205" w:rsidRDefault="00834B56" w:rsidP="002B3D70">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834B56" w:rsidRPr="00706205" w:rsidTr="007A6196">
        <w:trPr>
          <w:gridAfter w:val="1"/>
          <w:wAfter w:w="107" w:type="dxa"/>
          <w:trHeight w:val="80"/>
        </w:trPr>
        <w:tc>
          <w:tcPr>
            <w:tcW w:w="4785" w:type="dxa"/>
            <w:gridSpan w:val="4"/>
            <w:shd w:val="clear" w:color="auto" w:fill="auto"/>
          </w:tcPr>
          <w:p w:rsidR="00834B56" w:rsidRPr="00706205" w:rsidRDefault="00834B56" w:rsidP="002B3D70">
            <w:pPr>
              <w:snapToGrid w:val="0"/>
              <w:spacing w:after="0" w:line="240" w:lineRule="auto"/>
              <w:jc w:val="both"/>
              <w:rPr>
                <w:rFonts w:ascii="Times New Roman" w:eastAsia="Calibri" w:hAnsi="Times New Roman"/>
                <w:b/>
                <w:bCs/>
                <w:sz w:val="24"/>
                <w:szCs w:val="24"/>
              </w:rPr>
            </w:pPr>
          </w:p>
          <w:p w:rsidR="00834B56" w:rsidRPr="00706205" w:rsidRDefault="00834B56" w:rsidP="002B3D70">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gridSpan w:val="2"/>
            <w:shd w:val="clear" w:color="auto" w:fill="auto"/>
          </w:tcPr>
          <w:p w:rsidR="00834B56" w:rsidRPr="00706205" w:rsidRDefault="00834B56" w:rsidP="002B3D70">
            <w:pPr>
              <w:shd w:val="clear" w:color="auto" w:fill="FFFFFF"/>
              <w:snapToGrid w:val="0"/>
              <w:spacing w:after="0" w:line="240" w:lineRule="auto"/>
              <w:jc w:val="both"/>
              <w:rPr>
                <w:rFonts w:ascii="Times New Roman" w:eastAsia="Calibri" w:hAnsi="Times New Roman"/>
                <w:b/>
                <w:sz w:val="24"/>
                <w:szCs w:val="24"/>
              </w:rPr>
            </w:pPr>
          </w:p>
        </w:tc>
        <w:tc>
          <w:tcPr>
            <w:tcW w:w="4252" w:type="dxa"/>
            <w:gridSpan w:val="4"/>
            <w:shd w:val="clear" w:color="auto" w:fill="auto"/>
          </w:tcPr>
          <w:p w:rsidR="00834B56" w:rsidRPr="00706205" w:rsidRDefault="00834B56" w:rsidP="002B3D70">
            <w:pPr>
              <w:shd w:val="clear" w:color="auto" w:fill="FFFFFF"/>
              <w:snapToGrid w:val="0"/>
              <w:spacing w:after="0" w:line="240" w:lineRule="auto"/>
              <w:jc w:val="both"/>
              <w:rPr>
                <w:rFonts w:ascii="Times New Roman" w:eastAsia="Calibri" w:hAnsi="Times New Roman"/>
                <w:b/>
                <w:sz w:val="24"/>
                <w:szCs w:val="24"/>
              </w:rPr>
            </w:pPr>
          </w:p>
          <w:p w:rsidR="00834B56" w:rsidRPr="00706205" w:rsidRDefault="007A6196" w:rsidP="002B3D70">
            <w:pPr>
              <w:shd w:val="clear" w:color="auto" w:fill="FFFFFF"/>
              <w:snapToGrid w:val="0"/>
              <w:spacing w:after="0" w:line="240" w:lineRule="auto"/>
              <w:jc w:val="both"/>
              <w:rPr>
                <w:rFonts w:ascii="Times New Roman" w:eastAsia="Calibri" w:hAnsi="Times New Roman"/>
                <w:b/>
                <w:sz w:val="24"/>
                <w:szCs w:val="24"/>
              </w:rPr>
            </w:pPr>
            <w:r>
              <w:rPr>
                <w:rFonts w:ascii="Times New Roman" w:eastAsia="Calibri" w:hAnsi="Times New Roman"/>
                <w:b/>
                <w:sz w:val="24"/>
                <w:szCs w:val="24"/>
              </w:rPr>
              <w:t>___________________</w:t>
            </w:r>
          </w:p>
        </w:tc>
      </w:tr>
      <w:tr w:rsidR="00834B56" w:rsidRPr="00706205" w:rsidTr="007A6196">
        <w:trPr>
          <w:gridAfter w:val="1"/>
          <w:wAfter w:w="107" w:type="dxa"/>
          <w:trHeight w:val="297"/>
        </w:trPr>
        <w:tc>
          <w:tcPr>
            <w:tcW w:w="2659" w:type="dxa"/>
            <w:gridSpan w:val="2"/>
            <w:shd w:val="clear" w:color="auto" w:fill="auto"/>
          </w:tcPr>
          <w:p w:rsidR="00834B56" w:rsidRPr="00706205" w:rsidRDefault="00834B56" w:rsidP="002B3D70">
            <w:pPr>
              <w:snapToGrid w:val="0"/>
              <w:spacing w:after="0" w:line="240" w:lineRule="auto"/>
              <w:ind w:firstLine="567"/>
              <w:jc w:val="both"/>
              <w:rPr>
                <w:rFonts w:ascii="Times New Roman" w:eastAsia="Calibri" w:hAnsi="Times New Roman"/>
                <w:bCs/>
                <w:sz w:val="24"/>
                <w:szCs w:val="24"/>
              </w:rPr>
            </w:pPr>
          </w:p>
        </w:tc>
        <w:tc>
          <w:tcPr>
            <w:tcW w:w="2126" w:type="dxa"/>
            <w:gridSpan w:val="2"/>
            <w:shd w:val="clear" w:color="auto" w:fill="auto"/>
            <w:vAlign w:val="bottom"/>
          </w:tcPr>
          <w:p w:rsidR="00834B56" w:rsidRPr="00706205" w:rsidRDefault="00834B56" w:rsidP="002B3D70">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 xml:space="preserve">                        </w:t>
            </w:r>
          </w:p>
        </w:tc>
        <w:tc>
          <w:tcPr>
            <w:tcW w:w="284" w:type="dxa"/>
            <w:gridSpan w:val="2"/>
            <w:shd w:val="clear" w:color="auto" w:fill="auto"/>
            <w:vAlign w:val="bottom"/>
          </w:tcPr>
          <w:p w:rsidR="00834B56" w:rsidRPr="00706205" w:rsidRDefault="00834B56" w:rsidP="002B3D70">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gridSpan w:val="2"/>
            <w:shd w:val="clear" w:color="auto" w:fill="auto"/>
            <w:vAlign w:val="bottom"/>
          </w:tcPr>
          <w:p w:rsidR="00834B56" w:rsidRPr="00706205" w:rsidRDefault="00834B56" w:rsidP="002B3D70">
            <w:pPr>
              <w:shd w:val="clear" w:color="auto" w:fill="FFFFFF"/>
              <w:snapToGrid w:val="0"/>
              <w:spacing w:after="0" w:line="240" w:lineRule="auto"/>
              <w:jc w:val="both"/>
              <w:rPr>
                <w:rFonts w:ascii="Times New Roman" w:eastAsia="Calibri" w:hAnsi="Times New Roman"/>
                <w:b/>
                <w:sz w:val="24"/>
                <w:szCs w:val="24"/>
              </w:rPr>
            </w:pPr>
          </w:p>
        </w:tc>
        <w:tc>
          <w:tcPr>
            <w:tcW w:w="1843" w:type="dxa"/>
            <w:gridSpan w:val="2"/>
            <w:shd w:val="clear" w:color="auto" w:fill="auto"/>
            <w:vAlign w:val="bottom"/>
          </w:tcPr>
          <w:p w:rsidR="00834B56" w:rsidRPr="00706205" w:rsidRDefault="00834B56" w:rsidP="007A6196">
            <w:pPr>
              <w:shd w:val="clear" w:color="auto" w:fill="FFFFFF"/>
              <w:snapToGrid w:val="0"/>
              <w:spacing w:after="0" w:line="240" w:lineRule="auto"/>
              <w:ind w:right="-674"/>
              <w:jc w:val="both"/>
              <w:rPr>
                <w:rFonts w:ascii="Times New Roman" w:eastAsia="Calibri" w:hAnsi="Times New Roman"/>
                <w:b/>
                <w:sz w:val="24"/>
                <w:szCs w:val="24"/>
              </w:rPr>
            </w:pPr>
          </w:p>
        </w:tc>
      </w:tr>
      <w:tr w:rsidR="007A6196" w:rsidRPr="00706205" w:rsidTr="007A6196">
        <w:trPr>
          <w:gridBefore w:val="1"/>
          <w:wBefore w:w="107" w:type="dxa"/>
          <w:trHeight w:val="297"/>
        </w:trPr>
        <w:tc>
          <w:tcPr>
            <w:tcW w:w="2659" w:type="dxa"/>
            <w:gridSpan w:val="2"/>
            <w:tcBorders>
              <w:bottom w:val="single" w:sz="4" w:space="0" w:color="auto"/>
            </w:tcBorders>
            <w:shd w:val="clear" w:color="auto" w:fill="auto"/>
          </w:tcPr>
          <w:p w:rsidR="007A6196" w:rsidRPr="00706205" w:rsidRDefault="007A6196" w:rsidP="002B3D70">
            <w:pPr>
              <w:snapToGrid w:val="0"/>
              <w:spacing w:after="0" w:line="240" w:lineRule="auto"/>
              <w:ind w:firstLine="567"/>
              <w:jc w:val="both"/>
              <w:rPr>
                <w:rFonts w:ascii="Times New Roman" w:eastAsia="Calibri" w:hAnsi="Times New Roman"/>
                <w:bCs/>
                <w:sz w:val="24"/>
                <w:szCs w:val="24"/>
              </w:rPr>
            </w:pPr>
          </w:p>
        </w:tc>
        <w:tc>
          <w:tcPr>
            <w:tcW w:w="2126" w:type="dxa"/>
            <w:gridSpan w:val="2"/>
            <w:shd w:val="clear" w:color="auto" w:fill="auto"/>
            <w:vAlign w:val="bottom"/>
          </w:tcPr>
          <w:p w:rsidR="007A6196" w:rsidRPr="00706205" w:rsidRDefault="007A6196" w:rsidP="002B3D70">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 xml:space="preserve">/                        / </w:t>
            </w:r>
          </w:p>
        </w:tc>
        <w:tc>
          <w:tcPr>
            <w:tcW w:w="284" w:type="dxa"/>
            <w:gridSpan w:val="2"/>
            <w:shd w:val="clear" w:color="auto" w:fill="auto"/>
            <w:vAlign w:val="bottom"/>
          </w:tcPr>
          <w:p w:rsidR="007A6196" w:rsidRPr="00706205" w:rsidRDefault="007A6196" w:rsidP="002B3D70">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gridSpan w:val="2"/>
            <w:tcBorders>
              <w:bottom w:val="single" w:sz="4" w:space="0" w:color="auto"/>
            </w:tcBorders>
            <w:shd w:val="clear" w:color="auto" w:fill="auto"/>
            <w:vAlign w:val="bottom"/>
          </w:tcPr>
          <w:p w:rsidR="007A6196" w:rsidRPr="00706205" w:rsidRDefault="007A6196" w:rsidP="002B3D70">
            <w:pPr>
              <w:shd w:val="clear" w:color="auto" w:fill="FFFFFF"/>
              <w:snapToGrid w:val="0"/>
              <w:spacing w:after="0" w:line="240" w:lineRule="auto"/>
              <w:jc w:val="both"/>
              <w:rPr>
                <w:rFonts w:ascii="Times New Roman" w:eastAsia="Calibri" w:hAnsi="Times New Roman"/>
                <w:b/>
                <w:sz w:val="24"/>
                <w:szCs w:val="24"/>
              </w:rPr>
            </w:pPr>
          </w:p>
        </w:tc>
        <w:tc>
          <w:tcPr>
            <w:tcW w:w="1843" w:type="dxa"/>
            <w:gridSpan w:val="2"/>
            <w:shd w:val="clear" w:color="auto" w:fill="auto"/>
            <w:vAlign w:val="bottom"/>
          </w:tcPr>
          <w:p w:rsidR="007A6196" w:rsidRPr="00706205" w:rsidRDefault="007A6196" w:rsidP="007A6196">
            <w:pPr>
              <w:shd w:val="clear" w:color="auto" w:fill="FFFFFF"/>
              <w:tabs>
                <w:tab w:val="left" w:pos="1629"/>
              </w:tabs>
              <w:snapToGrid w:val="0"/>
              <w:spacing w:after="0" w:line="240" w:lineRule="auto"/>
              <w:jc w:val="both"/>
              <w:rPr>
                <w:rFonts w:ascii="Times New Roman" w:eastAsia="Calibri" w:hAnsi="Times New Roman"/>
                <w:b/>
                <w:sz w:val="24"/>
                <w:szCs w:val="24"/>
              </w:rPr>
            </w:pPr>
            <w:r>
              <w:rPr>
                <w:rFonts w:ascii="Times New Roman" w:eastAsia="Calibri" w:hAnsi="Times New Roman"/>
                <w:b/>
                <w:sz w:val="24"/>
                <w:szCs w:val="24"/>
              </w:rPr>
              <w:t xml:space="preserve">/                       /                  </w:t>
            </w:r>
          </w:p>
        </w:tc>
      </w:tr>
    </w:tbl>
    <w:p w:rsidR="00834B56" w:rsidRPr="003659B9" w:rsidRDefault="00834B56" w:rsidP="00834B56">
      <w:pPr>
        <w:spacing w:after="0" w:line="240" w:lineRule="auto"/>
        <w:ind w:firstLine="708"/>
        <w:rPr>
          <w:rFonts w:ascii="Times New Roman" w:eastAsia="Times New Roman" w:hAnsi="Times New Roman"/>
          <w:b/>
          <w:sz w:val="20"/>
          <w:szCs w:val="20"/>
          <w:lang w:eastAsia="ru-RU"/>
        </w:rPr>
      </w:pPr>
      <w:r w:rsidRPr="003659B9">
        <w:rPr>
          <w:rFonts w:ascii="Times New Roman" w:eastAsia="Times New Roman" w:hAnsi="Times New Roman"/>
          <w:b/>
          <w:sz w:val="20"/>
          <w:szCs w:val="20"/>
          <w:lang w:eastAsia="ru-RU"/>
        </w:rPr>
        <w:t>М.П.</w:t>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t>М.П.</w:t>
      </w:r>
    </w:p>
    <w:tbl>
      <w:tblPr>
        <w:tblW w:w="4536" w:type="dxa"/>
        <w:tblInd w:w="249" w:type="dxa"/>
        <w:tblLayout w:type="fixed"/>
        <w:tblCellMar>
          <w:left w:w="107" w:type="dxa"/>
          <w:right w:w="107" w:type="dxa"/>
        </w:tblCellMar>
        <w:tblLook w:val="0000" w:firstRow="0" w:lastRow="0" w:firstColumn="0" w:lastColumn="0" w:noHBand="0" w:noVBand="0"/>
      </w:tblPr>
      <w:tblGrid>
        <w:gridCol w:w="284"/>
        <w:gridCol w:w="2409"/>
        <w:gridCol w:w="1843"/>
      </w:tblGrid>
      <w:tr w:rsidR="00FB026D" w:rsidRPr="00706205" w:rsidTr="00FB026D">
        <w:trPr>
          <w:trHeight w:val="621"/>
        </w:trPr>
        <w:tc>
          <w:tcPr>
            <w:tcW w:w="284" w:type="dxa"/>
            <w:shd w:val="clear" w:color="auto" w:fill="auto"/>
            <w:vAlign w:val="bottom"/>
          </w:tcPr>
          <w:p w:rsidR="00FB026D" w:rsidRPr="00706205" w:rsidRDefault="00FB026D" w:rsidP="0001359E">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shd w:val="clear" w:color="auto" w:fill="auto"/>
            <w:vAlign w:val="bottom"/>
          </w:tcPr>
          <w:p w:rsidR="00FB026D" w:rsidRPr="00706205" w:rsidRDefault="00FB026D" w:rsidP="0001359E">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FB026D" w:rsidRPr="00706205" w:rsidRDefault="00FB026D" w:rsidP="0001359E">
            <w:pPr>
              <w:shd w:val="clear" w:color="auto" w:fill="FFFFFF"/>
              <w:tabs>
                <w:tab w:val="left" w:pos="1594"/>
              </w:tabs>
              <w:snapToGrid w:val="0"/>
              <w:spacing w:after="0" w:line="240" w:lineRule="auto"/>
              <w:jc w:val="both"/>
              <w:rPr>
                <w:rFonts w:ascii="Times New Roman" w:eastAsia="Calibri" w:hAnsi="Times New Roman"/>
                <w:b/>
                <w:sz w:val="24"/>
                <w:szCs w:val="24"/>
              </w:rPr>
            </w:pPr>
          </w:p>
        </w:tc>
      </w:tr>
    </w:tbl>
    <w:p w:rsidR="00FB2315" w:rsidRDefault="00FB2315" w:rsidP="002358A7">
      <w:pPr>
        <w:spacing w:after="0" w:line="240" w:lineRule="auto"/>
        <w:jc w:val="both"/>
        <w:rPr>
          <w:rFonts w:ascii="Times New Roman" w:eastAsia="Calibri" w:hAnsi="Times New Roman"/>
          <w:bCs/>
          <w:sz w:val="24"/>
          <w:szCs w:val="24"/>
        </w:rPr>
        <w:sectPr w:rsidR="00FB2315" w:rsidSect="004E4396">
          <w:pgSz w:w="11906" w:h="16838"/>
          <w:pgMar w:top="1134" w:right="851" w:bottom="851" w:left="1418" w:header="709" w:footer="709" w:gutter="0"/>
          <w:cols w:space="708"/>
          <w:docGrid w:linePitch="381"/>
        </w:sectPr>
      </w:pPr>
    </w:p>
    <w:p w:rsidR="00B83C5F" w:rsidRDefault="00B83C5F" w:rsidP="00A1728C">
      <w:pPr>
        <w:pStyle w:val="2"/>
        <w:rPr>
          <w:rFonts w:ascii="Times New Roman" w:hAnsi="Times New Roman"/>
          <w:sz w:val="24"/>
        </w:rPr>
      </w:pPr>
      <w:bookmarkStart w:id="527" w:name="_Ref477542393"/>
      <w:bookmarkStart w:id="528" w:name="_Toc481507619"/>
      <w:r w:rsidRPr="00DD01B6">
        <w:rPr>
          <w:rFonts w:ascii="Times New Roman" w:hAnsi="Times New Roman"/>
          <w:sz w:val="24"/>
        </w:rPr>
        <w:t>Т</w:t>
      </w:r>
      <w:bookmarkEnd w:id="520"/>
      <w:bookmarkEnd w:id="521"/>
      <w:bookmarkEnd w:id="522"/>
      <w:r>
        <w:rPr>
          <w:rFonts w:ascii="Times New Roman" w:hAnsi="Times New Roman"/>
          <w:sz w:val="24"/>
        </w:rPr>
        <w:t>ЕХНИЧЕСКАЯ ЧАСТЬ</w:t>
      </w:r>
      <w:bookmarkEnd w:id="523"/>
      <w:bookmarkEnd w:id="524"/>
      <w:bookmarkEnd w:id="525"/>
      <w:bookmarkEnd w:id="526"/>
      <w:bookmarkEnd w:id="527"/>
      <w:bookmarkEnd w:id="528"/>
    </w:p>
    <w:p w:rsidR="00F85664" w:rsidRDefault="00F85664" w:rsidP="00F85664">
      <w:pPr>
        <w:suppressAutoHyphens/>
        <w:spacing w:after="0" w:line="240" w:lineRule="auto"/>
        <w:jc w:val="center"/>
        <w:rPr>
          <w:rFonts w:ascii="Times New Roman" w:eastAsia="Times New Roman" w:hAnsi="Times New Roman"/>
          <w:b/>
          <w:sz w:val="24"/>
          <w:szCs w:val="24"/>
          <w:lang w:eastAsia="ar-SA"/>
        </w:rPr>
      </w:pPr>
    </w:p>
    <w:p w:rsidR="00133EB5" w:rsidRDefault="00133EB5" w:rsidP="00133EB5">
      <w:pPr>
        <w:tabs>
          <w:tab w:val="left" w:pos="284"/>
        </w:tabs>
        <w:spacing w:after="0"/>
        <w:jc w:val="center"/>
        <w:rPr>
          <w:rFonts w:ascii="Times New Roman" w:hAnsi="Times New Roman"/>
          <w:b/>
          <w:sz w:val="24"/>
          <w:szCs w:val="24"/>
        </w:rPr>
      </w:pPr>
      <w:r w:rsidRPr="00252A29">
        <w:rPr>
          <w:rFonts w:ascii="Times New Roman" w:hAnsi="Times New Roman"/>
          <w:b/>
          <w:sz w:val="24"/>
          <w:szCs w:val="24"/>
        </w:rPr>
        <w:t>ТЕХНИЧЕСКОЕ ЗАДАНИЕ</w:t>
      </w:r>
    </w:p>
    <w:p w:rsidR="00133EB5" w:rsidRPr="00B81053" w:rsidRDefault="00133EB5" w:rsidP="00133EB5">
      <w:pPr>
        <w:tabs>
          <w:tab w:val="left" w:pos="284"/>
        </w:tabs>
        <w:spacing w:after="0"/>
        <w:jc w:val="center"/>
        <w:rPr>
          <w:rFonts w:ascii="Times New Roman" w:hAnsi="Times New Roman"/>
          <w:sz w:val="24"/>
          <w:szCs w:val="24"/>
        </w:rPr>
      </w:pPr>
      <w:r w:rsidRPr="00B81053">
        <w:rPr>
          <w:rFonts w:ascii="Times New Roman" w:hAnsi="Times New Roman"/>
          <w:sz w:val="24"/>
          <w:szCs w:val="24"/>
        </w:rPr>
        <w:t>на поставку жалюзи для нужд ИПУ РАН</w:t>
      </w:r>
    </w:p>
    <w:p w:rsidR="00D977F6" w:rsidRPr="00252A29" w:rsidRDefault="00D977F6" w:rsidP="00D977F6">
      <w:pPr>
        <w:pStyle w:val="af2"/>
        <w:numPr>
          <w:ilvl w:val="0"/>
          <w:numId w:val="43"/>
        </w:numPr>
        <w:tabs>
          <w:tab w:val="left" w:pos="284"/>
          <w:tab w:val="left" w:pos="993"/>
        </w:tabs>
        <w:spacing w:before="120" w:after="0" w:line="240" w:lineRule="auto"/>
        <w:ind w:left="0" w:firstLine="0"/>
        <w:jc w:val="both"/>
        <w:rPr>
          <w:rFonts w:ascii="Times New Roman" w:hAnsi="Times New Roman"/>
          <w:b/>
          <w:sz w:val="24"/>
          <w:szCs w:val="24"/>
        </w:rPr>
      </w:pPr>
      <w:r w:rsidRPr="00252A29">
        <w:rPr>
          <w:rFonts w:ascii="Times New Roman" w:hAnsi="Times New Roman"/>
          <w:b/>
          <w:sz w:val="24"/>
          <w:szCs w:val="24"/>
        </w:rPr>
        <w:t xml:space="preserve">Объект закупки:  </w:t>
      </w:r>
      <w:r w:rsidRPr="00252A29">
        <w:rPr>
          <w:rFonts w:ascii="Times New Roman" w:hAnsi="Times New Roman"/>
          <w:sz w:val="24"/>
          <w:szCs w:val="24"/>
        </w:rPr>
        <w:t>поставк</w:t>
      </w:r>
      <w:r>
        <w:rPr>
          <w:rFonts w:ascii="Times New Roman" w:hAnsi="Times New Roman"/>
          <w:sz w:val="24"/>
          <w:szCs w:val="24"/>
        </w:rPr>
        <w:t xml:space="preserve">а </w:t>
      </w:r>
      <w:r w:rsidRPr="00252A29">
        <w:rPr>
          <w:rFonts w:ascii="Times New Roman" w:hAnsi="Times New Roman"/>
          <w:sz w:val="24"/>
          <w:szCs w:val="24"/>
        </w:rPr>
        <w:t>жалюзи для нужд ИПУ РАН.</w:t>
      </w:r>
    </w:p>
    <w:p w:rsidR="00D977F6" w:rsidRPr="00252A29" w:rsidRDefault="00D977F6" w:rsidP="00D977F6">
      <w:pPr>
        <w:numPr>
          <w:ilvl w:val="0"/>
          <w:numId w:val="43"/>
        </w:numPr>
        <w:tabs>
          <w:tab w:val="left" w:pos="284"/>
        </w:tabs>
        <w:spacing w:before="60" w:after="0" w:line="240" w:lineRule="auto"/>
        <w:ind w:left="0" w:firstLine="0"/>
        <w:jc w:val="both"/>
        <w:rPr>
          <w:rFonts w:ascii="Times New Roman" w:hAnsi="Times New Roman"/>
          <w:b/>
          <w:sz w:val="24"/>
          <w:szCs w:val="24"/>
        </w:rPr>
      </w:pPr>
      <w:r w:rsidRPr="00252A29">
        <w:rPr>
          <w:rFonts w:ascii="Times New Roman" w:hAnsi="Times New Roman"/>
          <w:b/>
          <w:sz w:val="24"/>
          <w:szCs w:val="24"/>
        </w:rPr>
        <w:t>Краткие характеристики выполняемых работ, оказываемых услуг и поставляемых Товаров:</w:t>
      </w:r>
    </w:p>
    <w:p w:rsidR="00D977F6" w:rsidRDefault="00D977F6" w:rsidP="00D977F6">
      <w:pPr>
        <w:tabs>
          <w:tab w:val="left" w:pos="1134"/>
        </w:tabs>
        <w:spacing w:after="0" w:line="240" w:lineRule="auto"/>
        <w:ind w:firstLine="851"/>
        <w:jc w:val="both"/>
        <w:rPr>
          <w:rFonts w:ascii="Times New Roman" w:hAnsi="Times New Roman"/>
          <w:sz w:val="24"/>
          <w:szCs w:val="24"/>
        </w:rPr>
      </w:pPr>
      <w:r>
        <w:rPr>
          <w:rFonts w:ascii="Times New Roman" w:hAnsi="Times New Roman"/>
          <w:sz w:val="24"/>
          <w:szCs w:val="24"/>
        </w:rPr>
        <w:t xml:space="preserve">Код ОКПД 2: </w:t>
      </w:r>
      <w:r w:rsidRPr="00535262">
        <w:rPr>
          <w:rFonts w:ascii="Times New Roman" w:hAnsi="Times New Roman"/>
          <w:sz w:val="24"/>
          <w:szCs w:val="24"/>
        </w:rPr>
        <w:t xml:space="preserve">22.23.14.130 </w:t>
      </w:r>
      <w:r>
        <w:rPr>
          <w:rFonts w:ascii="Times New Roman" w:hAnsi="Times New Roman"/>
          <w:sz w:val="24"/>
          <w:szCs w:val="24"/>
        </w:rPr>
        <w:t>-</w:t>
      </w:r>
      <w:r w:rsidRPr="00535262">
        <w:rPr>
          <w:rFonts w:ascii="Times New Roman" w:hAnsi="Times New Roman"/>
          <w:sz w:val="24"/>
          <w:szCs w:val="24"/>
        </w:rPr>
        <w:t xml:space="preserve"> Ставни, жалюзи и аналогичные изделия и их комплектующие (запасные части) пластмассовые</w:t>
      </w:r>
      <w:r>
        <w:rPr>
          <w:rFonts w:ascii="Times New Roman" w:hAnsi="Times New Roman"/>
          <w:sz w:val="24"/>
          <w:szCs w:val="24"/>
        </w:rPr>
        <w:t>.</w:t>
      </w:r>
    </w:p>
    <w:p w:rsidR="00D977F6" w:rsidRPr="00252A29" w:rsidRDefault="00D977F6" w:rsidP="00D977F6">
      <w:pPr>
        <w:tabs>
          <w:tab w:val="left" w:pos="1134"/>
        </w:tabs>
        <w:spacing w:after="0" w:line="240" w:lineRule="auto"/>
        <w:ind w:firstLine="851"/>
        <w:jc w:val="both"/>
        <w:rPr>
          <w:rFonts w:ascii="Times New Roman" w:hAnsi="Times New Roman"/>
          <w:sz w:val="24"/>
          <w:szCs w:val="24"/>
        </w:rPr>
      </w:pPr>
      <w:r w:rsidRPr="00252A29">
        <w:rPr>
          <w:rFonts w:ascii="Times New Roman" w:hAnsi="Times New Roman"/>
          <w:sz w:val="24"/>
          <w:szCs w:val="24"/>
        </w:rPr>
        <w:t>Поставляемые жалюзи  (далее – Товар) должны быть новыми,</w:t>
      </w:r>
      <w:r>
        <w:rPr>
          <w:rFonts w:ascii="Times New Roman" w:hAnsi="Times New Roman"/>
          <w:sz w:val="24"/>
          <w:szCs w:val="24"/>
        </w:rPr>
        <w:t xml:space="preserve"> не ранее 2017 года изготовления,</w:t>
      </w:r>
      <w:r w:rsidRPr="00252A29">
        <w:rPr>
          <w:rFonts w:ascii="Times New Roman" w:hAnsi="Times New Roman"/>
          <w:sz w:val="24"/>
          <w:szCs w:val="24"/>
        </w:rPr>
        <w:t xml:space="preserve"> не бывшими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w:t>
      </w:r>
    </w:p>
    <w:p w:rsidR="00D977F6" w:rsidRPr="00252A29" w:rsidRDefault="00D977F6" w:rsidP="00D977F6">
      <w:pPr>
        <w:tabs>
          <w:tab w:val="left" w:pos="1134"/>
        </w:tabs>
        <w:spacing w:after="0" w:line="240" w:lineRule="auto"/>
        <w:ind w:firstLine="851"/>
        <w:jc w:val="both"/>
        <w:rPr>
          <w:rFonts w:ascii="Times New Roman" w:hAnsi="Times New Roman"/>
          <w:sz w:val="24"/>
          <w:szCs w:val="24"/>
        </w:rPr>
      </w:pPr>
      <w:r w:rsidRPr="00252A29">
        <w:rPr>
          <w:rFonts w:ascii="Times New Roman" w:hAnsi="Times New Roman"/>
          <w:sz w:val="24"/>
          <w:szCs w:val="24"/>
        </w:rPr>
        <w:t xml:space="preserve">Жалюзи должны быть выполнены с учетом всех конструктивных особенностей окон, согласно Приложению № </w:t>
      </w:r>
      <w:r>
        <w:rPr>
          <w:rFonts w:ascii="Times New Roman" w:hAnsi="Times New Roman"/>
          <w:sz w:val="24"/>
          <w:szCs w:val="24"/>
        </w:rPr>
        <w:t>1</w:t>
      </w:r>
      <w:r w:rsidRPr="00252A29">
        <w:rPr>
          <w:rFonts w:ascii="Times New Roman" w:hAnsi="Times New Roman"/>
          <w:sz w:val="24"/>
          <w:szCs w:val="24"/>
        </w:rPr>
        <w:t xml:space="preserve"> к Техническому заданию (</w:t>
      </w:r>
      <w:r w:rsidRPr="00EE55F8">
        <w:rPr>
          <w:rFonts w:ascii="Times New Roman" w:hAnsi="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w:t>
      </w:r>
      <w:r w:rsidRPr="00252A29">
        <w:rPr>
          <w:rFonts w:ascii="Times New Roman" w:hAnsi="Times New Roman"/>
          <w:sz w:val="24"/>
          <w:szCs w:val="24"/>
        </w:rPr>
        <w:t>), не затруднять открывание и закрывание и не ограничивать функциональность окон.</w:t>
      </w:r>
    </w:p>
    <w:p w:rsidR="00D977F6" w:rsidRPr="00252A29" w:rsidRDefault="00D977F6" w:rsidP="00D977F6">
      <w:pPr>
        <w:tabs>
          <w:tab w:val="left" w:pos="1134"/>
        </w:tabs>
        <w:spacing w:after="0" w:line="240" w:lineRule="auto"/>
        <w:ind w:firstLine="851"/>
        <w:jc w:val="both"/>
        <w:rPr>
          <w:rFonts w:ascii="Times New Roman" w:hAnsi="Times New Roman"/>
          <w:sz w:val="24"/>
          <w:szCs w:val="24"/>
        </w:rPr>
      </w:pPr>
      <w:r w:rsidRPr="00252A29">
        <w:rPr>
          <w:rFonts w:ascii="Times New Roman" w:hAnsi="Times New Roman"/>
          <w:color w:val="000000"/>
          <w:sz w:val="24"/>
          <w:szCs w:val="24"/>
        </w:rPr>
        <w:t>Мероприятия по перемещению имущества при освобождении помещений под монтаж и в обратном порядке выполняется силами Поставщика с соблюдением целостности и сохранности имущества Получателя. В случае поломки имущества Получателя при выполнении монтажа изделий Поставщик должен восстановить указанное имущество или приобрести аналогичное в кратчайшие сроки за свой счет.</w:t>
      </w:r>
    </w:p>
    <w:p w:rsidR="00D977F6" w:rsidRDefault="00D977F6" w:rsidP="00D977F6">
      <w:pPr>
        <w:numPr>
          <w:ilvl w:val="0"/>
          <w:numId w:val="43"/>
        </w:numPr>
        <w:spacing w:before="60" w:after="0" w:line="240" w:lineRule="auto"/>
        <w:ind w:left="0" w:firstLine="0"/>
        <w:jc w:val="both"/>
        <w:rPr>
          <w:rFonts w:ascii="Times New Roman" w:hAnsi="Times New Roman"/>
          <w:sz w:val="24"/>
          <w:szCs w:val="24"/>
        </w:rPr>
      </w:pPr>
      <w:r w:rsidRPr="0052293A">
        <w:rPr>
          <w:rFonts w:ascii="Times New Roman" w:hAnsi="Times New Roman"/>
          <w:b/>
          <w:sz w:val="24"/>
          <w:szCs w:val="24"/>
        </w:rPr>
        <w:t xml:space="preserve">Количество поставляемого Товара, выполняемых работ и услуг для каждой позиции и вида, номенклатуры или ассортимента: </w:t>
      </w:r>
      <w:r w:rsidRPr="0052293A">
        <w:rPr>
          <w:rFonts w:ascii="Times New Roman" w:hAnsi="Times New Roman"/>
          <w:sz w:val="24"/>
          <w:szCs w:val="24"/>
        </w:rPr>
        <w:t>в соответствии с Приложением № 2 к Техническому заданию (Спецификация).</w:t>
      </w:r>
    </w:p>
    <w:p w:rsidR="00D977F6" w:rsidRPr="0052293A" w:rsidRDefault="00D977F6" w:rsidP="00D977F6">
      <w:pPr>
        <w:numPr>
          <w:ilvl w:val="0"/>
          <w:numId w:val="43"/>
        </w:numPr>
        <w:spacing w:before="60" w:after="0" w:line="240" w:lineRule="auto"/>
        <w:ind w:left="0" w:firstLine="0"/>
        <w:jc w:val="both"/>
        <w:rPr>
          <w:rFonts w:ascii="Times New Roman" w:hAnsi="Times New Roman"/>
          <w:sz w:val="24"/>
          <w:szCs w:val="24"/>
        </w:rPr>
      </w:pPr>
      <w:r w:rsidRPr="00775FC0">
        <w:rPr>
          <w:rFonts w:ascii="Times New Roman" w:hAnsi="Times New Roman"/>
          <w:b/>
          <w:sz w:val="24"/>
          <w:szCs w:val="24"/>
        </w:rPr>
        <w:t>Соп</w:t>
      </w:r>
      <w:r w:rsidRPr="0052293A">
        <w:rPr>
          <w:rFonts w:ascii="Times New Roman" w:hAnsi="Times New Roman"/>
          <w:b/>
          <w:sz w:val="24"/>
          <w:szCs w:val="24"/>
        </w:rPr>
        <w:t xml:space="preserve">утствующие работы, услуги, перечень, сроки выполнения, требования к выполнению: </w:t>
      </w:r>
    </w:p>
    <w:p w:rsidR="00D977F6" w:rsidRDefault="00D977F6" w:rsidP="00D977F6">
      <w:pPr>
        <w:tabs>
          <w:tab w:val="left" w:pos="1134"/>
        </w:tabs>
        <w:spacing w:after="0" w:line="240" w:lineRule="auto"/>
        <w:ind w:firstLine="851"/>
        <w:jc w:val="both"/>
        <w:rPr>
          <w:rFonts w:ascii="Times New Roman" w:hAnsi="Times New Roman"/>
          <w:sz w:val="24"/>
          <w:szCs w:val="24"/>
        </w:rPr>
      </w:pPr>
      <w:r w:rsidRPr="00252A29">
        <w:rPr>
          <w:rFonts w:ascii="Times New Roman" w:hAnsi="Times New Roman"/>
          <w:sz w:val="24"/>
          <w:szCs w:val="24"/>
        </w:rPr>
        <w:t>Перед поставкой Товара Поставщику необходимо произвести замеры каждого окна</w:t>
      </w:r>
      <w:r>
        <w:rPr>
          <w:rFonts w:ascii="Times New Roman" w:hAnsi="Times New Roman"/>
          <w:sz w:val="24"/>
          <w:szCs w:val="24"/>
        </w:rPr>
        <w:t xml:space="preserve"> в течение 2 (двух) рабочих дней</w:t>
      </w:r>
      <w:r w:rsidRPr="00252A29">
        <w:rPr>
          <w:rFonts w:ascii="Times New Roman" w:hAnsi="Times New Roman"/>
          <w:sz w:val="24"/>
          <w:szCs w:val="24"/>
        </w:rPr>
        <w:t xml:space="preserve"> с даты заключения </w:t>
      </w:r>
      <w:r>
        <w:rPr>
          <w:rFonts w:ascii="Times New Roman" w:hAnsi="Times New Roman"/>
          <w:sz w:val="24"/>
          <w:szCs w:val="24"/>
        </w:rPr>
        <w:t>Договора</w:t>
      </w:r>
      <w:r w:rsidRPr="00252A29">
        <w:rPr>
          <w:rFonts w:ascii="Times New Roman" w:hAnsi="Times New Roman"/>
          <w:sz w:val="24"/>
          <w:szCs w:val="24"/>
        </w:rPr>
        <w:t xml:space="preserve">, разработать и направить эскиз жалюзи для утверждения </w:t>
      </w:r>
      <w:r>
        <w:rPr>
          <w:rFonts w:ascii="Times New Roman" w:hAnsi="Times New Roman"/>
          <w:sz w:val="24"/>
          <w:szCs w:val="24"/>
        </w:rPr>
        <w:t>Заказчику.</w:t>
      </w:r>
      <w:r w:rsidRPr="00252A29">
        <w:rPr>
          <w:rFonts w:ascii="Times New Roman" w:hAnsi="Times New Roman"/>
          <w:sz w:val="24"/>
          <w:szCs w:val="24"/>
        </w:rPr>
        <w:t xml:space="preserve"> </w:t>
      </w:r>
      <w:r>
        <w:rPr>
          <w:rFonts w:ascii="Times New Roman" w:hAnsi="Times New Roman"/>
          <w:sz w:val="24"/>
          <w:szCs w:val="24"/>
        </w:rPr>
        <w:t>Заказчик</w:t>
      </w:r>
      <w:r w:rsidRPr="00252A29">
        <w:rPr>
          <w:rFonts w:ascii="Times New Roman" w:hAnsi="Times New Roman"/>
          <w:sz w:val="24"/>
          <w:szCs w:val="24"/>
        </w:rPr>
        <w:t xml:space="preserve"> в течение 2 (двух) рабочих дней утверждает эскиз жалюзи и 1 (один) экземпляр передает Поставщику.</w:t>
      </w:r>
      <w:r>
        <w:rPr>
          <w:rFonts w:ascii="Times New Roman" w:hAnsi="Times New Roman"/>
          <w:sz w:val="24"/>
          <w:szCs w:val="24"/>
        </w:rPr>
        <w:t xml:space="preserve"> </w:t>
      </w:r>
    </w:p>
    <w:p w:rsidR="00D977F6" w:rsidRPr="003D72C5" w:rsidRDefault="00D977F6" w:rsidP="00D977F6">
      <w:pPr>
        <w:tabs>
          <w:tab w:val="left" w:pos="1134"/>
        </w:tabs>
        <w:spacing w:before="120" w:after="0" w:line="240" w:lineRule="auto"/>
        <w:jc w:val="both"/>
        <w:rPr>
          <w:rFonts w:ascii="Times New Roman" w:hAnsi="Times New Roman"/>
          <w:sz w:val="24"/>
          <w:szCs w:val="24"/>
        </w:rPr>
      </w:pPr>
      <w:r w:rsidRPr="00252A29">
        <w:rPr>
          <w:rFonts w:ascii="Times New Roman" w:hAnsi="Times New Roman"/>
          <w:b/>
          <w:sz w:val="24"/>
          <w:szCs w:val="24"/>
        </w:rPr>
        <w:t>5.  Общие требования к работам, услугам, Товарам, требования по объему гарантий качества, требования по сроку гарантий качества на результаты осуществления закупок:</w:t>
      </w:r>
    </w:p>
    <w:p w:rsidR="00D977F6" w:rsidRPr="00252A29" w:rsidRDefault="00D977F6" w:rsidP="00D977F6">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5.1. </w:t>
      </w:r>
      <w:r w:rsidRPr="00252A29">
        <w:rPr>
          <w:rFonts w:ascii="Times New Roman" w:hAnsi="Times New Roman"/>
          <w:sz w:val="24"/>
          <w:szCs w:val="24"/>
        </w:rPr>
        <w:t xml:space="preserve">Поставляемый Товар должен быть доставлен </w:t>
      </w:r>
      <w:r>
        <w:rPr>
          <w:rFonts w:ascii="Times New Roman" w:hAnsi="Times New Roman"/>
          <w:sz w:val="24"/>
          <w:szCs w:val="24"/>
        </w:rPr>
        <w:t>Заказчику</w:t>
      </w:r>
      <w:r w:rsidRPr="00252A29">
        <w:rPr>
          <w:rFonts w:ascii="Times New Roman" w:hAnsi="Times New Roman"/>
          <w:sz w:val="24"/>
          <w:szCs w:val="24"/>
        </w:rPr>
        <w:t xml:space="preserve"> и разгружен в указанное </w:t>
      </w:r>
      <w:r>
        <w:rPr>
          <w:rFonts w:ascii="Times New Roman" w:hAnsi="Times New Roman"/>
          <w:sz w:val="24"/>
          <w:szCs w:val="24"/>
        </w:rPr>
        <w:t>Заказчиком</w:t>
      </w:r>
      <w:r w:rsidRPr="00252A29">
        <w:rPr>
          <w:rFonts w:ascii="Times New Roman" w:hAnsi="Times New Roman"/>
          <w:sz w:val="24"/>
          <w:szCs w:val="24"/>
        </w:rPr>
        <w:t xml:space="preserve"> помещение.</w:t>
      </w:r>
    </w:p>
    <w:p w:rsidR="00D977F6" w:rsidRPr="00252A29" w:rsidRDefault="00D977F6" w:rsidP="00D977F6">
      <w:pPr>
        <w:tabs>
          <w:tab w:val="left" w:pos="1134"/>
        </w:tabs>
        <w:spacing w:after="0" w:line="240" w:lineRule="auto"/>
        <w:ind w:firstLine="709"/>
        <w:jc w:val="both"/>
        <w:rPr>
          <w:rFonts w:ascii="Times New Roman" w:hAnsi="Times New Roman"/>
          <w:sz w:val="24"/>
          <w:szCs w:val="24"/>
        </w:rPr>
      </w:pPr>
      <w:r w:rsidRPr="00252A29">
        <w:rPr>
          <w:rFonts w:ascii="Times New Roman" w:hAnsi="Times New Roman"/>
          <w:sz w:val="24"/>
          <w:szCs w:val="24"/>
        </w:rPr>
        <w:t>По результатам проведенных замеров возможна незначительная корректировка с целью обеспечения правильного монтажа на перекрытия оконного проема.</w:t>
      </w:r>
    </w:p>
    <w:p w:rsidR="00D977F6" w:rsidRDefault="00D977F6" w:rsidP="00D977F6">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5.2. </w:t>
      </w:r>
      <w:r w:rsidRPr="00252A29">
        <w:rPr>
          <w:rFonts w:ascii="Times New Roman" w:hAnsi="Times New Roman"/>
          <w:sz w:val="24"/>
          <w:szCs w:val="24"/>
        </w:rPr>
        <w:t>В комплект поставляемого Товара должны входить все комплектующие, необход</w:t>
      </w:r>
      <w:r>
        <w:rPr>
          <w:rFonts w:ascii="Times New Roman" w:hAnsi="Times New Roman"/>
          <w:sz w:val="24"/>
          <w:szCs w:val="24"/>
        </w:rPr>
        <w:t>имые для его сборки и установки:</w:t>
      </w:r>
    </w:p>
    <w:p w:rsidR="00D977F6" w:rsidRPr="00252A29" w:rsidRDefault="00D977F6" w:rsidP="00D977F6">
      <w:pPr>
        <w:tabs>
          <w:tab w:val="left" w:pos="1134"/>
        </w:tabs>
        <w:spacing w:after="0" w:line="240" w:lineRule="auto"/>
        <w:ind w:firstLine="709"/>
        <w:jc w:val="both"/>
        <w:rPr>
          <w:rFonts w:ascii="Times New Roman" w:hAnsi="Times New Roman"/>
          <w:b/>
          <w:sz w:val="24"/>
          <w:szCs w:val="24"/>
        </w:rPr>
      </w:pPr>
      <w:r>
        <w:rPr>
          <w:rFonts w:ascii="Times New Roman" w:hAnsi="Times New Roman"/>
          <w:b/>
          <w:sz w:val="24"/>
          <w:szCs w:val="24"/>
        </w:rPr>
        <w:t xml:space="preserve">- </w:t>
      </w:r>
      <w:r w:rsidRPr="00252A29">
        <w:rPr>
          <w:rFonts w:ascii="Times New Roman" w:hAnsi="Times New Roman"/>
          <w:b/>
          <w:sz w:val="24"/>
          <w:szCs w:val="24"/>
        </w:rPr>
        <w:t xml:space="preserve">Комплектация вертикальных жалюзи: </w:t>
      </w:r>
    </w:p>
    <w:p w:rsidR="00D977F6" w:rsidRPr="009F1E7C" w:rsidRDefault="00D977F6" w:rsidP="00D977F6">
      <w:pPr>
        <w:tabs>
          <w:tab w:val="left" w:pos="1134"/>
        </w:tabs>
        <w:spacing w:after="0" w:line="240" w:lineRule="auto"/>
        <w:ind w:firstLine="709"/>
        <w:jc w:val="both"/>
        <w:rPr>
          <w:rFonts w:ascii="Times New Roman" w:hAnsi="Times New Roman"/>
          <w:sz w:val="24"/>
          <w:szCs w:val="24"/>
        </w:rPr>
      </w:pPr>
      <w:r w:rsidRPr="00252A29">
        <w:rPr>
          <w:rFonts w:ascii="Times New Roman" w:hAnsi="Times New Roman"/>
          <w:sz w:val="24"/>
          <w:szCs w:val="24"/>
        </w:rPr>
        <w:t xml:space="preserve">1. </w:t>
      </w:r>
      <w:r w:rsidRPr="009F1E7C">
        <w:rPr>
          <w:rFonts w:ascii="Times New Roman" w:hAnsi="Times New Roman"/>
          <w:sz w:val="24"/>
          <w:szCs w:val="24"/>
        </w:rPr>
        <w:t xml:space="preserve">Карниз (Профиль алюминиевый)                 </w:t>
      </w:r>
    </w:p>
    <w:p w:rsidR="00D977F6" w:rsidRPr="009F1E7C" w:rsidRDefault="00D977F6" w:rsidP="00D977F6">
      <w:pPr>
        <w:tabs>
          <w:tab w:val="left" w:pos="1134"/>
        </w:tabs>
        <w:spacing w:after="0" w:line="240" w:lineRule="auto"/>
        <w:ind w:firstLine="709"/>
        <w:jc w:val="both"/>
        <w:rPr>
          <w:rFonts w:ascii="Times New Roman" w:hAnsi="Times New Roman"/>
          <w:sz w:val="24"/>
          <w:szCs w:val="24"/>
        </w:rPr>
      </w:pPr>
      <w:r w:rsidRPr="009F1E7C">
        <w:rPr>
          <w:rFonts w:ascii="Times New Roman" w:hAnsi="Times New Roman"/>
          <w:sz w:val="24"/>
          <w:szCs w:val="24"/>
        </w:rPr>
        <w:t>2. Стержень поворотный</w:t>
      </w:r>
    </w:p>
    <w:p w:rsidR="00D977F6" w:rsidRPr="009F1E7C" w:rsidRDefault="00D977F6" w:rsidP="00D977F6">
      <w:pPr>
        <w:tabs>
          <w:tab w:val="left" w:pos="1134"/>
        </w:tabs>
        <w:spacing w:after="0" w:line="240" w:lineRule="auto"/>
        <w:ind w:firstLine="709"/>
        <w:jc w:val="both"/>
        <w:rPr>
          <w:rFonts w:ascii="Times New Roman" w:hAnsi="Times New Roman"/>
          <w:sz w:val="24"/>
          <w:szCs w:val="24"/>
        </w:rPr>
      </w:pPr>
      <w:r w:rsidRPr="009F1E7C">
        <w:rPr>
          <w:rFonts w:ascii="Times New Roman" w:hAnsi="Times New Roman"/>
          <w:sz w:val="24"/>
          <w:szCs w:val="24"/>
        </w:rPr>
        <w:t>3. Колечко на стержень</w:t>
      </w:r>
    </w:p>
    <w:p w:rsidR="00D977F6" w:rsidRPr="009F1E7C" w:rsidRDefault="00D977F6" w:rsidP="00D977F6">
      <w:pPr>
        <w:tabs>
          <w:tab w:val="left" w:pos="1134"/>
        </w:tabs>
        <w:spacing w:after="0" w:line="240" w:lineRule="auto"/>
        <w:ind w:firstLine="709"/>
        <w:jc w:val="both"/>
        <w:rPr>
          <w:rFonts w:ascii="Times New Roman" w:hAnsi="Times New Roman"/>
          <w:sz w:val="24"/>
          <w:szCs w:val="24"/>
        </w:rPr>
      </w:pPr>
      <w:r w:rsidRPr="009F1E7C">
        <w:rPr>
          <w:rFonts w:ascii="Times New Roman" w:hAnsi="Times New Roman"/>
          <w:sz w:val="24"/>
          <w:szCs w:val="24"/>
        </w:rPr>
        <w:t>4. Бегунок 3-го поколения</w:t>
      </w:r>
    </w:p>
    <w:p w:rsidR="00D977F6" w:rsidRPr="009F1E7C" w:rsidRDefault="00D977F6" w:rsidP="00D977F6">
      <w:pPr>
        <w:tabs>
          <w:tab w:val="left" w:pos="1134"/>
        </w:tabs>
        <w:spacing w:after="0" w:line="240" w:lineRule="auto"/>
        <w:ind w:firstLine="709"/>
        <w:jc w:val="both"/>
        <w:rPr>
          <w:rFonts w:ascii="Times New Roman" w:hAnsi="Times New Roman"/>
          <w:sz w:val="24"/>
          <w:szCs w:val="24"/>
        </w:rPr>
      </w:pPr>
      <w:r w:rsidRPr="009F1E7C">
        <w:rPr>
          <w:rFonts w:ascii="Times New Roman" w:hAnsi="Times New Roman"/>
          <w:sz w:val="24"/>
          <w:szCs w:val="24"/>
        </w:rPr>
        <w:t>5. Дистанция</w:t>
      </w:r>
    </w:p>
    <w:p w:rsidR="00D977F6" w:rsidRPr="009F1E7C" w:rsidRDefault="00D977F6" w:rsidP="00D977F6">
      <w:pPr>
        <w:tabs>
          <w:tab w:val="left" w:pos="1134"/>
        </w:tabs>
        <w:spacing w:after="0" w:line="240" w:lineRule="auto"/>
        <w:ind w:firstLine="709"/>
        <w:jc w:val="both"/>
        <w:rPr>
          <w:rFonts w:ascii="Times New Roman" w:hAnsi="Times New Roman"/>
          <w:sz w:val="24"/>
          <w:szCs w:val="24"/>
        </w:rPr>
      </w:pPr>
      <w:r w:rsidRPr="009F1E7C">
        <w:rPr>
          <w:rFonts w:ascii="Times New Roman" w:hAnsi="Times New Roman"/>
          <w:sz w:val="24"/>
          <w:szCs w:val="24"/>
        </w:rPr>
        <w:t>6. Ограничитель дистанции</w:t>
      </w:r>
    </w:p>
    <w:p w:rsidR="00D977F6" w:rsidRPr="009F1E7C" w:rsidRDefault="00D977F6" w:rsidP="00D977F6">
      <w:pPr>
        <w:tabs>
          <w:tab w:val="left" w:pos="1134"/>
        </w:tabs>
        <w:spacing w:after="0" w:line="240" w:lineRule="auto"/>
        <w:ind w:firstLine="709"/>
        <w:jc w:val="both"/>
        <w:rPr>
          <w:rFonts w:ascii="Times New Roman" w:hAnsi="Times New Roman"/>
          <w:sz w:val="24"/>
          <w:szCs w:val="24"/>
        </w:rPr>
      </w:pPr>
      <w:r w:rsidRPr="009F1E7C">
        <w:rPr>
          <w:rFonts w:ascii="Times New Roman" w:hAnsi="Times New Roman"/>
          <w:sz w:val="24"/>
          <w:szCs w:val="24"/>
        </w:rPr>
        <w:t>7. Клипса для наклонных окон</w:t>
      </w:r>
    </w:p>
    <w:p w:rsidR="00D977F6" w:rsidRPr="009F1E7C" w:rsidRDefault="00D977F6" w:rsidP="00D977F6">
      <w:pPr>
        <w:tabs>
          <w:tab w:val="left" w:pos="1134"/>
        </w:tabs>
        <w:spacing w:after="0" w:line="240" w:lineRule="auto"/>
        <w:ind w:firstLine="709"/>
        <w:jc w:val="both"/>
        <w:rPr>
          <w:rFonts w:ascii="Times New Roman" w:hAnsi="Times New Roman"/>
          <w:sz w:val="24"/>
          <w:szCs w:val="24"/>
        </w:rPr>
      </w:pPr>
      <w:r w:rsidRPr="009F1E7C">
        <w:rPr>
          <w:rFonts w:ascii="Times New Roman" w:hAnsi="Times New Roman"/>
          <w:sz w:val="24"/>
          <w:szCs w:val="24"/>
        </w:rPr>
        <w:t>8. Механизм управления</w:t>
      </w:r>
    </w:p>
    <w:p w:rsidR="00D977F6" w:rsidRPr="009F1E7C" w:rsidRDefault="00D977F6" w:rsidP="00D977F6">
      <w:pPr>
        <w:tabs>
          <w:tab w:val="left" w:pos="1134"/>
        </w:tabs>
        <w:spacing w:after="0" w:line="240" w:lineRule="auto"/>
        <w:ind w:firstLine="709"/>
        <w:jc w:val="both"/>
        <w:rPr>
          <w:rFonts w:ascii="Times New Roman" w:hAnsi="Times New Roman"/>
          <w:sz w:val="24"/>
          <w:szCs w:val="24"/>
        </w:rPr>
      </w:pPr>
      <w:r w:rsidRPr="009F1E7C">
        <w:rPr>
          <w:rFonts w:ascii="Times New Roman" w:hAnsi="Times New Roman"/>
          <w:sz w:val="24"/>
          <w:szCs w:val="24"/>
        </w:rPr>
        <w:t>9. Вставка</w:t>
      </w:r>
    </w:p>
    <w:p w:rsidR="00D977F6" w:rsidRPr="009F1E7C" w:rsidRDefault="00D977F6" w:rsidP="00D977F6">
      <w:pPr>
        <w:tabs>
          <w:tab w:val="left" w:pos="1134"/>
        </w:tabs>
        <w:spacing w:after="0" w:line="240" w:lineRule="auto"/>
        <w:ind w:firstLine="709"/>
        <w:jc w:val="both"/>
        <w:rPr>
          <w:rFonts w:ascii="Times New Roman" w:hAnsi="Times New Roman"/>
          <w:sz w:val="24"/>
          <w:szCs w:val="24"/>
        </w:rPr>
      </w:pPr>
      <w:r w:rsidRPr="009F1E7C">
        <w:rPr>
          <w:rFonts w:ascii="Times New Roman" w:hAnsi="Times New Roman"/>
          <w:sz w:val="24"/>
          <w:szCs w:val="24"/>
        </w:rPr>
        <w:t>10. Шуруп для механизма</w:t>
      </w:r>
    </w:p>
    <w:p w:rsidR="00D977F6" w:rsidRPr="009F1E7C" w:rsidRDefault="00D977F6" w:rsidP="00D977F6">
      <w:pPr>
        <w:tabs>
          <w:tab w:val="left" w:pos="1134"/>
        </w:tabs>
        <w:spacing w:after="0" w:line="240" w:lineRule="auto"/>
        <w:ind w:firstLine="709"/>
        <w:jc w:val="both"/>
        <w:rPr>
          <w:rFonts w:ascii="Times New Roman" w:hAnsi="Times New Roman"/>
          <w:sz w:val="24"/>
          <w:szCs w:val="24"/>
        </w:rPr>
      </w:pPr>
      <w:r w:rsidRPr="009F1E7C">
        <w:rPr>
          <w:rFonts w:ascii="Times New Roman" w:hAnsi="Times New Roman"/>
          <w:sz w:val="24"/>
          <w:szCs w:val="24"/>
        </w:rPr>
        <w:t>11. Держатель ламели</w:t>
      </w:r>
    </w:p>
    <w:p w:rsidR="00D977F6" w:rsidRPr="009F1E7C" w:rsidRDefault="00D977F6" w:rsidP="00D977F6">
      <w:pPr>
        <w:tabs>
          <w:tab w:val="left" w:pos="1134"/>
        </w:tabs>
        <w:spacing w:after="0" w:line="240" w:lineRule="auto"/>
        <w:ind w:firstLine="709"/>
        <w:jc w:val="both"/>
        <w:rPr>
          <w:rFonts w:ascii="Times New Roman" w:hAnsi="Times New Roman"/>
          <w:sz w:val="24"/>
          <w:szCs w:val="24"/>
        </w:rPr>
      </w:pPr>
      <w:r w:rsidRPr="009F1E7C">
        <w:rPr>
          <w:rFonts w:ascii="Times New Roman" w:hAnsi="Times New Roman"/>
          <w:sz w:val="24"/>
          <w:szCs w:val="24"/>
        </w:rPr>
        <w:t xml:space="preserve">12. Грузик нижний </w:t>
      </w:r>
    </w:p>
    <w:p w:rsidR="00D977F6" w:rsidRPr="009F1E7C" w:rsidRDefault="00D977F6" w:rsidP="00D977F6">
      <w:pPr>
        <w:tabs>
          <w:tab w:val="left" w:pos="1134"/>
        </w:tabs>
        <w:spacing w:after="0" w:line="240" w:lineRule="auto"/>
        <w:ind w:firstLine="709"/>
        <w:jc w:val="both"/>
        <w:rPr>
          <w:rFonts w:ascii="Times New Roman" w:hAnsi="Times New Roman"/>
          <w:sz w:val="24"/>
          <w:szCs w:val="24"/>
        </w:rPr>
      </w:pPr>
      <w:r w:rsidRPr="009F1E7C">
        <w:rPr>
          <w:rFonts w:ascii="Times New Roman" w:hAnsi="Times New Roman"/>
          <w:sz w:val="24"/>
          <w:szCs w:val="24"/>
        </w:rPr>
        <w:t>13. Веревка</w:t>
      </w:r>
    </w:p>
    <w:p w:rsidR="00D977F6" w:rsidRPr="009F1E7C" w:rsidRDefault="00D977F6" w:rsidP="00D977F6">
      <w:pPr>
        <w:tabs>
          <w:tab w:val="left" w:pos="1134"/>
        </w:tabs>
        <w:spacing w:after="0" w:line="240" w:lineRule="auto"/>
        <w:ind w:firstLine="709"/>
        <w:jc w:val="both"/>
        <w:rPr>
          <w:rFonts w:ascii="Times New Roman" w:hAnsi="Times New Roman"/>
          <w:sz w:val="24"/>
          <w:szCs w:val="24"/>
        </w:rPr>
      </w:pPr>
      <w:r w:rsidRPr="009F1E7C">
        <w:rPr>
          <w:rFonts w:ascii="Times New Roman" w:hAnsi="Times New Roman"/>
          <w:sz w:val="24"/>
          <w:szCs w:val="24"/>
        </w:rPr>
        <w:t>14. Груз веревки комплект</w:t>
      </w:r>
    </w:p>
    <w:p w:rsidR="00D977F6" w:rsidRPr="009F1E7C" w:rsidRDefault="00D977F6" w:rsidP="00D977F6">
      <w:pPr>
        <w:tabs>
          <w:tab w:val="left" w:pos="1134"/>
        </w:tabs>
        <w:spacing w:after="0" w:line="240" w:lineRule="auto"/>
        <w:ind w:firstLine="709"/>
        <w:jc w:val="both"/>
        <w:rPr>
          <w:rFonts w:ascii="Times New Roman" w:hAnsi="Times New Roman"/>
          <w:sz w:val="24"/>
          <w:szCs w:val="24"/>
        </w:rPr>
      </w:pPr>
      <w:r w:rsidRPr="009F1E7C">
        <w:rPr>
          <w:rFonts w:ascii="Times New Roman" w:hAnsi="Times New Roman"/>
          <w:sz w:val="24"/>
          <w:szCs w:val="24"/>
        </w:rPr>
        <w:t>15. Цепь нижняя</w:t>
      </w:r>
    </w:p>
    <w:p w:rsidR="00D977F6" w:rsidRPr="009F1E7C" w:rsidRDefault="00D977F6" w:rsidP="00D977F6">
      <w:pPr>
        <w:tabs>
          <w:tab w:val="left" w:pos="1134"/>
        </w:tabs>
        <w:spacing w:after="0" w:line="240" w:lineRule="auto"/>
        <w:ind w:firstLine="709"/>
        <w:jc w:val="both"/>
        <w:rPr>
          <w:rFonts w:ascii="Times New Roman" w:hAnsi="Times New Roman"/>
          <w:sz w:val="24"/>
          <w:szCs w:val="24"/>
        </w:rPr>
      </w:pPr>
      <w:r w:rsidRPr="009F1E7C">
        <w:rPr>
          <w:rFonts w:ascii="Times New Roman" w:hAnsi="Times New Roman"/>
          <w:sz w:val="24"/>
          <w:szCs w:val="24"/>
        </w:rPr>
        <w:t>16. Замок цепи управления</w:t>
      </w:r>
    </w:p>
    <w:p w:rsidR="00D977F6" w:rsidRPr="009F1E7C" w:rsidRDefault="00D977F6" w:rsidP="00D977F6">
      <w:pPr>
        <w:tabs>
          <w:tab w:val="left" w:pos="1134"/>
        </w:tabs>
        <w:spacing w:after="0" w:line="240" w:lineRule="auto"/>
        <w:ind w:firstLine="709"/>
        <w:jc w:val="both"/>
        <w:rPr>
          <w:rFonts w:ascii="Times New Roman" w:hAnsi="Times New Roman"/>
          <w:sz w:val="24"/>
          <w:szCs w:val="24"/>
        </w:rPr>
      </w:pPr>
      <w:r w:rsidRPr="009F1E7C">
        <w:rPr>
          <w:rFonts w:ascii="Times New Roman" w:hAnsi="Times New Roman"/>
          <w:sz w:val="24"/>
          <w:szCs w:val="24"/>
        </w:rPr>
        <w:t>17. Стопор магнитный</w:t>
      </w:r>
    </w:p>
    <w:p w:rsidR="00D977F6" w:rsidRPr="009F1E7C" w:rsidRDefault="00D977F6" w:rsidP="00D977F6">
      <w:pPr>
        <w:tabs>
          <w:tab w:val="left" w:pos="1134"/>
        </w:tabs>
        <w:spacing w:after="0" w:line="240" w:lineRule="auto"/>
        <w:ind w:firstLine="709"/>
        <w:jc w:val="both"/>
        <w:rPr>
          <w:rFonts w:ascii="Times New Roman" w:hAnsi="Times New Roman"/>
          <w:sz w:val="24"/>
          <w:szCs w:val="24"/>
        </w:rPr>
      </w:pPr>
      <w:r w:rsidRPr="009F1E7C">
        <w:rPr>
          <w:rFonts w:ascii="Times New Roman" w:hAnsi="Times New Roman"/>
          <w:sz w:val="24"/>
          <w:szCs w:val="24"/>
        </w:rPr>
        <w:t>18. Тюбик виниловый</w:t>
      </w:r>
    </w:p>
    <w:p w:rsidR="00D977F6" w:rsidRPr="009F1E7C" w:rsidRDefault="00D977F6" w:rsidP="00D977F6">
      <w:pPr>
        <w:tabs>
          <w:tab w:val="left" w:pos="1134"/>
        </w:tabs>
        <w:spacing w:after="0" w:line="240" w:lineRule="auto"/>
        <w:ind w:firstLine="709"/>
        <w:jc w:val="both"/>
        <w:rPr>
          <w:rFonts w:ascii="Times New Roman" w:hAnsi="Times New Roman"/>
          <w:sz w:val="24"/>
          <w:szCs w:val="24"/>
        </w:rPr>
      </w:pPr>
      <w:r w:rsidRPr="009F1E7C">
        <w:rPr>
          <w:rFonts w:ascii="Times New Roman" w:hAnsi="Times New Roman"/>
          <w:sz w:val="24"/>
          <w:szCs w:val="24"/>
        </w:rPr>
        <w:t>19. Уголок к фиксатору веревки, металлический</w:t>
      </w:r>
    </w:p>
    <w:p w:rsidR="00D977F6" w:rsidRPr="009F1E7C" w:rsidRDefault="00D977F6" w:rsidP="00D977F6">
      <w:pPr>
        <w:tabs>
          <w:tab w:val="left" w:pos="1134"/>
        </w:tabs>
        <w:spacing w:after="0" w:line="240" w:lineRule="auto"/>
        <w:ind w:firstLine="709"/>
        <w:jc w:val="both"/>
        <w:rPr>
          <w:rFonts w:ascii="Times New Roman" w:hAnsi="Times New Roman"/>
          <w:sz w:val="24"/>
          <w:szCs w:val="24"/>
        </w:rPr>
      </w:pPr>
      <w:r w:rsidRPr="009F1E7C">
        <w:rPr>
          <w:rFonts w:ascii="Times New Roman" w:hAnsi="Times New Roman"/>
          <w:sz w:val="24"/>
          <w:szCs w:val="24"/>
        </w:rPr>
        <w:t>20. Фиксатор веревки</w:t>
      </w:r>
    </w:p>
    <w:p w:rsidR="00D977F6" w:rsidRPr="009F1E7C" w:rsidRDefault="00D977F6" w:rsidP="00D977F6">
      <w:pPr>
        <w:tabs>
          <w:tab w:val="left" w:pos="1134"/>
        </w:tabs>
        <w:spacing w:after="0" w:line="240" w:lineRule="auto"/>
        <w:ind w:firstLine="709"/>
        <w:jc w:val="both"/>
        <w:rPr>
          <w:rFonts w:ascii="Times New Roman" w:hAnsi="Times New Roman"/>
          <w:sz w:val="24"/>
          <w:szCs w:val="24"/>
        </w:rPr>
      </w:pPr>
      <w:r w:rsidRPr="009F1E7C">
        <w:rPr>
          <w:rFonts w:ascii="Times New Roman" w:hAnsi="Times New Roman"/>
          <w:sz w:val="24"/>
          <w:szCs w:val="24"/>
        </w:rPr>
        <w:t>21. С-клип (держатель 1-го бегунка)</w:t>
      </w:r>
    </w:p>
    <w:p w:rsidR="00D977F6" w:rsidRPr="009F1E7C" w:rsidRDefault="00D977F6" w:rsidP="00D977F6">
      <w:pPr>
        <w:tabs>
          <w:tab w:val="left" w:pos="1134"/>
        </w:tabs>
        <w:spacing w:after="0" w:line="240" w:lineRule="auto"/>
        <w:ind w:firstLine="709"/>
        <w:jc w:val="both"/>
        <w:rPr>
          <w:rFonts w:ascii="Times New Roman" w:hAnsi="Times New Roman"/>
          <w:sz w:val="24"/>
          <w:szCs w:val="24"/>
        </w:rPr>
      </w:pPr>
      <w:r w:rsidRPr="009F1E7C">
        <w:rPr>
          <w:rFonts w:ascii="Times New Roman" w:hAnsi="Times New Roman"/>
          <w:sz w:val="24"/>
          <w:szCs w:val="24"/>
        </w:rPr>
        <w:t>22. Грувер («декоративный карниз» - пластиковый профиль с двумя направляющими. Вставка в грувер - пластик/ткань)</w:t>
      </w:r>
    </w:p>
    <w:p w:rsidR="00D977F6" w:rsidRPr="009F1E7C" w:rsidRDefault="00D977F6" w:rsidP="00D977F6">
      <w:pPr>
        <w:tabs>
          <w:tab w:val="left" w:pos="1134"/>
        </w:tabs>
        <w:spacing w:after="0" w:line="240" w:lineRule="auto"/>
        <w:ind w:firstLine="709"/>
        <w:jc w:val="both"/>
        <w:rPr>
          <w:rFonts w:ascii="Times New Roman" w:hAnsi="Times New Roman"/>
          <w:sz w:val="24"/>
          <w:szCs w:val="24"/>
        </w:rPr>
      </w:pPr>
      <w:r w:rsidRPr="009F1E7C">
        <w:rPr>
          <w:rFonts w:ascii="Times New Roman" w:hAnsi="Times New Roman"/>
          <w:sz w:val="24"/>
          <w:szCs w:val="24"/>
        </w:rPr>
        <w:t>23. Крепеж (болт-гайка)</w:t>
      </w:r>
    </w:p>
    <w:p w:rsidR="00D977F6" w:rsidRPr="009F1E7C" w:rsidRDefault="00D977F6" w:rsidP="00D977F6">
      <w:pPr>
        <w:tabs>
          <w:tab w:val="left" w:pos="1134"/>
        </w:tabs>
        <w:spacing w:after="0" w:line="240" w:lineRule="auto"/>
        <w:ind w:firstLine="709"/>
        <w:jc w:val="both"/>
        <w:rPr>
          <w:rFonts w:ascii="Times New Roman" w:hAnsi="Times New Roman"/>
          <w:sz w:val="24"/>
          <w:szCs w:val="24"/>
        </w:rPr>
      </w:pPr>
      <w:r w:rsidRPr="009F1E7C">
        <w:rPr>
          <w:rFonts w:ascii="Times New Roman" w:hAnsi="Times New Roman"/>
          <w:sz w:val="24"/>
          <w:szCs w:val="24"/>
        </w:rPr>
        <w:t>24. Кронштейн для грувера</w:t>
      </w:r>
    </w:p>
    <w:p w:rsidR="00D977F6" w:rsidRPr="009F1E7C" w:rsidRDefault="00D977F6" w:rsidP="00D977F6">
      <w:pPr>
        <w:tabs>
          <w:tab w:val="left" w:pos="1134"/>
        </w:tabs>
        <w:spacing w:after="0" w:line="240" w:lineRule="auto"/>
        <w:ind w:firstLine="709"/>
        <w:jc w:val="both"/>
        <w:rPr>
          <w:rFonts w:ascii="Times New Roman" w:hAnsi="Times New Roman"/>
          <w:sz w:val="24"/>
          <w:szCs w:val="24"/>
        </w:rPr>
      </w:pPr>
      <w:r w:rsidRPr="009F1E7C">
        <w:rPr>
          <w:rFonts w:ascii="Times New Roman" w:hAnsi="Times New Roman"/>
          <w:sz w:val="24"/>
          <w:szCs w:val="24"/>
        </w:rPr>
        <w:t>25. Кронштейн потолочный</w:t>
      </w:r>
    </w:p>
    <w:p w:rsidR="00D977F6" w:rsidRPr="009F1E7C" w:rsidRDefault="00D977F6" w:rsidP="00D977F6">
      <w:pPr>
        <w:tabs>
          <w:tab w:val="left" w:pos="1134"/>
        </w:tabs>
        <w:spacing w:after="0" w:line="240" w:lineRule="auto"/>
        <w:ind w:firstLine="709"/>
        <w:jc w:val="both"/>
        <w:rPr>
          <w:rFonts w:ascii="Times New Roman" w:hAnsi="Times New Roman"/>
          <w:sz w:val="24"/>
          <w:szCs w:val="24"/>
        </w:rPr>
      </w:pPr>
      <w:r w:rsidRPr="009F1E7C">
        <w:rPr>
          <w:rFonts w:ascii="Times New Roman" w:hAnsi="Times New Roman"/>
          <w:sz w:val="24"/>
          <w:szCs w:val="24"/>
        </w:rPr>
        <w:t>26. Кронштейн стеновой</w:t>
      </w:r>
    </w:p>
    <w:p w:rsidR="00D977F6" w:rsidRPr="009F1E7C" w:rsidRDefault="00D977F6" w:rsidP="00D977F6">
      <w:pPr>
        <w:tabs>
          <w:tab w:val="left" w:pos="1134"/>
        </w:tabs>
        <w:spacing w:after="0" w:line="240" w:lineRule="auto"/>
        <w:ind w:firstLine="709"/>
        <w:jc w:val="both"/>
        <w:rPr>
          <w:rFonts w:ascii="Times New Roman" w:hAnsi="Times New Roman"/>
          <w:sz w:val="24"/>
          <w:szCs w:val="24"/>
        </w:rPr>
      </w:pPr>
      <w:r w:rsidRPr="009F1E7C">
        <w:rPr>
          <w:rFonts w:ascii="Times New Roman" w:hAnsi="Times New Roman"/>
          <w:sz w:val="24"/>
          <w:szCs w:val="24"/>
        </w:rPr>
        <w:t>27. Уголок торцевой для грувера</w:t>
      </w:r>
    </w:p>
    <w:p w:rsidR="00D977F6" w:rsidRPr="009F1E7C" w:rsidRDefault="00D977F6" w:rsidP="00D977F6">
      <w:pPr>
        <w:tabs>
          <w:tab w:val="left" w:pos="1134"/>
        </w:tabs>
        <w:spacing w:after="0" w:line="240" w:lineRule="auto"/>
        <w:ind w:firstLine="709"/>
        <w:jc w:val="both"/>
        <w:rPr>
          <w:rFonts w:ascii="Times New Roman" w:hAnsi="Times New Roman"/>
          <w:sz w:val="24"/>
          <w:szCs w:val="24"/>
        </w:rPr>
      </w:pPr>
      <w:r w:rsidRPr="009F1E7C">
        <w:rPr>
          <w:rFonts w:ascii="Times New Roman" w:hAnsi="Times New Roman"/>
          <w:sz w:val="24"/>
          <w:szCs w:val="24"/>
        </w:rPr>
        <w:t>28. Удлинитель стеновых кронштейнов</w:t>
      </w:r>
    </w:p>
    <w:p w:rsidR="00D977F6" w:rsidRPr="009F1E7C" w:rsidRDefault="00D977F6" w:rsidP="00D977F6">
      <w:pPr>
        <w:tabs>
          <w:tab w:val="left" w:pos="1134"/>
        </w:tabs>
        <w:spacing w:after="0" w:line="240" w:lineRule="auto"/>
        <w:ind w:firstLine="709"/>
        <w:jc w:val="both"/>
        <w:rPr>
          <w:rFonts w:ascii="Times New Roman" w:hAnsi="Times New Roman"/>
          <w:sz w:val="24"/>
          <w:szCs w:val="24"/>
        </w:rPr>
      </w:pPr>
      <w:r w:rsidRPr="009F1E7C">
        <w:rPr>
          <w:rFonts w:ascii="Times New Roman" w:hAnsi="Times New Roman"/>
          <w:sz w:val="24"/>
          <w:szCs w:val="24"/>
        </w:rPr>
        <w:t>29. Ламели</w:t>
      </w:r>
    </w:p>
    <w:p w:rsidR="00D977F6" w:rsidRPr="00F06C3E" w:rsidRDefault="00D977F6" w:rsidP="00D977F6">
      <w:pPr>
        <w:tabs>
          <w:tab w:val="left" w:pos="1134"/>
        </w:tabs>
        <w:spacing w:after="0" w:line="240" w:lineRule="auto"/>
        <w:ind w:firstLine="709"/>
        <w:jc w:val="both"/>
        <w:rPr>
          <w:rFonts w:ascii="Times New Roman" w:hAnsi="Times New Roman"/>
          <w:b/>
          <w:sz w:val="24"/>
          <w:szCs w:val="24"/>
        </w:rPr>
      </w:pPr>
      <w:r>
        <w:rPr>
          <w:rFonts w:ascii="Times New Roman" w:hAnsi="Times New Roman"/>
          <w:b/>
          <w:sz w:val="24"/>
          <w:szCs w:val="24"/>
        </w:rPr>
        <w:t xml:space="preserve">5.3. </w:t>
      </w:r>
      <w:r w:rsidRPr="00F06C3E">
        <w:rPr>
          <w:rFonts w:ascii="Times New Roman" w:hAnsi="Times New Roman"/>
          <w:b/>
          <w:sz w:val="24"/>
          <w:szCs w:val="24"/>
        </w:rPr>
        <w:t>Описание конструкции:</w:t>
      </w:r>
    </w:p>
    <w:p w:rsidR="00D977F6" w:rsidRPr="00252A29" w:rsidRDefault="00D977F6" w:rsidP="00D977F6">
      <w:pPr>
        <w:tabs>
          <w:tab w:val="left" w:pos="1134"/>
        </w:tabs>
        <w:spacing w:after="0" w:line="240" w:lineRule="auto"/>
        <w:ind w:firstLine="709"/>
        <w:jc w:val="both"/>
        <w:rPr>
          <w:rFonts w:ascii="Times New Roman" w:hAnsi="Times New Roman"/>
          <w:sz w:val="24"/>
          <w:szCs w:val="24"/>
        </w:rPr>
      </w:pPr>
      <w:r w:rsidRPr="00252A29">
        <w:rPr>
          <w:rFonts w:ascii="Times New Roman" w:hAnsi="Times New Roman"/>
          <w:sz w:val="24"/>
          <w:szCs w:val="24"/>
        </w:rPr>
        <w:t>- Вертикальные жалюзи состоят из алюминиевого карниза с вертикальными ламелями шириной не менее не менее 89,0 и не более 90,0 (тканевые).</w:t>
      </w:r>
    </w:p>
    <w:p w:rsidR="00D977F6" w:rsidRPr="00252A29" w:rsidRDefault="00D977F6" w:rsidP="00D977F6">
      <w:pPr>
        <w:tabs>
          <w:tab w:val="left" w:pos="1134"/>
        </w:tabs>
        <w:spacing w:after="0" w:line="240" w:lineRule="auto"/>
        <w:ind w:firstLine="709"/>
        <w:jc w:val="both"/>
        <w:rPr>
          <w:rFonts w:ascii="Times New Roman" w:hAnsi="Times New Roman"/>
          <w:sz w:val="24"/>
          <w:szCs w:val="24"/>
        </w:rPr>
      </w:pPr>
      <w:r w:rsidRPr="00252A29">
        <w:rPr>
          <w:rFonts w:ascii="Times New Roman" w:hAnsi="Times New Roman"/>
          <w:sz w:val="24"/>
          <w:szCs w:val="24"/>
        </w:rPr>
        <w:t>Вертикальные жалюзи сдвигаются влево/вправо, поворачиваются.</w:t>
      </w:r>
    </w:p>
    <w:p w:rsidR="00D977F6" w:rsidRPr="00252A29" w:rsidRDefault="00D977F6" w:rsidP="00D977F6">
      <w:pPr>
        <w:tabs>
          <w:tab w:val="left" w:pos="1134"/>
        </w:tabs>
        <w:spacing w:after="0" w:line="240" w:lineRule="auto"/>
        <w:ind w:firstLine="709"/>
        <w:jc w:val="both"/>
        <w:rPr>
          <w:rFonts w:ascii="Times New Roman" w:hAnsi="Times New Roman"/>
          <w:sz w:val="24"/>
          <w:szCs w:val="24"/>
        </w:rPr>
      </w:pPr>
      <w:r w:rsidRPr="00252A29">
        <w:rPr>
          <w:rFonts w:ascii="Times New Roman" w:hAnsi="Times New Roman"/>
          <w:sz w:val="24"/>
          <w:szCs w:val="24"/>
        </w:rPr>
        <w:t xml:space="preserve">Ламели крепятся к карнизу держателями. Снизу ламели скреплены между собой соединительной цепью. Устойчивость ламелей обеспечивается при помощи нижних грузиков, вшитых в нижний край тканевых ламелей. </w:t>
      </w:r>
    </w:p>
    <w:p w:rsidR="00D977F6" w:rsidRPr="00F06C3E" w:rsidRDefault="00D977F6" w:rsidP="00D977F6">
      <w:pPr>
        <w:tabs>
          <w:tab w:val="left" w:pos="1134"/>
        </w:tabs>
        <w:spacing w:after="0" w:line="240" w:lineRule="auto"/>
        <w:ind w:firstLine="709"/>
        <w:jc w:val="both"/>
        <w:rPr>
          <w:rFonts w:ascii="Times New Roman" w:hAnsi="Times New Roman"/>
          <w:b/>
          <w:sz w:val="24"/>
          <w:szCs w:val="24"/>
        </w:rPr>
      </w:pPr>
      <w:r>
        <w:rPr>
          <w:rFonts w:ascii="Times New Roman" w:hAnsi="Times New Roman"/>
          <w:b/>
          <w:sz w:val="24"/>
          <w:szCs w:val="24"/>
        </w:rPr>
        <w:t xml:space="preserve">5.4. </w:t>
      </w:r>
      <w:r w:rsidRPr="00F06C3E">
        <w:rPr>
          <w:rFonts w:ascii="Times New Roman" w:hAnsi="Times New Roman"/>
          <w:b/>
          <w:sz w:val="24"/>
          <w:szCs w:val="24"/>
        </w:rPr>
        <w:t xml:space="preserve">Виды жалюзи, предусмотренные Договором: </w:t>
      </w:r>
    </w:p>
    <w:p w:rsidR="00D977F6" w:rsidRPr="00252A29" w:rsidRDefault="00D977F6" w:rsidP="00D977F6">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52A29">
        <w:rPr>
          <w:rFonts w:ascii="Times New Roman" w:hAnsi="Times New Roman"/>
          <w:sz w:val="24"/>
          <w:szCs w:val="24"/>
        </w:rPr>
        <w:t>Тканевые</w:t>
      </w:r>
    </w:p>
    <w:p w:rsidR="00D977F6" w:rsidRPr="00252A29" w:rsidRDefault="00D977F6" w:rsidP="00D977F6">
      <w:pPr>
        <w:tabs>
          <w:tab w:val="left" w:pos="1134"/>
        </w:tabs>
        <w:spacing w:after="0" w:line="240" w:lineRule="auto"/>
        <w:ind w:firstLine="709"/>
        <w:jc w:val="both"/>
        <w:rPr>
          <w:rFonts w:ascii="Times New Roman" w:hAnsi="Times New Roman"/>
          <w:sz w:val="24"/>
          <w:szCs w:val="24"/>
        </w:rPr>
      </w:pPr>
      <w:r w:rsidRPr="00252A29">
        <w:rPr>
          <w:rFonts w:ascii="Times New Roman" w:hAnsi="Times New Roman"/>
          <w:sz w:val="24"/>
          <w:szCs w:val="24"/>
        </w:rPr>
        <w:t>Формы  жалюзи:</w:t>
      </w:r>
    </w:p>
    <w:p w:rsidR="00D977F6" w:rsidRPr="00252A29" w:rsidRDefault="00D977F6" w:rsidP="00D977F6">
      <w:pPr>
        <w:tabs>
          <w:tab w:val="left" w:pos="1134"/>
        </w:tabs>
        <w:spacing w:after="0" w:line="240" w:lineRule="auto"/>
        <w:ind w:firstLine="709"/>
        <w:jc w:val="both"/>
        <w:rPr>
          <w:rFonts w:ascii="Times New Roman" w:hAnsi="Times New Roman"/>
          <w:sz w:val="24"/>
          <w:szCs w:val="24"/>
        </w:rPr>
      </w:pPr>
      <w:r w:rsidRPr="00252A29">
        <w:rPr>
          <w:rFonts w:ascii="Times New Roman" w:hAnsi="Times New Roman"/>
          <w:sz w:val="24"/>
          <w:szCs w:val="24"/>
        </w:rPr>
        <w:t xml:space="preserve">- Арочные – вертикальные жалюзи, с расположением ламелей разной высоты на одном карнизе </w:t>
      </w:r>
    </w:p>
    <w:p w:rsidR="00D977F6" w:rsidRDefault="00D977F6" w:rsidP="00D977F6">
      <w:pPr>
        <w:tabs>
          <w:tab w:val="left" w:pos="1134"/>
        </w:tabs>
        <w:spacing w:after="0" w:line="240" w:lineRule="auto"/>
        <w:ind w:firstLine="709"/>
        <w:jc w:val="both"/>
        <w:rPr>
          <w:rFonts w:ascii="Times New Roman" w:hAnsi="Times New Roman"/>
          <w:sz w:val="24"/>
          <w:szCs w:val="24"/>
        </w:rPr>
      </w:pPr>
      <w:r w:rsidRPr="00252A29">
        <w:rPr>
          <w:rFonts w:ascii="Times New Roman" w:hAnsi="Times New Roman"/>
          <w:sz w:val="24"/>
          <w:szCs w:val="24"/>
        </w:rPr>
        <w:t>- Стандартные - стандартные вертикальные жалюзи крепятся к карнизу. Все ламели одной длины.</w:t>
      </w:r>
    </w:p>
    <w:p w:rsidR="00D977F6" w:rsidRPr="00252A29" w:rsidRDefault="00D977F6" w:rsidP="00D977F6">
      <w:pPr>
        <w:tabs>
          <w:tab w:val="left" w:pos="1134"/>
        </w:tabs>
        <w:spacing w:after="0" w:line="240" w:lineRule="auto"/>
        <w:ind w:firstLine="709"/>
        <w:jc w:val="both"/>
        <w:rPr>
          <w:rFonts w:ascii="Times New Roman" w:hAnsi="Times New Roman"/>
          <w:b/>
          <w:sz w:val="24"/>
          <w:szCs w:val="24"/>
        </w:rPr>
      </w:pPr>
      <w:r>
        <w:rPr>
          <w:rFonts w:ascii="Times New Roman" w:hAnsi="Times New Roman"/>
          <w:b/>
          <w:sz w:val="24"/>
          <w:szCs w:val="24"/>
        </w:rPr>
        <w:t xml:space="preserve">5.5. </w:t>
      </w:r>
      <w:r w:rsidRPr="00252A29">
        <w:rPr>
          <w:rFonts w:ascii="Times New Roman" w:hAnsi="Times New Roman"/>
          <w:b/>
          <w:sz w:val="24"/>
          <w:szCs w:val="24"/>
        </w:rPr>
        <w:t>Основные термины:</w:t>
      </w:r>
    </w:p>
    <w:p w:rsidR="00D977F6" w:rsidRPr="00252A29" w:rsidRDefault="00D977F6" w:rsidP="00D977F6">
      <w:pPr>
        <w:tabs>
          <w:tab w:val="left" w:pos="1134"/>
        </w:tabs>
        <w:spacing w:after="0" w:line="240" w:lineRule="auto"/>
        <w:ind w:firstLine="709"/>
        <w:jc w:val="both"/>
        <w:rPr>
          <w:rFonts w:ascii="Times New Roman" w:hAnsi="Times New Roman"/>
          <w:sz w:val="24"/>
          <w:szCs w:val="24"/>
        </w:rPr>
      </w:pPr>
      <w:r w:rsidRPr="00252A29">
        <w:rPr>
          <w:rFonts w:ascii="Times New Roman" w:hAnsi="Times New Roman"/>
          <w:sz w:val="24"/>
          <w:szCs w:val="24"/>
        </w:rPr>
        <w:t>Ламели - полоски ткани или другого материала, составляющие полотно жалюзи.</w:t>
      </w:r>
    </w:p>
    <w:p w:rsidR="00D977F6" w:rsidRPr="00252A29" w:rsidRDefault="00D977F6" w:rsidP="00D977F6">
      <w:pPr>
        <w:tabs>
          <w:tab w:val="left" w:pos="1134"/>
        </w:tabs>
        <w:spacing w:after="0" w:line="240" w:lineRule="auto"/>
        <w:ind w:firstLine="709"/>
        <w:jc w:val="both"/>
        <w:rPr>
          <w:rFonts w:ascii="Times New Roman" w:hAnsi="Times New Roman"/>
          <w:sz w:val="24"/>
          <w:szCs w:val="24"/>
        </w:rPr>
      </w:pPr>
      <w:r w:rsidRPr="00252A29">
        <w:rPr>
          <w:rFonts w:ascii="Times New Roman" w:hAnsi="Times New Roman"/>
          <w:sz w:val="24"/>
          <w:szCs w:val="24"/>
        </w:rPr>
        <w:t>Карниз - несущая часть, к которой крепят ламели.</w:t>
      </w:r>
    </w:p>
    <w:p w:rsidR="00D977F6" w:rsidRPr="00252A29" w:rsidRDefault="00D977F6" w:rsidP="00D977F6">
      <w:pPr>
        <w:tabs>
          <w:tab w:val="left" w:pos="1134"/>
        </w:tabs>
        <w:spacing w:after="0" w:line="240" w:lineRule="auto"/>
        <w:ind w:firstLine="709"/>
        <w:jc w:val="both"/>
        <w:rPr>
          <w:rFonts w:ascii="Times New Roman" w:hAnsi="Times New Roman"/>
          <w:sz w:val="24"/>
          <w:szCs w:val="24"/>
        </w:rPr>
      </w:pPr>
      <w:r w:rsidRPr="00252A29">
        <w:rPr>
          <w:rFonts w:ascii="Times New Roman" w:hAnsi="Times New Roman"/>
          <w:sz w:val="24"/>
          <w:szCs w:val="24"/>
        </w:rPr>
        <w:t>Потолочный кронштейн (скоба) - металлический крепежный элемент, который присоединяют либо к стеновым кронштейнам при помощи болта и гайки, либо крепят к потолку для присоединения карниза.</w:t>
      </w:r>
    </w:p>
    <w:p w:rsidR="00D977F6" w:rsidRPr="00252A29" w:rsidRDefault="00D977F6" w:rsidP="00D977F6">
      <w:pPr>
        <w:tabs>
          <w:tab w:val="left" w:pos="1134"/>
        </w:tabs>
        <w:spacing w:after="0" w:line="240" w:lineRule="auto"/>
        <w:ind w:firstLine="709"/>
        <w:jc w:val="both"/>
        <w:rPr>
          <w:rFonts w:ascii="Times New Roman" w:hAnsi="Times New Roman"/>
          <w:sz w:val="24"/>
          <w:szCs w:val="24"/>
        </w:rPr>
      </w:pPr>
      <w:r w:rsidRPr="00252A29">
        <w:rPr>
          <w:rFonts w:ascii="Times New Roman" w:hAnsi="Times New Roman"/>
          <w:sz w:val="24"/>
          <w:szCs w:val="24"/>
        </w:rPr>
        <w:t>Кронштейн стеновой - металлический Г-образный кронштейн, предна</w:t>
      </w:r>
      <w:r w:rsidRPr="00252A29">
        <w:rPr>
          <w:rFonts w:ascii="Times New Roman" w:hAnsi="Times New Roman"/>
          <w:sz w:val="24"/>
          <w:szCs w:val="24"/>
        </w:rPr>
        <w:softHyphen/>
        <w:t>значенный для крепления карниза к стене.</w:t>
      </w:r>
    </w:p>
    <w:p w:rsidR="00D977F6" w:rsidRPr="00252A29" w:rsidRDefault="00D977F6" w:rsidP="00D977F6">
      <w:pPr>
        <w:tabs>
          <w:tab w:val="left" w:pos="1134"/>
        </w:tabs>
        <w:spacing w:after="0" w:line="240" w:lineRule="auto"/>
        <w:ind w:firstLine="709"/>
        <w:jc w:val="both"/>
        <w:rPr>
          <w:rFonts w:ascii="Times New Roman" w:hAnsi="Times New Roman"/>
          <w:sz w:val="24"/>
          <w:szCs w:val="24"/>
        </w:rPr>
      </w:pPr>
      <w:r w:rsidRPr="00252A29">
        <w:rPr>
          <w:rFonts w:ascii="Times New Roman" w:hAnsi="Times New Roman"/>
          <w:sz w:val="24"/>
          <w:szCs w:val="24"/>
        </w:rPr>
        <w:t>Бегунки - составная часть вертикальных жалюзи, необходимая для пе</w:t>
      </w:r>
      <w:r w:rsidRPr="00252A29">
        <w:rPr>
          <w:rFonts w:ascii="Times New Roman" w:hAnsi="Times New Roman"/>
          <w:sz w:val="24"/>
          <w:szCs w:val="24"/>
        </w:rPr>
        <w:softHyphen/>
        <w:t>редвижения, а также для поворота ламелей.</w:t>
      </w:r>
    </w:p>
    <w:p w:rsidR="00D977F6" w:rsidRPr="00252A29" w:rsidRDefault="00D977F6" w:rsidP="00D977F6">
      <w:pPr>
        <w:tabs>
          <w:tab w:val="left" w:pos="1134"/>
        </w:tabs>
        <w:spacing w:after="0" w:line="240" w:lineRule="auto"/>
        <w:ind w:firstLine="709"/>
        <w:jc w:val="both"/>
        <w:rPr>
          <w:rFonts w:ascii="Times New Roman" w:hAnsi="Times New Roman"/>
          <w:sz w:val="24"/>
          <w:szCs w:val="24"/>
        </w:rPr>
      </w:pPr>
      <w:r w:rsidRPr="00252A29">
        <w:rPr>
          <w:rFonts w:ascii="Times New Roman" w:hAnsi="Times New Roman"/>
          <w:sz w:val="24"/>
          <w:szCs w:val="24"/>
        </w:rPr>
        <w:t>Грувер - декоративная накладная планка на карниз, которая служит для придания жалюзи более эстетичного вида.</w:t>
      </w:r>
    </w:p>
    <w:p w:rsidR="00D977F6" w:rsidRPr="00252A29" w:rsidRDefault="00D977F6" w:rsidP="00D977F6">
      <w:pPr>
        <w:tabs>
          <w:tab w:val="left" w:pos="1134"/>
        </w:tabs>
        <w:spacing w:after="0" w:line="240" w:lineRule="auto"/>
        <w:ind w:firstLine="709"/>
        <w:jc w:val="both"/>
        <w:rPr>
          <w:rFonts w:ascii="Times New Roman" w:hAnsi="Times New Roman"/>
          <w:sz w:val="24"/>
          <w:szCs w:val="24"/>
        </w:rPr>
      </w:pPr>
      <w:r w:rsidRPr="00252A29">
        <w:rPr>
          <w:rFonts w:ascii="Times New Roman" w:hAnsi="Times New Roman"/>
          <w:sz w:val="24"/>
          <w:szCs w:val="24"/>
        </w:rPr>
        <w:t>Нижний грузик - небольшая пластина, которую фиксируют в нижней ча</w:t>
      </w:r>
      <w:r w:rsidRPr="00252A29">
        <w:rPr>
          <w:rFonts w:ascii="Times New Roman" w:hAnsi="Times New Roman"/>
          <w:sz w:val="24"/>
          <w:szCs w:val="24"/>
        </w:rPr>
        <w:softHyphen/>
        <w:t>сти ламели для отвеса.</w:t>
      </w:r>
    </w:p>
    <w:p w:rsidR="00D977F6" w:rsidRPr="00252A29" w:rsidRDefault="00D977F6" w:rsidP="00D977F6">
      <w:pPr>
        <w:tabs>
          <w:tab w:val="left" w:pos="1134"/>
        </w:tabs>
        <w:spacing w:after="0" w:line="240" w:lineRule="auto"/>
        <w:ind w:firstLine="709"/>
        <w:jc w:val="both"/>
        <w:rPr>
          <w:rFonts w:ascii="Times New Roman" w:hAnsi="Times New Roman"/>
          <w:sz w:val="24"/>
          <w:szCs w:val="24"/>
        </w:rPr>
      </w:pPr>
      <w:r w:rsidRPr="00252A29">
        <w:rPr>
          <w:rFonts w:ascii="Times New Roman" w:hAnsi="Times New Roman"/>
          <w:sz w:val="24"/>
          <w:szCs w:val="24"/>
        </w:rPr>
        <w:t>Цепь управления - служит для разворота ламелей вокруг своей оси на любой угол до 180</w:t>
      </w:r>
      <w:r w:rsidRPr="00252A29">
        <w:rPr>
          <w:rFonts w:ascii="Times New Roman" w:hAnsi="Times New Roman"/>
          <w:sz w:val="24"/>
          <w:szCs w:val="24"/>
          <w:vertAlign w:val="superscript"/>
        </w:rPr>
        <w:t>0</w:t>
      </w:r>
      <w:r w:rsidRPr="00252A29">
        <w:rPr>
          <w:rFonts w:ascii="Times New Roman" w:hAnsi="Times New Roman"/>
          <w:sz w:val="24"/>
          <w:szCs w:val="24"/>
        </w:rPr>
        <w:t>.</w:t>
      </w:r>
    </w:p>
    <w:p w:rsidR="00D977F6" w:rsidRPr="00252A29" w:rsidRDefault="00D977F6" w:rsidP="00D977F6">
      <w:pPr>
        <w:tabs>
          <w:tab w:val="left" w:pos="1134"/>
        </w:tabs>
        <w:spacing w:after="0" w:line="240" w:lineRule="auto"/>
        <w:ind w:firstLine="709"/>
        <w:jc w:val="both"/>
        <w:rPr>
          <w:rFonts w:ascii="Times New Roman" w:hAnsi="Times New Roman"/>
          <w:sz w:val="24"/>
          <w:szCs w:val="24"/>
        </w:rPr>
      </w:pPr>
      <w:r w:rsidRPr="00252A29">
        <w:rPr>
          <w:rFonts w:ascii="Times New Roman" w:hAnsi="Times New Roman"/>
          <w:sz w:val="24"/>
          <w:szCs w:val="24"/>
        </w:rPr>
        <w:t>Веревка - служит для передвижения ламелей в одну или обе стороны.</w:t>
      </w:r>
    </w:p>
    <w:p w:rsidR="00D977F6" w:rsidRDefault="00D977F6" w:rsidP="00D977F6">
      <w:pPr>
        <w:tabs>
          <w:tab w:val="left" w:pos="1134"/>
        </w:tabs>
        <w:spacing w:after="0" w:line="240" w:lineRule="auto"/>
        <w:ind w:firstLine="709"/>
        <w:jc w:val="both"/>
        <w:rPr>
          <w:rFonts w:ascii="Times New Roman" w:hAnsi="Times New Roman"/>
          <w:sz w:val="24"/>
          <w:szCs w:val="24"/>
        </w:rPr>
      </w:pPr>
      <w:r w:rsidRPr="00252A29">
        <w:rPr>
          <w:rFonts w:ascii="Times New Roman" w:hAnsi="Times New Roman"/>
          <w:sz w:val="24"/>
          <w:szCs w:val="24"/>
        </w:rPr>
        <w:t>Нижняя цепь - цепочка для соединения между собой ламелей в нижней части жалюзи.</w:t>
      </w:r>
    </w:p>
    <w:p w:rsidR="00D977F6" w:rsidRPr="009F1E7C" w:rsidRDefault="00D977F6" w:rsidP="00D977F6">
      <w:pPr>
        <w:tabs>
          <w:tab w:val="left" w:pos="1134"/>
        </w:tabs>
        <w:spacing w:before="60" w:after="0" w:line="240" w:lineRule="auto"/>
        <w:ind w:firstLine="709"/>
        <w:jc w:val="both"/>
        <w:rPr>
          <w:rFonts w:ascii="Times New Roman" w:hAnsi="Times New Roman"/>
          <w:b/>
          <w:sz w:val="16"/>
          <w:szCs w:val="16"/>
        </w:rPr>
      </w:pPr>
    </w:p>
    <w:p w:rsidR="00D977F6" w:rsidRPr="00F06C3E" w:rsidRDefault="00D977F6" w:rsidP="00D977F6">
      <w:pPr>
        <w:tabs>
          <w:tab w:val="left" w:pos="1134"/>
        </w:tabs>
        <w:spacing w:before="60" w:after="0" w:line="240" w:lineRule="auto"/>
        <w:ind w:firstLine="709"/>
        <w:jc w:val="both"/>
        <w:rPr>
          <w:rFonts w:ascii="Times New Roman" w:hAnsi="Times New Roman"/>
          <w:b/>
          <w:sz w:val="24"/>
          <w:szCs w:val="24"/>
        </w:rPr>
      </w:pPr>
      <w:r w:rsidRPr="00F06C3E">
        <w:rPr>
          <w:rFonts w:ascii="Times New Roman" w:hAnsi="Times New Roman"/>
          <w:b/>
          <w:sz w:val="24"/>
          <w:szCs w:val="24"/>
        </w:rPr>
        <w:t>5.6. Управление вертикальными жалюзи.</w:t>
      </w:r>
    </w:p>
    <w:p w:rsidR="00D977F6" w:rsidRPr="00F06C3E" w:rsidRDefault="00D977F6" w:rsidP="00D977F6">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5.6.1 </w:t>
      </w:r>
      <w:r w:rsidRPr="00F06C3E">
        <w:rPr>
          <w:rFonts w:ascii="Times New Roman" w:hAnsi="Times New Roman"/>
          <w:sz w:val="24"/>
          <w:szCs w:val="24"/>
        </w:rPr>
        <w:t>Типы управления вертикальными стандартными жалюзи:</w:t>
      </w:r>
    </w:p>
    <w:p w:rsidR="00D977F6" w:rsidRPr="00F06C3E" w:rsidRDefault="00D977F6" w:rsidP="00D977F6">
      <w:pPr>
        <w:tabs>
          <w:tab w:val="left" w:pos="1134"/>
        </w:tabs>
        <w:spacing w:after="0" w:line="240" w:lineRule="auto"/>
        <w:ind w:firstLine="709"/>
        <w:jc w:val="both"/>
        <w:rPr>
          <w:rFonts w:ascii="Times New Roman" w:hAnsi="Times New Roman"/>
          <w:sz w:val="24"/>
          <w:szCs w:val="24"/>
        </w:rPr>
      </w:pPr>
      <w:r w:rsidRPr="00F06C3E">
        <w:rPr>
          <w:rFonts w:ascii="Times New Roman" w:hAnsi="Times New Roman"/>
          <w:sz w:val="24"/>
          <w:szCs w:val="24"/>
        </w:rPr>
        <w:t>1. Ламели двигаются в сторону веревки управления</w:t>
      </w:r>
    </w:p>
    <w:p w:rsidR="00D977F6" w:rsidRPr="00F06C3E" w:rsidRDefault="00D977F6" w:rsidP="00D977F6">
      <w:pPr>
        <w:tabs>
          <w:tab w:val="left" w:pos="1134"/>
        </w:tabs>
        <w:spacing w:after="0" w:line="240" w:lineRule="auto"/>
        <w:ind w:firstLine="709"/>
        <w:jc w:val="both"/>
        <w:rPr>
          <w:rFonts w:ascii="Times New Roman" w:hAnsi="Times New Roman"/>
          <w:sz w:val="24"/>
          <w:szCs w:val="24"/>
        </w:rPr>
      </w:pPr>
      <w:r w:rsidRPr="00F06C3E">
        <w:rPr>
          <w:rFonts w:ascii="Times New Roman" w:hAnsi="Times New Roman"/>
          <w:sz w:val="24"/>
          <w:szCs w:val="24"/>
        </w:rPr>
        <w:t>2. Ламели двигаются от центра в стороны</w:t>
      </w:r>
    </w:p>
    <w:p w:rsidR="00D977F6" w:rsidRPr="00F06C3E" w:rsidRDefault="00D977F6" w:rsidP="00D977F6">
      <w:pPr>
        <w:tabs>
          <w:tab w:val="left" w:pos="1134"/>
        </w:tabs>
        <w:spacing w:after="0" w:line="240" w:lineRule="auto"/>
        <w:ind w:firstLine="709"/>
        <w:jc w:val="both"/>
        <w:rPr>
          <w:rFonts w:ascii="Times New Roman" w:hAnsi="Times New Roman"/>
          <w:sz w:val="24"/>
          <w:szCs w:val="24"/>
        </w:rPr>
      </w:pPr>
      <w:r w:rsidRPr="00F06C3E">
        <w:rPr>
          <w:rFonts w:ascii="Times New Roman" w:hAnsi="Times New Roman"/>
          <w:sz w:val="24"/>
          <w:szCs w:val="24"/>
        </w:rPr>
        <w:t>3. Ламели двигаются в сторону, противоположную веревке управления</w:t>
      </w:r>
    </w:p>
    <w:p w:rsidR="00D977F6" w:rsidRPr="00F06C3E" w:rsidRDefault="00D977F6" w:rsidP="00D977F6">
      <w:pPr>
        <w:tabs>
          <w:tab w:val="left" w:pos="1134"/>
        </w:tabs>
        <w:ind w:firstLine="709"/>
        <w:jc w:val="both"/>
        <w:rPr>
          <w:rFonts w:ascii="Times New Roman" w:hAnsi="Times New Roman"/>
          <w:sz w:val="24"/>
          <w:szCs w:val="24"/>
        </w:rPr>
      </w:pPr>
      <w:r w:rsidRPr="00F06C3E">
        <w:rPr>
          <w:rFonts w:ascii="Times New Roman" w:hAnsi="Times New Roman"/>
          <w:noProof/>
          <w:sz w:val="24"/>
          <w:szCs w:val="24"/>
          <w:lang w:eastAsia="ru-RU"/>
        </w:rPr>
        <w:drawing>
          <wp:inline distT="0" distB="0" distL="0" distR="0" wp14:anchorId="7021FBAA" wp14:editId="62C092EE">
            <wp:extent cx="5295265" cy="1378585"/>
            <wp:effectExtent l="0" t="0" r="0" b="0"/>
            <wp:docPr id="1" name="Рисунок 1" descr="Вертикальные жалюзи - жалюзи, вертикальные жалюзи, тканевые жалюзи, жалюзи на окна, жалюзи в офис, купить жалюзи, жалюзи г хаб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Вертикальные жалюзи - жалюзи, вертикальные жалюзи, тканевые жалюзи, жалюзи на окна, жалюзи в офис, купить жалюзи, жалюзи г хабар"/>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95265" cy="1378585"/>
                    </a:xfrm>
                    <a:prstGeom prst="rect">
                      <a:avLst/>
                    </a:prstGeom>
                    <a:noFill/>
                    <a:ln>
                      <a:noFill/>
                    </a:ln>
                  </pic:spPr>
                </pic:pic>
              </a:graphicData>
            </a:graphic>
          </wp:inline>
        </w:drawing>
      </w:r>
    </w:p>
    <w:p w:rsidR="00D977F6" w:rsidRDefault="00D977F6" w:rsidP="00D977F6">
      <w:pPr>
        <w:tabs>
          <w:tab w:val="left" w:pos="1134"/>
        </w:tabs>
        <w:spacing w:after="0" w:line="240" w:lineRule="auto"/>
        <w:ind w:firstLine="709"/>
        <w:jc w:val="both"/>
        <w:rPr>
          <w:rFonts w:ascii="Times New Roman" w:hAnsi="Times New Roman"/>
          <w:b/>
          <w:sz w:val="24"/>
          <w:szCs w:val="24"/>
        </w:rPr>
      </w:pPr>
    </w:p>
    <w:p w:rsidR="00D977F6" w:rsidRPr="00F06C3E" w:rsidRDefault="00D977F6" w:rsidP="00D977F6">
      <w:pPr>
        <w:tabs>
          <w:tab w:val="left" w:pos="1134"/>
        </w:tabs>
        <w:spacing w:after="0" w:line="240" w:lineRule="auto"/>
        <w:ind w:firstLine="709"/>
        <w:jc w:val="both"/>
        <w:rPr>
          <w:rFonts w:ascii="Times New Roman" w:hAnsi="Times New Roman"/>
          <w:b/>
          <w:sz w:val="24"/>
          <w:szCs w:val="24"/>
        </w:rPr>
      </w:pPr>
      <w:r w:rsidRPr="00F06C3E">
        <w:rPr>
          <w:rFonts w:ascii="Times New Roman" w:hAnsi="Times New Roman"/>
          <w:b/>
          <w:sz w:val="24"/>
          <w:szCs w:val="24"/>
        </w:rPr>
        <w:t>5.6.2.Управление вертикальными жалюзи:</w:t>
      </w:r>
    </w:p>
    <w:p w:rsidR="00D977F6" w:rsidRPr="00F06C3E" w:rsidRDefault="00D977F6" w:rsidP="00D977F6">
      <w:pPr>
        <w:tabs>
          <w:tab w:val="left" w:pos="1134"/>
        </w:tabs>
        <w:spacing w:after="0" w:line="240" w:lineRule="auto"/>
        <w:ind w:firstLine="709"/>
        <w:jc w:val="both"/>
        <w:rPr>
          <w:rFonts w:ascii="Times New Roman" w:hAnsi="Times New Roman"/>
          <w:sz w:val="24"/>
          <w:szCs w:val="24"/>
        </w:rPr>
      </w:pPr>
      <w:r w:rsidRPr="00F06C3E">
        <w:rPr>
          <w:rFonts w:ascii="Times New Roman" w:hAnsi="Times New Roman"/>
          <w:sz w:val="24"/>
          <w:szCs w:val="24"/>
        </w:rPr>
        <w:t>Управление вертикальными жалюзи осуществляется с помощью веревки и управляющей цепи. Веревкой регулируется движение ламелей вдоль карниза, а управляющей цепью – их разворот.</w:t>
      </w:r>
    </w:p>
    <w:p w:rsidR="00D977F6" w:rsidRPr="00F06C3E" w:rsidRDefault="00D977F6" w:rsidP="00D977F6">
      <w:pPr>
        <w:tabs>
          <w:tab w:val="left" w:pos="1134"/>
        </w:tabs>
        <w:ind w:firstLine="709"/>
        <w:jc w:val="both"/>
        <w:rPr>
          <w:rFonts w:ascii="Times New Roman" w:hAnsi="Times New Roman"/>
          <w:sz w:val="24"/>
          <w:szCs w:val="24"/>
        </w:rPr>
      </w:pPr>
      <w:r w:rsidRPr="00F06C3E">
        <w:rPr>
          <w:rFonts w:ascii="Times New Roman" w:hAnsi="Times New Roman"/>
          <w:noProof/>
          <w:sz w:val="24"/>
          <w:szCs w:val="24"/>
          <w:lang w:eastAsia="ru-RU"/>
        </w:rPr>
        <w:drawing>
          <wp:inline distT="0" distB="0" distL="0" distR="0" wp14:anchorId="10D19D24" wp14:editId="54861809">
            <wp:extent cx="5240655" cy="21151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40655" cy="2115185"/>
                    </a:xfrm>
                    <a:prstGeom prst="rect">
                      <a:avLst/>
                    </a:prstGeom>
                    <a:noFill/>
                    <a:ln>
                      <a:noFill/>
                    </a:ln>
                  </pic:spPr>
                </pic:pic>
              </a:graphicData>
            </a:graphic>
          </wp:inline>
        </w:drawing>
      </w:r>
    </w:p>
    <w:p w:rsidR="00D977F6" w:rsidRPr="00CD7047" w:rsidRDefault="00D977F6" w:rsidP="00D977F6">
      <w:pPr>
        <w:tabs>
          <w:tab w:val="left" w:pos="1134"/>
        </w:tabs>
        <w:spacing w:after="0" w:line="240" w:lineRule="auto"/>
        <w:ind w:firstLine="709"/>
        <w:jc w:val="both"/>
        <w:rPr>
          <w:rFonts w:ascii="Times New Roman" w:hAnsi="Times New Roman"/>
          <w:sz w:val="24"/>
          <w:szCs w:val="24"/>
        </w:rPr>
      </w:pPr>
      <w:r w:rsidRPr="00CD7047">
        <w:rPr>
          <w:rFonts w:ascii="Times New Roman" w:hAnsi="Times New Roman"/>
          <w:sz w:val="24"/>
          <w:szCs w:val="24"/>
        </w:rPr>
        <w:t>1. Управляющая цепь позволяет поворачивать ламели жалюзи на 180</w:t>
      </w:r>
      <w:r w:rsidRPr="00CD7047">
        <w:rPr>
          <w:rFonts w:ascii="Times New Roman" w:hAnsi="Times New Roman"/>
          <w:sz w:val="24"/>
          <w:szCs w:val="24"/>
          <w:vertAlign w:val="superscript"/>
        </w:rPr>
        <w:t>0</w:t>
      </w:r>
      <w:r w:rsidRPr="00CD7047">
        <w:rPr>
          <w:rFonts w:ascii="Times New Roman" w:hAnsi="Times New Roman"/>
          <w:sz w:val="24"/>
          <w:szCs w:val="24"/>
        </w:rPr>
        <w:t>.</w:t>
      </w:r>
    </w:p>
    <w:p w:rsidR="00D977F6" w:rsidRPr="00CD7047" w:rsidRDefault="00D977F6" w:rsidP="00D977F6">
      <w:pPr>
        <w:tabs>
          <w:tab w:val="left" w:pos="1134"/>
        </w:tabs>
        <w:spacing w:after="0" w:line="240" w:lineRule="auto"/>
        <w:ind w:firstLine="709"/>
        <w:jc w:val="both"/>
        <w:rPr>
          <w:rFonts w:ascii="Times New Roman" w:hAnsi="Times New Roman"/>
          <w:sz w:val="24"/>
          <w:szCs w:val="24"/>
        </w:rPr>
      </w:pPr>
      <w:r w:rsidRPr="00CD7047">
        <w:rPr>
          <w:rFonts w:ascii="Times New Roman" w:hAnsi="Times New Roman"/>
          <w:sz w:val="24"/>
          <w:szCs w:val="24"/>
        </w:rPr>
        <w:t>2. Верёвка сдвигает ламели в зависимости от типа управления.</w:t>
      </w:r>
    </w:p>
    <w:p w:rsidR="00D977F6" w:rsidRPr="00252A29" w:rsidRDefault="00D977F6" w:rsidP="00D977F6">
      <w:pPr>
        <w:tabs>
          <w:tab w:val="left" w:pos="1134"/>
        </w:tabs>
        <w:spacing w:before="120" w:after="0" w:line="240" w:lineRule="auto"/>
        <w:ind w:firstLine="709"/>
        <w:jc w:val="both"/>
        <w:rPr>
          <w:rFonts w:ascii="Times New Roman" w:hAnsi="Times New Roman"/>
          <w:sz w:val="24"/>
          <w:szCs w:val="24"/>
        </w:rPr>
      </w:pPr>
      <w:r w:rsidRPr="00252A29">
        <w:rPr>
          <w:rFonts w:ascii="Times New Roman" w:hAnsi="Times New Roman"/>
          <w:sz w:val="24"/>
          <w:szCs w:val="24"/>
        </w:rPr>
        <w:t xml:space="preserve">Товар должен сопровождаться инструкцией по сборке, схемой монтажа и комплектовочным документом. </w:t>
      </w:r>
    </w:p>
    <w:p w:rsidR="00D977F6" w:rsidRPr="00252A29" w:rsidRDefault="00D977F6" w:rsidP="00D977F6">
      <w:pPr>
        <w:tabs>
          <w:tab w:val="left" w:pos="1134"/>
        </w:tabs>
        <w:spacing w:after="0" w:line="240" w:lineRule="auto"/>
        <w:ind w:firstLine="709"/>
        <w:jc w:val="both"/>
        <w:rPr>
          <w:rFonts w:ascii="Times New Roman" w:hAnsi="Times New Roman"/>
          <w:sz w:val="24"/>
          <w:szCs w:val="24"/>
        </w:rPr>
      </w:pPr>
      <w:r w:rsidRPr="00252A29">
        <w:rPr>
          <w:rFonts w:ascii="Times New Roman" w:hAnsi="Times New Roman"/>
          <w:color w:val="000000"/>
          <w:sz w:val="24"/>
          <w:szCs w:val="24"/>
        </w:rPr>
        <w:t>Маркировка Товара должна</w:t>
      </w:r>
      <w:r>
        <w:rPr>
          <w:rFonts w:ascii="Times New Roman" w:hAnsi="Times New Roman"/>
          <w:color w:val="000000"/>
          <w:sz w:val="24"/>
          <w:szCs w:val="24"/>
        </w:rPr>
        <w:t xml:space="preserve"> соответствовать </w:t>
      </w:r>
      <w:r w:rsidRPr="00BF41E0">
        <w:rPr>
          <w:rFonts w:ascii="Times New Roman" w:hAnsi="Times New Roman"/>
          <w:color w:val="000000"/>
          <w:sz w:val="24"/>
          <w:szCs w:val="24"/>
        </w:rPr>
        <w:t xml:space="preserve">ГОСТ 14192-96 </w:t>
      </w:r>
      <w:r>
        <w:rPr>
          <w:rFonts w:ascii="Times New Roman" w:hAnsi="Times New Roman"/>
          <w:color w:val="000000"/>
          <w:sz w:val="24"/>
          <w:szCs w:val="24"/>
        </w:rPr>
        <w:t>«</w:t>
      </w:r>
      <w:r w:rsidRPr="00BF41E0">
        <w:rPr>
          <w:rFonts w:ascii="Times New Roman" w:hAnsi="Times New Roman"/>
          <w:color w:val="000000"/>
          <w:sz w:val="24"/>
          <w:szCs w:val="24"/>
        </w:rPr>
        <w:t>Маркировка грузов (с Изменениями N 1, 2, 3)</w:t>
      </w:r>
      <w:r>
        <w:rPr>
          <w:rFonts w:ascii="Times New Roman" w:hAnsi="Times New Roman"/>
          <w:color w:val="000000"/>
          <w:sz w:val="24"/>
          <w:szCs w:val="24"/>
        </w:rPr>
        <w:t>» и</w:t>
      </w:r>
      <w:r w:rsidRPr="00252A29">
        <w:rPr>
          <w:rFonts w:ascii="Times New Roman" w:hAnsi="Times New Roman"/>
          <w:color w:val="000000"/>
          <w:sz w:val="24"/>
          <w:szCs w:val="24"/>
        </w:rPr>
        <w:t xml:space="preserve"> содержать наименование изделия, наименование фирмы-изготовителя, юридический адрес изготовителя, дату выпуска. Упаковка должна обеспечивать сохранность Товара при погрузочно-разгрузочных работах и транспортировке к конечному месту поставки.</w:t>
      </w:r>
    </w:p>
    <w:p w:rsidR="00D977F6" w:rsidRPr="00252A29" w:rsidRDefault="00D977F6" w:rsidP="00D977F6">
      <w:pPr>
        <w:tabs>
          <w:tab w:val="left" w:pos="1134"/>
        </w:tabs>
        <w:spacing w:after="0" w:line="240" w:lineRule="auto"/>
        <w:ind w:firstLine="709"/>
        <w:jc w:val="both"/>
        <w:rPr>
          <w:rFonts w:ascii="Times New Roman" w:hAnsi="Times New Roman"/>
          <w:sz w:val="24"/>
          <w:szCs w:val="24"/>
        </w:rPr>
      </w:pPr>
      <w:r w:rsidRPr="00252A29">
        <w:rPr>
          <w:rFonts w:ascii="Times New Roman" w:hAnsi="Times New Roman"/>
          <w:sz w:val="24"/>
          <w:szCs w:val="24"/>
        </w:rPr>
        <w:t>В случае обнаружения некачественного Товара (выявления его несоответствия надлежащему качеству или его дефекта, определяемого в процессе эксплуатации согласно гарантийного срока Товара, не позволяющему и</w:t>
      </w:r>
      <w:r>
        <w:rPr>
          <w:rFonts w:ascii="Times New Roman" w:hAnsi="Times New Roman"/>
          <w:sz w:val="24"/>
          <w:szCs w:val="24"/>
        </w:rPr>
        <w:t xml:space="preserve">спользовать Товар по своему </w:t>
      </w:r>
      <w:r w:rsidRPr="00252A29">
        <w:rPr>
          <w:rFonts w:ascii="Times New Roman" w:hAnsi="Times New Roman"/>
          <w:sz w:val="24"/>
          <w:szCs w:val="24"/>
        </w:rPr>
        <w:t>назначению) последний должен быть заменен Поставщиком на Товар, соответствующий требованиям, изложенным в Техническом задании.</w:t>
      </w:r>
    </w:p>
    <w:p w:rsidR="00D977F6" w:rsidRPr="00252A29" w:rsidRDefault="00D977F6" w:rsidP="00D977F6">
      <w:pPr>
        <w:tabs>
          <w:tab w:val="left" w:pos="1134"/>
        </w:tabs>
        <w:spacing w:after="0" w:line="240" w:lineRule="auto"/>
        <w:ind w:firstLine="709"/>
        <w:jc w:val="both"/>
        <w:rPr>
          <w:rFonts w:ascii="Times New Roman" w:hAnsi="Times New Roman"/>
          <w:sz w:val="24"/>
          <w:szCs w:val="24"/>
        </w:rPr>
      </w:pPr>
      <w:r w:rsidRPr="00252A29">
        <w:rPr>
          <w:rFonts w:ascii="Times New Roman" w:hAnsi="Times New Roman"/>
          <w:sz w:val="24"/>
          <w:szCs w:val="24"/>
        </w:rPr>
        <w:t xml:space="preserve">Поставщик обязуется заменить некачественный Товар, признанный таковым в установленном порядке законодательством Российской Федерации, а так же осуществить поставку недостающего товара, не позднее 3 (трех) </w:t>
      </w:r>
      <w:r>
        <w:rPr>
          <w:rFonts w:ascii="Times New Roman" w:hAnsi="Times New Roman"/>
          <w:sz w:val="24"/>
          <w:szCs w:val="24"/>
        </w:rPr>
        <w:t xml:space="preserve">рабочих </w:t>
      </w:r>
      <w:r w:rsidRPr="00252A29">
        <w:rPr>
          <w:rFonts w:ascii="Times New Roman" w:hAnsi="Times New Roman"/>
          <w:sz w:val="24"/>
          <w:szCs w:val="24"/>
        </w:rPr>
        <w:t>дней с момента заявления о них Заказчиком.</w:t>
      </w:r>
    </w:p>
    <w:p w:rsidR="00D977F6" w:rsidRPr="00252A29" w:rsidRDefault="00D977F6" w:rsidP="00D977F6">
      <w:pPr>
        <w:tabs>
          <w:tab w:val="left" w:pos="1134"/>
        </w:tabs>
        <w:spacing w:after="0" w:line="240" w:lineRule="auto"/>
        <w:jc w:val="both"/>
        <w:rPr>
          <w:rFonts w:ascii="Times New Roman" w:hAnsi="Times New Roman"/>
          <w:sz w:val="24"/>
          <w:szCs w:val="24"/>
        </w:rPr>
      </w:pPr>
      <w:r w:rsidRPr="00252A29">
        <w:rPr>
          <w:rFonts w:ascii="Times New Roman" w:hAnsi="Times New Roman"/>
          <w:sz w:val="24"/>
          <w:szCs w:val="24"/>
        </w:rPr>
        <w:t xml:space="preserve">          Товар должен поставляться в упаковке (таре), обеспечивающей защиту Товара от его повреждения или порчи во время транспортировки и хранения. </w:t>
      </w:r>
      <w:r w:rsidRPr="00252A29">
        <w:rPr>
          <w:rFonts w:ascii="Times New Roman" w:hAnsi="Times New Roman"/>
          <w:sz w:val="24"/>
          <w:szCs w:val="24"/>
        </w:rPr>
        <w:tab/>
      </w:r>
    </w:p>
    <w:p w:rsidR="00D977F6" w:rsidRPr="00252A29" w:rsidRDefault="00D977F6" w:rsidP="00D977F6">
      <w:pPr>
        <w:tabs>
          <w:tab w:val="left" w:pos="1134"/>
        </w:tabs>
        <w:spacing w:after="0" w:line="240" w:lineRule="auto"/>
        <w:jc w:val="both"/>
        <w:rPr>
          <w:rFonts w:ascii="Times New Roman" w:hAnsi="Times New Roman"/>
          <w:sz w:val="24"/>
          <w:szCs w:val="24"/>
        </w:rPr>
      </w:pPr>
      <w:r w:rsidRPr="00252A29">
        <w:rPr>
          <w:rFonts w:ascii="Times New Roman" w:hAnsi="Times New Roman"/>
          <w:sz w:val="24"/>
          <w:szCs w:val="24"/>
        </w:rPr>
        <w:t xml:space="preserve">          До момента подписания </w:t>
      </w:r>
      <w:r>
        <w:rPr>
          <w:rFonts w:ascii="Times New Roman" w:hAnsi="Times New Roman"/>
          <w:sz w:val="24"/>
          <w:szCs w:val="24"/>
        </w:rPr>
        <w:t>товарной накладной и Акта приема</w:t>
      </w:r>
      <w:r w:rsidRPr="00252A29">
        <w:rPr>
          <w:rFonts w:ascii="Times New Roman" w:hAnsi="Times New Roman"/>
          <w:sz w:val="24"/>
          <w:szCs w:val="24"/>
        </w:rPr>
        <w:t xml:space="preserve">-передачи товара все риски по утрате и порче Товара несет Поставщик. </w:t>
      </w:r>
    </w:p>
    <w:p w:rsidR="00D977F6" w:rsidRPr="00252A29" w:rsidRDefault="00D977F6" w:rsidP="00D977F6">
      <w:pPr>
        <w:pStyle w:val="af2"/>
        <w:widowControl w:val="0"/>
        <w:shd w:val="clear" w:color="auto" w:fill="FFFFFF"/>
        <w:suppressAutoHyphens/>
        <w:autoSpaceDE w:val="0"/>
        <w:autoSpaceDN w:val="0"/>
        <w:adjustRightInd w:val="0"/>
        <w:spacing w:after="0" w:line="240" w:lineRule="auto"/>
        <w:ind w:left="0" w:firstLine="709"/>
        <w:jc w:val="both"/>
        <w:rPr>
          <w:rFonts w:ascii="Times New Roman" w:hAnsi="Times New Roman"/>
          <w:spacing w:val="3"/>
          <w:sz w:val="24"/>
          <w:szCs w:val="24"/>
        </w:rPr>
      </w:pPr>
      <w:r w:rsidRPr="00252A29">
        <w:rPr>
          <w:rFonts w:ascii="Times New Roman" w:hAnsi="Times New Roman"/>
          <w:spacing w:val="3"/>
          <w:sz w:val="24"/>
          <w:szCs w:val="24"/>
        </w:rPr>
        <w:t xml:space="preserve">Гарантийный срок на поставляемый </w:t>
      </w:r>
      <w:r>
        <w:rPr>
          <w:rFonts w:ascii="Times New Roman" w:hAnsi="Times New Roman"/>
          <w:spacing w:val="3"/>
          <w:sz w:val="24"/>
          <w:szCs w:val="24"/>
        </w:rPr>
        <w:t>Т</w:t>
      </w:r>
      <w:r>
        <w:rPr>
          <w:rFonts w:ascii="Times New Roman" w:hAnsi="Times New Roman"/>
          <w:sz w:val="24"/>
          <w:szCs w:val="24"/>
        </w:rPr>
        <w:t xml:space="preserve">овар </w:t>
      </w:r>
      <w:r w:rsidRPr="00252A29">
        <w:rPr>
          <w:rFonts w:ascii="Times New Roman" w:hAnsi="Times New Roman"/>
          <w:spacing w:val="3"/>
          <w:sz w:val="24"/>
          <w:szCs w:val="24"/>
        </w:rPr>
        <w:t>должен составлять не менее 12 (двенадцати) месяцев с даты подписания Заказчиком Акта прием</w:t>
      </w:r>
      <w:r>
        <w:rPr>
          <w:rFonts w:ascii="Times New Roman" w:hAnsi="Times New Roman"/>
          <w:spacing w:val="3"/>
          <w:sz w:val="24"/>
          <w:szCs w:val="24"/>
        </w:rPr>
        <w:t>а</w:t>
      </w:r>
      <w:r w:rsidRPr="00252A29">
        <w:rPr>
          <w:rFonts w:ascii="Times New Roman" w:hAnsi="Times New Roman"/>
          <w:spacing w:val="3"/>
          <w:sz w:val="24"/>
          <w:szCs w:val="24"/>
        </w:rPr>
        <w:t xml:space="preserve">-передачи </w:t>
      </w:r>
      <w:r w:rsidRPr="00252A29">
        <w:rPr>
          <w:rFonts w:ascii="Times New Roman" w:hAnsi="Times New Roman"/>
          <w:sz w:val="24"/>
          <w:szCs w:val="24"/>
        </w:rPr>
        <w:t>товар</w:t>
      </w:r>
      <w:r w:rsidRPr="00252A29">
        <w:rPr>
          <w:rFonts w:ascii="Times New Roman" w:hAnsi="Times New Roman"/>
          <w:spacing w:val="3"/>
          <w:sz w:val="24"/>
          <w:szCs w:val="24"/>
        </w:rPr>
        <w:t xml:space="preserve">а по форме. Если для </w:t>
      </w:r>
      <w:r w:rsidRPr="00252A29">
        <w:rPr>
          <w:rFonts w:ascii="Times New Roman" w:hAnsi="Times New Roman"/>
          <w:sz w:val="24"/>
          <w:szCs w:val="24"/>
        </w:rPr>
        <w:t>Товар</w:t>
      </w:r>
      <w:r w:rsidRPr="00252A29">
        <w:rPr>
          <w:rFonts w:ascii="Times New Roman" w:hAnsi="Times New Roman"/>
          <w:spacing w:val="3"/>
          <w:sz w:val="24"/>
          <w:szCs w:val="24"/>
        </w:rPr>
        <w:t xml:space="preserve">а стандартные гарантийные сроки, установленные производителем, превышают запрашиваемый гарантийный срок, то гарантийный срок на указанный </w:t>
      </w:r>
      <w:r w:rsidRPr="0027020D">
        <w:rPr>
          <w:rFonts w:ascii="Times New Roman" w:hAnsi="Times New Roman"/>
          <w:sz w:val="24"/>
          <w:szCs w:val="24"/>
        </w:rPr>
        <w:t>Товар</w:t>
      </w:r>
      <w:r w:rsidRPr="00252A29">
        <w:rPr>
          <w:rFonts w:ascii="Times New Roman" w:hAnsi="Times New Roman"/>
          <w:spacing w:val="3"/>
          <w:sz w:val="24"/>
          <w:szCs w:val="24"/>
        </w:rPr>
        <w:t xml:space="preserve"> устанавливается продолжительностью не менее стандартного гарантийного срока, установленного производителем.</w:t>
      </w:r>
    </w:p>
    <w:p w:rsidR="00D977F6" w:rsidRPr="00252A29" w:rsidRDefault="00D977F6" w:rsidP="00D977F6">
      <w:pPr>
        <w:pStyle w:val="af2"/>
        <w:widowControl w:val="0"/>
        <w:shd w:val="clear" w:color="auto" w:fill="FFFFFF"/>
        <w:suppressAutoHyphens/>
        <w:autoSpaceDE w:val="0"/>
        <w:autoSpaceDN w:val="0"/>
        <w:adjustRightInd w:val="0"/>
        <w:spacing w:after="0" w:line="240" w:lineRule="auto"/>
        <w:ind w:left="0" w:firstLine="709"/>
        <w:jc w:val="both"/>
        <w:rPr>
          <w:rFonts w:ascii="Times New Roman" w:hAnsi="Times New Roman"/>
          <w:spacing w:val="3"/>
          <w:sz w:val="24"/>
          <w:szCs w:val="24"/>
        </w:rPr>
      </w:pPr>
      <w:r w:rsidRPr="00252A29">
        <w:rPr>
          <w:rFonts w:ascii="Times New Roman" w:hAnsi="Times New Roman"/>
          <w:spacing w:val="3"/>
          <w:sz w:val="24"/>
          <w:szCs w:val="24"/>
        </w:rPr>
        <w:t>Поставщик должен гарантировать качество поставляемого Товара в течение всего гарантийного срока. Гарантийные обязательства не распространяются на повреждения, которые были получены в результате действия обстоятельств непреодолимой силы или возникшие вследствие неправильной эксплуатации, а именно: механических, термических, загрязняющих, химических и влажных воздействий, а также попытки самостоятельной регулировки, ремонта, переустановки, переделки изделия, а также неосторожных действий Получателя или третьих лиц.</w:t>
      </w:r>
    </w:p>
    <w:p w:rsidR="00D977F6" w:rsidRPr="00252A29" w:rsidRDefault="00D977F6" w:rsidP="00D977F6">
      <w:pPr>
        <w:pStyle w:val="af2"/>
        <w:widowControl w:val="0"/>
        <w:shd w:val="clear" w:color="auto" w:fill="FFFFFF"/>
        <w:suppressAutoHyphens/>
        <w:autoSpaceDE w:val="0"/>
        <w:autoSpaceDN w:val="0"/>
        <w:adjustRightInd w:val="0"/>
        <w:spacing w:after="0" w:line="240" w:lineRule="auto"/>
        <w:ind w:left="0" w:firstLine="709"/>
        <w:jc w:val="both"/>
        <w:rPr>
          <w:rFonts w:ascii="Times New Roman" w:hAnsi="Times New Roman"/>
          <w:sz w:val="24"/>
          <w:szCs w:val="24"/>
        </w:rPr>
      </w:pPr>
      <w:r w:rsidRPr="00252A29">
        <w:rPr>
          <w:rFonts w:ascii="Times New Roman" w:hAnsi="Times New Roman"/>
          <w:sz w:val="24"/>
          <w:szCs w:val="24"/>
        </w:rPr>
        <w:t>В течение гарантийного срока Поставщик должен самостоятельно за свой счет произвести устранение выявленных недостатков в течении 3</w:t>
      </w:r>
      <w:r>
        <w:rPr>
          <w:rFonts w:ascii="Times New Roman" w:hAnsi="Times New Roman"/>
          <w:sz w:val="24"/>
          <w:szCs w:val="24"/>
        </w:rPr>
        <w:t xml:space="preserve"> </w:t>
      </w:r>
      <w:r w:rsidRPr="00252A29">
        <w:rPr>
          <w:rFonts w:ascii="Times New Roman" w:hAnsi="Times New Roman"/>
          <w:sz w:val="24"/>
          <w:szCs w:val="24"/>
        </w:rPr>
        <w:t xml:space="preserve">(трех) рабочих дней. В случае невозможности устранения недостатков Товара Поставщик производит его замену на </w:t>
      </w:r>
      <w:r w:rsidRPr="0027020D">
        <w:rPr>
          <w:rFonts w:ascii="Times New Roman" w:hAnsi="Times New Roman"/>
          <w:sz w:val="24"/>
          <w:szCs w:val="24"/>
        </w:rPr>
        <w:t>Товар</w:t>
      </w:r>
      <w:r w:rsidRPr="00252A29">
        <w:rPr>
          <w:rFonts w:ascii="Times New Roman" w:hAnsi="Times New Roman"/>
          <w:sz w:val="24"/>
          <w:szCs w:val="24"/>
        </w:rPr>
        <w:t xml:space="preserve"> с такими же техническими характеристиками или лучше в течении трех рабочих дней.</w:t>
      </w:r>
      <w:r w:rsidRPr="00252A29">
        <w:rPr>
          <w:rFonts w:ascii="Times New Roman" w:hAnsi="Times New Roman"/>
          <w:sz w:val="24"/>
          <w:szCs w:val="24"/>
        </w:rPr>
        <w:tab/>
      </w:r>
    </w:p>
    <w:p w:rsidR="00D977F6" w:rsidRPr="00252A29" w:rsidRDefault="00D977F6" w:rsidP="00D977F6">
      <w:pPr>
        <w:tabs>
          <w:tab w:val="left" w:pos="1134"/>
        </w:tabs>
        <w:spacing w:before="60" w:after="0" w:line="240" w:lineRule="auto"/>
        <w:jc w:val="both"/>
        <w:rPr>
          <w:rFonts w:ascii="Times New Roman" w:hAnsi="Times New Roman"/>
          <w:b/>
          <w:sz w:val="24"/>
          <w:szCs w:val="24"/>
        </w:rPr>
      </w:pPr>
      <w:r w:rsidRPr="00252A29">
        <w:rPr>
          <w:rFonts w:ascii="Times New Roman" w:hAnsi="Times New Roman"/>
          <w:b/>
          <w:sz w:val="24"/>
          <w:szCs w:val="24"/>
        </w:rPr>
        <w:t>6. Требования к качественным характеристикам работ и услуг, требования к функциональным характеристикам Товаров, в том числе подлежащих использованию при выполнении работ, оказании услуг. Требования к безопасности Товаров, работ и услуг, требования к комплектности (объемам) поставки:</w:t>
      </w:r>
    </w:p>
    <w:p w:rsidR="00D977F6" w:rsidRPr="00252A29" w:rsidRDefault="00D977F6" w:rsidP="00D977F6">
      <w:pPr>
        <w:pStyle w:val="af2"/>
        <w:tabs>
          <w:tab w:val="left" w:pos="1560"/>
        </w:tabs>
        <w:spacing w:after="0" w:line="240" w:lineRule="auto"/>
        <w:ind w:left="0" w:firstLine="709"/>
        <w:jc w:val="both"/>
        <w:rPr>
          <w:rFonts w:ascii="Times New Roman" w:hAnsi="Times New Roman"/>
          <w:sz w:val="24"/>
          <w:szCs w:val="24"/>
        </w:rPr>
      </w:pPr>
      <w:r w:rsidRPr="00252A29">
        <w:rPr>
          <w:rFonts w:ascii="Times New Roman" w:hAnsi="Times New Roman"/>
          <w:sz w:val="24"/>
          <w:szCs w:val="24"/>
        </w:rPr>
        <w:t xml:space="preserve">Качественные и функциональные характеристики </w:t>
      </w:r>
      <w:r>
        <w:rPr>
          <w:rFonts w:ascii="Times New Roman" w:hAnsi="Times New Roman"/>
          <w:sz w:val="24"/>
          <w:szCs w:val="24"/>
        </w:rPr>
        <w:t>Товара</w:t>
      </w:r>
      <w:r w:rsidRPr="00252A29">
        <w:rPr>
          <w:rFonts w:ascii="Times New Roman" w:hAnsi="Times New Roman"/>
          <w:sz w:val="24"/>
          <w:szCs w:val="24"/>
        </w:rPr>
        <w:t xml:space="preserve"> должны соответствовать Техническому заданию. Товар должен быть свободным от прав третьих лиц.</w:t>
      </w:r>
    </w:p>
    <w:p w:rsidR="00D977F6" w:rsidRDefault="00D977F6" w:rsidP="00D977F6">
      <w:pPr>
        <w:pStyle w:val="af2"/>
        <w:tabs>
          <w:tab w:val="left" w:pos="1560"/>
        </w:tabs>
        <w:spacing w:after="0" w:line="240" w:lineRule="auto"/>
        <w:ind w:left="0" w:firstLine="709"/>
        <w:jc w:val="both"/>
        <w:rPr>
          <w:rFonts w:ascii="Times New Roman" w:hAnsi="Times New Roman"/>
          <w:sz w:val="24"/>
          <w:szCs w:val="24"/>
        </w:rPr>
      </w:pPr>
      <w:r w:rsidRPr="00252A29">
        <w:rPr>
          <w:rFonts w:ascii="Times New Roman" w:hAnsi="Times New Roman"/>
          <w:sz w:val="24"/>
          <w:szCs w:val="24"/>
        </w:rPr>
        <w:t>Жалюзи должны быть: безопасны, экологичны, функциональны, обладать необходимой плотностью согласно ГОСТ Р 54863-2011</w:t>
      </w:r>
      <w:r>
        <w:rPr>
          <w:rFonts w:ascii="Times New Roman" w:hAnsi="Times New Roman"/>
          <w:sz w:val="24"/>
          <w:szCs w:val="24"/>
        </w:rPr>
        <w:t xml:space="preserve"> «</w:t>
      </w:r>
      <w:r w:rsidRPr="0027020D">
        <w:rPr>
          <w:rFonts w:ascii="Times New Roman" w:hAnsi="Times New Roman"/>
          <w:sz w:val="24"/>
          <w:szCs w:val="24"/>
        </w:rPr>
        <w:t>Жалюзи и ставни. Определение дополнительного термического сопротивления</w:t>
      </w:r>
      <w:r>
        <w:rPr>
          <w:rFonts w:ascii="Times New Roman" w:hAnsi="Times New Roman"/>
          <w:sz w:val="24"/>
          <w:szCs w:val="24"/>
        </w:rPr>
        <w:t>»</w:t>
      </w:r>
      <w:r w:rsidRPr="00252A29">
        <w:rPr>
          <w:rFonts w:ascii="Times New Roman" w:hAnsi="Times New Roman"/>
          <w:sz w:val="24"/>
          <w:szCs w:val="24"/>
        </w:rPr>
        <w:t>, т</w:t>
      </w:r>
      <w:r>
        <w:rPr>
          <w:rFonts w:ascii="Times New Roman" w:hAnsi="Times New Roman"/>
          <w:sz w:val="24"/>
          <w:szCs w:val="24"/>
        </w:rPr>
        <w:t>о есть</w:t>
      </w:r>
      <w:r w:rsidRPr="00252A29">
        <w:rPr>
          <w:rFonts w:ascii="Times New Roman" w:hAnsi="Times New Roman"/>
          <w:sz w:val="24"/>
          <w:szCs w:val="24"/>
        </w:rPr>
        <w:t xml:space="preserve"> способствовать необходимому затемнению, обладать конструктивной прочностью, доступны для чистки с применением специализированных средств</w:t>
      </w:r>
      <w:r>
        <w:rPr>
          <w:rFonts w:ascii="Times New Roman" w:hAnsi="Times New Roman"/>
          <w:sz w:val="24"/>
          <w:szCs w:val="24"/>
        </w:rPr>
        <w:t xml:space="preserve">, устойчивы к выцветанию цвета, антистатичными, влагостойкими, </w:t>
      </w:r>
      <w:r w:rsidRPr="00D622DC">
        <w:rPr>
          <w:rFonts w:ascii="Times New Roman" w:hAnsi="Times New Roman"/>
          <w:b/>
          <w:sz w:val="24"/>
          <w:szCs w:val="24"/>
        </w:rPr>
        <w:t>с высокой пожаростойкостью</w:t>
      </w:r>
      <w:r>
        <w:rPr>
          <w:rFonts w:ascii="Times New Roman" w:hAnsi="Times New Roman"/>
          <w:sz w:val="24"/>
          <w:szCs w:val="24"/>
        </w:rPr>
        <w:t>, пропитаны специальным составом придающим жесткость, предотвращающий деформацию и выцветание ткани</w:t>
      </w:r>
      <w:r w:rsidRPr="00252A29">
        <w:rPr>
          <w:rFonts w:ascii="Times New Roman" w:hAnsi="Times New Roman"/>
          <w:sz w:val="24"/>
          <w:szCs w:val="24"/>
        </w:rPr>
        <w:t>.</w:t>
      </w:r>
      <w:r>
        <w:rPr>
          <w:rFonts w:ascii="Times New Roman" w:hAnsi="Times New Roman"/>
          <w:sz w:val="24"/>
          <w:szCs w:val="24"/>
        </w:rPr>
        <w:t xml:space="preserve"> </w:t>
      </w:r>
    </w:p>
    <w:p w:rsidR="00D977F6" w:rsidRPr="00252A29" w:rsidRDefault="00D977F6" w:rsidP="00D977F6">
      <w:pPr>
        <w:pStyle w:val="af2"/>
        <w:tabs>
          <w:tab w:val="left" w:pos="1560"/>
        </w:tabs>
        <w:spacing w:after="120" w:line="240" w:lineRule="auto"/>
        <w:ind w:left="0" w:firstLine="709"/>
        <w:jc w:val="both"/>
        <w:rPr>
          <w:rFonts w:ascii="Times New Roman" w:hAnsi="Times New Roman"/>
          <w:sz w:val="24"/>
          <w:szCs w:val="24"/>
        </w:rPr>
      </w:pPr>
      <w:r w:rsidRPr="00252A29">
        <w:rPr>
          <w:rFonts w:ascii="Times New Roman" w:hAnsi="Times New Roman"/>
          <w:sz w:val="24"/>
          <w:szCs w:val="24"/>
        </w:rPr>
        <w:t xml:space="preserve">Поставляемый </w:t>
      </w:r>
      <w:r w:rsidRPr="0027020D">
        <w:rPr>
          <w:rFonts w:ascii="Times New Roman" w:hAnsi="Times New Roman"/>
          <w:sz w:val="24"/>
          <w:szCs w:val="24"/>
        </w:rPr>
        <w:t>Товар</w:t>
      </w:r>
      <w:r w:rsidRPr="00252A29">
        <w:rPr>
          <w:rFonts w:ascii="Times New Roman" w:hAnsi="Times New Roman"/>
          <w:sz w:val="24"/>
          <w:szCs w:val="24"/>
        </w:rPr>
        <w:t xml:space="preserve"> должен соответствовать техническим стандартам, показателям и параметрам, утвержденными на данный вид </w:t>
      </w:r>
      <w:r w:rsidRPr="0027020D">
        <w:rPr>
          <w:rFonts w:ascii="Times New Roman" w:hAnsi="Times New Roman"/>
          <w:sz w:val="24"/>
          <w:szCs w:val="24"/>
        </w:rPr>
        <w:t>Товар</w:t>
      </w:r>
      <w:r>
        <w:rPr>
          <w:rFonts w:ascii="Times New Roman" w:hAnsi="Times New Roman"/>
          <w:sz w:val="24"/>
          <w:szCs w:val="24"/>
        </w:rPr>
        <w:t>а</w:t>
      </w:r>
      <w:r w:rsidRPr="00252A29">
        <w:rPr>
          <w:rFonts w:ascii="Times New Roman" w:hAnsi="Times New Roman"/>
          <w:sz w:val="24"/>
          <w:szCs w:val="24"/>
        </w:rPr>
        <w:t>.</w:t>
      </w:r>
    </w:p>
    <w:p w:rsidR="00D977F6" w:rsidRPr="00252A29" w:rsidRDefault="00D977F6" w:rsidP="00D977F6">
      <w:pPr>
        <w:pStyle w:val="af2"/>
        <w:tabs>
          <w:tab w:val="left" w:pos="851"/>
          <w:tab w:val="left" w:pos="1560"/>
        </w:tabs>
        <w:spacing w:before="120" w:after="0" w:line="240" w:lineRule="auto"/>
        <w:ind w:left="0"/>
        <w:jc w:val="both"/>
        <w:rPr>
          <w:rFonts w:ascii="Times New Roman" w:hAnsi="Times New Roman"/>
          <w:b/>
          <w:sz w:val="24"/>
          <w:szCs w:val="24"/>
        </w:rPr>
      </w:pPr>
      <w:r w:rsidRPr="00252A29">
        <w:rPr>
          <w:rFonts w:ascii="Times New Roman" w:hAnsi="Times New Roman"/>
          <w:b/>
          <w:sz w:val="24"/>
          <w:szCs w:val="24"/>
        </w:rPr>
        <w:t>7. Требования соответствия нормативным документам (лицензии, допуски, разрешения, согласования):</w:t>
      </w:r>
    </w:p>
    <w:p w:rsidR="00D977F6" w:rsidRPr="00252A29" w:rsidRDefault="00D977F6" w:rsidP="00D977F6">
      <w:pPr>
        <w:pStyle w:val="af2"/>
        <w:spacing w:before="120" w:after="0" w:line="240" w:lineRule="auto"/>
        <w:ind w:left="0" w:firstLine="709"/>
        <w:jc w:val="both"/>
        <w:rPr>
          <w:rFonts w:ascii="Times New Roman" w:hAnsi="Times New Roman"/>
          <w:sz w:val="24"/>
          <w:szCs w:val="24"/>
        </w:rPr>
      </w:pPr>
      <w:r w:rsidRPr="00252A29">
        <w:rPr>
          <w:rFonts w:ascii="Times New Roman" w:hAnsi="Times New Roman"/>
          <w:sz w:val="24"/>
          <w:szCs w:val="24"/>
        </w:rPr>
        <w:t xml:space="preserve">Поставляемый </w:t>
      </w:r>
      <w:r>
        <w:rPr>
          <w:rFonts w:ascii="Times New Roman" w:hAnsi="Times New Roman"/>
          <w:sz w:val="24"/>
          <w:szCs w:val="24"/>
        </w:rPr>
        <w:t>Товар</w:t>
      </w:r>
      <w:r w:rsidRPr="00252A29">
        <w:rPr>
          <w:rFonts w:ascii="Times New Roman" w:hAnsi="Times New Roman"/>
          <w:sz w:val="24"/>
          <w:szCs w:val="24"/>
        </w:rPr>
        <w:t xml:space="preserve"> должен соответствовать действующим нормативам на данный вид Товара и быть пригодным для использования в административных зданиях, должен соответствовать действующим стандартам и нормам по пожарной и  санитарной безопасности, иметь сертификаты, в случае их обязательной сертификации в соответствии с законодательством РФ и другие документы, удостоверяющие его качество.</w:t>
      </w:r>
    </w:p>
    <w:p w:rsidR="00D977F6" w:rsidRPr="00252A29" w:rsidRDefault="00D977F6" w:rsidP="00D977F6">
      <w:pPr>
        <w:pStyle w:val="af2"/>
        <w:spacing w:after="0" w:line="240" w:lineRule="auto"/>
        <w:ind w:left="0" w:firstLine="709"/>
        <w:jc w:val="both"/>
        <w:rPr>
          <w:rFonts w:ascii="Times New Roman" w:hAnsi="Times New Roman"/>
          <w:sz w:val="24"/>
          <w:szCs w:val="24"/>
        </w:rPr>
      </w:pPr>
      <w:r w:rsidRPr="00252A29">
        <w:rPr>
          <w:rFonts w:ascii="Times New Roman" w:hAnsi="Times New Roman"/>
          <w:sz w:val="24"/>
          <w:szCs w:val="24"/>
        </w:rPr>
        <w:t xml:space="preserve">Поставщик гарантирует качество и безопасность поставляемого </w:t>
      </w:r>
      <w:r w:rsidRPr="00EE55F8">
        <w:rPr>
          <w:rFonts w:ascii="Times New Roman" w:hAnsi="Times New Roman"/>
          <w:sz w:val="24"/>
          <w:szCs w:val="24"/>
        </w:rPr>
        <w:t>Товара</w:t>
      </w:r>
      <w:r w:rsidRPr="00252A29">
        <w:rPr>
          <w:rFonts w:ascii="Times New Roman" w:hAnsi="Times New Roman"/>
          <w:sz w:val="24"/>
          <w:szCs w:val="24"/>
        </w:rPr>
        <w:t xml:space="preserve"> в соответствии с действующими стандартами, утвержденными в отношении данного вида </w:t>
      </w:r>
      <w:r w:rsidRPr="00EE55F8">
        <w:rPr>
          <w:rFonts w:ascii="Times New Roman" w:hAnsi="Times New Roman"/>
          <w:sz w:val="24"/>
          <w:szCs w:val="24"/>
        </w:rPr>
        <w:t>Товара</w:t>
      </w:r>
      <w:r w:rsidRPr="00252A29">
        <w:rPr>
          <w:rFonts w:ascii="Times New Roman" w:hAnsi="Times New Roman"/>
          <w:sz w:val="24"/>
          <w:szCs w:val="24"/>
        </w:rPr>
        <w:t>, а так же требованиям ГОСТ Р 54863-2011.</w:t>
      </w:r>
    </w:p>
    <w:p w:rsidR="00D977F6" w:rsidRPr="00252A29" w:rsidRDefault="00D977F6" w:rsidP="00D977F6">
      <w:pPr>
        <w:pStyle w:val="af2"/>
        <w:tabs>
          <w:tab w:val="left" w:pos="1560"/>
        </w:tabs>
        <w:spacing w:before="120" w:after="0" w:line="240" w:lineRule="auto"/>
        <w:ind w:left="0"/>
        <w:jc w:val="both"/>
        <w:rPr>
          <w:rFonts w:ascii="Times New Roman" w:hAnsi="Times New Roman"/>
          <w:b/>
          <w:sz w:val="24"/>
          <w:szCs w:val="24"/>
        </w:rPr>
      </w:pPr>
      <w:r w:rsidRPr="00252A29">
        <w:rPr>
          <w:rFonts w:ascii="Times New Roman" w:hAnsi="Times New Roman"/>
          <w:b/>
          <w:sz w:val="24"/>
          <w:szCs w:val="24"/>
        </w:rPr>
        <w:t xml:space="preserve">8. Сроки выполнения работ, оказания услуг и поставки </w:t>
      </w:r>
      <w:r w:rsidRPr="00EE55F8">
        <w:rPr>
          <w:rFonts w:ascii="Times New Roman" w:hAnsi="Times New Roman"/>
          <w:b/>
          <w:sz w:val="24"/>
          <w:szCs w:val="24"/>
        </w:rPr>
        <w:t>Товар</w:t>
      </w:r>
      <w:r>
        <w:rPr>
          <w:rFonts w:ascii="Times New Roman" w:hAnsi="Times New Roman"/>
          <w:b/>
          <w:sz w:val="24"/>
          <w:szCs w:val="24"/>
        </w:rPr>
        <w:t>ов</w:t>
      </w:r>
      <w:r w:rsidRPr="00252A29">
        <w:rPr>
          <w:rFonts w:ascii="Times New Roman" w:hAnsi="Times New Roman"/>
          <w:b/>
          <w:sz w:val="24"/>
          <w:szCs w:val="24"/>
        </w:rPr>
        <w:t xml:space="preserve">, календарные сроки начала и завершения поставок, периоды выполнения условий </w:t>
      </w:r>
      <w:r>
        <w:rPr>
          <w:rFonts w:ascii="Times New Roman" w:hAnsi="Times New Roman"/>
          <w:b/>
          <w:sz w:val="24"/>
          <w:szCs w:val="24"/>
        </w:rPr>
        <w:t>Договора</w:t>
      </w:r>
      <w:r w:rsidRPr="00252A29">
        <w:rPr>
          <w:rFonts w:ascii="Times New Roman" w:hAnsi="Times New Roman"/>
          <w:b/>
          <w:sz w:val="24"/>
          <w:szCs w:val="24"/>
        </w:rPr>
        <w:t>:</w:t>
      </w:r>
    </w:p>
    <w:p w:rsidR="00D977F6" w:rsidRPr="00EE55F8" w:rsidRDefault="00D977F6" w:rsidP="00D977F6">
      <w:pPr>
        <w:spacing w:after="0" w:line="240" w:lineRule="auto"/>
        <w:jc w:val="both"/>
        <w:rPr>
          <w:rFonts w:ascii="Times New Roman" w:hAnsi="Times New Roman"/>
          <w:b/>
          <w:sz w:val="24"/>
          <w:szCs w:val="24"/>
        </w:rPr>
      </w:pPr>
      <w:r w:rsidRPr="00252A29">
        <w:rPr>
          <w:rFonts w:ascii="Times New Roman" w:hAnsi="Times New Roman"/>
          <w:sz w:val="24"/>
          <w:szCs w:val="24"/>
        </w:rPr>
        <w:t xml:space="preserve">           </w:t>
      </w:r>
      <w:r w:rsidRPr="00EE55F8">
        <w:rPr>
          <w:rFonts w:ascii="Times New Roman" w:hAnsi="Times New Roman"/>
          <w:sz w:val="24"/>
          <w:szCs w:val="24"/>
        </w:rPr>
        <w:t>Поставка Товара осуществляется в течение 5 (пят</w:t>
      </w:r>
      <w:r>
        <w:rPr>
          <w:rFonts w:ascii="Times New Roman" w:hAnsi="Times New Roman"/>
          <w:sz w:val="24"/>
          <w:szCs w:val="24"/>
        </w:rPr>
        <w:t>и</w:t>
      </w:r>
      <w:r w:rsidRPr="00EE55F8">
        <w:rPr>
          <w:rFonts w:ascii="Times New Roman" w:hAnsi="Times New Roman"/>
          <w:sz w:val="24"/>
          <w:szCs w:val="24"/>
        </w:rPr>
        <w:t xml:space="preserve">) </w:t>
      </w:r>
      <w:r>
        <w:rPr>
          <w:rFonts w:ascii="Times New Roman" w:hAnsi="Times New Roman"/>
          <w:sz w:val="24"/>
          <w:szCs w:val="24"/>
        </w:rPr>
        <w:t>рабочих дней с даты заключения Д</w:t>
      </w:r>
      <w:r w:rsidRPr="00EE55F8">
        <w:rPr>
          <w:rFonts w:ascii="Times New Roman" w:hAnsi="Times New Roman"/>
          <w:sz w:val="24"/>
          <w:szCs w:val="24"/>
        </w:rPr>
        <w:t>оговора.</w:t>
      </w:r>
      <w:r>
        <w:rPr>
          <w:rFonts w:ascii="Times New Roman" w:hAnsi="Times New Roman"/>
          <w:sz w:val="24"/>
          <w:szCs w:val="24"/>
        </w:rPr>
        <w:t xml:space="preserve"> </w:t>
      </w:r>
    </w:p>
    <w:p w:rsidR="00D977F6" w:rsidRPr="00252A29" w:rsidRDefault="00D977F6" w:rsidP="00D977F6">
      <w:pPr>
        <w:tabs>
          <w:tab w:val="left" w:pos="709"/>
        </w:tabs>
        <w:spacing w:after="0" w:line="240" w:lineRule="auto"/>
        <w:jc w:val="both"/>
        <w:rPr>
          <w:rFonts w:ascii="Times New Roman" w:hAnsi="Times New Roman"/>
          <w:sz w:val="24"/>
          <w:szCs w:val="24"/>
        </w:rPr>
      </w:pPr>
      <w:r w:rsidRPr="00252A29">
        <w:rPr>
          <w:rFonts w:ascii="Times New Roman" w:hAnsi="Times New Roman"/>
          <w:sz w:val="24"/>
          <w:szCs w:val="24"/>
        </w:rPr>
        <w:tab/>
      </w:r>
      <w:r w:rsidRPr="00697063">
        <w:rPr>
          <w:rFonts w:ascii="Times New Roman" w:hAnsi="Times New Roman"/>
          <w:sz w:val="24"/>
          <w:szCs w:val="24"/>
        </w:rPr>
        <w:t xml:space="preserve">Поставщик </w:t>
      </w:r>
      <w:r w:rsidRPr="00697063">
        <w:rPr>
          <w:rFonts w:ascii="Times New Roman" w:hAnsi="Times New Roman"/>
          <w:b/>
          <w:sz w:val="24"/>
          <w:szCs w:val="24"/>
        </w:rPr>
        <w:t xml:space="preserve">вправе досрочно </w:t>
      </w:r>
      <w:r w:rsidRPr="00697063">
        <w:rPr>
          <w:rFonts w:ascii="Times New Roman" w:hAnsi="Times New Roman"/>
          <w:sz w:val="24"/>
          <w:szCs w:val="24"/>
        </w:rPr>
        <w:t>осуществить</w:t>
      </w:r>
      <w:r w:rsidRPr="00697063">
        <w:rPr>
          <w:rFonts w:ascii="Times New Roman" w:hAnsi="Times New Roman"/>
          <w:b/>
          <w:sz w:val="24"/>
          <w:szCs w:val="24"/>
        </w:rPr>
        <w:t xml:space="preserve"> поставку</w:t>
      </w:r>
      <w:r>
        <w:rPr>
          <w:rFonts w:ascii="Times New Roman" w:hAnsi="Times New Roman"/>
          <w:b/>
          <w:sz w:val="24"/>
          <w:szCs w:val="24"/>
        </w:rPr>
        <w:t>, сборку, монтаж</w:t>
      </w:r>
      <w:r w:rsidRPr="00697063">
        <w:rPr>
          <w:rFonts w:ascii="Times New Roman" w:hAnsi="Times New Roman"/>
          <w:b/>
          <w:sz w:val="24"/>
          <w:szCs w:val="24"/>
        </w:rPr>
        <w:t xml:space="preserve"> и установку</w:t>
      </w:r>
      <w:r w:rsidRPr="00252A29">
        <w:rPr>
          <w:rFonts w:ascii="Times New Roman" w:hAnsi="Times New Roman"/>
          <w:sz w:val="24"/>
          <w:szCs w:val="24"/>
        </w:rPr>
        <w:t xml:space="preserve"> по согласованию с Заказчиком.</w:t>
      </w:r>
    </w:p>
    <w:p w:rsidR="00D977F6" w:rsidRDefault="00D977F6" w:rsidP="00D977F6">
      <w:pPr>
        <w:pStyle w:val="af2"/>
        <w:spacing w:after="0" w:line="240" w:lineRule="auto"/>
        <w:ind w:left="0" w:firstLine="708"/>
        <w:jc w:val="both"/>
        <w:rPr>
          <w:rFonts w:ascii="Times New Roman" w:hAnsi="Times New Roman"/>
          <w:sz w:val="24"/>
          <w:szCs w:val="24"/>
        </w:rPr>
      </w:pPr>
      <w:r w:rsidRPr="00252A29">
        <w:rPr>
          <w:rFonts w:ascii="Times New Roman" w:hAnsi="Times New Roman"/>
          <w:sz w:val="24"/>
          <w:szCs w:val="24"/>
        </w:rPr>
        <w:t xml:space="preserve">Поставщик обязан </w:t>
      </w:r>
      <w:r w:rsidRPr="00C22EA9">
        <w:rPr>
          <w:rFonts w:ascii="Times New Roman" w:hAnsi="Times New Roman"/>
          <w:b/>
          <w:sz w:val="24"/>
          <w:szCs w:val="24"/>
        </w:rPr>
        <w:t>согласовать время и дату поставки</w:t>
      </w:r>
      <w:r>
        <w:rPr>
          <w:rFonts w:ascii="Times New Roman" w:hAnsi="Times New Roman"/>
          <w:b/>
          <w:sz w:val="24"/>
          <w:szCs w:val="24"/>
        </w:rPr>
        <w:t xml:space="preserve"> и </w:t>
      </w:r>
      <w:r w:rsidRPr="00C22EA9">
        <w:rPr>
          <w:rFonts w:ascii="Times New Roman" w:hAnsi="Times New Roman"/>
          <w:b/>
          <w:sz w:val="24"/>
          <w:szCs w:val="24"/>
        </w:rPr>
        <w:t>монтажа</w:t>
      </w:r>
      <w:r w:rsidRPr="00252A29">
        <w:rPr>
          <w:rFonts w:ascii="Times New Roman" w:hAnsi="Times New Roman"/>
          <w:sz w:val="24"/>
          <w:szCs w:val="24"/>
        </w:rPr>
        <w:t xml:space="preserve"> </w:t>
      </w:r>
      <w:r>
        <w:rPr>
          <w:rFonts w:ascii="Times New Roman" w:hAnsi="Times New Roman"/>
          <w:sz w:val="24"/>
          <w:szCs w:val="24"/>
        </w:rPr>
        <w:t>Товара</w:t>
      </w:r>
      <w:r w:rsidRPr="00252A29">
        <w:rPr>
          <w:rFonts w:ascii="Times New Roman" w:hAnsi="Times New Roman"/>
          <w:sz w:val="24"/>
          <w:szCs w:val="24"/>
        </w:rPr>
        <w:t xml:space="preserve"> с </w:t>
      </w:r>
      <w:r>
        <w:rPr>
          <w:rFonts w:ascii="Times New Roman" w:hAnsi="Times New Roman"/>
          <w:sz w:val="24"/>
          <w:szCs w:val="24"/>
        </w:rPr>
        <w:t>Заказчиком;</w:t>
      </w:r>
      <w:r w:rsidRPr="00252A29">
        <w:rPr>
          <w:rFonts w:ascii="Times New Roman" w:hAnsi="Times New Roman"/>
          <w:sz w:val="24"/>
          <w:szCs w:val="24"/>
        </w:rPr>
        <w:t xml:space="preserve"> соблюдать внутриобъектный режим, действующий на территории </w:t>
      </w:r>
      <w:r>
        <w:rPr>
          <w:rFonts w:ascii="Times New Roman" w:hAnsi="Times New Roman"/>
          <w:sz w:val="24"/>
          <w:szCs w:val="24"/>
        </w:rPr>
        <w:t>Заказчика.</w:t>
      </w:r>
    </w:p>
    <w:p w:rsidR="00D977F6" w:rsidRPr="00EE55F8" w:rsidRDefault="00D977F6" w:rsidP="00D977F6">
      <w:pPr>
        <w:pStyle w:val="af2"/>
        <w:spacing w:before="120" w:after="0" w:line="240" w:lineRule="auto"/>
        <w:ind w:left="0"/>
        <w:jc w:val="both"/>
        <w:rPr>
          <w:rFonts w:ascii="Times New Roman" w:hAnsi="Times New Roman"/>
          <w:sz w:val="24"/>
          <w:szCs w:val="24"/>
        </w:rPr>
      </w:pPr>
      <w:r w:rsidRPr="00252A29">
        <w:rPr>
          <w:rFonts w:ascii="Times New Roman" w:hAnsi="Times New Roman"/>
          <w:b/>
          <w:sz w:val="24"/>
          <w:szCs w:val="24"/>
        </w:rPr>
        <w:t xml:space="preserve">9.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w:t>
      </w:r>
      <w:r>
        <w:rPr>
          <w:rFonts w:ascii="Times New Roman" w:hAnsi="Times New Roman"/>
          <w:b/>
          <w:sz w:val="24"/>
          <w:szCs w:val="24"/>
        </w:rPr>
        <w:t>Договора</w:t>
      </w:r>
      <w:r w:rsidRPr="00252A29">
        <w:rPr>
          <w:rFonts w:ascii="Times New Roman" w:hAnsi="Times New Roman"/>
          <w:b/>
          <w:sz w:val="24"/>
          <w:szCs w:val="24"/>
        </w:rPr>
        <w:t>:</w:t>
      </w:r>
    </w:p>
    <w:p w:rsidR="00D977F6" w:rsidRDefault="00D977F6" w:rsidP="00D977F6">
      <w:pPr>
        <w:spacing w:after="0" w:line="240" w:lineRule="auto"/>
        <w:ind w:firstLine="709"/>
        <w:jc w:val="both"/>
        <w:rPr>
          <w:rFonts w:ascii="Times New Roman" w:hAnsi="Times New Roman"/>
          <w:sz w:val="24"/>
          <w:szCs w:val="24"/>
        </w:rPr>
      </w:pPr>
      <w:r w:rsidRPr="00252A29">
        <w:rPr>
          <w:rFonts w:ascii="Times New Roman" w:hAnsi="Times New Roman"/>
          <w:sz w:val="24"/>
          <w:szCs w:val="24"/>
        </w:rPr>
        <w:t>Поставка Товара должна осуществляться Поставщиком в рабочие дни с 9:00 до 17:00 по московскому времени. Поставка товара может осуществляться в иное время по согласованию с Заказчиком</w:t>
      </w:r>
      <w:r>
        <w:rPr>
          <w:rFonts w:ascii="Times New Roman" w:hAnsi="Times New Roman"/>
          <w:sz w:val="24"/>
          <w:szCs w:val="24"/>
        </w:rPr>
        <w:t>.</w:t>
      </w:r>
    </w:p>
    <w:p w:rsidR="00D977F6" w:rsidRPr="007D4758" w:rsidRDefault="00D977F6" w:rsidP="00D977F6">
      <w:pPr>
        <w:spacing w:after="0" w:line="240" w:lineRule="auto"/>
        <w:ind w:firstLine="709"/>
        <w:jc w:val="both"/>
        <w:rPr>
          <w:rFonts w:ascii="Times New Roman" w:hAnsi="Times New Roman"/>
          <w:b/>
          <w:sz w:val="24"/>
          <w:szCs w:val="24"/>
        </w:rPr>
      </w:pPr>
      <w:r>
        <w:rPr>
          <w:rFonts w:ascii="Times New Roman" w:hAnsi="Times New Roman"/>
          <w:sz w:val="24"/>
          <w:szCs w:val="24"/>
        </w:rPr>
        <w:t>Место п</w:t>
      </w:r>
      <w:r w:rsidRPr="00EE55F8">
        <w:rPr>
          <w:rFonts w:ascii="Times New Roman" w:hAnsi="Times New Roman"/>
          <w:sz w:val="24"/>
          <w:szCs w:val="24"/>
        </w:rPr>
        <w:t>оставк</w:t>
      </w:r>
      <w:r>
        <w:rPr>
          <w:rFonts w:ascii="Times New Roman" w:hAnsi="Times New Roman"/>
          <w:sz w:val="24"/>
          <w:szCs w:val="24"/>
        </w:rPr>
        <w:t xml:space="preserve">и Товара: </w:t>
      </w:r>
      <w:r w:rsidRPr="002F520F">
        <w:rPr>
          <w:rFonts w:ascii="Times New Roman" w:hAnsi="Times New Roman"/>
          <w:b/>
          <w:sz w:val="24"/>
          <w:szCs w:val="24"/>
        </w:rPr>
        <w:t>117997,</w:t>
      </w:r>
      <w:r w:rsidRPr="002F520F">
        <w:rPr>
          <w:rFonts w:ascii="Times New Roman" w:hAnsi="Times New Roman"/>
          <w:sz w:val="24"/>
          <w:szCs w:val="24"/>
        </w:rPr>
        <w:t xml:space="preserve"> </w:t>
      </w:r>
      <w:r>
        <w:rPr>
          <w:rFonts w:ascii="Times New Roman" w:hAnsi="Times New Roman"/>
          <w:sz w:val="24"/>
          <w:szCs w:val="24"/>
        </w:rPr>
        <w:t xml:space="preserve"> </w:t>
      </w:r>
      <w:r w:rsidRPr="007D4758">
        <w:rPr>
          <w:rFonts w:ascii="Times New Roman" w:hAnsi="Times New Roman"/>
          <w:b/>
          <w:sz w:val="24"/>
          <w:szCs w:val="24"/>
        </w:rPr>
        <w:t>г.</w:t>
      </w:r>
      <w:r>
        <w:rPr>
          <w:rFonts w:ascii="Times New Roman" w:hAnsi="Times New Roman"/>
          <w:b/>
          <w:sz w:val="24"/>
          <w:szCs w:val="24"/>
        </w:rPr>
        <w:t xml:space="preserve"> </w:t>
      </w:r>
      <w:r w:rsidRPr="007D4758">
        <w:rPr>
          <w:rFonts w:ascii="Times New Roman" w:hAnsi="Times New Roman"/>
          <w:b/>
          <w:sz w:val="24"/>
          <w:szCs w:val="24"/>
        </w:rPr>
        <w:t>Москва, ул.</w:t>
      </w:r>
      <w:r>
        <w:rPr>
          <w:rFonts w:ascii="Times New Roman" w:hAnsi="Times New Roman"/>
          <w:b/>
          <w:sz w:val="24"/>
          <w:szCs w:val="24"/>
        </w:rPr>
        <w:t xml:space="preserve"> </w:t>
      </w:r>
      <w:r w:rsidRPr="007D4758">
        <w:rPr>
          <w:rFonts w:ascii="Times New Roman" w:hAnsi="Times New Roman"/>
          <w:b/>
          <w:sz w:val="24"/>
          <w:szCs w:val="24"/>
        </w:rPr>
        <w:t>Профсоюзная, д.</w:t>
      </w:r>
      <w:r>
        <w:rPr>
          <w:rFonts w:ascii="Times New Roman" w:hAnsi="Times New Roman"/>
          <w:b/>
          <w:sz w:val="24"/>
          <w:szCs w:val="24"/>
        </w:rPr>
        <w:t xml:space="preserve"> </w:t>
      </w:r>
      <w:r w:rsidRPr="007D4758">
        <w:rPr>
          <w:rFonts w:ascii="Times New Roman" w:hAnsi="Times New Roman"/>
          <w:b/>
          <w:sz w:val="24"/>
          <w:szCs w:val="24"/>
        </w:rPr>
        <w:t>65, ИПУ РАН.</w:t>
      </w:r>
    </w:p>
    <w:p w:rsidR="00D977F6" w:rsidRPr="00D93498" w:rsidRDefault="00D977F6" w:rsidP="00D977F6">
      <w:pPr>
        <w:spacing w:after="0" w:line="240" w:lineRule="auto"/>
        <w:ind w:firstLine="709"/>
        <w:jc w:val="both"/>
        <w:rPr>
          <w:rFonts w:ascii="Times New Roman" w:hAnsi="Times New Roman"/>
          <w:sz w:val="24"/>
          <w:szCs w:val="24"/>
        </w:rPr>
      </w:pPr>
      <w:r w:rsidRPr="00D93498">
        <w:rPr>
          <w:rFonts w:ascii="Times New Roman" w:hAnsi="Times New Roman"/>
          <w:sz w:val="24"/>
          <w:szCs w:val="24"/>
        </w:rPr>
        <w:t>Поставщик своими силами и за свой счет обязан осуществить доставку Товара, погрузочно-разгрузочные работы (в т. ч. подъем на этаж</w:t>
      </w:r>
      <w:r w:rsidRPr="00D93498">
        <w:rPr>
          <w:rFonts w:ascii="Times New Roman" w:hAnsi="Times New Roman"/>
          <w:b/>
          <w:sz w:val="24"/>
          <w:szCs w:val="24"/>
        </w:rPr>
        <w:t xml:space="preserve">), установку, монтаж; </w:t>
      </w:r>
      <w:r w:rsidRPr="00D93498">
        <w:rPr>
          <w:rFonts w:ascii="Times New Roman" w:hAnsi="Times New Roman"/>
          <w:sz w:val="24"/>
          <w:szCs w:val="24"/>
        </w:rPr>
        <w:t xml:space="preserve">уборку и вывоз упаковочного материала. </w:t>
      </w:r>
    </w:p>
    <w:p w:rsidR="00D977F6" w:rsidRPr="00252A29" w:rsidRDefault="00D977F6" w:rsidP="00D977F6">
      <w:pPr>
        <w:spacing w:after="0" w:line="240" w:lineRule="auto"/>
        <w:ind w:firstLine="709"/>
        <w:jc w:val="both"/>
        <w:rPr>
          <w:rFonts w:ascii="Times New Roman" w:hAnsi="Times New Roman"/>
          <w:sz w:val="24"/>
          <w:szCs w:val="24"/>
        </w:rPr>
      </w:pPr>
      <w:r w:rsidRPr="00CF3116">
        <w:rPr>
          <w:rFonts w:ascii="Times New Roman" w:hAnsi="Times New Roman"/>
          <w:b/>
          <w:sz w:val="24"/>
          <w:szCs w:val="24"/>
        </w:rPr>
        <w:t>В цену поставляемого</w:t>
      </w:r>
      <w:r w:rsidRPr="00252A29">
        <w:rPr>
          <w:rFonts w:ascii="Times New Roman" w:hAnsi="Times New Roman"/>
          <w:sz w:val="24"/>
          <w:szCs w:val="24"/>
        </w:rPr>
        <w:t xml:space="preserve"> Товара включены налоги, пошлины, сборы, предусмотренные законодательством Российской Федерации, а также расходы по комплектации, упаковке, накладные и транспортные расходы,</w:t>
      </w:r>
      <w:r>
        <w:rPr>
          <w:rFonts w:ascii="Times New Roman" w:hAnsi="Times New Roman"/>
          <w:sz w:val="24"/>
          <w:szCs w:val="24"/>
        </w:rPr>
        <w:t xml:space="preserve"> </w:t>
      </w:r>
      <w:r w:rsidRPr="00CF3116">
        <w:rPr>
          <w:rFonts w:ascii="Times New Roman" w:hAnsi="Times New Roman"/>
          <w:b/>
          <w:sz w:val="24"/>
          <w:szCs w:val="24"/>
        </w:rPr>
        <w:t>установка и монтаж</w:t>
      </w:r>
      <w:r>
        <w:rPr>
          <w:rFonts w:ascii="Times New Roman" w:hAnsi="Times New Roman"/>
          <w:sz w:val="24"/>
          <w:szCs w:val="24"/>
        </w:rPr>
        <w:t xml:space="preserve">; </w:t>
      </w:r>
      <w:r w:rsidRPr="00252A29">
        <w:rPr>
          <w:rFonts w:ascii="Times New Roman" w:hAnsi="Times New Roman"/>
          <w:sz w:val="24"/>
          <w:szCs w:val="24"/>
        </w:rPr>
        <w:t xml:space="preserve">иные сопутствующие расходы Поставщика, необходимые для исполнения </w:t>
      </w:r>
      <w:r>
        <w:rPr>
          <w:rFonts w:ascii="Times New Roman" w:hAnsi="Times New Roman"/>
          <w:sz w:val="24"/>
          <w:szCs w:val="24"/>
        </w:rPr>
        <w:t>Договора</w:t>
      </w:r>
      <w:r w:rsidRPr="00252A29">
        <w:rPr>
          <w:rFonts w:ascii="Times New Roman" w:hAnsi="Times New Roman"/>
          <w:sz w:val="24"/>
          <w:szCs w:val="24"/>
        </w:rPr>
        <w:t>.</w:t>
      </w:r>
    </w:p>
    <w:p w:rsidR="00D977F6" w:rsidRDefault="00D977F6" w:rsidP="00D977F6">
      <w:pPr>
        <w:spacing w:after="0" w:line="240" w:lineRule="auto"/>
        <w:ind w:firstLine="709"/>
        <w:jc w:val="both"/>
        <w:rPr>
          <w:rFonts w:ascii="Times New Roman" w:hAnsi="Times New Roman"/>
          <w:sz w:val="24"/>
          <w:szCs w:val="24"/>
        </w:rPr>
      </w:pPr>
      <w:r w:rsidRPr="00252A29">
        <w:rPr>
          <w:rFonts w:ascii="Times New Roman" w:hAnsi="Times New Roman"/>
          <w:sz w:val="24"/>
          <w:szCs w:val="24"/>
        </w:rPr>
        <w:t xml:space="preserve">После </w:t>
      </w:r>
      <w:r>
        <w:rPr>
          <w:rFonts w:ascii="Times New Roman" w:hAnsi="Times New Roman"/>
          <w:sz w:val="24"/>
          <w:szCs w:val="24"/>
        </w:rPr>
        <w:t>монтажа</w:t>
      </w:r>
      <w:r w:rsidRPr="00252A29">
        <w:rPr>
          <w:rFonts w:ascii="Times New Roman" w:hAnsi="Times New Roman"/>
          <w:sz w:val="24"/>
          <w:szCs w:val="24"/>
        </w:rPr>
        <w:t xml:space="preserve"> Поставщик обязан очистить помещения от транспортировочной упаковки и мусора. Уборка и вывоз упаковки производятся силами Поставщика в течение 1 (одного) дня после дня поставки Товара и за его счет. </w:t>
      </w:r>
    </w:p>
    <w:p w:rsidR="00D977F6" w:rsidRPr="00252A29" w:rsidRDefault="00D977F6" w:rsidP="00D977F6">
      <w:pPr>
        <w:spacing w:after="0" w:line="240" w:lineRule="auto"/>
        <w:ind w:firstLine="709"/>
        <w:jc w:val="both"/>
        <w:rPr>
          <w:rFonts w:ascii="Times New Roman" w:hAnsi="Times New Roman"/>
          <w:sz w:val="24"/>
          <w:szCs w:val="24"/>
        </w:rPr>
      </w:pPr>
      <w:r w:rsidRPr="00252A29">
        <w:rPr>
          <w:rFonts w:ascii="Times New Roman" w:hAnsi="Times New Roman"/>
          <w:sz w:val="24"/>
          <w:szCs w:val="24"/>
        </w:rPr>
        <w:t>В момент передачи Товара Поставщик обязан передать Заказчику оригиналы товарной накладной, счета, счета-фактуры</w:t>
      </w:r>
      <w:r>
        <w:rPr>
          <w:rFonts w:ascii="Times New Roman" w:hAnsi="Times New Roman"/>
          <w:sz w:val="24"/>
          <w:szCs w:val="24"/>
        </w:rPr>
        <w:t xml:space="preserve"> (при наличии)</w:t>
      </w:r>
      <w:r w:rsidRPr="00252A29">
        <w:rPr>
          <w:rFonts w:ascii="Times New Roman" w:hAnsi="Times New Roman"/>
          <w:sz w:val="24"/>
          <w:szCs w:val="24"/>
        </w:rPr>
        <w:t xml:space="preserve">, Акты </w:t>
      </w:r>
      <w:r>
        <w:rPr>
          <w:rFonts w:ascii="Times New Roman" w:hAnsi="Times New Roman"/>
          <w:sz w:val="24"/>
          <w:szCs w:val="24"/>
        </w:rPr>
        <w:t>приема</w:t>
      </w:r>
      <w:r w:rsidRPr="00252A29">
        <w:rPr>
          <w:rFonts w:ascii="Times New Roman" w:hAnsi="Times New Roman"/>
          <w:sz w:val="24"/>
          <w:szCs w:val="24"/>
        </w:rPr>
        <w:t>-передачи поставленного товара, подписанные Поставщиком в 2 (двух) экземплярах, сертификаты и/или декларации о соответствии, паспорта на изделия, санитарно-эпидемиологические заключения, инструкции и/или руководства по эксплуатации и т.д.,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r>
        <w:rPr>
          <w:rFonts w:ascii="Times New Roman" w:hAnsi="Times New Roman"/>
          <w:sz w:val="24"/>
          <w:szCs w:val="24"/>
        </w:rPr>
        <w:t xml:space="preserve"> </w:t>
      </w:r>
      <w:r w:rsidRPr="00EE55F8">
        <w:rPr>
          <w:rFonts w:ascii="Times New Roman" w:hAnsi="Times New Roman"/>
          <w:sz w:val="24"/>
          <w:szCs w:val="24"/>
        </w:rPr>
        <w:t>Без указанных документов оплата товара не производится.</w:t>
      </w:r>
    </w:p>
    <w:p w:rsidR="00D977F6" w:rsidRPr="00252A29" w:rsidRDefault="00D977F6" w:rsidP="00D977F6">
      <w:pPr>
        <w:spacing w:after="0" w:line="240" w:lineRule="auto"/>
        <w:ind w:firstLine="709"/>
        <w:jc w:val="both"/>
        <w:rPr>
          <w:rFonts w:ascii="Times New Roman" w:hAnsi="Times New Roman"/>
          <w:sz w:val="24"/>
          <w:szCs w:val="24"/>
        </w:rPr>
      </w:pPr>
      <w:r w:rsidRPr="00252A29">
        <w:rPr>
          <w:rFonts w:ascii="Times New Roman" w:hAnsi="Times New Roman"/>
          <w:sz w:val="24"/>
          <w:szCs w:val="24"/>
        </w:rPr>
        <w:t>Вся документация, включая все текстовые материалы</w:t>
      </w:r>
      <w:r>
        <w:rPr>
          <w:rFonts w:ascii="Times New Roman" w:hAnsi="Times New Roman"/>
          <w:sz w:val="24"/>
          <w:szCs w:val="24"/>
        </w:rPr>
        <w:t>,</w:t>
      </w:r>
      <w:r w:rsidRPr="00252A29">
        <w:rPr>
          <w:rFonts w:ascii="Times New Roman" w:hAnsi="Times New Roman"/>
          <w:sz w:val="24"/>
          <w:szCs w:val="24"/>
        </w:rPr>
        <w:t xml:space="preserve"> должна быть выполнена на русском языке. </w:t>
      </w:r>
    </w:p>
    <w:p w:rsidR="00D977F6" w:rsidRPr="00B81053" w:rsidRDefault="00D977F6" w:rsidP="00D977F6">
      <w:pPr>
        <w:spacing w:after="0" w:line="240" w:lineRule="auto"/>
        <w:ind w:firstLine="709"/>
        <w:jc w:val="both"/>
        <w:rPr>
          <w:rFonts w:ascii="Times New Roman" w:hAnsi="Times New Roman"/>
          <w:sz w:val="24"/>
          <w:szCs w:val="24"/>
        </w:rPr>
      </w:pPr>
      <w:r w:rsidRPr="00B81053">
        <w:rPr>
          <w:rFonts w:ascii="Times New Roman" w:hAnsi="Times New Roman"/>
          <w:sz w:val="24"/>
          <w:szCs w:val="24"/>
        </w:rPr>
        <w:t xml:space="preserve">Приемка товара по количеству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 июня 1965 </w:t>
      </w:r>
      <w:r>
        <w:rPr>
          <w:rFonts w:ascii="Times New Roman" w:hAnsi="Times New Roman"/>
          <w:sz w:val="24"/>
          <w:szCs w:val="24"/>
        </w:rPr>
        <w:t>№</w:t>
      </w:r>
      <w:r w:rsidRPr="00B81053">
        <w:rPr>
          <w:rFonts w:ascii="Times New Roman" w:hAnsi="Times New Roman"/>
          <w:sz w:val="24"/>
          <w:szCs w:val="24"/>
        </w:rPr>
        <w:t xml:space="preserve"> П-6 (с изменениями, внесенными постановлениями Госарбитража СССР от 29 декабря 1973 </w:t>
      </w:r>
      <w:r>
        <w:rPr>
          <w:rFonts w:ascii="Times New Roman" w:hAnsi="Times New Roman"/>
          <w:sz w:val="24"/>
          <w:szCs w:val="24"/>
        </w:rPr>
        <w:t>№</w:t>
      </w:r>
      <w:r w:rsidRPr="00B81053">
        <w:rPr>
          <w:rFonts w:ascii="Times New Roman" w:hAnsi="Times New Roman"/>
          <w:sz w:val="24"/>
          <w:szCs w:val="24"/>
        </w:rPr>
        <w:t xml:space="preserve"> 81, от 14 ноября 1974  </w:t>
      </w:r>
      <w:r>
        <w:rPr>
          <w:rFonts w:ascii="Times New Roman" w:hAnsi="Times New Roman"/>
          <w:sz w:val="24"/>
          <w:szCs w:val="24"/>
        </w:rPr>
        <w:t>№</w:t>
      </w:r>
      <w:r w:rsidRPr="00B81053">
        <w:rPr>
          <w:rFonts w:ascii="Times New Roman" w:hAnsi="Times New Roman"/>
          <w:sz w:val="24"/>
          <w:szCs w:val="24"/>
        </w:rPr>
        <w:t xml:space="preserve"> 98, от 23 июля 1975  </w:t>
      </w:r>
      <w:r>
        <w:rPr>
          <w:rFonts w:ascii="Times New Roman" w:hAnsi="Times New Roman"/>
          <w:sz w:val="24"/>
          <w:szCs w:val="24"/>
        </w:rPr>
        <w:t>№</w:t>
      </w:r>
      <w:r w:rsidRPr="00B81053">
        <w:rPr>
          <w:rFonts w:ascii="Times New Roman" w:hAnsi="Times New Roman"/>
          <w:sz w:val="24"/>
          <w:szCs w:val="24"/>
        </w:rPr>
        <w:t xml:space="preserve"> 115).</w:t>
      </w:r>
    </w:p>
    <w:p w:rsidR="00D977F6" w:rsidRPr="00B81053" w:rsidRDefault="00D977F6" w:rsidP="00D977F6">
      <w:pPr>
        <w:spacing w:after="0" w:line="240" w:lineRule="auto"/>
        <w:ind w:firstLine="709"/>
        <w:jc w:val="both"/>
        <w:rPr>
          <w:rFonts w:ascii="Times New Roman" w:hAnsi="Times New Roman"/>
          <w:sz w:val="24"/>
          <w:szCs w:val="24"/>
        </w:rPr>
      </w:pPr>
      <w:r w:rsidRPr="00B81053">
        <w:rPr>
          <w:rFonts w:ascii="Times New Roman" w:hAnsi="Times New Roman"/>
          <w:sz w:val="24"/>
          <w:szCs w:val="24"/>
        </w:rPr>
        <w:t>Приемка товара по качеству осуществля</w:t>
      </w:r>
      <w:r>
        <w:rPr>
          <w:rFonts w:ascii="Times New Roman" w:hAnsi="Times New Roman"/>
          <w:sz w:val="24"/>
          <w:szCs w:val="24"/>
        </w:rPr>
        <w:t>ется в соответствии с Инструкцией</w:t>
      </w:r>
      <w:r w:rsidRPr="00B81053">
        <w:rPr>
          <w:rFonts w:ascii="Times New Roman" w:hAnsi="Times New Roman"/>
          <w:sz w:val="24"/>
          <w:szCs w:val="24"/>
        </w:rPr>
        <w:t xml:space="preserve">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 апреля 1966 </w:t>
      </w:r>
      <w:r>
        <w:rPr>
          <w:rFonts w:ascii="Times New Roman" w:hAnsi="Times New Roman"/>
          <w:sz w:val="24"/>
          <w:szCs w:val="24"/>
        </w:rPr>
        <w:t>№</w:t>
      </w:r>
      <w:r w:rsidRPr="00B81053">
        <w:rPr>
          <w:rFonts w:ascii="Times New Roman" w:hAnsi="Times New Roman"/>
          <w:sz w:val="24"/>
          <w:szCs w:val="24"/>
        </w:rPr>
        <w:t xml:space="preserve"> П-7 (с изменениями, внесенными постановлениями Госарбитража СССР от 29 декабря 1973 </w:t>
      </w:r>
      <w:r>
        <w:rPr>
          <w:rFonts w:ascii="Times New Roman" w:hAnsi="Times New Roman"/>
          <w:sz w:val="24"/>
          <w:szCs w:val="24"/>
        </w:rPr>
        <w:t>№</w:t>
      </w:r>
      <w:r w:rsidRPr="00B81053">
        <w:rPr>
          <w:rFonts w:ascii="Times New Roman" w:hAnsi="Times New Roman"/>
          <w:sz w:val="24"/>
          <w:szCs w:val="24"/>
        </w:rPr>
        <w:t xml:space="preserve"> 81, от 14 ноября 1974 </w:t>
      </w:r>
      <w:r>
        <w:rPr>
          <w:rFonts w:ascii="Times New Roman" w:hAnsi="Times New Roman"/>
          <w:sz w:val="24"/>
          <w:szCs w:val="24"/>
        </w:rPr>
        <w:t>№</w:t>
      </w:r>
      <w:r w:rsidRPr="00B81053">
        <w:rPr>
          <w:rFonts w:ascii="Times New Roman" w:hAnsi="Times New Roman"/>
          <w:sz w:val="24"/>
          <w:szCs w:val="24"/>
        </w:rPr>
        <w:t xml:space="preserve"> 98, от 23 июля 1975 </w:t>
      </w:r>
      <w:r>
        <w:rPr>
          <w:rFonts w:ascii="Times New Roman" w:hAnsi="Times New Roman"/>
          <w:sz w:val="24"/>
          <w:szCs w:val="24"/>
        </w:rPr>
        <w:t>№</w:t>
      </w:r>
      <w:r w:rsidRPr="00B81053">
        <w:rPr>
          <w:rFonts w:ascii="Times New Roman" w:hAnsi="Times New Roman"/>
          <w:sz w:val="24"/>
          <w:szCs w:val="24"/>
        </w:rPr>
        <w:t xml:space="preserve"> 115).</w:t>
      </w:r>
    </w:p>
    <w:p w:rsidR="00D977F6" w:rsidRPr="00B81053" w:rsidRDefault="00D977F6" w:rsidP="00D977F6">
      <w:pPr>
        <w:spacing w:after="0" w:line="240" w:lineRule="auto"/>
        <w:ind w:firstLine="709"/>
        <w:jc w:val="both"/>
        <w:rPr>
          <w:rFonts w:ascii="Times New Roman" w:hAnsi="Times New Roman"/>
          <w:sz w:val="24"/>
          <w:szCs w:val="24"/>
        </w:rPr>
      </w:pPr>
      <w:r w:rsidRPr="00B81053">
        <w:rPr>
          <w:rFonts w:ascii="Times New Roman" w:hAnsi="Times New Roman"/>
          <w:sz w:val="24"/>
          <w:szCs w:val="24"/>
        </w:rPr>
        <w:t>Сдача и приемка Товара определяются в соответствии с условиями Договора.</w:t>
      </w:r>
    </w:p>
    <w:p w:rsidR="00D977F6" w:rsidRPr="00252A29" w:rsidRDefault="00D977F6" w:rsidP="00D977F6">
      <w:pPr>
        <w:spacing w:after="0" w:line="240" w:lineRule="auto"/>
        <w:ind w:firstLine="709"/>
        <w:jc w:val="both"/>
        <w:rPr>
          <w:rFonts w:ascii="Times New Roman" w:hAnsi="Times New Roman"/>
          <w:sz w:val="24"/>
          <w:szCs w:val="24"/>
        </w:rPr>
      </w:pPr>
      <w:r w:rsidRPr="00252A29">
        <w:rPr>
          <w:rFonts w:ascii="Times New Roman" w:hAnsi="Times New Roman"/>
          <w:sz w:val="24"/>
          <w:szCs w:val="24"/>
        </w:rPr>
        <w:t>Датой исполнения обязательств Поставщика по поставке Товара по адресу Заказчика считается дата подписания Заказчиком Акта сдачи-приёмки поставленного товара.</w:t>
      </w:r>
    </w:p>
    <w:p w:rsidR="00D977F6" w:rsidRDefault="00D977F6" w:rsidP="00D977F6">
      <w:pPr>
        <w:tabs>
          <w:tab w:val="left" w:pos="709"/>
        </w:tabs>
        <w:spacing w:after="0" w:line="240" w:lineRule="auto"/>
        <w:jc w:val="both"/>
        <w:rPr>
          <w:rFonts w:ascii="Times New Roman" w:hAnsi="Times New Roman"/>
          <w:sz w:val="24"/>
          <w:szCs w:val="24"/>
        </w:rPr>
      </w:pPr>
      <w:r w:rsidRPr="00252A29">
        <w:rPr>
          <w:rFonts w:ascii="Times New Roman" w:hAnsi="Times New Roman"/>
          <w:sz w:val="24"/>
          <w:szCs w:val="24"/>
        </w:rPr>
        <w:t>Выплата аванса не предусмотрена.</w:t>
      </w:r>
    </w:p>
    <w:p w:rsidR="00D977F6" w:rsidRPr="00252A29" w:rsidRDefault="00D977F6" w:rsidP="00D977F6">
      <w:pPr>
        <w:tabs>
          <w:tab w:val="left" w:pos="709"/>
        </w:tabs>
        <w:spacing w:before="120" w:after="0" w:line="240" w:lineRule="auto"/>
        <w:jc w:val="both"/>
        <w:rPr>
          <w:rFonts w:ascii="Times New Roman" w:hAnsi="Times New Roman"/>
          <w:sz w:val="24"/>
          <w:szCs w:val="24"/>
        </w:rPr>
      </w:pPr>
      <w:r w:rsidRPr="00252A29">
        <w:rPr>
          <w:rFonts w:ascii="Times New Roman" w:hAnsi="Times New Roman"/>
          <w:b/>
          <w:sz w:val="24"/>
          <w:szCs w:val="24"/>
        </w:rPr>
        <w:t xml:space="preserve">10. Качественные и количественные характеристики поставляемых Товаров, выполняемых работ, оказываемых услуг, установление которых обязательно и которые обеспечивают однозначное понимание потребности заказчика: </w:t>
      </w:r>
      <w:r w:rsidRPr="00252A29">
        <w:rPr>
          <w:rFonts w:ascii="Times New Roman" w:hAnsi="Times New Roman"/>
          <w:sz w:val="24"/>
          <w:szCs w:val="24"/>
        </w:rPr>
        <w:t>Качество Товара должно соответствовать требованиям, предъявляемым к аналогичному виду товара в соответствии с требованиями законодательства Российской Федерации, Техническому заданию, техническим характеристикам в соответствии 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w:t>
      </w:r>
      <w:r>
        <w:rPr>
          <w:rFonts w:ascii="Times New Roman" w:hAnsi="Times New Roman"/>
          <w:sz w:val="24"/>
          <w:szCs w:val="24"/>
        </w:rPr>
        <w:t>»</w:t>
      </w:r>
      <w:r w:rsidRPr="00252A29">
        <w:rPr>
          <w:rFonts w:ascii="Times New Roman" w:hAnsi="Times New Roman"/>
          <w:sz w:val="24"/>
          <w:szCs w:val="24"/>
        </w:rPr>
        <w:t>.</w:t>
      </w:r>
    </w:p>
    <w:p w:rsidR="00D977F6" w:rsidRDefault="00D977F6" w:rsidP="00D977F6">
      <w:pPr>
        <w:suppressAutoHyphens/>
        <w:spacing w:after="60" w:line="264" w:lineRule="auto"/>
        <w:ind w:firstLine="708"/>
        <w:jc w:val="both"/>
        <w:rPr>
          <w:rFonts w:ascii="Times New Roman" w:eastAsia="Calibri" w:hAnsi="Times New Roman" w:cs="Calibri"/>
          <w:sz w:val="24"/>
          <w:szCs w:val="24"/>
          <w:lang w:eastAsia="ar-SA"/>
        </w:rPr>
      </w:pPr>
      <w:r w:rsidRPr="00252A29">
        <w:rPr>
          <w:rFonts w:ascii="Times New Roman" w:hAnsi="Times New Roman"/>
          <w:sz w:val="24"/>
          <w:szCs w:val="24"/>
        </w:rPr>
        <w:t xml:space="preserve">Количество Товара </w:t>
      </w:r>
      <w:r>
        <w:rPr>
          <w:rFonts w:ascii="Times New Roman" w:hAnsi="Times New Roman"/>
          <w:sz w:val="24"/>
          <w:szCs w:val="24"/>
        </w:rPr>
        <w:t xml:space="preserve">- </w:t>
      </w:r>
      <w:r w:rsidRPr="00252A29">
        <w:rPr>
          <w:rFonts w:ascii="Times New Roman" w:hAnsi="Times New Roman"/>
          <w:sz w:val="24"/>
          <w:szCs w:val="24"/>
        </w:rPr>
        <w:t>в соответствии со Спецификацией (Приложение № 2 к Техническому заданию).</w:t>
      </w:r>
    </w:p>
    <w:p w:rsidR="00133EB5" w:rsidRPr="00252A29" w:rsidRDefault="00133EB5" w:rsidP="00133EB5">
      <w:pPr>
        <w:keepNext/>
        <w:jc w:val="both"/>
        <w:rPr>
          <w:rFonts w:ascii="Times New Roman" w:hAnsi="Times New Roman"/>
          <w:b/>
          <w:sz w:val="24"/>
          <w:szCs w:val="24"/>
        </w:rPr>
      </w:pPr>
    </w:p>
    <w:p w:rsidR="00FF3002" w:rsidRDefault="00FF3002" w:rsidP="009D4D22">
      <w:pPr>
        <w:tabs>
          <w:tab w:val="left" w:pos="426"/>
        </w:tabs>
        <w:spacing w:after="0" w:line="240" w:lineRule="auto"/>
        <w:jc w:val="both"/>
        <w:rPr>
          <w:rFonts w:ascii="Times New Roman" w:eastAsia="Times New Roman" w:hAnsi="Times New Roman"/>
          <w:b/>
          <w:sz w:val="20"/>
          <w:szCs w:val="20"/>
        </w:rPr>
      </w:pPr>
    </w:p>
    <w:p w:rsidR="009D4D22" w:rsidRDefault="009D4D22" w:rsidP="009D4D22">
      <w:pPr>
        <w:rPr>
          <w:rFonts w:ascii="Times New Roman" w:eastAsia="Times New Roman" w:hAnsi="Times New Roman"/>
          <w:b/>
          <w:sz w:val="20"/>
          <w:szCs w:val="20"/>
        </w:rPr>
        <w:sectPr w:rsidR="009D4D22" w:rsidSect="00CE1E7A">
          <w:pgSz w:w="11906" w:h="16838"/>
          <w:pgMar w:top="1134" w:right="709" w:bottom="851" w:left="1418" w:header="708" w:footer="708" w:gutter="0"/>
          <w:cols w:space="708"/>
          <w:docGrid w:linePitch="381"/>
        </w:sectPr>
      </w:pPr>
    </w:p>
    <w:p w:rsidR="000F3099" w:rsidRPr="009773EF" w:rsidRDefault="00E70BE0" w:rsidP="00392D8B">
      <w:pPr>
        <w:jc w:val="right"/>
        <w:rPr>
          <w:rFonts w:ascii="Times New Roman" w:eastAsia="Times New Roman" w:hAnsi="Times New Roman"/>
          <w:b/>
          <w:i/>
          <w:sz w:val="20"/>
          <w:szCs w:val="20"/>
        </w:rPr>
      </w:pPr>
      <w:r>
        <w:rPr>
          <w:rFonts w:ascii="Times New Roman" w:eastAsia="Times New Roman" w:hAnsi="Times New Roman"/>
          <w:b/>
          <w:i/>
          <w:sz w:val="20"/>
          <w:szCs w:val="20"/>
        </w:rPr>
        <w:t>П</w:t>
      </w:r>
      <w:r w:rsidR="000F3099" w:rsidRPr="009773EF">
        <w:rPr>
          <w:rFonts w:ascii="Times New Roman" w:eastAsia="Times New Roman" w:hAnsi="Times New Roman"/>
          <w:b/>
          <w:i/>
          <w:sz w:val="20"/>
          <w:szCs w:val="20"/>
        </w:rPr>
        <w:t>риложение №1 к Техническому заданию</w:t>
      </w:r>
    </w:p>
    <w:p w:rsidR="001D4728" w:rsidRDefault="00A67105" w:rsidP="00CC3748">
      <w:pPr>
        <w:spacing w:after="0" w:line="240" w:lineRule="auto"/>
        <w:jc w:val="center"/>
        <w:rPr>
          <w:rFonts w:ascii="Times New Roman" w:hAnsi="Times New Roman"/>
          <w:b/>
          <w:sz w:val="24"/>
          <w:szCs w:val="24"/>
        </w:rPr>
      </w:pPr>
      <w:r w:rsidRPr="00252A29">
        <w:rPr>
          <w:rFonts w:ascii="Times New Roman" w:hAnsi="Times New Roman"/>
          <w:b/>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w:t>
      </w:r>
    </w:p>
    <w:p w:rsidR="00CC3748" w:rsidRPr="00252A29" w:rsidRDefault="00CC3748" w:rsidP="00CC3748">
      <w:pPr>
        <w:spacing w:after="0" w:line="240" w:lineRule="auto"/>
        <w:jc w:val="center"/>
        <w:rPr>
          <w:rFonts w:ascii="Times New Roman" w:hAnsi="Times New Roman"/>
          <w:b/>
          <w:sz w:val="24"/>
          <w:szCs w:val="24"/>
        </w:rPr>
      </w:pPr>
    </w:p>
    <w:tbl>
      <w:tblPr>
        <w:tblW w:w="14317"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851"/>
        <w:gridCol w:w="2268"/>
        <w:gridCol w:w="4110"/>
        <w:gridCol w:w="5529"/>
        <w:gridCol w:w="1559"/>
      </w:tblGrid>
      <w:tr w:rsidR="00A67105" w:rsidRPr="00CC3748" w:rsidTr="005F5947">
        <w:trPr>
          <w:trHeight w:val="37"/>
        </w:trPr>
        <w:tc>
          <w:tcPr>
            <w:tcW w:w="851" w:type="dxa"/>
            <w:vMerge w:val="restart"/>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r w:rsidRPr="00CC3748">
              <w:rPr>
                <w:rFonts w:ascii="Times New Roman" w:hAnsi="Times New Roman"/>
                <w:sz w:val="22"/>
                <w:szCs w:val="22"/>
              </w:rPr>
              <w:t>№</w:t>
            </w:r>
          </w:p>
          <w:p w:rsidR="00A67105" w:rsidRPr="00CC3748" w:rsidRDefault="00A67105" w:rsidP="00CC3748">
            <w:pPr>
              <w:spacing w:after="0" w:line="240" w:lineRule="auto"/>
              <w:jc w:val="center"/>
              <w:rPr>
                <w:rFonts w:ascii="Times New Roman" w:hAnsi="Times New Roman"/>
                <w:sz w:val="22"/>
                <w:szCs w:val="22"/>
              </w:rPr>
            </w:pPr>
            <w:r w:rsidRPr="00CC3748">
              <w:rPr>
                <w:rFonts w:ascii="Times New Roman" w:hAnsi="Times New Roman"/>
                <w:sz w:val="22"/>
                <w:szCs w:val="22"/>
              </w:rPr>
              <w:t>п/п</w:t>
            </w:r>
          </w:p>
        </w:tc>
        <w:tc>
          <w:tcPr>
            <w:tcW w:w="2268" w:type="dxa"/>
            <w:vMerge w:val="restart"/>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r w:rsidRPr="00CC3748">
              <w:rPr>
                <w:rFonts w:ascii="Times New Roman" w:hAnsi="Times New Roman"/>
                <w:sz w:val="22"/>
                <w:szCs w:val="22"/>
              </w:rPr>
              <w:t>Наименование товара</w:t>
            </w:r>
          </w:p>
        </w:tc>
        <w:tc>
          <w:tcPr>
            <w:tcW w:w="11198" w:type="dxa"/>
            <w:gridSpan w:val="3"/>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r w:rsidRPr="00CC3748">
              <w:rPr>
                <w:rFonts w:ascii="Times New Roman" w:hAnsi="Times New Roman"/>
                <w:sz w:val="22"/>
                <w:szCs w:val="22"/>
              </w:rPr>
              <w:t>Технические характеристики</w:t>
            </w:r>
          </w:p>
        </w:tc>
      </w:tr>
      <w:tr w:rsidR="00A67105" w:rsidRPr="00CC3748" w:rsidTr="005F5947">
        <w:trPr>
          <w:trHeight w:val="257"/>
        </w:trPr>
        <w:tc>
          <w:tcPr>
            <w:tcW w:w="851" w:type="dxa"/>
            <w:vMerge/>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p>
        </w:tc>
        <w:tc>
          <w:tcPr>
            <w:tcW w:w="2268" w:type="dxa"/>
            <w:vMerge/>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p>
        </w:tc>
        <w:tc>
          <w:tcPr>
            <w:tcW w:w="4110" w:type="dxa"/>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r w:rsidRPr="00CC3748">
              <w:rPr>
                <w:rFonts w:ascii="Times New Roman" w:hAnsi="Times New Roman"/>
                <w:sz w:val="22"/>
                <w:szCs w:val="22"/>
              </w:rPr>
              <w:t>Требуемый параметр</w:t>
            </w:r>
          </w:p>
        </w:tc>
        <w:tc>
          <w:tcPr>
            <w:tcW w:w="5529" w:type="dxa"/>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r w:rsidRPr="00CC3748">
              <w:rPr>
                <w:rFonts w:ascii="Times New Roman" w:hAnsi="Times New Roman"/>
                <w:sz w:val="22"/>
                <w:szCs w:val="22"/>
              </w:rPr>
              <w:t>Требуемое значение</w:t>
            </w:r>
          </w:p>
        </w:tc>
        <w:tc>
          <w:tcPr>
            <w:tcW w:w="1559" w:type="dxa"/>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r w:rsidRPr="00CC3748">
              <w:rPr>
                <w:rFonts w:ascii="Times New Roman" w:hAnsi="Times New Roman"/>
                <w:sz w:val="22"/>
                <w:szCs w:val="22"/>
              </w:rPr>
              <w:t>Ед. изм.</w:t>
            </w:r>
          </w:p>
        </w:tc>
      </w:tr>
      <w:tr w:rsidR="00A67105" w:rsidRPr="00CC3748" w:rsidTr="005F5947">
        <w:trPr>
          <w:trHeight w:val="193"/>
        </w:trPr>
        <w:tc>
          <w:tcPr>
            <w:tcW w:w="851" w:type="dxa"/>
            <w:vMerge w:val="restart"/>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r w:rsidRPr="00CC3748">
              <w:rPr>
                <w:rFonts w:ascii="Times New Roman" w:hAnsi="Times New Roman"/>
                <w:sz w:val="22"/>
                <w:szCs w:val="22"/>
              </w:rPr>
              <w:t>1</w:t>
            </w:r>
          </w:p>
        </w:tc>
        <w:tc>
          <w:tcPr>
            <w:tcW w:w="2268" w:type="dxa"/>
            <w:vMerge w:val="restart"/>
            <w:tcMar>
              <w:top w:w="102" w:type="dxa"/>
              <w:left w:w="62" w:type="dxa"/>
              <w:bottom w:w="102" w:type="dxa"/>
              <w:right w:w="62" w:type="dxa"/>
            </w:tcMar>
          </w:tcPr>
          <w:p w:rsidR="00A67105" w:rsidRPr="00CC3748" w:rsidRDefault="00A67105" w:rsidP="00CC3748">
            <w:pPr>
              <w:spacing w:after="0" w:line="240" w:lineRule="auto"/>
              <w:outlineLvl w:val="0"/>
              <w:rPr>
                <w:rFonts w:ascii="Times New Roman" w:hAnsi="Times New Roman"/>
                <w:sz w:val="22"/>
                <w:szCs w:val="22"/>
              </w:rPr>
            </w:pPr>
            <w:r w:rsidRPr="00CC3748">
              <w:rPr>
                <w:rFonts w:ascii="Times New Roman" w:hAnsi="Times New Roman"/>
                <w:sz w:val="22"/>
                <w:szCs w:val="22"/>
              </w:rPr>
              <w:t>Жалюзи вертикальные тканевые для оформления оконных проемов</w:t>
            </w:r>
          </w:p>
          <w:p w:rsidR="00A67105" w:rsidRPr="00CC3748" w:rsidRDefault="00A67105" w:rsidP="00CC3748">
            <w:pPr>
              <w:spacing w:after="0" w:line="240" w:lineRule="auto"/>
              <w:outlineLvl w:val="0"/>
              <w:rPr>
                <w:rFonts w:ascii="Times New Roman" w:hAnsi="Times New Roman"/>
                <w:sz w:val="22"/>
                <w:szCs w:val="22"/>
              </w:rPr>
            </w:pPr>
            <w:r w:rsidRPr="00CC3748">
              <w:rPr>
                <w:rFonts w:ascii="Times New Roman" w:hAnsi="Times New Roman"/>
                <w:sz w:val="22"/>
                <w:szCs w:val="22"/>
              </w:rPr>
              <w:t xml:space="preserve"> </w:t>
            </w:r>
          </w:p>
          <w:p w:rsidR="00A67105" w:rsidRPr="00CC3748" w:rsidRDefault="00A67105" w:rsidP="00CC3748">
            <w:pPr>
              <w:spacing w:after="0" w:line="240" w:lineRule="auto"/>
              <w:outlineLvl w:val="0"/>
              <w:rPr>
                <w:rFonts w:ascii="Times New Roman" w:hAnsi="Times New Roman"/>
                <w:sz w:val="22"/>
                <w:szCs w:val="22"/>
              </w:rPr>
            </w:pPr>
            <w:r w:rsidRPr="00CC3748">
              <w:rPr>
                <w:rFonts w:ascii="Times New Roman" w:hAnsi="Times New Roman"/>
                <w:sz w:val="22"/>
                <w:szCs w:val="22"/>
              </w:rPr>
              <w:t>Тип 1</w:t>
            </w:r>
          </w:p>
          <w:p w:rsidR="00A67105" w:rsidRPr="00CC3748" w:rsidRDefault="00A67105" w:rsidP="00CC3748">
            <w:pPr>
              <w:spacing w:after="0" w:line="240" w:lineRule="auto"/>
              <w:outlineLvl w:val="0"/>
              <w:rPr>
                <w:rFonts w:ascii="Times New Roman" w:hAnsi="Times New Roman"/>
                <w:sz w:val="22"/>
                <w:szCs w:val="22"/>
              </w:rPr>
            </w:pPr>
            <w:r w:rsidRPr="00CC3748">
              <w:rPr>
                <w:rFonts w:ascii="Times New Roman" w:hAnsi="Times New Roman"/>
                <w:noProof/>
                <w:sz w:val="22"/>
                <w:szCs w:val="22"/>
                <w:lang w:eastAsia="ru-RU"/>
              </w:rPr>
              <w:drawing>
                <wp:inline distT="0" distB="0" distL="0" distR="0">
                  <wp:extent cx="1169035" cy="116903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69035" cy="1169035"/>
                          </a:xfrm>
                          <a:prstGeom prst="rect">
                            <a:avLst/>
                          </a:prstGeom>
                          <a:noFill/>
                          <a:ln>
                            <a:noFill/>
                          </a:ln>
                        </pic:spPr>
                      </pic:pic>
                    </a:graphicData>
                  </a:graphic>
                </wp:inline>
              </w:drawing>
            </w:r>
          </w:p>
        </w:tc>
        <w:tc>
          <w:tcPr>
            <w:tcW w:w="4110"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Тип изделия</w:t>
            </w:r>
          </w:p>
        </w:tc>
        <w:tc>
          <w:tcPr>
            <w:tcW w:w="5529"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Стандартные вертикальные, все ламели одной длины</w:t>
            </w:r>
          </w:p>
        </w:tc>
        <w:tc>
          <w:tcPr>
            <w:tcW w:w="1559" w:type="dxa"/>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p>
        </w:tc>
      </w:tr>
      <w:tr w:rsidR="00A67105" w:rsidRPr="00CC3748" w:rsidTr="005F5947">
        <w:trPr>
          <w:trHeight w:val="133"/>
        </w:trPr>
        <w:tc>
          <w:tcPr>
            <w:tcW w:w="851" w:type="dxa"/>
            <w:vMerge/>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p>
        </w:tc>
        <w:tc>
          <w:tcPr>
            <w:tcW w:w="2268" w:type="dxa"/>
            <w:vMerge/>
            <w:tcMar>
              <w:top w:w="102" w:type="dxa"/>
              <w:left w:w="62" w:type="dxa"/>
              <w:bottom w:w="102" w:type="dxa"/>
              <w:right w:w="62" w:type="dxa"/>
            </w:tcMar>
          </w:tcPr>
          <w:p w:rsidR="00A67105" w:rsidRPr="00CC3748" w:rsidRDefault="00A67105" w:rsidP="00CC3748">
            <w:pPr>
              <w:spacing w:after="0" w:line="240" w:lineRule="auto"/>
              <w:outlineLvl w:val="0"/>
              <w:rPr>
                <w:rFonts w:ascii="Times New Roman" w:hAnsi="Times New Roman"/>
                <w:sz w:val="22"/>
                <w:szCs w:val="22"/>
              </w:rPr>
            </w:pPr>
          </w:p>
        </w:tc>
        <w:tc>
          <w:tcPr>
            <w:tcW w:w="4110"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Высота изделия</w:t>
            </w:r>
          </w:p>
        </w:tc>
        <w:tc>
          <w:tcPr>
            <w:tcW w:w="5529"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lang w:val="en-US"/>
              </w:rPr>
            </w:pPr>
            <w:r w:rsidRPr="00CC3748">
              <w:rPr>
                <w:rFonts w:ascii="Times New Roman" w:hAnsi="Times New Roman"/>
                <w:sz w:val="22"/>
                <w:szCs w:val="22"/>
              </w:rPr>
              <w:t>2300</w:t>
            </w:r>
          </w:p>
        </w:tc>
        <w:tc>
          <w:tcPr>
            <w:tcW w:w="1559" w:type="dxa"/>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r w:rsidRPr="00CC3748">
              <w:rPr>
                <w:rFonts w:ascii="Times New Roman" w:hAnsi="Times New Roman"/>
                <w:sz w:val="22"/>
                <w:szCs w:val="22"/>
              </w:rPr>
              <w:t>мм</w:t>
            </w:r>
          </w:p>
        </w:tc>
      </w:tr>
      <w:tr w:rsidR="00A67105" w:rsidRPr="00CC3748" w:rsidTr="00EE4567">
        <w:tc>
          <w:tcPr>
            <w:tcW w:w="851" w:type="dxa"/>
            <w:vMerge/>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p>
        </w:tc>
        <w:tc>
          <w:tcPr>
            <w:tcW w:w="2268" w:type="dxa"/>
            <w:vMerge/>
            <w:tcMar>
              <w:top w:w="102" w:type="dxa"/>
              <w:left w:w="62" w:type="dxa"/>
              <w:bottom w:w="102" w:type="dxa"/>
              <w:right w:w="62" w:type="dxa"/>
            </w:tcMar>
          </w:tcPr>
          <w:p w:rsidR="00A67105" w:rsidRPr="00CC3748" w:rsidRDefault="00A67105" w:rsidP="00CC3748">
            <w:pPr>
              <w:spacing w:after="0" w:line="240" w:lineRule="auto"/>
              <w:outlineLvl w:val="0"/>
              <w:rPr>
                <w:rFonts w:ascii="Times New Roman" w:hAnsi="Times New Roman"/>
                <w:sz w:val="22"/>
                <w:szCs w:val="22"/>
              </w:rPr>
            </w:pPr>
          </w:p>
        </w:tc>
        <w:tc>
          <w:tcPr>
            <w:tcW w:w="4110"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Ширина изделия</w:t>
            </w:r>
          </w:p>
        </w:tc>
        <w:tc>
          <w:tcPr>
            <w:tcW w:w="5529"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2830</w:t>
            </w:r>
          </w:p>
        </w:tc>
        <w:tc>
          <w:tcPr>
            <w:tcW w:w="1559" w:type="dxa"/>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r w:rsidRPr="00CC3748">
              <w:rPr>
                <w:rFonts w:ascii="Times New Roman" w:hAnsi="Times New Roman"/>
                <w:sz w:val="22"/>
                <w:szCs w:val="22"/>
              </w:rPr>
              <w:t>мм</w:t>
            </w:r>
          </w:p>
        </w:tc>
      </w:tr>
      <w:tr w:rsidR="00A67105" w:rsidRPr="00CC3748" w:rsidTr="00EE4567">
        <w:tc>
          <w:tcPr>
            <w:tcW w:w="851" w:type="dxa"/>
            <w:vMerge/>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p>
        </w:tc>
        <w:tc>
          <w:tcPr>
            <w:tcW w:w="2268" w:type="dxa"/>
            <w:vMerge/>
            <w:tcMar>
              <w:top w:w="102" w:type="dxa"/>
              <w:left w:w="62" w:type="dxa"/>
              <w:bottom w:w="102" w:type="dxa"/>
              <w:right w:w="62" w:type="dxa"/>
            </w:tcMar>
          </w:tcPr>
          <w:p w:rsidR="00A67105" w:rsidRPr="00CC3748" w:rsidRDefault="00A67105" w:rsidP="00CC3748">
            <w:pPr>
              <w:spacing w:after="0" w:line="240" w:lineRule="auto"/>
              <w:outlineLvl w:val="0"/>
              <w:rPr>
                <w:rFonts w:ascii="Times New Roman" w:hAnsi="Times New Roman"/>
                <w:sz w:val="22"/>
                <w:szCs w:val="22"/>
              </w:rPr>
            </w:pPr>
          </w:p>
        </w:tc>
        <w:tc>
          <w:tcPr>
            <w:tcW w:w="4110"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Материал ламелей</w:t>
            </w:r>
          </w:p>
        </w:tc>
        <w:tc>
          <w:tcPr>
            <w:tcW w:w="5529"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Ткань «Лайн»</w:t>
            </w:r>
          </w:p>
        </w:tc>
        <w:tc>
          <w:tcPr>
            <w:tcW w:w="1559" w:type="dxa"/>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p>
        </w:tc>
      </w:tr>
      <w:tr w:rsidR="00A67105" w:rsidRPr="00CC3748" w:rsidTr="00EE4567">
        <w:tc>
          <w:tcPr>
            <w:tcW w:w="851" w:type="dxa"/>
            <w:vMerge/>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p>
        </w:tc>
        <w:tc>
          <w:tcPr>
            <w:tcW w:w="2268" w:type="dxa"/>
            <w:vMerge/>
            <w:tcMar>
              <w:top w:w="102" w:type="dxa"/>
              <w:left w:w="62" w:type="dxa"/>
              <w:bottom w:w="102" w:type="dxa"/>
              <w:right w:w="62" w:type="dxa"/>
            </w:tcMar>
          </w:tcPr>
          <w:p w:rsidR="00A67105" w:rsidRPr="00CC3748" w:rsidRDefault="00A67105" w:rsidP="00CC3748">
            <w:pPr>
              <w:spacing w:after="0" w:line="240" w:lineRule="auto"/>
              <w:outlineLvl w:val="0"/>
              <w:rPr>
                <w:rFonts w:ascii="Times New Roman" w:hAnsi="Times New Roman"/>
                <w:sz w:val="22"/>
                <w:szCs w:val="22"/>
              </w:rPr>
            </w:pPr>
          </w:p>
        </w:tc>
        <w:tc>
          <w:tcPr>
            <w:tcW w:w="4110"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Состав ткани</w:t>
            </w:r>
          </w:p>
        </w:tc>
        <w:tc>
          <w:tcPr>
            <w:tcW w:w="5529"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color w:val="FF0000"/>
                <w:sz w:val="22"/>
                <w:szCs w:val="22"/>
              </w:rPr>
            </w:pPr>
            <w:r w:rsidRPr="00CC3748">
              <w:rPr>
                <w:rFonts w:ascii="Times New Roman" w:hAnsi="Times New Roman"/>
                <w:sz w:val="22"/>
                <w:szCs w:val="22"/>
              </w:rPr>
              <w:t>Полиэстр</w:t>
            </w:r>
            <w:r w:rsidRPr="00CC3748">
              <w:rPr>
                <w:rFonts w:ascii="Times New Roman" w:hAnsi="Times New Roman"/>
                <w:sz w:val="22"/>
                <w:szCs w:val="22"/>
                <w:highlight w:val="green"/>
              </w:rPr>
              <w:t xml:space="preserve"> </w:t>
            </w:r>
            <w:r w:rsidRPr="00CC3748">
              <w:rPr>
                <w:rFonts w:ascii="Times New Roman" w:hAnsi="Times New Roman"/>
                <w:sz w:val="22"/>
                <w:szCs w:val="22"/>
              </w:rPr>
              <w:t xml:space="preserve">  </w:t>
            </w:r>
          </w:p>
        </w:tc>
        <w:tc>
          <w:tcPr>
            <w:tcW w:w="1559" w:type="dxa"/>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r w:rsidRPr="00CC3748">
              <w:rPr>
                <w:rFonts w:ascii="Times New Roman" w:hAnsi="Times New Roman"/>
                <w:sz w:val="22"/>
                <w:szCs w:val="22"/>
              </w:rPr>
              <w:t>%</w:t>
            </w:r>
          </w:p>
        </w:tc>
      </w:tr>
      <w:tr w:rsidR="00A67105" w:rsidRPr="00CC3748" w:rsidTr="00EE4567">
        <w:tc>
          <w:tcPr>
            <w:tcW w:w="851" w:type="dxa"/>
            <w:vMerge/>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p>
        </w:tc>
        <w:tc>
          <w:tcPr>
            <w:tcW w:w="2268" w:type="dxa"/>
            <w:vMerge/>
            <w:tcMar>
              <w:top w:w="102" w:type="dxa"/>
              <w:left w:w="62" w:type="dxa"/>
              <w:bottom w:w="102" w:type="dxa"/>
              <w:right w:w="62" w:type="dxa"/>
            </w:tcMar>
          </w:tcPr>
          <w:p w:rsidR="00A67105" w:rsidRPr="00CC3748" w:rsidRDefault="00A67105" w:rsidP="00CC3748">
            <w:pPr>
              <w:spacing w:after="0" w:line="240" w:lineRule="auto"/>
              <w:outlineLvl w:val="0"/>
              <w:rPr>
                <w:rFonts w:ascii="Times New Roman" w:hAnsi="Times New Roman"/>
                <w:sz w:val="22"/>
                <w:szCs w:val="22"/>
              </w:rPr>
            </w:pPr>
          </w:p>
        </w:tc>
        <w:tc>
          <w:tcPr>
            <w:tcW w:w="4110"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Светонепроницаемость</w:t>
            </w:r>
          </w:p>
        </w:tc>
        <w:tc>
          <w:tcPr>
            <w:tcW w:w="5529"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не менее 50</w:t>
            </w:r>
          </w:p>
        </w:tc>
        <w:tc>
          <w:tcPr>
            <w:tcW w:w="1559" w:type="dxa"/>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r w:rsidRPr="00CC3748">
              <w:rPr>
                <w:rFonts w:ascii="Times New Roman" w:hAnsi="Times New Roman"/>
                <w:sz w:val="22"/>
                <w:szCs w:val="22"/>
              </w:rPr>
              <w:t>%</w:t>
            </w:r>
          </w:p>
        </w:tc>
      </w:tr>
      <w:tr w:rsidR="00A67105" w:rsidRPr="00CC3748" w:rsidTr="00EE4567">
        <w:tc>
          <w:tcPr>
            <w:tcW w:w="851" w:type="dxa"/>
            <w:vMerge/>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p>
        </w:tc>
        <w:tc>
          <w:tcPr>
            <w:tcW w:w="2268" w:type="dxa"/>
            <w:vMerge/>
            <w:shd w:val="clear" w:color="auto" w:fill="auto"/>
            <w:tcMar>
              <w:top w:w="102" w:type="dxa"/>
              <w:left w:w="62" w:type="dxa"/>
              <w:bottom w:w="102" w:type="dxa"/>
              <w:right w:w="62" w:type="dxa"/>
            </w:tcMar>
          </w:tcPr>
          <w:p w:rsidR="00A67105" w:rsidRPr="00CC3748" w:rsidRDefault="00A67105" w:rsidP="00CC3748">
            <w:pPr>
              <w:spacing w:after="0" w:line="240" w:lineRule="auto"/>
              <w:outlineLvl w:val="0"/>
              <w:rPr>
                <w:rFonts w:ascii="Times New Roman" w:hAnsi="Times New Roman"/>
                <w:sz w:val="22"/>
                <w:szCs w:val="22"/>
              </w:rPr>
            </w:pPr>
          </w:p>
        </w:tc>
        <w:tc>
          <w:tcPr>
            <w:tcW w:w="4110" w:type="dxa"/>
            <w:shd w:val="clear" w:color="auto" w:fill="auto"/>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Цвет ткани</w:t>
            </w:r>
          </w:p>
        </w:tc>
        <w:tc>
          <w:tcPr>
            <w:tcW w:w="5529" w:type="dxa"/>
            <w:shd w:val="clear" w:color="auto" w:fill="auto"/>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lang w:val="en-US"/>
              </w:rPr>
            </w:pPr>
            <w:r w:rsidRPr="00CC3748">
              <w:rPr>
                <w:rFonts w:ascii="Times New Roman" w:hAnsi="Times New Roman"/>
                <w:sz w:val="22"/>
                <w:szCs w:val="22"/>
              </w:rPr>
              <w:t>темный бежевый, однотонный</w:t>
            </w:r>
          </w:p>
        </w:tc>
        <w:tc>
          <w:tcPr>
            <w:tcW w:w="1559" w:type="dxa"/>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p>
        </w:tc>
      </w:tr>
      <w:tr w:rsidR="00A67105" w:rsidRPr="00CC3748" w:rsidTr="00EE4567">
        <w:tc>
          <w:tcPr>
            <w:tcW w:w="851" w:type="dxa"/>
            <w:vMerge/>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p>
        </w:tc>
        <w:tc>
          <w:tcPr>
            <w:tcW w:w="2268" w:type="dxa"/>
            <w:vMerge/>
            <w:shd w:val="clear" w:color="auto" w:fill="auto"/>
            <w:tcMar>
              <w:top w:w="102" w:type="dxa"/>
              <w:left w:w="62" w:type="dxa"/>
              <w:bottom w:w="102" w:type="dxa"/>
              <w:right w:w="62" w:type="dxa"/>
            </w:tcMar>
          </w:tcPr>
          <w:p w:rsidR="00A67105" w:rsidRPr="00CC3748" w:rsidRDefault="00A67105" w:rsidP="00CC3748">
            <w:pPr>
              <w:spacing w:after="0" w:line="240" w:lineRule="auto"/>
              <w:outlineLvl w:val="0"/>
              <w:rPr>
                <w:rFonts w:ascii="Times New Roman" w:hAnsi="Times New Roman"/>
                <w:sz w:val="22"/>
                <w:szCs w:val="22"/>
              </w:rPr>
            </w:pPr>
          </w:p>
        </w:tc>
        <w:tc>
          <w:tcPr>
            <w:tcW w:w="4110" w:type="dxa"/>
            <w:shd w:val="clear" w:color="auto" w:fill="auto"/>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Толщина ткани</w:t>
            </w:r>
          </w:p>
        </w:tc>
        <w:tc>
          <w:tcPr>
            <w:tcW w:w="5529" w:type="dxa"/>
            <w:shd w:val="clear" w:color="auto" w:fill="auto"/>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не менее 0,3 и не более 4</w:t>
            </w:r>
          </w:p>
        </w:tc>
        <w:tc>
          <w:tcPr>
            <w:tcW w:w="1559" w:type="dxa"/>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r w:rsidRPr="00CC3748">
              <w:rPr>
                <w:rFonts w:ascii="Times New Roman" w:hAnsi="Times New Roman"/>
                <w:sz w:val="22"/>
                <w:szCs w:val="22"/>
              </w:rPr>
              <w:t>мм</w:t>
            </w:r>
          </w:p>
        </w:tc>
      </w:tr>
      <w:tr w:rsidR="00A67105" w:rsidRPr="00CC3748" w:rsidTr="00EE4567">
        <w:tc>
          <w:tcPr>
            <w:tcW w:w="851" w:type="dxa"/>
            <w:vMerge/>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p>
        </w:tc>
        <w:tc>
          <w:tcPr>
            <w:tcW w:w="2268" w:type="dxa"/>
            <w:vMerge/>
            <w:tcMar>
              <w:top w:w="102" w:type="dxa"/>
              <w:left w:w="62" w:type="dxa"/>
              <w:bottom w:w="102" w:type="dxa"/>
              <w:right w:w="62" w:type="dxa"/>
            </w:tcMar>
          </w:tcPr>
          <w:p w:rsidR="00A67105" w:rsidRPr="00CC3748" w:rsidRDefault="00A67105" w:rsidP="00CC3748">
            <w:pPr>
              <w:spacing w:after="0" w:line="240" w:lineRule="auto"/>
              <w:outlineLvl w:val="0"/>
              <w:rPr>
                <w:rFonts w:ascii="Times New Roman" w:hAnsi="Times New Roman"/>
                <w:sz w:val="22"/>
                <w:szCs w:val="22"/>
              </w:rPr>
            </w:pPr>
          </w:p>
        </w:tc>
        <w:tc>
          <w:tcPr>
            <w:tcW w:w="4110"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 xml:space="preserve">Ширина ламелей </w:t>
            </w:r>
          </w:p>
        </w:tc>
        <w:tc>
          <w:tcPr>
            <w:tcW w:w="5529"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от 89 до 92</w:t>
            </w:r>
          </w:p>
        </w:tc>
        <w:tc>
          <w:tcPr>
            <w:tcW w:w="1559" w:type="dxa"/>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r w:rsidRPr="00CC3748">
              <w:rPr>
                <w:rFonts w:ascii="Times New Roman" w:hAnsi="Times New Roman"/>
                <w:sz w:val="22"/>
                <w:szCs w:val="22"/>
              </w:rPr>
              <w:t>мм</w:t>
            </w:r>
          </w:p>
        </w:tc>
      </w:tr>
      <w:tr w:rsidR="00A67105" w:rsidRPr="00CC3748" w:rsidTr="00EE4567">
        <w:tc>
          <w:tcPr>
            <w:tcW w:w="851" w:type="dxa"/>
            <w:vMerge/>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p>
        </w:tc>
        <w:tc>
          <w:tcPr>
            <w:tcW w:w="2268" w:type="dxa"/>
            <w:vMerge/>
            <w:tcMar>
              <w:top w:w="102" w:type="dxa"/>
              <w:left w:w="62" w:type="dxa"/>
              <w:bottom w:w="102" w:type="dxa"/>
              <w:right w:w="62" w:type="dxa"/>
            </w:tcMar>
          </w:tcPr>
          <w:p w:rsidR="00A67105" w:rsidRPr="00CC3748" w:rsidRDefault="00A67105" w:rsidP="00CC3748">
            <w:pPr>
              <w:spacing w:after="0" w:line="240" w:lineRule="auto"/>
              <w:outlineLvl w:val="0"/>
              <w:rPr>
                <w:rFonts w:ascii="Times New Roman" w:hAnsi="Times New Roman"/>
                <w:sz w:val="22"/>
                <w:szCs w:val="22"/>
              </w:rPr>
            </w:pPr>
          </w:p>
        </w:tc>
        <w:tc>
          <w:tcPr>
            <w:tcW w:w="4110"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 xml:space="preserve">Диапазон перекрытия смежных ламелей </w:t>
            </w:r>
          </w:p>
        </w:tc>
        <w:tc>
          <w:tcPr>
            <w:tcW w:w="5529" w:type="dxa"/>
            <w:shd w:val="clear" w:color="auto" w:fill="auto"/>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от 25 до 35</w:t>
            </w:r>
          </w:p>
        </w:tc>
        <w:tc>
          <w:tcPr>
            <w:tcW w:w="1559" w:type="dxa"/>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r w:rsidRPr="00CC3748">
              <w:rPr>
                <w:rFonts w:ascii="Times New Roman" w:hAnsi="Times New Roman"/>
                <w:sz w:val="22"/>
                <w:szCs w:val="22"/>
              </w:rPr>
              <w:t>мм</w:t>
            </w:r>
          </w:p>
        </w:tc>
      </w:tr>
      <w:tr w:rsidR="00A67105" w:rsidRPr="00CC3748" w:rsidTr="00EE4567">
        <w:tc>
          <w:tcPr>
            <w:tcW w:w="851" w:type="dxa"/>
            <w:vMerge/>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p>
        </w:tc>
        <w:tc>
          <w:tcPr>
            <w:tcW w:w="2268" w:type="dxa"/>
            <w:vMerge/>
            <w:tcMar>
              <w:top w:w="102" w:type="dxa"/>
              <w:left w:w="62" w:type="dxa"/>
              <w:bottom w:w="102" w:type="dxa"/>
              <w:right w:w="62" w:type="dxa"/>
            </w:tcMar>
          </w:tcPr>
          <w:p w:rsidR="00A67105" w:rsidRPr="00CC3748" w:rsidRDefault="00A67105" w:rsidP="00CC3748">
            <w:pPr>
              <w:spacing w:after="0" w:line="240" w:lineRule="auto"/>
              <w:outlineLvl w:val="0"/>
              <w:rPr>
                <w:rFonts w:ascii="Times New Roman" w:hAnsi="Times New Roman"/>
                <w:sz w:val="22"/>
                <w:szCs w:val="22"/>
              </w:rPr>
            </w:pPr>
          </w:p>
        </w:tc>
        <w:tc>
          <w:tcPr>
            <w:tcW w:w="4110"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Соединение ламелей</w:t>
            </w:r>
          </w:p>
        </w:tc>
        <w:tc>
          <w:tcPr>
            <w:tcW w:w="5529"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Пластиковая цепочка или металлическая цепочка</w:t>
            </w:r>
          </w:p>
        </w:tc>
        <w:tc>
          <w:tcPr>
            <w:tcW w:w="1559" w:type="dxa"/>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p>
        </w:tc>
      </w:tr>
      <w:tr w:rsidR="00A67105" w:rsidRPr="00CC3748" w:rsidTr="00EE4567">
        <w:tc>
          <w:tcPr>
            <w:tcW w:w="851" w:type="dxa"/>
            <w:vMerge/>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p>
        </w:tc>
        <w:tc>
          <w:tcPr>
            <w:tcW w:w="2268" w:type="dxa"/>
            <w:vMerge/>
            <w:tcMar>
              <w:top w:w="102" w:type="dxa"/>
              <w:left w:w="62" w:type="dxa"/>
              <w:bottom w:w="102" w:type="dxa"/>
              <w:right w:w="62" w:type="dxa"/>
            </w:tcMar>
          </w:tcPr>
          <w:p w:rsidR="00A67105" w:rsidRPr="00CC3748" w:rsidRDefault="00A67105" w:rsidP="00CC3748">
            <w:pPr>
              <w:spacing w:after="0" w:line="240" w:lineRule="auto"/>
              <w:outlineLvl w:val="0"/>
              <w:rPr>
                <w:rFonts w:ascii="Times New Roman" w:hAnsi="Times New Roman"/>
                <w:sz w:val="22"/>
                <w:szCs w:val="22"/>
              </w:rPr>
            </w:pPr>
          </w:p>
        </w:tc>
        <w:tc>
          <w:tcPr>
            <w:tcW w:w="4110"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Материал цепи управления</w:t>
            </w:r>
          </w:p>
        </w:tc>
        <w:tc>
          <w:tcPr>
            <w:tcW w:w="5529" w:type="dxa"/>
            <w:shd w:val="clear" w:color="auto" w:fill="auto"/>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Пластик или металл</w:t>
            </w:r>
          </w:p>
        </w:tc>
        <w:tc>
          <w:tcPr>
            <w:tcW w:w="1559" w:type="dxa"/>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p>
        </w:tc>
      </w:tr>
      <w:tr w:rsidR="00A67105" w:rsidRPr="00CC3748" w:rsidTr="00EE4567">
        <w:tc>
          <w:tcPr>
            <w:tcW w:w="851" w:type="dxa"/>
            <w:vMerge/>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p>
        </w:tc>
        <w:tc>
          <w:tcPr>
            <w:tcW w:w="2268" w:type="dxa"/>
            <w:vMerge/>
            <w:tcMar>
              <w:top w:w="102" w:type="dxa"/>
              <w:left w:w="62" w:type="dxa"/>
              <w:bottom w:w="102" w:type="dxa"/>
              <w:right w:w="62" w:type="dxa"/>
            </w:tcMar>
          </w:tcPr>
          <w:p w:rsidR="00A67105" w:rsidRPr="00CC3748" w:rsidRDefault="00A67105" w:rsidP="00CC3748">
            <w:pPr>
              <w:spacing w:after="0" w:line="240" w:lineRule="auto"/>
              <w:outlineLvl w:val="0"/>
              <w:rPr>
                <w:rFonts w:ascii="Times New Roman" w:hAnsi="Times New Roman"/>
                <w:sz w:val="22"/>
                <w:szCs w:val="22"/>
              </w:rPr>
            </w:pPr>
          </w:p>
        </w:tc>
        <w:tc>
          <w:tcPr>
            <w:tcW w:w="4110"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Поворот ламелей</w:t>
            </w:r>
          </w:p>
        </w:tc>
        <w:tc>
          <w:tcPr>
            <w:tcW w:w="5529" w:type="dxa"/>
            <w:shd w:val="clear" w:color="auto" w:fill="auto"/>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u w:val="single"/>
                <w:lang w:val="en-US"/>
              </w:rPr>
              <w:t>&gt;</w:t>
            </w:r>
            <w:r w:rsidRPr="00CC3748">
              <w:rPr>
                <w:rFonts w:ascii="Times New Roman" w:hAnsi="Times New Roman"/>
                <w:sz w:val="22"/>
                <w:szCs w:val="22"/>
              </w:rPr>
              <w:t xml:space="preserve"> 180</w:t>
            </w:r>
          </w:p>
        </w:tc>
        <w:tc>
          <w:tcPr>
            <w:tcW w:w="1559" w:type="dxa"/>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r w:rsidRPr="00CC3748">
              <w:rPr>
                <w:rFonts w:ascii="Times New Roman" w:hAnsi="Times New Roman"/>
                <w:sz w:val="22"/>
                <w:szCs w:val="22"/>
              </w:rPr>
              <w:t>град.</w:t>
            </w:r>
          </w:p>
        </w:tc>
      </w:tr>
      <w:tr w:rsidR="00A67105" w:rsidRPr="00CC3748" w:rsidTr="00EE4567">
        <w:trPr>
          <w:trHeight w:val="397"/>
        </w:trPr>
        <w:tc>
          <w:tcPr>
            <w:tcW w:w="851" w:type="dxa"/>
            <w:vMerge/>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p>
        </w:tc>
        <w:tc>
          <w:tcPr>
            <w:tcW w:w="2268" w:type="dxa"/>
            <w:vMerge/>
            <w:tcMar>
              <w:top w:w="102" w:type="dxa"/>
              <w:left w:w="62" w:type="dxa"/>
              <w:bottom w:w="102" w:type="dxa"/>
              <w:right w:w="62" w:type="dxa"/>
            </w:tcMar>
          </w:tcPr>
          <w:p w:rsidR="00A67105" w:rsidRPr="00CC3748" w:rsidRDefault="00A67105" w:rsidP="00CC3748">
            <w:pPr>
              <w:spacing w:after="0" w:line="240" w:lineRule="auto"/>
              <w:outlineLvl w:val="0"/>
              <w:rPr>
                <w:rFonts w:ascii="Times New Roman" w:hAnsi="Times New Roman"/>
                <w:sz w:val="22"/>
                <w:szCs w:val="22"/>
              </w:rPr>
            </w:pPr>
          </w:p>
        </w:tc>
        <w:tc>
          <w:tcPr>
            <w:tcW w:w="4110"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Тип открытия изделия</w:t>
            </w:r>
          </w:p>
        </w:tc>
        <w:tc>
          <w:tcPr>
            <w:tcW w:w="5529" w:type="dxa"/>
            <w:shd w:val="clear" w:color="auto" w:fill="auto"/>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Правое, левое, центральное*</w:t>
            </w:r>
          </w:p>
        </w:tc>
        <w:tc>
          <w:tcPr>
            <w:tcW w:w="1559" w:type="dxa"/>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p>
        </w:tc>
      </w:tr>
      <w:tr w:rsidR="00A67105" w:rsidRPr="00CC3748" w:rsidTr="002210D5">
        <w:trPr>
          <w:trHeight w:val="475"/>
        </w:trPr>
        <w:tc>
          <w:tcPr>
            <w:tcW w:w="851" w:type="dxa"/>
            <w:vMerge/>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p>
        </w:tc>
        <w:tc>
          <w:tcPr>
            <w:tcW w:w="2268" w:type="dxa"/>
            <w:vMerge/>
            <w:tcMar>
              <w:top w:w="102" w:type="dxa"/>
              <w:left w:w="62" w:type="dxa"/>
              <w:bottom w:w="102" w:type="dxa"/>
              <w:right w:w="62" w:type="dxa"/>
            </w:tcMar>
          </w:tcPr>
          <w:p w:rsidR="00A67105" w:rsidRPr="00CC3748" w:rsidRDefault="00A67105" w:rsidP="00CC3748">
            <w:pPr>
              <w:spacing w:after="0" w:line="240" w:lineRule="auto"/>
              <w:outlineLvl w:val="0"/>
              <w:rPr>
                <w:rFonts w:ascii="Times New Roman" w:hAnsi="Times New Roman"/>
                <w:sz w:val="22"/>
                <w:szCs w:val="22"/>
              </w:rPr>
            </w:pPr>
          </w:p>
        </w:tc>
        <w:tc>
          <w:tcPr>
            <w:tcW w:w="4110"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Местоположение механизма управления</w:t>
            </w:r>
          </w:p>
        </w:tc>
        <w:tc>
          <w:tcPr>
            <w:tcW w:w="5529" w:type="dxa"/>
            <w:shd w:val="clear" w:color="auto" w:fill="auto"/>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Слева, справа*</w:t>
            </w:r>
          </w:p>
        </w:tc>
        <w:tc>
          <w:tcPr>
            <w:tcW w:w="1559" w:type="dxa"/>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p>
        </w:tc>
      </w:tr>
      <w:tr w:rsidR="00A67105" w:rsidRPr="00CC3748" w:rsidTr="00EE4567">
        <w:tc>
          <w:tcPr>
            <w:tcW w:w="851" w:type="dxa"/>
            <w:vMerge/>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p>
        </w:tc>
        <w:tc>
          <w:tcPr>
            <w:tcW w:w="2268" w:type="dxa"/>
            <w:vMerge/>
            <w:tcMar>
              <w:top w:w="102" w:type="dxa"/>
              <w:left w:w="62" w:type="dxa"/>
              <w:bottom w:w="102" w:type="dxa"/>
              <w:right w:w="62" w:type="dxa"/>
            </w:tcMar>
          </w:tcPr>
          <w:p w:rsidR="00A67105" w:rsidRPr="00CC3748" w:rsidRDefault="00A67105" w:rsidP="00CC3748">
            <w:pPr>
              <w:spacing w:after="0" w:line="240" w:lineRule="auto"/>
              <w:outlineLvl w:val="0"/>
              <w:rPr>
                <w:rFonts w:ascii="Times New Roman" w:hAnsi="Times New Roman"/>
                <w:sz w:val="22"/>
                <w:szCs w:val="22"/>
              </w:rPr>
            </w:pPr>
          </w:p>
        </w:tc>
        <w:tc>
          <w:tcPr>
            <w:tcW w:w="4110"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Материал карниза</w:t>
            </w:r>
          </w:p>
        </w:tc>
        <w:tc>
          <w:tcPr>
            <w:tcW w:w="5529"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Алюминий</w:t>
            </w:r>
          </w:p>
        </w:tc>
        <w:tc>
          <w:tcPr>
            <w:tcW w:w="1559" w:type="dxa"/>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p>
        </w:tc>
      </w:tr>
      <w:tr w:rsidR="00A67105" w:rsidRPr="00CC3748" w:rsidTr="00EE4567">
        <w:tc>
          <w:tcPr>
            <w:tcW w:w="851" w:type="dxa"/>
            <w:vMerge/>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p>
        </w:tc>
        <w:tc>
          <w:tcPr>
            <w:tcW w:w="2268" w:type="dxa"/>
            <w:vMerge/>
            <w:tcMar>
              <w:top w:w="102" w:type="dxa"/>
              <w:left w:w="62" w:type="dxa"/>
              <w:bottom w:w="102" w:type="dxa"/>
              <w:right w:w="62" w:type="dxa"/>
            </w:tcMar>
          </w:tcPr>
          <w:p w:rsidR="00A67105" w:rsidRPr="00CC3748" w:rsidRDefault="00A67105" w:rsidP="00CC3748">
            <w:pPr>
              <w:spacing w:after="0" w:line="240" w:lineRule="auto"/>
              <w:outlineLvl w:val="0"/>
              <w:rPr>
                <w:rFonts w:ascii="Times New Roman" w:hAnsi="Times New Roman"/>
                <w:sz w:val="22"/>
                <w:szCs w:val="22"/>
              </w:rPr>
            </w:pPr>
          </w:p>
        </w:tc>
        <w:tc>
          <w:tcPr>
            <w:tcW w:w="4110"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Длина стержня поворотного (бегунок)</w:t>
            </w:r>
          </w:p>
        </w:tc>
        <w:tc>
          <w:tcPr>
            <w:tcW w:w="5529"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 xml:space="preserve">не менее 2.5 и не более 3  </w:t>
            </w:r>
          </w:p>
        </w:tc>
        <w:tc>
          <w:tcPr>
            <w:tcW w:w="1559" w:type="dxa"/>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r w:rsidRPr="00CC3748">
              <w:rPr>
                <w:rFonts w:ascii="Times New Roman" w:hAnsi="Times New Roman"/>
                <w:sz w:val="22"/>
                <w:szCs w:val="22"/>
              </w:rPr>
              <w:t>см</w:t>
            </w:r>
          </w:p>
        </w:tc>
      </w:tr>
      <w:tr w:rsidR="00A67105" w:rsidRPr="00CC3748" w:rsidTr="00EE4567">
        <w:tc>
          <w:tcPr>
            <w:tcW w:w="851" w:type="dxa"/>
            <w:vMerge/>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p>
        </w:tc>
        <w:tc>
          <w:tcPr>
            <w:tcW w:w="2268" w:type="dxa"/>
            <w:vMerge/>
            <w:tcMar>
              <w:top w:w="102" w:type="dxa"/>
              <w:left w:w="62" w:type="dxa"/>
              <w:bottom w:w="102" w:type="dxa"/>
              <w:right w:w="62" w:type="dxa"/>
            </w:tcMar>
          </w:tcPr>
          <w:p w:rsidR="00A67105" w:rsidRPr="00CC3748" w:rsidRDefault="00A67105" w:rsidP="00CC3748">
            <w:pPr>
              <w:spacing w:after="0" w:line="240" w:lineRule="auto"/>
              <w:outlineLvl w:val="0"/>
              <w:rPr>
                <w:rFonts w:ascii="Times New Roman" w:hAnsi="Times New Roman"/>
                <w:sz w:val="22"/>
                <w:szCs w:val="22"/>
              </w:rPr>
            </w:pPr>
          </w:p>
        </w:tc>
        <w:tc>
          <w:tcPr>
            <w:tcW w:w="4110"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Материал ламеледержателя</w:t>
            </w:r>
          </w:p>
        </w:tc>
        <w:tc>
          <w:tcPr>
            <w:tcW w:w="5529"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пластмассовая пластина, вшитая в верхнюю часть ламели</w:t>
            </w:r>
          </w:p>
        </w:tc>
        <w:tc>
          <w:tcPr>
            <w:tcW w:w="1559" w:type="dxa"/>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p>
        </w:tc>
      </w:tr>
      <w:tr w:rsidR="00A67105" w:rsidRPr="00CC3748" w:rsidTr="00EE4567">
        <w:tc>
          <w:tcPr>
            <w:tcW w:w="851" w:type="dxa"/>
            <w:vMerge/>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p>
        </w:tc>
        <w:tc>
          <w:tcPr>
            <w:tcW w:w="2268" w:type="dxa"/>
            <w:vMerge/>
            <w:tcMar>
              <w:top w:w="102" w:type="dxa"/>
              <w:left w:w="62" w:type="dxa"/>
              <w:bottom w:w="102" w:type="dxa"/>
              <w:right w:w="62" w:type="dxa"/>
            </w:tcMar>
          </w:tcPr>
          <w:p w:rsidR="00A67105" w:rsidRPr="00CC3748" w:rsidRDefault="00A67105" w:rsidP="00CC3748">
            <w:pPr>
              <w:spacing w:after="0" w:line="240" w:lineRule="auto"/>
              <w:outlineLvl w:val="0"/>
              <w:rPr>
                <w:rFonts w:ascii="Times New Roman" w:hAnsi="Times New Roman"/>
                <w:sz w:val="22"/>
                <w:szCs w:val="22"/>
              </w:rPr>
            </w:pPr>
          </w:p>
        </w:tc>
        <w:tc>
          <w:tcPr>
            <w:tcW w:w="4110"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Материал нижнего грузика</w:t>
            </w:r>
          </w:p>
        </w:tc>
        <w:tc>
          <w:tcPr>
            <w:tcW w:w="5529"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пластмассовая пластина, зафиксированная в нижней части ламели для отвеса</w:t>
            </w:r>
          </w:p>
        </w:tc>
        <w:tc>
          <w:tcPr>
            <w:tcW w:w="1559" w:type="dxa"/>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p>
        </w:tc>
      </w:tr>
      <w:tr w:rsidR="00A67105" w:rsidRPr="00CC3748" w:rsidTr="00EE4567">
        <w:tc>
          <w:tcPr>
            <w:tcW w:w="851" w:type="dxa"/>
            <w:vMerge/>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p>
        </w:tc>
        <w:tc>
          <w:tcPr>
            <w:tcW w:w="2268" w:type="dxa"/>
            <w:vMerge/>
            <w:tcMar>
              <w:top w:w="102" w:type="dxa"/>
              <w:left w:w="62" w:type="dxa"/>
              <w:bottom w:w="102" w:type="dxa"/>
              <w:right w:w="62" w:type="dxa"/>
            </w:tcMar>
          </w:tcPr>
          <w:p w:rsidR="00A67105" w:rsidRPr="00CC3748" w:rsidRDefault="00A67105" w:rsidP="00CC3748">
            <w:pPr>
              <w:spacing w:after="0" w:line="240" w:lineRule="auto"/>
              <w:outlineLvl w:val="0"/>
              <w:rPr>
                <w:rFonts w:ascii="Times New Roman" w:hAnsi="Times New Roman"/>
                <w:sz w:val="22"/>
                <w:szCs w:val="22"/>
              </w:rPr>
            </w:pPr>
          </w:p>
        </w:tc>
        <w:tc>
          <w:tcPr>
            <w:tcW w:w="4110"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Крепление</w:t>
            </w:r>
          </w:p>
        </w:tc>
        <w:tc>
          <w:tcPr>
            <w:tcW w:w="5529"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 xml:space="preserve">На усиленные стеновые кронштейны с выносом </w:t>
            </w:r>
            <w:r w:rsidRPr="00CC3748">
              <w:rPr>
                <w:rFonts w:ascii="Times New Roman" w:hAnsi="Times New Roman"/>
                <w:sz w:val="22"/>
                <w:szCs w:val="22"/>
                <w:u w:val="single"/>
              </w:rPr>
              <w:t>&gt;</w:t>
            </w:r>
            <w:r w:rsidRPr="00CC3748">
              <w:rPr>
                <w:rFonts w:ascii="Times New Roman" w:hAnsi="Times New Roman"/>
                <w:sz w:val="22"/>
                <w:szCs w:val="22"/>
              </w:rPr>
              <w:t xml:space="preserve"> 10,5 </w:t>
            </w:r>
          </w:p>
        </w:tc>
        <w:tc>
          <w:tcPr>
            <w:tcW w:w="1559" w:type="dxa"/>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p>
          <w:p w:rsidR="00A67105" w:rsidRPr="00CC3748" w:rsidRDefault="00A67105" w:rsidP="00CC3748">
            <w:pPr>
              <w:spacing w:after="0" w:line="240" w:lineRule="auto"/>
              <w:jc w:val="center"/>
              <w:rPr>
                <w:rFonts w:ascii="Times New Roman" w:hAnsi="Times New Roman"/>
                <w:sz w:val="22"/>
                <w:szCs w:val="22"/>
              </w:rPr>
            </w:pPr>
            <w:r w:rsidRPr="00CC3748">
              <w:rPr>
                <w:rFonts w:ascii="Times New Roman" w:hAnsi="Times New Roman"/>
                <w:sz w:val="22"/>
                <w:szCs w:val="22"/>
              </w:rPr>
              <w:t>см</w:t>
            </w:r>
          </w:p>
        </w:tc>
      </w:tr>
      <w:tr w:rsidR="00A67105" w:rsidRPr="00CC3748" w:rsidTr="00EE4567">
        <w:tc>
          <w:tcPr>
            <w:tcW w:w="851" w:type="dxa"/>
            <w:vMerge w:val="restart"/>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r w:rsidRPr="00CC3748">
              <w:rPr>
                <w:rFonts w:ascii="Times New Roman" w:hAnsi="Times New Roman"/>
                <w:sz w:val="22"/>
                <w:szCs w:val="22"/>
              </w:rPr>
              <w:t>2</w:t>
            </w:r>
          </w:p>
        </w:tc>
        <w:tc>
          <w:tcPr>
            <w:tcW w:w="2268" w:type="dxa"/>
            <w:vMerge w:val="restart"/>
            <w:tcMar>
              <w:top w:w="102" w:type="dxa"/>
              <w:left w:w="62" w:type="dxa"/>
              <w:bottom w:w="102" w:type="dxa"/>
              <w:right w:w="62" w:type="dxa"/>
            </w:tcMar>
          </w:tcPr>
          <w:p w:rsidR="00A67105" w:rsidRPr="00CC3748" w:rsidRDefault="00A67105" w:rsidP="00CC3748">
            <w:pPr>
              <w:spacing w:after="0" w:line="240" w:lineRule="auto"/>
              <w:outlineLvl w:val="0"/>
              <w:rPr>
                <w:rFonts w:ascii="Times New Roman" w:hAnsi="Times New Roman"/>
                <w:sz w:val="22"/>
                <w:szCs w:val="22"/>
              </w:rPr>
            </w:pPr>
            <w:r w:rsidRPr="00CC3748">
              <w:rPr>
                <w:rFonts w:ascii="Times New Roman" w:hAnsi="Times New Roman"/>
                <w:sz w:val="22"/>
                <w:szCs w:val="22"/>
              </w:rPr>
              <w:t xml:space="preserve">Жалюзи вертикальные тканевые для оформления оконных проемов </w:t>
            </w:r>
          </w:p>
          <w:p w:rsidR="00A67105" w:rsidRPr="00CC3748" w:rsidRDefault="00A67105" w:rsidP="00CC3748">
            <w:pPr>
              <w:spacing w:after="0" w:line="240" w:lineRule="auto"/>
              <w:outlineLvl w:val="0"/>
              <w:rPr>
                <w:rFonts w:ascii="Times New Roman" w:hAnsi="Times New Roman"/>
                <w:sz w:val="22"/>
                <w:szCs w:val="22"/>
              </w:rPr>
            </w:pPr>
          </w:p>
          <w:p w:rsidR="00A67105" w:rsidRPr="00CC3748" w:rsidRDefault="00A67105" w:rsidP="00CC3748">
            <w:pPr>
              <w:spacing w:after="0" w:line="240" w:lineRule="auto"/>
              <w:outlineLvl w:val="0"/>
              <w:rPr>
                <w:rFonts w:ascii="Times New Roman" w:hAnsi="Times New Roman"/>
                <w:sz w:val="22"/>
                <w:szCs w:val="22"/>
              </w:rPr>
            </w:pPr>
            <w:r w:rsidRPr="00CC3748">
              <w:rPr>
                <w:rFonts w:ascii="Times New Roman" w:hAnsi="Times New Roman"/>
                <w:sz w:val="22"/>
                <w:szCs w:val="22"/>
              </w:rPr>
              <w:t>Тип 2</w:t>
            </w:r>
          </w:p>
          <w:p w:rsidR="00A67105" w:rsidRPr="00CC3748" w:rsidRDefault="00A67105" w:rsidP="00CC3748">
            <w:pPr>
              <w:spacing w:after="0" w:line="240" w:lineRule="auto"/>
              <w:outlineLvl w:val="0"/>
              <w:rPr>
                <w:rFonts w:ascii="Times New Roman" w:hAnsi="Times New Roman"/>
                <w:sz w:val="22"/>
                <w:szCs w:val="22"/>
              </w:rPr>
            </w:pPr>
            <w:r w:rsidRPr="00CC3748">
              <w:rPr>
                <w:rFonts w:ascii="Times New Roman" w:hAnsi="Times New Roman"/>
                <w:noProof/>
                <w:sz w:val="22"/>
                <w:szCs w:val="22"/>
                <w:lang w:eastAsia="ru-RU"/>
              </w:rPr>
              <w:drawing>
                <wp:inline distT="0" distB="0" distL="0" distR="0">
                  <wp:extent cx="1169035" cy="116903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69035" cy="1169035"/>
                          </a:xfrm>
                          <a:prstGeom prst="rect">
                            <a:avLst/>
                          </a:prstGeom>
                          <a:noFill/>
                          <a:ln>
                            <a:noFill/>
                          </a:ln>
                        </pic:spPr>
                      </pic:pic>
                    </a:graphicData>
                  </a:graphic>
                </wp:inline>
              </w:drawing>
            </w:r>
          </w:p>
          <w:p w:rsidR="00A67105" w:rsidRPr="00CC3748" w:rsidRDefault="00A67105" w:rsidP="00CC3748">
            <w:pPr>
              <w:spacing w:after="0" w:line="240" w:lineRule="auto"/>
              <w:outlineLvl w:val="0"/>
              <w:rPr>
                <w:rFonts w:ascii="Times New Roman" w:hAnsi="Times New Roman"/>
                <w:sz w:val="22"/>
                <w:szCs w:val="22"/>
              </w:rPr>
            </w:pPr>
          </w:p>
        </w:tc>
        <w:tc>
          <w:tcPr>
            <w:tcW w:w="4110"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Тип изделия</w:t>
            </w:r>
          </w:p>
        </w:tc>
        <w:tc>
          <w:tcPr>
            <w:tcW w:w="5529"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Стандартные вертикальные, все ламели одной длины</w:t>
            </w:r>
          </w:p>
        </w:tc>
        <w:tc>
          <w:tcPr>
            <w:tcW w:w="1559" w:type="dxa"/>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p>
        </w:tc>
      </w:tr>
      <w:tr w:rsidR="00A67105" w:rsidRPr="00CC3748" w:rsidTr="00EE4567">
        <w:tc>
          <w:tcPr>
            <w:tcW w:w="851" w:type="dxa"/>
            <w:vMerge/>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p>
        </w:tc>
        <w:tc>
          <w:tcPr>
            <w:tcW w:w="2268" w:type="dxa"/>
            <w:vMerge/>
            <w:tcMar>
              <w:top w:w="102" w:type="dxa"/>
              <w:left w:w="62" w:type="dxa"/>
              <w:bottom w:w="102" w:type="dxa"/>
              <w:right w:w="62" w:type="dxa"/>
            </w:tcMar>
          </w:tcPr>
          <w:p w:rsidR="00A67105" w:rsidRPr="00CC3748" w:rsidRDefault="00A67105" w:rsidP="00CC3748">
            <w:pPr>
              <w:spacing w:after="0" w:line="240" w:lineRule="auto"/>
              <w:outlineLvl w:val="0"/>
              <w:rPr>
                <w:rFonts w:ascii="Times New Roman" w:hAnsi="Times New Roman"/>
                <w:sz w:val="22"/>
                <w:szCs w:val="22"/>
              </w:rPr>
            </w:pPr>
          </w:p>
        </w:tc>
        <w:tc>
          <w:tcPr>
            <w:tcW w:w="4110"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Высота изделия</w:t>
            </w:r>
          </w:p>
        </w:tc>
        <w:tc>
          <w:tcPr>
            <w:tcW w:w="5529"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bCs/>
                <w:sz w:val="22"/>
                <w:szCs w:val="22"/>
              </w:rPr>
              <w:t>2200</w:t>
            </w:r>
          </w:p>
        </w:tc>
        <w:tc>
          <w:tcPr>
            <w:tcW w:w="1559" w:type="dxa"/>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r w:rsidRPr="00CC3748">
              <w:rPr>
                <w:rFonts w:ascii="Times New Roman" w:hAnsi="Times New Roman"/>
                <w:sz w:val="22"/>
                <w:szCs w:val="22"/>
              </w:rPr>
              <w:t>мм</w:t>
            </w:r>
          </w:p>
        </w:tc>
      </w:tr>
      <w:tr w:rsidR="00A67105" w:rsidRPr="00CC3748" w:rsidTr="00EE4567">
        <w:tc>
          <w:tcPr>
            <w:tcW w:w="851" w:type="dxa"/>
            <w:vMerge/>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p>
        </w:tc>
        <w:tc>
          <w:tcPr>
            <w:tcW w:w="2268" w:type="dxa"/>
            <w:vMerge/>
            <w:tcMar>
              <w:top w:w="102" w:type="dxa"/>
              <w:left w:w="62" w:type="dxa"/>
              <w:bottom w:w="102" w:type="dxa"/>
              <w:right w:w="62" w:type="dxa"/>
            </w:tcMar>
          </w:tcPr>
          <w:p w:rsidR="00A67105" w:rsidRPr="00CC3748" w:rsidRDefault="00A67105" w:rsidP="00CC3748">
            <w:pPr>
              <w:spacing w:after="0" w:line="240" w:lineRule="auto"/>
              <w:outlineLvl w:val="0"/>
              <w:rPr>
                <w:rFonts w:ascii="Times New Roman" w:hAnsi="Times New Roman"/>
                <w:sz w:val="22"/>
                <w:szCs w:val="22"/>
              </w:rPr>
            </w:pPr>
          </w:p>
        </w:tc>
        <w:tc>
          <w:tcPr>
            <w:tcW w:w="4110"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Ширина изделия</w:t>
            </w:r>
          </w:p>
        </w:tc>
        <w:tc>
          <w:tcPr>
            <w:tcW w:w="5529"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2200</w:t>
            </w:r>
          </w:p>
        </w:tc>
        <w:tc>
          <w:tcPr>
            <w:tcW w:w="1559" w:type="dxa"/>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r w:rsidRPr="00CC3748">
              <w:rPr>
                <w:rFonts w:ascii="Times New Roman" w:hAnsi="Times New Roman"/>
                <w:sz w:val="22"/>
                <w:szCs w:val="22"/>
              </w:rPr>
              <w:t>мм</w:t>
            </w:r>
          </w:p>
        </w:tc>
      </w:tr>
      <w:tr w:rsidR="00A67105" w:rsidRPr="00CC3748" w:rsidTr="00EE4567">
        <w:tc>
          <w:tcPr>
            <w:tcW w:w="851" w:type="dxa"/>
            <w:vMerge/>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p>
        </w:tc>
        <w:tc>
          <w:tcPr>
            <w:tcW w:w="2268" w:type="dxa"/>
            <w:vMerge/>
            <w:tcMar>
              <w:top w:w="102" w:type="dxa"/>
              <w:left w:w="62" w:type="dxa"/>
              <w:bottom w:w="102" w:type="dxa"/>
              <w:right w:w="62" w:type="dxa"/>
            </w:tcMar>
          </w:tcPr>
          <w:p w:rsidR="00A67105" w:rsidRPr="00CC3748" w:rsidRDefault="00A67105" w:rsidP="00CC3748">
            <w:pPr>
              <w:spacing w:after="0" w:line="240" w:lineRule="auto"/>
              <w:outlineLvl w:val="0"/>
              <w:rPr>
                <w:rFonts w:ascii="Times New Roman" w:hAnsi="Times New Roman"/>
                <w:sz w:val="22"/>
                <w:szCs w:val="22"/>
              </w:rPr>
            </w:pPr>
          </w:p>
        </w:tc>
        <w:tc>
          <w:tcPr>
            <w:tcW w:w="4110"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Материал ламелей</w:t>
            </w:r>
          </w:p>
        </w:tc>
        <w:tc>
          <w:tcPr>
            <w:tcW w:w="5529"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Ткань «Лайн»</w:t>
            </w:r>
          </w:p>
        </w:tc>
        <w:tc>
          <w:tcPr>
            <w:tcW w:w="1559" w:type="dxa"/>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p>
        </w:tc>
      </w:tr>
      <w:tr w:rsidR="00A67105" w:rsidRPr="00CC3748" w:rsidTr="00EE4567">
        <w:tc>
          <w:tcPr>
            <w:tcW w:w="851" w:type="dxa"/>
            <w:vMerge/>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p>
        </w:tc>
        <w:tc>
          <w:tcPr>
            <w:tcW w:w="2268" w:type="dxa"/>
            <w:vMerge/>
            <w:tcMar>
              <w:top w:w="102" w:type="dxa"/>
              <w:left w:w="62" w:type="dxa"/>
              <w:bottom w:w="102" w:type="dxa"/>
              <w:right w:w="62" w:type="dxa"/>
            </w:tcMar>
          </w:tcPr>
          <w:p w:rsidR="00A67105" w:rsidRPr="00CC3748" w:rsidRDefault="00A67105" w:rsidP="00CC3748">
            <w:pPr>
              <w:spacing w:after="0" w:line="240" w:lineRule="auto"/>
              <w:outlineLvl w:val="0"/>
              <w:rPr>
                <w:rFonts w:ascii="Times New Roman" w:hAnsi="Times New Roman"/>
                <w:sz w:val="22"/>
                <w:szCs w:val="22"/>
              </w:rPr>
            </w:pPr>
          </w:p>
        </w:tc>
        <w:tc>
          <w:tcPr>
            <w:tcW w:w="4110"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Состав ткани</w:t>
            </w:r>
          </w:p>
        </w:tc>
        <w:tc>
          <w:tcPr>
            <w:tcW w:w="5529"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color w:val="FF0000"/>
                <w:sz w:val="22"/>
                <w:szCs w:val="22"/>
              </w:rPr>
            </w:pPr>
            <w:r w:rsidRPr="00CC3748">
              <w:rPr>
                <w:rFonts w:ascii="Times New Roman" w:hAnsi="Times New Roman"/>
                <w:sz w:val="22"/>
                <w:szCs w:val="22"/>
              </w:rPr>
              <w:t xml:space="preserve">Полиэстр  </w:t>
            </w:r>
          </w:p>
        </w:tc>
        <w:tc>
          <w:tcPr>
            <w:tcW w:w="1559" w:type="dxa"/>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r w:rsidRPr="00CC3748">
              <w:rPr>
                <w:rFonts w:ascii="Times New Roman" w:hAnsi="Times New Roman"/>
                <w:sz w:val="22"/>
                <w:szCs w:val="22"/>
              </w:rPr>
              <w:t>%</w:t>
            </w:r>
          </w:p>
        </w:tc>
      </w:tr>
      <w:tr w:rsidR="00A67105" w:rsidRPr="00CC3748" w:rsidTr="00EE4567">
        <w:tc>
          <w:tcPr>
            <w:tcW w:w="851" w:type="dxa"/>
            <w:vMerge/>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p>
        </w:tc>
        <w:tc>
          <w:tcPr>
            <w:tcW w:w="2268" w:type="dxa"/>
            <w:vMerge/>
            <w:tcMar>
              <w:top w:w="102" w:type="dxa"/>
              <w:left w:w="62" w:type="dxa"/>
              <w:bottom w:w="102" w:type="dxa"/>
              <w:right w:w="62" w:type="dxa"/>
            </w:tcMar>
          </w:tcPr>
          <w:p w:rsidR="00A67105" w:rsidRPr="00CC3748" w:rsidRDefault="00A67105" w:rsidP="00CC3748">
            <w:pPr>
              <w:spacing w:after="0" w:line="240" w:lineRule="auto"/>
              <w:outlineLvl w:val="0"/>
              <w:rPr>
                <w:rFonts w:ascii="Times New Roman" w:hAnsi="Times New Roman"/>
                <w:sz w:val="22"/>
                <w:szCs w:val="22"/>
              </w:rPr>
            </w:pPr>
          </w:p>
        </w:tc>
        <w:tc>
          <w:tcPr>
            <w:tcW w:w="4110"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Светонепроницаемость</w:t>
            </w:r>
          </w:p>
        </w:tc>
        <w:tc>
          <w:tcPr>
            <w:tcW w:w="5529"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не менее 50</w:t>
            </w:r>
          </w:p>
        </w:tc>
        <w:tc>
          <w:tcPr>
            <w:tcW w:w="1559" w:type="dxa"/>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r w:rsidRPr="00CC3748">
              <w:rPr>
                <w:rFonts w:ascii="Times New Roman" w:hAnsi="Times New Roman"/>
                <w:sz w:val="22"/>
                <w:szCs w:val="22"/>
              </w:rPr>
              <w:t>%</w:t>
            </w:r>
          </w:p>
        </w:tc>
      </w:tr>
      <w:tr w:rsidR="00A67105" w:rsidRPr="00CC3748" w:rsidTr="00EE4567">
        <w:tc>
          <w:tcPr>
            <w:tcW w:w="851" w:type="dxa"/>
            <w:vMerge/>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p>
        </w:tc>
        <w:tc>
          <w:tcPr>
            <w:tcW w:w="2268" w:type="dxa"/>
            <w:vMerge/>
            <w:shd w:val="clear" w:color="auto" w:fill="auto"/>
            <w:tcMar>
              <w:top w:w="102" w:type="dxa"/>
              <w:left w:w="62" w:type="dxa"/>
              <w:bottom w:w="102" w:type="dxa"/>
              <w:right w:w="62" w:type="dxa"/>
            </w:tcMar>
          </w:tcPr>
          <w:p w:rsidR="00A67105" w:rsidRPr="00CC3748" w:rsidRDefault="00A67105" w:rsidP="00CC3748">
            <w:pPr>
              <w:spacing w:after="0" w:line="240" w:lineRule="auto"/>
              <w:outlineLvl w:val="0"/>
              <w:rPr>
                <w:rFonts w:ascii="Times New Roman" w:hAnsi="Times New Roman"/>
                <w:sz w:val="22"/>
                <w:szCs w:val="22"/>
              </w:rPr>
            </w:pPr>
          </w:p>
        </w:tc>
        <w:tc>
          <w:tcPr>
            <w:tcW w:w="4110" w:type="dxa"/>
            <w:shd w:val="clear" w:color="auto" w:fill="auto"/>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Цвет ткани</w:t>
            </w:r>
          </w:p>
        </w:tc>
        <w:tc>
          <w:tcPr>
            <w:tcW w:w="5529" w:type="dxa"/>
            <w:shd w:val="clear" w:color="auto" w:fill="auto"/>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темный бежевый, однотонный</w:t>
            </w:r>
          </w:p>
        </w:tc>
        <w:tc>
          <w:tcPr>
            <w:tcW w:w="1559" w:type="dxa"/>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p>
        </w:tc>
      </w:tr>
      <w:tr w:rsidR="00A67105" w:rsidRPr="00CC3748" w:rsidTr="00EE4567">
        <w:tc>
          <w:tcPr>
            <w:tcW w:w="851" w:type="dxa"/>
            <w:vMerge/>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p>
        </w:tc>
        <w:tc>
          <w:tcPr>
            <w:tcW w:w="2268" w:type="dxa"/>
            <w:vMerge/>
            <w:shd w:val="clear" w:color="auto" w:fill="auto"/>
            <w:tcMar>
              <w:top w:w="102" w:type="dxa"/>
              <w:left w:w="62" w:type="dxa"/>
              <w:bottom w:w="102" w:type="dxa"/>
              <w:right w:w="62" w:type="dxa"/>
            </w:tcMar>
          </w:tcPr>
          <w:p w:rsidR="00A67105" w:rsidRPr="00CC3748" w:rsidRDefault="00A67105" w:rsidP="00CC3748">
            <w:pPr>
              <w:spacing w:after="0" w:line="240" w:lineRule="auto"/>
              <w:outlineLvl w:val="0"/>
              <w:rPr>
                <w:rFonts w:ascii="Times New Roman" w:hAnsi="Times New Roman"/>
                <w:sz w:val="22"/>
                <w:szCs w:val="22"/>
              </w:rPr>
            </w:pPr>
          </w:p>
        </w:tc>
        <w:tc>
          <w:tcPr>
            <w:tcW w:w="4110" w:type="dxa"/>
            <w:shd w:val="clear" w:color="auto" w:fill="auto"/>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Толщина ткани</w:t>
            </w:r>
          </w:p>
        </w:tc>
        <w:tc>
          <w:tcPr>
            <w:tcW w:w="5529" w:type="dxa"/>
            <w:shd w:val="clear" w:color="auto" w:fill="auto"/>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не менее 0,3 и не более 4</w:t>
            </w:r>
          </w:p>
        </w:tc>
        <w:tc>
          <w:tcPr>
            <w:tcW w:w="1559" w:type="dxa"/>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r w:rsidRPr="00CC3748">
              <w:rPr>
                <w:rFonts w:ascii="Times New Roman" w:hAnsi="Times New Roman"/>
                <w:sz w:val="22"/>
                <w:szCs w:val="22"/>
              </w:rPr>
              <w:t>мм</w:t>
            </w:r>
          </w:p>
        </w:tc>
      </w:tr>
      <w:tr w:rsidR="00A67105" w:rsidRPr="00CC3748" w:rsidTr="00EE4567">
        <w:tc>
          <w:tcPr>
            <w:tcW w:w="851" w:type="dxa"/>
            <w:vMerge/>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p>
        </w:tc>
        <w:tc>
          <w:tcPr>
            <w:tcW w:w="2268" w:type="dxa"/>
            <w:vMerge/>
            <w:tcMar>
              <w:top w:w="102" w:type="dxa"/>
              <w:left w:w="62" w:type="dxa"/>
              <w:bottom w:w="102" w:type="dxa"/>
              <w:right w:w="62" w:type="dxa"/>
            </w:tcMar>
          </w:tcPr>
          <w:p w:rsidR="00A67105" w:rsidRPr="00CC3748" w:rsidRDefault="00A67105" w:rsidP="00CC3748">
            <w:pPr>
              <w:spacing w:after="0" w:line="240" w:lineRule="auto"/>
              <w:outlineLvl w:val="0"/>
              <w:rPr>
                <w:rFonts w:ascii="Times New Roman" w:hAnsi="Times New Roman"/>
                <w:sz w:val="22"/>
                <w:szCs w:val="22"/>
              </w:rPr>
            </w:pPr>
          </w:p>
        </w:tc>
        <w:tc>
          <w:tcPr>
            <w:tcW w:w="4110"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 xml:space="preserve">Ширина ламелей </w:t>
            </w:r>
          </w:p>
        </w:tc>
        <w:tc>
          <w:tcPr>
            <w:tcW w:w="5529"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от 89 до 92</w:t>
            </w:r>
          </w:p>
        </w:tc>
        <w:tc>
          <w:tcPr>
            <w:tcW w:w="1559" w:type="dxa"/>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r w:rsidRPr="00CC3748">
              <w:rPr>
                <w:rFonts w:ascii="Times New Roman" w:hAnsi="Times New Roman"/>
                <w:sz w:val="22"/>
                <w:szCs w:val="22"/>
              </w:rPr>
              <w:t>мм</w:t>
            </w:r>
          </w:p>
        </w:tc>
      </w:tr>
      <w:tr w:rsidR="00A67105" w:rsidRPr="00CC3748" w:rsidTr="00EE4567">
        <w:tc>
          <w:tcPr>
            <w:tcW w:w="851" w:type="dxa"/>
            <w:vMerge/>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p>
        </w:tc>
        <w:tc>
          <w:tcPr>
            <w:tcW w:w="2268" w:type="dxa"/>
            <w:vMerge/>
            <w:tcMar>
              <w:top w:w="102" w:type="dxa"/>
              <w:left w:w="62" w:type="dxa"/>
              <w:bottom w:w="102" w:type="dxa"/>
              <w:right w:w="62" w:type="dxa"/>
            </w:tcMar>
          </w:tcPr>
          <w:p w:rsidR="00A67105" w:rsidRPr="00CC3748" w:rsidRDefault="00A67105" w:rsidP="00CC3748">
            <w:pPr>
              <w:spacing w:after="0" w:line="240" w:lineRule="auto"/>
              <w:outlineLvl w:val="0"/>
              <w:rPr>
                <w:rFonts w:ascii="Times New Roman" w:hAnsi="Times New Roman"/>
                <w:sz w:val="22"/>
                <w:szCs w:val="22"/>
              </w:rPr>
            </w:pPr>
          </w:p>
        </w:tc>
        <w:tc>
          <w:tcPr>
            <w:tcW w:w="4110"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 xml:space="preserve">Диапазон перекрытия смежных ламелей </w:t>
            </w:r>
          </w:p>
        </w:tc>
        <w:tc>
          <w:tcPr>
            <w:tcW w:w="5529" w:type="dxa"/>
            <w:shd w:val="clear" w:color="auto" w:fill="auto"/>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от 25 до 35</w:t>
            </w:r>
          </w:p>
        </w:tc>
        <w:tc>
          <w:tcPr>
            <w:tcW w:w="1559" w:type="dxa"/>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r w:rsidRPr="00CC3748">
              <w:rPr>
                <w:rFonts w:ascii="Times New Roman" w:hAnsi="Times New Roman"/>
                <w:sz w:val="22"/>
                <w:szCs w:val="22"/>
              </w:rPr>
              <w:t>мм</w:t>
            </w:r>
          </w:p>
        </w:tc>
      </w:tr>
      <w:tr w:rsidR="00A67105" w:rsidRPr="00CC3748" w:rsidTr="00EE4567">
        <w:trPr>
          <w:trHeight w:val="409"/>
        </w:trPr>
        <w:tc>
          <w:tcPr>
            <w:tcW w:w="851" w:type="dxa"/>
            <w:vMerge/>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p>
        </w:tc>
        <w:tc>
          <w:tcPr>
            <w:tcW w:w="2268" w:type="dxa"/>
            <w:vMerge/>
            <w:tcMar>
              <w:top w:w="102" w:type="dxa"/>
              <w:left w:w="62" w:type="dxa"/>
              <w:bottom w:w="102" w:type="dxa"/>
              <w:right w:w="62" w:type="dxa"/>
            </w:tcMar>
          </w:tcPr>
          <w:p w:rsidR="00A67105" w:rsidRPr="00CC3748" w:rsidRDefault="00A67105" w:rsidP="00CC3748">
            <w:pPr>
              <w:spacing w:after="0" w:line="240" w:lineRule="auto"/>
              <w:outlineLvl w:val="0"/>
              <w:rPr>
                <w:rFonts w:ascii="Times New Roman" w:hAnsi="Times New Roman"/>
                <w:sz w:val="22"/>
                <w:szCs w:val="22"/>
              </w:rPr>
            </w:pPr>
          </w:p>
        </w:tc>
        <w:tc>
          <w:tcPr>
            <w:tcW w:w="4110"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Соединение ламелей</w:t>
            </w:r>
          </w:p>
        </w:tc>
        <w:tc>
          <w:tcPr>
            <w:tcW w:w="5529"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Пластиковая цепочка или металлическая цепочка</w:t>
            </w:r>
          </w:p>
        </w:tc>
        <w:tc>
          <w:tcPr>
            <w:tcW w:w="1559" w:type="dxa"/>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p>
        </w:tc>
      </w:tr>
      <w:tr w:rsidR="00A67105" w:rsidRPr="00CC3748" w:rsidTr="00EE4567">
        <w:tc>
          <w:tcPr>
            <w:tcW w:w="851" w:type="dxa"/>
            <w:vMerge/>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p>
        </w:tc>
        <w:tc>
          <w:tcPr>
            <w:tcW w:w="2268" w:type="dxa"/>
            <w:vMerge/>
            <w:tcMar>
              <w:top w:w="102" w:type="dxa"/>
              <w:left w:w="62" w:type="dxa"/>
              <w:bottom w:w="102" w:type="dxa"/>
              <w:right w:w="62" w:type="dxa"/>
            </w:tcMar>
          </w:tcPr>
          <w:p w:rsidR="00A67105" w:rsidRPr="00CC3748" w:rsidRDefault="00A67105" w:rsidP="00CC3748">
            <w:pPr>
              <w:spacing w:after="0" w:line="240" w:lineRule="auto"/>
              <w:outlineLvl w:val="0"/>
              <w:rPr>
                <w:rFonts w:ascii="Times New Roman" w:hAnsi="Times New Roman"/>
                <w:sz w:val="22"/>
                <w:szCs w:val="22"/>
              </w:rPr>
            </w:pPr>
          </w:p>
        </w:tc>
        <w:tc>
          <w:tcPr>
            <w:tcW w:w="4110"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Материал цепи управления</w:t>
            </w:r>
          </w:p>
        </w:tc>
        <w:tc>
          <w:tcPr>
            <w:tcW w:w="5529" w:type="dxa"/>
            <w:shd w:val="clear" w:color="auto" w:fill="auto"/>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Пластик или металл</w:t>
            </w:r>
          </w:p>
        </w:tc>
        <w:tc>
          <w:tcPr>
            <w:tcW w:w="1559" w:type="dxa"/>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p>
        </w:tc>
      </w:tr>
      <w:tr w:rsidR="00A67105" w:rsidRPr="00CC3748" w:rsidTr="00EE4567">
        <w:tc>
          <w:tcPr>
            <w:tcW w:w="851" w:type="dxa"/>
            <w:vMerge/>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p>
        </w:tc>
        <w:tc>
          <w:tcPr>
            <w:tcW w:w="2268" w:type="dxa"/>
            <w:vMerge/>
            <w:tcMar>
              <w:top w:w="102" w:type="dxa"/>
              <w:left w:w="62" w:type="dxa"/>
              <w:bottom w:w="102" w:type="dxa"/>
              <w:right w:w="62" w:type="dxa"/>
            </w:tcMar>
          </w:tcPr>
          <w:p w:rsidR="00A67105" w:rsidRPr="00CC3748" w:rsidRDefault="00A67105" w:rsidP="00CC3748">
            <w:pPr>
              <w:spacing w:after="0" w:line="240" w:lineRule="auto"/>
              <w:outlineLvl w:val="0"/>
              <w:rPr>
                <w:rFonts w:ascii="Times New Roman" w:hAnsi="Times New Roman"/>
                <w:sz w:val="22"/>
                <w:szCs w:val="22"/>
              </w:rPr>
            </w:pPr>
          </w:p>
        </w:tc>
        <w:tc>
          <w:tcPr>
            <w:tcW w:w="4110"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Поворот ламелей</w:t>
            </w:r>
          </w:p>
        </w:tc>
        <w:tc>
          <w:tcPr>
            <w:tcW w:w="5529" w:type="dxa"/>
            <w:shd w:val="clear" w:color="auto" w:fill="auto"/>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u w:val="single"/>
                <w:lang w:val="en-US"/>
              </w:rPr>
              <w:t>&gt;</w:t>
            </w:r>
            <w:r w:rsidRPr="00CC3748">
              <w:rPr>
                <w:rFonts w:ascii="Times New Roman" w:hAnsi="Times New Roman"/>
                <w:sz w:val="22"/>
                <w:szCs w:val="22"/>
              </w:rPr>
              <w:t xml:space="preserve"> 180</w:t>
            </w:r>
          </w:p>
        </w:tc>
        <w:tc>
          <w:tcPr>
            <w:tcW w:w="1559" w:type="dxa"/>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r w:rsidRPr="00CC3748">
              <w:rPr>
                <w:rFonts w:ascii="Times New Roman" w:hAnsi="Times New Roman"/>
                <w:sz w:val="22"/>
                <w:szCs w:val="22"/>
              </w:rPr>
              <w:t>град.</w:t>
            </w:r>
          </w:p>
        </w:tc>
      </w:tr>
      <w:tr w:rsidR="00A67105" w:rsidRPr="00CC3748" w:rsidTr="00EE4567">
        <w:trPr>
          <w:trHeight w:val="508"/>
        </w:trPr>
        <w:tc>
          <w:tcPr>
            <w:tcW w:w="851" w:type="dxa"/>
            <w:vMerge/>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p>
        </w:tc>
        <w:tc>
          <w:tcPr>
            <w:tcW w:w="2268" w:type="dxa"/>
            <w:vMerge/>
            <w:tcMar>
              <w:top w:w="102" w:type="dxa"/>
              <w:left w:w="62" w:type="dxa"/>
              <w:bottom w:w="102" w:type="dxa"/>
              <w:right w:w="62" w:type="dxa"/>
            </w:tcMar>
          </w:tcPr>
          <w:p w:rsidR="00A67105" w:rsidRPr="00CC3748" w:rsidRDefault="00A67105" w:rsidP="00CC3748">
            <w:pPr>
              <w:spacing w:after="0" w:line="240" w:lineRule="auto"/>
              <w:outlineLvl w:val="0"/>
              <w:rPr>
                <w:rFonts w:ascii="Times New Roman" w:hAnsi="Times New Roman"/>
                <w:sz w:val="22"/>
                <w:szCs w:val="22"/>
              </w:rPr>
            </w:pPr>
          </w:p>
        </w:tc>
        <w:tc>
          <w:tcPr>
            <w:tcW w:w="4110"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Тип открытия изделия</w:t>
            </w:r>
          </w:p>
        </w:tc>
        <w:tc>
          <w:tcPr>
            <w:tcW w:w="5529" w:type="dxa"/>
            <w:shd w:val="clear" w:color="auto" w:fill="auto"/>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Правое, левое, центральное*</w:t>
            </w:r>
          </w:p>
        </w:tc>
        <w:tc>
          <w:tcPr>
            <w:tcW w:w="1559" w:type="dxa"/>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p>
        </w:tc>
      </w:tr>
      <w:tr w:rsidR="00A67105" w:rsidRPr="00CC3748" w:rsidTr="00EE4567">
        <w:trPr>
          <w:trHeight w:val="20"/>
        </w:trPr>
        <w:tc>
          <w:tcPr>
            <w:tcW w:w="851" w:type="dxa"/>
            <w:vMerge/>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p>
        </w:tc>
        <w:tc>
          <w:tcPr>
            <w:tcW w:w="2268" w:type="dxa"/>
            <w:vMerge/>
            <w:tcMar>
              <w:top w:w="102" w:type="dxa"/>
              <w:left w:w="62" w:type="dxa"/>
              <w:bottom w:w="102" w:type="dxa"/>
              <w:right w:w="62" w:type="dxa"/>
            </w:tcMar>
          </w:tcPr>
          <w:p w:rsidR="00A67105" w:rsidRPr="00CC3748" w:rsidRDefault="00A67105" w:rsidP="00CC3748">
            <w:pPr>
              <w:spacing w:after="0" w:line="240" w:lineRule="auto"/>
              <w:outlineLvl w:val="0"/>
              <w:rPr>
                <w:rFonts w:ascii="Times New Roman" w:hAnsi="Times New Roman"/>
                <w:sz w:val="22"/>
                <w:szCs w:val="22"/>
              </w:rPr>
            </w:pPr>
          </w:p>
        </w:tc>
        <w:tc>
          <w:tcPr>
            <w:tcW w:w="4110"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Местоположение механизма управления</w:t>
            </w:r>
          </w:p>
        </w:tc>
        <w:tc>
          <w:tcPr>
            <w:tcW w:w="5529" w:type="dxa"/>
            <w:shd w:val="clear" w:color="auto" w:fill="auto"/>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Слева, справа*</w:t>
            </w:r>
          </w:p>
        </w:tc>
        <w:tc>
          <w:tcPr>
            <w:tcW w:w="1559" w:type="dxa"/>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p>
        </w:tc>
      </w:tr>
      <w:tr w:rsidR="00A67105" w:rsidRPr="00CC3748" w:rsidTr="00EE4567">
        <w:tc>
          <w:tcPr>
            <w:tcW w:w="851" w:type="dxa"/>
            <w:vMerge/>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p>
        </w:tc>
        <w:tc>
          <w:tcPr>
            <w:tcW w:w="2268" w:type="dxa"/>
            <w:vMerge/>
            <w:tcMar>
              <w:top w:w="102" w:type="dxa"/>
              <w:left w:w="62" w:type="dxa"/>
              <w:bottom w:w="102" w:type="dxa"/>
              <w:right w:w="62" w:type="dxa"/>
            </w:tcMar>
          </w:tcPr>
          <w:p w:rsidR="00A67105" w:rsidRPr="00CC3748" w:rsidRDefault="00A67105" w:rsidP="00CC3748">
            <w:pPr>
              <w:spacing w:after="0" w:line="240" w:lineRule="auto"/>
              <w:outlineLvl w:val="0"/>
              <w:rPr>
                <w:rFonts w:ascii="Times New Roman" w:hAnsi="Times New Roman"/>
                <w:sz w:val="22"/>
                <w:szCs w:val="22"/>
              </w:rPr>
            </w:pPr>
          </w:p>
        </w:tc>
        <w:tc>
          <w:tcPr>
            <w:tcW w:w="4110"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Материал карниза</w:t>
            </w:r>
          </w:p>
        </w:tc>
        <w:tc>
          <w:tcPr>
            <w:tcW w:w="5529"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Алюминий</w:t>
            </w:r>
          </w:p>
        </w:tc>
        <w:tc>
          <w:tcPr>
            <w:tcW w:w="1559" w:type="dxa"/>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p>
        </w:tc>
      </w:tr>
      <w:tr w:rsidR="00A67105" w:rsidRPr="00CC3748" w:rsidTr="00EE4567">
        <w:tc>
          <w:tcPr>
            <w:tcW w:w="851" w:type="dxa"/>
            <w:vMerge/>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p>
        </w:tc>
        <w:tc>
          <w:tcPr>
            <w:tcW w:w="2268" w:type="dxa"/>
            <w:vMerge/>
            <w:tcMar>
              <w:top w:w="102" w:type="dxa"/>
              <w:left w:w="62" w:type="dxa"/>
              <w:bottom w:w="102" w:type="dxa"/>
              <w:right w:w="62" w:type="dxa"/>
            </w:tcMar>
          </w:tcPr>
          <w:p w:rsidR="00A67105" w:rsidRPr="00CC3748" w:rsidRDefault="00A67105" w:rsidP="00CC3748">
            <w:pPr>
              <w:spacing w:after="0" w:line="240" w:lineRule="auto"/>
              <w:outlineLvl w:val="0"/>
              <w:rPr>
                <w:rFonts w:ascii="Times New Roman" w:hAnsi="Times New Roman"/>
                <w:sz w:val="22"/>
                <w:szCs w:val="22"/>
              </w:rPr>
            </w:pPr>
          </w:p>
        </w:tc>
        <w:tc>
          <w:tcPr>
            <w:tcW w:w="4110"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Длина стержня поворотного (бегунок)</w:t>
            </w:r>
          </w:p>
        </w:tc>
        <w:tc>
          <w:tcPr>
            <w:tcW w:w="5529"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 xml:space="preserve">не менее 2.5 и не более 3  </w:t>
            </w:r>
          </w:p>
        </w:tc>
        <w:tc>
          <w:tcPr>
            <w:tcW w:w="1559" w:type="dxa"/>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r w:rsidRPr="00CC3748">
              <w:rPr>
                <w:rFonts w:ascii="Times New Roman" w:hAnsi="Times New Roman"/>
                <w:sz w:val="22"/>
                <w:szCs w:val="22"/>
              </w:rPr>
              <w:t>см</w:t>
            </w:r>
          </w:p>
        </w:tc>
      </w:tr>
      <w:tr w:rsidR="00A67105" w:rsidRPr="00CC3748" w:rsidTr="00E70BE0">
        <w:trPr>
          <w:trHeight w:val="489"/>
        </w:trPr>
        <w:tc>
          <w:tcPr>
            <w:tcW w:w="851" w:type="dxa"/>
            <w:vMerge/>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p>
        </w:tc>
        <w:tc>
          <w:tcPr>
            <w:tcW w:w="2268" w:type="dxa"/>
            <w:vMerge/>
            <w:tcMar>
              <w:top w:w="102" w:type="dxa"/>
              <w:left w:w="62" w:type="dxa"/>
              <w:bottom w:w="102" w:type="dxa"/>
              <w:right w:w="62" w:type="dxa"/>
            </w:tcMar>
          </w:tcPr>
          <w:p w:rsidR="00A67105" w:rsidRPr="00CC3748" w:rsidRDefault="00A67105" w:rsidP="00CC3748">
            <w:pPr>
              <w:spacing w:after="0" w:line="240" w:lineRule="auto"/>
              <w:outlineLvl w:val="0"/>
              <w:rPr>
                <w:rFonts w:ascii="Times New Roman" w:hAnsi="Times New Roman"/>
                <w:sz w:val="22"/>
                <w:szCs w:val="22"/>
              </w:rPr>
            </w:pPr>
          </w:p>
        </w:tc>
        <w:tc>
          <w:tcPr>
            <w:tcW w:w="4110"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Материал ламеледержателя</w:t>
            </w:r>
          </w:p>
        </w:tc>
        <w:tc>
          <w:tcPr>
            <w:tcW w:w="5529"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пластмассовая пластина, вшитая в верхнюю часть ламели</w:t>
            </w:r>
          </w:p>
        </w:tc>
        <w:tc>
          <w:tcPr>
            <w:tcW w:w="1559" w:type="dxa"/>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p>
        </w:tc>
      </w:tr>
      <w:tr w:rsidR="00A67105" w:rsidRPr="00CC3748" w:rsidTr="00EE4567">
        <w:tc>
          <w:tcPr>
            <w:tcW w:w="851" w:type="dxa"/>
            <w:vMerge/>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p>
        </w:tc>
        <w:tc>
          <w:tcPr>
            <w:tcW w:w="2268" w:type="dxa"/>
            <w:vMerge/>
            <w:tcMar>
              <w:top w:w="102" w:type="dxa"/>
              <w:left w:w="62" w:type="dxa"/>
              <w:bottom w:w="102" w:type="dxa"/>
              <w:right w:w="62" w:type="dxa"/>
            </w:tcMar>
          </w:tcPr>
          <w:p w:rsidR="00A67105" w:rsidRPr="00CC3748" w:rsidRDefault="00A67105" w:rsidP="00CC3748">
            <w:pPr>
              <w:spacing w:after="0" w:line="240" w:lineRule="auto"/>
              <w:outlineLvl w:val="0"/>
              <w:rPr>
                <w:rFonts w:ascii="Times New Roman" w:hAnsi="Times New Roman"/>
                <w:sz w:val="22"/>
                <w:szCs w:val="22"/>
              </w:rPr>
            </w:pPr>
          </w:p>
        </w:tc>
        <w:tc>
          <w:tcPr>
            <w:tcW w:w="4110"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Материал нижнего грузика</w:t>
            </w:r>
          </w:p>
        </w:tc>
        <w:tc>
          <w:tcPr>
            <w:tcW w:w="5529"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пластмассовая пластина, зафиксированная в нижней части ламели для отвеса</w:t>
            </w:r>
          </w:p>
        </w:tc>
        <w:tc>
          <w:tcPr>
            <w:tcW w:w="1559" w:type="dxa"/>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p>
        </w:tc>
      </w:tr>
      <w:tr w:rsidR="00A67105" w:rsidRPr="00CC3748" w:rsidTr="00EE4567">
        <w:tc>
          <w:tcPr>
            <w:tcW w:w="851" w:type="dxa"/>
            <w:vMerge/>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p>
        </w:tc>
        <w:tc>
          <w:tcPr>
            <w:tcW w:w="2268" w:type="dxa"/>
            <w:vMerge/>
            <w:tcMar>
              <w:top w:w="102" w:type="dxa"/>
              <w:left w:w="62" w:type="dxa"/>
              <w:bottom w:w="102" w:type="dxa"/>
              <w:right w:w="62" w:type="dxa"/>
            </w:tcMar>
          </w:tcPr>
          <w:p w:rsidR="00A67105" w:rsidRPr="00CC3748" w:rsidRDefault="00A67105" w:rsidP="00CC3748">
            <w:pPr>
              <w:spacing w:after="0" w:line="240" w:lineRule="auto"/>
              <w:outlineLvl w:val="0"/>
              <w:rPr>
                <w:rFonts w:ascii="Times New Roman" w:hAnsi="Times New Roman"/>
                <w:sz w:val="22"/>
                <w:szCs w:val="22"/>
              </w:rPr>
            </w:pPr>
          </w:p>
        </w:tc>
        <w:tc>
          <w:tcPr>
            <w:tcW w:w="4110"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Крепление</w:t>
            </w:r>
          </w:p>
        </w:tc>
        <w:tc>
          <w:tcPr>
            <w:tcW w:w="5529"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 xml:space="preserve">На усиленные стеновые кронштейны с выносом </w:t>
            </w:r>
            <w:r w:rsidRPr="00CC3748">
              <w:rPr>
                <w:rFonts w:ascii="Times New Roman" w:hAnsi="Times New Roman"/>
                <w:sz w:val="22"/>
                <w:szCs w:val="22"/>
                <w:u w:val="single"/>
              </w:rPr>
              <w:t>&gt;</w:t>
            </w:r>
            <w:r w:rsidRPr="00CC3748">
              <w:rPr>
                <w:rFonts w:ascii="Times New Roman" w:hAnsi="Times New Roman"/>
                <w:sz w:val="22"/>
                <w:szCs w:val="22"/>
              </w:rPr>
              <w:t xml:space="preserve"> 10,5 </w:t>
            </w:r>
          </w:p>
        </w:tc>
        <w:tc>
          <w:tcPr>
            <w:tcW w:w="1559" w:type="dxa"/>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p>
          <w:p w:rsidR="00A67105" w:rsidRPr="00CC3748" w:rsidRDefault="00A67105" w:rsidP="00CC3748">
            <w:pPr>
              <w:spacing w:after="0" w:line="240" w:lineRule="auto"/>
              <w:jc w:val="center"/>
              <w:rPr>
                <w:rFonts w:ascii="Times New Roman" w:hAnsi="Times New Roman"/>
                <w:sz w:val="22"/>
                <w:szCs w:val="22"/>
              </w:rPr>
            </w:pPr>
            <w:r w:rsidRPr="00CC3748">
              <w:rPr>
                <w:rFonts w:ascii="Times New Roman" w:hAnsi="Times New Roman"/>
                <w:sz w:val="22"/>
                <w:szCs w:val="22"/>
              </w:rPr>
              <w:t>см</w:t>
            </w:r>
          </w:p>
        </w:tc>
      </w:tr>
      <w:tr w:rsidR="00A67105" w:rsidRPr="00CC3748" w:rsidTr="00EE4567">
        <w:tc>
          <w:tcPr>
            <w:tcW w:w="851" w:type="dxa"/>
            <w:vMerge w:val="restart"/>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r w:rsidRPr="00CC3748">
              <w:rPr>
                <w:rFonts w:ascii="Times New Roman" w:hAnsi="Times New Roman"/>
                <w:sz w:val="22"/>
                <w:szCs w:val="22"/>
              </w:rPr>
              <w:t>3</w:t>
            </w:r>
          </w:p>
        </w:tc>
        <w:tc>
          <w:tcPr>
            <w:tcW w:w="2268" w:type="dxa"/>
            <w:vMerge w:val="restart"/>
            <w:tcMar>
              <w:top w:w="102" w:type="dxa"/>
              <w:left w:w="62" w:type="dxa"/>
              <w:bottom w:w="102" w:type="dxa"/>
              <w:right w:w="62" w:type="dxa"/>
            </w:tcMar>
          </w:tcPr>
          <w:p w:rsidR="00A67105" w:rsidRPr="00CC3748" w:rsidRDefault="00A67105" w:rsidP="00CC3748">
            <w:pPr>
              <w:spacing w:after="0" w:line="240" w:lineRule="auto"/>
              <w:outlineLvl w:val="0"/>
              <w:rPr>
                <w:rFonts w:ascii="Times New Roman" w:hAnsi="Times New Roman"/>
                <w:sz w:val="22"/>
                <w:szCs w:val="22"/>
              </w:rPr>
            </w:pPr>
            <w:r w:rsidRPr="00CC3748">
              <w:rPr>
                <w:rFonts w:ascii="Times New Roman" w:hAnsi="Times New Roman"/>
                <w:sz w:val="22"/>
                <w:szCs w:val="22"/>
              </w:rPr>
              <w:t xml:space="preserve">Жалюзи вертикальные арочные тканевые для оформления оконных проемов </w:t>
            </w:r>
          </w:p>
          <w:p w:rsidR="00A67105" w:rsidRPr="00CC3748" w:rsidRDefault="00A708A1" w:rsidP="00CC3748">
            <w:pPr>
              <w:spacing w:after="0" w:line="240" w:lineRule="auto"/>
              <w:outlineLvl w:val="0"/>
              <w:rPr>
                <w:rFonts w:ascii="Times New Roman" w:hAnsi="Times New Roman"/>
                <w:sz w:val="22"/>
                <w:szCs w:val="22"/>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4pt;height:101.95pt">
                  <v:imagedata r:id="rId28" o:title=""/>
                </v:shape>
              </w:pict>
            </w:r>
          </w:p>
          <w:p w:rsidR="00A67105" w:rsidRPr="00CC3748" w:rsidRDefault="00A67105" w:rsidP="00CC3748">
            <w:pPr>
              <w:spacing w:after="0" w:line="240" w:lineRule="auto"/>
              <w:outlineLvl w:val="0"/>
              <w:rPr>
                <w:rFonts w:ascii="Times New Roman" w:hAnsi="Times New Roman"/>
                <w:sz w:val="22"/>
                <w:szCs w:val="22"/>
              </w:rPr>
            </w:pPr>
          </w:p>
          <w:p w:rsidR="00A67105" w:rsidRPr="00CC3748" w:rsidRDefault="00A67105" w:rsidP="00CC3748">
            <w:pPr>
              <w:spacing w:after="0" w:line="240" w:lineRule="auto"/>
              <w:outlineLvl w:val="0"/>
              <w:rPr>
                <w:rFonts w:ascii="Times New Roman" w:hAnsi="Times New Roman"/>
                <w:sz w:val="22"/>
                <w:szCs w:val="22"/>
              </w:rPr>
            </w:pPr>
          </w:p>
        </w:tc>
        <w:tc>
          <w:tcPr>
            <w:tcW w:w="4110"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Тип изделия</w:t>
            </w:r>
          </w:p>
        </w:tc>
        <w:tc>
          <w:tcPr>
            <w:tcW w:w="5529"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Стандартные вертикальные ламели разной длинны с прямым карнизом</w:t>
            </w:r>
          </w:p>
        </w:tc>
        <w:tc>
          <w:tcPr>
            <w:tcW w:w="1559" w:type="dxa"/>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p>
        </w:tc>
      </w:tr>
      <w:tr w:rsidR="00A67105" w:rsidRPr="00CC3748" w:rsidTr="00EE4567">
        <w:tc>
          <w:tcPr>
            <w:tcW w:w="851" w:type="dxa"/>
            <w:vMerge/>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p>
        </w:tc>
        <w:tc>
          <w:tcPr>
            <w:tcW w:w="2268" w:type="dxa"/>
            <w:vMerge/>
            <w:tcMar>
              <w:top w:w="102" w:type="dxa"/>
              <w:left w:w="62" w:type="dxa"/>
              <w:bottom w:w="102" w:type="dxa"/>
              <w:right w:w="62" w:type="dxa"/>
            </w:tcMar>
          </w:tcPr>
          <w:p w:rsidR="00A67105" w:rsidRPr="00CC3748" w:rsidRDefault="00A67105" w:rsidP="00CC3748">
            <w:pPr>
              <w:spacing w:after="0" w:line="240" w:lineRule="auto"/>
              <w:outlineLvl w:val="0"/>
              <w:rPr>
                <w:rFonts w:ascii="Times New Roman" w:hAnsi="Times New Roman"/>
                <w:sz w:val="22"/>
                <w:szCs w:val="22"/>
              </w:rPr>
            </w:pPr>
          </w:p>
        </w:tc>
        <w:tc>
          <w:tcPr>
            <w:tcW w:w="4110"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Высота изделия</w:t>
            </w:r>
          </w:p>
        </w:tc>
        <w:tc>
          <w:tcPr>
            <w:tcW w:w="5529"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1500</w:t>
            </w:r>
          </w:p>
        </w:tc>
        <w:tc>
          <w:tcPr>
            <w:tcW w:w="1559" w:type="dxa"/>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r w:rsidRPr="00CC3748">
              <w:rPr>
                <w:rFonts w:ascii="Times New Roman" w:hAnsi="Times New Roman"/>
                <w:sz w:val="22"/>
                <w:szCs w:val="22"/>
              </w:rPr>
              <w:t>мм</w:t>
            </w:r>
          </w:p>
        </w:tc>
      </w:tr>
      <w:tr w:rsidR="00A67105" w:rsidRPr="00CC3748" w:rsidTr="00EE4567">
        <w:tc>
          <w:tcPr>
            <w:tcW w:w="851" w:type="dxa"/>
            <w:vMerge/>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p>
        </w:tc>
        <w:tc>
          <w:tcPr>
            <w:tcW w:w="2268" w:type="dxa"/>
            <w:vMerge/>
            <w:tcMar>
              <w:top w:w="102" w:type="dxa"/>
              <w:left w:w="62" w:type="dxa"/>
              <w:bottom w:w="102" w:type="dxa"/>
              <w:right w:w="62" w:type="dxa"/>
            </w:tcMar>
          </w:tcPr>
          <w:p w:rsidR="00A67105" w:rsidRPr="00CC3748" w:rsidRDefault="00A67105" w:rsidP="00CC3748">
            <w:pPr>
              <w:spacing w:after="0" w:line="240" w:lineRule="auto"/>
              <w:outlineLvl w:val="0"/>
              <w:rPr>
                <w:rFonts w:ascii="Times New Roman" w:hAnsi="Times New Roman"/>
                <w:sz w:val="22"/>
                <w:szCs w:val="22"/>
              </w:rPr>
            </w:pPr>
          </w:p>
        </w:tc>
        <w:tc>
          <w:tcPr>
            <w:tcW w:w="4110"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Ширина изделия</w:t>
            </w:r>
          </w:p>
        </w:tc>
        <w:tc>
          <w:tcPr>
            <w:tcW w:w="5529"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1920</w:t>
            </w:r>
          </w:p>
        </w:tc>
        <w:tc>
          <w:tcPr>
            <w:tcW w:w="1559" w:type="dxa"/>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r w:rsidRPr="00CC3748">
              <w:rPr>
                <w:rFonts w:ascii="Times New Roman" w:hAnsi="Times New Roman"/>
                <w:sz w:val="22"/>
                <w:szCs w:val="22"/>
              </w:rPr>
              <w:t>мм</w:t>
            </w:r>
          </w:p>
        </w:tc>
      </w:tr>
      <w:tr w:rsidR="00A67105" w:rsidRPr="00CC3748" w:rsidTr="00EE4567">
        <w:tc>
          <w:tcPr>
            <w:tcW w:w="851" w:type="dxa"/>
            <w:vMerge/>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p>
        </w:tc>
        <w:tc>
          <w:tcPr>
            <w:tcW w:w="2268" w:type="dxa"/>
            <w:vMerge/>
            <w:tcMar>
              <w:top w:w="102" w:type="dxa"/>
              <w:left w:w="62" w:type="dxa"/>
              <w:bottom w:w="102" w:type="dxa"/>
              <w:right w:w="62" w:type="dxa"/>
            </w:tcMar>
          </w:tcPr>
          <w:p w:rsidR="00A67105" w:rsidRPr="00CC3748" w:rsidRDefault="00A67105" w:rsidP="00CC3748">
            <w:pPr>
              <w:spacing w:after="0" w:line="240" w:lineRule="auto"/>
              <w:outlineLvl w:val="0"/>
              <w:rPr>
                <w:rFonts w:ascii="Times New Roman" w:hAnsi="Times New Roman"/>
                <w:sz w:val="22"/>
                <w:szCs w:val="22"/>
              </w:rPr>
            </w:pPr>
          </w:p>
        </w:tc>
        <w:tc>
          <w:tcPr>
            <w:tcW w:w="4110"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Высота самой длинной ламели  арки</w:t>
            </w:r>
          </w:p>
        </w:tc>
        <w:tc>
          <w:tcPr>
            <w:tcW w:w="5529"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1500</w:t>
            </w:r>
          </w:p>
        </w:tc>
        <w:tc>
          <w:tcPr>
            <w:tcW w:w="1559" w:type="dxa"/>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r w:rsidRPr="00CC3748">
              <w:rPr>
                <w:rFonts w:ascii="Times New Roman" w:hAnsi="Times New Roman"/>
                <w:sz w:val="22"/>
                <w:szCs w:val="22"/>
              </w:rPr>
              <w:t>мм</w:t>
            </w:r>
          </w:p>
        </w:tc>
      </w:tr>
      <w:tr w:rsidR="00A67105" w:rsidRPr="00CC3748" w:rsidTr="00EE4567">
        <w:tc>
          <w:tcPr>
            <w:tcW w:w="851" w:type="dxa"/>
            <w:vMerge/>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p>
        </w:tc>
        <w:tc>
          <w:tcPr>
            <w:tcW w:w="2268" w:type="dxa"/>
            <w:vMerge/>
            <w:tcMar>
              <w:top w:w="102" w:type="dxa"/>
              <w:left w:w="62" w:type="dxa"/>
              <w:bottom w:w="102" w:type="dxa"/>
              <w:right w:w="62" w:type="dxa"/>
            </w:tcMar>
          </w:tcPr>
          <w:p w:rsidR="00A67105" w:rsidRPr="00CC3748" w:rsidRDefault="00A67105" w:rsidP="00CC3748">
            <w:pPr>
              <w:spacing w:after="0" w:line="240" w:lineRule="auto"/>
              <w:outlineLvl w:val="0"/>
              <w:rPr>
                <w:rFonts w:ascii="Times New Roman" w:hAnsi="Times New Roman"/>
                <w:sz w:val="22"/>
                <w:szCs w:val="22"/>
              </w:rPr>
            </w:pPr>
          </w:p>
        </w:tc>
        <w:tc>
          <w:tcPr>
            <w:tcW w:w="4110"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Высота самой короткой ламели  арки</w:t>
            </w:r>
          </w:p>
        </w:tc>
        <w:tc>
          <w:tcPr>
            <w:tcW w:w="5529"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1000</w:t>
            </w:r>
          </w:p>
        </w:tc>
        <w:tc>
          <w:tcPr>
            <w:tcW w:w="1559" w:type="dxa"/>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r w:rsidRPr="00CC3748">
              <w:rPr>
                <w:rFonts w:ascii="Times New Roman" w:hAnsi="Times New Roman"/>
                <w:sz w:val="22"/>
                <w:szCs w:val="22"/>
              </w:rPr>
              <w:t>мм</w:t>
            </w:r>
          </w:p>
        </w:tc>
      </w:tr>
      <w:tr w:rsidR="00A67105" w:rsidRPr="00CC3748" w:rsidTr="00EE4567">
        <w:tc>
          <w:tcPr>
            <w:tcW w:w="851" w:type="dxa"/>
            <w:vMerge/>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p>
        </w:tc>
        <w:tc>
          <w:tcPr>
            <w:tcW w:w="2268" w:type="dxa"/>
            <w:vMerge/>
            <w:tcMar>
              <w:top w:w="102" w:type="dxa"/>
              <w:left w:w="62" w:type="dxa"/>
              <w:bottom w:w="102" w:type="dxa"/>
              <w:right w:w="62" w:type="dxa"/>
            </w:tcMar>
          </w:tcPr>
          <w:p w:rsidR="00A67105" w:rsidRPr="00CC3748" w:rsidRDefault="00A67105" w:rsidP="00CC3748">
            <w:pPr>
              <w:spacing w:after="0" w:line="240" w:lineRule="auto"/>
              <w:outlineLvl w:val="0"/>
              <w:rPr>
                <w:rFonts w:ascii="Times New Roman" w:hAnsi="Times New Roman"/>
                <w:sz w:val="22"/>
                <w:szCs w:val="22"/>
              </w:rPr>
            </w:pPr>
          </w:p>
        </w:tc>
        <w:tc>
          <w:tcPr>
            <w:tcW w:w="4110"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Материал ламелей</w:t>
            </w:r>
          </w:p>
        </w:tc>
        <w:tc>
          <w:tcPr>
            <w:tcW w:w="5529"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Ткань «Лайн»</w:t>
            </w:r>
          </w:p>
        </w:tc>
        <w:tc>
          <w:tcPr>
            <w:tcW w:w="1559" w:type="dxa"/>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p>
        </w:tc>
      </w:tr>
      <w:tr w:rsidR="00A67105" w:rsidRPr="00CC3748" w:rsidTr="00EE4567">
        <w:tc>
          <w:tcPr>
            <w:tcW w:w="851" w:type="dxa"/>
            <w:vMerge/>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p>
        </w:tc>
        <w:tc>
          <w:tcPr>
            <w:tcW w:w="2268" w:type="dxa"/>
            <w:vMerge/>
            <w:tcMar>
              <w:top w:w="102" w:type="dxa"/>
              <w:left w:w="62" w:type="dxa"/>
              <w:bottom w:w="102" w:type="dxa"/>
              <w:right w:w="62" w:type="dxa"/>
            </w:tcMar>
          </w:tcPr>
          <w:p w:rsidR="00A67105" w:rsidRPr="00CC3748" w:rsidRDefault="00A67105" w:rsidP="00CC3748">
            <w:pPr>
              <w:spacing w:after="0" w:line="240" w:lineRule="auto"/>
              <w:outlineLvl w:val="0"/>
              <w:rPr>
                <w:rFonts w:ascii="Times New Roman" w:hAnsi="Times New Roman"/>
                <w:sz w:val="22"/>
                <w:szCs w:val="22"/>
              </w:rPr>
            </w:pPr>
          </w:p>
        </w:tc>
        <w:tc>
          <w:tcPr>
            <w:tcW w:w="4110"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Состав ткани</w:t>
            </w:r>
          </w:p>
        </w:tc>
        <w:tc>
          <w:tcPr>
            <w:tcW w:w="5529"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 xml:space="preserve">Полиэстр  </w:t>
            </w:r>
          </w:p>
        </w:tc>
        <w:tc>
          <w:tcPr>
            <w:tcW w:w="1559" w:type="dxa"/>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r w:rsidRPr="00CC3748">
              <w:rPr>
                <w:rFonts w:ascii="Times New Roman" w:hAnsi="Times New Roman"/>
                <w:sz w:val="22"/>
                <w:szCs w:val="22"/>
              </w:rPr>
              <w:t>%</w:t>
            </w:r>
          </w:p>
        </w:tc>
      </w:tr>
      <w:tr w:rsidR="00A67105" w:rsidRPr="00CC3748" w:rsidTr="001D4728">
        <w:trPr>
          <w:trHeight w:val="139"/>
        </w:trPr>
        <w:tc>
          <w:tcPr>
            <w:tcW w:w="851" w:type="dxa"/>
            <w:vMerge/>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p>
        </w:tc>
        <w:tc>
          <w:tcPr>
            <w:tcW w:w="2268" w:type="dxa"/>
            <w:vMerge/>
            <w:tcMar>
              <w:top w:w="102" w:type="dxa"/>
              <w:left w:w="62" w:type="dxa"/>
              <w:bottom w:w="102" w:type="dxa"/>
              <w:right w:w="62" w:type="dxa"/>
            </w:tcMar>
          </w:tcPr>
          <w:p w:rsidR="00A67105" w:rsidRPr="00CC3748" w:rsidRDefault="00A67105" w:rsidP="00CC3748">
            <w:pPr>
              <w:spacing w:after="0" w:line="240" w:lineRule="auto"/>
              <w:outlineLvl w:val="0"/>
              <w:rPr>
                <w:rFonts w:ascii="Times New Roman" w:hAnsi="Times New Roman"/>
                <w:sz w:val="22"/>
                <w:szCs w:val="22"/>
              </w:rPr>
            </w:pPr>
          </w:p>
        </w:tc>
        <w:tc>
          <w:tcPr>
            <w:tcW w:w="4110"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Светонепроницаемость</w:t>
            </w:r>
          </w:p>
        </w:tc>
        <w:tc>
          <w:tcPr>
            <w:tcW w:w="5529"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не менее 50</w:t>
            </w:r>
          </w:p>
        </w:tc>
        <w:tc>
          <w:tcPr>
            <w:tcW w:w="1559" w:type="dxa"/>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r w:rsidRPr="00CC3748">
              <w:rPr>
                <w:rFonts w:ascii="Times New Roman" w:hAnsi="Times New Roman"/>
                <w:sz w:val="22"/>
                <w:szCs w:val="22"/>
              </w:rPr>
              <w:t>%</w:t>
            </w:r>
          </w:p>
        </w:tc>
      </w:tr>
      <w:tr w:rsidR="00A67105" w:rsidRPr="00CC3748" w:rsidTr="001D4728">
        <w:trPr>
          <w:trHeight w:val="250"/>
        </w:trPr>
        <w:tc>
          <w:tcPr>
            <w:tcW w:w="851" w:type="dxa"/>
            <w:vMerge/>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p>
        </w:tc>
        <w:tc>
          <w:tcPr>
            <w:tcW w:w="2268" w:type="dxa"/>
            <w:vMerge/>
            <w:tcMar>
              <w:top w:w="102" w:type="dxa"/>
              <w:left w:w="62" w:type="dxa"/>
              <w:bottom w:w="102" w:type="dxa"/>
              <w:right w:w="62" w:type="dxa"/>
            </w:tcMar>
          </w:tcPr>
          <w:p w:rsidR="00A67105" w:rsidRPr="00CC3748" w:rsidRDefault="00A67105" w:rsidP="00CC3748">
            <w:pPr>
              <w:spacing w:after="0" w:line="240" w:lineRule="auto"/>
              <w:outlineLvl w:val="0"/>
              <w:rPr>
                <w:rFonts w:ascii="Times New Roman" w:hAnsi="Times New Roman"/>
                <w:sz w:val="22"/>
                <w:szCs w:val="22"/>
              </w:rPr>
            </w:pPr>
          </w:p>
        </w:tc>
        <w:tc>
          <w:tcPr>
            <w:tcW w:w="4110"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Цвет ткани</w:t>
            </w:r>
          </w:p>
        </w:tc>
        <w:tc>
          <w:tcPr>
            <w:tcW w:w="5529"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lang w:val="en-US"/>
              </w:rPr>
            </w:pPr>
            <w:r w:rsidRPr="00CC3748">
              <w:rPr>
                <w:rFonts w:ascii="Times New Roman" w:hAnsi="Times New Roman"/>
                <w:sz w:val="22"/>
                <w:szCs w:val="22"/>
              </w:rPr>
              <w:t>темный бежевый,</w:t>
            </w:r>
            <w:r w:rsidRPr="00CC3748">
              <w:rPr>
                <w:rFonts w:ascii="Times New Roman" w:hAnsi="Times New Roman"/>
                <w:sz w:val="22"/>
                <w:szCs w:val="22"/>
                <w:lang w:eastAsia="ar-SA"/>
              </w:rPr>
              <w:t xml:space="preserve"> </w:t>
            </w:r>
            <w:r w:rsidRPr="00CC3748">
              <w:rPr>
                <w:rFonts w:ascii="Times New Roman" w:hAnsi="Times New Roman"/>
                <w:sz w:val="22"/>
                <w:szCs w:val="22"/>
              </w:rPr>
              <w:t>однотонный</w:t>
            </w:r>
          </w:p>
        </w:tc>
        <w:tc>
          <w:tcPr>
            <w:tcW w:w="1559" w:type="dxa"/>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p>
        </w:tc>
      </w:tr>
      <w:tr w:rsidR="00A67105" w:rsidRPr="00CC3748" w:rsidTr="00EE4567">
        <w:tc>
          <w:tcPr>
            <w:tcW w:w="851" w:type="dxa"/>
            <w:vMerge/>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p>
        </w:tc>
        <w:tc>
          <w:tcPr>
            <w:tcW w:w="2268" w:type="dxa"/>
            <w:vMerge/>
            <w:tcMar>
              <w:top w:w="102" w:type="dxa"/>
              <w:left w:w="62" w:type="dxa"/>
              <w:bottom w:w="102" w:type="dxa"/>
              <w:right w:w="62" w:type="dxa"/>
            </w:tcMar>
          </w:tcPr>
          <w:p w:rsidR="00A67105" w:rsidRPr="00CC3748" w:rsidRDefault="00A67105" w:rsidP="00CC3748">
            <w:pPr>
              <w:spacing w:after="0" w:line="240" w:lineRule="auto"/>
              <w:outlineLvl w:val="0"/>
              <w:rPr>
                <w:rFonts w:ascii="Times New Roman" w:hAnsi="Times New Roman"/>
                <w:sz w:val="22"/>
                <w:szCs w:val="22"/>
              </w:rPr>
            </w:pPr>
          </w:p>
        </w:tc>
        <w:tc>
          <w:tcPr>
            <w:tcW w:w="4110"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Толщина ткани</w:t>
            </w:r>
          </w:p>
        </w:tc>
        <w:tc>
          <w:tcPr>
            <w:tcW w:w="5529"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не менее 0,3 и не более 4</w:t>
            </w:r>
          </w:p>
        </w:tc>
        <w:tc>
          <w:tcPr>
            <w:tcW w:w="1559" w:type="dxa"/>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r w:rsidRPr="00CC3748">
              <w:rPr>
                <w:rFonts w:ascii="Times New Roman" w:hAnsi="Times New Roman"/>
                <w:sz w:val="22"/>
                <w:szCs w:val="22"/>
              </w:rPr>
              <w:t>мм</w:t>
            </w:r>
          </w:p>
        </w:tc>
      </w:tr>
      <w:tr w:rsidR="00A67105" w:rsidRPr="00CC3748" w:rsidTr="00EE4567">
        <w:tc>
          <w:tcPr>
            <w:tcW w:w="851" w:type="dxa"/>
            <w:vMerge/>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p>
        </w:tc>
        <w:tc>
          <w:tcPr>
            <w:tcW w:w="2268" w:type="dxa"/>
            <w:vMerge/>
            <w:tcMar>
              <w:top w:w="102" w:type="dxa"/>
              <w:left w:w="62" w:type="dxa"/>
              <w:bottom w:w="102" w:type="dxa"/>
              <w:right w:w="62" w:type="dxa"/>
            </w:tcMar>
          </w:tcPr>
          <w:p w:rsidR="00A67105" w:rsidRPr="00CC3748" w:rsidRDefault="00A67105" w:rsidP="00CC3748">
            <w:pPr>
              <w:spacing w:after="0" w:line="240" w:lineRule="auto"/>
              <w:outlineLvl w:val="0"/>
              <w:rPr>
                <w:rFonts w:ascii="Times New Roman" w:hAnsi="Times New Roman"/>
                <w:sz w:val="22"/>
                <w:szCs w:val="22"/>
              </w:rPr>
            </w:pPr>
          </w:p>
        </w:tc>
        <w:tc>
          <w:tcPr>
            <w:tcW w:w="4110"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 xml:space="preserve">Ширина ламелей </w:t>
            </w:r>
          </w:p>
        </w:tc>
        <w:tc>
          <w:tcPr>
            <w:tcW w:w="5529"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от 89 до 92</w:t>
            </w:r>
          </w:p>
        </w:tc>
        <w:tc>
          <w:tcPr>
            <w:tcW w:w="1559" w:type="dxa"/>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r w:rsidRPr="00CC3748">
              <w:rPr>
                <w:rFonts w:ascii="Times New Roman" w:hAnsi="Times New Roman"/>
                <w:sz w:val="22"/>
                <w:szCs w:val="22"/>
              </w:rPr>
              <w:t>мм</w:t>
            </w:r>
          </w:p>
        </w:tc>
      </w:tr>
      <w:tr w:rsidR="00A67105" w:rsidRPr="00CC3748" w:rsidTr="00EE4567">
        <w:tc>
          <w:tcPr>
            <w:tcW w:w="851" w:type="dxa"/>
            <w:vMerge/>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p>
        </w:tc>
        <w:tc>
          <w:tcPr>
            <w:tcW w:w="2268" w:type="dxa"/>
            <w:vMerge/>
            <w:tcMar>
              <w:top w:w="102" w:type="dxa"/>
              <w:left w:w="62" w:type="dxa"/>
              <w:bottom w:w="102" w:type="dxa"/>
              <w:right w:w="62" w:type="dxa"/>
            </w:tcMar>
          </w:tcPr>
          <w:p w:rsidR="00A67105" w:rsidRPr="00CC3748" w:rsidRDefault="00A67105" w:rsidP="00CC3748">
            <w:pPr>
              <w:spacing w:after="0" w:line="240" w:lineRule="auto"/>
              <w:outlineLvl w:val="0"/>
              <w:rPr>
                <w:rFonts w:ascii="Times New Roman" w:hAnsi="Times New Roman"/>
                <w:sz w:val="22"/>
                <w:szCs w:val="22"/>
              </w:rPr>
            </w:pPr>
          </w:p>
        </w:tc>
        <w:tc>
          <w:tcPr>
            <w:tcW w:w="4110"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 xml:space="preserve">Диапазон перекрытия смежных </w:t>
            </w:r>
            <w:r w:rsidR="001D4728" w:rsidRPr="00CC3748">
              <w:rPr>
                <w:rFonts w:ascii="Times New Roman" w:hAnsi="Times New Roman"/>
                <w:sz w:val="22"/>
                <w:szCs w:val="22"/>
              </w:rPr>
              <w:t>л</w:t>
            </w:r>
            <w:r w:rsidRPr="00CC3748">
              <w:rPr>
                <w:rFonts w:ascii="Times New Roman" w:hAnsi="Times New Roman"/>
                <w:sz w:val="22"/>
                <w:szCs w:val="22"/>
              </w:rPr>
              <w:t xml:space="preserve">амелей </w:t>
            </w:r>
          </w:p>
        </w:tc>
        <w:tc>
          <w:tcPr>
            <w:tcW w:w="5529"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от 25 до 35</w:t>
            </w:r>
          </w:p>
        </w:tc>
        <w:tc>
          <w:tcPr>
            <w:tcW w:w="1559" w:type="dxa"/>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r w:rsidRPr="00CC3748">
              <w:rPr>
                <w:rFonts w:ascii="Times New Roman" w:hAnsi="Times New Roman"/>
                <w:sz w:val="22"/>
                <w:szCs w:val="22"/>
              </w:rPr>
              <w:t>мм</w:t>
            </w:r>
          </w:p>
        </w:tc>
      </w:tr>
      <w:tr w:rsidR="00A67105" w:rsidRPr="00CC3748" w:rsidTr="00EE4567">
        <w:tc>
          <w:tcPr>
            <w:tcW w:w="851" w:type="dxa"/>
            <w:vMerge/>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p>
        </w:tc>
        <w:tc>
          <w:tcPr>
            <w:tcW w:w="2268" w:type="dxa"/>
            <w:vMerge/>
            <w:tcMar>
              <w:top w:w="102" w:type="dxa"/>
              <w:left w:w="62" w:type="dxa"/>
              <w:bottom w:w="102" w:type="dxa"/>
              <w:right w:w="62" w:type="dxa"/>
            </w:tcMar>
          </w:tcPr>
          <w:p w:rsidR="00A67105" w:rsidRPr="00CC3748" w:rsidRDefault="00A67105" w:rsidP="00CC3748">
            <w:pPr>
              <w:spacing w:after="0" w:line="240" w:lineRule="auto"/>
              <w:outlineLvl w:val="0"/>
              <w:rPr>
                <w:rFonts w:ascii="Times New Roman" w:hAnsi="Times New Roman"/>
                <w:sz w:val="22"/>
                <w:szCs w:val="22"/>
              </w:rPr>
            </w:pPr>
          </w:p>
        </w:tc>
        <w:tc>
          <w:tcPr>
            <w:tcW w:w="4110"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Соединение ламелей</w:t>
            </w:r>
          </w:p>
        </w:tc>
        <w:tc>
          <w:tcPr>
            <w:tcW w:w="5529"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Пластиковая цепочка или металлическая цепочка</w:t>
            </w:r>
          </w:p>
        </w:tc>
        <w:tc>
          <w:tcPr>
            <w:tcW w:w="1559" w:type="dxa"/>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p>
        </w:tc>
      </w:tr>
      <w:tr w:rsidR="00A67105" w:rsidRPr="00CC3748" w:rsidTr="00EE4567">
        <w:tc>
          <w:tcPr>
            <w:tcW w:w="851" w:type="dxa"/>
            <w:vMerge/>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p>
        </w:tc>
        <w:tc>
          <w:tcPr>
            <w:tcW w:w="2268" w:type="dxa"/>
            <w:vMerge/>
            <w:tcMar>
              <w:top w:w="102" w:type="dxa"/>
              <w:left w:w="62" w:type="dxa"/>
              <w:bottom w:w="102" w:type="dxa"/>
              <w:right w:w="62" w:type="dxa"/>
            </w:tcMar>
          </w:tcPr>
          <w:p w:rsidR="00A67105" w:rsidRPr="00CC3748" w:rsidRDefault="00A67105" w:rsidP="00CC3748">
            <w:pPr>
              <w:spacing w:after="0" w:line="240" w:lineRule="auto"/>
              <w:outlineLvl w:val="0"/>
              <w:rPr>
                <w:rFonts w:ascii="Times New Roman" w:hAnsi="Times New Roman"/>
                <w:sz w:val="22"/>
                <w:szCs w:val="22"/>
              </w:rPr>
            </w:pPr>
          </w:p>
        </w:tc>
        <w:tc>
          <w:tcPr>
            <w:tcW w:w="4110"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Материал цепи управления</w:t>
            </w:r>
          </w:p>
        </w:tc>
        <w:tc>
          <w:tcPr>
            <w:tcW w:w="5529"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Пластик или металл</w:t>
            </w:r>
          </w:p>
        </w:tc>
        <w:tc>
          <w:tcPr>
            <w:tcW w:w="1559" w:type="dxa"/>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p>
        </w:tc>
      </w:tr>
      <w:tr w:rsidR="00A67105" w:rsidRPr="00CC3748" w:rsidTr="00EE4567">
        <w:tc>
          <w:tcPr>
            <w:tcW w:w="851" w:type="dxa"/>
            <w:vMerge/>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p>
        </w:tc>
        <w:tc>
          <w:tcPr>
            <w:tcW w:w="2268" w:type="dxa"/>
            <w:vMerge/>
            <w:tcMar>
              <w:top w:w="102" w:type="dxa"/>
              <w:left w:w="62" w:type="dxa"/>
              <w:bottom w:w="102" w:type="dxa"/>
              <w:right w:w="62" w:type="dxa"/>
            </w:tcMar>
          </w:tcPr>
          <w:p w:rsidR="00A67105" w:rsidRPr="00CC3748" w:rsidRDefault="00A67105" w:rsidP="00CC3748">
            <w:pPr>
              <w:spacing w:after="0" w:line="240" w:lineRule="auto"/>
              <w:outlineLvl w:val="0"/>
              <w:rPr>
                <w:rFonts w:ascii="Times New Roman" w:hAnsi="Times New Roman"/>
                <w:sz w:val="22"/>
                <w:szCs w:val="22"/>
              </w:rPr>
            </w:pPr>
          </w:p>
        </w:tc>
        <w:tc>
          <w:tcPr>
            <w:tcW w:w="4110"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Поворот ламелей</w:t>
            </w:r>
          </w:p>
        </w:tc>
        <w:tc>
          <w:tcPr>
            <w:tcW w:w="5529"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u w:val="single"/>
                <w:lang w:val="en-US"/>
              </w:rPr>
              <w:t>&gt;</w:t>
            </w:r>
            <w:r w:rsidRPr="00CC3748">
              <w:rPr>
                <w:rFonts w:ascii="Times New Roman" w:hAnsi="Times New Roman"/>
                <w:sz w:val="22"/>
                <w:szCs w:val="22"/>
              </w:rPr>
              <w:t xml:space="preserve"> 180</w:t>
            </w:r>
          </w:p>
        </w:tc>
        <w:tc>
          <w:tcPr>
            <w:tcW w:w="1559" w:type="dxa"/>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r w:rsidRPr="00CC3748">
              <w:rPr>
                <w:rFonts w:ascii="Times New Roman" w:hAnsi="Times New Roman"/>
                <w:sz w:val="22"/>
                <w:szCs w:val="22"/>
              </w:rPr>
              <w:t>град.</w:t>
            </w:r>
          </w:p>
        </w:tc>
      </w:tr>
      <w:tr w:rsidR="00A67105" w:rsidRPr="00CC3748" w:rsidTr="00EE4567">
        <w:tc>
          <w:tcPr>
            <w:tcW w:w="851" w:type="dxa"/>
            <w:vMerge/>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p>
        </w:tc>
        <w:tc>
          <w:tcPr>
            <w:tcW w:w="2268" w:type="dxa"/>
            <w:vMerge/>
            <w:tcMar>
              <w:top w:w="102" w:type="dxa"/>
              <w:left w:w="62" w:type="dxa"/>
              <w:bottom w:w="102" w:type="dxa"/>
              <w:right w:w="62" w:type="dxa"/>
            </w:tcMar>
          </w:tcPr>
          <w:p w:rsidR="00A67105" w:rsidRPr="00CC3748" w:rsidRDefault="00A67105" w:rsidP="00CC3748">
            <w:pPr>
              <w:spacing w:after="0" w:line="240" w:lineRule="auto"/>
              <w:outlineLvl w:val="0"/>
              <w:rPr>
                <w:rFonts w:ascii="Times New Roman" w:hAnsi="Times New Roman"/>
                <w:sz w:val="22"/>
                <w:szCs w:val="22"/>
              </w:rPr>
            </w:pPr>
          </w:p>
        </w:tc>
        <w:tc>
          <w:tcPr>
            <w:tcW w:w="4110"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Тип открытия изделия</w:t>
            </w:r>
          </w:p>
        </w:tc>
        <w:tc>
          <w:tcPr>
            <w:tcW w:w="5529"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Правое, левое, центральное*</w:t>
            </w:r>
          </w:p>
        </w:tc>
        <w:tc>
          <w:tcPr>
            <w:tcW w:w="1559" w:type="dxa"/>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p>
        </w:tc>
      </w:tr>
      <w:tr w:rsidR="00A67105" w:rsidRPr="00CC3748" w:rsidTr="00EE4567">
        <w:tc>
          <w:tcPr>
            <w:tcW w:w="851" w:type="dxa"/>
            <w:vMerge/>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p>
        </w:tc>
        <w:tc>
          <w:tcPr>
            <w:tcW w:w="2268" w:type="dxa"/>
            <w:vMerge/>
            <w:tcMar>
              <w:top w:w="102" w:type="dxa"/>
              <w:left w:w="62" w:type="dxa"/>
              <w:bottom w:w="102" w:type="dxa"/>
              <w:right w:w="62" w:type="dxa"/>
            </w:tcMar>
          </w:tcPr>
          <w:p w:rsidR="00A67105" w:rsidRPr="00CC3748" w:rsidRDefault="00A67105" w:rsidP="00CC3748">
            <w:pPr>
              <w:spacing w:after="0" w:line="240" w:lineRule="auto"/>
              <w:outlineLvl w:val="0"/>
              <w:rPr>
                <w:rFonts w:ascii="Times New Roman" w:hAnsi="Times New Roman"/>
                <w:sz w:val="22"/>
                <w:szCs w:val="22"/>
              </w:rPr>
            </w:pPr>
          </w:p>
        </w:tc>
        <w:tc>
          <w:tcPr>
            <w:tcW w:w="4110"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Местоположение механизма управления</w:t>
            </w:r>
          </w:p>
        </w:tc>
        <w:tc>
          <w:tcPr>
            <w:tcW w:w="5529"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Слева, справа*</w:t>
            </w:r>
          </w:p>
        </w:tc>
        <w:tc>
          <w:tcPr>
            <w:tcW w:w="1559" w:type="dxa"/>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p>
        </w:tc>
      </w:tr>
      <w:tr w:rsidR="00A67105" w:rsidRPr="00CC3748" w:rsidTr="00EE4567">
        <w:tc>
          <w:tcPr>
            <w:tcW w:w="851" w:type="dxa"/>
            <w:vMerge/>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p>
        </w:tc>
        <w:tc>
          <w:tcPr>
            <w:tcW w:w="2268" w:type="dxa"/>
            <w:vMerge/>
            <w:tcMar>
              <w:top w:w="102" w:type="dxa"/>
              <w:left w:w="62" w:type="dxa"/>
              <w:bottom w:w="102" w:type="dxa"/>
              <w:right w:w="62" w:type="dxa"/>
            </w:tcMar>
          </w:tcPr>
          <w:p w:rsidR="00A67105" w:rsidRPr="00CC3748" w:rsidRDefault="00A67105" w:rsidP="00CC3748">
            <w:pPr>
              <w:spacing w:after="0" w:line="240" w:lineRule="auto"/>
              <w:outlineLvl w:val="0"/>
              <w:rPr>
                <w:rFonts w:ascii="Times New Roman" w:hAnsi="Times New Roman"/>
                <w:sz w:val="22"/>
                <w:szCs w:val="22"/>
              </w:rPr>
            </w:pPr>
          </w:p>
        </w:tc>
        <w:tc>
          <w:tcPr>
            <w:tcW w:w="4110"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Материал карниза</w:t>
            </w:r>
          </w:p>
        </w:tc>
        <w:tc>
          <w:tcPr>
            <w:tcW w:w="5529"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Алюминий</w:t>
            </w:r>
          </w:p>
        </w:tc>
        <w:tc>
          <w:tcPr>
            <w:tcW w:w="1559" w:type="dxa"/>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p>
        </w:tc>
      </w:tr>
      <w:tr w:rsidR="00A67105" w:rsidRPr="00CC3748" w:rsidTr="00EE4567">
        <w:tc>
          <w:tcPr>
            <w:tcW w:w="851" w:type="dxa"/>
            <w:vMerge/>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p>
        </w:tc>
        <w:tc>
          <w:tcPr>
            <w:tcW w:w="2268" w:type="dxa"/>
            <w:vMerge/>
            <w:tcMar>
              <w:top w:w="102" w:type="dxa"/>
              <w:left w:w="62" w:type="dxa"/>
              <w:bottom w:w="102" w:type="dxa"/>
              <w:right w:w="62" w:type="dxa"/>
            </w:tcMar>
          </w:tcPr>
          <w:p w:rsidR="00A67105" w:rsidRPr="00CC3748" w:rsidRDefault="00A67105" w:rsidP="00CC3748">
            <w:pPr>
              <w:spacing w:after="0" w:line="240" w:lineRule="auto"/>
              <w:outlineLvl w:val="0"/>
              <w:rPr>
                <w:rFonts w:ascii="Times New Roman" w:hAnsi="Times New Roman"/>
                <w:sz w:val="22"/>
                <w:szCs w:val="22"/>
              </w:rPr>
            </w:pPr>
          </w:p>
        </w:tc>
        <w:tc>
          <w:tcPr>
            <w:tcW w:w="4110"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Длина стержня поворотного (бегунок)</w:t>
            </w:r>
          </w:p>
        </w:tc>
        <w:tc>
          <w:tcPr>
            <w:tcW w:w="5529"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 xml:space="preserve">не менее 2.5 и не более 3  </w:t>
            </w:r>
          </w:p>
        </w:tc>
        <w:tc>
          <w:tcPr>
            <w:tcW w:w="1559" w:type="dxa"/>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r w:rsidRPr="00CC3748">
              <w:rPr>
                <w:rFonts w:ascii="Times New Roman" w:hAnsi="Times New Roman"/>
                <w:sz w:val="22"/>
                <w:szCs w:val="22"/>
              </w:rPr>
              <w:t>см</w:t>
            </w:r>
          </w:p>
        </w:tc>
      </w:tr>
      <w:tr w:rsidR="00A67105" w:rsidRPr="00CC3748" w:rsidTr="00CC3748">
        <w:trPr>
          <w:trHeight w:val="427"/>
        </w:trPr>
        <w:tc>
          <w:tcPr>
            <w:tcW w:w="851" w:type="dxa"/>
            <w:vMerge/>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p>
        </w:tc>
        <w:tc>
          <w:tcPr>
            <w:tcW w:w="2268" w:type="dxa"/>
            <w:vMerge/>
            <w:tcMar>
              <w:top w:w="102" w:type="dxa"/>
              <w:left w:w="62" w:type="dxa"/>
              <w:bottom w:w="102" w:type="dxa"/>
              <w:right w:w="62" w:type="dxa"/>
            </w:tcMar>
          </w:tcPr>
          <w:p w:rsidR="00A67105" w:rsidRPr="00CC3748" w:rsidRDefault="00A67105" w:rsidP="00CC3748">
            <w:pPr>
              <w:spacing w:after="0" w:line="240" w:lineRule="auto"/>
              <w:outlineLvl w:val="0"/>
              <w:rPr>
                <w:rFonts w:ascii="Times New Roman" w:hAnsi="Times New Roman"/>
                <w:sz w:val="22"/>
                <w:szCs w:val="22"/>
              </w:rPr>
            </w:pPr>
          </w:p>
        </w:tc>
        <w:tc>
          <w:tcPr>
            <w:tcW w:w="4110"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Материал ламеледержателя</w:t>
            </w:r>
          </w:p>
        </w:tc>
        <w:tc>
          <w:tcPr>
            <w:tcW w:w="5529"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пластмассовая пластина, вшитая в верхнюю часть ламели</w:t>
            </w:r>
          </w:p>
        </w:tc>
        <w:tc>
          <w:tcPr>
            <w:tcW w:w="1559" w:type="dxa"/>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p>
        </w:tc>
      </w:tr>
      <w:tr w:rsidR="00A67105" w:rsidRPr="00CC3748" w:rsidTr="002210D5">
        <w:trPr>
          <w:trHeight w:val="77"/>
        </w:trPr>
        <w:tc>
          <w:tcPr>
            <w:tcW w:w="851" w:type="dxa"/>
            <w:vMerge/>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p>
        </w:tc>
        <w:tc>
          <w:tcPr>
            <w:tcW w:w="2268" w:type="dxa"/>
            <w:vMerge/>
            <w:tcMar>
              <w:top w:w="102" w:type="dxa"/>
              <w:left w:w="62" w:type="dxa"/>
              <w:bottom w:w="102" w:type="dxa"/>
              <w:right w:w="62" w:type="dxa"/>
            </w:tcMar>
          </w:tcPr>
          <w:p w:rsidR="00A67105" w:rsidRPr="00CC3748" w:rsidRDefault="00A67105" w:rsidP="00CC3748">
            <w:pPr>
              <w:spacing w:after="0" w:line="240" w:lineRule="auto"/>
              <w:outlineLvl w:val="0"/>
              <w:rPr>
                <w:rFonts w:ascii="Times New Roman" w:hAnsi="Times New Roman"/>
                <w:sz w:val="22"/>
                <w:szCs w:val="22"/>
              </w:rPr>
            </w:pPr>
          </w:p>
        </w:tc>
        <w:tc>
          <w:tcPr>
            <w:tcW w:w="4110"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Материал нижнего грузика</w:t>
            </w:r>
          </w:p>
        </w:tc>
        <w:tc>
          <w:tcPr>
            <w:tcW w:w="5529"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пластмассовая пластина, зафиксированная в нижней части ламели для отвеса</w:t>
            </w:r>
          </w:p>
        </w:tc>
        <w:tc>
          <w:tcPr>
            <w:tcW w:w="1559" w:type="dxa"/>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p>
        </w:tc>
      </w:tr>
      <w:tr w:rsidR="00A67105" w:rsidRPr="00CC3748" w:rsidTr="00EE4567">
        <w:tc>
          <w:tcPr>
            <w:tcW w:w="851" w:type="dxa"/>
            <w:vMerge/>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p>
        </w:tc>
        <w:tc>
          <w:tcPr>
            <w:tcW w:w="2268" w:type="dxa"/>
            <w:vMerge/>
            <w:tcMar>
              <w:top w:w="102" w:type="dxa"/>
              <w:left w:w="62" w:type="dxa"/>
              <w:bottom w:w="102" w:type="dxa"/>
              <w:right w:w="62" w:type="dxa"/>
            </w:tcMar>
          </w:tcPr>
          <w:p w:rsidR="00A67105" w:rsidRPr="00CC3748" w:rsidRDefault="00A67105" w:rsidP="00CC3748">
            <w:pPr>
              <w:spacing w:after="0" w:line="240" w:lineRule="auto"/>
              <w:outlineLvl w:val="0"/>
              <w:rPr>
                <w:rFonts w:ascii="Times New Roman" w:hAnsi="Times New Roman"/>
                <w:sz w:val="22"/>
                <w:szCs w:val="22"/>
              </w:rPr>
            </w:pPr>
          </w:p>
        </w:tc>
        <w:tc>
          <w:tcPr>
            <w:tcW w:w="4110"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Крепление</w:t>
            </w:r>
          </w:p>
        </w:tc>
        <w:tc>
          <w:tcPr>
            <w:tcW w:w="5529" w:type="dxa"/>
            <w:tcMar>
              <w:top w:w="102" w:type="dxa"/>
              <w:left w:w="62" w:type="dxa"/>
              <w:bottom w:w="102" w:type="dxa"/>
              <w:right w:w="62" w:type="dxa"/>
            </w:tcMar>
          </w:tcPr>
          <w:p w:rsidR="00A67105" w:rsidRPr="00CC3748" w:rsidRDefault="00A67105" w:rsidP="00CC3748">
            <w:pPr>
              <w:spacing w:after="0" w:line="240" w:lineRule="auto"/>
              <w:rPr>
                <w:rFonts w:ascii="Times New Roman" w:hAnsi="Times New Roman"/>
                <w:sz w:val="22"/>
                <w:szCs w:val="22"/>
              </w:rPr>
            </w:pPr>
            <w:r w:rsidRPr="00CC3748">
              <w:rPr>
                <w:rFonts w:ascii="Times New Roman" w:hAnsi="Times New Roman"/>
                <w:sz w:val="22"/>
                <w:szCs w:val="22"/>
              </w:rPr>
              <w:t xml:space="preserve">На усиленные стеновые кронштейны с выносом </w:t>
            </w:r>
            <w:r w:rsidRPr="00CC3748">
              <w:rPr>
                <w:rFonts w:ascii="Times New Roman" w:hAnsi="Times New Roman"/>
                <w:sz w:val="22"/>
                <w:szCs w:val="22"/>
                <w:u w:val="single"/>
              </w:rPr>
              <w:t>&gt;</w:t>
            </w:r>
            <w:r w:rsidRPr="00CC3748">
              <w:rPr>
                <w:rFonts w:ascii="Times New Roman" w:hAnsi="Times New Roman"/>
                <w:sz w:val="22"/>
                <w:szCs w:val="22"/>
              </w:rPr>
              <w:t xml:space="preserve"> 10,5</w:t>
            </w:r>
          </w:p>
        </w:tc>
        <w:tc>
          <w:tcPr>
            <w:tcW w:w="1559" w:type="dxa"/>
            <w:tcMar>
              <w:top w:w="102" w:type="dxa"/>
              <w:left w:w="62" w:type="dxa"/>
              <w:bottom w:w="102" w:type="dxa"/>
              <w:right w:w="62" w:type="dxa"/>
            </w:tcMar>
          </w:tcPr>
          <w:p w:rsidR="00A67105" w:rsidRPr="00CC3748" w:rsidRDefault="00A67105" w:rsidP="00CC3748">
            <w:pPr>
              <w:spacing w:after="0" w:line="240" w:lineRule="auto"/>
              <w:jc w:val="center"/>
              <w:rPr>
                <w:rFonts w:ascii="Times New Roman" w:hAnsi="Times New Roman"/>
                <w:sz w:val="22"/>
                <w:szCs w:val="22"/>
              </w:rPr>
            </w:pPr>
          </w:p>
          <w:p w:rsidR="00A67105" w:rsidRPr="00CC3748" w:rsidRDefault="00A67105" w:rsidP="00CC3748">
            <w:pPr>
              <w:spacing w:after="0" w:line="240" w:lineRule="auto"/>
              <w:jc w:val="center"/>
              <w:rPr>
                <w:rFonts w:ascii="Times New Roman" w:hAnsi="Times New Roman"/>
                <w:sz w:val="22"/>
                <w:szCs w:val="22"/>
              </w:rPr>
            </w:pPr>
            <w:r w:rsidRPr="00CC3748">
              <w:rPr>
                <w:rFonts w:ascii="Times New Roman" w:hAnsi="Times New Roman"/>
                <w:sz w:val="22"/>
                <w:szCs w:val="22"/>
              </w:rPr>
              <w:t>см</w:t>
            </w:r>
          </w:p>
        </w:tc>
      </w:tr>
    </w:tbl>
    <w:p w:rsidR="001D4728" w:rsidRDefault="001D4728" w:rsidP="002210D5">
      <w:pPr>
        <w:spacing w:after="0" w:line="240" w:lineRule="auto"/>
        <w:ind w:firstLine="709"/>
        <w:jc w:val="both"/>
        <w:rPr>
          <w:rFonts w:ascii="Times New Roman" w:hAnsi="Times New Roman"/>
          <w:sz w:val="24"/>
          <w:szCs w:val="24"/>
        </w:rPr>
      </w:pPr>
    </w:p>
    <w:p w:rsidR="00C96D0A" w:rsidRDefault="00C96D0A" w:rsidP="002210D5">
      <w:pPr>
        <w:spacing w:after="0" w:line="240" w:lineRule="auto"/>
        <w:ind w:firstLine="709"/>
        <w:jc w:val="both"/>
        <w:rPr>
          <w:rFonts w:ascii="Times New Roman" w:hAnsi="Times New Roman"/>
          <w:sz w:val="24"/>
          <w:szCs w:val="24"/>
        </w:rPr>
      </w:pPr>
    </w:p>
    <w:p w:rsidR="00A67105" w:rsidRPr="00252A29" w:rsidRDefault="00A67105" w:rsidP="002210D5">
      <w:pPr>
        <w:spacing w:after="0" w:line="240" w:lineRule="auto"/>
        <w:ind w:firstLine="709"/>
        <w:jc w:val="both"/>
        <w:rPr>
          <w:rFonts w:ascii="Times New Roman" w:hAnsi="Times New Roman"/>
          <w:sz w:val="24"/>
          <w:szCs w:val="24"/>
        </w:rPr>
      </w:pPr>
      <w:r w:rsidRPr="00252A29">
        <w:rPr>
          <w:rFonts w:ascii="Times New Roman" w:hAnsi="Times New Roman"/>
          <w:sz w:val="24"/>
          <w:szCs w:val="24"/>
        </w:rPr>
        <w:t xml:space="preserve">Если требуемое значение параметра сопровождается знаком </w:t>
      </w:r>
      <w:r w:rsidRPr="001D4728">
        <w:rPr>
          <w:rFonts w:ascii="Times New Roman" w:hAnsi="Times New Roman"/>
          <w:b/>
          <w:sz w:val="24"/>
          <w:szCs w:val="24"/>
        </w:rPr>
        <w:t>*</w:t>
      </w:r>
      <w:r w:rsidRPr="00252A29">
        <w:rPr>
          <w:rFonts w:ascii="Times New Roman" w:hAnsi="Times New Roman"/>
          <w:sz w:val="24"/>
          <w:szCs w:val="24"/>
        </w:rPr>
        <w:t xml:space="preserve"> (звездочка), </w:t>
      </w:r>
      <w:r>
        <w:rPr>
          <w:rFonts w:ascii="Times New Roman" w:hAnsi="Times New Roman"/>
          <w:sz w:val="24"/>
          <w:szCs w:val="24"/>
        </w:rPr>
        <w:t>параметр согласовывается и уточняется при предварительном замере</w:t>
      </w:r>
      <w:r w:rsidRPr="00252A29">
        <w:rPr>
          <w:rFonts w:ascii="Times New Roman" w:hAnsi="Times New Roman"/>
          <w:sz w:val="24"/>
          <w:szCs w:val="24"/>
        </w:rPr>
        <w:t>.</w:t>
      </w:r>
    </w:p>
    <w:p w:rsidR="00A67105" w:rsidRPr="00252A29" w:rsidRDefault="00A67105" w:rsidP="005F5947">
      <w:pPr>
        <w:spacing w:before="120" w:after="0" w:line="240" w:lineRule="auto"/>
        <w:ind w:firstLine="709"/>
        <w:rPr>
          <w:rFonts w:ascii="Times New Roman" w:hAnsi="Times New Roman"/>
          <w:b/>
          <w:i/>
          <w:sz w:val="24"/>
          <w:szCs w:val="24"/>
        </w:rPr>
        <w:sectPr w:rsidR="00A67105" w:rsidRPr="00252A29" w:rsidSect="00EE4567">
          <w:pgSz w:w="16838" w:h="11906" w:orient="landscape" w:code="9"/>
          <w:pgMar w:top="567" w:right="851" w:bottom="567" w:left="1418" w:header="720" w:footer="720" w:gutter="0"/>
          <w:cols w:space="708"/>
          <w:titlePg/>
          <w:docGrid w:linePitch="381"/>
        </w:sectPr>
      </w:pPr>
      <w:r w:rsidRPr="00252A29">
        <w:rPr>
          <w:rFonts w:ascii="Times New Roman" w:hAnsi="Times New Roman"/>
          <w:i/>
          <w:sz w:val="24"/>
          <w:szCs w:val="24"/>
        </w:rPr>
        <w:t xml:space="preserve">Справочно: заполнение данной формы участниками закупки </w:t>
      </w:r>
      <w:r w:rsidRPr="00252A29">
        <w:rPr>
          <w:rFonts w:ascii="Times New Roman" w:hAnsi="Times New Roman"/>
          <w:b/>
          <w:i/>
          <w:sz w:val="24"/>
          <w:szCs w:val="24"/>
        </w:rPr>
        <w:t>не требуется.</w:t>
      </w:r>
    </w:p>
    <w:p w:rsidR="00C76A6A" w:rsidRDefault="00C76A6A" w:rsidP="00757655">
      <w:pPr>
        <w:pStyle w:val="2"/>
        <w:ind w:left="567" w:hanging="567"/>
        <w:rPr>
          <w:rFonts w:ascii="Times New Roman" w:hAnsi="Times New Roman"/>
          <w:sz w:val="24"/>
        </w:rPr>
      </w:pPr>
      <w:bookmarkStart w:id="529" w:name="_Ref478046486"/>
      <w:bookmarkStart w:id="530" w:name="_Ref478046489"/>
      <w:bookmarkStart w:id="531" w:name="_Toc481507620"/>
      <w:r>
        <w:rPr>
          <w:rFonts w:ascii="Times New Roman" w:hAnsi="Times New Roman"/>
          <w:sz w:val="24"/>
        </w:rPr>
        <w:t>ОБОСНОВАНИЕ НАЧАЛЬНОЙ (МАКСИМАЛЬНОЙ) ЦЕНЫ</w:t>
      </w:r>
      <w:r w:rsidR="00D07DD9">
        <w:rPr>
          <w:rFonts w:ascii="Times New Roman" w:hAnsi="Times New Roman"/>
          <w:sz w:val="24"/>
        </w:rPr>
        <w:t xml:space="preserve"> ДОГОВОРА</w:t>
      </w:r>
      <w:bookmarkEnd w:id="529"/>
      <w:bookmarkEnd w:id="530"/>
      <w:bookmarkEnd w:id="531"/>
    </w:p>
    <w:p w:rsidR="003466CA" w:rsidRDefault="003466CA" w:rsidP="007F36B6">
      <w:pPr>
        <w:suppressAutoHyphens/>
        <w:spacing w:after="0" w:line="240" w:lineRule="auto"/>
        <w:rPr>
          <w:rFonts w:ascii="Times New Roman" w:eastAsia="Times New Roman" w:hAnsi="Times New Roman"/>
          <w:sz w:val="24"/>
          <w:szCs w:val="24"/>
          <w:lang w:eastAsia="ar-SA"/>
        </w:rPr>
      </w:pPr>
    </w:p>
    <w:p w:rsidR="00090CAD" w:rsidRPr="00D95CA6" w:rsidRDefault="00FE61BE" w:rsidP="00FE61BE">
      <w:pPr>
        <w:suppressAutoHyphens/>
        <w:spacing w:after="0" w:line="240" w:lineRule="auto"/>
        <w:jc w:val="center"/>
        <w:rPr>
          <w:rFonts w:ascii="Times New Roman" w:eastAsia="Times New Roman" w:hAnsi="Times New Roman"/>
          <w:sz w:val="24"/>
          <w:szCs w:val="24"/>
          <w:lang w:eastAsia="ar-SA"/>
        </w:rPr>
      </w:pPr>
      <w:r w:rsidRPr="00D95CA6">
        <w:rPr>
          <w:rFonts w:ascii="Times New Roman" w:eastAsia="Times New Roman" w:hAnsi="Times New Roman"/>
          <w:sz w:val="24"/>
          <w:szCs w:val="24"/>
          <w:lang w:eastAsia="ar-SA"/>
        </w:rPr>
        <w:t xml:space="preserve">Обоснование начальной (максимальной) цены договора </w:t>
      </w:r>
    </w:p>
    <w:p w:rsidR="00FE61BE" w:rsidRPr="00D95CA6" w:rsidRDefault="00E804C3" w:rsidP="00FE61BE">
      <w:pPr>
        <w:suppressAutoHyphens/>
        <w:spacing w:after="0" w:line="240" w:lineRule="auto"/>
        <w:jc w:val="center"/>
        <w:rPr>
          <w:rFonts w:ascii="Times New Roman" w:eastAsia="Times New Roman" w:hAnsi="Times New Roman"/>
          <w:sz w:val="24"/>
          <w:szCs w:val="24"/>
          <w:lang w:eastAsia="ar-SA"/>
        </w:rPr>
      </w:pPr>
      <w:r w:rsidRPr="00D95CA6">
        <w:rPr>
          <w:rFonts w:ascii="Times New Roman" w:eastAsia="Times New Roman" w:hAnsi="Times New Roman"/>
          <w:sz w:val="24"/>
          <w:szCs w:val="24"/>
          <w:lang w:eastAsia="ar-SA"/>
        </w:rPr>
        <w:t>на поставку жалюзи для нужд</w:t>
      </w:r>
      <w:r w:rsidR="00FE61BE" w:rsidRPr="00D95CA6">
        <w:rPr>
          <w:rFonts w:ascii="Times New Roman" w:eastAsia="Times New Roman" w:hAnsi="Times New Roman"/>
          <w:sz w:val="24"/>
          <w:szCs w:val="24"/>
          <w:lang w:eastAsia="ar-SA"/>
        </w:rPr>
        <w:t xml:space="preserve"> ИПУ РАН</w:t>
      </w:r>
    </w:p>
    <w:p w:rsidR="00FE61BE" w:rsidRDefault="00FE61BE" w:rsidP="007F36B6">
      <w:pPr>
        <w:suppressAutoHyphens/>
        <w:spacing w:after="0" w:line="240" w:lineRule="auto"/>
        <w:rPr>
          <w:rFonts w:ascii="Times New Roman" w:eastAsia="Times New Roman" w:hAnsi="Times New Roman"/>
          <w:sz w:val="24"/>
          <w:szCs w:val="24"/>
          <w:lang w:eastAsia="ar-SA"/>
        </w:rPr>
      </w:pPr>
    </w:p>
    <w:tbl>
      <w:tblPr>
        <w:tblStyle w:val="af4"/>
        <w:tblW w:w="10064" w:type="dxa"/>
        <w:tblInd w:w="392" w:type="dxa"/>
        <w:tblLook w:val="04A0" w:firstRow="1" w:lastRow="0" w:firstColumn="1" w:lastColumn="0" w:noHBand="0" w:noVBand="1"/>
      </w:tblPr>
      <w:tblGrid>
        <w:gridCol w:w="4644"/>
        <w:gridCol w:w="5420"/>
      </w:tblGrid>
      <w:tr w:rsidR="00D0709B" w:rsidTr="00C62833">
        <w:tc>
          <w:tcPr>
            <w:tcW w:w="4644" w:type="dxa"/>
          </w:tcPr>
          <w:p w:rsidR="00D0709B" w:rsidRDefault="00D0709B" w:rsidP="007F36B6">
            <w:pPr>
              <w:suppressAutoHyphens/>
              <w:rPr>
                <w:rFonts w:ascii="Times New Roman" w:eastAsia="Times New Roman" w:hAnsi="Times New Roman"/>
                <w:sz w:val="24"/>
                <w:szCs w:val="24"/>
                <w:lang w:eastAsia="ar-SA"/>
              </w:rPr>
            </w:pPr>
            <w:r w:rsidRPr="00D0709B">
              <w:rPr>
                <w:rFonts w:ascii="Times New Roman" w:eastAsia="Times New Roman" w:hAnsi="Times New Roman"/>
                <w:sz w:val="24"/>
                <w:szCs w:val="24"/>
                <w:lang w:eastAsia="ar-SA"/>
              </w:rPr>
              <w:t>Используемый метод определения НМЦД:</w:t>
            </w:r>
          </w:p>
        </w:tc>
        <w:tc>
          <w:tcPr>
            <w:tcW w:w="5420" w:type="dxa"/>
          </w:tcPr>
          <w:p w:rsidR="00D0709B" w:rsidRDefault="00D0709B" w:rsidP="007F36B6">
            <w:pPr>
              <w:suppressAutoHyphens/>
              <w:rPr>
                <w:rFonts w:ascii="Times New Roman" w:eastAsia="Times New Roman" w:hAnsi="Times New Roman"/>
                <w:sz w:val="24"/>
                <w:szCs w:val="24"/>
                <w:lang w:eastAsia="ar-SA"/>
              </w:rPr>
            </w:pPr>
            <w:r w:rsidRPr="00D0709B">
              <w:rPr>
                <w:rFonts w:ascii="Times New Roman" w:eastAsia="Times New Roman" w:hAnsi="Times New Roman"/>
                <w:sz w:val="24"/>
                <w:szCs w:val="24"/>
                <w:lang w:eastAsia="ar-SA"/>
              </w:rPr>
              <w:t>Метод сопоставимых рыночных цен (анализ рынка)</w:t>
            </w:r>
          </w:p>
        </w:tc>
      </w:tr>
    </w:tbl>
    <w:p w:rsidR="00FE61BE" w:rsidRDefault="00FE61BE" w:rsidP="007F36B6">
      <w:pPr>
        <w:suppressAutoHyphens/>
        <w:spacing w:after="0" w:line="240" w:lineRule="auto"/>
        <w:rPr>
          <w:rFonts w:ascii="Times New Roman" w:eastAsia="Times New Roman" w:hAnsi="Times New Roman"/>
          <w:sz w:val="24"/>
          <w:szCs w:val="24"/>
          <w:lang w:eastAsia="ar-SA"/>
        </w:rPr>
      </w:pPr>
    </w:p>
    <w:p w:rsidR="00FE61BE" w:rsidRPr="00090CAD" w:rsidRDefault="00FE61BE" w:rsidP="00C62833">
      <w:pPr>
        <w:suppressAutoHyphens/>
        <w:spacing w:after="0" w:line="240" w:lineRule="auto"/>
        <w:ind w:left="284" w:right="-569"/>
        <w:jc w:val="center"/>
        <w:rPr>
          <w:rFonts w:ascii="Times New Roman" w:eastAsia="Times New Roman" w:hAnsi="Times New Roman"/>
          <w:sz w:val="22"/>
          <w:szCs w:val="22"/>
          <w:lang w:eastAsia="ar-SA"/>
        </w:rPr>
      </w:pPr>
      <w:r w:rsidRPr="00090CAD">
        <w:rPr>
          <w:rFonts w:ascii="Times New Roman" w:eastAsia="Times New Roman" w:hAnsi="Times New Roman"/>
          <w:sz w:val="22"/>
          <w:szCs w:val="22"/>
          <w:lang w:eastAsia="ar-SA"/>
        </w:rPr>
        <w:t xml:space="preserve">Метод сопоставимых рыночных цен (анализ рынка) заключается в установлении цены </w:t>
      </w:r>
      <w:r w:rsidR="00AB0BD3" w:rsidRPr="00090CAD">
        <w:rPr>
          <w:rFonts w:ascii="Times New Roman" w:eastAsia="Times New Roman" w:hAnsi="Times New Roman"/>
          <w:sz w:val="22"/>
          <w:szCs w:val="22"/>
          <w:lang w:eastAsia="ar-SA"/>
        </w:rPr>
        <w:t>договора</w:t>
      </w:r>
      <w:r w:rsidRPr="00090CAD">
        <w:rPr>
          <w:rFonts w:ascii="Times New Roman" w:eastAsia="Times New Roman" w:hAnsi="Times New Roman"/>
          <w:sz w:val="22"/>
          <w:szCs w:val="22"/>
          <w:lang w:eastAsia="ar-SA"/>
        </w:rPr>
        <w:t xml:space="preserve">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p w:rsidR="00FE61BE" w:rsidRDefault="00FE61BE" w:rsidP="00C62833">
      <w:pPr>
        <w:suppressAutoHyphens/>
        <w:spacing w:after="0" w:line="240" w:lineRule="auto"/>
        <w:ind w:left="284" w:right="-569"/>
        <w:jc w:val="center"/>
        <w:rPr>
          <w:rFonts w:ascii="Times New Roman" w:eastAsia="Times New Roman" w:hAnsi="Times New Roman"/>
          <w:sz w:val="24"/>
          <w:szCs w:val="24"/>
          <w:lang w:eastAsia="ar-SA"/>
        </w:rPr>
      </w:pPr>
    </w:p>
    <w:p w:rsidR="00FE61BE" w:rsidRPr="00090CAD" w:rsidRDefault="00FE61BE" w:rsidP="00C62833">
      <w:pPr>
        <w:suppressAutoHyphens/>
        <w:spacing w:after="0" w:line="240" w:lineRule="auto"/>
        <w:ind w:left="284" w:right="-569"/>
        <w:jc w:val="center"/>
        <w:rPr>
          <w:rFonts w:ascii="Times New Roman" w:eastAsia="Times New Roman" w:hAnsi="Times New Roman"/>
          <w:sz w:val="22"/>
          <w:szCs w:val="22"/>
          <w:lang w:eastAsia="ar-SA"/>
        </w:rPr>
      </w:pPr>
      <w:r w:rsidRPr="00090CAD">
        <w:rPr>
          <w:rFonts w:ascii="Times New Roman" w:eastAsia="Times New Roman" w:hAnsi="Times New Roman"/>
          <w:sz w:val="22"/>
          <w:szCs w:val="22"/>
          <w:lang w:eastAsia="ar-SA"/>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№567)</w:t>
      </w:r>
    </w:p>
    <w:p w:rsidR="00737783" w:rsidRDefault="00737783" w:rsidP="007F36B6">
      <w:pPr>
        <w:suppressAutoHyphens/>
        <w:spacing w:after="0" w:line="240" w:lineRule="auto"/>
        <w:rPr>
          <w:rFonts w:ascii="Times New Roman" w:eastAsia="Times New Roman" w:hAnsi="Times New Roman"/>
          <w:sz w:val="24"/>
          <w:szCs w:val="24"/>
          <w:lang w:eastAsia="ar-SA"/>
        </w:rPr>
      </w:pPr>
    </w:p>
    <w:tbl>
      <w:tblPr>
        <w:tblW w:w="9859" w:type="dxa"/>
        <w:tblInd w:w="108" w:type="dxa"/>
        <w:tblLook w:val="04A0" w:firstRow="1" w:lastRow="0" w:firstColumn="1" w:lastColumn="0" w:noHBand="0" w:noVBand="1"/>
      </w:tblPr>
      <w:tblGrid>
        <w:gridCol w:w="460"/>
        <w:gridCol w:w="2260"/>
        <w:gridCol w:w="1180"/>
        <w:gridCol w:w="1180"/>
        <w:gridCol w:w="1180"/>
        <w:gridCol w:w="1180"/>
        <w:gridCol w:w="1419"/>
        <w:gridCol w:w="1000"/>
      </w:tblGrid>
      <w:tr w:rsidR="004F6A85" w:rsidRPr="004F6A85" w:rsidTr="004F6A85">
        <w:trPr>
          <w:trHeight w:val="720"/>
        </w:trPr>
        <w:tc>
          <w:tcPr>
            <w:tcW w:w="460" w:type="dxa"/>
            <w:vMerge w:val="restart"/>
            <w:tcBorders>
              <w:top w:val="single" w:sz="8" w:space="0" w:color="auto"/>
              <w:left w:val="single" w:sz="8" w:space="0" w:color="auto"/>
              <w:bottom w:val="single" w:sz="8" w:space="0" w:color="000000"/>
              <w:right w:val="nil"/>
            </w:tcBorders>
            <w:shd w:val="clear" w:color="auto" w:fill="auto"/>
            <w:vAlign w:val="center"/>
            <w:hideMark/>
          </w:tcPr>
          <w:p w:rsidR="004F6A85" w:rsidRPr="004F6A85" w:rsidRDefault="004F6A85" w:rsidP="004F6A85">
            <w:pPr>
              <w:spacing w:after="0" w:line="240" w:lineRule="auto"/>
              <w:jc w:val="center"/>
              <w:rPr>
                <w:rFonts w:ascii="Times New Roman" w:eastAsia="Times New Roman" w:hAnsi="Times New Roman"/>
                <w:sz w:val="18"/>
                <w:szCs w:val="18"/>
                <w:lang w:eastAsia="ru-RU"/>
              </w:rPr>
            </w:pPr>
            <w:r w:rsidRPr="004F6A85">
              <w:rPr>
                <w:rFonts w:ascii="Times New Roman" w:eastAsia="Times New Roman" w:hAnsi="Times New Roman"/>
                <w:sz w:val="18"/>
                <w:szCs w:val="18"/>
                <w:lang w:eastAsia="ru-RU"/>
              </w:rPr>
              <w:t>№ п/п</w:t>
            </w:r>
          </w:p>
        </w:tc>
        <w:tc>
          <w:tcPr>
            <w:tcW w:w="22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F6A85" w:rsidRPr="004F6A85" w:rsidRDefault="004F6A85" w:rsidP="004F6A85">
            <w:pPr>
              <w:spacing w:after="0" w:line="240" w:lineRule="auto"/>
              <w:jc w:val="center"/>
              <w:rPr>
                <w:rFonts w:ascii="Times New Roman" w:eastAsia="Times New Roman" w:hAnsi="Times New Roman"/>
                <w:sz w:val="18"/>
                <w:szCs w:val="18"/>
                <w:lang w:eastAsia="ru-RU"/>
              </w:rPr>
            </w:pPr>
            <w:r w:rsidRPr="004F6A85">
              <w:rPr>
                <w:rFonts w:ascii="Times New Roman" w:eastAsia="Times New Roman" w:hAnsi="Times New Roman"/>
                <w:sz w:val="18"/>
                <w:szCs w:val="18"/>
                <w:lang w:eastAsia="ru-RU"/>
              </w:rPr>
              <w:t>Категории</w:t>
            </w:r>
          </w:p>
        </w:tc>
        <w:tc>
          <w:tcPr>
            <w:tcW w:w="1180" w:type="dxa"/>
            <w:vMerge w:val="restart"/>
            <w:tcBorders>
              <w:top w:val="single" w:sz="8" w:space="0" w:color="auto"/>
              <w:left w:val="nil"/>
              <w:bottom w:val="single" w:sz="8" w:space="0" w:color="000000"/>
              <w:right w:val="single" w:sz="4" w:space="0" w:color="auto"/>
            </w:tcBorders>
            <w:shd w:val="clear" w:color="auto" w:fill="auto"/>
            <w:vAlign w:val="center"/>
            <w:hideMark/>
          </w:tcPr>
          <w:p w:rsidR="004F6A85" w:rsidRPr="004F6A85" w:rsidRDefault="004F6A85" w:rsidP="004F6A85">
            <w:pPr>
              <w:spacing w:after="0" w:line="240" w:lineRule="auto"/>
              <w:jc w:val="center"/>
              <w:rPr>
                <w:rFonts w:ascii="Times New Roman" w:eastAsia="Times New Roman" w:hAnsi="Times New Roman"/>
                <w:sz w:val="18"/>
                <w:szCs w:val="18"/>
                <w:lang w:eastAsia="ru-RU"/>
              </w:rPr>
            </w:pPr>
            <w:r w:rsidRPr="004F6A85">
              <w:rPr>
                <w:rFonts w:ascii="Times New Roman" w:eastAsia="Times New Roman" w:hAnsi="Times New Roman"/>
                <w:sz w:val="18"/>
                <w:szCs w:val="18"/>
                <w:lang w:eastAsia="ru-RU"/>
              </w:rPr>
              <w:t xml:space="preserve">Поставщик 1 </w:t>
            </w:r>
          </w:p>
        </w:tc>
        <w:tc>
          <w:tcPr>
            <w:tcW w:w="11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F6A85" w:rsidRPr="004F6A85" w:rsidRDefault="004F6A85" w:rsidP="004F6A85">
            <w:pPr>
              <w:spacing w:after="0" w:line="240" w:lineRule="auto"/>
              <w:jc w:val="center"/>
              <w:rPr>
                <w:rFonts w:ascii="Times New Roman" w:eastAsia="Times New Roman" w:hAnsi="Times New Roman"/>
                <w:sz w:val="18"/>
                <w:szCs w:val="18"/>
                <w:lang w:eastAsia="ru-RU"/>
              </w:rPr>
            </w:pPr>
            <w:r w:rsidRPr="004F6A85">
              <w:rPr>
                <w:rFonts w:ascii="Times New Roman" w:eastAsia="Times New Roman" w:hAnsi="Times New Roman"/>
                <w:sz w:val="18"/>
                <w:szCs w:val="18"/>
                <w:lang w:eastAsia="ru-RU"/>
              </w:rPr>
              <w:t>Поставщик 2</w:t>
            </w:r>
          </w:p>
        </w:tc>
        <w:tc>
          <w:tcPr>
            <w:tcW w:w="11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F6A85" w:rsidRPr="004F6A85" w:rsidRDefault="004F6A85" w:rsidP="004F6A85">
            <w:pPr>
              <w:spacing w:after="0" w:line="240" w:lineRule="auto"/>
              <w:jc w:val="center"/>
              <w:rPr>
                <w:rFonts w:ascii="Times New Roman" w:eastAsia="Times New Roman" w:hAnsi="Times New Roman"/>
                <w:sz w:val="18"/>
                <w:szCs w:val="18"/>
                <w:lang w:eastAsia="ru-RU"/>
              </w:rPr>
            </w:pPr>
            <w:r w:rsidRPr="004F6A85">
              <w:rPr>
                <w:rFonts w:ascii="Times New Roman" w:eastAsia="Times New Roman" w:hAnsi="Times New Roman"/>
                <w:sz w:val="18"/>
                <w:szCs w:val="18"/>
                <w:lang w:eastAsia="ru-RU"/>
              </w:rPr>
              <w:t xml:space="preserve">Поставщик 3 </w:t>
            </w:r>
          </w:p>
        </w:tc>
        <w:tc>
          <w:tcPr>
            <w:tcW w:w="1180" w:type="dxa"/>
            <w:vMerge w:val="restart"/>
            <w:tcBorders>
              <w:top w:val="single" w:sz="8" w:space="0" w:color="auto"/>
              <w:left w:val="single" w:sz="4" w:space="0" w:color="auto"/>
              <w:bottom w:val="single" w:sz="8" w:space="0" w:color="000000"/>
              <w:right w:val="nil"/>
            </w:tcBorders>
            <w:shd w:val="clear" w:color="auto" w:fill="auto"/>
            <w:vAlign w:val="center"/>
            <w:hideMark/>
          </w:tcPr>
          <w:p w:rsidR="004F6A85" w:rsidRPr="004F6A85" w:rsidRDefault="004F6A85" w:rsidP="004F6A85">
            <w:pPr>
              <w:spacing w:after="0" w:line="240" w:lineRule="auto"/>
              <w:jc w:val="center"/>
              <w:rPr>
                <w:rFonts w:ascii="Times New Roman" w:eastAsia="Times New Roman" w:hAnsi="Times New Roman"/>
                <w:color w:val="000000"/>
                <w:sz w:val="18"/>
                <w:szCs w:val="18"/>
                <w:lang w:eastAsia="ru-RU"/>
              </w:rPr>
            </w:pPr>
            <w:r w:rsidRPr="004F6A85">
              <w:rPr>
                <w:rFonts w:ascii="Times New Roman" w:eastAsia="Times New Roman" w:hAnsi="Times New Roman"/>
                <w:color w:val="000000"/>
                <w:sz w:val="18"/>
                <w:szCs w:val="18"/>
                <w:lang w:eastAsia="ru-RU"/>
              </w:rPr>
              <w:t xml:space="preserve">Средняя цена, руб. </w:t>
            </w:r>
          </w:p>
        </w:tc>
        <w:tc>
          <w:tcPr>
            <w:tcW w:w="14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F6A85" w:rsidRPr="004F6A85" w:rsidRDefault="004F6A85" w:rsidP="004F6A85">
            <w:pPr>
              <w:spacing w:after="0" w:line="240" w:lineRule="auto"/>
              <w:jc w:val="center"/>
              <w:rPr>
                <w:rFonts w:ascii="Times New Roman" w:eastAsia="Times New Roman" w:hAnsi="Times New Roman"/>
                <w:sz w:val="18"/>
                <w:szCs w:val="18"/>
                <w:lang w:eastAsia="ru-RU"/>
              </w:rPr>
            </w:pPr>
            <w:r w:rsidRPr="004F6A85">
              <w:rPr>
                <w:rFonts w:ascii="Times New Roman" w:eastAsia="Times New Roman" w:hAnsi="Times New Roman"/>
                <w:sz w:val="18"/>
                <w:szCs w:val="18"/>
                <w:lang w:eastAsia="ru-RU"/>
              </w:rPr>
              <w:t>Начальная (максимальная) цена, руб.</w:t>
            </w:r>
          </w:p>
        </w:tc>
        <w:tc>
          <w:tcPr>
            <w:tcW w:w="1000" w:type="dxa"/>
            <w:vMerge w:val="restart"/>
            <w:tcBorders>
              <w:top w:val="single" w:sz="8" w:space="0" w:color="auto"/>
              <w:left w:val="nil"/>
              <w:bottom w:val="single" w:sz="8" w:space="0" w:color="000000"/>
              <w:right w:val="single" w:sz="8" w:space="0" w:color="auto"/>
            </w:tcBorders>
            <w:shd w:val="clear" w:color="auto" w:fill="auto"/>
            <w:vAlign w:val="center"/>
            <w:hideMark/>
          </w:tcPr>
          <w:p w:rsidR="004F6A85" w:rsidRPr="004F6A85" w:rsidRDefault="004F6A85" w:rsidP="004F6A85">
            <w:pPr>
              <w:spacing w:after="0" w:line="240" w:lineRule="auto"/>
              <w:jc w:val="center"/>
              <w:rPr>
                <w:rFonts w:ascii="Times New Roman" w:eastAsia="Times New Roman" w:hAnsi="Times New Roman"/>
                <w:sz w:val="18"/>
                <w:szCs w:val="18"/>
                <w:lang w:eastAsia="ru-RU"/>
              </w:rPr>
            </w:pPr>
            <w:r w:rsidRPr="004F6A85">
              <w:rPr>
                <w:rFonts w:ascii="Times New Roman" w:eastAsia="Times New Roman" w:hAnsi="Times New Roman"/>
                <w:sz w:val="18"/>
                <w:szCs w:val="18"/>
                <w:lang w:eastAsia="ru-RU"/>
              </w:rPr>
              <w:t>Коэф вариац., %</w:t>
            </w:r>
          </w:p>
        </w:tc>
      </w:tr>
      <w:tr w:rsidR="004F6A85" w:rsidRPr="004F6A85" w:rsidTr="004F6A85">
        <w:trPr>
          <w:trHeight w:val="585"/>
        </w:trPr>
        <w:tc>
          <w:tcPr>
            <w:tcW w:w="460" w:type="dxa"/>
            <w:vMerge/>
            <w:tcBorders>
              <w:top w:val="single" w:sz="8" w:space="0" w:color="auto"/>
              <w:left w:val="single" w:sz="8" w:space="0" w:color="auto"/>
              <w:bottom w:val="single" w:sz="8" w:space="0" w:color="000000"/>
              <w:right w:val="nil"/>
            </w:tcBorders>
            <w:vAlign w:val="center"/>
            <w:hideMark/>
          </w:tcPr>
          <w:p w:rsidR="004F6A85" w:rsidRPr="004F6A85" w:rsidRDefault="004F6A85" w:rsidP="004F6A85">
            <w:pPr>
              <w:spacing w:after="0" w:line="240" w:lineRule="auto"/>
              <w:rPr>
                <w:rFonts w:ascii="Times New Roman" w:eastAsia="Times New Roman" w:hAnsi="Times New Roman"/>
                <w:sz w:val="18"/>
                <w:szCs w:val="18"/>
                <w:lang w:eastAsia="ru-RU"/>
              </w:rPr>
            </w:pPr>
          </w:p>
        </w:tc>
        <w:tc>
          <w:tcPr>
            <w:tcW w:w="2260" w:type="dxa"/>
            <w:vMerge/>
            <w:tcBorders>
              <w:top w:val="single" w:sz="8" w:space="0" w:color="auto"/>
              <w:left w:val="single" w:sz="8" w:space="0" w:color="auto"/>
              <w:bottom w:val="single" w:sz="8" w:space="0" w:color="000000"/>
              <w:right w:val="single" w:sz="8" w:space="0" w:color="auto"/>
            </w:tcBorders>
            <w:vAlign w:val="center"/>
            <w:hideMark/>
          </w:tcPr>
          <w:p w:rsidR="004F6A85" w:rsidRPr="004F6A85" w:rsidRDefault="004F6A85" w:rsidP="004F6A85">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nil"/>
              <w:bottom w:val="single" w:sz="8" w:space="0" w:color="000000"/>
              <w:right w:val="single" w:sz="4" w:space="0" w:color="auto"/>
            </w:tcBorders>
            <w:vAlign w:val="center"/>
            <w:hideMark/>
          </w:tcPr>
          <w:p w:rsidR="004F6A85" w:rsidRPr="004F6A85" w:rsidRDefault="004F6A85" w:rsidP="004F6A85">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single" w:sz="4" w:space="0" w:color="auto"/>
              <w:bottom w:val="single" w:sz="8" w:space="0" w:color="000000"/>
              <w:right w:val="single" w:sz="4" w:space="0" w:color="auto"/>
            </w:tcBorders>
            <w:vAlign w:val="center"/>
            <w:hideMark/>
          </w:tcPr>
          <w:p w:rsidR="004F6A85" w:rsidRPr="004F6A85" w:rsidRDefault="004F6A85" w:rsidP="004F6A85">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single" w:sz="4" w:space="0" w:color="auto"/>
              <w:bottom w:val="single" w:sz="8" w:space="0" w:color="000000"/>
              <w:right w:val="single" w:sz="4" w:space="0" w:color="auto"/>
            </w:tcBorders>
            <w:vAlign w:val="center"/>
            <w:hideMark/>
          </w:tcPr>
          <w:p w:rsidR="004F6A85" w:rsidRPr="004F6A85" w:rsidRDefault="004F6A85" w:rsidP="004F6A85">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single" w:sz="4" w:space="0" w:color="auto"/>
              <w:bottom w:val="single" w:sz="8" w:space="0" w:color="000000"/>
              <w:right w:val="nil"/>
            </w:tcBorders>
            <w:vAlign w:val="center"/>
            <w:hideMark/>
          </w:tcPr>
          <w:p w:rsidR="004F6A85" w:rsidRPr="004F6A85" w:rsidRDefault="004F6A85" w:rsidP="004F6A85">
            <w:pPr>
              <w:spacing w:after="0" w:line="240" w:lineRule="auto"/>
              <w:rPr>
                <w:rFonts w:ascii="Times New Roman" w:eastAsia="Times New Roman" w:hAnsi="Times New Roman"/>
                <w:color w:val="000000"/>
                <w:sz w:val="18"/>
                <w:szCs w:val="18"/>
                <w:lang w:eastAsia="ru-RU"/>
              </w:rPr>
            </w:pPr>
          </w:p>
        </w:tc>
        <w:tc>
          <w:tcPr>
            <w:tcW w:w="1419" w:type="dxa"/>
            <w:vMerge/>
            <w:tcBorders>
              <w:top w:val="single" w:sz="8" w:space="0" w:color="auto"/>
              <w:left w:val="single" w:sz="8" w:space="0" w:color="auto"/>
              <w:bottom w:val="single" w:sz="8" w:space="0" w:color="000000"/>
              <w:right w:val="single" w:sz="8" w:space="0" w:color="auto"/>
            </w:tcBorders>
            <w:vAlign w:val="center"/>
            <w:hideMark/>
          </w:tcPr>
          <w:p w:rsidR="004F6A85" w:rsidRPr="004F6A85" w:rsidRDefault="004F6A85" w:rsidP="004F6A85">
            <w:pPr>
              <w:spacing w:after="0" w:line="240" w:lineRule="auto"/>
              <w:rPr>
                <w:rFonts w:ascii="Times New Roman" w:eastAsia="Times New Roman" w:hAnsi="Times New Roman"/>
                <w:sz w:val="18"/>
                <w:szCs w:val="18"/>
                <w:lang w:eastAsia="ru-RU"/>
              </w:rPr>
            </w:pPr>
          </w:p>
        </w:tc>
        <w:tc>
          <w:tcPr>
            <w:tcW w:w="1000" w:type="dxa"/>
            <w:vMerge/>
            <w:tcBorders>
              <w:top w:val="single" w:sz="8" w:space="0" w:color="auto"/>
              <w:left w:val="nil"/>
              <w:bottom w:val="single" w:sz="8" w:space="0" w:color="000000"/>
              <w:right w:val="single" w:sz="8" w:space="0" w:color="auto"/>
            </w:tcBorders>
            <w:vAlign w:val="center"/>
            <w:hideMark/>
          </w:tcPr>
          <w:p w:rsidR="004F6A85" w:rsidRPr="004F6A85" w:rsidRDefault="004F6A85" w:rsidP="004F6A85">
            <w:pPr>
              <w:spacing w:after="0" w:line="240" w:lineRule="auto"/>
              <w:rPr>
                <w:rFonts w:ascii="Times New Roman" w:eastAsia="Times New Roman" w:hAnsi="Times New Roman"/>
                <w:sz w:val="18"/>
                <w:szCs w:val="18"/>
                <w:lang w:eastAsia="ru-RU"/>
              </w:rPr>
            </w:pPr>
          </w:p>
        </w:tc>
      </w:tr>
      <w:tr w:rsidR="004F6A85" w:rsidRPr="004F6A85" w:rsidTr="004F6A85">
        <w:trPr>
          <w:trHeight w:val="495"/>
        </w:trPr>
        <w:tc>
          <w:tcPr>
            <w:tcW w:w="460" w:type="dxa"/>
            <w:vMerge w:val="restart"/>
            <w:tcBorders>
              <w:top w:val="nil"/>
              <w:left w:val="single" w:sz="8" w:space="0" w:color="auto"/>
              <w:bottom w:val="single" w:sz="8" w:space="0" w:color="000000"/>
              <w:right w:val="nil"/>
            </w:tcBorders>
            <w:shd w:val="clear" w:color="auto" w:fill="auto"/>
            <w:noWrap/>
            <w:vAlign w:val="center"/>
            <w:hideMark/>
          </w:tcPr>
          <w:p w:rsidR="004F6A85" w:rsidRPr="004F6A85" w:rsidRDefault="004F6A85" w:rsidP="004F6A85">
            <w:pPr>
              <w:spacing w:after="0" w:line="240" w:lineRule="auto"/>
              <w:jc w:val="center"/>
              <w:rPr>
                <w:rFonts w:ascii="Times New Roman" w:eastAsia="Times New Roman" w:hAnsi="Times New Roman"/>
                <w:sz w:val="18"/>
                <w:szCs w:val="18"/>
                <w:lang w:eastAsia="ru-RU"/>
              </w:rPr>
            </w:pPr>
            <w:r w:rsidRPr="004F6A85">
              <w:rPr>
                <w:rFonts w:ascii="Times New Roman" w:eastAsia="Times New Roman" w:hAnsi="Times New Roman"/>
                <w:sz w:val="18"/>
                <w:szCs w:val="18"/>
                <w:lang w:eastAsia="ru-RU"/>
              </w:rPr>
              <w:t>1</w:t>
            </w:r>
          </w:p>
        </w:tc>
        <w:tc>
          <w:tcPr>
            <w:tcW w:w="2260" w:type="dxa"/>
            <w:tcBorders>
              <w:top w:val="nil"/>
              <w:left w:val="single" w:sz="8" w:space="0" w:color="auto"/>
              <w:bottom w:val="single" w:sz="4" w:space="0" w:color="auto"/>
              <w:right w:val="single" w:sz="8" w:space="0" w:color="auto"/>
            </w:tcBorders>
            <w:shd w:val="clear" w:color="auto" w:fill="auto"/>
            <w:vAlign w:val="center"/>
            <w:hideMark/>
          </w:tcPr>
          <w:p w:rsidR="004F6A85" w:rsidRPr="004F6A85" w:rsidRDefault="004F6A85" w:rsidP="004F6A85">
            <w:pPr>
              <w:spacing w:after="0" w:line="240" w:lineRule="auto"/>
              <w:jc w:val="center"/>
              <w:rPr>
                <w:rFonts w:ascii="Times New Roman" w:eastAsia="Times New Roman" w:hAnsi="Times New Roman"/>
                <w:sz w:val="18"/>
                <w:szCs w:val="18"/>
                <w:lang w:eastAsia="ru-RU"/>
              </w:rPr>
            </w:pPr>
            <w:r w:rsidRPr="004F6A85">
              <w:rPr>
                <w:rFonts w:ascii="Times New Roman" w:eastAsia="Times New Roman" w:hAnsi="Times New Roman"/>
                <w:sz w:val="18"/>
                <w:szCs w:val="18"/>
                <w:lang w:eastAsia="ru-RU"/>
              </w:rPr>
              <w:t>Наименование товара, тех. характеристики</w:t>
            </w:r>
          </w:p>
        </w:tc>
        <w:tc>
          <w:tcPr>
            <w:tcW w:w="4720" w:type="dxa"/>
            <w:gridSpan w:val="4"/>
            <w:tcBorders>
              <w:top w:val="single" w:sz="8" w:space="0" w:color="auto"/>
              <w:left w:val="nil"/>
              <w:bottom w:val="single" w:sz="8" w:space="0" w:color="auto"/>
              <w:right w:val="single" w:sz="4" w:space="0" w:color="auto"/>
            </w:tcBorders>
            <w:shd w:val="clear" w:color="000000" w:fill="D9D9D9"/>
            <w:vAlign w:val="center"/>
            <w:hideMark/>
          </w:tcPr>
          <w:p w:rsidR="004F6A85" w:rsidRPr="004F6A85" w:rsidRDefault="004F6A85" w:rsidP="004F6A85">
            <w:pPr>
              <w:spacing w:after="0" w:line="240" w:lineRule="auto"/>
              <w:jc w:val="center"/>
              <w:rPr>
                <w:rFonts w:ascii="Times New Roman" w:eastAsia="Times New Roman" w:hAnsi="Times New Roman"/>
                <w:b/>
                <w:bCs/>
                <w:color w:val="000000"/>
                <w:sz w:val="18"/>
                <w:szCs w:val="18"/>
                <w:lang w:eastAsia="ru-RU"/>
              </w:rPr>
            </w:pPr>
            <w:r w:rsidRPr="004F6A85">
              <w:rPr>
                <w:rFonts w:ascii="Times New Roman" w:eastAsia="Times New Roman" w:hAnsi="Times New Roman"/>
                <w:b/>
                <w:bCs/>
                <w:color w:val="000000"/>
                <w:sz w:val="18"/>
                <w:szCs w:val="18"/>
                <w:lang w:eastAsia="ru-RU"/>
              </w:rPr>
              <w:t>Жалюзи вертикальные тканевые для оформления оконных проемов, тип 1</w:t>
            </w:r>
          </w:p>
        </w:tc>
        <w:tc>
          <w:tcPr>
            <w:tcW w:w="1419" w:type="dxa"/>
            <w:tcBorders>
              <w:top w:val="nil"/>
              <w:left w:val="single" w:sz="8" w:space="0" w:color="auto"/>
              <w:bottom w:val="single" w:sz="4" w:space="0" w:color="auto"/>
              <w:right w:val="single" w:sz="8" w:space="0" w:color="auto"/>
            </w:tcBorders>
            <w:shd w:val="clear" w:color="auto" w:fill="auto"/>
            <w:vAlign w:val="center"/>
            <w:hideMark/>
          </w:tcPr>
          <w:p w:rsidR="004F6A85" w:rsidRPr="004F6A85" w:rsidRDefault="004F6A85" w:rsidP="004F6A85">
            <w:pPr>
              <w:spacing w:after="0" w:line="240" w:lineRule="auto"/>
              <w:jc w:val="center"/>
              <w:rPr>
                <w:rFonts w:ascii="Times New Roman" w:eastAsia="Times New Roman" w:hAnsi="Times New Roman"/>
                <w:color w:val="000000"/>
                <w:sz w:val="18"/>
                <w:szCs w:val="18"/>
                <w:lang w:eastAsia="ru-RU"/>
              </w:rPr>
            </w:pPr>
            <w:r w:rsidRPr="004F6A85">
              <w:rPr>
                <w:rFonts w:ascii="Times New Roman" w:eastAsia="Times New Roman" w:hAnsi="Times New Roman"/>
                <w:color w:val="000000"/>
                <w:sz w:val="18"/>
                <w:szCs w:val="18"/>
                <w:lang w:eastAsia="ru-RU"/>
              </w:rPr>
              <w:t>X</w:t>
            </w:r>
          </w:p>
        </w:tc>
        <w:tc>
          <w:tcPr>
            <w:tcW w:w="1000" w:type="dxa"/>
            <w:vMerge w:val="restart"/>
            <w:tcBorders>
              <w:top w:val="nil"/>
              <w:left w:val="nil"/>
              <w:bottom w:val="single" w:sz="8" w:space="0" w:color="000000"/>
              <w:right w:val="single" w:sz="8" w:space="0" w:color="auto"/>
            </w:tcBorders>
            <w:shd w:val="clear" w:color="auto" w:fill="auto"/>
            <w:noWrap/>
            <w:vAlign w:val="center"/>
            <w:hideMark/>
          </w:tcPr>
          <w:p w:rsidR="004F6A85" w:rsidRPr="004F6A85" w:rsidRDefault="004F6A85" w:rsidP="004F6A85">
            <w:pPr>
              <w:spacing w:after="0" w:line="240" w:lineRule="auto"/>
              <w:jc w:val="center"/>
              <w:rPr>
                <w:rFonts w:ascii="Times New Roman" w:eastAsia="Times New Roman" w:hAnsi="Times New Roman"/>
                <w:color w:val="000000"/>
                <w:sz w:val="18"/>
                <w:szCs w:val="18"/>
                <w:lang w:eastAsia="ru-RU"/>
              </w:rPr>
            </w:pPr>
            <w:r w:rsidRPr="004F6A85">
              <w:rPr>
                <w:rFonts w:ascii="Times New Roman" w:eastAsia="Times New Roman" w:hAnsi="Times New Roman"/>
                <w:color w:val="000000"/>
                <w:sz w:val="18"/>
                <w:szCs w:val="18"/>
                <w:lang w:eastAsia="ru-RU"/>
              </w:rPr>
              <w:t>11,94</w:t>
            </w:r>
          </w:p>
        </w:tc>
      </w:tr>
      <w:tr w:rsidR="004F6A85" w:rsidRPr="004F6A85" w:rsidTr="004F6A85">
        <w:trPr>
          <w:trHeight w:val="240"/>
        </w:trPr>
        <w:tc>
          <w:tcPr>
            <w:tcW w:w="460" w:type="dxa"/>
            <w:vMerge/>
            <w:tcBorders>
              <w:top w:val="nil"/>
              <w:left w:val="single" w:sz="8" w:space="0" w:color="auto"/>
              <w:bottom w:val="single" w:sz="8" w:space="0" w:color="000000"/>
              <w:right w:val="nil"/>
            </w:tcBorders>
            <w:vAlign w:val="center"/>
            <w:hideMark/>
          </w:tcPr>
          <w:p w:rsidR="004F6A85" w:rsidRPr="004F6A85" w:rsidRDefault="004F6A85" w:rsidP="004F6A85">
            <w:pPr>
              <w:spacing w:after="0" w:line="240" w:lineRule="auto"/>
              <w:rPr>
                <w:rFonts w:ascii="Times New Roman" w:eastAsia="Times New Roman" w:hAnsi="Times New Roman"/>
                <w:sz w:val="18"/>
                <w:szCs w:val="18"/>
                <w:lang w:eastAsia="ru-RU"/>
              </w:rPr>
            </w:pPr>
          </w:p>
        </w:tc>
        <w:tc>
          <w:tcPr>
            <w:tcW w:w="2260" w:type="dxa"/>
            <w:tcBorders>
              <w:top w:val="nil"/>
              <w:left w:val="single" w:sz="8" w:space="0" w:color="auto"/>
              <w:bottom w:val="single" w:sz="4" w:space="0" w:color="auto"/>
              <w:right w:val="single" w:sz="8" w:space="0" w:color="auto"/>
            </w:tcBorders>
            <w:shd w:val="clear" w:color="000000" w:fill="FFFFFF"/>
            <w:vAlign w:val="center"/>
            <w:hideMark/>
          </w:tcPr>
          <w:p w:rsidR="004F6A85" w:rsidRPr="004F6A85" w:rsidRDefault="004F6A85" w:rsidP="004F6A85">
            <w:pPr>
              <w:spacing w:after="0" w:line="240" w:lineRule="auto"/>
              <w:jc w:val="center"/>
              <w:rPr>
                <w:rFonts w:ascii="Times New Roman" w:eastAsia="Times New Roman" w:hAnsi="Times New Roman"/>
                <w:sz w:val="18"/>
                <w:szCs w:val="18"/>
                <w:lang w:eastAsia="ru-RU"/>
              </w:rPr>
            </w:pPr>
            <w:r w:rsidRPr="004F6A85">
              <w:rPr>
                <w:rFonts w:ascii="Times New Roman" w:eastAsia="Times New Roman" w:hAnsi="Times New Roman"/>
                <w:sz w:val="18"/>
                <w:szCs w:val="18"/>
                <w:lang w:eastAsia="ru-RU"/>
              </w:rPr>
              <w:t>Кол-во ед. товара, шт.</w:t>
            </w:r>
          </w:p>
        </w:tc>
        <w:tc>
          <w:tcPr>
            <w:tcW w:w="4720" w:type="dxa"/>
            <w:gridSpan w:val="4"/>
            <w:tcBorders>
              <w:top w:val="nil"/>
              <w:left w:val="nil"/>
              <w:bottom w:val="single" w:sz="4" w:space="0" w:color="auto"/>
              <w:right w:val="single" w:sz="4" w:space="0" w:color="auto"/>
            </w:tcBorders>
            <w:shd w:val="clear" w:color="000000" w:fill="FFFFFF"/>
            <w:vAlign w:val="center"/>
            <w:hideMark/>
          </w:tcPr>
          <w:p w:rsidR="004F6A85" w:rsidRPr="004F6A85" w:rsidRDefault="004F6A85" w:rsidP="004F6A85">
            <w:pPr>
              <w:spacing w:after="0" w:line="240" w:lineRule="auto"/>
              <w:jc w:val="center"/>
              <w:rPr>
                <w:rFonts w:ascii="Times New Roman" w:eastAsia="Times New Roman" w:hAnsi="Times New Roman"/>
                <w:b/>
                <w:bCs/>
                <w:color w:val="000000"/>
                <w:sz w:val="18"/>
                <w:szCs w:val="18"/>
                <w:lang w:eastAsia="ru-RU"/>
              </w:rPr>
            </w:pPr>
            <w:r w:rsidRPr="004F6A85">
              <w:rPr>
                <w:rFonts w:ascii="Times New Roman" w:eastAsia="Times New Roman" w:hAnsi="Times New Roman"/>
                <w:b/>
                <w:bCs/>
                <w:color w:val="000000"/>
                <w:sz w:val="18"/>
                <w:szCs w:val="18"/>
                <w:lang w:eastAsia="ru-RU"/>
              </w:rPr>
              <w:t>11</w:t>
            </w:r>
          </w:p>
        </w:tc>
        <w:tc>
          <w:tcPr>
            <w:tcW w:w="1419" w:type="dxa"/>
            <w:tcBorders>
              <w:top w:val="nil"/>
              <w:left w:val="single" w:sz="8" w:space="0" w:color="auto"/>
              <w:bottom w:val="single" w:sz="4" w:space="0" w:color="auto"/>
              <w:right w:val="single" w:sz="8" w:space="0" w:color="auto"/>
            </w:tcBorders>
            <w:shd w:val="clear" w:color="000000" w:fill="FFFFFF"/>
            <w:vAlign w:val="center"/>
            <w:hideMark/>
          </w:tcPr>
          <w:p w:rsidR="004F6A85" w:rsidRPr="004F6A85" w:rsidRDefault="004F6A85" w:rsidP="004F6A85">
            <w:pPr>
              <w:spacing w:after="0" w:line="240" w:lineRule="auto"/>
              <w:jc w:val="center"/>
              <w:rPr>
                <w:rFonts w:ascii="Times New Roman" w:eastAsia="Times New Roman" w:hAnsi="Times New Roman"/>
                <w:color w:val="000000"/>
                <w:sz w:val="18"/>
                <w:szCs w:val="18"/>
                <w:lang w:eastAsia="ru-RU"/>
              </w:rPr>
            </w:pPr>
            <w:r w:rsidRPr="004F6A85">
              <w:rPr>
                <w:rFonts w:ascii="Times New Roman" w:eastAsia="Times New Roman" w:hAnsi="Times New Roman"/>
                <w:color w:val="000000"/>
                <w:sz w:val="18"/>
                <w:szCs w:val="18"/>
                <w:lang w:eastAsia="ru-RU"/>
              </w:rPr>
              <w:t>Х</w:t>
            </w:r>
          </w:p>
        </w:tc>
        <w:tc>
          <w:tcPr>
            <w:tcW w:w="1000" w:type="dxa"/>
            <w:vMerge/>
            <w:tcBorders>
              <w:top w:val="nil"/>
              <w:left w:val="nil"/>
              <w:bottom w:val="single" w:sz="8" w:space="0" w:color="000000"/>
              <w:right w:val="single" w:sz="8" w:space="0" w:color="auto"/>
            </w:tcBorders>
            <w:vAlign w:val="center"/>
            <w:hideMark/>
          </w:tcPr>
          <w:p w:rsidR="004F6A85" w:rsidRPr="004F6A85" w:rsidRDefault="004F6A85" w:rsidP="004F6A85">
            <w:pPr>
              <w:spacing w:after="0" w:line="240" w:lineRule="auto"/>
              <w:rPr>
                <w:rFonts w:ascii="Times New Roman" w:eastAsia="Times New Roman" w:hAnsi="Times New Roman"/>
                <w:color w:val="000000"/>
                <w:sz w:val="18"/>
                <w:szCs w:val="18"/>
                <w:lang w:eastAsia="ru-RU"/>
              </w:rPr>
            </w:pPr>
          </w:p>
        </w:tc>
      </w:tr>
      <w:tr w:rsidR="004F6A85" w:rsidRPr="004F6A85" w:rsidTr="004F6A85">
        <w:trPr>
          <w:trHeight w:val="480"/>
        </w:trPr>
        <w:tc>
          <w:tcPr>
            <w:tcW w:w="460" w:type="dxa"/>
            <w:vMerge/>
            <w:tcBorders>
              <w:top w:val="nil"/>
              <w:left w:val="single" w:sz="8" w:space="0" w:color="auto"/>
              <w:bottom w:val="single" w:sz="8" w:space="0" w:color="000000"/>
              <w:right w:val="nil"/>
            </w:tcBorders>
            <w:vAlign w:val="center"/>
            <w:hideMark/>
          </w:tcPr>
          <w:p w:rsidR="004F6A85" w:rsidRPr="004F6A85" w:rsidRDefault="004F6A85" w:rsidP="004F6A85">
            <w:pPr>
              <w:spacing w:after="0" w:line="240" w:lineRule="auto"/>
              <w:rPr>
                <w:rFonts w:ascii="Times New Roman" w:eastAsia="Times New Roman" w:hAnsi="Times New Roman"/>
                <w:sz w:val="18"/>
                <w:szCs w:val="18"/>
                <w:lang w:eastAsia="ru-RU"/>
              </w:rPr>
            </w:pPr>
          </w:p>
        </w:tc>
        <w:tc>
          <w:tcPr>
            <w:tcW w:w="2260" w:type="dxa"/>
            <w:tcBorders>
              <w:top w:val="nil"/>
              <w:left w:val="single" w:sz="8" w:space="0" w:color="auto"/>
              <w:bottom w:val="single" w:sz="4" w:space="0" w:color="auto"/>
              <w:right w:val="single" w:sz="8" w:space="0" w:color="auto"/>
            </w:tcBorders>
            <w:shd w:val="clear" w:color="000000" w:fill="FFFFFF"/>
            <w:vAlign w:val="center"/>
            <w:hideMark/>
          </w:tcPr>
          <w:p w:rsidR="004F6A85" w:rsidRPr="004F6A85" w:rsidRDefault="004F6A85" w:rsidP="004F6A85">
            <w:pPr>
              <w:spacing w:after="0" w:line="240" w:lineRule="auto"/>
              <w:jc w:val="center"/>
              <w:rPr>
                <w:rFonts w:ascii="Times New Roman" w:eastAsia="Times New Roman" w:hAnsi="Times New Roman"/>
                <w:sz w:val="18"/>
                <w:szCs w:val="18"/>
                <w:lang w:eastAsia="ru-RU"/>
              </w:rPr>
            </w:pPr>
            <w:r w:rsidRPr="004F6A85">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auto" w:fill="auto"/>
            <w:noWrap/>
            <w:vAlign w:val="center"/>
            <w:hideMark/>
          </w:tcPr>
          <w:p w:rsidR="004F6A85" w:rsidRPr="004F6A85" w:rsidRDefault="004F6A85" w:rsidP="004F6A85">
            <w:pPr>
              <w:spacing w:after="0" w:line="240" w:lineRule="auto"/>
              <w:jc w:val="center"/>
              <w:rPr>
                <w:rFonts w:ascii="Times New Roman" w:eastAsia="Times New Roman" w:hAnsi="Times New Roman"/>
                <w:sz w:val="18"/>
                <w:szCs w:val="18"/>
                <w:lang w:eastAsia="ru-RU"/>
              </w:rPr>
            </w:pPr>
            <w:r w:rsidRPr="004F6A85">
              <w:rPr>
                <w:rFonts w:ascii="Times New Roman" w:eastAsia="Times New Roman" w:hAnsi="Times New Roman"/>
                <w:sz w:val="18"/>
                <w:szCs w:val="18"/>
                <w:lang w:eastAsia="ru-RU"/>
              </w:rPr>
              <w:t>5 077,00</w:t>
            </w:r>
          </w:p>
        </w:tc>
        <w:tc>
          <w:tcPr>
            <w:tcW w:w="1180" w:type="dxa"/>
            <w:tcBorders>
              <w:top w:val="nil"/>
              <w:left w:val="nil"/>
              <w:bottom w:val="single" w:sz="4" w:space="0" w:color="auto"/>
              <w:right w:val="single" w:sz="4" w:space="0" w:color="auto"/>
            </w:tcBorders>
            <w:shd w:val="clear" w:color="auto" w:fill="auto"/>
            <w:noWrap/>
            <w:vAlign w:val="center"/>
            <w:hideMark/>
          </w:tcPr>
          <w:p w:rsidR="004F6A85" w:rsidRPr="004F6A85" w:rsidRDefault="004F6A85" w:rsidP="004F6A85">
            <w:pPr>
              <w:spacing w:after="0" w:line="240" w:lineRule="auto"/>
              <w:jc w:val="center"/>
              <w:rPr>
                <w:rFonts w:ascii="Times New Roman" w:eastAsia="Times New Roman" w:hAnsi="Times New Roman"/>
                <w:sz w:val="18"/>
                <w:szCs w:val="18"/>
                <w:lang w:eastAsia="ru-RU"/>
              </w:rPr>
            </w:pPr>
            <w:r w:rsidRPr="004F6A85">
              <w:rPr>
                <w:rFonts w:ascii="Times New Roman" w:eastAsia="Times New Roman" w:hAnsi="Times New Roman"/>
                <w:sz w:val="18"/>
                <w:szCs w:val="18"/>
                <w:lang w:eastAsia="ru-RU"/>
              </w:rPr>
              <w:t>5 370,00</w:t>
            </w:r>
          </w:p>
        </w:tc>
        <w:tc>
          <w:tcPr>
            <w:tcW w:w="1180" w:type="dxa"/>
            <w:tcBorders>
              <w:top w:val="nil"/>
              <w:left w:val="nil"/>
              <w:bottom w:val="single" w:sz="4" w:space="0" w:color="auto"/>
              <w:right w:val="single" w:sz="4" w:space="0" w:color="auto"/>
            </w:tcBorders>
            <w:shd w:val="clear" w:color="auto" w:fill="auto"/>
            <w:noWrap/>
            <w:vAlign w:val="center"/>
            <w:hideMark/>
          </w:tcPr>
          <w:p w:rsidR="004F6A85" w:rsidRPr="004F6A85" w:rsidRDefault="004F6A85" w:rsidP="004F6A85">
            <w:pPr>
              <w:spacing w:after="0" w:line="240" w:lineRule="auto"/>
              <w:jc w:val="center"/>
              <w:rPr>
                <w:rFonts w:ascii="Times New Roman" w:eastAsia="Times New Roman" w:hAnsi="Times New Roman"/>
                <w:sz w:val="18"/>
                <w:szCs w:val="18"/>
                <w:lang w:eastAsia="ru-RU"/>
              </w:rPr>
            </w:pPr>
            <w:r w:rsidRPr="004F6A85">
              <w:rPr>
                <w:rFonts w:ascii="Times New Roman" w:eastAsia="Times New Roman" w:hAnsi="Times New Roman"/>
                <w:sz w:val="18"/>
                <w:szCs w:val="18"/>
                <w:lang w:eastAsia="ru-RU"/>
              </w:rPr>
              <w:t>4 242,90</w:t>
            </w:r>
          </w:p>
        </w:tc>
        <w:tc>
          <w:tcPr>
            <w:tcW w:w="1180" w:type="dxa"/>
            <w:tcBorders>
              <w:top w:val="nil"/>
              <w:left w:val="nil"/>
              <w:bottom w:val="single" w:sz="4" w:space="0" w:color="auto"/>
              <w:right w:val="nil"/>
            </w:tcBorders>
            <w:shd w:val="clear" w:color="auto" w:fill="auto"/>
            <w:vAlign w:val="center"/>
            <w:hideMark/>
          </w:tcPr>
          <w:p w:rsidR="004F6A85" w:rsidRPr="004F6A85" w:rsidRDefault="004F6A85" w:rsidP="004F6A85">
            <w:pPr>
              <w:spacing w:after="0" w:line="240" w:lineRule="auto"/>
              <w:jc w:val="center"/>
              <w:rPr>
                <w:rFonts w:ascii="Times New Roman" w:eastAsia="Times New Roman" w:hAnsi="Times New Roman"/>
                <w:b/>
                <w:bCs/>
                <w:color w:val="000000"/>
                <w:sz w:val="18"/>
                <w:szCs w:val="18"/>
                <w:lang w:eastAsia="ru-RU"/>
              </w:rPr>
            </w:pPr>
            <w:r w:rsidRPr="004F6A85">
              <w:rPr>
                <w:rFonts w:ascii="Times New Roman" w:eastAsia="Times New Roman" w:hAnsi="Times New Roman"/>
                <w:b/>
                <w:bCs/>
                <w:color w:val="000000"/>
                <w:sz w:val="18"/>
                <w:szCs w:val="18"/>
                <w:lang w:eastAsia="ru-RU"/>
              </w:rPr>
              <w:t>4 896,63</w:t>
            </w:r>
          </w:p>
        </w:tc>
        <w:tc>
          <w:tcPr>
            <w:tcW w:w="1419" w:type="dxa"/>
            <w:tcBorders>
              <w:top w:val="nil"/>
              <w:left w:val="single" w:sz="8" w:space="0" w:color="auto"/>
              <w:bottom w:val="single" w:sz="4" w:space="0" w:color="auto"/>
              <w:right w:val="single" w:sz="8" w:space="0" w:color="auto"/>
            </w:tcBorders>
            <w:shd w:val="clear" w:color="000000" w:fill="FFFFFF"/>
            <w:vAlign w:val="center"/>
            <w:hideMark/>
          </w:tcPr>
          <w:p w:rsidR="004F6A85" w:rsidRPr="004F6A85" w:rsidRDefault="004F6A85" w:rsidP="004F6A85">
            <w:pPr>
              <w:spacing w:after="0" w:line="240" w:lineRule="auto"/>
              <w:jc w:val="center"/>
              <w:rPr>
                <w:rFonts w:ascii="Times New Roman" w:eastAsia="Times New Roman" w:hAnsi="Times New Roman"/>
                <w:color w:val="000000"/>
                <w:sz w:val="18"/>
                <w:szCs w:val="18"/>
                <w:lang w:eastAsia="ru-RU"/>
              </w:rPr>
            </w:pPr>
            <w:r w:rsidRPr="004F6A85">
              <w:rPr>
                <w:rFonts w:ascii="Times New Roman" w:eastAsia="Times New Roman" w:hAnsi="Times New Roman"/>
                <w:color w:val="000000"/>
                <w:sz w:val="18"/>
                <w:szCs w:val="18"/>
                <w:lang w:eastAsia="ru-RU"/>
              </w:rPr>
              <w:t>X</w:t>
            </w:r>
          </w:p>
        </w:tc>
        <w:tc>
          <w:tcPr>
            <w:tcW w:w="1000" w:type="dxa"/>
            <w:vMerge/>
            <w:tcBorders>
              <w:top w:val="nil"/>
              <w:left w:val="nil"/>
              <w:bottom w:val="single" w:sz="8" w:space="0" w:color="000000"/>
              <w:right w:val="single" w:sz="8" w:space="0" w:color="auto"/>
            </w:tcBorders>
            <w:vAlign w:val="center"/>
            <w:hideMark/>
          </w:tcPr>
          <w:p w:rsidR="004F6A85" w:rsidRPr="004F6A85" w:rsidRDefault="004F6A85" w:rsidP="004F6A85">
            <w:pPr>
              <w:spacing w:after="0" w:line="240" w:lineRule="auto"/>
              <w:rPr>
                <w:rFonts w:ascii="Times New Roman" w:eastAsia="Times New Roman" w:hAnsi="Times New Roman"/>
                <w:color w:val="000000"/>
                <w:sz w:val="18"/>
                <w:szCs w:val="18"/>
                <w:lang w:eastAsia="ru-RU"/>
              </w:rPr>
            </w:pPr>
          </w:p>
        </w:tc>
      </w:tr>
      <w:tr w:rsidR="004F6A85" w:rsidRPr="004F6A85" w:rsidTr="004F6A85">
        <w:trPr>
          <w:trHeight w:val="255"/>
        </w:trPr>
        <w:tc>
          <w:tcPr>
            <w:tcW w:w="460" w:type="dxa"/>
            <w:vMerge/>
            <w:tcBorders>
              <w:top w:val="nil"/>
              <w:left w:val="single" w:sz="8" w:space="0" w:color="auto"/>
              <w:bottom w:val="single" w:sz="8" w:space="0" w:color="000000"/>
              <w:right w:val="nil"/>
            </w:tcBorders>
            <w:vAlign w:val="center"/>
            <w:hideMark/>
          </w:tcPr>
          <w:p w:rsidR="004F6A85" w:rsidRPr="004F6A85" w:rsidRDefault="004F6A85" w:rsidP="004F6A85">
            <w:pPr>
              <w:spacing w:after="0" w:line="240" w:lineRule="auto"/>
              <w:rPr>
                <w:rFonts w:ascii="Times New Roman" w:eastAsia="Times New Roman" w:hAnsi="Times New Roman"/>
                <w:sz w:val="18"/>
                <w:szCs w:val="18"/>
                <w:lang w:eastAsia="ru-RU"/>
              </w:rPr>
            </w:pPr>
          </w:p>
        </w:tc>
        <w:tc>
          <w:tcPr>
            <w:tcW w:w="2260" w:type="dxa"/>
            <w:tcBorders>
              <w:top w:val="nil"/>
              <w:left w:val="single" w:sz="8" w:space="0" w:color="auto"/>
              <w:bottom w:val="single" w:sz="8" w:space="0" w:color="auto"/>
              <w:right w:val="single" w:sz="8" w:space="0" w:color="auto"/>
            </w:tcBorders>
            <w:shd w:val="clear" w:color="000000" w:fill="FFFFFF"/>
            <w:noWrap/>
            <w:vAlign w:val="center"/>
            <w:hideMark/>
          </w:tcPr>
          <w:p w:rsidR="004F6A85" w:rsidRPr="004F6A85" w:rsidRDefault="004F6A85" w:rsidP="004F6A85">
            <w:pPr>
              <w:spacing w:after="0" w:line="240" w:lineRule="auto"/>
              <w:jc w:val="center"/>
              <w:rPr>
                <w:rFonts w:ascii="Times New Roman" w:eastAsia="Times New Roman" w:hAnsi="Times New Roman"/>
                <w:sz w:val="18"/>
                <w:szCs w:val="18"/>
                <w:lang w:eastAsia="ru-RU"/>
              </w:rPr>
            </w:pPr>
            <w:r w:rsidRPr="004F6A85">
              <w:rPr>
                <w:rFonts w:ascii="Times New Roman" w:eastAsia="Times New Roman" w:hAnsi="Times New Roman"/>
                <w:sz w:val="18"/>
                <w:szCs w:val="18"/>
                <w:lang w:eastAsia="ru-RU"/>
              </w:rPr>
              <w:t>Итого, руб.</w:t>
            </w:r>
          </w:p>
        </w:tc>
        <w:tc>
          <w:tcPr>
            <w:tcW w:w="1180" w:type="dxa"/>
            <w:tcBorders>
              <w:top w:val="nil"/>
              <w:left w:val="nil"/>
              <w:bottom w:val="single" w:sz="8" w:space="0" w:color="auto"/>
              <w:right w:val="single" w:sz="4" w:space="0" w:color="auto"/>
            </w:tcBorders>
            <w:shd w:val="clear" w:color="000000" w:fill="FFFFFF"/>
            <w:noWrap/>
            <w:vAlign w:val="center"/>
            <w:hideMark/>
          </w:tcPr>
          <w:p w:rsidR="004F6A85" w:rsidRPr="004F6A85" w:rsidRDefault="004F6A85" w:rsidP="004F6A85">
            <w:pPr>
              <w:spacing w:after="0" w:line="240" w:lineRule="auto"/>
              <w:jc w:val="center"/>
              <w:rPr>
                <w:rFonts w:ascii="Times New Roman" w:eastAsia="Times New Roman" w:hAnsi="Times New Roman"/>
                <w:color w:val="000000"/>
                <w:sz w:val="18"/>
                <w:szCs w:val="18"/>
                <w:lang w:eastAsia="ru-RU"/>
              </w:rPr>
            </w:pPr>
            <w:r w:rsidRPr="004F6A85">
              <w:rPr>
                <w:rFonts w:ascii="Times New Roman" w:eastAsia="Times New Roman" w:hAnsi="Times New Roman"/>
                <w:color w:val="000000"/>
                <w:sz w:val="18"/>
                <w:szCs w:val="18"/>
                <w:lang w:eastAsia="ru-RU"/>
              </w:rPr>
              <w:t>55 847,00</w:t>
            </w:r>
          </w:p>
        </w:tc>
        <w:tc>
          <w:tcPr>
            <w:tcW w:w="1180" w:type="dxa"/>
            <w:tcBorders>
              <w:top w:val="nil"/>
              <w:left w:val="nil"/>
              <w:bottom w:val="single" w:sz="8" w:space="0" w:color="auto"/>
              <w:right w:val="single" w:sz="4" w:space="0" w:color="auto"/>
            </w:tcBorders>
            <w:shd w:val="clear" w:color="000000" w:fill="FFFFFF"/>
            <w:noWrap/>
            <w:vAlign w:val="center"/>
            <w:hideMark/>
          </w:tcPr>
          <w:p w:rsidR="004F6A85" w:rsidRPr="004F6A85" w:rsidRDefault="004F6A85" w:rsidP="004F6A85">
            <w:pPr>
              <w:spacing w:after="0" w:line="240" w:lineRule="auto"/>
              <w:jc w:val="center"/>
              <w:rPr>
                <w:rFonts w:ascii="Times New Roman" w:eastAsia="Times New Roman" w:hAnsi="Times New Roman"/>
                <w:color w:val="000000"/>
                <w:sz w:val="18"/>
                <w:szCs w:val="18"/>
                <w:lang w:eastAsia="ru-RU"/>
              </w:rPr>
            </w:pPr>
            <w:r w:rsidRPr="004F6A85">
              <w:rPr>
                <w:rFonts w:ascii="Times New Roman" w:eastAsia="Times New Roman" w:hAnsi="Times New Roman"/>
                <w:color w:val="000000"/>
                <w:sz w:val="18"/>
                <w:szCs w:val="18"/>
                <w:lang w:eastAsia="ru-RU"/>
              </w:rPr>
              <w:t>59 070,00</w:t>
            </w:r>
          </w:p>
        </w:tc>
        <w:tc>
          <w:tcPr>
            <w:tcW w:w="1180" w:type="dxa"/>
            <w:tcBorders>
              <w:top w:val="nil"/>
              <w:left w:val="nil"/>
              <w:bottom w:val="single" w:sz="8" w:space="0" w:color="auto"/>
              <w:right w:val="single" w:sz="4" w:space="0" w:color="auto"/>
            </w:tcBorders>
            <w:shd w:val="clear" w:color="000000" w:fill="FFFFFF"/>
            <w:noWrap/>
            <w:vAlign w:val="center"/>
            <w:hideMark/>
          </w:tcPr>
          <w:p w:rsidR="004F6A85" w:rsidRPr="004F6A85" w:rsidRDefault="004F6A85" w:rsidP="004F6A85">
            <w:pPr>
              <w:spacing w:after="0" w:line="240" w:lineRule="auto"/>
              <w:jc w:val="center"/>
              <w:rPr>
                <w:rFonts w:ascii="Times New Roman" w:eastAsia="Times New Roman" w:hAnsi="Times New Roman"/>
                <w:color w:val="000000"/>
                <w:sz w:val="18"/>
                <w:szCs w:val="18"/>
                <w:lang w:eastAsia="ru-RU"/>
              </w:rPr>
            </w:pPr>
            <w:r w:rsidRPr="004F6A85">
              <w:rPr>
                <w:rFonts w:ascii="Times New Roman" w:eastAsia="Times New Roman" w:hAnsi="Times New Roman"/>
                <w:color w:val="000000"/>
                <w:sz w:val="18"/>
                <w:szCs w:val="18"/>
                <w:lang w:eastAsia="ru-RU"/>
              </w:rPr>
              <w:t>46 671,90</w:t>
            </w:r>
          </w:p>
        </w:tc>
        <w:tc>
          <w:tcPr>
            <w:tcW w:w="1180" w:type="dxa"/>
            <w:tcBorders>
              <w:top w:val="nil"/>
              <w:left w:val="nil"/>
              <w:bottom w:val="single" w:sz="8" w:space="0" w:color="auto"/>
              <w:right w:val="nil"/>
            </w:tcBorders>
            <w:shd w:val="clear" w:color="000000" w:fill="FFFFFF"/>
            <w:noWrap/>
            <w:vAlign w:val="center"/>
            <w:hideMark/>
          </w:tcPr>
          <w:p w:rsidR="004F6A85" w:rsidRPr="004F6A85" w:rsidRDefault="004F6A85" w:rsidP="004F6A85">
            <w:pPr>
              <w:spacing w:after="0" w:line="240" w:lineRule="auto"/>
              <w:jc w:val="center"/>
              <w:rPr>
                <w:rFonts w:ascii="Times New Roman" w:eastAsia="Times New Roman" w:hAnsi="Times New Roman"/>
                <w:color w:val="000000"/>
                <w:sz w:val="18"/>
                <w:szCs w:val="18"/>
                <w:lang w:eastAsia="ru-RU"/>
              </w:rPr>
            </w:pPr>
            <w:r w:rsidRPr="004F6A85">
              <w:rPr>
                <w:rFonts w:ascii="Times New Roman" w:eastAsia="Times New Roman" w:hAnsi="Times New Roman"/>
                <w:color w:val="000000"/>
                <w:sz w:val="18"/>
                <w:szCs w:val="18"/>
                <w:lang w:eastAsia="ru-RU"/>
              </w:rPr>
              <w:t>Х</w:t>
            </w:r>
          </w:p>
        </w:tc>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4F6A85" w:rsidRPr="004F6A85" w:rsidRDefault="004F6A85" w:rsidP="004F6A85">
            <w:pPr>
              <w:spacing w:after="0" w:line="240" w:lineRule="auto"/>
              <w:jc w:val="center"/>
              <w:rPr>
                <w:rFonts w:ascii="Times New Roman" w:eastAsia="Times New Roman" w:hAnsi="Times New Roman"/>
                <w:b/>
                <w:bCs/>
                <w:color w:val="000000"/>
                <w:sz w:val="18"/>
                <w:szCs w:val="18"/>
                <w:lang w:eastAsia="ru-RU"/>
              </w:rPr>
            </w:pPr>
            <w:r w:rsidRPr="004F6A85">
              <w:rPr>
                <w:rFonts w:ascii="Times New Roman" w:eastAsia="Times New Roman" w:hAnsi="Times New Roman"/>
                <w:b/>
                <w:bCs/>
                <w:color w:val="000000"/>
                <w:sz w:val="18"/>
                <w:szCs w:val="18"/>
                <w:lang w:eastAsia="ru-RU"/>
              </w:rPr>
              <w:t>53 862,93</w:t>
            </w:r>
          </w:p>
        </w:tc>
        <w:tc>
          <w:tcPr>
            <w:tcW w:w="1000" w:type="dxa"/>
            <w:vMerge/>
            <w:tcBorders>
              <w:top w:val="nil"/>
              <w:left w:val="nil"/>
              <w:bottom w:val="single" w:sz="8" w:space="0" w:color="000000"/>
              <w:right w:val="single" w:sz="8" w:space="0" w:color="auto"/>
            </w:tcBorders>
            <w:vAlign w:val="center"/>
            <w:hideMark/>
          </w:tcPr>
          <w:p w:rsidR="004F6A85" w:rsidRPr="004F6A85" w:rsidRDefault="004F6A85" w:rsidP="004F6A85">
            <w:pPr>
              <w:spacing w:after="0" w:line="240" w:lineRule="auto"/>
              <w:rPr>
                <w:rFonts w:ascii="Times New Roman" w:eastAsia="Times New Roman" w:hAnsi="Times New Roman"/>
                <w:color w:val="000000"/>
                <w:sz w:val="18"/>
                <w:szCs w:val="18"/>
                <w:lang w:eastAsia="ru-RU"/>
              </w:rPr>
            </w:pPr>
          </w:p>
        </w:tc>
      </w:tr>
      <w:tr w:rsidR="004F6A85" w:rsidRPr="004F6A85" w:rsidTr="004F6A85">
        <w:trPr>
          <w:trHeight w:val="480"/>
        </w:trPr>
        <w:tc>
          <w:tcPr>
            <w:tcW w:w="460" w:type="dxa"/>
            <w:vMerge w:val="restart"/>
            <w:tcBorders>
              <w:top w:val="nil"/>
              <w:left w:val="single" w:sz="8" w:space="0" w:color="auto"/>
              <w:bottom w:val="single" w:sz="8" w:space="0" w:color="000000"/>
              <w:right w:val="nil"/>
            </w:tcBorders>
            <w:shd w:val="clear" w:color="auto" w:fill="auto"/>
            <w:noWrap/>
            <w:vAlign w:val="center"/>
            <w:hideMark/>
          </w:tcPr>
          <w:p w:rsidR="004F6A85" w:rsidRPr="004F6A85" w:rsidRDefault="004F6A85" w:rsidP="004F6A85">
            <w:pPr>
              <w:spacing w:after="0" w:line="240" w:lineRule="auto"/>
              <w:jc w:val="center"/>
              <w:rPr>
                <w:rFonts w:ascii="Times New Roman" w:eastAsia="Times New Roman" w:hAnsi="Times New Roman"/>
                <w:sz w:val="18"/>
                <w:szCs w:val="18"/>
                <w:lang w:eastAsia="ru-RU"/>
              </w:rPr>
            </w:pPr>
            <w:r w:rsidRPr="004F6A85">
              <w:rPr>
                <w:rFonts w:ascii="Times New Roman" w:eastAsia="Times New Roman" w:hAnsi="Times New Roman"/>
                <w:sz w:val="18"/>
                <w:szCs w:val="18"/>
                <w:lang w:eastAsia="ru-RU"/>
              </w:rPr>
              <w:t>2</w:t>
            </w:r>
          </w:p>
        </w:tc>
        <w:tc>
          <w:tcPr>
            <w:tcW w:w="2260" w:type="dxa"/>
            <w:tcBorders>
              <w:top w:val="nil"/>
              <w:left w:val="single" w:sz="8" w:space="0" w:color="auto"/>
              <w:bottom w:val="single" w:sz="4" w:space="0" w:color="auto"/>
              <w:right w:val="single" w:sz="8" w:space="0" w:color="auto"/>
            </w:tcBorders>
            <w:shd w:val="clear" w:color="auto" w:fill="auto"/>
            <w:vAlign w:val="center"/>
            <w:hideMark/>
          </w:tcPr>
          <w:p w:rsidR="004F6A85" w:rsidRPr="004F6A85" w:rsidRDefault="004F6A85" w:rsidP="004F6A85">
            <w:pPr>
              <w:spacing w:after="0" w:line="240" w:lineRule="auto"/>
              <w:jc w:val="center"/>
              <w:rPr>
                <w:rFonts w:ascii="Times New Roman" w:eastAsia="Times New Roman" w:hAnsi="Times New Roman"/>
                <w:sz w:val="18"/>
                <w:szCs w:val="18"/>
                <w:lang w:eastAsia="ru-RU"/>
              </w:rPr>
            </w:pPr>
            <w:r w:rsidRPr="004F6A85">
              <w:rPr>
                <w:rFonts w:ascii="Times New Roman" w:eastAsia="Times New Roman" w:hAnsi="Times New Roman"/>
                <w:sz w:val="18"/>
                <w:szCs w:val="18"/>
                <w:lang w:eastAsia="ru-RU"/>
              </w:rPr>
              <w:t>Наименование товара, тех. характеристики</w:t>
            </w:r>
          </w:p>
        </w:tc>
        <w:tc>
          <w:tcPr>
            <w:tcW w:w="4720" w:type="dxa"/>
            <w:gridSpan w:val="4"/>
            <w:tcBorders>
              <w:top w:val="single" w:sz="8" w:space="0" w:color="auto"/>
              <w:left w:val="nil"/>
              <w:bottom w:val="single" w:sz="8" w:space="0" w:color="auto"/>
              <w:right w:val="single" w:sz="4" w:space="0" w:color="auto"/>
            </w:tcBorders>
            <w:shd w:val="clear" w:color="000000" w:fill="D9D9D9"/>
            <w:vAlign w:val="center"/>
            <w:hideMark/>
          </w:tcPr>
          <w:p w:rsidR="004F6A85" w:rsidRPr="004F6A85" w:rsidRDefault="004F6A85" w:rsidP="004F6A85">
            <w:pPr>
              <w:spacing w:after="0" w:line="240" w:lineRule="auto"/>
              <w:jc w:val="center"/>
              <w:rPr>
                <w:rFonts w:ascii="Times New Roman" w:eastAsia="Times New Roman" w:hAnsi="Times New Roman"/>
                <w:b/>
                <w:bCs/>
                <w:color w:val="000000"/>
                <w:sz w:val="18"/>
                <w:szCs w:val="18"/>
                <w:lang w:eastAsia="ru-RU"/>
              </w:rPr>
            </w:pPr>
            <w:r w:rsidRPr="004F6A85">
              <w:rPr>
                <w:rFonts w:ascii="Times New Roman" w:eastAsia="Times New Roman" w:hAnsi="Times New Roman"/>
                <w:b/>
                <w:bCs/>
                <w:color w:val="000000"/>
                <w:sz w:val="18"/>
                <w:szCs w:val="18"/>
                <w:lang w:eastAsia="ru-RU"/>
              </w:rPr>
              <w:t>Жалюзи вертикальные тканевые для оформления оконных проемов, тип 2</w:t>
            </w:r>
          </w:p>
        </w:tc>
        <w:tc>
          <w:tcPr>
            <w:tcW w:w="1419" w:type="dxa"/>
            <w:tcBorders>
              <w:top w:val="nil"/>
              <w:left w:val="single" w:sz="8" w:space="0" w:color="auto"/>
              <w:bottom w:val="single" w:sz="4" w:space="0" w:color="auto"/>
              <w:right w:val="single" w:sz="8" w:space="0" w:color="auto"/>
            </w:tcBorders>
            <w:shd w:val="clear" w:color="auto" w:fill="auto"/>
            <w:vAlign w:val="center"/>
            <w:hideMark/>
          </w:tcPr>
          <w:p w:rsidR="004F6A85" w:rsidRPr="004F6A85" w:rsidRDefault="004F6A85" w:rsidP="004F6A85">
            <w:pPr>
              <w:spacing w:after="0" w:line="240" w:lineRule="auto"/>
              <w:jc w:val="center"/>
              <w:rPr>
                <w:rFonts w:ascii="Times New Roman" w:eastAsia="Times New Roman" w:hAnsi="Times New Roman"/>
                <w:color w:val="000000"/>
                <w:sz w:val="18"/>
                <w:szCs w:val="18"/>
                <w:lang w:eastAsia="ru-RU"/>
              </w:rPr>
            </w:pPr>
            <w:r w:rsidRPr="004F6A85">
              <w:rPr>
                <w:rFonts w:ascii="Times New Roman" w:eastAsia="Times New Roman" w:hAnsi="Times New Roman"/>
                <w:color w:val="000000"/>
                <w:sz w:val="18"/>
                <w:szCs w:val="18"/>
                <w:lang w:eastAsia="ru-RU"/>
              </w:rPr>
              <w:t>X</w:t>
            </w:r>
          </w:p>
        </w:tc>
        <w:tc>
          <w:tcPr>
            <w:tcW w:w="1000" w:type="dxa"/>
            <w:vMerge w:val="restart"/>
            <w:tcBorders>
              <w:top w:val="nil"/>
              <w:left w:val="nil"/>
              <w:bottom w:val="single" w:sz="8" w:space="0" w:color="000000"/>
              <w:right w:val="single" w:sz="8" w:space="0" w:color="auto"/>
            </w:tcBorders>
            <w:shd w:val="clear" w:color="auto" w:fill="auto"/>
            <w:noWrap/>
            <w:vAlign w:val="center"/>
            <w:hideMark/>
          </w:tcPr>
          <w:p w:rsidR="004F6A85" w:rsidRPr="004F6A85" w:rsidRDefault="004F6A85" w:rsidP="004F6A85">
            <w:pPr>
              <w:spacing w:after="0" w:line="240" w:lineRule="auto"/>
              <w:jc w:val="center"/>
              <w:rPr>
                <w:rFonts w:ascii="Times New Roman" w:eastAsia="Times New Roman" w:hAnsi="Times New Roman"/>
                <w:color w:val="000000"/>
                <w:sz w:val="18"/>
                <w:szCs w:val="18"/>
                <w:lang w:eastAsia="ru-RU"/>
              </w:rPr>
            </w:pPr>
            <w:r w:rsidRPr="004F6A85">
              <w:rPr>
                <w:rFonts w:ascii="Times New Roman" w:eastAsia="Times New Roman" w:hAnsi="Times New Roman"/>
                <w:color w:val="000000"/>
                <w:sz w:val="18"/>
                <w:szCs w:val="18"/>
                <w:lang w:eastAsia="ru-RU"/>
              </w:rPr>
              <w:t>10,89</w:t>
            </w:r>
          </w:p>
        </w:tc>
      </w:tr>
      <w:tr w:rsidR="004F6A85" w:rsidRPr="004F6A85" w:rsidTr="004F6A85">
        <w:trPr>
          <w:trHeight w:val="240"/>
        </w:trPr>
        <w:tc>
          <w:tcPr>
            <w:tcW w:w="460" w:type="dxa"/>
            <w:vMerge/>
            <w:tcBorders>
              <w:top w:val="nil"/>
              <w:left w:val="single" w:sz="8" w:space="0" w:color="auto"/>
              <w:bottom w:val="single" w:sz="8" w:space="0" w:color="000000"/>
              <w:right w:val="nil"/>
            </w:tcBorders>
            <w:vAlign w:val="center"/>
            <w:hideMark/>
          </w:tcPr>
          <w:p w:rsidR="004F6A85" w:rsidRPr="004F6A85" w:rsidRDefault="004F6A85" w:rsidP="004F6A85">
            <w:pPr>
              <w:spacing w:after="0" w:line="240" w:lineRule="auto"/>
              <w:rPr>
                <w:rFonts w:ascii="Times New Roman" w:eastAsia="Times New Roman" w:hAnsi="Times New Roman"/>
                <w:sz w:val="18"/>
                <w:szCs w:val="18"/>
                <w:lang w:eastAsia="ru-RU"/>
              </w:rPr>
            </w:pPr>
          </w:p>
        </w:tc>
        <w:tc>
          <w:tcPr>
            <w:tcW w:w="2260" w:type="dxa"/>
            <w:tcBorders>
              <w:top w:val="nil"/>
              <w:left w:val="single" w:sz="8" w:space="0" w:color="auto"/>
              <w:bottom w:val="single" w:sz="4" w:space="0" w:color="auto"/>
              <w:right w:val="single" w:sz="8" w:space="0" w:color="auto"/>
            </w:tcBorders>
            <w:shd w:val="clear" w:color="000000" w:fill="FFFFFF"/>
            <w:vAlign w:val="center"/>
            <w:hideMark/>
          </w:tcPr>
          <w:p w:rsidR="004F6A85" w:rsidRPr="004F6A85" w:rsidRDefault="004F6A85" w:rsidP="004F6A85">
            <w:pPr>
              <w:spacing w:after="0" w:line="240" w:lineRule="auto"/>
              <w:jc w:val="center"/>
              <w:rPr>
                <w:rFonts w:ascii="Times New Roman" w:eastAsia="Times New Roman" w:hAnsi="Times New Roman"/>
                <w:sz w:val="18"/>
                <w:szCs w:val="18"/>
                <w:lang w:eastAsia="ru-RU"/>
              </w:rPr>
            </w:pPr>
            <w:r w:rsidRPr="004F6A85">
              <w:rPr>
                <w:rFonts w:ascii="Times New Roman" w:eastAsia="Times New Roman" w:hAnsi="Times New Roman"/>
                <w:sz w:val="18"/>
                <w:szCs w:val="18"/>
                <w:lang w:eastAsia="ru-RU"/>
              </w:rPr>
              <w:t>Кол-во ед. товара, шт.</w:t>
            </w:r>
          </w:p>
        </w:tc>
        <w:tc>
          <w:tcPr>
            <w:tcW w:w="4720" w:type="dxa"/>
            <w:gridSpan w:val="4"/>
            <w:tcBorders>
              <w:top w:val="nil"/>
              <w:left w:val="nil"/>
              <w:bottom w:val="single" w:sz="4" w:space="0" w:color="auto"/>
              <w:right w:val="single" w:sz="4" w:space="0" w:color="auto"/>
            </w:tcBorders>
            <w:shd w:val="clear" w:color="000000" w:fill="FFFFFF"/>
            <w:vAlign w:val="center"/>
            <w:hideMark/>
          </w:tcPr>
          <w:p w:rsidR="004F6A85" w:rsidRPr="004F6A85" w:rsidRDefault="004F6A85" w:rsidP="004F6A85">
            <w:pPr>
              <w:spacing w:after="0" w:line="240" w:lineRule="auto"/>
              <w:jc w:val="center"/>
              <w:rPr>
                <w:rFonts w:ascii="Times New Roman" w:eastAsia="Times New Roman" w:hAnsi="Times New Roman"/>
                <w:b/>
                <w:bCs/>
                <w:color w:val="000000"/>
                <w:sz w:val="18"/>
                <w:szCs w:val="18"/>
                <w:lang w:eastAsia="ru-RU"/>
              </w:rPr>
            </w:pPr>
            <w:r w:rsidRPr="004F6A85">
              <w:rPr>
                <w:rFonts w:ascii="Times New Roman" w:eastAsia="Times New Roman" w:hAnsi="Times New Roman"/>
                <w:b/>
                <w:bCs/>
                <w:color w:val="000000"/>
                <w:sz w:val="18"/>
                <w:szCs w:val="18"/>
                <w:lang w:eastAsia="ru-RU"/>
              </w:rPr>
              <w:t>1</w:t>
            </w:r>
          </w:p>
        </w:tc>
        <w:tc>
          <w:tcPr>
            <w:tcW w:w="1419" w:type="dxa"/>
            <w:tcBorders>
              <w:top w:val="nil"/>
              <w:left w:val="single" w:sz="8" w:space="0" w:color="auto"/>
              <w:bottom w:val="single" w:sz="4" w:space="0" w:color="auto"/>
              <w:right w:val="single" w:sz="8" w:space="0" w:color="auto"/>
            </w:tcBorders>
            <w:shd w:val="clear" w:color="000000" w:fill="FFFFFF"/>
            <w:vAlign w:val="center"/>
            <w:hideMark/>
          </w:tcPr>
          <w:p w:rsidR="004F6A85" w:rsidRPr="004F6A85" w:rsidRDefault="004F6A85" w:rsidP="004F6A85">
            <w:pPr>
              <w:spacing w:after="0" w:line="240" w:lineRule="auto"/>
              <w:jc w:val="center"/>
              <w:rPr>
                <w:rFonts w:ascii="Times New Roman" w:eastAsia="Times New Roman" w:hAnsi="Times New Roman"/>
                <w:color w:val="000000"/>
                <w:sz w:val="18"/>
                <w:szCs w:val="18"/>
                <w:lang w:eastAsia="ru-RU"/>
              </w:rPr>
            </w:pPr>
            <w:r w:rsidRPr="004F6A85">
              <w:rPr>
                <w:rFonts w:ascii="Times New Roman" w:eastAsia="Times New Roman" w:hAnsi="Times New Roman"/>
                <w:color w:val="000000"/>
                <w:sz w:val="18"/>
                <w:szCs w:val="18"/>
                <w:lang w:eastAsia="ru-RU"/>
              </w:rPr>
              <w:t>Х</w:t>
            </w:r>
          </w:p>
        </w:tc>
        <w:tc>
          <w:tcPr>
            <w:tcW w:w="1000" w:type="dxa"/>
            <w:vMerge/>
            <w:tcBorders>
              <w:top w:val="nil"/>
              <w:left w:val="nil"/>
              <w:bottom w:val="single" w:sz="8" w:space="0" w:color="000000"/>
              <w:right w:val="single" w:sz="8" w:space="0" w:color="auto"/>
            </w:tcBorders>
            <w:vAlign w:val="center"/>
            <w:hideMark/>
          </w:tcPr>
          <w:p w:rsidR="004F6A85" w:rsidRPr="004F6A85" w:rsidRDefault="004F6A85" w:rsidP="004F6A85">
            <w:pPr>
              <w:spacing w:after="0" w:line="240" w:lineRule="auto"/>
              <w:rPr>
                <w:rFonts w:ascii="Times New Roman" w:eastAsia="Times New Roman" w:hAnsi="Times New Roman"/>
                <w:color w:val="000000"/>
                <w:sz w:val="18"/>
                <w:szCs w:val="18"/>
                <w:lang w:eastAsia="ru-RU"/>
              </w:rPr>
            </w:pPr>
          </w:p>
        </w:tc>
      </w:tr>
      <w:tr w:rsidR="004F6A85" w:rsidRPr="004F6A85" w:rsidTr="004F6A85">
        <w:trPr>
          <w:trHeight w:val="480"/>
        </w:trPr>
        <w:tc>
          <w:tcPr>
            <w:tcW w:w="460" w:type="dxa"/>
            <w:vMerge/>
            <w:tcBorders>
              <w:top w:val="nil"/>
              <w:left w:val="single" w:sz="8" w:space="0" w:color="auto"/>
              <w:bottom w:val="single" w:sz="8" w:space="0" w:color="000000"/>
              <w:right w:val="nil"/>
            </w:tcBorders>
            <w:vAlign w:val="center"/>
            <w:hideMark/>
          </w:tcPr>
          <w:p w:rsidR="004F6A85" w:rsidRPr="004F6A85" w:rsidRDefault="004F6A85" w:rsidP="004F6A85">
            <w:pPr>
              <w:spacing w:after="0" w:line="240" w:lineRule="auto"/>
              <w:rPr>
                <w:rFonts w:ascii="Times New Roman" w:eastAsia="Times New Roman" w:hAnsi="Times New Roman"/>
                <w:sz w:val="18"/>
                <w:szCs w:val="18"/>
                <w:lang w:eastAsia="ru-RU"/>
              </w:rPr>
            </w:pPr>
          </w:p>
        </w:tc>
        <w:tc>
          <w:tcPr>
            <w:tcW w:w="2260" w:type="dxa"/>
            <w:tcBorders>
              <w:top w:val="nil"/>
              <w:left w:val="single" w:sz="8" w:space="0" w:color="auto"/>
              <w:bottom w:val="single" w:sz="4" w:space="0" w:color="auto"/>
              <w:right w:val="single" w:sz="8" w:space="0" w:color="auto"/>
            </w:tcBorders>
            <w:shd w:val="clear" w:color="000000" w:fill="FFFFFF"/>
            <w:vAlign w:val="center"/>
            <w:hideMark/>
          </w:tcPr>
          <w:p w:rsidR="004F6A85" w:rsidRPr="004F6A85" w:rsidRDefault="004F6A85" w:rsidP="004F6A85">
            <w:pPr>
              <w:spacing w:after="0" w:line="240" w:lineRule="auto"/>
              <w:jc w:val="center"/>
              <w:rPr>
                <w:rFonts w:ascii="Times New Roman" w:eastAsia="Times New Roman" w:hAnsi="Times New Roman"/>
                <w:sz w:val="18"/>
                <w:szCs w:val="18"/>
                <w:lang w:eastAsia="ru-RU"/>
              </w:rPr>
            </w:pPr>
            <w:r w:rsidRPr="004F6A85">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auto" w:fill="auto"/>
            <w:noWrap/>
            <w:vAlign w:val="center"/>
            <w:hideMark/>
          </w:tcPr>
          <w:p w:rsidR="004F6A85" w:rsidRPr="004F6A85" w:rsidRDefault="004F6A85" w:rsidP="004F6A85">
            <w:pPr>
              <w:spacing w:after="0" w:line="240" w:lineRule="auto"/>
              <w:jc w:val="center"/>
              <w:rPr>
                <w:rFonts w:ascii="Times New Roman" w:eastAsia="Times New Roman" w:hAnsi="Times New Roman"/>
                <w:sz w:val="18"/>
                <w:szCs w:val="18"/>
                <w:lang w:eastAsia="ru-RU"/>
              </w:rPr>
            </w:pPr>
            <w:r w:rsidRPr="004F6A85">
              <w:rPr>
                <w:rFonts w:ascii="Times New Roman" w:eastAsia="Times New Roman" w:hAnsi="Times New Roman"/>
                <w:sz w:val="18"/>
                <w:szCs w:val="18"/>
                <w:lang w:eastAsia="ru-RU"/>
              </w:rPr>
              <w:t>3 776,00</w:t>
            </w:r>
          </w:p>
        </w:tc>
        <w:tc>
          <w:tcPr>
            <w:tcW w:w="1180" w:type="dxa"/>
            <w:tcBorders>
              <w:top w:val="nil"/>
              <w:left w:val="nil"/>
              <w:bottom w:val="single" w:sz="4" w:space="0" w:color="auto"/>
              <w:right w:val="single" w:sz="4" w:space="0" w:color="auto"/>
            </w:tcBorders>
            <w:shd w:val="clear" w:color="auto" w:fill="auto"/>
            <w:noWrap/>
            <w:vAlign w:val="center"/>
            <w:hideMark/>
          </w:tcPr>
          <w:p w:rsidR="004F6A85" w:rsidRPr="004F6A85" w:rsidRDefault="004F6A85" w:rsidP="004F6A85">
            <w:pPr>
              <w:spacing w:after="0" w:line="240" w:lineRule="auto"/>
              <w:jc w:val="center"/>
              <w:rPr>
                <w:rFonts w:ascii="Times New Roman" w:eastAsia="Times New Roman" w:hAnsi="Times New Roman"/>
                <w:sz w:val="18"/>
                <w:szCs w:val="18"/>
                <w:lang w:eastAsia="ru-RU"/>
              </w:rPr>
            </w:pPr>
            <w:r w:rsidRPr="004F6A85">
              <w:rPr>
                <w:rFonts w:ascii="Times New Roman" w:eastAsia="Times New Roman" w:hAnsi="Times New Roman"/>
                <w:sz w:val="18"/>
                <w:szCs w:val="18"/>
                <w:lang w:eastAsia="ru-RU"/>
              </w:rPr>
              <w:t>3 990,00</w:t>
            </w:r>
          </w:p>
        </w:tc>
        <w:tc>
          <w:tcPr>
            <w:tcW w:w="1180" w:type="dxa"/>
            <w:tcBorders>
              <w:top w:val="nil"/>
              <w:left w:val="nil"/>
              <w:bottom w:val="single" w:sz="4" w:space="0" w:color="auto"/>
              <w:right w:val="single" w:sz="4" w:space="0" w:color="auto"/>
            </w:tcBorders>
            <w:shd w:val="clear" w:color="auto" w:fill="auto"/>
            <w:noWrap/>
            <w:vAlign w:val="center"/>
            <w:hideMark/>
          </w:tcPr>
          <w:p w:rsidR="004F6A85" w:rsidRPr="004F6A85" w:rsidRDefault="004F6A85" w:rsidP="004F6A85">
            <w:pPr>
              <w:spacing w:after="0" w:line="240" w:lineRule="auto"/>
              <w:jc w:val="center"/>
              <w:rPr>
                <w:rFonts w:ascii="Times New Roman" w:eastAsia="Times New Roman" w:hAnsi="Times New Roman"/>
                <w:sz w:val="18"/>
                <w:szCs w:val="18"/>
                <w:lang w:eastAsia="ru-RU"/>
              </w:rPr>
            </w:pPr>
            <w:r w:rsidRPr="004F6A85">
              <w:rPr>
                <w:rFonts w:ascii="Times New Roman" w:eastAsia="Times New Roman" w:hAnsi="Times New Roman"/>
                <w:sz w:val="18"/>
                <w:szCs w:val="18"/>
                <w:lang w:eastAsia="ru-RU"/>
              </w:rPr>
              <w:t>3 217,80</w:t>
            </w:r>
          </w:p>
        </w:tc>
        <w:tc>
          <w:tcPr>
            <w:tcW w:w="1180" w:type="dxa"/>
            <w:tcBorders>
              <w:top w:val="nil"/>
              <w:left w:val="nil"/>
              <w:bottom w:val="single" w:sz="4" w:space="0" w:color="auto"/>
              <w:right w:val="nil"/>
            </w:tcBorders>
            <w:shd w:val="clear" w:color="auto" w:fill="auto"/>
            <w:vAlign w:val="center"/>
            <w:hideMark/>
          </w:tcPr>
          <w:p w:rsidR="004F6A85" w:rsidRPr="004F6A85" w:rsidRDefault="004F6A85" w:rsidP="004F6A85">
            <w:pPr>
              <w:spacing w:after="0" w:line="240" w:lineRule="auto"/>
              <w:jc w:val="center"/>
              <w:rPr>
                <w:rFonts w:ascii="Times New Roman" w:eastAsia="Times New Roman" w:hAnsi="Times New Roman"/>
                <w:b/>
                <w:bCs/>
                <w:color w:val="000000"/>
                <w:sz w:val="18"/>
                <w:szCs w:val="18"/>
                <w:lang w:eastAsia="ru-RU"/>
              </w:rPr>
            </w:pPr>
            <w:r w:rsidRPr="004F6A85">
              <w:rPr>
                <w:rFonts w:ascii="Times New Roman" w:eastAsia="Times New Roman" w:hAnsi="Times New Roman"/>
                <w:b/>
                <w:bCs/>
                <w:color w:val="000000"/>
                <w:sz w:val="18"/>
                <w:szCs w:val="18"/>
                <w:lang w:eastAsia="ru-RU"/>
              </w:rPr>
              <w:t>3 661,27</w:t>
            </w:r>
          </w:p>
        </w:tc>
        <w:tc>
          <w:tcPr>
            <w:tcW w:w="1419" w:type="dxa"/>
            <w:tcBorders>
              <w:top w:val="nil"/>
              <w:left w:val="single" w:sz="8" w:space="0" w:color="auto"/>
              <w:bottom w:val="single" w:sz="4" w:space="0" w:color="auto"/>
              <w:right w:val="single" w:sz="8" w:space="0" w:color="auto"/>
            </w:tcBorders>
            <w:shd w:val="clear" w:color="000000" w:fill="FFFFFF"/>
            <w:vAlign w:val="center"/>
            <w:hideMark/>
          </w:tcPr>
          <w:p w:rsidR="004F6A85" w:rsidRPr="004F6A85" w:rsidRDefault="004F6A85" w:rsidP="004F6A85">
            <w:pPr>
              <w:spacing w:after="0" w:line="240" w:lineRule="auto"/>
              <w:jc w:val="center"/>
              <w:rPr>
                <w:rFonts w:ascii="Times New Roman" w:eastAsia="Times New Roman" w:hAnsi="Times New Roman"/>
                <w:color w:val="000000"/>
                <w:sz w:val="18"/>
                <w:szCs w:val="18"/>
                <w:lang w:eastAsia="ru-RU"/>
              </w:rPr>
            </w:pPr>
            <w:r w:rsidRPr="004F6A85">
              <w:rPr>
                <w:rFonts w:ascii="Times New Roman" w:eastAsia="Times New Roman" w:hAnsi="Times New Roman"/>
                <w:color w:val="000000"/>
                <w:sz w:val="18"/>
                <w:szCs w:val="18"/>
                <w:lang w:eastAsia="ru-RU"/>
              </w:rPr>
              <w:t>X</w:t>
            </w:r>
          </w:p>
        </w:tc>
        <w:tc>
          <w:tcPr>
            <w:tcW w:w="1000" w:type="dxa"/>
            <w:vMerge/>
            <w:tcBorders>
              <w:top w:val="nil"/>
              <w:left w:val="nil"/>
              <w:bottom w:val="single" w:sz="8" w:space="0" w:color="000000"/>
              <w:right w:val="single" w:sz="8" w:space="0" w:color="auto"/>
            </w:tcBorders>
            <w:vAlign w:val="center"/>
            <w:hideMark/>
          </w:tcPr>
          <w:p w:rsidR="004F6A85" w:rsidRPr="004F6A85" w:rsidRDefault="004F6A85" w:rsidP="004F6A85">
            <w:pPr>
              <w:spacing w:after="0" w:line="240" w:lineRule="auto"/>
              <w:rPr>
                <w:rFonts w:ascii="Times New Roman" w:eastAsia="Times New Roman" w:hAnsi="Times New Roman"/>
                <w:color w:val="000000"/>
                <w:sz w:val="18"/>
                <w:szCs w:val="18"/>
                <w:lang w:eastAsia="ru-RU"/>
              </w:rPr>
            </w:pPr>
          </w:p>
        </w:tc>
      </w:tr>
      <w:tr w:rsidR="004F6A85" w:rsidRPr="004F6A85" w:rsidTr="004F6A85">
        <w:trPr>
          <w:trHeight w:val="255"/>
        </w:trPr>
        <w:tc>
          <w:tcPr>
            <w:tcW w:w="460" w:type="dxa"/>
            <w:vMerge/>
            <w:tcBorders>
              <w:top w:val="nil"/>
              <w:left w:val="single" w:sz="8" w:space="0" w:color="auto"/>
              <w:bottom w:val="single" w:sz="8" w:space="0" w:color="000000"/>
              <w:right w:val="nil"/>
            </w:tcBorders>
            <w:vAlign w:val="center"/>
            <w:hideMark/>
          </w:tcPr>
          <w:p w:rsidR="004F6A85" w:rsidRPr="004F6A85" w:rsidRDefault="004F6A85" w:rsidP="004F6A85">
            <w:pPr>
              <w:spacing w:after="0" w:line="240" w:lineRule="auto"/>
              <w:rPr>
                <w:rFonts w:ascii="Times New Roman" w:eastAsia="Times New Roman" w:hAnsi="Times New Roman"/>
                <w:sz w:val="18"/>
                <w:szCs w:val="18"/>
                <w:lang w:eastAsia="ru-RU"/>
              </w:rPr>
            </w:pPr>
          </w:p>
        </w:tc>
        <w:tc>
          <w:tcPr>
            <w:tcW w:w="2260" w:type="dxa"/>
            <w:tcBorders>
              <w:top w:val="nil"/>
              <w:left w:val="single" w:sz="8" w:space="0" w:color="auto"/>
              <w:bottom w:val="single" w:sz="8" w:space="0" w:color="auto"/>
              <w:right w:val="single" w:sz="8" w:space="0" w:color="auto"/>
            </w:tcBorders>
            <w:shd w:val="clear" w:color="000000" w:fill="FFFFFF"/>
            <w:noWrap/>
            <w:vAlign w:val="center"/>
            <w:hideMark/>
          </w:tcPr>
          <w:p w:rsidR="004F6A85" w:rsidRPr="004F6A85" w:rsidRDefault="004F6A85" w:rsidP="004F6A85">
            <w:pPr>
              <w:spacing w:after="0" w:line="240" w:lineRule="auto"/>
              <w:jc w:val="center"/>
              <w:rPr>
                <w:rFonts w:ascii="Times New Roman" w:eastAsia="Times New Roman" w:hAnsi="Times New Roman"/>
                <w:sz w:val="18"/>
                <w:szCs w:val="18"/>
                <w:lang w:eastAsia="ru-RU"/>
              </w:rPr>
            </w:pPr>
            <w:r w:rsidRPr="004F6A85">
              <w:rPr>
                <w:rFonts w:ascii="Times New Roman" w:eastAsia="Times New Roman" w:hAnsi="Times New Roman"/>
                <w:sz w:val="18"/>
                <w:szCs w:val="18"/>
                <w:lang w:eastAsia="ru-RU"/>
              </w:rPr>
              <w:t>Итого, руб.</w:t>
            </w:r>
          </w:p>
        </w:tc>
        <w:tc>
          <w:tcPr>
            <w:tcW w:w="1180" w:type="dxa"/>
            <w:tcBorders>
              <w:top w:val="nil"/>
              <w:left w:val="nil"/>
              <w:bottom w:val="single" w:sz="8" w:space="0" w:color="auto"/>
              <w:right w:val="single" w:sz="4" w:space="0" w:color="auto"/>
            </w:tcBorders>
            <w:shd w:val="clear" w:color="000000" w:fill="FFFFFF"/>
            <w:noWrap/>
            <w:vAlign w:val="center"/>
            <w:hideMark/>
          </w:tcPr>
          <w:p w:rsidR="004F6A85" w:rsidRPr="004F6A85" w:rsidRDefault="004F6A85" w:rsidP="004F6A85">
            <w:pPr>
              <w:spacing w:after="0" w:line="240" w:lineRule="auto"/>
              <w:jc w:val="center"/>
              <w:rPr>
                <w:rFonts w:ascii="Times New Roman" w:eastAsia="Times New Roman" w:hAnsi="Times New Roman"/>
                <w:color w:val="000000"/>
                <w:sz w:val="18"/>
                <w:szCs w:val="18"/>
                <w:lang w:eastAsia="ru-RU"/>
              </w:rPr>
            </w:pPr>
            <w:r w:rsidRPr="004F6A85">
              <w:rPr>
                <w:rFonts w:ascii="Times New Roman" w:eastAsia="Times New Roman" w:hAnsi="Times New Roman"/>
                <w:color w:val="000000"/>
                <w:sz w:val="18"/>
                <w:szCs w:val="18"/>
                <w:lang w:eastAsia="ru-RU"/>
              </w:rPr>
              <w:t>3 776,00</w:t>
            </w:r>
          </w:p>
        </w:tc>
        <w:tc>
          <w:tcPr>
            <w:tcW w:w="1180" w:type="dxa"/>
            <w:tcBorders>
              <w:top w:val="nil"/>
              <w:left w:val="nil"/>
              <w:bottom w:val="single" w:sz="8" w:space="0" w:color="auto"/>
              <w:right w:val="single" w:sz="4" w:space="0" w:color="auto"/>
            </w:tcBorders>
            <w:shd w:val="clear" w:color="000000" w:fill="FFFFFF"/>
            <w:noWrap/>
            <w:vAlign w:val="center"/>
            <w:hideMark/>
          </w:tcPr>
          <w:p w:rsidR="004F6A85" w:rsidRPr="004F6A85" w:rsidRDefault="004F6A85" w:rsidP="004F6A85">
            <w:pPr>
              <w:spacing w:after="0" w:line="240" w:lineRule="auto"/>
              <w:jc w:val="center"/>
              <w:rPr>
                <w:rFonts w:ascii="Times New Roman" w:eastAsia="Times New Roman" w:hAnsi="Times New Roman"/>
                <w:color w:val="000000"/>
                <w:sz w:val="18"/>
                <w:szCs w:val="18"/>
                <w:lang w:eastAsia="ru-RU"/>
              </w:rPr>
            </w:pPr>
            <w:r w:rsidRPr="004F6A85">
              <w:rPr>
                <w:rFonts w:ascii="Times New Roman" w:eastAsia="Times New Roman" w:hAnsi="Times New Roman"/>
                <w:color w:val="000000"/>
                <w:sz w:val="18"/>
                <w:szCs w:val="18"/>
                <w:lang w:eastAsia="ru-RU"/>
              </w:rPr>
              <w:t>3 990,00</w:t>
            </w:r>
          </w:p>
        </w:tc>
        <w:tc>
          <w:tcPr>
            <w:tcW w:w="1180" w:type="dxa"/>
            <w:tcBorders>
              <w:top w:val="nil"/>
              <w:left w:val="nil"/>
              <w:bottom w:val="single" w:sz="8" w:space="0" w:color="auto"/>
              <w:right w:val="single" w:sz="4" w:space="0" w:color="auto"/>
            </w:tcBorders>
            <w:shd w:val="clear" w:color="000000" w:fill="FFFFFF"/>
            <w:noWrap/>
            <w:vAlign w:val="center"/>
            <w:hideMark/>
          </w:tcPr>
          <w:p w:rsidR="004F6A85" w:rsidRPr="004F6A85" w:rsidRDefault="004F6A85" w:rsidP="004F6A85">
            <w:pPr>
              <w:spacing w:after="0" w:line="240" w:lineRule="auto"/>
              <w:jc w:val="center"/>
              <w:rPr>
                <w:rFonts w:ascii="Times New Roman" w:eastAsia="Times New Roman" w:hAnsi="Times New Roman"/>
                <w:color w:val="000000"/>
                <w:sz w:val="18"/>
                <w:szCs w:val="18"/>
                <w:lang w:eastAsia="ru-RU"/>
              </w:rPr>
            </w:pPr>
            <w:r w:rsidRPr="004F6A85">
              <w:rPr>
                <w:rFonts w:ascii="Times New Roman" w:eastAsia="Times New Roman" w:hAnsi="Times New Roman"/>
                <w:color w:val="000000"/>
                <w:sz w:val="18"/>
                <w:szCs w:val="18"/>
                <w:lang w:eastAsia="ru-RU"/>
              </w:rPr>
              <w:t>3 217,80</w:t>
            </w:r>
          </w:p>
        </w:tc>
        <w:tc>
          <w:tcPr>
            <w:tcW w:w="1180" w:type="dxa"/>
            <w:tcBorders>
              <w:top w:val="nil"/>
              <w:left w:val="nil"/>
              <w:bottom w:val="single" w:sz="8" w:space="0" w:color="auto"/>
              <w:right w:val="nil"/>
            </w:tcBorders>
            <w:shd w:val="clear" w:color="000000" w:fill="FFFFFF"/>
            <w:noWrap/>
            <w:vAlign w:val="center"/>
            <w:hideMark/>
          </w:tcPr>
          <w:p w:rsidR="004F6A85" w:rsidRPr="004F6A85" w:rsidRDefault="004F6A85" w:rsidP="004F6A85">
            <w:pPr>
              <w:spacing w:after="0" w:line="240" w:lineRule="auto"/>
              <w:jc w:val="center"/>
              <w:rPr>
                <w:rFonts w:ascii="Times New Roman" w:eastAsia="Times New Roman" w:hAnsi="Times New Roman"/>
                <w:color w:val="000000"/>
                <w:sz w:val="18"/>
                <w:szCs w:val="18"/>
                <w:lang w:eastAsia="ru-RU"/>
              </w:rPr>
            </w:pPr>
            <w:r w:rsidRPr="004F6A85">
              <w:rPr>
                <w:rFonts w:ascii="Times New Roman" w:eastAsia="Times New Roman" w:hAnsi="Times New Roman"/>
                <w:color w:val="000000"/>
                <w:sz w:val="18"/>
                <w:szCs w:val="18"/>
                <w:lang w:eastAsia="ru-RU"/>
              </w:rPr>
              <w:t>Х</w:t>
            </w:r>
          </w:p>
        </w:tc>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4F6A85" w:rsidRPr="004F6A85" w:rsidRDefault="004F6A85" w:rsidP="004F6A85">
            <w:pPr>
              <w:spacing w:after="0" w:line="240" w:lineRule="auto"/>
              <w:jc w:val="center"/>
              <w:rPr>
                <w:rFonts w:ascii="Times New Roman" w:eastAsia="Times New Roman" w:hAnsi="Times New Roman"/>
                <w:b/>
                <w:bCs/>
                <w:color w:val="000000"/>
                <w:sz w:val="18"/>
                <w:szCs w:val="18"/>
                <w:lang w:eastAsia="ru-RU"/>
              </w:rPr>
            </w:pPr>
            <w:r w:rsidRPr="004F6A85">
              <w:rPr>
                <w:rFonts w:ascii="Times New Roman" w:eastAsia="Times New Roman" w:hAnsi="Times New Roman"/>
                <w:b/>
                <w:bCs/>
                <w:color w:val="000000"/>
                <w:sz w:val="18"/>
                <w:szCs w:val="18"/>
                <w:lang w:eastAsia="ru-RU"/>
              </w:rPr>
              <w:t>3 661,27</w:t>
            </w:r>
          </w:p>
        </w:tc>
        <w:tc>
          <w:tcPr>
            <w:tcW w:w="1000" w:type="dxa"/>
            <w:vMerge/>
            <w:tcBorders>
              <w:top w:val="nil"/>
              <w:left w:val="nil"/>
              <w:bottom w:val="single" w:sz="8" w:space="0" w:color="000000"/>
              <w:right w:val="single" w:sz="8" w:space="0" w:color="auto"/>
            </w:tcBorders>
            <w:vAlign w:val="center"/>
            <w:hideMark/>
          </w:tcPr>
          <w:p w:rsidR="004F6A85" w:rsidRPr="004F6A85" w:rsidRDefault="004F6A85" w:rsidP="004F6A85">
            <w:pPr>
              <w:spacing w:after="0" w:line="240" w:lineRule="auto"/>
              <w:rPr>
                <w:rFonts w:ascii="Times New Roman" w:eastAsia="Times New Roman" w:hAnsi="Times New Roman"/>
                <w:color w:val="000000"/>
                <w:sz w:val="18"/>
                <w:szCs w:val="18"/>
                <w:lang w:eastAsia="ru-RU"/>
              </w:rPr>
            </w:pPr>
          </w:p>
        </w:tc>
      </w:tr>
      <w:tr w:rsidR="004F6A85" w:rsidRPr="004F6A85" w:rsidTr="004F6A85">
        <w:trPr>
          <w:trHeight w:val="630"/>
        </w:trPr>
        <w:tc>
          <w:tcPr>
            <w:tcW w:w="460" w:type="dxa"/>
            <w:vMerge w:val="restart"/>
            <w:tcBorders>
              <w:top w:val="nil"/>
              <w:left w:val="single" w:sz="8" w:space="0" w:color="auto"/>
              <w:bottom w:val="single" w:sz="8" w:space="0" w:color="000000"/>
              <w:right w:val="nil"/>
            </w:tcBorders>
            <w:shd w:val="clear" w:color="auto" w:fill="auto"/>
            <w:noWrap/>
            <w:vAlign w:val="center"/>
            <w:hideMark/>
          </w:tcPr>
          <w:p w:rsidR="004F6A85" w:rsidRPr="004F6A85" w:rsidRDefault="004F6A85" w:rsidP="004F6A85">
            <w:pPr>
              <w:spacing w:after="0" w:line="240" w:lineRule="auto"/>
              <w:jc w:val="center"/>
              <w:rPr>
                <w:rFonts w:ascii="Times New Roman" w:eastAsia="Times New Roman" w:hAnsi="Times New Roman"/>
                <w:sz w:val="18"/>
                <w:szCs w:val="18"/>
                <w:lang w:eastAsia="ru-RU"/>
              </w:rPr>
            </w:pPr>
            <w:r w:rsidRPr="004F6A85">
              <w:rPr>
                <w:rFonts w:ascii="Times New Roman" w:eastAsia="Times New Roman" w:hAnsi="Times New Roman"/>
                <w:sz w:val="18"/>
                <w:szCs w:val="18"/>
                <w:lang w:eastAsia="ru-RU"/>
              </w:rPr>
              <w:t>3</w:t>
            </w:r>
          </w:p>
        </w:tc>
        <w:tc>
          <w:tcPr>
            <w:tcW w:w="2260" w:type="dxa"/>
            <w:tcBorders>
              <w:top w:val="nil"/>
              <w:left w:val="single" w:sz="8" w:space="0" w:color="auto"/>
              <w:bottom w:val="single" w:sz="4" w:space="0" w:color="auto"/>
              <w:right w:val="single" w:sz="8" w:space="0" w:color="auto"/>
            </w:tcBorders>
            <w:shd w:val="clear" w:color="auto" w:fill="auto"/>
            <w:vAlign w:val="center"/>
            <w:hideMark/>
          </w:tcPr>
          <w:p w:rsidR="004F6A85" w:rsidRPr="004F6A85" w:rsidRDefault="004F6A85" w:rsidP="004F6A85">
            <w:pPr>
              <w:spacing w:after="0" w:line="240" w:lineRule="auto"/>
              <w:jc w:val="center"/>
              <w:rPr>
                <w:rFonts w:ascii="Times New Roman" w:eastAsia="Times New Roman" w:hAnsi="Times New Roman"/>
                <w:sz w:val="18"/>
                <w:szCs w:val="18"/>
                <w:lang w:eastAsia="ru-RU"/>
              </w:rPr>
            </w:pPr>
            <w:r w:rsidRPr="004F6A85">
              <w:rPr>
                <w:rFonts w:ascii="Times New Roman" w:eastAsia="Times New Roman" w:hAnsi="Times New Roman"/>
                <w:sz w:val="18"/>
                <w:szCs w:val="18"/>
                <w:lang w:eastAsia="ru-RU"/>
              </w:rPr>
              <w:t>Наименование товара, тех. характеристики</w:t>
            </w:r>
          </w:p>
        </w:tc>
        <w:tc>
          <w:tcPr>
            <w:tcW w:w="4720" w:type="dxa"/>
            <w:gridSpan w:val="4"/>
            <w:tcBorders>
              <w:top w:val="single" w:sz="8" w:space="0" w:color="auto"/>
              <w:left w:val="nil"/>
              <w:bottom w:val="single" w:sz="8" w:space="0" w:color="auto"/>
              <w:right w:val="single" w:sz="4" w:space="0" w:color="auto"/>
            </w:tcBorders>
            <w:shd w:val="clear" w:color="000000" w:fill="D9D9D9"/>
            <w:vAlign w:val="center"/>
            <w:hideMark/>
          </w:tcPr>
          <w:p w:rsidR="004F6A85" w:rsidRPr="004F6A85" w:rsidRDefault="004F6A85" w:rsidP="004F6A85">
            <w:pPr>
              <w:spacing w:after="0" w:line="240" w:lineRule="auto"/>
              <w:jc w:val="center"/>
              <w:rPr>
                <w:rFonts w:ascii="Times New Roman" w:eastAsia="Times New Roman" w:hAnsi="Times New Roman"/>
                <w:b/>
                <w:bCs/>
                <w:color w:val="000000"/>
                <w:sz w:val="18"/>
                <w:szCs w:val="18"/>
                <w:lang w:eastAsia="ru-RU"/>
              </w:rPr>
            </w:pPr>
            <w:r w:rsidRPr="004F6A85">
              <w:rPr>
                <w:rFonts w:ascii="Times New Roman" w:eastAsia="Times New Roman" w:hAnsi="Times New Roman"/>
                <w:b/>
                <w:bCs/>
                <w:color w:val="000000"/>
                <w:sz w:val="18"/>
                <w:szCs w:val="18"/>
                <w:lang w:eastAsia="ru-RU"/>
              </w:rPr>
              <w:t xml:space="preserve">Жалюзи вертикальные арочные тканевые для оформления оконных проемов </w:t>
            </w:r>
          </w:p>
        </w:tc>
        <w:tc>
          <w:tcPr>
            <w:tcW w:w="1419" w:type="dxa"/>
            <w:tcBorders>
              <w:top w:val="nil"/>
              <w:left w:val="single" w:sz="8" w:space="0" w:color="auto"/>
              <w:bottom w:val="single" w:sz="4" w:space="0" w:color="auto"/>
              <w:right w:val="single" w:sz="8" w:space="0" w:color="auto"/>
            </w:tcBorders>
            <w:shd w:val="clear" w:color="auto" w:fill="auto"/>
            <w:vAlign w:val="center"/>
            <w:hideMark/>
          </w:tcPr>
          <w:p w:rsidR="004F6A85" w:rsidRPr="004F6A85" w:rsidRDefault="004F6A85" w:rsidP="004F6A85">
            <w:pPr>
              <w:spacing w:after="0" w:line="240" w:lineRule="auto"/>
              <w:jc w:val="center"/>
              <w:rPr>
                <w:rFonts w:ascii="Times New Roman" w:eastAsia="Times New Roman" w:hAnsi="Times New Roman"/>
                <w:color w:val="000000"/>
                <w:sz w:val="18"/>
                <w:szCs w:val="18"/>
                <w:lang w:eastAsia="ru-RU"/>
              </w:rPr>
            </w:pPr>
            <w:r w:rsidRPr="004F6A85">
              <w:rPr>
                <w:rFonts w:ascii="Times New Roman" w:eastAsia="Times New Roman" w:hAnsi="Times New Roman"/>
                <w:color w:val="000000"/>
                <w:sz w:val="18"/>
                <w:szCs w:val="18"/>
                <w:lang w:eastAsia="ru-RU"/>
              </w:rPr>
              <w:t>X</w:t>
            </w:r>
          </w:p>
        </w:tc>
        <w:tc>
          <w:tcPr>
            <w:tcW w:w="1000" w:type="dxa"/>
            <w:vMerge w:val="restart"/>
            <w:tcBorders>
              <w:top w:val="nil"/>
              <w:left w:val="nil"/>
              <w:bottom w:val="single" w:sz="8" w:space="0" w:color="000000"/>
              <w:right w:val="single" w:sz="8" w:space="0" w:color="auto"/>
            </w:tcBorders>
            <w:shd w:val="clear" w:color="auto" w:fill="auto"/>
            <w:noWrap/>
            <w:vAlign w:val="center"/>
            <w:hideMark/>
          </w:tcPr>
          <w:p w:rsidR="004F6A85" w:rsidRPr="004F6A85" w:rsidRDefault="004F6A85" w:rsidP="004F6A85">
            <w:pPr>
              <w:spacing w:after="0" w:line="240" w:lineRule="auto"/>
              <w:jc w:val="center"/>
              <w:rPr>
                <w:rFonts w:ascii="Times New Roman" w:eastAsia="Times New Roman" w:hAnsi="Times New Roman"/>
                <w:color w:val="000000"/>
                <w:sz w:val="18"/>
                <w:szCs w:val="18"/>
                <w:lang w:eastAsia="ru-RU"/>
              </w:rPr>
            </w:pPr>
            <w:r w:rsidRPr="004F6A85">
              <w:rPr>
                <w:rFonts w:ascii="Times New Roman" w:eastAsia="Times New Roman" w:hAnsi="Times New Roman"/>
                <w:color w:val="000000"/>
                <w:sz w:val="18"/>
                <w:szCs w:val="18"/>
                <w:lang w:eastAsia="ru-RU"/>
              </w:rPr>
              <w:t>11,01</w:t>
            </w:r>
          </w:p>
        </w:tc>
      </w:tr>
      <w:tr w:rsidR="004F6A85" w:rsidRPr="004F6A85" w:rsidTr="004F6A85">
        <w:trPr>
          <w:trHeight w:val="240"/>
        </w:trPr>
        <w:tc>
          <w:tcPr>
            <w:tcW w:w="460" w:type="dxa"/>
            <w:vMerge/>
            <w:tcBorders>
              <w:top w:val="nil"/>
              <w:left w:val="single" w:sz="8" w:space="0" w:color="auto"/>
              <w:bottom w:val="single" w:sz="8" w:space="0" w:color="000000"/>
              <w:right w:val="nil"/>
            </w:tcBorders>
            <w:vAlign w:val="center"/>
            <w:hideMark/>
          </w:tcPr>
          <w:p w:rsidR="004F6A85" w:rsidRPr="004F6A85" w:rsidRDefault="004F6A85" w:rsidP="004F6A85">
            <w:pPr>
              <w:spacing w:after="0" w:line="240" w:lineRule="auto"/>
              <w:rPr>
                <w:rFonts w:ascii="Times New Roman" w:eastAsia="Times New Roman" w:hAnsi="Times New Roman"/>
                <w:sz w:val="18"/>
                <w:szCs w:val="18"/>
                <w:lang w:eastAsia="ru-RU"/>
              </w:rPr>
            </w:pPr>
          </w:p>
        </w:tc>
        <w:tc>
          <w:tcPr>
            <w:tcW w:w="2260" w:type="dxa"/>
            <w:tcBorders>
              <w:top w:val="nil"/>
              <w:left w:val="single" w:sz="8" w:space="0" w:color="auto"/>
              <w:bottom w:val="single" w:sz="4" w:space="0" w:color="auto"/>
              <w:right w:val="single" w:sz="8" w:space="0" w:color="auto"/>
            </w:tcBorders>
            <w:shd w:val="clear" w:color="000000" w:fill="FFFFFF"/>
            <w:vAlign w:val="center"/>
            <w:hideMark/>
          </w:tcPr>
          <w:p w:rsidR="004F6A85" w:rsidRPr="004F6A85" w:rsidRDefault="004F6A85" w:rsidP="004F6A85">
            <w:pPr>
              <w:spacing w:after="0" w:line="240" w:lineRule="auto"/>
              <w:jc w:val="center"/>
              <w:rPr>
                <w:rFonts w:ascii="Times New Roman" w:eastAsia="Times New Roman" w:hAnsi="Times New Roman"/>
                <w:sz w:val="18"/>
                <w:szCs w:val="18"/>
                <w:lang w:eastAsia="ru-RU"/>
              </w:rPr>
            </w:pPr>
            <w:r w:rsidRPr="004F6A85">
              <w:rPr>
                <w:rFonts w:ascii="Times New Roman" w:eastAsia="Times New Roman" w:hAnsi="Times New Roman"/>
                <w:sz w:val="18"/>
                <w:szCs w:val="18"/>
                <w:lang w:eastAsia="ru-RU"/>
              </w:rPr>
              <w:t>Кол-во ед. товара, шт.</w:t>
            </w:r>
          </w:p>
        </w:tc>
        <w:tc>
          <w:tcPr>
            <w:tcW w:w="4720" w:type="dxa"/>
            <w:gridSpan w:val="4"/>
            <w:tcBorders>
              <w:top w:val="nil"/>
              <w:left w:val="nil"/>
              <w:bottom w:val="single" w:sz="4" w:space="0" w:color="auto"/>
              <w:right w:val="single" w:sz="4" w:space="0" w:color="auto"/>
            </w:tcBorders>
            <w:shd w:val="clear" w:color="000000" w:fill="FFFFFF"/>
            <w:vAlign w:val="center"/>
            <w:hideMark/>
          </w:tcPr>
          <w:p w:rsidR="004F6A85" w:rsidRPr="004F6A85" w:rsidRDefault="004F6A85" w:rsidP="004F6A85">
            <w:pPr>
              <w:spacing w:after="0" w:line="240" w:lineRule="auto"/>
              <w:jc w:val="center"/>
              <w:rPr>
                <w:rFonts w:ascii="Times New Roman" w:eastAsia="Times New Roman" w:hAnsi="Times New Roman"/>
                <w:b/>
                <w:bCs/>
                <w:color w:val="000000"/>
                <w:sz w:val="18"/>
                <w:szCs w:val="18"/>
                <w:lang w:eastAsia="ru-RU"/>
              </w:rPr>
            </w:pPr>
            <w:r w:rsidRPr="004F6A85">
              <w:rPr>
                <w:rFonts w:ascii="Times New Roman" w:eastAsia="Times New Roman" w:hAnsi="Times New Roman"/>
                <w:b/>
                <w:bCs/>
                <w:color w:val="000000"/>
                <w:sz w:val="18"/>
                <w:szCs w:val="18"/>
                <w:lang w:eastAsia="ru-RU"/>
              </w:rPr>
              <w:t>2</w:t>
            </w:r>
          </w:p>
        </w:tc>
        <w:tc>
          <w:tcPr>
            <w:tcW w:w="1419" w:type="dxa"/>
            <w:tcBorders>
              <w:top w:val="nil"/>
              <w:left w:val="single" w:sz="8" w:space="0" w:color="auto"/>
              <w:bottom w:val="single" w:sz="4" w:space="0" w:color="auto"/>
              <w:right w:val="single" w:sz="8" w:space="0" w:color="auto"/>
            </w:tcBorders>
            <w:shd w:val="clear" w:color="000000" w:fill="FFFFFF"/>
            <w:vAlign w:val="center"/>
            <w:hideMark/>
          </w:tcPr>
          <w:p w:rsidR="004F6A85" w:rsidRPr="004F6A85" w:rsidRDefault="004F6A85" w:rsidP="004F6A85">
            <w:pPr>
              <w:spacing w:after="0" w:line="240" w:lineRule="auto"/>
              <w:jc w:val="center"/>
              <w:rPr>
                <w:rFonts w:ascii="Times New Roman" w:eastAsia="Times New Roman" w:hAnsi="Times New Roman"/>
                <w:color w:val="000000"/>
                <w:sz w:val="18"/>
                <w:szCs w:val="18"/>
                <w:lang w:eastAsia="ru-RU"/>
              </w:rPr>
            </w:pPr>
            <w:r w:rsidRPr="004F6A85">
              <w:rPr>
                <w:rFonts w:ascii="Times New Roman" w:eastAsia="Times New Roman" w:hAnsi="Times New Roman"/>
                <w:color w:val="000000"/>
                <w:sz w:val="18"/>
                <w:szCs w:val="18"/>
                <w:lang w:eastAsia="ru-RU"/>
              </w:rPr>
              <w:t>Х</w:t>
            </w:r>
          </w:p>
        </w:tc>
        <w:tc>
          <w:tcPr>
            <w:tcW w:w="1000" w:type="dxa"/>
            <w:vMerge/>
            <w:tcBorders>
              <w:top w:val="nil"/>
              <w:left w:val="nil"/>
              <w:bottom w:val="single" w:sz="8" w:space="0" w:color="000000"/>
              <w:right w:val="single" w:sz="8" w:space="0" w:color="auto"/>
            </w:tcBorders>
            <w:vAlign w:val="center"/>
            <w:hideMark/>
          </w:tcPr>
          <w:p w:rsidR="004F6A85" w:rsidRPr="004F6A85" w:rsidRDefault="004F6A85" w:rsidP="004F6A85">
            <w:pPr>
              <w:spacing w:after="0" w:line="240" w:lineRule="auto"/>
              <w:rPr>
                <w:rFonts w:ascii="Times New Roman" w:eastAsia="Times New Roman" w:hAnsi="Times New Roman"/>
                <w:color w:val="000000"/>
                <w:sz w:val="18"/>
                <w:szCs w:val="18"/>
                <w:lang w:eastAsia="ru-RU"/>
              </w:rPr>
            </w:pPr>
          </w:p>
        </w:tc>
      </w:tr>
      <w:tr w:rsidR="004F6A85" w:rsidRPr="004F6A85" w:rsidTr="004F6A85">
        <w:trPr>
          <w:trHeight w:val="480"/>
        </w:trPr>
        <w:tc>
          <w:tcPr>
            <w:tcW w:w="460" w:type="dxa"/>
            <w:vMerge/>
            <w:tcBorders>
              <w:top w:val="nil"/>
              <w:left w:val="single" w:sz="8" w:space="0" w:color="auto"/>
              <w:bottom w:val="single" w:sz="8" w:space="0" w:color="000000"/>
              <w:right w:val="nil"/>
            </w:tcBorders>
            <w:vAlign w:val="center"/>
            <w:hideMark/>
          </w:tcPr>
          <w:p w:rsidR="004F6A85" w:rsidRPr="004F6A85" w:rsidRDefault="004F6A85" w:rsidP="004F6A85">
            <w:pPr>
              <w:spacing w:after="0" w:line="240" w:lineRule="auto"/>
              <w:rPr>
                <w:rFonts w:ascii="Times New Roman" w:eastAsia="Times New Roman" w:hAnsi="Times New Roman"/>
                <w:sz w:val="18"/>
                <w:szCs w:val="18"/>
                <w:lang w:eastAsia="ru-RU"/>
              </w:rPr>
            </w:pPr>
          </w:p>
        </w:tc>
        <w:tc>
          <w:tcPr>
            <w:tcW w:w="2260" w:type="dxa"/>
            <w:tcBorders>
              <w:top w:val="nil"/>
              <w:left w:val="single" w:sz="8" w:space="0" w:color="auto"/>
              <w:bottom w:val="single" w:sz="4" w:space="0" w:color="auto"/>
              <w:right w:val="single" w:sz="8" w:space="0" w:color="auto"/>
            </w:tcBorders>
            <w:shd w:val="clear" w:color="000000" w:fill="FFFFFF"/>
            <w:vAlign w:val="center"/>
            <w:hideMark/>
          </w:tcPr>
          <w:p w:rsidR="004F6A85" w:rsidRPr="004F6A85" w:rsidRDefault="004F6A85" w:rsidP="004F6A85">
            <w:pPr>
              <w:spacing w:after="0" w:line="240" w:lineRule="auto"/>
              <w:jc w:val="center"/>
              <w:rPr>
                <w:rFonts w:ascii="Times New Roman" w:eastAsia="Times New Roman" w:hAnsi="Times New Roman"/>
                <w:sz w:val="18"/>
                <w:szCs w:val="18"/>
                <w:lang w:eastAsia="ru-RU"/>
              </w:rPr>
            </w:pPr>
            <w:r w:rsidRPr="004F6A85">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auto" w:fill="auto"/>
            <w:noWrap/>
            <w:vAlign w:val="center"/>
            <w:hideMark/>
          </w:tcPr>
          <w:p w:rsidR="004F6A85" w:rsidRPr="004F6A85" w:rsidRDefault="004F6A85" w:rsidP="004F6A85">
            <w:pPr>
              <w:spacing w:after="0" w:line="240" w:lineRule="auto"/>
              <w:jc w:val="center"/>
              <w:rPr>
                <w:rFonts w:ascii="Times New Roman" w:eastAsia="Times New Roman" w:hAnsi="Times New Roman"/>
                <w:sz w:val="18"/>
                <w:szCs w:val="18"/>
                <w:lang w:eastAsia="ru-RU"/>
              </w:rPr>
            </w:pPr>
            <w:r w:rsidRPr="004F6A85">
              <w:rPr>
                <w:rFonts w:ascii="Times New Roman" w:eastAsia="Times New Roman" w:hAnsi="Times New Roman"/>
                <w:sz w:val="18"/>
                <w:szCs w:val="18"/>
                <w:lang w:eastAsia="ru-RU"/>
              </w:rPr>
              <w:t>2 808,00</w:t>
            </w:r>
          </w:p>
        </w:tc>
        <w:tc>
          <w:tcPr>
            <w:tcW w:w="1180" w:type="dxa"/>
            <w:tcBorders>
              <w:top w:val="nil"/>
              <w:left w:val="nil"/>
              <w:bottom w:val="single" w:sz="4" w:space="0" w:color="auto"/>
              <w:right w:val="single" w:sz="4" w:space="0" w:color="auto"/>
            </w:tcBorders>
            <w:shd w:val="clear" w:color="auto" w:fill="auto"/>
            <w:noWrap/>
            <w:vAlign w:val="center"/>
            <w:hideMark/>
          </w:tcPr>
          <w:p w:rsidR="004F6A85" w:rsidRPr="004F6A85" w:rsidRDefault="004F6A85" w:rsidP="004F6A85">
            <w:pPr>
              <w:spacing w:after="0" w:line="240" w:lineRule="auto"/>
              <w:jc w:val="center"/>
              <w:rPr>
                <w:rFonts w:ascii="Times New Roman" w:eastAsia="Times New Roman" w:hAnsi="Times New Roman"/>
                <w:sz w:val="18"/>
                <w:szCs w:val="18"/>
                <w:lang w:eastAsia="ru-RU"/>
              </w:rPr>
            </w:pPr>
            <w:r w:rsidRPr="004F6A85">
              <w:rPr>
                <w:rFonts w:ascii="Times New Roman" w:eastAsia="Times New Roman" w:hAnsi="Times New Roman"/>
                <w:sz w:val="18"/>
                <w:szCs w:val="18"/>
                <w:lang w:eastAsia="ru-RU"/>
              </w:rPr>
              <w:t>2 351,25</w:t>
            </w:r>
          </w:p>
        </w:tc>
        <w:tc>
          <w:tcPr>
            <w:tcW w:w="1180" w:type="dxa"/>
            <w:tcBorders>
              <w:top w:val="nil"/>
              <w:left w:val="nil"/>
              <w:bottom w:val="single" w:sz="4" w:space="0" w:color="auto"/>
              <w:right w:val="single" w:sz="4" w:space="0" w:color="auto"/>
            </w:tcBorders>
            <w:shd w:val="clear" w:color="auto" w:fill="auto"/>
            <w:noWrap/>
            <w:vAlign w:val="center"/>
            <w:hideMark/>
          </w:tcPr>
          <w:p w:rsidR="004F6A85" w:rsidRPr="004F6A85" w:rsidRDefault="004F6A85" w:rsidP="004F6A85">
            <w:pPr>
              <w:spacing w:after="0" w:line="240" w:lineRule="auto"/>
              <w:jc w:val="center"/>
              <w:rPr>
                <w:rFonts w:ascii="Times New Roman" w:eastAsia="Times New Roman" w:hAnsi="Times New Roman"/>
                <w:sz w:val="18"/>
                <w:szCs w:val="18"/>
                <w:lang w:eastAsia="ru-RU"/>
              </w:rPr>
            </w:pPr>
            <w:r w:rsidRPr="004F6A85">
              <w:rPr>
                <w:rFonts w:ascii="Times New Roman" w:eastAsia="Times New Roman" w:hAnsi="Times New Roman"/>
                <w:sz w:val="18"/>
                <w:szCs w:val="18"/>
                <w:lang w:eastAsia="ru-RU"/>
              </w:rPr>
              <w:t>2 316,10</w:t>
            </w:r>
          </w:p>
        </w:tc>
        <w:tc>
          <w:tcPr>
            <w:tcW w:w="1180" w:type="dxa"/>
            <w:tcBorders>
              <w:top w:val="nil"/>
              <w:left w:val="nil"/>
              <w:bottom w:val="single" w:sz="4" w:space="0" w:color="auto"/>
              <w:right w:val="nil"/>
            </w:tcBorders>
            <w:shd w:val="clear" w:color="auto" w:fill="auto"/>
            <w:vAlign w:val="center"/>
            <w:hideMark/>
          </w:tcPr>
          <w:p w:rsidR="004F6A85" w:rsidRPr="004F6A85" w:rsidRDefault="004F6A85" w:rsidP="004F6A85">
            <w:pPr>
              <w:spacing w:after="0" w:line="240" w:lineRule="auto"/>
              <w:jc w:val="center"/>
              <w:rPr>
                <w:rFonts w:ascii="Times New Roman" w:eastAsia="Times New Roman" w:hAnsi="Times New Roman"/>
                <w:b/>
                <w:bCs/>
                <w:color w:val="000000"/>
                <w:sz w:val="18"/>
                <w:szCs w:val="18"/>
                <w:lang w:eastAsia="ru-RU"/>
              </w:rPr>
            </w:pPr>
            <w:r w:rsidRPr="004F6A85">
              <w:rPr>
                <w:rFonts w:ascii="Times New Roman" w:eastAsia="Times New Roman" w:hAnsi="Times New Roman"/>
                <w:b/>
                <w:bCs/>
                <w:color w:val="000000"/>
                <w:sz w:val="18"/>
                <w:szCs w:val="18"/>
                <w:lang w:eastAsia="ru-RU"/>
              </w:rPr>
              <w:t>2 491,78</w:t>
            </w:r>
          </w:p>
        </w:tc>
        <w:tc>
          <w:tcPr>
            <w:tcW w:w="1419" w:type="dxa"/>
            <w:tcBorders>
              <w:top w:val="nil"/>
              <w:left w:val="single" w:sz="8" w:space="0" w:color="auto"/>
              <w:bottom w:val="single" w:sz="4" w:space="0" w:color="auto"/>
              <w:right w:val="single" w:sz="8" w:space="0" w:color="auto"/>
            </w:tcBorders>
            <w:shd w:val="clear" w:color="000000" w:fill="FFFFFF"/>
            <w:vAlign w:val="center"/>
            <w:hideMark/>
          </w:tcPr>
          <w:p w:rsidR="004F6A85" w:rsidRPr="004F6A85" w:rsidRDefault="004F6A85" w:rsidP="004F6A85">
            <w:pPr>
              <w:spacing w:after="0" w:line="240" w:lineRule="auto"/>
              <w:jc w:val="center"/>
              <w:rPr>
                <w:rFonts w:ascii="Times New Roman" w:eastAsia="Times New Roman" w:hAnsi="Times New Roman"/>
                <w:color w:val="000000"/>
                <w:sz w:val="18"/>
                <w:szCs w:val="18"/>
                <w:lang w:eastAsia="ru-RU"/>
              </w:rPr>
            </w:pPr>
            <w:r w:rsidRPr="004F6A85">
              <w:rPr>
                <w:rFonts w:ascii="Times New Roman" w:eastAsia="Times New Roman" w:hAnsi="Times New Roman"/>
                <w:color w:val="000000"/>
                <w:sz w:val="18"/>
                <w:szCs w:val="18"/>
                <w:lang w:eastAsia="ru-RU"/>
              </w:rPr>
              <w:t>X</w:t>
            </w:r>
          </w:p>
        </w:tc>
        <w:tc>
          <w:tcPr>
            <w:tcW w:w="1000" w:type="dxa"/>
            <w:vMerge/>
            <w:tcBorders>
              <w:top w:val="nil"/>
              <w:left w:val="nil"/>
              <w:bottom w:val="single" w:sz="8" w:space="0" w:color="000000"/>
              <w:right w:val="single" w:sz="8" w:space="0" w:color="auto"/>
            </w:tcBorders>
            <w:vAlign w:val="center"/>
            <w:hideMark/>
          </w:tcPr>
          <w:p w:rsidR="004F6A85" w:rsidRPr="004F6A85" w:rsidRDefault="004F6A85" w:rsidP="004F6A85">
            <w:pPr>
              <w:spacing w:after="0" w:line="240" w:lineRule="auto"/>
              <w:rPr>
                <w:rFonts w:ascii="Times New Roman" w:eastAsia="Times New Roman" w:hAnsi="Times New Roman"/>
                <w:color w:val="000000"/>
                <w:sz w:val="18"/>
                <w:szCs w:val="18"/>
                <w:lang w:eastAsia="ru-RU"/>
              </w:rPr>
            </w:pPr>
          </w:p>
        </w:tc>
      </w:tr>
      <w:tr w:rsidR="004F6A85" w:rsidRPr="004F6A85" w:rsidTr="004F6A85">
        <w:trPr>
          <w:trHeight w:val="255"/>
        </w:trPr>
        <w:tc>
          <w:tcPr>
            <w:tcW w:w="460" w:type="dxa"/>
            <w:vMerge/>
            <w:tcBorders>
              <w:top w:val="nil"/>
              <w:left w:val="single" w:sz="8" w:space="0" w:color="auto"/>
              <w:bottom w:val="single" w:sz="8" w:space="0" w:color="000000"/>
              <w:right w:val="nil"/>
            </w:tcBorders>
            <w:vAlign w:val="center"/>
            <w:hideMark/>
          </w:tcPr>
          <w:p w:rsidR="004F6A85" w:rsidRPr="004F6A85" w:rsidRDefault="004F6A85" w:rsidP="004F6A85">
            <w:pPr>
              <w:spacing w:after="0" w:line="240" w:lineRule="auto"/>
              <w:rPr>
                <w:rFonts w:ascii="Times New Roman" w:eastAsia="Times New Roman" w:hAnsi="Times New Roman"/>
                <w:sz w:val="18"/>
                <w:szCs w:val="18"/>
                <w:lang w:eastAsia="ru-RU"/>
              </w:rPr>
            </w:pPr>
          </w:p>
        </w:tc>
        <w:tc>
          <w:tcPr>
            <w:tcW w:w="2260" w:type="dxa"/>
            <w:tcBorders>
              <w:top w:val="nil"/>
              <w:left w:val="single" w:sz="8" w:space="0" w:color="auto"/>
              <w:bottom w:val="single" w:sz="8" w:space="0" w:color="auto"/>
              <w:right w:val="single" w:sz="8" w:space="0" w:color="auto"/>
            </w:tcBorders>
            <w:shd w:val="clear" w:color="000000" w:fill="FFFFFF"/>
            <w:noWrap/>
            <w:vAlign w:val="center"/>
            <w:hideMark/>
          </w:tcPr>
          <w:p w:rsidR="004F6A85" w:rsidRPr="004F6A85" w:rsidRDefault="004F6A85" w:rsidP="004F6A85">
            <w:pPr>
              <w:spacing w:after="0" w:line="240" w:lineRule="auto"/>
              <w:jc w:val="center"/>
              <w:rPr>
                <w:rFonts w:ascii="Times New Roman" w:eastAsia="Times New Roman" w:hAnsi="Times New Roman"/>
                <w:sz w:val="18"/>
                <w:szCs w:val="18"/>
                <w:lang w:eastAsia="ru-RU"/>
              </w:rPr>
            </w:pPr>
            <w:r w:rsidRPr="004F6A85">
              <w:rPr>
                <w:rFonts w:ascii="Times New Roman" w:eastAsia="Times New Roman" w:hAnsi="Times New Roman"/>
                <w:sz w:val="18"/>
                <w:szCs w:val="18"/>
                <w:lang w:eastAsia="ru-RU"/>
              </w:rPr>
              <w:t>Итого, руб.</w:t>
            </w:r>
          </w:p>
        </w:tc>
        <w:tc>
          <w:tcPr>
            <w:tcW w:w="1180" w:type="dxa"/>
            <w:tcBorders>
              <w:top w:val="nil"/>
              <w:left w:val="nil"/>
              <w:bottom w:val="single" w:sz="8" w:space="0" w:color="auto"/>
              <w:right w:val="single" w:sz="4" w:space="0" w:color="auto"/>
            </w:tcBorders>
            <w:shd w:val="clear" w:color="000000" w:fill="FFFFFF"/>
            <w:noWrap/>
            <w:vAlign w:val="center"/>
            <w:hideMark/>
          </w:tcPr>
          <w:p w:rsidR="004F6A85" w:rsidRPr="004F6A85" w:rsidRDefault="004F6A85" w:rsidP="004F6A85">
            <w:pPr>
              <w:spacing w:after="0" w:line="240" w:lineRule="auto"/>
              <w:jc w:val="center"/>
              <w:rPr>
                <w:rFonts w:ascii="Times New Roman" w:eastAsia="Times New Roman" w:hAnsi="Times New Roman"/>
                <w:color w:val="000000"/>
                <w:sz w:val="18"/>
                <w:szCs w:val="18"/>
                <w:lang w:eastAsia="ru-RU"/>
              </w:rPr>
            </w:pPr>
            <w:r w:rsidRPr="004F6A85">
              <w:rPr>
                <w:rFonts w:ascii="Times New Roman" w:eastAsia="Times New Roman" w:hAnsi="Times New Roman"/>
                <w:color w:val="000000"/>
                <w:sz w:val="18"/>
                <w:szCs w:val="18"/>
                <w:lang w:eastAsia="ru-RU"/>
              </w:rPr>
              <w:t>5 616,00</w:t>
            </w:r>
          </w:p>
        </w:tc>
        <w:tc>
          <w:tcPr>
            <w:tcW w:w="1180" w:type="dxa"/>
            <w:tcBorders>
              <w:top w:val="nil"/>
              <w:left w:val="nil"/>
              <w:bottom w:val="single" w:sz="8" w:space="0" w:color="auto"/>
              <w:right w:val="single" w:sz="4" w:space="0" w:color="auto"/>
            </w:tcBorders>
            <w:shd w:val="clear" w:color="000000" w:fill="FFFFFF"/>
            <w:noWrap/>
            <w:vAlign w:val="center"/>
            <w:hideMark/>
          </w:tcPr>
          <w:p w:rsidR="004F6A85" w:rsidRPr="004F6A85" w:rsidRDefault="004F6A85" w:rsidP="004F6A85">
            <w:pPr>
              <w:spacing w:after="0" w:line="240" w:lineRule="auto"/>
              <w:jc w:val="center"/>
              <w:rPr>
                <w:rFonts w:ascii="Times New Roman" w:eastAsia="Times New Roman" w:hAnsi="Times New Roman"/>
                <w:color w:val="000000"/>
                <w:sz w:val="18"/>
                <w:szCs w:val="18"/>
                <w:lang w:eastAsia="ru-RU"/>
              </w:rPr>
            </w:pPr>
            <w:r w:rsidRPr="004F6A85">
              <w:rPr>
                <w:rFonts w:ascii="Times New Roman" w:eastAsia="Times New Roman" w:hAnsi="Times New Roman"/>
                <w:color w:val="000000"/>
                <w:sz w:val="18"/>
                <w:szCs w:val="18"/>
                <w:lang w:eastAsia="ru-RU"/>
              </w:rPr>
              <w:t>4 702,50</w:t>
            </w:r>
          </w:p>
        </w:tc>
        <w:tc>
          <w:tcPr>
            <w:tcW w:w="1180" w:type="dxa"/>
            <w:tcBorders>
              <w:top w:val="nil"/>
              <w:left w:val="nil"/>
              <w:bottom w:val="single" w:sz="8" w:space="0" w:color="auto"/>
              <w:right w:val="single" w:sz="4" w:space="0" w:color="auto"/>
            </w:tcBorders>
            <w:shd w:val="clear" w:color="000000" w:fill="FFFFFF"/>
            <w:noWrap/>
            <w:vAlign w:val="center"/>
            <w:hideMark/>
          </w:tcPr>
          <w:p w:rsidR="004F6A85" w:rsidRPr="004F6A85" w:rsidRDefault="004F6A85" w:rsidP="004F6A85">
            <w:pPr>
              <w:spacing w:after="0" w:line="240" w:lineRule="auto"/>
              <w:jc w:val="center"/>
              <w:rPr>
                <w:rFonts w:ascii="Times New Roman" w:eastAsia="Times New Roman" w:hAnsi="Times New Roman"/>
                <w:color w:val="000000"/>
                <w:sz w:val="18"/>
                <w:szCs w:val="18"/>
                <w:lang w:eastAsia="ru-RU"/>
              </w:rPr>
            </w:pPr>
            <w:r w:rsidRPr="004F6A85">
              <w:rPr>
                <w:rFonts w:ascii="Times New Roman" w:eastAsia="Times New Roman" w:hAnsi="Times New Roman"/>
                <w:color w:val="000000"/>
                <w:sz w:val="18"/>
                <w:szCs w:val="18"/>
                <w:lang w:eastAsia="ru-RU"/>
              </w:rPr>
              <w:t>4 632,20</w:t>
            </w:r>
          </w:p>
        </w:tc>
        <w:tc>
          <w:tcPr>
            <w:tcW w:w="1180" w:type="dxa"/>
            <w:tcBorders>
              <w:top w:val="nil"/>
              <w:left w:val="nil"/>
              <w:bottom w:val="single" w:sz="8" w:space="0" w:color="auto"/>
              <w:right w:val="nil"/>
            </w:tcBorders>
            <w:shd w:val="clear" w:color="000000" w:fill="FFFFFF"/>
            <w:noWrap/>
            <w:vAlign w:val="center"/>
            <w:hideMark/>
          </w:tcPr>
          <w:p w:rsidR="004F6A85" w:rsidRPr="004F6A85" w:rsidRDefault="004F6A85" w:rsidP="004F6A85">
            <w:pPr>
              <w:spacing w:after="0" w:line="240" w:lineRule="auto"/>
              <w:jc w:val="center"/>
              <w:rPr>
                <w:rFonts w:ascii="Times New Roman" w:eastAsia="Times New Roman" w:hAnsi="Times New Roman"/>
                <w:color w:val="000000"/>
                <w:sz w:val="18"/>
                <w:szCs w:val="18"/>
                <w:lang w:eastAsia="ru-RU"/>
              </w:rPr>
            </w:pPr>
            <w:r w:rsidRPr="004F6A85">
              <w:rPr>
                <w:rFonts w:ascii="Times New Roman" w:eastAsia="Times New Roman" w:hAnsi="Times New Roman"/>
                <w:color w:val="000000"/>
                <w:sz w:val="18"/>
                <w:szCs w:val="18"/>
                <w:lang w:eastAsia="ru-RU"/>
              </w:rPr>
              <w:t>Х</w:t>
            </w:r>
          </w:p>
        </w:tc>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4F6A85" w:rsidRPr="004F6A85" w:rsidRDefault="004F6A85" w:rsidP="004F6A85">
            <w:pPr>
              <w:spacing w:after="0" w:line="240" w:lineRule="auto"/>
              <w:jc w:val="center"/>
              <w:rPr>
                <w:rFonts w:ascii="Times New Roman" w:eastAsia="Times New Roman" w:hAnsi="Times New Roman"/>
                <w:b/>
                <w:bCs/>
                <w:color w:val="000000"/>
                <w:sz w:val="18"/>
                <w:szCs w:val="18"/>
                <w:lang w:eastAsia="ru-RU"/>
              </w:rPr>
            </w:pPr>
            <w:r w:rsidRPr="004F6A85">
              <w:rPr>
                <w:rFonts w:ascii="Times New Roman" w:eastAsia="Times New Roman" w:hAnsi="Times New Roman"/>
                <w:b/>
                <w:bCs/>
                <w:color w:val="000000"/>
                <w:sz w:val="18"/>
                <w:szCs w:val="18"/>
                <w:lang w:eastAsia="ru-RU"/>
              </w:rPr>
              <w:t>4 983,56</w:t>
            </w:r>
          </w:p>
        </w:tc>
        <w:tc>
          <w:tcPr>
            <w:tcW w:w="1000" w:type="dxa"/>
            <w:vMerge/>
            <w:tcBorders>
              <w:top w:val="nil"/>
              <w:left w:val="nil"/>
              <w:bottom w:val="single" w:sz="8" w:space="0" w:color="000000"/>
              <w:right w:val="single" w:sz="8" w:space="0" w:color="auto"/>
            </w:tcBorders>
            <w:vAlign w:val="center"/>
            <w:hideMark/>
          </w:tcPr>
          <w:p w:rsidR="004F6A85" w:rsidRPr="004F6A85" w:rsidRDefault="004F6A85" w:rsidP="004F6A85">
            <w:pPr>
              <w:spacing w:after="0" w:line="240" w:lineRule="auto"/>
              <w:rPr>
                <w:rFonts w:ascii="Times New Roman" w:eastAsia="Times New Roman" w:hAnsi="Times New Roman"/>
                <w:color w:val="000000"/>
                <w:sz w:val="18"/>
                <w:szCs w:val="18"/>
                <w:lang w:eastAsia="ru-RU"/>
              </w:rPr>
            </w:pPr>
          </w:p>
        </w:tc>
      </w:tr>
      <w:tr w:rsidR="004F6A85" w:rsidRPr="004F6A85" w:rsidTr="004F6A85">
        <w:trPr>
          <w:trHeight w:val="300"/>
        </w:trPr>
        <w:tc>
          <w:tcPr>
            <w:tcW w:w="2720" w:type="dxa"/>
            <w:gridSpan w:val="2"/>
            <w:tcBorders>
              <w:top w:val="single" w:sz="8" w:space="0" w:color="auto"/>
              <w:left w:val="single" w:sz="8" w:space="0" w:color="auto"/>
              <w:bottom w:val="single" w:sz="4" w:space="0" w:color="auto"/>
              <w:right w:val="nil"/>
            </w:tcBorders>
            <w:shd w:val="clear" w:color="auto" w:fill="auto"/>
            <w:noWrap/>
            <w:vAlign w:val="center"/>
            <w:hideMark/>
          </w:tcPr>
          <w:p w:rsidR="004F6A85" w:rsidRPr="004F6A85" w:rsidRDefault="004F6A85" w:rsidP="004F6A85">
            <w:pPr>
              <w:spacing w:after="0" w:line="240" w:lineRule="auto"/>
              <w:rPr>
                <w:rFonts w:ascii="Times New Roman" w:eastAsia="Times New Roman" w:hAnsi="Times New Roman"/>
                <w:b/>
                <w:bCs/>
                <w:color w:val="000000"/>
                <w:sz w:val="18"/>
                <w:szCs w:val="18"/>
                <w:lang w:eastAsia="ru-RU"/>
              </w:rPr>
            </w:pPr>
            <w:r w:rsidRPr="004F6A85">
              <w:rPr>
                <w:rFonts w:ascii="Times New Roman" w:eastAsia="Times New Roman" w:hAnsi="Times New Roman"/>
                <w:b/>
                <w:bCs/>
                <w:color w:val="000000"/>
                <w:sz w:val="18"/>
                <w:szCs w:val="18"/>
                <w:lang w:eastAsia="ru-RU"/>
              </w:rPr>
              <w:t>Всего:</w:t>
            </w:r>
          </w:p>
        </w:tc>
        <w:tc>
          <w:tcPr>
            <w:tcW w:w="1180" w:type="dxa"/>
            <w:tcBorders>
              <w:top w:val="nil"/>
              <w:left w:val="nil"/>
              <w:bottom w:val="single" w:sz="4" w:space="0" w:color="auto"/>
              <w:right w:val="nil"/>
            </w:tcBorders>
            <w:shd w:val="clear" w:color="auto" w:fill="auto"/>
            <w:noWrap/>
            <w:vAlign w:val="center"/>
            <w:hideMark/>
          </w:tcPr>
          <w:p w:rsidR="004F6A85" w:rsidRPr="004F6A85" w:rsidRDefault="004F6A85" w:rsidP="004F6A85">
            <w:pPr>
              <w:spacing w:after="0" w:line="240" w:lineRule="auto"/>
              <w:jc w:val="right"/>
              <w:rPr>
                <w:rFonts w:ascii="Times New Roman" w:eastAsia="Times New Roman" w:hAnsi="Times New Roman"/>
                <w:b/>
                <w:bCs/>
                <w:color w:val="000000"/>
                <w:sz w:val="18"/>
                <w:szCs w:val="18"/>
                <w:lang w:eastAsia="ru-RU"/>
              </w:rPr>
            </w:pPr>
            <w:r w:rsidRPr="004F6A85">
              <w:rPr>
                <w:rFonts w:ascii="Times New Roman" w:eastAsia="Times New Roman" w:hAnsi="Times New Roman"/>
                <w:b/>
                <w:bCs/>
                <w:color w:val="000000"/>
                <w:sz w:val="18"/>
                <w:szCs w:val="18"/>
                <w:lang w:eastAsia="ru-RU"/>
              </w:rPr>
              <w:t>65 239,00</w:t>
            </w:r>
          </w:p>
        </w:tc>
        <w:tc>
          <w:tcPr>
            <w:tcW w:w="1180" w:type="dxa"/>
            <w:tcBorders>
              <w:top w:val="nil"/>
              <w:left w:val="nil"/>
              <w:bottom w:val="single" w:sz="4" w:space="0" w:color="auto"/>
              <w:right w:val="nil"/>
            </w:tcBorders>
            <w:shd w:val="clear" w:color="auto" w:fill="auto"/>
            <w:noWrap/>
            <w:vAlign w:val="center"/>
            <w:hideMark/>
          </w:tcPr>
          <w:p w:rsidR="004F6A85" w:rsidRPr="004F6A85" w:rsidRDefault="004F6A85" w:rsidP="004F6A85">
            <w:pPr>
              <w:spacing w:after="0" w:line="240" w:lineRule="auto"/>
              <w:jc w:val="right"/>
              <w:rPr>
                <w:rFonts w:ascii="Times New Roman" w:eastAsia="Times New Roman" w:hAnsi="Times New Roman"/>
                <w:b/>
                <w:bCs/>
                <w:color w:val="000000"/>
                <w:sz w:val="18"/>
                <w:szCs w:val="18"/>
                <w:lang w:eastAsia="ru-RU"/>
              </w:rPr>
            </w:pPr>
            <w:r w:rsidRPr="004F6A85">
              <w:rPr>
                <w:rFonts w:ascii="Times New Roman" w:eastAsia="Times New Roman" w:hAnsi="Times New Roman"/>
                <w:b/>
                <w:bCs/>
                <w:color w:val="000000"/>
                <w:sz w:val="18"/>
                <w:szCs w:val="18"/>
                <w:lang w:eastAsia="ru-RU"/>
              </w:rPr>
              <w:t>67 762,50</w:t>
            </w:r>
          </w:p>
        </w:tc>
        <w:tc>
          <w:tcPr>
            <w:tcW w:w="1180" w:type="dxa"/>
            <w:tcBorders>
              <w:top w:val="nil"/>
              <w:left w:val="nil"/>
              <w:bottom w:val="single" w:sz="4" w:space="0" w:color="auto"/>
              <w:right w:val="nil"/>
            </w:tcBorders>
            <w:shd w:val="clear" w:color="auto" w:fill="auto"/>
            <w:noWrap/>
            <w:vAlign w:val="center"/>
            <w:hideMark/>
          </w:tcPr>
          <w:p w:rsidR="004F6A85" w:rsidRPr="004F6A85" w:rsidRDefault="004F6A85" w:rsidP="004F6A85">
            <w:pPr>
              <w:spacing w:after="0" w:line="240" w:lineRule="auto"/>
              <w:jc w:val="right"/>
              <w:rPr>
                <w:rFonts w:ascii="Times New Roman" w:eastAsia="Times New Roman" w:hAnsi="Times New Roman"/>
                <w:b/>
                <w:bCs/>
                <w:color w:val="000000"/>
                <w:sz w:val="18"/>
                <w:szCs w:val="18"/>
                <w:lang w:eastAsia="ru-RU"/>
              </w:rPr>
            </w:pPr>
            <w:r w:rsidRPr="004F6A85">
              <w:rPr>
                <w:rFonts w:ascii="Times New Roman" w:eastAsia="Times New Roman" w:hAnsi="Times New Roman"/>
                <w:b/>
                <w:bCs/>
                <w:color w:val="000000"/>
                <w:sz w:val="18"/>
                <w:szCs w:val="18"/>
                <w:lang w:eastAsia="ru-RU"/>
              </w:rPr>
              <w:t>54 521,90</w:t>
            </w:r>
          </w:p>
        </w:tc>
        <w:tc>
          <w:tcPr>
            <w:tcW w:w="1180" w:type="dxa"/>
            <w:tcBorders>
              <w:top w:val="nil"/>
              <w:left w:val="nil"/>
              <w:bottom w:val="single" w:sz="4" w:space="0" w:color="auto"/>
              <w:right w:val="nil"/>
            </w:tcBorders>
            <w:shd w:val="clear" w:color="auto" w:fill="auto"/>
            <w:noWrap/>
            <w:vAlign w:val="center"/>
            <w:hideMark/>
          </w:tcPr>
          <w:p w:rsidR="004F6A85" w:rsidRPr="004F6A85" w:rsidRDefault="004F6A85" w:rsidP="004F6A85">
            <w:pPr>
              <w:spacing w:after="0" w:line="240" w:lineRule="auto"/>
              <w:rPr>
                <w:rFonts w:ascii="Times New Roman" w:eastAsia="Times New Roman" w:hAnsi="Times New Roman"/>
                <w:b/>
                <w:bCs/>
                <w:color w:val="000000"/>
                <w:sz w:val="18"/>
                <w:szCs w:val="18"/>
                <w:lang w:eastAsia="ru-RU"/>
              </w:rPr>
            </w:pPr>
            <w:r w:rsidRPr="004F6A85">
              <w:rPr>
                <w:rFonts w:ascii="Times New Roman" w:eastAsia="Times New Roman" w:hAnsi="Times New Roman"/>
                <w:b/>
                <w:bCs/>
                <w:color w:val="000000"/>
                <w:sz w:val="18"/>
                <w:szCs w:val="18"/>
                <w:lang w:eastAsia="ru-RU"/>
              </w:rPr>
              <w:t> </w:t>
            </w:r>
          </w:p>
        </w:tc>
        <w:tc>
          <w:tcPr>
            <w:tcW w:w="1419" w:type="dxa"/>
            <w:tcBorders>
              <w:top w:val="nil"/>
              <w:left w:val="single" w:sz="8" w:space="0" w:color="auto"/>
              <w:bottom w:val="single" w:sz="4" w:space="0" w:color="auto"/>
              <w:right w:val="single" w:sz="8" w:space="0" w:color="auto"/>
            </w:tcBorders>
            <w:shd w:val="clear" w:color="auto" w:fill="auto"/>
            <w:noWrap/>
            <w:vAlign w:val="center"/>
            <w:hideMark/>
          </w:tcPr>
          <w:p w:rsidR="004F6A85" w:rsidRPr="004F6A85" w:rsidRDefault="004F6A85" w:rsidP="004F6A85">
            <w:pPr>
              <w:spacing w:after="0" w:line="240" w:lineRule="auto"/>
              <w:jc w:val="center"/>
              <w:rPr>
                <w:rFonts w:ascii="Times New Roman" w:eastAsia="Times New Roman" w:hAnsi="Times New Roman"/>
                <w:b/>
                <w:bCs/>
                <w:color w:val="000000"/>
                <w:sz w:val="18"/>
                <w:szCs w:val="18"/>
                <w:lang w:eastAsia="ru-RU"/>
              </w:rPr>
            </w:pPr>
            <w:r w:rsidRPr="004F6A85">
              <w:rPr>
                <w:rFonts w:ascii="Times New Roman" w:eastAsia="Times New Roman" w:hAnsi="Times New Roman"/>
                <w:b/>
                <w:bCs/>
                <w:color w:val="000000"/>
                <w:sz w:val="18"/>
                <w:szCs w:val="18"/>
                <w:lang w:eastAsia="ru-RU"/>
              </w:rPr>
              <w:t>62 507,76</w:t>
            </w:r>
          </w:p>
        </w:tc>
        <w:tc>
          <w:tcPr>
            <w:tcW w:w="1000" w:type="dxa"/>
            <w:tcBorders>
              <w:top w:val="nil"/>
              <w:left w:val="nil"/>
              <w:bottom w:val="nil"/>
              <w:right w:val="nil"/>
            </w:tcBorders>
            <w:shd w:val="clear" w:color="auto" w:fill="auto"/>
            <w:noWrap/>
            <w:vAlign w:val="bottom"/>
            <w:hideMark/>
          </w:tcPr>
          <w:p w:rsidR="004F6A85" w:rsidRPr="004F6A85" w:rsidRDefault="004F6A85" w:rsidP="004F6A85">
            <w:pPr>
              <w:spacing w:after="0" w:line="240" w:lineRule="auto"/>
              <w:jc w:val="center"/>
              <w:rPr>
                <w:rFonts w:ascii="Times New Roman" w:eastAsia="Times New Roman" w:hAnsi="Times New Roman"/>
                <w:b/>
                <w:bCs/>
                <w:color w:val="000000"/>
                <w:sz w:val="18"/>
                <w:szCs w:val="18"/>
                <w:lang w:eastAsia="ru-RU"/>
              </w:rPr>
            </w:pPr>
          </w:p>
        </w:tc>
      </w:tr>
      <w:tr w:rsidR="004F6A85" w:rsidRPr="004F6A85" w:rsidTr="004F6A85">
        <w:trPr>
          <w:trHeight w:val="255"/>
        </w:trPr>
        <w:tc>
          <w:tcPr>
            <w:tcW w:w="7440"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rsidR="004F6A85" w:rsidRPr="004F6A85" w:rsidRDefault="004F6A85" w:rsidP="004F6A85">
            <w:pPr>
              <w:spacing w:after="0" w:line="240" w:lineRule="auto"/>
              <w:jc w:val="right"/>
              <w:rPr>
                <w:rFonts w:ascii="Times New Roman" w:eastAsia="Times New Roman" w:hAnsi="Times New Roman"/>
                <w:b/>
                <w:bCs/>
                <w:color w:val="000000"/>
                <w:sz w:val="18"/>
                <w:szCs w:val="18"/>
                <w:lang w:eastAsia="ru-RU"/>
              </w:rPr>
            </w:pPr>
            <w:r w:rsidRPr="004F6A85">
              <w:rPr>
                <w:rFonts w:ascii="Times New Roman" w:eastAsia="Times New Roman" w:hAnsi="Times New Roman"/>
                <w:b/>
                <w:bCs/>
                <w:color w:val="000000"/>
                <w:sz w:val="18"/>
                <w:szCs w:val="18"/>
                <w:lang w:eastAsia="ru-RU"/>
              </w:rPr>
              <w:t>в том числе НДС:</w:t>
            </w:r>
          </w:p>
        </w:tc>
        <w:tc>
          <w:tcPr>
            <w:tcW w:w="1419" w:type="dxa"/>
            <w:tcBorders>
              <w:top w:val="nil"/>
              <w:left w:val="single" w:sz="8" w:space="0" w:color="auto"/>
              <w:bottom w:val="single" w:sz="8" w:space="0" w:color="auto"/>
              <w:right w:val="single" w:sz="8" w:space="0" w:color="auto"/>
            </w:tcBorders>
            <w:shd w:val="clear" w:color="auto" w:fill="auto"/>
            <w:noWrap/>
            <w:vAlign w:val="center"/>
            <w:hideMark/>
          </w:tcPr>
          <w:p w:rsidR="004F6A85" w:rsidRPr="004F6A85" w:rsidRDefault="004F6A85" w:rsidP="004F6A85">
            <w:pPr>
              <w:spacing w:after="0" w:line="240" w:lineRule="auto"/>
              <w:jc w:val="center"/>
              <w:rPr>
                <w:rFonts w:ascii="Times New Roman" w:eastAsia="Times New Roman" w:hAnsi="Times New Roman"/>
                <w:b/>
                <w:bCs/>
                <w:color w:val="000000"/>
                <w:sz w:val="18"/>
                <w:szCs w:val="18"/>
                <w:lang w:eastAsia="ru-RU"/>
              </w:rPr>
            </w:pPr>
            <w:r w:rsidRPr="004F6A85">
              <w:rPr>
                <w:rFonts w:ascii="Times New Roman" w:eastAsia="Times New Roman" w:hAnsi="Times New Roman"/>
                <w:b/>
                <w:bCs/>
                <w:color w:val="000000"/>
                <w:sz w:val="18"/>
                <w:szCs w:val="18"/>
                <w:lang w:eastAsia="ru-RU"/>
              </w:rPr>
              <w:t>9 535,08</w:t>
            </w:r>
          </w:p>
        </w:tc>
        <w:tc>
          <w:tcPr>
            <w:tcW w:w="1000" w:type="dxa"/>
            <w:tcBorders>
              <w:top w:val="nil"/>
              <w:left w:val="nil"/>
              <w:bottom w:val="nil"/>
              <w:right w:val="nil"/>
            </w:tcBorders>
            <w:shd w:val="clear" w:color="auto" w:fill="auto"/>
            <w:noWrap/>
            <w:vAlign w:val="bottom"/>
            <w:hideMark/>
          </w:tcPr>
          <w:p w:rsidR="004F6A85" w:rsidRPr="004F6A85" w:rsidRDefault="004F6A85" w:rsidP="004F6A85">
            <w:pPr>
              <w:spacing w:after="0" w:line="240" w:lineRule="auto"/>
              <w:jc w:val="center"/>
              <w:rPr>
                <w:rFonts w:ascii="Times New Roman" w:eastAsia="Times New Roman" w:hAnsi="Times New Roman"/>
                <w:b/>
                <w:bCs/>
                <w:color w:val="000000"/>
                <w:sz w:val="18"/>
                <w:szCs w:val="18"/>
                <w:lang w:eastAsia="ru-RU"/>
              </w:rPr>
            </w:pPr>
          </w:p>
        </w:tc>
      </w:tr>
      <w:tr w:rsidR="004F6A85" w:rsidRPr="004F6A85" w:rsidTr="004F6A85">
        <w:trPr>
          <w:trHeight w:val="1380"/>
        </w:trPr>
        <w:tc>
          <w:tcPr>
            <w:tcW w:w="9859" w:type="dxa"/>
            <w:gridSpan w:val="8"/>
            <w:tcBorders>
              <w:top w:val="nil"/>
              <w:left w:val="nil"/>
              <w:bottom w:val="nil"/>
              <w:right w:val="nil"/>
            </w:tcBorders>
            <w:shd w:val="clear" w:color="auto" w:fill="auto"/>
            <w:hideMark/>
          </w:tcPr>
          <w:p w:rsidR="00A973A1" w:rsidRPr="00A3232D" w:rsidRDefault="00A973A1" w:rsidP="00A3232D">
            <w:pPr>
              <w:suppressAutoHyphens/>
              <w:spacing w:before="120" w:after="120" w:line="240" w:lineRule="auto"/>
              <w:ind w:left="34"/>
              <w:jc w:val="both"/>
              <w:rPr>
                <w:rFonts w:ascii="Times New Roman" w:eastAsia="Times New Roman" w:hAnsi="Times New Roman"/>
                <w:sz w:val="24"/>
                <w:szCs w:val="24"/>
                <w:lang w:eastAsia="ar-SA"/>
              </w:rPr>
            </w:pPr>
            <w:r w:rsidRPr="00A3232D">
              <w:rPr>
                <w:rFonts w:ascii="Times New Roman" w:eastAsia="Times New Roman" w:hAnsi="Times New Roman"/>
                <w:sz w:val="24"/>
                <w:szCs w:val="24"/>
                <w:lang w:eastAsia="ar-SA"/>
              </w:rPr>
              <w:t xml:space="preserve">Начальная (максимальная) цена договора – </w:t>
            </w:r>
            <w:r w:rsidRPr="00A3232D">
              <w:rPr>
                <w:rFonts w:ascii="Times New Roman" w:eastAsia="Times New Roman" w:hAnsi="Times New Roman"/>
                <w:b/>
                <w:sz w:val="24"/>
                <w:szCs w:val="24"/>
                <w:lang w:eastAsia="ar-SA"/>
              </w:rPr>
              <w:t>62 507 (Шестьдесят две тысячи пятьсот семь) рублей  76 копеек</w:t>
            </w:r>
            <w:r w:rsidRPr="00A3232D">
              <w:rPr>
                <w:rFonts w:ascii="Times New Roman" w:eastAsia="Times New Roman" w:hAnsi="Times New Roman"/>
                <w:sz w:val="24"/>
                <w:szCs w:val="24"/>
                <w:lang w:eastAsia="ar-SA"/>
              </w:rPr>
              <w:t>, включая НДС 18% 9 535,08 руб.</w:t>
            </w:r>
          </w:p>
          <w:p w:rsidR="004F6A85" w:rsidRPr="004F6A85" w:rsidRDefault="004F6A85" w:rsidP="00A3232D">
            <w:pPr>
              <w:spacing w:after="0" w:line="240" w:lineRule="auto"/>
              <w:jc w:val="both"/>
              <w:rPr>
                <w:rFonts w:ascii="Times New Roman" w:eastAsia="Times New Roman" w:hAnsi="Times New Roman"/>
                <w:bCs/>
                <w:sz w:val="24"/>
                <w:szCs w:val="24"/>
                <w:lang w:eastAsia="ru-RU"/>
              </w:rPr>
            </w:pPr>
            <w:r w:rsidRPr="004F6A85">
              <w:rPr>
                <w:rFonts w:ascii="Times New Roman" w:eastAsia="Times New Roman" w:hAnsi="Times New Roman"/>
                <w:bCs/>
                <w:sz w:val="24"/>
                <w:szCs w:val="24"/>
                <w:lang w:eastAsia="ru-RU"/>
              </w:rPr>
              <w:t>Начальная (максимальная) цена договора включает в себя стоимость товара, погрузку, доставку до места, разгрузку, подъем на этаж, сборку, монтаж, установку, а также все налоги, сборы и другие обязательные платежи, взимаемые на территории Российской Федерации</w:t>
            </w:r>
          </w:p>
        </w:tc>
      </w:tr>
    </w:tbl>
    <w:p w:rsidR="00737783" w:rsidRDefault="00737783" w:rsidP="00A973A1">
      <w:pPr>
        <w:suppressAutoHyphens/>
        <w:spacing w:before="120" w:after="120" w:line="240" w:lineRule="auto"/>
        <w:jc w:val="both"/>
        <w:rPr>
          <w:rFonts w:ascii="Times New Roman" w:eastAsia="Times New Roman" w:hAnsi="Times New Roman"/>
          <w:sz w:val="24"/>
          <w:szCs w:val="24"/>
          <w:lang w:eastAsia="ar-SA"/>
        </w:rPr>
      </w:pPr>
    </w:p>
    <w:sectPr w:rsidR="00737783" w:rsidSect="0077191C">
      <w:pgSz w:w="11906" w:h="16838"/>
      <w:pgMar w:top="851" w:right="1418" w:bottom="1134" w:left="709"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39D" w:rsidRDefault="0084039D" w:rsidP="00BE4551">
      <w:pPr>
        <w:spacing w:after="0" w:line="240" w:lineRule="auto"/>
      </w:pPr>
      <w:r>
        <w:separator/>
      </w:r>
    </w:p>
  </w:endnote>
  <w:endnote w:type="continuationSeparator" w:id="0">
    <w:p w:rsidR="0084039D" w:rsidRDefault="0084039D" w:rsidP="00BE4551">
      <w:pPr>
        <w:spacing w:after="0" w:line="240" w:lineRule="auto"/>
      </w:pPr>
      <w:r>
        <w:continuationSeparator/>
      </w:r>
    </w:p>
  </w:endnote>
  <w:endnote w:type="continuationNotice" w:id="1">
    <w:p w:rsidR="0084039D" w:rsidRDefault="008403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2058533920"/>
      <w:docPartObj>
        <w:docPartGallery w:val="Page Numbers (Bottom of Page)"/>
        <w:docPartUnique/>
      </w:docPartObj>
    </w:sdtPr>
    <w:sdtEndPr/>
    <w:sdtContent>
      <w:sdt>
        <w:sdtPr>
          <w:rPr>
            <w:rFonts w:ascii="Times New Roman" w:hAnsi="Times New Roman"/>
            <w:sz w:val="24"/>
            <w:szCs w:val="24"/>
          </w:rPr>
          <w:id w:val="884225605"/>
          <w:docPartObj>
            <w:docPartGallery w:val="Page Numbers (Top of Page)"/>
            <w:docPartUnique/>
          </w:docPartObj>
        </w:sdtPr>
        <w:sdtEndPr/>
        <w:sdtContent>
          <w:p w:rsidR="0084039D" w:rsidRPr="00A1776F" w:rsidRDefault="0084039D"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A708A1">
              <w:rPr>
                <w:rFonts w:ascii="Times New Roman" w:hAnsi="Times New Roman"/>
                <w:bCs/>
                <w:noProof/>
                <w:sz w:val="24"/>
                <w:szCs w:val="24"/>
              </w:rPr>
              <w:t>33</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679497"/>
      <w:docPartObj>
        <w:docPartGallery w:val="Page Numbers (Bottom of Page)"/>
        <w:docPartUnique/>
      </w:docPartObj>
    </w:sdtPr>
    <w:sdtEndPr/>
    <w:sdtContent>
      <w:sdt>
        <w:sdtPr>
          <w:id w:val="-1817411215"/>
          <w:docPartObj>
            <w:docPartGallery w:val="Page Numbers (Top of Page)"/>
            <w:docPartUnique/>
          </w:docPartObj>
        </w:sdtPr>
        <w:sdtEndPr/>
        <w:sdtContent>
          <w:p w:rsidR="0084039D" w:rsidRPr="00410D24" w:rsidRDefault="0084039D" w:rsidP="000C0792">
            <w:pPr>
              <w:pStyle w:val="aff6"/>
              <w:tabs>
                <w:tab w:val="left" w:pos="6714"/>
                <w:tab w:val="right" w:pos="9779"/>
              </w:tabs>
            </w:pPr>
            <w:r w:rsidRPr="00410D24">
              <w:tab/>
            </w:r>
            <w:r w:rsidRPr="00410D24">
              <w:tab/>
            </w:r>
            <w:r w:rsidRPr="00410D24">
              <w:tab/>
            </w:r>
            <w:r w:rsidRPr="00410D24">
              <w:tab/>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39D" w:rsidRDefault="0084039D" w:rsidP="00BE4551">
      <w:pPr>
        <w:spacing w:after="0" w:line="240" w:lineRule="auto"/>
      </w:pPr>
      <w:r>
        <w:separator/>
      </w:r>
    </w:p>
  </w:footnote>
  <w:footnote w:type="continuationSeparator" w:id="0">
    <w:p w:rsidR="0084039D" w:rsidRDefault="0084039D" w:rsidP="00BE4551">
      <w:pPr>
        <w:spacing w:after="0" w:line="240" w:lineRule="auto"/>
      </w:pPr>
      <w:r>
        <w:continuationSeparator/>
      </w:r>
    </w:p>
  </w:footnote>
  <w:footnote w:type="continuationNotice" w:id="1">
    <w:p w:rsidR="0084039D" w:rsidRDefault="0084039D">
      <w:pPr>
        <w:spacing w:after="0" w:line="240" w:lineRule="auto"/>
      </w:pPr>
    </w:p>
  </w:footnote>
  <w:footnote w:id="2">
    <w:p w:rsidR="0084039D" w:rsidRPr="005C4269" w:rsidRDefault="0084039D" w:rsidP="002C3DE0">
      <w:pPr>
        <w:pStyle w:val="affff"/>
        <w:rPr>
          <w:sz w:val="16"/>
          <w:szCs w:val="16"/>
        </w:rPr>
      </w:pPr>
      <w:r w:rsidRPr="000343F3">
        <w:rPr>
          <w:rStyle w:val="affc"/>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84039D" w:rsidRPr="007C18BC" w:rsidRDefault="0084039D" w:rsidP="003B3EAB">
      <w:pPr>
        <w:pStyle w:val="affff"/>
        <w:rPr>
          <w:rFonts w:eastAsiaTheme="minorHAnsi"/>
          <w:bCs/>
          <w:iCs/>
          <w:snapToGrid w:val="0"/>
          <w:sz w:val="20"/>
          <w:lang w:eastAsia="en-US"/>
        </w:rPr>
      </w:pPr>
      <w:r w:rsidRPr="007C18BC">
        <w:rPr>
          <w:rStyle w:val="affc"/>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84039D" w:rsidRPr="00834114" w:rsidRDefault="0084039D" w:rsidP="000C1C65">
      <w:pPr>
        <w:pStyle w:val="affff"/>
        <w:rPr>
          <w:b/>
        </w:rPr>
      </w:pPr>
      <w:r>
        <w:rPr>
          <w:rStyle w:val="affc"/>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заявке:  </w:t>
      </w:r>
      <w:r>
        <w:rPr>
          <w:sz w:val="20"/>
        </w:rPr>
        <w:fldChar w:fldCharType="begin"/>
      </w:r>
      <w:r>
        <w:rPr>
          <w:sz w:val="20"/>
        </w:rPr>
        <w:instrText xml:space="preserve"> REF _Ref314100357 \r \h </w:instrText>
      </w:r>
      <w:r>
        <w:rPr>
          <w:sz w:val="20"/>
        </w:rPr>
      </w:r>
      <w:r>
        <w:rPr>
          <w:sz w:val="20"/>
        </w:rPr>
        <w:fldChar w:fldCharType="separate"/>
      </w:r>
      <w:r w:rsidR="00A708A1">
        <w:rPr>
          <w:sz w:val="20"/>
        </w:rPr>
        <w:t>7.2</w:t>
      </w:r>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84039D" w:rsidRPr="007C18BC" w:rsidRDefault="0084039D">
      <w:pPr>
        <w:pStyle w:val="affff"/>
        <w:rPr>
          <w:rFonts w:eastAsiaTheme="minorHAnsi"/>
          <w:i/>
          <w:snapToGrid w:val="0"/>
          <w:sz w:val="20"/>
          <w:lang w:eastAsia="en-US"/>
        </w:rPr>
      </w:pPr>
      <w:r w:rsidRPr="007C18BC">
        <w:rPr>
          <w:rStyle w:val="affc"/>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84039D" w:rsidRPr="007C18BC" w:rsidRDefault="0084039D" w:rsidP="00007662">
      <w:pPr>
        <w:pStyle w:val="affff"/>
      </w:pPr>
      <w:r w:rsidRPr="007C18BC">
        <w:rPr>
          <w:rStyle w:val="affc"/>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84039D" w:rsidRPr="007C18BC" w:rsidRDefault="0084039D" w:rsidP="00255157">
      <w:pPr>
        <w:pStyle w:val="affff"/>
      </w:pPr>
      <w:r w:rsidRPr="007C18BC">
        <w:rPr>
          <w:rStyle w:val="affc"/>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8">
    <w:p w:rsidR="0084039D" w:rsidRPr="00BC157D" w:rsidRDefault="0084039D">
      <w:pPr>
        <w:pStyle w:val="affff"/>
        <w:rPr>
          <w:b/>
        </w:rPr>
      </w:pPr>
      <w:r w:rsidRPr="007C18BC">
        <w:rPr>
          <w:rStyle w:val="affc"/>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9">
    <w:p w:rsidR="0084039D" w:rsidRPr="00012F73" w:rsidRDefault="0084039D" w:rsidP="00B80421">
      <w:pPr>
        <w:pStyle w:val="affff"/>
      </w:pPr>
      <w:r w:rsidRPr="00012F73">
        <w:rPr>
          <w:rStyle w:val="affc"/>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10">
    <w:p w:rsidR="0084039D" w:rsidRPr="00012F73" w:rsidRDefault="0084039D" w:rsidP="00B80421">
      <w:pPr>
        <w:pStyle w:val="affff"/>
        <w:rPr>
          <w:rFonts w:eastAsiaTheme="minorHAnsi"/>
          <w:snapToGrid w:val="0"/>
          <w:sz w:val="20"/>
          <w:lang w:eastAsia="en-US"/>
        </w:rPr>
      </w:pPr>
      <w:r w:rsidRPr="00012F73">
        <w:rPr>
          <w:rStyle w:val="affc"/>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1">
    <w:p w:rsidR="0084039D" w:rsidRDefault="0084039D" w:rsidP="00B80421">
      <w:pPr>
        <w:pStyle w:val="affff"/>
      </w:pPr>
      <w:r>
        <w:rPr>
          <w:rStyle w:val="affc"/>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2">
    <w:p w:rsidR="0084039D" w:rsidRPr="00BC157D" w:rsidRDefault="0084039D" w:rsidP="00B80421">
      <w:pPr>
        <w:pStyle w:val="affff"/>
        <w:rPr>
          <w:b/>
        </w:rPr>
      </w:pPr>
      <w:r w:rsidRPr="007C18BC">
        <w:rPr>
          <w:rStyle w:val="affc"/>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3">
    <w:p w:rsidR="0084039D" w:rsidRPr="007C18BC" w:rsidRDefault="0084039D" w:rsidP="00B80421">
      <w:pPr>
        <w:pStyle w:val="affff"/>
        <w:rPr>
          <w:rFonts w:eastAsiaTheme="minorHAnsi"/>
          <w:i/>
          <w:snapToGrid w:val="0"/>
          <w:sz w:val="20"/>
          <w:lang w:eastAsia="en-US"/>
        </w:rPr>
      </w:pPr>
      <w:r w:rsidRPr="007C18BC">
        <w:rPr>
          <w:rStyle w:val="affc"/>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39D" w:rsidRPr="00EB5C02" w:rsidRDefault="0084039D" w:rsidP="00036B68">
    <w:pPr>
      <w:pStyle w:val="aff4"/>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39D" w:rsidRPr="00EB5C02" w:rsidRDefault="0084039D">
    <w:pPr>
      <w:pStyle w:val="aff4"/>
      <w:rPr>
        <w:i w:val="0"/>
      </w:rPr>
    </w:pPr>
    <w:r>
      <w:rPr>
        <w:i w:val="0"/>
        <w:sz w:val="16"/>
        <w:szCs w:val="16"/>
      </w:rPr>
      <w:t>Открытый зап</w:t>
    </w:r>
    <w:r w:rsidRPr="00EB5C02">
      <w:rPr>
        <w:i w:val="0"/>
        <w:sz w:val="16"/>
        <w:szCs w:val="16"/>
      </w:rPr>
      <w:t>рос котировок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AEC33A9"/>
    <w:multiLevelType w:val="multilevel"/>
    <w:tmpl w:val="3D70498E"/>
    <w:lvl w:ilvl="0">
      <w:start w:val="1"/>
      <w:numFmt w:val="decimal"/>
      <w:lvlText w:val="%1."/>
      <w:lvlJc w:val="left"/>
      <w:pPr>
        <w:ind w:left="928" w:hanging="360"/>
      </w:pPr>
      <w:rPr>
        <w:b/>
        <w:color w:val="auto"/>
      </w:rPr>
    </w:lvl>
    <w:lvl w:ilvl="1">
      <w:start w:val="1"/>
      <w:numFmt w:val="decimal"/>
      <w:lvlText w:val="%1.%2."/>
      <w:lvlJc w:val="left"/>
      <w:pPr>
        <w:ind w:left="1360" w:hanging="432"/>
      </w:pPr>
      <w:rPr>
        <w:b w:val="0"/>
      </w:rPr>
    </w:lvl>
    <w:lvl w:ilvl="2">
      <w:start w:val="1"/>
      <w:numFmt w:val="decimal"/>
      <w:lvlText w:val="%1.%2.%3."/>
      <w:lvlJc w:val="left"/>
      <w:pPr>
        <w:ind w:left="1792" w:hanging="504"/>
      </w:pPr>
      <w:rPr>
        <w:rFonts w:hint="default"/>
      </w:r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4">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A55177"/>
    <w:multiLevelType w:val="hybridMultilevel"/>
    <w:tmpl w:val="CB6A2A7A"/>
    <w:lvl w:ilvl="0" w:tplc="92927944">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1BBD69D8"/>
    <w:multiLevelType w:val="multilevel"/>
    <w:tmpl w:val="5ECAFC8A"/>
    <w:lvl w:ilvl="0">
      <w:start w:val="5"/>
      <w:numFmt w:val="decimal"/>
      <w:lvlText w:val="%1."/>
      <w:lvlJc w:val="left"/>
      <w:pPr>
        <w:ind w:left="927" w:hanging="360"/>
      </w:pPr>
      <w:rPr>
        <w:rFonts w:hint="default"/>
        <w:b/>
      </w:rPr>
    </w:lvl>
    <w:lvl w:ilvl="1">
      <w:start w:val="1"/>
      <w:numFmt w:val="decimal"/>
      <w:isLgl/>
      <w:lvlText w:val="%1.%2."/>
      <w:lvlJc w:val="left"/>
      <w:pPr>
        <w:ind w:left="5889"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12">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3604891"/>
    <w:multiLevelType w:val="multilevel"/>
    <w:tmpl w:val="573C311C"/>
    <w:lvl w:ilvl="0">
      <w:start w:val="1"/>
      <w:numFmt w:val="decimal"/>
      <w:lvlText w:val="%1."/>
      <w:lvlJc w:val="left"/>
      <w:pPr>
        <w:ind w:left="1211" w:hanging="360"/>
      </w:pPr>
      <w:rPr>
        <w:b/>
      </w:rPr>
    </w:lvl>
    <w:lvl w:ilvl="1">
      <w:start w:val="1"/>
      <w:numFmt w:val="decimal"/>
      <w:isLgl/>
      <w:lvlText w:val="%1.%2."/>
      <w:lvlJc w:val="left"/>
      <w:pPr>
        <w:ind w:left="1871" w:hanging="1020"/>
      </w:pPr>
      <w:rPr>
        <w:b w:val="0"/>
      </w:rPr>
    </w:lvl>
    <w:lvl w:ilvl="2">
      <w:start w:val="1"/>
      <w:numFmt w:val="decimal"/>
      <w:isLgl/>
      <w:lvlText w:val="%1.%2.%3."/>
      <w:lvlJc w:val="left"/>
      <w:pPr>
        <w:ind w:left="1730" w:hanging="1020"/>
      </w:pPr>
      <w:rPr>
        <w:b w:val="0"/>
      </w:rPr>
    </w:lvl>
    <w:lvl w:ilvl="3">
      <w:start w:val="1"/>
      <w:numFmt w:val="decimal"/>
      <w:isLgl/>
      <w:lvlText w:val="%1.%2.%3.%4."/>
      <w:lvlJc w:val="left"/>
      <w:pPr>
        <w:ind w:left="1587" w:hanging="1020"/>
      </w:pPr>
      <w:rPr>
        <w:b w:val="0"/>
      </w:r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4">
    <w:nsid w:val="25090322"/>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8">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D43492"/>
    <w:multiLevelType w:val="multilevel"/>
    <w:tmpl w:val="64DA8668"/>
    <w:lvl w:ilvl="0">
      <w:start w:val="1"/>
      <w:numFmt w:val="decimal"/>
      <w:lvlText w:val="%1."/>
      <w:lvlJc w:val="left"/>
      <w:pPr>
        <w:ind w:left="1070" w:hanging="360"/>
      </w:pPr>
      <w:rPr>
        <w:rFonts w:hint="default"/>
        <w:b/>
        <w:color w:val="00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6">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7F7BBE"/>
    <w:multiLevelType w:val="hybridMultilevel"/>
    <w:tmpl w:val="EE96B0D6"/>
    <w:lvl w:ilvl="0" w:tplc="B7386704">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6D7851"/>
    <w:multiLevelType w:val="multilevel"/>
    <w:tmpl w:val="642AF9B2"/>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rPr>
    </w:lvl>
    <w:lvl w:ilvl="2">
      <w:start w:val="1"/>
      <w:numFmt w:val="decimal"/>
      <w:lvlText w:val="%1.%2.%3."/>
      <w:lvlJc w:val="left"/>
      <w:pPr>
        <w:ind w:left="2564" w:hanging="720"/>
      </w:pPr>
      <w:rPr>
        <w:rFonts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9">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nsid w:val="5D0B3587"/>
    <w:multiLevelType w:val="multilevel"/>
    <w:tmpl w:val="A072E4A8"/>
    <w:lvl w:ilvl="0">
      <w:start w:val="1"/>
      <w:numFmt w:val="decimal"/>
      <w:lvlText w:val="%1."/>
      <w:lvlJc w:val="left"/>
      <w:pPr>
        <w:ind w:left="928" w:hanging="360"/>
      </w:pPr>
      <w:rPr>
        <w:rFonts w:hint="default"/>
        <w:b/>
        <w:color w:val="auto"/>
      </w:rPr>
    </w:lvl>
    <w:lvl w:ilvl="1">
      <w:start w:val="1"/>
      <w:numFmt w:val="decimal"/>
      <w:lvlText w:val="%1.%2."/>
      <w:lvlJc w:val="left"/>
      <w:pPr>
        <w:ind w:left="1360" w:hanging="432"/>
      </w:pPr>
      <w:rPr>
        <w:rFonts w:hint="default"/>
        <w:b w:val="0"/>
      </w:rPr>
    </w:lvl>
    <w:lvl w:ilvl="2">
      <w:start w:val="1"/>
      <w:numFmt w:val="decimal"/>
      <w:lvlText w:val="%1.%2.%3."/>
      <w:lvlJc w:val="left"/>
      <w:pPr>
        <w:ind w:left="1792" w:hanging="504"/>
      </w:pPr>
      <w:rPr>
        <w:rFonts w:hint="default"/>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32">
    <w:nsid w:val="60D921F4"/>
    <w:multiLevelType w:val="multilevel"/>
    <w:tmpl w:val="F27048DC"/>
    <w:numStyleLink w:val="a1"/>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6192816"/>
    <w:multiLevelType w:val="hybridMultilevel"/>
    <w:tmpl w:val="478E79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6">
    <w:nsid w:val="790C11B2"/>
    <w:multiLevelType w:val="multilevel"/>
    <w:tmpl w:val="64DA8668"/>
    <w:lvl w:ilvl="0">
      <w:start w:val="1"/>
      <w:numFmt w:val="decimal"/>
      <w:lvlText w:val="%1."/>
      <w:lvlJc w:val="left"/>
      <w:pPr>
        <w:ind w:left="1070" w:hanging="360"/>
      </w:pPr>
      <w:rPr>
        <w:rFonts w:hint="default"/>
        <w:b/>
        <w:color w:val="00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8">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C272B09"/>
    <w:multiLevelType w:val="hybridMultilevel"/>
    <w:tmpl w:val="5E4CE4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5"/>
  </w:num>
  <w:num w:numId="3">
    <w:abstractNumId w:val="17"/>
  </w:num>
  <w:num w:numId="4">
    <w:abstractNumId w:val="33"/>
  </w:num>
  <w:num w:numId="5">
    <w:abstractNumId w:val="22"/>
  </w:num>
  <w:num w:numId="6">
    <w:abstractNumId w:val="30"/>
  </w:num>
  <w:num w:numId="7">
    <w:abstractNumId w:val="37"/>
  </w:num>
  <w:num w:numId="8">
    <w:abstractNumId w:val="10"/>
  </w:num>
  <w:num w:numId="9">
    <w:abstractNumId w:val="23"/>
  </w:num>
  <w:num w:numId="10">
    <w:abstractNumId w:val="2"/>
  </w:num>
  <w:num w:numId="11">
    <w:abstractNumId w:val="8"/>
  </w:num>
  <w:num w:numId="12">
    <w:abstractNumId w:val="25"/>
  </w:num>
  <w:num w:numId="13">
    <w:abstractNumId w:val="4"/>
  </w:num>
  <w:num w:numId="14">
    <w:abstractNumId w:val="29"/>
  </w:num>
  <w:num w:numId="15">
    <w:abstractNumId w:val="24"/>
  </w:num>
  <w:num w:numId="16">
    <w:abstractNumId w:val="1"/>
  </w:num>
  <w:num w:numId="17">
    <w:abstractNumId w:val="40"/>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12"/>
  </w:num>
  <w:num w:numId="21">
    <w:abstractNumId w:val="26"/>
  </w:num>
  <w:num w:numId="22">
    <w:abstractNumId w:val="20"/>
  </w:num>
  <w:num w:numId="23">
    <w:abstractNumId w:val="5"/>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6"/>
  </w:num>
  <w:num w:numId="27">
    <w:abstractNumId w:val="9"/>
  </w:num>
  <w:num w:numId="28">
    <w:abstractNumId w:val="14"/>
  </w:num>
  <w:num w:numId="29">
    <w:abstractNumId w:val="18"/>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34"/>
  </w:num>
  <w:num w:numId="37">
    <w:abstractNumId w:val="11"/>
  </w:num>
  <w:num w:numId="38">
    <w:abstractNumId w:val="36"/>
  </w:num>
  <w:num w:numId="39">
    <w:abstractNumId w:val="3"/>
  </w:num>
  <w:num w:numId="40">
    <w:abstractNumId w:val="7"/>
  </w:num>
  <w:num w:numId="41">
    <w:abstractNumId w:val="27"/>
  </w:num>
  <w:num w:numId="42">
    <w:abstractNumId w:val="39"/>
  </w:num>
  <w:num w:numId="43">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styleLockTheme/>
  <w:styleLockQFSet/>
  <w:defaultTabStop w:val="708"/>
  <w:drawingGridHorizontalSpacing w:val="14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39E"/>
    <w:rsid w:val="000004B0"/>
    <w:rsid w:val="00000C5D"/>
    <w:rsid w:val="00001248"/>
    <w:rsid w:val="00001478"/>
    <w:rsid w:val="00001626"/>
    <w:rsid w:val="00001943"/>
    <w:rsid w:val="00001A27"/>
    <w:rsid w:val="00001F02"/>
    <w:rsid w:val="00001F4D"/>
    <w:rsid w:val="00002264"/>
    <w:rsid w:val="0000251C"/>
    <w:rsid w:val="00002C72"/>
    <w:rsid w:val="00002D78"/>
    <w:rsid w:val="00003898"/>
    <w:rsid w:val="00004B22"/>
    <w:rsid w:val="00004F57"/>
    <w:rsid w:val="000053E3"/>
    <w:rsid w:val="000055CB"/>
    <w:rsid w:val="00005F42"/>
    <w:rsid w:val="0000622B"/>
    <w:rsid w:val="000068B8"/>
    <w:rsid w:val="00006A96"/>
    <w:rsid w:val="00006F8F"/>
    <w:rsid w:val="000070A3"/>
    <w:rsid w:val="00007226"/>
    <w:rsid w:val="000072A2"/>
    <w:rsid w:val="0000752C"/>
    <w:rsid w:val="00007662"/>
    <w:rsid w:val="00007814"/>
    <w:rsid w:val="00007AB3"/>
    <w:rsid w:val="00010101"/>
    <w:rsid w:val="00010110"/>
    <w:rsid w:val="00010549"/>
    <w:rsid w:val="00010DB4"/>
    <w:rsid w:val="00010EFE"/>
    <w:rsid w:val="0001168E"/>
    <w:rsid w:val="0001178D"/>
    <w:rsid w:val="00012150"/>
    <w:rsid w:val="00012239"/>
    <w:rsid w:val="0001225E"/>
    <w:rsid w:val="000127EC"/>
    <w:rsid w:val="00012B67"/>
    <w:rsid w:val="00012D81"/>
    <w:rsid w:val="00012DA3"/>
    <w:rsid w:val="00012F16"/>
    <w:rsid w:val="00013244"/>
    <w:rsid w:val="0001359E"/>
    <w:rsid w:val="0001363C"/>
    <w:rsid w:val="0001364B"/>
    <w:rsid w:val="000139CA"/>
    <w:rsid w:val="00013F9C"/>
    <w:rsid w:val="0001425E"/>
    <w:rsid w:val="00014D02"/>
    <w:rsid w:val="0001523E"/>
    <w:rsid w:val="00015475"/>
    <w:rsid w:val="00015748"/>
    <w:rsid w:val="00015FC1"/>
    <w:rsid w:val="000164F8"/>
    <w:rsid w:val="00017036"/>
    <w:rsid w:val="00017467"/>
    <w:rsid w:val="000175D3"/>
    <w:rsid w:val="00017A4C"/>
    <w:rsid w:val="00017B4B"/>
    <w:rsid w:val="0002022A"/>
    <w:rsid w:val="00020800"/>
    <w:rsid w:val="00020D20"/>
    <w:rsid w:val="00020F1C"/>
    <w:rsid w:val="00020FD4"/>
    <w:rsid w:val="000219D1"/>
    <w:rsid w:val="000220AF"/>
    <w:rsid w:val="000221DE"/>
    <w:rsid w:val="00022B42"/>
    <w:rsid w:val="00023247"/>
    <w:rsid w:val="00023456"/>
    <w:rsid w:val="00024172"/>
    <w:rsid w:val="00024879"/>
    <w:rsid w:val="00024EAF"/>
    <w:rsid w:val="00025294"/>
    <w:rsid w:val="00025508"/>
    <w:rsid w:val="00025661"/>
    <w:rsid w:val="000256FC"/>
    <w:rsid w:val="00025768"/>
    <w:rsid w:val="000257A6"/>
    <w:rsid w:val="00025A3A"/>
    <w:rsid w:val="00025D2A"/>
    <w:rsid w:val="00026175"/>
    <w:rsid w:val="0002693C"/>
    <w:rsid w:val="00026D08"/>
    <w:rsid w:val="000272F6"/>
    <w:rsid w:val="0002752F"/>
    <w:rsid w:val="00030040"/>
    <w:rsid w:val="00030077"/>
    <w:rsid w:val="00030186"/>
    <w:rsid w:val="00030265"/>
    <w:rsid w:val="00030600"/>
    <w:rsid w:val="000307FE"/>
    <w:rsid w:val="00030A02"/>
    <w:rsid w:val="00030D52"/>
    <w:rsid w:val="00031300"/>
    <w:rsid w:val="000316F8"/>
    <w:rsid w:val="0003173B"/>
    <w:rsid w:val="00031B35"/>
    <w:rsid w:val="000325A7"/>
    <w:rsid w:val="000326C2"/>
    <w:rsid w:val="0003317A"/>
    <w:rsid w:val="0003339C"/>
    <w:rsid w:val="0003369F"/>
    <w:rsid w:val="000336B6"/>
    <w:rsid w:val="000343F3"/>
    <w:rsid w:val="00034AD7"/>
    <w:rsid w:val="00034E2C"/>
    <w:rsid w:val="000351CD"/>
    <w:rsid w:val="0003594C"/>
    <w:rsid w:val="000359B9"/>
    <w:rsid w:val="00036754"/>
    <w:rsid w:val="00036B68"/>
    <w:rsid w:val="00036EDC"/>
    <w:rsid w:val="000374DA"/>
    <w:rsid w:val="00037719"/>
    <w:rsid w:val="000402CB"/>
    <w:rsid w:val="000402F7"/>
    <w:rsid w:val="0004037E"/>
    <w:rsid w:val="000403A3"/>
    <w:rsid w:val="000405D0"/>
    <w:rsid w:val="0004071E"/>
    <w:rsid w:val="00040AAD"/>
    <w:rsid w:val="00040B29"/>
    <w:rsid w:val="00040D7A"/>
    <w:rsid w:val="000411A0"/>
    <w:rsid w:val="000412DD"/>
    <w:rsid w:val="000412E4"/>
    <w:rsid w:val="000415A8"/>
    <w:rsid w:val="00041790"/>
    <w:rsid w:val="000420B6"/>
    <w:rsid w:val="000426B4"/>
    <w:rsid w:val="00042F17"/>
    <w:rsid w:val="00042F58"/>
    <w:rsid w:val="000438A3"/>
    <w:rsid w:val="00043AE2"/>
    <w:rsid w:val="00043C5F"/>
    <w:rsid w:val="00044120"/>
    <w:rsid w:val="0004473E"/>
    <w:rsid w:val="000453C3"/>
    <w:rsid w:val="000454D0"/>
    <w:rsid w:val="00045757"/>
    <w:rsid w:val="00045B03"/>
    <w:rsid w:val="00046A62"/>
    <w:rsid w:val="00046EE9"/>
    <w:rsid w:val="000479B6"/>
    <w:rsid w:val="00047B99"/>
    <w:rsid w:val="00047BC3"/>
    <w:rsid w:val="000500E4"/>
    <w:rsid w:val="00050306"/>
    <w:rsid w:val="00050ACF"/>
    <w:rsid w:val="00050D4E"/>
    <w:rsid w:val="000510AD"/>
    <w:rsid w:val="0005117A"/>
    <w:rsid w:val="000517AE"/>
    <w:rsid w:val="00051F67"/>
    <w:rsid w:val="00052158"/>
    <w:rsid w:val="00052197"/>
    <w:rsid w:val="00052646"/>
    <w:rsid w:val="000529CB"/>
    <w:rsid w:val="00052BCA"/>
    <w:rsid w:val="00053044"/>
    <w:rsid w:val="00053253"/>
    <w:rsid w:val="00053602"/>
    <w:rsid w:val="00053CD2"/>
    <w:rsid w:val="000543A7"/>
    <w:rsid w:val="0005480C"/>
    <w:rsid w:val="00054E3B"/>
    <w:rsid w:val="000552AE"/>
    <w:rsid w:val="000555A4"/>
    <w:rsid w:val="0005586C"/>
    <w:rsid w:val="00055F84"/>
    <w:rsid w:val="000561AD"/>
    <w:rsid w:val="0005636B"/>
    <w:rsid w:val="000564E1"/>
    <w:rsid w:val="00056814"/>
    <w:rsid w:val="000569E8"/>
    <w:rsid w:val="00056FAC"/>
    <w:rsid w:val="0005748B"/>
    <w:rsid w:val="00057D87"/>
    <w:rsid w:val="000608E1"/>
    <w:rsid w:val="00060D68"/>
    <w:rsid w:val="000615A6"/>
    <w:rsid w:val="0006160D"/>
    <w:rsid w:val="00061EEF"/>
    <w:rsid w:val="0006206B"/>
    <w:rsid w:val="0006290C"/>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0B2"/>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0E2"/>
    <w:rsid w:val="00074A0B"/>
    <w:rsid w:val="00075239"/>
    <w:rsid w:val="00075666"/>
    <w:rsid w:val="00075859"/>
    <w:rsid w:val="00075D7A"/>
    <w:rsid w:val="00075D8E"/>
    <w:rsid w:val="00076F27"/>
    <w:rsid w:val="000772B2"/>
    <w:rsid w:val="00077543"/>
    <w:rsid w:val="000800E6"/>
    <w:rsid w:val="0008079D"/>
    <w:rsid w:val="00080B7B"/>
    <w:rsid w:val="00080BB4"/>
    <w:rsid w:val="00081488"/>
    <w:rsid w:val="00081619"/>
    <w:rsid w:val="00081700"/>
    <w:rsid w:val="000818C1"/>
    <w:rsid w:val="00081C26"/>
    <w:rsid w:val="00081E94"/>
    <w:rsid w:val="00082D0F"/>
    <w:rsid w:val="00083317"/>
    <w:rsid w:val="00083631"/>
    <w:rsid w:val="00083B73"/>
    <w:rsid w:val="00084244"/>
    <w:rsid w:val="000843FF"/>
    <w:rsid w:val="00084517"/>
    <w:rsid w:val="0008468B"/>
    <w:rsid w:val="00084A8D"/>
    <w:rsid w:val="00085CA7"/>
    <w:rsid w:val="00085E08"/>
    <w:rsid w:val="00085ECB"/>
    <w:rsid w:val="00085EF7"/>
    <w:rsid w:val="0008636F"/>
    <w:rsid w:val="00086B4E"/>
    <w:rsid w:val="00086D0C"/>
    <w:rsid w:val="00086F4E"/>
    <w:rsid w:val="0008712C"/>
    <w:rsid w:val="0008720A"/>
    <w:rsid w:val="000877B5"/>
    <w:rsid w:val="000878D0"/>
    <w:rsid w:val="00087937"/>
    <w:rsid w:val="000879AB"/>
    <w:rsid w:val="00087A41"/>
    <w:rsid w:val="00090CAD"/>
    <w:rsid w:val="00090E5B"/>
    <w:rsid w:val="0009100F"/>
    <w:rsid w:val="00091444"/>
    <w:rsid w:val="00091A12"/>
    <w:rsid w:val="000921ED"/>
    <w:rsid w:val="0009232C"/>
    <w:rsid w:val="00092BBC"/>
    <w:rsid w:val="00093160"/>
    <w:rsid w:val="0009327C"/>
    <w:rsid w:val="0009353F"/>
    <w:rsid w:val="00093541"/>
    <w:rsid w:val="0009395E"/>
    <w:rsid w:val="00093AD1"/>
    <w:rsid w:val="00093BB8"/>
    <w:rsid w:val="000940C4"/>
    <w:rsid w:val="000943B0"/>
    <w:rsid w:val="00094590"/>
    <w:rsid w:val="00094859"/>
    <w:rsid w:val="000955FD"/>
    <w:rsid w:val="00095B9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2DEC"/>
    <w:rsid w:val="000A3446"/>
    <w:rsid w:val="000A347B"/>
    <w:rsid w:val="000A34C0"/>
    <w:rsid w:val="000A364F"/>
    <w:rsid w:val="000A3731"/>
    <w:rsid w:val="000A3784"/>
    <w:rsid w:val="000A3A14"/>
    <w:rsid w:val="000A3AF9"/>
    <w:rsid w:val="000A4607"/>
    <w:rsid w:val="000A4B4B"/>
    <w:rsid w:val="000A4D8A"/>
    <w:rsid w:val="000A4EE3"/>
    <w:rsid w:val="000A50BC"/>
    <w:rsid w:val="000A5360"/>
    <w:rsid w:val="000A5574"/>
    <w:rsid w:val="000A57B7"/>
    <w:rsid w:val="000A6250"/>
    <w:rsid w:val="000A677B"/>
    <w:rsid w:val="000A725E"/>
    <w:rsid w:val="000A72D5"/>
    <w:rsid w:val="000A732F"/>
    <w:rsid w:val="000A7BA7"/>
    <w:rsid w:val="000A7E16"/>
    <w:rsid w:val="000A7EF6"/>
    <w:rsid w:val="000A7F57"/>
    <w:rsid w:val="000B0038"/>
    <w:rsid w:val="000B0362"/>
    <w:rsid w:val="000B05EB"/>
    <w:rsid w:val="000B072D"/>
    <w:rsid w:val="000B080A"/>
    <w:rsid w:val="000B0A8C"/>
    <w:rsid w:val="000B10E3"/>
    <w:rsid w:val="000B2002"/>
    <w:rsid w:val="000B20FC"/>
    <w:rsid w:val="000B2E4E"/>
    <w:rsid w:val="000B2ECD"/>
    <w:rsid w:val="000B2ED1"/>
    <w:rsid w:val="000B3119"/>
    <w:rsid w:val="000B3ACE"/>
    <w:rsid w:val="000B3E4C"/>
    <w:rsid w:val="000B3EA8"/>
    <w:rsid w:val="000B41C2"/>
    <w:rsid w:val="000B4873"/>
    <w:rsid w:val="000B4B98"/>
    <w:rsid w:val="000B4EA5"/>
    <w:rsid w:val="000B50ED"/>
    <w:rsid w:val="000B56CF"/>
    <w:rsid w:val="000B571B"/>
    <w:rsid w:val="000B57B2"/>
    <w:rsid w:val="000B73D0"/>
    <w:rsid w:val="000B7437"/>
    <w:rsid w:val="000B7919"/>
    <w:rsid w:val="000B7D9D"/>
    <w:rsid w:val="000C007F"/>
    <w:rsid w:val="000C0081"/>
    <w:rsid w:val="000C03CE"/>
    <w:rsid w:val="000C05AE"/>
    <w:rsid w:val="000C0792"/>
    <w:rsid w:val="000C0BE5"/>
    <w:rsid w:val="000C0C10"/>
    <w:rsid w:val="000C0DEE"/>
    <w:rsid w:val="000C1333"/>
    <w:rsid w:val="000C173F"/>
    <w:rsid w:val="000C184A"/>
    <w:rsid w:val="000C1A1C"/>
    <w:rsid w:val="000C1C34"/>
    <w:rsid w:val="000C1C65"/>
    <w:rsid w:val="000C1D16"/>
    <w:rsid w:val="000C2D15"/>
    <w:rsid w:val="000C2F7D"/>
    <w:rsid w:val="000C325E"/>
    <w:rsid w:val="000C37F4"/>
    <w:rsid w:val="000C3D6A"/>
    <w:rsid w:val="000C4250"/>
    <w:rsid w:val="000C42AF"/>
    <w:rsid w:val="000C44D5"/>
    <w:rsid w:val="000C4894"/>
    <w:rsid w:val="000C4CA5"/>
    <w:rsid w:val="000C5105"/>
    <w:rsid w:val="000C559B"/>
    <w:rsid w:val="000C57D2"/>
    <w:rsid w:val="000C5893"/>
    <w:rsid w:val="000C5C5B"/>
    <w:rsid w:val="000C5C64"/>
    <w:rsid w:val="000C60AF"/>
    <w:rsid w:val="000C670F"/>
    <w:rsid w:val="000C672C"/>
    <w:rsid w:val="000C69EE"/>
    <w:rsid w:val="000C71EE"/>
    <w:rsid w:val="000C73C7"/>
    <w:rsid w:val="000C798B"/>
    <w:rsid w:val="000C7C98"/>
    <w:rsid w:val="000D0388"/>
    <w:rsid w:val="000D03A1"/>
    <w:rsid w:val="000D0CC4"/>
    <w:rsid w:val="000D1A96"/>
    <w:rsid w:val="000D2ED5"/>
    <w:rsid w:val="000D3C01"/>
    <w:rsid w:val="000D3D99"/>
    <w:rsid w:val="000D41CE"/>
    <w:rsid w:val="000D42C0"/>
    <w:rsid w:val="000D4592"/>
    <w:rsid w:val="000D4B17"/>
    <w:rsid w:val="000D4E9E"/>
    <w:rsid w:val="000D4EAF"/>
    <w:rsid w:val="000D610B"/>
    <w:rsid w:val="000D6C1F"/>
    <w:rsid w:val="000D6CFA"/>
    <w:rsid w:val="000D700D"/>
    <w:rsid w:val="000D7693"/>
    <w:rsid w:val="000E0116"/>
    <w:rsid w:val="000E05E1"/>
    <w:rsid w:val="000E1B27"/>
    <w:rsid w:val="000E1F9D"/>
    <w:rsid w:val="000E2072"/>
    <w:rsid w:val="000E2086"/>
    <w:rsid w:val="000E25C0"/>
    <w:rsid w:val="000E2667"/>
    <w:rsid w:val="000E2B30"/>
    <w:rsid w:val="000E2D43"/>
    <w:rsid w:val="000E33AB"/>
    <w:rsid w:val="000E3A55"/>
    <w:rsid w:val="000E3BEA"/>
    <w:rsid w:val="000E3DB1"/>
    <w:rsid w:val="000E3FCD"/>
    <w:rsid w:val="000E4F41"/>
    <w:rsid w:val="000E540B"/>
    <w:rsid w:val="000E557A"/>
    <w:rsid w:val="000E5FBE"/>
    <w:rsid w:val="000E6790"/>
    <w:rsid w:val="000E6848"/>
    <w:rsid w:val="000E6E54"/>
    <w:rsid w:val="000E6F31"/>
    <w:rsid w:val="000E72F3"/>
    <w:rsid w:val="000E76B3"/>
    <w:rsid w:val="000E771A"/>
    <w:rsid w:val="000E7B68"/>
    <w:rsid w:val="000E7DC1"/>
    <w:rsid w:val="000F0026"/>
    <w:rsid w:val="000F0153"/>
    <w:rsid w:val="000F0570"/>
    <w:rsid w:val="000F09D2"/>
    <w:rsid w:val="000F0B59"/>
    <w:rsid w:val="000F15CD"/>
    <w:rsid w:val="000F15F0"/>
    <w:rsid w:val="000F16B7"/>
    <w:rsid w:val="000F1C6E"/>
    <w:rsid w:val="000F1F57"/>
    <w:rsid w:val="000F1FCE"/>
    <w:rsid w:val="000F23B2"/>
    <w:rsid w:val="000F25A2"/>
    <w:rsid w:val="000F261B"/>
    <w:rsid w:val="000F2650"/>
    <w:rsid w:val="000F2AB1"/>
    <w:rsid w:val="000F3099"/>
    <w:rsid w:val="000F31C8"/>
    <w:rsid w:val="000F371C"/>
    <w:rsid w:val="000F38BA"/>
    <w:rsid w:val="000F3A04"/>
    <w:rsid w:val="000F3B49"/>
    <w:rsid w:val="000F3F7F"/>
    <w:rsid w:val="000F4198"/>
    <w:rsid w:val="000F43E0"/>
    <w:rsid w:val="000F446D"/>
    <w:rsid w:val="000F4848"/>
    <w:rsid w:val="000F49B8"/>
    <w:rsid w:val="000F4E6E"/>
    <w:rsid w:val="000F50DE"/>
    <w:rsid w:val="000F57BA"/>
    <w:rsid w:val="000F5E3C"/>
    <w:rsid w:val="000F62A9"/>
    <w:rsid w:val="000F6B91"/>
    <w:rsid w:val="000F6F15"/>
    <w:rsid w:val="000F6F2A"/>
    <w:rsid w:val="000F7BBF"/>
    <w:rsid w:val="000F7F10"/>
    <w:rsid w:val="00100159"/>
    <w:rsid w:val="001002AB"/>
    <w:rsid w:val="0010031F"/>
    <w:rsid w:val="00100630"/>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9B1"/>
    <w:rsid w:val="00107B3E"/>
    <w:rsid w:val="0011040C"/>
    <w:rsid w:val="00110862"/>
    <w:rsid w:val="00110897"/>
    <w:rsid w:val="001108B9"/>
    <w:rsid w:val="001109FB"/>
    <w:rsid w:val="00110AFB"/>
    <w:rsid w:val="0011112E"/>
    <w:rsid w:val="00111993"/>
    <w:rsid w:val="00111DCC"/>
    <w:rsid w:val="0011240A"/>
    <w:rsid w:val="001125A7"/>
    <w:rsid w:val="00112688"/>
    <w:rsid w:val="001127C6"/>
    <w:rsid w:val="00112926"/>
    <w:rsid w:val="001129F9"/>
    <w:rsid w:val="00112C18"/>
    <w:rsid w:val="00112C36"/>
    <w:rsid w:val="001130AE"/>
    <w:rsid w:val="001131FF"/>
    <w:rsid w:val="001134A2"/>
    <w:rsid w:val="001136C8"/>
    <w:rsid w:val="00113DE6"/>
    <w:rsid w:val="001140B6"/>
    <w:rsid w:val="001142F4"/>
    <w:rsid w:val="00114F4B"/>
    <w:rsid w:val="00115329"/>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75F"/>
    <w:rsid w:val="001248F3"/>
    <w:rsid w:val="00124AB2"/>
    <w:rsid w:val="00125090"/>
    <w:rsid w:val="00125460"/>
    <w:rsid w:val="0012592A"/>
    <w:rsid w:val="00125D48"/>
    <w:rsid w:val="00125F64"/>
    <w:rsid w:val="001260AA"/>
    <w:rsid w:val="00126353"/>
    <w:rsid w:val="00126734"/>
    <w:rsid w:val="001274F3"/>
    <w:rsid w:val="00127806"/>
    <w:rsid w:val="00127882"/>
    <w:rsid w:val="0012789C"/>
    <w:rsid w:val="00127A0D"/>
    <w:rsid w:val="00127C7C"/>
    <w:rsid w:val="00127DFB"/>
    <w:rsid w:val="00127F57"/>
    <w:rsid w:val="00130679"/>
    <w:rsid w:val="00130C47"/>
    <w:rsid w:val="00131018"/>
    <w:rsid w:val="00131363"/>
    <w:rsid w:val="00131732"/>
    <w:rsid w:val="00131FB7"/>
    <w:rsid w:val="0013243D"/>
    <w:rsid w:val="0013309E"/>
    <w:rsid w:val="0013328A"/>
    <w:rsid w:val="00133292"/>
    <w:rsid w:val="00133A37"/>
    <w:rsid w:val="00133B6B"/>
    <w:rsid w:val="00133E35"/>
    <w:rsid w:val="00133E68"/>
    <w:rsid w:val="00133EB5"/>
    <w:rsid w:val="00134B49"/>
    <w:rsid w:val="00134DA4"/>
    <w:rsid w:val="001351FA"/>
    <w:rsid w:val="001353EC"/>
    <w:rsid w:val="001360EC"/>
    <w:rsid w:val="00136865"/>
    <w:rsid w:val="00136CB0"/>
    <w:rsid w:val="00136DDC"/>
    <w:rsid w:val="00136F7F"/>
    <w:rsid w:val="0013770B"/>
    <w:rsid w:val="00137A60"/>
    <w:rsid w:val="00137F79"/>
    <w:rsid w:val="001400E9"/>
    <w:rsid w:val="00140387"/>
    <w:rsid w:val="0014077A"/>
    <w:rsid w:val="001409C8"/>
    <w:rsid w:val="00141853"/>
    <w:rsid w:val="00141D7D"/>
    <w:rsid w:val="00142C52"/>
    <w:rsid w:val="00142D5F"/>
    <w:rsid w:val="0014302D"/>
    <w:rsid w:val="00143088"/>
    <w:rsid w:val="001438EE"/>
    <w:rsid w:val="0014397E"/>
    <w:rsid w:val="00143DD5"/>
    <w:rsid w:val="00144A5C"/>
    <w:rsid w:val="00144BB3"/>
    <w:rsid w:val="00144BEC"/>
    <w:rsid w:val="00144E62"/>
    <w:rsid w:val="00145262"/>
    <w:rsid w:val="001452D8"/>
    <w:rsid w:val="00146252"/>
    <w:rsid w:val="00146534"/>
    <w:rsid w:val="00146A34"/>
    <w:rsid w:val="00146FB9"/>
    <w:rsid w:val="00147180"/>
    <w:rsid w:val="001473B2"/>
    <w:rsid w:val="0014765D"/>
    <w:rsid w:val="00147B9C"/>
    <w:rsid w:val="00147D4F"/>
    <w:rsid w:val="00147EFC"/>
    <w:rsid w:val="001507BF"/>
    <w:rsid w:val="0015088C"/>
    <w:rsid w:val="00150A88"/>
    <w:rsid w:val="00150C1D"/>
    <w:rsid w:val="00150ECA"/>
    <w:rsid w:val="00151AD9"/>
    <w:rsid w:val="00151BFC"/>
    <w:rsid w:val="00151D6A"/>
    <w:rsid w:val="0015242A"/>
    <w:rsid w:val="00152738"/>
    <w:rsid w:val="001528F3"/>
    <w:rsid w:val="00152BD7"/>
    <w:rsid w:val="00152E61"/>
    <w:rsid w:val="00153225"/>
    <w:rsid w:val="00153576"/>
    <w:rsid w:val="00153B3F"/>
    <w:rsid w:val="00154B28"/>
    <w:rsid w:val="00154F94"/>
    <w:rsid w:val="0015508A"/>
    <w:rsid w:val="00155466"/>
    <w:rsid w:val="00155872"/>
    <w:rsid w:val="0015590E"/>
    <w:rsid w:val="00155B83"/>
    <w:rsid w:val="00155CAD"/>
    <w:rsid w:val="00156117"/>
    <w:rsid w:val="0015653D"/>
    <w:rsid w:val="00156891"/>
    <w:rsid w:val="00156ADD"/>
    <w:rsid w:val="0015729E"/>
    <w:rsid w:val="0015742F"/>
    <w:rsid w:val="00157641"/>
    <w:rsid w:val="00160137"/>
    <w:rsid w:val="001603E2"/>
    <w:rsid w:val="001603F6"/>
    <w:rsid w:val="001606FA"/>
    <w:rsid w:val="00160855"/>
    <w:rsid w:val="00160972"/>
    <w:rsid w:val="00160EAE"/>
    <w:rsid w:val="00160FC6"/>
    <w:rsid w:val="00161617"/>
    <w:rsid w:val="00161B05"/>
    <w:rsid w:val="00161D11"/>
    <w:rsid w:val="00161FE8"/>
    <w:rsid w:val="0016268D"/>
    <w:rsid w:val="00162727"/>
    <w:rsid w:val="001628A3"/>
    <w:rsid w:val="00162EDD"/>
    <w:rsid w:val="00163063"/>
    <w:rsid w:val="001632C0"/>
    <w:rsid w:val="001634C8"/>
    <w:rsid w:val="001634E3"/>
    <w:rsid w:val="00163575"/>
    <w:rsid w:val="001638D4"/>
    <w:rsid w:val="001638F6"/>
    <w:rsid w:val="001649B1"/>
    <w:rsid w:val="00164C8F"/>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C70"/>
    <w:rsid w:val="00170E4F"/>
    <w:rsid w:val="00171130"/>
    <w:rsid w:val="00171779"/>
    <w:rsid w:val="00171C45"/>
    <w:rsid w:val="00171DFB"/>
    <w:rsid w:val="0017263E"/>
    <w:rsid w:val="00172761"/>
    <w:rsid w:val="0017283C"/>
    <w:rsid w:val="00172F2A"/>
    <w:rsid w:val="00172F69"/>
    <w:rsid w:val="001737A8"/>
    <w:rsid w:val="001741E1"/>
    <w:rsid w:val="00174774"/>
    <w:rsid w:val="0017554E"/>
    <w:rsid w:val="00175659"/>
    <w:rsid w:val="001759FA"/>
    <w:rsid w:val="00175FF6"/>
    <w:rsid w:val="001760DB"/>
    <w:rsid w:val="00176469"/>
    <w:rsid w:val="00176584"/>
    <w:rsid w:val="0017665D"/>
    <w:rsid w:val="0017697B"/>
    <w:rsid w:val="00176A64"/>
    <w:rsid w:val="00176E57"/>
    <w:rsid w:val="001773B7"/>
    <w:rsid w:val="00177439"/>
    <w:rsid w:val="00177472"/>
    <w:rsid w:val="001774B9"/>
    <w:rsid w:val="0017796D"/>
    <w:rsid w:val="00177D6A"/>
    <w:rsid w:val="00180021"/>
    <w:rsid w:val="0018058E"/>
    <w:rsid w:val="001806CC"/>
    <w:rsid w:val="00181094"/>
    <w:rsid w:val="001810C6"/>
    <w:rsid w:val="001812DA"/>
    <w:rsid w:val="001817AC"/>
    <w:rsid w:val="0018196C"/>
    <w:rsid w:val="00181AFB"/>
    <w:rsid w:val="00181B0A"/>
    <w:rsid w:val="00181C49"/>
    <w:rsid w:val="0018205F"/>
    <w:rsid w:val="00182157"/>
    <w:rsid w:val="00182B46"/>
    <w:rsid w:val="00182BA3"/>
    <w:rsid w:val="00183006"/>
    <w:rsid w:val="0018358F"/>
    <w:rsid w:val="00183E65"/>
    <w:rsid w:val="0018405B"/>
    <w:rsid w:val="00184A84"/>
    <w:rsid w:val="00184E32"/>
    <w:rsid w:val="00184F44"/>
    <w:rsid w:val="0018573F"/>
    <w:rsid w:val="001858A6"/>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BA4"/>
    <w:rsid w:val="00193DB8"/>
    <w:rsid w:val="00193EFC"/>
    <w:rsid w:val="00194171"/>
    <w:rsid w:val="00194174"/>
    <w:rsid w:val="001951EA"/>
    <w:rsid w:val="001951FE"/>
    <w:rsid w:val="00195524"/>
    <w:rsid w:val="00195983"/>
    <w:rsid w:val="00195C2B"/>
    <w:rsid w:val="00196094"/>
    <w:rsid w:val="00196599"/>
    <w:rsid w:val="00196666"/>
    <w:rsid w:val="00196818"/>
    <w:rsid w:val="00196B82"/>
    <w:rsid w:val="00196C04"/>
    <w:rsid w:val="001970E2"/>
    <w:rsid w:val="001970F1"/>
    <w:rsid w:val="0019749E"/>
    <w:rsid w:val="00197B3F"/>
    <w:rsid w:val="001A0A30"/>
    <w:rsid w:val="001A0CD6"/>
    <w:rsid w:val="001A1692"/>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5F5B"/>
    <w:rsid w:val="001A636B"/>
    <w:rsid w:val="001A68D7"/>
    <w:rsid w:val="001A6B80"/>
    <w:rsid w:val="001A6F2E"/>
    <w:rsid w:val="001A6FAD"/>
    <w:rsid w:val="001A71FA"/>
    <w:rsid w:val="001A7716"/>
    <w:rsid w:val="001A7A50"/>
    <w:rsid w:val="001A7B1D"/>
    <w:rsid w:val="001B03C8"/>
    <w:rsid w:val="001B06C5"/>
    <w:rsid w:val="001B0984"/>
    <w:rsid w:val="001B0AAD"/>
    <w:rsid w:val="001B0B3A"/>
    <w:rsid w:val="001B0DB1"/>
    <w:rsid w:val="001B18C5"/>
    <w:rsid w:val="001B1FC6"/>
    <w:rsid w:val="001B2748"/>
    <w:rsid w:val="001B2B19"/>
    <w:rsid w:val="001B2C3A"/>
    <w:rsid w:val="001B2DBD"/>
    <w:rsid w:val="001B2E99"/>
    <w:rsid w:val="001B3D84"/>
    <w:rsid w:val="001B4BF9"/>
    <w:rsid w:val="001B4D44"/>
    <w:rsid w:val="001B4E56"/>
    <w:rsid w:val="001B4F4E"/>
    <w:rsid w:val="001B4FA2"/>
    <w:rsid w:val="001B5978"/>
    <w:rsid w:val="001B5E83"/>
    <w:rsid w:val="001B63D7"/>
    <w:rsid w:val="001B67D6"/>
    <w:rsid w:val="001B69E1"/>
    <w:rsid w:val="001B6B92"/>
    <w:rsid w:val="001B7070"/>
    <w:rsid w:val="001B7200"/>
    <w:rsid w:val="001B7571"/>
    <w:rsid w:val="001B761B"/>
    <w:rsid w:val="001B7BAE"/>
    <w:rsid w:val="001C081D"/>
    <w:rsid w:val="001C0DAE"/>
    <w:rsid w:val="001C1258"/>
    <w:rsid w:val="001C1DA0"/>
    <w:rsid w:val="001C275A"/>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0FDA"/>
    <w:rsid w:val="001D111A"/>
    <w:rsid w:val="001D1602"/>
    <w:rsid w:val="001D1BCD"/>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41F"/>
    <w:rsid w:val="001D450F"/>
    <w:rsid w:val="001D45C2"/>
    <w:rsid w:val="001D4728"/>
    <w:rsid w:val="001D4987"/>
    <w:rsid w:val="001D49BE"/>
    <w:rsid w:val="001D506E"/>
    <w:rsid w:val="001D54C3"/>
    <w:rsid w:val="001D560C"/>
    <w:rsid w:val="001D5A8B"/>
    <w:rsid w:val="001D5B34"/>
    <w:rsid w:val="001D60BB"/>
    <w:rsid w:val="001D63D3"/>
    <w:rsid w:val="001D6570"/>
    <w:rsid w:val="001D6868"/>
    <w:rsid w:val="001D6D66"/>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40F"/>
    <w:rsid w:val="001E16D9"/>
    <w:rsid w:val="001E195E"/>
    <w:rsid w:val="001E1FBE"/>
    <w:rsid w:val="001E22FC"/>
    <w:rsid w:val="001E2579"/>
    <w:rsid w:val="001E2739"/>
    <w:rsid w:val="001E27CC"/>
    <w:rsid w:val="001E3598"/>
    <w:rsid w:val="001E400E"/>
    <w:rsid w:val="001E4068"/>
    <w:rsid w:val="001E4309"/>
    <w:rsid w:val="001E43C4"/>
    <w:rsid w:val="001E4431"/>
    <w:rsid w:val="001E46B4"/>
    <w:rsid w:val="001E4C4A"/>
    <w:rsid w:val="001E5113"/>
    <w:rsid w:val="001E55F1"/>
    <w:rsid w:val="001E569B"/>
    <w:rsid w:val="001E5C2A"/>
    <w:rsid w:val="001E5F4C"/>
    <w:rsid w:val="001E651E"/>
    <w:rsid w:val="001E6666"/>
    <w:rsid w:val="001E6D7F"/>
    <w:rsid w:val="001E7B6B"/>
    <w:rsid w:val="001E7C3A"/>
    <w:rsid w:val="001E7DA7"/>
    <w:rsid w:val="001E7F47"/>
    <w:rsid w:val="001F016C"/>
    <w:rsid w:val="001F024B"/>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2F97"/>
    <w:rsid w:val="001F3181"/>
    <w:rsid w:val="001F439E"/>
    <w:rsid w:val="001F5171"/>
    <w:rsid w:val="001F51CC"/>
    <w:rsid w:val="001F5480"/>
    <w:rsid w:val="001F551E"/>
    <w:rsid w:val="001F5583"/>
    <w:rsid w:val="001F5F52"/>
    <w:rsid w:val="001F6121"/>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333"/>
    <w:rsid w:val="0020271D"/>
    <w:rsid w:val="0020276A"/>
    <w:rsid w:val="002028C6"/>
    <w:rsid w:val="00202B48"/>
    <w:rsid w:val="00202F37"/>
    <w:rsid w:val="00203807"/>
    <w:rsid w:val="00203AC6"/>
    <w:rsid w:val="00203AD6"/>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1060"/>
    <w:rsid w:val="002113A8"/>
    <w:rsid w:val="00211CE7"/>
    <w:rsid w:val="00212156"/>
    <w:rsid w:val="002121E0"/>
    <w:rsid w:val="00212B3E"/>
    <w:rsid w:val="00212D77"/>
    <w:rsid w:val="002130ED"/>
    <w:rsid w:val="00213265"/>
    <w:rsid w:val="002132DF"/>
    <w:rsid w:val="00213BB3"/>
    <w:rsid w:val="00213E50"/>
    <w:rsid w:val="00214AD9"/>
    <w:rsid w:val="00214C79"/>
    <w:rsid w:val="00214E93"/>
    <w:rsid w:val="00215137"/>
    <w:rsid w:val="00215248"/>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5DA"/>
    <w:rsid w:val="002176B8"/>
    <w:rsid w:val="002177FC"/>
    <w:rsid w:val="00217FA4"/>
    <w:rsid w:val="0022016D"/>
    <w:rsid w:val="00220C36"/>
    <w:rsid w:val="00220D7E"/>
    <w:rsid w:val="00220FE1"/>
    <w:rsid w:val="002210A3"/>
    <w:rsid w:val="002210D5"/>
    <w:rsid w:val="00221DC1"/>
    <w:rsid w:val="002222B9"/>
    <w:rsid w:val="002230A2"/>
    <w:rsid w:val="002230C3"/>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068D"/>
    <w:rsid w:val="0023100E"/>
    <w:rsid w:val="002314AA"/>
    <w:rsid w:val="00231587"/>
    <w:rsid w:val="002319B9"/>
    <w:rsid w:val="00232274"/>
    <w:rsid w:val="0023287E"/>
    <w:rsid w:val="00233397"/>
    <w:rsid w:val="002333F9"/>
    <w:rsid w:val="0023350C"/>
    <w:rsid w:val="00233717"/>
    <w:rsid w:val="00233AA5"/>
    <w:rsid w:val="00233B6C"/>
    <w:rsid w:val="00233F71"/>
    <w:rsid w:val="002343C2"/>
    <w:rsid w:val="0023488A"/>
    <w:rsid w:val="002348AD"/>
    <w:rsid w:val="00234A22"/>
    <w:rsid w:val="00234B96"/>
    <w:rsid w:val="00234C5F"/>
    <w:rsid w:val="00234D44"/>
    <w:rsid w:val="00234DCE"/>
    <w:rsid w:val="00234E35"/>
    <w:rsid w:val="00234E4A"/>
    <w:rsid w:val="00234F14"/>
    <w:rsid w:val="002355C6"/>
    <w:rsid w:val="002358A7"/>
    <w:rsid w:val="00235CD3"/>
    <w:rsid w:val="00235F7A"/>
    <w:rsid w:val="00237309"/>
    <w:rsid w:val="00237689"/>
    <w:rsid w:val="00237701"/>
    <w:rsid w:val="00237769"/>
    <w:rsid w:val="0023788F"/>
    <w:rsid w:val="002404D5"/>
    <w:rsid w:val="00240926"/>
    <w:rsid w:val="00240AAD"/>
    <w:rsid w:val="002412B3"/>
    <w:rsid w:val="00241339"/>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5EF2"/>
    <w:rsid w:val="00246107"/>
    <w:rsid w:val="002465AC"/>
    <w:rsid w:val="00246AF7"/>
    <w:rsid w:val="00250816"/>
    <w:rsid w:val="0025085A"/>
    <w:rsid w:val="00250B07"/>
    <w:rsid w:val="00250E55"/>
    <w:rsid w:val="002518E2"/>
    <w:rsid w:val="00251E74"/>
    <w:rsid w:val="00252067"/>
    <w:rsid w:val="002520A9"/>
    <w:rsid w:val="00252154"/>
    <w:rsid w:val="00252385"/>
    <w:rsid w:val="002527B3"/>
    <w:rsid w:val="00252FE3"/>
    <w:rsid w:val="0025325C"/>
    <w:rsid w:val="00254668"/>
    <w:rsid w:val="0025488E"/>
    <w:rsid w:val="00254B80"/>
    <w:rsid w:val="00255032"/>
    <w:rsid w:val="00255157"/>
    <w:rsid w:val="00255545"/>
    <w:rsid w:val="0025610A"/>
    <w:rsid w:val="00256266"/>
    <w:rsid w:val="002562DF"/>
    <w:rsid w:val="0025644A"/>
    <w:rsid w:val="002569BC"/>
    <w:rsid w:val="00257206"/>
    <w:rsid w:val="002576A3"/>
    <w:rsid w:val="00257A81"/>
    <w:rsid w:val="00257B65"/>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2BC3"/>
    <w:rsid w:val="00263000"/>
    <w:rsid w:val="0026376F"/>
    <w:rsid w:val="00263831"/>
    <w:rsid w:val="0026475C"/>
    <w:rsid w:val="00264A0A"/>
    <w:rsid w:val="00264B15"/>
    <w:rsid w:val="00264C49"/>
    <w:rsid w:val="00265150"/>
    <w:rsid w:val="00265243"/>
    <w:rsid w:val="00265313"/>
    <w:rsid w:val="002656AF"/>
    <w:rsid w:val="00265C64"/>
    <w:rsid w:val="00265DDA"/>
    <w:rsid w:val="00266133"/>
    <w:rsid w:val="002667AC"/>
    <w:rsid w:val="002701DE"/>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87"/>
    <w:rsid w:val="00274CF9"/>
    <w:rsid w:val="0027529A"/>
    <w:rsid w:val="002755C9"/>
    <w:rsid w:val="0027607F"/>
    <w:rsid w:val="00276259"/>
    <w:rsid w:val="002763FD"/>
    <w:rsid w:val="00276435"/>
    <w:rsid w:val="0027666E"/>
    <w:rsid w:val="00276739"/>
    <w:rsid w:val="0027689C"/>
    <w:rsid w:val="00276B0E"/>
    <w:rsid w:val="00277006"/>
    <w:rsid w:val="00277540"/>
    <w:rsid w:val="00277649"/>
    <w:rsid w:val="00277811"/>
    <w:rsid w:val="0027794D"/>
    <w:rsid w:val="00277D88"/>
    <w:rsid w:val="00280100"/>
    <w:rsid w:val="00280193"/>
    <w:rsid w:val="002806C8"/>
    <w:rsid w:val="0028080A"/>
    <w:rsid w:val="00280ED6"/>
    <w:rsid w:val="002810B4"/>
    <w:rsid w:val="00281740"/>
    <w:rsid w:val="00282341"/>
    <w:rsid w:val="002826C5"/>
    <w:rsid w:val="00282715"/>
    <w:rsid w:val="00282A74"/>
    <w:rsid w:val="00282D0F"/>
    <w:rsid w:val="00283662"/>
    <w:rsid w:val="0028384A"/>
    <w:rsid w:val="00283A01"/>
    <w:rsid w:val="00283C6B"/>
    <w:rsid w:val="00283D9D"/>
    <w:rsid w:val="00284124"/>
    <w:rsid w:val="00284821"/>
    <w:rsid w:val="0028543F"/>
    <w:rsid w:val="00285A09"/>
    <w:rsid w:val="00285EFF"/>
    <w:rsid w:val="00285F41"/>
    <w:rsid w:val="00286415"/>
    <w:rsid w:val="0028666E"/>
    <w:rsid w:val="002867F0"/>
    <w:rsid w:val="00286CC2"/>
    <w:rsid w:val="0028754A"/>
    <w:rsid w:val="00287854"/>
    <w:rsid w:val="00290339"/>
    <w:rsid w:val="0029041D"/>
    <w:rsid w:val="00290B76"/>
    <w:rsid w:val="00290E58"/>
    <w:rsid w:val="002913DB"/>
    <w:rsid w:val="00291509"/>
    <w:rsid w:val="00291834"/>
    <w:rsid w:val="00291A56"/>
    <w:rsid w:val="00292D71"/>
    <w:rsid w:val="00292F21"/>
    <w:rsid w:val="002930BC"/>
    <w:rsid w:val="00293150"/>
    <w:rsid w:val="002935BA"/>
    <w:rsid w:val="002938FD"/>
    <w:rsid w:val="00293CE1"/>
    <w:rsid w:val="00293D65"/>
    <w:rsid w:val="00294097"/>
    <w:rsid w:val="00294109"/>
    <w:rsid w:val="00294149"/>
    <w:rsid w:val="002947DE"/>
    <w:rsid w:val="002949E1"/>
    <w:rsid w:val="002951D2"/>
    <w:rsid w:val="00295414"/>
    <w:rsid w:val="0029555C"/>
    <w:rsid w:val="00296FA1"/>
    <w:rsid w:val="00296FBA"/>
    <w:rsid w:val="002973D2"/>
    <w:rsid w:val="00297892"/>
    <w:rsid w:val="00297C74"/>
    <w:rsid w:val="002A0E5E"/>
    <w:rsid w:val="002A1811"/>
    <w:rsid w:val="002A1A29"/>
    <w:rsid w:val="002A1B6B"/>
    <w:rsid w:val="002A1E64"/>
    <w:rsid w:val="002A2001"/>
    <w:rsid w:val="002A2544"/>
    <w:rsid w:val="002A3A46"/>
    <w:rsid w:val="002A40B2"/>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1A6E"/>
    <w:rsid w:val="002B24C1"/>
    <w:rsid w:val="002B2ED7"/>
    <w:rsid w:val="002B3268"/>
    <w:rsid w:val="002B3279"/>
    <w:rsid w:val="002B33C2"/>
    <w:rsid w:val="002B3543"/>
    <w:rsid w:val="002B3A5E"/>
    <w:rsid w:val="002B3CB4"/>
    <w:rsid w:val="002B3D70"/>
    <w:rsid w:val="002B3DBD"/>
    <w:rsid w:val="002B3F23"/>
    <w:rsid w:val="002B4B68"/>
    <w:rsid w:val="002B4E30"/>
    <w:rsid w:val="002B5131"/>
    <w:rsid w:val="002B5197"/>
    <w:rsid w:val="002B57B0"/>
    <w:rsid w:val="002B5BE4"/>
    <w:rsid w:val="002B5F0D"/>
    <w:rsid w:val="002B6031"/>
    <w:rsid w:val="002B60A5"/>
    <w:rsid w:val="002B6EED"/>
    <w:rsid w:val="002B72AB"/>
    <w:rsid w:val="002B7310"/>
    <w:rsid w:val="002B778D"/>
    <w:rsid w:val="002C0861"/>
    <w:rsid w:val="002C086D"/>
    <w:rsid w:val="002C0A3B"/>
    <w:rsid w:val="002C0B25"/>
    <w:rsid w:val="002C110C"/>
    <w:rsid w:val="002C166E"/>
    <w:rsid w:val="002C178C"/>
    <w:rsid w:val="002C1E2F"/>
    <w:rsid w:val="002C220F"/>
    <w:rsid w:val="002C319C"/>
    <w:rsid w:val="002C36BA"/>
    <w:rsid w:val="002C3DE0"/>
    <w:rsid w:val="002C3F5B"/>
    <w:rsid w:val="002C44E3"/>
    <w:rsid w:val="002C47A0"/>
    <w:rsid w:val="002C4D89"/>
    <w:rsid w:val="002C5010"/>
    <w:rsid w:val="002C5269"/>
    <w:rsid w:val="002C536A"/>
    <w:rsid w:val="002C59F2"/>
    <w:rsid w:val="002C5F14"/>
    <w:rsid w:val="002C63A2"/>
    <w:rsid w:val="002C63D0"/>
    <w:rsid w:val="002C65DC"/>
    <w:rsid w:val="002C67B7"/>
    <w:rsid w:val="002C69BF"/>
    <w:rsid w:val="002C6BE1"/>
    <w:rsid w:val="002C6DFB"/>
    <w:rsid w:val="002D0558"/>
    <w:rsid w:val="002D0C36"/>
    <w:rsid w:val="002D1167"/>
    <w:rsid w:val="002D134F"/>
    <w:rsid w:val="002D1A09"/>
    <w:rsid w:val="002D2018"/>
    <w:rsid w:val="002D256A"/>
    <w:rsid w:val="002D25F0"/>
    <w:rsid w:val="002D28ED"/>
    <w:rsid w:val="002D29B3"/>
    <w:rsid w:val="002D2C99"/>
    <w:rsid w:val="002D2DE3"/>
    <w:rsid w:val="002D31A9"/>
    <w:rsid w:val="002D34F2"/>
    <w:rsid w:val="002D3A0F"/>
    <w:rsid w:val="002D4D80"/>
    <w:rsid w:val="002D4EE6"/>
    <w:rsid w:val="002D5099"/>
    <w:rsid w:val="002D51F0"/>
    <w:rsid w:val="002D5A1D"/>
    <w:rsid w:val="002D5C1E"/>
    <w:rsid w:val="002D5E67"/>
    <w:rsid w:val="002D6C24"/>
    <w:rsid w:val="002D6E6C"/>
    <w:rsid w:val="002D78F0"/>
    <w:rsid w:val="002D7C09"/>
    <w:rsid w:val="002E004F"/>
    <w:rsid w:val="002E00DB"/>
    <w:rsid w:val="002E0322"/>
    <w:rsid w:val="002E0392"/>
    <w:rsid w:val="002E0B7C"/>
    <w:rsid w:val="002E0DC3"/>
    <w:rsid w:val="002E0DFA"/>
    <w:rsid w:val="002E10FB"/>
    <w:rsid w:val="002E1268"/>
    <w:rsid w:val="002E1916"/>
    <w:rsid w:val="002E20F6"/>
    <w:rsid w:val="002E25D0"/>
    <w:rsid w:val="002E2709"/>
    <w:rsid w:val="002E3EC2"/>
    <w:rsid w:val="002E40DB"/>
    <w:rsid w:val="002E43A9"/>
    <w:rsid w:val="002E4A35"/>
    <w:rsid w:val="002E4CA1"/>
    <w:rsid w:val="002E4F1C"/>
    <w:rsid w:val="002E5092"/>
    <w:rsid w:val="002E5604"/>
    <w:rsid w:val="002E5C4E"/>
    <w:rsid w:val="002E5D7F"/>
    <w:rsid w:val="002E5F6E"/>
    <w:rsid w:val="002E6683"/>
    <w:rsid w:val="002E698E"/>
    <w:rsid w:val="002E6E7E"/>
    <w:rsid w:val="002E7605"/>
    <w:rsid w:val="002E7769"/>
    <w:rsid w:val="002E7F30"/>
    <w:rsid w:val="002F0845"/>
    <w:rsid w:val="002F0A0B"/>
    <w:rsid w:val="002F0CC8"/>
    <w:rsid w:val="002F1003"/>
    <w:rsid w:val="002F2444"/>
    <w:rsid w:val="002F25B3"/>
    <w:rsid w:val="002F2ADA"/>
    <w:rsid w:val="002F311E"/>
    <w:rsid w:val="002F383C"/>
    <w:rsid w:val="002F3B11"/>
    <w:rsid w:val="002F3CE0"/>
    <w:rsid w:val="002F3D11"/>
    <w:rsid w:val="002F4627"/>
    <w:rsid w:val="002F4829"/>
    <w:rsid w:val="002F4878"/>
    <w:rsid w:val="002F4A59"/>
    <w:rsid w:val="002F4A7A"/>
    <w:rsid w:val="002F4DD0"/>
    <w:rsid w:val="002F4EA8"/>
    <w:rsid w:val="002F5837"/>
    <w:rsid w:val="002F5C56"/>
    <w:rsid w:val="002F64A7"/>
    <w:rsid w:val="002F6BD0"/>
    <w:rsid w:val="002F6C6E"/>
    <w:rsid w:val="002F7532"/>
    <w:rsid w:val="002F7ACB"/>
    <w:rsid w:val="002F7B51"/>
    <w:rsid w:val="003002A7"/>
    <w:rsid w:val="003003E4"/>
    <w:rsid w:val="0030088E"/>
    <w:rsid w:val="0030184A"/>
    <w:rsid w:val="00301F96"/>
    <w:rsid w:val="003022A2"/>
    <w:rsid w:val="00302754"/>
    <w:rsid w:val="003043C7"/>
    <w:rsid w:val="00304430"/>
    <w:rsid w:val="00304A01"/>
    <w:rsid w:val="00304FF4"/>
    <w:rsid w:val="00305541"/>
    <w:rsid w:val="00305999"/>
    <w:rsid w:val="003063D4"/>
    <w:rsid w:val="003068C9"/>
    <w:rsid w:val="00306A2B"/>
    <w:rsid w:val="00306AEF"/>
    <w:rsid w:val="00306D44"/>
    <w:rsid w:val="0030708E"/>
    <w:rsid w:val="00307302"/>
    <w:rsid w:val="00307659"/>
    <w:rsid w:val="00307FA3"/>
    <w:rsid w:val="0031020A"/>
    <w:rsid w:val="00310A7F"/>
    <w:rsid w:val="00310D2C"/>
    <w:rsid w:val="0031158A"/>
    <w:rsid w:val="00311A31"/>
    <w:rsid w:val="00311E2F"/>
    <w:rsid w:val="00312380"/>
    <w:rsid w:val="003134DB"/>
    <w:rsid w:val="003137DB"/>
    <w:rsid w:val="00313D0F"/>
    <w:rsid w:val="00313D33"/>
    <w:rsid w:val="0031423E"/>
    <w:rsid w:val="0031499C"/>
    <w:rsid w:val="0031507A"/>
    <w:rsid w:val="003150E2"/>
    <w:rsid w:val="003157A1"/>
    <w:rsid w:val="00315BAB"/>
    <w:rsid w:val="00315D06"/>
    <w:rsid w:val="00316220"/>
    <w:rsid w:val="003162E7"/>
    <w:rsid w:val="00316CE3"/>
    <w:rsid w:val="003171A2"/>
    <w:rsid w:val="00317288"/>
    <w:rsid w:val="003177C2"/>
    <w:rsid w:val="003178FB"/>
    <w:rsid w:val="00317FC7"/>
    <w:rsid w:val="00320152"/>
    <w:rsid w:val="003201C5"/>
    <w:rsid w:val="003204AC"/>
    <w:rsid w:val="00320642"/>
    <w:rsid w:val="003208D9"/>
    <w:rsid w:val="00320C46"/>
    <w:rsid w:val="003211E7"/>
    <w:rsid w:val="00321248"/>
    <w:rsid w:val="00321286"/>
    <w:rsid w:val="003214AE"/>
    <w:rsid w:val="00321A45"/>
    <w:rsid w:val="00321AC6"/>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D8A"/>
    <w:rsid w:val="00326EE5"/>
    <w:rsid w:val="00327484"/>
    <w:rsid w:val="00327723"/>
    <w:rsid w:val="00327E72"/>
    <w:rsid w:val="00330514"/>
    <w:rsid w:val="00330B92"/>
    <w:rsid w:val="00330D36"/>
    <w:rsid w:val="00330D99"/>
    <w:rsid w:val="00330FFF"/>
    <w:rsid w:val="003317C9"/>
    <w:rsid w:val="00332044"/>
    <w:rsid w:val="00332411"/>
    <w:rsid w:val="003327F2"/>
    <w:rsid w:val="00332856"/>
    <w:rsid w:val="00332D3C"/>
    <w:rsid w:val="0033354F"/>
    <w:rsid w:val="003341FA"/>
    <w:rsid w:val="003342B5"/>
    <w:rsid w:val="00334C39"/>
    <w:rsid w:val="0033525E"/>
    <w:rsid w:val="003355E3"/>
    <w:rsid w:val="00335A27"/>
    <w:rsid w:val="00335D24"/>
    <w:rsid w:val="003360FB"/>
    <w:rsid w:val="00336BE6"/>
    <w:rsid w:val="00336D2B"/>
    <w:rsid w:val="00336E85"/>
    <w:rsid w:val="0033719D"/>
    <w:rsid w:val="0033724F"/>
    <w:rsid w:val="00340896"/>
    <w:rsid w:val="00340B86"/>
    <w:rsid w:val="0034146F"/>
    <w:rsid w:val="00341A9F"/>
    <w:rsid w:val="00341D78"/>
    <w:rsid w:val="00342321"/>
    <w:rsid w:val="00342398"/>
    <w:rsid w:val="0034252B"/>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6CA"/>
    <w:rsid w:val="0034681B"/>
    <w:rsid w:val="00346B65"/>
    <w:rsid w:val="00346B6D"/>
    <w:rsid w:val="00346C41"/>
    <w:rsid w:val="00346D36"/>
    <w:rsid w:val="00346DFB"/>
    <w:rsid w:val="003475AD"/>
    <w:rsid w:val="00350C8A"/>
    <w:rsid w:val="00351190"/>
    <w:rsid w:val="00351200"/>
    <w:rsid w:val="00351AAA"/>
    <w:rsid w:val="00351AC5"/>
    <w:rsid w:val="00351B28"/>
    <w:rsid w:val="003520AC"/>
    <w:rsid w:val="003526A4"/>
    <w:rsid w:val="00352E11"/>
    <w:rsid w:val="00352ECB"/>
    <w:rsid w:val="003531F8"/>
    <w:rsid w:val="00353237"/>
    <w:rsid w:val="00353867"/>
    <w:rsid w:val="00353C91"/>
    <w:rsid w:val="00353DE6"/>
    <w:rsid w:val="0035425E"/>
    <w:rsid w:val="00354C12"/>
    <w:rsid w:val="003553E1"/>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A8C"/>
    <w:rsid w:val="00362CFC"/>
    <w:rsid w:val="00362D3C"/>
    <w:rsid w:val="00363696"/>
    <w:rsid w:val="003641B8"/>
    <w:rsid w:val="003644B5"/>
    <w:rsid w:val="0036476C"/>
    <w:rsid w:val="003647A9"/>
    <w:rsid w:val="0036480C"/>
    <w:rsid w:val="00364D97"/>
    <w:rsid w:val="003655B0"/>
    <w:rsid w:val="003658D2"/>
    <w:rsid w:val="003659B9"/>
    <w:rsid w:val="00365CA6"/>
    <w:rsid w:val="00365DC2"/>
    <w:rsid w:val="0036612C"/>
    <w:rsid w:val="003664DD"/>
    <w:rsid w:val="00366746"/>
    <w:rsid w:val="00367244"/>
    <w:rsid w:val="00367629"/>
    <w:rsid w:val="003707A3"/>
    <w:rsid w:val="003707BE"/>
    <w:rsid w:val="00370C86"/>
    <w:rsid w:val="003715DA"/>
    <w:rsid w:val="00371EA7"/>
    <w:rsid w:val="003720A5"/>
    <w:rsid w:val="003721E8"/>
    <w:rsid w:val="00372350"/>
    <w:rsid w:val="003727A0"/>
    <w:rsid w:val="00372C0B"/>
    <w:rsid w:val="00372C41"/>
    <w:rsid w:val="00372DEF"/>
    <w:rsid w:val="00372F89"/>
    <w:rsid w:val="0037339A"/>
    <w:rsid w:val="00373A34"/>
    <w:rsid w:val="00373E6B"/>
    <w:rsid w:val="00374595"/>
    <w:rsid w:val="003752BB"/>
    <w:rsid w:val="00375473"/>
    <w:rsid w:val="0037595F"/>
    <w:rsid w:val="003759A5"/>
    <w:rsid w:val="00375D8D"/>
    <w:rsid w:val="00375E46"/>
    <w:rsid w:val="0037648B"/>
    <w:rsid w:val="003764A7"/>
    <w:rsid w:val="003764C7"/>
    <w:rsid w:val="00376CF4"/>
    <w:rsid w:val="0037722D"/>
    <w:rsid w:val="0037735D"/>
    <w:rsid w:val="00377371"/>
    <w:rsid w:val="003775A7"/>
    <w:rsid w:val="0037783B"/>
    <w:rsid w:val="00380240"/>
    <w:rsid w:val="00380524"/>
    <w:rsid w:val="003809B0"/>
    <w:rsid w:val="00380FB1"/>
    <w:rsid w:val="00380FE0"/>
    <w:rsid w:val="0038157A"/>
    <w:rsid w:val="0038182D"/>
    <w:rsid w:val="00381C61"/>
    <w:rsid w:val="003827CA"/>
    <w:rsid w:val="00382F9F"/>
    <w:rsid w:val="00383369"/>
    <w:rsid w:val="003835C1"/>
    <w:rsid w:val="003838F0"/>
    <w:rsid w:val="00383D5F"/>
    <w:rsid w:val="00383E06"/>
    <w:rsid w:val="00383EB6"/>
    <w:rsid w:val="003842E0"/>
    <w:rsid w:val="0038467B"/>
    <w:rsid w:val="00384AC4"/>
    <w:rsid w:val="00384D5B"/>
    <w:rsid w:val="003851AB"/>
    <w:rsid w:val="00385910"/>
    <w:rsid w:val="003859C3"/>
    <w:rsid w:val="00385D4F"/>
    <w:rsid w:val="0038624A"/>
    <w:rsid w:val="00386686"/>
    <w:rsid w:val="00386C7E"/>
    <w:rsid w:val="00386E5C"/>
    <w:rsid w:val="00386F29"/>
    <w:rsid w:val="00387154"/>
    <w:rsid w:val="00390014"/>
    <w:rsid w:val="003903CC"/>
    <w:rsid w:val="003908C3"/>
    <w:rsid w:val="003909D4"/>
    <w:rsid w:val="00390F2B"/>
    <w:rsid w:val="0039107F"/>
    <w:rsid w:val="003920AB"/>
    <w:rsid w:val="00392321"/>
    <w:rsid w:val="0039294D"/>
    <w:rsid w:val="00392C49"/>
    <w:rsid w:val="00392D8B"/>
    <w:rsid w:val="00392E06"/>
    <w:rsid w:val="003931DD"/>
    <w:rsid w:val="0039350D"/>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07F7"/>
    <w:rsid w:val="003A0F76"/>
    <w:rsid w:val="003A1487"/>
    <w:rsid w:val="003A19A8"/>
    <w:rsid w:val="003A22C7"/>
    <w:rsid w:val="003A25C0"/>
    <w:rsid w:val="003A27E5"/>
    <w:rsid w:val="003A33C7"/>
    <w:rsid w:val="003A3C38"/>
    <w:rsid w:val="003A3F7A"/>
    <w:rsid w:val="003A412A"/>
    <w:rsid w:val="003A463F"/>
    <w:rsid w:val="003A4FC1"/>
    <w:rsid w:val="003A5120"/>
    <w:rsid w:val="003A513E"/>
    <w:rsid w:val="003A547E"/>
    <w:rsid w:val="003A5587"/>
    <w:rsid w:val="003A56B8"/>
    <w:rsid w:val="003A5826"/>
    <w:rsid w:val="003A5BEC"/>
    <w:rsid w:val="003A5DAE"/>
    <w:rsid w:val="003A5ECE"/>
    <w:rsid w:val="003A63D4"/>
    <w:rsid w:val="003A6609"/>
    <w:rsid w:val="003A6880"/>
    <w:rsid w:val="003A6D93"/>
    <w:rsid w:val="003A7394"/>
    <w:rsid w:val="003A752D"/>
    <w:rsid w:val="003A7E9C"/>
    <w:rsid w:val="003B05DC"/>
    <w:rsid w:val="003B06F7"/>
    <w:rsid w:val="003B1450"/>
    <w:rsid w:val="003B1A5C"/>
    <w:rsid w:val="003B1CBD"/>
    <w:rsid w:val="003B233C"/>
    <w:rsid w:val="003B27DB"/>
    <w:rsid w:val="003B2C1E"/>
    <w:rsid w:val="003B2CC5"/>
    <w:rsid w:val="003B2CE6"/>
    <w:rsid w:val="003B2D70"/>
    <w:rsid w:val="003B2E35"/>
    <w:rsid w:val="003B2EE2"/>
    <w:rsid w:val="003B34BA"/>
    <w:rsid w:val="003B39E9"/>
    <w:rsid w:val="003B3EAB"/>
    <w:rsid w:val="003B3F89"/>
    <w:rsid w:val="003B42B9"/>
    <w:rsid w:val="003B4389"/>
    <w:rsid w:val="003B43D4"/>
    <w:rsid w:val="003B4915"/>
    <w:rsid w:val="003B4C01"/>
    <w:rsid w:val="003B4C77"/>
    <w:rsid w:val="003B4F0A"/>
    <w:rsid w:val="003B51DF"/>
    <w:rsid w:val="003B5495"/>
    <w:rsid w:val="003B579C"/>
    <w:rsid w:val="003B585D"/>
    <w:rsid w:val="003B58EA"/>
    <w:rsid w:val="003B5BBD"/>
    <w:rsid w:val="003B5CE8"/>
    <w:rsid w:val="003B5D9D"/>
    <w:rsid w:val="003B5F8C"/>
    <w:rsid w:val="003B628E"/>
    <w:rsid w:val="003B6E05"/>
    <w:rsid w:val="003B6FA4"/>
    <w:rsid w:val="003B727B"/>
    <w:rsid w:val="003B7C3E"/>
    <w:rsid w:val="003C012A"/>
    <w:rsid w:val="003C0435"/>
    <w:rsid w:val="003C066B"/>
    <w:rsid w:val="003C0690"/>
    <w:rsid w:val="003C0998"/>
    <w:rsid w:val="003C0E8E"/>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5D6"/>
    <w:rsid w:val="003D0750"/>
    <w:rsid w:val="003D0B8D"/>
    <w:rsid w:val="003D1249"/>
    <w:rsid w:val="003D1498"/>
    <w:rsid w:val="003D1B34"/>
    <w:rsid w:val="003D1C9B"/>
    <w:rsid w:val="003D1FEE"/>
    <w:rsid w:val="003D2046"/>
    <w:rsid w:val="003D23C9"/>
    <w:rsid w:val="003D24D5"/>
    <w:rsid w:val="003D29EE"/>
    <w:rsid w:val="003D2A25"/>
    <w:rsid w:val="003D2DE0"/>
    <w:rsid w:val="003D2F03"/>
    <w:rsid w:val="003D387D"/>
    <w:rsid w:val="003D40E1"/>
    <w:rsid w:val="003D42BB"/>
    <w:rsid w:val="003D4403"/>
    <w:rsid w:val="003D4BBF"/>
    <w:rsid w:val="003D4D36"/>
    <w:rsid w:val="003D54C3"/>
    <w:rsid w:val="003D57B1"/>
    <w:rsid w:val="003D583B"/>
    <w:rsid w:val="003D5B62"/>
    <w:rsid w:val="003D606F"/>
    <w:rsid w:val="003D6C7F"/>
    <w:rsid w:val="003D71B3"/>
    <w:rsid w:val="003D72C5"/>
    <w:rsid w:val="003E01EB"/>
    <w:rsid w:val="003E066A"/>
    <w:rsid w:val="003E1622"/>
    <w:rsid w:val="003E1A4A"/>
    <w:rsid w:val="003E2128"/>
    <w:rsid w:val="003E268E"/>
    <w:rsid w:val="003E2F25"/>
    <w:rsid w:val="003E2F5E"/>
    <w:rsid w:val="003E36D5"/>
    <w:rsid w:val="003E3FC3"/>
    <w:rsid w:val="003E4615"/>
    <w:rsid w:val="003E47C6"/>
    <w:rsid w:val="003E4935"/>
    <w:rsid w:val="003E4B13"/>
    <w:rsid w:val="003E4B2B"/>
    <w:rsid w:val="003E516C"/>
    <w:rsid w:val="003E5349"/>
    <w:rsid w:val="003E56C3"/>
    <w:rsid w:val="003E58EE"/>
    <w:rsid w:val="003E5A10"/>
    <w:rsid w:val="003E5D32"/>
    <w:rsid w:val="003E611E"/>
    <w:rsid w:val="003E6B96"/>
    <w:rsid w:val="003E6D0D"/>
    <w:rsid w:val="003E75D4"/>
    <w:rsid w:val="003E7A6D"/>
    <w:rsid w:val="003E7AB8"/>
    <w:rsid w:val="003E7C97"/>
    <w:rsid w:val="003F0067"/>
    <w:rsid w:val="003F0214"/>
    <w:rsid w:val="003F0E1A"/>
    <w:rsid w:val="003F120F"/>
    <w:rsid w:val="003F14D0"/>
    <w:rsid w:val="003F1B26"/>
    <w:rsid w:val="003F2736"/>
    <w:rsid w:val="003F2FF6"/>
    <w:rsid w:val="003F3112"/>
    <w:rsid w:val="003F3322"/>
    <w:rsid w:val="003F3CAE"/>
    <w:rsid w:val="003F411E"/>
    <w:rsid w:val="003F4920"/>
    <w:rsid w:val="003F4FA1"/>
    <w:rsid w:val="003F5369"/>
    <w:rsid w:val="003F53D7"/>
    <w:rsid w:val="003F58A4"/>
    <w:rsid w:val="003F61F5"/>
    <w:rsid w:val="003F66FD"/>
    <w:rsid w:val="003F68B4"/>
    <w:rsid w:val="003F690F"/>
    <w:rsid w:val="003F6A25"/>
    <w:rsid w:val="003F6D9A"/>
    <w:rsid w:val="003F74AD"/>
    <w:rsid w:val="003F76A6"/>
    <w:rsid w:val="003F7BDD"/>
    <w:rsid w:val="003F7DE1"/>
    <w:rsid w:val="004002FE"/>
    <w:rsid w:val="004004D3"/>
    <w:rsid w:val="0040059B"/>
    <w:rsid w:val="00400B0B"/>
    <w:rsid w:val="00401670"/>
    <w:rsid w:val="0040241B"/>
    <w:rsid w:val="0040270D"/>
    <w:rsid w:val="0040279C"/>
    <w:rsid w:val="00402862"/>
    <w:rsid w:val="00402AAE"/>
    <w:rsid w:val="00402F8A"/>
    <w:rsid w:val="00402FB8"/>
    <w:rsid w:val="0040374D"/>
    <w:rsid w:val="00403A4B"/>
    <w:rsid w:val="00403ACF"/>
    <w:rsid w:val="00404249"/>
    <w:rsid w:val="00404E5F"/>
    <w:rsid w:val="00405911"/>
    <w:rsid w:val="00405EC1"/>
    <w:rsid w:val="00406676"/>
    <w:rsid w:val="00406A60"/>
    <w:rsid w:val="00406A92"/>
    <w:rsid w:val="00406FDB"/>
    <w:rsid w:val="00406FDE"/>
    <w:rsid w:val="00407712"/>
    <w:rsid w:val="00407EB4"/>
    <w:rsid w:val="0041081E"/>
    <w:rsid w:val="00410D24"/>
    <w:rsid w:val="00410DBE"/>
    <w:rsid w:val="00411094"/>
    <w:rsid w:val="004112C5"/>
    <w:rsid w:val="00411B83"/>
    <w:rsid w:val="00411BB7"/>
    <w:rsid w:val="00411CFF"/>
    <w:rsid w:val="00411FBB"/>
    <w:rsid w:val="00412318"/>
    <w:rsid w:val="004126C0"/>
    <w:rsid w:val="0041316D"/>
    <w:rsid w:val="0041318D"/>
    <w:rsid w:val="00413732"/>
    <w:rsid w:val="00413A51"/>
    <w:rsid w:val="00413F2A"/>
    <w:rsid w:val="004146DF"/>
    <w:rsid w:val="0041490C"/>
    <w:rsid w:val="00415DD4"/>
    <w:rsid w:val="00416409"/>
    <w:rsid w:val="00416467"/>
    <w:rsid w:val="0041688E"/>
    <w:rsid w:val="00416BFF"/>
    <w:rsid w:val="00416F02"/>
    <w:rsid w:val="00417515"/>
    <w:rsid w:val="00417C3A"/>
    <w:rsid w:val="004208AA"/>
    <w:rsid w:val="00420D27"/>
    <w:rsid w:val="00420E9A"/>
    <w:rsid w:val="00420F75"/>
    <w:rsid w:val="00420FA1"/>
    <w:rsid w:val="004210D8"/>
    <w:rsid w:val="00421323"/>
    <w:rsid w:val="004213C6"/>
    <w:rsid w:val="0042150D"/>
    <w:rsid w:val="00421DAC"/>
    <w:rsid w:val="00421DFF"/>
    <w:rsid w:val="004221AB"/>
    <w:rsid w:val="00422295"/>
    <w:rsid w:val="0042240D"/>
    <w:rsid w:val="00422728"/>
    <w:rsid w:val="00422AB7"/>
    <w:rsid w:val="00422C15"/>
    <w:rsid w:val="004232ED"/>
    <w:rsid w:val="0042363F"/>
    <w:rsid w:val="00423AAD"/>
    <w:rsid w:val="0042467E"/>
    <w:rsid w:val="004247DD"/>
    <w:rsid w:val="0042483A"/>
    <w:rsid w:val="00424B84"/>
    <w:rsid w:val="00424CF4"/>
    <w:rsid w:val="004251D0"/>
    <w:rsid w:val="004256A7"/>
    <w:rsid w:val="00426351"/>
    <w:rsid w:val="00426A8D"/>
    <w:rsid w:val="00426ADB"/>
    <w:rsid w:val="00427077"/>
    <w:rsid w:val="004270C3"/>
    <w:rsid w:val="00427441"/>
    <w:rsid w:val="00427695"/>
    <w:rsid w:val="00427888"/>
    <w:rsid w:val="00427E0D"/>
    <w:rsid w:val="00430208"/>
    <w:rsid w:val="004305AC"/>
    <w:rsid w:val="00430716"/>
    <w:rsid w:val="004307F4"/>
    <w:rsid w:val="0043087E"/>
    <w:rsid w:val="00431346"/>
    <w:rsid w:val="0043140F"/>
    <w:rsid w:val="00431472"/>
    <w:rsid w:val="00431B83"/>
    <w:rsid w:val="00431C7B"/>
    <w:rsid w:val="00431E53"/>
    <w:rsid w:val="00431FF8"/>
    <w:rsid w:val="004327CE"/>
    <w:rsid w:val="0043281F"/>
    <w:rsid w:val="00432A3E"/>
    <w:rsid w:val="00432F57"/>
    <w:rsid w:val="0043342B"/>
    <w:rsid w:val="00433A80"/>
    <w:rsid w:val="00433DAF"/>
    <w:rsid w:val="00433FDE"/>
    <w:rsid w:val="004341C8"/>
    <w:rsid w:val="0043431C"/>
    <w:rsid w:val="004346D3"/>
    <w:rsid w:val="004348E9"/>
    <w:rsid w:val="00434B95"/>
    <w:rsid w:val="00435E00"/>
    <w:rsid w:val="00436257"/>
    <w:rsid w:val="00436864"/>
    <w:rsid w:val="004369B3"/>
    <w:rsid w:val="00436A42"/>
    <w:rsid w:val="00436C03"/>
    <w:rsid w:val="00436D31"/>
    <w:rsid w:val="0043737B"/>
    <w:rsid w:val="0043772E"/>
    <w:rsid w:val="00437AC3"/>
    <w:rsid w:val="00437D01"/>
    <w:rsid w:val="00437EA0"/>
    <w:rsid w:val="00440268"/>
    <w:rsid w:val="0044094B"/>
    <w:rsid w:val="00441048"/>
    <w:rsid w:val="0044133C"/>
    <w:rsid w:val="00441D12"/>
    <w:rsid w:val="00442138"/>
    <w:rsid w:val="00442480"/>
    <w:rsid w:val="00442623"/>
    <w:rsid w:val="00442746"/>
    <w:rsid w:val="00442D84"/>
    <w:rsid w:val="004437B5"/>
    <w:rsid w:val="004437F2"/>
    <w:rsid w:val="004439B4"/>
    <w:rsid w:val="00443B63"/>
    <w:rsid w:val="0044416C"/>
    <w:rsid w:val="00444876"/>
    <w:rsid w:val="00444AD4"/>
    <w:rsid w:val="00444BC3"/>
    <w:rsid w:val="00445736"/>
    <w:rsid w:val="004460C2"/>
    <w:rsid w:val="0044651F"/>
    <w:rsid w:val="00446895"/>
    <w:rsid w:val="00446958"/>
    <w:rsid w:val="00446972"/>
    <w:rsid w:val="00447446"/>
    <w:rsid w:val="00447CFE"/>
    <w:rsid w:val="004501C9"/>
    <w:rsid w:val="0045036C"/>
    <w:rsid w:val="0045087F"/>
    <w:rsid w:val="00450B32"/>
    <w:rsid w:val="00451156"/>
    <w:rsid w:val="00451162"/>
    <w:rsid w:val="00451311"/>
    <w:rsid w:val="0045174E"/>
    <w:rsid w:val="00451DE9"/>
    <w:rsid w:val="00451ECA"/>
    <w:rsid w:val="00452334"/>
    <w:rsid w:val="00452822"/>
    <w:rsid w:val="004528A1"/>
    <w:rsid w:val="0045295D"/>
    <w:rsid w:val="00452B19"/>
    <w:rsid w:val="00452CC6"/>
    <w:rsid w:val="004534FB"/>
    <w:rsid w:val="00453B32"/>
    <w:rsid w:val="00453C80"/>
    <w:rsid w:val="00453D36"/>
    <w:rsid w:val="00453E15"/>
    <w:rsid w:val="00453FFF"/>
    <w:rsid w:val="00454159"/>
    <w:rsid w:val="0045442C"/>
    <w:rsid w:val="0045469D"/>
    <w:rsid w:val="00454969"/>
    <w:rsid w:val="00454C5A"/>
    <w:rsid w:val="0045522E"/>
    <w:rsid w:val="0045605D"/>
    <w:rsid w:val="0045640D"/>
    <w:rsid w:val="004565BC"/>
    <w:rsid w:val="00457267"/>
    <w:rsid w:val="004576DA"/>
    <w:rsid w:val="004601DD"/>
    <w:rsid w:val="00461152"/>
    <w:rsid w:val="004614A0"/>
    <w:rsid w:val="00461604"/>
    <w:rsid w:val="0046188A"/>
    <w:rsid w:val="00462189"/>
    <w:rsid w:val="0046252C"/>
    <w:rsid w:val="00462AF9"/>
    <w:rsid w:val="00462D59"/>
    <w:rsid w:val="00463909"/>
    <w:rsid w:val="00463C21"/>
    <w:rsid w:val="0046443C"/>
    <w:rsid w:val="0046494C"/>
    <w:rsid w:val="00464BDF"/>
    <w:rsid w:val="00464E12"/>
    <w:rsid w:val="0046513B"/>
    <w:rsid w:val="0046564F"/>
    <w:rsid w:val="00465F7A"/>
    <w:rsid w:val="00466123"/>
    <w:rsid w:val="00466185"/>
    <w:rsid w:val="004669BA"/>
    <w:rsid w:val="00466ACE"/>
    <w:rsid w:val="00466B80"/>
    <w:rsid w:val="00466E60"/>
    <w:rsid w:val="004671F5"/>
    <w:rsid w:val="004678B0"/>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361"/>
    <w:rsid w:val="00475803"/>
    <w:rsid w:val="00475B75"/>
    <w:rsid w:val="004766DF"/>
    <w:rsid w:val="00477080"/>
    <w:rsid w:val="00477230"/>
    <w:rsid w:val="0047739B"/>
    <w:rsid w:val="004773E9"/>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45"/>
    <w:rsid w:val="00482CB1"/>
    <w:rsid w:val="00482E41"/>
    <w:rsid w:val="00483410"/>
    <w:rsid w:val="00483D4E"/>
    <w:rsid w:val="00484068"/>
    <w:rsid w:val="00484A2C"/>
    <w:rsid w:val="00484D7C"/>
    <w:rsid w:val="004852B9"/>
    <w:rsid w:val="004853BB"/>
    <w:rsid w:val="004857C0"/>
    <w:rsid w:val="00485BEF"/>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0AC"/>
    <w:rsid w:val="00495E07"/>
    <w:rsid w:val="00495E0B"/>
    <w:rsid w:val="00495F72"/>
    <w:rsid w:val="00496190"/>
    <w:rsid w:val="004963C3"/>
    <w:rsid w:val="00496A80"/>
    <w:rsid w:val="00496D2A"/>
    <w:rsid w:val="004971C3"/>
    <w:rsid w:val="004975B8"/>
    <w:rsid w:val="00497691"/>
    <w:rsid w:val="00497768"/>
    <w:rsid w:val="004A027A"/>
    <w:rsid w:val="004A044F"/>
    <w:rsid w:val="004A0BDA"/>
    <w:rsid w:val="004A10DD"/>
    <w:rsid w:val="004A1973"/>
    <w:rsid w:val="004A20DE"/>
    <w:rsid w:val="004A2916"/>
    <w:rsid w:val="004A30D1"/>
    <w:rsid w:val="004A3639"/>
    <w:rsid w:val="004A3760"/>
    <w:rsid w:val="004A37C2"/>
    <w:rsid w:val="004A3F74"/>
    <w:rsid w:val="004A4815"/>
    <w:rsid w:val="004A4D58"/>
    <w:rsid w:val="004A520A"/>
    <w:rsid w:val="004A5457"/>
    <w:rsid w:val="004A5771"/>
    <w:rsid w:val="004A5B5B"/>
    <w:rsid w:val="004A5C16"/>
    <w:rsid w:val="004A5D64"/>
    <w:rsid w:val="004A5E2C"/>
    <w:rsid w:val="004A631D"/>
    <w:rsid w:val="004A6E5C"/>
    <w:rsid w:val="004A71F5"/>
    <w:rsid w:val="004A7860"/>
    <w:rsid w:val="004A78D7"/>
    <w:rsid w:val="004B018A"/>
    <w:rsid w:val="004B0530"/>
    <w:rsid w:val="004B0618"/>
    <w:rsid w:val="004B0A2A"/>
    <w:rsid w:val="004B1DB3"/>
    <w:rsid w:val="004B24A0"/>
    <w:rsid w:val="004B2619"/>
    <w:rsid w:val="004B30CF"/>
    <w:rsid w:val="004B3269"/>
    <w:rsid w:val="004B3BEB"/>
    <w:rsid w:val="004B3CEC"/>
    <w:rsid w:val="004B3D69"/>
    <w:rsid w:val="004B45E6"/>
    <w:rsid w:val="004B48AF"/>
    <w:rsid w:val="004B514D"/>
    <w:rsid w:val="004B5A03"/>
    <w:rsid w:val="004B5D1E"/>
    <w:rsid w:val="004B5D57"/>
    <w:rsid w:val="004B5F61"/>
    <w:rsid w:val="004B62A4"/>
    <w:rsid w:val="004B65CF"/>
    <w:rsid w:val="004B764F"/>
    <w:rsid w:val="004B7944"/>
    <w:rsid w:val="004B7AAD"/>
    <w:rsid w:val="004B7DB1"/>
    <w:rsid w:val="004C00F7"/>
    <w:rsid w:val="004C03B3"/>
    <w:rsid w:val="004C0681"/>
    <w:rsid w:val="004C07C7"/>
    <w:rsid w:val="004C0AF8"/>
    <w:rsid w:val="004C0CBA"/>
    <w:rsid w:val="004C0E33"/>
    <w:rsid w:val="004C1665"/>
    <w:rsid w:val="004C1A53"/>
    <w:rsid w:val="004C1A98"/>
    <w:rsid w:val="004C2077"/>
    <w:rsid w:val="004C26C7"/>
    <w:rsid w:val="004C2DD5"/>
    <w:rsid w:val="004C2E29"/>
    <w:rsid w:val="004C2E6E"/>
    <w:rsid w:val="004C300D"/>
    <w:rsid w:val="004C3247"/>
    <w:rsid w:val="004C3DED"/>
    <w:rsid w:val="004C4156"/>
    <w:rsid w:val="004C458A"/>
    <w:rsid w:val="004C47CA"/>
    <w:rsid w:val="004C5211"/>
    <w:rsid w:val="004C54AA"/>
    <w:rsid w:val="004C54CA"/>
    <w:rsid w:val="004C56A7"/>
    <w:rsid w:val="004C5965"/>
    <w:rsid w:val="004C6046"/>
    <w:rsid w:val="004C614B"/>
    <w:rsid w:val="004C66E3"/>
    <w:rsid w:val="004C66FF"/>
    <w:rsid w:val="004C6A3E"/>
    <w:rsid w:val="004C7211"/>
    <w:rsid w:val="004D00DC"/>
    <w:rsid w:val="004D03A2"/>
    <w:rsid w:val="004D0678"/>
    <w:rsid w:val="004D074B"/>
    <w:rsid w:val="004D1533"/>
    <w:rsid w:val="004D196C"/>
    <w:rsid w:val="004D1E54"/>
    <w:rsid w:val="004D2178"/>
    <w:rsid w:val="004D26C1"/>
    <w:rsid w:val="004D2A60"/>
    <w:rsid w:val="004D2A9F"/>
    <w:rsid w:val="004D2B29"/>
    <w:rsid w:val="004D2C06"/>
    <w:rsid w:val="004D3383"/>
    <w:rsid w:val="004D342B"/>
    <w:rsid w:val="004D4283"/>
    <w:rsid w:val="004D4306"/>
    <w:rsid w:val="004D4A42"/>
    <w:rsid w:val="004D4B1E"/>
    <w:rsid w:val="004D4B89"/>
    <w:rsid w:val="004D4C00"/>
    <w:rsid w:val="004D553B"/>
    <w:rsid w:val="004D5971"/>
    <w:rsid w:val="004D6378"/>
    <w:rsid w:val="004D6815"/>
    <w:rsid w:val="004D7727"/>
    <w:rsid w:val="004D775C"/>
    <w:rsid w:val="004D7D52"/>
    <w:rsid w:val="004D7F35"/>
    <w:rsid w:val="004E0041"/>
    <w:rsid w:val="004E0144"/>
    <w:rsid w:val="004E02FC"/>
    <w:rsid w:val="004E0810"/>
    <w:rsid w:val="004E0D77"/>
    <w:rsid w:val="004E0F17"/>
    <w:rsid w:val="004E13B8"/>
    <w:rsid w:val="004E1472"/>
    <w:rsid w:val="004E1799"/>
    <w:rsid w:val="004E19BB"/>
    <w:rsid w:val="004E1A05"/>
    <w:rsid w:val="004E1E1A"/>
    <w:rsid w:val="004E239C"/>
    <w:rsid w:val="004E244A"/>
    <w:rsid w:val="004E2B64"/>
    <w:rsid w:val="004E2C2E"/>
    <w:rsid w:val="004E2D4A"/>
    <w:rsid w:val="004E3775"/>
    <w:rsid w:val="004E3B93"/>
    <w:rsid w:val="004E3D85"/>
    <w:rsid w:val="004E4396"/>
    <w:rsid w:val="004E485F"/>
    <w:rsid w:val="004E4D56"/>
    <w:rsid w:val="004E53FC"/>
    <w:rsid w:val="004E5A1B"/>
    <w:rsid w:val="004E5E79"/>
    <w:rsid w:val="004E64BA"/>
    <w:rsid w:val="004E7273"/>
    <w:rsid w:val="004E7383"/>
    <w:rsid w:val="004E78BD"/>
    <w:rsid w:val="004E7A87"/>
    <w:rsid w:val="004E7D60"/>
    <w:rsid w:val="004F06AE"/>
    <w:rsid w:val="004F09DF"/>
    <w:rsid w:val="004F1270"/>
    <w:rsid w:val="004F1481"/>
    <w:rsid w:val="004F180E"/>
    <w:rsid w:val="004F1A18"/>
    <w:rsid w:val="004F2252"/>
    <w:rsid w:val="004F2AF2"/>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8"/>
    <w:rsid w:val="004F6A85"/>
    <w:rsid w:val="004F7145"/>
    <w:rsid w:val="004F719A"/>
    <w:rsid w:val="004F757B"/>
    <w:rsid w:val="004F7ABA"/>
    <w:rsid w:val="004F7B5D"/>
    <w:rsid w:val="00500049"/>
    <w:rsid w:val="00500077"/>
    <w:rsid w:val="00500654"/>
    <w:rsid w:val="005010A6"/>
    <w:rsid w:val="0050144E"/>
    <w:rsid w:val="00502489"/>
    <w:rsid w:val="00502C13"/>
    <w:rsid w:val="00502F73"/>
    <w:rsid w:val="005039A9"/>
    <w:rsid w:val="00503B4E"/>
    <w:rsid w:val="00503EBE"/>
    <w:rsid w:val="005040BA"/>
    <w:rsid w:val="00504219"/>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99"/>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1BF"/>
    <w:rsid w:val="00513383"/>
    <w:rsid w:val="0051367F"/>
    <w:rsid w:val="0051389C"/>
    <w:rsid w:val="00513DC4"/>
    <w:rsid w:val="00513FD5"/>
    <w:rsid w:val="0051403C"/>
    <w:rsid w:val="005143C1"/>
    <w:rsid w:val="005143D4"/>
    <w:rsid w:val="00514467"/>
    <w:rsid w:val="00514AB3"/>
    <w:rsid w:val="00514B0E"/>
    <w:rsid w:val="00514F1F"/>
    <w:rsid w:val="00515377"/>
    <w:rsid w:val="00515594"/>
    <w:rsid w:val="0051563A"/>
    <w:rsid w:val="00515FC6"/>
    <w:rsid w:val="005160BE"/>
    <w:rsid w:val="00516548"/>
    <w:rsid w:val="00516FF6"/>
    <w:rsid w:val="0051704A"/>
    <w:rsid w:val="005171BF"/>
    <w:rsid w:val="005176C3"/>
    <w:rsid w:val="0051786C"/>
    <w:rsid w:val="00517915"/>
    <w:rsid w:val="0052029B"/>
    <w:rsid w:val="00520873"/>
    <w:rsid w:val="005208C4"/>
    <w:rsid w:val="00520E6D"/>
    <w:rsid w:val="00521357"/>
    <w:rsid w:val="005213D7"/>
    <w:rsid w:val="00521611"/>
    <w:rsid w:val="0052173C"/>
    <w:rsid w:val="00521E04"/>
    <w:rsid w:val="0052293A"/>
    <w:rsid w:val="00522DDB"/>
    <w:rsid w:val="005235B6"/>
    <w:rsid w:val="005236F3"/>
    <w:rsid w:val="00523B69"/>
    <w:rsid w:val="005244A5"/>
    <w:rsid w:val="00524958"/>
    <w:rsid w:val="00524EA7"/>
    <w:rsid w:val="00524F94"/>
    <w:rsid w:val="00525724"/>
    <w:rsid w:val="00525C3E"/>
    <w:rsid w:val="00525D2B"/>
    <w:rsid w:val="00525F81"/>
    <w:rsid w:val="00525FEF"/>
    <w:rsid w:val="00526542"/>
    <w:rsid w:val="005268BD"/>
    <w:rsid w:val="00526B2B"/>
    <w:rsid w:val="00526C8D"/>
    <w:rsid w:val="00527F2B"/>
    <w:rsid w:val="00530D12"/>
    <w:rsid w:val="00531135"/>
    <w:rsid w:val="00531555"/>
    <w:rsid w:val="005315CB"/>
    <w:rsid w:val="005315D6"/>
    <w:rsid w:val="00531A80"/>
    <w:rsid w:val="00531C51"/>
    <w:rsid w:val="00532639"/>
    <w:rsid w:val="00532817"/>
    <w:rsid w:val="005328F9"/>
    <w:rsid w:val="00533103"/>
    <w:rsid w:val="0053315B"/>
    <w:rsid w:val="005332AE"/>
    <w:rsid w:val="005338B5"/>
    <w:rsid w:val="00533D10"/>
    <w:rsid w:val="0053416B"/>
    <w:rsid w:val="005342A4"/>
    <w:rsid w:val="00534511"/>
    <w:rsid w:val="005345AC"/>
    <w:rsid w:val="005345EE"/>
    <w:rsid w:val="00534C8F"/>
    <w:rsid w:val="00534DBB"/>
    <w:rsid w:val="00535707"/>
    <w:rsid w:val="00535C9F"/>
    <w:rsid w:val="00535EF1"/>
    <w:rsid w:val="005367A1"/>
    <w:rsid w:val="00536894"/>
    <w:rsid w:val="00536F52"/>
    <w:rsid w:val="0053748C"/>
    <w:rsid w:val="005401BA"/>
    <w:rsid w:val="00540255"/>
    <w:rsid w:val="005403A5"/>
    <w:rsid w:val="005406A4"/>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46"/>
    <w:rsid w:val="00546B6F"/>
    <w:rsid w:val="00546D34"/>
    <w:rsid w:val="00546FBA"/>
    <w:rsid w:val="00547973"/>
    <w:rsid w:val="00547BE0"/>
    <w:rsid w:val="00547C2E"/>
    <w:rsid w:val="00547EBA"/>
    <w:rsid w:val="00547F56"/>
    <w:rsid w:val="00547FAB"/>
    <w:rsid w:val="00550DE4"/>
    <w:rsid w:val="00551021"/>
    <w:rsid w:val="00551851"/>
    <w:rsid w:val="00551854"/>
    <w:rsid w:val="00551B55"/>
    <w:rsid w:val="00551BF0"/>
    <w:rsid w:val="00552DC1"/>
    <w:rsid w:val="00552EA6"/>
    <w:rsid w:val="005538B0"/>
    <w:rsid w:val="00553971"/>
    <w:rsid w:val="00553A75"/>
    <w:rsid w:val="00553AD4"/>
    <w:rsid w:val="00554017"/>
    <w:rsid w:val="0055483D"/>
    <w:rsid w:val="0055493B"/>
    <w:rsid w:val="00554AA3"/>
    <w:rsid w:val="00554E9F"/>
    <w:rsid w:val="00555334"/>
    <w:rsid w:val="00555885"/>
    <w:rsid w:val="00555E43"/>
    <w:rsid w:val="005561B1"/>
    <w:rsid w:val="00556764"/>
    <w:rsid w:val="00556769"/>
    <w:rsid w:val="00557049"/>
    <w:rsid w:val="00557069"/>
    <w:rsid w:val="0055711D"/>
    <w:rsid w:val="0055713E"/>
    <w:rsid w:val="00557A87"/>
    <w:rsid w:val="00557C20"/>
    <w:rsid w:val="00557FCB"/>
    <w:rsid w:val="0056115F"/>
    <w:rsid w:val="005611DB"/>
    <w:rsid w:val="00561329"/>
    <w:rsid w:val="00561F12"/>
    <w:rsid w:val="00562168"/>
    <w:rsid w:val="005623AF"/>
    <w:rsid w:val="005628D7"/>
    <w:rsid w:val="00562B0C"/>
    <w:rsid w:val="00562C27"/>
    <w:rsid w:val="005632D2"/>
    <w:rsid w:val="00563874"/>
    <w:rsid w:val="005638A6"/>
    <w:rsid w:val="005638B3"/>
    <w:rsid w:val="00563976"/>
    <w:rsid w:val="00564405"/>
    <w:rsid w:val="00564A46"/>
    <w:rsid w:val="005650ED"/>
    <w:rsid w:val="00565141"/>
    <w:rsid w:val="005652BE"/>
    <w:rsid w:val="00565947"/>
    <w:rsid w:val="00566409"/>
    <w:rsid w:val="00566B2F"/>
    <w:rsid w:val="005679CB"/>
    <w:rsid w:val="00567E47"/>
    <w:rsid w:val="0057039C"/>
    <w:rsid w:val="0057120F"/>
    <w:rsid w:val="00571883"/>
    <w:rsid w:val="0057199D"/>
    <w:rsid w:val="005725BF"/>
    <w:rsid w:val="0057274F"/>
    <w:rsid w:val="00572D99"/>
    <w:rsid w:val="00572F06"/>
    <w:rsid w:val="00572F15"/>
    <w:rsid w:val="005733D3"/>
    <w:rsid w:val="00573452"/>
    <w:rsid w:val="00573621"/>
    <w:rsid w:val="0057398E"/>
    <w:rsid w:val="00573ADF"/>
    <w:rsid w:val="00573E52"/>
    <w:rsid w:val="0057462A"/>
    <w:rsid w:val="00574A79"/>
    <w:rsid w:val="00574C8A"/>
    <w:rsid w:val="00575EA9"/>
    <w:rsid w:val="0057637C"/>
    <w:rsid w:val="00576EE7"/>
    <w:rsid w:val="005774E5"/>
    <w:rsid w:val="00577841"/>
    <w:rsid w:val="005802D6"/>
    <w:rsid w:val="0058050F"/>
    <w:rsid w:val="005808F1"/>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6865"/>
    <w:rsid w:val="00587370"/>
    <w:rsid w:val="0058760F"/>
    <w:rsid w:val="00590133"/>
    <w:rsid w:val="005910E1"/>
    <w:rsid w:val="0059143F"/>
    <w:rsid w:val="00591AA2"/>
    <w:rsid w:val="00591E2D"/>
    <w:rsid w:val="00591E6F"/>
    <w:rsid w:val="00591EBD"/>
    <w:rsid w:val="0059228E"/>
    <w:rsid w:val="00592409"/>
    <w:rsid w:val="00592D53"/>
    <w:rsid w:val="00592E0C"/>
    <w:rsid w:val="00592ECA"/>
    <w:rsid w:val="0059305D"/>
    <w:rsid w:val="005930C5"/>
    <w:rsid w:val="005930FB"/>
    <w:rsid w:val="0059361C"/>
    <w:rsid w:val="00593782"/>
    <w:rsid w:val="00593EAC"/>
    <w:rsid w:val="0059437C"/>
    <w:rsid w:val="00594504"/>
    <w:rsid w:val="0059454F"/>
    <w:rsid w:val="00594761"/>
    <w:rsid w:val="0059513D"/>
    <w:rsid w:val="00595337"/>
    <w:rsid w:val="0059568A"/>
    <w:rsid w:val="00595A41"/>
    <w:rsid w:val="00595BCE"/>
    <w:rsid w:val="00596406"/>
    <w:rsid w:val="00596A12"/>
    <w:rsid w:val="00596D97"/>
    <w:rsid w:val="0059732F"/>
    <w:rsid w:val="0059798F"/>
    <w:rsid w:val="005A01A4"/>
    <w:rsid w:val="005A01A5"/>
    <w:rsid w:val="005A04D5"/>
    <w:rsid w:val="005A055C"/>
    <w:rsid w:val="005A0BF9"/>
    <w:rsid w:val="005A0D5A"/>
    <w:rsid w:val="005A0F72"/>
    <w:rsid w:val="005A18DF"/>
    <w:rsid w:val="005A1BD4"/>
    <w:rsid w:val="005A1ECC"/>
    <w:rsid w:val="005A1F55"/>
    <w:rsid w:val="005A3077"/>
    <w:rsid w:val="005A3155"/>
    <w:rsid w:val="005A330E"/>
    <w:rsid w:val="005A34BC"/>
    <w:rsid w:val="005A35C6"/>
    <w:rsid w:val="005A36F7"/>
    <w:rsid w:val="005A3823"/>
    <w:rsid w:val="005A3DCC"/>
    <w:rsid w:val="005A44F5"/>
    <w:rsid w:val="005A461D"/>
    <w:rsid w:val="005A470E"/>
    <w:rsid w:val="005A47AD"/>
    <w:rsid w:val="005A480F"/>
    <w:rsid w:val="005A48A7"/>
    <w:rsid w:val="005A4C2A"/>
    <w:rsid w:val="005A4CC6"/>
    <w:rsid w:val="005A4E22"/>
    <w:rsid w:val="005A507A"/>
    <w:rsid w:val="005A5592"/>
    <w:rsid w:val="005A5A04"/>
    <w:rsid w:val="005A5BB9"/>
    <w:rsid w:val="005A5C6C"/>
    <w:rsid w:val="005A5E89"/>
    <w:rsid w:val="005A5F4A"/>
    <w:rsid w:val="005A61AB"/>
    <w:rsid w:val="005A61C5"/>
    <w:rsid w:val="005A647D"/>
    <w:rsid w:val="005A6A8B"/>
    <w:rsid w:val="005A6D21"/>
    <w:rsid w:val="005A6EB8"/>
    <w:rsid w:val="005A70E2"/>
    <w:rsid w:val="005B040D"/>
    <w:rsid w:val="005B0596"/>
    <w:rsid w:val="005B05A6"/>
    <w:rsid w:val="005B08A7"/>
    <w:rsid w:val="005B0C47"/>
    <w:rsid w:val="005B0E1C"/>
    <w:rsid w:val="005B1028"/>
    <w:rsid w:val="005B18C1"/>
    <w:rsid w:val="005B1AB7"/>
    <w:rsid w:val="005B22E9"/>
    <w:rsid w:val="005B2542"/>
    <w:rsid w:val="005B271A"/>
    <w:rsid w:val="005B29A4"/>
    <w:rsid w:val="005B2A88"/>
    <w:rsid w:val="005B360C"/>
    <w:rsid w:val="005B372A"/>
    <w:rsid w:val="005B3EB7"/>
    <w:rsid w:val="005B40EA"/>
    <w:rsid w:val="005B42A4"/>
    <w:rsid w:val="005B431D"/>
    <w:rsid w:val="005B49A5"/>
    <w:rsid w:val="005B4AB9"/>
    <w:rsid w:val="005B5A92"/>
    <w:rsid w:val="005B61FC"/>
    <w:rsid w:val="005B6922"/>
    <w:rsid w:val="005B6E83"/>
    <w:rsid w:val="005B7231"/>
    <w:rsid w:val="005B7682"/>
    <w:rsid w:val="005B7AC3"/>
    <w:rsid w:val="005C0394"/>
    <w:rsid w:val="005C0577"/>
    <w:rsid w:val="005C0F6F"/>
    <w:rsid w:val="005C14C7"/>
    <w:rsid w:val="005C1647"/>
    <w:rsid w:val="005C17DD"/>
    <w:rsid w:val="005C1A92"/>
    <w:rsid w:val="005C1B2E"/>
    <w:rsid w:val="005C1C78"/>
    <w:rsid w:val="005C1E6D"/>
    <w:rsid w:val="005C2DC7"/>
    <w:rsid w:val="005C30CB"/>
    <w:rsid w:val="005C369B"/>
    <w:rsid w:val="005C3721"/>
    <w:rsid w:val="005C38DD"/>
    <w:rsid w:val="005C41CA"/>
    <w:rsid w:val="005C4586"/>
    <w:rsid w:val="005C4906"/>
    <w:rsid w:val="005C49B6"/>
    <w:rsid w:val="005C4F62"/>
    <w:rsid w:val="005C54EB"/>
    <w:rsid w:val="005C59C4"/>
    <w:rsid w:val="005C5B5E"/>
    <w:rsid w:val="005C5C08"/>
    <w:rsid w:val="005C5CED"/>
    <w:rsid w:val="005C5D10"/>
    <w:rsid w:val="005C5FAC"/>
    <w:rsid w:val="005C60EE"/>
    <w:rsid w:val="005C69A5"/>
    <w:rsid w:val="005C6FC6"/>
    <w:rsid w:val="005C70CA"/>
    <w:rsid w:val="005C7B2C"/>
    <w:rsid w:val="005C7D44"/>
    <w:rsid w:val="005D0286"/>
    <w:rsid w:val="005D04D2"/>
    <w:rsid w:val="005D0A4C"/>
    <w:rsid w:val="005D10CF"/>
    <w:rsid w:val="005D1376"/>
    <w:rsid w:val="005D218A"/>
    <w:rsid w:val="005D29FB"/>
    <w:rsid w:val="005D332A"/>
    <w:rsid w:val="005D34B1"/>
    <w:rsid w:val="005D36A5"/>
    <w:rsid w:val="005D3832"/>
    <w:rsid w:val="005D3A21"/>
    <w:rsid w:val="005D3B96"/>
    <w:rsid w:val="005D3F78"/>
    <w:rsid w:val="005D468A"/>
    <w:rsid w:val="005D50FC"/>
    <w:rsid w:val="005D5418"/>
    <w:rsid w:val="005D55F8"/>
    <w:rsid w:val="005D5677"/>
    <w:rsid w:val="005D5D09"/>
    <w:rsid w:val="005D61EB"/>
    <w:rsid w:val="005D6756"/>
    <w:rsid w:val="005D6E6D"/>
    <w:rsid w:val="005D7079"/>
    <w:rsid w:val="005D7ADF"/>
    <w:rsid w:val="005D7B77"/>
    <w:rsid w:val="005E00A0"/>
    <w:rsid w:val="005E0D98"/>
    <w:rsid w:val="005E130B"/>
    <w:rsid w:val="005E1BD6"/>
    <w:rsid w:val="005E1E33"/>
    <w:rsid w:val="005E264C"/>
    <w:rsid w:val="005E2D33"/>
    <w:rsid w:val="005E3322"/>
    <w:rsid w:val="005E373A"/>
    <w:rsid w:val="005E39E9"/>
    <w:rsid w:val="005E3D1B"/>
    <w:rsid w:val="005E3ECC"/>
    <w:rsid w:val="005E4A68"/>
    <w:rsid w:val="005E538F"/>
    <w:rsid w:val="005E539E"/>
    <w:rsid w:val="005E639C"/>
    <w:rsid w:val="005E7478"/>
    <w:rsid w:val="005E7752"/>
    <w:rsid w:val="005E7E3B"/>
    <w:rsid w:val="005E7FA7"/>
    <w:rsid w:val="005F03AA"/>
    <w:rsid w:val="005F07D6"/>
    <w:rsid w:val="005F0FF9"/>
    <w:rsid w:val="005F1087"/>
    <w:rsid w:val="005F1275"/>
    <w:rsid w:val="005F1764"/>
    <w:rsid w:val="005F19BD"/>
    <w:rsid w:val="005F1D63"/>
    <w:rsid w:val="005F231F"/>
    <w:rsid w:val="005F2D2E"/>
    <w:rsid w:val="005F337C"/>
    <w:rsid w:val="005F3701"/>
    <w:rsid w:val="005F454C"/>
    <w:rsid w:val="005F4A11"/>
    <w:rsid w:val="005F4BC4"/>
    <w:rsid w:val="005F52A5"/>
    <w:rsid w:val="005F56BD"/>
    <w:rsid w:val="005F5947"/>
    <w:rsid w:val="005F5AE1"/>
    <w:rsid w:val="005F5EA3"/>
    <w:rsid w:val="005F5FCB"/>
    <w:rsid w:val="005F6018"/>
    <w:rsid w:val="005F6066"/>
    <w:rsid w:val="005F60B0"/>
    <w:rsid w:val="005F6269"/>
    <w:rsid w:val="005F662E"/>
    <w:rsid w:val="005F7B64"/>
    <w:rsid w:val="005F7BDB"/>
    <w:rsid w:val="005F7DE6"/>
    <w:rsid w:val="005F7F03"/>
    <w:rsid w:val="006000A9"/>
    <w:rsid w:val="006005FA"/>
    <w:rsid w:val="006006B3"/>
    <w:rsid w:val="00600907"/>
    <w:rsid w:val="00600C78"/>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3A34"/>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A60"/>
    <w:rsid w:val="00610F16"/>
    <w:rsid w:val="00610FB4"/>
    <w:rsid w:val="00611282"/>
    <w:rsid w:val="006114EC"/>
    <w:rsid w:val="006118B5"/>
    <w:rsid w:val="00611A73"/>
    <w:rsid w:val="006121B8"/>
    <w:rsid w:val="00612567"/>
    <w:rsid w:val="00612C0A"/>
    <w:rsid w:val="00613F30"/>
    <w:rsid w:val="0061410C"/>
    <w:rsid w:val="00614928"/>
    <w:rsid w:val="006152E1"/>
    <w:rsid w:val="0061534A"/>
    <w:rsid w:val="0061596D"/>
    <w:rsid w:val="00615A75"/>
    <w:rsid w:val="00615C3F"/>
    <w:rsid w:val="0061711A"/>
    <w:rsid w:val="006172C3"/>
    <w:rsid w:val="00617446"/>
    <w:rsid w:val="00617723"/>
    <w:rsid w:val="00617EDC"/>
    <w:rsid w:val="0062081B"/>
    <w:rsid w:val="00620A09"/>
    <w:rsid w:val="006216C2"/>
    <w:rsid w:val="00621765"/>
    <w:rsid w:val="00621E2A"/>
    <w:rsid w:val="00622398"/>
    <w:rsid w:val="006223B9"/>
    <w:rsid w:val="00622665"/>
    <w:rsid w:val="00622812"/>
    <w:rsid w:val="00623182"/>
    <w:rsid w:val="00623309"/>
    <w:rsid w:val="00623BC1"/>
    <w:rsid w:val="00623C38"/>
    <w:rsid w:val="00624581"/>
    <w:rsid w:val="00624710"/>
    <w:rsid w:val="00624C34"/>
    <w:rsid w:val="00624D18"/>
    <w:rsid w:val="00625184"/>
    <w:rsid w:val="0062554E"/>
    <w:rsid w:val="00625B16"/>
    <w:rsid w:val="006262F8"/>
    <w:rsid w:val="0062680B"/>
    <w:rsid w:val="00627128"/>
    <w:rsid w:val="006275CF"/>
    <w:rsid w:val="00627779"/>
    <w:rsid w:val="00627F2A"/>
    <w:rsid w:val="006300B1"/>
    <w:rsid w:val="0063015E"/>
    <w:rsid w:val="00630200"/>
    <w:rsid w:val="00630861"/>
    <w:rsid w:val="00630C52"/>
    <w:rsid w:val="00630EE2"/>
    <w:rsid w:val="00631566"/>
    <w:rsid w:val="006318F3"/>
    <w:rsid w:val="00631BE7"/>
    <w:rsid w:val="00633CA4"/>
    <w:rsid w:val="00633F3C"/>
    <w:rsid w:val="00633FD9"/>
    <w:rsid w:val="006345FF"/>
    <w:rsid w:val="006346E8"/>
    <w:rsid w:val="00635016"/>
    <w:rsid w:val="006351E2"/>
    <w:rsid w:val="006351EE"/>
    <w:rsid w:val="00635735"/>
    <w:rsid w:val="00635D87"/>
    <w:rsid w:val="00635E54"/>
    <w:rsid w:val="0063611A"/>
    <w:rsid w:val="006361BD"/>
    <w:rsid w:val="00636C74"/>
    <w:rsid w:val="00637047"/>
    <w:rsid w:val="00637606"/>
    <w:rsid w:val="0063793F"/>
    <w:rsid w:val="00637DD3"/>
    <w:rsid w:val="00640079"/>
    <w:rsid w:val="006404FF"/>
    <w:rsid w:val="00640ABC"/>
    <w:rsid w:val="0064162E"/>
    <w:rsid w:val="0064217C"/>
    <w:rsid w:val="00642441"/>
    <w:rsid w:val="0064296F"/>
    <w:rsid w:val="00642C11"/>
    <w:rsid w:val="00642D42"/>
    <w:rsid w:val="00643414"/>
    <w:rsid w:val="006434AA"/>
    <w:rsid w:val="00643AE7"/>
    <w:rsid w:val="00644A91"/>
    <w:rsid w:val="00644C9E"/>
    <w:rsid w:val="0064534A"/>
    <w:rsid w:val="006457FE"/>
    <w:rsid w:val="00645AE3"/>
    <w:rsid w:val="0064608E"/>
    <w:rsid w:val="00646183"/>
    <w:rsid w:val="006464EF"/>
    <w:rsid w:val="00646554"/>
    <w:rsid w:val="00646E06"/>
    <w:rsid w:val="006470CB"/>
    <w:rsid w:val="00647391"/>
    <w:rsid w:val="00647818"/>
    <w:rsid w:val="006479FE"/>
    <w:rsid w:val="00647DB6"/>
    <w:rsid w:val="006501AE"/>
    <w:rsid w:val="00650945"/>
    <w:rsid w:val="00650BAC"/>
    <w:rsid w:val="00650DAF"/>
    <w:rsid w:val="0065125A"/>
    <w:rsid w:val="00651369"/>
    <w:rsid w:val="00651A69"/>
    <w:rsid w:val="00651B5C"/>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54B"/>
    <w:rsid w:val="006568A4"/>
    <w:rsid w:val="00656C87"/>
    <w:rsid w:val="00656F1B"/>
    <w:rsid w:val="0065738C"/>
    <w:rsid w:val="006577DE"/>
    <w:rsid w:val="006578C6"/>
    <w:rsid w:val="00660057"/>
    <w:rsid w:val="006601E1"/>
    <w:rsid w:val="006603A4"/>
    <w:rsid w:val="00660A85"/>
    <w:rsid w:val="00660F9E"/>
    <w:rsid w:val="006618C4"/>
    <w:rsid w:val="00661903"/>
    <w:rsid w:val="00661AE1"/>
    <w:rsid w:val="00661C6A"/>
    <w:rsid w:val="0066258A"/>
    <w:rsid w:val="00662E8F"/>
    <w:rsid w:val="006630BD"/>
    <w:rsid w:val="00663639"/>
    <w:rsid w:val="006641AD"/>
    <w:rsid w:val="006648B6"/>
    <w:rsid w:val="00664E0B"/>
    <w:rsid w:val="00665127"/>
    <w:rsid w:val="00665471"/>
    <w:rsid w:val="00665E84"/>
    <w:rsid w:val="0066628A"/>
    <w:rsid w:val="00666486"/>
    <w:rsid w:val="0066721D"/>
    <w:rsid w:val="006677F4"/>
    <w:rsid w:val="00667A9A"/>
    <w:rsid w:val="006701CA"/>
    <w:rsid w:val="00670852"/>
    <w:rsid w:val="0067098D"/>
    <w:rsid w:val="00670AEE"/>
    <w:rsid w:val="00670E87"/>
    <w:rsid w:val="00671288"/>
    <w:rsid w:val="00671339"/>
    <w:rsid w:val="00671795"/>
    <w:rsid w:val="00671872"/>
    <w:rsid w:val="00671A0E"/>
    <w:rsid w:val="00671A6D"/>
    <w:rsid w:val="00671BCA"/>
    <w:rsid w:val="00671FE2"/>
    <w:rsid w:val="00672281"/>
    <w:rsid w:val="0067233E"/>
    <w:rsid w:val="00672405"/>
    <w:rsid w:val="006724A9"/>
    <w:rsid w:val="00672E02"/>
    <w:rsid w:val="00672E53"/>
    <w:rsid w:val="00672F86"/>
    <w:rsid w:val="00672FDD"/>
    <w:rsid w:val="00672FE8"/>
    <w:rsid w:val="006730F6"/>
    <w:rsid w:val="00673387"/>
    <w:rsid w:val="006735D0"/>
    <w:rsid w:val="00673DCC"/>
    <w:rsid w:val="00674371"/>
    <w:rsid w:val="006749A1"/>
    <w:rsid w:val="00674AD6"/>
    <w:rsid w:val="0067560C"/>
    <w:rsid w:val="006759FC"/>
    <w:rsid w:val="00675B0A"/>
    <w:rsid w:val="00675B68"/>
    <w:rsid w:val="006761CE"/>
    <w:rsid w:val="00676602"/>
    <w:rsid w:val="0067690C"/>
    <w:rsid w:val="006774CD"/>
    <w:rsid w:val="00677730"/>
    <w:rsid w:val="00677AD2"/>
    <w:rsid w:val="00677EBA"/>
    <w:rsid w:val="00680537"/>
    <w:rsid w:val="00680A68"/>
    <w:rsid w:val="00681288"/>
    <w:rsid w:val="0068132F"/>
    <w:rsid w:val="006813DD"/>
    <w:rsid w:val="006817D9"/>
    <w:rsid w:val="00681FFE"/>
    <w:rsid w:val="006829BB"/>
    <w:rsid w:val="0068330A"/>
    <w:rsid w:val="0068377E"/>
    <w:rsid w:val="00683C64"/>
    <w:rsid w:val="00683DDA"/>
    <w:rsid w:val="00683EDC"/>
    <w:rsid w:val="00683FD8"/>
    <w:rsid w:val="00684423"/>
    <w:rsid w:val="00684441"/>
    <w:rsid w:val="006845D0"/>
    <w:rsid w:val="0068497D"/>
    <w:rsid w:val="00684D4D"/>
    <w:rsid w:val="00684EA0"/>
    <w:rsid w:val="0068514E"/>
    <w:rsid w:val="0068556B"/>
    <w:rsid w:val="006859C6"/>
    <w:rsid w:val="00685D02"/>
    <w:rsid w:val="00685F0D"/>
    <w:rsid w:val="00686A41"/>
    <w:rsid w:val="00686D75"/>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85"/>
    <w:rsid w:val="00693FFF"/>
    <w:rsid w:val="006945C3"/>
    <w:rsid w:val="00694C08"/>
    <w:rsid w:val="00694EA8"/>
    <w:rsid w:val="00695A8D"/>
    <w:rsid w:val="00695BD0"/>
    <w:rsid w:val="00695FF7"/>
    <w:rsid w:val="0069698E"/>
    <w:rsid w:val="00697D64"/>
    <w:rsid w:val="006A0003"/>
    <w:rsid w:val="006A0348"/>
    <w:rsid w:val="006A036C"/>
    <w:rsid w:val="006A07E4"/>
    <w:rsid w:val="006A10CA"/>
    <w:rsid w:val="006A1DC1"/>
    <w:rsid w:val="006A1F81"/>
    <w:rsid w:val="006A27E4"/>
    <w:rsid w:val="006A281E"/>
    <w:rsid w:val="006A2B91"/>
    <w:rsid w:val="006A2C97"/>
    <w:rsid w:val="006A31DE"/>
    <w:rsid w:val="006A3442"/>
    <w:rsid w:val="006A367D"/>
    <w:rsid w:val="006A367E"/>
    <w:rsid w:val="006A3958"/>
    <w:rsid w:val="006A3E37"/>
    <w:rsid w:val="006A4661"/>
    <w:rsid w:val="006A4786"/>
    <w:rsid w:val="006A47AD"/>
    <w:rsid w:val="006A4F8F"/>
    <w:rsid w:val="006A51EE"/>
    <w:rsid w:val="006A547E"/>
    <w:rsid w:val="006A59BF"/>
    <w:rsid w:val="006A5AFD"/>
    <w:rsid w:val="006A5C0F"/>
    <w:rsid w:val="006A5CD9"/>
    <w:rsid w:val="006A5D98"/>
    <w:rsid w:val="006A5DF5"/>
    <w:rsid w:val="006A62CA"/>
    <w:rsid w:val="006A62D4"/>
    <w:rsid w:val="006A634A"/>
    <w:rsid w:val="006A6B38"/>
    <w:rsid w:val="006A6D53"/>
    <w:rsid w:val="006A6F69"/>
    <w:rsid w:val="006A75B7"/>
    <w:rsid w:val="006A75CF"/>
    <w:rsid w:val="006B0255"/>
    <w:rsid w:val="006B0404"/>
    <w:rsid w:val="006B0BC4"/>
    <w:rsid w:val="006B0F14"/>
    <w:rsid w:val="006B1022"/>
    <w:rsid w:val="006B1208"/>
    <w:rsid w:val="006B17D0"/>
    <w:rsid w:val="006B1EC6"/>
    <w:rsid w:val="006B1F35"/>
    <w:rsid w:val="006B215A"/>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C75"/>
    <w:rsid w:val="006B5FB7"/>
    <w:rsid w:val="006B5FC1"/>
    <w:rsid w:val="006B77E9"/>
    <w:rsid w:val="006B78E8"/>
    <w:rsid w:val="006B7C12"/>
    <w:rsid w:val="006C002F"/>
    <w:rsid w:val="006C025C"/>
    <w:rsid w:val="006C0314"/>
    <w:rsid w:val="006C037C"/>
    <w:rsid w:val="006C0853"/>
    <w:rsid w:val="006C15E7"/>
    <w:rsid w:val="006C30C3"/>
    <w:rsid w:val="006C3378"/>
    <w:rsid w:val="006C3681"/>
    <w:rsid w:val="006C3807"/>
    <w:rsid w:val="006C3941"/>
    <w:rsid w:val="006C3A52"/>
    <w:rsid w:val="006C3BC4"/>
    <w:rsid w:val="006C3E08"/>
    <w:rsid w:val="006C4281"/>
    <w:rsid w:val="006C43D9"/>
    <w:rsid w:val="006C4685"/>
    <w:rsid w:val="006C46D1"/>
    <w:rsid w:val="006C47A6"/>
    <w:rsid w:val="006C48C2"/>
    <w:rsid w:val="006C4A8A"/>
    <w:rsid w:val="006C4B03"/>
    <w:rsid w:val="006C4B1E"/>
    <w:rsid w:val="006C4F44"/>
    <w:rsid w:val="006C51E0"/>
    <w:rsid w:val="006C57D7"/>
    <w:rsid w:val="006C5E11"/>
    <w:rsid w:val="006C5E55"/>
    <w:rsid w:val="006C68DB"/>
    <w:rsid w:val="006C7102"/>
    <w:rsid w:val="006C7AF2"/>
    <w:rsid w:val="006C7BFE"/>
    <w:rsid w:val="006D002E"/>
    <w:rsid w:val="006D0260"/>
    <w:rsid w:val="006D04EE"/>
    <w:rsid w:val="006D069F"/>
    <w:rsid w:val="006D16E7"/>
    <w:rsid w:val="006D2005"/>
    <w:rsid w:val="006D21CD"/>
    <w:rsid w:val="006D22DB"/>
    <w:rsid w:val="006D2C25"/>
    <w:rsid w:val="006D2F08"/>
    <w:rsid w:val="006D3683"/>
    <w:rsid w:val="006D3E70"/>
    <w:rsid w:val="006D400D"/>
    <w:rsid w:val="006D46D7"/>
    <w:rsid w:val="006D47CB"/>
    <w:rsid w:val="006D4920"/>
    <w:rsid w:val="006D4E1D"/>
    <w:rsid w:val="006D5512"/>
    <w:rsid w:val="006D560F"/>
    <w:rsid w:val="006D5AF4"/>
    <w:rsid w:val="006D6762"/>
    <w:rsid w:val="006D6964"/>
    <w:rsid w:val="006D6B6E"/>
    <w:rsid w:val="006D6BBC"/>
    <w:rsid w:val="006D770A"/>
    <w:rsid w:val="006D77C6"/>
    <w:rsid w:val="006D77FA"/>
    <w:rsid w:val="006E003D"/>
    <w:rsid w:val="006E082A"/>
    <w:rsid w:val="006E0B4A"/>
    <w:rsid w:val="006E16C4"/>
    <w:rsid w:val="006E1AA0"/>
    <w:rsid w:val="006E23F2"/>
    <w:rsid w:val="006E2761"/>
    <w:rsid w:val="006E29A7"/>
    <w:rsid w:val="006E2E5A"/>
    <w:rsid w:val="006E32F5"/>
    <w:rsid w:val="006E34CC"/>
    <w:rsid w:val="006E3DD9"/>
    <w:rsid w:val="006E4E55"/>
    <w:rsid w:val="006E5B2F"/>
    <w:rsid w:val="006E5C18"/>
    <w:rsid w:val="006E5D6C"/>
    <w:rsid w:val="006E5DE4"/>
    <w:rsid w:val="006E64E3"/>
    <w:rsid w:val="006E71CB"/>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3D05"/>
    <w:rsid w:val="006F43C8"/>
    <w:rsid w:val="006F4C41"/>
    <w:rsid w:val="006F4D3E"/>
    <w:rsid w:val="006F5A25"/>
    <w:rsid w:val="006F5B22"/>
    <w:rsid w:val="006F60AA"/>
    <w:rsid w:val="006F620A"/>
    <w:rsid w:val="006F62D3"/>
    <w:rsid w:val="006F62EC"/>
    <w:rsid w:val="006F65FD"/>
    <w:rsid w:val="006F67A2"/>
    <w:rsid w:val="006F6DD6"/>
    <w:rsid w:val="006F6DED"/>
    <w:rsid w:val="006F6EDD"/>
    <w:rsid w:val="006F71E8"/>
    <w:rsid w:val="006F7BC3"/>
    <w:rsid w:val="006F7C15"/>
    <w:rsid w:val="00700697"/>
    <w:rsid w:val="00700734"/>
    <w:rsid w:val="00700843"/>
    <w:rsid w:val="00700A5C"/>
    <w:rsid w:val="00700AA1"/>
    <w:rsid w:val="007013A9"/>
    <w:rsid w:val="007017C5"/>
    <w:rsid w:val="00701CA6"/>
    <w:rsid w:val="00702AF7"/>
    <w:rsid w:val="007030A0"/>
    <w:rsid w:val="007030C2"/>
    <w:rsid w:val="007031EF"/>
    <w:rsid w:val="007031FD"/>
    <w:rsid w:val="0070408B"/>
    <w:rsid w:val="00704429"/>
    <w:rsid w:val="0070452A"/>
    <w:rsid w:val="00704634"/>
    <w:rsid w:val="00704E69"/>
    <w:rsid w:val="00704E89"/>
    <w:rsid w:val="00704F08"/>
    <w:rsid w:val="00705472"/>
    <w:rsid w:val="00705BF8"/>
    <w:rsid w:val="007060E6"/>
    <w:rsid w:val="00706205"/>
    <w:rsid w:val="00706574"/>
    <w:rsid w:val="00706917"/>
    <w:rsid w:val="0070699E"/>
    <w:rsid w:val="00707045"/>
    <w:rsid w:val="007075D0"/>
    <w:rsid w:val="00707730"/>
    <w:rsid w:val="00707858"/>
    <w:rsid w:val="0070789C"/>
    <w:rsid w:val="00707AC9"/>
    <w:rsid w:val="007106DA"/>
    <w:rsid w:val="00710E87"/>
    <w:rsid w:val="00710FE4"/>
    <w:rsid w:val="00711172"/>
    <w:rsid w:val="0071119A"/>
    <w:rsid w:val="00711264"/>
    <w:rsid w:val="0071180B"/>
    <w:rsid w:val="0071201A"/>
    <w:rsid w:val="007120F5"/>
    <w:rsid w:val="0071221A"/>
    <w:rsid w:val="0071226B"/>
    <w:rsid w:val="00712475"/>
    <w:rsid w:val="00712CE6"/>
    <w:rsid w:val="00713386"/>
    <w:rsid w:val="007133FC"/>
    <w:rsid w:val="0071363D"/>
    <w:rsid w:val="0071391E"/>
    <w:rsid w:val="00713A2E"/>
    <w:rsid w:val="00713A71"/>
    <w:rsid w:val="00713EA3"/>
    <w:rsid w:val="0071437D"/>
    <w:rsid w:val="0071441C"/>
    <w:rsid w:val="00714D1C"/>
    <w:rsid w:val="00714E78"/>
    <w:rsid w:val="00715439"/>
    <w:rsid w:val="007154CF"/>
    <w:rsid w:val="007156E4"/>
    <w:rsid w:val="0071599B"/>
    <w:rsid w:val="00715B96"/>
    <w:rsid w:val="00715FA5"/>
    <w:rsid w:val="00716745"/>
    <w:rsid w:val="00716C4C"/>
    <w:rsid w:val="00716D01"/>
    <w:rsid w:val="00716EBE"/>
    <w:rsid w:val="007170D3"/>
    <w:rsid w:val="007173A4"/>
    <w:rsid w:val="007173AA"/>
    <w:rsid w:val="00717F48"/>
    <w:rsid w:val="00717FC9"/>
    <w:rsid w:val="00720253"/>
    <w:rsid w:val="007204D9"/>
    <w:rsid w:val="00720D96"/>
    <w:rsid w:val="00721036"/>
    <w:rsid w:val="007214A9"/>
    <w:rsid w:val="007219F3"/>
    <w:rsid w:val="00721E49"/>
    <w:rsid w:val="00721ECA"/>
    <w:rsid w:val="00722118"/>
    <w:rsid w:val="00722376"/>
    <w:rsid w:val="0072243C"/>
    <w:rsid w:val="0072248A"/>
    <w:rsid w:val="00722600"/>
    <w:rsid w:val="00723740"/>
    <w:rsid w:val="007237D3"/>
    <w:rsid w:val="007237DC"/>
    <w:rsid w:val="0072396E"/>
    <w:rsid w:val="007239A8"/>
    <w:rsid w:val="00723BE3"/>
    <w:rsid w:val="007247E0"/>
    <w:rsid w:val="00724F8B"/>
    <w:rsid w:val="007254B0"/>
    <w:rsid w:val="00725843"/>
    <w:rsid w:val="00725A66"/>
    <w:rsid w:val="007267DB"/>
    <w:rsid w:val="007269D1"/>
    <w:rsid w:val="00726ABC"/>
    <w:rsid w:val="00726F85"/>
    <w:rsid w:val="00727158"/>
    <w:rsid w:val="00730049"/>
    <w:rsid w:val="007305C8"/>
    <w:rsid w:val="0073073E"/>
    <w:rsid w:val="00730791"/>
    <w:rsid w:val="00730AC2"/>
    <w:rsid w:val="0073114A"/>
    <w:rsid w:val="0073141B"/>
    <w:rsid w:val="007321AD"/>
    <w:rsid w:val="007328A6"/>
    <w:rsid w:val="00732A16"/>
    <w:rsid w:val="00732B3B"/>
    <w:rsid w:val="00734D5C"/>
    <w:rsid w:val="007359E4"/>
    <w:rsid w:val="00735ABD"/>
    <w:rsid w:val="007365C6"/>
    <w:rsid w:val="00736DDB"/>
    <w:rsid w:val="00736F7C"/>
    <w:rsid w:val="0073731E"/>
    <w:rsid w:val="007374F5"/>
    <w:rsid w:val="00737783"/>
    <w:rsid w:val="00737A5E"/>
    <w:rsid w:val="00737B3D"/>
    <w:rsid w:val="00737D5E"/>
    <w:rsid w:val="00737E19"/>
    <w:rsid w:val="00737E8E"/>
    <w:rsid w:val="0074011A"/>
    <w:rsid w:val="00740886"/>
    <w:rsid w:val="00740D29"/>
    <w:rsid w:val="00740DC9"/>
    <w:rsid w:val="00740F6A"/>
    <w:rsid w:val="00740FCD"/>
    <w:rsid w:val="007415F2"/>
    <w:rsid w:val="007418CD"/>
    <w:rsid w:val="007419DD"/>
    <w:rsid w:val="00741A9C"/>
    <w:rsid w:val="00742068"/>
    <w:rsid w:val="007421C7"/>
    <w:rsid w:val="00742206"/>
    <w:rsid w:val="0074230C"/>
    <w:rsid w:val="0074234B"/>
    <w:rsid w:val="0074239D"/>
    <w:rsid w:val="00742653"/>
    <w:rsid w:val="00742B66"/>
    <w:rsid w:val="00742F15"/>
    <w:rsid w:val="0074320E"/>
    <w:rsid w:val="007435CB"/>
    <w:rsid w:val="0074361A"/>
    <w:rsid w:val="0074390C"/>
    <w:rsid w:val="00744360"/>
    <w:rsid w:val="0074454A"/>
    <w:rsid w:val="00744885"/>
    <w:rsid w:val="00744924"/>
    <w:rsid w:val="0074568D"/>
    <w:rsid w:val="00746F6D"/>
    <w:rsid w:val="00747B85"/>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A67"/>
    <w:rsid w:val="00753B65"/>
    <w:rsid w:val="0075402D"/>
    <w:rsid w:val="00754120"/>
    <w:rsid w:val="007543A6"/>
    <w:rsid w:val="007558B9"/>
    <w:rsid w:val="00755DE4"/>
    <w:rsid w:val="007561BD"/>
    <w:rsid w:val="00756EEF"/>
    <w:rsid w:val="007573DC"/>
    <w:rsid w:val="00757655"/>
    <w:rsid w:val="007576E5"/>
    <w:rsid w:val="00757A85"/>
    <w:rsid w:val="00757C8A"/>
    <w:rsid w:val="00760111"/>
    <w:rsid w:val="00760C21"/>
    <w:rsid w:val="00760E1A"/>
    <w:rsid w:val="00761265"/>
    <w:rsid w:val="00761613"/>
    <w:rsid w:val="00761BD3"/>
    <w:rsid w:val="00761DF8"/>
    <w:rsid w:val="00761EBA"/>
    <w:rsid w:val="007622E2"/>
    <w:rsid w:val="0076236B"/>
    <w:rsid w:val="00762657"/>
    <w:rsid w:val="0076267B"/>
    <w:rsid w:val="0076309E"/>
    <w:rsid w:val="00764012"/>
    <w:rsid w:val="007644C6"/>
    <w:rsid w:val="00764609"/>
    <w:rsid w:val="007648C5"/>
    <w:rsid w:val="0076498C"/>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7A8"/>
    <w:rsid w:val="00771839"/>
    <w:rsid w:val="0077191C"/>
    <w:rsid w:val="0077196C"/>
    <w:rsid w:val="00771EF5"/>
    <w:rsid w:val="00772A58"/>
    <w:rsid w:val="00772AAC"/>
    <w:rsid w:val="00772B69"/>
    <w:rsid w:val="00772BE2"/>
    <w:rsid w:val="00772C6C"/>
    <w:rsid w:val="00773A23"/>
    <w:rsid w:val="00773C33"/>
    <w:rsid w:val="007741F9"/>
    <w:rsid w:val="0077428E"/>
    <w:rsid w:val="00774982"/>
    <w:rsid w:val="00774E7B"/>
    <w:rsid w:val="0077507D"/>
    <w:rsid w:val="00775608"/>
    <w:rsid w:val="00775710"/>
    <w:rsid w:val="007757BD"/>
    <w:rsid w:val="007759B1"/>
    <w:rsid w:val="00775A22"/>
    <w:rsid w:val="00775AC7"/>
    <w:rsid w:val="00775FC0"/>
    <w:rsid w:val="00776176"/>
    <w:rsid w:val="00776276"/>
    <w:rsid w:val="00776BBD"/>
    <w:rsid w:val="00776E30"/>
    <w:rsid w:val="007778E4"/>
    <w:rsid w:val="00777B49"/>
    <w:rsid w:val="007800F2"/>
    <w:rsid w:val="00780253"/>
    <w:rsid w:val="007803A3"/>
    <w:rsid w:val="00780434"/>
    <w:rsid w:val="00780492"/>
    <w:rsid w:val="0078095B"/>
    <w:rsid w:val="00780F84"/>
    <w:rsid w:val="007812A7"/>
    <w:rsid w:val="007814F2"/>
    <w:rsid w:val="00781706"/>
    <w:rsid w:val="00781788"/>
    <w:rsid w:val="00781D2E"/>
    <w:rsid w:val="00781E1B"/>
    <w:rsid w:val="00782335"/>
    <w:rsid w:val="00782391"/>
    <w:rsid w:val="00783102"/>
    <w:rsid w:val="007831E0"/>
    <w:rsid w:val="007835B8"/>
    <w:rsid w:val="00783787"/>
    <w:rsid w:val="00783E93"/>
    <w:rsid w:val="00784213"/>
    <w:rsid w:val="00784C16"/>
    <w:rsid w:val="00784D0C"/>
    <w:rsid w:val="00784E5E"/>
    <w:rsid w:val="0078579F"/>
    <w:rsid w:val="00785E53"/>
    <w:rsid w:val="00785F94"/>
    <w:rsid w:val="00786195"/>
    <w:rsid w:val="007868BF"/>
    <w:rsid w:val="007869A6"/>
    <w:rsid w:val="007869F4"/>
    <w:rsid w:val="00786F42"/>
    <w:rsid w:val="0078750C"/>
    <w:rsid w:val="007875A7"/>
    <w:rsid w:val="00787BE2"/>
    <w:rsid w:val="00790135"/>
    <w:rsid w:val="007907A3"/>
    <w:rsid w:val="00790CF2"/>
    <w:rsid w:val="0079102E"/>
    <w:rsid w:val="00791194"/>
    <w:rsid w:val="00791403"/>
    <w:rsid w:val="00791425"/>
    <w:rsid w:val="007916AD"/>
    <w:rsid w:val="0079188D"/>
    <w:rsid w:val="007918AC"/>
    <w:rsid w:val="00791D9C"/>
    <w:rsid w:val="00791DA5"/>
    <w:rsid w:val="00792083"/>
    <w:rsid w:val="00792376"/>
    <w:rsid w:val="00792492"/>
    <w:rsid w:val="00792503"/>
    <w:rsid w:val="007925C3"/>
    <w:rsid w:val="00792EFC"/>
    <w:rsid w:val="007931CB"/>
    <w:rsid w:val="00794016"/>
    <w:rsid w:val="0079408E"/>
    <w:rsid w:val="00794297"/>
    <w:rsid w:val="00794D16"/>
    <w:rsid w:val="0079517C"/>
    <w:rsid w:val="00795876"/>
    <w:rsid w:val="00795D62"/>
    <w:rsid w:val="00795D78"/>
    <w:rsid w:val="00795F0F"/>
    <w:rsid w:val="00796B1E"/>
    <w:rsid w:val="00796E63"/>
    <w:rsid w:val="0079763D"/>
    <w:rsid w:val="0079782B"/>
    <w:rsid w:val="00797841"/>
    <w:rsid w:val="00797D75"/>
    <w:rsid w:val="007A035D"/>
    <w:rsid w:val="007A0E8B"/>
    <w:rsid w:val="007A0F33"/>
    <w:rsid w:val="007A138B"/>
    <w:rsid w:val="007A1779"/>
    <w:rsid w:val="007A2752"/>
    <w:rsid w:val="007A36F5"/>
    <w:rsid w:val="007A3BCE"/>
    <w:rsid w:val="007A4129"/>
    <w:rsid w:val="007A43D9"/>
    <w:rsid w:val="007A444A"/>
    <w:rsid w:val="007A499F"/>
    <w:rsid w:val="007A4EF0"/>
    <w:rsid w:val="007A5353"/>
    <w:rsid w:val="007A6196"/>
    <w:rsid w:val="007A63F4"/>
    <w:rsid w:val="007A6461"/>
    <w:rsid w:val="007A6A85"/>
    <w:rsid w:val="007A70FA"/>
    <w:rsid w:val="007A7701"/>
    <w:rsid w:val="007A7915"/>
    <w:rsid w:val="007A7923"/>
    <w:rsid w:val="007B060C"/>
    <w:rsid w:val="007B0657"/>
    <w:rsid w:val="007B0D29"/>
    <w:rsid w:val="007B100C"/>
    <w:rsid w:val="007B10B6"/>
    <w:rsid w:val="007B10E4"/>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2B2"/>
    <w:rsid w:val="007B54BB"/>
    <w:rsid w:val="007B58FF"/>
    <w:rsid w:val="007B5B27"/>
    <w:rsid w:val="007B646E"/>
    <w:rsid w:val="007B6BFB"/>
    <w:rsid w:val="007B6C03"/>
    <w:rsid w:val="007B703F"/>
    <w:rsid w:val="007B7364"/>
    <w:rsid w:val="007B78F8"/>
    <w:rsid w:val="007C02D8"/>
    <w:rsid w:val="007C037F"/>
    <w:rsid w:val="007C0627"/>
    <w:rsid w:val="007C06C4"/>
    <w:rsid w:val="007C0C68"/>
    <w:rsid w:val="007C0E61"/>
    <w:rsid w:val="007C1263"/>
    <w:rsid w:val="007C1498"/>
    <w:rsid w:val="007C14DF"/>
    <w:rsid w:val="007C18BC"/>
    <w:rsid w:val="007C1917"/>
    <w:rsid w:val="007C19F7"/>
    <w:rsid w:val="007C2046"/>
    <w:rsid w:val="007C255D"/>
    <w:rsid w:val="007C275F"/>
    <w:rsid w:val="007C2E00"/>
    <w:rsid w:val="007C316C"/>
    <w:rsid w:val="007C4110"/>
    <w:rsid w:val="007C481D"/>
    <w:rsid w:val="007C4B03"/>
    <w:rsid w:val="007C4DDF"/>
    <w:rsid w:val="007C4DFB"/>
    <w:rsid w:val="007C50A0"/>
    <w:rsid w:val="007C5A28"/>
    <w:rsid w:val="007C5AB8"/>
    <w:rsid w:val="007C5EF1"/>
    <w:rsid w:val="007C61FF"/>
    <w:rsid w:val="007C64A4"/>
    <w:rsid w:val="007C6B79"/>
    <w:rsid w:val="007C7502"/>
    <w:rsid w:val="007C767D"/>
    <w:rsid w:val="007C7AE8"/>
    <w:rsid w:val="007C7DC5"/>
    <w:rsid w:val="007D00B3"/>
    <w:rsid w:val="007D04C6"/>
    <w:rsid w:val="007D0645"/>
    <w:rsid w:val="007D0C18"/>
    <w:rsid w:val="007D11AF"/>
    <w:rsid w:val="007D137B"/>
    <w:rsid w:val="007D2187"/>
    <w:rsid w:val="007D33EF"/>
    <w:rsid w:val="007D38E2"/>
    <w:rsid w:val="007D396E"/>
    <w:rsid w:val="007D3A5D"/>
    <w:rsid w:val="007D3E88"/>
    <w:rsid w:val="007D4268"/>
    <w:rsid w:val="007D4A52"/>
    <w:rsid w:val="007D539E"/>
    <w:rsid w:val="007D5D0B"/>
    <w:rsid w:val="007D5E33"/>
    <w:rsid w:val="007D6BEE"/>
    <w:rsid w:val="007D6EAB"/>
    <w:rsid w:val="007D6EE6"/>
    <w:rsid w:val="007D7130"/>
    <w:rsid w:val="007D755F"/>
    <w:rsid w:val="007D76BA"/>
    <w:rsid w:val="007D795E"/>
    <w:rsid w:val="007D7A94"/>
    <w:rsid w:val="007D7BCD"/>
    <w:rsid w:val="007D7BE4"/>
    <w:rsid w:val="007D7F04"/>
    <w:rsid w:val="007E04EF"/>
    <w:rsid w:val="007E0C7E"/>
    <w:rsid w:val="007E0DE1"/>
    <w:rsid w:val="007E1196"/>
    <w:rsid w:val="007E13ED"/>
    <w:rsid w:val="007E186D"/>
    <w:rsid w:val="007E195C"/>
    <w:rsid w:val="007E1D36"/>
    <w:rsid w:val="007E1D89"/>
    <w:rsid w:val="007E1EE2"/>
    <w:rsid w:val="007E22E0"/>
    <w:rsid w:val="007E2495"/>
    <w:rsid w:val="007E25DC"/>
    <w:rsid w:val="007E267C"/>
    <w:rsid w:val="007E2859"/>
    <w:rsid w:val="007E31D0"/>
    <w:rsid w:val="007E481B"/>
    <w:rsid w:val="007E4936"/>
    <w:rsid w:val="007E49B5"/>
    <w:rsid w:val="007E4BA8"/>
    <w:rsid w:val="007E4E3E"/>
    <w:rsid w:val="007E509A"/>
    <w:rsid w:val="007E5308"/>
    <w:rsid w:val="007E6C42"/>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25"/>
    <w:rsid w:val="007F1A72"/>
    <w:rsid w:val="007F1F4B"/>
    <w:rsid w:val="007F21B3"/>
    <w:rsid w:val="007F22B1"/>
    <w:rsid w:val="007F23A0"/>
    <w:rsid w:val="007F2639"/>
    <w:rsid w:val="007F2D55"/>
    <w:rsid w:val="007F36B6"/>
    <w:rsid w:val="007F3AD1"/>
    <w:rsid w:val="007F3F2E"/>
    <w:rsid w:val="007F402A"/>
    <w:rsid w:val="007F4905"/>
    <w:rsid w:val="007F4C21"/>
    <w:rsid w:val="007F50D6"/>
    <w:rsid w:val="007F5407"/>
    <w:rsid w:val="007F5AD4"/>
    <w:rsid w:val="007F5B31"/>
    <w:rsid w:val="007F602B"/>
    <w:rsid w:val="007F6CEB"/>
    <w:rsid w:val="007F760D"/>
    <w:rsid w:val="007F789E"/>
    <w:rsid w:val="007F78C0"/>
    <w:rsid w:val="007F79C8"/>
    <w:rsid w:val="007F7B0A"/>
    <w:rsid w:val="0080001F"/>
    <w:rsid w:val="008003D0"/>
    <w:rsid w:val="008007A8"/>
    <w:rsid w:val="00800953"/>
    <w:rsid w:val="00800CBA"/>
    <w:rsid w:val="00800EC8"/>
    <w:rsid w:val="00801128"/>
    <w:rsid w:val="008015BA"/>
    <w:rsid w:val="00801BE9"/>
    <w:rsid w:val="00801F85"/>
    <w:rsid w:val="008026A1"/>
    <w:rsid w:val="00802A3A"/>
    <w:rsid w:val="00802AD1"/>
    <w:rsid w:val="00802CB1"/>
    <w:rsid w:val="008031E3"/>
    <w:rsid w:val="0080325A"/>
    <w:rsid w:val="00803554"/>
    <w:rsid w:val="00803793"/>
    <w:rsid w:val="00803806"/>
    <w:rsid w:val="008039A9"/>
    <w:rsid w:val="00803B98"/>
    <w:rsid w:val="00803F5A"/>
    <w:rsid w:val="008044C6"/>
    <w:rsid w:val="008045F4"/>
    <w:rsid w:val="00804719"/>
    <w:rsid w:val="008050B4"/>
    <w:rsid w:val="008057D0"/>
    <w:rsid w:val="0080594B"/>
    <w:rsid w:val="00805D44"/>
    <w:rsid w:val="0080614E"/>
    <w:rsid w:val="0080625E"/>
    <w:rsid w:val="00806555"/>
    <w:rsid w:val="00806F2B"/>
    <w:rsid w:val="00806FBA"/>
    <w:rsid w:val="008079B6"/>
    <w:rsid w:val="00807BD8"/>
    <w:rsid w:val="008107E6"/>
    <w:rsid w:val="008108D1"/>
    <w:rsid w:val="00810E0E"/>
    <w:rsid w:val="00810FB0"/>
    <w:rsid w:val="008111C0"/>
    <w:rsid w:val="00811964"/>
    <w:rsid w:val="00812328"/>
    <w:rsid w:val="00812B39"/>
    <w:rsid w:val="00812B9E"/>
    <w:rsid w:val="00813D5B"/>
    <w:rsid w:val="00814059"/>
    <w:rsid w:val="00814276"/>
    <w:rsid w:val="00814457"/>
    <w:rsid w:val="0081467A"/>
    <w:rsid w:val="008148F7"/>
    <w:rsid w:val="00814AC5"/>
    <w:rsid w:val="00814C76"/>
    <w:rsid w:val="00815228"/>
    <w:rsid w:val="00815606"/>
    <w:rsid w:val="00815BB3"/>
    <w:rsid w:val="00815D6D"/>
    <w:rsid w:val="00815FAF"/>
    <w:rsid w:val="00816263"/>
    <w:rsid w:val="008162FE"/>
    <w:rsid w:val="00816EEA"/>
    <w:rsid w:val="0081772C"/>
    <w:rsid w:val="00817897"/>
    <w:rsid w:val="00817BD7"/>
    <w:rsid w:val="0082062C"/>
    <w:rsid w:val="00820BE7"/>
    <w:rsid w:val="00820E69"/>
    <w:rsid w:val="00820EC8"/>
    <w:rsid w:val="00820ED1"/>
    <w:rsid w:val="0082137B"/>
    <w:rsid w:val="008215BF"/>
    <w:rsid w:val="00821816"/>
    <w:rsid w:val="00821A44"/>
    <w:rsid w:val="00822431"/>
    <w:rsid w:val="008225A4"/>
    <w:rsid w:val="00822616"/>
    <w:rsid w:val="00822632"/>
    <w:rsid w:val="00822FFD"/>
    <w:rsid w:val="0082348B"/>
    <w:rsid w:val="008235BD"/>
    <w:rsid w:val="00823688"/>
    <w:rsid w:val="008238D6"/>
    <w:rsid w:val="00823FE6"/>
    <w:rsid w:val="0082476E"/>
    <w:rsid w:val="0082491E"/>
    <w:rsid w:val="00824A5B"/>
    <w:rsid w:val="00824EF2"/>
    <w:rsid w:val="008252D6"/>
    <w:rsid w:val="0082550C"/>
    <w:rsid w:val="00825D0E"/>
    <w:rsid w:val="00826955"/>
    <w:rsid w:val="00826C5D"/>
    <w:rsid w:val="00826EEE"/>
    <w:rsid w:val="00827C63"/>
    <w:rsid w:val="00827D9A"/>
    <w:rsid w:val="00830203"/>
    <w:rsid w:val="00830810"/>
    <w:rsid w:val="0083082D"/>
    <w:rsid w:val="008308E0"/>
    <w:rsid w:val="00830985"/>
    <w:rsid w:val="00830B18"/>
    <w:rsid w:val="00830B98"/>
    <w:rsid w:val="00830FD0"/>
    <w:rsid w:val="0083117D"/>
    <w:rsid w:val="00831422"/>
    <w:rsid w:val="0083153A"/>
    <w:rsid w:val="008317E5"/>
    <w:rsid w:val="00831827"/>
    <w:rsid w:val="00831B99"/>
    <w:rsid w:val="00831F68"/>
    <w:rsid w:val="00832132"/>
    <w:rsid w:val="00832787"/>
    <w:rsid w:val="00832D18"/>
    <w:rsid w:val="00832FD5"/>
    <w:rsid w:val="00833039"/>
    <w:rsid w:val="008338D9"/>
    <w:rsid w:val="00833DD4"/>
    <w:rsid w:val="00833EBE"/>
    <w:rsid w:val="00833FE8"/>
    <w:rsid w:val="00834114"/>
    <w:rsid w:val="00834B54"/>
    <w:rsid w:val="00834B56"/>
    <w:rsid w:val="0083514C"/>
    <w:rsid w:val="0083517E"/>
    <w:rsid w:val="008352D6"/>
    <w:rsid w:val="008358B4"/>
    <w:rsid w:val="008359D1"/>
    <w:rsid w:val="00835A15"/>
    <w:rsid w:val="00835BB3"/>
    <w:rsid w:val="008365E0"/>
    <w:rsid w:val="0083673B"/>
    <w:rsid w:val="0083676C"/>
    <w:rsid w:val="00836AB1"/>
    <w:rsid w:val="00836BBF"/>
    <w:rsid w:val="00836D73"/>
    <w:rsid w:val="00836E74"/>
    <w:rsid w:val="008375D3"/>
    <w:rsid w:val="00837911"/>
    <w:rsid w:val="00837A14"/>
    <w:rsid w:val="00837D3E"/>
    <w:rsid w:val="00837F2A"/>
    <w:rsid w:val="0084039D"/>
    <w:rsid w:val="0084057E"/>
    <w:rsid w:val="00840619"/>
    <w:rsid w:val="008406C7"/>
    <w:rsid w:val="008407DD"/>
    <w:rsid w:val="008408FD"/>
    <w:rsid w:val="00840AF6"/>
    <w:rsid w:val="00840DFF"/>
    <w:rsid w:val="00840EE7"/>
    <w:rsid w:val="0084178A"/>
    <w:rsid w:val="00841A87"/>
    <w:rsid w:val="008425BC"/>
    <w:rsid w:val="00842820"/>
    <w:rsid w:val="00842A13"/>
    <w:rsid w:val="00843175"/>
    <w:rsid w:val="00843603"/>
    <w:rsid w:val="00843754"/>
    <w:rsid w:val="00843B79"/>
    <w:rsid w:val="00843D73"/>
    <w:rsid w:val="00844CA7"/>
    <w:rsid w:val="008454DB"/>
    <w:rsid w:val="0084591C"/>
    <w:rsid w:val="00845C2E"/>
    <w:rsid w:val="008461A5"/>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170"/>
    <w:rsid w:val="00857440"/>
    <w:rsid w:val="008576A4"/>
    <w:rsid w:val="0085780F"/>
    <w:rsid w:val="00857A05"/>
    <w:rsid w:val="00857C69"/>
    <w:rsid w:val="00860480"/>
    <w:rsid w:val="008604FF"/>
    <w:rsid w:val="008605C4"/>
    <w:rsid w:val="00860BBA"/>
    <w:rsid w:val="00860CFA"/>
    <w:rsid w:val="0086185B"/>
    <w:rsid w:val="00861882"/>
    <w:rsid w:val="00861DED"/>
    <w:rsid w:val="00862604"/>
    <w:rsid w:val="008628A4"/>
    <w:rsid w:val="00862B44"/>
    <w:rsid w:val="00862D06"/>
    <w:rsid w:val="00863B34"/>
    <w:rsid w:val="00863FD5"/>
    <w:rsid w:val="0086415F"/>
    <w:rsid w:val="008642A2"/>
    <w:rsid w:val="0086451D"/>
    <w:rsid w:val="00864805"/>
    <w:rsid w:val="00864BB2"/>
    <w:rsid w:val="00864DFA"/>
    <w:rsid w:val="008650B5"/>
    <w:rsid w:val="00865322"/>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44B"/>
    <w:rsid w:val="00871CEE"/>
    <w:rsid w:val="00872284"/>
    <w:rsid w:val="008727B7"/>
    <w:rsid w:val="008729E4"/>
    <w:rsid w:val="008731CF"/>
    <w:rsid w:val="00873940"/>
    <w:rsid w:val="00873F8A"/>
    <w:rsid w:val="0087419A"/>
    <w:rsid w:val="00874357"/>
    <w:rsid w:val="00874578"/>
    <w:rsid w:val="008747F4"/>
    <w:rsid w:val="00874A3F"/>
    <w:rsid w:val="00874BCC"/>
    <w:rsid w:val="00875075"/>
    <w:rsid w:val="0087594B"/>
    <w:rsid w:val="00875D33"/>
    <w:rsid w:val="00875DBE"/>
    <w:rsid w:val="00875EFC"/>
    <w:rsid w:val="00876072"/>
    <w:rsid w:val="008762BB"/>
    <w:rsid w:val="008773DC"/>
    <w:rsid w:val="00877449"/>
    <w:rsid w:val="008778BE"/>
    <w:rsid w:val="008779E6"/>
    <w:rsid w:val="00880119"/>
    <w:rsid w:val="00880FAE"/>
    <w:rsid w:val="0088146C"/>
    <w:rsid w:val="00881C61"/>
    <w:rsid w:val="008820D9"/>
    <w:rsid w:val="00882420"/>
    <w:rsid w:val="0088256B"/>
    <w:rsid w:val="008827EB"/>
    <w:rsid w:val="00882A85"/>
    <w:rsid w:val="00883B01"/>
    <w:rsid w:val="00884178"/>
    <w:rsid w:val="008849B8"/>
    <w:rsid w:val="008849BA"/>
    <w:rsid w:val="00884B72"/>
    <w:rsid w:val="00884BCD"/>
    <w:rsid w:val="00884D4D"/>
    <w:rsid w:val="00884DFF"/>
    <w:rsid w:val="00885000"/>
    <w:rsid w:val="00885321"/>
    <w:rsid w:val="0088548C"/>
    <w:rsid w:val="008859E2"/>
    <w:rsid w:val="00885E43"/>
    <w:rsid w:val="00885FEE"/>
    <w:rsid w:val="00886223"/>
    <w:rsid w:val="00886265"/>
    <w:rsid w:val="0088664A"/>
    <w:rsid w:val="00886CFA"/>
    <w:rsid w:val="00887147"/>
    <w:rsid w:val="008875FC"/>
    <w:rsid w:val="00887B6C"/>
    <w:rsid w:val="00890202"/>
    <w:rsid w:val="008908B8"/>
    <w:rsid w:val="00890AE9"/>
    <w:rsid w:val="00891099"/>
    <w:rsid w:val="00891195"/>
    <w:rsid w:val="008913BF"/>
    <w:rsid w:val="00891691"/>
    <w:rsid w:val="0089178D"/>
    <w:rsid w:val="00891D59"/>
    <w:rsid w:val="008921BF"/>
    <w:rsid w:val="00892C92"/>
    <w:rsid w:val="00892E61"/>
    <w:rsid w:val="00892FD2"/>
    <w:rsid w:val="0089329B"/>
    <w:rsid w:val="00893A3C"/>
    <w:rsid w:val="00893FD4"/>
    <w:rsid w:val="0089464B"/>
    <w:rsid w:val="00895158"/>
    <w:rsid w:val="008957E1"/>
    <w:rsid w:val="00895C1E"/>
    <w:rsid w:val="00895DB5"/>
    <w:rsid w:val="00895F2C"/>
    <w:rsid w:val="00895F82"/>
    <w:rsid w:val="00896661"/>
    <w:rsid w:val="0089680F"/>
    <w:rsid w:val="008969FC"/>
    <w:rsid w:val="00896B74"/>
    <w:rsid w:val="00897070"/>
    <w:rsid w:val="008970C3"/>
    <w:rsid w:val="00897603"/>
    <w:rsid w:val="008976A2"/>
    <w:rsid w:val="00897A6E"/>
    <w:rsid w:val="00897AF2"/>
    <w:rsid w:val="008A01E0"/>
    <w:rsid w:val="008A033C"/>
    <w:rsid w:val="008A07FA"/>
    <w:rsid w:val="008A0F53"/>
    <w:rsid w:val="008A130C"/>
    <w:rsid w:val="008A13CA"/>
    <w:rsid w:val="008A15F2"/>
    <w:rsid w:val="008A18F0"/>
    <w:rsid w:val="008A1B84"/>
    <w:rsid w:val="008A1E4A"/>
    <w:rsid w:val="008A2207"/>
    <w:rsid w:val="008A25BC"/>
    <w:rsid w:val="008A29D4"/>
    <w:rsid w:val="008A2EFE"/>
    <w:rsid w:val="008A3066"/>
    <w:rsid w:val="008A3432"/>
    <w:rsid w:val="008A37AC"/>
    <w:rsid w:val="008A3E90"/>
    <w:rsid w:val="008A4065"/>
    <w:rsid w:val="008A4076"/>
    <w:rsid w:val="008A4172"/>
    <w:rsid w:val="008A42AE"/>
    <w:rsid w:val="008A4A94"/>
    <w:rsid w:val="008A4F14"/>
    <w:rsid w:val="008A5284"/>
    <w:rsid w:val="008A5338"/>
    <w:rsid w:val="008A56CC"/>
    <w:rsid w:val="008A5918"/>
    <w:rsid w:val="008A59EA"/>
    <w:rsid w:val="008A5AA3"/>
    <w:rsid w:val="008A6215"/>
    <w:rsid w:val="008A67DC"/>
    <w:rsid w:val="008A6886"/>
    <w:rsid w:val="008A78EE"/>
    <w:rsid w:val="008A7E77"/>
    <w:rsid w:val="008B0331"/>
    <w:rsid w:val="008B03F4"/>
    <w:rsid w:val="008B04E0"/>
    <w:rsid w:val="008B0FB1"/>
    <w:rsid w:val="008B12C9"/>
    <w:rsid w:val="008B175C"/>
    <w:rsid w:val="008B1AF8"/>
    <w:rsid w:val="008B2047"/>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2FD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296"/>
    <w:rsid w:val="008E1D7B"/>
    <w:rsid w:val="008E21E0"/>
    <w:rsid w:val="008E2347"/>
    <w:rsid w:val="008E249D"/>
    <w:rsid w:val="008E2B2A"/>
    <w:rsid w:val="008E3188"/>
    <w:rsid w:val="008E31D9"/>
    <w:rsid w:val="008E3295"/>
    <w:rsid w:val="008E38D1"/>
    <w:rsid w:val="008E3995"/>
    <w:rsid w:val="008E41B9"/>
    <w:rsid w:val="008E451C"/>
    <w:rsid w:val="008E45AF"/>
    <w:rsid w:val="008E5289"/>
    <w:rsid w:val="008E54D9"/>
    <w:rsid w:val="008E58CE"/>
    <w:rsid w:val="008E590B"/>
    <w:rsid w:val="008E5AF7"/>
    <w:rsid w:val="008E5DD3"/>
    <w:rsid w:val="008E61CA"/>
    <w:rsid w:val="008E6C7E"/>
    <w:rsid w:val="008E70CF"/>
    <w:rsid w:val="008E710B"/>
    <w:rsid w:val="008E7150"/>
    <w:rsid w:val="008E7432"/>
    <w:rsid w:val="008E74C9"/>
    <w:rsid w:val="008E7A3B"/>
    <w:rsid w:val="008F007D"/>
    <w:rsid w:val="008F01AC"/>
    <w:rsid w:val="008F04A9"/>
    <w:rsid w:val="008F0BD2"/>
    <w:rsid w:val="008F13B7"/>
    <w:rsid w:val="008F1E6C"/>
    <w:rsid w:val="008F313E"/>
    <w:rsid w:val="008F33D2"/>
    <w:rsid w:val="008F3795"/>
    <w:rsid w:val="008F3AA4"/>
    <w:rsid w:val="008F3F44"/>
    <w:rsid w:val="008F489F"/>
    <w:rsid w:val="008F4990"/>
    <w:rsid w:val="008F4D11"/>
    <w:rsid w:val="008F5038"/>
    <w:rsid w:val="008F53A9"/>
    <w:rsid w:val="008F5873"/>
    <w:rsid w:val="008F5E41"/>
    <w:rsid w:val="008F62DA"/>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AEC"/>
    <w:rsid w:val="00907B1D"/>
    <w:rsid w:val="00910364"/>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82D"/>
    <w:rsid w:val="00920911"/>
    <w:rsid w:val="00920DA1"/>
    <w:rsid w:val="009210E5"/>
    <w:rsid w:val="009217AA"/>
    <w:rsid w:val="00922262"/>
    <w:rsid w:val="00922F41"/>
    <w:rsid w:val="009233A6"/>
    <w:rsid w:val="00923B6F"/>
    <w:rsid w:val="00923EB4"/>
    <w:rsid w:val="0092456D"/>
    <w:rsid w:val="00924FDA"/>
    <w:rsid w:val="0092512D"/>
    <w:rsid w:val="00925B73"/>
    <w:rsid w:val="0092635F"/>
    <w:rsid w:val="009263A5"/>
    <w:rsid w:val="009263F3"/>
    <w:rsid w:val="0092694F"/>
    <w:rsid w:val="009270F6"/>
    <w:rsid w:val="0092724E"/>
    <w:rsid w:val="00927D08"/>
    <w:rsid w:val="00927DDD"/>
    <w:rsid w:val="0093002C"/>
    <w:rsid w:val="0093014F"/>
    <w:rsid w:val="009301CB"/>
    <w:rsid w:val="00930280"/>
    <w:rsid w:val="009302D1"/>
    <w:rsid w:val="00930518"/>
    <w:rsid w:val="00931922"/>
    <w:rsid w:val="00931F60"/>
    <w:rsid w:val="0093239A"/>
    <w:rsid w:val="009323C5"/>
    <w:rsid w:val="009323C7"/>
    <w:rsid w:val="00932442"/>
    <w:rsid w:val="009329C1"/>
    <w:rsid w:val="00932B3A"/>
    <w:rsid w:val="00932C5D"/>
    <w:rsid w:val="009333E5"/>
    <w:rsid w:val="009335FB"/>
    <w:rsid w:val="009339D5"/>
    <w:rsid w:val="00933B10"/>
    <w:rsid w:val="009340ED"/>
    <w:rsid w:val="009345EB"/>
    <w:rsid w:val="0093498F"/>
    <w:rsid w:val="00934B60"/>
    <w:rsid w:val="009352A8"/>
    <w:rsid w:val="009355C3"/>
    <w:rsid w:val="009361CD"/>
    <w:rsid w:val="009364B2"/>
    <w:rsid w:val="009367F5"/>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292B"/>
    <w:rsid w:val="0094293F"/>
    <w:rsid w:val="0094338D"/>
    <w:rsid w:val="00943815"/>
    <w:rsid w:val="00943D3A"/>
    <w:rsid w:val="00943E7C"/>
    <w:rsid w:val="00943E99"/>
    <w:rsid w:val="0094453A"/>
    <w:rsid w:val="00944DCE"/>
    <w:rsid w:val="00945565"/>
    <w:rsid w:val="00945861"/>
    <w:rsid w:val="00945B26"/>
    <w:rsid w:val="00946056"/>
    <w:rsid w:val="00946913"/>
    <w:rsid w:val="0094691A"/>
    <w:rsid w:val="00946AED"/>
    <w:rsid w:val="00946DB0"/>
    <w:rsid w:val="00947AB9"/>
    <w:rsid w:val="00947E44"/>
    <w:rsid w:val="009507A0"/>
    <w:rsid w:val="00950F01"/>
    <w:rsid w:val="00951165"/>
    <w:rsid w:val="009515DD"/>
    <w:rsid w:val="00951964"/>
    <w:rsid w:val="00951DF3"/>
    <w:rsid w:val="00951EF0"/>
    <w:rsid w:val="00952843"/>
    <w:rsid w:val="009528FA"/>
    <w:rsid w:val="00953629"/>
    <w:rsid w:val="00953E54"/>
    <w:rsid w:val="009540E0"/>
    <w:rsid w:val="009542C1"/>
    <w:rsid w:val="00954423"/>
    <w:rsid w:val="00954531"/>
    <w:rsid w:val="0095525A"/>
    <w:rsid w:val="00955AB1"/>
    <w:rsid w:val="00955AE9"/>
    <w:rsid w:val="00955BCC"/>
    <w:rsid w:val="00955FD3"/>
    <w:rsid w:val="0095673D"/>
    <w:rsid w:val="00956900"/>
    <w:rsid w:val="009569E0"/>
    <w:rsid w:val="00957398"/>
    <w:rsid w:val="009573F9"/>
    <w:rsid w:val="00957741"/>
    <w:rsid w:val="009577C2"/>
    <w:rsid w:val="00957D1D"/>
    <w:rsid w:val="00957E3E"/>
    <w:rsid w:val="00957F69"/>
    <w:rsid w:val="00960047"/>
    <w:rsid w:val="009600D8"/>
    <w:rsid w:val="009604FB"/>
    <w:rsid w:val="0096137A"/>
    <w:rsid w:val="00961586"/>
    <w:rsid w:val="00961640"/>
    <w:rsid w:val="00961644"/>
    <w:rsid w:val="009619FA"/>
    <w:rsid w:val="00961F4D"/>
    <w:rsid w:val="009621B0"/>
    <w:rsid w:val="0096225E"/>
    <w:rsid w:val="00962587"/>
    <w:rsid w:val="0096259A"/>
    <w:rsid w:val="00962EB0"/>
    <w:rsid w:val="00963441"/>
    <w:rsid w:val="009636A2"/>
    <w:rsid w:val="00963A8D"/>
    <w:rsid w:val="00963C96"/>
    <w:rsid w:val="00963F45"/>
    <w:rsid w:val="00964348"/>
    <w:rsid w:val="00964596"/>
    <w:rsid w:val="00964C42"/>
    <w:rsid w:val="00964E13"/>
    <w:rsid w:val="0096524F"/>
    <w:rsid w:val="00965465"/>
    <w:rsid w:val="0096590F"/>
    <w:rsid w:val="00966243"/>
    <w:rsid w:val="009662B1"/>
    <w:rsid w:val="00966E3B"/>
    <w:rsid w:val="00967979"/>
    <w:rsid w:val="00967AAB"/>
    <w:rsid w:val="00967C58"/>
    <w:rsid w:val="00970117"/>
    <w:rsid w:val="00970CAA"/>
    <w:rsid w:val="00970F48"/>
    <w:rsid w:val="0097137E"/>
    <w:rsid w:val="00971403"/>
    <w:rsid w:val="00971473"/>
    <w:rsid w:val="00971BDF"/>
    <w:rsid w:val="00972385"/>
    <w:rsid w:val="009729ED"/>
    <w:rsid w:val="00972ECD"/>
    <w:rsid w:val="00973AE5"/>
    <w:rsid w:val="00973C62"/>
    <w:rsid w:val="0097433D"/>
    <w:rsid w:val="00974340"/>
    <w:rsid w:val="00974942"/>
    <w:rsid w:val="00974C6F"/>
    <w:rsid w:val="00975454"/>
    <w:rsid w:val="00975958"/>
    <w:rsid w:val="00975D35"/>
    <w:rsid w:val="00975D65"/>
    <w:rsid w:val="00975E69"/>
    <w:rsid w:val="00976706"/>
    <w:rsid w:val="00976AFC"/>
    <w:rsid w:val="00976C31"/>
    <w:rsid w:val="009773EF"/>
    <w:rsid w:val="009774D6"/>
    <w:rsid w:val="0097792E"/>
    <w:rsid w:val="00977B07"/>
    <w:rsid w:val="00977C63"/>
    <w:rsid w:val="00980F52"/>
    <w:rsid w:val="009812E8"/>
    <w:rsid w:val="0098138F"/>
    <w:rsid w:val="00981702"/>
    <w:rsid w:val="0098251E"/>
    <w:rsid w:val="009825E4"/>
    <w:rsid w:val="00982837"/>
    <w:rsid w:val="00982860"/>
    <w:rsid w:val="00982C5A"/>
    <w:rsid w:val="00982CC6"/>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9EC"/>
    <w:rsid w:val="00987BDD"/>
    <w:rsid w:val="00987E66"/>
    <w:rsid w:val="00990214"/>
    <w:rsid w:val="0099064A"/>
    <w:rsid w:val="00990837"/>
    <w:rsid w:val="00990A2E"/>
    <w:rsid w:val="00990A37"/>
    <w:rsid w:val="00990ED3"/>
    <w:rsid w:val="009915A3"/>
    <w:rsid w:val="009918C4"/>
    <w:rsid w:val="00991BFB"/>
    <w:rsid w:val="00991C48"/>
    <w:rsid w:val="00992112"/>
    <w:rsid w:val="009921EA"/>
    <w:rsid w:val="009923BC"/>
    <w:rsid w:val="00992444"/>
    <w:rsid w:val="00992550"/>
    <w:rsid w:val="00992617"/>
    <w:rsid w:val="00993193"/>
    <w:rsid w:val="009933C7"/>
    <w:rsid w:val="0099397D"/>
    <w:rsid w:val="00993A23"/>
    <w:rsid w:val="00993F8F"/>
    <w:rsid w:val="00994071"/>
    <w:rsid w:val="009944F1"/>
    <w:rsid w:val="009953E5"/>
    <w:rsid w:val="009953FC"/>
    <w:rsid w:val="009954CB"/>
    <w:rsid w:val="009958DD"/>
    <w:rsid w:val="0099595A"/>
    <w:rsid w:val="00995F09"/>
    <w:rsid w:val="00996F1F"/>
    <w:rsid w:val="0099749B"/>
    <w:rsid w:val="009974A7"/>
    <w:rsid w:val="009979E1"/>
    <w:rsid w:val="00997CC2"/>
    <w:rsid w:val="00997D09"/>
    <w:rsid w:val="009A01A8"/>
    <w:rsid w:val="009A036A"/>
    <w:rsid w:val="009A0EB9"/>
    <w:rsid w:val="009A1714"/>
    <w:rsid w:val="009A180B"/>
    <w:rsid w:val="009A1EA2"/>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6D12"/>
    <w:rsid w:val="009A702B"/>
    <w:rsid w:val="009A7151"/>
    <w:rsid w:val="009A799E"/>
    <w:rsid w:val="009A7C95"/>
    <w:rsid w:val="009A7E0F"/>
    <w:rsid w:val="009B08A3"/>
    <w:rsid w:val="009B0F82"/>
    <w:rsid w:val="009B1561"/>
    <w:rsid w:val="009B1638"/>
    <w:rsid w:val="009B1ABE"/>
    <w:rsid w:val="009B1C9E"/>
    <w:rsid w:val="009B1C9F"/>
    <w:rsid w:val="009B2030"/>
    <w:rsid w:val="009B2116"/>
    <w:rsid w:val="009B24AC"/>
    <w:rsid w:val="009B2ACE"/>
    <w:rsid w:val="009B2F45"/>
    <w:rsid w:val="009B2F71"/>
    <w:rsid w:val="009B2F8C"/>
    <w:rsid w:val="009B3181"/>
    <w:rsid w:val="009B31B5"/>
    <w:rsid w:val="009B34AD"/>
    <w:rsid w:val="009B34B8"/>
    <w:rsid w:val="009B3555"/>
    <w:rsid w:val="009B3697"/>
    <w:rsid w:val="009B4237"/>
    <w:rsid w:val="009B4431"/>
    <w:rsid w:val="009B47F4"/>
    <w:rsid w:val="009B4AEB"/>
    <w:rsid w:val="009B4DB5"/>
    <w:rsid w:val="009B4F5C"/>
    <w:rsid w:val="009B5062"/>
    <w:rsid w:val="009B58FB"/>
    <w:rsid w:val="009B5A24"/>
    <w:rsid w:val="009B5B8C"/>
    <w:rsid w:val="009B5CE0"/>
    <w:rsid w:val="009B5F37"/>
    <w:rsid w:val="009B637D"/>
    <w:rsid w:val="009B6602"/>
    <w:rsid w:val="009B66B6"/>
    <w:rsid w:val="009B6849"/>
    <w:rsid w:val="009B698F"/>
    <w:rsid w:val="009B6C9C"/>
    <w:rsid w:val="009B7040"/>
    <w:rsid w:val="009B75E4"/>
    <w:rsid w:val="009B7615"/>
    <w:rsid w:val="009B794A"/>
    <w:rsid w:val="009C0110"/>
    <w:rsid w:val="009C0266"/>
    <w:rsid w:val="009C0A0A"/>
    <w:rsid w:val="009C0CDF"/>
    <w:rsid w:val="009C1190"/>
    <w:rsid w:val="009C1A4C"/>
    <w:rsid w:val="009C1DD8"/>
    <w:rsid w:val="009C1E03"/>
    <w:rsid w:val="009C2800"/>
    <w:rsid w:val="009C2856"/>
    <w:rsid w:val="009C29C4"/>
    <w:rsid w:val="009C29F4"/>
    <w:rsid w:val="009C30A9"/>
    <w:rsid w:val="009C461F"/>
    <w:rsid w:val="009C4AAF"/>
    <w:rsid w:val="009C52A2"/>
    <w:rsid w:val="009C55AA"/>
    <w:rsid w:val="009C6240"/>
    <w:rsid w:val="009C69D5"/>
    <w:rsid w:val="009C6B3A"/>
    <w:rsid w:val="009C6E07"/>
    <w:rsid w:val="009C71A9"/>
    <w:rsid w:val="009C7316"/>
    <w:rsid w:val="009C7414"/>
    <w:rsid w:val="009C7425"/>
    <w:rsid w:val="009C767E"/>
    <w:rsid w:val="009C7749"/>
    <w:rsid w:val="009C7842"/>
    <w:rsid w:val="009D01F5"/>
    <w:rsid w:val="009D0642"/>
    <w:rsid w:val="009D079F"/>
    <w:rsid w:val="009D0D7A"/>
    <w:rsid w:val="009D17C7"/>
    <w:rsid w:val="009D193A"/>
    <w:rsid w:val="009D1CEB"/>
    <w:rsid w:val="009D2B94"/>
    <w:rsid w:val="009D2F4D"/>
    <w:rsid w:val="009D2F52"/>
    <w:rsid w:val="009D30D8"/>
    <w:rsid w:val="009D3317"/>
    <w:rsid w:val="009D33EA"/>
    <w:rsid w:val="009D3AE5"/>
    <w:rsid w:val="009D4690"/>
    <w:rsid w:val="009D493E"/>
    <w:rsid w:val="009D4C87"/>
    <w:rsid w:val="009D4D22"/>
    <w:rsid w:val="009D5071"/>
    <w:rsid w:val="009D520B"/>
    <w:rsid w:val="009D5371"/>
    <w:rsid w:val="009D54F3"/>
    <w:rsid w:val="009D5643"/>
    <w:rsid w:val="009D57BC"/>
    <w:rsid w:val="009D59F3"/>
    <w:rsid w:val="009D63D3"/>
    <w:rsid w:val="009D6425"/>
    <w:rsid w:val="009D6613"/>
    <w:rsid w:val="009D661F"/>
    <w:rsid w:val="009D6A68"/>
    <w:rsid w:val="009D6B86"/>
    <w:rsid w:val="009D6BAE"/>
    <w:rsid w:val="009D6D1F"/>
    <w:rsid w:val="009D6EB5"/>
    <w:rsid w:val="009D7308"/>
    <w:rsid w:val="009D749F"/>
    <w:rsid w:val="009D781D"/>
    <w:rsid w:val="009D7E4E"/>
    <w:rsid w:val="009D7FF5"/>
    <w:rsid w:val="009E0068"/>
    <w:rsid w:val="009E051B"/>
    <w:rsid w:val="009E0555"/>
    <w:rsid w:val="009E05E9"/>
    <w:rsid w:val="009E0812"/>
    <w:rsid w:val="009E0820"/>
    <w:rsid w:val="009E0AB5"/>
    <w:rsid w:val="009E171F"/>
    <w:rsid w:val="009E1EA1"/>
    <w:rsid w:val="009E2549"/>
    <w:rsid w:val="009E27BC"/>
    <w:rsid w:val="009E3588"/>
    <w:rsid w:val="009E3AF8"/>
    <w:rsid w:val="009E3E00"/>
    <w:rsid w:val="009E3F88"/>
    <w:rsid w:val="009E403F"/>
    <w:rsid w:val="009E4695"/>
    <w:rsid w:val="009E4C57"/>
    <w:rsid w:val="009E4D62"/>
    <w:rsid w:val="009E4EC2"/>
    <w:rsid w:val="009E50EC"/>
    <w:rsid w:val="009E50F5"/>
    <w:rsid w:val="009E54AC"/>
    <w:rsid w:val="009E5BA9"/>
    <w:rsid w:val="009E66B8"/>
    <w:rsid w:val="009E6A87"/>
    <w:rsid w:val="009E6F9A"/>
    <w:rsid w:val="009E715B"/>
    <w:rsid w:val="009E7366"/>
    <w:rsid w:val="009E750D"/>
    <w:rsid w:val="009E7789"/>
    <w:rsid w:val="009E7844"/>
    <w:rsid w:val="009F02F8"/>
    <w:rsid w:val="009F04F8"/>
    <w:rsid w:val="009F0EAB"/>
    <w:rsid w:val="009F1000"/>
    <w:rsid w:val="009F1408"/>
    <w:rsid w:val="009F1716"/>
    <w:rsid w:val="009F1D5A"/>
    <w:rsid w:val="009F1E7C"/>
    <w:rsid w:val="009F1E8F"/>
    <w:rsid w:val="009F2935"/>
    <w:rsid w:val="009F2EA9"/>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6A7C"/>
    <w:rsid w:val="009F7074"/>
    <w:rsid w:val="009F7D17"/>
    <w:rsid w:val="009F7DE0"/>
    <w:rsid w:val="00A0058A"/>
    <w:rsid w:val="00A0132D"/>
    <w:rsid w:val="00A01995"/>
    <w:rsid w:val="00A01F02"/>
    <w:rsid w:val="00A022A5"/>
    <w:rsid w:val="00A02374"/>
    <w:rsid w:val="00A024DD"/>
    <w:rsid w:val="00A026EB"/>
    <w:rsid w:val="00A028B9"/>
    <w:rsid w:val="00A02968"/>
    <w:rsid w:val="00A02B14"/>
    <w:rsid w:val="00A0325F"/>
    <w:rsid w:val="00A034D3"/>
    <w:rsid w:val="00A03A0E"/>
    <w:rsid w:val="00A03B12"/>
    <w:rsid w:val="00A03F2C"/>
    <w:rsid w:val="00A03F84"/>
    <w:rsid w:val="00A040B8"/>
    <w:rsid w:val="00A048D3"/>
    <w:rsid w:val="00A04F58"/>
    <w:rsid w:val="00A0502E"/>
    <w:rsid w:val="00A05BAA"/>
    <w:rsid w:val="00A062F4"/>
    <w:rsid w:val="00A06357"/>
    <w:rsid w:val="00A06B8A"/>
    <w:rsid w:val="00A06C1B"/>
    <w:rsid w:val="00A06FBF"/>
    <w:rsid w:val="00A076F6"/>
    <w:rsid w:val="00A07806"/>
    <w:rsid w:val="00A07CEA"/>
    <w:rsid w:val="00A07D0E"/>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4CAE"/>
    <w:rsid w:val="00A15436"/>
    <w:rsid w:val="00A15EC4"/>
    <w:rsid w:val="00A160BF"/>
    <w:rsid w:val="00A17164"/>
    <w:rsid w:val="00A1728C"/>
    <w:rsid w:val="00A1776F"/>
    <w:rsid w:val="00A17823"/>
    <w:rsid w:val="00A17ABD"/>
    <w:rsid w:val="00A17B90"/>
    <w:rsid w:val="00A17E69"/>
    <w:rsid w:val="00A201B0"/>
    <w:rsid w:val="00A207B6"/>
    <w:rsid w:val="00A20C60"/>
    <w:rsid w:val="00A210F8"/>
    <w:rsid w:val="00A21224"/>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5D6"/>
    <w:rsid w:val="00A2577D"/>
    <w:rsid w:val="00A26B2E"/>
    <w:rsid w:val="00A27F58"/>
    <w:rsid w:val="00A303DE"/>
    <w:rsid w:val="00A304B5"/>
    <w:rsid w:val="00A305F0"/>
    <w:rsid w:val="00A3086B"/>
    <w:rsid w:val="00A3154F"/>
    <w:rsid w:val="00A31694"/>
    <w:rsid w:val="00A31828"/>
    <w:rsid w:val="00A31CF3"/>
    <w:rsid w:val="00A31DCA"/>
    <w:rsid w:val="00A32057"/>
    <w:rsid w:val="00A3232D"/>
    <w:rsid w:val="00A3244A"/>
    <w:rsid w:val="00A3262E"/>
    <w:rsid w:val="00A327EF"/>
    <w:rsid w:val="00A32B01"/>
    <w:rsid w:val="00A338D0"/>
    <w:rsid w:val="00A33FF5"/>
    <w:rsid w:val="00A34B53"/>
    <w:rsid w:val="00A3508F"/>
    <w:rsid w:val="00A351E4"/>
    <w:rsid w:val="00A35422"/>
    <w:rsid w:val="00A35558"/>
    <w:rsid w:val="00A355B0"/>
    <w:rsid w:val="00A355B6"/>
    <w:rsid w:val="00A36AD2"/>
    <w:rsid w:val="00A3718C"/>
    <w:rsid w:val="00A37217"/>
    <w:rsid w:val="00A373F3"/>
    <w:rsid w:val="00A37704"/>
    <w:rsid w:val="00A37ADB"/>
    <w:rsid w:val="00A40017"/>
    <w:rsid w:val="00A40354"/>
    <w:rsid w:val="00A40A65"/>
    <w:rsid w:val="00A40DD5"/>
    <w:rsid w:val="00A410C7"/>
    <w:rsid w:val="00A42120"/>
    <w:rsid w:val="00A42C66"/>
    <w:rsid w:val="00A43046"/>
    <w:rsid w:val="00A432F9"/>
    <w:rsid w:val="00A43B0B"/>
    <w:rsid w:val="00A43E05"/>
    <w:rsid w:val="00A43E6E"/>
    <w:rsid w:val="00A43F8A"/>
    <w:rsid w:val="00A44118"/>
    <w:rsid w:val="00A443A3"/>
    <w:rsid w:val="00A443CD"/>
    <w:rsid w:val="00A44418"/>
    <w:rsid w:val="00A4465B"/>
    <w:rsid w:val="00A44794"/>
    <w:rsid w:val="00A45188"/>
    <w:rsid w:val="00A4536D"/>
    <w:rsid w:val="00A45DEE"/>
    <w:rsid w:val="00A460CB"/>
    <w:rsid w:val="00A46AE8"/>
    <w:rsid w:val="00A477C5"/>
    <w:rsid w:val="00A47C5A"/>
    <w:rsid w:val="00A500E2"/>
    <w:rsid w:val="00A50131"/>
    <w:rsid w:val="00A50D6C"/>
    <w:rsid w:val="00A50E01"/>
    <w:rsid w:val="00A51984"/>
    <w:rsid w:val="00A5239B"/>
    <w:rsid w:val="00A5243A"/>
    <w:rsid w:val="00A525BE"/>
    <w:rsid w:val="00A52767"/>
    <w:rsid w:val="00A52DA8"/>
    <w:rsid w:val="00A537FB"/>
    <w:rsid w:val="00A53941"/>
    <w:rsid w:val="00A5424C"/>
    <w:rsid w:val="00A54CB8"/>
    <w:rsid w:val="00A54FF1"/>
    <w:rsid w:val="00A550AC"/>
    <w:rsid w:val="00A551BA"/>
    <w:rsid w:val="00A55C43"/>
    <w:rsid w:val="00A55EE3"/>
    <w:rsid w:val="00A56188"/>
    <w:rsid w:val="00A56B98"/>
    <w:rsid w:val="00A56C4D"/>
    <w:rsid w:val="00A56E45"/>
    <w:rsid w:val="00A600A4"/>
    <w:rsid w:val="00A60A19"/>
    <w:rsid w:val="00A6108F"/>
    <w:rsid w:val="00A61A20"/>
    <w:rsid w:val="00A62287"/>
    <w:rsid w:val="00A62401"/>
    <w:rsid w:val="00A62CEB"/>
    <w:rsid w:val="00A630E3"/>
    <w:rsid w:val="00A63382"/>
    <w:rsid w:val="00A63A46"/>
    <w:rsid w:val="00A642BB"/>
    <w:rsid w:val="00A64626"/>
    <w:rsid w:val="00A64C63"/>
    <w:rsid w:val="00A65190"/>
    <w:rsid w:val="00A658D3"/>
    <w:rsid w:val="00A66A87"/>
    <w:rsid w:val="00A66BA6"/>
    <w:rsid w:val="00A67105"/>
    <w:rsid w:val="00A6750E"/>
    <w:rsid w:val="00A6757A"/>
    <w:rsid w:val="00A675B0"/>
    <w:rsid w:val="00A675C6"/>
    <w:rsid w:val="00A67607"/>
    <w:rsid w:val="00A6795A"/>
    <w:rsid w:val="00A67B73"/>
    <w:rsid w:val="00A67BC3"/>
    <w:rsid w:val="00A701B4"/>
    <w:rsid w:val="00A70241"/>
    <w:rsid w:val="00A708A1"/>
    <w:rsid w:val="00A70969"/>
    <w:rsid w:val="00A709DF"/>
    <w:rsid w:val="00A70B01"/>
    <w:rsid w:val="00A70D07"/>
    <w:rsid w:val="00A70D89"/>
    <w:rsid w:val="00A70E2D"/>
    <w:rsid w:val="00A70EB4"/>
    <w:rsid w:val="00A711A0"/>
    <w:rsid w:val="00A71B6C"/>
    <w:rsid w:val="00A71D12"/>
    <w:rsid w:val="00A72601"/>
    <w:rsid w:val="00A72695"/>
    <w:rsid w:val="00A726BA"/>
    <w:rsid w:val="00A72740"/>
    <w:rsid w:val="00A72980"/>
    <w:rsid w:val="00A72A2D"/>
    <w:rsid w:val="00A72E73"/>
    <w:rsid w:val="00A73380"/>
    <w:rsid w:val="00A7397B"/>
    <w:rsid w:val="00A73FBB"/>
    <w:rsid w:val="00A740F3"/>
    <w:rsid w:val="00A7499A"/>
    <w:rsid w:val="00A74B24"/>
    <w:rsid w:val="00A74FAB"/>
    <w:rsid w:val="00A75343"/>
    <w:rsid w:val="00A75484"/>
    <w:rsid w:val="00A75792"/>
    <w:rsid w:val="00A75811"/>
    <w:rsid w:val="00A75AC0"/>
    <w:rsid w:val="00A75D3C"/>
    <w:rsid w:val="00A76A46"/>
    <w:rsid w:val="00A76C95"/>
    <w:rsid w:val="00A76D81"/>
    <w:rsid w:val="00A7712F"/>
    <w:rsid w:val="00A77233"/>
    <w:rsid w:val="00A773EE"/>
    <w:rsid w:val="00A774C2"/>
    <w:rsid w:val="00A77A28"/>
    <w:rsid w:val="00A77B78"/>
    <w:rsid w:val="00A8009F"/>
    <w:rsid w:val="00A80653"/>
    <w:rsid w:val="00A80951"/>
    <w:rsid w:val="00A80EFB"/>
    <w:rsid w:val="00A8134F"/>
    <w:rsid w:val="00A81404"/>
    <w:rsid w:val="00A81AD1"/>
    <w:rsid w:val="00A81B5C"/>
    <w:rsid w:val="00A81C3D"/>
    <w:rsid w:val="00A822B3"/>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6E5"/>
    <w:rsid w:val="00A85BEB"/>
    <w:rsid w:val="00A85CDE"/>
    <w:rsid w:val="00A86011"/>
    <w:rsid w:val="00A860D4"/>
    <w:rsid w:val="00A864D0"/>
    <w:rsid w:val="00A86A1D"/>
    <w:rsid w:val="00A86C8C"/>
    <w:rsid w:val="00A86DCA"/>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3E82"/>
    <w:rsid w:val="00A94256"/>
    <w:rsid w:val="00A945D2"/>
    <w:rsid w:val="00A9486A"/>
    <w:rsid w:val="00A94F55"/>
    <w:rsid w:val="00A95030"/>
    <w:rsid w:val="00A9585A"/>
    <w:rsid w:val="00A959BF"/>
    <w:rsid w:val="00A95C62"/>
    <w:rsid w:val="00A96141"/>
    <w:rsid w:val="00A96291"/>
    <w:rsid w:val="00A96E1E"/>
    <w:rsid w:val="00A97029"/>
    <w:rsid w:val="00A970C0"/>
    <w:rsid w:val="00A973A1"/>
    <w:rsid w:val="00A979F1"/>
    <w:rsid w:val="00A97BB0"/>
    <w:rsid w:val="00A97DE7"/>
    <w:rsid w:val="00A97F0E"/>
    <w:rsid w:val="00AA0114"/>
    <w:rsid w:val="00AA028B"/>
    <w:rsid w:val="00AA02B2"/>
    <w:rsid w:val="00AA09E1"/>
    <w:rsid w:val="00AA0B7F"/>
    <w:rsid w:val="00AA0E25"/>
    <w:rsid w:val="00AA0FA0"/>
    <w:rsid w:val="00AA109C"/>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07E"/>
    <w:rsid w:val="00AB0440"/>
    <w:rsid w:val="00AB0BD3"/>
    <w:rsid w:val="00AB0C7C"/>
    <w:rsid w:val="00AB0F4A"/>
    <w:rsid w:val="00AB1E7B"/>
    <w:rsid w:val="00AB1ED3"/>
    <w:rsid w:val="00AB1FA1"/>
    <w:rsid w:val="00AB2065"/>
    <w:rsid w:val="00AB2534"/>
    <w:rsid w:val="00AB25E9"/>
    <w:rsid w:val="00AB260F"/>
    <w:rsid w:val="00AB2840"/>
    <w:rsid w:val="00AB2E22"/>
    <w:rsid w:val="00AB33DD"/>
    <w:rsid w:val="00AB3519"/>
    <w:rsid w:val="00AB368A"/>
    <w:rsid w:val="00AB387A"/>
    <w:rsid w:val="00AB38E6"/>
    <w:rsid w:val="00AB3E6A"/>
    <w:rsid w:val="00AB47CC"/>
    <w:rsid w:val="00AB4AC8"/>
    <w:rsid w:val="00AB56BE"/>
    <w:rsid w:val="00AB56F9"/>
    <w:rsid w:val="00AB58E8"/>
    <w:rsid w:val="00AB5CC3"/>
    <w:rsid w:val="00AB5D0E"/>
    <w:rsid w:val="00AB6786"/>
    <w:rsid w:val="00AB695D"/>
    <w:rsid w:val="00AB6FA2"/>
    <w:rsid w:val="00AB7E00"/>
    <w:rsid w:val="00AC038F"/>
    <w:rsid w:val="00AC0663"/>
    <w:rsid w:val="00AC0D60"/>
    <w:rsid w:val="00AC0D85"/>
    <w:rsid w:val="00AC0E5E"/>
    <w:rsid w:val="00AC159A"/>
    <w:rsid w:val="00AC1672"/>
    <w:rsid w:val="00AC17D4"/>
    <w:rsid w:val="00AC1908"/>
    <w:rsid w:val="00AC199F"/>
    <w:rsid w:val="00AC1D19"/>
    <w:rsid w:val="00AC20C8"/>
    <w:rsid w:val="00AC2ACB"/>
    <w:rsid w:val="00AC315C"/>
    <w:rsid w:val="00AC35B9"/>
    <w:rsid w:val="00AC381E"/>
    <w:rsid w:val="00AC3AD7"/>
    <w:rsid w:val="00AC3E9F"/>
    <w:rsid w:val="00AC4A53"/>
    <w:rsid w:val="00AC552F"/>
    <w:rsid w:val="00AC57D8"/>
    <w:rsid w:val="00AC65ED"/>
    <w:rsid w:val="00AC705F"/>
    <w:rsid w:val="00AC7614"/>
    <w:rsid w:val="00AC7A3C"/>
    <w:rsid w:val="00AD00CE"/>
    <w:rsid w:val="00AD08D9"/>
    <w:rsid w:val="00AD1883"/>
    <w:rsid w:val="00AD1A9F"/>
    <w:rsid w:val="00AD1C07"/>
    <w:rsid w:val="00AD201F"/>
    <w:rsid w:val="00AD2157"/>
    <w:rsid w:val="00AD237D"/>
    <w:rsid w:val="00AD27BE"/>
    <w:rsid w:val="00AD2A45"/>
    <w:rsid w:val="00AD34E7"/>
    <w:rsid w:val="00AD3916"/>
    <w:rsid w:val="00AD3D02"/>
    <w:rsid w:val="00AD4128"/>
    <w:rsid w:val="00AD438E"/>
    <w:rsid w:val="00AD4439"/>
    <w:rsid w:val="00AD46B6"/>
    <w:rsid w:val="00AD4CDA"/>
    <w:rsid w:val="00AD4F1A"/>
    <w:rsid w:val="00AD53EA"/>
    <w:rsid w:val="00AD5C93"/>
    <w:rsid w:val="00AD5DDC"/>
    <w:rsid w:val="00AD5EA4"/>
    <w:rsid w:val="00AD66BE"/>
    <w:rsid w:val="00AD672E"/>
    <w:rsid w:val="00AD67F6"/>
    <w:rsid w:val="00AD680C"/>
    <w:rsid w:val="00AD7B62"/>
    <w:rsid w:val="00AD7CD7"/>
    <w:rsid w:val="00AE0050"/>
    <w:rsid w:val="00AE0618"/>
    <w:rsid w:val="00AE0A74"/>
    <w:rsid w:val="00AE11AA"/>
    <w:rsid w:val="00AE12CC"/>
    <w:rsid w:val="00AE23B0"/>
    <w:rsid w:val="00AE2498"/>
    <w:rsid w:val="00AE2771"/>
    <w:rsid w:val="00AE2CED"/>
    <w:rsid w:val="00AE2F05"/>
    <w:rsid w:val="00AE30B1"/>
    <w:rsid w:val="00AE3266"/>
    <w:rsid w:val="00AE37DE"/>
    <w:rsid w:val="00AE3C22"/>
    <w:rsid w:val="00AE4038"/>
    <w:rsid w:val="00AE411B"/>
    <w:rsid w:val="00AE470C"/>
    <w:rsid w:val="00AE4775"/>
    <w:rsid w:val="00AE47DC"/>
    <w:rsid w:val="00AE4CFF"/>
    <w:rsid w:val="00AE4F41"/>
    <w:rsid w:val="00AE4F9C"/>
    <w:rsid w:val="00AE516A"/>
    <w:rsid w:val="00AE517E"/>
    <w:rsid w:val="00AE5E0C"/>
    <w:rsid w:val="00AE6172"/>
    <w:rsid w:val="00AE62AA"/>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657"/>
    <w:rsid w:val="00AF2888"/>
    <w:rsid w:val="00AF2A59"/>
    <w:rsid w:val="00AF2B6F"/>
    <w:rsid w:val="00AF2C6F"/>
    <w:rsid w:val="00AF325D"/>
    <w:rsid w:val="00AF3BB2"/>
    <w:rsid w:val="00AF3FCA"/>
    <w:rsid w:val="00AF424F"/>
    <w:rsid w:val="00AF46A3"/>
    <w:rsid w:val="00AF4DDE"/>
    <w:rsid w:val="00AF4F43"/>
    <w:rsid w:val="00AF4FA2"/>
    <w:rsid w:val="00AF5B1A"/>
    <w:rsid w:val="00AF60A4"/>
    <w:rsid w:val="00AF635B"/>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284"/>
    <w:rsid w:val="00B0745A"/>
    <w:rsid w:val="00B078D7"/>
    <w:rsid w:val="00B101CE"/>
    <w:rsid w:val="00B1038E"/>
    <w:rsid w:val="00B10406"/>
    <w:rsid w:val="00B10517"/>
    <w:rsid w:val="00B111EA"/>
    <w:rsid w:val="00B116F4"/>
    <w:rsid w:val="00B11CCC"/>
    <w:rsid w:val="00B11E15"/>
    <w:rsid w:val="00B12189"/>
    <w:rsid w:val="00B12270"/>
    <w:rsid w:val="00B12583"/>
    <w:rsid w:val="00B12720"/>
    <w:rsid w:val="00B128D0"/>
    <w:rsid w:val="00B12B8D"/>
    <w:rsid w:val="00B12E9A"/>
    <w:rsid w:val="00B12F6B"/>
    <w:rsid w:val="00B13082"/>
    <w:rsid w:val="00B135F9"/>
    <w:rsid w:val="00B13D12"/>
    <w:rsid w:val="00B13E53"/>
    <w:rsid w:val="00B14042"/>
    <w:rsid w:val="00B1446E"/>
    <w:rsid w:val="00B14857"/>
    <w:rsid w:val="00B14AA5"/>
    <w:rsid w:val="00B15003"/>
    <w:rsid w:val="00B15123"/>
    <w:rsid w:val="00B15511"/>
    <w:rsid w:val="00B15641"/>
    <w:rsid w:val="00B15A92"/>
    <w:rsid w:val="00B15F07"/>
    <w:rsid w:val="00B163DD"/>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1B9"/>
    <w:rsid w:val="00B246C5"/>
    <w:rsid w:val="00B2494F"/>
    <w:rsid w:val="00B2497F"/>
    <w:rsid w:val="00B249F2"/>
    <w:rsid w:val="00B24CB0"/>
    <w:rsid w:val="00B25047"/>
    <w:rsid w:val="00B25576"/>
    <w:rsid w:val="00B2561B"/>
    <w:rsid w:val="00B25B1B"/>
    <w:rsid w:val="00B25B45"/>
    <w:rsid w:val="00B25CFB"/>
    <w:rsid w:val="00B25D0F"/>
    <w:rsid w:val="00B25D9E"/>
    <w:rsid w:val="00B25FDC"/>
    <w:rsid w:val="00B261BD"/>
    <w:rsid w:val="00B26461"/>
    <w:rsid w:val="00B26581"/>
    <w:rsid w:val="00B265BF"/>
    <w:rsid w:val="00B26A18"/>
    <w:rsid w:val="00B26FE6"/>
    <w:rsid w:val="00B2703D"/>
    <w:rsid w:val="00B27BF5"/>
    <w:rsid w:val="00B30095"/>
    <w:rsid w:val="00B300CD"/>
    <w:rsid w:val="00B30586"/>
    <w:rsid w:val="00B30752"/>
    <w:rsid w:val="00B30C65"/>
    <w:rsid w:val="00B30DF1"/>
    <w:rsid w:val="00B30F3F"/>
    <w:rsid w:val="00B3141E"/>
    <w:rsid w:val="00B3165B"/>
    <w:rsid w:val="00B31A51"/>
    <w:rsid w:val="00B32368"/>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269"/>
    <w:rsid w:val="00B4150A"/>
    <w:rsid w:val="00B41C73"/>
    <w:rsid w:val="00B41DF4"/>
    <w:rsid w:val="00B41EFA"/>
    <w:rsid w:val="00B42262"/>
    <w:rsid w:val="00B422BE"/>
    <w:rsid w:val="00B42958"/>
    <w:rsid w:val="00B42D6F"/>
    <w:rsid w:val="00B42EC2"/>
    <w:rsid w:val="00B430A9"/>
    <w:rsid w:val="00B432C7"/>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877"/>
    <w:rsid w:val="00B50E27"/>
    <w:rsid w:val="00B51111"/>
    <w:rsid w:val="00B511AD"/>
    <w:rsid w:val="00B51920"/>
    <w:rsid w:val="00B5195F"/>
    <w:rsid w:val="00B51A4D"/>
    <w:rsid w:val="00B51BF0"/>
    <w:rsid w:val="00B520C7"/>
    <w:rsid w:val="00B524C6"/>
    <w:rsid w:val="00B52C2D"/>
    <w:rsid w:val="00B52F9C"/>
    <w:rsid w:val="00B53570"/>
    <w:rsid w:val="00B537A0"/>
    <w:rsid w:val="00B537B4"/>
    <w:rsid w:val="00B53E61"/>
    <w:rsid w:val="00B54427"/>
    <w:rsid w:val="00B54749"/>
    <w:rsid w:val="00B56279"/>
    <w:rsid w:val="00B563EB"/>
    <w:rsid w:val="00B5641B"/>
    <w:rsid w:val="00B5661F"/>
    <w:rsid w:val="00B567B7"/>
    <w:rsid w:val="00B570A6"/>
    <w:rsid w:val="00B574BC"/>
    <w:rsid w:val="00B60144"/>
    <w:rsid w:val="00B60942"/>
    <w:rsid w:val="00B6108A"/>
    <w:rsid w:val="00B61102"/>
    <w:rsid w:val="00B613FE"/>
    <w:rsid w:val="00B61455"/>
    <w:rsid w:val="00B614B2"/>
    <w:rsid w:val="00B61A7E"/>
    <w:rsid w:val="00B61E74"/>
    <w:rsid w:val="00B61E9E"/>
    <w:rsid w:val="00B61EE4"/>
    <w:rsid w:val="00B6228C"/>
    <w:rsid w:val="00B6329B"/>
    <w:rsid w:val="00B634E4"/>
    <w:rsid w:val="00B63CFE"/>
    <w:rsid w:val="00B64387"/>
    <w:rsid w:val="00B6499A"/>
    <w:rsid w:val="00B64CCA"/>
    <w:rsid w:val="00B64EDD"/>
    <w:rsid w:val="00B6509E"/>
    <w:rsid w:val="00B65698"/>
    <w:rsid w:val="00B65ABC"/>
    <w:rsid w:val="00B65C0C"/>
    <w:rsid w:val="00B65C95"/>
    <w:rsid w:val="00B664CA"/>
    <w:rsid w:val="00B666FC"/>
    <w:rsid w:val="00B66831"/>
    <w:rsid w:val="00B66A90"/>
    <w:rsid w:val="00B66CA2"/>
    <w:rsid w:val="00B66D66"/>
    <w:rsid w:val="00B66DD4"/>
    <w:rsid w:val="00B67394"/>
    <w:rsid w:val="00B67577"/>
    <w:rsid w:val="00B67B70"/>
    <w:rsid w:val="00B67CED"/>
    <w:rsid w:val="00B67F15"/>
    <w:rsid w:val="00B702FA"/>
    <w:rsid w:val="00B7059F"/>
    <w:rsid w:val="00B709D5"/>
    <w:rsid w:val="00B70B35"/>
    <w:rsid w:val="00B712EA"/>
    <w:rsid w:val="00B718B4"/>
    <w:rsid w:val="00B71BF4"/>
    <w:rsid w:val="00B72121"/>
    <w:rsid w:val="00B72633"/>
    <w:rsid w:val="00B72C62"/>
    <w:rsid w:val="00B731BD"/>
    <w:rsid w:val="00B73407"/>
    <w:rsid w:val="00B7365F"/>
    <w:rsid w:val="00B73BCE"/>
    <w:rsid w:val="00B73D00"/>
    <w:rsid w:val="00B73D1C"/>
    <w:rsid w:val="00B747D6"/>
    <w:rsid w:val="00B74DE2"/>
    <w:rsid w:val="00B7575D"/>
    <w:rsid w:val="00B7589E"/>
    <w:rsid w:val="00B75EA8"/>
    <w:rsid w:val="00B764D6"/>
    <w:rsid w:val="00B76885"/>
    <w:rsid w:val="00B76BB9"/>
    <w:rsid w:val="00B76EEE"/>
    <w:rsid w:val="00B76FFA"/>
    <w:rsid w:val="00B774A4"/>
    <w:rsid w:val="00B77579"/>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09"/>
    <w:rsid w:val="00B85933"/>
    <w:rsid w:val="00B8599A"/>
    <w:rsid w:val="00B866F5"/>
    <w:rsid w:val="00B86E9F"/>
    <w:rsid w:val="00B87141"/>
    <w:rsid w:val="00B873EC"/>
    <w:rsid w:val="00B90BB8"/>
    <w:rsid w:val="00B90F53"/>
    <w:rsid w:val="00B9104D"/>
    <w:rsid w:val="00B913F9"/>
    <w:rsid w:val="00B918F8"/>
    <w:rsid w:val="00B9286A"/>
    <w:rsid w:val="00B93B26"/>
    <w:rsid w:val="00B93C8C"/>
    <w:rsid w:val="00B9409A"/>
    <w:rsid w:val="00B949ED"/>
    <w:rsid w:val="00B957C2"/>
    <w:rsid w:val="00B9600F"/>
    <w:rsid w:val="00B9614F"/>
    <w:rsid w:val="00B96320"/>
    <w:rsid w:val="00B966BF"/>
    <w:rsid w:val="00B96CA9"/>
    <w:rsid w:val="00B970FF"/>
    <w:rsid w:val="00B9718A"/>
    <w:rsid w:val="00B972E1"/>
    <w:rsid w:val="00B9747D"/>
    <w:rsid w:val="00B975A2"/>
    <w:rsid w:val="00B9784A"/>
    <w:rsid w:val="00B979DD"/>
    <w:rsid w:val="00B97B65"/>
    <w:rsid w:val="00B97BA9"/>
    <w:rsid w:val="00B97D2D"/>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1CC"/>
    <w:rsid w:val="00BA5793"/>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0FD5"/>
    <w:rsid w:val="00BB11B3"/>
    <w:rsid w:val="00BB156B"/>
    <w:rsid w:val="00BB15BA"/>
    <w:rsid w:val="00BB170C"/>
    <w:rsid w:val="00BB1B2F"/>
    <w:rsid w:val="00BB1C9A"/>
    <w:rsid w:val="00BB1E7D"/>
    <w:rsid w:val="00BB1FD9"/>
    <w:rsid w:val="00BB2005"/>
    <w:rsid w:val="00BB2194"/>
    <w:rsid w:val="00BB22D4"/>
    <w:rsid w:val="00BB2522"/>
    <w:rsid w:val="00BB2706"/>
    <w:rsid w:val="00BB2869"/>
    <w:rsid w:val="00BB2D13"/>
    <w:rsid w:val="00BB3205"/>
    <w:rsid w:val="00BB36F1"/>
    <w:rsid w:val="00BB3A6F"/>
    <w:rsid w:val="00BB3E68"/>
    <w:rsid w:val="00BB3FD6"/>
    <w:rsid w:val="00BB4071"/>
    <w:rsid w:val="00BB439F"/>
    <w:rsid w:val="00BB4554"/>
    <w:rsid w:val="00BB470E"/>
    <w:rsid w:val="00BB48CF"/>
    <w:rsid w:val="00BB5076"/>
    <w:rsid w:val="00BB50A7"/>
    <w:rsid w:val="00BB5750"/>
    <w:rsid w:val="00BB59BF"/>
    <w:rsid w:val="00BB5E66"/>
    <w:rsid w:val="00BB615F"/>
    <w:rsid w:val="00BB6444"/>
    <w:rsid w:val="00BB693C"/>
    <w:rsid w:val="00BB714C"/>
    <w:rsid w:val="00BB71BF"/>
    <w:rsid w:val="00BB747C"/>
    <w:rsid w:val="00BB7499"/>
    <w:rsid w:val="00BB7CBC"/>
    <w:rsid w:val="00BB7EF1"/>
    <w:rsid w:val="00BB7F7D"/>
    <w:rsid w:val="00BC02A5"/>
    <w:rsid w:val="00BC0A2D"/>
    <w:rsid w:val="00BC0D68"/>
    <w:rsid w:val="00BC103C"/>
    <w:rsid w:val="00BC14C5"/>
    <w:rsid w:val="00BC1575"/>
    <w:rsid w:val="00BC157D"/>
    <w:rsid w:val="00BC1B3B"/>
    <w:rsid w:val="00BC20C4"/>
    <w:rsid w:val="00BC23EC"/>
    <w:rsid w:val="00BC23F6"/>
    <w:rsid w:val="00BC28FD"/>
    <w:rsid w:val="00BC3B42"/>
    <w:rsid w:val="00BC3D4B"/>
    <w:rsid w:val="00BC4108"/>
    <w:rsid w:val="00BC430B"/>
    <w:rsid w:val="00BC4F0C"/>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4FB5"/>
    <w:rsid w:val="00BD506E"/>
    <w:rsid w:val="00BD5103"/>
    <w:rsid w:val="00BD529D"/>
    <w:rsid w:val="00BD53B9"/>
    <w:rsid w:val="00BD54D1"/>
    <w:rsid w:val="00BD5B87"/>
    <w:rsid w:val="00BD5FD3"/>
    <w:rsid w:val="00BD6387"/>
    <w:rsid w:val="00BD6C9B"/>
    <w:rsid w:val="00BD6D2B"/>
    <w:rsid w:val="00BD73CF"/>
    <w:rsid w:val="00BD785F"/>
    <w:rsid w:val="00BD78E4"/>
    <w:rsid w:val="00BD7A00"/>
    <w:rsid w:val="00BD7AD8"/>
    <w:rsid w:val="00BD7DD8"/>
    <w:rsid w:val="00BE035B"/>
    <w:rsid w:val="00BE0979"/>
    <w:rsid w:val="00BE0BF6"/>
    <w:rsid w:val="00BE0CC5"/>
    <w:rsid w:val="00BE1021"/>
    <w:rsid w:val="00BE1057"/>
    <w:rsid w:val="00BE130C"/>
    <w:rsid w:val="00BE1AA5"/>
    <w:rsid w:val="00BE1AE3"/>
    <w:rsid w:val="00BE232D"/>
    <w:rsid w:val="00BE24F5"/>
    <w:rsid w:val="00BE29F6"/>
    <w:rsid w:val="00BE3233"/>
    <w:rsid w:val="00BE36E9"/>
    <w:rsid w:val="00BE392A"/>
    <w:rsid w:val="00BE3FCC"/>
    <w:rsid w:val="00BE4551"/>
    <w:rsid w:val="00BE4BC1"/>
    <w:rsid w:val="00BE57B3"/>
    <w:rsid w:val="00BE5BD9"/>
    <w:rsid w:val="00BE5CF4"/>
    <w:rsid w:val="00BE5EBD"/>
    <w:rsid w:val="00BE5F79"/>
    <w:rsid w:val="00BE650A"/>
    <w:rsid w:val="00BE6BD3"/>
    <w:rsid w:val="00BE6C54"/>
    <w:rsid w:val="00BE7024"/>
    <w:rsid w:val="00BE745F"/>
    <w:rsid w:val="00BE7F9F"/>
    <w:rsid w:val="00BF0130"/>
    <w:rsid w:val="00BF0468"/>
    <w:rsid w:val="00BF0528"/>
    <w:rsid w:val="00BF10B3"/>
    <w:rsid w:val="00BF1201"/>
    <w:rsid w:val="00BF1540"/>
    <w:rsid w:val="00BF1733"/>
    <w:rsid w:val="00BF1BD8"/>
    <w:rsid w:val="00BF2354"/>
    <w:rsid w:val="00BF287A"/>
    <w:rsid w:val="00BF2C80"/>
    <w:rsid w:val="00BF3102"/>
    <w:rsid w:val="00BF3961"/>
    <w:rsid w:val="00BF4D18"/>
    <w:rsid w:val="00BF4EB0"/>
    <w:rsid w:val="00BF50FE"/>
    <w:rsid w:val="00BF566E"/>
    <w:rsid w:val="00BF6780"/>
    <w:rsid w:val="00BF6D5C"/>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461"/>
    <w:rsid w:val="00C04673"/>
    <w:rsid w:val="00C05A1A"/>
    <w:rsid w:val="00C05D76"/>
    <w:rsid w:val="00C0656F"/>
    <w:rsid w:val="00C065EA"/>
    <w:rsid w:val="00C0672D"/>
    <w:rsid w:val="00C0679C"/>
    <w:rsid w:val="00C06C77"/>
    <w:rsid w:val="00C06DAE"/>
    <w:rsid w:val="00C10026"/>
    <w:rsid w:val="00C10534"/>
    <w:rsid w:val="00C10579"/>
    <w:rsid w:val="00C10E93"/>
    <w:rsid w:val="00C10FE4"/>
    <w:rsid w:val="00C110F5"/>
    <w:rsid w:val="00C114C3"/>
    <w:rsid w:val="00C11619"/>
    <w:rsid w:val="00C11D52"/>
    <w:rsid w:val="00C124BA"/>
    <w:rsid w:val="00C125D0"/>
    <w:rsid w:val="00C127EF"/>
    <w:rsid w:val="00C133DF"/>
    <w:rsid w:val="00C13608"/>
    <w:rsid w:val="00C13721"/>
    <w:rsid w:val="00C13BF8"/>
    <w:rsid w:val="00C14591"/>
    <w:rsid w:val="00C1489C"/>
    <w:rsid w:val="00C148EB"/>
    <w:rsid w:val="00C152A3"/>
    <w:rsid w:val="00C15D91"/>
    <w:rsid w:val="00C15F53"/>
    <w:rsid w:val="00C16580"/>
    <w:rsid w:val="00C16F45"/>
    <w:rsid w:val="00C17138"/>
    <w:rsid w:val="00C1718D"/>
    <w:rsid w:val="00C174C1"/>
    <w:rsid w:val="00C17FE4"/>
    <w:rsid w:val="00C201F0"/>
    <w:rsid w:val="00C2039C"/>
    <w:rsid w:val="00C20999"/>
    <w:rsid w:val="00C20BF1"/>
    <w:rsid w:val="00C20BFB"/>
    <w:rsid w:val="00C20E15"/>
    <w:rsid w:val="00C212A9"/>
    <w:rsid w:val="00C21466"/>
    <w:rsid w:val="00C218BD"/>
    <w:rsid w:val="00C225D5"/>
    <w:rsid w:val="00C226FB"/>
    <w:rsid w:val="00C2272D"/>
    <w:rsid w:val="00C22995"/>
    <w:rsid w:val="00C23345"/>
    <w:rsid w:val="00C2381B"/>
    <w:rsid w:val="00C23E9E"/>
    <w:rsid w:val="00C241FB"/>
    <w:rsid w:val="00C2432E"/>
    <w:rsid w:val="00C24742"/>
    <w:rsid w:val="00C24BBE"/>
    <w:rsid w:val="00C25372"/>
    <w:rsid w:val="00C25E80"/>
    <w:rsid w:val="00C25EB2"/>
    <w:rsid w:val="00C25FDF"/>
    <w:rsid w:val="00C2605B"/>
    <w:rsid w:val="00C26795"/>
    <w:rsid w:val="00C2686B"/>
    <w:rsid w:val="00C26B84"/>
    <w:rsid w:val="00C26E2F"/>
    <w:rsid w:val="00C2709C"/>
    <w:rsid w:val="00C27263"/>
    <w:rsid w:val="00C27569"/>
    <w:rsid w:val="00C27756"/>
    <w:rsid w:val="00C27CE3"/>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3B39"/>
    <w:rsid w:val="00C34864"/>
    <w:rsid w:val="00C35564"/>
    <w:rsid w:val="00C355C1"/>
    <w:rsid w:val="00C3575A"/>
    <w:rsid w:val="00C357BC"/>
    <w:rsid w:val="00C35886"/>
    <w:rsid w:val="00C363FB"/>
    <w:rsid w:val="00C36683"/>
    <w:rsid w:val="00C367F0"/>
    <w:rsid w:val="00C36ED9"/>
    <w:rsid w:val="00C372E8"/>
    <w:rsid w:val="00C375D2"/>
    <w:rsid w:val="00C379A2"/>
    <w:rsid w:val="00C40199"/>
    <w:rsid w:val="00C41513"/>
    <w:rsid w:val="00C4156E"/>
    <w:rsid w:val="00C417B1"/>
    <w:rsid w:val="00C42657"/>
    <w:rsid w:val="00C42798"/>
    <w:rsid w:val="00C42D69"/>
    <w:rsid w:val="00C43E5C"/>
    <w:rsid w:val="00C44397"/>
    <w:rsid w:val="00C44540"/>
    <w:rsid w:val="00C44555"/>
    <w:rsid w:val="00C446BE"/>
    <w:rsid w:val="00C44A53"/>
    <w:rsid w:val="00C44BBF"/>
    <w:rsid w:val="00C44BF2"/>
    <w:rsid w:val="00C45249"/>
    <w:rsid w:val="00C45F20"/>
    <w:rsid w:val="00C46233"/>
    <w:rsid w:val="00C46666"/>
    <w:rsid w:val="00C4668B"/>
    <w:rsid w:val="00C46EF0"/>
    <w:rsid w:val="00C471D9"/>
    <w:rsid w:val="00C475B4"/>
    <w:rsid w:val="00C47BA3"/>
    <w:rsid w:val="00C47D4B"/>
    <w:rsid w:val="00C47E0E"/>
    <w:rsid w:val="00C5039C"/>
    <w:rsid w:val="00C505AD"/>
    <w:rsid w:val="00C509EF"/>
    <w:rsid w:val="00C51155"/>
    <w:rsid w:val="00C514CA"/>
    <w:rsid w:val="00C51621"/>
    <w:rsid w:val="00C52493"/>
    <w:rsid w:val="00C5297C"/>
    <w:rsid w:val="00C52B30"/>
    <w:rsid w:val="00C52F29"/>
    <w:rsid w:val="00C53114"/>
    <w:rsid w:val="00C5357D"/>
    <w:rsid w:val="00C5386F"/>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043"/>
    <w:rsid w:val="00C56161"/>
    <w:rsid w:val="00C562A0"/>
    <w:rsid w:val="00C569B7"/>
    <w:rsid w:val="00C56ACF"/>
    <w:rsid w:val="00C56C58"/>
    <w:rsid w:val="00C570C4"/>
    <w:rsid w:val="00C57465"/>
    <w:rsid w:val="00C604D5"/>
    <w:rsid w:val="00C60618"/>
    <w:rsid w:val="00C60771"/>
    <w:rsid w:val="00C608D0"/>
    <w:rsid w:val="00C60B4D"/>
    <w:rsid w:val="00C60BD0"/>
    <w:rsid w:val="00C60C06"/>
    <w:rsid w:val="00C60DDA"/>
    <w:rsid w:val="00C60EAF"/>
    <w:rsid w:val="00C61266"/>
    <w:rsid w:val="00C6168C"/>
    <w:rsid w:val="00C62833"/>
    <w:rsid w:val="00C62985"/>
    <w:rsid w:val="00C62C7B"/>
    <w:rsid w:val="00C63140"/>
    <w:rsid w:val="00C6318B"/>
    <w:rsid w:val="00C63360"/>
    <w:rsid w:val="00C63400"/>
    <w:rsid w:val="00C63525"/>
    <w:rsid w:val="00C6352F"/>
    <w:rsid w:val="00C64631"/>
    <w:rsid w:val="00C64896"/>
    <w:rsid w:val="00C64A81"/>
    <w:rsid w:val="00C64EED"/>
    <w:rsid w:val="00C655AE"/>
    <w:rsid w:val="00C659C2"/>
    <w:rsid w:val="00C65F17"/>
    <w:rsid w:val="00C66744"/>
    <w:rsid w:val="00C66863"/>
    <w:rsid w:val="00C66AEF"/>
    <w:rsid w:val="00C66EEA"/>
    <w:rsid w:val="00C66FBB"/>
    <w:rsid w:val="00C6733D"/>
    <w:rsid w:val="00C674BA"/>
    <w:rsid w:val="00C6797B"/>
    <w:rsid w:val="00C67993"/>
    <w:rsid w:val="00C679CF"/>
    <w:rsid w:val="00C67C50"/>
    <w:rsid w:val="00C7078A"/>
    <w:rsid w:val="00C708DC"/>
    <w:rsid w:val="00C70945"/>
    <w:rsid w:val="00C71107"/>
    <w:rsid w:val="00C7148A"/>
    <w:rsid w:val="00C7180E"/>
    <w:rsid w:val="00C718AC"/>
    <w:rsid w:val="00C71C57"/>
    <w:rsid w:val="00C71D91"/>
    <w:rsid w:val="00C71F95"/>
    <w:rsid w:val="00C721E7"/>
    <w:rsid w:val="00C72610"/>
    <w:rsid w:val="00C72BF5"/>
    <w:rsid w:val="00C72DCF"/>
    <w:rsid w:val="00C72E84"/>
    <w:rsid w:val="00C73F84"/>
    <w:rsid w:val="00C74164"/>
    <w:rsid w:val="00C7477F"/>
    <w:rsid w:val="00C75069"/>
    <w:rsid w:val="00C753EE"/>
    <w:rsid w:val="00C75411"/>
    <w:rsid w:val="00C75CA4"/>
    <w:rsid w:val="00C75D7C"/>
    <w:rsid w:val="00C75E0D"/>
    <w:rsid w:val="00C75F7C"/>
    <w:rsid w:val="00C75FE5"/>
    <w:rsid w:val="00C76A03"/>
    <w:rsid w:val="00C76A6A"/>
    <w:rsid w:val="00C76E66"/>
    <w:rsid w:val="00C77521"/>
    <w:rsid w:val="00C7762E"/>
    <w:rsid w:val="00C77B97"/>
    <w:rsid w:val="00C77C5C"/>
    <w:rsid w:val="00C77DE4"/>
    <w:rsid w:val="00C801B2"/>
    <w:rsid w:val="00C80930"/>
    <w:rsid w:val="00C80B1C"/>
    <w:rsid w:val="00C815F1"/>
    <w:rsid w:val="00C82362"/>
    <w:rsid w:val="00C8237E"/>
    <w:rsid w:val="00C8252A"/>
    <w:rsid w:val="00C82E6F"/>
    <w:rsid w:val="00C830E2"/>
    <w:rsid w:val="00C837D2"/>
    <w:rsid w:val="00C8403F"/>
    <w:rsid w:val="00C841DD"/>
    <w:rsid w:val="00C84650"/>
    <w:rsid w:val="00C84A2A"/>
    <w:rsid w:val="00C84F77"/>
    <w:rsid w:val="00C85F20"/>
    <w:rsid w:val="00C85FFD"/>
    <w:rsid w:val="00C86554"/>
    <w:rsid w:val="00C8694C"/>
    <w:rsid w:val="00C86B74"/>
    <w:rsid w:val="00C8727F"/>
    <w:rsid w:val="00C87314"/>
    <w:rsid w:val="00C8760F"/>
    <w:rsid w:val="00C87776"/>
    <w:rsid w:val="00C87CFC"/>
    <w:rsid w:val="00C904BA"/>
    <w:rsid w:val="00C90727"/>
    <w:rsid w:val="00C9096C"/>
    <w:rsid w:val="00C90A49"/>
    <w:rsid w:val="00C90CAB"/>
    <w:rsid w:val="00C90DDE"/>
    <w:rsid w:val="00C90E9F"/>
    <w:rsid w:val="00C91666"/>
    <w:rsid w:val="00C91708"/>
    <w:rsid w:val="00C91F3C"/>
    <w:rsid w:val="00C92096"/>
    <w:rsid w:val="00C9213A"/>
    <w:rsid w:val="00C92A5E"/>
    <w:rsid w:val="00C93083"/>
    <w:rsid w:val="00C93137"/>
    <w:rsid w:val="00C932DC"/>
    <w:rsid w:val="00C93600"/>
    <w:rsid w:val="00C939EE"/>
    <w:rsid w:val="00C93DE8"/>
    <w:rsid w:val="00C944C4"/>
    <w:rsid w:val="00C94A41"/>
    <w:rsid w:val="00C954B9"/>
    <w:rsid w:val="00C95E54"/>
    <w:rsid w:val="00C9680D"/>
    <w:rsid w:val="00C96D0A"/>
    <w:rsid w:val="00C977D8"/>
    <w:rsid w:val="00C97A07"/>
    <w:rsid w:val="00C97F30"/>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5E57"/>
    <w:rsid w:val="00CA63A4"/>
    <w:rsid w:val="00CA6A3C"/>
    <w:rsid w:val="00CA6DDE"/>
    <w:rsid w:val="00CA7022"/>
    <w:rsid w:val="00CA72D5"/>
    <w:rsid w:val="00CA7A51"/>
    <w:rsid w:val="00CA7AC8"/>
    <w:rsid w:val="00CA7C4B"/>
    <w:rsid w:val="00CB0603"/>
    <w:rsid w:val="00CB09A8"/>
    <w:rsid w:val="00CB0E86"/>
    <w:rsid w:val="00CB102C"/>
    <w:rsid w:val="00CB112E"/>
    <w:rsid w:val="00CB17C2"/>
    <w:rsid w:val="00CB1B98"/>
    <w:rsid w:val="00CB1E8C"/>
    <w:rsid w:val="00CB1FC4"/>
    <w:rsid w:val="00CB2553"/>
    <w:rsid w:val="00CB25D8"/>
    <w:rsid w:val="00CB28F5"/>
    <w:rsid w:val="00CB29C8"/>
    <w:rsid w:val="00CB3057"/>
    <w:rsid w:val="00CB408C"/>
    <w:rsid w:val="00CB42E5"/>
    <w:rsid w:val="00CB4779"/>
    <w:rsid w:val="00CB4842"/>
    <w:rsid w:val="00CB484A"/>
    <w:rsid w:val="00CB48A4"/>
    <w:rsid w:val="00CB4FA9"/>
    <w:rsid w:val="00CB4FE8"/>
    <w:rsid w:val="00CB503D"/>
    <w:rsid w:val="00CB55BD"/>
    <w:rsid w:val="00CB56BD"/>
    <w:rsid w:val="00CB5D2C"/>
    <w:rsid w:val="00CB5D56"/>
    <w:rsid w:val="00CB5D6B"/>
    <w:rsid w:val="00CB67E5"/>
    <w:rsid w:val="00CB6A63"/>
    <w:rsid w:val="00CB6C4F"/>
    <w:rsid w:val="00CB75A4"/>
    <w:rsid w:val="00CB790B"/>
    <w:rsid w:val="00CB7A5A"/>
    <w:rsid w:val="00CC0197"/>
    <w:rsid w:val="00CC02F9"/>
    <w:rsid w:val="00CC0CE4"/>
    <w:rsid w:val="00CC14BB"/>
    <w:rsid w:val="00CC19C5"/>
    <w:rsid w:val="00CC1AD7"/>
    <w:rsid w:val="00CC1E76"/>
    <w:rsid w:val="00CC224E"/>
    <w:rsid w:val="00CC2855"/>
    <w:rsid w:val="00CC2DC6"/>
    <w:rsid w:val="00CC2DC9"/>
    <w:rsid w:val="00CC3748"/>
    <w:rsid w:val="00CC39D2"/>
    <w:rsid w:val="00CC3B59"/>
    <w:rsid w:val="00CC3C41"/>
    <w:rsid w:val="00CC3CD2"/>
    <w:rsid w:val="00CC3F7A"/>
    <w:rsid w:val="00CC408B"/>
    <w:rsid w:val="00CC409E"/>
    <w:rsid w:val="00CC4230"/>
    <w:rsid w:val="00CC4957"/>
    <w:rsid w:val="00CC4BB2"/>
    <w:rsid w:val="00CC4C9D"/>
    <w:rsid w:val="00CC4F9A"/>
    <w:rsid w:val="00CC5479"/>
    <w:rsid w:val="00CC547B"/>
    <w:rsid w:val="00CC55D3"/>
    <w:rsid w:val="00CC56EB"/>
    <w:rsid w:val="00CC68F8"/>
    <w:rsid w:val="00CC6E9A"/>
    <w:rsid w:val="00CC7AD5"/>
    <w:rsid w:val="00CD0098"/>
    <w:rsid w:val="00CD0210"/>
    <w:rsid w:val="00CD056F"/>
    <w:rsid w:val="00CD07B9"/>
    <w:rsid w:val="00CD1405"/>
    <w:rsid w:val="00CD16C7"/>
    <w:rsid w:val="00CD19D2"/>
    <w:rsid w:val="00CD29B5"/>
    <w:rsid w:val="00CD303B"/>
    <w:rsid w:val="00CD39DE"/>
    <w:rsid w:val="00CD3EA0"/>
    <w:rsid w:val="00CD4159"/>
    <w:rsid w:val="00CD43BE"/>
    <w:rsid w:val="00CD58E6"/>
    <w:rsid w:val="00CD5EFD"/>
    <w:rsid w:val="00CD6082"/>
    <w:rsid w:val="00CD6425"/>
    <w:rsid w:val="00CD7047"/>
    <w:rsid w:val="00CD72B3"/>
    <w:rsid w:val="00CD73CC"/>
    <w:rsid w:val="00CD7427"/>
    <w:rsid w:val="00CD7473"/>
    <w:rsid w:val="00CD7A26"/>
    <w:rsid w:val="00CD7C2C"/>
    <w:rsid w:val="00CD7EAE"/>
    <w:rsid w:val="00CE017F"/>
    <w:rsid w:val="00CE0EAA"/>
    <w:rsid w:val="00CE1047"/>
    <w:rsid w:val="00CE1228"/>
    <w:rsid w:val="00CE14FE"/>
    <w:rsid w:val="00CE1564"/>
    <w:rsid w:val="00CE15CF"/>
    <w:rsid w:val="00CE1E7A"/>
    <w:rsid w:val="00CE1FA0"/>
    <w:rsid w:val="00CE25DF"/>
    <w:rsid w:val="00CE2650"/>
    <w:rsid w:val="00CE28DF"/>
    <w:rsid w:val="00CE3189"/>
    <w:rsid w:val="00CE35C4"/>
    <w:rsid w:val="00CE3A48"/>
    <w:rsid w:val="00CE3E3C"/>
    <w:rsid w:val="00CE40C3"/>
    <w:rsid w:val="00CE40CA"/>
    <w:rsid w:val="00CE4D68"/>
    <w:rsid w:val="00CE4D69"/>
    <w:rsid w:val="00CE4DAA"/>
    <w:rsid w:val="00CE52ED"/>
    <w:rsid w:val="00CE559E"/>
    <w:rsid w:val="00CE5E28"/>
    <w:rsid w:val="00CE6127"/>
    <w:rsid w:val="00CE61A3"/>
    <w:rsid w:val="00CE6602"/>
    <w:rsid w:val="00CF0C9C"/>
    <w:rsid w:val="00CF1260"/>
    <w:rsid w:val="00CF1D26"/>
    <w:rsid w:val="00CF3034"/>
    <w:rsid w:val="00CF3116"/>
    <w:rsid w:val="00CF3448"/>
    <w:rsid w:val="00CF447A"/>
    <w:rsid w:val="00CF4FCB"/>
    <w:rsid w:val="00CF521B"/>
    <w:rsid w:val="00CF54AE"/>
    <w:rsid w:val="00CF54B9"/>
    <w:rsid w:val="00CF56E8"/>
    <w:rsid w:val="00CF5BC2"/>
    <w:rsid w:val="00CF5CA9"/>
    <w:rsid w:val="00CF5D6E"/>
    <w:rsid w:val="00CF6251"/>
    <w:rsid w:val="00CF62BF"/>
    <w:rsid w:val="00CF65E7"/>
    <w:rsid w:val="00CF6A6D"/>
    <w:rsid w:val="00CF6AEA"/>
    <w:rsid w:val="00CF71DB"/>
    <w:rsid w:val="00CF75E2"/>
    <w:rsid w:val="00CF78C0"/>
    <w:rsid w:val="00CF7CE3"/>
    <w:rsid w:val="00D002BB"/>
    <w:rsid w:val="00D00420"/>
    <w:rsid w:val="00D00819"/>
    <w:rsid w:val="00D00D14"/>
    <w:rsid w:val="00D00DC3"/>
    <w:rsid w:val="00D010DC"/>
    <w:rsid w:val="00D011F1"/>
    <w:rsid w:val="00D0157B"/>
    <w:rsid w:val="00D01874"/>
    <w:rsid w:val="00D01EE4"/>
    <w:rsid w:val="00D0254A"/>
    <w:rsid w:val="00D029B0"/>
    <w:rsid w:val="00D02B3F"/>
    <w:rsid w:val="00D02C81"/>
    <w:rsid w:val="00D031D7"/>
    <w:rsid w:val="00D03775"/>
    <w:rsid w:val="00D03F2D"/>
    <w:rsid w:val="00D040A1"/>
    <w:rsid w:val="00D04115"/>
    <w:rsid w:val="00D04307"/>
    <w:rsid w:val="00D0454C"/>
    <w:rsid w:val="00D045FF"/>
    <w:rsid w:val="00D04796"/>
    <w:rsid w:val="00D05B97"/>
    <w:rsid w:val="00D05CAF"/>
    <w:rsid w:val="00D067CD"/>
    <w:rsid w:val="00D06A10"/>
    <w:rsid w:val="00D0707A"/>
    <w:rsid w:val="00D0709B"/>
    <w:rsid w:val="00D072D0"/>
    <w:rsid w:val="00D0756A"/>
    <w:rsid w:val="00D0790E"/>
    <w:rsid w:val="00D07A89"/>
    <w:rsid w:val="00D07B29"/>
    <w:rsid w:val="00D07BC7"/>
    <w:rsid w:val="00D07DD9"/>
    <w:rsid w:val="00D07EF8"/>
    <w:rsid w:val="00D110CD"/>
    <w:rsid w:val="00D1114D"/>
    <w:rsid w:val="00D112E1"/>
    <w:rsid w:val="00D11410"/>
    <w:rsid w:val="00D1187C"/>
    <w:rsid w:val="00D118F1"/>
    <w:rsid w:val="00D11AEA"/>
    <w:rsid w:val="00D11FB4"/>
    <w:rsid w:val="00D12037"/>
    <w:rsid w:val="00D120AE"/>
    <w:rsid w:val="00D1238C"/>
    <w:rsid w:val="00D12AB4"/>
    <w:rsid w:val="00D12FFF"/>
    <w:rsid w:val="00D13E3D"/>
    <w:rsid w:val="00D147F0"/>
    <w:rsid w:val="00D14971"/>
    <w:rsid w:val="00D14B7E"/>
    <w:rsid w:val="00D14BF5"/>
    <w:rsid w:val="00D150FD"/>
    <w:rsid w:val="00D15ABB"/>
    <w:rsid w:val="00D15E5A"/>
    <w:rsid w:val="00D1622C"/>
    <w:rsid w:val="00D17502"/>
    <w:rsid w:val="00D175F2"/>
    <w:rsid w:val="00D179EC"/>
    <w:rsid w:val="00D17D64"/>
    <w:rsid w:val="00D17D9B"/>
    <w:rsid w:val="00D201C3"/>
    <w:rsid w:val="00D2020C"/>
    <w:rsid w:val="00D20562"/>
    <w:rsid w:val="00D20660"/>
    <w:rsid w:val="00D20770"/>
    <w:rsid w:val="00D207E8"/>
    <w:rsid w:val="00D21101"/>
    <w:rsid w:val="00D21293"/>
    <w:rsid w:val="00D21606"/>
    <w:rsid w:val="00D21748"/>
    <w:rsid w:val="00D219F4"/>
    <w:rsid w:val="00D22226"/>
    <w:rsid w:val="00D2222E"/>
    <w:rsid w:val="00D22417"/>
    <w:rsid w:val="00D22C12"/>
    <w:rsid w:val="00D22F05"/>
    <w:rsid w:val="00D2362D"/>
    <w:rsid w:val="00D2406B"/>
    <w:rsid w:val="00D24524"/>
    <w:rsid w:val="00D24649"/>
    <w:rsid w:val="00D24675"/>
    <w:rsid w:val="00D254D0"/>
    <w:rsid w:val="00D2603C"/>
    <w:rsid w:val="00D260A9"/>
    <w:rsid w:val="00D261D2"/>
    <w:rsid w:val="00D26B3F"/>
    <w:rsid w:val="00D276DB"/>
    <w:rsid w:val="00D27B06"/>
    <w:rsid w:val="00D27E9C"/>
    <w:rsid w:val="00D30196"/>
    <w:rsid w:val="00D30CA8"/>
    <w:rsid w:val="00D30FE7"/>
    <w:rsid w:val="00D31944"/>
    <w:rsid w:val="00D31D67"/>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7FA"/>
    <w:rsid w:val="00D36882"/>
    <w:rsid w:val="00D36974"/>
    <w:rsid w:val="00D36B21"/>
    <w:rsid w:val="00D36C9C"/>
    <w:rsid w:val="00D36D84"/>
    <w:rsid w:val="00D36E55"/>
    <w:rsid w:val="00D3721F"/>
    <w:rsid w:val="00D37372"/>
    <w:rsid w:val="00D37564"/>
    <w:rsid w:val="00D37607"/>
    <w:rsid w:val="00D3793B"/>
    <w:rsid w:val="00D37EA1"/>
    <w:rsid w:val="00D40160"/>
    <w:rsid w:val="00D4018C"/>
    <w:rsid w:val="00D40311"/>
    <w:rsid w:val="00D40AA2"/>
    <w:rsid w:val="00D412C3"/>
    <w:rsid w:val="00D4206A"/>
    <w:rsid w:val="00D42361"/>
    <w:rsid w:val="00D423FC"/>
    <w:rsid w:val="00D4248F"/>
    <w:rsid w:val="00D42997"/>
    <w:rsid w:val="00D42B12"/>
    <w:rsid w:val="00D43540"/>
    <w:rsid w:val="00D43C10"/>
    <w:rsid w:val="00D43E72"/>
    <w:rsid w:val="00D43FD9"/>
    <w:rsid w:val="00D4404E"/>
    <w:rsid w:val="00D44110"/>
    <w:rsid w:val="00D443CB"/>
    <w:rsid w:val="00D445E6"/>
    <w:rsid w:val="00D44772"/>
    <w:rsid w:val="00D4482D"/>
    <w:rsid w:val="00D44F03"/>
    <w:rsid w:val="00D4500D"/>
    <w:rsid w:val="00D45263"/>
    <w:rsid w:val="00D4530C"/>
    <w:rsid w:val="00D456D4"/>
    <w:rsid w:val="00D45B04"/>
    <w:rsid w:val="00D4612D"/>
    <w:rsid w:val="00D46407"/>
    <w:rsid w:val="00D46451"/>
    <w:rsid w:val="00D464E3"/>
    <w:rsid w:val="00D46586"/>
    <w:rsid w:val="00D46892"/>
    <w:rsid w:val="00D46F52"/>
    <w:rsid w:val="00D47016"/>
    <w:rsid w:val="00D478B9"/>
    <w:rsid w:val="00D47E8A"/>
    <w:rsid w:val="00D5028A"/>
    <w:rsid w:val="00D502E0"/>
    <w:rsid w:val="00D50480"/>
    <w:rsid w:val="00D50D8B"/>
    <w:rsid w:val="00D50F91"/>
    <w:rsid w:val="00D5107C"/>
    <w:rsid w:val="00D513E2"/>
    <w:rsid w:val="00D515D4"/>
    <w:rsid w:val="00D51B72"/>
    <w:rsid w:val="00D52506"/>
    <w:rsid w:val="00D52795"/>
    <w:rsid w:val="00D5289C"/>
    <w:rsid w:val="00D529CA"/>
    <w:rsid w:val="00D52E47"/>
    <w:rsid w:val="00D538B2"/>
    <w:rsid w:val="00D53C37"/>
    <w:rsid w:val="00D53F02"/>
    <w:rsid w:val="00D5401A"/>
    <w:rsid w:val="00D54CA2"/>
    <w:rsid w:val="00D54EB9"/>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0F3B"/>
    <w:rsid w:val="00D61425"/>
    <w:rsid w:val="00D61B17"/>
    <w:rsid w:val="00D61B89"/>
    <w:rsid w:val="00D61C1D"/>
    <w:rsid w:val="00D61C47"/>
    <w:rsid w:val="00D61C7C"/>
    <w:rsid w:val="00D61DEE"/>
    <w:rsid w:val="00D61ECF"/>
    <w:rsid w:val="00D62010"/>
    <w:rsid w:val="00D62094"/>
    <w:rsid w:val="00D62707"/>
    <w:rsid w:val="00D62DAF"/>
    <w:rsid w:val="00D62DFC"/>
    <w:rsid w:val="00D62F26"/>
    <w:rsid w:val="00D632F4"/>
    <w:rsid w:val="00D6386E"/>
    <w:rsid w:val="00D63979"/>
    <w:rsid w:val="00D63D72"/>
    <w:rsid w:val="00D63E9F"/>
    <w:rsid w:val="00D63FF8"/>
    <w:rsid w:val="00D64272"/>
    <w:rsid w:val="00D64433"/>
    <w:rsid w:val="00D645AF"/>
    <w:rsid w:val="00D64733"/>
    <w:rsid w:val="00D647FF"/>
    <w:rsid w:val="00D6485A"/>
    <w:rsid w:val="00D6486F"/>
    <w:rsid w:val="00D64F1F"/>
    <w:rsid w:val="00D64F2D"/>
    <w:rsid w:val="00D657F3"/>
    <w:rsid w:val="00D65891"/>
    <w:rsid w:val="00D65D79"/>
    <w:rsid w:val="00D66034"/>
    <w:rsid w:val="00D6609E"/>
    <w:rsid w:val="00D66970"/>
    <w:rsid w:val="00D67B94"/>
    <w:rsid w:val="00D67DCD"/>
    <w:rsid w:val="00D70213"/>
    <w:rsid w:val="00D70BA7"/>
    <w:rsid w:val="00D70D08"/>
    <w:rsid w:val="00D71576"/>
    <w:rsid w:val="00D7193F"/>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5964"/>
    <w:rsid w:val="00D76BE1"/>
    <w:rsid w:val="00D77256"/>
    <w:rsid w:val="00D77DCB"/>
    <w:rsid w:val="00D77F4F"/>
    <w:rsid w:val="00D803DC"/>
    <w:rsid w:val="00D8050B"/>
    <w:rsid w:val="00D80AB8"/>
    <w:rsid w:val="00D80E78"/>
    <w:rsid w:val="00D817B1"/>
    <w:rsid w:val="00D818F3"/>
    <w:rsid w:val="00D81D80"/>
    <w:rsid w:val="00D81E9F"/>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1B9"/>
    <w:rsid w:val="00D862B9"/>
    <w:rsid w:val="00D863C0"/>
    <w:rsid w:val="00D87FC9"/>
    <w:rsid w:val="00D9022C"/>
    <w:rsid w:val="00D909CE"/>
    <w:rsid w:val="00D9143D"/>
    <w:rsid w:val="00D916E9"/>
    <w:rsid w:val="00D91834"/>
    <w:rsid w:val="00D91C2A"/>
    <w:rsid w:val="00D92094"/>
    <w:rsid w:val="00D92E7F"/>
    <w:rsid w:val="00D930BF"/>
    <w:rsid w:val="00D930D4"/>
    <w:rsid w:val="00D93119"/>
    <w:rsid w:val="00D9338D"/>
    <w:rsid w:val="00D93440"/>
    <w:rsid w:val="00D93498"/>
    <w:rsid w:val="00D9373F"/>
    <w:rsid w:val="00D939F3"/>
    <w:rsid w:val="00D93BB6"/>
    <w:rsid w:val="00D94397"/>
    <w:rsid w:val="00D94C9A"/>
    <w:rsid w:val="00D94F2D"/>
    <w:rsid w:val="00D95CA6"/>
    <w:rsid w:val="00D95DC6"/>
    <w:rsid w:val="00D95F5F"/>
    <w:rsid w:val="00D95FAD"/>
    <w:rsid w:val="00D96BD3"/>
    <w:rsid w:val="00D96F7D"/>
    <w:rsid w:val="00D96FBD"/>
    <w:rsid w:val="00D973DB"/>
    <w:rsid w:val="00D974E1"/>
    <w:rsid w:val="00D977F6"/>
    <w:rsid w:val="00D97937"/>
    <w:rsid w:val="00D97EEE"/>
    <w:rsid w:val="00DA00C7"/>
    <w:rsid w:val="00DA0615"/>
    <w:rsid w:val="00DA082B"/>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6C86"/>
    <w:rsid w:val="00DA77A7"/>
    <w:rsid w:val="00DA7DA7"/>
    <w:rsid w:val="00DB041E"/>
    <w:rsid w:val="00DB04F6"/>
    <w:rsid w:val="00DB058A"/>
    <w:rsid w:val="00DB0595"/>
    <w:rsid w:val="00DB13CC"/>
    <w:rsid w:val="00DB155E"/>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882"/>
    <w:rsid w:val="00DB6C48"/>
    <w:rsid w:val="00DB6D98"/>
    <w:rsid w:val="00DB707F"/>
    <w:rsid w:val="00DB7393"/>
    <w:rsid w:val="00DB74AA"/>
    <w:rsid w:val="00DB74E3"/>
    <w:rsid w:val="00DB7902"/>
    <w:rsid w:val="00DB7C53"/>
    <w:rsid w:val="00DC000F"/>
    <w:rsid w:val="00DC024A"/>
    <w:rsid w:val="00DC064A"/>
    <w:rsid w:val="00DC091D"/>
    <w:rsid w:val="00DC1395"/>
    <w:rsid w:val="00DC1594"/>
    <w:rsid w:val="00DC182B"/>
    <w:rsid w:val="00DC19BB"/>
    <w:rsid w:val="00DC1D68"/>
    <w:rsid w:val="00DC222A"/>
    <w:rsid w:val="00DC2463"/>
    <w:rsid w:val="00DC2ACB"/>
    <w:rsid w:val="00DC3074"/>
    <w:rsid w:val="00DC3813"/>
    <w:rsid w:val="00DC3ECB"/>
    <w:rsid w:val="00DC4991"/>
    <w:rsid w:val="00DC4C6C"/>
    <w:rsid w:val="00DC4D0F"/>
    <w:rsid w:val="00DC50AA"/>
    <w:rsid w:val="00DC5162"/>
    <w:rsid w:val="00DC5A83"/>
    <w:rsid w:val="00DC5D2F"/>
    <w:rsid w:val="00DC6323"/>
    <w:rsid w:val="00DC6500"/>
    <w:rsid w:val="00DC74FB"/>
    <w:rsid w:val="00DC76B6"/>
    <w:rsid w:val="00DC798D"/>
    <w:rsid w:val="00DC7E07"/>
    <w:rsid w:val="00DD0108"/>
    <w:rsid w:val="00DD01B6"/>
    <w:rsid w:val="00DD0305"/>
    <w:rsid w:val="00DD0345"/>
    <w:rsid w:val="00DD0497"/>
    <w:rsid w:val="00DD09AE"/>
    <w:rsid w:val="00DD0C76"/>
    <w:rsid w:val="00DD0F7E"/>
    <w:rsid w:val="00DD1378"/>
    <w:rsid w:val="00DD13A1"/>
    <w:rsid w:val="00DD1A1F"/>
    <w:rsid w:val="00DD1C9E"/>
    <w:rsid w:val="00DD1DDA"/>
    <w:rsid w:val="00DD20EB"/>
    <w:rsid w:val="00DD29DE"/>
    <w:rsid w:val="00DD3335"/>
    <w:rsid w:val="00DD33A9"/>
    <w:rsid w:val="00DD3548"/>
    <w:rsid w:val="00DD3959"/>
    <w:rsid w:val="00DD3DD8"/>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1F5"/>
    <w:rsid w:val="00DD7283"/>
    <w:rsid w:val="00DD75C4"/>
    <w:rsid w:val="00DD7908"/>
    <w:rsid w:val="00DD7CE6"/>
    <w:rsid w:val="00DE024B"/>
    <w:rsid w:val="00DE05F5"/>
    <w:rsid w:val="00DE0931"/>
    <w:rsid w:val="00DE0933"/>
    <w:rsid w:val="00DE0E08"/>
    <w:rsid w:val="00DE0FD9"/>
    <w:rsid w:val="00DE10D5"/>
    <w:rsid w:val="00DE1110"/>
    <w:rsid w:val="00DE13B4"/>
    <w:rsid w:val="00DE1D01"/>
    <w:rsid w:val="00DE1EA6"/>
    <w:rsid w:val="00DE2241"/>
    <w:rsid w:val="00DE245E"/>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343"/>
    <w:rsid w:val="00DF0448"/>
    <w:rsid w:val="00DF0CFC"/>
    <w:rsid w:val="00DF1B36"/>
    <w:rsid w:val="00DF20CA"/>
    <w:rsid w:val="00DF2119"/>
    <w:rsid w:val="00DF289A"/>
    <w:rsid w:val="00DF2AD0"/>
    <w:rsid w:val="00DF2F3F"/>
    <w:rsid w:val="00DF31FC"/>
    <w:rsid w:val="00DF3543"/>
    <w:rsid w:val="00DF37A0"/>
    <w:rsid w:val="00DF4BAB"/>
    <w:rsid w:val="00DF4E9C"/>
    <w:rsid w:val="00DF5CFB"/>
    <w:rsid w:val="00DF5DE4"/>
    <w:rsid w:val="00DF5F0E"/>
    <w:rsid w:val="00DF5F8A"/>
    <w:rsid w:val="00DF5FF2"/>
    <w:rsid w:val="00DF6048"/>
    <w:rsid w:val="00DF6235"/>
    <w:rsid w:val="00DF7CBA"/>
    <w:rsid w:val="00DF7FB6"/>
    <w:rsid w:val="00E00167"/>
    <w:rsid w:val="00E0019C"/>
    <w:rsid w:val="00E00758"/>
    <w:rsid w:val="00E00BDC"/>
    <w:rsid w:val="00E0108D"/>
    <w:rsid w:val="00E01757"/>
    <w:rsid w:val="00E01A3B"/>
    <w:rsid w:val="00E020DC"/>
    <w:rsid w:val="00E02668"/>
    <w:rsid w:val="00E031EF"/>
    <w:rsid w:val="00E034EF"/>
    <w:rsid w:val="00E03553"/>
    <w:rsid w:val="00E0371F"/>
    <w:rsid w:val="00E03A0D"/>
    <w:rsid w:val="00E03BFA"/>
    <w:rsid w:val="00E04031"/>
    <w:rsid w:val="00E04065"/>
    <w:rsid w:val="00E043A1"/>
    <w:rsid w:val="00E05204"/>
    <w:rsid w:val="00E05424"/>
    <w:rsid w:val="00E0592D"/>
    <w:rsid w:val="00E05C2D"/>
    <w:rsid w:val="00E05FD4"/>
    <w:rsid w:val="00E060FB"/>
    <w:rsid w:val="00E0647B"/>
    <w:rsid w:val="00E0656F"/>
    <w:rsid w:val="00E068D3"/>
    <w:rsid w:val="00E06CE2"/>
    <w:rsid w:val="00E06F9A"/>
    <w:rsid w:val="00E07BE2"/>
    <w:rsid w:val="00E07F3E"/>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451"/>
    <w:rsid w:val="00E178D5"/>
    <w:rsid w:val="00E17BA1"/>
    <w:rsid w:val="00E17C71"/>
    <w:rsid w:val="00E17D71"/>
    <w:rsid w:val="00E20725"/>
    <w:rsid w:val="00E20B47"/>
    <w:rsid w:val="00E21108"/>
    <w:rsid w:val="00E214B0"/>
    <w:rsid w:val="00E21A33"/>
    <w:rsid w:val="00E21CF9"/>
    <w:rsid w:val="00E21EE4"/>
    <w:rsid w:val="00E22391"/>
    <w:rsid w:val="00E22586"/>
    <w:rsid w:val="00E22ADD"/>
    <w:rsid w:val="00E22AE4"/>
    <w:rsid w:val="00E22D24"/>
    <w:rsid w:val="00E23A38"/>
    <w:rsid w:val="00E23AFC"/>
    <w:rsid w:val="00E23CB4"/>
    <w:rsid w:val="00E23E56"/>
    <w:rsid w:val="00E24493"/>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64B"/>
    <w:rsid w:val="00E32B99"/>
    <w:rsid w:val="00E32DD5"/>
    <w:rsid w:val="00E32F8B"/>
    <w:rsid w:val="00E33053"/>
    <w:rsid w:val="00E330C5"/>
    <w:rsid w:val="00E334A9"/>
    <w:rsid w:val="00E337ED"/>
    <w:rsid w:val="00E3397D"/>
    <w:rsid w:val="00E33D0D"/>
    <w:rsid w:val="00E346D5"/>
    <w:rsid w:val="00E349C3"/>
    <w:rsid w:val="00E34A13"/>
    <w:rsid w:val="00E34C8D"/>
    <w:rsid w:val="00E351B4"/>
    <w:rsid w:val="00E3534D"/>
    <w:rsid w:val="00E354DF"/>
    <w:rsid w:val="00E35D58"/>
    <w:rsid w:val="00E35DFB"/>
    <w:rsid w:val="00E365B2"/>
    <w:rsid w:val="00E36C06"/>
    <w:rsid w:val="00E36E01"/>
    <w:rsid w:val="00E36FDA"/>
    <w:rsid w:val="00E3716A"/>
    <w:rsid w:val="00E371D9"/>
    <w:rsid w:val="00E37E02"/>
    <w:rsid w:val="00E37EC2"/>
    <w:rsid w:val="00E4029F"/>
    <w:rsid w:val="00E40536"/>
    <w:rsid w:val="00E40643"/>
    <w:rsid w:val="00E409AE"/>
    <w:rsid w:val="00E41303"/>
    <w:rsid w:val="00E413C1"/>
    <w:rsid w:val="00E417EB"/>
    <w:rsid w:val="00E41BEC"/>
    <w:rsid w:val="00E41FED"/>
    <w:rsid w:val="00E420FC"/>
    <w:rsid w:val="00E42611"/>
    <w:rsid w:val="00E42C0F"/>
    <w:rsid w:val="00E43114"/>
    <w:rsid w:val="00E43789"/>
    <w:rsid w:val="00E437B5"/>
    <w:rsid w:val="00E43CB4"/>
    <w:rsid w:val="00E441ED"/>
    <w:rsid w:val="00E446A2"/>
    <w:rsid w:val="00E44E47"/>
    <w:rsid w:val="00E44FB0"/>
    <w:rsid w:val="00E459D2"/>
    <w:rsid w:val="00E45A0A"/>
    <w:rsid w:val="00E45BC3"/>
    <w:rsid w:val="00E45DA8"/>
    <w:rsid w:val="00E46826"/>
    <w:rsid w:val="00E47008"/>
    <w:rsid w:val="00E4748D"/>
    <w:rsid w:val="00E47C90"/>
    <w:rsid w:val="00E501A1"/>
    <w:rsid w:val="00E502AF"/>
    <w:rsid w:val="00E50345"/>
    <w:rsid w:val="00E50A2E"/>
    <w:rsid w:val="00E50F7E"/>
    <w:rsid w:val="00E51B57"/>
    <w:rsid w:val="00E51DEC"/>
    <w:rsid w:val="00E52141"/>
    <w:rsid w:val="00E52797"/>
    <w:rsid w:val="00E527AB"/>
    <w:rsid w:val="00E52850"/>
    <w:rsid w:val="00E52855"/>
    <w:rsid w:val="00E5295B"/>
    <w:rsid w:val="00E537CA"/>
    <w:rsid w:val="00E53D75"/>
    <w:rsid w:val="00E5425D"/>
    <w:rsid w:val="00E54BF4"/>
    <w:rsid w:val="00E54C63"/>
    <w:rsid w:val="00E54D05"/>
    <w:rsid w:val="00E54DBE"/>
    <w:rsid w:val="00E55212"/>
    <w:rsid w:val="00E55C6E"/>
    <w:rsid w:val="00E56520"/>
    <w:rsid w:val="00E56637"/>
    <w:rsid w:val="00E567B3"/>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688"/>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90E"/>
    <w:rsid w:val="00E67A09"/>
    <w:rsid w:val="00E67A30"/>
    <w:rsid w:val="00E67D5C"/>
    <w:rsid w:val="00E67DB5"/>
    <w:rsid w:val="00E67F34"/>
    <w:rsid w:val="00E70662"/>
    <w:rsid w:val="00E70B04"/>
    <w:rsid w:val="00E70BE0"/>
    <w:rsid w:val="00E71342"/>
    <w:rsid w:val="00E7145C"/>
    <w:rsid w:val="00E714FF"/>
    <w:rsid w:val="00E716EF"/>
    <w:rsid w:val="00E71C97"/>
    <w:rsid w:val="00E71EDE"/>
    <w:rsid w:val="00E7272A"/>
    <w:rsid w:val="00E727B0"/>
    <w:rsid w:val="00E72CFD"/>
    <w:rsid w:val="00E73657"/>
    <w:rsid w:val="00E737D6"/>
    <w:rsid w:val="00E73818"/>
    <w:rsid w:val="00E73827"/>
    <w:rsid w:val="00E73B3D"/>
    <w:rsid w:val="00E73EA2"/>
    <w:rsid w:val="00E73EFC"/>
    <w:rsid w:val="00E74040"/>
    <w:rsid w:val="00E742C7"/>
    <w:rsid w:val="00E745C0"/>
    <w:rsid w:val="00E7479B"/>
    <w:rsid w:val="00E748DD"/>
    <w:rsid w:val="00E752E5"/>
    <w:rsid w:val="00E7549A"/>
    <w:rsid w:val="00E75853"/>
    <w:rsid w:val="00E75A2A"/>
    <w:rsid w:val="00E75ACF"/>
    <w:rsid w:val="00E75B0D"/>
    <w:rsid w:val="00E75DF7"/>
    <w:rsid w:val="00E764F8"/>
    <w:rsid w:val="00E769A3"/>
    <w:rsid w:val="00E76BFE"/>
    <w:rsid w:val="00E76DAD"/>
    <w:rsid w:val="00E772E6"/>
    <w:rsid w:val="00E77835"/>
    <w:rsid w:val="00E77D4A"/>
    <w:rsid w:val="00E80071"/>
    <w:rsid w:val="00E8015E"/>
    <w:rsid w:val="00E8018D"/>
    <w:rsid w:val="00E802E6"/>
    <w:rsid w:val="00E803C7"/>
    <w:rsid w:val="00E804C3"/>
    <w:rsid w:val="00E80783"/>
    <w:rsid w:val="00E80785"/>
    <w:rsid w:val="00E80CA0"/>
    <w:rsid w:val="00E8125D"/>
    <w:rsid w:val="00E81419"/>
    <w:rsid w:val="00E81AC7"/>
    <w:rsid w:val="00E81BA3"/>
    <w:rsid w:val="00E81D90"/>
    <w:rsid w:val="00E82CAD"/>
    <w:rsid w:val="00E831A5"/>
    <w:rsid w:val="00E83544"/>
    <w:rsid w:val="00E83628"/>
    <w:rsid w:val="00E83BAD"/>
    <w:rsid w:val="00E84460"/>
    <w:rsid w:val="00E844DC"/>
    <w:rsid w:val="00E847A5"/>
    <w:rsid w:val="00E84A1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759"/>
    <w:rsid w:val="00E91A59"/>
    <w:rsid w:val="00E91D9E"/>
    <w:rsid w:val="00E91EDB"/>
    <w:rsid w:val="00E922A3"/>
    <w:rsid w:val="00E92FB8"/>
    <w:rsid w:val="00E930E1"/>
    <w:rsid w:val="00E9348B"/>
    <w:rsid w:val="00E93861"/>
    <w:rsid w:val="00E94297"/>
    <w:rsid w:val="00E94F31"/>
    <w:rsid w:val="00E94F42"/>
    <w:rsid w:val="00E951F5"/>
    <w:rsid w:val="00E95474"/>
    <w:rsid w:val="00E95652"/>
    <w:rsid w:val="00E95A84"/>
    <w:rsid w:val="00E95DD5"/>
    <w:rsid w:val="00E95E76"/>
    <w:rsid w:val="00E96A86"/>
    <w:rsid w:val="00E96BC9"/>
    <w:rsid w:val="00E96DCA"/>
    <w:rsid w:val="00E96DE2"/>
    <w:rsid w:val="00E973BC"/>
    <w:rsid w:val="00E973C3"/>
    <w:rsid w:val="00E97721"/>
    <w:rsid w:val="00E97897"/>
    <w:rsid w:val="00E9796A"/>
    <w:rsid w:val="00E97A36"/>
    <w:rsid w:val="00EA01C8"/>
    <w:rsid w:val="00EA01FA"/>
    <w:rsid w:val="00EA0A72"/>
    <w:rsid w:val="00EA0D97"/>
    <w:rsid w:val="00EA1405"/>
    <w:rsid w:val="00EA17F3"/>
    <w:rsid w:val="00EA1E9B"/>
    <w:rsid w:val="00EA3447"/>
    <w:rsid w:val="00EA3E06"/>
    <w:rsid w:val="00EA44F3"/>
    <w:rsid w:val="00EA4539"/>
    <w:rsid w:val="00EA4F9A"/>
    <w:rsid w:val="00EA508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6BD"/>
    <w:rsid w:val="00EB2F7D"/>
    <w:rsid w:val="00EB3064"/>
    <w:rsid w:val="00EB30F4"/>
    <w:rsid w:val="00EB3334"/>
    <w:rsid w:val="00EB33FD"/>
    <w:rsid w:val="00EB38F5"/>
    <w:rsid w:val="00EB39CE"/>
    <w:rsid w:val="00EB3A96"/>
    <w:rsid w:val="00EB3EEE"/>
    <w:rsid w:val="00EB4199"/>
    <w:rsid w:val="00EB457D"/>
    <w:rsid w:val="00EB49E3"/>
    <w:rsid w:val="00EB4E38"/>
    <w:rsid w:val="00EB4F97"/>
    <w:rsid w:val="00EB5039"/>
    <w:rsid w:val="00EB51AF"/>
    <w:rsid w:val="00EB5557"/>
    <w:rsid w:val="00EB571E"/>
    <w:rsid w:val="00EB5BCF"/>
    <w:rsid w:val="00EB5C02"/>
    <w:rsid w:val="00EB5DD7"/>
    <w:rsid w:val="00EB5F2E"/>
    <w:rsid w:val="00EB6376"/>
    <w:rsid w:val="00EB684A"/>
    <w:rsid w:val="00EB6929"/>
    <w:rsid w:val="00EB6A37"/>
    <w:rsid w:val="00EB6C59"/>
    <w:rsid w:val="00EB6DBE"/>
    <w:rsid w:val="00EB72F7"/>
    <w:rsid w:val="00EC012B"/>
    <w:rsid w:val="00EC036D"/>
    <w:rsid w:val="00EC05B7"/>
    <w:rsid w:val="00EC0908"/>
    <w:rsid w:val="00EC0C64"/>
    <w:rsid w:val="00EC0CEC"/>
    <w:rsid w:val="00EC0DBF"/>
    <w:rsid w:val="00EC0EC9"/>
    <w:rsid w:val="00EC12DD"/>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BA"/>
    <w:rsid w:val="00EC55F3"/>
    <w:rsid w:val="00EC5717"/>
    <w:rsid w:val="00EC5A9C"/>
    <w:rsid w:val="00EC5CC3"/>
    <w:rsid w:val="00EC5DC6"/>
    <w:rsid w:val="00EC62B5"/>
    <w:rsid w:val="00EC6490"/>
    <w:rsid w:val="00EC665A"/>
    <w:rsid w:val="00EC6D32"/>
    <w:rsid w:val="00EC6F25"/>
    <w:rsid w:val="00EC726E"/>
    <w:rsid w:val="00EC7B99"/>
    <w:rsid w:val="00EC7BF6"/>
    <w:rsid w:val="00ED0434"/>
    <w:rsid w:val="00ED0506"/>
    <w:rsid w:val="00ED05CD"/>
    <w:rsid w:val="00ED072D"/>
    <w:rsid w:val="00ED1086"/>
    <w:rsid w:val="00ED11BF"/>
    <w:rsid w:val="00ED22B6"/>
    <w:rsid w:val="00ED230B"/>
    <w:rsid w:val="00ED25CF"/>
    <w:rsid w:val="00ED2AC7"/>
    <w:rsid w:val="00ED2DD6"/>
    <w:rsid w:val="00ED2EC3"/>
    <w:rsid w:val="00ED2F5B"/>
    <w:rsid w:val="00ED3294"/>
    <w:rsid w:val="00ED35F9"/>
    <w:rsid w:val="00ED3903"/>
    <w:rsid w:val="00ED3C22"/>
    <w:rsid w:val="00ED3DD1"/>
    <w:rsid w:val="00ED44EA"/>
    <w:rsid w:val="00ED4516"/>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118"/>
    <w:rsid w:val="00ED7618"/>
    <w:rsid w:val="00ED78FB"/>
    <w:rsid w:val="00EE0612"/>
    <w:rsid w:val="00EE0631"/>
    <w:rsid w:val="00EE0A1A"/>
    <w:rsid w:val="00EE0B6E"/>
    <w:rsid w:val="00EE1572"/>
    <w:rsid w:val="00EE1F9D"/>
    <w:rsid w:val="00EE2097"/>
    <w:rsid w:val="00EE2653"/>
    <w:rsid w:val="00EE2CDF"/>
    <w:rsid w:val="00EE322F"/>
    <w:rsid w:val="00EE3E1F"/>
    <w:rsid w:val="00EE3EFA"/>
    <w:rsid w:val="00EE415B"/>
    <w:rsid w:val="00EE4374"/>
    <w:rsid w:val="00EE4567"/>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080"/>
    <w:rsid w:val="00EF2CA0"/>
    <w:rsid w:val="00EF350A"/>
    <w:rsid w:val="00EF3B85"/>
    <w:rsid w:val="00EF40AF"/>
    <w:rsid w:val="00EF412D"/>
    <w:rsid w:val="00EF419E"/>
    <w:rsid w:val="00EF42BA"/>
    <w:rsid w:val="00EF469C"/>
    <w:rsid w:val="00EF4A69"/>
    <w:rsid w:val="00EF5075"/>
    <w:rsid w:val="00EF52E7"/>
    <w:rsid w:val="00EF5425"/>
    <w:rsid w:val="00EF58DF"/>
    <w:rsid w:val="00EF6476"/>
    <w:rsid w:val="00EF68D7"/>
    <w:rsid w:val="00EF6A53"/>
    <w:rsid w:val="00EF6AF9"/>
    <w:rsid w:val="00EF6C92"/>
    <w:rsid w:val="00EF6D23"/>
    <w:rsid w:val="00EF75A1"/>
    <w:rsid w:val="00EF7D68"/>
    <w:rsid w:val="00F00AF6"/>
    <w:rsid w:val="00F011B6"/>
    <w:rsid w:val="00F0120B"/>
    <w:rsid w:val="00F01548"/>
    <w:rsid w:val="00F0164F"/>
    <w:rsid w:val="00F019A8"/>
    <w:rsid w:val="00F01D4C"/>
    <w:rsid w:val="00F01EEF"/>
    <w:rsid w:val="00F02396"/>
    <w:rsid w:val="00F0311F"/>
    <w:rsid w:val="00F0325B"/>
    <w:rsid w:val="00F03613"/>
    <w:rsid w:val="00F03694"/>
    <w:rsid w:val="00F03C57"/>
    <w:rsid w:val="00F04014"/>
    <w:rsid w:val="00F041D5"/>
    <w:rsid w:val="00F046F4"/>
    <w:rsid w:val="00F04D16"/>
    <w:rsid w:val="00F04D4A"/>
    <w:rsid w:val="00F04F41"/>
    <w:rsid w:val="00F04F97"/>
    <w:rsid w:val="00F05054"/>
    <w:rsid w:val="00F053FF"/>
    <w:rsid w:val="00F05622"/>
    <w:rsid w:val="00F05711"/>
    <w:rsid w:val="00F05D02"/>
    <w:rsid w:val="00F05E5C"/>
    <w:rsid w:val="00F05F1C"/>
    <w:rsid w:val="00F06272"/>
    <w:rsid w:val="00F06354"/>
    <w:rsid w:val="00F06B15"/>
    <w:rsid w:val="00F06BD3"/>
    <w:rsid w:val="00F072D7"/>
    <w:rsid w:val="00F102C7"/>
    <w:rsid w:val="00F105DE"/>
    <w:rsid w:val="00F10AA1"/>
    <w:rsid w:val="00F11525"/>
    <w:rsid w:val="00F116C0"/>
    <w:rsid w:val="00F11AC9"/>
    <w:rsid w:val="00F11BE6"/>
    <w:rsid w:val="00F11D5E"/>
    <w:rsid w:val="00F1206A"/>
    <w:rsid w:val="00F12167"/>
    <w:rsid w:val="00F12433"/>
    <w:rsid w:val="00F12650"/>
    <w:rsid w:val="00F12786"/>
    <w:rsid w:val="00F12C85"/>
    <w:rsid w:val="00F139C3"/>
    <w:rsid w:val="00F13F4D"/>
    <w:rsid w:val="00F14548"/>
    <w:rsid w:val="00F14B38"/>
    <w:rsid w:val="00F14C17"/>
    <w:rsid w:val="00F14C49"/>
    <w:rsid w:val="00F1521E"/>
    <w:rsid w:val="00F152CC"/>
    <w:rsid w:val="00F15827"/>
    <w:rsid w:val="00F16654"/>
    <w:rsid w:val="00F168D5"/>
    <w:rsid w:val="00F16DA6"/>
    <w:rsid w:val="00F17005"/>
    <w:rsid w:val="00F17238"/>
    <w:rsid w:val="00F17510"/>
    <w:rsid w:val="00F1752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6FBA"/>
    <w:rsid w:val="00F27598"/>
    <w:rsid w:val="00F2766C"/>
    <w:rsid w:val="00F3002C"/>
    <w:rsid w:val="00F3020C"/>
    <w:rsid w:val="00F3043F"/>
    <w:rsid w:val="00F30656"/>
    <w:rsid w:val="00F308AB"/>
    <w:rsid w:val="00F30FAF"/>
    <w:rsid w:val="00F31562"/>
    <w:rsid w:val="00F317C7"/>
    <w:rsid w:val="00F31C36"/>
    <w:rsid w:val="00F31C58"/>
    <w:rsid w:val="00F31D7E"/>
    <w:rsid w:val="00F32811"/>
    <w:rsid w:val="00F32832"/>
    <w:rsid w:val="00F32BC4"/>
    <w:rsid w:val="00F32EC3"/>
    <w:rsid w:val="00F33854"/>
    <w:rsid w:val="00F33FE8"/>
    <w:rsid w:val="00F34DD4"/>
    <w:rsid w:val="00F34E7B"/>
    <w:rsid w:val="00F35530"/>
    <w:rsid w:val="00F35855"/>
    <w:rsid w:val="00F35895"/>
    <w:rsid w:val="00F35919"/>
    <w:rsid w:val="00F367A5"/>
    <w:rsid w:val="00F368E8"/>
    <w:rsid w:val="00F36A13"/>
    <w:rsid w:val="00F36F36"/>
    <w:rsid w:val="00F37010"/>
    <w:rsid w:val="00F37063"/>
    <w:rsid w:val="00F3733A"/>
    <w:rsid w:val="00F373EE"/>
    <w:rsid w:val="00F374B7"/>
    <w:rsid w:val="00F37F6C"/>
    <w:rsid w:val="00F4001A"/>
    <w:rsid w:val="00F40519"/>
    <w:rsid w:val="00F41227"/>
    <w:rsid w:val="00F41485"/>
    <w:rsid w:val="00F417FD"/>
    <w:rsid w:val="00F41AC6"/>
    <w:rsid w:val="00F41B98"/>
    <w:rsid w:val="00F41F2E"/>
    <w:rsid w:val="00F420FB"/>
    <w:rsid w:val="00F4224E"/>
    <w:rsid w:val="00F4259C"/>
    <w:rsid w:val="00F425E9"/>
    <w:rsid w:val="00F4284C"/>
    <w:rsid w:val="00F439DA"/>
    <w:rsid w:val="00F43B97"/>
    <w:rsid w:val="00F43C11"/>
    <w:rsid w:val="00F4409F"/>
    <w:rsid w:val="00F44218"/>
    <w:rsid w:val="00F4432D"/>
    <w:rsid w:val="00F448EC"/>
    <w:rsid w:val="00F44A63"/>
    <w:rsid w:val="00F44D10"/>
    <w:rsid w:val="00F45150"/>
    <w:rsid w:val="00F453EE"/>
    <w:rsid w:val="00F45CA3"/>
    <w:rsid w:val="00F460EC"/>
    <w:rsid w:val="00F46437"/>
    <w:rsid w:val="00F46840"/>
    <w:rsid w:val="00F46C30"/>
    <w:rsid w:val="00F46CD1"/>
    <w:rsid w:val="00F46DEC"/>
    <w:rsid w:val="00F46E8B"/>
    <w:rsid w:val="00F471F0"/>
    <w:rsid w:val="00F47319"/>
    <w:rsid w:val="00F4738B"/>
    <w:rsid w:val="00F47965"/>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4DAB"/>
    <w:rsid w:val="00F5597B"/>
    <w:rsid w:val="00F55EF4"/>
    <w:rsid w:val="00F563F8"/>
    <w:rsid w:val="00F564A1"/>
    <w:rsid w:val="00F567A4"/>
    <w:rsid w:val="00F56ED4"/>
    <w:rsid w:val="00F576A1"/>
    <w:rsid w:val="00F5791C"/>
    <w:rsid w:val="00F57AA8"/>
    <w:rsid w:val="00F57BA8"/>
    <w:rsid w:val="00F57BDD"/>
    <w:rsid w:val="00F57C8A"/>
    <w:rsid w:val="00F57DA8"/>
    <w:rsid w:val="00F6000F"/>
    <w:rsid w:val="00F60739"/>
    <w:rsid w:val="00F60B9B"/>
    <w:rsid w:val="00F60C28"/>
    <w:rsid w:val="00F60C84"/>
    <w:rsid w:val="00F61732"/>
    <w:rsid w:val="00F61874"/>
    <w:rsid w:val="00F61E96"/>
    <w:rsid w:val="00F6230F"/>
    <w:rsid w:val="00F62589"/>
    <w:rsid w:val="00F6298A"/>
    <w:rsid w:val="00F62CA0"/>
    <w:rsid w:val="00F62E22"/>
    <w:rsid w:val="00F63514"/>
    <w:rsid w:val="00F63B89"/>
    <w:rsid w:val="00F63EEA"/>
    <w:rsid w:val="00F6455E"/>
    <w:rsid w:val="00F64912"/>
    <w:rsid w:val="00F649E6"/>
    <w:rsid w:val="00F65289"/>
    <w:rsid w:val="00F65334"/>
    <w:rsid w:val="00F65F4D"/>
    <w:rsid w:val="00F65FF2"/>
    <w:rsid w:val="00F66244"/>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46"/>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8FC"/>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C58"/>
    <w:rsid w:val="00F90F50"/>
    <w:rsid w:val="00F90FBC"/>
    <w:rsid w:val="00F91966"/>
    <w:rsid w:val="00F919D4"/>
    <w:rsid w:val="00F91B1D"/>
    <w:rsid w:val="00F91C2E"/>
    <w:rsid w:val="00F91E58"/>
    <w:rsid w:val="00F923AE"/>
    <w:rsid w:val="00F92A98"/>
    <w:rsid w:val="00F93E06"/>
    <w:rsid w:val="00F944D4"/>
    <w:rsid w:val="00F94952"/>
    <w:rsid w:val="00F94B15"/>
    <w:rsid w:val="00F9557A"/>
    <w:rsid w:val="00F96131"/>
    <w:rsid w:val="00F963E4"/>
    <w:rsid w:val="00F96407"/>
    <w:rsid w:val="00F96578"/>
    <w:rsid w:val="00F9672F"/>
    <w:rsid w:val="00F96AA0"/>
    <w:rsid w:val="00F96DE4"/>
    <w:rsid w:val="00FA019B"/>
    <w:rsid w:val="00FA06B4"/>
    <w:rsid w:val="00FA0D92"/>
    <w:rsid w:val="00FA19F5"/>
    <w:rsid w:val="00FA2106"/>
    <w:rsid w:val="00FA224E"/>
    <w:rsid w:val="00FA2345"/>
    <w:rsid w:val="00FA2808"/>
    <w:rsid w:val="00FA2F8B"/>
    <w:rsid w:val="00FA311E"/>
    <w:rsid w:val="00FA35F7"/>
    <w:rsid w:val="00FA37CB"/>
    <w:rsid w:val="00FA3AEF"/>
    <w:rsid w:val="00FA3CAA"/>
    <w:rsid w:val="00FA4488"/>
    <w:rsid w:val="00FA4A06"/>
    <w:rsid w:val="00FA4F47"/>
    <w:rsid w:val="00FA53C0"/>
    <w:rsid w:val="00FA54EB"/>
    <w:rsid w:val="00FA5F98"/>
    <w:rsid w:val="00FA600C"/>
    <w:rsid w:val="00FA676A"/>
    <w:rsid w:val="00FA77D4"/>
    <w:rsid w:val="00FA7E66"/>
    <w:rsid w:val="00FB026D"/>
    <w:rsid w:val="00FB07E0"/>
    <w:rsid w:val="00FB0960"/>
    <w:rsid w:val="00FB0A0C"/>
    <w:rsid w:val="00FB0FF9"/>
    <w:rsid w:val="00FB12A2"/>
    <w:rsid w:val="00FB12D6"/>
    <w:rsid w:val="00FB15D2"/>
    <w:rsid w:val="00FB186A"/>
    <w:rsid w:val="00FB2156"/>
    <w:rsid w:val="00FB2315"/>
    <w:rsid w:val="00FB29EC"/>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2B1"/>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AD5"/>
    <w:rsid w:val="00FC3D6F"/>
    <w:rsid w:val="00FC3FC7"/>
    <w:rsid w:val="00FC40FC"/>
    <w:rsid w:val="00FC4164"/>
    <w:rsid w:val="00FC426B"/>
    <w:rsid w:val="00FC4375"/>
    <w:rsid w:val="00FC4A59"/>
    <w:rsid w:val="00FC4F1B"/>
    <w:rsid w:val="00FC5B87"/>
    <w:rsid w:val="00FC5B98"/>
    <w:rsid w:val="00FC5CCD"/>
    <w:rsid w:val="00FC65B5"/>
    <w:rsid w:val="00FC69F5"/>
    <w:rsid w:val="00FC714D"/>
    <w:rsid w:val="00FC73C6"/>
    <w:rsid w:val="00FC7973"/>
    <w:rsid w:val="00FC7F2E"/>
    <w:rsid w:val="00FD00FE"/>
    <w:rsid w:val="00FD0337"/>
    <w:rsid w:val="00FD0533"/>
    <w:rsid w:val="00FD0E83"/>
    <w:rsid w:val="00FD1197"/>
    <w:rsid w:val="00FD1255"/>
    <w:rsid w:val="00FD19AD"/>
    <w:rsid w:val="00FD1E71"/>
    <w:rsid w:val="00FD1F81"/>
    <w:rsid w:val="00FD2140"/>
    <w:rsid w:val="00FD22CB"/>
    <w:rsid w:val="00FD2989"/>
    <w:rsid w:val="00FD2E78"/>
    <w:rsid w:val="00FD30ED"/>
    <w:rsid w:val="00FD3374"/>
    <w:rsid w:val="00FD3A8A"/>
    <w:rsid w:val="00FD3DAF"/>
    <w:rsid w:val="00FD3FBE"/>
    <w:rsid w:val="00FD43BB"/>
    <w:rsid w:val="00FD4555"/>
    <w:rsid w:val="00FD4614"/>
    <w:rsid w:val="00FD47FE"/>
    <w:rsid w:val="00FD49D0"/>
    <w:rsid w:val="00FD4EC0"/>
    <w:rsid w:val="00FD5115"/>
    <w:rsid w:val="00FD5816"/>
    <w:rsid w:val="00FD5CD0"/>
    <w:rsid w:val="00FD60F3"/>
    <w:rsid w:val="00FD61C2"/>
    <w:rsid w:val="00FD69B3"/>
    <w:rsid w:val="00FD70DF"/>
    <w:rsid w:val="00FD76DC"/>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366"/>
    <w:rsid w:val="00FE3A81"/>
    <w:rsid w:val="00FE3AFF"/>
    <w:rsid w:val="00FE3E4B"/>
    <w:rsid w:val="00FE3F9E"/>
    <w:rsid w:val="00FE4167"/>
    <w:rsid w:val="00FE419C"/>
    <w:rsid w:val="00FE42DA"/>
    <w:rsid w:val="00FE442C"/>
    <w:rsid w:val="00FE461F"/>
    <w:rsid w:val="00FE4D11"/>
    <w:rsid w:val="00FE5C93"/>
    <w:rsid w:val="00FE5E51"/>
    <w:rsid w:val="00FE61BE"/>
    <w:rsid w:val="00FE66B9"/>
    <w:rsid w:val="00FE687E"/>
    <w:rsid w:val="00FE6A33"/>
    <w:rsid w:val="00FE6FD1"/>
    <w:rsid w:val="00FE7434"/>
    <w:rsid w:val="00FE744F"/>
    <w:rsid w:val="00FE7991"/>
    <w:rsid w:val="00FE7C72"/>
    <w:rsid w:val="00FF03E3"/>
    <w:rsid w:val="00FF0A7C"/>
    <w:rsid w:val="00FF0C9F"/>
    <w:rsid w:val="00FF0CC0"/>
    <w:rsid w:val="00FF1789"/>
    <w:rsid w:val="00FF1D28"/>
    <w:rsid w:val="00FF28AC"/>
    <w:rsid w:val="00FF2979"/>
    <w:rsid w:val="00FF2B5C"/>
    <w:rsid w:val="00FF3002"/>
    <w:rsid w:val="00FF30EE"/>
    <w:rsid w:val="00FF37AA"/>
    <w:rsid w:val="00FF3BD3"/>
    <w:rsid w:val="00FF3DC1"/>
    <w:rsid w:val="00FF411C"/>
    <w:rsid w:val="00FF4211"/>
    <w:rsid w:val="00FF421C"/>
    <w:rsid w:val="00FF4BD8"/>
    <w:rsid w:val="00FF4DD8"/>
    <w:rsid w:val="00FF5238"/>
    <w:rsid w:val="00FF55E0"/>
    <w:rsid w:val="00FF56A0"/>
    <w:rsid w:val="00FF5B85"/>
    <w:rsid w:val="00FF5CE4"/>
    <w:rsid w:val="00FF5EE8"/>
    <w:rsid w:val="00FF604A"/>
    <w:rsid w:val="00FF622D"/>
    <w:rsid w:val="00FF6562"/>
    <w:rsid w:val="00FF6870"/>
    <w:rsid w:val="00FF687F"/>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2289"/>
    <o:shapelayout v:ext="edit">
      <o:idmap v:ext="edit" data="1"/>
    </o:shapelayout>
  </w:shapeDefaults>
  <w:decimalSymbol w:val=","/>
  <w:listSeparator w:val=";"/>
  <w15:docId w15:val="{5B6B172C-19D2-422E-9043-87A2F0F64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C099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link w:val="af3"/>
    <w:uiPriority w:val="99"/>
    <w:qFormat/>
    <w:rsid w:val="00C75CA4"/>
    <w:pPr>
      <w:ind w:left="720"/>
      <w:contextualSpacing/>
    </w:pPr>
  </w:style>
  <w:style w:type="table" w:styleId="af4">
    <w:name w:val="Table Grid"/>
    <w:basedOn w:val="a7"/>
    <w:uiPriority w:val="3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5">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6">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7">
    <w:name w:val="Примечание"/>
    <w:basedOn w:val="a5"/>
    <w:link w:val="af8"/>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8">
    <w:name w:val="Примечание Знак"/>
    <w:link w:val="af7"/>
    <w:rsid w:val="00285A09"/>
    <w:rPr>
      <w:rFonts w:ascii="Times New Roman" w:eastAsia="Times New Roman" w:hAnsi="Times New Roman" w:cs="Times New Roman"/>
      <w:snapToGrid w:val="0"/>
      <w:spacing w:val="20"/>
      <w:sz w:val="24"/>
      <w:szCs w:val="20"/>
      <w:lang w:eastAsia="ru-RU"/>
    </w:rPr>
  </w:style>
  <w:style w:type="paragraph" w:customStyle="1" w:styleId="af9">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a">
    <w:name w:val="Подпункт"/>
    <w:basedOn w:val="af9"/>
    <w:rsid w:val="00D862B9"/>
    <w:pPr>
      <w:tabs>
        <w:tab w:val="clear" w:pos="1134"/>
        <w:tab w:val="clear" w:pos="1844"/>
        <w:tab w:val="num" w:pos="993"/>
      </w:tabs>
      <w:ind w:left="993" w:hanging="851"/>
    </w:pPr>
  </w:style>
  <w:style w:type="paragraph" w:customStyle="1" w:styleId="afb">
    <w:name w:val="Подподпункт"/>
    <w:basedOn w:val="afa"/>
    <w:link w:val="afc"/>
    <w:rsid w:val="00D862B9"/>
    <w:pPr>
      <w:tabs>
        <w:tab w:val="clear" w:pos="993"/>
        <w:tab w:val="left" w:pos="1134"/>
        <w:tab w:val="left" w:pos="1418"/>
        <w:tab w:val="num" w:pos="2127"/>
      </w:tabs>
      <w:ind w:left="2127" w:hanging="567"/>
    </w:pPr>
    <w:rPr>
      <w:snapToGrid/>
    </w:rPr>
  </w:style>
  <w:style w:type="paragraph" w:customStyle="1" w:styleId="afd">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e">
    <w:name w:val="Пункт"/>
    <w:basedOn w:val="aff"/>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f">
    <w:name w:val="Body Text"/>
    <w:basedOn w:val="a5"/>
    <w:link w:val="aff0"/>
    <w:uiPriority w:val="99"/>
    <w:unhideWhenUsed/>
    <w:rsid w:val="0065254D"/>
    <w:pPr>
      <w:spacing w:after="120"/>
    </w:pPr>
  </w:style>
  <w:style w:type="character" w:customStyle="1" w:styleId="aff0">
    <w:name w:val="Основной текст Знак"/>
    <w:basedOn w:val="a6"/>
    <w:link w:val="aff"/>
    <w:uiPriority w:val="99"/>
    <w:rsid w:val="0065254D"/>
  </w:style>
  <w:style w:type="character" w:customStyle="1" w:styleId="aff1">
    <w:name w:val="Колонтитул_"/>
    <w:basedOn w:val="a6"/>
    <w:link w:val="aff2"/>
    <w:rsid w:val="00AE11AA"/>
    <w:rPr>
      <w:rFonts w:ascii="Times New Roman" w:eastAsia="Times New Roman" w:hAnsi="Times New Roman" w:cs="Times New Roman"/>
      <w:sz w:val="20"/>
      <w:szCs w:val="20"/>
      <w:shd w:val="clear" w:color="auto" w:fill="FFFFFF"/>
    </w:rPr>
  </w:style>
  <w:style w:type="paragraph" w:customStyle="1" w:styleId="aff2">
    <w:name w:val="Колонтитул"/>
    <w:basedOn w:val="a5"/>
    <w:link w:val="aff1"/>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rsid w:val="00280100"/>
    <w:rPr>
      <w:rFonts w:ascii="Times New Roman" w:eastAsia="Times New Roman" w:hAnsi="Times New Roman" w:cs="Times New Roman"/>
      <w:i/>
      <w:iCs/>
      <w:sz w:val="20"/>
      <w:szCs w:val="20"/>
      <w:lang w:eastAsia="ru-RU"/>
    </w:rPr>
  </w:style>
  <w:style w:type="paragraph" w:styleId="aff6">
    <w:name w:val="footer"/>
    <w:basedOn w:val="a5"/>
    <w:link w:val="aff7"/>
    <w:uiPriority w:val="99"/>
    <w:unhideWhenUsed/>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rsid w:val="00BE4551"/>
  </w:style>
  <w:style w:type="character" w:customStyle="1" w:styleId="aff8">
    <w:name w:val="Сноска_"/>
    <w:basedOn w:val="a6"/>
    <w:link w:val="aff9"/>
    <w:rsid w:val="008B3092"/>
    <w:rPr>
      <w:rFonts w:ascii="Times New Roman" w:eastAsia="Times New Roman" w:hAnsi="Times New Roman" w:cs="Times New Roman"/>
      <w:sz w:val="18"/>
      <w:szCs w:val="18"/>
      <w:shd w:val="clear" w:color="auto" w:fill="FFFFFF"/>
    </w:rPr>
  </w:style>
  <w:style w:type="paragraph" w:customStyle="1" w:styleId="aff9">
    <w:name w:val="Сноска"/>
    <w:basedOn w:val="a5"/>
    <w:link w:val="aff8"/>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1"/>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1"/>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4"/>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a">
    <w:name w:val="Emphasis"/>
    <w:qFormat/>
    <w:rsid w:val="00B25B45"/>
    <w:rPr>
      <w:i/>
      <w:iCs/>
    </w:rPr>
  </w:style>
  <w:style w:type="character" w:styleId="affb">
    <w:name w:val="Hyperlink"/>
    <w:uiPriority w:val="99"/>
    <w:rsid w:val="00B25B45"/>
    <w:rPr>
      <w:color w:val="0000FF"/>
      <w:u w:val="single"/>
    </w:rPr>
  </w:style>
  <w:style w:type="character" w:styleId="affc">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Название Знак"/>
    <w:basedOn w:val="a6"/>
    <w:link w:val="affd"/>
    <w:rsid w:val="00B25B45"/>
    <w:rPr>
      <w:rFonts w:ascii="Times New Roman" w:eastAsia="Times New Roman" w:hAnsi="Times New Roman" w:cs="Times New Roman"/>
      <w:bCs/>
      <w:i/>
      <w:sz w:val="28"/>
      <w:szCs w:val="28"/>
      <w:lang w:eastAsia="ru-RU"/>
    </w:rPr>
  </w:style>
  <w:style w:type="paragraph" w:styleId="afff">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rsid w:val="00B25B45"/>
    <w:rPr>
      <w:rFonts w:ascii="Times New Roman" w:hAnsi="Times New Roman" w:cs="Times New Roman"/>
      <w:sz w:val="20"/>
      <w:szCs w:val="20"/>
    </w:rPr>
  </w:style>
  <w:style w:type="paragraph" w:styleId="afff1">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4">
    <w:name w:val="Body Text Indent"/>
    <w:basedOn w:val="a5"/>
    <w:link w:val="afff5"/>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B25B45"/>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B25B45"/>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B25B45"/>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B25B45"/>
    <w:rPr>
      <w:sz w:val="28"/>
      <w:szCs w:val="24"/>
      <w:lang w:eastAsia="ru-RU"/>
    </w:rPr>
  </w:style>
  <w:style w:type="paragraph" w:customStyle="1" w:styleId="affff4">
    <w:name w:val="Часть"/>
    <w:basedOn w:val="a5"/>
    <w:link w:val="affff3"/>
    <w:rsid w:val="00B25B45"/>
    <w:pPr>
      <w:tabs>
        <w:tab w:val="num" w:pos="1134"/>
      </w:tabs>
      <w:spacing w:after="0" w:line="288" w:lineRule="auto"/>
      <w:ind w:firstLine="567"/>
      <w:jc w:val="both"/>
    </w:pPr>
    <w:rPr>
      <w:szCs w:val="24"/>
      <w:lang w:eastAsia="ru-RU"/>
    </w:rPr>
  </w:style>
  <w:style w:type="paragraph" w:styleId="affff5">
    <w:name w:val="List"/>
    <w:basedOn w:val="aff"/>
    <w:semiHidden/>
    <w:rsid w:val="00B25B45"/>
    <w:pPr>
      <w:spacing w:line="288" w:lineRule="auto"/>
      <w:ind w:firstLine="567"/>
      <w:jc w:val="both"/>
    </w:pPr>
    <w:rPr>
      <w:rFonts w:ascii="Arial" w:eastAsia="Calibri" w:hAnsi="Arial" w:cs="Tahoma"/>
      <w:lang w:eastAsia="ar-SA"/>
    </w:rPr>
  </w:style>
  <w:style w:type="paragraph" w:styleId="affff6">
    <w:name w:val="endnote text"/>
    <w:basedOn w:val="a5"/>
    <w:link w:val="affff7"/>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B25B45"/>
    <w:rPr>
      <w:rFonts w:ascii="Times New Roman" w:eastAsia="Times New Roman" w:hAnsi="Times New Roman" w:cs="Times New Roman"/>
      <w:sz w:val="20"/>
      <w:szCs w:val="20"/>
      <w:lang w:eastAsia="ru-RU"/>
    </w:rPr>
  </w:style>
  <w:style w:type="paragraph" w:customStyle="1" w:styleId="affff8">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B25B45"/>
    <w:rPr>
      <w:vertAlign w:val="superscript"/>
    </w:rPr>
  </w:style>
  <w:style w:type="paragraph" w:customStyle="1" w:styleId="affffc">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d">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7"/>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e"/>
    <w:rsid w:val="00200770"/>
    <w:rPr>
      <w:rFonts w:ascii="Times New Roman" w:eastAsia="Times New Roman" w:hAnsi="Times New Roman" w:cs="Times New Roman"/>
      <w:sz w:val="28"/>
      <w:szCs w:val="20"/>
      <w:lang w:eastAsia="ru-RU"/>
    </w:rPr>
  </w:style>
  <w:style w:type="character" w:customStyle="1" w:styleId="afff3">
    <w:name w:val="Обычный (веб) Знак"/>
    <w:aliases w:val="Обычный (Web) Знак,Обычный (веб) Знак Знак Знак,Обычный (Web) Знак Знак Знак Знак"/>
    <w:link w:val="afff2"/>
    <w:rsid w:val="000C5C5B"/>
    <w:rPr>
      <w:rFonts w:ascii="Times New Roman" w:eastAsia="Times New Roman" w:hAnsi="Times New Roman" w:cs="Times New Roman"/>
      <w:sz w:val="28"/>
      <w:szCs w:val="24"/>
      <w:lang w:eastAsia="ru-RU"/>
    </w:rPr>
  </w:style>
  <w:style w:type="paragraph" w:styleId="afffff0">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1">
    <w:name w:val="Служебный"/>
    <w:basedOn w:val="a0"/>
    <w:rsid w:val="00C954B9"/>
  </w:style>
  <w:style w:type="paragraph" w:customStyle="1" w:styleId="a0">
    <w:name w:val="Главы"/>
    <w:basedOn w:val="afff7"/>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C954B9"/>
    <w:rPr>
      <w:noProof w:val="0"/>
      <w:sz w:val="28"/>
      <w:lang w:val="ru-RU" w:eastAsia="ru-RU" w:bidi="ar-SA"/>
    </w:rPr>
  </w:style>
  <w:style w:type="paragraph" w:customStyle="1" w:styleId="20">
    <w:name w:val="Пункт2"/>
    <w:basedOn w:val="aff"/>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3">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4"/>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4">
    <w:name w:val="[Ростех] Простой текст (Без уровня) Знак"/>
    <w:basedOn w:val="a6"/>
    <w:link w:val="a"/>
    <w:uiPriority w:val="99"/>
    <w:rsid w:val="00BE29F6"/>
    <w:rPr>
      <w:rFonts w:eastAsia="Times New Roman"/>
      <w:lang w:eastAsia="ru-RU"/>
    </w:rPr>
  </w:style>
  <w:style w:type="character" w:styleId="afffff5">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rsid w:val="0043140F"/>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6"/>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704429"/>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a">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0B571B"/>
  </w:style>
  <w:style w:type="numbering" w:customStyle="1" w:styleId="3b">
    <w:name w:val="Нет списка3"/>
    <w:next w:val="a8"/>
    <w:uiPriority w:val="99"/>
    <w:semiHidden/>
    <w:unhideWhenUsed/>
    <w:rsid w:val="006C025C"/>
  </w:style>
  <w:style w:type="character" w:customStyle="1" w:styleId="apple-converted-space">
    <w:name w:val="apple-converted-space"/>
    <w:basedOn w:val="a6"/>
    <w:rsid w:val="006C025C"/>
  </w:style>
  <w:style w:type="numbering" w:customStyle="1" w:styleId="48">
    <w:name w:val="Нет списка4"/>
    <w:next w:val="a8"/>
    <w:uiPriority w:val="99"/>
    <w:semiHidden/>
    <w:unhideWhenUsed/>
    <w:rsid w:val="007D38E2"/>
  </w:style>
  <w:style w:type="paragraph" w:customStyle="1" w:styleId="font5">
    <w:name w:val="font5"/>
    <w:basedOn w:val="a5"/>
    <w:rsid w:val="00FD19AD"/>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FD19AD"/>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FD19A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FD19AD"/>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FD19AD"/>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FD19A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FD19AD"/>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FD19A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FD19AD"/>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FD19AD"/>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FD19AD"/>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FD19AD"/>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FD19AD"/>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FD19AD"/>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FD19A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FD19AD"/>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FD19AD"/>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FD19AD"/>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E41FE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E41FED"/>
    <w:pPr>
      <w:spacing w:before="100" w:beforeAutospacing="1" w:after="100" w:afterAutospacing="1" w:line="240" w:lineRule="auto"/>
    </w:pPr>
    <w:rPr>
      <w:rFonts w:ascii="Arial" w:eastAsia="Times New Roman" w:hAnsi="Arial" w:cs="Arial"/>
      <w:sz w:val="22"/>
      <w:szCs w:val="22"/>
      <w:lang w:eastAsia="ru-RU"/>
    </w:rPr>
  </w:style>
  <w:style w:type="table" w:customStyle="1" w:styleId="110">
    <w:name w:val="Сетка таблицы11"/>
    <w:basedOn w:val="a7"/>
    <w:next w:val="af4"/>
    <w:uiPriority w:val="59"/>
    <w:rsid w:val="00AC0663"/>
    <w:pPr>
      <w:spacing w:after="0" w:line="240" w:lineRule="auto"/>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5">
    <w:name w:val="Сетка таблицы2"/>
    <w:basedOn w:val="a7"/>
    <w:next w:val="af4"/>
    <w:uiPriority w:val="59"/>
    <w:rsid w:val="00D77F4F"/>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Абзац списка Знак"/>
    <w:link w:val="af2"/>
    <w:uiPriority w:val="99"/>
    <w:locked/>
    <w:rsid w:val="00133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9648">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333068134">
      <w:bodyDiv w:val="1"/>
      <w:marLeft w:val="0"/>
      <w:marRight w:val="0"/>
      <w:marTop w:val="0"/>
      <w:marBottom w:val="0"/>
      <w:divBdr>
        <w:top w:val="none" w:sz="0" w:space="0" w:color="auto"/>
        <w:left w:val="none" w:sz="0" w:space="0" w:color="auto"/>
        <w:bottom w:val="none" w:sz="0" w:space="0" w:color="auto"/>
        <w:right w:val="none" w:sz="0" w:space="0" w:color="auto"/>
      </w:divBdr>
    </w:div>
    <w:div w:id="4446927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37204216">
      <w:bodyDiv w:val="1"/>
      <w:marLeft w:val="0"/>
      <w:marRight w:val="0"/>
      <w:marTop w:val="0"/>
      <w:marBottom w:val="0"/>
      <w:divBdr>
        <w:top w:val="none" w:sz="0" w:space="0" w:color="auto"/>
        <w:left w:val="none" w:sz="0" w:space="0" w:color="auto"/>
        <w:bottom w:val="none" w:sz="0" w:space="0" w:color="auto"/>
        <w:right w:val="none" w:sz="0" w:space="0" w:color="auto"/>
      </w:divBdr>
    </w:div>
    <w:div w:id="726338413">
      <w:bodyDiv w:val="1"/>
      <w:marLeft w:val="0"/>
      <w:marRight w:val="0"/>
      <w:marTop w:val="0"/>
      <w:marBottom w:val="0"/>
      <w:divBdr>
        <w:top w:val="none" w:sz="0" w:space="0" w:color="auto"/>
        <w:left w:val="none" w:sz="0" w:space="0" w:color="auto"/>
        <w:bottom w:val="none" w:sz="0" w:space="0" w:color="auto"/>
        <w:right w:val="none" w:sz="0" w:space="0" w:color="auto"/>
      </w:divBdr>
    </w:div>
    <w:div w:id="774399515">
      <w:bodyDiv w:val="1"/>
      <w:marLeft w:val="0"/>
      <w:marRight w:val="0"/>
      <w:marTop w:val="0"/>
      <w:marBottom w:val="0"/>
      <w:divBdr>
        <w:top w:val="none" w:sz="0" w:space="0" w:color="auto"/>
        <w:left w:val="none" w:sz="0" w:space="0" w:color="auto"/>
        <w:bottom w:val="none" w:sz="0" w:space="0" w:color="auto"/>
        <w:right w:val="none" w:sz="0" w:space="0" w:color="auto"/>
      </w:divBdr>
    </w:div>
    <w:div w:id="787235448">
      <w:bodyDiv w:val="1"/>
      <w:marLeft w:val="0"/>
      <w:marRight w:val="0"/>
      <w:marTop w:val="0"/>
      <w:marBottom w:val="0"/>
      <w:divBdr>
        <w:top w:val="none" w:sz="0" w:space="0" w:color="auto"/>
        <w:left w:val="none" w:sz="0" w:space="0" w:color="auto"/>
        <w:bottom w:val="none" w:sz="0" w:space="0" w:color="auto"/>
        <w:right w:val="none" w:sz="0" w:space="0" w:color="auto"/>
      </w:divBdr>
    </w:div>
    <w:div w:id="813837034">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31264266">
      <w:bodyDiv w:val="1"/>
      <w:marLeft w:val="0"/>
      <w:marRight w:val="0"/>
      <w:marTop w:val="0"/>
      <w:marBottom w:val="0"/>
      <w:divBdr>
        <w:top w:val="none" w:sz="0" w:space="0" w:color="auto"/>
        <w:left w:val="none" w:sz="0" w:space="0" w:color="auto"/>
        <w:bottom w:val="none" w:sz="0" w:space="0" w:color="auto"/>
        <w:right w:val="none" w:sz="0" w:space="0" w:color="auto"/>
      </w:divBdr>
    </w:div>
    <w:div w:id="832062455">
      <w:bodyDiv w:val="1"/>
      <w:marLeft w:val="0"/>
      <w:marRight w:val="0"/>
      <w:marTop w:val="0"/>
      <w:marBottom w:val="0"/>
      <w:divBdr>
        <w:top w:val="none" w:sz="0" w:space="0" w:color="auto"/>
        <w:left w:val="none" w:sz="0" w:space="0" w:color="auto"/>
        <w:bottom w:val="none" w:sz="0" w:space="0" w:color="auto"/>
        <w:right w:val="none" w:sz="0" w:space="0" w:color="auto"/>
      </w:divBdr>
      <w:divsChild>
        <w:div w:id="1397705968">
          <w:marLeft w:val="0"/>
          <w:marRight w:val="0"/>
          <w:marTop w:val="0"/>
          <w:marBottom w:val="0"/>
          <w:divBdr>
            <w:top w:val="none" w:sz="0" w:space="0" w:color="auto"/>
            <w:left w:val="none" w:sz="0" w:space="0" w:color="auto"/>
            <w:bottom w:val="none" w:sz="0" w:space="0" w:color="auto"/>
            <w:right w:val="none" w:sz="0" w:space="0" w:color="auto"/>
          </w:divBdr>
          <w:divsChild>
            <w:div w:id="1561286590">
              <w:marLeft w:val="0"/>
              <w:marRight w:val="0"/>
              <w:marTop w:val="0"/>
              <w:marBottom w:val="0"/>
              <w:divBdr>
                <w:top w:val="none" w:sz="0" w:space="0" w:color="auto"/>
                <w:left w:val="none" w:sz="0" w:space="0" w:color="auto"/>
                <w:bottom w:val="none" w:sz="0" w:space="0" w:color="auto"/>
                <w:right w:val="none" w:sz="0" w:space="0" w:color="auto"/>
              </w:divBdr>
            </w:div>
            <w:div w:id="121145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3087">
      <w:bodyDiv w:val="1"/>
      <w:marLeft w:val="0"/>
      <w:marRight w:val="0"/>
      <w:marTop w:val="0"/>
      <w:marBottom w:val="0"/>
      <w:divBdr>
        <w:top w:val="none" w:sz="0" w:space="0" w:color="auto"/>
        <w:left w:val="none" w:sz="0" w:space="0" w:color="auto"/>
        <w:bottom w:val="none" w:sz="0" w:space="0" w:color="auto"/>
        <w:right w:val="none" w:sz="0" w:space="0" w:color="auto"/>
      </w:divBdr>
    </w:div>
    <w:div w:id="982198175">
      <w:bodyDiv w:val="1"/>
      <w:marLeft w:val="0"/>
      <w:marRight w:val="0"/>
      <w:marTop w:val="0"/>
      <w:marBottom w:val="0"/>
      <w:divBdr>
        <w:top w:val="none" w:sz="0" w:space="0" w:color="auto"/>
        <w:left w:val="none" w:sz="0" w:space="0" w:color="auto"/>
        <w:bottom w:val="none" w:sz="0" w:space="0" w:color="auto"/>
        <w:right w:val="none" w:sz="0" w:space="0" w:color="auto"/>
      </w:divBdr>
    </w:div>
    <w:div w:id="111136232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1995626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9293672">
      <w:bodyDiv w:val="1"/>
      <w:marLeft w:val="0"/>
      <w:marRight w:val="0"/>
      <w:marTop w:val="0"/>
      <w:marBottom w:val="0"/>
      <w:divBdr>
        <w:top w:val="none" w:sz="0" w:space="0" w:color="auto"/>
        <w:left w:val="none" w:sz="0" w:space="0" w:color="auto"/>
        <w:bottom w:val="none" w:sz="0" w:space="0" w:color="auto"/>
        <w:right w:val="none" w:sz="0" w:space="0" w:color="auto"/>
      </w:divBdr>
    </w:div>
    <w:div w:id="1257714477">
      <w:bodyDiv w:val="1"/>
      <w:marLeft w:val="0"/>
      <w:marRight w:val="0"/>
      <w:marTop w:val="0"/>
      <w:marBottom w:val="0"/>
      <w:divBdr>
        <w:top w:val="none" w:sz="0" w:space="0" w:color="auto"/>
        <w:left w:val="none" w:sz="0" w:space="0" w:color="auto"/>
        <w:bottom w:val="none" w:sz="0" w:space="0" w:color="auto"/>
        <w:right w:val="none" w:sz="0" w:space="0" w:color="auto"/>
      </w:divBdr>
    </w:div>
    <w:div w:id="1371145964">
      <w:bodyDiv w:val="1"/>
      <w:marLeft w:val="0"/>
      <w:marRight w:val="0"/>
      <w:marTop w:val="0"/>
      <w:marBottom w:val="0"/>
      <w:divBdr>
        <w:top w:val="none" w:sz="0" w:space="0" w:color="auto"/>
        <w:left w:val="none" w:sz="0" w:space="0" w:color="auto"/>
        <w:bottom w:val="none" w:sz="0" w:space="0" w:color="auto"/>
        <w:right w:val="none" w:sz="0" w:space="0" w:color="auto"/>
      </w:divBdr>
    </w:div>
    <w:div w:id="139173504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494761831">
      <w:bodyDiv w:val="1"/>
      <w:marLeft w:val="0"/>
      <w:marRight w:val="0"/>
      <w:marTop w:val="0"/>
      <w:marBottom w:val="0"/>
      <w:divBdr>
        <w:top w:val="none" w:sz="0" w:space="0" w:color="auto"/>
        <w:left w:val="none" w:sz="0" w:space="0" w:color="auto"/>
        <w:bottom w:val="none" w:sz="0" w:space="0" w:color="auto"/>
        <w:right w:val="none" w:sz="0" w:space="0" w:color="auto"/>
      </w:divBdr>
    </w:div>
    <w:div w:id="1534537533">
      <w:bodyDiv w:val="1"/>
      <w:marLeft w:val="0"/>
      <w:marRight w:val="0"/>
      <w:marTop w:val="0"/>
      <w:marBottom w:val="0"/>
      <w:divBdr>
        <w:top w:val="none" w:sz="0" w:space="0" w:color="auto"/>
        <w:left w:val="none" w:sz="0" w:space="0" w:color="auto"/>
        <w:bottom w:val="none" w:sz="0" w:space="0" w:color="auto"/>
        <w:right w:val="none" w:sz="0" w:space="0" w:color="auto"/>
      </w:divBdr>
    </w:div>
    <w:div w:id="1585452265">
      <w:bodyDiv w:val="1"/>
      <w:marLeft w:val="0"/>
      <w:marRight w:val="0"/>
      <w:marTop w:val="0"/>
      <w:marBottom w:val="0"/>
      <w:divBdr>
        <w:top w:val="none" w:sz="0" w:space="0" w:color="auto"/>
        <w:left w:val="none" w:sz="0" w:space="0" w:color="auto"/>
        <w:bottom w:val="none" w:sz="0" w:space="0" w:color="auto"/>
        <w:right w:val="none" w:sz="0" w:space="0" w:color="auto"/>
      </w:divBdr>
    </w:div>
    <w:div w:id="1628393488">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23749931">
      <w:bodyDiv w:val="1"/>
      <w:marLeft w:val="0"/>
      <w:marRight w:val="0"/>
      <w:marTop w:val="0"/>
      <w:marBottom w:val="0"/>
      <w:divBdr>
        <w:top w:val="none" w:sz="0" w:space="0" w:color="auto"/>
        <w:left w:val="none" w:sz="0" w:space="0" w:color="auto"/>
        <w:bottom w:val="none" w:sz="0" w:space="0" w:color="auto"/>
        <w:right w:val="none" w:sz="0" w:space="0" w:color="auto"/>
      </w:divBdr>
    </w:div>
    <w:div w:id="1732345230">
      <w:bodyDiv w:val="1"/>
      <w:marLeft w:val="0"/>
      <w:marRight w:val="0"/>
      <w:marTop w:val="0"/>
      <w:marBottom w:val="0"/>
      <w:divBdr>
        <w:top w:val="none" w:sz="0" w:space="0" w:color="auto"/>
        <w:left w:val="none" w:sz="0" w:space="0" w:color="auto"/>
        <w:bottom w:val="none" w:sz="0" w:space="0" w:color="auto"/>
        <w:right w:val="none" w:sz="0" w:space="0" w:color="auto"/>
      </w:divBdr>
    </w:div>
    <w:div w:id="1770662011">
      <w:bodyDiv w:val="1"/>
      <w:marLeft w:val="0"/>
      <w:marRight w:val="0"/>
      <w:marTop w:val="0"/>
      <w:marBottom w:val="0"/>
      <w:divBdr>
        <w:top w:val="none" w:sz="0" w:space="0" w:color="auto"/>
        <w:left w:val="none" w:sz="0" w:space="0" w:color="auto"/>
        <w:bottom w:val="none" w:sz="0" w:space="0" w:color="auto"/>
        <w:right w:val="none" w:sz="0" w:space="0" w:color="auto"/>
      </w:divBdr>
    </w:div>
    <w:div w:id="1774013069">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2330697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52252696">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24340464">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rts-tender.ru" TargetMode="External"/><Relationship Id="rId18" Type="http://schemas.openxmlformats.org/officeDocument/2006/relationships/footer" Target="footer2.xml"/><Relationship Id="rId26"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http://www.consultant.ru/document/cons_doc_LAW_10699/0108932a3c6234f73590b25799588ada492deb23/"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eader" Target="header2.xml"/><Relationship Id="rId25" Type="http://schemas.openxmlformats.org/officeDocument/2006/relationships/hyperlink" Target="mailto:novikov@ipu.ru"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consultant.ru/document/cons_doc_LAW_10699/6411e005f539b666d6f360f202cb7b1c23fe27c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ho@ipu.ru"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png"/><Relationship Id="rId28" Type="http://schemas.openxmlformats.org/officeDocument/2006/relationships/image" Target="media/image5.png"/><Relationship Id="rId10" Type="http://schemas.openxmlformats.org/officeDocument/2006/relationships/hyperlink" Target="mailto:kontrakt@ipu.ru" TargetMode="External"/><Relationship Id="rId19" Type="http://schemas.openxmlformats.org/officeDocument/2006/relationships/hyperlink" Target="http://www.consultant.ru/document/cons_doc_LAW_10699/7cb5d9b7f75fd72853e0610988cc9f6fdd08802e/" TargetMode="Externa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http://www.rts-tender.ru" TargetMode="External"/><Relationship Id="rId22" Type="http://schemas.openxmlformats.org/officeDocument/2006/relationships/hyperlink" Target="http://www.consultant.ru/document/cons_doc_LAW_10699/a74ca4364cb5aa0d95db2b7636907af350ab52c8/" TargetMode="External"/><Relationship Id="rId27" Type="http://schemas.openxmlformats.org/officeDocument/2006/relationships/image" Target="media/image4.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01E36-9885-46E1-A27F-43C0C0F89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5020</TotalTime>
  <Pages>90</Pages>
  <Words>30807</Words>
  <Characters>175605</Characters>
  <Application>Microsoft Office Word</Application>
  <DocSecurity>0</DocSecurity>
  <Lines>1463</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206001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Иваненко Елена</dc:creator>
  <cp:lastModifiedBy>User</cp:lastModifiedBy>
  <cp:revision>532</cp:revision>
  <cp:lastPrinted>2018-05-08T08:45:00Z</cp:lastPrinted>
  <dcterms:created xsi:type="dcterms:W3CDTF">2017-03-11T20:57:00Z</dcterms:created>
  <dcterms:modified xsi:type="dcterms:W3CDTF">2018-05-08T08:45:00Z</dcterms:modified>
</cp:coreProperties>
</file>