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53" w:type="dxa"/>
        <w:tblLook w:val="01E0" w:firstRow="1" w:lastRow="1" w:firstColumn="1" w:lastColumn="1" w:noHBand="0" w:noVBand="0"/>
      </w:tblPr>
      <w:tblGrid>
        <w:gridCol w:w="5153"/>
      </w:tblGrid>
      <w:tr w:rsidR="006D21CD" w:rsidRPr="007C18BC" w:rsidTr="006D21CD">
        <w:tc>
          <w:tcPr>
            <w:tcW w:w="5153" w:type="dxa"/>
          </w:tcPr>
          <w:p w:rsidR="006D21CD" w:rsidRPr="006F620A" w:rsidRDefault="006D21CD" w:rsidP="006F620A">
            <w:pPr>
              <w:spacing w:after="0" w:line="240" w:lineRule="auto"/>
              <w:rPr>
                <w:rFonts w:ascii="Times New Roman" w:hAnsi="Times New Roman"/>
                <w:sz w:val="22"/>
                <w:lang w:val="en-US"/>
              </w:rPr>
            </w:pPr>
          </w:p>
        </w:tc>
      </w:tr>
      <w:tr w:rsidR="006D21CD" w:rsidRPr="007C18BC" w:rsidTr="006D21CD">
        <w:tc>
          <w:tcPr>
            <w:tcW w:w="5153" w:type="dxa"/>
          </w:tcPr>
          <w:p w:rsidR="006D21CD" w:rsidRPr="007C18BC" w:rsidRDefault="006D21CD" w:rsidP="00496A80">
            <w:pPr>
              <w:spacing w:after="0" w:line="240" w:lineRule="auto"/>
              <w:ind w:hanging="4"/>
              <w:jc w:val="center"/>
              <w:rPr>
                <w:rFonts w:ascii="Times New Roman" w:hAnsi="Times New Roman"/>
                <w:sz w:val="22"/>
              </w:rPr>
            </w:pPr>
          </w:p>
        </w:tc>
      </w:tr>
    </w:tbl>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Федеральное государственное бюджетное учреждение науки</w:t>
      </w:r>
    </w:p>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 xml:space="preserve">Институт проблем управления им. В.А. Трапезникова </w:t>
      </w:r>
    </w:p>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 xml:space="preserve">Российской </w:t>
      </w:r>
      <w:r w:rsidR="00234F14" w:rsidRPr="001C4903">
        <w:rPr>
          <w:rFonts w:ascii="Times New Roman" w:hAnsi="Times New Roman"/>
          <w:b/>
          <w:bCs/>
          <w:sz w:val="24"/>
          <w:szCs w:val="24"/>
        </w:rPr>
        <w:t>академии наук</w:t>
      </w:r>
    </w:p>
    <w:p w:rsidR="001A7B1D" w:rsidRPr="001A7B1D" w:rsidRDefault="001A7B1D" w:rsidP="001A7B1D">
      <w:pPr>
        <w:ind w:left="-112"/>
        <w:jc w:val="right"/>
        <w:rPr>
          <w:rFonts w:ascii="Times New Roman" w:hAnsi="Times New Roman"/>
        </w:rPr>
      </w:pPr>
    </w:p>
    <w:p w:rsidR="00860BBA" w:rsidRDefault="00860BBA" w:rsidP="006D21CD">
      <w:pPr>
        <w:spacing w:after="0" w:line="240" w:lineRule="auto"/>
        <w:ind w:left="-113"/>
        <w:jc w:val="right"/>
        <w:rPr>
          <w:rFonts w:ascii="Times New Roman" w:hAnsi="Times New Roman"/>
        </w:rPr>
      </w:pPr>
    </w:p>
    <w:p w:rsidR="00B9286A" w:rsidRDefault="00B9286A" w:rsidP="006D21CD">
      <w:pPr>
        <w:spacing w:after="0" w:line="240" w:lineRule="auto"/>
        <w:ind w:left="-113"/>
        <w:jc w:val="right"/>
        <w:rPr>
          <w:rFonts w:ascii="Times New Roman" w:hAnsi="Times New Roman"/>
        </w:rPr>
      </w:pPr>
    </w:p>
    <w:p w:rsidR="00B9286A" w:rsidRPr="00B9286A" w:rsidRDefault="00B9286A" w:rsidP="00B9286A">
      <w:pPr>
        <w:spacing w:after="60" w:line="240" w:lineRule="auto"/>
        <w:ind w:left="-112"/>
        <w:jc w:val="right"/>
        <w:rPr>
          <w:rFonts w:ascii="Times New Roman" w:eastAsia="Times New Roman" w:hAnsi="Times New Roman"/>
          <w:b/>
          <w:szCs w:val="24"/>
          <w:lang w:eastAsia="ru-RU"/>
        </w:rPr>
      </w:pPr>
      <w:r w:rsidRPr="00B9286A">
        <w:rPr>
          <w:rFonts w:ascii="Times New Roman" w:eastAsia="Times New Roman" w:hAnsi="Times New Roman"/>
          <w:b/>
          <w:szCs w:val="24"/>
          <w:lang w:eastAsia="ru-RU"/>
        </w:rPr>
        <w:t>«Утверждаю»</w:t>
      </w:r>
    </w:p>
    <w:p w:rsidR="00672E02" w:rsidRDefault="00672E02" w:rsidP="00672E02">
      <w:pPr>
        <w:spacing w:after="0"/>
        <w:ind w:left="-113"/>
        <w:jc w:val="right"/>
        <w:rPr>
          <w:rFonts w:ascii="Times New Roman" w:hAnsi="Times New Roman"/>
          <w:bCs/>
          <w:sz w:val="24"/>
          <w:szCs w:val="24"/>
        </w:rPr>
      </w:pPr>
      <w:r>
        <w:rPr>
          <w:rFonts w:ascii="Times New Roman" w:hAnsi="Times New Roman"/>
          <w:bCs/>
          <w:sz w:val="24"/>
          <w:szCs w:val="24"/>
        </w:rPr>
        <w:t>Заместитель</w:t>
      </w:r>
      <w:r w:rsidRPr="00A43046">
        <w:rPr>
          <w:rFonts w:ascii="Times New Roman" w:hAnsi="Times New Roman"/>
          <w:bCs/>
          <w:sz w:val="24"/>
          <w:szCs w:val="24"/>
        </w:rPr>
        <w:t xml:space="preserve"> директора </w:t>
      </w:r>
    </w:p>
    <w:p w:rsidR="00672E02" w:rsidRPr="00A43046" w:rsidRDefault="00672E02" w:rsidP="00672E02">
      <w:pPr>
        <w:spacing w:after="0"/>
        <w:ind w:left="-113"/>
        <w:jc w:val="right"/>
        <w:rPr>
          <w:rFonts w:ascii="Times New Roman" w:hAnsi="Times New Roman"/>
          <w:bCs/>
          <w:sz w:val="24"/>
          <w:szCs w:val="24"/>
        </w:rPr>
      </w:pPr>
      <w:r w:rsidRPr="00A43046">
        <w:rPr>
          <w:rFonts w:ascii="Times New Roman" w:hAnsi="Times New Roman"/>
          <w:bCs/>
          <w:sz w:val="24"/>
          <w:szCs w:val="24"/>
        </w:rPr>
        <w:t xml:space="preserve">по </w:t>
      </w:r>
      <w:r>
        <w:rPr>
          <w:rFonts w:ascii="Times New Roman" w:hAnsi="Times New Roman"/>
          <w:bCs/>
          <w:sz w:val="24"/>
          <w:szCs w:val="24"/>
        </w:rPr>
        <w:t>развитию и информатизации</w:t>
      </w:r>
    </w:p>
    <w:p w:rsidR="001D441F" w:rsidRDefault="001D441F" w:rsidP="001D441F">
      <w:pPr>
        <w:spacing w:after="0"/>
        <w:ind w:left="-112"/>
        <w:jc w:val="right"/>
        <w:rPr>
          <w:rFonts w:ascii="Times New Roman" w:hAnsi="Times New Roman"/>
          <w:bCs/>
          <w:sz w:val="24"/>
          <w:szCs w:val="24"/>
        </w:rPr>
      </w:pPr>
    </w:p>
    <w:p w:rsidR="00672E02" w:rsidRPr="00A43046" w:rsidRDefault="001D441F" w:rsidP="00672E02">
      <w:pPr>
        <w:spacing w:after="0"/>
        <w:ind w:left="-112"/>
        <w:jc w:val="right"/>
        <w:rPr>
          <w:rFonts w:ascii="Times New Roman" w:hAnsi="Times New Roman"/>
          <w:bCs/>
          <w:sz w:val="24"/>
          <w:szCs w:val="24"/>
        </w:rPr>
      </w:pPr>
      <w:r w:rsidRPr="00A43046">
        <w:rPr>
          <w:rFonts w:ascii="Times New Roman" w:hAnsi="Times New Roman"/>
          <w:bCs/>
          <w:sz w:val="24"/>
          <w:szCs w:val="24"/>
        </w:rPr>
        <w:t>__________________</w:t>
      </w:r>
      <w:r w:rsidR="00672E02" w:rsidRPr="00672E02">
        <w:rPr>
          <w:rFonts w:ascii="Times New Roman" w:hAnsi="Times New Roman"/>
          <w:b/>
          <w:bCs/>
          <w:sz w:val="24"/>
          <w:szCs w:val="24"/>
        </w:rPr>
        <w:t xml:space="preserve"> </w:t>
      </w:r>
      <w:r w:rsidR="00672E02">
        <w:rPr>
          <w:rFonts w:ascii="Times New Roman" w:hAnsi="Times New Roman"/>
          <w:b/>
          <w:bCs/>
          <w:sz w:val="24"/>
          <w:szCs w:val="24"/>
        </w:rPr>
        <w:t>С.В. Корниенко</w:t>
      </w:r>
    </w:p>
    <w:p w:rsidR="00672E02" w:rsidRPr="006E5DE4" w:rsidRDefault="00A71B6C" w:rsidP="00672E02">
      <w:pPr>
        <w:spacing w:before="120"/>
        <w:ind w:left="-113"/>
        <w:jc w:val="right"/>
        <w:rPr>
          <w:rFonts w:ascii="Times New Roman" w:hAnsi="Times New Roman"/>
          <w:bCs/>
          <w:sz w:val="24"/>
          <w:szCs w:val="24"/>
        </w:rPr>
      </w:pPr>
      <w:r>
        <w:rPr>
          <w:rFonts w:ascii="Times New Roman" w:hAnsi="Times New Roman"/>
          <w:bCs/>
          <w:sz w:val="24"/>
          <w:szCs w:val="24"/>
        </w:rPr>
        <w:t>«</w:t>
      </w:r>
      <w:r w:rsidR="00D456D4">
        <w:rPr>
          <w:rFonts w:ascii="Times New Roman" w:hAnsi="Times New Roman"/>
          <w:bCs/>
          <w:sz w:val="24"/>
          <w:szCs w:val="24"/>
        </w:rPr>
        <w:t>___</w:t>
      </w:r>
      <w:r w:rsidR="00672E02">
        <w:rPr>
          <w:rFonts w:ascii="Times New Roman" w:hAnsi="Times New Roman"/>
          <w:bCs/>
          <w:sz w:val="24"/>
          <w:szCs w:val="24"/>
        </w:rPr>
        <w:t>»</w:t>
      </w:r>
      <w:r w:rsidR="00840AF6">
        <w:rPr>
          <w:rFonts w:ascii="Times New Roman" w:hAnsi="Times New Roman"/>
          <w:bCs/>
          <w:sz w:val="24"/>
          <w:szCs w:val="24"/>
        </w:rPr>
        <w:t xml:space="preserve"> </w:t>
      </w:r>
      <w:r w:rsidR="005C38DD">
        <w:rPr>
          <w:rFonts w:ascii="Times New Roman" w:hAnsi="Times New Roman"/>
          <w:bCs/>
          <w:sz w:val="24"/>
          <w:szCs w:val="24"/>
        </w:rPr>
        <w:t>марта</w:t>
      </w:r>
      <w:r w:rsidR="00840AF6">
        <w:rPr>
          <w:rFonts w:ascii="Times New Roman" w:hAnsi="Times New Roman"/>
          <w:bCs/>
          <w:sz w:val="24"/>
          <w:szCs w:val="24"/>
        </w:rPr>
        <w:t xml:space="preserve"> </w:t>
      </w:r>
      <w:r w:rsidR="00D91C2A">
        <w:rPr>
          <w:rFonts w:ascii="Times New Roman" w:hAnsi="Times New Roman"/>
          <w:bCs/>
          <w:sz w:val="24"/>
          <w:szCs w:val="24"/>
        </w:rPr>
        <w:t>2018</w:t>
      </w:r>
      <w:r w:rsidR="00672E02" w:rsidRPr="006E5DE4">
        <w:rPr>
          <w:rFonts w:ascii="Times New Roman" w:hAnsi="Times New Roman"/>
          <w:bCs/>
          <w:sz w:val="24"/>
          <w:szCs w:val="24"/>
        </w:rPr>
        <w:t>г.</w:t>
      </w:r>
    </w:p>
    <w:p w:rsidR="001A7B1D" w:rsidRPr="001A7B1D" w:rsidRDefault="001A7B1D" w:rsidP="00672E02">
      <w:pPr>
        <w:spacing w:after="0"/>
        <w:ind w:left="-112"/>
        <w:jc w:val="center"/>
        <w:rPr>
          <w:rFonts w:ascii="Times New Roman" w:hAnsi="Times New Roman"/>
        </w:rPr>
      </w:pPr>
    </w:p>
    <w:p w:rsidR="00860BBA" w:rsidRDefault="00860BBA" w:rsidP="00860BBA">
      <w:pPr>
        <w:spacing w:before="120" w:after="120" w:line="240" w:lineRule="auto"/>
        <w:jc w:val="center"/>
        <w:rPr>
          <w:rFonts w:ascii="Times New Roman" w:hAnsi="Times New Roman"/>
          <w:b/>
        </w:rPr>
      </w:pPr>
    </w:p>
    <w:p w:rsidR="001A7B1D" w:rsidRPr="001A7B1D" w:rsidRDefault="001A7B1D" w:rsidP="00860BBA">
      <w:pPr>
        <w:spacing w:before="120" w:after="120" w:line="240" w:lineRule="auto"/>
        <w:jc w:val="center"/>
        <w:rPr>
          <w:rFonts w:ascii="Times New Roman" w:hAnsi="Times New Roman"/>
          <w:b/>
        </w:rPr>
      </w:pPr>
      <w:r w:rsidRPr="001A7B1D">
        <w:rPr>
          <w:rFonts w:ascii="Times New Roman" w:hAnsi="Times New Roman"/>
          <w:b/>
        </w:rPr>
        <w:t xml:space="preserve">ДОКУМЕНТАЦИЯ </w:t>
      </w:r>
    </w:p>
    <w:p w:rsidR="001A7B1D" w:rsidRPr="001A7B1D" w:rsidRDefault="001A7B1D" w:rsidP="00860BBA">
      <w:pPr>
        <w:spacing w:before="120" w:after="120" w:line="240" w:lineRule="auto"/>
        <w:jc w:val="center"/>
        <w:rPr>
          <w:rFonts w:ascii="Times New Roman" w:hAnsi="Times New Roman"/>
          <w:b/>
          <w:bCs/>
          <w:spacing w:val="-1"/>
        </w:rPr>
      </w:pPr>
      <w:r w:rsidRPr="001A7B1D">
        <w:rPr>
          <w:rFonts w:ascii="Times New Roman" w:hAnsi="Times New Roman"/>
          <w:b/>
          <w:bCs/>
          <w:spacing w:val="-1"/>
        </w:rPr>
        <w:t>ЗАПРОСА КОТИРОВОК В ЭЛЕКТРОННОЙ ФОРМЕ</w:t>
      </w:r>
    </w:p>
    <w:p w:rsidR="001A7B1D" w:rsidRPr="001A7B1D" w:rsidRDefault="00D91C2A" w:rsidP="00860BBA">
      <w:pPr>
        <w:spacing w:before="120" w:after="120" w:line="240" w:lineRule="auto"/>
        <w:jc w:val="center"/>
        <w:rPr>
          <w:rFonts w:ascii="Times New Roman" w:hAnsi="Times New Roman"/>
          <w:b/>
          <w:bCs/>
          <w:spacing w:val="-1"/>
        </w:rPr>
      </w:pPr>
      <w:r>
        <w:rPr>
          <w:rFonts w:ascii="Times New Roman" w:hAnsi="Times New Roman"/>
          <w:bCs/>
          <w:spacing w:val="-1"/>
        </w:rPr>
        <w:t>№ ИПУ 2018</w:t>
      </w:r>
      <w:r w:rsidR="00C47E0E">
        <w:rPr>
          <w:rFonts w:ascii="Times New Roman" w:hAnsi="Times New Roman"/>
          <w:bCs/>
          <w:spacing w:val="-1"/>
        </w:rPr>
        <w:t xml:space="preserve"> </w:t>
      </w:r>
      <w:r w:rsidR="001A7B1D" w:rsidRPr="001A7B1D">
        <w:rPr>
          <w:rFonts w:ascii="Times New Roman" w:hAnsi="Times New Roman"/>
          <w:bCs/>
          <w:spacing w:val="-1"/>
        </w:rPr>
        <w:t>/</w:t>
      </w:r>
      <w:r w:rsidR="00C47E0E">
        <w:rPr>
          <w:rFonts w:ascii="Times New Roman" w:hAnsi="Times New Roman"/>
          <w:bCs/>
          <w:spacing w:val="-1"/>
        </w:rPr>
        <w:t xml:space="preserve"> </w:t>
      </w:r>
      <w:r w:rsidR="001A7B1D" w:rsidRPr="001A7B1D">
        <w:rPr>
          <w:rFonts w:ascii="Times New Roman" w:hAnsi="Times New Roman"/>
          <w:bCs/>
          <w:spacing w:val="-1"/>
        </w:rPr>
        <w:t>ЗКЭФ-</w:t>
      </w:r>
      <w:r w:rsidR="003E4615">
        <w:rPr>
          <w:rFonts w:ascii="Times New Roman" w:hAnsi="Times New Roman"/>
          <w:bCs/>
          <w:spacing w:val="-1"/>
        </w:rPr>
        <w:t>11</w:t>
      </w:r>
    </w:p>
    <w:p w:rsidR="00D70213" w:rsidRDefault="00D70213" w:rsidP="00D70213">
      <w:pPr>
        <w:pStyle w:val="af2"/>
        <w:spacing w:before="120" w:after="0" w:line="240" w:lineRule="auto"/>
        <w:ind w:left="0"/>
        <w:contextualSpacing w:val="0"/>
        <w:jc w:val="center"/>
        <w:rPr>
          <w:rFonts w:ascii="Times New Roman" w:eastAsia="Times New Roman" w:hAnsi="Times New Roman"/>
          <w:sz w:val="24"/>
          <w:szCs w:val="24"/>
          <w:lang w:eastAsia="ru-RU"/>
        </w:rPr>
      </w:pPr>
    </w:p>
    <w:p w:rsidR="00D70213" w:rsidRPr="00D91C2A" w:rsidRDefault="00D91C2A" w:rsidP="00D91C2A">
      <w:pPr>
        <w:tabs>
          <w:tab w:val="left" w:pos="1134"/>
          <w:tab w:val="left" w:pos="1418"/>
          <w:tab w:val="center" w:pos="4875"/>
        </w:tabs>
        <w:jc w:val="center"/>
        <w:rPr>
          <w:rFonts w:ascii="Times New Roman" w:hAnsi="Times New Roman"/>
        </w:rPr>
      </w:pPr>
      <w:r w:rsidRPr="00D861B9">
        <w:rPr>
          <w:rFonts w:ascii="Times New Roman" w:hAnsi="Times New Roman"/>
        </w:rPr>
        <w:t xml:space="preserve">Поставка </w:t>
      </w:r>
      <w:r w:rsidR="003E4615" w:rsidRPr="003E4615">
        <w:rPr>
          <w:rFonts w:ascii="Times New Roman" w:hAnsi="Times New Roman"/>
        </w:rPr>
        <w:t>оборудования для оформления выставочного помещения ИПУ РАН</w:t>
      </w:r>
    </w:p>
    <w:p w:rsidR="000B3119" w:rsidRDefault="000B3119" w:rsidP="001A7B1D">
      <w:pPr>
        <w:shd w:val="clear" w:color="auto" w:fill="FFFFFF"/>
        <w:tabs>
          <w:tab w:val="left" w:leader="dot" w:pos="9259"/>
        </w:tabs>
        <w:rPr>
          <w:rFonts w:ascii="Times New Roman" w:hAnsi="Times New Roman"/>
          <w:b/>
        </w:rPr>
      </w:pPr>
    </w:p>
    <w:p w:rsidR="000B3119" w:rsidRDefault="00756EEF" w:rsidP="00174774">
      <w:pPr>
        <w:shd w:val="clear" w:color="auto" w:fill="FFFFFF"/>
        <w:tabs>
          <w:tab w:val="left" w:leader="dot" w:pos="9259"/>
        </w:tabs>
        <w:spacing w:after="120" w:line="240" w:lineRule="auto"/>
        <w:rPr>
          <w:rFonts w:ascii="Times New Roman" w:hAnsi="Times New Roman"/>
          <w:b/>
          <w:sz w:val="24"/>
          <w:szCs w:val="24"/>
        </w:rPr>
      </w:pPr>
      <w:r>
        <w:rPr>
          <w:rFonts w:ascii="Times New Roman" w:hAnsi="Times New Roman"/>
          <w:b/>
          <w:sz w:val="24"/>
          <w:szCs w:val="24"/>
        </w:rPr>
        <w:t>Согласовано:</w:t>
      </w:r>
      <w:r w:rsidR="00D456D4">
        <w:rPr>
          <w:rFonts w:ascii="Times New Roman" w:hAnsi="Times New Roman"/>
          <w:b/>
          <w:sz w:val="24"/>
          <w:szCs w:val="24"/>
        </w:rPr>
        <w:t xml:space="preserve"> </w:t>
      </w:r>
    </w:p>
    <w:p w:rsidR="00AA109C" w:rsidRPr="00AA109C" w:rsidRDefault="00AA109C" w:rsidP="00AA109C">
      <w:pPr>
        <w:shd w:val="clear" w:color="auto" w:fill="FFFFFF"/>
        <w:tabs>
          <w:tab w:val="left" w:leader="dot" w:pos="9259"/>
        </w:tabs>
        <w:rPr>
          <w:rFonts w:ascii="Times New Roman" w:hAnsi="Times New Roman"/>
          <w:sz w:val="24"/>
          <w:szCs w:val="24"/>
        </w:rPr>
      </w:pPr>
      <w:r>
        <w:rPr>
          <w:rFonts w:ascii="Times New Roman" w:hAnsi="Times New Roman"/>
          <w:sz w:val="24"/>
          <w:szCs w:val="24"/>
        </w:rPr>
        <w:t>Заместитель директора по финансовой работе</w:t>
      </w:r>
    </w:p>
    <w:p w:rsidR="00AA109C" w:rsidRDefault="00AA109C" w:rsidP="00AA109C">
      <w:pPr>
        <w:shd w:val="clear" w:color="auto" w:fill="FFFFFF"/>
        <w:tabs>
          <w:tab w:val="left" w:leader="dot" w:pos="9259"/>
        </w:tabs>
        <w:rPr>
          <w:rFonts w:ascii="Times New Roman" w:hAnsi="Times New Roman"/>
          <w:sz w:val="24"/>
          <w:szCs w:val="24"/>
        </w:rPr>
      </w:pPr>
      <w:r w:rsidRPr="00AA109C">
        <w:rPr>
          <w:rFonts w:ascii="Times New Roman" w:hAnsi="Times New Roman"/>
          <w:sz w:val="24"/>
          <w:szCs w:val="24"/>
        </w:rPr>
        <w:t xml:space="preserve">________________ </w:t>
      </w:r>
      <w:r>
        <w:rPr>
          <w:rFonts w:ascii="Times New Roman" w:hAnsi="Times New Roman"/>
          <w:sz w:val="24"/>
          <w:szCs w:val="24"/>
        </w:rPr>
        <w:t>Н.С. Абрамова</w:t>
      </w:r>
    </w:p>
    <w:p w:rsidR="00CB790B" w:rsidRDefault="00CB790B" w:rsidP="00AA109C">
      <w:pPr>
        <w:shd w:val="clear" w:color="auto" w:fill="FFFFFF"/>
        <w:tabs>
          <w:tab w:val="left" w:leader="dot" w:pos="9259"/>
        </w:tabs>
        <w:rPr>
          <w:rFonts w:ascii="Times New Roman" w:hAnsi="Times New Roman"/>
          <w:sz w:val="24"/>
          <w:szCs w:val="24"/>
        </w:rPr>
      </w:pPr>
      <w:r w:rsidRPr="00BF6D5C">
        <w:rPr>
          <w:rFonts w:ascii="Times New Roman" w:hAnsi="Times New Roman"/>
          <w:sz w:val="24"/>
          <w:szCs w:val="24"/>
        </w:rPr>
        <w:t>Главный бухгалтер</w:t>
      </w:r>
    </w:p>
    <w:p w:rsidR="000B3119" w:rsidRDefault="000B3119" w:rsidP="00A56C4D">
      <w:pPr>
        <w:shd w:val="clear" w:color="auto" w:fill="FFFFFF"/>
        <w:tabs>
          <w:tab w:val="left" w:leader="dot" w:pos="9259"/>
        </w:tabs>
        <w:rPr>
          <w:rFonts w:ascii="Times New Roman" w:hAnsi="Times New Roman"/>
          <w:b/>
          <w:sz w:val="24"/>
          <w:szCs w:val="24"/>
        </w:rPr>
      </w:pPr>
      <w:r>
        <w:rPr>
          <w:rFonts w:ascii="Times New Roman" w:hAnsi="Times New Roman"/>
          <w:sz w:val="24"/>
          <w:szCs w:val="24"/>
        </w:rPr>
        <w:t xml:space="preserve">________________ </w:t>
      </w:r>
      <w:r w:rsidR="00CB790B">
        <w:rPr>
          <w:rFonts w:ascii="Times New Roman" w:hAnsi="Times New Roman"/>
          <w:sz w:val="24"/>
          <w:szCs w:val="24"/>
        </w:rPr>
        <w:t>Т.Н. Кашперова</w:t>
      </w:r>
    </w:p>
    <w:p w:rsidR="00756EEF" w:rsidRPr="009A7FF3" w:rsidRDefault="00174774" w:rsidP="00756EEF">
      <w:pPr>
        <w:shd w:val="clear" w:color="auto" w:fill="FFFFFF"/>
        <w:tabs>
          <w:tab w:val="left" w:leader="dot" w:pos="9259"/>
        </w:tabs>
        <w:spacing w:after="0" w:line="240" w:lineRule="auto"/>
        <w:rPr>
          <w:rFonts w:ascii="Times New Roman" w:hAnsi="Times New Roman"/>
          <w:b/>
          <w:sz w:val="24"/>
          <w:szCs w:val="24"/>
        </w:rPr>
      </w:pPr>
      <w:r>
        <w:rPr>
          <w:rFonts w:ascii="Times New Roman" w:hAnsi="Times New Roman"/>
          <w:b/>
          <w:sz w:val="24"/>
          <w:szCs w:val="24"/>
        </w:rPr>
        <w:t xml:space="preserve"> </w:t>
      </w:r>
      <w:r w:rsidR="00D456D4">
        <w:rPr>
          <w:rFonts w:ascii="Times New Roman" w:hAnsi="Times New Roman"/>
          <w:b/>
          <w:sz w:val="24"/>
          <w:szCs w:val="24"/>
        </w:rPr>
        <w:t xml:space="preserve">                                                                        </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1276"/>
        <w:gridCol w:w="4075"/>
      </w:tblGrid>
      <w:tr w:rsidR="00756EEF" w:rsidTr="000E0116">
        <w:trPr>
          <w:trHeight w:val="2135"/>
        </w:trPr>
        <w:tc>
          <w:tcPr>
            <w:tcW w:w="4644" w:type="dxa"/>
          </w:tcPr>
          <w:p w:rsidR="00155872" w:rsidRPr="009A7FF3" w:rsidRDefault="00155872" w:rsidP="00155872">
            <w:pPr>
              <w:shd w:val="clear" w:color="auto" w:fill="FFFFFF"/>
              <w:tabs>
                <w:tab w:val="left" w:leader="dot" w:pos="9259"/>
              </w:tabs>
              <w:ind w:left="34"/>
              <w:rPr>
                <w:rFonts w:ascii="Times New Roman" w:hAnsi="Times New Roman"/>
                <w:sz w:val="24"/>
                <w:szCs w:val="24"/>
              </w:rPr>
            </w:pPr>
            <w:r w:rsidRPr="009A7FF3">
              <w:rPr>
                <w:rFonts w:ascii="Times New Roman" w:hAnsi="Times New Roman"/>
                <w:sz w:val="24"/>
                <w:szCs w:val="24"/>
              </w:rPr>
              <w:t>Проект договора</w:t>
            </w:r>
          </w:p>
          <w:p w:rsidR="00155872" w:rsidRPr="009A7FF3" w:rsidRDefault="00155872" w:rsidP="00155872">
            <w:pPr>
              <w:shd w:val="clear" w:color="auto" w:fill="FFFFFF"/>
              <w:tabs>
                <w:tab w:val="left" w:leader="dot" w:pos="9259"/>
              </w:tabs>
              <w:ind w:left="34"/>
              <w:rPr>
                <w:rFonts w:ascii="Times New Roman" w:hAnsi="Times New Roman"/>
                <w:sz w:val="24"/>
                <w:szCs w:val="24"/>
              </w:rPr>
            </w:pPr>
            <w:r>
              <w:rPr>
                <w:rFonts w:ascii="Times New Roman" w:hAnsi="Times New Roman"/>
                <w:sz w:val="24"/>
                <w:szCs w:val="24"/>
              </w:rPr>
              <w:t>Н</w:t>
            </w:r>
            <w:r w:rsidRPr="009A7FF3">
              <w:rPr>
                <w:rFonts w:ascii="Times New Roman" w:hAnsi="Times New Roman"/>
                <w:sz w:val="24"/>
                <w:szCs w:val="24"/>
              </w:rPr>
              <w:t>ачальник юридического отдела</w:t>
            </w:r>
          </w:p>
          <w:p w:rsidR="00155872" w:rsidRDefault="00155872" w:rsidP="00155872">
            <w:pPr>
              <w:shd w:val="clear" w:color="auto" w:fill="FFFFFF"/>
              <w:tabs>
                <w:tab w:val="left" w:leader="dot" w:pos="9259"/>
              </w:tabs>
              <w:ind w:left="34"/>
              <w:rPr>
                <w:rFonts w:ascii="Times New Roman" w:hAnsi="Times New Roman"/>
                <w:sz w:val="24"/>
                <w:szCs w:val="24"/>
              </w:rPr>
            </w:pPr>
            <w:r w:rsidRPr="009A7FF3">
              <w:rPr>
                <w:rFonts w:ascii="Times New Roman" w:hAnsi="Times New Roman"/>
                <w:sz w:val="24"/>
                <w:szCs w:val="24"/>
              </w:rPr>
              <w:t>_______</w:t>
            </w:r>
            <w:r>
              <w:rPr>
                <w:rFonts w:ascii="Times New Roman" w:hAnsi="Times New Roman"/>
                <w:sz w:val="24"/>
                <w:szCs w:val="24"/>
              </w:rPr>
              <w:t>__________А.</w:t>
            </w:r>
            <w:r w:rsidRPr="009A7FF3">
              <w:rPr>
                <w:rFonts w:ascii="Times New Roman" w:hAnsi="Times New Roman"/>
                <w:sz w:val="24"/>
                <w:szCs w:val="24"/>
              </w:rPr>
              <w:t xml:space="preserve">В. </w:t>
            </w:r>
            <w:r>
              <w:rPr>
                <w:rFonts w:ascii="Times New Roman" w:hAnsi="Times New Roman"/>
                <w:sz w:val="24"/>
                <w:szCs w:val="24"/>
              </w:rPr>
              <w:t>Зеленов</w:t>
            </w:r>
          </w:p>
          <w:p w:rsidR="00155872" w:rsidRDefault="00155872" w:rsidP="00155872">
            <w:pPr>
              <w:shd w:val="clear" w:color="auto" w:fill="FFFFFF"/>
              <w:tabs>
                <w:tab w:val="left" w:leader="dot" w:pos="9259"/>
              </w:tabs>
              <w:ind w:left="34"/>
              <w:rPr>
                <w:rFonts w:ascii="Times New Roman" w:hAnsi="Times New Roman"/>
                <w:sz w:val="24"/>
                <w:szCs w:val="24"/>
              </w:rPr>
            </w:pPr>
            <w:r>
              <w:rPr>
                <w:rFonts w:ascii="Times New Roman" w:hAnsi="Times New Roman"/>
                <w:sz w:val="24"/>
                <w:szCs w:val="24"/>
              </w:rPr>
              <w:t xml:space="preserve"> </w:t>
            </w:r>
          </w:p>
          <w:p w:rsidR="00155872" w:rsidRDefault="00155872" w:rsidP="00155872">
            <w:pPr>
              <w:shd w:val="clear" w:color="auto" w:fill="FFFFFF"/>
              <w:tabs>
                <w:tab w:val="left" w:leader="dot" w:pos="9259"/>
              </w:tabs>
              <w:ind w:left="34"/>
              <w:rPr>
                <w:rFonts w:ascii="Times New Roman" w:hAnsi="Times New Roman"/>
                <w:sz w:val="24"/>
                <w:szCs w:val="24"/>
              </w:rPr>
            </w:pPr>
            <w:r>
              <w:rPr>
                <w:rFonts w:ascii="Times New Roman" w:hAnsi="Times New Roman"/>
                <w:sz w:val="24"/>
                <w:szCs w:val="24"/>
              </w:rPr>
              <w:t>Руководитель контрактного отдела</w:t>
            </w:r>
          </w:p>
          <w:p w:rsidR="00155872" w:rsidRDefault="00155872" w:rsidP="00155872">
            <w:pPr>
              <w:shd w:val="clear" w:color="auto" w:fill="FFFFFF"/>
              <w:tabs>
                <w:tab w:val="left" w:leader="dot" w:pos="9259"/>
              </w:tabs>
              <w:ind w:left="34"/>
              <w:rPr>
                <w:rFonts w:ascii="Times New Roman" w:hAnsi="Times New Roman"/>
                <w:sz w:val="24"/>
                <w:szCs w:val="24"/>
              </w:rPr>
            </w:pPr>
            <w:r>
              <w:rPr>
                <w:rFonts w:ascii="Times New Roman" w:hAnsi="Times New Roman"/>
                <w:sz w:val="24"/>
                <w:szCs w:val="24"/>
              </w:rPr>
              <w:t>_________________ Д.А. Тимохин</w:t>
            </w:r>
          </w:p>
          <w:p w:rsidR="00756EEF" w:rsidRDefault="00756EEF" w:rsidP="000E0116">
            <w:pPr>
              <w:shd w:val="clear" w:color="auto" w:fill="FFFFFF"/>
              <w:tabs>
                <w:tab w:val="left" w:leader="dot" w:pos="9259"/>
              </w:tabs>
              <w:rPr>
                <w:rFonts w:ascii="Times New Roman" w:hAnsi="Times New Roman"/>
                <w:sz w:val="24"/>
                <w:szCs w:val="24"/>
              </w:rPr>
            </w:pPr>
          </w:p>
          <w:p w:rsidR="00756EEF" w:rsidRDefault="00756EEF" w:rsidP="000E0116">
            <w:pPr>
              <w:tabs>
                <w:tab w:val="left" w:leader="dot" w:pos="9259"/>
              </w:tabs>
              <w:rPr>
                <w:rFonts w:ascii="Times New Roman" w:hAnsi="Times New Roman"/>
                <w:b/>
                <w:sz w:val="24"/>
                <w:szCs w:val="24"/>
              </w:rPr>
            </w:pPr>
          </w:p>
        </w:tc>
        <w:tc>
          <w:tcPr>
            <w:tcW w:w="1276" w:type="dxa"/>
          </w:tcPr>
          <w:p w:rsidR="00756EEF" w:rsidRPr="009A7FF3" w:rsidRDefault="00756EEF" w:rsidP="000E0116">
            <w:pPr>
              <w:shd w:val="clear" w:color="auto" w:fill="FFFFFF"/>
              <w:tabs>
                <w:tab w:val="left" w:leader="dot" w:pos="9259"/>
              </w:tabs>
              <w:ind w:left="-142"/>
              <w:rPr>
                <w:rFonts w:ascii="Times New Roman" w:hAnsi="Times New Roman"/>
                <w:sz w:val="24"/>
                <w:szCs w:val="24"/>
              </w:rPr>
            </w:pPr>
          </w:p>
        </w:tc>
        <w:tc>
          <w:tcPr>
            <w:tcW w:w="4075" w:type="dxa"/>
          </w:tcPr>
          <w:p w:rsidR="00756EEF" w:rsidRDefault="00756EEF" w:rsidP="00155872">
            <w:pPr>
              <w:shd w:val="clear" w:color="auto" w:fill="FFFFFF"/>
              <w:tabs>
                <w:tab w:val="left" w:leader="dot" w:pos="9259"/>
              </w:tabs>
              <w:ind w:left="34"/>
              <w:rPr>
                <w:rFonts w:ascii="Times New Roman" w:hAnsi="Times New Roman"/>
                <w:b/>
                <w:sz w:val="24"/>
                <w:szCs w:val="24"/>
              </w:rPr>
            </w:pPr>
          </w:p>
        </w:tc>
      </w:tr>
    </w:tbl>
    <w:p w:rsidR="001A7B1D" w:rsidRPr="00E3534D" w:rsidRDefault="001A7B1D" w:rsidP="001A7B1D">
      <w:pPr>
        <w:shd w:val="clear" w:color="auto" w:fill="FFFFFF"/>
        <w:tabs>
          <w:tab w:val="left" w:leader="dot" w:pos="9259"/>
        </w:tabs>
        <w:spacing w:after="0" w:line="240" w:lineRule="auto"/>
        <w:jc w:val="center"/>
        <w:rPr>
          <w:rFonts w:ascii="Times New Roman" w:hAnsi="Times New Roman"/>
        </w:rPr>
      </w:pPr>
      <w:r w:rsidRPr="00E3534D">
        <w:rPr>
          <w:rFonts w:ascii="Times New Roman" w:hAnsi="Times New Roman"/>
        </w:rPr>
        <w:t xml:space="preserve">Москва </w:t>
      </w:r>
    </w:p>
    <w:p w:rsidR="00C84F77" w:rsidRDefault="00D91C2A" w:rsidP="001A7B1D">
      <w:pPr>
        <w:spacing w:after="0" w:line="240" w:lineRule="auto"/>
        <w:jc w:val="center"/>
        <w:rPr>
          <w:rFonts w:ascii="Times New Roman" w:hAnsi="Times New Roman"/>
        </w:rPr>
      </w:pPr>
      <w:r>
        <w:rPr>
          <w:rFonts w:ascii="Times New Roman" w:hAnsi="Times New Roman"/>
        </w:rPr>
        <w:t>2018</w:t>
      </w:r>
    </w:p>
    <w:p w:rsidR="0078095B" w:rsidRPr="006D21CD" w:rsidRDefault="0078095B" w:rsidP="0078095B">
      <w:pPr>
        <w:pStyle w:val="1f0"/>
        <w:outlineLvl w:val="9"/>
        <w:rPr>
          <w:rFonts w:ascii="Times New Roman" w:hAnsi="Times New Roman"/>
          <w:sz w:val="24"/>
        </w:rPr>
      </w:pPr>
      <w:r w:rsidRPr="00474464">
        <w:rPr>
          <w:rFonts w:ascii="Times New Roman" w:hAnsi="Times New Roman"/>
          <w:sz w:val="24"/>
        </w:rPr>
        <w:lastRenderedPageBreak/>
        <w:t>СОДЕРЖАНИЕ</w:t>
      </w:r>
    </w:p>
    <w:p w:rsidR="00BB2194" w:rsidRDefault="00BB0FD5">
      <w:pPr>
        <w:pStyle w:val="2a"/>
        <w:tabs>
          <w:tab w:val="left" w:pos="1134"/>
          <w:tab w:val="right" w:leader="dot" w:pos="9769"/>
        </w:tabs>
        <w:rPr>
          <w:rFonts w:asciiTheme="minorHAnsi" w:eastAsiaTheme="minorEastAsia" w:hAnsiTheme="minorHAnsi" w:cstheme="minorBidi"/>
          <w:sz w:val="22"/>
          <w:szCs w:val="22"/>
        </w:rPr>
      </w:pPr>
      <w:r w:rsidRPr="006D21CD">
        <w:rPr>
          <w:rFonts w:ascii="Times New Roman" w:hAnsi="Times New Roman"/>
          <w:caps/>
          <w:sz w:val="24"/>
        </w:rPr>
        <w:fldChar w:fldCharType="begin"/>
      </w:r>
      <w:r w:rsidR="00744924" w:rsidRPr="006D21CD">
        <w:rPr>
          <w:rFonts w:ascii="Times New Roman" w:hAnsi="Times New Roman"/>
          <w:sz w:val="24"/>
        </w:rPr>
        <w:instrText xml:space="preserve"> TOC \o "1-3" \h \z \u </w:instrText>
      </w:r>
      <w:r w:rsidRPr="006D21CD">
        <w:rPr>
          <w:rFonts w:ascii="Times New Roman" w:hAnsi="Times New Roman"/>
          <w:caps/>
          <w:sz w:val="24"/>
        </w:rPr>
        <w:fldChar w:fldCharType="separate"/>
      </w:r>
      <w:hyperlink w:anchor="_Toc481507571" w:history="1">
        <w:r w:rsidR="00BB2194" w:rsidRPr="00C87958">
          <w:rPr>
            <w:rStyle w:val="affa"/>
            <w:rFonts w:ascii="Times New Roman" w:hAnsi="Times New Roman"/>
          </w:rPr>
          <w:t>1.</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СОКРАЩЕНИЯ</w:t>
        </w:r>
        <w:r w:rsidR="00BB2194">
          <w:rPr>
            <w:webHidden/>
          </w:rPr>
          <w:tab/>
        </w:r>
        <w:r w:rsidR="00BB2194">
          <w:rPr>
            <w:webHidden/>
          </w:rPr>
          <w:fldChar w:fldCharType="begin"/>
        </w:r>
        <w:r w:rsidR="00BB2194">
          <w:rPr>
            <w:webHidden/>
          </w:rPr>
          <w:instrText xml:space="preserve"> PAGEREF _Toc481507571 \h </w:instrText>
        </w:r>
        <w:r w:rsidR="00BB2194">
          <w:rPr>
            <w:webHidden/>
          </w:rPr>
        </w:r>
        <w:r w:rsidR="00BB2194">
          <w:rPr>
            <w:webHidden/>
          </w:rPr>
          <w:fldChar w:fldCharType="separate"/>
        </w:r>
        <w:r w:rsidR="00D367FA">
          <w:rPr>
            <w:webHidden/>
          </w:rPr>
          <w:t>4</w:t>
        </w:r>
        <w:r w:rsidR="00BB2194">
          <w:rPr>
            <w:webHidden/>
          </w:rPr>
          <w:fldChar w:fldCharType="end"/>
        </w:r>
      </w:hyperlink>
    </w:p>
    <w:p w:rsidR="00BB2194" w:rsidRDefault="00CB0603">
      <w:pPr>
        <w:pStyle w:val="2a"/>
        <w:tabs>
          <w:tab w:val="left" w:pos="1134"/>
          <w:tab w:val="right" w:leader="dot" w:pos="9769"/>
        </w:tabs>
        <w:rPr>
          <w:rFonts w:asciiTheme="minorHAnsi" w:eastAsiaTheme="minorEastAsia" w:hAnsiTheme="minorHAnsi" w:cstheme="minorBidi"/>
          <w:sz w:val="22"/>
          <w:szCs w:val="22"/>
        </w:rPr>
      </w:pPr>
      <w:hyperlink w:anchor="_Toc481507572" w:history="1">
        <w:r w:rsidR="00BB2194" w:rsidRPr="00C87958">
          <w:rPr>
            <w:rStyle w:val="affa"/>
            <w:rFonts w:ascii="Times New Roman" w:hAnsi="Times New Roman"/>
          </w:rPr>
          <w:t>2.</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ТЕРМИНЫ И ОПРЕДЕЛЕНИЯ</w:t>
        </w:r>
        <w:r w:rsidR="00BB2194">
          <w:rPr>
            <w:webHidden/>
          </w:rPr>
          <w:tab/>
        </w:r>
        <w:r w:rsidR="00BB2194">
          <w:rPr>
            <w:webHidden/>
          </w:rPr>
          <w:fldChar w:fldCharType="begin"/>
        </w:r>
        <w:r w:rsidR="00BB2194">
          <w:rPr>
            <w:webHidden/>
          </w:rPr>
          <w:instrText xml:space="preserve"> PAGEREF _Toc481507572 \h </w:instrText>
        </w:r>
        <w:r w:rsidR="00BB2194">
          <w:rPr>
            <w:webHidden/>
          </w:rPr>
        </w:r>
        <w:r w:rsidR="00BB2194">
          <w:rPr>
            <w:webHidden/>
          </w:rPr>
          <w:fldChar w:fldCharType="separate"/>
        </w:r>
        <w:r w:rsidR="00D367FA">
          <w:rPr>
            <w:webHidden/>
          </w:rPr>
          <w:t>5</w:t>
        </w:r>
        <w:r w:rsidR="00BB2194">
          <w:rPr>
            <w:webHidden/>
          </w:rPr>
          <w:fldChar w:fldCharType="end"/>
        </w:r>
      </w:hyperlink>
    </w:p>
    <w:p w:rsidR="00BB2194" w:rsidRDefault="00CB0603">
      <w:pPr>
        <w:pStyle w:val="2a"/>
        <w:tabs>
          <w:tab w:val="left" w:pos="1134"/>
          <w:tab w:val="right" w:leader="dot" w:pos="9769"/>
        </w:tabs>
        <w:rPr>
          <w:rFonts w:asciiTheme="minorHAnsi" w:eastAsiaTheme="minorEastAsia" w:hAnsiTheme="minorHAnsi" w:cstheme="minorBidi"/>
          <w:sz w:val="22"/>
          <w:szCs w:val="22"/>
        </w:rPr>
      </w:pPr>
      <w:hyperlink w:anchor="_Toc481507573" w:history="1">
        <w:r w:rsidR="00BB2194" w:rsidRPr="00C87958">
          <w:rPr>
            <w:rStyle w:val="affa"/>
            <w:rFonts w:ascii="Times New Roman" w:hAnsi="Times New Roman"/>
          </w:rPr>
          <w:t>3.</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ОБЩИЕ ПОЛОЖЕНИЯ</w:t>
        </w:r>
        <w:r w:rsidR="00BB2194">
          <w:rPr>
            <w:webHidden/>
          </w:rPr>
          <w:tab/>
        </w:r>
        <w:r w:rsidR="00BB2194">
          <w:rPr>
            <w:webHidden/>
          </w:rPr>
          <w:fldChar w:fldCharType="begin"/>
        </w:r>
        <w:r w:rsidR="00BB2194">
          <w:rPr>
            <w:webHidden/>
          </w:rPr>
          <w:instrText xml:space="preserve"> PAGEREF _Toc481507573 \h </w:instrText>
        </w:r>
        <w:r w:rsidR="00BB2194">
          <w:rPr>
            <w:webHidden/>
          </w:rPr>
        </w:r>
        <w:r w:rsidR="00BB2194">
          <w:rPr>
            <w:webHidden/>
          </w:rPr>
          <w:fldChar w:fldCharType="separate"/>
        </w:r>
        <w:r w:rsidR="00D367FA">
          <w:rPr>
            <w:webHidden/>
          </w:rPr>
          <w:t>8</w:t>
        </w:r>
        <w:r w:rsidR="00BB2194">
          <w:rPr>
            <w:webHidden/>
          </w:rPr>
          <w:fldChar w:fldCharType="end"/>
        </w:r>
      </w:hyperlink>
    </w:p>
    <w:p w:rsidR="00BB2194" w:rsidRDefault="00CB0603">
      <w:pPr>
        <w:pStyle w:val="35"/>
        <w:rPr>
          <w:rFonts w:asciiTheme="minorHAnsi" w:hAnsiTheme="minorHAnsi" w:cstheme="minorBidi"/>
          <w:sz w:val="22"/>
          <w:szCs w:val="22"/>
        </w:rPr>
      </w:pPr>
      <w:hyperlink w:anchor="_Toc481507574" w:history="1">
        <w:r w:rsidR="00BB2194" w:rsidRPr="00C87958">
          <w:rPr>
            <w:rStyle w:val="affa"/>
            <w:rFonts w:ascii="Times New Roman" w:hAnsi="Times New Roman"/>
          </w:rPr>
          <w:t>3.1</w:t>
        </w:r>
        <w:r w:rsidR="00BB2194">
          <w:rPr>
            <w:rFonts w:asciiTheme="minorHAnsi" w:hAnsiTheme="minorHAnsi" w:cstheme="minorBidi"/>
            <w:sz w:val="22"/>
            <w:szCs w:val="22"/>
          </w:rPr>
          <w:tab/>
        </w:r>
        <w:r w:rsidR="00BB2194" w:rsidRPr="00C87958">
          <w:rPr>
            <w:rStyle w:val="affa"/>
            <w:rFonts w:ascii="Times New Roman" w:hAnsi="Times New Roman"/>
          </w:rPr>
          <w:t>Общие сведения о процедуре закупки</w:t>
        </w:r>
        <w:r w:rsidR="00BB2194">
          <w:rPr>
            <w:webHidden/>
          </w:rPr>
          <w:tab/>
        </w:r>
        <w:r w:rsidR="00BB2194">
          <w:rPr>
            <w:webHidden/>
          </w:rPr>
          <w:fldChar w:fldCharType="begin"/>
        </w:r>
        <w:r w:rsidR="00BB2194">
          <w:rPr>
            <w:webHidden/>
          </w:rPr>
          <w:instrText xml:space="preserve"> PAGEREF _Toc481507574 \h </w:instrText>
        </w:r>
        <w:r w:rsidR="00BB2194">
          <w:rPr>
            <w:webHidden/>
          </w:rPr>
        </w:r>
        <w:r w:rsidR="00BB2194">
          <w:rPr>
            <w:webHidden/>
          </w:rPr>
          <w:fldChar w:fldCharType="separate"/>
        </w:r>
        <w:r w:rsidR="00D367FA">
          <w:rPr>
            <w:webHidden/>
          </w:rPr>
          <w:t>8</w:t>
        </w:r>
        <w:r w:rsidR="00BB2194">
          <w:rPr>
            <w:webHidden/>
          </w:rPr>
          <w:fldChar w:fldCharType="end"/>
        </w:r>
      </w:hyperlink>
    </w:p>
    <w:p w:rsidR="00BB2194" w:rsidRDefault="00CB0603">
      <w:pPr>
        <w:pStyle w:val="35"/>
        <w:rPr>
          <w:rFonts w:asciiTheme="minorHAnsi" w:hAnsiTheme="minorHAnsi" w:cstheme="minorBidi"/>
          <w:sz w:val="22"/>
          <w:szCs w:val="22"/>
        </w:rPr>
      </w:pPr>
      <w:hyperlink w:anchor="_Toc481507575" w:history="1">
        <w:r w:rsidR="00BB2194" w:rsidRPr="00C87958">
          <w:rPr>
            <w:rStyle w:val="affa"/>
            <w:rFonts w:ascii="Times New Roman" w:hAnsi="Times New Roman"/>
          </w:rPr>
          <w:t>3.2</w:t>
        </w:r>
        <w:r w:rsidR="00BB2194">
          <w:rPr>
            <w:rFonts w:asciiTheme="minorHAnsi" w:hAnsiTheme="minorHAnsi" w:cstheme="minorBidi"/>
            <w:sz w:val="22"/>
            <w:szCs w:val="22"/>
          </w:rPr>
          <w:tab/>
        </w:r>
        <w:r w:rsidR="00BB2194" w:rsidRPr="00C87958">
          <w:rPr>
            <w:rStyle w:val="affa"/>
            <w:rFonts w:ascii="Times New Roman" w:hAnsi="Times New Roman"/>
          </w:rPr>
          <w:t>Правовой статус процедуры и документов</w:t>
        </w:r>
        <w:r w:rsidR="00BB2194">
          <w:rPr>
            <w:webHidden/>
          </w:rPr>
          <w:tab/>
        </w:r>
        <w:r w:rsidR="00BB2194">
          <w:rPr>
            <w:webHidden/>
          </w:rPr>
          <w:fldChar w:fldCharType="begin"/>
        </w:r>
        <w:r w:rsidR="00BB2194">
          <w:rPr>
            <w:webHidden/>
          </w:rPr>
          <w:instrText xml:space="preserve"> PAGEREF _Toc481507575 \h </w:instrText>
        </w:r>
        <w:r w:rsidR="00BB2194">
          <w:rPr>
            <w:webHidden/>
          </w:rPr>
        </w:r>
        <w:r w:rsidR="00BB2194">
          <w:rPr>
            <w:webHidden/>
          </w:rPr>
          <w:fldChar w:fldCharType="separate"/>
        </w:r>
        <w:r w:rsidR="00D367FA">
          <w:rPr>
            <w:webHidden/>
          </w:rPr>
          <w:t>9</w:t>
        </w:r>
        <w:r w:rsidR="00BB2194">
          <w:rPr>
            <w:webHidden/>
          </w:rPr>
          <w:fldChar w:fldCharType="end"/>
        </w:r>
      </w:hyperlink>
    </w:p>
    <w:p w:rsidR="00BB2194" w:rsidRDefault="00CB0603">
      <w:pPr>
        <w:pStyle w:val="35"/>
        <w:rPr>
          <w:rFonts w:asciiTheme="minorHAnsi" w:hAnsiTheme="minorHAnsi" w:cstheme="minorBidi"/>
          <w:sz w:val="22"/>
          <w:szCs w:val="22"/>
        </w:rPr>
      </w:pPr>
      <w:hyperlink w:anchor="_Toc481507576" w:history="1">
        <w:r w:rsidR="00BB2194" w:rsidRPr="00C87958">
          <w:rPr>
            <w:rStyle w:val="affa"/>
            <w:rFonts w:ascii="Times New Roman" w:hAnsi="Times New Roman"/>
          </w:rPr>
          <w:t>3.3</w:t>
        </w:r>
        <w:r w:rsidR="00BB2194">
          <w:rPr>
            <w:rFonts w:asciiTheme="minorHAnsi" w:hAnsiTheme="minorHAnsi" w:cstheme="minorBidi"/>
            <w:sz w:val="22"/>
            <w:szCs w:val="22"/>
          </w:rPr>
          <w:tab/>
        </w:r>
        <w:r w:rsidR="00BB2194" w:rsidRPr="00C87958">
          <w:rPr>
            <w:rStyle w:val="affa"/>
            <w:rFonts w:ascii="Times New Roman" w:hAnsi="Times New Roman"/>
          </w:rPr>
          <w:t>Особые положения в связи с проведением закупки в открытой форме.</w:t>
        </w:r>
        <w:r w:rsidR="00BB2194">
          <w:rPr>
            <w:webHidden/>
          </w:rPr>
          <w:tab/>
        </w:r>
        <w:r w:rsidR="00BB2194">
          <w:rPr>
            <w:webHidden/>
          </w:rPr>
          <w:fldChar w:fldCharType="begin"/>
        </w:r>
        <w:r w:rsidR="00BB2194">
          <w:rPr>
            <w:webHidden/>
          </w:rPr>
          <w:instrText xml:space="preserve"> PAGEREF _Toc481507576 \h </w:instrText>
        </w:r>
        <w:r w:rsidR="00BB2194">
          <w:rPr>
            <w:webHidden/>
          </w:rPr>
        </w:r>
        <w:r w:rsidR="00BB2194">
          <w:rPr>
            <w:webHidden/>
          </w:rPr>
          <w:fldChar w:fldCharType="separate"/>
        </w:r>
        <w:r w:rsidR="00D367FA">
          <w:rPr>
            <w:webHidden/>
          </w:rPr>
          <w:t>9</w:t>
        </w:r>
        <w:r w:rsidR="00BB2194">
          <w:rPr>
            <w:webHidden/>
          </w:rPr>
          <w:fldChar w:fldCharType="end"/>
        </w:r>
      </w:hyperlink>
    </w:p>
    <w:p w:rsidR="00BB2194" w:rsidRDefault="00CB0603">
      <w:pPr>
        <w:pStyle w:val="35"/>
        <w:rPr>
          <w:rFonts w:asciiTheme="minorHAnsi" w:hAnsiTheme="minorHAnsi" w:cstheme="minorBidi"/>
          <w:sz w:val="22"/>
          <w:szCs w:val="22"/>
        </w:rPr>
      </w:pPr>
      <w:hyperlink w:anchor="_Toc481507577" w:history="1">
        <w:r w:rsidR="00BB2194" w:rsidRPr="00C87958">
          <w:rPr>
            <w:rStyle w:val="affa"/>
            <w:rFonts w:ascii="Times New Roman" w:hAnsi="Times New Roman"/>
          </w:rPr>
          <w:t>3.4</w:t>
        </w:r>
        <w:r w:rsidR="00BB2194">
          <w:rPr>
            <w:rFonts w:asciiTheme="minorHAnsi" w:hAnsiTheme="minorHAnsi" w:cstheme="minorBidi"/>
            <w:sz w:val="22"/>
            <w:szCs w:val="22"/>
          </w:rPr>
          <w:tab/>
        </w:r>
        <w:r w:rsidR="00BB2194" w:rsidRPr="00C87958">
          <w:rPr>
            <w:rStyle w:val="affa"/>
            <w:rFonts w:ascii="Times New Roman" w:hAnsi="Times New Roman"/>
          </w:rPr>
          <w:t>Особые положения в связи с проведением закупки в электронной форме</w:t>
        </w:r>
        <w:r w:rsidR="00BB2194">
          <w:rPr>
            <w:webHidden/>
          </w:rPr>
          <w:tab/>
        </w:r>
        <w:r w:rsidR="00BB2194">
          <w:rPr>
            <w:webHidden/>
          </w:rPr>
          <w:fldChar w:fldCharType="begin"/>
        </w:r>
        <w:r w:rsidR="00BB2194">
          <w:rPr>
            <w:webHidden/>
          </w:rPr>
          <w:instrText xml:space="preserve"> PAGEREF _Toc481507577 \h </w:instrText>
        </w:r>
        <w:r w:rsidR="00BB2194">
          <w:rPr>
            <w:webHidden/>
          </w:rPr>
        </w:r>
        <w:r w:rsidR="00BB2194">
          <w:rPr>
            <w:webHidden/>
          </w:rPr>
          <w:fldChar w:fldCharType="separate"/>
        </w:r>
        <w:r w:rsidR="00D367FA">
          <w:rPr>
            <w:webHidden/>
          </w:rPr>
          <w:t>10</w:t>
        </w:r>
        <w:r w:rsidR="00BB2194">
          <w:rPr>
            <w:webHidden/>
          </w:rPr>
          <w:fldChar w:fldCharType="end"/>
        </w:r>
      </w:hyperlink>
    </w:p>
    <w:p w:rsidR="00BB2194" w:rsidRDefault="00CB0603">
      <w:pPr>
        <w:pStyle w:val="35"/>
        <w:rPr>
          <w:rFonts w:asciiTheme="minorHAnsi" w:hAnsiTheme="minorHAnsi" w:cstheme="minorBidi"/>
          <w:sz w:val="22"/>
          <w:szCs w:val="22"/>
        </w:rPr>
      </w:pPr>
      <w:hyperlink w:anchor="_Toc481507578" w:history="1">
        <w:r w:rsidR="00BB2194" w:rsidRPr="00C87958">
          <w:rPr>
            <w:rStyle w:val="affa"/>
            <w:rFonts w:ascii="Times New Roman" w:hAnsi="Times New Roman"/>
          </w:rPr>
          <w:t>3.5</w:t>
        </w:r>
        <w:r w:rsidR="00BB2194">
          <w:rPr>
            <w:rFonts w:asciiTheme="minorHAnsi" w:hAnsiTheme="minorHAnsi" w:cstheme="minorBidi"/>
            <w:sz w:val="22"/>
            <w:szCs w:val="22"/>
          </w:rPr>
          <w:tab/>
        </w:r>
        <w:r w:rsidR="00BB2194" w:rsidRPr="00C87958">
          <w:rPr>
            <w:rStyle w:val="affa"/>
            <w:rFonts w:ascii="Times New Roman" w:hAnsi="Times New Roman"/>
          </w:rPr>
          <w:t>Обжалование</w:t>
        </w:r>
        <w:r w:rsidR="00BB2194">
          <w:rPr>
            <w:webHidden/>
          </w:rPr>
          <w:tab/>
        </w:r>
        <w:r w:rsidR="00BB2194">
          <w:rPr>
            <w:webHidden/>
          </w:rPr>
          <w:fldChar w:fldCharType="begin"/>
        </w:r>
        <w:r w:rsidR="00BB2194">
          <w:rPr>
            <w:webHidden/>
          </w:rPr>
          <w:instrText xml:space="preserve"> PAGEREF _Toc481507578 \h </w:instrText>
        </w:r>
        <w:r w:rsidR="00BB2194">
          <w:rPr>
            <w:webHidden/>
          </w:rPr>
        </w:r>
        <w:r w:rsidR="00BB2194">
          <w:rPr>
            <w:webHidden/>
          </w:rPr>
          <w:fldChar w:fldCharType="separate"/>
        </w:r>
        <w:r w:rsidR="00D367FA">
          <w:rPr>
            <w:webHidden/>
          </w:rPr>
          <w:t>11</w:t>
        </w:r>
        <w:r w:rsidR="00BB2194">
          <w:rPr>
            <w:webHidden/>
          </w:rPr>
          <w:fldChar w:fldCharType="end"/>
        </w:r>
      </w:hyperlink>
    </w:p>
    <w:p w:rsidR="00BB2194" w:rsidRDefault="00CB0603">
      <w:pPr>
        <w:pStyle w:val="2a"/>
        <w:tabs>
          <w:tab w:val="left" w:pos="1134"/>
          <w:tab w:val="right" w:leader="dot" w:pos="9769"/>
        </w:tabs>
        <w:rPr>
          <w:rFonts w:asciiTheme="minorHAnsi" w:eastAsiaTheme="minorEastAsia" w:hAnsiTheme="minorHAnsi" w:cstheme="minorBidi"/>
          <w:sz w:val="22"/>
          <w:szCs w:val="22"/>
        </w:rPr>
      </w:pPr>
      <w:hyperlink w:anchor="_Toc481507579" w:history="1">
        <w:r w:rsidR="00BB2194" w:rsidRPr="00C87958">
          <w:rPr>
            <w:rStyle w:val="affa"/>
            <w:rFonts w:ascii="Times New Roman" w:hAnsi="Times New Roman"/>
          </w:rPr>
          <w:t>4.</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ПОРЯДОК ПРОВЕДЕНИЯ ЗАКУПКИ</w:t>
        </w:r>
        <w:r w:rsidR="00BB2194">
          <w:rPr>
            <w:webHidden/>
          </w:rPr>
          <w:tab/>
        </w:r>
        <w:r w:rsidR="00BB2194">
          <w:rPr>
            <w:webHidden/>
          </w:rPr>
          <w:fldChar w:fldCharType="begin"/>
        </w:r>
        <w:r w:rsidR="00BB2194">
          <w:rPr>
            <w:webHidden/>
          </w:rPr>
          <w:instrText xml:space="preserve"> PAGEREF _Toc481507579 \h </w:instrText>
        </w:r>
        <w:r w:rsidR="00BB2194">
          <w:rPr>
            <w:webHidden/>
          </w:rPr>
        </w:r>
        <w:r w:rsidR="00BB2194">
          <w:rPr>
            <w:webHidden/>
          </w:rPr>
          <w:fldChar w:fldCharType="separate"/>
        </w:r>
        <w:r w:rsidR="00D367FA">
          <w:rPr>
            <w:webHidden/>
          </w:rPr>
          <w:t>12</w:t>
        </w:r>
        <w:r w:rsidR="00BB2194">
          <w:rPr>
            <w:webHidden/>
          </w:rPr>
          <w:fldChar w:fldCharType="end"/>
        </w:r>
      </w:hyperlink>
    </w:p>
    <w:p w:rsidR="00BB2194" w:rsidRDefault="00CB0603">
      <w:pPr>
        <w:pStyle w:val="35"/>
        <w:rPr>
          <w:rFonts w:asciiTheme="minorHAnsi" w:hAnsiTheme="minorHAnsi" w:cstheme="minorBidi"/>
          <w:sz w:val="22"/>
          <w:szCs w:val="22"/>
        </w:rPr>
      </w:pPr>
      <w:hyperlink w:anchor="_Toc481507580" w:history="1">
        <w:r w:rsidR="00BB2194" w:rsidRPr="00C87958">
          <w:rPr>
            <w:rStyle w:val="affa"/>
            <w:rFonts w:ascii="Times New Roman" w:eastAsiaTheme="majorEastAsia" w:hAnsi="Times New Roman"/>
          </w:rPr>
          <w:t>4.1</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Общий порядок проведения закупки</w:t>
        </w:r>
        <w:r w:rsidR="00BB2194">
          <w:rPr>
            <w:webHidden/>
          </w:rPr>
          <w:tab/>
        </w:r>
        <w:r w:rsidR="00BB2194">
          <w:rPr>
            <w:webHidden/>
          </w:rPr>
          <w:fldChar w:fldCharType="begin"/>
        </w:r>
        <w:r w:rsidR="00BB2194">
          <w:rPr>
            <w:webHidden/>
          </w:rPr>
          <w:instrText xml:space="preserve"> PAGEREF _Toc481507580 \h </w:instrText>
        </w:r>
        <w:r w:rsidR="00BB2194">
          <w:rPr>
            <w:webHidden/>
          </w:rPr>
        </w:r>
        <w:r w:rsidR="00BB2194">
          <w:rPr>
            <w:webHidden/>
          </w:rPr>
          <w:fldChar w:fldCharType="separate"/>
        </w:r>
        <w:r w:rsidR="00D367FA">
          <w:rPr>
            <w:webHidden/>
          </w:rPr>
          <w:t>12</w:t>
        </w:r>
        <w:r w:rsidR="00BB2194">
          <w:rPr>
            <w:webHidden/>
          </w:rPr>
          <w:fldChar w:fldCharType="end"/>
        </w:r>
      </w:hyperlink>
    </w:p>
    <w:p w:rsidR="00BB2194" w:rsidRDefault="00CB0603">
      <w:pPr>
        <w:pStyle w:val="35"/>
        <w:rPr>
          <w:rFonts w:asciiTheme="minorHAnsi" w:hAnsiTheme="minorHAnsi" w:cstheme="minorBidi"/>
          <w:sz w:val="22"/>
          <w:szCs w:val="22"/>
        </w:rPr>
      </w:pPr>
      <w:hyperlink w:anchor="_Toc481507581" w:history="1">
        <w:r w:rsidR="00BB2194" w:rsidRPr="00C87958">
          <w:rPr>
            <w:rStyle w:val="affa"/>
            <w:rFonts w:ascii="Times New Roman" w:eastAsiaTheme="majorEastAsia" w:hAnsi="Times New Roman"/>
          </w:rPr>
          <w:t>4.2</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Официальное размещение извещения и документации о закупке</w:t>
        </w:r>
        <w:r w:rsidR="00BB2194">
          <w:rPr>
            <w:webHidden/>
          </w:rPr>
          <w:tab/>
        </w:r>
        <w:r w:rsidR="00BB2194">
          <w:rPr>
            <w:webHidden/>
          </w:rPr>
          <w:fldChar w:fldCharType="begin"/>
        </w:r>
        <w:r w:rsidR="00BB2194">
          <w:rPr>
            <w:webHidden/>
          </w:rPr>
          <w:instrText xml:space="preserve"> PAGEREF _Toc481507581 \h </w:instrText>
        </w:r>
        <w:r w:rsidR="00BB2194">
          <w:rPr>
            <w:webHidden/>
          </w:rPr>
        </w:r>
        <w:r w:rsidR="00BB2194">
          <w:rPr>
            <w:webHidden/>
          </w:rPr>
          <w:fldChar w:fldCharType="separate"/>
        </w:r>
        <w:r w:rsidR="00D367FA">
          <w:rPr>
            <w:webHidden/>
          </w:rPr>
          <w:t>12</w:t>
        </w:r>
        <w:r w:rsidR="00BB2194">
          <w:rPr>
            <w:webHidden/>
          </w:rPr>
          <w:fldChar w:fldCharType="end"/>
        </w:r>
      </w:hyperlink>
    </w:p>
    <w:p w:rsidR="00BB2194" w:rsidRDefault="00CB0603">
      <w:pPr>
        <w:pStyle w:val="35"/>
        <w:rPr>
          <w:rFonts w:asciiTheme="minorHAnsi" w:hAnsiTheme="minorHAnsi" w:cstheme="minorBidi"/>
          <w:sz w:val="22"/>
          <w:szCs w:val="22"/>
        </w:rPr>
      </w:pPr>
      <w:hyperlink w:anchor="_Toc481507582" w:history="1">
        <w:r w:rsidR="00BB2194" w:rsidRPr="00C87958">
          <w:rPr>
            <w:rStyle w:val="affa"/>
            <w:rFonts w:ascii="Times New Roman" w:eastAsiaTheme="majorEastAsia" w:hAnsi="Times New Roman"/>
          </w:rPr>
          <w:t>4.3</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Разъяснение документации о закупке</w:t>
        </w:r>
        <w:r w:rsidR="00BB2194">
          <w:rPr>
            <w:webHidden/>
          </w:rPr>
          <w:tab/>
        </w:r>
        <w:r w:rsidR="00BB2194">
          <w:rPr>
            <w:webHidden/>
          </w:rPr>
          <w:fldChar w:fldCharType="begin"/>
        </w:r>
        <w:r w:rsidR="00BB2194">
          <w:rPr>
            <w:webHidden/>
          </w:rPr>
          <w:instrText xml:space="preserve"> PAGEREF _Toc481507582 \h </w:instrText>
        </w:r>
        <w:r w:rsidR="00BB2194">
          <w:rPr>
            <w:webHidden/>
          </w:rPr>
        </w:r>
        <w:r w:rsidR="00BB2194">
          <w:rPr>
            <w:webHidden/>
          </w:rPr>
          <w:fldChar w:fldCharType="separate"/>
        </w:r>
        <w:r w:rsidR="00D367FA">
          <w:rPr>
            <w:webHidden/>
          </w:rPr>
          <w:t>12</w:t>
        </w:r>
        <w:r w:rsidR="00BB2194">
          <w:rPr>
            <w:webHidden/>
          </w:rPr>
          <w:fldChar w:fldCharType="end"/>
        </w:r>
      </w:hyperlink>
    </w:p>
    <w:p w:rsidR="00BB2194" w:rsidRDefault="00CB0603">
      <w:pPr>
        <w:pStyle w:val="35"/>
        <w:rPr>
          <w:rFonts w:asciiTheme="minorHAnsi" w:hAnsiTheme="minorHAnsi" w:cstheme="minorBidi"/>
          <w:sz w:val="22"/>
          <w:szCs w:val="22"/>
        </w:rPr>
      </w:pPr>
      <w:hyperlink w:anchor="_Toc481507583" w:history="1">
        <w:r w:rsidR="00BB2194" w:rsidRPr="00C87958">
          <w:rPr>
            <w:rStyle w:val="affa"/>
            <w:rFonts w:ascii="Times New Roman" w:eastAsiaTheme="majorEastAsia" w:hAnsi="Times New Roman"/>
          </w:rPr>
          <w:t>4.4</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Внесение изменений в извещение и/или документацию о закупке</w:t>
        </w:r>
        <w:r w:rsidR="00BB2194">
          <w:rPr>
            <w:webHidden/>
          </w:rPr>
          <w:tab/>
        </w:r>
        <w:r w:rsidR="00BB2194">
          <w:rPr>
            <w:webHidden/>
          </w:rPr>
          <w:fldChar w:fldCharType="begin"/>
        </w:r>
        <w:r w:rsidR="00BB2194">
          <w:rPr>
            <w:webHidden/>
          </w:rPr>
          <w:instrText xml:space="preserve"> PAGEREF _Toc481507583 \h </w:instrText>
        </w:r>
        <w:r w:rsidR="00BB2194">
          <w:rPr>
            <w:webHidden/>
          </w:rPr>
        </w:r>
        <w:r w:rsidR="00BB2194">
          <w:rPr>
            <w:webHidden/>
          </w:rPr>
          <w:fldChar w:fldCharType="separate"/>
        </w:r>
        <w:r w:rsidR="00D367FA">
          <w:rPr>
            <w:webHidden/>
          </w:rPr>
          <w:t>13</w:t>
        </w:r>
        <w:r w:rsidR="00BB2194">
          <w:rPr>
            <w:webHidden/>
          </w:rPr>
          <w:fldChar w:fldCharType="end"/>
        </w:r>
      </w:hyperlink>
    </w:p>
    <w:p w:rsidR="00BB2194" w:rsidRDefault="00CB0603">
      <w:pPr>
        <w:pStyle w:val="35"/>
        <w:rPr>
          <w:rFonts w:asciiTheme="minorHAnsi" w:hAnsiTheme="minorHAnsi" w:cstheme="minorBidi"/>
          <w:sz w:val="22"/>
          <w:szCs w:val="22"/>
        </w:rPr>
      </w:pPr>
      <w:hyperlink w:anchor="_Toc481507584" w:history="1">
        <w:r w:rsidR="00BB2194" w:rsidRPr="00C87958">
          <w:rPr>
            <w:rStyle w:val="affa"/>
            <w:rFonts w:ascii="Times New Roman" w:eastAsiaTheme="majorEastAsia" w:hAnsi="Times New Roman"/>
          </w:rPr>
          <w:t>4.5</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Общие требования к заявке</w:t>
        </w:r>
        <w:r w:rsidR="00BB2194">
          <w:rPr>
            <w:webHidden/>
          </w:rPr>
          <w:tab/>
        </w:r>
        <w:r w:rsidR="00BB2194">
          <w:rPr>
            <w:webHidden/>
          </w:rPr>
          <w:fldChar w:fldCharType="begin"/>
        </w:r>
        <w:r w:rsidR="00BB2194">
          <w:rPr>
            <w:webHidden/>
          </w:rPr>
          <w:instrText xml:space="preserve"> PAGEREF _Toc481507584 \h </w:instrText>
        </w:r>
        <w:r w:rsidR="00BB2194">
          <w:rPr>
            <w:webHidden/>
          </w:rPr>
        </w:r>
        <w:r w:rsidR="00BB2194">
          <w:rPr>
            <w:webHidden/>
          </w:rPr>
          <w:fldChar w:fldCharType="separate"/>
        </w:r>
        <w:r w:rsidR="00D367FA">
          <w:rPr>
            <w:webHidden/>
          </w:rPr>
          <w:t>13</w:t>
        </w:r>
        <w:r w:rsidR="00BB2194">
          <w:rPr>
            <w:webHidden/>
          </w:rPr>
          <w:fldChar w:fldCharType="end"/>
        </w:r>
      </w:hyperlink>
    </w:p>
    <w:p w:rsidR="00BB2194" w:rsidRDefault="00CB0603">
      <w:pPr>
        <w:pStyle w:val="35"/>
        <w:rPr>
          <w:rFonts w:asciiTheme="minorHAnsi" w:hAnsiTheme="minorHAnsi" w:cstheme="minorBidi"/>
          <w:sz w:val="22"/>
          <w:szCs w:val="22"/>
        </w:rPr>
      </w:pPr>
      <w:hyperlink w:anchor="_Toc481507585" w:history="1">
        <w:r w:rsidR="00BB2194" w:rsidRPr="00C87958">
          <w:rPr>
            <w:rStyle w:val="affa"/>
            <w:rFonts w:ascii="Times New Roman" w:eastAsiaTheme="majorEastAsia" w:hAnsi="Times New Roman"/>
          </w:rPr>
          <w:t>4.6</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Требования к описанию продукции.</w:t>
        </w:r>
        <w:r w:rsidR="00BB2194">
          <w:rPr>
            <w:webHidden/>
          </w:rPr>
          <w:tab/>
        </w:r>
        <w:r w:rsidR="00BB2194">
          <w:rPr>
            <w:webHidden/>
          </w:rPr>
          <w:fldChar w:fldCharType="begin"/>
        </w:r>
        <w:r w:rsidR="00BB2194">
          <w:rPr>
            <w:webHidden/>
          </w:rPr>
          <w:instrText xml:space="preserve"> PAGEREF _Toc481507585 \h </w:instrText>
        </w:r>
        <w:r w:rsidR="00BB2194">
          <w:rPr>
            <w:webHidden/>
          </w:rPr>
        </w:r>
        <w:r w:rsidR="00BB2194">
          <w:rPr>
            <w:webHidden/>
          </w:rPr>
          <w:fldChar w:fldCharType="separate"/>
        </w:r>
        <w:r w:rsidR="00D367FA">
          <w:rPr>
            <w:webHidden/>
          </w:rPr>
          <w:t>14</w:t>
        </w:r>
        <w:r w:rsidR="00BB2194">
          <w:rPr>
            <w:webHidden/>
          </w:rPr>
          <w:fldChar w:fldCharType="end"/>
        </w:r>
      </w:hyperlink>
    </w:p>
    <w:p w:rsidR="00BB2194" w:rsidRDefault="00CB0603">
      <w:pPr>
        <w:pStyle w:val="35"/>
        <w:rPr>
          <w:rFonts w:asciiTheme="minorHAnsi" w:hAnsiTheme="minorHAnsi" w:cstheme="minorBidi"/>
          <w:sz w:val="22"/>
          <w:szCs w:val="22"/>
        </w:rPr>
      </w:pPr>
      <w:hyperlink w:anchor="_Toc481507586" w:history="1">
        <w:r w:rsidR="00BB2194" w:rsidRPr="00C87958">
          <w:rPr>
            <w:rStyle w:val="affa"/>
            <w:rFonts w:ascii="Times New Roman" w:eastAsiaTheme="majorEastAsia" w:hAnsi="Times New Roman"/>
          </w:rPr>
          <w:t>4.7</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Начальная (максимальная) цена договора</w:t>
        </w:r>
        <w:r w:rsidR="00BB2194">
          <w:rPr>
            <w:webHidden/>
          </w:rPr>
          <w:tab/>
        </w:r>
        <w:r w:rsidR="00BB2194">
          <w:rPr>
            <w:webHidden/>
          </w:rPr>
          <w:fldChar w:fldCharType="begin"/>
        </w:r>
        <w:r w:rsidR="00BB2194">
          <w:rPr>
            <w:webHidden/>
          </w:rPr>
          <w:instrText xml:space="preserve"> PAGEREF _Toc481507586 \h </w:instrText>
        </w:r>
        <w:r w:rsidR="00BB2194">
          <w:rPr>
            <w:webHidden/>
          </w:rPr>
        </w:r>
        <w:r w:rsidR="00BB2194">
          <w:rPr>
            <w:webHidden/>
          </w:rPr>
          <w:fldChar w:fldCharType="separate"/>
        </w:r>
        <w:r w:rsidR="00D367FA">
          <w:rPr>
            <w:webHidden/>
          </w:rPr>
          <w:t>15</w:t>
        </w:r>
        <w:r w:rsidR="00BB2194">
          <w:rPr>
            <w:webHidden/>
          </w:rPr>
          <w:fldChar w:fldCharType="end"/>
        </w:r>
      </w:hyperlink>
    </w:p>
    <w:p w:rsidR="00BB2194" w:rsidRDefault="00CB0603">
      <w:pPr>
        <w:pStyle w:val="35"/>
        <w:rPr>
          <w:rFonts w:asciiTheme="minorHAnsi" w:hAnsiTheme="minorHAnsi" w:cstheme="minorBidi"/>
          <w:sz w:val="22"/>
          <w:szCs w:val="22"/>
        </w:rPr>
      </w:pPr>
      <w:hyperlink w:anchor="_Toc481507587" w:history="1">
        <w:r w:rsidR="00BB2194" w:rsidRPr="00C87958">
          <w:rPr>
            <w:rStyle w:val="affa"/>
            <w:rFonts w:ascii="Times New Roman" w:hAnsi="Times New Roman"/>
          </w:rPr>
          <w:t>4.8</w:t>
        </w:r>
        <w:r w:rsidR="00BB2194">
          <w:rPr>
            <w:rFonts w:asciiTheme="minorHAnsi" w:hAnsiTheme="minorHAnsi" w:cstheme="minorBidi"/>
            <w:sz w:val="22"/>
            <w:szCs w:val="22"/>
          </w:rPr>
          <w:tab/>
        </w:r>
        <w:r w:rsidR="00BB2194" w:rsidRPr="00C87958">
          <w:rPr>
            <w:rStyle w:val="affa"/>
            <w:rFonts w:ascii="Times New Roman" w:hAnsi="Times New Roman"/>
          </w:rPr>
          <w:t>Обеспечение заявки</w:t>
        </w:r>
        <w:r w:rsidR="00BB2194">
          <w:rPr>
            <w:webHidden/>
          </w:rPr>
          <w:tab/>
        </w:r>
        <w:r w:rsidR="00BB2194">
          <w:rPr>
            <w:webHidden/>
          </w:rPr>
          <w:fldChar w:fldCharType="begin"/>
        </w:r>
        <w:r w:rsidR="00BB2194">
          <w:rPr>
            <w:webHidden/>
          </w:rPr>
          <w:instrText xml:space="preserve"> PAGEREF _Toc481507587 \h </w:instrText>
        </w:r>
        <w:r w:rsidR="00BB2194">
          <w:rPr>
            <w:webHidden/>
          </w:rPr>
        </w:r>
        <w:r w:rsidR="00BB2194">
          <w:rPr>
            <w:webHidden/>
          </w:rPr>
          <w:fldChar w:fldCharType="separate"/>
        </w:r>
        <w:r w:rsidR="00D367FA">
          <w:rPr>
            <w:webHidden/>
          </w:rPr>
          <w:t>15</w:t>
        </w:r>
        <w:r w:rsidR="00BB2194">
          <w:rPr>
            <w:webHidden/>
          </w:rPr>
          <w:fldChar w:fldCharType="end"/>
        </w:r>
      </w:hyperlink>
    </w:p>
    <w:p w:rsidR="00BB2194" w:rsidRDefault="00CB0603">
      <w:pPr>
        <w:pStyle w:val="35"/>
        <w:rPr>
          <w:rFonts w:asciiTheme="minorHAnsi" w:hAnsiTheme="minorHAnsi" w:cstheme="minorBidi"/>
          <w:sz w:val="22"/>
          <w:szCs w:val="22"/>
        </w:rPr>
      </w:pPr>
      <w:hyperlink w:anchor="_Toc481507588" w:history="1">
        <w:r w:rsidR="00BB2194" w:rsidRPr="00C87958">
          <w:rPr>
            <w:rStyle w:val="affa"/>
            <w:rFonts w:ascii="Times New Roman" w:eastAsiaTheme="majorEastAsia" w:hAnsi="Times New Roman"/>
          </w:rPr>
          <w:t>4.9</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Подача заявок</w:t>
        </w:r>
        <w:r w:rsidR="00BB2194">
          <w:rPr>
            <w:webHidden/>
          </w:rPr>
          <w:tab/>
        </w:r>
        <w:r w:rsidR="00BB2194">
          <w:rPr>
            <w:webHidden/>
          </w:rPr>
          <w:fldChar w:fldCharType="begin"/>
        </w:r>
        <w:r w:rsidR="00BB2194">
          <w:rPr>
            <w:webHidden/>
          </w:rPr>
          <w:instrText xml:space="preserve"> PAGEREF _Toc481507588 \h </w:instrText>
        </w:r>
        <w:r w:rsidR="00BB2194">
          <w:rPr>
            <w:webHidden/>
          </w:rPr>
        </w:r>
        <w:r w:rsidR="00BB2194">
          <w:rPr>
            <w:webHidden/>
          </w:rPr>
          <w:fldChar w:fldCharType="separate"/>
        </w:r>
        <w:r w:rsidR="00D367FA">
          <w:rPr>
            <w:webHidden/>
          </w:rPr>
          <w:t>16</w:t>
        </w:r>
        <w:r w:rsidR="00BB2194">
          <w:rPr>
            <w:webHidden/>
          </w:rPr>
          <w:fldChar w:fldCharType="end"/>
        </w:r>
      </w:hyperlink>
    </w:p>
    <w:p w:rsidR="00BB2194" w:rsidRDefault="00CB0603">
      <w:pPr>
        <w:pStyle w:val="35"/>
        <w:rPr>
          <w:rFonts w:asciiTheme="minorHAnsi" w:hAnsiTheme="minorHAnsi" w:cstheme="minorBidi"/>
          <w:sz w:val="22"/>
          <w:szCs w:val="22"/>
        </w:rPr>
      </w:pPr>
      <w:hyperlink w:anchor="_Toc481507589" w:history="1">
        <w:r w:rsidR="00BB2194" w:rsidRPr="00C87958">
          <w:rPr>
            <w:rStyle w:val="affa"/>
            <w:rFonts w:ascii="Times New Roman" w:hAnsi="Times New Roman"/>
          </w:rPr>
          <w:t>4.10</w:t>
        </w:r>
        <w:r w:rsidR="00BB2194">
          <w:rPr>
            <w:rFonts w:asciiTheme="minorHAnsi" w:hAnsiTheme="minorHAnsi" w:cstheme="minorBidi"/>
            <w:sz w:val="22"/>
            <w:szCs w:val="22"/>
          </w:rPr>
          <w:tab/>
        </w:r>
        <w:r w:rsidR="00BB2194" w:rsidRPr="00C87958">
          <w:rPr>
            <w:rStyle w:val="affa"/>
            <w:rFonts w:ascii="Times New Roman" w:hAnsi="Times New Roman"/>
          </w:rPr>
          <w:t>Изменение или отзыв заявки</w:t>
        </w:r>
        <w:r w:rsidR="00BB2194">
          <w:rPr>
            <w:webHidden/>
          </w:rPr>
          <w:tab/>
        </w:r>
        <w:r w:rsidR="00BB2194">
          <w:rPr>
            <w:webHidden/>
          </w:rPr>
          <w:fldChar w:fldCharType="begin"/>
        </w:r>
        <w:r w:rsidR="00BB2194">
          <w:rPr>
            <w:webHidden/>
          </w:rPr>
          <w:instrText xml:space="preserve"> PAGEREF _Toc481507589 \h </w:instrText>
        </w:r>
        <w:r w:rsidR="00BB2194">
          <w:rPr>
            <w:webHidden/>
          </w:rPr>
        </w:r>
        <w:r w:rsidR="00BB2194">
          <w:rPr>
            <w:webHidden/>
          </w:rPr>
          <w:fldChar w:fldCharType="separate"/>
        </w:r>
        <w:r w:rsidR="00D367FA">
          <w:rPr>
            <w:webHidden/>
          </w:rPr>
          <w:t>17</w:t>
        </w:r>
        <w:r w:rsidR="00BB2194">
          <w:rPr>
            <w:webHidden/>
          </w:rPr>
          <w:fldChar w:fldCharType="end"/>
        </w:r>
      </w:hyperlink>
    </w:p>
    <w:p w:rsidR="00BB2194" w:rsidRDefault="00CB0603">
      <w:pPr>
        <w:pStyle w:val="35"/>
        <w:rPr>
          <w:rFonts w:asciiTheme="minorHAnsi" w:hAnsiTheme="minorHAnsi" w:cstheme="minorBidi"/>
          <w:sz w:val="22"/>
          <w:szCs w:val="22"/>
        </w:rPr>
      </w:pPr>
      <w:hyperlink w:anchor="_Toc481507590" w:history="1">
        <w:r w:rsidR="00BB2194" w:rsidRPr="00C87958">
          <w:rPr>
            <w:rStyle w:val="affa"/>
            <w:rFonts w:ascii="Times New Roman" w:eastAsiaTheme="majorEastAsia" w:hAnsi="Times New Roman"/>
          </w:rPr>
          <w:t>4.11</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Открытие доступа к заявкам.</w:t>
        </w:r>
        <w:r w:rsidR="00BB2194">
          <w:rPr>
            <w:webHidden/>
          </w:rPr>
          <w:tab/>
        </w:r>
        <w:r w:rsidR="00BB2194">
          <w:rPr>
            <w:webHidden/>
          </w:rPr>
          <w:fldChar w:fldCharType="begin"/>
        </w:r>
        <w:r w:rsidR="00BB2194">
          <w:rPr>
            <w:webHidden/>
          </w:rPr>
          <w:instrText xml:space="preserve"> PAGEREF _Toc481507590 \h </w:instrText>
        </w:r>
        <w:r w:rsidR="00BB2194">
          <w:rPr>
            <w:webHidden/>
          </w:rPr>
        </w:r>
        <w:r w:rsidR="00BB2194">
          <w:rPr>
            <w:webHidden/>
          </w:rPr>
          <w:fldChar w:fldCharType="separate"/>
        </w:r>
        <w:r w:rsidR="00D367FA">
          <w:rPr>
            <w:webHidden/>
          </w:rPr>
          <w:t>17</w:t>
        </w:r>
        <w:r w:rsidR="00BB2194">
          <w:rPr>
            <w:webHidden/>
          </w:rPr>
          <w:fldChar w:fldCharType="end"/>
        </w:r>
      </w:hyperlink>
    </w:p>
    <w:p w:rsidR="00BB2194" w:rsidRDefault="00CB0603">
      <w:pPr>
        <w:pStyle w:val="35"/>
        <w:rPr>
          <w:rFonts w:asciiTheme="minorHAnsi" w:hAnsiTheme="minorHAnsi" w:cstheme="minorBidi"/>
          <w:sz w:val="22"/>
          <w:szCs w:val="22"/>
        </w:rPr>
      </w:pPr>
      <w:hyperlink w:anchor="_Toc481507591" w:history="1">
        <w:r w:rsidR="00BB2194" w:rsidRPr="00C87958">
          <w:rPr>
            <w:rStyle w:val="affa"/>
            <w:rFonts w:ascii="Times New Roman" w:eastAsiaTheme="majorEastAsia" w:hAnsi="Times New Roman"/>
          </w:rPr>
          <w:t>4.12</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Рассмотрение заявок.</w:t>
        </w:r>
        <w:r w:rsidR="00BB2194">
          <w:rPr>
            <w:webHidden/>
          </w:rPr>
          <w:tab/>
        </w:r>
        <w:r w:rsidR="00BB2194">
          <w:rPr>
            <w:webHidden/>
          </w:rPr>
          <w:fldChar w:fldCharType="begin"/>
        </w:r>
        <w:r w:rsidR="00BB2194">
          <w:rPr>
            <w:webHidden/>
          </w:rPr>
          <w:instrText xml:space="preserve"> PAGEREF _Toc481507591 \h </w:instrText>
        </w:r>
        <w:r w:rsidR="00BB2194">
          <w:rPr>
            <w:webHidden/>
          </w:rPr>
        </w:r>
        <w:r w:rsidR="00BB2194">
          <w:rPr>
            <w:webHidden/>
          </w:rPr>
          <w:fldChar w:fldCharType="separate"/>
        </w:r>
        <w:r w:rsidR="00D367FA">
          <w:rPr>
            <w:webHidden/>
          </w:rPr>
          <w:t>17</w:t>
        </w:r>
        <w:r w:rsidR="00BB2194">
          <w:rPr>
            <w:webHidden/>
          </w:rPr>
          <w:fldChar w:fldCharType="end"/>
        </w:r>
      </w:hyperlink>
    </w:p>
    <w:p w:rsidR="00BB2194" w:rsidRDefault="00CB0603">
      <w:pPr>
        <w:pStyle w:val="35"/>
        <w:rPr>
          <w:rFonts w:asciiTheme="minorHAnsi" w:hAnsiTheme="minorHAnsi" w:cstheme="minorBidi"/>
          <w:sz w:val="22"/>
          <w:szCs w:val="22"/>
        </w:rPr>
      </w:pPr>
      <w:hyperlink w:anchor="_Toc481507592" w:history="1">
        <w:r w:rsidR="00BB2194" w:rsidRPr="00C87958">
          <w:rPr>
            <w:rStyle w:val="affa"/>
            <w:rFonts w:ascii="Times New Roman" w:eastAsiaTheme="majorEastAsia" w:hAnsi="Times New Roman"/>
          </w:rPr>
          <w:t>4.13</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Оценка и сопоставление заявок. Выбор победителя и подведение итогов закупки.</w:t>
        </w:r>
        <w:r w:rsidR="00BB2194">
          <w:rPr>
            <w:webHidden/>
          </w:rPr>
          <w:tab/>
        </w:r>
        <w:r w:rsidR="00BB2194">
          <w:rPr>
            <w:webHidden/>
          </w:rPr>
          <w:fldChar w:fldCharType="begin"/>
        </w:r>
        <w:r w:rsidR="00BB2194">
          <w:rPr>
            <w:webHidden/>
          </w:rPr>
          <w:instrText xml:space="preserve"> PAGEREF _Toc481507592 \h </w:instrText>
        </w:r>
        <w:r w:rsidR="00BB2194">
          <w:rPr>
            <w:webHidden/>
          </w:rPr>
        </w:r>
        <w:r w:rsidR="00BB2194">
          <w:rPr>
            <w:webHidden/>
          </w:rPr>
          <w:fldChar w:fldCharType="separate"/>
        </w:r>
        <w:r w:rsidR="00D367FA">
          <w:rPr>
            <w:webHidden/>
          </w:rPr>
          <w:t>19</w:t>
        </w:r>
        <w:r w:rsidR="00BB2194">
          <w:rPr>
            <w:webHidden/>
          </w:rPr>
          <w:fldChar w:fldCharType="end"/>
        </w:r>
      </w:hyperlink>
    </w:p>
    <w:p w:rsidR="00BB2194" w:rsidRDefault="00CB0603">
      <w:pPr>
        <w:pStyle w:val="35"/>
        <w:rPr>
          <w:rFonts w:asciiTheme="minorHAnsi" w:hAnsiTheme="minorHAnsi" w:cstheme="minorBidi"/>
          <w:sz w:val="22"/>
          <w:szCs w:val="22"/>
        </w:rPr>
      </w:pPr>
      <w:hyperlink w:anchor="_Toc481507593" w:history="1">
        <w:r w:rsidR="00BB2194" w:rsidRPr="00C87958">
          <w:rPr>
            <w:rStyle w:val="affa"/>
            <w:rFonts w:ascii="Times New Roman" w:eastAsiaTheme="majorEastAsia" w:hAnsi="Times New Roman"/>
          </w:rPr>
          <w:t>4.14</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Признание запроса котировок несостоявшимся.</w:t>
        </w:r>
        <w:r w:rsidR="00BB2194">
          <w:rPr>
            <w:webHidden/>
          </w:rPr>
          <w:tab/>
        </w:r>
        <w:r w:rsidR="00BB2194">
          <w:rPr>
            <w:webHidden/>
          </w:rPr>
          <w:fldChar w:fldCharType="begin"/>
        </w:r>
        <w:r w:rsidR="00BB2194">
          <w:rPr>
            <w:webHidden/>
          </w:rPr>
          <w:instrText xml:space="preserve"> PAGEREF _Toc481507593 \h </w:instrText>
        </w:r>
        <w:r w:rsidR="00BB2194">
          <w:rPr>
            <w:webHidden/>
          </w:rPr>
        </w:r>
        <w:r w:rsidR="00BB2194">
          <w:rPr>
            <w:webHidden/>
          </w:rPr>
          <w:fldChar w:fldCharType="separate"/>
        </w:r>
        <w:r w:rsidR="00D367FA">
          <w:rPr>
            <w:webHidden/>
          </w:rPr>
          <w:t>21</w:t>
        </w:r>
        <w:r w:rsidR="00BB2194">
          <w:rPr>
            <w:webHidden/>
          </w:rPr>
          <w:fldChar w:fldCharType="end"/>
        </w:r>
      </w:hyperlink>
    </w:p>
    <w:p w:rsidR="00BB2194" w:rsidRDefault="00CB0603">
      <w:pPr>
        <w:pStyle w:val="35"/>
        <w:rPr>
          <w:rFonts w:asciiTheme="minorHAnsi" w:hAnsiTheme="minorHAnsi" w:cstheme="minorBidi"/>
          <w:sz w:val="22"/>
          <w:szCs w:val="22"/>
        </w:rPr>
      </w:pPr>
      <w:hyperlink w:anchor="_Toc481507594" w:history="1">
        <w:r w:rsidR="00BB2194" w:rsidRPr="00C87958">
          <w:rPr>
            <w:rStyle w:val="affa"/>
            <w:rFonts w:ascii="Times New Roman" w:eastAsiaTheme="majorEastAsia" w:hAnsi="Times New Roman"/>
          </w:rPr>
          <w:t>4.15</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Отказ от проведения закупки</w:t>
        </w:r>
        <w:r w:rsidR="00BB2194">
          <w:rPr>
            <w:webHidden/>
          </w:rPr>
          <w:tab/>
        </w:r>
        <w:r w:rsidR="00BB2194">
          <w:rPr>
            <w:webHidden/>
          </w:rPr>
          <w:fldChar w:fldCharType="begin"/>
        </w:r>
        <w:r w:rsidR="00BB2194">
          <w:rPr>
            <w:webHidden/>
          </w:rPr>
          <w:instrText xml:space="preserve"> PAGEREF _Toc481507594 \h </w:instrText>
        </w:r>
        <w:r w:rsidR="00BB2194">
          <w:rPr>
            <w:webHidden/>
          </w:rPr>
        </w:r>
        <w:r w:rsidR="00BB2194">
          <w:rPr>
            <w:webHidden/>
          </w:rPr>
          <w:fldChar w:fldCharType="separate"/>
        </w:r>
        <w:r w:rsidR="00D367FA">
          <w:rPr>
            <w:webHidden/>
          </w:rPr>
          <w:t>21</w:t>
        </w:r>
        <w:r w:rsidR="00BB2194">
          <w:rPr>
            <w:webHidden/>
          </w:rPr>
          <w:fldChar w:fldCharType="end"/>
        </w:r>
      </w:hyperlink>
    </w:p>
    <w:p w:rsidR="00BB2194" w:rsidRDefault="00CB0603">
      <w:pPr>
        <w:pStyle w:val="35"/>
        <w:rPr>
          <w:rFonts w:asciiTheme="minorHAnsi" w:hAnsiTheme="minorHAnsi" w:cstheme="minorBidi"/>
          <w:sz w:val="22"/>
          <w:szCs w:val="22"/>
        </w:rPr>
      </w:pPr>
      <w:hyperlink w:anchor="_Toc481507595" w:history="1">
        <w:r w:rsidR="00BB2194" w:rsidRPr="00C87958">
          <w:rPr>
            <w:rStyle w:val="affa"/>
            <w:rFonts w:ascii="Times New Roman" w:eastAsiaTheme="majorEastAsia" w:hAnsi="Times New Roman"/>
          </w:rPr>
          <w:t>4.16</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Отстранение участника закупки</w:t>
        </w:r>
        <w:r w:rsidR="00BB2194">
          <w:rPr>
            <w:webHidden/>
          </w:rPr>
          <w:tab/>
        </w:r>
        <w:r w:rsidR="00BB2194">
          <w:rPr>
            <w:webHidden/>
          </w:rPr>
          <w:fldChar w:fldCharType="begin"/>
        </w:r>
        <w:r w:rsidR="00BB2194">
          <w:rPr>
            <w:webHidden/>
          </w:rPr>
          <w:instrText xml:space="preserve"> PAGEREF _Toc481507595 \h </w:instrText>
        </w:r>
        <w:r w:rsidR="00BB2194">
          <w:rPr>
            <w:webHidden/>
          </w:rPr>
        </w:r>
        <w:r w:rsidR="00BB2194">
          <w:rPr>
            <w:webHidden/>
          </w:rPr>
          <w:fldChar w:fldCharType="separate"/>
        </w:r>
        <w:r w:rsidR="00D367FA">
          <w:rPr>
            <w:webHidden/>
          </w:rPr>
          <w:t>21</w:t>
        </w:r>
        <w:r w:rsidR="00BB2194">
          <w:rPr>
            <w:webHidden/>
          </w:rPr>
          <w:fldChar w:fldCharType="end"/>
        </w:r>
      </w:hyperlink>
    </w:p>
    <w:p w:rsidR="00BB2194" w:rsidRDefault="00CB0603">
      <w:pPr>
        <w:pStyle w:val="35"/>
        <w:rPr>
          <w:rFonts w:asciiTheme="minorHAnsi" w:hAnsiTheme="minorHAnsi" w:cstheme="minorBidi"/>
          <w:sz w:val="22"/>
          <w:szCs w:val="22"/>
        </w:rPr>
      </w:pPr>
      <w:hyperlink w:anchor="_Toc481507596" w:history="1">
        <w:r w:rsidR="00BB2194" w:rsidRPr="00C87958">
          <w:rPr>
            <w:rStyle w:val="affa"/>
            <w:rFonts w:ascii="Times New Roman" w:eastAsiaTheme="majorEastAsia" w:hAnsi="Times New Roman"/>
          </w:rPr>
          <w:t>4.17</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Заключение договора.</w:t>
        </w:r>
        <w:r w:rsidR="00BB2194">
          <w:rPr>
            <w:webHidden/>
          </w:rPr>
          <w:tab/>
        </w:r>
        <w:r w:rsidR="00BB2194">
          <w:rPr>
            <w:webHidden/>
          </w:rPr>
          <w:fldChar w:fldCharType="begin"/>
        </w:r>
        <w:r w:rsidR="00BB2194">
          <w:rPr>
            <w:webHidden/>
          </w:rPr>
          <w:instrText xml:space="preserve"> PAGEREF _Toc481507596 \h </w:instrText>
        </w:r>
        <w:r w:rsidR="00BB2194">
          <w:rPr>
            <w:webHidden/>
          </w:rPr>
        </w:r>
        <w:r w:rsidR="00BB2194">
          <w:rPr>
            <w:webHidden/>
          </w:rPr>
          <w:fldChar w:fldCharType="separate"/>
        </w:r>
        <w:r w:rsidR="00D367FA">
          <w:rPr>
            <w:webHidden/>
          </w:rPr>
          <w:t>22</w:t>
        </w:r>
        <w:r w:rsidR="00BB2194">
          <w:rPr>
            <w:webHidden/>
          </w:rPr>
          <w:fldChar w:fldCharType="end"/>
        </w:r>
      </w:hyperlink>
    </w:p>
    <w:p w:rsidR="00BB2194" w:rsidRDefault="00CB0603">
      <w:pPr>
        <w:pStyle w:val="35"/>
        <w:rPr>
          <w:rFonts w:asciiTheme="minorHAnsi" w:hAnsiTheme="minorHAnsi" w:cstheme="minorBidi"/>
          <w:sz w:val="22"/>
          <w:szCs w:val="22"/>
        </w:rPr>
      </w:pPr>
      <w:hyperlink w:anchor="_Toc481507599" w:history="1">
        <w:r w:rsidR="00BB2194" w:rsidRPr="00C87958">
          <w:rPr>
            <w:rStyle w:val="affa"/>
            <w:rFonts w:ascii="Times New Roman" w:eastAsiaTheme="majorEastAsia" w:hAnsi="Times New Roman"/>
          </w:rPr>
          <w:t>4.18</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Обеспечение исполнения договора</w:t>
        </w:r>
        <w:r w:rsidR="00BB2194">
          <w:rPr>
            <w:webHidden/>
          </w:rPr>
          <w:tab/>
        </w:r>
        <w:r w:rsidR="00BB2194">
          <w:rPr>
            <w:webHidden/>
          </w:rPr>
          <w:fldChar w:fldCharType="begin"/>
        </w:r>
        <w:r w:rsidR="00BB2194">
          <w:rPr>
            <w:webHidden/>
          </w:rPr>
          <w:instrText xml:space="preserve"> PAGEREF _Toc481507599 \h </w:instrText>
        </w:r>
        <w:r w:rsidR="00BB2194">
          <w:rPr>
            <w:webHidden/>
          </w:rPr>
        </w:r>
        <w:r w:rsidR="00BB2194">
          <w:rPr>
            <w:webHidden/>
          </w:rPr>
          <w:fldChar w:fldCharType="separate"/>
        </w:r>
        <w:r w:rsidR="00D367FA">
          <w:rPr>
            <w:webHidden/>
          </w:rPr>
          <w:t>26</w:t>
        </w:r>
        <w:r w:rsidR="00BB2194">
          <w:rPr>
            <w:webHidden/>
          </w:rPr>
          <w:fldChar w:fldCharType="end"/>
        </w:r>
      </w:hyperlink>
    </w:p>
    <w:p w:rsidR="00BB2194" w:rsidRDefault="00CB0603">
      <w:pPr>
        <w:pStyle w:val="2a"/>
        <w:tabs>
          <w:tab w:val="left" w:pos="1134"/>
          <w:tab w:val="right" w:leader="dot" w:pos="9769"/>
        </w:tabs>
        <w:rPr>
          <w:rFonts w:asciiTheme="minorHAnsi" w:eastAsiaTheme="minorEastAsia" w:hAnsiTheme="minorHAnsi" w:cstheme="minorBidi"/>
          <w:sz w:val="22"/>
          <w:szCs w:val="22"/>
        </w:rPr>
      </w:pPr>
      <w:hyperlink w:anchor="_Toc481507600" w:history="1">
        <w:r w:rsidR="00BB2194" w:rsidRPr="00C87958">
          <w:rPr>
            <w:rStyle w:val="affa"/>
            <w:rFonts w:ascii="Times New Roman" w:hAnsi="Times New Roman"/>
          </w:rPr>
          <w:t>5.</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ТРЕБОВАНИЯ К УЧАСТНИКАМ ЗАКУПКИ</w:t>
        </w:r>
        <w:r w:rsidR="00BB2194">
          <w:rPr>
            <w:webHidden/>
          </w:rPr>
          <w:tab/>
        </w:r>
        <w:r w:rsidR="00BB2194">
          <w:rPr>
            <w:webHidden/>
          </w:rPr>
          <w:fldChar w:fldCharType="begin"/>
        </w:r>
        <w:r w:rsidR="00BB2194">
          <w:rPr>
            <w:webHidden/>
          </w:rPr>
          <w:instrText xml:space="preserve"> PAGEREF _Toc481507600 \h </w:instrText>
        </w:r>
        <w:r w:rsidR="00BB2194">
          <w:rPr>
            <w:webHidden/>
          </w:rPr>
        </w:r>
        <w:r w:rsidR="00BB2194">
          <w:rPr>
            <w:webHidden/>
          </w:rPr>
          <w:fldChar w:fldCharType="separate"/>
        </w:r>
        <w:r w:rsidR="00D367FA">
          <w:rPr>
            <w:webHidden/>
          </w:rPr>
          <w:t>29</w:t>
        </w:r>
        <w:r w:rsidR="00BB2194">
          <w:rPr>
            <w:webHidden/>
          </w:rPr>
          <w:fldChar w:fldCharType="end"/>
        </w:r>
      </w:hyperlink>
    </w:p>
    <w:p w:rsidR="00BB2194" w:rsidRDefault="00CB0603">
      <w:pPr>
        <w:pStyle w:val="35"/>
        <w:rPr>
          <w:rFonts w:asciiTheme="minorHAnsi" w:hAnsiTheme="minorHAnsi" w:cstheme="minorBidi"/>
          <w:sz w:val="22"/>
          <w:szCs w:val="22"/>
        </w:rPr>
      </w:pPr>
      <w:hyperlink w:anchor="_Toc481507601" w:history="1">
        <w:r w:rsidR="00BB2194" w:rsidRPr="00C87958">
          <w:rPr>
            <w:rStyle w:val="affa"/>
            <w:rFonts w:ascii="Times New Roman" w:hAnsi="Times New Roman"/>
          </w:rPr>
          <w:t>5.1</w:t>
        </w:r>
        <w:r w:rsidR="00BB2194">
          <w:rPr>
            <w:rFonts w:asciiTheme="minorHAnsi" w:hAnsiTheme="minorHAnsi" w:cstheme="minorBidi"/>
            <w:sz w:val="22"/>
            <w:szCs w:val="22"/>
          </w:rPr>
          <w:tab/>
        </w:r>
        <w:r w:rsidR="00BB2194" w:rsidRPr="00C87958">
          <w:rPr>
            <w:rStyle w:val="affa"/>
            <w:rFonts w:ascii="Times New Roman" w:hAnsi="Times New Roman"/>
          </w:rPr>
          <w:t>Общие требования к участникам закупки</w:t>
        </w:r>
        <w:r w:rsidR="00BB2194">
          <w:rPr>
            <w:webHidden/>
          </w:rPr>
          <w:tab/>
        </w:r>
        <w:r w:rsidR="00BB2194">
          <w:rPr>
            <w:webHidden/>
          </w:rPr>
          <w:fldChar w:fldCharType="begin"/>
        </w:r>
        <w:r w:rsidR="00BB2194">
          <w:rPr>
            <w:webHidden/>
          </w:rPr>
          <w:instrText xml:space="preserve"> PAGEREF _Toc481507601 \h </w:instrText>
        </w:r>
        <w:r w:rsidR="00BB2194">
          <w:rPr>
            <w:webHidden/>
          </w:rPr>
        </w:r>
        <w:r w:rsidR="00BB2194">
          <w:rPr>
            <w:webHidden/>
          </w:rPr>
          <w:fldChar w:fldCharType="separate"/>
        </w:r>
        <w:r w:rsidR="00D367FA">
          <w:rPr>
            <w:webHidden/>
          </w:rPr>
          <w:t>29</w:t>
        </w:r>
        <w:r w:rsidR="00BB2194">
          <w:rPr>
            <w:webHidden/>
          </w:rPr>
          <w:fldChar w:fldCharType="end"/>
        </w:r>
      </w:hyperlink>
    </w:p>
    <w:p w:rsidR="00BB2194" w:rsidRDefault="00CB0603">
      <w:pPr>
        <w:pStyle w:val="35"/>
        <w:rPr>
          <w:rFonts w:asciiTheme="minorHAnsi" w:hAnsiTheme="minorHAnsi" w:cstheme="minorBidi"/>
          <w:sz w:val="22"/>
          <w:szCs w:val="22"/>
        </w:rPr>
      </w:pPr>
      <w:hyperlink w:anchor="_Toc481507602" w:history="1">
        <w:r w:rsidR="00BB2194" w:rsidRPr="00C87958">
          <w:rPr>
            <w:rStyle w:val="affa"/>
            <w:rFonts w:ascii="Times New Roman" w:hAnsi="Times New Roman"/>
          </w:rPr>
          <w:t>5.2</w:t>
        </w:r>
        <w:r w:rsidR="00BB2194">
          <w:rPr>
            <w:rFonts w:asciiTheme="minorHAnsi" w:hAnsiTheme="minorHAnsi" w:cstheme="minorBidi"/>
            <w:sz w:val="22"/>
            <w:szCs w:val="22"/>
          </w:rPr>
          <w:tab/>
        </w:r>
        <w:r w:rsidR="00BB2194" w:rsidRPr="00C87958">
          <w:rPr>
            <w:rStyle w:val="affa"/>
            <w:rFonts w:ascii="Times New Roman" w:hAnsi="Times New Roman"/>
          </w:rPr>
          <w:t>Условия участия коллективных участников</w:t>
        </w:r>
        <w:r w:rsidR="00BB2194">
          <w:rPr>
            <w:webHidden/>
          </w:rPr>
          <w:tab/>
        </w:r>
        <w:r w:rsidR="00BB2194">
          <w:rPr>
            <w:webHidden/>
          </w:rPr>
          <w:fldChar w:fldCharType="begin"/>
        </w:r>
        <w:r w:rsidR="00BB2194">
          <w:rPr>
            <w:webHidden/>
          </w:rPr>
          <w:instrText xml:space="preserve"> PAGEREF _Toc481507602 \h </w:instrText>
        </w:r>
        <w:r w:rsidR="00BB2194">
          <w:rPr>
            <w:webHidden/>
          </w:rPr>
        </w:r>
        <w:r w:rsidR="00BB2194">
          <w:rPr>
            <w:webHidden/>
          </w:rPr>
          <w:fldChar w:fldCharType="separate"/>
        </w:r>
        <w:r w:rsidR="00D367FA">
          <w:rPr>
            <w:webHidden/>
          </w:rPr>
          <w:t>29</w:t>
        </w:r>
        <w:r w:rsidR="00BB2194">
          <w:rPr>
            <w:webHidden/>
          </w:rPr>
          <w:fldChar w:fldCharType="end"/>
        </w:r>
      </w:hyperlink>
    </w:p>
    <w:p w:rsidR="00BB2194" w:rsidRDefault="00CB0603">
      <w:pPr>
        <w:pStyle w:val="35"/>
        <w:rPr>
          <w:rFonts w:asciiTheme="minorHAnsi" w:hAnsiTheme="minorHAnsi" w:cstheme="minorBidi"/>
          <w:sz w:val="22"/>
          <w:szCs w:val="22"/>
        </w:rPr>
      </w:pPr>
      <w:hyperlink w:anchor="_Toc481507603" w:history="1">
        <w:r w:rsidR="00BB2194" w:rsidRPr="00C87958">
          <w:rPr>
            <w:rStyle w:val="affa"/>
            <w:rFonts w:ascii="Times New Roman" w:hAnsi="Times New Roman"/>
          </w:rPr>
          <w:t>5.3</w:t>
        </w:r>
        <w:r w:rsidR="00BB2194">
          <w:rPr>
            <w:rFonts w:asciiTheme="minorHAnsi" w:hAnsiTheme="minorHAnsi" w:cstheme="minorBidi"/>
            <w:sz w:val="22"/>
            <w:szCs w:val="22"/>
          </w:rPr>
          <w:tab/>
        </w:r>
        <w:r w:rsidR="00BB2194" w:rsidRPr="00C87958">
          <w:rPr>
            <w:rStyle w:val="affa"/>
            <w:rFonts w:ascii="Times New Roman" w:hAnsi="Times New Roman"/>
          </w:rPr>
          <w:t>Условия участия субъектов малого и среднего предпринимательства</w:t>
        </w:r>
        <w:r w:rsidR="00BB2194">
          <w:rPr>
            <w:webHidden/>
          </w:rPr>
          <w:tab/>
        </w:r>
        <w:r w:rsidR="00BB2194">
          <w:rPr>
            <w:webHidden/>
          </w:rPr>
          <w:fldChar w:fldCharType="begin"/>
        </w:r>
        <w:r w:rsidR="00BB2194">
          <w:rPr>
            <w:webHidden/>
          </w:rPr>
          <w:instrText xml:space="preserve"> PAGEREF _Toc481507603 \h </w:instrText>
        </w:r>
        <w:r w:rsidR="00BB2194">
          <w:rPr>
            <w:webHidden/>
          </w:rPr>
        </w:r>
        <w:r w:rsidR="00BB2194">
          <w:rPr>
            <w:webHidden/>
          </w:rPr>
          <w:fldChar w:fldCharType="separate"/>
        </w:r>
        <w:r w:rsidR="00D367FA">
          <w:rPr>
            <w:webHidden/>
          </w:rPr>
          <w:t>32</w:t>
        </w:r>
        <w:r w:rsidR="00BB2194">
          <w:rPr>
            <w:webHidden/>
          </w:rPr>
          <w:fldChar w:fldCharType="end"/>
        </w:r>
      </w:hyperlink>
    </w:p>
    <w:p w:rsidR="00BB2194" w:rsidRDefault="00CB0603">
      <w:pPr>
        <w:pStyle w:val="2a"/>
        <w:tabs>
          <w:tab w:val="left" w:pos="1134"/>
          <w:tab w:val="right" w:leader="dot" w:pos="9769"/>
        </w:tabs>
        <w:rPr>
          <w:rFonts w:asciiTheme="minorHAnsi" w:eastAsiaTheme="minorEastAsia" w:hAnsiTheme="minorHAnsi" w:cstheme="minorBidi"/>
          <w:sz w:val="22"/>
          <w:szCs w:val="22"/>
        </w:rPr>
      </w:pPr>
      <w:hyperlink w:anchor="_Toc481507604" w:history="1">
        <w:r w:rsidR="00BB2194" w:rsidRPr="00C87958">
          <w:rPr>
            <w:rStyle w:val="affa"/>
            <w:rFonts w:ascii="Times New Roman" w:eastAsiaTheme="majorEastAsia" w:hAnsi="Times New Roman"/>
          </w:rPr>
          <w:t>6.</w:t>
        </w:r>
        <w:r w:rsidR="00BB2194">
          <w:rPr>
            <w:rFonts w:asciiTheme="minorHAnsi" w:eastAsiaTheme="minorEastAsia" w:hAnsiTheme="minorHAnsi" w:cstheme="minorBidi"/>
            <w:sz w:val="22"/>
            <w:szCs w:val="22"/>
          </w:rPr>
          <w:tab/>
        </w:r>
        <w:r w:rsidR="00BB2194" w:rsidRPr="00C87958">
          <w:rPr>
            <w:rStyle w:val="affa"/>
            <w:rFonts w:ascii="Times New Roman" w:eastAsiaTheme="majorEastAsia" w:hAnsi="Times New Roman"/>
          </w:rPr>
          <w:t>ИНФОРМАЦИОННАЯ КАРТА</w:t>
        </w:r>
        <w:r w:rsidR="00BB2194">
          <w:rPr>
            <w:webHidden/>
          </w:rPr>
          <w:tab/>
        </w:r>
        <w:r w:rsidR="00BB2194">
          <w:rPr>
            <w:webHidden/>
          </w:rPr>
          <w:fldChar w:fldCharType="begin"/>
        </w:r>
        <w:r w:rsidR="00BB2194">
          <w:rPr>
            <w:webHidden/>
          </w:rPr>
          <w:instrText xml:space="preserve"> PAGEREF _Toc481507604 \h </w:instrText>
        </w:r>
        <w:r w:rsidR="00BB2194">
          <w:rPr>
            <w:webHidden/>
          </w:rPr>
        </w:r>
        <w:r w:rsidR="00BB2194">
          <w:rPr>
            <w:webHidden/>
          </w:rPr>
          <w:fldChar w:fldCharType="separate"/>
        </w:r>
        <w:r w:rsidR="00D367FA">
          <w:rPr>
            <w:webHidden/>
          </w:rPr>
          <w:t>33</w:t>
        </w:r>
        <w:r w:rsidR="00BB2194">
          <w:rPr>
            <w:webHidden/>
          </w:rPr>
          <w:fldChar w:fldCharType="end"/>
        </w:r>
      </w:hyperlink>
    </w:p>
    <w:p w:rsidR="00BB2194" w:rsidRDefault="00CB0603">
      <w:pPr>
        <w:pStyle w:val="2a"/>
        <w:tabs>
          <w:tab w:val="right" w:leader="dot" w:pos="9769"/>
        </w:tabs>
        <w:rPr>
          <w:rFonts w:asciiTheme="minorHAnsi" w:eastAsiaTheme="minorEastAsia" w:hAnsiTheme="minorHAnsi" w:cstheme="minorBidi"/>
          <w:sz w:val="22"/>
          <w:szCs w:val="22"/>
        </w:rPr>
      </w:pPr>
      <w:hyperlink w:anchor="_Toc481507605" w:history="1">
        <w:r w:rsidR="00BB2194" w:rsidRPr="00C87958">
          <w:rPr>
            <w:rStyle w:val="affa"/>
            <w:rFonts w:ascii="Times New Roman" w:eastAsiaTheme="majorEastAsia" w:hAnsi="Times New Roman"/>
            <w:bCs/>
          </w:rPr>
          <w:t>Приложение №1 к информационной карте</w:t>
        </w:r>
        <w:r w:rsidR="00BB2194">
          <w:rPr>
            <w:webHidden/>
          </w:rPr>
          <w:tab/>
        </w:r>
        <w:r w:rsidR="00BB2194">
          <w:rPr>
            <w:webHidden/>
          </w:rPr>
          <w:fldChar w:fldCharType="begin"/>
        </w:r>
        <w:r w:rsidR="00BB2194">
          <w:rPr>
            <w:webHidden/>
          </w:rPr>
          <w:instrText xml:space="preserve"> PAGEREF _Toc481507605 \h </w:instrText>
        </w:r>
        <w:r w:rsidR="00BB2194">
          <w:rPr>
            <w:webHidden/>
          </w:rPr>
        </w:r>
        <w:r w:rsidR="00BB2194">
          <w:rPr>
            <w:webHidden/>
          </w:rPr>
          <w:fldChar w:fldCharType="separate"/>
        </w:r>
        <w:r w:rsidR="00D367FA">
          <w:rPr>
            <w:webHidden/>
          </w:rPr>
          <w:t>38</w:t>
        </w:r>
        <w:r w:rsidR="00BB2194">
          <w:rPr>
            <w:webHidden/>
          </w:rPr>
          <w:fldChar w:fldCharType="end"/>
        </w:r>
      </w:hyperlink>
    </w:p>
    <w:p w:rsidR="00BB2194" w:rsidRDefault="00CB0603">
      <w:pPr>
        <w:pStyle w:val="35"/>
        <w:rPr>
          <w:rFonts w:asciiTheme="minorHAnsi" w:hAnsiTheme="minorHAnsi" w:cstheme="minorBidi"/>
          <w:sz w:val="22"/>
          <w:szCs w:val="22"/>
        </w:rPr>
      </w:pPr>
      <w:hyperlink w:anchor="_Toc481507606" w:history="1">
        <w:r w:rsidR="00BB2194" w:rsidRPr="00C87958">
          <w:rPr>
            <w:rStyle w:val="affa"/>
            <w:rFonts w:ascii="Times New Roman" w:eastAsia="Times New Roman" w:hAnsi="Times New Roman"/>
            <w:b/>
          </w:rPr>
          <w:t>ТРЕБОВАНИЯ К УЧАСТНИКАМ ЗАКУПКИ</w:t>
        </w:r>
        <w:r w:rsidR="00BB2194">
          <w:rPr>
            <w:webHidden/>
          </w:rPr>
          <w:tab/>
        </w:r>
        <w:r w:rsidR="00BB2194">
          <w:rPr>
            <w:webHidden/>
          </w:rPr>
          <w:fldChar w:fldCharType="begin"/>
        </w:r>
        <w:r w:rsidR="00BB2194">
          <w:rPr>
            <w:webHidden/>
          </w:rPr>
          <w:instrText xml:space="preserve"> PAGEREF _Toc481507606 \h </w:instrText>
        </w:r>
        <w:r w:rsidR="00BB2194">
          <w:rPr>
            <w:webHidden/>
          </w:rPr>
        </w:r>
        <w:r w:rsidR="00BB2194">
          <w:rPr>
            <w:webHidden/>
          </w:rPr>
          <w:fldChar w:fldCharType="separate"/>
        </w:r>
        <w:r w:rsidR="00D367FA">
          <w:rPr>
            <w:webHidden/>
          </w:rPr>
          <w:t>38</w:t>
        </w:r>
        <w:r w:rsidR="00BB2194">
          <w:rPr>
            <w:webHidden/>
          </w:rPr>
          <w:fldChar w:fldCharType="end"/>
        </w:r>
      </w:hyperlink>
    </w:p>
    <w:p w:rsidR="00BB2194" w:rsidRDefault="00CB0603">
      <w:pPr>
        <w:pStyle w:val="2a"/>
        <w:tabs>
          <w:tab w:val="right" w:leader="dot" w:pos="9769"/>
        </w:tabs>
        <w:rPr>
          <w:rFonts w:asciiTheme="minorHAnsi" w:eastAsiaTheme="minorEastAsia" w:hAnsiTheme="minorHAnsi" w:cstheme="minorBidi"/>
          <w:sz w:val="22"/>
          <w:szCs w:val="22"/>
        </w:rPr>
      </w:pPr>
      <w:hyperlink w:anchor="_Toc481507607" w:history="1">
        <w:r w:rsidR="00BB2194" w:rsidRPr="00C87958">
          <w:rPr>
            <w:rStyle w:val="affa"/>
            <w:rFonts w:ascii="Times New Roman" w:eastAsiaTheme="majorEastAsia" w:hAnsi="Times New Roman"/>
            <w:bCs/>
          </w:rPr>
          <w:t>Приложение №2 к информационной карте</w:t>
        </w:r>
        <w:r w:rsidR="00BB2194">
          <w:rPr>
            <w:webHidden/>
          </w:rPr>
          <w:tab/>
        </w:r>
        <w:r w:rsidR="00BB2194">
          <w:rPr>
            <w:webHidden/>
          </w:rPr>
          <w:fldChar w:fldCharType="begin"/>
        </w:r>
        <w:r w:rsidR="00BB2194">
          <w:rPr>
            <w:webHidden/>
          </w:rPr>
          <w:instrText xml:space="preserve"> PAGEREF _Toc481507607 \h </w:instrText>
        </w:r>
        <w:r w:rsidR="00BB2194">
          <w:rPr>
            <w:webHidden/>
          </w:rPr>
        </w:r>
        <w:r w:rsidR="00BB2194">
          <w:rPr>
            <w:webHidden/>
          </w:rPr>
          <w:fldChar w:fldCharType="separate"/>
        </w:r>
        <w:r w:rsidR="00D367FA">
          <w:rPr>
            <w:webHidden/>
          </w:rPr>
          <w:t>41</w:t>
        </w:r>
        <w:r w:rsidR="00BB2194">
          <w:rPr>
            <w:webHidden/>
          </w:rPr>
          <w:fldChar w:fldCharType="end"/>
        </w:r>
      </w:hyperlink>
    </w:p>
    <w:p w:rsidR="00BB2194" w:rsidRDefault="00CB0603">
      <w:pPr>
        <w:pStyle w:val="35"/>
        <w:rPr>
          <w:rFonts w:asciiTheme="minorHAnsi" w:hAnsiTheme="minorHAnsi" w:cstheme="minorBidi"/>
          <w:sz w:val="22"/>
          <w:szCs w:val="22"/>
        </w:rPr>
      </w:pPr>
      <w:hyperlink w:anchor="_Toc481507608" w:history="1">
        <w:r w:rsidR="00BB2194" w:rsidRPr="00C87958">
          <w:rPr>
            <w:rStyle w:val="affa"/>
            <w:rFonts w:ascii="Times New Roman" w:eastAsia="Times New Roman" w:hAnsi="Times New Roman"/>
            <w:b/>
          </w:rPr>
          <w:t>ПОРЯДОК ОЦЕНКИ И СОПОСТАВЛЕНИЯ ЗАЯВОК</w:t>
        </w:r>
        <w:r w:rsidR="00BB2194">
          <w:rPr>
            <w:webHidden/>
          </w:rPr>
          <w:tab/>
        </w:r>
        <w:r w:rsidR="00BB2194">
          <w:rPr>
            <w:webHidden/>
          </w:rPr>
          <w:fldChar w:fldCharType="begin"/>
        </w:r>
        <w:r w:rsidR="00BB2194">
          <w:rPr>
            <w:webHidden/>
          </w:rPr>
          <w:instrText xml:space="preserve"> PAGEREF _Toc481507608 \h </w:instrText>
        </w:r>
        <w:r w:rsidR="00BB2194">
          <w:rPr>
            <w:webHidden/>
          </w:rPr>
        </w:r>
        <w:r w:rsidR="00BB2194">
          <w:rPr>
            <w:webHidden/>
          </w:rPr>
          <w:fldChar w:fldCharType="separate"/>
        </w:r>
        <w:r w:rsidR="00D367FA">
          <w:rPr>
            <w:webHidden/>
          </w:rPr>
          <w:t>41</w:t>
        </w:r>
        <w:r w:rsidR="00BB2194">
          <w:rPr>
            <w:webHidden/>
          </w:rPr>
          <w:fldChar w:fldCharType="end"/>
        </w:r>
      </w:hyperlink>
    </w:p>
    <w:p w:rsidR="00BB2194" w:rsidRDefault="00CB0603">
      <w:pPr>
        <w:pStyle w:val="2a"/>
        <w:tabs>
          <w:tab w:val="right" w:leader="dot" w:pos="9769"/>
        </w:tabs>
        <w:rPr>
          <w:rFonts w:asciiTheme="minorHAnsi" w:eastAsiaTheme="minorEastAsia" w:hAnsiTheme="minorHAnsi" w:cstheme="minorBidi"/>
          <w:sz w:val="22"/>
          <w:szCs w:val="22"/>
        </w:rPr>
      </w:pPr>
      <w:hyperlink w:anchor="_Toc481507609" w:history="1">
        <w:r w:rsidR="00BB2194" w:rsidRPr="00C87958">
          <w:rPr>
            <w:rStyle w:val="affa"/>
            <w:rFonts w:ascii="Times New Roman" w:eastAsiaTheme="majorEastAsia" w:hAnsi="Times New Roman"/>
            <w:bCs/>
          </w:rPr>
          <w:t>Приложение №3 к информационной карте</w:t>
        </w:r>
        <w:r w:rsidR="00BB2194">
          <w:rPr>
            <w:webHidden/>
          </w:rPr>
          <w:tab/>
        </w:r>
        <w:r w:rsidR="00BB2194">
          <w:rPr>
            <w:webHidden/>
          </w:rPr>
          <w:fldChar w:fldCharType="begin"/>
        </w:r>
        <w:r w:rsidR="00BB2194">
          <w:rPr>
            <w:webHidden/>
          </w:rPr>
          <w:instrText xml:space="preserve"> PAGEREF _Toc481507609 \h </w:instrText>
        </w:r>
        <w:r w:rsidR="00BB2194">
          <w:rPr>
            <w:webHidden/>
          </w:rPr>
        </w:r>
        <w:r w:rsidR="00BB2194">
          <w:rPr>
            <w:webHidden/>
          </w:rPr>
          <w:fldChar w:fldCharType="separate"/>
        </w:r>
        <w:r w:rsidR="00D367FA">
          <w:rPr>
            <w:webHidden/>
          </w:rPr>
          <w:t>43</w:t>
        </w:r>
        <w:r w:rsidR="00BB2194">
          <w:rPr>
            <w:webHidden/>
          </w:rPr>
          <w:fldChar w:fldCharType="end"/>
        </w:r>
      </w:hyperlink>
    </w:p>
    <w:p w:rsidR="00BB2194" w:rsidRDefault="00CB0603">
      <w:pPr>
        <w:pStyle w:val="35"/>
        <w:rPr>
          <w:rFonts w:asciiTheme="minorHAnsi" w:hAnsiTheme="minorHAnsi" w:cstheme="minorBidi"/>
          <w:sz w:val="22"/>
          <w:szCs w:val="22"/>
        </w:rPr>
      </w:pPr>
      <w:hyperlink w:anchor="_Toc481507610" w:history="1">
        <w:r w:rsidR="00BB2194" w:rsidRPr="00C87958">
          <w:rPr>
            <w:rStyle w:val="affa"/>
            <w:rFonts w:ascii="Times New Roman" w:eastAsia="Times New Roman" w:hAnsi="Times New Roman"/>
            <w:b/>
          </w:rPr>
          <w:t>ТРЕБОВАНИЯ К СОСТАВУ ЗАЯВКИ</w:t>
        </w:r>
        <w:r w:rsidR="00BB2194">
          <w:rPr>
            <w:webHidden/>
          </w:rPr>
          <w:tab/>
        </w:r>
        <w:r w:rsidR="00BB2194">
          <w:rPr>
            <w:webHidden/>
          </w:rPr>
          <w:fldChar w:fldCharType="begin"/>
        </w:r>
        <w:r w:rsidR="00BB2194">
          <w:rPr>
            <w:webHidden/>
          </w:rPr>
          <w:instrText xml:space="preserve"> PAGEREF _Toc481507610 \h </w:instrText>
        </w:r>
        <w:r w:rsidR="00BB2194">
          <w:rPr>
            <w:webHidden/>
          </w:rPr>
        </w:r>
        <w:r w:rsidR="00BB2194">
          <w:rPr>
            <w:webHidden/>
          </w:rPr>
          <w:fldChar w:fldCharType="separate"/>
        </w:r>
        <w:r w:rsidR="00D367FA">
          <w:rPr>
            <w:webHidden/>
          </w:rPr>
          <w:t>43</w:t>
        </w:r>
        <w:r w:rsidR="00BB2194">
          <w:rPr>
            <w:webHidden/>
          </w:rPr>
          <w:fldChar w:fldCharType="end"/>
        </w:r>
      </w:hyperlink>
    </w:p>
    <w:p w:rsidR="00BB2194" w:rsidRDefault="00CB0603">
      <w:pPr>
        <w:pStyle w:val="2a"/>
        <w:tabs>
          <w:tab w:val="left" w:pos="1134"/>
          <w:tab w:val="right" w:leader="dot" w:pos="9769"/>
        </w:tabs>
        <w:rPr>
          <w:rFonts w:asciiTheme="minorHAnsi" w:eastAsiaTheme="minorEastAsia" w:hAnsiTheme="minorHAnsi" w:cstheme="minorBidi"/>
          <w:sz w:val="22"/>
          <w:szCs w:val="22"/>
        </w:rPr>
      </w:pPr>
      <w:hyperlink w:anchor="_Toc481507611" w:history="1">
        <w:r w:rsidR="00BB2194" w:rsidRPr="00C87958">
          <w:rPr>
            <w:rStyle w:val="affa"/>
            <w:rFonts w:ascii="Times New Roman" w:eastAsiaTheme="majorEastAsia" w:hAnsi="Times New Roman"/>
          </w:rPr>
          <w:t>7.</w:t>
        </w:r>
        <w:r w:rsidR="00BB2194">
          <w:rPr>
            <w:rFonts w:asciiTheme="minorHAnsi" w:eastAsiaTheme="minorEastAsia" w:hAnsiTheme="minorHAnsi" w:cstheme="minorBidi"/>
            <w:sz w:val="22"/>
            <w:szCs w:val="22"/>
          </w:rPr>
          <w:tab/>
        </w:r>
        <w:r w:rsidR="00BB2194" w:rsidRPr="00C87958">
          <w:rPr>
            <w:rStyle w:val="affa"/>
            <w:rFonts w:ascii="Times New Roman" w:eastAsiaTheme="majorEastAsia" w:hAnsi="Times New Roman"/>
          </w:rPr>
          <w:t>ОБРАЗЦЫ ФОРМ ДОКУМЕНТОВ, ВКЛЮЧАЕМЫХ В ЗАЯВКУ</w:t>
        </w:r>
        <w:r w:rsidR="00BB2194">
          <w:rPr>
            <w:webHidden/>
          </w:rPr>
          <w:tab/>
        </w:r>
        <w:r w:rsidR="00BB2194">
          <w:rPr>
            <w:webHidden/>
          </w:rPr>
          <w:fldChar w:fldCharType="begin"/>
        </w:r>
        <w:r w:rsidR="00BB2194">
          <w:rPr>
            <w:webHidden/>
          </w:rPr>
          <w:instrText xml:space="preserve"> PAGEREF _Toc481507611 \h </w:instrText>
        </w:r>
        <w:r w:rsidR="00BB2194">
          <w:rPr>
            <w:webHidden/>
          </w:rPr>
        </w:r>
        <w:r w:rsidR="00BB2194">
          <w:rPr>
            <w:webHidden/>
          </w:rPr>
          <w:fldChar w:fldCharType="separate"/>
        </w:r>
        <w:r w:rsidR="00D367FA">
          <w:rPr>
            <w:webHidden/>
          </w:rPr>
          <w:t>45</w:t>
        </w:r>
        <w:r w:rsidR="00BB2194">
          <w:rPr>
            <w:webHidden/>
          </w:rPr>
          <w:fldChar w:fldCharType="end"/>
        </w:r>
      </w:hyperlink>
    </w:p>
    <w:p w:rsidR="00BB2194" w:rsidRDefault="00CB0603">
      <w:pPr>
        <w:pStyle w:val="35"/>
        <w:rPr>
          <w:rFonts w:asciiTheme="minorHAnsi" w:hAnsiTheme="minorHAnsi" w:cstheme="minorBidi"/>
          <w:sz w:val="22"/>
          <w:szCs w:val="22"/>
        </w:rPr>
      </w:pPr>
      <w:hyperlink w:anchor="_Toc481507612" w:history="1">
        <w:r w:rsidR="00BB2194" w:rsidRPr="00C87958">
          <w:rPr>
            <w:rStyle w:val="affa"/>
            <w:rFonts w:ascii="Times New Roman" w:hAnsi="Times New Roman"/>
          </w:rPr>
          <w:t>7.1</w:t>
        </w:r>
        <w:r w:rsidR="00BB2194">
          <w:rPr>
            <w:rFonts w:asciiTheme="minorHAnsi" w:hAnsiTheme="minorHAnsi" w:cstheme="minorBidi"/>
            <w:sz w:val="22"/>
            <w:szCs w:val="22"/>
          </w:rPr>
          <w:tab/>
        </w:r>
        <w:r w:rsidR="00BB2194" w:rsidRPr="00C87958">
          <w:rPr>
            <w:rStyle w:val="affa"/>
            <w:rFonts w:ascii="Times New Roman" w:hAnsi="Times New Roman"/>
          </w:rPr>
          <w:t>Заявка (форма № 1)</w:t>
        </w:r>
        <w:r w:rsidR="00BB2194">
          <w:rPr>
            <w:webHidden/>
          </w:rPr>
          <w:tab/>
        </w:r>
        <w:r w:rsidR="00BB2194">
          <w:rPr>
            <w:webHidden/>
          </w:rPr>
          <w:fldChar w:fldCharType="begin"/>
        </w:r>
        <w:r w:rsidR="00BB2194">
          <w:rPr>
            <w:webHidden/>
          </w:rPr>
          <w:instrText xml:space="preserve"> PAGEREF _Toc481507612 \h </w:instrText>
        </w:r>
        <w:r w:rsidR="00BB2194">
          <w:rPr>
            <w:webHidden/>
          </w:rPr>
        </w:r>
        <w:r w:rsidR="00BB2194">
          <w:rPr>
            <w:webHidden/>
          </w:rPr>
          <w:fldChar w:fldCharType="separate"/>
        </w:r>
        <w:r w:rsidR="00D367FA">
          <w:rPr>
            <w:webHidden/>
          </w:rPr>
          <w:t>45</w:t>
        </w:r>
        <w:r w:rsidR="00BB2194">
          <w:rPr>
            <w:webHidden/>
          </w:rPr>
          <w:fldChar w:fldCharType="end"/>
        </w:r>
      </w:hyperlink>
    </w:p>
    <w:p w:rsidR="00BB2194" w:rsidRDefault="00CB0603">
      <w:pPr>
        <w:pStyle w:val="35"/>
        <w:rPr>
          <w:rFonts w:asciiTheme="minorHAnsi" w:hAnsiTheme="minorHAnsi" w:cstheme="minorBidi"/>
          <w:sz w:val="22"/>
          <w:szCs w:val="22"/>
        </w:rPr>
      </w:pPr>
      <w:hyperlink w:anchor="_Toc481507613" w:history="1">
        <w:r w:rsidR="00BB2194" w:rsidRPr="00C87958">
          <w:rPr>
            <w:rStyle w:val="affa"/>
            <w:rFonts w:ascii="Times New Roman" w:hAnsi="Times New Roman"/>
          </w:rPr>
          <w:t>7.2</w:t>
        </w:r>
        <w:r w:rsidR="00BB2194">
          <w:rPr>
            <w:rFonts w:asciiTheme="minorHAnsi" w:hAnsiTheme="minorHAnsi" w:cstheme="minorBidi"/>
            <w:sz w:val="22"/>
            <w:szCs w:val="22"/>
          </w:rPr>
          <w:tab/>
        </w:r>
        <w:r w:rsidR="00BB2194" w:rsidRPr="00C87958">
          <w:rPr>
            <w:rStyle w:val="affa"/>
            <w:rFonts w:ascii="Times New Roman" w:hAnsi="Times New Roman"/>
          </w:rPr>
          <w:t>Техническое предложение (форма 2)</w:t>
        </w:r>
        <w:r w:rsidR="00BB2194">
          <w:rPr>
            <w:webHidden/>
          </w:rPr>
          <w:tab/>
        </w:r>
        <w:r w:rsidR="00BB2194">
          <w:rPr>
            <w:webHidden/>
          </w:rPr>
          <w:fldChar w:fldCharType="begin"/>
        </w:r>
        <w:r w:rsidR="00BB2194">
          <w:rPr>
            <w:webHidden/>
          </w:rPr>
          <w:instrText xml:space="preserve"> PAGEREF _Toc481507613 \h </w:instrText>
        </w:r>
        <w:r w:rsidR="00BB2194">
          <w:rPr>
            <w:webHidden/>
          </w:rPr>
        </w:r>
        <w:r w:rsidR="00BB2194">
          <w:rPr>
            <w:webHidden/>
          </w:rPr>
          <w:fldChar w:fldCharType="separate"/>
        </w:r>
        <w:r w:rsidR="00D367FA">
          <w:rPr>
            <w:webHidden/>
          </w:rPr>
          <w:t>48</w:t>
        </w:r>
        <w:r w:rsidR="00BB2194">
          <w:rPr>
            <w:webHidden/>
          </w:rPr>
          <w:fldChar w:fldCharType="end"/>
        </w:r>
      </w:hyperlink>
    </w:p>
    <w:p w:rsidR="00BB2194" w:rsidRDefault="00CB0603">
      <w:pPr>
        <w:pStyle w:val="35"/>
        <w:rPr>
          <w:rFonts w:asciiTheme="minorHAnsi" w:hAnsiTheme="minorHAnsi" w:cstheme="minorBidi"/>
          <w:sz w:val="22"/>
          <w:szCs w:val="22"/>
        </w:rPr>
      </w:pPr>
      <w:hyperlink w:anchor="_Toc481507614" w:history="1">
        <w:r w:rsidR="00BB2194" w:rsidRPr="00C87958">
          <w:rPr>
            <w:rStyle w:val="affa"/>
            <w:rFonts w:ascii="Times New Roman" w:hAnsi="Times New Roman"/>
          </w:rPr>
          <w:t>7.3</w:t>
        </w:r>
        <w:r w:rsidR="00BB2194">
          <w:rPr>
            <w:rFonts w:asciiTheme="minorHAnsi" w:hAnsiTheme="minorHAnsi" w:cstheme="minorBidi"/>
            <w:sz w:val="22"/>
            <w:szCs w:val="22"/>
          </w:rPr>
          <w:tab/>
        </w:r>
        <w:r w:rsidR="00BB2194" w:rsidRPr="00C87958">
          <w:rPr>
            <w:rStyle w:val="affa"/>
            <w:rFonts w:ascii="Times New Roman" w:hAnsi="Times New Roman"/>
          </w:rPr>
          <w:t>План распределения объемов поставки продукции внутри коллективного участника (форма 3)</w:t>
        </w:r>
        <w:r w:rsidR="00BB2194">
          <w:rPr>
            <w:webHidden/>
          </w:rPr>
          <w:tab/>
        </w:r>
        <w:r w:rsidR="00BB2194">
          <w:rPr>
            <w:webHidden/>
          </w:rPr>
          <w:fldChar w:fldCharType="begin"/>
        </w:r>
        <w:r w:rsidR="00BB2194">
          <w:rPr>
            <w:webHidden/>
          </w:rPr>
          <w:instrText xml:space="preserve"> PAGEREF _Toc481507614 \h </w:instrText>
        </w:r>
        <w:r w:rsidR="00BB2194">
          <w:rPr>
            <w:webHidden/>
          </w:rPr>
        </w:r>
        <w:r w:rsidR="00BB2194">
          <w:rPr>
            <w:webHidden/>
          </w:rPr>
          <w:fldChar w:fldCharType="separate"/>
        </w:r>
        <w:r w:rsidR="00D367FA">
          <w:rPr>
            <w:webHidden/>
          </w:rPr>
          <w:t>53</w:t>
        </w:r>
        <w:r w:rsidR="00BB2194">
          <w:rPr>
            <w:webHidden/>
          </w:rPr>
          <w:fldChar w:fldCharType="end"/>
        </w:r>
      </w:hyperlink>
    </w:p>
    <w:p w:rsidR="00BB2194" w:rsidRDefault="00CB0603">
      <w:pPr>
        <w:pStyle w:val="35"/>
        <w:rPr>
          <w:rFonts w:asciiTheme="minorHAnsi" w:hAnsiTheme="minorHAnsi" w:cstheme="minorBidi"/>
          <w:sz w:val="22"/>
          <w:szCs w:val="22"/>
        </w:rPr>
      </w:pPr>
      <w:hyperlink w:anchor="_Toc481507616" w:history="1">
        <w:r w:rsidR="00BB2194" w:rsidRPr="00C87958">
          <w:rPr>
            <w:rStyle w:val="affa"/>
            <w:rFonts w:ascii="Times New Roman" w:hAnsi="Times New Roman"/>
          </w:rPr>
          <w:t>7.4</w:t>
        </w:r>
        <w:r w:rsidR="00BB2194">
          <w:rPr>
            <w:rFonts w:asciiTheme="minorHAnsi" w:hAnsiTheme="minorHAnsi" w:cstheme="minorBidi"/>
            <w:sz w:val="22"/>
            <w:szCs w:val="22"/>
          </w:rPr>
          <w:tab/>
        </w:r>
        <w:r w:rsidR="00BB2194" w:rsidRPr="00C87958">
          <w:rPr>
            <w:rStyle w:val="affa"/>
            <w:rFonts w:ascii="Times New Roman" w:hAnsi="Times New Roman"/>
          </w:rPr>
          <w:t>Декларация о соответствии критериям отнесения к субъектам малого и среднего предпринимательства (форма 4)</w:t>
        </w:r>
        <w:r w:rsidR="00BB2194">
          <w:rPr>
            <w:webHidden/>
          </w:rPr>
          <w:tab/>
        </w:r>
        <w:r w:rsidR="00BB2194">
          <w:rPr>
            <w:webHidden/>
          </w:rPr>
          <w:fldChar w:fldCharType="begin"/>
        </w:r>
        <w:r w:rsidR="00BB2194">
          <w:rPr>
            <w:webHidden/>
          </w:rPr>
          <w:instrText xml:space="preserve"> PAGEREF _Toc481507616 \h </w:instrText>
        </w:r>
        <w:r w:rsidR="00BB2194">
          <w:rPr>
            <w:webHidden/>
          </w:rPr>
        </w:r>
        <w:r w:rsidR="00BB2194">
          <w:rPr>
            <w:webHidden/>
          </w:rPr>
          <w:fldChar w:fldCharType="separate"/>
        </w:r>
        <w:r w:rsidR="00D367FA">
          <w:rPr>
            <w:webHidden/>
          </w:rPr>
          <w:t>55</w:t>
        </w:r>
        <w:r w:rsidR="00BB2194">
          <w:rPr>
            <w:webHidden/>
          </w:rPr>
          <w:fldChar w:fldCharType="end"/>
        </w:r>
      </w:hyperlink>
    </w:p>
    <w:p w:rsidR="00BB2194" w:rsidRDefault="00CB0603">
      <w:pPr>
        <w:pStyle w:val="35"/>
        <w:rPr>
          <w:rFonts w:asciiTheme="minorHAnsi" w:hAnsiTheme="minorHAnsi" w:cstheme="minorBidi"/>
          <w:sz w:val="22"/>
          <w:szCs w:val="22"/>
        </w:rPr>
      </w:pPr>
      <w:hyperlink w:anchor="_Toc481507617" w:history="1">
        <w:r w:rsidR="00BB2194" w:rsidRPr="00C87958">
          <w:rPr>
            <w:rStyle w:val="affa"/>
            <w:rFonts w:ascii="Times New Roman" w:hAnsi="Times New Roman"/>
          </w:rPr>
          <w:t>7.5</w:t>
        </w:r>
        <w:r w:rsidR="00BB2194">
          <w:rPr>
            <w:rFonts w:asciiTheme="minorHAnsi" w:hAnsiTheme="minorHAnsi" w:cstheme="minorBidi"/>
            <w:sz w:val="22"/>
            <w:szCs w:val="22"/>
          </w:rPr>
          <w:tab/>
        </w:r>
        <w:r w:rsidR="00BB2194" w:rsidRPr="00C87958">
          <w:rPr>
            <w:rStyle w:val="affa"/>
            <w:rFonts w:ascii="Times New Roman" w:hAnsi="Times New Roman"/>
          </w:rPr>
          <w:t>Декларация соответствия члена коллективного участника (форма 5)</w:t>
        </w:r>
        <w:r w:rsidR="00BB2194">
          <w:rPr>
            <w:webHidden/>
          </w:rPr>
          <w:tab/>
        </w:r>
        <w:r w:rsidR="00BB2194">
          <w:rPr>
            <w:webHidden/>
          </w:rPr>
          <w:fldChar w:fldCharType="begin"/>
        </w:r>
        <w:r w:rsidR="00BB2194">
          <w:rPr>
            <w:webHidden/>
          </w:rPr>
          <w:instrText xml:space="preserve"> PAGEREF _Toc481507617 \h </w:instrText>
        </w:r>
        <w:r w:rsidR="00BB2194">
          <w:rPr>
            <w:webHidden/>
          </w:rPr>
        </w:r>
        <w:r w:rsidR="00BB2194">
          <w:rPr>
            <w:webHidden/>
          </w:rPr>
          <w:fldChar w:fldCharType="separate"/>
        </w:r>
        <w:r w:rsidR="00D367FA">
          <w:rPr>
            <w:webHidden/>
          </w:rPr>
          <w:t>59</w:t>
        </w:r>
        <w:r w:rsidR="00BB2194">
          <w:rPr>
            <w:webHidden/>
          </w:rPr>
          <w:fldChar w:fldCharType="end"/>
        </w:r>
      </w:hyperlink>
    </w:p>
    <w:p w:rsidR="00BB2194" w:rsidRDefault="00CB0603">
      <w:pPr>
        <w:pStyle w:val="2a"/>
        <w:tabs>
          <w:tab w:val="left" w:pos="1134"/>
          <w:tab w:val="right" w:leader="dot" w:pos="9769"/>
        </w:tabs>
        <w:rPr>
          <w:rFonts w:asciiTheme="minorHAnsi" w:eastAsiaTheme="minorEastAsia" w:hAnsiTheme="minorHAnsi" w:cstheme="minorBidi"/>
          <w:sz w:val="22"/>
          <w:szCs w:val="22"/>
        </w:rPr>
      </w:pPr>
      <w:hyperlink w:anchor="_Toc481507618" w:history="1">
        <w:r w:rsidR="00BB2194" w:rsidRPr="00C87958">
          <w:rPr>
            <w:rStyle w:val="affa"/>
            <w:rFonts w:ascii="Times New Roman" w:hAnsi="Times New Roman"/>
          </w:rPr>
          <w:t>8.</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ПРОЕКТ ДОГОВОРА</w:t>
        </w:r>
        <w:r w:rsidR="00BB2194">
          <w:rPr>
            <w:webHidden/>
          </w:rPr>
          <w:tab/>
        </w:r>
        <w:r w:rsidR="00BB2194">
          <w:rPr>
            <w:webHidden/>
          </w:rPr>
          <w:fldChar w:fldCharType="begin"/>
        </w:r>
        <w:r w:rsidR="00BB2194">
          <w:rPr>
            <w:webHidden/>
          </w:rPr>
          <w:instrText xml:space="preserve"> PAGEREF _Toc481507618 \h </w:instrText>
        </w:r>
        <w:r w:rsidR="00BB2194">
          <w:rPr>
            <w:webHidden/>
          </w:rPr>
        </w:r>
        <w:r w:rsidR="00BB2194">
          <w:rPr>
            <w:webHidden/>
          </w:rPr>
          <w:fldChar w:fldCharType="separate"/>
        </w:r>
        <w:r w:rsidR="00D367FA">
          <w:rPr>
            <w:webHidden/>
          </w:rPr>
          <w:t>60</w:t>
        </w:r>
        <w:r w:rsidR="00BB2194">
          <w:rPr>
            <w:webHidden/>
          </w:rPr>
          <w:fldChar w:fldCharType="end"/>
        </w:r>
      </w:hyperlink>
    </w:p>
    <w:p w:rsidR="00BB2194" w:rsidRDefault="00CB0603">
      <w:pPr>
        <w:pStyle w:val="2a"/>
        <w:tabs>
          <w:tab w:val="left" w:pos="1134"/>
          <w:tab w:val="right" w:leader="dot" w:pos="9769"/>
        </w:tabs>
        <w:rPr>
          <w:rFonts w:asciiTheme="minorHAnsi" w:eastAsiaTheme="minorEastAsia" w:hAnsiTheme="minorHAnsi" w:cstheme="minorBidi"/>
          <w:sz w:val="22"/>
          <w:szCs w:val="22"/>
        </w:rPr>
      </w:pPr>
      <w:hyperlink w:anchor="_Toc481507619" w:history="1">
        <w:r w:rsidR="00BB2194" w:rsidRPr="00C87958">
          <w:rPr>
            <w:rStyle w:val="affa"/>
            <w:rFonts w:ascii="Times New Roman" w:hAnsi="Times New Roman"/>
          </w:rPr>
          <w:t>9.</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ТЕХНИЧЕСКАЯ ЧАСТЬ</w:t>
        </w:r>
        <w:r w:rsidR="00BB2194">
          <w:rPr>
            <w:webHidden/>
          </w:rPr>
          <w:tab/>
        </w:r>
        <w:r w:rsidR="00BB2194">
          <w:rPr>
            <w:webHidden/>
          </w:rPr>
          <w:fldChar w:fldCharType="begin"/>
        </w:r>
        <w:r w:rsidR="00BB2194">
          <w:rPr>
            <w:webHidden/>
          </w:rPr>
          <w:instrText xml:space="preserve"> PAGEREF _Toc481507619 \h </w:instrText>
        </w:r>
        <w:r w:rsidR="00BB2194">
          <w:rPr>
            <w:webHidden/>
          </w:rPr>
        </w:r>
        <w:r w:rsidR="00BB2194">
          <w:rPr>
            <w:webHidden/>
          </w:rPr>
          <w:fldChar w:fldCharType="separate"/>
        </w:r>
        <w:r w:rsidR="00D367FA">
          <w:rPr>
            <w:webHidden/>
          </w:rPr>
          <w:t>79</w:t>
        </w:r>
        <w:r w:rsidR="00BB2194">
          <w:rPr>
            <w:webHidden/>
          </w:rPr>
          <w:fldChar w:fldCharType="end"/>
        </w:r>
      </w:hyperlink>
    </w:p>
    <w:p w:rsidR="00BB2194" w:rsidRDefault="00CB0603">
      <w:pPr>
        <w:pStyle w:val="2a"/>
        <w:tabs>
          <w:tab w:val="left" w:pos="1134"/>
          <w:tab w:val="right" w:leader="dot" w:pos="9769"/>
        </w:tabs>
        <w:rPr>
          <w:rFonts w:asciiTheme="minorHAnsi" w:eastAsiaTheme="minorEastAsia" w:hAnsiTheme="minorHAnsi" w:cstheme="minorBidi"/>
          <w:sz w:val="22"/>
          <w:szCs w:val="22"/>
        </w:rPr>
      </w:pPr>
      <w:hyperlink w:anchor="_Toc481507620" w:history="1">
        <w:r w:rsidR="00BB2194" w:rsidRPr="00C87958">
          <w:rPr>
            <w:rStyle w:val="affa"/>
            <w:rFonts w:ascii="Times New Roman" w:hAnsi="Times New Roman"/>
          </w:rPr>
          <w:t>10.</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ОБОСНОВАНИЕ НАЧАЛЬНОЙ (МАКСИМАЛЬНОЙ) ЦЕНЫ ДОГОВОРА</w:t>
        </w:r>
        <w:r w:rsidR="00BB2194">
          <w:rPr>
            <w:webHidden/>
          </w:rPr>
          <w:tab/>
        </w:r>
        <w:r w:rsidR="00BB2194">
          <w:rPr>
            <w:webHidden/>
          </w:rPr>
          <w:fldChar w:fldCharType="begin"/>
        </w:r>
        <w:r w:rsidR="00BB2194">
          <w:rPr>
            <w:webHidden/>
          </w:rPr>
          <w:instrText xml:space="preserve"> PAGEREF _Toc481507620 \h </w:instrText>
        </w:r>
        <w:r w:rsidR="00BB2194">
          <w:rPr>
            <w:webHidden/>
          </w:rPr>
        </w:r>
        <w:r w:rsidR="00BB2194">
          <w:rPr>
            <w:webHidden/>
          </w:rPr>
          <w:fldChar w:fldCharType="separate"/>
        </w:r>
        <w:r w:rsidR="00D367FA">
          <w:rPr>
            <w:webHidden/>
          </w:rPr>
          <w:t>89</w:t>
        </w:r>
        <w:r w:rsidR="00BB2194">
          <w:rPr>
            <w:webHidden/>
          </w:rPr>
          <w:fldChar w:fldCharType="end"/>
        </w:r>
      </w:hyperlink>
    </w:p>
    <w:p w:rsidR="00836BBF" w:rsidRDefault="00BB0FD5" w:rsidP="0078095B">
      <w:pPr>
        <w:pStyle w:val="1f0"/>
        <w:keepNext w:val="0"/>
        <w:keepLines w:val="0"/>
        <w:pageBreakBefore w:val="0"/>
        <w:spacing w:before="0"/>
        <w:outlineLvl w:val="9"/>
        <w:rPr>
          <w:rFonts w:ascii="Times New Roman" w:hAnsi="Times New Roman"/>
          <w:b w:val="0"/>
          <w:sz w:val="24"/>
        </w:rPr>
      </w:pPr>
      <w:r w:rsidRPr="006D21CD">
        <w:rPr>
          <w:rFonts w:ascii="Times New Roman" w:eastAsia="Times New Roman" w:hAnsi="Times New Roman"/>
          <w:b w:val="0"/>
          <w:noProof/>
          <w:sz w:val="24"/>
          <w:szCs w:val="20"/>
          <w:lang w:eastAsia="ru-RU"/>
        </w:rPr>
        <w:fldChar w:fldCharType="end"/>
      </w:r>
    </w:p>
    <w:p w:rsidR="0078095B" w:rsidRPr="00836BBF" w:rsidRDefault="00836BBF" w:rsidP="00836BBF">
      <w:pPr>
        <w:tabs>
          <w:tab w:val="left" w:pos="7245"/>
        </w:tabs>
      </w:pPr>
      <w:r>
        <w:tab/>
      </w:r>
    </w:p>
    <w:p w:rsidR="008B754D" w:rsidRPr="006D21CD" w:rsidRDefault="008B754D" w:rsidP="008B754D">
      <w:pPr>
        <w:pStyle w:val="2"/>
        <w:pageBreakBefore/>
        <w:rPr>
          <w:rFonts w:ascii="Times New Roman" w:hAnsi="Times New Roman"/>
          <w:sz w:val="24"/>
        </w:rPr>
      </w:pPr>
      <w:bookmarkStart w:id="0" w:name="_Ref413862243"/>
      <w:bookmarkStart w:id="1" w:name="_Toc415874653"/>
      <w:bookmarkStart w:id="2" w:name="_Toc481507571"/>
      <w:bookmarkStart w:id="3" w:name="_Ref314254823"/>
      <w:bookmarkStart w:id="4" w:name="_Toc415874643"/>
      <w:bookmarkStart w:id="5" w:name="_Toc309773176"/>
      <w:r w:rsidRPr="006D21CD">
        <w:rPr>
          <w:rFonts w:ascii="Times New Roman" w:hAnsi="Times New Roman"/>
          <w:sz w:val="24"/>
        </w:rPr>
        <w:lastRenderedPageBreak/>
        <w:t>СОКРАЩЕНИЯ</w:t>
      </w:r>
      <w:bookmarkEnd w:id="0"/>
      <w:bookmarkEnd w:id="1"/>
      <w:bookmarkEnd w:id="2"/>
    </w:p>
    <w:p w:rsidR="001D49BE" w:rsidRPr="006D21CD" w:rsidRDefault="001D49BE" w:rsidP="009161B0">
      <w:pPr>
        <w:pStyle w:val="a"/>
        <w:numPr>
          <w:ilvl w:val="0"/>
          <w:numId w:val="0"/>
        </w:numPr>
        <w:tabs>
          <w:tab w:val="left" w:pos="2977"/>
          <w:tab w:val="left" w:pos="3544"/>
        </w:tabs>
        <w:ind w:firstLine="1134"/>
        <w:jc w:val="center"/>
        <w:rPr>
          <w:rFonts w:ascii="Times New Roman" w:hAnsi="Times New Roman"/>
          <w:b/>
          <w:sz w:val="24"/>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25"/>
        <w:gridCol w:w="7337"/>
      </w:tblGrid>
      <w:tr w:rsidR="00C01DE8" w:rsidRPr="006D21CD" w:rsidTr="00A338D0">
        <w:tc>
          <w:tcPr>
            <w:tcW w:w="223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ЕИС</w:t>
            </w:r>
          </w:p>
        </w:tc>
        <w:tc>
          <w:tcPr>
            <w:tcW w:w="42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Единая информационная система в сфере закупок.</w:t>
            </w:r>
          </w:p>
        </w:tc>
      </w:tr>
      <w:tr w:rsidR="00C01DE8" w:rsidRPr="006D21CD" w:rsidTr="00A338D0">
        <w:tc>
          <w:tcPr>
            <w:tcW w:w="223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44-ФЗ</w:t>
            </w:r>
          </w:p>
        </w:tc>
        <w:tc>
          <w:tcPr>
            <w:tcW w:w="42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1D49BE" w:rsidRPr="006D21CD" w:rsidRDefault="001D49BE" w:rsidP="0034252B">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w:t>
            </w:r>
            <w:r w:rsidR="0034252B">
              <w:rPr>
                <w:rFonts w:ascii="Times New Roman" w:hAnsi="Times New Roman"/>
                <w:sz w:val="24"/>
              </w:rPr>
              <w:t>деральный закон от 05.04.2013 </w:t>
            </w:r>
            <w:r w:rsidRPr="006D21CD">
              <w:rPr>
                <w:rFonts w:ascii="Times New Roman" w:hAnsi="Times New Roman"/>
                <w:sz w:val="24"/>
              </w:rPr>
              <w:t>№ 44-ФЗ «О контрактной системе в сфере закупок товаров, работ, услуг для обеспечения государственных и муниципальных нужд».</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209-ФЗ</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34252B">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w:t>
            </w:r>
            <w:r w:rsidR="0034252B">
              <w:rPr>
                <w:rFonts w:ascii="Times New Roman" w:hAnsi="Times New Roman"/>
                <w:sz w:val="24"/>
              </w:rPr>
              <w:t>едеральный закон от 24.07.2007 </w:t>
            </w:r>
            <w:r w:rsidRPr="006D21CD">
              <w:rPr>
                <w:rFonts w:ascii="Times New Roman" w:hAnsi="Times New Roman"/>
                <w:sz w:val="24"/>
              </w:rPr>
              <w:t>№ 209-ФЗ «О развитии малого и среднего предпринимательства в Российской Федерации».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223-ФЗ</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34252B">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w:t>
            </w:r>
            <w:r w:rsidR="0034252B">
              <w:rPr>
                <w:rFonts w:ascii="Times New Roman" w:hAnsi="Times New Roman"/>
                <w:sz w:val="24"/>
              </w:rPr>
              <w:t>едеральный закон от 18.07.2011 </w:t>
            </w:r>
            <w:r w:rsidRPr="006D21CD">
              <w:rPr>
                <w:rFonts w:ascii="Times New Roman" w:hAnsi="Times New Roman"/>
                <w:sz w:val="24"/>
              </w:rPr>
              <w:t>№ 223-ФЗ «О закупках товаров, работ, услуг отдельными видами юридических лиц».</w:t>
            </w:r>
          </w:p>
        </w:tc>
      </w:tr>
      <w:tr w:rsidR="00772BE2" w:rsidRPr="006D21CD" w:rsidTr="00A338D0">
        <w:tc>
          <w:tcPr>
            <w:tcW w:w="2235" w:type="dxa"/>
          </w:tcPr>
          <w:p w:rsidR="00772BE2" w:rsidRPr="006D21CD" w:rsidRDefault="00772BE2">
            <w:pPr>
              <w:pStyle w:val="a"/>
              <w:numPr>
                <w:ilvl w:val="0"/>
                <w:numId w:val="0"/>
              </w:numPr>
              <w:tabs>
                <w:tab w:val="left" w:pos="2977"/>
                <w:tab w:val="left" w:pos="3544"/>
              </w:tabs>
              <w:rPr>
                <w:rFonts w:ascii="Times New Roman" w:hAnsi="Times New Roman"/>
                <w:b/>
                <w:sz w:val="24"/>
                <w:lang w:eastAsia="en-US"/>
              </w:rPr>
            </w:pPr>
            <w:r w:rsidRPr="006D21CD">
              <w:rPr>
                <w:rFonts w:ascii="Times New Roman" w:hAnsi="Times New Roman"/>
                <w:b/>
                <w:sz w:val="24"/>
                <w:lang w:eastAsia="en-US"/>
              </w:rPr>
              <w:t>ПП 925</w:t>
            </w:r>
          </w:p>
        </w:tc>
        <w:tc>
          <w:tcPr>
            <w:tcW w:w="425" w:type="dxa"/>
          </w:tcPr>
          <w:p w:rsidR="00772BE2" w:rsidRPr="006D21CD" w:rsidRDefault="00772BE2">
            <w:pPr>
              <w:pStyle w:val="a"/>
              <w:numPr>
                <w:ilvl w:val="0"/>
                <w:numId w:val="0"/>
              </w:numPr>
              <w:tabs>
                <w:tab w:val="left" w:pos="2977"/>
                <w:tab w:val="left" w:pos="3544"/>
              </w:tabs>
              <w:rPr>
                <w:rFonts w:ascii="Times New Roman" w:hAnsi="Times New Roman"/>
                <w:sz w:val="24"/>
                <w:lang w:eastAsia="en-US"/>
              </w:rPr>
            </w:pPr>
            <w:r w:rsidRPr="006D21CD">
              <w:rPr>
                <w:rFonts w:ascii="Times New Roman" w:hAnsi="Times New Roman"/>
                <w:sz w:val="24"/>
                <w:lang w:eastAsia="en-US"/>
              </w:rPr>
              <w:t>–</w:t>
            </w:r>
          </w:p>
        </w:tc>
        <w:tc>
          <w:tcPr>
            <w:tcW w:w="7337" w:type="dxa"/>
          </w:tcPr>
          <w:p w:rsidR="00772BE2" w:rsidRPr="006D21CD" w:rsidRDefault="00766A5A" w:rsidP="0034252B">
            <w:pPr>
              <w:pStyle w:val="a"/>
              <w:numPr>
                <w:ilvl w:val="0"/>
                <w:numId w:val="0"/>
              </w:numPr>
              <w:tabs>
                <w:tab w:val="left" w:pos="2977"/>
                <w:tab w:val="left" w:pos="3544"/>
              </w:tabs>
              <w:rPr>
                <w:rFonts w:ascii="Times New Roman" w:hAnsi="Times New Roman"/>
                <w:sz w:val="24"/>
                <w:lang w:eastAsia="en-US"/>
              </w:rPr>
            </w:pPr>
            <w:r>
              <w:rPr>
                <w:rFonts w:ascii="Times New Roman" w:hAnsi="Times New Roman"/>
                <w:sz w:val="24"/>
                <w:lang w:eastAsia="en-US"/>
              </w:rPr>
              <w:t>П</w:t>
            </w:r>
            <w:r w:rsidR="00772BE2" w:rsidRPr="006D21CD">
              <w:rPr>
                <w:rFonts w:ascii="Times New Roman" w:hAnsi="Times New Roman"/>
                <w:sz w:val="24"/>
                <w:lang w:eastAsia="en-US"/>
              </w:rPr>
              <w:t>остановлен</w:t>
            </w:r>
            <w:r w:rsidR="0034252B">
              <w:rPr>
                <w:rFonts w:ascii="Times New Roman" w:hAnsi="Times New Roman"/>
                <w:sz w:val="24"/>
                <w:lang w:eastAsia="en-US"/>
              </w:rPr>
              <w:t>ие Правительства от 16.09.2016</w:t>
            </w:r>
            <w:r w:rsidR="00772BE2" w:rsidRPr="006D21CD">
              <w:rPr>
                <w:rFonts w:ascii="Times New Roman" w:hAnsi="Times New Roman"/>
                <w:sz w:val="24"/>
                <w:lang w:eastAsia="en-US"/>
              </w:rPr>
              <w:t xml:space="preserve">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Законодательство</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Действующее</w:t>
            </w:r>
            <w:r w:rsidR="00A338D0" w:rsidRPr="006D21CD">
              <w:rPr>
                <w:rFonts w:ascii="Times New Roman" w:hAnsi="Times New Roman"/>
                <w:sz w:val="24"/>
              </w:rPr>
              <w:t xml:space="preserve"> законодательство Российской Федерации.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ЗК</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706917" w:rsidP="008B754D">
            <w:pPr>
              <w:pStyle w:val="a"/>
              <w:numPr>
                <w:ilvl w:val="0"/>
                <w:numId w:val="0"/>
              </w:numPr>
              <w:tabs>
                <w:tab w:val="left" w:pos="2977"/>
                <w:tab w:val="left" w:pos="3544"/>
              </w:tabs>
              <w:rPr>
                <w:rFonts w:ascii="Times New Roman" w:hAnsi="Times New Roman"/>
                <w:b/>
                <w:sz w:val="24"/>
              </w:rPr>
            </w:pPr>
            <w:r>
              <w:rPr>
                <w:rFonts w:ascii="Times New Roman" w:hAnsi="Times New Roman"/>
                <w:sz w:val="24"/>
              </w:rPr>
              <w:t>Единая комиссия по осуществлению закупок товаров, работ, услуг для нужд ИПУ РАН (</w:t>
            </w:r>
            <w:r w:rsidR="00A338D0" w:rsidRPr="006D21CD">
              <w:rPr>
                <w:rFonts w:ascii="Times New Roman" w:hAnsi="Times New Roman"/>
                <w:sz w:val="24"/>
              </w:rPr>
              <w:t>закупочная комиссия</w:t>
            </w:r>
            <w:r>
              <w:rPr>
                <w:rFonts w:ascii="Times New Roman" w:hAnsi="Times New Roman"/>
                <w:sz w:val="24"/>
              </w:rPr>
              <w:t>)</w:t>
            </w:r>
            <w:r w:rsidR="00A338D0"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Открытие доступа</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Открытие</w:t>
            </w:r>
            <w:r w:rsidR="00A338D0" w:rsidRPr="006D21CD">
              <w:rPr>
                <w:rFonts w:ascii="Times New Roman" w:hAnsi="Times New Roman"/>
                <w:sz w:val="24"/>
              </w:rPr>
              <w:t xml:space="preserve"> доступа к заявкам, поданным в электронной форме.</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НДС</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Налог</w:t>
            </w:r>
            <w:r w:rsidR="00A338D0" w:rsidRPr="006D21CD">
              <w:rPr>
                <w:rFonts w:ascii="Times New Roman" w:hAnsi="Times New Roman"/>
                <w:sz w:val="24"/>
              </w:rPr>
              <w:t xml:space="preserve"> на добавленную стоимость.</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НМЦ</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953629">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Начальная</w:t>
            </w:r>
            <w:r w:rsidR="00A338D0" w:rsidRPr="006D21CD">
              <w:rPr>
                <w:rFonts w:ascii="Times New Roman" w:hAnsi="Times New Roman"/>
                <w:sz w:val="24"/>
              </w:rPr>
              <w:t xml:space="preserve"> (максимальная) цена.</w:t>
            </w:r>
          </w:p>
        </w:tc>
      </w:tr>
      <w:tr w:rsidR="00A338D0" w:rsidRPr="006D21CD" w:rsidTr="00A338D0">
        <w:tc>
          <w:tcPr>
            <w:tcW w:w="2235" w:type="dxa"/>
          </w:tcPr>
          <w:p w:rsidR="00A338D0" w:rsidRPr="006D21CD" w:rsidRDefault="00A338D0" w:rsidP="00706917">
            <w:pPr>
              <w:pStyle w:val="a"/>
              <w:numPr>
                <w:ilvl w:val="0"/>
                <w:numId w:val="0"/>
              </w:numPr>
              <w:tabs>
                <w:tab w:val="left" w:pos="2977"/>
                <w:tab w:val="left" w:pos="3544"/>
              </w:tabs>
              <w:jc w:val="left"/>
              <w:rPr>
                <w:rFonts w:ascii="Times New Roman" w:hAnsi="Times New Roman"/>
                <w:b/>
                <w:sz w:val="24"/>
              </w:rPr>
            </w:pPr>
            <w:r w:rsidRPr="006D21CD">
              <w:rPr>
                <w:rFonts w:ascii="Times New Roman" w:hAnsi="Times New Roman"/>
                <w:b/>
                <w:sz w:val="24"/>
              </w:rPr>
              <w:t>Положение</w:t>
            </w:r>
            <w:r w:rsidR="00706917">
              <w:rPr>
                <w:rFonts w:ascii="Times New Roman" w:hAnsi="Times New Roman"/>
                <w:b/>
                <w:sz w:val="24"/>
              </w:rPr>
              <w:t xml:space="preserve"> </w:t>
            </w:r>
            <w:r w:rsidR="00E55C6E" w:rsidRPr="006D21CD">
              <w:rPr>
                <w:rFonts w:ascii="Times New Roman" w:hAnsi="Times New Roman"/>
                <w:b/>
                <w:sz w:val="24"/>
              </w:rPr>
              <w:t>о закупке</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706917">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 xml:space="preserve">Положение о закупке </w:t>
            </w:r>
            <w:r w:rsidR="00706917">
              <w:rPr>
                <w:rFonts w:ascii="Times New Roman" w:hAnsi="Times New Roman"/>
                <w:sz w:val="24"/>
              </w:rPr>
              <w:t>Федерального государственного бюджетного учреждения науки Института проблем управления им. В.А. Трапезникова Российской академии наук</w:t>
            </w:r>
            <w:r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Субъект МСП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Субъект</w:t>
            </w:r>
            <w:r w:rsidR="00A338D0" w:rsidRPr="006D21CD">
              <w:rPr>
                <w:rFonts w:ascii="Times New Roman" w:hAnsi="Times New Roman"/>
                <w:sz w:val="24"/>
              </w:rPr>
              <w:t xml:space="preserve"> малого и среднего предпринимательства.</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ЭТП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Электронная</w:t>
            </w:r>
            <w:r w:rsidR="00A338D0" w:rsidRPr="006D21CD">
              <w:rPr>
                <w:rFonts w:ascii="Times New Roman" w:hAnsi="Times New Roman"/>
                <w:sz w:val="24"/>
              </w:rPr>
              <w:t xml:space="preserve"> </w:t>
            </w:r>
            <w:r w:rsidR="00A338D0" w:rsidRPr="00BB156B">
              <w:rPr>
                <w:rFonts w:ascii="Times New Roman" w:hAnsi="Times New Roman"/>
                <w:sz w:val="24"/>
              </w:rPr>
              <w:t>торговая площадка</w:t>
            </w:r>
            <w:r w:rsidR="00A338D0"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ЭП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Электронная</w:t>
            </w:r>
            <w:r w:rsidR="00A338D0" w:rsidRPr="006D21CD">
              <w:rPr>
                <w:rFonts w:ascii="Times New Roman" w:hAnsi="Times New Roman"/>
                <w:sz w:val="24"/>
              </w:rPr>
              <w:t xml:space="preserve"> подпись.</w:t>
            </w:r>
          </w:p>
        </w:tc>
      </w:tr>
    </w:tbl>
    <w:p w:rsidR="008B754D" w:rsidRPr="007C18BC" w:rsidRDefault="008B754D" w:rsidP="008B754D">
      <w:pPr>
        <w:pStyle w:val="2"/>
        <w:pageBreakBefore/>
        <w:rPr>
          <w:rFonts w:ascii="Times New Roman" w:hAnsi="Times New Roman"/>
          <w:sz w:val="24"/>
        </w:rPr>
      </w:pPr>
      <w:bookmarkStart w:id="6" w:name="_Ref314254573"/>
      <w:bookmarkStart w:id="7" w:name="_Ref314254831"/>
      <w:bookmarkStart w:id="8" w:name="_Ref413862184"/>
      <w:bookmarkStart w:id="9" w:name="_Toc415874654"/>
      <w:bookmarkStart w:id="10" w:name="_Toc481507572"/>
      <w:r w:rsidRPr="007C18BC">
        <w:rPr>
          <w:rFonts w:ascii="Times New Roman" w:hAnsi="Times New Roman"/>
          <w:sz w:val="24"/>
        </w:rPr>
        <w:lastRenderedPageBreak/>
        <w:t>ТЕРМИНЫ И ОПРЕДЕЛЕНИЯ</w:t>
      </w:r>
      <w:bookmarkEnd w:id="6"/>
      <w:bookmarkEnd w:id="7"/>
      <w:bookmarkEnd w:id="8"/>
      <w:bookmarkEnd w:id="9"/>
      <w:bookmarkEnd w:id="10"/>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День</w:t>
      </w:r>
      <w:r w:rsidRPr="007C18BC">
        <w:rPr>
          <w:rFonts w:ascii="Times New Roman" w:hAnsi="Times New Roman"/>
          <w:sz w:val="24"/>
        </w:rPr>
        <w:t xml:space="preserve"> – календарный день, за исключением случаев, когда в настоящей документации о закупке срок прямо устанавливается в рабочих днях; при этом рабочим днем считается день, который не признается в соответствии с законодательством выходным </w:t>
      </w:r>
      <w:r w:rsidR="007B646E" w:rsidRPr="007C18BC">
        <w:rPr>
          <w:rFonts w:ascii="Times New Roman" w:hAnsi="Times New Roman"/>
          <w:sz w:val="24"/>
        </w:rPr>
        <w:t>и/или</w:t>
      </w:r>
      <w:r w:rsidRPr="007C18BC">
        <w:rPr>
          <w:rFonts w:ascii="Times New Roman" w:hAnsi="Times New Roman"/>
          <w:sz w:val="24"/>
        </w:rPr>
        <w:t xml:space="preserve"> нерабочим праздничным днем.</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Договор</w:t>
      </w:r>
      <w:r w:rsidRPr="007C18BC">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8B754D" w:rsidRPr="007C18BC" w:rsidRDefault="008B754D" w:rsidP="008B754D">
      <w:pPr>
        <w:pStyle w:val="a"/>
        <w:numPr>
          <w:ilvl w:val="0"/>
          <w:numId w:val="0"/>
        </w:numPr>
        <w:ind w:firstLine="1134"/>
        <w:rPr>
          <w:rFonts w:ascii="Times New Roman" w:hAnsi="Times New Roman"/>
          <w:sz w:val="24"/>
        </w:rPr>
      </w:pPr>
      <w:bookmarkStart w:id="11" w:name="_Ref75097196"/>
      <w:r w:rsidRPr="007C18BC">
        <w:rPr>
          <w:rFonts w:ascii="Times New Roman" w:hAnsi="Times New Roman"/>
          <w:b/>
          <w:sz w:val="24"/>
        </w:rPr>
        <w:t>Документация о закупке (документация)</w:t>
      </w:r>
      <w:r w:rsidRPr="007C18BC">
        <w:rPr>
          <w:rFonts w:ascii="Times New Roman" w:hAnsi="Times New Roman"/>
          <w:sz w:val="24"/>
        </w:rPr>
        <w:t xml:space="preserve"> – комплект документов,</w:t>
      </w:r>
      <w:r w:rsidR="000053E3">
        <w:rPr>
          <w:rFonts w:ascii="Times New Roman" w:hAnsi="Times New Roman"/>
          <w:sz w:val="24"/>
        </w:rPr>
        <w:t xml:space="preserve"> </w:t>
      </w:r>
      <w:r w:rsidR="006000A9">
        <w:rPr>
          <w:rFonts w:ascii="Times New Roman" w:hAnsi="Times New Roman"/>
          <w:sz w:val="24"/>
        </w:rPr>
        <w:t xml:space="preserve">утверждаемый Заказчиком, </w:t>
      </w:r>
      <w:r w:rsidR="006000A9" w:rsidRPr="007C18BC">
        <w:rPr>
          <w:rFonts w:ascii="Times New Roman" w:hAnsi="Times New Roman"/>
          <w:sz w:val="24"/>
        </w:rPr>
        <w:t>предназначенный для участников закупки</w:t>
      </w:r>
      <w:r w:rsidR="0044651F">
        <w:rPr>
          <w:rFonts w:ascii="Times New Roman" w:hAnsi="Times New Roman"/>
          <w:sz w:val="24"/>
        </w:rPr>
        <w:t xml:space="preserve"> </w:t>
      </w:r>
      <w:r w:rsidR="00766A5A">
        <w:rPr>
          <w:rFonts w:ascii="Times New Roman" w:hAnsi="Times New Roman"/>
          <w:sz w:val="24"/>
        </w:rPr>
        <w:t xml:space="preserve">и содержащий </w:t>
      </w:r>
      <w:r w:rsidR="0044651F" w:rsidRPr="007C18BC">
        <w:rPr>
          <w:rFonts w:ascii="Times New Roman" w:hAnsi="Times New Roman"/>
          <w:sz w:val="24"/>
        </w:rPr>
        <w:t>сведения, определенные Положением о закупке и законодательством.</w:t>
      </w:r>
    </w:p>
    <w:p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Единая информационная система в сфере закупок</w:t>
      </w:r>
      <w:r w:rsidRPr="007C18BC">
        <w:rPr>
          <w:rFonts w:ascii="Times New Roman" w:hAnsi="Times New Roman"/>
          <w:sz w:val="24"/>
        </w:rP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w:t>
      </w:r>
      <w:r w:rsidR="00E62306" w:rsidRPr="007C18BC">
        <w:rPr>
          <w:rFonts w:ascii="Times New Roman" w:hAnsi="Times New Roman"/>
          <w:sz w:val="24"/>
        </w:rPr>
        <w:t>оммуникационной сети «Интернет»</w:t>
      </w:r>
      <w:r w:rsidR="000053E3">
        <w:rPr>
          <w:rFonts w:ascii="Times New Roman" w:hAnsi="Times New Roman"/>
          <w:sz w:val="24"/>
        </w:rPr>
        <w:t xml:space="preserve"> </w:t>
      </w:r>
      <w:hyperlink r:id="rId8" w:history="1">
        <w:r w:rsidRPr="007C18BC">
          <w:rPr>
            <w:rFonts w:ascii="Times New Roman" w:hAnsi="Times New Roman"/>
            <w:sz w:val="24"/>
          </w:rPr>
          <w:t>www.zakupki.gov.ru</w:t>
        </w:r>
      </w:hyperlink>
      <w:r w:rsidRPr="007C18BC">
        <w:rPr>
          <w:rFonts w:ascii="Times New Roman" w:hAnsi="Times New Roman"/>
          <w:sz w:val="24"/>
        </w:rPr>
        <w:t>.</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Положение о закупк</w:t>
      </w:r>
      <w:r w:rsidR="000053E3">
        <w:rPr>
          <w:rFonts w:ascii="Times New Roman" w:hAnsi="Times New Roman"/>
          <w:b/>
          <w:sz w:val="24"/>
        </w:rPr>
        <w:t>е</w:t>
      </w:r>
      <w:r w:rsidRPr="007C18BC">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Заказчик</w:t>
      </w:r>
      <w:r w:rsidR="00CB3057">
        <w:rPr>
          <w:rFonts w:ascii="Times New Roman" w:hAnsi="Times New Roman"/>
          <w:b/>
          <w:sz w:val="24"/>
        </w:rPr>
        <w:t>, Учреждение</w:t>
      </w:r>
      <w:r w:rsidRPr="007C18BC">
        <w:rPr>
          <w:rFonts w:ascii="Times New Roman" w:hAnsi="Times New Roman"/>
          <w:sz w:val="24"/>
        </w:rPr>
        <w:t xml:space="preserve"> –</w:t>
      </w:r>
      <w:r w:rsidR="000D6C1F">
        <w:rPr>
          <w:rFonts w:ascii="Times New Roman" w:hAnsi="Times New Roman"/>
          <w:sz w:val="24"/>
        </w:rPr>
        <w:t xml:space="preserve"> </w:t>
      </w:r>
      <w:r w:rsidR="000961FF">
        <w:rPr>
          <w:rFonts w:ascii="Times New Roman" w:hAnsi="Times New Roman"/>
          <w:sz w:val="24"/>
        </w:rPr>
        <w:t>Федеральное государственное</w:t>
      </w:r>
      <w:r w:rsidR="00A355B6">
        <w:rPr>
          <w:rFonts w:ascii="Times New Roman" w:hAnsi="Times New Roman"/>
          <w:sz w:val="24"/>
        </w:rPr>
        <w:t xml:space="preserve"> бюджетное</w:t>
      </w:r>
      <w:r w:rsidR="000961FF">
        <w:rPr>
          <w:rFonts w:ascii="Times New Roman" w:hAnsi="Times New Roman"/>
          <w:sz w:val="24"/>
        </w:rPr>
        <w:t xml:space="preserve"> </w:t>
      </w:r>
      <w:r w:rsidR="000D6C1F">
        <w:rPr>
          <w:rFonts w:ascii="Times New Roman" w:hAnsi="Times New Roman"/>
          <w:sz w:val="24"/>
        </w:rPr>
        <w:t>учреждение науки И</w:t>
      </w:r>
      <w:r w:rsidR="000961FF">
        <w:rPr>
          <w:rFonts w:ascii="Times New Roman" w:hAnsi="Times New Roman"/>
          <w:sz w:val="24"/>
        </w:rPr>
        <w:t>нстит</w:t>
      </w:r>
      <w:r w:rsidR="000D6C1F">
        <w:rPr>
          <w:rFonts w:ascii="Times New Roman" w:hAnsi="Times New Roman"/>
          <w:sz w:val="24"/>
        </w:rPr>
        <w:t>ут проблем управления им. В.А. Т</w:t>
      </w:r>
      <w:r w:rsidR="000961FF">
        <w:rPr>
          <w:rFonts w:ascii="Times New Roman" w:hAnsi="Times New Roman"/>
          <w:sz w:val="24"/>
        </w:rPr>
        <w:t>рапезникова Российской академии наук.</w:t>
      </w:r>
    </w:p>
    <w:bookmarkEnd w:id="11"/>
    <w:p w:rsidR="008B754D" w:rsidRPr="00160855" w:rsidRDefault="008B754D" w:rsidP="008B754D">
      <w:pPr>
        <w:pStyle w:val="a"/>
        <w:numPr>
          <w:ilvl w:val="0"/>
          <w:numId w:val="0"/>
        </w:numPr>
        <w:ind w:firstLine="1134"/>
        <w:rPr>
          <w:rFonts w:ascii="Times New Roman" w:hAnsi="Times New Roman"/>
          <w:sz w:val="24"/>
        </w:rPr>
      </w:pPr>
      <w:r w:rsidRPr="009333E5">
        <w:rPr>
          <w:rFonts w:ascii="Times New Roman" w:hAnsi="Times New Roman"/>
          <w:b/>
          <w:sz w:val="24"/>
        </w:rPr>
        <w:t>Закупка (процедура закупки</w:t>
      </w:r>
      <w:r w:rsidR="00E26C2A" w:rsidRPr="009333E5">
        <w:rPr>
          <w:rFonts w:ascii="Times New Roman" w:hAnsi="Times New Roman"/>
          <w:b/>
          <w:sz w:val="24"/>
        </w:rPr>
        <w:t>, закупочная процедура</w:t>
      </w:r>
      <w:r w:rsidRPr="009333E5">
        <w:rPr>
          <w:rFonts w:ascii="Times New Roman" w:hAnsi="Times New Roman"/>
          <w:b/>
          <w:sz w:val="24"/>
        </w:rPr>
        <w:t>)</w:t>
      </w:r>
      <w:r w:rsidRPr="009333E5">
        <w:rPr>
          <w:rFonts w:ascii="Times New Roman" w:hAnsi="Times New Roman"/>
          <w:sz w:val="24"/>
        </w:rPr>
        <w:t xml:space="preserve"> –</w:t>
      </w:r>
      <w:r w:rsidR="00DD4EE9" w:rsidRPr="009333E5">
        <w:rPr>
          <w:rFonts w:ascii="Times New Roman" w:hAnsi="Times New Roman"/>
          <w:sz w:val="24"/>
        </w:rPr>
        <w:t xml:space="preserve"> </w:t>
      </w:r>
      <w:r w:rsidR="00160855" w:rsidRPr="009333E5">
        <w:rPr>
          <w:rFonts w:ascii="Times New Roman" w:hAnsi="Times New Roman"/>
          <w:sz w:val="24"/>
        </w:rPr>
        <w:t>последовательность действий, осуществляемых в соответствии с Положением о закупке и с правилами, установленными документацией о закупке, с целью</w:t>
      </w:r>
      <w:r w:rsidR="00CB3057" w:rsidRPr="009333E5">
        <w:rPr>
          <w:rFonts w:ascii="Times New Roman" w:hAnsi="Times New Roman"/>
          <w:sz w:val="24"/>
        </w:rPr>
        <w:t xml:space="preserve"> </w:t>
      </w:r>
      <w:r w:rsidR="00DD4EE9" w:rsidRPr="009333E5">
        <w:rPr>
          <w:rFonts w:ascii="Times New Roman" w:hAnsi="Times New Roman"/>
          <w:sz w:val="24"/>
        </w:rPr>
        <w:t>приобретени</w:t>
      </w:r>
      <w:r w:rsidR="00160855" w:rsidRPr="009333E5">
        <w:rPr>
          <w:rFonts w:ascii="Times New Roman" w:hAnsi="Times New Roman"/>
          <w:sz w:val="24"/>
        </w:rPr>
        <w:t>я</w:t>
      </w:r>
      <w:r w:rsidR="00DD4EE9" w:rsidRPr="009333E5">
        <w:rPr>
          <w:rFonts w:ascii="Times New Roman" w:hAnsi="Times New Roman"/>
          <w:sz w:val="24"/>
        </w:rPr>
        <w:t xml:space="preserve"> Заказчиком товаров, работ, услуг для нужд Заказчика способами, указанными в Положении о закупке</w:t>
      </w:r>
      <w:r w:rsidR="009333E5">
        <w:rPr>
          <w:rFonts w:ascii="Times New Roman" w:hAnsi="Times New Roman"/>
          <w:sz w:val="24"/>
        </w:rPr>
        <w:t>.</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Закупочная комиссия</w:t>
      </w:r>
      <w:r w:rsidRPr="007C18BC">
        <w:rPr>
          <w:rFonts w:ascii="Times New Roman" w:hAnsi="Times New Roman"/>
          <w:sz w:val="24"/>
        </w:rPr>
        <w:t xml:space="preserve"> – </w:t>
      </w:r>
      <w:r w:rsidR="007D755F">
        <w:rPr>
          <w:rFonts w:ascii="Times New Roman" w:hAnsi="Times New Roman"/>
          <w:sz w:val="24"/>
        </w:rPr>
        <w:t>Единая комиссия по осуществлению закупок товаров,</w:t>
      </w:r>
      <w:r w:rsidR="0045469D">
        <w:rPr>
          <w:rFonts w:ascii="Times New Roman" w:hAnsi="Times New Roman"/>
          <w:sz w:val="24"/>
        </w:rPr>
        <w:t xml:space="preserve"> работ, услуг для нужд ИПУ РАН. </w:t>
      </w:r>
      <w:r w:rsidR="007D755F">
        <w:rPr>
          <w:rFonts w:ascii="Times New Roman" w:hAnsi="Times New Roman"/>
          <w:sz w:val="24"/>
        </w:rPr>
        <w:t>К</w:t>
      </w:r>
      <w:r w:rsidRPr="007C18BC">
        <w:rPr>
          <w:rFonts w:ascii="Times New Roman" w:hAnsi="Times New Roman"/>
          <w:sz w:val="24"/>
        </w:rPr>
        <w:t>о</w:t>
      </w:r>
      <w:r w:rsidR="0045469D">
        <w:rPr>
          <w:rFonts w:ascii="Times New Roman" w:hAnsi="Times New Roman"/>
          <w:sz w:val="24"/>
        </w:rPr>
        <w:t>ллегиальный орган, назначаемый З</w:t>
      </w:r>
      <w:r w:rsidRPr="007C18BC">
        <w:rPr>
          <w:rFonts w:ascii="Times New Roman" w:hAnsi="Times New Roman"/>
          <w:sz w:val="24"/>
        </w:rPr>
        <w:t>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Заявка (заявка на участие в закупке)</w:t>
      </w:r>
      <w:r w:rsidRPr="007C18BC">
        <w:rPr>
          <w:rFonts w:ascii="Times New Roman" w:hAnsi="Times New Roman"/>
          <w:sz w:val="24"/>
        </w:rPr>
        <w:t xml:space="preserve"> – комплект документов, представленный для участия в закупке в порядке, установленном документацией о закупке.</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Извещение</w:t>
      </w:r>
      <w:r w:rsidRPr="007C18BC">
        <w:rPr>
          <w:rFonts w:ascii="Times New Roman" w:hAnsi="Times New Roman"/>
          <w:sz w:val="24"/>
        </w:rPr>
        <w:t xml:space="preserve"> </w:t>
      </w:r>
      <w:r w:rsidR="002C3DE0">
        <w:rPr>
          <w:rFonts w:ascii="Times New Roman" w:hAnsi="Times New Roman"/>
          <w:sz w:val="24"/>
        </w:rPr>
        <w:t>о проведении запроса котировок</w:t>
      </w:r>
      <w:r w:rsidRPr="007C18BC">
        <w:rPr>
          <w:rFonts w:ascii="Times New Roman" w:hAnsi="Times New Roman"/>
          <w:sz w:val="24"/>
        </w:rPr>
        <w:t>– документ, содержащий основные условия закупки и иную информацию, предусмотренную Положением о закупке</w:t>
      </w:r>
      <w:r w:rsidR="003764C7" w:rsidRPr="007C18BC">
        <w:rPr>
          <w:rFonts w:ascii="Times New Roman" w:hAnsi="Times New Roman"/>
          <w:sz w:val="24"/>
        </w:rPr>
        <w:t>, имеющий статус приглашения делать оферты</w:t>
      </w:r>
      <w:r w:rsidRPr="007C18BC">
        <w:rPr>
          <w:rFonts w:ascii="Times New Roman" w:hAnsi="Times New Roman"/>
          <w:sz w:val="24"/>
        </w:rPr>
        <w:t xml:space="preserve">.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Начальная (максимальная) цена договора</w:t>
      </w:r>
      <w:r w:rsidRPr="007C18BC">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BB2005" w:rsidRPr="00BB2005" w:rsidRDefault="008B754D" w:rsidP="008B754D">
      <w:pPr>
        <w:pStyle w:val="a"/>
        <w:numPr>
          <w:ilvl w:val="0"/>
          <w:numId w:val="0"/>
        </w:numPr>
        <w:ind w:firstLine="1134"/>
        <w:rPr>
          <w:rFonts w:ascii="Times New Roman" w:hAnsi="Times New Roman"/>
          <w:i/>
          <w:sz w:val="24"/>
        </w:rPr>
      </w:pPr>
      <w:r w:rsidRPr="007C18BC">
        <w:rPr>
          <w:rFonts w:ascii="Times New Roman" w:hAnsi="Times New Roman"/>
          <w:b/>
          <w:sz w:val="24"/>
        </w:rPr>
        <w:t>Организатор закупки</w:t>
      </w:r>
      <w:r w:rsidRPr="007C18BC">
        <w:rPr>
          <w:rFonts w:ascii="Times New Roman" w:hAnsi="Times New Roman"/>
          <w:sz w:val="24"/>
        </w:rPr>
        <w:t xml:space="preserve"> – </w:t>
      </w:r>
      <w:r w:rsidR="00BB2005">
        <w:rPr>
          <w:rFonts w:ascii="Times New Roman" w:hAnsi="Times New Roman"/>
          <w:sz w:val="24"/>
        </w:rPr>
        <w:t xml:space="preserve">юридическое или физическое лицо, которое действует на основании договора с Заказчиком и выступает от имени Заказчика при осуществлении процедуры закупки. </w:t>
      </w:r>
    </w:p>
    <w:p w:rsidR="00B4150A" w:rsidRDefault="008B754D" w:rsidP="008B754D">
      <w:pPr>
        <w:pStyle w:val="a"/>
        <w:numPr>
          <w:ilvl w:val="0"/>
          <w:numId w:val="0"/>
        </w:numPr>
        <w:ind w:firstLine="1134"/>
        <w:rPr>
          <w:rFonts w:ascii="Times New Roman" w:hAnsi="Times New Roman"/>
          <w:sz w:val="24"/>
        </w:rPr>
      </w:pPr>
      <w:r w:rsidRPr="00CB3057">
        <w:rPr>
          <w:rFonts w:ascii="Times New Roman" w:hAnsi="Times New Roman"/>
          <w:b/>
          <w:sz w:val="24"/>
        </w:rPr>
        <w:t>Официальное размещение</w:t>
      </w:r>
      <w:r w:rsidRPr="00CB3057">
        <w:rPr>
          <w:rFonts w:ascii="Times New Roman" w:hAnsi="Times New Roman"/>
          <w:sz w:val="24"/>
        </w:rPr>
        <w:t xml:space="preserve"> –</w:t>
      </w:r>
      <w:r w:rsidR="00CE35C4" w:rsidRPr="00CB3057">
        <w:rPr>
          <w:rFonts w:ascii="Times New Roman" w:hAnsi="Times New Roman"/>
          <w:sz w:val="24"/>
        </w:rPr>
        <w:t xml:space="preserve"> </w:t>
      </w:r>
      <w:r w:rsidRPr="00CB3057">
        <w:rPr>
          <w:rFonts w:ascii="Times New Roman" w:hAnsi="Times New Roman"/>
          <w:sz w:val="24"/>
        </w:rPr>
        <w:t>при проведении закупки в открытой форме</w:t>
      </w:r>
      <w:r w:rsidR="00BD186E" w:rsidRPr="00CB3057">
        <w:rPr>
          <w:rFonts w:ascii="Times New Roman" w:hAnsi="Times New Roman"/>
          <w:sz w:val="24"/>
        </w:rPr>
        <w:t xml:space="preserve"> </w:t>
      </w:r>
      <w:r w:rsidRPr="00CB3057">
        <w:rPr>
          <w:rFonts w:ascii="Times New Roman" w:hAnsi="Times New Roman"/>
          <w:sz w:val="24"/>
        </w:rPr>
        <w:t xml:space="preserve"> публикация</w:t>
      </w:r>
      <w:r w:rsidR="007B78F8" w:rsidRPr="00CB3057">
        <w:rPr>
          <w:rFonts w:ascii="Times New Roman" w:hAnsi="Times New Roman"/>
          <w:sz w:val="24"/>
        </w:rPr>
        <w:t xml:space="preserve"> </w:t>
      </w:r>
      <w:r w:rsidRPr="00CB3057">
        <w:rPr>
          <w:rFonts w:ascii="Times New Roman" w:hAnsi="Times New Roman"/>
          <w:sz w:val="24"/>
        </w:rPr>
        <w:t xml:space="preserve">информации о закупке в </w:t>
      </w:r>
      <w:r w:rsidR="00B4150A" w:rsidRPr="00CB3057">
        <w:rPr>
          <w:rFonts w:ascii="Times New Roman" w:hAnsi="Times New Roman"/>
          <w:sz w:val="24"/>
        </w:rPr>
        <w:t xml:space="preserve">ЕИС и на сайте Заказчика.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lastRenderedPageBreak/>
        <w:t>Победитель закупки</w:t>
      </w:r>
      <w:r w:rsidRPr="007C18BC">
        <w:rPr>
          <w:rFonts w:ascii="Times New Roman" w:hAnsi="Times New Roman"/>
          <w:sz w:val="24"/>
        </w:rPr>
        <w:t xml:space="preserve"> – участник закупки, который </w:t>
      </w:r>
      <w:r w:rsidRPr="007C18BC" w:rsidDel="00A71E83">
        <w:rPr>
          <w:rFonts w:ascii="Times New Roman" w:hAnsi="Times New Roman"/>
          <w:sz w:val="24"/>
        </w:rPr>
        <w:t>по решению закупочной комиссии</w:t>
      </w:r>
      <w:r w:rsidRPr="007C18BC">
        <w:rPr>
          <w:rFonts w:ascii="Times New Roman" w:hAnsi="Times New Roman"/>
          <w:sz w:val="24"/>
        </w:rPr>
        <w:t xml:space="preserve"> предложил лучшие условия исполнения договора на основании документации о закупке.</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Поставщик</w:t>
      </w:r>
      <w:r w:rsidRPr="007C18BC">
        <w:rPr>
          <w:rFonts w:ascii="Times New Roman" w:hAnsi="Times New Roman"/>
          <w:sz w:val="24"/>
        </w:rPr>
        <w:t xml:space="preserve"> – любое юридическое или физическое лицо, в том числе индивидуальный предприниматель.</w:t>
      </w:r>
    </w:p>
    <w:p w:rsidR="00E26C2A" w:rsidRPr="007C18BC" w:rsidRDefault="00E26C2A" w:rsidP="008B754D">
      <w:pPr>
        <w:pStyle w:val="a"/>
        <w:numPr>
          <w:ilvl w:val="0"/>
          <w:numId w:val="0"/>
        </w:numPr>
        <w:ind w:firstLine="1134"/>
        <w:rPr>
          <w:rFonts w:ascii="Times New Roman" w:hAnsi="Times New Roman"/>
          <w:sz w:val="24"/>
        </w:rPr>
      </w:pPr>
      <w:r>
        <w:rPr>
          <w:rFonts w:ascii="Times New Roman" w:hAnsi="Times New Roman"/>
          <w:b/>
          <w:sz w:val="24"/>
        </w:rPr>
        <w:t>Приоритет –</w:t>
      </w:r>
      <w:r>
        <w:rPr>
          <w:rFonts w:ascii="Times New Roman" w:hAnsi="Times New Roman"/>
          <w:sz w:val="24"/>
        </w:rPr>
        <w:t xml:space="preserve"> 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устанавливаемый в соответствии с Законом 223-ФЗ и ПП 925.</w:t>
      </w:r>
    </w:p>
    <w:p w:rsidR="00CB3057" w:rsidRPr="00CB3057" w:rsidRDefault="00CB3057" w:rsidP="008B754D">
      <w:pPr>
        <w:pStyle w:val="a"/>
        <w:numPr>
          <w:ilvl w:val="0"/>
          <w:numId w:val="0"/>
        </w:numPr>
        <w:ind w:firstLine="1134"/>
        <w:rPr>
          <w:rFonts w:ascii="Times New Roman" w:hAnsi="Times New Roman"/>
          <w:sz w:val="24"/>
        </w:rPr>
      </w:pPr>
      <w:r>
        <w:rPr>
          <w:rFonts w:ascii="Times New Roman" w:hAnsi="Times New Roman"/>
          <w:b/>
          <w:sz w:val="24"/>
        </w:rPr>
        <w:t xml:space="preserve">Процедура закупки – </w:t>
      </w:r>
      <w:r w:rsidRPr="00CB3057">
        <w:rPr>
          <w:rFonts w:ascii="Times New Roman" w:hAnsi="Times New Roman"/>
          <w:sz w:val="24"/>
        </w:rPr>
        <w:t xml:space="preserve">деятельность Заказчика и (или) привлеченного им Организатора закупки по выбору поставщика (подрядчика, исполнителя) с целью приобретения у него </w:t>
      </w:r>
      <w:r>
        <w:rPr>
          <w:rFonts w:ascii="Times New Roman" w:hAnsi="Times New Roman"/>
          <w:sz w:val="24"/>
        </w:rPr>
        <w:t>продукции.</w:t>
      </w:r>
    </w:p>
    <w:p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Продукция</w:t>
      </w:r>
      <w:r w:rsidRPr="007C18BC">
        <w:rPr>
          <w:rFonts w:ascii="Times New Roman" w:hAnsi="Times New Roman"/>
          <w:sz w:val="24"/>
        </w:rPr>
        <w:t xml:space="preserve"> – товары, работы, услуги </w:t>
      </w:r>
      <w:r w:rsidRPr="000343F3">
        <w:rPr>
          <w:rFonts w:ascii="Times New Roman" w:hAnsi="Times New Roman"/>
          <w:sz w:val="24"/>
        </w:rPr>
        <w:t>и иные объекты гражданских прав, приобретаемые заказчиком на возмездной основе.</w:t>
      </w:r>
    </w:p>
    <w:p w:rsidR="00F053FF" w:rsidRPr="007C18BC" w:rsidRDefault="00F053FF" w:rsidP="008B754D">
      <w:pPr>
        <w:pStyle w:val="a"/>
        <w:numPr>
          <w:ilvl w:val="0"/>
          <w:numId w:val="0"/>
        </w:numPr>
        <w:ind w:firstLine="1134"/>
        <w:rPr>
          <w:rFonts w:ascii="Times New Roman" w:hAnsi="Times New Roman"/>
          <w:sz w:val="24"/>
        </w:rPr>
      </w:pPr>
      <w:r w:rsidRPr="00F053FF">
        <w:rPr>
          <w:rFonts w:ascii="Times New Roman" w:hAnsi="Times New Roman"/>
          <w:b/>
          <w:sz w:val="24"/>
        </w:rPr>
        <w:t>Сайт Заказчика</w:t>
      </w:r>
      <w:r>
        <w:rPr>
          <w:rFonts w:ascii="Times New Roman" w:hAnsi="Times New Roman"/>
          <w:sz w:val="24"/>
        </w:rPr>
        <w:t xml:space="preserve"> – сайт учреждения в информационно-телекоммуникационной сети «Интернет» для размещения информации, предусмотренной Федеральным зако</w:t>
      </w:r>
      <w:r w:rsidR="006060BD">
        <w:rPr>
          <w:rFonts w:ascii="Times New Roman" w:hAnsi="Times New Roman"/>
          <w:sz w:val="24"/>
        </w:rPr>
        <w:t>ном от 18.07.2011г. № 223-ФЗ «О закупках товаров, работ, услуг отдельными видами юридических лиц»</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Уполномоченное лицо</w:t>
      </w:r>
      <w:r w:rsidRPr="007C18BC">
        <w:rPr>
          <w:rFonts w:ascii="Times New Roman" w:hAnsi="Times New Roman"/>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F176B5" w:rsidRPr="00B15F07" w:rsidRDefault="008B754D" w:rsidP="00F176B5">
      <w:pPr>
        <w:pStyle w:val="a"/>
        <w:numPr>
          <w:ilvl w:val="0"/>
          <w:numId w:val="0"/>
        </w:numPr>
        <w:ind w:firstLine="1134"/>
        <w:rPr>
          <w:rFonts w:ascii="Times New Roman" w:hAnsi="Times New Roman"/>
          <w:i/>
          <w:sz w:val="24"/>
        </w:rPr>
      </w:pPr>
      <w:r w:rsidRPr="007C18BC">
        <w:rPr>
          <w:rFonts w:ascii="Times New Roman" w:hAnsi="Times New Roman"/>
          <w:b/>
          <w:sz w:val="24"/>
        </w:rPr>
        <w:t>Участник</w:t>
      </w:r>
      <w:r w:rsidR="00F176B5">
        <w:rPr>
          <w:rFonts w:ascii="Times New Roman" w:hAnsi="Times New Roman"/>
          <w:b/>
          <w:sz w:val="24"/>
        </w:rPr>
        <w:t xml:space="preserve"> закупки </w:t>
      </w:r>
      <w:r w:rsidRPr="007C18BC">
        <w:rPr>
          <w:rFonts w:ascii="Times New Roman" w:hAnsi="Times New Roman"/>
          <w:sz w:val="24"/>
        </w:rPr>
        <w:t xml:space="preserve"> – </w:t>
      </w:r>
      <w:r w:rsidR="00F176B5">
        <w:rPr>
          <w:rFonts w:ascii="Times New Roman" w:hAnsi="Times New Roman"/>
          <w:sz w:val="24"/>
        </w:rPr>
        <w:t xml:space="preserve">  любое юридическое лицо </w:t>
      </w:r>
      <w:r w:rsidR="00F176B5" w:rsidRPr="007C18BC">
        <w:rPr>
          <w:rFonts w:ascii="Times New Roman" w:hAnsi="Times New Roman"/>
          <w:sz w:val="24"/>
        </w:rPr>
        <w:t xml:space="preserve">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w:t>
      </w:r>
      <w:r w:rsidR="00E42C0F">
        <w:rPr>
          <w:rFonts w:ascii="Times New Roman" w:hAnsi="Times New Roman"/>
          <w:sz w:val="24"/>
        </w:rPr>
        <w:t xml:space="preserve"> </w:t>
      </w:r>
      <w:r w:rsidR="00B15F07" w:rsidRPr="00B15F07">
        <w:rPr>
          <w:rFonts w:ascii="Times New Roman" w:hAnsi="Times New Roman"/>
          <w:i/>
          <w:sz w:val="24"/>
        </w:rPr>
        <w:t xml:space="preserve"> </w:t>
      </w:r>
      <w:r w:rsidR="00E42C0F" w:rsidRPr="003A4FC1">
        <w:rPr>
          <w:rFonts w:ascii="Times New Roman" w:hAnsi="Times New Roman"/>
          <w:sz w:val="24"/>
        </w:rPr>
        <w:t xml:space="preserve">которые соответствуют требованиям, установленным </w:t>
      </w:r>
      <w:r w:rsidR="00BB2005" w:rsidRPr="003A4FC1">
        <w:rPr>
          <w:rFonts w:ascii="Times New Roman" w:hAnsi="Times New Roman"/>
          <w:sz w:val="24"/>
        </w:rPr>
        <w:t xml:space="preserve">в соответствии с Положением о закупке товаров, работ, услуг </w:t>
      </w:r>
      <w:r w:rsidR="00E42C0F" w:rsidRPr="003A4FC1">
        <w:rPr>
          <w:rFonts w:ascii="Times New Roman" w:hAnsi="Times New Roman"/>
          <w:sz w:val="24"/>
        </w:rPr>
        <w:t>Зака</w:t>
      </w:r>
      <w:r w:rsidR="00E772E6" w:rsidRPr="003A4FC1">
        <w:rPr>
          <w:rFonts w:ascii="Times New Roman" w:hAnsi="Times New Roman"/>
          <w:sz w:val="24"/>
        </w:rPr>
        <w:t>зчиком в документации о закупке</w:t>
      </w:r>
      <w:r w:rsidR="00E772E6">
        <w:rPr>
          <w:rFonts w:ascii="Times New Roman" w:hAnsi="Times New Roman"/>
          <w:i/>
          <w:sz w:val="24"/>
        </w:rPr>
        <w:t xml:space="preserve"> и </w:t>
      </w:r>
      <w:r w:rsidR="00BB2005">
        <w:rPr>
          <w:rFonts w:ascii="Times New Roman" w:hAnsi="Times New Roman"/>
          <w:i/>
          <w:sz w:val="24"/>
        </w:rPr>
        <w:t xml:space="preserve">выразившие заинтересованность в </w:t>
      </w:r>
      <w:r w:rsidR="00081619">
        <w:rPr>
          <w:rFonts w:ascii="Times New Roman" w:hAnsi="Times New Roman"/>
          <w:i/>
          <w:sz w:val="24"/>
        </w:rPr>
        <w:t xml:space="preserve">участии в </w:t>
      </w:r>
      <w:r w:rsidR="00BB2005">
        <w:rPr>
          <w:rFonts w:ascii="Times New Roman" w:hAnsi="Times New Roman"/>
          <w:i/>
          <w:sz w:val="24"/>
        </w:rPr>
        <w:t>закупке.</w:t>
      </w:r>
    </w:p>
    <w:p w:rsidR="00BD186E" w:rsidRDefault="008B754D" w:rsidP="00E62306">
      <w:pPr>
        <w:pStyle w:val="a"/>
        <w:numPr>
          <w:ilvl w:val="0"/>
          <w:numId w:val="0"/>
        </w:numPr>
        <w:ind w:firstLine="1134"/>
        <w:rPr>
          <w:rFonts w:ascii="Times New Roman" w:hAnsi="Times New Roman"/>
          <w:sz w:val="24"/>
        </w:rPr>
      </w:pPr>
      <w:r w:rsidRPr="007C18BC">
        <w:rPr>
          <w:rFonts w:ascii="Times New Roman" w:hAnsi="Times New Roman"/>
          <w:b/>
          <w:sz w:val="24"/>
        </w:rPr>
        <w:t xml:space="preserve">Электронная </w:t>
      </w:r>
      <w:r w:rsidRPr="00BB156B">
        <w:rPr>
          <w:rFonts w:ascii="Times New Roman" w:hAnsi="Times New Roman"/>
          <w:sz w:val="24"/>
        </w:rPr>
        <w:t>торговая площадка</w:t>
      </w:r>
      <w:r w:rsidRPr="007C18BC">
        <w:rPr>
          <w:rFonts w:ascii="Times New Roman" w:hAnsi="Times New Roman"/>
          <w:sz w:val="24"/>
        </w:rPr>
        <w:t xml:space="preserve"> – </w:t>
      </w:r>
      <w:r w:rsidR="006060BD">
        <w:rPr>
          <w:rFonts w:ascii="Times New Roman" w:hAnsi="Times New Roman"/>
          <w:sz w:val="24"/>
        </w:rPr>
        <w:t xml:space="preserve">сайт в информационно-телекоммуникационной сети «Интернет», посредством которого в случаях, предусмотренных Положением о закупке товаров, работ, услуг может </w:t>
      </w:r>
      <w:r w:rsidR="00BD186E">
        <w:rPr>
          <w:rFonts w:ascii="Times New Roman" w:hAnsi="Times New Roman"/>
          <w:sz w:val="24"/>
        </w:rPr>
        <w:t>проводиться закупка в электронной форме.</w:t>
      </w:r>
    </w:p>
    <w:p w:rsidR="00E772E6" w:rsidRDefault="00E772E6" w:rsidP="00E62306">
      <w:pPr>
        <w:pStyle w:val="a"/>
        <w:numPr>
          <w:ilvl w:val="0"/>
          <w:numId w:val="0"/>
        </w:numPr>
        <w:ind w:firstLine="1134"/>
        <w:rPr>
          <w:rFonts w:ascii="Times New Roman" w:hAnsi="Times New Roman"/>
          <w:sz w:val="24"/>
        </w:rPr>
      </w:pP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Электронный документ</w:t>
      </w:r>
      <w:r w:rsidRPr="003D583B">
        <w:rPr>
          <w:rFonts w:ascii="Times New Roman" w:hAnsi="Times New Roman"/>
          <w:sz w:val="24"/>
          <w:szCs w:val="24"/>
        </w:rPr>
        <w:t xml:space="preserve">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r w:rsidRPr="003D583B">
        <w:rPr>
          <w:rStyle w:val="affb"/>
          <w:rFonts w:ascii="Times New Roman" w:hAnsi="Times New Roman"/>
          <w:sz w:val="24"/>
          <w:szCs w:val="24"/>
        </w:rPr>
        <w:footnoteReference w:id="2"/>
      </w:r>
      <w:r w:rsidRPr="003D583B">
        <w:rPr>
          <w:rFonts w:ascii="Times New Roman" w:hAnsi="Times New Roman"/>
          <w:sz w:val="24"/>
          <w:szCs w:val="24"/>
        </w:rPr>
        <w:t xml:space="preserve">. </w:t>
      </w:r>
    </w:p>
    <w:p w:rsidR="002C3DE0" w:rsidRPr="003D583B" w:rsidRDefault="002C3DE0" w:rsidP="002C3DE0">
      <w:pPr>
        <w:tabs>
          <w:tab w:val="left" w:pos="-851"/>
        </w:tabs>
        <w:ind w:firstLine="709"/>
        <w:jc w:val="both"/>
        <w:rPr>
          <w:sz w:val="24"/>
          <w:szCs w:val="24"/>
        </w:rPr>
      </w:pPr>
      <w:r w:rsidRPr="003D583B">
        <w:rPr>
          <w:rFonts w:ascii="Times New Roman" w:hAnsi="Times New Roman"/>
          <w:b/>
          <w:sz w:val="24"/>
          <w:szCs w:val="24"/>
        </w:rPr>
        <w:t>Электронная подпись</w:t>
      </w:r>
      <w:r w:rsidRPr="003D583B">
        <w:rPr>
          <w:rFonts w:ascii="Times New Roman" w:hAnsi="Times New Roman"/>
          <w:sz w:val="24"/>
          <w:szCs w:val="24"/>
        </w:rPr>
        <w:t xml:space="preserve"> – информация в электронной форме, которая присоединена к другой информации в электронной форме (подписываемой информации) или иным образом </w:t>
      </w:r>
      <w:r w:rsidRPr="003D583B">
        <w:rPr>
          <w:rFonts w:ascii="Times New Roman" w:hAnsi="Times New Roman"/>
          <w:sz w:val="24"/>
          <w:szCs w:val="24"/>
        </w:rPr>
        <w:lastRenderedPageBreak/>
        <w:t>связана с такой информацией и которая используется для определения лица, подписывающего информацию.</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Неквалифицированная электронная подпись</w:t>
      </w:r>
      <w:r w:rsidRPr="003D583B">
        <w:rPr>
          <w:rFonts w:ascii="Times New Roman" w:hAnsi="Times New Roman"/>
          <w:sz w:val="24"/>
          <w:szCs w:val="24"/>
        </w:rPr>
        <w:t xml:space="preserve"> – электронная подпись, которая получена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позволяет обнаружить факт внесения изменений в электронный документ после момента его подписания, создается с использованием средств электронной подписи.</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Квалифицированная электронная подпись</w:t>
      </w:r>
      <w:r w:rsidRPr="003D583B">
        <w:rPr>
          <w:rFonts w:ascii="Times New Roman" w:hAnsi="Times New Roman"/>
          <w:sz w:val="24"/>
          <w:szCs w:val="24"/>
        </w:rPr>
        <w:t xml:space="preserve"> – электронная подпись, которая соответствует всем признакам неквалифицированной электронной подписи, а также ключ проверки электронной подписи которой указан в квалифицированном сертификате; для создания и проверки электронной подписи используются средства электронной подписи, получившие подтверждение соответствия требованиям, установленным в соответствии с Федеральным законом от 06.04.2011 № 63-ФЗ «Об электронной подписи».</w:t>
      </w:r>
    </w:p>
    <w:p w:rsidR="002C3DE0" w:rsidRPr="003D583B" w:rsidRDefault="002C3DE0" w:rsidP="002C3DE0">
      <w:pPr>
        <w:tabs>
          <w:tab w:val="left" w:pos="-851"/>
        </w:tabs>
        <w:ind w:firstLine="709"/>
        <w:jc w:val="both"/>
        <w:rPr>
          <w:rFonts w:ascii="Times New Roman" w:hAnsi="Times New Roman"/>
          <w:b/>
          <w:bCs/>
          <w:sz w:val="24"/>
          <w:szCs w:val="24"/>
        </w:rPr>
      </w:pPr>
      <w:r w:rsidRPr="003D583B">
        <w:rPr>
          <w:rFonts w:ascii="Times New Roman" w:hAnsi="Times New Roman"/>
          <w:b/>
          <w:bCs/>
          <w:sz w:val="24"/>
          <w:szCs w:val="24"/>
        </w:rPr>
        <w:t>Условия признания электронных документов, подписанных электронной подписью, равнозначными документам на бумажном носителе, подписанным собственноручной подписью:</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sz w:val="24"/>
          <w:szCs w:val="24"/>
        </w:rPr>
        <w:t>- 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sz w:val="24"/>
          <w:szCs w:val="24"/>
        </w:rPr>
        <w:t xml:space="preserve">- информация в электронной форме, подписанная неквалифицированной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в случаях, установленных федеральными законами, принимаемыми в соответствии с ними нормативными правовыми актами или соглашением между участниками электронного взаимодействия. </w:t>
      </w:r>
    </w:p>
    <w:p w:rsidR="002C3DE0" w:rsidRPr="003D583B" w:rsidRDefault="002C3DE0" w:rsidP="002C3DE0">
      <w:pPr>
        <w:tabs>
          <w:tab w:val="left" w:pos="-851"/>
        </w:tabs>
        <w:ind w:firstLine="709"/>
        <w:jc w:val="both"/>
        <w:rPr>
          <w:sz w:val="24"/>
          <w:szCs w:val="24"/>
        </w:rPr>
      </w:pPr>
    </w:p>
    <w:p w:rsidR="002C3DE0" w:rsidRPr="003D583B" w:rsidRDefault="002C3DE0" w:rsidP="00E62306">
      <w:pPr>
        <w:pStyle w:val="a"/>
        <w:numPr>
          <w:ilvl w:val="0"/>
          <w:numId w:val="0"/>
        </w:numPr>
        <w:ind w:firstLine="1134"/>
        <w:rPr>
          <w:rFonts w:ascii="Times New Roman" w:hAnsi="Times New Roman"/>
          <w:sz w:val="24"/>
        </w:rPr>
      </w:pPr>
    </w:p>
    <w:p w:rsidR="00BC23F6" w:rsidRPr="007C18BC" w:rsidRDefault="00BC23F6" w:rsidP="008B754D">
      <w:pPr>
        <w:pStyle w:val="2"/>
        <w:pageBreakBefore/>
        <w:rPr>
          <w:rFonts w:ascii="Times New Roman" w:hAnsi="Times New Roman"/>
          <w:sz w:val="24"/>
        </w:rPr>
      </w:pPr>
      <w:bookmarkStart w:id="12" w:name="_Ref419478675"/>
      <w:bookmarkStart w:id="13" w:name="_Toc481507573"/>
      <w:r w:rsidRPr="007C18BC">
        <w:rPr>
          <w:rFonts w:ascii="Times New Roman" w:hAnsi="Times New Roman"/>
          <w:sz w:val="24"/>
        </w:rPr>
        <w:lastRenderedPageBreak/>
        <w:t>ОБЩИЕ ПОЛОЖЕНИЯ</w:t>
      </w:r>
      <w:bookmarkEnd w:id="3"/>
      <w:bookmarkEnd w:id="4"/>
      <w:bookmarkEnd w:id="12"/>
      <w:bookmarkEnd w:id="13"/>
    </w:p>
    <w:p w:rsidR="003B42B9" w:rsidRPr="007C18BC" w:rsidRDefault="003B42B9" w:rsidP="00CC2DC6">
      <w:pPr>
        <w:pStyle w:val="3"/>
        <w:jc w:val="both"/>
        <w:rPr>
          <w:rFonts w:ascii="Times New Roman" w:hAnsi="Times New Roman"/>
          <w:sz w:val="24"/>
        </w:rPr>
      </w:pPr>
      <w:bookmarkStart w:id="14" w:name="_Toc415874644"/>
      <w:bookmarkStart w:id="15" w:name="_Toc481507574"/>
      <w:r w:rsidRPr="007C18BC">
        <w:rPr>
          <w:rFonts w:ascii="Times New Roman" w:hAnsi="Times New Roman"/>
          <w:sz w:val="24"/>
        </w:rPr>
        <w:t xml:space="preserve">Общие сведения о процедуре </w:t>
      </w:r>
      <w:r w:rsidR="00E77835" w:rsidRPr="007C18BC">
        <w:rPr>
          <w:rFonts w:ascii="Times New Roman" w:hAnsi="Times New Roman"/>
          <w:sz w:val="24"/>
        </w:rPr>
        <w:t>закупки</w:t>
      </w:r>
      <w:bookmarkEnd w:id="14"/>
      <w:bookmarkEnd w:id="15"/>
    </w:p>
    <w:p w:rsidR="003B42B9" w:rsidRPr="00912C50" w:rsidRDefault="00B71BF4" w:rsidP="00110AFB">
      <w:pPr>
        <w:pStyle w:val="4"/>
        <w:ind w:left="1134"/>
        <w:rPr>
          <w:rFonts w:ascii="Times New Roman" w:hAnsi="Times New Roman"/>
          <w:sz w:val="24"/>
        </w:rPr>
      </w:pPr>
      <w:r w:rsidRPr="00912C50">
        <w:rPr>
          <w:rFonts w:ascii="Times New Roman" w:hAnsi="Times New Roman"/>
          <w:sz w:val="24"/>
        </w:rPr>
        <w:t>Организатор</w:t>
      </w:r>
      <w:r w:rsidR="00DD696D" w:rsidRPr="00912C50">
        <w:rPr>
          <w:rFonts w:ascii="Times New Roman" w:hAnsi="Times New Roman"/>
          <w:sz w:val="24"/>
        </w:rPr>
        <w:t xml:space="preserve"> закупки</w:t>
      </w:r>
      <w:r w:rsidR="00A250BE" w:rsidRPr="00912C50">
        <w:rPr>
          <w:rFonts w:ascii="Times New Roman" w:hAnsi="Times New Roman"/>
          <w:sz w:val="24"/>
        </w:rPr>
        <w:t>,</w:t>
      </w:r>
      <w:r w:rsidR="00147B9C" w:rsidRPr="00912C50">
        <w:rPr>
          <w:rFonts w:ascii="Times New Roman" w:hAnsi="Times New Roman"/>
          <w:sz w:val="24"/>
        </w:rPr>
        <w:t xml:space="preserve"> указанный</w:t>
      </w:r>
      <w:r w:rsidRPr="00912C50">
        <w:rPr>
          <w:rFonts w:ascii="Times New Roman" w:hAnsi="Times New Roman"/>
          <w:sz w:val="24"/>
        </w:rPr>
        <w:t xml:space="preserve"> в </w:t>
      </w:r>
      <w:r w:rsidR="00946AED" w:rsidRPr="00912C50">
        <w:rPr>
          <w:rFonts w:ascii="Times New Roman" w:hAnsi="Times New Roman"/>
          <w:sz w:val="24"/>
        </w:rPr>
        <w:t>официально размещенн</w:t>
      </w:r>
      <w:r w:rsidR="001A2908" w:rsidRPr="00912C50">
        <w:rPr>
          <w:rFonts w:ascii="Times New Roman" w:hAnsi="Times New Roman"/>
          <w:sz w:val="24"/>
        </w:rPr>
        <w:t>ом</w:t>
      </w:r>
      <w:r w:rsidR="00946AED" w:rsidRPr="00912C50">
        <w:rPr>
          <w:rFonts w:ascii="Times New Roman" w:hAnsi="Times New Roman"/>
          <w:sz w:val="24"/>
        </w:rPr>
        <w:t xml:space="preserve"> извещении и </w:t>
      </w:r>
      <w:r w:rsidR="005315CB" w:rsidRPr="00912C50">
        <w:rPr>
          <w:rFonts w:ascii="Times New Roman" w:hAnsi="Times New Roman"/>
          <w:sz w:val="24"/>
        </w:rPr>
        <w:t xml:space="preserve">в </w:t>
      </w:r>
      <w:r w:rsidRPr="00912C50">
        <w:rPr>
          <w:rFonts w:ascii="Times New Roman" w:hAnsi="Times New Roman"/>
          <w:sz w:val="24"/>
        </w:rPr>
        <w:t>п</w:t>
      </w:r>
      <w:r w:rsidR="0078095B" w:rsidRPr="00912C50">
        <w:rPr>
          <w:rFonts w:ascii="Times New Roman" w:hAnsi="Times New Roman"/>
          <w:sz w:val="24"/>
        </w:rPr>
        <w:t>. </w:t>
      </w:r>
      <w:r w:rsidR="00535707">
        <w:fldChar w:fldCharType="begin"/>
      </w:r>
      <w:r w:rsidR="00535707">
        <w:instrText xml:space="preserve"> REF _Ref314160956 \r \h  \* MERGEFORMAT </w:instrText>
      </w:r>
      <w:r w:rsidR="00535707">
        <w:fldChar w:fldCharType="separate"/>
      </w:r>
      <w:r w:rsidR="00D367FA">
        <w:t>4</w:t>
      </w:r>
      <w:r w:rsidR="00535707">
        <w:fldChar w:fldCharType="end"/>
      </w:r>
      <w:r w:rsidR="00DA4480" w:rsidRPr="00912C50">
        <w:t xml:space="preserve"> </w:t>
      </w:r>
      <w:r w:rsidR="00147B9C" w:rsidRPr="00912C50">
        <w:rPr>
          <w:rFonts w:ascii="Times New Roman" w:hAnsi="Times New Roman"/>
          <w:sz w:val="24"/>
        </w:rPr>
        <w:t>разд</w:t>
      </w:r>
      <w:r w:rsidR="0078095B" w:rsidRPr="00912C50">
        <w:rPr>
          <w:rFonts w:ascii="Times New Roman" w:hAnsi="Times New Roman"/>
          <w:sz w:val="24"/>
        </w:rPr>
        <w:t>. </w:t>
      </w:r>
      <w:r w:rsidR="00535707">
        <w:fldChar w:fldCharType="begin"/>
      </w:r>
      <w:r w:rsidR="00535707">
        <w:instrText xml:space="preserve"> REF _Ref314161291 \r \h  \* MERGEFORMAT </w:instrText>
      </w:r>
      <w:r w:rsidR="00535707">
        <w:fldChar w:fldCharType="separate"/>
      </w:r>
      <w:r w:rsidR="00D367FA">
        <w:t>6</w:t>
      </w:r>
      <w:r w:rsidR="00535707">
        <w:fldChar w:fldCharType="end"/>
      </w:r>
      <w:r w:rsidR="00147B9C" w:rsidRPr="00912C50">
        <w:rPr>
          <w:rFonts w:ascii="Times New Roman" w:hAnsi="Times New Roman"/>
          <w:sz w:val="24"/>
        </w:rPr>
        <w:t xml:space="preserve"> «Информационная карта» </w:t>
      </w:r>
      <w:r w:rsidR="002935BA" w:rsidRPr="00912C50">
        <w:rPr>
          <w:rFonts w:ascii="Times New Roman" w:hAnsi="Times New Roman"/>
          <w:sz w:val="24"/>
        </w:rPr>
        <w:t xml:space="preserve">настоящей документации о закупке </w:t>
      </w:r>
      <w:r w:rsidR="00147EFC" w:rsidRPr="00912C50">
        <w:rPr>
          <w:rFonts w:ascii="Times New Roman" w:hAnsi="Times New Roman"/>
          <w:sz w:val="24"/>
        </w:rPr>
        <w:t xml:space="preserve">(далее – </w:t>
      </w:r>
      <w:r w:rsidR="0092456D" w:rsidRPr="00912C50">
        <w:rPr>
          <w:rFonts w:ascii="Times New Roman" w:hAnsi="Times New Roman"/>
          <w:sz w:val="24"/>
        </w:rPr>
        <w:t>и</w:t>
      </w:r>
      <w:r w:rsidR="00147EFC" w:rsidRPr="00912C50">
        <w:rPr>
          <w:rFonts w:ascii="Times New Roman" w:hAnsi="Times New Roman"/>
          <w:sz w:val="24"/>
        </w:rPr>
        <w:t>нформационная карта)</w:t>
      </w:r>
      <w:r w:rsidR="003B42B9" w:rsidRPr="00912C50">
        <w:rPr>
          <w:rFonts w:ascii="Times New Roman" w:hAnsi="Times New Roman"/>
          <w:sz w:val="24"/>
        </w:rPr>
        <w:t>, пригла</w:t>
      </w:r>
      <w:r w:rsidR="00101E2D" w:rsidRPr="00912C50">
        <w:rPr>
          <w:rFonts w:ascii="Times New Roman" w:hAnsi="Times New Roman"/>
          <w:sz w:val="24"/>
        </w:rPr>
        <w:t xml:space="preserve">шает </w:t>
      </w:r>
      <w:r w:rsidR="003B42B9" w:rsidRPr="00912C50">
        <w:rPr>
          <w:rFonts w:ascii="Times New Roman" w:hAnsi="Times New Roman"/>
          <w:sz w:val="24"/>
        </w:rPr>
        <w:t>к участию в процедуре</w:t>
      </w:r>
      <w:r w:rsidR="00D803DC" w:rsidRPr="00912C50">
        <w:rPr>
          <w:rFonts w:ascii="Times New Roman" w:hAnsi="Times New Roman"/>
          <w:sz w:val="24"/>
        </w:rPr>
        <w:t xml:space="preserve"> </w:t>
      </w:r>
      <w:r w:rsidR="00727158" w:rsidRPr="00912C50">
        <w:rPr>
          <w:rFonts w:ascii="Times New Roman" w:hAnsi="Times New Roman"/>
          <w:sz w:val="24"/>
        </w:rPr>
        <w:t xml:space="preserve">запроса </w:t>
      </w:r>
      <w:r w:rsidR="00BA579A" w:rsidRPr="00912C50">
        <w:rPr>
          <w:rFonts w:ascii="Times New Roman" w:hAnsi="Times New Roman"/>
          <w:sz w:val="24"/>
        </w:rPr>
        <w:t>котировок</w:t>
      </w:r>
      <w:r w:rsidR="00E27A90" w:rsidRPr="00912C50">
        <w:rPr>
          <w:rFonts w:ascii="Times New Roman" w:hAnsi="Times New Roman"/>
          <w:sz w:val="24"/>
        </w:rPr>
        <w:t xml:space="preserve"> в</w:t>
      </w:r>
      <w:r w:rsidR="005315CB" w:rsidRPr="00912C50">
        <w:rPr>
          <w:rFonts w:ascii="Times New Roman" w:hAnsi="Times New Roman"/>
          <w:sz w:val="24"/>
        </w:rPr>
        <w:t xml:space="preserve"> электронной форме</w:t>
      </w:r>
      <w:r w:rsidR="0078095B" w:rsidRPr="00912C50">
        <w:rPr>
          <w:rFonts w:ascii="Times New Roman" w:hAnsi="Times New Roman"/>
          <w:sz w:val="24"/>
        </w:rPr>
        <w:t xml:space="preserve"> </w:t>
      </w:r>
      <w:r w:rsidR="003B42B9" w:rsidRPr="00912C50">
        <w:rPr>
          <w:rFonts w:ascii="Times New Roman" w:hAnsi="Times New Roman"/>
          <w:sz w:val="24"/>
        </w:rPr>
        <w:t xml:space="preserve">на право заключения </w:t>
      </w:r>
      <w:r w:rsidR="004C4156" w:rsidRPr="00912C50">
        <w:rPr>
          <w:rFonts w:ascii="Times New Roman" w:hAnsi="Times New Roman"/>
          <w:sz w:val="24"/>
        </w:rPr>
        <w:t>д</w:t>
      </w:r>
      <w:r w:rsidR="003B42B9" w:rsidRPr="00912C50">
        <w:rPr>
          <w:rFonts w:ascii="Times New Roman" w:hAnsi="Times New Roman"/>
          <w:sz w:val="24"/>
        </w:rPr>
        <w:t>оговора</w:t>
      </w:r>
      <w:r w:rsidR="004C4156" w:rsidRPr="00912C50">
        <w:rPr>
          <w:rFonts w:ascii="Times New Roman" w:hAnsi="Times New Roman"/>
          <w:sz w:val="24"/>
        </w:rPr>
        <w:t>,</w:t>
      </w:r>
      <w:r w:rsidR="00E27A90" w:rsidRPr="00912C50">
        <w:rPr>
          <w:rFonts w:ascii="Times New Roman" w:hAnsi="Times New Roman"/>
          <w:sz w:val="24"/>
        </w:rPr>
        <w:t xml:space="preserve"> </w:t>
      </w:r>
      <w:r w:rsidR="005315CB" w:rsidRPr="00912C50">
        <w:rPr>
          <w:rFonts w:ascii="Times New Roman" w:hAnsi="Times New Roman"/>
          <w:sz w:val="24"/>
        </w:rPr>
        <w:t xml:space="preserve">предмет которого указан </w:t>
      </w:r>
      <w:r w:rsidR="00101E2D" w:rsidRPr="00912C50">
        <w:rPr>
          <w:rFonts w:ascii="Times New Roman" w:hAnsi="Times New Roman"/>
          <w:sz w:val="24"/>
        </w:rPr>
        <w:t>в п</w:t>
      </w:r>
      <w:r w:rsidR="0078095B" w:rsidRPr="00912C50">
        <w:rPr>
          <w:rFonts w:ascii="Times New Roman" w:hAnsi="Times New Roman"/>
          <w:sz w:val="24"/>
        </w:rPr>
        <w:t>. </w:t>
      </w:r>
      <w:r w:rsidR="00535707">
        <w:fldChar w:fldCharType="begin"/>
      </w:r>
      <w:r w:rsidR="00535707">
        <w:instrText xml:space="preserve"> REF _Ref414291914 \r \h  \* MERGEFORMAT </w:instrText>
      </w:r>
      <w:r w:rsidR="00535707">
        <w:fldChar w:fldCharType="separate"/>
      </w:r>
      <w:r w:rsidR="00D367FA">
        <w:t>1</w:t>
      </w:r>
      <w:r w:rsidR="00535707">
        <w:fldChar w:fldCharType="end"/>
      </w:r>
      <w:r w:rsidR="00B7589E" w:rsidRPr="00912C50">
        <w:t xml:space="preserve"> </w:t>
      </w:r>
      <w:r w:rsidR="00946AED" w:rsidRPr="00912C50">
        <w:rPr>
          <w:rFonts w:ascii="Times New Roman" w:hAnsi="Times New Roman"/>
          <w:sz w:val="24"/>
        </w:rPr>
        <w:t>и</w:t>
      </w:r>
      <w:r w:rsidR="00147B9C" w:rsidRPr="00912C50">
        <w:rPr>
          <w:rFonts w:ascii="Times New Roman" w:hAnsi="Times New Roman"/>
          <w:sz w:val="24"/>
        </w:rPr>
        <w:t>нформационной карты</w:t>
      </w:r>
      <w:r w:rsidR="0043737B" w:rsidRPr="00912C50">
        <w:rPr>
          <w:rFonts w:ascii="Times New Roman" w:hAnsi="Times New Roman"/>
          <w:sz w:val="24"/>
        </w:rPr>
        <w:t xml:space="preserve"> (далее – закупка)</w:t>
      </w:r>
      <w:r w:rsidR="003B42B9" w:rsidRPr="00912C50">
        <w:rPr>
          <w:rFonts w:ascii="Times New Roman" w:hAnsi="Times New Roman"/>
          <w:sz w:val="24"/>
        </w:rPr>
        <w:t>.</w:t>
      </w:r>
    </w:p>
    <w:p w:rsidR="004A4815" w:rsidRPr="00081619" w:rsidRDefault="00811964" w:rsidP="00110AFB">
      <w:pPr>
        <w:pStyle w:val="4"/>
        <w:ind w:left="1134"/>
        <w:rPr>
          <w:rFonts w:ascii="Times New Roman" w:hAnsi="Times New Roman"/>
          <w:sz w:val="24"/>
        </w:rPr>
      </w:pPr>
      <w:r w:rsidRPr="00912C50">
        <w:rPr>
          <w:rFonts w:ascii="Times New Roman" w:hAnsi="Times New Roman"/>
          <w:sz w:val="24"/>
        </w:rPr>
        <w:t>Неотъемлемыми частями документации о закупке</w:t>
      </w:r>
      <w:r w:rsidRPr="00081619">
        <w:rPr>
          <w:rFonts w:ascii="Times New Roman" w:hAnsi="Times New Roman"/>
          <w:sz w:val="24"/>
        </w:rPr>
        <w:t xml:space="preserve"> являются извещение и проект договора</w:t>
      </w:r>
      <w:r w:rsidR="004A4815" w:rsidRPr="00081619">
        <w:rPr>
          <w:rFonts w:ascii="Times New Roman" w:hAnsi="Times New Roman"/>
          <w:sz w:val="24"/>
        </w:rPr>
        <w:t>. При наличии противоречий между положениями извещения и документации о закупке применяются положения извещения.</w:t>
      </w:r>
    </w:p>
    <w:p w:rsidR="002B3CB4" w:rsidRPr="00E903D4" w:rsidRDefault="002B3CB4" w:rsidP="00110AFB">
      <w:pPr>
        <w:pStyle w:val="4"/>
        <w:ind w:left="1134"/>
        <w:rPr>
          <w:rFonts w:ascii="Times New Roman" w:hAnsi="Times New Roman"/>
          <w:sz w:val="24"/>
          <w:szCs w:val="24"/>
        </w:rPr>
      </w:pPr>
      <w:r w:rsidRPr="00081619">
        <w:rPr>
          <w:rFonts w:ascii="Times New Roman" w:hAnsi="Times New Roman"/>
          <w:sz w:val="24"/>
        </w:rPr>
        <w:t xml:space="preserve">Сокращения, применяемые при описании процедур закупки, приведены </w:t>
      </w:r>
      <w:r w:rsidRPr="00E903D4">
        <w:rPr>
          <w:rFonts w:ascii="Times New Roman" w:hAnsi="Times New Roman"/>
          <w:sz w:val="24"/>
        </w:rPr>
        <w:t>в разд</w:t>
      </w:r>
      <w:r w:rsidR="0078095B" w:rsidRPr="00E903D4">
        <w:rPr>
          <w:rFonts w:ascii="Times New Roman" w:hAnsi="Times New Roman"/>
          <w:sz w:val="24"/>
        </w:rPr>
        <w:t>. </w:t>
      </w:r>
      <w:r w:rsidR="00535707">
        <w:fldChar w:fldCharType="begin"/>
      </w:r>
      <w:r w:rsidR="00535707">
        <w:instrText xml:space="preserve"> REF _Ref413862243 \r \h  \* MERGEFORMAT </w:instrText>
      </w:r>
      <w:r w:rsidR="00535707">
        <w:fldChar w:fldCharType="separate"/>
      </w:r>
      <w:r w:rsidR="00D367FA">
        <w:t>1</w:t>
      </w:r>
      <w:r w:rsidR="00535707">
        <w:fldChar w:fldCharType="end"/>
      </w:r>
      <w:r w:rsidR="003644B5" w:rsidRPr="00E903D4">
        <w:t xml:space="preserve">  </w:t>
      </w:r>
      <w:r w:rsidR="00A54CB8" w:rsidRPr="00E903D4">
        <w:t xml:space="preserve"> </w:t>
      </w:r>
      <w:r w:rsidR="00676602" w:rsidRPr="00E903D4">
        <w:rPr>
          <w:rFonts w:ascii="Times New Roman" w:hAnsi="Times New Roman"/>
          <w:sz w:val="24"/>
          <w:szCs w:val="24"/>
        </w:rPr>
        <w:t xml:space="preserve">настоящей документации о </w:t>
      </w:r>
      <w:r w:rsidR="002C67B7" w:rsidRPr="00E903D4">
        <w:rPr>
          <w:rFonts w:ascii="Times New Roman" w:hAnsi="Times New Roman"/>
          <w:sz w:val="24"/>
          <w:szCs w:val="24"/>
        </w:rPr>
        <w:t>проведении запроса котировок</w:t>
      </w:r>
      <w:r w:rsidR="003644B5" w:rsidRPr="00E903D4">
        <w:rPr>
          <w:rFonts w:ascii="Times New Roman" w:hAnsi="Times New Roman"/>
          <w:sz w:val="24"/>
          <w:szCs w:val="24"/>
        </w:rPr>
        <w:t>.</w:t>
      </w:r>
    </w:p>
    <w:p w:rsidR="00C2605B" w:rsidRPr="00CE1228" w:rsidRDefault="00C2605B" w:rsidP="00110AFB">
      <w:pPr>
        <w:pStyle w:val="4"/>
        <w:ind w:left="1134"/>
        <w:rPr>
          <w:rFonts w:ascii="Times New Roman" w:hAnsi="Times New Roman"/>
          <w:sz w:val="24"/>
        </w:rPr>
      </w:pPr>
      <w:r w:rsidRPr="00E903D4">
        <w:rPr>
          <w:rFonts w:ascii="Times New Roman" w:hAnsi="Times New Roman"/>
          <w:sz w:val="24"/>
        </w:rPr>
        <w:t xml:space="preserve">Основные термины и определения, используемые при проведении </w:t>
      </w:r>
      <w:r w:rsidR="00781706" w:rsidRPr="00E903D4">
        <w:rPr>
          <w:rFonts w:ascii="Times New Roman" w:hAnsi="Times New Roman"/>
          <w:sz w:val="24"/>
        </w:rPr>
        <w:t>процедуры закупки</w:t>
      </w:r>
      <w:r w:rsidR="004F3EE8" w:rsidRPr="00E903D4">
        <w:rPr>
          <w:rFonts w:ascii="Times New Roman" w:hAnsi="Times New Roman"/>
          <w:sz w:val="24"/>
        </w:rPr>
        <w:t>,</w:t>
      </w:r>
      <w:r w:rsidRPr="00E903D4">
        <w:rPr>
          <w:rFonts w:ascii="Times New Roman" w:hAnsi="Times New Roman"/>
          <w:sz w:val="24"/>
        </w:rPr>
        <w:t xml:space="preserve"> приведены в разд</w:t>
      </w:r>
      <w:r w:rsidR="0078095B" w:rsidRPr="00E903D4">
        <w:rPr>
          <w:rFonts w:ascii="Times New Roman" w:hAnsi="Times New Roman"/>
          <w:sz w:val="24"/>
        </w:rPr>
        <w:t>. </w:t>
      </w:r>
      <w:r w:rsidR="00535707">
        <w:fldChar w:fldCharType="begin"/>
      </w:r>
      <w:r w:rsidR="00535707">
        <w:instrText xml:space="preserve"> REF _Ref413862184 \r \h  \* MERGEFORMAT </w:instrText>
      </w:r>
      <w:r w:rsidR="00535707">
        <w:fldChar w:fldCharType="separate"/>
      </w:r>
      <w:r w:rsidR="00D367FA">
        <w:t>2</w:t>
      </w:r>
      <w:r w:rsidR="00535707">
        <w:fldChar w:fldCharType="end"/>
      </w:r>
      <w:r w:rsidR="0096259A" w:rsidRPr="00E903D4">
        <w:rPr>
          <w:rFonts w:ascii="Times New Roman" w:hAnsi="Times New Roman"/>
          <w:sz w:val="24"/>
        </w:rPr>
        <w:t>.</w:t>
      </w:r>
      <w:r w:rsidR="00CE1228" w:rsidRPr="00E903D4">
        <w:rPr>
          <w:rFonts w:ascii="Times New Roman" w:eastAsiaTheme="minorHAnsi" w:hAnsi="Times New Roman"/>
          <w:sz w:val="24"/>
          <w:szCs w:val="24"/>
          <w:lang w:eastAsia="en-US"/>
        </w:rPr>
        <w:t xml:space="preserve"> настоящей документации. </w:t>
      </w:r>
      <w:r w:rsidR="008731CF" w:rsidRPr="00E903D4">
        <w:rPr>
          <w:rFonts w:ascii="Times New Roman" w:hAnsi="Times New Roman"/>
          <w:sz w:val="24"/>
        </w:rPr>
        <w:t xml:space="preserve">Иные </w:t>
      </w:r>
      <w:r w:rsidR="00811964" w:rsidRPr="00E903D4">
        <w:rPr>
          <w:rFonts w:ascii="Times New Roman" w:hAnsi="Times New Roman"/>
          <w:sz w:val="24"/>
        </w:rPr>
        <w:t>термины</w:t>
      </w:r>
      <w:r w:rsidR="008731CF" w:rsidRPr="00CE1228">
        <w:rPr>
          <w:rFonts w:ascii="Times New Roman" w:hAnsi="Times New Roman"/>
          <w:sz w:val="24"/>
        </w:rPr>
        <w:t xml:space="preserve"> и определения, упомянутые в тексте настоящей документации о закупке, используются в значениях, установленных Положением о закупке</w:t>
      </w:r>
      <w:r w:rsidR="00CB102C" w:rsidRPr="00CE1228">
        <w:rPr>
          <w:rFonts w:ascii="Times New Roman" w:hAnsi="Times New Roman"/>
          <w:sz w:val="24"/>
        </w:rPr>
        <w:t>.</w:t>
      </w:r>
    </w:p>
    <w:p w:rsidR="00C2605B" w:rsidRPr="00CE1228" w:rsidRDefault="00C2605B" w:rsidP="00110AFB">
      <w:pPr>
        <w:pStyle w:val="4"/>
        <w:ind w:left="1134"/>
        <w:rPr>
          <w:rFonts w:ascii="Times New Roman" w:hAnsi="Times New Roman"/>
          <w:sz w:val="24"/>
        </w:rPr>
      </w:pPr>
      <w:r w:rsidRPr="00CE1228">
        <w:rPr>
          <w:rFonts w:ascii="Times New Roman" w:hAnsi="Times New Roman"/>
          <w:sz w:val="24"/>
        </w:rPr>
        <w:t xml:space="preserve">Порядок проведения </w:t>
      </w:r>
      <w:r w:rsidR="00147EFC" w:rsidRPr="00CE1228">
        <w:rPr>
          <w:rFonts w:ascii="Times New Roman" w:hAnsi="Times New Roman"/>
          <w:sz w:val="24"/>
        </w:rPr>
        <w:t>закупки</w:t>
      </w:r>
      <w:r w:rsidR="00D70D08" w:rsidRPr="00CE1228">
        <w:rPr>
          <w:rFonts w:ascii="Times New Roman" w:hAnsi="Times New Roman"/>
          <w:sz w:val="24"/>
        </w:rPr>
        <w:t xml:space="preserve"> и</w:t>
      </w:r>
      <w:r w:rsidRPr="00CE1228">
        <w:rPr>
          <w:rFonts w:ascii="Times New Roman" w:hAnsi="Times New Roman"/>
          <w:sz w:val="24"/>
        </w:rPr>
        <w:t xml:space="preserve"> участия в не</w:t>
      </w:r>
      <w:r w:rsidR="00147EFC" w:rsidRPr="00CE1228">
        <w:rPr>
          <w:rFonts w:ascii="Times New Roman" w:hAnsi="Times New Roman"/>
          <w:sz w:val="24"/>
        </w:rPr>
        <w:t>й</w:t>
      </w:r>
      <w:r w:rsidRPr="00CE1228">
        <w:rPr>
          <w:rFonts w:ascii="Times New Roman" w:hAnsi="Times New Roman"/>
          <w:sz w:val="24"/>
        </w:rPr>
        <w:t>, а также инструкции по подготовке заяв</w:t>
      </w:r>
      <w:r w:rsidR="003E47C6" w:rsidRPr="00CE1228">
        <w:rPr>
          <w:rFonts w:ascii="Times New Roman" w:hAnsi="Times New Roman"/>
          <w:sz w:val="24"/>
        </w:rPr>
        <w:t>ок</w:t>
      </w:r>
      <w:r w:rsidRPr="00CE1228">
        <w:rPr>
          <w:rFonts w:ascii="Times New Roman" w:hAnsi="Times New Roman"/>
          <w:sz w:val="24"/>
        </w:rPr>
        <w:t>, приведены в разд</w:t>
      </w:r>
      <w:r w:rsidR="0078095B" w:rsidRPr="00CE1228">
        <w:rPr>
          <w:rFonts w:ascii="Times New Roman" w:hAnsi="Times New Roman"/>
          <w:sz w:val="24"/>
        </w:rPr>
        <w:t>.</w:t>
      </w:r>
      <w:r w:rsidR="005315CB" w:rsidRPr="00CE1228">
        <w:rPr>
          <w:rFonts w:ascii="Times New Roman" w:hAnsi="Times New Roman"/>
          <w:sz w:val="24"/>
        </w:rPr>
        <w:t> </w:t>
      </w:r>
      <w:r w:rsidR="00535707">
        <w:fldChar w:fldCharType="begin"/>
      </w:r>
      <w:r w:rsidR="00535707">
        <w:instrText xml:space="preserve"> REF _Ref440624180 \r \h  \* MERGEFORMAT </w:instrText>
      </w:r>
      <w:r w:rsidR="00535707">
        <w:fldChar w:fldCharType="separate"/>
      </w:r>
      <w:r w:rsidR="00D367FA">
        <w:t>4</w:t>
      </w:r>
      <w:r w:rsidR="00535707">
        <w:fldChar w:fldCharType="end"/>
      </w:r>
      <w:r w:rsidR="0096259A" w:rsidRPr="00CE1228">
        <w:rPr>
          <w:rFonts w:ascii="Times New Roman" w:hAnsi="Times New Roman"/>
          <w:sz w:val="24"/>
        </w:rPr>
        <w:t>.</w:t>
      </w:r>
      <w:r w:rsidR="00A54CB8" w:rsidRPr="00CE1228">
        <w:rPr>
          <w:rFonts w:ascii="Times New Roman" w:hAnsi="Times New Roman"/>
          <w:sz w:val="24"/>
        </w:rPr>
        <w:t xml:space="preserve"> настоящей документации</w:t>
      </w:r>
      <w:r w:rsidR="00BE1057" w:rsidRPr="00CE1228">
        <w:rPr>
          <w:rFonts w:ascii="Times New Roman" w:hAnsi="Times New Roman"/>
          <w:sz w:val="24"/>
        </w:rPr>
        <w:t xml:space="preserve"> о запросе котировок</w:t>
      </w:r>
    </w:p>
    <w:p w:rsidR="00C54080" w:rsidRPr="00CE1228" w:rsidRDefault="00C54080" w:rsidP="00110AFB">
      <w:pPr>
        <w:pStyle w:val="4"/>
        <w:ind w:left="1134"/>
        <w:rPr>
          <w:rFonts w:ascii="Times New Roman" w:hAnsi="Times New Roman"/>
          <w:sz w:val="24"/>
        </w:rPr>
      </w:pPr>
      <w:r w:rsidRPr="00CE1228">
        <w:rPr>
          <w:rFonts w:ascii="Times New Roman" w:hAnsi="Times New Roman"/>
          <w:sz w:val="24"/>
        </w:rPr>
        <w:t xml:space="preserve">Требования к участникам закупки, а также </w:t>
      </w:r>
      <w:r w:rsidR="005315CB" w:rsidRPr="00CE1228">
        <w:rPr>
          <w:rFonts w:ascii="Times New Roman" w:hAnsi="Times New Roman"/>
          <w:sz w:val="24"/>
        </w:rPr>
        <w:t xml:space="preserve">к </w:t>
      </w:r>
      <w:r w:rsidRPr="00CE1228">
        <w:rPr>
          <w:rFonts w:ascii="Times New Roman" w:hAnsi="Times New Roman"/>
          <w:sz w:val="24"/>
        </w:rPr>
        <w:t>документам, подтверждающим соответствие установленным требованиям, приведены в разд</w:t>
      </w:r>
      <w:r w:rsidR="00E334A9" w:rsidRPr="00CE1228">
        <w:rPr>
          <w:rFonts w:ascii="Times New Roman" w:hAnsi="Times New Roman"/>
          <w:sz w:val="24"/>
        </w:rPr>
        <w:t>. </w:t>
      </w:r>
      <w:r w:rsidR="00535707">
        <w:fldChar w:fldCharType="begin"/>
      </w:r>
      <w:r w:rsidR="00535707">
        <w:instrText xml:space="preserve"> REF _Ref314254860 \r \h  \* MERGEFORMAT </w:instrText>
      </w:r>
      <w:r w:rsidR="00535707">
        <w:fldChar w:fldCharType="separate"/>
      </w:r>
      <w:r w:rsidR="00D367FA">
        <w:t>5</w:t>
      </w:r>
      <w:r w:rsidR="00535707">
        <w:fldChar w:fldCharType="end"/>
      </w:r>
      <w:r w:rsidRPr="00CE1228">
        <w:rPr>
          <w:rFonts w:ascii="Times New Roman" w:hAnsi="Times New Roman"/>
          <w:sz w:val="24"/>
        </w:rPr>
        <w:t>.</w:t>
      </w:r>
      <w:r w:rsidR="007D4268" w:rsidRPr="00CE1228">
        <w:rPr>
          <w:rFonts w:ascii="Times New Roman" w:hAnsi="Times New Roman"/>
          <w:sz w:val="24"/>
        </w:rPr>
        <w:t xml:space="preserve"> </w:t>
      </w:r>
      <w:r w:rsidR="00CE1228">
        <w:rPr>
          <w:rFonts w:ascii="Times New Roman" w:hAnsi="Times New Roman"/>
          <w:sz w:val="24"/>
        </w:rPr>
        <w:t>н</w:t>
      </w:r>
      <w:r w:rsidR="007D4268" w:rsidRPr="00CE1228">
        <w:rPr>
          <w:rFonts w:ascii="Times New Roman" w:hAnsi="Times New Roman"/>
          <w:sz w:val="24"/>
        </w:rPr>
        <w:t>астоящей документации о проведении запроса котировок.</w:t>
      </w:r>
    </w:p>
    <w:p w:rsidR="00AD34E7" w:rsidRPr="00081619" w:rsidRDefault="00237689" w:rsidP="00110AFB">
      <w:pPr>
        <w:pStyle w:val="4"/>
        <w:ind w:left="1134"/>
        <w:rPr>
          <w:rFonts w:ascii="Times New Roman" w:hAnsi="Times New Roman"/>
          <w:sz w:val="24"/>
        </w:rPr>
      </w:pPr>
      <w:r w:rsidRPr="00CE1228">
        <w:rPr>
          <w:rFonts w:ascii="Times New Roman" w:hAnsi="Times New Roman"/>
          <w:sz w:val="24"/>
        </w:rPr>
        <w:t xml:space="preserve">Конкретные условия данной процедуры закупки </w:t>
      </w:r>
      <w:r w:rsidR="00AD34E7" w:rsidRPr="00CE1228">
        <w:rPr>
          <w:rFonts w:ascii="Times New Roman" w:hAnsi="Times New Roman"/>
          <w:sz w:val="24"/>
        </w:rPr>
        <w:t>приведены в разд</w:t>
      </w:r>
      <w:r w:rsidR="00E334A9" w:rsidRPr="00CE1228">
        <w:rPr>
          <w:rFonts w:ascii="Times New Roman" w:hAnsi="Times New Roman"/>
          <w:sz w:val="24"/>
        </w:rPr>
        <w:t>. </w:t>
      </w:r>
      <w:r w:rsidR="00535707">
        <w:fldChar w:fldCharType="begin"/>
      </w:r>
      <w:r w:rsidR="00535707">
        <w:instrText xml:space="preserve"> REF _Ref414291981 \r \h  \* MERGEFORMAT </w:instrText>
      </w:r>
      <w:r w:rsidR="00535707">
        <w:fldChar w:fldCharType="separate"/>
      </w:r>
      <w:r w:rsidR="00D367FA">
        <w:t>6</w:t>
      </w:r>
      <w:r w:rsidR="00535707">
        <w:fldChar w:fldCharType="end"/>
      </w:r>
      <w:r w:rsidR="00AD34E7" w:rsidRPr="00081619">
        <w:rPr>
          <w:rFonts w:ascii="Times New Roman" w:hAnsi="Times New Roman"/>
          <w:sz w:val="24"/>
        </w:rPr>
        <w:t>.</w:t>
      </w:r>
      <w:r w:rsidR="00DA4480">
        <w:rPr>
          <w:rFonts w:ascii="Times New Roman" w:hAnsi="Times New Roman"/>
          <w:sz w:val="24"/>
        </w:rPr>
        <w:t xml:space="preserve"> </w:t>
      </w:r>
      <w:r w:rsidR="00DA4480" w:rsidRPr="00DA4480">
        <w:rPr>
          <w:rFonts w:ascii="Times New Roman" w:hAnsi="Times New Roman"/>
          <w:sz w:val="24"/>
        </w:rPr>
        <w:t>настоящей документации</w:t>
      </w:r>
      <w:r w:rsidR="002C67B7">
        <w:rPr>
          <w:rFonts w:ascii="Times New Roman" w:hAnsi="Times New Roman"/>
          <w:sz w:val="24"/>
        </w:rPr>
        <w:t xml:space="preserve"> о проведении запроса котировок.</w:t>
      </w:r>
    </w:p>
    <w:p w:rsidR="00C2605B" w:rsidRPr="00DA4480" w:rsidRDefault="00C2605B" w:rsidP="00110AFB">
      <w:pPr>
        <w:pStyle w:val="4"/>
        <w:ind w:left="1134"/>
        <w:rPr>
          <w:rFonts w:ascii="Times New Roman" w:hAnsi="Times New Roman"/>
          <w:sz w:val="24"/>
        </w:rPr>
      </w:pPr>
      <w:r w:rsidRPr="00081619">
        <w:rPr>
          <w:rFonts w:ascii="Times New Roman" w:hAnsi="Times New Roman"/>
          <w:sz w:val="24"/>
        </w:rPr>
        <w:t>Формы документов, которые</w:t>
      </w:r>
      <w:r w:rsidR="00D70D08" w:rsidRPr="00081619">
        <w:rPr>
          <w:rFonts w:ascii="Times New Roman" w:hAnsi="Times New Roman"/>
          <w:sz w:val="24"/>
        </w:rPr>
        <w:t xml:space="preserve"> </w:t>
      </w:r>
      <w:r w:rsidRPr="00081619">
        <w:rPr>
          <w:rFonts w:ascii="Times New Roman" w:hAnsi="Times New Roman"/>
          <w:sz w:val="24"/>
        </w:rPr>
        <w:t xml:space="preserve">необходимо подготовить и </w:t>
      </w:r>
      <w:r w:rsidR="002F4A59" w:rsidRPr="00081619">
        <w:rPr>
          <w:rFonts w:ascii="Times New Roman" w:hAnsi="Times New Roman"/>
          <w:sz w:val="24"/>
        </w:rPr>
        <w:t xml:space="preserve">включить </w:t>
      </w:r>
      <w:r w:rsidRPr="00081619">
        <w:rPr>
          <w:rFonts w:ascii="Times New Roman" w:hAnsi="Times New Roman"/>
          <w:sz w:val="24"/>
        </w:rPr>
        <w:t xml:space="preserve">в состав </w:t>
      </w:r>
      <w:r w:rsidR="0096259A" w:rsidRPr="00081619">
        <w:rPr>
          <w:rFonts w:ascii="Times New Roman" w:hAnsi="Times New Roman"/>
          <w:sz w:val="24"/>
        </w:rPr>
        <w:t>заявки</w:t>
      </w:r>
      <w:r w:rsidRPr="00081619">
        <w:rPr>
          <w:rFonts w:ascii="Times New Roman" w:hAnsi="Times New Roman"/>
          <w:sz w:val="24"/>
        </w:rPr>
        <w:t xml:space="preserve">, приведены в </w:t>
      </w:r>
      <w:r w:rsidRPr="00DA4480">
        <w:rPr>
          <w:rFonts w:ascii="Times New Roman" w:hAnsi="Times New Roman"/>
          <w:sz w:val="24"/>
        </w:rPr>
        <w:t>разд</w:t>
      </w:r>
      <w:r w:rsidR="00E334A9" w:rsidRPr="00DA4480">
        <w:rPr>
          <w:rFonts w:ascii="Times New Roman" w:hAnsi="Times New Roman"/>
          <w:sz w:val="24"/>
        </w:rPr>
        <w:t>. </w:t>
      </w:r>
      <w:r w:rsidR="00535707">
        <w:fldChar w:fldCharType="begin"/>
      </w:r>
      <w:r w:rsidR="00535707">
        <w:instrText xml:space="preserve"> REF _Ref314161369 \r \h  \* MERGEFORMAT </w:instrText>
      </w:r>
      <w:r w:rsidR="00535707">
        <w:fldChar w:fldCharType="separate"/>
      </w:r>
      <w:r w:rsidR="00D367FA">
        <w:t>7</w:t>
      </w:r>
      <w:r w:rsidR="00535707">
        <w:fldChar w:fldCharType="end"/>
      </w:r>
      <w:r w:rsidRPr="00DA4480">
        <w:rPr>
          <w:rFonts w:ascii="Times New Roman" w:hAnsi="Times New Roman"/>
          <w:sz w:val="24"/>
        </w:rPr>
        <w:t>.</w:t>
      </w:r>
      <w:r w:rsidR="00DA4480" w:rsidRPr="00DA4480">
        <w:rPr>
          <w:rFonts w:ascii="Times New Roman" w:hAnsi="Times New Roman"/>
          <w:sz w:val="24"/>
        </w:rPr>
        <w:t xml:space="preserve"> настоящей документации о проведении запроса котировок</w:t>
      </w:r>
      <w:r w:rsidR="002C67B7">
        <w:rPr>
          <w:rFonts w:ascii="Times New Roman" w:hAnsi="Times New Roman"/>
          <w:sz w:val="24"/>
        </w:rPr>
        <w:t>.</w:t>
      </w:r>
    </w:p>
    <w:p w:rsidR="00E24959" w:rsidRPr="00081619" w:rsidRDefault="00F8742B" w:rsidP="00110AFB">
      <w:pPr>
        <w:pStyle w:val="4"/>
        <w:ind w:left="1134"/>
        <w:rPr>
          <w:rFonts w:ascii="Times New Roman" w:hAnsi="Times New Roman"/>
          <w:sz w:val="24"/>
        </w:rPr>
      </w:pPr>
      <w:r w:rsidRPr="00081619">
        <w:rPr>
          <w:rFonts w:ascii="Times New Roman" w:hAnsi="Times New Roman"/>
          <w:sz w:val="24"/>
        </w:rPr>
        <w:t xml:space="preserve">Проект договора, который </w:t>
      </w:r>
      <w:r w:rsidR="008731CF" w:rsidRPr="00081619">
        <w:rPr>
          <w:rFonts w:ascii="Times New Roman" w:hAnsi="Times New Roman"/>
          <w:sz w:val="24"/>
        </w:rPr>
        <w:t xml:space="preserve">планируется </w:t>
      </w:r>
      <w:r w:rsidRPr="00081619">
        <w:rPr>
          <w:rFonts w:ascii="Times New Roman" w:hAnsi="Times New Roman"/>
          <w:sz w:val="24"/>
        </w:rPr>
        <w:t>заключ</w:t>
      </w:r>
      <w:r w:rsidR="008731CF" w:rsidRPr="00081619">
        <w:rPr>
          <w:rFonts w:ascii="Times New Roman" w:hAnsi="Times New Roman"/>
          <w:sz w:val="24"/>
        </w:rPr>
        <w:t>ить</w:t>
      </w:r>
      <w:r w:rsidRPr="00081619">
        <w:rPr>
          <w:rFonts w:ascii="Times New Roman" w:hAnsi="Times New Roman"/>
          <w:sz w:val="24"/>
        </w:rPr>
        <w:t xml:space="preserve"> по результатам данной процедуры </w:t>
      </w:r>
      <w:r w:rsidR="00E922A3" w:rsidRPr="00081619">
        <w:rPr>
          <w:rFonts w:ascii="Times New Roman" w:hAnsi="Times New Roman"/>
          <w:sz w:val="24"/>
        </w:rPr>
        <w:t>закупки</w:t>
      </w:r>
      <w:r w:rsidRPr="00081619">
        <w:rPr>
          <w:rFonts w:ascii="Times New Roman" w:hAnsi="Times New Roman"/>
          <w:sz w:val="24"/>
        </w:rPr>
        <w:t xml:space="preserve">, </w:t>
      </w:r>
      <w:r w:rsidR="0059568A" w:rsidRPr="00081619">
        <w:rPr>
          <w:rFonts w:ascii="Times New Roman" w:hAnsi="Times New Roman"/>
          <w:sz w:val="24"/>
        </w:rPr>
        <w:t xml:space="preserve">включая форму, сроки и порядок оплаты, </w:t>
      </w:r>
      <w:r w:rsidRPr="00081619">
        <w:rPr>
          <w:rFonts w:ascii="Times New Roman" w:hAnsi="Times New Roman"/>
          <w:sz w:val="24"/>
        </w:rPr>
        <w:t>приведен в разд</w:t>
      </w:r>
      <w:r w:rsidR="00E334A9" w:rsidRPr="00081619">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D367FA">
        <w:t>8</w:t>
      </w:r>
      <w:r w:rsidR="00535707">
        <w:fldChar w:fldCharType="end"/>
      </w:r>
      <w:r w:rsidRPr="00081619">
        <w:rPr>
          <w:rFonts w:ascii="Times New Roman" w:hAnsi="Times New Roman"/>
          <w:sz w:val="24"/>
        </w:rPr>
        <w:t>.</w:t>
      </w:r>
      <w:r w:rsidR="00CE1228">
        <w:rPr>
          <w:rFonts w:ascii="Times New Roman" w:hAnsi="Times New Roman"/>
          <w:sz w:val="24"/>
        </w:rPr>
        <w:t xml:space="preserve"> настоящей документации.</w:t>
      </w:r>
    </w:p>
    <w:p w:rsidR="00C2605B" w:rsidRPr="00081619" w:rsidRDefault="00D70D08" w:rsidP="00110AFB">
      <w:pPr>
        <w:pStyle w:val="4"/>
        <w:ind w:left="1134"/>
        <w:rPr>
          <w:rFonts w:ascii="Times New Roman" w:hAnsi="Times New Roman"/>
          <w:sz w:val="24"/>
        </w:rPr>
      </w:pPr>
      <w:r w:rsidRPr="00081619">
        <w:rPr>
          <w:rFonts w:ascii="Times New Roman" w:hAnsi="Times New Roman"/>
          <w:sz w:val="24"/>
        </w:rPr>
        <w:t>Установленные З</w:t>
      </w:r>
      <w:r w:rsidR="003B05DC" w:rsidRPr="00081619">
        <w:rPr>
          <w:rFonts w:ascii="Times New Roman" w:hAnsi="Times New Roman"/>
          <w:sz w:val="24"/>
        </w:rPr>
        <w:t>аказчиком требования к безопасности,</w:t>
      </w:r>
      <w:r w:rsidRPr="00081619">
        <w:rPr>
          <w:rFonts w:ascii="Times New Roman" w:hAnsi="Times New Roman"/>
          <w:sz w:val="24"/>
        </w:rPr>
        <w:t xml:space="preserve"> </w:t>
      </w:r>
      <w:r w:rsidR="003B05DC" w:rsidRPr="00081619">
        <w:rPr>
          <w:rFonts w:ascii="Times New Roman" w:hAnsi="Times New Roman"/>
          <w:sz w:val="24"/>
        </w:rPr>
        <w:t xml:space="preserve">качеству, техническим характеристикам, функциональным характеристикам (потребительским свойствам) товара, работы, услуги, </w:t>
      </w:r>
      <w:r w:rsidR="0001425E" w:rsidRPr="00081619">
        <w:rPr>
          <w:rFonts w:ascii="Times New Roman" w:hAnsi="Times New Roman"/>
          <w:sz w:val="24"/>
        </w:rPr>
        <w:t>к размерам, упаковке, отгрузке товара, к результатам работы и иные требования, связанные с определением соответствия поста</w:t>
      </w:r>
      <w:r w:rsidR="00D95F5F">
        <w:rPr>
          <w:rFonts w:ascii="Times New Roman" w:hAnsi="Times New Roman"/>
          <w:sz w:val="24"/>
        </w:rPr>
        <w:t>вляемой продукции потребностям З</w:t>
      </w:r>
      <w:r w:rsidR="0001425E" w:rsidRPr="00081619">
        <w:rPr>
          <w:rFonts w:ascii="Times New Roman" w:hAnsi="Times New Roman"/>
          <w:sz w:val="24"/>
        </w:rPr>
        <w:t xml:space="preserve">аказчика, </w:t>
      </w:r>
      <w:r w:rsidR="00C2605B" w:rsidRPr="00CE1228">
        <w:rPr>
          <w:rFonts w:ascii="Times New Roman" w:hAnsi="Times New Roman"/>
          <w:sz w:val="24"/>
        </w:rPr>
        <w:t>изложены в разд</w:t>
      </w:r>
      <w:r w:rsidR="00E334A9" w:rsidRPr="00CE1228">
        <w:rPr>
          <w:rFonts w:ascii="Times New Roman" w:hAnsi="Times New Roman"/>
          <w:sz w:val="24"/>
        </w:rPr>
        <w:t>.</w:t>
      </w:r>
      <w:r w:rsidR="00164C8F" w:rsidRPr="00164C8F">
        <w:rPr>
          <w:rFonts w:ascii="Times New Roman" w:hAnsi="Times New Roman"/>
        </w:rPr>
        <w:fldChar w:fldCharType="begin"/>
      </w:r>
      <w:r w:rsidR="00164C8F" w:rsidRPr="00164C8F">
        <w:rPr>
          <w:rFonts w:ascii="Times New Roman" w:hAnsi="Times New Roman"/>
        </w:rPr>
        <w:instrText xml:space="preserve"> REF _Ref477542393 \r \h </w:instrText>
      </w:r>
      <w:r w:rsidR="00164C8F">
        <w:rPr>
          <w:rFonts w:ascii="Times New Roman" w:hAnsi="Times New Roman"/>
        </w:rPr>
        <w:instrText xml:space="preserve"> \* MERGEFORMAT </w:instrText>
      </w:r>
      <w:r w:rsidR="00164C8F" w:rsidRPr="00164C8F">
        <w:rPr>
          <w:rFonts w:ascii="Times New Roman" w:hAnsi="Times New Roman"/>
        </w:rPr>
      </w:r>
      <w:r w:rsidR="00164C8F" w:rsidRPr="00164C8F">
        <w:rPr>
          <w:rFonts w:ascii="Times New Roman" w:hAnsi="Times New Roman"/>
        </w:rPr>
        <w:fldChar w:fldCharType="separate"/>
      </w:r>
      <w:r w:rsidR="00D367FA">
        <w:rPr>
          <w:rFonts w:ascii="Times New Roman" w:hAnsi="Times New Roman"/>
        </w:rPr>
        <w:t>9</w:t>
      </w:r>
      <w:r w:rsidR="00164C8F" w:rsidRPr="00164C8F">
        <w:rPr>
          <w:rFonts w:ascii="Times New Roman" w:hAnsi="Times New Roman"/>
        </w:rPr>
        <w:fldChar w:fldCharType="end"/>
      </w:r>
      <w:r w:rsidR="00E334A9" w:rsidRPr="00CE1228">
        <w:rPr>
          <w:rFonts w:ascii="Times New Roman" w:hAnsi="Times New Roman"/>
          <w:sz w:val="24"/>
        </w:rPr>
        <w:t> </w:t>
      </w:r>
      <w:r w:rsidR="00DA4480" w:rsidRPr="00CE1228">
        <w:rPr>
          <w:rFonts w:ascii="Times New Roman" w:hAnsi="Times New Roman"/>
          <w:sz w:val="24"/>
        </w:rPr>
        <w:t xml:space="preserve"> настоящей</w:t>
      </w:r>
      <w:r w:rsidR="00DA4480" w:rsidRPr="00DA4480">
        <w:rPr>
          <w:rFonts w:ascii="Times New Roman" w:hAnsi="Times New Roman"/>
          <w:sz w:val="24"/>
        </w:rPr>
        <w:t xml:space="preserve"> документации о проведении запроса котировок</w:t>
      </w:r>
      <w:r w:rsidR="002C67B7">
        <w:rPr>
          <w:rFonts w:ascii="Times New Roman" w:hAnsi="Times New Roman"/>
          <w:sz w:val="24"/>
        </w:rPr>
        <w:t>.</w:t>
      </w:r>
    </w:p>
    <w:p w:rsidR="004F3EE8" w:rsidRPr="00081619" w:rsidRDefault="004F3EE8" w:rsidP="00110AFB">
      <w:pPr>
        <w:pStyle w:val="4"/>
        <w:ind w:left="1134"/>
        <w:rPr>
          <w:rFonts w:ascii="Times New Roman" w:hAnsi="Times New Roman"/>
          <w:sz w:val="24"/>
        </w:rPr>
      </w:pPr>
      <w:r w:rsidRPr="00081619">
        <w:rPr>
          <w:rFonts w:ascii="Times New Roman" w:hAnsi="Times New Roman"/>
          <w:sz w:val="24"/>
        </w:rPr>
        <w:t>Все ссылки, используемые в настоящей документации</w:t>
      </w:r>
      <w:r w:rsidR="00DD696D" w:rsidRPr="00081619">
        <w:rPr>
          <w:rFonts w:ascii="Times New Roman" w:hAnsi="Times New Roman"/>
          <w:sz w:val="24"/>
        </w:rPr>
        <w:t xml:space="preserve"> о закупке</w:t>
      </w:r>
      <w:r w:rsidRPr="00081619">
        <w:rPr>
          <w:rFonts w:ascii="Times New Roman" w:hAnsi="Times New Roman"/>
          <w:sz w:val="24"/>
        </w:rPr>
        <w:t>, относятся к соответствующим пунктам и разделам настоящей документации</w:t>
      </w:r>
      <w:r w:rsidR="00DD696D" w:rsidRPr="00081619">
        <w:rPr>
          <w:rFonts w:ascii="Times New Roman" w:hAnsi="Times New Roman"/>
          <w:sz w:val="24"/>
        </w:rPr>
        <w:t xml:space="preserve"> о закупке</w:t>
      </w:r>
      <w:r w:rsidRPr="00081619">
        <w:rPr>
          <w:rFonts w:ascii="Times New Roman" w:hAnsi="Times New Roman"/>
          <w:sz w:val="24"/>
        </w:rPr>
        <w:t xml:space="preserve">, если прямо не предусмотрено иное. Ссылки на пункты </w:t>
      </w:r>
      <w:r w:rsidR="00CE15CF" w:rsidRPr="00081619">
        <w:rPr>
          <w:rFonts w:ascii="Times New Roman" w:hAnsi="Times New Roman"/>
          <w:sz w:val="24"/>
        </w:rPr>
        <w:t>и</w:t>
      </w:r>
      <w:r w:rsidRPr="00081619">
        <w:rPr>
          <w:rFonts w:ascii="Times New Roman" w:hAnsi="Times New Roman"/>
          <w:sz w:val="24"/>
        </w:rPr>
        <w:t xml:space="preserve">нформационной карты содержат соответствующую оговорку. Ссылки на статьи, пункты и разделы, используемые в </w:t>
      </w:r>
      <w:r w:rsidR="00A034D3" w:rsidRPr="00081619">
        <w:rPr>
          <w:rFonts w:ascii="Times New Roman" w:hAnsi="Times New Roman"/>
          <w:sz w:val="24"/>
        </w:rPr>
        <w:t>п</w:t>
      </w:r>
      <w:r w:rsidRPr="00081619">
        <w:rPr>
          <w:rFonts w:ascii="Times New Roman" w:hAnsi="Times New Roman"/>
          <w:sz w:val="24"/>
        </w:rPr>
        <w:t>роект</w:t>
      </w:r>
      <w:r w:rsidR="00DD696D" w:rsidRPr="00081619">
        <w:rPr>
          <w:rFonts w:ascii="Times New Roman" w:hAnsi="Times New Roman"/>
          <w:sz w:val="24"/>
        </w:rPr>
        <w:t xml:space="preserve">е договора и </w:t>
      </w:r>
      <w:r w:rsidR="005315CB" w:rsidRPr="00081619">
        <w:rPr>
          <w:rFonts w:ascii="Times New Roman" w:hAnsi="Times New Roman"/>
          <w:sz w:val="24"/>
        </w:rPr>
        <w:t xml:space="preserve">в </w:t>
      </w:r>
      <w:r w:rsidR="00A034D3" w:rsidRPr="00081619">
        <w:rPr>
          <w:rFonts w:ascii="Times New Roman" w:hAnsi="Times New Roman"/>
          <w:sz w:val="24"/>
        </w:rPr>
        <w:t>т</w:t>
      </w:r>
      <w:r w:rsidR="00DD696D" w:rsidRPr="00081619">
        <w:rPr>
          <w:rFonts w:ascii="Times New Roman" w:hAnsi="Times New Roman"/>
          <w:sz w:val="24"/>
        </w:rPr>
        <w:t xml:space="preserve">ехнической части </w:t>
      </w:r>
      <w:r w:rsidRPr="00081619">
        <w:rPr>
          <w:rFonts w:ascii="Times New Roman" w:hAnsi="Times New Roman"/>
          <w:sz w:val="24"/>
        </w:rPr>
        <w:t xml:space="preserve">документации </w:t>
      </w:r>
      <w:r w:rsidR="00DD696D" w:rsidRPr="00081619">
        <w:rPr>
          <w:rFonts w:ascii="Times New Roman" w:hAnsi="Times New Roman"/>
          <w:sz w:val="24"/>
        </w:rPr>
        <w:t>о закупке</w:t>
      </w:r>
      <w:r w:rsidR="00133E68" w:rsidRPr="00081619">
        <w:rPr>
          <w:rFonts w:ascii="Times New Roman" w:hAnsi="Times New Roman"/>
          <w:sz w:val="24"/>
        </w:rPr>
        <w:t>,</w:t>
      </w:r>
      <w:r w:rsidR="00E36E01" w:rsidRPr="00081619">
        <w:rPr>
          <w:rFonts w:ascii="Times New Roman" w:hAnsi="Times New Roman"/>
          <w:sz w:val="24"/>
        </w:rPr>
        <w:t xml:space="preserve"> </w:t>
      </w:r>
      <w:r w:rsidRPr="00081619">
        <w:rPr>
          <w:rFonts w:ascii="Times New Roman" w:hAnsi="Times New Roman"/>
          <w:sz w:val="24"/>
        </w:rPr>
        <w:t xml:space="preserve">относятся соответственно к статьям, пунктам и разделам </w:t>
      </w:r>
      <w:r w:rsidR="00A034D3" w:rsidRPr="00081619">
        <w:rPr>
          <w:rFonts w:ascii="Times New Roman" w:hAnsi="Times New Roman"/>
          <w:sz w:val="24"/>
        </w:rPr>
        <w:t>п</w:t>
      </w:r>
      <w:r w:rsidRPr="00081619">
        <w:rPr>
          <w:rFonts w:ascii="Times New Roman" w:hAnsi="Times New Roman"/>
          <w:sz w:val="24"/>
        </w:rPr>
        <w:t xml:space="preserve">роекта договора и </w:t>
      </w:r>
      <w:r w:rsidR="00A034D3" w:rsidRPr="00081619">
        <w:rPr>
          <w:rFonts w:ascii="Times New Roman" w:hAnsi="Times New Roman"/>
          <w:sz w:val="24"/>
        </w:rPr>
        <w:t>т</w:t>
      </w:r>
      <w:r w:rsidRPr="00081619">
        <w:rPr>
          <w:rFonts w:ascii="Times New Roman" w:hAnsi="Times New Roman"/>
          <w:sz w:val="24"/>
        </w:rPr>
        <w:t>ехнической части документации</w:t>
      </w:r>
      <w:r w:rsidR="00DD696D" w:rsidRPr="00081619">
        <w:rPr>
          <w:rFonts w:ascii="Times New Roman" w:hAnsi="Times New Roman"/>
          <w:sz w:val="24"/>
        </w:rPr>
        <w:t xml:space="preserve"> о закупке</w:t>
      </w:r>
      <w:r w:rsidRPr="00081619">
        <w:rPr>
          <w:rFonts w:ascii="Times New Roman" w:hAnsi="Times New Roman"/>
          <w:sz w:val="24"/>
        </w:rPr>
        <w:t>.</w:t>
      </w:r>
    </w:p>
    <w:p w:rsidR="004256A7" w:rsidRPr="00081619" w:rsidRDefault="00FD7E75" w:rsidP="00110AFB">
      <w:pPr>
        <w:pStyle w:val="4"/>
        <w:ind w:left="1134"/>
        <w:rPr>
          <w:rFonts w:ascii="Times New Roman" w:hAnsi="Times New Roman"/>
          <w:sz w:val="24"/>
        </w:rPr>
      </w:pPr>
      <w:r w:rsidRPr="00081619">
        <w:rPr>
          <w:rFonts w:ascii="Times New Roman" w:hAnsi="Times New Roman"/>
          <w:sz w:val="24"/>
        </w:rPr>
        <w:t xml:space="preserve">Участник </w:t>
      </w:r>
      <w:r w:rsidR="009845A7" w:rsidRPr="00081619">
        <w:rPr>
          <w:rFonts w:ascii="Times New Roman" w:hAnsi="Times New Roman"/>
          <w:sz w:val="24"/>
        </w:rPr>
        <w:t>закуп</w:t>
      </w:r>
      <w:r w:rsidR="004256A7" w:rsidRPr="00081619">
        <w:rPr>
          <w:rFonts w:ascii="Times New Roman" w:hAnsi="Times New Roman"/>
          <w:sz w:val="24"/>
        </w:rPr>
        <w:t xml:space="preserve">ки </w:t>
      </w:r>
      <w:r w:rsidRPr="00081619">
        <w:rPr>
          <w:rFonts w:ascii="Times New Roman" w:hAnsi="Times New Roman"/>
          <w:sz w:val="24"/>
        </w:rPr>
        <w:t xml:space="preserve">самостоятельно несет все расходы, связанные с </w:t>
      </w:r>
      <w:r w:rsidR="004256A7" w:rsidRPr="00081619">
        <w:rPr>
          <w:rFonts w:ascii="Times New Roman" w:hAnsi="Times New Roman"/>
          <w:sz w:val="24"/>
        </w:rPr>
        <w:t xml:space="preserve">подготовкой и подачей заявки, а </w:t>
      </w:r>
      <w:r w:rsidR="004A4815" w:rsidRPr="00081619">
        <w:rPr>
          <w:rFonts w:ascii="Times New Roman" w:hAnsi="Times New Roman"/>
          <w:sz w:val="24"/>
        </w:rPr>
        <w:t xml:space="preserve">победитель </w:t>
      </w:r>
      <w:r w:rsidR="004256A7" w:rsidRPr="00081619">
        <w:rPr>
          <w:rFonts w:ascii="Times New Roman" w:hAnsi="Times New Roman"/>
          <w:sz w:val="24"/>
        </w:rPr>
        <w:t>закупки</w:t>
      </w:r>
      <w:r w:rsidR="00081619" w:rsidRPr="00081619">
        <w:rPr>
          <w:rFonts w:ascii="Times New Roman" w:hAnsi="Times New Roman"/>
          <w:sz w:val="24"/>
        </w:rPr>
        <w:t xml:space="preserve"> </w:t>
      </w:r>
      <w:r w:rsidR="004C2DD5" w:rsidRPr="00081619">
        <w:rPr>
          <w:rFonts w:ascii="Times New Roman" w:hAnsi="Times New Roman"/>
          <w:sz w:val="24"/>
        </w:rPr>
        <w:t>дополнительно,</w:t>
      </w:r>
      <w:r w:rsidR="004256A7" w:rsidRPr="00081619">
        <w:rPr>
          <w:rFonts w:ascii="Times New Roman" w:hAnsi="Times New Roman"/>
          <w:sz w:val="24"/>
        </w:rPr>
        <w:t xml:space="preserve"> – с заключением и исполнением договора. Участник не вправе требовать от </w:t>
      </w:r>
      <w:r w:rsidR="00081619" w:rsidRPr="00081619">
        <w:rPr>
          <w:rFonts w:ascii="Times New Roman" w:hAnsi="Times New Roman"/>
          <w:sz w:val="24"/>
        </w:rPr>
        <w:t>З</w:t>
      </w:r>
      <w:r w:rsidR="00081619">
        <w:rPr>
          <w:rFonts w:ascii="Times New Roman" w:hAnsi="Times New Roman"/>
          <w:sz w:val="24"/>
        </w:rPr>
        <w:t xml:space="preserve">аказчика, </w:t>
      </w:r>
      <w:r w:rsidR="004256A7" w:rsidRPr="00081619">
        <w:rPr>
          <w:rFonts w:ascii="Times New Roman" w:hAnsi="Times New Roman"/>
          <w:sz w:val="24"/>
        </w:rPr>
        <w:t xml:space="preserve">организатора </w:t>
      </w:r>
      <w:r w:rsidR="004256A7" w:rsidRPr="00081619">
        <w:rPr>
          <w:rFonts w:ascii="Times New Roman" w:hAnsi="Times New Roman"/>
          <w:sz w:val="24"/>
        </w:rPr>
        <w:lastRenderedPageBreak/>
        <w:t>закупки компенсации понесенных расходов</w:t>
      </w:r>
      <w:r w:rsidR="00E36E01" w:rsidRPr="00081619">
        <w:rPr>
          <w:rFonts w:ascii="Times New Roman" w:hAnsi="Times New Roman"/>
          <w:sz w:val="24"/>
        </w:rPr>
        <w:t xml:space="preserve"> </w:t>
      </w:r>
      <w:r w:rsidR="00204B8F" w:rsidRPr="00081619">
        <w:rPr>
          <w:rFonts w:ascii="Times New Roman" w:hAnsi="Times New Roman"/>
          <w:sz w:val="24"/>
          <w:szCs w:val="24"/>
        </w:rPr>
        <w:t>независимо от хода и итогов закупки</w:t>
      </w:r>
      <w:r w:rsidR="00FF0C9F" w:rsidRPr="00081619">
        <w:rPr>
          <w:rFonts w:ascii="Times New Roman" w:hAnsi="Times New Roman"/>
          <w:sz w:val="24"/>
          <w:szCs w:val="24"/>
        </w:rPr>
        <w:t>, а также возврата материалов</w:t>
      </w:r>
      <w:r w:rsidR="00237689" w:rsidRPr="00081619">
        <w:rPr>
          <w:rFonts w:ascii="Times New Roman" w:hAnsi="Times New Roman"/>
          <w:sz w:val="24"/>
          <w:szCs w:val="24"/>
        </w:rPr>
        <w:t xml:space="preserve"> и документов</w:t>
      </w:r>
      <w:r w:rsidR="00FF0C9F" w:rsidRPr="00081619">
        <w:rPr>
          <w:rFonts w:ascii="Times New Roman" w:hAnsi="Times New Roman"/>
          <w:sz w:val="24"/>
          <w:szCs w:val="24"/>
        </w:rPr>
        <w:t>, входящих в состав заявки</w:t>
      </w:r>
      <w:r w:rsidR="004256A7" w:rsidRPr="00081619">
        <w:rPr>
          <w:rFonts w:ascii="Times New Roman" w:hAnsi="Times New Roman"/>
          <w:sz w:val="24"/>
        </w:rPr>
        <w:t>.</w:t>
      </w:r>
    </w:p>
    <w:p w:rsidR="003B42B9" w:rsidRPr="007C18BC" w:rsidRDefault="003B42B9" w:rsidP="00CC2DC6">
      <w:pPr>
        <w:pStyle w:val="3"/>
        <w:jc w:val="both"/>
        <w:rPr>
          <w:rFonts w:ascii="Times New Roman" w:hAnsi="Times New Roman"/>
          <w:sz w:val="24"/>
        </w:rPr>
      </w:pPr>
      <w:bookmarkStart w:id="16" w:name="_Toc415874645"/>
      <w:bookmarkStart w:id="17" w:name="_Toc481507575"/>
      <w:r w:rsidRPr="007C18BC">
        <w:rPr>
          <w:rFonts w:ascii="Times New Roman" w:hAnsi="Times New Roman"/>
          <w:sz w:val="24"/>
        </w:rPr>
        <w:t>Правовой статус процедур</w:t>
      </w:r>
      <w:r w:rsidR="008D340B" w:rsidRPr="007C18BC">
        <w:rPr>
          <w:rFonts w:ascii="Times New Roman" w:hAnsi="Times New Roman"/>
          <w:sz w:val="24"/>
        </w:rPr>
        <w:t>ы</w:t>
      </w:r>
      <w:r w:rsidRPr="007C18BC">
        <w:rPr>
          <w:rFonts w:ascii="Times New Roman" w:hAnsi="Times New Roman"/>
          <w:sz w:val="24"/>
        </w:rPr>
        <w:t xml:space="preserve"> и документов</w:t>
      </w:r>
      <w:bookmarkEnd w:id="16"/>
      <w:bookmarkEnd w:id="17"/>
    </w:p>
    <w:p w:rsidR="008461C7" w:rsidRPr="00D95F5F" w:rsidRDefault="008461C7" w:rsidP="00A43B0B">
      <w:pPr>
        <w:pStyle w:val="4"/>
        <w:ind w:left="1134"/>
        <w:rPr>
          <w:rFonts w:ascii="Times New Roman" w:hAnsi="Times New Roman"/>
          <w:sz w:val="24"/>
        </w:rPr>
      </w:pPr>
      <w:r w:rsidRPr="00D95F5F">
        <w:rPr>
          <w:rFonts w:ascii="Times New Roman" w:hAnsi="Times New Roman"/>
          <w:sz w:val="24"/>
        </w:rPr>
        <w:t xml:space="preserve">Проведение данной процедуры </w:t>
      </w:r>
      <w:r w:rsidR="00727158" w:rsidRPr="00D95F5F">
        <w:rPr>
          <w:rFonts w:ascii="Times New Roman" w:hAnsi="Times New Roman"/>
          <w:sz w:val="24"/>
        </w:rPr>
        <w:t xml:space="preserve">запроса </w:t>
      </w:r>
      <w:r w:rsidR="00BA579A" w:rsidRPr="00D95F5F">
        <w:rPr>
          <w:rFonts w:ascii="Times New Roman" w:hAnsi="Times New Roman"/>
          <w:sz w:val="24"/>
        </w:rPr>
        <w:t>котировок</w:t>
      </w:r>
      <w:r w:rsidR="00E36E01" w:rsidRPr="00D95F5F">
        <w:rPr>
          <w:rFonts w:ascii="Times New Roman" w:hAnsi="Times New Roman"/>
          <w:sz w:val="24"/>
        </w:rPr>
        <w:t xml:space="preserve"> </w:t>
      </w:r>
      <w:r w:rsidRPr="00D95F5F">
        <w:rPr>
          <w:rFonts w:ascii="Times New Roman" w:hAnsi="Times New Roman"/>
          <w:sz w:val="24"/>
        </w:rPr>
        <w:t>регулируется нормами</w:t>
      </w:r>
      <w:r w:rsidR="006A6F69" w:rsidRPr="00D95F5F">
        <w:rPr>
          <w:rFonts w:ascii="Times New Roman" w:hAnsi="Times New Roman"/>
          <w:sz w:val="24"/>
        </w:rPr>
        <w:t>,</w:t>
      </w:r>
      <w:r w:rsidR="00AB25E9" w:rsidRPr="00D95F5F">
        <w:rPr>
          <w:rFonts w:ascii="Times New Roman" w:hAnsi="Times New Roman"/>
          <w:sz w:val="24"/>
        </w:rPr>
        <w:t xml:space="preserve"> предусмотренными </w:t>
      </w:r>
      <w:r w:rsidR="00AA0B7F" w:rsidRPr="00D95F5F">
        <w:rPr>
          <w:rFonts w:ascii="Times New Roman" w:hAnsi="Times New Roman"/>
          <w:sz w:val="24"/>
        </w:rPr>
        <w:t xml:space="preserve">Положением о закупке товаров, работ, услуг Федерального </w:t>
      </w:r>
      <w:r w:rsidR="009B6C9C" w:rsidRPr="00D95F5F">
        <w:rPr>
          <w:rFonts w:ascii="Times New Roman" w:hAnsi="Times New Roman"/>
          <w:sz w:val="24"/>
        </w:rPr>
        <w:t>государственного</w:t>
      </w:r>
      <w:r w:rsidR="00AA0B7F" w:rsidRPr="00D95F5F">
        <w:rPr>
          <w:rFonts w:ascii="Times New Roman" w:hAnsi="Times New Roman"/>
          <w:sz w:val="24"/>
        </w:rPr>
        <w:t xml:space="preserve"> бюджетного учреждения науки Института проблем управления им. В.А. Трапезникова </w:t>
      </w:r>
      <w:r w:rsidR="009B6C9C" w:rsidRPr="00D95F5F">
        <w:rPr>
          <w:rFonts w:ascii="Times New Roman" w:hAnsi="Times New Roman"/>
          <w:sz w:val="24"/>
        </w:rPr>
        <w:t>Российской</w:t>
      </w:r>
      <w:r w:rsidR="00AA0B7F" w:rsidRPr="00D95F5F">
        <w:rPr>
          <w:rFonts w:ascii="Times New Roman" w:hAnsi="Times New Roman"/>
          <w:sz w:val="24"/>
        </w:rPr>
        <w:t xml:space="preserve"> академии наук, </w:t>
      </w:r>
      <w:r w:rsidR="009A283F" w:rsidRPr="00D95F5F">
        <w:rPr>
          <w:rFonts w:ascii="Times New Roman" w:hAnsi="Times New Roman"/>
          <w:sz w:val="24"/>
        </w:rPr>
        <w:t>(в редакции, действующей на дату официального размещения извещения)</w:t>
      </w:r>
      <w:r w:rsidR="009B6C9C" w:rsidRPr="00D95F5F">
        <w:rPr>
          <w:rFonts w:ascii="Times New Roman" w:hAnsi="Times New Roman"/>
          <w:sz w:val="24"/>
        </w:rPr>
        <w:t xml:space="preserve">, </w:t>
      </w:r>
      <w:r w:rsidR="004C5965" w:rsidRPr="00D95F5F">
        <w:rPr>
          <w:rFonts w:ascii="Times New Roman" w:hAnsi="Times New Roman"/>
          <w:sz w:val="24"/>
        </w:rPr>
        <w:t>Федеральным законом 223-Ф</w:t>
      </w:r>
      <w:r w:rsidR="009B6C9C" w:rsidRPr="00D95F5F">
        <w:rPr>
          <w:rFonts w:ascii="Times New Roman" w:hAnsi="Times New Roman"/>
          <w:sz w:val="24"/>
        </w:rPr>
        <w:t>З</w:t>
      </w:r>
      <w:r w:rsidR="004C5965" w:rsidRPr="00D95F5F">
        <w:rPr>
          <w:rFonts w:ascii="Times New Roman" w:hAnsi="Times New Roman"/>
          <w:sz w:val="24"/>
        </w:rPr>
        <w:t xml:space="preserve"> и иными нормативно-правовыми актами в </w:t>
      </w:r>
      <w:r w:rsidR="00485D51" w:rsidRPr="00D95F5F">
        <w:rPr>
          <w:rFonts w:ascii="Times New Roman" w:hAnsi="Times New Roman"/>
          <w:sz w:val="24"/>
        </w:rPr>
        <w:t>сфере закупок.</w:t>
      </w:r>
    </w:p>
    <w:p w:rsidR="00DA7DA7" w:rsidRPr="00D95F5F" w:rsidRDefault="00AA5B9A" w:rsidP="00A43B0B">
      <w:pPr>
        <w:pStyle w:val="4"/>
        <w:ind w:left="1134"/>
        <w:rPr>
          <w:rFonts w:ascii="Times New Roman" w:hAnsi="Times New Roman"/>
          <w:sz w:val="24"/>
        </w:rPr>
      </w:pPr>
      <w:r w:rsidRPr="00D95F5F">
        <w:rPr>
          <w:rFonts w:ascii="Times New Roman" w:hAnsi="Times New Roman"/>
          <w:sz w:val="24"/>
        </w:rPr>
        <w:t xml:space="preserve">Процедура запроса </w:t>
      </w:r>
      <w:r w:rsidR="00BA579A" w:rsidRPr="00D95F5F">
        <w:rPr>
          <w:rFonts w:ascii="Times New Roman" w:hAnsi="Times New Roman"/>
          <w:sz w:val="24"/>
        </w:rPr>
        <w:t>котировок</w:t>
      </w:r>
      <w:r w:rsidR="00485D51" w:rsidRPr="00D95F5F">
        <w:rPr>
          <w:rFonts w:ascii="Times New Roman" w:hAnsi="Times New Roman"/>
          <w:sz w:val="24"/>
        </w:rPr>
        <w:t xml:space="preserve"> </w:t>
      </w:r>
      <w:r w:rsidRPr="00D95F5F">
        <w:rPr>
          <w:rFonts w:ascii="Times New Roman" w:hAnsi="Times New Roman"/>
          <w:sz w:val="24"/>
        </w:rPr>
        <w:t xml:space="preserve">не является </w:t>
      </w:r>
      <w:r w:rsidR="00CF7CE3" w:rsidRPr="00D95F5F">
        <w:rPr>
          <w:rFonts w:ascii="Times New Roman" w:hAnsi="Times New Roman"/>
          <w:sz w:val="24"/>
        </w:rPr>
        <w:t>торгами согласно законодательству</w:t>
      </w:r>
      <w:r w:rsidRPr="00D95F5F">
        <w:rPr>
          <w:rFonts w:ascii="Times New Roman" w:hAnsi="Times New Roman"/>
          <w:sz w:val="24"/>
        </w:rPr>
        <w:t xml:space="preserve"> и </w:t>
      </w:r>
      <w:r w:rsidR="00081619" w:rsidRPr="00D95F5F">
        <w:rPr>
          <w:rFonts w:ascii="Times New Roman" w:hAnsi="Times New Roman"/>
          <w:sz w:val="24"/>
        </w:rPr>
        <w:t>не влечет для З</w:t>
      </w:r>
      <w:r w:rsidR="00CF7CE3" w:rsidRPr="00D95F5F">
        <w:rPr>
          <w:rFonts w:ascii="Times New Roman" w:hAnsi="Times New Roman"/>
          <w:sz w:val="24"/>
        </w:rPr>
        <w:t>аказчика возникновения соответствующего объема обязательств, предусмотренного статьями 447 – 449 Гражданского кодекса Российской Федерации</w:t>
      </w:r>
      <w:r w:rsidR="005855A0" w:rsidRPr="00D95F5F">
        <w:rPr>
          <w:rFonts w:ascii="Times New Roman" w:hAnsi="Times New Roman"/>
          <w:sz w:val="24"/>
        </w:rPr>
        <w:t>.</w:t>
      </w:r>
    </w:p>
    <w:p w:rsidR="008461C7" w:rsidRPr="00D95F5F" w:rsidRDefault="00B52C2D" w:rsidP="00A43B0B">
      <w:pPr>
        <w:pStyle w:val="4"/>
        <w:ind w:left="1134"/>
        <w:rPr>
          <w:rFonts w:ascii="Times New Roman" w:hAnsi="Times New Roman"/>
          <w:sz w:val="24"/>
        </w:rPr>
      </w:pPr>
      <w:r w:rsidRPr="00D95F5F">
        <w:rPr>
          <w:rFonts w:ascii="Times New Roman" w:hAnsi="Times New Roman"/>
          <w:sz w:val="24"/>
        </w:rPr>
        <w:t>Официально размещенное извещение вместе с настоящей документацией о закупке являются приглашением делать оферты и должны рассматриваться участниками в соответствии с этим</w:t>
      </w:r>
      <w:r w:rsidR="00AB25E9" w:rsidRPr="00D95F5F">
        <w:rPr>
          <w:rFonts w:ascii="Times New Roman" w:hAnsi="Times New Roman"/>
          <w:sz w:val="24"/>
        </w:rPr>
        <w:t>.</w:t>
      </w:r>
    </w:p>
    <w:p w:rsidR="003B42B9" w:rsidRPr="00D95F5F" w:rsidRDefault="0034146F" w:rsidP="00A43B0B">
      <w:pPr>
        <w:pStyle w:val="4"/>
        <w:ind w:left="1134"/>
        <w:rPr>
          <w:rFonts w:ascii="Times New Roman" w:hAnsi="Times New Roman"/>
          <w:sz w:val="24"/>
        </w:rPr>
      </w:pPr>
      <w:r w:rsidRPr="00D95F5F">
        <w:rPr>
          <w:rFonts w:ascii="Times New Roman" w:hAnsi="Times New Roman"/>
          <w:sz w:val="24"/>
        </w:rPr>
        <w:t>З</w:t>
      </w:r>
      <w:r w:rsidR="00B82961" w:rsidRPr="00D95F5F">
        <w:rPr>
          <w:rFonts w:ascii="Times New Roman" w:hAnsi="Times New Roman"/>
          <w:sz w:val="24"/>
        </w:rPr>
        <w:t>аявка</w:t>
      </w:r>
      <w:r w:rsidR="003B42B9" w:rsidRPr="00D95F5F">
        <w:rPr>
          <w:rFonts w:ascii="Times New Roman" w:hAnsi="Times New Roman"/>
          <w:sz w:val="24"/>
        </w:rPr>
        <w:t xml:space="preserve"> имеет правовой статус оферты и будет рассматриваться </w:t>
      </w:r>
      <w:r w:rsidR="00081619" w:rsidRPr="00D95F5F">
        <w:rPr>
          <w:rFonts w:ascii="Times New Roman" w:hAnsi="Times New Roman"/>
          <w:sz w:val="24"/>
        </w:rPr>
        <w:t>З</w:t>
      </w:r>
      <w:r w:rsidR="003B42B9" w:rsidRPr="00D95F5F">
        <w:rPr>
          <w:rFonts w:ascii="Times New Roman" w:hAnsi="Times New Roman"/>
          <w:sz w:val="24"/>
        </w:rPr>
        <w:t>аказчиком в соответствии с этим</w:t>
      </w:r>
      <w:r w:rsidR="005244A5" w:rsidRPr="00D95F5F">
        <w:rPr>
          <w:rFonts w:ascii="Times New Roman" w:hAnsi="Times New Roman"/>
          <w:sz w:val="24"/>
        </w:rPr>
        <w:t>.</w:t>
      </w:r>
    </w:p>
    <w:p w:rsidR="003B42B9" w:rsidRPr="00D95F5F" w:rsidRDefault="003B42B9" w:rsidP="00A43B0B">
      <w:pPr>
        <w:pStyle w:val="4"/>
        <w:ind w:left="1134"/>
        <w:rPr>
          <w:rFonts w:ascii="Times New Roman" w:hAnsi="Times New Roman"/>
          <w:sz w:val="24"/>
        </w:rPr>
      </w:pPr>
      <w:r w:rsidRPr="00D95F5F">
        <w:rPr>
          <w:rFonts w:ascii="Times New Roman" w:hAnsi="Times New Roman"/>
          <w:sz w:val="24"/>
        </w:rPr>
        <w:t xml:space="preserve">Заключенный по результатам </w:t>
      </w:r>
      <w:r w:rsidR="00D1187C" w:rsidRPr="00D95F5F">
        <w:rPr>
          <w:rFonts w:ascii="Times New Roman" w:hAnsi="Times New Roman"/>
          <w:sz w:val="24"/>
        </w:rPr>
        <w:t>закупки</w:t>
      </w:r>
      <w:r w:rsidR="00485D51" w:rsidRPr="00D95F5F">
        <w:rPr>
          <w:rFonts w:ascii="Times New Roman" w:hAnsi="Times New Roman"/>
          <w:sz w:val="24"/>
        </w:rPr>
        <w:t xml:space="preserve"> </w:t>
      </w:r>
      <w:r w:rsidR="005A35C6" w:rsidRPr="00D95F5F">
        <w:rPr>
          <w:rFonts w:ascii="Times New Roman" w:hAnsi="Times New Roman"/>
          <w:sz w:val="24"/>
        </w:rPr>
        <w:t>д</w:t>
      </w:r>
      <w:r w:rsidRPr="00D95F5F">
        <w:rPr>
          <w:rFonts w:ascii="Times New Roman" w:hAnsi="Times New Roman"/>
          <w:sz w:val="24"/>
        </w:rPr>
        <w:t>оговор фиксирует все достигнутые сторонами договоренности.</w:t>
      </w:r>
    </w:p>
    <w:p w:rsidR="003B42B9" w:rsidRPr="00D95F5F" w:rsidRDefault="003B42B9" w:rsidP="00A43B0B">
      <w:pPr>
        <w:pStyle w:val="4"/>
        <w:keepNext/>
        <w:ind w:left="1134"/>
        <w:rPr>
          <w:rFonts w:ascii="Times New Roman" w:hAnsi="Times New Roman"/>
          <w:sz w:val="24"/>
        </w:rPr>
      </w:pPr>
      <w:bookmarkStart w:id="18" w:name="_Ref314404688"/>
      <w:r w:rsidRPr="00D95F5F">
        <w:rPr>
          <w:rFonts w:ascii="Times New Roman" w:hAnsi="Times New Roman"/>
          <w:sz w:val="24"/>
        </w:rPr>
        <w:t xml:space="preserve">При определении условий </w:t>
      </w:r>
      <w:r w:rsidR="005A35C6" w:rsidRPr="00D95F5F">
        <w:rPr>
          <w:rFonts w:ascii="Times New Roman" w:hAnsi="Times New Roman"/>
          <w:sz w:val="24"/>
        </w:rPr>
        <w:t>д</w:t>
      </w:r>
      <w:r w:rsidRPr="00D95F5F">
        <w:rPr>
          <w:rFonts w:ascii="Times New Roman" w:hAnsi="Times New Roman"/>
          <w:sz w:val="24"/>
        </w:rPr>
        <w:t>оговора используются следующие документы с соблюдением указанной иерархии (в случае их противоречия):</w:t>
      </w:r>
      <w:bookmarkEnd w:id="18"/>
    </w:p>
    <w:p w:rsidR="00083631" w:rsidRPr="00CC2DC6" w:rsidRDefault="00083631" w:rsidP="00715439">
      <w:pPr>
        <w:pStyle w:val="5"/>
        <w:ind w:left="1702"/>
        <w:rPr>
          <w:rFonts w:ascii="Times New Roman" w:hAnsi="Times New Roman"/>
          <w:sz w:val="24"/>
        </w:rPr>
      </w:pPr>
      <w:r w:rsidRPr="00CC2DC6">
        <w:rPr>
          <w:rFonts w:ascii="Times New Roman" w:hAnsi="Times New Roman"/>
          <w:sz w:val="24"/>
        </w:rPr>
        <w:t>протокол</w:t>
      </w:r>
      <w:r w:rsidR="00411B83" w:rsidRPr="00CC2DC6">
        <w:rPr>
          <w:rFonts w:ascii="Times New Roman" w:hAnsi="Times New Roman"/>
          <w:sz w:val="24"/>
        </w:rPr>
        <w:t xml:space="preserve"> </w:t>
      </w:r>
      <w:r w:rsidR="00D31FA1" w:rsidRPr="00CC2DC6">
        <w:rPr>
          <w:rFonts w:ascii="Times New Roman" w:hAnsi="Times New Roman"/>
          <w:sz w:val="24"/>
        </w:rPr>
        <w:t>подведения итогов закупки</w:t>
      </w:r>
      <w:r w:rsidRPr="00CC2DC6">
        <w:rPr>
          <w:rFonts w:ascii="Times New Roman" w:hAnsi="Times New Roman"/>
          <w:sz w:val="24"/>
        </w:rPr>
        <w:t>;</w:t>
      </w:r>
    </w:p>
    <w:p w:rsidR="003B42B9" w:rsidRPr="00CC2DC6" w:rsidRDefault="00AF051E" w:rsidP="00715439">
      <w:pPr>
        <w:pStyle w:val="5"/>
        <w:ind w:left="1702"/>
        <w:rPr>
          <w:rFonts w:ascii="Times New Roman" w:hAnsi="Times New Roman"/>
          <w:sz w:val="24"/>
        </w:rPr>
      </w:pPr>
      <w:r w:rsidRPr="00CC2DC6">
        <w:rPr>
          <w:rFonts w:ascii="Times New Roman" w:hAnsi="Times New Roman"/>
          <w:sz w:val="24"/>
        </w:rPr>
        <w:t>и</w:t>
      </w:r>
      <w:r w:rsidR="00C53114" w:rsidRPr="00CC2DC6">
        <w:rPr>
          <w:rFonts w:ascii="Times New Roman" w:hAnsi="Times New Roman"/>
          <w:sz w:val="24"/>
        </w:rPr>
        <w:t>звещение</w:t>
      </w:r>
      <w:r w:rsidR="003B42B9" w:rsidRPr="00CC2DC6">
        <w:rPr>
          <w:rFonts w:ascii="Times New Roman" w:hAnsi="Times New Roman"/>
          <w:sz w:val="24"/>
        </w:rPr>
        <w:t xml:space="preserve"> и настоящая </w:t>
      </w:r>
      <w:r w:rsidR="00C53114" w:rsidRPr="00CC2DC6">
        <w:rPr>
          <w:rFonts w:ascii="Times New Roman" w:hAnsi="Times New Roman"/>
          <w:sz w:val="24"/>
        </w:rPr>
        <w:t>д</w:t>
      </w:r>
      <w:r w:rsidR="003B42B9" w:rsidRPr="00CC2DC6">
        <w:rPr>
          <w:rFonts w:ascii="Times New Roman" w:hAnsi="Times New Roman"/>
          <w:sz w:val="24"/>
        </w:rPr>
        <w:t xml:space="preserve">окументация </w:t>
      </w:r>
      <w:r w:rsidR="00DD696D" w:rsidRPr="00CC2DC6">
        <w:rPr>
          <w:rFonts w:ascii="Times New Roman" w:hAnsi="Times New Roman"/>
          <w:sz w:val="24"/>
        </w:rPr>
        <w:t>о закупке</w:t>
      </w:r>
      <w:r w:rsidR="003B42B9" w:rsidRPr="00CC2DC6">
        <w:rPr>
          <w:rFonts w:ascii="Times New Roman" w:hAnsi="Times New Roman"/>
          <w:sz w:val="24"/>
        </w:rPr>
        <w:t xml:space="preserve"> со всеми </w:t>
      </w:r>
      <w:r w:rsidR="00D31FA1" w:rsidRPr="00CC2DC6">
        <w:rPr>
          <w:rFonts w:ascii="Times New Roman" w:hAnsi="Times New Roman"/>
          <w:sz w:val="24"/>
        </w:rPr>
        <w:t>изменениями</w:t>
      </w:r>
      <w:r w:rsidR="003B42B9" w:rsidRPr="00CC2DC6">
        <w:rPr>
          <w:rFonts w:ascii="Times New Roman" w:hAnsi="Times New Roman"/>
          <w:sz w:val="24"/>
        </w:rPr>
        <w:t>;</w:t>
      </w:r>
    </w:p>
    <w:p w:rsidR="003B42B9" w:rsidRPr="00CC2DC6" w:rsidRDefault="001649B1" w:rsidP="00715439">
      <w:pPr>
        <w:pStyle w:val="5"/>
        <w:ind w:left="1702"/>
        <w:rPr>
          <w:rFonts w:ascii="Times New Roman" w:hAnsi="Times New Roman"/>
          <w:sz w:val="24"/>
        </w:rPr>
      </w:pPr>
      <w:r w:rsidRPr="00CC2DC6">
        <w:rPr>
          <w:rFonts w:ascii="Times New Roman" w:hAnsi="Times New Roman"/>
          <w:sz w:val="24"/>
        </w:rPr>
        <w:t>заявка</w:t>
      </w:r>
      <w:r w:rsidR="00411B83" w:rsidRPr="00CC2DC6">
        <w:rPr>
          <w:rFonts w:ascii="Times New Roman" w:hAnsi="Times New Roman"/>
          <w:sz w:val="24"/>
        </w:rPr>
        <w:t xml:space="preserve"> </w:t>
      </w:r>
      <w:r w:rsidR="00205075" w:rsidRPr="00CC2DC6">
        <w:rPr>
          <w:rFonts w:ascii="Times New Roman" w:hAnsi="Times New Roman"/>
          <w:sz w:val="24"/>
        </w:rPr>
        <w:t>участника, с которым заключается договор</w:t>
      </w:r>
      <w:r w:rsidR="003B42B9" w:rsidRPr="00CC2DC6">
        <w:rPr>
          <w:rFonts w:ascii="Times New Roman" w:hAnsi="Times New Roman"/>
          <w:sz w:val="24"/>
        </w:rPr>
        <w:t>.</w:t>
      </w:r>
    </w:p>
    <w:p w:rsidR="00A250BE" w:rsidRPr="00081619" w:rsidRDefault="00A250BE" w:rsidP="00A43B0B">
      <w:pPr>
        <w:pStyle w:val="4"/>
        <w:ind w:left="1134"/>
        <w:rPr>
          <w:rFonts w:ascii="Times New Roman" w:hAnsi="Times New Roman"/>
          <w:sz w:val="24"/>
        </w:rPr>
      </w:pPr>
      <w:r w:rsidRPr="00081619">
        <w:rPr>
          <w:rFonts w:ascii="Times New Roman" w:hAnsi="Times New Roman"/>
          <w:sz w:val="24"/>
        </w:rPr>
        <w:t>Любые уведомления, письма, предложе</w:t>
      </w:r>
      <w:r w:rsidR="00081619" w:rsidRPr="00081619">
        <w:rPr>
          <w:rFonts w:ascii="Times New Roman" w:hAnsi="Times New Roman"/>
          <w:sz w:val="24"/>
        </w:rPr>
        <w:t>ния, иная переписка и действия П</w:t>
      </w:r>
      <w:r w:rsidRPr="00081619">
        <w:rPr>
          <w:rFonts w:ascii="Times New Roman" w:hAnsi="Times New Roman"/>
          <w:sz w:val="24"/>
        </w:rPr>
        <w:t xml:space="preserve">редседателя, членов, секретаря </w:t>
      </w:r>
      <w:r w:rsidR="00E67DB5" w:rsidRPr="00081619">
        <w:rPr>
          <w:rFonts w:ascii="Times New Roman" w:hAnsi="Times New Roman"/>
          <w:sz w:val="24"/>
        </w:rPr>
        <w:t>ЗК</w:t>
      </w:r>
      <w:r w:rsidR="00081619" w:rsidRPr="00081619">
        <w:rPr>
          <w:rFonts w:ascii="Times New Roman" w:hAnsi="Times New Roman"/>
          <w:sz w:val="24"/>
        </w:rPr>
        <w:t xml:space="preserve"> и иных работников З</w:t>
      </w:r>
      <w:r w:rsidR="00AF051E" w:rsidRPr="00081619">
        <w:rPr>
          <w:rFonts w:ascii="Times New Roman" w:hAnsi="Times New Roman"/>
          <w:sz w:val="24"/>
        </w:rPr>
        <w:t>аказчика</w:t>
      </w:r>
      <w:r w:rsidR="00081619" w:rsidRPr="00081619">
        <w:rPr>
          <w:rFonts w:ascii="Times New Roman" w:hAnsi="Times New Roman"/>
          <w:sz w:val="24"/>
        </w:rPr>
        <w:t xml:space="preserve"> </w:t>
      </w:r>
      <w:r w:rsidRPr="00081619">
        <w:rPr>
          <w:rFonts w:ascii="Times New Roman" w:hAnsi="Times New Roman"/>
          <w:sz w:val="24"/>
        </w:rPr>
        <w:t xml:space="preserve">относительно условий, сроков проведения, предмета настоящей </w:t>
      </w:r>
      <w:r w:rsidR="00D31FA1" w:rsidRPr="00081619">
        <w:rPr>
          <w:rFonts w:ascii="Times New Roman" w:hAnsi="Times New Roman"/>
          <w:sz w:val="24"/>
        </w:rPr>
        <w:t>закупки</w:t>
      </w:r>
      <w:r w:rsidRPr="00081619">
        <w:rPr>
          <w:rFonts w:ascii="Times New Roman" w:hAnsi="Times New Roman"/>
          <w:sz w:val="24"/>
        </w:rPr>
        <w:t xml:space="preserve"> носят исключительно информационный характер и не являются офертой либо акцептом.</w:t>
      </w:r>
    </w:p>
    <w:p w:rsidR="00C3136E" w:rsidRPr="00081619" w:rsidRDefault="00426351" w:rsidP="00A43B0B">
      <w:pPr>
        <w:pStyle w:val="4"/>
        <w:ind w:left="1134"/>
        <w:rPr>
          <w:rFonts w:ascii="Times New Roman" w:hAnsi="Times New Roman"/>
          <w:sz w:val="24"/>
        </w:rPr>
      </w:pPr>
      <w:r w:rsidRPr="00081619">
        <w:rPr>
          <w:rFonts w:ascii="Times New Roman" w:hAnsi="Times New Roman"/>
          <w:sz w:val="24"/>
        </w:rPr>
        <w:t xml:space="preserve">Единственным доказательством для участника его </w:t>
      </w:r>
      <w:r w:rsidR="00191C17" w:rsidRPr="00081619">
        <w:rPr>
          <w:rFonts w:ascii="Times New Roman" w:hAnsi="Times New Roman"/>
          <w:sz w:val="24"/>
        </w:rPr>
        <w:t xml:space="preserve">права на заключение договора </w:t>
      </w:r>
      <w:r w:rsidRPr="00081619">
        <w:rPr>
          <w:rFonts w:ascii="Times New Roman" w:hAnsi="Times New Roman"/>
          <w:sz w:val="24"/>
        </w:rPr>
        <w:t xml:space="preserve">является </w:t>
      </w:r>
      <w:r w:rsidR="00CE15CF" w:rsidRPr="00081619">
        <w:rPr>
          <w:rFonts w:ascii="Times New Roman" w:hAnsi="Times New Roman"/>
          <w:sz w:val="24"/>
        </w:rPr>
        <w:t xml:space="preserve">официально размещенный </w:t>
      </w:r>
      <w:r w:rsidRPr="00081619">
        <w:rPr>
          <w:rFonts w:ascii="Times New Roman" w:hAnsi="Times New Roman"/>
          <w:sz w:val="24"/>
        </w:rPr>
        <w:t>протокол</w:t>
      </w:r>
      <w:r w:rsidR="00191C17" w:rsidRPr="00081619">
        <w:rPr>
          <w:rFonts w:ascii="Times New Roman" w:hAnsi="Times New Roman"/>
          <w:sz w:val="24"/>
        </w:rPr>
        <w:t>, содержащий соответствующее решение</w:t>
      </w:r>
      <w:r w:rsidRPr="00081619">
        <w:rPr>
          <w:rFonts w:ascii="Times New Roman" w:hAnsi="Times New Roman"/>
          <w:sz w:val="24"/>
        </w:rPr>
        <w:t>.</w:t>
      </w:r>
    </w:p>
    <w:p w:rsidR="000517AE" w:rsidRPr="007C18BC" w:rsidRDefault="000517AE" w:rsidP="00CC2DC6">
      <w:pPr>
        <w:pStyle w:val="3"/>
        <w:jc w:val="both"/>
        <w:rPr>
          <w:rFonts w:ascii="Times New Roman" w:hAnsi="Times New Roman"/>
          <w:sz w:val="24"/>
        </w:rPr>
      </w:pPr>
      <w:bookmarkStart w:id="19" w:name="_Toc415874646"/>
      <w:bookmarkStart w:id="20" w:name="_Toc481507576"/>
      <w:bookmarkStart w:id="21" w:name="_Toc115774239"/>
      <w:bookmarkStart w:id="22" w:name="_Toc170292235"/>
      <w:bookmarkStart w:id="23" w:name="_Toc210452273"/>
      <w:bookmarkStart w:id="24" w:name="_Toc372924971"/>
      <w:bookmarkStart w:id="25" w:name="_Ref414040223"/>
      <w:r w:rsidRPr="007C18BC">
        <w:rPr>
          <w:rFonts w:ascii="Times New Roman" w:hAnsi="Times New Roman"/>
          <w:sz w:val="24"/>
        </w:rPr>
        <w:t>Особые положения в связи с проведением закупки в открытой форме</w:t>
      </w:r>
      <w:bookmarkEnd w:id="19"/>
      <w:r w:rsidR="00081619">
        <w:rPr>
          <w:rFonts w:ascii="Times New Roman" w:hAnsi="Times New Roman"/>
          <w:sz w:val="24"/>
        </w:rPr>
        <w:t>.</w:t>
      </w:r>
      <w:bookmarkEnd w:id="20"/>
    </w:p>
    <w:p w:rsidR="00D4530C" w:rsidRPr="00912C50" w:rsidRDefault="00C71107" w:rsidP="00A43B0B">
      <w:pPr>
        <w:pStyle w:val="4"/>
        <w:ind w:left="1134"/>
        <w:rPr>
          <w:rFonts w:ascii="Times New Roman" w:hAnsi="Times New Roman"/>
          <w:sz w:val="24"/>
        </w:rPr>
      </w:pPr>
      <w:r w:rsidRPr="00081619">
        <w:rPr>
          <w:rFonts w:ascii="Times New Roman" w:hAnsi="Times New Roman"/>
          <w:sz w:val="24"/>
        </w:rPr>
        <w:t xml:space="preserve">Форма проведения настоящей процедуры закупки указана </w:t>
      </w:r>
      <w:r w:rsidRPr="00912C50">
        <w:rPr>
          <w:rFonts w:ascii="Times New Roman" w:hAnsi="Times New Roman"/>
          <w:sz w:val="24"/>
        </w:rPr>
        <w:t>в п.</w:t>
      </w:r>
      <w:r w:rsidR="00457267" w:rsidRPr="00912C50">
        <w:rPr>
          <w:rFonts w:ascii="Times New Roman" w:hAnsi="Times New Roman"/>
          <w:sz w:val="24"/>
        </w:rPr>
        <w:t> </w:t>
      </w:r>
      <w:r w:rsidR="00375473">
        <w:fldChar w:fldCharType="begin"/>
      </w:r>
      <w:r w:rsidR="00375473">
        <w:rPr>
          <w:rFonts w:ascii="Times New Roman" w:hAnsi="Times New Roman"/>
          <w:sz w:val="24"/>
        </w:rPr>
        <w:instrText xml:space="preserve"> REF _Ref478038143 \r \h </w:instrText>
      </w:r>
      <w:r w:rsidR="00375473">
        <w:fldChar w:fldCharType="separate"/>
      </w:r>
      <w:r w:rsidR="00D367FA">
        <w:rPr>
          <w:rFonts w:ascii="Times New Roman" w:hAnsi="Times New Roman"/>
          <w:sz w:val="24"/>
        </w:rPr>
        <w:t>6</w:t>
      </w:r>
      <w:r w:rsidR="00375473">
        <w:fldChar w:fldCharType="end"/>
      </w:r>
      <w:r w:rsidR="00375473">
        <w:t xml:space="preserve"> </w:t>
      </w:r>
      <w:r w:rsidRPr="00912C50">
        <w:rPr>
          <w:rFonts w:ascii="Times New Roman" w:hAnsi="Times New Roman"/>
          <w:sz w:val="24"/>
        </w:rPr>
        <w:t>информационной карты.</w:t>
      </w:r>
    </w:p>
    <w:p w:rsidR="000517AE" w:rsidRPr="00912C50" w:rsidRDefault="000517AE" w:rsidP="00A43B0B">
      <w:pPr>
        <w:pStyle w:val="4"/>
        <w:ind w:left="1134"/>
        <w:rPr>
          <w:rFonts w:ascii="Times New Roman" w:hAnsi="Times New Roman"/>
          <w:sz w:val="24"/>
        </w:rPr>
      </w:pPr>
      <w:r w:rsidRPr="00912C50">
        <w:rPr>
          <w:rFonts w:ascii="Times New Roman" w:hAnsi="Times New Roman"/>
          <w:sz w:val="24"/>
        </w:rPr>
        <w:t xml:space="preserve">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w:t>
      </w:r>
      <w:r w:rsidR="00457267" w:rsidRPr="00912C50">
        <w:rPr>
          <w:rFonts w:ascii="Times New Roman" w:hAnsi="Times New Roman"/>
          <w:sz w:val="24"/>
        </w:rPr>
        <w:t xml:space="preserve">официально </w:t>
      </w:r>
      <w:r w:rsidRPr="00912C50">
        <w:rPr>
          <w:rFonts w:ascii="Times New Roman" w:hAnsi="Times New Roman"/>
          <w:sz w:val="24"/>
        </w:rPr>
        <w:t>размещается в установленных открытых источниках</w:t>
      </w:r>
      <w:r w:rsidR="00725A66" w:rsidRPr="00912C50">
        <w:rPr>
          <w:rFonts w:ascii="Times New Roman" w:hAnsi="Times New Roman"/>
          <w:sz w:val="24"/>
        </w:rPr>
        <w:t xml:space="preserve"> согласно п.</w:t>
      </w:r>
      <w:r w:rsidR="00350C8A" w:rsidRPr="00912C50">
        <w:rPr>
          <w:rFonts w:ascii="Times New Roman" w:hAnsi="Times New Roman"/>
          <w:sz w:val="24"/>
        </w:rPr>
        <w:t> </w:t>
      </w:r>
      <w:r w:rsidR="00535707">
        <w:fldChar w:fldCharType="begin"/>
      </w:r>
      <w:r w:rsidR="00535707">
        <w:instrText xml:space="preserve"> REF _Ref414980766 \r \h  \* MERGEFORMAT </w:instrText>
      </w:r>
      <w:r w:rsidR="00535707">
        <w:fldChar w:fldCharType="separate"/>
      </w:r>
      <w:r w:rsidR="00D367FA">
        <w:t>8</w:t>
      </w:r>
      <w:r w:rsidR="00535707">
        <w:fldChar w:fldCharType="end"/>
      </w:r>
      <w:r w:rsidR="00725A66" w:rsidRPr="00912C50">
        <w:rPr>
          <w:rFonts w:ascii="Times New Roman" w:hAnsi="Times New Roman"/>
          <w:sz w:val="24"/>
        </w:rPr>
        <w:t xml:space="preserve"> информационной карты</w:t>
      </w:r>
      <w:r w:rsidRPr="00912C50">
        <w:rPr>
          <w:rFonts w:ascii="Times New Roman" w:hAnsi="Times New Roman"/>
          <w:sz w:val="24"/>
        </w:rPr>
        <w:t>.</w:t>
      </w:r>
    </w:p>
    <w:p w:rsidR="002A7D49" w:rsidRPr="00081619" w:rsidRDefault="002A7D49" w:rsidP="00A43B0B">
      <w:pPr>
        <w:pStyle w:val="4"/>
        <w:ind w:left="1134"/>
        <w:rPr>
          <w:rFonts w:ascii="Times New Roman" w:hAnsi="Times New Roman"/>
          <w:sz w:val="24"/>
        </w:rPr>
      </w:pPr>
      <w:r w:rsidRPr="00081619">
        <w:rPr>
          <w:rFonts w:ascii="Times New Roman" w:hAnsi="Times New Roman"/>
          <w:sz w:val="24"/>
          <w:szCs w:val="24"/>
        </w:rPr>
        <w:t xml:space="preserve">В сроки, установленные настоящей документацией о закупке, </w:t>
      </w:r>
      <w:r w:rsidR="00BA5B28" w:rsidRPr="00081619">
        <w:rPr>
          <w:rFonts w:ascii="Times New Roman" w:hAnsi="Times New Roman"/>
          <w:sz w:val="24"/>
        </w:rPr>
        <w:t xml:space="preserve">официально </w:t>
      </w:r>
      <w:r w:rsidRPr="00081619">
        <w:rPr>
          <w:rFonts w:ascii="Times New Roman" w:hAnsi="Times New Roman"/>
          <w:sz w:val="24"/>
          <w:szCs w:val="24"/>
        </w:rPr>
        <w:t>размещаются: извещение, документация о закупке, изменения, вносимые в извещение и документацию, разъяснения документации, а также протоколы, составленные в ходе закупки.</w:t>
      </w:r>
    </w:p>
    <w:p w:rsidR="00BE5BD9" w:rsidRPr="00D95F5F" w:rsidRDefault="00BE5BD9" w:rsidP="00A43B0B">
      <w:pPr>
        <w:pStyle w:val="4"/>
        <w:ind w:left="1134"/>
        <w:rPr>
          <w:rFonts w:ascii="Times New Roman" w:hAnsi="Times New Roman"/>
          <w:sz w:val="24"/>
        </w:rPr>
      </w:pPr>
      <w:r w:rsidRPr="00D95F5F">
        <w:rPr>
          <w:rFonts w:ascii="Times New Roman" w:hAnsi="Times New Roman"/>
          <w:sz w:val="24"/>
        </w:rPr>
        <w:lastRenderedPageBreak/>
        <w:t>В формируемых в ходе проведения закупки протоколах не указываются данные о персональном голосовании членов ЗК.</w:t>
      </w:r>
    </w:p>
    <w:p w:rsidR="00556764" w:rsidRPr="00D95F5F" w:rsidRDefault="00556764" w:rsidP="00A43B0B">
      <w:pPr>
        <w:pStyle w:val="4"/>
        <w:ind w:left="1134"/>
        <w:rPr>
          <w:rFonts w:ascii="Times New Roman" w:hAnsi="Times New Roman"/>
          <w:sz w:val="24"/>
        </w:rPr>
      </w:pPr>
      <w:r w:rsidRPr="00D95F5F">
        <w:rPr>
          <w:rFonts w:ascii="Times New Roman" w:hAnsi="Times New Roman"/>
          <w:sz w:val="24"/>
        </w:rPr>
        <w:t xml:space="preserve">Участники обязаны самостоятельно отслеживать </w:t>
      </w:r>
      <w:r w:rsidR="00B41EFA" w:rsidRPr="00D95F5F">
        <w:rPr>
          <w:rFonts w:ascii="Times New Roman" w:hAnsi="Times New Roman"/>
          <w:sz w:val="24"/>
        </w:rPr>
        <w:t>размещенные в установленных открытых источниках разъяснения и изменения извещения, документации о закупке, а также информацию о принятых в</w:t>
      </w:r>
      <w:r w:rsidR="00557A87" w:rsidRPr="00D95F5F">
        <w:rPr>
          <w:rFonts w:ascii="Times New Roman" w:hAnsi="Times New Roman"/>
          <w:sz w:val="24"/>
        </w:rPr>
        <w:t xml:space="preserve"> </w:t>
      </w:r>
      <w:r w:rsidR="00B41EFA" w:rsidRPr="00D95F5F">
        <w:rPr>
          <w:rFonts w:ascii="Times New Roman" w:hAnsi="Times New Roman"/>
          <w:sz w:val="24"/>
        </w:rPr>
        <w:t>ходе процедуры закупки решениях ЗК</w:t>
      </w:r>
      <w:r w:rsidRPr="00D95F5F">
        <w:rPr>
          <w:rFonts w:ascii="Times New Roman" w:hAnsi="Times New Roman"/>
          <w:sz w:val="24"/>
        </w:rPr>
        <w:t>.</w:t>
      </w:r>
    </w:p>
    <w:p w:rsidR="00B2164A" w:rsidRPr="00CC2DC6" w:rsidRDefault="00B2164A" w:rsidP="00A43B0B">
      <w:pPr>
        <w:pStyle w:val="4"/>
        <w:ind w:left="1134"/>
        <w:rPr>
          <w:rFonts w:ascii="Times New Roman" w:hAnsi="Times New Roman"/>
          <w:sz w:val="24"/>
        </w:rPr>
      </w:pPr>
      <w:bookmarkStart w:id="26" w:name="_Ref410854915"/>
      <w:r w:rsidRPr="00CC2DC6">
        <w:rPr>
          <w:rFonts w:ascii="Times New Roman" w:hAnsi="Times New Roman"/>
          <w:sz w:val="24"/>
        </w:rPr>
        <w:t xml:space="preserve">В случае, если </w:t>
      </w:r>
      <w:r w:rsidRPr="00912C50">
        <w:rPr>
          <w:rFonts w:ascii="Times New Roman" w:hAnsi="Times New Roman"/>
          <w:sz w:val="24"/>
        </w:rPr>
        <w:t>согласно п. </w:t>
      </w:r>
      <w:r w:rsidR="00535707">
        <w:fldChar w:fldCharType="begin"/>
      </w:r>
      <w:r w:rsidR="00535707">
        <w:instrText xml:space="preserve"> REF _Ref414980766 \r \h  \* MERGEFORMAT </w:instrText>
      </w:r>
      <w:r w:rsidR="00535707">
        <w:fldChar w:fldCharType="separate"/>
      </w:r>
      <w:r w:rsidR="00D367FA">
        <w:t>8</w:t>
      </w:r>
      <w:r w:rsidR="00535707">
        <w:fldChar w:fldCharType="end"/>
      </w:r>
      <w:r w:rsidRPr="00912C50">
        <w:rPr>
          <w:rFonts w:ascii="Times New Roman" w:hAnsi="Times New Roman"/>
          <w:sz w:val="24"/>
        </w:rPr>
        <w:t xml:space="preserve"> информационной карты</w:t>
      </w:r>
      <w:r w:rsidRPr="00CC2DC6">
        <w:rPr>
          <w:rFonts w:ascii="Times New Roman" w:hAnsi="Times New Roman"/>
          <w:sz w:val="24"/>
        </w:rPr>
        <w:t xml:space="preserve"> официальным источником информации </w:t>
      </w:r>
      <w:r w:rsidR="00237309" w:rsidRPr="00CC2DC6">
        <w:rPr>
          <w:rFonts w:ascii="Times New Roman" w:hAnsi="Times New Roman"/>
          <w:sz w:val="24"/>
        </w:rPr>
        <w:t>я</w:t>
      </w:r>
      <w:r w:rsidR="008D6C81" w:rsidRPr="00CC2DC6">
        <w:rPr>
          <w:rFonts w:ascii="Times New Roman" w:hAnsi="Times New Roman"/>
          <w:sz w:val="24"/>
        </w:rPr>
        <w:t>вля</w:t>
      </w:r>
      <w:r w:rsidR="00237309" w:rsidRPr="00CC2DC6">
        <w:rPr>
          <w:rFonts w:ascii="Times New Roman" w:hAnsi="Times New Roman"/>
          <w:sz w:val="24"/>
        </w:rPr>
        <w:t xml:space="preserve">ется </w:t>
      </w:r>
      <w:r w:rsidRPr="00CC2DC6">
        <w:rPr>
          <w:rFonts w:ascii="Times New Roman" w:hAnsi="Times New Roman"/>
          <w:sz w:val="24"/>
        </w:rPr>
        <w:t>ЕИС и при возникновении технических или иных неполадок, блокирующих доступ к ЕИС в течение более чем 1 (одного) рабочего дня, информация ра</w:t>
      </w:r>
      <w:r w:rsidR="00FB0960" w:rsidRPr="00CC2DC6">
        <w:rPr>
          <w:rFonts w:ascii="Times New Roman" w:hAnsi="Times New Roman"/>
          <w:sz w:val="24"/>
        </w:rPr>
        <w:t>змещается на сайте З</w:t>
      </w:r>
      <w:r w:rsidRPr="00CC2DC6">
        <w:rPr>
          <w:rFonts w:ascii="Times New Roman" w:hAnsi="Times New Roman"/>
          <w:sz w:val="24"/>
        </w:rPr>
        <w:t xml:space="preserve">аказчика с последующим размещением ее в ЕИС </w:t>
      </w:r>
      <w:r w:rsidRPr="00D95F5F">
        <w:rPr>
          <w:rFonts w:ascii="Times New Roman" w:hAnsi="Times New Roman"/>
          <w:sz w:val="24"/>
        </w:rPr>
        <w:t>в течение 1 (одного) рабочего дня</w:t>
      </w:r>
      <w:r w:rsidRPr="00CC2DC6">
        <w:rPr>
          <w:rFonts w:ascii="Times New Roman" w:hAnsi="Times New Roman"/>
          <w:sz w:val="24"/>
        </w:rPr>
        <w:t xml:space="preserve"> со дня устранения указанных неполадок</w:t>
      </w:r>
      <w:bookmarkEnd w:id="26"/>
      <w:r w:rsidR="00D95F5F">
        <w:rPr>
          <w:rFonts w:ascii="Times New Roman" w:hAnsi="Times New Roman"/>
          <w:sz w:val="24"/>
        </w:rPr>
        <w:t>, и считается размещенной в установленном порядке.</w:t>
      </w:r>
    </w:p>
    <w:p w:rsidR="00BC5CBB" w:rsidRPr="00B7589E" w:rsidRDefault="00BC5CBB" w:rsidP="00CC2DC6">
      <w:pPr>
        <w:pStyle w:val="3"/>
        <w:jc w:val="both"/>
        <w:rPr>
          <w:rFonts w:ascii="Times New Roman" w:hAnsi="Times New Roman"/>
          <w:sz w:val="24"/>
        </w:rPr>
      </w:pPr>
      <w:bookmarkStart w:id="27" w:name="_Ref414985105"/>
      <w:bookmarkStart w:id="28" w:name="_Toc415874648"/>
      <w:bookmarkStart w:id="29" w:name="_Toc481507577"/>
      <w:r w:rsidRPr="00B7589E">
        <w:rPr>
          <w:rFonts w:ascii="Times New Roman" w:hAnsi="Times New Roman"/>
          <w:sz w:val="24"/>
        </w:rPr>
        <w:t xml:space="preserve">Особые положения в связи с проведением </w:t>
      </w:r>
      <w:bookmarkEnd w:id="21"/>
      <w:bookmarkEnd w:id="22"/>
      <w:bookmarkEnd w:id="23"/>
      <w:bookmarkEnd w:id="24"/>
      <w:r w:rsidRPr="00B7589E">
        <w:rPr>
          <w:rFonts w:ascii="Times New Roman" w:hAnsi="Times New Roman"/>
          <w:sz w:val="24"/>
        </w:rPr>
        <w:t>закупки в электронной форме</w:t>
      </w:r>
      <w:bookmarkEnd w:id="25"/>
      <w:bookmarkEnd w:id="27"/>
      <w:bookmarkEnd w:id="28"/>
      <w:bookmarkEnd w:id="29"/>
    </w:p>
    <w:p w:rsidR="00DD7908" w:rsidRPr="00912C50" w:rsidRDefault="005638A6" w:rsidP="00A43B0B">
      <w:pPr>
        <w:pStyle w:val="4"/>
        <w:ind w:left="1134"/>
        <w:rPr>
          <w:rFonts w:ascii="Times New Roman" w:hAnsi="Times New Roman"/>
          <w:sz w:val="24"/>
        </w:rPr>
      </w:pPr>
      <w:r w:rsidRPr="00DD7908">
        <w:rPr>
          <w:rFonts w:ascii="Times New Roman" w:hAnsi="Times New Roman"/>
          <w:sz w:val="24"/>
        </w:rPr>
        <w:t xml:space="preserve">Форма проведения настоящей процедуры закупки указана </w:t>
      </w:r>
      <w:r w:rsidRPr="00912C50">
        <w:rPr>
          <w:rFonts w:ascii="Times New Roman" w:hAnsi="Times New Roman"/>
          <w:sz w:val="24"/>
        </w:rPr>
        <w:t>в п</w:t>
      </w:r>
      <w:r w:rsidR="00E334A9" w:rsidRPr="00912C50">
        <w:rPr>
          <w:rFonts w:ascii="Times New Roman" w:hAnsi="Times New Roman"/>
          <w:sz w:val="24"/>
        </w:rPr>
        <w:t>. </w:t>
      </w:r>
      <w:r w:rsidR="00897A6E">
        <w:fldChar w:fldCharType="begin"/>
      </w:r>
      <w:r w:rsidR="00897A6E">
        <w:rPr>
          <w:rFonts w:ascii="Times New Roman" w:hAnsi="Times New Roman"/>
          <w:sz w:val="24"/>
        </w:rPr>
        <w:instrText xml:space="preserve"> REF _Ref478038143 \r \h </w:instrText>
      </w:r>
      <w:r w:rsidR="00897A6E">
        <w:fldChar w:fldCharType="separate"/>
      </w:r>
      <w:r w:rsidR="00D367FA">
        <w:rPr>
          <w:rFonts w:ascii="Times New Roman" w:hAnsi="Times New Roman"/>
          <w:sz w:val="24"/>
        </w:rPr>
        <w:t>6</w:t>
      </w:r>
      <w:r w:rsidR="00897A6E">
        <w:fldChar w:fldCharType="end"/>
      </w:r>
      <w:r w:rsidRPr="00912C50">
        <w:rPr>
          <w:rFonts w:ascii="Times New Roman" w:hAnsi="Times New Roman"/>
          <w:sz w:val="24"/>
        </w:rPr>
        <w:t xml:space="preserve"> информационной карты. </w:t>
      </w:r>
    </w:p>
    <w:p w:rsidR="005638A6" w:rsidRPr="00912C50" w:rsidRDefault="005638A6" w:rsidP="00DD7908">
      <w:pPr>
        <w:pStyle w:val="4"/>
        <w:numPr>
          <w:ilvl w:val="0"/>
          <w:numId w:val="0"/>
        </w:numPr>
        <w:ind w:left="1134"/>
        <w:rPr>
          <w:rFonts w:ascii="Times New Roman" w:hAnsi="Times New Roman"/>
          <w:sz w:val="24"/>
        </w:rPr>
      </w:pPr>
      <w:r w:rsidRPr="00912C50">
        <w:rPr>
          <w:rFonts w:ascii="Times New Roman" w:hAnsi="Times New Roman"/>
          <w:sz w:val="24"/>
        </w:rPr>
        <w:t xml:space="preserve">В случае проведения </w:t>
      </w:r>
      <w:r w:rsidR="00BC5CBB" w:rsidRPr="00912C50">
        <w:rPr>
          <w:rFonts w:ascii="Times New Roman" w:hAnsi="Times New Roman"/>
          <w:sz w:val="24"/>
        </w:rPr>
        <w:t>процедур</w:t>
      </w:r>
      <w:r w:rsidRPr="00912C50">
        <w:rPr>
          <w:rFonts w:ascii="Times New Roman" w:hAnsi="Times New Roman"/>
          <w:sz w:val="24"/>
        </w:rPr>
        <w:t>ы</w:t>
      </w:r>
      <w:r w:rsidR="00BC5CBB" w:rsidRPr="00912C50">
        <w:rPr>
          <w:rFonts w:ascii="Times New Roman" w:hAnsi="Times New Roman"/>
          <w:sz w:val="24"/>
        </w:rPr>
        <w:t xml:space="preserve"> закупки в электронной форме</w:t>
      </w:r>
      <w:r w:rsidRPr="00912C50">
        <w:rPr>
          <w:rFonts w:ascii="Times New Roman" w:hAnsi="Times New Roman"/>
          <w:sz w:val="24"/>
        </w:rPr>
        <w:t xml:space="preserve"> участник </w:t>
      </w:r>
      <w:r w:rsidR="00466123" w:rsidRPr="00912C50">
        <w:rPr>
          <w:rFonts w:ascii="Times New Roman" w:hAnsi="Times New Roman"/>
          <w:sz w:val="24"/>
        </w:rPr>
        <w:t xml:space="preserve">закупки </w:t>
      </w:r>
      <w:r w:rsidRPr="00912C50">
        <w:rPr>
          <w:rFonts w:ascii="Times New Roman" w:hAnsi="Times New Roman"/>
          <w:sz w:val="24"/>
        </w:rPr>
        <w:t xml:space="preserve">обязан учитывать особенности проведения соответствующей формы закупки, </w:t>
      </w:r>
      <w:r w:rsidR="007237D3" w:rsidRPr="00912C50">
        <w:rPr>
          <w:rFonts w:ascii="Times New Roman" w:hAnsi="Times New Roman"/>
          <w:sz w:val="24"/>
        </w:rPr>
        <w:t xml:space="preserve">предусмотренные </w:t>
      </w:r>
      <w:r w:rsidRPr="00912C50">
        <w:rPr>
          <w:rFonts w:ascii="Times New Roman" w:hAnsi="Times New Roman"/>
          <w:sz w:val="24"/>
        </w:rPr>
        <w:t>настоящим подразделом.</w:t>
      </w:r>
    </w:p>
    <w:p w:rsidR="00BC5CBB" w:rsidRPr="00912C50" w:rsidRDefault="00BC5CBB" w:rsidP="00A43B0B">
      <w:pPr>
        <w:pStyle w:val="4"/>
        <w:ind w:left="1134"/>
        <w:rPr>
          <w:rFonts w:ascii="Times New Roman" w:hAnsi="Times New Roman"/>
          <w:sz w:val="24"/>
        </w:rPr>
      </w:pPr>
      <w:r w:rsidRPr="00912C50">
        <w:rPr>
          <w:rFonts w:ascii="Times New Roman" w:hAnsi="Times New Roman"/>
          <w:sz w:val="24"/>
        </w:rPr>
        <w:t xml:space="preserve">ЭТП, </w:t>
      </w:r>
      <w:r w:rsidR="005638A6" w:rsidRPr="00912C50">
        <w:rPr>
          <w:rFonts w:ascii="Times New Roman" w:hAnsi="Times New Roman"/>
          <w:sz w:val="24"/>
        </w:rPr>
        <w:t xml:space="preserve">посредством которой проводится закупка в электронной форме, указана </w:t>
      </w:r>
      <w:r w:rsidRPr="00912C50">
        <w:rPr>
          <w:rFonts w:ascii="Times New Roman" w:hAnsi="Times New Roman"/>
          <w:sz w:val="24"/>
        </w:rPr>
        <w:t>в п</w:t>
      </w:r>
      <w:r w:rsidR="00E334A9" w:rsidRPr="00912C50">
        <w:rPr>
          <w:rFonts w:ascii="Times New Roman" w:hAnsi="Times New Roman"/>
          <w:sz w:val="24"/>
        </w:rPr>
        <w:t>. </w:t>
      </w:r>
      <w:r w:rsidR="00535707">
        <w:fldChar w:fldCharType="begin"/>
      </w:r>
      <w:r w:rsidR="00535707">
        <w:instrText xml:space="preserve"> REF _Ref413854873 \r \h  \* MERGEFORMAT </w:instrText>
      </w:r>
      <w:r w:rsidR="00535707">
        <w:fldChar w:fldCharType="separate"/>
      </w:r>
      <w:r w:rsidR="00D367FA">
        <w:t>9</w:t>
      </w:r>
      <w:r w:rsidR="00535707">
        <w:fldChar w:fldCharType="end"/>
      </w:r>
      <w:r w:rsidRPr="00912C50">
        <w:rPr>
          <w:rFonts w:ascii="Times New Roman" w:hAnsi="Times New Roman"/>
          <w:sz w:val="24"/>
        </w:rPr>
        <w:t xml:space="preserve"> информационной карты.</w:t>
      </w:r>
      <w:r w:rsidR="005315CB" w:rsidRPr="00912C50">
        <w:rPr>
          <w:rFonts w:ascii="Times New Roman" w:hAnsi="Times New Roman"/>
          <w:sz w:val="24"/>
        </w:rPr>
        <w:t xml:space="preserve">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размещенной документации о закупке, приоритет имеет информация, указанная в электронной карточке закупки на ЭТП.</w:t>
      </w:r>
    </w:p>
    <w:p w:rsidR="00BC5CBB" w:rsidRPr="00DD7908" w:rsidRDefault="00CC2DC6" w:rsidP="00A43B0B">
      <w:pPr>
        <w:pStyle w:val="4"/>
        <w:ind w:left="1134"/>
        <w:rPr>
          <w:rFonts w:ascii="Times New Roman" w:hAnsi="Times New Roman"/>
          <w:sz w:val="24"/>
        </w:rPr>
      </w:pPr>
      <w:r w:rsidRPr="00912C50">
        <w:rPr>
          <w:rFonts w:ascii="Times New Roman" w:hAnsi="Times New Roman"/>
          <w:sz w:val="24"/>
        </w:rPr>
        <w:t xml:space="preserve">Для участия в закупке </w:t>
      </w:r>
      <w:r w:rsidR="009C7316">
        <w:rPr>
          <w:rFonts w:ascii="Times New Roman" w:hAnsi="Times New Roman"/>
          <w:sz w:val="24"/>
        </w:rPr>
        <w:t>участник закупки предварительно</w:t>
      </w:r>
      <w:r w:rsidR="00BC5CBB" w:rsidRPr="00912C50">
        <w:rPr>
          <w:rFonts w:ascii="Times New Roman" w:hAnsi="Times New Roman"/>
          <w:sz w:val="24"/>
        </w:rPr>
        <w:t xml:space="preserve"> должен пройти процедуру</w:t>
      </w:r>
      <w:r w:rsidR="00BC5CBB" w:rsidRPr="00DD7908">
        <w:rPr>
          <w:rFonts w:ascii="Times New Roman" w:hAnsi="Times New Roman"/>
          <w:sz w:val="24"/>
        </w:rPr>
        <w:t xml:space="preserve"> регистрации (аккредитации) на ЭТП. Регистрация (аккредитация) осуществляется оператором ЭТП</w:t>
      </w:r>
      <w:r w:rsidR="00905C4A" w:rsidRPr="00DD7908">
        <w:rPr>
          <w:rFonts w:ascii="Times New Roman" w:hAnsi="Times New Roman"/>
          <w:sz w:val="24"/>
        </w:rPr>
        <w:t>,</w:t>
      </w:r>
      <w:r w:rsidR="00CC55D3" w:rsidRPr="00DD7908">
        <w:rPr>
          <w:rFonts w:ascii="Times New Roman" w:hAnsi="Times New Roman"/>
          <w:sz w:val="24"/>
        </w:rPr>
        <w:t xml:space="preserve"> и </w:t>
      </w:r>
      <w:r w:rsidR="009C7316">
        <w:rPr>
          <w:rFonts w:ascii="Times New Roman" w:hAnsi="Times New Roman"/>
          <w:sz w:val="24"/>
        </w:rPr>
        <w:t>Заказчик (</w:t>
      </w:r>
      <w:r w:rsidR="00CC55D3" w:rsidRPr="00DD7908">
        <w:rPr>
          <w:rFonts w:ascii="Times New Roman" w:hAnsi="Times New Roman"/>
          <w:sz w:val="24"/>
        </w:rPr>
        <w:t>организатор закупки</w:t>
      </w:r>
      <w:r w:rsidR="009C7316">
        <w:rPr>
          <w:rFonts w:ascii="Times New Roman" w:hAnsi="Times New Roman"/>
          <w:sz w:val="24"/>
        </w:rPr>
        <w:t>)</w:t>
      </w:r>
      <w:r w:rsidR="00CC55D3" w:rsidRPr="00DD7908">
        <w:rPr>
          <w:rFonts w:ascii="Times New Roman" w:hAnsi="Times New Roman"/>
          <w:sz w:val="24"/>
        </w:rPr>
        <w:t xml:space="preserve"> не несет ответственности за результат ее прохождения поставщиком</w:t>
      </w:r>
      <w:r w:rsidR="00BC5CBB" w:rsidRPr="00DD7908">
        <w:rPr>
          <w:rFonts w:ascii="Times New Roman" w:hAnsi="Times New Roman"/>
          <w:sz w:val="24"/>
        </w:rPr>
        <w:t>.</w:t>
      </w:r>
    </w:p>
    <w:p w:rsidR="00237689" w:rsidRPr="00DD7908" w:rsidRDefault="00237689" w:rsidP="00A43B0B">
      <w:pPr>
        <w:pStyle w:val="4"/>
        <w:ind w:left="1134"/>
        <w:rPr>
          <w:rFonts w:ascii="Times New Roman" w:hAnsi="Times New Roman"/>
          <w:sz w:val="24"/>
        </w:rPr>
      </w:pPr>
      <w:r w:rsidRPr="00DD7908">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 xml:space="preserve">До подачи заявки участник закупки обязан ознакомиться с </w:t>
      </w:r>
      <w:r w:rsidR="00AF19F5" w:rsidRPr="00DD7908">
        <w:rPr>
          <w:rFonts w:ascii="Times New Roman" w:hAnsi="Times New Roman"/>
          <w:sz w:val="24"/>
        </w:rPr>
        <w:t xml:space="preserve">документацией о закупке и </w:t>
      </w:r>
      <w:r w:rsidRPr="00DD7908">
        <w:rPr>
          <w:rFonts w:ascii="Times New Roman" w:hAnsi="Times New Roman"/>
          <w:sz w:val="24"/>
        </w:rPr>
        <w:t>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 xml:space="preserve">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w:t>
      </w:r>
      <w:r w:rsidR="007B646E" w:rsidRPr="00DD7908">
        <w:rPr>
          <w:rFonts w:ascii="Times New Roman" w:hAnsi="Times New Roman"/>
          <w:sz w:val="24"/>
        </w:rPr>
        <w:t>и/или</w:t>
      </w:r>
      <w:r w:rsidRPr="00DD7908">
        <w:rPr>
          <w:rFonts w:ascii="Times New Roman" w:hAnsi="Times New Roman"/>
          <w:sz w:val="24"/>
        </w:rPr>
        <w:t xml:space="preserve"> настройку программного обеспечения и технических средств, расходы, связанные с оплатой услуг оператора ЭТП и иные расходы), возлагаются на </w:t>
      </w:r>
      <w:r w:rsidR="00BB2005" w:rsidRPr="00DD7908">
        <w:rPr>
          <w:rFonts w:ascii="Times New Roman" w:hAnsi="Times New Roman"/>
          <w:sz w:val="24"/>
        </w:rPr>
        <w:t xml:space="preserve">участника </w:t>
      </w:r>
      <w:r w:rsidR="008731CF" w:rsidRPr="00DD7908">
        <w:rPr>
          <w:rFonts w:ascii="Times New Roman" w:hAnsi="Times New Roman"/>
          <w:sz w:val="24"/>
        </w:rPr>
        <w:t xml:space="preserve">закупки </w:t>
      </w:r>
      <w:r w:rsidRPr="00DD7908">
        <w:rPr>
          <w:rFonts w:ascii="Times New Roman" w:hAnsi="Times New Roman"/>
          <w:sz w:val="24"/>
        </w:rPr>
        <w:t>в полном объеме.</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Порядок регистрации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0D4592" w:rsidRPr="001B4BF9" w:rsidRDefault="00BC5CBB" w:rsidP="00A43B0B">
      <w:pPr>
        <w:pStyle w:val="4"/>
        <w:ind w:left="1134"/>
        <w:rPr>
          <w:rFonts w:ascii="Times New Roman" w:hAnsi="Times New Roman"/>
          <w:b/>
          <w:sz w:val="24"/>
        </w:rPr>
      </w:pPr>
      <w:r w:rsidRPr="00CC2DC6">
        <w:rPr>
          <w:rFonts w:ascii="Times New Roman" w:hAnsi="Times New Roman"/>
          <w:sz w:val="24"/>
        </w:rPr>
        <w:t xml:space="preserve">Подача заявок производится </w:t>
      </w:r>
      <w:r w:rsidR="00957F69" w:rsidRPr="00CC2DC6">
        <w:rPr>
          <w:rFonts w:ascii="Times New Roman" w:hAnsi="Times New Roman"/>
          <w:sz w:val="24"/>
        </w:rPr>
        <w:t xml:space="preserve">посредством функционала ЭТП </w:t>
      </w:r>
      <w:r w:rsidRPr="00CC2DC6">
        <w:rPr>
          <w:rFonts w:ascii="Times New Roman" w:hAnsi="Times New Roman"/>
          <w:sz w:val="24"/>
        </w:rPr>
        <w:t xml:space="preserve">в виде электронного документа, удостоверенного </w:t>
      </w:r>
      <w:r w:rsidR="00237309" w:rsidRPr="00CC2DC6">
        <w:rPr>
          <w:rFonts w:ascii="Times New Roman" w:hAnsi="Times New Roman"/>
          <w:sz w:val="24"/>
        </w:rPr>
        <w:t>ЭП</w:t>
      </w:r>
      <w:r w:rsidRPr="00CC2DC6">
        <w:rPr>
          <w:rFonts w:ascii="Times New Roman" w:hAnsi="Times New Roman"/>
          <w:sz w:val="24"/>
        </w:rPr>
        <w:t xml:space="preserve"> в соответствии с Федеральным законом</w:t>
      </w:r>
      <w:r w:rsidR="00CC55D3" w:rsidRPr="00CC2DC6">
        <w:rPr>
          <w:rFonts w:ascii="Times New Roman" w:hAnsi="Times New Roman"/>
          <w:sz w:val="24"/>
        </w:rPr>
        <w:t xml:space="preserve"> Российской Федерации</w:t>
      </w:r>
      <w:r w:rsidRPr="00CC2DC6">
        <w:rPr>
          <w:rFonts w:ascii="Times New Roman" w:hAnsi="Times New Roman"/>
          <w:sz w:val="24"/>
        </w:rPr>
        <w:t xml:space="preserve"> от 06.04.2011 г. № 63-ФЗ «Об электронной подписи».</w:t>
      </w:r>
      <w:r w:rsidR="00C708DC">
        <w:rPr>
          <w:rFonts w:ascii="Times New Roman" w:hAnsi="Times New Roman"/>
          <w:sz w:val="24"/>
        </w:rPr>
        <w:t xml:space="preserve"> </w:t>
      </w:r>
      <w:r w:rsidR="00C708DC" w:rsidRPr="001B4BF9">
        <w:rPr>
          <w:rFonts w:ascii="Times New Roman" w:hAnsi="Times New Roman"/>
          <w:b/>
          <w:sz w:val="24"/>
        </w:rPr>
        <w:t xml:space="preserve">Подача заявок в печатном виде </w:t>
      </w:r>
      <w:r w:rsidR="001B4BF9">
        <w:rPr>
          <w:rFonts w:ascii="Times New Roman" w:hAnsi="Times New Roman"/>
          <w:b/>
          <w:sz w:val="24"/>
        </w:rPr>
        <w:t>(</w:t>
      </w:r>
      <w:r w:rsidR="00C708DC" w:rsidRPr="001B4BF9">
        <w:rPr>
          <w:rFonts w:ascii="Times New Roman" w:hAnsi="Times New Roman"/>
          <w:b/>
          <w:sz w:val="24"/>
        </w:rPr>
        <w:t>на бумажном носителе) не допускается.</w:t>
      </w:r>
    </w:p>
    <w:p w:rsidR="00BC5CBB" w:rsidRPr="00CC2DC6" w:rsidRDefault="00BC5CBB" w:rsidP="00171130">
      <w:pPr>
        <w:pStyle w:val="4"/>
        <w:numPr>
          <w:ilvl w:val="0"/>
          <w:numId w:val="0"/>
        </w:numPr>
        <w:spacing w:before="0"/>
        <w:ind w:left="1276"/>
        <w:rPr>
          <w:rFonts w:ascii="Times New Roman" w:hAnsi="Times New Roman"/>
          <w:b/>
          <w:sz w:val="24"/>
        </w:rPr>
      </w:pPr>
    </w:p>
    <w:p w:rsidR="001D307D" w:rsidRPr="00C708DC" w:rsidRDefault="001D307D" w:rsidP="00C708DC">
      <w:pPr>
        <w:pStyle w:val="4"/>
        <w:ind w:left="1134"/>
        <w:rPr>
          <w:rFonts w:ascii="Times New Roman" w:hAnsi="Times New Roman"/>
          <w:sz w:val="24"/>
        </w:rPr>
      </w:pPr>
      <w:r w:rsidRPr="00C708DC">
        <w:rPr>
          <w:rFonts w:ascii="Times New Roman" w:hAnsi="Times New Roman"/>
          <w:sz w:val="24"/>
        </w:rPr>
        <w:lastRenderedPageBreak/>
        <w:t xml:space="preserve">Цена заявки и иные условия </w:t>
      </w:r>
      <w:r w:rsidR="00BB2005" w:rsidRPr="00C708DC">
        <w:rPr>
          <w:rFonts w:ascii="Times New Roman" w:hAnsi="Times New Roman"/>
          <w:sz w:val="24"/>
        </w:rPr>
        <w:t>закупки, указанные участником</w:t>
      </w:r>
      <w:r w:rsidRPr="00C708DC">
        <w:rPr>
          <w:rFonts w:ascii="Times New Roman" w:hAnsi="Times New Roman"/>
          <w:sz w:val="24"/>
        </w:rPr>
        <w:t xml:space="preserve"> закупки в специальных электронных формах на ЭТП, имеют преимущество перед сведениями, указанными в загруженных на ЭТП электронных документах.</w:t>
      </w:r>
      <w:r w:rsidR="00815228" w:rsidRPr="00C708DC">
        <w:rPr>
          <w:rFonts w:ascii="Times New Roman" w:hAnsi="Times New Roman"/>
          <w:sz w:val="24"/>
        </w:rPr>
        <w:t xml:space="preserve"> Для принятия решения в рамках этапа </w:t>
      </w:r>
      <w:r w:rsidR="00897A6E" w:rsidRPr="00C708DC">
        <w:rPr>
          <w:rFonts w:ascii="Times New Roman" w:hAnsi="Times New Roman"/>
          <w:sz w:val="24"/>
        </w:rPr>
        <w:t>рассмотрения заявок</w:t>
      </w:r>
      <w:r w:rsidR="00815228" w:rsidRPr="00C708DC">
        <w:rPr>
          <w:rFonts w:ascii="Times New Roman" w:hAnsi="Times New Roman"/>
          <w:sz w:val="24"/>
        </w:rPr>
        <w:t xml:space="preserve">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r w:rsidR="00D94C9A" w:rsidRPr="00C708DC">
        <w:rPr>
          <w:rFonts w:ascii="Times New Roman" w:hAnsi="Times New Roman"/>
          <w:sz w:val="24"/>
        </w:rPr>
        <w:t xml:space="preserve"> </w:t>
      </w:r>
    </w:p>
    <w:p w:rsidR="003B42B9" w:rsidRPr="006318F3" w:rsidRDefault="003B42B9" w:rsidP="004E0D77">
      <w:pPr>
        <w:pStyle w:val="3"/>
        <w:rPr>
          <w:rFonts w:ascii="Times New Roman" w:hAnsi="Times New Roman"/>
          <w:sz w:val="24"/>
        </w:rPr>
      </w:pPr>
      <w:bookmarkStart w:id="30" w:name="_Ref414030875"/>
      <w:bookmarkStart w:id="31" w:name="_Ref414030950"/>
      <w:bookmarkStart w:id="32" w:name="_Ref414648351"/>
      <w:bookmarkStart w:id="33" w:name="_Ref415158235"/>
      <w:bookmarkStart w:id="34" w:name="_Toc415874652"/>
      <w:bookmarkStart w:id="35" w:name="_Toc481507578"/>
      <w:r w:rsidRPr="006318F3">
        <w:rPr>
          <w:rFonts w:ascii="Times New Roman" w:hAnsi="Times New Roman"/>
          <w:sz w:val="24"/>
        </w:rPr>
        <w:t>Обжалование</w:t>
      </w:r>
      <w:bookmarkEnd w:id="30"/>
      <w:bookmarkEnd w:id="31"/>
      <w:bookmarkEnd w:id="32"/>
      <w:bookmarkEnd w:id="33"/>
      <w:bookmarkEnd w:id="34"/>
      <w:bookmarkEnd w:id="35"/>
    </w:p>
    <w:p w:rsidR="006318F3" w:rsidRPr="006318F3" w:rsidRDefault="006318F3" w:rsidP="001B4BF9">
      <w:pPr>
        <w:pStyle w:val="4"/>
        <w:ind w:left="1134"/>
        <w:rPr>
          <w:rFonts w:ascii="Times New Roman" w:hAnsi="Times New Roman"/>
          <w:sz w:val="24"/>
        </w:rPr>
      </w:pPr>
      <w:bookmarkStart w:id="36" w:name="_Ref407713749"/>
      <w:bookmarkStart w:id="37" w:name="_Ref313562581"/>
      <w:bookmarkStart w:id="38" w:name="_Ref311060002"/>
      <w:bookmarkStart w:id="39" w:name="_Ref55300680"/>
      <w:bookmarkStart w:id="40" w:name="_Toc55305378"/>
      <w:bookmarkStart w:id="41" w:name="_Toc57314640"/>
      <w:bookmarkStart w:id="42" w:name="_Toc69728963"/>
      <w:bookmarkStart w:id="43" w:name="_Toc98253982"/>
      <w:bookmarkStart w:id="44" w:name="_Ref314161335"/>
      <w:bookmarkStart w:id="45" w:name="_Toc415874655"/>
      <w:bookmarkStart w:id="46" w:name="_Toc312338855"/>
      <w:bookmarkStart w:id="47" w:name="_Toc311038125"/>
      <w:bookmarkEnd w:id="5"/>
      <w:r>
        <w:rPr>
          <w:rFonts w:ascii="Times New Roman" w:hAnsi="Times New Roman"/>
          <w:sz w:val="24"/>
        </w:rPr>
        <w:t>У</w:t>
      </w:r>
      <w:r w:rsidRPr="006318F3">
        <w:rPr>
          <w:rFonts w:ascii="Times New Roman" w:hAnsi="Times New Roman"/>
          <w:sz w:val="24"/>
        </w:rPr>
        <w:t xml:space="preserve">частник </w:t>
      </w:r>
      <w:r>
        <w:rPr>
          <w:rFonts w:ascii="Times New Roman" w:hAnsi="Times New Roman"/>
          <w:sz w:val="24"/>
        </w:rPr>
        <w:t xml:space="preserve">закупки </w:t>
      </w:r>
      <w:r w:rsidRPr="006318F3">
        <w:rPr>
          <w:rFonts w:ascii="Times New Roman" w:hAnsi="Times New Roman"/>
          <w:sz w:val="24"/>
        </w:rPr>
        <w:t>имеет право обжаловать условия извещения и/или документации о закупке, действия (бездействие) заказчика, З</w:t>
      </w:r>
      <w:r>
        <w:rPr>
          <w:rFonts w:ascii="Times New Roman" w:hAnsi="Times New Roman"/>
          <w:sz w:val="24"/>
        </w:rPr>
        <w:t>акупочной комиссии</w:t>
      </w:r>
      <w:r w:rsidRPr="006318F3">
        <w:rPr>
          <w:rFonts w:ascii="Times New Roman" w:hAnsi="Times New Roman"/>
          <w:sz w:val="24"/>
        </w:rPr>
        <w:t xml:space="preserve">, </w:t>
      </w:r>
      <w:r w:rsidRPr="006318F3">
        <w:rPr>
          <w:rFonts w:ascii="Times New Roman" w:hAnsi="Times New Roman"/>
          <w:sz w:val="24"/>
          <w:szCs w:val="24"/>
        </w:rPr>
        <w:t>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w:t>
      </w:r>
      <w:r>
        <w:rPr>
          <w:rFonts w:ascii="Times New Roman" w:hAnsi="Times New Roman"/>
          <w:sz w:val="24"/>
          <w:szCs w:val="24"/>
        </w:rPr>
        <w:t xml:space="preserve"> </w:t>
      </w:r>
      <w:r w:rsidRPr="006318F3">
        <w:rPr>
          <w:rFonts w:ascii="Times New Roman" w:hAnsi="Times New Roman"/>
          <w:sz w:val="24"/>
          <w:szCs w:val="24"/>
        </w:rPr>
        <w:t>закупки</w:t>
      </w:r>
      <w:r>
        <w:rPr>
          <w:rFonts w:ascii="Times New Roman" w:hAnsi="Times New Roman"/>
          <w:sz w:val="24"/>
          <w:szCs w:val="24"/>
        </w:rPr>
        <w:t>.</w:t>
      </w:r>
    </w:p>
    <w:p w:rsidR="006318F3" w:rsidRPr="006318F3" w:rsidRDefault="006318F3" w:rsidP="006318F3">
      <w:pPr>
        <w:pStyle w:val="4"/>
        <w:numPr>
          <w:ilvl w:val="0"/>
          <w:numId w:val="0"/>
        </w:numPr>
        <w:rPr>
          <w:rFonts w:ascii="Times New Roman" w:hAnsi="Times New Roman"/>
          <w:sz w:val="24"/>
          <w:szCs w:val="24"/>
        </w:rPr>
      </w:pPr>
    </w:p>
    <w:p w:rsidR="00B76BB9" w:rsidRPr="007C18BC" w:rsidRDefault="00B76BB9" w:rsidP="00773C33">
      <w:pPr>
        <w:pStyle w:val="2"/>
        <w:pageBreakBefore/>
        <w:rPr>
          <w:rFonts w:ascii="Times New Roman" w:hAnsi="Times New Roman"/>
          <w:sz w:val="24"/>
        </w:rPr>
      </w:pPr>
      <w:bookmarkStart w:id="48" w:name="_Ref440624180"/>
      <w:bookmarkStart w:id="49" w:name="_Toc481507579"/>
      <w:bookmarkEnd w:id="36"/>
      <w:bookmarkEnd w:id="37"/>
      <w:bookmarkEnd w:id="38"/>
      <w:r w:rsidRPr="007C18BC">
        <w:rPr>
          <w:rFonts w:ascii="Times New Roman" w:hAnsi="Times New Roman"/>
          <w:sz w:val="24"/>
        </w:rPr>
        <w:lastRenderedPageBreak/>
        <w:t xml:space="preserve">ПОРЯДОК ПРОВЕДЕНИЯ </w:t>
      </w:r>
      <w:r w:rsidR="00BE5EBD" w:rsidRPr="007C18BC">
        <w:rPr>
          <w:rFonts w:ascii="Times New Roman" w:hAnsi="Times New Roman"/>
          <w:sz w:val="24"/>
        </w:rPr>
        <w:t>ЗАКУПКИ</w:t>
      </w:r>
      <w:bookmarkEnd w:id="39"/>
      <w:bookmarkEnd w:id="40"/>
      <w:bookmarkEnd w:id="41"/>
      <w:bookmarkEnd w:id="42"/>
      <w:bookmarkEnd w:id="43"/>
      <w:bookmarkEnd w:id="44"/>
      <w:bookmarkEnd w:id="45"/>
      <w:bookmarkEnd w:id="48"/>
      <w:bookmarkEnd w:id="49"/>
    </w:p>
    <w:p w:rsidR="00200770" w:rsidRPr="007C18BC" w:rsidRDefault="00200770" w:rsidP="004E0D77">
      <w:pPr>
        <w:pStyle w:val="3"/>
        <w:rPr>
          <w:rFonts w:ascii="Times New Roman" w:eastAsiaTheme="majorEastAsia" w:hAnsi="Times New Roman"/>
          <w:sz w:val="24"/>
        </w:rPr>
      </w:pPr>
      <w:bookmarkStart w:id="50" w:name="_Ref440305687"/>
      <w:bookmarkStart w:id="51" w:name="_Toc518119235"/>
      <w:bookmarkStart w:id="52" w:name="_Toc55193148"/>
      <w:bookmarkStart w:id="53" w:name="_Toc55285342"/>
      <w:bookmarkStart w:id="54" w:name="_Toc55305379"/>
      <w:bookmarkStart w:id="55" w:name="_Toc57314641"/>
      <w:bookmarkStart w:id="56" w:name="_Toc69728964"/>
      <w:bookmarkStart w:id="57" w:name="_Toc311803555"/>
      <w:bookmarkStart w:id="58" w:name="_Toc415874656"/>
      <w:bookmarkStart w:id="59" w:name="_Toc481507580"/>
      <w:bookmarkStart w:id="60" w:name="_Ref312891719"/>
      <w:bookmarkStart w:id="61" w:name="_Toc312367048"/>
      <w:r w:rsidRPr="007C18BC">
        <w:rPr>
          <w:rFonts w:ascii="Times New Roman" w:eastAsiaTheme="majorEastAsia" w:hAnsi="Times New Roman"/>
          <w:sz w:val="24"/>
        </w:rPr>
        <w:t xml:space="preserve">Общий порядок проведения </w:t>
      </w:r>
      <w:bookmarkEnd w:id="50"/>
      <w:bookmarkEnd w:id="51"/>
      <w:bookmarkEnd w:id="52"/>
      <w:bookmarkEnd w:id="53"/>
      <w:bookmarkEnd w:id="54"/>
      <w:bookmarkEnd w:id="55"/>
      <w:bookmarkEnd w:id="56"/>
      <w:bookmarkEnd w:id="57"/>
      <w:r w:rsidR="00BE5EBD" w:rsidRPr="007C18BC">
        <w:rPr>
          <w:rFonts w:ascii="Times New Roman" w:eastAsiaTheme="majorEastAsia" w:hAnsi="Times New Roman"/>
          <w:sz w:val="24"/>
        </w:rPr>
        <w:t>закупки</w:t>
      </w:r>
      <w:bookmarkEnd w:id="58"/>
      <w:bookmarkEnd w:id="59"/>
    </w:p>
    <w:p w:rsidR="00200770" w:rsidRPr="006A367E" w:rsidRDefault="00BE5EBD" w:rsidP="005B42A4">
      <w:pPr>
        <w:pStyle w:val="4"/>
        <w:ind w:left="1134"/>
        <w:rPr>
          <w:rFonts w:ascii="Times New Roman" w:eastAsiaTheme="majorEastAsia" w:hAnsi="Times New Roman"/>
          <w:sz w:val="24"/>
        </w:rPr>
      </w:pPr>
      <w:r w:rsidRPr="006A367E">
        <w:rPr>
          <w:rFonts w:ascii="Times New Roman" w:eastAsiaTheme="majorEastAsia" w:hAnsi="Times New Roman"/>
          <w:sz w:val="24"/>
        </w:rPr>
        <w:t>Закупка</w:t>
      </w:r>
      <w:r w:rsidR="00DF7CBA" w:rsidRPr="006A367E">
        <w:rPr>
          <w:rFonts w:ascii="Times New Roman" w:eastAsiaTheme="majorEastAsia" w:hAnsi="Times New Roman"/>
          <w:sz w:val="24"/>
        </w:rPr>
        <w:t xml:space="preserve"> </w:t>
      </w:r>
      <w:r w:rsidR="00200770" w:rsidRPr="006A367E">
        <w:rPr>
          <w:rFonts w:ascii="Times New Roman" w:eastAsiaTheme="majorEastAsia" w:hAnsi="Times New Roman"/>
          <w:sz w:val="24"/>
        </w:rPr>
        <w:t>проводится в следующем порядке:</w:t>
      </w:r>
    </w:p>
    <w:p w:rsidR="00200770" w:rsidRPr="006A367E" w:rsidRDefault="001628A3" w:rsidP="00CE14FE">
      <w:pPr>
        <w:pStyle w:val="5"/>
        <w:spacing w:before="60"/>
        <w:ind w:left="1418"/>
        <w:rPr>
          <w:rFonts w:ascii="Times New Roman" w:hAnsi="Times New Roman"/>
          <w:sz w:val="24"/>
        </w:rPr>
      </w:pPr>
      <w:r w:rsidRPr="006A367E">
        <w:rPr>
          <w:rFonts w:ascii="Times New Roman" w:hAnsi="Times New Roman"/>
          <w:sz w:val="24"/>
        </w:rPr>
        <w:t>Официальное р</w:t>
      </w:r>
      <w:r w:rsidR="00820BE7" w:rsidRPr="006A367E">
        <w:rPr>
          <w:rFonts w:ascii="Times New Roman" w:hAnsi="Times New Roman"/>
          <w:sz w:val="24"/>
        </w:rPr>
        <w:t>азмещение</w:t>
      </w:r>
      <w:r w:rsidR="00DF7CBA" w:rsidRPr="006A367E">
        <w:rPr>
          <w:rFonts w:ascii="Times New Roman" w:hAnsi="Times New Roman"/>
          <w:sz w:val="24"/>
        </w:rPr>
        <w:t xml:space="preserve"> </w:t>
      </w:r>
      <w:r w:rsidRPr="006A367E">
        <w:rPr>
          <w:rFonts w:ascii="Times New Roman" w:hAnsi="Times New Roman"/>
          <w:sz w:val="24"/>
        </w:rPr>
        <w:t>и</w:t>
      </w:r>
      <w:r w:rsidR="00200770" w:rsidRPr="006A367E">
        <w:rPr>
          <w:rFonts w:ascii="Times New Roman" w:hAnsi="Times New Roman"/>
          <w:sz w:val="24"/>
        </w:rPr>
        <w:t xml:space="preserve">звещения </w:t>
      </w:r>
      <w:r w:rsidR="00820BE7" w:rsidRPr="006A367E">
        <w:rPr>
          <w:rFonts w:ascii="Times New Roman" w:hAnsi="Times New Roman"/>
          <w:sz w:val="24"/>
        </w:rPr>
        <w:t xml:space="preserve">и документации </w:t>
      </w:r>
      <w:r w:rsidRPr="006A367E">
        <w:rPr>
          <w:rFonts w:ascii="Times New Roman" w:hAnsi="Times New Roman"/>
          <w:sz w:val="24"/>
        </w:rPr>
        <w:t xml:space="preserve">о закупке </w:t>
      </w:r>
      <w:r w:rsidR="00200770" w:rsidRPr="006A367E">
        <w:rPr>
          <w:rFonts w:ascii="Times New Roman" w:hAnsi="Times New Roman"/>
          <w:sz w:val="24"/>
        </w:rPr>
        <w:t>(</w:t>
      </w:r>
      <w:r w:rsidR="00D31FA1" w:rsidRPr="006A367E">
        <w:rPr>
          <w:rFonts w:ascii="Times New Roman" w:hAnsi="Times New Roman"/>
          <w:sz w:val="24"/>
        </w:rPr>
        <w:t>подраздел</w:t>
      </w:r>
      <w:r w:rsidR="00200770" w:rsidRPr="006A367E">
        <w:rPr>
          <w:rFonts w:ascii="Times New Roman" w:hAnsi="Times New Roman"/>
          <w:sz w:val="24"/>
        </w:rPr>
        <w:t> </w:t>
      </w:r>
      <w:r w:rsidR="00535707">
        <w:fldChar w:fldCharType="begin"/>
      </w:r>
      <w:r w:rsidR="00535707">
        <w:instrText xml:space="preserve"> REF _Ref312927577 \r \h  \* MERGEFORMAT </w:instrText>
      </w:r>
      <w:r w:rsidR="00535707">
        <w:fldChar w:fldCharType="separate"/>
      </w:r>
      <w:r w:rsidR="00D367FA" w:rsidRPr="00D367FA">
        <w:rPr>
          <w:rFonts w:ascii="Times New Roman" w:hAnsi="Times New Roman"/>
          <w:sz w:val="24"/>
        </w:rPr>
        <w:t>4.2</w:t>
      </w:r>
      <w:r w:rsidR="00535707">
        <w:fldChar w:fldCharType="end"/>
      </w:r>
      <w:r w:rsidR="00200770" w:rsidRPr="006A367E">
        <w:rPr>
          <w:rFonts w:ascii="Times New Roman" w:hAnsi="Times New Roman"/>
          <w:sz w:val="24"/>
        </w:rPr>
        <w:t>);</w:t>
      </w:r>
    </w:p>
    <w:p w:rsidR="00200770" w:rsidRPr="006A367E" w:rsidRDefault="00A3262E" w:rsidP="00CE14FE">
      <w:pPr>
        <w:pStyle w:val="5"/>
        <w:spacing w:before="60"/>
        <w:ind w:left="1418"/>
        <w:rPr>
          <w:rFonts w:ascii="Times New Roman" w:hAnsi="Times New Roman"/>
          <w:sz w:val="24"/>
        </w:rPr>
      </w:pPr>
      <w:r w:rsidRPr="006A367E">
        <w:rPr>
          <w:rFonts w:ascii="Times New Roman" w:hAnsi="Times New Roman"/>
          <w:sz w:val="24"/>
        </w:rPr>
        <w:t>Р</w:t>
      </w:r>
      <w:r w:rsidR="00200770" w:rsidRPr="006A367E">
        <w:rPr>
          <w:rFonts w:ascii="Times New Roman" w:hAnsi="Times New Roman"/>
          <w:sz w:val="24"/>
        </w:rPr>
        <w:t>азъяснение документации</w:t>
      </w:r>
      <w:r w:rsidR="00F43C11" w:rsidRPr="006A367E">
        <w:rPr>
          <w:rFonts w:ascii="Times New Roman" w:hAnsi="Times New Roman"/>
          <w:sz w:val="24"/>
        </w:rPr>
        <w:t xml:space="preserve"> </w:t>
      </w:r>
      <w:r w:rsidR="001628A3" w:rsidRPr="006A367E">
        <w:rPr>
          <w:rFonts w:ascii="Times New Roman" w:hAnsi="Times New Roman"/>
          <w:sz w:val="24"/>
        </w:rPr>
        <w:t>о закупке</w:t>
      </w:r>
      <w:r w:rsidR="003B34BA" w:rsidRPr="006A367E">
        <w:rPr>
          <w:rFonts w:ascii="Times New Roman" w:hAnsi="Times New Roman"/>
          <w:sz w:val="24"/>
        </w:rPr>
        <w:t>.</w:t>
      </w:r>
      <w:r w:rsidR="00F43C11" w:rsidRPr="006A367E">
        <w:rPr>
          <w:rFonts w:ascii="Times New Roman" w:hAnsi="Times New Roman"/>
          <w:sz w:val="24"/>
        </w:rPr>
        <w:t xml:space="preserve"> </w:t>
      </w:r>
      <w:r w:rsidR="003B34BA" w:rsidRPr="006A367E">
        <w:rPr>
          <w:rFonts w:ascii="Times New Roman" w:hAnsi="Times New Roman"/>
          <w:sz w:val="24"/>
        </w:rPr>
        <w:t>В</w:t>
      </w:r>
      <w:r w:rsidR="001628A3" w:rsidRPr="006A367E">
        <w:rPr>
          <w:rFonts w:ascii="Times New Roman" w:hAnsi="Times New Roman"/>
          <w:sz w:val="24"/>
        </w:rPr>
        <w:t xml:space="preserve">несение изменений </w:t>
      </w:r>
      <w:r w:rsidR="00F43C11" w:rsidRPr="006A367E">
        <w:rPr>
          <w:rFonts w:ascii="Times New Roman" w:hAnsi="Times New Roman"/>
          <w:sz w:val="24"/>
        </w:rPr>
        <w:t xml:space="preserve">(при необходимости) </w:t>
      </w:r>
      <w:r w:rsidR="001628A3" w:rsidRPr="006A367E">
        <w:rPr>
          <w:rFonts w:ascii="Times New Roman" w:hAnsi="Times New Roman"/>
          <w:sz w:val="24"/>
        </w:rPr>
        <w:t xml:space="preserve">в </w:t>
      </w:r>
      <w:r w:rsidR="00EB25BA" w:rsidRPr="006A367E">
        <w:rPr>
          <w:rFonts w:ascii="Times New Roman" w:hAnsi="Times New Roman"/>
          <w:sz w:val="24"/>
        </w:rPr>
        <w:t xml:space="preserve">извещение </w:t>
      </w:r>
      <w:r w:rsidR="007B646E" w:rsidRPr="006A367E">
        <w:rPr>
          <w:rFonts w:ascii="Times New Roman" w:hAnsi="Times New Roman"/>
          <w:sz w:val="24"/>
        </w:rPr>
        <w:t>и/или</w:t>
      </w:r>
      <w:r w:rsidR="00F43C11" w:rsidRPr="006A367E">
        <w:rPr>
          <w:rFonts w:ascii="Times New Roman" w:hAnsi="Times New Roman"/>
          <w:sz w:val="24"/>
        </w:rPr>
        <w:t xml:space="preserve"> </w:t>
      </w:r>
      <w:r w:rsidR="001628A3" w:rsidRPr="006A367E">
        <w:rPr>
          <w:rFonts w:ascii="Times New Roman" w:hAnsi="Times New Roman"/>
          <w:sz w:val="24"/>
        </w:rPr>
        <w:t>документацию о закупке</w:t>
      </w:r>
      <w:r w:rsidR="00F43C11" w:rsidRPr="006A367E">
        <w:rPr>
          <w:rFonts w:ascii="Times New Roman" w:hAnsi="Times New Roman"/>
          <w:sz w:val="24"/>
        </w:rPr>
        <w:t xml:space="preserve"> </w:t>
      </w:r>
      <w:r w:rsidR="00200770" w:rsidRPr="006A367E">
        <w:rPr>
          <w:rFonts w:ascii="Times New Roman" w:hAnsi="Times New Roman"/>
          <w:sz w:val="24"/>
        </w:rPr>
        <w:t>(</w:t>
      </w:r>
      <w:r w:rsidR="00D31FA1" w:rsidRPr="006A367E">
        <w:rPr>
          <w:rFonts w:ascii="Times New Roman" w:hAnsi="Times New Roman"/>
          <w:sz w:val="24"/>
        </w:rPr>
        <w:t>подраздел</w:t>
      </w:r>
      <w:r w:rsidR="00EB25BA" w:rsidRPr="006A367E">
        <w:rPr>
          <w:rFonts w:ascii="Times New Roman" w:hAnsi="Times New Roman"/>
          <w:sz w:val="24"/>
        </w:rPr>
        <w:t>ы</w:t>
      </w:r>
      <w:r w:rsidR="00200770" w:rsidRPr="006A367E">
        <w:rPr>
          <w:rFonts w:ascii="Times New Roman" w:hAnsi="Times New Roman"/>
          <w:sz w:val="24"/>
        </w:rPr>
        <w:t> </w:t>
      </w:r>
      <w:r w:rsidR="00535707">
        <w:fldChar w:fldCharType="begin"/>
      </w:r>
      <w:r w:rsidR="00535707">
        <w:instrText xml:space="preserve"> REF _Ref414292258 \r \h  \* MERGEFORMAT </w:instrText>
      </w:r>
      <w:r w:rsidR="00535707">
        <w:fldChar w:fldCharType="separate"/>
      </w:r>
      <w:r w:rsidR="00D367FA" w:rsidRPr="00D367FA">
        <w:rPr>
          <w:rFonts w:ascii="Times New Roman" w:hAnsi="Times New Roman"/>
          <w:sz w:val="24"/>
        </w:rPr>
        <w:t>4.3</w:t>
      </w:r>
      <w:r w:rsidR="00535707">
        <w:fldChar w:fldCharType="end"/>
      </w:r>
      <w:r w:rsidR="00BF287A" w:rsidRPr="006A367E">
        <w:rPr>
          <w:rFonts w:ascii="Times New Roman" w:hAnsi="Times New Roman"/>
          <w:sz w:val="24"/>
        </w:rPr>
        <w:t> – </w:t>
      </w:r>
      <w:r w:rsidR="00535707">
        <w:fldChar w:fldCharType="begin"/>
      </w:r>
      <w:r w:rsidR="00535707">
        <w:instrText xml:space="preserve"> REF _Ref414039231 \r \h  \* MERGEFORMAT </w:instrText>
      </w:r>
      <w:r w:rsidR="00535707">
        <w:fldChar w:fldCharType="separate"/>
      </w:r>
      <w:r w:rsidR="00D367FA" w:rsidRPr="00D367FA">
        <w:rPr>
          <w:rFonts w:ascii="Times New Roman" w:hAnsi="Times New Roman"/>
          <w:sz w:val="24"/>
        </w:rPr>
        <w:t>4.4</w:t>
      </w:r>
      <w:r w:rsidR="00535707">
        <w:fldChar w:fldCharType="end"/>
      </w:r>
      <w:r w:rsidR="00200770" w:rsidRPr="006A367E">
        <w:rPr>
          <w:rFonts w:ascii="Times New Roman" w:hAnsi="Times New Roman"/>
          <w:sz w:val="24"/>
        </w:rPr>
        <w:t>);</w:t>
      </w:r>
    </w:p>
    <w:p w:rsidR="006D4920" w:rsidRPr="006A367E" w:rsidRDefault="006D4920" w:rsidP="00CE14FE">
      <w:pPr>
        <w:pStyle w:val="5"/>
        <w:spacing w:before="60"/>
        <w:ind w:left="1418"/>
        <w:rPr>
          <w:rFonts w:ascii="Times New Roman" w:hAnsi="Times New Roman"/>
          <w:sz w:val="24"/>
        </w:rPr>
      </w:pPr>
      <w:r w:rsidRPr="006A367E">
        <w:rPr>
          <w:rFonts w:ascii="Times New Roman" w:hAnsi="Times New Roman"/>
          <w:sz w:val="24"/>
        </w:rPr>
        <w:t>Подготовка заявок (</w:t>
      </w:r>
      <w:r w:rsidR="00BF287A" w:rsidRPr="006A367E">
        <w:rPr>
          <w:rFonts w:ascii="Times New Roman" w:hAnsi="Times New Roman"/>
          <w:sz w:val="24"/>
        </w:rPr>
        <w:t>подразделы </w:t>
      </w:r>
      <w:r w:rsidR="00535707">
        <w:fldChar w:fldCharType="begin"/>
      </w:r>
      <w:r w:rsidR="00535707">
        <w:instrText xml:space="preserve"> REF _Ref56229154 \r \h  \* MERGEFORMAT </w:instrText>
      </w:r>
      <w:r w:rsidR="00535707">
        <w:fldChar w:fldCharType="separate"/>
      </w:r>
      <w:r w:rsidR="00D367FA" w:rsidRPr="00D367FA">
        <w:rPr>
          <w:rFonts w:ascii="Times New Roman" w:hAnsi="Times New Roman"/>
          <w:sz w:val="24"/>
        </w:rPr>
        <w:t>4.5</w:t>
      </w:r>
      <w:r w:rsidR="00535707">
        <w:fldChar w:fldCharType="end"/>
      </w:r>
      <w:r w:rsidR="00BF287A" w:rsidRPr="006A367E">
        <w:rPr>
          <w:rFonts w:ascii="Times New Roman" w:hAnsi="Times New Roman"/>
          <w:sz w:val="24"/>
        </w:rPr>
        <w:t> – </w:t>
      </w:r>
      <w:r w:rsidR="00535707">
        <w:fldChar w:fldCharType="begin"/>
      </w:r>
      <w:r w:rsidR="00535707">
        <w:instrText xml:space="preserve"> REF _Ref419804833 \r \h  \* MERGEFORMAT </w:instrText>
      </w:r>
      <w:r w:rsidR="00535707">
        <w:fldChar w:fldCharType="separate"/>
      </w:r>
      <w:r w:rsidR="00D367FA" w:rsidRPr="00D367FA">
        <w:rPr>
          <w:rFonts w:ascii="Times New Roman" w:hAnsi="Times New Roman"/>
          <w:sz w:val="24"/>
        </w:rPr>
        <w:t>4.8</w:t>
      </w:r>
      <w:r w:rsidR="00535707">
        <w:fldChar w:fldCharType="end"/>
      </w:r>
      <w:r w:rsidRPr="006A367E">
        <w:rPr>
          <w:rFonts w:ascii="Times New Roman" w:hAnsi="Times New Roman"/>
          <w:sz w:val="24"/>
        </w:rPr>
        <w:t>);</w:t>
      </w:r>
    </w:p>
    <w:p w:rsidR="00200770" w:rsidRPr="006A367E" w:rsidRDefault="00200770" w:rsidP="00CE14FE">
      <w:pPr>
        <w:pStyle w:val="5"/>
        <w:spacing w:before="60"/>
        <w:ind w:left="1418"/>
        <w:rPr>
          <w:rFonts w:ascii="Times New Roman" w:hAnsi="Times New Roman"/>
          <w:sz w:val="24"/>
        </w:rPr>
      </w:pPr>
      <w:r w:rsidRPr="006A367E">
        <w:rPr>
          <w:rFonts w:ascii="Times New Roman" w:hAnsi="Times New Roman"/>
          <w:sz w:val="24"/>
        </w:rPr>
        <w:t xml:space="preserve">Подача </w:t>
      </w:r>
      <w:r w:rsidR="001D7A07" w:rsidRPr="006A367E">
        <w:rPr>
          <w:rFonts w:ascii="Times New Roman" w:hAnsi="Times New Roman"/>
          <w:sz w:val="24"/>
        </w:rPr>
        <w:t>заявок</w:t>
      </w:r>
      <w:r w:rsidR="00BD53B9" w:rsidRPr="006A367E">
        <w:rPr>
          <w:rFonts w:ascii="Times New Roman" w:hAnsi="Times New Roman"/>
          <w:sz w:val="24"/>
        </w:rPr>
        <w:t>, в том числе их изменение или отзыв</w:t>
      </w:r>
      <w:r w:rsidRPr="006A367E">
        <w:rPr>
          <w:rFonts w:ascii="Times New Roman" w:hAnsi="Times New Roman"/>
          <w:sz w:val="24"/>
        </w:rPr>
        <w:t xml:space="preserve"> (</w:t>
      </w:r>
      <w:r w:rsidR="00BF287A" w:rsidRPr="006A367E">
        <w:rPr>
          <w:rFonts w:ascii="Times New Roman" w:hAnsi="Times New Roman"/>
          <w:sz w:val="24"/>
        </w:rPr>
        <w:t>подразделы </w:t>
      </w:r>
      <w:r w:rsidR="00535707">
        <w:fldChar w:fldCharType="begin"/>
      </w:r>
      <w:r w:rsidR="00535707">
        <w:instrText xml:space="preserve"> REF _Ref414292319 \r \h  \* MERGEFORMAT </w:instrText>
      </w:r>
      <w:r w:rsidR="00535707">
        <w:fldChar w:fldCharType="separate"/>
      </w:r>
      <w:r w:rsidR="00D367FA" w:rsidRPr="00D367FA">
        <w:rPr>
          <w:rFonts w:ascii="Times New Roman" w:hAnsi="Times New Roman"/>
          <w:sz w:val="24"/>
        </w:rPr>
        <w:t>4.9</w:t>
      </w:r>
      <w:r w:rsidR="00535707">
        <w:fldChar w:fldCharType="end"/>
      </w:r>
      <w:r w:rsidR="00BF287A" w:rsidRPr="006A367E">
        <w:rPr>
          <w:rFonts w:ascii="Times New Roman" w:hAnsi="Times New Roman"/>
          <w:sz w:val="24"/>
        </w:rPr>
        <w:t> – </w:t>
      </w:r>
      <w:r w:rsidR="00535707">
        <w:fldChar w:fldCharType="begin"/>
      </w:r>
      <w:r w:rsidR="00535707">
        <w:instrText xml:space="preserve"> REF _Ref414994625 \r \h  \* MERGEFORMAT </w:instrText>
      </w:r>
      <w:r w:rsidR="00535707">
        <w:fldChar w:fldCharType="separate"/>
      </w:r>
      <w:r w:rsidR="00D367FA" w:rsidRPr="00D367FA">
        <w:rPr>
          <w:rFonts w:ascii="Times New Roman" w:hAnsi="Times New Roman"/>
          <w:sz w:val="24"/>
        </w:rPr>
        <w:t>4.10</w:t>
      </w:r>
      <w:r w:rsidR="00535707">
        <w:fldChar w:fldCharType="end"/>
      </w:r>
      <w:r w:rsidRPr="006A367E">
        <w:rPr>
          <w:rFonts w:ascii="Times New Roman" w:hAnsi="Times New Roman"/>
          <w:sz w:val="24"/>
        </w:rPr>
        <w:t>);</w:t>
      </w:r>
    </w:p>
    <w:p w:rsidR="00946913" w:rsidRPr="006A367E" w:rsidRDefault="00580B0F" w:rsidP="00CE14FE">
      <w:pPr>
        <w:pStyle w:val="5"/>
        <w:spacing w:before="60"/>
        <w:ind w:left="1418"/>
        <w:rPr>
          <w:rFonts w:ascii="Times New Roman" w:hAnsi="Times New Roman"/>
          <w:sz w:val="24"/>
        </w:rPr>
      </w:pPr>
      <w:r w:rsidRPr="006A367E">
        <w:rPr>
          <w:rFonts w:ascii="Times New Roman" w:hAnsi="Times New Roman"/>
          <w:sz w:val="24"/>
        </w:rPr>
        <w:t>О</w:t>
      </w:r>
      <w:r w:rsidR="00946913" w:rsidRPr="006A367E">
        <w:rPr>
          <w:rFonts w:ascii="Times New Roman" w:hAnsi="Times New Roman"/>
          <w:sz w:val="24"/>
        </w:rPr>
        <w:t xml:space="preserve">ткрытие доступа к </w:t>
      </w:r>
      <w:r w:rsidR="0096259A" w:rsidRPr="006A367E">
        <w:rPr>
          <w:rFonts w:ascii="Times New Roman" w:hAnsi="Times New Roman"/>
          <w:sz w:val="24"/>
        </w:rPr>
        <w:t>заявкам</w:t>
      </w:r>
      <w:r w:rsidR="00200770" w:rsidRPr="006A367E">
        <w:rPr>
          <w:rFonts w:ascii="Times New Roman" w:hAnsi="Times New Roman"/>
          <w:sz w:val="24"/>
        </w:rPr>
        <w:t>;</w:t>
      </w:r>
      <w:bookmarkStart w:id="62" w:name="_Toc409528489"/>
      <w:bookmarkStart w:id="63" w:name="_Toc409630192"/>
      <w:bookmarkStart w:id="64" w:name="_Toc409474780"/>
      <w:bookmarkStart w:id="65" w:name="_Ref409690716"/>
      <w:bookmarkStart w:id="66" w:name="_Toc409703638"/>
      <w:bookmarkStart w:id="67" w:name="_Toc409711802"/>
      <w:bookmarkStart w:id="68" w:name="_Toc409715522"/>
      <w:bookmarkStart w:id="69" w:name="_Toc409721539"/>
      <w:bookmarkStart w:id="70" w:name="_Toc409720670"/>
      <w:bookmarkStart w:id="71" w:name="_Toc409721757"/>
      <w:bookmarkStart w:id="72" w:name="_Toc409807475"/>
      <w:bookmarkStart w:id="73" w:name="_Toc409812194"/>
      <w:bookmarkStart w:id="74" w:name="_Toc283764423"/>
      <w:bookmarkStart w:id="75" w:name="_Toc409908757"/>
      <w:bookmarkStart w:id="76" w:name="_Toc410902929"/>
      <w:bookmarkStart w:id="77" w:name="_Toc410907940"/>
      <w:bookmarkStart w:id="78" w:name="_Toc410908129"/>
      <w:bookmarkStart w:id="79" w:name="_Toc410910922"/>
      <w:bookmarkStart w:id="80" w:name="_Toc410911195"/>
      <w:bookmarkStart w:id="81" w:name="_Toc410920293"/>
      <w:bookmarkStart w:id="82" w:name="_Toc411279933"/>
      <w:bookmarkStart w:id="83" w:name="_Toc411626659"/>
      <w:bookmarkStart w:id="84" w:name="_Toc411632202"/>
      <w:bookmarkStart w:id="85" w:name="_Toc411882111"/>
      <w:bookmarkStart w:id="86" w:name="_Toc411941121"/>
      <w:bookmarkStart w:id="87" w:name="_Toc285801569"/>
      <w:bookmarkStart w:id="88" w:name="_Toc411949596"/>
      <w:bookmarkStart w:id="89" w:name="_Toc412111236"/>
      <w:bookmarkStart w:id="90" w:name="_Toc285977840"/>
      <w:bookmarkStart w:id="91" w:name="_Toc412128003"/>
      <w:bookmarkStart w:id="92" w:name="_Toc285999969"/>
      <w:bookmarkStart w:id="93" w:name="_Toc412218452"/>
      <w:bookmarkStart w:id="94" w:name="_Toc412543738"/>
      <w:bookmarkStart w:id="95" w:name="_Toc412551483"/>
      <w:bookmarkStart w:id="96" w:name="_Toc412754899"/>
      <w:r w:rsidR="00DD3E87" w:rsidRPr="006A367E">
        <w:rPr>
          <w:rFonts w:ascii="Times New Roman" w:hAnsi="Times New Roman"/>
          <w:sz w:val="24"/>
        </w:rPr>
        <w:t xml:space="preserve"> р</w:t>
      </w:r>
      <w:r w:rsidR="00946913" w:rsidRPr="006A367E">
        <w:rPr>
          <w:rFonts w:ascii="Times New Roman" w:hAnsi="Times New Roman"/>
          <w:sz w:val="24"/>
        </w:rPr>
        <w:t>ассмотр</w:t>
      </w:r>
      <w:r w:rsidR="00F43C11" w:rsidRPr="006A367E">
        <w:rPr>
          <w:rFonts w:ascii="Times New Roman" w:hAnsi="Times New Roman"/>
          <w:sz w:val="24"/>
        </w:rPr>
        <w:t xml:space="preserve">ение </w:t>
      </w:r>
      <w:r w:rsidR="00241339">
        <w:rPr>
          <w:rFonts w:ascii="Times New Roman" w:hAnsi="Times New Roman"/>
          <w:sz w:val="24"/>
        </w:rPr>
        <w:t>и оценка</w:t>
      </w:r>
      <w:r w:rsidR="00F53E14" w:rsidRPr="006A367E">
        <w:rPr>
          <w:rFonts w:ascii="Times New Roman" w:hAnsi="Times New Roman"/>
          <w:sz w:val="24"/>
        </w:rPr>
        <w:t xml:space="preserve"> заявок</w:t>
      </w:r>
      <w:r w:rsidR="00D52795" w:rsidRPr="006A367E">
        <w:rPr>
          <w:rFonts w:ascii="Times New Roman" w:hAnsi="Times New Roman"/>
          <w:sz w:val="24"/>
        </w:rPr>
        <w:t>.</w:t>
      </w:r>
      <w:bookmarkStart w:id="97" w:name="_Toc409474782"/>
      <w:bookmarkStart w:id="98" w:name="_Toc409528491"/>
      <w:bookmarkStart w:id="99" w:name="_Toc409630194"/>
      <w:bookmarkStart w:id="100" w:name="_Toc409703639"/>
      <w:bookmarkStart w:id="101" w:name="_Toc409711803"/>
      <w:bookmarkStart w:id="102" w:name="_Toc409715523"/>
      <w:bookmarkStart w:id="103" w:name="_Toc409721540"/>
      <w:bookmarkStart w:id="104" w:name="_Toc409720671"/>
      <w:bookmarkStart w:id="105" w:name="_Toc409721758"/>
      <w:bookmarkStart w:id="106" w:name="_Toc409807476"/>
      <w:bookmarkStart w:id="107" w:name="_Toc409812195"/>
      <w:bookmarkStart w:id="108" w:name="_Toc283764424"/>
      <w:bookmarkStart w:id="109" w:name="_Toc409908758"/>
      <w:bookmarkStart w:id="110" w:name="_Ref410843009"/>
      <w:bookmarkStart w:id="111" w:name="_Toc410902930"/>
      <w:bookmarkStart w:id="112" w:name="_Toc410907941"/>
      <w:bookmarkStart w:id="113" w:name="_Toc410908130"/>
      <w:bookmarkStart w:id="114" w:name="_Toc410910923"/>
      <w:bookmarkStart w:id="115" w:name="_Toc410911196"/>
      <w:bookmarkStart w:id="116" w:name="_Toc410920294"/>
      <w:bookmarkStart w:id="117" w:name="_Toc411279934"/>
      <w:bookmarkStart w:id="118" w:name="_Toc411626660"/>
      <w:bookmarkStart w:id="119" w:name="_Toc411632203"/>
      <w:bookmarkStart w:id="120" w:name="_Toc411882112"/>
      <w:bookmarkStart w:id="121" w:name="_Toc411941122"/>
      <w:bookmarkStart w:id="122" w:name="_Toc285801570"/>
      <w:bookmarkStart w:id="123" w:name="_Toc411949597"/>
      <w:bookmarkStart w:id="124" w:name="_Toc412111237"/>
      <w:bookmarkStart w:id="125" w:name="_Toc285977841"/>
      <w:bookmarkStart w:id="126" w:name="_Toc412128004"/>
      <w:bookmarkStart w:id="127" w:name="_Toc285999970"/>
      <w:bookmarkStart w:id="128" w:name="_Toc412218453"/>
      <w:bookmarkStart w:id="129" w:name="_Toc412543739"/>
      <w:bookmarkStart w:id="130" w:name="_Toc412551484"/>
      <w:bookmarkStart w:id="131" w:name="_Toc412754900"/>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00D52795" w:rsidRPr="006A367E">
        <w:rPr>
          <w:rFonts w:ascii="Times New Roman" w:hAnsi="Times New Roman"/>
          <w:sz w:val="24"/>
        </w:rPr>
        <w:t xml:space="preserve"> </w:t>
      </w:r>
      <w:r w:rsidR="00946913" w:rsidRPr="006A367E">
        <w:rPr>
          <w:rFonts w:ascii="Times New Roman" w:hAnsi="Times New Roman"/>
          <w:sz w:val="24"/>
        </w:rPr>
        <w:t>Выбор победителя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00F43C11" w:rsidRPr="006A367E">
        <w:rPr>
          <w:rFonts w:ascii="Times New Roman" w:hAnsi="Times New Roman"/>
          <w:sz w:val="24"/>
        </w:rPr>
        <w:t xml:space="preserve"> </w:t>
      </w:r>
      <w:r w:rsidR="001C5A41" w:rsidRPr="006A367E">
        <w:rPr>
          <w:rFonts w:ascii="Times New Roman" w:hAnsi="Times New Roman"/>
          <w:sz w:val="24"/>
        </w:rPr>
        <w:t xml:space="preserve">и подведение итогов закупки </w:t>
      </w:r>
      <w:r w:rsidR="00946913" w:rsidRPr="006A367E">
        <w:rPr>
          <w:rFonts w:ascii="Times New Roman" w:hAnsi="Times New Roman"/>
          <w:sz w:val="24"/>
        </w:rPr>
        <w:t>(</w:t>
      </w:r>
      <w:r w:rsidR="00BF287A" w:rsidRPr="006A367E">
        <w:rPr>
          <w:rFonts w:ascii="Times New Roman" w:hAnsi="Times New Roman"/>
          <w:sz w:val="24"/>
        </w:rPr>
        <w:t>подраздел</w:t>
      </w:r>
      <w:r w:rsidR="00546D34" w:rsidRPr="006A367E">
        <w:rPr>
          <w:rFonts w:ascii="Times New Roman" w:hAnsi="Times New Roman"/>
          <w:sz w:val="24"/>
        </w:rPr>
        <w:t>ы</w:t>
      </w:r>
      <w:r w:rsidR="00BF287A" w:rsidRPr="006A367E">
        <w:rPr>
          <w:rFonts w:ascii="Times New Roman" w:hAnsi="Times New Roman"/>
          <w:sz w:val="24"/>
        </w:rPr>
        <w:t> </w:t>
      </w:r>
      <w:r w:rsidR="00535707">
        <w:fldChar w:fldCharType="begin"/>
      </w:r>
      <w:r w:rsidR="00535707">
        <w:instrText xml:space="preserve"> REF _Ref414020464 \r \h  \* MERGEFORMAT </w:instrText>
      </w:r>
      <w:r w:rsidR="00535707">
        <w:fldChar w:fldCharType="separate"/>
      </w:r>
      <w:r w:rsidR="00D367FA" w:rsidRPr="00D367FA">
        <w:rPr>
          <w:rFonts w:ascii="Times New Roman" w:hAnsi="Times New Roman"/>
          <w:sz w:val="24"/>
        </w:rPr>
        <w:t>4.11</w:t>
      </w:r>
      <w:r w:rsidR="00535707">
        <w:fldChar w:fldCharType="end"/>
      </w:r>
      <w:r w:rsidR="00546D34" w:rsidRPr="006A367E">
        <w:rPr>
          <w:rFonts w:ascii="Times New Roman" w:hAnsi="Times New Roman"/>
          <w:sz w:val="24"/>
        </w:rPr>
        <w:t> – </w:t>
      </w:r>
      <w:r w:rsidR="00A304B5" w:rsidRPr="006A367E">
        <w:rPr>
          <w:rFonts w:ascii="Times New Roman" w:hAnsi="Times New Roman"/>
          <w:sz w:val="24"/>
        </w:rPr>
        <w:t>4.13);</w:t>
      </w:r>
    </w:p>
    <w:p w:rsidR="009061AF" w:rsidRPr="006A367E" w:rsidRDefault="003B4F0A" w:rsidP="004E0D77">
      <w:pPr>
        <w:pStyle w:val="3"/>
        <w:rPr>
          <w:rFonts w:ascii="Times New Roman" w:eastAsiaTheme="majorEastAsia" w:hAnsi="Times New Roman"/>
          <w:sz w:val="24"/>
        </w:rPr>
      </w:pPr>
      <w:bookmarkStart w:id="132" w:name="_Ref312927577"/>
      <w:bookmarkStart w:id="133" w:name="_Ref415753081"/>
      <w:bookmarkStart w:id="134" w:name="_Toc415874657"/>
      <w:bookmarkStart w:id="135" w:name="_Toc481507581"/>
      <w:r w:rsidRPr="006A367E">
        <w:rPr>
          <w:rFonts w:ascii="Times New Roman" w:eastAsiaTheme="majorEastAsia" w:hAnsi="Times New Roman"/>
          <w:sz w:val="24"/>
        </w:rPr>
        <w:t xml:space="preserve">Официальное размещение извещения и </w:t>
      </w:r>
      <w:r w:rsidR="009061AF" w:rsidRPr="006A367E">
        <w:rPr>
          <w:rFonts w:ascii="Times New Roman" w:eastAsiaTheme="majorEastAsia" w:hAnsi="Times New Roman"/>
          <w:sz w:val="24"/>
        </w:rPr>
        <w:t xml:space="preserve">документации </w:t>
      </w:r>
      <w:bookmarkEnd w:id="60"/>
      <w:bookmarkEnd w:id="132"/>
      <w:r w:rsidR="00946913" w:rsidRPr="006A367E">
        <w:rPr>
          <w:rFonts w:ascii="Times New Roman" w:eastAsiaTheme="majorEastAsia" w:hAnsi="Times New Roman"/>
          <w:sz w:val="24"/>
        </w:rPr>
        <w:t>о закупке</w:t>
      </w:r>
      <w:bookmarkEnd w:id="133"/>
      <w:bookmarkEnd w:id="134"/>
      <w:bookmarkEnd w:id="135"/>
    </w:p>
    <w:p w:rsidR="00200770" w:rsidRPr="005B431D" w:rsidRDefault="00A675C6" w:rsidP="00A304B5">
      <w:pPr>
        <w:pStyle w:val="4"/>
        <w:ind w:left="1134"/>
        <w:rPr>
          <w:rFonts w:ascii="Times New Roman" w:hAnsi="Times New Roman"/>
          <w:sz w:val="24"/>
        </w:rPr>
      </w:pPr>
      <w:bookmarkStart w:id="136" w:name="_Ref413755480"/>
      <w:bookmarkStart w:id="137" w:name="_Ref125823280"/>
      <w:r w:rsidRPr="006A367E">
        <w:rPr>
          <w:rFonts w:ascii="Times New Roman" w:hAnsi="Times New Roman"/>
          <w:sz w:val="24"/>
        </w:rPr>
        <w:t>Извещение и д</w:t>
      </w:r>
      <w:r w:rsidR="009061AF" w:rsidRPr="006A367E">
        <w:rPr>
          <w:rFonts w:ascii="Times New Roman" w:hAnsi="Times New Roman"/>
          <w:sz w:val="24"/>
        </w:rPr>
        <w:t xml:space="preserve">окументация </w:t>
      </w:r>
      <w:r w:rsidR="00946913" w:rsidRPr="006A367E">
        <w:rPr>
          <w:rFonts w:ascii="Times New Roman" w:hAnsi="Times New Roman"/>
          <w:sz w:val="24"/>
        </w:rPr>
        <w:t xml:space="preserve">о закупке </w:t>
      </w:r>
      <w:r w:rsidR="00E80785" w:rsidRPr="006A367E">
        <w:rPr>
          <w:rFonts w:ascii="Times New Roman" w:hAnsi="Times New Roman"/>
          <w:sz w:val="24"/>
        </w:rPr>
        <w:t>размещаются в Единой информационной системе</w:t>
      </w:r>
      <w:r w:rsidR="00F43C11" w:rsidRPr="006A367E">
        <w:rPr>
          <w:rFonts w:ascii="Times New Roman" w:hAnsi="Times New Roman"/>
          <w:sz w:val="24"/>
        </w:rPr>
        <w:t xml:space="preserve"> </w:t>
      </w:r>
      <w:r w:rsidR="00EE1572" w:rsidRPr="006A367E">
        <w:rPr>
          <w:rFonts w:ascii="Times New Roman" w:hAnsi="Times New Roman"/>
          <w:sz w:val="24"/>
        </w:rPr>
        <w:t>и доступн</w:t>
      </w:r>
      <w:r w:rsidR="00524EA7" w:rsidRPr="006A367E">
        <w:rPr>
          <w:rFonts w:ascii="Times New Roman" w:hAnsi="Times New Roman"/>
          <w:sz w:val="24"/>
        </w:rPr>
        <w:t>ы</w:t>
      </w:r>
      <w:r w:rsidR="00EE1572" w:rsidRPr="006A367E">
        <w:rPr>
          <w:rFonts w:ascii="Times New Roman" w:hAnsi="Times New Roman"/>
          <w:sz w:val="24"/>
        </w:rPr>
        <w:t xml:space="preserve"> для ознакомления </w:t>
      </w:r>
      <w:r w:rsidR="00524EA7" w:rsidRPr="006A367E">
        <w:rPr>
          <w:rFonts w:ascii="Times New Roman" w:hAnsi="Times New Roman"/>
          <w:sz w:val="24"/>
        </w:rPr>
        <w:t>в</w:t>
      </w:r>
      <w:r w:rsidR="007D7A94" w:rsidRPr="006A367E">
        <w:rPr>
          <w:rFonts w:ascii="Times New Roman" w:hAnsi="Times New Roman"/>
          <w:sz w:val="24"/>
        </w:rPr>
        <w:t xml:space="preserve"> форме электронного документа</w:t>
      </w:r>
      <w:r w:rsidR="00F43C11" w:rsidRPr="006A367E">
        <w:rPr>
          <w:rFonts w:ascii="Times New Roman" w:hAnsi="Times New Roman"/>
          <w:sz w:val="24"/>
        </w:rPr>
        <w:t xml:space="preserve"> </w:t>
      </w:r>
      <w:r w:rsidR="00EE1572" w:rsidRPr="006A367E">
        <w:rPr>
          <w:rFonts w:ascii="Times New Roman" w:hAnsi="Times New Roman"/>
          <w:b/>
          <w:sz w:val="24"/>
        </w:rPr>
        <w:t>без взимания</w:t>
      </w:r>
      <w:r w:rsidR="00EE1572" w:rsidRPr="00CD16C7">
        <w:rPr>
          <w:rFonts w:ascii="Times New Roman" w:hAnsi="Times New Roman"/>
          <w:b/>
          <w:sz w:val="24"/>
        </w:rPr>
        <w:t xml:space="preserve"> платы</w:t>
      </w:r>
      <w:r w:rsidR="00F43C11" w:rsidRPr="005B431D">
        <w:rPr>
          <w:rFonts w:ascii="Times New Roman" w:hAnsi="Times New Roman"/>
          <w:sz w:val="24"/>
        </w:rPr>
        <w:t xml:space="preserve"> </w:t>
      </w:r>
      <w:r w:rsidR="00074A0B" w:rsidRPr="005B431D">
        <w:rPr>
          <w:rFonts w:ascii="Times New Roman" w:hAnsi="Times New Roman"/>
          <w:sz w:val="24"/>
        </w:rPr>
        <w:t xml:space="preserve">в любое время с </w:t>
      </w:r>
      <w:r w:rsidR="00544DE4" w:rsidRPr="005B431D">
        <w:rPr>
          <w:rFonts w:ascii="Times New Roman" w:hAnsi="Times New Roman"/>
          <w:sz w:val="24"/>
        </w:rPr>
        <w:t xml:space="preserve">момента </w:t>
      </w:r>
      <w:r w:rsidR="00074A0B" w:rsidRPr="005B431D">
        <w:rPr>
          <w:rFonts w:ascii="Times New Roman" w:hAnsi="Times New Roman"/>
          <w:sz w:val="24"/>
        </w:rPr>
        <w:t>официального размещения извещения</w:t>
      </w:r>
      <w:r w:rsidR="00C76A03" w:rsidRPr="005B431D">
        <w:rPr>
          <w:rFonts w:ascii="Times New Roman" w:hAnsi="Times New Roman"/>
          <w:sz w:val="24"/>
        </w:rPr>
        <w:t>.</w:t>
      </w:r>
      <w:bookmarkEnd w:id="136"/>
    </w:p>
    <w:p w:rsidR="009B24AC" w:rsidRPr="005B431D" w:rsidRDefault="00580B0F" w:rsidP="00A304B5">
      <w:pPr>
        <w:pStyle w:val="4"/>
        <w:ind w:left="1134"/>
        <w:rPr>
          <w:rFonts w:ascii="Times New Roman" w:hAnsi="Times New Roman"/>
          <w:sz w:val="24"/>
        </w:rPr>
      </w:pPr>
      <w:r w:rsidRPr="005B431D">
        <w:rPr>
          <w:rFonts w:ascii="Times New Roman" w:hAnsi="Times New Roman"/>
          <w:sz w:val="24"/>
        </w:rPr>
        <w:t>И</w:t>
      </w:r>
      <w:r w:rsidR="00237689" w:rsidRPr="005B431D">
        <w:rPr>
          <w:rFonts w:ascii="Times New Roman" w:hAnsi="Times New Roman"/>
          <w:sz w:val="24"/>
        </w:rPr>
        <w:t xml:space="preserve">звещение и </w:t>
      </w:r>
      <w:r w:rsidR="003903CC" w:rsidRPr="005B431D">
        <w:rPr>
          <w:rFonts w:ascii="Times New Roman" w:hAnsi="Times New Roman"/>
          <w:sz w:val="24"/>
        </w:rPr>
        <w:t>д</w:t>
      </w:r>
      <w:r w:rsidR="009B24AC" w:rsidRPr="005B431D">
        <w:rPr>
          <w:rFonts w:ascii="Times New Roman" w:hAnsi="Times New Roman"/>
          <w:sz w:val="24"/>
        </w:rPr>
        <w:t xml:space="preserve">окументация о закупке </w:t>
      </w:r>
      <w:r w:rsidR="00A75D3C" w:rsidRPr="005B431D">
        <w:rPr>
          <w:rFonts w:ascii="Times New Roman" w:hAnsi="Times New Roman"/>
          <w:sz w:val="24"/>
        </w:rPr>
        <w:t xml:space="preserve">также </w:t>
      </w:r>
      <w:r w:rsidR="009B24AC" w:rsidRPr="00CD16C7">
        <w:rPr>
          <w:rFonts w:ascii="Times New Roman" w:hAnsi="Times New Roman"/>
          <w:sz w:val="24"/>
        </w:rPr>
        <w:t>размещ</w:t>
      </w:r>
      <w:r w:rsidR="003903CC" w:rsidRPr="00CD16C7">
        <w:rPr>
          <w:rFonts w:ascii="Times New Roman" w:hAnsi="Times New Roman"/>
          <w:sz w:val="24"/>
        </w:rPr>
        <w:t>а</w:t>
      </w:r>
      <w:r w:rsidR="00237689" w:rsidRPr="00CD16C7">
        <w:rPr>
          <w:rFonts w:ascii="Times New Roman" w:hAnsi="Times New Roman"/>
          <w:sz w:val="24"/>
        </w:rPr>
        <w:t>ю</w:t>
      </w:r>
      <w:r w:rsidR="003903CC" w:rsidRPr="00CD16C7">
        <w:rPr>
          <w:rFonts w:ascii="Times New Roman" w:hAnsi="Times New Roman"/>
          <w:sz w:val="24"/>
        </w:rPr>
        <w:t>тся</w:t>
      </w:r>
      <w:r w:rsidR="00A91831" w:rsidRPr="00CD16C7">
        <w:rPr>
          <w:rFonts w:ascii="Times New Roman" w:hAnsi="Times New Roman"/>
          <w:sz w:val="24"/>
        </w:rPr>
        <w:t xml:space="preserve"> </w:t>
      </w:r>
      <w:r w:rsidR="00A75D3C" w:rsidRPr="00CD16C7">
        <w:rPr>
          <w:rFonts w:ascii="Times New Roman" w:hAnsi="Times New Roman"/>
          <w:sz w:val="24"/>
        </w:rPr>
        <w:t>на</w:t>
      </w:r>
      <w:r w:rsidR="00A75D3C" w:rsidRPr="005B431D">
        <w:rPr>
          <w:rFonts w:ascii="Times New Roman" w:hAnsi="Times New Roman"/>
          <w:sz w:val="24"/>
        </w:rPr>
        <w:t xml:space="preserve"> сайте ЭТП, указанн</w:t>
      </w:r>
      <w:r w:rsidR="00CD16C7">
        <w:rPr>
          <w:rFonts w:ascii="Times New Roman" w:hAnsi="Times New Roman"/>
          <w:sz w:val="24"/>
        </w:rPr>
        <w:t xml:space="preserve">ой </w:t>
      </w:r>
      <w:r w:rsidR="00A75D3C" w:rsidRPr="00707045">
        <w:rPr>
          <w:rFonts w:ascii="Times New Roman" w:hAnsi="Times New Roman"/>
          <w:sz w:val="24"/>
        </w:rPr>
        <w:t>в п</w:t>
      </w:r>
      <w:r w:rsidR="00BF287A" w:rsidRPr="00707045">
        <w:rPr>
          <w:rFonts w:ascii="Times New Roman" w:hAnsi="Times New Roman"/>
          <w:sz w:val="24"/>
        </w:rPr>
        <w:t>. </w:t>
      </w:r>
      <w:r w:rsidR="00BB0FD5">
        <w:fldChar w:fldCharType="begin"/>
      </w:r>
      <w:r w:rsidR="00A9486A">
        <w:instrText xml:space="preserve"> REF _Ref413854873 \r \h  \* MERGEFORMAT </w:instrText>
      </w:r>
      <w:r w:rsidR="00BB0FD5">
        <w:fldChar w:fldCharType="separate"/>
      </w:r>
      <w:r w:rsidR="00D367FA">
        <w:t>9</w:t>
      </w:r>
      <w:r w:rsidR="00BB0FD5">
        <w:fldChar w:fldCharType="end"/>
      </w:r>
      <w:r w:rsidR="00E951F5" w:rsidRPr="00707045">
        <w:rPr>
          <w:rFonts w:ascii="Times New Roman" w:hAnsi="Times New Roman"/>
          <w:sz w:val="24"/>
        </w:rPr>
        <w:t xml:space="preserve"> информационной карты</w:t>
      </w:r>
      <w:r w:rsidR="00E951F5">
        <w:rPr>
          <w:rFonts w:ascii="Times New Roman" w:hAnsi="Times New Roman"/>
          <w:sz w:val="24"/>
        </w:rPr>
        <w:t xml:space="preserve">, </w:t>
      </w:r>
      <w:r w:rsidR="009C7316">
        <w:rPr>
          <w:rFonts w:ascii="Times New Roman" w:hAnsi="Times New Roman"/>
          <w:sz w:val="24"/>
        </w:rPr>
        <w:t xml:space="preserve">и на сайте Заказчика, указанного в п. </w:t>
      </w:r>
      <w:r w:rsidR="009C7316" w:rsidRPr="009C7316">
        <w:rPr>
          <w:rFonts w:ascii="Times New Roman" w:hAnsi="Times New Roman"/>
        </w:rPr>
        <w:fldChar w:fldCharType="begin"/>
      </w:r>
      <w:r w:rsidR="009C7316" w:rsidRPr="009C7316">
        <w:rPr>
          <w:rFonts w:ascii="Times New Roman" w:hAnsi="Times New Roman"/>
        </w:rPr>
        <w:instrText xml:space="preserve"> REF _Ref314160930 \r \h </w:instrText>
      </w:r>
      <w:r w:rsidR="009C7316">
        <w:rPr>
          <w:rFonts w:ascii="Times New Roman" w:hAnsi="Times New Roman"/>
        </w:rPr>
        <w:instrText xml:space="preserve"> \* MERGEFORMAT </w:instrText>
      </w:r>
      <w:r w:rsidR="009C7316" w:rsidRPr="009C7316">
        <w:rPr>
          <w:rFonts w:ascii="Times New Roman" w:hAnsi="Times New Roman"/>
        </w:rPr>
      </w:r>
      <w:r w:rsidR="009C7316" w:rsidRPr="009C7316">
        <w:rPr>
          <w:rFonts w:ascii="Times New Roman" w:hAnsi="Times New Roman"/>
        </w:rPr>
        <w:fldChar w:fldCharType="separate"/>
      </w:r>
      <w:r w:rsidR="00D367FA">
        <w:rPr>
          <w:rFonts w:ascii="Times New Roman" w:hAnsi="Times New Roman"/>
        </w:rPr>
        <w:t>3</w:t>
      </w:r>
      <w:r w:rsidR="009C7316" w:rsidRPr="009C7316">
        <w:rPr>
          <w:rFonts w:ascii="Times New Roman" w:hAnsi="Times New Roman"/>
        </w:rPr>
        <w:fldChar w:fldCharType="end"/>
      </w:r>
      <w:r w:rsidR="009C7316" w:rsidRPr="009C7316">
        <w:rPr>
          <w:rFonts w:ascii="Times New Roman" w:hAnsi="Times New Roman"/>
        </w:rPr>
        <w:t xml:space="preserve"> </w:t>
      </w:r>
      <w:r w:rsidR="009C7316">
        <w:rPr>
          <w:rFonts w:ascii="Times New Roman" w:hAnsi="Times New Roman"/>
          <w:sz w:val="24"/>
        </w:rPr>
        <w:t xml:space="preserve">информационной карты в </w:t>
      </w:r>
      <w:r w:rsidR="00A75D3C" w:rsidRPr="005B431D">
        <w:rPr>
          <w:rFonts w:ascii="Times New Roman" w:hAnsi="Times New Roman"/>
          <w:sz w:val="24"/>
        </w:rPr>
        <w:t>полном объеме, соответствующем официальному размещению.</w:t>
      </w:r>
    </w:p>
    <w:p w:rsidR="006B44EF" w:rsidRPr="005B431D" w:rsidRDefault="006B44EF" w:rsidP="00A304B5">
      <w:pPr>
        <w:pStyle w:val="4"/>
        <w:ind w:left="1134"/>
        <w:rPr>
          <w:rFonts w:ascii="Times New Roman" w:hAnsi="Times New Roman"/>
          <w:sz w:val="24"/>
        </w:rPr>
      </w:pPr>
      <w:r w:rsidRPr="005B431D">
        <w:rPr>
          <w:rFonts w:ascii="Times New Roman" w:hAnsi="Times New Roman"/>
          <w:sz w:val="24"/>
        </w:rPr>
        <w:t>Предоставление документации о закупке в печатной форме (на бумажном носителе) не осуществляется.</w:t>
      </w:r>
    </w:p>
    <w:p w:rsidR="00102399" w:rsidRPr="00707045" w:rsidRDefault="00102399" w:rsidP="00A304B5">
      <w:pPr>
        <w:pStyle w:val="4"/>
        <w:ind w:left="1134"/>
        <w:rPr>
          <w:rFonts w:ascii="Times New Roman" w:hAnsi="Times New Roman"/>
          <w:sz w:val="24"/>
        </w:rPr>
      </w:pPr>
      <w:r w:rsidRPr="005B431D">
        <w:rPr>
          <w:rFonts w:ascii="Times New Roman" w:hAnsi="Times New Roman"/>
          <w:sz w:val="24"/>
        </w:rPr>
        <w:t xml:space="preserve">В случае возникновения противоречий между текстом извещения и документации о закупке, размещенных в различных источниках, приоритет отдается извещению и документации о закупке, </w:t>
      </w:r>
      <w:r w:rsidRPr="00715439">
        <w:rPr>
          <w:rFonts w:ascii="Times New Roman" w:hAnsi="Times New Roman"/>
          <w:sz w:val="24"/>
        </w:rPr>
        <w:t xml:space="preserve">размещенным </w:t>
      </w:r>
      <w:r w:rsidR="004B5F61" w:rsidRPr="00715439">
        <w:rPr>
          <w:rFonts w:ascii="Times New Roman" w:hAnsi="Times New Roman"/>
          <w:sz w:val="24"/>
        </w:rPr>
        <w:t xml:space="preserve">в официальном источнике информации </w:t>
      </w:r>
      <w:r w:rsidR="004B5F61" w:rsidRPr="00707045">
        <w:rPr>
          <w:rFonts w:ascii="Times New Roman" w:hAnsi="Times New Roman"/>
          <w:sz w:val="24"/>
        </w:rPr>
        <w:t>согласно п. </w:t>
      </w:r>
      <w:r w:rsidR="00535707">
        <w:fldChar w:fldCharType="begin"/>
      </w:r>
      <w:r w:rsidR="00535707">
        <w:instrText xml:space="preserve"> REF _Ref414980766 \r \h  \* MERGEFORMAT </w:instrText>
      </w:r>
      <w:r w:rsidR="00535707">
        <w:fldChar w:fldCharType="separate"/>
      </w:r>
      <w:r w:rsidR="00D367FA">
        <w:t>8</w:t>
      </w:r>
      <w:r w:rsidR="00535707">
        <w:fldChar w:fldCharType="end"/>
      </w:r>
      <w:r w:rsidR="004B5F61" w:rsidRPr="00707045">
        <w:rPr>
          <w:rFonts w:ascii="Times New Roman" w:hAnsi="Times New Roman"/>
          <w:sz w:val="24"/>
        </w:rPr>
        <w:t xml:space="preserve"> информационной карты</w:t>
      </w:r>
      <w:r w:rsidRPr="00707045">
        <w:rPr>
          <w:rFonts w:ascii="Times New Roman" w:hAnsi="Times New Roman"/>
          <w:sz w:val="24"/>
        </w:rPr>
        <w:t>.</w:t>
      </w:r>
    </w:p>
    <w:p w:rsidR="004F5287" w:rsidRPr="00CD16C7" w:rsidRDefault="004F5287" w:rsidP="00A304B5">
      <w:pPr>
        <w:pStyle w:val="4"/>
        <w:ind w:left="1134"/>
        <w:rPr>
          <w:rFonts w:ascii="Times New Roman" w:hAnsi="Times New Roman"/>
          <w:b/>
          <w:sz w:val="24"/>
        </w:rPr>
      </w:pPr>
      <w:r w:rsidRPr="00715439">
        <w:rPr>
          <w:rFonts w:ascii="Times New Roman" w:hAnsi="Times New Roman"/>
          <w:sz w:val="24"/>
        </w:rPr>
        <w:t>В случае</w:t>
      </w:r>
      <w:r w:rsidR="005C70CA" w:rsidRPr="00715439">
        <w:rPr>
          <w:rFonts w:ascii="Times New Roman" w:hAnsi="Times New Roman"/>
          <w:sz w:val="24"/>
        </w:rPr>
        <w:t>,</w:t>
      </w:r>
      <w:r w:rsidRPr="00715439">
        <w:rPr>
          <w:rFonts w:ascii="Times New Roman" w:hAnsi="Times New Roman"/>
          <w:sz w:val="24"/>
        </w:rPr>
        <w:t xml:space="preserve"> если для участия в закупке иностранному поставщику потребуется</w:t>
      </w:r>
      <w:r w:rsidRPr="00CD16C7">
        <w:rPr>
          <w:rFonts w:ascii="Times New Roman" w:hAnsi="Times New Roman"/>
          <w:sz w:val="24"/>
        </w:rPr>
        <w:t xml:space="preserve"> документация о закупке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w:t>
      </w:r>
      <w:r w:rsidRPr="00CD16C7">
        <w:rPr>
          <w:rFonts w:ascii="Times New Roman" w:hAnsi="Times New Roman"/>
          <w:b/>
          <w:sz w:val="24"/>
        </w:rPr>
        <w:t>официальным считается русский язык.</w:t>
      </w:r>
    </w:p>
    <w:p w:rsidR="00277D88" w:rsidRPr="007C18BC" w:rsidRDefault="00277D88" w:rsidP="00277D88">
      <w:pPr>
        <w:pStyle w:val="3"/>
        <w:rPr>
          <w:rFonts w:ascii="Times New Roman" w:eastAsiaTheme="majorEastAsia" w:hAnsi="Times New Roman"/>
          <w:sz w:val="24"/>
        </w:rPr>
      </w:pPr>
      <w:bookmarkStart w:id="138" w:name="_Toc409528485"/>
      <w:bookmarkStart w:id="139" w:name="_Toc409630188"/>
      <w:bookmarkStart w:id="140" w:name="_Toc409474776"/>
      <w:bookmarkStart w:id="141" w:name="_Toc409703634"/>
      <w:bookmarkStart w:id="142" w:name="_Toc409711798"/>
      <w:bookmarkStart w:id="143" w:name="_Toc409715518"/>
      <w:bookmarkStart w:id="144" w:name="_Toc409721535"/>
      <w:bookmarkStart w:id="145" w:name="_Toc409720666"/>
      <w:bookmarkStart w:id="146" w:name="_Toc409721753"/>
      <w:bookmarkStart w:id="147" w:name="_Toc409807471"/>
      <w:bookmarkStart w:id="148" w:name="_Toc409812190"/>
      <w:bookmarkStart w:id="149" w:name="_Toc283764419"/>
      <w:bookmarkStart w:id="150" w:name="_Toc409908753"/>
      <w:bookmarkStart w:id="151" w:name="_Toc410902925"/>
      <w:bookmarkStart w:id="152" w:name="_Toc410907936"/>
      <w:bookmarkStart w:id="153" w:name="_Toc410908125"/>
      <w:bookmarkStart w:id="154" w:name="_Toc410910918"/>
      <w:bookmarkStart w:id="155" w:name="_Toc410911191"/>
      <w:bookmarkStart w:id="156" w:name="_Toc410920289"/>
      <w:bookmarkStart w:id="157" w:name="_Toc411279929"/>
      <w:bookmarkStart w:id="158" w:name="_Toc411626655"/>
      <w:bookmarkStart w:id="159" w:name="_Toc411632198"/>
      <w:bookmarkStart w:id="160" w:name="_Toc411882107"/>
      <w:bookmarkStart w:id="161" w:name="_Toc411941117"/>
      <w:bookmarkStart w:id="162" w:name="_Toc285801565"/>
      <w:bookmarkStart w:id="163" w:name="_Toc411949592"/>
      <w:bookmarkStart w:id="164" w:name="_Toc412111232"/>
      <w:bookmarkStart w:id="165" w:name="_Toc285977836"/>
      <w:bookmarkStart w:id="166" w:name="_Toc412127999"/>
      <w:bookmarkStart w:id="167" w:name="_Toc285999965"/>
      <w:bookmarkStart w:id="168" w:name="_Toc412218448"/>
      <w:bookmarkStart w:id="169" w:name="_Toc412543734"/>
      <w:bookmarkStart w:id="170" w:name="_Toc412551479"/>
      <w:bookmarkStart w:id="171" w:name="_Toc412754895"/>
      <w:bookmarkStart w:id="172" w:name="_Ref414292258"/>
      <w:bookmarkStart w:id="173" w:name="_Ref415073891"/>
      <w:bookmarkStart w:id="174" w:name="_Toc415874658"/>
      <w:bookmarkStart w:id="175" w:name="_Ref476836073"/>
      <w:bookmarkStart w:id="176" w:name="_Ref476836084"/>
      <w:bookmarkStart w:id="177" w:name="_Toc481507582"/>
      <w:r w:rsidRPr="007C18BC">
        <w:rPr>
          <w:rFonts w:ascii="Times New Roman" w:eastAsiaTheme="majorEastAsia" w:hAnsi="Times New Roman"/>
          <w:sz w:val="24"/>
        </w:rPr>
        <w:t>Разъяснение документации о закупке</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rsidR="00905E1A" w:rsidRPr="00CD16C7" w:rsidRDefault="00E67D5C" w:rsidP="00A304B5">
      <w:pPr>
        <w:pStyle w:val="4"/>
        <w:ind w:left="1134"/>
        <w:rPr>
          <w:rFonts w:ascii="Times New Roman" w:hAnsi="Times New Roman"/>
          <w:sz w:val="24"/>
        </w:rPr>
      </w:pPr>
      <w:bookmarkStart w:id="178" w:name="_Ref455178139"/>
      <w:bookmarkStart w:id="179" w:name="_Ref409637197"/>
      <w:r w:rsidRPr="00E67D5C">
        <w:rPr>
          <w:rFonts w:ascii="Times New Roman" w:hAnsi="Times New Roman"/>
          <w:sz w:val="24"/>
        </w:rPr>
        <w:t xml:space="preserve">Любой участник закупки </w:t>
      </w:r>
      <w:r w:rsidR="00905E1A" w:rsidRPr="00E67D5C">
        <w:rPr>
          <w:rFonts w:ascii="Times New Roman" w:hAnsi="Times New Roman"/>
          <w:sz w:val="24"/>
        </w:rPr>
        <w:t xml:space="preserve">вправе направить </w:t>
      </w:r>
      <w:r w:rsidR="00A91831" w:rsidRPr="00E67D5C">
        <w:rPr>
          <w:rFonts w:ascii="Times New Roman" w:hAnsi="Times New Roman"/>
          <w:sz w:val="24"/>
        </w:rPr>
        <w:t xml:space="preserve">Заказчику </w:t>
      </w:r>
      <w:r w:rsidR="00905E1A" w:rsidRPr="00E67D5C">
        <w:rPr>
          <w:rFonts w:ascii="Times New Roman" w:hAnsi="Times New Roman"/>
          <w:sz w:val="24"/>
        </w:rPr>
        <w:t>запрос о разъяснении положений документации о закупке, начиная с момента официального размещения извещения и документации о закупке</w:t>
      </w:r>
      <w:r w:rsidR="00905E1A" w:rsidRPr="00CD16C7">
        <w:rPr>
          <w:rFonts w:ascii="Times New Roman" w:hAnsi="Times New Roman"/>
          <w:sz w:val="24"/>
        </w:rPr>
        <w:t xml:space="preserve">, в срок не позднее </w:t>
      </w:r>
      <w:r w:rsidR="00905E1A" w:rsidRPr="00CD16C7">
        <w:rPr>
          <w:rFonts w:ascii="Times New Roman" w:hAnsi="Times New Roman"/>
          <w:b/>
          <w:sz w:val="24"/>
        </w:rPr>
        <w:t xml:space="preserve">чем за </w:t>
      </w:r>
      <w:r w:rsidRPr="00CD16C7">
        <w:rPr>
          <w:rFonts w:ascii="Times New Roman" w:hAnsi="Times New Roman"/>
          <w:b/>
          <w:sz w:val="24"/>
        </w:rPr>
        <w:t>3</w:t>
      </w:r>
      <w:r w:rsidR="00905E1A" w:rsidRPr="00CD16C7">
        <w:rPr>
          <w:rFonts w:ascii="Times New Roman" w:hAnsi="Times New Roman"/>
          <w:b/>
          <w:sz w:val="24"/>
        </w:rPr>
        <w:t> (</w:t>
      </w:r>
      <w:r w:rsidRPr="00CD16C7">
        <w:rPr>
          <w:rFonts w:ascii="Times New Roman" w:hAnsi="Times New Roman"/>
          <w:b/>
          <w:sz w:val="24"/>
        </w:rPr>
        <w:t>три</w:t>
      </w:r>
      <w:r w:rsidR="00905E1A" w:rsidRPr="00CD16C7">
        <w:rPr>
          <w:rFonts w:ascii="Times New Roman" w:hAnsi="Times New Roman"/>
          <w:b/>
          <w:sz w:val="24"/>
        </w:rPr>
        <w:t>) рабочих</w:t>
      </w:r>
      <w:r w:rsidR="00905E1A" w:rsidRPr="00CD16C7">
        <w:rPr>
          <w:rFonts w:ascii="Times New Roman" w:hAnsi="Times New Roman"/>
          <w:sz w:val="24"/>
        </w:rPr>
        <w:t xml:space="preserve"> </w:t>
      </w:r>
      <w:r w:rsidR="00905E1A" w:rsidRPr="00CD16C7">
        <w:rPr>
          <w:rFonts w:ascii="Times New Roman" w:hAnsi="Times New Roman"/>
          <w:b/>
          <w:sz w:val="24"/>
        </w:rPr>
        <w:t>дн</w:t>
      </w:r>
      <w:r w:rsidR="00285F41" w:rsidRPr="00CD16C7">
        <w:rPr>
          <w:rFonts w:ascii="Times New Roman" w:hAnsi="Times New Roman"/>
          <w:b/>
          <w:sz w:val="24"/>
        </w:rPr>
        <w:t>я</w:t>
      </w:r>
      <w:r w:rsidR="00905E1A" w:rsidRPr="00CD16C7">
        <w:rPr>
          <w:rFonts w:ascii="Times New Roman" w:hAnsi="Times New Roman"/>
          <w:b/>
          <w:sz w:val="24"/>
        </w:rPr>
        <w:t xml:space="preserve"> до </w:t>
      </w:r>
      <w:r w:rsidR="00915F2B" w:rsidRPr="00CD16C7">
        <w:rPr>
          <w:rFonts w:ascii="Times New Roman" w:hAnsi="Times New Roman"/>
          <w:b/>
          <w:sz w:val="24"/>
        </w:rPr>
        <w:t xml:space="preserve">даты </w:t>
      </w:r>
      <w:r w:rsidR="00905E1A" w:rsidRPr="00CD16C7">
        <w:rPr>
          <w:rFonts w:ascii="Times New Roman" w:hAnsi="Times New Roman"/>
          <w:b/>
          <w:sz w:val="24"/>
        </w:rPr>
        <w:t>окончания</w:t>
      </w:r>
      <w:r w:rsidR="00905E1A" w:rsidRPr="00CD16C7">
        <w:rPr>
          <w:rFonts w:ascii="Times New Roman" w:hAnsi="Times New Roman"/>
          <w:sz w:val="24"/>
        </w:rPr>
        <w:t xml:space="preserve"> срока </w:t>
      </w:r>
      <w:r w:rsidR="00905E1A" w:rsidRPr="00CD16C7">
        <w:rPr>
          <w:rFonts w:ascii="Times New Roman" w:hAnsi="Times New Roman"/>
          <w:b/>
          <w:sz w:val="24"/>
        </w:rPr>
        <w:t>подачи заявок</w:t>
      </w:r>
      <w:r w:rsidRPr="00CD16C7">
        <w:rPr>
          <w:rFonts w:ascii="Times New Roman" w:hAnsi="Times New Roman"/>
          <w:sz w:val="24"/>
        </w:rPr>
        <w:t xml:space="preserve"> на участие в запросе котировок.</w:t>
      </w:r>
      <w:bookmarkEnd w:id="178"/>
    </w:p>
    <w:p w:rsidR="00277D88" w:rsidRPr="00505EA9" w:rsidRDefault="00580B0F" w:rsidP="00A304B5">
      <w:pPr>
        <w:pStyle w:val="4"/>
        <w:ind w:left="1134"/>
        <w:rPr>
          <w:rFonts w:ascii="Times New Roman" w:hAnsi="Times New Roman"/>
          <w:sz w:val="24"/>
        </w:rPr>
      </w:pPr>
      <w:r w:rsidRPr="00CD16C7">
        <w:rPr>
          <w:rFonts w:ascii="Times New Roman" w:hAnsi="Times New Roman"/>
          <w:sz w:val="24"/>
        </w:rPr>
        <w:t>З</w:t>
      </w:r>
      <w:r w:rsidR="003759A5" w:rsidRPr="00CD16C7">
        <w:rPr>
          <w:rFonts w:ascii="Times New Roman" w:hAnsi="Times New Roman"/>
          <w:sz w:val="24"/>
        </w:rPr>
        <w:t xml:space="preserve">апрос разъяснений направляется </w:t>
      </w:r>
      <w:r w:rsidR="00277D88" w:rsidRPr="00CD16C7">
        <w:rPr>
          <w:rFonts w:ascii="Times New Roman" w:hAnsi="Times New Roman"/>
          <w:sz w:val="24"/>
        </w:rPr>
        <w:t>посредством программных и технических</w:t>
      </w:r>
      <w:r w:rsidR="00277D88" w:rsidRPr="00505EA9">
        <w:rPr>
          <w:rFonts w:ascii="Times New Roman" w:hAnsi="Times New Roman"/>
          <w:sz w:val="24"/>
        </w:rPr>
        <w:t xml:space="preserve"> средств ЭТП</w:t>
      </w:r>
      <w:r w:rsidR="003759A5" w:rsidRPr="00505EA9">
        <w:rPr>
          <w:rFonts w:ascii="Times New Roman" w:hAnsi="Times New Roman"/>
          <w:sz w:val="24"/>
        </w:rPr>
        <w:t>, с использованием которой проводится закупка</w:t>
      </w:r>
      <w:r w:rsidR="008D6C81" w:rsidRPr="00505EA9">
        <w:rPr>
          <w:rFonts w:ascii="Times New Roman" w:hAnsi="Times New Roman"/>
          <w:sz w:val="24"/>
        </w:rPr>
        <w:t xml:space="preserve">, при условии аккредитации </w:t>
      </w:r>
      <w:r w:rsidR="004777D3" w:rsidRPr="00505EA9">
        <w:rPr>
          <w:rFonts w:ascii="Times New Roman" w:hAnsi="Times New Roman"/>
          <w:sz w:val="24"/>
        </w:rPr>
        <w:t xml:space="preserve">участника закупки </w:t>
      </w:r>
      <w:r w:rsidR="008D6C81" w:rsidRPr="00505EA9">
        <w:rPr>
          <w:rFonts w:ascii="Times New Roman" w:hAnsi="Times New Roman"/>
          <w:sz w:val="24"/>
        </w:rPr>
        <w:t>на ЭТП</w:t>
      </w:r>
      <w:r w:rsidR="00277D88" w:rsidRPr="00505EA9">
        <w:rPr>
          <w:rFonts w:ascii="Times New Roman" w:hAnsi="Times New Roman"/>
          <w:sz w:val="24"/>
        </w:rPr>
        <w:t>. При этом функционал ЭТП обеспечива</w:t>
      </w:r>
      <w:r w:rsidR="003759A5" w:rsidRPr="00505EA9">
        <w:rPr>
          <w:rFonts w:ascii="Times New Roman" w:hAnsi="Times New Roman"/>
          <w:sz w:val="24"/>
        </w:rPr>
        <w:t>е</w:t>
      </w:r>
      <w:r w:rsidR="00277D88" w:rsidRPr="00505EA9">
        <w:rPr>
          <w:rFonts w:ascii="Times New Roman" w:hAnsi="Times New Roman"/>
          <w:sz w:val="24"/>
        </w:rPr>
        <w:t>т конфиденциальность сведений о лице, направившем запрос.</w:t>
      </w:r>
      <w:bookmarkEnd w:id="179"/>
    </w:p>
    <w:p w:rsidR="003D4D36" w:rsidRPr="0096137A" w:rsidRDefault="0096137A" w:rsidP="00A304B5">
      <w:pPr>
        <w:pStyle w:val="4"/>
        <w:ind w:left="1134"/>
        <w:rPr>
          <w:rFonts w:ascii="Times New Roman" w:hAnsi="Times New Roman"/>
          <w:sz w:val="24"/>
        </w:rPr>
      </w:pPr>
      <w:bookmarkStart w:id="180" w:name="_Ref412115158"/>
      <w:r w:rsidRPr="0096137A">
        <w:rPr>
          <w:rFonts w:ascii="Times New Roman" w:hAnsi="Times New Roman"/>
          <w:sz w:val="24"/>
        </w:rPr>
        <w:t>В</w:t>
      </w:r>
      <w:r w:rsidR="003D4D36" w:rsidRPr="0096137A">
        <w:rPr>
          <w:rFonts w:ascii="Times New Roman" w:hAnsi="Times New Roman"/>
          <w:sz w:val="24"/>
        </w:rPr>
        <w:t xml:space="preserve"> течение </w:t>
      </w:r>
      <w:r w:rsidR="003D4D36" w:rsidRPr="005B431D">
        <w:rPr>
          <w:rFonts w:ascii="Times New Roman" w:hAnsi="Times New Roman"/>
          <w:b/>
          <w:sz w:val="24"/>
        </w:rPr>
        <w:t>2 (двух) рабочих</w:t>
      </w:r>
      <w:r w:rsidR="003D4D36" w:rsidRPr="0096137A">
        <w:rPr>
          <w:rFonts w:ascii="Times New Roman" w:hAnsi="Times New Roman"/>
          <w:sz w:val="24"/>
        </w:rPr>
        <w:t xml:space="preserve"> дней со дня поступления запроса Заказчик направляет в </w:t>
      </w:r>
      <w:r w:rsidR="00383D5F">
        <w:rPr>
          <w:rFonts w:ascii="Times New Roman" w:hAnsi="Times New Roman"/>
          <w:sz w:val="24"/>
        </w:rPr>
        <w:t>печатной</w:t>
      </w:r>
      <w:r w:rsidR="00C65F17" w:rsidRPr="0096137A">
        <w:rPr>
          <w:rFonts w:ascii="Times New Roman" w:hAnsi="Times New Roman"/>
          <w:sz w:val="24"/>
        </w:rPr>
        <w:t xml:space="preserve"> форме или в </w:t>
      </w:r>
      <w:r w:rsidR="003D4D36" w:rsidRPr="0096137A">
        <w:rPr>
          <w:rFonts w:ascii="Times New Roman" w:hAnsi="Times New Roman"/>
          <w:sz w:val="24"/>
        </w:rPr>
        <w:t xml:space="preserve">форме электронного документа разъяснения положений документации запроса котировок. </w:t>
      </w:r>
      <w:r w:rsidR="00505EA9" w:rsidRPr="0096137A">
        <w:rPr>
          <w:rFonts w:ascii="Times New Roman" w:hAnsi="Times New Roman"/>
          <w:sz w:val="24"/>
        </w:rPr>
        <w:t xml:space="preserve"> </w:t>
      </w:r>
    </w:p>
    <w:p w:rsidR="009C69D5" w:rsidRPr="0096137A" w:rsidRDefault="00390F2B" w:rsidP="00CE14FE">
      <w:pPr>
        <w:pStyle w:val="4"/>
        <w:numPr>
          <w:ilvl w:val="0"/>
          <w:numId w:val="0"/>
        </w:numPr>
        <w:ind w:left="1134"/>
        <w:rPr>
          <w:rFonts w:ascii="Times New Roman" w:hAnsi="Times New Roman"/>
          <w:sz w:val="24"/>
        </w:rPr>
      </w:pPr>
      <w:r w:rsidRPr="0096137A">
        <w:rPr>
          <w:rFonts w:ascii="Times New Roman" w:hAnsi="Times New Roman"/>
          <w:sz w:val="24"/>
        </w:rPr>
        <w:t>Разъяснени</w:t>
      </w:r>
      <w:r w:rsidR="0096137A" w:rsidRPr="0096137A">
        <w:rPr>
          <w:rFonts w:ascii="Times New Roman" w:hAnsi="Times New Roman"/>
          <w:sz w:val="24"/>
        </w:rPr>
        <w:t>я положений документации За</w:t>
      </w:r>
      <w:r w:rsidR="004777D3" w:rsidRPr="0096137A">
        <w:rPr>
          <w:rFonts w:ascii="Times New Roman" w:hAnsi="Times New Roman"/>
          <w:sz w:val="24"/>
        </w:rPr>
        <w:t>казчик</w:t>
      </w:r>
      <w:r w:rsidR="00277D88" w:rsidRPr="0096137A">
        <w:rPr>
          <w:rFonts w:ascii="Times New Roman" w:hAnsi="Times New Roman"/>
          <w:sz w:val="24"/>
        </w:rPr>
        <w:t xml:space="preserve"> обязуется официально разместить</w:t>
      </w:r>
      <w:r w:rsidR="004777D3" w:rsidRPr="0096137A">
        <w:rPr>
          <w:rFonts w:ascii="Times New Roman" w:hAnsi="Times New Roman"/>
          <w:sz w:val="24"/>
        </w:rPr>
        <w:t xml:space="preserve"> </w:t>
      </w:r>
      <w:r w:rsidR="00306A2B" w:rsidRPr="0096137A">
        <w:rPr>
          <w:rFonts w:ascii="Times New Roman" w:hAnsi="Times New Roman"/>
          <w:sz w:val="24"/>
        </w:rPr>
        <w:t xml:space="preserve">в ЕИС в течение </w:t>
      </w:r>
      <w:r w:rsidR="00A05BAA" w:rsidRPr="0096137A">
        <w:rPr>
          <w:rFonts w:ascii="Times New Roman" w:hAnsi="Times New Roman"/>
          <w:sz w:val="24"/>
        </w:rPr>
        <w:t>1 (</w:t>
      </w:r>
      <w:r w:rsidR="00306A2B" w:rsidRPr="0096137A">
        <w:rPr>
          <w:rFonts w:ascii="Times New Roman" w:hAnsi="Times New Roman"/>
          <w:sz w:val="24"/>
        </w:rPr>
        <w:t>одного</w:t>
      </w:r>
      <w:r w:rsidR="00A05BAA" w:rsidRPr="0096137A">
        <w:rPr>
          <w:rFonts w:ascii="Times New Roman" w:hAnsi="Times New Roman"/>
          <w:sz w:val="24"/>
        </w:rPr>
        <w:t>)</w:t>
      </w:r>
      <w:r w:rsidR="00306A2B" w:rsidRPr="0096137A">
        <w:rPr>
          <w:rFonts w:ascii="Times New Roman" w:hAnsi="Times New Roman"/>
          <w:sz w:val="24"/>
        </w:rPr>
        <w:t xml:space="preserve"> рабочего дня</w:t>
      </w:r>
      <w:r w:rsidR="00C65F17" w:rsidRPr="0096137A">
        <w:rPr>
          <w:rFonts w:ascii="Times New Roman" w:hAnsi="Times New Roman"/>
          <w:sz w:val="24"/>
        </w:rPr>
        <w:t xml:space="preserve"> с даты направления разъяснения </w:t>
      </w:r>
      <w:r w:rsidR="00840AF6" w:rsidRPr="0096137A">
        <w:rPr>
          <w:rFonts w:ascii="Times New Roman" w:hAnsi="Times New Roman"/>
          <w:sz w:val="24"/>
        </w:rPr>
        <w:t>положений документации</w:t>
      </w:r>
      <w:r w:rsidR="00CD16C7">
        <w:rPr>
          <w:rFonts w:ascii="Times New Roman" w:hAnsi="Times New Roman"/>
          <w:sz w:val="24"/>
        </w:rPr>
        <w:t xml:space="preserve"> запроса котировок</w:t>
      </w:r>
      <w:r w:rsidR="00277D88" w:rsidRPr="0096137A">
        <w:rPr>
          <w:rFonts w:ascii="Times New Roman" w:hAnsi="Times New Roman"/>
          <w:sz w:val="24"/>
        </w:rPr>
        <w:t xml:space="preserve">. </w:t>
      </w:r>
      <w:bookmarkEnd w:id="180"/>
    </w:p>
    <w:p w:rsidR="00E70B04" w:rsidRPr="007B58FF" w:rsidRDefault="00277D88" w:rsidP="00CE14FE">
      <w:pPr>
        <w:pStyle w:val="4"/>
        <w:numPr>
          <w:ilvl w:val="0"/>
          <w:numId w:val="0"/>
        </w:numPr>
        <w:ind w:left="1134"/>
        <w:rPr>
          <w:rFonts w:ascii="Times New Roman" w:hAnsi="Times New Roman"/>
          <w:sz w:val="24"/>
        </w:rPr>
      </w:pPr>
      <w:r w:rsidRPr="0096137A">
        <w:rPr>
          <w:rFonts w:ascii="Times New Roman" w:hAnsi="Times New Roman"/>
          <w:sz w:val="24"/>
        </w:rPr>
        <w:lastRenderedPageBreak/>
        <w:t xml:space="preserve">В </w:t>
      </w:r>
      <w:r w:rsidR="00390F2B" w:rsidRPr="0096137A">
        <w:rPr>
          <w:rFonts w:ascii="Times New Roman" w:hAnsi="Times New Roman"/>
          <w:sz w:val="24"/>
        </w:rPr>
        <w:t xml:space="preserve">разъяснении </w:t>
      </w:r>
      <w:r w:rsidRPr="0096137A">
        <w:rPr>
          <w:rFonts w:ascii="Times New Roman" w:hAnsi="Times New Roman"/>
          <w:sz w:val="24"/>
        </w:rPr>
        <w:t>указывается предмет запроса</w:t>
      </w:r>
      <w:r w:rsidR="00FB3BA4" w:rsidRPr="0096137A">
        <w:rPr>
          <w:rFonts w:ascii="Times New Roman" w:hAnsi="Times New Roman"/>
          <w:sz w:val="24"/>
        </w:rPr>
        <w:t>, но</w:t>
      </w:r>
      <w:r w:rsidRPr="0096137A">
        <w:rPr>
          <w:rFonts w:ascii="Times New Roman" w:hAnsi="Times New Roman"/>
          <w:sz w:val="24"/>
        </w:rPr>
        <w:t xml:space="preserve"> без указания лица, </w:t>
      </w:r>
      <w:r w:rsidR="00E70B04" w:rsidRPr="0096137A">
        <w:rPr>
          <w:rFonts w:ascii="Times New Roman" w:hAnsi="Times New Roman"/>
          <w:sz w:val="24"/>
        </w:rPr>
        <w:t xml:space="preserve">от которого поступил </w:t>
      </w:r>
      <w:r w:rsidR="00E70B04" w:rsidRPr="00CD16C7">
        <w:rPr>
          <w:rFonts w:ascii="Times New Roman" w:hAnsi="Times New Roman"/>
          <w:sz w:val="24"/>
        </w:rPr>
        <w:t>запрос,</w:t>
      </w:r>
      <w:r w:rsidRPr="00CD16C7">
        <w:rPr>
          <w:rFonts w:ascii="Times New Roman" w:hAnsi="Times New Roman"/>
          <w:sz w:val="24"/>
        </w:rPr>
        <w:t xml:space="preserve"> а также дата поступления запроса.</w:t>
      </w:r>
      <w:r w:rsidR="00E70B04" w:rsidRPr="007B58FF">
        <w:rPr>
          <w:rFonts w:ascii="Times New Roman" w:hAnsi="Times New Roman"/>
          <w:sz w:val="24"/>
        </w:rPr>
        <w:t xml:space="preserve"> </w:t>
      </w:r>
    </w:p>
    <w:p w:rsidR="00277D88" w:rsidRPr="0096137A" w:rsidRDefault="00E70B04" w:rsidP="00CE14FE">
      <w:pPr>
        <w:pStyle w:val="4"/>
        <w:numPr>
          <w:ilvl w:val="0"/>
          <w:numId w:val="0"/>
        </w:numPr>
        <w:ind w:left="1134"/>
        <w:rPr>
          <w:rFonts w:ascii="Times New Roman" w:hAnsi="Times New Roman"/>
          <w:sz w:val="24"/>
        </w:rPr>
      </w:pPr>
      <w:r w:rsidRPr="0096137A">
        <w:rPr>
          <w:rFonts w:ascii="Times New Roman" w:hAnsi="Times New Roman"/>
          <w:sz w:val="24"/>
        </w:rPr>
        <w:t>Заказчик вправе не предоставлять разъяснения по запросам, поступившим с нарушением сроков, установленных в п. </w:t>
      </w:r>
      <w:r w:rsidR="00535707">
        <w:fldChar w:fldCharType="begin"/>
      </w:r>
      <w:r w:rsidR="00535707">
        <w:instrText xml:space="preserve"> REF _Ref409637197 \r \h  \* MERGEFORMAT </w:instrText>
      </w:r>
      <w:r w:rsidR="00535707">
        <w:fldChar w:fldCharType="separate"/>
      </w:r>
      <w:r w:rsidR="00D367FA" w:rsidRPr="00D367FA">
        <w:rPr>
          <w:rFonts w:ascii="Times New Roman" w:hAnsi="Times New Roman"/>
          <w:sz w:val="24"/>
        </w:rPr>
        <w:t>4.3.1</w:t>
      </w:r>
      <w:r w:rsidR="00535707">
        <w:fldChar w:fldCharType="end"/>
      </w:r>
      <w:r w:rsidRPr="0096137A">
        <w:rPr>
          <w:rFonts w:ascii="Times New Roman" w:hAnsi="Times New Roman"/>
          <w:sz w:val="24"/>
        </w:rPr>
        <w:t>.</w:t>
      </w:r>
    </w:p>
    <w:p w:rsidR="00FE42DA" w:rsidRDefault="00FE42DA" w:rsidP="00A304B5">
      <w:pPr>
        <w:pStyle w:val="4"/>
        <w:ind w:left="1134"/>
        <w:rPr>
          <w:rFonts w:ascii="Times New Roman" w:hAnsi="Times New Roman"/>
          <w:sz w:val="24"/>
        </w:rPr>
      </w:pPr>
      <w:r>
        <w:rPr>
          <w:rFonts w:ascii="Times New Roman" w:hAnsi="Times New Roman"/>
          <w:sz w:val="24"/>
        </w:rPr>
        <w:t xml:space="preserve">Разъяснения положений документации о запросе котировок могут быть даны Заказчиком по собственной инициативе не позднее, чем за 2 (два) дня до окончания срока подачи заявок на участие в запросе котировок. Не позднее чем в течение 1 (одного) рабочего дня со дня подписания указанных разъяснений Заказчик </w:t>
      </w:r>
      <w:r w:rsidR="00840AF6">
        <w:rPr>
          <w:rFonts w:ascii="Times New Roman" w:hAnsi="Times New Roman"/>
          <w:sz w:val="24"/>
        </w:rPr>
        <w:t>обязуется разместить</w:t>
      </w:r>
      <w:r>
        <w:rPr>
          <w:rFonts w:ascii="Times New Roman" w:hAnsi="Times New Roman"/>
          <w:sz w:val="24"/>
        </w:rPr>
        <w:t xml:space="preserve"> в ЕИС такие разъяснения.</w:t>
      </w:r>
    </w:p>
    <w:p w:rsidR="00133E35" w:rsidRPr="00FE42DA" w:rsidRDefault="003B05DC" w:rsidP="00A304B5">
      <w:pPr>
        <w:pStyle w:val="4"/>
        <w:ind w:left="1134"/>
        <w:rPr>
          <w:rFonts w:ascii="Times New Roman" w:hAnsi="Times New Roman"/>
          <w:sz w:val="24"/>
        </w:rPr>
      </w:pPr>
      <w:r w:rsidRPr="00FE42DA">
        <w:rPr>
          <w:rFonts w:ascii="Times New Roman" w:hAnsi="Times New Roman"/>
          <w:sz w:val="24"/>
        </w:rPr>
        <w:t xml:space="preserve">Даты начала и окончания срока предоставления разъяснений документации о закупке установлены в соответствии </w:t>
      </w:r>
      <w:r w:rsidRPr="00A63382">
        <w:rPr>
          <w:rFonts w:ascii="Times New Roman" w:hAnsi="Times New Roman"/>
          <w:sz w:val="24"/>
        </w:rPr>
        <w:t>с п. </w:t>
      </w:r>
      <w:r w:rsidR="00535707">
        <w:fldChar w:fldCharType="begin"/>
      </w:r>
      <w:r w:rsidR="00535707">
        <w:instrText xml:space="preserve"> REF _Ref455178207 \r \h  \* MERGEFORMAT </w:instrText>
      </w:r>
      <w:r w:rsidR="00535707">
        <w:fldChar w:fldCharType="separate"/>
      </w:r>
      <w:r w:rsidR="00D367FA" w:rsidRPr="00D367FA">
        <w:rPr>
          <w:rFonts w:ascii="Times New Roman" w:hAnsi="Times New Roman"/>
          <w:sz w:val="24"/>
        </w:rPr>
        <w:t>25</w:t>
      </w:r>
      <w:r w:rsidR="00535707">
        <w:fldChar w:fldCharType="end"/>
      </w:r>
      <w:r w:rsidR="009C69D5" w:rsidRPr="00A63382">
        <w:t xml:space="preserve"> </w:t>
      </w:r>
      <w:r w:rsidRPr="00A63382">
        <w:rPr>
          <w:rFonts w:ascii="Times New Roman" w:hAnsi="Times New Roman"/>
          <w:sz w:val="24"/>
        </w:rPr>
        <w:t>информационной карты</w:t>
      </w:r>
      <w:r w:rsidR="00133E35" w:rsidRPr="00A63382">
        <w:rPr>
          <w:rFonts w:ascii="Times New Roman" w:hAnsi="Times New Roman"/>
          <w:sz w:val="24"/>
        </w:rPr>
        <w:t>.</w:t>
      </w:r>
    </w:p>
    <w:p w:rsidR="00277D88" w:rsidRPr="005B431D" w:rsidRDefault="00277D88" w:rsidP="00A304B5">
      <w:pPr>
        <w:pStyle w:val="4"/>
        <w:ind w:left="1134"/>
        <w:rPr>
          <w:rFonts w:ascii="Times New Roman" w:hAnsi="Times New Roman"/>
          <w:sz w:val="24"/>
        </w:rPr>
      </w:pPr>
      <w:r w:rsidRPr="005B431D">
        <w:rPr>
          <w:rFonts w:ascii="Times New Roman" w:hAnsi="Times New Roman"/>
          <w:sz w:val="24"/>
        </w:rPr>
        <w:t xml:space="preserve">Разъяснение положений документации о закупке </w:t>
      </w:r>
      <w:r w:rsidR="00DA11A6" w:rsidRPr="005B431D">
        <w:rPr>
          <w:rFonts w:ascii="Times New Roman" w:hAnsi="Times New Roman"/>
          <w:sz w:val="24"/>
        </w:rPr>
        <w:t xml:space="preserve">не должно изменять ее суть. </w:t>
      </w:r>
      <w:r w:rsidR="00B34504" w:rsidRPr="005B431D">
        <w:rPr>
          <w:rFonts w:ascii="Times New Roman" w:hAnsi="Times New Roman"/>
          <w:sz w:val="24"/>
        </w:rPr>
        <w:t xml:space="preserve">При этом участники закупки обязаны учитывать разъяснения </w:t>
      </w:r>
      <w:r w:rsidR="009C69D5" w:rsidRPr="005B431D">
        <w:rPr>
          <w:rFonts w:ascii="Times New Roman" w:hAnsi="Times New Roman"/>
          <w:sz w:val="24"/>
        </w:rPr>
        <w:t>Заказчика</w:t>
      </w:r>
      <w:r w:rsidR="00B34504" w:rsidRPr="005B431D">
        <w:rPr>
          <w:rFonts w:ascii="Times New Roman" w:hAnsi="Times New Roman"/>
          <w:sz w:val="24"/>
        </w:rPr>
        <w:t xml:space="preserve"> при подготовке своих заявок</w:t>
      </w:r>
      <w:r w:rsidRPr="005B431D">
        <w:rPr>
          <w:rFonts w:ascii="Times New Roman" w:hAnsi="Times New Roman"/>
          <w:sz w:val="24"/>
        </w:rPr>
        <w:t>.</w:t>
      </w:r>
    </w:p>
    <w:p w:rsidR="00142D5F" w:rsidRPr="00FE42DA" w:rsidRDefault="00DA11A6" w:rsidP="00A304B5">
      <w:pPr>
        <w:pStyle w:val="4"/>
        <w:ind w:left="1134"/>
        <w:rPr>
          <w:rFonts w:ascii="Times New Roman" w:hAnsi="Times New Roman"/>
          <w:sz w:val="24"/>
        </w:rPr>
      </w:pPr>
      <w:r w:rsidRPr="00FE42DA">
        <w:rPr>
          <w:rFonts w:ascii="Times New Roman" w:hAnsi="Times New Roman"/>
          <w:sz w:val="24"/>
        </w:rPr>
        <w:t xml:space="preserve">В случае получения участником закупки любой иной информации в отношении условий проводимой процедуры закупки в порядке, не предусмотренном настоящим подразделом, такая информация </w:t>
      </w:r>
      <w:r w:rsidRPr="00F85308">
        <w:rPr>
          <w:rFonts w:ascii="Times New Roman" w:hAnsi="Times New Roman"/>
          <w:sz w:val="24"/>
        </w:rPr>
        <w:t>не</w:t>
      </w:r>
      <w:r w:rsidRPr="00FE42DA">
        <w:rPr>
          <w:rFonts w:ascii="Times New Roman" w:hAnsi="Times New Roman"/>
          <w:b/>
          <w:sz w:val="24"/>
        </w:rPr>
        <w:t xml:space="preserve"> </w:t>
      </w:r>
      <w:r w:rsidRPr="00FE42DA">
        <w:rPr>
          <w:rFonts w:ascii="Times New Roman" w:hAnsi="Times New Roman"/>
          <w:sz w:val="24"/>
        </w:rPr>
        <w:t>считается официальной, и участник процедуры закупки не вправе на нее ссылаться</w:t>
      </w:r>
      <w:r w:rsidR="00142D5F" w:rsidRPr="00FE42DA">
        <w:rPr>
          <w:rFonts w:ascii="Times New Roman" w:hAnsi="Times New Roman"/>
          <w:sz w:val="24"/>
        </w:rPr>
        <w:t>.</w:t>
      </w:r>
    </w:p>
    <w:p w:rsidR="00277D88" w:rsidRPr="007C18BC" w:rsidRDefault="00277D88" w:rsidP="00277D88">
      <w:pPr>
        <w:pStyle w:val="3"/>
        <w:rPr>
          <w:rFonts w:ascii="Times New Roman" w:eastAsiaTheme="majorEastAsia" w:hAnsi="Times New Roman"/>
          <w:sz w:val="24"/>
        </w:rPr>
      </w:pPr>
      <w:bookmarkStart w:id="181" w:name="_Toc409474777"/>
      <w:bookmarkStart w:id="182" w:name="_Toc409528486"/>
      <w:bookmarkStart w:id="183" w:name="_Toc409630189"/>
      <w:bookmarkStart w:id="184" w:name="_Toc409703635"/>
      <w:bookmarkStart w:id="185" w:name="_Toc409711799"/>
      <w:bookmarkStart w:id="186" w:name="_Toc409715519"/>
      <w:bookmarkStart w:id="187" w:name="_Toc409721536"/>
      <w:bookmarkStart w:id="188" w:name="_Toc409720667"/>
      <w:bookmarkStart w:id="189" w:name="_Toc409721754"/>
      <w:bookmarkStart w:id="190" w:name="_Toc409807472"/>
      <w:bookmarkStart w:id="191" w:name="_Toc409812191"/>
      <w:bookmarkStart w:id="192" w:name="_Toc283764420"/>
      <w:bookmarkStart w:id="193" w:name="_Toc409908754"/>
      <w:bookmarkStart w:id="194" w:name="_Toc410902926"/>
      <w:bookmarkStart w:id="195" w:name="_Toc410907937"/>
      <w:bookmarkStart w:id="196" w:name="_Toc410908126"/>
      <w:bookmarkStart w:id="197" w:name="_Toc410910919"/>
      <w:bookmarkStart w:id="198" w:name="_Toc410911192"/>
      <w:bookmarkStart w:id="199" w:name="_Toc410920290"/>
      <w:bookmarkStart w:id="200" w:name="_Toc411279930"/>
      <w:bookmarkStart w:id="201" w:name="_Toc411626656"/>
      <w:bookmarkStart w:id="202" w:name="_Toc411632199"/>
      <w:bookmarkStart w:id="203" w:name="_Toc411882108"/>
      <w:bookmarkStart w:id="204" w:name="_Toc411941118"/>
      <w:bookmarkStart w:id="205" w:name="_Toc285801566"/>
      <w:bookmarkStart w:id="206" w:name="_Toc411949593"/>
      <w:bookmarkStart w:id="207" w:name="_Toc412111233"/>
      <w:bookmarkStart w:id="208" w:name="_Toc285977837"/>
      <w:bookmarkStart w:id="209" w:name="_Toc412128000"/>
      <w:bookmarkStart w:id="210" w:name="_Toc285999966"/>
      <w:bookmarkStart w:id="211" w:name="_Toc412218449"/>
      <w:bookmarkStart w:id="212" w:name="_Toc412543735"/>
      <w:bookmarkStart w:id="213" w:name="_Toc412551480"/>
      <w:bookmarkStart w:id="214" w:name="_Toc412754896"/>
      <w:bookmarkStart w:id="215" w:name="_Ref414039231"/>
      <w:bookmarkStart w:id="216" w:name="_Toc415874659"/>
      <w:bookmarkStart w:id="217" w:name="_Toc481507583"/>
      <w:r w:rsidRPr="007C18BC">
        <w:rPr>
          <w:rFonts w:ascii="Times New Roman" w:eastAsiaTheme="majorEastAsia" w:hAnsi="Times New Roman"/>
          <w:sz w:val="24"/>
        </w:rPr>
        <w:t xml:space="preserve">Внесение изменений в извещение </w:t>
      </w:r>
      <w:r w:rsidR="007B646E" w:rsidRPr="007C18BC">
        <w:rPr>
          <w:rFonts w:ascii="Times New Roman" w:eastAsiaTheme="majorEastAsia" w:hAnsi="Times New Roman"/>
          <w:sz w:val="24"/>
        </w:rPr>
        <w:t>и/или</w:t>
      </w:r>
      <w:r w:rsidRPr="007C18BC">
        <w:rPr>
          <w:rFonts w:ascii="Times New Roman" w:eastAsiaTheme="majorEastAsia" w:hAnsi="Times New Roman"/>
          <w:sz w:val="24"/>
        </w:rPr>
        <w:t xml:space="preserve"> документацию о закупке</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rsidR="00722376" w:rsidRDefault="007B58FF" w:rsidP="00A304B5">
      <w:pPr>
        <w:pStyle w:val="4"/>
        <w:ind w:left="1134"/>
        <w:rPr>
          <w:rFonts w:ascii="Times New Roman" w:hAnsi="Times New Roman"/>
          <w:sz w:val="24"/>
        </w:rPr>
      </w:pPr>
      <w:bookmarkStart w:id="218" w:name="_Ref412114827"/>
      <w:r w:rsidRPr="009B5B8C">
        <w:rPr>
          <w:rFonts w:ascii="Times New Roman" w:hAnsi="Times New Roman"/>
          <w:sz w:val="24"/>
        </w:rPr>
        <w:t xml:space="preserve">Заказчик </w:t>
      </w:r>
      <w:r w:rsidR="00277D88" w:rsidRPr="009B5B8C">
        <w:rPr>
          <w:rFonts w:ascii="Times New Roman" w:hAnsi="Times New Roman"/>
          <w:sz w:val="24"/>
        </w:rPr>
        <w:t xml:space="preserve">вправе </w:t>
      </w:r>
      <w:r w:rsidR="00CD7C2C" w:rsidRPr="009B5B8C">
        <w:rPr>
          <w:rFonts w:ascii="Times New Roman" w:hAnsi="Times New Roman"/>
          <w:sz w:val="24"/>
        </w:rPr>
        <w:t xml:space="preserve">по собственной инициативе или в соответствии с запросом участника закупки </w:t>
      </w:r>
      <w:r w:rsidR="00277D88" w:rsidRPr="009B5B8C">
        <w:rPr>
          <w:rFonts w:ascii="Times New Roman" w:hAnsi="Times New Roman"/>
          <w:sz w:val="24"/>
        </w:rPr>
        <w:t xml:space="preserve">принять решение о внесении изменений в извещение </w:t>
      </w:r>
      <w:r w:rsidR="007B646E" w:rsidRPr="009B5B8C">
        <w:rPr>
          <w:rFonts w:ascii="Times New Roman" w:hAnsi="Times New Roman"/>
          <w:sz w:val="24"/>
        </w:rPr>
        <w:t>и/или</w:t>
      </w:r>
      <w:r w:rsidR="00277D88" w:rsidRPr="009B5B8C">
        <w:rPr>
          <w:rFonts w:ascii="Times New Roman" w:hAnsi="Times New Roman"/>
          <w:sz w:val="24"/>
        </w:rPr>
        <w:t xml:space="preserve"> документацию о закупке в любой момент до окончания срока подачи заявок. </w:t>
      </w:r>
      <w:r w:rsidR="00CD7C2C" w:rsidRPr="009B5B8C">
        <w:rPr>
          <w:rFonts w:ascii="Times New Roman" w:hAnsi="Times New Roman"/>
          <w:sz w:val="24"/>
        </w:rPr>
        <w:t>Изменение предмета закупки не допускается.</w:t>
      </w:r>
    </w:p>
    <w:p w:rsidR="009B5B8C" w:rsidRPr="00A81B5C" w:rsidRDefault="009B5B8C" w:rsidP="00A304B5">
      <w:pPr>
        <w:pStyle w:val="4"/>
        <w:ind w:left="1134"/>
        <w:rPr>
          <w:rFonts w:ascii="Times New Roman" w:hAnsi="Times New Roman"/>
          <w:sz w:val="24"/>
        </w:rPr>
      </w:pPr>
      <w:r w:rsidRPr="00A81B5C">
        <w:rPr>
          <w:rFonts w:ascii="Times New Roman" w:hAnsi="Times New Roman"/>
          <w:sz w:val="24"/>
          <w:szCs w:val="24"/>
        </w:rPr>
        <w:t>В случае внесения изменений в извещение о проведении запроса котировок и /</w:t>
      </w:r>
      <w:r w:rsidR="00840AF6" w:rsidRPr="00A81B5C">
        <w:rPr>
          <w:rFonts w:ascii="Times New Roman" w:hAnsi="Times New Roman"/>
          <w:sz w:val="24"/>
          <w:szCs w:val="24"/>
        </w:rPr>
        <w:t>или документацию</w:t>
      </w:r>
      <w:r w:rsidRPr="00A81B5C">
        <w:rPr>
          <w:rFonts w:ascii="Times New Roman" w:hAnsi="Times New Roman"/>
          <w:sz w:val="24"/>
          <w:szCs w:val="24"/>
        </w:rPr>
        <w:t xml:space="preserve"> о запросе котировок, срок подачи заявок будет продлен Заказчиком так, чтобы со дня размещения в ЕИС внесенных изменений до даты окончания подачи заявок составлял не менее чем 7 (</w:t>
      </w:r>
      <w:r w:rsidR="00840AF6" w:rsidRPr="00A81B5C">
        <w:rPr>
          <w:rFonts w:ascii="Times New Roman" w:hAnsi="Times New Roman"/>
          <w:sz w:val="24"/>
          <w:szCs w:val="24"/>
        </w:rPr>
        <w:t>семь) рабочих дней</w:t>
      </w:r>
      <w:r w:rsidRPr="00A81B5C">
        <w:rPr>
          <w:rFonts w:ascii="Times New Roman" w:hAnsi="Times New Roman"/>
          <w:sz w:val="24"/>
          <w:szCs w:val="24"/>
        </w:rPr>
        <w:t>,</w:t>
      </w:r>
      <w:r w:rsidRPr="00A81B5C">
        <w:rPr>
          <w:rFonts w:ascii="Times New Roman" w:hAnsi="Times New Roman"/>
          <w:sz w:val="20"/>
          <w:szCs w:val="20"/>
        </w:rPr>
        <w:t xml:space="preserve"> </w:t>
      </w:r>
      <w:r w:rsidRPr="00A81B5C">
        <w:rPr>
          <w:rFonts w:ascii="Times New Roman" w:hAnsi="Times New Roman"/>
          <w:sz w:val="24"/>
          <w:szCs w:val="24"/>
        </w:rPr>
        <w:t>а при осуществлении закупки товара, работы или усл</w:t>
      </w:r>
      <w:r w:rsidR="00D60C01" w:rsidRPr="00A81B5C">
        <w:rPr>
          <w:rFonts w:ascii="Times New Roman" w:hAnsi="Times New Roman"/>
          <w:sz w:val="24"/>
          <w:szCs w:val="24"/>
        </w:rPr>
        <w:t xml:space="preserve">уги на сумму, не превышающую 500 000 (пятьсот тысяч) руб. </w:t>
      </w:r>
      <w:r w:rsidR="007F08E9" w:rsidRPr="00A81B5C">
        <w:rPr>
          <w:rFonts w:ascii="Times New Roman" w:hAnsi="Times New Roman"/>
          <w:sz w:val="24"/>
          <w:szCs w:val="24"/>
        </w:rPr>
        <w:t xml:space="preserve">не менее чем </w:t>
      </w:r>
      <w:r w:rsidRPr="00A81B5C">
        <w:rPr>
          <w:rFonts w:ascii="Times New Roman" w:hAnsi="Times New Roman"/>
          <w:sz w:val="24"/>
          <w:szCs w:val="24"/>
        </w:rPr>
        <w:t>4 (четыре) рабочих дня до даты истечения этого срока</w:t>
      </w:r>
      <w:r w:rsidR="000D3C01" w:rsidRPr="00A81B5C">
        <w:rPr>
          <w:rFonts w:ascii="Times New Roman" w:hAnsi="Times New Roman"/>
          <w:sz w:val="24"/>
          <w:szCs w:val="24"/>
        </w:rPr>
        <w:t>.</w:t>
      </w:r>
    </w:p>
    <w:bookmarkEnd w:id="218"/>
    <w:p w:rsidR="00277D88" w:rsidRPr="000D3C01" w:rsidRDefault="00277D88" w:rsidP="00A304B5">
      <w:pPr>
        <w:pStyle w:val="4"/>
        <w:ind w:left="1134"/>
        <w:rPr>
          <w:rFonts w:ascii="Times New Roman" w:hAnsi="Times New Roman"/>
          <w:sz w:val="24"/>
        </w:rPr>
      </w:pPr>
      <w:r w:rsidRPr="00C16F45">
        <w:rPr>
          <w:rFonts w:ascii="Times New Roman" w:hAnsi="Times New Roman"/>
          <w:sz w:val="24"/>
        </w:rPr>
        <w:t>В течение</w:t>
      </w:r>
      <w:r w:rsidR="00F5467F" w:rsidRPr="00C16F45">
        <w:rPr>
          <w:rFonts w:ascii="Times New Roman" w:hAnsi="Times New Roman"/>
          <w:sz w:val="24"/>
        </w:rPr>
        <w:t xml:space="preserve"> </w:t>
      </w:r>
      <w:r w:rsidRPr="00C16F45">
        <w:rPr>
          <w:rFonts w:ascii="Times New Roman" w:hAnsi="Times New Roman"/>
          <w:sz w:val="24"/>
        </w:rPr>
        <w:t xml:space="preserve">3 (трех) дней с момента принятия </w:t>
      </w:r>
      <w:r w:rsidR="00113DE6" w:rsidRPr="00C16F45">
        <w:rPr>
          <w:rFonts w:ascii="Times New Roman" w:hAnsi="Times New Roman"/>
          <w:sz w:val="24"/>
        </w:rPr>
        <w:t>ЗК</w:t>
      </w:r>
      <w:r w:rsidR="00113DE6" w:rsidRPr="000D3C01">
        <w:rPr>
          <w:rFonts w:ascii="Times New Roman" w:hAnsi="Times New Roman"/>
          <w:sz w:val="24"/>
        </w:rPr>
        <w:t xml:space="preserve"> </w:t>
      </w:r>
      <w:r w:rsidRPr="000D3C01">
        <w:rPr>
          <w:rFonts w:ascii="Times New Roman" w:hAnsi="Times New Roman"/>
          <w:sz w:val="24"/>
        </w:rPr>
        <w:t>решения о внесении изменений, но в любом случае не позднее даты окончания срока подачи заявок такие изменения официально размещаются</w:t>
      </w:r>
      <w:r w:rsidR="00551851" w:rsidRPr="000D3C01">
        <w:rPr>
          <w:rFonts w:ascii="Times New Roman" w:hAnsi="Times New Roman"/>
          <w:sz w:val="24"/>
        </w:rPr>
        <w:t xml:space="preserve"> </w:t>
      </w:r>
      <w:r w:rsidR="003177C2" w:rsidRPr="000D3C01">
        <w:rPr>
          <w:rFonts w:ascii="Times New Roman" w:hAnsi="Times New Roman"/>
          <w:sz w:val="24"/>
        </w:rPr>
        <w:t>Заказчиком</w:t>
      </w:r>
      <w:r w:rsidR="00551851" w:rsidRPr="000D3C01">
        <w:rPr>
          <w:rFonts w:ascii="Times New Roman" w:hAnsi="Times New Roman"/>
          <w:sz w:val="24"/>
        </w:rPr>
        <w:t xml:space="preserve"> в тех же источниках, что и </w:t>
      </w:r>
      <w:r w:rsidR="00840AF6" w:rsidRPr="000D3C01">
        <w:rPr>
          <w:rFonts w:ascii="Times New Roman" w:hAnsi="Times New Roman"/>
          <w:sz w:val="24"/>
        </w:rPr>
        <w:t>извещение,</w:t>
      </w:r>
      <w:r w:rsidR="00551851" w:rsidRPr="000D3C01">
        <w:rPr>
          <w:rFonts w:ascii="Times New Roman" w:hAnsi="Times New Roman"/>
          <w:sz w:val="24"/>
        </w:rPr>
        <w:t xml:space="preserve"> и документация о закупке</w:t>
      </w:r>
      <w:r w:rsidRPr="000D3C01">
        <w:rPr>
          <w:rFonts w:ascii="Times New Roman" w:hAnsi="Times New Roman"/>
          <w:sz w:val="24"/>
        </w:rPr>
        <w:t>.</w:t>
      </w:r>
      <w:r w:rsidR="00F8263B" w:rsidRPr="000D3C01">
        <w:rPr>
          <w:rFonts w:ascii="Times New Roman" w:hAnsi="Times New Roman"/>
          <w:sz w:val="24"/>
        </w:rPr>
        <w:t xml:space="preserve"> При этом официальному размещению подлежит обновленная версия извещения </w:t>
      </w:r>
      <w:r w:rsidR="007A7915" w:rsidRPr="000D3C01">
        <w:rPr>
          <w:rFonts w:ascii="Times New Roman" w:hAnsi="Times New Roman"/>
          <w:sz w:val="24"/>
        </w:rPr>
        <w:t>и/или</w:t>
      </w:r>
      <w:r w:rsidR="00F8263B" w:rsidRPr="000D3C01">
        <w:rPr>
          <w:rFonts w:ascii="Times New Roman" w:hAnsi="Times New Roman"/>
          <w:sz w:val="24"/>
        </w:rPr>
        <w:t xml:space="preserve"> документации о закупке, а также перечень внесенных изменений</w:t>
      </w:r>
      <w:r w:rsidR="007A7915" w:rsidRPr="000D3C01">
        <w:rPr>
          <w:rFonts w:ascii="Times New Roman" w:hAnsi="Times New Roman"/>
          <w:sz w:val="24"/>
        </w:rPr>
        <w:t xml:space="preserve"> в них</w:t>
      </w:r>
      <w:r w:rsidR="00F8263B" w:rsidRPr="000D3C01">
        <w:rPr>
          <w:rFonts w:ascii="Times New Roman" w:hAnsi="Times New Roman"/>
          <w:sz w:val="24"/>
        </w:rPr>
        <w:t>.</w:t>
      </w:r>
    </w:p>
    <w:p w:rsidR="00200770" w:rsidRPr="007C18BC" w:rsidRDefault="00D9022C" w:rsidP="004E0D77">
      <w:pPr>
        <w:pStyle w:val="3"/>
        <w:rPr>
          <w:rFonts w:ascii="Times New Roman" w:eastAsiaTheme="majorEastAsia" w:hAnsi="Times New Roman"/>
          <w:sz w:val="24"/>
        </w:rPr>
      </w:pPr>
      <w:bookmarkStart w:id="219" w:name="_Toc418282159"/>
      <w:bookmarkStart w:id="220" w:name="_Ref56229154"/>
      <w:bookmarkStart w:id="221" w:name="_Toc57314645"/>
      <w:bookmarkStart w:id="222" w:name="_Toc311975315"/>
      <w:bookmarkStart w:id="223" w:name="_Toc415874660"/>
      <w:bookmarkStart w:id="224" w:name="_Ref313172693"/>
      <w:bookmarkStart w:id="225" w:name="_Ref313227280"/>
      <w:bookmarkStart w:id="226" w:name="_Toc481507584"/>
      <w:bookmarkEnd w:id="137"/>
      <w:bookmarkEnd w:id="219"/>
      <w:r w:rsidRPr="007C18BC">
        <w:rPr>
          <w:rFonts w:ascii="Times New Roman" w:eastAsiaTheme="majorEastAsia" w:hAnsi="Times New Roman"/>
          <w:sz w:val="24"/>
        </w:rPr>
        <w:t>Общие требования к заявке</w:t>
      </w:r>
      <w:bookmarkEnd w:id="220"/>
      <w:bookmarkEnd w:id="221"/>
      <w:bookmarkEnd w:id="222"/>
      <w:bookmarkEnd w:id="223"/>
      <w:bookmarkEnd w:id="224"/>
      <w:bookmarkEnd w:id="225"/>
      <w:bookmarkEnd w:id="226"/>
    </w:p>
    <w:p w:rsidR="00770FC9" w:rsidRPr="003D24D5" w:rsidRDefault="00770FC9" w:rsidP="00A304B5">
      <w:pPr>
        <w:pStyle w:val="4"/>
        <w:ind w:left="1134"/>
        <w:rPr>
          <w:rFonts w:ascii="Times New Roman" w:hAnsi="Times New Roman"/>
          <w:sz w:val="24"/>
        </w:rPr>
      </w:pPr>
      <w:bookmarkStart w:id="227" w:name="_Ref414040730"/>
      <w:r w:rsidRPr="003D24D5">
        <w:rPr>
          <w:rFonts w:ascii="Times New Roman" w:hAnsi="Times New Roman"/>
          <w:sz w:val="24"/>
        </w:rPr>
        <w:t>Участник процедуры закупки должен подготовить заявку в соответствии с образцами форм, установленными в разд</w:t>
      </w:r>
      <w:r w:rsidR="00DA11A6" w:rsidRPr="003D24D5">
        <w:rPr>
          <w:rFonts w:ascii="Times New Roman" w:hAnsi="Times New Roman"/>
          <w:sz w:val="24"/>
        </w:rPr>
        <w:t>.</w:t>
      </w:r>
      <w:r w:rsidR="00A22837" w:rsidRPr="003D24D5">
        <w:rPr>
          <w:rFonts w:ascii="Times New Roman" w:hAnsi="Times New Roman"/>
          <w:sz w:val="24"/>
        </w:rPr>
        <w:t> </w:t>
      </w:r>
      <w:r w:rsidR="00535707">
        <w:fldChar w:fldCharType="begin"/>
      </w:r>
      <w:r w:rsidR="00535707">
        <w:instrText xml:space="preserve"> REF _Ref414276712 \r \h  \* MERGEFORMAT </w:instrText>
      </w:r>
      <w:r w:rsidR="00535707">
        <w:fldChar w:fldCharType="separate"/>
      </w:r>
      <w:r w:rsidR="00D367FA">
        <w:t>7</w:t>
      </w:r>
      <w:r w:rsidR="00535707">
        <w:fldChar w:fldCharType="end"/>
      </w:r>
      <w:r w:rsidRPr="003D24D5">
        <w:rPr>
          <w:rFonts w:ascii="Times New Roman" w:hAnsi="Times New Roman"/>
          <w:sz w:val="24"/>
        </w:rPr>
        <w:t xml:space="preserve"> настоящей документации, </w:t>
      </w:r>
      <w:r w:rsidR="00F308AB" w:rsidRPr="003D24D5">
        <w:rPr>
          <w:rFonts w:ascii="Times New Roman" w:hAnsi="Times New Roman"/>
          <w:sz w:val="24"/>
        </w:rPr>
        <w:t>предоставив</w:t>
      </w:r>
      <w:r w:rsidRPr="003D24D5">
        <w:rPr>
          <w:rFonts w:ascii="Times New Roman" w:hAnsi="Times New Roman"/>
          <w:sz w:val="24"/>
        </w:rPr>
        <w:t xml:space="preserve"> полн</w:t>
      </w:r>
      <w:r w:rsidR="00F308AB" w:rsidRPr="003D24D5">
        <w:rPr>
          <w:rFonts w:ascii="Times New Roman" w:hAnsi="Times New Roman"/>
          <w:sz w:val="24"/>
        </w:rPr>
        <w:t>ый</w:t>
      </w:r>
      <w:r w:rsidRPr="003D24D5">
        <w:rPr>
          <w:rFonts w:ascii="Times New Roman" w:hAnsi="Times New Roman"/>
          <w:sz w:val="24"/>
        </w:rPr>
        <w:t xml:space="preserve"> комплект документов согласно перечню, определенному в </w:t>
      </w:r>
      <w:r w:rsidR="00556769" w:rsidRPr="003D24D5">
        <w:rPr>
          <w:rFonts w:ascii="Times New Roman" w:hAnsi="Times New Roman"/>
          <w:sz w:val="24"/>
        </w:rPr>
        <w:t>п</w:t>
      </w:r>
      <w:r w:rsidR="00AB0440" w:rsidRPr="003D24D5">
        <w:rPr>
          <w:rFonts w:ascii="Times New Roman" w:hAnsi="Times New Roman"/>
          <w:sz w:val="24"/>
        </w:rPr>
        <w:t xml:space="preserve">риложении </w:t>
      </w:r>
      <w:r w:rsidR="00760C21" w:rsidRPr="003D24D5">
        <w:rPr>
          <w:rFonts w:ascii="Times New Roman" w:hAnsi="Times New Roman"/>
          <w:sz w:val="24"/>
        </w:rPr>
        <w:t>№</w:t>
      </w:r>
      <w:r w:rsidR="005F7F03" w:rsidRPr="003D24D5">
        <w:rPr>
          <w:rFonts w:ascii="Times New Roman" w:hAnsi="Times New Roman"/>
          <w:sz w:val="24"/>
        </w:rPr>
        <w:t>3</w:t>
      </w:r>
      <w:r w:rsidR="00AB0440" w:rsidRPr="003D24D5">
        <w:rPr>
          <w:rFonts w:ascii="Times New Roman" w:hAnsi="Times New Roman"/>
          <w:sz w:val="24"/>
        </w:rPr>
        <w:t xml:space="preserve"> к информационной карте</w:t>
      </w:r>
      <w:r w:rsidRPr="003D24D5">
        <w:rPr>
          <w:rFonts w:ascii="Times New Roman" w:hAnsi="Times New Roman"/>
          <w:sz w:val="24"/>
        </w:rPr>
        <w:t>.</w:t>
      </w:r>
    </w:p>
    <w:p w:rsidR="000F6F2A" w:rsidRPr="000F6F2A" w:rsidRDefault="001D307D" w:rsidP="00A304B5">
      <w:pPr>
        <w:pStyle w:val="4"/>
        <w:ind w:left="1134"/>
        <w:rPr>
          <w:rFonts w:ascii="Times New Roman" w:hAnsi="Times New Roman"/>
          <w:sz w:val="24"/>
        </w:rPr>
      </w:pPr>
      <w:bookmarkStart w:id="228" w:name="_Ref414897477"/>
      <w:r w:rsidRPr="003D24D5">
        <w:rPr>
          <w:rFonts w:ascii="Times New Roman" w:hAnsi="Times New Roman"/>
          <w:sz w:val="24"/>
        </w:rPr>
        <w:t>Каждый</w:t>
      </w:r>
      <w:r w:rsidR="00DF7CBA" w:rsidRPr="003D24D5">
        <w:rPr>
          <w:rFonts w:ascii="Times New Roman" w:hAnsi="Times New Roman"/>
          <w:sz w:val="24"/>
        </w:rPr>
        <w:t xml:space="preserve"> </w:t>
      </w:r>
      <w:r w:rsidRPr="003D24D5">
        <w:rPr>
          <w:rFonts w:ascii="Times New Roman" w:hAnsi="Times New Roman"/>
          <w:sz w:val="24"/>
        </w:rPr>
        <w:t>участник процедуры закупки вправе подать</w:t>
      </w:r>
      <w:r w:rsidRPr="000F6F2A">
        <w:rPr>
          <w:rFonts w:ascii="Times New Roman" w:hAnsi="Times New Roman"/>
          <w:sz w:val="24"/>
        </w:rPr>
        <w:t xml:space="preserve"> только одну заявку. </w:t>
      </w:r>
      <w:bookmarkEnd w:id="227"/>
    </w:p>
    <w:p w:rsidR="001D307D" w:rsidRPr="000F6F2A" w:rsidRDefault="007D7A94" w:rsidP="00EC5CC3">
      <w:pPr>
        <w:pStyle w:val="4"/>
        <w:numPr>
          <w:ilvl w:val="0"/>
          <w:numId w:val="0"/>
        </w:numPr>
        <w:ind w:left="1134"/>
        <w:rPr>
          <w:rFonts w:ascii="Times New Roman" w:hAnsi="Times New Roman"/>
          <w:sz w:val="24"/>
        </w:rPr>
      </w:pPr>
      <w:r w:rsidRPr="000F6F2A">
        <w:rPr>
          <w:rFonts w:ascii="Times New Roman" w:hAnsi="Times New Roman"/>
          <w:sz w:val="24"/>
        </w:rPr>
        <w:t xml:space="preserve">При получении </w:t>
      </w:r>
      <w:r w:rsidR="00770FC9" w:rsidRPr="000F6F2A">
        <w:rPr>
          <w:rFonts w:ascii="Times New Roman" w:hAnsi="Times New Roman"/>
          <w:sz w:val="24"/>
        </w:rPr>
        <w:t xml:space="preserve">двух и </w:t>
      </w:r>
      <w:r w:rsidRPr="000F6F2A">
        <w:rPr>
          <w:rFonts w:ascii="Times New Roman" w:hAnsi="Times New Roman"/>
          <w:sz w:val="24"/>
        </w:rPr>
        <w:t>более заяв</w:t>
      </w:r>
      <w:r w:rsidR="00770FC9" w:rsidRPr="000F6F2A">
        <w:rPr>
          <w:rFonts w:ascii="Times New Roman" w:hAnsi="Times New Roman"/>
          <w:sz w:val="24"/>
        </w:rPr>
        <w:t>о</w:t>
      </w:r>
      <w:r w:rsidRPr="000F6F2A">
        <w:rPr>
          <w:rFonts w:ascii="Times New Roman" w:hAnsi="Times New Roman"/>
          <w:sz w:val="24"/>
        </w:rPr>
        <w:t xml:space="preserve">к от одного участника процедуры закупки все поданные им заявки подлежат отклонению. </w:t>
      </w:r>
      <w:bookmarkEnd w:id="228"/>
    </w:p>
    <w:p w:rsidR="00AE37DE" w:rsidRPr="000F6F2A" w:rsidRDefault="00AE37DE" w:rsidP="00A304B5">
      <w:pPr>
        <w:pStyle w:val="4"/>
        <w:ind w:left="1134"/>
        <w:rPr>
          <w:rFonts w:ascii="Times New Roman" w:hAnsi="Times New Roman"/>
          <w:sz w:val="24"/>
        </w:rPr>
      </w:pPr>
      <w:r w:rsidRPr="000F6F2A">
        <w:rPr>
          <w:rFonts w:ascii="Times New Roman" w:hAnsi="Times New Roman"/>
          <w:sz w:val="24"/>
        </w:rPr>
        <w:t>Все документы, входящие в состав заявки, представляются на русском языке</w:t>
      </w:r>
      <w:r w:rsidR="00FA2808" w:rsidRPr="000F6F2A">
        <w:rPr>
          <w:rFonts w:ascii="Times New Roman" w:hAnsi="Times New Roman"/>
          <w:sz w:val="24"/>
        </w:rPr>
        <w:t xml:space="preserve">, </w:t>
      </w:r>
      <w:r w:rsidRPr="000F6F2A">
        <w:rPr>
          <w:rFonts w:ascii="Times New Roman" w:hAnsi="Times New Roman"/>
          <w:sz w:val="24"/>
        </w:rPr>
        <w:t xml:space="preserve">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w:t>
      </w:r>
      <w:r w:rsidRPr="000F6F2A">
        <w:rPr>
          <w:rFonts w:ascii="Times New Roman" w:hAnsi="Times New Roman"/>
          <w:sz w:val="24"/>
        </w:rPr>
        <w:lastRenderedPageBreak/>
        <w:t>случае копии таких документов могут представляться на языке оригинала</w:t>
      </w:r>
      <w:r w:rsidR="00FA19F5" w:rsidRPr="000F6F2A">
        <w:rPr>
          <w:rFonts w:ascii="Times New Roman" w:hAnsi="Times New Roman"/>
          <w:sz w:val="24"/>
        </w:rPr>
        <w:t>,</w:t>
      </w:r>
      <w:r w:rsidRPr="000F6F2A">
        <w:rPr>
          <w:rFonts w:ascii="Times New Roman" w:hAnsi="Times New Roman"/>
          <w:sz w:val="24"/>
        </w:rPr>
        <w:t xml:space="preserve"> при условии приложения к ним перевода на русский язык, заверенного </w:t>
      </w:r>
      <w:r w:rsidR="008A5338" w:rsidRPr="000F6F2A">
        <w:rPr>
          <w:rFonts w:ascii="Times New Roman" w:hAnsi="Times New Roman"/>
          <w:sz w:val="24"/>
        </w:rPr>
        <w:t>участником процедуры закупки</w:t>
      </w:r>
      <w:r w:rsidRPr="000F6F2A">
        <w:rPr>
          <w:rFonts w:ascii="Times New Roman" w:hAnsi="Times New Roman"/>
          <w:sz w:val="24"/>
        </w:rPr>
        <w:t>.</w:t>
      </w:r>
      <w:r w:rsidR="00FA2808" w:rsidRPr="000F6F2A">
        <w:rPr>
          <w:rFonts w:ascii="Times New Roman" w:hAnsi="Times New Roman"/>
          <w:sz w:val="24"/>
        </w:rPr>
        <w:t xml:space="preserve"> Наличие противоречий между представленным документом и его переводом, которые изменяют смысл представленного документа, расценивается </w:t>
      </w:r>
      <w:r w:rsidR="000F6F2A" w:rsidRPr="000F6F2A">
        <w:rPr>
          <w:rFonts w:ascii="Times New Roman" w:hAnsi="Times New Roman"/>
          <w:sz w:val="24"/>
        </w:rPr>
        <w:t>Заказчиком</w:t>
      </w:r>
      <w:r w:rsidR="00FA2808" w:rsidRPr="000F6F2A">
        <w:rPr>
          <w:rFonts w:ascii="Times New Roman" w:hAnsi="Times New Roman"/>
          <w:sz w:val="24"/>
        </w:rPr>
        <w:t xml:space="preserve"> как предоставление недостоверных сведений в</w:t>
      </w:r>
      <w:r w:rsidR="00182157">
        <w:rPr>
          <w:rFonts w:ascii="Times New Roman" w:hAnsi="Times New Roman"/>
          <w:sz w:val="24"/>
        </w:rPr>
        <w:t xml:space="preserve"> </w:t>
      </w:r>
      <w:r w:rsidR="00FA2808" w:rsidRPr="000F6F2A">
        <w:rPr>
          <w:rFonts w:ascii="Times New Roman" w:hAnsi="Times New Roman"/>
          <w:sz w:val="24"/>
        </w:rPr>
        <w:t>составе заявки.</w:t>
      </w:r>
    </w:p>
    <w:p w:rsidR="00A04F58" w:rsidRPr="000F6F2A" w:rsidRDefault="00A04F58" w:rsidP="00A304B5">
      <w:pPr>
        <w:pStyle w:val="4"/>
        <w:ind w:left="1134"/>
        <w:rPr>
          <w:rFonts w:ascii="Times New Roman" w:hAnsi="Times New Roman"/>
          <w:sz w:val="24"/>
        </w:rPr>
      </w:pPr>
      <w:bookmarkStart w:id="229" w:name="_Ref471637763"/>
      <w:r w:rsidRPr="000F6F2A">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29"/>
    </w:p>
    <w:p w:rsidR="00446958" w:rsidRPr="000F6F2A" w:rsidRDefault="00237689" w:rsidP="00A304B5">
      <w:pPr>
        <w:pStyle w:val="4"/>
        <w:ind w:left="1134"/>
        <w:rPr>
          <w:rFonts w:ascii="Times New Roman" w:hAnsi="Times New Roman"/>
          <w:sz w:val="24"/>
        </w:rPr>
      </w:pPr>
      <w:bookmarkStart w:id="230" w:name="_Ref415862122"/>
      <w:bookmarkStart w:id="231" w:name="_Ref414040891"/>
      <w:r w:rsidRPr="000F6F2A">
        <w:rPr>
          <w:rFonts w:ascii="Times New Roman" w:hAnsi="Times New Roman"/>
          <w:sz w:val="24"/>
        </w:rPr>
        <w:t xml:space="preserve">Заявка должна быть действительна в течение срока проведения процедуры закупки до истечения срока, отведенного на заключение договора, но в любом случае </w:t>
      </w:r>
      <w:r w:rsidRPr="0042150D">
        <w:rPr>
          <w:rFonts w:ascii="Times New Roman" w:hAnsi="Times New Roman"/>
          <w:sz w:val="24"/>
        </w:rPr>
        <w:t xml:space="preserve">не менее, чем в </w:t>
      </w:r>
      <w:r w:rsidRPr="0042150D">
        <w:rPr>
          <w:rFonts w:ascii="Times New Roman" w:hAnsi="Times New Roman"/>
          <w:b/>
          <w:sz w:val="24"/>
        </w:rPr>
        <w:t>течение 60 (шестидесяти)</w:t>
      </w:r>
      <w:r w:rsidRPr="0042150D">
        <w:rPr>
          <w:rFonts w:ascii="Times New Roman" w:hAnsi="Times New Roman"/>
          <w:sz w:val="24"/>
        </w:rPr>
        <w:t xml:space="preserve"> дней с даты окончания срока подачи заявок</w:t>
      </w:r>
      <w:r w:rsidR="00446958" w:rsidRPr="0042150D">
        <w:rPr>
          <w:rFonts w:ascii="Times New Roman" w:hAnsi="Times New Roman"/>
          <w:sz w:val="24"/>
        </w:rPr>
        <w:t>.</w:t>
      </w:r>
      <w:bookmarkEnd w:id="230"/>
    </w:p>
    <w:p w:rsidR="00D83819" w:rsidRPr="00182157" w:rsidRDefault="00D83819" w:rsidP="00A304B5">
      <w:pPr>
        <w:pStyle w:val="4"/>
        <w:ind w:left="1134"/>
        <w:rPr>
          <w:rFonts w:ascii="Times New Roman" w:hAnsi="Times New Roman"/>
          <w:sz w:val="24"/>
        </w:rPr>
      </w:pPr>
      <w:r w:rsidRPr="00C16F45">
        <w:rPr>
          <w:rFonts w:ascii="Times New Roman" w:hAnsi="Times New Roman"/>
          <w:sz w:val="24"/>
        </w:rPr>
        <w:t>Все суммы денежных средств в заявке должны</w:t>
      </w:r>
      <w:r w:rsidRPr="00182157">
        <w:rPr>
          <w:rFonts w:ascii="Times New Roman" w:hAnsi="Times New Roman"/>
          <w:sz w:val="24"/>
        </w:rPr>
        <w:t xml:space="preserve"> быть выражены в валюте, </w:t>
      </w:r>
      <w:r w:rsidRPr="005D5677">
        <w:rPr>
          <w:rFonts w:ascii="Times New Roman" w:hAnsi="Times New Roman"/>
          <w:sz w:val="24"/>
        </w:rPr>
        <w:t>установленной в п. </w:t>
      </w:r>
      <w:r w:rsidR="00535707">
        <w:fldChar w:fldCharType="begin"/>
      </w:r>
      <w:r w:rsidR="00535707">
        <w:instrText xml:space="preserve"> REF _Ref414298281 \r \h  \* MERGEFORMAT </w:instrText>
      </w:r>
      <w:r w:rsidR="00535707">
        <w:fldChar w:fldCharType="separate"/>
      </w:r>
      <w:r w:rsidR="00D367FA" w:rsidRPr="00D367FA">
        <w:rPr>
          <w:rFonts w:ascii="Times New Roman" w:hAnsi="Times New Roman"/>
          <w:sz w:val="24"/>
        </w:rPr>
        <w:t>11</w:t>
      </w:r>
      <w:r w:rsidR="00535707">
        <w:fldChar w:fldCharType="end"/>
      </w:r>
      <w:r w:rsidRPr="005D5677">
        <w:rPr>
          <w:rFonts w:ascii="Times New Roman" w:hAnsi="Times New Roman"/>
          <w:sz w:val="24"/>
        </w:rPr>
        <w:t xml:space="preserve"> информационной карты.</w:t>
      </w:r>
      <w:r w:rsidR="006C3BC4" w:rsidRPr="005D5677">
        <w:rPr>
          <w:rFonts w:ascii="Times New Roman" w:hAnsi="Times New Roman"/>
          <w:sz w:val="24"/>
        </w:rPr>
        <w:t xml:space="preserve"> Исключением из этого требования могут быть </w:t>
      </w:r>
      <w:bookmarkStart w:id="232" w:name="_Ref317253467"/>
      <w:r w:rsidR="006C3BC4" w:rsidRPr="005D5677">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535707">
        <w:fldChar w:fldCharType="begin"/>
      </w:r>
      <w:r w:rsidR="00535707">
        <w:instrText xml:space="preserve"> REF _Ref414298281 \r \h  \* MERGEFORMAT </w:instrText>
      </w:r>
      <w:r w:rsidR="00535707">
        <w:fldChar w:fldCharType="separate"/>
      </w:r>
      <w:r w:rsidR="00D367FA" w:rsidRPr="00D367FA">
        <w:rPr>
          <w:rFonts w:ascii="Times New Roman" w:hAnsi="Times New Roman"/>
          <w:sz w:val="24"/>
        </w:rPr>
        <w:t>11</w:t>
      </w:r>
      <w:r w:rsidR="00535707">
        <w:fldChar w:fldCharType="end"/>
      </w:r>
      <w:r w:rsidR="006C3BC4" w:rsidRPr="005D5677">
        <w:rPr>
          <w:rFonts w:ascii="Times New Roman" w:hAnsi="Times New Roman"/>
          <w:sz w:val="24"/>
        </w:rPr>
        <w:t xml:space="preserve"> информационной</w:t>
      </w:r>
      <w:r w:rsidR="006C3BC4" w:rsidRPr="00182157">
        <w:rPr>
          <w:rFonts w:ascii="Times New Roman" w:hAnsi="Times New Roman"/>
          <w:sz w:val="24"/>
        </w:rPr>
        <w:t xml:space="preserve"> карты, исходя из официального курса валюты, установленного Центральным банком Российской Федерации, с указанием такого курса и даты его установления</w:t>
      </w:r>
      <w:r w:rsidR="005C70CA" w:rsidRPr="00182157">
        <w:rPr>
          <w:rFonts w:ascii="Times New Roman" w:hAnsi="Times New Roman"/>
          <w:sz w:val="24"/>
        </w:rPr>
        <w:t xml:space="preserve"> в соответствии с датой выдачи документа</w:t>
      </w:r>
      <w:r w:rsidR="006C3BC4" w:rsidRPr="00182157">
        <w:rPr>
          <w:rFonts w:ascii="Times New Roman" w:hAnsi="Times New Roman"/>
          <w:sz w:val="24"/>
        </w:rPr>
        <w:t>.</w:t>
      </w:r>
      <w:bookmarkEnd w:id="232"/>
    </w:p>
    <w:bookmarkEnd w:id="231"/>
    <w:p w:rsidR="002F6BD0" w:rsidRPr="00182157" w:rsidRDefault="00580B0F" w:rsidP="00A304B5">
      <w:pPr>
        <w:pStyle w:val="4"/>
        <w:ind w:left="1134"/>
        <w:rPr>
          <w:rFonts w:ascii="Times New Roman" w:hAnsi="Times New Roman"/>
          <w:sz w:val="24"/>
        </w:rPr>
      </w:pPr>
      <w:r w:rsidRPr="00182157">
        <w:rPr>
          <w:rFonts w:ascii="Times New Roman" w:hAnsi="Times New Roman"/>
          <w:sz w:val="24"/>
        </w:rPr>
        <w:t>Д</w:t>
      </w:r>
      <w:r w:rsidR="00796E63" w:rsidRPr="00182157">
        <w:rPr>
          <w:rFonts w:ascii="Times New Roman" w:hAnsi="Times New Roman"/>
          <w:sz w:val="24"/>
        </w:rPr>
        <w:t>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закупки посредством использования функционала ЭТП в доступном для прочтения формате</w:t>
      </w:r>
      <w:r w:rsidR="00B7059F" w:rsidRPr="00182157">
        <w:rPr>
          <w:rFonts w:ascii="Times New Roman" w:hAnsi="Times New Roman"/>
          <w:sz w:val="24"/>
        </w:rPr>
        <w:t>, соответствующем требованиям</w:t>
      </w:r>
      <w:r w:rsidR="0086751D">
        <w:rPr>
          <w:rFonts w:ascii="Times New Roman" w:hAnsi="Times New Roman"/>
          <w:sz w:val="24"/>
        </w:rPr>
        <w:t xml:space="preserve"> законодательства в сфере закупок,</w:t>
      </w:r>
      <w:r w:rsidR="00B7059F" w:rsidRPr="00182157">
        <w:rPr>
          <w:rFonts w:ascii="Times New Roman" w:hAnsi="Times New Roman"/>
          <w:sz w:val="24"/>
        </w:rPr>
        <w:t xml:space="preserve"> </w:t>
      </w:r>
      <w:r w:rsidR="00840AF6" w:rsidRPr="00182157">
        <w:rPr>
          <w:rFonts w:ascii="Times New Roman" w:hAnsi="Times New Roman"/>
          <w:sz w:val="24"/>
        </w:rPr>
        <w:t>ЭТП</w:t>
      </w:r>
      <w:r w:rsidR="00840AF6">
        <w:rPr>
          <w:rFonts w:ascii="Times New Roman" w:hAnsi="Times New Roman"/>
          <w:sz w:val="24"/>
        </w:rPr>
        <w:t>,</w:t>
      </w:r>
      <w:r w:rsidR="00332044" w:rsidRPr="00182157">
        <w:rPr>
          <w:rFonts w:ascii="Times New Roman" w:hAnsi="Times New Roman"/>
          <w:sz w:val="24"/>
        </w:rPr>
        <w:t xml:space="preserve"> </w:t>
      </w:r>
      <w:r w:rsidR="00796E63" w:rsidRPr="00182157">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p>
    <w:p w:rsidR="00B7059F" w:rsidRPr="00800EC8" w:rsidRDefault="00B7059F" w:rsidP="00A304B5">
      <w:pPr>
        <w:pStyle w:val="4"/>
        <w:ind w:left="1134"/>
        <w:rPr>
          <w:rFonts w:ascii="Times New Roman" w:hAnsi="Times New Roman"/>
          <w:sz w:val="24"/>
        </w:rPr>
      </w:pPr>
      <w:bookmarkStart w:id="233" w:name="_Ref419303032"/>
      <w:r w:rsidRPr="00800EC8">
        <w:rPr>
          <w:rFonts w:ascii="Times New Roman" w:hAnsi="Times New Roman"/>
          <w:sz w:val="24"/>
        </w:rPr>
        <w:t>Рекомендации по формированию заявки:</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 xml:space="preserve">предпочтительный формат электронных документов – PortableDocumentFormat (расширение *.pdf); </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каждый документ следует размещать в отдельном файле;</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 xml:space="preserve">наименование файлов </w:t>
      </w:r>
      <w:r w:rsidR="00800EC8">
        <w:rPr>
          <w:rFonts w:ascii="Times New Roman" w:hAnsi="Times New Roman"/>
          <w:sz w:val="24"/>
        </w:rPr>
        <w:t xml:space="preserve">- </w:t>
      </w:r>
      <w:r w:rsidRPr="00800EC8">
        <w:rPr>
          <w:rFonts w:ascii="Times New Roman" w:hAnsi="Times New Roman"/>
          <w:sz w:val="24"/>
        </w:rPr>
        <w:t>в соответствии с наименованием или содержанием документа;</w:t>
      </w:r>
    </w:p>
    <w:p w:rsidR="00B7059F" w:rsidRPr="001B2DBD" w:rsidRDefault="00B7059F" w:rsidP="00800EC8">
      <w:pPr>
        <w:pStyle w:val="5"/>
        <w:spacing w:before="0"/>
        <w:ind w:left="1843"/>
        <w:rPr>
          <w:rFonts w:ascii="Times New Roman" w:hAnsi="Times New Roman"/>
          <w:sz w:val="24"/>
        </w:rPr>
      </w:pPr>
      <w:r w:rsidRPr="001B2DBD">
        <w:rPr>
          <w:rFonts w:ascii="Times New Roman" w:hAnsi="Times New Roman"/>
          <w:sz w:val="24"/>
        </w:rPr>
        <w:t xml:space="preserve">нумерация файлов согласно описи, представленной в составе заявки. </w:t>
      </w:r>
    </w:p>
    <w:bookmarkEnd w:id="233"/>
    <w:p w:rsidR="00912FD0" w:rsidRPr="001B2DBD" w:rsidRDefault="00912FD0" w:rsidP="00A304B5">
      <w:pPr>
        <w:pStyle w:val="4"/>
        <w:ind w:left="1134"/>
        <w:rPr>
          <w:rFonts w:ascii="Times New Roman" w:hAnsi="Times New Roman"/>
          <w:sz w:val="24"/>
        </w:rPr>
      </w:pPr>
      <w:r w:rsidRPr="001B2DBD">
        <w:rPr>
          <w:rFonts w:ascii="Times New Roman" w:hAnsi="Times New Roman"/>
          <w:sz w:val="24"/>
        </w:rPr>
        <w:t>Нарушение участником закупки требований к составу, содержанию и порядку оформления заявки, установленных настоящим подразделом</w:t>
      </w:r>
      <w:r w:rsidR="00F46E8B" w:rsidRPr="001B2DBD">
        <w:rPr>
          <w:rFonts w:ascii="Times New Roman" w:hAnsi="Times New Roman"/>
          <w:sz w:val="24"/>
        </w:rPr>
        <w:t xml:space="preserve">, за исключением </w:t>
      </w:r>
      <w:r w:rsidR="00B14AA5" w:rsidRPr="001B2DBD">
        <w:rPr>
          <w:rFonts w:ascii="Times New Roman" w:hAnsi="Times New Roman"/>
          <w:sz w:val="24"/>
        </w:rPr>
        <w:t xml:space="preserve">п. </w:t>
      </w:r>
      <w:r w:rsidR="00535707">
        <w:fldChar w:fldCharType="begin"/>
      </w:r>
      <w:r w:rsidR="00535707">
        <w:instrText xml:space="preserve"> REF _Ref471637763 \r \h  \* MERGEFORMAT </w:instrText>
      </w:r>
      <w:r w:rsidR="00535707">
        <w:fldChar w:fldCharType="separate"/>
      </w:r>
      <w:r w:rsidR="00D367FA" w:rsidRPr="00D367FA">
        <w:rPr>
          <w:rFonts w:ascii="Times New Roman" w:hAnsi="Times New Roman"/>
          <w:sz w:val="24"/>
        </w:rPr>
        <w:t>4.5.4</w:t>
      </w:r>
      <w:r w:rsidR="00535707">
        <w:fldChar w:fldCharType="end"/>
      </w:r>
      <w:r w:rsidR="00B14AA5" w:rsidRPr="001B2DBD">
        <w:rPr>
          <w:rFonts w:ascii="Times New Roman" w:hAnsi="Times New Roman"/>
          <w:sz w:val="24"/>
        </w:rPr>
        <w:t xml:space="preserve">, </w:t>
      </w:r>
      <w:r w:rsidR="00F46E8B" w:rsidRPr="001B2DBD">
        <w:rPr>
          <w:rFonts w:ascii="Times New Roman" w:hAnsi="Times New Roman"/>
          <w:sz w:val="24"/>
        </w:rPr>
        <w:t>п. </w:t>
      </w:r>
      <w:r w:rsidR="00535707">
        <w:fldChar w:fldCharType="begin"/>
      </w:r>
      <w:r w:rsidR="00535707">
        <w:instrText xml:space="preserve"> REF _Ref419303032 \r \h  \* MERGEFORMAT </w:instrText>
      </w:r>
      <w:r w:rsidR="00535707">
        <w:fldChar w:fldCharType="separate"/>
      </w:r>
      <w:r w:rsidR="00D367FA" w:rsidRPr="00D367FA">
        <w:rPr>
          <w:rFonts w:ascii="Times New Roman" w:hAnsi="Times New Roman"/>
          <w:sz w:val="24"/>
        </w:rPr>
        <w:t>4.5.8</w:t>
      </w:r>
      <w:r w:rsidR="00535707">
        <w:fldChar w:fldCharType="end"/>
      </w:r>
      <w:r w:rsidRPr="001B2DBD">
        <w:rPr>
          <w:rFonts w:ascii="Times New Roman" w:hAnsi="Times New Roman"/>
          <w:sz w:val="24"/>
        </w:rPr>
        <w:t>, является основанием для отказа в допуске к участию в закупке.</w:t>
      </w:r>
    </w:p>
    <w:p w:rsidR="005E3322" w:rsidRPr="00A63382" w:rsidRDefault="005E3322" w:rsidP="005E3322">
      <w:pPr>
        <w:pStyle w:val="3"/>
        <w:rPr>
          <w:rFonts w:ascii="Times New Roman" w:eastAsiaTheme="majorEastAsia" w:hAnsi="Times New Roman"/>
          <w:sz w:val="24"/>
        </w:rPr>
      </w:pPr>
      <w:bookmarkStart w:id="234" w:name="_Toc415874661"/>
      <w:bookmarkStart w:id="235" w:name="_Ref414297932"/>
      <w:bookmarkStart w:id="236" w:name="_Ref415072934"/>
      <w:bookmarkStart w:id="237" w:name="_Toc415874662"/>
      <w:bookmarkStart w:id="238" w:name="_Toc481507585"/>
      <w:bookmarkEnd w:id="234"/>
      <w:r w:rsidRPr="00A63382">
        <w:rPr>
          <w:rFonts w:ascii="Times New Roman" w:eastAsiaTheme="majorEastAsia" w:hAnsi="Times New Roman"/>
          <w:sz w:val="24"/>
        </w:rPr>
        <w:t>Требования к описанию</w:t>
      </w:r>
      <w:r w:rsidR="000E6E54" w:rsidRPr="00A63382">
        <w:rPr>
          <w:rFonts w:ascii="Times New Roman" w:eastAsiaTheme="majorEastAsia" w:hAnsi="Times New Roman"/>
          <w:sz w:val="24"/>
        </w:rPr>
        <w:t xml:space="preserve"> продукции</w:t>
      </w:r>
      <w:bookmarkEnd w:id="235"/>
      <w:bookmarkEnd w:id="236"/>
      <w:bookmarkEnd w:id="237"/>
      <w:r w:rsidR="003425FE" w:rsidRPr="00A63382">
        <w:rPr>
          <w:rFonts w:ascii="Times New Roman" w:eastAsiaTheme="majorEastAsia" w:hAnsi="Times New Roman"/>
          <w:sz w:val="24"/>
        </w:rPr>
        <w:t>.</w:t>
      </w:r>
      <w:bookmarkEnd w:id="238"/>
    </w:p>
    <w:p w:rsidR="005E3322" w:rsidRPr="00A63382" w:rsidRDefault="00332044" w:rsidP="007133FC">
      <w:pPr>
        <w:pStyle w:val="4"/>
        <w:keepNext/>
        <w:ind w:left="1134"/>
        <w:rPr>
          <w:rFonts w:ascii="Times New Roman" w:hAnsi="Times New Roman"/>
          <w:sz w:val="24"/>
        </w:rPr>
      </w:pPr>
      <w:r w:rsidRPr="00A63382">
        <w:rPr>
          <w:rFonts w:ascii="Times New Roman" w:hAnsi="Times New Roman"/>
          <w:sz w:val="24"/>
        </w:rPr>
        <w:t xml:space="preserve">Описание </w:t>
      </w:r>
      <w:r w:rsidR="003838F0" w:rsidRPr="00A63382">
        <w:rPr>
          <w:rFonts w:ascii="Times New Roman" w:hAnsi="Times New Roman"/>
          <w:sz w:val="24"/>
        </w:rPr>
        <w:t>продукции (</w:t>
      </w:r>
      <w:r w:rsidR="003425FE" w:rsidRPr="00A63382">
        <w:rPr>
          <w:rFonts w:ascii="Times New Roman" w:hAnsi="Times New Roman"/>
          <w:sz w:val="24"/>
        </w:rPr>
        <w:t>оказываемых услуг</w:t>
      </w:r>
      <w:r w:rsidR="003838F0" w:rsidRPr="00A63382">
        <w:rPr>
          <w:rFonts w:ascii="Times New Roman" w:hAnsi="Times New Roman"/>
          <w:sz w:val="24"/>
        </w:rPr>
        <w:t>)</w:t>
      </w:r>
      <w:r w:rsidR="005E3322" w:rsidRPr="00A63382">
        <w:rPr>
          <w:rFonts w:ascii="Times New Roman" w:hAnsi="Times New Roman"/>
          <w:sz w:val="24"/>
        </w:rPr>
        <w:t xml:space="preserve"> должно быть подготовлено участником закупки в соответствии с требованиями</w:t>
      </w:r>
      <w:r w:rsidR="00277D88" w:rsidRPr="00A63382">
        <w:rPr>
          <w:rFonts w:ascii="Times New Roman" w:hAnsi="Times New Roman"/>
          <w:sz w:val="24"/>
        </w:rPr>
        <w:t xml:space="preserve"> п</w:t>
      </w:r>
      <w:r w:rsidR="006029EC" w:rsidRPr="00A63382">
        <w:rPr>
          <w:rFonts w:ascii="Times New Roman" w:hAnsi="Times New Roman"/>
          <w:sz w:val="24"/>
        </w:rPr>
        <w:t>. </w:t>
      </w:r>
      <w:r w:rsidR="00535707">
        <w:fldChar w:fldCharType="begin"/>
      </w:r>
      <w:r w:rsidR="00535707">
        <w:instrText xml:space="preserve"> REF _Ref414274710 \r \h  \* MERGEFORMAT </w:instrText>
      </w:r>
      <w:r w:rsidR="00535707">
        <w:fldChar w:fldCharType="separate"/>
      </w:r>
      <w:r w:rsidR="00D367FA" w:rsidRPr="00D367FA">
        <w:rPr>
          <w:rFonts w:ascii="Times New Roman" w:hAnsi="Times New Roman"/>
          <w:sz w:val="24"/>
        </w:rPr>
        <w:t>14</w:t>
      </w:r>
      <w:r w:rsidR="00535707">
        <w:fldChar w:fldCharType="end"/>
      </w:r>
      <w:r w:rsidRPr="00A63382">
        <w:t xml:space="preserve"> </w:t>
      </w:r>
      <w:r w:rsidR="00277D88" w:rsidRPr="00A63382">
        <w:rPr>
          <w:rFonts w:ascii="Times New Roman" w:hAnsi="Times New Roman"/>
          <w:sz w:val="24"/>
        </w:rPr>
        <w:t>информационной карты</w:t>
      </w:r>
      <w:r w:rsidR="005E3322" w:rsidRPr="00A63382">
        <w:rPr>
          <w:rFonts w:ascii="Times New Roman" w:hAnsi="Times New Roman"/>
          <w:sz w:val="24"/>
        </w:rPr>
        <w:t>.</w:t>
      </w:r>
    </w:p>
    <w:p w:rsidR="005E3322" w:rsidRPr="004D775C" w:rsidRDefault="005E3322" w:rsidP="007133FC">
      <w:pPr>
        <w:pStyle w:val="4"/>
        <w:ind w:left="1134"/>
        <w:rPr>
          <w:rFonts w:ascii="Times New Roman" w:hAnsi="Times New Roman"/>
          <w:sz w:val="24"/>
        </w:rPr>
      </w:pPr>
      <w:r w:rsidRPr="00A63382">
        <w:rPr>
          <w:rFonts w:ascii="Times New Roman" w:hAnsi="Times New Roman"/>
          <w:sz w:val="24"/>
        </w:rPr>
        <w:t xml:space="preserve">При описании продукции участник процедуры </w:t>
      </w:r>
      <w:r w:rsidRPr="004D775C">
        <w:rPr>
          <w:rFonts w:ascii="Times New Roman" w:hAnsi="Times New Roman"/>
          <w:sz w:val="24"/>
        </w:rPr>
        <w:t>закупки обязан подтвердить соответствие поставляемой продукции требованиям документации о закупке в отношении всех показателей, которые в ней установлены.</w:t>
      </w:r>
    </w:p>
    <w:p w:rsidR="005E3322" w:rsidRPr="00332044" w:rsidRDefault="005E3322" w:rsidP="007133FC">
      <w:pPr>
        <w:pStyle w:val="4"/>
        <w:ind w:left="1134"/>
        <w:rPr>
          <w:rFonts w:ascii="Times New Roman" w:hAnsi="Times New Roman"/>
          <w:sz w:val="24"/>
        </w:rPr>
      </w:pPr>
      <w:r w:rsidRPr="00332044">
        <w:rPr>
          <w:rFonts w:ascii="Times New Roman" w:hAnsi="Times New Roman"/>
          <w:sz w:val="24"/>
        </w:rPr>
        <w:t xml:space="preserve">При описании </w:t>
      </w:r>
      <w:r w:rsidR="005D5677">
        <w:rPr>
          <w:rFonts w:ascii="Times New Roman" w:hAnsi="Times New Roman"/>
          <w:sz w:val="24"/>
        </w:rPr>
        <w:t>продукции</w:t>
      </w:r>
      <w:r w:rsidRPr="00332044">
        <w:rPr>
          <w:rFonts w:ascii="Times New Roman" w:hAnsi="Times New Roman"/>
          <w:sz w:val="24"/>
        </w:rPr>
        <w:t xml:space="preserve"> участником закупки должны указываться точные, конкретные, однозначно трактуемые и не допускающие двусмысленного толкования показатели</w:t>
      </w:r>
      <w:r w:rsidR="00751E3D" w:rsidRPr="00332044">
        <w:rPr>
          <w:rFonts w:ascii="Times New Roman" w:hAnsi="Times New Roman"/>
          <w:sz w:val="24"/>
        </w:rPr>
        <w:t>.</w:t>
      </w:r>
    </w:p>
    <w:p w:rsidR="005E3322" w:rsidRPr="00CD303B" w:rsidRDefault="005E3322" w:rsidP="007133FC">
      <w:pPr>
        <w:pStyle w:val="4"/>
        <w:ind w:left="1134"/>
        <w:rPr>
          <w:rFonts w:ascii="Times New Roman" w:hAnsi="Times New Roman"/>
          <w:sz w:val="24"/>
        </w:rPr>
      </w:pPr>
      <w:r w:rsidRPr="00737D5E">
        <w:rPr>
          <w:rFonts w:ascii="Times New Roman" w:hAnsi="Times New Roman"/>
          <w:sz w:val="24"/>
        </w:rPr>
        <w:lastRenderedPageBreak/>
        <w:t xml:space="preserve">В случае если в </w:t>
      </w:r>
      <w:r w:rsidR="006029EC" w:rsidRPr="00CD303B">
        <w:rPr>
          <w:rFonts w:ascii="Times New Roman" w:hAnsi="Times New Roman"/>
          <w:sz w:val="24"/>
        </w:rPr>
        <w:t>разд</w:t>
      </w:r>
      <w:r w:rsidR="00237689" w:rsidRPr="00CD303B">
        <w:rPr>
          <w:rFonts w:ascii="Times New Roman" w:hAnsi="Times New Roman"/>
          <w:sz w:val="24"/>
        </w:rPr>
        <w:t>.</w:t>
      </w:r>
      <w:r w:rsidR="006029EC" w:rsidRPr="00CD303B">
        <w:rPr>
          <w:rFonts w:ascii="Times New Roman" w:hAnsi="Times New Roman"/>
          <w:sz w:val="24"/>
        </w:rPr>
        <w:t> </w:t>
      </w:r>
      <w:r w:rsidR="007133FC" w:rsidRPr="00CD303B">
        <w:rPr>
          <w:rFonts w:ascii="Times New Roman" w:hAnsi="Times New Roman"/>
          <w:b/>
        </w:rPr>
        <w:t>9</w:t>
      </w:r>
      <w:r w:rsidR="007133FC" w:rsidRPr="00CD303B">
        <w:rPr>
          <w:rFonts w:ascii="Times New Roman" w:hAnsi="Times New Roman"/>
          <w:sz w:val="24"/>
        </w:rPr>
        <w:t xml:space="preserve"> </w:t>
      </w:r>
      <w:r w:rsidR="003838F0" w:rsidRPr="00CD303B">
        <w:rPr>
          <w:rFonts w:ascii="Times New Roman" w:hAnsi="Times New Roman"/>
          <w:sz w:val="24"/>
        </w:rPr>
        <w:t xml:space="preserve">документации о закупке </w:t>
      </w:r>
      <w:r w:rsidRPr="00CD303B">
        <w:rPr>
          <w:rFonts w:ascii="Times New Roman" w:hAnsi="Times New Roman"/>
          <w:sz w:val="24"/>
        </w:rPr>
        <w:t>товарные знаки, знаки обслуживания, патенты, полезные модели, промышленные образцы, наименовани</w:t>
      </w:r>
      <w:r w:rsidR="0006678E" w:rsidRPr="00CD303B">
        <w:rPr>
          <w:rFonts w:ascii="Times New Roman" w:hAnsi="Times New Roman"/>
          <w:sz w:val="24"/>
        </w:rPr>
        <w:t>я</w:t>
      </w:r>
      <w:r w:rsidRPr="00CD303B">
        <w:rPr>
          <w:rFonts w:ascii="Times New Roman" w:hAnsi="Times New Roman"/>
          <w:sz w:val="24"/>
        </w:rPr>
        <w:t xml:space="preserve"> мест происхождения товара или наименовани</w:t>
      </w:r>
      <w:r w:rsidR="0006678E" w:rsidRPr="00CD303B">
        <w:rPr>
          <w:rFonts w:ascii="Times New Roman" w:hAnsi="Times New Roman"/>
          <w:sz w:val="24"/>
        </w:rPr>
        <w:t>я производителей</w:t>
      </w:r>
      <w:r w:rsidRPr="00CD303B">
        <w:rPr>
          <w:rFonts w:ascii="Times New Roman" w:hAnsi="Times New Roman"/>
          <w:sz w:val="24"/>
        </w:rPr>
        <w:t>,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документации о закупке.</w:t>
      </w:r>
    </w:p>
    <w:p w:rsidR="005E3322" w:rsidRPr="00CD303B" w:rsidRDefault="005E3322" w:rsidP="007133FC">
      <w:pPr>
        <w:pStyle w:val="4"/>
        <w:ind w:left="1134"/>
        <w:rPr>
          <w:rFonts w:ascii="Times New Roman" w:hAnsi="Times New Roman"/>
          <w:sz w:val="24"/>
        </w:rPr>
      </w:pPr>
      <w:r w:rsidRPr="00CD303B">
        <w:rPr>
          <w:rFonts w:ascii="Times New Roman" w:hAnsi="Times New Roman"/>
          <w:sz w:val="24"/>
        </w:rPr>
        <w:t xml:space="preserve">При описании продукции участник процедуры закупки должен использовать общеизвестные (стандартные) показатели, термины и сокращения в соответствии с </w:t>
      </w:r>
      <w:r w:rsidR="004C26C7" w:rsidRPr="00CD303B">
        <w:rPr>
          <w:rFonts w:ascii="Times New Roman" w:hAnsi="Times New Roman"/>
          <w:sz w:val="24"/>
        </w:rPr>
        <w:t xml:space="preserve">законодательством и </w:t>
      </w:r>
      <w:r w:rsidRPr="00CD303B">
        <w:rPr>
          <w:rFonts w:ascii="Times New Roman" w:hAnsi="Times New Roman"/>
          <w:sz w:val="24"/>
        </w:rPr>
        <w:t xml:space="preserve">требованиями </w:t>
      </w:r>
      <w:r w:rsidR="004C26C7" w:rsidRPr="00CD303B">
        <w:rPr>
          <w:rFonts w:ascii="Times New Roman" w:hAnsi="Times New Roman"/>
          <w:sz w:val="24"/>
        </w:rPr>
        <w:t xml:space="preserve">настоящей </w:t>
      </w:r>
      <w:r w:rsidRPr="00CD303B">
        <w:rPr>
          <w:rFonts w:ascii="Times New Roman" w:hAnsi="Times New Roman"/>
          <w:sz w:val="24"/>
        </w:rPr>
        <w:t>документации о закупке.</w:t>
      </w:r>
    </w:p>
    <w:p w:rsidR="00277D88" w:rsidRPr="00CD303B" w:rsidRDefault="00277D88" w:rsidP="007133FC">
      <w:pPr>
        <w:pStyle w:val="4"/>
        <w:ind w:left="1134"/>
        <w:rPr>
          <w:rFonts w:ascii="Times New Roman" w:hAnsi="Times New Roman"/>
          <w:sz w:val="24"/>
        </w:rPr>
      </w:pPr>
      <w:r w:rsidRPr="00CD303B">
        <w:rPr>
          <w:rFonts w:ascii="Times New Roman" w:hAnsi="Times New Roman"/>
          <w:sz w:val="24"/>
        </w:rPr>
        <w:t xml:space="preserve">Нарушение участником процедуры закупки требований к описанию продукции, установленных </w:t>
      </w:r>
      <w:r w:rsidR="00912FD0" w:rsidRPr="00CD303B">
        <w:rPr>
          <w:rFonts w:ascii="Times New Roman" w:hAnsi="Times New Roman"/>
          <w:sz w:val="24"/>
        </w:rPr>
        <w:t>настоящим подразделом и п</w:t>
      </w:r>
      <w:r w:rsidR="006029EC" w:rsidRPr="00CD303B">
        <w:rPr>
          <w:rFonts w:ascii="Times New Roman" w:hAnsi="Times New Roman"/>
          <w:sz w:val="24"/>
        </w:rPr>
        <w:t>. </w:t>
      </w:r>
      <w:r w:rsidR="00535707">
        <w:fldChar w:fldCharType="begin"/>
      </w:r>
      <w:r w:rsidR="00535707">
        <w:instrText xml:space="preserve"> REF _Ref414274710 \r \h  \* MERGEFORMAT </w:instrText>
      </w:r>
      <w:r w:rsidR="00535707">
        <w:fldChar w:fldCharType="separate"/>
      </w:r>
      <w:r w:rsidR="00D367FA" w:rsidRPr="00D367FA">
        <w:rPr>
          <w:rFonts w:ascii="Times New Roman" w:hAnsi="Times New Roman"/>
          <w:b/>
        </w:rPr>
        <w:t>14</w:t>
      </w:r>
      <w:r w:rsidR="00535707">
        <w:fldChar w:fldCharType="end"/>
      </w:r>
      <w:r w:rsidR="00912FD0" w:rsidRPr="00CD303B">
        <w:rPr>
          <w:rFonts w:ascii="Times New Roman" w:hAnsi="Times New Roman"/>
          <w:sz w:val="24"/>
        </w:rPr>
        <w:t xml:space="preserve"> информационной карты</w:t>
      </w:r>
      <w:r w:rsidRPr="00CD303B">
        <w:rPr>
          <w:rFonts w:ascii="Times New Roman" w:hAnsi="Times New Roman"/>
          <w:sz w:val="24"/>
        </w:rPr>
        <w:t>, является основанием для отказа в допуске к участию в закупке.</w:t>
      </w:r>
    </w:p>
    <w:p w:rsidR="00C309BC" w:rsidRPr="007C18BC" w:rsidRDefault="00C309BC" w:rsidP="00C35886">
      <w:pPr>
        <w:pStyle w:val="3"/>
        <w:rPr>
          <w:rFonts w:ascii="Times New Roman" w:eastAsiaTheme="majorEastAsia" w:hAnsi="Times New Roman"/>
          <w:sz w:val="24"/>
        </w:rPr>
      </w:pPr>
      <w:bookmarkStart w:id="239" w:name="_Toc415874663"/>
      <w:bookmarkStart w:id="240" w:name="_Toc415874664"/>
      <w:bookmarkStart w:id="241" w:name="_Toc415874665"/>
      <w:bookmarkStart w:id="242" w:name="_Toc415874668"/>
      <w:bookmarkStart w:id="243" w:name="_Ref416087557"/>
      <w:bookmarkStart w:id="244" w:name="_Toc481507586"/>
      <w:bookmarkStart w:id="245" w:name="_Ref414292290"/>
      <w:bookmarkEnd w:id="239"/>
      <w:bookmarkEnd w:id="240"/>
      <w:bookmarkEnd w:id="241"/>
      <w:r w:rsidRPr="007C18BC">
        <w:rPr>
          <w:rFonts w:ascii="Times New Roman" w:eastAsiaTheme="majorEastAsia" w:hAnsi="Times New Roman"/>
          <w:sz w:val="24"/>
        </w:rPr>
        <w:t>Начальная (максимальная) цена договора</w:t>
      </w:r>
      <w:bookmarkEnd w:id="242"/>
      <w:bookmarkEnd w:id="243"/>
      <w:bookmarkEnd w:id="244"/>
    </w:p>
    <w:p w:rsidR="00C309BC" w:rsidRPr="005D5677" w:rsidRDefault="00C309BC" w:rsidP="00E031EF">
      <w:pPr>
        <w:pStyle w:val="4"/>
        <w:ind w:left="1134"/>
        <w:rPr>
          <w:rFonts w:ascii="Times New Roman" w:hAnsi="Times New Roman"/>
          <w:sz w:val="24"/>
        </w:rPr>
      </w:pPr>
      <w:r w:rsidRPr="005D5677">
        <w:rPr>
          <w:rFonts w:ascii="Times New Roman" w:hAnsi="Times New Roman"/>
          <w:sz w:val="24"/>
        </w:rPr>
        <w:t>Начальная (максимальная) цена договора указана в</w:t>
      </w:r>
      <w:r w:rsidR="00332044" w:rsidRPr="005D5677">
        <w:rPr>
          <w:rFonts w:ascii="Times New Roman" w:hAnsi="Times New Roman"/>
          <w:sz w:val="24"/>
        </w:rPr>
        <w:t xml:space="preserve"> </w:t>
      </w:r>
      <w:r w:rsidRPr="005D5677">
        <w:rPr>
          <w:rFonts w:ascii="Times New Roman" w:hAnsi="Times New Roman"/>
          <w:sz w:val="24"/>
        </w:rPr>
        <w:t>извещении и в п</w:t>
      </w:r>
      <w:r w:rsidR="006029EC" w:rsidRPr="005D5677">
        <w:rPr>
          <w:rFonts w:ascii="Times New Roman" w:hAnsi="Times New Roman"/>
          <w:sz w:val="24"/>
        </w:rPr>
        <w:t>. </w:t>
      </w:r>
      <w:r w:rsidR="00535707">
        <w:fldChar w:fldCharType="begin"/>
      </w:r>
      <w:r w:rsidR="00535707">
        <w:instrText xml:space="preserve"> REF _Ref414298281 \r \h  \* MERGEFORMAT </w:instrText>
      </w:r>
      <w:r w:rsidR="00535707">
        <w:fldChar w:fldCharType="separate"/>
      </w:r>
      <w:r w:rsidR="00D367FA" w:rsidRPr="00D367FA">
        <w:rPr>
          <w:rFonts w:ascii="Times New Roman" w:hAnsi="Times New Roman"/>
          <w:b/>
        </w:rPr>
        <w:t>11</w:t>
      </w:r>
      <w:r w:rsidR="00535707">
        <w:fldChar w:fldCharType="end"/>
      </w:r>
      <w:r w:rsidRPr="005D5677">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995F09" w:rsidRPr="005D5677" w:rsidRDefault="00995F09" w:rsidP="00E031EF">
      <w:pPr>
        <w:pStyle w:val="4"/>
        <w:ind w:left="1134"/>
        <w:rPr>
          <w:rFonts w:ascii="Times New Roman" w:hAnsi="Times New Roman"/>
          <w:sz w:val="24"/>
          <w:szCs w:val="24"/>
        </w:rPr>
      </w:pPr>
      <w:r w:rsidRPr="005D5677">
        <w:rPr>
          <w:rFonts w:ascii="Times New Roman" w:hAnsi="Times New Roman"/>
          <w:sz w:val="24"/>
        </w:rPr>
        <w:t xml:space="preserve">Итоговая стоимость заявки </w:t>
      </w:r>
      <w:r w:rsidRPr="005D5677">
        <w:rPr>
          <w:rFonts w:ascii="Times New Roman" w:hAnsi="Times New Roman"/>
          <w:sz w:val="24"/>
          <w:szCs w:val="24"/>
        </w:rPr>
        <w:t xml:space="preserve">должна включать в себя </w:t>
      </w:r>
      <w:r w:rsidR="009A2B8B" w:rsidRPr="005D5677">
        <w:rPr>
          <w:rFonts w:ascii="Times New Roman" w:hAnsi="Times New Roman"/>
          <w:sz w:val="24"/>
          <w:szCs w:val="24"/>
        </w:rPr>
        <w:t>сумму всех расходов, предусмотренных проектом договора, и налогов, подлежащих уплате в соответствии с нормами законодательства</w:t>
      </w:r>
      <w:r w:rsidRPr="005D5677">
        <w:rPr>
          <w:rFonts w:ascii="Times New Roman" w:hAnsi="Times New Roman"/>
          <w:sz w:val="24"/>
          <w:szCs w:val="24"/>
        </w:rPr>
        <w:t xml:space="preserve"> (разд</w:t>
      </w:r>
      <w:r w:rsidR="00DA11A6" w:rsidRPr="005D5677">
        <w:rPr>
          <w:rFonts w:ascii="Times New Roman" w:hAnsi="Times New Roman"/>
          <w:sz w:val="24"/>
          <w:szCs w:val="24"/>
        </w:rPr>
        <w:t>.</w:t>
      </w:r>
      <w:r w:rsidR="009A702B" w:rsidRPr="005D5677">
        <w:rPr>
          <w:rFonts w:ascii="Times New Roman" w:hAnsi="Times New Roman"/>
          <w:sz w:val="24"/>
          <w:szCs w:val="24"/>
        </w:rPr>
        <w:t> </w:t>
      </w:r>
      <w:r w:rsidR="00535707">
        <w:fldChar w:fldCharType="begin"/>
      </w:r>
      <w:r w:rsidR="00535707">
        <w:instrText xml:space="preserve"> REF _Ref314100122 \r \h  \* MERGEFORMAT </w:instrText>
      </w:r>
      <w:r w:rsidR="00535707">
        <w:fldChar w:fldCharType="separate"/>
      </w:r>
      <w:r w:rsidR="00D367FA">
        <w:t>8</w:t>
      </w:r>
      <w:r w:rsidR="00535707">
        <w:fldChar w:fldCharType="end"/>
      </w:r>
      <w:r w:rsidR="003838F0" w:rsidRPr="005D5677">
        <w:rPr>
          <w:rFonts w:ascii="Times New Roman" w:hAnsi="Times New Roman"/>
          <w:sz w:val="24"/>
          <w:szCs w:val="24"/>
        </w:rPr>
        <w:t>)</w:t>
      </w:r>
      <w:r w:rsidR="001079B1">
        <w:rPr>
          <w:rFonts w:ascii="Times New Roman" w:hAnsi="Times New Roman"/>
          <w:sz w:val="24"/>
          <w:szCs w:val="24"/>
        </w:rPr>
        <w:t xml:space="preserve"> и</w:t>
      </w:r>
      <w:r w:rsidR="003838F0" w:rsidRPr="005D5677">
        <w:rPr>
          <w:rFonts w:ascii="Times New Roman" w:hAnsi="Times New Roman"/>
          <w:sz w:val="24"/>
          <w:szCs w:val="24"/>
        </w:rPr>
        <w:t xml:space="preserve"> документации о закупке.</w:t>
      </w:r>
    </w:p>
    <w:p w:rsidR="00C309BC" w:rsidRPr="00332044" w:rsidRDefault="00DB7902" w:rsidP="00E031EF">
      <w:pPr>
        <w:pStyle w:val="4"/>
        <w:ind w:left="1134"/>
        <w:rPr>
          <w:rFonts w:ascii="Times New Roman" w:hAnsi="Times New Roman"/>
          <w:sz w:val="24"/>
        </w:rPr>
      </w:pPr>
      <w:r w:rsidRPr="0053748C">
        <w:rPr>
          <w:rFonts w:ascii="Times New Roman" w:hAnsi="Times New Roman"/>
          <w:sz w:val="24"/>
        </w:rPr>
        <w:t xml:space="preserve">Заявка </w:t>
      </w:r>
      <w:r w:rsidR="00C309BC" w:rsidRPr="0053748C">
        <w:rPr>
          <w:rFonts w:ascii="Times New Roman" w:hAnsi="Times New Roman"/>
          <w:sz w:val="24"/>
        </w:rPr>
        <w:t>с ценой договора, превышающей НМЦ, указанную</w:t>
      </w:r>
      <w:r w:rsidR="00C309BC" w:rsidRPr="00332044">
        <w:rPr>
          <w:rFonts w:ascii="Times New Roman" w:hAnsi="Times New Roman"/>
          <w:sz w:val="24"/>
        </w:rPr>
        <w:t xml:space="preserve"> в извещении и в п</w:t>
      </w:r>
      <w:r w:rsidR="006029EC" w:rsidRPr="00332044">
        <w:rPr>
          <w:rFonts w:ascii="Times New Roman" w:hAnsi="Times New Roman"/>
          <w:sz w:val="24"/>
        </w:rPr>
        <w:t>. </w:t>
      </w:r>
      <w:r w:rsidR="00535707">
        <w:fldChar w:fldCharType="begin"/>
      </w:r>
      <w:r w:rsidR="00535707">
        <w:instrText xml:space="preserve"> REF _Ref414298281 \r \h  \* MERGEFORMAT </w:instrText>
      </w:r>
      <w:r w:rsidR="00535707">
        <w:fldChar w:fldCharType="separate"/>
      </w:r>
      <w:r w:rsidR="00D367FA" w:rsidRPr="00D367FA">
        <w:rPr>
          <w:rFonts w:ascii="Times New Roman" w:hAnsi="Times New Roman"/>
          <w:sz w:val="24"/>
        </w:rPr>
        <w:t>11</w:t>
      </w:r>
      <w:r w:rsidR="00535707">
        <w:fldChar w:fldCharType="end"/>
      </w:r>
      <w:r w:rsidR="00C309BC" w:rsidRPr="00332044">
        <w:rPr>
          <w:rFonts w:ascii="Times New Roman" w:hAnsi="Times New Roman"/>
          <w:sz w:val="24"/>
        </w:rPr>
        <w:t xml:space="preserve"> информационной карты, </w:t>
      </w:r>
      <w:r w:rsidR="00691C34" w:rsidRPr="00332044">
        <w:rPr>
          <w:rFonts w:ascii="Times New Roman" w:hAnsi="Times New Roman"/>
          <w:sz w:val="24"/>
        </w:rPr>
        <w:t xml:space="preserve">и/или с ценой единицы </w:t>
      </w:r>
      <w:r w:rsidR="00691C34" w:rsidRPr="0053748C">
        <w:rPr>
          <w:rFonts w:ascii="Times New Roman" w:hAnsi="Times New Roman"/>
          <w:sz w:val="24"/>
        </w:rPr>
        <w:t>продукции, превышающей начальную (максимальную) цену единицы продукции,</w:t>
      </w:r>
      <w:r w:rsidR="00691C34" w:rsidRPr="00332044">
        <w:rPr>
          <w:rFonts w:ascii="Times New Roman" w:hAnsi="Times New Roman"/>
          <w:sz w:val="24"/>
        </w:rPr>
        <w:t xml:space="preserve"> </w:t>
      </w:r>
      <w:r w:rsidR="00C309BC" w:rsidRPr="00332044">
        <w:rPr>
          <w:rFonts w:ascii="Times New Roman" w:hAnsi="Times New Roman"/>
          <w:sz w:val="24"/>
        </w:rPr>
        <w:t>признается несоответствующей требованиям настоящей документации о закупке, что влечет за собой отказ в допуске к участию в закупке.</w:t>
      </w:r>
    </w:p>
    <w:p w:rsidR="009D17C7" w:rsidRPr="007C18BC" w:rsidRDefault="009D17C7" w:rsidP="009D17C7">
      <w:pPr>
        <w:pStyle w:val="3"/>
        <w:rPr>
          <w:rFonts w:ascii="Times New Roman" w:hAnsi="Times New Roman"/>
          <w:sz w:val="24"/>
        </w:rPr>
      </w:pPr>
      <w:bookmarkStart w:id="246" w:name="_Toc415874669"/>
      <w:bookmarkStart w:id="247" w:name="_Ref416087512"/>
      <w:bookmarkStart w:id="248" w:name="_Ref419804833"/>
      <w:bookmarkStart w:id="249" w:name="_Toc481507587"/>
      <w:r w:rsidRPr="007C18BC">
        <w:rPr>
          <w:rFonts w:ascii="Times New Roman" w:hAnsi="Times New Roman"/>
          <w:sz w:val="24"/>
        </w:rPr>
        <w:t>Обеспечение заявки</w:t>
      </w:r>
      <w:bookmarkEnd w:id="245"/>
      <w:bookmarkEnd w:id="246"/>
      <w:bookmarkEnd w:id="247"/>
      <w:bookmarkEnd w:id="248"/>
      <w:bookmarkEnd w:id="249"/>
    </w:p>
    <w:p w:rsidR="009D17C7" w:rsidRPr="0053748C" w:rsidRDefault="0065201A" w:rsidP="00C52F29">
      <w:pPr>
        <w:pStyle w:val="4"/>
        <w:ind w:left="1134"/>
        <w:rPr>
          <w:rFonts w:ascii="Times New Roman" w:hAnsi="Times New Roman"/>
          <w:sz w:val="24"/>
        </w:rPr>
      </w:pPr>
      <w:r w:rsidRPr="0053748C">
        <w:rPr>
          <w:rFonts w:ascii="Times New Roman" w:hAnsi="Times New Roman"/>
          <w:sz w:val="24"/>
        </w:rPr>
        <w:t>У</w:t>
      </w:r>
      <w:r w:rsidR="009D17C7" w:rsidRPr="0053748C">
        <w:rPr>
          <w:rFonts w:ascii="Times New Roman" w:hAnsi="Times New Roman"/>
          <w:sz w:val="24"/>
        </w:rPr>
        <w:t xml:space="preserve">частник процедуры </w:t>
      </w:r>
      <w:r w:rsidR="00433FDE" w:rsidRPr="0053748C">
        <w:rPr>
          <w:rFonts w:ascii="Times New Roman" w:hAnsi="Times New Roman"/>
          <w:sz w:val="24"/>
        </w:rPr>
        <w:t xml:space="preserve">закупки </w:t>
      </w:r>
      <w:r w:rsidR="009D17C7" w:rsidRPr="0053748C">
        <w:rPr>
          <w:rFonts w:ascii="Times New Roman" w:hAnsi="Times New Roman"/>
          <w:sz w:val="24"/>
        </w:rPr>
        <w:t xml:space="preserve">должен </w:t>
      </w:r>
      <w:r w:rsidR="00B26A18" w:rsidRPr="0053748C">
        <w:rPr>
          <w:rFonts w:ascii="Times New Roman" w:hAnsi="Times New Roman"/>
          <w:sz w:val="24"/>
        </w:rPr>
        <w:t xml:space="preserve">в срок </w:t>
      </w:r>
      <w:r w:rsidR="00BB5076" w:rsidRPr="0053748C">
        <w:rPr>
          <w:rFonts w:ascii="Times New Roman" w:hAnsi="Times New Roman"/>
          <w:sz w:val="24"/>
        </w:rPr>
        <w:t>не позднее</w:t>
      </w:r>
      <w:r w:rsidR="00B26A18" w:rsidRPr="0053748C">
        <w:rPr>
          <w:rFonts w:ascii="Times New Roman" w:hAnsi="Times New Roman"/>
          <w:sz w:val="24"/>
        </w:rPr>
        <w:t xml:space="preserve"> момента окончания подачи заявок </w:t>
      </w:r>
      <w:r w:rsidR="009D17C7" w:rsidRPr="0053748C">
        <w:rPr>
          <w:rFonts w:ascii="Times New Roman" w:hAnsi="Times New Roman"/>
          <w:sz w:val="24"/>
        </w:rPr>
        <w:t>предоставить обеспечение заявки в форме</w:t>
      </w:r>
      <w:r w:rsidR="001A7A50" w:rsidRPr="0053748C">
        <w:rPr>
          <w:rFonts w:ascii="Times New Roman" w:hAnsi="Times New Roman"/>
          <w:sz w:val="24"/>
        </w:rPr>
        <w:t xml:space="preserve"> и </w:t>
      </w:r>
      <w:r w:rsidR="009D17C7" w:rsidRPr="0053748C">
        <w:rPr>
          <w:rFonts w:ascii="Times New Roman" w:hAnsi="Times New Roman"/>
          <w:sz w:val="24"/>
        </w:rPr>
        <w:t>в размере, указанные в</w:t>
      </w:r>
      <w:r w:rsidR="0053748C" w:rsidRPr="0053748C">
        <w:rPr>
          <w:rFonts w:ascii="Times New Roman" w:hAnsi="Times New Roman"/>
          <w:sz w:val="24"/>
        </w:rPr>
        <w:t xml:space="preserve"> </w:t>
      </w:r>
      <w:r w:rsidR="009D17C7" w:rsidRPr="0053748C">
        <w:rPr>
          <w:rFonts w:ascii="Times New Roman" w:hAnsi="Times New Roman"/>
          <w:sz w:val="24"/>
        </w:rPr>
        <w:t>п.</w:t>
      </w:r>
      <w:r w:rsidR="006029EC" w:rsidRPr="0053748C">
        <w:rPr>
          <w:rFonts w:ascii="Times New Roman" w:hAnsi="Times New Roman"/>
          <w:sz w:val="24"/>
        </w:rPr>
        <w:t> </w:t>
      </w:r>
      <w:r w:rsidR="00535707">
        <w:fldChar w:fldCharType="begin"/>
      </w:r>
      <w:r w:rsidR="00535707">
        <w:instrText xml:space="preserve"> REF _Ref414298333 \r \h  \* MERGEFORMAT </w:instrText>
      </w:r>
      <w:r w:rsidR="00535707">
        <w:fldChar w:fldCharType="separate"/>
      </w:r>
      <w:r w:rsidR="00D367FA" w:rsidRPr="00D367FA">
        <w:rPr>
          <w:rFonts w:ascii="Times New Roman" w:hAnsi="Times New Roman"/>
          <w:sz w:val="24"/>
        </w:rPr>
        <w:t>21</w:t>
      </w:r>
      <w:r w:rsidR="00535707">
        <w:fldChar w:fldCharType="end"/>
      </w:r>
      <w:r w:rsidR="00332044" w:rsidRPr="0053748C">
        <w:t xml:space="preserve"> </w:t>
      </w:r>
      <w:r w:rsidR="009D17C7" w:rsidRPr="0053748C">
        <w:rPr>
          <w:rFonts w:ascii="Times New Roman" w:hAnsi="Times New Roman"/>
          <w:sz w:val="24"/>
        </w:rPr>
        <w:t>информационной карты</w:t>
      </w:r>
      <w:r w:rsidR="00193EFC" w:rsidRPr="0053748C">
        <w:rPr>
          <w:rFonts w:ascii="Times New Roman" w:hAnsi="Times New Roman"/>
          <w:sz w:val="24"/>
        </w:rPr>
        <w:t>, если такое требование установлено</w:t>
      </w:r>
      <w:r w:rsidR="00332044" w:rsidRPr="0053748C">
        <w:rPr>
          <w:rFonts w:ascii="Times New Roman" w:hAnsi="Times New Roman"/>
          <w:sz w:val="24"/>
        </w:rPr>
        <w:t xml:space="preserve"> Заказчиком</w:t>
      </w:r>
      <w:r w:rsidR="009D17C7" w:rsidRPr="0053748C">
        <w:rPr>
          <w:rFonts w:ascii="Times New Roman" w:hAnsi="Times New Roman"/>
          <w:sz w:val="24"/>
        </w:rPr>
        <w:t>.</w:t>
      </w:r>
    </w:p>
    <w:p w:rsidR="000500E4" w:rsidRPr="0053748C" w:rsidRDefault="00CB408C" w:rsidP="00C52F29">
      <w:pPr>
        <w:pStyle w:val="4"/>
        <w:ind w:left="1134"/>
        <w:rPr>
          <w:rFonts w:ascii="Times New Roman" w:hAnsi="Times New Roman"/>
          <w:sz w:val="24"/>
        </w:rPr>
      </w:pPr>
      <w:bookmarkStart w:id="250" w:name="_Ref412543568"/>
      <w:r w:rsidRPr="0053748C">
        <w:rPr>
          <w:rFonts w:ascii="Times New Roman" w:hAnsi="Times New Roman"/>
          <w:sz w:val="24"/>
        </w:rPr>
        <w:t>Требование об обеспечении заявки в равной мере распространяется на всех участников закупки.</w:t>
      </w:r>
      <w:bookmarkEnd w:id="250"/>
      <w:r w:rsidR="00426A8D" w:rsidRPr="0053748C">
        <w:rPr>
          <w:rFonts w:ascii="Times New Roman" w:hAnsi="Times New Roman"/>
          <w:sz w:val="24"/>
        </w:rPr>
        <w:t xml:space="preserve"> </w:t>
      </w:r>
      <w:r w:rsidR="00F37063" w:rsidRPr="0053748C">
        <w:rPr>
          <w:rFonts w:ascii="Times New Roman" w:hAnsi="Times New Roman"/>
          <w:sz w:val="24"/>
        </w:rPr>
        <w:t xml:space="preserve">В случае установления </w:t>
      </w:r>
      <w:r w:rsidR="0053748C">
        <w:rPr>
          <w:rFonts w:ascii="Times New Roman" w:hAnsi="Times New Roman"/>
          <w:sz w:val="24"/>
        </w:rPr>
        <w:t xml:space="preserve">заказчиком </w:t>
      </w:r>
      <w:r w:rsidR="00F37063" w:rsidRPr="0053748C">
        <w:rPr>
          <w:rFonts w:ascii="Times New Roman" w:hAnsi="Times New Roman"/>
          <w:sz w:val="24"/>
        </w:rPr>
        <w:t xml:space="preserve">в соответствии с законодательством приоритетов для субъектов </w:t>
      </w:r>
      <w:r w:rsidR="009A702B" w:rsidRPr="0053748C">
        <w:rPr>
          <w:rFonts w:ascii="Times New Roman" w:hAnsi="Times New Roman"/>
          <w:sz w:val="24"/>
        </w:rPr>
        <w:t>МСП</w:t>
      </w:r>
      <w:r w:rsidR="00F37063" w:rsidRPr="0053748C">
        <w:rPr>
          <w:rFonts w:ascii="Times New Roman" w:hAnsi="Times New Roman"/>
          <w:sz w:val="24"/>
        </w:rPr>
        <w:t xml:space="preserve"> условия и порядок предоставления и возврата обеспечения заявки для таких субъектов должны соответствовать </w:t>
      </w:r>
      <w:r w:rsidR="00FB5B34" w:rsidRPr="0053748C">
        <w:rPr>
          <w:rFonts w:ascii="Times New Roman" w:hAnsi="Times New Roman"/>
          <w:sz w:val="24"/>
        </w:rPr>
        <w:t xml:space="preserve">специальным </w:t>
      </w:r>
      <w:r w:rsidR="00F37063" w:rsidRPr="0053748C">
        <w:rPr>
          <w:rFonts w:ascii="Times New Roman" w:hAnsi="Times New Roman"/>
          <w:sz w:val="24"/>
        </w:rPr>
        <w:t>требованиям, установленным в</w:t>
      </w:r>
      <w:r w:rsidR="00332044" w:rsidRPr="0053748C">
        <w:rPr>
          <w:rFonts w:ascii="Times New Roman" w:hAnsi="Times New Roman"/>
          <w:sz w:val="24"/>
        </w:rPr>
        <w:t xml:space="preserve"> </w:t>
      </w:r>
      <w:r w:rsidR="00F37063" w:rsidRPr="0053748C">
        <w:rPr>
          <w:rFonts w:ascii="Times New Roman" w:hAnsi="Times New Roman"/>
          <w:sz w:val="24"/>
        </w:rPr>
        <w:t>п.</w:t>
      </w:r>
      <w:r w:rsidR="006029EC" w:rsidRPr="0053748C">
        <w:rPr>
          <w:rFonts w:ascii="Times New Roman" w:hAnsi="Times New Roman"/>
          <w:sz w:val="24"/>
        </w:rPr>
        <w:t> </w:t>
      </w:r>
      <w:r w:rsidR="00535707">
        <w:fldChar w:fldCharType="begin"/>
      </w:r>
      <w:r w:rsidR="00535707">
        <w:instrText xml:space="preserve"> REF _Ref414971406 \r \h  \* MERGEFORMAT </w:instrText>
      </w:r>
      <w:r w:rsidR="00535707">
        <w:fldChar w:fldCharType="separate"/>
      </w:r>
      <w:r w:rsidR="00D367FA" w:rsidRPr="00D367FA">
        <w:rPr>
          <w:rFonts w:ascii="Times New Roman" w:hAnsi="Times New Roman"/>
          <w:sz w:val="24"/>
        </w:rPr>
        <w:t>19</w:t>
      </w:r>
      <w:r w:rsidR="00535707">
        <w:fldChar w:fldCharType="end"/>
      </w:r>
      <w:r w:rsidR="008359D1" w:rsidRPr="0053748C">
        <w:t xml:space="preserve"> </w:t>
      </w:r>
      <w:r w:rsidR="00F37063" w:rsidRPr="0053748C">
        <w:rPr>
          <w:rFonts w:ascii="Times New Roman" w:hAnsi="Times New Roman"/>
          <w:sz w:val="24"/>
        </w:rPr>
        <w:t>информационной карты.</w:t>
      </w:r>
    </w:p>
    <w:p w:rsidR="00CB408C" w:rsidRPr="00A75343" w:rsidRDefault="00580B0F" w:rsidP="00C52F29">
      <w:pPr>
        <w:pStyle w:val="4"/>
        <w:ind w:left="1134"/>
        <w:rPr>
          <w:rFonts w:ascii="Times New Roman" w:hAnsi="Times New Roman"/>
          <w:sz w:val="24"/>
        </w:rPr>
      </w:pPr>
      <w:r w:rsidRPr="00A75343">
        <w:rPr>
          <w:rFonts w:ascii="Times New Roman" w:hAnsi="Times New Roman"/>
          <w:sz w:val="24"/>
        </w:rPr>
        <w:t>О</w:t>
      </w:r>
      <w:r w:rsidR="00CB408C" w:rsidRPr="00A75343">
        <w:rPr>
          <w:rFonts w:ascii="Times New Roman" w:hAnsi="Times New Roman"/>
          <w:sz w:val="24"/>
        </w:rPr>
        <w:t>беспечение заявки предоставляется только путем перечисления денежных средств на счет, открытый участнику процедуры закупки оператором ЭТП в соответствии с регламентом ЭТП.</w:t>
      </w:r>
    </w:p>
    <w:p w:rsidR="0043140F" w:rsidRPr="007C18BC" w:rsidRDefault="0043140F" w:rsidP="00C52F29">
      <w:pPr>
        <w:pStyle w:val="4"/>
        <w:keepNext/>
        <w:ind w:left="1134"/>
        <w:rPr>
          <w:rFonts w:ascii="Times New Roman" w:hAnsi="Times New Roman"/>
          <w:sz w:val="24"/>
        </w:rPr>
      </w:pPr>
      <w:bookmarkStart w:id="251" w:name="_Ref317515319"/>
      <w:r w:rsidRPr="00737D5E">
        <w:rPr>
          <w:rFonts w:ascii="Times New Roman" w:hAnsi="Times New Roman"/>
          <w:b/>
          <w:sz w:val="24"/>
        </w:rPr>
        <w:t>Обеспечение заявки может быть удержано</w:t>
      </w:r>
      <w:r w:rsidRPr="007C18BC">
        <w:rPr>
          <w:rFonts w:ascii="Times New Roman" w:hAnsi="Times New Roman"/>
          <w:sz w:val="24"/>
        </w:rPr>
        <w:t xml:space="preserve"> в</w:t>
      </w:r>
      <w:r w:rsidR="008359D1">
        <w:rPr>
          <w:rFonts w:ascii="Times New Roman" w:hAnsi="Times New Roman"/>
          <w:sz w:val="24"/>
        </w:rPr>
        <w:t xml:space="preserve"> </w:t>
      </w:r>
      <w:r w:rsidRPr="007C18BC">
        <w:rPr>
          <w:rFonts w:ascii="Times New Roman" w:hAnsi="Times New Roman"/>
          <w:sz w:val="24"/>
        </w:rPr>
        <w:t>следующих случаях:</w:t>
      </w:r>
      <w:bookmarkEnd w:id="251"/>
    </w:p>
    <w:p w:rsidR="00CE3189" w:rsidRPr="00CE3189" w:rsidRDefault="00CE3189" w:rsidP="00607B8A">
      <w:pPr>
        <w:pStyle w:val="5"/>
        <w:ind w:left="1134"/>
        <w:rPr>
          <w:rFonts w:ascii="Times New Roman" w:hAnsi="Times New Roman"/>
          <w:i/>
          <w:sz w:val="24"/>
        </w:rPr>
      </w:pPr>
      <w:r w:rsidRPr="00CE3189">
        <w:rPr>
          <w:rFonts w:ascii="Times New Roman" w:hAnsi="Times New Roman"/>
          <w:sz w:val="24"/>
        </w:rPr>
        <w:t xml:space="preserve">уклонения участника закупки, с которым принято решение о заключении с ним договора, от </w:t>
      </w:r>
      <w:r w:rsidR="00907AEC" w:rsidRPr="00CE3189">
        <w:rPr>
          <w:rFonts w:ascii="Times New Roman" w:hAnsi="Times New Roman"/>
          <w:sz w:val="24"/>
        </w:rPr>
        <w:t>заключения договора</w:t>
      </w:r>
      <w:r w:rsidRPr="00CE3189">
        <w:rPr>
          <w:rFonts w:ascii="Times New Roman" w:hAnsi="Times New Roman"/>
          <w:sz w:val="24"/>
        </w:rPr>
        <w:t xml:space="preserve"> с Заказчиком </w:t>
      </w:r>
      <w:r w:rsidRPr="00CE3189">
        <w:rPr>
          <w:rFonts w:ascii="Times New Roman" w:hAnsi="Times New Roman"/>
          <w:bCs/>
          <w:sz w:val="24"/>
          <w:szCs w:val="24"/>
        </w:rPr>
        <w:t>(если требование о предоставлении обеспечения заявки на участие в закупке было предусмотрено Заказчиком в документации о закупке)</w:t>
      </w:r>
      <w:r>
        <w:rPr>
          <w:rFonts w:ascii="Times New Roman" w:hAnsi="Times New Roman"/>
          <w:bCs/>
          <w:sz w:val="24"/>
          <w:szCs w:val="24"/>
        </w:rPr>
        <w:t>;</w:t>
      </w:r>
    </w:p>
    <w:p w:rsidR="00CE3189" w:rsidRPr="006F1B51" w:rsidRDefault="0043140F" w:rsidP="00607B8A">
      <w:pPr>
        <w:pStyle w:val="5"/>
        <w:ind w:left="1134"/>
        <w:rPr>
          <w:rFonts w:ascii="Times New Roman" w:hAnsi="Times New Roman"/>
          <w:sz w:val="24"/>
        </w:rPr>
      </w:pPr>
      <w:r w:rsidRPr="006F1B51">
        <w:rPr>
          <w:rFonts w:ascii="Times New Roman" w:hAnsi="Times New Roman"/>
          <w:sz w:val="24"/>
        </w:rPr>
        <w:t>отзыва либо изменения поданной заявки участником процедуры закупки</w:t>
      </w:r>
      <w:r w:rsidR="00BA7480" w:rsidRPr="006F1B51">
        <w:rPr>
          <w:rFonts w:ascii="Times New Roman" w:hAnsi="Times New Roman"/>
          <w:sz w:val="24"/>
        </w:rPr>
        <w:t xml:space="preserve"> (в том числе выход из состава коллективного участника одного из его членов)</w:t>
      </w:r>
      <w:r w:rsidRPr="006F1B51">
        <w:rPr>
          <w:rFonts w:ascii="Times New Roman" w:hAnsi="Times New Roman"/>
          <w:sz w:val="24"/>
        </w:rPr>
        <w:t>, если такой отзыв (изменение) проведен после окончания установленного</w:t>
      </w:r>
      <w:r w:rsidR="00CE3189" w:rsidRPr="006F1B51">
        <w:rPr>
          <w:rFonts w:ascii="Times New Roman" w:hAnsi="Times New Roman"/>
          <w:sz w:val="24"/>
        </w:rPr>
        <w:t xml:space="preserve"> извещением срока подачи заявок.</w:t>
      </w:r>
    </w:p>
    <w:p w:rsidR="00CB408C" w:rsidRPr="00CE3189" w:rsidRDefault="00CB408C" w:rsidP="00E031EF">
      <w:pPr>
        <w:pStyle w:val="4"/>
        <w:ind w:left="1134"/>
        <w:rPr>
          <w:rFonts w:ascii="Times New Roman" w:hAnsi="Times New Roman"/>
          <w:sz w:val="24"/>
        </w:rPr>
      </w:pPr>
      <w:r w:rsidRPr="006F1B51">
        <w:rPr>
          <w:rFonts w:ascii="Times New Roman" w:hAnsi="Times New Roman"/>
          <w:sz w:val="24"/>
        </w:rPr>
        <w:lastRenderedPageBreak/>
        <w:t xml:space="preserve">При </w:t>
      </w:r>
      <w:r w:rsidR="002C178C" w:rsidRPr="006F1B51">
        <w:rPr>
          <w:rFonts w:ascii="Times New Roman" w:hAnsi="Times New Roman"/>
          <w:sz w:val="24"/>
        </w:rPr>
        <w:t>наступлении случая, указанного в</w:t>
      </w:r>
      <w:r w:rsidR="002C178C" w:rsidRPr="00CE3189">
        <w:rPr>
          <w:rFonts w:ascii="Times New Roman" w:hAnsi="Times New Roman"/>
          <w:sz w:val="24"/>
        </w:rPr>
        <w:t xml:space="preserve"> п</w:t>
      </w:r>
      <w:r w:rsidR="006029EC" w:rsidRPr="00CE3189">
        <w:rPr>
          <w:rFonts w:ascii="Times New Roman" w:hAnsi="Times New Roman"/>
          <w:sz w:val="24"/>
        </w:rPr>
        <w:t>. </w:t>
      </w:r>
      <w:r w:rsidR="00535707">
        <w:fldChar w:fldCharType="begin"/>
      </w:r>
      <w:r w:rsidR="00535707">
        <w:instrText xml:space="preserve"> REF _Ref317515319 \r \h  \* MERGEFORMAT </w:instrText>
      </w:r>
      <w:r w:rsidR="00535707">
        <w:fldChar w:fldCharType="separate"/>
      </w:r>
      <w:r w:rsidR="00D367FA" w:rsidRPr="00D367FA">
        <w:rPr>
          <w:rFonts w:ascii="Times New Roman" w:hAnsi="Times New Roman"/>
          <w:sz w:val="24"/>
        </w:rPr>
        <w:t>4.8.4</w:t>
      </w:r>
      <w:r w:rsidR="00535707">
        <w:fldChar w:fldCharType="end"/>
      </w:r>
      <w:r w:rsidR="002C178C" w:rsidRPr="00CE3189">
        <w:rPr>
          <w:rFonts w:ascii="Times New Roman" w:hAnsi="Times New Roman"/>
          <w:sz w:val="24"/>
        </w:rPr>
        <w:t xml:space="preserve">, </w:t>
      </w:r>
      <w:r w:rsidR="00907AEC" w:rsidRPr="00CE3189">
        <w:rPr>
          <w:rFonts w:ascii="Times New Roman" w:hAnsi="Times New Roman"/>
          <w:sz w:val="24"/>
        </w:rPr>
        <w:t>Заказчик уведомляет</w:t>
      </w:r>
      <w:r w:rsidR="002C178C" w:rsidRPr="00CE3189">
        <w:rPr>
          <w:rFonts w:ascii="Times New Roman" w:hAnsi="Times New Roman"/>
          <w:sz w:val="24"/>
        </w:rPr>
        <w:t xml:space="preserve"> такого участника об удержании денежных средств, внесенных в качестве обеспечения заявки, в пользу </w:t>
      </w:r>
      <w:r w:rsidR="00A75343" w:rsidRPr="00CE3189">
        <w:rPr>
          <w:rFonts w:ascii="Times New Roman" w:hAnsi="Times New Roman"/>
          <w:sz w:val="24"/>
        </w:rPr>
        <w:t>З</w:t>
      </w:r>
      <w:r w:rsidR="002C178C" w:rsidRPr="00CE3189">
        <w:rPr>
          <w:rFonts w:ascii="Times New Roman" w:hAnsi="Times New Roman"/>
          <w:sz w:val="24"/>
        </w:rPr>
        <w:t>аказчика</w:t>
      </w:r>
      <w:r w:rsidRPr="00CE3189">
        <w:rPr>
          <w:rFonts w:ascii="Times New Roman" w:hAnsi="Times New Roman"/>
          <w:sz w:val="24"/>
        </w:rPr>
        <w:t>.</w:t>
      </w:r>
    </w:p>
    <w:p w:rsidR="00CB408C" w:rsidRPr="00CE3189" w:rsidRDefault="00CB408C" w:rsidP="00E031EF">
      <w:pPr>
        <w:pStyle w:val="4"/>
        <w:keepNext/>
        <w:ind w:left="1134"/>
        <w:rPr>
          <w:rFonts w:ascii="Times New Roman" w:hAnsi="Times New Roman"/>
          <w:sz w:val="24"/>
        </w:rPr>
      </w:pPr>
      <w:r w:rsidRPr="00CE3189">
        <w:rPr>
          <w:rFonts w:ascii="Times New Roman" w:hAnsi="Times New Roman"/>
          <w:sz w:val="24"/>
        </w:rPr>
        <w:t xml:space="preserve">Обеспечение заявки возвращается в срок </w:t>
      </w:r>
      <w:r w:rsidRPr="00976706">
        <w:rPr>
          <w:rFonts w:ascii="Times New Roman" w:hAnsi="Times New Roman"/>
          <w:sz w:val="24"/>
        </w:rPr>
        <w:t xml:space="preserve">не более </w:t>
      </w:r>
      <w:r w:rsidRPr="00976706">
        <w:rPr>
          <w:rFonts w:ascii="Times New Roman" w:hAnsi="Times New Roman"/>
          <w:b/>
          <w:sz w:val="24"/>
        </w:rPr>
        <w:t>5 (пяти) рабочих</w:t>
      </w:r>
      <w:r w:rsidRPr="00976706">
        <w:rPr>
          <w:rFonts w:ascii="Times New Roman" w:hAnsi="Times New Roman"/>
          <w:sz w:val="24"/>
        </w:rPr>
        <w:t xml:space="preserve"> дней с даты:</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принятия решения об отказе от проведения закупки – всем участникам закупки, подавшим заявки;</w:t>
      </w:r>
    </w:p>
    <w:p w:rsidR="00CB408C" w:rsidRPr="002F311E" w:rsidRDefault="00CB408C" w:rsidP="00607B8A">
      <w:pPr>
        <w:pStyle w:val="5"/>
        <w:ind w:left="1134"/>
        <w:rPr>
          <w:rFonts w:ascii="Times New Roman" w:hAnsi="Times New Roman"/>
          <w:sz w:val="24"/>
        </w:rPr>
      </w:pPr>
      <w:r w:rsidRPr="002F311E">
        <w:rPr>
          <w:rFonts w:ascii="Times New Roman" w:hAnsi="Times New Roman"/>
          <w:sz w:val="24"/>
        </w:rPr>
        <w:t>поступления уведомления об отзыве заявки в случаях, когда такой отзыв допускается документацией о закупке и осуществлен в установленные в документации о закупке сроки – участнику закупки, отозвавшему заявку;</w:t>
      </w:r>
    </w:p>
    <w:p w:rsidR="00CB408C" w:rsidRPr="002F311E" w:rsidRDefault="00CB408C" w:rsidP="00607B8A">
      <w:pPr>
        <w:pStyle w:val="5"/>
        <w:ind w:left="1134"/>
        <w:rPr>
          <w:rFonts w:ascii="Times New Roman" w:hAnsi="Times New Roman"/>
          <w:sz w:val="24"/>
        </w:rPr>
      </w:pPr>
      <w:r w:rsidRPr="002F311E">
        <w:rPr>
          <w:rFonts w:ascii="Times New Roman" w:hAnsi="Times New Roman"/>
          <w:sz w:val="24"/>
        </w:rPr>
        <w:t xml:space="preserve">официального размещения протокола рассмотрения заявок (при условии его оформления) – </w:t>
      </w:r>
      <w:r w:rsidR="00907AEC" w:rsidRPr="002F311E">
        <w:rPr>
          <w:rFonts w:ascii="Times New Roman" w:hAnsi="Times New Roman"/>
          <w:sz w:val="24"/>
        </w:rPr>
        <w:t>участникам закупки</w:t>
      </w:r>
      <w:r w:rsidRPr="002F311E">
        <w:rPr>
          <w:rFonts w:ascii="Times New Roman" w:hAnsi="Times New Roman"/>
          <w:sz w:val="24"/>
        </w:rPr>
        <w:t>, которые не были допущены к участию в закупке;</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официального размещения протокола подведения итогов закупки – всем участникам закупки, кроме победителя</w:t>
      </w:r>
      <w:r w:rsidR="00DA11A6" w:rsidRPr="008359D1">
        <w:rPr>
          <w:rFonts w:ascii="Times New Roman" w:hAnsi="Times New Roman"/>
          <w:sz w:val="24"/>
        </w:rPr>
        <w:t xml:space="preserve"> закупки</w:t>
      </w:r>
      <w:r w:rsidRPr="008359D1">
        <w:rPr>
          <w:rFonts w:ascii="Times New Roman" w:hAnsi="Times New Roman"/>
          <w:sz w:val="24"/>
        </w:rPr>
        <w:t>;</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 xml:space="preserve">заключения договора по результатам процедуры закупки – </w:t>
      </w:r>
      <w:r w:rsidR="00CD7A26" w:rsidRPr="008359D1">
        <w:rPr>
          <w:rFonts w:ascii="Times New Roman" w:hAnsi="Times New Roman"/>
          <w:sz w:val="24"/>
        </w:rPr>
        <w:t>победителю закупки</w:t>
      </w:r>
      <w:r w:rsidR="00E21A33" w:rsidRPr="008359D1">
        <w:rPr>
          <w:rFonts w:ascii="Times New Roman" w:hAnsi="Times New Roman"/>
          <w:sz w:val="24"/>
        </w:rPr>
        <w:t>, с которым заключен договор</w:t>
      </w:r>
      <w:r w:rsidRPr="008359D1">
        <w:rPr>
          <w:rFonts w:ascii="Times New Roman" w:hAnsi="Times New Roman"/>
          <w:sz w:val="24"/>
        </w:rPr>
        <w:t>;</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признания закупки несостоявшейся – участнику, которому обеспечение не было возвращено по иным основаниям.</w:t>
      </w:r>
    </w:p>
    <w:p w:rsidR="001D307D" w:rsidRPr="007C18BC" w:rsidRDefault="001D307D" w:rsidP="001D307D">
      <w:pPr>
        <w:pStyle w:val="3"/>
        <w:rPr>
          <w:rFonts w:ascii="Times New Roman" w:eastAsiaTheme="majorEastAsia" w:hAnsi="Times New Roman"/>
          <w:sz w:val="24"/>
        </w:rPr>
      </w:pPr>
      <w:bookmarkStart w:id="252" w:name="_Ref414292319"/>
      <w:bookmarkStart w:id="253" w:name="_Toc415874670"/>
      <w:bookmarkStart w:id="254" w:name="_Toc481507588"/>
      <w:r w:rsidRPr="007C18BC">
        <w:rPr>
          <w:rFonts w:ascii="Times New Roman" w:eastAsiaTheme="majorEastAsia" w:hAnsi="Times New Roman"/>
          <w:sz w:val="24"/>
        </w:rPr>
        <w:t>Подача заявок</w:t>
      </w:r>
      <w:bookmarkEnd w:id="252"/>
      <w:bookmarkEnd w:id="253"/>
      <w:bookmarkEnd w:id="254"/>
    </w:p>
    <w:p w:rsidR="00A410C7" w:rsidRPr="00A75343" w:rsidRDefault="00A410C7" w:rsidP="00C52F29">
      <w:pPr>
        <w:pStyle w:val="4"/>
        <w:ind w:left="1134"/>
        <w:rPr>
          <w:rFonts w:ascii="Times New Roman" w:hAnsi="Times New Roman"/>
          <w:sz w:val="24"/>
        </w:rPr>
      </w:pPr>
      <w:r w:rsidRPr="00A75343">
        <w:rPr>
          <w:rFonts w:ascii="Times New Roman" w:hAnsi="Times New Roman"/>
          <w:sz w:val="24"/>
        </w:rPr>
        <w:t xml:space="preserve">Подача заявки означает, что участник закупки изучил </w:t>
      </w:r>
      <w:r w:rsidR="00B65C95" w:rsidRPr="00A75343">
        <w:rPr>
          <w:rFonts w:ascii="Times New Roman" w:hAnsi="Times New Roman"/>
          <w:sz w:val="24"/>
        </w:rPr>
        <w:t xml:space="preserve">настоящую </w:t>
      </w:r>
      <w:r w:rsidRPr="00A75343">
        <w:rPr>
          <w:rFonts w:ascii="Times New Roman" w:hAnsi="Times New Roman"/>
          <w:sz w:val="24"/>
        </w:rPr>
        <w:t>документацию о закупке (включая все приложения), а также изменения и разъяснения к ней</w:t>
      </w:r>
      <w:r w:rsidR="008D175C" w:rsidRPr="00A75343">
        <w:rPr>
          <w:rFonts w:ascii="Times New Roman" w:hAnsi="Times New Roman"/>
          <w:sz w:val="24"/>
        </w:rPr>
        <w:t>,</w:t>
      </w:r>
      <w:r w:rsidRPr="00A75343">
        <w:rPr>
          <w:rFonts w:ascii="Times New Roman" w:hAnsi="Times New Roman"/>
          <w:sz w:val="24"/>
        </w:rPr>
        <w:t xml:space="preserve"> и безоговорочно согласен с условиями участия в закупке, содержащимися в извещении и в документации о закупке.</w:t>
      </w:r>
    </w:p>
    <w:p w:rsidR="00551B55" w:rsidRPr="002F311E" w:rsidRDefault="00F4409F" w:rsidP="00C52F29">
      <w:pPr>
        <w:pStyle w:val="4"/>
        <w:ind w:left="1134"/>
        <w:rPr>
          <w:rFonts w:ascii="Times New Roman" w:hAnsi="Times New Roman"/>
          <w:sz w:val="24"/>
        </w:rPr>
      </w:pPr>
      <w:bookmarkStart w:id="255" w:name="_Ref409441948"/>
      <w:r w:rsidRPr="00A75343">
        <w:rPr>
          <w:rFonts w:ascii="Times New Roman" w:hAnsi="Times New Roman"/>
          <w:sz w:val="24"/>
        </w:rPr>
        <w:t xml:space="preserve">Участник закупки вправе подать заявку в любое время </w:t>
      </w:r>
      <w:r w:rsidR="000877B5" w:rsidRPr="00A75343">
        <w:rPr>
          <w:rFonts w:ascii="Times New Roman" w:hAnsi="Times New Roman"/>
          <w:sz w:val="24"/>
        </w:rPr>
        <w:t>начиная</w:t>
      </w:r>
      <w:r w:rsidR="000877B5" w:rsidRPr="002F311E">
        <w:rPr>
          <w:rFonts w:ascii="Times New Roman" w:hAnsi="Times New Roman"/>
          <w:sz w:val="24"/>
        </w:rPr>
        <w:t xml:space="preserve"> с даты официального размещения извещения</w:t>
      </w:r>
      <w:r w:rsidR="008359D1" w:rsidRPr="002F311E">
        <w:rPr>
          <w:rFonts w:ascii="Times New Roman" w:hAnsi="Times New Roman"/>
          <w:sz w:val="24"/>
        </w:rPr>
        <w:t xml:space="preserve"> </w:t>
      </w:r>
      <w:r w:rsidR="008D175C" w:rsidRPr="002F311E">
        <w:rPr>
          <w:rFonts w:ascii="Times New Roman" w:hAnsi="Times New Roman"/>
          <w:sz w:val="24"/>
        </w:rPr>
        <w:t>и</w:t>
      </w:r>
      <w:r w:rsidR="008359D1" w:rsidRPr="002F311E">
        <w:rPr>
          <w:rFonts w:ascii="Times New Roman" w:hAnsi="Times New Roman"/>
          <w:sz w:val="24"/>
        </w:rPr>
        <w:t xml:space="preserve"> </w:t>
      </w:r>
      <w:r w:rsidRPr="002F311E">
        <w:rPr>
          <w:rFonts w:ascii="Times New Roman" w:hAnsi="Times New Roman"/>
          <w:sz w:val="24"/>
        </w:rPr>
        <w:t xml:space="preserve">до </w:t>
      </w:r>
      <w:r w:rsidRPr="00A75343">
        <w:rPr>
          <w:rFonts w:ascii="Times New Roman" w:hAnsi="Times New Roman"/>
          <w:sz w:val="24"/>
        </w:rPr>
        <w:t xml:space="preserve">установленных в </w:t>
      </w:r>
      <w:r w:rsidR="00901E50" w:rsidRPr="00A75343">
        <w:rPr>
          <w:rFonts w:ascii="Times New Roman" w:hAnsi="Times New Roman"/>
          <w:sz w:val="24"/>
        </w:rPr>
        <w:t>п</w:t>
      </w:r>
      <w:r w:rsidR="006029EC" w:rsidRPr="00A75343">
        <w:rPr>
          <w:rFonts w:ascii="Times New Roman" w:hAnsi="Times New Roman"/>
          <w:sz w:val="24"/>
        </w:rPr>
        <w:t>. </w:t>
      </w:r>
      <w:r w:rsidR="00535707">
        <w:fldChar w:fldCharType="begin"/>
      </w:r>
      <w:r w:rsidR="00535707">
        <w:instrText xml:space="preserve"> REF _Ref314163382 \r \h  \* MERGEFORMAT </w:instrText>
      </w:r>
      <w:r w:rsidR="00535707">
        <w:fldChar w:fldCharType="separate"/>
      </w:r>
      <w:r w:rsidR="00D367FA" w:rsidRPr="00D367FA">
        <w:rPr>
          <w:rFonts w:ascii="Times New Roman" w:hAnsi="Times New Roman"/>
          <w:sz w:val="24"/>
        </w:rPr>
        <w:t>24</w:t>
      </w:r>
      <w:r w:rsidR="00535707">
        <w:fldChar w:fldCharType="end"/>
      </w:r>
      <w:r w:rsidR="008359D1" w:rsidRPr="002F311E">
        <w:t xml:space="preserve"> </w:t>
      </w:r>
      <w:r w:rsidR="00901E50" w:rsidRPr="002F311E">
        <w:rPr>
          <w:rFonts w:ascii="Times New Roman" w:hAnsi="Times New Roman"/>
          <w:sz w:val="24"/>
        </w:rPr>
        <w:t xml:space="preserve">информационной карты </w:t>
      </w:r>
      <w:r w:rsidRPr="002F311E">
        <w:rPr>
          <w:rFonts w:ascii="Times New Roman" w:hAnsi="Times New Roman"/>
          <w:sz w:val="24"/>
        </w:rPr>
        <w:t>даты и времени окончания срока подачи заявок</w:t>
      </w:r>
      <w:r w:rsidR="00551B55" w:rsidRPr="002F311E">
        <w:rPr>
          <w:rFonts w:ascii="Times New Roman" w:hAnsi="Times New Roman"/>
          <w:sz w:val="24"/>
        </w:rPr>
        <w:t>.</w:t>
      </w:r>
      <w:r w:rsidR="00065B88" w:rsidRPr="002F311E">
        <w:rPr>
          <w:rFonts w:ascii="Times New Roman" w:hAnsi="Times New Roman"/>
          <w:sz w:val="24"/>
        </w:rPr>
        <w:t xml:space="preserve"> После окончания срока подачи заявок заявки не принимаются.</w:t>
      </w:r>
    </w:p>
    <w:p w:rsidR="00945861" w:rsidRDefault="00580B0F" w:rsidP="00C52F29">
      <w:pPr>
        <w:pStyle w:val="4"/>
        <w:ind w:left="1134"/>
        <w:rPr>
          <w:rFonts w:ascii="Times New Roman" w:hAnsi="Times New Roman"/>
          <w:sz w:val="24"/>
        </w:rPr>
      </w:pPr>
      <w:r w:rsidRPr="002F311E">
        <w:rPr>
          <w:rFonts w:ascii="Times New Roman" w:hAnsi="Times New Roman"/>
          <w:sz w:val="24"/>
        </w:rPr>
        <w:t>З</w:t>
      </w:r>
      <w:r w:rsidR="00E803C7" w:rsidRPr="002F311E">
        <w:rPr>
          <w:rFonts w:ascii="Times New Roman" w:hAnsi="Times New Roman"/>
          <w:sz w:val="24"/>
        </w:rPr>
        <w:t xml:space="preserve">аявка подается </w:t>
      </w:r>
      <w:r w:rsidR="002F311E">
        <w:rPr>
          <w:rFonts w:ascii="Times New Roman" w:hAnsi="Times New Roman"/>
          <w:sz w:val="24"/>
        </w:rPr>
        <w:t xml:space="preserve">на ЭТП </w:t>
      </w:r>
      <w:r w:rsidR="00E803C7" w:rsidRPr="002F311E">
        <w:rPr>
          <w:rFonts w:ascii="Times New Roman" w:hAnsi="Times New Roman"/>
          <w:sz w:val="24"/>
        </w:rPr>
        <w:t>исключительно в форме электронного документа</w:t>
      </w:r>
      <w:r w:rsidR="002F311E">
        <w:rPr>
          <w:rFonts w:ascii="Times New Roman" w:hAnsi="Times New Roman"/>
          <w:sz w:val="24"/>
        </w:rPr>
        <w:t>,</w:t>
      </w:r>
      <w:r w:rsidR="005F1D63" w:rsidRPr="002F311E">
        <w:rPr>
          <w:rFonts w:ascii="Times New Roman" w:hAnsi="Times New Roman"/>
          <w:sz w:val="24"/>
        </w:rPr>
        <w:t xml:space="preserve"> удостоверенного </w:t>
      </w:r>
      <w:r w:rsidR="008D175C" w:rsidRPr="002F311E">
        <w:rPr>
          <w:rFonts w:ascii="Times New Roman" w:hAnsi="Times New Roman"/>
          <w:sz w:val="24"/>
        </w:rPr>
        <w:t>ЭП</w:t>
      </w:r>
      <w:r w:rsidR="00FA0D92" w:rsidRPr="002F311E">
        <w:rPr>
          <w:rFonts w:ascii="Times New Roman" w:hAnsi="Times New Roman"/>
          <w:sz w:val="24"/>
        </w:rPr>
        <w:t xml:space="preserve"> </w:t>
      </w:r>
      <w:r w:rsidR="005F1D63" w:rsidRPr="002F311E">
        <w:rPr>
          <w:rFonts w:ascii="Times New Roman" w:hAnsi="Times New Roman"/>
          <w:sz w:val="24"/>
        </w:rPr>
        <w:t>лица, имеющего право действовать от имени участника закупки в соответствии с Федеральным законом от 06.04.2011 г. № 63-ФЗ «Об электронной подписи».</w:t>
      </w:r>
      <w:r w:rsidR="00FA0D92" w:rsidRPr="002F311E">
        <w:rPr>
          <w:rFonts w:ascii="Times New Roman" w:hAnsi="Times New Roman"/>
          <w:sz w:val="24"/>
        </w:rPr>
        <w:t xml:space="preserve"> </w:t>
      </w:r>
      <w:r w:rsidR="009B3555" w:rsidRPr="009B3555">
        <w:rPr>
          <w:rFonts w:ascii="Times New Roman" w:hAnsi="Times New Roman"/>
          <w:b/>
          <w:sz w:val="24"/>
        </w:rPr>
        <w:t xml:space="preserve">Подача заявок в печатной </w:t>
      </w:r>
      <w:r w:rsidR="009B3555" w:rsidRPr="006F1B51">
        <w:rPr>
          <w:rFonts w:ascii="Times New Roman" w:hAnsi="Times New Roman"/>
          <w:b/>
          <w:sz w:val="24"/>
        </w:rPr>
        <w:t>форме (на бумажном носителе)</w:t>
      </w:r>
      <w:r w:rsidR="009B3555" w:rsidRPr="009B3555">
        <w:rPr>
          <w:rFonts w:ascii="Times New Roman" w:hAnsi="Times New Roman"/>
          <w:sz w:val="24"/>
        </w:rPr>
        <w:t xml:space="preserve"> </w:t>
      </w:r>
      <w:r w:rsidR="009B3555" w:rsidRPr="009B3555">
        <w:rPr>
          <w:rFonts w:ascii="Times New Roman" w:hAnsi="Times New Roman"/>
          <w:b/>
          <w:sz w:val="24"/>
        </w:rPr>
        <w:t>не до</w:t>
      </w:r>
      <w:r w:rsidR="009B3555">
        <w:rPr>
          <w:rFonts w:ascii="Times New Roman" w:hAnsi="Times New Roman"/>
          <w:b/>
          <w:sz w:val="24"/>
        </w:rPr>
        <w:t>пускается.</w:t>
      </w:r>
    </w:p>
    <w:p w:rsidR="009B3555" w:rsidRDefault="009B3555" w:rsidP="00C52F29">
      <w:pPr>
        <w:pStyle w:val="4"/>
        <w:ind w:left="1134"/>
        <w:rPr>
          <w:rFonts w:ascii="Times New Roman" w:hAnsi="Times New Roman"/>
          <w:sz w:val="24"/>
        </w:rPr>
      </w:pPr>
      <w:r w:rsidRPr="009B3555">
        <w:rPr>
          <w:rFonts w:ascii="Times New Roman" w:hAnsi="Times New Roman"/>
          <w:sz w:val="24"/>
        </w:rPr>
        <w:t>Порядок подачи заявки на участие в закупке определяется регламентом и функционалом ЭТП, в том числе</w:t>
      </w:r>
      <w:r>
        <w:rPr>
          <w:rFonts w:ascii="Times New Roman" w:hAnsi="Times New Roman"/>
          <w:sz w:val="24"/>
        </w:rPr>
        <w:t>:</w:t>
      </w:r>
    </w:p>
    <w:p w:rsidR="00CA7C4B" w:rsidRPr="00A75343" w:rsidRDefault="00CA7C4B" w:rsidP="00607B8A">
      <w:pPr>
        <w:pStyle w:val="5"/>
        <w:ind w:left="1134"/>
        <w:rPr>
          <w:rFonts w:ascii="Times New Roman" w:hAnsi="Times New Roman"/>
          <w:sz w:val="24"/>
        </w:rPr>
      </w:pPr>
      <w:r w:rsidRPr="00A75343">
        <w:rPr>
          <w:rFonts w:ascii="Times New Roman" w:hAnsi="Times New Roman"/>
          <w:sz w:val="24"/>
        </w:rPr>
        <w:t>п</w:t>
      </w:r>
      <w:r w:rsidR="00B5641B" w:rsidRPr="00A75343">
        <w:rPr>
          <w:rFonts w:ascii="Times New Roman" w:hAnsi="Times New Roman"/>
          <w:sz w:val="24"/>
        </w:rPr>
        <w:t xml:space="preserve">одача заявки допускается только </w:t>
      </w:r>
      <w:r w:rsidR="002F311E" w:rsidRPr="00A75343">
        <w:rPr>
          <w:rFonts w:ascii="Times New Roman" w:hAnsi="Times New Roman"/>
          <w:sz w:val="24"/>
        </w:rPr>
        <w:t>у</w:t>
      </w:r>
      <w:r w:rsidR="00B5641B" w:rsidRPr="00A75343">
        <w:rPr>
          <w:rFonts w:ascii="Times New Roman" w:hAnsi="Times New Roman"/>
          <w:sz w:val="24"/>
        </w:rPr>
        <w:t>частнико</w:t>
      </w:r>
      <w:r w:rsidR="009301CB" w:rsidRPr="00A75343">
        <w:rPr>
          <w:rFonts w:ascii="Times New Roman" w:hAnsi="Times New Roman"/>
          <w:sz w:val="24"/>
        </w:rPr>
        <w:t xml:space="preserve">м </w:t>
      </w:r>
      <w:r w:rsidR="00B5641B" w:rsidRPr="00A75343">
        <w:rPr>
          <w:rFonts w:ascii="Times New Roman" w:hAnsi="Times New Roman"/>
          <w:sz w:val="24"/>
        </w:rPr>
        <w:t>закупки, предоставивш</w:t>
      </w:r>
      <w:r w:rsidR="009301CB" w:rsidRPr="00A75343">
        <w:rPr>
          <w:rFonts w:ascii="Times New Roman" w:hAnsi="Times New Roman"/>
          <w:sz w:val="24"/>
        </w:rPr>
        <w:t>ем</w:t>
      </w:r>
      <w:r w:rsidR="00B5641B" w:rsidRPr="00A75343">
        <w:rPr>
          <w:rFonts w:ascii="Times New Roman" w:hAnsi="Times New Roman"/>
          <w:sz w:val="24"/>
        </w:rPr>
        <w:t xml:space="preserve"> надлежащее обеспечение заявки в соответствии с условиями </w:t>
      </w:r>
      <w:r w:rsidR="006029EC" w:rsidRPr="00A75343">
        <w:rPr>
          <w:rFonts w:ascii="Times New Roman" w:hAnsi="Times New Roman"/>
          <w:sz w:val="24"/>
        </w:rPr>
        <w:t>подраздела </w:t>
      </w:r>
      <w:r w:rsidR="00535707">
        <w:fldChar w:fldCharType="begin"/>
      </w:r>
      <w:r w:rsidR="00535707">
        <w:instrText xml:space="preserve"> REF _Ref416087512 \r \h  \* MERGEFORMAT </w:instrText>
      </w:r>
      <w:r w:rsidR="00535707">
        <w:fldChar w:fldCharType="separate"/>
      </w:r>
      <w:r w:rsidR="00D367FA" w:rsidRPr="00D367FA">
        <w:rPr>
          <w:rFonts w:ascii="Times New Roman" w:hAnsi="Times New Roman"/>
          <w:sz w:val="24"/>
        </w:rPr>
        <w:t>4.8</w:t>
      </w:r>
      <w:r w:rsidR="00535707">
        <w:fldChar w:fldCharType="end"/>
      </w:r>
      <w:r w:rsidRPr="00A75343">
        <w:rPr>
          <w:rFonts w:ascii="Times New Roman" w:hAnsi="Times New Roman"/>
          <w:sz w:val="24"/>
        </w:rPr>
        <w:t>;</w:t>
      </w:r>
    </w:p>
    <w:p w:rsidR="00F4409F" w:rsidRPr="009301CB" w:rsidRDefault="00CA7C4B" w:rsidP="00607B8A">
      <w:pPr>
        <w:pStyle w:val="5"/>
        <w:ind w:left="1134"/>
        <w:rPr>
          <w:rFonts w:ascii="Times New Roman" w:hAnsi="Times New Roman"/>
          <w:sz w:val="24"/>
        </w:rPr>
      </w:pPr>
      <w:r w:rsidRPr="009301CB">
        <w:rPr>
          <w:rFonts w:ascii="Times New Roman" w:hAnsi="Times New Roman"/>
          <w:sz w:val="24"/>
        </w:rPr>
        <w:t>в</w:t>
      </w:r>
      <w:r w:rsidR="00EE0612" w:rsidRPr="009301CB">
        <w:rPr>
          <w:rFonts w:ascii="Times New Roman" w:hAnsi="Times New Roman"/>
          <w:sz w:val="24"/>
        </w:rPr>
        <w:t xml:space="preserve"> случае если регламентом ЭТП предусмотрено направление в составе заявки документов, представленных в момент аккредитации на ЭТП, </w:t>
      </w:r>
      <w:r w:rsidR="00907AEC" w:rsidRPr="009301CB">
        <w:rPr>
          <w:rFonts w:ascii="Times New Roman" w:hAnsi="Times New Roman"/>
          <w:sz w:val="24"/>
        </w:rPr>
        <w:t>участник закупки</w:t>
      </w:r>
      <w:r w:rsidR="00EE0612" w:rsidRPr="009301CB">
        <w:rPr>
          <w:rFonts w:ascii="Times New Roman" w:hAnsi="Times New Roman"/>
          <w:sz w:val="24"/>
        </w:rPr>
        <w:t xml:space="preserve"> обязан обеспечить актуальность направляемых сведений</w:t>
      </w:r>
      <w:r w:rsidR="00E62683" w:rsidRPr="009301CB">
        <w:rPr>
          <w:rFonts w:ascii="Times New Roman" w:hAnsi="Times New Roman"/>
          <w:sz w:val="24"/>
        </w:rPr>
        <w:t>.</w:t>
      </w:r>
    </w:p>
    <w:p w:rsidR="00945861" w:rsidRDefault="00830FD0" w:rsidP="00E031EF">
      <w:pPr>
        <w:pStyle w:val="4"/>
        <w:keepNext/>
        <w:ind w:left="1134"/>
        <w:rPr>
          <w:rFonts w:ascii="Times New Roman" w:hAnsi="Times New Roman"/>
          <w:sz w:val="24"/>
        </w:rPr>
      </w:pPr>
      <w:r w:rsidRPr="00A75343">
        <w:rPr>
          <w:rFonts w:ascii="Times New Roman" w:hAnsi="Times New Roman"/>
          <w:sz w:val="24"/>
        </w:rPr>
        <w:lastRenderedPageBreak/>
        <w:t xml:space="preserve">Участник </w:t>
      </w:r>
      <w:r w:rsidR="009301CB" w:rsidRPr="00A75343">
        <w:rPr>
          <w:rFonts w:ascii="Times New Roman" w:hAnsi="Times New Roman"/>
          <w:sz w:val="24"/>
        </w:rPr>
        <w:t>закупки</w:t>
      </w:r>
      <w:r w:rsidR="00CA29B6" w:rsidRPr="00CA29B6">
        <w:rPr>
          <w:rFonts w:ascii="Times New Roman" w:hAnsi="Times New Roman"/>
          <w:sz w:val="24"/>
        </w:rPr>
        <w:t xml:space="preserve"> </w:t>
      </w:r>
      <w:r w:rsidR="009301CB" w:rsidRPr="00A75343">
        <w:rPr>
          <w:rFonts w:ascii="Times New Roman" w:hAnsi="Times New Roman"/>
          <w:sz w:val="24"/>
        </w:rPr>
        <w:t xml:space="preserve">в своей заявке </w:t>
      </w:r>
      <w:r w:rsidR="00945861">
        <w:rPr>
          <w:rFonts w:ascii="Times New Roman" w:hAnsi="Times New Roman"/>
          <w:sz w:val="24"/>
        </w:rPr>
        <w:t>обязан</w:t>
      </w:r>
      <w:r w:rsidR="009301CB" w:rsidRPr="00A75343">
        <w:rPr>
          <w:rFonts w:ascii="Times New Roman" w:hAnsi="Times New Roman"/>
          <w:sz w:val="24"/>
        </w:rPr>
        <w:t xml:space="preserve"> указать (задекларировать) </w:t>
      </w:r>
      <w:r w:rsidRPr="001810C6">
        <w:rPr>
          <w:rFonts w:ascii="Times New Roman" w:hAnsi="Times New Roman"/>
          <w:b/>
          <w:sz w:val="24"/>
        </w:rPr>
        <w:t xml:space="preserve">наименование страны происхождения </w:t>
      </w:r>
      <w:r w:rsidRPr="00A75343">
        <w:rPr>
          <w:rFonts w:ascii="Times New Roman" w:hAnsi="Times New Roman"/>
          <w:sz w:val="24"/>
        </w:rPr>
        <w:t>поставляем</w:t>
      </w:r>
      <w:r w:rsidR="009301CB" w:rsidRPr="00A75343">
        <w:rPr>
          <w:rFonts w:ascii="Times New Roman" w:hAnsi="Times New Roman"/>
          <w:sz w:val="24"/>
        </w:rPr>
        <w:t>ого</w:t>
      </w:r>
      <w:r w:rsidRPr="00A75343">
        <w:rPr>
          <w:rFonts w:ascii="Times New Roman" w:hAnsi="Times New Roman"/>
          <w:sz w:val="24"/>
        </w:rPr>
        <w:t xml:space="preserve"> товар</w:t>
      </w:r>
      <w:r w:rsidR="009301CB" w:rsidRPr="00A75343">
        <w:rPr>
          <w:rFonts w:ascii="Times New Roman" w:hAnsi="Times New Roman"/>
          <w:sz w:val="24"/>
        </w:rPr>
        <w:t>а</w:t>
      </w:r>
      <w:r w:rsidRPr="00A75343">
        <w:rPr>
          <w:rFonts w:ascii="Times New Roman" w:hAnsi="Times New Roman"/>
          <w:sz w:val="24"/>
        </w:rPr>
        <w:t xml:space="preserve">. </w:t>
      </w:r>
    </w:p>
    <w:p w:rsidR="00945861" w:rsidRDefault="00830FD0" w:rsidP="00E031EF">
      <w:pPr>
        <w:pStyle w:val="4"/>
        <w:keepNext/>
        <w:numPr>
          <w:ilvl w:val="0"/>
          <w:numId w:val="0"/>
        </w:numPr>
        <w:ind w:left="1134"/>
        <w:rPr>
          <w:rFonts w:ascii="Times New Roman" w:hAnsi="Times New Roman"/>
          <w:sz w:val="24"/>
        </w:rPr>
      </w:pPr>
      <w:r w:rsidRPr="00A75343">
        <w:rPr>
          <w:rFonts w:ascii="Times New Roman" w:hAnsi="Times New Roman"/>
          <w:sz w:val="24"/>
        </w:rPr>
        <w:t xml:space="preserve">Участник </w:t>
      </w:r>
      <w:r w:rsidR="00DE7986" w:rsidRPr="00A75343">
        <w:rPr>
          <w:rFonts w:ascii="Times New Roman" w:hAnsi="Times New Roman"/>
          <w:sz w:val="24"/>
        </w:rPr>
        <w:t xml:space="preserve">закупки </w:t>
      </w:r>
      <w:r w:rsidRPr="00A75343">
        <w:rPr>
          <w:rFonts w:ascii="Times New Roman" w:hAnsi="Times New Roman"/>
          <w:sz w:val="24"/>
        </w:rPr>
        <w:t>несет ответственность за представление недостоверных сведений о стране происхождения товара, указанного в заявке.</w:t>
      </w:r>
    </w:p>
    <w:p w:rsidR="00830FD0" w:rsidRDefault="00830FD0" w:rsidP="00E031EF">
      <w:pPr>
        <w:pStyle w:val="4"/>
        <w:keepNext/>
        <w:numPr>
          <w:ilvl w:val="0"/>
          <w:numId w:val="0"/>
        </w:numPr>
        <w:ind w:left="1134"/>
        <w:rPr>
          <w:rFonts w:ascii="Times New Roman" w:hAnsi="Times New Roman"/>
          <w:sz w:val="24"/>
        </w:rPr>
      </w:pPr>
      <w:r w:rsidRPr="00A75343">
        <w:rPr>
          <w:rFonts w:ascii="Times New Roman" w:hAnsi="Times New Roman"/>
          <w:sz w:val="24"/>
        </w:rPr>
        <w:t>Указание страны происхождения поставляем</w:t>
      </w:r>
      <w:r w:rsidR="009301CB" w:rsidRPr="00A75343">
        <w:rPr>
          <w:rFonts w:ascii="Times New Roman" w:hAnsi="Times New Roman"/>
          <w:sz w:val="24"/>
        </w:rPr>
        <w:t>ого</w:t>
      </w:r>
      <w:r w:rsidRPr="00A75343">
        <w:rPr>
          <w:rFonts w:ascii="Times New Roman" w:hAnsi="Times New Roman"/>
          <w:sz w:val="24"/>
        </w:rPr>
        <w:t xml:space="preserve"> товар</w:t>
      </w:r>
      <w:r w:rsidR="009301CB" w:rsidRPr="00A75343">
        <w:rPr>
          <w:rFonts w:ascii="Times New Roman" w:hAnsi="Times New Roman"/>
          <w:sz w:val="24"/>
        </w:rPr>
        <w:t>а</w:t>
      </w:r>
      <w:r w:rsidRPr="00A75343">
        <w:rPr>
          <w:rFonts w:ascii="Times New Roman" w:hAnsi="Times New Roman"/>
          <w:sz w:val="24"/>
        </w:rPr>
        <w:t xml:space="preserve"> рекомендуется осуществлять в соответствии с Общероссийским классификатором стран мира ОК (МК (ИСО 3166) 004-97) 025-2001.</w:t>
      </w:r>
    </w:p>
    <w:p w:rsidR="00830FD0" w:rsidRPr="00A75343" w:rsidRDefault="00830FD0" w:rsidP="00E031EF">
      <w:pPr>
        <w:pStyle w:val="4"/>
        <w:keepNext/>
        <w:ind w:left="1134"/>
        <w:rPr>
          <w:rFonts w:ascii="Times New Roman" w:hAnsi="Times New Roman"/>
          <w:sz w:val="24"/>
        </w:rPr>
      </w:pPr>
      <w:r w:rsidRPr="00A75343">
        <w:rPr>
          <w:rFonts w:ascii="Times New Roman" w:hAnsi="Times New Roman"/>
          <w:sz w:val="24"/>
        </w:rPr>
        <w:t xml:space="preserve">Отсутствие в заявке на участие в закупке указания </w:t>
      </w:r>
      <w:r w:rsidR="001810C6">
        <w:rPr>
          <w:rFonts w:ascii="Times New Roman" w:hAnsi="Times New Roman"/>
          <w:sz w:val="24"/>
        </w:rPr>
        <w:t xml:space="preserve">(декларирования) </w:t>
      </w:r>
      <w:r w:rsidRPr="00A75343">
        <w:rPr>
          <w:rFonts w:ascii="Times New Roman" w:hAnsi="Times New Roman"/>
          <w:sz w:val="24"/>
        </w:rPr>
        <w:t>страны происхождения поставляемого товара не является основанием для отклонения заявки. Такая заявка рассматривается как содержащая предложение о поставке иностранных товаров.</w:t>
      </w:r>
    </w:p>
    <w:p w:rsidR="00E66490" w:rsidRPr="007C18BC" w:rsidRDefault="00E66490" w:rsidP="00E66490">
      <w:pPr>
        <w:pStyle w:val="3"/>
        <w:rPr>
          <w:rFonts w:ascii="Times New Roman" w:hAnsi="Times New Roman"/>
          <w:sz w:val="24"/>
        </w:rPr>
      </w:pPr>
      <w:bookmarkStart w:id="256" w:name="_Ref414994625"/>
      <w:bookmarkStart w:id="257" w:name="_Toc415874671"/>
      <w:bookmarkStart w:id="258" w:name="_Toc481507589"/>
      <w:r w:rsidRPr="007C18BC">
        <w:rPr>
          <w:rFonts w:ascii="Times New Roman" w:hAnsi="Times New Roman"/>
          <w:sz w:val="24"/>
        </w:rPr>
        <w:t>Изменение или отзыв заявки</w:t>
      </w:r>
      <w:bookmarkEnd w:id="256"/>
      <w:bookmarkEnd w:id="257"/>
      <w:bookmarkEnd w:id="258"/>
    </w:p>
    <w:p w:rsidR="00BD53B9" w:rsidRPr="00945861" w:rsidRDefault="00BD53B9" w:rsidP="00E031EF">
      <w:pPr>
        <w:pStyle w:val="4"/>
        <w:ind w:left="1134"/>
        <w:rPr>
          <w:rFonts w:ascii="Times New Roman" w:hAnsi="Times New Roman"/>
          <w:sz w:val="24"/>
        </w:rPr>
      </w:pPr>
      <w:r w:rsidRPr="00945861">
        <w:rPr>
          <w:rFonts w:ascii="Times New Roman" w:hAnsi="Times New Roman"/>
          <w:sz w:val="24"/>
        </w:rPr>
        <w:t>Участник</w:t>
      </w:r>
      <w:r w:rsidR="0060399F" w:rsidRPr="00945861">
        <w:rPr>
          <w:rFonts w:ascii="Times New Roman" w:hAnsi="Times New Roman"/>
          <w:sz w:val="24"/>
        </w:rPr>
        <w:t xml:space="preserve"> </w:t>
      </w:r>
      <w:r w:rsidRPr="00945861">
        <w:rPr>
          <w:rFonts w:ascii="Times New Roman" w:hAnsi="Times New Roman"/>
          <w:sz w:val="24"/>
        </w:rPr>
        <w:t>закупки вправе изменить или отозвать ранее п</w:t>
      </w:r>
      <w:r w:rsidR="0060399F" w:rsidRPr="00945861">
        <w:rPr>
          <w:rFonts w:ascii="Times New Roman" w:hAnsi="Times New Roman"/>
          <w:sz w:val="24"/>
        </w:rPr>
        <w:t xml:space="preserve">оданную заявку в любое время до </w:t>
      </w:r>
      <w:r w:rsidRPr="00945861">
        <w:rPr>
          <w:rFonts w:ascii="Times New Roman" w:hAnsi="Times New Roman"/>
          <w:sz w:val="24"/>
        </w:rPr>
        <w:t>установленных в п.</w:t>
      </w:r>
      <w:r w:rsidR="00776BBD" w:rsidRPr="00945861">
        <w:rPr>
          <w:rFonts w:ascii="Times New Roman" w:hAnsi="Times New Roman"/>
          <w:sz w:val="24"/>
        </w:rPr>
        <w:t> </w:t>
      </w:r>
      <w:r w:rsidR="00535707">
        <w:fldChar w:fldCharType="begin"/>
      </w:r>
      <w:r w:rsidR="00535707">
        <w:instrText xml:space="preserve"> REF _Ref314163382 \r \h  \* MERGEFORMAT </w:instrText>
      </w:r>
      <w:r w:rsidR="00535707">
        <w:fldChar w:fldCharType="separate"/>
      </w:r>
      <w:r w:rsidR="00D367FA" w:rsidRPr="00D367FA">
        <w:rPr>
          <w:rFonts w:ascii="Times New Roman" w:hAnsi="Times New Roman"/>
          <w:b/>
          <w:sz w:val="24"/>
          <w:szCs w:val="24"/>
        </w:rPr>
        <w:t>24</w:t>
      </w:r>
      <w:r w:rsidR="00535707">
        <w:fldChar w:fldCharType="end"/>
      </w:r>
      <w:r w:rsidR="008359D1" w:rsidRPr="003E611E">
        <w:rPr>
          <w:b/>
          <w:sz w:val="24"/>
          <w:szCs w:val="24"/>
        </w:rPr>
        <w:t xml:space="preserve"> </w:t>
      </w:r>
      <w:r w:rsidRPr="00945861">
        <w:rPr>
          <w:rFonts w:ascii="Times New Roman" w:hAnsi="Times New Roman"/>
          <w:sz w:val="24"/>
        </w:rPr>
        <w:t>информационной карты даты и времени окончания срока подачи заявок</w:t>
      </w:r>
      <w:r w:rsidR="00C63140" w:rsidRPr="00945861">
        <w:rPr>
          <w:rFonts w:ascii="Times New Roman" w:hAnsi="Times New Roman"/>
          <w:sz w:val="24"/>
        </w:rPr>
        <w:t xml:space="preserve"> на участие в</w:t>
      </w:r>
      <w:r w:rsidR="00945861" w:rsidRPr="00945861">
        <w:rPr>
          <w:rFonts w:ascii="Times New Roman" w:hAnsi="Times New Roman"/>
          <w:sz w:val="24"/>
        </w:rPr>
        <w:t xml:space="preserve"> запросе котировок</w:t>
      </w:r>
      <w:r w:rsidR="00C63140" w:rsidRPr="00945861">
        <w:rPr>
          <w:rFonts w:ascii="Times New Roman" w:hAnsi="Times New Roman"/>
          <w:sz w:val="24"/>
        </w:rPr>
        <w:t>.</w:t>
      </w:r>
    </w:p>
    <w:p w:rsidR="00BD53B9" w:rsidRPr="008359D1" w:rsidRDefault="00BD53B9" w:rsidP="00E031EF">
      <w:pPr>
        <w:pStyle w:val="4"/>
        <w:ind w:left="1134"/>
        <w:rPr>
          <w:rFonts w:ascii="Times New Roman" w:hAnsi="Times New Roman"/>
          <w:sz w:val="24"/>
        </w:rPr>
      </w:pPr>
      <w:r w:rsidRPr="008359D1">
        <w:rPr>
          <w:rFonts w:ascii="Times New Roman" w:hAnsi="Times New Roman"/>
          <w:sz w:val="24"/>
        </w:rPr>
        <w:t>Порядок изменения и отзыва заявки определяется регламентом и функционалом ЭТП</w:t>
      </w:r>
      <w:r w:rsidR="00E02668" w:rsidRPr="008359D1">
        <w:rPr>
          <w:rFonts w:ascii="Times New Roman" w:hAnsi="Times New Roman"/>
          <w:sz w:val="24"/>
        </w:rPr>
        <w:t>.</w:t>
      </w:r>
    </w:p>
    <w:p w:rsidR="000C5C5B" w:rsidRDefault="00580B0F" w:rsidP="008B5E61">
      <w:pPr>
        <w:pStyle w:val="3"/>
        <w:jc w:val="both"/>
        <w:rPr>
          <w:rFonts w:ascii="Times New Roman" w:eastAsiaTheme="majorEastAsia" w:hAnsi="Times New Roman"/>
          <w:sz w:val="24"/>
        </w:rPr>
      </w:pPr>
      <w:bookmarkStart w:id="259" w:name="_Ref414020464"/>
      <w:bookmarkStart w:id="260" w:name="_Toc415874672"/>
      <w:bookmarkStart w:id="261" w:name="_Toc481507590"/>
      <w:bookmarkStart w:id="262" w:name="_Toc269472549"/>
      <w:bookmarkEnd w:id="255"/>
      <w:r w:rsidRPr="007C18BC">
        <w:rPr>
          <w:rFonts w:ascii="Times New Roman" w:eastAsiaTheme="majorEastAsia" w:hAnsi="Times New Roman"/>
          <w:sz w:val="24"/>
        </w:rPr>
        <w:t>О</w:t>
      </w:r>
      <w:r w:rsidR="004F5287" w:rsidRPr="007C18BC">
        <w:rPr>
          <w:rFonts w:ascii="Times New Roman" w:eastAsiaTheme="majorEastAsia" w:hAnsi="Times New Roman"/>
          <w:sz w:val="24"/>
        </w:rPr>
        <w:t>ткрытие доступа к заявкам</w:t>
      </w:r>
      <w:bookmarkEnd w:id="259"/>
      <w:bookmarkEnd w:id="260"/>
      <w:r w:rsidR="008B5E61">
        <w:rPr>
          <w:rFonts w:ascii="Times New Roman" w:eastAsiaTheme="majorEastAsia" w:hAnsi="Times New Roman"/>
          <w:sz w:val="24"/>
        </w:rPr>
        <w:t>.</w:t>
      </w:r>
      <w:bookmarkEnd w:id="261"/>
    </w:p>
    <w:p w:rsidR="0083517E" w:rsidRDefault="0083517E" w:rsidP="00E031EF">
      <w:pPr>
        <w:pStyle w:val="4"/>
        <w:ind w:left="1134"/>
        <w:rPr>
          <w:rFonts w:ascii="Times New Roman" w:hAnsi="Times New Roman"/>
          <w:sz w:val="24"/>
        </w:rPr>
      </w:pPr>
      <w:bookmarkStart w:id="263" w:name="_Ref125771274"/>
      <w:r w:rsidRPr="008359D1">
        <w:rPr>
          <w:rFonts w:ascii="Times New Roman" w:eastAsiaTheme="majorEastAsia" w:hAnsi="Times New Roman"/>
          <w:sz w:val="24"/>
        </w:rPr>
        <w:t>Открытие</w:t>
      </w:r>
      <w:r w:rsidRPr="008359D1">
        <w:rPr>
          <w:rFonts w:ascii="Times New Roman" w:hAnsi="Times New Roman"/>
          <w:sz w:val="24"/>
        </w:rPr>
        <w:t xml:space="preserve"> доступа к заявкам осуществляется в отношении всех поданных заявок по окончании срока подачи заявок.</w:t>
      </w:r>
    </w:p>
    <w:p w:rsidR="0083517E" w:rsidRPr="00127882" w:rsidRDefault="0083517E" w:rsidP="00E031EF">
      <w:pPr>
        <w:pStyle w:val="4"/>
        <w:ind w:left="1134"/>
        <w:rPr>
          <w:rFonts w:ascii="Times New Roman" w:hAnsi="Times New Roman"/>
          <w:sz w:val="24"/>
        </w:rPr>
      </w:pPr>
      <w:r w:rsidRPr="0083517E">
        <w:rPr>
          <w:rFonts w:ascii="Times New Roman" w:hAnsi="Times New Roman"/>
          <w:sz w:val="24"/>
        </w:rPr>
        <w:t>Процедура открытия доступа к заявкам осуществляется автоматически посредством функционала ЭТП</w:t>
      </w:r>
      <w:r>
        <w:rPr>
          <w:rFonts w:ascii="Times New Roman" w:hAnsi="Times New Roman"/>
          <w:sz w:val="24"/>
        </w:rPr>
        <w:t xml:space="preserve">. </w:t>
      </w:r>
      <w:r w:rsidRPr="0083517E">
        <w:rPr>
          <w:rFonts w:ascii="Times New Roman" w:hAnsi="Times New Roman"/>
          <w:sz w:val="24"/>
        </w:rPr>
        <w:t>Оператор ЭТП предоставляет Заказчику доступ одновременно ко всем поданным заявкам в полном объеме, включая документы (в статусе «поставщика»), направленные оператором ЭТП вместе с заявко</w:t>
      </w:r>
      <w:r>
        <w:rPr>
          <w:rFonts w:ascii="Times New Roman" w:hAnsi="Times New Roman"/>
          <w:sz w:val="24"/>
        </w:rPr>
        <w:t>й.</w:t>
      </w:r>
    </w:p>
    <w:p w:rsidR="0083517E" w:rsidRDefault="0083517E" w:rsidP="00127882">
      <w:pPr>
        <w:pStyle w:val="3"/>
        <w:jc w:val="both"/>
        <w:rPr>
          <w:rFonts w:ascii="Times New Roman" w:eastAsiaTheme="majorEastAsia" w:hAnsi="Times New Roman"/>
          <w:sz w:val="24"/>
        </w:rPr>
      </w:pPr>
      <w:bookmarkStart w:id="264" w:name="_Toc481507591"/>
      <w:bookmarkEnd w:id="263"/>
      <w:r>
        <w:rPr>
          <w:rFonts w:ascii="Times New Roman" w:eastAsiaTheme="majorEastAsia" w:hAnsi="Times New Roman"/>
          <w:sz w:val="24"/>
        </w:rPr>
        <w:t>Рассмотрение заявок.</w:t>
      </w:r>
      <w:bookmarkEnd w:id="264"/>
    </w:p>
    <w:p w:rsidR="00127882" w:rsidRPr="00976706" w:rsidRDefault="00127882" w:rsidP="00E031EF">
      <w:pPr>
        <w:pStyle w:val="4"/>
        <w:ind w:left="1134"/>
        <w:rPr>
          <w:rFonts w:ascii="Times New Roman" w:hAnsi="Times New Roman"/>
          <w:sz w:val="24"/>
          <w:szCs w:val="24"/>
        </w:rPr>
      </w:pPr>
      <w:r w:rsidRPr="00976706">
        <w:rPr>
          <w:rFonts w:ascii="Times New Roman" w:hAnsi="Times New Roman"/>
          <w:sz w:val="24"/>
          <w:szCs w:val="24"/>
        </w:rPr>
        <w:t>Рассмотрение и оценка заявок, а также подведение итогов закупки</w:t>
      </w:r>
      <w:r w:rsidR="00B718B4" w:rsidRPr="00976706">
        <w:rPr>
          <w:rFonts w:ascii="Times New Roman" w:hAnsi="Times New Roman"/>
          <w:sz w:val="24"/>
          <w:szCs w:val="24"/>
        </w:rPr>
        <w:t xml:space="preserve"> </w:t>
      </w:r>
      <w:r w:rsidR="00172F2A" w:rsidRPr="00976706">
        <w:rPr>
          <w:rFonts w:ascii="Times New Roman" w:hAnsi="Times New Roman"/>
          <w:sz w:val="24"/>
        </w:rPr>
        <w:t>(подраздел </w:t>
      </w:r>
      <w:r w:rsidR="00535707">
        <w:fldChar w:fldCharType="begin"/>
      </w:r>
      <w:r w:rsidR="00535707">
        <w:instrText xml:space="preserve"> REF _Ref476768099 \r \h  \* MERGEFORMAT </w:instrText>
      </w:r>
      <w:r w:rsidR="00535707">
        <w:fldChar w:fldCharType="separate"/>
      </w:r>
      <w:r w:rsidR="00D367FA" w:rsidRPr="00D367FA">
        <w:rPr>
          <w:rFonts w:ascii="Times New Roman" w:hAnsi="Times New Roman"/>
          <w:sz w:val="24"/>
        </w:rPr>
        <w:t>4.13</w:t>
      </w:r>
      <w:r w:rsidR="00535707">
        <w:fldChar w:fldCharType="end"/>
      </w:r>
      <w:r w:rsidRPr="00976706">
        <w:rPr>
          <w:rFonts w:ascii="Times New Roman" w:hAnsi="Times New Roman"/>
          <w:sz w:val="24"/>
          <w:szCs w:val="24"/>
        </w:rPr>
        <w:t>) осуществляются одновременно в месте и в сроки, установленные извещением и п. </w:t>
      </w:r>
      <w:r w:rsidR="00535707">
        <w:fldChar w:fldCharType="begin"/>
      </w:r>
      <w:r w:rsidR="00535707">
        <w:instrText xml:space="preserve"> REF _Ref314163946 \r \h  \* MERGEFORMAT </w:instrText>
      </w:r>
      <w:r w:rsidR="00535707">
        <w:fldChar w:fldCharType="separate"/>
      </w:r>
      <w:r w:rsidR="00D367FA" w:rsidRPr="00D367FA">
        <w:rPr>
          <w:rFonts w:ascii="Times New Roman" w:hAnsi="Times New Roman"/>
          <w:sz w:val="24"/>
          <w:szCs w:val="24"/>
        </w:rPr>
        <w:t>27</w:t>
      </w:r>
      <w:r w:rsidR="00535707">
        <w:fldChar w:fldCharType="end"/>
      </w:r>
      <w:r w:rsidRPr="00976706">
        <w:rPr>
          <w:rFonts w:ascii="Times New Roman" w:hAnsi="Times New Roman"/>
          <w:sz w:val="24"/>
          <w:szCs w:val="24"/>
        </w:rPr>
        <w:t xml:space="preserve"> информационной карты.</w:t>
      </w:r>
      <w:r w:rsidR="005103C2" w:rsidRPr="00976706">
        <w:rPr>
          <w:rFonts w:ascii="Times New Roman" w:hAnsi="Times New Roman"/>
          <w:sz w:val="24"/>
          <w:szCs w:val="24"/>
        </w:rPr>
        <w:t xml:space="preserve">  </w:t>
      </w:r>
    </w:p>
    <w:p w:rsidR="00127882" w:rsidRPr="007F0BC3" w:rsidRDefault="00127882" w:rsidP="00E031EF">
      <w:pPr>
        <w:pStyle w:val="4"/>
        <w:ind w:left="1134"/>
        <w:rPr>
          <w:rFonts w:ascii="Times New Roman" w:hAnsi="Times New Roman"/>
          <w:sz w:val="24"/>
          <w:szCs w:val="24"/>
        </w:rPr>
      </w:pPr>
      <w:r w:rsidRPr="007F0BC3">
        <w:rPr>
          <w:rFonts w:ascii="Times New Roman" w:hAnsi="Times New Roman"/>
          <w:sz w:val="24"/>
          <w:szCs w:val="24"/>
        </w:rPr>
        <w:t>В рамках рассмотрения заявок ЗК принимает решение о признании заявок соответствующими либо не соответствующими требованиям извещения и документации о закупке на основании установленных в п. </w:t>
      </w:r>
      <w:r w:rsidR="00535707">
        <w:fldChar w:fldCharType="begin"/>
      </w:r>
      <w:r w:rsidR="00535707">
        <w:instrText xml:space="preserve"> REF _Ref415852052 \r \h  \* MERGEFORMAT </w:instrText>
      </w:r>
      <w:r w:rsidR="00535707">
        <w:fldChar w:fldCharType="separate"/>
      </w:r>
      <w:r w:rsidR="00D367FA" w:rsidRPr="00D367FA">
        <w:rPr>
          <w:rFonts w:ascii="Times New Roman" w:hAnsi="Times New Roman"/>
          <w:sz w:val="24"/>
          <w:szCs w:val="24"/>
        </w:rPr>
        <w:t>28</w:t>
      </w:r>
      <w:r w:rsidR="00535707">
        <w:fldChar w:fldCharType="end"/>
      </w:r>
      <w:r w:rsidRPr="007F0BC3">
        <w:rPr>
          <w:rFonts w:ascii="Times New Roman" w:hAnsi="Times New Roman"/>
          <w:sz w:val="24"/>
          <w:szCs w:val="24"/>
        </w:rPr>
        <w:t xml:space="preserve"> информационной карты измеряемых критериев отбора.</w:t>
      </w:r>
    </w:p>
    <w:p w:rsidR="00127882" w:rsidRDefault="00127882" w:rsidP="00E031EF">
      <w:pPr>
        <w:pStyle w:val="4"/>
        <w:ind w:left="1134"/>
        <w:rPr>
          <w:rFonts w:ascii="Times New Roman" w:hAnsi="Times New Roman"/>
          <w:sz w:val="24"/>
          <w:szCs w:val="24"/>
        </w:rPr>
      </w:pPr>
      <w:r w:rsidRPr="00127882">
        <w:rPr>
          <w:rFonts w:ascii="Times New Roman" w:hAnsi="Times New Roman"/>
          <w:sz w:val="24"/>
          <w:szCs w:val="24"/>
        </w:rPr>
        <w:t>Рассмотрение заявок производится ЗК только на основании анализа представленных в составе заявок документов и сведений.</w:t>
      </w:r>
    </w:p>
    <w:p w:rsidR="00955AE9" w:rsidRDefault="00955AE9" w:rsidP="00E031EF">
      <w:pPr>
        <w:pStyle w:val="4"/>
        <w:ind w:left="1134"/>
        <w:rPr>
          <w:rFonts w:ascii="Times New Roman" w:hAnsi="Times New Roman"/>
          <w:sz w:val="24"/>
          <w:szCs w:val="24"/>
        </w:rPr>
      </w:pPr>
      <w:r w:rsidRPr="00127882">
        <w:rPr>
          <w:rFonts w:ascii="Times New Roman" w:hAnsi="Times New Roman"/>
          <w:sz w:val="24"/>
          <w:szCs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r>
        <w:rPr>
          <w:rFonts w:ascii="Times New Roman" w:hAnsi="Times New Roman"/>
          <w:sz w:val="24"/>
          <w:szCs w:val="24"/>
        </w:rPr>
        <w:t>.</w:t>
      </w:r>
    </w:p>
    <w:p w:rsidR="00955AE9" w:rsidRPr="00955AE9" w:rsidRDefault="00955AE9" w:rsidP="00E031EF">
      <w:pPr>
        <w:pStyle w:val="4"/>
        <w:ind w:left="1134"/>
        <w:rPr>
          <w:rFonts w:ascii="Times New Roman" w:hAnsi="Times New Roman"/>
          <w:sz w:val="24"/>
          <w:szCs w:val="24"/>
        </w:rPr>
      </w:pPr>
      <w:r w:rsidRPr="00171DFB">
        <w:rPr>
          <w:rFonts w:ascii="Times New Roman" w:eastAsia="Arial Unicode MS" w:hAnsi="Times New Roman"/>
          <w:bCs/>
          <w:sz w:val="24"/>
        </w:rPr>
        <w:t xml:space="preserve">В случае выявления в ходе рассмотрения заявок </w:t>
      </w:r>
      <w:r w:rsidRPr="00171DFB">
        <w:rPr>
          <w:rFonts w:ascii="Times New Roman" w:hAnsi="Times New Roman"/>
          <w:sz w:val="24"/>
        </w:rPr>
        <w:t xml:space="preserve">арифметических и грамматических ошибок </w:t>
      </w:r>
      <w:r w:rsidRPr="00171DFB">
        <w:rPr>
          <w:rFonts w:ascii="Times New Roman" w:eastAsia="Arial Unicode MS" w:hAnsi="Times New Roman"/>
          <w:bCs/>
          <w:sz w:val="24"/>
        </w:rPr>
        <w:t xml:space="preserve">в заявке </w:t>
      </w:r>
      <w:r w:rsidRPr="00171DFB">
        <w:rPr>
          <w:rFonts w:ascii="Times New Roman" w:hAnsi="Times New Roman"/>
          <w:sz w:val="24"/>
        </w:rPr>
        <w:t>организатор закупки руководствуется следующими правилами</w:t>
      </w:r>
      <w:r>
        <w:rPr>
          <w:rFonts w:ascii="Times New Roman" w:hAnsi="Times New Roman"/>
          <w:sz w:val="24"/>
        </w:rPr>
        <w:t>:</w:t>
      </w:r>
    </w:p>
    <w:p w:rsidR="00955AE9" w:rsidRDefault="00955AE9" w:rsidP="00B72633">
      <w:pPr>
        <w:pStyle w:val="5"/>
        <w:ind w:left="1702"/>
        <w:rPr>
          <w:rFonts w:ascii="Times New Roman" w:hAnsi="Times New Roman"/>
          <w:sz w:val="24"/>
          <w:szCs w:val="24"/>
        </w:rPr>
      </w:pPr>
      <w:r w:rsidRPr="00955AE9">
        <w:rPr>
          <w:rFonts w:ascii="Times New Roman" w:hAnsi="Times New Roman"/>
          <w:sz w:val="24"/>
          <w:szCs w:val="24"/>
        </w:rPr>
        <w:t>при наличии разночтений между суммой, указанной словами, и суммой, указанной цифрами, преимущество имеет сумма, указанная словами;</w:t>
      </w:r>
    </w:p>
    <w:p w:rsidR="00955AE9" w:rsidRPr="00955AE9" w:rsidRDefault="00955AE9" w:rsidP="00B72633">
      <w:pPr>
        <w:pStyle w:val="5"/>
        <w:ind w:left="1702"/>
        <w:rPr>
          <w:rFonts w:ascii="Times New Roman" w:hAnsi="Times New Roman"/>
          <w:sz w:val="24"/>
          <w:szCs w:val="24"/>
        </w:rPr>
      </w:pPr>
      <w:r w:rsidRPr="00955AE9">
        <w:rPr>
          <w:rFonts w:ascii="Times New Roman" w:hAnsi="Times New Roman"/>
          <w:sz w:val="24"/>
          <w:szCs w:val="24"/>
        </w:rPr>
        <w:t xml:space="preserve">при наличии разночтений между ценой, указанной в заявке, и ценой, получаемой путем суммирования итоговых сумм по каждой строке, к </w:t>
      </w:r>
      <w:r w:rsidRPr="00955AE9">
        <w:rPr>
          <w:rFonts w:ascii="Times New Roman" w:hAnsi="Times New Roman"/>
          <w:sz w:val="24"/>
          <w:szCs w:val="24"/>
        </w:rPr>
        <w:lastRenderedPageBreak/>
        <w:t>рассмотрению, оценке и сопоставлению принимается итоговая цена, указанная в заявке;</w:t>
      </w:r>
    </w:p>
    <w:p w:rsidR="00955AE9" w:rsidRPr="00955AE9" w:rsidRDefault="00955AE9" w:rsidP="00955AE9">
      <w:pPr>
        <w:pStyle w:val="5"/>
        <w:ind w:left="1702"/>
        <w:rPr>
          <w:rFonts w:ascii="Times New Roman" w:hAnsi="Times New Roman"/>
          <w:sz w:val="24"/>
          <w:szCs w:val="24"/>
        </w:rPr>
      </w:pPr>
      <w:r w:rsidRPr="00955AE9">
        <w:rPr>
          <w:rFonts w:ascii="Times New Roman" w:hAnsi="Times New Roman"/>
          <w:sz w:val="24"/>
          <w:szCs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955AE9" w:rsidRPr="00955AE9" w:rsidRDefault="00955AE9" w:rsidP="00955AE9">
      <w:pPr>
        <w:pStyle w:val="5"/>
        <w:ind w:left="1702"/>
        <w:rPr>
          <w:rFonts w:ascii="Times New Roman" w:hAnsi="Times New Roman"/>
          <w:sz w:val="24"/>
          <w:szCs w:val="24"/>
        </w:rPr>
      </w:pPr>
      <w:r w:rsidRPr="00955AE9">
        <w:rPr>
          <w:rFonts w:ascii="Times New Roman" w:hAnsi="Times New Roman"/>
          <w:sz w:val="24"/>
          <w:szCs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p>
    <w:p w:rsidR="00955AE9" w:rsidRPr="00955AE9" w:rsidRDefault="00955AE9" w:rsidP="00D5572D">
      <w:pPr>
        <w:pStyle w:val="4"/>
        <w:ind w:left="1134"/>
        <w:rPr>
          <w:rFonts w:ascii="Times New Roman" w:hAnsi="Times New Roman"/>
          <w:sz w:val="24"/>
          <w:szCs w:val="24"/>
        </w:rPr>
      </w:pPr>
      <w:r w:rsidRPr="00955AE9">
        <w:rPr>
          <w:rFonts w:ascii="Times New Roman" w:hAnsi="Times New Roman"/>
          <w:sz w:val="24"/>
          <w:szCs w:val="24"/>
        </w:rPr>
        <w:t>Участник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закупки повлиять на ЗК при рассмотрении заявок, а также оказать давление на любое лицо, привлеченное Заказчиком, служат основанием для отстранения участника от его дальнейшего участия в закупке (подраздел </w:t>
      </w:r>
      <w:r w:rsidR="00535707">
        <w:fldChar w:fldCharType="begin"/>
      </w:r>
      <w:r w:rsidR="00535707">
        <w:instrText xml:space="preserve"> REF _Ref414043853 \r \h  \* MERGEFORMAT </w:instrText>
      </w:r>
      <w:r w:rsidR="00535707">
        <w:fldChar w:fldCharType="separate"/>
      </w:r>
      <w:r w:rsidR="00D367FA" w:rsidRPr="00D367FA">
        <w:rPr>
          <w:rFonts w:ascii="Times New Roman" w:hAnsi="Times New Roman"/>
          <w:sz w:val="24"/>
          <w:szCs w:val="24"/>
        </w:rPr>
        <w:t>4.16</w:t>
      </w:r>
      <w:r w:rsidR="00535707">
        <w:fldChar w:fldCharType="end"/>
      </w:r>
      <w:r w:rsidRPr="00955AE9">
        <w:rPr>
          <w:rFonts w:ascii="Times New Roman" w:hAnsi="Times New Roman"/>
          <w:sz w:val="24"/>
          <w:szCs w:val="24"/>
        </w:rPr>
        <w:t>).</w:t>
      </w:r>
    </w:p>
    <w:p w:rsidR="00955AE9" w:rsidRPr="00765F95" w:rsidRDefault="00955AE9" w:rsidP="00D5572D">
      <w:pPr>
        <w:pStyle w:val="4"/>
        <w:ind w:left="1134"/>
        <w:rPr>
          <w:rFonts w:ascii="Times New Roman" w:hAnsi="Times New Roman"/>
          <w:sz w:val="24"/>
          <w:szCs w:val="24"/>
        </w:rPr>
      </w:pPr>
      <w:r w:rsidRPr="00F06B15">
        <w:rPr>
          <w:rFonts w:ascii="Times New Roman" w:hAnsi="Times New Roman"/>
          <w:sz w:val="24"/>
        </w:rPr>
        <w:t>В ходе рассмотрения заявок ЗК в отношении каждой поступившей заявки осуществляет следующие действия</w:t>
      </w:r>
      <w:r>
        <w:rPr>
          <w:rFonts w:ascii="Times New Roman" w:hAnsi="Times New Roman"/>
          <w:sz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состава, содержания и оформления заявки на соответствие требованиям подраздела </w:t>
      </w:r>
      <w:r w:rsidR="00535707">
        <w:fldChar w:fldCharType="begin"/>
      </w:r>
      <w:r w:rsidR="00535707">
        <w:instrText xml:space="preserve"> REF _Ref56229154 \r \h  \* MERGEFORMAT </w:instrText>
      </w:r>
      <w:r w:rsidR="00535707">
        <w:fldChar w:fldCharType="separate"/>
      </w:r>
      <w:r w:rsidR="00D367FA" w:rsidRPr="00D367FA">
        <w:rPr>
          <w:rFonts w:ascii="Times New Roman" w:hAnsi="Times New Roman"/>
          <w:sz w:val="24"/>
          <w:szCs w:val="24"/>
        </w:rPr>
        <w:t>4.5</w:t>
      </w:r>
      <w:r w:rsidR="00535707">
        <w:fldChar w:fldCharType="end"/>
      </w:r>
      <w:r w:rsidRPr="00765F95">
        <w:rPr>
          <w:rFonts w:ascii="Times New Roman" w:hAnsi="Times New Roman"/>
          <w:sz w:val="24"/>
          <w:szCs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участника закупки (в том числе всех лиц, выступающих на стороне одного участника процедуры закупки) на соответствие требованиям, установленным в разделе </w:t>
      </w:r>
      <w:r w:rsidR="00535707">
        <w:fldChar w:fldCharType="begin"/>
      </w:r>
      <w:r w:rsidR="00535707">
        <w:instrText xml:space="preserve"> REF _Ref314254860 \r \h  \* MERGEFORMAT </w:instrText>
      </w:r>
      <w:r w:rsidR="00535707">
        <w:fldChar w:fldCharType="separate"/>
      </w:r>
      <w:r w:rsidR="00D367FA">
        <w:t>5</w:t>
      </w:r>
      <w:r w:rsidR="00535707">
        <w:fldChar w:fldCharType="end"/>
      </w:r>
      <w:r w:rsidRPr="00765F95">
        <w:rPr>
          <w:rFonts w:ascii="Times New Roman" w:hAnsi="Times New Roman"/>
          <w:sz w:val="24"/>
          <w:szCs w:val="24"/>
        </w:rPr>
        <w:t xml:space="preserve"> и пунктах </w:t>
      </w:r>
      <w:r w:rsidR="00535707">
        <w:fldChar w:fldCharType="begin"/>
      </w:r>
      <w:r w:rsidR="00535707">
        <w:instrText xml:space="preserve"> REF _Ref414293795 \r \h  \* MERGEFORMAT </w:instrText>
      </w:r>
      <w:r w:rsidR="00535707">
        <w:fldChar w:fldCharType="separate"/>
      </w:r>
      <w:r w:rsidR="00D367FA" w:rsidRPr="00D367FA">
        <w:rPr>
          <w:rFonts w:ascii="Times New Roman" w:hAnsi="Times New Roman"/>
          <w:sz w:val="24"/>
          <w:szCs w:val="24"/>
        </w:rPr>
        <w:t>16</w:t>
      </w:r>
      <w:r w:rsidR="00535707">
        <w:fldChar w:fldCharType="end"/>
      </w:r>
      <w:r w:rsidRPr="00765F95">
        <w:rPr>
          <w:rFonts w:ascii="Times New Roman" w:hAnsi="Times New Roman"/>
          <w:sz w:val="24"/>
          <w:szCs w:val="24"/>
        </w:rPr>
        <w:t>–</w:t>
      </w:r>
      <w:r w:rsidR="00535707">
        <w:fldChar w:fldCharType="begin"/>
      </w:r>
      <w:r w:rsidR="00535707">
        <w:instrText xml:space="preserve"> REF _Ref414042545 \r \h  \* MERGEFORMAT </w:instrText>
      </w:r>
      <w:r w:rsidR="00535707">
        <w:fldChar w:fldCharType="separate"/>
      </w:r>
      <w:r w:rsidR="00D367FA" w:rsidRPr="00D367FA">
        <w:rPr>
          <w:rFonts w:ascii="Times New Roman" w:hAnsi="Times New Roman"/>
          <w:sz w:val="24"/>
          <w:szCs w:val="24"/>
        </w:rPr>
        <w:t>18</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w:t>
      </w:r>
      <w:r w:rsidR="007D76BA">
        <w:rPr>
          <w:rFonts w:ascii="Times New Roman" w:hAnsi="Times New Roman"/>
          <w:sz w:val="24"/>
          <w:szCs w:val="24"/>
        </w:rPr>
        <w:t xml:space="preserve">ответствия предлагаемого товара </w:t>
      </w:r>
      <w:r w:rsidRPr="00765F95">
        <w:rPr>
          <w:rFonts w:ascii="Times New Roman" w:hAnsi="Times New Roman"/>
          <w:sz w:val="24"/>
          <w:szCs w:val="24"/>
        </w:rPr>
        <w:t>и условий исполнения договора требованиям, установленным в разделах </w:t>
      </w:r>
      <w:r w:rsidR="00535707">
        <w:fldChar w:fldCharType="begin"/>
      </w:r>
      <w:r w:rsidR="00535707">
        <w:instrText xml:space="preserve"> REF _Ref314100122 \r \h  \* MERGEFORMAT </w:instrText>
      </w:r>
      <w:r w:rsidR="00535707">
        <w:fldChar w:fldCharType="separate"/>
      </w:r>
      <w:r w:rsidR="00D367FA">
        <w:t>8</w:t>
      </w:r>
      <w:r w:rsidR="00535707">
        <w:fldChar w:fldCharType="end"/>
      </w:r>
      <w:r w:rsidRPr="00765F95">
        <w:rPr>
          <w:rFonts w:ascii="Times New Roman" w:hAnsi="Times New Roman"/>
          <w:sz w:val="24"/>
          <w:szCs w:val="24"/>
        </w:rPr>
        <w:t> – </w:t>
      </w:r>
      <w:r w:rsidR="001F016C" w:rsidRPr="001F016C">
        <w:rPr>
          <w:b/>
        </w:rPr>
        <w:fldChar w:fldCharType="begin"/>
      </w:r>
      <w:r w:rsidR="001F016C" w:rsidRPr="001F016C">
        <w:rPr>
          <w:rFonts w:ascii="Times New Roman" w:hAnsi="Times New Roman"/>
          <w:b/>
        </w:rPr>
        <w:instrText xml:space="preserve"> REF _Ref477542393 \r \h </w:instrText>
      </w:r>
      <w:r w:rsidR="001F016C" w:rsidRPr="001F016C">
        <w:rPr>
          <w:b/>
        </w:rPr>
        <w:instrText xml:space="preserve"> \* MERGEFORMAT </w:instrText>
      </w:r>
      <w:r w:rsidR="001F016C" w:rsidRPr="001F016C">
        <w:rPr>
          <w:b/>
        </w:rPr>
      </w:r>
      <w:r w:rsidR="001F016C" w:rsidRPr="001F016C">
        <w:rPr>
          <w:b/>
        </w:rPr>
        <w:fldChar w:fldCharType="separate"/>
      </w:r>
      <w:r w:rsidR="00D367FA">
        <w:rPr>
          <w:rFonts w:ascii="Times New Roman" w:hAnsi="Times New Roman"/>
          <w:b/>
        </w:rPr>
        <w:t>9</w:t>
      </w:r>
      <w:r w:rsidR="001F016C" w:rsidRPr="001F016C">
        <w:rPr>
          <w:b/>
        </w:rPr>
        <w:fldChar w:fldCharType="end"/>
      </w:r>
      <w:r w:rsidRPr="00765F95">
        <w:rPr>
          <w:rFonts w:ascii="Times New Roman" w:hAnsi="Times New Roman"/>
          <w:sz w:val="24"/>
          <w:szCs w:val="24"/>
        </w:rPr>
        <w:t xml:space="preserve"> и п. </w:t>
      </w:r>
      <w:r w:rsidR="00535707">
        <w:fldChar w:fldCharType="begin"/>
      </w:r>
      <w:r w:rsidR="00535707">
        <w:instrText xml:space="preserve"> REF _Ref430964520 \r \h  \* MERGEFORMAT </w:instrText>
      </w:r>
      <w:r w:rsidR="00535707">
        <w:fldChar w:fldCharType="separate"/>
      </w:r>
      <w:r w:rsidR="00D367FA" w:rsidRPr="00D367FA">
        <w:rPr>
          <w:rFonts w:ascii="Times New Roman" w:hAnsi="Times New Roman"/>
          <w:sz w:val="24"/>
          <w:szCs w:val="24"/>
        </w:rPr>
        <w:t>13</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соблюдения порядка описания товара, предлагаемого к поставке, в составе заявки на участие в закупке на соответствие требованиям, установленным в подразделе </w:t>
      </w:r>
      <w:r w:rsidR="00535707">
        <w:fldChar w:fldCharType="begin"/>
      </w:r>
      <w:r w:rsidR="00535707">
        <w:instrText xml:space="preserve"> REF _Ref415072934 \r \h  \* MERGEFORMAT </w:instrText>
      </w:r>
      <w:r w:rsidR="00535707">
        <w:fldChar w:fldCharType="separate"/>
      </w:r>
      <w:r w:rsidR="00D367FA" w:rsidRPr="00D367FA">
        <w:rPr>
          <w:rFonts w:ascii="Times New Roman" w:hAnsi="Times New Roman"/>
          <w:sz w:val="24"/>
          <w:szCs w:val="24"/>
        </w:rPr>
        <w:t>4.6</w:t>
      </w:r>
      <w:r w:rsidR="00535707">
        <w:fldChar w:fldCharType="end"/>
      </w:r>
      <w:r w:rsidRPr="00765F95">
        <w:rPr>
          <w:rFonts w:ascii="Times New Roman" w:hAnsi="Times New Roman"/>
          <w:sz w:val="24"/>
          <w:szCs w:val="24"/>
        </w:rPr>
        <w:t>, п. </w:t>
      </w:r>
      <w:r w:rsidR="00535707">
        <w:fldChar w:fldCharType="begin"/>
      </w:r>
      <w:r w:rsidR="00535707">
        <w:instrText xml:space="preserve"> REF _Ref414274710 \r \h  \* MERGEFORMAT </w:instrText>
      </w:r>
      <w:r w:rsidR="00535707">
        <w:fldChar w:fldCharType="separate"/>
      </w:r>
      <w:r w:rsidR="00D367FA" w:rsidRPr="00D367FA">
        <w:rPr>
          <w:rFonts w:ascii="Times New Roman" w:hAnsi="Times New Roman"/>
          <w:sz w:val="24"/>
          <w:szCs w:val="24"/>
        </w:rPr>
        <w:t>14</w:t>
      </w:r>
      <w:r w:rsidR="00535707">
        <w:fldChar w:fldCharType="end"/>
      </w:r>
      <w:r w:rsidRPr="00765F95">
        <w:rPr>
          <w:rFonts w:ascii="Times New Roman" w:hAnsi="Times New Roman"/>
          <w:sz w:val="24"/>
          <w:szCs w:val="24"/>
        </w:rPr>
        <w:t xml:space="preserve"> информационной карты и в форме подраздела</w:t>
      </w:r>
      <w:r w:rsidR="002D29B3">
        <w:rPr>
          <w:rFonts w:ascii="Times New Roman" w:hAnsi="Times New Roman"/>
          <w:sz w:val="24"/>
          <w:szCs w:val="24"/>
        </w:rPr>
        <w:t xml:space="preserve"> </w:t>
      </w:r>
      <w:r w:rsidR="002D29B3">
        <w:rPr>
          <w:rFonts w:ascii="Times New Roman" w:hAnsi="Times New Roman"/>
          <w:sz w:val="24"/>
          <w:szCs w:val="24"/>
        </w:rPr>
        <w:fldChar w:fldCharType="begin"/>
      </w:r>
      <w:r w:rsidR="002D29B3">
        <w:rPr>
          <w:rFonts w:ascii="Times New Roman" w:hAnsi="Times New Roman"/>
          <w:sz w:val="24"/>
          <w:szCs w:val="24"/>
        </w:rPr>
        <w:instrText xml:space="preserve"> REF _Ref314100357 \r \h </w:instrText>
      </w:r>
      <w:r w:rsidR="002D29B3">
        <w:rPr>
          <w:rFonts w:ascii="Times New Roman" w:hAnsi="Times New Roman"/>
          <w:sz w:val="24"/>
          <w:szCs w:val="24"/>
        </w:rPr>
      </w:r>
      <w:r w:rsidR="002D29B3">
        <w:rPr>
          <w:rFonts w:ascii="Times New Roman" w:hAnsi="Times New Roman"/>
          <w:sz w:val="24"/>
          <w:szCs w:val="24"/>
        </w:rPr>
        <w:fldChar w:fldCharType="separate"/>
      </w:r>
      <w:r w:rsidR="00D367FA">
        <w:rPr>
          <w:rFonts w:ascii="Times New Roman" w:hAnsi="Times New Roman"/>
          <w:sz w:val="24"/>
          <w:szCs w:val="24"/>
        </w:rPr>
        <w:t>7.2</w:t>
      </w:r>
      <w:r w:rsidR="002D29B3">
        <w:rPr>
          <w:rFonts w:ascii="Times New Roman" w:hAnsi="Times New Roman"/>
          <w:sz w:val="24"/>
          <w:szCs w:val="24"/>
        </w:rPr>
        <w:fldChar w:fldCharType="end"/>
      </w:r>
      <w:r w:rsidR="002D29B3">
        <w:rPr>
          <w:rFonts w:ascii="Times New Roman" w:hAnsi="Times New Roman"/>
          <w:sz w:val="24"/>
          <w:szCs w:val="24"/>
        </w:rPr>
        <w:t xml:space="preserve"> документации</w:t>
      </w:r>
      <w:r w:rsidRPr="00765F95">
        <w:rPr>
          <w:rFonts w:ascii="Times New Roman" w:hAnsi="Times New Roman"/>
          <w:sz w:val="24"/>
          <w:szCs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цены заявки на предмет ее соответствия требованиям, установленным в п. </w:t>
      </w:r>
      <w:r w:rsidR="00535707">
        <w:fldChar w:fldCharType="begin"/>
      </w:r>
      <w:r w:rsidR="00535707">
        <w:instrText xml:space="preserve"> REF _Ref414298281 \r \h  \* MERGEFORMAT </w:instrText>
      </w:r>
      <w:r w:rsidR="00535707">
        <w:fldChar w:fldCharType="separate"/>
      </w:r>
      <w:r w:rsidR="00D367FA" w:rsidRPr="00D367FA">
        <w:rPr>
          <w:rFonts w:ascii="Times New Roman" w:hAnsi="Times New Roman"/>
          <w:sz w:val="24"/>
          <w:szCs w:val="24"/>
        </w:rPr>
        <w:t>11</w:t>
      </w:r>
      <w:r w:rsidR="00535707">
        <w:fldChar w:fldCharType="end"/>
      </w:r>
      <w:r w:rsidRPr="00765F95">
        <w:rPr>
          <w:rFonts w:ascii="Times New Roman" w:hAnsi="Times New Roman"/>
          <w:sz w:val="24"/>
          <w:szCs w:val="24"/>
        </w:rPr>
        <w:t xml:space="preserve"> информационной карты.</w:t>
      </w:r>
    </w:p>
    <w:p w:rsidR="007D755F" w:rsidRPr="007D755F" w:rsidRDefault="007D755F" w:rsidP="00D5572D">
      <w:pPr>
        <w:pStyle w:val="4"/>
        <w:ind w:left="1134"/>
        <w:rPr>
          <w:rFonts w:ascii="Times New Roman" w:hAnsi="Times New Roman"/>
          <w:sz w:val="24"/>
          <w:szCs w:val="24"/>
        </w:rPr>
      </w:pPr>
      <w:r w:rsidRPr="007D755F">
        <w:rPr>
          <w:rFonts w:ascii="Times New Roman" w:hAnsi="Times New Roman"/>
          <w:sz w:val="24"/>
          <w:szCs w:val="24"/>
        </w:rPr>
        <w:t xml:space="preserve">При рассмотрении заявок на участие в Запросе котировок для проведения экспертизы заявок, </w:t>
      </w:r>
      <w:r>
        <w:rPr>
          <w:rFonts w:ascii="Times New Roman" w:hAnsi="Times New Roman"/>
          <w:sz w:val="24"/>
          <w:szCs w:val="24"/>
        </w:rPr>
        <w:t xml:space="preserve">закупочная </w:t>
      </w:r>
      <w:r w:rsidRPr="007D755F">
        <w:rPr>
          <w:rFonts w:ascii="Times New Roman" w:hAnsi="Times New Roman"/>
          <w:sz w:val="24"/>
          <w:szCs w:val="24"/>
        </w:rPr>
        <w:t>комиссия вправе привлечь иных лиц (экспертов и специалистов), не связанных с участниками процедуры закупки, для применения их специальных знаний. Информация о привлечении указанных лиц отражается в протоколе</w:t>
      </w:r>
      <w:r>
        <w:rPr>
          <w:rFonts w:ascii="Times New Roman" w:hAnsi="Times New Roman"/>
          <w:sz w:val="24"/>
          <w:szCs w:val="24"/>
        </w:rPr>
        <w:t xml:space="preserve"> ЗК.</w:t>
      </w:r>
    </w:p>
    <w:p w:rsidR="00955AE9" w:rsidRPr="004126C0" w:rsidRDefault="004126C0" w:rsidP="00D5572D">
      <w:pPr>
        <w:pStyle w:val="4"/>
        <w:ind w:left="1134"/>
        <w:rPr>
          <w:rFonts w:ascii="Times New Roman" w:hAnsi="Times New Roman"/>
          <w:sz w:val="24"/>
          <w:szCs w:val="24"/>
        </w:rPr>
      </w:pPr>
      <w:r w:rsidRPr="00171DFB">
        <w:rPr>
          <w:rFonts w:ascii="Times New Roman" w:hAnsi="Times New Roman"/>
          <w:sz w:val="24"/>
        </w:rPr>
        <w:t>ЗК отклоняет заявку участника закупки по следующим основаниям</w:t>
      </w:r>
      <w:r>
        <w:rPr>
          <w:rFonts w:ascii="Times New Roman" w:hAnsi="Times New Roman"/>
          <w:sz w:val="24"/>
        </w:rPr>
        <w:t>:</w:t>
      </w:r>
    </w:p>
    <w:p w:rsid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непредставление в составе заявки сведений и документов</w:t>
      </w:r>
      <w:r w:rsidRPr="00765F95">
        <w:rPr>
          <w:rFonts w:ascii="Times New Roman" w:hAnsi="Times New Roman"/>
          <w:sz w:val="24"/>
          <w:szCs w:val="24"/>
        </w:rPr>
        <w:t>, предусмотренных приложением №3 к информационной карте (за исключением сведений, подтверждающих статус субъекта МСП – в случае отсутствия в п. </w:t>
      </w:r>
      <w:r w:rsidR="00535707">
        <w:fldChar w:fldCharType="begin"/>
      </w:r>
      <w:r w:rsidR="00535707">
        <w:instrText xml:space="preserve"> REF _Ref414971406 \r \h  \* MERGEFORMAT </w:instrText>
      </w:r>
      <w:r w:rsidR="00535707">
        <w:fldChar w:fldCharType="separate"/>
      </w:r>
      <w:r w:rsidR="00D367FA" w:rsidRPr="00D367FA">
        <w:rPr>
          <w:rFonts w:ascii="Times New Roman" w:hAnsi="Times New Roman"/>
          <w:sz w:val="24"/>
          <w:szCs w:val="24"/>
        </w:rPr>
        <w:t>19</w:t>
      </w:r>
      <w:r w:rsidR="00535707">
        <w:fldChar w:fldCharType="end"/>
      </w:r>
      <w:r w:rsidRPr="00765F95">
        <w:rPr>
          <w:rFonts w:ascii="Times New Roman" w:hAnsi="Times New Roman"/>
          <w:sz w:val="24"/>
          <w:szCs w:val="24"/>
        </w:rPr>
        <w:t xml:space="preserve"> информационной карты установленных организатором особенностей участия субъектов МСП в проводимой закупке); нарушение </w:t>
      </w:r>
      <w:r w:rsidRPr="00765F95">
        <w:rPr>
          <w:rFonts w:ascii="Times New Roman" w:hAnsi="Times New Roman"/>
          <w:b/>
          <w:sz w:val="24"/>
          <w:szCs w:val="24"/>
        </w:rPr>
        <w:t>требований подраздела </w:t>
      </w:r>
      <w:r w:rsidR="00535707">
        <w:fldChar w:fldCharType="begin"/>
      </w:r>
      <w:r w:rsidR="00535707">
        <w:instrText xml:space="preserve"> REF _Ref56229154 \r \h  \* MERGEFORMAT </w:instrText>
      </w:r>
      <w:r w:rsidR="00535707">
        <w:fldChar w:fldCharType="separate"/>
      </w:r>
      <w:r w:rsidR="00D367FA" w:rsidRPr="00D367FA">
        <w:rPr>
          <w:rFonts w:ascii="Times New Roman" w:hAnsi="Times New Roman"/>
          <w:b/>
          <w:sz w:val="24"/>
          <w:szCs w:val="24"/>
        </w:rPr>
        <w:t>4.5</w:t>
      </w:r>
      <w:r w:rsidR="00535707">
        <w:fldChar w:fldCharType="end"/>
      </w:r>
      <w:r w:rsidRPr="00765F95">
        <w:rPr>
          <w:rFonts w:ascii="Times New Roman" w:hAnsi="Times New Roman"/>
          <w:sz w:val="24"/>
          <w:szCs w:val="24"/>
        </w:rPr>
        <w:t xml:space="preserve"> к содержанию и оформлению заявки (за исключением нарушения требований п. </w:t>
      </w:r>
      <w:r w:rsidR="00535707">
        <w:fldChar w:fldCharType="begin"/>
      </w:r>
      <w:r w:rsidR="00535707">
        <w:instrText xml:space="preserve"> REF _Ref419303032 \r \h  \* MERGEFORMAT </w:instrText>
      </w:r>
      <w:r w:rsidR="00535707">
        <w:fldChar w:fldCharType="separate"/>
      </w:r>
      <w:r w:rsidR="00D367FA" w:rsidRPr="00D367FA">
        <w:rPr>
          <w:rFonts w:ascii="Times New Roman" w:hAnsi="Times New Roman"/>
          <w:sz w:val="24"/>
          <w:szCs w:val="24"/>
        </w:rPr>
        <w:t>4.5.8</w:t>
      </w:r>
      <w:r w:rsidR="00535707">
        <w:fldChar w:fldCharType="end"/>
      </w:r>
      <w:r w:rsidRPr="00765F95">
        <w:rPr>
          <w:rFonts w:ascii="Times New Roman" w:hAnsi="Times New Roman"/>
          <w:sz w:val="24"/>
          <w:szCs w:val="24"/>
        </w:rPr>
        <w:t>);</w:t>
      </w:r>
      <w:r w:rsidR="00C718AC">
        <w:rPr>
          <w:rFonts w:ascii="Times New Roman" w:hAnsi="Times New Roman"/>
          <w:sz w:val="24"/>
          <w:szCs w:val="24"/>
        </w:rPr>
        <w:t xml:space="preserve"> </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несоответствие участника закупки</w:t>
      </w:r>
      <w:r w:rsidRPr="00765F95">
        <w:rPr>
          <w:rFonts w:ascii="Times New Roman" w:hAnsi="Times New Roman"/>
          <w:sz w:val="24"/>
          <w:szCs w:val="24"/>
        </w:rPr>
        <w:t>, в том числе несоответствие лиц (одного или нескольких), выступающих на стороне одного участника закупки, требованиям, установленным в документации о запросе котировок  в разделе </w:t>
      </w:r>
      <w:r w:rsidR="00535707">
        <w:fldChar w:fldCharType="begin"/>
      </w:r>
      <w:r w:rsidR="00535707">
        <w:instrText xml:space="preserve"> REF _Ref314254860 \r \h  \* MERGEFORMAT </w:instrText>
      </w:r>
      <w:r w:rsidR="00535707">
        <w:fldChar w:fldCharType="separate"/>
      </w:r>
      <w:r w:rsidR="00D367FA">
        <w:t>5</w:t>
      </w:r>
      <w:r w:rsidR="00535707">
        <w:fldChar w:fldCharType="end"/>
      </w:r>
      <w:r w:rsidRPr="00765F95">
        <w:rPr>
          <w:rFonts w:ascii="Times New Roman" w:hAnsi="Times New Roman"/>
          <w:sz w:val="24"/>
          <w:szCs w:val="24"/>
        </w:rPr>
        <w:t xml:space="preserve"> и пунктах </w:t>
      </w:r>
      <w:r w:rsidR="00535707">
        <w:fldChar w:fldCharType="begin"/>
      </w:r>
      <w:r w:rsidR="00535707">
        <w:instrText xml:space="preserve"> REF _Ref414293795 \r \h  \* MERGEFORMAT </w:instrText>
      </w:r>
      <w:r w:rsidR="00535707">
        <w:fldChar w:fldCharType="separate"/>
      </w:r>
      <w:r w:rsidR="00D367FA" w:rsidRPr="00D367FA">
        <w:rPr>
          <w:rFonts w:ascii="Times New Roman" w:hAnsi="Times New Roman"/>
          <w:sz w:val="24"/>
          <w:szCs w:val="24"/>
        </w:rPr>
        <w:t>16</w:t>
      </w:r>
      <w:r w:rsidR="00535707">
        <w:fldChar w:fldCharType="end"/>
      </w:r>
      <w:r w:rsidRPr="00765F95">
        <w:rPr>
          <w:rFonts w:ascii="Times New Roman" w:hAnsi="Times New Roman"/>
          <w:sz w:val="24"/>
          <w:szCs w:val="24"/>
        </w:rPr>
        <w:t>–</w:t>
      </w:r>
      <w:r w:rsidR="00535707">
        <w:fldChar w:fldCharType="begin"/>
      </w:r>
      <w:r w:rsidR="00535707">
        <w:instrText xml:space="preserve"> REF _Ref414042545 \r \h  \* MERGEFORMAT </w:instrText>
      </w:r>
      <w:r w:rsidR="00535707">
        <w:fldChar w:fldCharType="separate"/>
      </w:r>
      <w:r w:rsidR="00D367FA" w:rsidRPr="00D367FA">
        <w:rPr>
          <w:rFonts w:ascii="Times New Roman" w:hAnsi="Times New Roman"/>
          <w:sz w:val="24"/>
          <w:szCs w:val="24"/>
        </w:rPr>
        <w:t>18</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lastRenderedPageBreak/>
        <w:t>несоответствие заявки на участие в запросе</w:t>
      </w:r>
      <w:r w:rsidRPr="00765F95">
        <w:rPr>
          <w:rFonts w:ascii="Times New Roman" w:hAnsi="Times New Roman"/>
          <w:sz w:val="24"/>
          <w:szCs w:val="24"/>
        </w:rPr>
        <w:t xml:space="preserve"> котировок требованиям, установленным в документации о запросе котировок в соответствии с Положением о закупке;</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 xml:space="preserve">невнесение денежных средств в качестве обеспечения заявки </w:t>
      </w:r>
      <w:r w:rsidRPr="00765F95">
        <w:rPr>
          <w:rFonts w:ascii="Times New Roman" w:hAnsi="Times New Roman"/>
          <w:sz w:val="24"/>
          <w:szCs w:val="24"/>
        </w:rPr>
        <w:t>на участие в запросе котировок, если требование обеспечения таких заявок установлено в запросе котировок, в размере, указанном в документации</w:t>
      </w:r>
      <w:r w:rsidRPr="00765F95">
        <w:rPr>
          <w:rFonts w:ascii="Times New Roman" w:hAnsi="Times New Roman"/>
          <w:b/>
          <w:sz w:val="24"/>
          <w:szCs w:val="24"/>
        </w:rPr>
        <w:t xml:space="preserve"> </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несоответствие предлагаем</w:t>
      </w:r>
      <w:r w:rsidR="00317FC7">
        <w:rPr>
          <w:rFonts w:ascii="Times New Roman" w:hAnsi="Times New Roman"/>
          <w:sz w:val="24"/>
          <w:szCs w:val="24"/>
        </w:rPr>
        <w:t>ой продукции</w:t>
      </w:r>
      <w:r w:rsidRPr="00765F95">
        <w:rPr>
          <w:rFonts w:ascii="Times New Roman" w:hAnsi="Times New Roman"/>
          <w:sz w:val="24"/>
          <w:szCs w:val="24"/>
        </w:rPr>
        <w:t xml:space="preserve"> и условий исполнения договора требованиям, установленным в разделах </w:t>
      </w:r>
      <w:r w:rsidR="00535707">
        <w:fldChar w:fldCharType="begin"/>
      </w:r>
      <w:r w:rsidR="00535707">
        <w:instrText xml:space="preserve"> REF _Ref314100122 \r \h  \* MERGEFORMAT </w:instrText>
      </w:r>
      <w:r w:rsidR="00535707">
        <w:fldChar w:fldCharType="separate"/>
      </w:r>
      <w:r w:rsidR="00D367FA">
        <w:t>8</w:t>
      </w:r>
      <w:r w:rsidR="00535707">
        <w:fldChar w:fldCharType="end"/>
      </w:r>
      <w:r w:rsidRPr="00765F95">
        <w:rPr>
          <w:rFonts w:ascii="Times New Roman" w:hAnsi="Times New Roman"/>
          <w:sz w:val="24"/>
          <w:szCs w:val="24"/>
        </w:rPr>
        <w:t> – </w:t>
      </w:r>
      <w:r w:rsidR="001F016C">
        <w:rPr>
          <w:rFonts w:ascii="Times New Roman" w:hAnsi="Times New Roman"/>
        </w:rPr>
        <w:fldChar w:fldCharType="begin"/>
      </w:r>
      <w:r w:rsidR="001F016C">
        <w:rPr>
          <w:rFonts w:ascii="Times New Roman" w:hAnsi="Times New Roman"/>
          <w:sz w:val="24"/>
          <w:szCs w:val="24"/>
        </w:rPr>
        <w:instrText xml:space="preserve"> REF _Ref477542393 \r \h </w:instrText>
      </w:r>
      <w:r w:rsidR="001F016C">
        <w:rPr>
          <w:rFonts w:ascii="Times New Roman" w:hAnsi="Times New Roman"/>
        </w:rPr>
      </w:r>
      <w:r w:rsidR="001F016C">
        <w:rPr>
          <w:rFonts w:ascii="Times New Roman" w:hAnsi="Times New Roman"/>
        </w:rPr>
        <w:fldChar w:fldCharType="separate"/>
      </w:r>
      <w:r w:rsidR="00D367FA">
        <w:rPr>
          <w:rFonts w:ascii="Times New Roman" w:hAnsi="Times New Roman"/>
          <w:sz w:val="24"/>
          <w:szCs w:val="24"/>
        </w:rPr>
        <w:t>9</w:t>
      </w:r>
      <w:r w:rsidR="001F016C">
        <w:rPr>
          <w:rFonts w:ascii="Times New Roman" w:hAnsi="Times New Roman"/>
        </w:rPr>
        <w:fldChar w:fldCharType="end"/>
      </w:r>
      <w:r w:rsidR="001F016C">
        <w:rPr>
          <w:rFonts w:ascii="Times New Roman" w:hAnsi="Times New Roman"/>
          <w:sz w:val="24"/>
          <w:szCs w:val="24"/>
        </w:rPr>
        <w:t xml:space="preserve"> </w:t>
      </w:r>
      <w:r w:rsidRPr="00765F95">
        <w:rPr>
          <w:rFonts w:ascii="Times New Roman" w:hAnsi="Times New Roman"/>
          <w:sz w:val="24"/>
          <w:szCs w:val="24"/>
        </w:rPr>
        <w:t>и п. </w:t>
      </w:r>
      <w:r w:rsidR="00535707">
        <w:fldChar w:fldCharType="begin"/>
      </w:r>
      <w:r w:rsidR="00535707">
        <w:instrText xml:space="preserve"> REF _Ref430964520 \r \h  \* MERGEFORMAT </w:instrText>
      </w:r>
      <w:r w:rsidR="00535707">
        <w:fldChar w:fldCharType="separate"/>
      </w:r>
      <w:r w:rsidR="00D367FA" w:rsidRPr="00D367FA">
        <w:rPr>
          <w:rFonts w:ascii="Times New Roman" w:hAnsi="Times New Roman"/>
          <w:sz w:val="24"/>
          <w:szCs w:val="24"/>
        </w:rPr>
        <w:t>13</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несоблюдение требований, установленных в подразделе </w:t>
      </w:r>
      <w:r w:rsidR="00535707">
        <w:fldChar w:fldCharType="begin"/>
      </w:r>
      <w:r w:rsidR="00535707">
        <w:instrText xml:space="preserve"> REF _Ref415072934 \r \h  \* MERGEFORMAT </w:instrText>
      </w:r>
      <w:r w:rsidR="00535707">
        <w:fldChar w:fldCharType="separate"/>
      </w:r>
      <w:r w:rsidR="00D367FA" w:rsidRPr="00D367FA">
        <w:rPr>
          <w:rFonts w:ascii="Times New Roman" w:hAnsi="Times New Roman"/>
          <w:sz w:val="24"/>
          <w:szCs w:val="24"/>
        </w:rPr>
        <w:t>4.6</w:t>
      </w:r>
      <w:r w:rsidR="00535707">
        <w:fldChar w:fldCharType="end"/>
      </w:r>
      <w:r w:rsidRPr="00765F95">
        <w:rPr>
          <w:rFonts w:ascii="Times New Roman" w:hAnsi="Times New Roman"/>
          <w:sz w:val="24"/>
          <w:szCs w:val="24"/>
        </w:rPr>
        <w:t>, п. </w:t>
      </w:r>
      <w:r w:rsidR="00535707">
        <w:fldChar w:fldCharType="begin"/>
      </w:r>
      <w:r w:rsidR="00535707">
        <w:instrText xml:space="preserve"> REF _Ref414274710 \r \h  \* MERGEFORMAT </w:instrText>
      </w:r>
      <w:r w:rsidR="00535707">
        <w:fldChar w:fldCharType="separate"/>
      </w:r>
      <w:r w:rsidR="00D367FA" w:rsidRPr="00D367FA">
        <w:rPr>
          <w:rFonts w:ascii="Times New Roman" w:hAnsi="Times New Roman"/>
          <w:sz w:val="24"/>
          <w:szCs w:val="24"/>
        </w:rPr>
        <w:t>14</w:t>
      </w:r>
      <w:r w:rsidR="00535707">
        <w:fldChar w:fldCharType="end"/>
      </w:r>
      <w:r w:rsidRPr="00765F95">
        <w:rPr>
          <w:rFonts w:ascii="Times New Roman" w:hAnsi="Times New Roman"/>
          <w:sz w:val="24"/>
          <w:szCs w:val="24"/>
        </w:rPr>
        <w:t xml:space="preserve"> информационной карты и в форме подраздела</w:t>
      </w:r>
      <w:r w:rsidR="00317FC7">
        <w:rPr>
          <w:rFonts w:ascii="Times New Roman" w:hAnsi="Times New Roman"/>
          <w:sz w:val="24"/>
          <w:szCs w:val="24"/>
        </w:rPr>
        <w:t xml:space="preserve"> </w:t>
      </w:r>
      <w:r w:rsidR="00BB0FD5">
        <w:rPr>
          <w:rFonts w:ascii="Times New Roman" w:hAnsi="Times New Roman"/>
          <w:sz w:val="24"/>
          <w:szCs w:val="24"/>
        </w:rPr>
        <w:fldChar w:fldCharType="begin"/>
      </w:r>
      <w:r w:rsidR="00317FC7">
        <w:rPr>
          <w:rFonts w:ascii="Times New Roman" w:hAnsi="Times New Roman"/>
          <w:sz w:val="24"/>
          <w:szCs w:val="24"/>
        </w:rPr>
        <w:instrText xml:space="preserve"> REF _Ref55336310 \r \h </w:instrText>
      </w:r>
      <w:r w:rsidR="00BB0FD5">
        <w:rPr>
          <w:rFonts w:ascii="Times New Roman" w:hAnsi="Times New Roman"/>
          <w:sz w:val="24"/>
          <w:szCs w:val="24"/>
        </w:rPr>
      </w:r>
      <w:r w:rsidR="00BB0FD5">
        <w:rPr>
          <w:rFonts w:ascii="Times New Roman" w:hAnsi="Times New Roman"/>
          <w:sz w:val="24"/>
          <w:szCs w:val="24"/>
        </w:rPr>
        <w:fldChar w:fldCharType="separate"/>
      </w:r>
      <w:r w:rsidR="00D367FA">
        <w:rPr>
          <w:rFonts w:ascii="Times New Roman" w:hAnsi="Times New Roman"/>
          <w:sz w:val="24"/>
          <w:szCs w:val="24"/>
        </w:rPr>
        <w:t>7.1</w:t>
      </w:r>
      <w:r w:rsidR="00BB0FD5">
        <w:rPr>
          <w:rFonts w:ascii="Times New Roman" w:hAnsi="Times New Roman"/>
          <w:sz w:val="24"/>
          <w:szCs w:val="24"/>
        </w:rPr>
        <w:fldChar w:fldCharType="end"/>
      </w:r>
      <w:r w:rsidRPr="00765F95">
        <w:rPr>
          <w:rFonts w:ascii="Times New Roman" w:hAnsi="Times New Roman"/>
          <w:sz w:val="24"/>
          <w:szCs w:val="24"/>
        </w:rPr>
        <w:t xml:space="preserve">, к описанию </w:t>
      </w:r>
      <w:r w:rsidR="00317FC7">
        <w:rPr>
          <w:rFonts w:ascii="Times New Roman" w:hAnsi="Times New Roman"/>
          <w:sz w:val="24"/>
          <w:szCs w:val="24"/>
        </w:rPr>
        <w:t>продукции</w:t>
      </w:r>
      <w:r w:rsidRPr="00765F95">
        <w:rPr>
          <w:rFonts w:ascii="Times New Roman" w:hAnsi="Times New Roman"/>
          <w:sz w:val="24"/>
          <w:szCs w:val="24"/>
        </w:rPr>
        <w:t>, предлагаемо</w:t>
      </w:r>
      <w:r w:rsidR="00317FC7">
        <w:rPr>
          <w:rFonts w:ascii="Times New Roman" w:hAnsi="Times New Roman"/>
          <w:sz w:val="24"/>
          <w:szCs w:val="24"/>
        </w:rPr>
        <w:t>й</w:t>
      </w:r>
      <w:r w:rsidRPr="00765F95">
        <w:rPr>
          <w:rFonts w:ascii="Times New Roman" w:hAnsi="Times New Roman"/>
          <w:sz w:val="24"/>
          <w:szCs w:val="24"/>
        </w:rPr>
        <w:t xml:space="preserve"> к поставке в составе заявки;</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несоответствие цены заявки требованиям п. </w:t>
      </w:r>
      <w:r w:rsidR="00535707">
        <w:fldChar w:fldCharType="begin"/>
      </w:r>
      <w:r w:rsidR="00535707">
        <w:instrText xml:space="preserve"> REF _Ref414298281 \r \h  \* MERGEFORMAT </w:instrText>
      </w:r>
      <w:r w:rsidR="00535707">
        <w:fldChar w:fldCharType="separate"/>
      </w:r>
      <w:r w:rsidR="00D367FA" w:rsidRPr="00D367FA">
        <w:rPr>
          <w:rFonts w:ascii="Times New Roman" w:hAnsi="Times New Roman"/>
          <w:sz w:val="24"/>
          <w:szCs w:val="24"/>
        </w:rPr>
        <w:t>11</w:t>
      </w:r>
      <w:r w:rsidR="00535707">
        <w:fldChar w:fldCharType="end"/>
      </w:r>
      <w:r w:rsidRPr="00765F95">
        <w:rPr>
          <w:rFonts w:ascii="Times New Roman" w:hAnsi="Times New Roman"/>
          <w:sz w:val="24"/>
          <w:szCs w:val="24"/>
        </w:rPr>
        <w:t xml:space="preserve"> информационной карты, в том числе наличие предложения о цене договора (цене за единицу продукции), превышающей размер НМЦ, начальную (максимальную) цену единицы продукции;</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наличие в составе заявки недостоверных сведений.</w:t>
      </w:r>
    </w:p>
    <w:p w:rsidR="004126C0" w:rsidRPr="009B3697" w:rsidRDefault="004126C0" w:rsidP="004126C0">
      <w:pPr>
        <w:pStyle w:val="a"/>
        <w:rPr>
          <w:rFonts w:ascii="Times New Roman" w:hAnsi="Times New Roman"/>
          <w:sz w:val="24"/>
          <w:u w:val="single"/>
        </w:rPr>
      </w:pPr>
      <w:r w:rsidRPr="009B3697">
        <w:rPr>
          <w:rFonts w:ascii="Times New Roman" w:hAnsi="Times New Roman"/>
          <w:sz w:val="24"/>
          <w:u w:val="single"/>
        </w:rPr>
        <w:t>Отклонение заявки участника процедуры закупки по иным основаниям не допускается.</w:t>
      </w:r>
    </w:p>
    <w:p w:rsidR="000C5C5B" w:rsidRPr="00752A6F" w:rsidRDefault="0083517E" w:rsidP="00752A6F">
      <w:pPr>
        <w:pStyle w:val="3"/>
        <w:rPr>
          <w:rFonts w:ascii="Times New Roman" w:eastAsiaTheme="majorEastAsia" w:hAnsi="Times New Roman"/>
          <w:sz w:val="24"/>
        </w:rPr>
      </w:pPr>
      <w:bookmarkStart w:id="265" w:name="_Ref476768052"/>
      <w:bookmarkStart w:id="266" w:name="_Ref476768099"/>
      <w:bookmarkStart w:id="267" w:name="_Toc481507592"/>
      <w:r>
        <w:rPr>
          <w:rFonts w:ascii="Times New Roman" w:eastAsiaTheme="majorEastAsia" w:hAnsi="Times New Roman"/>
          <w:sz w:val="24"/>
        </w:rPr>
        <w:t xml:space="preserve">Оценка </w:t>
      </w:r>
      <w:r w:rsidRPr="0083517E">
        <w:rPr>
          <w:rFonts w:ascii="Times New Roman" w:eastAsiaTheme="majorEastAsia" w:hAnsi="Times New Roman"/>
          <w:sz w:val="24"/>
        </w:rPr>
        <w:t>и сопоставление заявок. Выбор победителя и подведение итогов заку</w:t>
      </w:r>
      <w:bookmarkEnd w:id="262"/>
      <w:r w:rsidR="00752A6F">
        <w:rPr>
          <w:rFonts w:ascii="Times New Roman" w:eastAsiaTheme="majorEastAsia" w:hAnsi="Times New Roman"/>
          <w:sz w:val="24"/>
        </w:rPr>
        <w:t>пки.</w:t>
      </w:r>
      <w:bookmarkEnd w:id="265"/>
      <w:bookmarkEnd w:id="266"/>
      <w:bookmarkEnd w:id="267"/>
    </w:p>
    <w:p w:rsidR="0074320E" w:rsidRPr="00505302" w:rsidRDefault="0074320E" w:rsidP="00D5572D">
      <w:pPr>
        <w:pStyle w:val="4"/>
        <w:ind w:left="1134"/>
        <w:rPr>
          <w:rFonts w:ascii="Times New Roman" w:hAnsi="Times New Roman"/>
          <w:sz w:val="24"/>
        </w:rPr>
      </w:pPr>
      <w:r w:rsidRPr="00505302">
        <w:rPr>
          <w:rFonts w:ascii="Times New Roman" w:hAnsi="Times New Roman"/>
          <w:sz w:val="24"/>
        </w:rPr>
        <w:t>Оценка и сопоставление заявок осуществляются</w:t>
      </w:r>
      <w:r w:rsidR="00D02B3F" w:rsidRPr="00505302">
        <w:rPr>
          <w:rFonts w:ascii="Times New Roman" w:hAnsi="Times New Roman"/>
          <w:sz w:val="24"/>
        </w:rPr>
        <w:t xml:space="preserve"> на основании</w:t>
      </w:r>
      <w:r w:rsidR="00A44418" w:rsidRPr="00505302">
        <w:rPr>
          <w:rFonts w:ascii="Times New Roman" w:hAnsi="Times New Roman"/>
          <w:sz w:val="24"/>
        </w:rPr>
        <w:t xml:space="preserve"> </w:t>
      </w:r>
      <w:r w:rsidR="00D02B3F" w:rsidRPr="00505302">
        <w:rPr>
          <w:rFonts w:ascii="Times New Roman" w:hAnsi="Times New Roman"/>
          <w:sz w:val="24"/>
        </w:rPr>
        <w:t>единственного</w:t>
      </w:r>
      <w:r w:rsidR="00D02B3F" w:rsidRPr="00505302">
        <w:rPr>
          <w:rFonts w:ascii="Times New Roman" w:eastAsia="Arial Unicode MS" w:hAnsi="Times New Roman"/>
          <w:sz w:val="24"/>
        </w:rPr>
        <w:t xml:space="preserve"> критерия оценки </w:t>
      </w:r>
      <w:r w:rsidR="00D02B3F" w:rsidRPr="009B3697">
        <w:rPr>
          <w:rFonts w:ascii="Times New Roman" w:eastAsia="Arial Unicode MS" w:hAnsi="Times New Roman"/>
          <w:b/>
          <w:sz w:val="24"/>
        </w:rPr>
        <w:t xml:space="preserve">– </w:t>
      </w:r>
      <w:r w:rsidR="00D02B3F" w:rsidRPr="009B3697">
        <w:rPr>
          <w:rFonts w:ascii="Times New Roman" w:hAnsi="Times New Roman"/>
          <w:b/>
          <w:sz w:val="24"/>
        </w:rPr>
        <w:t xml:space="preserve">«цена </w:t>
      </w:r>
      <w:r w:rsidR="00D02B3F" w:rsidRPr="007E0DE1">
        <w:rPr>
          <w:rFonts w:ascii="Times New Roman" w:hAnsi="Times New Roman"/>
          <w:b/>
          <w:sz w:val="24"/>
        </w:rPr>
        <w:t xml:space="preserve">договора или цена за единицу </w:t>
      </w:r>
      <w:r w:rsidR="00A44418" w:rsidRPr="007E0DE1">
        <w:rPr>
          <w:rFonts w:ascii="Times New Roman" w:hAnsi="Times New Roman"/>
          <w:b/>
          <w:sz w:val="24"/>
        </w:rPr>
        <w:t>товара</w:t>
      </w:r>
      <w:r w:rsidR="00D02B3F" w:rsidRPr="007E0DE1">
        <w:rPr>
          <w:rFonts w:ascii="Times New Roman" w:hAnsi="Times New Roman"/>
          <w:b/>
          <w:sz w:val="24"/>
        </w:rPr>
        <w:t>»</w:t>
      </w:r>
      <w:r w:rsidR="000F446D" w:rsidRPr="00505302">
        <w:rPr>
          <w:rFonts w:ascii="Times New Roman" w:hAnsi="Times New Roman"/>
          <w:sz w:val="24"/>
        </w:rPr>
        <w:t xml:space="preserve"> в порядке</w:t>
      </w:r>
      <w:r w:rsidRPr="00505302">
        <w:rPr>
          <w:rFonts w:ascii="Times New Roman" w:eastAsia="Arial Unicode MS" w:hAnsi="Times New Roman"/>
          <w:sz w:val="24"/>
        </w:rPr>
        <w:t>,</w:t>
      </w:r>
      <w:r w:rsidR="00A44418" w:rsidRPr="00505302">
        <w:rPr>
          <w:rFonts w:ascii="Times New Roman" w:eastAsia="Arial Unicode MS" w:hAnsi="Times New Roman"/>
          <w:sz w:val="24"/>
        </w:rPr>
        <w:t xml:space="preserve"> </w:t>
      </w:r>
      <w:r w:rsidR="002D6C24" w:rsidRPr="00505302">
        <w:rPr>
          <w:rFonts w:ascii="Times New Roman" w:hAnsi="Times New Roman"/>
          <w:sz w:val="24"/>
        </w:rPr>
        <w:t>установленн</w:t>
      </w:r>
      <w:r w:rsidR="00D02B3F" w:rsidRPr="00505302">
        <w:rPr>
          <w:rFonts w:ascii="Times New Roman" w:hAnsi="Times New Roman"/>
          <w:sz w:val="24"/>
        </w:rPr>
        <w:t>о</w:t>
      </w:r>
      <w:r w:rsidR="002D6C24" w:rsidRPr="00505302">
        <w:rPr>
          <w:rFonts w:ascii="Times New Roman" w:hAnsi="Times New Roman"/>
          <w:sz w:val="24"/>
        </w:rPr>
        <w:t xml:space="preserve">м </w:t>
      </w:r>
      <w:r w:rsidR="00556769" w:rsidRPr="00505302">
        <w:rPr>
          <w:rFonts w:ascii="Times New Roman" w:hAnsi="Times New Roman"/>
          <w:bCs/>
          <w:sz w:val="24"/>
        </w:rPr>
        <w:t>п</w:t>
      </w:r>
      <w:r w:rsidR="00AF7835" w:rsidRPr="00505302">
        <w:rPr>
          <w:rFonts w:ascii="Times New Roman" w:hAnsi="Times New Roman"/>
          <w:bCs/>
          <w:sz w:val="24"/>
        </w:rPr>
        <w:t>риложением №</w:t>
      </w:r>
      <w:r w:rsidR="005F7F03" w:rsidRPr="00505302">
        <w:rPr>
          <w:rFonts w:ascii="Times New Roman" w:hAnsi="Times New Roman"/>
          <w:bCs/>
          <w:sz w:val="24"/>
        </w:rPr>
        <w:t>2</w:t>
      </w:r>
      <w:r w:rsidR="00AF7835" w:rsidRPr="00505302">
        <w:rPr>
          <w:rFonts w:ascii="Times New Roman" w:hAnsi="Times New Roman"/>
          <w:bCs/>
          <w:sz w:val="24"/>
        </w:rPr>
        <w:t xml:space="preserve"> к информационной карте</w:t>
      </w:r>
      <w:r w:rsidRPr="00505302">
        <w:rPr>
          <w:rFonts w:ascii="Times New Roman" w:hAnsi="Times New Roman"/>
          <w:sz w:val="24"/>
        </w:rPr>
        <w:t xml:space="preserve">. Применение иного порядка </w:t>
      </w:r>
      <w:r w:rsidR="007B646E" w:rsidRPr="00505302">
        <w:rPr>
          <w:rFonts w:ascii="Times New Roman" w:hAnsi="Times New Roman"/>
          <w:sz w:val="24"/>
        </w:rPr>
        <w:t>и/или</w:t>
      </w:r>
      <w:r w:rsidRPr="00505302">
        <w:rPr>
          <w:rFonts w:ascii="Times New Roman" w:hAnsi="Times New Roman"/>
          <w:sz w:val="24"/>
        </w:rPr>
        <w:t xml:space="preserve"> критериев оценки, кроме предусмотренных в документации о закупке, не допускается.</w:t>
      </w:r>
    </w:p>
    <w:p w:rsidR="002343C2" w:rsidRPr="009B3697" w:rsidRDefault="002343C2" w:rsidP="00D5572D">
      <w:pPr>
        <w:pStyle w:val="4"/>
        <w:ind w:left="1134"/>
        <w:rPr>
          <w:rFonts w:ascii="Times New Roman" w:hAnsi="Times New Roman"/>
          <w:sz w:val="24"/>
        </w:rPr>
      </w:pPr>
      <w:r w:rsidRPr="009B3697">
        <w:rPr>
          <w:rFonts w:ascii="Times New Roman" w:hAnsi="Times New Roman"/>
          <w:sz w:val="24"/>
        </w:rPr>
        <w:t>В рамках оценки и сопоставления заявок ЗК осуществляет выявление среди участников закупки победителя закупки</w:t>
      </w:r>
      <w:r w:rsidRPr="009B3697">
        <w:rPr>
          <w:rFonts w:ascii="Times New Roman" w:eastAsia="Arial Unicode MS" w:hAnsi="Times New Roman"/>
          <w:sz w:val="24"/>
        </w:rPr>
        <w:t xml:space="preserve">. </w:t>
      </w:r>
      <w:r w:rsidRPr="009B3697">
        <w:rPr>
          <w:rFonts w:ascii="Times New Roman" w:hAnsi="Times New Roman"/>
          <w:sz w:val="24"/>
        </w:rPr>
        <w:t xml:space="preserve">В целях определения победителя осуществляется </w:t>
      </w:r>
      <w:r w:rsidRPr="009B3697">
        <w:rPr>
          <w:rFonts w:ascii="Times New Roman" w:eastAsia="Arial Unicode MS" w:hAnsi="Times New Roman"/>
          <w:sz w:val="24"/>
        </w:rPr>
        <w:t xml:space="preserve">ранжирование заявок по степени </w:t>
      </w:r>
      <w:r w:rsidR="00D02B3F" w:rsidRPr="009B3697">
        <w:rPr>
          <w:rFonts w:ascii="Times New Roman" w:eastAsia="Arial Unicode MS" w:hAnsi="Times New Roman"/>
          <w:sz w:val="24"/>
        </w:rPr>
        <w:t>увеличения цены представленных заявок</w:t>
      </w:r>
      <w:r w:rsidRPr="009B3697">
        <w:rPr>
          <w:rFonts w:ascii="Times New Roman" w:hAnsi="Times New Roman"/>
          <w:sz w:val="24"/>
        </w:rPr>
        <w:t>.</w:t>
      </w:r>
    </w:p>
    <w:p w:rsidR="00422728" w:rsidRPr="009B3697" w:rsidRDefault="00422728" w:rsidP="00D5572D">
      <w:pPr>
        <w:pStyle w:val="4"/>
        <w:ind w:left="1134"/>
        <w:rPr>
          <w:rFonts w:ascii="Times New Roman" w:hAnsi="Times New Roman"/>
          <w:sz w:val="24"/>
        </w:rPr>
      </w:pPr>
      <w:r w:rsidRPr="009B3697">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830985" w:rsidRPr="009B3697" w:rsidRDefault="00830985" w:rsidP="00D5572D">
      <w:pPr>
        <w:pStyle w:val="4"/>
        <w:ind w:left="1134"/>
        <w:rPr>
          <w:rFonts w:ascii="Times New Roman" w:hAnsi="Times New Roman"/>
          <w:sz w:val="24"/>
        </w:rPr>
      </w:pPr>
      <w:r w:rsidRPr="009B3697">
        <w:rPr>
          <w:rFonts w:ascii="Times New Roman" w:hAnsi="Times New Roman"/>
          <w:sz w:val="24"/>
        </w:rPr>
        <w:t>Участник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w:t>
      </w:r>
      <w:r w:rsidR="00A44418" w:rsidRPr="009B3697">
        <w:rPr>
          <w:rFonts w:ascii="Times New Roman" w:hAnsi="Times New Roman"/>
          <w:sz w:val="24"/>
        </w:rPr>
        <w:t xml:space="preserve"> </w:t>
      </w:r>
      <w:r w:rsidRPr="009B3697">
        <w:rPr>
          <w:rFonts w:ascii="Times New Roman" w:hAnsi="Times New Roman"/>
          <w:sz w:val="24"/>
        </w:rPr>
        <w:t xml:space="preserve">также оказать давление на любое лицо, привлеченное </w:t>
      </w:r>
      <w:r w:rsidR="00A44418" w:rsidRPr="009B3697">
        <w:rPr>
          <w:rFonts w:ascii="Times New Roman" w:hAnsi="Times New Roman"/>
          <w:sz w:val="24"/>
        </w:rPr>
        <w:t>Заказчиком</w:t>
      </w:r>
      <w:r w:rsidRPr="009B3697">
        <w:rPr>
          <w:rFonts w:ascii="Times New Roman" w:hAnsi="Times New Roman"/>
          <w:sz w:val="24"/>
        </w:rPr>
        <w:t>, служат основанием для отстранения участника от его дальнейшего участия в закупке (</w:t>
      </w:r>
      <w:r w:rsidR="006029EC" w:rsidRPr="009B3697">
        <w:rPr>
          <w:rFonts w:ascii="Times New Roman" w:hAnsi="Times New Roman"/>
          <w:sz w:val="24"/>
        </w:rPr>
        <w:t>подраздел </w:t>
      </w:r>
      <w:r w:rsidR="00535707">
        <w:fldChar w:fldCharType="begin"/>
      </w:r>
      <w:r w:rsidR="00535707">
        <w:instrText xml:space="preserve"> REF _Ref414043853 \r \h  \* MERGEFORMAT </w:instrText>
      </w:r>
      <w:r w:rsidR="00535707">
        <w:fldChar w:fldCharType="separate"/>
      </w:r>
      <w:r w:rsidR="00D367FA" w:rsidRPr="00D367FA">
        <w:rPr>
          <w:rFonts w:ascii="Times New Roman" w:hAnsi="Times New Roman"/>
          <w:sz w:val="24"/>
        </w:rPr>
        <w:t>4.16</w:t>
      </w:r>
      <w:r w:rsidR="00535707">
        <w:fldChar w:fldCharType="end"/>
      </w:r>
      <w:r w:rsidRPr="009B3697">
        <w:rPr>
          <w:rFonts w:ascii="Times New Roman" w:hAnsi="Times New Roman"/>
          <w:sz w:val="24"/>
        </w:rPr>
        <w:t>).</w:t>
      </w:r>
    </w:p>
    <w:p w:rsidR="002343C2" w:rsidRPr="001A0A30" w:rsidRDefault="002343C2" w:rsidP="00B70B35">
      <w:pPr>
        <w:pStyle w:val="4"/>
        <w:keepNext/>
        <w:ind w:left="1134"/>
        <w:rPr>
          <w:rFonts w:ascii="Times New Roman" w:hAnsi="Times New Roman"/>
          <w:sz w:val="24"/>
        </w:rPr>
      </w:pPr>
      <w:r w:rsidRPr="001A0A30">
        <w:rPr>
          <w:rFonts w:ascii="Times New Roman" w:eastAsia="Arial Unicode MS" w:hAnsi="Times New Roman"/>
          <w:bCs/>
          <w:sz w:val="24"/>
        </w:rPr>
        <w:t>По результатам</w:t>
      </w:r>
      <w:r w:rsidRPr="001A0A30">
        <w:rPr>
          <w:rFonts w:ascii="Times New Roman" w:hAnsi="Times New Roman"/>
          <w:sz w:val="24"/>
        </w:rPr>
        <w:t xml:space="preserve"> формирования заключения о результатах оценки и сопоставления заявок </w:t>
      </w:r>
      <w:r w:rsidR="006B4C28" w:rsidRPr="001A0A30">
        <w:rPr>
          <w:rFonts w:ascii="Times New Roman" w:hAnsi="Times New Roman"/>
          <w:sz w:val="24"/>
        </w:rPr>
        <w:t>ЗК</w:t>
      </w:r>
      <w:r w:rsidRPr="001A0A30">
        <w:rPr>
          <w:rFonts w:ascii="Times New Roman" w:hAnsi="Times New Roman"/>
          <w:sz w:val="24"/>
        </w:rPr>
        <w:t xml:space="preserve"> принимает </w:t>
      </w:r>
      <w:r w:rsidR="001A0A30" w:rsidRPr="001A0A30">
        <w:rPr>
          <w:rFonts w:ascii="Times New Roman" w:hAnsi="Times New Roman"/>
          <w:sz w:val="24"/>
        </w:rPr>
        <w:t>решение</w:t>
      </w:r>
      <w:r w:rsidR="001A0A30">
        <w:rPr>
          <w:rFonts w:ascii="Times New Roman" w:hAnsi="Times New Roman"/>
          <w:sz w:val="24"/>
        </w:rPr>
        <w:t xml:space="preserve"> </w:t>
      </w:r>
      <w:r w:rsidRPr="001A0A30">
        <w:rPr>
          <w:rFonts w:ascii="Times New Roman" w:hAnsi="Times New Roman"/>
          <w:sz w:val="24"/>
        </w:rPr>
        <w:t>о выборе победителя.</w:t>
      </w:r>
    </w:p>
    <w:p w:rsidR="00AB33DD" w:rsidRPr="009B3697" w:rsidRDefault="00B70B35" w:rsidP="003442A3">
      <w:pPr>
        <w:pStyle w:val="4"/>
        <w:ind w:left="1134"/>
        <w:rPr>
          <w:rFonts w:ascii="Times New Roman" w:hAnsi="Times New Roman"/>
          <w:sz w:val="24"/>
        </w:rPr>
      </w:pPr>
      <w:r>
        <w:rPr>
          <w:rFonts w:ascii="Times New Roman" w:eastAsia="Arial Unicode MS" w:hAnsi="Times New Roman"/>
          <w:sz w:val="24"/>
        </w:rPr>
        <w:t>З</w:t>
      </w:r>
      <w:r w:rsidR="00AB33DD" w:rsidRPr="009B3697">
        <w:rPr>
          <w:rFonts w:ascii="Times New Roman" w:eastAsia="Arial Unicode MS" w:hAnsi="Times New Roman"/>
          <w:sz w:val="24"/>
        </w:rPr>
        <w:t>аявке</w:t>
      </w:r>
      <w:r w:rsidR="00D02B3F" w:rsidRPr="009B3697">
        <w:rPr>
          <w:rFonts w:ascii="Times New Roman" w:eastAsia="Arial Unicode MS" w:hAnsi="Times New Roman"/>
          <w:sz w:val="24"/>
        </w:rPr>
        <w:t xml:space="preserve"> с наименьшей ценой</w:t>
      </w:r>
      <w:r w:rsidR="00AB33DD" w:rsidRPr="009B3697">
        <w:rPr>
          <w:rFonts w:ascii="Times New Roman" w:eastAsia="Arial Unicode MS" w:hAnsi="Times New Roman"/>
          <w:sz w:val="24"/>
        </w:rPr>
        <w:t xml:space="preserve"> присваивается первый номер</w:t>
      </w:r>
      <w:r w:rsidR="0057120F" w:rsidRPr="009B3697">
        <w:rPr>
          <w:rFonts w:ascii="Times New Roman" w:eastAsia="Arial Unicode MS" w:hAnsi="Times New Roman"/>
          <w:sz w:val="24"/>
        </w:rPr>
        <w:t>, а участник закупки, чья заявка заняла первое место</w:t>
      </w:r>
      <w:r w:rsidR="00EE6775" w:rsidRPr="009B3697">
        <w:rPr>
          <w:rFonts w:ascii="Times New Roman" w:eastAsia="Arial Unicode MS" w:hAnsi="Times New Roman"/>
          <w:sz w:val="24"/>
        </w:rPr>
        <w:t xml:space="preserve"> в ранжировке</w:t>
      </w:r>
      <w:r w:rsidR="0057120F" w:rsidRPr="009B3697">
        <w:rPr>
          <w:rFonts w:ascii="Times New Roman" w:eastAsia="Arial Unicode MS" w:hAnsi="Times New Roman"/>
          <w:sz w:val="24"/>
        </w:rPr>
        <w:t>, признается победителем</w:t>
      </w:r>
      <w:r w:rsidR="00AB33DD" w:rsidRPr="009B3697">
        <w:rPr>
          <w:rFonts w:ascii="Times New Roman" w:eastAsia="Arial Unicode MS" w:hAnsi="Times New Roman"/>
          <w:sz w:val="24"/>
        </w:rPr>
        <w:t xml:space="preserve">. Присвоение последующих номеров </w:t>
      </w:r>
      <w:r w:rsidR="00EE6775" w:rsidRPr="009B3697">
        <w:rPr>
          <w:rFonts w:ascii="Times New Roman" w:eastAsia="Arial Unicode MS" w:hAnsi="Times New Roman"/>
          <w:sz w:val="24"/>
        </w:rPr>
        <w:t xml:space="preserve">(мест в ранжировке) </w:t>
      </w:r>
      <w:r w:rsidR="00AB33DD" w:rsidRPr="009B3697">
        <w:rPr>
          <w:rFonts w:ascii="Times New Roman" w:eastAsia="Arial Unicode MS" w:hAnsi="Times New Roman"/>
          <w:sz w:val="24"/>
        </w:rPr>
        <w:t xml:space="preserve">осуществляется ЗК по мере </w:t>
      </w:r>
      <w:r w:rsidR="00D02B3F" w:rsidRPr="009B3697">
        <w:rPr>
          <w:rFonts w:ascii="Times New Roman" w:eastAsia="Arial Unicode MS" w:hAnsi="Times New Roman"/>
          <w:sz w:val="24"/>
        </w:rPr>
        <w:t>увеличения цены</w:t>
      </w:r>
      <w:r w:rsidR="00A44418" w:rsidRPr="009B3697">
        <w:rPr>
          <w:rFonts w:ascii="Times New Roman" w:eastAsia="Arial Unicode MS" w:hAnsi="Times New Roman"/>
          <w:sz w:val="24"/>
        </w:rPr>
        <w:t xml:space="preserve"> </w:t>
      </w:r>
      <w:r w:rsidR="00AB33DD" w:rsidRPr="009B3697">
        <w:rPr>
          <w:rFonts w:ascii="Times New Roman" w:eastAsia="Arial Unicode MS" w:hAnsi="Times New Roman"/>
          <w:sz w:val="24"/>
        </w:rPr>
        <w:t xml:space="preserve">представленных участниками закупки </w:t>
      </w:r>
      <w:r w:rsidR="00D02B3F" w:rsidRPr="009B3697">
        <w:rPr>
          <w:rFonts w:ascii="Times New Roman" w:eastAsia="Arial Unicode MS" w:hAnsi="Times New Roman"/>
          <w:sz w:val="24"/>
        </w:rPr>
        <w:t>заявок</w:t>
      </w:r>
      <w:r w:rsidR="00AB33DD" w:rsidRPr="009B3697">
        <w:rPr>
          <w:rFonts w:ascii="Times New Roman" w:eastAsia="Arial Unicode MS" w:hAnsi="Times New Roman"/>
          <w:sz w:val="24"/>
        </w:rPr>
        <w:t xml:space="preserve">. В случае если </w:t>
      </w:r>
      <w:r w:rsidR="00D02B3F" w:rsidRPr="009B3697">
        <w:rPr>
          <w:rFonts w:ascii="Times New Roman" w:eastAsia="Arial Unicode MS" w:hAnsi="Times New Roman"/>
          <w:sz w:val="24"/>
        </w:rPr>
        <w:t>несколько участников представили заявки с одинаковыми ценами</w:t>
      </w:r>
      <w:r w:rsidR="0074320E" w:rsidRPr="009B3697">
        <w:rPr>
          <w:rFonts w:ascii="Times New Roman" w:eastAsia="Arial Unicode MS" w:hAnsi="Times New Roman"/>
          <w:sz w:val="24"/>
        </w:rPr>
        <w:t>,</w:t>
      </w:r>
      <w:r w:rsidR="00A44418" w:rsidRPr="009B3697">
        <w:rPr>
          <w:rFonts w:ascii="Times New Roman" w:eastAsia="Arial Unicode MS" w:hAnsi="Times New Roman"/>
          <w:sz w:val="24"/>
        </w:rPr>
        <w:t xml:space="preserve"> </w:t>
      </w:r>
      <w:r w:rsidR="00EE6775" w:rsidRPr="009B3697">
        <w:rPr>
          <w:rFonts w:ascii="Times New Roman" w:eastAsia="Arial Unicode MS" w:hAnsi="Times New Roman"/>
          <w:sz w:val="24"/>
        </w:rPr>
        <w:t>более высокий номер (место в ранжировке) присваивается</w:t>
      </w:r>
      <w:r w:rsidR="00AB33DD" w:rsidRPr="009B3697">
        <w:rPr>
          <w:rFonts w:ascii="Times New Roman" w:eastAsia="Arial Unicode MS" w:hAnsi="Times New Roman"/>
          <w:sz w:val="24"/>
        </w:rPr>
        <w:t xml:space="preserve"> участник</w:t>
      </w:r>
      <w:r w:rsidR="00EE6775" w:rsidRPr="009B3697">
        <w:rPr>
          <w:rFonts w:ascii="Times New Roman" w:eastAsia="Arial Unicode MS" w:hAnsi="Times New Roman"/>
          <w:sz w:val="24"/>
        </w:rPr>
        <w:t>у</w:t>
      </w:r>
      <w:r w:rsidR="00AB33DD" w:rsidRPr="009B3697">
        <w:rPr>
          <w:rFonts w:ascii="Times New Roman" w:eastAsia="Arial Unicode MS" w:hAnsi="Times New Roman"/>
          <w:sz w:val="24"/>
        </w:rPr>
        <w:t xml:space="preserve"> закупки, заявка которого поступила раньше.</w:t>
      </w:r>
    </w:p>
    <w:p w:rsidR="00D67DCD" w:rsidRPr="002E7605" w:rsidRDefault="00D67DCD" w:rsidP="003442A3">
      <w:pPr>
        <w:pStyle w:val="4"/>
        <w:keepNext/>
        <w:ind w:left="1134"/>
        <w:rPr>
          <w:rFonts w:ascii="Times New Roman" w:hAnsi="Times New Roman"/>
          <w:sz w:val="24"/>
        </w:rPr>
      </w:pPr>
      <w:r w:rsidRPr="009B3697">
        <w:rPr>
          <w:rFonts w:ascii="Times New Roman" w:hAnsi="Times New Roman"/>
          <w:sz w:val="24"/>
        </w:rPr>
        <w:lastRenderedPageBreak/>
        <w:t>Результаты рассмотрения и оценки заявок</w:t>
      </w:r>
      <w:r w:rsidRPr="002E7605">
        <w:rPr>
          <w:rFonts w:ascii="Times New Roman" w:hAnsi="Times New Roman"/>
          <w:sz w:val="24"/>
        </w:rPr>
        <w:t xml:space="preserve"> на участие в запросе котировок оформляются протоколом, который должен содержать следующие сведения:</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наименование закупки;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номер закупки (при наличии);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сведения об НМЦ;</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 xml:space="preserve">дата и место </w:t>
      </w:r>
      <w:r w:rsidR="00385D4F" w:rsidRPr="002E7605">
        <w:rPr>
          <w:rFonts w:ascii="Times New Roman" w:hAnsi="Times New Roman"/>
          <w:sz w:val="24"/>
        </w:rPr>
        <w:t xml:space="preserve">рассмотрения заявок и </w:t>
      </w:r>
      <w:r w:rsidRPr="002E7605">
        <w:rPr>
          <w:rFonts w:ascii="Times New Roman" w:hAnsi="Times New Roman"/>
          <w:sz w:val="24"/>
        </w:rPr>
        <w:t>проведения процедуры оценки и сопоставления заявок (подведения итогов закупки);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наименование и адрес ЭТП в информационно-телекоммуникационной сети «Интернет», с использованием которой проводится закупка;</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наименование ЗК и/или реквизиты документа, утвердившего ЗК, количество членов ЗК и количество присутствующих членов ЗК, наличие кворума для принятия решения;</w:t>
      </w:r>
    </w:p>
    <w:p w:rsidR="00385D4F" w:rsidRPr="002E7605" w:rsidRDefault="00385D4F" w:rsidP="00D7453B">
      <w:pPr>
        <w:pStyle w:val="5"/>
        <w:ind w:left="1418"/>
        <w:rPr>
          <w:rFonts w:ascii="Times New Roman" w:hAnsi="Times New Roman"/>
          <w:sz w:val="24"/>
        </w:rPr>
      </w:pPr>
      <w:r w:rsidRPr="002E7605">
        <w:rPr>
          <w:rFonts w:ascii="Times New Roman" w:hAnsi="Times New Roman"/>
          <w:sz w:val="24"/>
        </w:rPr>
        <w:t>дата открытия доступа к поданным заявкам;</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общее количество поступивших заявок;</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наименование, адрес места нахождения участников закупки;</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 xml:space="preserve">предлагаемая участником закупки цена договора или цена за единицу </w:t>
      </w:r>
      <w:r w:rsidR="00A44418" w:rsidRPr="002E7605">
        <w:rPr>
          <w:rFonts w:ascii="Times New Roman" w:hAnsi="Times New Roman"/>
          <w:sz w:val="24"/>
        </w:rPr>
        <w:t>товара</w:t>
      </w:r>
      <w:r w:rsidRPr="002E7605">
        <w:rPr>
          <w:rFonts w:ascii="Times New Roman" w:hAnsi="Times New Roman"/>
          <w:sz w:val="24"/>
        </w:rPr>
        <w:t xml:space="preserve"> при закупках с целью заключения договоров с единичными расценками без фиксированного объема продукции;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 xml:space="preserve">сведения об участниках закупки, заявки которых </w:t>
      </w:r>
      <w:r w:rsidR="00836D73" w:rsidRPr="002E7605">
        <w:rPr>
          <w:rFonts w:ascii="Times New Roman" w:hAnsi="Times New Roman"/>
          <w:sz w:val="24"/>
        </w:rPr>
        <w:t>были рассмотрены</w:t>
      </w:r>
      <w:r w:rsidRPr="002E7605">
        <w:rPr>
          <w:rFonts w:ascii="Times New Roman" w:hAnsi="Times New Roman"/>
          <w:sz w:val="24"/>
        </w:rPr>
        <w:t>;</w:t>
      </w:r>
    </w:p>
    <w:p w:rsidR="0049358E" w:rsidRPr="002E7605" w:rsidRDefault="0049358E" w:rsidP="00D7453B">
      <w:pPr>
        <w:pStyle w:val="5"/>
        <w:ind w:left="1418"/>
        <w:rPr>
          <w:rFonts w:ascii="Times New Roman" w:hAnsi="Times New Roman"/>
          <w:sz w:val="24"/>
        </w:rPr>
      </w:pPr>
      <w:r w:rsidRPr="002E7605">
        <w:rPr>
          <w:rFonts w:ascii="Times New Roman" w:hAnsi="Times New Roman"/>
          <w:sz w:val="24"/>
        </w:rPr>
        <w:t>в отношении каждой заявки каждого участника закупки указывается принятое решение о допуске к участию в закупке и о признании участником закупки либо об отказе в допуске с указанием положений документации о закупке, которым не соответствует заявка, а также положений заявки, не соответствующих требованиям документации о закупке;</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сведения об участниках закупки, заявки которых оценивались и сопоставлялись;</w:t>
      </w:r>
    </w:p>
    <w:p w:rsidR="00AB33DD" w:rsidRDefault="00AB33DD" w:rsidP="00D7453B">
      <w:pPr>
        <w:pStyle w:val="5"/>
        <w:ind w:left="1418"/>
        <w:rPr>
          <w:rFonts w:ascii="Times New Roman" w:hAnsi="Times New Roman"/>
          <w:sz w:val="24"/>
        </w:rPr>
      </w:pPr>
      <w:r w:rsidRPr="002E7605">
        <w:rPr>
          <w:rFonts w:ascii="Times New Roman" w:hAnsi="Times New Roman"/>
          <w:sz w:val="24"/>
        </w:rPr>
        <w:t>сведения о присвоении заявкам мест в ранжировке;</w:t>
      </w:r>
    </w:p>
    <w:p w:rsidR="00AB33DD" w:rsidRPr="00B574BC" w:rsidRDefault="00AB33DD" w:rsidP="00D7453B">
      <w:pPr>
        <w:pStyle w:val="5"/>
        <w:ind w:left="1418"/>
        <w:rPr>
          <w:rFonts w:ascii="Times New Roman" w:hAnsi="Times New Roman"/>
          <w:sz w:val="24"/>
        </w:rPr>
      </w:pPr>
      <w:r w:rsidRPr="00B574BC">
        <w:rPr>
          <w:rFonts w:ascii="Times New Roman" w:hAnsi="Times New Roman"/>
          <w:sz w:val="24"/>
        </w:rPr>
        <w:t xml:space="preserve">наименование с указанием организационно-правовой формы и адрес </w:t>
      </w:r>
      <w:r w:rsidRPr="00B574BC">
        <w:rPr>
          <w:rFonts w:ascii="Times New Roman" w:hAnsi="Times New Roman"/>
          <w:b/>
          <w:sz w:val="24"/>
        </w:rPr>
        <w:t>победителя закупки,</w:t>
      </w:r>
      <w:r w:rsidRPr="00B574BC">
        <w:rPr>
          <w:rFonts w:ascii="Times New Roman" w:hAnsi="Times New Roman"/>
          <w:sz w:val="24"/>
        </w:rPr>
        <w:t xml:space="preserve"> а также участника закупки, заявка которого заняла второе место;</w:t>
      </w:r>
      <w:r w:rsidR="002E7605" w:rsidRPr="00B574BC">
        <w:rPr>
          <w:rFonts w:ascii="Times New Roman" w:hAnsi="Times New Roman"/>
          <w:sz w:val="24"/>
        </w:rPr>
        <w:t xml:space="preserve"> </w:t>
      </w:r>
    </w:p>
    <w:p w:rsidR="00E71EDE" w:rsidRPr="002E7605" w:rsidRDefault="00E71EDE" w:rsidP="00D7453B">
      <w:pPr>
        <w:pStyle w:val="5"/>
        <w:ind w:left="1418"/>
        <w:rPr>
          <w:rFonts w:ascii="Times New Roman" w:hAnsi="Times New Roman"/>
          <w:sz w:val="24"/>
        </w:rPr>
      </w:pPr>
      <w:r w:rsidRPr="002E7605">
        <w:rPr>
          <w:rFonts w:ascii="Times New Roman" w:hAnsi="Times New Roman"/>
          <w:sz w:val="24"/>
        </w:rPr>
        <w:t>сведения об объеме и цене закупаемой продукции, сроке исполнения договора</w:t>
      </w:r>
      <w:r w:rsidR="00C54381" w:rsidRPr="002E7605">
        <w:rPr>
          <w:rFonts w:ascii="Times New Roman" w:hAnsi="Times New Roman"/>
          <w:sz w:val="24"/>
        </w:rPr>
        <w:t xml:space="preserve"> (в случае выбора победителя закупки)</w:t>
      </w:r>
      <w:r w:rsidRPr="002E7605">
        <w:rPr>
          <w:rFonts w:ascii="Times New Roman" w:hAnsi="Times New Roman"/>
          <w:sz w:val="24"/>
        </w:rPr>
        <w:t>;</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результаты голосования членов ЗК, принявших участие в голосовании;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иные сведения, которые ЗК сочтет нужным указать.</w:t>
      </w:r>
    </w:p>
    <w:p w:rsidR="00AB33DD" w:rsidRPr="00D67DCD" w:rsidRDefault="00907AEC" w:rsidP="003442A3">
      <w:pPr>
        <w:pStyle w:val="4"/>
        <w:ind w:left="1134"/>
        <w:rPr>
          <w:rFonts w:ascii="Times New Roman" w:hAnsi="Times New Roman"/>
          <w:sz w:val="24"/>
        </w:rPr>
      </w:pPr>
      <w:r w:rsidRPr="00D67DCD">
        <w:rPr>
          <w:rFonts w:ascii="Times New Roman" w:hAnsi="Times New Roman"/>
          <w:sz w:val="24"/>
        </w:rPr>
        <w:t>Протокол рассмотрения</w:t>
      </w:r>
      <w:r w:rsidR="00D67DCD" w:rsidRPr="00D67DCD">
        <w:rPr>
          <w:rFonts w:ascii="Times New Roman" w:hAnsi="Times New Roman"/>
          <w:sz w:val="24"/>
        </w:rPr>
        <w:t xml:space="preserve"> и оценки заявок на участие в запросе котировок подписывается всеми присутствующими членами ЗК и размещается Заказчиком в ЕИС </w:t>
      </w:r>
      <w:r w:rsidR="00AB33DD" w:rsidRPr="00D67DCD">
        <w:rPr>
          <w:rFonts w:ascii="Times New Roman" w:hAnsi="Times New Roman"/>
          <w:sz w:val="24"/>
        </w:rPr>
        <w:t xml:space="preserve">не позднее </w:t>
      </w:r>
      <w:r w:rsidR="00D67DCD" w:rsidRPr="00D67DCD">
        <w:rPr>
          <w:rFonts w:ascii="Times New Roman" w:hAnsi="Times New Roman"/>
          <w:sz w:val="24"/>
        </w:rPr>
        <w:t xml:space="preserve">чем через </w:t>
      </w:r>
      <w:r w:rsidR="00AB33DD" w:rsidRPr="002E7605">
        <w:rPr>
          <w:rFonts w:ascii="Times New Roman" w:hAnsi="Times New Roman"/>
          <w:b/>
          <w:sz w:val="24"/>
        </w:rPr>
        <w:t>3 (тр</w:t>
      </w:r>
      <w:r w:rsidR="00D67DCD" w:rsidRPr="002E7605">
        <w:rPr>
          <w:rFonts w:ascii="Times New Roman" w:hAnsi="Times New Roman"/>
          <w:b/>
          <w:sz w:val="24"/>
        </w:rPr>
        <w:t>и</w:t>
      </w:r>
      <w:r w:rsidR="00AB33DD" w:rsidRPr="002E7605">
        <w:rPr>
          <w:rFonts w:ascii="Times New Roman" w:hAnsi="Times New Roman"/>
          <w:b/>
          <w:sz w:val="24"/>
        </w:rPr>
        <w:t>) дн</w:t>
      </w:r>
      <w:r w:rsidR="00D67DCD" w:rsidRPr="002E7605">
        <w:rPr>
          <w:rFonts w:ascii="Times New Roman" w:hAnsi="Times New Roman"/>
          <w:b/>
          <w:sz w:val="24"/>
        </w:rPr>
        <w:t>я</w:t>
      </w:r>
      <w:r w:rsidR="00AB33DD" w:rsidRPr="00D67DCD">
        <w:rPr>
          <w:rFonts w:ascii="Times New Roman" w:hAnsi="Times New Roman"/>
          <w:sz w:val="24"/>
        </w:rPr>
        <w:t xml:space="preserve"> со дня подписания такого протокола.</w:t>
      </w:r>
    </w:p>
    <w:p w:rsidR="00AB33DD" w:rsidRPr="007418CD" w:rsidRDefault="00AB33DD" w:rsidP="003442A3">
      <w:pPr>
        <w:pStyle w:val="4"/>
        <w:ind w:left="1134"/>
        <w:rPr>
          <w:rFonts w:ascii="Times New Roman" w:hAnsi="Times New Roman"/>
          <w:sz w:val="24"/>
        </w:rPr>
      </w:pPr>
      <w:r w:rsidRPr="00D7453B">
        <w:rPr>
          <w:rFonts w:ascii="Times New Roman" w:hAnsi="Times New Roman"/>
          <w:sz w:val="24"/>
        </w:rPr>
        <w:t>Любой участник закупки</w:t>
      </w:r>
      <w:r w:rsidRPr="007418CD">
        <w:rPr>
          <w:rFonts w:ascii="Times New Roman" w:hAnsi="Times New Roman"/>
          <w:sz w:val="24"/>
        </w:rPr>
        <w:t xml:space="preserve"> после размещения </w:t>
      </w:r>
      <w:r w:rsidR="0089178D" w:rsidRPr="007418CD">
        <w:rPr>
          <w:rFonts w:ascii="Times New Roman" w:hAnsi="Times New Roman"/>
          <w:sz w:val="24"/>
        </w:rPr>
        <w:t xml:space="preserve">в ЕИС </w:t>
      </w:r>
      <w:r w:rsidRPr="007418CD">
        <w:rPr>
          <w:rFonts w:ascii="Times New Roman" w:hAnsi="Times New Roman"/>
          <w:sz w:val="24"/>
        </w:rPr>
        <w:t xml:space="preserve">протокола </w:t>
      </w:r>
      <w:r w:rsidR="007F602B" w:rsidRPr="007418CD">
        <w:rPr>
          <w:rFonts w:ascii="Times New Roman" w:hAnsi="Times New Roman"/>
          <w:sz w:val="24"/>
        </w:rPr>
        <w:t xml:space="preserve">подведения итогов </w:t>
      </w:r>
      <w:r w:rsidR="00D67DCD" w:rsidRPr="007418CD">
        <w:rPr>
          <w:rFonts w:ascii="Times New Roman" w:hAnsi="Times New Roman"/>
          <w:sz w:val="24"/>
        </w:rPr>
        <w:t>запроса котировок</w:t>
      </w:r>
      <w:r w:rsidRPr="007418CD">
        <w:rPr>
          <w:rFonts w:ascii="Times New Roman" w:hAnsi="Times New Roman"/>
          <w:sz w:val="24"/>
        </w:rPr>
        <w:t xml:space="preserve"> вправе направить </w:t>
      </w:r>
      <w:r w:rsidR="002E7605" w:rsidRPr="007418CD">
        <w:rPr>
          <w:rFonts w:ascii="Times New Roman" w:hAnsi="Times New Roman"/>
          <w:sz w:val="24"/>
        </w:rPr>
        <w:t>З</w:t>
      </w:r>
      <w:r w:rsidR="00D67DCD" w:rsidRPr="007418CD">
        <w:rPr>
          <w:rFonts w:ascii="Times New Roman" w:hAnsi="Times New Roman"/>
          <w:sz w:val="24"/>
        </w:rPr>
        <w:t>аказчику</w:t>
      </w:r>
      <w:r w:rsidRPr="007418CD">
        <w:rPr>
          <w:rFonts w:ascii="Times New Roman" w:hAnsi="Times New Roman"/>
          <w:sz w:val="24"/>
        </w:rPr>
        <w:t xml:space="preserve"> </w:t>
      </w:r>
      <w:r w:rsidRPr="00D7453B">
        <w:rPr>
          <w:rFonts w:ascii="Times New Roman" w:hAnsi="Times New Roman"/>
          <w:sz w:val="24"/>
        </w:rPr>
        <w:t xml:space="preserve">запрос о разъяснении результатов </w:t>
      </w:r>
      <w:r w:rsidR="007F602B" w:rsidRPr="00D7453B">
        <w:rPr>
          <w:rFonts w:ascii="Times New Roman" w:hAnsi="Times New Roman"/>
          <w:sz w:val="24"/>
        </w:rPr>
        <w:t>рассмотрения</w:t>
      </w:r>
      <w:r w:rsidR="00C3342C" w:rsidRPr="00D7453B">
        <w:rPr>
          <w:rFonts w:ascii="Times New Roman" w:hAnsi="Times New Roman"/>
          <w:sz w:val="24"/>
        </w:rPr>
        <w:t xml:space="preserve"> и</w:t>
      </w:r>
      <w:r w:rsidR="007F602B" w:rsidRPr="00D7453B">
        <w:rPr>
          <w:rFonts w:ascii="Times New Roman" w:hAnsi="Times New Roman"/>
          <w:sz w:val="24"/>
        </w:rPr>
        <w:t xml:space="preserve"> </w:t>
      </w:r>
      <w:r w:rsidRPr="00D7453B">
        <w:rPr>
          <w:rFonts w:ascii="Times New Roman" w:hAnsi="Times New Roman"/>
          <w:sz w:val="24"/>
        </w:rPr>
        <w:t>оценки относительно своей заявки</w:t>
      </w:r>
      <w:r w:rsidR="00D67DCD" w:rsidRPr="00D7453B">
        <w:rPr>
          <w:rFonts w:ascii="Times New Roman" w:hAnsi="Times New Roman"/>
          <w:sz w:val="24"/>
        </w:rPr>
        <w:t xml:space="preserve"> </w:t>
      </w:r>
      <w:r w:rsidR="00CE40C3" w:rsidRPr="00D7453B">
        <w:rPr>
          <w:rFonts w:ascii="Times New Roman" w:hAnsi="Times New Roman"/>
          <w:sz w:val="24"/>
        </w:rPr>
        <w:t>в порядке, аналогичном порядку направления запросов разъяснения документации о закупке (</w:t>
      </w:r>
      <w:r w:rsidR="00E23A38" w:rsidRPr="00D7453B">
        <w:rPr>
          <w:rFonts w:ascii="Times New Roman" w:hAnsi="Times New Roman"/>
          <w:sz w:val="24"/>
        </w:rPr>
        <w:t>подраздел </w:t>
      </w:r>
      <w:r w:rsidR="00535707">
        <w:fldChar w:fldCharType="begin"/>
      </w:r>
      <w:r w:rsidR="00535707">
        <w:instrText xml:space="preserve"> REF _Ref415073891 \r \h  \* MERGEFORMAT </w:instrText>
      </w:r>
      <w:r w:rsidR="00535707">
        <w:fldChar w:fldCharType="separate"/>
      </w:r>
      <w:r w:rsidR="00D367FA" w:rsidRPr="00D367FA">
        <w:rPr>
          <w:rFonts w:ascii="Times New Roman" w:hAnsi="Times New Roman"/>
          <w:sz w:val="24"/>
        </w:rPr>
        <w:t>4.3</w:t>
      </w:r>
      <w:r w:rsidR="00535707">
        <w:fldChar w:fldCharType="end"/>
      </w:r>
      <w:r w:rsidR="007A444A" w:rsidRPr="00D7453B">
        <w:t>).</w:t>
      </w:r>
      <w:r w:rsidR="00C3342C" w:rsidRPr="00D7453B">
        <w:t xml:space="preserve">  </w:t>
      </w:r>
      <w:r w:rsidR="007A444A" w:rsidRPr="00D7453B">
        <w:rPr>
          <w:rFonts w:ascii="Times New Roman" w:hAnsi="Times New Roman"/>
          <w:sz w:val="24"/>
        </w:rPr>
        <w:t>За</w:t>
      </w:r>
      <w:r w:rsidR="00D67DCD" w:rsidRPr="00D7453B">
        <w:rPr>
          <w:rFonts w:ascii="Times New Roman" w:hAnsi="Times New Roman"/>
          <w:sz w:val="24"/>
        </w:rPr>
        <w:t>казчик</w:t>
      </w:r>
      <w:r w:rsidRPr="00D7453B">
        <w:rPr>
          <w:rFonts w:ascii="Times New Roman" w:hAnsi="Times New Roman"/>
          <w:sz w:val="24"/>
        </w:rPr>
        <w:t xml:space="preserve"> в течение 5 (пяти) рабочих дней со дня поступления такого запроса обязан предоставить такому участнику соответствующие разъяснения</w:t>
      </w:r>
      <w:r w:rsidRPr="007418CD">
        <w:rPr>
          <w:rFonts w:ascii="Times New Roman" w:hAnsi="Times New Roman"/>
          <w:sz w:val="24"/>
        </w:rPr>
        <w:t xml:space="preserve">. </w:t>
      </w:r>
      <w:r w:rsidR="00CE40C3" w:rsidRPr="007418CD">
        <w:rPr>
          <w:rFonts w:ascii="Times New Roman" w:hAnsi="Times New Roman"/>
          <w:sz w:val="24"/>
        </w:rPr>
        <w:t>В</w:t>
      </w:r>
      <w:r w:rsidR="00C3342C" w:rsidRPr="007418CD">
        <w:rPr>
          <w:rFonts w:ascii="Times New Roman" w:hAnsi="Times New Roman"/>
          <w:sz w:val="24"/>
        </w:rPr>
        <w:t xml:space="preserve"> </w:t>
      </w:r>
      <w:r w:rsidR="00CE40C3" w:rsidRPr="007418CD">
        <w:rPr>
          <w:rFonts w:ascii="Times New Roman" w:hAnsi="Times New Roman"/>
          <w:sz w:val="24"/>
        </w:rPr>
        <w:t xml:space="preserve">отношении иных участников </w:t>
      </w:r>
      <w:r w:rsidRPr="007418CD">
        <w:rPr>
          <w:rFonts w:ascii="Times New Roman" w:hAnsi="Times New Roman"/>
          <w:sz w:val="24"/>
        </w:rPr>
        <w:t xml:space="preserve">разъяснения результатов </w:t>
      </w:r>
      <w:r w:rsidR="007F602B" w:rsidRPr="007418CD">
        <w:rPr>
          <w:rFonts w:ascii="Times New Roman" w:hAnsi="Times New Roman"/>
          <w:sz w:val="24"/>
        </w:rPr>
        <w:t xml:space="preserve">рассмотрения, </w:t>
      </w:r>
      <w:r w:rsidRPr="007418CD">
        <w:rPr>
          <w:rFonts w:ascii="Times New Roman" w:hAnsi="Times New Roman"/>
          <w:sz w:val="24"/>
        </w:rPr>
        <w:t xml:space="preserve">оценки </w:t>
      </w:r>
      <w:r w:rsidR="00CE40C3" w:rsidRPr="007418CD">
        <w:rPr>
          <w:rFonts w:ascii="Times New Roman" w:hAnsi="Times New Roman"/>
          <w:sz w:val="24"/>
        </w:rPr>
        <w:t xml:space="preserve">и сопоставления </w:t>
      </w:r>
      <w:r w:rsidRPr="007418CD">
        <w:rPr>
          <w:rFonts w:ascii="Times New Roman" w:hAnsi="Times New Roman"/>
          <w:sz w:val="24"/>
        </w:rPr>
        <w:t xml:space="preserve">заявок </w:t>
      </w:r>
      <w:r w:rsidR="00CE40C3" w:rsidRPr="007418CD">
        <w:rPr>
          <w:rFonts w:ascii="Times New Roman" w:hAnsi="Times New Roman"/>
          <w:sz w:val="24"/>
        </w:rPr>
        <w:t>не предоставляются</w:t>
      </w:r>
      <w:r w:rsidRPr="007418CD">
        <w:rPr>
          <w:rFonts w:ascii="Times New Roman" w:hAnsi="Times New Roman"/>
          <w:sz w:val="24"/>
        </w:rPr>
        <w:t>.</w:t>
      </w:r>
    </w:p>
    <w:p w:rsidR="00EA01FA" w:rsidRPr="00F20AB8" w:rsidRDefault="00EA01FA" w:rsidP="003442A3">
      <w:pPr>
        <w:pStyle w:val="4"/>
        <w:ind w:left="1134"/>
        <w:rPr>
          <w:rFonts w:ascii="Times New Roman" w:hAnsi="Times New Roman"/>
          <w:sz w:val="24"/>
        </w:rPr>
      </w:pPr>
      <w:r w:rsidRPr="007418CD">
        <w:rPr>
          <w:rFonts w:ascii="Times New Roman" w:hAnsi="Times New Roman"/>
          <w:sz w:val="24"/>
        </w:rPr>
        <w:lastRenderedPageBreak/>
        <w:t>Отнесение участника закупки</w:t>
      </w:r>
      <w:r w:rsidRPr="00F20AB8">
        <w:rPr>
          <w:rFonts w:ascii="Times New Roman" w:hAnsi="Times New Roman"/>
          <w:sz w:val="24"/>
        </w:rPr>
        <w:t xml:space="preserve">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EA01FA" w:rsidRDefault="00EA01FA" w:rsidP="00EA01FA">
      <w:pPr>
        <w:pStyle w:val="4"/>
        <w:numPr>
          <w:ilvl w:val="0"/>
          <w:numId w:val="0"/>
        </w:numPr>
        <w:rPr>
          <w:rFonts w:ascii="Times New Roman" w:hAnsi="Times New Roman"/>
          <w:sz w:val="24"/>
        </w:rPr>
      </w:pPr>
    </w:p>
    <w:p w:rsidR="007E0DE1" w:rsidRDefault="007E0DE1" w:rsidP="00147EFC">
      <w:pPr>
        <w:pStyle w:val="3"/>
        <w:rPr>
          <w:rFonts w:ascii="Times New Roman" w:eastAsiaTheme="majorEastAsia" w:hAnsi="Times New Roman"/>
          <w:sz w:val="24"/>
        </w:rPr>
      </w:pPr>
      <w:bookmarkStart w:id="268" w:name="_Toc415874676"/>
      <w:bookmarkStart w:id="269" w:name="_Toc481507593"/>
      <w:bookmarkStart w:id="270" w:name="_Toc415874677"/>
      <w:bookmarkEnd w:id="268"/>
      <w:r>
        <w:rPr>
          <w:rFonts w:ascii="Times New Roman" w:eastAsiaTheme="majorEastAsia" w:hAnsi="Times New Roman"/>
          <w:sz w:val="24"/>
        </w:rPr>
        <w:t>Признание запроса котировок несостоявшимся.</w:t>
      </w:r>
      <w:bookmarkEnd w:id="269"/>
    </w:p>
    <w:p w:rsidR="007E0DE1" w:rsidRDefault="007E0DE1" w:rsidP="003442A3">
      <w:pPr>
        <w:pStyle w:val="4"/>
        <w:ind w:left="1134"/>
        <w:rPr>
          <w:rFonts w:ascii="Times New Roman" w:hAnsi="Times New Roman"/>
          <w:sz w:val="24"/>
        </w:rPr>
      </w:pPr>
      <w:r>
        <w:rPr>
          <w:rFonts w:ascii="Times New Roman" w:hAnsi="Times New Roman"/>
          <w:sz w:val="24"/>
        </w:rPr>
        <w:t>З</w:t>
      </w:r>
      <w:r w:rsidRPr="009E0068">
        <w:rPr>
          <w:rFonts w:ascii="Times New Roman" w:hAnsi="Times New Roman"/>
          <w:sz w:val="24"/>
        </w:rPr>
        <w:t>апрос котиров</w:t>
      </w:r>
      <w:r>
        <w:rPr>
          <w:rFonts w:ascii="Times New Roman" w:hAnsi="Times New Roman"/>
          <w:sz w:val="24"/>
        </w:rPr>
        <w:t>ок</w:t>
      </w:r>
      <w:r w:rsidRPr="009E0068">
        <w:rPr>
          <w:rFonts w:ascii="Times New Roman" w:hAnsi="Times New Roman"/>
          <w:sz w:val="24"/>
        </w:rPr>
        <w:t xml:space="preserve"> </w:t>
      </w:r>
      <w:r w:rsidRPr="009E0068">
        <w:rPr>
          <w:rFonts w:ascii="Times New Roman" w:hAnsi="Times New Roman"/>
          <w:b/>
          <w:sz w:val="24"/>
        </w:rPr>
        <w:t>признается НЕСОСТОЯВШИМСЯ</w:t>
      </w:r>
      <w:r w:rsidRPr="009E0068">
        <w:rPr>
          <w:rFonts w:ascii="Times New Roman" w:hAnsi="Times New Roman"/>
          <w:sz w:val="24"/>
        </w:rPr>
        <w:t xml:space="preserve"> </w:t>
      </w:r>
      <w:r>
        <w:rPr>
          <w:rFonts w:ascii="Times New Roman" w:hAnsi="Times New Roman"/>
          <w:sz w:val="24"/>
        </w:rPr>
        <w:t>по следующим основаниям:</w:t>
      </w:r>
    </w:p>
    <w:p w:rsidR="007E0DE1" w:rsidRPr="00F35530" w:rsidRDefault="007E0DE1" w:rsidP="000C1A1C">
      <w:pPr>
        <w:pStyle w:val="4"/>
        <w:numPr>
          <w:ilvl w:val="0"/>
          <w:numId w:val="27"/>
        </w:numPr>
        <w:ind w:left="1843"/>
        <w:rPr>
          <w:rFonts w:ascii="Times New Roman" w:hAnsi="Times New Roman"/>
          <w:b/>
          <w:sz w:val="24"/>
          <w:szCs w:val="24"/>
        </w:rPr>
      </w:pPr>
      <w:r>
        <w:rPr>
          <w:rFonts w:ascii="Times New Roman" w:hAnsi="Times New Roman"/>
          <w:sz w:val="24"/>
        </w:rPr>
        <w:t xml:space="preserve">по окончании срока подачи заявок на участие в запросе котировок </w:t>
      </w:r>
      <w:r w:rsidRPr="00F35530">
        <w:rPr>
          <w:rFonts w:ascii="Times New Roman" w:hAnsi="Times New Roman"/>
          <w:b/>
          <w:sz w:val="24"/>
        </w:rPr>
        <w:t>не подано ни одной заявки;</w:t>
      </w:r>
    </w:p>
    <w:p w:rsidR="007E0DE1" w:rsidRDefault="007E0DE1" w:rsidP="000C1A1C">
      <w:pPr>
        <w:pStyle w:val="4"/>
        <w:numPr>
          <w:ilvl w:val="0"/>
          <w:numId w:val="27"/>
        </w:numPr>
        <w:ind w:left="1843"/>
        <w:rPr>
          <w:rFonts w:ascii="Times New Roman" w:hAnsi="Times New Roman"/>
          <w:sz w:val="24"/>
          <w:szCs w:val="24"/>
        </w:rPr>
      </w:pPr>
      <w:r w:rsidRPr="007450E9">
        <w:rPr>
          <w:rFonts w:ascii="Times New Roman" w:hAnsi="Times New Roman"/>
          <w:sz w:val="24"/>
          <w:szCs w:val="24"/>
        </w:rPr>
        <w:t xml:space="preserve">по окончании срока подачи заявок на участие в запросе котировок </w:t>
      </w:r>
      <w:r w:rsidRPr="00F35530">
        <w:rPr>
          <w:rFonts w:ascii="Times New Roman" w:hAnsi="Times New Roman"/>
          <w:b/>
          <w:sz w:val="24"/>
          <w:szCs w:val="24"/>
        </w:rPr>
        <w:t>подана только одна заявка</w:t>
      </w:r>
      <w:r w:rsidRPr="007450E9">
        <w:rPr>
          <w:rFonts w:ascii="Times New Roman" w:hAnsi="Times New Roman"/>
          <w:sz w:val="24"/>
          <w:szCs w:val="24"/>
        </w:rPr>
        <w:t xml:space="preserve"> на участие в запросе котировок при условии, что участник, подавший единственную заявку, и поданная им заявка признаны соответствующими требованиям, </w:t>
      </w:r>
      <w:r w:rsidR="00907AEC" w:rsidRPr="007450E9">
        <w:rPr>
          <w:rFonts w:ascii="Times New Roman" w:hAnsi="Times New Roman"/>
          <w:sz w:val="24"/>
          <w:szCs w:val="24"/>
        </w:rPr>
        <w:t>установленным в</w:t>
      </w:r>
      <w:r w:rsidRPr="007450E9">
        <w:rPr>
          <w:rFonts w:ascii="Times New Roman" w:hAnsi="Times New Roman"/>
          <w:sz w:val="24"/>
          <w:szCs w:val="24"/>
        </w:rPr>
        <w:t xml:space="preserve"> документации о таком запросе котировок в соответствии с Положением о закупке</w:t>
      </w:r>
      <w:r>
        <w:rPr>
          <w:rFonts w:ascii="Times New Roman" w:hAnsi="Times New Roman"/>
          <w:sz w:val="24"/>
          <w:szCs w:val="24"/>
        </w:rPr>
        <w:t>;</w:t>
      </w:r>
    </w:p>
    <w:p w:rsidR="007E0DE1" w:rsidRDefault="007E0DE1" w:rsidP="000C1A1C">
      <w:pPr>
        <w:pStyle w:val="4"/>
        <w:numPr>
          <w:ilvl w:val="0"/>
          <w:numId w:val="27"/>
        </w:numPr>
        <w:ind w:left="1843"/>
        <w:rPr>
          <w:rFonts w:ascii="Times New Roman" w:hAnsi="Times New Roman"/>
          <w:sz w:val="24"/>
          <w:szCs w:val="24"/>
        </w:rPr>
      </w:pPr>
      <w:r w:rsidRPr="00172985">
        <w:rPr>
          <w:rFonts w:ascii="Times New Roman" w:hAnsi="Times New Roman"/>
          <w:sz w:val="24"/>
          <w:szCs w:val="24"/>
        </w:rPr>
        <w:t xml:space="preserve">по результатам рассмотрения заявок на участие в запросе котировок </w:t>
      </w:r>
      <w:r w:rsidRPr="00F35530">
        <w:rPr>
          <w:rFonts w:ascii="Times New Roman" w:hAnsi="Times New Roman"/>
          <w:b/>
          <w:sz w:val="24"/>
          <w:szCs w:val="24"/>
        </w:rPr>
        <w:t>только одна заявка</w:t>
      </w:r>
      <w:r w:rsidRPr="00F35530">
        <w:rPr>
          <w:rFonts w:ascii="Times New Roman" w:hAnsi="Times New Roman"/>
          <w:b/>
          <w:sz w:val="20"/>
          <w:szCs w:val="20"/>
        </w:rPr>
        <w:t xml:space="preserve"> </w:t>
      </w:r>
      <w:r w:rsidRPr="00F35530">
        <w:rPr>
          <w:rFonts w:ascii="Times New Roman" w:hAnsi="Times New Roman"/>
          <w:b/>
          <w:sz w:val="24"/>
          <w:szCs w:val="24"/>
        </w:rPr>
        <w:t>и участник</w:t>
      </w:r>
      <w:r w:rsidRPr="00172985">
        <w:rPr>
          <w:rFonts w:ascii="Times New Roman" w:hAnsi="Times New Roman"/>
          <w:sz w:val="24"/>
          <w:szCs w:val="24"/>
        </w:rPr>
        <w:t xml:space="preserve">, подавший данную заявку, </w:t>
      </w:r>
      <w:r w:rsidRPr="00F35530">
        <w:rPr>
          <w:rFonts w:ascii="Times New Roman" w:hAnsi="Times New Roman"/>
          <w:b/>
          <w:sz w:val="24"/>
          <w:szCs w:val="24"/>
        </w:rPr>
        <w:t>признаны соответствующими требованиям</w:t>
      </w:r>
      <w:r>
        <w:rPr>
          <w:rFonts w:ascii="Times New Roman" w:hAnsi="Times New Roman"/>
          <w:sz w:val="24"/>
          <w:szCs w:val="24"/>
        </w:rPr>
        <w:t>,</w:t>
      </w:r>
      <w:r w:rsidRPr="007B3E4A">
        <w:rPr>
          <w:rFonts w:ascii="Times New Roman" w:hAnsi="Times New Roman"/>
          <w:sz w:val="24"/>
          <w:szCs w:val="24"/>
        </w:rPr>
        <w:t xml:space="preserve"> </w:t>
      </w:r>
      <w:r>
        <w:rPr>
          <w:rFonts w:ascii="Times New Roman" w:hAnsi="Times New Roman"/>
          <w:sz w:val="24"/>
          <w:szCs w:val="24"/>
        </w:rPr>
        <w:t>установленным</w:t>
      </w:r>
      <w:r w:rsidRPr="00172985">
        <w:rPr>
          <w:rFonts w:ascii="Times New Roman" w:hAnsi="Times New Roman"/>
          <w:sz w:val="24"/>
          <w:szCs w:val="24"/>
        </w:rPr>
        <w:t xml:space="preserve"> </w:t>
      </w:r>
      <w:r>
        <w:rPr>
          <w:rFonts w:ascii="Times New Roman" w:hAnsi="Times New Roman"/>
          <w:sz w:val="24"/>
          <w:szCs w:val="24"/>
        </w:rPr>
        <w:t>в</w:t>
      </w:r>
      <w:r w:rsidRPr="00172985">
        <w:rPr>
          <w:rFonts w:ascii="Times New Roman" w:hAnsi="Times New Roman"/>
          <w:sz w:val="24"/>
          <w:szCs w:val="24"/>
        </w:rPr>
        <w:t xml:space="preserve"> документации о запросе котировок</w:t>
      </w:r>
      <w:r>
        <w:rPr>
          <w:rFonts w:ascii="Times New Roman" w:hAnsi="Times New Roman"/>
          <w:sz w:val="24"/>
          <w:szCs w:val="24"/>
        </w:rPr>
        <w:t xml:space="preserve"> в соответствии с</w:t>
      </w:r>
      <w:r w:rsidRPr="007B3E4A">
        <w:rPr>
          <w:rFonts w:ascii="Times New Roman" w:hAnsi="Times New Roman"/>
          <w:sz w:val="24"/>
          <w:szCs w:val="24"/>
        </w:rPr>
        <w:t xml:space="preserve"> </w:t>
      </w:r>
      <w:r w:rsidRPr="00172985">
        <w:rPr>
          <w:rFonts w:ascii="Times New Roman" w:hAnsi="Times New Roman"/>
          <w:sz w:val="24"/>
          <w:szCs w:val="24"/>
        </w:rPr>
        <w:t>Положени</w:t>
      </w:r>
      <w:r>
        <w:rPr>
          <w:rFonts w:ascii="Times New Roman" w:hAnsi="Times New Roman"/>
          <w:sz w:val="24"/>
          <w:szCs w:val="24"/>
        </w:rPr>
        <w:t>ем</w:t>
      </w:r>
      <w:r w:rsidRPr="00172985">
        <w:rPr>
          <w:rFonts w:ascii="Times New Roman" w:hAnsi="Times New Roman"/>
          <w:sz w:val="24"/>
          <w:szCs w:val="24"/>
        </w:rPr>
        <w:t xml:space="preserve"> о закупке</w:t>
      </w:r>
      <w:r>
        <w:rPr>
          <w:rFonts w:ascii="Times New Roman" w:hAnsi="Times New Roman"/>
          <w:sz w:val="24"/>
          <w:szCs w:val="24"/>
        </w:rPr>
        <w:t>;</w:t>
      </w:r>
    </w:p>
    <w:p w:rsidR="007E0DE1" w:rsidRDefault="007E0DE1" w:rsidP="000C1A1C">
      <w:pPr>
        <w:pStyle w:val="4"/>
        <w:numPr>
          <w:ilvl w:val="0"/>
          <w:numId w:val="27"/>
        </w:numPr>
        <w:ind w:left="1843"/>
        <w:rPr>
          <w:rFonts w:ascii="Times New Roman" w:hAnsi="Times New Roman"/>
          <w:sz w:val="24"/>
          <w:szCs w:val="24"/>
        </w:rPr>
      </w:pPr>
      <w:r>
        <w:rPr>
          <w:rFonts w:ascii="Times New Roman" w:hAnsi="Times New Roman"/>
          <w:sz w:val="24"/>
          <w:szCs w:val="24"/>
        </w:rPr>
        <w:t xml:space="preserve">по результатам рассмотрения заявок на участие в запросе котировок принято </w:t>
      </w:r>
      <w:r w:rsidRPr="008A37AC">
        <w:rPr>
          <w:rFonts w:ascii="Times New Roman" w:hAnsi="Times New Roman"/>
          <w:b/>
          <w:sz w:val="24"/>
          <w:szCs w:val="24"/>
        </w:rPr>
        <w:t>решение об отказе в допуске к участию в запросе котировок все</w:t>
      </w:r>
      <w:r>
        <w:rPr>
          <w:rFonts w:ascii="Times New Roman" w:hAnsi="Times New Roman"/>
          <w:b/>
          <w:sz w:val="24"/>
          <w:szCs w:val="24"/>
        </w:rPr>
        <w:t>х</w:t>
      </w:r>
      <w:r w:rsidRPr="008A37AC">
        <w:rPr>
          <w:rFonts w:ascii="Times New Roman" w:hAnsi="Times New Roman"/>
          <w:b/>
          <w:sz w:val="24"/>
          <w:szCs w:val="24"/>
        </w:rPr>
        <w:t xml:space="preserve"> участников</w:t>
      </w:r>
      <w:r>
        <w:rPr>
          <w:rFonts w:ascii="Times New Roman" w:hAnsi="Times New Roman"/>
          <w:sz w:val="24"/>
          <w:szCs w:val="24"/>
        </w:rPr>
        <w:t xml:space="preserve"> закупки, </w:t>
      </w:r>
      <w:r w:rsidRPr="008A37AC">
        <w:rPr>
          <w:rFonts w:ascii="Times New Roman" w:hAnsi="Times New Roman"/>
          <w:b/>
          <w:sz w:val="24"/>
          <w:szCs w:val="24"/>
        </w:rPr>
        <w:t>подавших заявки</w:t>
      </w:r>
      <w:r>
        <w:rPr>
          <w:rFonts w:ascii="Times New Roman" w:hAnsi="Times New Roman"/>
          <w:sz w:val="24"/>
          <w:szCs w:val="24"/>
        </w:rPr>
        <w:t xml:space="preserve"> на участие в запросе котировок.</w:t>
      </w:r>
    </w:p>
    <w:p w:rsidR="007E0DE1" w:rsidRDefault="007E0DE1" w:rsidP="00EC1ABE">
      <w:pPr>
        <w:pStyle w:val="4"/>
        <w:numPr>
          <w:ilvl w:val="0"/>
          <w:numId w:val="0"/>
        </w:numPr>
        <w:rPr>
          <w:rFonts w:ascii="Times New Roman" w:hAnsi="Times New Roman"/>
          <w:sz w:val="24"/>
        </w:rPr>
      </w:pPr>
      <w:r w:rsidRPr="009E0068">
        <w:rPr>
          <w:rFonts w:ascii="Times New Roman" w:hAnsi="Times New Roman"/>
          <w:sz w:val="24"/>
        </w:rPr>
        <w:t>При этом в протокол подведения итогов закупки вносится соответствующая информация</w:t>
      </w:r>
      <w:r w:rsidRPr="007E0DE1">
        <w:rPr>
          <w:rFonts w:ascii="Times New Roman" w:hAnsi="Times New Roman"/>
          <w:sz w:val="24"/>
        </w:rPr>
        <w:t xml:space="preserve">. </w:t>
      </w:r>
    </w:p>
    <w:p w:rsidR="007E0DE1" w:rsidRPr="007E0DE1" w:rsidRDefault="007E0DE1" w:rsidP="00EC1ABE">
      <w:pPr>
        <w:pStyle w:val="4"/>
        <w:numPr>
          <w:ilvl w:val="0"/>
          <w:numId w:val="0"/>
        </w:numPr>
        <w:rPr>
          <w:rFonts w:ascii="Times New Roman" w:eastAsiaTheme="majorEastAsia" w:hAnsi="Times New Roman"/>
          <w:b/>
          <w:sz w:val="24"/>
        </w:rPr>
      </w:pPr>
      <w:r w:rsidRPr="007E0DE1">
        <w:rPr>
          <w:rFonts w:ascii="Times New Roman" w:hAnsi="Times New Roman"/>
          <w:sz w:val="24"/>
        </w:rPr>
        <w:t>Последствия признания запроса котировок несостоявшимся по указанным основаниям установлены в Положении о закупке</w:t>
      </w:r>
      <w:r w:rsidR="00EC1ABE">
        <w:rPr>
          <w:rFonts w:ascii="Times New Roman" w:hAnsi="Times New Roman"/>
          <w:sz w:val="24"/>
        </w:rPr>
        <w:t>.</w:t>
      </w:r>
    </w:p>
    <w:p w:rsidR="00147EFC" w:rsidRPr="002E7605" w:rsidRDefault="00147EFC" w:rsidP="00147EFC">
      <w:pPr>
        <w:pStyle w:val="3"/>
        <w:rPr>
          <w:rFonts w:ascii="Times New Roman" w:eastAsiaTheme="majorEastAsia" w:hAnsi="Times New Roman"/>
          <w:sz w:val="24"/>
        </w:rPr>
      </w:pPr>
      <w:bookmarkStart w:id="271" w:name="_Toc481507594"/>
      <w:r w:rsidRPr="002E7605">
        <w:rPr>
          <w:rFonts w:ascii="Times New Roman" w:eastAsiaTheme="majorEastAsia" w:hAnsi="Times New Roman"/>
          <w:sz w:val="24"/>
        </w:rPr>
        <w:t xml:space="preserve">Отказ от проведения </w:t>
      </w:r>
      <w:r w:rsidR="002F4878" w:rsidRPr="002E7605">
        <w:rPr>
          <w:rFonts w:ascii="Times New Roman" w:eastAsiaTheme="majorEastAsia" w:hAnsi="Times New Roman"/>
          <w:sz w:val="24"/>
        </w:rPr>
        <w:t>закупки</w:t>
      </w:r>
      <w:bookmarkEnd w:id="270"/>
      <w:bookmarkEnd w:id="271"/>
    </w:p>
    <w:p w:rsidR="00DE2C9A" w:rsidRPr="00C514CA" w:rsidRDefault="00C3342C" w:rsidP="00EC1ABE">
      <w:pPr>
        <w:pStyle w:val="4"/>
        <w:ind w:left="1134"/>
        <w:rPr>
          <w:rFonts w:ascii="Times New Roman" w:hAnsi="Times New Roman"/>
          <w:i/>
          <w:sz w:val="24"/>
        </w:rPr>
      </w:pPr>
      <w:r w:rsidRPr="00C514CA">
        <w:rPr>
          <w:rFonts w:ascii="Times New Roman" w:hAnsi="Times New Roman"/>
          <w:sz w:val="24"/>
        </w:rPr>
        <w:t>Заказчик</w:t>
      </w:r>
      <w:r w:rsidR="00147EFC" w:rsidRPr="00C514CA">
        <w:rPr>
          <w:rFonts w:ascii="Times New Roman" w:hAnsi="Times New Roman"/>
          <w:sz w:val="24"/>
        </w:rPr>
        <w:t xml:space="preserve"> вправе </w:t>
      </w:r>
      <w:r w:rsidRPr="00C514CA">
        <w:rPr>
          <w:rFonts w:ascii="Times New Roman" w:hAnsi="Times New Roman"/>
          <w:sz w:val="24"/>
        </w:rPr>
        <w:t xml:space="preserve">отменить процедуру закупки в </w:t>
      </w:r>
      <w:r w:rsidR="00147EFC" w:rsidRPr="00C514CA">
        <w:rPr>
          <w:rFonts w:ascii="Times New Roman" w:hAnsi="Times New Roman"/>
          <w:sz w:val="24"/>
        </w:rPr>
        <w:t xml:space="preserve">любой момент до </w:t>
      </w:r>
      <w:r w:rsidRPr="00C514CA">
        <w:rPr>
          <w:rFonts w:ascii="Times New Roman" w:hAnsi="Times New Roman"/>
          <w:sz w:val="24"/>
        </w:rPr>
        <w:t xml:space="preserve">окончания срока подачи заявок на участие </w:t>
      </w:r>
      <w:r w:rsidR="00EF6C92" w:rsidRPr="00C514CA">
        <w:rPr>
          <w:rFonts w:ascii="Times New Roman" w:hAnsi="Times New Roman"/>
          <w:sz w:val="24"/>
        </w:rPr>
        <w:t>в запросе котировок.</w:t>
      </w:r>
    </w:p>
    <w:p w:rsidR="00DE2C9A" w:rsidRPr="00C514CA" w:rsidRDefault="00147EFC" w:rsidP="00EC1ABE">
      <w:pPr>
        <w:pStyle w:val="4"/>
        <w:ind w:left="1134"/>
        <w:rPr>
          <w:rFonts w:ascii="Times New Roman" w:hAnsi="Times New Roman"/>
          <w:sz w:val="24"/>
        </w:rPr>
      </w:pPr>
      <w:r w:rsidRPr="00C514CA">
        <w:rPr>
          <w:rFonts w:ascii="Times New Roman" w:hAnsi="Times New Roman"/>
          <w:sz w:val="24"/>
        </w:rPr>
        <w:t xml:space="preserve">Решение об </w:t>
      </w:r>
      <w:r w:rsidR="00EF6C92" w:rsidRPr="00C514CA">
        <w:rPr>
          <w:rFonts w:ascii="Times New Roman" w:hAnsi="Times New Roman"/>
          <w:sz w:val="24"/>
        </w:rPr>
        <w:t xml:space="preserve">отмене </w:t>
      </w:r>
      <w:r w:rsidRPr="00C514CA">
        <w:rPr>
          <w:rFonts w:ascii="Times New Roman" w:hAnsi="Times New Roman"/>
          <w:sz w:val="24"/>
        </w:rPr>
        <w:t xml:space="preserve">проведения закупки включает в себя основание для принятия решения </w:t>
      </w:r>
      <w:r w:rsidR="00393511" w:rsidRPr="00C514CA">
        <w:rPr>
          <w:rFonts w:ascii="Times New Roman" w:hAnsi="Times New Roman"/>
          <w:sz w:val="24"/>
        </w:rPr>
        <w:t>в соответствии с нормами Положения</w:t>
      </w:r>
      <w:r w:rsidR="00DF2AD0" w:rsidRPr="00C514CA">
        <w:rPr>
          <w:rFonts w:ascii="Times New Roman" w:hAnsi="Times New Roman"/>
          <w:sz w:val="24"/>
        </w:rPr>
        <w:t xml:space="preserve"> о закупке</w:t>
      </w:r>
      <w:r w:rsidR="00EF6C92" w:rsidRPr="00C514CA">
        <w:rPr>
          <w:rFonts w:ascii="Times New Roman" w:hAnsi="Times New Roman"/>
          <w:sz w:val="24"/>
        </w:rPr>
        <w:t xml:space="preserve"> </w:t>
      </w:r>
      <w:r w:rsidRPr="00C514CA">
        <w:rPr>
          <w:rFonts w:ascii="Times New Roman" w:hAnsi="Times New Roman"/>
          <w:sz w:val="24"/>
        </w:rPr>
        <w:t xml:space="preserve">и оформляется в виде извещения об </w:t>
      </w:r>
      <w:r w:rsidR="00907AEC" w:rsidRPr="00C514CA">
        <w:rPr>
          <w:rFonts w:ascii="Times New Roman" w:hAnsi="Times New Roman"/>
          <w:sz w:val="24"/>
        </w:rPr>
        <w:t>отмене проведения</w:t>
      </w:r>
      <w:r w:rsidRPr="00C514CA">
        <w:rPr>
          <w:rFonts w:ascii="Times New Roman" w:hAnsi="Times New Roman"/>
          <w:sz w:val="24"/>
        </w:rPr>
        <w:t xml:space="preserve"> закупки</w:t>
      </w:r>
      <w:r w:rsidR="00EF6C92" w:rsidRPr="00C514CA">
        <w:rPr>
          <w:rFonts w:ascii="Times New Roman" w:hAnsi="Times New Roman"/>
          <w:sz w:val="24"/>
        </w:rPr>
        <w:t>, подписываемого П</w:t>
      </w:r>
      <w:r w:rsidRPr="00C514CA">
        <w:rPr>
          <w:rFonts w:ascii="Times New Roman" w:hAnsi="Times New Roman"/>
          <w:sz w:val="24"/>
        </w:rPr>
        <w:t>редседателем ЗК или лицом, исполняющим его функции.</w:t>
      </w:r>
    </w:p>
    <w:p w:rsidR="00147EFC" w:rsidRPr="00C3342C" w:rsidRDefault="00DE2C9A" w:rsidP="00EC1ABE">
      <w:pPr>
        <w:pStyle w:val="4"/>
        <w:ind w:left="1134"/>
        <w:rPr>
          <w:rFonts w:ascii="Times New Roman" w:hAnsi="Times New Roman"/>
          <w:sz w:val="24"/>
        </w:rPr>
      </w:pPr>
      <w:r w:rsidRPr="00C3342C">
        <w:rPr>
          <w:rFonts w:ascii="Times New Roman" w:hAnsi="Times New Roman"/>
          <w:sz w:val="24"/>
        </w:rPr>
        <w:t xml:space="preserve">Извещение об </w:t>
      </w:r>
      <w:r w:rsidR="00C3342C" w:rsidRPr="00C3342C">
        <w:rPr>
          <w:rFonts w:ascii="Times New Roman" w:hAnsi="Times New Roman"/>
          <w:sz w:val="24"/>
        </w:rPr>
        <w:t>отмене проведения</w:t>
      </w:r>
      <w:r w:rsidRPr="00C3342C">
        <w:rPr>
          <w:rFonts w:ascii="Times New Roman" w:hAnsi="Times New Roman"/>
          <w:sz w:val="24"/>
        </w:rPr>
        <w:t xml:space="preserve"> </w:t>
      </w:r>
      <w:r w:rsidR="00907AEC" w:rsidRPr="00C3342C">
        <w:rPr>
          <w:rFonts w:ascii="Times New Roman" w:hAnsi="Times New Roman"/>
          <w:sz w:val="24"/>
        </w:rPr>
        <w:t>закупки размещается</w:t>
      </w:r>
      <w:r w:rsidRPr="00C3342C">
        <w:rPr>
          <w:rFonts w:ascii="Times New Roman" w:hAnsi="Times New Roman"/>
          <w:sz w:val="24"/>
        </w:rPr>
        <w:t xml:space="preserve"> </w:t>
      </w:r>
      <w:r w:rsidR="00C3342C" w:rsidRPr="00C3342C">
        <w:rPr>
          <w:rFonts w:ascii="Times New Roman" w:hAnsi="Times New Roman"/>
          <w:sz w:val="24"/>
        </w:rPr>
        <w:t xml:space="preserve">Заказчиком </w:t>
      </w:r>
      <w:r w:rsidRPr="00C3342C">
        <w:rPr>
          <w:rFonts w:ascii="Times New Roman" w:hAnsi="Times New Roman"/>
          <w:sz w:val="24"/>
        </w:rPr>
        <w:t xml:space="preserve">в </w:t>
      </w:r>
      <w:r w:rsidR="00C3342C" w:rsidRPr="00C3342C">
        <w:rPr>
          <w:rFonts w:ascii="Times New Roman" w:hAnsi="Times New Roman"/>
          <w:sz w:val="24"/>
        </w:rPr>
        <w:t xml:space="preserve">ЕИС в день принятия решения об отмене проведения </w:t>
      </w:r>
      <w:r w:rsidR="00EF6C92">
        <w:rPr>
          <w:rFonts w:ascii="Times New Roman" w:hAnsi="Times New Roman"/>
          <w:sz w:val="24"/>
        </w:rPr>
        <w:t>закупки,</w:t>
      </w:r>
      <w:r w:rsidR="00C3342C" w:rsidRPr="00C3342C">
        <w:rPr>
          <w:rFonts w:ascii="Times New Roman" w:hAnsi="Times New Roman"/>
          <w:sz w:val="24"/>
        </w:rPr>
        <w:t xml:space="preserve"> </w:t>
      </w:r>
      <w:r w:rsidRPr="00C3342C">
        <w:rPr>
          <w:rFonts w:ascii="Times New Roman" w:hAnsi="Times New Roman"/>
          <w:sz w:val="24"/>
        </w:rPr>
        <w:t>но в любом случае не позднее</w:t>
      </w:r>
      <w:r w:rsidR="00C3342C" w:rsidRPr="00C3342C">
        <w:rPr>
          <w:rFonts w:ascii="Times New Roman" w:hAnsi="Times New Roman"/>
          <w:sz w:val="24"/>
        </w:rPr>
        <w:t xml:space="preserve"> окончания срока подачи заявок на </w:t>
      </w:r>
      <w:r w:rsidR="00C514CA">
        <w:rPr>
          <w:rFonts w:ascii="Times New Roman" w:hAnsi="Times New Roman"/>
          <w:sz w:val="24"/>
        </w:rPr>
        <w:t>участие запросе котировок.</w:t>
      </w:r>
    </w:p>
    <w:p w:rsidR="00147EFC" w:rsidRPr="00BC6BB4" w:rsidRDefault="00EF6C92" w:rsidP="00EC1ABE">
      <w:pPr>
        <w:pStyle w:val="4"/>
        <w:ind w:left="1134"/>
        <w:rPr>
          <w:rFonts w:ascii="Times New Roman" w:hAnsi="Times New Roman"/>
          <w:sz w:val="24"/>
        </w:rPr>
      </w:pPr>
      <w:r w:rsidRPr="00BC6BB4">
        <w:rPr>
          <w:rFonts w:ascii="Times New Roman" w:hAnsi="Times New Roman"/>
          <w:sz w:val="24"/>
        </w:rPr>
        <w:t>Заказчик</w:t>
      </w:r>
      <w:r w:rsidR="00147EFC" w:rsidRPr="00BC6BB4">
        <w:rPr>
          <w:rFonts w:ascii="Times New Roman" w:hAnsi="Times New Roman"/>
          <w:sz w:val="24"/>
        </w:rPr>
        <w:t xml:space="preserve">, отказавшийся от проведения закупки с соблюдением требований, установленных </w:t>
      </w:r>
      <w:r w:rsidR="005D50FC" w:rsidRPr="00BC6BB4">
        <w:rPr>
          <w:rFonts w:ascii="Times New Roman" w:hAnsi="Times New Roman"/>
          <w:sz w:val="24"/>
        </w:rPr>
        <w:t>настоящим подразделом</w:t>
      </w:r>
      <w:r w:rsidR="00147EFC" w:rsidRPr="00BC6BB4">
        <w:rPr>
          <w:rFonts w:ascii="Times New Roman" w:hAnsi="Times New Roman"/>
          <w:sz w:val="24"/>
        </w:rPr>
        <w:t>, не несет ответственности за причиненные участникам убытки.</w:t>
      </w:r>
    </w:p>
    <w:p w:rsidR="00045757" w:rsidRPr="007C18BC" w:rsidRDefault="00045757" w:rsidP="002F4878">
      <w:pPr>
        <w:pStyle w:val="3"/>
        <w:rPr>
          <w:rFonts w:ascii="Times New Roman" w:eastAsiaTheme="majorEastAsia" w:hAnsi="Times New Roman"/>
          <w:sz w:val="24"/>
        </w:rPr>
      </w:pPr>
      <w:bookmarkStart w:id="272" w:name="_Toc276141213"/>
      <w:bookmarkStart w:id="273" w:name="_Toc276577632"/>
      <w:bookmarkStart w:id="274" w:name="_Ref414043853"/>
      <w:bookmarkStart w:id="275" w:name="_Toc415874680"/>
      <w:bookmarkStart w:id="276" w:name="_Toc481507595"/>
      <w:bookmarkStart w:id="277" w:name="_Toc263441567"/>
      <w:bookmarkStart w:id="278" w:name="_Toc269476359"/>
      <w:bookmarkStart w:id="279" w:name="_Toc312338871"/>
      <w:bookmarkStart w:id="280" w:name="_Toc269835279"/>
      <w:bookmarkStart w:id="281" w:name="_Toc270595288"/>
      <w:bookmarkStart w:id="282" w:name="_Toc271294290"/>
      <w:bookmarkEnd w:id="272"/>
      <w:bookmarkEnd w:id="273"/>
      <w:r w:rsidRPr="007C18BC">
        <w:rPr>
          <w:rFonts w:ascii="Times New Roman" w:eastAsiaTheme="majorEastAsia" w:hAnsi="Times New Roman"/>
          <w:sz w:val="24"/>
        </w:rPr>
        <w:t xml:space="preserve">Отстранение участника </w:t>
      </w:r>
      <w:r w:rsidR="002F4878" w:rsidRPr="007C18BC">
        <w:rPr>
          <w:rFonts w:ascii="Times New Roman" w:eastAsiaTheme="majorEastAsia" w:hAnsi="Times New Roman"/>
          <w:sz w:val="24"/>
        </w:rPr>
        <w:t>закупки</w:t>
      </w:r>
      <w:bookmarkEnd w:id="274"/>
      <w:bookmarkEnd w:id="275"/>
      <w:bookmarkEnd w:id="276"/>
    </w:p>
    <w:p w:rsidR="00F5597B" w:rsidRPr="001E6666" w:rsidRDefault="00F5597B" w:rsidP="009D6A68">
      <w:pPr>
        <w:pStyle w:val="4"/>
        <w:ind w:left="1134"/>
        <w:rPr>
          <w:rFonts w:ascii="Times New Roman" w:hAnsi="Times New Roman"/>
          <w:sz w:val="24"/>
        </w:rPr>
      </w:pPr>
      <w:r w:rsidRPr="001E6666">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F5597B" w:rsidRPr="001E6666" w:rsidRDefault="00F5597B" w:rsidP="00F55EF4">
      <w:pPr>
        <w:pStyle w:val="5"/>
        <w:ind w:left="1418"/>
        <w:rPr>
          <w:rFonts w:ascii="Times New Roman" w:eastAsia="Arial Unicode MS" w:hAnsi="Times New Roman"/>
          <w:sz w:val="24"/>
        </w:rPr>
      </w:pPr>
      <w:r w:rsidRPr="001E6666">
        <w:rPr>
          <w:rFonts w:ascii="Times New Roman" w:eastAsia="Arial Unicode MS" w:hAnsi="Times New Roman"/>
          <w:sz w:val="24"/>
        </w:rPr>
        <w:lastRenderedPageBreak/>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F5597B" w:rsidRPr="001E6666" w:rsidRDefault="00F5597B" w:rsidP="00F55EF4">
      <w:pPr>
        <w:pStyle w:val="5"/>
        <w:ind w:left="1418"/>
        <w:rPr>
          <w:rFonts w:ascii="Times New Roman" w:eastAsia="Arial Unicode MS" w:hAnsi="Times New Roman"/>
          <w:sz w:val="24"/>
        </w:rPr>
      </w:pPr>
      <w:r w:rsidRPr="001E6666">
        <w:rPr>
          <w:rFonts w:ascii="Times New Roman" w:eastAsia="Arial Unicode MS" w:hAnsi="Times New Roman"/>
          <w:sz w:val="24"/>
        </w:rPr>
        <w:t xml:space="preserve">подкрепленного документами факта давления таким участником на члена ЗК, эксперта, руководителя </w:t>
      </w:r>
      <w:r w:rsidR="008A37AC" w:rsidRPr="001E6666">
        <w:rPr>
          <w:rFonts w:ascii="Times New Roman" w:eastAsia="Arial Unicode MS" w:hAnsi="Times New Roman"/>
          <w:sz w:val="24"/>
        </w:rPr>
        <w:t xml:space="preserve">заказчика или </w:t>
      </w:r>
      <w:r w:rsidRPr="001E6666">
        <w:rPr>
          <w:rFonts w:ascii="Times New Roman" w:eastAsia="Arial Unicode MS" w:hAnsi="Times New Roman"/>
          <w:sz w:val="24"/>
        </w:rPr>
        <w:t>организатора закупки</w:t>
      </w:r>
      <w:r w:rsidR="00F55EF4">
        <w:rPr>
          <w:rFonts w:ascii="Times New Roman" w:eastAsia="Arial Unicode MS" w:hAnsi="Times New Roman"/>
          <w:sz w:val="24"/>
        </w:rPr>
        <w:t>.</w:t>
      </w:r>
    </w:p>
    <w:p w:rsidR="00F5597B" w:rsidRPr="007F17D8" w:rsidRDefault="00F5597B" w:rsidP="009D6A68">
      <w:pPr>
        <w:pStyle w:val="4"/>
        <w:ind w:left="1134"/>
        <w:rPr>
          <w:rFonts w:ascii="Times New Roman" w:hAnsi="Times New Roman"/>
          <w:sz w:val="24"/>
        </w:rPr>
      </w:pPr>
      <w:r w:rsidRPr="00F55EF4">
        <w:rPr>
          <w:rFonts w:ascii="Times New Roman" w:hAnsi="Times New Roman"/>
          <w:sz w:val="24"/>
        </w:rPr>
        <w:t xml:space="preserve">Решение об отстранении участника </w:t>
      </w:r>
      <w:r w:rsidR="00F55EF4" w:rsidRPr="00F55EF4">
        <w:rPr>
          <w:rFonts w:ascii="Times New Roman" w:hAnsi="Times New Roman"/>
          <w:sz w:val="24"/>
        </w:rPr>
        <w:t xml:space="preserve">закупки </w:t>
      </w:r>
      <w:r w:rsidRPr="00F55EF4">
        <w:rPr>
          <w:rFonts w:ascii="Times New Roman" w:hAnsi="Times New Roman"/>
          <w:sz w:val="24"/>
        </w:rPr>
        <w:t xml:space="preserve">оформляется протоколом заседания ЗК, который официально </w:t>
      </w:r>
      <w:r w:rsidR="004B0A2A" w:rsidRPr="00F55EF4">
        <w:rPr>
          <w:rFonts w:ascii="Times New Roman" w:hAnsi="Times New Roman"/>
          <w:sz w:val="24"/>
        </w:rPr>
        <w:t xml:space="preserve">размещается </w:t>
      </w:r>
      <w:r w:rsidR="008A37AC" w:rsidRPr="00F55EF4">
        <w:rPr>
          <w:rFonts w:ascii="Times New Roman" w:hAnsi="Times New Roman"/>
          <w:sz w:val="24"/>
        </w:rPr>
        <w:t>Заказчиком</w:t>
      </w:r>
      <w:r w:rsidRPr="00F55EF4">
        <w:rPr>
          <w:rFonts w:ascii="Times New Roman" w:hAnsi="Times New Roman"/>
          <w:sz w:val="24"/>
        </w:rPr>
        <w:t xml:space="preserve"> в срок </w:t>
      </w:r>
      <w:r w:rsidRPr="007F17D8">
        <w:rPr>
          <w:rFonts w:ascii="Times New Roman" w:hAnsi="Times New Roman"/>
          <w:sz w:val="24"/>
        </w:rPr>
        <w:t>не позднее 3 (трех) дней с момента принятия решения об отстранении участника.</w:t>
      </w:r>
    </w:p>
    <w:p w:rsidR="00F55EF4" w:rsidRPr="002D29B3" w:rsidRDefault="00F55EF4" w:rsidP="009D6A68">
      <w:pPr>
        <w:pStyle w:val="4"/>
        <w:ind w:left="1134"/>
        <w:rPr>
          <w:rFonts w:ascii="Times New Roman" w:hAnsi="Times New Roman"/>
          <w:sz w:val="24"/>
        </w:rPr>
      </w:pPr>
      <w:r w:rsidRPr="00F55EF4">
        <w:rPr>
          <w:rFonts w:ascii="Times New Roman" w:hAnsi="Times New Roman"/>
          <w:sz w:val="24"/>
        </w:rPr>
        <w:t xml:space="preserve">Процедура закупки признается несостоявшейся в случаях, если ЗК принято решение об отстранении всех участников закупки (в том числе допущенных) от участия в процедуре закупки либо всех, кроме одного участника закупки, </w:t>
      </w:r>
      <w:r w:rsidRPr="002D29B3">
        <w:rPr>
          <w:rFonts w:ascii="Times New Roman" w:hAnsi="Times New Roman"/>
          <w:sz w:val="24"/>
        </w:rPr>
        <w:t xml:space="preserve">соответствующего требованиям документации о закупке; при этом в протокол ЗК вносится соответствующая информация. Последствия признания процедуры закупки несостоявшейся по указанным основаниям установлены в Положении о закупке. </w:t>
      </w:r>
    </w:p>
    <w:p w:rsidR="000C5C5B" w:rsidRPr="002D29B3" w:rsidRDefault="000C5C5B" w:rsidP="003F6A25">
      <w:pPr>
        <w:pStyle w:val="3"/>
        <w:rPr>
          <w:rFonts w:ascii="Times New Roman" w:eastAsiaTheme="majorEastAsia" w:hAnsi="Times New Roman"/>
          <w:sz w:val="24"/>
        </w:rPr>
      </w:pPr>
      <w:bookmarkStart w:id="283" w:name="_Toc415874682"/>
      <w:bookmarkStart w:id="284" w:name="_Ref313834245"/>
      <w:bookmarkStart w:id="285" w:name="_Ref414297813"/>
      <w:bookmarkStart w:id="286" w:name="_Ref476845903"/>
      <w:bookmarkStart w:id="287" w:name="_Toc481507596"/>
      <w:r w:rsidRPr="002D29B3">
        <w:rPr>
          <w:rFonts w:ascii="Times New Roman" w:eastAsiaTheme="majorEastAsia" w:hAnsi="Times New Roman"/>
          <w:sz w:val="24"/>
        </w:rPr>
        <w:t>Заключение договора</w:t>
      </w:r>
      <w:bookmarkEnd w:id="277"/>
      <w:bookmarkEnd w:id="278"/>
      <w:bookmarkEnd w:id="279"/>
      <w:bookmarkEnd w:id="283"/>
      <w:bookmarkEnd w:id="284"/>
      <w:bookmarkEnd w:id="285"/>
      <w:r w:rsidR="001028EC" w:rsidRPr="002D29B3">
        <w:rPr>
          <w:rFonts w:ascii="Times New Roman" w:eastAsiaTheme="majorEastAsia" w:hAnsi="Times New Roman"/>
          <w:sz w:val="24"/>
        </w:rPr>
        <w:t>.</w:t>
      </w:r>
      <w:bookmarkEnd w:id="286"/>
      <w:bookmarkEnd w:id="287"/>
    </w:p>
    <w:p w:rsidR="00E43CB4" w:rsidRDefault="00E43CB4" w:rsidP="00816EEA">
      <w:pPr>
        <w:pStyle w:val="4"/>
        <w:ind w:left="1134"/>
        <w:rPr>
          <w:rFonts w:ascii="Times New Roman" w:hAnsi="Times New Roman"/>
          <w:sz w:val="24"/>
        </w:rPr>
      </w:pPr>
      <w:bookmarkStart w:id="288" w:name="_Ref313231382"/>
      <w:r w:rsidRPr="002D29B3">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w:t>
      </w:r>
      <w:r w:rsidRPr="00F55EF4">
        <w:rPr>
          <w:rFonts w:ascii="Times New Roman" w:hAnsi="Times New Roman"/>
          <w:sz w:val="24"/>
        </w:rPr>
        <w:t xml:space="preserve"> иными правовыми актами </w:t>
      </w:r>
      <w:r w:rsidR="001D5A8B">
        <w:rPr>
          <w:rFonts w:ascii="Times New Roman" w:hAnsi="Times New Roman"/>
          <w:sz w:val="24"/>
        </w:rPr>
        <w:t>З</w:t>
      </w:r>
      <w:r w:rsidRPr="00F55EF4">
        <w:rPr>
          <w:rFonts w:ascii="Times New Roman" w:hAnsi="Times New Roman"/>
          <w:sz w:val="24"/>
        </w:rPr>
        <w:t>аказчика</w:t>
      </w:r>
      <w:r w:rsidR="001D5A8B">
        <w:rPr>
          <w:rFonts w:ascii="Times New Roman" w:hAnsi="Times New Roman"/>
          <w:sz w:val="24"/>
        </w:rPr>
        <w:t xml:space="preserve"> и документацией о закупке.</w:t>
      </w:r>
    </w:p>
    <w:p w:rsidR="000C5C5B" w:rsidRDefault="000C5C5B" w:rsidP="00816EEA">
      <w:pPr>
        <w:pStyle w:val="4"/>
        <w:ind w:left="1134"/>
        <w:rPr>
          <w:rFonts w:ascii="Times New Roman" w:hAnsi="Times New Roman"/>
          <w:sz w:val="24"/>
        </w:rPr>
      </w:pPr>
      <w:r w:rsidRPr="00326AB2">
        <w:rPr>
          <w:rFonts w:ascii="Times New Roman" w:hAnsi="Times New Roman"/>
          <w:sz w:val="24"/>
        </w:rPr>
        <w:t xml:space="preserve">Договор с победителем </w:t>
      </w:r>
      <w:r w:rsidR="001274F3">
        <w:rPr>
          <w:rFonts w:ascii="Times New Roman" w:hAnsi="Times New Roman"/>
          <w:sz w:val="24"/>
        </w:rPr>
        <w:t>запроса котировок</w:t>
      </w:r>
      <w:r w:rsidR="00326AB2" w:rsidRPr="00326AB2">
        <w:rPr>
          <w:rFonts w:ascii="Times New Roman" w:hAnsi="Times New Roman"/>
          <w:sz w:val="24"/>
        </w:rPr>
        <w:t xml:space="preserve"> </w:t>
      </w:r>
      <w:r w:rsidR="00326AB2">
        <w:rPr>
          <w:rFonts w:ascii="Times New Roman" w:hAnsi="Times New Roman"/>
          <w:sz w:val="24"/>
        </w:rPr>
        <w:t xml:space="preserve">заключается </w:t>
      </w:r>
      <w:r w:rsidR="00326AB2" w:rsidRPr="00326AB2">
        <w:rPr>
          <w:rFonts w:ascii="Times New Roman" w:hAnsi="Times New Roman"/>
          <w:sz w:val="24"/>
        </w:rPr>
        <w:t xml:space="preserve">не ранее 10 (десяти) дней и не позднее 20 (двадцати) </w:t>
      </w:r>
      <w:r w:rsidR="00326AB2" w:rsidRPr="001274F3">
        <w:rPr>
          <w:rFonts w:ascii="Times New Roman" w:hAnsi="Times New Roman"/>
          <w:sz w:val="24"/>
        </w:rPr>
        <w:t>дней со дня</w:t>
      </w:r>
      <w:bookmarkEnd w:id="288"/>
      <w:r w:rsidR="00326AB2" w:rsidRPr="001274F3">
        <w:rPr>
          <w:rFonts w:ascii="Times New Roman" w:hAnsi="Times New Roman"/>
          <w:sz w:val="24"/>
        </w:rPr>
        <w:t xml:space="preserve"> </w:t>
      </w:r>
      <w:r w:rsidR="00326AB2" w:rsidRPr="00066E8F">
        <w:rPr>
          <w:rFonts w:ascii="Times New Roman" w:hAnsi="Times New Roman"/>
          <w:sz w:val="24"/>
        </w:rPr>
        <w:t>подписания итогового</w:t>
      </w:r>
      <w:r w:rsidR="001274F3">
        <w:rPr>
          <w:rFonts w:ascii="Times New Roman" w:hAnsi="Times New Roman"/>
          <w:sz w:val="24"/>
        </w:rPr>
        <w:t xml:space="preserve"> протокола. </w:t>
      </w:r>
      <w:r w:rsidR="00A33FF5" w:rsidRPr="00172985">
        <w:rPr>
          <w:rFonts w:ascii="Times New Roman" w:hAnsi="Times New Roman"/>
          <w:bCs/>
          <w:sz w:val="24"/>
          <w:szCs w:val="24"/>
        </w:rPr>
        <w:t>В течение 10 дней со дня подписания итогового протокола победитель подписывает договор</w:t>
      </w:r>
      <w:r w:rsidR="00A33FF5" w:rsidRPr="007602F4">
        <w:rPr>
          <w:rFonts w:ascii="Times New Roman" w:hAnsi="Times New Roman"/>
          <w:bCs/>
          <w:color w:val="000000"/>
          <w:sz w:val="24"/>
          <w:szCs w:val="24"/>
        </w:rPr>
        <w:t xml:space="preserve">, </w:t>
      </w:r>
      <w:r w:rsidR="00A33FF5" w:rsidRPr="00B933DE">
        <w:rPr>
          <w:rFonts w:ascii="Times New Roman" w:hAnsi="Times New Roman"/>
          <w:sz w:val="24"/>
          <w:szCs w:val="24"/>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00A33FF5" w:rsidRPr="00B933DE">
        <w:rPr>
          <w:rFonts w:ascii="Times New Roman" w:hAnsi="Times New Roman"/>
          <w:bCs/>
          <w:sz w:val="24"/>
          <w:szCs w:val="24"/>
        </w:rPr>
        <w:t xml:space="preserve"> </w:t>
      </w:r>
      <w:r w:rsidR="00A33FF5" w:rsidRPr="00172985">
        <w:rPr>
          <w:rFonts w:ascii="Times New Roman" w:hAnsi="Times New Roman"/>
          <w:bCs/>
          <w:sz w:val="24"/>
          <w:szCs w:val="24"/>
        </w:rPr>
        <w:t>и представляет все экземпляры договора Заказчику.</w:t>
      </w:r>
    </w:p>
    <w:p w:rsidR="00E43CB4" w:rsidRDefault="00E43CB4" w:rsidP="00816EEA">
      <w:pPr>
        <w:pStyle w:val="4"/>
        <w:ind w:left="1134"/>
        <w:rPr>
          <w:rFonts w:ascii="Times New Roman" w:hAnsi="Times New Roman"/>
          <w:sz w:val="24"/>
        </w:rPr>
      </w:pPr>
      <w:r>
        <w:rPr>
          <w:rFonts w:ascii="Times New Roman" w:hAnsi="Times New Roman"/>
          <w:sz w:val="24"/>
        </w:rPr>
        <w:t>Участником закупки, обязанным заключить договор, является победитель, либо в случае уклонение от заключения договора победителя – участник закупки, заявке на участие которого присвоен второй номер.</w:t>
      </w:r>
    </w:p>
    <w:p w:rsidR="00817BD7" w:rsidRDefault="00817BD7" w:rsidP="00816EEA">
      <w:pPr>
        <w:pStyle w:val="4"/>
        <w:ind w:left="1134"/>
        <w:rPr>
          <w:rFonts w:ascii="Times New Roman" w:hAnsi="Times New Roman"/>
          <w:sz w:val="24"/>
        </w:rPr>
      </w:pPr>
      <w:r w:rsidRPr="004F1B96">
        <w:rPr>
          <w:rFonts w:ascii="Times New Roman" w:hAnsi="Times New Roman"/>
          <w:sz w:val="24"/>
          <w:szCs w:val="24"/>
        </w:rPr>
        <w:t xml:space="preserve">Договор с победителем, либо с участником закупки, заявке на участие которого присвоен второй номер (в случае уклонения победителя от заключения договора победителя), заключается на условиях, предусмотренных документацией о запросе </w:t>
      </w:r>
      <w:r>
        <w:rPr>
          <w:rFonts w:ascii="Times New Roman" w:hAnsi="Times New Roman"/>
          <w:sz w:val="24"/>
          <w:szCs w:val="24"/>
        </w:rPr>
        <w:t>котировок</w:t>
      </w:r>
      <w:r w:rsidRPr="004F1B96">
        <w:rPr>
          <w:rFonts w:ascii="Times New Roman" w:hAnsi="Times New Roman"/>
          <w:sz w:val="24"/>
          <w:szCs w:val="24"/>
        </w:rPr>
        <w:t xml:space="preserve">, по цене, предложенной указанными участниками в заявках на участие в запросе </w:t>
      </w:r>
      <w:r>
        <w:rPr>
          <w:rFonts w:ascii="Times New Roman" w:hAnsi="Times New Roman"/>
          <w:sz w:val="24"/>
          <w:szCs w:val="24"/>
        </w:rPr>
        <w:t>котировок</w:t>
      </w:r>
      <w:r w:rsidRPr="004F1B96">
        <w:rPr>
          <w:rFonts w:ascii="Times New Roman" w:hAnsi="Times New Roman"/>
          <w:sz w:val="24"/>
          <w:szCs w:val="24"/>
        </w:rPr>
        <w:t>, но не выше начальной (максимальной) цены договора</w:t>
      </w:r>
      <w:r>
        <w:rPr>
          <w:rFonts w:ascii="Times New Roman" w:hAnsi="Times New Roman"/>
          <w:sz w:val="24"/>
          <w:szCs w:val="24"/>
        </w:rPr>
        <w:t>.</w:t>
      </w:r>
    </w:p>
    <w:p w:rsidR="00066E8F" w:rsidRPr="00353237" w:rsidRDefault="00066E8F" w:rsidP="00816EEA">
      <w:pPr>
        <w:pStyle w:val="4"/>
        <w:ind w:left="1134"/>
        <w:rPr>
          <w:rFonts w:ascii="Times New Roman" w:hAnsi="Times New Roman"/>
          <w:sz w:val="24"/>
        </w:rPr>
      </w:pPr>
      <w:r w:rsidRPr="00E43CB4">
        <w:rPr>
          <w:rFonts w:ascii="Times New Roman" w:hAnsi="Times New Roman"/>
          <w:sz w:val="24"/>
        </w:rPr>
        <w:t xml:space="preserve">Договор по итогам закупки, проводимой в электронной </w:t>
      </w:r>
      <w:r w:rsidRPr="001D5A8B">
        <w:rPr>
          <w:rFonts w:ascii="Times New Roman" w:hAnsi="Times New Roman"/>
          <w:sz w:val="24"/>
        </w:rPr>
        <w:t>форме</w:t>
      </w:r>
      <w:r w:rsidR="0079517C">
        <w:rPr>
          <w:rFonts w:ascii="Times New Roman" w:hAnsi="Times New Roman"/>
          <w:sz w:val="24"/>
        </w:rPr>
        <w:t xml:space="preserve"> </w:t>
      </w:r>
      <w:r w:rsidRPr="001D5A8B">
        <w:rPr>
          <w:rFonts w:ascii="Times New Roman" w:hAnsi="Times New Roman"/>
          <w:sz w:val="24"/>
        </w:rPr>
        <w:t>заключа</w:t>
      </w:r>
      <w:r w:rsidR="0079517C">
        <w:rPr>
          <w:rFonts w:ascii="Times New Roman" w:hAnsi="Times New Roman"/>
          <w:sz w:val="24"/>
        </w:rPr>
        <w:t>ется</w:t>
      </w:r>
      <w:r w:rsidR="00D50480">
        <w:rPr>
          <w:rFonts w:ascii="Times New Roman" w:hAnsi="Times New Roman"/>
          <w:sz w:val="24"/>
        </w:rPr>
        <w:t xml:space="preserve"> </w:t>
      </w:r>
      <w:r w:rsidRPr="00353237">
        <w:rPr>
          <w:rFonts w:ascii="Times New Roman" w:hAnsi="Times New Roman"/>
          <w:sz w:val="24"/>
        </w:rPr>
        <w:t xml:space="preserve">с использованием функционала ЭТП в </w:t>
      </w:r>
      <w:r w:rsidR="00F12650">
        <w:rPr>
          <w:rFonts w:ascii="Times New Roman" w:hAnsi="Times New Roman"/>
          <w:sz w:val="24"/>
        </w:rPr>
        <w:t xml:space="preserve">соответствии с </w:t>
      </w:r>
      <w:r w:rsidRPr="00353237">
        <w:rPr>
          <w:rFonts w:ascii="Times New Roman" w:hAnsi="Times New Roman"/>
          <w:sz w:val="24"/>
        </w:rPr>
        <w:t>зависимости от того, как это предусмотрено в информационной карт</w:t>
      </w:r>
      <w:r w:rsidR="001028EC" w:rsidRPr="00353237">
        <w:rPr>
          <w:rFonts w:ascii="Times New Roman" w:hAnsi="Times New Roman"/>
          <w:sz w:val="24"/>
        </w:rPr>
        <w:t>е.</w:t>
      </w:r>
    </w:p>
    <w:p w:rsidR="00A12CA5" w:rsidRPr="004348E9" w:rsidRDefault="00A12CA5" w:rsidP="00816EEA">
      <w:pPr>
        <w:pStyle w:val="4"/>
        <w:ind w:left="1134"/>
        <w:rPr>
          <w:rFonts w:ascii="Times New Roman" w:hAnsi="Times New Roman"/>
          <w:sz w:val="24"/>
        </w:rPr>
      </w:pPr>
      <w:bookmarkStart w:id="289" w:name="_Ref407722092"/>
      <w:r w:rsidRPr="004348E9">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w:t>
      </w:r>
      <w:r w:rsidR="00976C31" w:rsidRPr="004348E9">
        <w:rPr>
          <w:rFonts w:ascii="Times New Roman" w:hAnsi="Times New Roman"/>
          <w:sz w:val="24"/>
        </w:rPr>
        <w:t xml:space="preserve">заказчика </w:t>
      </w:r>
      <w:r w:rsidRPr="004348E9">
        <w:rPr>
          <w:rFonts w:ascii="Times New Roman" w:hAnsi="Times New Roman"/>
          <w:sz w:val="24"/>
        </w:rPr>
        <w:t>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договор заключается только после прохождения соответствующих корпоративных процедур, а срок заключения договора отсчитыва</w:t>
      </w:r>
      <w:r w:rsidR="000564E1" w:rsidRPr="004348E9">
        <w:rPr>
          <w:rFonts w:ascii="Times New Roman" w:hAnsi="Times New Roman"/>
          <w:sz w:val="24"/>
        </w:rPr>
        <w:t>е</w:t>
      </w:r>
      <w:r w:rsidRPr="004348E9">
        <w:rPr>
          <w:rFonts w:ascii="Times New Roman" w:hAnsi="Times New Roman"/>
          <w:sz w:val="24"/>
        </w:rPr>
        <w:t xml:space="preserve">тся с даты получения такого согласования (согласия, одобрения). </w:t>
      </w:r>
      <w:bookmarkEnd w:id="289"/>
    </w:p>
    <w:p w:rsidR="00A12CA5" w:rsidRPr="00F55EF4" w:rsidRDefault="00A12CA5" w:rsidP="00816EEA">
      <w:pPr>
        <w:pStyle w:val="4"/>
        <w:ind w:left="1134"/>
        <w:rPr>
          <w:rFonts w:ascii="Times New Roman" w:hAnsi="Times New Roman"/>
          <w:sz w:val="24"/>
        </w:rPr>
      </w:pPr>
      <w:bookmarkStart w:id="290" w:name="_Ref341089784"/>
      <w:bookmarkStart w:id="291" w:name="_Ref341861969"/>
      <w:r w:rsidRPr="00F55EF4">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290"/>
      <w:r w:rsidRPr="00F55EF4">
        <w:rPr>
          <w:rFonts w:ascii="Times New Roman" w:hAnsi="Times New Roman"/>
          <w:sz w:val="24"/>
        </w:rPr>
        <w:t xml:space="preserve">договор с таким лицом </w:t>
      </w:r>
      <w:r w:rsidRPr="00F55EF4">
        <w:rPr>
          <w:rFonts w:ascii="Times New Roman" w:hAnsi="Times New Roman"/>
          <w:sz w:val="24"/>
        </w:rPr>
        <w:lastRenderedPageBreak/>
        <w:t>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п</w:t>
      </w:r>
      <w:r w:rsidR="00E23A38" w:rsidRPr="00F55EF4">
        <w:rPr>
          <w:rFonts w:ascii="Times New Roman" w:hAnsi="Times New Roman"/>
          <w:sz w:val="24"/>
        </w:rPr>
        <w:t>. </w:t>
      </w:r>
      <w:r w:rsidR="00535707">
        <w:fldChar w:fldCharType="begin"/>
      </w:r>
      <w:r w:rsidR="00535707">
        <w:instrText xml:space="preserve"> REF _Ref415168073 \r \h  \* MERGEFORMAT </w:instrText>
      </w:r>
      <w:r w:rsidR="00535707">
        <w:fldChar w:fldCharType="separate"/>
      </w:r>
      <w:r w:rsidR="00D367FA" w:rsidRPr="00D367FA">
        <w:rPr>
          <w:rFonts w:ascii="Times New Roman" w:hAnsi="Times New Roman"/>
          <w:sz w:val="24"/>
        </w:rPr>
        <w:t>4.17.10</w:t>
      </w:r>
      <w:r w:rsidR="00535707">
        <w:fldChar w:fldCharType="end"/>
      </w:r>
      <w:r w:rsidRPr="00F55EF4">
        <w:rPr>
          <w:rFonts w:ascii="Times New Roman" w:hAnsi="Times New Roman"/>
          <w:sz w:val="24"/>
        </w:rPr>
        <w:t xml:space="preserve"> срока</w:t>
      </w:r>
      <w:bookmarkStart w:id="292" w:name="_Hlt341879772"/>
      <w:bookmarkEnd w:id="291"/>
      <w:bookmarkEnd w:id="292"/>
      <w:r w:rsidRPr="00F55EF4">
        <w:rPr>
          <w:rFonts w:ascii="Times New Roman" w:hAnsi="Times New Roman"/>
          <w:sz w:val="24"/>
        </w:rPr>
        <w:t>.</w:t>
      </w:r>
    </w:p>
    <w:p w:rsidR="00FC5CCD" w:rsidRPr="00F55EF4" w:rsidRDefault="00FC5CCD" w:rsidP="00816EEA">
      <w:pPr>
        <w:pStyle w:val="4"/>
        <w:ind w:left="1134"/>
        <w:rPr>
          <w:rFonts w:ascii="Times New Roman" w:hAnsi="Times New Roman"/>
          <w:sz w:val="24"/>
        </w:rPr>
      </w:pPr>
      <w:bookmarkStart w:id="293" w:name="_Ref410848926"/>
      <w:bookmarkStart w:id="294" w:name="_Ref412487031"/>
      <w:r w:rsidRPr="00F55EF4">
        <w:rPr>
          <w:rFonts w:ascii="Times New Roman" w:hAnsi="Times New Roman"/>
          <w:sz w:val="24"/>
        </w:rPr>
        <w:t>В случае если в п</w:t>
      </w:r>
      <w:r w:rsidR="00E23A38" w:rsidRPr="00F55EF4">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D367FA" w:rsidRPr="00D367FA">
        <w:rPr>
          <w:rFonts w:ascii="Times New Roman" w:hAnsi="Times New Roman"/>
          <w:sz w:val="24"/>
        </w:rPr>
        <w:t>35</w:t>
      </w:r>
      <w:r w:rsidR="00535707">
        <w:fldChar w:fldCharType="end"/>
      </w:r>
      <w:r w:rsidRPr="00F55EF4">
        <w:rPr>
          <w:rFonts w:ascii="Times New Roman" w:hAnsi="Times New Roman"/>
          <w:sz w:val="24"/>
        </w:rPr>
        <w:t xml:space="preserve"> информационной карты установлено требование о предоставлении </w:t>
      </w:r>
      <w:r w:rsidRPr="00850615">
        <w:rPr>
          <w:rFonts w:ascii="Times New Roman" w:hAnsi="Times New Roman"/>
          <w:b/>
          <w:sz w:val="24"/>
        </w:rPr>
        <w:t>обеспечения исполнения договора</w:t>
      </w:r>
      <w:r w:rsidRPr="00F55EF4">
        <w:rPr>
          <w:rFonts w:ascii="Times New Roman" w:hAnsi="Times New Roman"/>
          <w:sz w:val="24"/>
        </w:rPr>
        <w:t xml:space="preserve">,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w:t>
      </w:r>
      <w:r w:rsidR="00E23A38" w:rsidRPr="00F55EF4">
        <w:rPr>
          <w:rFonts w:ascii="Times New Roman" w:hAnsi="Times New Roman"/>
          <w:sz w:val="24"/>
        </w:rPr>
        <w:t>подразделом </w:t>
      </w:r>
      <w:r w:rsidR="00535707">
        <w:fldChar w:fldCharType="begin"/>
      </w:r>
      <w:r w:rsidR="00535707">
        <w:instrText xml:space="preserve"> REF _Ref414043912 \w \h  \* MERGEFORMAT </w:instrText>
      </w:r>
      <w:r w:rsidR="00535707">
        <w:fldChar w:fldCharType="separate"/>
      </w:r>
      <w:r w:rsidR="00D367FA" w:rsidRPr="00D367FA">
        <w:rPr>
          <w:rFonts w:ascii="Times New Roman" w:hAnsi="Times New Roman"/>
          <w:sz w:val="24"/>
        </w:rPr>
        <w:t>4.18</w:t>
      </w:r>
      <w:r w:rsidR="00535707">
        <w:fldChar w:fldCharType="end"/>
      </w:r>
      <w:r w:rsidRPr="00F55EF4">
        <w:rPr>
          <w:rFonts w:ascii="Times New Roman" w:hAnsi="Times New Roman"/>
          <w:sz w:val="24"/>
        </w:rPr>
        <w:t>.</w:t>
      </w:r>
    </w:p>
    <w:p w:rsidR="00FC5CCD" w:rsidRPr="001028EC" w:rsidRDefault="00FC5CCD" w:rsidP="00816EEA">
      <w:pPr>
        <w:pStyle w:val="4"/>
        <w:ind w:left="1134"/>
        <w:rPr>
          <w:rFonts w:ascii="Times New Roman" w:hAnsi="Times New Roman"/>
          <w:sz w:val="24"/>
        </w:rPr>
      </w:pPr>
      <w:r w:rsidRPr="001028EC">
        <w:rPr>
          <w:rFonts w:ascii="Times New Roman" w:hAnsi="Times New Roman"/>
          <w:sz w:val="24"/>
        </w:rPr>
        <w:t xml:space="preserve">В случае если при проведении </w:t>
      </w:r>
      <w:r w:rsidR="00066E8F" w:rsidRPr="001028EC">
        <w:rPr>
          <w:rFonts w:ascii="Times New Roman" w:hAnsi="Times New Roman"/>
          <w:sz w:val="24"/>
        </w:rPr>
        <w:t xml:space="preserve">запроса </w:t>
      </w:r>
      <w:r w:rsidR="0070699E" w:rsidRPr="001028EC">
        <w:rPr>
          <w:rFonts w:ascii="Times New Roman" w:hAnsi="Times New Roman"/>
          <w:sz w:val="24"/>
        </w:rPr>
        <w:t>котировок на</w:t>
      </w:r>
      <w:r w:rsidRPr="001028EC">
        <w:rPr>
          <w:rFonts w:ascii="Times New Roman" w:hAnsi="Times New Roman"/>
          <w:sz w:val="24"/>
        </w:rPr>
        <w:t xml:space="preserve"> положения извещения и/или документации о закупке</w:t>
      </w:r>
      <w:r w:rsidR="00066E8F" w:rsidRPr="001028EC">
        <w:rPr>
          <w:rFonts w:ascii="Times New Roman" w:hAnsi="Times New Roman"/>
          <w:sz w:val="24"/>
        </w:rPr>
        <w:t>,</w:t>
      </w:r>
      <w:r w:rsidRPr="001028EC">
        <w:rPr>
          <w:rFonts w:ascii="Times New Roman" w:hAnsi="Times New Roman"/>
          <w:sz w:val="24"/>
        </w:rPr>
        <w:t xml:space="preserve"> на действия (бездействие) заказчика, организатора закупки, ЗК, оператора ЭТП была подана жалоба в порядке, установленном в подразделе</w:t>
      </w:r>
      <w:r w:rsidR="0082062C" w:rsidRPr="001028EC">
        <w:rPr>
          <w:rFonts w:ascii="Times New Roman" w:hAnsi="Times New Roman"/>
          <w:sz w:val="24"/>
        </w:rPr>
        <w:t> </w:t>
      </w:r>
      <w:r w:rsidR="00535707">
        <w:fldChar w:fldCharType="begin"/>
      </w:r>
      <w:r w:rsidR="00535707">
        <w:instrText xml:space="preserve"> REF _Ref415158235 \r \h  \* MERGEFORMAT </w:instrText>
      </w:r>
      <w:r w:rsidR="00535707">
        <w:fldChar w:fldCharType="separate"/>
      </w:r>
      <w:r w:rsidR="00D367FA" w:rsidRPr="00D367FA">
        <w:rPr>
          <w:rFonts w:ascii="Times New Roman" w:hAnsi="Times New Roman"/>
          <w:sz w:val="24"/>
        </w:rPr>
        <w:t>3.5</w:t>
      </w:r>
      <w:r w:rsidR="00535707">
        <w:fldChar w:fldCharType="end"/>
      </w:r>
      <w:r w:rsidRPr="001028EC">
        <w:rPr>
          <w:rFonts w:ascii="Times New Roman" w:hAnsi="Times New Roman"/>
          <w:sz w:val="24"/>
        </w:rPr>
        <w:t>, или в административном порядке, предусмотренном законодательством, срок заключения договора продляется на срок рассмотрения жалобы.</w:t>
      </w:r>
    </w:p>
    <w:p w:rsidR="00265313" w:rsidRPr="001028EC" w:rsidRDefault="00265313" w:rsidP="00816EEA">
      <w:pPr>
        <w:pStyle w:val="4"/>
        <w:ind w:left="1134"/>
        <w:rPr>
          <w:rFonts w:ascii="Times New Roman" w:hAnsi="Times New Roman"/>
          <w:sz w:val="24"/>
        </w:rPr>
      </w:pPr>
      <w:bookmarkStart w:id="295" w:name="_Ref415168073"/>
      <w:r w:rsidRPr="001028EC">
        <w:rPr>
          <w:rFonts w:ascii="Times New Roman" w:hAnsi="Times New Roman"/>
          <w:sz w:val="24"/>
        </w:rPr>
        <w:t xml:space="preserve">Проект договора, заключаемого по итогам закупки, а также обеспечение исполнения договора (если такое требование было установлено в соответствии с </w:t>
      </w:r>
      <w:r w:rsidR="00C91F3C" w:rsidRPr="001028EC">
        <w:rPr>
          <w:rFonts w:ascii="Times New Roman" w:hAnsi="Times New Roman"/>
          <w:i/>
          <w:sz w:val="24"/>
        </w:rPr>
        <w:t>п</w:t>
      </w:r>
      <w:r w:rsidR="00E23A38" w:rsidRPr="001028EC">
        <w:rPr>
          <w:rFonts w:ascii="Times New Roman" w:hAnsi="Times New Roman"/>
          <w:i/>
          <w:sz w:val="24"/>
        </w:rPr>
        <w:t>. </w:t>
      </w:r>
      <w:r w:rsidR="00535707">
        <w:fldChar w:fldCharType="begin"/>
      </w:r>
      <w:r w:rsidR="00535707">
        <w:instrText xml:space="preserve"> REF _Ref314164788 \r \h  \* MERGEFORMAT </w:instrText>
      </w:r>
      <w:r w:rsidR="00535707">
        <w:fldChar w:fldCharType="separate"/>
      </w:r>
      <w:r w:rsidR="00D367FA" w:rsidRPr="00D367FA">
        <w:rPr>
          <w:rFonts w:ascii="Times New Roman" w:hAnsi="Times New Roman"/>
          <w:i/>
          <w:sz w:val="24"/>
        </w:rPr>
        <w:t>35</w:t>
      </w:r>
      <w:r w:rsidR="00535707">
        <w:fldChar w:fldCharType="end"/>
      </w:r>
      <w:r w:rsidR="00C91F3C" w:rsidRPr="001028EC">
        <w:rPr>
          <w:rFonts w:ascii="Times New Roman" w:hAnsi="Times New Roman"/>
          <w:i/>
          <w:sz w:val="24"/>
        </w:rPr>
        <w:t xml:space="preserve"> информационной</w:t>
      </w:r>
      <w:r w:rsidR="00C91F3C" w:rsidRPr="001028EC">
        <w:rPr>
          <w:rFonts w:ascii="Times New Roman" w:hAnsi="Times New Roman"/>
          <w:sz w:val="24"/>
        </w:rPr>
        <w:t xml:space="preserve"> карты</w:t>
      </w:r>
      <w:r w:rsidRPr="001028EC">
        <w:rPr>
          <w:rFonts w:ascii="Times New Roman" w:hAnsi="Times New Roman"/>
          <w:sz w:val="24"/>
        </w:rPr>
        <w:t>)</w:t>
      </w:r>
      <w:r w:rsidR="00326AB2" w:rsidRPr="001028EC">
        <w:rPr>
          <w:rFonts w:ascii="Times New Roman" w:hAnsi="Times New Roman"/>
          <w:sz w:val="24"/>
        </w:rPr>
        <w:t xml:space="preserve"> </w:t>
      </w:r>
      <w:r w:rsidRPr="001028EC">
        <w:rPr>
          <w:rFonts w:ascii="Times New Roman" w:hAnsi="Times New Roman"/>
          <w:sz w:val="24"/>
        </w:rPr>
        <w:t>направляется лицом, с которы</w:t>
      </w:r>
      <w:r w:rsidR="00326AB2" w:rsidRPr="001028EC">
        <w:rPr>
          <w:rFonts w:ascii="Times New Roman" w:hAnsi="Times New Roman"/>
          <w:sz w:val="24"/>
        </w:rPr>
        <w:t>м заключается договор, в адрес З</w:t>
      </w:r>
      <w:r w:rsidRPr="001028EC">
        <w:rPr>
          <w:rFonts w:ascii="Times New Roman" w:hAnsi="Times New Roman"/>
          <w:sz w:val="24"/>
        </w:rPr>
        <w:t xml:space="preserve">аказчика, в течение </w:t>
      </w:r>
      <w:r w:rsidR="005B7231" w:rsidRPr="001028EC">
        <w:rPr>
          <w:rFonts w:ascii="Times New Roman" w:hAnsi="Times New Roman"/>
          <w:sz w:val="24"/>
        </w:rPr>
        <w:t>10 (</w:t>
      </w:r>
      <w:r w:rsidR="0070699E" w:rsidRPr="001028EC">
        <w:rPr>
          <w:rFonts w:ascii="Times New Roman" w:hAnsi="Times New Roman"/>
          <w:sz w:val="24"/>
        </w:rPr>
        <w:t xml:space="preserve">десяти) </w:t>
      </w:r>
      <w:r w:rsidR="0070699E" w:rsidRPr="001028EC">
        <w:rPr>
          <w:rFonts w:ascii="Times New Roman" w:hAnsi="Times New Roman"/>
          <w:i/>
          <w:sz w:val="24"/>
        </w:rPr>
        <w:t>дней</w:t>
      </w:r>
      <w:r w:rsidRPr="001028EC">
        <w:rPr>
          <w:rFonts w:ascii="Times New Roman" w:hAnsi="Times New Roman"/>
          <w:sz w:val="24"/>
        </w:rPr>
        <w:t xml:space="preserve"> с даты:</w:t>
      </w:r>
      <w:bookmarkEnd w:id="293"/>
      <w:bookmarkEnd w:id="294"/>
      <w:bookmarkEnd w:id="295"/>
    </w:p>
    <w:p w:rsidR="00265313" w:rsidRPr="001028EC" w:rsidRDefault="00265313" w:rsidP="001028EC">
      <w:pPr>
        <w:pStyle w:val="5"/>
        <w:ind w:left="1418"/>
        <w:rPr>
          <w:rFonts w:ascii="Times New Roman" w:eastAsia="Arial Unicode MS" w:hAnsi="Times New Roman"/>
          <w:sz w:val="24"/>
        </w:rPr>
      </w:pPr>
      <w:r w:rsidRPr="001028EC">
        <w:rPr>
          <w:rFonts w:ascii="Times New Roman" w:eastAsia="Arial Unicode MS" w:hAnsi="Times New Roman"/>
          <w:sz w:val="24"/>
        </w:rPr>
        <w:t>официального размещения протокола, которым были подведены итоги закупки и определен ее победитель;</w:t>
      </w:r>
    </w:p>
    <w:p w:rsidR="00265313" w:rsidRPr="001028EC" w:rsidRDefault="00265313" w:rsidP="001028EC">
      <w:pPr>
        <w:pStyle w:val="5"/>
        <w:ind w:left="1418"/>
        <w:rPr>
          <w:rFonts w:ascii="Times New Roman" w:eastAsia="Arial Unicode MS" w:hAnsi="Times New Roman"/>
          <w:sz w:val="24"/>
        </w:rPr>
      </w:pPr>
      <w:bookmarkStart w:id="296" w:name="_Ref412486856"/>
      <w:r w:rsidRPr="001028EC">
        <w:rPr>
          <w:rFonts w:ascii="Times New Roman" w:eastAsia="Arial Unicode MS" w:hAnsi="Times New Roman"/>
          <w:sz w:val="24"/>
        </w:rPr>
        <w:t xml:space="preserve">поступления лицу, с которым заключается договор в случае </w:t>
      </w:r>
      <w:r w:rsidRPr="001028EC">
        <w:rPr>
          <w:rFonts w:ascii="Times New Roman" w:eastAsia="Arial Unicode MS" w:hAnsi="Times New Roman"/>
          <w:b/>
          <w:sz w:val="24"/>
        </w:rPr>
        <w:t>уклонения победителя закупки</w:t>
      </w:r>
      <w:r w:rsidRPr="001028EC">
        <w:rPr>
          <w:rFonts w:ascii="Times New Roman" w:eastAsia="Arial Unicode MS" w:hAnsi="Times New Roman"/>
          <w:sz w:val="24"/>
        </w:rPr>
        <w:t xml:space="preserve">, по адресу электронной почты уведомления об официальном размещении протокола </w:t>
      </w:r>
      <w:r w:rsidRPr="001028EC">
        <w:rPr>
          <w:rFonts w:ascii="Times New Roman" w:eastAsia="Arial Unicode MS" w:hAnsi="Times New Roman"/>
          <w:b/>
          <w:sz w:val="24"/>
        </w:rPr>
        <w:t>об отстранении победителя закупки</w:t>
      </w:r>
      <w:r w:rsidRPr="001028EC">
        <w:rPr>
          <w:rFonts w:ascii="Times New Roman" w:eastAsia="Arial Unicode MS" w:hAnsi="Times New Roman"/>
          <w:sz w:val="24"/>
        </w:rPr>
        <w:t xml:space="preserve"> в случаях, предусмотренных</w:t>
      </w:r>
      <w:r w:rsidR="005B7231" w:rsidRPr="001028EC">
        <w:rPr>
          <w:rFonts w:ascii="Times New Roman" w:eastAsia="Arial Unicode MS" w:hAnsi="Times New Roman"/>
          <w:sz w:val="24"/>
        </w:rPr>
        <w:t xml:space="preserve"> </w:t>
      </w:r>
      <w:r w:rsidR="00E23A38" w:rsidRPr="001028EC">
        <w:rPr>
          <w:rFonts w:ascii="Times New Roman" w:eastAsia="Arial Unicode MS" w:hAnsi="Times New Roman"/>
          <w:sz w:val="24"/>
        </w:rPr>
        <w:t>подразделом </w:t>
      </w:r>
      <w:r w:rsidR="00535707">
        <w:fldChar w:fldCharType="begin"/>
      </w:r>
      <w:r w:rsidR="00535707">
        <w:instrText xml:space="preserve"> REF _Ref414043853 \w \h  \* MERGEFORMAT </w:instrText>
      </w:r>
      <w:r w:rsidR="00535707">
        <w:fldChar w:fldCharType="separate"/>
      </w:r>
      <w:r w:rsidR="00D367FA" w:rsidRPr="00D367FA">
        <w:rPr>
          <w:rFonts w:ascii="Times New Roman" w:eastAsia="Arial Unicode MS" w:hAnsi="Times New Roman"/>
          <w:sz w:val="24"/>
        </w:rPr>
        <w:t>4.16</w:t>
      </w:r>
      <w:r w:rsidR="00535707">
        <w:fldChar w:fldCharType="end"/>
      </w:r>
      <w:r w:rsidRPr="001028EC">
        <w:rPr>
          <w:rFonts w:ascii="Times New Roman" w:eastAsia="Arial Unicode MS" w:hAnsi="Times New Roman"/>
          <w:sz w:val="24"/>
        </w:rPr>
        <w:t>;</w:t>
      </w:r>
      <w:bookmarkEnd w:id="296"/>
    </w:p>
    <w:p w:rsidR="00265313" w:rsidRPr="001028EC" w:rsidRDefault="00265313" w:rsidP="001028EC">
      <w:pPr>
        <w:pStyle w:val="5"/>
        <w:ind w:left="1418"/>
        <w:rPr>
          <w:rFonts w:ascii="Times New Roman" w:hAnsi="Times New Roman"/>
          <w:sz w:val="24"/>
        </w:rPr>
      </w:pPr>
      <w:bookmarkStart w:id="297" w:name="_Ref412486858"/>
      <w:r w:rsidRPr="001028EC">
        <w:rPr>
          <w:rFonts w:ascii="Times New Roman" w:eastAsia="Arial Unicode MS" w:hAnsi="Times New Roman"/>
          <w:sz w:val="24"/>
        </w:rPr>
        <w:t xml:space="preserve">поступления лицу, с которым заключается договор в случае </w:t>
      </w:r>
      <w:r w:rsidRPr="001028EC">
        <w:rPr>
          <w:rFonts w:ascii="Times New Roman" w:eastAsia="Arial Unicode MS" w:hAnsi="Times New Roman"/>
          <w:b/>
          <w:sz w:val="24"/>
        </w:rPr>
        <w:t>уклонения победителя закупки,</w:t>
      </w:r>
      <w:r w:rsidRPr="001028EC">
        <w:rPr>
          <w:rFonts w:ascii="Times New Roman" w:eastAsia="Arial Unicode MS" w:hAnsi="Times New Roman"/>
          <w:sz w:val="24"/>
        </w:rPr>
        <w:t xml:space="preserve"> по адресу электронной почты уведомления об официальном размещении протокола </w:t>
      </w:r>
      <w:r w:rsidRPr="001028EC">
        <w:rPr>
          <w:rFonts w:ascii="Times New Roman" w:eastAsia="Arial Unicode MS" w:hAnsi="Times New Roman"/>
          <w:b/>
          <w:sz w:val="24"/>
        </w:rPr>
        <w:t>об уклонении победителя закупки</w:t>
      </w:r>
      <w:r w:rsidRPr="001028EC">
        <w:rPr>
          <w:rFonts w:ascii="Times New Roman" w:eastAsia="Arial Unicode MS" w:hAnsi="Times New Roman"/>
          <w:sz w:val="24"/>
        </w:rPr>
        <w:t xml:space="preserve"> от заключения договора</w:t>
      </w:r>
      <w:r w:rsidRPr="001028EC">
        <w:rPr>
          <w:rFonts w:ascii="Times New Roman" w:hAnsi="Times New Roman"/>
          <w:sz w:val="24"/>
        </w:rPr>
        <w:t>.</w:t>
      </w:r>
      <w:bookmarkEnd w:id="297"/>
    </w:p>
    <w:p w:rsidR="00265313" w:rsidRPr="001028EC" w:rsidRDefault="00265313" w:rsidP="00816EEA">
      <w:pPr>
        <w:pStyle w:val="4"/>
        <w:ind w:left="1134"/>
        <w:rPr>
          <w:rFonts w:ascii="Times New Roman" w:hAnsi="Times New Roman"/>
          <w:sz w:val="24"/>
        </w:rPr>
      </w:pPr>
      <w:bookmarkStart w:id="298" w:name="_Ref410848773"/>
      <w:r w:rsidRPr="001028EC">
        <w:rPr>
          <w:rFonts w:ascii="Times New Roman" w:hAnsi="Times New Roman"/>
          <w:sz w:val="24"/>
        </w:rPr>
        <w:t xml:space="preserve">Уведомление, направляемое </w:t>
      </w:r>
      <w:r w:rsidR="001213EC" w:rsidRPr="001028EC">
        <w:rPr>
          <w:rFonts w:ascii="Times New Roman" w:hAnsi="Times New Roman"/>
          <w:sz w:val="24"/>
        </w:rPr>
        <w:t>в порядке п</w:t>
      </w:r>
      <w:r w:rsidR="00326AB2" w:rsidRPr="001028EC">
        <w:rPr>
          <w:rFonts w:ascii="Times New Roman" w:hAnsi="Times New Roman"/>
          <w:sz w:val="24"/>
        </w:rPr>
        <w:t>.</w:t>
      </w:r>
      <w:r w:rsidR="001213EC" w:rsidRPr="001028EC">
        <w:rPr>
          <w:rFonts w:ascii="Times New Roman" w:hAnsi="Times New Roman"/>
          <w:sz w:val="24"/>
        </w:rPr>
        <w:t>п.</w:t>
      </w:r>
      <w:r w:rsidR="00E23A38" w:rsidRPr="001028EC">
        <w:rPr>
          <w:rFonts w:ascii="Times New Roman" w:hAnsi="Times New Roman"/>
          <w:sz w:val="24"/>
        </w:rPr>
        <w:t> </w:t>
      </w:r>
      <w:r w:rsidR="00535707">
        <w:fldChar w:fldCharType="begin"/>
      </w:r>
      <w:r w:rsidR="00535707">
        <w:instrText xml:space="preserve"> REF _Ref412486856 \w \h  \* MERGEFORMAT </w:instrText>
      </w:r>
      <w:r w:rsidR="00535707">
        <w:fldChar w:fldCharType="separate"/>
      </w:r>
      <w:r w:rsidR="00D367FA" w:rsidRPr="00D367FA">
        <w:rPr>
          <w:rFonts w:ascii="Times New Roman" w:hAnsi="Times New Roman"/>
          <w:sz w:val="24"/>
        </w:rPr>
        <w:t>4.17.10(2)</w:t>
      </w:r>
      <w:r w:rsidR="00535707">
        <w:fldChar w:fldCharType="end"/>
      </w:r>
      <w:r w:rsidR="00E23A38" w:rsidRPr="001028EC">
        <w:rPr>
          <w:rFonts w:ascii="Times New Roman" w:hAnsi="Times New Roman"/>
          <w:sz w:val="24"/>
        </w:rPr>
        <w:t> – </w:t>
      </w:r>
      <w:r w:rsidR="00535707">
        <w:fldChar w:fldCharType="begin"/>
      </w:r>
      <w:r w:rsidR="00535707">
        <w:instrText xml:space="preserve"> REF _Ref412486858 \w \h  \* MERGEFORMAT </w:instrText>
      </w:r>
      <w:r w:rsidR="00535707">
        <w:fldChar w:fldCharType="separate"/>
      </w:r>
      <w:r w:rsidR="00D367FA" w:rsidRPr="00D367FA">
        <w:rPr>
          <w:rFonts w:ascii="Times New Roman" w:hAnsi="Times New Roman"/>
          <w:sz w:val="24"/>
        </w:rPr>
        <w:t>4.17.10(3)</w:t>
      </w:r>
      <w:r w:rsidR="00535707">
        <w:fldChar w:fldCharType="end"/>
      </w:r>
      <w:r w:rsidR="001213EC" w:rsidRPr="001028EC">
        <w:rPr>
          <w:rFonts w:ascii="Times New Roman" w:hAnsi="Times New Roman"/>
          <w:sz w:val="24"/>
        </w:rPr>
        <w:t>,</w:t>
      </w:r>
      <w:r w:rsidR="00326AB2" w:rsidRPr="001028EC">
        <w:rPr>
          <w:rFonts w:ascii="Times New Roman" w:hAnsi="Times New Roman"/>
          <w:sz w:val="24"/>
        </w:rPr>
        <w:t xml:space="preserve"> </w:t>
      </w:r>
      <w:r w:rsidR="003531F8" w:rsidRPr="001028EC">
        <w:rPr>
          <w:rFonts w:ascii="Times New Roman" w:hAnsi="Times New Roman"/>
          <w:sz w:val="24"/>
        </w:rPr>
        <w:t>должно</w:t>
      </w:r>
      <w:r w:rsidR="00326AB2" w:rsidRPr="001028EC">
        <w:rPr>
          <w:rFonts w:ascii="Times New Roman" w:hAnsi="Times New Roman"/>
          <w:sz w:val="24"/>
        </w:rPr>
        <w:t xml:space="preserve"> </w:t>
      </w:r>
      <w:r w:rsidRPr="001028EC">
        <w:rPr>
          <w:rFonts w:ascii="Times New Roman" w:hAnsi="Times New Roman"/>
          <w:sz w:val="24"/>
        </w:rPr>
        <w:t>содерж</w:t>
      </w:r>
      <w:r w:rsidR="003531F8" w:rsidRPr="001028EC">
        <w:rPr>
          <w:rFonts w:ascii="Times New Roman" w:hAnsi="Times New Roman"/>
          <w:sz w:val="24"/>
        </w:rPr>
        <w:t>ать</w:t>
      </w:r>
      <w:r w:rsidRPr="001028EC">
        <w:rPr>
          <w:rFonts w:ascii="Times New Roman" w:hAnsi="Times New Roman"/>
          <w:sz w:val="24"/>
        </w:rPr>
        <w:t>, в том числе</w:t>
      </w:r>
      <w:r w:rsidR="00370C86" w:rsidRPr="001028EC">
        <w:rPr>
          <w:rFonts w:ascii="Times New Roman" w:hAnsi="Times New Roman"/>
          <w:sz w:val="24"/>
        </w:rPr>
        <w:t>,</w:t>
      </w:r>
      <w:r w:rsidRPr="001028EC">
        <w:rPr>
          <w:rFonts w:ascii="Times New Roman" w:hAnsi="Times New Roman"/>
          <w:sz w:val="24"/>
        </w:rPr>
        <w:t xml:space="preserve"> информацию о действиях, которые должно совершить лицо, которому направлено такое уведомление, дату окончания срока совершения таких действий, а также информацию о последствиях невыполнения таких действий.</w:t>
      </w:r>
    </w:p>
    <w:p w:rsidR="00203807" w:rsidRPr="001028EC" w:rsidRDefault="00203807" w:rsidP="00816EEA">
      <w:pPr>
        <w:pStyle w:val="4"/>
        <w:ind w:left="1134"/>
        <w:rPr>
          <w:rFonts w:ascii="Times New Roman" w:hAnsi="Times New Roman"/>
          <w:sz w:val="24"/>
        </w:rPr>
      </w:pPr>
      <w:bookmarkStart w:id="299" w:name="_Ref412218308"/>
      <w:bookmarkStart w:id="300" w:name="_Ref415167041"/>
      <w:r w:rsidRPr="001028EC">
        <w:rPr>
          <w:rFonts w:ascii="Times New Roman" w:hAnsi="Times New Roman"/>
          <w:sz w:val="24"/>
        </w:rPr>
        <w:t>Проект договора, заключаемого по итогам состоявшейся процедуры закупки, формируется лицом, с которым заключается договор по итогам закупки, путем включения в проект договора, размещенного в составе документации о закупке:</w:t>
      </w:r>
      <w:bookmarkEnd w:id="299"/>
    </w:p>
    <w:p w:rsidR="00203807" w:rsidRPr="001028EC" w:rsidRDefault="00AB0C7C" w:rsidP="001028EC">
      <w:pPr>
        <w:pStyle w:val="5"/>
        <w:ind w:left="1418"/>
        <w:rPr>
          <w:rFonts w:ascii="Times New Roman" w:hAnsi="Times New Roman"/>
          <w:sz w:val="24"/>
        </w:rPr>
      </w:pPr>
      <w:r w:rsidRPr="001028EC">
        <w:rPr>
          <w:rFonts w:ascii="Times New Roman" w:hAnsi="Times New Roman"/>
          <w:sz w:val="24"/>
        </w:rPr>
        <w:t>условий исполнения договора, предложенных победителем закупки (лицом, с которым заключается договор при уклонении победителя закупки)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представленной участником закупки, с которым заключается договор</w:t>
      </w:r>
      <w:r w:rsidR="00203807" w:rsidRPr="001028EC">
        <w:rPr>
          <w:rFonts w:ascii="Times New Roman" w:hAnsi="Times New Roman"/>
          <w:sz w:val="24"/>
        </w:rPr>
        <w:t>;</w:t>
      </w:r>
    </w:p>
    <w:p w:rsidR="00203807" w:rsidRPr="001028EC" w:rsidRDefault="00203807" w:rsidP="001028EC">
      <w:pPr>
        <w:pStyle w:val="5"/>
        <w:ind w:left="1418"/>
        <w:rPr>
          <w:rFonts w:ascii="Times New Roman" w:hAnsi="Times New Roman"/>
          <w:sz w:val="24"/>
        </w:rPr>
      </w:pPr>
      <w:r w:rsidRPr="001028EC">
        <w:rPr>
          <w:rFonts w:ascii="Times New Roman" w:hAnsi="Times New Roman"/>
          <w:sz w:val="24"/>
        </w:rPr>
        <w:t>реквизитов победителя закупки (лица, с которым заключается договор при уклонении победителя закупки);</w:t>
      </w:r>
    </w:p>
    <w:p w:rsidR="00AB0C7C" w:rsidRPr="001028EC" w:rsidRDefault="003E7A6D" w:rsidP="001028EC">
      <w:pPr>
        <w:pStyle w:val="5"/>
        <w:ind w:left="1418"/>
        <w:rPr>
          <w:rFonts w:ascii="Times New Roman" w:hAnsi="Times New Roman"/>
          <w:sz w:val="24"/>
        </w:rPr>
      </w:pPr>
      <w:r w:rsidRPr="001028EC">
        <w:rPr>
          <w:rFonts w:ascii="Times New Roman" w:hAnsi="Times New Roman"/>
          <w:sz w:val="24"/>
        </w:rPr>
        <w:t xml:space="preserve">цены каждой единицы продукции, </w:t>
      </w:r>
      <w:r w:rsidRPr="001028EC">
        <w:rPr>
          <w:rFonts w:ascii="Times New Roman" w:eastAsiaTheme="majorEastAsia" w:hAnsi="Times New Roman"/>
          <w:bCs/>
          <w:sz w:val="24"/>
        </w:rPr>
        <w:t xml:space="preserve">которая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НМЦ по </w:t>
      </w:r>
      <w:r w:rsidRPr="001028EC">
        <w:rPr>
          <w:rFonts w:ascii="Times New Roman" w:eastAsiaTheme="majorEastAsia" w:hAnsi="Times New Roman"/>
          <w:bCs/>
          <w:sz w:val="24"/>
        </w:rPr>
        <w:lastRenderedPageBreak/>
        <w:t>результатам проведения закупки, определяемый как результат деления цены договора, по которой заключается договор, на НМЦ</w:t>
      </w:r>
      <w:r w:rsidR="00AB0C7C" w:rsidRPr="001028EC">
        <w:rPr>
          <w:rFonts w:ascii="Times New Roman" w:hAnsi="Times New Roman"/>
          <w:sz w:val="24"/>
        </w:rPr>
        <w:t>.</w:t>
      </w:r>
    </w:p>
    <w:p w:rsidR="00203807" w:rsidRPr="001028EC" w:rsidRDefault="00203807" w:rsidP="00816EEA">
      <w:pPr>
        <w:pStyle w:val="4"/>
        <w:ind w:left="1134"/>
        <w:rPr>
          <w:rFonts w:ascii="Times New Roman" w:hAnsi="Times New Roman"/>
          <w:sz w:val="24"/>
        </w:rPr>
      </w:pPr>
      <w:r w:rsidRPr="001028EC">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документации о закупке, условиям своей заявки, а также прочим условиям в соответствии с п. </w:t>
      </w:r>
      <w:r w:rsidR="00535707">
        <w:fldChar w:fldCharType="begin"/>
      </w:r>
      <w:r w:rsidR="00535707">
        <w:instrText xml:space="preserve"> REF _Ref412218308 \r \h  \* MERGEFORMAT </w:instrText>
      </w:r>
      <w:r w:rsidR="00535707">
        <w:fldChar w:fldCharType="separate"/>
      </w:r>
      <w:r w:rsidR="00D367FA" w:rsidRPr="00D367FA">
        <w:rPr>
          <w:rFonts w:ascii="Times New Roman" w:hAnsi="Times New Roman"/>
          <w:sz w:val="24"/>
        </w:rPr>
        <w:t>4.17.12</w:t>
      </w:r>
      <w:r w:rsidR="00535707">
        <w:fldChar w:fldCharType="end"/>
      </w:r>
      <w:r w:rsidRPr="001028EC">
        <w:rPr>
          <w:rFonts w:ascii="Times New Roman" w:hAnsi="Times New Roman"/>
          <w:sz w:val="24"/>
        </w:rPr>
        <w:t>.</w:t>
      </w:r>
    </w:p>
    <w:p w:rsidR="00203807" w:rsidRPr="002B1A6D" w:rsidRDefault="00203807" w:rsidP="00816EEA">
      <w:pPr>
        <w:pStyle w:val="4"/>
        <w:ind w:left="1134"/>
        <w:rPr>
          <w:rFonts w:ascii="Times New Roman" w:hAnsi="Times New Roman"/>
          <w:sz w:val="24"/>
        </w:rPr>
      </w:pPr>
      <w:r w:rsidRPr="007C18BC">
        <w:rPr>
          <w:rFonts w:ascii="Times New Roman" w:hAnsi="Times New Roman"/>
          <w:sz w:val="24"/>
        </w:rPr>
        <w:t xml:space="preserve">В </w:t>
      </w:r>
      <w:r w:rsidRPr="002B1A6D">
        <w:rPr>
          <w:rFonts w:ascii="Times New Roman" w:hAnsi="Times New Roman"/>
          <w:sz w:val="24"/>
        </w:rPr>
        <w:t>случае, если проект договора сформирован лицом, с которым заключается договор, с нарушением требований п. </w:t>
      </w:r>
      <w:r w:rsidR="00535707">
        <w:fldChar w:fldCharType="begin"/>
      </w:r>
      <w:r w:rsidR="00535707">
        <w:instrText xml:space="preserve"> REF _Ref412218308 \r \h  \* MERGEFORMAT </w:instrText>
      </w:r>
      <w:r w:rsidR="00535707">
        <w:fldChar w:fldCharType="separate"/>
      </w:r>
      <w:r w:rsidR="00D367FA" w:rsidRPr="00D367FA">
        <w:rPr>
          <w:rFonts w:ascii="Times New Roman" w:hAnsi="Times New Roman"/>
          <w:sz w:val="24"/>
        </w:rPr>
        <w:t>4.17.12</w:t>
      </w:r>
      <w:r w:rsidR="00535707">
        <w:fldChar w:fldCharType="end"/>
      </w:r>
      <w:r w:rsidRPr="002B1A6D">
        <w:rPr>
          <w:rFonts w:ascii="Times New Roman" w:hAnsi="Times New Roman"/>
          <w:sz w:val="24"/>
        </w:rPr>
        <w:t xml:space="preserve"> заказчик, </w:t>
      </w:r>
      <w:r w:rsidR="005B7231" w:rsidRPr="002B1A6D">
        <w:rPr>
          <w:rFonts w:ascii="Times New Roman" w:hAnsi="Times New Roman"/>
          <w:sz w:val="24"/>
        </w:rPr>
        <w:t>Заказчик</w:t>
      </w:r>
      <w:r w:rsidRPr="002B1A6D">
        <w:rPr>
          <w:rFonts w:ascii="Times New Roman" w:hAnsi="Times New Roman"/>
          <w:sz w:val="24"/>
        </w:rPr>
        <w:t xml:space="preserve"> уведомляет об этом такое лицо по адресу электронной почты и предоставляет ему разумный срок, но не менее 3 (трех) дней, на устранение выявленных нарушений. В случае неустранения выявленных нарушений лицо, с которым заключается договор, признается уклонившимся от заключения договора.</w:t>
      </w:r>
    </w:p>
    <w:p w:rsidR="00265313" w:rsidRPr="001028EC" w:rsidRDefault="00265313" w:rsidP="00816EEA">
      <w:pPr>
        <w:pStyle w:val="4"/>
        <w:ind w:left="1134"/>
        <w:rPr>
          <w:rFonts w:ascii="Times New Roman" w:hAnsi="Times New Roman"/>
          <w:sz w:val="24"/>
        </w:rPr>
      </w:pPr>
      <w:bookmarkStart w:id="301" w:name="_Ref415168287"/>
      <w:r w:rsidRPr="002B1A6D">
        <w:rPr>
          <w:rFonts w:ascii="Times New Roman" w:hAnsi="Times New Roman"/>
          <w:sz w:val="24"/>
        </w:rPr>
        <w:t xml:space="preserve">Если в </w:t>
      </w:r>
      <w:r w:rsidR="00370C86" w:rsidRPr="002B1A6D">
        <w:rPr>
          <w:rFonts w:ascii="Times New Roman" w:hAnsi="Times New Roman"/>
          <w:sz w:val="24"/>
        </w:rPr>
        <w:t>информационной карт</w:t>
      </w:r>
      <w:r w:rsidR="00E43CB4" w:rsidRPr="002B1A6D">
        <w:rPr>
          <w:rFonts w:ascii="Times New Roman" w:hAnsi="Times New Roman"/>
          <w:sz w:val="24"/>
        </w:rPr>
        <w:t>е</w:t>
      </w:r>
      <w:r w:rsidR="00CA2ECD" w:rsidRPr="002B1A6D">
        <w:rPr>
          <w:rFonts w:ascii="Times New Roman" w:hAnsi="Times New Roman"/>
          <w:sz w:val="24"/>
        </w:rPr>
        <w:t xml:space="preserve"> не предусмотрено заключение</w:t>
      </w:r>
      <w:r w:rsidR="00CA2ECD" w:rsidRPr="001028EC">
        <w:rPr>
          <w:rFonts w:ascii="Times New Roman" w:hAnsi="Times New Roman"/>
          <w:sz w:val="24"/>
        </w:rPr>
        <w:t xml:space="preserve"> договора в электронной форме</w:t>
      </w:r>
      <w:r w:rsidRPr="001028EC">
        <w:rPr>
          <w:rFonts w:ascii="Times New Roman" w:hAnsi="Times New Roman"/>
          <w:sz w:val="24"/>
        </w:rPr>
        <w:t xml:space="preserve">, </w:t>
      </w:r>
      <w:r w:rsidR="00FF411C" w:rsidRPr="001028EC">
        <w:rPr>
          <w:rFonts w:ascii="Times New Roman" w:hAnsi="Times New Roman"/>
          <w:sz w:val="24"/>
        </w:rPr>
        <w:t xml:space="preserve">то </w:t>
      </w:r>
      <w:r w:rsidRPr="001028EC">
        <w:rPr>
          <w:rFonts w:ascii="Times New Roman" w:hAnsi="Times New Roman"/>
          <w:sz w:val="24"/>
        </w:rPr>
        <w:t>проект договора, заключаемого по итогам закупки, подписывается уполномоченным представителем лица</w:t>
      </w:r>
      <w:r w:rsidR="00203807" w:rsidRPr="001028EC">
        <w:rPr>
          <w:rFonts w:ascii="Times New Roman" w:hAnsi="Times New Roman"/>
          <w:sz w:val="24"/>
        </w:rPr>
        <w:t>, с которым заключается договор,</w:t>
      </w:r>
      <w:r w:rsidRPr="001028EC">
        <w:rPr>
          <w:rFonts w:ascii="Times New Roman" w:hAnsi="Times New Roman"/>
          <w:sz w:val="24"/>
        </w:rPr>
        <w:t xml:space="preserve"> и в сроки, установленные п. </w:t>
      </w:r>
      <w:r w:rsidR="000403A3" w:rsidRPr="001079B1">
        <w:rPr>
          <w:rFonts w:ascii="Times New Roman" w:hAnsi="Times New Roman"/>
          <w:sz w:val="24"/>
        </w:rPr>
        <w:t>4.1</w:t>
      </w:r>
      <w:r w:rsidR="000403A3">
        <w:rPr>
          <w:rFonts w:ascii="Times New Roman" w:hAnsi="Times New Roman"/>
          <w:sz w:val="24"/>
        </w:rPr>
        <w:t>8</w:t>
      </w:r>
      <w:r w:rsidR="000403A3" w:rsidRPr="001079B1">
        <w:rPr>
          <w:rFonts w:ascii="Times New Roman" w:hAnsi="Times New Roman"/>
          <w:sz w:val="24"/>
        </w:rPr>
        <w:t>.1</w:t>
      </w:r>
      <w:r w:rsidR="000403A3">
        <w:rPr>
          <w:rFonts w:ascii="Times New Roman" w:hAnsi="Times New Roman"/>
          <w:sz w:val="24"/>
        </w:rPr>
        <w:t>0</w:t>
      </w:r>
      <w:r w:rsidRPr="001028EC">
        <w:rPr>
          <w:rFonts w:ascii="Times New Roman" w:hAnsi="Times New Roman"/>
          <w:sz w:val="24"/>
        </w:rPr>
        <w:t>, направляется заказчику, организатору закупки одним из следующих способов:</w:t>
      </w:r>
      <w:bookmarkEnd w:id="298"/>
      <w:bookmarkEnd w:id="300"/>
      <w:bookmarkEnd w:id="301"/>
    </w:p>
    <w:p w:rsidR="00265313" w:rsidRPr="001028EC" w:rsidRDefault="00265313" w:rsidP="001E3598">
      <w:pPr>
        <w:pStyle w:val="5"/>
        <w:ind w:left="1134"/>
        <w:rPr>
          <w:rFonts w:ascii="Times New Roman" w:eastAsia="Arial Unicode MS" w:hAnsi="Times New Roman"/>
          <w:sz w:val="24"/>
        </w:rPr>
      </w:pPr>
      <w:r w:rsidRPr="001028EC">
        <w:rPr>
          <w:rFonts w:ascii="Times New Roman" w:eastAsia="Arial Unicode MS" w:hAnsi="Times New Roman"/>
          <w:sz w:val="24"/>
        </w:rPr>
        <w:t>нарочным ответственному исполнителю заказчика, организатора закупки;</w:t>
      </w:r>
    </w:p>
    <w:p w:rsidR="00265313" w:rsidRPr="001028EC" w:rsidRDefault="00265313" w:rsidP="001E3598">
      <w:pPr>
        <w:pStyle w:val="5"/>
        <w:ind w:left="1134"/>
        <w:rPr>
          <w:rFonts w:ascii="Times New Roman" w:eastAsia="Arial Unicode MS" w:hAnsi="Times New Roman"/>
          <w:sz w:val="24"/>
        </w:rPr>
      </w:pPr>
      <w:r w:rsidRPr="001028EC">
        <w:rPr>
          <w:rFonts w:ascii="Times New Roman" w:eastAsia="Arial Unicode MS" w:hAnsi="Times New Roman"/>
          <w:sz w:val="24"/>
        </w:rPr>
        <w:t>посредством курьерской или иной службы доставки;</w:t>
      </w:r>
    </w:p>
    <w:p w:rsidR="00265313" w:rsidRPr="001028EC" w:rsidRDefault="00265313" w:rsidP="001E3598">
      <w:pPr>
        <w:pStyle w:val="5"/>
        <w:ind w:left="1134"/>
        <w:rPr>
          <w:rFonts w:ascii="Times New Roman" w:hAnsi="Times New Roman"/>
          <w:sz w:val="24"/>
        </w:rPr>
      </w:pPr>
      <w:r w:rsidRPr="001028EC">
        <w:rPr>
          <w:rFonts w:ascii="Times New Roman" w:eastAsia="Arial Unicode MS" w:hAnsi="Times New Roman"/>
          <w:sz w:val="24"/>
        </w:rPr>
        <w:t>почтовым отправлением с уведомлением о вручении</w:t>
      </w:r>
      <w:r w:rsidRPr="001028EC">
        <w:rPr>
          <w:rFonts w:ascii="Times New Roman" w:hAnsi="Times New Roman"/>
          <w:sz w:val="24"/>
        </w:rPr>
        <w:t xml:space="preserve"> по адресу заказчика, указанному в извещении и документации о закупке.</w:t>
      </w:r>
    </w:p>
    <w:p w:rsidR="00FF411C" w:rsidRPr="001274F3" w:rsidRDefault="00FF411C" w:rsidP="001E3598">
      <w:pPr>
        <w:pStyle w:val="4"/>
        <w:ind w:left="1134"/>
        <w:rPr>
          <w:rFonts w:ascii="Times New Roman" w:hAnsi="Times New Roman"/>
          <w:sz w:val="24"/>
        </w:rPr>
      </w:pPr>
      <w:r w:rsidRPr="001028EC">
        <w:rPr>
          <w:rFonts w:ascii="Times New Roman" w:hAnsi="Times New Roman"/>
          <w:sz w:val="24"/>
        </w:rPr>
        <w:t>Заключение договора в электронной форме осуществляется</w:t>
      </w:r>
      <w:r w:rsidRPr="001274F3">
        <w:rPr>
          <w:rFonts w:ascii="Times New Roman" w:hAnsi="Times New Roman"/>
          <w:sz w:val="24"/>
        </w:rPr>
        <w:t xml:space="preserve"> в соответствии с регламентом и функционалом ЭТП, </w:t>
      </w:r>
      <w:r w:rsidR="00A87E3B" w:rsidRPr="001274F3">
        <w:rPr>
          <w:rFonts w:ascii="Times New Roman" w:hAnsi="Times New Roman"/>
          <w:sz w:val="24"/>
        </w:rPr>
        <w:t>с использованием</w:t>
      </w:r>
      <w:r w:rsidRPr="001274F3">
        <w:rPr>
          <w:rFonts w:ascii="Times New Roman" w:hAnsi="Times New Roman"/>
          <w:sz w:val="24"/>
        </w:rPr>
        <w:t xml:space="preserve"> которой проводилась закупка.</w:t>
      </w:r>
    </w:p>
    <w:p w:rsidR="00265313" w:rsidRPr="001028EC" w:rsidRDefault="00265313" w:rsidP="001E3598">
      <w:pPr>
        <w:pStyle w:val="4"/>
        <w:ind w:left="1134"/>
        <w:rPr>
          <w:rFonts w:ascii="Times New Roman" w:hAnsi="Times New Roman"/>
          <w:sz w:val="24"/>
        </w:rPr>
      </w:pPr>
      <w:bookmarkStart w:id="302" w:name="_Ref412217630"/>
      <w:r w:rsidRPr="001028EC">
        <w:rPr>
          <w:rFonts w:ascii="Times New Roman" w:hAnsi="Times New Roman"/>
          <w:sz w:val="24"/>
        </w:rPr>
        <w:t>В целях оптимизации документооборота, а также в случаях возникновения у лица, с которым заключается договор, сложностей при формировании проекта договора, допускается предварительное согласование проекта договора, а также обмен иными документами, представляемыми на этапе заключения договора,</w:t>
      </w:r>
      <w:r w:rsidR="005B7231" w:rsidRPr="001028EC">
        <w:rPr>
          <w:rFonts w:ascii="Times New Roman" w:hAnsi="Times New Roman"/>
          <w:sz w:val="24"/>
        </w:rPr>
        <w:t xml:space="preserve"> </w:t>
      </w:r>
      <w:r w:rsidRPr="001028EC">
        <w:rPr>
          <w:rFonts w:ascii="Times New Roman" w:hAnsi="Times New Roman"/>
          <w:sz w:val="24"/>
        </w:rPr>
        <w:t>с использованием электронной почты и/или функционала ЭТП</w:t>
      </w:r>
      <w:r w:rsidR="005B7231" w:rsidRPr="001028EC">
        <w:rPr>
          <w:rFonts w:ascii="Times New Roman" w:hAnsi="Times New Roman"/>
          <w:sz w:val="24"/>
        </w:rPr>
        <w:t xml:space="preserve"> </w:t>
      </w:r>
      <w:r w:rsidRPr="001028EC">
        <w:rPr>
          <w:rFonts w:ascii="Times New Roman" w:hAnsi="Times New Roman"/>
          <w:sz w:val="24"/>
        </w:rPr>
        <w:t>при соблюдении следующих ограничений:</w:t>
      </w:r>
      <w:bookmarkEnd w:id="302"/>
    </w:p>
    <w:p w:rsidR="00265313" w:rsidRPr="001028EC" w:rsidRDefault="005B7231" w:rsidP="00B41C73">
      <w:pPr>
        <w:pStyle w:val="5"/>
        <w:ind w:left="1418"/>
        <w:rPr>
          <w:rFonts w:ascii="Times New Roman" w:hAnsi="Times New Roman"/>
          <w:sz w:val="24"/>
        </w:rPr>
      </w:pPr>
      <w:r w:rsidRPr="001028EC">
        <w:rPr>
          <w:rFonts w:ascii="Times New Roman" w:hAnsi="Times New Roman"/>
          <w:sz w:val="24"/>
        </w:rPr>
        <w:t xml:space="preserve">Заказчик и </w:t>
      </w:r>
      <w:r w:rsidR="00265313" w:rsidRPr="001028EC">
        <w:rPr>
          <w:rFonts w:ascii="Times New Roman" w:hAnsi="Times New Roman"/>
          <w:sz w:val="24"/>
        </w:rPr>
        <w:t>лицо, с которым заключается договор</w:t>
      </w:r>
      <w:r w:rsidR="00370C86" w:rsidRPr="001028EC">
        <w:rPr>
          <w:rFonts w:ascii="Times New Roman" w:hAnsi="Times New Roman"/>
          <w:sz w:val="24"/>
        </w:rPr>
        <w:t>,</w:t>
      </w:r>
      <w:r w:rsidR="00265313" w:rsidRPr="001028EC">
        <w:rPr>
          <w:rFonts w:ascii="Times New Roman" w:hAnsi="Times New Roman"/>
          <w:sz w:val="24"/>
        </w:rPr>
        <w:t xml:space="preserve">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265313" w:rsidRPr="001028EC" w:rsidRDefault="00265313" w:rsidP="00B41C73">
      <w:pPr>
        <w:pStyle w:val="5"/>
        <w:ind w:left="1418"/>
        <w:rPr>
          <w:rFonts w:ascii="Times New Roman" w:hAnsi="Times New Roman"/>
          <w:sz w:val="24"/>
        </w:rPr>
      </w:pPr>
      <w:r w:rsidRPr="001028EC">
        <w:rPr>
          <w:rFonts w:ascii="Times New Roman" w:hAnsi="Times New Roman"/>
          <w:sz w:val="24"/>
        </w:rPr>
        <w:t>э</w:t>
      </w:r>
      <w:r w:rsidR="005B7231" w:rsidRPr="001028EC">
        <w:rPr>
          <w:rFonts w:ascii="Times New Roman" w:hAnsi="Times New Roman"/>
          <w:sz w:val="24"/>
        </w:rPr>
        <w:t>лектронное письмо направляется</w:t>
      </w:r>
      <w:r w:rsidR="001274F3" w:rsidRPr="001028EC">
        <w:rPr>
          <w:rFonts w:ascii="Times New Roman" w:hAnsi="Times New Roman"/>
          <w:sz w:val="24"/>
        </w:rPr>
        <w:t>:</w:t>
      </w:r>
      <w:r w:rsidR="005B7231" w:rsidRPr="001028EC">
        <w:rPr>
          <w:rFonts w:ascii="Times New Roman" w:hAnsi="Times New Roman"/>
          <w:sz w:val="24"/>
        </w:rPr>
        <w:t xml:space="preserve"> Заказчику</w:t>
      </w:r>
      <w:r w:rsidR="001274F3" w:rsidRPr="001028EC">
        <w:rPr>
          <w:rFonts w:ascii="Times New Roman" w:hAnsi="Times New Roman"/>
          <w:sz w:val="24"/>
        </w:rPr>
        <w:t xml:space="preserve"> - п</w:t>
      </w:r>
      <w:r w:rsidRPr="001028EC">
        <w:rPr>
          <w:rFonts w:ascii="Times New Roman" w:hAnsi="Times New Roman"/>
          <w:sz w:val="24"/>
        </w:rPr>
        <w:t>о адресу, указанному в изве</w:t>
      </w:r>
      <w:r w:rsidR="001274F3" w:rsidRPr="001028EC">
        <w:rPr>
          <w:rFonts w:ascii="Times New Roman" w:hAnsi="Times New Roman"/>
          <w:sz w:val="24"/>
        </w:rPr>
        <w:t>щении и документации о закупке; л</w:t>
      </w:r>
      <w:r w:rsidRPr="001028EC">
        <w:rPr>
          <w:rFonts w:ascii="Times New Roman" w:hAnsi="Times New Roman"/>
          <w:sz w:val="24"/>
        </w:rPr>
        <w:t>ицу, с которым заключается договор,</w:t>
      </w:r>
      <w:r w:rsidR="001274F3" w:rsidRPr="001028EC">
        <w:rPr>
          <w:rFonts w:ascii="Times New Roman" w:hAnsi="Times New Roman"/>
          <w:sz w:val="24"/>
        </w:rPr>
        <w:t xml:space="preserve"> -</w:t>
      </w:r>
      <w:r w:rsidRPr="001028EC">
        <w:rPr>
          <w:rFonts w:ascii="Times New Roman" w:hAnsi="Times New Roman"/>
          <w:sz w:val="24"/>
        </w:rPr>
        <w:t xml:space="preserve"> по адресу, указанному в заявке;</w:t>
      </w:r>
    </w:p>
    <w:p w:rsidR="00265313" w:rsidRPr="001028EC" w:rsidRDefault="00265313" w:rsidP="00B41C73">
      <w:pPr>
        <w:pStyle w:val="5"/>
        <w:ind w:left="1418"/>
        <w:rPr>
          <w:rFonts w:ascii="Times New Roman" w:hAnsi="Times New Roman"/>
          <w:sz w:val="24"/>
        </w:rPr>
      </w:pPr>
      <w:r w:rsidRPr="001028EC">
        <w:rPr>
          <w:rFonts w:ascii="Times New Roman" w:hAnsi="Times New Roman"/>
          <w:sz w:val="24"/>
        </w:rPr>
        <w:t>направление проекта договора лицом, с которым заключается договор, по адресу электронной почты заказчика, организатора закупки не может заменить направление проекта договора в порядке, указанном в п. </w:t>
      </w:r>
      <w:r w:rsidR="00535707">
        <w:fldChar w:fldCharType="begin"/>
      </w:r>
      <w:r w:rsidR="00535707">
        <w:instrText xml:space="preserve"> REF _Ref415168287 \r \h  \* MERGEFORMAT </w:instrText>
      </w:r>
      <w:r w:rsidR="00535707">
        <w:fldChar w:fldCharType="separate"/>
      </w:r>
      <w:r w:rsidR="00D367FA" w:rsidRPr="00D367FA">
        <w:rPr>
          <w:rFonts w:ascii="Times New Roman" w:hAnsi="Times New Roman"/>
          <w:sz w:val="24"/>
        </w:rPr>
        <w:t>4.17.15</w:t>
      </w:r>
      <w:r w:rsidR="00535707">
        <w:fldChar w:fldCharType="end"/>
      </w:r>
      <w:r w:rsidRPr="001028EC">
        <w:rPr>
          <w:rFonts w:ascii="Times New Roman" w:hAnsi="Times New Roman"/>
          <w:sz w:val="24"/>
        </w:rPr>
        <w:t>.</w:t>
      </w:r>
    </w:p>
    <w:p w:rsidR="00265313" w:rsidRPr="00B41C73" w:rsidRDefault="00996F1F" w:rsidP="00020F1C">
      <w:pPr>
        <w:pStyle w:val="4"/>
        <w:ind w:left="1134"/>
        <w:rPr>
          <w:rFonts w:ascii="Times New Roman" w:hAnsi="Times New Roman"/>
          <w:sz w:val="24"/>
        </w:rPr>
      </w:pPr>
      <w:r w:rsidRPr="00B41C73">
        <w:rPr>
          <w:rFonts w:ascii="Times New Roman" w:hAnsi="Times New Roman"/>
          <w:sz w:val="24"/>
        </w:rPr>
        <w:t xml:space="preserve">Внесение изменений в заключенный договор </w:t>
      </w:r>
      <w:r w:rsidR="00971473" w:rsidRPr="00B41C73">
        <w:rPr>
          <w:rFonts w:ascii="Times New Roman" w:hAnsi="Times New Roman"/>
          <w:sz w:val="24"/>
        </w:rPr>
        <w:t>осуществляется в соответствии с нормами Положении о закупке</w:t>
      </w:r>
      <w:r w:rsidRPr="00B41C73">
        <w:rPr>
          <w:rFonts w:ascii="Times New Roman" w:hAnsi="Times New Roman"/>
          <w:sz w:val="24"/>
        </w:rPr>
        <w:t xml:space="preserve">. </w:t>
      </w:r>
      <w:r w:rsidR="00031B35" w:rsidRPr="00B41C73">
        <w:rPr>
          <w:rFonts w:ascii="Times New Roman" w:hAnsi="Times New Roman"/>
          <w:sz w:val="24"/>
        </w:rPr>
        <w:t>В случаях, определенных законодат</w:t>
      </w:r>
      <w:r w:rsidR="008003D0" w:rsidRPr="00B41C73">
        <w:rPr>
          <w:rFonts w:ascii="Times New Roman" w:hAnsi="Times New Roman"/>
          <w:sz w:val="24"/>
        </w:rPr>
        <w:t>ельством Российской Федерации, З</w:t>
      </w:r>
      <w:r w:rsidR="00265313" w:rsidRPr="00B41C73">
        <w:rPr>
          <w:rFonts w:ascii="Times New Roman" w:hAnsi="Times New Roman"/>
          <w:sz w:val="24"/>
        </w:rPr>
        <w:t xml:space="preserve">аказчик официально размещает информацию о заключении </w:t>
      </w:r>
      <w:r w:rsidR="003D23C9" w:rsidRPr="00B41C73">
        <w:rPr>
          <w:rFonts w:ascii="Times New Roman" w:hAnsi="Times New Roman"/>
          <w:sz w:val="24"/>
        </w:rPr>
        <w:t xml:space="preserve">и/или изменении заключенного </w:t>
      </w:r>
      <w:r w:rsidR="00265313" w:rsidRPr="00B41C73">
        <w:rPr>
          <w:rFonts w:ascii="Times New Roman" w:hAnsi="Times New Roman"/>
          <w:sz w:val="24"/>
        </w:rPr>
        <w:t xml:space="preserve">договора в соответствии с </w:t>
      </w:r>
      <w:r w:rsidR="00031B35" w:rsidRPr="00B41C73">
        <w:rPr>
          <w:rFonts w:ascii="Times New Roman" w:hAnsi="Times New Roman"/>
          <w:sz w:val="24"/>
        </w:rPr>
        <w:t xml:space="preserve">установленным </w:t>
      </w:r>
      <w:r w:rsidR="00265313" w:rsidRPr="00B41C73">
        <w:rPr>
          <w:rFonts w:ascii="Times New Roman" w:hAnsi="Times New Roman"/>
          <w:sz w:val="24"/>
        </w:rPr>
        <w:t>порядком.</w:t>
      </w:r>
    </w:p>
    <w:p w:rsidR="00971473" w:rsidRPr="008003D0" w:rsidRDefault="003B233C" w:rsidP="00020F1C">
      <w:pPr>
        <w:pStyle w:val="4"/>
        <w:ind w:left="1134"/>
        <w:rPr>
          <w:rFonts w:ascii="Times New Roman" w:hAnsi="Times New Roman"/>
          <w:sz w:val="24"/>
        </w:rPr>
      </w:pPr>
      <w:r w:rsidRPr="008003D0">
        <w:rPr>
          <w:rFonts w:ascii="Times New Roman" w:hAnsi="Times New Roman"/>
          <w:sz w:val="24"/>
        </w:rPr>
        <w:t xml:space="preserve">После заключения договора не допускается перемена стороны по договору, </w:t>
      </w:r>
      <w:bookmarkStart w:id="303" w:name="_Ref410649381"/>
      <w:r w:rsidR="00971473" w:rsidRPr="008003D0">
        <w:rPr>
          <w:rFonts w:ascii="Times New Roman" w:hAnsi="Times New Roman"/>
          <w:sz w:val="24"/>
        </w:rPr>
        <w:t>за исключением следующих случаев</w:t>
      </w:r>
      <w:bookmarkEnd w:id="303"/>
      <w:r w:rsidR="00971473" w:rsidRPr="008003D0">
        <w:rPr>
          <w:rFonts w:ascii="Times New Roman" w:hAnsi="Times New Roman"/>
          <w:sz w:val="24"/>
        </w:rPr>
        <w:t>:</w:t>
      </w:r>
    </w:p>
    <w:p w:rsidR="00971473" w:rsidRPr="008003D0" w:rsidRDefault="00971473" w:rsidP="00971473">
      <w:pPr>
        <w:pStyle w:val="5"/>
        <w:rPr>
          <w:rFonts w:ascii="Times New Roman" w:hAnsi="Times New Roman"/>
          <w:sz w:val="24"/>
        </w:rPr>
      </w:pPr>
      <w:r w:rsidRPr="008003D0">
        <w:rPr>
          <w:rFonts w:ascii="Times New Roman" w:hAnsi="Times New Roman"/>
          <w:sz w:val="24"/>
        </w:rPr>
        <w:lastRenderedPageBreak/>
        <w:t>если новая сторона является правопреемником старой стороны по договору в порядке универсального правопреемства;</w:t>
      </w:r>
    </w:p>
    <w:p w:rsidR="00971473" w:rsidRPr="008003D0" w:rsidRDefault="00971473" w:rsidP="00971473">
      <w:pPr>
        <w:pStyle w:val="5"/>
        <w:rPr>
          <w:rFonts w:ascii="Times New Roman" w:hAnsi="Times New Roman"/>
          <w:sz w:val="24"/>
        </w:rPr>
      </w:pPr>
      <w:r w:rsidRPr="008003D0">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A97029" w:rsidRPr="008003D0" w:rsidRDefault="00A97029" w:rsidP="00020F1C">
      <w:pPr>
        <w:pStyle w:val="4"/>
        <w:keepNext/>
        <w:ind w:left="1134"/>
        <w:rPr>
          <w:rFonts w:ascii="Times New Roman" w:hAnsi="Times New Roman"/>
          <w:sz w:val="24"/>
        </w:rPr>
      </w:pPr>
      <w:bookmarkStart w:id="304" w:name="_Ref311027194"/>
      <w:bookmarkStart w:id="305" w:name="_Ref312068888"/>
      <w:bookmarkStart w:id="306" w:name="_Toc312338872"/>
      <w:bookmarkStart w:id="307" w:name="_Ref414031145"/>
      <w:r w:rsidRPr="008003D0">
        <w:rPr>
          <w:rFonts w:ascii="Times New Roman" w:hAnsi="Times New Roman"/>
          <w:sz w:val="24"/>
        </w:rPr>
        <w:t>Участник закупки признается уклонившимся от заключения договора в случае:</w:t>
      </w:r>
      <w:bookmarkEnd w:id="304"/>
      <w:bookmarkEnd w:id="305"/>
    </w:p>
    <w:p w:rsidR="00A97029" w:rsidRPr="008003D0" w:rsidRDefault="00A97029" w:rsidP="00A97029">
      <w:pPr>
        <w:pStyle w:val="5"/>
        <w:rPr>
          <w:rFonts w:ascii="Times New Roman" w:hAnsi="Times New Roman"/>
          <w:sz w:val="24"/>
        </w:rPr>
      </w:pPr>
      <w:r w:rsidRPr="008003D0">
        <w:rPr>
          <w:rFonts w:ascii="Times New Roman" w:hAnsi="Times New Roman"/>
          <w:sz w:val="24"/>
        </w:rPr>
        <w:t>непредставления подписанного им договора в предусмотренные документацией о закупке сроки;</w:t>
      </w:r>
    </w:p>
    <w:p w:rsidR="00A97029" w:rsidRPr="008003D0" w:rsidRDefault="00A97029" w:rsidP="00A97029">
      <w:pPr>
        <w:pStyle w:val="5"/>
        <w:rPr>
          <w:rFonts w:ascii="Times New Roman" w:hAnsi="Times New Roman"/>
          <w:sz w:val="24"/>
        </w:rPr>
      </w:pPr>
      <w:r w:rsidRPr="008003D0">
        <w:rPr>
          <w:rFonts w:ascii="Times New Roman" w:hAnsi="Times New Roman"/>
          <w:sz w:val="24"/>
        </w:rPr>
        <w:t>непредставления им обеспечения исполнения договора, в том числе предоставление обеспечения исполнения договора в меньшем размере, предоставление обеспечения исполнения договора с нарушением требований документации о закупке или предоставление обеспечения исполнения договора в ненадлежащей форме;</w:t>
      </w:r>
    </w:p>
    <w:p w:rsidR="00A97029" w:rsidRPr="008003D0" w:rsidRDefault="00A97029" w:rsidP="00A97029">
      <w:pPr>
        <w:pStyle w:val="5"/>
        <w:rPr>
          <w:rFonts w:ascii="Times New Roman" w:hAnsi="Times New Roman"/>
          <w:sz w:val="24"/>
        </w:rPr>
      </w:pPr>
      <w:r w:rsidRPr="008003D0">
        <w:rPr>
          <w:rFonts w:ascii="Times New Roman" w:hAnsi="Times New Roman"/>
          <w:sz w:val="24"/>
        </w:rPr>
        <w:t>поступления заказчику в письменной форме заявления об отказе от подписания договора;</w:t>
      </w:r>
    </w:p>
    <w:p w:rsidR="00CA7022" w:rsidRPr="00EB571E" w:rsidRDefault="00CA7022" w:rsidP="00AF2C6F">
      <w:pPr>
        <w:pStyle w:val="4"/>
        <w:keepNext/>
        <w:ind w:left="1134"/>
        <w:rPr>
          <w:rFonts w:ascii="Times New Roman" w:hAnsi="Times New Roman"/>
          <w:sz w:val="24"/>
        </w:rPr>
      </w:pPr>
      <w:bookmarkStart w:id="308" w:name="_Ref410859201"/>
      <w:r w:rsidRPr="00EB571E">
        <w:rPr>
          <w:rFonts w:ascii="Times New Roman" w:hAnsi="Times New Roman"/>
          <w:b/>
          <w:sz w:val="24"/>
        </w:rPr>
        <w:t>При уклонении лица</w:t>
      </w:r>
      <w:r w:rsidRPr="00EB571E">
        <w:rPr>
          <w:rFonts w:ascii="Times New Roman" w:hAnsi="Times New Roman"/>
          <w:sz w:val="24"/>
        </w:rPr>
        <w:t xml:space="preserve">, с которым заключается договор, </w:t>
      </w:r>
      <w:r w:rsidRPr="00EB571E">
        <w:rPr>
          <w:rFonts w:ascii="Times New Roman" w:hAnsi="Times New Roman"/>
          <w:b/>
          <w:sz w:val="24"/>
        </w:rPr>
        <w:t>от его подписания</w:t>
      </w:r>
      <w:r w:rsidR="00775710">
        <w:rPr>
          <w:rFonts w:ascii="Times New Roman" w:hAnsi="Times New Roman"/>
          <w:sz w:val="24"/>
        </w:rPr>
        <w:t>, З</w:t>
      </w:r>
      <w:r w:rsidRPr="00EB571E">
        <w:rPr>
          <w:rFonts w:ascii="Times New Roman" w:hAnsi="Times New Roman"/>
          <w:sz w:val="24"/>
        </w:rPr>
        <w:t>аказчик, организатор закупки обязан:</w:t>
      </w:r>
    </w:p>
    <w:p w:rsidR="00CA7022" w:rsidRPr="00EB571E" w:rsidRDefault="00CA7022" w:rsidP="00CA7022">
      <w:pPr>
        <w:pStyle w:val="5"/>
        <w:rPr>
          <w:rFonts w:ascii="Times New Roman" w:hAnsi="Times New Roman"/>
          <w:sz w:val="24"/>
        </w:rPr>
      </w:pPr>
      <w:r w:rsidRPr="00EB571E">
        <w:rPr>
          <w:rFonts w:ascii="Times New Roman" w:hAnsi="Times New Roman"/>
          <w:sz w:val="24"/>
        </w:rPr>
        <w:t>удержать обеспечение заявки такого лица (если требование об обеспечении заявки было предусмотрено в п</w:t>
      </w:r>
      <w:r w:rsidR="00E23A38" w:rsidRPr="00EB571E">
        <w:rPr>
          <w:rFonts w:ascii="Times New Roman" w:hAnsi="Times New Roman"/>
          <w:sz w:val="24"/>
        </w:rPr>
        <w:t>. </w:t>
      </w:r>
      <w:r w:rsidR="00535707">
        <w:fldChar w:fldCharType="begin"/>
      </w:r>
      <w:r w:rsidR="00535707">
        <w:instrText xml:space="preserve"> REF _Ref414298333 \r \h  \* MERGEFORMAT </w:instrText>
      </w:r>
      <w:r w:rsidR="00535707">
        <w:fldChar w:fldCharType="separate"/>
      </w:r>
      <w:r w:rsidR="00D367FA" w:rsidRPr="00D367FA">
        <w:rPr>
          <w:rFonts w:ascii="Times New Roman" w:hAnsi="Times New Roman"/>
          <w:sz w:val="24"/>
        </w:rPr>
        <w:t>21</w:t>
      </w:r>
      <w:r w:rsidR="00535707">
        <w:fldChar w:fldCharType="end"/>
      </w:r>
      <w:r w:rsidRPr="00EB571E">
        <w:rPr>
          <w:rFonts w:ascii="Times New Roman" w:hAnsi="Times New Roman"/>
          <w:sz w:val="24"/>
        </w:rPr>
        <w:t xml:space="preserve"> информационной карты);</w:t>
      </w:r>
    </w:p>
    <w:p w:rsidR="00CA7022" w:rsidRPr="00EB571E" w:rsidRDefault="00CA7022" w:rsidP="00CA7022">
      <w:pPr>
        <w:pStyle w:val="5"/>
        <w:rPr>
          <w:rFonts w:ascii="Times New Roman" w:hAnsi="Times New Roman"/>
          <w:sz w:val="24"/>
        </w:rPr>
      </w:pPr>
      <w:r w:rsidRPr="00EB571E">
        <w:rPr>
          <w:rFonts w:ascii="Times New Roman" w:hAnsi="Times New Roman"/>
          <w:sz w:val="24"/>
        </w:rPr>
        <w:t xml:space="preserve">в случае, если деятельность заказчика регулируется </w:t>
      </w:r>
      <w:r w:rsidR="00E23A38" w:rsidRPr="00EB571E">
        <w:rPr>
          <w:rFonts w:ascii="Times New Roman" w:hAnsi="Times New Roman"/>
          <w:sz w:val="24"/>
        </w:rPr>
        <w:t>Законом </w:t>
      </w:r>
      <w:r w:rsidRPr="00EB571E">
        <w:rPr>
          <w:rFonts w:ascii="Times New Roman" w:hAnsi="Times New Roman"/>
          <w:sz w:val="24"/>
        </w:rPr>
        <w:t>223-ФЗ – направить обращение о включении сведений о таком лице в реестр недобросовестных поставщиков, предусмотренный Законом 223-ФЗ.</w:t>
      </w:r>
    </w:p>
    <w:p w:rsidR="00E07BE2" w:rsidRPr="00596A12" w:rsidRDefault="00E07BE2" w:rsidP="00AF2C6F">
      <w:pPr>
        <w:pStyle w:val="4"/>
        <w:keepNext/>
        <w:ind w:left="1134"/>
        <w:rPr>
          <w:rFonts w:ascii="Times New Roman" w:hAnsi="Times New Roman"/>
          <w:sz w:val="24"/>
        </w:rPr>
      </w:pPr>
      <w:bookmarkStart w:id="309" w:name="_Ref410052710"/>
      <w:bookmarkEnd w:id="308"/>
      <w:r w:rsidRPr="00596A12">
        <w:rPr>
          <w:rFonts w:ascii="Times New Roman" w:hAnsi="Times New Roman"/>
          <w:sz w:val="24"/>
        </w:rPr>
        <w:t>В случае уклонения победителя процедуры закупки от заключения договора заказчик вправе:</w:t>
      </w:r>
    </w:p>
    <w:p w:rsidR="00A22D76" w:rsidRDefault="00A22D76" w:rsidP="00E07BE2">
      <w:pPr>
        <w:pStyle w:val="5"/>
        <w:rPr>
          <w:rFonts w:ascii="Times New Roman" w:hAnsi="Times New Roman"/>
          <w:sz w:val="24"/>
        </w:rPr>
      </w:pPr>
      <w:r>
        <w:rPr>
          <w:rFonts w:ascii="Times New Roman" w:hAnsi="Times New Roman"/>
          <w:sz w:val="24"/>
        </w:rPr>
        <w:t xml:space="preserve">обратиться в суд с требованием </w:t>
      </w:r>
      <w:r w:rsidRPr="00172985">
        <w:rPr>
          <w:rFonts w:ascii="Times New Roman" w:hAnsi="Times New Roman"/>
          <w:sz w:val="24"/>
          <w:szCs w:val="24"/>
        </w:rPr>
        <w:t>о возмещении убытков, причиненных отказом от заключения договора в части, не покрытой суммой обеспечения заявки на участие в запросе котировок</w:t>
      </w:r>
      <w:r>
        <w:rPr>
          <w:rFonts w:ascii="Times New Roman" w:hAnsi="Times New Roman"/>
          <w:sz w:val="24"/>
          <w:szCs w:val="24"/>
        </w:rPr>
        <w:t>;</w:t>
      </w:r>
    </w:p>
    <w:p w:rsidR="00E07BE2" w:rsidRPr="00A33FF5" w:rsidRDefault="00437EA0" w:rsidP="00E07BE2">
      <w:pPr>
        <w:pStyle w:val="5"/>
        <w:rPr>
          <w:rFonts w:ascii="Times New Roman" w:hAnsi="Times New Roman"/>
          <w:sz w:val="24"/>
        </w:rPr>
      </w:pPr>
      <w:r w:rsidRPr="00726F85">
        <w:rPr>
          <w:rFonts w:ascii="Times New Roman" w:hAnsi="Times New Roman"/>
          <w:sz w:val="24"/>
        </w:rPr>
        <w:t xml:space="preserve">заключить договор с участником </w:t>
      </w:r>
      <w:r w:rsidR="00817BD7">
        <w:rPr>
          <w:rFonts w:ascii="Times New Roman" w:hAnsi="Times New Roman"/>
          <w:sz w:val="24"/>
        </w:rPr>
        <w:t>запроса котировок</w:t>
      </w:r>
      <w:r w:rsidRPr="00726F85">
        <w:rPr>
          <w:rFonts w:ascii="Times New Roman" w:hAnsi="Times New Roman"/>
          <w:sz w:val="24"/>
        </w:rPr>
        <w:t xml:space="preserve">, </w:t>
      </w:r>
      <w:r w:rsidR="00596A12" w:rsidRPr="00726F85">
        <w:rPr>
          <w:rFonts w:ascii="Times New Roman" w:hAnsi="Times New Roman"/>
          <w:sz w:val="24"/>
        </w:rPr>
        <w:t xml:space="preserve"> заявке которого по результатам оценки заявок присвоен </w:t>
      </w:r>
      <w:r w:rsidR="00817BD7">
        <w:rPr>
          <w:rFonts w:ascii="Times New Roman" w:hAnsi="Times New Roman"/>
          <w:sz w:val="24"/>
        </w:rPr>
        <w:t>второй номер</w:t>
      </w:r>
      <w:r w:rsidR="00726F85" w:rsidRPr="00726F85">
        <w:rPr>
          <w:rFonts w:ascii="Times New Roman" w:hAnsi="Times New Roman"/>
          <w:sz w:val="24"/>
        </w:rPr>
        <w:t xml:space="preserve">, </w:t>
      </w:r>
      <w:r w:rsidR="00726F85" w:rsidRPr="00A33FF5">
        <w:rPr>
          <w:rFonts w:ascii="Times New Roman" w:hAnsi="Times New Roman"/>
          <w:sz w:val="24"/>
        </w:rPr>
        <w:t>и</w:t>
      </w:r>
      <w:r w:rsidR="00596A12" w:rsidRPr="00A33FF5">
        <w:rPr>
          <w:rFonts w:ascii="Times New Roman" w:hAnsi="Times New Roman"/>
          <w:sz w:val="24"/>
        </w:rPr>
        <w:t xml:space="preserve">  </w:t>
      </w:r>
      <w:r w:rsidRPr="00A33FF5">
        <w:rPr>
          <w:rFonts w:ascii="Times New Roman" w:hAnsi="Times New Roman"/>
          <w:sz w:val="24"/>
        </w:rPr>
        <w:t>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(с участником закупки, которому присвоено второе место в ранжировке), на условиях, не хуже предложенных таким участником закупки в заявке</w:t>
      </w:r>
      <w:r w:rsidR="00E07BE2" w:rsidRPr="00A33FF5">
        <w:rPr>
          <w:rFonts w:ascii="Times New Roman" w:hAnsi="Times New Roman"/>
          <w:sz w:val="24"/>
        </w:rPr>
        <w:t>;</w:t>
      </w:r>
      <w:r w:rsidR="00CE017F" w:rsidRPr="00A33FF5">
        <w:rPr>
          <w:rFonts w:ascii="Times New Roman" w:hAnsi="Times New Roman"/>
          <w:sz w:val="24"/>
        </w:rPr>
        <w:t xml:space="preserve"> </w:t>
      </w:r>
    </w:p>
    <w:p w:rsidR="00E07BE2" w:rsidRPr="004348E9" w:rsidRDefault="00A22D76" w:rsidP="00E07BE2">
      <w:pPr>
        <w:pStyle w:val="5"/>
        <w:rPr>
          <w:rFonts w:ascii="Times New Roman" w:hAnsi="Times New Roman"/>
          <w:sz w:val="24"/>
        </w:rPr>
      </w:pPr>
      <w:r w:rsidRPr="004348E9">
        <w:rPr>
          <w:rFonts w:ascii="Times New Roman" w:hAnsi="Times New Roman"/>
          <w:sz w:val="24"/>
        </w:rPr>
        <w:t xml:space="preserve">в случае, если </w:t>
      </w:r>
      <w:r w:rsidRPr="004348E9">
        <w:rPr>
          <w:rFonts w:ascii="Times New Roman" w:hAnsi="Times New Roman"/>
          <w:sz w:val="24"/>
          <w:szCs w:val="24"/>
        </w:rPr>
        <w:t>участник запроса котировок, заявке на участие в запросе котировок которого присвоен второй номер, отказался от заключения договора</w:t>
      </w:r>
      <w:r w:rsidR="004348E9" w:rsidRPr="004348E9">
        <w:rPr>
          <w:rFonts w:ascii="Times New Roman" w:hAnsi="Times New Roman"/>
          <w:sz w:val="24"/>
          <w:szCs w:val="24"/>
        </w:rPr>
        <w:t>, заказчик</w:t>
      </w:r>
      <w:r w:rsidRPr="004348E9">
        <w:rPr>
          <w:rFonts w:ascii="Times New Roman" w:hAnsi="Times New Roman"/>
          <w:sz w:val="24"/>
        </w:rPr>
        <w:t xml:space="preserve"> вносит изменения</w:t>
      </w:r>
      <w:r w:rsidR="00E07BE2" w:rsidRPr="004348E9">
        <w:rPr>
          <w:rFonts w:ascii="Times New Roman" w:hAnsi="Times New Roman"/>
          <w:sz w:val="24"/>
        </w:rPr>
        <w:t xml:space="preserve"> </w:t>
      </w:r>
      <w:r w:rsidR="004348E9" w:rsidRPr="004348E9">
        <w:rPr>
          <w:rFonts w:ascii="Times New Roman" w:hAnsi="Times New Roman"/>
          <w:sz w:val="24"/>
        </w:rPr>
        <w:t>в план закупок</w:t>
      </w:r>
      <w:r w:rsidR="00C54381" w:rsidRPr="004348E9">
        <w:rPr>
          <w:rFonts w:ascii="Times New Roman" w:hAnsi="Times New Roman"/>
          <w:sz w:val="24"/>
        </w:rPr>
        <w:t>.</w:t>
      </w:r>
    </w:p>
    <w:p w:rsidR="00A22D76" w:rsidRPr="00172985" w:rsidRDefault="00A22D76" w:rsidP="00A22D76">
      <w:pPr>
        <w:widowControl w:val="0"/>
        <w:shd w:val="clear" w:color="auto" w:fill="FFFFFF"/>
        <w:spacing w:after="0" w:line="240" w:lineRule="auto"/>
        <w:ind w:right="20" w:firstLine="709"/>
        <w:jc w:val="both"/>
        <w:outlineLvl w:val="1"/>
        <w:rPr>
          <w:rFonts w:ascii="Times New Roman" w:eastAsia="Times New Roman" w:hAnsi="Times New Roman"/>
          <w:sz w:val="24"/>
          <w:szCs w:val="24"/>
          <w:lang w:eastAsia="ru-RU"/>
        </w:rPr>
      </w:pPr>
      <w:bookmarkStart w:id="310" w:name="_Toc477961925"/>
      <w:bookmarkStart w:id="311" w:name="_Toc478031415"/>
      <w:bookmarkStart w:id="312" w:name="_Toc478033284"/>
      <w:bookmarkStart w:id="313" w:name="_Toc481144052"/>
      <w:bookmarkStart w:id="314" w:name="_Toc481144955"/>
      <w:bookmarkStart w:id="315" w:name="_Toc481507597"/>
      <w:r w:rsidRPr="00172985">
        <w:rPr>
          <w:rFonts w:ascii="Times New Roman" w:eastAsia="Times New Roman" w:hAnsi="Times New Roman"/>
          <w:sz w:val="24"/>
          <w:szCs w:val="24"/>
          <w:lang w:eastAsia="ru-RU"/>
        </w:rPr>
        <w:t xml:space="preserve">В случае если победитель </w:t>
      </w:r>
      <w:r w:rsidRPr="00233AA5">
        <w:rPr>
          <w:rFonts w:ascii="Times New Roman" w:eastAsia="Times New Roman" w:hAnsi="Times New Roman"/>
          <w:sz w:val="24"/>
          <w:szCs w:val="24"/>
          <w:lang w:eastAsia="ru-RU"/>
        </w:rPr>
        <w:t>запроса котировок отказался от заключения договора, Заказчик вправе обратиться в суд с требованием о возмещении</w:t>
      </w:r>
      <w:r w:rsidRPr="00172985">
        <w:rPr>
          <w:rFonts w:ascii="Times New Roman" w:eastAsia="Times New Roman" w:hAnsi="Times New Roman"/>
          <w:sz w:val="24"/>
          <w:szCs w:val="24"/>
          <w:lang w:eastAsia="ru-RU"/>
        </w:rPr>
        <w:t xml:space="preserve"> убытков, причиненных отказом от заключения договора в части, не покрытой суммой обеспечения заявки на участие в запросе котировок, и заключить договор с участником такого запроса котировок, заявке на участие в запросе котировок которого присвоен второй номер.</w:t>
      </w:r>
      <w:bookmarkEnd w:id="310"/>
      <w:bookmarkEnd w:id="311"/>
      <w:bookmarkEnd w:id="312"/>
      <w:bookmarkEnd w:id="313"/>
      <w:bookmarkEnd w:id="314"/>
      <w:bookmarkEnd w:id="315"/>
    </w:p>
    <w:p w:rsidR="00A22D76" w:rsidRPr="00172985" w:rsidRDefault="00A22D76" w:rsidP="00A22D76">
      <w:pPr>
        <w:widowControl w:val="0"/>
        <w:spacing w:after="0" w:line="240" w:lineRule="auto"/>
        <w:ind w:right="20" w:firstLine="709"/>
        <w:jc w:val="both"/>
        <w:outlineLvl w:val="1"/>
        <w:rPr>
          <w:rFonts w:ascii="Times New Roman" w:eastAsia="Times New Roman" w:hAnsi="Times New Roman"/>
          <w:sz w:val="24"/>
          <w:szCs w:val="24"/>
          <w:lang w:eastAsia="ru-RU"/>
        </w:rPr>
      </w:pPr>
      <w:bookmarkStart w:id="316" w:name="_Toc477961926"/>
      <w:bookmarkStart w:id="317" w:name="_Toc478031416"/>
      <w:bookmarkStart w:id="318" w:name="_Toc478033285"/>
      <w:bookmarkStart w:id="319" w:name="_Toc481144053"/>
      <w:bookmarkStart w:id="320" w:name="_Toc481144956"/>
      <w:bookmarkStart w:id="321" w:name="_Toc481507598"/>
      <w:r w:rsidRPr="00172985">
        <w:rPr>
          <w:rFonts w:ascii="Times New Roman" w:eastAsia="Times New Roman" w:hAnsi="Times New Roman"/>
          <w:sz w:val="24"/>
          <w:szCs w:val="24"/>
          <w:lang w:eastAsia="ru-RU"/>
        </w:rPr>
        <w:t xml:space="preserve">В случае если участник запроса котировок, заявке на участие в запросе котировок которого присвоен второй номер, отказался от заключения договора, то Заказчик вносит изменения в план закупки или в план закупки инновационной продукции, высокотехнологичной продукции, лекарственных средств и </w:t>
      </w:r>
      <w:r w:rsidR="00233AA5">
        <w:rPr>
          <w:rFonts w:ascii="Times New Roman" w:eastAsia="Times New Roman" w:hAnsi="Times New Roman"/>
          <w:sz w:val="24"/>
          <w:szCs w:val="24"/>
          <w:lang w:eastAsia="ru-RU"/>
        </w:rPr>
        <w:t xml:space="preserve">вправе </w:t>
      </w:r>
      <w:r w:rsidRPr="00172985">
        <w:rPr>
          <w:rFonts w:ascii="Times New Roman" w:eastAsia="Times New Roman" w:hAnsi="Times New Roman"/>
          <w:sz w:val="24"/>
          <w:szCs w:val="24"/>
          <w:lang w:eastAsia="ru-RU"/>
        </w:rPr>
        <w:t>осуществ</w:t>
      </w:r>
      <w:r w:rsidR="00233AA5">
        <w:rPr>
          <w:rFonts w:ascii="Times New Roman" w:eastAsia="Times New Roman" w:hAnsi="Times New Roman"/>
          <w:sz w:val="24"/>
          <w:szCs w:val="24"/>
          <w:lang w:eastAsia="ru-RU"/>
        </w:rPr>
        <w:t>и</w:t>
      </w:r>
      <w:r w:rsidRPr="00172985">
        <w:rPr>
          <w:rFonts w:ascii="Times New Roman" w:eastAsia="Times New Roman" w:hAnsi="Times New Roman"/>
          <w:sz w:val="24"/>
          <w:szCs w:val="24"/>
          <w:lang w:eastAsia="ru-RU"/>
        </w:rPr>
        <w:t>т</w:t>
      </w:r>
      <w:r w:rsidR="00233AA5">
        <w:rPr>
          <w:rFonts w:ascii="Times New Roman" w:eastAsia="Times New Roman" w:hAnsi="Times New Roman"/>
          <w:sz w:val="24"/>
          <w:szCs w:val="24"/>
          <w:lang w:eastAsia="ru-RU"/>
        </w:rPr>
        <w:t>ь</w:t>
      </w:r>
      <w:r w:rsidRPr="00172985">
        <w:rPr>
          <w:rFonts w:ascii="Times New Roman" w:eastAsia="Times New Roman" w:hAnsi="Times New Roman"/>
          <w:sz w:val="24"/>
          <w:szCs w:val="24"/>
          <w:lang w:eastAsia="ru-RU"/>
        </w:rPr>
        <w:t xml:space="preserve"> закупку путем проведения повторного запроса котировок или аукциона в соответствии с Положением о закупке.</w:t>
      </w:r>
      <w:bookmarkEnd w:id="316"/>
      <w:bookmarkEnd w:id="317"/>
      <w:bookmarkEnd w:id="318"/>
      <w:bookmarkEnd w:id="319"/>
      <w:bookmarkEnd w:id="320"/>
      <w:bookmarkEnd w:id="321"/>
    </w:p>
    <w:p w:rsidR="009D57BC" w:rsidRPr="000B57B2" w:rsidRDefault="009D57BC" w:rsidP="00DE694A">
      <w:pPr>
        <w:pStyle w:val="4"/>
        <w:keepNext/>
        <w:ind w:left="1134"/>
        <w:rPr>
          <w:rFonts w:ascii="Times New Roman" w:hAnsi="Times New Roman"/>
          <w:sz w:val="24"/>
        </w:rPr>
      </w:pPr>
      <w:bookmarkStart w:id="322" w:name="_Ref412488349"/>
      <w:bookmarkEnd w:id="309"/>
      <w:r w:rsidRPr="001028EC">
        <w:rPr>
          <w:rFonts w:ascii="Times New Roman" w:hAnsi="Times New Roman"/>
          <w:sz w:val="24"/>
        </w:rPr>
        <w:lastRenderedPageBreak/>
        <w:t xml:space="preserve">При проведении закупки способом запроса </w:t>
      </w:r>
      <w:r w:rsidR="00BA579A" w:rsidRPr="001028EC">
        <w:rPr>
          <w:rFonts w:ascii="Times New Roman" w:hAnsi="Times New Roman"/>
          <w:sz w:val="24"/>
        </w:rPr>
        <w:t>котировок</w:t>
      </w:r>
      <w:r w:rsidR="00CE017F" w:rsidRPr="001028EC">
        <w:rPr>
          <w:rFonts w:ascii="Times New Roman" w:hAnsi="Times New Roman"/>
          <w:sz w:val="24"/>
        </w:rPr>
        <w:t xml:space="preserve"> </w:t>
      </w:r>
      <w:r w:rsidR="0093498F" w:rsidRPr="000B57B2">
        <w:rPr>
          <w:rFonts w:ascii="Times New Roman" w:hAnsi="Times New Roman"/>
          <w:sz w:val="24"/>
        </w:rPr>
        <w:t xml:space="preserve">заказчик вправе отказаться от заключения договора по итогам закупки </w:t>
      </w:r>
      <w:bookmarkStart w:id="323" w:name="_Ref378771705"/>
      <w:r w:rsidR="0093498F" w:rsidRPr="000B57B2">
        <w:rPr>
          <w:rFonts w:ascii="Times New Roman" w:hAnsi="Times New Roman"/>
          <w:sz w:val="24"/>
        </w:rPr>
        <w:t>при наличии</w:t>
      </w:r>
      <w:r w:rsidRPr="000B57B2">
        <w:rPr>
          <w:rFonts w:ascii="Times New Roman" w:hAnsi="Times New Roman"/>
          <w:sz w:val="24"/>
        </w:rPr>
        <w:t xml:space="preserve"> следующи</w:t>
      </w:r>
      <w:r w:rsidR="0093498F" w:rsidRPr="000B57B2">
        <w:rPr>
          <w:rFonts w:ascii="Times New Roman" w:hAnsi="Times New Roman"/>
          <w:sz w:val="24"/>
        </w:rPr>
        <w:t>х</w:t>
      </w:r>
      <w:r w:rsidRPr="000B57B2">
        <w:rPr>
          <w:rFonts w:ascii="Times New Roman" w:hAnsi="Times New Roman"/>
          <w:sz w:val="24"/>
        </w:rPr>
        <w:t xml:space="preserve"> основани</w:t>
      </w:r>
      <w:r w:rsidR="0093498F" w:rsidRPr="000B57B2">
        <w:rPr>
          <w:rFonts w:ascii="Times New Roman" w:hAnsi="Times New Roman"/>
          <w:sz w:val="24"/>
        </w:rPr>
        <w:t>й</w:t>
      </w:r>
      <w:r w:rsidRPr="000B57B2">
        <w:rPr>
          <w:rFonts w:ascii="Times New Roman" w:hAnsi="Times New Roman"/>
          <w:sz w:val="24"/>
        </w:rPr>
        <w:t>:</w:t>
      </w:r>
      <w:bookmarkEnd w:id="322"/>
      <w:bookmarkEnd w:id="323"/>
    </w:p>
    <w:p w:rsidR="009D57BC" w:rsidRPr="000B57B2" w:rsidRDefault="009D57BC" w:rsidP="009D57BC">
      <w:pPr>
        <w:pStyle w:val="5"/>
        <w:rPr>
          <w:rFonts w:ascii="Times New Roman" w:hAnsi="Times New Roman"/>
          <w:sz w:val="24"/>
        </w:rPr>
      </w:pPr>
      <w:r w:rsidRPr="000B57B2">
        <w:rPr>
          <w:rFonts w:ascii="Times New Roman" w:hAnsi="Times New Roman"/>
          <w:sz w:val="24"/>
        </w:rPr>
        <w:t>возникновение обстоятельств непреодолимой силы, подтвержденных соответствующим документом и влияющих на целесообразность заключения и/или исполнения договора;</w:t>
      </w:r>
    </w:p>
    <w:p w:rsidR="009D57BC" w:rsidRPr="001028EC" w:rsidRDefault="009D57BC" w:rsidP="009D57BC">
      <w:pPr>
        <w:pStyle w:val="5"/>
        <w:rPr>
          <w:rFonts w:ascii="Times New Roman" w:hAnsi="Times New Roman"/>
          <w:sz w:val="24"/>
        </w:rPr>
      </w:pPr>
      <w:r w:rsidRPr="001028EC">
        <w:rPr>
          <w:rFonts w:ascii="Times New Roman" w:hAnsi="Times New Roman"/>
          <w:sz w:val="24"/>
        </w:rPr>
        <w:t>непредвиденное изменение потребности в продукции, в том числе изменение производственных и иных программ, изменение условий договора с заказчиком, во исполнение которого проводилась закупка;</w:t>
      </w:r>
    </w:p>
    <w:p w:rsidR="009D57BC" w:rsidRPr="001028EC" w:rsidRDefault="009D57BC" w:rsidP="009D57BC">
      <w:pPr>
        <w:pStyle w:val="5"/>
        <w:rPr>
          <w:rFonts w:ascii="Times New Roman" w:hAnsi="Times New Roman"/>
          <w:sz w:val="24"/>
        </w:rPr>
      </w:pPr>
      <w:r w:rsidRPr="001028EC">
        <w:rPr>
          <w:rFonts w:ascii="Times New Roman" w:hAnsi="Times New Roman"/>
          <w:sz w:val="24"/>
        </w:rPr>
        <w:t>необходимость исполнения предписания контролирующих органов и/или вступившего в законную силу судебного акта;</w:t>
      </w:r>
    </w:p>
    <w:p w:rsidR="009D57BC" w:rsidRPr="001028EC" w:rsidRDefault="009D57BC" w:rsidP="009D57BC">
      <w:pPr>
        <w:pStyle w:val="5"/>
        <w:rPr>
          <w:rFonts w:ascii="Times New Roman" w:hAnsi="Times New Roman"/>
          <w:sz w:val="24"/>
        </w:rPr>
      </w:pPr>
      <w:r w:rsidRPr="001028EC">
        <w:rPr>
          <w:rFonts w:ascii="Times New Roman" w:hAnsi="Times New Roman"/>
          <w:sz w:val="24"/>
        </w:rPr>
        <w:t>наличия существенных ошибок, допущенных при подготовке извещения и/или документации о закупке, включая проект договора, препятствующих исполнению договора и удовлетворению потребностей заказчика;</w:t>
      </w:r>
    </w:p>
    <w:p w:rsidR="009D57BC" w:rsidRPr="000B57B2" w:rsidRDefault="009D57BC" w:rsidP="009D57BC">
      <w:pPr>
        <w:pStyle w:val="5"/>
        <w:rPr>
          <w:rFonts w:ascii="Times New Roman" w:hAnsi="Times New Roman"/>
          <w:sz w:val="24"/>
        </w:rPr>
      </w:pPr>
      <w:r w:rsidRPr="000B57B2">
        <w:rPr>
          <w:rFonts w:ascii="Times New Roman" w:hAnsi="Times New Roman"/>
          <w:sz w:val="24"/>
        </w:rPr>
        <w:t xml:space="preserve">изменение норм законодательства, регулирующих порядок исполнения договора </w:t>
      </w:r>
      <w:r w:rsidR="007B646E" w:rsidRPr="000B57B2">
        <w:rPr>
          <w:rFonts w:ascii="Times New Roman" w:hAnsi="Times New Roman"/>
          <w:sz w:val="24"/>
        </w:rPr>
        <w:t>и/или</w:t>
      </w:r>
      <w:r w:rsidRPr="000B57B2">
        <w:rPr>
          <w:rFonts w:ascii="Times New Roman" w:hAnsi="Times New Roman"/>
          <w:sz w:val="24"/>
        </w:rPr>
        <w:t xml:space="preserve"> обосновывающих потребность в продукции.</w:t>
      </w:r>
    </w:p>
    <w:p w:rsidR="009D57BC" w:rsidRPr="000B57B2" w:rsidRDefault="009D57BC" w:rsidP="00DE694A">
      <w:pPr>
        <w:pStyle w:val="4"/>
        <w:ind w:left="1134"/>
        <w:rPr>
          <w:rFonts w:ascii="Times New Roman" w:hAnsi="Times New Roman"/>
          <w:sz w:val="24"/>
        </w:rPr>
      </w:pPr>
      <w:r w:rsidRPr="000B57B2">
        <w:rPr>
          <w:rFonts w:ascii="Times New Roman" w:hAnsi="Times New Roman"/>
          <w:sz w:val="24"/>
        </w:rPr>
        <w:t>Информация об отказе от заключения договора должна быть официально размещена не позднее чем через 3 (три) дня после принятия такого решения.</w:t>
      </w:r>
    </w:p>
    <w:p w:rsidR="007530C4" w:rsidRDefault="007530C4" w:rsidP="00DE694A">
      <w:pPr>
        <w:pStyle w:val="4"/>
        <w:ind w:left="1134"/>
        <w:rPr>
          <w:rFonts w:ascii="Times New Roman" w:hAnsi="Times New Roman"/>
          <w:sz w:val="24"/>
        </w:rPr>
      </w:pPr>
      <w:r w:rsidRPr="00850615">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F12167" w:rsidRPr="00B20DF3" w:rsidRDefault="00F12167" w:rsidP="00DE694A">
      <w:pPr>
        <w:pStyle w:val="4"/>
        <w:ind w:left="1134"/>
        <w:rPr>
          <w:rFonts w:ascii="Times New Roman" w:hAnsi="Times New Roman"/>
          <w:sz w:val="24"/>
        </w:rPr>
      </w:pPr>
      <w:r w:rsidRPr="00B20DF3">
        <w:rPr>
          <w:rFonts w:ascii="Times New Roman" w:hAnsi="Times New Roman"/>
          <w:sz w:val="24"/>
        </w:rPr>
        <w:t>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EA7947" w:rsidRDefault="00EA7947" w:rsidP="003475AD">
      <w:pPr>
        <w:pStyle w:val="4"/>
        <w:ind w:left="1134"/>
        <w:rPr>
          <w:rFonts w:ascii="Times New Roman" w:hAnsi="Times New Roman"/>
          <w:sz w:val="24"/>
        </w:rPr>
      </w:pPr>
      <w:r w:rsidRPr="006A2C97">
        <w:rPr>
          <w:rFonts w:ascii="Times New Roman" w:hAnsi="Times New Roman"/>
          <w:sz w:val="24"/>
        </w:rPr>
        <w:t>Заказчик обязан отказаться от заключения договора с участником закупки, обязанным заключить договор, в том числе в случаях:</w:t>
      </w:r>
    </w:p>
    <w:p w:rsidR="003475AD" w:rsidRDefault="003475AD" w:rsidP="003475AD">
      <w:pPr>
        <w:pStyle w:val="5"/>
        <w:rPr>
          <w:rFonts w:ascii="Times New Roman" w:hAnsi="Times New Roman"/>
          <w:sz w:val="24"/>
          <w:szCs w:val="24"/>
        </w:rPr>
      </w:pPr>
      <w:r w:rsidRPr="003475AD">
        <w:rPr>
          <w:rFonts w:ascii="Times New Roman" w:hAnsi="Times New Roman"/>
          <w:sz w:val="24"/>
          <w:szCs w:val="24"/>
        </w:rPr>
        <w:t>несоответствия участника закупки, обязанного заключить договор, требованиям, установленным в документации о закупке в соответствии с Положением о закупке</w:t>
      </w:r>
      <w:r>
        <w:rPr>
          <w:rFonts w:ascii="Times New Roman" w:hAnsi="Times New Roman"/>
          <w:sz w:val="24"/>
          <w:szCs w:val="24"/>
        </w:rPr>
        <w:t>;</w:t>
      </w:r>
    </w:p>
    <w:p w:rsidR="003475AD" w:rsidRPr="003475AD" w:rsidRDefault="003475AD" w:rsidP="003475AD">
      <w:pPr>
        <w:pStyle w:val="5"/>
        <w:rPr>
          <w:rFonts w:ascii="Times New Roman" w:hAnsi="Times New Roman"/>
          <w:sz w:val="24"/>
          <w:szCs w:val="24"/>
        </w:rPr>
      </w:pPr>
      <w:r w:rsidRPr="006A2C97">
        <w:rPr>
          <w:rFonts w:ascii="Times New Roman" w:hAnsi="Times New Roman"/>
          <w:sz w:val="24"/>
        </w:rPr>
        <w:t>предоставлением участником закупки, обязанным заключить договор, недостоверных сведений в заявке на участие в закупке;</w:t>
      </w:r>
    </w:p>
    <w:p w:rsidR="003475AD" w:rsidRPr="003475AD" w:rsidRDefault="003475AD" w:rsidP="003475AD">
      <w:pPr>
        <w:pStyle w:val="5"/>
        <w:rPr>
          <w:rFonts w:ascii="Times New Roman" w:hAnsi="Times New Roman"/>
          <w:sz w:val="24"/>
          <w:szCs w:val="24"/>
        </w:rPr>
      </w:pPr>
      <w:r w:rsidRPr="006A2C97">
        <w:rPr>
          <w:rFonts w:ascii="Times New Roman" w:hAnsi="Times New Roman"/>
          <w:sz w:val="24"/>
        </w:rPr>
        <w:t xml:space="preserve">в </w:t>
      </w:r>
      <w:r w:rsidRPr="006A2C97">
        <w:rPr>
          <w:rFonts w:ascii="Times New Roman" w:hAnsi="Times New Roman"/>
          <w:bCs/>
          <w:sz w:val="24"/>
          <w:szCs w:val="24"/>
        </w:rPr>
        <w:t xml:space="preserve">случае если договор, заключаемый по итогам процедуры закупки, является </w:t>
      </w:r>
      <w:r>
        <w:rPr>
          <w:rFonts w:ascii="Times New Roman" w:hAnsi="Times New Roman"/>
          <w:bCs/>
          <w:sz w:val="24"/>
          <w:szCs w:val="24"/>
        </w:rPr>
        <w:t xml:space="preserve">для Заказчика </w:t>
      </w:r>
      <w:r w:rsidRPr="006A2C97">
        <w:rPr>
          <w:rFonts w:ascii="Times New Roman" w:hAnsi="Times New Roman"/>
          <w:bCs/>
          <w:sz w:val="24"/>
          <w:szCs w:val="24"/>
        </w:rPr>
        <w:t xml:space="preserve">крупной сделкой и (или) сделкой, в совершении которой имеется заинтересованность, и предварительное согласие </w:t>
      </w:r>
      <w:r>
        <w:rPr>
          <w:rFonts w:ascii="Times New Roman" w:hAnsi="Times New Roman"/>
          <w:bCs/>
          <w:sz w:val="24"/>
          <w:szCs w:val="24"/>
        </w:rPr>
        <w:t xml:space="preserve">органа, </w:t>
      </w:r>
      <w:r w:rsidR="005B6E83" w:rsidRPr="003475AD">
        <w:rPr>
          <w:rFonts w:ascii="Times New Roman" w:hAnsi="Times New Roman"/>
          <w:bCs/>
          <w:sz w:val="24"/>
          <w:szCs w:val="24"/>
        </w:rPr>
        <w:t>осуществляющ</w:t>
      </w:r>
      <w:r w:rsidR="005B6E83">
        <w:rPr>
          <w:rFonts w:ascii="Times New Roman" w:hAnsi="Times New Roman"/>
          <w:bCs/>
          <w:sz w:val="24"/>
          <w:szCs w:val="24"/>
        </w:rPr>
        <w:t>его</w:t>
      </w:r>
      <w:r w:rsidR="005B6E83" w:rsidRPr="003475AD">
        <w:rPr>
          <w:rFonts w:ascii="Times New Roman" w:hAnsi="Times New Roman"/>
          <w:bCs/>
          <w:sz w:val="24"/>
          <w:szCs w:val="24"/>
        </w:rPr>
        <w:t xml:space="preserve"> функции и полномочия учредителя Заказчика</w:t>
      </w:r>
      <w:r w:rsidRPr="006A2C97">
        <w:rPr>
          <w:rFonts w:ascii="Times New Roman" w:hAnsi="Times New Roman"/>
          <w:bCs/>
          <w:sz w:val="24"/>
          <w:szCs w:val="24"/>
        </w:rPr>
        <w:t xml:space="preserve"> в совершении такой сделки не получено в соответствии с законодательством Российской Федерации</w:t>
      </w:r>
      <w:r w:rsidR="005B6E83">
        <w:rPr>
          <w:rFonts w:ascii="Times New Roman" w:hAnsi="Times New Roman"/>
          <w:bCs/>
          <w:sz w:val="24"/>
          <w:szCs w:val="24"/>
        </w:rPr>
        <w:t>.</w:t>
      </w:r>
    </w:p>
    <w:p w:rsidR="003475AD" w:rsidRDefault="003475AD" w:rsidP="003475AD">
      <w:pPr>
        <w:pStyle w:val="af2"/>
        <w:widowControl w:val="0"/>
        <w:shd w:val="clear" w:color="auto" w:fill="FFFFFF"/>
        <w:spacing w:after="0" w:line="240" w:lineRule="auto"/>
        <w:ind w:left="1854" w:right="23"/>
        <w:jc w:val="both"/>
        <w:outlineLvl w:val="0"/>
        <w:rPr>
          <w:rFonts w:ascii="Times New Roman" w:eastAsia="Times New Roman" w:hAnsi="Times New Roman"/>
          <w:bCs/>
          <w:sz w:val="24"/>
          <w:szCs w:val="24"/>
          <w:lang w:eastAsia="ru-RU"/>
        </w:rPr>
      </w:pPr>
    </w:p>
    <w:p w:rsidR="000C5C5B" w:rsidRPr="007C18BC" w:rsidRDefault="000C5C5B" w:rsidP="003F6A25">
      <w:pPr>
        <w:pStyle w:val="3"/>
        <w:rPr>
          <w:rFonts w:ascii="Times New Roman" w:eastAsiaTheme="majorEastAsia" w:hAnsi="Times New Roman"/>
          <w:sz w:val="24"/>
        </w:rPr>
      </w:pPr>
      <w:bookmarkStart w:id="324" w:name="_Ref414043912"/>
      <w:bookmarkStart w:id="325" w:name="_Toc415874683"/>
      <w:bookmarkStart w:id="326" w:name="_Toc481507599"/>
      <w:r w:rsidRPr="007C18BC">
        <w:rPr>
          <w:rFonts w:ascii="Times New Roman" w:eastAsiaTheme="majorEastAsia" w:hAnsi="Times New Roman"/>
          <w:sz w:val="24"/>
        </w:rPr>
        <w:t>Обеспечение исполнения договора</w:t>
      </w:r>
      <w:bookmarkEnd w:id="280"/>
      <w:bookmarkEnd w:id="281"/>
      <w:bookmarkEnd w:id="282"/>
      <w:bookmarkEnd w:id="306"/>
      <w:bookmarkEnd w:id="307"/>
      <w:bookmarkEnd w:id="324"/>
      <w:bookmarkEnd w:id="325"/>
      <w:bookmarkEnd w:id="326"/>
    </w:p>
    <w:p w:rsidR="000C5C5B" w:rsidRPr="00093160" w:rsidRDefault="000C5C5B" w:rsidP="005A70E2">
      <w:pPr>
        <w:pStyle w:val="4"/>
        <w:ind w:left="1134"/>
        <w:rPr>
          <w:rFonts w:ascii="Times New Roman" w:hAnsi="Times New Roman"/>
          <w:sz w:val="24"/>
        </w:rPr>
      </w:pPr>
      <w:bookmarkStart w:id="327" w:name="_Ref166350669"/>
      <w:r w:rsidRPr="00093160">
        <w:rPr>
          <w:rFonts w:ascii="Times New Roman" w:hAnsi="Times New Roman"/>
          <w:sz w:val="24"/>
        </w:rPr>
        <w:t xml:space="preserve">В случае, если </w:t>
      </w:r>
      <w:r w:rsidR="00DD5BFE" w:rsidRPr="00093160">
        <w:rPr>
          <w:rFonts w:ascii="Times New Roman" w:hAnsi="Times New Roman"/>
          <w:sz w:val="24"/>
        </w:rPr>
        <w:t xml:space="preserve">это </w:t>
      </w:r>
      <w:r w:rsidRPr="00093160">
        <w:rPr>
          <w:rFonts w:ascii="Times New Roman" w:hAnsi="Times New Roman"/>
          <w:sz w:val="24"/>
        </w:rPr>
        <w:t>указано в п</w:t>
      </w:r>
      <w:r w:rsidR="00E23A38" w:rsidRPr="00093160">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D367FA" w:rsidRPr="00D367FA">
        <w:rPr>
          <w:rFonts w:ascii="Times New Roman" w:hAnsi="Times New Roman"/>
          <w:sz w:val="24"/>
        </w:rPr>
        <w:t>35</w:t>
      </w:r>
      <w:r w:rsidR="00535707">
        <w:fldChar w:fldCharType="end"/>
      </w:r>
      <w:r w:rsidR="00426A8D" w:rsidRPr="00093160">
        <w:t xml:space="preserve"> </w:t>
      </w:r>
      <w:r w:rsidR="00D74123" w:rsidRPr="00093160">
        <w:rPr>
          <w:rFonts w:ascii="Times New Roman" w:hAnsi="Times New Roman"/>
          <w:sz w:val="24"/>
        </w:rPr>
        <w:t>и</w:t>
      </w:r>
      <w:r w:rsidR="00D33423" w:rsidRPr="00093160">
        <w:rPr>
          <w:rFonts w:ascii="Times New Roman" w:hAnsi="Times New Roman"/>
          <w:sz w:val="24"/>
        </w:rPr>
        <w:t>нформационной карты</w:t>
      </w:r>
      <w:r w:rsidRPr="00093160">
        <w:rPr>
          <w:rFonts w:ascii="Times New Roman" w:hAnsi="Times New Roman"/>
          <w:sz w:val="24"/>
        </w:rPr>
        <w:t xml:space="preserve">, </w:t>
      </w:r>
      <w:r w:rsidR="00674371" w:rsidRPr="00093160">
        <w:rPr>
          <w:rFonts w:ascii="Times New Roman" w:hAnsi="Times New Roman"/>
          <w:sz w:val="24"/>
        </w:rPr>
        <w:t xml:space="preserve">победитель закупки или </w:t>
      </w:r>
      <w:r w:rsidRPr="00093160">
        <w:rPr>
          <w:rFonts w:ascii="Times New Roman" w:hAnsi="Times New Roman"/>
          <w:sz w:val="24"/>
        </w:rPr>
        <w:t>участник</w:t>
      </w:r>
      <w:r w:rsidR="00C801B2" w:rsidRPr="00093160">
        <w:rPr>
          <w:rFonts w:ascii="Times New Roman" w:hAnsi="Times New Roman"/>
          <w:sz w:val="24"/>
        </w:rPr>
        <w:t xml:space="preserve"> закупк</w:t>
      </w:r>
      <w:r w:rsidR="00362CFC" w:rsidRPr="00093160">
        <w:rPr>
          <w:rFonts w:ascii="Times New Roman" w:hAnsi="Times New Roman"/>
          <w:sz w:val="24"/>
        </w:rPr>
        <w:t>и</w:t>
      </w:r>
      <w:r w:rsidRPr="00093160">
        <w:rPr>
          <w:rFonts w:ascii="Times New Roman" w:hAnsi="Times New Roman"/>
          <w:sz w:val="24"/>
        </w:rPr>
        <w:t>, с которым заключается договор, должен предоставить обеспечение исполнения договора.</w:t>
      </w:r>
      <w:bookmarkEnd w:id="327"/>
    </w:p>
    <w:p w:rsidR="000C5C5B" w:rsidRPr="00093160" w:rsidRDefault="000C5C5B" w:rsidP="005A70E2">
      <w:pPr>
        <w:pStyle w:val="4"/>
        <w:ind w:left="1134"/>
        <w:rPr>
          <w:rFonts w:ascii="Times New Roman" w:hAnsi="Times New Roman"/>
          <w:sz w:val="24"/>
        </w:rPr>
      </w:pPr>
      <w:r w:rsidRPr="00093160">
        <w:rPr>
          <w:rFonts w:ascii="Times New Roman" w:hAnsi="Times New Roman"/>
          <w:sz w:val="24"/>
        </w:rPr>
        <w:t xml:space="preserve">Размер обеспечения исполнения договора </w:t>
      </w:r>
      <w:r w:rsidR="00DD5BFE" w:rsidRPr="00093160">
        <w:rPr>
          <w:rFonts w:ascii="Times New Roman" w:hAnsi="Times New Roman"/>
          <w:sz w:val="24"/>
        </w:rPr>
        <w:t>устан</w:t>
      </w:r>
      <w:r w:rsidR="00E27E63" w:rsidRPr="00093160">
        <w:rPr>
          <w:rFonts w:ascii="Times New Roman" w:hAnsi="Times New Roman"/>
          <w:sz w:val="24"/>
        </w:rPr>
        <w:t>о</w:t>
      </w:r>
      <w:r w:rsidR="00DD5BFE" w:rsidRPr="00093160">
        <w:rPr>
          <w:rFonts w:ascii="Times New Roman" w:hAnsi="Times New Roman"/>
          <w:sz w:val="24"/>
        </w:rPr>
        <w:t xml:space="preserve">влен </w:t>
      </w:r>
      <w:r w:rsidR="00F81A91" w:rsidRPr="00093160">
        <w:rPr>
          <w:rFonts w:ascii="Times New Roman" w:hAnsi="Times New Roman"/>
          <w:sz w:val="24"/>
        </w:rPr>
        <w:t xml:space="preserve">в </w:t>
      </w:r>
      <w:r w:rsidRPr="00093160">
        <w:rPr>
          <w:rFonts w:ascii="Times New Roman" w:hAnsi="Times New Roman"/>
          <w:sz w:val="24"/>
        </w:rPr>
        <w:t>п</w:t>
      </w:r>
      <w:r w:rsidR="00F81A91" w:rsidRPr="00093160">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D367FA" w:rsidRPr="00D367FA">
        <w:rPr>
          <w:rFonts w:ascii="Times New Roman" w:hAnsi="Times New Roman"/>
          <w:sz w:val="24"/>
        </w:rPr>
        <w:t>35</w:t>
      </w:r>
      <w:r w:rsidR="00535707">
        <w:fldChar w:fldCharType="end"/>
      </w:r>
      <w:r w:rsidR="0017554E">
        <w:t xml:space="preserve"> </w:t>
      </w:r>
      <w:r w:rsidR="00D74123" w:rsidRPr="00093160">
        <w:rPr>
          <w:rFonts w:ascii="Times New Roman" w:hAnsi="Times New Roman"/>
          <w:sz w:val="24"/>
        </w:rPr>
        <w:t>и</w:t>
      </w:r>
      <w:r w:rsidR="00D33423" w:rsidRPr="00093160">
        <w:rPr>
          <w:rFonts w:ascii="Times New Roman" w:hAnsi="Times New Roman"/>
          <w:sz w:val="24"/>
        </w:rPr>
        <w:t>нформационной карты</w:t>
      </w:r>
      <w:r w:rsidRPr="00093160">
        <w:rPr>
          <w:rFonts w:ascii="Times New Roman" w:hAnsi="Times New Roman"/>
          <w:sz w:val="24"/>
        </w:rPr>
        <w:t>.</w:t>
      </w:r>
    </w:p>
    <w:bookmarkEnd w:id="61"/>
    <w:p w:rsidR="00480B33" w:rsidRPr="00674371" w:rsidRDefault="00480B33" w:rsidP="005A70E2">
      <w:pPr>
        <w:pStyle w:val="4"/>
        <w:ind w:left="1134"/>
        <w:rPr>
          <w:rFonts w:ascii="Times New Roman" w:hAnsi="Times New Roman"/>
          <w:sz w:val="24"/>
        </w:rPr>
      </w:pPr>
      <w:r w:rsidRPr="00093160">
        <w:rPr>
          <w:rFonts w:ascii="Times New Roman" w:hAnsi="Times New Roman"/>
          <w:sz w:val="24"/>
        </w:rPr>
        <w:lastRenderedPageBreak/>
        <w:t>Документ</w:t>
      </w:r>
      <w:r w:rsidRPr="00674371">
        <w:rPr>
          <w:rFonts w:ascii="Times New Roman" w:hAnsi="Times New Roman"/>
          <w:sz w:val="24"/>
        </w:rPr>
        <w:t xml:space="preserve">, подтверждающий предоставление обеспечения исполнения договора, должен быть предъявлен </w:t>
      </w:r>
      <w:r w:rsidR="00674371" w:rsidRPr="00674371">
        <w:rPr>
          <w:rFonts w:ascii="Times New Roman" w:hAnsi="Times New Roman"/>
          <w:sz w:val="24"/>
        </w:rPr>
        <w:t>З</w:t>
      </w:r>
      <w:r w:rsidRPr="00674371">
        <w:rPr>
          <w:rFonts w:ascii="Times New Roman" w:hAnsi="Times New Roman"/>
          <w:sz w:val="24"/>
        </w:rPr>
        <w:t xml:space="preserve">аказчику до </w:t>
      </w:r>
      <w:r w:rsidR="006E79FD" w:rsidRPr="00674371">
        <w:rPr>
          <w:rFonts w:ascii="Times New Roman" w:hAnsi="Times New Roman"/>
          <w:sz w:val="24"/>
        </w:rPr>
        <w:t xml:space="preserve">момента </w:t>
      </w:r>
      <w:r w:rsidRPr="00674371">
        <w:rPr>
          <w:rFonts w:ascii="Times New Roman" w:hAnsi="Times New Roman"/>
          <w:sz w:val="24"/>
        </w:rPr>
        <w:t>заключения договора</w:t>
      </w:r>
      <w:r w:rsidR="00D47E8A" w:rsidRPr="00674371">
        <w:rPr>
          <w:rFonts w:ascii="Times New Roman" w:hAnsi="Times New Roman"/>
          <w:sz w:val="24"/>
        </w:rPr>
        <w:t xml:space="preserve"> в сроки, предусмотренные </w:t>
      </w:r>
      <w:r w:rsidR="006E79FD" w:rsidRPr="00674371">
        <w:rPr>
          <w:rFonts w:ascii="Times New Roman" w:hAnsi="Times New Roman"/>
          <w:sz w:val="24"/>
        </w:rPr>
        <w:t>п.</w:t>
      </w:r>
      <w:r w:rsidR="006A75B7" w:rsidRPr="00674371">
        <w:rPr>
          <w:rFonts w:ascii="Times New Roman" w:hAnsi="Times New Roman"/>
          <w:sz w:val="24"/>
        </w:rPr>
        <w:t> </w:t>
      </w:r>
      <w:r w:rsidR="000403A3" w:rsidRPr="001079B1">
        <w:rPr>
          <w:rFonts w:ascii="Times New Roman" w:hAnsi="Times New Roman"/>
          <w:sz w:val="24"/>
        </w:rPr>
        <w:t>4.1</w:t>
      </w:r>
      <w:r w:rsidR="000403A3">
        <w:rPr>
          <w:rFonts w:ascii="Times New Roman" w:hAnsi="Times New Roman"/>
          <w:sz w:val="24"/>
        </w:rPr>
        <w:t>8</w:t>
      </w:r>
      <w:r w:rsidR="000403A3" w:rsidRPr="001079B1">
        <w:rPr>
          <w:rFonts w:ascii="Times New Roman" w:hAnsi="Times New Roman"/>
          <w:sz w:val="24"/>
        </w:rPr>
        <w:t>.1</w:t>
      </w:r>
      <w:r w:rsidR="000403A3">
        <w:rPr>
          <w:rFonts w:ascii="Times New Roman" w:hAnsi="Times New Roman"/>
          <w:sz w:val="24"/>
        </w:rPr>
        <w:t>0</w:t>
      </w:r>
      <w:r w:rsidR="00D47E8A" w:rsidRPr="00674371">
        <w:rPr>
          <w:rFonts w:ascii="Times New Roman" w:hAnsi="Times New Roman"/>
          <w:sz w:val="24"/>
        </w:rPr>
        <w:t>.</w:t>
      </w:r>
    </w:p>
    <w:p w:rsidR="00E81419" w:rsidRPr="00674371" w:rsidRDefault="00E81419" w:rsidP="005A70E2">
      <w:pPr>
        <w:pStyle w:val="4"/>
        <w:keepNext/>
        <w:ind w:left="1134"/>
        <w:rPr>
          <w:rFonts w:ascii="Times New Roman" w:hAnsi="Times New Roman"/>
          <w:sz w:val="24"/>
        </w:rPr>
      </w:pPr>
      <w:r w:rsidRPr="00674371">
        <w:rPr>
          <w:rFonts w:ascii="Times New Roman" w:hAnsi="Times New Roman"/>
          <w:sz w:val="24"/>
        </w:rPr>
        <w:t>Обеспечение исполнения договора может быть предоставлено:</w:t>
      </w:r>
    </w:p>
    <w:p w:rsidR="00E81419" w:rsidRPr="00674371" w:rsidRDefault="00E81419" w:rsidP="00261F5B">
      <w:pPr>
        <w:pStyle w:val="5"/>
        <w:ind w:left="1134"/>
        <w:rPr>
          <w:rFonts w:ascii="Times New Roman" w:hAnsi="Times New Roman"/>
          <w:sz w:val="24"/>
        </w:rPr>
      </w:pPr>
      <w:r w:rsidRPr="00674371">
        <w:rPr>
          <w:rFonts w:ascii="Times New Roman" w:hAnsi="Times New Roman"/>
          <w:sz w:val="24"/>
        </w:rPr>
        <w:t xml:space="preserve">в виде безотзывной </w:t>
      </w:r>
      <w:r w:rsidR="00093160" w:rsidRPr="0089178D">
        <w:rPr>
          <w:rFonts w:ascii="Times New Roman" w:hAnsi="Times New Roman"/>
          <w:sz w:val="24"/>
        </w:rPr>
        <w:t>независимой</w:t>
      </w:r>
      <w:r w:rsidR="00093160">
        <w:rPr>
          <w:rFonts w:ascii="Times New Roman" w:hAnsi="Times New Roman"/>
          <w:sz w:val="24"/>
        </w:rPr>
        <w:t xml:space="preserve"> б</w:t>
      </w:r>
      <w:r w:rsidRPr="00674371">
        <w:rPr>
          <w:rFonts w:ascii="Times New Roman" w:hAnsi="Times New Roman"/>
          <w:sz w:val="24"/>
        </w:rPr>
        <w:t xml:space="preserve">анковской гарантии, выданной </w:t>
      </w:r>
      <w:r w:rsidR="00604B7C" w:rsidRPr="00674371">
        <w:rPr>
          <w:rFonts w:ascii="Times New Roman" w:hAnsi="Times New Roman"/>
          <w:sz w:val="24"/>
        </w:rPr>
        <w:t>банком</w:t>
      </w:r>
      <w:r w:rsidR="00674371" w:rsidRPr="00674371">
        <w:rPr>
          <w:rFonts w:ascii="Times New Roman" w:hAnsi="Times New Roman"/>
          <w:sz w:val="24"/>
        </w:rPr>
        <w:t xml:space="preserve"> </w:t>
      </w:r>
      <w:r w:rsidRPr="00674371">
        <w:rPr>
          <w:rFonts w:ascii="Times New Roman" w:hAnsi="Times New Roman"/>
          <w:sz w:val="24"/>
        </w:rPr>
        <w:t xml:space="preserve">и соответствующей требованиям, установленным в </w:t>
      </w:r>
      <w:r w:rsidR="006A75B7" w:rsidRPr="00674371">
        <w:rPr>
          <w:rFonts w:ascii="Times New Roman" w:hAnsi="Times New Roman"/>
          <w:sz w:val="24"/>
        </w:rPr>
        <w:t>п. </w:t>
      </w:r>
      <w:r w:rsidR="00535707">
        <w:fldChar w:fldCharType="begin"/>
      </w:r>
      <w:r w:rsidR="00535707">
        <w:instrText xml:space="preserve"> REF _Ref415163106 \r \h  \* MERGEFORMAT </w:instrText>
      </w:r>
      <w:r w:rsidR="00535707">
        <w:fldChar w:fldCharType="separate"/>
      </w:r>
      <w:r w:rsidR="00D367FA" w:rsidRPr="00D367FA">
        <w:rPr>
          <w:rFonts w:ascii="Times New Roman" w:hAnsi="Times New Roman"/>
          <w:sz w:val="24"/>
        </w:rPr>
        <w:t>4.18.6</w:t>
      </w:r>
      <w:r w:rsidR="00535707">
        <w:fldChar w:fldCharType="end"/>
      </w:r>
      <w:r w:rsidRPr="00674371">
        <w:rPr>
          <w:rFonts w:ascii="Times New Roman" w:hAnsi="Times New Roman"/>
          <w:sz w:val="24"/>
        </w:rPr>
        <w:t>;</w:t>
      </w:r>
    </w:p>
    <w:p w:rsidR="00E81419" w:rsidRPr="00674371" w:rsidRDefault="00E81419" w:rsidP="00261F5B">
      <w:pPr>
        <w:pStyle w:val="5"/>
        <w:ind w:left="1134"/>
        <w:rPr>
          <w:rFonts w:ascii="Times New Roman" w:hAnsi="Times New Roman"/>
          <w:sz w:val="24"/>
        </w:rPr>
      </w:pPr>
      <w:r w:rsidRPr="00674371">
        <w:rPr>
          <w:rFonts w:ascii="Times New Roman" w:hAnsi="Times New Roman"/>
          <w:sz w:val="24"/>
        </w:rPr>
        <w:t xml:space="preserve">путем перечисления денежных средств </w:t>
      </w:r>
      <w:r w:rsidR="006A75B7" w:rsidRPr="00674371">
        <w:rPr>
          <w:rFonts w:ascii="Times New Roman" w:hAnsi="Times New Roman"/>
          <w:sz w:val="24"/>
        </w:rPr>
        <w:t xml:space="preserve">на расчетный счет </w:t>
      </w:r>
      <w:r w:rsidR="00674371" w:rsidRPr="00674371">
        <w:rPr>
          <w:rFonts w:ascii="Times New Roman" w:hAnsi="Times New Roman"/>
          <w:sz w:val="24"/>
        </w:rPr>
        <w:t>З</w:t>
      </w:r>
      <w:r w:rsidRPr="00674371">
        <w:rPr>
          <w:rFonts w:ascii="Times New Roman" w:hAnsi="Times New Roman"/>
          <w:sz w:val="24"/>
        </w:rPr>
        <w:t>аказчик</w:t>
      </w:r>
      <w:r w:rsidR="006A75B7" w:rsidRPr="00674371">
        <w:rPr>
          <w:rFonts w:ascii="Times New Roman" w:hAnsi="Times New Roman"/>
          <w:sz w:val="24"/>
        </w:rPr>
        <w:t>а</w:t>
      </w:r>
      <w:r w:rsidRPr="00674371">
        <w:rPr>
          <w:rFonts w:ascii="Times New Roman" w:hAnsi="Times New Roman"/>
          <w:sz w:val="24"/>
        </w:rPr>
        <w:t xml:space="preserve"> в соответствии с требованиями </w:t>
      </w:r>
      <w:r w:rsidR="000D610B" w:rsidRPr="00674371">
        <w:rPr>
          <w:rFonts w:ascii="Times New Roman" w:hAnsi="Times New Roman"/>
          <w:sz w:val="24"/>
        </w:rPr>
        <w:t>проекта договора (разд</w:t>
      </w:r>
      <w:r w:rsidR="00E23A38" w:rsidRPr="00674371">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D367FA">
        <w:t>8</w:t>
      </w:r>
      <w:r w:rsidR="00535707">
        <w:fldChar w:fldCharType="end"/>
      </w:r>
      <w:r w:rsidR="000D610B" w:rsidRPr="00674371">
        <w:rPr>
          <w:rFonts w:ascii="Times New Roman" w:hAnsi="Times New Roman"/>
          <w:sz w:val="24"/>
        </w:rPr>
        <w:t>)</w:t>
      </w:r>
      <w:r w:rsidRPr="00674371">
        <w:rPr>
          <w:rFonts w:ascii="Times New Roman" w:hAnsi="Times New Roman"/>
          <w:sz w:val="24"/>
        </w:rPr>
        <w:t>.</w:t>
      </w:r>
    </w:p>
    <w:p w:rsidR="00480B33" w:rsidRPr="00674371" w:rsidRDefault="00093160" w:rsidP="00261F5B">
      <w:pPr>
        <w:pStyle w:val="a"/>
        <w:rPr>
          <w:rFonts w:ascii="Times New Roman" w:hAnsi="Times New Roman"/>
          <w:sz w:val="24"/>
        </w:rPr>
      </w:pPr>
      <w:r>
        <w:rPr>
          <w:rFonts w:ascii="Times New Roman" w:hAnsi="Times New Roman"/>
          <w:sz w:val="24"/>
        </w:rPr>
        <w:t>С</w:t>
      </w:r>
      <w:r w:rsidR="00E81419" w:rsidRPr="00674371">
        <w:rPr>
          <w:rFonts w:ascii="Times New Roman" w:hAnsi="Times New Roman"/>
          <w:sz w:val="24"/>
        </w:rPr>
        <w:t xml:space="preserve">пособ предоставления обеспечения исполнения договора </w:t>
      </w:r>
      <w:r w:rsidR="00ED11BF">
        <w:rPr>
          <w:rFonts w:ascii="Times New Roman" w:hAnsi="Times New Roman"/>
          <w:sz w:val="24"/>
        </w:rPr>
        <w:t xml:space="preserve">определяется </w:t>
      </w:r>
      <w:r w:rsidR="00ED11BF" w:rsidRPr="00674371">
        <w:rPr>
          <w:rFonts w:ascii="Times New Roman" w:hAnsi="Times New Roman"/>
          <w:sz w:val="24"/>
        </w:rPr>
        <w:t>участником</w:t>
      </w:r>
      <w:r w:rsidR="00E81419" w:rsidRPr="00674371">
        <w:rPr>
          <w:rFonts w:ascii="Times New Roman" w:hAnsi="Times New Roman"/>
          <w:sz w:val="24"/>
        </w:rPr>
        <w:t xml:space="preserve"> закупки</w:t>
      </w:r>
      <w:r>
        <w:rPr>
          <w:rFonts w:ascii="Times New Roman" w:hAnsi="Times New Roman"/>
          <w:sz w:val="24"/>
        </w:rPr>
        <w:t>, с которым заключается договор,</w:t>
      </w:r>
      <w:r w:rsidR="00E81419" w:rsidRPr="00674371">
        <w:rPr>
          <w:rFonts w:ascii="Times New Roman" w:hAnsi="Times New Roman"/>
          <w:sz w:val="24"/>
        </w:rPr>
        <w:t xml:space="preserve"> самостоятельно</w:t>
      </w:r>
      <w:r w:rsidR="00480B33" w:rsidRPr="00674371">
        <w:rPr>
          <w:rFonts w:ascii="Times New Roman" w:hAnsi="Times New Roman"/>
          <w:sz w:val="24"/>
        </w:rPr>
        <w:t>.</w:t>
      </w:r>
    </w:p>
    <w:p w:rsidR="00EF2CA0" w:rsidRPr="00674371" w:rsidRDefault="00EF2CA0" w:rsidP="00261F5B">
      <w:pPr>
        <w:pStyle w:val="4"/>
        <w:ind w:left="1134"/>
        <w:rPr>
          <w:rFonts w:ascii="Times New Roman" w:hAnsi="Times New Roman"/>
          <w:sz w:val="24"/>
        </w:rPr>
      </w:pPr>
      <w:r w:rsidRPr="00674371">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E81419" w:rsidRPr="00674371" w:rsidRDefault="00384AC4" w:rsidP="00261F5B">
      <w:pPr>
        <w:pStyle w:val="4"/>
        <w:keepNext/>
        <w:ind w:left="1134"/>
        <w:rPr>
          <w:rFonts w:ascii="Times New Roman" w:hAnsi="Times New Roman"/>
          <w:sz w:val="24"/>
        </w:rPr>
      </w:pPr>
      <w:bookmarkStart w:id="328" w:name="_Ref415163106"/>
      <w:r w:rsidRPr="00674371">
        <w:rPr>
          <w:rFonts w:ascii="Times New Roman" w:hAnsi="Times New Roman"/>
          <w:sz w:val="24"/>
        </w:rPr>
        <w:t xml:space="preserve">В случае предоставления </w:t>
      </w:r>
      <w:r w:rsidR="00E81419" w:rsidRPr="00674371">
        <w:rPr>
          <w:rFonts w:ascii="Times New Roman" w:hAnsi="Times New Roman"/>
          <w:sz w:val="24"/>
        </w:rPr>
        <w:t xml:space="preserve">обеспечения исполнения договора в форме </w:t>
      </w:r>
      <w:r w:rsidR="00644A91" w:rsidRPr="0089178D">
        <w:rPr>
          <w:rFonts w:ascii="Times New Roman" w:hAnsi="Times New Roman"/>
          <w:sz w:val="24"/>
        </w:rPr>
        <w:t>независ</w:t>
      </w:r>
      <w:r w:rsidR="00093160" w:rsidRPr="0089178D">
        <w:rPr>
          <w:rFonts w:ascii="Times New Roman" w:hAnsi="Times New Roman"/>
          <w:sz w:val="24"/>
        </w:rPr>
        <w:t>имой</w:t>
      </w:r>
      <w:r w:rsidR="00093160">
        <w:rPr>
          <w:rFonts w:ascii="Times New Roman" w:hAnsi="Times New Roman"/>
          <w:sz w:val="24"/>
        </w:rPr>
        <w:t xml:space="preserve"> </w:t>
      </w:r>
      <w:r w:rsidR="00E81419" w:rsidRPr="00674371">
        <w:rPr>
          <w:rFonts w:ascii="Times New Roman" w:hAnsi="Times New Roman"/>
          <w:sz w:val="24"/>
        </w:rPr>
        <w:t xml:space="preserve">банковской гарантии </w:t>
      </w:r>
      <w:r w:rsidR="00ED25CF" w:rsidRPr="00674371">
        <w:rPr>
          <w:rFonts w:ascii="Times New Roman" w:hAnsi="Times New Roman"/>
          <w:sz w:val="24"/>
        </w:rPr>
        <w:t xml:space="preserve">такая </w:t>
      </w:r>
      <w:r w:rsidR="00E81419" w:rsidRPr="00674371">
        <w:rPr>
          <w:rFonts w:ascii="Times New Roman" w:hAnsi="Times New Roman"/>
          <w:sz w:val="24"/>
        </w:rPr>
        <w:t>гарантия должна отвечать</w:t>
      </w:r>
      <w:r w:rsidRPr="00674371">
        <w:rPr>
          <w:rFonts w:ascii="Times New Roman" w:hAnsi="Times New Roman"/>
          <w:sz w:val="24"/>
        </w:rPr>
        <w:t>,</w:t>
      </w:r>
      <w:r w:rsidR="00E81419" w:rsidRPr="00674371">
        <w:rPr>
          <w:rFonts w:ascii="Times New Roman" w:hAnsi="Times New Roman"/>
          <w:sz w:val="24"/>
        </w:rPr>
        <w:t xml:space="preserve"> как минимум</w:t>
      </w:r>
      <w:r w:rsidRPr="00674371">
        <w:rPr>
          <w:rFonts w:ascii="Times New Roman" w:hAnsi="Times New Roman"/>
          <w:sz w:val="24"/>
        </w:rPr>
        <w:t>,</w:t>
      </w:r>
      <w:r w:rsidR="00E81419" w:rsidRPr="00674371">
        <w:rPr>
          <w:rFonts w:ascii="Times New Roman" w:hAnsi="Times New Roman"/>
          <w:sz w:val="24"/>
        </w:rPr>
        <w:t xml:space="preserve"> следующим требованиям:</w:t>
      </w:r>
      <w:bookmarkEnd w:id="328"/>
    </w:p>
    <w:p w:rsidR="00E81419" w:rsidRPr="00674371" w:rsidRDefault="00E81419" w:rsidP="00093160">
      <w:pPr>
        <w:pStyle w:val="5"/>
        <w:rPr>
          <w:rFonts w:ascii="Times New Roman" w:hAnsi="Times New Roman"/>
          <w:sz w:val="24"/>
        </w:rPr>
      </w:pPr>
      <w:r w:rsidRPr="00674371">
        <w:rPr>
          <w:rFonts w:ascii="Times New Roman" w:hAnsi="Times New Roman"/>
          <w:sz w:val="24"/>
        </w:rPr>
        <w:t>должна быть безотзывной;</w:t>
      </w:r>
    </w:p>
    <w:p w:rsidR="00E81419" w:rsidRPr="00093160" w:rsidRDefault="00A52DA8" w:rsidP="00093160">
      <w:pPr>
        <w:pStyle w:val="5"/>
        <w:rPr>
          <w:rFonts w:ascii="Times New Roman" w:hAnsi="Times New Roman"/>
          <w:sz w:val="24"/>
        </w:rPr>
      </w:pPr>
      <w:r w:rsidRPr="00674371">
        <w:rPr>
          <w:rFonts w:ascii="Times New Roman" w:hAnsi="Times New Roman"/>
          <w:sz w:val="24"/>
        </w:rPr>
        <w:t>б</w:t>
      </w:r>
      <w:r w:rsidR="00EF2CA0" w:rsidRPr="00674371">
        <w:rPr>
          <w:rFonts w:ascii="Times New Roman" w:hAnsi="Times New Roman"/>
          <w:sz w:val="24"/>
        </w:rPr>
        <w:t>енефициаром</w:t>
      </w:r>
      <w:r w:rsidR="00674371" w:rsidRPr="00674371">
        <w:rPr>
          <w:rFonts w:ascii="Times New Roman" w:hAnsi="Times New Roman"/>
          <w:sz w:val="24"/>
        </w:rPr>
        <w:t xml:space="preserve"> в гарантии должен быть указан З</w:t>
      </w:r>
      <w:r w:rsidR="00EF2CA0" w:rsidRPr="00674371">
        <w:rPr>
          <w:rFonts w:ascii="Times New Roman" w:hAnsi="Times New Roman"/>
          <w:sz w:val="24"/>
        </w:rPr>
        <w:t xml:space="preserve">аказчик, принципалом – </w:t>
      </w:r>
      <w:r w:rsidR="00EF2CA0" w:rsidRPr="00093160">
        <w:rPr>
          <w:rFonts w:ascii="Times New Roman" w:hAnsi="Times New Roman"/>
          <w:sz w:val="24"/>
        </w:rPr>
        <w:t xml:space="preserve">победитель </w:t>
      </w:r>
      <w:r w:rsidRPr="00093160">
        <w:rPr>
          <w:rFonts w:ascii="Times New Roman" w:hAnsi="Times New Roman"/>
          <w:sz w:val="24"/>
        </w:rPr>
        <w:t>закупки</w:t>
      </w:r>
      <w:r w:rsidR="00EF2CA0" w:rsidRPr="00093160">
        <w:rPr>
          <w:rFonts w:ascii="Times New Roman" w:hAnsi="Times New Roman"/>
          <w:sz w:val="24"/>
        </w:rPr>
        <w:t xml:space="preserve"> или участник </w:t>
      </w:r>
      <w:r w:rsidRPr="00093160">
        <w:rPr>
          <w:rFonts w:ascii="Times New Roman" w:hAnsi="Times New Roman"/>
          <w:sz w:val="24"/>
        </w:rPr>
        <w:t>закупки</w:t>
      </w:r>
      <w:r w:rsidR="00EF2CA0" w:rsidRPr="00093160">
        <w:rPr>
          <w:rFonts w:ascii="Times New Roman" w:hAnsi="Times New Roman"/>
          <w:sz w:val="24"/>
        </w:rPr>
        <w:t xml:space="preserve">, с которым заключается договор, гарантом – </w:t>
      </w:r>
      <w:r w:rsidR="00604B7C" w:rsidRPr="00093160">
        <w:rPr>
          <w:rFonts w:ascii="Times New Roman" w:hAnsi="Times New Roman"/>
          <w:sz w:val="24"/>
        </w:rPr>
        <w:t xml:space="preserve">банк, выдавший </w:t>
      </w:r>
      <w:r w:rsidR="00EF2CA0" w:rsidRPr="00093160">
        <w:rPr>
          <w:rFonts w:ascii="Times New Roman" w:hAnsi="Times New Roman"/>
          <w:sz w:val="24"/>
        </w:rPr>
        <w:t>гарантию</w:t>
      </w:r>
      <w:r w:rsidR="00E81419" w:rsidRPr="00093160">
        <w:rPr>
          <w:rFonts w:ascii="Times New Roman" w:hAnsi="Times New Roman"/>
          <w:sz w:val="24"/>
        </w:rPr>
        <w:t>;</w:t>
      </w:r>
    </w:p>
    <w:p w:rsidR="00E81419" w:rsidRPr="00C82E6F" w:rsidRDefault="00EF2CA0" w:rsidP="006D560F">
      <w:pPr>
        <w:pStyle w:val="5"/>
        <w:rPr>
          <w:rFonts w:ascii="Times New Roman" w:hAnsi="Times New Roman"/>
          <w:sz w:val="24"/>
        </w:rPr>
      </w:pPr>
      <w:r w:rsidRPr="00674371">
        <w:rPr>
          <w:rFonts w:ascii="Times New Roman" w:hAnsi="Times New Roman"/>
          <w:sz w:val="24"/>
        </w:rPr>
        <w:t>гарантия должна быть составлена с учетом требований законодательства Российской Федерации;</w:t>
      </w:r>
    </w:p>
    <w:p w:rsidR="00C54381" w:rsidRPr="00093160" w:rsidRDefault="00E81419" w:rsidP="00C54381">
      <w:pPr>
        <w:pStyle w:val="5"/>
        <w:rPr>
          <w:rFonts w:ascii="Times New Roman" w:hAnsi="Times New Roman"/>
          <w:sz w:val="24"/>
        </w:rPr>
      </w:pPr>
      <w:r w:rsidRPr="00093160">
        <w:rPr>
          <w:rFonts w:ascii="Times New Roman" w:hAnsi="Times New Roman"/>
          <w:sz w:val="24"/>
        </w:rPr>
        <w:t>сумма гарантии должна быть не менее суммы обеспечения исполнения договора</w:t>
      </w:r>
      <w:r w:rsidR="007543A6" w:rsidRPr="00093160">
        <w:rPr>
          <w:rFonts w:ascii="Times New Roman" w:hAnsi="Times New Roman"/>
          <w:sz w:val="24"/>
        </w:rPr>
        <w:t>, установленной в п. </w:t>
      </w:r>
      <w:r w:rsidR="00535707">
        <w:fldChar w:fldCharType="begin"/>
      </w:r>
      <w:r w:rsidR="00535707">
        <w:instrText xml:space="preserve"> REF _Ref314164788 \r \h  \* MERGEFORMAT </w:instrText>
      </w:r>
      <w:r w:rsidR="00535707">
        <w:fldChar w:fldCharType="separate"/>
      </w:r>
      <w:r w:rsidR="00D367FA" w:rsidRPr="00D367FA">
        <w:rPr>
          <w:rFonts w:ascii="Times New Roman" w:hAnsi="Times New Roman"/>
          <w:sz w:val="24"/>
        </w:rPr>
        <w:t>35</w:t>
      </w:r>
      <w:r w:rsidR="00535707">
        <w:fldChar w:fldCharType="end"/>
      </w:r>
      <w:r w:rsidR="007543A6" w:rsidRPr="00093160">
        <w:rPr>
          <w:rFonts w:ascii="Times New Roman" w:hAnsi="Times New Roman"/>
          <w:sz w:val="24"/>
        </w:rPr>
        <w:t xml:space="preserve"> информационной карты</w:t>
      </w:r>
      <w:r w:rsidRPr="00093160">
        <w:rPr>
          <w:rFonts w:ascii="Times New Roman" w:hAnsi="Times New Roman"/>
          <w:sz w:val="24"/>
        </w:rPr>
        <w:t>;</w:t>
      </w:r>
    </w:p>
    <w:p w:rsidR="00E81419" w:rsidRPr="00674371" w:rsidRDefault="00C54381" w:rsidP="00C54381">
      <w:pPr>
        <w:pStyle w:val="5"/>
        <w:rPr>
          <w:rFonts w:ascii="Times New Roman" w:hAnsi="Times New Roman"/>
          <w:sz w:val="24"/>
        </w:rPr>
      </w:pPr>
      <w:r w:rsidRPr="00674371">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EF2CA0" w:rsidRPr="00674371" w:rsidRDefault="00E81419" w:rsidP="00384AC4">
      <w:pPr>
        <w:pStyle w:val="5"/>
        <w:rPr>
          <w:rFonts w:ascii="Times New Roman" w:hAnsi="Times New Roman"/>
          <w:sz w:val="24"/>
        </w:rPr>
      </w:pPr>
      <w:r w:rsidRPr="00674371">
        <w:rPr>
          <w:rFonts w:ascii="Times New Roman" w:hAnsi="Times New Roman"/>
          <w:sz w:val="24"/>
        </w:rPr>
        <w:t>гарантия должна содержать обязательства принципала, надлежащее исполнение которых обеспечивается гарантией</w:t>
      </w:r>
      <w:r w:rsidR="007543A6" w:rsidRPr="00674371">
        <w:rPr>
          <w:rFonts w:ascii="Times New Roman" w:hAnsi="Times New Roman"/>
          <w:sz w:val="24"/>
        </w:rPr>
        <w:t>, в соответствии с проектом договора</w:t>
      </w:r>
      <w:r w:rsidR="00674371">
        <w:rPr>
          <w:rFonts w:ascii="Times New Roman" w:hAnsi="Times New Roman"/>
          <w:sz w:val="24"/>
        </w:rPr>
        <w:t xml:space="preserve"> </w:t>
      </w:r>
      <w:r w:rsidR="007543A6" w:rsidRPr="00674371">
        <w:rPr>
          <w:rFonts w:ascii="Times New Roman" w:hAnsi="Times New Roman"/>
          <w:sz w:val="24"/>
        </w:rPr>
        <w:t>(разд</w:t>
      </w:r>
      <w:r w:rsidR="00E23A38" w:rsidRPr="00674371">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D367FA">
        <w:t>8</w:t>
      </w:r>
      <w:r w:rsidR="00535707">
        <w:fldChar w:fldCharType="end"/>
      </w:r>
      <w:r w:rsidR="007543A6" w:rsidRPr="00674371">
        <w:rPr>
          <w:rFonts w:ascii="Times New Roman" w:hAnsi="Times New Roman"/>
          <w:sz w:val="24"/>
        </w:rPr>
        <w:t>)</w:t>
      </w:r>
      <w:r w:rsidRPr="00674371">
        <w:rPr>
          <w:rFonts w:ascii="Times New Roman" w:hAnsi="Times New Roman"/>
          <w:sz w:val="24"/>
        </w:rPr>
        <w:t>, включая ссылку на конкретную процедуру закупки, по итогам которой заключ</w:t>
      </w:r>
      <w:r w:rsidR="007543A6" w:rsidRPr="00674371">
        <w:rPr>
          <w:rFonts w:ascii="Times New Roman" w:hAnsi="Times New Roman"/>
          <w:sz w:val="24"/>
        </w:rPr>
        <w:t>ается</w:t>
      </w:r>
      <w:r w:rsidRPr="00674371">
        <w:rPr>
          <w:rFonts w:ascii="Times New Roman" w:hAnsi="Times New Roman"/>
          <w:sz w:val="24"/>
        </w:rPr>
        <w:t xml:space="preserve"> такой договор</w:t>
      </w:r>
      <w:r w:rsidR="00EF2CA0" w:rsidRPr="00674371">
        <w:rPr>
          <w:rFonts w:ascii="Times New Roman" w:hAnsi="Times New Roman"/>
          <w:sz w:val="24"/>
        </w:rPr>
        <w:t>;</w:t>
      </w:r>
    </w:p>
    <w:p w:rsidR="00EF2CA0" w:rsidRPr="00674371" w:rsidRDefault="00EF2CA0" w:rsidP="00384AC4">
      <w:pPr>
        <w:pStyle w:val="5"/>
        <w:rPr>
          <w:rFonts w:ascii="Times New Roman" w:hAnsi="Times New Roman"/>
          <w:sz w:val="24"/>
        </w:rPr>
      </w:pPr>
      <w:r w:rsidRPr="00674371">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E81419" w:rsidRPr="00674371" w:rsidRDefault="00EF2CA0" w:rsidP="00384AC4">
      <w:pPr>
        <w:pStyle w:val="5"/>
        <w:rPr>
          <w:rFonts w:ascii="Times New Roman" w:hAnsi="Times New Roman"/>
          <w:sz w:val="24"/>
        </w:rPr>
      </w:pPr>
      <w:r w:rsidRPr="00674371">
        <w:rPr>
          <w:rFonts w:ascii="Times New Roman" w:hAnsi="Times New Roman"/>
          <w:sz w:val="24"/>
        </w:rPr>
        <w:t>в гарантии прямо должно быть предусмотрено безусловное право бенефициара на</w:t>
      </w:r>
      <w:r w:rsidR="00674371" w:rsidRPr="00674371">
        <w:rPr>
          <w:rFonts w:ascii="Times New Roman" w:hAnsi="Times New Roman"/>
          <w:sz w:val="24"/>
        </w:rPr>
        <w:t xml:space="preserve"> </w:t>
      </w:r>
      <w:r w:rsidRPr="00674371">
        <w:rPr>
          <w:rFonts w:ascii="Times New Roman" w:hAnsi="Times New Roman"/>
          <w:sz w:val="24"/>
        </w:rPr>
        <w:t>истребование суммы гарантии полностью или частично в случае неисполнения принципалом своих обязательств по договору в предусмотренные сроки</w:t>
      </w:r>
      <w:r w:rsidR="00B702FA" w:rsidRPr="00674371">
        <w:rPr>
          <w:rFonts w:ascii="Times New Roman" w:hAnsi="Times New Roman"/>
          <w:sz w:val="24"/>
        </w:rPr>
        <w:t>.</w:t>
      </w:r>
    </w:p>
    <w:p w:rsidR="00ED25CF" w:rsidRPr="00200CFD" w:rsidRDefault="0011794C" w:rsidP="00261F5B">
      <w:pPr>
        <w:pStyle w:val="4"/>
        <w:keepNext/>
        <w:ind w:left="1134"/>
        <w:rPr>
          <w:rFonts w:ascii="Times New Roman" w:hAnsi="Times New Roman"/>
          <w:sz w:val="24"/>
        </w:rPr>
      </w:pPr>
      <w:r w:rsidRPr="00200CFD">
        <w:rPr>
          <w:rFonts w:ascii="Times New Roman" w:hAnsi="Times New Roman"/>
          <w:sz w:val="24"/>
        </w:rPr>
        <w:t>Заказчик вправе требовать обеспечение надлежащего исполнения обязательств</w:t>
      </w:r>
      <w:r w:rsidR="00ED25CF" w:rsidRPr="00200CFD">
        <w:rPr>
          <w:rFonts w:ascii="Times New Roman" w:hAnsi="Times New Roman"/>
          <w:sz w:val="24"/>
        </w:rPr>
        <w:t xml:space="preserve"> из числа следующих</w:t>
      </w:r>
      <w:r w:rsidR="00DD61B4" w:rsidRPr="00200CFD">
        <w:rPr>
          <w:rFonts w:ascii="Times New Roman" w:hAnsi="Times New Roman"/>
          <w:sz w:val="24"/>
        </w:rPr>
        <w:t xml:space="preserve"> обязательств по договору</w:t>
      </w:r>
      <w:r w:rsidR="00ED25CF" w:rsidRPr="00200CFD">
        <w:rPr>
          <w:rFonts w:ascii="Times New Roman" w:hAnsi="Times New Roman"/>
          <w:sz w:val="24"/>
        </w:rPr>
        <w:t>:</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исполнения основных обязательств по договору;</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исполнения гарантийных обязательств;</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уплаты штрафных санкций (неустой</w:t>
      </w:r>
      <w:r w:rsidR="008F33D2" w:rsidRPr="00093160">
        <w:rPr>
          <w:rFonts w:ascii="Times New Roman" w:hAnsi="Times New Roman"/>
          <w:sz w:val="24"/>
        </w:rPr>
        <w:t>ки, пени, штрафы), начисленных З</w:t>
      </w:r>
      <w:r w:rsidRPr="00093160">
        <w:rPr>
          <w:rFonts w:ascii="Times New Roman" w:hAnsi="Times New Roman"/>
          <w:sz w:val="24"/>
        </w:rPr>
        <w:t>аказчиком в случае неисполнения или ненадлежащего исполнения поставщиком своих обязательств по договору.</w:t>
      </w:r>
    </w:p>
    <w:p w:rsidR="00243191" w:rsidRPr="00200CFD" w:rsidRDefault="00243191" w:rsidP="00773C33">
      <w:pPr>
        <w:pStyle w:val="a"/>
        <w:rPr>
          <w:rFonts w:ascii="Times New Roman" w:hAnsi="Times New Roman"/>
          <w:sz w:val="24"/>
        </w:rPr>
      </w:pPr>
      <w:r w:rsidRPr="00200CFD">
        <w:rPr>
          <w:rFonts w:ascii="Times New Roman" w:hAnsi="Times New Roman"/>
          <w:sz w:val="24"/>
        </w:rPr>
        <w:lastRenderedPageBreak/>
        <w:t>Конкретный перечень обязательств по договору, надлежащее исполнение которых должно быть обеспечено, устанавливается в проекте договора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D367FA">
        <w:t>8</w:t>
      </w:r>
      <w:r w:rsidR="00535707">
        <w:fldChar w:fldCharType="end"/>
      </w:r>
      <w:r w:rsidRPr="00200CFD">
        <w:rPr>
          <w:rFonts w:ascii="Times New Roman" w:hAnsi="Times New Roman"/>
          <w:sz w:val="24"/>
        </w:rPr>
        <w:t>).</w:t>
      </w:r>
    </w:p>
    <w:p w:rsidR="00E8015E" w:rsidRPr="00200CFD" w:rsidRDefault="00E8015E" w:rsidP="00261F5B">
      <w:pPr>
        <w:pStyle w:val="4"/>
        <w:ind w:left="1134"/>
        <w:rPr>
          <w:rFonts w:ascii="Times New Roman" w:hAnsi="Times New Roman"/>
          <w:sz w:val="24"/>
        </w:rPr>
      </w:pPr>
      <w:r w:rsidRPr="00200CFD">
        <w:rPr>
          <w:rFonts w:ascii="Times New Roman" w:hAnsi="Times New Roman"/>
          <w:sz w:val="24"/>
        </w:rPr>
        <w:t xml:space="preserve">В случае неисполнения или ненадлежащего исполнения поставщиком своих обязательств по договору </w:t>
      </w:r>
      <w:r w:rsidR="008F33D2" w:rsidRPr="00200CFD">
        <w:rPr>
          <w:rFonts w:ascii="Times New Roman" w:hAnsi="Times New Roman"/>
          <w:sz w:val="24"/>
        </w:rPr>
        <w:t>З</w:t>
      </w:r>
      <w:r w:rsidRPr="00200CFD">
        <w:rPr>
          <w:rFonts w:ascii="Times New Roman" w:hAnsi="Times New Roman"/>
          <w:sz w:val="24"/>
        </w:rPr>
        <w:t xml:space="preserve">аказчик будет обязан удержать обеспечение исполнения договора в порядке, установленном в </w:t>
      </w:r>
      <w:r w:rsidR="00480B33" w:rsidRPr="00200CFD">
        <w:rPr>
          <w:rFonts w:ascii="Times New Roman" w:hAnsi="Times New Roman"/>
          <w:sz w:val="24"/>
        </w:rPr>
        <w:t>п</w:t>
      </w:r>
      <w:r w:rsidRPr="00200CFD">
        <w:rPr>
          <w:rFonts w:ascii="Times New Roman" w:hAnsi="Times New Roman"/>
          <w:sz w:val="24"/>
        </w:rPr>
        <w:t>роект</w:t>
      </w:r>
      <w:r w:rsidR="00480B33" w:rsidRPr="00200CFD">
        <w:rPr>
          <w:rFonts w:ascii="Times New Roman" w:hAnsi="Times New Roman"/>
          <w:sz w:val="24"/>
        </w:rPr>
        <w:t>е</w:t>
      </w:r>
      <w:r w:rsidRPr="00200CFD">
        <w:rPr>
          <w:rFonts w:ascii="Times New Roman" w:hAnsi="Times New Roman"/>
          <w:sz w:val="24"/>
        </w:rPr>
        <w:t xml:space="preserve"> договора</w:t>
      </w:r>
      <w:r w:rsidR="00480B33" w:rsidRPr="00200CFD">
        <w:rPr>
          <w:rFonts w:ascii="Times New Roman" w:hAnsi="Times New Roman"/>
          <w:sz w:val="24"/>
        </w:rPr>
        <w:t xml:space="preserve">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D367FA">
        <w:t>8</w:t>
      </w:r>
      <w:r w:rsidR="00535707">
        <w:fldChar w:fldCharType="end"/>
      </w:r>
      <w:r w:rsidR="00480B33" w:rsidRPr="00200CFD">
        <w:rPr>
          <w:rFonts w:ascii="Times New Roman" w:hAnsi="Times New Roman"/>
          <w:sz w:val="24"/>
        </w:rPr>
        <w:t>)</w:t>
      </w:r>
      <w:r w:rsidRPr="00200CFD">
        <w:rPr>
          <w:rFonts w:ascii="Times New Roman" w:hAnsi="Times New Roman"/>
          <w:sz w:val="24"/>
        </w:rPr>
        <w:t>.</w:t>
      </w:r>
    </w:p>
    <w:p w:rsidR="00E62306" w:rsidRPr="00200CFD" w:rsidRDefault="004C1A53" w:rsidP="00261F5B">
      <w:pPr>
        <w:pStyle w:val="4"/>
        <w:ind w:left="1134"/>
        <w:rPr>
          <w:rFonts w:ascii="Times New Roman" w:hAnsi="Times New Roman"/>
          <w:sz w:val="24"/>
        </w:rPr>
      </w:pPr>
      <w:r w:rsidRPr="00200CFD">
        <w:rPr>
          <w:rFonts w:ascii="Times New Roman" w:hAnsi="Times New Roman"/>
          <w:sz w:val="24"/>
        </w:rPr>
        <w:t>П</w:t>
      </w:r>
      <w:r w:rsidR="00E8015E" w:rsidRPr="00200CFD">
        <w:rPr>
          <w:rFonts w:ascii="Times New Roman" w:hAnsi="Times New Roman"/>
          <w:sz w:val="24"/>
        </w:rPr>
        <w:t>орядок и сроки возврата обеспечения исполнения договора</w:t>
      </w:r>
      <w:r w:rsidR="008F33D2" w:rsidRPr="00200CFD">
        <w:rPr>
          <w:rFonts w:ascii="Times New Roman" w:hAnsi="Times New Roman"/>
          <w:sz w:val="24"/>
        </w:rPr>
        <w:t xml:space="preserve"> </w:t>
      </w:r>
      <w:r w:rsidR="0085780F" w:rsidRPr="00200CFD">
        <w:rPr>
          <w:rFonts w:ascii="Times New Roman" w:hAnsi="Times New Roman"/>
          <w:sz w:val="24"/>
        </w:rPr>
        <w:t xml:space="preserve">в случае надлежащего исполнения поставщиком своих обязательств </w:t>
      </w:r>
      <w:r w:rsidRPr="00200CFD">
        <w:rPr>
          <w:rFonts w:ascii="Times New Roman" w:hAnsi="Times New Roman"/>
          <w:sz w:val="24"/>
        </w:rPr>
        <w:t xml:space="preserve">установлены </w:t>
      </w:r>
      <w:r w:rsidR="00480B33" w:rsidRPr="00200CFD">
        <w:rPr>
          <w:rFonts w:ascii="Times New Roman" w:hAnsi="Times New Roman"/>
          <w:sz w:val="24"/>
        </w:rPr>
        <w:t>в проекте договора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D367FA">
        <w:t>8</w:t>
      </w:r>
      <w:r w:rsidR="00535707">
        <w:fldChar w:fldCharType="end"/>
      </w:r>
      <w:r w:rsidR="00480B33" w:rsidRPr="00200CFD">
        <w:rPr>
          <w:rFonts w:ascii="Times New Roman" w:hAnsi="Times New Roman"/>
          <w:sz w:val="24"/>
        </w:rPr>
        <w:t>).</w:t>
      </w:r>
    </w:p>
    <w:p w:rsidR="00ED25CF" w:rsidRPr="006E76FB" w:rsidRDefault="00E62306" w:rsidP="00261F5B">
      <w:pPr>
        <w:pStyle w:val="4"/>
        <w:ind w:left="1134"/>
        <w:rPr>
          <w:rFonts w:ascii="Times New Roman" w:hAnsi="Times New Roman"/>
          <w:sz w:val="24"/>
        </w:rPr>
      </w:pPr>
      <w:r w:rsidRPr="006E76FB">
        <w:rPr>
          <w:rFonts w:ascii="Times New Roman" w:hAnsi="Times New Roman"/>
          <w:sz w:val="24"/>
        </w:rPr>
        <w:t>В ходе исполнения договора</w:t>
      </w:r>
      <w:r w:rsidR="008F33D2" w:rsidRPr="006E76FB">
        <w:rPr>
          <w:rFonts w:ascii="Times New Roman" w:hAnsi="Times New Roman"/>
          <w:sz w:val="24"/>
        </w:rPr>
        <w:t xml:space="preserve"> </w:t>
      </w:r>
      <w:r w:rsidR="00A85194">
        <w:rPr>
          <w:rFonts w:ascii="Times New Roman" w:hAnsi="Times New Roman"/>
          <w:sz w:val="24"/>
        </w:rPr>
        <w:t xml:space="preserve">поставщик, подрядчик, </w:t>
      </w:r>
      <w:r w:rsidR="00496D2A" w:rsidRPr="006E76FB">
        <w:rPr>
          <w:rFonts w:ascii="Times New Roman" w:hAnsi="Times New Roman"/>
          <w:sz w:val="24"/>
        </w:rPr>
        <w:t>исполнитель</w:t>
      </w:r>
      <w:r w:rsidR="008F33D2" w:rsidRPr="006E76FB">
        <w:rPr>
          <w:rFonts w:ascii="Times New Roman" w:hAnsi="Times New Roman"/>
          <w:sz w:val="24"/>
        </w:rPr>
        <w:t xml:space="preserve"> вправе предоставить З</w:t>
      </w:r>
      <w:r w:rsidRPr="006E76FB">
        <w:rPr>
          <w:rFonts w:ascii="Times New Roman" w:hAnsi="Times New Roman"/>
          <w:sz w:val="24"/>
        </w:rPr>
        <w:t>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r w:rsidR="00496D2A" w:rsidRPr="006E76FB">
        <w:rPr>
          <w:rFonts w:ascii="Times New Roman" w:hAnsi="Times New Roman"/>
          <w:sz w:val="24"/>
        </w:rPr>
        <w:t xml:space="preserve">  </w:t>
      </w:r>
    </w:p>
    <w:p w:rsidR="00952843" w:rsidRPr="006E76FB" w:rsidRDefault="00952843" w:rsidP="005D3832">
      <w:pPr>
        <w:pStyle w:val="4"/>
        <w:numPr>
          <w:ilvl w:val="0"/>
          <w:numId w:val="0"/>
        </w:numPr>
        <w:rPr>
          <w:rFonts w:ascii="Times New Roman" w:hAnsi="Times New Roman"/>
          <w:sz w:val="24"/>
        </w:rPr>
      </w:pPr>
    </w:p>
    <w:p w:rsidR="005A461D" w:rsidRPr="007C18BC" w:rsidRDefault="00EB33FD" w:rsidP="00D47E8A">
      <w:pPr>
        <w:pStyle w:val="2"/>
        <w:pageBreakBefore/>
        <w:rPr>
          <w:rFonts w:ascii="Times New Roman" w:hAnsi="Times New Roman"/>
          <w:sz w:val="24"/>
        </w:rPr>
      </w:pPr>
      <w:bookmarkStart w:id="329" w:name="_Ref314254860"/>
      <w:bookmarkStart w:id="330" w:name="_Ref414296622"/>
      <w:bookmarkStart w:id="331" w:name="_Toc415874684"/>
      <w:bookmarkStart w:id="332" w:name="_Toc481507600"/>
      <w:r w:rsidRPr="007C18BC">
        <w:rPr>
          <w:rFonts w:ascii="Times New Roman" w:hAnsi="Times New Roman"/>
          <w:sz w:val="24"/>
        </w:rPr>
        <w:lastRenderedPageBreak/>
        <w:t xml:space="preserve">ТРЕБОВАНИЯ К УЧАСТНИКАМ </w:t>
      </w:r>
      <w:r w:rsidR="00C801B2" w:rsidRPr="007C18BC">
        <w:rPr>
          <w:rFonts w:ascii="Times New Roman" w:hAnsi="Times New Roman"/>
          <w:sz w:val="24"/>
        </w:rPr>
        <w:t>ЗАКУП</w:t>
      </w:r>
      <w:r w:rsidR="00C54080" w:rsidRPr="007C18BC">
        <w:rPr>
          <w:rFonts w:ascii="Times New Roman" w:hAnsi="Times New Roman"/>
          <w:sz w:val="24"/>
        </w:rPr>
        <w:t>КИ</w:t>
      </w:r>
      <w:bookmarkEnd w:id="46"/>
      <w:bookmarkEnd w:id="47"/>
      <w:bookmarkEnd w:id="329"/>
      <w:bookmarkEnd w:id="330"/>
      <w:bookmarkEnd w:id="331"/>
      <w:bookmarkEnd w:id="332"/>
    </w:p>
    <w:p w:rsidR="001B03C8" w:rsidRPr="00E82CAD" w:rsidRDefault="001B03C8" w:rsidP="003F6A25">
      <w:pPr>
        <w:pStyle w:val="3"/>
        <w:rPr>
          <w:rFonts w:ascii="Times New Roman" w:hAnsi="Times New Roman"/>
          <w:sz w:val="24"/>
        </w:rPr>
      </w:pPr>
      <w:bookmarkStart w:id="333" w:name="_Ref414298028"/>
      <w:bookmarkStart w:id="334" w:name="_Toc415874685"/>
      <w:bookmarkStart w:id="335" w:name="_Toc481507601"/>
      <w:r w:rsidRPr="00E82CAD">
        <w:rPr>
          <w:rFonts w:ascii="Times New Roman" w:hAnsi="Times New Roman"/>
          <w:sz w:val="24"/>
        </w:rPr>
        <w:t xml:space="preserve">Общие требования к участникам </w:t>
      </w:r>
      <w:bookmarkEnd w:id="333"/>
      <w:r w:rsidR="00781706" w:rsidRPr="00E82CAD">
        <w:rPr>
          <w:rFonts w:ascii="Times New Roman" w:hAnsi="Times New Roman"/>
          <w:sz w:val="24"/>
        </w:rPr>
        <w:t>закупки</w:t>
      </w:r>
      <w:bookmarkEnd w:id="334"/>
      <w:bookmarkEnd w:id="335"/>
    </w:p>
    <w:p w:rsidR="00502F73" w:rsidRPr="00E82CAD" w:rsidRDefault="00502F73" w:rsidP="006434AA">
      <w:pPr>
        <w:pStyle w:val="4"/>
        <w:ind w:left="1134"/>
        <w:rPr>
          <w:rFonts w:ascii="Times New Roman" w:hAnsi="Times New Roman"/>
          <w:sz w:val="24"/>
        </w:rPr>
      </w:pPr>
      <w:r w:rsidRPr="00E82CAD">
        <w:rPr>
          <w:rFonts w:ascii="Times New Roman" w:hAnsi="Times New Roman"/>
          <w:sz w:val="24"/>
        </w:rPr>
        <w:t>Участником закуп</w:t>
      </w:r>
      <w:r w:rsidR="00EB1709" w:rsidRPr="00E82CAD">
        <w:rPr>
          <w:rFonts w:ascii="Times New Roman" w:hAnsi="Times New Roman"/>
          <w:sz w:val="24"/>
        </w:rPr>
        <w:t xml:space="preserve">ки </w:t>
      </w:r>
      <w:r w:rsidRPr="00E82CAD">
        <w:rPr>
          <w:rFonts w:ascii="Times New Roman" w:hAnsi="Times New Roman"/>
          <w:sz w:val="24"/>
        </w:rPr>
        <w:t>может быть любое юридическое лицо или несколько юридических лиц, выступающих на стороне одного участника закупки</w:t>
      </w:r>
      <w:r w:rsidR="00200CFD" w:rsidRPr="00E82CAD">
        <w:rPr>
          <w:rFonts w:ascii="Times New Roman" w:hAnsi="Times New Roman"/>
          <w:sz w:val="24"/>
        </w:rPr>
        <w:t>,</w:t>
      </w:r>
      <w:r w:rsidRPr="00E82CAD">
        <w:rPr>
          <w:rFonts w:ascii="Times New Roman" w:hAnsi="Times New Roman"/>
          <w:sz w:val="24"/>
        </w:rPr>
        <w:t xml:space="preserve"> независимо от организационно-правовой формы, формы собственности, места нахождения и места происхождения капитала</w:t>
      </w:r>
      <w:r w:rsidR="005A47AD" w:rsidRPr="00E82CAD">
        <w:rPr>
          <w:rFonts w:ascii="Times New Roman" w:hAnsi="Times New Roman"/>
          <w:sz w:val="24"/>
        </w:rPr>
        <w:t>,</w:t>
      </w:r>
      <w:r w:rsidRPr="00E82CAD">
        <w:rPr>
          <w:rFonts w:ascii="Times New Roman" w:hAnsi="Times New Roman"/>
          <w:sz w:val="24"/>
        </w:rPr>
        <w:t xml:space="preserve"> либо любое физическое лицо или несколько физических лиц, выступающих на стороне одного участника закуп</w:t>
      </w:r>
      <w:r w:rsidR="00EB1709" w:rsidRPr="00E82CAD">
        <w:rPr>
          <w:rFonts w:ascii="Times New Roman" w:hAnsi="Times New Roman"/>
          <w:sz w:val="24"/>
        </w:rPr>
        <w:t>ки</w:t>
      </w:r>
      <w:r w:rsidRPr="00E82CAD">
        <w:rPr>
          <w:rFonts w:ascii="Times New Roman" w:hAnsi="Times New Roman"/>
          <w:sz w:val="24"/>
        </w:rPr>
        <w:t>, в том числе</w:t>
      </w:r>
      <w:r w:rsidR="00200CFD" w:rsidRPr="00E82CAD">
        <w:rPr>
          <w:rFonts w:ascii="Times New Roman" w:hAnsi="Times New Roman"/>
          <w:sz w:val="24"/>
        </w:rPr>
        <w:t xml:space="preserve"> индивидуальный предприниматель </w:t>
      </w:r>
      <w:r w:rsidRPr="00E82CAD">
        <w:rPr>
          <w:rFonts w:ascii="Times New Roman" w:hAnsi="Times New Roman"/>
          <w:sz w:val="24"/>
        </w:rPr>
        <w:t>или несколько индивидуальных предпринимателей, выступающих на стороне одного участника закуп</w:t>
      </w:r>
      <w:r w:rsidR="00EB1709" w:rsidRPr="00E82CAD">
        <w:rPr>
          <w:rFonts w:ascii="Times New Roman" w:hAnsi="Times New Roman"/>
          <w:sz w:val="24"/>
        </w:rPr>
        <w:t>ки</w:t>
      </w:r>
      <w:r w:rsidRPr="00E82CAD">
        <w:rPr>
          <w:rFonts w:ascii="Times New Roman" w:hAnsi="Times New Roman"/>
          <w:sz w:val="24"/>
        </w:rPr>
        <w:t>, которые соответству</w:t>
      </w:r>
      <w:r w:rsidR="00200CFD" w:rsidRPr="00E82CAD">
        <w:rPr>
          <w:rFonts w:ascii="Times New Roman" w:hAnsi="Times New Roman"/>
          <w:sz w:val="24"/>
        </w:rPr>
        <w:t xml:space="preserve">ют требованиям, установленным  Заказчиком в </w:t>
      </w:r>
      <w:r w:rsidRPr="00E82CAD">
        <w:rPr>
          <w:rFonts w:ascii="Times New Roman" w:hAnsi="Times New Roman"/>
          <w:sz w:val="24"/>
        </w:rPr>
        <w:t>документации о закупке.</w:t>
      </w:r>
    </w:p>
    <w:p w:rsidR="003B43D4" w:rsidRPr="00E82CAD" w:rsidRDefault="00502F73" w:rsidP="006434AA">
      <w:pPr>
        <w:pStyle w:val="4"/>
        <w:ind w:left="1134"/>
        <w:rPr>
          <w:rFonts w:ascii="Times New Roman" w:hAnsi="Times New Roman"/>
          <w:sz w:val="24"/>
        </w:rPr>
      </w:pPr>
      <w:bookmarkStart w:id="336" w:name="_Ref410727001"/>
      <w:r w:rsidRPr="00E82CAD">
        <w:rPr>
          <w:rFonts w:ascii="Times New Roman" w:hAnsi="Times New Roman"/>
          <w:sz w:val="24"/>
        </w:rPr>
        <w:t xml:space="preserve">Участники закупки должны </w:t>
      </w:r>
      <w:r w:rsidR="00B50026" w:rsidRPr="00E82CAD">
        <w:rPr>
          <w:rFonts w:ascii="Times New Roman" w:hAnsi="Times New Roman"/>
          <w:sz w:val="24"/>
        </w:rPr>
        <w:t>обладать общей и специальной гражданской правоспособностью в</w:t>
      </w:r>
      <w:r w:rsidR="008F33D2" w:rsidRPr="00E82CAD">
        <w:rPr>
          <w:rFonts w:ascii="Times New Roman" w:hAnsi="Times New Roman"/>
          <w:sz w:val="24"/>
        </w:rPr>
        <w:t xml:space="preserve"> </w:t>
      </w:r>
      <w:r w:rsidR="00B50026" w:rsidRPr="00E82CAD">
        <w:rPr>
          <w:rFonts w:ascii="Times New Roman" w:hAnsi="Times New Roman"/>
          <w:sz w:val="24"/>
        </w:rPr>
        <w:t>полном объеме для заключения и исполнения договора по результатам закупки.</w:t>
      </w:r>
      <w:bookmarkStart w:id="337" w:name="_Ref357679270"/>
      <w:bookmarkStart w:id="338" w:name="_Ref358050951"/>
    </w:p>
    <w:p w:rsidR="006F1ACF" w:rsidRPr="00E82CAD" w:rsidRDefault="00B50026" w:rsidP="006434AA">
      <w:pPr>
        <w:pStyle w:val="4"/>
        <w:ind w:left="1134"/>
        <w:rPr>
          <w:rFonts w:ascii="Times New Roman" w:hAnsi="Times New Roman"/>
          <w:sz w:val="24"/>
        </w:rPr>
      </w:pPr>
      <w:r w:rsidRPr="00E82CAD">
        <w:rPr>
          <w:rFonts w:ascii="Times New Roman" w:hAnsi="Times New Roman"/>
          <w:sz w:val="24"/>
        </w:rPr>
        <w:t xml:space="preserve">Полный перечень обязательных требований к </w:t>
      </w:r>
      <w:bookmarkEnd w:id="337"/>
      <w:bookmarkEnd w:id="338"/>
      <w:r w:rsidRPr="00E82CAD">
        <w:rPr>
          <w:rFonts w:ascii="Times New Roman" w:hAnsi="Times New Roman"/>
          <w:sz w:val="24"/>
        </w:rPr>
        <w:t xml:space="preserve">участникам закупки указан </w:t>
      </w:r>
      <w:r w:rsidR="00196666" w:rsidRPr="00E82CAD">
        <w:rPr>
          <w:rFonts w:ascii="Times New Roman" w:hAnsi="Times New Roman"/>
          <w:sz w:val="24"/>
        </w:rPr>
        <w:t xml:space="preserve">в </w:t>
      </w:r>
      <w:bookmarkStart w:id="339" w:name="_Hlt311053359"/>
      <w:bookmarkEnd w:id="336"/>
      <w:bookmarkEnd w:id="339"/>
      <w:r w:rsidR="006F1ACF" w:rsidRPr="00E82CAD">
        <w:rPr>
          <w:rFonts w:ascii="Times New Roman" w:hAnsi="Times New Roman"/>
          <w:sz w:val="24"/>
        </w:rPr>
        <w:t>п</w:t>
      </w:r>
      <w:r w:rsidR="00E23A38" w:rsidRPr="00E82CAD">
        <w:rPr>
          <w:rFonts w:ascii="Times New Roman" w:hAnsi="Times New Roman"/>
          <w:sz w:val="24"/>
        </w:rPr>
        <w:t>. </w:t>
      </w:r>
      <w:r w:rsidR="00535707">
        <w:fldChar w:fldCharType="begin"/>
      </w:r>
      <w:r w:rsidR="00535707">
        <w:instrText xml:space="preserve"> REF _Ref414293795 \w \h  \* MERGEFORMAT </w:instrText>
      </w:r>
      <w:r w:rsidR="00535707">
        <w:fldChar w:fldCharType="separate"/>
      </w:r>
      <w:r w:rsidR="00D367FA" w:rsidRPr="00D367FA">
        <w:rPr>
          <w:rFonts w:ascii="Times New Roman" w:hAnsi="Times New Roman"/>
          <w:sz w:val="24"/>
        </w:rPr>
        <w:t>16</w:t>
      </w:r>
      <w:r w:rsidR="00535707">
        <w:fldChar w:fldCharType="end"/>
      </w:r>
      <w:r w:rsidR="00D22C12" w:rsidRPr="00E82CAD">
        <w:t xml:space="preserve"> </w:t>
      </w:r>
      <w:r w:rsidR="006F1ACF" w:rsidRPr="00E82CAD">
        <w:rPr>
          <w:rFonts w:ascii="Times New Roman" w:hAnsi="Times New Roman"/>
          <w:sz w:val="24"/>
        </w:rPr>
        <w:t>информационной карты.</w:t>
      </w:r>
    </w:p>
    <w:p w:rsidR="00502F73" w:rsidRPr="00E82CAD" w:rsidRDefault="00502F73" w:rsidP="006434AA">
      <w:pPr>
        <w:pStyle w:val="4"/>
        <w:ind w:left="1134"/>
        <w:rPr>
          <w:rFonts w:ascii="Times New Roman" w:hAnsi="Times New Roman"/>
          <w:sz w:val="24"/>
        </w:rPr>
      </w:pPr>
      <w:bookmarkStart w:id="340" w:name="_Ref410727010"/>
      <w:r w:rsidRPr="00E82CAD">
        <w:rPr>
          <w:rFonts w:ascii="Times New Roman" w:hAnsi="Times New Roman"/>
          <w:sz w:val="24"/>
        </w:rPr>
        <w:t>В п</w:t>
      </w:r>
      <w:r w:rsidR="00E23A38" w:rsidRPr="00E82CAD">
        <w:rPr>
          <w:rFonts w:ascii="Times New Roman" w:hAnsi="Times New Roman"/>
          <w:sz w:val="24"/>
        </w:rPr>
        <w:t>. </w:t>
      </w:r>
      <w:r w:rsidR="00535707">
        <w:fldChar w:fldCharType="begin"/>
      </w:r>
      <w:r w:rsidR="00535707">
        <w:instrText xml:space="preserve"> REF _Ref414298492 \r \h  \* MERGEFORMAT </w:instrText>
      </w:r>
      <w:r w:rsidR="00535707">
        <w:fldChar w:fldCharType="separate"/>
      </w:r>
      <w:r w:rsidR="00D367FA" w:rsidRPr="00D367FA">
        <w:rPr>
          <w:rFonts w:ascii="Times New Roman" w:hAnsi="Times New Roman"/>
          <w:sz w:val="24"/>
        </w:rPr>
        <w:t>17</w:t>
      </w:r>
      <w:r w:rsidR="00535707">
        <w:fldChar w:fldCharType="end"/>
      </w:r>
      <w:r w:rsidR="008F33D2" w:rsidRPr="00E82CAD">
        <w:t xml:space="preserve"> </w:t>
      </w:r>
      <w:r w:rsidRPr="00E82CAD">
        <w:rPr>
          <w:rFonts w:ascii="Times New Roman" w:hAnsi="Times New Roman"/>
          <w:sz w:val="24"/>
        </w:rPr>
        <w:t xml:space="preserve">информационной карты, помимо обязательных требований к участникам </w:t>
      </w:r>
      <w:r w:rsidR="00781706" w:rsidRPr="00E82CAD">
        <w:rPr>
          <w:rFonts w:ascii="Times New Roman" w:hAnsi="Times New Roman"/>
          <w:sz w:val="24"/>
        </w:rPr>
        <w:t>закупки</w:t>
      </w:r>
      <w:r w:rsidRPr="00E82CAD">
        <w:rPr>
          <w:rFonts w:ascii="Times New Roman" w:hAnsi="Times New Roman"/>
          <w:sz w:val="24"/>
        </w:rPr>
        <w:t>, могут быть установлены дополнительные требования</w:t>
      </w:r>
      <w:bookmarkEnd w:id="340"/>
      <w:r w:rsidRPr="00E82CAD">
        <w:rPr>
          <w:rFonts w:ascii="Times New Roman" w:hAnsi="Times New Roman"/>
          <w:sz w:val="24"/>
        </w:rPr>
        <w:t>, которым должны соответствовать участники закупки.</w:t>
      </w:r>
    </w:p>
    <w:p w:rsidR="001D28D4" w:rsidRPr="00E82CAD" w:rsidRDefault="00502F73" w:rsidP="006434AA">
      <w:pPr>
        <w:pStyle w:val="4"/>
        <w:ind w:left="1134"/>
        <w:rPr>
          <w:rFonts w:ascii="Times New Roman" w:hAnsi="Times New Roman"/>
          <w:sz w:val="24"/>
        </w:rPr>
      </w:pPr>
      <w:bookmarkStart w:id="341" w:name="_Ref410727030"/>
      <w:r w:rsidRPr="00E82CAD">
        <w:rPr>
          <w:rFonts w:ascii="Times New Roman" w:hAnsi="Times New Roman"/>
          <w:sz w:val="24"/>
        </w:rPr>
        <w:t>В п</w:t>
      </w:r>
      <w:r w:rsidR="00E23A38" w:rsidRPr="00E82CAD">
        <w:rPr>
          <w:rFonts w:ascii="Times New Roman" w:hAnsi="Times New Roman"/>
          <w:sz w:val="24"/>
        </w:rPr>
        <w:t>. </w:t>
      </w:r>
      <w:r w:rsidR="00535707">
        <w:fldChar w:fldCharType="begin"/>
      </w:r>
      <w:r w:rsidR="00535707">
        <w:instrText xml:space="preserve"> REF _Ref414042545 \w \h  \* MERGEFORMAT </w:instrText>
      </w:r>
      <w:r w:rsidR="00535707">
        <w:fldChar w:fldCharType="separate"/>
      </w:r>
      <w:r w:rsidR="00D367FA" w:rsidRPr="00D367FA">
        <w:rPr>
          <w:rFonts w:ascii="Times New Roman" w:hAnsi="Times New Roman"/>
          <w:sz w:val="24"/>
        </w:rPr>
        <w:t>18</w:t>
      </w:r>
      <w:r w:rsidR="00535707">
        <w:fldChar w:fldCharType="end"/>
      </w:r>
      <w:r w:rsidRPr="00E82CAD">
        <w:rPr>
          <w:rFonts w:ascii="Times New Roman" w:hAnsi="Times New Roman"/>
          <w:sz w:val="24"/>
        </w:rPr>
        <w:t xml:space="preserve"> информационной карты, помимо обязательных и дополнительных требований к участникам </w:t>
      </w:r>
      <w:r w:rsidR="00781706" w:rsidRPr="00E82CAD">
        <w:rPr>
          <w:rFonts w:ascii="Times New Roman" w:hAnsi="Times New Roman"/>
          <w:sz w:val="24"/>
        </w:rPr>
        <w:t>закупки</w:t>
      </w:r>
      <w:r w:rsidRPr="00E82CAD">
        <w:rPr>
          <w:rFonts w:ascii="Times New Roman" w:hAnsi="Times New Roman"/>
          <w:sz w:val="24"/>
        </w:rPr>
        <w:t>, могут быть установлены квалификационные требования</w:t>
      </w:r>
      <w:bookmarkEnd w:id="341"/>
      <w:r w:rsidR="00E34C8D" w:rsidRPr="00E82CAD">
        <w:rPr>
          <w:rFonts w:ascii="Times New Roman" w:hAnsi="Times New Roman"/>
          <w:sz w:val="24"/>
        </w:rPr>
        <w:t>, которым должны соответствовать участники закупки</w:t>
      </w:r>
      <w:r w:rsidRPr="00E82CAD">
        <w:rPr>
          <w:rFonts w:ascii="Times New Roman" w:hAnsi="Times New Roman"/>
          <w:sz w:val="24"/>
        </w:rPr>
        <w:t>.</w:t>
      </w:r>
    </w:p>
    <w:p w:rsidR="00380524" w:rsidRPr="00E82CAD" w:rsidRDefault="00380524" w:rsidP="006434AA">
      <w:pPr>
        <w:pStyle w:val="4"/>
        <w:ind w:left="1134"/>
        <w:rPr>
          <w:rFonts w:ascii="Times New Roman" w:hAnsi="Times New Roman"/>
          <w:sz w:val="24"/>
        </w:rPr>
      </w:pPr>
      <w:r w:rsidRPr="00E82CAD">
        <w:rPr>
          <w:rFonts w:ascii="Times New Roman" w:hAnsi="Times New Roman"/>
          <w:sz w:val="24"/>
        </w:rPr>
        <w:t xml:space="preserve">Для подтверждения соответствия </w:t>
      </w:r>
      <w:r w:rsidR="00591E6F" w:rsidRPr="00E82CAD">
        <w:rPr>
          <w:rFonts w:ascii="Times New Roman" w:hAnsi="Times New Roman"/>
          <w:sz w:val="24"/>
        </w:rPr>
        <w:t xml:space="preserve">установленным </w:t>
      </w:r>
      <w:r w:rsidRPr="00E82CAD">
        <w:rPr>
          <w:rFonts w:ascii="Times New Roman" w:hAnsi="Times New Roman"/>
          <w:sz w:val="24"/>
        </w:rPr>
        <w:t xml:space="preserve">требованиям участник </w:t>
      </w:r>
      <w:r w:rsidR="00591E6F" w:rsidRPr="00E82CAD">
        <w:rPr>
          <w:rFonts w:ascii="Times New Roman" w:hAnsi="Times New Roman"/>
          <w:sz w:val="24"/>
        </w:rPr>
        <w:t>закупки обязан</w:t>
      </w:r>
      <w:r w:rsidRPr="00E82CAD">
        <w:rPr>
          <w:rFonts w:ascii="Times New Roman" w:hAnsi="Times New Roman"/>
          <w:sz w:val="24"/>
        </w:rPr>
        <w:t xml:space="preserve"> приложить </w:t>
      </w:r>
      <w:r w:rsidR="00591E6F" w:rsidRPr="00E82CAD">
        <w:rPr>
          <w:rFonts w:ascii="Times New Roman" w:hAnsi="Times New Roman"/>
          <w:sz w:val="24"/>
        </w:rPr>
        <w:t xml:space="preserve">в составе заявки </w:t>
      </w:r>
      <w:r w:rsidRPr="00E82CAD">
        <w:rPr>
          <w:rFonts w:ascii="Times New Roman" w:hAnsi="Times New Roman"/>
          <w:sz w:val="24"/>
        </w:rPr>
        <w:t xml:space="preserve">документы, </w:t>
      </w:r>
      <w:r w:rsidR="000C798B" w:rsidRPr="00E82CAD">
        <w:rPr>
          <w:rFonts w:ascii="Times New Roman" w:hAnsi="Times New Roman"/>
          <w:sz w:val="24"/>
        </w:rPr>
        <w:t>перечисленные</w:t>
      </w:r>
      <w:r w:rsidRPr="00E82CAD">
        <w:rPr>
          <w:rFonts w:ascii="Times New Roman" w:hAnsi="Times New Roman"/>
          <w:sz w:val="24"/>
        </w:rPr>
        <w:t xml:space="preserve"> в </w:t>
      </w:r>
      <w:r w:rsidR="0082476E" w:rsidRPr="00E82CAD">
        <w:rPr>
          <w:rFonts w:ascii="Times New Roman" w:hAnsi="Times New Roman"/>
          <w:sz w:val="24"/>
        </w:rPr>
        <w:t>приложении №1 к</w:t>
      </w:r>
      <w:r w:rsidR="008F33D2" w:rsidRPr="00E82CAD">
        <w:rPr>
          <w:rFonts w:ascii="Times New Roman" w:hAnsi="Times New Roman"/>
          <w:sz w:val="24"/>
        </w:rPr>
        <w:t xml:space="preserve"> </w:t>
      </w:r>
      <w:r w:rsidR="00591E6F" w:rsidRPr="00E82CAD">
        <w:rPr>
          <w:rFonts w:ascii="Times New Roman" w:hAnsi="Times New Roman"/>
          <w:sz w:val="24"/>
        </w:rPr>
        <w:t>и</w:t>
      </w:r>
      <w:r w:rsidRPr="00E82CAD">
        <w:rPr>
          <w:rFonts w:ascii="Times New Roman" w:hAnsi="Times New Roman"/>
          <w:sz w:val="24"/>
        </w:rPr>
        <w:t>нформационной карт</w:t>
      </w:r>
      <w:r w:rsidR="0082476E" w:rsidRPr="00E82CAD">
        <w:rPr>
          <w:rFonts w:ascii="Times New Roman" w:hAnsi="Times New Roman"/>
          <w:sz w:val="24"/>
        </w:rPr>
        <w:t>е</w:t>
      </w:r>
      <w:r w:rsidRPr="00E82CAD">
        <w:rPr>
          <w:rFonts w:ascii="Times New Roman" w:hAnsi="Times New Roman"/>
          <w:sz w:val="24"/>
        </w:rPr>
        <w:t>.</w:t>
      </w:r>
    </w:p>
    <w:p w:rsidR="00CA3BA3" w:rsidRPr="00200CFD" w:rsidRDefault="00CA3BA3" w:rsidP="006434AA">
      <w:pPr>
        <w:pStyle w:val="4"/>
        <w:ind w:left="1134"/>
        <w:rPr>
          <w:rFonts w:ascii="Times New Roman" w:hAnsi="Times New Roman"/>
          <w:sz w:val="24"/>
        </w:rPr>
      </w:pPr>
      <w:r w:rsidRPr="00E82CAD">
        <w:rPr>
          <w:rFonts w:ascii="Times New Roman" w:hAnsi="Times New Roman"/>
          <w:sz w:val="24"/>
        </w:rPr>
        <w:t>Требования, предъявляемые к участникам</w:t>
      </w:r>
      <w:r w:rsidRPr="00200CFD">
        <w:rPr>
          <w:rFonts w:ascii="Times New Roman" w:hAnsi="Times New Roman"/>
          <w:sz w:val="24"/>
        </w:rPr>
        <w:t xml:space="preserve"> закупки, в равной мере распространяются на всех участников закупки.</w:t>
      </w:r>
    </w:p>
    <w:p w:rsidR="00970CAA" w:rsidRPr="002520A9" w:rsidRDefault="00970CAA" w:rsidP="006434AA">
      <w:pPr>
        <w:pStyle w:val="4"/>
        <w:ind w:left="1134"/>
        <w:rPr>
          <w:rFonts w:ascii="Times New Roman" w:hAnsi="Times New Roman"/>
          <w:sz w:val="24"/>
        </w:rPr>
      </w:pPr>
      <w:r w:rsidRPr="002520A9">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F471F0" w:rsidRPr="00546FBA" w:rsidRDefault="00C9213A" w:rsidP="002520A9">
      <w:pPr>
        <w:pStyle w:val="3"/>
        <w:jc w:val="both"/>
        <w:rPr>
          <w:rFonts w:ascii="Times New Roman" w:hAnsi="Times New Roman"/>
          <w:sz w:val="24"/>
        </w:rPr>
      </w:pPr>
      <w:bookmarkStart w:id="342" w:name="_Toc415874686"/>
      <w:bookmarkStart w:id="343" w:name="_Toc415874687"/>
      <w:bookmarkStart w:id="344" w:name="_Toc415874688"/>
      <w:bookmarkStart w:id="345" w:name="_Toc415874689"/>
      <w:bookmarkStart w:id="346" w:name="_Toc415874690"/>
      <w:bookmarkStart w:id="347" w:name="_Toc415874691"/>
      <w:bookmarkStart w:id="348" w:name="_Toc419417292"/>
      <w:bookmarkStart w:id="349" w:name="_Toc415874694"/>
      <w:bookmarkStart w:id="350" w:name="_Ref476837027"/>
      <w:bookmarkStart w:id="351" w:name="_Toc481507602"/>
      <w:bookmarkStart w:id="352" w:name="_Ref415773147"/>
      <w:bookmarkStart w:id="353" w:name="_Toc415874695"/>
      <w:bookmarkStart w:id="354" w:name="_Toc127262883"/>
      <w:bookmarkStart w:id="355" w:name="_Toc255985672"/>
      <w:bookmarkStart w:id="356" w:name="_Ref313918774"/>
      <w:bookmarkStart w:id="357" w:name="_Ref414297980"/>
      <w:bookmarkEnd w:id="342"/>
      <w:bookmarkEnd w:id="343"/>
      <w:bookmarkEnd w:id="344"/>
      <w:bookmarkEnd w:id="345"/>
      <w:bookmarkEnd w:id="346"/>
      <w:bookmarkEnd w:id="347"/>
      <w:bookmarkEnd w:id="348"/>
      <w:bookmarkEnd w:id="349"/>
      <w:r w:rsidRPr="00783787">
        <w:rPr>
          <w:rFonts w:ascii="Times New Roman" w:hAnsi="Times New Roman"/>
          <w:sz w:val="24"/>
        </w:rPr>
        <w:t xml:space="preserve">Условия </w:t>
      </w:r>
      <w:r w:rsidRPr="00546FBA">
        <w:rPr>
          <w:rFonts w:ascii="Times New Roman" w:hAnsi="Times New Roman"/>
          <w:sz w:val="24"/>
        </w:rPr>
        <w:t>участия коллективных участников</w:t>
      </w:r>
      <w:bookmarkEnd w:id="350"/>
      <w:bookmarkEnd w:id="351"/>
      <w:r w:rsidR="00E11F56" w:rsidRPr="00546FBA">
        <w:rPr>
          <w:rFonts w:ascii="Times New Roman" w:hAnsi="Times New Roman"/>
          <w:sz w:val="24"/>
        </w:rPr>
        <w:t xml:space="preserve"> </w:t>
      </w:r>
      <w:bookmarkEnd w:id="352"/>
      <w:bookmarkEnd w:id="353"/>
    </w:p>
    <w:p w:rsidR="00E11F56" w:rsidRPr="003B3EAB" w:rsidRDefault="00E11F56" w:rsidP="00E11F56">
      <w:pPr>
        <w:pStyle w:val="4"/>
        <w:ind w:left="1134"/>
        <w:rPr>
          <w:rFonts w:ascii="Times New Roman" w:hAnsi="Times New Roman"/>
          <w:sz w:val="24"/>
        </w:rPr>
      </w:pPr>
      <w:r w:rsidRPr="003B3EA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E11F56" w:rsidRPr="003B3EAB" w:rsidRDefault="00E11F56" w:rsidP="00E11F56">
      <w:pPr>
        <w:pStyle w:val="4"/>
        <w:keepNext/>
        <w:ind w:left="1134"/>
        <w:rPr>
          <w:rFonts w:ascii="Times New Roman" w:hAnsi="Times New Roman"/>
          <w:sz w:val="24"/>
        </w:rPr>
      </w:pPr>
      <w:bookmarkStart w:id="358" w:name="_Ref476837070"/>
      <w:r w:rsidRPr="003B3EAB">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358"/>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соответствие нормам Гражданского кодекса Российской Федерации;</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должны быть четко определены права и обязанности членов коллективного участника</w:t>
      </w:r>
      <w:r w:rsidR="003B3EAB">
        <w:rPr>
          <w:rFonts w:ascii="Times New Roman" w:hAnsi="Times New Roman"/>
          <w:sz w:val="24"/>
        </w:rPr>
        <w:t xml:space="preserve"> </w:t>
      </w:r>
      <w:r w:rsidRPr="003B3EAB">
        <w:rPr>
          <w:rFonts w:ascii="Times New Roman" w:hAnsi="Times New Roman"/>
          <w:sz w:val="24"/>
        </w:rPr>
        <w:t>как в рамках участия в закупке, так и в рамках исполнения договора;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lastRenderedPageBreak/>
        <w:t>в соглашении должно быть приведено четкое распределение номенклатуры, объемов, стоимости и сроков поставки товаров, выполнения работ, оказания услуг между членами коллективного участника;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стоимости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документации о закупке.</w:t>
      </w:r>
    </w:p>
    <w:p w:rsidR="003B3EAB" w:rsidRPr="00C77DE4" w:rsidRDefault="003B3EAB" w:rsidP="003B3EAB">
      <w:pPr>
        <w:pStyle w:val="4"/>
        <w:ind w:left="1134"/>
        <w:rPr>
          <w:rFonts w:ascii="Times New Roman" w:hAnsi="Times New Roman"/>
          <w:sz w:val="24"/>
        </w:rPr>
      </w:pPr>
      <w:r w:rsidRPr="00C77DE4">
        <w:rPr>
          <w:rFonts w:ascii="Times New Roman" w:hAnsi="Times New Roman"/>
          <w:sz w:val="24"/>
        </w:rPr>
        <w:t>Копия соглашения между лицами, выступающими на стороне одного участника закупки, представляется в составе заявки. Также заявка должна включать сведения о распределении объемов поставок, работ, услуг внутри коллективного участника</w:t>
      </w:r>
      <w:r w:rsidR="00C77DE4">
        <w:rPr>
          <w:rFonts w:ascii="Times New Roman" w:hAnsi="Times New Roman"/>
          <w:sz w:val="24"/>
        </w:rPr>
        <w:t xml:space="preserve"> </w:t>
      </w:r>
      <w:r w:rsidRPr="00C77DE4">
        <w:rPr>
          <w:rFonts w:ascii="Times New Roman" w:hAnsi="Times New Roman"/>
          <w:sz w:val="24"/>
        </w:rPr>
        <w:t>по форме, установленной в подразделе </w:t>
      </w:r>
      <w:r w:rsidR="00535707">
        <w:fldChar w:fldCharType="begin"/>
      </w:r>
      <w:r w:rsidR="00535707">
        <w:instrText xml:space="preserve"> REF _Ref93268095 \r \h  \* MERGEFORMAT </w:instrText>
      </w:r>
      <w:r w:rsidR="00535707">
        <w:fldChar w:fldCharType="separate"/>
      </w:r>
      <w:r w:rsidR="00D367FA" w:rsidRPr="00D367FA">
        <w:rPr>
          <w:rFonts w:ascii="Times New Roman" w:hAnsi="Times New Roman"/>
          <w:sz w:val="24"/>
        </w:rPr>
        <w:t>7</w:t>
      </w:r>
      <w:r w:rsidR="00D367FA">
        <w:t>.3</w:t>
      </w:r>
      <w:r w:rsidR="00535707">
        <w:fldChar w:fldCharType="end"/>
      </w:r>
      <w:r w:rsidRPr="00C77DE4">
        <w:rPr>
          <w:rFonts w:ascii="Times New Roman" w:hAnsi="Times New Roman"/>
          <w:sz w:val="24"/>
        </w:rPr>
        <w:t>.</w:t>
      </w:r>
    </w:p>
    <w:p w:rsidR="003B3EAB" w:rsidRPr="005930C5" w:rsidRDefault="003B3EAB" w:rsidP="003B3EAB">
      <w:pPr>
        <w:pStyle w:val="4"/>
        <w:ind w:left="1134"/>
        <w:rPr>
          <w:rFonts w:ascii="Times New Roman" w:hAnsi="Times New Roman"/>
          <w:sz w:val="24"/>
        </w:rPr>
      </w:pPr>
      <w:r w:rsidRPr="005930C5">
        <w:rPr>
          <w:rFonts w:ascii="Times New Roman" w:hAnsi="Times New Roman"/>
          <w:sz w:val="24"/>
        </w:rPr>
        <w:t>Каждый</w:t>
      </w:r>
      <w:r w:rsidR="002B3A5E">
        <w:rPr>
          <w:rFonts w:ascii="Times New Roman" w:hAnsi="Times New Roman"/>
          <w:sz w:val="24"/>
        </w:rPr>
        <w:t xml:space="preserve"> </w:t>
      </w:r>
      <w:r w:rsidRPr="005930C5">
        <w:rPr>
          <w:rFonts w:ascii="Times New Roman" w:hAnsi="Times New Roman"/>
          <w:sz w:val="24"/>
        </w:rPr>
        <w:t>член коллективного участника должен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535707">
        <w:fldChar w:fldCharType="begin"/>
      </w:r>
      <w:r w:rsidR="00535707">
        <w:instrText xml:space="preserve"> REF _Ref418278681 \r \h  \* MERGEFORMAT </w:instrText>
      </w:r>
      <w:r w:rsidR="00535707">
        <w:fldChar w:fldCharType="separate"/>
      </w:r>
      <w:r w:rsidR="00D367FA" w:rsidRPr="00D367FA">
        <w:rPr>
          <w:rFonts w:ascii="Times New Roman" w:hAnsi="Times New Roman"/>
          <w:sz w:val="24"/>
        </w:rPr>
        <w:t>1.1</w:t>
      </w:r>
      <w:r w:rsidR="00535707">
        <w:fldChar w:fldCharType="end"/>
      </w:r>
      <w:r w:rsidRPr="005930C5">
        <w:rPr>
          <w:rFonts w:ascii="Times New Roman" w:hAnsi="Times New Roman"/>
          <w:sz w:val="24"/>
        </w:rPr>
        <w:sym w:font="Symbol" w:char="F02D"/>
      </w:r>
      <w:r w:rsidR="00535707">
        <w:fldChar w:fldCharType="begin"/>
      </w:r>
      <w:r w:rsidR="00535707">
        <w:instrText xml:space="preserve"> REF _Ref418278687 \r \h  \* MERGEFORMAT </w:instrText>
      </w:r>
      <w:r w:rsidR="00535707">
        <w:fldChar w:fldCharType="separate"/>
      </w:r>
      <w:r w:rsidR="00D367FA" w:rsidRPr="00D367FA">
        <w:rPr>
          <w:rFonts w:ascii="Times New Roman" w:hAnsi="Times New Roman"/>
          <w:sz w:val="24"/>
        </w:rPr>
        <w:t>1.5</w:t>
      </w:r>
      <w:r w:rsidR="00535707">
        <w:fldChar w:fldCharType="end"/>
      </w:r>
      <w:r w:rsidRPr="005930C5">
        <w:rPr>
          <w:rFonts w:ascii="Times New Roman" w:hAnsi="Times New Roman"/>
          <w:sz w:val="24"/>
        </w:rPr>
        <w:t xml:space="preserve"> и </w:t>
      </w:r>
      <w:r w:rsidR="00535707">
        <w:fldChar w:fldCharType="begin"/>
      </w:r>
      <w:r w:rsidR="00535707">
        <w:instrText xml:space="preserve"> REF _Ref418276449 \r \h  \* MERGEFORMAT </w:instrText>
      </w:r>
      <w:r w:rsidR="00535707">
        <w:fldChar w:fldCharType="separate"/>
      </w:r>
      <w:r w:rsidR="00D367FA" w:rsidRPr="00D367FA">
        <w:rPr>
          <w:rFonts w:ascii="Times New Roman" w:hAnsi="Times New Roman"/>
          <w:sz w:val="24"/>
        </w:rPr>
        <w:t>2.1</w:t>
      </w:r>
      <w:r w:rsidR="00535707">
        <w:fldChar w:fldCharType="end"/>
      </w:r>
      <w:r w:rsidRPr="005930C5">
        <w:rPr>
          <w:rFonts w:ascii="Times New Roman" w:hAnsi="Times New Roman"/>
          <w:sz w:val="24"/>
        </w:rPr>
        <w:t>) к информационной карте, а также обладать специальной правоспособностью согласно приложению №1 (пункт </w:t>
      </w:r>
      <w:r w:rsidR="00535707">
        <w:fldChar w:fldCharType="begin"/>
      </w:r>
      <w:r w:rsidR="00535707">
        <w:instrText xml:space="preserve"> REF _Ref476842423 \r \h  \* MERGEFORMAT </w:instrText>
      </w:r>
      <w:r w:rsidR="00535707">
        <w:fldChar w:fldCharType="separate"/>
      </w:r>
      <w:r w:rsidR="00D367FA" w:rsidRPr="00D367FA">
        <w:rPr>
          <w:rFonts w:ascii="Times New Roman" w:hAnsi="Times New Roman"/>
          <w:sz w:val="24"/>
        </w:rPr>
        <w:t>1.6</w:t>
      </w:r>
      <w:r w:rsidR="00535707">
        <w:fldChar w:fldCharType="end"/>
      </w:r>
      <w:r w:rsidRPr="005930C5">
        <w:rPr>
          <w:rFonts w:ascii="Times New Roman" w:hAnsi="Times New Roman"/>
          <w:sz w:val="24"/>
        </w:rPr>
        <w:t>) к информационной карте в той части, которая требуется</w:t>
      </w:r>
      <w:r w:rsidR="00653BF5" w:rsidRPr="00653BF5">
        <w:rPr>
          <w:rFonts w:ascii="Times New Roman" w:hAnsi="Times New Roman"/>
          <w:sz w:val="24"/>
        </w:rPr>
        <w:t xml:space="preserve"> </w:t>
      </w:r>
      <w:r w:rsidRPr="005930C5">
        <w:rPr>
          <w:rFonts w:ascii="Times New Roman" w:hAnsi="Times New Roman"/>
          <w:sz w:val="24"/>
        </w:rPr>
        <w:t>в соответствии с законодательством для выполнения переданного ему объема товаров, работ, услуг</w:t>
      </w:r>
      <w:r w:rsidR="00653BF5" w:rsidRPr="00653BF5">
        <w:rPr>
          <w:rFonts w:ascii="Times New Roman" w:hAnsi="Times New Roman"/>
          <w:sz w:val="24"/>
        </w:rPr>
        <w:t xml:space="preserve"> </w:t>
      </w:r>
      <w:r w:rsidRPr="005930C5">
        <w:rPr>
          <w:rFonts w:ascii="Times New Roman" w:hAnsi="Times New Roman"/>
          <w:sz w:val="24"/>
        </w:rPr>
        <w:t>согласно распределению номенклатуры и объемов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p>
    <w:p w:rsidR="00E11F56" w:rsidRPr="006E34CC" w:rsidRDefault="003B3EAB" w:rsidP="00E11F56">
      <w:pPr>
        <w:pStyle w:val="4"/>
        <w:ind w:left="1134"/>
        <w:rPr>
          <w:rFonts w:ascii="Times New Roman" w:hAnsi="Times New Roman"/>
          <w:sz w:val="24"/>
        </w:rPr>
      </w:pPr>
      <w:r w:rsidRPr="006E34CC">
        <w:rPr>
          <w:rFonts w:ascii="Times New Roman" w:hAnsi="Times New Roman"/>
          <w:sz w:val="24"/>
        </w:rPr>
        <w:lastRenderedPageBreak/>
        <w:t>В случае установления в п. </w:t>
      </w:r>
      <w:r w:rsidR="00535707">
        <w:fldChar w:fldCharType="begin"/>
      </w:r>
      <w:r w:rsidR="00535707">
        <w:instrText xml:space="preserve"> REF _Ref414298492 \r \h  \* MERGEFORMAT </w:instrText>
      </w:r>
      <w:r w:rsidR="00535707">
        <w:fldChar w:fldCharType="separate"/>
      </w:r>
      <w:r w:rsidR="00D367FA" w:rsidRPr="00D367FA">
        <w:rPr>
          <w:rFonts w:ascii="Times New Roman" w:hAnsi="Times New Roman"/>
          <w:sz w:val="24"/>
        </w:rPr>
        <w:t>17</w:t>
      </w:r>
      <w:r w:rsidR="00535707">
        <w:fldChar w:fldCharType="end"/>
      </w:r>
      <w:r w:rsidRPr="006E34CC">
        <w:rPr>
          <w:rFonts w:ascii="Times New Roman" w:hAnsi="Times New Roman"/>
          <w:sz w:val="24"/>
        </w:rPr>
        <w:t xml:space="preserve"> информационной карты дополнительных требований к участникам закупки такие требования предъявляются к каждому члену коллективного участника отдельно, а в части наличия исключительных</w:t>
      </w:r>
      <w:r w:rsidR="00653BF5" w:rsidRPr="00653BF5">
        <w:rPr>
          <w:rFonts w:ascii="Times New Roman" w:hAnsi="Times New Roman"/>
          <w:sz w:val="24"/>
        </w:rPr>
        <w:t xml:space="preserve"> </w:t>
      </w:r>
      <w:r w:rsidRPr="006E34CC">
        <w:rPr>
          <w:rFonts w:ascii="Times New Roman" w:hAnsi="Times New Roman"/>
          <w:sz w:val="24"/>
        </w:rPr>
        <w:t>прав на объекты интеллектуальной собственности –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В случае установления в п. </w:t>
      </w:r>
      <w:r w:rsidR="00535707">
        <w:fldChar w:fldCharType="begin"/>
      </w:r>
      <w:r w:rsidR="00535707">
        <w:instrText xml:space="preserve"> REF _Ref414042545 \w \h  \* MERGEFORMAT </w:instrText>
      </w:r>
      <w:r w:rsidR="00535707">
        <w:fldChar w:fldCharType="separate"/>
      </w:r>
      <w:r w:rsidR="00D367FA" w:rsidRPr="00D367FA">
        <w:rPr>
          <w:rFonts w:ascii="Times New Roman" w:hAnsi="Times New Roman"/>
          <w:sz w:val="24"/>
        </w:rPr>
        <w:t>18</w:t>
      </w:r>
      <w:r w:rsidR="00535707">
        <w:fldChar w:fldCharType="end"/>
      </w:r>
      <w:r w:rsidRPr="006E34CC">
        <w:rPr>
          <w:rFonts w:ascii="Times New Roman" w:hAnsi="Times New Roman"/>
          <w:sz w:val="24"/>
        </w:rPr>
        <w:t xml:space="preserve"> информационной карты квалификационных требований к участникам закупки такие требования предъявляются к коллективному участнику закупки в целом, за исключением требований к наличию опыта успешной поставки продукции согласно приложению №1 к информационной карте, которые должны быть выполнены каждым членом коллективного участника в соответствии с установленными ограничениями.</w:t>
      </w:r>
      <w:r w:rsidR="00653BF5" w:rsidRPr="00653BF5">
        <w:rPr>
          <w:rFonts w:ascii="Times New Roman" w:hAnsi="Times New Roman"/>
          <w:sz w:val="24"/>
        </w:rPr>
        <w:t xml:space="preserve"> </w:t>
      </w:r>
      <w:r w:rsidRPr="006E34CC">
        <w:rPr>
          <w:rFonts w:ascii="Times New Roman" w:hAnsi="Times New Roman"/>
          <w:sz w:val="24"/>
        </w:rPr>
        <w:t>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(за исключением требований к наличию опыта успешной поставки продукции</w:t>
      </w:r>
      <w:r w:rsidRPr="006E34CC">
        <w:rPr>
          <w:rStyle w:val="affb"/>
          <w:rFonts w:ascii="Times New Roman" w:hAnsi="Times New Roman"/>
          <w:sz w:val="24"/>
        </w:rPr>
        <w:footnoteReference w:id="3"/>
      </w:r>
      <w:r w:rsidRPr="006E34CC">
        <w:rPr>
          <w:rFonts w:ascii="Times New Roman" w:hAnsi="Times New Roman"/>
          <w:sz w:val="24"/>
        </w:rPr>
        <w:t>).</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В случае несоответствия какого-либо из заявленных членов коллективного участника требованиям настоящей документации о закупке, заявка такого коллективного участника отклоняется в рамках отборочной стадии от дальнейшего участия в закупке.</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3B3EAB" w:rsidRPr="0048633E" w:rsidRDefault="003B3EAB" w:rsidP="003B3EAB">
      <w:pPr>
        <w:pStyle w:val="4"/>
        <w:ind w:left="1134"/>
        <w:rPr>
          <w:rFonts w:ascii="Times New Roman" w:hAnsi="Times New Roman"/>
          <w:sz w:val="24"/>
        </w:rPr>
      </w:pPr>
      <w:r w:rsidRPr="0048633E">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3B3EAB" w:rsidRPr="0048633E" w:rsidRDefault="003B3EAB" w:rsidP="003B3EAB">
      <w:pPr>
        <w:pStyle w:val="4"/>
        <w:ind w:left="1134"/>
        <w:rPr>
          <w:rFonts w:ascii="Times New Roman" w:hAnsi="Times New Roman"/>
          <w:sz w:val="24"/>
        </w:rPr>
      </w:pPr>
      <w:r w:rsidRPr="0048633E">
        <w:rPr>
          <w:rFonts w:ascii="Times New Roman" w:hAnsi="Times New Roman"/>
          <w:sz w:val="24"/>
        </w:rPr>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3B3EAB" w:rsidRPr="00A66BA6" w:rsidRDefault="003B3EAB" w:rsidP="00B135F9">
      <w:pPr>
        <w:pStyle w:val="4"/>
        <w:spacing w:before="240"/>
        <w:ind w:left="1134"/>
        <w:rPr>
          <w:rFonts w:ascii="Times New Roman" w:hAnsi="Times New Roman"/>
          <w:sz w:val="24"/>
        </w:rPr>
      </w:pPr>
      <w:r w:rsidRPr="0048633E">
        <w:rPr>
          <w:rFonts w:ascii="Times New Roman" w:hAnsi="Times New Roman"/>
          <w:sz w:val="24"/>
        </w:rPr>
        <w:t xml:space="preserve">Возможность и условия дополнительного привлечения субподрядчиков (соисполнителей) </w:t>
      </w:r>
      <w:r w:rsidRPr="0048633E">
        <w:rPr>
          <w:rFonts w:ascii="Times New Roman" w:hAnsi="Times New Roman"/>
          <w:bCs/>
          <w:sz w:val="24"/>
        </w:rPr>
        <w:t xml:space="preserve">– юридических или физических лиц, выполняющих часть поставок, работ, услуг по договору, </w:t>
      </w:r>
      <w:r w:rsidRPr="0048633E">
        <w:rPr>
          <w:rFonts w:ascii="Times New Roman" w:hAnsi="Times New Roman"/>
          <w:sz w:val="24"/>
        </w:rPr>
        <w:t>установлены в проекте договора (разд.</w:t>
      </w:r>
      <w:r w:rsidR="00535707">
        <w:fldChar w:fldCharType="begin"/>
      </w:r>
      <w:r w:rsidR="00535707">
        <w:instrText xml:space="preserve"> REF _Ref314100122 \r \h  \* MERGEFORMAT </w:instrText>
      </w:r>
      <w:r w:rsidR="00535707">
        <w:fldChar w:fldCharType="separate"/>
      </w:r>
      <w:r w:rsidR="00D367FA">
        <w:t>8</w:t>
      </w:r>
      <w:r w:rsidR="00535707">
        <w:fldChar w:fldCharType="end"/>
      </w:r>
      <w:r w:rsidRPr="0048633E">
        <w:rPr>
          <w:rFonts w:ascii="Times New Roman" w:hAnsi="Times New Roman"/>
          <w:sz w:val="24"/>
        </w:rPr>
        <w:t>)</w:t>
      </w:r>
      <w:r w:rsidR="00B135F9">
        <w:rPr>
          <w:rFonts w:ascii="Times New Roman" w:hAnsi="Times New Roman"/>
          <w:sz w:val="24"/>
        </w:rPr>
        <w:t xml:space="preserve"> и в Техническом задании </w:t>
      </w:r>
      <w:r w:rsidR="00907AEC">
        <w:rPr>
          <w:rFonts w:ascii="Times New Roman" w:hAnsi="Times New Roman"/>
          <w:sz w:val="24"/>
        </w:rPr>
        <w:t>(разд.</w:t>
      </w:r>
      <w:r w:rsidR="001F016C">
        <w:rPr>
          <w:rFonts w:ascii="Times New Roman" w:hAnsi="Times New Roman"/>
          <w:sz w:val="24"/>
        </w:rPr>
        <w:t xml:space="preserve"> </w:t>
      </w:r>
      <w:r w:rsidR="001F016C">
        <w:rPr>
          <w:rFonts w:ascii="Times New Roman" w:hAnsi="Times New Roman"/>
          <w:b/>
        </w:rPr>
        <w:fldChar w:fldCharType="begin"/>
      </w:r>
      <w:r w:rsidR="001F016C">
        <w:rPr>
          <w:rFonts w:ascii="Times New Roman" w:hAnsi="Times New Roman"/>
          <w:sz w:val="24"/>
        </w:rPr>
        <w:instrText xml:space="preserve"> REF _Ref477542393 \r \h </w:instrText>
      </w:r>
      <w:r w:rsidR="001F016C">
        <w:rPr>
          <w:rFonts w:ascii="Times New Roman" w:hAnsi="Times New Roman"/>
          <w:b/>
        </w:rPr>
      </w:r>
      <w:r w:rsidR="001F016C">
        <w:rPr>
          <w:rFonts w:ascii="Times New Roman" w:hAnsi="Times New Roman"/>
          <w:b/>
        </w:rPr>
        <w:fldChar w:fldCharType="separate"/>
      </w:r>
      <w:r w:rsidR="00D367FA">
        <w:rPr>
          <w:rFonts w:ascii="Times New Roman" w:hAnsi="Times New Roman"/>
          <w:sz w:val="24"/>
        </w:rPr>
        <w:t>9</w:t>
      </w:r>
      <w:r w:rsidR="001F016C">
        <w:rPr>
          <w:rFonts w:ascii="Times New Roman" w:hAnsi="Times New Roman"/>
          <w:b/>
        </w:rPr>
        <w:fldChar w:fldCharType="end"/>
      </w:r>
      <w:r w:rsidR="00B135F9">
        <w:rPr>
          <w:rFonts w:ascii="Times New Roman" w:hAnsi="Times New Roman"/>
          <w:sz w:val="24"/>
        </w:rPr>
        <w:t xml:space="preserve">) документации о закупке. </w:t>
      </w:r>
      <w:r w:rsidRPr="0048633E">
        <w:rPr>
          <w:rFonts w:ascii="Times New Roman" w:hAnsi="Times New Roman"/>
          <w:sz w:val="24"/>
        </w:rPr>
        <w:t xml:space="preserve">Однако при рассмотрении заявок опыт и ресурсы субподрядчиков, не </w:t>
      </w:r>
      <w:r w:rsidRPr="00A66BA6">
        <w:rPr>
          <w:rFonts w:ascii="Times New Roman" w:hAnsi="Times New Roman"/>
          <w:sz w:val="24"/>
        </w:rPr>
        <w:t>являющихся членами коллективного участника, не учитываются.</w:t>
      </w:r>
    </w:p>
    <w:p w:rsidR="00E11F56" w:rsidRDefault="00E11F56" w:rsidP="00E11F56">
      <w:pPr>
        <w:pStyle w:val="3"/>
        <w:numPr>
          <w:ilvl w:val="0"/>
          <w:numId w:val="0"/>
        </w:numPr>
        <w:ind w:left="1985"/>
        <w:jc w:val="both"/>
        <w:rPr>
          <w:rFonts w:ascii="Times New Roman" w:hAnsi="Times New Roman"/>
          <w:sz w:val="24"/>
        </w:rPr>
      </w:pPr>
    </w:p>
    <w:p w:rsidR="00C9213A" w:rsidRPr="00E11F56" w:rsidRDefault="00E11F56" w:rsidP="00E11F56">
      <w:pPr>
        <w:pStyle w:val="3"/>
        <w:rPr>
          <w:rFonts w:ascii="Times New Roman" w:hAnsi="Times New Roman"/>
          <w:sz w:val="24"/>
        </w:rPr>
      </w:pPr>
      <w:bookmarkStart w:id="359" w:name="_Toc481507603"/>
      <w:r w:rsidRPr="00E11F56">
        <w:rPr>
          <w:rFonts w:ascii="Times New Roman" w:hAnsi="Times New Roman"/>
          <w:sz w:val="24"/>
        </w:rPr>
        <w:t>Условия участия субъектов малого и среднего предпринимательства</w:t>
      </w:r>
      <w:bookmarkEnd w:id="359"/>
    </w:p>
    <w:p w:rsidR="001F143C" w:rsidRPr="00D22C12" w:rsidRDefault="001F143C" w:rsidP="006434AA">
      <w:pPr>
        <w:pStyle w:val="4"/>
        <w:keepNext/>
        <w:ind w:left="1134"/>
        <w:rPr>
          <w:rFonts w:ascii="Times New Roman" w:hAnsi="Times New Roman"/>
          <w:sz w:val="24"/>
        </w:rPr>
      </w:pPr>
      <w:bookmarkStart w:id="360" w:name="_Ref412481261"/>
      <w:bookmarkStart w:id="361" w:name="_Ref412482534"/>
      <w:r w:rsidRPr="00F0311F">
        <w:rPr>
          <w:rFonts w:ascii="Times New Roman" w:hAnsi="Times New Roman"/>
          <w:sz w:val="24"/>
        </w:rPr>
        <w:t xml:space="preserve">В общем случае субъекты </w:t>
      </w:r>
      <w:r w:rsidR="00771839" w:rsidRPr="00F0311F">
        <w:rPr>
          <w:rFonts w:ascii="Times New Roman" w:hAnsi="Times New Roman"/>
          <w:sz w:val="24"/>
        </w:rPr>
        <w:t>МСП</w:t>
      </w:r>
      <w:r w:rsidRPr="00F0311F">
        <w:rPr>
          <w:rFonts w:ascii="Times New Roman" w:hAnsi="Times New Roman"/>
          <w:sz w:val="24"/>
        </w:rPr>
        <w:t xml:space="preserve"> участвуют в проводимой закупке на равных основаниях с остальными участниками </w:t>
      </w:r>
      <w:r w:rsidR="00771839" w:rsidRPr="00F0311F">
        <w:rPr>
          <w:rFonts w:ascii="Times New Roman" w:hAnsi="Times New Roman"/>
          <w:sz w:val="24"/>
        </w:rPr>
        <w:t xml:space="preserve">процедуры </w:t>
      </w:r>
      <w:r w:rsidRPr="00F0311F">
        <w:rPr>
          <w:rFonts w:ascii="Times New Roman" w:hAnsi="Times New Roman"/>
          <w:sz w:val="24"/>
        </w:rPr>
        <w:t xml:space="preserve">закупки, за исключением случая установления </w:t>
      </w:r>
      <w:r w:rsidR="00F0311F" w:rsidRPr="00F0311F">
        <w:rPr>
          <w:rFonts w:ascii="Times New Roman" w:hAnsi="Times New Roman"/>
          <w:sz w:val="24"/>
        </w:rPr>
        <w:t>Заказчиком</w:t>
      </w:r>
      <w:r w:rsidRPr="00F0311F">
        <w:rPr>
          <w:rFonts w:ascii="Times New Roman" w:hAnsi="Times New Roman"/>
          <w:sz w:val="24"/>
        </w:rPr>
        <w:t xml:space="preserve"> соответствующих особенностей </w:t>
      </w:r>
      <w:r w:rsidR="00001478" w:rsidRPr="00F0311F">
        <w:rPr>
          <w:rFonts w:ascii="Times New Roman" w:hAnsi="Times New Roman"/>
          <w:sz w:val="24"/>
        </w:rPr>
        <w:t>участия</w:t>
      </w:r>
      <w:r w:rsidRPr="00F0311F">
        <w:rPr>
          <w:rFonts w:ascii="Times New Roman" w:hAnsi="Times New Roman"/>
          <w:sz w:val="24"/>
        </w:rPr>
        <w:t xml:space="preserve"> субъектов МСП, </w:t>
      </w:r>
      <w:r w:rsidRPr="00D22C12">
        <w:rPr>
          <w:rFonts w:ascii="Times New Roman" w:hAnsi="Times New Roman"/>
          <w:sz w:val="24"/>
        </w:rPr>
        <w:t>согласно</w:t>
      </w:r>
      <w:r w:rsidR="00F0311F" w:rsidRPr="00D22C12">
        <w:rPr>
          <w:rFonts w:ascii="Times New Roman" w:hAnsi="Times New Roman"/>
          <w:sz w:val="24"/>
        </w:rPr>
        <w:t xml:space="preserve"> </w:t>
      </w:r>
      <w:r w:rsidR="00771839" w:rsidRPr="00D22C12">
        <w:rPr>
          <w:rFonts w:ascii="Times New Roman" w:hAnsi="Times New Roman"/>
          <w:sz w:val="24"/>
        </w:rPr>
        <w:t>п. </w:t>
      </w:r>
      <w:r w:rsidR="00535707">
        <w:fldChar w:fldCharType="begin"/>
      </w:r>
      <w:r w:rsidR="00535707">
        <w:instrText xml:space="preserve"> REF _Ref414971406 \r \h  \* MERGEFORMAT </w:instrText>
      </w:r>
      <w:r w:rsidR="00535707">
        <w:fldChar w:fldCharType="separate"/>
      </w:r>
      <w:r w:rsidR="00D367FA" w:rsidRPr="00D367FA">
        <w:rPr>
          <w:rFonts w:ascii="Times New Roman" w:hAnsi="Times New Roman"/>
          <w:sz w:val="24"/>
        </w:rPr>
        <w:t>19</w:t>
      </w:r>
      <w:r w:rsidR="00535707">
        <w:fldChar w:fldCharType="end"/>
      </w:r>
      <w:r w:rsidR="0057637C" w:rsidRPr="00D22C12">
        <w:rPr>
          <w:rFonts w:ascii="Times New Roman" w:hAnsi="Times New Roman"/>
          <w:sz w:val="24"/>
        </w:rPr>
        <w:t xml:space="preserve"> и</w:t>
      </w:r>
      <w:r w:rsidRPr="00D22C12">
        <w:rPr>
          <w:rFonts w:ascii="Times New Roman" w:hAnsi="Times New Roman"/>
          <w:sz w:val="24"/>
        </w:rPr>
        <w:t>нформационн</w:t>
      </w:r>
      <w:r w:rsidR="0057637C" w:rsidRPr="00D22C12">
        <w:rPr>
          <w:rFonts w:ascii="Times New Roman" w:hAnsi="Times New Roman"/>
          <w:sz w:val="24"/>
        </w:rPr>
        <w:t>ой</w:t>
      </w:r>
      <w:r w:rsidRPr="00D22C12">
        <w:rPr>
          <w:rFonts w:ascii="Times New Roman" w:hAnsi="Times New Roman"/>
          <w:sz w:val="24"/>
        </w:rPr>
        <w:t xml:space="preserve"> карт</w:t>
      </w:r>
      <w:r w:rsidR="0057637C" w:rsidRPr="00D22C12">
        <w:rPr>
          <w:rFonts w:ascii="Times New Roman" w:hAnsi="Times New Roman"/>
          <w:sz w:val="24"/>
        </w:rPr>
        <w:t>ы</w:t>
      </w:r>
      <w:r w:rsidRPr="00D22C12">
        <w:rPr>
          <w:rFonts w:ascii="Times New Roman" w:hAnsi="Times New Roman"/>
          <w:sz w:val="24"/>
        </w:rPr>
        <w:t>.</w:t>
      </w:r>
    </w:p>
    <w:p w:rsidR="00185A36" w:rsidRPr="00D22C12" w:rsidRDefault="00185A36" w:rsidP="006434AA">
      <w:pPr>
        <w:pStyle w:val="4"/>
        <w:ind w:left="1134"/>
        <w:rPr>
          <w:rFonts w:ascii="Times New Roman" w:hAnsi="Times New Roman"/>
          <w:sz w:val="24"/>
        </w:rPr>
      </w:pPr>
      <w:bookmarkStart w:id="362" w:name="_Ref458622325"/>
      <w:bookmarkStart w:id="363" w:name="_Ref415501086"/>
      <w:bookmarkEnd w:id="360"/>
      <w:bookmarkEnd w:id="361"/>
      <w:r w:rsidRPr="00D22C12">
        <w:rPr>
          <w:rFonts w:ascii="Times New Roman" w:hAnsi="Times New Roman"/>
          <w:sz w:val="24"/>
        </w:rPr>
        <w:t>Если заявка подается субъектом МСП, такой участник закупки обязан предоставить дополнительные сведения, подтверждающие его принадлежность к субъектам МСП в соответствии со статьей 4 Закона 209-ФЗ, посредством включения в состав заявки:</w:t>
      </w:r>
      <w:bookmarkEnd w:id="362"/>
    </w:p>
    <w:p w:rsidR="00185A36" w:rsidRPr="00D22C12" w:rsidRDefault="00185A36" w:rsidP="006434AA">
      <w:pPr>
        <w:pStyle w:val="5"/>
        <w:ind w:left="1134"/>
        <w:rPr>
          <w:rFonts w:ascii="Times New Roman" w:hAnsi="Times New Roman"/>
          <w:sz w:val="24"/>
          <w:szCs w:val="24"/>
        </w:rPr>
      </w:pPr>
      <w:r w:rsidRPr="00D22C12">
        <w:rPr>
          <w:rFonts w:ascii="Times New Roman" w:hAnsi="Times New Roman"/>
          <w:sz w:val="24"/>
          <w:szCs w:val="24"/>
        </w:rPr>
        <w:t>документа, включающего в себя сведения из единого реестра субъектов малого и среднего предпринимательства, ведение которого осуществляется в соответствии с Законом 209-ФЗ – в случае если сведения о поставщике включены в указанный реестр;</w:t>
      </w:r>
    </w:p>
    <w:p w:rsidR="00185A36" w:rsidRPr="00D22C12" w:rsidRDefault="00185A36" w:rsidP="006434AA">
      <w:pPr>
        <w:pStyle w:val="5"/>
        <w:ind w:left="1134"/>
        <w:rPr>
          <w:rFonts w:ascii="Times New Roman" w:hAnsi="Times New Roman"/>
          <w:sz w:val="24"/>
        </w:rPr>
      </w:pPr>
      <w:r w:rsidRPr="00D22C12">
        <w:rPr>
          <w:rFonts w:ascii="Times New Roman" w:hAnsi="Times New Roman"/>
          <w:sz w:val="24"/>
        </w:rPr>
        <w:t xml:space="preserve">или </w:t>
      </w:r>
      <w:r w:rsidR="00F0311F" w:rsidRPr="00D22C12">
        <w:rPr>
          <w:rFonts w:ascii="Times New Roman" w:hAnsi="Times New Roman"/>
          <w:sz w:val="24"/>
          <w:szCs w:val="24"/>
        </w:rPr>
        <w:t xml:space="preserve">декларацию </w:t>
      </w:r>
      <w:r w:rsidRPr="00D22C12">
        <w:rPr>
          <w:rFonts w:ascii="Times New Roman" w:hAnsi="Times New Roman"/>
          <w:sz w:val="24"/>
        </w:rPr>
        <w:t>по форме, установленной в подразделе </w:t>
      </w:r>
      <w:r w:rsidR="00535707">
        <w:fldChar w:fldCharType="begin"/>
      </w:r>
      <w:r w:rsidR="00535707">
        <w:instrText xml:space="preserve"> REF _Ref415873971 \r \h  \* MERGEFORMAT </w:instrText>
      </w:r>
      <w:r w:rsidR="00535707">
        <w:fldChar w:fldCharType="separate"/>
      </w:r>
      <w:r w:rsidR="00D367FA" w:rsidRPr="00D367FA">
        <w:rPr>
          <w:rFonts w:ascii="Times New Roman" w:hAnsi="Times New Roman"/>
          <w:sz w:val="24"/>
        </w:rPr>
        <w:t>7.4</w:t>
      </w:r>
      <w:r w:rsidR="00535707">
        <w:fldChar w:fldCharType="end"/>
      </w:r>
      <w:r w:rsidRPr="00D22C12">
        <w:rPr>
          <w:rFonts w:ascii="Times New Roman" w:hAnsi="Times New Roman"/>
          <w:sz w:val="24"/>
        </w:rPr>
        <w:t xml:space="preserve"> – при отсутствии сведений в указанном реестре в случае, если поставщик является вновь зарегистрированным индивидуальным предпринимателем или вновь созданным юридическим лицом</w:t>
      </w:r>
      <w:bookmarkEnd w:id="363"/>
      <w:r w:rsidRPr="00D22C12">
        <w:rPr>
          <w:rFonts w:ascii="Times New Roman" w:hAnsi="Times New Roman"/>
          <w:sz w:val="24"/>
        </w:rPr>
        <w:t>.</w:t>
      </w:r>
    </w:p>
    <w:p w:rsidR="00185A36" w:rsidRPr="00D22C12" w:rsidRDefault="00185A36" w:rsidP="006434AA">
      <w:pPr>
        <w:pStyle w:val="4"/>
        <w:ind w:left="1134"/>
        <w:rPr>
          <w:rFonts w:ascii="Times New Roman" w:hAnsi="Times New Roman"/>
          <w:sz w:val="24"/>
        </w:rPr>
      </w:pPr>
      <w:r w:rsidRPr="00D22C12">
        <w:rPr>
          <w:rFonts w:ascii="Times New Roman" w:hAnsi="Times New Roman"/>
          <w:sz w:val="24"/>
        </w:rPr>
        <w:t>В случае установления в п. </w:t>
      </w:r>
      <w:r w:rsidR="00535707">
        <w:fldChar w:fldCharType="begin"/>
      </w:r>
      <w:r w:rsidR="00535707">
        <w:instrText xml:space="preserve"> REF _Ref414971406 \r \h  \* MERGEFORMAT </w:instrText>
      </w:r>
      <w:r w:rsidR="00535707">
        <w:fldChar w:fldCharType="separate"/>
      </w:r>
      <w:r w:rsidR="00D367FA" w:rsidRPr="00D367FA">
        <w:rPr>
          <w:rFonts w:ascii="Times New Roman" w:hAnsi="Times New Roman"/>
          <w:sz w:val="24"/>
        </w:rPr>
        <w:t>19</w:t>
      </w:r>
      <w:r w:rsidR="00535707">
        <w:fldChar w:fldCharType="end"/>
      </w:r>
      <w:r w:rsidRPr="00D22C12">
        <w:rPr>
          <w:rFonts w:ascii="Times New Roman" w:hAnsi="Times New Roman"/>
          <w:sz w:val="24"/>
        </w:rPr>
        <w:t xml:space="preserve"> информационной карты особенностей участия субъектов МСП в проводимой закупке</w:t>
      </w:r>
      <w:r w:rsidR="00F0311F" w:rsidRPr="00D22C12">
        <w:rPr>
          <w:rFonts w:ascii="Times New Roman" w:hAnsi="Times New Roman"/>
          <w:sz w:val="24"/>
        </w:rPr>
        <w:t xml:space="preserve"> </w:t>
      </w:r>
      <w:r w:rsidRPr="00D22C12">
        <w:rPr>
          <w:rFonts w:ascii="Times New Roman" w:hAnsi="Times New Roman"/>
          <w:sz w:val="24"/>
        </w:rPr>
        <w:t xml:space="preserve">ЗК </w:t>
      </w:r>
      <w:r w:rsidRPr="00D22C12">
        <w:rPr>
          <w:rFonts w:ascii="Times New Roman" w:hAnsi="Times New Roman"/>
          <w:b/>
          <w:sz w:val="24"/>
        </w:rPr>
        <w:t xml:space="preserve">отклоняет заявки участников, </w:t>
      </w:r>
      <w:r w:rsidRPr="00D22C12">
        <w:rPr>
          <w:rFonts w:ascii="Times New Roman" w:hAnsi="Times New Roman"/>
          <w:sz w:val="24"/>
        </w:rPr>
        <w:t>не отвечающих установленным требованиям, по следующим основаниям:</w:t>
      </w:r>
    </w:p>
    <w:p w:rsidR="00185A36" w:rsidRPr="00D22C12" w:rsidRDefault="00185A36" w:rsidP="00544F16">
      <w:pPr>
        <w:pStyle w:val="5"/>
        <w:tabs>
          <w:tab w:val="left" w:pos="1701"/>
        </w:tabs>
        <w:ind w:left="1134"/>
        <w:rPr>
          <w:rFonts w:ascii="Times New Roman" w:hAnsi="Times New Roman"/>
          <w:sz w:val="24"/>
        </w:rPr>
      </w:pPr>
      <w:r w:rsidRPr="00D22C12">
        <w:rPr>
          <w:rFonts w:ascii="Times New Roman" w:hAnsi="Times New Roman"/>
          <w:sz w:val="24"/>
        </w:rPr>
        <w:t>отсутствие сведений об участнике закупки или привлекаемом участником процедуры закупки субподрядчике (соисполнителе) из числа субъектов МСП в едином реестре субъектов малого и среднего предпринимательства, ведение которого осуществляется в соответствии с Законом 209-ФЗ</w:t>
      </w:r>
      <w:r w:rsidR="00AE23B0" w:rsidRPr="00D22C12">
        <w:rPr>
          <w:rFonts w:ascii="Times New Roman" w:hAnsi="Times New Roman"/>
          <w:sz w:val="24"/>
        </w:rPr>
        <w:t>, или непредставление указанными лицами декларации по форме, установленной в подразделе </w:t>
      </w:r>
      <w:r w:rsidR="00535707">
        <w:fldChar w:fldCharType="begin"/>
      </w:r>
      <w:r w:rsidR="00535707">
        <w:instrText xml:space="preserve"> REF _Ref415873971 \r \h  \* MERGEFORMAT </w:instrText>
      </w:r>
      <w:r w:rsidR="00535707">
        <w:fldChar w:fldCharType="separate"/>
      </w:r>
      <w:r w:rsidR="00D367FA" w:rsidRPr="00D367FA">
        <w:rPr>
          <w:rFonts w:ascii="Times New Roman" w:hAnsi="Times New Roman"/>
          <w:sz w:val="24"/>
        </w:rPr>
        <w:t>7.4</w:t>
      </w:r>
      <w:r w:rsidR="00535707">
        <w:fldChar w:fldCharType="end"/>
      </w:r>
      <w:r w:rsidRPr="00D22C12">
        <w:rPr>
          <w:rFonts w:ascii="Times New Roman" w:hAnsi="Times New Roman"/>
          <w:sz w:val="24"/>
        </w:rPr>
        <w:t>;</w:t>
      </w:r>
    </w:p>
    <w:p w:rsidR="00185A36" w:rsidRPr="00D22C12" w:rsidRDefault="00185A36" w:rsidP="00544F16">
      <w:pPr>
        <w:pStyle w:val="5"/>
        <w:tabs>
          <w:tab w:val="left" w:pos="1701"/>
        </w:tabs>
        <w:ind w:left="1134"/>
        <w:rPr>
          <w:rFonts w:ascii="Times New Roman" w:hAnsi="Times New Roman"/>
          <w:sz w:val="24"/>
        </w:rPr>
      </w:pPr>
      <w:r w:rsidRPr="00D22C12">
        <w:rPr>
          <w:rFonts w:ascii="Times New Roman" w:hAnsi="Times New Roman"/>
          <w:sz w:val="24"/>
        </w:rPr>
        <w:t>несоответствие сведений об участнике процедуры закупки или привлекаемом участником процедуры закупки субподрядчике (соисполнителе) из числа субъектов МСП, содержащихся в декларации, критериям отнесения к субъектам МСП, установленным статьей 4 Закона 209-ФЗ.</w:t>
      </w:r>
    </w:p>
    <w:p w:rsidR="00185A36" w:rsidRPr="00EF153B" w:rsidRDefault="00185A36" w:rsidP="006434AA">
      <w:pPr>
        <w:pStyle w:val="4"/>
        <w:ind w:left="1134"/>
        <w:rPr>
          <w:rFonts w:ascii="Times New Roman" w:hAnsi="Times New Roman"/>
          <w:sz w:val="24"/>
        </w:rPr>
      </w:pPr>
      <w:r w:rsidRPr="00EF153B">
        <w:rPr>
          <w:rFonts w:ascii="Times New Roman" w:hAnsi="Times New Roman"/>
          <w:sz w:val="24"/>
        </w:rPr>
        <w:t>В случаях, установленных законодательством,</w:t>
      </w:r>
      <w:r w:rsidR="00D22C12" w:rsidRPr="00EF153B">
        <w:rPr>
          <w:rFonts w:ascii="Times New Roman" w:hAnsi="Times New Roman"/>
          <w:sz w:val="24"/>
        </w:rPr>
        <w:t xml:space="preserve"> </w:t>
      </w:r>
      <w:r w:rsidR="00907AEC" w:rsidRPr="00EF153B">
        <w:rPr>
          <w:rFonts w:ascii="Times New Roman" w:hAnsi="Times New Roman"/>
          <w:sz w:val="24"/>
        </w:rPr>
        <w:t>Заказчик вправе</w:t>
      </w:r>
      <w:r w:rsidRPr="00EF153B">
        <w:rPr>
          <w:rFonts w:ascii="Times New Roman" w:hAnsi="Times New Roman"/>
          <w:sz w:val="24"/>
        </w:rPr>
        <w:t xml:space="preserve"> для отдельных категорий участников закупки, в том числе для участников закупки, являющихся субъектами МСП, установить особые требования к обеспечению исполнения обязательств по договору.</w:t>
      </w:r>
    </w:p>
    <w:p w:rsidR="00F471F0" w:rsidRPr="00F0311F" w:rsidRDefault="00185A36" w:rsidP="006434AA">
      <w:pPr>
        <w:pStyle w:val="4"/>
        <w:ind w:left="1134"/>
        <w:rPr>
          <w:rFonts w:ascii="Times New Roman" w:hAnsi="Times New Roman"/>
          <w:sz w:val="24"/>
        </w:rPr>
      </w:pPr>
      <w:r w:rsidRPr="00F0311F">
        <w:rPr>
          <w:rFonts w:ascii="Times New Roman" w:hAnsi="Times New Roman"/>
          <w:sz w:val="24"/>
        </w:rPr>
        <w:t>При выявлении несоответствия сведений о субъекте МСП, содержащихся в декларации, сведениям, содержащимся в едином реестре субъектов малого и среднего предпринимательства, ведение которого осуществляется в соответствии с Законом 209-ФЗ, заказчик использует сведения, содержащиеся в указанном реестре</w:t>
      </w:r>
      <w:r w:rsidR="008F0BD2" w:rsidRPr="00F0311F">
        <w:rPr>
          <w:rFonts w:ascii="Times New Roman" w:hAnsi="Times New Roman"/>
          <w:sz w:val="24"/>
        </w:rPr>
        <w:t>.</w:t>
      </w:r>
    </w:p>
    <w:p w:rsidR="00EA3447" w:rsidRDefault="00EA3447" w:rsidP="00C9213A">
      <w:pPr>
        <w:pStyle w:val="4"/>
        <w:numPr>
          <w:ilvl w:val="0"/>
          <w:numId w:val="0"/>
        </w:numPr>
        <w:outlineLvl w:val="9"/>
        <w:rPr>
          <w:rFonts w:ascii="Times New Roman" w:eastAsiaTheme="majorEastAsia" w:hAnsi="Times New Roman"/>
          <w:bCs/>
          <w:sz w:val="24"/>
        </w:rPr>
      </w:pPr>
      <w:bookmarkStart w:id="364" w:name="_Ref312030749"/>
      <w:bookmarkEnd w:id="354"/>
      <w:bookmarkEnd w:id="355"/>
      <w:bookmarkEnd w:id="356"/>
      <w:bookmarkEnd w:id="357"/>
    </w:p>
    <w:p w:rsidR="00165EFA" w:rsidRDefault="00165EFA">
      <w:pPr>
        <w:rPr>
          <w:rFonts w:ascii="Times New Roman" w:eastAsiaTheme="majorEastAsia" w:hAnsi="Times New Roman"/>
          <w:bCs/>
          <w:sz w:val="24"/>
          <w:lang w:eastAsia="ru-RU"/>
        </w:rPr>
      </w:pPr>
      <w:r>
        <w:rPr>
          <w:rFonts w:ascii="Times New Roman" w:eastAsiaTheme="majorEastAsia" w:hAnsi="Times New Roman"/>
          <w:bCs/>
          <w:sz w:val="24"/>
        </w:rPr>
        <w:br w:type="page"/>
      </w:r>
    </w:p>
    <w:p w:rsidR="00B25B45" w:rsidRPr="007C18BC" w:rsidRDefault="00B76BB9" w:rsidP="00E6063B">
      <w:pPr>
        <w:pStyle w:val="2"/>
        <w:rPr>
          <w:rFonts w:ascii="Times New Roman" w:eastAsiaTheme="majorEastAsia" w:hAnsi="Times New Roman"/>
          <w:sz w:val="24"/>
        </w:rPr>
      </w:pPr>
      <w:bookmarkStart w:id="365" w:name="_Ref414291981"/>
      <w:bookmarkStart w:id="366" w:name="_Toc415874696"/>
      <w:bookmarkStart w:id="367" w:name="_Ref314161291"/>
      <w:bookmarkStart w:id="368" w:name="_Toc481507604"/>
      <w:r w:rsidRPr="007C18BC">
        <w:rPr>
          <w:rFonts w:ascii="Times New Roman" w:eastAsiaTheme="majorEastAsia" w:hAnsi="Times New Roman"/>
          <w:sz w:val="24"/>
        </w:rPr>
        <w:lastRenderedPageBreak/>
        <w:t>ИНФОРМАЦИОННАЯ КАРТА</w:t>
      </w:r>
      <w:bookmarkEnd w:id="364"/>
      <w:bookmarkEnd w:id="365"/>
      <w:bookmarkEnd w:id="366"/>
      <w:bookmarkEnd w:id="367"/>
      <w:bookmarkEnd w:id="368"/>
      <w:r w:rsidR="00D147F0">
        <w:rPr>
          <w:rFonts w:ascii="Times New Roman" w:eastAsiaTheme="majorEastAsia" w:hAnsi="Times New Roman"/>
          <w:sz w:val="24"/>
        </w:rPr>
        <w:t xml:space="preserve"> </w:t>
      </w:r>
    </w:p>
    <w:p w:rsidR="00D147F0" w:rsidRDefault="00B747D6" w:rsidP="00D147F0">
      <w:pPr>
        <w:pStyle w:val="a"/>
        <w:numPr>
          <w:ilvl w:val="0"/>
          <w:numId w:val="0"/>
        </w:numPr>
        <w:spacing w:before="0"/>
        <w:rPr>
          <w:rFonts w:ascii="Times New Roman" w:hAnsi="Times New Roman"/>
          <w:sz w:val="24"/>
        </w:rPr>
      </w:pPr>
      <w:r w:rsidRPr="00050D4E">
        <w:rPr>
          <w:rFonts w:ascii="Times New Roman" w:hAnsi="Times New Roman"/>
          <w:sz w:val="24"/>
        </w:rPr>
        <w:t xml:space="preserve">Следующие условия проведения </w:t>
      </w:r>
      <w:r w:rsidR="00380240" w:rsidRPr="00050D4E">
        <w:rPr>
          <w:rFonts w:ascii="Times New Roman" w:hAnsi="Times New Roman"/>
          <w:sz w:val="24"/>
        </w:rPr>
        <w:t>закупки</w:t>
      </w:r>
      <w:r w:rsidR="008F33D2" w:rsidRPr="00050D4E">
        <w:rPr>
          <w:rFonts w:ascii="Times New Roman" w:hAnsi="Times New Roman"/>
          <w:sz w:val="24"/>
        </w:rPr>
        <w:t xml:space="preserve"> </w:t>
      </w:r>
      <w:r w:rsidRPr="00050D4E">
        <w:rPr>
          <w:rFonts w:ascii="Times New Roman" w:hAnsi="Times New Roman"/>
          <w:sz w:val="24"/>
        </w:rPr>
        <w:t>являются неотъемлемой частью настоящей документации</w:t>
      </w:r>
      <w:r w:rsidR="00856D23" w:rsidRPr="00050D4E">
        <w:rPr>
          <w:rFonts w:ascii="Times New Roman" w:hAnsi="Times New Roman"/>
          <w:sz w:val="24"/>
        </w:rPr>
        <w:t xml:space="preserve"> о закупке</w:t>
      </w:r>
      <w:r w:rsidRPr="00050D4E">
        <w:rPr>
          <w:rFonts w:ascii="Times New Roman" w:hAnsi="Times New Roman"/>
          <w:sz w:val="24"/>
        </w:rPr>
        <w:t xml:space="preserve">, уточняют и дополняют положения </w:t>
      </w:r>
      <w:r w:rsidR="0032691D" w:rsidRPr="00050D4E">
        <w:rPr>
          <w:rFonts w:ascii="Times New Roman" w:hAnsi="Times New Roman"/>
          <w:sz w:val="24"/>
        </w:rPr>
        <w:t>разделов </w:t>
      </w:r>
      <w:r w:rsidR="00535707">
        <w:fldChar w:fldCharType="begin"/>
      </w:r>
      <w:r w:rsidR="00535707">
        <w:instrText xml:space="preserve"> REF _Ref419478675 \r \h  \* MERGEFORMAT </w:instrText>
      </w:r>
      <w:r w:rsidR="00535707">
        <w:fldChar w:fldCharType="separate"/>
      </w:r>
      <w:r w:rsidR="00D367FA">
        <w:t>3</w:t>
      </w:r>
      <w:r w:rsidR="00535707">
        <w:fldChar w:fldCharType="end"/>
      </w:r>
      <w:r w:rsidR="007E49B5" w:rsidRPr="00050D4E">
        <w:rPr>
          <w:rFonts w:ascii="Times New Roman" w:hAnsi="Times New Roman"/>
          <w:sz w:val="24"/>
        </w:rPr>
        <w:t>-</w:t>
      </w:r>
      <w:r w:rsidR="00535707">
        <w:fldChar w:fldCharType="begin"/>
      </w:r>
      <w:r w:rsidR="00535707">
        <w:instrText xml:space="preserve"> REF _Ref314254860 \r \h  \* MERGEFORMAT </w:instrText>
      </w:r>
      <w:r w:rsidR="00535707">
        <w:fldChar w:fldCharType="separate"/>
      </w:r>
      <w:r w:rsidR="00D367FA">
        <w:t>5</w:t>
      </w:r>
      <w:r w:rsidR="00535707">
        <w:fldChar w:fldCharType="end"/>
      </w:r>
      <w:r w:rsidR="00F3002C">
        <w:t xml:space="preserve"> </w:t>
      </w:r>
      <w:r w:rsidR="00856D23" w:rsidRPr="00050D4E">
        <w:rPr>
          <w:rFonts w:ascii="Times New Roman" w:hAnsi="Times New Roman"/>
          <w:sz w:val="24"/>
        </w:rPr>
        <w:t>д</w:t>
      </w:r>
      <w:r w:rsidRPr="00050D4E">
        <w:rPr>
          <w:rFonts w:ascii="Times New Roman" w:hAnsi="Times New Roman"/>
          <w:sz w:val="24"/>
        </w:rPr>
        <w:t>окумента</w:t>
      </w:r>
      <w:r w:rsidR="001F1CFB" w:rsidRPr="00050D4E">
        <w:rPr>
          <w:rFonts w:ascii="Times New Roman" w:hAnsi="Times New Roman"/>
          <w:sz w:val="24"/>
        </w:rPr>
        <w:t>ции</w:t>
      </w:r>
      <w:r w:rsidR="0034146F" w:rsidRPr="00050D4E">
        <w:rPr>
          <w:rFonts w:ascii="Times New Roman" w:hAnsi="Times New Roman"/>
          <w:sz w:val="24"/>
        </w:rPr>
        <w:t xml:space="preserve"> о закупке</w:t>
      </w:r>
      <w:r w:rsidR="001F1CFB" w:rsidRPr="00050D4E">
        <w:rPr>
          <w:rFonts w:ascii="Times New Roman" w:hAnsi="Times New Roman"/>
          <w:sz w:val="24"/>
        </w:rPr>
        <w:t>.</w:t>
      </w:r>
      <w:r w:rsidR="00050D4E" w:rsidRPr="00050D4E">
        <w:rPr>
          <w:rFonts w:ascii="Times New Roman" w:hAnsi="Times New Roman"/>
          <w:sz w:val="24"/>
        </w:rPr>
        <w:t xml:space="preserve"> </w:t>
      </w:r>
    </w:p>
    <w:p w:rsidR="0023287E" w:rsidRPr="00D147F0" w:rsidRDefault="0023287E" w:rsidP="00D147F0">
      <w:pPr>
        <w:pStyle w:val="a"/>
        <w:numPr>
          <w:ilvl w:val="0"/>
          <w:numId w:val="0"/>
        </w:numPr>
        <w:spacing w:before="0"/>
        <w:rPr>
          <w:rFonts w:ascii="Times New Roman" w:hAnsi="Times New Roman"/>
          <w:sz w:val="24"/>
          <w:szCs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552"/>
        <w:gridCol w:w="6946"/>
      </w:tblGrid>
      <w:tr w:rsidR="0075298C" w:rsidRPr="007C18BC" w:rsidTr="0096225E">
        <w:trPr>
          <w:trHeight w:val="440"/>
          <w:tblHeader/>
        </w:trPr>
        <w:tc>
          <w:tcPr>
            <w:tcW w:w="567" w:type="dxa"/>
            <w:shd w:val="clear" w:color="auto" w:fill="D9D9D9" w:themeFill="background1" w:themeFillShade="D9"/>
            <w:vAlign w:val="center"/>
          </w:tcPr>
          <w:p w:rsidR="0075298C" w:rsidRPr="007C18BC" w:rsidRDefault="0075298C" w:rsidP="00773C33">
            <w:pPr>
              <w:pStyle w:val="a"/>
              <w:keepNext/>
              <w:numPr>
                <w:ilvl w:val="0"/>
                <w:numId w:val="0"/>
              </w:numPr>
              <w:jc w:val="center"/>
              <w:rPr>
                <w:rFonts w:ascii="Times New Roman" w:hAnsi="Times New Roman"/>
                <w:sz w:val="24"/>
              </w:rPr>
            </w:pPr>
            <w:r w:rsidRPr="007C18BC">
              <w:rPr>
                <w:rFonts w:ascii="Times New Roman" w:hAnsi="Times New Roman"/>
                <w:sz w:val="24"/>
              </w:rPr>
              <w:t>№ п/п</w:t>
            </w:r>
          </w:p>
        </w:tc>
        <w:tc>
          <w:tcPr>
            <w:tcW w:w="2552" w:type="dxa"/>
            <w:shd w:val="clear" w:color="auto" w:fill="D9D9D9" w:themeFill="background1" w:themeFillShade="D9"/>
            <w:vAlign w:val="center"/>
          </w:tcPr>
          <w:p w:rsidR="0075298C" w:rsidRPr="00D147F0" w:rsidRDefault="0075298C" w:rsidP="00324D22">
            <w:pPr>
              <w:pStyle w:val="a"/>
              <w:keepNext/>
              <w:numPr>
                <w:ilvl w:val="0"/>
                <w:numId w:val="0"/>
              </w:numPr>
              <w:jc w:val="center"/>
              <w:rPr>
                <w:rFonts w:ascii="Times New Roman" w:hAnsi="Times New Roman"/>
                <w:b/>
                <w:bCs/>
                <w:sz w:val="24"/>
              </w:rPr>
            </w:pPr>
            <w:r w:rsidRPr="00D147F0">
              <w:rPr>
                <w:rFonts w:ascii="Times New Roman" w:hAnsi="Times New Roman"/>
                <w:b/>
                <w:bCs/>
                <w:sz w:val="24"/>
              </w:rPr>
              <w:t xml:space="preserve">Наименование </w:t>
            </w:r>
          </w:p>
        </w:tc>
        <w:tc>
          <w:tcPr>
            <w:tcW w:w="6946" w:type="dxa"/>
            <w:shd w:val="clear" w:color="auto" w:fill="D9D9D9" w:themeFill="background1" w:themeFillShade="D9"/>
            <w:vAlign w:val="center"/>
          </w:tcPr>
          <w:p w:rsidR="0075298C" w:rsidRPr="007C18BC" w:rsidRDefault="0075298C" w:rsidP="00990ED3">
            <w:pPr>
              <w:pStyle w:val="a"/>
              <w:keepNext/>
              <w:numPr>
                <w:ilvl w:val="0"/>
                <w:numId w:val="0"/>
              </w:numPr>
              <w:ind w:left="1134" w:hanging="1134"/>
              <w:jc w:val="center"/>
              <w:rPr>
                <w:rFonts w:ascii="Times New Roman" w:hAnsi="Times New Roman"/>
                <w:bCs/>
                <w:sz w:val="24"/>
              </w:rPr>
            </w:pPr>
            <w:r w:rsidRPr="007C18BC">
              <w:rPr>
                <w:rFonts w:ascii="Times New Roman" w:hAnsi="Times New Roman"/>
                <w:bCs/>
                <w:sz w:val="24"/>
              </w:rPr>
              <w:t>Содержание</w:t>
            </w:r>
          </w:p>
        </w:tc>
      </w:tr>
      <w:tr w:rsidR="00C2272D" w:rsidRPr="007C18BC" w:rsidTr="00DC4991">
        <w:trPr>
          <w:trHeight w:val="1563"/>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69" w:name="_Ref414291914"/>
          </w:p>
        </w:tc>
        <w:bookmarkEnd w:id="369"/>
        <w:tc>
          <w:tcPr>
            <w:tcW w:w="2552" w:type="dxa"/>
            <w:shd w:val="clear" w:color="auto" w:fill="auto"/>
          </w:tcPr>
          <w:p w:rsidR="00C2272D" w:rsidRPr="00DC4991"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Предмет договора, право на заключение которого является предметом закупки</w:t>
            </w:r>
          </w:p>
        </w:tc>
        <w:tc>
          <w:tcPr>
            <w:tcW w:w="6946" w:type="dxa"/>
          </w:tcPr>
          <w:p w:rsidR="00D62DAF" w:rsidRDefault="00D62DAF" w:rsidP="00245EF2">
            <w:pPr>
              <w:pStyle w:val="af2"/>
              <w:tabs>
                <w:tab w:val="left" w:pos="1134"/>
              </w:tabs>
              <w:spacing w:before="120" w:after="0" w:line="240" w:lineRule="auto"/>
              <w:ind w:left="0"/>
              <w:contextualSpacing w:val="0"/>
              <w:jc w:val="both"/>
              <w:rPr>
                <w:rFonts w:ascii="Times New Roman" w:hAnsi="Times New Roman"/>
                <w:b/>
                <w:sz w:val="24"/>
                <w:szCs w:val="24"/>
              </w:rPr>
            </w:pPr>
            <w:r w:rsidRPr="00D62DAF">
              <w:rPr>
                <w:rFonts w:ascii="Times New Roman" w:hAnsi="Times New Roman"/>
                <w:b/>
                <w:sz w:val="24"/>
                <w:szCs w:val="24"/>
              </w:rPr>
              <w:t xml:space="preserve">Поставка оборудования для оформления выставочного помещения ИПУ РАН </w:t>
            </w:r>
          </w:p>
          <w:p w:rsidR="00245EF2" w:rsidRPr="00F47319" w:rsidRDefault="00C2272D" w:rsidP="00245EF2">
            <w:pPr>
              <w:pStyle w:val="af2"/>
              <w:tabs>
                <w:tab w:val="left" w:pos="1134"/>
              </w:tabs>
              <w:spacing w:before="120" w:after="0" w:line="240" w:lineRule="auto"/>
              <w:ind w:left="0"/>
              <w:contextualSpacing w:val="0"/>
              <w:jc w:val="both"/>
              <w:rPr>
                <w:rFonts w:ascii="Times New Roman" w:eastAsia="Times New Roman" w:hAnsi="Times New Roman"/>
                <w:sz w:val="24"/>
                <w:szCs w:val="24"/>
                <w:lang w:eastAsia="ru-RU"/>
              </w:rPr>
            </w:pPr>
            <w:r w:rsidRPr="00F47319">
              <w:rPr>
                <w:rFonts w:ascii="Times New Roman" w:hAnsi="Times New Roman"/>
                <w:bCs/>
                <w:sz w:val="24"/>
                <w:szCs w:val="24"/>
              </w:rPr>
              <w:t>ОКПД</w:t>
            </w:r>
            <w:r w:rsidR="000B571B" w:rsidRPr="00F47319">
              <w:rPr>
                <w:rFonts w:ascii="Times New Roman" w:hAnsi="Times New Roman"/>
                <w:bCs/>
                <w:sz w:val="24"/>
                <w:szCs w:val="24"/>
                <w:vertAlign w:val="subscript"/>
              </w:rPr>
              <w:t>2</w:t>
            </w:r>
            <w:r w:rsidR="000B571B" w:rsidRPr="00F47319">
              <w:rPr>
                <w:rFonts w:ascii="Times New Roman" w:hAnsi="Times New Roman"/>
                <w:bCs/>
                <w:sz w:val="24"/>
                <w:szCs w:val="24"/>
              </w:rPr>
              <w:t>:</w:t>
            </w:r>
            <w:r w:rsidRPr="00F47319">
              <w:rPr>
                <w:rFonts w:ascii="Times New Roman" w:hAnsi="Times New Roman"/>
                <w:bCs/>
                <w:sz w:val="24"/>
                <w:szCs w:val="24"/>
              </w:rPr>
              <w:t xml:space="preserve"> </w:t>
            </w:r>
            <w:r w:rsidR="00D62DAF" w:rsidRPr="00D62DAF">
              <w:rPr>
                <w:rFonts w:ascii="Times New Roman" w:eastAsia="Times New Roman" w:hAnsi="Times New Roman"/>
                <w:sz w:val="24"/>
                <w:szCs w:val="24"/>
                <w:lang w:eastAsia="ru-RU"/>
              </w:rPr>
              <w:t>31.01.11.190</w:t>
            </w:r>
          </w:p>
          <w:p w:rsidR="005F56BD" w:rsidRPr="00DF4BAB" w:rsidRDefault="00C2272D" w:rsidP="00C2272D">
            <w:pPr>
              <w:pStyle w:val="af2"/>
              <w:tabs>
                <w:tab w:val="left" w:pos="1134"/>
              </w:tabs>
              <w:spacing w:before="120" w:after="0" w:line="240" w:lineRule="auto"/>
              <w:ind w:left="0"/>
              <w:contextualSpacing w:val="0"/>
              <w:jc w:val="both"/>
              <w:rPr>
                <w:rFonts w:ascii="Arial" w:eastAsia="Times New Roman" w:hAnsi="Arial" w:cs="Arial"/>
                <w:color w:val="625F5F"/>
                <w:sz w:val="18"/>
                <w:szCs w:val="18"/>
                <w:lang w:eastAsia="ru-RU"/>
              </w:rPr>
            </w:pPr>
            <w:r w:rsidRPr="00F47319">
              <w:rPr>
                <w:rFonts w:ascii="Times New Roman" w:hAnsi="Times New Roman"/>
                <w:bCs/>
                <w:sz w:val="24"/>
                <w:szCs w:val="24"/>
              </w:rPr>
              <w:t>ОКВЭД</w:t>
            </w:r>
            <w:r w:rsidRPr="00F47319">
              <w:rPr>
                <w:rFonts w:ascii="Times New Roman" w:hAnsi="Times New Roman"/>
                <w:bCs/>
                <w:sz w:val="24"/>
                <w:szCs w:val="24"/>
                <w:vertAlign w:val="subscript"/>
              </w:rPr>
              <w:t>2</w:t>
            </w:r>
            <w:r w:rsidR="009B2F71" w:rsidRPr="00F47319">
              <w:rPr>
                <w:rFonts w:ascii="Times New Roman" w:hAnsi="Times New Roman"/>
                <w:bCs/>
                <w:sz w:val="24"/>
                <w:szCs w:val="24"/>
                <w:vertAlign w:val="subscript"/>
              </w:rPr>
              <w:t>:</w:t>
            </w:r>
            <w:r w:rsidRPr="00F47319">
              <w:rPr>
                <w:rFonts w:ascii="Times New Roman" w:hAnsi="Times New Roman"/>
                <w:bCs/>
                <w:sz w:val="24"/>
                <w:szCs w:val="24"/>
                <w:vertAlign w:val="superscript"/>
              </w:rPr>
              <w:t xml:space="preserve"> </w:t>
            </w:r>
            <w:r w:rsidR="00D62DAF" w:rsidRPr="00D62DAF">
              <w:rPr>
                <w:rFonts w:ascii="Times New Roman" w:eastAsia="Times New Roman" w:hAnsi="Times New Roman"/>
                <w:sz w:val="24"/>
                <w:szCs w:val="24"/>
                <w:lang w:eastAsia="ru-RU"/>
              </w:rPr>
              <w:t>31.01</w:t>
            </w:r>
          </w:p>
        </w:tc>
      </w:tr>
      <w:tr w:rsidR="00C2272D" w:rsidRPr="007C18BC" w:rsidTr="0096225E">
        <w:trPr>
          <w:trHeight w:val="15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C47E0E" w:rsidRDefault="00C2272D" w:rsidP="00C2272D">
            <w:pPr>
              <w:pStyle w:val="a"/>
              <w:numPr>
                <w:ilvl w:val="0"/>
                <w:numId w:val="0"/>
              </w:numPr>
              <w:jc w:val="left"/>
              <w:rPr>
                <w:rFonts w:ascii="Times New Roman" w:hAnsi="Times New Roman"/>
                <w:b/>
                <w:bCs/>
                <w:sz w:val="24"/>
              </w:rPr>
            </w:pPr>
            <w:r w:rsidRPr="00C47E0E">
              <w:rPr>
                <w:rFonts w:ascii="Times New Roman" w:hAnsi="Times New Roman"/>
                <w:b/>
                <w:bCs/>
                <w:sz w:val="24"/>
              </w:rPr>
              <w:t>Номер закупки</w:t>
            </w:r>
          </w:p>
        </w:tc>
        <w:tc>
          <w:tcPr>
            <w:tcW w:w="6946" w:type="dxa"/>
          </w:tcPr>
          <w:p w:rsidR="00C2272D" w:rsidRPr="00C47E0E" w:rsidRDefault="00C2272D" w:rsidP="0055713E">
            <w:pPr>
              <w:pStyle w:val="a"/>
              <w:numPr>
                <w:ilvl w:val="0"/>
                <w:numId w:val="0"/>
              </w:numPr>
              <w:rPr>
                <w:rFonts w:ascii="Times New Roman" w:hAnsi="Times New Roman"/>
                <w:bCs/>
                <w:sz w:val="24"/>
              </w:rPr>
            </w:pPr>
            <w:r>
              <w:rPr>
                <w:rFonts w:ascii="Times New Roman" w:hAnsi="Times New Roman"/>
                <w:bCs/>
                <w:sz w:val="24"/>
              </w:rPr>
              <w:t>ИПУ 201</w:t>
            </w:r>
            <w:r w:rsidR="0055713E">
              <w:rPr>
                <w:rFonts w:ascii="Times New Roman" w:hAnsi="Times New Roman"/>
                <w:bCs/>
                <w:sz w:val="24"/>
              </w:rPr>
              <w:t>8</w:t>
            </w:r>
            <w:r w:rsidR="00B66D66">
              <w:rPr>
                <w:rFonts w:ascii="Times New Roman" w:hAnsi="Times New Roman"/>
                <w:bCs/>
                <w:sz w:val="24"/>
              </w:rPr>
              <w:t>/</w:t>
            </w:r>
            <w:r>
              <w:rPr>
                <w:rFonts w:ascii="Times New Roman" w:hAnsi="Times New Roman"/>
                <w:bCs/>
                <w:sz w:val="24"/>
              </w:rPr>
              <w:t>ЗКЭФ-</w:t>
            </w:r>
            <w:r w:rsidR="00E93861">
              <w:rPr>
                <w:rFonts w:ascii="Times New Roman" w:hAnsi="Times New Roman"/>
                <w:bCs/>
                <w:sz w:val="24"/>
              </w:rPr>
              <w:t>11</w:t>
            </w:r>
          </w:p>
        </w:tc>
      </w:tr>
      <w:tr w:rsidR="00C2272D" w:rsidRPr="00DF4BAB" w:rsidTr="0096225E">
        <w:trPr>
          <w:trHeight w:val="15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0" w:name="_Ref314160930"/>
          </w:p>
        </w:tc>
        <w:bookmarkEnd w:id="370"/>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Заказчик</w:t>
            </w:r>
            <w:r>
              <w:rPr>
                <w:rFonts w:ascii="Times New Roman" w:hAnsi="Times New Roman"/>
                <w:b/>
                <w:sz w:val="24"/>
              </w:rPr>
              <w:t>, контактная информация</w:t>
            </w:r>
          </w:p>
        </w:tc>
        <w:tc>
          <w:tcPr>
            <w:tcW w:w="6946" w:type="dxa"/>
          </w:tcPr>
          <w:p w:rsidR="00C2272D" w:rsidRPr="007C18BC" w:rsidRDefault="000B571B" w:rsidP="00C2272D">
            <w:pPr>
              <w:pStyle w:val="af2"/>
              <w:tabs>
                <w:tab w:val="left" w:pos="1134"/>
              </w:tabs>
              <w:spacing w:before="120" w:after="0" w:line="240" w:lineRule="auto"/>
              <w:ind w:left="0"/>
              <w:contextualSpacing w:val="0"/>
              <w:jc w:val="both"/>
              <w:rPr>
                <w:rFonts w:ascii="Times New Roman" w:hAnsi="Times New Roman"/>
                <w:sz w:val="24"/>
              </w:rPr>
            </w:pPr>
            <w:r w:rsidRPr="007C1917">
              <w:rPr>
                <w:rFonts w:ascii="Times New Roman" w:hAnsi="Times New Roman"/>
                <w:sz w:val="24"/>
              </w:rPr>
              <w:t>Федеральное государственное</w:t>
            </w:r>
            <w:r w:rsidR="00C2272D" w:rsidRPr="007C1917">
              <w:rPr>
                <w:rFonts w:ascii="Times New Roman" w:hAnsi="Times New Roman"/>
                <w:sz w:val="24"/>
              </w:rPr>
              <w:t xml:space="preserve"> бюджетное </w:t>
            </w:r>
            <w:r w:rsidR="000F1F57" w:rsidRPr="007C1917">
              <w:rPr>
                <w:rFonts w:ascii="Times New Roman" w:hAnsi="Times New Roman"/>
                <w:sz w:val="24"/>
              </w:rPr>
              <w:t>учреждение науки</w:t>
            </w:r>
            <w:r w:rsidR="00C2272D" w:rsidRPr="007C1917">
              <w:rPr>
                <w:rFonts w:ascii="Times New Roman" w:hAnsi="Times New Roman"/>
                <w:sz w:val="24"/>
              </w:rPr>
              <w:t xml:space="preserve"> Институт проблем управления им. В.А. Трапезникова Российской академии наук </w:t>
            </w:r>
            <w:r w:rsidR="00C2272D" w:rsidRPr="006118B5">
              <w:rPr>
                <w:rFonts w:ascii="Times New Roman" w:hAnsi="Times New Roman"/>
                <w:b/>
                <w:sz w:val="24"/>
              </w:rPr>
              <w:t>(ИПУ РАН</w:t>
            </w:r>
            <w:r w:rsidR="00C2272D">
              <w:rPr>
                <w:rFonts w:ascii="Times New Roman" w:hAnsi="Times New Roman"/>
                <w:b/>
                <w:sz w:val="24"/>
              </w:rPr>
              <w:t>)</w:t>
            </w:r>
          </w:p>
          <w:p w:rsidR="000B571B" w:rsidRDefault="00C2272D" w:rsidP="00C2272D">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A630E3">
              <w:rPr>
                <w:rFonts w:ascii="Times New Roman" w:hAnsi="Times New Roman"/>
                <w:sz w:val="24"/>
              </w:rPr>
              <w:t>Место нахождения:</w:t>
            </w:r>
            <w:r w:rsidRPr="007C1917">
              <w:rPr>
                <w:rFonts w:ascii="Times New Roman" w:eastAsia="Times New Roman" w:hAnsi="Times New Roman"/>
                <w:spacing w:val="1"/>
                <w:sz w:val="24"/>
                <w:szCs w:val="24"/>
                <w:lang w:eastAsia="ru-RU"/>
              </w:rPr>
              <w:t xml:space="preserve"> </w:t>
            </w:r>
          </w:p>
          <w:p w:rsidR="00C2272D" w:rsidRPr="007C18BC" w:rsidRDefault="00C2272D" w:rsidP="00C2272D">
            <w:pPr>
              <w:autoSpaceDE w:val="0"/>
              <w:autoSpaceDN w:val="0"/>
              <w:adjustRightInd w:val="0"/>
              <w:spacing w:after="0" w:line="240" w:lineRule="auto"/>
              <w:jc w:val="both"/>
              <w:rPr>
                <w:rFonts w:ascii="Times New Roman" w:hAnsi="Times New Roman"/>
                <w:sz w:val="24"/>
              </w:rPr>
            </w:pPr>
            <w:r w:rsidRPr="007C1917">
              <w:rPr>
                <w:rFonts w:ascii="Times New Roman" w:eastAsia="Times New Roman" w:hAnsi="Times New Roman"/>
                <w:spacing w:val="1"/>
                <w:sz w:val="24"/>
                <w:szCs w:val="24"/>
                <w:lang w:eastAsia="ru-RU"/>
              </w:rPr>
              <w:t xml:space="preserve">117997, Россия, </w:t>
            </w:r>
            <w:r>
              <w:rPr>
                <w:rFonts w:ascii="Times New Roman" w:eastAsia="Times New Roman" w:hAnsi="Times New Roman"/>
                <w:spacing w:val="1"/>
                <w:sz w:val="24"/>
                <w:szCs w:val="24"/>
                <w:lang w:eastAsia="ru-RU"/>
              </w:rPr>
              <w:t xml:space="preserve">г. </w:t>
            </w:r>
            <w:r w:rsidRPr="007C1917">
              <w:rPr>
                <w:rFonts w:ascii="Times New Roman" w:eastAsia="Times New Roman" w:hAnsi="Times New Roman"/>
                <w:spacing w:val="1"/>
                <w:sz w:val="24"/>
                <w:szCs w:val="24"/>
                <w:lang w:eastAsia="ru-RU"/>
              </w:rPr>
              <w:t>Москва, ул</w:t>
            </w:r>
            <w:r>
              <w:rPr>
                <w:rFonts w:ascii="Times New Roman" w:eastAsia="Times New Roman" w:hAnsi="Times New Roman"/>
                <w:spacing w:val="1"/>
                <w:sz w:val="24"/>
                <w:szCs w:val="24"/>
                <w:lang w:eastAsia="ru-RU"/>
              </w:rPr>
              <w:t>.</w:t>
            </w:r>
            <w:r w:rsidRPr="007C1917">
              <w:rPr>
                <w:rFonts w:ascii="Times New Roman" w:eastAsia="Times New Roman" w:hAnsi="Times New Roman"/>
                <w:spacing w:val="1"/>
                <w:sz w:val="24"/>
                <w:szCs w:val="24"/>
                <w:lang w:eastAsia="ru-RU"/>
              </w:rPr>
              <w:t xml:space="preserve"> Профсоюзная, дом 65</w:t>
            </w:r>
          </w:p>
          <w:p w:rsidR="000B571B" w:rsidRDefault="00C2272D" w:rsidP="00C2272D">
            <w:pPr>
              <w:autoSpaceDE w:val="0"/>
              <w:autoSpaceDN w:val="0"/>
              <w:adjustRightInd w:val="0"/>
              <w:spacing w:after="0" w:line="240" w:lineRule="auto"/>
              <w:jc w:val="both"/>
              <w:rPr>
                <w:rFonts w:ascii="Times New Roman" w:hAnsi="Times New Roman"/>
                <w:sz w:val="24"/>
              </w:rPr>
            </w:pPr>
            <w:r w:rsidRPr="007C18BC">
              <w:rPr>
                <w:rFonts w:ascii="Times New Roman" w:hAnsi="Times New Roman"/>
                <w:sz w:val="24"/>
              </w:rPr>
              <w:t xml:space="preserve">Почтовый адрес: </w:t>
            </w:r>
          </w:p>
          <w:p w:rsidR="00C2272D" w:rsidRDefault="00C2272D" w:rsidP="00C2272D">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7C1917">
              <w:rPr>
                <w:rFonts w:ascii="Times New Roman" w:eastAsia="Times New Roman" w:hAnsi="Times New Roman"/>
                <w:spacing w:val="1"/>
                <w:sz w:val="24"/>
                <w:szCs w:val="24"/>
                <w:lang w:eastAsia="ru-RU"/>
              </w:rPr>
              <w:t xml:space="preserve">117997, Россия, </w:t>
            </w:r>
            <w:r>
              <w:rPr>
                <w:rFonts w:ascii="Times New Roman" w:eastAsia="Times New Roman" w:hAnsi="Times New Roman"/>
                <w:spacing w:val="1"/>
                <w:sz w:val="24"/>
                <w:szCs w:val="24"/>
                <w:lang w:eastAsia="ru-RU"/>
              </w:rPr>
              <w:t xml:space="preserve">г. </w:t>
            </w:r>
            <w:r w:rsidRPr="007C1917">
              <w:rPr>
                <w:rFonts w:ascii="Times New Roman" w:eastAsia="Times New Roman" w:hAnsi="Times New Roman"/>
                <w:spacing w:val="1"/>
                <w:sz w:val="24"/>
                <w:szCs w:val="24"/>
                <w:lang w:eastAsia="ru-RU"/>
              </w:rPr>
              <w:t>Москва, ул</w:t>
            </w:r>
            <w:r>
              <w:rPr>
                <w:rFonts w:ascii="Times New Roman" w:eastAsia="Times New Roman" w:hAnsi="Times New Roman"/>
                <w:spacing w:val="1"/>
                <w:sz w:val="24"/>
                <w:szCs w:val="24"/>
                <w:lang w:eastAsia="ru-RU"/>
              </w:rPr>
              <w:t>.</w:t>
            </w:r>
            <w:r w:rsidRPr="007C1917">
              <w:rPr>
                <w:rFonts w:ascii="Times New Roman" w:eastAsia="Times New Roman" w:hAnsi="Times New Roman"/>
                <w:spacing w:val="1"/>
                <w:sz w:val="24"/>
                <w:szCs w:val="24"/>
                <w:lang w:eastAsia="ru-RU"/>
              </w:rPr>
              <w:t xml:space="preserve"> Профсоюзная, дом 65</w:t>
            </w:r>
          </w:p>
          <w:p w:rsidR="00C2272D" w:rsidRDefault="00C2272D" w:rsidP="00C2272D">
            <w:pPr>
              <w:autoSpaceDE w:val="0"/>
              <w:autoSpaceDN w:val="0"/>
              <w:adjustRightInd w:val="0"/>
              <w:spacing w:after="0" w:line="240" w:lineRule="auto"/>
              <w:jc w:val="both"/>
            </w:pPr>
            <w:r w:rsidRPr="007C18BC">
              <w:rPr>
                <w:rFonts w:ascii="Times New Roman" w:hAnsi="Times New Roman"/>
                <w:sz w:val="24"/>
              </w:rPr>
              <w:t xml:space="preserve">Официальный сайт: </w:t>
            </w:r>
            <w:hyperlink r:id="rId9" w:history="1">
              <w:r w:rsidRPr="005B2542">
                <w:rPr>
                  <w:rStyle w:val="affa"/>
                  <w:rFonts w:ascii="Times New Roman" w:hAnsi="Times New Roman"/>
                  <w:sz w:val="24"/>
                  <w:szCs w:val="24"/>
                  <w:lang w:val="en-US"/>
                </w:rPr>
                <w:t>www</w:t>
              </w:r>
              <w:r w:rsidRPr="005B2542">
                <w:rPr>
                  <w:rStyle w:val="affa"/>
                  <w:rFonts w:ascii="Times New Roman" w:hAnsi="Times New Roman"/>
                  <w:sz w:val="24"/>
                  <w:szCs w:val="24"/>
                </w:rPr>
                <w:t>.</w:t>
              </w:r>
              <w:r w:rsidRPr="005B2542">
                <w:rPr>
                  <w:rStyle w:val="affa"/>
                  <w:rFonts w:ascii="Times New Roman" w:hAnsi="Times New Roman"/>
                  <w:sz w:val="24"/>
                  <w:szCs w:val="24"/>
                  <w:lang w:val="en-US"/>
                </w:rPr>
                <w:t>ipu</w:t>
              </w:r>
              <w:r w:rsidRPr="005B2542">
                <w:rPr>
                  <w:rStyle w:val="affa"/>
                  <w:rFonts w:ascii="Times New Roman" w:hAnsi="Times New Roman"/>
                  <w:sz w:val="24"/>
                  <w:szCs w:val="24"/>
                </w:rPr>
                <w:t>.</w:t>
              </w:r>
              <w:r w:rsidRPr="005B2542">
                <w:rPr>
                  <w:rStyle w:val="affa"/>
                  <w:rFonts w:ascii="Times New Roman" w:hAnsi="Times New Roman"/>
                  <w:sz w:val="24"/>
                  <w:szCs w:val="24"/>
                  <w:lang w:val="en-US"/>
                </w:rPr>
                <w:t>ru</w:t>
              </w:r>
            </w:hyperlink>
          </w:p>
          <w:p w:rsidR="000B571B" w:rsidRDefault="00C2272D" w:rsidP="00C2272D">
            <w:pPr>
              <w:tabs>
                <w:tab w:val="left" w:pos="0"/>
              </w:tabs>
              <w:spacing w:before="60" w:after="60" w:line="240" w:lineRule="auto"/>
              <w:jc w:val="both"/>
              <w:rPr>
                <w:rFonts w:ascii="Times New Roman" w:hAnsi="Times New Roman"/>
                <w:sz w:val="24"/>
              </w:rPr>
            </w:pPr>
            <w:r w:rsidRPr="005D3B96">
              <w:rPr>
                <w:rFonts w:ascii="Times New Roman" w:hAnsi="Times New Roman"/>
                <w:b/>
                <w:sz w:val="24"/>
              </w:rPr>
              <w:t>Контактное лицо:</w:t>
            </w:r>
            <w:r>
              <w:rPr>
                <w:rFonts w:ascii="Times New Roman" w:hAnsi="Times New Roman"/>
                <w:sz w:val="24"/>
              </w:rPr>
              <w:t xml:space="preserve"> </w:t>
            </w:r>
          </w:p>
          <w:p w:rsidR="00C2272D" w:rsidRPr="00B053BB" w:rsidRDefault="00C2272D" w:rsidP="00C2272D">
            <w:pPr>
              <w:tabs>
                <w:tab w:val="left" w:pos="0"/>
              </w:tabs>
              <w:spacing w:before="60" w:after="60" w:line="240" w:lineRule="auto"/>
              <w:jc w:val="both"/>
              <w:rPr>
                <w:rFonts w:ascii="Times New Roman" w:hAnsi="Times New Roman"/>
                <w:sz w:val="24"/>
              </w:rPr>
            </w:pPr>
            <w:r>
              <w:rPr>
                <w:rFonts w:ascii="Times New Roman" w:hAnsi="Times New Roman"/>
                <w:sz w:val="24"/>
              </w:rPr>
              <w:t>Тимохин Дмитрий Александрович – руководитель контрактного отдела</w:t>
            </w:r>
          </w:p>
          <w:p w:rsidR="00C2272D" w:rsidRDefault="00C2272D" w:rsidP="00C2272D">
            <w:pPr>
              <w:tabs>
                <w:tab w:val="left" w:pos="0"/>
              </w:tabs>
              <w:spacing w:before="60" w:after="60" w:line="240" w:lineRule="auto"/>
              <w:jc w:val="both"/>
            </w:pPr>
            <w:r w:rsidRPr="00A630E3">
              <w:rPr>
                <w:rFonts w:ascii="Times New Roman" w:hAnsi="Times New Roman"/>
                <w:sz w:val="24"/>
              </w:rPr>
              <w:t>Адрес электронной почты:</w:t>
            </w:r>
            <w:r>
              <w:rPr>
                <w:rFonts w:ascii="Times New Roman" w:hAnsi="Times New Roman"/>
                <w:sz w:val="24"/>
              </w:rPr>
              <w:t xml:space="preserve"> </w:t>
            </w:r>
            <w:hyperlink r:id="rId10" w:history="1">
              <w:r w:rsidRPr="00887410">
                <w:rPr>
                  <w:rStyle w:val="affa"/>
                  <w:rFonts w:ascii="Times New Roman" w:hAnsi="Times New Roman"/>
                  <w:sz w:val="24"/>
                  <w:lang w:val="en-US"/>
                </w:rPr>
                <w:t>kontrakt</w:t>
              </w:r>
              <w:r w:rsidRPr="00887410">
                <w:rPr>
                  <w:rStyle w:val="affa"/>
                  <w:rFonts w:ascii="Times New Roman" w:hAnsi="Times New Roman"/>
                  <w:sz w:val="24"/>
                </w:rPr>
                <w:t>@</w:t>
              </w:r>
              <w:r w:rsidRPr="00887410">
                <w:rPr>
                  <w:rStyle w:val="affa"/>
                  <w:rFonts w:ascii="Times New Roman" w:hAnsi="Times New Roman"/>
                  <w:sz w:val="24"/>
                  <w:lang w:val="en-US"/>
                </w:rPr>
                <w:t>ipu</w:t>
              </w:r>
              <w:r w:rsidRPr="00887410">
                <w:rPr>
                  <w:rStyle w:val="affa"/>
                  <w:rFonts w:ascii="Times New Roman" w:hAnsi="Times New Roman"/>
                  <w:sz w:val="24"/>
                </w:rPr>
                <w:t>.</w:t>
              </w:r>
              <w:r w:rsidRPr="00887410">
                <w:rPr>
                  <w:rStyle w:val="affa"/>
                  <w:rFonts w:ascii="Times New Roman" w:hAnsi="Times New Roman"/>
                  <w:sz w:val="24"/>
                  <w:lang w:val="en-US"/>
                </w:rPr>
                <w:t>ru</w:t>
              </w:r>
            </w:hyperlink>
          </w:p>
          <w:p w:rsidR="00893A3C" w:rsidRDefault="00C2272D" w:rsidP="00893A3C">
            <w:pPr>
              <w:spacing w:after="0"/>
              <w:ind w:left="284" w:hanging="284"/>
              <w:jc w:val="both"/>
              <w:rPr>
                <w:rFonts w:ascii="Times New Roman" w:hAnsi="Times New Roman"/>
                <w:sz w:val="24"/>
                <w:szCs w:val="24"/>
              </w:rPr>
            </w:pPr>
            <w:r w:rsidRPr="00417B08">
              <w:rPr>
                <w:rFonts w:ascii="Times New Roman" w:hAnsi="Times New Roman"/>
                <w:b/>
                <w:sz w:val="24"/>
                <w:szCs w:val="24"/>
              </w:rPr>
              <w:t xml:space="preserve">Контактное лицо по разъяснению Технического </w:t>
            </w:r>
            <w:r w:rsidR="000B571B" w:rsidRPr="00417B08">
              <w:rPr>
                <w:rFonts w:ascii="Times New Roman" w:hAnsi="Times New Roman"/>
                <w:b/>
                <w:sz w:val="24"/>
                <w:szCs w:val="24"/>
              </w:rPr>
              <w:t>задания:</w:t>
            </w:r>
          </w:p>
          <w:p w:rsidR="00B77579" w:rsidRDefault="009B4DB5" w:rsidP="00B77579">
            <w:pPr>
              <w:spacing w:after="0"/>
              <w:ind w:left="284" w:hanging="284"/>
              <w:jc w:val="both"/>
              <w:rPr>
                <w:rFonts w:ascii="Times New Roman" w:hAnsi="Times New Roman"/>
                <w:sz w:val="24"/>
                <w:szCs w:val="24"/>
              </w:rPr>
            </w:pPr>
            <w:r>
              <w:rPr>
                <w:rFonts w:ascii="Times New Roman" w:hAnsi="Times New Roman"/>
                <w:sz w:val="24"/>
                <w:szCs w:val="24"/>
              </w:rPr>
              <w:t>Князева Светлана Васильевна</w:t>
            </w:r>
            <w:r w:rsidR="00DF4BAB" w:rsidRPr="00126B66">
              <w:rPr>
                <w:rFonts w:ascii="Times New Roman" w:hAnsi="Times New Roman"/>
                <w:sz w:val="24"/>
                <w:szCs w:val="24"/>
              </w:rPr>
              <w:t xml:space="preserve">, </w:t>
            </w:r>
            <w:r w:rsidR="00DF4BAB" w:rsidRPr="00893A3C">
              <w:rPr>
                <w:rFonts w:ascii="Times New Roman" w:hAnsi="Times New Roman"/>
                <w:sz w:val="24"/>
              </w:rPr>
              <w:t xml:space="preserve">+7 </w:t>
            </w:r>
            <w:r w:rsidR="00B77579">
              <w:rPr>
                <w:rFonts w:ascii="Times New Roman" w:hAnsi="Times New Roman"/>
                <w:sz w:val="24"/>
              </w:rPr>
              <w:t>(</w:t>
            </w:r>
            <w:r w:rsidR="00DF4BAB" w:rsidRPr="00893A3C">
              <w:rPr>
                <w:rFonts w:ascii="Times New Roman" w:hAnsi="Times New Roman"/>
                <w:sz w:val="24"/>
              </w:rPr>
              <w:t>495</w:t>
            </w:r>
            <w:r w:rsidR="00B77579">
              <w:rPr>
                <w:rFonts w:ascii="Times New Roman" w:hAnsi="Times New Roman"/>
                <w:sz w:val="24"/>
              </w:rPr>
              <w:t>)</w:t>
            </w:r>
            <w:r w:rsidR="00DF4BAB" w:rsidRPr="00893A3C">
              <w:rPr>
                <w:rFonts w:ascii="Times New Roman" w:hAnsi="Times New Roman"/>
                <w:sz w:val="24"/>
              </w:rPr>
              <w:t xml:space="preserve"> 334</w:t>
            </w:r>
            <w:r w:rsidR="00B77579">
              <w:rPr>
                <w:rFonts w:ascii="Times New Roman" w:hAnsi="Times New Roman"/>
                <w:sz w:val="24"/>
              </w:rPr>
              <w:t>-</w:t>
            </w:r>
            <w:r>
              <w:rPr>
                <w:rFonts w:ascii="Times New Roman" w:hAnsi="Times New Roman"/>
                <w:sz w:val="24"/>
              </w:rPr>
              <w:t>78</w:t>
            </w:r>
            <w:r w:rsidR="00B77579">
              <w:rPr>
                <w:rFonts w:ascii="Times New Roman" w:hAnsi="Times New Roman"/>
                <w:sz w:val="24"/>
              </w:rPr>
              <w:t>-</w:t>
            </w:r>
            <w:r>
              <w:rPr>
                <w:rFonts w:ascii="Times New Roman" w:hAnsi="Times New Roman"/>
                <w:sz w:val="24"/>
              </w:rPr>
              <w:t>59</w:t>
            </w:r>
            <w:r w:rsidR="00DF4BAB" w:rsidRPr="00893A3C">
              <w:rPr>
                <w:rFonts w:ascii="Times New Roman" w:hAnsi="Times New Roman"/>
                <w:sz w:val="24"/>
                <w:szCs w:val="24"/>
              </w:rPr>
              <w:t xml:space="preserve">, </w:t>
            </w:r>
          </w:p>
          <w:p w:rsidR="00E32DD5" w:rsidRPr="00E043A1" w:rsidRDefault="00B77579" w:rsidP="00B77579">
            <w:pPr>
              <w:spacing w:after="0"/>
              <w:ind w:left="284" w:hanging="284"/>
              <w:jc w:val="both"/>
              <w:rPr>
                <w:rFonts w:ascii="Times New Roman" w:hAnsi="Times New Roman"/>
                <w:sz w:val="24"/>
                <w:szCs w:val="24"/>
              </w:rPr>
            </w:pPr>
            <w:r w:rsidRPr="00B77579">
              <w:rPr>
                <w:rFonts w:ascii="Times New Roman" w:hAnsi="Times New Roman"/>
                <w:sz w:val="24"/>
                <w:szCs w:val="24"/>
              </w:rPr>
              <w:t xml:space="preserve">моб. </w:t>
            </w:r>
            <w:r w:rsidR="00DF4BAB" w:rsidRPr="00B77579">
              <w:rPr>
                <w:rFonts w:ascii="Times New Roman" w:hAnsi="Times New Roman"/>
                <w:sz w:val="24"/>
              </w:rPr>
              <w:t>+</w:t>
            </w:r>
            <w:r w:rsidRPr="00B77579">
              <w:rPr>
                <w:rFonts w:ascii="Times New Roman" w:hAnsi="Times New Roman"/>
                <w:sz w:val="24"/>
              </w:rPr>
              <w:t>7 (</w:t>
            </w:r>
            <w:r w:rsidR="00DF4BAB" w:rsidRPr="00B77579">
              <w:rPr>
                <w:rFonts w:ascii="Times New Roman" w:hAnsi="Times New Roman"/>
                <w:sz w:val="24"/>
              </w:rPr>
              <w:t>91</w:t>
            </w:r>
            <w:r w:rsidR="00E32DD5" w:rsidRPr="00B77579">
              <w:rPr>
                <w:rFonts w:ascii="Times New Roman" w:hAnsi="Times New Roman"/>
                <w:sz w:val="24"/>
              </w:rPr>
              <w:t>6</w:t>
            </w:r>
            <w:r w:rsidRPr="00B77579">
              <w:rPr>
                <w:rFonts w:ascii="Times New Roman" w:hAnsi="Times New Roman"/>
                <w:sz w:val="24"/>
              </w:rPr>
              <w:t>)</w:t>
            </w:r>
            <w:r w:rsidR="00E32DD5" w:rsidRPr="00B77579">
              <w:rPr>
                <w:rFonts w:ascii="Times New Roman" w:hAnsi="Times New Roman"/>
                <w:sz w:val="24"/>
              </w:rPr>
              <w:t> 688</w:t>
            </w:r>
            <w:r w:rsidRPr="00B77579">
              <w:rPr>
                <w:rFonts w:ascii="Times New Roman" w:hAnsi="Times New Roman"/>
                <w:sz w:val="24"/>
              </w:rPr>
              <w:t>-</w:t>
            </w:r>
            <w:r w:rsidR="00E32DD5" w:rsidRPr="00B77579">
              <w:rPr>
                <w:rFonts w:ascii="Times New Roman" w:hAnsi="Times New Roman"/>
                <w:sz w:val="24"/>
              </w:rPr>
              <w:t>29</w:t>
            </w:r>
            <w:r w:rsidRPr="00B77579">
              <w:rPr>
                <w:rFonts w:ascii="Times New Roman" w:hAnsi="Times New Roman"/>
                <w:sz w:val="24"/>
              </w:rPr>
              <w:t>-</w:t>
            </w:r>
            <w:r w:rsidR="00E32DD5" w:rsidRPr="00B77579">
              <w:rPr>
                <w:rFonts w:ascii="Times New Roman" w:hAnsi="Times New Roman"/>
                <w:sz w:val="24"/>
              </w:rPr>
              <w:t>96</w:t>
            </w:r>
            <w:r w:rsidRPr="00B77579">
              <w:rPr>
                <w:rFonts w:ascii="Times New Roman" w:hAnsi="Times New Roman"/>
                <w:sz w:val="24"/>
                <w:szCs w:val="24"/>
              </w:rPr>
              <w:t>. Адрес электронной почты</w:t>
            </w:r>
            <w:r w:rsidR="00E32DD5">
              <w:rPr>
                <w:rFonts w:ascii="Times New Roman" w:hAnsi="Times New Roman"/>
                <w:sz w:val="24"/>
                <w:szCs w:val="24"/>
              </w:rPr>
              <w:t>:</w:t>
            </w:r>
            <w:r w:rsidR="00E32DD5" w:rsidRPr="00E32DD5">
              <w:rPr>
                <w:rFonts w:ascii="Times New Roman" w:hAnsi="Times New Roman"/>
                <w:sz w:val="24"/>
                <w:szCs w:val="24"/>
              </w:rPr>
              <w:t xml:space="preserve"> </w:t>
            </w:r>
            <w:hyperlink r:id="rId11" w:history="1">
              <w:r w:rsidR="00E32DD5" w:rsidRPr="00C55474">
                <w:rPr>
                  <w:rStyle w:val="affa"/>
                  <w:rFonts w:ascii="Times New Roman" w:hAnsi="Times New Roman"/>
                  <w:sz w:val="24"/>
                  <w:szCs w:val="24"/>
                  <w:lang w:val="en-US"/>
                </w:rPr>
                <w:t>aho</w:t>
              </w:r>
              <w:r w:rsidR="00E32DD5" w:rsidRPr="00E043A1">
                <w:rPr>
                  <w:rStyle w:val="affa"/>
                  <w:rFonts w:ascii="Times New Roman" w:hAnsi="Times New Roman"/>
                  <w:sz w:val="24"/>
                  <w:szCs w:val="24"/>
                </w:rPr>
                <w:t>@</w:t>
              </w:r>
              <w:r w:rsidR="00E32DD5" w:rsidRPr="00C55474">
                <w:rPr>
                  <w:rStyle w:val="affa"/>
                  <w:rFonts w:ascii="Times New Roman" w:hAnsi="Times New Roman"/>
                  <w:sz w:val="24"/>
                  <w:szCs w:val="24"/>
                  <w:lang w:val="en-US"/>
                </w:rPr>
                <w:t>ipu</w:t>
              </w:r>
              <w:r w:rsidR="00E32DD5" w:rsidRPr="00E043A1">
                <w:rPr>
                  <w:rStyle w:val="affa"/>
                  <w:rFonts w:ascii="Times New Roman" w:hAnsi="Times New Roman"/>
                  <w:sz w:val="24"/>
                  <w:szCs w:val="24"/>
                </w:rPr>
                <w:t>.</w:t>
              </w:r>
              <w:r w:rsidR="00E32DD5" w:rsidRPr="00C55474">
                <w:rPr>
                  <w:rStyle w:val="affa"/>
                  <w:rFonts w:ascii="Times New Roman" w:hAnsi="Times New Roman"/>
                  <w:sz w:val="24"/>
                  <w:szCs w:val="24"/>
                  <w:lang w:val="en-US"/>
                </w:rPr>
                <w:t>ru</w:t>
              </w:r>
            </w:hyperlink>
          </w:p>
        </w:tc>
      </w:tr>
      <w:tr w:rsidR="00C2272D" w:rsidRPr="007C18BC" w:rsidTr="00F3002C">
        <w:trPr>
          <w:trHeight w:val="382"/>
        </w:trPr>
        <w:tc>
          <w:tcPr>
            <w:tcW w:w="567" w:type="dxa"/>
            <w:shd w:val="clear" w:color="auto" w:fill="auto"/>
          </w:tcPr>
          <w:p w:rsidR="00C2272D" w:rsidRPr="0034252B" w:rsidRDefault="00C2272D" w:rsidP="000C1A1C">
            <w:pPr>
              <w:pStyle w:val="a"/>
              <w:numPr>
                <w:ilvl w:val="0"/>
                <w:numId w:val="13"/>
              </w:numPr>
              <w:rPr>
                <w:rFonts w:ascii="Times New Roman" w:hAnsi="Times New Roman"/>
                <w:sz w:val="24"/>
              </w:rPr>
            </w:pPr>
            <w:bookmarkStart w:id="371" w:name="_Ref314160956"/>
          </w:p>
        </w:tc>
        <w:bookmarkEnd w:id="371"/>
        <w:tc>
          <w:tcPr>
            <w:tcW w:w="2552" w:type="dxa"/>
            <w:shd w:val="clear" w:color="auto" w:fill="auto"/>
            <w:vAlign w:val="bottom"/>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Организатор закупки</w:t>
            </w:r>
          </w:p>
        </w:tc>
        <w:tc>
          <w:tcPr>
            <w:tcW w:w="6946" w:type="dxa"/>
            <w:vAlign w:val="bottom"/>
          </w:tcPr>
          <w:p w:rsidR="00C2272D" w:rsidRPr="007C18BC" w:rsidRDefault="00C2272D" w:rsidP="00C2272D">
            <w:pPr>
              <w:pStyle w:val="a"/>
              <w:numPr>
                <w:ilvl w:val="0"/>
                <w:numId w:val="0"/>
              </w:numPr>
              <w:jc w:val="left"/>
              <w:rPr>
                <w:rFonts w:ascii="Times New Roman" w:hAnsi="Times New Roman"/>
                <w:sz w:val="24"/>
              </w:rPr>
            </w:pPr>
            <w:r w:rsidRPr="007C18BC">
              <w:rPr>
                <w:rFonts w:ascii="Times New Roman" w:hAnsi="Times New Roman"/>
                <w:sz w:val="24"/>
              </w:rPr>
              <w:t>См. п. </w:t>
            </w:r>
            <w:r>
              <w:fldChar w:fldCharType="begin"/>
            </w:r>
            <w:r>
              <w:instrText xml:space="preserve"> REF _Ref314160930 \r \h  \* MERGEFORMAT </w:instrText>
            </w:r>
            <w:r>
              <w:fldChar w:fldCharType="separate"/>
            </w:r>
            <w:r w:rsidR="00D367FA">
              <w:t>3</w:t>
            </w:r>
            <w:r>
              <w:fldChar w:fldCharType="end"/>
            </w:r>
            <w:r w:rsidRPr="007C18BC">
              <w:rPr>
                <w:rFonts w:ascii="Times New Roman" w:hAnsi="Times New Roman"/>
                <w:sz w:val="24"/>
              </w:rPr>
              <w:t xml:space="preserve"> информационной кар</w:t>
            </w:r>
            <w:r>
              <w:rPr>
                <w:rFonts w:ascii="Times New Roman" w:hAnsi="Times New Roman"/>
                <w:sz w:val="24"/>
              </w:rPr>
              <w:t>ты</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Специализированная организация</w:t>
            </w:r>
            <w:r w:rsidRPr="00D147F0">
              <w:rPr>
                <w:rFonts w:ascii="Times New Roman" w:hAnsi="Times New Roman"/>
                <w:b/>
                <w:sz w:val="24"/>
              </w:rPr>
              <w:br/>
              <w:t xml:space="preserve">(в случае </w:t>
            </w:r>
            <w:r>
              <w:rPr>
                <w:rFonts w:ascii="Times New Roman" w:hAnsi="Times New Roman"/>
                <w:b/>
                <w:sz w:val="24"/>
              </w:rPr>
              <w:t>п</w:t>
            </w:r>
            <w:r w:rsidRPr="00D147F0">
              <w:rPr>
                <w:rFonts w:ascii="Times New Roman" w:hAnsi="Times New Roman"/>
                <w:b/>
                <w:sz w:val="24"/>
              </w:rPr>
              <w:t>ривлечения)</w:t>
            </w:r>
          </w:p>
        </w:tc>
        <w:tc>
          <w:tcPr>
            <w:tcW w:w="6946" w:type="dxa"/>
          </w:tcPr>
          <w:p w:rsidR="00C2272D" w:rsidRPr="007C18BC" w:rsidRDefault="00C2272D" w:rsidP="00C2272D">
            <w:pPr>
              <w:pStyle w:val="a"/>
              <w:numPr>
                <w:ilvl w:val="0"/>
                <w:numId w:val="0"/>
              </w:numPr>
              <w:rPr>
                <w:rFonts w:ascii="Times New Roman" w:hAnsi="Times New Roman"/>
                <w:sz w:val="24"/>
              </w:rPr>
            </w:pPr>
            <w:r w:rsidRPr="007C18BC">
              <w:rPr>
                <w:rFonts w:ascii="Times New Roman" w:hAnsi="Times New Roman"/>
                <w:sz w:val="24"/>
              </w:rPr>
              <w:t xml:space="preserve">Не </w:t>
            </w:r>
            <w:r>
              <w:rPr>
                <w:rFonts w:ascii="Times New Roman" w:hAnsi="Times New Roman"/>
                <w:sz w:val="24"/>
              </w:rPr>
              <w:t>привлекается</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2" w:name="_Ref478038143"/>
          </w:p>
        </w:tc>
        <w:bookmarkEnd w:id="372"/>
        <w:tc>
          <w:tcPr>
            <w:tcW w:w="2552" w:type="dxa"/>
            <w:shd w:val="clear" w:color="auto" w:fill="auto"/>
          </w:tcPr>
          <w:p w:rsidR="00C2272D" w:rsidRPr="00D147F0" w:rsidRDefault="00C2272D" w:rsidP="00C2272D">
            <w:pPr>
              <w:pStyle w:val="a"/>
              <w:numPr>
                <w:ilvl w:val="0"/>
                <w:numId w:val="0"/>
              </w:numPr>
              <w:rPr>
                <w:rFonts w:ascii="Times New Roman" w:hAnsi="Times New Roman"/>
                <w:b/>
                <w:bCs/>
                <w:sz w:val="24"/>
              </w:rPr>
            </w:pPr>
            <w:r>
              <w:rPr>
                <w:rFonts w:ascii="Times New Roman" w:hAnsi="Times New Roman"/>
                <w:b/>
                <w:bCs/>
                <w:sz w:val="24"/>
              </w:rPr>
              <w:t>Способ закупки и форма проведения</w:t>
            </w:r>
          </w:p>
        </w:tc>
        <w:tc>
          <w:tcPr>
            <w:tcW w:w="6946" w:type="dxa"/>
          </w:tcPr>
          <w:p w:rsidR="00C2272D" w:rsidRPr="007C18BC" w:rsidRDefault="00C2272D" w:rsidP="00C2272D">
            <w:pPr>
              <w:pStyle w:val="a"/>
              <w:numPr>
                <w:ilvl w:val="0"/>
                <w:numId w:val="0"/>
              </w:numPr>
              <w:rPr>
                <w:rFonts w:ascii="Times New Roman" w:hAnsi="Times New Roman"/>
                <w:bCs/>
                <w:sz w:val="24"/>
              </w:rPr>
            </w:pPr>
            <w:r w:rsidRPr="007C18BC">
              <w:rPr>
                <w:rFonts w:ascii="Times New Roman" w:hAnsi="Times New Roman"/>
                <w:bCs/>
                <w:sz w:val="24"/>
              </w:rPr>
              <w:t>Запрос котировок</w:t>
            </w:r>
            <w:r>
              <w:rPr>
                <w:rFonts w:ascii="Times New Roman" w:hAnsi="Times New Roman"/>
                <w:bCs/>
                <w:sz w:val="24"/>
              </w:rPr>
              <w:t xml:space="preserve"> в электронной форме</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3" w:name="_Ref414876517"/>
          </w:p>
        </w:tc>
        <w:bookmarkEnd w:id="373"/>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Pr>
                <w:rFonts w:ascii="Times New Roman" w:hAnsi="Times New Roman"/>
                <w:b/>
                <w:bCs/>
                <w:sz w:val="24"/>
              </w:rPr>
              <w:t>Д</w:t>
            </w:r>
            <w:r w:rsidRPr="00D147F0">
              <w:rPr>
                <w:rFonts w:ascii="Times New Roman" w:hAnsi="Times New Roman"/>
                <w:b/>
                <w:bCs/>
                <w:sz w:val="24"/>
              </w:rPr>
              <w:t>ополнительные элементы закупки</w:t>
            </w:r>
          </w:p>
        </w:tc>
        <w:tc>
          <w:tcPr>
            <w:tcW w:w="6946" w:type="dxa"/>
          </w:tcPr>
          <w:p w:rsidR="00C2272D" w:rsidRDefault="00C2272D" w:rsidP="0055713E">
            <w:pPr>
              <w:pStyle w:val="a"/>
              <w:numPr>
                <w:ilvl w:val="0"/>
                <w:numId w:val="11"/>
              </w:numPr>
              <w:ind w:left="354"/>
              <w:jc w:val="left"/>
              <w:rPr>
                <w:rFonts w:ascii="Times New Roman" w:hAnsi="Times New Roman"/>
                <w:bCs/>
                <w:sz w:val="24"/>
              </w:rPr>
            </w:pPr>
            <w:r w:rsidRPr="00A028B9">
              <w:rPr>
                <w:rFonts w:ascii="Times New Roman" w:hAnsi="Times New Roman"/>
                <w:bCs/>
                <w:sz w:val="24"/>
              </w:rPr>
              <w:t>Открытая</w:t>
            </w:r>
          </w:p>
          <w:p w:rsidR="00C2272D" w:rsidRPr="007C18BC" w:rsidRDefault="00C2272D" w:rsidP="0055713E">
            <w:pPr>
              <w:pStyle w:val="a"/>
              <w:numPr>
                <w:ilvl w:val="0"/>
                <w:numId w:val="11"/>
              </w:numPr>
              <w:ind w:left="354"/>
              <w:jc w:val="left"/>
              <w:rPr>
                <w:rFonts w:ascii="Times New Roman" w:hAnsi="Times New Roman"/>
                <w:bCs/>
                <w:sz w:val="24"/>
              </w:rPr>
            </w:pPr>
            <w:r w:rsidRPr="007C18BC">
              <w:rPr>
                <w:rFonts w:ascii="Times New Roman" w:hAnsi="Times New Roman"/>
                <w:bCs/>
                <w:sz w:val="24"/>
              </w:rPr>
              <w:t>Одноэтапная</w:t>
            </w:r>
          </w:p>
          <w:p w:rsidR="00C2272D" w:rsidRPr="007C18BC" w:rsidRDefault="00C2272D" w:rsidP="0055713E">
            <w:pPr>
              <w:pStyle w:val="a"/>
              <w:numPr>
                <w:ilvl w:val="0"/>
                <w:numId w:val="11"/>
              </w:numPr>
              <w:ind w:left="354"/>
              <w:jc w:val="left"/>
              <w:rPr>
                <w:rFonts w:ascii="Times New Roman" w:hAnsi="Times New Roman"/>
                <w:bCs/>
                <w:sz w:val="24"/>
              </w:rPr>
            </w:pPr>
            <w:r w:rsidRPr="007C18BC">
              <w:rPr>
                <w:rFonts w:ascii="Times New Roman" w:hAnsi="Times New Roman"/>
                <w:bCs/>
                <w:sz w:val="24"/>
              </w:rPr>
              <w:t>Без квалификационного отбора</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4" w:name="_Ref414980766"/>
          </w:p>
        </w:tc>
        <w:bookmarkEnd w:id="374"/>
        <w:tc>
          <w:tcPr>
            <w:tcW w:w="2552" w:type="dxa"/>
            <w:shd w:val="clear" w:color="auto" w:fill="auto"/>
          </w:tcPr>
          <w:p w:rsidR="00C2272D" w:rsidRPr="00D147F0" w:rsidRDefault="00C2272D" w:rsidP="00C2272D">
            <w:pPr>
              <w:pStyle w:val="a"/>
              <w:numPr>
                <w:ilvl w:val="0"/>
                <w:numId w:val="0"/>
              </w:numPr>
              <w:rPr>
                <w:rFonts w:ascii="Times New Roman" w:hAnsi="Times New Roman"/>
                <w:b/>
                <w:bCs/>
                <w:sz w:val="24"/>
              </w:rPr>
            </w:pPr>
            <w:r w:rsidRPr="00D147F0">
              <w:rPr>
                <w:rFonts w:ascii="Times New Roman" w:hAnsi="Times New Roman"/>
                <w:b/>
                <w:bCs/>
                <w:sz w:val="24"/>
              </w:rPr>
              <w:t>Официальный источник информации о ходе и результатах закупки</w:t>
            </w:r>
          </w:p>
        </w:tc>
        <w:tc>
          <w:tcPr>
            <w:tcW w:w="6946" w:type="dxa"/>
          </w:tcPr>
          <w:p w:rsidR="00C2272D" w:rsidRPr="007C18BC" w:rsidRDefault="00C2272D" w:rsidP="00C2272D">
            <w:pPr>
              <w:pStyle w:val="a"/>
              <w:numPr>
                <w:ilvl w:val="0"/>
                <w:numId w:val="0"/>
              </w:numPr>
              <w:rPr>
                <w:rFonts w:ascii="Times New Roman" w:hAnsi="Times New Roman"/>
                <w:bCs/>
                <w:sz w:val="24"/>
              </w:rPr>
            </w:pPr>
            <w:r w:rsidRPr="007C18BC">
              <w:rPr>
                <w:rFonts w:ascii="Times New Roman" w:hAnsi="Times New Roman"/>
                <w:bCs/>
                <w:sz w:val="24"/>
              </w:rPr>
              <w:t>Е</w:t>
            </w:r>
            <w:r>
              <w:rPr>
                <w:rFonts w:ascii="Times New Roman" w:hAnsi="Times New Roman"/>
                <w:bCs/>
                <w:sz w:val="24"/>
              </w:rPr>
              <w:t>диная информационная система</w:t>
            </w:r>
            <w:r w:rsidRPr="007C18BC">
              <w:rPr>
                <w:rFonts w:ascii="Times New Roman" w:hAnsi="Times New Roman"/>
                <w:bCs/>
                <w:sz w:val="24"/>
              </w:rPr>
              <w:t xml:space="preserve">: </w:t>
            </w:r>
            <w:hyperlink r:id="rId12" w:history="1">
              <w:r w:rsidRPr="007C18BC">
                <w:rPr>
                  <w:rStyle w:val="affa"/>
                  <w:rFonts w:ascii="Times New Roman" w:hAnsi="Times New Roman"/>
                  <w:bCs/>
                  <w:sz w:val="24"/>
                  <w:lang w:val="en-US"/>
                </w:rPr>
                <w:t>www</w:t>
              </w:r>
              <w:r w:rsidRPr="007C18BC">
                <w:rPr>
                  <w:rStyle w:val="affa"/>
                  <w:rFonts w:ascii="Times New Roman" w:hAnsi="Times New Roman"/>
                  <w:bCs/>
                  <w:sz w:val="24"/>
                </w:rPr>
                <w:t>.</w:t>
              </w:r>
              <w:r w:rsidRPr="007C18BC">
                <w:rPr>
                  <w:rStyle w:val="affa"/>
                  <w:rFonts w:ascii="Times New Roman" w:hAnsi="Times New Roman"/>
                  <w:bCs/>
                  <w:sz w:val="24"/>
                  <w:lang w:val="en-US"/>
                </w:rPr>
                <w:t>zakupki</w:t>
              </w:r>
              <w:r w:rsidRPr="007C18BC">
                <w:rPr>
                  <w:rStyle w:val="affa"/>
                  <w:rFonts w:ascii="Times New Roman" w:hAnsi="Times New Roman"/>
                  <w:bCs/>
                  <w:sz w:val="24"/>
                </w:rPr>
                <w:t>.</w:t>
              </w:r>
              <w:r w:rsidRPr="007C18BC">
                <w:rPr>
                  <w:rStyle w:val="affa"/>
                  <w:rFonts w:ascii="Times New Roman" w:hAnsi="Times New Roman"/>
                  <w:bCs/>
                  <w:sz w:val="24"/>
                  <w:lang w:val="en-US"/>
                </w:rPr>
                <w:t>gov</w:t>
              </w:r>
              <w:r w:rsidRPr="007C18BC">
                <w:rPr>
                  <w:rStyle w:val="affa"/>
                  <w:rFonts w:ascii="Times New Roman" w:hAnsi="Times New Roman"/>
                  <w:bCs/>
                  <w:sz w:val="24"/>
                </w:rPr>
                <w:t>.</w:t>
              </w:r>
              <w:r w:rsidRPr="007C18BC">
                <w:rPr>
                  <w:rStyle w:val="affa"/>
                  <w:rFonts w:ascii="Times New Roman" w:hAnsi="Times New Roman"/>
                  <w:bCs/>
                  <w:sz w:val="24"/>
                  <w:lang w:val="en-US"/>
                </w:rPr>
                <w:t>ru</w:t>
              </w:r>
            </w:hyperlink>
          </w:p>
          <w:p w:rsidR="00C2272D" w:rsidRPr="007C18BC" w:rsidRDefault="00C2272D" w:rsidP="00C2272D">
            <w:pPr>
              <w:pStyle w:val="a"/>
              <w:numPr>
                <w:ilvl w:val="0"/>
                <w:numId w:val="0"/>
              </w:numPr>
              <w:ind w:left="1134" w:hanging="1134"/>
              <w:rPr>
                <w:rFonts w:ascii="Times New Roman" w:hAnsi="Times New Roman"/>
                <w:bCs/>
                <w:sz w:val="24"/>
              </w:rPr>
            </w:pP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5" w:name="_Ref413854873"/>
          </w:p>
        </w:tc>
        <w:bookmarkEnd w:id="375"/>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Наименование и адрес ЭТП в информационно-</w:t>
            </w:r>
            <w:r w:rsidRPr="00D147F0">
              <w:rPr>
                <w:rFonts w:ascii="Times New Roman" w:hAnsi="Times New Roman"/>
                <w:b/>
                <w:bCs/>
                <w:sz w:val="24"/>
              </w:rPr>
              <w:lastRenderedPageBreak/>
              <w:t>телекоммуникационной сети «Интернет»</w:t>
            </w:r>
          </w:p>
        </w:tc>
        <w:tc>
          <w:tcPr>
            <w:tcW w:w="6946" w:type="dxa"/>
          </w:tcPr>
          <w:p w:rsidR="00C2272D" w:rsidRPr="00F3002C" w:rsidRDefault="00C2272D" w:rsidP="00C2272D">
            <w:pPr>
              <w:pStyle w:val="a"/>
              <w:numPr>
                <w:ilvl w:val="0"/>
                <w:numId w:val="0"/>
              </w:numPr>
              <w:jc w:val="left"/>
              <w:rPr>
                <w:rFonts w:ascii="Times New Roman" w:hAnsi="Times New Roman"/>
                <w:sz w:val="24"/>
              </w:rPr>
            </w:pPr>
            <w:r>
              <w:rPr>
                <w:rFonts w:ascii="Times New Roman" w:hAnsi="Times New Roman"/>
                <w:sz w:val="24"/>
              </w:rPr>
              <w:lastRenderedPageBreak/>
              <w:t xml:space="preserve">Настоящий запрос котировок </w:t>
            </w:r>
            <w:r w:rsidRPr="007C18BC">
              <w:rPr>
                <w:rFonts w:ascii="Times New Roman" w:hAnsi="Times New Roman"/>
                <w:sz w:val="24"/>
              </w:rPr>
              <w:t xml:space="preserve">проводится в соответствии с правилами и регламентом, а также с использованием функционала электронной </w:t>
            </w:r>
            <w:r>
              <w:rPr>
                <w:rFonts w:ascii="Times New Roman" w:hAnsi="Times New Roman"/>
                <w:sz w:val="24"/>
              </w:rPr>
              <w:t xml:space="preserve">площадки   ООО «РТС –тендер» </w:t>
            </w:r>
            <w:r w:rsidRPr="007C18BC">
              <w:rPr>
                <w:rFonts w:ascii="Times New Roman" w:hAnsi="Times New Roman"/>
                <w:sz w:val="24"/>
              </w:rPr>
              <w:t xml:space="preserve">в </w:t>
            </w:r>
            <w:r w:rsidRPr="007C18BC">
              <w:rPr>
                <w:rFonts w:ascii="Times New Roman" w:hAnsi="Times New Roman"/>
                <w:sz w:val="24"/>
              </w:rPr>
              <w:lastRenderedPageBreak/>
              <w:t>информационно-телекоммуникационной сети «Интернет» по адресу</w:t>
            </w:r>
            <w:r>
              <w:rPr>
                <w:rFonts w:ascii="Times New Roman" w:hAnsi="Times New Roman"/>
                <w:sz w:val="24"/>
              </w:rPr>
              <w:t xml:space="preserve">: </w:t>
            </w:r>
            <w:hyperlink r:id="rId13" w:history="1">
              <w:r w:rsidRPr="00993F8F">
                <w:rPr>
                  <w:rStyle w:val="affa"/>
                  <w:rFonts w:ascii="Times New Roman" w:hAnsi="Times New Roman"/>
                  <w:sz w:val="24"/>
                </w:rPr>
                <w:t>http://www.rts-tender.ru</w:t>
              </w:r>
            </w:hyperlink>
          </w:p>
        </w:tc>
      </w:tr>
      <w:tr w:rsidR="00C2272D" w:rsidRPr="00EF153B"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EF153B" w:rsidRDefault="00C2272D" w:rsidP="00C2272D">
            <w:pPr>
              <w:pStyle w:val="a"/>
              <w:numPr>
                <w:ilvl w:val="0"/>
                <w:numId w:val="0"/>
              </w:numPr>
              <w:jc w:val="left"/>
              <w:rPr>
                <w:rFonts w:ascii="Times New Roman" w:hAnsi="Times New Roman"/>
                <w:b/>
                <w:bCs/>
                <w:sz w:val="24"/>
              </w:rPr>
            </w:pPr>
            <w:r w:rsidRPr="00EF153B">
              <w:rPr>
                <w:rFonts w:ascii="Times New Roman" w:hAnsi="Times New Roman"/>
                <w:b/>
                <w:bCs/>
                <w:sz w:val="24"/>
              </w:rPr>
              <w:t>Способ подачи заявки на участие в запросе котировок</w:t>
            </w:r>
          </w:p>
        </w:tc>
        <w:tc>
          <w:tcPr>
            <w:tcW w:w="6946" w:type="dxa"/>
          </w:tcPr>
          <w:p w:rsidR="00C2272D" w:rsidRPr="00421DAC" w:rsidRDefault="00C2272D" w:rsidP="00C2272D">
            <w:pPr>
              <w:pStyle w:val="a"/>
              <w:numPr>
                <w:ilvl w:val="0"/>
                <w:numId w:val="0"/>
              </w:numPr>
              <w:rPr>
                <w:rFonts w:ascii="Times New Roman" w:hAnsi="Times New Roman"/>
                <w:sz w:val="24"/>
                <w:szCs w:val="24"/>
              </w:rPr>
            </w:pPr>
            <w:r w:rsidRPr="00421DAC">
              <w:rPr>
                <w:rFonts w:ascii="Times New Roman" w:hAnsi="Times New Roman"/>
                <w:sz w:val="24"/>
                <w:szCs w:val="24"/>
              </w:rPr>
              <w:t>В форме электронных документов путем направления их Оператору ЭТП в соответствии с регламентом работы электронной торговой площадки.</w:t>
            </w:r>
          </w:p>
        </w:tc>
      </w:tr>
      <w:tr w:rsidR="00C2272D" w:rsidRPr="007C18BC" w:rsidTr="0096225E">
        <w:trPr>
          <w:trHeight w:val="275"/>
        </w:trPr>
        <w:tc>
          <w:tcPr>
            <w:tcW w:w="567" w:type="dxa"/>
            <w:vMerge w:val="restart"/>
            <w:shd w:val="clear" w:color="auto" w:fill="auto"/>
          </w:tcPr>
          <w:p w:rsidR="00C2272D" w:rsidRPr="007C18BC" w:rsidRDefault="00C2272D" w:rsidP="000C1A1C">
            <w:pPr>
              <w:pStyle w:val="a"/>
              <w:numPr>
                <w:ilvl w:val="0"/>
                <w:numId w:val="13"/>
              </w:numPr>
              <w:rPr>
                <w:rFonts w:ascii="Times New Roman" w:hAnsi="Times New Roman"/>
                <w:sz w:val="24"/>
              </w:rPr>
            </w:pPr>
            <w:bookmarkStart w:id="376" w:name="_Ref414298281"/>
          </w:p>
        </w:tc>
        <w:bookmarkEnd w:id="376"/>
        <w:tc>
          <w:tcPr>
            <w:tcW w:w="2552" w:type="dxa"/>
            <w:shd w:val="clear" w:color="auto" w:fill="auto"/>
          </w:tcPr>
          <w:p w:rsidR="00C2272D" w:rsidRPr="00E971A5" w:rsidRDefault="00C2272D" w:rsidP="00C2272D">
            <w:pPr>
              <w:pStyle w:val="a"/>
              <w:numPr>
                <w:ilvl w:val="0"/>
                <w:numId w:val="0"/>
              </w:numPr>
              <w:jc w:val="left"/>
              <w:rPr>
                <w:rFonts w:ascii="Times New Roman" w:hAnsi="Times New Roman"/>
                <w:b/>
                <w:sz w:val="24"/>
              </w:rPr>
            </w:pPr>
            <w:r w:rsidRPr="00E971A5">
              <w:rPr>
                <w:rFonts w:ascii="Times New Roman" w:hAnsi="Times New Roman"/>
                <w:b/>
                <w:sz w:val="24"/>
              </w:rPr>
              <w:t>Сведения об НМЦ</w:t>
            </w:r>
          </w:p>
        </w:tc>
        <w:tc>
          <w:tcPr>
            <w:tcW w:w="6946" w:type="dxa"/>
          </w:tcPr>
          <w:p w:rsidR="00C2272D" w:rsidRPr="008111C0" w:rsidRDefault="00427888" w:rsidP="009B4DB5">
            <w:pPr>
              <w:tabs>
                <w:tab w:val="left" w:pos="567"/>
              </w:tabs>
              <w:spacing w:after="0" w:line="240" w:lineRule="auto"/>
              <w:jc w:val="both"/>
              <w:rPr>
                <w:rFonts w:ascii="Times New Roman" w:hAnsi="Times New Roman"/>
                <w:b/>
                <w:i/>
                <w:iCs/>
                <w:sz w:val="24"/>
                <w:szCs w:val="24"/>
              </w:rPr>
            </w:pPr>
            <w:r>
              <w:rPr>
                <w:rFonts w:ascii="Times New Roman" w:hAnsi="Times New Roman"/>
                <w:b/>
                <w:sz w:val="24"/>
                <w:szCs w:val="24"/>
              </w:rPr>
              <w:t>2</w:t>
            </w:r>
            <w:r w:rsidR="00E93861" w:rsidRPr="00E93861">
              <w:rPr>
                <w:rFonts w:ascii="Times New Roman" w:hAnsi="Times New Roman"/>
                <w:b/>
                <w:sz w:val="24"/>
                <w:szCs w:val="24"/>
              </w:rPr>
              <w:t xml:space="preserve">84 972 </w:t>
            </w:r>
            <w:r w:rsidR="00E93861" w:rsidRPr="00E93861">
              <w:rPr>
                <w:rFonts w:ascii="Times New Roman" w:hAnsi="Times New Roman"/>
                <w:sz w:val="24"/>
                <w:szCs w:val="24"/>
              </w:rPr>
              <w:t>(Двести восемьдесят четыре тысячи девятьсот семьдесят два)</w:t>
            </w:r>
            <w:r w:rsidR="00E93861" w:rsidRPr="00E93861">
              <w:rPr>
                <w:rFonts w:ascii="Times New Roman" w:hAnsi="Times New Roman"/>
                <w:b/>
                <w:sz w:val="24"/>
                <w:szCs w:val="24"/>
              </w:rPr>
              <w:t xml:space="preserve"> рубля 35 копеек </w:t>
            </w:r>
            <w:r w:rsidR="00E93861" w:rsidRPr="00E93861">
              <w:rPr>
                <w:rFonts w:ascii="Times New Roman" w:hAnsi="Times New Roman"/>
                <w:sz w:val="24"/>
                <w:szCs w:val="24"/>
              </w:rPr>
              <w:t>(с учетом НДС)</w:t>
            </w:r>
            <w:r>
              <w:rPr>
                <w:rFonts w:ascii="Times New Roman" w:hAnsi="Times New Roman"/>
                <w:sz w:val="24"/>
                <w:szCs w:val="24"/>
              </w:rPr>
              <w:t xml:space="preserve">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Валюта закупки</w:t>
            </w:r>
          </w:p>
        </w:tc>
        <w:tc>
          <w:tcPr>
            <w:tcW w:w="6946" w:type="dxa"/>
          </w:tcPr>
          <w:p w:rsidR="00C2272D" w:rsidRPr="00421DAC" w:rsidRDefault="00C2272D" w:rsidP="00B241B9">
            <w:pPr>
              <w:pStyle w:val="a"/>
              <w:numPr>
                <w:ilvl w:val="0"/>
                <w:numId w:val="0"/>
              </w:numPr>
              <w:rPr>
                <w:rFonts w:ascii="Times New Roman" w:hAnsi="Times New Roman"/>
                <w:sz w:val="24"/>
                <w:szCs w:val="24"/>
              </w:rPr>
            </w:pPr>
            <w:r w:rsidRPr="00421DAC">
              <w:rPr>
                <w:rFonts w:ascii="Times New Roman" w:hAnsi="Times New Roman"/>
                <w:bCs/>
                <w:sz w:val="24"/>
                <w:szCs w:val="24"/>
              </w:rPr>
              <w:t>Российский рубль</w:t>
            </w:r>
            <w:r w:rsidR="00B241B9" w:rsidRPr="002404D5">
              <w:rPr>
                <w:rFonts w:ascii="Times New Roman" w:hAnsi="Times New Roman"/>
                <w:b/>
                <w:bCs/>
                <w:sz w:val="24"/>
                <w:szCs w:val="24"/>
              </w:rPr>
              <w:t xml:space="preserve">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spacing w:before="0"/>
              <w:jc w:val="left"/>
              <w:rPr>
                <w:rFonts w:ascii="Times New Roman" w:hAnsi="Times New Roman"/>
                <w:b/>
                <w:sz w:val="24"/>
              </w:rPr>
            </w:pPr>
            <w:r w:rsidRPr="00017258">
              <w:rPr>
                <w:rFonts w:ascii="Times New Roman" w:hAnsi="Times New Roman"/>
                <w:b/>
                <w:sz w:val="24"/>
              </w:rPr>
              <w:t>Порядок формирования цены договора</w:t>
            </w:r>
          </w:p>
        </w:tc>
        <w:tc>
          <w:tcPr>
            <w:tcW w:w="6946" w:type="dxa"/>
          </w:tcPr>
          <w:p w:rsidR="00C2272D" w:rsidRPr="00B241B9" w:rsidRDefault="00DC3074" w:rsidP="00831B99">
            <w:pPr>
              <w:tabs>
                <w:tab w:val="left" w:pos="142"/>
              </w:tabs>
              <w:suppressAutoHyphens/>
              <w:spacing w:after="0" w:line="240" w:lineRule="auto"/>
              <w:contextualSpacing/>
              <w:jc w:val="both"/>
              <w:rPr>
                <w:rFonts w:ascii="Times New Roman" w:eastAsia="Times New Roman" w:hAnsi="Times New Roman"/>
                <w:color w:val="000000"/>
                <w:kern w:val="1"/>
                <w:sz w:val="24"/>
                <w:szCs w:val="22"/>
                <w:lang w:eastAsia="ar-SA"/>
              </w:rPr>
            </w:pPr>
            <w:r w:rsidRPr="00DC3074">
              <w:rPr>
                <w:rFonts w:ascii="Times New Roman" w:eastAsia="Times New Roman" w:hAnsi="Times New Roman"/>
                <w:color w:val="000000"/>
                <w:kern w:val="1"/>
                <w:sz w:val="24"/>
                <w:szCs w:val="22"/>
                <w:lang w:eastAsia="ar-SA"/>
              </w:rPr>
              <w:t>Цена Договора включает стоимость товара, дополнительные затраты (погрузку, доставку до места, разгрузку, подъем на этаж), сборку, монтаж, установку, а также все налоги, сборы и другие обязательные платежи, взимаемые на территории Российской Федерации</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spacing w:before="0"/>
              <w:rPr>
                <w:rFonts w:ascii="Times New Roman" w:hAnsi="Times New Roman"/>
                <w:b/>
                <w:sz w:val="24"/>
                <w:lang w:eastAsia="en-US"/>
              </w:rPr>
            </w:pPr>
            <w:r w:rsidRPr="00017258">
              <w:rPr>
                <w:rFonts w:ascii="Times New Roman" w:hAnsi="Times New Roman"/>
                <w:b/>
                <w:sz w:val="24"/>
                <w:lang w:eastAsia="en-US"/>
              </w:rPr>
              <w:t xml:space="preserve">Сведения о НМ цене </w:t>
            </w:r>
            <w:r w:rsidRPr="00017258">
              <w:rPr>
                <w:rFonts w:ascii="Times New Roman" w:hAnsi="Times New Roman"/>
                <w:sz w:val="24"/>
                <w:lang w:eastAsia="en-US"/>
              </w:rPr>
              <w:t>каждой единицы продукции</w:t>
            </w:r>
          </w:p>
        </w:tc>
        <w:tc>
          <w:tcPr>
            <w:tcW w:w="6946" w:type="dxa"/>
          </w:tcPr>
          <w:p w:rsidR="00C2272D" w:rsidRPr="004B7AAD" w:rsidRDefault="00C2272D" w:rsidP="00C2272D">
            <w:pPr>
              <w:pStyle w:val="a"/>
              <w:numPr>
                <w:ilvl w:val="0"/>
                <w:numId w:val="0"/>
              </w:numPr>
              <w:spacing w:before="0"/>
              <w:rPr>
                <w:rFonts w:ascii="Times New Roman" w:hAnsi="Times New Roman"/>
                <w:sz w:val="24"/>
                <w:lang w:eastAsia="en-US"/>
              </w:rPr>
            </w:pPr>
            <w:r w:rsidRPr="004B7AAD">
              <w:rPr>
                <w:rFonts w:ascii="Times New Roman" w:hAnsi="Times New Roman"/>
                <w:sz w:val="24"/>
                <w:lang w:eastAsia="en-US"/>
              </w:rPr>
              <w:t>Сведения о начальной (максимальной) цене каждой единицы продукции</w:t>
            </w:r>
            <w:r>
              <w:rPr>
                <w:rFonts w:ascii="Times New Roman" w:hAnsi="Times New Roman"/>
                <w:sz w:val="24"/>
                <w:lang w:eastAsia="en-US"/>
              </w:rPr>
              <w:t>,</w:t>
            </w:r>
            <w:r w:rsidRPr="004B7AAD">
              <w:rPr>
                <w:rFonts w:ascii="Times New Roman" w:hAnsi="Times New Roman"/>
                <w:sz w:val="24"/>
                <w:lang w:eastAsia="en-US"/>
              </w:rPr>
              <w:t xml:space="preserve"> являющейся предметом закупки, указаны </w:t>
            </w:r>
            <w:r>
              <w:rPr>
                <w:rFonts w:ascii="Times New Roman" w:hAnsi="Times New Roman"/>
                <w:sz w:val="24"/>
                <w:lang w:eastAsia="en-US"/>
              </w:rPr>
              <w:t xml:space="preserve">в разделе </w:t>
            </w:r>
            <w:r>
              <w:rPr>
                <w:rFonts w:ascii="Times New Roman" w:hAnsi="Times New Roman"/>
                <w:sz w:val="24"/>
                <w:lang w:eastAsia="en-US"/>
              </w:rPr>
              <w:fldChar w:fldCharType="begin"/>
            </w:r>
            <w:r>
              <w:rPr>
                <w:rFonts w:ascii="Times New Roman" w:hAnsi="Times New Roman"/>
                <w:sz w:val="24"/>
                <w:lang w:eastAsia="en-US"/>
              </w:rPr>
              <w:instrText xml:space="preserve"> REF _Ref478046486 \r \h </w:instrText>
            </w:r>
            <w:r>
              <w:rPr>
                <w:rFonts w:ascii="Times New Roman" w:hAnsi="Times New Roman"/>
                <w:sz w:val="24"/>
                <w:lang w:eastAsia="en-US"/>
              </w:rPr>
            </w:r>
            <w:r>
              <w:rPr>
                <w:rFonts w:ascii="Times New Roman" w:hAnsi="Times New Roman"/>
                <w:sz w:val="24"/>
                <w:lang w:eastAsia="en-US"/>
              </w:rPr>
              <w:fldChar w:fldCharType="separate"/>
            </w:r>
            <w:r w:rsidR="00D367FA">
              <w:rPr>
                <w:rFonts w:ascii="Times New Roman" w:hAnsi="Times New Roman"/>
                <w:sz w:val="24"/>
                <w:lang w:eastAsia="en-US"/>
              </w:rPr>
              <w:t>1</w:t>
            </w:r>
            <w:r>
              <w:rPr>
                <w:rFonts w:ascii="Times New Roman" w:hAnsi="Times New Roman"/>
                <w:sz w:val="24"/>
                <w:lang w:eastAsia="en-US"/>
              </w:rPr>
              <w:fldChar w:fldCharType="end"/>
            </w:r>
            <w:r>
              <w:rPr>
                <w:rFonts w:ascii="Times New Roman" w:hAnsi="Times New Roman"/>
                <w:sz w:val="24"/>
                <w:lang w:eastAsia="en-US"/>
              </w:rPr>
              <w:t xml:space="preserve"> </w:t>
            </w:r>
            <w:r w:rsidR="00FD61C2">
              <w:rPr>
                <w:rFonts w:ascii="Times New Roman" w:hAnsi="Times New Roman"/>
                <w:sz w:val="24"/>
                <w:lang w:eastAsia="en-US"/>
              </w:rPr>
              <w:t>Документации.</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jc w:val="left"/>
              <w:rPr>
                <w:rFonts w:ascii="Times New Roman" w:hAnsi="Times New Roman"/>
                <w:b/>
                <w:bCs/>
                <w:sz w:val="24"/>
              </w:rPr>
            </w:pPr>
            <w:r w:rsidRPr="00017258">
              <w:rPr>
                <w:rFonts w:ascii="Times New Roman" w:hAnsi="Times New Roman"/>
                <w:b/>
                <w:bCs/>
                <w:sz w:val="24"/>
              </w:rPr>
              <w:t xml:space="preserve">Требования к продукции </w:t>
            </w:r>
          </w:p>
        </w:tc>
        <w:tc>
          <w:tcPr>
            <w:tcW w:w="6946" w:type="dxa"/>
          </w:tcPr>
          <w:p w:rsidR="00C2272D" w:rsidRPr="001473B2" w:rsidRDefault="00C2272D" w:rsidP="00C2272D">
            <w:pPr>
              <w:pStyle w:val="a"/>
              <w:numPr>
                <w:ilvl w:val="0"/>
                <w:numId w:val="0"/>
              </w:numPr>
              <w:rPr>
                <w:rFonts w:ascii="Times New Roman" w:hAnsi="Times New Roman"/>
                <w:bCs/>
                <w:sz w:val="24"/>
                <w:szCs w:val="24"/>
              </w:rPr>
            </w:pPr>
            <w:r w:rsidRPr="007C18BC">
              <w:rPr>
                <w:rFonts w:ascii="Times New Roman" w:hAnsi="Times New Roman"/>
                <w:color w:val="000000"/>
                <w:sz w:val="24"/>
              </w:rPr>
              <w:t xml:space="preserve">Требования к продукции, в том числе </w:t>
            </w:r>
            <w:r w:rsidRPr="007C18BC">
              <w:rPr>
                <w:rFonts w:ascii="Times New Roman" w:hAnsi="Times New Roman"/>
                <w:bCs/>
                <w:sz w:val="24"/>
              </w:rPr>
              <w:t xml:space="preserve">к </w:t>
            </w:r>
            <w:r w:rsidRPr="007C18BC">
              <w:rPr>
                <w:rFonts w:ascii="Times New Roman" w:hAnsi="Times New Roman"/>
                <w:sz w:val="24"/>
              </w:rPr>
              <w:t>безопасности,</w:t>
            </w:r>
            <w:r w:rsidRPr="007C18BC">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товара, </w:t>
            </w:r>
            <w:r w:rsidRPr="007C18BC">
              <w:rPr>
                <w:rFonts w:ascii="Times New Roman" w:hAnsi="Times New Roman"/>
                <w:sz w:val="24"/>
              </w:rPr>
              <w:t xml:space="preserve">работы, услуги, </w:t>
            </w:r>
            <w:r w:rsidRPr="007C18BC">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Pr>
                <w:rFonts w:ascii="Times New Roman" w:hAnsi="Times New Roman"/>
                <w:bCs/>
                <w:sz w:val="24"/>
              </w:rPr>
              <w:fldChar w:fldCharType="begin"/>
            </w:r>
            <w:r>
              <w:rPr>
                <w:rFonts w:ascii="Times New Roman" w:hAnsi="Times New Roman"/>
                <w:bCs/>
                <w:sz w:val="24"/>
              </w:rPr>
              <w:instrText xml:space="preserve"> REF _Ref477542393 \r \h </w:instrText>
            </w:r>
            <w:r>
              <w:rPr>
                <w:rFonts w:ascii="Times New Roman" w:hAnsi="Times New Roman"/>
                <w:bCs/>
                <w:sz w:val="24"/>
              </w:rPr>
            </w:r>
            <w:r>
              <w:rPr>
                <w:rFonts w:ascii="Times New Roman" w:hAnsi="Times New Roman"/>
                <w:bCs/>
                <w:sz w:val="24"/>
              </w:rPr>
              <w:fldChar w:fldCharType="separate"/>
            </w:r>
            <w:r w:rsidR="00D367FA">
              <w:rPr>
                <w:rFonts w:ascii="Times New Roman" w:hAnsi="Times New Roman"/>
                <w:bCs/>
                <w:sz w:val="24"/>
              </w:rPr>
              <w:t>9</w:t>
            </w:r>
            <w:r>
              <w:rPr>
                <w:rFonts w:ascii="Times New Roman" w:hAnsi="Times New Roman"/>
                <w:bCs/>
                <w:sz w:val="24"/>
              </w:rPr>
              <w:fldChar w:fldCharType="end"/>
            </w:r>
            <w:r>
              <w:t xml:space="preserve"> </w:t>
            </w:r>
          </w:p>
        </w:tc>
      </w:tr>
      <w:tr w:rsidR="00C2272D" w:rsidRPr="007C18BC" w:rsidTr="0096225E">
        <w:trPr>
          <w:trHeight w:val="275"/>
        </w:trPr>
        <w:tc>
          <w:tcPr>
            <w:tcW w:w="567" w:type="dxa"/>
            <w:vMerge w:val="restart"/>
            <w:shd w:val="clear" w:color="auto" w:fill="auto"/>
          </w:tcPr>
          <w:p w:rsidR="00C2272D" w:rsidRPr="007C18BC" w:rsidRDefault="00C2272D" w:rsidP="000C1A1C">
            <w:pPr>
              <w:pStyle w:val="a"/>
              <w:numPr>
                <w:ilvl w:val="0"/>
                <w:numId w:val="13"/>
              </w:numPr>
              <w:rPr>
                <w:rFonts w:ascii="Times New Roman" w:hAnsi="Times New Roman"/>
                <w:sz w:val="24"/>
              </w:rPr>
            </w:pPr>
            <w:bookmarkStart w:id="377" w:name="_Ref430964520"/>
          </w:p>
        </w:tc>
        <w:bookmarkEnd w:id="377"/>
        <w:tc>
          <w:tcPr>
            <w:tcW w:w="2552" w:type="dxa"/>
            <w:shd w:val="clear" w:color="auto" w:fill="auto"/>
          </w:tcPr>
          <w:p w:rsidR="00C2272D" w:rsidRPr="00017258" w:rsidRDefault="00C2272D" w:rsidP="00610FB4">
            <w:pPr>
              <w:pStyle w:val="a"/>
              <w:numPr>
                <w:ilvl w:val="0"/>
                <w:numId w:val="0"/>
              </w:numPr>
              <w:jc w:val="left"/>
              <w:rPr>
                <w:rFonts w:ascii="Times New Roman" w:hAnsi="Times New Roman"/>
                <w:b/>
                <w:bCs/>
                <w:sz w:val="24"/>
              </w:rPr>
            </w:pPr>
            <w:r w:rsidRPr="00017258">
              <w:rPr>
                <w:rFonts w:ascii="Times New Roman" w:hAnsi="Times New Roman"/>
                <w:b/>
                <w:bCs/>
                <w:sz w:val="24"/>
              </w:rPr>
              <w:t xml:space="preserve">Место </w:t>
            </w:r>
            <w:r w:rsidR="00610FB4">
              <w:rPr>
                <w:rFonts w:ascii="Times New Roman" w:hAnsi="Times New Roman"/>
                <w:b/>
                <w:bCs/>
                <w:sz w:val="24"/>
              </w:rPr>
              <w:t>поставки товара</w:t>
            </w:r>
            <w:r w:rsidRPr="00017258">
              <w:rPr>
                <w:rFonts w:ascii="Times New Roman" w:hAnsi="Times New Roman"/>
                <w:b/>
                <w:bCs/>
                <w:sz w:val="24"/>
              </w:rPr>
              <w:t xml:space="preserve"> </w:t>
            </w:r>
            <w:r w:rsidRPr="00017258">
              <w:rPr>
                <w:rFonts w:ascii="Times New Roman" w:hAnsi="Times New Roman"/>
                <w:bCs/>
                <w:sz w:val="24"/>
              </w:rPr>
              <w:t xml:space="preserve">(выполнения работ, </w:t>
            </w:r>
            <w:r w:rsidR="00610FB4">
              <w:rPr>
                <w:rFonts w:ascii="Times New Roman" w:hAnsi="Times New Roman"/>
                <w:bCs/>
                <w:sz w:val="24"/>
              </w:rPr>
              <w:t>оказания услуг</w:t>
            </w:r>
            <w:r w:rsidRPr="00017258">
              <w:rPr>
                <w:rFonts w:ascii="Times New Roman" w:hAnsi="Times New Roman"/>
                <w:bCs/>
                <w:sz w:val="24"/>
              </w:rPr>
              <w:t>)</w:t>
            </w:r>
          </w:p>
        </w:tc>
        <w:tc>
          <w:tcPr>
            <w:tcW w:w="6946" w:type="dxa"/>
          </w:tcPr>
          <w:p w:rsidR="00C2272D" w:rsidRPr="007C18BC" w:rsidRDefault="00A255D6" w:rsidP="00AD46B6">
            <w:pPr>
              <w:tabs>
                <w:tab w:val="left" w:pos="567"/>
              </w:tabs>
              <w:spacing w:before="120" w:after="0" w:line="240" w:lineRule="auto"/>
              <w:jc w:val="both"/>
              <w:rPr>
                <w:rFonts w:ascii="Times New Roman" w:hAnsi="Times New Roman"/>
                <w:sz w:val="24"/>
              </w:rPr>
            </w:pPr>
            <w:smartTag w:uri="urn:schemas-microsoft-com:office:smarttags" w:element="metricconverter">
              <w:smartTagPr>
                <w:attr w:name="ProductID" w:val="117997, г"/>
              </w:smartTagPr>
              <w:r w:rsidRPr="00EB25F3">
                <w:rPr>
                  <w:rFonts w:ascii="Times New Roman" w:hAnsi="Times New Roman"/>
                  <w:sz w:val="24"/>
                  <w:szCs w:val="24"/>
                </w:rPr>
                <w:t>117997, г</w:t>
              </w:r>
            </w:smartTag>
            <w:r w:rsidRPr="00EB25F3">
              <w:rPr>
                <w:rFonts w:ascii="Times New Roman" w:hAnsi="Times New Roman"/>
                <w:sz w:val="24"/>
                <w:szCs w:val="24"/>
              </w:rPr>
              <w:t>. Москва, ул. Профсоюзная, д. 65, ИПУ РАН</w:t>
            </w:r>
            <w:r w:rsidRPr="00EB25F3">
              <w:rPr>
                <w:rFonts w:ascii="Times New Roman" w:hAnsi="Times New Roman"/>
                <w:b/>
                <w:sz w:val="24"/>
                <w:szCs w:val="24"/>
              </w:rPr>
              <w:t xml:space="preserve">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610FB4">
            <w:pPr>
              <w:pStyle w:val="a"/>
              <w:numPr>
                <w:ilvl w:val="0"/>
                <w:numId w:val="0"/>
              </w:numPr>
              <w:jc w:val="left"/>
              <w:rPr>
                <w:rFonts w:ascii="Times New Roman" w:hAnsi="Times New Roman"/>
                <w:b/>
                <w:sz w:val="24"/>
              </w:rPr>
            </w:pPr>
            <w:r w:rsidRPr="00D147F0">
              <w:rPr>
                <w:rFonts w:ascii="Times New Roman" w:hAnsi="Times New Roman"/>
                <w:b/>
                <w:sz w:val="24"/>
              </w:rPr>
              <w:t xml:space="preserve">Условия </w:t>
            </w:r>
            <w:r w:rsidR="00610FB4">
              <w:rPr>
                <w:rFonts w:ascii="Times New Roman" w:hAnsi="Times New Roman"/>
                <w:sz w:val="24"/>
              </w:rPr>
              <w:t xml:space="preserve">поставки товара </w:t>
            </w:r>
            <w:r>
              <w:rPr>
                <w:rFonts w:ascii="Times New Roman" w:hAnsi="Times New Roman"/>
                <w:sz w:val="24"/>
              </w:rPr>
              <w:t>(выполнения работ</w:t>
            </w:r>
            <w:r w:rsidR="00610FB4">
              <w:rPr>
                <w:rFonts w:ascii="Times New Roman" w:hAnsi="Times New Roman"/>
                <w:sz w:val="24"/>
              </w:rPr>
              <w:t>, оказания услуг</w:t>
            </w:r>
            <w:r w:rsidRPr="00C71F95">
              <w:rPr>
                <w:rFonts w:ascii="Times New Roman" w:hAnsi="Times New Roman"/>
                <w:bCs/>
                <w:sz w:val="24"/>
              </w:rPr>
              <w:t>)</w:t>
            </w:r>
          </w:p>
        </w:tc>
        <w:tc>
          <w:tcPr>
            <w:tcW w:w="6946" w:type="dxa"/>
          </w:tcPr>
          <w:p w:rsidR="00C2272D" w:rsidRPr="00B85909" w:rsidRDefault="00C2272D" w:rsidP="00C2272D">
            <w:pPr>
              <w:pStyle w:val="a"/>
              <w:numPr>
                <w:ilvl w:val="0"/>
                <w:numId w:val="0"/>
              </w:numPr>
              <w:rPr>
                <w:rFonts w:ascii="Times New Roman" w:hAnsi="Times New Roman"/>
                <w:sz w:val="24"/>
                <w:szCs w:val="24"/>
              </w:rPr>
            </w:pPr>
            <w:r w:rsidRPr="00B85909">
              <w:rPr>
                <w:rFonts w:ascii="Times New Roman" w:hAnsi="Times New Roman"/>
                <w:sz w:val="24"/>
                <w:szCs w:val="24"/>
              </w:rPr>
              <w:t>Согласно разделу </w:t>
            </w:r>
            <w:r w:rsidRPr="00B85909">
              <w:rPr>
                <w:rFonts w:ascii="Times New Roman" w:hAnsi="Times New Roman"/>
                <w:sz w:val="24"/>
                <w:szCs w:val="24"/>
              </w:rPr>
              <w:fldChar w:fldCharType="begin"/>
            </w:r>
            <w:r w:rsidRPr="00B85909">
              <w:rPr>
                <w:rFonts w:ascii="Times New Roman" w:hAnsi="Times New Roman"/>
                <w:sz w:val="24"/>
                <w:szCs w:val="24"/>
              </w:rPr>
              <w:instrText xml:space="preserve"> REF _Ref314100122 \r \h  \* MERGEFORMAT </w:instrText>
            </w:r>
            <w:r w:rsidRPr="00B85909">
              <w:rPr>
                <w:rFonts w:ascii="Times New Roman" w:hAnsi="Times New Roman"/>
                <w:sz w:val="24"/>
                <w:szCs w:val="24"/>
              </w:rPr>
            </w:r>
            <w:r w:rsidRPr="00B85909">
              <w:rPr>
                <w:rFonts w:ascii="Times New Roman" w:hAnsi="Times New Roman"/>
                <w:sz w:val="24"/>
                <w:szCs w:val="24"/>
              </w:rPr>
              <w:fldChar w:fldCharType="separate"/>
            </w:r>
            <w:r w:rsidR="00D367FA">
              <w:rPr>
                <w:rFonts w:ascii="Times New Roman" w:hAnsi="Times New Roman"/>
                <w:sz w:val="24"/>
                <w:szCs w:val="24"/>
              </w:rPr>
              <w:t>8</w:t>
            </w:r>
            <w:r w:rsidRPr="00B85909">
              <w:rPr>
                <w:rFonts w:ascii="Times New Roman" w:hAnsi="Times New Roman"/>
                <w:sz w:val="24"/>
                <w:szCs w:val="24"/>
              </w:rPr>
              <w:fldChar w:fldCharType="end"/>
            </w:r>
            <w:r w:rsidRPr="00B85909">
              <w:rPr>
                <w:rFonts w:ascii="Times New Roman" w:hAnsi="Times New Roman"/>
                <w:sz w:val="24"/>
                <w:szCs w:val="24"/>
              </w:rPr>
              <w:t xml:space="preserve"> </w:t>
            </w:r>
            <w:r w:rsidR="00FD61C2">
              <w:rPr>
                <w:rFonts w:ascii="Times New Roman" w:hAnsi="Times New Roman"/>
                <w:sz w:val="24"/>
                <w:lang w:eastAsia="en-US"/>
              </w:rPr>
              <w:t>Документации</w:t>
            </w:r>
            <w:r w:rsidRPr="00B85909">
              <w:rPr>
                <w:rFonts w:ascii="Times New Roman" w:hAnsi="Times New Roman"/>
                <w:sz w:val="24"/>
                <w:szCs w:val="24"/>
              </w:rPr>
              <w:t>.</w:t>
            </w:r>
            <w:r w:rsidRPr="00B85909">
              <w:rPr>
                <w:rFonts w:ascii="Times New Roman" w:eastAsiaTheme="minorHAnsi" w:hAnsi="Times New Roman"/>
                <w:sz w:val="24"/>
                <w:szCs w:val="24"/>
                <w:lang w:eastAsia="en-US"/>
              </w:rPr>
              <w:t xml:space="preserve">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927D08">
            <w:pPr>
              <w:pStyle w:val="a"/>
              <w:numPr>
                <w:ilvl w:val="0"/>
                <w:numId w:val="0"/>
              </w:numPr>
              <w:jc w:val="left"/>
              <w:rPr>
                <w:rFonts w:ascii="Times New Roman" w:hAnsi="Times New Roman"/>
                <w:b/>
                <w:sz w:val="24"/>
              </w:rPr>
            </w:pPr>
            <w:r w:rsidRPr="00D147F0">
              <w:rPr>
                <w:rFonts w:ascii="Times New Roman" w:hAnsi="Times New Roman"/>
                <w:b/>
                <w:sz w:val="24"/>
              </w:rPr>
              <w:t xml:space="preserve">Форма, сроки и порядок оплаты </w:t>
            </w:r>
            <w:r w:rsidR="00927D08">
              <w:rPr>
                <w:rFonts w:ascii="Times New Roman" w:hAnsi="Times New Roman"/>
                <w:sz w:val="24"/>
              </w:rPr>
              <w:t>поставлен</w:t>
            </w:r>
            <w:r w:rsidR="00610FB4">
              <w:rPr>
                <w:rFonts w:ascii="Times New Roman" w:hAnsi="Times New Roman"/>
                <w:sz w:val="24"/>
              </w:rPr>
              <w:t>ных товаров, (выполненных работ</w:t>
            </w:r>
            <w:r w:rsidR="00927D08">
              <w:rPr>
                <w:rFonts w:ascii="Times New Roman" w:hAnsi="Times New Roman"/>
                <w:sz w:val="24"/>
              </w:rPr>
              <w:t>, оказанных услуг)</w:t>
            </w:r>
          </w:p>
        </w:tc>
        <w:tc>
          <w:tcPr>
            <w:tcW w:w="6946" w:type="dxa"/>
          </w:tcPr>
          <w:p w:rsidR="00C2272D" w:rsidRPr="0072243C" w:rsidRDefault="00C2272D" w:rsidP="00C2272D">
            <w:pPr>
              <w:pStyle w:val="a"/>
              <w:numPr>
                <w:ilvl w:val="0"/>
                <w:numId w:val="0"/>
              </w:numPr>
              <w:jc w:val="left"/>
              <w:rPr>
                <w:rFonts w:ascii="Times New Roman" w:hAnsi="Times New Roman"/>
                <w:sz w:val="24"/>
                <w:szCs w:val="24"/>
              </w:rPr>
            </w:pPr>
            <w:r w:rsidRPr="0072243C">
              <w:rPr>
                <w:rFonts w:ascii="Times New Roman" w:hAnsi="Times New Roman"/>
                <w:sz w:val="24"/>
                <w:szCs w:val="24"/>
              </w:rPr>
              <w:t>Согласно разделу </w:t>
            </w:r>
            <w:r w:rsidRPr="0072243C">
              <w:rPr>
                <w:rFonts w:ascii="Times New Roman" w:hAnsi="Times New Roman"/>
                <w:sz w:val="24"/>
                <w:szCs w:val="24"/>
              </w:rPr>
              <w:fldChar w:fldCharType="begin"/>
            </w:r>
            <w:r w:rsidRPr="0072243C">
              <w:rPr>
                <w:rFonts w:ascii="Times New Roman" w:hAnsi="Times New Roman"/>
                <w:sz w:val="24"/>
                <w:szCs w:val="24"/>
              </w:rPr>
              <w:instrText xml:space="preserve"> REF _Ref314100122 \r \h  \* MERGEFORMAT </w:instrText>
            </w:r>
            <w:r w:rsidRPr="0072243C">
              <w:rPr>
                <w:rFonts w:ascii="Times New Roman" w:hAnsi="Times New Roman"/>
                <w:sz w:val="24"/>
                <w:szCs w:val="24"/>
              </w:rPr>
            </w:r>
            <w:r w:rsidRPr="0072243C">
              <w:rPr>
                <w:rFonts w:ascii="Times New Roman" w:hAnsi="Times New Roman"/>
                <w:sz w:val="24"/>
                <w:szCs w:val="24"/>
              </w:rPr>
              <w:fldChar w:fldCharType="separate"/>
            </w:r>
            <w:r w:rsidR="00D367FA">
              <w:rPr>
                <w:rFonts w:ascii="Times New Roman" w:hAnsi="Times New Roman"/>
                <w:sz w:val="24"/>
                <w:szCs w:val="24"/>
              </w:rPr>
              <w:t>8</w:t>
            </w:r>
            <w:r w:rsidRPr="0072243C">
              <w:rPr>
                <w:rFonts w:ascii="Times New Roman" w:hAnsi="Times New Roman"/>
                <w:sz w:val="24"/>
                <w:szCs w:val="24"/>
              </w:rPr>
              <w:fldChar w:fldCharType="end"/>
            </w:r>
            <w:r w:rsidRPr="0072243C">
              <w:rPr>
                <w:rFonts w:ascii="Times New Roman" w:hAnsi="Times New Roman"/>
                <w:sz w:val="24"/>
                <w:szCs w:val="24"/>
              </w:rPr>
              <w:t xml:space="preserve"> </w:t>
            </w:r>
            <w:r w:rsidR="00FD61C2">
              <w:rPr>
                <w:rFonts w:ascii="Times New Roman" w:hAnsi="Times New Roman"/>
                <w:sz w:val="24"/>
                <w:lang w:eastAsia="en-US"/>
              </w:rPr>
              <w:t>Документации</w:t>
            </w:r>
            <w:r w:rsidRPr="0072243C">
              <w:rPr>
                <w:rFonts w:ascii="Times New Roman" w:hAnsi="Times New Roman"/>
                <w:sz w:val="24"/>
                <w:szCs w:val="24"/>
              </w:rPr>
              <w:t xml:space="preserve">. </w:t>
            </w:r>
          </w:p>
          <w:p w:rsidR="00C2272D" w:rsidRPr="0072243C" w:rsidRDefault="00C2272D" w:rsidP="00C2272D">
            <w:pPr>
              <w:suppressAutoHyphens/>
              <w:spacing w:after="0"/>
              <w:rPr>
                <w:rFonts w:ascii="Times New Roman" w:hAnsi="Times New Roman"/>
                <w:sz w:val="24"/>
                <w:szCs w:val="24"/>
                <w:lang w:eastAsia="ar-SA"/>
              </w:rPr>
            </w:pPr>
            <w:r w:rsidRPr="0072243C">
              <w:rPr>
                <w:rFonts w:ascii="Times New Roman" w:hAnsi="Times New Roman"/>
                <w:b/>
                <w:sz w:val="24"/>
                <w:szCs w:val="24"/>
                <w:lang w:eastAsia="ar-SA"/>
              </w:rPr>
              <w:t xml:space="preserve">Авансовые </w:t>
            </w:r>
            <w:r w:rsidR="00152738" w:rsidRPr="0072243C">
              <w:rPr>
                <w:rFonts w:ascii="Times New Roman" w:hAnsi="Times New Roman"/>
                <w:b/>
                <w:sz w:val="24"/>
                <w:szCs w:val="24"/>
                <w:lang w:eastAsia="ar-SA"/>
              </w:rPr>
              <w:t>платежи</w:t>
            </w:r>
            <w:r w:rsidR="00152738" w:rsidRPr="0072243C">
              <w:rPr>
                <w:rFonts w:ascii="Times New Roman" w:hAnsi="Times New Roman"/>
                <w:sz w:val="24"/>
                <w:szCs w:val="24"/>
                <w:lang w:eastAsia="ar-SA"/>
              </w:rPr>
              <w:t>: не</w:t>
            </w:r>
            <w:r w:rsidRPr="0072243C">
              <w:rPr>
                <w:rFonts w:ascii="Times New Roman" w:hAnsi="Times New Roman"/>
                <w:sz w:val="24"/>
                <w:szCs w:val="24"/>
                <w:lang w:eastAsia="ar-SA"/>
              </w:rPr>
              <w:t xml:space="preserve"> предусмотрены</w:t>
            </w:r>
          </w:p>
          <w:p w:rsidR="00C2272D" w:rsidRPr="00CC56EB" w:rsidRDefault="00C2272D" w:rsidP="00C2272D">
            <w:pPr>
              <w:suppressAutoHyphens/>
              <w:spacing w:after="0"/>
              <w:contextualSpacing/>
              <w:rPr>
                <w:rFonts w:ascii="Times New Roman" w:hAnsi="Times New Roman"/>
                <w:sz w:val="24"/>
                <w:szCs w:val="24"/>
                <w:lang w:eastAsia="ar-SA"/>
              </w:rPr>
            </w:pPr>
            <w:r w:rsidRPr="0072243C">
              <w:rPr>
                <w:rFonts w:ascii="Times New Roman" w:hAnsi="Times New Roman"/>
                <w:b/>
                <w:sz w:val="24"/>
                <w:szCs w:val="24"/>
                <w:lang w:eastAsia="ar-SA"/>
              </w:rPr>
              <w:t>Форма оплаты</w:t>
            </w:r>
            <w:r w:rsidRPr="0072243C">
              <w:rPr>
                <w:rFonts w:ascii="Times New Roman" w:hAnsi="Times New Roman"/>
                <w:sz w:val="24"/>
                <w:szCs w:val="24"/>
                <w:lang w:eastAsia="ar-SA"/>
              </w:rPr>
              <w:t xml:space="preserve">: в безналичном порядке путем перечисления Заказчиком денежных средств на указанный в договоре расчетный счет </w:t>
            </w:r>
            <w:r w:rsidRPr="00CC56EB">
              <w:rPr>
                <w:rFonts w:ascii="Times New Roman" w:hAnsi="Times New Roman"/>
                <w:sz w:val="24"/>
                <w:szCs w:val="24"/>
                <w:lang w:eastAsia="ar-SA"/>
              </w:rPr>
              <w:t>Поставщика.</w:t>
            </w:r>
          </w:p>
          <w:p w:rsidR="00C2272D" w:rsidRPr="00CC56EB" w:rsidRDefault="00C2272D" w:rsidP="00C2272D">
            <w:pPr>
              <w:suppressAutoHyphens/>
              <w:spacing w:after="0"/>
              <w:contextualSpacing/>
              <w:rPr>
                <w:rFonts w:ascii="Times New Roman" w:hAnsi="Times New Roman"/>
                <w:sz w:val="24"/>
                <w:szCs w:val="24"/>
                <w:lang w:eastAsia="ar-SA"/>
              </w:rPr>
            </w:pPr>
            <w:r w:rsidRPr="00CC56EB">
              <w:rPr>
                <w:rFonts w:ascii="Times New Roman" w:hAnsi="Times New Roman"/>
                <w:sz w:val="24"/>
                <w:szCs w:val="24"/>
                <w:lang w:eastAsia="ar-SA"/>
              </w:rPr>
              <w:t>Оплата производится в валюте Российской Федерации.</w:t>
            </w:r>
          </w:p>
          <w:p w:rsidR="00741A9C" w:rsidRPr="00CC56EB" w:rsidRDefault="00741A9C" w:rsidP="00741A9C">
            <w:pPr>
              <w:widowControl w:val="0"/>
              <w:suppressLineNumbers/>
              <w:spacing w:after="0" w:line="240" w:lineRule="auto"/>
              <w:contextualSpacing/>
              <w:jc w:val="both"/>
              <w:rPr>
                <w:rFonts w:ascii="Times New Roman" w:eastAsia="Times New Roman" w:hAnsi="Times New Roman"/>
                <w:sz w:val="24"/>
                <w:szCs w:val="24"/>
                <w:lang w:eastAsia="ar-SA"/>
              </w:rPr>
            </w:pPr>
            <w:r w:rsidRPr="00CC56EB">
              <w:rPr>
                <w:rFonts w:ascii="Times New Roman" w:eastAsia="Times New Roman" w:hAnsi="Times New Roman"/>
                <w:sz w:val="24"/>
                <w:szCs w:val="24"/>
                <w:lang w:eastAsia="ar-SA"/>
              </w:rPr>
              <w:t xml:space="preserve">Оплата товара производится Заказчиком в срок не </w:t>
            </w:r>
            <w:r w:rsidR="00FD61C2" w:rsidRPr="00CC56EB">
              <w:rPr>
                <w:rFonts w:ascii="Times New Roman" w:eastAsia="Times New Roman" w:hAnsi="Times New Roman"/>
                <w:sz w:val="24"/>
                <w:szCs w:val="24"/>
                <w:lang w:eastAsia="ar-SA"/>
              </w:rPr>
              <w:t>позднее</w:t>
            </w:r>
            <w:r w:rsidRPr="00CC56EB">
              <w:rPr>
                <w:rFonts w:ascii="Times New Roman" w:eastAsia="Times New Roman" w:hAnsi="Times New Roman"/>
                <w:sz w:val="24"/>
                <w:szCs w:val="24"/>
                <w:lang w:eastAsia="ar-SA"/>
              </w:rPr>
              <w:t xml:space="preserve"> 15 (пятнадцати) рабочих дней</w:t>
            </w:r>
            <w:r w:rsidRPr="00CC56EB">
              <w:rPr>
                <w:rFonts w:ascii="Times New Roman" w:eastAsia="Times New Roman" w:hAnsi="Times New Roman"/>
                <w:b/>
                <w:sz w:val="24"/>
                <w:szCs w:val="24"/>
                <w:lang w:eastAsia="ar-SA"/>
              </w:rPr>
              <w:t xml:space="preserve"> </w:t>
            </w:r>
            <w:r w:rsidRPr="00CC56EB">
              <w:rPr>
                <w:rFonts w:ascii="Times New Roman" w:eastAsia="Times New Roman" w:hAnsi="Times New Roman"/>
                <w:sz w:val="24"/>
                <w:szCs w:val="24"/>
                <w:lang w:eastAsia="ar-SA"/>
              </w:rPr>
              <w:t xml:space="preserve">с момента </w:t>
            </w:r>
            <w:r w:rsidR="00BF0528">
              <w:rPr>
                <w:rFonts w:ascii="Times New Roman" w:eastAsia="Times New Roman" w:hAnsi="Times New Roman"/>
                <w:sz w:val="24"/>
                <w:szCs w:val="24"/>
                <w:lang w:eastAsia="ar-SA"/>
              </w:rPr>
              <w:t xml:space="preserve">подписания Сторонами Акта приема-передачи Товара, </w:t>
            </w:r>
            <w:r w:rsidRPr="00CC56EB">
              <w:rPr>
                <w:rFonts w:ascii="Times New Roman" w:eastAsia="Times New Roman" w:hAnsi="Times New Roman"/>
                <w:sz w:val="24"/>
                <w:szCs w:val="24"/>
                <w:lang w:eastAsia="ar-SA"/>
              </w:rPr>
              <w:t>надлежаще оформленных и подписанных отчетных документов (счет, счет-фактура, товарн</w:t>
            </w:r>
            <w:r w:rsidR="00610FB4">
              <w:rPr>
                <w:rFonts w:ascii="Times New Roman" w:eastAsia="Times New Roman" w:hAnsi="Times New Roman"/>
                <w:sz w:val="24"/>
                <w:szCs w:val="24"/>
                <w:lang w:eastAsia="ar-SA"/>
              </w:rPr>
              <w:t>ая</w:t>
            </w:r>
            <w:r w:rsidRPr="00CC56EB">
              <w:rPr>
                <w:rFonts w:ascii="Times New Roman" w:eastAsia="Times New Roman" w:hAnsi="Times New Roman"/>
                <w:sz w:val="24"/>
                <w:szCs w:val="24"/>
                <w:lang w:eastAsia="ar-SA"/>
              </w:rPr>
              <w:t xml:space="preserve"> накладн</w:t>
            </w:r>
            <w:r w:rsidR="00610FB4">
              <w:rPr>
                <w:rFonts w:ascii="Times New Roman" w:eastAsia="Times New Roman" w:hAnsi="Times New Roman"/>
                <w:sz w:val="24"/>
                <w:szCs w:val="24"/>
                <w:lang w:eastAsia="ar-SA"/>
              </w:rPr>
              <w:t>ая</w:t>
            </w:r>
            <w:r w:rsidRPr="00CC56EB">
              <w:rPr>
                <w:rFonts w:ascii="Times New Roman" w:eastAsia="Times New Roman" w:hAnsi="Times New Roman"/>
                <w:sz w:val="24"/>
                <w:szCs w:val="24"/>
                <w:lang w:eastAsia="ar-SA"/>
              </w:rPr>
              <w:t>).</w:t>
            </w:r>
            <w:r w:rsidRPr="00CC56EB">
              <w:rPr>
                <w:rFonts w:ascii="Times New Roman" w:eastAsia="Times New Roman" w:hAnsi="Times New Roman"/>
                <w:kern w:val="1"/>
                <w:sz w:val="24"/>
                <w:szCs w:val="24"/>
                <w:lang w:eastAsia="ar-SA"/>
              </w:rPr>
              <w:t xml:space="preserve"> Расчеты осуществляются при отсутствии замечаний по качеству и количеству, в том числе замечаний к содержанию и оформлению сопроводительных документов.</w:t>
            </w:r>
          </w:p>
          <w:p w:rsidR="00C2272D" w:rsidRPr="00B85909" w:rsidRDefault="00C2272D" w:rsidP="00C2272D">
            <w:pPr>
              <w:pStyle w:val="a"/>
              <w:numPr>
                <w:ilvl w:val="0"/>
                <w:numId w:val="0"/>
              </w:numPr>
              <w:jc w:val="left"/>
              <w:rPr>
                <w:rFonts w:ascii="Times New Roman" w:hAnsi="Times New Roman"/>
                <w:sz w:val="24"/>
                <w:szCs w:val="24"/>
              </w:rPr>
            </w:pPr>
            <w:r w:rsidRPr="00CC56EB">
              <w:rPr>
                <w:rFonts w:ascii="Times New Roman" w:hAnsi="Times New Roman"/>
                <w:sz w:val="24"/>
                <w:szCs w:val="24"/>
              </w:rPr>
              <w:t>Обязательства Заказчика по оплате стоимости товара считаются исполненными с момента списания денежных</w:t>
            </w:r>
            <w:r w:rsidRPr="0072243C">
              <w:rPr>
                <w:rFonts w:ascii="Times New Roman" w:hAnsi="Times New Roman"/>
                <w:sz w:val="24"/>
                <w:szCs w:val="24"/>
              </w:rPr>
              <w:t xml:space="preserve"> средств </w:t>
            </w:r>
            <w:r w:rsidR="0099595A">
              <w:rPr>
                <w:rFonts w:ascii="Times New Roman" w:hAnsi="Times New Roman"/>
                <w:sz w:val="24"/>
                <w:szCs w:val="24"/>
              </w:rPr>
              <w:t xml:space="preserve">в размере, установленном Договором, </w:t>
            </w:r>
            <w:r w:rsidRPr="0072243C">
              <w:rPr>
                <w:rFonts w:ascii="Times New Roman" w:hAnsi="Times New Roman"/>
                <w:sz w:val="24"/>
                <w:szCs w:val="24"/>
              </w:rPr>
              <w:t>с лицевого счета Заказчика.</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927D08">
            <w:pPr>
              <w:pStyle w:val="a"/>
              <w:numPr>
                <w:ilvl w:val="0"/>
                <w:numId w:val="0"/>
              </w:numPr>
              <w:jc w:val="left"/>
              <w:rPr>
                <w:rFonts w:ascii="Times New Roman" w:hAnsi="Times New Roman"/>
                <w:b/>
                <w:sz w:val="24"/>
              </w:rPr>
            </w:pPr>
            <w:r w:rsidRPr="00D147F0">
              <w:rPr>
                <w:rFonts w:ascii="Times New Roman" w:hAnsi="Times New Roman"/>
                <w:b/>
                <w:sz w:val="24"/>
              </w:rPr>
              <w:t xml:space="preserve">Сроки (периоды) </w:t>
            </w:r>
            <w:r w:rsidR="00127DFB" w:rsidRPr="009E50F5">
              <w:rPr>
                <w:rFonts w:ascii="Times New Roman" w:hAnsi="Times New Roman"/>
                <w:sz w:val="24"/>
              </w:rPr>
              <w:lastRenderedPageBreak/>
              <w:t xml:space="preserve">поставки товара, </w:t>
            </w:r>
            <w:r w:rsidR="00127DFB">
              <w:rPr>
                <w:rFonts w:ascii="Times New Roman" w:hAnsi="Times New Roman"/>
                <w:b/>
                <w:sz w:val="24"/>
              </w:rPr>
              <w:t>(</w:t>
            </w:r>
            <w:r w:rsidR="00927D08">
              <w:rPr>
                <w:rFonts w:ascii="Times New Roman" w:hAnsi="Times New Roman"/>
                <w:sz w:val="24"/>
              </w:rPr>
              <w:t>выполнения работ,</w:t>
            </w:r>
            <w:r w:rsidR="00927D08" w:rsidRPr="00127DFB">
              <w:rPr>
                <w:rFonts w:ascii="Times New Roman" w:hAnsi="Times New Roman"/>
                <w:sz w:val="24"/>
              </w:rPr>
              <w:t xml:space="preserve"> </w:t>
            </w:r>
            <w:r w:rsidRPr="00127DFB">
              <w:rPr>
                <w:rFonts w:ascii="Times New Roman" w:hAnsi="Times New Roman"/>
                <w:sz w:val="24"/>
              </w:rPr>
              <w:t>оказания услуг</w:t>
            </w:r>
            <w:r w:rsidRPr="00C71F95">
              <w:rPr>
                <w:rFonts w:ascii="Times New Roman" w:hAnsi="Times New Roman"/>
                <w:bCs/>
                <w:sz w:val="24"/>
              </w:rPr>
              <w:t>)</w:t>
            </w:r>
          </w:p>
        </w:tc>
        <w:tc>
          <w:tcPr>
            <w:tcW w:w="6946" w:type="dxa"/>
          </w:tcPr>
          <w:p w:rsidR="00E97897" w:rsidRPr="0008636F" w:rsidRDefault="0008636F" w:rsidP="00E97897">
            <w:pPr>
              <w:tabs>
                <w:tab w:val="left" w:pos="567"/>
              </w:tabs>
              <w:spacing w:before="120" w:after="0" w:line="240" w:lineRule="auto"/>
              <w:jc w:val="both"/>
              <w:rPr>
                <w:rFonts w:ascii="Times New Roman" w:eastAsia="Times New Roman" w:hAnsi="Times New Roman"/>
                <w:color w:val="000000"/>
                <w:sz w:val="24"/>
                <w:szCs w:val="24"/>
                <w:lang w:eastAsia="ru-RU"/>
              </w:rPr>
            </w:pPr>
            <w:r w:rsidRPr="0008636F">
              <w:rPr>
                <w:rFonts w:ascii="Times New Roman" w:eastAsia="Times New Roman" w:hAnsi="Times New Roman"/>
                <w:color w:val="000000"/>
                <w:sz w:val="24"/>
                <w:szCs w:val="24"/>
                <w:lang w:eastAsia="ru-RU"/>
              </w:rPr>
              <w:lastRenderedPageBreak/>
              <w:t>П</w:t>
            </w:r>
            <w:r w:rsidR="00E97897" w:rsidRPr="0008636F">
              <w:rPr>
                <w:rFonts w:ascii="Times New Roman" w:eastAsia="Times New Roman" w:hAnsi="Times New Roman"/>
                <w:color w:val="000000"/>
                <w:sz w:val="24"/>
                <w:szCs w:val="24"/>
                <w:lang w:eastAsia="ru-RU"/>
              </w:rPr>
              <w:t>оставк</w:t>
            </w:r>
            <w:r w:rsidRPr="0008636F">
              <w:rPr>
                <w:rFonts w:ascii="Times New Roman" w:eastAsia="Times New Roman" w:hAnsi="Times New Roman"/>
                <w:color w:val="000000"/>
                <w:sz w:val="24"/>
                <w:szCs w:val="24"/>
                <w:lang w:eastAsia="ru-RU"/>
              </w:rPr>
              <w:t>а</w:t>
            </w:r>
            <w:r w:rsidR="00E97897" w:rsidRPr="0008636F">
              <w:rPr>
                <w:rFonts w:ascii="Times New Roman" w:eastAsia="Times New Roman" w:hAnsi="Times New Roman"/>
                <w:color w:val="000000"/>
                <w:sz w:val="24"/>
                <w:szCs w:val="24"/>
                <w:lang w:eastAsia="ru-RU"/>
              </w:rPr>
              <w:t xml:space="preserve"> товара</w:t>
            </w:r>
            <w:r w:rsidRPr="0008636F">
              <w:rPr>
                <w:rFonts w:ascii="Times New Roman" w:eastAsia="Times New Roman" w:hAnsi="Times New Roman"/>
                <w:color w:val="000000"/>
                <w:sz w:val="24"/>
                <w:szCs w:val="24"/>
                <w:lang w:eastAsia="ru-RU"/>
              </w:rPr>
              <w:t xml:space="preserve"> -</w:t>
            </w:r>
            <w:r w:rsidR="00E97897" w:rsidRPr="0008636F">
              <w:rPr>
                <w:rFonts w:ascii="Times New Roman" w:eastAsia="Times New Roman" w:hAnsi="Times New Roman"/>
                <w:color w:val="000000"/>
                <w:sz w:val="24"/>
                <w:szCs w:val="24"/>
                <w:lang w:eastAsia="ru-RU"/>
              </w:rPr>
              <w:t xml:space="preserve"> в</w:t>
            </w:r>
            <w:r w:rsidR="00DB7C53" w:rsidRPr="0008636F">
              <w:rPr>
                <w:rFonts w:ascii="Times New Roman" w:eastAsia="Times New Roman" w:hAnsi="Times New Roman"/>
                <w:color w:val="000000"/>
                <w:sz w:val="24"/>
                <w:szCs w:val="24"/>
                <w:lang w:eastAsia="ru-RU"/>
              </w:rPr>
              <w:t xml:space="preserve"> течение </w:t>
            </w:r>
            <w:r w:rsidR="00E97897" w:rsidRPr="0008636F">
              <w:rPr>
                <w:rFonts w:ascii="Times New Roman" w:eastAsia="Times New Roman" w:hAnsi="Times New Roman"/>
                <w:color w:val="000000"/>
                <w:sz w:val="24"/>
                <w:szCs w:val="24"/>
                <w:lang w:eastAsia="ru-RU"/>
              </w:rPr>
              <w:t>5</w:t>
            </w:r>
            <w:r w:rsidR="00DB7C53" w:rsidRPr="0008636F">
              <w:rPr>
                <w:rFonts w:ascii="Times New Roman" w:eastAsia="Times New Roman" w:hAnsi="Times New Roman"/>
                <w:color w:val="000000"/>
                <w:sz w:val="24"/>
                <w:szCs w:val="24"/>
                <w:lang w:eastAsia="ru-RU"/>
              </w:rPr>
              <w:t xml:space="preserve"> (</w:t>
            </w:r>
            <w:r w:rsidR="00E97897" w:rsidRPr="0008636F">
              <w:rPr>
                <w:rFonts w:ascii="Times New Roman" w:eastAsia="Times New Roman" w:hAnsi="Times New Roman"/>
                <w:color w:val="000000"/>
                <w:sz w:val="24"/>
                <w:szCs w:val="24"/>
                <w:lang w:eastAsia="ru-RU"/>
              </w:rPr>
              <w:t>пяти</w:t>
            </w:r>
            <w:r w:rsidR="00DB7C53" w:rsidRPr="0008636F">
              <w:rPr>
                <w:rFonts w:ascii="Times New Roman" w:eastAsia="Times New Roman" w:hAnsi="Times New Roman"/>
                <w:color w:val="000000"/>
                <w:sz w:val="24"/>
                <w:szCs w:val="24"/>
                <w:lang w:eastAsia="ru-RU"/>
              </w:rPr>
              <w:t xml:space="preserve">) </w:t>
            </w:r>
            <w:r w:rsidR="00E97897" w:rsidRPr="0008636F">
              <w:rPr>
                <w:rFonts w:ascii="Times New Roman" w:eastAsia="Times New Roman" w:hAnsi="Times New Roman"/>
                <w:color w:val="000000"/>
                <w:sz w:val="24"/>
                <w:szCs w:val="24"/>
                <w:lang w:eastAsia="ru-RU"/>
              </w:rPr>
              <w:t>рабочих</w:t>
            </w:r>
            <w:r w:rsidR="008F01AC">
              <w:rPr>
                <w:rFonts w:ascii="Times New Roman" w:eastAsia="Times New Roman" w:hAnsi="Times New Roman"/>
                <w:color w:val="000000"/>
                <w:sz w:val="24"/>
                <w:szCs w:val="24"/>
                <w:lang w:eastAsia="ru-RU"/>
              </w:rPr>
              <w:t xml:space="preserve"> дней с даты </w:t>
            </w:r>
            <w:r w:rsidR="008F01AC">
              <w:rPr>
                <w:rFonts w:ascii="Times New Roman" w:eastAsia="Times New Roman" w:hAnsi="Times New Roman"/>
                <w:color w:val="000000"/>
                <w:sz w:val="24"/>
                <w:szCs w:val="24"/>
                <w:lang w:eastAsia="ru-RU"/>
              </w:rPr>
              <w:lastRenderedPageBreak/>
              <w:t>заключения Д</w:t>
            </w:r>
            <w:r w:rsidR="00DB7C53" w:rsidRPr="0008636F">
              <w:rPr>
                <w:rFonts w:ascii="Times New Roman" w:eastAsia="Times New Roman" w:hAnsi="Times New Roman"/>
                <w:color w:val="000000"/>
                <w:sz w:val="24"/>
                <w:szCs w:val="24"/>
                <w:lang w:eastAsia="ru-RU"/>
              </w:rPr>
              <w:t>оговора</w:t>
            </w:r>
            <w:r w:rsidR="008F01AC">
              <w:rPr>
                <w:rFonts w:ascii="Times New Roman" w:eastAsia="Times New Roman" w:hAnsi="Times New Roman"/>
                <w:color w:val="000000"/>
                <w:sz w:val="24"/>
                <w:szCs w:val="24"/>
                <w:lang w:eastAsia="ru-RU"/>
              </w:rPr>
              <w:t>.</w:t>
            </w:r>
          </w:p>
          <w:p w:rsidR="00C2272D" w:rsidRPr="00ED7118" w:rsidRDefault="00E97897" w:rsidP="00E97897">
            <w:pPr>
              <w:tabs>
                <w:tab w:val="left" w:pos="567"/>
              </w:tabs>
              <w:spacing w:before="120" w:after="0" w:line="240" w:lineRule="auto"/>
              <w:jc w:val="both"/>
              <w:rPr>
                <w:rFonts w:ascii="Times New Roman" w:hAnsi="Times New Roman"/>
                <w:iCs/>
                <w:sz w:val="24"/>
              </w:rPr>
            </w:pPr>
            <w:r w:rsidRPr="0008636F">
              <w:rPr>
                <w:rFonts w:ascii="Times New Roman" w:eastAsia="Times New Roman" w:hAnsi="Times New Roman"/>
                <w:color w:val="000000"/>
                <w:sz w:val="24"/>
                <w:szCs w:val="24"/>
                <w:lang w:eastAsia="ru-RU"/>
              </w:rPr>
              <w:t>Сборка, монтаж и установка</w:t>
            </w:r>
            <w:r>
              <w:rPr>
                <w:rFonts w:ascii="Times New Roman" w:eastAsia="Times New Roman" w:hAnsi="Times New Roman"/>
                <w:color w:val="000000"/>
                <w:sz w:val="24"/>
                <w:szCs w:val="24"/>
                <w:lang w:eastAsia="ru-RU"/>
              </w:rPr>
              <w:t xml:space="preserve"> - в</w:t>
            </w:r>
            <w:r w:rsidRPr="00E97897">
              <w:rPr>
                <w:rFonts w:ascii="Times New Roman" w:eastAsia="Times New Roman" w:hAnsi="Times New Roman"/>
                <w:color w:val="000000"/>
                <w:sz w:val="24"/>
                <w:szCs w:val="24"/>
                <w:lang w:eastAsia="ru-RU"/>
              </w:rPr>
              <w:t xml:space="preserve"> течение 3 (трех) раб</w:t>
            </w:r>
            <w:r>
              <w:rPr>
                <w:rFonts w:ascii="Times New Roman" w:eastAsia="Times New Roman" w:hAnsi="Times New Roman"/>
                <w:color w:val="000000"/>
                <w:sz w:val="24"/>
                <w:szCs w:val="24"/>
                <w:lang w:eastAsia="ru-RU"/>
              </w:rPr>
              <w:t>очих дней с даты поставки</w:t>
            </w:r>
            <w:r w:rsidR="008F01AC">
              <w:rPr>
                <w:rFonts w:ascii="Times New Roman" w:eastAsia="Times New Roman" w:hAnsi="Times New Roman"/>
                <w:color w:val="000000"/>
                <w:sz w:val="24"/>
                <w:szCs w:val="24"/>
                <w:lang w:eastAsia="ru-RU"/>
              </w:rPr>
              <w:t xml:space="preserve"> Товара.</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8" w:name="_Ref414274710"/>
          </w:p>
        </w:tc>
        <w:bookmarkEnd w:id="378"/>
        <w:tc>
          <w:tcPr>
            <w:tcW w:w="2552" w:type="dxa"/>
            <w:shd w:val="clear" w:color="auto" w:fill="auto"/>
          </w:tcPr>
          <w:p w:rsidR="00C2272D" w:rsidRPr="005A36F7" w:rsidRDefault="00C2272D" w:rsidP="009E50F5">
            <w:pPr>
              <w:pStyle w:val="a"/>
              <w:numPr>
                <w:ilvl w:val="0"/>
                <w:numId w:val="0"/>
              </w:numPr>
              <w:jc w:val="left"/>
              <w:rPr>
                <w:rFonts w:ascii="Times New Roman" w:hAnsi="Times New Roman"/>
                <w:b/>
                <w:bCs/>
                <w:sz w:val="24"/>
                <w:highlight w:val="yellow"/>
              </w:rPr>
            </w:pPr>
            <w:r w:rsidRPr="00B7365F">
              <w:rPr>
                <w:rFonts w:ascii="Times New Roman" w:hAnsi="Times New Roman"/>
                <w:b/>
                <w:bCs/>
                <w:sz w:val="24"/>
              </w:rPr>
              <w:t xml:space="preserve">Требования к описанию </w:t>
            </w:r>
            <w:r w:rsidR="009E50F5" w:rsidRPr="00927D08">
              <w:rPr>
                <w:rFonts w:ascii="Times New Roman" w:hAnsi="Times New Roman"/>
                <w:bCs/>
                <w:sz w:val="24"/>
              </w:rPr>
              <w:t xml:space="preserve">товара, </w:t>
            </w:r>
            <w:r w:rsidR="00610FB4">
              <w:rPr>
                <w:rFonts w:ascii="Times New Roman" w:hAnsi="Times New Roman"/>
                <w:bCs/>
                <w:sz w:val="24"/>
              </w:rPr>
              <w:t>(</w:t>
            </w:r>
            <w:r w:rsidR="009E50F5" w:rsidRPr="00927D08">
              <w:rPr>
                <w:rFonts w:ascii="Times New Roman" w:hAnsi="Times New Roman"/>
                <w:bCs/>
                <w:sz w:val="24"/>
              </w:rPr>
              <w:t>работы, услуги</w:t>
            </w:r>
            <w:r w:rsidR="00610FB4">
              <w:rPr>
                <w:rFonts w:ascii="Times New Roman" w:hAnsi="Times New Roman"/>
                <w:bCs/>
                <w:sz w:val="24"/>
              </w:rPr>
              <w:t>)</w:t>
            </w:r>
          </w:p>
        </w:tc>
        <w:tc>
          <w:tcPr>
            <w:tcW w:w="6946" w:type="dxa"/>
          </w:tcPr>
          <w:p w:rsidR="00C2272D" w:rsidRPr="005A36F7" w:rsidRDefault="00C2272D" w:rsidP="006A47AD">
            <w:pPr>
              <w:pStyle w:val="5"/>
              <w:numPr>
                <w:ilvl w:val="0"/>
                <w:numId w:val="0"/>
              </w:numPr>
              <w:rPr>
                <w:rFonts w:ascii="Times New Roman" w:hAnsi="Times New Roman"/>
                <w:sz w:val="24"/>
                <w:highlight w:val="yellow"/>
              </w:rPr>
            </w:pPr>
            <w:r w:rsidRPr="00EB3064">
              <w:rPr>
                <w:rFonts w:ascii="Times New Roman" w:hAnsi="Times New Roman"/>
                <w:sz w:val="24"/>
              </w:rPr>
              <w:t>Подробное предложение участника процедуры закупки в отношении продукции, включающее в себя указание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товара– по форме Технического предложения, установленной в подразделе</w:t>
            </w: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 REF _Ref314100357 \r \h </w:instrText>
            </w:r>
            <w:r>
              <w:rPr>
                <w:rFonts w:ascii="Times New Roman" w:hAnsi="Times New Roman"/>
                <w:sz w:val="24"/>
              </w:rPr>
            </w:r>
            <w:r>
              <w:rPr>
                <w:rFonts w:ascii="Times New Roman" w:hAnsi="Times New Roman"/>
                <w:sz w:val="24"/>
              </w:rPr>
              <w:fldChar w:fldCharType="separate"/>
            </w:r>
            <w:r w:rsidR="00D367FA">
              <w:rPr>
                <w:rFonts w:ascii="Times New Roman" w:hAnsi="Times New Roman"/>
                <w:sz w:val="24"/>
              </w:rPr>
              <w:t>7.2</w:t>
            </w:r>
            <w:r>
              <w:rPr>
                <w:rFonts w:ascii="Times New Roman" w:hAnsi="Times New Roman"/>
                <w:sz w:val="24"/>
              </w:rPr>
              <w:fldChar w:fldCharType="end"/>
            </w:r>
            <w:r>
              <w:rPr>
                <w:rFonts w:ascii="Times New Roman" w:hAnsi="Times New Roman"/>
                <w:sz w:val="24"/>
              </w:rPr>
              <w:t>.</w:t>
            </w:r>
            <w:r w:rsidR="00FD61C2">
              <w:rPr>
                <w:rFonts w:ascii="Times New Roman" w:hAnsi="Times New Roman"/>
                <w:sz w:val="24"/>
              </w:rPr>
              <w:t xml:space="preserve"> раздела</w:t>
            </w:r>
            <w:r w:rsidR="006A47AD">
              <w:rPr>
                <w:rFonts w:ascii="Times New Roman" w:hAnsi="Times New Roman"/>
                <w:sz w:val="24"/>
              </w:rPr>
              <w:t xml:space="preserve"> </w:t>
            </w:r>
            <w:r w:rsidR="00FD61C2">
              <w:rPr>
                <w:rFonts w:ascii="Times New Roman" w:hAnsi="Times New Roman"/>
                <w:sz w:val="24"/>
              </w:rPr>
              <w:t>7</w:t>
            </w:r>
            <w:r w:rsidR="0059454F">
              <w:rPr>
                <w:rFonts w:ascii="Times New Roman" w:hAnsi="Times New Roman"/>
                <w:sz w:val="24"/>
              </w:rPr>
              <w:t>.</w:t>
            </w:r>
            <w:r w:rsidR="00FD61C2">
              <w:rPr>
                <w:rFonts w:ascii="Times New Roman" w:hAnsi="Times New Roman"/>
                <w:sz w:val="24"/>
              </w:rPr>
              <w:t xml:space="preserve"> </w:t>
            </w:r>
            <w:r w:rsidR="00FD61C2">
              <w:rPr>
                <w:rFonts w:ascii="Times New Roman" w:hAnsi="Times New Roman"/>
                <w:sz w:val="24"/>
                <w:lang w:eastAsia="en-US"/>
              </w:rPr>
              <w:t>Документации</w:t>
            </w:r>
            <w:r w:rsidR="0059454F">
              <w:rPr>
                <w:rFonts w:ascii="Times New Roman" w:hAnsi="Times New Roman"/>
                <w:sz w:val="24"/>
                <w:lang w:eastAsia="en-US"/>
              </w:rPr>
              <w:t>.</w:t>
            </w:r>
          </w:p>
        </w:tc>
      </w:tr>
      <w:tr w:rsidR="00C2272D" w:rsidRPr="006E34C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9" w:name="_Ref415775147"/>
          </w:p>
        </w:tc>
        <w:bookmarkEnd w:id="379"/>
        <w:tc>
          <w:tcPr>
            <w:tcW w:w="2552" w:type="dxa"/>
            <w:shd w:val="clear" w:color="auto" w:fill="auto"/>
          </w:tcPr>
          <w:p w:rsidR="00C2272D" w:rsidRPr="00183F41" w:rsidRDefault="00C2272D" w:rsidP="00C2272D">
            <w:pPr>
              <w:pStyle w:val="a"/>
              <w:numPr>
                <w:ilvl w:val="0"/>
                <w:numId w:val="0"/>
              </w:numPr>
              <w:jc w:val="left"/>
              <w:rPr>
                <w:rFonts w:ascii="Times New Roman" w:hAnsi="Times New Roman"/>
                <w:b/>
                <w:bCs/>
                <w:sz w:val="24"/>
              </w:rPr>
            </w:pPr>
            <w:r w:rsidRPr="00183F41">
              <w:rPr>
                <w:rFonts w:ascii="Times New Roman" w:hAnsi="Times New Roman"/>
                <w:b/>
                <w:sz w:val="24"/>
              </w:rPr>
              <w:t xml:space="preserve">Перечень документов, подтверждающих соответствие продукции </w:t>
            </w:r>
            <w:r w:rsidRPr="000A468B">
              <w:rPr>
                <w:rFonts w:ascii="Times New Roman" w:hAnsi="Times New Roman"/>
                <w:sz w:val="24"/>
              </w:rPr>
              <w:t>(</w:t>
            </w:r>
            <w:r w:rsidRPr="00183F41">
              <w:rPr>
                <w:rFonts w:ascii="Times New Roman" w:hAnsi="Times New Roman"/>
                <w:sz w:val="24"/>
              </w:rPr>
              <w:t>товара,</w:t>
            </w:r>
            <w:r w:rsidRPr="00183F41">
              <w:rPr>
                <w:rFonts w:ascii="Times New Roman" w:hAnsi="Times New Roman"/>
                <w:bCs/>
                <w:sz w:val="24"/>
              </w:rPr>
              <w:t xml:space="preserve"> работы, услуги)</w:t>
            </w:r>
          </w:p>
        </w:tc>
        <w:tc>
          <w:tcPr>
            <w:tcW w:w="6946" w:type="dxa"/>
          </w:tcPr>
          <w:p w:rsidR="00C2272D" w:rsidRPr="00117660" w:rsidRDefault="00C2272D" w:rsidP="00C2272D">
            <w:pPr>
              <w:pStyle w:val="a"/>
              <w:numPr>
                <w:ilvl w:val="0"/>
                <w:numId w:val="0"/>
              </w:numPr>
              <w:rPr>
                <w:rFonts w:ascii="Times New Roman" w:hAnsi="Times New Roman"/>
                <w:sz w:val="24"/>
                <w:szCs w:val="24"/>
              </w:rPr>
            </w:pPr>
            <w:r>
              <w:rPr>
                <w:rFonts w:ascii="Times New Roman" w:hAnsi="Times New Roman"/>
                <w:sz w:val="24"/>
                <w:szCs w:val="24"/>
              </w:rPr>
              <w:t>Не требуется</w:t>
            </w:r>
          </w:p>
        </w:tc>
      </w:tr>
      <w:tr w:rsidR="00C2272D" w:rsidRPr="007C18BC" w:rsidTr="00683EDC">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0" w:name="_Ref414293795"/>
          </w:p>
        </w:tc>
        <w:bookmarkEnd w:id="380"/>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Обязательные требования к участникам закупки</w:t>
            </w:r>
          </w:p>
        </w:tc>
        <w:tc>
          <w:tcPr>
            <w:tcW w:w="6946" w:type="dxa"/>
          </w:tcPr>
          <w:p w:rsidR="00C2272D" w:rsidRPr="007C18BC" w:rsidRDefault="00C2272D" w:rsidP="00C2272D">
            <w:pPr>
              <w:pStyle w:val="4"/>
              <w:keepNext/>
              <w:numPr>
                <w:ilvl w:val="0"/>
                <w:numId w:val="0"/>
              </w:numPr>
              <w:rPr>
                <w:rFonts w:ascii="Times New Roman" w:hAnsi="Times New Roman"/>
                <w:sz w:val="24"/>
              </w:rPr>
            </w:pPr>
            <w:r w:rsidRPr="007C18BC">
              <w:rPr>
                <w:rFonts w:ascii="Times New Roman" w:hAnsi="Times New Roman"/>
                <w:sz w:val="24"/>
              </w:rPr>
              <w:t>В соответствии с приложением №1 к информационной карте</w:t>
            </w:r>
          </w:p>
        </w:tc>
      </w:tr>
      <w:tr w:rsidR="00C2272D" w:rsidRPr="007C18BC" w:rsidTr="00683EDC">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1" w:name="_Ref414298492"/>
          </w:p>
        </w:tc>
        <w:bookmarkEnd w:id="381"/>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Дополнительные требования к участникам закупки</w:t>
            </w:r>
          </w:p>
        </w:tc>
        <w:tc>
          <w:tcPr>
            <w:tcW w:w="6946" w:type="dxa"/>
          </w:tcPr>
          <w:p w:rsidR="00C2272D" w:rsidRPr="007C18BC" w:rsidRDefault="0059454F" w:rsidP="00C2272D">
            <w:pPr>
              <w:pStyle w:val="a"/>
              <w:numPr>
                <w:ilvl w:val="0"/>
                <w:numId w:val="0"/>
              </w:numPr>
              <w:rPr>
                <w:rFonts w:ascii="Times New Roman" w:hAnsi="Times New Roman"/>
                <w:sz w:val="24"/>
              </w:rPr>
            </w:pPr>
            <w:r>
              <w:rPr>
                <w:rFonts w:ascii="Times New Roman" w:hAnsi="Times New Roman"/>
                <w:sz w:val="24"/>
              </w:rPr>
              <w:t>В</w:t>
            </w:r>
            <w:r w:rsidR="00C2272D" w:rsidRPr="007C18BC">
              <w:rPr>
                <w:rFonts w:ascii="Times New Roman" w:hAnsi="Times New Roman"/>
                <w:sz w:val="24"/>
              </w:rPr>
              <w:t xml:space="preserve"> соответствии с прилож</w:t>
            </w:r>
            <w:r w:rsidR="00C2272D">
              <w:rPr>
                <w:rFonts w:ascii="Times New Roman" w:hAnsi="Times New Roman"/>
                <w:sz w:val="24"/>
              </w:rPr>
              <w:t>ением №1 к информационной карте</w:t>
            </w:r>
          </w:p>
        </w:tc>
      </w:tr>
      <w:tr w:rsidR="00C2272D" w:rsidRPr="007C18BC" w:rsidTr="00683EDC">
        <w:trPr>
          <w:trHeight w:val="709"/>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2" w:name="_Ref414042545"/>
          </w:p>
        </w:tc>
        <w:bookmarkEnd w:id="382"/>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sz w:val="24"/>
              </w:rPr>
              <w:t>Квалификационные требования к участникам закупки</w:t>
            </w:r>
          </w:p>
        </w:tc>
        <w:tc>
          <w:tcPr>
            <w:tcW w:w="6946" w:type="dxa"/>
          </w:tcPr>
          <w:p w:rsidR="00C2272D" w:rsidRPr="007C18BC" w:rsidRDefault="00C2272D" w:rsidP="00C2272D">
            <w:pPr>
              <w:pStyle w:val="a"/>
              <w:numPr>
                <w:ilvl w:val="0"/>
                <w:numId w:val="0"/>
              </w:numPr>
              <w:rPr>
                <w:rFonts w:ascii="Times New Roman" w:hAnsi="Times New Roman"/>
                <w:sz w:val="24"/>
                <w:highlight w:val="yellow"/>
              </w:rPr>
            </w:pPr>
            <w:r w:rsidRPr="007C18BC">
              <w:rPr>
                <w:rFonts w:ascii="Times New Roman" w:hAnsi="Times New Roman"/>
                <w:sz w:val="24"/>
              </w:rPr>
              <w:t>Не установлены</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3" w:name="_Ref414971406"/>
          </w:p>
        </w:tc>
        <w:bookmarkEnd w:id="383"/>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Участие в закупке субъектов МСП</w:t>
            </w:r>
          </w:p>
        </w:tc>
        <w:tc>
          <w:tcPr>
            <w:tcW w:w="6946" w:type="dxa"/>
          </w:tcPr>
          <w:p w:rsidR="00C2272D" w:rsidRPr="007C18BC" w:rsidRDefault="00C2272D" w:rsidP="00C148EB">
            <w:pPr>
              <w:pStyle w:val="5"/>
              <w:numPr>
                <w:ilvl w:val="0"/>
                <w:numId w:val="0"/>
              </w:numPr>
              <w:rPr>
                <w:rFonts w:ascii="Times New Roman" w:hAnsi="Times New Roman"/>
                <w:bCs/>
                <w:sz w:val="24"/>
              </w:rPr>
            </w:pPr>
            <w:r w:rsidRPr="002B3DBD">
              <w:rPr>
                <w:rFonts w:ascii="Times New Roman" w:hAnsi="Times New Roman"/>
                <w:b/>
                <w:sz w:val="24"/>
              </w:rPr>
              <w:t xml:space="preserve">Участником </w:t>
            </w:r>
            <w:r w:rsidRPr="001C081D">
              <w:rPr>
                <w:rFonts w:ascii="Times New Roman" w:hAnsi="Times New Roman"/>
                <w:sz w:val="24"/>
              </w:rPr>
              <w:t>настоящей закупки</w:t>
            </w:r>
            <w:r w:rsidRPr="002B3DBD">
              <w:rPr>
                <w:rFonts w:ascii="Times New Roman" w:hAnsi="Times New Roman"/>
                <w:b/>
                <w:sz w:val="24"/>
              </w:rPr>
              <w:t xml:space="preserve"> может быть</w:t>
            </w:r>
            <w:r w:rsidRPr="007C18BC">
              <w:rPr>
                <w:rFonts w:ascii="Times New Roman" w:hAnsi="Times New Roman"/>
                <w:sz w:val="24"/>
              </w:rPr>
              <w:t xml:space="preserve"> </w:t>
            </w:r>
            <w:r w:rsidR="00C148EB" w:rsidRPr="00C148EB">
              <w:rPr>
                <w:rFonts w:ascii="Times New Roman" w:hAnsi="Times New Roman"/>
                <w:b/>
                <w:sz w:val="24"/>
              </w:rPr>
              <w:t>любое лицо</w:t>
            </w:r>
            <w:r w:rsidR="00C148EB" w:rsidRPr="00C148EB">
              <w:rPr>
                <w:rFonts w:ascii="Times New Roman" w:hAnsi="Times New Roman"/>
                <w:sz w:val="24"/>
              </w:rPr>
              <w:t>, в том числе субъект м</w:t>
            </w:r>
            <w:r w:rsidRPr="00C148EB">
              <w:rPr>
                <w:rFonts w:ascii="Times New Roman" w:hAnsi="Times New Roman"/>
                <w:sz w:val="24"/>
              </w:rPr>
              <w:t>алого и среднего предпринимательства</w:t>
            </w:r>
            <w:r w:rsidRPr="007C18BC">
              <w:rPr>
                <w:rFonts w:ascii="Times New Roman" w:hAnsi="Times New Roman"/>
                <w:sz w:val="24"/>
              </w:rPr>
              <w:t>, определяемый в соответствии с условиями Закона 209-ФЗ.</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4" w:name="_Ref415852011"/>
          </w:p>
        </w:tc>
        <w:bookmarkEnd w:id="384"/>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Требования к составу заявки на участие в закупке</w:t>
            </w:r>
          </w:p>
        </w:tc>
        <w:tc>
          <w:tcPr>
            <w:tcW w:w="6946" w:type="dxa"/>
          </w:tcPr>
          <w:p w:rsidR="00C2272D" w:rsidRPr="00C04461" w:rsidRDefault="00C2272D" w:rsidP="00C2272D">
            <w:pPr>
              <w:pStyle w:val="a"/>
              <w:numPr>
                <w:ilvl w:val="0"/>
                <w:numId w:val="0"/>
              </w:numPr>
              <w:rPr>
                <w:rFonts w:ascii="Times New Roman" w:hAnsi="Times New Roman"/>
                <w:sz w:val="24"/>
              </w:rPr>
            </w:pPr>
            <w:r w:rsidRPr="00C04461">
              <w:rPr>
                <w:rFonts w:ascii="Times New Roman" w:hAnsi="Times New Roman"/>
                <w:sz w:val="24"/>
              </w:rPr>
              <w:t>В соответствии с приложением №3 к информационной карте</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5" w:name="_Ref414298333"/>
          </w:p>
        </w:tc>
        <w:bookmarkEnd w:id="385"/>
        <w:tc>
          <w:tcPr>
            <w:tcW w:w="2552" w:type="dxa"/>
            <w:shd w:val="clear" w:color="auto" w:fill="auto"/>
          </w:tcPr>
          <w:p w:rsidR="00C2272D" w:rsidRPr="00BB31FE" w:rsidRDefault="00C2272D" w:rsidP="00C2272D">
            <w:pPr>
              <w:pStyle w:val="a"/>
              <w:numPr>
                <w:ilvl w:val="0"/>
                <w:numId w:val="0"/>
              </w:numPr>
              <w:jc w:val="left"/>
              <w:rPr>
                <w:rFonts w:ascii="Times New Roman" w:hAnsi="Times New Roman"/>
                <w:b/>
                <w:bCs/>
                <w:sz w:val="24"/>
              </w:rPr>
            </w:pPr>
            <w:r w:rsidRPr="00BB31FE">
              <w:rPr>
                <w:rFonts w:ascii="Times New Roman" w:hAnsi="Times New Roman"/>
                <w:b/>
                <w:sz w:val="24"/>
              </w:rPr>
              <w:t>Обеспечение заявки: размер, форма</w:t>
            </w:r>
          </w:p>
        </w:tc>
        <w:tc>
          <w:tcPr>
            <w:tcW w:w="6946" w:type="dxa"/>
          </w:tcPr>
          <w:p w:rsidR="00C2272D" w:rsidRPr="00C04461" w:rsidRDefault="00C2272D" w:rsidP="00C2272D">
            <w:pPr>
              <w:pStyle w:val="a"/>
              <w:numPr>
                <w:ilvl w:val="0"/>
                <w:numId w:val="0"/>
              </w:numPr>
              <w:rPr>
                <w:rFonts w:ascii="Times New Roman" w:hAnsi="Times New Roman"/>
                <w:sz w:val="24"/>
              </w:rPr>
            </w:pPr>
            <w:r w:rsidRPr="00C04461">
              <w:rPr>
                <w:rFonts w:ascii="Times New Roman" w:hAnsi="Times New Roman"/>
                <w:sz w:val="24"/>
              </w:rPr>
              <w:t xml:space="preserve">Не требуется  </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6" w:name="_Ref415484151"/>
          </w:p>
        </w:tc>
        <w:bookmarkEnd w:id="386"/>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Возможность предоставления встречных предложений по условиям договора </w:t>
            </w:r>
          </w:p>
        </w:tc>
        <w:tc>
          <w:tcPr>
            <w:tcW w:w="6946" w:type="dxa"/>
          </w:tcPr>
          <w:p w:rsidR="00C2272D" w:rsidRPr="00C04461" w:rsidRDefault="00C2272D" w:rsidP="00C2272D">
            <w:pPr>
              <w:pStyle w:val="a"/>
              <w:numPr>
                <w:ilvl w:val="0"/>
                <w:numId w:val="0"/>
              </w:numPr>
              <w:rPr>
                <w:rFonts w:ascii="Times New Roman" w:hAnsi="Times New Roman"/>
                <w:sz w:val="24"/>
              </w:rPr>
            </w:pPr>
            <w:r w:rsidRPr="00C04461">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7" w:name="_Ref314162898"/>
          </w:p>
        </w:tc>
        <w:bookmarkEnd w:id="387"/>
        <w:tc>
          <w:tcPr>
            <w:tcW w:w="2552" w:type="dxa"/>
            <w:shd w:val="clear" w:color="auto" w:fill="auto"/>
          </w:tcPr>
          <w:p w:rsidR="00C2272D" w:rsidRPr="005B40EA" w:rsidRDefault="00C2272D" w:rsidP="00C2272D">
            <w:pPr>
              <w:pStyle w:val="a"/>
              <w:numPr>
                <w:ilvl w:val="0"/>
                <w:numId w:val="0"/>
              </w:numPr>
              <w:jc w:val="left"/>
              <w:rPr>
                <w:rFonts w:ascii="Times New Roman" w:hAnsi="Times New Roman"/>
                <w:b/>
                <w:bCs/>
                <w:sz w:val="24"/>
              </w:rPr>
            </w:pPr>
            <w:r w:rsidRPr="005B40EA">
              <w:rPr>
                <w:rFonts w:ascii="Times New Roman" w:hAnsi="Times New Roman"/>
                <w:b/>
                <w:bCs/>
                <w:sz w:val="24"/>
              </w:rPr>
              <w:t>Возможность подачи альтернативных предложений</w:t>
            </w:r>
          </w:p>
        </w:tc>
        <w:tc>
          <w:tcPr>
            <w:tcW w:w="6946" w:type="dxa"/>
          </w:tcPr>
          <w:p w:rsidR="00C2272D" w:rsidRPr="00C04461" w:rsidRDefault="00C2272D" w:rsidP="00C2272D">
            <w:pPr>
              <w:pStyle w:val="a"/>
              <w:numPr>
                <w:ilvl w:val="0"/>
                <w:numId w:val="0"/>
              </w:numPr>
              <w:rPr>
                <w:rFonts w:ascii="Times New Roman" w:hAnsi="Times New Roman"/>
                <w:bCs/>
                <w:sz w:val="24"/>
              </w:rPr>
            </w:pPr>
            <w:r w:rsidRPr="00C04461">
              <w:rPr>
                <w:rFonts w:ascii="Times New Roman" w:hAnsi="Times New Roman"/>
                <w:sz w:val="24"/>
                <w:szCs w:val="24"/>
              </w:rPr>
              <w:t>Подача альтернативных предложений не допускается.</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8" w:name="_Ref314163382"/>
          </w:p>
        </w:tc>
        <w:bookmarkEnd w:id="388"/>
        <w:tc>
          <w:tcPr>
            <w:tcW w:w="2552" w:type="dxa"/>
            <w:shd w:val="clear" w:color="auto" w:fill="auto"/>
          </w:tcPr>
          <w:p w:rsidR="00C2272D" w:rsidRPr="005B40EA" w:rsidRDefault="00C2272D" w:rsidP="00C2272D">
            <w:pPr>
              <w:pStyle w:val="a"/>
              <w:numPr>
                <w:ilvl w:val="0"/>
                <w:numId w:val="0"/>
              </w:numPr>
              <w:jc w:val="left"/>
              <w:rPr>
                <w:rFonts w:ascii="Times New Roman" w:hAnsi="Times New Roman"/>
                <w:b/>
                <w:bCs/>
                <w:spacing w:val="-6"/>
                <w:sz w:val="24"/>
              </w:rPr>
            </w:pPr>
            <w:r w:rsidRPr="005B40EA">
              <w:rPr>
                <w:rFonts w:ascii="Times New Roman" w:hAnsi="Times New Roman"/>
                <w:b/>
                <w:bCs/>
                <w:spacing w:val="-6"/>
                <w:sz w:val="24"/>
              </w:rPr>
              <w:t>Дата и время начала – дата и время окончания срока подачи заявок</w:t>
            </w:r>
          </w:p>
        </w:tc>
        <w:tc>
          <w:tcPr>
            <w:tcW w:w="6946" w:type="dxa"/>
          </w:tcPr>
          <w:p w:rsidR="00BA5793" w:rsidRPr="00CB484A" w:rsidRDefault="00622398" w:rsidP="00BA5793">
            <w:pPr>
              <w:pStyle w:val="a"/>
              <w:numPr>
                <w:ilvl w:val="0"/>
                <w:numId w:val="0"/>
              </w:numPr>
              <w:rPr>
                <w:rFonts w:ascii="Times New Roman" w:hAnsi="Times New Roman"/>
                <w:b/>
                <w:bCs/>
                <w:spacing w:val="-6"/>
                <w:sz w:val="24"/>
              </w:rPr>
            </w:pPr>
            <w:r w:rsidRPr="00CB484A">
              <w:rPr>
                <w:rFonts w:ascii="Times New Roman" w:hAnsi="Times New Roman"/>
                <w:bCs/>
                <w:spacing w:val="-6"/>
                <w:sz w:val="24"/>
              </w:rPr>
              <w:t>Дата и время начала:</w:t>
            </w:r>
            <w:r w:rsidR="00C2272D" w:rsidRPr="00CB484A">
              <w:rPr>
                <w:rFonts w:ascii="Times New Roman" w:hAnsi="Times New Roman"/>
                <w:bCs/>
                <w:spacing w:val="-6"/>
                <w:sz w:val="24"/>
              </w:rPr>
              <w:t xml:space="preserve"> </w:t>
            </w:r>
            <w:r w:rsidR="00C2272D" w:rsidRPr="00CB484A">
              <w:rPr>
                <w:rFonts w:ascii="Times New Roman" w:hAnsi="Times New Roman"/>
                <w:b/>
                <w:bCs/>
                <w:spacing w:val="-6"/>
                <w:sz w:val="24"/>
              </w:rPr>
              <w:t>«</w:t>
            </w:r>
            <w:r w:rsidR="00D367FA">
              <w:rPr>
                <w:rFonts w:ascii="Times New Roman" w:hAnsi="Times New Roman"/>
                <w:b/>
                <w:bCs/>
                <w:spacing w:val="-6"/>
                <w:sz w:val="24"/>
              </w:rPr>
              <w:t>29</w:t>
            </w:r>
            <w:r w:rsidR="00C2272D" w:rsidRPr="00CB484A">
              <w:rPr>
                <w:rFonts w:ascii="Times New Roman" w:hAnsi="Times New Roman"/>
                <w:b/>
                <w:bCs/>
                <w:spacing w:val="-6"/>
                <w:sz w:val="24"/>
              </w:rPr>
              <w:t xml:space="preserve">» </w:t>
            </w:r>
            <w:r w:rsidR="000A2DEC" w:rsidRPr="00CB484A">
              <w:rPr>
                <w:rFonts w:ascii="Times New Roman" w:hAnsi="Times New Roman"/>
                <w:b/>
                <w:bCs/>
                <w:spacing w:val="-6"/>
                <w:sz w:val="24"/>
              </w:rPr>
              <w:t>марта</w:t>
            </w:r>
            <w:r w:rsidR="00C2272D" w:rsidRPr="00CB484A">
              <w:rPr>
                <w:rFonts w:ascii="Times New Roman" w:hAnsi="Times New Roman"/>
                <w:b/>
                <w:bCs/>
                <w:spacing w:val="-6"/>
                <w:sz w:val="24"/>
              </w:rPr>
              <w:t xml:space="preserve"> 201</w:t>
            </w:r>
            <w:r w:rsidR="00800953" w:rsidRPr="00CB484A">
              <w:rPr>
                <w:rFonts w:ascii="Times New Roman" w:hAnsi="Times New Roman"/>
                <w:b/>
                <w:bCs/>
                <w:spacing w:val="-6"/>
                <w:sz w:val="24"/>
              </w:rPr>
              <w:t>8</w:t>
            </w:r>
            <w:r w:rsidR="00C2272D" w:rsidRPr="00CB484A">
              <w:rPr>
                <w:rFonts w:ascii="Times New Roman" w:hAnsi="Times New Roman"/>
                <w:bCs/>
                <w:spacing w:val="-6"/>
                <w:sz w:val="24"/>
              </w:rPr>
              <w:t xml:space="preserve"> </w:t>
            </w:r>
            <w:r w:rsidR="00C2272D" w:rsidRPr="00CB484A">
              <w:rPr>
                <w:rFonts w:ascii="Times New Roman" w:hAnsi="Times New Roman"/>
                <w:b/>
                <w:bCs/>
                <w:spacing w:val="-6"/>
                <w:sz w:val="24"/>
              </w:rPr>
              <w:t>г</w:t>
            </w:r>
            <w:r w:rsidR="003A5120" w:rsidRPr="00CB484A">
              <w:rPr>
                <w:rFonts w:ascii="Times New Roman" w:hAnsi="Times New Roman"/>
                <w:b/>
                <w:bCs/>
                <w:spacing w:val="-6"/>
                <w:sz w:val="24"/>
              </w:rPr>
              <w:t>.</w:t>
            </w:r>
            <w:r w:rsidR="00BA5793" w:rsidRPr="00CB484A">
              <w:rPr>
                <w:rFonts w:ascii="Times New Roman" w:hAnsi="Times New Roman"/>
                <w:b/>
                <w:bCs/>
                <w:spacing w:val="-6"/>
                <w:sz w:val="24"/>
              </w:rPr>
              <w:t xml:space="preserve"> </w:t>
            </w:r>
            <w:r w:rsidR="00C27263" w:rsidRPr="00CB484A">
              <w:rPr>
                <w:rFonts w:ascii="Times New Roman" w:hAnsi="Times New Roman"/>
                <w:b/>
                <w:bCs/>
                <w:spacing w:val="-6"/>
                <w:sz w:val="24"/>
              </w:rPr>
              <w:t>0</w:t>
            </w:r>
            <w:r w:rsidR="00265243" w:rsidRPr="00CB484A">
              <w:rPr>
                <w:rFonts w:ascii="Times New Roman" w:hAnsi="Times New Roman"/>
                <w:b/>
                <w:bCs/>
                <w:spacing w:val="-6"/>
                <w:sz w:val="24"/>
              </w:rPr>
              <w:t>9</w:t>
            </w:r>
            <w:r w:rsidR="00BA5793" w:rsidRPr="00CB484A">
              <w:rPr>
                <w:rFonts w:ascii="Times New Roman" w:hAnsi="Times New Roman"/>
                <w:b/>
                <w:bCs/>
                <w:spacing w:val="-6"/>
                <w:sz w:val="24"/>
              </w:rPr>
              <w:t xml:space="preserve"> ч. 00 мин. </w:t>
            </w:r>
            <w:r w:rsidRPr="00CB484A">
              <w:rPr>
                <w:rFonts w:ascii="Times New Roman" w:hAnsi="Times New Roman"/>
                <w:bCs/>
                <w:spacing w:val="-6"/>
                <w:sz w:val="24"/>
              </w:rPr>
              <w:t>(</w:t>
            </w:r>
            <w:r w:rsidRPr="00CB484A">
              <w:rPr>
                <w:rFonts w:ascii="Times New Roman" w:hAnsi="Times New Roman"/>
                <w:sz w:val="24"/>
              </w:rPr>
              <w:t>время московское)</w:t>
            </w:r>
          </w:p>
          <w:p w:rsidR="00C2272D" w:rsidRPr="00CB484A" w:rsidRDefault="00622398" w:rsidP="00D367FA">
            <w:pPr>
              <w:pStyle w:val="a"/>
              <w:numPr>
                <w:ilvl w:val="0"/>
                <w:numId w:val="0"/>
              </w:numPr>
              <w:rPr>
                <w:rFonts w:ascii="Times New Roman" w:hAnsi="Times New Roman"/>
                <w:bCs/>
                <w:sz w:val="24"/>
              </w:rPr>
            </w:pPr>
            <w:r w:rsidRPr="00CB484A">
              <w:rPr>
                <w:rFonts w:ascii="Times New Roman" w:hAnsi="Times New Roman"/>
                <w:bCs/>
                <w:spacing w:val="-6"/>
                <w:sz w:val="24"/>
              </w:rPr>
              <w:t>Дата и время окончания</w:t>
            </w:r>
            <w:r w:rsidRPr="00CB484A">
              <w:rPr>
                <w:rFonts w:ascii="Times New Roman" w:hAnsi="Times New Roman"/>
                <w:b/>
                <w:bCs/>
                <w:spacing w:val="-6"/>
                <w:sz w:val="24"/>
              </w:rPr>
              <w:t>:</w:t>
            </w:r>
            <w:r w:rsidR="00C2272D" w:rsidRPr="00CB484A">
              <w:rPr>
                <w:rFonts w:ascii="Times New Roman" w:hAnsi="Times New Roman"/>
                <w:b/>
                <w:bCs/>
                <w:spacing w:val="-6"/>
                <w:sz w:val="24"/>
              </w:rPr>
              <w:t xml:space="preserve"> «</w:t>
            </w:r>
            <w:r w:rsidR="0042483A" w:rsidRPr="00CB484A">
              <w:rPr>
                <w:rFonts w:ascii="Times New Roman" w:hAnsi="Times New Roman"/>
                <w:b/>
                <w:bCs/>
                <w:spacing w:val="-6"/>
                <w:sz w:val="24"/>
              </w:rPr>
              <w:t>0</w:t>
            </w:r>
            <w:r w:rsidR="00D367FA">
              <w:rPr>
                <w:rFonts w:ascii="Times New Roman" w:hAnsi="Times New Roman"/>
                <w:b/>
                <w:bCs/>
                <w:spacing w:val="-6"/>
                <w:sz w:val="24"/>
              </w:rPr>
              <w:t>4</w:t>
            </w:r>
            <w:r w:rsidR="00EC6490" w:rsidRPr="00CB484A">
              <w:rPr>
                <w:rFonts w:ascii="Times New Roman" w:hAnsi="Times New Roman"/>
                <w:b/>
                <w:bCs/>
                <w:spacing w:val="-6"/>
                <w:sz w:val="24"/>
              </w:rPr>
              <w:t>»</w:t>
            </w:r>
            <w:r w:rsidR="000A2DEC" w:rsidRPr="00CB484A">
              <w:rPr>
                <w:rFonts w:ascii="Times New Roman" w:hAnsi="Times New Roman"/>
                <w:b/>
                <w:bCs/>
                <w:spacing w:val="-6"/>
                <w:sz w:val="24"/>
              </w:rPr>
              <w:t xml:space="preserve"> </w:t>
            </w:r>
            <w:r w:rsidR="0042483A" w:rsidRPr="00CB484A">
              <w:rPr>
                <w:rFonts w:ascii="Times New Roman" w:hAnsi="Times New Roman"/>
                <w:b/>
                <w:bCs/>
                <w:spacing w:val="-6"/>
                <w:sz w:val="24"/>
              </w:rPr>
              <w:t>апреля</w:t>
            </w:r>
            <w:r w:rsidR="00C04461" w:rsidRPr="00CB484A">
              <w:rPr>
                <w:rFonts w:ascii="Times New Roman" w:hAnsi="Times New Roman"/>
                <w:b/>
                <w:bCs/>
                <w:spacing w:val="-6"/>
                <w:sz w:val="24"/>
              </w:rPr>
              <w:t xml:space="preserve"> </w:t>
            </w:r>
            <w:r w:rsidR="00252385" w:rsidRPr="00CB484A">
              <w:rPr>
                <w:rFonts w:ascii="Times New Roman" w:hAnsi="Times New Roman"/>
                <w:b/>
                <w:bCs/>
                <w:spacing w:val="-6"/>
                <w:sz w:val="24"/>
              </w:rPr>
              <w:t>2018</w:t>
            </w:r>
            <w:r w:rsidR="00C2272D" w:rsidRPr="00CB484A">
              <w:rPr>
                <w:rFonts w:ascii="Times New Roman" w:hAnsi="Times New Roman"/>
                <w:b/>
                <w:bCs/>
                <w:spacing w:val="-6"/>
                <w:sz w:val="24"/>
              </w:rPr>
              <w:t xml:space="preserve"> г. </w:t>
            </w:r>
            <w:r w:rsidR="00CB484A">
              <w:rPr>
                <w:rFonts w:ascii="Times New Roman" w:hAnsi="Times New Roman"/>
                <w:b/>
                <w:bCs/>
                <w:spacing w:val="-6"/>
                <w:sz w:val="24"/>
              </w:rPr>
              <w:t>23</w:t>
            </w:r>
            <w:r w:rsidRPr="00CB484A">
              <w:rPr>
                <w:rFonts w:ascii="Times New Roman" w:hAnsi="Times New Roman"/>
                <w:b/>
                <w:bCs/>
                <w:spacing w:val="-6"/>
                <w:sz w:val="24"/>
              </w:rPr>
              <w:t xml:space="preserve"> ч. </w:t>
            </w:r>
            <w:r w:rsidR="00CB484A">
              <w:rPr>
                <w:rFonts w:ascii="Times New Roman" w:hAnsi="Times New Roman"/>
                <w:b/>
                <w:bCs/>
                <w:spacing w:val="-6"/>
                <w:sz w:val="24"/>
              </w:rPr>
              <w:t>59</w:t>
            </w:r>
            <w:r w:rsidRPr="00CB484A">
              <w:rPr>
                <w:rFonts w:ascii="Times New Roman" w:hAnsi="Times New Roman"/>
                <w:b/>
                <w:bCs/>
                <w:spacing w:val="-6"/>
                <w:sz w:val="24"/>
              </w:rPr>
              <w:t xml:space="preserve"> мин.</w:t>
            </w:r>
            <w:r w:rsidRPr="00CB484A">
              <w:rPr>
                <w:rFonts w:ascii="Times New Roman" w:hAnsi="Times New Roman"/>
                <w:bCs/>
                <w:spacing w:val="-6"/>
                <w:sz w:val="24"/>
              </w:rPr>
              <w:t xml:space="preserve"> </w:t>
            </w:r>
            <w:r w:rsidR="00C2272D" w:rsidRPr="00CB484A">
              <w:rPr>
                <w:rFonts w:ascii="Times New Roman" w:hAnsi="Times New Roman"/>
                <w:bCs/>
                <w:spacing w:val="-6"/>
                <w:sz w:val="24"/>
              </w:rPr>
              <w:t>(</w:t>
            </w:r>
            <w:r w:rsidR="00C2272D" w:rsidRPr="00CB484A">
              <w:rPr>
                <w:rFonts w:ascii="Times New Roman" w:hAnsi="Times New Roman"/>
                <w:sz w:val="24"/>
              </w:rPr>
              <w:t xml:space="preserve">время </w:t>
            </w:r>
            <w:r w:rsidR="00C2272D" w:rsidRPr="00CB484A">
              <w:rPr>
                <w:rFonts w:ascii="Times New Roman" w:hAnsi="Times New Roman"/>
                <w:sz w:val="24"/>
              </w:rPr>
              <w:lastRenderedPageBreak/>
              <w:t>московское)</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9" w:name="_Ref455178207"/>
          </w:p>
        </w:tc>
        <w:bookmarkEnd w:id="389"/>
        <w:tc>
          <w:tcPr>
            <w:tcW w:w="2552" w:type="dxa"/>
            <w:shd w:val="clear" w:color="auto" w:fill="auto"/>
          </w:tcPr>
          <w:p w:rsidR="00C2272D" w:rsidRPr="005B40EA" w:rsidRDefault="00C2272D" w:rsidP="00C2272D">
            <w:pPr>
              <w:pStyle w:val="a"/>
              <w:numPr>
                <w:ilvl w:val="0"/>
                <w:numId w:val="0"/>
              </w:numPr>
              <w:jc w:val="left"/>
              <w:rPr>
                <w:rFonts w:ascii="Times New Roman" w:hAnsi="Times New Roman"/>
                <w:b/>
                <w:bCs/>
                <w:spacing w:val="-6"/>
                <w:sz w:val="24"/>
              </w:rPr>
            </w:pPr>
            <w:r w:rsidRPr="005B40EA">
              <w:rPr>
                <w:rFonts w:ascii="Times New Roman" w:hAnsi="Times New Roman"/>
                <w:b/>
                <w:bCs/>
                <w:spacing w:val="-6"/>
                <w:sz w:val="24"/>
              </w:rPr>
              <w:t xml:space="preserve">Дата начала – дата окончания срока предоставления разъяснений </w:t>
            </w:r>
            <w:r w:rsidRPr="005B40EA">
              <w:rPr>
                <w:rFonts w:ascii="Times New Roman" w:hAnsi="Times New Roman"/>
                <w:b/>
                <w:bCs/>
                <w:sz w:val="24"/>
              </w:rPr>
              <w:t>документации о закупке</w:t>
            </w:r>
          </w:p>
        </w:tc>
        <w:tc>
          <w:tcPr>
            <w:tcW w:w="6946" w:type="dxa"/>
          </w:tcPr>
          <w:p w:rsidR="00C2272D" w:rsidRPr="00CB484A" w:rsidRDefault="00C2272D" w:rsidP="00C2272D">
            <w:pPr>
              <w:pStyle w:val="a"/>
              <w:numPr>
                <w:ilvl w:val="0"/>
                <w:numId w:val="0"/>
              </w:numPr>
              <w:rPr>
                <w:rFonts w:ascii="Times New Roman" w:hAnsi="Times New Roman"/>
                <w:bCs/>
                <w:sz w:val="24"/>
              </w:rPr>
            </w:pPr>
            <w:r w:rsidRPr="00CB484A">
              <w:rPr>
                <w:rFonts w:ascii="Times New Roman" w:hAnsi="Times New Roman"/>
                <w:bCs/>
                <w:sz w:val="24"/>
              </w:rPr>
              <w:t xml:space="preserve">Разъяснения положений документации о закупке, полученные в соответствии с п. </w:t>
            </w:r>
            <w:r w:rsidRPr="00CB484A">
              <w:fldChar w:fldCharType="begin"/>
            </w:r>
            <w:r w:rsidRPr="00CB484A">
              <w:instrText xml:space="preserve"> REF _Ref455178139 \r \h  \* MERGEFORMAT </w:instrText>
            </w:r>
            <w:r w:rsidRPr="00CB484A">
              <w:fldChar w:fldCharType="separate"/>
            </w:r>
            <w:r w:rsidR="00D367FA" w:rsidRPr="00D367FA">
              <w:rPr>
                <w:rFonts w:ascii="Times New Roman" w:hAnsi="Times New Roman"/>
                <w:bCs/>
                <w:sz w:val="24"/>
              </w:rPr>
              <w:t>4.3.1</w:t>
            </w:r>
            <w:r w:rsidRPr="00CB484A">
              <w:fldChar w:fldCharType="end"/>
            </w:r>
            <w:r w:rsidRPr="00CB484A">
              <w:rPr>
                <w:rFonts w:ascii="Times New Roman" w:hAnsi="Times New Roman"/>
                <w:bCs/>
                <w:sz w:val="24"/>
              </w:rPr>
              <w:t xml:space="preserve">, предоставляются с момента размещения извещения о закупке по </w:t>
            </w:r>
            <w:r w:rsidR="00792503" w:rsidRPr="00CB484A">
              <w:rPr>
                <w:rFonts w:ascii="Times New Roman" w:hAnsi="Times New Roman"/>
                <w:b/>
                <w:bCs/>
                <w:sz w:val="24"/>
              </w:rPr>
              <w:t>«</w:t>
            </w:r>
            <w:r w:rsidR="00D367FA">
              <w:rPr>
                <w:rFonts w:ascii="Times New Roman" w:hAnsi="Times New Roman"/>
                <w:b/>
                <w:bCs/>
                <w:sz w:val="24"/>
              </w:rPr>
              <w:t>29</w:t>
            </w:r>
            <w:r w:rsidRPr="00CB484A">
              <w:rPr>
                <w:rFonts w:ascii="Times New Roman" w:hAnsi="Times New Roman"/>
                <w:b/>
                <w:bCs/>
                <w:sz w:val="24"/>
              </w:rPr>
              <w:t xml:space="preserve">» </w:t>
            </w:r>
            <w:r w:rsidR="00773A23" w:rsidRPr="00CB484A">
              <w:rPr>
                <w:rFonts w:ascii="Times New Roman" w:hAnsi="Times New Roman"/>
                <w:b/>
                <w:bCs/>
                <w:sz w:val="24"/>
              </w:rPr>
              <w:t>марта</w:t>
            </w:r>
            <w:r w:rsidR="00C04461" w:rsidRPr="00CB484A">
              <w:rPr>
                <w:rFonts w:ascii="Times New Roman" w:hAnsi="Times New Roman"/>
                <w:b/>
                <w:bCs/>
                <w:spacing w:val="-6"/>
                <w:sz w:val="24"/>
              </w:rPr>
              <w:t xml:space="preserve"> </w:t>
            </w:r>
            <w:r w:rsidR="00252385" w:rsidRPr="00CB484A">
              <w:rPr>
                <w:rFonts w:ascii="Times New Roman" w:hAnsi="Times New Roman"/>
                <w:b/>
                <w:bCs/>
                <w:spacing w:val="-6"/>
                <w:sz w:val="24"/>
              </w:rPr>
              <w:t>2018</w:t>
            </w:r>
            <w:r w:rsidRPr="00CB484A">
              <w:rPr>
                <w:rFonts w:ascii="Times New Roman" w:hAnsi="Times New Roman"/>
                <w:b/>
                <w:bCs/>
                <w:sz w:val="24"/>
              </w:rPr>
              <w:t>г.</w:t>
            </w:r>
            <w:r w:rsidRPr="00CB484A">
              <w:rPr>
                <w:rFonts w:ascii="Times New Roman" w:hAnsi="Times New Roman"/>
                <w:bCs/>
                <w:sz w:val="24"/>
              </w:rPr>
              <w:t xml:space="preserve">  (включительно).</w:t>
            </w:r>
          </w:p>
          <w:p w:rsidR="00C2272D" w:rsidRPr="00CB484A" w:rsidRDefault="00C2272D" w:rsidP="00C2272D">
            <w:pPr>
              <w:pStyle w:val="a"/>
              <w:numPr>
                <w:ilvl w:val="0"/>
                <w:numId w:val="0"/>
              </w:numPr>
              <w:rPr>
                <w:rFonts w:ascii="Times New Roman" w:hAnsi="Times New Roman"/>
                <w:bCs/>
                <w:spacing w:val="-6"/>
                <w:sz w:val="24"/>
              </w:rPr>
            </w:pP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0" w:name="_Ref414987457"/>
          </w:p>
        </w:tc>
        <w:bookmarkEnd w:id="390"/>
        <w:tc>
          <w:tcPr>
            <w:tcW w:w="2552" w:type="dxa"/>
            <w:shd w:val="clear" w:color="auto" w:fill="auto"/>
          </w:tcPr>
          <w:p w:rsidR="00C2272D" w:rsidRPr="005B40EA" w:rsidRDefault="00C2272D" w:rsidP="00C2272D">
            <w:pPr>
              <w:pStyle w:val="a"/>
              <w:numPr>
                <w:ilvl w:val="0"/>
                <w:numId w:val="0"/>
              </w:numPr>
              <w:jc w:val="left"/>
              <w:rPr>
                <w:rFonts w:ascii="Times New Roman" w:hAnsi="Times New Roman"/>
                <w:b/>
                <w:bCs/>
                <w:spacing w:val="-6"/>
                <w:sz w:val="24"/>
              </w:rPr>
            </w:pPr>
            <w:r w:rsidRPr="005B40EA">
              <w:rPr>
                <w:rFonts w:ascii="Times New Roman" w:hAnsi="Times New Roman"/>
                <w:b/>
                <w:bCs/>
                <w:spacing w:val="-6"/>
                <w:sz w:val="24"/>
              </w:rPr>
              <w:t>Адрес и порядок подачи заявок</w:t>
            </w:r>
          </w:p>
        </w:tc>
        <w:tc>
          <w:tcPr>
            <w:tcW w:w="6946" w:type="dxa"/>
          </w:tcPr>
          <w:p w:rsidR="00C2272D" w:rsidRPr="00111DCC" w:rsidRDefault="00C2272D" w:rsidP="00C2272D">
            <w:pPr>
              <w:pStyle w:val="a"/>
              <w:numPr>
                <w:ilvl w:val="0"/>
                <w:numId w:val="0"/>
              </w:numPr>
              <w:rPr>
                <w:rFonts w:ascii="Times New Roman" w:hAnsi="Times New Roman"/>
                <w:bCs/>
                <w:spacing w:val="-6"/>
                <w:sz w:val="24"/>
              </w:rPr>
            </w:pPr>
            <w:r w:rsidRPr="00111DCC">
              <w:rPr>
                <w:rFonts w:ascii="Times New Roman" w:hAnsi="Times New Roman"/>
                <w:bCs/>
                <w:spacing w:val="-6"/>
                <w:sz w:val="24"/>
              </w:rPr>
              <w:t xml:space="preserve">Адрес ЭТП «РТС-тендер» в информационно-коммуникационной сети «Интернет»: </w:t>
            </w:r>
            <w:hyperlink r:id="rId14" w:history="1">
              <w:r w:rsidRPr="00111DCC">
                <w:rPr>
                  <w:rStyle w:val="affa"/>
                  <w:rFonts w:ascii="Times New Roman" w:hAnsi="Times New Roman"/>
                  <w:sz w:val="24"/>
                </w:rPr>
                <w:t>http://www.rts-tender.ru</w:t>
              </w:r>
            </w:hyperlink>
          </w:p>
          <w:p w:rsidR="00C2272D" w:rsidRPr="00111DCC" w:rsidRDefault="00C2272D" w:rsidP="00C2272D">
            <w:pPr>
              <w:pStyle w:val="a"/>
              <w:numPr>
                <w:ilvl w:val="0"/>
                <w:numId w:val="0"/>
              </w:numPr>
              <w:rPr>
                <w:rFonts w:ascii="Times New Roman" w:hAnsi="Times New Roman"/>
                <w:bCs/>
                <w:spacing w:val="-6"/>
                <w:sz w:val="24"/>
              </w:rPr>
            </w:pPr>
            <w:r w:rsidRPr="00111DCC">
              <w:rPr>
                <w:rFonts w:ascii="Times New Roman" w:hAnsi="Times New Roman"/>
                <w:bCs/>
                <w:spacing w:val="-6"/>
                <w:sz w:val="24"/>
              </w:rPr>
              <w:t>Порядок подачи заявок определяется регламентом и функционалом ЭТП.</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1" w:name="_Ref314163946"/>
          </w:p>
        </w:tc>
        <w:bookmarkEnd w:id="391"/>
        <w:tc>
          <w:tcPr>
            <w:tcW w:w="2552" w:type="dxa"/>
            <w:shd w:val="clear" w:color="auto" w:fill="auto"/>
          </w:tcPr>
          <w:p w:rsidR="00C2272D" w:rsidRPr="005B40EA" w:rsidRDefault="00C2272D" w:rsidP="00C2272D">
            <w:pPr>
              <w:pStyle w:val="a"/>
              <w:numPr>
                <w:ilvl w:val="0"/>
                <w:numId w:val="0"/>
              </w:numPr>
              <w:jc w:val="left"/>
              <w:rPr>
                <w:rFonts w:ascii="Times New Roman" w:hAnsi="Times New Roman"/>
                <w:b/>
                <w:sz w:val="24"/>
              </w:rPr>
            </w:pPr>
            <w:r w:rsidRPr="005B40EA">
              <w:rPr>
                <w:rFonts w:ascii="Times New Roman" w:hAnsi="Times New Roman"/>
                <w:b/>
                <w:bCs/>
                <w:sz w:val="24"/>
              </w:rPr>
              <w:t xml:space="preserve">Дата, время, место </w:t>
            </w:r>
            <w:r w:rsidRPr="005B40EA">
              <w:rPr>
                <w:rFonts w:ascii="Times New Roman" w:hAnsi="Times New Roman"/>
                <w:b/>
                <w:sz w:val="24"/>
              </w:rPr>
              <w:t>рассмотрения,  оценки и сопоставления заявок (подведения итогов закупки)</w:t>
            </w:r>
          </w:p>
        </w:tc>
        <w:tc>
          <w:tcPr>
            <w:tcW w:w="6946" w:type="dxa"/>
          </w:tcPr>
          <w:p w:rsidR="00C2272D" w:rsidRPr="00C44BBF" w:rsidRDefault="00C2272D" w:rsidP="00C2272D">
            <w:pPr>
              <w:pStyle w:val="a"/>
              <w:numPr>
                <w:ilvl w:val="0"/>
                <w:numId w:val="0"/>
              </w:numPr>
              <w:rPr>
                <w:rFonts w:ascii="Times New Roman" w:hAnsi="Times New Roman"/>
                <w:b/>
                <w:bCs/>
                <w:spacing w:val="-6"/>
                <w:sz w:val="24"/>
              </w:rPr>
            </w:pPr>
            <w:r w:rsidRPr="00C44BBF">
              <w:rPr>
                <w:rFonts w:ascii="Times New Roman" w:hAnsi="Times New Roman"/>
                <w:b/>
                <w:bCs/>
                <w:spacing w:val="-6"/>
                <w:sz w:val="24"/>
              </w:rPr>
              <w:t>«</w:t>
            </w:r>
            <w:r w:rsidR="0042483A" w:rsidRPr="00C44BBF">
              <w:rPr>
                <w:rFonts w:ascii="Times New Roman" w:hAnsi="Times New Roman"/>
                <w:b/>
                <w:bCs/>
                <w:spacing w:val="-6"/>
                <w:sz w:val="24"/>
              </w:rPr>
              <w:t>0</w:t>
            </w:r>
            <w:r w:rsidR="00D367FA">
              <w:rPr>
                <w:rFonts w:ascii="Times New Roman" w:hAnsi="Times New Roman"/>
                <w:b/>
                <w:bCs/>
                <w:spacing w:val="-6"/>
                <w:sz w:val="24"/>
              </w:rPr>
              <w:t>5</w:t>
            </w:r>
            <w:r w:rsidR="00BA5793" w:rsidRPr="00C44BBF">
              <w:rPr>
                <w:rFonts w:ascii="Times New Roman" w:hAnsi="Times New Roman"/>
                <w:b/>
                <w:bCs/>
                <w:spacing w:val="-6"/>
                <w:sz w:val="24"/>
              </w:rPr>
              <w:t xml:space="preserve">» </w:t>
            </w:r>
            <w:r w:rsidR="0042483A" w:rsidRPr="00C44BBF">
              <w:rPr>
                <w:rFonts w:ascii="Times New Roman" w:hAnsi="Times New Roman"/>
                <w:b/>
                <w:bCs/>
                <w:spacing w:val="-6"/>
                <w:sz w:val="24"/>
              </w:rPr>
              <w:t>апреля</w:t>
            </w:r>
            <w:r w:rsidR="00C04461" w:rsidRPr="00C44BBF">
              <w:rPr>
                <w:rFonts w:ascii="Times New Roman" w:hAnsi="Times New Roman"/>
                <w:b/>
                <w:bCs/>
                <w:spacing w:val="-6"/>
                <w:sz w:val="24"/>
              </w:rPr>
              <w:t xml:space="preserve"> </w:t>
            </w:r>
            <w:r w:rsidR="00252385" w:rsidRPr="00C44BBF">
              <w:rPr>
                <w:rFonts w:ascii="Times New Roman" w:hAnsi="Times New Roman"/>
                <w:b/>
                <w:bCs/>
                <w:spacing w:val="-6"/>
                <w:sz w:val="24"/>
              </w:rPr>
              <w:t>2018</w:t>
            </w:r>
            <w:r w:rsidRPr="00C44BBF">
              <w:rPr>
                <w:rFonts w:ascii="Times New Roman" w:hAnsi="Times New Roman"/>
                <w:b/>
                <w:bCs/>
                <w:spacing w:val="-6"/>
                <w:sz w:val="24"/>
              </w:rPr>
              <w:t>г. 1</w:t>
            </w:r>
            <w:r w:rsidR="00D367FA">
              <w:rPr>
                <w:rFonts w:ascii="Times New Roman" w:hAnsi="Times New Roman"/>
                <w:b/>
                <w:bCs/>
                <w:spacing w:val="-6"/>
                <w:sz w:val="24"/>
              </w:rPr>
              <w:t>7</w:t>
            </w:r>
            <w:r w:rsidRPr="00C44BBF">
              <w:rPr>
                <w:rFonts w:ascii="Times New Roman" w:hAnsi="Times New Roman"/>
                <w:b/>
                <w:bCs/>
                <w:spacing w:val="-6"/>
                <w:sz w:val="24"/>
              </w:rPr>
              <w:t>: 00ч. (время московское)</w:t>
            </w:r>
          </w:p>
          <w:p w:rsidR="00C2272D" w:rsidRPr="00C44BBF" w:rsidRDefault="00C2272D" w:rsidP="00C2272D">
            <w:pPr>
              <w:autoSpaceDE w:val="0"/>
              <w:autoSpaceDN w:val="0"/>
              <w:adjustRightInd w:val="0"/>
              <w:spacing w:after="0" w:line="240" w:lineRule="auto"/>
              <w:jc w:val="both"/>
              <w:rPr>
                <w:rFonts w:ascii="Times New Roman" w:hAnsi="Times New Roman"/>
                <w:sz w:val="24"/>
              </w:rPr>
            </w:pPr>
            <w:r w:rsidRPr="00C44BBF">
              <w:rPr>
                <w:rFonts w:ascii="Times New Roman" w:hAnsi="Times New Roman"/>
                <w:bCs/>
                <w:spacing w:val="-6"/>
                <w:sz w:val="24"/>
              </w:rPr>
              <w:t xml:space="preserve">по адресу: </w:t>
            </w:r>
            <w:r w:rsidRPr="00C44BBF">
              <w:rPr>
                <w:rFonts w:ascii="Times New Roman" w:eastAsia="Times New Roman" w:hAnsi="Times New Roman"/>
                <w:spacing w:val="1"/>
                <w:sz w:val="24"/>
                <w:szCs w:val="24"/>
                <w:lang w:eastAsia="ru-RU"/>
              </w:rPr>
              <w:t>117997, Россия, г. Москва, ул. Профсоюзная, дом 65, каб.  604.</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2" w:name="_Ref415852052"/>
          </w:p>
        </w:tc>
        <w:bookmarkEnd w:id="392"/>
        <w:tc>
          <w:tcPr>
            <w:tcW w:w="2552" w:type="dxa"/>
            <w:shd w:val="clear" w:color="auto" w:fill="auto"/>
          </w:tcPr>
          <w:p w:rsidR="00C2272D" w:rsidRPr="005B40EA" w:rsidRDefault="00C2272D" w:rsidP="00C2272D">
            <w:pPr>
              <w:pStyle w:val="a"/>
              <w:numPr>
                <w:ilvl w:val="0"/>
                <w:numId w:val="0"/>
              </w:numPr>
              <w:jc w:val="left"/>
              <w:rPr>
                <w:rFonts w:ascii="Times New Roman" w:hAnsi="Times New Roman"/>
                <w:b/>
                <w:bCs/>
                <w:sz w:val="24"/>
              </w:rPr>
            </w:pPr>
            <w:r w:rsidRPr="005B40EA">
              <w:rPr>
                <w:rFonts w:ascii="Times New Roman" w:hAnsi="Times New Roman"/>
                <w:b/>
                <w:bCs/>
                <w:sz w:val="24"/>
              </w:rPr>
              <w:t>Критерии отбора заявок</w:t>
            </w:r>
          </w:p>
        </w:tc>
        <w:tc>
          <w:tcPr>
            <w:tcW w:w="6946" w:type="dxa"/>
          </w:tcPr>
          <w:p w:rsidR="00C2272D" w:rsidRPr="00C04461" w:rsidRDefault="00C2272D" w:rsidP="00C2272D">
            <w:pPr>
              <w:pStyle w:val="a"/>
              <w:numPr>
                <w:ilvl w:val="0"/>
                <w:numId w:val="0"/>
              </w:numPr>
              <w:rPr>
                <w:rFonts w:ascii="Times New Roman" w:hAnsi="Times New Roman"/>
                <w:bCs/>
                <w:spacing w:val="-6"/>
                <w:sz w:val="24"/>
              </w:rPr>
            </w:pPr>
            <w:r w:rsidRPr="00C04461">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p>
          <w:p w:rsidR="00C2272D" w:rsidRPr="00C04461" w:rsidRDefault="00C2272D" w:rsidP="000C1A1C">
            <w:pPr>
              <w:pStyle w:val="a"/>
              <w:numPr>
                <w:ilvl w:val="1"/>
                <w:numId w:val="13"/>
              </w:numPr>
              <w:ind w:left="779" w:hanging="709"/>
              <w:rPr>
                <w:rFonts w:ascii="Times New Roman" w:hAnsi="Times New Roman"/>
                <w:sz w:val="24"/>
              </w:rPr>
            </w:pPr>
            <w:r w:rsidRPr="00C04461">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Pr="00C04461">
              <w:fldChar w:fldCharType="begin"/>
            </w:r>
            <w:r w:rsidRPr="00C04461">
              <w:instrText xml:space="preserve"> REF _Ref56229154 \r \h  \* MERGEFORMAT </w:instrText>
            </w:r>
            <w:r w:rsidRPr="00C04461">
              <w:fldChar w:fldCharType="separate"/>
            </w:r>
            <w:r w:rsidR="00D367FA" w:rsidRPr="00D367FA">
              <w:rPr>
                <w:rFonts w:ascii="Times New Roman" w:hAnsi="Times New Roman"/>
                <w:sz w:val="24"/>
              </w:rPr>
              <w:t>4.5</w:t>
            </w:r>
            <w:r w:rsidRPr="00C04461">
              <w:fldChar w:fldCharType="end"/>
            </w:r>
            <w:r w:rsidRPr="00C04461">
              <w:rPr>
                <w:rFonts w:ascii="Times New Roman" w:hAnsi="Times New Roman"/>
                <w:sz w:val="24"/>
              </w:rPr>
              <w:t xml:space="preserve"> к содержанию и оформлению заявки;</w:t>
            </w:r>
          </w:p>
          <w:p w:rsidR="00C2272D" w:rsidRPr="00C04461" w:rsidRDefault="00C2272D" w:rsidP="000C1A1C">
            <w:pPr>
              <w:pStyle w:val="a"/>
              <w:numPr>
                <w:ilvl w:val="1"/>
                <w:numId w:val="13"/>
              </w:numPr>
              <w:ind w:left="779" w:hanging="709"/>
              <w:rPr>
                <w:rFonts w:ascii="Times New Roman" w:hAnsi="Times New Roman"/>
                <w:sz w:val="24"/>
              </w:rPr>
            </w:pPr>
            <w:r w:rsidRPr="00C04461">
              <w:rPr>
                <w:rFonts w:ascii="Times New Roman" w:hAnsi="Times New Roman"/>
                <w:sz w:val="24"/>
              </w:rPr>
              <w:t>соответствие участника закупки, в том числе соответствие лиц, выступающих на стороне одного участника закупки, требованиям, установленным в разделе </w:t>
            </w:r>
            <w:r w:rsidRPr="00C04461">
              <w:fldChar w:fldCharType="begin"/>
            </w:r>
            <w:r w:rsidRPr="00C04461">
              <w:instrText xml:space="preserve"> REF _Ref314254860 \r \h  \* MERGEFORMAT </w:instrText>
            </w:r>
            <w:r w:rsidRPr="00C04461">
              <w:fldChar w:fldCharType="separate"/>
            </w:r>
            <w:r w:rsidR="00D367FA">
              <w:t>5</w:t>
            </w:r>
            <w:r w:rsidRPr="00C04461">
              <w:fldChar w:fldCharType="end"/>
            </w:r>
            <w:r w:rsidRPr="00C04461">
              <w:rPr>
                <w:rFonts w:ascii="Times New Roman" w:hAnsi="Times New Roman"/>
                <w:sz w:val="24"/>
              </w:rPr>
              <w:t xml:space="preserve"> и пунктах </w:t>
            </w:r>
            <w:r w:rsidRPr="00C04461">
              <w:fldChar w:fldCharType="begin"/>
            </w:r>
            <w:r w:rsidRPr="00C04461">
              <w:instrText xml:space="preserve"> REF _Ref414293795 \r \h  \* MERGEFORMAT </w:instrText>
            </w:r>
            <w:r w:rsidRPr="00C04461">
              <w:fldChar w:fldCharType="separate"/>
            </w:r>
            <w:r w:rsidR="00D367FA" w:rsidRPr="00D367FA">
              <w:rPr>
                <w:rFonts w:ascii="Times New Roman" w:hAnsi="Times New Roman"/>
                <w:sz w:val="24"/>
              </w:rPr>
              <w:t>16</w:t>
            </w:r>
            <w:r w:rsidRPr="00C04461">
              <w:fldChar w:fldCharType="end"/>
            </w:r>
            <w:r w:rsidRPr="00C04461">
              <w:rPr>
                <w:rFonts w:ascii="Times New Roman" w:hAnsi="Times New Roman"/>
                <w:sz w:val="24"/>
              </w:rPr>
              <w:t>–</w:t>
            </w:r>
            <w:r w:rsidRPr="00C04461">
              <w:fldChar w:fldCharType="begin"/>
            </w:r>
            <w:r w:rsidRPr="00C04461">
              <w:instrText xml:space="preserve"> REF _Ref414042545 \r \h  \* MERGEFORMAT </w:instrText>
            </w:r>
            <w:r w:rsidRPr="00C04461">
              <w:fldChar w:fldCharType="separate"/>
            </w:r>
            <w:r w:rsidR="00D367FA" w:rsidRPr="00D367FA">
              <w:rPr>
                <w:rFonts w:ascii="Times New Roman" w:hAnsi="Times New Roman"/>
                <w:sz w:val="24"/>
              </w:rPr>
              <w:t>18</w:t>
            </w:r>
            <w:r w:rsidRPr="00C04461">
              <w:fldChar w:fldCharType="end"/>
            </w:r>
            <w:r w:rsidRPr="00C04461">
              <w:rPr>
                <w:rFonts w:ascii="Times New Roman" w:hAnsi="Times New Roman"/>
                <w:sz w:val="24"/>
              </w:rPr>
              <w:t xml:space="preserve"> информационной карты;</w:t>
            </w:r>
          </w:p>
          <w:p w:rsidR="00C2272D" w:rsidRPr="00C04461" w:rsidRDefault="00C2272D" w:rsidP="000C1A1C">
            <w:pPr>
              <w:pStyle w:val="a"/>
              <w:numPr>
                <w:ilvl w:val="1"/>
                <w:numId w:val="13"/>
              </w:numPr>
              <w:ind w:left="779" w:hanging="709"/>
              <w:rPr>
                <w:rFonts w:ascii="Times New Roman" w:hAnsi="Times New Roman"/>
                <w:sz w:val="24"/>
              </w:rPr>
            </w:pPr>
            <w:r w:rsidRPr="00C04461">
              <w:rPr>
                <w:rFonts w:ascii="Times New Roman" w:hAnsi="Times New Roman"/>
                <w:sz w:val="24"/>
              </w:rPr>
              <w:t>соответствие поставляемого товара и условий исполнения договора требованиям, установленным в разделах </w:t>
            </w:r>
            <w:r w:rsidRPr="00C04461">
              <w:fldChar w:fldCharType="begin"/>
            </w:r>
            <w:r w:rsidRPr="00C04461">
              <w:instrText xml:space="preserve"> REF _Ref314100122 \r \h  \* MERGEFORMAT </w:instrText>
            </w:r>
            <w:r w:rsidRPr="00C04461">
              <w:fldChar w:fldCharType="separate"/>
            </w:r>
            <w:r w:rsidR="00D367FA">
              <w:t>8</w:t>
            </w:r>
            <w:r w:rsidRPr="00C04461">
              <w:fldChar w:fldCharType="end"/>
            </w:r>
            <w:r w:rsidRPr="00C04461">
              <w:rPr>
                <w:rFonts w:ascii="Times New Roman" w:hAnsi="Times New Roman"/>
                <w:sz w:val="24"/>
              </w:rPr>
              <w:t>–</w:t>
            </w:r>
            <w:r w:rsidRPr="00C04461">
              <w:rPr>
                <w:b/>
              </w:rPr>
              <w:fldChar w:fldCharType="begin"/>
            </w:r>
            <w:r w:rsidRPr="00C04461">
              <w:rPr>
                <w:rFonts w:ascii="Times New Roman" w:hAnsi="Times New Roman"/>
                <w:b/>
              </w:rPr>
              <w:instrText xml:space="preserve"> REF _Ref477542393 \r \h </w:instrText>
            </w:r>
            <w:r w:rsidRPr="00C04461">
              <w:rPr>
                <w:b/>
              </w:rPr>
              <w:instrText xml:space="preserve"> \* MERGEFORMAT </w:instrText>
            </w:r>
            <w:r w:rsidRPr="00C04461">
              <w:rPr>
                <w:b/>
              </w:rPr>
            </w:r>
            <w:r w:rsidRPr="00C04461">
              <w:rPr>
                <w:b/>
              </w:rPr>
              <w:fldChar w:fldCharType="separate"/>
            </w:r>
            <w:r w:rsidR="00D367FA">
              <w:rPr>
                <w:rFonts w:ascii="Times New Roman" w:hAnsi="Times New Roman"/>
                <w:b/>
              </w:rPr>
              <w:t>9</w:t>
            </w:r>
            <w:r w:rsidRPr="00C04461">
              <w:rPr>
                <w:b/>
              </w:rPr>
              <w:fldChar w:fldCharType="end"/>
            </w:r>
            <w:r w:rsidRPr="00C04461">
              <w:rPr>
                <w:rFonts w:ascii="Times New Roman" w:hAnsi="Times New Roman"/>
                <w:sz w:val="24"/>
              </w:rPr>
              <w:t xml:space="preserve"> и п. </w:t>
            </w:r>
            <w:r w:rsidRPr="00C04461">
              <w:fldChar w:fldCharType="begin"/>
            </w:r>
            <w:r w:rsidRPr="00C04461">
              <w:instrText xml:space="preserve"> REF _Ref430964520 \r \h  \* MERGEFORMAT </w:instrText>
            </w:r>
            <w:r w:rsidRPr="00C04461">
              <w:fldChar w:fldCharType="separate"/>
            </w:r>
            <w:r w:rsidR="00D367FA" w:rsidRPr="00D367FA">
              <w:rPr>
                <w:rFonts w:ascii="Times New Roman" w:hAnsi="Times New Roman"/>
                <w:sz w:val="24"/>
              </w:rPr>
              <w:t>13</w:t>
            </w:r>
            <w:r w:rsidRPr="00C04461">
              <w:fldChar w:fldCharType="end"/>
            </w:r>
            <w:r w:rsidRPr="00C04461">
              <w:rPr>
                <w:rFonts w:ascii="Times New Roman" w:hAnsi="Times New Roman"/>
                <w:sz w:val="24"/>
              </w:rPr>
              <w:t xml:space="preserve"> информационной карты;</w:t>
            </w:r>
          </w:p>
          <w:p w:rsidR="00C2272D" w:rsidRPr="00C04461" w:rsidRDefault="00C2272D" w:rsidP="000C1A1C">
            <w:pPr>
              <w:pStyle w:val="a"/>
              <w:numPr>
                <w:ilvl w:val="1"/>
                <w:numId w:val="13"/>
              </w:numPr>
              <w:ind w:left="779" w:hanging="709"/>
              <w:rPr>
                <w:rFonts w:ascii="Times New Roman" w:hAnsi="Times New Roman"/>
                <w:sz w:val="24"/>
              </w:rPr>
            </w:pPr>
            <w:r w:rsidRPr="00C04461">
              <w:rPr>
                <w:rFonts w:ascii="Times New Roman" w:hAnsi="Times New Roman"/>
                <w:sz w:val="24"/>
              </w:rPr>
              <w:t>соответствие цены заявки требованиям п. </w:t>
            </w:r>
            <w:r w:rsidRPr="00C04461">
              <w:fldChar w:fldCharType="begin"/>
            </w:r>
            <w:r w:rsidRPr="00C04461">
              <w:instrText xml:space="preserve"> REF _Ref414298281 \r \h  \* MERGEFORMAT </w:instrText>
            </w:r>
            <w:r w:rsidRPr="00C04461">
              <w:fldChar w:fldCharType="separate"/>
            </w:r>
            <w:r w:rsidR="00D367FA" w:rsidRPr="00D367FA">
              <w:rPr>
                <w:rFonts w:ascii="Times New Roman" w:hAnsi="Times New Roman"/>
                <w:sz w:val="24"/>
              </w:rPr>
              <w:t>11</w:t>
            </w:r>
            <w:r w:rsidRPr="00C04461">
              <w:fldChar w:fldCharType="end"/>
            </w:r>
            <w:r w:rsidRPr="00C04461">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C2272D" w:rsidRPr="00C04461" w:rsidRDefault="00C2272D" w:rsidP="000C1A1C">
            <w:pPr>
              <w:pStyle w:val="a"/>
              <w:numPr>
                <w:ilvl w:val="1"/>
                <w:numId w:val="13"/>
              </w:numPr>
              <w:ind w:left="779" w:hanging="709"/>
              <w:rPr>
                <w:rFonts w:ascii="Times New Roman" w:hAnsi="Times New Roman"/>
                <w:sz w:val="24"/>
              </w:rPr>
            </w:pPr>
            <w:r w:rsidRPr="00C04461">
              <w:rPr>
                <w:rFonts w:ascii="Times New Roman" w:hAnsi="Times New Roman"/>
                <w:sz w:val="24"/>
              </w:rPr>
              <w:t>отсутствие в составе заявки недостоверных сведений.</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3" w:name="_Ref414275666"/>
          </w:p>
        </w:tc>
        <w:bookmarkEnd w:id="393"/>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pacing w:val="-6"/>
                <w:sz w:val="24"/>
              </w:rPr>
              <w:t>Возможность проведения процедуры переторжки</w:t>
            </w:r>
          </w:p>
        </w:tc>
        <w:tc>
          <w:tcPr>
            <w:tcW w:w="6946" w:type="dxa"/>
          </w:tcPr>
          <w:p w:rsidR="00C2272D" w:rsidRPr="007C18BC" w:rsidRDefault="00C2272D" w:rsidP="00C2272D">
            <w:pPr>
              <w:pStyle w:val="a"/>
              <w:numPr>
                <w:ilvl w:val="0"/>
                <w:numId w:val="0"/>
              </w:numPr>
              <w:ind w:left="1134" w:hanging="1134"/>
              <w:rPr>
                <w:rFonts w:ascii="Times New Roman" w:hAnsi="Times New Roman"/>
                <w:b/>
                <w:bCs/>
                <w:sz w:val="24"/>
              </w:rPr>
            </w:pPr>
            <w:r w:rsidRPr="007C18BC">
              <w:rPr>
                <w:rFonts w:ascii="Times New Roman" w:hAnsi="Times New Roman"/>
                <w:bCs/>
                <w:sz w:val="24"/>
              </w:rPr>
              <w:t>Не допускается.</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4" w:name="_Ref293496744"/>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bookmarkStart w:id="395" w:name="_Ref293496737"/>
            <w:bookmarkEnd w:id="394"/>
            <w:r w:rsidRPr="00D147F0">
              <w:rPr>
                <w:rFonts w:ascii="Times New Roman" w:hAnsi="Times New Roman"/>
                <w:b/>
                <w:bCs/>
                <w:sz w:val="24"/>
              </w:rPr>
              <w:t>Критерии</w:t>
            </w:r>
            <w:r>
              <w:rPr>
                <w:rFonts w:ascii="Times New Roman" w:hAnsi="Times New Roman"/>
                <w:b/>
                <w:bCs/>
                <w:sz w:val="24"/>
              </w:rPr>
              <w:t xml:space="preserve">, </w:t>
            </w:r>
            <w:r w:rsidRPr="00D147F0">
              <w:rPr>
                <w:rFonts w:ascii="Times New Roman" w:hAnsi="Times New Roman"/>
                <w:b/>
                <w:bCs/>
                <w:sz w:val="24"/>
              </w:rPr>
              <w:t xml:space="preserve"> порядок оценки </w:t>
            </w:r>
            <w:r>
              <w:rPr>
                <w:rFonts w:ascii="Times New Roman" w:hAnsi="Times New Roman"/>
                <w:b/>
                <w:bCs/>
                <w:sz w:val="24"/>
              </w:rPr>
              <w:t xml:space="preserve">и  рассмотрения </w:t>
            </w:r>
            <w:r w:rsidRPr="00D147F0">
              <w:rPr>
                <w:rFonts w:ascii="Times New Roman" w:hAnsi="Times New Roman"/>
                <w:b/>
                <w:bCs/>
                <w:sz w:val="24"/>
              </w:rPr>
              <w:t>заявок</w:t>
            </w:r>
            <w:bookmarkEnd w:id="395"/>
          </w:p>
        </w:tc>
        <w:tc>
          <w:tcPr>
            <w:tcW w:w="6946" w:type="dxa"/>
          </w:tcPr>
          <w:p w:rsidR="00C2272D" w:rsidRPr="00E76BFE" w:rsidRDefault="00C2272D" w:rsidP="00C2272D">
            <w:pPr>
              <w:pStyle w:val="a"/>
              <w:numPr>
                <w:ilvl w:val="0"/>
                <w:numId w:val="0"/>
              </w:numPr>
              <w:rPr>
                <w:rFonts w:ascii="Times New Roman" w:hAnsi="Times New Roman"/>
                <w:b/>
                <w:sz w:val="24"/>
              </w:rPr>
            </w:pPr>
            <w:r w:rsidRPr="007C18BC">
              <w:rPr>
                <w:rFonts w:ascii="Times New Roman" w:hAnsi="Times New Roman"/>
                <w:sz w:val="24"/>
              </w:rPr>
              <w:t xml:space="preserve">Единственным критерием оценки заявок является </w:t>
            </w:r>
            <w:r w:rsidRPr="00E76BFE">
              <w:rPr>
                <w:rFonts w:ascii="Times New Roman" w:hAnsi="Times New Roman"/>
                <w:b/>
                <w:sz w:val="24"/>
              </w:rPr>
              <w:t>«Цена договора или цена за единицу продукции».</w:t>
            </w:r>
          </w:p>
          <w:p w:rsidR="00C2272D" w:rsidRPr="007C18BC" w:rsidRDefault="00C2272D" w:rsidP="00C2272D">
            <w:pPr>
              <w:pStyle w:val="a"/>
              <w:numPr>
                <w:ilvl w:val="0"/>
                <w:numId w:val="0"/>
              </w:numPr>
              <w:rPr>
                <w:rFonts w:ascii="Times New Roman" w:hAnsi="Times New Roman"/>
                <w:sz w:val="24"/>
                <w:highlight w:val="yellow"/>
              </w:rPr>
            </w:pPr>
            <w:r w:rsidRPr="007C18BC">
              <w:rPr>
                <w:rFonts w:ascii="Times New Roman" w:hAnsi="Times New Roman"/>
                <w:sz w:val="24"/>
              </w:rPr>
              <w:t xml:space="preserve">Порядок </w:t>
            </w:r>
            <w:r>
              <w:rPr>
                <w:rFonts w:ascii="Times New Roman" w:hAnsi="Times New Roman"/>
                <w:sz w:val="24"/>
              </w:rPr>
              <w:t xml:space="preserve">рассмотрения и </w:t>
            </w:r>
            <w:r w:rsidR="004232ED" w:rsidRPr="007C18BC">
              <w:rPr>
                <w:rFonts w:ascii="Times New Roman" w:hAnsi="Times New Roman"/>
                <w:sz w:val="24"/>
              </w:rPr>
              <w:t>оценки</w:t>
            </w:r>
            <w:r w:rsidR="004232ED">
              <w:rPr>
                <w:rFonts w:ascii="Times New Roman" w:hAnsi="Times New Roman"/>
                <w:sz w:val="24"/>
              </w:rPr>
              <w:t xml:space="preserve"> </w:t>
            </w:r>
            <w:r w:rsidR="004232ED" w:rsidRPr="007C18BC">
              <w:rPr>
                <w:rFonts w:ascii="Times New Roman" w:hAnsi="Times New Roman"/>
                <w:sz w:val="24"/>
              </w:rPr>
              <w:t>заявок</w:t>
            </w:r>
            <w:r w:rsidRPr="007C18BC">
              <w:rPr>
                <w:rFonts w:ascii="Times New Roman" w:hAnsi="Times New Roman"/>
                <w:sz w:val="24"/>
              </w:rPr>
              <w:t xml:space="preserve"> по указанному критерию приведен в </w:t>
            </w:r>
            <w:r w:rsidRPr="007C18BC">
              <w:rPr>
                <w:rFonts w:ascii="Times New Roman" w:hAnsi="Times New Roman"/>
                <w:bCs/>
                <w:sz w:val="24"/>
              </w:rPr>
              <w:t>приложении №2 к информационной карте</w:t>
            </w:r>
            <w:r w:rsidRPr="007C18BC">
              <w:rPr>
                <w:rFonts w:ascii="Times New Roman" w:hAnsi="Times New Roman"/>
                <w:sz w:val="24"/>
              </w:rPr>
              <w:t>.</w:t>
            </w:r>
          </w:p>
        </w:tc>
      </w:tr>
      <w:tr w:rsidR="00C2272D" w:rsidRPr="007B0D29"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7B0D29" w:rsidRDefault="00C2272D" w:rsidP="00C2272D">
            <w:pPr>
              <w:pStyle w:val="a"/>
              <w:numPr>
                <w:ilvl w:val="0"/>
                <w:numId w:val="0"/>
              </w:numPr>
              <w:jc w:val="left"/>
              <w:rPr>
                <w:rFonts w:ascii="Times New Roman" w:hAnsi="Times New Roman"/>
                <w:b/>
                <w:bCs/>
                <w:sz w:val="24"/>
              </w:rPr>
            </w:pPr>
            <w:r w:rsidRPr="007B0D29">
              <w:rPr>
                <w:rFonts w:ascii="Times New Roman" w:hAnsi="Times New Roman"/>
                <w:b/>
                <w:bCs/>
                <w:sz w:val="24"/>
              </w:rPr>
              <w:t>Постквалификация</w:t>
            </w:r>
          </w:p>
        </w:tc>
        <w:tc>
          <w:tcPr>
            <w:tcW w:w="6946" w:type="dxa"/>
          </w:tcPr>
          <w:p w:rsidR="00C2272D" w:rsidRPr="007B0D29" w:rsidRDefault="00C2272D" w:rsidP="00C2272D">
            <w:pPr>
              <w:pStyle w:val="a"/>
              <w:numPr>
                <w:ilvl w:val="0"/>
                <w:numId w:val="0"/>
              </w:numPr>
              <w:rPr>
                <w:rFonts w:ascii="Times New Roman" w:hAnsi="Times New Roman"/>
                <w:sz w:val="24"/>
              </w:rPr>
            </w:pPr>
            <w:r>
              <w:rPr>
                <w:rFonts w:ascii="Times New Roman" w:hAnsi="Times New Roman"/>
                <w:bCs/>
                <w:spacing w:val="-6"/>
                <w:sz w:val="24"/>
              </w:rPr>
              <w:t>Не проводится</w:t>
            </w:r>
            <w:r w:rsidRPr="007B0D29">
              <w:rPr>
                <w:rFonts w:ascii="Times New Roman" w:hAnsi="Times New Roman"/>
                <w:bCs/>
                <w:spacing w:val="-6"/>
                <w:sz w:val="24"/>
              </w:rPr>
              <w:t>.</w:t>
            </w:r>
          </w:p>
        </w:tc>
      </w:tr>
      <w:tr w:rsidR="00C2272D" w:rsidRPr="007C18BC" w:rsidTr="00C85FFD">
        <w:trPr>
          <w:trHeight w:val="550"/>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6" w:name="_Ref415249171"/>
          </w:p>
        </w:tc>
        <w:bookmarkEnd w:id="396"/>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 xml:space="preserve">Количество победителей закупки </w:t>
            </w:r>
          </w:p>
        </w:tc>
        <w:tc>
          <w:tcPr>
            <w:tcW w:w="6946" w:type="dxa"/>
            <w:shd w:val="clear" w:color="auto" w:fill="auto"/>
          </w:tcPr>
          <w:p w:rsidR="00C2272D" w:rsidRPr="007C18BC" w:rsidRDefault="00C2272D" w:rsidP="00C2272D">
            <w:pPr>
              <w:pStyle w:val="a"/>
              <w:numPr>
                <w:ilvl w:val="0"/>
                <w:numId w:val="0"/>
              </w:numPr>
              <w:rPr>
                <w:rFonts w:ascii="Times New Roman" w:hAnsi="Times New Roman"/>
                <w:bCs/>
                <w:spacing w:val="-6"/>
                <w:sz w:val="24"/>
              </w:rPr>
            </w:pPr>
            <w:r>
              <w:rPr>
                <w:rFonts w:ascii="Times New Roman" w:hAnsi="Times New Roman"/>
                <w:bCs/>
                <w:spacing w:val="-6"/>
                <w:sz w:val="24"/>
              </w:rPr>
              <w:t xml:space="preserve">Один победитель </w:t>
            </w:r>
          </w:p>
          <w:p w:rsidR="00C2272D" w:rsidRPr="007C18BC" w:rsidRDefault="00C2272D" w:rsidP="00C2272D">
            <w:pPr>
              <w:pStyle w:val="a"/>
              <w:numPr>
                <w:ilvl w:val="0"/>
                <w:numId w:val="0"/>
              </w:numPr>
              <w:rPr>
                <w:rFonts w:ascii="Times New Roman" w:hAnsi="Times New Roman"/>
                <w:bCs/>
                <w:spacing w:val="-6"/>
                <w:sz w:val="24"/>
              </w:rPr>
            </w:pPr>
          </w:p>
        </w:tc>
      </w:tr>
      <w:tr w:rsidR="00C2272D" w:rsidRPr="007C18BC" w:rsidTr="00C85FFD">
        <w:trPr>
          <w:trHeight w:val="4258"/>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7" w:name="_Ref314164684"/>
          </w:p>
        </w:tc>
        <w:bookmarkEnd w:id="397"/>
        <w:tc>
          <w:tcPr>
            <w:tcW w:w="2552" w:type="dxa"/>
            <w:shd w:val="clear" w:color="auto" w:fill="FFFFFF" w:themeFill="background1"/>
          </w:tcPr>
          <w:p w:rsidR="00C2272D" w:rsidRDefault="00C2272D" w:rsidP="00C2272D">
            <w:pPr>
              <w:pStyle w:val="a"/>
              <w:numPr>
                <w:ilvl w:val="0"/>
                <w:numId w:val="0"/>
              </w:numPr>
              <w:jc w:val="left"/>
              <w:rPr>
                <w:rFonts w:ascii="Times New Roman" w:hAnsi="Times New Roman"/>
                <w:b/>
                <w:spacing w:val="-6"/>
                <w:sz w:val="24"/>
              </w:rPr>
            </w:pPr>
            <w:r w:rsidRPr="00D147F0">
              <w:rPr>
                <w:rFonts w:ascii="Times New Roman" w:hAnsi="Times New Roman"/>
                <w:b/>
                <w:spacing w:val="-6"/>
                <w:sz w:val="24"/>
              </w:rPr>
              <w:t>Срок заключения договора</w:t>
            </w: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Pr="00D147F0" w:rsidRDefault="00C2272D" w:rsidP="00C2272D">
            <w:pPr>
              <w:pStyle w:val="a"/>
              <w:numPr>
                <w:ilvl w:val="0"/>
                <w:numId w:val="0"/>
              </w:numPr>
              <w:jc w:val="left"/>
              <w:rPr>
                <w:rFonts w:ascii="Times New Roman" w:hAnsi="Times New Roman"/>
                <w:b/>
                <w:spacing w:val="-6"/>
                <w:sz w:val="24"/>
              </w:rPr>
            </w:pPr>
          </w:p>
        </w:tc>
        <w:tc>
          <w:tcPr>
            <w:tcW w:w="6946" w:type="dxa"/>
            <w:shd w:val="clear" w:color="auto" w:fill="FFFFFF" w:themeFill="background1"/>
          </w:tcPr>
          <w:p w:rsidR="00C2272D" w:rsidRDefault="00C2272D" w:rsidP="00C2272D">
            <w:pPr>
              <w:pStyle w:val="a"/>
              <w:numPr>
                <w:ilvl w:val="0"/>
                <w:numId w:val="0"/>
              </w:numPr>
              <w:rPr>
                <w:rFonts w:ascii="Times New Roman" w:hAnsi="Times New Roman"/>
                <w:sz w:val="24"/>
                <w:szCs w:val="24"/>
              </w:rPr>
            </w:pPr>
            <w:r w:rsidRPr="00C85FFD">
              <w:rPr>
                <w:rFonts w:ascii="Times New Roman" w:hAnsi="Times New Roman"/>
                <w:sz w:val="24"/>
                <w:szCs w:val="24"/>
              </w:rPr>
              <w:t>Договор с Победителем заключается не ранее 10 (десяти) дней и не позднее 20 (двадцати) дней со дня подписания итогового протокола.</w:t>
            </w:r>
          </w:p>
          <w:p w:rsidR="00C2272D" w:rsidRPr="007F744F" w:rsidRDefault="00C2272D" w:rsidP="00C2272D">
            <w:pPr>
              <w:tabs>
                <w:tab w:val="left" w:pos="709"/>
              </w:tabs>
              <w:spacing w:before="120" w:after="0" w:line="240" w:lineRule="auto"/>
              <w:jc w:val="both"/>
              <w:rPr>
                <w:rFonts w:ascii="Times New Roman" w:hAnsi="Times New Roman"/>
                <w:b/>
                <w:sz w:val="24"/>
              </w:rPr>
            </w:pPr>
            <w:r w:rsidRPr="00172985">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7602F4">
              <w:rPr>
                <w:rFonts w:ascii="Times New Roman" w:eastAsia="Times New Roman" w:hAnsi="Times New Roman"/>
                <w:bCs/>
                <w:color w:val="000000"/>
                <w:sz w:val="24"/>
                <w:szCs w:val="24"/>
                <w:lang w:eastAsia="ru-RU"/>
              </w:rPr>
              <w:t xml:space="preserve">, </w:t>
            </w:r>
            <w:r w:rsidRPr="00B933DE">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B933DE">
              <w:rPr>
                <w:rFonts w:ascii="Times New Roman" w:eastAsia="Times New Roman" w:hAnsi="Times New Roman"/>
                <w:bCs/>
                <w:sz w:val="24"/>
                <w:szCs w:val="24"/>
                <w:lang w:eastAsia="ru-RU"/>
              </w:rPr>
              <w:t xml:space="preserve"> </w:t>
            </w:r>
            <w:r w:rsidRPr="00172985">
              <w:rPr>
                <w:rFonts w:ascii="Times New Roman" w:eastAsia="Times New Roman" w:hAnsi="Times New Roman"/>
                <w:bCs/>
                <w:sz w:val="24"/>
                <w:szCs w:val="24"/>
                <w:lang w:eastAsia="ru-RU"/>
              </w:rPr>
              <w:t>и представляет договор Заказчику.</w:t>
            </w:r>
            <w:r w:rsidRPr="007F744F">
              <w:rPr>
                <w:rFonts w:ascii="Times New Roman" w:eastAsia="Times New Roman" w:hAnsi="Times New Roman"/>
                <w:bCs/>
                <w:sz w:val="24"/>
                <w:szCs w:val="24"/>
                <w:lang w:eastAsia="ru-RU"/>
              </w:rPr>
              <w:t xml:space="preserve"> </w:t>
            </w:r>
          </w:p>
          <w:p w:rsidR="00C2272D" w:rsidRPr="00C92096" w:rsidRDefault="00C2272D" w:rsidP="00C2272D">
            <w:pPr>
              <w:pStyle w:val="a"/>
              <w:numPr>
                <w:ilvl w:val="0"/>
                <w:numId w:val="0"/>
              </w:numPr>
              <w:rPr>
                <w:rFonts w:ascii="Times New Roman" w:hAnsi="Times New Roman"/>
                <w:sz w:val="24"/>
                <w:szCs w:val="24"/>
              </w:rPr>
            </w:pPr>
            <w:r>
              <w:rPr>
                <w:rFonts w:ascii="Times New Roman" w:hAnsi="Times New Roman"/>
                <w:sz w:val="24"/>
                <w:szCs w:val="24"/>
              </w:rPr>
              <w:t>Договор с участником закупки, обязанным заключить договор, заключается после предоставления таким участником обеспечения исполнения договора (если требование о предоставлении обеспечения исполнения договора было предусмотрено Заказчиком в документации о закупке).</w:t>
            </w:r>
          </w:p>
        </w:tc>
      </w:tr>
      <w:tr w:rsidR="00C2272D" w:rsidRPr="007B0D29"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7B0D29" w:rsidRDefault="00C2272D" w:rsidP="00C2272D">
            <w:pPr>
              <w:pStyle w:val="a"/>
              <w:numPr>
                <w:ilvl w:val="0"/>
                <w:numId w:val="0"/>
              </w:numPr>
              <w:jc w:val="left"/>
              <w:rPr>
                <w:rFonts w:ascii="Times New Roman" w:hAnsi="Times New Roman"/>
                <w:b/>
                <w:spacing w:val="-6"/>
                <w:sz w:val="24"/>
              </w:rPr>
            </w:pPr>
            <w:r w:rsidRPr="007B0D29">
              <w:rPr>
                <w:rFonts w:ascii="Times New Roman" w:hAnsi="Times New Roman"/>
                <w:b/>
                <w:spacing w:val="-6"/>
                <w:sz w:val="24"/>
              </w:rPr>
              <w:t>Форма заключения договора</w:t>
            </w:r>
          </w:p>
        </w:tc>
        <w:tc>
          <w:tcPr>
            <w:tcW w:w="6946" w:type="dxa"/>
          </w:tcPr>
          <w:p w:rsidR="00C2272D" w:rsidRPr="007B0D29" w:rsidRDefault="00C2272D" w:rsidP="00C2272D">
            <w:pPr>
              <w:pStyle w:val="a"/>
              <w:numPr>
                <w:ilvl w:val="0"/>
                <w:numId w:val="0"/>
              </w:numPr>
              <w:rPr>
                <w:rFonts w:ascii="Times New Roman" w:hAnsi="Times New Roman"/>
                <w:sz w:val="24"/>
              </w:rPr>
            </w:pPr>
            <w:r w:rsidRPr="007B0D29">
              <w:rPr>
                <w:rFonts w:ascii="Times New Roman" w:hAnsi="Times New Roman"/>
                <w:sz w:val="24"/>
              </w:rPr>
              <w:t>В случае проведения закупки в электронной форме подписание договора в бумажной форме не осуществляется.</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8" w:name="_Ref314164788"/>
          </w:p>
        </w:tc>
        <w:bookmarkEnd w:id="398"/>
        <w:tc>
          <w:tcPr>
            <w:tcW w:w="2552" w:type="dxa"/>
            <w:shd w:val="clear" w:color="auto" w:fill="auto"/>
          </w:tcPr>
          <w:p w:rsidR="00C2272D" w:rsidRPr="00D147F0" w:rsidRDefault="00C2272D" w:rsidP="00C2272D">
            <w:pPr>
              <w:pStyle w:val="a"/>
              <w:numPr>
                <w:ilvl w:val="0"/>
                <w:numId w:val="0"/>
              </w:numPr>
              <w:jc w:val="left"/>
              <w:rPr>
                <w:rFonts w:ascii="Times New Roman" w:hAnsi="Times New Roman"/>
                <w:b/>
                <w:spacing w:val="-6"/>
                <w:sz w:val="24"/>
              </w:rPr>
            </w:pPr>
            <w:r w:rsidRPr="00D147F0">
              <w:rPr>
                <w:rFonts w:ascii="Times New Roman" w:hAnsi="Times New Roman"/>
                <w:b/>
                <w:spacing w:val="-6"/>
                <w:sz w:val="24"/>
              </w:rPr>
              <w:t>Обеспечение исполнения договора</w:t>
            </w:r>
          </w:p>
        </w:tc>
        <w:tc>
          <w:tcPr>
            <w:tcW w:w="6946" w:type="dxa"/>
          </w:tcPr>
          <w:p w:rsidR="00C2272D" w:rsidRPr="00C71F95" w:rsidRDefault="00C2272D" w:rsidP="00C2272D">
            <w:pPr>
              <w:pStyle w:val="a"/>
              <w:numPr>
                <w:ilvl w:val="0"/>
                <w:numId w:val="0"/>
              </w:numPr>
              <w:rPr>
                <w:rFonts w:ascii="Times New Roman" w:hAnsi="Times New Roman"/>
                <w:bCs/>
                <w:sz w:val="24"/>
              </w:rPr>
            </w:pPr>
            <w:bookmarkStart w:id="399" w:name="_Ref307221503"/>
            <w:r w:rsidRPr="00C71F95">
              <w:rPr>
                <w:rFonts w:ascii="Times New Roman" w:hAnsi="Times New Roman"/>
                <w:sz w:val="24"/>
              </w:rPr>
              <w:t>Не требуется</w:t>
            </w:r>
          </w:p>
          <w:bookmarkEnd w:id="399"/>
          <w:p w:rsidR="00C2272D" w:rsidRPr="007C18BC" w:rsidRDefault="00C2272D" w:rsidP="00C2272D">
            <w:pPr>
              <w:widowControl w:val="0"/>
              <w:autoSpaceDE w:val="0"/>
              <w:autoSpaceDN w:val="0"/>
              <w:adjustRightInd w:val="0"/>
              <w:spacing w:after="0" w:line="240" w:lineRule="auto"/>
              <w:ind w:right="181"/>
              <w:rPr>
                <w:rStyle w:val="affffd"/>
                <w:rFonts w:ascii="Times New Roman" w:hAnsi="Times New Roman"/>
                <w:i w:val="0"/>
                <w:sz w:val="24"/>
              </w:rPr>
            </w:pP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400" w:name="_Ref414648488"/>
          </w:p>
        </w:tc>
        <w:bookmarkEnd w:id="400"/>
        <w:tc>
          <w:tcPr>
            <w:tcW w:w="2552" w:type="dxa"/>
            <w:shd w:val="clear" w:color="auto" w:fill="auto"/>
          </w:tcPr>
          <w:p w:rsidR="00C2272D" w:rsidRPr="00D147F0" w:rsidRDefault="00C2272D" w:rsidP="00C2272D">
            <w:pPr>
              <w:pStyle w:val="a"/>
              <w:numPr>
                <w:ilvl w:val="0"/>
                <w:numId w:val="0"/>
              </w:numPr>
              <w:jc w:val="left"/>
              <w:rPr>
                <w:rFonts w:ascii="Times New Roman" w:hAnsi="Times New Roman"/>
                <w:b/>
                <w:spacing w:val="-6"/>
                <w:sz w:val="24"/>
              </w:rPr>
            </w:pPr>
            <w:r w:rsidRPr="009F1408">
              <w:rPr>
                <w:rFonts w:ascii="Times New Roman" w:hAnsi="Times New Roman"/>
                <w:b/>
                <w:sz w:val="24"/>
              </w:rPr>
              <w:t xml:space="preserve">Обжалование </w:t>
            </w:r>
          </w:p>
        </w:tc>
        <w:tc>
          <w:tcPr>
            <w:tcW w:w="6946" w:type="dxa"/>
          </w:tcPr>
          <w:p w:rsidR="00C2272D" w:rsidRPr="007C18BC" w:rsidRDefault="00C2272D" w:rsidP="00C2272D">
            <w:pPr>
              <w:pStyle w:val="4"/>
              <w:numPr>
                <w:ilvl w:val="0"/>
                <w:numId w:val="0"/>
              </w:numPr>
              <w:rPr>
                <w:rFonts w:ascii="Times New Roman" w:hAnsi="Times New Roman"/>
                <w:bCs/>
                <w:sz w:val="24"/>
              </w:rPr>
            </w:pPr>
            <w:r w:rsidRPr="009F1408">
              <w:rPr>
                <w:rFonts w:ascii="Times New Roman" w:hAnsi="Times New Roman"/>
                <w:sz w:val="24"/>
              </w:rPr>
              <w:t xml:space="preserve">Участник закупки имеет право обжаловать условия извещения и/или документации о закупке, действия (бездействие) заказчика, Закупочной комиссии, </w:t>
            </w:r>
            <w:r w:rsidRPr="009F1408">
              <w:rPr>
                <w:rFonts w:ascii="Times New Roman" w:hAnsi="Times New Roman"/>
                <w:sz w:val="24"/>
                <w:szCs w:val="24"/>
              </w:rPr>
              <w:t>в порядке, установленном действующим законодательством Российской Федерации, если такие действия (бездействие) нарушают права</w:t>
            </w:r>
            <w:r>
              <w:rPr>
                <w:rFonts w:ascii="Times New Roman" w:hAnsi="Times New Roman"/>
                <w:sz w:val="24"/>
                <w:szCs w:val="24"/>
              </w:rPr>
              <w:t xml:space="preserve"> и законные интересы участника </w:t>
            </w:r>
            <w:r w:rsidRPr="009F1408">
              <w:rPr>
                <w:rFonts w:ascii="Times New Roman" w:hAnsi="Times New Roman"/>
                <w:sz w:val="24"/>
                <w:szCs w:val="24"/>
              </w:rPr>
              <w:t>закупки.</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FB0FF9" w:rsidRDefault="00C2272D" w:rsidP="00C2272D">
            <w:pPr>
              <w:pStyle w:val="a"/>
              <w:numPr>
                <w:ilvl w:val="0"/>
                <w:numId w:val="0"/>
              </w:numPr>
              <w:jc w:val="left"/>
              <w:rPr>
                <w:rFonts w:ascii="Times New Roman" w:hAnsi="Times New Roman"/>
                <w:b/>
                <w:sz w:val="24"/>
                <w:szCs w:val="24"/>
                <w:highlight w:val="cyan"/>
              </w:rPr>
            </w:pPr>
            <w:r>
              <w:rPr>
                <w:rFonts w:ascii="Times New Roman" w:eastAsia="Calibri" w:hAnsi="Times New Roman"/>
                <w:b/>
                <w:bCs/>
                <w:sz w:val="24"/>
                <w:szCs w:val="24"/>
                <w:lang w:eastAsia="en-US"/>
              </w:rPr>
              <w:t>Срок для отказа от проведения з</w:t>
            </w:r>
            <w:r w:rsidRPr="00FB0FF9">
              <w:rPr>
                <w:rFonts w:ascii="Times New Roman" w:eastAsia="Calibri" w:hAnsi="Times New Roman"/>
                <w:b/>
                <w:bCs/>
                <w:sz w:val="24"/>
                <w:szCs w:val="24"/>
                <w:lang w:eastAsia="en-US"/>
              </w:rPr>
              <w:t>апроса котировок</w:t>
            </w:r>
          </w:p>
        </w:tc>
        <w:tc>
          <w:tcPr>
            <w:tcW w:w="6946" w:type="dxa"/>
          </w:tcPr>
          <w:p w:rsidR="00C2272D" w:rsidRPr="00FB0FF9" w:rsidRDefault="00C2272D" w:rsidP="00C2272D">
            <w:pPr>
              <w:pStyle w:val="a"/>
              <w:numPr>
                <w:ilvl w:val="0"/>
                <w:numId w:val="0"/>
              </w:numPr>
              <w:rPr>
                <w:rFonts w:ascii="Times New Roman" w:hAnsi="Times New Roman"/>
                <w:sz w:val="24"/>
                <w:szCs w:val="24"/>
              </w:rPr>
            </w:pPr>
            <w:r w:rsidRPr="00FB0FF9">
              <w:rPr>
                <w:rFonts w:ascii="Times New Roman" w:hAnsi="Times New Roman"/>
                <w:sz w:val="24"/>
                <w:szCs w:val="24"/>
              </w:rPr>
              <w:t>Заказчик вправе отменить проце</w:t>
            </w:r>
            <w:r>
              <w:rPr>
                <w:rFonts w:ascii="Times New Roman" w:hAnsi="Times New Roman"/>
                <w:sz w:val="24"/>
                <w:szCs w:val="24"/>
              </w:rPr>
              <w:t>дуру закупки в любой момент до о</w:t>
            </w:r>
            <w:r w:rsidRPr="00FB0FF9">
              <w:rPr>
                <w:rFonts w:ascii="Times New Roman" w:hAnsi="Times New Roman"/>
                <w:sz w:val="24"/>
                <w:szCs w:val="24"/>
              </w:rPr>
              <w:t>кончания срока подачи заявок на участие в запросе котировок.</w:t>
            </w:r>
          </w:p>
        </w:tc>
      </w:tr>
    </w:tbl>
    <w:p w:rsidR="00335D24" w:rsidRPr="007C18BC" w:rsidRDefault="00335D24" w:rsidP="00234E4A">
      <w:pPr>
        <w:spacing w:after="0" w:line="240" w:lineRule="auto"/>
        <w:rPr>
          <w:rFonts w:ascii="Times New Roman" w:eastAsiaTheme="majorEastAsia" w:hAnsi="Times New Roman"/>
          <w:b/>
          <w:bCs/>
          <w:sz w:val="24"/>
        </w:rPr>
        <w:sectPr w:rsidR="00335D24" w:rsidRPr="007C18BC" w:rsidSect="00BB2194">
          <w:headerReference w:type="default" r:id="rId15"/>
          <w:footerReference w:type="default" r:id="rId16"/>
          <w:headerReference w:type="first" r:id="rId17"/>
          <w:footerReference w:type="first" r:id="rId18"/>
          <w:pgSz w:w="11906" w:h="16838" w:code="9"/>
          <w:pgMar w:top="1134" w:right="709" w:bottom="851" w:left="1418" w:header="709" w:footer="709" w:gutter="0"/>
          <w:cols w:space="708"/>
          <w:titlePg/>
          <w:docGrid w:linePitch="381"/>
        </w:sectPr>
      </w:pPr>
      <w:bookmarkStart w:id="401" w:name="_Ref266996979"/>
      <w:bookmarkStart w:id="402" w:name="_Toc308083284"/>
    </w:p>
    <w:p w:rsidR="00335D24" w:rsidRPr="007C18BC" w:rsidRDefault="00335D24" w:rsidP="00742F15">
      <w:pPr>
        <w:spacing w:after="0" w:line="240" w:lineRule="auto"/>
        <w:jc w:val="right"/>
        <w:outlineLvl w:val="1"/>
        <w:rPr>
          <w:rFonts w:ascii="Times New Roman" w:eastAsiaTheme="majorEastAsia" w:hAnsi="Times New Roman"/>
          <w:bCs/>
          <w:sz w:val="24"/>
        </w:rPr>
      </w:pPr>
      <w:bookmarkStart w:id="403" w:name="_Toc481507605"/>
      <w:r w:rsidRPr="007C18BC">
        <w:rPr>
          <w:rFonts w:ascii="Times New Roman" w:eastAsiaTheme="majorEastAsia" w:hAnsi="Times New Roman"/>
          <w:bCs/>
          <w:sz w:val="24"/>
        </w:rPr>
        <w:lastRenderedPageBreak/>
        <w:t>Приложение №1</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03"/>
    </w:p>
    <w:p w:rsidR="00335D24" w:rsidRPr="00865322" w:rsidRDefault="00742F15" w:rsidP="003022A2">
      <w:pPr>
        <w:spacing w:before="360" w:after="240" w:line="240" w:lineRule="auto"/>
        <w:jc w:val="center"/>
        <w:outlineLvl w:val="2"/>
        <w:rPr>
          <w:rFonts w:ascii="Times New Roman" w:eastAsia="Times New Roman" w:hAnsi="Times New Roman"/>
          <w:b/>
          <w:sz w:val="20"/>
          <w:lang w:eastAsia="ru-RU"/>
        </w:rPr>
      </w:pPr>
      <w:bookmarkStart w:id="404" w:name="_Toc481507606"/>
      <w:r w:rsidRPr="00865322">
        <w:rPr>
          <w:rFonts w:ascii="Times New Roman" w:eastAsia="Times New Roman" w:hAnsi="Times New Roman"/>
          <w:b/>
          <w:sz w:val="20"/>
          <w:lang w:eastAsia="ru-RU"/>
        </w:rPr>
        <w:t>ТРЕБОВАНИЯ К УЧАСТНИКАМ ЗАКУПКИ</w:t>
      </w:r>
      <w:bookmarkEnd w:id="40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91C48" w:rsidRPr="007C18BC" w:rsidTr="00410D24">
        <w:trPr>
          <w:trHeight w:val="589"/>
        </w:trPr>
        <w:tc>
          <w:tcPr>
            <w:tcW w:w="567" w:type="dxa"/>
            <w:shd w:val="clear" w:color="auto" w:fill="auto"/>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sz w:val="24"/>
              </w:rPr>
              <w:t>№ п/п</w:t>
            </w:r>
          </w:p>
        </w:tc>
        <w:tc>
          <w:tcPr>
            <w:tcW w:w="4820" w:type="dxa"/>
            <w:shd w:val="clear" w:color="auto" w:fill="auto"/>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sz w:val="24"/>
              </w:rPr>
              <w:t>Требования к участникам закупки</w:t>
            </w:r>
          </w:p>
        </w:tc>
        <w:tc>
          <w:tcPr>
            <w:tcW w:w="4678" w:type="dxa"/>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color w:val="000000" w:themeColor="text1"/>
                <w:sz w:val="24"/>
              </w:rPr>
              <w:t>Перечень</w:t>
            </w:r>
            <w:r w:rsidR="004A7860" w:rsidRPr="007C18BC">
              <w:rPr>
                <w:rFonts w:ascii="Times New Roman" w:hAnsi="Times New Roman"/>
                <w:color w:val="000000" w:themeColor="text1"/>
                <w:sz w:val="24"/>
              </w:rPr>
              <w:t xml:space="preserve"> и форма</w:t>
            </w:r>
            <w:r w:rsidRPr="007C18BC">
              <w:rPr>
                <w:rFonts w:ascii="Times New Roman" w:hAnsi="Times New Roman"/>
                <w:color w:val="000000" w:themeColor="text1"/>
                <w:sz w:val="24"/>
              </w:rPr>
              <w:t xml:space="preserve"> документов, подтверждающих соответствие требованиям</w:t>
            </w:r>
          </w:p>
        </w:tc>
      </w:tr>
      <w:tr w:rsidR="00C93137" w:rsidRPr="007C18BC" w:rsidTr="00410D24">
        <w:trPr>
          <w:trHeight w:val="348"/>
        </w:trPr>
        <w:tc>
          <w:tcPr>
            <w:tcW w:w="567" w:type="dxa"/>
            <w:shd w:val="clear" w:color="auto" w:fill="auto"/>
          </w:tcPr>
          <w:p w:rsidR="00C93137" w:rsidRPr="007C18BC" w:rsidRDefault="00C93137" w:rsidP="000C1A1C">
            <w:pPr>
              <w:pStyle w:val="a"/>
              <w:numPr>
                <w:ilvl w:val="0"/>
                <w:numId w:val="20"/>
              </w:numPr>
              <w:rPr>
                <w:rFonts w:ascii="Times New Roman" w:hAnsi="Times New Roman"/>
                <w:sz w:val="24"/>
              </w:rPr>
            </w:pPr>
          </w:p>
        </w:tc>
        <w:tc>
          <w:tcPr>
            <w:tcW w:w="9498" w:type="dxa"/>
            <w:gridSpan w:val="2"/>
            <w:shd w:val="clear" w:color="auto" w:fill="auto"/>
          </w:tcPr>
          <w:p w:rsidR="00C93137" w:rsidRPr="007C18BC" w:rsidRDefault="00C93137" w:rsidP="00493EE5">
            <w:pPr>
              <w:pStyle w:val="4"/>
              <w:keepNext/>
              <w:numPr>
                <w:ilvl w:val="0"/>
                <w:numId w:val="0"/>
              </w:numPr>
              <w:jc w:val="center"/>
              <w:rPr>
                <w:rFonts w:ascii="Times New Roman" w:hAnsi="Times New Roman"/>
                <w:b/>
                <w:sz w:val="24"/>
              </w:rPr>
            </w:pPr>
            <w:r w:rsidRPr="007C18BC">
              <w:rPr>
                <w:rFonts w:ascii="Times New Roman" w:hAnsi="Times New Roman"/>
                <w:b/>
                <w:sz w:val="24"/>
              </w:rPr>
              <w:t>Обязательные требования к участникам закупки</w:t>
            </w:r>
          </w:p>
        </w:tc>
      </w:tr>
      <w:tr w:rsidR="00604B7C" w:rsidRPr="007C18BC" w:rsidTr="002F0CC8">
        <w:trPr>
          <w:trHeight w:val="397"/>
        </w:trPr>
        <w:tc>
          <w:tcPr>
            <w:tcW w:w="567" w:type="dxa"/>
            <w:shd w:val="clear" w:color="auto" w:fill="auto"/>
          </w:tcPr>
          <w:p w:rsidR="00604B7C" w:rsidRPr="007C18BC" w:rsidRDefault="00604B7C" w:rsidP="00865322">
            <w:pPr>
              <w:pStyle w:val="a"/>
              <w:numPr>
                <w:ilvl w:val="1"/>
                <w:numId w:val="20"/>
              </w:numPr>
              <w:spacing w:before="0"/>
              <w:ind w:left="637" w:hanging="574"/>
              <w:rPr>
                <w:rFonts w:ascii="Times New Roman" w:hAnsi="Times New Roman"/>
                <w:sz w:val="24"/>
              </w:rPr>
            </w:pPr>
            <w:bookmarkStart w:id="405" w:name="_Ref418278681"/>
          </w:p>
        </w:tc>
        <w:bookmarkEnd w:id="405"/>
        <w:tc>
          <w:tcPr>
            <w:tcW w:w="4820" w:type="dxa"/>
            <w:shd w:val="clear" w:color="auto" w:fill="auto"/>
          </w:tcPr>
          <w:p w:rsidR="00604B7C" w:rsidRPr="007C18BC" w:rsidRDefault="00604B7C" w:rsidP="00865322">
            <w:pPr>
              <w:pStyle w:val="a"/>
              <w:numPr>
                <w:ilvl w:val="0"/>
                <w:numId w:val="0"/>
              </w:numPr>
              <w:spacing w:before="0"/>
              <w:rPr>
                <w:rFonts w:ascii="Times New Roman" w:hAnsi="Times New Roman"/>
                <w:sz w:val="24"/>
              </w:rPr>
            </w:pPr>
            <w:r w:rsidRPr="007C18BC">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3B6E05" w:rsidRPr="007C18BC" w:rsidRDefault="003B6E05" w:rsidP="00865322">
            <w:pPr>
              <w:pStyle w:val="a"/>
              <w:numPr>
                <w:ilvl w:val="0"/>
                <w:numId w:val="21"/>
              </w:numPr>
              <w:spacing w:before="0"/>
              <w:ind w:left="353"/>
              <w:rPr>
                <w:rFonts w:ascii="Times New Roman" w:hAnsi="Times New Roman"/>
                <w:sz w:val="24"/>
              </w:rPr>
            </w:pPr>
            <w:r w:rsidRPr="007C18BC">
              <w:rPr>
                <w:rFonts w:ascii="Times New Roman" w:hAnsi="Times New Roman"/>
                <w:sz w:val="24"/>
              </w:rPr>
              <w:t xml:space="preserve">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w:t>
            </w:r>
          </w:p>
          <w:p w:rsidR="003B6E05" w:rsidRPr="007C18BC" w:rsidRDefault="003B6E05" w:rsidP="00865322">
            <w:pPr>
              <w:pStyle w:val="a"/>
              <w:numPr>
                <w:ilvl w:val="0"/>
                <w:numId w:val="21"/>
              </w:numPr>
              <w:spacing w:before="0"/>
              <w:ind w:left="353"/>
              <w:rPr>
                <w:rFonts w:ascii="Times New Roman" w:hAnsi="Times New Roman"/>
                <w:sz w:val="24"/>
              </w:rPr>
            </w:pPr>
            <w:r w:rsidRPr="007C18BC">
              <w:rPr>
                <w:rFonts w:ascii="Times New Roman" w:hAnsi="Times New Roman"/>
                <w:sz w:val="24"/>
              </w:rPr>
              <w:t xml:space="preserve">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w:t>
            </w:r>
          </w:p>
          <w:p w:rsidR="003B6E05" w:rsidRPr="007C18BC" w:rsidRDefault="003B6E05" w:rsidP="00865322">
            <w:pPr>
              <w:pStyle w:val="a"/>
              <w:numPr>
                <w:ilvl w:val="0"/>
                <w:numId w:val="21"/>
              </w:numPr>
              <w:spacing w:before="0"/>
              <w:ind w:left="353"/>
              <w:rPr>
                <w:rFonts w:ascii="Times New Roman" w:hAnsi="Times New Roman"/>
                <w:sz w:val="24"/>
              </w:rPr>
            </w:pPr>
            <w:r w:rsidRPr="007C18BC">
              <w:rPr>
                <w:rFonts w:ascii="Times New Roman" w:hAnsi="Times New Roman"/>
                <w:sz w:val="24"/>
              </w:rPr>
              <w:t xml:space="preserve">копии документов, удостоверяющих личность (для иных физических лиц); </w:t>
            </w:r>
          </w:p>
          <w:p w:rsidR="00604B7C" w:rsidRPr="007C18BC" w:rsidRDefault="003B6E05" w:rsidP="00865322">
            <w:pPr>
              <w:pStyle w:val="a"/>
              <w:numPr>
                <w:ilvl w:val="0"/>
                <w:numId w:val="21"/>
              </w:numPr>
              <w:spacing w:before="0"/>
              <w:ind w:left="353"/>
              <w:rPr>
                <w:rFonts w:ascii="Times New Roman" w:hAnsi="Times New Roman"/>
                <w:sz w:val="24"/>
              </w:rPr>
            </w:pPr>
            <w:r w:rsidRPr="007C18BC">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C065EA" w:rsidRPr="007C18BC" w:rsidTr="002F0CC8">
        <w:trPr>
          <w:trHeight w:val="397"/>
        </w:trPr>
        <w:tc>
          <w:tcPr>
            <w:tcW w:w="567" w:type="dxa"/>
            <w:shd w:val="clear" w:color="auto" w:fill="auto"/>
          </w:tcPr>
          <w:p w:rsidR="00C065EA" w:rsidRPr="007C18BC" w:rsidRDefault="00C065EA" w:rsidP="00865322">
            <w:pPr>
              <w:pStyle w:val="a"/>
              <w:numPr>
                <w:ilvl w:val="1"/>
                <w:numId w:val="20"/>
              </w:numPr>
              <w:spacing w:before="0"/>
              <w:ind w:left="637" w:hanging="574"/>
              <w:rPr>
                <w:rFonts w:ascii="Times New Roman" w:hAnsi="Times New Roman"/>
                <w:sz w:val="24"/>
              </w:rPr>
            </w:pPr>
          </w:p>
        </w:tc>
        <w:tc>
          <w:tcPr>
            <w:tcW w:w="4820" w:type="dxa"/>
            <w:shd w:val="clear" w:color="auto" w:fill="auto"/>
          </w:tcPr>
          <w:p w:rsidR="00C065EA" w:rsidRPr="008238D6" w:rsidRDefault="00EE4374" w:rsidP="00865322">
            <w:pPr>
              <w:pStyle w:val="a"/>
              <w:numPr>
                <w:ilvl w:val="0"/>
                <w:numId w:val="0"/>
              </w:numPr>
              <w:spacing w:before="0"/>
              <w:rPr>
                <w:rFonts w:ascii="Times New Roman" w:hAnsi="Times New Roman"/>
                <w:sz w:val="24"/>
              </w:rPr>
            </w:pPr>
            <w:r w:rsidRPr="008238D6">
              <w:rPr>
                <w:rFonts w:ascii="Times New Roman" w:hAnsi="Times New Roman"/>
                <w:sz w:val="24"/>
              </w:rPr>
              <w:t>Н</w:t>
            </w:r>
            <w:r w:rsidR="00C065EA" w:rsidRPr="008238D6">
              <w:rPr>
                <w:rFonts w:ascii="Times New Roman" w:hAnsi="Times New Roman"/>
                <w:sz w:val="24"/>
              </w:rPr>
              <w:t>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w:t>
            </w:r>
            <w:r w:rsidRPr="008238D6">
              <w:rPr>
                <w:rFonts w:ascii="Times New Roman" w:hAnsi="Times New Roman"/>
                <w:sz w:val="24"/>
              </w:rPr>
              <w:t>изводства</w:t>
            </w:r>
          </w:p>
        </w:tc>
        <w:tc>
          <w:tcPr>
            <w:tcW w:w="4678" w:type="dxa"/>
          </w:tcPr>
          <w:p w:rsidR="00C065EA" w:rsidRPr="007C18BC" w:rsidRDefault="00EE4374" w:rsidP="00865322">
            <w:pPr>
              <w:pStyle w:val="5"/>
              <w:numPr>
                <w:ilvl w:val="0"/>
                <w:numId w:val="0"/>
              </w:numPr>
              <w:spacing w:before="0"/>
              <w:rPr>
                <w:rFonts w:ascii="Times New Roman" w:hAnsi="Times New Roman"/>
                <w:sz w:val="24"/>
              </w:rPr>
            </w:pPr>
            <w:r w:rsidRPr="007C18BC">
              <w:rPr>
                <w:rFonts w:ascii="Times New Roman" w:hAnsi="Times New Roman"/>
                <w:sz w:val="24"/>
              </w:rPr>
              <w:t>Д</w:t>
            </w:r>
            <w:r w:rsidR="00C065EA" w:rsidRPr="007C18BC">
              <w:rPr>
                <w:rFonts w:ascii="Times New Roman" w:hAnsi="Times New Roman"/>
                <w:sz w:val="24"/>
              </w:rPr>
              <w:t xml:space="preserve">екларация о соответствии участника </w:t>
            </w:r>
            <w:r w:rsidR="00C065EA" w:rsidRPr="00992617">
              <w:rPr>
                <w:rFonts w:ascii="Times New Roman" w:hAnsi="Times New Roman"/>
                <w:sz w:val="24"/>
              </w:rPr>
              <w:t>процедуры з</w:t>
            </w:r>
            <w:r w:rsidR="00C065EA" w:rsidRPr="007C18BC">
              <w:rPr>
                <w:rFonts w:ascii="Times New Roman" w:hAnsi="Times New Roman"/>
                <w:sz w:val="24"/>
              </w:rPr>
              <w:t xml:space="preserve">акупки </w:t>
            </w:r>
            <w:r w:rsidR="00ED0434" w:rsidRPr="007C18BC">
              <w:rPr>
                <w:rFonts w:ascii="Times New Roman" w:hAnsi="Times New Roman"/>
                <w:sz w:val="24"/>
              </w:rPr>
              <w:t>данному</w:t>
            </w:r>
            <w:r w:rsidR="00C065EA" w:rsidRPr="007C18BC">
              <w:rPr>
                <w:rFonts w:ascii="Times New Roman" w:hAnsi="Times New Roman"/>
                <w:sz w:val="24"/>
              </w:rPr>
              <w:t xml:space="preserve"> требовани</w:t>
            </w:r>
            <w:r w:rsidR="00ED0434" w:rsidRPr="007C18BC">
              <w:rPr>
                <w:rFonts w:ascii="Times New Roman" w:hAnsi="Times New Roman"/>
                <w:sz w:val="24"/>
              </w:rPr>
              <w:t>ю</w:t>
            </w:r>
            <w:r w:rsidR="00C065EA" w:rsidRPr="007C18BC">
              <w:rPr>
                <w:rFonts w:ascii="Times New Roman" w:hAnsi="Times New Roman"/>
                <w:sz w:val="24"/>
              </w:rPr>
              <w:t xml:space="preserve"> в составе Заявки (подраздел </w:t>
            </w:r>
            <w:r w:rsidR="00535707">
              <w:fldChar w:fldCharType="begin"/>
            </w:r>
            <w:r w:rsidR="00535707">
              <w:instrText xml:space="preserve"> REF _Ref55336310 \r \h  \* MERGEFORMAT </w:instrText>
            </w:r>
            <w:r w:rsidR="00535707">
              <w:fldChar w:fldCharType="separate"/>
            </w:r>
            <w:r w:rsidR="00D367FA" w:rsidRPr="00D367FA">
              <w:rPr>
                <w:rFonts w:ascii="Times New Roman" w:hAnsi="Times New Roman"/>
                <w:sz w:val="24"/>
              </w:rPr>
              <w:t>7.1</w:t>
            </w:r>
            <w:r w:rsidR="00535707">
              <w:fldChar w:fldCharType="end"/>
            </w:r>
            <w:r w:rsidRPr="007C18BC">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865322">
            <w:pPr>
              <w:pStyle w:val="a"/>
              <w:numPr>
                <w:ilvl w:val="1"/>
                <w:numId w:val="20"/>
              </w:numPr>
              <w:spacing w:before="0"/>
              <w:ind w:left="637" w:hanging="574"/>
              <w:rPr>
                <w:rFonts w:ascii="Times New Roman" w:hAnsi="Times New Roman"/>
                <w:sz w:val="24"/>
              </w:rPr>
            </w:pPr>
          </w:p>
        </w:tc>
        <w:tc>
          <w:tcPr>
            <w:tcW w:w="4820" w:type="dxa"/>
            <w:shd w:val="clear" w:color="auto" w:fill="auto"/>
          </w:tcPr>
          <w:p w:rsidR="00ED0434" w:rsidRPr="008238D6" w:rsidRDefault="00ED0434" w:rsidP="00865322">
            <w:pPr>
              <w:pStyle w:val="a"/>
              <w:numPr>
                <w:ilvl w:val="0"/>
                <w:numId w:val="0"/>
              </w:numPr>
              <w:spacing w:before="0"/>
              <w:rPr>
                <w:rFonts w:ascii="Times New Roman" w:hAnsi="Times New Roman"/>
                <w:sz w:val="24"/>
              </w:rPr>
            </w:pPr>
            <w:r w:rsidRPr="008238D6">
              <w:rPr>
                <w:rFonts w:ascii="Times New Roman" w:hAnsi="Times New Roman"/>
                <w:sz w:val="24"/>
              </w:rPr>
              <w:t>Неприостановление деятельности участника за</w:t>
            </w:r>
            <w:r w:rsidR="00C66863" w:rsidRPr="008238D6">
              <w:rPr>
                <w:rFonts w:ascii="Times New Roman" w:hAnsi="Times New Roman"/>
                <w:sz w:val="24"/>
              </w:rPr>
              <w:t>купки в порядке, установленном К</w:t>
            </w:r>
            <w:r w:rsidRPr="008238D6">
              <w:rPr>
                <w:rFonts w:ascii="Times New Roman" w:hAnsi="Times New Roman"/>
                <w:sz w:val="24"/>
              </w:rPr>
              <w:t>одексом Российской Федерации об административных правонарушениях</w:t>
            </w:r>
          </w:p>
        </w:tc>
        <w:tc>
          <w:tcPr>
            <w:tcW w:w="4678" w:type="dxa"/>
          </w:tcPr>
          <w:p w:rsidR="00ED0434" w:rsidRPr="0046188A" w:rsidRDefault="00ED0434" w:rsidP="00865322">
            <w:pPr>
              <w:pStyle w:val="5"/>
              <w:numPr>
                <w:ilvl w:val="0"/>
                <w:numId w:val="0"/>
              </w:numPr>
              <w:spacing w:before="0"/>
              <w:rPr>
                <w:rFonts w:ascii="Times New Roman" w:hAnsi="Times New Roman"/>
                <w:sz w:val="24"/>
              </w:rPr>
            </w:pPr>
            <w:r w:rsidRPr="0046188A">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D367FA" w:rsidRPr="00D367FA">
              <w:rPr>
                <w:rFonts w:ascii="Times New Roman" w:hAnsi="Times New Roman"/>
                <w:sz w:val="24"/>
              </w:rPr>
              <w:t>7.1</w:t>
            </w:r>
            <w:r w:rsidR="00535707">
              <w:fldChar w:fldCharType="end"/>
            </w:r>
            <w:r w:rsidRPr="0046188A">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865322">
            <w:pPr>
              <w:pStyle w:val="a"/>
              <w:numPr>
                <w:ilvl w:val="1"/>
                <w:numId w:val="20"/>
              </w:numPr>
              <w:spacing w:before="0"/>
              <w:ind w:left="637" w:hanging="574"/>
              <w:rPr>
                <w:rFonts w:ascii="Times New Roman" w:hAnsi="Times New Roman"/>
                <w:sz w:val="24"/>
              </w:rPr>
            </w:pPr>
          </w:p>
        </w:tc>
        <w:tc>
          <w:tcPr>
            <w:tcW w:w="4820" w:type="dxa"/>
            <w:shd w:val="clear" w:color="auto" w:fill="auto"/>
          </w:tcPr>
          <w:p w:rsidR="00ED0434" w:rsidRPr="007C18BC" w:rsidRDefault="00ED0434" w:rsidP="00865322">
            <w:pPr>
              <w:pStyle w:val="a"/>
              <w:numPr>
                <w:ilvl w:val="0"/>
                <w:numId w:val="0"/>
              </w:numPr>
              <w:spacing w:before="0"/>
              <w:rPr>
                <w:rFonts w:ascii="Times New Roman" w:hAnsi="Times New Roman"/>
                <w:sz w:val="24"/>
              </w:rPr>
            </w:pPr>
            <w:r w:rsidRPr="007C18BC">
              <w:rPr>
                <w:rFonts w:ascii="Times New Roman" w:hAnsi="Times New Roman"/>
                <w:sz w:val="24"/>
              </w:rPr>
              <w:t>Отсутствие</w:t>
            </w:r>
            <w:r w:rsidR="00C66863">
              <w:rPr>
                <w:rFonts w:ascii="Times New Roman" w:hAnsi="Times New Roman"/>
                <w:sz w:val="24"/>
              </w:rPr>
              <w:t xml:space="preserve"> </w:t>
            </w:r>
            <w:r w:rsidRPr="007C18BC" w:rsidDel="00381232">
              <w:rPr>
                <w:rFonts w:ascii="Times New Roman" w:hAnsi="Times New Roman"/>
                <w:sz w:val="24"/>
              </w:rPr>
              <w:t xml:space="preserve">у участника закупки недоимки </w:t>
            </w:r>
            <w:r w:rsidRPr="007C18BC">
              <w:rPr>
                <w:rFonts w:ascii="Times New Roman" w:hAnsi="Times New Roman"/>
                <w:sz w:val="24"/>
              </w:rPr>
              <w:t xml:space="preserve">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w:t>
            </w:r>
            <w:r w:rsidRPr="007C18BC">
              <w:rPr>
                <w:rFonts w:ascii="Times New Roman" w:hAnsi="Times New Roman"/>
                <w:sz w:val="24"/>
              </w:rPr>
              <w:lastRenderedPageBreak/>
              <w:t>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ED0434" w:rsidRPr="0046188A" w:rsidRDefault="00ED0434" w:rsidP="00865322">
            <w:pPr>
              <w:pStyle w:val="5"/>
              <w:numPr>
                <w:ilvl w:val="0"/>
                <w:numId w:val="0"/>
              </w:numPr>
              <w:spacing w:before="0"/>
              <w:rPr>
                <w:rFonts w:ascii="Times New Roman" w:hAnsi="Times New Roman"/>
                <w:sz w:val="24"/>
              </w:rPr>
            </w:pPr>
            <w:r w:rsidRPr="0046188A">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D367FA" w:rsidRPr="00D367FA">
              <w:rPr>
                <w:rFonts w:ascii="Times New Roman" w:hAnsi="Times New Roman"/>
                <w:sz w:val="24"/>
              </w:rPr>
              <w:t>7.1</w:t>
            </w:r>
            <w:r w:rsidR="00535707">
              <w:fldChar w:fldCharType="end"/>
            </w:r>
            <w:r w:rsidRPr="0046188A">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0C1A1C">
            <w:pPr>
              <w:pStyle w:val="a"/>
              <w:numPr>
                <w:ilvl w:val="1"/>
                <w:numId w:val="20"/>
              </w:numPr>
              <w:ind w:left="637" w:hanging="574"/>
              <w:rPr>
                <w:rFonts w:ascii="Times New Roman" w:hAnsi="Times New Roman"/>
                <w:sz w:val="24"/>
              </w:rPr>
            </w:pPr>
            <w:bookmarkStart w:id="406" w:name="_Ref418278687"/>
          </w:p>
        </w:tc>
        <w:bookmarkEnd w:id="406"/>
        <w:tc>
          <w:tcPr>
            <w:tcW w:w="4820" w:type="dxa"/>
            <w:shd w:val="clear" w:color="auto" w:fill="auto"/>
          </w:tcPr>
          <w:p w:rsidR="00ED0434" w:rsidRPr="007C18BC" w:rsidRDefault="00ED0434" w:rsidP="000A5360">
            <w:pPr>
              <w:pStyle w:val="a"/>
              <w:numPr>
                <w:ilvl w:val="0"/>
                <w:numId w:val="0"/>
              </w:numPr>
              <w:rPr>
                <w:rFonts w:ascii="Times New Roman" w:hAnsi="Times New Roman"/>
                <w:sz w:val="24"/>
              </w:rPr>
            </w:pPr>
            <w:r w:rsidRPr="007C18BC">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ED0434" w:rsidRPr="007C18BC" w:rsidRDefault="00ED0434" w:rsidP="0018058E">
            <w:pPr>
              <w:pStyle w:val="a"/>
              <w:numPr>
                <w:ilvl w:val="0"/>
                <w:numId w:val="0"/>
              </w:numPr>
              <w:rPr>
                <w:rFonts w:ascii="Times New Roman" w:hAnsi="Times New Roman"/>
                <w:sz w:val="24"/>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D367FA" w:rsidRPr="00D367FA">
              <w:rPr>
                <w:rFonts w:ascii="Times New Roman" w:hAnsi="Times New Roman"/>
                <w:sz w:val="24"/>
              </w:rPr>
              <w:t>7.1</w:t>
            </w:r>
            <w:r w:rsidR="00535707">
              <w:fldChar w:fldCharType="end"/>
            </w:r>
            <w:r w:rsidRPr="007C18BC">
              <w:rPr>
                <w:rFonts w:ascii="Times New Roman" w:hAnsi="Times New Roman"/>
                <w:sz w:val="24"/>
              </w:rPr>
              <w:t>)</w:t>
            </w:r>
          </w:p>
        </w:tc>
      </w:tr>
      <w:tr w:rsidR="00B3277D" w:rsidRPr="007C18BC" w:rsidTr="002F0CC8">
        <w:trPr>
          <w:trHeight w:val="397"/>
        </w:trPr>
        <w:tc>
          <w:tcPr>
            <w:tcW w:w="567" w:type="dxa"/>
            <w:shd w:val="clear" w:color="auto" w:fill="auto"/>
          </w:tcPr>
          <w:p w:rsidR="00B3277D" w:rsidRPr="007C18BC" w:rsidRDefault="00B3277D" w:rsidP="000C1A1C">
            <w:pPr>
              <w:pStyle w:val="a"/>
              <w:numPr>
                <w:ilvl w:val="1"/>
                <w:numId w:val="20"/>
              </w:numPr>
              <w:ind w:left="637" w:hanging="574"/>
              <w:rPr>
                <w:rFonts w:ascii="Times New Roman" w:hAnsi="Times New Roman"/>
                <w:sz w:val="24"/>
              </w:rPr>
            </w:pPr>
            <w:bookmarkStart w:id="407" w:name="_Ref476842423"/>
          </w:p>
        </w:tc>
        <w:bookmarkEnd w:id="407"/>
        <w:tc>
          <w:tcPr>
            <w:tcW w:w="4820" w:type="dxa"/>
            <w:shd w:val="clear" w:color="auto" w:fill="auto"/>
          </w:tcPr>
          <w:p w:rsidR="00742653" w:rsidRPr="00B3277D" w:rsidRDefault="00B3277D" w:rsidP="00040D7A">
            <w:pPr>
              <w:pStyle w:val="a"/>
              <w:numPr>
                <w:ilvl w:val="0"/>
                <w:numId w:val="0"/>
              </w:numPr>
              <w:rPr>
                <w:rFonts w:ascii="Times New Roman" w:hAnsi="Times New Roman"/>
                <w:sz w:val="24"/>
              </w:rPr>
            </w:pPr>
            <w:r>
              <w:rPr>
                <w:rFonts w:ascii="Times New Roman" w:hAnsi="Times New Roman"/>
                <w:sz w:val="24"/>
              </w:rPr>
              <w:t>Соответствие участника закупки требованиям, установленным в соответствии с законодательством РФ к лицам, осуществляющим поставки товаров, выполн</w:t>
            </w:r>
            <w:r w:rsidR="00E65BD4">
              <w:rPr>
                <w:rFonts w:ascii="Times New Roman" w:hAnsi="Times New Roman"/>
                <w:sz w:val="24"/>
              </w:rPr>
              <w:t>ение работ, оказание услуг, являющихся предметом закупки.</w:t>
            </w:r>
          </w:p>
        </w:tc>
        <w:tc>
          <w:tcPr>
            <w:tcW w:w="4678" w:type="dxa"/>
          </w:tcPr>
          <w:p w:rsidR="00B3277D" w:rsidRPr="00AD201F" w:rsidRDefault="00AB260F" w:rsidP="008A13CA">
            <w:pPr>
              <w:pStyle w:val="a"/>
              <w:numPr>
                <w:ilvl w:val="0"/>
                <w:numId w:val="0"/>
              </w:numPr>
              <w:rPr>
                <w:rFonts w:ascii="Times New Roman" w:hAnsi="Times New Roman"/>
                <w:sz w:val="24"/>
                <w:szCs w:val="24"/>
              </w:rPr>
            </w:pPr>
            <w:r w:rsidRPr="00AB260F">
              <w:rPr>
                <w:rFonts w:ascii="Times New Roman" w:hAnsi="Times New Roman"/>
                <w:sz w:val="24"/>
                <w:szCs w:val="24"/>
              </w:rPr>
              <w:t>Декларация о соответствии участника процедуры закупки данному требованию в составе Заявки (подраздел </w:t>
            </w:r>
            <w:r w:rsidRPr="00AB260F">
              <w:rPr>
                <w:rFonts w:ascii="Times New Roman" w:hAnsi="Times New Roman"/>
                <w:sz w:val="24"/>
                <w:szCs w:val="24"/>
              </w:rPr>
              <w:fldChar w:fldCharType="begin"/>
            </w:r>
            <w:r w:rsidRPr="00AB260F">
              <w:rPr>
                <w:rFonts w:ascii="Times New Roman" w:hAnsi="Times New Roman"/>
                <w:sz w:val="24"/>
                <w:szCs w:val="24"/>
              </w:rPr>
              <w:instrText xml:space="preserve"> REF _Ref55336310 \r \h  \* MERGEFORMAT </w:instrText>
            </w:r>
            <w:r w:rsidRPr="00AB260F">
              <w:rPr>
                <w:rFonts w:ascii="Times New Roman" w:hAnsi="Times New Roman"/>
                <w:sz w:val="24"/>
                <w:szCs w:val="24"/>
              </w:rPr>
            </w:r>
            <w:r w:rsidRPr="00AB260F">
              <w:rPr>
                <w:rFonts w:ascii="Times New Roman" w:hAnsi="Times New Roman"/>
                <w:sz w:val="24"/>
                <w:szCs w:val="24"/>
              </w:rPr>
              <w:fldChar w:fldCharType="separate"/>
            </w:r>
            <w:r w:rsidR="00D367FA">
              <w:rPr>
                <w:rFonts w:ascii="Times New Roman" w:hAnsi="Times New Roman"/>
                <w:sz w:val="24"/>
                <w:szCs w:val="24"/>
              </w:rPr>
              <w:t>7.1</w:t>
            </w:r>
            <w:r w:rsidRPr="00AB260F">
              <w:rPr>
                <w:rFonts w:ascii="Times New Roman" w:hAnsi="Times New Roman"/>
                <w:sz w:val="24"/>
                <w:szCs w:val="24"/>
              </w:rPr>
              <w:fldChar w:fldCharType="end"/>
            </w:r>
            <w:r>
              <w:rPr>
                <w:rFonts w:ascii="Times New Roman" w:hAnsi="Times New Roman"/>
                <w:sz w:val="24"/>
                <w:szCs w:val="24"/>
              </w:rPr>
              <w:t>)</w:t>
            </w:r>
          </w:p>
        </w:tc>
      </w:tr>
      <w:tr w:rsidR="002D0C36" w:rsidRPr="007C18BC" w:rsidTr="002F0CC8">
        <w:trPr>
          <w:trHeight w:val="397"/>
        </w:trPr>
        <w:tc>
          <w:tcPr>
            <w:tcW w:w="567" w:type="dxa"/>
            <w:shd w:val="clear" w:color="auto" w:fill="auto"/>
          </w:tcPr>
          <w:p w:rsidR="002D0C36" w:rsidRPr="007C18BC" w:rsidRDefault="002D0C36" w:rsidP="000C1A1C">
            <w:pPr>
              <w:pStyle w:val="a"/>
              <w:numPr>
                <w:ilvl w:val="1"/>
                <w:numId w:val="20"/>
              </w:numPr>
              <w:ind w:left="637" w:hanging="574"/>
              <w:rPr>
                <w:rFonts w:ascii="Times New Roman" w:hAnsi="Times New Roman"/>
                <w:sz w:val="24"/>
              </w:rPr>
            </w:pPr>
          </w:p>
        </w:tc>
        <w:tc>
          <w:tcPr>
            <w:tcW w:w="4820" w:type="dxa"/>
            <w:shd w:val="clear" w:color="auto" w:fill="auto"/>
          </w:tcPr>
          <w:p w:rsidR="002D0C36" w:rsidRDefault="00D07EF8" w:rsidP="00531555">
            <w:pPr>
              <w:pStyle w:val="a"/>
              <w:numPr>
                <w:ilvl w:val="0"/>
                <w:numId w:val="0"/>
              </w:numPr>
              <w:rPr>
                <w:rFonts w:ascii="Times New Roman" w:hAnsi="Times New Roman"/>
                <w:sz w:val="24"/>
              </w:rPr>
            </w:pPr>
            <w:r w:rsidRPr="006B4088">
              <w:rPr>
                <w:rFonts w:ascii="Times New Roman" w:hAnsi="Times New Roman"/>
                <w:color w:val="000000"/>
                <w:sz w:val="24"/>
                <w:szCs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9" w:anchor="dst101897" w:history="1">
              <w:r w:rsidRPr="006B4088">
                <w:rPr>
                  <w:rFonts w:ascii="Times New Roman" w:hAnsi="Times New Roman"/>
                  <w:color w:val="0000FF"/>
                  <w:sz w:val="24"/>
                  <w:szCs w:val="24"/>
                  <w:u w:val="single"/>
                </w:rPr>
                <w:t>статьями 289</w:t>
              </w:r>
            </w:hyperlink>
            <w:r w:rsidRPr="006B4088">
              <w:rPr>
                <w:rFonts w:ascii="Times New Roman" w:hAnsi="Times New Roman"/>
                <w:color w:val="000000"/>
                <w:sz w:val="24"/>
                <w:szCs w:val="24"/>
              </w:rPr>
              <w:t xml:space="preserve">, </w:t>
            </w:r>
            <w:hyperlink r:id="rId20" w:anchor="dst2054" w:history="1">
              <w:r w:rsidRPr="006B4088">
                <w:rPr>
                  <w:rFonts w:ascii="Times New Roman" w:hAnsi="Times New Roman"/>
                  <w:color w:val="0000FF"/>
                  <w:sz w:val="24"/>
                  <w:szCs w:val="24"/>
                  <w:u w:val="single"/>
                </w:rPr>
                <w:t>290</w:t>
              </w:r>
            </w:hyperlink>
            <w:r w:rsidRPr="006B4088">
              <w:rPr>
                <w:rFonts w:ascii="Times New Roman" w:hAnsi="Times New Roman"/>
                <w:color w:val="000000"/>
                <w:sz w:val="24"/>
                <w:szCs w:val="24"/>
              </w:rPr>
              <w:t xml:space="preserve">, </w:t>
            </w:r>
            <w:hyperlink r:id="rId21" w:anchor="dst2072" w:history="1">
              <w:r w:rsidRPr="006B4088">
                <w:rPr>
                  <w:rFonts w:ascii="Times New Roman" w:hAnsi="Times New Roman"/>
                  <w:color w:val="0000FF"/>
                  <w:sz w:val="24"/>
                  <w:szCs w:val="24"/>
                  <w:u w:val="single"/>
                </w:rPr>
                <w:t>291</w:t>
              </w:r>
            </w:hyperlink>
            <w:r w:rsidRPr="006B4088">
              <w:rPr>
                <w:rFonts w:ascii="Times New Roman" w:hAnsi="Times New Roman"/>
                <w:color w:val="000000"/>
                <w:sz w:val="24"/>
                <w:szCs w:val="24"/>
              </w:rPr>
              <w:t xml:space="preserve">, </w:t>
            </w:r>
            <w:hyperlink r:id="rId22" w:anchor="dst2086" w:history="1">
              <w:r w:rsidRPr="006B4088">
                <w:rPr>
                  <w:rFonts w:ascii="Times New Roman" w:hAnsi="Times New Roman"/>
                  <w:color w:val="0000FF"/>
                  <w:sz w:val="24"/>
                  <w:szCs w:val="24"/>
                  <w:u w:val="single"/>
                </w:rPr>
                <w:t>291.1</w:t>
              </w:r>
            </w:hyperlink>
            <w:r w:rsidRPr="006B4088">
              <w:rPr>
                <w:rFonts w:ascii="Times New Roman" w:hAnsi="Times New Roman"/>
                <w:color w:val="000000"/>
                <w:sz w:val="24"/>
                <w:szCs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w:t>
            </w:r>
            <w:r w:rsidRPr="006B4088">
              <w:rPr>
                <w:rFonts w:ascii="Times New Roman" w:hAnsi="Times New Roman"/>
                <w:color w:val="000000"/>
                <w:sz w:val="24"/>
                <w:szCs w:val="24"/>
              </w:rPr>
              <w:lastRenderedPageBreak/>
              <w:t>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4678" w:type="dxa"/>
          </w:tcPr>
          <w:p w:rsidR="002D0C36" w:rsidRPr="00AD201F" w:rsidRDefault="00D07EF8" w:rsidP="00D939F3">
            <w:pPr>
              <w:pStyle w:val="a"/>
              <w:numPr>
                <w:ilvl w:val="0"/>
                <w:numId w:val="0"/>
              </w:numPr>
              <w:rPr>
                <w:rFonts w:ascii="Times New Roman" w:hAnsi="Times New Roman"/>
                <w:sz w:val="24"/>
                <w:szCs w:val="24"/>
              </w:rPr>
            </w:pPr>
            <w:r w:rsidRPr="007C18BC">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D367FA" w:rsidRPr="00D367FA">
              <w:rPr>
                <w:rFonts w:ascii="Times New Roman" w:hAnsi="Times New Roman"/>
                <w:sz w:val="24"/>
              </w:rPr>
              <w:t>7.1</w:t>
            </w:r>
            <w:r>
              <w:fldChar w:fldCharType="end"/>
            </w:r>
            <w:r w:rsidRPr="007C18BC">
              <w:rPr>
                <w:rFonts w:ascii="Times New Roman" w:hAnsi="Times New Roman"/>
                <w:sz w:val="24"/>
              </w:rPr>
              <w:t>)</w:t>
            </w:r>
          </w:p>
        </w:tc>
      </w:tr>
      <w:tr w:rsidR="00AC2ACB" w:rsidRPr="007C18BC" w:rsidTr="002F0CC8">
        <w:trPr>
          <w:trHeight w:val="397"/>
        </w:trPr>
        <w:tc>
          <w:tcPr>
            <w:tcW w:w="567" w:type="dxa"/>
            <w:shd w:val="clear" w:color="auto" w:fill="auto"/>
          </w:tcPr>
          <w:p w:rsidR="00AC2ACB" w:rsidRPr="007C18BC" w:rsidRDefault="00AC2ACB" w:rsidP="00AC2ACB">
            <w:pPr>
              <w:pStyle w:val="a"/>
              <w:numPr>
                <w:ilvl w:val="1"/>
                <w:numId w:val="20"/>
              </w:numPr>
              <w:ind w:left="637" w:hanging="574"/>
              <w:rPr>
                <w:rFonts w:ascii="Times New Roman" w:hAnsi="Times New Roman"/>
                <w:sz w:val="24"/>
              </w:rPr>
            </w:pPr>
          </w:p>
        </w:tc>
        <w:tc>
          <w:tcPr>
            <w:tcW w:w="4820" w:type="dxa"/>
            <w:shd w:val="clear" w:color="auto" w:fill="auto"/>
          </w:tcPr>
          <w:p w:rsidR="00AC2ACB" w:rsidRPr="006A6BAE" w:rsidRDefault="00AC2ACB" w:rsidP="00AC2ACB">
            <w:pPr>
              <w:spacing w:after="0" w:line="240" w:lineRule="auto"/>
              <w:jc w:val="both"/>
              <w:rPr>
                <w:rFonts w:ascii="Times New Roman" w:hAnsi="Times New Roman"/>
                <w:sz w:val="24"/>
                <w:szCs w:val="24"/>
              </w:rPr>
            </w:pPr>
          </w:p>
        </w:tc>
        <w:tc>
          <w:tcPr>
            <w:tcW w:w="4678" w:type="dxa"/>
          </w:tcPr>
          <w:p w:rsidR="00AC2ACB" w:rsidRDefault="00AC2ACB" w:rsidP="00AC2ACB">
            <w:pPr>
              <w:pStyle w:val="a"/>
              <w:numPr>
                <w:ilvl w:val="0"/>
                <w:numId w:val="0"/>
              </w:numPr>
              <w:rPr>
                <w:rFonts w:ascii="Times New Roman" w:hAnsi="Times New Roman"/>
                <w:sz w:val="24"/>
                <w:szCs w:val="24"/>
              </w:rPr>
            </w:pPr>
          </w:p>
        </w:tc>
      </w:tr>
      <w:tr w:rsidR="001A581D" w:rsidRPr="007C18BC" w:rsidTr="002F0CC8">
        <w:trPr>
          <w:trHeight w:val="397"/>
        </w:trPr>
        <w:tc>
          <w:tcPr>
            <w:tcW w:w="567" w:type="dxa"/>
            <w:shd w:val="clear" w:color="auto" w:fill="auto"/>
          </w:tcPr>
          <w:p w:rsidR="001A581D" w:rsidRPr="007C18BC" w:rsidRDefault="001A581D" w:rsidP="000C1A1C">
            <w:pPr>
              <w:pStyle w:val="a"/>
              <w:numPr>
                <w:ilvl w:val="0"/>
                <w:numId w:val="20"/>
              </w:numPr>
              <w:rPr>
                <w:rFonts w:ascii="Times New Roman" w:hAnsi="Times New Roman"/>
                <w:sz w:val="24"/>
              </w:rPr>
            </w:pPr>
          </w:p>
        </w:tc>
        <w:tc>
          <w:tcPr>
            <w:tcW w:w="9498" w:type="dxa"/>
            <w:gridSpan w:val="2"/>
            <w:shd w:val="clear" w:color="auto" w:fill="auto"/>
          </w:tcPr>
          <w:p w:rsidR="001A581D" w:rsidRPr="007C18BC" w:rsidRDefault="001A581D" w:rsidP="00111993">
            <w:pPr>
              <w:pStyle w:val="a"/>
              <w:numPr>
                <w:ilvl w:val="0"/>
                <w:numId w:val="0"/>
              </w:numPr>
              <w:jc w:val="center"/>
              <w:rPr>
                <w:rFonts w:ascii="Times New Roman" w:hAnsi="Times New Roman"/>
                <w:sz w:val="24"/>
              </w:rPr>
            </w:pPr>
            <w:r w:rsidRPr="007C18BC">
              <w:rPr>
                <w:rFonts w:ascii="Times New Roman" w:hAnsi="Times New Roman"/>
                <w:b/>
                <w:sz w:val="24"/>
              </w:rPr>
              <w:t>Дополнительные требования к участникам закупки</w:t>
            </w:r>
          </w:p>
        </w:tc>
      </w:tr>
      <w:tr w:rsidR="001806CC" w:rsidRPr="007C18BC" w:rsidTr="002F0CC8">
        <w:trPr>
          <w:trHeight w:val="397"/>
        </w:trPr>
        <w:tc>
          <w:tcPr>
            <w:tcW w:w="567" w:type="dxa"/>
            <w:shd w:val="clear" w:color="auto" w:fill="auto"/>
          </w:tcPr>
          <w:p w:rsidR="001806CC" w:rsidRPr="007C18BC" w:rsidRDefault="001806CC" w:rsidP="000C1A1C">
            <w:pPr>
              <w:pStyle w:val="a"/>
              <w:numPr>
                <w:ilvl w:val="1"/>
                <w:numId w:val="20"/>
              </w:numPr>
              <w:ind w:left="637" w:hanging="574"/>
              <w:rPr>
                <w:rFonts w:ascii="Times New Roman" w:hAnsi="Times New Roman"/>
                <w:sz w:val="24"/>
              </w:rPr>
            </w:pPr>
            <w:bookmarkStart w:id="408" w:name="_Ref418276449"/>
          </w:p>
        </w:tc>
        <w:bookmarkEnd w:id="408"/>
        <w:tc>
          <w:tcPr>
            <w:tcW w:w="4820" w:type="dxa"/>
            <w:shd w:val="clear" w:color="auto" w:fill="auto"/>
          </w:tcPr>
          <w:p w:rsidR="00795D78" w:rsidRDefault="001806CC" w:rsidP="00795D78">
            <w:pPr>
              <w:pStyle w:val="a"/>
              <w:numPr>
                <w:ilvl w:val="0"/>
                <w:numId w:val="0"/>
              </w:numPr>
              <w:rPr>
                <w:rFonts w:ascii="Times New Roman" w:hAnsi="Times New Roman"/>
                <w:sz w:val="24"/>
              </w:rPr>
            </w:pPr>
            <w:r w:rsidRPr="007B49B7">
              <w:rPr>
                <w:rFonts w:ascii="Times New Roman" w:hAnsi="Times New Roman"/>
                <w:sz w:val="24"/>
              </w:rPr>
              <w:t>Отсутствие сведений об участнике закупки в реест</w:t>
            </w:r>
            <w:r w:rsidR="00795D78">
              <w:rPr>
                <w:rFonts w:ascii="Times New Roman" w:hAnsi="Times New Roman"/>
                <w:sz w:val="24"/>
              </w:rPr>
              <w:t>ре недобросовестных поставщиков, предусмотренным Федеральным законом № 223-ФЗ.</w:t>
            </w:r>
          </w:p>
          <w:p w:rsidR="001806CC" w:rsidRPr="007B49B7" w:rsidRDefault="00795D78" w:rsidP="00DE46D0">
            <w:pPr>
              <w:pStyle w:val="a"/>
              <w:numPr>
                <w:ilvl w:val="0"/>
                <w:numId w:val="0"/>
              </w:numPr>
              <w:rPr>
                <w:rFonts w:ascii="Times New Roman" w:hAnsi="Times New Roman"/>
                <w:sz w:val="24"/>
              </w:rPr>
            </w:pPr>
            <w:r>
              <w:rPr>
                <w:rFonts w:ascii="Times New Roman" w:hAnsi="Times New Roman"/>
                <w:sz w:val="24"/>
              </w:rPr>
              <w:t>Отсутствие сведений об участнике закупки в реестре недобросовестных поставщиков, предусмотренном Федеральным законом № 44-ФЗ</w:t>
            </w:r>
            <w:r w:rsidR="00DE46D0">
              <w:rPr>
                <w:rFonts w:ascii="Times New Roman" w:hAnsi="Times New Roman"/>
                <w:sz w:val="24"/>
              </w:rPr>
              <w:t>.</w:t>
            </w:r>
          </w:p>
        </w:tc>
        <w:tc>
          <w:tcPr>
            <w:tcW w:w="4678" w:type="dxa"/>
          </w:tcPr>
          <w:p w:rsidR="00531555" w:rsidRDefault="00531555" w:rsidP="0018058E">
            <w:pPr>
              <w:pStyle w:val="a"/>
              <w:numPr>
                <w:ilvl w:val="0"/>
                <w:numId w:val="0"/>
              </w:numPr>
              <w:rPr>
                <w:rFonts w:ascii="Times New Roman" w:hAnsi="Times New Roman"/>
                <w:sz w:val="24"/>
              </w:rPr>
            </w:pPr>
          </w:p>
          <w:p w:rsidR="001806CC" w:rsidRPr="007B49B7" w:rsidRDefault="001806CC" w:rsidP="0018058E">
            <w:pPr>
              <w:pStyle w:val="a"/>
              <w:numPr>
                <w:ilvl w:val="0"/>
                <w:numId w:val="0"/>
              </w:numPr>
              <w:rPr>
                <w:rFonts w:ascii="Times New Roman" w:hAnsi="Times New Roman"/>
                <w:sz w:val="24"/>
              </w:rPr>
            </w:pPr>
            <w:r w:rsidRPr="007B49B7">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D367FA" w:rsidRPr="00D367FA">
              <w:rPr>
                <w:rFonts w:ascii="Times New Roman" w:hAnsi="Times New Roman"/>
                <w:sz w:val="24"/>
              </w:rPr>
              <w:t>7.1</w:t>
            </w:r>
            <w:r w:rsidR="00535707">
              <w:fldChar w:fldCharType="end"/>
            </w:r>
            <w:r w:rsidRPr="007B49B7">
              <w:rPr>
                <w:rFonts w:ascii="Times New Roman" w:hAnsi="Times New Roman"/>
                <w:sz w:val="24"/>
              </w:rPr>
              <w:t>)</w:t>
            </w:r>
          </w:p>
        </w:tc>
      </w:tr>
      <w:tr w:rsidR="001806CC" w:rsidRPr="007C18BC" w:rsidTr="002F0CC8">
        <w:trPr>
          <w:trHeight w:val="709"/>
        </w:trPr>
        <w:tc>
          <w:tcPr>
            <w:tcW w:w="567" w:type="dxa"/>
            <w:shd w:val="clear" w:color="auto" w:fill="auto"/>
          </w:tcPr>
          <w:p w:rsidR="001806CC" w:rsidRPr="007C18BC" w:rsidRDefault="001806CC" w:rsidP="000C1A1C">
            <w:pPr>
              <w:pStyle w:val="a"/>
              <w:numPr>
                <w:ilvl w:val="1"/>
                <w:numId w:val="20"/>
              </w:numPr>
              <w:ind w:left="637" w:hanging="574"/>
              <w:rPr>
                <w:rFonts w:ascii="Times New Roman" w:hAnsi="Times New Roman"/>
                <w:sz w:val="24"/>
              </w:rPr>
            </w:pPr>
            <w:bookmarkStart w:id="409" w:name="_Ref418276454"/>
          </w:p>
        </w:tc>
        <w:bookmarkEnd w:id="409"/>
        <w:tc>
          <w:tcPr>
            <w:tcW w:w="4820" w:type="dxa"/>
            <w:shd w:val="clear" w:color="auto" w:fill="auto"/>
          </w:tcPr>
          <w:p w:rsidR="001806CC" w:rsidRPr="004C66E3" w:rsidRDefault="007B49B7" w:rsidP="008A130C">
            <w:pPr>
              <w:pStyle w:val="a"/>
              <w:numPr>
                <w:ilvl w:val="0"/>
                <w:numId w:val="0"/>
              </w:numPr>
              <w:rPr>
                <w:rFonts w:ascii="Times New Roman" w:hAnsi="Times New Roman"/>
                <w:sz w:val="24"/>
                <w:highlight w:val="yellow"/>
              </w:rPr>
            </w:pPr>
            <w:r>
              <w:rPr>
                <w:rFonts w:ascii="Times New Roman" w:hAnsi="Times New Roman"/>
                <w:sz w:val="24"/>
                <w:szCs w:val="24"/>
              </w:rPr>
              <w:t>У</w:t>
            </w:r>
            <w:r w:rsidRPr="0067213D">
              <w:rPr>
                <w:rFonts w:ascii="Times New Roman" w:hAnsi="Times New Roman"/>
                <w:sz w:val="24"/>
                <w:szCs w:val="24"/>
              </w:rPr>
              <w:t>частник закупки не является офшорной компанией</w:t>
            </w:r>
          </w:p>
        </w:tc>
        <w:tc>
          <w:tcPr>
            <w:tcW w:w="4678" w:type="dxa"/>
          </w:tcPr>
          <w:p w:rsidR="001806CC" w:rsidRPr="004C66E3" w:rsidRDefault="004E5A1B" w:rsidP="008E5AF7">
            <w:pPr>
              <w:pStyle w:val="a"/>
              <w:numPr>
                <w:ilvl w:val="0"/>
                <w:numId w:val="0"/>
              </w:numPr>
              <w:spacing w:before="0"/>
              <w:rPr>
                <w:rFonts w:ascii="Times New Roman" w:hAnsi="Times New Roman"/>
                <w:sz w:val="24"/>
                <w:highlight w:val="yellow"/>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D367FA" w:rsidRPr="00D367FA">
              <w:rPr>
                <w:rFonts w:ascii="Times New Roman" w:hAnsi="Times New Roman"/>
                <w:sz w:val="24"/>
              </w:rPr>
              <w:t>7.1</w:t>
            </w:r>
            <w:r w:rsidR="00535707">
              <w:fldChar w:fldCharType="end"/>
            </w:r>
            <w:r w:rsidRPr="007C18BC">
              <w:rPr>
                <w:rFonts w:ascii="Times New Roman" w:hAnsi="Times New Roman"/>
                <w:sz w:val="24"/>
              </w:rPr>
              <w:t>)</w:t>
            </w:r>
          </w:p>
        </w:tc>
      </w:tr>
    </w:tbl>
    <w:p w:rsidR="00722118" w:rsidRPr="007C18BC" w:rsidRDefault="00722118">
      <w:pPr>
        <w:rPr>
          <w:rFonts w:ascii="Times New Roman" w:eastAsiaTheme="majorEastAsia" w:hAnsi="Times New Roman"/>
          <w:b/>
          <w:bCs/>
          <w:sz w:val="24"/>
        </w:rPr>
      </w:pPr>
      <w:r w:rsidRPr="007C18BC">
        <w:rPr>
          <w:rFonts w:ascii="Times New Roman" w:eastAsiaTheme="majorEastAsia" w:hAnsi="Times New Roman"/>
          <w:b/>
          <w:bCs/>
          <w:sz w:val="24"/>
        </w:rPr>
        <w:br w:type="page"/>
      </w:r>
    </w:p>
    <w:p w:rsidR="003A6609" w:rsidRPr="007C18BC" w:rsidRDefault="003A6609" w:rsidP="003A6609">
      <w:pPr>
        <w:spacing w:after="0" w:line="240" w:lineRule="auto"/>
        <w:jc w:val="right"/>
        <w:outlineLvl w:val="1"/>
        <w:rPr>
          <w:rFonts w:ascii="Times New Roman" w:eastAsiaTheme="majorEastAsia" w:hAnsi="Times New Roman"/>
          <w:bCs/>
          <w:sz w:val="24"/>
        </w:rPr>
      </w:pPr>
      <w:bookmarkStart w:id="410" w:name="_Toc481507607"/>
      <w:r w:rsidRPr="007C18BC">
        <w:rPr>
          <w:rFonts w:ascii="Times New Roman" w:eastAsiaTheme="majorEastAsia" w:hAnsi="Times New Roman"/>
          <w:bCs/>
          <w:sz w:val="24"/>
        </w:rPr>
        <w:lastRenderedPageBreak/>
        <w:t>Приложение №2</w:t>
      </w:r>
      <w:r w:rsidRPr="007C18BC">
        <w:rPr>
          <w:rFonts w:ascii="Times New Roman" w:eastAsiaTheme="majorEastAsia" w:hAnsi="Times New Roman"/>
          <w:bCs/>
          <w:sz w:val="24"/>
        </w:rPr>
        <w:br/>
        <w:t>к информационной карте</w:t>
      </w:r>
      <w:bookmarkEnd w:id="410"/>
    </w:p>
    <w:p w:rsidR="003A6609" w:rsidRPr="007C18BC" w:rsidRDefault="003A6609" w:rsidP="003A6609">
      <w:pPr>
        <w:spacing w:before="360" w:after="240" w:line="240" w:lineRule="auto"/>
        <w:jc w:val="center"/>
        <w:outlineLvl w:val="2"/>
        <w:rPr>
          <w:rFonts w:ascii="Times New Roman" w:eastAsia="Times New Roman" w:hAnsi="Times New Roman"/>
          <w:b/>
          <w:sz w:val="24"/>
          <w:lang w:eastAsia="ru-RU"/>
        </w:rPr>
      </w:pPr>
      <w:bookmarkStart w:id="411" w:name="_Toc481507608"/>
      <w:r w:rsidRPr="007C18BC">
        <w:rPr>
          <w:rFonts w:ascii="Times New Roman" w:eastAsia="Times New Roman" w:hAnsi="Times New Roman"/>
          <w:b/>
          <w:sz w:val="24"/>
          <w:lang w:eastAsia="ru-RU"/>
        </w:rPr>
        <w:t>ПОРЯДОК ОЦЕНКИ И СОПОСТАВЛЕНИЯ ЗАЯВОК</w:t>
      </w:r>
      <w:bookmarkEnd w:id="411"/>
    </w:p>
    <w:p w:rsidR="003A6609" w:rsidRDefault="003A6609" w:rsidP="00C66863">
      <w:pPr>
        <w:pStyle w:val="5"/>
        <w:numPr>
          <w:ilvl w:val="0"/>
          <w:numId w:val="0"/>
        </w:numPr>
        <w:ind w:left="851"/>
        <w:outlineLvl w:val="9"/>
        <w:rPr>
          <w:rFonts w:ascii="Times New Roman" w:eastAsiaTheme="majorEastAsia" w:hAnsi="Times New Roman"/>
          <w:sz w:val="24"/>
          <w:lang w:eastAsia="en-US"/>
        </w:rPr>
      </w:pPr>
      <w:r w:rsidRPr="007C18BC">
        <w:rPr>
          <w:rFonts w:ascii="Times New Roman" w:hAnsi="Times New Roman"/>
          <w:sz w:val="24"/>
        </w:rPr>
        <w:t>Оценка и сопоставление</w:t>
      </w:r>
      <w:r w:rsidRPr="007C18BC">
        <w:rPr>
          <w:rFonts w:ascii="Times New Roman" w:eastAsiaTheme="majorEastAsia" w:hAnsi="Times New Roman"/>
          <w:sz w:val="24"/>
          <w:lang w:eastAsia="en-US"/>
        </w:rPr>
        <w:t xml:space="preserve"> заявок осуществляются на основании </w:t>
      </w:r>
      <w:r w:rsidR="004C56A7" w:rsidRPr="007C18BC">
        <w:rPr>
          <w:rFonts w:ascii="Times New Roman" w:eastAsiaTheme="majorEastAsia" w:hAnsi="Times New Roman"/>
          <w:sz w:val="24"/>
          <w:lang w:eastAsia="en-US"/>
        </w:rPr>
        <w:t xml:space="preserve">единственного </w:t>
      </w:r>
      <w:r w:rsidRPr="007C18BC">
        <w:rPr>
          <w:rFonts w:ascii="Times New Roman" w:eastAsiaTheme="majorEastAsia" w:hAnsi="Times New Roman"/>
          <w:sz w:val="24"/>
          <w:lang w:eastAsia="en-US"/>
        </w:rPr>
        <w:t>критери</w:t>
      </w:r>
      <w:r w:rsidR="004C56A7" w:rsidRPr="007C18BC">
        <w:rPr>
          <w:rFonts w:ascii="Times New Roman" w:eastAsiaTheme="majorEastAsia" w:hAnsi="Times New Roman"/>
          <w:sz w:val="24"/>
          <w:lang w:eastAsia="en-US"/>
        </w:rPr>
        <w:t>я</w:t>
      </w:r>
      <w:r w:rsidRPr="007C18BC">
        <w:rPr>
          <w:rFonts w:ascii="Times New Roman" w:eastAsiaTheme="majorEastAsia" w:hAnsi="Times New Roman"/>
          <w:sz w:val="24"/>
          <w:lang w:eastAsia="en-US"/>
        </w:rPr>
        <w:t xml:space="preserve"> оценки</w:t>
      </w:r>
      <w:r w:rsidR="00C66863">
        <w:rPr>
          <w:rFonts w:ascii="Times New Roman" w:eastAsiaTheme="majorEastAsia" w:hAnsi="Times New Roman"/>
          <w:sz w:val="24"/>
          <w:lang w:eastAsia="en-US"/>
        </w:rPr>
        <w:t xml:space="preserve"> </w:t>
      </w:r>
      <w:r w:rsidR="004C56A7" w:rsidRPr="007C18BC">
        <w:rPr>
          <w:rFonts w:ascii="Times New Roman" w:eastAsiaTheme="majorEastAsia" w:hAnsi="Times New Roman"/>
          <w:sz w:val="24"/>
          <w:lang w:eastAsia="en-US"/>
        </w:rPr>
        <w:t>«</w:t>
      </w:r>
      <w:r w:rsidR="004C56A7" w:rsidRPr="007C18BC">
        <w:rPr>
          <w:rFonts w:ascii="Times New Roman" w:hAnsi="Times New Roman"/>
          <w:sz w:val="24"/>
        </w:rPr>
        <w:t>Цена договора или цена за единицу продукции</w:t>
      </w:r>
      <w:r w:rsidR="004C56A7" w:rsidRPr="007C18BC">
        <w:rPr>
          <w:rFonts w:ascii="Times New Roman" w:eastAsiaTheme="majorEastAsia" w:hAnsi="Times New Roman"/>
          <w:sz w:val="24"/>
          <w:lang w:eastAsia="en-US"/>
        </w:rPr>
        <w:t xml:space="preserve">» </w:t>
      </w:r>
      <w:r w:rsidR="00F31C36" w:rsidRPr="007C18BC">
        <w:rPr>
          <w:rFonts w:ascii="Times New Roman" w:eastAsiaTheme="majorEastAsia" w:hAnsi="Times New Roman"/>
          <w:sz w:val="24"/>
          <w:lang w:eastAsia="en-US"/>
        </w:rPr>
        <w:t>в порядке, установленном</w:t>
      </w:r>
      <w:r w:rsidR="00ED497D">
        <w:rPr>
          <w:rFonts w:ascii="Times New Roman" w:eastAsiaTheme="majorEastAsia" w:hAnsi="Times New Roman"/>
          <w:sz w:val="24"/>
          <w:lang w:eastAsia="en-US"/>
        </w:rPr>
        <w:t xml:space="preserve"> ниже:</w:t>
      </w:r>
    </w:p>
    <w:p w:rsidR="00C66863" w:rsidRPr="007C18BC" w:rsidRDefault="00C66863" w:rsidP="00C66863">
      <w:pPr>
        <w:pStyle w:val="5"/>
        <w:numPr>
          <w:ilvl w:val="0"/>
          <w:numId w:val="0"/>
        </w:numPr>
        <w:ind w:left="851"/>
        <w:outlineLvl w:val="9"/>
        <w:rPr>
          <w:rFonts w:ascii="Times New Roman" w:hAnsi="Times New Roman"/>
          <w:bCs/>
          <w:i/>
          <w:sz w:val="24"/>
        </w:rPr>
      </w:pPr>
    </w:p>
    <w:tbl>
      <w:tblPr>
        <w:tblStyle w:val="af3"/>
        <w:tblW w:w="8930" w:type="dxa"/>
        <w:tblInd w:w="959" w:type="dxa"/>
        <w:tblLayout w:type="fixed"/>
        <w:tblLook w:val="04A0" w:firstRow="1" w:lastRow="0" w:firstColumn="1" w:lastColumn="0" w:noHBand="0" w:noVBand="1"/>
      </w:tblPr>
      <w:tblGrid>
        <w:gridCol w:w="1276"/>
        <w:gridCol w:w="7654"/>
      </w:tblGrid>
      <w:tr w:rsidR="000272F6" w:rsidRPr="007C18BC" w:rsidTr="00C66863">
        <w:trPr>
          <w:tblHeader/>
        </w:trPr>
        <w:tc>
          <w:tcPr>
            <w:tcW w:w="1276" w:type="dxa"/>
            <w:vAlign w:val="center"/>
          </w:tcPr>
          <w:p w:rsidR="000272F6" w:rsidRPr="007C18BC" w:rsidRDefault="000272F6" w:rsidP="003A6609">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 п/п</w:t>
            </w:r>
          </w:p>
        </w:tc>
        <w:tc>
          <w:tcPr>
            <w:tcW w:w="7654" w:type="dxa"/>
            <w:vAlign w:val="center"/>
          </w:tcPr>
          <w:p w:rsidR="000272F6" w:rsidRPr="007C18BC" w:rsidRDefault="004C56A7" w:rsidP="004C56A7">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Порядок оценки по критерию</w:t>
            </w:r>
          </w:p>
        </w:tc>
      </w:tr>
      <w:tr w:rsidR="000272F6" w:rsidRPr="007C18BC" w:rsidTr="00C66863">
        <w:tc>
          <w:tcPr>
            <w:tcW w:w="1276" w:type="dxa"/>
            <w:vMerge w:val="restart"/>
          </w:tcPr>
          <w:p w:rsidR="000272F6" w:rsidRPr="007C18BC" w:rsidRDefault="000272F6" w:rsidP="000C1A1C">
            <w:pPr>
              <w:pStyle w:val="5"/>
              <w:numPr>
                <w:ilvl w:val="0"/>
                <w:numId w:val="19"/>
              </w:numPr>
              <w:jc w:val="center"/>
              <w:rPr>
                <w:rFonts w:ascii="Times New Roman" w:eastAsiaTheme="majorEastAsia" w:hAnsi="Times New Roman"/>
                <w:sz w:val="24"/>
                <w:szCs w:val="26"/>
                <w:lang w:eastAsia="en-US"/>
              </w:rPr>
            </w:pPr>
          </w:p>
        </w:tc>
        <w:tc>
          <w:tcPr>
            <w:tcW w:w="7654" w:type="dxa"/>
          </w:tcPr>
          <w:p w:rsidR="000272F6" w:rsidRPr="007C18BC" w:rsidRDefault="000272F6" w:rsidP="00547F56">
            <w:pPr>
              <w:pStyle w:val="5"/>
              <w:numPr>
                <w:ilvl w:val="0"/>
                <w:numId w:val="0"/>
              </w:numPr>
              <w:rPr>
                <w:rFonts w:ascii="Times New Roman" w:eastAsiaTheme="majorEastAsia" w:hAnsi="Times New Roman"/>
                <w:sz w:val="24"/>
                <w:szCs w:val="26"/>
                <w:lang w:eastAsia="en-US"/>
              </w:rPr>
            </w:pPr>
            <w:r w:rsidRPr="007C18BC">
              <w:rPr>
                <w:rFonts w:ascii="Times New Roman" w:hAnsi="Times New Roman"/>
                <w:b/>
                <w:sz w:val="24"/>
              </w:rPr>
              <w:t>Цена договора или цена за единицу продукции:</w:t>
            </w:r>
          </w:p>
        </w:tc>
      </w:tr>
      <w:tr w:rsidR="000272F6" w:rsidRPr="007C18BC" w:rsidTr="00C66863">
        <w:tc>
          <w:tcPr>
            <w:tcW w:w="1276"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7654"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Содержание критерия</w:t>
            </w:r>
            <w:r w:rsidRPr="007C18BC">
              <w:rPr>
                <w:rFonts w:ascii="Times New Roman" w:hAnsi="Times New Roman"/>
                <w:sz w:val="24"/>
              </w:rPr>
              <w:t xml:space="preserve">: </w:t>
            </w:r>
          </w:p>
          <w:p w:rsidR="000272F6" w:rsidRPr="006E003D" w:rsidRDefault="00522DDB" w:rsidP="003A6609">
            <w:pPr>
              <w:pStyle w:val="5"/>
              <w:numPr>
                <w:ilvl w:val="0"/>
                <w:numId w:val="0"/>
              </w:numPr>
              <w:rPr>
                <w:rFonts w:ascii="Times New Roman" w:hAnsi="Times New Roman"/>
                <w:b/>
                <w:sz w:val="24"/>
              </w:rPr>
            </w:pPr>
            <w:r w:rsidRPr="007C18BC">
              <w:rPr>
                <w:rFonts w:ascii="Times New Roman" w:hAnsi="Times New Roman"/>
                <w:sz w:val="24"/>
              </w:rPr>
              <w:t>В рамках критерия оцен</w:t>
            </w:r>
            <w:r w:rsidR="009F1408">
              <w:rPr>
                <w:rFonts w:ascii="Times New Roman" w:hAnsi="Times New Roman"/>
                <w:sz w:val="24"/>
              </w:rPr>
              <w:t xml:space="preserve">ивается предлагаемая участником </w:t>
            </w:r>
            <w:r w:rsidR="003F4FA1" w:rsidRPr="009F1408">
              <w:rPr>
                <w:rFonts w:ascii="Times New Roman" w:hAnsi="Times New Roman"/>
                <w:b/>
                <w:sz w:val="24"/>
              </w:rPr>
              <w:t>цена договора.</w:t>
            </w:r>
          </w:p>
        </w:tc>
      </w:tr>
      <w:tr w:rsidR="000272F6" w:rsidRPr="007C18BC" w:rsidTr="00C66863">
        <w:trPr>
          <w:trHeight w:val="3034"/>
        </w:trPr>
        <w:tc>
          <w:tcPr>
            <w:tcW w:w="1276"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7654"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Порядок оценки по критерию</w:t>
            </w:r>
            <w:r w:rsidRPr="007C18BC">
              <w:rPr>
                <w:rFonts w:ascii="Times New Roman" w:hAnsi="Times New Roman"/>
                <w:sz w:val="24"/>
              </w:rPr>
              <w:t xml:space="preserve">: </w:t>
            </w:r>
          </w:p>
          <w:p w:rsidR="009F1408" w:rsidRDefault="00581A91" w:rsidP="005C30CB">
            <w:pPr>
              <w:pStyle w:val="a"/>
              <w:numPr>
                <w:ilvl w:val="0"/>
                <w:numId w:val="0"/>
              </w:numPr>
              <w:rPr>
                <w:rFonts w:ascii="Times New Roman" w:hAnsi="Times New Roman"/>
                <w:sz w:val="24"/>
              </w:rPr>
            </w:pPr>
            <w:r w:rsidRPr="007C18BC">
              <w:rPr>
                <w:rFonts w:ascii="Times New Roman" w:hAnsi="Times New Roman"/>
                <w:sz w:val="24"/>
              </w:rPr>
              <w:t>Формулы расчета для указанного критерия не применяются</w:t>
            </w:r>
            <w:r w:rsidR="00D0756A" w:rsidRPr="007C18BC">
              <w:rPr>
                <w:rFonts w:ascii="Times New Roman" w:hAnsi="Times New Roman"/>
                <w:sz w:val="24"/>
              </w:rPr>
              <w:t>.</w:t>
            </w:r>
            <w:r w:rsidR="009F1408">
              <w:rPr>
                <w:rFonts w:ascii="Times New Roman" w:hAnsi="Times New Roman"/>
                <w:sz w:val="24"/>
              </w:rPr>
              <w:t xml:space="preserve"> </w:t>
            </w:r>
            <w:r w:rsidR="00D0756A" w:rsidRPr="007C18BC">
              <w:rPr>
                <w:rFonts w:ascii="Times New Roman" w:hAnsi="Times New Roman"/>
                <w:sz w:val="24"/>
              </w:rPr>
              <w:t xml:space="preserve">Оценка и сопоставление </w:t>
            </w:r>
            <w:r w:rsidR="005A34BC" w:rsidRPr="007C18BC">
              <w:rPr>
                <w:rFonts w:ascii="Times New Roman" w:hAnsi="Times New Roman"/>
                <w:sz w:val="24"/>
              </w:rPr>
              <w:t>заявок</w:t>
            </w:r>
            <w:r w:rsidRPr="007C18BC">
              <w:rPr>
                <w:rFonts w:ascii="Times New Roman" w:hAnsi="Times New Roman"/>
                <w:sz w:val="24"/>
              </w:rPr>
              <w:t xml:space="preserve"> осуществляется простым сопоставлением числовых значений </w:t>
            </w:r>
            <w:r w:rsidR="00D0756A" w:rsidRPr="007C18BC">
              <w:rPr>
                <w:rFonts w:ascii="Times New Roman" w:hAnsi="Times New Roman"/>
                <w:sz w:val="24"/>
              </w:rPr>
              <w:t xml:space="preserve">ценовых </w:t>
            </w:r>
            <w:r w:rsidRPr="007C18BC">
              <w:rPr>
                <w:rFonts w:ascii="Times New Roman" w:hAnsi="Times New Roman"/>
                <w:sz w:val="24"/>
              </w:rPr>
              <w:t>предложений по математическим правилам</w:t>
            </w:r>
            <w:r w:rsidR="00D0756A" w:rsidRPr="007C18BC">
              <w:rPr>
                <w:rFonts w:ascii="Times New Roman" w:hAnsi="Times New Roman"/>
                <w:sz w:val="24"/>
              </w:rPr>
              <w:t xml:space="preserve"> в порядке возрастания цены, предложенной </w:t>
            </w:r>
            <w:r w:rsidR="00E46826" w:rsidRPr="007C18BC">
              <w:rPr>
                <w:rFonts w:ascii="Times New Roman" w:hAnsi="Times New Roman"/>
                <w:sz w:val="24"/>
              </w:rPr>
              <w:t xml:space="preserve">участниками </w:t>
            </w:r>
            <w:r w:rsidR="00D0756A" w:rsidRPr="007C18BC">
              <w:rPr>
                <w:rFonts w:ascii="Times New Roman" w:hAnsi="Times New Roman"/>
                <w:sz w:val="24"/>
              </w:rPr>
              <w:t xml:space="preserve">в </w:t>
            </w:r>
            <w:r w:rsidR="00E46826" w:rsidRPr="007C18BC">
              <w:rPr>
                <w:rFonts w:ascii="Times New Roman" w:hAnsi="Times New Roman"/>
                <w:sz w:val="24"/>
              </w:rPr>
              <w:t xml:space="preserve">их </w:t>
            </w:r>
            <w:r w:rsidR="00D0756A" w:rsidRPr="007C18BC">
              <w:rPr>
                <w:rFonts w:ascii="Times New Roman" w:hAnsi="Times New Roman"/>
                <w:sz w:val="24"/>
              </w:rPr>
              <w:t>заявк</w:t>
            </w:r>
            <w:r w:rsidR="00E46826" w:rsidRPr="007C18BC">
              <w:rPr>
                <w:rFonts w:ascii="Times New Roman" w:hAnsi="Times New Roman"/>
                <w:sz w:val="24"/>
              </w:rPr>
              <w:t>ах</w:t>
            </w:r>
            <w:r w:rsidR="00D0756A" w:rsidRPr="007C18BC">
              <w:rPr>
                <w:rFonts w:ascii="Times New Roman" w:hAnsi="Times New Roman"/>
                <w:sz w:val="24"/>
              </w:rPr>
              <w:t>, начиная с наименьшей</w:t>
            </w:r>
            <w:r w:rsidRPr="007C18BC">
              <w:rPr>
                <w:rFonts w:ascii="Times New Roman" w:hAnsi="Times New Roman"/>
                <w:sz w:val="24"/>
              </w:rPr>
              <w:t>.</w:t>
            </w:r>
            <w:r w:rsidR="009F1408">
              <w:rPr>
                <w:rFonts w:ascii="Times New Roman" w:hAnsi="Times New Roman"/>
                <w:sz w:val="24"/>
              </w:rPr>
              <w:t xml:space="preserve"> </w:t>
            </w:r>
          </w:p>
          <w:p w:rsidR="00DA38E1" w:rsidRPr="006E003D" w:rsidRDefault="00581A91" w:rsidP="005C30CB">
            <w:pPr>
              <w:pStyle w:val="a"/>
              <w:numPr>
                <w:ilvl w:val="0"/>
                <w:numId w:val="0"/>
              </w:numPr>
              <w:rPr>
                <w:rFonts w:ascii="Times New Roman" w:hAnsi="Times New Roman"/>
                <w:b/>
                <w:sz w:val="24"/>
              </w:rPr>
            </w:pPr>
            <w:r w:rsidRPr="006E003D">
              <w:rPr>
                <w:rFonts w:ascii="Times New Roman" w:hAnsi="Times New Roman"/>
                <w:b/>
                <w:sz w:val="24"/>
              </w:rPr>
              <w:t xml:space="preserve">Победителем закупки признается </w:t>
            </w:r>
            <w:r w:rsidR="00D0756A" w:rsidRPr="006E003D">
              <w:rPr>
                <w:rFonts w:ascii="Times New Roman" w:hAnsi="Times New Roman"/>
                <w:b/>
                <w:sz w:val="24"/>
              </w:rPr>
              <w:t>участник закупки</w:t>
            </w:r>
            <w:r w:rsidRPr="006E003D">
              <w:rPr>
                <w:rFonts w:ascii="Times New Roman" w:hAnsi="Times New Roman"/>
                <w:b/>
                <w:sz w:val="24"/>
              </w:rPr>
              <w:t>, котор</w:t>
            </w:r>
            <w:r w:rsidR="00D0756A" w:rsidRPr="006E003D">
              <w:rPr>
                <w:rFonts w:ascii="Times New Roman" w:hAnsi="Times New Roman"/>
                <w:b/>
                <w:sz w:val="24"/>
              </w:rPr>
              <w:t>ый</w:t>
            </w:r>
            <w:r w:rsidR="005C30CB" w:rsidRPr="006E003D">
              <w:rPr>
                <w:rFonts w:ascii="Times New Roman" w:hAnsi="Times New Roman"/>
                <w:b/>
                <w:sz w:val="24"/>
              </w:rPr>
              <w:t xml:space="preserve"> предложил наиболее н</w:t>
            </w:r>
            <w:r w:rsidR="009F1408" w:rsidRPr="006E003D">
              <w:rPr>
                <w:rFonts w:ascii="Times New Roman" w:hAnsi="Times New Roman"/>
                <w:b/>
                <w:sz w:val="24"/>
              </w:rPr>
              <w:t xml:space="preserve">изкую </w:t>
            </w:r>
            <w:r w:rsidR="00E06F9A" w:rsidRPr="006E003D">
              <w:rPr>
                <w:rFonts w:ascii="Times New Roman" w:hAnsi="Times New Roman"/>
                <w:b/>
                <w:sz w:val="24"/>
              </w:rPr>
              <w:t xml:space="preserve">цену договора </w:t>
            </w:r>
            <w:r w:rsidR="0059568A" w:rsidRPr="006E003D">
              <w:rPr>
                <w:rFonts w:ascii="Times New Roman" w:hAnsi="Times New Roman"/>
                <w:b/>
                <w:bCs/>
                <w:sz w:val="24"/>
              </w:rPr>
              <w:t>(вне зависимости от режима налогообложения участника закупки)</w:t>
            </w:r>
            <w:r w:rsidRPr="006E003D">
              <w:rPr>
                <w:rFonts w:ascii="Times New Roman" w:hAnsi="Times New Roman"/>
                <w:b/>
                <w:sz w:val="24"/>
              </w:rPr>
              <w:t>.</w:t>
            </w:r>
          </w:p>
        </w:tc>
      </w:tr>
    </w:tbl>
    <w:p w:rsidR="003A6609" w:rsidRDefault="003B6E05" w:rsidP="000C1A1C">
      <w:pPr>
        <w:pStyle w:val="5"/>
        <w:numPr>
          <w:ilvl w:val="3"/>
          <w:numId w:val="18"/>
        </w:numPr>
        <w:ind w:left="851"/>
        <w:outlineLvl w:val="9"/>
        <w:rPr>
          <w:rFonts w:ascii="Times New Roman" w:hAnsi="Times New Roman"/>
          <w:sz w:val="24"/>
        </w:rPr>
      </w:pPr>
      <w:r w:rsidRPr="007C18BC">
        <w:rPr>
          <w:rFonts w:ascii="Times New Roman" w:hAnsi="Times New Roman"/>
          <w:sz w:val="24"/>
        </w:rPr>
        <w:t>В случае если участник закупки указывает цену в валюте, отличной от указанной в п. </w:t>
      </w:r>
      <w:r w:rsidR="00535707">
        <w:fldChar w:fldCharType="begin"/>
      </w:r>
      <w:r w:rsidR="00535707">
        <w:instrText xml:space="preserve"> REF _Ref414298281 \r \h  \* MERGEFORMAT </w:instrText>
      </w:r>
      <w:r w:rsidR="00535707">
        <w:fldChar w:fldCharType="separate"/>
      </w:r>
      <w:r w:rsidR="00D367FA" w:rsidRPr="00D367FA">
        <w:rPr>
          <w:rFonts w:ascii="Times New Roman" w:hAnsi="Times New Roman"/>
          <w:sz w:val="24"/>
        </w:rPr>
        <w:t>11</w:t>
      </w:r>
      <w:r w:rsidR="00535707">
        <w:fldChar w:fldCharType="end"/>
      </w:r>
      <w:r w:rsidRPr="007C18BC">
        <w:rPr>
          <w:rFonts w:ascii="Times New Roman" w:hAnsi="Times New Roman"/>
          <w:sz w:val="24"/>
        </w:rPr>
        <w:t xml:space="preserve"> информационной карты, сопоставление заявок участников осуществляется в валюте НМЦ, указанной в п. </w:t>
      </w:r>
      <w:r w:rsidR="00535707">
        <w:fldChar w:fldCharType="begin"/>
      </w:r>
      <w:r w:rsidR="00535707">
        <w:instrText xml:space="preserve"> REF _Ref414298281 \r \h  \* MERGEFORMAT </w:instrText>
      </w:r>
      <w:r w:rsidR="00535707">
        <w:fldChar w:fldCharType="separate"/>
      </w:r>
      <w:r w:rsidR="00D367FA" w:rsidRPr="00D367FA">
        <w:rPr>
          <w:rFonts w:ascii="Times New Roman" w:hAnsi="Times New Roman"/>
          <w:sz w:val="24"/>
        </w:rPr>
        <w:t>11</w:t>
      </w:r>
      <w:r w:rsidR="00535707">
        <w:fldChar w:fldCharType="end"/>
      </w:r>
      <w:r w:rsidRPr="007C18BC">
        <w:rPr>
          <w:rFonts w:ascii="Times New Roman" w:hAnsi="Times New Roman"/>
          <w:sz w:val="24"/>
        </w:rPr>
        <w:t xml:space="preserve">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r w:rsidR="003A6609" w:rsidRPr="007C18BC">
        <w:rPr>
          <w:rFonts w:ascii="Times New Roman" w:hAnsi="Times New Roman"/>
          <w:sz w:val="24"/>
        </w:rPr>
        <w:t>.</w:t>
      </w:r>
    </w:p>
    <w:p w:rsidR="00C66863" w:rsidRPr="00C32761" w:rsidRDefault="00C66863" w:rsidP="000C1A1C">
      <w:pPr>
        <w:pStyle w:val="5"/>
        <w:numPr>
          <w:ilvl w:val="3"/>
          <w:numId w:val="18"/>
        </w:numPr>
        <w:ind w:left="851"/>
        <w:outlineLvl w:val="9"/>
        <w:rPr>
          <w:rFonts w:ascii="Times New Roman" w:hAnsi="Times New Roman"/>
          <w:sz w:val="24"/>
        </w:rPr>
      </w:pPr>
      <w:r w:rsidRPr="00CC2DC9">
        <w:rPr>
          <w:rFonts w:ascii="Times New Roman" w:eastAsiaTheme="majorEastAsia" w:hAnsi="Times New Roman"/>
          <w:b/>
          <w:bCs/>
          <w:sz w:val="24"/>
        </w:rPr>
        <w:t>Оценка и сопоставление заявок</w:t>
      </w:r>
      <w:r>
        <w:rPr>
          <w:rFonts w:ascii="Times New Roman" w:eastAsiaTheme="majorEastAsia" w:hAnsi="Times New Roman"/>
          <w:bCs/>
          <w:sz w:val="24"/>
        </w:rPr>
        <w:t xml:space="preserve">, которые содержат предложение </w:t>
      </w:r>
      <w:r w:rsidRPr="00CC2DC9">
        <w:rPr>
          <w:rFonts w:ascii="Times New Roman" w:eastAsiaTheme="majorEastAsia" w:hAnsi="Times New Roman"/>
          <w:b/>
          <w:bCs/>
          <w:sz w:val="24"/>
        </w:rPr>
        <w:t>о поставке товаров</w:t>
      </w:r>
      <w:r>
        <w:rPr>
          <w:rFonts w:ascii="Times New Roman" w:eastAsiaTheme="majorEastAsia" w:hAnsi="Times New Roman"/>
          <w:bCs/>
          <w:sz w:val="24"/>
        </w:rPr>
        <w:t xml:space="preserve"> </w:t>
      </w:r>
      <w:r w:rsidRPr="00CC2DC9">
        <w:rPr>
          <w:rFonts w:ascii="Times New Roman" w:eastAsiaTheme="majorEastAsia" w:hAnsi="Times New Roman"/>
          <w:b/>
          <w:bCs/>
          <w:sz w:val="24"/>
        </w:rPr>
        <w:t>российского происхождения</w:t>
      </w:r>
      <w:r>
        <w:rPr>
          <w:rFonts w:ascii="Times New Roman" w:eastAsiaTheme="majorEastAsia" w:hAnsi="Times New Roman"/>
          <w:bCs/>
          <w:sz w:val="24"/>
        </w:rPr>
        <w:t>, выполнении работ, оказании услуг российскими лицами, по критерию оценки «</w:t>
      </w:r>
      <w:r w:rsidRPr="00CC2DC9">
        <w:rPr>
          <w:rFonts w:ascii="Times New Roman" w:eastAsiaTheme="majorEastAsia" w:hAnsi="Times New Roman"/>
          <w:b/>
          <w:bCs/>
          <w:sz w:val="24"/>
        </w:rPr>
        <w:t>Цена договора или цена за единицу продукции</w:t>
      </w:r>
      <w:r>
        <w:rPr>
          <w:rFonts w:ascii="Times New Roman" w:eastAsiaTheme="majorEastAsia" w:hAnsi="Times New Roman"/>
          <w:bCs/>
          <w:sz w:val="24"/>
        </w:rPr>
        <w:t xml:space="preserve">» производится по предложенной в указанных заявках цене договора, </w:t>
      </w:r>
      <w:r w:rsidRPr="00CC2DC9">
        <w:rPr>
          <w:rFonts w:ascii="Times New Roman" w:eastAsiaTheme="majorEastAsia" w:hAnsi="Times New Roman"/>
          <w:b/>
          <w:bCs/>
          <w:sz w:val="24"/>
        </w:rPr>
        <w:t>сниженной на 15 процентов</w:t>
      </w:r>
      <w:r>
        <w:rPr>
          <w:rFonts w:ascii="Times New Roman" w:eastAsiaTheme="majorEastAsia" w:hAnsi="Times New Roman"/>
          <w:bCs/>
          <w:sz w:val="24"/>
        </w:rPr>
        <w:t>, при этом договор заключается по цене договора, предложенной участником в заявке на участие в закупке (предоставление приоритета</w:t>
      </w:r>
      <w:r w:rsidR="003B1A5C">
        <w:rPr>
          <w:rFonts w:ascii="Times New Roman" w:eastAsiaTheme="majorEastAsia" w:hAnsi="Times New Roman"/>
          <w:bCs/>
          <w:sz w:val="24"/>
        </w:rPr>
        <w:t>).</w:t>
      </w:r>
    </w:p>
    <w:p w:rsidR="00C32761" w:rsidRPr="003B1A5C" w:rsidRDefault="00C32761" w:rsidP="000C1A1C">
      <w:pPr>
        <w:pStyle w:val="5"/>
        <w:numPr>
          <w:ilvl w:val="3"/>
          <w:numId w:val="18"/>
        </w:numPr>
        <w:ind w:left="851"/>
        <w:outlineLvl w:val="9"/>
        <w:rPr>
          <w:rFonts w:ascii="Times New Roman" w:hAnsi="Times New Roman"/>
          <w:sz w:val="24"/>
        </w:rPr>
      </w:pPr>
      <w:r w:rsidRPr="00C32761">
        <w:rPr>
          <w:rFonts w:ascii="Times New Roman" w:hAnsi="Times New Roman"/>
          <w:b/>
          <w:sz w:val="24"/>
        </w:rPr>
        <w:t>Отнесение участника закупки к российским или иностранным лицам</w:t>
      </w:r>
      <w:r w:rsidRPr="00C32761">
        <w:rPr>
          <w:rFonts w:ascii="Times New Roman" w:hAnsi="Times New Roman"/>
          <w:sz w:val="24"/>
        </w:rPr>
        <w:t xml:space="preserve">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3B1A5C" w:rsidRPr="003B1A5C" w:rsidRDefault="003B1A5C" w:rsidP="000C1A1C">
      <w:pPr>
        <w:pStyle w:val="5"/>
        <w:numPr>
          <w:ilvl w:val="3"/>
          <w:numId w:val="18"/>
        </w:numPr>
        <w:ind w:left="851"/>
        <w:outlineLvl w:val="9"/>
        <w:rPr>
          <w:rFonts w:ascii="Times New Roman" w:hAnsi="Times New Roman"/>
          <w:sz w:val="24"/>
        </w:rPr>
      </w:pPr>
      <w:r>
        <w:rPr>
          <w:rFonts w:ascii="Times New Roman" w:eastAsiaTheme="majorEastAsia" w:hAnsi="Times New Roman"/>
          <w:bCs/>
          <w:sz w:val="24"/>
        </w:rPr>
        <w:t>Приоритет не предоставляется</w:t>
      </w:r>
      <w:r w:rsidR="00CC19C5">
        <w:rPr>
          <w:rFonts w:ascii="Times New Roman" w:eastAsiaTheme="majorEastAsia" w:hAnsi="Times New Roman"/>
          <w:bCs/>
          <w:sz w:val="24"/>
        </w:rPr>
        <w:t xml:space="preserve"> в случаях, если</w:t>
      </w:r>
      <w:r>
        <w:rPr>
          <w:rFonts w:ascii="Times New Roman" w:eastAsiaTheme="majorEastAsia" w:hAnsi="Times New Roman"/>
          <w:bCs/>
          <w:sz w:val="24"/>
        </w:rPr>
        <w:t>:</w:t>
      </w:r>
    </w:p>
    <w:p w:rsidR="003B1A5C" w:rsidRPr="003B1A5C" w:rsidRDefault="003B1A5C" w:rsidP="000C1A1C">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t xml:space="preserve">закупка признана </w:t>
      </w:r>
      <w:r w:rsidRPr="003B1A5C">
        <w:rPr>
          <w:rFonts w:ascii="Times New Roman" w:eastAsiaTheme="majorEastAsia" w:hAnsi="Times New Roman"/>
          <w:b/>
          <w:bCs/>
          <w:sz w:val="24"/>
          <w:lang w:eastAsia="ru-RU"/>
        </w:rPr>
        <w:t>несостоявшейся</w:t>
      </w:r>
      <w:r w:rsidRPr="003B1A5C">
        <w:rPr>
          <w:rFonts w:ascii="Times New Roman" w:eastAsiaTheme="majorEastAsia" w:hAnsi="Times New Roman"/>
          <w:bCs/>
          <w:sz w:val="24"/>
          <w:lang w:eastAsia="ru-RU"/>
        </w:rPr>
        <w:t>, и договор заключается с единственным участником закупки;</w:t>
      </w:r>
    </w:p>
    <w:p w:rsidR="003B1A5C" w:rsidRPr="003B1A5C" w:rsidRDefault="003B1A5C" w:rsidP="000C1A1C">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t xml:space="preserve">в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российского происхождения</w:t>
      </w:r>
      <w:r w:rsidRPr="003B1A5C">
        <w:rPr>
          <w:rFonts w:ascii="Times New Roman" w:eastAsiaTheme="majorEastAsia" w:hAnsi="Times New Roman"/>
          <w:bCs/>
          <w:sz w:val="24"/>
          <w:lang w:eastAsia="ru-RU"/>
        </w:rPr>
        <w:t>, выполнении работ, оказании услуг российскими лицами;</w:t>
      </w:r>
    </w:p>
    <w:p w:rsidR="003B1A5C" w:rsidRPr="003B1A5C" w:rsidRDefault="003B1A5C" w:rsidP="000C1A1C">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lastRenderedPageBreak/>
        <w:t xml:space="preserve">в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иностранного происхождения</w:t>
      </w:r>
      <w:r w:rsidRPr="003B1A5C">
        <w:rPr>
          <w:rFonts w:ascii="Times New Roman" w:eastAsiaTheme="majorEastAsia" w:hAnsi="Times New Roman"/>
          <w:bCs/>
          <w:sz w:val="24"/>
          <w:lang w:eastAsia="ru-RU"/>
        </w:rPr>
        <w:t>, выполнении работ, оказании услуг иностранными лицами;</w:t>
      </w:r>
    </w:p>
    <w:p w:rsidR="009162E3" w:rsidRPr="009162E3" w:rsidRDefault="003B1A5C" w:rsidP="000C1A1C">
      <w:pPr>
        <w:numPr>
          <w:ilvl w:val="4"/>
          <w:numId w:val="24"/>
        </w:numPr>
        <w:suppressAutoHyphens/>
        <w:spacing w:before="120" w:after="0" w:line="240" w:lineRule="auto"/>
        <w:ind w:left="1276" w:hanging="425"/>
        <w:jc w:val="both"/>
        <w:rPr>
          <w:rFonts w:ascii="Times New Roman" w:eastAsia="Times New Roman" w:hAnsi="Times New Roman"/>
          <w:sz w:val="24"/>
          <w:lang w:eastAsia="ru-RU"/>
        </w:rPr>
      </w:pPr>
      <w:bookmarkStart w:id="412" w:name="_Ref470886196"/>
      <w:r w:rsidRPr="003B1A5C">
        <w:rPr>
          <w:rFonts w:ascii="Times New Roman" w:eastAsiaTheme="majorEastAsia" w:hAnsi="Times New Roman"/>
          <w:bCs/>
          <w:sz w:val="24"/>
          <w:lang w:eastAsia="ru-RU"/>
        </w:rPr>
        <w:t xml:space="preserve">в заявке на участие в закупке </w:t>
      </w:r>
      <w:r w:rsidRPr="003B1A5C">
        <w:rPr>
          <w:rFonts w:ascii="Times New Roman" w:eastAsiaTheme="majorEastAsia" w:hAnsi="Times New Roman"/>
          <w:b/>
          <w:bCs/>
          <w:sz w:val="24"/>
          <w:lang w:eastAsia="ru-RU"/>
        </w:rPr>
        <w:t>содержится предложение о поставке</w:t>
      </w:r>
      <w:r w:rsidRPr="003B1A5C">
        <w:rPr>
          <w:rFonts w:ascii="Times New Roman" w:eastAsiaTheme="majorEastAsia" w:hAnsi="Times New Roman"/>
          <w:bCs/>
          <w:sz w:val="24"/>
          <w:lang w:eastAsia="ru-RU"/>
        </w:rPr>
        <w:t xml:space="preserve"> товаров </w:t>
      </w:r>
      <w:r w:rsidRPr="003B1A5C">
        <w:rPr>
          <w:rFonts w:ascii="Times New Roman" w:eastAsiaTheme="majorEastAsia" w:hAnsi="Times New Roman"/>
          <w:b/>
          <w:bCs/>
          <w:sz w:val="24"/>
          <w:lang w:eastAsia="ru-RU"/>
        </w:rPr>
        <w:t>российского и иностранного происхождения</w:t>
      </w:r>
      <w:r w:rsidRPr="003B1A5C">
        <w:rPr>
          <w:rFonts w:ascii="Times New Roman" w:eastAsiaTheme="majorEastAsia" w:hAnsi="Times New Roman"/>
          <w:bCs/>
          <w:sz w:val="24"/>
          <w:lang w:eastAsia="ru-RU"/>
        </w:rPr>
        <w:t>,</w:t>
      </w:r>
      <w:r w:rsidR="00AB2E22">
        <w:rPr>
          <w:rFonts w:ascii="Times New Roman" w:eastAsiaTheme="majorEastAsia" w:hAnsi="Times New Roman"/>
          <w:bCs/>
          <w:sz w:val="24"/>
          <w:lang w:eastAsia="ru-RU"/>
        </w:rPr>
        <w:t xml:space="preserve"> (</w:t>
      </w:r>
      <w:r w:rsidRPr="003B1A5C">
        <w:rPr>
          <w:rFonts w:ascii="Times New Roman" w:eastAsiaTheme="majorEastAsia" w:hAnsi="Times New Roman"/>
          <w:bCs/>
          <w:sz w:val="24"/>
          <w:lang w:eastAsia="ru-RU"/>
        </w:rPr>
        <w:t>выполнении работ, оказании услуг российскими и иностранными лицами</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при этом стоимость товаров российского происхождения, </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стоимость работ, услуг, выполняемых, оказываемых российскими лицами</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составляет менее 50 процентов стоимости всех предложенных таким участником товаров, </w:t>
      </w:r>
      <w:r w:rsidR="00A02374">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работ, услуг</w:t>
      </w:r>
      <w:r w:rsidR="00A02374">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w:t>
      </w:r>
    </w:p>
    <w:p w:rsidR="003B1A5C" w:rsidRPr="003B1A5C" w:rsidRDefault="003B1A5C" w:rsidP="00C32761">
      <w:pPr>
        <w:suppressAutoHyphens/>
        <w:spacing w:before="120" w:after="0" w:line="240" w:lineRule="auto"/>
        <w:ind w:left="851"/>
        <w:jc w:val="both"/>
        <w:rPr>
          <w:rFonts w:ascii="Times New Roman" w:eastAsia="Times New Roman" w:hAnsi="Times New Roman"/>
          <w:i/>
          <w:sz w:val="24"/>
          <w:lang w:eastAsia="ru-RU"/>
        </w:rPr>
      </w:pPr>
      <w:r w:rsidRPr="003B1A5C">
        <w:rPr>
          <w:rFonts w:ascii="Times New Roman" w:eastAsiaTheme="majorEastAsia" w:hAnsi="Times New Roman"/>
          <w:bCs/>
          <w:i/>
          <w:sz w:val="24"/>
          <w:lang w:eastAsia="ru-RU"/>
        </w:rPr>
        <w:t xml:space="preserve">Для целей установления соотношения цены предлагаемых к поставке товаров российского и иностранного происхождения, </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цены выполнения работ, оказания услуг российскими и иностранными лицами</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цена единицы каждого товара, </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работы, услуги</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bookmarkEnd w:id="412"/>
    </w:p>
    <w:p w:rsidR="003B1A5C" w:rsidRPr="00CC19C5" w:rsidRDefault="003B1A5C" w:rsidP="00AB2E22">
      <w:pPr>
        <w:pStyle w:val="5"/>
        <w:numPr>
          <w:ilvl w:val="0"/>
          <w:numId w:val="0"/>
        </w:numPr>
        <w:outlineLvl w:val="9"/>
        <w:rPr>
          <w:rFonts w:ascii="Times New Roman" w:hAnsi="Times New Roman"/>
          <w:sz w:val="24"/>
        </w:rPr>
      </w:pPr>
    </w:p>
    <w:p w:rsidR="003A6609" w:rsidRPr="00C66863" w:rsidRDefault="003A6609" w:rsidP="003B1A5C">
      <w:pPr>
        <w:pStyle w:val="5"/>
        <w:numPr>
          <w:ilvl w:val="0"/>
          <w:numId w:val="0"/>
        </w:numPr>
        <w:outlineLvl w:val="9"/>
        <w:rPr>
          <w:rFonts w:ascii="Times New Roman" w:eastAsiaTheme="majorEastAsia" w:hAnsi="Times New Roman"/>
          <w:bCs/>
          <w:sz w:val="24"/>
        </w:rPr>
        <w:sectPr w:rsidR="003A6609" w:rsidRPr="00C66863" w:rsidSect="00335D24">
          <w:pgSz w:w="11906" w:h="16838" w:code="9"/>
          <w:pgMar w:top="1134" w:right="709" w:bottom="851" w:left="1418" w:header="709" w:footer="709" w:gutter="0"/>
          <w:cols w:space="708"/>
          <w:titlePg/>
          <w:docGrid w:linePitch="360"/>
        </w:sectPr>
      </w:pPr>
    </w:p>
    <w:p w:rsidR="00722118" w:rsidRPr="007C18BC" w:rsidRDefault="00722118" w:rsidP="00722118">
      <w:pPr>
        <w:spacing w:after="0" w:line="240" w:lineRule="auto"/>
        <w:jc w:val="right"/>
        <w:outlineLvl w:val="1"/>
        <w:rPr>
          <w:rFonts w:ascii="Times New Roman" w:eastAsiaTheme="majorEastAsia" w:hAnsi="Times New Roman"/>
          <w:bCs/>
          <w:sz w:val="24"/>
        </w:rPr>
      </w:pPr>
      <w:bookmarkStart w:id="413" w:name="_Toc481507609"/>
      <w:r w:rsidRPr="007C18BC">
        <w:rPr>
          <w:rFonts w:ascii="Times New Roman" w:eastAsiaTheme="majorEastAsia" w:hAnsi="Times New Roman"/>
          <w:bCs/>
          <w:sz w:val="24"/>
        </w:rPr>
        <w:lastRenderedPageBreak/>
        <w:t>Приложение №</w:t>
      </w:r>
      <w:r w:rsidR="003A6609" w:rsidRPr="007C18BC">
        <w:rPr>
          <w:rFonts w:ascii="Times New Roman" w:eastAsiaTheme="majorEastAsia" w:hAnsi="Times New Roman"/>
          <w:bCs/>
          <w:sz w:val="24"/>
        </w:rPr>
        <w:t>3</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13"/>
    </w:p>
    <w:p w:rsidR="00722118" w:rsidRPr="007C18BC" w:rsidRDefault="004D03A2" w:rsidP="003022A2">
      <w:pPr>
        <w:spacing w:before="360" w:after="240" w:line="240" w:lineRule="auto"/>
        <w:jc w:val="center"/>
        <w:outlineLvl w:val="2"/>
        <w:rPr>
          <w:rFonts w:ascii="Times New Roman" w:eastAsia="Times New Roman" w:hAnsi="Times New Roman"/>
          <w:b/>
          <w:sz w:val="24"/>
          <w:lang w:eastAsia="ru-RU"/>
        </w:rPr>
      </w:pPr>
      <w:bookmarkStart w:id="414" w:name="_Toc481507610"/>
      <w:r w:rsidRPr="007C18BC">
        <w:rPr>
          <w:rFonts w:ascii="Times New Roman" w:eastAsia="Times New Roman" w:hAnsi="Times New Roman"/>
          <w:b/>
          <w:sz w:val="24"/>
          <w:lang w:eastAsia="ru-RU"/>
        </w:rPr>
        <w:t>Т</w:t>
      </w:r>
      <w:r w:rsidR="000F1FCE" w:rsidRPr="007C18BC">
        <w:rPr>
          <w:rFonts w:ascii="Times New Roman" w:eastAsia="Times New Roman" w:hAnsi="Times New Roman"/>
          <w:b/>
          <w:sz w:val="24"/>
          <w:lang w:eastAsia="ru-RU"/>
        </w:rPr>
        <w:t>Р</w:t>
      </w:r>
      <w:r w:rsidRPr="007C18BC">
        <w:rPr>
          <w:rFonts w:ascii="Times New Roman" w:eastAsia="Times New Roman" w:hAnsi="Times New Roman"/>
          <w:b/>
          <w:sz w:val="24"/>
          <w:lang w:eastAsia="ru-RU"/>
        </w:rPr>
        <w:t xml:space="preserve">ЕБОВАНИЯ К </w:t>
      </w:r>
      <w:r w:rsidR="00722118" w:rsidRPr="007C18BC">
        <w:rPr>
          <w:rFonts w:ascii="Times New Roman" w:eastAsia="Times New Roman" w:hAnsi="Times New Roman"/>
          <w:b/>
          <w:sz w:val="24"/>
          <w:lang w:eastAsia="ru-RU"/>
        </w:rPr>
        <w:t>СОСТАВ</w:t>
      </w:r>
      <w:r w:rsidRPr="007C18BC">
        <w:rPr>
          <w:rFonts w:ascii="Times New Roman" w:eastAsia="Times New Roman" w:hAnsi="Times New Roman"/>
          <w:b/>
          <w:sz w:val="24"/>
          <w:lang w:eastAsia="ru-RU"/>
        </w:rPr>
        <w:t>У</w:t>
      </w:r>
      <w:r w:rsidR="00722118" w:rsidRPr="007C18BC">
        <w:rPr>
          <w:rFonts w:ascii="Times New Roman" w:eastAsia="Times New Roman" w:hAnsi="Times New Roman"/>
          <w:b/>
          <w:sz w:val="24"/>
          <w:lang w:eastAsia="ru-RU"/>
        </w:rPr>
        <w:t xml:space="preserve"> ЗАЯВКИ</w:t>
      </w:r>
      <w:bookmarkEnd w:id="414"/>
    </w:p>
    <w:p w:rsidR="003F58A4" w:rsidRPr="007C18BC" w:rsidRDefault="00A048D3" w:rsidP="00A048D3">
      <w:pPr>
        <w:spacing w:after="0" w:line="240" w:lineRule="auto"/>
        <w:jc w:val="both"/>
        <w:rPr>
          <w:rFonts w:ascii="Times New Roman" w:eastAsiaTheme="majorEastAsia" w:hAnsi="Times New Roman"/>
          <w:bCs/>
          <w:sz w:val="24"/>
        </w:rPr>
      </w:pPr>
      <w:r w:rsidRPr="007C18BC">
        <w:rPr>
          <w:rFonts w:ascii="Times New Roman" w:eastAsiaTheme="majorEastAsia" w:hAnsi="Times New Roman"/>
          <w:bCs/>
          <w:sz w:val="24"/>
        </w:rPr>
        <w:t>Заявка на участие в закупке должна включать в себя следующие документы:</w:t>
      </w:r>
    </w:p>
    <w:tbl>
      <w:tblPr>
        <w:tblStyle w:val="af3"/>
        <w:tblW w:w="10031" w:type="dxa"/>
        <w:tblLook w:val="04A0" w:firstRow="1" w:lastRow="0" w:firstColumn="1" w:lastColumn="0" w:noHBand="0" w:noVBand="1"/>
      </w:tblPr>
      <w:tblGrid>
        <w:gridCol w:w="959"/>
        <w:gridCol w:w="9072"/>
      </w:tblGrid>
      <w:tr w:rsidR="00975958" w:rsidRPr="007C18BC" w:rsidTr="00975958">
        <w:tc>
          <w:tcPr>
            <w:tcW w:w="959"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 п/п</w:t>
            </w:r>
          </w:p>
        </w:tc>
        <w:tc>
          <w:tcPr>
            <w:tcW w:w="9072"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Наименование документа</w:t>
            </w:r>
          </w:p>
        </w:tc>
      </w:tr>
      <w:tr w:rsidR="00975958" w:rsidRPr="007C18BC" w:rsidTr="00975958">
        <w:tc>
          <w:tcPr>
            <w:tcW w:w="959" w:type="dxa"/>
          </w:tcPr>
          <w:p w:rsidR="00975958" w:rsidRPr="007C18BC" w:rsidRDefault="00975958" w:rsidP="00AE4F41">
            <w:pPr>
              <w:pStyle w:val="a"/>
              <w:numPr>
                <w:ilvl w:val="0"/>
                <w:numId w:val="0"/>
              </w:numPr>
              <w:ind w:left="360"/>
              <w:rPr>
                <w:rFonts w:ascii="Times New Roman" w:hAnsi="Times New Roman"/>
                <w:sz w:val="24"/>
              </w:rPr>
            </w:pPr>
          </w:p>
        </w:tc>
        <w:tc>
          <w:tcPr>
            <w:tcW w:w="9072" w:type="dxa"/>
          </w:tcPr>
          <w:p w:rsidR="00975958" w:rsidRPr="007C18BC" w:rsidRDefault="003E3FC3" w:rsidP="00C34864">
            <w:pPr>
              <w:rPr>
                <w:rFonts w:ascii="Times New Roman" w:eastAsiaTheme="majorEastAsia" w:hAnsi="Times New Roman"/>
                <w:b/>
                <w:bCs/>
                <w:sz w:val="24"/>
              </w:rPr>
            </w:pPr>
            <w:r>
              <w:rPr>
                <w:rFonts w:ascii="Times New Roman" w:eastAsiaTheme="majorEastAsia" w:hAnsi="Times New Roman"/>
                <w:b/>
                <w:bCs/>
                <w:sz w:val="24"/>
              </w:rPr>
              <w:t>Общая часть:</w:t>
            </w:r>
          </w:p>
        </w:tc>
      </w:tr>
      <w:tr w:rsidR="00AE4F41" w:rsidRPr="007C18BC" w:rsidTr="00975958">
        <w:tc>
          <w:tcPr>
            <w:tcW w:w="959" w:type="dxa"/>
          </w:tcPr>
          <w:p w:rsidR="00AE4F41" w:rsidRPr="007C18BC" w:rsidRDefault="00AE4F41" w:rsidP="000C1A1C">
            <w:pPr>
              <w:pStyle w:val="a"/>
              <w:numPr>
                <w:ilvl w:val="0"/>
                <w:numId w:val="17"/>
              </w:numPr>
              <w:ind w:hanging="720"/>
              <w:rPr>
                <w:rFonts w:ascii="Times New Roman" w:hAnsi="Times New Roman"/>
                <w:sz w:val="24"/>
              </w:rPr>
            </w:pPr>
          </w:p>
        </w:tc>
        <w:tc>
          <w:tcPr>
            <w:tcW w:w="9072" w:type="dxa"/>
          </w:tcPr>
          <w:p w:rsidR="00AE4F41" w:rsidRPr="007C18BC" w:rsidRDefault="00535707" w:rsidP="00A048D3">
            <w:pPr>
              <w:jc w:val="both"/>
              <w:rPr>
                <w:rFonts w:ascii="Times New Roman" w:eastAsiaTheme="majorEastAsia" w:hAnsi="Times New Roman"/>
                <w:bCs/>
                <w:sz w:val="24"/>
              </w:rPr>
            </w:pPr>
            <w:r>
              <w:fldChar w:fldCharType="begin"/>
            </w:r>
            <w:r>
              <w:instrText xml:space="preserve"> REF _Ref55336310 \h  \* MERGEFORMAT </w:instrText>
            </w:r>
            <w:r>
              <w:fldChar w:fldCharType="separate"/>
            </w:r>
            <w:r w:rsidR="00D367FA" w:rsidRPr="007C18BC">
              <w:rPr>
                <w:rFonts w:ascii="Times New Roman" w:hAnsi="Times New Roman"/>
                <w:sz w:val="24"/>
              </w:rPr>
              <w:t>Заявка (</w:t>
            </w:r>
            <w:r w:rsidR="00D367FA" w:rsidRPr="00012DA3">
              <w:rPr>
                <w:rFonts w:ascii="Times New Roman" w:hAnsi="Times New Roman"/>
                <w:sz w:val="24"/>
              </w:rPr>
              <w:t xml:space="preserve">форма № </w:t>
            </w:r>
            <w:r w:rsidR="00D367FA">
              <w:rPr>
                <w:rFonts w:ascii="Times New Roman" w:hAnsi="Times New Roman"/>
                <w:noProof/>
                <w:sz w:val="24"/>
              </w:rPr>
              <w:t>1</w:t>
            </w:r>
            <w:r w:rsidR="00D367FA" w:rsidRPr="00012DA3">
              <w:rPr>
                <w:rFonts w:ascii="Times New Roman" w:hAnsi="Times New Roman"/>
                <w:noProof/>
                <w:sz w:val="24"/>
              </w:rPr>
              <w:t>)</w:t>
            </w:r>
            <w:r>
              <w:fldChar w:fldCharType="end"/>
            </w:r>
            <w:r w:rsidR="00AE4F41" w:rsidRPr="007C18BC">
              <w:rPr>
                <w:rFonts w:ascii="Times New Roman" w:hAnsi="Times New Roman"/>
                <w:sz w:val="24"/>
              </w:rPr>
              <w:t xml:space="preserve"> по форме, установленной в подразделе </w:t>
            </w:r>
            <w:r>
              <w:fldChar w:fldCharType="begin"/>
            </w:r>
            <w:r>
              <w:instrText xml:space="preserve"> REF _Ref55336310 \r \h  \* MERGEFORMAT </w:instrText>
            </w:r>
            <w:r>
              <w:fldChar w:fldCharType="separate"/>
            </w:r>
            <w:r w:rsidR="00D367FA" w:rsidRPr="00D367FA">
              <w:rPr>
                <w:rFonts w:ascii="Times New Roman" w:hAnsi="Times New Roman"/>
                <w:sz w:val="24"/>
              </w:rPr>
              <w:t>7.1</w:t>
            </w:r>
            <w:r>
              <w:fldChar w:fldCharType="end"/>
            </w:r>
            <w:r w:rsidR="00AE4F41" w:rsidRPr="007C18BC">
              <w:rPr>
                <w:rFonts w:ascii="Times New Roman" w:hAnsi="Times New Roman"/>
                <w:sz w:val="24"/>
              </w:rPr>
              <w:t>;</w:t>
            </w:r>
          </w:p>
        </w:tc>
      </w:tr>
      <w:tr w:rsidR="00D36D84" w:rsidRPr="007C18BC" w:rsidTr="00975958">
        <w:tc>
          <w:tcPr>
            <w:tcW w:w="959" w:type="dxa"/>
          </w:tcPr>
          <w:p w:rsidR="00D36D84" w:rsidRPr="007C18BC" w:rsidRDefault="00D36D84" w:rsidP="000C1A1C">
            <w:pPr>
              <w:pStyle w:val="a"/>
              <w:numPr>
                <w:ilvl w:val="0"/>
                <w:numId w:val="17"/>
              </w:numPr>
              <w:ind w:hanging="720"/>
              <w:rPr>
                <w:rFonts w:ascii="Times New Roman" w:hAnsi="Times New Roman"/>
                <w:sz w:val="24"/>
              </w:rPr>
            </w:pPr>
          </w:p>
        </w:tc>
        <w:tc>
          <w:tcPr>
            <w:tcW w:w="9072" w:type="dxa"/>
          </w:tcPr>
          <w:p w:rsidR="00D36D84" w:rsidRPr="007C18BC" w:rsidRDefault="00B67577" w:rsidP="00B67577">
            <w:pPr>
              <w:jc w:val="both"/>
              <w:rPr>
                <w:rFonts w:ascii="Times New Roman" w:hAnsi="Times New Roman"/>
                <w:sz w:val="24"/>
              </w:rPr>
            </w:pPr>
            <w:r>
              <w:rPr>
                <w:rFonts w:ascii="Times New Roman" w:hAnsi="Times New Roman"/>
                <w:sz w:val="24"/>
              </w:rPr>
              <w:t>Техническое</w:t>
            </w:r>
            <w:r w:rsidR="006B17D0">
              <w:rPr>
                <w:rFonts w:ascii="Times New Roman" w:hAnsi="Times New Roman"/>
                <w:sz w:val="24"/>
              </w:rPr>
              <w:t xml:space="preserve"> </w:t>
            </w:r>
            <w:r w:rsidR="008B0FB1" w:rsidRPr="008B0FB1">
              <w:rPr>
                <w:rFonts w:ascii="Times New Roman" w:hAnsi="Times New Roman"/>
                <w:sz w:val="24"/>
              </w:rPr>
              <w:t xml:space="preserve">предложение (форма </w:t>
            </w:r>
            <w:r w:rsidR="006B17D0">
              <w:rPr>
                <w:rFonts w:ascii="Times New Roman" w:hAnsi="Times New Roman"/>
                <w:sz w:val="24"/>
              </w:rPr>
              <w:t>2</w:t>
            </w:r>
            <w:r w:rsidR="008B0FB1" w:rsidRPr="008B0FB1">
              <w:rPr>
                <w:rFonts w:ascii="Times New Roman" w:hAnsi="Times New Roman"/>
                <w:sz w:val="24"/>
              </w:rPr>
              <w:t xml:space="preserve">) </w:t>
            </w:r>
            <w:r w:rsidR="00D36D84" w:rsidRPr="007C18BC">
              <w:rPr>
                <w:rFonts w:ascii="Times New Roman" w:hAnsi="Times New Roman"/>
                <w:sz w:val="24"/>
              </w:rPr>
              <w:t>по форме, установленной в подразделе </w:t>
            </w:r>
            <w:r w:rsidR="00BB0FD5">
              <w:rPr>
                <w:rFonts w:ascii="Times New Roman" w:hAnsi="Times New Roman"/>
                <w:sz w:val="24"/>
              </w:rPr>
              <w:fldChar w:fldCharType="begin"/>
            </w:r>
            <w:r w:rsidR="005848B7">
              <w:rPr>
                <w:rFonts w:ascii="Times New Roman" w:hAnsi="Times New Roman"/>
                <w:sz w:val="24"/>
              </w:rPr>
              <w:instrText xml:space="preserve"> REF _Ref314100357 \r \h </w:instrText>
            </w:r>
            <w:r w:rsidR="00BB0FD5">
              <w:rPr>
                <w:rFonts w:ascii="Times New Roman" w:hAnsi="Times New Roman"/>
                <w:sz w:val="24"/>
              </w:rPr>
            </w:r>
            <w:r w:rsidR="00BB0FD5">
              <w:rPr>
                <w:rFonts w:ascii="Times New Roman" w:hAnsi="Times New Roman"/>
                <w:sz w:val="24"/>
              </w:rPr>
              <w:fldChar w:fldCharType="separate"/>
            </w:r>
            <w:r w:rsidR="00D367FA">
              <w:rPr>
                <w:rFonts w:ascii="Times New Roman" w:hAnsi="Times New Roman"/>
                <w:sz w:val="24"/>
              </w:rPr>
              <w:t>7.2</w:t>
            </w:r>
            <w:r w:rsidR="00BB0FD5">
              <w:rPr>
                <w:rFonts w:ascii="Times New Roman" w:hAnsi="Times New Roman"/>
                <w:sz w:val="24"/>
              </w:rPr>
              <w:fldChar w:fldCharType="end"/>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5" w:name="_Ref419417867"/>
          </w:p>
        </w:tc>
        <w:bookmarkEnd w:id="415"/>
        <w:tc>
          <w:tcPr>
            <w:tcW w:w="9072" w:type="dxa"/>
          </w:tcPr>
          <w:p w:rsidR="00D36D84" w:rsidRPr="0046188A" w:rsidRDefault="003B6E05" w:rsidP="00A048D3">
            <w:pPr>
              <w:jc w:val="both"/>
              <w:rPr>
                <w:rFonts w:ascii="Times New Roman" w:eastAsiaTheme="majorEastAsia" w:hAnsi="Times New Roman"/>
                <w:bCs/>
                <w:sz w:val="24"/>
              </w:rPr>
            </w:pPr>
            <w:r w:rsidRPr="0046188A">
              <w:rPr>
                <w:rFonts w:ascii="Times New Roman" w:hAnsi="Times New Roman"/>
                <w:sz w:val="24"/>
              </w:rPr>
              <w:t>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r w:rsidR="00D36D84" w:rsidRPr="0046188A">
              <w:rPr>
                <w:rFonts w:ascii="Times New Roman" w:hAnsi="Times New Roman"/>
                <w:sz w:val="24"/>
              </w:rPr>
              <w:t>;</w:t>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D36D84" w:rsidP="003B6E05">
            <w:pPr>
              <w:jc w:val="both"/>
              <w:rPr>
                <w:rFonts w:ascii="Times New Roman" w:eastAsiaTheme="majorEastAsia" w:hAnsi="Times New Roman"/>
                <w:bCs/>
                <w:sz w:val="24"/>
              </w:rPr>
            </w:pPr>
            <w:r w:rsidRPr="0046188A">
              <w:rPr>
                <w:rFonts w:ascii="Times New Roman" w:hAnsi="Times New Roman"/>
                <w:sz w:val="24"/>
              </w:rPr>
              <w:t>Копии учредительных документов в действующей редакции (для участника процедуры закупки – юридического лица);</w:t>
            </w:r>
          </w:p>
        </w:tc>
      </w:tr>
      <w:tr w:rsidR="003C6787" w:rsidRPr="0046188A" w:rsidTr="00975958">
        <w:tc>
          <w:tcPr>
            <w:tcW w:w="959" w:type="dxa"/>
          </w:tcPr>
          <w:p w:rsidR="003C6787" w:rsidRPr="0046188A" w:rsidRDefault="003C6787" w:rsidP="000C1A1C">
            <w:pPr>
              <w:pStyle w:val="a"/>
              <w:numPr>
                <w:ilvl w:val="0"/>
                <w:numId w:val="17"/>
              </w:numPr>
              <w:ind w:hanging="720"/>
              <w:rPr>
                <w:rFonts w:ascii="Times New Roman" w:hAnsi="Times New Roman"/>
                <w:sz w:val="24"/>
              </w:rPr>
            </w:pPr>
          </w:p>
        </w:tc>
        <w:tc>
          <w:tcPr>
            <w:tcW w:w="9072" w:type="dxa"/>
          </w:tcPr>
          <w:p w:rsidR="003C6787" w:rsidRPr="0046188A" w:rsidRDefault="003C6787" w:rsidP="003B6E05">
            <w:pPr>
              <w:jc w:val="both"/>
              <w:rPr>
                <w:rFonts w:ascii="Times New Roman" w:hAnsi="Times New Roman"/>
                <w:sz w:val="24"/>
              </w:rPr>
            </w:pPr>
            <w:r w:rsidRPr="0046188A">
              <w:rPr>
                <w:rFonts w:ascii="Times New Roman" w:hAnsi="Times New Roman"/>
                <w:sz w:val="24"/>
              </w:rPr>
              <w:t>Копию свидетельства о постановке на налоговый учет</w:t>
            </w:r>
          </w:p>
        </w:tc>
      </w:tr>
      <w:tr w:rsidR="003C6787" w:rsidRPr="0046188A" w:rsidTr="00975958">
        <w:tc>
          <w:tcPr>
            <w:tcW w:w="959" w:type="dxa"/>
          </w:tcPr>
          <w:p w:rsidR="003C6787" w:rsidRPr="0046188A" w:rsidRDefault="003C6787" w:rsidP="000C1A1C">
            <w:pPr>
              <w:pStyle w:val="a"/>
              <w:numPr>
                <w:ilvl w:val="0"/>
                <w:numId w:val="17"/>
              </w:numPr>
              <w:ind w:hanging="720"/>
              <w:rPr>
                <w:rFonts w:ascii="Times New Roman" w:hAnsi="Times New Roman"/>
                <w:sz w:val="24"/>
              </w:rPr>
            </w:pPr>
          </w:p>
        </w:tc>
        <w:tc>
          <w:tcPr>
            <w:tcW w:w="9072" w:type="dxa"/>
          </w:tcPr>
          <w:p w:rsidR="003C6787" w:rsidRPr="0046188A" w:rsidRDefault="003C6787" w:rsidP="003B6E05">
            <w:pPr>
              <w:jc w:val="both"/>
              <w:rPr>
                <w:rFonts w:ascii="Times New Roman" w:hAnsi="Times New Roman"/>
                <w:sz w:val="24"/>
              </w:rPr>
            </w:pPr>
            <w:r w:rsidRPr="0046188A">
              <w:rPr>
                <w:rFonts w:ascii="Times New Roman" w:hAnsi="Times New Roman"/>
                <w:sz w:val="24"/>
              </w:rPr>
              <w:t>Копию свидетельства о государственной регистрации (для юридических лиц и индивидуальных предпринимателей)</w:t>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D36D84" w:rsidP="00B246C5">
            <w:pPr>
              <w:jc w:val="both"/>
              <w:rPr>
                <w:rFonts w:ascii="Times New Roman" w:eastAsiaTheme="majorEastAsia" w:hAnsi="Times New Roman"/>
                <w:bCs/>
                <w:sz w:val="24"/>
              </w:rPr>
            </w:pPr>
            <w:r w:rsidRPr="0046188A">
              <w:rPr>
                <w:rFonts w:ascii="Times New Roman" w:hAnsi="Times New Roman"/>
                <w:sz w:val="24"/>
              </w:rPr>
              <w:t>Копия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(далее по подпункту – руководитель) обладает правом действовать от имени участника процедуры закупки без доверенности. В случае если от имени участника закупки действует иное лицо, заявка должна содержать также копию доверенности на осуществление действий от имени участника процедуры закупки, оформленную в соответствии с законодательством. В случае, если указанная доверенность подписана лицом, уполномоченным руководителем, заявка должна содержать также копию документа, подтверждающего полномочия такого лица;</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4A4D58" w:rsidRPr="0046188A" w:rsidRDefault="00D36D84" w:rsidP="004A4D58">
            <w:pPr>
              <w:jc w:val="both"/>
              <w:rPr>
                <w:rFonts w:ascii="Times New Roman" w:hAnsi="Times New Roman"/>
                <w:sz w:val="24"/>
              </w:rPr>
            </w:pPr>
            <w:r w:rsidRPr="0046188A">
              <w:rPr>
                <w:rFonts w:ascii="Times New Roman" w:hAnsi="Times New Roman"/>
                <w:sz w:val="24"/>
              </w:rPr>
              <w:t>Декларация участника процедуры закупки (для юридических лиц) о том, что ему не требуется представление решения об одобрении или о совершении крупной сделки</w:t>
            </w:r>
            <w:r w:rsidR="003B6E05" w:rsidRPr="0046188A">
              <w:rPr>
                <w:rFonts w:ascii="Times New Roman" w:hAnsi="Times New Roman"/>
                <w:sz w:val="24"/>
              </w:rPr>
              <w:t xml:space="preserve"> (в составе формы Заявки – подраздел </w:t>
            </w:r>
            <w:r w:rsidR="00535707">
              <w:fldChar w:fldCharType="begin"/>
            </w:r>
            <w:r w:rsidR="00535707">
              <w:instrText xml:space="preserve"> REF _Ref55336310 \r \h  \* MERGEFORMAT </w:instrText>
            </w:r>
            <w:r w:rsidR="00535707">
              <w:fldChar w:fldCharType="separate"/>
            </w:r>
            <w:r w:rsidR="00D367FA" w:rsidRPr="00D367FA">
              <w:rPr>
                <w:rFonts w:ascii="Times New Roman" w:hAnsi="Times New Roman"/>
                <w:sz w:val="24"/>
              </w:rPr>
              <w:t>7.1</w:t>
            </w:r>
            <w:r w:rsidR="00535707">
              <w:fldChar w:fldCharType="end"/>
            </w:r>
            <w:r w:rsidR="003B6E05" w:rsidRPr="0046188A">
              <w:rPr>
                <w:rFonts w:ascii="Times New Roman" w:hAnsi="Times New Roman"/>
                <w:sz w:val="24"/>
              </w:rPr>
              <w:t>)</w:t>
            </w:r>
            <w:r w:rsidRPr="0046188A">
              <w:rPr>
                <w:rFonts w:ascii="Times New Roman" w:hAnsi="Times New Roman"/>
                <w:sz w:val="24"/>
              </w:rPr>
              <w:t>, либо копия такого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являются крупной сделкой</w:t>
            </w:r>
            <w:r w:rsidR="004A4D58" w:rsidRPr="0046188A">
              <w:rPr>
                <w:rFonts w:ascii="Times New Roman" w:hAnsi="Times New Roman"/>
                <w:sz w:val="24"/>
              </w:rPr>
              <w:t>.</w:t>
            </w:r>
          </w:p>
          <w:p w:rsidR="00D36D84" w:rsidRPr="0046188A" w:rsidRDefault="004A4D58" w:rsidP="004A4D58">
            <w:pPr>
              <w:jc w:val="both"/>
              <w:rPr>
                <w:rFonts w:ascii="Times New Roman" w:eastAsiaTheme="majorEastAsia" w:hAnsi="Times New Roman"/>
                <w:bCs/>
                <w:sz w:val="24"/>
              </w:rPr>
            </w:pPr>
            <w:r w:rsidRPr="0046188A">
              <w:rPr>
                <w:rFonts w:ascii="Times New Roman" w:hAnsi="Times New Roman"/>
                <w:sz w:val="24"/>
              </w:rPr>
              <w:t>В случае, если получение указанного решения до</w:t>
            </w:r>
            <w:r w:rsidR="00FF28AC">
              <w:rPr>
                <w:rFonts w:ascii="Times New Roman" w:hAnsi="Times New Roman"/>
                <w:sz w:val="24"/>
              </w:rPr>
              <w:t xml:space="preserve"> </w:t>
            </w:r>
            <w:r w:rsidRPr="0046188A">
              <w:rPr>
                <w:rFonts w:ascii="Times New Roman" w:hAnsi="Times New Roman"/>
                <w:sz w:val="24"/>
              </w:rPr>
              <w:t xml:space="preserve">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w:t>
            </w:r>
            <w:r w:rsidRPr="0046188A">
              <w:rPr>
                <w:rFonts w:ascii="Times New Roman" w:hAnsi="Times New Roman"/>
                <w:sz w:val="24"/>
              </w:rPr>
              <w:lastRenderedPageBreak/>
              <w:t>с таким участником</w:t>
            </w:r>
            <w:r w:rsidR="00D36D84" w:rsidRPr="0046188A">
              <w:rPr>
                <w:rFonts w:ascii="Times New Roman" w:hAnsi="Times New Roman"/>
                <w:sz w:val="24"/>
              </w:rPr>
              <w:t>;</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6" w:name="_Ref419417839"/>
          </w:p>
        </w:tc>
        <w:bookmarkEnd w:id="416"/>
        <w:tc>
          <w:tcPr>
            <w:tcW w:w="9072" w:type="dxa"/>
          </w:tcPr>
          <w:p w:rsidR="004A4D58" w:rsidRPr="0046188A" w:rsidRDefault="00D36D84" w:rsidP="004A4D58">
            <w:pPr>
              <w:jc w:val="both"/>
              <w:rPr>
                <w:rFonts w:ascii="Times New Roman" w:hAnsi="Times New Roman"/>
                <w:sz w:val="24"/>
              </w:rPr>
            </w:pPr>
            <w:r w:rsidRPr="0046188A">
              <w:rPr>
                <w:rFonts w:ascii="Times New Roman" w:hAnsi="Times New Roman"/>
                <w:sz w:val="24"/>
              </w:rPr>
              <w:t>Декларация участника процедуры закупки (для юридических лиц) о том, что ему не требуется представление решения об одобрении или о совершении сделки с заинтересованностью</w:t>
            </w:r>
            <w:r w:rsidR="003B6E05" w:rsidRPr="0046188A">
              <w:rPr>
                <w:rFonts w:ascii="Times New Roman" w:hAnsi="Times New Roman"/>
                <w:sz w:val="24"/>
              </w:rPr>
              <w:t xml:space="preserve"> (в составе формы Заявки – подраздел </w:t>
            </w:r>
            <w:r w:rsidR="00535707">
              <w:fldChar w:fldCharType="begin"/>
            </w:r>
            <w:r w:rsidR="00535707">
              <w:instrText xml:space="preserve"> REF _Ref55336310 \r \h  \* MERGEFORMAT </w:instrText>
            </w:r>
            <w:r w:rsidR="00535707">
              <w:fldChar w:fldCharType="separate"/>
            </w:r>
            <w:r w:rsidR="00D367FA" w:rsidRPr="00D367FA">
              <w:rPr>
                <w:rFonts w:ascii="Times New Roman" w:hAnsi="Times New Roman"/>
                <w:sz w:val="24"/>
              </w:rPr>
              <w:t>7.1</w:t>
            </w:r>
            <w:r w:rsidR="00535707">
              <w:fldChar w:fldCharType="end"/>
            </w:r>
            <w:r w:rsidR="003B6E05" w:rsidRPr="0046188A">
              <w:rPr>
                <w:rFonts w:ascii="Times New Roman" w:hAnsi="Times New Roman"/>
                <w:sz w:val="24"/>
              </w:rPr>
              <w:t>)</w:t>
            </w:r>
            <w:r w:rsidRPr="0046188A">
              <w:rPr>
                <w:rFonts w:ascii="Times New Roman" w:hAnsi="Times New Roman"/>
                <w:sz w:val="24"/>
              </w:rPr>
              <w:t>, либо копия такого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является сделкой с заинтересованностью</w:t>
            </w:r>
            <w:r w:rsidR="004A4D58" w:rsidRPr="0046188A">
              <w:rPr>
                <w:rFonts w:ascii="Times New Roman" w:hAnsi="Times New Roman"/>
                <w:sz w:val="24"/>
              </w:rPr>
              <w:t>.</w:t>
            </w:r>
          </w:p>
          <w:p w:rsidR="00D36D84" w:rsidRPr="0046188A" w:rsidRDefault="004A4D58" w:rsidP="004A4D58">
            <w:pPr>
              <w:jc w:val="both"/>
              <w:rPr>
                <w:rFonts w:ascii="Times New Roman" w:eastAsiaTheme="majorEastAsia" w:hAnsi="Times New Roman"/>
                <w:bCs/>
                <w:sz w:val="24"/>
              </w:rPr>
            </w:pPr>
            <w:r w:rsidRPr="0046188A">
              <w:rPr>
                <w:rFonts w:ascii="Times New Roman" w:hAnsi="Times New Roman"/>
                <w:sz w:val="24"/>
              </w:rPr>
              <w:t>В случае, если получение указанного решения до</w:t>
            </w:r>
            <w:r w:rsidR="0046188A" w:rsidRPr="0046188A">
              <w:rPr>
                <w:rFonts w:ascii="Times New Roman" w:hAnsi="Times New Roman"/>
                <w:sz w:val="24"/>
              </w:rPr>
              <w:t xml:space="preserve"> </w:t>
            </w:r>
            <w:r w:rsidRPr="0046188A">
              <w:rPr>
                <w:rFonts w:ascii="Times New Roman" w:hAnsi="Times New Roman"/>
                <w:sz w:val="24"/>
              </w:rPr>
              <w:t>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сделки с заинтересованностью,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с таким участником</w:t>
            </w:r>
            <w:r w:rsidR="00D36D84" w:rsidRPr="0046188A">
              <w:rPr>
                <w:rFonts w:ascii="Times New Roman" w:hAnsi="Times New Roman"/>
                <w:sz w:val="24"/>
              </w:rPr>
              <w:t>;</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D36D84" w:rsidP="00D95FAD">
            <w:pPr>
              <w:jc w:val="both"/>
              <w:rPr>
                <w:rFonts w:ascii="Times New Roman" w:eastAsiaTheme="majorEastAsia" w:hAnsi="Times New Roman"/>
                <w:bCs/>
                <w:sz w:val="24"/>
              </w:rPr>
            </w:pPr>
            <w:r w:rsidRPr="0046188A">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535707">
              <w:fldChar w:fldCharType="begin"/>
            </w:r>
            <w:r w:rsidR="00535707">
              <w:instrText xml:space="preserve"> REF _Ref419417867 \r \h  \* MERGEFORMAT </w:instrText>
            </w:r>
            <w:r w:rsidR="00535707">
              <w:fldChar w:fldCharType="separate"/>
            </w:r>
            <w:r w:rsidR="00D367FA" w:rsidRPr="00D367FA">
              <w:rPr>
                <w:rFonts w:ascii="Times New Roman" w:hAnsi="Times New Roman"/>
                <w:sz w:val="24"/>
              </w:rPr>
              <w:t>3)</w:t>
            </w:r>
            <w:r w:rsidR="00535707">
              <w:fldChar w:fldCharType="end"/>
            </w:r>
            <w:r w:rsidRPr="0046188A">
              <w:rPr>
                <w:rFonts w:ascii="Times New Roman" w:hAnsi="Times New Roman"/>
                <w:sz w:val="24"/>
              </w:rPr>
              <w:t>–</w:t>
            </w:r>
            <w:r w:rsidR="00535707">
              <w:fldChar w:fldCharType="begin"/>
            </w:r>
            <w:r w:rsidR="00535707">
              <w:instrText xml:space="preserve"> REF _Ref419417839 \r \h  \* MERGEFORMAT </w:instrText>
            </w:r>
            <w:r w:rsidR="00535707">
              <w:fldChar w:fldCharType="separate"/>
            </w:r>
            <w:r w:rsidR="00D367FA" w:rsidRPr="00D367FA">
              <w:rPr>
                <w:rFonts w:ascii="Times New Roman" w:hAnsi="Times New Roman"/>
                <w:sz w:val="24"/>
              </w:rPr>
              <w:t>9)</w:t>
            </w:r>
            <w:r w:rsidR="00535707">
              <w:fldChar w:fldCharType="end"/>
            </w:r>
            <w:r w:rsidRPr="0046188A">
              <w:rPr>
                <w:rFonts w:ascii="Times New Roman" w:hAnsi="Times New Roman"/>
                <w:sz w:val="24"/>
              </w:rPr>
              <w:t xml:space="preserve">, </w:t>
            </w:r>
            <w:r w:rsidR="00535707">
              <w:fldChar w:fldCharType="begin"/>
            </w:r>
            <w:r w:rsidR="00535707">
              <w:instrText xml:space="preserve"> REF _Ref419730165 \r \h  \* MERGEFORMAT </w:instrText>
            </w:r>
            <w:r w:rsidR="00535707">
              <w:fldChar w:fldCharType="separate"/>
            </w:r>
            <w:r w:rsidR="00D367FA" w:rsidRPr="00D367FA">
              <w:rPr>
                <w:rFonts w:ascii="Times New Roman" w:hAnsi="Times New Roman"/>
                <w:sz w:val="24"/>
              </w:rPr>
              <w:t>12)</w:t>
            </w:r>
            <w:r w:rsidR="00535707">
              <w:fldChar w:fldCharType="end"/>
            </w:r>
            <w:r w:rsidRPr="0046188A">
              <w:rPr>
                <w:rFonts w:ascii="Times New Roman" w:hAnsi="Times New Roman"/>
                <w:sz w:val="24"/>
              </w:rPr>
              <w:t>–</w:t>
            </w:r>
            <w:r w:rsidR="00535707">
              <w:fldChar w:fldCharType="begin"/>
            </w:r>
            <w:r w:rsidR="00535707">
              <w:instrText xml:space="preserve"> REF _Ref293499696 \w \h  \* MERGEFORMAT </w:instrText>
            </w:r>
            <w:r w:rsidR="00535707">
              <w:fldChar w:fldCharType="separate"/>
            </w:r>
            <w:r w:rsidR="00D367FA" w:rsidRPr="00D367FA">
              <w:rPr>
                <w:rFonts w:ascii="Times New Roman" w:hAnsi="Times New Roman"/>
                <w:sz w:val="24"/>
              </w:rPr>
              <w:t>13)</w:t>
            </w:r>
            <w:r w:rsidR="00535707">
              <w:fldChar w:fldCharType="end"/>
            </w:r>
            <w:r w:rsidRPr="0046188A">
              <w:rPr>
                <w:rFonts w:ascii="Times New Roman" w:hAnsi="Times New Roman"/>
                <w:sz w:val="24"/>
              </w:rPr>
              <w:t>, с учетом особенностей, установленных в подразделе </w:t>
            </w:r>
            <w:r w:rsidR="00535707">
              <w:fldChar w:fldCharType="begin"/>
            </w:r>
            <w:r w:rsidR="00535707">
              <w:instrText xml:space="preserve"> REF _Ref476837027 \r \h  \* MERGEFORMAT </w:instrText>
            </w:r>
            <w:r w:rsidR="00535707">
              <w:fldChar w:fldCharType="separate"/>
            </w:r>
            <w:r w:rsidR="00D367FA" w:rsidRPr="00D367FA">
              <w:rPr>
                <w:rFonts w:ascii="Times New Roman" w:hAnsi="Times New Roman"/>
              </w:rPr>
              <w:t>5.2</w:t>
            </w:r>
            <w:r w:rsidR="00535707">
              <w:fldChar w:fldCharType="end"/>
            </w:r>
            <w:r w:rsidRPr="0046188A">
              <w:rPr>
                <w:rFonts w:ascii="Times New Roman" w:hAnsi="Times New Roman"/>
                <w:sz w:val="24"/>
              </w:rPr>
              <w:t>, а также копия заключенного между ними соглашения, соответствующего требованиям, установленным в п. </w:t>
            </w:r>
            <w:r w:rsidR="00535707">
              <w:fldChar w:fldCharType="begin"/>
            </w:r>
            <w:r w:rsidR="00535707">
              <w:instrText xml:space="preserve"> REF _Ref476837070 \r \h  \* MERGEFORMAT </w:instrText>
            </w:r>
            <w:r w:rsidR="00535707">
              <w:fldChar w:fldCharType="separate"/>
            </w:r>
            <w:r w:rsidR="00D367FA" w:rsidRPr="00D367FA">
              <w:rPr>
                <w:rFonts w:ascii="Times New Roman" w:hAnsi="Times New Roman"/>
              </w:rPr>
              <w:t>5.2.2</w:t>
            </w:r>
            <w:r w:rsidR="00535707">
              <w:fldChar w:fldCharType="end"/>
            </w:r>
            <w:r w:rsidRPr="0046188A">
              <w:rPr>
                <w:rFonts w:ascii="Times New Roman" w:hAnsi="Times New Roman"/>
                <w:sz w:val="24"/>
              </w:rPr>
              <w:t xml:space="preserve"> документации о закупке;</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B43D53" w:rsidP="008E1D7B">
            <w:pPr>
              <w:jc w:val="both"/>
              <w:rPr>
                <w:rFonts w:ascii="Times New Roman" w:eastAsiaTheme="majorEastAsia" w:hAnsi="Times New Roman"/>
                <w:bCs/>
                <w:sz w:val="24"/>
              </w:rPr>
            </w:pPr>
            <w:r w:rsidRPr="0046188A">
              <w:rPr>
                <w:rFonts w:ascii="Times New Roman" w:hAnsi="Times New Roman"/>
                <w:sz w:val="24"/>
              </w:rPr>
              <w:t xml:space="preserve">План распределения объемов поставки продукции внутри коллективного участника </w:t>
            </w:r>
            <w:r w:rsidR="008E1D7B" w:rsidRPr="0046188A">
              <w:rPr>
                <w:rFonts w:ascii="Times New Roman" w:hAnsi="Times New Roman"/>
                <w:sz w:val="24"/>
              </w:rPr>
              <w:t>(форма 4)</w:t>
            </w:r>
            <w:r w:rsidR="00FF28AC">
              <w:rPr>
                <w:rFonts w:ascii="Times New Roman" w:hAnsi="Times New Roman"/>
                <w:sz w:val="24"/>
              </w:rPr>
              <w:t xml:space="preserve"> </w:t>
            </w:r>
            <w:r w:rsidR="00D36D84" w:rsidRPr="0046188A">
              <w:rPr>
                <w:rFonts w:ascii="Times New Roman" w:hAnsi="Times New Roman"/>
                <w:sz w:val="24"/>
              </w:rPr>
              <w:t>по форме, установленной в подразделе </w:t>
            </w:r>
            <w:r w:rsidR="008E1D7B" w:rsidRPr="0046188A">
              <w:rPr>
                <w:rFonts w:ascii="Times New Roman" w:hAnsi="Times New Roman"/>
                <w:sz w:val="24"/>
              </w:rPr>
              <w:t>7.4</w:t>
            </w:r>
            <w:r w:rsidR="00D36D84" w:rsidRPr="0046188A">
              <w:rPr>
                <w:rFonts w:ascii="Times New Roman" w:hAnsi="Times New Roman"/>
                <w:sz w:val="24"/>
              </w:rPr>
              <w:t xml:space="preserve"> – в случае подачи заявки коллективным участником либо с привлечением субподрядчиков из числа субъектов МСП;</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7" w:name="_Ref419730165"/>
          </w:p>
        </w:tc>
        <w:bookmarkEnd w:id="417"/>
        <w:tc>
          <w:tcPr>
            <w:tcW w:w="9072" w:type="dxa"/>
          </w:tcPr>
          <w:p w:rsidR="00D36D84" w:rsidRPr="0046188A" w:rsidRDefault="005A1BD4" w:rsidP="00652D8D">
            <w:pPr>
              <w:jc w:val="both"/>
              <w:rPr>
                <w:rFonts w:ascii="Times New Roman" w:hAnsi="Times New Roman"/>
                <w:sz w:val="24"/>
              </w:rPr>
            </w:pPr>
            <w:r>
              <w:rPr>
                <w:rFonts w:ascii="Times New Roman" w:hAnsi="Times New Roman"/>
                <w:sz w:val="24"/>
              </w:rPr>
              <w:t xml:space="preserve">Декларация соответствия члена коллективного участника (форма 5) </w:t>
            </w:r>
            <w:r w:rsidR="00261A54" w:rsidRPr="0054519A">
              <w:rPr>
                <w:rFonts w:ascii="Times New Roman" w:hAnsi="Times New Roman"/>
                <w:sz w:val="24"/>
              </w:rPr>
              <w:t>по форме, установленной в подразделе </w:t>
            </w:r>
            <w:r w:rsidR="00BB0FD5">
              <w:rPr>
                <w:rFonts w:ascii="Times New Roman" w:hAnsi="Times New Roman"/>
                <w:sz w:val="24"/>
              </w:rPr>
              <w:fldChar w:fldCharType="begin"/>
            </w:r>
            <w:r w:rsidR="00652D8D">
              <w:rPr>
                <w:rFonts w:ascii="Times New Roman" w:hAnsi="Times New Roman"/>
                <w:sz w:val="24"/>
              </w:rPr>
              <w:instrText xml:space="preserve"> REF _Ref476838865 \r \h </w:instrText>
            </w:r>
            <w:r w:rsidR="00BB0FD5">
              <w:rPr>
                <w:rFonts w:ascii="Times New Roman" w:hAnsi="Times New Roman"/>
                <w:sz w:val="24"/>
              </w:rPr>
            </w:r>
            <w:r w:rsidR="00BB0FD5">
              <w:rPr>
                <w:rFonts w:ascii="Times New Roman" w:hAnsi="Times New Roman"/>
                <w:sz w:val="24"/>
              </w:rPr>
              <w:fldChar w:fldCharType="separate"/>
            </w:r>
            <w:r w:rsidR="00D367FA">
              <w:rPr>
                <w:rFonts w:ascii="Times New Roman" w:hAnsi="Times New Roman"/>
                <w:sz w:val="24"/>
              </w:rPr>
              <w:t>7.5</w:t>
            </w:r>
            <w:r w:rsidR="00BB0FD5">
              <w:rPr>
                <w:rFonts w:ascii="Times New Roman" w:hAnsi="Times New Roman"/>
                <w:sz w:val="24"/>
              </w:rPr>
              <w:fldChar w:fldCharType="end"/>
            </w:r>
            <w:r w:rsidR="00261A54" w:rsidRPr="0054519A">
              <w:rPr>
                <w:rFonts w:ascii="Times New Roman" w:hAnsi="Times New Roman"/>
                <w:sz w:val="24"/>
              </w:rPr>
              <w:t xml:space="preserve"> заполняется членами коллективного участника, в случае подачи заявки коллективным участником;</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8" w:name="_Ref293499696"/>
          </w:p>
        </w:tc>
        <w:bookmarkEnd w:id="418"/>
        <w:tc>
          <w:tcPr>
            <w:tcW w:w="9072" w:type="dxa"/>
          </w:tcPr>
          <w:p w:rsidR="00D36D84" w:rsidRPr="0046188A" w:rsidRDefault="00D36D84" w:rsidP="00505B96">
            <w:pPr>
              <w:jc w:val="both"/>
              <w:rPr>
                <w:rFonts w:ascii="Times New Roman" w:eastAsiaTheme="majorEastAsia" w:hAnsi="Times New Roman"/>
                <w:bCs/>
                <w:sz w:val="24"/>
              </w:rPr>
            </w:pPr>
          </w:p>
        </w:tc>
      </w:tr>
      <w:tr w:rsidR="00D36D84" w:rsidRPr="0046188A" w:rsidTr="00E13BC3">
        <w:tc>
          <w:tcPr>
            <w:tcW w:w="959" w:type="dxa"/>
          </w:tcPr>
          <w:p w:rsidR="00D36D84" w:rsidRPr="0046188A" w:rsidRDefault="00D36D84" w:rsidP="00E13BC3">
            <w:pPr>
              <w:pStyle w:val="a"/>
              <w:numPr>
                <w:ilvl w:val="0"/>
                <w:numId w:val="0"/>
              </w:numPr>
              <w:ind w:left="360"/>
              <w:rPr>
                <w:rFonts w:ascii="Times New Roman" w:hAnsi="Times New Roman"/>
                <w:sz w:val="24"/>
              </w:rPr>
            </w:pPr>
          </w:p>
        </w:tc>
        <w:tc>
          <w:tcPr>
            <w:tcW w:w="9072" w:type="dxa"/>
          </w:tcPr>
          <w:p w:rsidR="00D36D84" w:rsidRPr="0046188A" w:rsidRDefault="005D1376" w:rsidP="005D1376">
            <w:pPr>
              <w:jc w:val="both"/>
              <w:rPr>
                <w:rFonts w:ascii="Times New Roman" w:eastAsiaTheme="majorEastAsia" w:hAnsi="Times New Roman"/>
                <w:b/>
                <w:bCs/>
                <w:sz w:val="24"/>
              </w:rPr>
            </w:pPr>
            <w:r w:rsidRPr="0046188A">
              <w:rPr>
                <w:rFonts w:ascii="Times New Roman" w:eastAsiaTheme="majorEastAsia" w:hAnsi="Times New Roman"/>
                <w:b/>
                <w:bCs/>
                <w:sz w:val="24"/>
              </w:rPr>
              <w:t>Дополнительная часть:</w:t>
            </w:r>
          </w:p>
        </w:tc>
      </w:tr>
      <w:tr w:rsidR="00D36D84" w:rsidRPr="007C18BC" w:rsidTr="00505B96">
        <w:tc>
          <w:tcPr>
            <w:tcW w:w="959" w:type="dxa"/>
          </w:tcPr>
          <w:p w:rsidR="00D36D84" w:rsidRPr="0046188A" w:rsidRDefault="00D36D84" w:rsidP="00DF0343">
            <w:pPr>
              <w:pStyle w:val="a"/>
              <w:numPr>
                <w:ilvl w:val="0"/>
                <w:numId w:val="0"/>
              </w:numPr>
              <w:ind w:left="720"/>
              <w:rPr>
                <w:rFonts w:ascii="Times New Roman" w:hAnsi="Times New Roman"/>
                <w:sz w:val="24"/>
              </w:rPr>
            </w:pPr>
          </w:p>
        </w:tc>
        <w:tc>
          <w:tcPr>
            <w:tcW w:w="9072" w:type="dxa"/>
          </w:tcPr>
          <w:p w:rsidR="00D36D84" w:rsidRPr="00FF03E3" w:rsidRDefault="00D36D84" w:rsidP="00F62CA0">
            <w:pPr>
              <w:pStyle w:val="a"/>
              <w:numPr>
                <w:ilvl w:val="0"/>
                <w:numId w:val="0"/>
              </w:numPr>
              <w:jc w:val="left"/>
              <w:rPr>
                <w:rFonts w:ascii="Times New Roman" w:hAnsi="Times New Roman"/>
                <w:sz w:val="24"/>
                <w:szCs w:val="24"/>
              </w:rPr>
            </w:pPr>
          </w:p>
        </w:tc>
      </w:tr>
    </w:tbl>
    <w:p w:rsidR="008F313E" w:rsidRDefault="008F313E" w:rsidP="004857C0">
      <w:pPr>
        <w:spacing w:after="0" w:line="240" w:lineRule="auto"/>
        <w:jc w:val="center"/>
        <w:outlineLvl w:val="1"/>
        <w:rPr>
          <w:rFonts w:ascii="Times New Roman" w:eastAsiaTheme="majorEastAsia" w:hAnsi="Times New Roman"/>
          <w:b/>
          <w:bCs/>
          <w:sz w:val="24"/>
        </w:rPr>
      </w:pPr>
    </w:p>
    <w:p w:rsidR="00207FA0" w:rsidRPr="004857C0" w:rsidRDefault="00722118" w:rsidP="008F313E">
      <w:pPr>
        <w:spacing w:after="0" w:line="240" w:lineRule="auto"/>
        <w:jc w:val="both"/>
        <w:outlineLvl w:val="1"/>
        <w:rPr>
          <w:rFonts w:ascii="Times New Roman" w:eastAsiaTheme="majorEastAsia" w:hAnsi="Times New Roman"/>
          <w:bCs/>
          <w:sz w:val="24"/>
        </w:rPr>
      </w:pPr>
      <w:r w:rsidRPr="007C18BC">
        <w:rPr>
          <w:rFonts w:ascii="Times New Roman" w:eastAsiaTheme="majorEastAsia" w:hAnsi="Times New Roman"/>
          <w:b/>
          <w:bCs/>
          <w:sz w:val="24"/>
        </w:rPr>
        <w:br w:type="page"/>
      </w:r>
    </w:p>
    <w:p w:rsidR="00B25B45" w:rsidRPr="007C18BC" w:rsidRDefault="00B6108A" w:rsidP="00892E61">
      <w:pPr>
        <w:pStyle w:val="2"/>
        <w:rPr>
          <w:rFonts w:ascii="Times New Roman" w:eastAsiaTheme="majorEastAsia" w:hAnsi="Times New Roman"/>
          <w:sz w:val="24"/>
        </w:rPr>
      </w:pPr>
      <w:bookmarkStart w:id="419" w:name="_Ref414276712"/>
      <w:bookmarkStart w:id="420" w:name="_Ref414291069"/>
      <w:bookmarkStart w:id="421" w:name="_Toc415874697"/>
      <w:bookmarkStart w:id="422" w:name="_Ref314161369"/>
      <w:bookmarkStart w:id="423" w:name="_Toc481507611"/>
      <w:bookmarkEnd w:id="401"/>
      <w:bookmarkEnd w:id="402"/>
      <w:r w:rsidRPr="007C18BC">
        <w:rPr>
          <w:rFonts w:ascii="Times New Roman" w:eastAsiaTheme="majorEastAsia" w:hAnsi="Times New Roman"/>
          <w:sz w:val="24"/>
        </w:rPr>
        <w:lastRenderedPageBreak/>
        <w:t>ОБРАЗЦЫ ФОРМ ДОКУМЕ</w:t>
      </w:r>
      <w:r w:rsidR="00426ADB" w:rsidRPr="007C18BC">
        <w:rPr>
          <w:rFonts w:ascii="Times New Roman" w:eastAsiaTheme="majorEastAsia" w:hAnsi="Times New Roman"/>
          <w:sz w:val="24"/>
        </w:rPr>
        <w:t>Н</w:t>
      </w:r>
      <w:r w:rsidRPr="007C18BC">
        <w:rPr>
          <w:rFonts w:ascii="Times New Roman" w:eastAsiaTheme="majorEastAsia" w:hAnsi="Times New Roman"/>
          <w:sz w:val="24"/>
        </w:rPr>
        <w:t xml:space="preserve">ТОВ, ВКЛЮЧАЕМЫХ В </w:t>
      </w:r>
      <w:r w:rsidR="00C954B9" w:rsidRPr="007C18BC">
        <w:rPr>
          <w:rFonts w:ascii="Times New Roman" w:eastAsiaTheme="majorEastAsia" w:hAnsi="Times New Roman"/>
          <w:sz w:val="24"/>
        </w:rPr>
        <w:t>ЗАЯВКУ</w:t>
      </w:r>
      <w:bookmarkEnd w:id="419"/>
      <w:bookmarkEnd w:id="420"/>
      <w:bookmarkEnd w:id="421"/>
      <w:bookmarkEnd w:id="422"/>
      <w:bookmarkEnd w:id="423"/>
    </w:p>
    <w:p w:rsidR="00C954B9" w:rsidRPr="007C18BC" w:rsidRDefault="00ED52CF" w:rsidP="00E8125D">
      <w:pPr>
        <w:pStyle w:val="3"/>
        <w:spacing w:after="240"/>
        <w:ind w:left="2268"/>
        <w:rPr>
          <w:rFonts w:ascii="Times New Roman" w:hAnsi="Times New Roman"/>
          <w:sz w:val="24"/>
        </w:rPr>
      </w:pPr>
      <w:bookmarkStart w:id="424" w:name="_Ref55336310"/>
      <w:bookmarkStart w:id="425" w:name="_Toc57314672"/>
      <w:bookmarkStart w:id="426" w:name="_Toc69728986"/>
      <w:bookmarkStart w:id="427" w:name="_Toc311975353"/>
      <w:bookmarkStart w:id="428" w:name="_Toc415874698"/>
      <w:bookmarkStart w:id="429" w:name="_Toc481507612"/>
      <w:r w:rsidRPr="007C18BC">
        <w:rPr>
          <w:rFonts w:ascii="Times New Roman" w:hAnsi="Times New Roman"/>
          <w:sz w:val="24"/>
        </w:rPr>
        <w:t>З</w:t>
      </w:r>
      <w:r w:rsidR="000B0362" w:rsidRPr="007C18BC">
        <w:rPr>
          <w:rFonts w:ascii="Times New Roman" w:hAnsi="Times New Roman"/>
          <w:sz w:val="24"/>
        </w:rPr>
        <w:t xml:space="preserve">аявка </w:t>
      </w:r>
      <w:bookmarkStart w:id="430" w:name="_Ref22846535"/>
      <w:r w:rsidR="00C954B9" w:rsidRPr="007C18BC">
        <w:rPr>
          <w:rFonts w:ascii="Times New Roman" w:hAnsi="Times New Roman"/>
          <w:sz w:val="24"/>
        </w:rPr>
        <w:t>(</w:t>
      </w:r>
      <w:bookmarkEnd w:id="430"/>
      <w:r w:rsidR="00A03B12" w:rsidRPr="00012DA3">
        <w:rPr>
          <w:rFonts w:ascii="Times New Roman" w:hAnsi="Times New Roman"/>
          <w:sz w:val="24"/>
        </w:rPr>
        <w:t>форма </w:t>
      </w:r>
      <w:r w:rsidR="00FE2C98" w:rsidRPr="00012DA3">
        <w:rPr>
          <w:rFonts w:ascii="Times New Roman" w:hAnsi="Times New Roman"/>
          <w:sz w:val="24"/>
        </w:rPr>
        <w:t xml:space="preserve">№ </w:t>
      </w:r>
      <w:r w:rsidR="00BB0FD5" w:rsidRPr="00012DA3">
        <w:rPr>
          <w:rFonts w:ascii="Times New Roman" w:hAnsi="Times New Roman"/>
          <w:sz w:val="24"/>
        </w:rPr>
        <w:fldChar w:fldCharType="begin"/>
      </w:r>
      <w:r w:rsidR="007C18BC" w:rsidRPr="00012DA3">
        <w:rPr>
          <w:rFonts w:ascii="Times New Roman" w:hAnsi="Times New Roman"/>
          <w:sz w:val="24"/>
        </w:rPr>
        <w:instrText xml:space="preserve"> SEQ форма \* ARABIC </w:instrText>
      </w:r>
      <w:r w:rsidR="00BB0FD5" w:rsidRPr="00012DA3">
        <w:rPr>
          <w:rFonts w:ascii="Times New Roman" w:hAnsi="Times New Roman"/>
          <w:sz w:val="24"/>
        </w:rPr>
        <w:fldChar w:fldCharType="separate"/>
      </w:r>
      <w:r w:rsidR="00D367FA">
        <w:rPr>
          <w:rFonts w:ascii="Times New Roman" w:hAnsi="Times New Roman"/>
          <w:noProof/>
          <w:sz w:val="24"/>
        </w:rPr>
        <w:t>1</w:t>
      </w:r>
      <w:r w:rsidR="00BB0FD5" w:rsidRPr="00012DA3">
        <w:rPr>
          <w:rFonts w:ascii="Times New Roman" w:hAnsi="Times New Roman"/>
          <w:noProof/>
          <w:sz w:val="24"/>
        </w:rPr>
        <w:fldChar w:fldCharType="end"/>
      </w:r>
      <w:r w:rsidR="00C954B9" w:rsidRPr="00012DA3">
        <w:rPr>
          <w:rFonts w:ascii="Times New Roman" w:hAnsi="Times New Roman"/>
          <w:sz w:val="24"/>
        </w:rPr>
        <w:t>)</w:t>
      </w:r>
      <w:bookmarkEnd w:id="424"/>
      <w:bookmarkEnd w:id="425"/>
      <w:bookmarkEnd w:id="426"/>
      <w:bookmarkEnd w:id="427"/>
      <w:bookmarkEnd w:id="428"/>
      <w:bookmarkEnd w:id="429"/>
      <w:r w:rsidR="00FE2C98">
        <w:rPr>
          <w:rFonts w:ascii="Times New Roman" w:hAnsi="Times New Roman"/>
          <w:sz w:val="24"/>
        </w:rPr>
        <w:t xml:space="preserve"> </w:t>
      </w:r>
    </w:p>
    <w:p w:rsidR="00012DA3" w:rsidRPr="00AC705F" w:rsidRDefault="00012DA3" w:rsidP="00A537FB">
      <w:pPr>
        <w:pStyle w:val="4"/>
        <w:numPr>
          <w:ilvl w:val="0"/>
          <w:numId w:val="0"/>
        </w:numPr>
        <w:tabs>
          <w:tab w:val="left" w:pos="9355"/>
        </w:tabs>
        <w:spacing w:before="0"/>
        <w:jc w:val="left"/>
        <w:rPr>
          <w:rFonts w:ascii="Times New Roman" w:hAnsi="Times New Roman"/>
          <w:b/>
          <w:i/>
          <w:snapToGrid w:val="0"/>
          <w:sz w:val="24"/>
        </w:rPr>
      </w:pPr>
      <w:r w:rsidRPr="00AC705F">
        <w:rPr>
          <w:rFonts w:ascii="Times New Roman" w:hAnsi="Times New Roman"/>
          <w:b/>
          <w:i/>
          <w:snapToGrid w:val="0"/>
          <w:sz w:val="24"/>
        </w:rPr>
        <w:t>Форма Заявки</w:t>
      </w:r>
    </w:p>
    <w:p w:rsidR="007A1779" w:rsidRDefault="007A1779" w:rsidP="00E8125D">
      <w:pPr>
        <w:pStyle w:val="4"/>
        <w:numPr>
          <w:ilvl w:val="0"/>
          <w:numId w:val="0"/>
        </w:numPr>
        <w:tabs>
          <w:tab w:val="left" w:pos="9355"/>
        </w:tabs>
        <w:spacing w:before="0"/>
        <w:rPr>
          <w:rFonts w:ascii="Times New Roman" w:hAnsi="Times New Roman"/>
          <w:snapToGrid w:val="0"/>
          <w:sz w:val="24"/>
        </w:rPr>
      </w:pPr>
    </w:p>
    <w:p w:rsidR="000B0362" w:rsidRPr="007C18BC" w:rsidRDefault="00012DA3" w:rsidP="00E8125D">
      <w:pPr>
        <w:pStyle w:val="4"/>
        <w:numPr>
          <w:ilvl w:val="0"/>
          <w:numId w:val="0"/>
        </w:numPr>
        <w:tabs>
          <w:tab w:val="left" w:pos="9355"/>
        </w:tabs>
        <w:spacing w:before="0"/>
        <w:rPr>
          <w:rFonts w:ascii="Times New Roman" w:hAnsi="Times New Roman"/>
          <w:snapToGrid w:val="0"/>
          <w:sz w:val="24"/>
        </w:rPr>
      </w:pPr>
      <w:r>
        <w:rPr>
          <w:rFonts w:ascii="Times New Roman" w:hAnsi="Times New Roman"/>
          <w:snapToGrid w:val="0"/>
          <w:sz w:val="24"/>
        </w:rPr>
        <w:t>о</w:t>
      </w:r>
      <w:r w:rsidR="00344215">
        <w:rPr>
          <w:rFonts w:ascii="Times New Roman" w:hAnsi="Times New Roman"/>
          <w:snapToGrid w:val="0"/>
          <w:sz w:val="24"/>
        </w:rPr>
        <w:t xml:space="preserve">т </w:t>
      </w:r>
      <w:r w:rsidR="000B0362" w:rsidRPr="00344215">
        <w:rPr>
          <w:rFonts w:ascii="Times New Roman" w:hAnsi="Times New Roman"/>
          <w:snapToGrid w:val="0"/>
          <w:sz w:val="24"/>
        </w:rPr>
        <w:t>«_____»_________</w:t>
      </w:r>
      <w:r w:rsidR="00C954B9" w:rsidRPr="00344215">
        <w:rPr>
          <w:rFonts w:ascii="Times New Roman" w:hAnsi="Times New Roman"/>
          <w:snapToGrid w:val="0"/>
          <w:sz w:val="24"/>
        </w:rPr>
        <w:t> </w:t>
      </w:r>
      <w:r w:rsidR="001B1FC6" w:rsidRPr="00344215">
        <w:rPr>
          <w:rFonts w:ascii="Times New Roman" w:hAnsi="Times New Roman"/>
          <w:snapToGrid w:val="0"/>
          <w:sz w:val="24"/>
        </w:rPr>
        <w:t xml:space="preserve">201_ </w:t>
      </w:r>
      <w:r w:rsidR="00C954B9" w:rsidRPr="00344215">
        <w:rPr>
          <w:rFonts w:ascii="Times New Roman" w:hAnsi="Times New Roman"/>
          <w:snapToGrid w:val="0"/>
          <w:sz w:val="24"/>
        </w:rPr>
        <w:t>г</w:t>
      </w:r>
      <w:r w:rsidR="001B1FC6" w:rsidRPr="00344215">
        <w:rPr>
          <w:rFonts w:ascii="Times New Roman" w:hAnsi="Times New Roman"/>
          <w:snapToGrid w:val="0"/>
          <w:sz w:val="24"/>
        </w:rPr>
        <w:t>.</w:t>
      </w:r>
    </w:p>
    <w:p w:rsidR="00C954B9" w:rsidRPr="007C18BC" w:rsidRDefault="000B0362" w:rsidP="00E8125D">
      <w:pPr>
        <w:tabs>
          <w:tab w:val="left" w:pos="9355"/>
        </w:tabs>
        <w:spacing w:after="0" w:line="240" w:lineRule="auto"/>
        <w:jc w:val="both"/>
        <w:rPr>
          <w:rFonts w:ascii="Times New Roman" w:eastAsia="Times New Roman" w:hAnsi="Times New Roman"/>
          <w:snapToGrid w:val="0"/>
          <w:sz w:val="24"/>
          <w:lang w:eastAsia="ru-RU"/>
        </w:rPr>
      </w:pPr>
      <w:r w:rsidRPr="007C18BC">
        <w:rPr>
          <w:rFonts w:ascii="Times New Roman" w:eastAsia="Times New Roman" w:hAnsi="Times New Roman"/>
          <w:snapToGrid w:val="0"/>
          <w:sz w:val="24"/>
          <w:lang w:eastAsia="ru-RU"/>
        </w:rPr>
        <w:t>№_____</w:t>
      </w:r>
      <w:r w:rsidR="00012DA3">
        <w:rPr>
          <w:rFonts w:ascii="Times New Roman" w:eastAsia="Times New Roman" w:hAnsi="Times New Roman"/>
          <w:snapToGrid w:val="0"/>
          <w:sz w:val="24"/>
          <w:lang w:eastAsia="ru-RU"/>
        </w:rPr>
        <w:t>_____________</w:t>
      </w:r>
      <w:r w:rsidR="00AC705F">
        <w:rPr>
          <w:rFonts w:ascii="Times New Roman" w:eastAsia="Times New Roman" w:hAnsi="Times New Roman"/>
          <w:snapToGrid w:val="0"/>
          <w:sz w:val="24"/>
          <w:lang w:eastAsia="ru-RU"/>
        </w:rPr>
        <w:t>____</w:t>
      </w:r>
    </w:p>
    <w:p w:rsidR="00C954B9" w:rsidRPr="007C18BC" w:rsidRDefault="00C20999" w:rsidP="0007363E">
      <w:pPr>
        <w:spacing w:before="240" w:after="240"/>
        <w:jc w:val="center"/>
        <w:rPr>
          <w:rFonts w:ascii="Times New Roman" w:hAnsi="Times New Roman"/>
          <w:b/>
          <w:iCs/>
          <w:snapToGrid w:val="0"/>
          <w:sz w:val="24"/>
        </w:rPr>
      </w:pPr>
      <w:r w:rsidRPr="007C18BC">
        <w:rPr>
          <w:rFonts w:ascii="Times New Roman" w:hAnsi="Times New Roman"/>
          <w:b/>
          <w:iCs/>
          <w:snapToGrid w:val="0"/>
          <w:sz w:val="24"/>
        </w:rPr>
        <w:t>ЗАЯВКА</w:t>
      </w:r>
    </w:p>
    <w:p w:rsidR="00C954B9" w:rsidRPr="007C18BC" w:rsidRDefault="00C954B9" w:rsidP="008F33D2">
      <w:pPr>
        <w:spacing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Изучив</w:t>
      </w:r>
      <w:r w:rsidR="000E5FBE">
        <w:rPr>
          <w:rFonts w:ascii="Times New Roman" w:hAnsi="Times New Roman"/>
          <w:iCs/>
          <w:snapToGrid w:val="0"/>
          <w:sz w:val="24"/>
        </w:rPr>
        <w:t xml:space="preserve"> </w:t>
      </w:r>
      <w:r w:rsidR="006B0F14" w:rsidRPr="007C18BC">
        <w:rPr>
          <w:rFonts w:ascii="Times New Roman" w:hAnsi="Times New Roman"/>
          <w:iCs/>
          <w:snapToGrid w:val="0"/>
          <w:sz w:val="24"/>
        </w:rPr>
        <w:t>и</w:t>
      </w:r>
      <w:r w:rsidRPr="007C18BC">
        <w:rPr>
          <w:rFonts w:ascii="Times New Roman" w:hAnsi="Times New Roman"/>
          <w:iCs/>
          <w:snapToGrid w:val="0"/>
          <w:sz w:val="24"/>
        </w:rPr>
        <w:t xml:space="preserve">звещение </w:t>
      </w:r>
      <w:r w:rsidR="00AB2840" w:rsidRPr="007C18BC">
        <w:rPr>
          <w:rFonts w:ascii="Times New Roman" w:hAnsi="Times New Roman"/>
          <w:iCs/>
          <w:snapToGrid w:val="0"/>
          <w:sz w:val="24"/>
        </w:rPr>
        <w:t xml:space="preserve">и документацию </w:t>
      </w:r>
      <w:r w:rsidRPr="007C18BC">
        <w:rPr>
          <w:rFonts w:ascii="Times New Roman" w:hAnsi="Times New Roman"/>
          <w:iCs/>
          <w:snapToGrid w:val="0"/>
          <w:sz w:val="24"/>
        </w:rPr>
        <w:t xml:space="preserve">о </w:t>
      </w:r>
      <w:r w:rsidR="006A07E4" w:rsidRPr="007C18BC">
        <w:rPr>
          <w:rFonts w:ascii="Times New Roman" w:hAnsi="Times New Roman"/>
          <w:iCs/>
          <w:snapToGrid w:val="0"/>
          <w:sz w:val="24"/>
        </w:rPr>
        <w:t>закупк</w:t>
      </w:r>
      <w:r w:rsidR="00AB2840" w:rsidRPr="007C18BC">
        <w:rPr>
          <w:rFonts w:ascii="Times New Roman" w:hAnsi="Times New Roman"/>
          <w:iCs/>
          <w:snapToGrid w:val="0"/>
          <w:sz w:val="24"/>
        </w:rPr>
        <w:t>е</w:t>
      </w:r>
      <w:r w:rsidR="000E5FBE">
        <w:rPr>
          <w:rFonts w:ascii="Times New Roman" w:hAnsi="Times New Roman"/>
          <w:iCs/>
          <w:snapToGrid w:val="0"/>
          <w:sz w:val="24"/>
        </w:rPr>
        <w:t xml:space="preserve"> </w:t>
      </w:r>
      <w:r w:rsidR="00627F2A" w:rsidRPr="007C18BC">
        <w:rPr>
          <w:rFonts w:ascii="Times New Roman" w:hAnsi="Times New Roman"/>
          <w:sz w:val="24"/>
        </w:rPr>
        <w:t>(включая все изменения и разъяснения к ней)</w:t>
      </w:r>
      <w:r w:rsidRPr="007C18BC">
        <w:rPr>
          <w:rFonts w:ascii="Times New Roman" w:hAnsi="Times New Roman"/>
          <w:iCs/>
          <w:snapToGrid w:val="0"/>
          <w:sz w:val="24"/>
        </w:rPr>
        <w:t xml:space="preserve">, </w:t>
      </w:r>
      <w:r w:rsidR="006A07E4" w:rsidRPr="007C18BC">
        <w:rPr>
          <w:rFonts w:ascii="Times New Roman" w:hAnsi="Times New Roman"/>
          <w:iCs/>
          <w:snapToGrid w:val="0"/>
          <w:sz w:val="24"/>
        </w:rPr>
        <w:t>размещенн</w:t>
      </w:r>
      <w:r w:rsidR="00AB2840" w:rsidRPr="007C18BC">
        <w:rPr>
          <w:rFonts w:ascii="Times New Roman" w:hAnsi="Times New Roman"/>
          <w:iCs/>
          <w:snapToGrid w:val="0"/>
          <w:sz w:val="24"/>
        </w:rPr>
        <w:t>ы</w:t>
      </w:r>
      <w:r w:rsidR="006A07E4" w:rsidRPr="007C18BC">
        <w:rPr>
          <w:rFonts w:ascii="Times New Roman" w:hAnsi="Times New Roman"/>
          <w:iCs/>
          <w:snapToGrid w:val="0"/>
          <w:sz w:val="24"/>
        </w:rPr>
        <w:t>е</w:t>
      </w:r>
      <w:r w:rsidR="00AB2840" w:rsidRPr="007C18BC">
        <w:rPr>
          <w:rFonts w:ascii="Times New Roman" w:hAnsi="Times New Roman"/>
          <w:iCs/>
          <w:snapToGrid w:val="0"/>
          <w:sz w:val="24"/>
        </w:rPr>
        <w:t xml:space="preserve"> __</w:t>
      </w:r>
      <w:r w:rsidR="000E5FBE">
        <w:rPr>
          <w:rFonts w:ascii="Times New Roman" w:hAnsi="Times New Roman"/>
          <w:iCs/>
          <w:snapToGrid w:val="0"/>
          <w:sz w:val="24"/>
        </w:rPr>
        <w:t>________________________</w:t>
      </w:r>
      <w:r w:rsidR="00AB2840" w:rsidRPr="007C18BC">
        <w:rPr>
          <w:rFonts w:ascii="Times New Roman" w:hAnsi="Times New Roman"/>
          <w:iCs/>
          <w:snapToGrid w:val="0"/>
          <w:sz w:val="24"/>
        </w:rPr>
        <w:t>_______[</w:t>
      </w:r>
      <w:r w:rsidR="00AB2840" w:rsidRPr="007A1779">
        <w:rPr>
          <w:rFonts w:ascii="Times New Roman" w:hAnsi="Times New Roman"/>
          <w:bCs/>
          <w:i/>
          <w:iCs/>
          <w:snapToGrid w:val="0"/>
          <w:sz w:val="24"/>
          <w:shd w:val="clear" w:color="auto" w:fill="D9D9D9" w:themeFill="background1" w:themeFillShade="D9"/>
        </w:rPr>
        <w:t xml:space="preserve">указывается </w:t>
      </w:r>
      <w:r w:rsidR="00985BFE" w:rsidRPr="007A1779">
        <w:rPr>
          <w:rFonts w:ascii="Times New Roman" w:hAnsi="Times New Roman"/>
          <w:bCs/>
          <w:i/>
          <w:iCs/>
          <w:snapToGrid w:val="0"/>
          <w:sz w:val="24"/>
          <w:shd w:val="clear" w:color="auto" w:fill="D9D9D9" w:themeFill="background1" w:themeFillShade="D9"/>
        </w:rPr>
        <w:t xml:space="preserve">дата официального размещения </w:t>
      </w:r>
      <w:r w:rsidR="006B0F14" w:rsidRPr="007A1779">
        <w:rPr>
          <w:rFonts w:ascii="Times New Roman" w:hAnsi="Times New Roman"/>
          <w:bCs/>
          <w:i/>
          <w:iCs/>
          <w:snapToGrid w:val="0"/>
          <w:sz w:val="24"/>
          <w:shd w:val="clear" w:color="auto" w:fill="D9D9D9" w:themeFill="background1" w:themeFillShade="D9"/>
        </w:rPr>
        <w:t>и</w:t>
      </w:r>
      <w:r w:rsidR="00AB2840" w:rsidRPr="007A1779">
        <w:rPr>
          <w:rFonts w:ascii="Times New Roman" w:hAnsi="Times New Roman"/>
          <w:bCs/>
          <w:i/>
          <w:iCs/>
          <w:snapToGrid w:val="0"/>
          <w:sz w:val="24"/>
          <w:shd w:val="clear" w:color="auto" w:fill="D9D9D9" w:themeFill="background1" w:themeFillShade="D9"/>
        </w:rPr>
        <w:t>звещения</w:t>
      </w:r>
      <w:r w:rsidR="00985BFE" w:rsidRPr="007A1779">
        <w:rPr>
          <w:rFonts w:ascii="Times New Roman" w:hAnsi="Times New Roman"/>
          <w:bCs/>
          <w:i/>
          <w:iCs/>
          <w:snapToGrid w:val="0"/>
          <w:sz w:val="24"/>
          <w:shd w:val="clear" w:color="auto" w:fill="D9D9D9" w:themeFill="background1" w:themeFillShade="D9"/>
        </w:rPr>
        <w:t xml:space="preserve">, а также его номер </w:t>
      </w:r>
      <w:r w:rsidR="001016A3" w:rsidRPr="007A1779">
        <w:rPr>
          <w:rFonts w:ascii="Times New Roman" w:hAnsi="Times New Roman"/>
          <w:bCs/>
          <w:i/>
          <w:iCs/>
          <w:snapToGrid w:val="0"/>
          <w:sz w:val="24"/>
          <w:shd w:val="clear" w:color="auto" w:fill="D9D9D9" w:themeFill="background1" w:themeFillShade="D9"/>
        </w:rPr>
        <w:t>(</w:t>
      </w:r>
      <w:r w:rsidR="00985BFE" w:rsidRPr="007A1779">
        <w:rPr>
          <w:rFonts w:ascii="Times New Roman" w:hAnsi="Times New Roman"/>
          <w:bCs/>
          <w:i/>
          <w:iCs/>
          <w:snapToGrid w:val="0"/>
          <w:sz w:val="24"/>
          <w:shd w:val="clear" w:color="auto" w:fill="D9D9D9" w:themeFill="background1" w:themeFillShade="D9"/>
        </w:rPr>
        <w:t>при наличии</w:t>
      </w:r>
      <w:r w:rsidR="001016A3" w:rsidRPr="007A1779">
        <w:rPr>
          <w:rFonts w:ascii="Times New Roman" w:hAnsi="Times New Roman"/>
          <w:bCs/>
          <w:i/>
          <w:iCs/>
          <w:snapToGrid w:val="0"/>
          <w:sz w:val="24"/>
          <w:shd w:val="clear" w:color="auto" w:fill="D9D9D9" w:themeFill="background1" w:themeFillShade="D9"/>
        </w:rPr>
        <w:t>)</w:t>
      </w:r>
      <w:r w:rsidR="00AB2840" w:rsidRPr="007A1779">
        <w:rPr>
          <w:rFonts w:ascii="Times New Roman" w:hAnsi="Times New Roman"/>
          <w:i/>
          <w:iCs/>
          <w:snapToGrid w:val="0"/>
          <w:sz w:val="24"/>
        </w:rPr>
        <w:t>]</w:t>
      </w:r>
      <w:r w:rsidR="00ED52CF" w:rsidRPr="007A1779">
        <w:rPr>
          <w:rFonts w:ascii="Times New Roman" w:hAnsi="Times New Roman"/>
          <w:i/>
          <w:iCs/>
          <w:snapToGrid w:val="0"/>
          <w:sz w:val="24"/>
        </w:rPr>
        <w:t>,</w:t>
      </w:r>
      <w:r w:rsidR="00ED52CF" w:rsidRPr="007C18BC">
        <w:rPr>
          <w:rFonts w:ascii="Times New Roman" w:hAnsi="Times New Roman"/>
          <w:iCs/>
          <w:snapToGrid w:val="0"/>
          <w:sz w:val="24"/>
        </w:rPr>
        <w:t xml:space="preserve"> </w:t>
      </w:r>
      <w:r w:rsidRPr="007C18BC">
        <w:rPr>
          <w:rFonts w:ascii="Times New Roman" w:hAnsi="Times New Roman"/>
          <w:iCs/>
          <w:snapToGrid w:val="0"/>
          <w:sz w:val="24"/>
        </w:rPr>
        <w:t>и </w:t>
      </w:r>
      <w:r w:rsidR="00627F2A" w:rsidRPr="007C18BC">
        <w:rPr>
          <w:rFonts w:ascii="Times New Roman" w:hAnsi="Times New Roman"/>
          <w:sz w:val="24"/>
        </w:rPr>
        <w:t xml:space="preserve">безоговорочно </w:t>
      </w:r>
      <w:r w:rsidRPr="007C18BC">
        <w:rPr>
          <w:rFonts w:ascii="Times New Roman" w:hAnsi="Times New Roman"/>
          <w:iCs/>
          <w:snapToGrid w:val="0"/>
          <w:sz w:val="24"/>
        </w:rPr>
        <w:t xml:space="preserve">принимая установленные в них требования и условия </w:t>
      </w:r>
      <w:r w:rsidR="00627F2A" w:rsidRPr="007C18BC">
        <w:rPr>
          <w:rFonts w:ascii="Times New Roman" w:hAnsi="Times New Roman"/>
          <w:iCs/>
          <w:snapToGrid w:val="0"/>
          <w:sz w:val="24"/>
        </w:rPr>
        <w:t xml:space="preserve">участия в </w:t>
      </w:r>
      <w:r w:rsidR="003F14D0" w:rsidRPr="007C18BC">
        <w:rPr>
          <w:rFonts w:ascii="Times New Roman" w:hAnsi="Times New Roman"/>
          <w:iCs/>
          <w:snapToGrid w:val="0"/>
          <w:sz w:val="24"/>
        </w:rPr>
        <w:t>закупк</w:t>
      </w:r>
      <w:r w:rsidR="00627F2A" w:rsidRPr="007C18BC">
        <w:rPr>
          <w:rFonts w:ascii="Times New Roman" w:hAnsi="Times New Roman"/>
          <w:iCs/>
          <w:snapToGrid w:val="0"/>
          <w:sz w:val="24"/>
        </w:rPr>
        <w:t>е</w:t>
      </w:r>
      <w:r w:rsidRPr="007C18BC">
        <w:rPr>
          <w:rFonts w:ascii="Times New Roman" w:hAnsi="Times New Roman"/>
          <w:iCs/>
          <w:snapToGrid w:val="0"/>
          <w:sz w:val="24"/>
        </w:rPr>
        <w:t>,</w:t>
      </w:r>
      <w:r w:rsidR="000E5FBE">
        <w:rPr>
          <w:rFonts w:ascii="Times New Roman" w:hAnsi="Times New Roman"/>
          <w:iCs/>
          <w:snapToGrid w:val="0"/>
          <w:sz w:val="24"/>
        </w:rPr>
        <w:t xml:space="preserve"> </w:t>
      </w:r>
      <w:r w:rsidR="00007AB3">
        <w:rPr>
          <w:rFonts w:ascii="Times New Roman" w:hAnsi="Times New Roman"/>
          <w:sz w:val="24"/>
        </w:rPr>
        <w:t>в том числе в отношении порядка формирования проекта договора, заключаемого по итогам закупки</w:t>
      </w:r>
      <w:r w:rsidR="00007AB3" w:rsidRPr="00E67299">
        <w:rPr>
          <w:rFonts w:ascii="Times New Roman" w:hAnsi="Times New Roman"/>
          <w:sz w:val="24"/>
        </w:rPr>
        <w:t xml:space="preserve">, установленного пп. </w:t>
      </w:r>
      <w:r w:rsidR="00535707">
        <w:fldChar w:fldCharType="begin"/>
      </w:r>
      <w:r w:rsidR="00535707">
        <w:instrText xml:space="preserve"> REF _Ref412218308 \n \h  \* MERGEFORMAT </w:instrText>
      </w:r>
      <w:r w:rsidR="00535707">
        <w:fldChar w:fldCharType="separate"/>
      </w:r>
      <w:r w:rsidR="00D367FA" w:rsidRPr="00D367FA">
        <w:rPr>
          <w:rFonts w:ascii="Times New Roman" w:hAnsi="Times New Roman"/>
          <w:sz w:val="24"/>
        </w:rPr>
        <w:t>4.17.12</w:t>
      </w:r>
      <w:r w:rsidR="00535707">
        <w:fldChar w:fldCharType="end"/>
      </w:r>
    </w:p>
    <w:p w:rsidR="00C954B9" w:rsidRPr="007C18BC" w:rsidRDefault="007B28C3"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w:t>
      </w:r>
      <w:r w:rsidRPr="007C18BC">
        <w:rPr>
          <w:rFonts w:ascii="Times New Roman" w:hAnsi="Times New Roman"/>
          <w:bCs/>
          <w:iCs/>
          <w:snapToGrid w:val="0"/>
          <w:sz w:val="24"/>
          <w:shd w:val="clear" w:color="auto" w:fill="D9D9D9" w:themeFill="background1" w:themeFillShade="D9"/>
        </w:rPr>
        <w:t>выбрать необходимое</w:t>
      </w:r>
      <w:r w:rsidRPr="007C18BC">
        <w:rPr>
          <w:rFonts w:ascii="Times New Roman" w:hAnsi="Times New Roman"/>
          <w:iCs/>
          <w:snapToGrid w:val="0"/>
          <w:sz w:val="24"/>
        </w:rPr>
        <w:t xml:space="preserve">] Участник процедуры закупки / </w:t>
      </w:r>
      <w:r w:rsidR="006B0F14" w:rsidRPr="007A0E8B">
        <w:rPr>
          <w:rFonts w:ascii="Times New Roman" w:hAnsi="Times New Roman"/>
          <w:iCs/>
          <w:snapToGrid w:val="0"/>
          <w:sz w:val="24"/>
        </w:rPr>
        <w:t>Лидер коллективного участника</w:t>
      </w:r>
      <w:r w:rsidRPr="007A0E8B">
        <w:rPr>
          <w:rFonts w:ascii="Times New Roman" w:hAnsi="Times New Roman"/>
          <w:iCs/>
          <w:snapToGrid w:val="0"/>
          <w:sz w:val="24"/>
        </w:rPr>
        <w:t>:</w:t>
      </w:r>
      <w:r w:rsidRPr="007C18BC">
        <w:rPr>
          <w:rFonts w:ascii="Times New Roman" w:hAnsi="Times New Roman"/>
          <w:iCs/>
          <w:snapToGrid w:val="0"/>
          <w:sz w:val="24"/>
        </w:rPr>
        <w:t xml:space="preserve"> </w:t>
      </w:r>
      <w:r w:rsidR="00C954B9" w:rsidRPr="007C18BC">
        <w:rPr>
          <w:rFonts w:ascii="Times New Roman" w:hAnsi="Times New Roman"/>
          <w:iCs/>
          <w:snapToGrid w:val="0"/>
          <w:sz w:val="24"/>
        </w:rPr>
        <w:t>___________________________________________________________</w:t>
      </w:r>
      <w:r w:rsidR="000E5FBE">
        <w:rPr>
          <w:rFonts w:ascii="Times New Roman" w:hAnsi="Times New Roman"/>
          <w:iCs/>
          <w:snapToGrid w:val="0"/>
          <w:sz w:val="24"/>
        </w:rPr>
        <w:t>____________</w:t>
      </w:r>
      <w:r w:rsidR="00C954B9" w:rsidRPr="007C18BC">
        <w:rPr>
          <w:rFonts w:ascii="Times New Roman" w:hAnsi="Times New Roman"/>
          <w:iCs/>
          <w:snapToGrid w:val="0"/>
          <w:sz w:val="24"/>
        </w:rPr>
        <w:t>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w:t>
      </w:r>
    </w:p>
    <w:p w:rsidR="000E5FBE" w:rsidRDefault="00C954B9" w:rsidP="008F33D2">
      <w:pPr>
        <w:spacing w:after="0" w:line="240" w:lineRule="auto"/>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полное наименование </w:t>
      </w:r>
      <w:r w:rsidR="00426ADB" w:rsidRPr="000E5FBE">
        <w:rPr>
          <w:rFonts w:ascii="Times New Roman" w:hAnsi="Times New Roman"/>
          <w:i/>
          <w:iCs/>
          <w:snapToGrid w:val="0"/>
          <w:sz w:val="16"/>
          <w:szCs w:val="16"/>
        </w:rPr>
        <w:t xml:space="preserve">участника </w:t>
      </w:r>
      <w:r w:rsidR="00781706" w:rsidRPr="000E5FBE">
        <w:rPr>
          <w:rFonts w:ascii="Times New Roman" w:hAnsi="Times New Roman"/>
          <w:i/>
          <w:iCs/>
          <w:snapToGrid w:val="0"/>
          <w:sz w:val="16"/>
          <w:szCs w:val="16"/>
        </w:rPr>
        <w:t xml:space="preserve"> закупки</w:t>
      </w:r>
      <w:r w:rsidRPr="000E5FBE">
        <w:rPr>
          <w:rFonts w:ascii="Times New Roman" w:hAnsi="Times New Roman"/>
          <w:i/>
          <w:iCs/>
          <w:snapToGrid w:val="0"/>
          <w:sz w:val="16"/>
          <w:szCs w:val="16"/>
        </w:rPr>
        <w:t xml:space="preserve"> с указанием организационно-правовой формы</w:t>
      </w:r>
      <w:r w:rsidR="000E5FBE" w:rsidRPr="000E5FBE">
        <w:rPr>
          <w:rFonts w:ascii="Times New Roman" w:hAnsi="Times New Roman"/>
          <w:i/>
          <w:iCs/>
          <w:snapToGrid w:val="0"/>
          <w:sz w:val="16"/>
          <w:szCs w:val="16"/>
        </w:rPr>
        <w:t xml:space="preserve"> </w:t>
      </w:r>
      <w:r w:rsidR="000E5FBE">
        <w:rPr>
          <w:rFonts w:ascii="Times New Roman" w:hAnsi="Times New Roman"/>
          <w:i/>
          <w:iCs/>
          <w:snapToGrid w:val="0"/>
          <w:sz w:val="16"/>
          <w:szCs w:val="16"/>
        </w:rPr>
        <w:t>(для юридического лица;</w:t>
      </w:r>
      <w:r w:rsidR="004B0530" w:rsidRPr="000E5FBE">
        <w:rPr>
          <w:rFonts w:ascii="Times New Roman" w:hAnsi="Times New Roman"/>
          <w:i/>
          <w:iCs/>
          <w:snapToGrid w:val="0"/>
          <w:sz w:val="16"/>
          <w:szCs w:val="16"/>
        </w:rPr>
        <w:t>,</w:t>
      </w:r>
    </w:p>
    <w:p w:rsidR="00C954B9" w:rsidRPr="000E5FBE" w:rsidRDefault="004B0530" w:rsidP="008F33D2">
      <w:pPr>
        <w:spacing w:after="0" w:line="240" w:lineRule="auto"/>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 Ф.И.О.</w:t>
      </w:r>
      <w:r w:rsidR="00E1547E" w:rsidRPr="000E5FBE">
        <w:rPr>
          <w:rFonts w:ascii="Times New Roman" w:hAnsi="Times New Roman"/>
          <w:i/>
          <w:iCs/>
          <w:snapToGrid w:val="0"/>
          <w:sz w:val="16"/>
          <w:szCs w:val="16"/>
        </w:rPr>
        <w:t>, паспортные данные</w:t>
      </w:r>
      <w:r w:rsidR="000E5FBE" w:rsidRPr="000E5FBE">
        <w:rPr>
          <w:rFonts w:ascii="Times New Roman" w:hAnsi="Times New Roman"/>
          <w:i/>
          <w:iCs/>
          <w:snapToGrid w:val="0"/>
          <w:sz w:val="16"/>
          <w:szCs w:val="16"/>
        </w:rPr>
        <w:t xml:space="preserve"> </w:t>
      </w:r>
      <w:r w:rsidR="003A19A8" w:rsidRPr="000E5FBE">
        <w:rPr>
          <w:rFonts w:ascii="Times New Roman" w:hAnsi="Times New Roman"/>
          <w:i/>
          <w:iCs/>
          <w:snapToGrid w:val="0"/>
          <w:sz w:val="16"/>
          <w:szCs w:val="16"/>
        </w:rPr>
        <w:t>(для</w:t>
      </w:r>
      <w:r w:rsidRPr="000E5FBE">
        <w:rPr>
          <w:rFonts w:ascii="Times New Roman" w:hAnsi="Times New Roman"/>
          <w:i/>
          <w:iCs/>
          <w:snapToGrid w:val="0"/>
          <w:sz w:val="16"/>
          <w:szCs w:val="16"/>
        </w:rPr>
        <w:t xml:space="preserve"> физического лица</w:t>
      </w:r>
      <w:r w:rsidR="000E5FBE" w:rsidRPr="000E5FBE">
        <w:rPr>
          <w:rFonts w:ascii="Times New Roman" w:hAnsi="Times New Roman"/>
          <w:i/>
          <w:iCs/>
          <w:snapToGrid w:val="0"/>
          <w:sz w:val="16"/>
          <w:szCs w:val="16"/>
        </w:rPr>
        <w:t>)</w:t>
      </w:r>
    </w:p>
    <w:p w:rsidR="00C954B9" w:rsidRPr="007C18BC" w:rsidRDefault="004B0530"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в лице</w:t>
      </w:r>
      <w:r w:rsidR="000E5FBE">
        <w:rPr>
          <w:rFonts w:ascii="Times New Roman" w:hAnsi="Times New Roman"/>
          <w:iCs/>
          <w:snapToGrid w:val="0"/>
          <w:sz w:val="24"/>
        </w:rPr>
        <w:t xml:space="preserve"> </w:t>
      </w:r>
      <w:r w:rsidR="00C954B9" w:rsidRPr="007C18BC">
        <w:rPr>
          <w:rFonts w:ascii="Times New Roman" w:hAnsi="Times New Roman"/>
          <w:iCs/>
          <w:snapToGrid w:val="0"/>
          <w:sz w:val="24"/>
        </w:rPr>
        <w:t>_______________________________________________________</w:t>
      </w:r>
      <w:r w:rsidR="000E5FBE">
        <w:rPr>
          <w:rFonts w:ascii="Times New Roman" w:hAnsi="Times New Roman"/>
          <w:iCs/>
          <w:snapToGrid w:val="0"/>
          <w:sz w:val="24"/>
        </w:rPr>
        <w:t>_______</w:t>
      </w:r>
      <w:r w:rsidR="00C954B9" w:rsidRPr="007C18BC">
        <w:rPr>
          <w:rFonts w:ascii="Times New Roman" w:hAnsi="Times New Roman"/>
          <w:iCs/>
          <w:snapToGrid w:val="0"/>
          <w:sz w:val="24"/>
        </w:rPr>
        <w:t>________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___,</w:t>
      </w:r>
    </w:p>
    <w:p w:rsidR="00C954B9" w:rsidRPr="000E5FBE" w:rsidRDefault="00C954B9" w:rsidP="008F33D2">
      <w:pPr>
        <w:spacing w:after="0" w:line="240" w:lineRule="auto"/>
        <w:ind w:firstLine="567"/>
        <w:jc w:val="center"/>
        <w:rPr>
          <w:rFonts w:ascii="Times New Roman" w:hAnsi="Times New Roman"/>
          <w:i/>
          <w:iCs/>
          <w:snapToGrid w:val="0"/>
          <w:sz w:val="16"/>
          <w:szCs w:val="16"/>
        </w:rPr>
      </w:pPr>
      <w:r w:rsidRPr="000E5FBE">
        <w:rPr>
          <w:rFonts w:ascii="Times New Roman" w:hAnsi="Times New Roman"/>
          <w:i/>
          <w:iCs/>
          <w:snapToGrid w:val="0"/>
          <w:sz w:val="16"/>
          <w:szCs w:val="16"/>
        </w:rPr>
        <w:t>(</w:t>
      </w:r>
      <w:r w:rsidR="004B0530" w:rsidRPr="000E5FBE">
        <w:rPr>
          <w:rFonts w:ascii="Times New Roman" w:hAnsi="Times New Roman"/>
          <w:i/>
          <w:iCs/>
          <w:snapToGrid w:val="0"/>
          <w:sz w:val="16"/>
          <w:szCs w:val="16"/>
        </w:rPr>
        <w:t>должность, Ф.И.О. уполномоченного представителя</w:t>
      </w:r>
      <w:r w:rsidRPr="000E5FBE">
        <w:rPr>
          <w:rFonts w:ascii="Times New Roman" w:hAnsi="Times New Roman"/>
          <w:i/>
          <w:iCs/>
          <w:snapToGrid w:val="0"/>
          <w:sz w:val="16"/>
          <w:szCs w:val="16"/>
        </w:rPr>
        <w:t>)</w:t>
      </w:r>
    </w:p>
    <w:p w:rsidR="00C954B9" w:rsidRPr="007C18BC" w:rsidRDefault="00C954B9"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предлагает заключить Договор на:</w:t>
      </w:r>
      <w:r w:rsidR="000E5FBE">
        <w:rPr>
          <w:rFonts w:ascii="Times New Roman" w:hAnsi="Times New Roman"/>
          <w:iCs/>
          <w:snapToGrid w:val="0"/>
          <w:sz w:val="24"/>
        </w:rPr>
        <w:t xml:space="preserve"> __________________________________________________</w:t>
      </w:r>
    </w:p>
    <w:p w:rsidR="005D7ADF" w:rsidRDefault="005171BF" w:rsidP="008F33D2">
      <w:pPr>
        <w:spacing w:before="120"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 xml:space="preserve">Мы подтверждаем свое согласие участвовать в вышеуказанной закупке </w:t>
      </w:r>
      <w:r w:rsidR="00600EEE" w:rsidRPr="007C18BC">
        <w:rPr>
          <w:rFonts w:ascii="Times New Roman" w:hAnsi="Times New Roman"/>
          <w:iCs/>
          <w:snapToGrid w:val="0"/>
          <w:sz w:val="24"/>
        </w:rPr>
        <w:t xml:space="preserve">и готовы заключить договор </w:t>
      </w:r>
      <w:r w:rsidRPr="007C18BC">
        <w:rPr>
          <w:rFonts w:ascii="Times New Roman" w:hAnsi="Times New Roman"/>
          <w:iCs/>
          <w:snapToGrid w:val="0"/>
          <w:sz w:val="24"/>
        </w:rPr>
        <w:t>на следующих условиях:</w:t>
      </w:r>
    </w:p>
    <w:p w:rsidR="000E5FBE" w:rsidRPr="007C18BC" w:rsidRDefault="000E5FBE" w:rsidP="008F33D2">
      <w:pPr>
        <w:spacing w:after="0" w:line="240" w:lineRule="auto"/>
        <w:ind w:firstLine="567"/>
        <w:jc w:val="both"/>
        <w:rPr>
          <w:rFonts w:ascii="Times New Roman" w:hAnsi="Times New Roman"/>
          <w:iCs/>
          <w:snapToGrid w:val="0"/>
          <w:sz w:val="24"/>
        </w:rPr>
      </w:pP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376"/>
        <w:gridCol w:w="3826"/>
      </w:tblGrid>
      <w:tr w:rsidR="00BE7F9F" w:rsidRPr="007C18BC" w:rsidTr="007075D0">
        <w:trPr>
          <w:cantSplit/>
          <w:trHeight w:val="240"/>
          <w:tblHeader/>
        </w:trPr>
        <w:tc>
          <w:tcPr>
            <w:tcW w:w="720" w:type="dxa"/>
            <w:vAlign w:val="center"/>
          </w:tcPr>
          <w:p w:rsidR="00BE7F9F" w:rsidRPr="007C18BC" w:rsidRDefault="00BE7F9F" w:rsidP="00CD0210">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 п/п</w:t>
            </w:r>
          </w:p>
        </w:tc>
        <w:tc>
          <w:tcPr>
            <w:tcW w:w="5376" w:type="dxa"/>
            <w:vAlign w:val="center"/>
          </w:tcPr>
          <w:p w:rsidR="00BE7F9F" w:rsidRDefault="00BE7F9F" w:rsidP="005171BF">
            <w:pPr>
              <w:spacing w:before="40" w:after="40"/>
              <w:ind w:left="57" w:right="57"/>
              <w:jc w:val="center"/>
              <w:rPr>
                <w:rFonts w:ascii="Times New Roman" w:hAnsi="Times New Roman"/>
                <w:color w:val="000000"/>
                <w:sz w:val="24"/>
              </w:rPr>
            </w:pPr>
            <w:r>
              <w:rPr>
                <w:rFonts w:ascii="Times New Roman" w:hAnsi="Times New Roman"/>
                <w:color w:val="000000"/>
                <w:sz w:val="24"/>
              </w:rPr>
              <w:t>Условия заявки на участие в запросе котировок</w:t>
            </w:r>
          </w:p>
          <w:p w:rsidR="00BE7F9F" w:rsidRPr="007C18BC" w:rsidRDefault="00BE7F9F" w:rsidP="005171BF">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Наименование оцениваемого параметра</w:t>
            </w:r>
          </w:p>
        </w:tc>
        <w:tc>
          <w:tcPr>
            <w:tcW w:w="3826" w:type="dxa"/>
            <w:vAlign w:val="center"/>
          </w:tcPr>
          <w:p w:rsidR="00BE7F9F" w:rsidRPr="0074239D" w:rsidRDefault="00BE7F9F" w:rsidP="00125460">
            <w:pPr>
              <w:spacing w:before="40" w:after="40"/>
              <w:ind w:left="57" w:right="57"/>
              <w:jc w:val="center"/>
              <w:rPr>
                <w:rFonts w:ascii="Times New Roman" w:hAnsi="Times New Roman"/>
                <w:color w:val="000000"/>
                <w:sz w:val="20"/>
                <w:szCs w:val="20"/>
              </w:rPr>
            </w:pPr>
            <w:r w:rsidRPr="007C18BC">
              <w:rPr>
                <w:rFonts w:ascii="Times New Roman" w:hAnsi="Times New Roman"/>
                <w:color w:val="000000"/>
                <w:sz w:val="24"/>
              </w:rPr>
              <w:t>Предложение  участника</w:t>
            </w:r>
          </w:p>
        </w:tc>
      </w:tr>
      <w:tr w:rsidR="00BE7F9F" w:rsidRPr="007C18BC" w:rsidTr="007075D0">
        <w:trPr>
          <w:trHeight w:val="213"/>
        </w:trPr>
        <w:tc>
          <w:tcPr>
            <w:tcW w:w="720" w:type="dxa"/>
            <w:vAlign w:val="center"/>
          </w:tcPr>
          <w:p w:rsidR="00BE7F9F" w:rsidRPr="007C18BC" w:rsidRDefault="00BE7F9F" w:rsidP="000C1A1C">
            <w:pPr>
              <w:pStyle w:val="af2"/>
              <w:numPr>
                <w:ilvl w:val="0"/>
                <w:numId w:val="16"/>
              </w:numPr>
              <w:spacing w:before="40" w:after="40"/>
              <w:rPr>
                <w:rFonts w:ascii="Times New Roman" w:hAnsi="Times New Roman"/>
                <w:color w:val="000000"/>
                <w:sz w:val="24"/>
              </w:rPr>
            </w:pPr>
          </w:p>
        </w:tc>
        <w:tc>
          <w:tcPr>
            <w:tcW w:w="5376" w:type="dxa"/>
            <w:vAlign w:val="center"/>
          </w:tcPr>
          <w:p w:rsidR="00BE7F9F" w:rsidRDefault="00BE7F9F" w:rsidP="00C505AD">
            <w:pPr>
              <w:spacing w:after="0" w:line="240" w:lineRule="auto"/>
              <w:rPr>
                <w:rFonts w:ascii="Times New Roman" w:hAnsi="Times New Roman"/>
                <w:sz w:val="24"/>
                <w:szCs w:val="24"/>
                <w:lang w:eastAsia="ru-RU"/>
              </w:rPr>
            </w:pPr>
            <w:r w:rsidRPr="007C18BC">
              <w:rPr>
                <w:rFonts w:ascii="Times New Roman" w:hAnsi="Times New Roman"/>
                <w:color w:val="000000"/>
                <w:sz w:val="24"/>
              </w:rPr>
              <w:t>Цена д</w:t>
            </w:r>
            <w:r>
              <w:rPr>
                <w:rFonts w:ascii="Times New Roman" w:hAnsi="Times New Roman"/>
                <w:color w:val="000000"/>
                <w:sz w:val="24"/>
              </w:rPr>
              <w:t>оговора</w:t>
            </w:r>
            <w:r>
              <w:rPr>
                <w:rStyle w:val="affb"/>
                <w:rFonts w:ascii="Times New Roman" w:hAnsi="Times New Roman"/>
                <w:color w:val="000000"/>
                <w:sz w:val="24"/>
              </w:rPr>
              <w:footnoteReference w:id="4"/>
            </w:r>
          </w:p>
          <w:p w:rsidR="00BE7F9F" w:rsidRPr="007C18BC" w:rsidRDefault="00BE7F9F" w:rsidP="00547F56">
            <w:pPr>
              <w:tabs>
                <w:tab w:val="left" w:pos="1122"/>
              </w:tabs>
              <w:spacing w:before="40" w:after="40" w:line="240" w:lineRule="auto"/>
              <w:ind w:left="57" w:right="57"/>
              <w:rPr>
                <w:rFonts w:ascii="Times New Roman" w:hAnsi="Times New Roman"/>
                <w:color w:val="000000"/>
                <w:sz w:val="24"/>
              </w:rPr>
            </w:pPr>
          </w:p>
        </w:tc>
        <w:tc>
          <w:tcPr>
            <w:tcW w:w="3826" w:type="dxa"/>
            <w:vAlign w:val="center"/>
          </w:tcPr>
          <w:p w:rsidR="00BE7F9F" w:rsidRPr="007C18BC" w:rsidRDefault="00BE7F9F" w:rsidP="00526C8D">
            <w:pPr>
              <w:spacing w:before="40" w:after="40"/>
              <w:ind w:left="57" w:right="57"/>
              <w:jc w:val="center"/>
              <w:rPr>
                <w:rFonts w:ascii="Times New Roman" w:hAnsi="Times New Roman"/>
                <w:color w:val="000000"/>
                <w:sz w:val="24"/>
              </w:rPr>
            </w:pPr>
          </w:p>
        </w:tc>
      </w:tr>
    </w:tbl>
    <w:p w:rsidR="00C954B9" w:rsidRPr="00526C8D" w:rsidRDefault="006B0F14" w:rsidP="008F33D2">
      <w:pPr>
        <w:spacing w:before="120" w:after="120" w:line="240" w:lineRule="auto"/>
        <w:ind w:firstLine="567"/>
        <w:jc w:val="both"/>
        <w:rPr>
          <w:rFonts w:ascii="Times New Roman" w:hAnsi="Times New Roman"/>
          <w:iCs/>
          <w:snapToGrid w:val="0"/>
          <w:sz w:val="24"/>
        </w:rPr>
      </w:pPr>
      <w:r w:rsidRPr="00526C8D">
        <w:rPr>
          <w:rFonts w:ascii="Times New Roman" w:hAnsi="Times New Roman"/>
          <w:iCs/>
          <w:snapToGrid w:val="0"/>
          <w:sz w:val="24"/>
        </w:rPr>
        <w:t xml:space="preserve">Настоящая заявка имеет правовой статус оферты и действует </w:t>
      </w:r>
      <w:r w:rsidRPr="00526C8D">
        <w:rPr>
          <w:rFonts w:ascii="Times New Roman" w:hAnsi="Times New Roman"/>
          <w:sz w:val="24"/>
        </w:rPr>
        <w:t xml:space="preserve">вплоть до истечения срока, отведенного на заключение договора, но не менее, чем </w:t>
      </w:r>
      <w:r w:rsidRPr="00DF0343">
        <w:rPr>
          <w:rFonts w:ascii="Times New Roman" w:hAnsi="Times New Roman"/>
          <w:sz w:val="24"/>
        </w:rPr>
        <w:t xml:space="preserve">в течение </w:t>
      </w:r>
      <w:bookmarkStart w:id="431" w:name="_Hlt440565644"/>
      <w:bookmarkEnd w:id="431"/>
      <w:r w:rsidRPr="00DF0343">
        <w:rPr>
          <w:rFonts w:ascii="Times New Roman" w:hAnsi="Times New Roman"/>
          <w:sz w:val="24"/>
        </w:rPr>
        <w:t>60 (шестидесяти) дней с даты</w:t>
      </w:r>
      <w:r w:rsidRPr="00526C8D">
        <w:rPr>
          <w:rFonts w:ascii="Times New Roman" w:hAnsi="Times New Roman"/>
          <w:sz w:val="24"/>
        </w:rPr>
        <w:t xml:space="preserve"> окончания срока подачи заявок</w:t>
      </w:r>
      <w:r w:rsidRPr="00526C8D">
        <w:rPr>
          <w:rFonts w:ascii="Times New Roman" w:hAnsi="Times New Roman"/>
          <w:iCs/>
          <w:snapToGrid w:val="0"/>
          <w:sz w:val="24"/>
        </w:rPr>
        <w:t>, установленной в</w:t>
      </w:r>
      <w:r w:rsidR="000E5FBE" w:rsidRPr="00526C8D">
        <w:rPr>
          <w:rFonts w:ascii="Times New Roman" w:hAnsi="Times New Roman"/>
          <w:iCs/>
          <w:snapToGrid w:val="0"/>
          <w:sz w:val="24"/>
        </w:rPr>
        <w:t xml:space="preserve"> </w:t>
      </w:r>
      <w:r w:rsidRPr="00526C8D">
        <w:rPr>
          <w:rFonts w:ascii="Times New Roman" w:hAnsi="Times New Roman"/>
          <w:iCs/>
          <w:snapToGrid w:val="0"/>
          <w:sz w:val="24"/>
        </w:rPr>
        <w:t>извещении</w:t>
      </w:r>
      <w:r w:rsidR="0024314C" w:rsidRPr="00526C8D">
        <w:rPr>
          <w:rFonts w:ascii="Times New Roman" w:hAnsi="Times New Roman"/>
          <w:iCs/>
          <w:snapToGrid w:val="0"/>
          <w:sz w:val="24"/>
        </w:rPr>
        <w:t>.</w:t>
      </w:r>
    </w:p>
    <w:p w:rsidR="00FE2C98" w:rsidRPr="00526C8D" w:rsidRDefault="00A50D6C" w:rsidP="008F33D2">
      <w:pPr>
        <w:spacing w:after="0" w:line="240" w:lineRule="auto"/>
        <w:ind w:firstLine="567"/>
        <w:jc w:val="both"/>
        <w:rPr>
          <w:rFonts w:ascii="Times New Roman" w:hAnsi="Times New Roman"/>
          <w:iCs/>
          <w:snapToGrid w:val="0"/>
          <w:sz w:val="24"/>
        </w:rPr>
      </w:pPr>
      <w:r w:rsidRPr="00526C8D">
        <w:rPr>
          <w:rFonts w:ascii="Times New Roman" w:hAnsi="Times New Roman"/>
          <w:iCs/>
          <w:snapToGrid w:val="0"/>
          <w:sz w:val="24"/>
        </w:rPr>
        <w:t xml:space="preserve">Настоящим подтверждаем, что </w:t>
      </w:r>
      <w:r w:rsidR="0059228E" w:rsidRPr="00526C8D">
        <w:rPr>
          <w:rFonts w:ascii="Times New Roman" w:hAnsi="Times New Roman"/>
          <w:iCs/>
          <w:snapToGrid w:val="0"/>
          <w:sz w:val="24"/>
        </w:rPr>
        <w:t xml:space="preserve">в отношении </w:t>
      </w:r>
      <w:r w:rsidRPr="00526C8D">
        <w:rPr>
          <w:rFonts w:ascii="Times New Roman" w:hAnsi="Times New Roman"/>
          <w:iCs/>
          <w:snapToGrid w:val="0"/>
          <w:sz w:val="24"/>
        </w:rPr>
        <w:t xml:space="preserve">______________________ </w:t>
      </w:r>
      <w:r w:rsidR="005039A9" w:rsidRPr="00526C8D">
        <w:rPr>
          <w:rFonts w:ascii="Times New Roman" w:hAnsi="Times New Roman"/>
          <w:iCs/>
          <w:snapToGrid w:val="0"/>
          <w:sz w:val="24"/>
        </w:rPr>
        <w:t>[</w:t>
      </w:r>
      <w:r w:rsidRPr="009F1408">
        <w:rPr>
          <w:rFonts w:ascii="Times New Roman" w:hAnsi="Times New Roman"/>
          <w:i/>
          <w:snapToGrid w:val="0"/>
          <w:sz w:val="24"/>
          <w:shd w:val="clear" w:color="auto" w:fill="D9D9D9" w:themeFill="background1" w:themeFillShade="D9"/>
        </w:rPr>
        <w:t xml:space="preserve">наименование участника </w:t>
      </w:r>
      <w:r w:rsidR="00781706" w:rsidRPr="009F1408">
        <w:rPr>
          <w:rFonts w:ascii="Times New Roman" w:hAnsi="Times New Roman"/>
          <w:i/>
          <w:snapToGrid w:val="0"/>
          <w:sz w:val="24"/>
          <w:shd w:val="clear" w:color="auto" w:fill="D9D9D9" w:themeFill="background1" w:themeFillShade="D9"/>
        </w:rPr>
        <w:t>закупк</w:t>
      </w:r>
      <w:r w:rsidR="00781706" w:rsidRPr="00526C8D">
        <w:rPr>
          <w:rFonts w:ascii="Times New Roman" w:hAnsi="Times New Roman"/>
          <w:snapToGrid w:val="0"/>
          <w:sz w:val="24"/>
          <w:shd w:val="clear" w:color="auto" w:fill="D9D9D9" w:themeFill="background1" w:themeFillShade="D9"/>
        </w:rPr>
        <w:t>и</w:t>
      </w:r>
      <w:r w:rsidR="005039A9" w:rsidRPr="00526C8D">
        <w:rPr>
          <w:rFonts w:ascii="Times New Roman" w:hAnsi="Times New Roman"/>
          <w:iCs/>
          <w:snapToGrid w:val="0"/>
          <w:sz w:val="24"/>
        </w:rPr>
        <w:t>]</w:t>
      </w:r>
      <w:r w:rsidRPr="00526C8D">
        <w:rPr>
          <w:rFonts w:ascii="Times New Roman" w:hAnsi="Times New Roman"/>
          <w:iCs/>
          <w:snapToGrid w:val="0"/>
          <w:sz w:val="24"/>
        </w:rPr>
        <w:t xml:space="preserve"> </w:t>
      </w:r>
      <w:r w:rsidR="00B50806" w:rsidRPr="00526C8D">
        <w:rPr>
          <w:rFonts w:ascii="Times New Roman" w:hAnsi="Times New Roman"/>
          <w:iCs/>
          <w:snapToGrid w:val="0"/>
          <w:sz w:val="24"/>
        </w:rPr>
        <w:t>:</w:t>
      </w:r>
    </w:p>
    <w:p w:rsidR="00FE2C98" w:rsidRPr="00B50806" w:rsidRDefault="00A50D6C" w:rsidP="000C1A1C">
      <w:pPr>
        <w:pStyle w:val="af2"/>
        <w:numPr>
          <w:ilvl w:val="0"/>
          <w:numId w:val="25"/>
        </w:numPr>
        <w:spacing w:after="0" w:line="240" w:lineRule="auto"/>
        <w:jc w:val="both"/>
        <w:rPr>
          <w:rFonts w:ascii="Times New Roman" w:hAnsi="Times New Roman"/>
          <w:iCs/>
          <w:snapToGrid w:val="0"/>
          <w:sz w:val="24"/>
        </w:rPr>
      </w:pPr>
      <w:r w:rsidRPr="00526C8D">
        <w:rPr>
          <w:rFonts w:ascii="Times New Roman" w:hAnsi="Times New Roman"/>
          <w:iCs/>
          <w:snapToGrid w:val="0"/>
          <w:sz w:val="24"/>
        </w:rPr>
        <w:t xml:space="preserve">не проводится процедура ликвидации, </w:t>
      </w:r>
      <w:r w:rsidR="0059228E" w:rsidRPr="00526C8D">
        <w:rPr>
          <w:rFonts w:ascii="Times New Roman" w:hAnsi="Times New Roman"/>
          <w:iCs/>
          <w:snapToGrid w:val="0"/>
          <w:sz w:val="24"/>
        </w:rPr>
        <w:t>отсутствует</w:t>
      </w:r>
      <w:r w:rsidR="002E25D0" w:rsidRPr="00526C8D">
        <w:rPr>
          <w:rFonts w:ascii="Times New Roman" w:hAnsi="Times New Roman"/>
          <w:iCs/>
          <w:snapToGrid w:val="0"/>
          <w:sz w:val="24"/>
        </w:rPr>
        <w:t xml:space="preserve"> </w:t>
      </w:r>
      <w:r w:rsidR="0059228E" w:rsidRPr="00526C8D">
        <w:rPr>
          <w:rFonts w:ascii="Times New Roman" w:hAnsi="Times New Roman"/>
          <w:iCs/>
          <w:snapToGrid w:val="0"/>
          <w:sz w:val="24"/>
        </w:rPr>
        <w:t>решение</w:t>
      </w:r>
      <w:r w:rsidR="002E25D0" w:rsidRPr="00526C8D">
        <w:rPr>
          <w:rFonts w:ascii="Times New Roman" w:hAnsi="Times New Roman"/>
          <w:iCs/>
          <w:snapToGrid w:val="0"/>
          <w:sz w:val="24"/>
        </w:rPr>
        <w:t xml:space="preserve"> </w:t>
      </w:r>
      <w:r w:rsidRPr="00526C8D">
        <w:rPr>
          <w:rFonts w:ascii="Times New Roman" w:hAnsi="Times New Roman"/>
          <w:iCs/>
          <w:snapToGrid w:val="0"/>
          <w:sz w:val="24"/>
        </w:rPr>
        <w:t>арбитражн</w:t>
      </w:r>
      <w:r w:rsidR="0059228E" w:rsidRPr="00526C8D">
        <w:rPr>
          <w:rFonts w:ascii="Times New Roman" w:hAnsi="Times New Roman"/>
          <w:iCs/>
          <w:snapToGrid w:val="0"/>
          <w:sz w:val="24"/>
        </w:rPr>
        <w:t>ого</w:t>
      </w:r>
      <w:r w:rsidRPr="00526C8D">
        <w:rPr>
          <w:rFonts w:ascii="Times New Roman" w:hAnsi="Times New Roman"/>
          <w:iCs/>
          <w:snapToGrid w:val="0"/>
          <w:sz w:val="24"/>
        </w:rPr>
        <w:t xml:space="preserve"> суд</w:t>
      </w:r>
      <w:r w:rsidR="0059228E" w:rsidRPr="00526C8D">
        <w:rPr>
          <w:rFonts w:ascii="Times New Roman" w:hAnsi="Times New Roman"/>
          <w:iCs/>
          <w:snapToGrid w:val="0"/>
          <w:sz w:val="24"/>
        </w:rPr>
        <w:t>а</w:t>
      </w:r>
      <w:r w:rsidRPr="00526C8D">
        <w:rPr>
          <w:rFonts w:ascii="Times New Roman" w:hAnsi="Times New Roman"/>
          <w:iCs/>
          <w:snapToGrid w:val="0"/>
          <w:sz w:val="24"/>
        </w:rPr>
        <w:t xml:space="preserve"> о признании</w:t>
      </w:r>
      <w:r w:rsidRPr="00B50806">
        <w:rPr>
          <w:rFonts w:ascii="Times New Roman" w:hAnsi="Times New Roman"/>
          <w:iCs/>
          <w:snapToGrid w:val="0"/>
          <w:sz w:val="24"/>
        </w:rPr>
        <w:t xml:space="preserve"> </w:t>
      </w:r>
      <w:r w:rsidR="0059228E" w:rsidRPr="00B50806">
        <w:rPr>
          <w:rFonts w:ascii="Times New Roman" w:hAnsi="Times New Roman"/>
          <w:iCs/>
          <w:snapToGrid w:val="0"/>
          <w:sz w:val="24"/>
        </w:rPr>
        <w:t>несостоятельным (</w:t>
      </w:r>
      <w:r w:rsidRPr="00B50806">
        <w:rPr>
          <w:rFonts w:ascii="Times New Roman" w:hAnsi="Times New Roman"/>
          <w:iCs/>
          <w:snapToGrid w:val="0"/>
          <w:sz w:val="24"/>
        </w:rPr>
        <w:t>банкротом</w:t>
      </w:r>
      <w:r w:rsidR="0059228E" w:rsidRPr="00B50806">
        <w:rPr>
          <w:rFonts w:ascii="Times New Roman" w:hAnsi="Times New Roman"/>
          <w:iCs/>
          <w:snapToGrid w:val="0"/>
          <w:sz w:val="24"/>
        </w:rPr>
        <w:t xml:space="preserve">) </w:t>
      </w:r>
      <w:r w:rsidR="0059228E" w:rsidRPr="00B50806">
        <w:rPr>
          <w:rFonts w:ascii="Times New Roman" w:hAnsi="Times New Roman"/>
          <w:sz w:val="24"/>
        </w:rPr>
        <w:t>или об открытии конкурсного производства</w:t>
      </w:r>
      <w:r w:rsidR="00FE2C98" w:rsidRPr="00B50806">
        <w:rPr>
          <w:rFonts w:ascii="Times New Roman" w:hAnsi="Times New Roman"/>
          <w:iCs/>
          <w:snapToGrid w:val="0"/>
          <w:sz w:val="24"/>
        </w:rPr>
        <w:t>;</w:t>
      </w:r>
    </w:p>
    <w:p w:rsidR="00FE2C98" w:rsidRPr="00526C8D" w:rsidRDefault="00FE2C98" w:rsidP="000C1A1C">
      <w:pPr>
        <w:pStyle w:val="af2"/>
        <w:numPr>
          <w:ilvl w:val="0"/>
          <w:numId w:val="25"/>
        </w:numPr>
        <w:spacing w:after="0" w:line="240" w:lineRule="auto"/>
        <w:jc w:val="both"/>
        <w:rPr>
          <w:rFonts w:ascii="Times New Roman" w:hAnsi="Times New Roman"/>
          <w:iCs/>
          <w:snapToGrid w:val="0"/>
          <w:sz w:val="24"/>
        </w:rPr>
      </w:pPr>
      <w:r w:rsidRPr="00B50806">
        <w:rPr>
          <w:rFonts w:ascii="Times New Roman" w:hAnsi="Times New Roman"/>
          <w:iCs/>
          <w:snapToGrid w:val="0"/>
          <w:sz w:val="24"/>
        </w:rPr>
        <w:t>деятельность _________</w:t>
      </w:r>
      <w:r w:rsidR="00A50D6C" w:rsidRPr="00B50806">
        <w:rPr>
          <w:rFonts w:ascii="Times New Roman" w:hAnsi="Times New Roman"/>
          <w:iCs/>
          <w:snapToGrid w:val="0"/>
          <w:sz w:val="24"/>
        </w:rPr>
        <w:t xml:space="preserve">____________________ </w:t>
      </w:r>
      <w:r w:rsidR="005039A9" w:rsidRPr="00B50806">
        <w:rPr>
          <w:rFonts w:ascii="Times New Roman" w:hAnsi="Times New Roman"/>
          <w:iCs/>
          <w:snapToGrid w:val="0"/>
          <w:sz w:val="24"/>
        </w:rPr>
        <w:t>[</w:t>
      </w:r>
      <w:r w:rsidR="00A50D6C" w:rsidRPr="00526C8D">
        <w:rPr>
          <w:rFonts w:ascii="Times New Roman" w:hAnsi="Times New Roman"/>
          <w:i/>
          <w:snapToGrid w:val="0"/>
          <w:sz w:val="24"/>
          <w:shd w:val="clear" w:color="auto" w:fill="D9D9D9" w:themeFill="background1" w:themeFillShade="D9"/>
        </w:rPr>
        <w:t>н</w:t>
      </w:r>
      <w:r w:rsidRPr="00526C8D">
        <w:rPr>
          <w:rFonts w:ascii="Times New Roman" w:hAnsi="Times New Roman"/>
          <w:i/>
          <w:snapToGrid w:val="0"/>
          <w:sz w:val="24"/>
          <w:shd w:val="clear" w:color="auto" w:fill="D9D9D9" w:themeFill="background1" w:themeFillShade="D9"/>
        </w:rPr>
        <w:t>аименование участника</w:t>
      </w:r>
      <w:r w:rsidR="00781706" w:rsidRPr="00526C8D">
        <w:rPr>
          <w:rFonts w:ascii="Times New Roman" w:hAnsi="Times New Roman"/>
          <w:i/>
          <w:snapToGrid w:val="0"/>
          <w:sz w:val="24"/>
          <w:shd w:val="clear" w:color="auto" w:fill="D9D9D9" w:themeFill="background1" w:themeFillShade="D9"/>
        </w:rPr>
        <w:t xml:space="preserve"> закупки</w:t>
      </w:r>
      <w:r w:rsidR="005039A9" w:rsidRPr="00B50806">
        <w:rPr>
          <w:rFonts w:ascii="Times New Roman" w:hAnsi="Times New Roman"/>
          <w:iCs/>
          <w:snapToGrid w:val="0"/>
          <w:sz w:val="24"/>
        </w:rPr>
        <w:t>]</w:t>
      </w:r>
      <w:r w:rsidR="00A50D6C" w:rsidRPr="00B50806">
        <w:rPr>
          <w:rFonts w:ascii="Times New Roman" w:hAnsi="Times New Roman"/>
          <w:iCs/>
          <w:snapToGrid w:val="0"/>
          <w:sz w:val="24"/>
        </w:rPr>
        <w:t xml:space="preserve"> </w:t>
      </w:r>
      <w:r w:rsidRPr="00B50806">
        <w:rPr>
          <w:rFonts w:ascii="Times New Roman" w:hAnsi="Times New Roman"/>
          <w:iCs/>
          <w:snapToGrid w:val="0"/>
          <w:sz w:val="24"/>
        </w:rPr>
        <w:t xml:space="preserve">не </w:t>
      </w:r>
      <w:r w:rsidRPr="00526C8D">
        <w:rPr>
          <w:rFonts w:ascii="Times New Roman" w:hAnsi="Times New Roman"/>
          <w:iCs/>
          <w:snapToGrid w:val="0"/>
          <w:sz w:val="24"/>
        </w:rPr>
        <w:t>приостановлена;</w:t>
      </w:r>
    </w:p>
    <w:p w:rsidR="00A50D6C" w:rsidRPr="00526C8D" w:rsidRDefault="00A50D6C" w:rsidP="000C1A1C">
      <w:pPr>
        <w:pStyle w:val="af2"/>
        <w:numPr>
          <w:ilvl w:val="0"/>
          <w:numId w:val="25"/>
        </w:numPr>
        <w:spacing w:after="0" w:line="240" w:lineRule="auto"/>
        <w:jc w:val="both"/>
        <w:rPr>
          <w:rFonts w:ascii="Times New Roman" w:hAnsi="Times New Roman"/>
          <w:iCs/>
          <w:snapToGrid w:val="0"/>
          <w:sz w:val="24"/>
        </w:rPr>
      </w:pPr>
      <w:r w:rsidRPr="00526C8D">
        <w:rPr>
          <w:rFonts w:ascii="Times New Roman" w:hAnsi="Times New Roman"/>
          <w:iCs/>
          <w:snapToGrid w:val="0"/>
          <w:sz w:val="24"/>
        </w:rPr>
        <w:t xml:space="preserve">размер задолженности по налогам, сборам и иным обязательным платежам в бюджеты </w:t>
      </w:r>
      <w:r w:rsidR="00E851BA" w:rsidRPr="00526C8D">
        <w:rPr>
          <w:rFonts w:ascii="Times New Roman" w:hAnsi="Times New Roman"/>
          <w:sz w:val="24"/>
        </w:rPr>
        <w:t>бюджетной системы Российской Федерации</w:t>
      </w:r>
      <w:r w:rsidRPr="00526C8D">
        <w:rPr>
          <w:rFonts w:ascii="Times New Roman" w:hAnsi="Times New Roman"/>
          <w:iCs/>
          <w:snapToGrid w:val="0"/>
          <w:sz w:val="24"/>
        </w:rPr>
        <w:t xml:space="preserve"> за прошедший календарный год не превышает </w:t>
      </w:r>
      <w:r w:rsidR="00B26461" w:rsidRPr="00526C8D">
        <w:rPr>
          <w:rFonts w:ascii="Times New Roman" w:hAnsi="Times New Roman"/>
          <w:iCs/>
          <w:snapToGrid w:val="0"/>
          <w:sz w:val="24"/>
        </w:rPr>
        <w:t>25</w:t>
      </w:r>
      <w:r w:rsidRPr="00526C8D">
        <w:rPr>
          <w:rFonts w:ascii="Times New Roman" w:hAnsi="Times New Roman"/>
          <w:iCs/>
          <w:snapToGrid w:val="0"/>
          <w:sz w:val="24"/>
        </w:rPr>
        <w:t>%</w:t>
      </w:r>
      <w:r w:rsidR="002E25D0" w:rsidRPr="00526C8D">
        <w:rPr>
          <w:rFonts w:ascii="Times New Roman" w:hAnsi="Times New Roman"/>
          <w:iCs/>
          <w:snapToGrid w:val="0"/>
          <w:sz w:val="24"/>
        </w:rPr>
        <w:t xml:space="preserve"> </w:t>
      </w:r>
      <w:r w:rsidR="00B26461" w:rsidRPr="00526C8D">
        <w:rPr>
          <w:rFonts w:ascii="Times New Roman" w:hAnsi="Times New Roman"/>
          <w:iCs/>
          <w:snapToGrid w:val="0"/>
          <w:sz w:val="24"/>
        </w:rPr>
        <w:t xml:space="preserve">(двадцати пяти процентов) </w:t>
      </w:r>
      <w:r w:rsidRPr="00526C8D">
        <w:rPr>
          <w:rFonts w:ascii="Times New Roman" w:hAnsi="Times New Roman"/>
          <w:iCs/>
          <w:snapToGrid w:val="0"/>
          <w:sz w:val="24"/>
        </w:rPr>
        <w:t>балансовой стоимости активов по данным бухгалтерской отчетности за последний завершенный отчетный период.</w:t>
      </w:r>
    </w:p>
    <w:p w:rsidR="002576A3" w:rsidRPr="00FE2C98" w:rsidRDefault="002576A3" w:rsidP="008F33D2">
      <w:pPr>
        <w:spacing w:before="120" w:after="120" w:line="240" w:lineRule="auto"/>
        <w:ind w:firstLine="567"/>
        <w:jc w:val="both"/>
        <w:rPr>
          <w:rFonts w:ascii="Times New Roman" w:hAnsi="Times New Roman"/>
          <w:sz w:val="24"/>
        </w:rPr>
      </w:pPr>
      <w:r w:rsidRPr="00FE2C98">
        <w:rPr>
          <w:rFonts w:ascii="Times New Roman" w:hAnsi="Times New Roman"/>
          <w:sz w:val="24"/>
        </w:rPr>
        <w:lastRenderedPageBreak/>
        <w:t xml:space="preserve">Также подтверждаем отсутствие </w:t>
      </w:r>
      <w:r w:rsidR="00BB6444" w:rsidRPr="00FE2C98">
        <w:rPr>
          <w:rFonts w:ascii="Times New Roman" w:hAnsi="Times New Roman"/>
          <w:sz w:val="24"/>
        </w:rPr>
        <w:t xml:space="preserve">у руководителя, членов коллегиального исполнительного органа или главного бухгалтера </w:t>
      </w:r>
      <w:r w:rsidR="00BB6444" w:rsidRPr="00FE2C98">
        <w:rPr>
          <w:rFonts w:ascii="Times New Roman" w:hAnsi="Times New Roman"/>
          <w:iCs/>
          <w:snapToGrid w:val="0"/>
          <w:sz w:val="24"/>
        </w:rPr>
        <w:t>_________________________ [</w:t>
      </w:r>
      <w:r w:rsidR="00BB6444" w:rsidRPr="00526C8D">
        <w:rPr>
          <w:rFonts w:ascii="Times New Roman" w:hAnsi="Times New Roman"/>
          <w:i/>
          <w:snapToGrid w:val="0"/>
          <w:sz w:val="24"/>
          <w:shd w:val="clear" w:color="auto" w:fill="D9D9D9" w:themeFill="background1" w:themeFillShade="D9"/>
        </w:rPr>
        <w:t xml:space="preserve">наименование участника закупки или Ф.И.О. участника закупки – </w:t>
      </w:r>
      <w:r w:rsidRPr="00526C8D">
        <w:rPr>
          <w:rFonts w:ascii="Times New Roman" w:hAnsi="Times New Roman"/>
          <w:i/>
          <w:snapToGrid w:val="0"/>
          <w:sz w:val="24"/>
          <w:shd w:val="clear" w:color="auto" w:fill="D9D9D9" w:themeFill="background1" w:themeFillShade="D9"/>
        </w:rPr>
        <w:t>физического лица, в том числе индивидуального предпринимател</w:t>
      </w:r>
      <w:r w:rsidRPr="00FE2C98">
        <w:rPr>
          <w:rFonts w:ascii="Times New Roman" w:hAnsi="Times New Roman"/>
          <w:snapToGrid w:val="0"/>
          <w:sz w:val="24"/>
          <w:shd w:val="clear" w:color="auto" w:fill="D9D9D9" w:themeFill="background1" w:themeFillShade="D9"/>
        </w:rPr>
        <w:t>я</w:t>
      </w:r>
      <w:r w:rsidRPr="00FE2C98">
        <w:rPr>
          <w:rFonts w:ascii="Times New Roman" w:hAnsi="Times New Roman"/>
          <w:iCs/>
          <w:snapToGrid w:val="0"/>
          <w:sz w:val="24"/>
        </w:rPr>
        <w:t>]</w:t>
      </w:r>
      <w:r w:rsidR="00FE2C98">
        <w:rPr>
          <w:rFonts w:ascii="Times New Roman" w:hAnsi="Times New Roman"/>
          <w:iCs/>
          <w:snapToGrid w:val="0"/>
          <w:sz w:val="24"/>
        </w:rPr>
        <w:t xml:space="preserve"> </w:t>
      </w:r>
      <w:r w:rsidR="00201FA4" w:rsidRPr="00FE2C98">
        <w:rPr>
          <w:rFonts w:ascii="Times New Roman" w:hAnsi="Times New Roman"/>
          <w:sz w:val="24"/>
        </w:rPr>
        <w:t xml:space="preserve">ограничения или лишения дееспособности, </w:t>
      </w:r>
      <w:r w:rsidRPr="00FE2C98">
        <w:rPr>
          <w:rFonts w:ascii="Times New Roman" w:hAnsi="Times New Roman"/>
          <w:sz w:val="24"/>
        </w:rPr>
        <w:t>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r w:rsidR="009F04F8" w:rsidRPr="00FE2C98">
        <w:rPr>
          <w:rFonts w:ascii="Times New Roman" w:hAnsi="Times New Roman"/>
          <w:sz w:val="24"/>
        </w:rPr>
        <w:t>.</w:t>
      </w:r>
    </w:p>
    <w:p w:rsidR="009D5071" w:rsidRPr="00FE2C98" w:rsidRDefault="00B51111" w:rsidP="008F33D2">
      <w:pPr>
        <w:spacing w:before="120" w:after="120" w:line="240" w:lineRule="auto"/>
        <w:ind w:firstLine="567"/>
        <w:jc w:val="both"/>
        <w:rPr>
          <w:rFonts w:ascii="Times New Roman" w:hAnsi="Times New Roman"/>
          <w:sz w:val="24"/>
        </w:rPr>
      </w:pPr>
      <w:r w:rsidRPr="00FE2C98">
        <w:rPr>
          <w:rFonts w:ascii="Times New Roman" w:hAnsi="Times New Roman"/>
          <w:sz w:val="24"/>
        </w:rPr>
        <w:t xml:space="preserve">В соответствии с дополнительными требованиями к участникам закупки подтверждаем </w:t>
      </w:r>
      <w:r w:rsidR="009D5071" w:rsidRPr="00FE2C98">
        <w:rPr>
          <w:rFonts w:ascii="Times New Roman" w:hAnsi="Times New Roman"/>
          <w:sz w:val="24"/>
        </w:rPr>
        <w:t xml:space="preserve">отсутствие сведений об </w:t>
      </w:r>
      <w:r w:rsidRPr="00FE2C98">
        <w:rPr>
          <w:rFonts w:ascii="Times New Roman" w:hAnsi="Times New Roman"/>
          <w:iCs/>
          <w:snapToGrid w:val="0"/>
          <w:sz w:val="24"/>
        </w:rPr>
        <w:t>______________________________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w:t>
      </w:r>
      <w:r w:rsidR="009D5071" w:rsidRPr="00FE2C98">
        <w:rPr>
          <w:rFonts w:ascii="Times New Roman" w:hAnsi="Times New Roman"/>
          <w:sz w:val="24"/>
        </w:rPr>
        <w:t xml:space="preserve">в реестре недобросовестных поставщиков, предусмотренном </w:t>
      </w:r>
      <w:r w:rsidR="000D4B17">
        <w:rPr>
          <w:rFonts w:ascii="Times New Roman" w:hAnsi="Times New Roman"/>
          <w:sz w:val="24"/>
        </w:rPr>
        <w:t xml:space="preserve">Федеральным </w:t>
      </w:r>
      <w:r w:rsidR="009D5071" w:rsidRPr="00FE2C98">
        <w:rPr>
          <w:rFonts w:ascii="Times New Roman" w:hAnsi="Times New Roman"/>
          <w:sz w:val="24"/>
        </w:rPr>
        <w:t>Законом 223-ФЗ</w:t>
      </w:r>
      <w:r w:rsidR="000D4B17">
        <w:rPr>
          <w:rFonts w:ascii="Times New Roman" w:hAnsi="Times New Roman"/>
          <w:sz w:val="24"/>
        </w:rPr>
        <w:t xml:space="preserve"> и</w:t>
      </w:r>
      <w:r w:rsidR="009D5071" w:rsidRPr="00526C8D">
        <w:rPr>
          <w:rFonts w:ascii="Times New Roman" w:hAnsi="Times New Roman"/>
          <w:sz w:val="24"/>
        </w:rPr>
        <w:t xml:space="preserve"> в реестре недобросовестных поставщиков, предусмотренном </w:t>
      </w:r>
      <w:r w:rsidR="000D4B17">
        <w:rPr>
          <w:rFonts w:ascii="Times New Roman" w:hAnsi="Times New Roman"/>
          <w:sz w:val="24"/>
        </w:rPr>
        <w:t xml:space="preserve">Федеральным </w:t>
      </w:r>
      <w:r w:rsidR="009D5071" w:rsidRPr="00526C8D">
        <w:rPr>
          <w:rFonts w:ascii="Times New Roman" w:hAnsi="Times New Roman"/>
          <w:sz w:val="24"/>
        </w:rPr>
        <w:t>Законом 44-ФЗ</w:t>
      </w:r>
      <w:r w:rsidRPr="00526C8D">
        <w:rPr>
          <w:rFonts w:ascii="Times New Roman" w:hAnsi="Times New Roman"/>
          <w:sz w:val="24"/>
        </w:rPr>
        <w:t>.</w:t>
      </w:r>
      <w:r w:rsidR="00CD5EFD" w:rsidRPr="00526C8D">
        <w:rPr>
          <w:rStyle w:val="affb"/>
          <w:rFonts w:ascii="Times New Roman" w:hAnsi="Times New Roman"/>
          <w:sz w:val="24"/>
        </w:rPr>
        <w:footnoteReference w:id="5"/>
      </w:r>
    </w:p>
    <w:p w:rsidR="00A50D6C" w:rsidRPr="00FE2C98" w:rsidRDefault="00A50D6C" w:rsidP="008F33D2">
      <w:pPr>
        <w:spacing w:before="120" w:after="120" w:line="240" w:lineRule="auto"/>
        <w:ind w:firstLine="567"/>
        <w:jc w:val="both"/>
        <w:rPr>
          <w:rFonts w:ascii="Times New Roman" w:hAnsi="Times New Roman"/>
          <w:iCs/>
          <w:snapToGrid w:val="0"/>
          <w:sz w:val="24"/>
        </w:rPr>
      </w:pPr>
      <w:r w:rsidRPr="00FE2C98">
        <w:rPr>
          <w:rFonts w:ascii="Times New Roman" w:hAnsi="Times New Roman"/>
          <w:iCs/>
          <w:snapToGrid w:val="0"/>
          <w:sz w:val="24"/>
        </w:rPr>
        <w:t xml:space="preserve">В случае признания нас победителем </w:t>
      </w:r>
      <w:r w:rsidR="00596D97" w:rsidRPr="00FE2C98">
        <w:rPr>
          <w:rFonts w:ascii="Times New Roman" w:hAnsi="Times New Roman"/>
          <w:iCs/>
          <w:snapToGrid w:val="0"/>
          <w:sz w:val="24"/>
        </w:rPr>
        <w:t>закупки</w:t>
      </w:r>
      <w:r w:rsidR="00007662" w:rsidRPr="00FE2C98">
        <w:rPr>
          <w:rFonts w:ascii="Times New Roman" w:hAnsi="Times New Roman"/>
          <w:iCs/>
          <w:snapToGrid w:val="0"/>
          <w:sz w:val="24"/>
        </w:rPr>
        <w:t xml:space="preserve">, а также в случае принятия заказчиком решения о заключении с нами договора как </w:t>
      </w:r>
      <w:r w:rsidR="00007662" w:rsidRPr="00FE2C98">
        <w:rPr>
          <w:rFonts w:ascii="Times New Roman" w:hAnsi="Times New Roman"/>
          <w:sz w:val="24"/>
        </w:rPr>
        <w:t>с единственным участником конкурентной закупки</w:t>
      </w:r>
      <w:r w:rsidR="00D94F2D" w:rsidRPr="00FE2C98">
        <w:rPr>
          <w:rFonts w:ascii="Times New Roman" w:hAnsi="Times New Roman"/>
          <w:iCs/>
          <w:snapToGrid w:val="0"/>
          <w:sz w:val="24"/>
        </w:rPr>
        <w:t>________________________ [</w:t>
      </w:r>
      <w:r w:rsidR="00D94F2D" w:rsidRPr="00526C8D">
        <w:rPr>
          <w:rFonts w:ascii="Times New Roman" w:hAnsi="Times New Roman"/>
          <w:i/>
          <w:snapToGrid w:val="0"/>
          <w:sz w:val="24"/>
          <w:shd w:val="clear" w:color="auto" w:fill="D9D9D9" w:themeFill="background1" w:themeFillShade="D9"/>
        </w:rPr>
        <w:t>наименование участника закупки</w:t>
      </w:r>
      <w:r w:rsidR="00D94F2D" w:rsidRPr="00FE2C98">
        <w:rPr>
          <w:rFonts w:ascii="Times New Roman" w:hAnsi="Times New Roman"/>
          <w:iCs/>
          <w:snapToGrid w:val="0"/>
          <w:sz w:val="24"/>
        </w:rPr>
        <w:t xml:space="preserve">] </w:t>
      </w:r>
      <w:r w:rsidRPr="00FE2C98">
        <w:rPr>
          <w:rFonts w:ascii="Times New Roman" w:hAnsi="Times New Roman"/>
          <w:iCs/>
          <w:snapToGrid w:val="0"/>
          <w:sz w:val="24"/>
        </w:rPr>
        <w:t>бере</w:t>
      </w:r>
      <w:r w:rsidR="00D94F2D" w:rsidRPr="00FE2C98">
        <w:rPr>
          <w:rFonts w:ascii="Times New Roman" w:hAnsi="Times New Roman"/>
          <w:iCs/>
          <w:snapToGrid w:val="0"/>
          <w:sz w:val="24"/>
        </w:rPr>
        <w:t>т</w:t>
      </w:r>
      <w:r w:rsidRPr="00FE2C98">
        <w:rPr>
          <w:rFonts w:ascii="Times New Roman" w:hAnsi="Times New Roman"/>
          <w:iCs/>
          <w:snapToGrid w:val="0"/>
          <w:sz w:val="24"/>
        </w:rPr>
        <w:t xml:space="preserve"> на себя обязательства подписать со своей стороны договор в соответствии с требованиями документации </w:t>
      </w:r>
      <w:r w:rsidR="00596D97"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A50D6C" w:rsidRPr="00FE2C98" w:rsidRDefault="00A50D6C" w:rsidP="008F33D2">
      <w:pPr>
        <w:spacing w:before="120" w:after="120" w:line="240" w:lineRule="auto"/>
        <w:ind w:firstLine="567"/>
        <w:jc w:val="both"/>
        <w:rPr>
          <w:rFonts w:ascii="Times New Roman" w:hAnsi="Times New Roman"/>
          <w:iCs/>
          <w:snapToGrid w:val="0"/>
          <w:sz w:val="24"/>
        </w:rPr>
      </w:pPr>
      <w:r w:rsidRPr="00FE2C98">
        <w:rPr>
          <w:rFonts w:ascii="Times New Roman" w:hAnsi="Times New Roman"/>
          <w:iCs/>
          <w:snapToGrid w:val="0"/>
          <w:sz w:val="24"/>
        </w:rPr>
        <w:t>В</w:t>
      </w:r>
      <w:r w:rsidR="00E52855" w:rsidRPr="00FE2C98">
        <w:rPr>
          <w:rFonts w:ascii="Times New Roman" w:hAnsi="Times New Roman"/>
          <w:iCs/>
          <w:snapToGrid w:val="0"/>
          <w:sz w:val="24"/>
        </w:rPr>
        <w:t xml:space="preserve"> случае если нашей заявке</w:t>
      </w:r>
      <w:r w:rsidRPr="00FE2C98">
        <w:rPr>
          <w:rFonts w:ascii="Times New Roman" w:hAnsi="Times New Roman"/>
          <w:iCs/>
          <w:snapToGrid w:val="0"/>
          <w:sz w:val="24"/>
        </w:rPr>
        <w:t xml:space="preserve"> будет присвоен второй номер, а победитель </w:t>
      </w:r>
      <w:r w:rsidR="00B347FC" w:rsidRPr="00FE2C98">
        <w:rPr>
          <w:rFonts w:ascii="Times New Roman" w:hAnsi="Times New Roman"/>
          <w:iCs/>
          <w:snapToGrid w:val="0"/>
          <w:sz w:val="24"/>
        </w:rPr>
        <w:t xml:space="preserve">закупки </w:t>
      </w:r>
      <w:r w:rsidRPr="00FE2C98">
        <w:rPr>
          <w:rFonts w:ascii="Times New Roman" w:hAnsi="Times New Roman"/>
          <w:iCs/>
          <w:snapToGrid w:val="0"/>
          <w:sz w:val="24"/>
        </w:rPr>
        <w:t xml:space="preserve">будет </w:t>
      </w:r>
      <w:r w:rsidR="006648B6" w:rsidRPr="00FE2C98">
        <w:rPr>
          <w:rFonts w:ascii="Times New Roman" w:hAnsi="Times New Roman"/>
          <w:iCs/>
          <w:snapToGrid w:val="0"/>
          <w:sz w:val="24"/>
        </w:rPr>
        <w:t xml:space="preserve">отстранен либо </w:t>
      </w:r>
      <w:r w:rsidRPr="00FE2C98">
        <w:rPr>
          <w:rFonts w:ascii="Times New Roman" w:hAnsi="Times New Roman"/>
          <w:iCs/>
          <w:snapToGrid w:val="0"/>
          <w:sz w:val="24"/>
        </w:rPr>
        <w:t xml:space="preserve">признан уклонившимся от заключения договора с заказчиком, мы обязуемся подписать данный договор в соответствии с требованиями документации </w:t>
      </w:r>
      <w:r w:rsidR="00ED52CF"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007662" w:rsidRPr="00FE2C98" w:rsidRDefault="00007662" w:rsidP="008F33D2">
      <w:pPr>
        <w:spacing w:before="120" w:after="120" w:line="240" w:lineRule="auto"/>
        <w:ind w:firstLine="567"/>
        <w:jc w:val="both"/>
        <w:rPr>
          <w:rFonts w:ascii="Times New Roman" w:hAnsi="Times New Roman"/>
          <w:sz w:val="24"/>
        </w:rPr>
      </w:pPr>
      <w:r w:rsidRPr="00FE2C98">
        <w:rPr>
          <w:rFonts w:ascii="Times New Roman" w:hAnsi="Times New Roman"/>
          <w:iCs/>
          <w:snapToGrid w:val="0"/>
          <w:sz w:val="24"/>
        </w:rPr>
        <w:t>В соответствии с законодательством, а также учредительными документами 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решение об </w:t>
      </w:r>
      <w:r w:rsidRPr="00FE2C98">
        <w:rPr>
          <w:rFonts w:ascii="Times New Roman" w:hAnsi="Times New Roman"/>
          <w:sz w:val="24"/>
        </w:rPr>
        <w:t>одобрении и/или о совершении крупной сделки в связи с заключением договора на условиях нашей заявки не требуется.</w:t>
      </w:r>
      <w:r w:rsidRPr="00FE2C98">
        <w:rPr>
          <w:rStyle w:val="affb"/>
          <w:rFonts w:ascii="Times New Roman" w:hAnsi="Times New Roman"/>
          <w:sz w:val="24"/>
        </w:rPr>
        <w:footnoteReference w:id="6"/>
      </w:r>
    </w:p>
    <w:p w:rsidR="00007662" w:rsidRPr="00F11AC9" w:rsidRDefault="00007662" w:rsidP="008F33D2">
      <w:pPr>
        <w:spacing w:before="120" w:after="120" w:line="240" w:lineRule="auto"/>
        <w:ind w:firstLine="567"/>
        <w:jc w:val="both"/>
        <w:rPr>
          <w:rFonts w:ascii="Times New Roman" w:hAnsi="Times New Roman"/>
          <w:iCs/>
          <w:snapToGrid w:val="0"/>
          <w:sz w:val="24"/>
        </w:rPr>
      </w:pPr>
      <w:r w:rsidRPr="00526C8D">
        <w:rPr>
          <w:rFonts w:ascii="Times New Roman" w:hAnsi="Times New Roman"/>
          <w:iCs/>
          <w:snapToGrid w:val="0"/>
          <w:sz w:val="24"/>
        </w:rPr>
        <w:t>В соответствии с законодательством</w:t>
      </w:r>
      <w:r w:rsidRPr="00F11AC9">
        <w:rPr>
          <w:rFonts w:ascii="Times New Roman" w:hAnsi="Times New Roman"/>
          <w:iCs/>
          <w:snapToGrid w:val="0"/>
          <w:sz w:val="24"/>
        </w:rPr>
        <w:t>, а также учредительными документами 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11AC9">
        <w:rPr>
          <w:rFonts w:ascii="Times New Roman" w:hAnsi="Times New Roman"/>
          <w:iCs/>
          <w:snapToGrid w:val="0"/>
          <w:sz w:val="24"/>
        </w:rPr>
        <w:t xml:space="preserve">] решение об </w:t>
      </w:r>
      <w:r w:rsidRPr="00F11AC9">
        <w:rPr>
          <w:rFonts w:ascii="Times New Roman" w:hAnsi="Times New Roman"/>
          <w:sz w:val="24"/>
        </w:rPr>
        <w:t>одобрении и/или о совершении сделки с заинтересованностью в связи с заключением договора на условиях нашей заявки не требуется.</w:t>
      </w:r>
      <w:r w:rsidR="00255157" w:rsidRPr="00F11AC9">
        <w:rPr>
          <w:rStyle w:val="affb"/>
          <w:rFonts w:ascii="Times New Roman" w:hAnsi="Times New Roman"/>
          <w:sz w:val="24"/>
        </w:rPr>
        <w:footnoteReference w:id="7"/>
      </w:r>
    </w:p>
    <w:p w:rsidR="00287854" w:rsidRDefault="00287854" w:rsidP="008F33D2">
      <w:pPr>
        <w:spacing w:after="0" w:line="240" w:lineRule="auto"/>
        <w:jc w:val="both"/>
        <w:rPr>
          <w:rFonts w:ascii="Times New Roman" w:hAnsi="Times New Roman"/>
          <w:iCs/>
          <w:snapToGrid w:val="0"/>
          <w:sz w:val="24"/>
        </w:rPr>
      </w:pPr>
      <w:r w:rsidRPr="00F11AC9">
        <w:rPr>
          <w:rFonts w:ascii="Times New Roman" w:hAnsi="Times New Roman"/>
          <w:iCs/>
          <w:snapToGrid w:val="0"/>
          <w:sz w:val="24"/>
        </w:rPr>
        <w:t xml:space="preserve">Сведения об участнике </w:t>
      </w:r>
      <w:r w:rsidRPr="00D120AE">
        <w:rPr>
          <w:rFonts w:ascii="Times New Roman" w:hAnsi="Times New Roman"/>
          <w:iCs/>
          <w:snapToGrid w:val="0"/>
          <w:sz w:val="24"/>
        </w:rPr>
        <w:t>процедуры закупки:</w:t>
      </w:r>
    </w:p>
    <w:p w:rsidR="006D5512" w:rsidRPr="00F11AC9" w:rsidRDefault="006D5512" w:rsidP="008F33D2">
      <w:pPr>
        <w:spacing w:after="0" w:line="240" w:lineRule="auto"/>
        <w:jc w:val="both"/>
        <w:rPr>
          <w:rFonts w:ascii="Times New Roman" w:hAnsi="Times New Roman"/>
          <w:iCs/>
          <w:snapToGrid w:val="0"/>
          <w:sz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525"/>
        <w:gridCol w:w="4678"/>
      </w:tblGrid>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 п/п</w:t>
            </w:r>
          </w:p>
        </w:tc>
        <w:tc>
          <w:tcPr>
            <w:tcW w:w="4525"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Наименование параметра</w:t>
            </w:r>
          </w:p>
        </w:tc>
        <w:tc>
          <w:tcPr>
            <w:tcW w:w="4678"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Сведения об участнике</w:t>
            </w: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Почтовый адрес</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ИНН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КПП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ОГРН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0B20FC"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ОКПО участника</w:t>
            </w:r>
          </w:p>
        </w:tc>
        <w:tc>
          <w:tcPr>
            <w:tcW w:w="4678"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left="57" w:right="57"/>
              <w:jc w:val="center"/>
              <w:rPr>
                <w:rFonts w:ascii="Times New Roman" w:hAnsi="Times New Roman"/>
                <w:color w:val="000000"/>
                <w:sz w:val="20"/>
                <w:szCs w:val="22"/>
              </w:rPr>
            </w:pPr>
          </w:p>
        </w:tc>
      </w:tr>
      <w:tr w:rsidR="000B20FC"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0B20FC" w:rsidRPr="00F11AC9" w:rsidRDefault="000B20FC" w:rsidP="00F11AC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Дата постановки на </w:t>
            </w:r>
            <w:r w:rsidR="00F11AC9" w:rsidRPr="00F11AC9">
              <w:rPr>
                <w:rFonts w:ascii="Times New Roman" w:hAnsi="Times New Roman"/>
                <w:color w:val="000000"/>
                <w:sz w:val="24"/>
              </w:rPr>
              <w:t>у</w:t>
            </w:r>
            <w:r w:rsidRPr="00F11AC9">
              <w:rPr>
                <w:rFonts w:ascii="Times New Roman" w:hAnsi="Times New Roman"/>
                <w:color w:val="000000"/>
                <w:sz w:val="24"/>
              </w:rPr>
              <w:t>чет</w:t>
            </w:r>
            <w:r w:rsidR="00F11AC9" w:rsidRPr="00F11AC9">
              <w:rPr>
                <w:rFonts w:ascii="Times New Roman" w:hAnsi="Times New Roman"/>
                <w:color w:val="000000"/>
                <w:sz w:val="24"/>
              </w:rPr>
              <w:t xml:space="preserve"> в налоговом органе</w:t>
            </w:r>
          </w:p>
        </w:tc>
        <w:tc>
          <w:tcPr>
            <w:tcW w:w="4678"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Банковские реквизиты (наименование банка, номер расчетного счета в банке, кор.счет, БИК, </w:t>
            </w:r>
            <w:r w:rsidRPr="00D120AE">
              <w:rPr>
                <w:rFonts w:ascii="Times New Roman" w:hAnsi="Times New Roman"/>
                <w:color w:val="000000"/>
                <w:sz w:val="24"/>
              </w:rPr>
              <w:t>ИНН банка)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Контактные телефоны участника </w:t>
            </w:r>
            <w:r w:rsidRPr="00D120AE">
              <w:rPr>
                <w:rFonts w:ascii="Times New Roman" w:hAnsi="Times New Roman"/>
                <w:color w:val="000000"/>
                <w:sz w:val="24"/>
              </w:rPr>
              <w:t>процедуры закупки</w:t>
            </w:r>
            <w:r w:rsidRPr="00F11AC9">
              <w:rPr>
                <w:rFonts w:ascii="Times New Roman" w:hAnsi="Times New Roman"/>
                <w:color w:val="000000"/>
                <w:sz w:val="24"/>
              </w:rPr>
              <w:t xml:space="preserve"> (с указанием кода города)</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7A177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Адрес электронной почты участника закупки</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7A177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Ф.И.О. контактного лица участника  закупки с указанием должности, контактного телефона и адреса электронной почты</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bl>
    <w:p w:rsidR="007A1779" w:rsidRDefault="0071441C" w:rsidP="0071441C">
      <w:pPr>
        <w:spacing w:before="120" w:after="0" w:line="240" w:lineRule="auto"/>
        <w:ind w:firstLine="567"/>
        <w:jc w:val="both"/>
        <w:rPr>
          <w:rFonts w:ascii="Times New Roman" w:hAnsi="Times New Roman"/>
          <w:iCs/>
          <w:snapToGrid w:val="0"/>
          <w:sz w:val="24"/>
        </w:rPr>
      </w:pPr>
      <w:r w:rsidRPr="00F11AC9">
        <w:rPr>
          <w:rFonts w:ascii="Times New Roman" w:hAnsi="Times New Roman"/>
          <w:sz w:val="24"/>
        </w:rPr>
        <w:t xml:space="preserve">В соответствии с Федеральным законом от 27.07.2006 №152-ФЗ «О персональных данных» (далее – Закон 152-ФЗ), </w:t>
      </w:r>
      <w:r w:rsidRPr="00F11AC9">
        <w:rPr>
          <w:rFonts w:ascii="Times New Roman" w:hAnsi="Times New Roman"/>
          <w:iCs/>
          <w:snapToGrid w:val="0"/>
          <w:sz w:val="24"/>
        </w:rPr>
        <w:t>________________________ [</w:t>
      </w:r>
      <w:r w:rsidRPr="006D5512">
        <w:rPr>
          <w:rFonts w:ascii="Times New Roman" w:hAnsi="Times New Roman"/>
          <w:i/>
          <w:snapToGrid w:val="0"/>
          <w:sz w:val="24"/>
          <w:shd w:val="clear" w:color="auto" w:fill="D9D9D9" w:themeFill="background1" w:themeFillShade="D9"/>
        </w:rPr>
        <w:t>наименование участника  закупк</w:t>
      </w:r>
      <w:r w:rsidRPr="00F11AC9">
        <w:rPr>
          <w:rFonts w:ascii="Times New Roman" w:hAnsi="Times New Roman"/>
          <w:snapToGrid w:val="0"/>
          <w:sz w:val="24"/>
          <w:shd w:val="clear" w:color="auto" w:fill="D9D9D9" w:themeFill="background1" w:themeFillShade="D9"/>
        </w:rPr>
        <w:t>и</w:t>
      </w:r>
      <w:r w:rsidRPr="00F11AC9">
        <w:rPr>
          <w:rFonts w:ascii="Times New Roman" w:hAnsi="Times New Roman"/>
          <w:iCs/>
          <w:snapToGrid w:val="0"/>
          <w:sz w:val="24"/>
        </w:rPr>
        <w:t>] подтверждает получение в целях участия в настоящей закупке требуемых в соответствии</w:t>
      </w:r>
      <w:r w:rsidR="00F62CA0">
        <w:rPr>
          <w:rFonts w:ascii="Times New Roman" w:hAnsi="Times New Roman"/>
          <w:iCs/>
          <w:snapToGrid w:val="0"/>
          <w:sz w:val="24"/>
        </w:rPr>
        <w:t xml:space="preserve"> </w:t>
      </w:r>
      <w:r w:rsidRPr="00F11AC9">
        <w:rPr>
          <w:rFonts w:ascii="Times New Roman" w:hAnsi="Times New Roman"/>
          <w:iCs/>
          <w:snapToGrid w:val="0"/>
          <w:sz w:val="24"/>
        </w:rPr>
        <w:t xml:space="preserve">с Законом </w:t>
      </w:r>
      <w:r w:rsidRPr="00F11AC9">
        <w:rPr>
          <w:rFonts w:ascii="Times New Roman" w:hAnsi="Times New Roman"/>
          <w:iCs/>
          <w:snapToGrid w:val="0"/>
          <w:sz w:val="24"/>
        </w:rPr>
        <w:br/>
        <w:t>152-ФЗ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6D5512">
        <w:rPr>
          <w:rFonts w:ascii="Times New Roman" w:hAnsi="Times New Roman"/>
          <w:i/>
          <w:snapToGrid w:val="0"/>
          <w:sz w:val="24"/>
          <w:shd w:val="clear" w:color="auto" w:fill="D9D9D9" w:themeFill="background1" w:themeFillShade="D9"/>
        </w:rPr>
        <w:t>наименование заказчика</w:t>
      </w:r>
      <w:r w:rsidRPr="00F11AC9">
        <w:rPr>
          <w:rFonts w:ascii="Times New Roman" w:hAnsi="Times New Roman"/>
          <w:iCs/>
          <w:snapToGrid w:val="0"/>
          <w:sz w:val="24"/>
        </w:rPr>
        <w:t>], зарегистрированному по адресу: ________________________ [</w:t>
      </w:r>
      <w:r w:rsidRPr="006D5512">
        <w:rPr>
          <w:rFonts w:ascii="Times New Roman" w:hAnsi="Times New Roman"/>
          <w:i/>
          <w:snapToGrid w:val="0"/>
          <w:sz w:val="24"/>
          <w:shd w:val="clear" w:color="auto" w:fill="D9D9D9" w:themeFill="background1" w:themeFillShade="D9"/>
        </w:rPr>
        <w:t>адрес заказчика</w:t>
      </w:r>
      <w:r w:rsidR="00515377" w:rsidRPr="00F11AC9">
        <w:rPr>
          <w:rFonts w:ascii="Times New Roman" w:hAnsi="Times New Roman"/>
          <w:iCs/>
          <w:snapToGrid w:val="0"/>
          <w:sz w:val="24"/>
        </w:rPr>
        <w:t xml:space="preserve">], </w:t>
      </w:r>
      <w:r w:rsidR="006D5512">
        <w:rPr>
          <w:rFonts w:ascii="Times New Roman" w:hAnsi="Times New Roman"/>
          <w:iCs/>
          <w:snapToGrid w:val="0"/>
          <w:sz w:val="24"/>
        </w:rPr>
        <w:t xml:space="preserve">и </w:t>
      </w:r>
      <w:r w:rsidR="007A1779">
        <w:rPr>
          <w:rFonts w:ascii="Times New Roman" w:hAnsi="Times New Roman"/>
          <w:iCs/>
          <w:snapToGrid w:val="0"/>
          <w:sz w:val="24"/>
        </w:rPr>
        <w:t xml:space="preserve"> </w:t>
      </w:r>
      <w:r w:rsidR="00515377" w:rsidRPr="00F11AC9">
        <w:rPr>
          <w:rFonts w:ascii="Times New Roman" w:hAnsi="Times New Roman"/>
          <w:iCs/>
          <w:snapToGrid w:val="0"/>
          <w:sz w:val="24"/>
        </w:rPr>
        <w:t xml:space="preserve"> ___________________ [</w:t>
      </w:r>
      <w:r w:rsidR="00515377" w:rsidRPr="006D5512">
        <w:rPr>
          <w:rFonts w:ascii="Times New Roman" w:hAnsi="Times New Roman"/>
          <w:i/>
          <w:snapToGrid w:val="0"/>
          <w:sz w:val="24"/>
          <w:shd w:val="clear" w:color="auto" w:fill="D9D9D9" w:themeFill="background1" w:themeFillShade="D9"/>
        </w:rPr>
        <w:t>наименование организатора закупки, при его привлечении</w:t>
      </w:r>
      <w:r w:rsidR="00515377" w:rsidRPr="00F11AC9">
        <w:rPr>
          <w:rFonts w:ascii="Times New Roman" w:hAnsi="Times New Roman"/>
          <w:iCs/>
          <w:snapToGrid w:val="0"/>
          <w:sz w:val="24"/>
        </w:rPr>
        <w:t>], зарегистрированному по адресу: ________________________ [</w:t>
      </w:r>
      <w:r w:rsidR="00515377" w:rsidRPr="006D5512">
        <w:rPr>
          <w:rFonts w:ascii="Times New Roman" w:hAnsi="Times New Roman"/>
          <w:i/>
          <w:snapToGrid w:val="0"/>
          <w:sz w:val="24"/>
          <w:shd w:val="clear" w:color="auto" w:fill="D9D9D9" w:themeFill="background1" w:themeFillShade="D9"/>
        </w:rPr>
        <w:t>адрес организатора</w:t>
      </w:r>
      <w:r w:rsidR="007A1779" w:rsidRPr="006D5512">
        <w:rPr>
          <w:rFonts w:ascii="Times New Roman" w:hAnsi="Times New Roman"/>
          <w:i/>
          <w:snapToGrid w:val="0"/>
          <w:sz w:val="24"/>
          <w:shd w:val="clear" w:color="auto" w:fill="D9D9D9" w:themeFill="background1" w:themeFillShade="D9"/>
        </w:rPr>
        <w:t xml:space="preserve"> закупки при его привлечении</w:t>
      </w:r>
      <w:r w:rsidR="00515377" w:rsidRPr="00F11AC9">
        <w:rPr>
          <w:rFonts w:ascii="Times New Roman" w:hAnsi="Times New Roman"/>
          <w:iCs/>
          <w:snapToGrid w:val="0"/>
          <w:sz w:val="24"/>
        </w:rPr>
        <w:t>]</w:t>
      </w:r>
      <w:r w:rsidRPr="00F11AC9">
        <w:rPr>
          <w:rFonts w:ascii="Times New Roman" w:hAnsi="Times New Roman"/>
          <w:iCs/>
          <w:snapToGrid w:val="0"/>
          <w:sz w:val="24"/>
        </w:rPr>
        <w:t xml:space="preserve">. </w:t>
      </w:r>
    </w:p>
    <w:p w:rsidR="0071441C" w:rsidRPr="00F11AC9" w:rsidRDefault="0071441C" w:rsidP="0071441C">
      <w:pPr>
        <w:spacing w:before="120" w:after="0" w:line="240" w:lineRule="auto"/>
        <w:ind w:firstLine="567"/>
        <w:jc w:val="both"/>
        <w:rPr>
          <w:rFonts w:ascii="Times New Roman" w:hAnsi="Times New Roman"/>
          <w:iCs/>
          <w:snapToGrid w:val="0"/>
          <w:sz w:val="24"/>
        </w:rPr>
      </w:pPr>
      <w:r w:rsidRPr="00F11AC9">
        <w:rPr>
          <w:rFonts w:ascii="Times New Roman" w:hAnsi="Times New Roman"/>
          <w:iCs/>
          <w:snapToGrid w:val="0"/>
          <w:sz w:val="24"/>
        </w:rPr>
        <w:t>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F11AC9">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A50D6C" w:rsidRPr="00F11AC9" w:rsidRDefault="00A50D6C" w:rsidP="009F04F8">
      <w:pPr>
        <w:spacing w:before="120" w:after="0" w:line="240" w:lineRule="auto"/>
        <w:ind w:firstLine="567"/>
        <w:jc w:val="both"/>
        <w:rPr>
          <w:rFonts w:ascii="Times New Roman" w:hAnsi="Times New Roman"/>
          <w:iCs/>
          <w:snapToGrid w:val="0"/>
          <w:sz w:val="24"/>
        </w:rPr>
      </w:pPr>
      <w:r w:rsidRPr="00F11AC9">
        <w:rPr>
          <w:rFonts w:ascii="Times New Roman" w:hAnsi="Times New Roman"/>
          <w:iCs/>
          <w:snapToGrid w:val="0"/>
          <w:sz w:val="24"/>
        </w:rPr>
        <w:t>Опись документов заявки</w:t>
      </w:r>
      <w:r w:rsidR="00031300" w:rsidRPr="00F11AC9">
        <w:rPr>
          <w:rFonts w:ascii="Times New Roman" w:hAnsi="Times New Roman"/>
          <w:iCs/>
          <w:snapToGrid w:val="0"/>
          <w:sz w:val="24"/>
        </w:rPr>
        <w:t>, которые являются неотъемлемой частью нашей заявки,</w:t>
      </w:r>
      <w:r w:rsidRPr="00F11AC9">
        <w:rPr>
          <w:rFonts w:ascii="Times New Roman" w:hAnsi="Times New Roman"/>
          <w:iCs/>
          <w:snapToGrid w:val="0"/>
          <w:sz w:val="24"/>
        </w:rPr>
        <w:t xml:space="preserve"> в соответствии с требованиями </w:t>
      </w:r>
      <w:r w:rsidR="00AE3C22" w:rsidRPr="00F11AC9">
        <w:rPr>
          <w:rFonts w:ascii="Times New Roman" w:hAnsi="Times New Roman"/>
          <w:iCs/>
          <w:snapToGrid w:val="0"/>
          <w:sz w:val="24"/>
        </w:rPr>
        <w:t>приложения №</w:t>
      </w:r>
      <w:r w:rsidR="005F7F03" w:rsidRPr="00F11AC9">
        <w:rPr>
          <w:rFonts w:ascii="Times New Roman" w:hAnsi="Times New Roman"/>
          <w:iCs/>
          <w:snapToGrid w:val="0"/>
          <w:sz w:val="24"/>
        </w:rPr>
        <w:t>3</w:t>
      </w:r>
      <w:r w:rsidR="00AE3C22" w:rsidRPr="00F11AC9">
        <w:rPr>
          <w:rFonts w:ascii="Times New Roman" w:hAnsi="Times New Roman"/>
          <w:iCs/>
          <w:snapToGrid w:val="0"/>
          <w:sz w:val="24"/>
        </w:rPr>
        <w:t xml:space="preserve"> к</w:t>
      </w:r>
      <w:r w:rsidR="00F11AC9" w:rsidRPr="00F11AC9">
        <w:rPr>
          <w:rFonts w:ascii="Times New Roman" w:hAnsi="Times New Roman"/>
          <w:iCs/>
          <w:snapToGrid w:val="0"/>
          <w:sz w:val="24"/>
        </w:rPr>
        <w:t xml:space="preserve"> </w:t>
      </w:r>
      <w:r w:rsidR="006B0F14" w:rsidRPr="00F11AC9">
        <w:rPr>
          <w:rFonts w:ascii="Times New Roman" w:hAnsi="Times New Roman"/>
          <w:iCs/>
          <w:snapToGrid w:val="0"/>
          <w:sz w:val="24"/>
        </w:rPr>
        <w:t>и</w:t>
      </w:r>
      <w:r w:rsidR="00B42EC2" w:rsidRPr="00F11AC9">
        <w:rPr>
          <w:rFonts w:ascii="Times New Roman" w:hAnsi="Times New Roman"/>
          <w:iCs/>
          <w:snapToGrid w:val="0"/>
          <w:sz w:val="24"/>
        </w:rPr>
        <w:t>нформационной</w:t>
      </w:r>
      <w:r w:rsidRPr="00F11AC9">
        <w:rPr>
          <w:rFonts w:ascii="Times New Roman" w:hAnsi="Times New Roman"/>
          <w:iCs/>
          <w:snapToGrid w:val="0"/>
          <w:sz w:val="24"/>
        </w:rPr>
        <w:t xml:space="preserve"> карт</w:t>
      </w:r>
      <w:r w:rsidR="00AE3C22" w:rsidRPr="00F11AC9">
        <w:rPr>
          <w:rFonts w:ascii="Times New Roman" w:hAnsi="Times New Roman"/>
          <w:iCs/>
          <w:snapToGrid w:val="0"/>
          <w:sz w:val="24"/>
        </w:rPr>
        <w:t>е</w:t>
      </w:r>
      <w:r w:rsidR="00B42EC2" w:rsidRPr="00F11AC9">
        <w:rPr>
          <w:rFonts w:ascii="Times New Roman" w:hAnsi="Times New Roman"/>
          <w:iCs/>
          <w:snapToGrid w:val="0"/>
          <w:sz w:val="24"/>
        </w:rPr>
        <w:t>:</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687FAB" w:rsidRPr="00F11AC9" w:rsidTr="00C54381">
        <w:trPr>
          <w:tblHeader/>
        </w:trPr>
        <w:tc>
          <w:tcPr>
            <w:tcW w:w="851"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w:t>
            </w:r>
          </w:p>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п/п</w:t>
            </w:r>
          </w:p>
        </w:tc>
        <w:tc>
          <w:tcPr>
            <w:tcW w:w="7654"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Наименование документа</w:t>
            </w:r>
          </w:p>
        </w:tc>
        <w:tc>
          <w:tcPr>
            <w:tcW w:w="1440"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Кол-во</w:t>
            </w:r>
          </w:p>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листов</w:t>
            </w:r>
          </w:p>
        </w:tc>
      </w:tr>
      <w:tr w:rsidR="00687FAB" w:rsidRPr="00F11AC9" w:rsidTr="00C54381">
        <w:tc>
          <w:tcPr>
            <w:tcW w:w="851" w:type="dxa"/>
            <w:vAlign w:val="center"/>
          </w:tcPr>
          <w:p w:rsidR="00687FAB" w:rsidRPr="00F11AC9" w:rsidRDefault="00687FAB" w:rsidP="000C1A1C">
            <w:pPr>
              <w:pStyle w:val="af2"/>
              <w:numPr>
                <w:ilvl w:val="0"/>
                <w:numId w:val="22"/>
              </w:numPr>
              <w:spacing w:after="0" w:line="240" w:lineRule="auto"/>
              <w:jc w:val="center"/>
              <w:rPr>
                <w:rFonts w:ascii="Times New Roman" w:hAnsi="Times New Roman"/>
                <w:iCs/>
                <w:snapToGrid w:val="0"/>
                <w:sz w:val="24"/>
              </w:rPr>
            </w:pPr>
          </w:p>
        </w:tc>
        <w:tc>
          <w:tcPr>
            <w:tcW w:w="7654" w:type="dxa"/>
          </w:tcPr>
          <w:p w:rsidR="00687FAB" w:rsidRPr="006D5512" w:rsidRDefault="00687FAB" w:rsidP="00C54381">
            <w:pPr>
              <w:widowControl w:val="0"/>
              <w:adjustRightInd w:val="0"/>
              <w:spacing w:after="0" w:line="240" w:lineRule="auto"/>
              <w:jc w:val="both"/>
              <w:textAlignment w:val="baseline"/>
              <w:rPr>
                <w:rFonts w:ascii="Times New Roman" w:hAnsi="Times New Roman"/>
                <w:i/>
                <w:iCs/>
                <w:snapToGrid w:val="0"/>
                <w:sz w:val="24"/>
              </w:rPr>
            </w:pPr>
            <w:r w:rsidRPr="006D5512">
              <w:rPr>
                <w:rFonts w:ascii="Times New Roman" w:hAnsi="Times New Roman"/>
                <w:i/>
                <w:snapToGrid w:val="0"/>
                <w:sz w:val="24"/>
                <w:shd w:val="clear" w:color="auto" w:fill="D9D9D9" w:themeFill="background1" w:themeFillShade="D9"/>
              </w:rPr>
              <w:t>перечислить и указать объем каждого из прилагаемых к заявке документов</w:t>
            </w: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F11AC9" w:rsidTr="00C54381">
        <w:tc>
          <w:tcPr>
            <w:tcW w:w="851" w:type="dxa"/>
            <w:vAlign w:val="center"/>
          </w:tcPr>
          <w:p w:rsidR="00687FAB" w:rsidRPr="00F11AC9" w:rsidRDefault="00687FAB" w:rsidP="000C1A1C">
            <w:pPr>
              <w:pStyle w:val="af2"/>
              <w:numPr>
                <w:ilvl w:val="0"/>
                <w:numId w:val="22"/>
              </w:numPr>
              <w:spacing w:after="0" w:line="240" w:lineRule="auto"/>
              <w:jc w:val="center"/>
              <w:rPr>
                <w:rFonts w:ascii="Times New Roman" w:hAnsi="Times New Roman"/>
                <w:iCs/>
                <w:snapToGrid w:val="0"/>
                <w:sz w:val="24"/>
              </w:rPr>
            </w:pPr>
          </w:p>
        </w:tc>
        <w:tc>
          <w:tcPr>
            <w:tcW w:w="7654"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6E2761" w:rsidTr="00C54381">
        <w:tc>
          <w:tcPr>
            <w:tcW w:w="851" w:type="dxa"/>
            <w:vAlign w:val="center"/>
          </w:tcPr>
          <w:p w:rsidR="00687FAB" w:rsidRPr="00F11AC9" w:rsidRDefault="00687FAB" w:rsidP="000C1A1C">
            <w:pPr>
              <w:pStyle w:val="af2"/>
              <w:numPr>
                <w:ilvl w:val="0"/>
                <w:numId w:val="22"/>
              </w:numPr>
              <w:spacing w:after="0" w:line="240" w:lineRule="auto"/>
              <w:jc w:val="center"/>
              <w:rPr>
                <w:rFonts w:ascii="Times New Roman" w:hAnsi="Times New Roman"/>
                <w:iCs/>
                <w:snapToGrid w:val="0"/>
                <w:sz w:val="24"/>
              </w:rPr>
            </w:pPr>
          </w:p>
        </w:tc>
        <w:tc>
          <w:tcPr>
            <w:tcW w:w="7654" w:type="dxa"/>
          </w:tcPr>
          <w:p w:rsidR="00687FAB" w:rsidRPr="00F11AC9" w:rsidRDefault="00687FAB" w:rsidP="00C54381">
            <w:pPr>
              <w:spacing w:after="0" w:line="240" w:lineRule="auto"/>
              <w:jc w:val="both"/>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D120AE" w:rsidRPr="007C18BC" w:rsidTr="00C54381">
        <w:tc>
          <w:tcPr>
            <w:tcW w:w="851" w:type="dxa"/>
            <w:vAlign w:val="center"/>
          </w:tcPr>
          <w:p w:rsidR="00D120AE" w:rsidRPr="006E2761" w:rsidRDefault="00D120AE" w:rsidP="00C54381">
            <w:pPr>
              <w:spacing w:after="0" w:line="240" w:lineRule="auto"/>
              <w:jc w:val="center"/>
              <w:rPr>
                <w:rFonts w:ascii="Times New Roman" w:hAnsi="Times New Roman"/>
                <w:iCs/>
                <w:snapToGrid w:val="0"/>
                <w:sz w:val="24"/>
                <w:highlight w:val="green"/>
              </w:rPr>
            </w:pPr>
            <w:r w:rsidRPr="00D120AE">
              <w:rPr>
                <w:rFonts w:ascii="Times New Roman" w:hAnsi="Times New Roman"/>
                <w:iCs/>
                <w:snapToGrid w:val="0"/>
                <w:sz w:val="24"/>
              </w:rPr>
              <w:t>…</w:t>
            </w:r>
          </w:p>
        </w:tc>
        <w:tc>
          <w:tcPr>
            <w:tcW w:w="7654" w:type="dxa"/>
          </w:tcPr>
          <w:p w:rsidR="00D120AE" w:rsidRPr="007A1779" w:rsidRDefault="00D120AE" w:rsidP="00C54381">
            <w:pPr>
              <w:widowControl w:val="0"/>
              <w:adjustRightInd w:val="0"/>
              <w:spacing w:after="0" w:line="240" w:lineRule="auto"/>
              <w:jc w:val="right"/>
              <w:textAlignment w:val="baseline"/>
              <w:rPr>
                <w:rFonts w:ascii="Times New Roman" w:hAnsi="Times New Roman"/>
                <w:iCs/>
                <w:snapToGrid w:val="0"/>
                <w:sz w:val="24"/>
              </w:rPr>
            </w:pPr>
          </w:p>
        </w:tc>
        <w:tc>
          <w:tcPr>
            <w:tcW w:w="1440" w:type="dxa"/>
          </w:tcPr>
          <w:p w:rsidR="00D120AE" w:rsidRPr="007A1779" w:rsidRDefault="00D120AE" w:rsidP="00C54381">
            <w:pPr>
              <w:widowControl w:val="0"/>
              <w:adjustRightInd w:val="0"/>
              <w:spacing w:after="0" w:line="240" w:lineRule="auto"/>
              <w:jc w:val="center"/>
              <w:textAlignment w:val="baseline"/>
              <w:rPr>
                <w:rFonts w:ascii="Times New Roman" w:hAnsi="Times New Roman"/>
                <w:iCs/>
                <w:snapToGrid w:val="0"/>
                <w:sz w:val="24"/>
              </w:rPr>
            </w:pPr>
          </w:p>
        </w:tc>
      </w:tr>
      <w:tr w:rsidR="00687FAB" w:rsidRPr="007C18BC" w:rsidTr="00C54381">
        <w:tc>
          <w:tcPr>
            <w:tcW w:w="851" w:type="dxa"/>
            <w:vAlign w:val="center"/>
          </w:tcPr>
          <w:p w:rsidR="00687FAB" w:rsidRPr="006E2761" w:rsidRDefault="00687FAB" w:rsidP="00C54381">
            <w:pPr>
              <w:spacing w:after="0" w:line="240" w:lineRule="auto"/>
              <w:jc w:val="center"/>
              <w:rPr>
                <w:rFonts w:ascii="Times New Roman" w:hAnsi="Times New Roman"/>
                <w:iCs/>
                <w:snapToGrid w:val="0"/>
                <w:sz w:val="24"/>
                <w:highlight w:val="green"/>
              </w:rPr>
            </w:pPr>
          </w:p>
        </w:tc>
        <w:tc>
          <w:tcPr>
            <w:tcW w:w="7654" w:type="dxa"/>
          </w:tcPr>
          <w:p w:rsidR="00687FAB" w:rsidRPr="007A1779" w:rsidRDefault="00687FAB" w:rsidP="00C54381">
            <w:pPr>
              <w:widowControl w:val="0"/>
              <w:adjustRightInd w:val="0"/>
              <w:spacing w:after="0" w:line="240" w:lineRule="auto"/>
              <w:jc w:val="right"/>
              <w:textAlignment w:val="baseline"/>
              <w:rPr>
                <w:rFonts w:ascii="Times New Roman" w:hAnsi="Times New Roman"/>
                <w:iCs/>
                <w:snapToGrid w:val="0"/>
                <w:sz w:val="24"/>
              </w:rPr>
            </w:pPr>
            <w:r w:rsidRPr="007A1779">
              <w:rPr>
                <w:rFonts w:ascii="Times New Roman" w:hAnsi="Times New Roman"/>
                <w:iCs/>
                <w:snapToGrid w:val="0"/>
                <w:sz w:val="24"/>
              </w:rPr>
              <w:t>Всего листов:</w:t>
            </w:r>
          </w:p>
        </w:tc>
        <w:tc>
          <w:tcPr>
            <w:tcW w:w="1440" w:type="dxa"/>
          </w:tcPr>
          <w:p w:rsidR="00687FAB" w:rsidRPr="007A1779" w:rsidRDefault="00687FAB" w:rsidP="00C54381">
            <w:pPr>
              <w:widowControl w:val="0"/>
              <w:adjustRightInd w:val="0"/>
              <w:spacing w:after="0" w:line="240" w:lineRule="auto"/>
              <w:jc w:val="center"/>
              <w:textAlignment w:val="baseline"/>
              <w:rPr>
                <w:rFonts w:ascii="Times New Roman" w:hAnsi="Times New Roman"/>
                <w:iCs/>
                <w:snapToGrid w:val="0"/>
                <w:sz w:val="24"/>
              </w:rPr>
            </w:pPr>
          </w:p>
        </w:tc>
      </w:tr>
    </w:tbl>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bookmarkStart w:id="432" w:name="_Toc311975355"/>
      <w:bookmarkStart w:id="433" w:name="_Ref34763774"/>
      <w:r w:rsidRPr="00E41BEC">
        <w:rPr>
          <w:rFonts w:ascii="Times New Roman" w:eastAsia="Times New Roman" w:hAnsi="Times New Roman"/>
          <w:sz w:val="20"/>
          <w:szCs w:val="20"/>
          <w:lang w:eastAsia="ar-SA"/>
        </w:rPr>
        <w:t xml:space="preserve">Должность </w:t>
      </w:r>
    </w:p>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уполномоченного </w:t>
      </w:r>
    </w:p>
    <w:p w:rsidR="00F96AA0" w:rsidRDefault="00F96AA0" w:rsidP="00F96AA0">
      <w:pPr>
        <w:suppressAutoHyphens/>
        <w:spacing w:after="0" w:line="240" w:lineRule="auto"/>
        <w:jc w:val="both"/>
        <w:rPr>
          <w:rFonts w:ascii="Times New Roman" w:eastAsia="Times New Roman" w:hAnsi="Times New Roman"/>
          <w:sz w:val="24"/>
          <w:szCs w:val="24"/>
          <w:lang w:eastAsia="ar-SA"/>
        </w:rPr>
      </w:pPr>
      <w:r w:rsidRPr="00E41BEC">
        <w:rPr>
          <w:rFonts w:ascii="Times New Roman" w:eastAsia="Times New Roman" w:hAnsi="Times New Roman"/>
          <w:sz w:val="20"/>
          <w:szCs w:val="20"/>
          <w:lang w:eastAsia="ar-SA"/>
        </w:rPr>
        <w:t>представителя</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Pr="005406A4">
        <w:rPr>
          <w:rFonts w:ascii="Times New Roman" w:eastAsia="Times New Roman" w:hAnsi="Times New Roman"/>
          <w:i/>
          <w:sz w:val="20"/>
          <w:szCs w:val="24"/>
          <w:lang w:eastAsia="ru-RU"/>
        </w:rPr>
        <w:t>(</w:t>
      </w:r>
      <w:r w:rsidRPr="0053416B">
        <w:rPr>
          <w:rFonts w:ascii="Times New Roman" w:eastAsia="Times New Roman" w:hAnsi="Times New Roman"/>
          <w:sz w:val="20"/>
          <w:szCs w:val="24"/>
          <w:lang w:eastAsia="ru-RU"/>
        </w:rPr>
        <w:t xml:space="preserve">подпись)                   </w:t>
      </w:r>
      <w:r>
        <w:rPr>
          <w:rFonts w:ascii="Times New Roman" w:eastAsia="Times New Roman" w:hAnsi="Times New Roman"/>
          <w:sz w:val="20"/>
          <w:szCs w:val="24"/>
          <w:lang w:eastAsia="ru-RU"/>
        </w:rPr>
        <w:t>(ФИО)</w:t>
      </w:r>
    </w:p>
    <w:p w:rsidR="00F96AA0" w:rsidRDefault="00F96AA0" w:rsidP="00F96AA0">
      <w:pPr>
        <w:spacing w:after="0" w:line="240" w:lineRule="auto"/>
        <w:rPr>
          <w:rFonts w:ascii="Times New Roman" w:eastAsia="Times New Roman" w:hAnsi="Times New Roman"/>
          <w:i/>
          <w:sz w:val="20"/>
          <w:szCs w:val="24"/>
          <w:lang w:eastAsia="ru-RU"/>
        </w:rPr>
      </w:pPr>
    </w:p>
    <w:p w:rsidR="00A711A0" w:rsidRDefault="00F96AA0" w:rsidP="00F96AA0">
      <w:pPr>
        <w:spacing w:after="0" w:line="240" w:lineRule="auto"/>
        <w:rPr>
          <w:rFonts w:ascii="Times New Roman" w:eastAsia="Times New Roman" w:hAnsi="Times New Roman"/>
          <w:sz w:val="20"/>
          <w:szCs w:val="20"/>
          <w:lang w:eastAsia="ru-RU"/>
        </w:rPr>
        <w:sectPr w:rsidR="00A711A0" w:rsidSect="00B90BB8">
          <w:pgSz w:w="11906" w:h="16838"/>
          <w:pgMar w:top="1134" w:right="709" w:bottom="851" w:left="1418" w:header="708" w:footer="708" w:gutter="0"/>
          <w:cols w:space="708"/>
          <w:docGrid w:linePitch="381"/>
        </w:sectPr>
      </w:pPr>
      <w:r w:rsidRPr="0053416B">
        <w:rPr>
          <w:rFonts w:ascii="Times New Roman" w:eastAsia="Times New Roman" w:hAnsi="Times New Roman"/>
          <w:sz w:val="20"/>
          <w:szCs w:val="20"/>
          <w:lang w:eastAsia="ru-RU"/>
        </w:rPr>
        <w:t>М.П. (при наличии)</w:t>
      </w:r>
    </w:p>
    <w:p w:rsidR="00B42EC2" w:rsidRPr="007C18BC" w:rsidRDefault="00D11FB4" w:rsidP="007030C2">
      <w:pPr>
        <w:pStyle w:val="3"/>
        <w:rPr>
          <w:rFonts w:ascii="Times New Roman" w:hAnsi="Times New Roman"/>
          <w:sz w:val="24"/>
        </w:rPr>
      </w:pPr>
      <w:bookmarkStart w:id="434" w:name="_Toc418282194"/>
      <w:bookmarkStart w:id="435" w:name="_Toc418282195"/>
      <w:bookmarkStart w:id="436" w:name="_Toc418282197"/>
      <w:bookmarkStart w:id="437" w:name="_Ref314100357"/>
      <w:bookmarkStart w:id="438" w:name="_Ref314100521"/>
      <w:bookmarkStart w:id="439" w:name="_Ref314100590"/>
      <w:bookmarkStart w:id="440" w:name="_Toc415874699"/>
      <w:bookmarkStart w:id="441" w:name="_Toc481507613"/>
      <w:bookmarkStart w:id="442" w:name="_Ref55335821"/>
      <w:bookmarkStart w:id="443" w:name="_Ref55336345"/>
      <w:bookmarkStart w:id="444" w:name="_Toc57314674"/>
      <w:bookmarkStart w:id="445" w:name="_Toc69728988"/>
      <w:bookmarkStart w:id="446" w:name="_Toc311975356"/>
      <w:bookmarkEnd w:id="432"/>
      <w:bookmarkEnd w:id="434"/>
      <w:bookmarkEnd w:id="435"/>
      <w:bookmarkEnd w:id="436"/>
      <w:r>
        <w:rPr>
          <w:rFonts w:ascii="Times New Roman" w:hAnsi="Times New Roman"/>
          <w:sz w:val="24"/>
        </w:rPr>
        <w:lastRenderedPageBreak/>
        <w:t>Техническое</w:t>
      </w:r>
      <w:r w:rsidR="00B42EC2" w:rsidRPr="007C18BC">
        <w:rPr>
          <w:rFonts w:ascii="Times New Roman" w:hAnsi="Times New Roman"/>
          <w:sz w:val="24"/>
        </w:rPr>
        <w:t xml:space="preserve"> предложение</w:t>
      </w:r>
      <w:r w:rsidR="001E569B" w:rsidRPr="007C18BC">
        <w:rPr>
          <w:rFonts w:ascii="Times New Roman" w:hAnsi="Times New Roman"/>
          <w:sz w:val="24"/>
        </w:rPr>
        <w:t xml:space="preserve"> (</w:t>
      </w:r>
      <w:r w:rsidR="00A03B12" w:rsidRPr="007C18BC">
        <w:rPr>
          <w:rFonts w:ascii="Times New Roman" w:hAnsi="Times New Roman"/>
          <w:sz w:val="24"/>
        </w:rPr>
        <w:t>форма </w:t>
      </w:r>
      <w:r w:rsidR="00BB0FD5" w:rsidRPr="007C18BC">
        <w:rPr>
          <w:rFonts w:ascii="Times New Roman" w:hAnsi="Times New Roman"/>
          <w:sz w:val="24"/>
        </w:rPr>
        <w:fldChar w:fldCharType="begin"/>
      </w:r>
      <w:r w:rsidR="007C18BC" w:rsidRPr="007C18BC">
        <w:rPr>
          <w:rFonts w:ascii="Times New Roman" w:hAnsi="Times New Roman"/>
          <w:sz w:val="24"/>
        </w:rPr>
        <w:instrText xml:space="preserve"> SEQ форма \* ARABIC </w:instrText>
      </w:r>
      <w:r w:rsidR="00BB0FD5" w:rsidRPr="007C18BC">
        <w:rPr>
          <w:rFonts w:ascii="Times New Roman" w:hAnsi="Times New Roman"/>
          <w:sz w:val="24"/>
        </w:rPr>
        <w:fldChar w:fldCharType="separate"/>
      </w:r>
      <w:r w:rsidR="00D367FA">
        <w:rPr>
          <w:rFonts w:ascii="Times New Roman" w:hAnsi="Times New Roman"/>
          <w:noProof/>
          <w:sz w:val="24"/>
        </w:rPr>
        <w:t>2</w:t>
      </w:r>
      <w:r w:rsidR="00BB0FD5" w:rsidRPr="007C18BC">
        <w:rPr>
          <w:rFonts w:ascii="Times New Roman" w:hAnsi="Times New Roman"/>
          <w:noProof/>
          <w:sz w:val="24"/>
        </w:rPr>
        <w:fldChar w:fldCharType="end"/>
      </w:r>
      <w:r w:rsidR="001E569B" w:rsidRPr="007C18BC">
        <w:rPr>
          <w:rFonts w:ascii="Times New Roman" w:hAnsi="Times New Roman"/>
          <w:sz w:val="24"/>
        </w:rPr>
        <w:t>)</w:t>
      </w:r>
      <w:bookmarkEnd w:id="437"/>
      <w:bookmarkEnd w:id="438"/>
      <w:bookmarkEnd w:id="439"/>
      <w:bookmarkEnd w:id="440"/>
      <w:bookmarkEnd w:id="441"/>
    </w:p>
    <w:p w:rsidR="00E8125D" w:rsidRDefault="001E569B" w:rsidP="00A80951">
      <w:pPr>
        <w:pStyle w:val="a"/>
        <w:numPr>
          <w:ilvl w:val="0"/>
          <w:numId w:val="0"/>
        </w:numPr>
        <w:spacing w:before="0"/>
        <w:jc w:val="right"/>
        <w:rPr>
          <w:rFonts w:ascii="Times New Roman" w:hAnsi="Times New Roman"/>
          <w:snapToGrid w:val="0"/>
          <w:sz w:val="24"/>
        </w:rPr>
      </w:pPr>
      <w:r w:rsidRPr="007C18BC">
        <w:rPr>
          <w:rFonts w:ascii="Times New Roman" w:hAnsi="Times New Roman"/>
          <w:snapToGrid w:val="0"/>
          <w:sz w:val="24"/>
        </w:rPr>
        <w:t xml:space="preserve">Приложение </w:t>
      </w:r>
      <w:r w:rsidR="00BB0FD5" w:rsidRPr="007C18BC">
        <w:rPr>
          <w:rFonts w:ascii="Times New Roman" w:hAnsi="Times New Roman"/>
          <w:snapToGrid w:val="0"/>
          <w:sz w:val="24"/>
        </w:rPr>
        <w:fldChar w:fldCharType="begin"/>
      </w:r>
      <w:r w:rsidRPr="007C18BC">
        <w:rPr>
          <w:rFonts w:ascii="Times New Roman" w:hAnsi="Times New Roman"/>
          <w:snapToGrid w:val="0"/>
          <w:sz w:val="24"/>
        </w:rPr>
        <w:instrText xml:space="preserve"> SEQ Приложение \* ARABIC </w:instrText>
      </w:r>
      <w:r w:rsidR="00BB0FD5" w:rsidRPr="007C18BC">
        <w:rPr>
          <w:rFonts w:ascii="Times New Roman" w:hAnsi="Times New Roman"/>
          <w:snapToGrid w:val="0"/>
          <w:sz w:val="24"/>
        </w:rPr>
        <w:fldChar w:fldCharType="separate"/>
      </w:r>
      <w:r w:rsidR="00D367FA">
        <w:rPr>
          <w:rFonts w:ascii="Times New Roman" w:hAnsi="Times New Roman"/>
          <w:noProof/>
          <w:snapToGrid w:val="0"/>
          <w:sz w:val="24"/>
        </w:rPr>
        <w:t>1</w:t>
      </w:r>
      <w:r w:rsidR="00BB0FD5" w:rsidRPr="007C18BC">
        <w:rPr>
          <w:rFonts w:ascii="Times New Roman" w:hAnsi="Times New Roman"/>
          <w:snapToGrid w:val="0"/>
          <w:sz w:val="24"/>
        </w:rPr>
        <w:fldChar w:fldCharType="end"/>
      </w:r>
      <w:r w:rsidRPr="007C18BC">
        <w:rPr>
          <w:rFonts w:ascii="Times New Roman" w:hAnsi="Times New Roman"/>
          <w:snapToGrid w:val="0"/>
          <w:sz w:val="24"/>
        </w:rPr>
        <w:t xml:space="preserve"> к </w:t>
      </w:r>
      <w:r w:rsidR="00242FB4" w:rsidRPr="007C18BC">
        <w:rPr>
          <w:rFonts w:ascii="Times New Roman" w:hAnsi="Times New Roman"/>
          <w:snapToGrid w:val="0"/>
          <w:sz w:val="24"/>
        </w:rPr>
        <w:t xml:space="preserve">заявке </w:t>
      </w:r>
      <w:r w:rsidRPr="007C18BC">
        <w:rPr>
          <w:rFonts w:ascii="Times New Roman" w:hAnsi="Times New Roman"/>
          <w:snapToGrid w:val="0"/>
          <w:sz w:val="24"/>
        </w:rPr>
        <w:br/>
        <w:t>от «____»__________ </w:t>
      </w:r>
      <w:r w:rsidR="001B1FC6" w:rsidRPr="007C18BC">
        <w:rPr>
          <w:rFonts w:ascii="Times New Roman" w:hAnsi="Times New Roman"/>
          <w:snapToGrid w:val="0"/>
          <w:sz w:val="24"/>
        </w:rPr>
        <w:t xml:space="preserve">201_ </w:t>
      </w:r>
      <w:r w:rsidRPr="007C18BC">
        <w:rPr>
          <w:rFonts w:ascii="Times New Roman" w:hAnsi="Times New Roman"/>
          <w:snapToGrid w:val="0"/>
          <w:sz w:val="24"/>
        </w:rPr>
        <w:t xml:space="preserve">г. </w:t>
      </w:r>
    </w:p>
    <w:p w:rsidR="001E569B" w:rsidRPr="007C18BC" w:rsidRDefault="001E569B" w:rsidP="00A80951">
      <w:pPr>
        <w:pStyle w:val="a"/>
        <w:numPr>
          <w:ilvl w:val="0"/>
          <w:numId w:val="0"/>
        </w:numPr>
        <w:spacing w:before="0"/>
        <w:jc w:val="right"/>
        <w:rPr>
          <w:rFonts w:ascii="Times New Roman" w:hAnsi="Times New Roman"/>
          <w:snapToGrid w:val="0"/>
          <w:sz w:val="24"/>
        </w:rPr>
      </w:pPr>
      <w:r w:rsidRPr="007C18BC">
        <w:rPr>
          <w:rFonts w:ascii="Times New Roman" w:hAnsi="Times New Roman"/>
          <w:snapToGrid w:val="0"/>
          <w:sz w:val="24"/>
        </w:rPr>
        <w:t>№_________</w:t>
      </w:r>
      <w:r w:rsidR="00E8125D">
        <w:rPr>
          <w:rFonts w:ascii="Times New Roman" w:hAnsi="Times New Roman"/>
          <w:snapToGrid w:val="0"/>
          <w:sz w:val="24"/>
        </w:rPr>
        <w:t>__</w:t>
      </w:r>
      <w:r w:rsidR="00610A60">
        <w:rPr>
          <w:rFonts w:ascii="Times New Roman" w:hAnsi="Times New Roman"/>
          <w:snapToGrid w:val="0"/>
          <w:sz w:val="24"/>
        </w:rPr>
        <w:t>_</w:t>
      </w:r>
      <w:r w:rsidR="00E8125D">
        <w:rPr>
          <w:rFonts w:ascii="Times New Roman" w:hAnsi="Times New Roman"/>
          <w:snapToGrid w:val="0"/>
          <w:sz w:val="24"/>
        </w:rPr>
        <w:t>__________</w:t>
      </w:r>
      <w:r w:rsidRPr="007C18BC">
        <w:rPr>
          <w:rFonts w:ascii="Times New Roman" w:hAnsi="Times New Roman"/>
          <w:snapToGrid w:val="0"/>
          <w:sz w:val="24"/>
        </w:rPr>
        <w:t>_</w:t>
      </w:r>
    </w:p>
    <w:p w:rsidR="001E569B" w:rsidRPr="00CB112E" w:rsidRDefault="00D11FB4" w:rsidP="00A80951">
      <w:pPr>
        <w:spacing w:before="480" w:after="240"/>
        <w:jc w:val="center"/>
        <w:rPr>
          <w:rFonts w:ascii="Times New Roman" w:hAnsi="Times New Roman"/>
          <w:b/>
          <w:iCs/>
          <w:snapToGrid w:val="0"/>
          <w:sz w:val="24"/>
        </w:rPr>
      </w:pPr>
      <w:r w:rsidRPr="00CB112E">
        <w:rPr>
          <w:rFonts w:ascii="Times New Roman" w:hAnsi="Times New Roman"/>
          <w:b/>
          <w:iCs/>
          <w:snapToGrid w:val="0"/>
          <w:sz w:val="24"/>
        </w:rPr>
        <w:t xml:space="preserve">ТЕХНИЧЕСКОЕ </w:t>
      </w:r>
      <w:r w:rsidR="0007363E" w:rsidRPr="00CB112E">
        <w:rPr>
          <w:rFonts w:ascii="Times New Roman" w:hAnsi="Times New Roman"/>
          <w:b/>
          <w:iCs/>
          <w:snapToGrid w:val="0"/>
          <w:sz w:val="24"/>
        </w:rPr>
        <w:t>ПРЕДЛОЖЕНИЕ</w:t>
      </w:r>
    </w:p>
    <w:p w:rsidR="00227B20" w:rsidRDefault="00A822B3" w:rsidP="00DB058A">
      <w:pPr>
        <w:spacing w:after="0" w:line="240" w:lineRule="auto"/>
        <w:jc w:val="both"/>
        <w:rPr>
          <w:rFonts w:ascii="Times New Roman" w:eastAsia="Times New Roman" w:hAnsi="Times New Roman"/>
          <w:sz w:val="24"/>
          <w:lang w:eastAsia="ru-RU"/>
        </w:rPr>
      </w:pPr>
      <w:r w:rsidRPr="00CB112E">
        <w:rPr>
          <w:rFonts w:ascii="Times New Roman" w:eastAsia="Times New Roman" w:hAnsi="Times New Roman"/>
          <w:sz w:val="24"/>
          <w:lang w:eastAsia="ru-RU"/>
        </w:rPr>
        <w:t>Наименование и адрес места нахождения участника закупк</w:t>
      </w:r>
      <w:bookmarkStart w:id="447" w:name="_Toc311975364"/>
      <w:r w:rsidR="00F11AC9" w:rsidRPr="00CB112E">
        <w:rPr>
          <w:rFonts w:ascii="Times New Roman" w:eastAsia="Times New Roman" w:hAnsi="Times New Roman"/>
          <w:sz w:val="24"/>
          <w:lang w:eastAsia="ru-RU"/>
        </w:rPr>
        <w:t>и: ______</w:t>
      </w:r>
      <w:r w:rsidR="00DF31FC" w:rsidRPr="00CB112E">
        <w:rPr>
          <w:rFonts w:ascii="Times New Roman" w:eastAsia="Times New Roman" w:hAnsi="Times New Roman"/>
          <w:sz w:val="24"/>
          <w:lang w:eastAsia="ru-RU"/>
        </w:rPr>
        <w:t>______________</w:t>
      </w:r>
      <w:r w:rsidR="00F11AC9" w:rsidRPr="00CB112E">
        <w:rPr>
          <w:rFonts w:ascii="Times New Roman" w:eastAsia="Times New Roman" w:hAnsi="Times New Roman"/>
          <w:sz w:val="24"/>
          <w:lang w:eastAsia="ru-RU"/>
        </w:rPr>
        <w:t>_______</w:t>
      </w:r>
    </w:p>
    <w:p w:rsidR="0053416B" w:rsidRDefault="00A67607" w:rsidP="00DB058A">
      <w:pPr>
        <w:spacing w:after="0" w:line="240" w:lineRule="auto"/>
        <w:jc w:val="both"/>
        <w:rPr>
          <w:rFonts w:ascii="Times New Roman" w:eastAsia="Times New Roman" w:hAnsi="Times New Roman"/>
          <w:sz w:val="24"/>
          <w:lang w:eastAsia="ru-RU"/>
        </w:rPr>
      </w:pPr>
      <w:r w:rsidRPr="00E54D05">
        <w:rPr>
          <w:rFonts w:ascii="Times New Roman" w:eastAsia="Times New Roman" w:hAnsi="Times New Roman"/>
          <w:sz w:val="24"/>
          <w:lang w:eastAsia="ru-RU"/>
        </w:rPr>
        <w:t>Суть технического предложения:</w:t>
      </w:r>
    </w:p>
    <w:p w:rsidR="006C7102" w:rsidRDefault="006C7102" w:rsidP="00DB058A">
      <w:pPr>
        <w:spacing w:after="0" w:line="240" w:lineRule="auto"/>
        <w:jc w:val="both"/>
        <w:rPr>
          <w:rFonts w:ascii="Times New Roman" w:eastAsia="Times New Roman" w:hAnsi="Times New Roman"/>
          <w:sz w:val="24"/>
          <w:lang w:eastAsia="ru-RU"/>
        </w:rPr>
      </w:pPr>
    </w:p>
    <w:tbl>
      <w:tblPr>
        <w:tblW w:w="15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7"/>
        <w:gridCol w:w="2890"/>
        <w:gridCol w:w="1985"/>
        <w:gridCol w:w="3969"/>
        <w:gridCol w:w="2268"/>
        <w:gridCol w:w="1842"/>
        <w:gridCol w:w="1134"/>
        <w:gridCol w:w="1148"/>
      </w:tblGrid>
      <w:tr w:rsidR="004E5E79" w:rsidRPr="006C7102" w:rsidTr="007F1F4B">
        <w:trPr>
          <w:trHeight w:val="680"/>
          <w:jc w:val="center"/>
        </w:trPr>
        <w:tc>
          <w:tcPr>
            <w:tcW w:w="557" w:type="dxa"/>
            <w:vMerge w:val="restart"/>
            <w:tcBorders>
              <w:top w:val="single" w:sz="4" w:space="0" w:color="auto"/>
              <w:left w:val="single" w:sz="4" w:space="0" w:color="auto"/>
              <w:bottom w:val="single" w:sz="4" w:space="0" w:color="auto"/>
              <w:right w:val="single" w:sz="4" w:space="0" w:color="auto"/>
            </w:tcBorders>
            <w:vAlign w:val="center"/>
          </w:tcPr>
          <w:p w:rsidR="004E5E79" w:rsidRPr="00AA0114" w:rsidRDefault="004E5E79" w:rsidP="00DB058A">
            <w:pPr>
              <w:spacing w:after="0" w:line="240" w:lineRule="auto"/>
              <w:jc w:val="center"/>
              <w:rPr>
                <w:rFonts w:ascii="Times New Roman" w:eastAsia="Times New Roman" w:hAnsi="Times New Roman"/>
                <w:b/>
                <w:sz w:val="20"/>
                <w:szCs w:val="20"/>
              </w:rPr>
            </w:pPr>
            <w:r w:rsidRPr="00AA0114">
              <w:rPr>
                <w:rFonts w:ascii="Times New Roman" w:eastAsia="Times New Roman" w:hAnsi="Times New Roman"/>
                <w:b/>
                <w:sz w:val="20"/>
                <w:szCs w:val="20"/>
              </w:rPr>
              <w:t>№ п/п</w:t>
            </w:r>
          </w:p>
        </w:tc>
        <w:tc>
          <w:tcPr>
            <w:tcW w:w="2890" w:type="dxa"/>
            <w:vMerge w:val="restart"/>
            <w:tcBorders>
              <w:top w:val="single" w:sz="4" w:space="0" w:color="auto"/>
              <w:left w:val="single" w:sz="4" w:space="0" w:color="auto"/>
              <w:bottom w:val="single" w:sz="4" w:space="0" w:color="auto"/>
              <w:right w:val="single" w:sz="4" w:space="0" w:color="auto"/>
            </w:tcBorders>
            <w:vAlign w:val="center"/>
          </w:tcPr>
          <w:p w:rsidR="004E5E79" w:rsidRPr="00AA0114" w:rsidRDefault="004E5E79" w:rsidP="00DB058A">
            <w:pPr>
              <w:tabs>
                <w:tab w:val="left" w:pos="1727"/>
                <w:tab w:val="left" w:pos="2174"/>
              </w:tabs>
              <w:spacing w:after="0" w:line="240" w:lineRule="auto"/>
              <w:ind w:left="-106" w:right="34"/>
              <w:jc w:val="center"/>
              <w:rPr>
                <w:rFonts w:ascii="Times New Roman" w:eastAsia="Times New Roman" w:hAnsi="Times New Roman"/>
                <w:b/>
                <w:sz w:val="20"/>
                <w:szCs w:val="20"/>
              </w:rPr>
            </w:pPr>
            <w:r w:rsidRPr="00AA0114">
              <w:rPr>
                <w:rFonts w:ascii="Times New Roman" w:eastAsia="Times New Roman" w:hAnsi="Times New Roman"/>
                <w:b/>
                <w:sz w:val="20"/>
                <w:szCs w:val="20"/>
              </w:rPr>
              <w:t>Наименование товара</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4E5E79" w:rsidRPr="00AA0114" w:rsidRDefault="004E5E79" w:rsidP="00DB058A">
            <w:pPr>
              <w:tabs>
                <w:tab w:val="left" w:pos="1727"/>
                <w:tab w:val="left" w:pos="2174"/>
              </w:tabs>
              <w:spacing w:after="0" w:line="240" w:lineRule="auto"/>
              <w:ind w:left="-106" w:right="34"/>
              <w:jc w:val="center"/>
              <w:rPr>
                <w:rFonts w:ascii="Times New Roman" w:eastAsia="Times New Roman" w:hAnsi="Times New Roman"/>
                <w:b/>
                <w:sz w:val="20"/>
                <w:szCs w:val="20"/>
              </w:rPr>
            </w:pPr>
            <w:r w:rsidRPr="00AA0114">
              <w:rPr>
                <w:rFonts w:ascii="Times New Roman" w:eastAsia="Times New Roman" w:hAnsi="Times New Roman"/>
                <w:b/>
                <w:sz w:val="20"/>
                <w:szCs w:val="20"/>
              </w:rPr>
              <w:t>Указание на товарный знак (модель, производитель), страна происхождения товара</w:t>
            </w:r>
          </w:p>
        </w:tc>
        <w:tc>
          <w:tcPr>
            <w:tcW w:w="8079" w:type="dxa"/>
            <w:gridSpan w:val="3"/>
            <w:tcBorders>
              <w:top w:val="single" w:sz="4" w:space="0" w:color="auto"/>
              <w:left w:val="single" w:sz="4" w:space="0" w:color="auto"/>
              <w:bottom w:val="single" w:sz="4" w:space="0" w:color="auto"/>
              <w:right w:val="single" w:sz="4" w:space="0" w:color="auto"/>
            </w:tcBorders>
            <w:vAlign w:val="center"/>
          </w:tcPr>
          <w:p w:rsidR="004E5E79" w:rsidRPr="00AA0114" w:rsidRDefault="004E5E79" w:rsidP="00DB058A">
            <w:pPr>
              <w:tabs>
                <w:tab w:val="left" w:pos="1727"/>
                <w:tab w:val="left" w:pos="2174"/>
              </w:tabs>
              <w:spacing w:after="0" w:line="240" w:lineRule="auto"/>
              <w:ind w:left="-106" w:right="34"/>
              <w:jc w:val="center"/>
              <w:rPr>
                <w:rFonts w:ascii="Times New Roman" w:eastAsia="Times New Roman" w:hAnsi="Times New Roman"/>
                <w:b/>
                <w:sz w:val="20"/>
                <w:szCs w:val="20"/>
              </w:rPr>
            </w:pPr>
            <w:r w:rsidRPr="00AA0114">
              <w:rPr>
                <w:rFonts w:ascii="Times New Roman" w:eastAsia="Times New Roman" w:hAnsi="Times New Roman"/>
                <w:b/>
                <w:sz w:val="20"/>
                <w:szCs w:val="20"/>
              </w:rPr>
              <w:t>Технические характеристики</w:t>
            </w:r>
          </w:p>
        </w:tc>
        <w:tc>
          <w:tcPr>
            <w:tcW w:w="1134" w:type="dxa"/>
            <w:vMerge w:val="restart"/>
            <w:tcBorders>
              <w:top w:val="single" w:sz="4" w:space="0" w:color="auto"/>
              <w:left w:val="single" w:sz="4" w:space="0" w:color="auto"/>
              <w:right w:val="single" w:sz="4" w:space="0" w:color="auto"/>
            </w:tcBorders>
            <w:vAlign w:val="center"/>
          </w:tcPr>
          <w:p w:rsidR="004E5E79" w:rsidRPr="00AA0114" w:rsidRDefault="004E5E79" w:rsidP="00DB058A">
            <w:pPr>
              <w:tabs>
                <w:tab w:val="left" w:pos="1727"/>
                <w:tab w:val="left" w:pos="2174"/>
              </w:tabs>
              <w:spacing w:after="0" w:line="240" w:lineRule="auto"/>
              <w:ind w:left="-106" w:right="34"/>
              <w:jc w:val="center"/>
              <w:rPr>
                <w:rFonts w:ascii="Times New Roman" w:eastAsia="Times New Roman" w:hAnsi="Times New Roman"/>
                <w:b/>
                <w:sz w:val="20"/>
                <w:szCs w:val="20"/>
              </w:rPr>
            </w:pPr>
            <w:r w:rsidRPr="00AA0114">
              <w:rPr>
                <w:rFonts w:ascii="Times New Roman" w:eastAsia="Times New Roman" w:hAnsi="Times New Roman"/>
                <w:b/>
                <w:sz w:val="20"/>
                <w:szCs w:val="20"/>
              </w:rPr>
              <w:t>Ед.изм</w:t>
            </w:r>
          </w:p>
        </w:tc>
        <w:tc>
          <w:tcPr>
            <w:tcW w:w="1148" w:type="dxa"/>
            <w:vMerge w:val="restart"/>
            <w:tcBorders>
              <w:top w:val="single" w:sz="4" w:space="0" w:color="auto"/>
              <w:left w:val="single" w:sz="4" w:space="0" w:color="auto"/>
              <w:right w:val="single" w:sz="4" w:space="0" w:color="auto"/>
            </w:tcBorders>
            <w:textDirection w:val="btLr"/>
            <w:vAlign w:val="center"/>
          </w:tcPr>
          <w:p w:rsidR="004E5E79" w:rsidRPr="00AA0114" w:rsidRDefault="004E5E79" w:rsidP="00DB058A">
            <w:pPr>
              <w:tabs>
                <w:tab w:val="left" w:pos="1727"/>
                <w:tab w:val="left" w:pos="2174"/>
              </w:tabs>
              <w:spacing w:after="0" w:line="240" w:lineRule="auto"/>
              <w:ind w:left="-106" w:right="34"/>
              <w:jc w:val="center"/>
              <w:rPr>
                <w:rFonts w:ascii="Times New Roman" w:eastAsia="Times New Roman" w:hAnsi="Times New Roman"/>
                <w:b/>
                <w:sz w:val="20"/>
                <w:szCs w:val="20"/>
              </w:rPr>
            </w:pPr>
            <w:r w:rsidRPr="00AA0114">
              <w:rPr>
                <w:rFonts w:ascii="Times New Roman" w:eastAsia="Times New Roman" w:hAnsi="Times New Roman"/>
                <w:b/>
                <w:sz w:val="20"/>
                <w:szCs w:val="20"/>
              </w:rPr>
              <w:t>Сведения о сертификации</w:t>
            </w:r>
          </w:p>
        </w:tc>
      </w:tr>
      <w:tr w:rsidR="004E5E79" w:rsidRPr="006C7102" w:rsidTr="007F1F4B">
        <w:trPr>
          <w:trHeight w:val="127"/>
          <w:jc w:val="center"/>
        </w:trPr>
        <w:tc>
          <w:tcPr>
            <w:tcW w:w="557" w:type="dxa"/>
            <w:vMerge/>
            <w:tcBorders>
              <w:top w:val="single" w:sz="4" w:space="0" w:color="auto"/>
              <w:left w:val="single" w:sz="4" w:space="0" w:color="auto"/>
              <w:bottom w:val="single" w:sz="4" w:space="0" w:color="auto"/>
              <w:right w:val="single" w:sz="4" w:space="0" w:color="auto"/>
            </w:tcBorders>
          </w:tcPr>
          <w:p w:rsidR="004E5E79" w:rsidRPr="006C7102" w:rsidRDefault="004E5E79" w:rsidP="00DB058A">
            <w:pPr>
              <w:spacing w:after="0" w:line="240" w:lineRule="auto"/>
              <w:jc w:val="both"/>
              <w:rPr>
                <w:rFonts w:ascii="Times New Roman" w:eastAsia="Times New Roman" w:hAnsi="Times New Roman"/>
                <w:sz w:val="24"/>
                <w:szCs w:val="24"/>
              </w:rPr>
            </w:pPr>
          </w:p>
        </w:tc>
        <w:tc>
          <w:tcPr>
            <w:tcW w:w="2890" w:type="dxa"/>
            <w:vMerge/>
            <w:tcBorders>
              <w:top w:val="single" w:sz="4" w:space="0" w:color="auto"/>
              <w:left w:val="single" w:sz="4" w:space="0" w:color="auto"/>
              <w:bottom w:val="single" w:sz="4" w:space="0" w:color="auto"/>
              <w:right w:val="single" w:sz="4" w:space="0" w:color="auto"/>
            </w:tcBorders>
          </w:tcPr>
          <w:p w:rsidR="004E5E79" w:rsidRPr="006C7102" w:rsidRDefault="004E5E79" w:rsidP="00DB058A">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tcPr>
          <w:p w:rsidR="004E5E79" w:rsidRPr="00296FBA" w:rsidRDefault="004E5E79" w:rsidP="00DB058A">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4E5E79" w:rsidRPr="00AA0114" w:rsidRDefault="004E5E79" w:rsidP="00DB058A">
            <w:pPr>
              <w:tabs>
                <w:tab w:val="left" w:pos="1727"/>
                <w:tab w:val="left" w:pos="2174"/>
              </w:tabs>
              <w:spacing w:after="0" w:line="240" w:lineRule="auto"/>
              <w:ind w:left="-106" w:right="34"/>
              <w:jc w:val="center"/>
              <w:rPr>
                <w:rFonts w:ascii="Times New Roman" w:eastAsia="Times New Roman" w:hAnsi="Times New Roman"/>
                <w:b/>
                <w:sz w:val="20"/>
                <w:szCs w:val="20"/>
              </w:rPr>
            </w:pPr>
            <w:r w:rsidRPr="00AA0114">
              <w:rPr>
                <w:rFonts w:ascii="Times New Roman" w:eastAsia="Times New Roman" w:hAnsi="Times New Roman"/>
                <w:b/>
                <w:sz w:val="20"/>
                <w:szCs w:val="20"/>
              </w:rPr>
              <w:t>Требуемый параметр</w:t>
            </w:r>
          </w:p>
        </w:tc>
        <w:tc>
          <w:tcPr>
            <w:tcW w:w="2268" w:type="dxa"/>
            <w:tcBorders>
              <w:top w:val="single" w:sz="4" w:space="0" w:color="auto"/>
              <w:left w:val="single" w:sz="4" w:space="0" w:color="auto"/>
              <w:bottom w:val="single" w:sz="4" w:space="0" w:color="auto"/>
              <w:right w:val="single" w:sz="4" w:space="0" w:color="auto"/>
            </w:tcBorders>
            <w:vAlign w:val="center"/>
          </w:tcPr>
          <w:p w:rsidR="004E5E79" w:rsidRPr="00AA0114" w:rsidRDefault="004E5E79" w:rsidP="00DB058A">
            <w:pPr>
              <w:tabs>
                <w:tab w:val="left" w:pos="1727"/>
                <w:tab w:val="left" w:pos="2174"/>
              </w:tabs>
              <w:spacing w:after="0" w:line="240" w:lineRule="auto"/>
              <w:ind w:left="-106" w:right="34"/>
              <w:jc w:val="center"/>
              <w:rPr>
                <w:rFonts w:ascii="Times New Roman" w:eastAsia="Times New Roman" w:hAnsi="Times New Roman"/>
                <w:b/>
                <w:sz w:val="20"/>
                <w:szCs w:val="20"/>
              </w:rPr>
            </w:pPr>
            <w:r w:rsidRPr="00AA0114">
              <w:rPr>
                <w:rFonts w:ascii="Times New Roman" w:eastAsia="Times New Roman" w:hAnsi="Times New Roman"/>
                <w:b/>
                <w:sz w:val="20"/>
                <w:szCs w:val="20"/>
              </w:rPr>
              <w:t>Требуемое значение</w:t>
            </w:r>
          </w:p>
        </w:tc>
        <w:tc>
          <w:tcPr>
            <w:tcW w:w="1842" w:type="dxa"/>
            <w:tcBorders>
              <w:top w:val="single" w:sz="4" w:space="0" w:color="auto"/>
              <w:left w:val="single" w:sz="4" w:space="0" w:color="auto"/>
              <w:bottom w:val="single" w:sz="4" w:space="0" w:color="auto"/>
              <w:right w:val="single" w:sz="4" w:space="0" w:color="auto"/>
            </w:tcBorders>
            <w:vAlign w:val="center"/>
          </w:tcPr>
          <w:p w:rsidR="004E5E79" w:rsidRPr="00AA0114" w:rsidRDefault="004E5E79" w:rsidP="00DB058A">
            <w:pPr>
              <w:tabs>
                <w:tab w:val="left" w:pos="1727"/>
                <w:tab w:val="left" w:pos="2174"/>
              </w:tabs>
              <w:spacing w:after="0" w:line="240" w:lineRule="auto"/>
              <w:ind w:left="-106" w:right="34" w:firstLine="22"/>
              <w:jc w:val="center"/>
              <w:rPr>
                <w:rFonts w:ascii="Times New Roman" w:eastAsia="Times New Roman" w:hAnsi="Times New Roman"/>
                <w:b/>
                <w:sz w:val="20"/>
                <w:szCs w:val="20"/>
              </w:rPr>
            </w:pPr>
            <w:r w:rsidRPr="00AA0114">
              <w:rPr>
                <w:rFonts w:ascii="Times New Roman" w:eastAsia="Times New Roman" w:hAnsi="Times New Roman"/>
                <w:b/>
                <w:sz w:val="20"/>
                <w:szCs w:val="20"/>
              </w:rPr>
              <w:t>Значение, предлагаемое участником</w:t>
            </w:r>
          </w:p>
        </w:tc>
        <w:tc>
          <w:tcPr>
            <w:tcW w:w="1134" w:type="dxa"/>
            <w:vMerge/>
            <w:tcBorders>
              <w:left w:val="single" w:sz="4" w:space="0" w:color="auto"/>
              <w:bottom w:val="single" w:sz="4" w:space="0" w:color="auto"/>
              <w:right w:val="single" w:sz="4" w:space="0" w:color="auto"/>
            </w:tcBorders>
            <w:vAlign w:val="center"/>
          </w:tcPr>
          <w:p w:rsidR="004E5E79" w:rsidRPr="00296FBA" w:rsidRDefault="004E5E79" w:rsidP="00DB058A">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1148" w:type="dxa"/>
            <w:vMerge/>
            <w:tcBorders>
              <w:left w:val="single" w:sz="4" w:space="0" w:color="auto"/>
              <w:bottom w:val="single" w:sz="4" w:space="0" w:color="auto"/>
              <w:right w:val="single" w:sz="4" w:space="0" w:color="auto"/>
            </w:tcBorders>
            <w:vAlign w:val="center"/>
          </w:tcPr>
          <w:p w:rsidR="004E5E79" w:rsidRPr="00296FBA" w:rsidRDefault="004E5E79" w:rsidP="00DB058A">
            <w:pPr>
              <w:tabs>
                <w:tab w:val="left" w:pos="1727"/>
                <w:tab w:val="left" w:pos="2174"/>
              </w:tabs>
              <w:spacing w:after="0" w:line="240" w:lineRule="auto"/>
              <w:ind w:left="-106" w:right="34"/>
              <w:jc w:val="center"/>
              <w:rPr>
                <w:rFonts w:ascii="Times New Roman" w:eastAsia="Times New Roman" w:hAnsi="Times New Roman"/>
                <w:sz w:val="24"/>
                <w:szCs w:val="24"/>
              </w:rPr>
            </w:pPr>
          </w:p>
        </w:tc>
      </w:tr>
      <w:tr w:rsidR="007B52B2" w:rsidRPr="006C7102" w:rsidTr="007F1F4B">
        <w:trPr>
          <w:trHeight w:val="127"/>
          <w:jc w:val="center"/>
        </w:trPr>
        <w:tc>
          <w:tcPr>
            <w:tcW w:w="557" w:type="dxa"/>
            <w:vMerge w:val="restart"/>
            <w:tcBorders>
              <w:top w:val="single" w:sz="4" w:space="0" w:color="auto"/>
              <w:left w:val="single" w:sz="4" w:space="0" w:color="auto"/>
              <w:right w:val="single" w:sz="4" w:space="0" w:color="auto"/>
            </w:tcBorders>
          </w:tcPr>
          <w:p w:rsidR="007B52B2" w:rsidRPr="006C7102" w:rsidRDefault="007B52B2" w:rsidP="00DB058A">
            <w:pPr>
              <w:spacing w:after="0" w:line="240" w:lineRule="auto"/>
              <w:jc w:val="center"/>
              <w:rPr>
                <w:rFonts w:ascii="Times New Roman" w:eastAsia="Times New Roman" w:hAnsi="Times New Roman"/>
                <w:sz w:val="24"/>
                <w:szCs w:val="24"/>
              </w:rPr>
            </w:pPr>
            <w:r w:rsidRPr="006C7102">
              <w:rPr>
                <w:rFonts w:ascii="Times New Roman" w:eastAsia="Times New Roman" w:hAnsi="Times New Roman"/>
                <w:sz w:val="24"/>
                <w:szCs w:val="24"/>
              </w:rPr>
              <w:t>1</w:t>
            </w:r>
          </w:p>
        </w:tc>
        <w:tc>
          <w:tcPr>
            <w:tcW w:w="2890" w:type="dxa"/>
            <w:vMerge w:val="restart"/>
            <w:tcBorders>
              <w:top w:val="single" w:sz="4" w:space="0" w:color="auto"/>
              <w:left w:val="single" w:sz="4" w:space="0" w:color="auto"/>
              <w:right w:val="single" w:sz="4" w:space="0" w:color="auto"/>
            </w:tcBorders>
          </w:tcPr>
          <w:p w:rsidR="007B52B2" w:rsidRPr="006C7102" w:rsidRDefault="007B52B2" w:rsidP="00DB058A">
            <w:pPr>
              <w:tabs>
                <w:tab w:val="left" w:pos="1727"/>
                <w:tab w:val="left" w:pos="2174"/>
              </w:tabs>
              <w:spacing w:after="0" w:line="240" w:lineRule="auto"/>
              <w:ind w:left="-106" w:right="34"/>
              <w:jc w:val="center"/>
              <w:rPr>
                <w:rFonts w:ascii="Times New Roman" w:eastAsia="Times New Roman" w:hAnsi="Times New Roman"/>
                <w:sz w:val="24"/>
                <w:szCs w:val="24"/>
              </w:rPr>
            </w:pPr>
            <w:r w:rsidRPr="006C7102">
              <w:rPr>
                <w:rFonts w:ascii="Times New Roman" w:eastAsia="Times New Roman" w:hAnsi="Times New Roman"/>
                <w:sz w:val="24"/>
                <w:szCs w:val="24"/>
              </w:rPr>
              <w:t>Витрина тип 1</w:t>
            </w:r>
          </w:p>
          <w:p w:rsidR="007B52B2" w:rsidRPr="006C7102" w:rsidRDefault="007B52B2" w:rsidP="00DB058A">
            <w:pPr>
              <w:tabs>
                <w:tab w:val="left" w:pos="1727"/>
                <w:tab w:val="left" w:pos="2174"/>
              </w:tabs>
              <w:spacing w:after="0" w:line="240" w:lineRule="auto"/>
              <w:ind w:left="-106" w:right="34"/>
              <w:jc w:val="center"/>
              <w:rPr>
                <w:rFonts w:ascii="Times New Roman" w:eastAsia="Times New Roman" w:hAnsi="Times New Roman"/>
                <w:sz w:val="24"/>
                <w:szCs w:val="24"/>
              </w:rPr>
            </w:pPr>
          </w:p>
          <w:p w:rsidR="007B52B2" w:rsidRPr="006C7102" w:rsidRDefault="007B52B2" w:rsidP="00DB058A">
            <w:pPr>
              <w:tabs>
                <w:tab w:val="left" w:pos="1727"/>
                <w:tab w:val="left" w:pos="2174"/>
              </w:tabs>
              <w:spacing w:after="0" w:line="240" w:lineRule="auto"/>
              <w:ind w:left="-106" w:right="34"/>
              <w:jc w:val="center"/>
              <w:rPr>
                <w:rFonts w:ascii="Times New Roman" w:eastAsia="Times New Roman" w:hAnsi="Times New Roman"/>
                <w:sz w:val="24"/>
                <w:szCs w:val="24"/>
              </w:rPr>
            </w:pPr>
            <w:r w:rsidRPr="006C7102">
              <w:rPr>
                <w:rFonts w:ascii="Times New Roman" w:eastAsia="Times New Roman" w:hAnsi="Times New Roman"/>
                <w:noProof/>
                <w:sz w:val="24"/>
                <w:szCs w:val="24"/>
                <w:lang w:eastAsia="ru-RU"/>
              </w:rPr>
              <w:drawing>
                <wp:inline distT="0" distB="0" distL="0" distR="0" wp14:anchorId="0E65D685" wp14:editId="73E35A3F">
                  <wp:extent cx="1504950" cy="1745742"/>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04950" cy="1745742"/>
                          </a:xfrm>
                          <a:prstGeom prst="rect">
                            <a:avLst/>
                          </a:prstGeom>
                          <a:noFill/>
                          <a:ln>
                            <a:noFill/>
                          </a:ln>
                        </pic:spPr>
                      </pic:pic>
                    </a:graphicData>
                  </a:graphic>
                </wp:inline>
              </w:drawing>
            </w:r>
          </w:p>
          <w:p w:rsidR="007B52B2" w:rsidRPr="006C7102" w:rsidRDefault="007B52B2" w:rsidP="00DB058A">
            <w:pPr>
              <w:tabs>
                <w:tab w:val="left" w:pos="1727"/>
                <w:tab w:val="left" w:pos="2174"/>
              </w:tabs>
              <w:spacing w:after="0" w:line="240" w:lineRule="auto"/>
              <w:ind w:left="-106" w:right="34"/>
              <w:jc w:val="center"/>
              <w:rPr>
                <w:rFonts w:ascii="Times New Roman" w:eastAsia="Times New Roman" w:hAnsi="Times New Roman"/>
                <w:sz w:val="24"/>
                <w:szCs w:val="24"/>
              </w:rPr>
            </w:pPr>
          </w:p>
          <w:p w:rsidR="007B52B2" w:rsidRPr="006C7102" w:rsidRDefault="007B52B2" w:rsidP="00DB058A">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1985" w:type="dxa"/>
            <w:vMerge w:val="restart"/>
            <w:tcBorders>
              <w:top w:val="single" w:sz="4" w:space="0" w:color="auto"/>
              <w:left w:val="single" w:sz="4" w:space="0" w:color="auto"/>
              <w:right w:val="single" w:sz="4" w:space="0" w:color="auto"/>
            </w:tcBorders>
          </w:tcPr>
          <w:p w:rsidR="007B52B2" w:rsidRPr="006C7102" w:rsidRDefault="007B52B2" w:rsidP="00DB058A">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7B52B2" w:rsidRPr="00AA0114" w:rsidRDefault="007B52B2" w:rsidP="00DB058A">
            <w:pPr>
              <w:tabs>
                <w:tab w:val="left" w:pos="1727"/>
                <w:tab w:val="left" w:pos="2174"/>
              </w:tabs>
              <w:spacing w:after="0" w:line="240" w:lineRule="auto"/>
              <w:ind w:left="-106" w:right="34"/>
              <w:rPr>
                <w:rFonts w:ascii="Times New Roman" w:eastAsia="Times New Roman" w:hAnsi="Times New Roman"/>
                <w:b/>
                <w:sz w:val="22"/>
                <w:szCs w:val="22"/>
              </w:rPr>
            </w:pPr>
            <w:r w:rsidRPr="00AA0114">
              <w:rPr>
                <w:rFonts w:ascii="Times New Roman" w:eastAsia="Times New Roman" w:hAnsi="Times New Roman"/>
                <w:b/>
                <w:sz w:val="22"/>
                <w:szCs w:val="22"/>
              </w:rPr>
              <w:t>Модель</w:t>
            </w:r>
          </w:p>
        </w:tc>
        <w:tc>
          <w:tcPr>
            <w:tcW w:w="2268" w:type="dxa"/>
            <w:tcBorders>
              <w:top w:val="single" w:sz="4" w:space="0" w:color="auto"/>
              <w:left w:val="single" w:sz="4" w:space="0" w:color="auto"/>
              <w:bottom w:val="single" w:sz="4" w:space="0" w:color="auto"/>
              <w:right w:val="single" w:sz="4" w:space="0" w:color="auto"/>
            </w:tcBorders>
            <w:vAlign w:val="center"/>
          </w:tcPr>
          <w:p w:rsidR="007B52B2" w:rsidRPr="00AA0114" w:rsidRDefault="007B52B2" w:rsidP="00DB058A">
            <w:pPr>
              <w:tabs>
                <w:tab w:val="left" w:pos="1727"/>
                <w:tab w:val="left" w:pos="2174"/>
              </w:tabs>
              <w:spacing w:after="0" w:line="240" w:lineRule="auto"/>
              <w:ind w:left="-106" w:right="34"/>
              <w:jc w:val="center"/>
              <w:rPr>
                <w:rFonts w:ascii="Times New Roman" w:eastAsia="Times New Roman" w:hAnsi="Times New Roman"/>
                <w:b/>
                <w:sz w:val="22"/>
                <w:szCs w:val="22"/>
              </w:rPr>
            </w:pPr>
            <w:r w:rsidRPr="00AA0114">
              <w:rPr>
                <w:rFonts w:ascii="Times New Roman" w:eastAsia="Times New Roman" w:hAnsi="Times New Roman"/>
                <w:b/>
                <w:sz w:val="22"/>
                <w:szCs w:val="22"/>
              </w:rPr>
              <w:t>БЕТА</w:t>
            </w:r>
          </w:p>
        </w:tc>
        <w:tc>
          <w:tcPr>
            <w:tcW w:w="1842" w:type="dxa"/>
            <w:tcBorders>
              <w:top w:val="single" w:sz="4" w:space="0" w:color="auto"/>
              <w:left w:val="single" w:sz="4" w:space="0" w:color="auto"/>
              <w:bottom w:val="single" w:sz="4" w:space="0" w:color="auto"/>
              <w:right w:val="single" w:sz="4" w:space="0" w:color="auto"/>
            </w:tcBorders>
            <w:vAlign w:val="center"/>
          </w:tcPr>
          <w:p w:rsidR="007B52B2" w:rsidRPr="00AA0114" w:rsidRDefault="007B52B2" w:rsidP="00DB058A">
            <w:pPr>
              <w:tabs>
                <w:tab w:val="left" w:pos="1727"/>
                <w:tab w:val="left" w:pos="2174"/>
              </w:tabs>
              <w:spacing w:after="0" w:line="240" w:lineRule="auto"/>
              <w:ind w:left="-106" w:right="34" w:firstLine="22"/>
              <w:jc w:val="cente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7B52B2" w:rsidRPr="00AA0114" w:rsidRDefault="007B52B2" w:rsidP="00DB058A">
            <w:pPr>
              <w:tabs>
                <w:tab w:val="left" w:pos="1727"/>
                <w:tab w:val="left" w:pos="2174"/>
              </w:tabs>
              <w:spacing w:after="0" w:line="240" w:lineRule="auto"/>
              <w:ind w:left="-106" w:right="34" w:firstLine="22"/>
              <w:jc w:val="center"/>
              <w:rPr>
                <w:rFonts w:ascii="Times New Roman" w:eastAsia="Times New Roman" w:hAnsi="Times New Roman"/>
                <w:sz w:val="20"/>
                <w:szCs w:val="20"/>
              </w:rPr>
            </w:pPr>
          </w:p>
        </w:tc>
        <w:tc>
          <w:tcPr>
            <w:tcW w:w="1148" w:type="dxa"/>
            <w:vMerge w:val="restart"/>
            <w:tcBorders>
              <w:top w:val="single" w:sz="4" w:space="0" w:color="auto"/>
              <w:left w:val="single" w:sz="4" w:space="0" w:color="auto"/>
              <w:right w:val="single" w:sz="4" w:space="0" w:color="auto"/>
            </w:tcBorders>
            <w:vAlign w:val="center"/>
          </w:tcPr>
          <w:p w:rsidR="007B52B2" w:rsidRPr="00D31D67" w:rsidRDefault="007B52B2" w:rsidP="00DB058A">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7B52B2" w:rsidRPr="006C7102" w:rsidTr="007F1F4B">
        <w:trPr>
          <w:trHeight w:val="127"/>
          <w:jc w:val="center"/>
        </w:trPr>
        <w:tc>
          <w:tcPr>
            <w:tcW w:w="557" w:type="dxa"/>
            <w:vMerge/>
            <w:tcBorders>
              <w:left w:val="single" w:sz="4" w:space="0" w:color="auto"/>
              <w:right w:val="single" w:sz="4" w:space="0" w:color="auto"/>
            </w:tcBorders>
          </w:tcPr>
          <w:p w:rsidR="007B52B2" w:rsidRPr="006C7102" w:rsidRDefault="007B52B2" w:rsidP="00DB058A">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7B52B2" w:rsidRPr="006C7102" w:rsidRDefault="007B52B2" w:rsidP="00DB058A">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7B52B2" w:rsidRPr="006C7102" w:rsidRDefault="007B52B2" w:rsidP="00DB058A">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DB058A">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Внешние габаритные размеры:</w:t>
            </w:r>
          </w:p>
        </w:tc>
        <w:tc>
          <w:tcPr>
            <w:tcW w:w="2268"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DB058A">
            <w:pPr>
              <w:tabs>
                <w:tab w:val="left" w:pos="1727"/>
                <w:tab w:val="left" w:pos="2174"/>
              </w:tabs>
              <w:spacing w:after="0" w:line="240" w:lineRule="auto"/>
              <w:ind w:left="-106" w:right="34"/>
              <w:jc w:val="center"/>
              <w:rPr>
                <w:rFonts w:ascii="Times New Roman" w:eastAsia="Times New Roman" w:hAnsi="Times New Roman"/>
                <w:sz w:val="22"/>
                <w:szCs w:val="22"/>
              </w:rPr>
            </w:pPr>
          </w:p>
        </w:tc>
        <w:tc>
          <w:tcPr>
            <w:tcW w:w="1842"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DB058A">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DB058A">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48" w:type="dxa"/>
            <w:vMerge/>
            <w:tcBorders>
              <w:left w:val="single" w:sz="4" w:space="0" w:color="auto"/>
              <w:right w:val="single" w:sz="4" w:space="0" w:color="auto"/>
            </w:tcBorders>
            <w:vAlign w:val="center"/>
          </w:tcPr>
          <w:p w:rsidR="007B52B2" w:rsidRPr="00D31D67" w:rsidRDefault="007B52B2" w:rsidP="00DB058A">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7B52B2" w:rsidRPr="006C7102" w:rsidTr="007F1F4B">
        <w:trPr>
          <w:trHeight w:val="127"/>
          <w:jc w:val="center"/>
        </w:trPr>
        <w:tc>
          <w:tcPr>
            <w:tcW w:w="557" w:type="dxa"/>
            <w:vMerge/>
            <w:tcBorders>
              <w:left w:val="single" w:sz="4" w:space="0" w:color="auto"/>
              <w:right w:val="single" w:sz="4" w:space="0" w:color="auto"/>
            </w:tcBorders>
          </w:tcPr>
          <w:p w:rsidR="007B52B2" w:rsidRPr="006C7102" w:rsidRDefault="007B52B2" w:rsidP="00DB058A">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7B52B2" w:rsidRPr="006C7102" w:rsidRDefault="007B52B2" w:rsidP="00DB058A">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7B52B2" w:rsidRPr="006C7102" w:rsidRDefault="007B52B2" w:rsidP="00DB058A">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DB058A">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высота</w:t>
            </w:r>
          </w:p>
        </w:tc>
        <w:tc>
          <w:tcPr>
            <w:tcW w:w="2268"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DB058A">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950</w:t>
            </w:r>
          </w:p>
        </w:tc>
        <w:tc>
          <w:tcPr>
            <w:tcW w:w="1842"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DB058A">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DB058A">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EA508A">
              <w:rPr>
                <w:rFonts w:ascii="Times New Roman" w:eastAsia="Times New Roman" w:hAnsi="Times New Roman"/>
                <w:sz w:val="22"/>
                <w:szCs w:val="22"/>
              </w:rPr>
              <w:t>мм</w:t>
            </w:r>
          </w:p>
        </w:tc>
        <w:tc>
          <w:tcPr>
            <w:tcW w:w="1148" w:type="dxa"/>
            <w:vMerge/>
            <w:tcBorders>
              <w:left w:val="single" w:sz="4" w:space="0" w:color="auto"/>
              <w:right w:val="single" w:sz="4" w:space="0" w:color="auto"/>
            </w:tcBorders>
            <w:vAlign w:val="center"/>
          </w:tcPr>
          <w:p w:rsidR="007B52B2" w:rsidRPr="00D31D67" w:rsidRDefault="007B52B2" w:rsidP="00DB058A">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7B52B2" w:rsidRPr="006C7102" w:rsidTr="007F1F4B">
        <w:trPr>
          <w:trHeight w:val="127"/>
          <w:jc w:val="center"/>
        </w:trPr>
        <w:tc>
          <w:tcPr>
            <w:tcW w:w="557" w:type="dxa"/>
            <w:vMerge/>
            <w:tcBorders>
              <w:left w:val="single" w:sz="4" w:space="0" w:color="auto"/>
              <w:right w:val="single" w:sz="4" w:space="0" w:color="auto"/>
            </w:tcBorders>
          </w:tcPr>
          <w:p w:rsidR="007B52B2" w:rsidRPr="006C7102" w:rsidRDefault="007B52B2" w:rsidP="00DB058A">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7B52B2" w:rsidRPr="006C7102" w:rsidRDefault="007B52B2" w:rsidP="00DB058A">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7B52B2" w:rsidRPr="006C7102" w:rsidRDefault="007B52B2" w:rsidP="00DB058A">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DB058A">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глубина</w:t>
            </w:r>
          </w:p>
        </w:tc>
        <w:tc>
          <w:tcPr>
            <w:tcW w:w="2268"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DB058A">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400</w:t>
            </w:r>
          </w:p>
        </w:tc>
        <w:tc>
          <w:tcPr>
            <w:tcW w:w="1842"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DB058A">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DB058A">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EA508A">
              <w:rPr>
                <w:rFonts w:ascii="Times New Roman" w:eastAsia="Times New Roman" w:hAnsi="Times New Roman"/>
                <w:sz w:val="22"/>
                <w:szCs w:val="22"/>
              </w:rPr>
              <w:t>мм</w:t>
            </w:r>
          </w:p>
        </w:tc>
        <w:tc>
          <w:tcPr>
            <w:tcW w:w="1148" w:type="dxa"/>
            <w:vMerge/>
            <w:tcBorders>
              <w:left w:val="single" w:sz="4" w:space="0" w:color="auto"/>
              <w:right w:val="single" w:sz="4" w:space="0" w:color="auto"/>
            </w:tcBorders>
            <w:vAlign w:val="center"/>
          </w:tcPr>
          <w:p w:rsidR="007B52B2" w:rsidRPr="00D31D67" w:rsidRDefault="007B52B2" w:rsidP="00DB058A">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7B52B2" w:rsidRPr="006C7102" w:rsidTr="007F1F4B">
        <w:trPr>
          <w:trHeight w:val="127"/>
          <w:jc w:val="center"/>
        </w:trPr>
        <w:tc>
          <w:tcPr>
            <w:tcW w:w="557" w:type="dxa"/>
            <w:vMerge/>
            <w:tcBorders>
              <w:left w:val="single" w:sz="4" w:space="0" w:color="auto"/>
              <w:right w:val="single" w:sz="4" w:space="0" w:color="auto"/>
            </w:tcBorders>
          </w:tcPr>
          <w:p w:rsidR="007B52B2" w:rsidRPr="006C7102" w:rsidRDefault="007B52B2" w:rsidP="00DB058A">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7B52B2" w:rsidRPr="006C7102" w:rsidRDefault="007B52B2" w:rsidP="00DB058A">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7B52B2" w:rsidRPr="006C7102" w:rsidRDefault="007B52B2" w:rsidP="00DB058A">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DB058A">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длина</w:t>
            </w:r>
          </w:p>
        </w:tc>
        <w:tc>
          <w:tcPr>
            <w:tcW w:w="2268"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DB058A">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668</w:t>
            </w:r>
          </w:p>
        </w:tc>
        <w:tc>
          <w:tcPr>
            <w:tcW w:w="1842"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DB058A">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DB058A">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EA508A">
              <w:rPr>
                <w:rFonts w:ascii="Times New Roman" w:eastAsia="Times New Roman" w:hAnsi="Times New Roman"/>
                <w:sz w:val="22"/>
                <w:szCs w:val="22"/>
              </w:rPr>
              <w:t>мм</w:t>
            </w:r>
          </w:p>
        </w:tc>
        <w:tc>
          <w:tcPr>
            <w:tcW w:w="1148" w:type="dxa"/>
            <w:vMerge/>
            <w:tcBorders>
              <w:left w:val="single" w:sz="4" w:space="0" w:color="auto"/>
              <w:right w:val="single" w:sz="4" w:space="0" w:color="auto"/>
            </w:tcBorders>
            <w:vAlign w:val="center"/>
          </w:tcPr>
          <w:p w:rsidR="007B52B2" w:rsidRPr="00D31D67" w:rsidRDefault="007B52B2" w:rsidP="00DB058A">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7B52B2" w:rsidRPr="006C7102" w:rsidTr="007F1F4B">
        <w:trPr>
          <w:trHeight w:val="127"/>
          <w:jc w:val="center"/>
        </w:trPr>
        <w:tc>
          <w:tcPr>
            <w:tcW w:w="557" w:type="dxa"/>
            <w:vMerge/>
            <w:tcBorders>
              <w:left w:val="single" w:sz="4" w:space="0" w:color="auto"/>
              <w:right w:val="single" w:sz="4" w:space="0" w:color="auto"/>
            </w:tcBorders>
          </w:tcPr>
          <w:p w:rsidR="007B52B2" w:rsidRPr="006C7102" w:rsidRDefault="007B52B2" w:rsidP="00DB058A">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7B52B2" w:rsidRPr="006C7102" w:rsidRDefault="007B52B2" w:rsidP="00DB058A">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7B52B2" w:rsidRPr="006C7102" w:rsidRDefault="007B52B2" w:rsidP="00DB058A">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DB058A">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Материал несущей конструкции (каркаса)</w:t>
            </w:r>
          </w:p>
        </w:tc>
        <w:tc>
          <w:tcPr>
            <w:tcW w:w="2268"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DB058A">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Анодированный алюминиевый профиль</w:t>
            </w:r>
          </w:p>
        </w:tc>
        <w:tc>
          <w:tcPr>
            <w:tcW w:w="1842"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DB058A">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DB058A">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48" w:type="dxa"/>
            <w:vMerge/>
            <w:tcBorders>
              <w:left w:val="single" w:sz="4" w:space="0" w:color="auto"/>
              <w:right w:val="single" w:sz="4" w:space="0" w:color="auto"/>
            </w:tcBorders>
            <w:vAlign w:val="center"/>
          </w:tcPr>
          <w:p w:rsidR="007B52B2" w:rsidRPr="00D31D67" w:rsidRDefault="007B52B2" w:rsidP="00DB058A">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7B52B2" w:rsidRPr="006C7102" w:rsidTr="007F1F4B">
        <w:trPr>
          <w:trHeight w:val="127"/>
          <w:jc w:val="center"/>
        </w:trPr>
        <w:tc>
          <w:tcPr>
            <w:tcW w:w="557" w:type="dxa"/>
            <w:vMerge/>
            <w:tcBorders>
              <w:left w:val="single" w:sz="4" w:space="0" w:color="auto"/>
              <w:right w:val="single" w:sz="4" w:space="0" w:color="auto"/>
            </w:tcBorders>
          </w:tcPr>
          <w:p w:rsidR="007B52B2" w:rsidRPr="006C7102" w:rsidRDefault="007B52B2" w:rsidP="00DB058A">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7B52B2" w:rsidRPr="006C7102" w:rsidRDefault="007B52B2" w:rsidP="00DB058A">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7B52B2" w:rsidRPr="006C7102" w:rsidRDefault="007B52B2" w:rsidP="00DB058A">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DB058A">
            <w:pPr>
              <w:tabs>
                <w:tab w:val="left" w:pos="1727"/>
                <w:tab w:val="left" w:pos="2174"/>
              </w:tabs>
              <w:spacing w:after="0" w:line="240" w:lineRule="auto"/>
              <w:ind w:left="-106" w:right="34"/>
              <w:rPr>
                <w:rFonts w:ascii="Times New Roman" w:eastAsia="Times New Roman" w:hAnsi="Times New Roman"/>
                <w:b/>
                <w:sz w:val="22"/>
                <w:szCs w:val="22"/>
              </w:rPr>
            </w:pPr>
            <w:r w:rsidRPr="00EA508A">
              <w:rPr>
                <w:rFonts w:ascii="Times New Roman" w:eastAsia="Times New Roman" w:hAnsi="Times New Roman"/>
                <w:b/>
                <w:sz w:val="22"/>
                <w:szCs w:val="22"/>
              </w:rPr>
              <w:t>Комплектация:</w:t>
            </w:r>
          </w:p>
        </w:tc>
        <w:tc>
          <w:tcPr>
            <w:tcW w:w="2268"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DB058A">
            <w:pPr>
              <w:tabs>
                <w:tab w:val="left" w:pos="1727"/>
                <w:tab w:val="left" w:pos="2174"/>
              </w:tabs>
              <w:spacing w:after="0" w:line="240" w:lineRule="auto"/>
              <w:ind w:left="-106" w:right="34"/>
              <w:jc w:val="center"/>
              <w:rPr>
                <w:rFonts w:ascii="Times New Roman" w:eastAsia="Times New Roman" w:hAnsi="Times New Roman"/>
                <w:sz w:val="22"/>
                <w:szCs w:val="22"/>
              </w:rPr>
            </w:pPr>
          </w:p>
        </w:tc>
        <w:tc>
          <w:tcPr>
            <w:tcW w:w="1842"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DB058A">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DB058A">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48" w:type="dxa"/>
            <w:vMerge/>
            <w:tcBorders>
              <w:left w:val="single" w:sz="4" w:space="0" w:color="auto"/>
              <w:right w:val="single" w:sz="4" w:space="0" w:color="auto"/>
            </w:tcBorders>
            <w:vAlign w:val="center"/>
          </w:tcPr>
          <w:p w:rsidR="007B52B2" w:rsidRPr="00D31D67" w:rsidRDefault="007B52B2" w:rsidP="00DB058A">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7B52B2" w:rsidRPr="006C7102" w:rsidTr="007F1F4B">
        <w:trPr>
          <w:trHeight w:val="127"/>
          <w:jc w:val="center"/>
        </w:trPr>
        <w:tc>
          <w:tcPr>
            <w:tcW w:w="557" w:type="dxa"/>
            <w:vMerge/>
            <w:tcBorders>
              <w:left w:val="single" w:sz="4" w:space="0" w:color="auto"/>
              <w:right w:val="single" w:sz="4" w:space="0" w:color="auto"/>
            </w:tcBorders>
          </w:tcPr>
          <w:p w:rsidR="007B52B2" w:rsidRPr="006C7102" w:rsidRDefault="007B52B2" w:rsidP="00DB058A">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7B52B2" w:rsidRPr="006C7102" w:rsidRDefault="007B52B2" w:rsidP="00DB058A">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7B52B2" w:rsidRPr="006C7102" w:rsidRDefault="007B52B2" w:rsidP="00DB058A">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DB058A">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высота экспозиционной части</w:t>
            </w:r>
          </w:p>
        </w:tc>
        <w:tc>
          <w:tcPr>
            <w:tcW w:w="2268"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DB058A">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750</w:t>
            </w:r>
          </w:p>
        </w:tc>
        <w:tc>
          <w:tcPr>
            <w:tcW w:w="1842"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DB058A">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DB058A">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EA508A">
              <w:rPr>
                <w:rFonts w:ascii="Times New Roman" w:eastAsia="Times New Roman" w:hAnsi="Times New Roman"/>
                <w:sz w:val="22"/>
                <w:szCs w:val="22"/>
              </w:rPr>
              <w:t>мм</w:t>
            </w:r>
          </w:p>
        </w:tc>
        <w:tc>
          <w:tcPr>
            <w:tcW w:w="1148" w:type="dxa"/>
            <w:vMerge/>
            <w:tcBorders>
              <w:left w:val="single" w:sz="4" w:space="0" w:color="auto"/>
              <w:right w:val="single" w:sz="4" w:space="0" w:color="auto"/>
            </w:tcBorders>
            <w:vAlign w:val="center"/>
          </w:tcPr>
          <w:p w:rsidR="007B52B2" w:rsidRPr="00D31D67" w:rsidRDefault="007B52B2" w:rsidP="00DB058A">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7B52B2" w:rsidRPr="006C7102" w:rsidTr="007F1F4B">
        <w:trPr>
          <w:trHeight w:val="127"/>
          <w:jc w:val="center"/>
        </w:trPr>
        <w:tc>
          <w:tcPr>
            <w:tcW w:w="557" w:type="dxa"/>
            <w:vMerge/>
            <w:tcBorders>
              <w:left w:val="single" w:sz="4" w:space="0" w:color="auto"/>
              <w:right w:val="single" w:sz="4" w:space="0" w:color="auto"/>
            </w:tcBorders>
          </w:tcPr>
          <w:p w:rsidR="007B52B2" w:rsidRPr="006C7102" w:rsidRDefault="007B52B2" w:rsidP="006C7102">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7B52B2" w:rsidRPr="006C7102" w:rsidRDefault="007B52B2" w:rsidP="006C7102">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7B52B2" w:rsidRPr="006C7102" w:rsidRDefault="007B52B2" w:rsidP="006C7102">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6C7102">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высота цоколя</w:t>
            </w:r>
          </w:p>
        </w:tc>
        <w:tc>
          <w:tcPr>
            <w:tcW w:w="2268"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6C7102">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150</w:t>
            </w:r>
          </w:p>
        </w:tc>
        <w:tc>
          <w:tcPr>
            <w:tcW w:w="1842"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6C7102">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6C7102">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EA508A">
              <w:rPr>
                <w:rFonts w:ascii="Times New Roman" w:eastAsia="Times New Roman" w:hAnsi="Times New Roman"/>
                <w:sz w:val="22"/>
                <w:szCs w:val="22"/>
              </w:rPr>
              <w:t>мм</w:t>
            </w:r>
          </w:p>
        </w:tc>
        <w:tc>
          <w:tcPr>
            <w:tcW w:w="1148" w:type="dxa"/>
            <w:vMerge/>
            <w:tcBorders>
              <w:left w:val="single" w:sz="4" w:space="0" w:color="auto"/>
              <w:right w:val="single" w:sz="4" w:space="0" w:color="auto"/>
            </w:tcBorders>
            <w:vAlign w:val="center"/>
          </w:tcPr>
          <w:p w:rsidR="007B52B2" w:rsidRPr="00D31D67" w:rsidRDefault="007B52B2" w:rsidP="006C7102">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7B52B2" w:rsidRPr="006C7102" w:rsidTr="007F1F4B">
        <w:trPr>
          <w:trHeight w:val="127"/>
          <w:jc w:val="center"/>
        </w:trPr>
        <w:tc>
          <w:tcPr>
            <w:tcW w:w="557" w:type="dxa"/>
            <w:vMerge/>
            <w:tcBorders>
              <w:left w:val="single" w:sz="4" w:space="0" w:color="auto"/>
              <w:right w:val="single" w:sz="4" w:space="0" w:color="auto"/>
            </w:tcBorders>
          </w:tcPr>
          <w:p w:rsidR="007B52B2" w:rsidRPr="006C7102" w:rsidRDefault="007B52B2" w:rsidP="006C7102">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7B52B2" w:rsidRPr="006C7102" w:rsidRDefault="007B52B2" w:rsidP="006C7102">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7B52B2" w:rsidRPr="006C7102" w:rsidRDefault="007B52B2" w:rsidP="006C7102">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6C7102">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количество стеклянных дверей</w:t>
            </w:r>
          </w:p>
        </w:tc>
        <w:tc>
          <w:tcPr>
            <w:tcW w:w="2268"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6C7102">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2</w:t>
            </w:r>
          </w:p>
        </w:tc>
        <w:tc>
          <w:tcPr>
            <w:tcW w:w="1842"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6C7102">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6C7102">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EA508A">
              <w:rPr>
                <w:rFonts w:ascii="Times New Roman" w:eastAsia="Times New Roman" w:hAnsi="Times New Roman"/>
                <w:sz w:val="22"/>
                <w:szCs w:val="22"/>
              </w:rPr>
              <w:t>шт.</w:t>
            </w:r>
          </w:p>
        </w:tc>
        <w:tc>
          <w:tcPr>
            <w:tcW w:w="1148" w:type="dxa"/>
            <w:vMerge/>
            <w:tcBorders>
              <w:left w:val="single" w:sz="4" w:space="0" w:color="auto"/>
              <w:right w:val="single" w:sz="4" w:space="0" w:color="auto"/>
            </w:tcBorders>
            <w:vAlign w:val="center"/>
          </w:tcPr>
          <w:p w:rsidR="007B52B2" w:rsidRPr="00D31D67" w:rsidRDefault="007B52B2" w:rsidP="006C7102">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7B52B2" w:rsidRPr="006C7102" w:rsidTr="007F1F4B">
        <w:trPr>
          <w:trHeight w:val="127"/>
          <w:jc w:val="center"/>
        </w:trPr>
        <w:tc>
          <w:tcPr>
            <w:tcW w:w="557" w:type="dxa"/>
            <w:vMerge/>
            <w:tcBorders>
              <w:left w:val="single" w:sz="4" w:space="0" w:color="auto"/>
              <w:right w:val="single" w:sz="4" w:space="0" w:color="auto"/>
            </w:tcBorders>
          </w:tcPr>
          <w:p w:rsidR="007B52B2" w:rsidRPr="006C7102" w:rsidRDefault="007B52B2" w:rsidP="006C7102">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7B52B2" w:rsidRPr="006C7102" w:rsidRDefault="007B52B2" w:rsidP="006C7102">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7B52B2" w:rsidRPr="006C7102" w:rsidRDefault="007B52B2" w:rsidP="006C7102">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6C7102">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количество стеклянных полок</w:t>
            </w:r>
          </w:p>
        </w:tc>
        <w:tc>
          <w:tcPr>
            <w:tcW w:w="2268"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6C7102">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2</w:t>
            </w:r>
          </w:p>
        </w:tc>
        <w:tc>
          <w:tcPr>
            <w:tcW w:w="1842"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6C7102">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6C7102">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EA508A">
              <w:rPr>
                <w:rFonts w:ascii="Times New Roman" w:eastAsia="Times New Roman" w:hAnsi="Times New Roman"/>
                <w:sz w:val="22"/>
                <w:szCs w:val="22"/>
              </w:rPr>
              <w:t>шт.</w:t>
            </w:r>
          </w:p>
        </w:tc>
        <w:tc>
          <w:tcPr>
            <w:tcW w:w="1148" w:type="dxa"/>
            <w:vMerge/>
            <w:tcBorders>
              <w:left w:val="single" w:sz="4" w:space="0" w:color="auto"/>
              <w:right w:val="single" w:sz="4" w:space="0" w:color="auto"/>
            </w:tcBorders>
            <w:vAlign w:val="center"/>
          </w:tcPr>
          <w:p w:rsidR="007B52B2" w:rsidRPr="00D31D67" w:rsidRDefault="007B52B2" w:rsidP="006C7102">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7B52B2" w:rsidRPr="006C7102" w:rsidTr="007F1F4B">
        <w:trPr>
          <w:trHeight w:val="127"/>
          <w:jc w:val="center"/>
        </w:trPr>
        <w:tc>
          <w:tcPr>
            <w:tcW w:w="557" w:type="dxa"/>
            <w:vMerge/>
            <w:tcBorders>
              <w:left w:val="single" w:sz="4" w:space="0" w:color="auto"/>
              <w:right w:val="single" w:sz="4" w:space="0" w:color="auto"/>
            </w:tcBorders>
          </w:tcPr>
          <w:p w:rsidR="007B52B2" w:rsidRPr="006C7102" w:rsidRDefault="007B52B2" w:rsidP="006C7102">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7B52B2" w:rsidRPr="006C7102" w:rsidRDefault="007B52B2" w:rsidP="006C7102">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7B52B2" w:rsidRPr="006C7102" w:rsidRDefault="007B52B2" w:rsidP="006C7102">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6C7102">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расстояние между полками (изменяемое) снизу вверх</w:t>
            </w:r>
          </w:p>
        </w:tc>
        <w:tc>
          <w:tcPr>
            <w:tcW w:w="2268"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6C7102">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360, 240, 120</w:t>
            </w:r>
          </w:p>
        </w:tc>
        <w:tc>
          <w:tcPr>
            <w:tcW w:w="1842"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6C7102">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6C7102">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48" w:type="dxa"/>
            <w:vMerge/>
            <w:tcBorders>
              <w:left w:val="single" w:sz="4" w:space="0" w:color="auto"/>
              <w:right w:val="single" w:sz="4" w:space="0" w:color="auto"/>
            </w:tcBorders>
            <w:vAlign w:val="center"/>
          </w:tcPr>
          <w:p w:rsidR="007B52B2" w:rsidRPr="00D31D67" w:rsidRDefault="007B52B2" w:rsidP="006C7102">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7B52B2" w:rsidRPr="006C7102" w:rsidTr="007F1F4B">
        <w:trPr>
          <w:trHeight w:val="127"/>
          <w:jc w:val="center"/>
        </w:trPr>
        <w:tc>
          <w:tcPr>
            <w:tcW w:w="557" w:type="dxa"/>
            <w:vMerge/>
            <w:tcBorders>
              <w:left w:val="single" w:sz="4" w:space="0" w:color="auto"/>
              <w:right w:val="single" w:sz="4" w:space="0" w:color="auto"/>
            </w:tcBorders>
          </w:tcPr>
          <w:p w:rsidR="007B52B2" w:rsidRPr="006C7102" w:rsidRDefault="007B52B2" w:rsidP="006C7102">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7B52B2" w:rsidRPr="006C7102" w:rsidRDefault="007B52B2" w:rsidP="006C7102">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7B52B2" w:rsidRPr="006C7102" w:rsidRDefault="007B52B2" w:rsidP="006C7102">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6C7102">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Количество замков на стеклянные двери</w:t>
            </w:r>
          </w:p>
        </w:tc>
        <w:tc>
          <w:tcPr>
            <w:tcW w:w="2268"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6C7102">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1</w:t>
            </w:r>
          </w:p>
        </w:tc>
        <w:tc>
          <w:tcPr>
            <w:tcW w:w="1842"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6C7102">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6C7102">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EA508A">
              <w:rPr>
                <w:rFonts w:ascii="Times New Roman" w:eastAsia="Times New Roman" w:hAnsi="Times New Roman"/>
                <w:sz w:val="22"/>
                <w:szCs w:val="22"/>
              </w:rPr>
              <w:t>шт.</w:t>
            </w:r>
          </w:p>
        </w:tc>
        <w:tc>
          <w:tcPr>
            <w:tcW w:w="1148" w:type="dxa"/>
            <w:vMerge/>
            <w:tcBorders>
              <w:left w:val="single" w:sz="4" w:space="0" w:color="auto"/>
              <w:right w:val="single" w:sz="4" w:space="0" w:color="auto"/>
            </w:tcBorders>
            <w:vAlign w:val="center"/>
          </w:tcPr>
          <w:p w:rsidR="007B52B2" w:rsidRPr="00D31D67" w:rsidRDefault="007B52B2" w:rsidP="006C7102">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7B52B2" w:rsidRPr="006C7102" w:rsidTr="007F1F4B">
        <w:trPr>
          <w:trHeight w:val="127"/>
          <w:jc w:val="center"/>
        </w:trPr>
        <w:tc>
          <w:tcPr>
            <w:tcW w:w="557" w:type="dxa"/>
            <w:vMerge/>
            <w:tcBorders>
              <w:left w:val="single" w:sz="4" w:space="0" w:color="auto"/>
              <w:right w:val="single" w:sz="4" w:space="0" w:color="auto"/>
            </w:tcBorders>
          </w:tcPr>
          <w:p w:rsidR="007B52B2" w:rsidRPr="006C7102" w:rsidRDefault="007B52B2" w:rsidP="006C7102">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7B52B2" w:rsidRPr="006C7102" w:rsidRDefault="007B52B2" w:rsidP="006C7102">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7B52B2" w:rsidRPr="006C7102" w:rsidRDefault="007B52B2" w:rsidP="006C7102">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6C7102">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материал боковин</w:t>
            </w:r>
          </w:p>
        </w:tc>
        <w:tc>
          <w:tcPr>
            <w:tcW w:w="2268"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6C7102">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стекло</w:t>
            </w:r>
          </w:p>
        </w:tc>
        <w:tc>
          <w:tcPr>
            <w:tcW w:w="1842"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6C7102">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6C7102">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48" w:type="dxa"/>
            <w:vMerge/>
            <w:tcBorders>
              <w:left w:val="single" w:sz="4" w:space="0" w:color="auto"/>
              <w:right w:val="single" w:sz="4" w:space="0" w:color="auto"/>
            </w:tcBorders>
            <w:vAlign w:val="center"/>
          </w:tcPr>
          <w:p w:rsidR="007B52B2" w:rsidRPr="00D31D67" w:rsidRDefault="007B52B2" w:rsidP="006C7102">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7B52B2" w:rsidRPr="006C7102" w:rsidTr="007F1F4B">
        <w:trPr>
          <w:trHeight w:val="127"/>
          <w:jc w:val="center"/>
        </w:trPr>
        <w:tc>
          <w:tcPr>
            <w:tcW w:w="557" w:type="dxa"/>
            <w:vMerge/>
            <w:tcBorders>
              <w:left w:val="single" w:sz="4" w:space="0" w:color="auto"/>
              <w:right w:val="single" w:sz="4" w:space="0" w:color="auto"/>
            </w:tcBorders>
          </w:tcPr>
          <w:p w:rsidR="007B52B2" w:rsidRPr="006C7102" w:rsidRDefault="007B52B2" w:rsidP="001129F9">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7B52B2" w:rsidRPr="006C7102" w:rsidRDefault="007B52B2"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7B52B2" w:rsidRPr="006C7102" w:rsidRDefault="007B52B2"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1129F9">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толщина стекла боковин</w:t>
            </w:r>
          </w:p>
        </w:tc>
        <w:tc>
          <w:tcPr>
            <w:tcW w:w="2268"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1129F9">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4</w:t>
            </w:r>
          </w:p>
        </w:tc>
        <w:tc>
          <w:tcPr>
            <w:tcW w:w="1842"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EA508A">
              <w:rPr>
                <w:rFonts w:ascii="Times New Roman" w:eastAsia="Times New Roman" w:hAnsi="Times New Roman"/>
                <w:sz w:val="22"/>
                <w:szCs w:val="22"/>
              </w:rPr>
              <w:t>мм</w:t>
            </w:r>
          </w:p>
        </w:tc>
        <w:tc>
          <w:tcPr>
            <w:tcW w:w="1148" w:type="dxa"/>
            <w:vMerge/>
            <w:tcBorders>
              <w:left w:val="single" w:sz="4" w:space="0" w:color="auto"/>
              <w:right w:val="single" w:sz="4" w:space="0" w:color="auto"/>
            </w:tcBorders>
            <w:vAlign w:val="center"/>
          </w:tcPr>
          <w:p w:rsidR="007B52B2" w:rsidRPr="00D31D67" w:rsidRDefault="007B52B2"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7B52B2" w:rsidRPr="006C7102" w:rsidTr="007F1F4B">
        <w:trPr>
          <w:trHeight w:val="127"/>
          <w:jc w:val="center"/>
        </w:trPr>
        <w:tc>
          <w:tcPr>
            <w:tcW w:w="557" w:type="dxa"/>
            <w:vMerge/>
            <w:tcBorders>
              <w:left w:val="single" w:sz="4" w:space="0" w:color="auto"/>
              <w:right w:val="single" w:sz="4" w:space="0" w:color="auto"/>
            </w:tcBorders>
          </w:tcPr>
          <w:p w:rsidR="007B52B2" w:rsidRPr="006C7102" w:rsidRDefault="007B52B2" w:rsidP="001129F9">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7B52B2" w:rsidRPr="006C7102" w:rsidRDefault="007B52B2"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7B52B2" w:rsidRPr="006C7102" w:rsidRDefault="007B52B2"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1129F9">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материал задника</w:t>
            </w:r>
          </w:p>
        </w:tc>
        <w:tc>
          <w:tcPr>
            <w:tcW w:w="2268"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1129F9">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стекло</w:t>
            </w:r>
          </w:p>
        </w:tc>
        <w:tc>
          <w:tcPr>
            <w:tcW w:w="1842"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48" w:type="dxa"/>
            <w:vMerge/>
            <w:tcBorders>
              <w:left w:val="single" w:sz="4" w:space="0" w:color="auto"/>
              <w:right w:val="single" w:sz="4" w:space="0" w:color="auto"/>
            </w:tcBorders>
            <w:vAlign w:val="center"/>
          </w:tcPr>
          <w:p w:rsidR="007B52B2" w:rsidRPr="00D31D67" w:rsidRDefault="007B52B2"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7B52B2" w:rsidRPr="006C7102" w:rsidTr="007F1F4B">
        <w:trPr>
          <w:trHeight w:val="127"/>
          <w:jc w:val="center"/>
        </w:trPr>
        <w:tc>
          <w:tcPr>
            <w:tcW w:w="557" w:type="dxa"/>
            <w:vMerge/>
            <w:tcBorders>
              <w:left w:val="single" w:sz="4" w:space="0" w:color="auto"/>
              <w:right w:val="single" w:sz="4" w:space="0" w:color="auto"/>
            </w:tcBorders>
          </w:tcPr>
          <w:p w:rsidR="007B52B2" w:rsidRPr="006C7102" w:rsidRDefault="007B52B2" w:rsidP="001129F9">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7B52B2" w:rsidRPr="006C7102" w:rsidRDefault="007B52B2"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7B52B2" w:rsidRPr="006C7102" w:rsidRDefault="007B52B2"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1129F9">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толщина стекла задника</w:t>
            </w:r>
          </w:p>
        </w:tc>
        <w:tc>
          <w:tcPr>
            <w:tcW w:w="2268"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1129F9">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4</w:t>
            </w:r>
          </w:p>
        </w:tc>
        <w:tc>
          <w:tcPr>
            <w:tcW w:w="1842"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EA508A">
              <w:rPr>
                <w:rFonts w:ascii="Times New Roman" w:eastAsia="Times New Roman" w:hAnsi="Times New Roman"/>
                <w:sz w:val="22"/>
                <w:szCs w:val="22"/>
              </w:rPr>
              <w:t>мм</w:t>
            </w:r>
          </w:p>
        </w:tc>
        <w:tc>
          <w:tcPr>
            <w:tcW w:w="1148" w:type="dxa"/>
            <w:vMerge/>
            <w:tcBorders>
              <w:left w:val="single" w:sz="4" w:space="0" w:color="auto"/>
              <w:right w:val="single" w:sz="4" w:space="0" w:color="auto"/>
            </w:tcBorders>
            <w:vAlign w:val="center"/>
          </w:tcPr>
          <w:p w:rsidR="007B52B2" w:rsidRPr="00D31D67" w:rsidRDefault="007B52B2"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7B52B2" w:rsidRPr="006C7102" w:rsidTr="007F1F4B">
        <w:trPr>
          <w:trHeight w:val="127"/>
          <w:jc w:val="center"/>
        </w:trPr>
        <w:tc>
          <w:tcPr>
            <w:tcW w:w="557" w:type="dxa"/>
            <w:vMerge/>
            <w:tcBorders>
              <w:left w:val="single" w:sz="4" w:space="0" w:color="auto"/>
              <w:right w:val="single" w:sz="4" w:space="0" w:color="auto"/>
            </w:tcBorders>
          </w:tcPr>
          <w:p w:rsidR="007B52B2" w:rsidRPr="006C7102" w:rsidRDefault="007B52B2" w:rsidP="001129F9">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7B52B2" w:rsidRPr="006C7102" w:rsidRDefault="007B52B2"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7B52B2" w:rsidRPr="006C7102" w:rsidRDefault="007B52B2"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1129F9">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материал двери</w:t>
            </w:r>
          </w:p>
        </w:tc>
        <w:tc>
          <w:tcPr>
            <w:tcW w:w="2268"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1129F9">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стекло</w:t>
            </w:r>
          </w:p>
        </w:tc>
        <w:tc>
          <w:tcPr>
            <w:tcW w:w="1842"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48" w:type="dxa"/>
            <w:vMerge/>
            <w:tcBorders>
              <w:left w:val="single" w:sz="4" w:space="0" w:color="auto"/>
              <w:right w:val="single" w:sz="4" w:space="0" w:color="auto"/>
            </w:tcBorders>
            <w:vAlign w:val="center"/>
          </w:tcPr>
          <w:p w:rsidR="007B52B2" w:rsidRPr="00D31D67" w:rsidRDefault="007B52B2"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7B52B2" w:rsidRPr="006C7102" w:rsidTr="007F1F4B">
        <w:trPr>
          <w:trHeight w:val="127"/>
          <w:jc w:val="center"/>
        </w:trPr>
        <w:tc>
          <w:tcPr>
            <w:tcW w:w="557" w:type="dxa"/>
            <w:vMerge/>
            <w:tcBorders>
              <w:left w:val="single" w:sz="4" w:space="0" w:color="auto"/>
              <w:right w:val="single" w:sz="4" w:space="0" w:color="auto"/>
            </w:tcBorders>
          </w:tcPr>
          <w:p w:rsidR="007B52B2" w:rsidRPr="006C7102" w:rsidRDefault="007B52B2" w:rsidP="001129F9">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7B52B2" w:rsidRPr="006C7102" w:rsidRDefault="007B52B2"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7B52B2" w:rsidRPr="006C7102" w:rsidRDefault="007B52B2"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1129F9">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толщина стекла двери</w:t>
            </w:r>
          </w:p>
        </w:tc>
        <w:tc>
          <w:tcPr>
            <w:tcW w:w="2268"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1129F9">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5</w:t>
            </w:r>
          </w:p>
        </w:tc>
        <w:tc>
          <w:tcPr>
            <w:tcW w:w="1842"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EA508A">
              <w:rPr>
                <w:rFonts w:ascii="Times New Roman" w:eastAsia="Times New Roman" w:hAnsi="Times New Roman"/>
                <w:sz w:val="22"/>
                <w:szCs w:val="22"/>
              </w:rPr>
              <w:t>мм</w:t>
            </w:r>
          </w:p>
        </w:tc>
        <w:tc>
          <w:tcPr>
            <w:tcW w:w="1148" w:type="dxa"/>
            <w:vMerge/>
            <w:tcBorders>
              <w:left w:val="single" w:sz="4" w:space="0" w:color="auto"/>
              <w:right w:val="single" w:sz="4" w:space="0" w:color="auto"/>
            </w:tcBorders>
            <w:vAlign w:val="center"/>
          </w:tcPr>
          <w:p w:rsidR="007B52B2" w:rsidRPr="00D31D67" w:rsidRDefault="007B52B2"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7B52B2" w:rsidRPr="006C7102" w:rsidTr="007F1F4B">
        <w:trPr>
          <w:trHeight w:val="127"/>
          <w:jc w:val="center"/>
        </w:trPr>
        <w:tc>
          <w:tcPr>
            <w:tcW w:w="557" w:type="dxa"/>
            <w:vMerge/>
            <w:tcBorders>
              <w:left w:val="single" w:sz="4" w:space="0" w:color="auto"/>
              <w:right w:val="single" w:sz="4" w:space="0" w:color="auto"/>
            </w:tcBorders>
          </w:tcPr>
          <w:p w:rsidR="007B52B2" w:rsidRPr="006C7102" w:rsidRDefault="007B52B2" w:rsidP="001129F9">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7B52B2" w:rsidRPr="006C7102" w:rsidRDefault="007B52B2"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7B52B2" w:rsidRPr="006C7102" w:rsidRDefault="007B52B2"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1129F9">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материал полки</w:t>
            </w:r>
          </w:p>
        </w:tc>
        <w:tc>
          <w:tcPr>
            <w:tcW w:w="2268"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1129F9">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стекло</w:t>
            </w:r>
          </w:p>
        </w:tc>
        <w:tc>
          <w:tcPr>
            <w:tcW w:w="1842"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48" w:type="dxa"/>
            <w:vMerge/>
            <w:tcBorders>
              <w:left w:val="single" w:sz="4" w:space="0" w:color="auto"/>
              <w:right w:val="single" w:sz="4" w:space="0" w:color="auto"/>
            </w:tcBorders>
            <w:vAlign w:val="center"/>
          </w:tcPr>
          <w:p w:rsidR="007B52B2" w:rsidRPr="00D31D67" w:rsidRDefault="007B52B2"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7B52B2" w:rsidRPr="006C7102" w:rsidTr="007F1F4B">
        <w:trPr>
          <w:trHeight w:val="127"/>
          <w:jc w:val="center"/>
        </w:trPr>
        <w:tc>
          <w:tcPr>
            <w:tcW w:w="557" w:type="dxa"/>
            <w:vMerge/>
            <w:tcBorders>
              <w:left w:val="single" w:sz="4" w:space="0" w:color="auto"/>
              <w:right w:val="single" w:sz="4" w:space="0" w:color="auto"/>
            </w:tcBorders>
          </w:tcPr>
          <w:p w:rsidR="007B52B2" w:rsidRPr="006C7102" w:rsidRDefault="007B52B2" w:rsidP="001129F9">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7B52B2" w:rsidRPr="006C7102" w:rsidRDefault="007B52B2"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7B52B2" w:rsidRPr="006C7102" w:rsidRDefault="007B52B2"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1129F9">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толщина стекла полки</w:t>
            </w:r>
          </w:p>
        </w:tc>
        <w:tc>
          <w:tcPr>
            <w:tcW w:w="2268"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1129F9">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6</w:t>
            </w:r>
          </w:p>
        </w:tc>
        <w:tc>
          <w:tcPr>
            <w:tcW w:w="1842"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EA508A">
              <w:rPr>
                <w:rFonts w:ascii="Times New Roman" w:eastAsia="Times New Roman" w:hAnsi="Times New Roman"/>
                <w:sz w:val="22"/>
                <w:szCs w:val="22"/>
              </w:rPr>
              <w:t>мм</w:t>
            </w:r>
          </w:p>
        </w:tc>
        <w:tc>
          <w:tcPr>
            <w:tcW w:w="1148" w:type="dxa"/>
            <w:vMerge/>
            <w:tcBorders>
              <w:left w:val="single" w:sz="4" w:space="0" w:color="auto"/>
              <w:right w:val="single" w:sz="4" w:space="0" w:color="auto"/>
            </w:tcBorders>
            <w:vAlign w:val="center"/>
          </w:tcPr>
          <w:p w:rsidR="007B52B2" w:rsidRPr="00D31D67" w:rsidRDefault="007B52B2"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7B52B2" w:rsidRPr="006C7102" w:rsidTr="007F1F4B">
        <w:trPr>
          <w:trHeight w:val="127"/>
          <w:jc w:val="center"/>
        </w:trPr>
        <w:tc>
          <w:tcPr>
            <w:tcW w:w="557" w:type="dxa"/>
            <w:vMerge/>
            <w:tcBorders>
              <w:left w:val="single" w:sz="4" w:space="0" w:color="auto"/>
              <w:right w:val="single" w:sz="4" w:space="0" w:color="auto"/>
            </w:tcBorders>
          </w:tcPr>
          <w:p w:rsidR="007B52B2" w:rsidRPr="006C7102" w:rsidRDefault="007B52B2" w:rsidP="001129F9">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7B52B2" w:rsidRPr="006C7102" w:rsidRDefault="007B52B2"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7B52B2" w:rsidRPr="006C7102" w:rsidRDefault="007B52B2"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1129F9">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толщина верхнего стекла</w:t>
            </w:r>
          </w:p>
        </w:tc>
        <w:tc>
          <w:tcPr>
            <w:tcW w:w="2268"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1129F9">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6</w:t>
            </w:r>
          </w:p>
        </w:tc>
        <w:tc>
          <w:tcPr>
            <w:tcW w:w="1842"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EA508A">
              <w:rPr>
                <w:rFonts w:ascii="Times New Roman" w:eastAsia="Times New Roman" w:hAnsi="Times New Roman"/>
                <w:sz w:val="22"/>
                <w:szCs w:val="22"/>
              </w:rPr>
              <w:t>мм</w:t>
            </w:r>
          </w:p>
        </w:tc>
        <w:tc>
          <w:tcPr>
            <w:tcW w:w="1148" w:type="dxa"/>
            <w:vMerge/>
            <w:tcBorders>
              <w:left w:val="single" w:sz="4" w:space="0" w:color="auto"/>
              <w:right w:val="single" w:sz="4" w:space="0" w:color="auto"/>
            </w:tcBorders>
            <w:vAlign w:val="center"/>
          </w:tcPr>
          <w:p w:rsidR="007B52B2" w:rsidRPr="00D31D67" w:rsidRDefault="007B52B2"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7B52B2" w:rsidRPr="006C7102" w:rsidTr="007F1F4B">
        <w:trPr>
          <w:trHeight w:val="127"/>
          <w:jc w:val="center"/>
        </w:trPr>
        <w:tc>
          <w:tcPr>
            <w:tcW w:w="557" w:type="dxa"/>
            <w:vMerge/>
            <w:tcBorders>
              <w:left w:val="single" w:sz="4" w:space="0" w:color="auto"/>
              <w:right w:val="single" w:sz="4" w:space="0" w:color="auto"/>
            </w:tcBorders>
          </w:tcPr>
          <w:p w:rsidR="007B52B2" w:rsidRPr="006C7102" w:rsidRDefault="007B52B2" w:rsidP="001129F9">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7B52B2" w:rsidRPr="006C7102" w:rsidRDefault="007B52B2"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7B52B2" w:rsidRPr="006C7102" w:rsidRDefault="007B52B2"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1129F9">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материал нижней полки</w:t>
            </w:r>
          </w:p>
        </w:tc>
        <w:tc>
          <w:tcPr>
            <w:tcW w:w="2268"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1129F9">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ЛДСП</w:t>
            </w:r>
          </w:p>
        </w:tc>
        <w:tc>
          <w:tcPr>
            <w:tcW w:w="1842"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48" w:type="dxa"/>
            <w:vMerge/>
            <w:tcBorders>
              <w:left w:val="single" w:sz="4" w:space="0" w:color="auto"/>
              <w:right w:val="single" w:sz="4" w:space="0" w:color="auto"/>
            </w:tcBorders>
            <w:vAlign w:val="center"/>
          </w:tcPr>
          <w:p w:rsidR="007B52B2" w:rsidRPr="00D31D67" w:rsidRDefault="007B52B2"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7B52B2" w:rsidRPr="006C7102" w:rsidTr="007F1F4B">
        <w:trPr>
          <w:trHeight w:val="127"/>
          <w:jc w:val="center"/>
        </w:trPr>
        <w:tc>
          <w:tcPr>
            <w:tcW w:w="557" w:type="dxa"/>
            <w:vMerge/>
            <w:tcBorders>
              <w:left w:val="single" w:sz="4" w:space="0" w:color="auto"/>
              <w:right w:val="single" w:sz="4" w:space="0" w:color="auto"/>
            </w:tcBorders>
          </w:tcPr>
          <w:p w:rsidR="007B52B2" w:rsidRPr="006C7102" w:rsidRDefault="007B52B2" w:rsidP="001129F9">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7B52B2" w:rsidRPr="006C7102" w:rsidRDefault="007B52B2"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7B52B2" w:rsidRPr="006C7102" w:rsidRDefault="007B52B2"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1129F9">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толщина ЛДСП нижней полки</w:t>
            </w:r>
          </w:p>
        </w:tc>
        <w:tc>
          <w:tcPr>
            <w:tcW w:w="2268"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1129F9">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16</w:t>
            </w:r>
          </w:p>
        </w:tc>
        <w:tc>
          <w:tcPr>
            <w:tcW w:w="1842"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EA508A">
              <w:rPr>
                <w:rFonts w:ascii="Times New Roman" w:eastAsia="Times New Roman" w:hAnsi="Times New Roman"/>
                <w:sz w:val="22"/>
                <w:szCs w:val="22"/>
              </w:rPr>
              <w:t>мм</w:t>
            </w:r>
          </w:p>
        </w:tc>
        <w:tc>
          <w:tcPr>
            <w:tcW w:w="1148" w:type="dxa"/>
            <w:vMerge/>
            <w:tcBorders>
              <w:left w:val="single" w:sz="4" w:space="0" w:color="auto"/>
              <w:right w:val="single" w:sz="4" w:space="0" w:color="auto"/>
            </w:tcBorders>
            <w:vAlign w:val="center"/>
          </w:tcPr>
          <w:p w:rsidR="007B52B2" w:rsidRPr="00D31D67" w:rsidRDefault="007B52B2"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7B52B2" w:rsidRPr="006C7102" w:rsidTr="007F1F4B">
        <w:trPr>
          <w:trHeight w:val="127"/>
          <w:jc w:val="center"/>
        </w:trPr>
        <w:tc>
          <w:tcPr>
            <w:tcW w:w="557" w:type="dxa"/>
            <w:vMerge/>
            <w:tcBorders>
              <w:left w:val="single" w:sz="4" w:space="0" w:color="auto"/>
              <w:right w:val="single" w:sz="4" w:space="0" w:color="auto"/>
            </w:tcBorders>
          </w:tcPr>
          <w:p w:rsidR="007B52B2" w:rsidRPr="006C7102" w:rsidRDefault="007B52B2" w:rsidP="001129F9">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7B52B2" w:rsidRPr="006C7102" w:rsidRDefault="007B52B2"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7B52B2" w:rsidRPr="006C7102" w:rsidRDefault="007B52B2"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1129F9">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материал цоколя</w:t>
            </w:r>
          </w:p>
        </w:tc>
        <w:tc>
          <w:tcPr>
            <w:tcW w:w="2268"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1129F9">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ЛДСП</w:t>
            </w:r>
          </w:p>
        </w:tc>
        <w:tc>
          <w:tcPr>
            <w:tcW w:w="1842"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48" w:type="dxa"/>
            <w:vMerge/>
            <w:tcBorders>
              <w:left w:val="single" w:sz="4" w:space="0" w:color="auto"/>
              <w:right w:val="single" w:sz="4" w:space="0" w:color="auto"/>
            </w:tcBorders>
            <w:vAlign w:val="center"/>
          </w:tcPr>
          <w:p w:rsidR="007B52B2" w:rsidRPr="00D31D67" w:rsidRDefault="007B52B2"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7B52B2" w:rsidRPr="006C7102" w:rsidTr="007F1F4B">
        <w:trPr>
          <w:trHeight w:val="127"/>
          <w:jc w:val="center"/>
        </w:trPr>
        <w:tc>
          <w:tcPr>
            <w:tcW w:w="557" w:type="dxa"/>
            <w:vMerge/>
            <w:tcBorders>
              <w:left w:val="single" w:sz="4" w:space="0" w:color="auto"/>
              <w:right w:val="single" w:sz="4" w:space="0" w:color="auto"/>
            </w:tcBorders>
          </w:tcPr>
          <w:p w:rsidR="007B52B2" w:rsidRPr="006C7102" w:rsidRDefault="007B52B2" w:rsidP="001129F9">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7B52B2" w:rsidRPr="006C7102" w:rsidRDefault="007B52B2"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7B52B2" w:rsidRPr="006C7102" w:rsidRDefault="007B52B2"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1129F9">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толщина ЛДСП цоколя</w:t>
            </w:r>
          </w:p>
        </w:tc>
        <w:tc>
          <w:tcPr>
            <w:tcW w:w="2268"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1129F9">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8</w:t>
            </w:r>
          </w:p>
        </w:tc>
        <w:tc>
          <w:tcPr>
            <w:tcW w:w="1842"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EA508A">
              <w:rPr>
                <w:rFonts w:ascii="Times New Roman" w:eastAsia="Times New Roman" w:hAnsi="Times New Roman"/>
                <w:sz w:val="22"/>
                <w:szCs w:val="22"/>
              </w:rPr>
              <w:t>мм</w:t>
            </w:r>
          </w:p>
        </w:tc>
        <w:tc>
          <w:tcPr>
            <w:tcW w:w="1148" w:type="dxa"/>
            <w:vMerge/>
            <w:tcBorders>
              <w:left w:val="single" w:sz="4" w:space="0" w:color="auto"/>
              <w:right w:val="single" w:sz="4" w:space="0" w:color="auto"/>
            </w:tcBorders>
            <w:vAlign w:val="center"/>
          </w:tcPr>
          <w:p w:rsidR="007B52B2" w:rsidRPr="00D31D67" w:rsidRDefault="007B52B2"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7B52B2" w:rsidRPr="006C7102" w:rsidTr="007F1F4B">
        <w:trPr>
          <w:trHeight w:val="127"/>
          <w:jc w:val="center"/>
        </w:trPr>
        <w:tc>
          <w:tcPr>
            <w:tcW w:w="557" w:type="dxa"/>
            <w:vMerge/>
            <w:tcBorders>
              <w:left w:val="single" w:sz="4" w:space="0" w:color="auto"/>
              <w:right w:val="single" w:sz="4" w:space="0" w:color="auto"/>
            </w:tcBorders>
          </w:tcPr>
          <w:p w:rsidR="007B52B2" w:rsidRPr="006C7102" w:rsidRDefault="007B52B2" w:rsidP="001129F9">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7B52B2" w:rsidRPr="006C7102" w:rsidRDefault="007B52B2"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7B52B2" w:rsidRPr="006C7102" w:rsidRDefault="007B52B2"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1129F9">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цвет профиля</w:t>
            </w:r>
          </w:p>
        </w:tc>
        <w:tc>
          <w:tcPr>
            <w:tcW w:w="2268"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1129F9">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«серебро»</w:t>
            </w:r>
          </w:p>
        </w:tc>
        <w:tc>
          <w:tcPr>
            <w:tcW w:w="1842"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48" w:type="dxa"/>
            <w:vMerge/>
            <w:tcBorders>
              <w:left w:val="single" w:sz="4" w:space="0" w:color="auto"/>
              <w:right w:val="single" w:sz="4" w:space="0" w:color="auto"/>
            </w:tcBorders>
            <w:vAlign w:val="center"/>
          </w:tcPr>
          <w:p w:rsidR="007B52B2" w:rsidRPr="00D31D67" w:rsidRDefault="007B52B2"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7B52B2" w:rsidRPr="006C7102" w:rsidTr="007F1F4B">
        <w:trPr>
          <w:trHeight w:val="127"/>
          <w:jc w:val="center"/>
        </w:trPr>
        <w:tc>
          <w:tcPr>
            <w:tcW w:w="557" w:type="dxa"/>
            <w:vMerge/>
            <w:tcBorders>
              <w:left w:val="single" w:sz="4" w:space="0" w:color="auto"/>
              <w:right w:val="single" w:sz="4" w:space="0" w:color="auto"/>
            </w:tcBorders>
          </w:tcPr>
          <w:p w:rsidR="007B52B2" w:rsidRPr="006C7102" w:rsidRDefault="007B52B2" w:rsidP="001129F9">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7B52B2" w:rsidRPr="006C7102" w:rsidRDefault="007B52B2"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7B52B2" w:rsidRPr="006C7102" w:rsidRDefault="007B52B2"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1129F9">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цвет ЛДСП</w:t>
            </w:r>
          </w:p>
        </w:tc>
        <w:tc>
          <w:tcPr>
            <w:tcW w:w="2268"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1129F9">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«бук»</w:t>
            </w:r>
          </w:p>
        </w:tc>
        <w:tc>
          <w:tcPr>
            <w:tcW w:w="1842"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48" w:type="dxa"/>
            <w:vMerge/>
            <w:tcBorders>
              <w:left w:val="single" w:sz="4" w:space="0" w:color="auto"/>
              <w:right w:val="single" w:sz="4" w:space="0" w:color="auto"/>
            </w:tcBorders>
            <w:vAlign w:val="center"/>
          </w:tcPr>
          <w:p w:rsidR="007B52B2" w:rsidRPr="00D31D67" w:rsidRDefault="007B52B2"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7B52B2" w:rsidRPr="006C7102" w:rsidTr="007F1F4B">
        <w:trPr>
          <w:trHeight w:val="127"/>
          <w:jc w:val="center"/>
        </w:trPr>
        <w:tc>
          <w:tcPr>
            <w:tcW w:w="557" w:type="dxa"/>
            <w:vMerge/>
            <w:tcBorders>
              <w:left w:val="single" w:sz="4" w:space="0" w:color="auto"/>
              <w:right w:val="single" w:sz="4" w:space="0" w:color="auto"/>
            </w:tcBorders>
          </w:tcPr>
          <w:p w:rsidR="007B52B2" w:rsidRPr="006C7102" w:rsidRDefault="007B52B2" w:rsidP="001129F9">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7B52B2" w:rsidRPr="006C7102" w:rsidRDefault="007B52B2"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7B52B2" w:rsidRPr="006C7102" w:rsidRDefault="007B52B2"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1129F9">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количество регулируемых опор</w:t>
            </w:r>
          </w:p>
        </w:tc>
        <w:tc>
          <w:tcPr>
            <w:tcW w:w="2268"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1129F9">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4</w:t>
            </w:r>
          </w:p>
        </w:tc>
        <w:tc>
          <w:tcPr>
            <w:tcW w:w="1842"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EA508A">
              <w:rPr>
                <w:rFonts w:ascii="Times New Roman" w:eastAsia="Times New Roman" w:hAnsi="Times New Roman"/>
                <w:sz w:val="22"/>
                <w:szCs w:val="22"/>
              </w:rPr>
              <w:t>шт.</w:t>
            </w:r>
          </w:p>
        </w:tc>
        <w:tc>
          <w:tcPr>
            <w:tcW w:w="1148" w:type="dxa"/>
            <w:vMerge/>
            <w:tcBorders>
              <w:left w:val="single" w:sz="4" w:space="0" w:color="auto"/>
              <w:right w:val="single" w:sz="4" w:space="0" w:color="auto"/>
            </w:tcBorders>
            <w:vAlign w:val="center"/>
          </w:tcPr>
          <w:p w:rsidR="007B52B2" w:rsidRPr="00D31D67" w:rsidRDefault="007B52B2"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7B52B2" w:rsidRPr="006C7102" w:rsidTr="007F1F4B">
        <w:trPr>
          <w:trHeight w:val="127"/>
          <w:jc w:val="center"/>
        </w:trPr>
        <w:tc>
          <w:tcPr>
            <w:tcW w:w="557" w:type="dxa"/>
            <w:vMerge/>
            <w:tcBorders>
              <w:left w:val="single" w:sz="4" w:space="0" w:color="auto"/>
              <w:right w:val="single" w:sz="4" w:space="0" w:color="auto"/>
            </w:tcBorders>
          </w:tcPr>
          <w:p w:rsidR="007B52B2" w:rsidRPr="006C7102" w:rsidRDefault="007B52B2" w:rsidP="001129F9">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7B52B2" w:rsidRPr="006C7102" w:rsidRDefault="007B52B2"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7B52B2" w:rsidRPr="006C7102" w:rsidRDefault="007B52B2"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1129F9">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 xml:space="preserve">Диапазон регулировки </w:t>
            </w:r>
          </w:p>
        </w:tc>
        <w:tc>
          <w:tcPr>
            <w:tcW w:w="2268"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1129F9">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в пределах 30</w:t>
            </w:r>
          </w:p>
        </w:tc>
        <w:tc>
          <w:tcPr>
            <w:tcW w:w="1842"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EA508A">
              <w:rPr>
                <w:rFonts w:ascii="Times New Roman" w:eastAsia="Times New Roman" w:hAnsi="Times New Roman"/>
                <w:sz w:val="22"/>
                <w:szCs w:val="22"/>
              </w:rPr>
              <w:t>Мм</w:t>
            </w:r>
          </w:p>
        </w:tc>
        <w:tc>
          <w:tcPr>
            <w:tcW w:w="1148" w:type="dxa"/>
            <w:vMerge/>
            <w:tcBorders>
              <w:left w:val="single" w:sz="4" w:space="0" w:color="auto"/>
              <w:right w:val="single" w:sz="4" w:space="0" w:color="auto"/>
            </w:tcBorders>
            <w:vAlign w:val="center"/>
          </w:tcPr>
          <w:p w:rsidR="007B52B2" w:rsidRPr="00D31D67" w:rsidRDefault="007B52B2"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7B52B2" w:rsidRPr="006C7102" w:rsidTr="007F1F4B">
        <w:trPr>
          <w:trHeight w:val="127"/>
          <w:jc w:val="center"/>
        </w:trPr>
        <w:tc>
          <w:tcPr>
            <w:tcW w:w="557" w:type="dxa"/>
            <w:vMerge/>
            <w:tcBorders>
              <w:left w:val="single" w:sz="4" w:space="0" w:color="auto"/>
              <w:right w:val="single" w:sz="4" w:space="0" w:color="auto"/>
            </w:tcBorders>
          </w:tcPr>
          <w:p w:rsidR="007B52B2" w:rsidRPr="006C7102" w:rsidRDefault="007B52B2" w:rsidP="001129F9">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7B52B2" w:rsidRPr="006C7102" w:rsidRDefault="007B52B2"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7B52B2" w:rsidRPr="006C7102" w:rsidRDefault="007B52B2"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1129F9">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Подсветка</w:t>
            </w:r>
          </w:p>
        </w:tc>
        <w:tc>
          <w:tcPr>
            <w:tcW w:w="2268"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1129F9">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наличие</w:t>
            </w:r>
          </w:p>
        </w:tc>
        <w:tc>
          <w:tcPr>
            <w:tcW w:w="1842"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48" w:type="dxa"/>
            <w:vMerge/>
            <w:tcBorders>
              <w:left w:val="single" w:sz="4" w:space="0" w:color="auto"/>
              <w:right w:val="single" w:sz="4" w:space="0" w:color="auto"/>
            </w:tcBorders>
            <w:vAlign w:val="center"/>
          </w:tcPr>
          <w:p w:rsidR="007B52B2" w:rsidRPr="00D31D67" w:rsidRDefault="007B52B2"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7B52B2" w:rsidRPr="006C7102" w:rsidTr="007F1F4B">
        <w:trPr>
          <w:trHeight w:val="127"/>
          <w:jc w:val="center"/>
        </w:trPr>
        <w:tc>
          <w:tcPr>
            <w:tcW w:w="557" w:type="dxa"/>
            <w:vMerge/>
            <w:tcBorders>
              <w:left w:val="single" w:sz="4" w:space="0" w:color="auto"/>
              <w:right w:val="single" w:sz="4" w:space="0" w:color="auto"/>
            </w:tcBorders>
          </w:tcPr>
          <w:p w:rsidR="007B52B2" w:rsidRPr="006C7102" w:rsidRDefault="007B52B2" w:rsidP="001129F9">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7B52B2" w:rsidRPr="006C7102" w:rsidRDefault="007B52B2"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7B52B2" w:rsidRPr="006C7102" w:rsidRDefault="007B52B2"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1129F9">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Исполнение подсветки</w:t>
            </w:r>
          </w:p>
        </w:tc>
        <w:tc>
          <w:tcPr>
            <w:tcW w:w="2268"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1129F9">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 xml:space="preserve">2 </w:t>
            </w:r>
            <w:r w:rsidRPr="00EA508A">
              <w:rPr>
                <w:rFonts w:ascii="Times New Roman" w:eastAsia="Times New Roman" w:hAnsi="Times New Roman"/>
                <w:sz w:val="22"/>
                <w:szCs w:val="22"/>
                <w:lang w:val="en-US"/>
              </w:rPr>
              <w:t>LED</w:t>
            </w:r>
            <w:r w:rsidRPr="00EA508A">
              <w:rPr>
                <w:rFonts w:ascii="Times New Roman" w:eastAsia="Times New Roman" w:hAnsi="Times New Roman"/>
                <w:sz w:val="22"/>
                <w:szCs w:val="22"/>
              </w:rPr>
              <w:t xml:space="preserve"> ленты (6400К)на двух вертикальных стойках со стороны дверей</w:t>
            </w:r>
          </w:p>
        </w:tc>
        <w:tc>
          <w:tcPr>
            <w:tcW w:w="1842"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48" w:type="dxa"/>
            <w:vMerge/>
            <w:tcBorders>
              <w:left w:val="single" w:sz="4" w:space="0" w:color="auto"/>
              <w:right w:val="single" w:sz="4" w:space="0" w:color="auto"/>
            </w:tcBorders>
            <w:vAlign w:val="center"/>
          </w:tcPr>
          <w:p w:rsidR="007B52B2" w:rsidRPr="00D31D67" w:rsidRDefault="007B52B2"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7B52B2" w:rsidRPr="006C7102" w:rsidTr="007F1F4B">
        <w:trPr>
          <w:trHeight w:val="127"/>
          <w:jc w:val="center"/>
        </w:trPr>
        <w:tc>
          <w:tcPr>
            <w:tcW w:w="557" w:type="dxa"/>
            <w:vMerge/>
            <w:tcBorders>
              <w:left w:val="single" w:sz="4" w:space="0" w:color="auto"/>
              <w:right w:val="single" w:sz="4" w:space="0" w:color="auto"/>
            </w:tcBorders>
          </w:tcPr>
          <w:p w:rsidR="007B52B2" w:rsidRPr="006C7102" w:rsidRDefault="007B52B2" w:rsidP="001129F9">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7B52B2" w:rsidRPr="006C7102" w:rsidRDefault="007B52B2"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7B52B2" w:rsidRPr="006C7102" w:rsidRDefault="007B52B2"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1129F9">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Комплектация подсветки:</w:t>
            </w:r>
          </w:p>
        </w:tc>
        <w:tc>
          <w:tcPr>
            <w:tcW w:w="2268"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1129F9">
            <w:pPr>
              <w:tabs>
                <w:tab w:val="left" w:pos="1727"/>
                <w:tab w:val="left" w:pos="2174"/>
              </w:tabs>
              <w:spacing w:after="0" w:line="240" w:lineRule="auto"/>
              <w:ind w:left="-106" w:right="34"/>
              <w:jc w:val="center"/>
              <w:rPr>
                <w:rFonts w:ascii="Times New Roman" w:eastAsia="Times New Roman" w:hAnsi="Times New Roman"/>
                <w:sz w:val="22"/>
                <w:szCs w:val="22"/>
              </w:rPr>
            </w:pPr>
          </w:p>
        </w:tc>
        <w:tc>
          <w:tcPr>
            <w:tcW w:w="1842"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48" w:type="dxa"/>
            <w:vMerge/>
            <w:tcBorders>
              <w:left w:val="single" w:sz="4" w:space="0" w:color="auto"/>
              <w:right w:val="single" w:sz="4" w:space="0" w:color="auto"/>
            </w:tcBorders>
            <w:vAlign w:val="center"/>
          </w:tcPr>
          <w:p w:rsidR="007B52B2" w:rsidRPr="00D31D67" w:rsidRDefault="007B52B2"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7B52B2" w:rsidRPr="006C7102" w:rsidTr="007F1F4B">
        <w:trPr>
          <w:trHeight w:val="127"/>
          <w:jc w:val="center"/>
        </w:trPr>
        <w:tc>
          <w:tcPr>
            <w:tcW w:w="557" w:type="dxa"/>
            <w:vMerge/>
            <w:tcBorders>
              <w:left w:val="single" w:sz="4" w:space="0" w:color="auto"/>
              <w:right w:val="single" w:sz="4" w:space="0" w:color="auto"/>
            </w:tcBorders>
          </w:tcPr>
          <w:p w:rsidR="007B52B2" w:rsidRPr="006C7102" w:rsidRDefault="007B52B2" w:rsidP="001129F9">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7B52B2" w:rsidRPr="006C7102" w:rsidRDefault="007B52B2"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7B52B2" w:rsidRPr="006C7102" w:rsidRDefault="007B52B2"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1129F9">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шнур питания с вилкой</w:t>
            </w:r>
          </w:p>
        </w:tc>
        <w:tc>
          <w:tcPr>
            <w:tcW w:w="2268"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1129F9">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наличие</w:t>
            </w:r>
          </w:p>
        </w:tc>
        <w:tc>
          <w:tcPr>
            <w:tcW w:w="1842"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48" w:type="dxa"/>
            <w:vMerge/>
            <w:tcBorders>
              <w:left w:val="single" w:sz="4" w:space="0" w:color="auto"/>
              <w:right w:val="single" w:sz="4" w:space="0" w:color="auto"/>
            </w:tcBorders>
            <w:vAlign w:val="center"/>
          </w:tcPr>
          <w:p w:rsidR="007B52B2" w:rsidRPr="00D31D67" w:rsidRDefault="007B52B2"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7B52B2" w:rsidRPr="006C7102" w:rsidTr="007F1F4B">
        <w:trPr>
          <w:trHeight w:val="127"/>
          <w:jc w:val="center"/>
        </w:trPr>
        <w:tc>
          <w:tcPr>
            <w:tcW w:w="557" w:type="dxa"/>
            <w:vMerge/>
            <w:tcBorders>
              <w:left w:val="single" w:sz="4" w:space="0" w:color="auto"/>
              <w:right w:val="single" w:sz="4" w:space="0" w:color="auto"/>
            </w:tcBorders>
          </w:tcPr>
          <w:p w:rsidR="007B52B2" w:rsidRPr="006C7102" w:rsidRDefault="007B52B2" w:rsidP="001129F9">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7B52B2" w:rsidRPr="006C7102" w:rsidRDefault="007B52B2"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7B52B2" w:rsidRPr="006C7102" w:rsidRDefault="007B52B2"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1129F9">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длина шнура</w:t>
            </w:r>
          </w:p>
        </w:tc>
        <w:tc>
          <w:tcPr>
            <w:tcW w:w="2268"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1129F9">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3</w:t>
            </w:r>
          </w:p>
        </w:tc>
        <w:tc>
          <w:tcPr>
            <w:tcW w:w="1842"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EA508A">
              <w:rPr>
                <w:rFonts w:ascii="Times New Roman" w:eastAsia="Times New Roman" w:hAnsi="Times New Roman"/>
                <w:sz w:val="22"/>
                <w:szCs w:val="22"/>
              </w:rPr>
              <w:t>м</w:t>
            </w:r>
          </w:p>
        </w:tc>
        <w:tc>
          <w:tcPr>
            <w:tcW w:w="1148" w:type="dxa"/>
            <w:vMerge/>
            <w:tcBorders>
              <w:left w:val="single" w:sz="4" w:space="0" w:color="auto"/>
              <w:right w:val="single" w:sz="4" w:space="0" w:color="auto"/>
            </w:tcBorders>
            <w:vAlign w:val="center"/>
          </w:tcPr>
          <w:p w:rsidR="007B52B2" w:rsidRPr="00D31D67" w:rsidRDefault="007B52B2"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7B52B2" w:rsidRPr="006C7102" w:rsidTr="007F1F4B">
        <w:trPr>
          <w:trHeight w:val="127"/>
          <w:jc w:val="center"/>
        </w:trPr>
        <w:tc>
          <w:tcPr>
            <w:tcW w:w="557" w:type="dxa"/>
            <w:vMerge/>
            <w:tcBorders>
              <w:left w:val="single" w:sz="4" w:space="0" w:color="auto"/>
              <w:right w:val="single" w:sz="4" w:space="0" w:color="auto"/>
            </w:tcBorders>
          </w:tcPr>
          <w:p w:rsidR="007B52B2" w:rsidRPr="006C7102" w:rsidRDefault="007B52B2" w:rsidP="001129F9">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7B52B2" w:rsidRPr="006C7102" w:rsidRDefault="007B52B2"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7B52B2" w:rsidRPr="006C7102" w:rsidRDefault="007B52B2"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1129F9">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блок питания</w:t>
            </w:r>
          </w:p>
        </w:tc>
        <w:tc>
          <w:tcPr>
            <w:tcW w:w="2268"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1129F9">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наличие</w:t>
            </w:r>
          </w:p>
        </w:tc>
        <w:tc>
          <w:tcPr>
            <w:tcW w:w="1842"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48" w:type="dxa"/>
            <w:vMerge/>
            <w:tcBorders>
              <w:left w:val="single" w:sz="4" w:space="0" w:color="auto"/>
              <w:right w:val="single" w:sz="4" w:space="0" w:color="auto"/>
            </w:tcBorders>
            <w:vAlign w:val="center"/>
          </w:tcPr>
          <w:p w:rsidR="007B52B2" w:rsidRPr="00D31D67" w:rsidRDefault="007B52B2"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7B52B2" w:rsidRPr="006C7102" w:rsidTr="007F1F4B">
        <w:trPr>
          <w:trHeight w:val="127"/>
          <w:jc w:val="center"/>
        </w:trPr>
        <w:tc>
          <w:tcPr>
            <w:tcW w:w="557" w:type="dxa"/>
            <w:vMerge/>
            <w:tcBorders>
              <w:left w:val="single" w:sz="4" w:space="0" w:color="auto"/>
              <w:right w:val="single" w:sz="4" w:space="0" w:color="auto"/>
            </w:tcBorders>
          </w:tcPr>
          <w:p w:rsidR="007B52B2" w:rsidRPr="006C7102" w:rsidRDefault="007B52B2" w:rsidP="001129F9">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7B52B2" w:rsidRPr="006C7102" w:rsidRDefault="007B52B2"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7B52B2" w:rsidRPr="006C7102" w:rsidRDefault="007B52B2"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1129F9">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расположение блока питания</w:t>
            </w:r>
          </w:p>
        </w:tc>
        <w:tc>
          <w:tcPr>
            <w:tcW w:w="2268"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1129F9">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нижний цоколь</w:t>
            </w:r>
          </w:p>
        </w:tc>
        <w:tc>
          <w:tcPr>
            <w:tcW w:w="1842"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48" w:type="dxa"/>
            <w:vMerge/>
            <w:tcBorders>
              <w:left w:val="single" w:sz="4" w:space="0" w:color="auto"/>
              <w:right w:val="single" w:sz="4" w:space="0" w:color="auto"/>
            </w:tcBorders>
            <w:vAlign w:val="center"/>
          </w:tcPr>
          <w:p w:rsidR="007B52B2" w:rsidRPr="00D31D67" w:rsidRDefault="007B52B2"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7B52B2" w:rsidRPr="006C7102" w:rsidTr="007F1F4B">
        <w:trPr>
          <w:trHeight w:val="127"/>
          <w:jc w:val="center"/>
        </w:trPr>
        <w:tc>
          <w:tcPr>
            <w:tcW w:w="557" w:type="dxa"/>
            <w:vMerge/>
            <w:tcBorders>
              <w:left w:val="single" w:sz="4" w:space="0" w:color="auto"/>
              <w:right w:val="single" w:sz="4" w:space="0" w:color="auto"/>
            </w:tcBorders>
          </w:tcPr>
          <w:p w:rsidR="007B52B2" w:rsidRPr="006C7102" w:rsidRDefault="007B52B2" w:rsidP="001129F9">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7B52B2" w:rsidRPr="006C7102" w:rsidRDefault="007B52B2"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7B52B2" w:rsidRPr="006C7102" w:rsidRDefault="007B52B2"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1129F9">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Выключатель</w:t>
            </w:r>
          </w:p>
        </w:tc>
        <w:tc>
          <w:tcPr>
            <w:tcW w:w="2268"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1129F9">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наличие</w:t>
            </w:r>
          </w:p>
        </w:tc>
        <w:tc>
          <w:tcPr>
            <w:tcW w:w="1842"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48" w:type="dxa"/>
            <w:vMerge/>
            <w:tcBorders>
              <w:left w:val="single" w:sz="4" w:space="0" w:color="auto"/>
              <w:right w:val="single" w:sz="4" w:space="0" w:color="auto"/>
            </w:tcBorders>
            <w:vAlign w:val="center"/>
          </w:tcPr>
          <w:p w:rsidR="007B52B2" w:rsidRPr="00D31D67" w:rsidRDefault="007B52B2"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7B52B2" w:rsidRPr="006C7102" w:rsidTr="007F1F4B">
        <w:trPr>
          <w:trHeight w:val="127"/>
          <w:jc w:val="center"/>
        </w:trPr>
        <w:tc>
          <w:tcPr>
            <w:tcW w:w="557" w:type="dxa"/>
            <w:vMerge/>
            <w:tcBorders>
              <w:left w:val="single" w:sz="4" w:space="0" w:color="auto"/>
              <w:right w:val="single" w:sz="4" w:space="0" w:color="auto"/>
            </w:tcBorders>
          </w:tcPr>
          <w:p w:rsidR="007B52B2" w:rsidRPr="006C7102" w:rsidRDefault="007B52B2" w:rsidP="001129F9">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7B52B2" w:rsidRPr="006C7102" w:rsidRDefault="007B52B2"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7B52B2" w:rsidRPr="006C7102" w:rsidRDefault="007B52B2"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1129F9">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расположение выключателя</w:t>
            </w:r>
          </w:p>
        </w:tc>
        <w:tc>
          <w:tcPr>
            <w:tcW w:w="2268"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1129F9">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внутри витрины на нижней полке</w:t>
            </w:r>
          </w:p>
        </w:tc>
        <w:tc>
          <w:tcPr>
            <w:tcW w:w="1842"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7B52B2" w:rsidRPr="00EA508A" w:rsidRDefault="007B52B2"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48" w:type="dxa"/>
            <w:vMerge/>
            <w:tcBorders>
              <w:left w:val="single" w:sz="4" w:space="0" w:color="auto"/>
              <w:bottom w:val="single" w:sz="4" w:space="0" w:color="auto"/>
              <w:right w:val="single" w:sz="4" w:space="0" w:color="auto"/>
            </w:tcBorders>
            <w:vAlign w:val="center"/>
          </w:tcPr>
          <w:p w:rsidR="007B52B2" w:rsidRPr="00D31D67" w:rsidRDefault="007B52B2"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4E5E79" w:rsidRPr="006C7102" w:rsidTr="007F1F4B">
        <w:trPr>
          <w:trHeight w:val="127"/>
          <w:jc w:val="center"/>
        </w:trPr>
        <w:tc>
          <w:tcPr>
            <w:tcW w:w="557" w:type="dxa"/>
            <w:vMerge w:val="restart"/>
            <w:tcBorders>
              <w:left w:val="single" w:sz="4" w:space="0" w:color="auto"/>
              <w:right w:val="single" w:sz="4" w:space="0" w:color="auto"/>
            </w:tcBorders>
          </w:tcPr>
          <w:p w:rsidR="004E5E79" w:rsidRPr="006C7102" w:rsidRDefault="004E5E79" w:rsidP="001129F9">
            <w:pPr>
              <w:spacing w:after="0" w:line="240" w:lineRule="auto"/>
              <w:jc w:val="center"/>
              <w:rPr>
                <w:rFonts w:ascii="Times New Roman" w:eastAsia="Times New Roman" w:hAnsi="Times New Roman"/>
                <w:sz w:val="24"/>
                <w:szCs w:val="24"/>
              </w:rPr>
            </w:pPr>
            <w:r w:rsidRPr="006C7102">
              <w:rPr>
                <w:rFonts w:ascii="Times New Roman" w:eastAsia="Times New Roman" w:hAnsi="Times New Roman"/>
                <w:sz w:val="24"/>
                <w:szCs w:val="24"/>
              </w:rPr>
              <w:t>2</w:t>
            </w:r>
          </w:p>
        </w:tc>
        <w:tc>
          <w:tcPr>
            <w:tcW w:w="2890" w:type="dxa"/>
            <w:vMerge w:val="restart"/>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center"/>
              <w:rPr>
                <w:rFonts w:ascii="Times New Roman" w:eastAsia="Times New Roman" w:hAnsi="Times New Roman"/>
                <w:sz w:val="24"/>
                <w:szCs w:val="24"/>
              </w:rPr>
            </w:pPr>
            <w:r w:rsidRPr="006C7102">
              <w:rPr>
                <w:rFonts w:ascii="Times New Roman" w:eastAsia="Times New Roman" w:hAnsi="Times New Roman"/>
                <w:sz w:val="24"/>
                <w:szCs w:val="24"/>
              </w:rPr>
              <w:t>Витрина тип 2</w:t>
            </w:r>
          </w:p>
          <w:p w:rsidR="004E5E79" w:rsidRPr="006C7102" w:rsidRDefault="004E5E79" w:rsidP="001129F9">
            <w:pPr>
              <w:tabs>
                <w:tab w:val="left" w:pos="1727"/>
                <w:tab w:val="left" w:pos="2174"/>
              </w:tabs>
              <w:spacing w:after="0" w:line="240" w:lineRule="auto"/>
              <w:ind w:left="-106" w:right="34"/>
              <w:jc w:val="center"/>
              <w:rPr>
                <w:rFonts w:ascii="Times New Roman" w:eastAsia="Times New Roman" w:hAnsi="Times New Roman"/>
                <w:sz w:val="24"/>
                <w:szCs w:val="24"/>
              </w:rPr>
            </w:pPr>
          </w:p>
          <w:p w:rsidR="004E5E79" w:rsidRPr="006C7102" w:rsidRDefault="004E5E79" w:rsidP="001129F9">
            <w:pPr>
              <w:tabs>
                <w:tab w:val="left" w:pos="1727"/>
                <w:tab w:val="left" w:pos="2174"/>
              </w:tabs>
              <w:spacing w:after="0" w:line="240" w:lineRule="auto"/>
              <w:ind w:left="-106" w:right="34"/>
              <w:jc w:val="center"/>
              <w:rPr>
                <w:rFonts w:ascii="Times New Roman" w:eastAsia="Times New Roman" w:hAnsi="Times New Roman"/>
                <w:sz w:val="24"/>
                <w:szCs w:val="24"/>
              </w:rPr>
            </w:pPr>
            <w:r w:rsidRPr="006C7102">
              <w:rPr>
                <w:rFonts w:ascii="Times New Roman" w:eastAsia="Times New Roman" w:hAnsi="Times New Roman"/>
                <w:noProof/>
                <w:sz w:val="24"/>
                <w:szCs w:val="24"/>
                <w:lang w:eastAsia="ru-RU"/>
              </w:rPr>
              <w:lastRenderedPageBreak/>
              <w:drawing>
                <wp:inline distT="0" distB="0" distL="0" distR="0" wp14:anchorId="24346804" wp14:editId="09873261">
                  <wp:extent cx="1486228" cy="17240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86228" cy="1724025"/>
                          </a:xfrm>
                          <a:prstGeom prst="rect">
                            <a:avLst/>
                          </a:prstGeom>
                          <a:noFill/>
                          <a:ln>
                            <a:noFill/>
                          </a:ln>
                        </pic:spPr>
                      </pic:pic>
                    </a:graphicData>
                  </a:graphic>
                </wp:inline>
              </w:drawing>
            </w:r>
          </w:p>
        </w:tc>
        <w:tc>
          <w:tcPr>
            <w:tcW w:w="1985" w:type="dxa"/>
            <w:vMerge w:val="restart"/>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rPr>
                <w:rFonts w:ascii="Times New Roman" w:eastAsia="Times New Roman" w:hAnsi="Times New Roman"/>
                <w:b/>
                <w:sz w:val="22"/>
                <w:szCs w:val="22"/>
              </w:rPr>
            </w:pPr>
            <w:r w:rsidRPr="00EA508A">
              <w:rPr>
                <w:rFonts w:ascii="Times New Roman" w:eastAsia="Times New Roman" w:hAnsi="Times New Roman"/>
                <w:b/>
                <w:sz w:val="22"/>
                <w:szCs w:val="22"/>
              </w:rPr>
              <w:t>Модель</w:t>
            </w:r>
          </w:p>
        </w:tc>
        <w:tc>
          <w:tcPr>
            <w:tcW w:w="2268"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jc w:val="center"/>
              <w:rPr>
                <w:rFonts w:ascii="Times New Roman" w:eastAsia="Times New Roman" w:hAnsi="Times New Roman"/>
                <w:b/>
                <w:sz w:val="22"/>
                <w:szCs w:val="22"/>
              </w:rPr>
            </w:pPr>
            <w:r w:rsidRPr="00EA508A">
              <w:rPr>
                <w:rFonts w:ascii="Times New Roman" w:eastAsia="Times New Roman" w:hAnsi="Times New Roman"/>
                <w:b/>
                <w:sz w:val="22"/>
                <w:szCs w:val="22"/>
              </w:rPr>
              <w:t>БЕТА</w:t>
            </w:r>
          </w:p>
        </w:tc>
        <w:tc>
          <w:tcPr>
            <w:tcW w:w="1842"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48" w:type="dxa"/>
            <w:vMerge w:val="restart"/>
            <w:tcBorders>
              <w:top w:val="single" w:sz="4" w:space="0" w:color="auto"/>
              <w:left w:val="single" w:sz="4" w:space="0" w:color="auto"/>
              <w:right w:val="single" w:sz="4" w:space="0" w:color="auto"/>
            </w:tcBorders>
            <w:vAlign w:val="center"/>
          </w:tcPr>
          <w:p w:rsidR="004E5E79" w:rsidRPr="00D31D67"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4E5E79" w:rsidRPr="006C7102" w:rsidTr="007F1F4B">
        <w:trPr>
          <w:trHeight w:val="127"/>
          <w:jc w:val="center"/>
        </w:trPr>
        <w:tc>
          <w:tcPr>
            <w:tcW w:w="557" w:type="dxa"/>
            <w:vMerge/>
            <w:tcBorders>
              <w:left w:val="single" w:sz="4" w:space="0" w:color="auto"/>
              <w:right w:val="single" w:sz="4" w:space="0" w:color="auto"/>
            </w:tcBorders>
          </w:tcPr>
          <w:p w:rsidR="004E5E79" w:rsidRPr="006C7102" w:rsidRDefault="004E5E79" w:rsidP="001129F9">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Внешние габаритные размеры:</w:t>
            </w:r>
          </w:p>
        </w:tc>
        <w:tc>
          <w:tcPr>
            <w:tcW w:w="2268"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jc w:val="center"/>
              <w:rPr>
                <w:rFonts w:ascii="Times New Roman" w:eastAsia="Times New Roman" w:hAnsi="Times New Roman"/>
                <w:sz w:val="22"/>
                <w:szCs w:val="22"/>
              </w:rPr>
            </w:pPr>
          </w:p>
        </w:tc>
        <w:tc>
          <w:tcPr>
            <w:tcW w:w="1842"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48" w:type="dxa"/>
            <w:vMerge/>
            <w:tcBorders>
              <w:left w:val="single" w:sz="4" w:space="0" w:color="auto"/>
              <w:right w:val="single" w:sz="4" w:space="0" w:color="auto"/>
            </w:tcBorders>
            <w:vAlign w:val="center"/>
          </w:tcPr>
          <w:p w:rsidR="004E5E79" w:rsidRPr="00D31D67"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4E5E79" w:rsidRPr="006C7102" w:rsidTr="007F1F4B">
        <w:trPr>
          <w:trHeight w:val="127"/>
          <w:jc w:val="center"/>
        </w:trPr>
        <w:tc>
          <w:tcPr>
            <w:tcW w:w="557" w:type="dxa"/>
            <w:vMerge/>
            <w:tcBorders>
              <w:left w:val="single" w:sz="4" w:space="0" w:color="auto"/>
              <w:right w:val="single" w:sz="4" w:space="0" w:color="auto"/>
            </w:tcBorders>
          </w:tcPr>
          <w:p w:rsidR="004E5E79" w:rsidRPr="006C7102" w:rsidRDefault="004E5E79" w:rsidP="001129F9">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Высота</w:t>
            </w:r>
          </w:p>
        </w:tc>
        <w:tc>
          <w:tcPr>
            <w:tcW w:w="2268"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950</w:t>
            </w:r>
          </w:p>
        </w:tc>
        <w:tc>
          <w:tcPr>
            <w:tcW w:w="1842"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EA508A">
              <w:rPr>
                <w:rFonts w:ascii="Times New Roman" w:eastAsia="Times New Roman" w:hAnsi="Times New Roman"/>
                <w:sz w:val="22"/>
                <w:szCs w:val="22"/>
              </w:rPr>
              <w:t>мм</w:t>
            </w:r>
          </w:p>
        </w:tc>
        <w:tc>
          <w:tcPr>
            <w:tcW w:w="1148" w:type="dxa"/>
            <w:vMerge/>
            <w:tcBorders>
              <w:left w:val="single" w:sz="4" w:space="0" w:color="auto"/>
              <w:right w:val="single" w:sz="4" w:space="0" w:color="auto"/>
            </w:tcBorders>
            <w:vAlign w:val="center"/>
          </w:tcPr>
          <w:p w:rsidR="004E5E79" w:rsidRPr="00D31D67"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4E5E79" w:rsidRPr="006C7102" w:rsidTr="007F1F4B">
        <w:trPr>
          <w:trHeight w:val="127"/>
          <w:jc w:val="center"/>
        </w:trPr>
        <w:tc>
          <w:tcPr>
            <w:tcW w:w="557" w:type="dxa"/>
            <w:vMerge/>
            <w:tcBorders>
              <w:left w:val="single" w:sz="4" w:space="0" w:color="auto"/>
              <w:right w:val="single" w:sz="4" w:space="0" w:color="auto"/>
            </w:tcBorders>
          </w:tcPr>
          <w:p w:rsidR="004E5E79" w:rsidRPr="006C7102" w:rsidRDefault="004E5E79" w:rsidP="001129F9">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Глубина</w:t>
            </w:r>
          </w:p>
        </w:tc>
        <w:tc>
          <w:tcPr>
            <w:tcW w:w="2268"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400</w:t>
            </w:r>
          </w:p>
        </w:tc>
        <w:tc>
          <w:tcPr>
            <w:tcW w:w="1842"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EA508A">
              <w:rPr>
                <w:rFonts w:ascii="Times New Roman" w:eastAsia="Times New Roman" w:hAnsi="Times New Roman"/>
                <w:sz w:val="22"/>
                <w:szCs w:val="22"/>
              </w:rPr>
              <w:t>мм</w:t>
            </w:r>
          </w:p>
        </w:tc>
        <w:tc>
          <w:tcPr>
            <w:tcW w:w="1148" w:type="dxa"/>
            <w:vMerge/>
            <w:tcBorders>
              <w:left w:val="single" w:sz="4" w:space="0" w:color="auto"/>
              <w:right w:val="single" w:sz="4" w:space="0" w:color="auto"/>
            </w:tcBorders>
            <w:vAlign w:val="center"/>
          </w:tcPr>
          <w:p w:rsidR="004E5E79" w:rsidRPr="00D31D67"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4E5E79" w:rsidRPr="006C7102" w:rsidTr="007F1F4B">
        <w:trPr>
          <w:trHeight w:val="127"/>
          <w:jc w:val="center"/>
        </w:trPr>
        <w:tc>
          <w:tcPr>
            <w:tcW w:w="557" w:type="dxa"/>
            <w:vMerge/>
            <w:tcBorders>
              <w:left w:val="single" w:sz="4" w:space="0" w:color="auto"/>
              <w:right w:val="single" w:sz="4" w:space="0" w:color="auto"/>
            </w:tcBorders>
          </w:tcPr>
          <w:p w:rsidR="004E5E79" w:rsidRPr="006C7102" w:rsidRDefault="004E5E79" w:rsidP="001129F9">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Длина</w:t>
            </w:r>
          </w:p>
        </w:tc>
        <w:tc>
          <w:tcPr>
            <w:tcW w:w="2268"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1018</w:t>
            </w:r>
          </w:p>
        </w:tc>
        <w:tc>
          <w:tcPr>
            <w:tcW w:w="1842"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EA508A">
              <w:rPr>
                <w:rFonts w:ascii="Times New Roman" w:eastAsia="Times New Roman" w:hAnsi="Times New Roman"/>
                <w:sz w:val="22"/>
                <w:szCs w:val="22"/>
              </w:rPr>
              <w:t>мм</w:t>
            </w:r>
          </w:p>
        </w:tc>
        <w:tc>
          <w:tcPr>
            <w:tcW w:w="1148" w:type="dxa"/>
            <w:vMerge/>
            <w:tcBorders>
              <w:left w:val="single" w:sz="4" w:space="0" w:color="auto"/>
              <w:right w:val="single" w:sz="4" w:space="0" w:color="auto"/>
            </w:tcBorders>
            <w:vAlign w:val="center"/>
          </w:tcPr>
          <w:p w:rsidR="004E5E79" w:rsidRPr="00D31D67"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4E5E79" w:rsidRPr="006C7102" w:rsidTr="007F1F4B">
        <w:trPr>
          <w:trHeight w:val="127"/>
          <w:jc w:val="center"/>
        </w:trPr>
        <w:tc>
          <w:tcPr>
            <w:tcW w:w="557" w:type="dxa"/>
            <w:vMerge/>
            <w:tcBorders>
              <w:left w:val="single" w:sz="4" w:space="0" w:color="auto"/>
              <w:right w:val="single" w:sz="4" w:space="0" w:color="auto"/>
            </w:tcBorders>
          </w:tcPr>
          <w:p w:rsidR="004E5E79" w:rsidRPr="006C7102" w:rsidRDefault="004E5E79" w:rsidP="001129F9">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Материал несущей конструкции (каркаса)</w:t>
            </w:r>
          </w:p>
        </w:tc>
        <w:tc>
          <w:tcPr>
            <w:tcW w:w="2268"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Анодированный алюминиевый профиль</w:t>
            </w:r>
          </w:p>
        </w:tc>
        <w:tc>
          <w:tcPr>
            <w:tcW w:w="1842"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48" w:type="dxa"/>
            <w:vMerge/>
            <w:tcBorders>
              <w:left w:val="single" w:sz="4" w:space="0" w:color="auto"/>
              <w:right w:val="single" w:sz="4" w:space="0" w:color="auto"/>
            </w:tcBorders>
            <w:vAlign w:val="center"/>
          </w:tcPr>
          <w:p w:rsidR="004E5E79" w:rsidRPr="00D31D67"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4E5E79" w:rsidRPr="006C7102" w:rsidTr="007F1F4B">
        <w:trPr>
          <w:trHeight w:val="127"/>
          <w:jc w:val="center"/>
        </w:trPr>
        <w:tc>
          <w:tcPr>
            <w:tcW w:w="557" w:type="dxa"/>
            <w:vMerge/>
            <w:tcBorders>
              <w:left w:val="single" w:sz="4" w:space="0" w:color="auto"/>
              <w:right w:val="single" w:sz="4" w:space="0" w:color="auto"/>
            </w:tcBorders>
          </w:tcPr>
          <w:p w:rsidR="004E5E79" w:rsidRPr="006C7102" w:rsidRDefault="004E5E79" w:rsidP="001129F9">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rPr>
                <w:rFonts w:ascii="Times New Roman" w:eastAsia="Times New Roman" w:hAnsi="Times New Roman"/>
                <w:b/>
                <w:sz w:val="22"/>
                <w:szCs w:val="22"/>
              </w:rPr>
            </w:pPr>
            <w:r w:rsidRPr="00EA508A">
              <w:rPr>
                <w:rFonts w:ascii="Times New Roman" w:eastAsia="Times New Roman" w:hAnsi="Times New Roman"/>
                <w:b/>
                <w:sz w:val="22"/>
                <w:szCs w:val="22"/>
              </w:rPr>
              <w:t>Комплектация:</w:t>
            </w:r>
          </w:p>
        </w:tc>
        <w:tc>
          <w:tcPr>
            <w:tcW w:w="2268"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jc w:val="center"/>
              <w:rPr>
                <w:rFonts w:ascii="Times New Roman" w:eastAsia="Times New Roman" w:hAnsi="Times New Roman"/>
                <w:sz w:val="22"/>
                <w:szCs w:val="22"/>
              </w:rPr>
            </w:pPr>
          </w:p>
        </w:tc>
        <w:tc>
          <w:tcPr>
            <w:tcW w:w="1842"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48" w:type="dxa"/>
            <w:vMerge/>
            <w:tcBorders>
              <w:left w:val="single" w:sz="4" w:space="0" w:color="auto"/>
              <w:right w:val="single" w:sz="4" w:space="0" w:color="auto"/>
            </w:tcBorders>
            <w:vAlign w:val="center"/>
          </w:tcPr>
          <w:p w:rsidR="004E5E79" w:rsidRPr="00D31D67"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4E5E79" w:rsidRPr="006C7102" w:rsidTr="007F1F4B">
        <w:trPr>
          <w:trHeight w:val="127"/>
          <w:jc w:val="center"/>
        </w:trPr>
        <w:tc>
          <w:tcPr>
            <w:tcW w:w="557" w:type="dxa"/>
            <w:vMerge/>
            <w:tcBorders>
              <w:left w:val="single" w:sz="4" w:space="0" w:color="auto"/>
              <w:right w:val="single" w:sz="4" w:space="0" w:color="auto"/>
            </w:tcBorders>
          </w:tcPr>
          <w:p w:rsidR="004E5E79" w:rsidRPr="006C7102" w:rsidRDefault="004E5E79" w:rsidP="001129F9">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высота экспозиционной части</w:t>
            </w:r>
          </w:p>
        </w:tc>
        <w:tc>
          <w:tcPr>
            <w:tcW w:w="2268"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750</w:t>
            </w:r>
          </w:p>
        </w:tc>
        <w:tc>
          <w:tcPr>
            <w:tcW w:w="1842"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EA508A">
              <w:rPr>
                <w:rFonts w:ascii="Times New Roman" w:eastAsia="Times New Roman" w:hAnsi="Times New Roman"/>
                <w:sz w:val="22"/>
                <w:szCs w:val="22"/>
              </w:rPr>
              <w:t>мм</w:t>
            </w:r>
          </w:p>
        </w:tc>
        <w:tc>
          <w:tcPr>
            <w:tcW w:w="1148" w:type="dxa"/>
            <w:vMerge/>
            <w:tcBorders>
              <w:left w:val="single" w:sz="4" w:space="0" w:color="auto"/>
              <w:right w:val="single" w:sz="4" w:space="0" w:color="auto"/>
            </w:tcBorders>
            <w:vAlign w:val="center"/>
          </w:tcPr>
          <w:p w:rsidR="004E5E79" w:rsidRPr="00D31D67"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4E5E79" w:rsidRPr="006C7102" w:rsidTr="007F1F4B">
        <w:trPr>
          <w:trHeight w:val="127"/>
          <w:jc w:val="center"/>
        </w:trPr>
        <w:tc>
          <w:tcPr>
            <w:tcW w:w="557" w:type="dxa"/>
            <w:vMerge/>
            <w:tcBorders>
              <w:left w:val="single" w:sz="4" w:space="0" w:color="auto"/>
              <w:right w:val="single" w:sz="4" w:space="0" w:color="auto"/>
            </w:tcBorders>
          </w:tcPr>
          <w:p w:rsidR="004E5E79" w:rsidRPr="006C7102" w:rsidRDefault="004E5E79" w:rsidP="001129F9">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высота цоколя</w:t>
            </w:r>
          </w:p>
        </w:tc>
        <w:tc>
          <w:tcPr>
            <w:tcW w:w="2268"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150</w:t>
            </w:r>
          </w:p>
        </w:tc>
        <w:tc>
          <w:tcPr>
            <w:tcW w:w="1842"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EA508A">
              <w:rPr>
                <w:rFonts w:ascii="Times New Roman" w:eastAsia="Times New Roman" w:hAnsi="Times New Roman"/>
                <w:sz w:val="22"/>
                <w:szCs w:val="22"/>
              </w:rPr>
              <w:t>мм</w:t>
            </w:r>
          </w:p>
        </w:tc>
        <w:tc>
          <w:tcPr>
            <w:tcW w:w="1148" w:type="dxa"/>
            <w:vMerge/>
            <w:tcBorders>
              <w:left w:val="single" w:sz="4" w:space="0" w:color="auto"/>
              <w:right w:val="single" w:sz="4" w:space="0" w:color="auto"/>
            </w:tcBorders>
            <w:vAlign w:val="center"/>
          </w:tcPr>
          <w:p w:rsidR="004E5E79" w:rsidRPr="00D31D67"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4E5E79" w:rsidRPr="006C7102" w:rsidTr="007F1F4B">
        <w:trPr>
          <w:trHeight w:val="127"/>
          <w:jc w:val="center"/>
        </w:trPr>
        <w:tc>
          <w:tcPr>
            <w:tcW w:w="557" w:type="dxa"/>
            <w:vMerge/>
            <w:tcBorders>
              <w:left w:val="single" w:sz="4" w:space="0" w:color="auto"/>
              <w:right w:val="single" w:sz="4" w:space="0" w:color="auto"/>
            </w:tcBorders>
          </w:tcPr>
          <w:p w:rsidR="004E5E79" w:rsidRPr="006C7102" w:rsidRDefault="004E5E79" w:rsidP="001129F9">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количество стеклянных дверей</w:t>
            </w:r>
          </w:p>
        </w:tc>
        <w:tc>
          <w:tcPr>
            <w:tcW w:w="2268"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2</w:t>
            </w:r>
          </w:p>
        </w:tc>
        <w:tc>
          <w:tcPr>
            <w:tcW w:w="1842"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EA508A">
              <w:rPr>
                <w:rFonts w:ascii="Times New Roman" w:eastAsia="Times New Roman" w:hAnsi="Times New Roman"/>
                <w:sz w:val="22"/>
                <w:szCs w:val="22"/>
              </w:rPr>
              <w:t>шт.</w:t>
            </w:r>
          </w:p>
        </w:tc>
        <w:tc>
          <w:tcPr>
            <w:tcW w:w="1148" w:type="dxa"/>
            <w:vMerge/>
            <w:tcBorders>
              <w:left w:val="single" w:sz="4" w:space="0" w:color="auto"/>
              <w:right w:val="single" w:sz="4" w:space="0" w:color="auto"/>
            </w:tcBorders>
            <w:vAlign w:val="center"/>
          </w:tcPr>
          <w:p w:rsidR="004E5E79" w:rsidRPr="00D31D67"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4E5E79" w:rsidRPr="006C7102" w:rsidTr="007F1F4B">
        <w:trPr>
          <w:trHeight w:val="127"/>
          <w:jc w:val="center"/>
        </w:trPr>
        <w:tc>
          <w:tcPr>
            <w:tcW w:w="557" w:type="dxa"/>
            <w:vMerge/>
            <w:tcBorders>
              <w:left w:val="single" w:sz="4" w:space="0" w:color="auto"/>
              <w:right w:val="single" w:sz="4" w:space="0" w:color="auto"/>
            </w:tcBorders>
          </w:tcPr>
          <w:p w:rsidR="004E5E79" w:rsidRPr="006C7102" w:rsidRDefault="004E5E79" w:rsidP="001129F9">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количество стеклянных полок</w:t>
            </w:r>
          </w:p>
        </w:tc>
        <w:tc>
          <w:tcPr>
            <w:tcW w:w="2268"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2</w:t>
            </w:r>
          </w:p>
        </w:tc>
        <w:tc>
          <w:tcPr>
            <w:tcW w:w="1842"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EA508A">
              <w:rPr>
                <w:rFonts w:ascii="Times New Roman" w:eastAsia="Times New Roman" w:hAnsi="Times New Roman"/>
                <w:sz w:val="22"/>
                <w:szCs w:val="22"/>
              </w:rPr>
              <w:t>шт.</w:t>
            </w:r>
          </w:p>
        </w:tc>
        <w:tc>
          <w:tcPr>
            <w:tcW w:w="1148" w:type="dxa"/>
            <w:vMerge/>
            <w:tcBorders>
              <w:left w:val="single" w:sz="4" w:space="0" w:color="auto"/>
              <w:right w:val="single" w:sz="4" w:space="0" w:color="auto"/>
            </w:tcBorders>
            <w:vAlign w:val="center"/>
          </w:tcPr>
          <w:p w:rsidR="004E5E79" w:rsidRPr="00D31D67"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4E5E79" w:rsidRPr="006C7102" w:rsidTr="007F1F4B">
        <w:trPr>
          <w:trHeight w:val="127"/>
          <w:jc w:val="center"/>
        </w:trPr>
        <w:tc>
          <w:tcPr>
            <w:tcW w:w="557" w:type="dxa"/>
            <w:vMerge/>
            <w:tcBorders>
              <w:left w:val="single" w:sz="4" w:space="0" w:color="auto"/>
              <w:right w:val="single" w:sz="4" w:space="0" w:color="auto"/>
            </w:tcBorders>
          </w:tcPr>
          <w:p w:rsidR="004E5E79" w:rsidRPr="006C7102" w:rsidRDefault="004E5E79" w:rsidP="001129F9">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расстояние между полками (изменяемое) снизу вверх</w:t>
            </w:r>
          </w:p>
        </w:tc>
        <w:tc>
          <w:tcPr>
            <w:tcW w:w="2268"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360, 240, 120</w:t>
            </w:r>
          </w:p>
        </w:tc>
        <w:tc>
          <w:tcPr>
            <w:tcW w:w="1842"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48" w:type="dxa"/>
            <w:vMerge/>
            <w:tcBorders>
              <w:left w:val="single" w:sz="4" w:space="0" w:color="auto"/>
              <w:right w:val="single" w:sz="4" w:space="0" w:color="auto"/>
            </w:tcBorders>
            <w:vAlign w:val="center"/>
          </w:tcPr>
          <w:p w:rsidR="004E5E79" w:rsidRPr="00D31D67"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4E5E79" w:rsidRPr="006C7102" w:rsidTr="007F1F4B">
        <w:trPr>
          <w:trHeight w:val="127"/>
          <w:jc w:val="center"/>
        </w:trPr>
        <w:tc>
          <w:tcPr>
            <w:tcW w:w="557" w:type="dxa"/>
            <w:vMerge/>
            <w:tcBorders>
              <w:left w:val="single" w:sz="4" w:space="0" w:color="auto"/>
              <w:right w:val="single" w:sz="4" w:space="0" w:color="auto"/>
            </w:tcBorders>
          </w:tcPr>
          <w:p w:rsidR="004E5E79" w:rsidRPr="006C7102" w:rsidRDefault="004E5E79" w:rsidP="001129F9">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Количество замков на стеклянные двери</w:t>
            </w:r>
          </w:p>
        </w:tc>
        <w:tc>
          <w:tcPr>
            <w:tcW w:w="2268"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1</w:t>
            </w:r>
          </w:p>
        </w:tc>
        <w:tc>
          <w:tcPr>
            <w:tcW w:w="1842"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EA508A">
              <w:rPr>
                <w:rFonts w:ascii="Times New Roman" w:eastAsia="Times New Roman" w:hAnsi="Times New Roman"/>
                <w:sz w:val="22"/>
                <w:szCs w:val="22"/>
              </w:rPr>
              <w:t>шт.</w:t>
            </w:r>
          </w:p>
        </w:tc>
        <w:tc>
          <w:tcPr>
            <w:tcW w:w="1148" w:type="dxa"/>
            <w:vMerge/>
            <w:tcBorders>
              <w:left w:val="single" w:sz="4" w:space="0" w:color="auto"/>
              <w:right w:val="single" w:sz="4" w:space="0" w:color="auto"/>
            </w:tcBorders>
            <w:vAlign w:val="center"/>
          </w:tcPr>
          <w:p w:rsidR="004E5E79" w:rsidRPr="00D31D67"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4E5E79" w:rsidRPr="006C7102" w:rsidTr="007F1F4B">
        <w:trPr>
          <w:trHeight w:val="127"/>
          <w:jc w:val="center"/>
        </w:trPr>
        <w:tc>
          <w:tcPr>
            <w:tcW w:w="557" w:type="dxa"/>
            <w:vMerge/>
            <w:tcBorders>
              <w:left w:val="single" w:sz="4" w:space="0" w:color="auto"/>
              <w:right w:val="single" w:sz="4" w:space="0" w:color="auto"/>
            </w:tcBorders>
          </w:tcPr>
          <w:p w:rsidR="004E5E79" w:rsidRPr="006C7102" w:rsidRDefault="004E5E79" w:rsidP="001129F9">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материал боковин</w:t>
            </w:r>
          </w:p>
        </w:tc>
        <w:tc>
          <w:tcPr>
            <w:tcW w:w="2268"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стекло</w:t>
            </w:r>
          </w:p>
        </w:tc>
        <w:tc>
          <w:tcPr>
            <w:tcW w:w="1842"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48" w:type="dxa"/>
            <w:vMerge/>
            <w:tcBorders>
              <w:left w:val="single" w:sz="4" w:space="0" w:color="auto"/>
              <w:right w:val="single" w:sz="4" w:space="0" w:color="auto"/>
            </w:tcBorders>
            <w:vAlign w:val="center"/>
          </w:tcPr>
          <w:p w:rsidR="004E5E79" w:rsidRPr="00D31D67"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4E5E79" w:rsidRPr="006C7102" w:rsidTr="007F1F4B">
        <w:trPr>
          <w:trHeight w:val="127"/>
          <w:jc w:val="center"/>
        </w:trPr>
        <w:tc>
          <w:tcPr>
            <w:tcW w:w="557" w:type="dxa"/>
            <w:vMerge/>
            <w:tcBorders>
              <w:left w:val="single" w:sz="4" w:space="0" w:color="auto"/>
              <w:right w:val="single" w:sz="4" w:space="0" w:color="auto"/>
            </w:tcBorders>
          </w:tcPr>
          <w:p w:rsidR="004E5E79" w:rsidRPr="006C7102" w:rsidRDefault="004E5E79" w:rsidP="001129F9">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толщина стекла боковин</w:t>
            </w:r>
          </w:p>
        </w:tc>
        <w:tc>
          <w:tcPr>
            <w:tcW w:w="2268"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4</w:t>
            </w:r>
          </w:p>
        </w:tc>
        <w:tc>
          <w:tcPr>
            <w:tcW w:w="1842"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EA508A">
              <w:rPr>
                <w:rFonts w:ascii="Times New Roman" w:eastAsia="Times New Roman" w:hAnsi="Times New Roman"/>
                <w:sz w:val="22"/>
                <w:szCs w:val="22"/>
              </w:rPr>
              <w:t>мм</w:t>
            </w:r>
          </w:p>
        </w:tc>
        <w:tc>
          <w:tcPr>
            <w:tcW w:w="1148" w:type="dxa"/>
            <w:vMerge/>
            <w:tcBorders>
              <w:left w:val="single" w:sz="4" w:space="0" w:color="auto"/>
              <w:right w:val="single" w:sz="4" w:space="0" w:color="auto"/>
            </w:tcBorders>
            <w:vAlign w:val="center"/>
          </w:tcPr>
          <w:p w:rsidR="004E5E79" w:rsidRPr="00D31D67"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4E5E79" w:rsidRPr="006C7102" w:rsidTr="007F1F4B">
        <w:trPr>
          <w:trHeight w:val="127"/>
          <w:jc w:val="center"/>
        </w:trPr>
        <w:tc>
          <w:tcPr>
            <w:tcW w:w="557" w:type="dxa"/>
            <w:vMerge/>
            <w:tcBorders>
              <w:left w:val="single" w:sz="4" w:space="0" w:color="auto"/>
              <w:right w:val="single" w:sz="4" w:space="0" w:color="auto"/>
            </w:tcBorders>
          </w:tcPr>
          <w:p w:rsidR="004E5E79" w:rsidRPr="006C7102" w:rsidRDefault="004E5E79" w:rsidP="001129F9">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материал задника</w:t>
            </w:r>
          </w:p>
        </w:tc>
        <w:tc>
          <w:tcPr>
            <w:tcW w:w="2268"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стекло</w:t>
            </w:r>
          </w:p>
        </w:tc>
        <w:tc>
          <w:tcPr>
            <w:tcW w:w="1842"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48" w:type="dxa"/>
            <w:vMerge/>
            <w:tcBorders>
              <w:left w:val="single" w:sz="4" w:space="0" w:color="auto"/>
              <w:right w:val="single" w:sz="4" w:space="0" w:color="auto"/>
            </w:tcBorders>
            <w:vAlign w:val="center"/>
          </w:tcPr>
          <w:p w:rsidR="004E5E79" w:rsidRPr="00D31D67"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4E5E79" w:rsidRPr="006C7102" w:rsidTr="007F1F4B">
        <w:trPr>
          <w:trHeight w:val="127"/>
          <w:jc w:val="center"/>
        </w:trPr>
        <w:tc>
          <w:tcPr>
            <w:tcW w:w="557" w:type="dxa"/>
            <w:vMerge/>
            <w:tcBorders>
              <w:left w:val="single" w:sz="4" w:space="0" w:color="auto"/>
              <w:right w:val="single" w:sz="4" w:space="0" w:color="auto"/>
            </w:tcBorders>
          </w:tcPr>
          <w:p w:rsidR="004E5E79" w:rsidRPr="006C7102" w:rsidRDefault="004E5E79" w:rsidP="001129F9">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толщина стекла задника</w:t>
            </w:r>
          </w:p>
        </w:tc>
        <w:tc>
          <w:tcPr>
            <w:tcW w:w="2268"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4</w:t>
            </w:r>
          </w:p>
        </w:tc>
        <w:tc>
          <w:tcPr>
            <w:tcW w:w="1842"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EA508A">
              <w:rPr>
                <w:rFonts w:ascii="Times New Roman" w:eastAsia="Times New Roman" w:hAnsi="Times New Roman"/>
                <w:sz w:val="22"/>
                <w:szCs w:val="22"/>
              </w:rPr>
              <w:t>мм</w:t>
            </w:r>
          </w:p>
        </w:tc>
        <w:tc>
          <w:tcPr>
            <w:tcW w:w="1148" w:type="dxa"/>
            <w:vMerge/>
            <w:tcBorders>
              <w:left w:val="single" w:sz="4" w:space="0" w:color="auto"/>
              <w:right w:val="single" w:sz="4" w:space="0" w:color="auto"/>
            </w:tcBorders>
            <w:vAlign w:val="center"/>
          </w:tcPr>
          <w:p w:rsidR="004E5E79" w:rsidRPr="00D31D67"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4E5E79" w:rsidRPr="006C7102" w:rsidTr="007F1F4B">
        <w:trPr>
          <w:trHeight w:val="127"/>
          <w:jc w:val="center"/>
        </w:trPr>
        <w:tc>
          <w:tcPr>
            <w:tcW w:w="557" w:type="dxa"/>
            <w:vMerge/>
            <w:tcBorders>
              <w:left w:val="single" w:sz="4" w:space="0" w:color="auto"/>
              <w:right w:val="single" w:sz="4" w:space="0" w:color="auto"/>
            </w:tcBorders>
          </w:tcPr>
          <w:p w:rsidR="004E5E79" w:rsidRPr="006C7102" w:rsidRDefault="004E5E79" w:rsidP="001129F9">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материал двери</w:t>
            </w:r>
          </w:p>
        </w:tc>
        <w:tc>
          <w:tcPr>
            <w:tcW w:w="2268"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стекло</w:t>
            </w:r>
          </w:p>
        </w:tc>
        <w:tc>
          <w:tcPr>
            <w:tcW w:w="1842"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48" w:type="dxa"/>
            <w:vMerge/>
            <w:tcBorders>
              <w:left w:val="single" w:sz="4" w:space="0" w:color="auto"/>
              <w:right w:val="single" w:sz="4" w:space="0" w:color="auto"/>
            </w:tcBorders>
            <w:vAlign w:val="center"/>
          </w:tcPr>
          <w:p w:rsidR="004E5E79" w:rsidRPr="00D31D67"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4E5E79" w:rsidRPr="006C7102" w:rsidTr="007F1F4B">
        <w:trPr>
          <w:trHeight w:val="127"/>
          <w:jc w:val="center"/>
        </w:trPr>
        <w:tc>
          <w:tcPr>
            <w:tcW w:w="557" w:type="dxa"/>
            <w:vMerge/>
            <w:tcBorders>
              <w:left w:val="single" w:sz="4" w:space="0" w:color="auto"/>
              <w:right w:val="single" w:sz="4" w:space="0" w:color="auto"/>
            </w:tcBorders>
          </w:tcPr>
          <w:p w:rsidR="004E5E79" w:rsidRPr="006C7102" w:rsidRDefault="004E5E79" w:rsidP="001129F9">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толщина стекла двери</w:t>
            </w:r>
          </w:p>
        </w:tc>
        <w:tc>
          <w:tcPr>
            <w:tcW w:w="2268"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5</w:t>
            </w:r>
          </w:p>
        </w:tc>
        <w:tc>
          <w:tcPr>
            <w:tcW w:w="1842"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EA508A">
              <w:rPr>
                <w:rFonts w:ascii="Times New Roman" w:eastAsia="Times New Roman" w:hAnsi="Times New Roman"/>
                <w:sz w:val="22"/>
                <w:szCs w:val="22"/>
              </w:rPr>
              <w:t>мм</w:t>
            </w:r>
          </w:p>
        </w:tc>
        <w:tc>
          <w:tcPr>
            <w:tcW w:w="1148" w:type="dxa"/>
            <w:vMerge/>
            <w:tcBorders>
              <w:left w:val="single" w:sz="4" w:space="0" w:color="auto"/>
              <w:right w:val="single" w:sz="4" w:space="0" w:color="auto"/>
            </w:tcBorders>
            <w:vAlign w:val="center"/>
          </w:tcPr>
          <w:p w:rsidR="004E5E79" w:rsidRPr="00D31D67"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4E5E79" w:rsidRPr="006C7102" w:rsidTr="007F1F4B">
        <w:trPr>
          <w:trHeight w:val="127"/>
          <w:jc w:val="center"/>
        </w:trPr>
        <w:tc>
          <w:tcPr>
            <w:tcW w:w="557" w:type="dxa"/>
            <w:vMerge/>
            <w:tcBorders>
              <w:left w:val="single" w:sz="4" w:space="0" w:color="auto"/>
              <w:right w:val="single" w:sz="4" w:space="0" w:color="auto"/>
            </w:tcBorders>
          </w:tcPr>
          <w:p w:rsidR="004E5E79" w:rsidRPr="006C7102" w:rsidRDefault="004E5E79" w:rsidP="001129F9">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материал полки</w:t>
            </w:r>
          </w:p>
        </w:tc>
        <w:tc>
          <w:tcPr>
            <w:tcW w:w="2268"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стекло</w:t>
            </w:r>
          </w:p>
        </w:tc>
        <w:tc>
          <w:tcPr>
            <w:tcW w:w="1842"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rPr>
                <w:rFonts w:ascii="Times New Roman" w:eastAsia="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48" w:type="dxa"/>
            <w:vMerge/>
            <w:tcBorders>
              <w:left w:val="single" w:sz="4" w:space="0" w:color="auto"/>
              <w:right w:val="single" w:sz="4" w:space="0" w:color="auto"/>
            </w:tcBorders>
            <w:vAlign w:val="center"/>
          </w:tcPr>
          <w:p w:rsidR="004E5E79" w:rsidRPr="00D31D67"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4E5E79" w:rsidRPr="006C7102" w:rsidTr="007F1F4B">
        <w:trPr>
          <w:trHeight w:val="127"/>
          <w:jc w:val="center"/>
        </w:trPr>
        <w:tc>
          <w:tcPr>
            <w:tcW w:w="557" w:type="dxa"/>
            <w:vMerge/>
            <w:tcBorders>
              <w:left w:val="single" w:sz="4" w:space="0" w:color="auto"/>
              <w:right w:val="single" w:sz="4" w:space="0" w:color="auto"/>
            </w:tcBorders>
          </w:tcPr>
          <w:p w:rsidR="004E5E79" w:rsidRPr="006C7102" w:rsidRDefault="004E5E79" w:rsidP="001129F9">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толщина стекла полки</w:t>
            </w:r>
          </w:p>
        </w:tc>
        <w:tc>
          <w:tcPr>
            <w:tcW w:w="2268"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6</w:t>
            </w:r>
          </w:p>
        </w:tc>
        <w:tc>
          <w:tcPr>
            <w:tcW w:w="1842"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EA508A">
              <w:rPr>
                <w:rFonts w:ascii="Times New Roman" w:eastAsia="Times New Roman" w:hAnsi="Times New Roman"/>
                <w:sz w:val="22"/>
                <w:szCs w:val="22"/>
              </w:rPr>
              <w:t>мм</w:t>
            </w:r>
          </w:p>
        </w:tc>
        <w:tc>
          <w:tcPr>
            <w:tcW w:w="1148" w:type="dxa"/>
            <w:vMerge/>
            <w:tcBorders>
              <w:left w:val="single" w:sz="4" w:space="0" w:color="auto"/>
              <w:right w:val="single" w:sz="4" w:space="0" w:color="auto"/>
            </w:tcBorders>
            <w:vAlign w:val="center"/>
          </w:tcPr>
          <w:p w:rsidR="004E5E79" w:rsidRPr="00D31D67"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4E5E79" w:rsidRPr="006C7102" w:rsidTr="007F1F4B">
        <w:trPr>
          <w:trHeight w:val="127"/>
          <w:jc w:val="center"/>
        </w:trPr>
        <w:tc>
          <w:tcPr>
            <w:tcW w:w="557" w:type="dxa"/>
            <w:vMerge/>
            <w:tcBorders>
              <w:left w:val="single" w:sz="4" w:space="0" w:color="auto"/>
              <w:right w:val="single" w:sz="4" w:space="0" w:color="auto"/>
            </w:tcBorders>
          </w:tcPr>
          <w:p w:rsidR="004E5E79" w:rsidRPr="006C7102" w:rsidRDefault="004E5E79" w:rsidP="001129F9">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толщина верхнего стекла</w:t>
            </w:r>
          </w:p>
        </w:tc>
        <w:tc>
          <w:tcPr>
            <w:tcW w:w="2268"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6</w:t>
            </w:r>
          </w:p>
        </w:tc>
        <w:tc>
          <w:tcPr>
            <w:tcW w:w="1842"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EA508A">
              <w:rPr>
                <w:rFonts w:ascii="Times New Roman" w:eastAsia="Times New Roman" w:hAnsi="Times New Roman"/>
                <w:sz w:val="22"/>
                <w:szCs w:val="22"/>
              </w:rPr>
              <w:t>мм</w:t>
            </w:r>
          </w:p>
        </w:tc>
        <w:tc>
          <w:tcPr>
            <w:tcW w:w="1148" w:type="dxa"/>
            <w:vMerge/>
            <w:tcBorders>
              <w:left w:val="single" w:sz="4" w:space="0" w:color="auto"/>
              <w:right w:val="single" w:sz="4" w:space="0" w:color="auto"/>
            </w:tcBorders>
            <w:vAlign w:val="center"/>
          </w:tcPr>
          <w:p w:rsidR="004E5E79" w:rsidRPr="00D31D67"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4E5E79" w:rsidRPr="006C7102" w:rsidTr="007F1F4B">
        <w:trPr>
          <w:trHeight w:val="127"/>
          <w:jc w:val="center"/>
        </w:trPr>
        <w:tc>
          <w:tcPr>
            <w:tcW w:w="557" w:type="dxa"/>
            <w:vMerge/>
            <w:tcBorders>
              <w:left w:val="single" w:sz="4" w:space="0" w:color="auto"/>
              <w:right w:val="single" w:sz="4" w:space="0" w:color="auto"/>
            </w:tcBorders>
          </w:tcPr>
          <w:p w:rsidR="004E5E79" w:rsidRPr="006C7102" w:rsidRDefault="004E5E79" w:rsidP="001129F9">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материал нижней полки</w:t>
            </w:r>
          </w:p>
        </w:tc>
        <w:tc>
          <w:tcPr>
            <w:tcW w:w="2268"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ЛДСП</w:t>
            </w:r>
          </w:p>
        </w:tc>
        <w:tc>
          <w:tcPr>
            <w:tcW w:w="1842"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48" w:type="dxa"/>
            <w:vMerge/>
            <w:tcBorders>
              <w:left w:val="single" w:sz="4" w:space="0" w:color="auto"/>
              <w:right w:val="single" w:sz="4" w:space="0" w:color="auto"/>
            </w:tcBorders>
            <w:vAlign w:val="center"/>
          </w:tcPr>
          <w:p w:rsidR="004E5E79" w:rsidRPr="00D31D67"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4E5E79" w:rsidRPr="006C7102" w:rsidTr="007F1F4B">
        <w:trPr>
          <w:trHeight w:val="127"/>
          <w:jc w:val="center"/>
        </w:trPr>
        <w:tc>
          <w:tcPr>
            <w:tcW w:w="557" w:type="dxa"/>
            <w:vMerge/>
            <w:tcBorders>
              <w:left w:val="single" w:sz="4" w:space="0" w:color="auto"/>
              <w:right w:val="single" w:sz="4" w:space="0" w:color="auto"/>
            </w:tcBorders>
          </w:tcPr>
          <w:p w:rsidR="004E5E79" w:rsidRPr="006C7102" w:rsidRDefault="004E5E79" w:rsidP="001129F9">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толщина ЛДСП нижней полки</w:t>
            </w:r>
          </w:p>
        </w:tc>
        <w:tc>
          <w:tcPr>
            <w:tcW w:w="2268"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16</w:t>
            </w:r>
          </w:p>
        </w:tc>
        <w:tc>
          <w:tcPr>
            <w:tcW w:w="1842"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EA508A">
              <w:rPr>
                <w:rFonts w:ascii="Times New Roman" w:eastAsia="Times New Roman" w:hAnsi="Times New Roman"/>
                <w:sz w:val="22"/>
                <w:szCs w:val="22"/>
              </w:rPr>
              <w:t>мм</w:t>
            </w:r>
          </w:p>
        </w:tc>
        <w:tc>
          <w:tcPr>
            <w:tcW w:w="1148" w:type="dxa"/>
            <w:vMerge/>
            <w:tcBorders>
              <w:left w:val="single" w:sz="4" w:space="0" w:color="auto"/>
              <w:right w:val="single" w:sz="4" w:space="0" w:color="auto"/>
            </w:tcBorders>
            <w:vAlign w:val="center"/>
          </w:tcPr>
          <w:p w:rsidR="004E5E79" w:rsidRPr="00D31D67"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4E5E79" w:rsidRPr="006C7102" w:rsidTr="007F1F4B">
        <w:trPr>
          <w:trHeight w:val="127"/>
          <w:jc w:val="center"/>
        </w:trPr>
        <w:tc>
          <w:tcPr>
            <w:tcW w:w="557" w:type="dxa"/>
            <w:vMerge/>
            <w:tcBorders>
              <w:left w:val="single" w:sz="4" w:space="0" w:color="auto"/>
              <w:right w:val="single" w:sz="4" w:space="0" w:color="auto"/>
            </w:tcBorders>
          </w:tcPr>
          <w:p w:rsidR="004E5E79" w:rsidRPr="006C7102" w:rsidRDefault="004E5E79" w:rsidP="001129F9">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материал цоколя</w:t>
            </w:r>
          </w:p>
        </w:tc>
        <w:tc>
          <w:tcPr>
            <w:tcW w:w="2268"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ЛДСП</w:t>
            </w:r>
          </w:p>
        </w:tc>
        <w:tc>
          <w:tcPr>
            <w:tcW w:w="1842"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48" w:type="dxa"/>
            <w:vMerge/>
            <w:tcBorders>
              <w:left w:val="single" w:sz="4" w:space="0" w:color="auto"/>
              <w:right w:val="single" w:sz="4" w:space="0" w:color="auto"/>
            </w:tcBorders>
            <w:vAlign w:val="center"/>
          </w:tcPr>
          <w:p w:rsidR="004E5E79" w:rsidRPr="00D31D67"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4E5E79" w:rsidRPr="006C7102" w:rsidTr="007F1F4B">
        <w:trPr>
          <w:trHeight w:val="127"/>
          <w:jc w:val="center"/>
        </w:trPr>
        <w:tc>
          <w:tcPr>
            <w:tcW w:w="557" w:type="dxa"/>
            <w:vMerge/>
            <w:tcBorders>
              <w:left w:val="single" w:sz="4" w:space="0" w:color="auto"/>
              <w:right w:val="single" w:sz="4" w:space="0" w:color="auto"/>
            </w:tcBorders>
          </w:tcPr>
          <w:p w:rsidR="004E5E79" w:rsidRPr="006C7102" w:rsidRDefault="004E5E79" w:rsidP="001129F9">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толщина ЛДСП цоколя</w:t>
            </w:r>
          </w:p>
        </w:tc>
        <w:tc>
          <w:tcPr>
            <w:tcW w:w="2268"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8</w:t>
            </w:r>
          </w:p>
        </w:tc>
        <w:tc>
          <w:tcPr>
            <w:tcW w:w="1842"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EA508A">
              <w:rPr>
                <w:rFonts w:ascii="Times New Roman" w:eastAsia="Times New Roman" w:hAnsi="Times New Roman"/>
                <w:sz w:val="22"/>
                <w:szCs w:val="22"/>
              </w:rPr>
              <w:t>мм</w:t>
            </w:r>
          </w:p>
        </w:tc>
        <w:tc>
          <w:tcPr>
            <w:tcW w:w="1148" w:type="dxa"/>
            <w:vMerge/>
            <w:tcBorders>
              <w:left w:val="single" w:sz="4" w:space="0" w:color="auto"/>
              <w:right w:val="single" w:sz="4" w:space="0" w:color="auto"/>
            </w:tcBorders>
            <w:vAlign w:val="center"/>
          </w:tcPr>
          <w:p w:rsidR="004E5E79" w:rsidRPr="00D31D67"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4E5E79" w:rsidRPr="006C7102" w:rsidTr="007F1F4B">
        <w:trPr>
          <w:trHeight w:val="127"/>
          <w:jc w:val="center"/>
        </w:trPr>
        <w:tc>
          <w:tcPr>
            <w:tcW w:w="557" w:type="dxa"/>
            <w:vMerge/>
            <w:tcBorders>
              <w:left w:val="single" w:sz="4" w:space="0" w:color="auto"/>
              <w:right w:val="single" w:sz="4" w:space="0" w:color="auto"/>
            </w:tcBorders>
          </w:tcPr>
          <w:p w:rsidR="004E5E79" w:rsidRPr="006C7102" w:rsidRDefault="004E5E79" w:rsidP="001129F9">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цвет профиля</w:t>
            </w:r>
          </w:p>
        </w:tc>
        <w:tc>
          <w:tcPr>
            <w:tcW w:w="2268"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«серебро»</w:t>
            </w:r>
          </w:p>
        </w:tc>
        <w:tc>
          <w:tcPr>
            <w:tcW w:w="1842"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48" w:type="dxa"/>
            <w:vMerge/>
            <w:tcBorders>
              <w:left w:val="single" w:sz="4" w:space="0" w:color="auto"/>
              <w:right w:val="single" w:sz="4" w:space="0" w:color="auto"/>
            </w:tcBorders>
            <w:vAlign w:val="center"/>
          </w:tcPr>
          <w:p w:rsidR="004E5E79" w:rsidRPr="00D31D67"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4E5E79" w:rsidRPr="006C7102" w:rsidTr="007F1F4B">
        <w:trPr>
          <w:trHeight w:val="127"/>
          <w:jc w:val="center"/>
        </w:trPr>
        <w:tc>
          <w:tcPr>
            <w:tcW w:w="557" w:type="dxa"/>
            <w:vMerge/>
            <w:tcBorders>
              <w:left w:val="single" w:sz="4" w:space="0" w:color="auto"/>
              <w:right w:val="single" w:sz="4" w:space="0" w:color="auto"/>
            </w:tcBorders>
          </w:tcPr>
          <w:p w:rsidR="004E5E79" w:rsidRPr="006C7102" w:rsidRDefault="004E5E79" w:rsidP="001129F9">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цвет ЛДСП</w:t>
            </w:r>
          </w:p>
        </w:tc>
        <w:tc>
          <w:tcPr>
            <w:tcW w:w="2268"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«бук»</w:t>
            </w:r>
          </w:p>
        </w:tc>
        <w:tc>
          <w:tcPr>
            <w:tcW w:w="1842"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48" w:type="dxa"/>
            <w:vMerge/>
            <w:tcBorders>
              <w:left w:val="single" w:sz="4" w:space="0" w:color="auto"/>
              <w:right w:val="single" w:sz="4" w:space="0" w:color="auto"/>
            </w:tcBorders>
            <w:vAlign w:val="center"/>
          </w:tcPr>
          <w:p w:rsidR="004E5E79" w:rsidRPr="00D31D67"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4E5E79" w:rsidRPr="006C7102" w:rsidTr="007F1F4B">
        <w:trPr>
          <w:trHeight w:val="127"/>
          <w:jc w:val="center"/>
        </w:trPr>
        <w:tc>
          <w:tcPr>
            <w:tcW w:w="557" w:type="dxa"/>
            <w:vMerge/>
            <w:tcBorders>
              <w:left w:val="single" w:sz="4" w:space="0" w:color="auto"/>
              <w:right w:val="single" w:sz="4" w:space="0" w:color="auto"/>
            </w:tcBorders>
          </w:tcPr>
          <w:p w:rsidR="004E5E79" w:rsidRPr="006C7102" w:rsidRDefault="004E5E79" w:rsidP="001129F9">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количество регулируемых опор</w:t>
            </w:r>
          </w:p>
        </w:tc>
        <w:tc>
          <w:tcPr>
            <w:tcW w:w="2268"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4</w:t>
            </w:r>
          </w:p>
        </w:tc>
        <w:tc>
          <w:tcPr>
            <w:tcW w:w="1842"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EA508A">
              <w:rPr>
                <w:rFonts w:ascii="Times New Roman" w:eastAsia="Times New Roman" w:hAnsi="Times New Roman"/>
                <w:sz w:val="22"/>
                <w:szCs w:val="22"/>
              </w:rPr>
              <w:t>шт.</w:t>
            </w:r>
          </w:p>
        </w:tc>
        <w:tc>
          <w:tcPr>
            <w:tcW w:w="1148" w:type="dxa"/>
            <w:vMerge/>
            <w:tcBorders>
              <w:left w:val="single" w:sz="4" w:space="0" w:color="auto"/>
              <w:right w:val="single" w:sz="4" w:space="0" w:color="auto"/>
            </w:tcBorders>
            <w:vAlign w:val="center"/>
          </w:tcPr>
          <w:p w:rsidR="004E5E79" w:rsidRPr="00D31D67"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4E5E79" w:rsidRPr="006C7102" w:rsidTr="007F1F4B">
        <w:trPr>
          <w:trHeight w:val="127"/>
          <w:jc w:val="center"/>
        </w:trPr>
        <w:tc>
          <w:tcPr>
            <w:tcW w:w="557" w:type="dxa"/>
            <w:vMerge/>
            <w:tcBorders>
              <w:left w:val="single" w:sz="4" w:space="0" w:color="auto"/>
              <w:right w:val="single" w:sz="4" w:space="0" w:color="auto"/>
            </w:tcBorders>
          </w:tcPr>
          <w:p w:rsidR="004E5E79" w:rsidRPr="006C7102" w:rsidRDefault="004E5E79" w:rsidP="001129F9">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 xml:space="preserve">Диапазон регулировки </w:t>
            </w:r>
          </w:p>
        </w:tc>
        <w:tc>
          <w:tcPr>
            <w:tcW w:w="2268"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в пределах 30</w:t>
            </w:r>
          </w:p>
        </w:tc>
        <w:tc>
          <w:tcPr>
            <w:tcW w:w="1842"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EA508A">
              <w:rPr>
                <w:rFonts w:ascii="Times New Roman" w:eastAsia="Times New Roman" w:hAnsi="Times New Roman"/>
                <w:sz w:val="22"/>
                <w:szCs w:val="22"/>
              </w:rPr>
              <w:t>мм</w:t>
            </w:r>
          </w:p>
        </w:tc>
        <w:tc>
          <w:tcPr>
            <w:tcW w:w="1148" w:type="dxa"/>
            <w:vMerge/>
            <w:tcBorders>
              <w:left w:val="single" w:sz="4" w:space="0" w:color="auto"/>
              <w:right w:val="single" w:sz="4" w:space="0" w:color="auto"/>
            </w:tcBorders>
            <w:vAlign w:val="center"/>
          </w:tcPr>
          <w:p w:rsidR="004E5E79" w:rsidRPr="00D31D67"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4E5E79" w:rsidRPr="006C7102" w:rsidTr="007F1F4B">
        <w:trPr>
          <w:trHeight w:val="127"/>
          <w:jc w:val="center"/>
        </w:trPr>
        <w:tc>
          <w:tcPr>
            <w:tcW w:w="557" w:type="dxa"/>
            <w:vMerge/>
            <w:tcBorders>
              <w:left w:val="single" w:sz="4" w:space="0" w:color="auto"/>
              <w:right w:val="single" w:sz="4" w:space="0" w:color="auto"/>
            </w:tcBorders>
          </w:tcPr>
          <w:p w:rsidR="004E5E79" w:rsidRPr="006C7102" w:rsidRDefault="004E5E79" w:rsidP="001129F9">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Подсветка</w:t>
            </w:r>
          </w:p>
        </w:tc>
        <w:tc>
          <w:tcPr>
            <w:tcW w:w="2268"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наличие</w:t>
            </w:r>
          </w:p>
        </w:tc>
        <w:tc>
          <w:tcPr>
            <w:tcW w:w="1842"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48" w:type="dxa"/>
            <w:vMerge/>
            <w:tcBorders>
              <w:left w:val="single" w:sz="4" w:space="0" w:color="auto"/>
              <w:right w:val="single" w:sz="4" w:space="0" w:color="auto"/>
            </w:tcBorders>
            <w:vAlign w:val="center"/>
          </w:tcPr>
          <w:p w:rsidR="004E5E79" w:rsidRPr="00D31D67"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4E5E79" w:rsidRPr="006C7102" w:rsidTr="007F1F4B">
        <w:trPr>
          <w:trHeight w:val="127"/>
          <w:jc w:val="center"/>
        </w:trPr>
        <w:tc>
          <w:tcPr>
            <w:tcW w:w="557" w:type="dxa"/>
            <w:vMerge/>
            <w:tcBorders>
              <w:left w:val="single" w:sz="4" w:space="0" w:color="auto"/>
              <w:right w:val="single" w:sz="4" w:space="0" w:color="auto"/>
            </w:tcBorders>
          </w:tcPr>
          <w:p w:rsidR="004E5E79" w:rsidRPr="006C7102" w:rsidRDefault="004E5E79" w:rsidP="001129F9">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Исполнение подсветки</w:t>
            </w:r>
          </w:p>
        </w:tc>
        <w:tc>
          <w:tcPr>
            <w:tcW w:w="2268"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F60C28">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 xml:space="preserve">2 </w:t>
            </w:r>
            <w:r w:rsidRPr="00EA508A">
              <w:rPr>
                <w:rFonts w:ascii="Times New Roman" w:eastAsia="Times New Roman" w:hAnsi="Times New Roman"/>
                <w:sz w:val="22"/>
                <w:szCs w:val="22"/>
                <w:lang w:val="en-US"/>
              </w:rPr>
              <w:t>LED</w:t>
            </w:r>
            <w:r w:rsidRPr="00EA508A">
              <w:rPr>
                <w:rFonts w:ascii="Times New Roman" w:eastAsia="Times New Roman" w:hAnsi="Times New Roman"/>
                <w:sz w:val="22"/>
                <w:szCs w:val="22"/>
              </w:rPr>
              <w:t xml:space="preserve"> ленты (6400К)на двух вертикальных стойках со стороны дверей</w:t>
            </w:r>
          </w:p>
        </w:tc>
        <w:tc>
          <w:tcPr>
            <w:tcW w:w="1842"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48" w:type="dxa"/>
            <w:vMerge/>
            <w:tcBorders>
              <w:left w:val="single" w:sz="4" w:space="0" w:color="auto"/>
              <w:right w:val="single" w:sz="4" w:space="0" w:color="auto"/>
            </w:tcBorders>
            <w:vAlign w:val="center"/>
          </w:tcPr>
          <w:p w:rsidR="004E5E79" w:rsidRPr="00D31D67"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4E5E79" w:rsidRPr="006C7102" w:rsidTr="007F1F4B">
        <w:trPr>
          <w:trHeight w:val="127"/>
          <w:jc w:val="center"/>
        </w:trPr>
        <w:tc>
          <w:tcPr>
            <w:tcW w:w="557" w:type="dxa"/>
            <w:vMerge/>
            <w:tcBorders>
              <w:left w:val="single" w:sz="4" w:space="0" w:color="auto"/>
              <w:right w:val="single" w:sz="4" w:space="0" w:color="auto"/>
            </w:tcBorders>
          </w:tcPr>
          <w:p w:rsidR="004E5E79" w:rsidRPr="006C7102" w:rsidRDefault="004E5E79" w:rsidP="001129F9">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Комплектация подсветки:</w:t>
            </w:r>
          </w:p>
        </w:tc>
        <w:tc>
          <w:tcPr>
            <w:tcW w:w="2268"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jc w:val="center"/>
              <w:rPr>
                <w:rFonts w:ascii="Times New Roman" w:eastAsia="Times New Roman" w:hAnsi="Times New Roman"/>
                <w:sz w:val="22"/>
                <w:szCs w:val="22"/>
              </w:rPr>
            </w:pPr>
          </w:p>
        </w:tc>
        <w:tc>
          <w:tcPr>
            <w:tcW w:w="1842"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48" w:type="dxa"/>
            <w:vMerge/>
            <w:tcBorders>
              <w:left w:val="single" w:sz="4" w:space="0" w:color="auto"/>
              <w:right w:val="single" w:sz="4" w:space="0" w:color="auto"/>
            </w:tcBorders>
            <w:vAlign w:val="center"/>
          </w:tcPr>
          <w:p w:rsidR="004E5E79" w:rsidRPr="00D31D67"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4E5E79" w:rsidRPr="006C7102" w:rsidTr="007F1F4B">
        <w:trPr>
          <w:trHeight w:val="127"/>
          <w:jc w:val="center"/>
        </w:trPr>
        <w:tc>
          <w:tcPr>
            <w:tcW w:w="557" w:type="dxa"/>
            <w:vMerge/>
            <w:tcBorders>
              <w:left w:val="single" w:sz="4" w:space="0" w:color="auto"/>
              <w:right w:val="single" w:sz="4" w:space="0" w:color="auto"/>
            </w:tcBorders>
          </w:tcPr>
          <w:p w:rsidR="004E5E79" w:rsidRPr="006C7102" w:rsidRDefault="004E5E79" w:rsidP="001129F9">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шнур питания с вилкой</w:t>
            </w:r>
          </w:p>
        </w:tc>
        <w:tc>
          <w:tcPr>
            <w:tcW w:w="2268"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наличие</w:t>
            </w:r>
          </w:p>
        </w:tc>
        <w:tc>
          <w:tcPr>
            <w:tcW w:w="1842"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48" w:type="dxa"/>
            <w:vMerge/>
            <w:tcBorders>
              <w:left w:val="single" w:sz="4" w:space="0" w:color="auto"/>
              <w:right w:val="single" w:sz="4" w:space="0" w:color="auto"/>
            </w:tcBorders>
            <w:vAlign w:val="center"/>
          </w:tcPr>
          <w:p w:rsidR="004E5E79" w:rsidRPr="00D31D67"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4E5E79" w:rsidRPr="006C7102" w:rsidTr="007F1F4B">
        <w:trPr>
          <w:trHeight w:val="127"/>
          <w:jc w:val="center"/>
        </w:trPr>
        <w:tc>
          <w:tcPr>
            <w:tcW w:w="557" w:type="dxa"/>
            <w:vMerge/>
            <w:tcBorders>
              <w:left w:val="single" w:sz="4" w:space="0" w:color="auto"/>
              <w:right w:val="single" w:sz="4" w:space="0" w:color="auto"/>
            </w:tcBorders>
          </w:tcPr>
          <w:p w:rsidR="004E5E79" w:rsidRPr="006C7102" w:rsidRDefault="004E5E79" w:rsidP="001129F9">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длина шнура</w:t>
            </w:r>
          </w:p>
        </w:tc>
        <w:tc>
          <w:tcPr>
            <w:tcW w:w="2268"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3</w:t>
            </w:r>
          </w:p>
        </w:tc>
        <w:tc>
          <w:tcPr>
            <w:tcW w:w="1842"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EA508A">
              <w:rPr>
                <w:rFonts w:ascii="Times New Roman" w:eastAsia="Times New Roman" w:hAnsi="Times New Roman"/>
                <w:sz w:val="22"/>
                <w:szCs w:val="22"/>
              </w:rPr>
              <w:t>м</w:t>
            </w:r>
          </w:p>
        </w:tc>
        <w:tc>
          <w:tcPr>
            <w:tcW w:w="1148" w:type="dxa"/>
            <w:vMerge/>
            <w:tcBorders>
              <w:left w:val="single" w:sz="4" w:space="0" w:color="auto"/>
              <w:right w:val="single" w:sz="4" w:space="0" w:color="auto"/>
            </w:tcBorders>
            <w:vAlign w:val="center"/>
          </w:tcPr>
          <w:p w:rsidR="004E5E79" w:rsidRPr="00D31D67"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4E5E79" w:rsidRPr="006C7102" w:rsidTr="007F1F4B">
        <w:trPr>
          <w:trHeight w:val="127"/>
          <w:jc w:val="center"/>
        </w:trPr>
        <w:tc>
          <w:tcPr>
            <w:tcW w:w="557" w:type="dxa"/>
            <w:vMerge/>
            <w:tcBorders>
              <w:left w:val="single" w:sz="4" w:space="0" w:color="auto"/>
              <w:right w:val="single" w:sz="4" w:space="0" w:color="auto"/>
            </w:tcBorders>
          </w:tcPr>
          <w:p w:rsidR="004E5E79" w:rsidRPr="006C7102" w:rsidRDefault="004E5E79" w:rsidP="001129F9">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блок питания</w:t>
            </w:r>
          </w:p>
        </w:tc>
        <w:tc>
          <w:tcPr>
            <w:tcW w:w="2268"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наличие</w:t>
            </w:r>
          </w:p>
        </w:tc>
        <w:tc>
          <w:tcPr>
            <w:tcW w:w="1842"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48" w:type="dxa"/>
            <w:vMerge/>
            <w:tcBorders>
              <w:left w:val="single" w:sz="4" w:space="0" w:color="auto"/>
              <w:right w:val="single" w:sz="4" w:space="0" w:color="auto"/>
            </w:tcBorders>
            <w:vAlign w:val="center"/>
          </w:tcPr>
          <w:p w:rsidR="004E5E79" w:rsidRPr="00D31D67"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4E5E79" w:rsidRPr="006C7102" w:rsidTr="007F1F4B">
        <w:trPr>
          <w:trHeight w:val="127"/>
          <w:jc w:val="center"/>
        </w:trPr>
        <w:tc>
          <w:tcPr>
            <w:tcW w:w="557" w:type="dxa"/>
            <w:vMerge/>
            <w:tcBorders>
              <w:left w:val="single" w:sz="4" w:space="0" w:color="auto"/>
              <w:right w:val="single" w:sz="4" w:space="0" w:color="auto"/>
            </w:tcBorders>
          </w:tcPr>
          <w:p w:rsidR="004E5E79" w:rsidRPr="006C7102" w:rsidRDefault="004E5E79" w:rsidP="001129F9">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расположение блока питания</w:t>
            </w:r>
          </w:p>
        </w:tc>
        <w:tc>
          <w:tcPr>
            <w:tcW w:w="2268"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нижний цоколь</w:t>
            </w:r>
          </w:p>
        </w:tc>
        <w:tc>
          <w:tcPr>
            <w:tcW w:w="1842"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48" w:type="dxa"/>
            <w:vMerge/>
            <w:tcBorders>
              <w:left w:val="single" w:sz="4" w:space="0" w:color="auto"/>
              <w:right w:val="single" w:sz="4" w:space="0" w:color="auto"/>
            </w:tcBorders>
            <w:vAlign w:val="center"/>
          </w:tcPr>
          <w:p w:rsidR="004E5E79" w:rsidRPr="00D31D67"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4E5E79" w:rsidRPr="006C7102" w:rsidTr="007F1F4B">
        <w:trPr>
          <w:trHeight w:val="127"/>
          <w:jc w:val="center"/>
        </w:trPr>
        <w:tc>
          <w:tcPr>
            <w:tcW w:w="557" w:type="dxa"/>
            <w:vMerge/>
            <w:tcBorders>
              <w:left w:val="single" w:sz="4" w:space="0" w:color="auto"/>
              <w:right w:val="single" w:sz="4" w:space="0" w:color="auto"/>
            </w:tcBorders>
          </w:tcPr>
          <w:p w:rsidR="004E5E79" w:rsidRPr="006C7102" w:rsidRDefault="004E5E79" w:rsidP="001129F9">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выключатель</w:t>
            </w:r>
          </w:p>
        </w:tc>
        <w:tc>
          <w:tcPr>
            <w:tcW w:w="2268"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наличие</w:t>
            </w:r>
          </w:p>
        </w:tc>
        <w:tc>
          <w:tcPr>
            <w:tcW w:w="1842"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48" w:type="dxa"/>
            <w:vMerge/>
            <w:tcBorders>
              <w:left w:val="single" w:sz="4" w:space="0" w:color="auto"/>
              <w:right w:val="single" w:sz="4" w:space="0" w:color="auto"/>
            </w:tcBorders>
            <w:vAlign w:val="center"/>
          </w:tcPr>
          <w:p w:rsidR="004E5E79" w:rsidRPr="00D31D67"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4E5E79" w:rsidRPr="006C7102" w:rsidTr="007F1F4B">
        <w:trPr>
          <w:trHeight w:val="127"/>
          <w:jc w:val="center"/>
        </w:trPr>
        <w:tc>
          <w:tcPr>
            <w:tcW w:w="557" w:type="dxa"/>
            <w:vMerge/>
            <w:tcBorders>
              <w:left w:val="single" w:sz="4" w:space="0" w:color="auto"/>
              <w:right w:val="single" w:sz="4" w:space="0" w:color="auto"/>
            </w:tcBorders>
          </w:tcPr>
          <w:p w:rsidR="004E5E79" w:rsidRPr="006C7102" w:rsidRDefault="004E5E79" w:rsidP="001129F9">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расположение выключателя</w:t>
            </w:r>
          </w:p>
        </w:tc>
        <w:tc>
          <w:tcPr>
            <w:tcW w:w="2268"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внутри витрины на нижней полке</w:t>
            </w:r>
          </w:p>
        </w:tc>
        <w:tc>
          <w:tcPr>
            <w:tcW w:w="1842"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48" w:type="dxa"/>
            <w:vMerge/>
            <w:tcBorders>
              <w:left w:val="single" w:sz="4" w:space="0" w:color="auto"/>
              <w:bottom w:val="single" w:sz="4" w:space="0" w:color="auto"/>
              <w:right w:val="single" w:sz="4" w:space="0" w:color="auto"/>
            </w:tcBorders>
            <w:vAlign w:val="center"/>
          </w:tcPr>
          <w:p w:rsidR="004E5E79" w:rsidRPr="00D31D67"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4E5E79" w:rsidRPr="006C7102" w:rsidTr="007F1F4B">
        <w:trPr>
          <w:trHeight w:val="127"/>
          <w:jc w:val="center"/>
        </w:trPr>
        <w:tc>
          <w:tcPr>
            <w:tcW w:w="557" w:type="dxa"/>
            <w:vMerge w:val="restart"/>
            <w:tcBorders>
              <w:left w:val="single" w:sz="4" w:space="0" w:color="auto"/>
              <w:right w:val="single" w:sz="4" w:space="0" w:color="auto"/>
            </w:tcBorders>
          </w:tcPr>
          <w:p w:rsidR="004E5E79" w:rsidRPr="006C7102" w:rsidRDefault="004E5E79" w:rsidP="001129F9">
            <w:pPr>
              <w:spacing w:after="0" w:line="240" w:lineRule="auto"/>
              <w:jc w:val="center"/>
              <w:rPr>
                <w:rFonts w:ascii="Times New Roman" w:eastAsia="Times New Roman" w:hAnsi="Times New Roman"/>
                <w:sz w:val="24"/>
                <w:szCs w:val="24"/>
              </w:rPr>
            </w:pPr>
          </w:p>
          <w:p w:rsidR="004E5E79" w:rsidRPr="006C7102" w:rsidRDefault="004E5E79" w:rsidP="001129F9">
            <w:pPr>
              <w:spacing w:after="0" w:line="240" w:lineRule="auto"/>
              <w:jc w:val="center"/>
              <w:rPr>
                <w:rFonts w:ascii="Times New Roman" w:eastAsia="Times New Roman" w:hAnsi="Times New Roman"/>
                <w:sz w:val="24"/>
                <w:szCs w:val="24"/>
              </w:rPr>
            </w:pPr>
            <w:r w:rsidRPr="006C7102">
              <w:rPr>
                <w:rFonts w:ascii="Times New Roman" w:eastAsia="Times New Roman" w:hAnsi="Times New Roman"/>
                <w:sz w:val="24"/>
                <w:szCs w:val="24"/>
              </w:rPr>
              <w:t>3</w:t>
            </w:r>
          </w:p>
        </w:tc>
        <w:tc>
          <w:tcPr>
            <w:tcW w:w="2890" w:type="dxa"/>
            <w:vMerge w:val="restart"/>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center"/>
              <w:rPr>
                <w:rFonts w:ascii="Times New Roman" w:eastAsia="Times New Roman" w:hAnsi="Times New Roman"/>
                <w:sz w:val="24"/>
                <w:szCs w:val="24"/>
              </w:rPr>
            </w:pPr>
            <w:r w:rsidRPr="006C7102">
              <w:rPr>
                <w:rFonts w:ascii="Times New Roman" w:eastAsia="Times New Roman" w:hAnsi="Times New Roman"/>
                <w:sz w:val="24"/>
                <w:szCs w:val="24"/>
              </w:rPr>
              <w:t>Витрина тип 3</w:t>
            </w:r>
          </w:p>
          <w:p w:rsidR="004E5E79" w:rsidRDefault="004E5E79" w:rsidP="001129F9">
            <w:pPr>
              <w:tabs>
                <w:tab w:val="left" w:pos="1727"/>
                <w:tab w:val="left" w:pos="2174"/>
              </w:tabs>
              <w:spacing w:after="0" w:line="240" w:lineRule="auto"/>
              <w:ind w:left="-106" w:right="34"/>
              <w:jc w:val="center"/>
              <w:rPr>
                <w:rFonts w:ascii="Times New Roman" w:eastAsia="Times New Roman" w:hAnsi="Times New Roman"/>
                <w:sz w:val="24"/>
                <w:szCs w:val="24"/>
              </w:rPr>
            </w:pPr>
          </w:p>
          <w:p w:rsidR="00380FE0" w:rsidRDefault="00380FE0" w:rsidP="001129F9">
            <w:pPr>
              <w:tabs>
                <w:tab w:val="left" w:pos="1727"/>
                <w:tab w:val="left" w:pos="2174"/>
              </w:tabs>
              <w:spacing w:after="0" w:line="240" w:lineRule="auto"/>
              <w:ind w:left="-106" w:right="34"/>
              <w:jc w:val="center"/>
              <w:rPr>
                <w:rFonts w:ascii="Times New Roman" w:eastAsia="Times New Roman" w:hAnsi="Times New Roman"/>
                <w:sz w:val="24"/>
                <w:szCs w:val="24"/>
              </w:rPr>
            </w:pPr>
          </w:p>
          <w:p w:rsidR="00380FE0" w:rsidRPr="006C7102" w:rsidRDefault="00380FE0" w:rsidP="001129F9">
            <w:pPr>
              <w:tabs>
                <w:tab w:val="left" w:pos="1727"/>
                <w:tab w:val="left" w:pos="2174"/>
              </w:tabs>
              <w:spacing w:after="0" w:line="240" w:lineRule="auto"/>
              <w:ind w:left="-106" w:right="34"/>
              <w:jc w:val="center"/>
              <w:rPr>
                <w:rFonts w:ascii="Times New Roman" w:eastAsia="Times New Roman" w:hAnsi="Times New Roman"/>
                <w:sz w:val="24"/>
                <w:szCs w:val="24"/>
              </w:rPr>
            </w:pPr>
          </w:p>
          <w:p w:rsidR="004E5E79" w:rsidRPr="006C7102" w:rsidRDefault="004E5E79" w:rsidP="001129F9">
            <w:pPr>
              <w:tabs>
                <w:tab w:val="left" w:pos="1727"/>
                <w:tab w:val="left" w:pos="2174"/>
              </w:tabs>
              <w:spacing w:after="0" w:line="240" w:lineRule="auto"/>
              <w:ind w:left="-106" w:right="34"/>
              <w:jc w:val="center"/>
              <w:rPr>
                <w:rFonts w:ascii="Times New Roman" w:eastAsia="Times New Roman" w:hAnsi="Times New Roman"/>
                <w:sz w:val="24"/>
                <w:szCs w:val="24"/>
              </w:rPr>
            </w:pPr>
            <w:r w:rsidRPr="006C7102">
              <w:rPr>
                <w:rFonts w:ascii="Times New Roman" w:eastAsia="Times New Roman" w:hAnsi="Times New Roman"/>
                <w:noProof/>
                <w:sz w:val="24"/>
                <w:szCs w:val="24"/>
                <w:lang w:eastAsia="ru-RU"/>
              </w:rPr>
              <w:drawing>
                <wp:inline distT="0" distB="0" distL="0" distR="0" wp14:anchorId="2DB88B5E" wp14:editId="1BC761E1">
                  <wp:extent cx="1428750" cy="16573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28750" cy="1657350"/>
                          </a:xfrm>
                          <a:prstGeom prst="rect">
                            <a:avLst/>
                          </a:prstGeom>
                          <a:noFill/>
                          <a:ln>
                            <a:noFill/>
                          </a:ln>
                        </pic:spPr>
                      </pic:pic>
                    </a:graphicData>
                  </a:graphic>
                </wp:inline>
              </w:drawing>
            </w:r>
          </w:p>
        </w:tc>
        <w:tc>
          <w:tcPr>
            <w:tcW w:w="1985" w:type="dxa"/>
            <w:vMerge w:val="restart"/>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rPr>
                <w:rFonts w:ascii="Times New Roman" w:eastAsia="Times New Roman" w:hAnsi="Times New Roman"/>
                <w:b/>
                <w:sz w:val="22"/>
                <w:szCs w:val="22"/>
              </w:rPr>
            </w:pPr>
            <w:r w:rsidRPr="00EA508A">
              <w:rPr>
                <w:rFonts w:ascii="Times New Roman" w:eastAsia="Times New Roman" w:hAnsi="Times New Roman"/>
                <w:b/>
                <w:sz w:val="22"/>
                <w:szCs w:val="22"/>
              </w:rPr>
              <w:t>Модель</w:t>
            </w:r>
          </w:p>
        </w:tc>
        <w:tc>
          <w:tcPr>
            <w:tcW w:w="2268"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jc w:val="center"/>
              <w:rPr>
                <w:rFonts w:ascii="Times New Roman" w:eastAsia="Times New Roman" w:hAnsi="Times New Roman"/>
                <w:b/>
                <w:sz w:val="22"/>
                <w:szCs w:val="22"/>
              </w:rPr>
            </w:pPr>
            <w:r w:rsidRPr="00EA508A">
              <w:rPr>
                <w:rFonts w:ascii="Times New Roman" w:eastAsia="Times New Roman" w:hAnsi="Times New Roman"/>
                <w:b/>
                <w:sz w:val="22"/>
                <w:szCs w:val="22"/>
              </w:rPr>
              <w:t>ВЕГА</w:t>
            </w:r>
          </w:p>
        </w:tc>
        <w:tc>
          <w:tcPr>
            <w:tcW w:w="1842"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48" w:type="dxa"/>
            <w:vMerge w:val="restart"/>
            <w:tcBorders>
              <w:top w:val="single" w:sz="4" w:space="0" w:color="auto"/>
              <w:left w:val="single" w:sz="4" w:space="0" w:color="auto"/>
              <w:right w:val="single" w:sz="4" w:space="0" w:color="auto"/>
            </w:tcBorders>
            <w:vAlign w:val="center"/>
          </w:tcPr>
          <w:p w:rsidR="004E5E79" w:rsidRPr="00D31D67"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4E5E79" w:rsidRPr="006C7102" w:rsidTr="007F1F4B">
        <w:trPr>
          <w:trHeight w:val="127"/>
          <w:jc w:val="center"/>
        </w:trPr>
        <w:tc>
          <w:tcPr>
            <w:tcW w:w="557" w:type="dxa"/>
            <w:vMerge/>
            <w:tcBorders>
              <w:left w:val="single" w:sz="4" w:space="0" w:color="auto"/>
              <w:right w:val="single" w:sz="4" w:space="0" w:color="auto"/>
            </w:tcBorders>
          </w:tcPr>
          <w:p w:rsidR="004E5E79" w:rsidRPr="006C7102" w:rsidRDefault="004E5E79" w:rsidP="001129F9">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Внешние габаритные размеры:</w:t>
            </w:r>
          </w:p>
        </w:tc>
        <w:tc>
          <w:tcPr>
            <w:tcW w:w="2268"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jc w:val="center"/>
              <w:rPr>
                <w:rFonts w:ascii="Times New Roman" w:eastAsia="Times New Roman" w:hAnsi="Times New Roman"/>
                <w:sz w:val="22"/>
                <w:szCs w:val="22"/>
              </w:rPr>
            </w:pPr>
          </w:p>
        </w:tc>
        <w:tc>
          <w:tcPr>
            <w:tcW w:w="1842"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48" w:type="dxa"/>
            <w:vMerge/>
            <w:tcBorders>
              <w:left w:val="single" w:sz="4" w:space="0" w:color="auto"/>
              <w:right w:val="single" w:sz="4" w:space="0" w:color="auto"/>
            </w:tcBorders>
            <w:vAlign w:val="center"/>
          </w:tcPr>
          <w:p w:rsidR="004E5E79" w:rsidRPr="00D31D67"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4E5E79" w:rsidRPr="006C7102" w:rsidTr="007F1F4B">
        <w:trPr>
          <w:trHeight w:val="127"/>
          <w:jc w:val="center"/>
        </w:trPr>
        <w:tc>
          <w:tcPr>
            <w:tcW w:w="557" w:type="dxa"/>
            <w:vMerge/>
            <w:tcBorders>
              <w:left w:val="single" w:sz="4" w:space="0" w:color="auto"/>
              <w:right w:val="single" w:sz="4" w:space="0" w:color="auto"/>
            </w:tcBorders>
          </w:tcPr>
          <w:p w:rsidR="004E5E79" w:rsidRPr="006C7102" w:rsidRDefault="004E5E79" w:rsidP="001129F9">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высота</w:t>
            </w:r>
          </w:p>
        </w:tc>
        <w:tc>
          <w:tcPr>
            <w:tcW w:w="2268"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950</w:t>
            </w:r>
          </w:p>
        </w:tc>
        <w:tc>
          <w:tcPr>
            <w:tcW w:w="1842"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EA508A">
              <w:rPr>
                <w:rFonts w:ascii="Times New Roman" w:eastAsia="Times New Roman" w:hAnsi="Times New Roman"/>
                <w:sz w:val="22"/>
                <w:szCs w:val="22"/>
              </w:rPr>
              <w:t>мм</w:t>
            </w:r>
          </w:p>
        </w:tc>
        <w:tc>
          <w:tcPr>
            <w:tcW w:w="1148" w:type="dxa"/>
            <w:vMerge/>
            <w:tcBorders>
              <w:left w:val="single" w:sz="4" w:space="0" w:color="auto"/>
              <w:right w:val="single" w:sz="4" w:space="0" w:color="auto"/>
            </w:tcBorders>
            <w:vAlign w:val="center"/>
          </w:tcPr>
          <w:p w:rsidR="004E5E79" w:rsidRPr="00D31D67"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4E5E79" w:rsidRPr="006C7102" w:rsidTr="007F1F4B">
        <w:trPr>
          <w:trHeight w:val="127"/>
          <w:jc w:val="center"/>
        </w:trPr>
        <w:tc>
          <w:tcPr>
            <w:tcW w:w="557" w:type="dxa"/>
            <w:vMerge/>
            <w:tcBorders>
              <w:left w:val="single" w:sz="4" w:space="0" w:color="auto"/>
              <w:right w:val="single" w:sz="4" w:space="0" w:color="auto"/>
            </w:tcBorders>
          </w:tcPr>
          <w:p w:rsidR="004E5E79" w:rsidRPr="006C7102" w:rsidRDefault="004E5E79" w:rsidP="001129F9">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глубина</w:t>
            </w:r>
          </w:p>
        </w:tc>
        <w:tc>
          <w:tcPr>
            <w:tcW w:w="2268"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400</w:t>
            </w:r>
          </w:p>
        </w:tc>
        <w:tc>
          <w:tcPr>
            <w:tcW w:w="1842"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EA508A">
              <w:rPr>
                <w:rFonts w:ascii="Times New Roman" w:eastAsia="Times New Roman" w:hAnsi="Times New Roman"/>
                <w:sz w:val="22"/>
                <w:szCs w:val="22"/>
              </w:rPr>
              <w:t>мм</w:t>
            </w:r>
          </w:p>
        </w:tc>
        <w:tc>
          <w:tcPr>
            <w:tcW w:w="1148" w:type="dxa"/>
            <w:vMerge/>
            <w:tcBorders>
              <w:left w:val="single" w:sz="4" w:space="0" w:color="auto"/>
              <w:right w:val="single" w:sz="4" w:space="0" w:color="auto"/>
            </w:tcBorders>
            <w:vAlign w:val="center"/>
          </w:tcPr>
          <w:p w:rsidR="004E5E79" w:rsidRPr="00D31D67"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4E5E79" w:rsidRPr="006C7102" w:rsidTr="007F1F4B">
        <w:trPr>
          <w:trHeight w:val="127"/>
          <w:jc w:val="center"/>
        </w:trPr>
        <w:tc>
          <w:tcPr>
            <w:tcW w:w="557" w:type="dxa"/>
            <w:vMerge/>
            <w:tcBorders>
              <w:left w:val="single" w:sz="4" w:space="0" w:color="auto"/>
              <w:right w:val="single" w:sz="4" w:space="0" w:color="auto"/>
            </w:tcBorders>
          </w:tcPr>
          <w:p w:rsidR="004E5E79" w:rsidRPr="006C7102" w:rsidRDefault="004E5E79" w:rsidP="001129F9">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длина</w:t>
            </w:r>
          </w:p>
        </w:tc>
        <w:tc>
          <w:tcPr>
            <w:tcW w:w="2268"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1018</w:t>
            </w:r>
          </w:p>
        </w:tc>
        <w:tc>
          <w:tcPr>
            <w:tcW w:w="1842"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EA508A">
              <w:rPr>
                <w:rFonts w:ascii="Times New Roman" w:eastAsia="Times New Roman" w:hAnsi="Times New Roman"/>
                <w:sz w:val="22"/>
                <w:szCs w:val="22"/>
              </w:rPr>
              <w:t>мм</w:t>
            </w:r>
          </w:p>
        </w:tc>
        <w:tc>
          <w:tcPr>
            <w:tcW w:w="1148" w:type="dxa"/>
            <w:vMerge/>
            <w:tcBorders>
              <w:left w:val="single" w:sz="4" w:space="0" w:color="auto"/>
              <w:right w:val="single" w:sz="4" w:space="0" w:color="auto"/>
            </w:tcBorders>
            <w:vAlign w:val="center"/>
          </w:tcPr>
          <w:p w:rsidR="004E5E79" w:rsidRPr="00D31D67"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4E5E79" w:rsidRPr="006C7102" w:rsidTr="007F1F4B">
        <w:trPr>
          <w:trHeight w:val="127"/>
          <w:jc w:val="center"/>
        </w:trPr>
        <w:tc>
          <w:tcPr>
            <w:tcW w:w="557" w:type="dxa"/>
            <w:vMerge/>
            <w:tcBorders>
              <w:left w:val="single" w:sz="4" w:space="0" w:color="auto"/>
              <w:right w:val="single" w:sz="4" w:space="0" w:color="auto"/>
            </w:tcBorders>
          </w:tcPr>
          <w:p w:rsidR="004E5E79" w:rsidRPr="006C7102" w:rsidRDefault="004E5E79" w:rsidP="001129F9">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Материал несущей конструкции (каркаса)</w:t>
            </w:r>
          </w:p>
        </w:tc>
        <w:tc>
          <w:tcPr>
            <w:tcW w:w="2268"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Анодированный алюминиевый профиль</w:t>
            </w:r>
          </w:p>
        </w:tc>
        <w:tc>
          <w:tcPr>
            <w:tcW w:w="1842"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48" w:type="dxa"/>
            <w:vMerge/>
            <w:tcBorders>
              <w:left w:val="single" w:sz="4" w:space="0" w:color="auto"/>
              <w:right w:val="single" w:sz="4" w:space="0" w:color="auto"/>
            </w:tcBorders>
            <w:vAlign w:val="center"/>
          </w:tcPr>
          <w:p w:rsidR="004E5E79" w:rsidRPr="00D31D67"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4E5E79" w:rsidRPr="006C7102" w:rsidTr="007F1F4B">
        <w:trPr>
          <w:trHeight w:val="127"/>
          <w:jc w:val="center"/>
        </w:trPr>
        <w:tc>
          <w:tcPr>
            <w:tcW w:w="557" w:type="dxa"/>
            <w:vMerge/>
            <w:tcBorders>
              <w:left w:val="single" w:sz="4" w:space="0" w:color="auto"/>
              <w:right w:val="single" w:sz="4" w:space="0" w:color="auto"/>
            </w:tcBorders>
          </w:tcPr>
          <w:p w:rsidR="004E5E79" w:rsidRPr="006C7102" w:rsidRDefault="004E5E79" w:rsidP="001129F9">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rPr>
                <w:rFonts w:ascii="Times New Roman" w:eastAsia="Times New Roman" w:hAnsi="Times New Roman"/>
                <w:b/>
                <w:sz w:val="22"/>
                <w:szCs w:val="22"/>
              </w:rPr>
            </w:pPr>
            <w:r w:rsidRPr="00EA508A">
              <w:rPr>
                <w:rFonts w:ascii="Times New Roman" w:eastAsia="Times New Roman" w:hAnsi="Times New Roman"/>
                <w:b/>
                <w:sz w:val="22"/>
                <w:szCs w:val="22"/>
              </w:rPr>
              <w:t>Комплектация:</w:t>
            </w:r>
          </w:p>
        </w:tc>
        <w:tc>
          <w:tcPr>
            <w:tcW w:w="2268"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jc w:val="center"/>
              <w:rPr>
                <w:rFonts w:ascii="Times New Roman" w:eastAsia="Times New Roman" w:hAnsi="Times New Roman"/>
                <w:sz w:val="22"/>
                <w:szCs w:val="22"/>
              </w:rPr>
            </w:pPr>
          </w:p>
        </w:tc>
        <w:tc>
          <w:tcPr>
            <w:tcW w:w="1842"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48" w:type="dxa"/>
            <w:vMerge/>
            <w:tcBorders>
              <w:left w:val="single" w:sz="4" w:space="0" w:color="auto"/>
              <w:right w:val="single" w:sz="4" w:space="0" w:color="auto"/>
            </w:tcBorders>
            <w:vAlign w:val="center"/>
          </w:tcPr>
          <w:p w:rsidR="004E5E79" w:rsidRPr="00D31D67"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4E5E79" w:rsidRPr="006C7102" w:rsidTr="007F1F4B">
        <w:trPr>
          <w:trHeight w:val="127"/>
          <w:jc w:val="center"/>
        </w:trPr>
        <w:tc>
          <w:tcPr>
            <w:tcW w:w="557" w:type="dxa"/>
            <w:vMerge/>
            <w:tcBorders>
              <w:left w:val="single" w:sz="4" w:space="0" w:color="auto"/>
              <w:right w:val="single" w:sz="4" w:space="0" w:color="auto"/>
            </w:tcBorders>
          </w:tcPr>
          <w:p w:rsidR="004E5E79" w:rsidRPr="006C7102" w:rsidRDefault="004E5E79" w:rsidP="001129F9">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высота экспозиционной части</w:t>
            </w:r>
          </w:p>
        </w:tc>
        <w:tc>
          <w:tcPr>
            <w:tcW w:w="2268"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164</w:t>
            </w:r>
          </w:p>
        </w:tc>
        <w:tc>
          <w:tcPr>
            <w:tcW w:w="1842"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EA508A">
              <w:rPr>
                <w:rFonts w:ascii="Times New Roman" w:eastAsia="Times New Roman" w:hAnsi="Times New Roman"/>
                <w:sz w:val="22"/>
                <w:szCs w:val="22"/>
              </w:rPr>
              <w:t>мм</w:t>
            </w:r>
          </w:p>
        </w:tc>
        <w:tc>
          <w:tcPr>
            <w:tcW w:w="1148" w:type="dxa"/>
            <w:vMerge/>
            <w:tcBorders>
              <w:left w:val="single" w:sz="4" w:space="0" w:color="auto"/>
              <w:right w:val="single" w:sz="4" w:space="0" w:color="auto"/>
            </w:tcBorders>
            <w:vAlign w:val="center"/>
          </w:tcPr>
          <w:p w:rsidR="004E5E79" w:rsidRPr="00D31D67"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4E5E79" w:rsidRPr="006C7102" w:rsidTr="007F1F4B">
        <w:trPr>
          <w:trHeight w:val="127"/>
          <w:jc w:val="center"/>
        </w:trPr>
        <w:tc>
          <w:tcPr>
            <w:tcW w:w="557" w:type="dxa"/>
            <w:vMerge/>
            <w:tcBorders>
              <w:left w:val="single" w:sz="4" w:space="0" w:color="auto"/>
              <w:right w:val="single" w:sz="4" w:space="0" w:color="auto"/>
            </w:tcBorders>
          </w:tcPr>
          <w:p w:rsidR="004E5E79" w:rsidRPr="006C7102" w:rsidRDefault="004E5E79" w:rsidP="001129F9">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высота накопителя</w:t>
            </w:r>
          </w:p>
        </w:tc>
        <w:tc>
          <w:tcPr>
            <w:tcW w:w="2268"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730</w:t>
            </w:r>
          </w:p>
        </w:tc>
        <w:tc>
          <w:tcPr>
            <w:tcW w:w="1842"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EA508A">
              <w:rPr>
                <w:rFonts w:ascii="Times New Roman" w:eastAsia="Times New Roman" w:hAnsi="Times New Roman"/>
                <w:sz w:val="22"/>
                <w:szCs w:val="22"/>
              </w:rPr>
              <w:t>мм</w:t>
            </w:r>
          </w:p>
        </w:tc>
        <w:tc>
          <w:tcPr>
            <w:tcW w:w="1148" w:type="dxa"/>
            <w:vMerge/>
            <w:tcBorders>
              <w:left w:val="single" w:sz="4" w:space="0" w:color="auto"/>
              <w:right w:val="single" w:sz="4" w:space="0" w:color="auto"/>
            </w:tcBorders>
            <w:vAlign w:val="center"/>
          </w:tcPr>
          <w:p w:rsidR="004E5E79" w:rsidRPr="00D31D67"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4E5E79" w:rsidRPr="006C7102" w:rsidTr="007F1F4B">
        <w:trPr>
          <w:trHeight w:val="127"/>
          <w:jc w:val="center"/>
        </w:trPr>
        <w:tc>
          <w:tcPr>
            <w:tcW w:w="557" w:type="dxa"/>
            <w:vMerge/>
            <w:tcBorders>
              <w:left w:val="single" w:sz="4" w:space="0" w:color="auto"/>
              <w:right w:val="single" w:sz="4" w:space="0" w:color="auto"/>
            </w:tcBorders>
          </w:tcPr>
          <w:p w:rsidR="004E5E79" w:rsidRPr="006C7102" w:rsidRDefault="004E5E79" w:rsidP="001129F9">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количество распашных стеклянных дверей</w:t>
            </w:r>
          </w:p>
        </w:tc>
        <w:tc>
          <w:tcPr>
            <w:tcW w:w="2268"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2</w:t>
            </w:r>
          </w:p>
        </w:tc>
        <w:tc>
          <w:tcPr>
            <w:tcW w:w="1842"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EA508A">
              <w:rPr>
                <w:rFonts w:ascii="Times New Roman" w:eastAsia="Times New Roman" w:hAnsi="Times New Roman"/>
                <w:sz w:val="22"/>
                <w:szCs w:val="22"/>
              </w:rPr>
              <w:t>шт.</w:t>
            </w:r>
          </w:p>
        </w:tc>
        <w:tc>
          <w:tcPr>
            <w:tcW w:w="1148" w:type="dxa"/>
            <w:vMerge/>
            <w:tcBorders>
              <w:left w:val="single" w:sz="4" w:space="0" w:color="auto"/>
              <w:right w:val="single" w:sz="4" w:space="0" w:color="auto"/>
            </w:tcBorders>
            <w:vAlign w:val="center"/>
          </w:tcPr>
          <w:p w:rsidR="004E5E79" w:rsidRPr="00D31D67"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4E5E79" w:rsidRPr="006C7102" w:rsidTr="007F1F4B">
        <w:trPr>
          <w:trHeight w:val="127"/>
          <w:jc w:val="center"/>
        </w:trPr>
        <w:tc>
          <w:tcPr>
            <w:tcW w:w="557" w:type="dxa"/>
            <w:vMerge/>
            <w:tcBorders>
              <w:left w:val="single" w:sz="4" w:space="0" w:color="auto"/>
              <w:right w:val="single" w:sz="4" w:space="0" w:color="auto"/>
            </w:tcBorders>
          </w:tcPr>
          <w:p w:rsidR="004E5E79" w:rsidRPr="006C7102" w:rsidRDefault="004E5E79" w:rsidP="001129F9">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количество стеклянных полок</w:t>
            </w:r>
          </w:p>
        </w:tc>
        <w:tc>
          <w:tcPr>
            <w:tcW w:w="2268"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без полок</w:t>
            </w:r>
          </w:p>
        </w:tc>
        <w:tc>
          <w:tcPr>
            <w:tcW w:w="1842"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EA508A">
              <w:rPr>
                <w:rFonts w:ascii="Times New Roman" w:eastAsia="Times New Roman" w:hAnsi="Times New Roman"/>
                <w:sz w:val="22"/>
                <w:szCs w:val="22"/>
              </w:rPr>
              <w:t>шт.</w:t>
            </w:r>
          </w:p>
        </w:tc>
        <w:tc>
          <w:tcPr>
            <w:tcW w:w="1148" w:type="dxa"/>
            <w:vMerge/>
            <w:tcBorders>
              <w:left w:val="single" w:sz="4" w:space="0" w:color="auto"/>
              <w:right w:val="single" w:sz="4" w:space="0" w:color="auto"/>
            </w:tcBorders>
            <w:vAlign w:val="center"/>
          </w:tcPr>
          <w:p w:rsidR="004E5E79" w:rsidRPr="00D31D67"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4E5E79" w:rsidRPr="006C7102" w:rsidTr="007F1F4B">
        <w:trPr>
          <w:trHeight w:val="127"/>
          <w:jc w:val="center"/>
        </w:trPr>
        <w:tc>
          <w:tcPr>
            <w:tcW w:w="557" w:type="dxa"/>
            <w:vMerge/>
            <w:tcBorders>
              <w:left w:val="single" w:sz="4" w:space="0" w:color="auto"/>
              <w:right w:val="single" w:sz="4" w:space="0" w:color="auto"/>
            </w:tcBorders>
          </w:tcPr>
          <w:p w:rsidR="004E5E79" w:rsidRPr="006C7102" w:rsidRDefault="004E5E79" w:rsidP="001129F9">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количество дополнительных полок в накопителе</w:t>
            </w:r>
          </w:p>
        </w:tc>
        <w:tc>
          <w:tcPr>
            <w:tcW w:w="2268"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1</w:t>
            </w:r>
          </w:p>
        </w:tc>
        <w:tc>
          <w:tcPr>
            <w:tcW w:w="1842"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EA508A">
              <w:rPr>
                <w:rFonts w:ascii="Times New Roman" w:eastAsia="Times New Roman" w:hAnsi="Times New Roman"/>
                <w:sz w:val="22"/>
                <w:szCs w:val="22"/>
              </w:rPr>
              <w:t>шт.</w:t>
            </w:r>
          </w:p>
        </w:tc>
        <w:tc>
          <w:tcPr>
            <w:tcW w:w="1148" w:type="dxa"/>
            <w:vMerge/>
            <w:tcBorders>
              <w:left w:val="single" w:sz="4" w:space="0" w:color="auto"/>
              <w:right w:val="single" w:sz="4" w:space="0" w:color="auto"/>
            </w:tcBorders>
            <w:vAlign w:val="center"/>
          </w:tcPr>
          <w:p w:rsidR="004E5E79" w:rsidRPr="00D31D67"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4E5E79" w:rsidRPr="006C7102" w:rsidTr="007F1F4B">
        <w:trPr>
          <w:trHeight w:val="127"/>
          <w:jc w:val="center"/>
        </w:trPr>
        <w:tc>
          <w:tcPr>
            <w:tcW w:w="557" w:type="dxa"/>
            <w:vMerge/>
            <w:tcBorders>
              <w:left w:val="single" w:sz="4" w:space="0" w:color="auto"/>
              <w:right w:val="single" w:sz="4" w:space="0" w:color="auto"/>
            </w:tcBorders>
          </w:tcPr>
          <w:p w:rsidR="004E5E79" w:rsidRPr="006C7102" w:rsidRDefault="004E5E79" w:rsidP="001129F9">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количество замков на стеклянные двери</w:t>
            </w:r>
          </w:p>
        </w:tc>
        <w:tc>
          <w:tcPr>
            <w:tcW w:w="2268"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1</w:t>
            </w:r>
          </w:p>
        </w:tc>
        <w:tc>
          <w:tcPr>
            <w:tcW w:w="1842"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EA508A">
              <w:rPr>
                <w:rFonts w:ascii="Times New Roman" w:eastAsia="Times New Roman" w:hAnsi="Times New Roman"/>
                <w:sz w:val="22"/>
                <w:szCs w:val="22"/>
              </w:rPr>
              <w:t>шт.</w:t>
            </w:r>
          </w:p>
        </w:tc>
        <w:tc>
          <w:tcPr>
            <w:tcW w:w="1148" w:type="dxa"/>
            <w:vMerge/>
            <w:tcBorders>
              <w:left w:val="single" w:sz="4" w:space="0" w:color="auto"/>
              <w:right w:val="single" w:sz="4" w:space="0" w:color="auto"/>
            </w:tcBorders>
            <w:vAlign w:val="center"/>
          </w:tcPr>
          <w:p w:rsidR="004E5E79" w:rsidRPr="00D31D67"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4E5E79" w:rsidRPr="006C7102" w:rsidTr="007F1F4B">
        <w:trPr>
          <w:trHeight w:val="127"/>
          <w:jc w:val="center"/>
        </w:trPr>
        <w:tc>
          <w:tcPr>
            <w:tcW w:w="557" w:type="dxa"/>
            <w:vMerge/>
            <w:tcBorders>
              <w:left w:val="single" w:sz="4" w:space="0" w:color="auto"/>
              <w:right w:val="single" w:sz="4" w:space="0" w:color="auto"/>
            </w:tcBorders>
          </w:tcPr>
          <w:p w:rsidR="004E5E79" w:rsidRPr="006C7102" w:rsidRDefault="004E5E79" w:rsidP="001129F9">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 xml:space="preserve">количество замков на двери накопителя </w:t>
            </w:r>
          </w:p>
        </w:tc>
        <w:tc>
          <w:tcPr>
            <w:tcW w:w="2268"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1</w:t>
            </w:r>
          </w:p>
        </w:tc>
        <w:tc>
          <w:tcPr>
            <w:tcW w:w="1842"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EA508A">
              <w:rPr>
                <w:rFonts w:ascii="Times New Roman" w:eastAsia="Times New Roman" w:hAnsi="Times New Roman"/>
                <w:sz w:val="22"/>
                <w:szCs w:val="22"/>
              </w:rPr>
              <w:t>шт.</w:t>
            </w:r>
          </w:p>
        </w:tc>
        <w:tc>
          <w:tcPr>
            <w:tcW w:w="1148" w:type="dxa"/>
            <w:vMerge/>
            <w:tcBorders>
              <w:left w:val="single" w:sz="4" w:space="0" w:color="auto"/>
              <w:right w:val="single" w:sz="4" w:space="0" w:color="auto"/>
            </w:tcBorders>
            <w:vAlign w:val="center"/>
          </w:tcPr>
          <w:p w:rsidR="004E5E79" w:rsidRPr="00D31D67"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4E5E79" w:rsidRPr="006C7102" w:rsidTr="007F1F4B">
        <w:trPr>
          <w:trHeight w:val="127"/>
          <w:jc w:val="center"/>
        </w:trPr>
        <w:tc>
          <w:tcPr>
            <w:tcW w:w="557" w:type="dxa"/>
            <w:vMerge/>
            <w:tcBorders>
              <w:left w:val="single" w:sz="4" w:space="0" w:color="auto"/>
              <w:right w:val="single" w:sz="4" w:space="0" w:color="auto"/>
            </w:tcBorders>
          </w:tcPr>
          <w:p w:rsidR="004E5E79" w:rsidRPr="006C7102" w:rsidRDefault="004E5E79" w:rsidP="001129F9">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материал боковин</w:t>
            </w:r>
          </w:p>
        </w:tc>
        <w:tc>
          <w:tcPr>
            <w:tcW w:w="2268"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стекло</w:t>
            </w:r>
          </w:p>
        </w:tc>
        <w:tc>
          <w:tcPr>
            <w:tcW w:w="1842"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48" w:type="dxa"/>
            <w:vMerge/>
            <w:tcBorders>
              <w:left w:val="single" w:sz="4" w:space="0" w:color="auto"/>
              <w:right w:val="single" w:sz="4" w:space="0" w:color="auto"/>
            </w:tcBorders>
            <w:vAlign w:val="center"/>
          </w:tcPr>
          <w:p w:rsidR="004E5E79" w:rsidRPr="00D31D67"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4E5E79" w:rsidRPr="006C7102" w:rsidTr="007F1F4B">
        <w:trPr>
          <w:trHeight w:val="127"/>
          <w:jc w:val="center"/>
        </w:trPr>
        <w:tc>
          <w:tcPr>
            <w:tcW w:w="557" w:type="dxa"/>
            <w:vMerge/>
            <w:tcBorders>
              <w:left w:val="single" w:sz="4" w:space="0" w:color="auto"/>
              <w:right w:val="single" w:sz="4" w:space="0" w:color="auto"/>
            </w:tcBorders>
          </w:tcPr>
          <w:p w:rsidR="004E5E79" w:rsidRPr="006C7102" w:rsidRDefault="004E5E79" w:rsidP="001129F9">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толщина стекла боковин</w:t>
            </w:r>
          </w:p>
        </w:tc>
        <w:tc>
          <w:tcPr>
            <w:tcW w:w="2268"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4</w:t>
            </w:r>
          </w:p>
        </w:tc>
        <w:tc>
          <w:tcPr>
            <w:tcW w:w="1842"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EA508A">
              <w:rPr>
                <w:rFonts w:ascii="Times New Roman" w:eastAsia="Times New Roman" w:hAnsi="Times New Roman"/>
                <w:sz w:val="22"/>
                <w:szCs w:val="22"/>
              </w:rPr>
              <w:t>мм</w:t>
            </w:r>
          </w:p>
        </w:tc>
        <w:tc>
          <w:tcPr>
            <w:tcW w:w="1148" w:type="dxa"/>
            <w:vMerge/>
            <w:tcBorders>
              <w:left w:val="single" w:sz="4" w:space="0" w:color="auto"/>
              <w:right w:val="single" w:sz="4" w:space="0" w:color="auto"/>
            </w:tcBorders>
            <w:vAlign w:val="center"/>
          </w:tcPr>
          <w:p w:rsidR="004E5E79" w:rsidRPr="00D31D67"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4E5E79" w:rsidRPr="006C7102" w:rsidTr="007F1F4B">
        <w:trPr>
          <w:trHeight w:val="127"/>
          <w:jc w:val="center"/>
        </w:trPr>
        <w:tc>
          <w:tcPr>
            <w:tcW w:w="557" w:type="dxa"/>
            <w:vMerge/>
            <w:tcBorders>
              <w:left w:val="single" w:sz="4" w:space="0" w:color="auto"/>
              <w:right w:val="single" w:sz="4" w:space="0" w:color="auto"/>
            </w:tcBorders>
          </w:tcPr>
          <w:p w:rsidR="004E5E79" w:rsidRPr="006C7102" w:rsidRDefault="004E5E79" w:rsidP="001129F9">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материал задника</w:t>
            </w:r>
          </w:p>
        </w:tc>
        <w:tc>
          <w:tcPr>
            <w:tcW w:w="2268"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стекло</w:t>
            </w:r>
          </w:p>
        </w:tc>
        <w:tc>
          <w:tcPr>
            <w:tcW w:w="1842"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48" w:type="dxa"/>
            <w:vMerge/>
            <w:tcBorders>
              <w:left w:val="single" w:sz="4" w:space="0" w:color="auto"/>
              <w:right w:val="single" w:sz="4" w:space="0" w:color="auto"/>
            </w:tcBorders>
            <w:vAlign w:val="center"/>
          </w:tcPr>
          <w:p w:rsidR="004E5E79" w:rsidRPr="00D31D67"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4E5E79" w:rsidRPr="006C7102" w:rsidTr="007F1F4B">
        <w:trPr>
          <w:trHeight w:val="127"/>
          <w:jc w:val="center"/>
        </w:trPr>
        <w:tc>
          <w:tcPr>
            <w:tcW w:w="557" w:type="dxa"/>
            <w:vMerge/>
            <w:tcBorders>
              <w:left w:val="single" w:sz="4" w:space="0" w:color="auto"/>
              <w:right w:val="single" w:sz="4" w:space="0" w:color="auto"/>
            </w:tcBorders>
          </w:tcPr>
          <w:p w:rsidR="004E5E79" w:rsidRPr="006C7102" w:rsidRDefault="004E5E79" w:rsidP="001129F9">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толщина стекла задника</w:t>
            </w:r>
          </w:p>
        </w:tc>
        <w:tc>
          <w:tcPr>
            <w:tcW w:w="2268"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4</w:t>
            </w:r>
          </w:p>
        </w:tc>
        <w:tc>
          <w:tcPr>
            <w:tcW w:w="1842"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EA508A">
              <w:rPr>
                <w:rFonts w:ascii="Times New Roman" w:eastAsia="Times New Roman" w:hAnsi="Times New Roman"/>
                <w:sz w:val="22"/>
                <w:szCs w:val="22"/>
              </w:rPr>
              <w:t>мм</w:t>
            </w:r>
          </w:p>
        </w:tc>
        <w:tc>
          <w:tcPr>
            <w:tcW w:w="1148" w:type="dxa"/>
            <w:vMerge/>
            <w:tcBorders>
              <w:left w:val="single" w:sz="4" w:space="0" w:color="auto"/>
              <w:right w:val="single" w:sz="4" w:space="0" w:color="auto"/>
            </w:tcBorders>
            <w:vAlign w:val="center"/>
          </w:tcPr>
          <w:p w:rsidR="004E5E79" w:rsidRPr="00D31D67"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4E5E79" w:rsidRPr="006C7102" w:rsidTr="007F1F4B">
        <w:trPr>
          <w:trHeight w:val="127"/>
          <w:jc w:val="center"/>
        </w:trPr>
        <w:tc>
          <w:tcPr>
            <w:tcW w:w="557" w:type="dxa"/>
            <w:vMerge/>
            <w:tcBorders>
              <w:left w:val="single" w:sz="4" w:space="0" w:color="auto"/>
              <w:right w:val="single" w:sz="4" w:space="0" w:color="auto"/>
            </w:tcBorders>
          </w:tcPr>
          <w:p w:rsidR="004E5E79" w:rsidRPr="006C7102" w:rsidRDefault="004E5E79" w:rsidP="001129F9">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материал двери</w:t>
            </w:r>
          </w:p>
        </w:tc>
        <w:tc>
          <w:tcPr>
            <w:tcW w:w="2268"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стекло</w:t>
            </w:r>
          </w:p>
        </w:tc>
        <w:tc>
          <w:tcPr>
            <w:tcW w:w="1842"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48" w:type="dxa"/>
            <w:vMerge/>
            <w:tcBorders>
              <w:left w:val="single" w:sz="4" w:space="0" w:color="auto"/>
              <w:right w:val="single" w:sz="4" w:space="0" w:color="auto"/>
            </w:tcBorders>
            <w:vAlign w:val="center"/>
          </w:tcPr>
          <w:p w:rsidR="004E5E79" w:rsidRPr="00D31D67"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4E5E79" w:rsidRPr="006C7102" w:rsidTr="007F1F4B">
        <w:trPr>
          <w:trHeight w:val="127"/>
          <w:jc w:val="center"/>
        </w:trPr>
        <w:tc>
          <w:tcPr>
            <w:tcW w:w="557" w:type="dxa"/>
            <w:vMerge/>
            <w:tcBorders>
              <w:left w:val="single" w:sz="4" w:space="0" w:color="auto"/>
              <w:right w:val="single" w:sz="4" w:space="0" w:color="auto"/>
            </w:tcBorders>
          </w:tcPr>
          <w:p w:rsidR="004E5E79" w:rsidRPr="006C7102" w:rsidRDefault="004E5E79" w:rsidP="001129F9">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толщина стекла двери</w:t>
            </w:r>
          </w:p>
        </w:tc>
        <w:tc>
          <w:tcPr>
            <w:tcW w:w="2268"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5</w:t>
            </w:r>
          </w:p>
        </w:tc>
        <w:tc>
          <w:tcPr>
            <w:tcW w:w="1842"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EA508A">
              <w:rPr>
                <w:rFonts w:ascii="Times New Roman" w:eastAsia="Times New Roman" w:hAnsi="Times New Roman"/>
                <w:sz w:val="22"/>
                <w:szCs w:val="22"/>
              </w:rPr>
              <w:t>мм</w:t>
            </w:r>
          </w:p>
        </w:tc>
        <w:tc>
          <w:tcPr>
            <w:tcW w:w="1148" w:type="dxa"/>
            <w:vMerge/>
            <w:tcBorders>
              <w:left w:val="single" w:sz="4" w:space="0" w:color="auto"/>
              <w:right w:val="single" w:sz="4" w:space="0" w:color="auto"/>
            </w:tcBorders>
            <w:vAlign w:val="center"/>
          </w:tcPr>
          <w:p w:rsidR="004E5E79" w:rsidRPr="00D31D67"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4E5E79" w:rsidRPr="006C7102" w:rsidTr="007F1F4B">
        <w:trPr>
          <w:trHeight w:val="127"/>
          <w:jc w:val="center"/>
        </w:trPr>
        <w:tc>
          <w:tcPr>
            <w:tcW w:w="557" w:type="dxa"/>
            <w:vMerge/>
            <w:tcBorders>
              <w:left w:val="single" w:sz="4" w:space="0" w:color="auto"/>
              <w:right w:val="single" w:sz="4" w:space="0" w:color="auto"/>
            </w:tcBorders>
          </w:tcPr>
          <w:p w:rsidR="004E5E79" w:rsidRPr="006C7102" w:rsidRDefault="004E5E79" w:rsidP="001129F9">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материал полки</w:t>
            </w:r>
          </w:p>
        </w:tc>
        <w:tc>
          <w:tcPr>
            <w:tcW w:w="2268"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стекло</w:t>
            </w:r>
          </w:p>
        </w:tc>
        <w:tc>
          <w:tcPr>
            <w:tcW w:w="1842"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48" w:type="dxa"/>
            <w:vMerge/>
            <w:tcBorders>
              <w:left w:val="single" w:sz="4" w:space="0" w:color="auto"/>
              <w:right w:val="single" w:sz="4" w:space="0" w:color="auto"/>
            </w:tcBorders>
            <w:vAlign w:val="center"/>
          </w:tcPr>
          <w:p w:rsidR="004E5E79" w:rsidRPr="00D31D67"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4E5E79" w:rsidRPr="006C7102" w:rsidTr="007F1F4B">
        <w:trPr>
          <w:trHeight w:val="127"/>
          <w:jc w:val="center"/>
        </w:trPr>
        <w:tc>
          <w:tcPr>
            <w:tcW w:w="557" w:type="dxa"/>
            <w:vMerge/>
            <w:tcBorders>
              <w:left w:val="single" w:sz="4" w:space="0" w:color="auto"/>
              <w:right w:val="single" w:sz="4" w:space="0" w:color="auto"/>
            </w:tcBorders>
          </w:tcPr>
          <w:p w:rsidR="004E5E79" w:rsidRPr="006C7102" w:rsidRDefault="004E5E79" w:rsidP="001129F9">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толщина стекла полки</w:t>
            </w:r>
          </w:p>
        </w:tc>
        <w:tc>
          <w:tcPr>
            <w:tcW w:w="2268"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6</w:t>
            </w:r>
          </w:p>
        </w:tc>
        <w:tc>
          <w:tcPr>
            <w:tcW w:w="1842"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EA508A">
              <w:rPr>
                <w:rFonts w:ascii="Times New Roman" w:eastAsia="Times New Roman" w:hAnsi="Times New Roman"/>
                <w:sz w:val="22"/>
                <w:szCs w:val="22"/>
              </w:rPr>
              <w:t>мм</w:t>
            </w:r>
          </w:p>
        </w:tc>
        <w:tc>
          <w:tcPr>
            <w:tcW w:w="1148" w:type="dxa"/>
            <w:vMerge/>
            <w:tcBorders>
              <w:left w:val="single" w:sz="4" w:space="0" w:color="auto"/>
              <w:right w:val="single" w:sz="4" w:space="0" w:color="auto"/>
            </w:tcBorders>
            <w:vAlign w:val="center"/>
          </w:tcPr>
          <w:p w:rsidR="004E5E79" w:rsidRPr="00D31D67"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4E5E79" w:rsidRPr="006C7102" w:rsidTr="007F1F4B">
        <w:trPr>
          <w:trHeight w:val="127"/>
          <w:jc w:val="center"/>
        </w:trPr>
        <w:tc>
          <w:tcPr>
            <w:tcW w:w="557" w:type="dxa"/>
            <w:vMerge/>
            <w:tcBorders>
              <w:left w:val="single" w:sz="4" w:space="0" w:color="auto"/>
              <w:right w:val="single" w:sz="4" w:space="0" w:color="auto"/>
            </w:tcBorders>
          </w:tcPr>
          <w:p w:rsidR="004E5E79" w:rsidRPr="006C7102" w:rsidRDefault="004E5E79" w:rsidP="001129F9">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толщина верхнего стекла</w:t>
            </w:r>
          </w:p>
        </w:tc>
        <w:tc>
          <w:tcPr>
            <w:tcW w:w="2268"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6</w:t>
            </w:r>
          </w:p>
        </w:tc>
        <w:tc>
          <w:tcPr>
            <w:tcW w:w="1842"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rPr>
                <w:rFonts w:ascii="Times New Roman" w:eastAsia="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EA508A">
              <w:rPr>
                <w:rFonts w:ascii="Times New Roman" w:eastAsia="Times New Roman" w:hAnsi="Times New Roman"/>
                <w:sz w:val="22"/>
                <w:szCs w:val="22"/>
              </w:rPr>
              <w:t>мм</w:t>
            </w:r>
          </w:p>
        </w:tc>
        <w:tc>
          <w:tcPr>
            <w:tcW w:w="1148" w:type="dxa"/>
            <w:vMerge/>
            <w:tcBorders>
              <w:left w:val="single" w:sz="4" w:space="0" w:color="auto"/>
              <w:right w:val="single" w:sz="4" w:space="0" w:color="auto"/>
            </w:tcBorders>
            <w:vAlign w:val="center"/>
          </w:tcPr>
          <w:p w:rsidR="004E5E79" w:rsidRPr="00D31D67"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4E5E79" w:rsidRPr="006C7102" w:rsidTr="007F1F4B">
        <w:trPr>
          <w:trHeight w:val="127"/>
          <w:jc w:val="center"/>
        </w:trPr>
        <w:tc>
          <w:tcPr>
            <w:tcW w:w="557" w:type="dxa"/>
            <w:vMerge/>
            <w:tcBorders>
              <w:left w:val="single" w:sz="4" w:space="0" w:color="auto"/>
              <w:right w:val="single" w:sz="4" w:space="0" w:color="auto"/>
            </w:tcBorders>
          </w:tcPr>
          <w:p w:rsidR="004E5E79" w:rsidRPr="006C7102" w:rsidRDefault="004E5E79" w:rsidP="001129F9">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материал полки накопителя</w:t>
            </w:r>
          </w:p>
        </w:tc>
        <w:tc>
          <w:tcPr>
            <w:tcW w:w="2268"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ЛДСП</w:t>
            </w:r>
          </w:p>
        </w:tc>
        <w:tc>
          <w:tcPr>
            <w:tcW w:w="1842"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48" w:type="dxa"/>
            <w:vMerge/>
            <w:tcBorders>
              <w:left w:val="single" w:sz="4" w:space="0" w:color="auto"/>
              <w:right w:val="single" w:sz="4" w:space="0" w:color="auto"/>
            </w:tcBorders>
            <w:vAlign w:val="center"/>
          </w:tcPr>
          <w:p w:rsidR="004E5E79" w:rsidRPr="00D31D67"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4E5E79" w:rsidRPr="006C7102" w:rsidTr="007F1F4B">
        <w:trPr>
          <w:trHeight w:val="127"/>
          <w:jc w:val="center"/>
        </w:trPr>
        <w:tc>
          <w:tcPr>
            <w:tcW w:w="557" w:type="dxa"/>
            <w:vMerge/>
            <w:tcBorders>
              <w:left w:val="single" w:sz="4" w:space="0" w:color="auto"/>
              <w:right w:val="single" w:sz="4" w:space="0" w:color="auto"/>
            </w:tcBorders>
          </w:tcPr>
          <w:p w:rsidR="004E5E79" w:rsidRPr="006C7102" w:rsidRDefault="004E5E79" w:rsidP="001129F9">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толщина ЛДСП полки</w:t>
            </w:r>
          </w:p>
        </w:tc>
        <w:tc>
          <w:tcPr>
            <w:tcW w:w="2268"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16</w:t>
            </w:r>
          </w:p>
        </w:tc>
        <w:tc>
          <w:tcPr>
            <w:tcW w:w="1842"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EA508A">
              <w:rPr>
                <w:rFonts w:ascii="Times New Roman" w:eastAsia="Times New Roman" w:hAnsi="Times New Roman"/>
                <w:sz w:val="22"/>
                <w:szCs w:val="22"/>
              </w:rPr>
              <w:t>мм</w:t>
            </w:r>
          </w:p>
        </w:tc>
        <w:tc>
          <w:tcPr>
            <w:tcW w:w="1148" w:type="dxa"/>
            <w:vMerge/>
            <w:tcBorders>
              <w:left w:val="single" w:sz="4" w:space="0" w:color="auto"/>
              <w:right w:val="single" w:sz="4" w:space="0" w:color="auto"/>
            </w:tcBorders>
            <w:vAlign w:val="center"/>
          </w:tcPr>
          <w:p w:rsidR="004E5E79" w:rsidRPr="00D31D67"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4E5E79" w:rsidRPr="006C7102" w:rsidTr="007F1F4B">
        <w:trPr>
          <w:trHeight w:val="127"/>
          <w:jc w:val="center"/>
        </w:trPr>
        <w:tc>
          <w:tcPr>
            <w:tcW w:w="557" w:type="dxa"/>
            <w:vMerge/>
            <w:tcBorders>
              <w:left w:val="single" w:sz="4" w:space="0" w:color="auto"/>
              <w:right w:val="single" w:sz="4" w:space="0" w:color="auto"/>
            </w:tcBorders>
          </w:tcPr>
          <w:p w:rsidR="004E5E79" w:rsidRPr="006C7102" w:rsidRDefault="004E5E79" w:rsidP="001129F9">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материал накопителя</w:t>
            </w:r>
          </w:p>
        </w:tc>
        <w:tc>
          <w:tcPr>
            <w:tcW w:w="2268"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ЛДСП</w:t>
            </w:r>
          </w:p>
        </w:tc>
        <w:tc>
          <w:tcPr>
            <w:tcW w:w="1842"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48" w:type="dxa"/>
            <w:vMerge/>
            <w:tcBorders>
              <w:left w:val="single" w:sz="4" w:space="0" w:color="auto"/>
              <w:right w:val="single" w:sz="4" w:space="0" w:color="auto"/>
            </w:tcBorders>
            <w:vAlign w:val="center"/>
          </w:tcPr>
          <w:p w:rsidR="004E5E79" w:rsidRPr="00D31D67"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4E5E79" w:rsidRPr="006C7102" w:rsidTr="007F1F4B">
        <w:trPr>
          <w:trHeight w:val="127"/>
          <w:jc w:val="center"/>
        </w:trPr>
        <w:tc>
          <w:tcPr>
            <w:tcW w:w="557" w:type="dxa"/>
            <w:vMerge/>
            <w:tcBorders>
              <w:left w:val="single" w:sz="4" w:space="0" w:color="auto"/>
              <w:right w:val="single" w:sz="4" w:space="0" w:color="auto"/>
            </w:tcBorders>
          </w:tcPr>
          <w:p w:rsidR="004E5E79" w:rsidRPr="006C7102" w:rsidRDefault="004E5E79" w:rsidP="001129F9">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толщина ЛДСП накопителя</w:t>
            </w:r>
          </w:p>
        </w:tc>
        <w:tc>
          <w:tcPr>
            <w:tcW w:w="2268"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8</w:t>
            </w:r>
          </w:p>
        </w:tc>
        <w:tc>
          <w:tcPr>
            <w:tcW w:w="1842"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EA508A">
              <w:rPr>
                <w:rFonts w:ascii="Times New Roman" w:eastAsia="Times New Roman" w:hAnsi="Times New Roman"/>
                <w:sz w:val="22"/>
                <w:szCs w:val="22"/>
              </w:rPr>
              <w:t>мм</w:t>
            </w:r>
          </w:p>
        </w:tc>
        <w:tc>
          <w:tcPr>
            <w:tcW w:w="1148" w:type="dxa"/>
            <w:vMerge/>
            <w:tcBorders>
              <w:left w:val="single" w:sz="4" w:space="0" w:color="auto"/>
              <w:right w:val="single" w:sz="4" w:space="0" w:color="auto"/>
            </w:tcBorders>
            <w:vAlign w:val="center"/>
          </w:tcPr>
          <w:p w:rsidR="004E5E79" w:rsidRPr="00D31D67"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4E5E79" w:rsidRPr="006C7102" w:rsidTr="007F1F4B">
        <w:trPr>
          <w:trHeight w:val="127"/>
          <w:jc w:val="center"/>
        </w:trPr>
        <w:tc>
          <w:tcPr>
            <w:tcW w:w="557" w:type="dxa"/>
            <w:vMerge/>
            <w:tcBorders>
              <w:left w:val="single" w:sz="4" w:space="0" w:color="auto"/>
              <w:right w:val="single" w:sz="4" w:space="0" w:color="auto"/>
            </w:tcBorders>
          </w:tcPr>
          <w:p w:rsidR="004E5E79" w:rsidRPr="006C7102" w:rsidRDefault="004E5E79" w:rsidP="001129F9">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цвет профиля</w:t>
            </w:r>
          </w:p>
        </w:tc>
        <w:tc>
          <w:tcPr>
            <w:tcW w:w="2268"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«серебро»</w:t>
            </w:r>
          </w:p>
        </w:tc>
        <w:tc>
          <w:tcPr>
            <w:tcW w:w="1842"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48" w:type="dxa"/>
            <w:vMerge/>
            <w:tcBorders>
              <w:left w:val="single" w:sz="4" w:space="0" w:color="auto"/>
              <w:right w:val="single" w:sz="4" w:space="0" w:color="auto"/>
            </w:tcBorders>
            <w:vAlign w:val="center"/>
          </w:tcPr>
          <w:p w:rsidR="004E5E79" w:rsidRPr="00D31D67"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4E5E79" w:rsidRPr="006C7102" w:rsidTr="007F1F4B">
        <w:trPr>
          <w:trHeight w:val="127"/>
          <w:jc w:val="center"/>
        </w:trPr>
        <w:tc>
          <w:tcPr>
            <w:tcW w:w="557" w:type="dxa"/>
            <w:vMerge/>
            <w:tcBorders>
              <w:left w:val="single" w:sz="4" w:space="0" w:color="auto"/>
              <w:right w:val="single" w:sz="4" w:space="0" w:color="auto"/>
            </w:tcBorders>
          </w:tcPr>
          <w:p w:rsidR="004E5E79" w:rsidRPr="006C7102" w:rsidRDefault="004E5E79" w:rsidP="001129F9">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цвет ЛДСП</w:t>
            </w:r>
          </w:p>
        </w:tc>
        <w:tc>
          <w:tcPr>
            <w:tcW w:w="2268"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«бук»</w:t>
            </w:r>
          </w:p>
        </w:tc>
        <w:tc>
          <w:tcPr>
            <w:tcW w:w="1842"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48" w:type="dxa"/>
            <w:vMerge/>
            <w:tcBorders>
              <w:left w:val="single" w:sz="4" w:space="0" w:color="auto"/>
              <w:right w:val="single" w:sz="4" w:space="0" w:color="auto"/>
            </w:tcBorders>
            <w:vAlign w:val="center"/>
          </w:tcPr>
          <w:p w:rsidR="004E5E79" w:rsidRPr="00D31D67"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4E5E79" w:rsidRPr="006C7102" w:rsidTr="007F1F4B">
        <w:trPr>
          <w:trHeight w:val="127"/>
          <w:jc w:val="center"/>
        </w:trPr>
        <w:tc>
          <w:tcPr>
            <w:tcW w:w="557" w:type="dxa"/>
            <w:vMerge/>
            <w:tcBorders>
              <w:left w:val="single" w:sz="4" w:space="0" w:color="auto"/>
              <w:right w:val="single" w:sz="4" w:space="0" w:color="auto"/>
            </w:tcBorders>
          </w:tcPr>
          <w:p w:rsidR="004E5E79" w:rsidRPr="006C7102" w:rsidRDefault="004E5E79" w:rsidP="001129F9">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количество регулируемых опор</w:t>
            </w:r>
          </w:p>
        </w:tc>
        <w:tc>
          <w:tcPr>
            <w:tcW w:w="2268"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4</w:t>
            </w:r>
          </w:p>
        </w:tc>
        <w:tc>
          <w:tcPr>
            <w:tcW w:w="1842"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rPr>
                <w:rFonts w:ascii="Times New Roman" w:eastAsia="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EA508A">
              <w:rPr>
                <w:rFonts w:ascii="Times New Roman" w:eastAsia="Times New Roman" w:hAnsi="Times New Roman"/>
                <w:sz w:val="22"/>
                <w:szCs w:val="22"/>
              </w:rPr>
              <w:t>шт.</w:t>
            </w:r>
          </w:p>
        </w:tc>
        <w:tc>
          <w:tcPr>
            <w:tcW w:w="1148" w:type="dxa"/>
            <w:vMerge/>
            <w:tcBorders>
              <w:left w:val="single" w:sz="4" w:space="0" w:color="auto"/>
              <w:right w:val="single" w:sz="4" w:space="0" w:color="auto"/>
            </w:tcBorders>
            <w:vAlign w:val="center"/>
          </w:tcPr>
          <w:p w:rsidR="004E5E79" w:rsidRPr="00D31D67"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4E5E79" w:rsidRPr="006C7102" w:rsidTr="007F1F4B">
        <w:trPr>
          <w:trHeight w:val="127"/>
          <w:jc w:val="center"/>
        </w:trPr>
        <w:tc>
          <w:tcPr>
            <w:tcW w:w="557" w:type="dxa"/>
            <w:vMerge/>
            <w:tcBorders>
              <w:left w:val="single" w:sz="4" w:space="0" w:color="auto"/>
              <w:right w:val="single" w:sz="4" w:space="0" w:color="auto"/>
            </w:tcBorders>
          </w:tcPr>
          <w:p w:rsidR="004E5E79" w:rsidRPr="006C7102" w:rsidRDefault="004E5E79" w:rsidP="001129F9">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 xml:space="preserve">Диапазон регулировки </w:t>
            </w:r>
          </w:p>
        </w:tc>
        <w:tc>
          <w:tcPr>
            <w:tcW w:w="2268"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в пределах 30</w:t>
            </w:r>
          </w:p>
        </w:tc>
        <w:tc>
          <w:tcPr>
            <w:tcW w:w="1842"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EA508A">
              <w:rPr>
                <w:rFonts w:ascii="Times New Roman" w:eastAsia="Times New Roman" w:hAnsi="Times New Roman"/>
                <w:sz w:val="22"/>
                <w:szCs w:val="22"/>
              </w:rPr>
              <w:t>мм</w:t>
            </w:r>
          </w:p>
        </w:tc>
        <w:tc>
          <w:tcPr>
            <w:tcW w:w="1148" w:type="dxa"/>
            <w:vMerge/>
            <w:tcBorders>
              <w:left w:val="single" w:sz="4" w:space="0" w:color="auto"/>
              <w:right w:val="single" w:sz="4" w:space="0" w:color="auto"/>
            </w:tcBorders>
            <w:vAlign w:val="center"/>
          </w:tcPr>
          <w:p w:rsidR="004E5E79" w:rsidRPr="00D31D67"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4E5E79" w:rsidRPr="006C7102" w:rsidTr="007F1F4B">
        <w:trPr>
          <w:trHeight w:val="127"/>
          <w:jc w:val="center"/>
        </w:trPr>
        <w:tc>
          <w:tcPr>
            <w:tcW w:w="557" w:type="dxa"/>
            <w:vMerge/>
            <w:tcBorders>
              <w:left w:val="single" w:sz="4" w:space="0" w:color="auto"/>
              <w:right w:val="single" w:sz="4" w:space="0" w:color="auto"/>
            </w:tcBorders>
          </w:tcPr>
          <w:p w:rsidR="004E5E79" w:rsidRPr="006C7102" w:rsidRDefault="004E5E79" w:rsidP="001129F9">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Подсветка</w:t>
            </w:r>
          </w:p>
        </w:tc>
        <w:tc>
          <w:tcPr>
            <w:tcW w:w="2268"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наличие</w:t>
            </w:r>
          </w:p>
        </w:tc>
        <w:tc>
          <w:tcPr>
            <w:tcW w:w="1842"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48" w:type="dxa"/>
            <w:vMerge/>
            <w:tcBorders>
              <w:left w:val="single" w:sz="4" w:space="0" w:color="auto"/>
              <w:right w:val="single" w:sz="4" w:space="0" w:color="auto"/>
            </w:tcBorders>
            <w:vAlign w:val="center"/>
          </w:tcPr>
          <w:p w:rsidR="004E5E79" w:rsidRPr="00D31D67"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4E5E79" w:rsidRPr="006C7102" w:rsidTr="007F1F4B">
        <w:trPr>
          <w:trHeight w:val="127"/>
          <w:jc w:val="center"/>
        </w:trPr>
        <w:tc>
          <w:tcPr>
            <w:tcW w:w="557" w:type="dxa"/>
            <w:vMerge/>
            <w:tcBorders>
              <w:left w:val="single" w:sz="4" w:space="0" w:color="auto"/>
              <w:right w:val="single" w:sz="4" w:space="0" w:color="auto"/>
            </w:tcBorders>
          </w:tcPr>
          <w:p w:rsidR="004E5E79" w:rsidRPr="006C7102" w:rsidRDefault="004E5E79" w:rsidP="001129F9">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Исполнение подсветки</w:t>
            </w:r>
          </w:p>
        </w:tc>
        <w:tc>
          <w:tcPr>
            <w:tcW w:w="2268"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2 LED ленты (6400К) на верхнем профиле по длинным сторонам</w:t>
            </w:r>
          </w:p>
        </w:tc>
        <w:tc>
          <w:tcPr>
            <w:tcW w:w="1842"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48" w:type="dxa"/>
            <w:vMerge/>
            <w:tcBorders>
              <w:left w:val="single" w:sz="4" w:space="0" w:color="auto"/>
              <w:right w:val="single" w:sz="4" w:space="0" w:color="auto"/>
            </w:tcBorders>
            <w:vAlign w:val="center"/>
          </w:tcPr>
          <w:p w:rsidR="004E5E79" w:rsidRPr="00D31D67"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4E5E79" w:rsidRPr="006C7102" w:rsidTr="007F1F4B">
        <w:trPr>
          <w:trHeight w:val="127"/>
          <w:jc w:val="center"/>
        </w:trPr>
        <w:tc>
          <w:tcPr>
            <w:tcW w:w="557" w:type="dxa"/>
            <w:vMerge/>
            <w:tcBorders>
              <w:left w:val="single" w:sz="4" w:space="0" w:color="auto"/>
              <w:right w:val="single" w:sz="4" w:space="0" w:color="auto"/>
            </w:tcBorders>
          </w:tcPr>
          <w:p w:rsidR="004E5E79" w:rsidRPr="006C7102" w:rsidRDefault="004E5E79" w:rsidP="001129F9">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Комплектация подсветки:</w:t>
            </w:r>
          </w:p>
        </w:tc>
        <w:tc>
          <w:tcPr>
            <w:tcW w:w="2268"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jc w:val="center"/>
              <w:rPr>
                <w:rFonts w:ascii="Times New Roman" w:eastAsia="Times New Roman" w:hAnsi="Times New Roman"/>
                <w:sz w:val="22"/>
                <w:szCs w:val="22"/>
              </w:rPr>
            </w:pPr>
          </w:p>
        </w:tc>
        <w:tc>
          <w:tcPr>
            <w:tcW w:w="1842"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48" w:type="dxa"/>
            <w:vMerge/>
            <w:tcBorders>
              <w:left w:val="single" w:sz="4" w:space="0" w:color="auto"/>
              <w:right w:val="single" w:sz="4" w:space="0" w:color="auto"/>
            </w:tcBorders>
            <w:vAlign w:val="center"/>
          </w:tcPr>
          <w:p w:rsidR="004E5E79" w:rsidRPr="00D31D67"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4E5E79" w:rsidRPr="006C7102" w:rsidTr="007F1F4B">
        <w:trPr>
          <w:trHeight w:val="127"/>
          <w:jc w:val="center"/>
        </w:trPr>
        <w:tc>
          <w:tcPr>
            <w:tcW w:w="557" w:type="dxa"/>
            <w:vMerge/>
            <w:tcBorders>
              <w:left w:val="single" w:sz="4" w:space="0" w:color="auto"/>
              <w:right w:val="single" w:sz="4" w:space="0" w:color="auto"/>
            </w:tcBorders>
          </w:tcPr>
          <w:p w:rsidR="004E5E79" w:rsidRPr="006C7102" w:rsidRDefault="004E5E79" w:rsidP="001129F9">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шнур питания с вилкой</w:t>
            </w:r>
          </w:p>
        </w:tc>
        <w:tc>
          <w:tcPr>
            <w:tcW w:w="2268"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наличие</w:t>
            </w:r>
          </w:p>
        </w:tc>
        <w:tc>
          <w:tcPr>
            <w:tcW w:w="1842"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48" w:type="dxa"/>
            <w:vMerge/>
            <w:tcBorders>
              <w:left w:val="single" w:sz="4" w:space="0" w:color="auto"/>
              <w:right w:val="single" w:sz="4" w:space="0" w:color="auto"/>
            </w:tcBorders>
            <w:vAlign w:val="center"/>
          </w:tcPr>
          <w:p w:rsidR="004E5E79" w:rsidRPr="00D31D67"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4E5E79" w:rsidRPr="006C7102" w:rsidTr="007F1F4B">
        <w:trPr>
          <w:trHeight w:val="127"/>
          <w:jc w:val="center"/>
        </w:trPr>
        <w:tc>
          <w:tcPr>
            <w:tcW w:w="557" w:type="dxa"/>
            <w:vMerge/>
            <w:tcBorders>
              <w:left w:val="single" w:sz="4" w:space="0" w:color="auto"/>
              <w:right w:val="single" w:sz="4" w:space="0" w:color="auto"/>
            </w:tcBorders>
          </w:tcPr>
          <w:p w:rsidR="004E5E79" w:rsidRPr="006C7102" w:rsidRDefault="004E5E79" w:rsidP="001129F9">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длина шнура</w:t>
            </w:r>
          </w:p>
        </w:tc>
        <w:tc>
          <w:tcPr>
            <w:tcW w:w="2268"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3</w:t>
            </w:r>
          </w:p>
        </w:tc>
        <w:tc>
          <w:tcPr>
            <w:tcW w:w="1842"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EA508A">
              <w:rPr>
                <w:rFonts w:ascii="Times New Roman" w:eastAsia="Times New Roman" w:hAnsi="Times New Roman"/>
                <w:sz w:val="22"/>
                <w:szCs w:val="22"/>
              </w:rPr>
              <w:t>м</w:t>
            </w:r>
          </w:p>
        </w:tc>
        <w:tc>
          <w:tcPr>
            <w:tcW w:w="1148" w:type="dxa"/>
            <w:vMerge/>
            <w:tcBorders>
              <w:left w:val="single" w:sz="4" w:space="0" w:color="auto"/>
              <w:right w:val="single" w:sz="4" w:space="0" w:color="auto"/>
            </w:tcBorders>
            <w:vAlign w:val="center"/>
          </w:tcPr>
          <w:p w:rsidR="004E5E79" w:rsidRPr="00D31D67"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4E5E79" w:rsidRPr="006C7102" w:rsidTr="007F1F4B">
        <w:trPr>
          <w:trHeight w:val="127"/>
          <w:jc w:val="center"/>
        </w:trPr>
        <w:tc>
          <w:tcPr>
            <w:tcW w:w="557" w:type="dxa"/>
            <w:vMerge/>
            <w:tcBorders>
              <w:left w:val="single" w:sz="4" w:space="0" w:color="auto"/>
              <w:right w:val="single" w:sz="4" w:space="0" w:color="auto"/>
            </w:tcBorders>
          </w:tcPr>
          <w:p w:rsidR="004E5E79" w:rsidRPr="006C7102" w:rsidRDefault="004E5E79" w:rsidP="001129F9">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блок питания</w:t>
            </w:r>
          </w:p>
        </w:tc>
        <w:tc>
          <w:tcPr>
            <w:tcW w:w="2268"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наличие</w:t>
            </w:r>
          </w:p>
        </w:tc>
        <w:tc>
          <w:tcPr>
            <w:tcW w:w="1842"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48" w:type="dxa"/>
            <w:vMerge/>
            <w:tcBorders>
              <w:left w:val="single" w:sz="4" w:space="0" w:color="auto"/>
              <w:right w:val="single" w:sz="4" w:space="0" w:color="auto"/>
            </w:tcBorders>
            <w:vAlign w:val="center"/>
          </w:tcPr>
          <w:p w:rsidR="004E5E79" w:rsidRPr="00D31D67"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4E5E79" w:rsidRPr="006C7102" w:rsidTr="007F1F4B">
        <w:trPr>
          <w:trHeight w:val="127"/>
          <w:jc w:val="center"/>
        </w:trPr>
        <w:tc>
          <w:tcPr>
            <w:tcW w:w="557" w:type="dxa"/>
            <w:vMerge/>
            <w:tcBorders>
              <w:left w:val="single" w:sz="4" w:space="0" w:color="auto"/>
              <w:right w:val="single" w:sz="4" w:space="0" w:color="auto"/>
            </w:tcBorders>
          </w:tcPr>
          <w:p w:rsidR="004E5E79" w:rsidRPr="006C7102" w:rsidRDefault="004E5E79" w:rsidP="001129F9">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расположение блока питания</w:t>
            </w:r>
          </w:p>
        </w:tc>
        <w:tc>
          <w:tcPr>
            <w:tcW w:w="2268"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нижний цоколь</w:t>
            </w:r>
          </w:p>
        </w:tc>
        <w:tc>
          <w:tcPr>
            <w:tcW w:w="1842"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48" w:type="dxa"/>
            <w:vMerge/>
            <w:tcBorders>
              <w:left w:val="single" w:sz="4" w:space="0" w:color="auto"/>
              <w:right w:val="single" w:sz="4" w:space="0" w:color="auto"/>
            </w:tcBorders>
            <w:vAlign w:val="center"/>
          </w:tcPr>
          <w:p w:rsidR="004E5E79" w:rsidRPr="00D31D67"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4E5E79" w:rsidRPr="006C7102" w:rsidTr="007F1F4B">
        <w:trPr>
          <w:trHeight w:val="127"/>
          <w:jc w:val="center"/>
        </w:trPr>
        <w:tc>
          <w:tcPr>
            <w:tcW w:w="557" w:type="dxa"/>
            <w:vMerge/>
            <w:tcBorders>
              <w:left w:val="single" w:sz="4" w:space="0" w:color="auto"/>
              <w:right w:val="single" w:sz="4" w:space="0" w:color="auto"/>
            </w:tcBorders>
          </w:tcPr>
          <w:p w:rsidR="004E5E79" w:rsidRPr="006C7102" w:rsidRDefault="004E5E79" w:rsidP="001129F9">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выключатель</w:t>
            </w:r>
          </w:p>
        </w:tc>
        <w:tc>
          <w:tcPr>
            <w:tcW w:w="2268"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наличие</w:t>
            </w:r>
          </w:p>
        </w:tc>
        <w:tc>
          <w:tcPr>
            <w:tcW w:w="1842"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48" w:type="dxa"/>
            <w:vMerge/>
            <w:tcBorders>
              <w:left w:val="single" w:sz="4" w:space="0" w:color="auto"/>
              <w:right w:val="single" w:sz="4" w:space="0" w:color="auto"/>
            </w:tcBorders>
            <w:vAlign w:val="center"/>
          </w:tcPr>
          <w:p w:rsidR="004E5E79" w:rsidRPr="00D31D67"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4E5E79" w:rsidRPr="006C7102" w:rsidTr="007F1F4B">
        <w:trPr>
          <w:trHeight w:val="127"/>
          <w:jc w:val="center"/>
        </w:trPr>
        <w:tc>
          <w:tcPr>
            <w:tcW w:w="557" w:type="dxa"/>
            <w:vMerge/>
            <w:tcBorders>
              <w:left w:val="single" w:sz="4" w:space="0" w:color="auto"/>
              <w:right w:val="single" w:sz="4" w:space="0" w:color="auto"/>
            </w:tcBorders>
          </w:tcPr>
          <w:p w:rsidR="004E5E79" w:rsidRPr="006C7102" w:rsidRDefault="004E5E79" w:rsidP="001129F9">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4E5E79" w:rsidRPr="006C7102" w:rsidRDefault="004E5E79" w:rsidP="001129F9">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расположение выключателя</w:t>
            </w:r>
          </w:p>
        </w:tc>
        <w:tc>
          <w:tcPr>
            <w:tcW w:w="2268"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внутри витрины на нижней полке</w:t>
            </w:r>
          </w:p>
        </w:tc>
        <w:tc>
          <w:tcPr>
            <w:tcW w:w="1842"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E5E79" w:rsidRPr="00EA508A"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1148" w:type="dxa"/>
            <w:vMerge/>
            <w:tcBorders>
              <w:left w:val="single" w:sz="4" w:space="0" w:color="auto"/>
              <w:bottom w:val="single" w:sz="4" w:space="0" w:color="auto"/>
              <w:right w:val="single" w:sz="4" w:space="0" w:color="auto"/>
            </w:tcBorders>
            <w:vAlign w:val="center"/>
          </w:tcPr>
          <w:p w:rsidR="004E5E79" w:rsidRPr="00D31D67" w:rsidRDefault="004E5E79" w:rsidP="001129F9">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bl>
    <w:p w:rsidR="006C7102" w:rsidRDefault="006C7102" w:rsidP="00AD5C93">
      <w:pPr>
        <w:spacing w:after="0" w:line="240" w:lineRule="auto"/>
        <w:jc w:val="both"/>
        <w:rPr>
          <w:rFonts w:ascii="Times New Roman" w:eastAsia="Times New Roman" w:hAnsi="Times New Roman"/>
          <w:sz w:val="24"/>
          <w:lang w:eastAsia="ru-RU"/>
        </w:rPr>
      </w:pPr>
    </w:p>
    <w:p w:rsidR="00895DB5" w:rsidRDefault="00895DB5" w:rsidP="00ED3903">
      <w:pPr>
        <w:suppressAutoHyphens/>
        <w:spacing w:after="0" w:line="240" w:lineRule="auto"/>
        <w:jc w:val="both"/>
        <w:rPr>
          <w:rFonts w:ascii="Times New Roman" w:eastAsia="Times New Roman" w:hAnsi="Times New Roman"/>
          <w:sz w:val="24"/>
          <w:szCs w:val="24"/>
          <w:lang w:eastAsia="ar-SA"/>
        </w:rPr>
      </w:pPr>
    </w:p>
    <w:p w:rsidR="00E41BEC" w:rsidRPr="00897603" w:rsidRDefault="00E41BEC" w:rsidP="00ED3903">
      <w:pPr>
        <w:suppressAutoHyphens/>
        <w:spacing w:after="0" w:line="240" w:lineRule="auto"/>
        <w:jc w:val="both"/>
        <w:rPr>
          <w:rFonts w:ascii="Times New Roman" w:eastAsia="Times New Roman" w:hAnsi="Times New Roman"/>
          <w:sz w:val="24"/>
          <w:szCs w:val="24"/>
          <w:lang w:eastAsia="ar-SA"/>
        </w:rPr>
      </w:pPr>
      <w:r w:rsidRPr="00897603">
        <w:rPr>
          <w:rFonts w:ascii="Times New Roman" w:eastAsia="Times New Roman" w:hAnsi="Times New Roman"/>
          <w:sz w:val="24"/>
          <w:szCs w:val="24"/>
          <w:lang w:eastAsia="ar-SA"/>
        </w:rPr>
        <w:t xml:space="preserve">Должность уполномоченного </w:t>
      </w:r>
    </w:p>
    <w:p w:rsidR="00940B63" w:rsidRPr="00897603" w:rsidRDefault="00E41BEC" w:rsidP="00ED3903">
      <w:pPr>
        <w:suppressAutoHyphens/>
        <w:spacing w:after="0" w:line="240" w:lineRule="auto"/>
        <w:jc w:val="both"/>
        <w:rPr>
          <w:rFonts w:ascii="Times New Roman" w:eastAsia="Times New Roman" w:hAnsi="Times New Roman"/>
          <w:sz w:val="24"/>
          <w:szCs w:val="24"/>
          <w:lang w:eastAsia="ar-SA"/>
        </w:rPr>
      </w:pPr>
      <w:r w:rsidRPr="00897603">
        <w:rPr>
          <w:rFonts w:ascii="Times New Roman" w:eastAsia="Times New Roman" w:hAnsi="Times New Roman"/>
          <w:sz w:val="24"/>
          <w:szCs w:val="24"/>
          <w:lang w:eastAsia="ar-SA"/>
        </w:rPr>
        <w:t>представителя</w:t>
      </w:r>
      <w:r w:rsidRPr="00897603">
        <w:rPr>
          <w:rFonts w:ascii="Times New Roman" w:eastAsia="Times New Roman" w:hAnsi="Times New Roman"/>
          <w:sz w:val="24"/>
          <w:szCs w:val="24"/>
          <w:lang w:eastAsia="ar-SA"/>
        </w:rPr>
        <w:tab/>
      </w:r>
      <w:r w:rsidRPr="00897603">
        <w:rPr>
          <w:rFonts w:ascii="Times New Roman" w:eastAsia="Times New Roman" w:hAnsi="Times New Roman"/>
          <w:sz w:val="24"/>
          <w:szCs w:val="24"/>
          <w:lang w:eastAsia="ar-SA"/>
        </w:rPr>
        <w:tab/>
      </w:r>
      <w:r w:rsidRPr="00897603">
        <w:rPr>
          <w:rFonts w:ascii="Times New Roman" w:eastAsia="Times New Roman" w:hAnsi="Times New Roman"/>
          <w:sz w:val="24"/>
          <w:szCs w:val="24"/>
          <w:lang w:eastAsia="ar-SA"/>
        </w:rPr>
        <w:tab/>
      </w:r>
      <w:r w:rsidRPr="00897603">
        <w:rPr>
          <w:rFonts w:ascii="Times New Roman" w:eastAsia="Times New Roman" w:hAnsi="Times New Roman"/>
          <w:i/>
          <w:sz w:val="24"/>
          <w:szCs w:val="24"/>
          <w:lang w:eastAsia="ru-RU"/>
        </w:rPr>
        <w:t>(</w:t>
      </w:r>
      <w:r w:rsidRPr="00897603">
        <w:rPr>
          <w:rFonts w:ascii="Times New Roman" w:eastAsia="Times New Roman" w:hAnsi="Times New Roman"/>
          <w:sz w:val="24"/>
          <w:szCs w:val="24"/>
          <w:lang w:eastAsia="ru-RU"/>
        </w:rPr>
        <w:t xml:space="preserve">подпись)                   </w:t>
      </w:r>
      <w:r w:rsidR="00646554" w:rsidRPr="00897603">
        <w:rPr>
          <w:rFonts w:ascii="Times New Roman" w:eastAsia="Times New Roman" w:hAnsi="Times New Roman"/>
          <w:sz w:val="24"/>
          <w:szCs w:val="24"/>
          <w:lang w:eastAsia="ru-RU"/>
        </w:rPr>
        <w:t>(ФИО)</w:t>
      </w:r>
    </w:p>
    <w:p w:rsidR="00E41BEC" w:rsidRPr="00897603" w:rsidRDefault="00E41BEC" w:rsidP="00940B63">
      <w:pPr>
        <w:spacing w:after="0" w:line="240" w:lineRule="auto"/>
        <w:rPr>
          <w:rFonts w:ascii="Times New Roman" w:eastAsia="Times New Roman" w:hAnsi="Times New Roman"/>
          <w:i/>
          <w:sz w:val="24"/>
          <w:szCs w:val="24"/>
          <w:lang w:eastAsia="ru-RU"/>
        </w:rPr>
      </w:pPr>
    </w:p>
    <w:p w:rsidR="00940B63" w:rsidRPr="00897603" w:rsidRDefault="00940B63" w:rsidP="00940B63">
      <w:pPr>
        <w:spacing w:after="0" w:line="240" w:lineRule="auto"/>
        <w:rPr>
          <w:rFonts w:ascii="Times New Roman" w:eastAsia="Times New Roman" w:hAnsi="Times New Roman"/>
          <w:sz w:val="24"/>
          <w:szCs w:val="24"/>
          <w:lang w:eastAsia="ru-RU"/>
        </w:rPr>
      </w:pPr>
      <w:r w:rsidRPr="00897603">
        <w:rPr>
          <w:rFonts w:ascii="Times New Roman" w:eastAsia="Times New Roman" w:hAnsi="Times New Roman"/>
          <w:sz w:val="24"/>
          <w:szCs w:val="24"/>
          <w:lang w:eastAsia="ru-RU"/>
        </w:rPr>
        <w:t>М.П. (при наличии)</w:t>
      </w:r>
    </w:p>
    <w:p w:rsidR="00940B63" w:rsidRDefault="00940B63" w:rsidP="00ED3903">
      <w:pPr>
        <w:suppressAutoHyphens/>
        <w:spacing w:after="0" w:line="240" w:lineRule="auto"/>
        <w:jc w:val="both"/>
        <w:rPr>
          <w:rFonts w:ascii="Times New Roman" w:eastAsia="Times New Roman" w:hAnsi="Times New Roman"/>
          <w:sz w:val="24"/>
          <w:szCs w:val="24"/>
          <w:lang w:eastAsia="ar-SA"/>
        </w:rPr>
      </w:pPr>
    </w:p>
    <w:p w:rsidR="00504219" w:rsidRDefault="00504219" w:rsidP="00940B63">
      <w:pPr>
        <w:spacing w:after="0" w:line="240" w:lineRule="auto"/>
        <w:jc w:val="both"/>
        <w:rPr>
          <w:rFonts w:ascii="Times New Roman" w:eastAsia="Times New Roman" w:hAnsi="Times New Roman"/>
          <w:sz w:val="20"/>
          <w:szCs w:val="24"/>
          <w:u w:val="single"/>
          <w:lang w:eastAsia="ru-RU"/>
        </w:rPr>
      </w:pPr>
    </w:p>
    <w:p w:rsidR="00895DB5" w:rsidRDefault="00895DB5" w:rsidP="00940B63">
      <w:pPr>
        <w:spacing w:after="0" w:line="240" w:lineRule="auto"/>
        <w:jc w:val="both"/>
        <w:rPr>
          <w:rFonts w:ascii="Times New Roman" w:eastAsia="Times New Roman" w:hAnsi="Times New Roman"/>
          <w:sz w:val="20"/>
          <w:szCs w:val="24"/>
          <w:u w:val="single"/>
          <w:lang w:eastAsia="ru-RU"/>
        </w:rPr>
      </w:pPr>
    </w:p>
    <w:p w:rsidR="00895DB5" w:rsidRDefault="00895DB5" w:rsidP="00940B63">
      <w:pPr>
        <w:spacing w:after="0" w:line="240" w:lineRule="auto"/>
        <w:jc w:val="both"/>
        <w:rPr>
          <w:rFonts w:ascii="Times New Roman" w:eastAsia="Times New Roman" w:hAnsi="Times New Roman"/>
          <w:sz w:val="20"/>
          <w:szCs w:val="24"/>
          <w:u w:val="single"/>
          <w:lang w:eastAsia="ru-RU"/>
        </w:rPr>
      </w:pPr>
    </w:p>
    <w:p w:rsidR="00895DB5" w:rsidRDefault="00895DB5" w:rsidP="00940B63">
      <w:pPr>
        <w:spacing w:after="0" w:line="240" w:lineRule="auto"/>
        <w:jc w:val="both"/>
        <w:rPr>
          <w:rFonts w:ascii="Times New Roman" w:eastAsia="Times New Roman" w:hAnsi="Times New Roman"/>
          <w:sz w:val="20"/>
          <w:szCs w:val="24"/>
          <w:u w:val="single"/>
          <w:lang w:eastAsia="ru-RU"/>
        </w:rPr>
      </w:pPr>
    </w:p>
    <w:p w:rsidR="00940B63" w:rsidRPr="00895DB5" w:rsidRDefault="00940B63" w:rsidP="00940B63">
      <w:pPr>
        <w:spacing w:after="0" w:line="240" w:lineRule="auto"/>
        <w:jc w:val="both"/>
        <w:rPr>
          <w:rFonts w:ascii="Times New Roman" w:eastAsia="Times New Roman" w:hAnsi="Times New Roman"/>
          <w:sz w:val="20"/>
          <w:szCs w:val="20"/>
          <w:u w:val="single"/>
          <w:lang w:eastAsia="ru-RU"/>
        </w:rPr>
      </w:pPr>
      <w:r w:rsidRPr="00895DB5">
        <w:rPr>
          <w:rFonts w:ascii="Times New Roman" w:eastAsia="Times New Roman" w:hAnsi="Times New Roman"/>
          <w:sz w:val="20"/>
          <w:szCs w:val="20"/>
          <w:u w:val="single"/>
          <w:lang w:eastAsia="ru-RU"/>
        </w:rPr>
        <w:t>ИНСТРУКЦИИ ПО ЗАПОЛНЕНИЮ:</w:t>
      </w:r>
    </w:p>
    <w:p w:rsidR="00940B63" w:rsidRPr="00895DB5" w:rsidRDefault="00940B63" w:rsidP="000D4E9E">
      <w:pPr>
        <w:numPr>
          <w:ilvl w:val="0"/>
          <w:numId w:val="28"/>
        </w:numPr>
        <w:spacing w:after="0" w:line="240" w:lineRule="auto"/>
        <w:ind w:left="340" w:firstLine="0"/>
        <w:jc w:val="both"/>
        <w:rPr>
          <w:rFonts w:ascii="Times New Roman" w:eastAsia="Times New Roman" w:hAnsi="Times New Roman"/>
          <w:sz w:val="20"/>
          <w:szCs w:val="20"/>
        </w:rPr>
      </w:pPr>
      <w:r w:rsidRPr="00895DB5">
        <w:rPr>
          <w:rFonts w:ascii="Times New Roman" w:eastAsia="Times New Roman" w:hAnsi="Times New Roman"/>
          <w:sz w:val="20"/>
          <w:szCs w:val="20"/>
        </w:rPr>
        <w:t>Данные инструкции не следует воспроизводить в документах, подготовленных участником процедуры закупки.</w:t>
      </w:r>
    </w:p>
    <w:p w:rsidR="00940B63" w:rsidRPr="00895DB5" w:rsidRDefault="00940B63" w:rsidP="000D4E9E">
      <w:pPr>
        <w:numPr>
          <w:ilvl w:val="0"/>
          <w:numId w:val="28"/>
        </w:numPr>
        <w:spacing w:after="0" w:line="240" w:lineRule="auto"/>
        <w:ind w:left="340" w:firstLine="0"/>
        <w:jc w:val="both"/>
        <w:rPr>
          <w:rFonts w:ascii="Times New Roman" w:eastAsia="Times New Roman" w:hAnsi="Times New Roman"/>
          <w:sz w:val="20"/>
          <w:szCs w:val="20"/>
        </w:rPr>
      </w:pPr>
      <w:r w:rsidRPr="00895DB5">
        <w:rPr>
          <w:rFonts w:ascii="Times New Roman" w:eastAsia="Times New Roman" w:hAnsi="Times New Roman"/>
          <w:sz w:val="20"/>
          <w:szCs w:val="20"/>
        </w:rPr>
        <w:t>Участник процедуры закупки приводит номер и дату заявки на участие в Запросе котировок, приложением к которой является данное техническое предложение участника</w:t>
      </w:r>
      <w:r w:rsidR="00910364" w:rsidRPr="00895DB5">
        <w:rPr>
          <w:rFonts w:ascii="Times New Roman" w:eastAsia="Times New Roman" w:hAnsi="Times New Roman"/>
          <w:sz w:val="20"/>
          <w:szCs w:val="20"/>
        </w:rPr>
        <w:t xml:space="preserve"> </w:t>
      </w:r>
      <w:r w:rsidRPr="00895DB5">
        <w:rPr>
          <w:rFonts w:ascii="Times New Roman" w:eastAsia="Times New Roman" w:hAnsi="Times New Roman"/>
          <w:sz w:val="20"/>
          <w:szCs w:val="20"/>
        </w:rPr>
        <w:t>процедуры закупки.</w:t>
      </w:r>
    </w:p>
    <w:p w:rsidR="0020276A" w:rsidRPr="00895DB5" w:rsidRDefault="00940B63" w:rsidP="002913DB">
      <w:pPr>
        <w:numPr>
          <w:ilvl w:val="0"/>
          <w:numId w:val="28"/>
        </w:numPr>
        <w:suppressAutoHyphens/>
        <w:spacing w:after="0" w:line="240" w:lineRule="auto"/>
        <w:ind w:left="340" w:firstLine="0"/>
        <w:jc w:val="both"/>
        <w:rPr>
          <w:rFonts w:ascii="Times New Roman" w:eastAsia="Times New Roman" w:hAnsi="Times New Roman"/>
          <w:sz w:val="20"/>
          <w:szCs w:val="20"/>
          <w:lang w:eastAsia="ar-SA"/>
        </w:rPr>
      </w:pPr>
      <w:r w:rsidRPr="00895DB5">
        <w:rPr>
          <w:rFonts w:ascii="Times New Roman" w:eastAsia="Times New Roman" w:hAnsi="Times New Roman"/>
          <w:sz w:val="20"/>
          <w:szCs w:val="20"/>
        </w:rPr>
        <w:t>Участник процедуры закупки указывает свое фирменное наименование (в т.ч. организационно-правовую форму) и адрес места нахождения.</w:t>
      </w:r>
    </w:p>
    <w:p w:rsidR="0020276A" w:rsidRPr="00895DB5" w:rsidRDefault="0020276A" w:rsidP="00ED3903">
      <w:pPr>
        <w:suppressAutoHyphens/>
        <w:spacing w:after="0" w:line="240" w:lineRule="auto"/>
        <w:jc w:val="both"/>
        <w:rPr>
          <w:rFonts w:ascii="Times New Roman" w:eastAsia="Times New Roman" w:hAnsi="Times New Roman"/>
          <w:sz w:val="20"/>
          <w:szCs w:val="20"/>
          <w:lang w:eastAsia="ar-SA"/>
        </w:rPr>
      </w:pPr>
    </w:p>
    <w:p w:rsidR="00A711A0" w:rsidRPr="00895DB5" w:rsidRDefault="00A711A0" w:rsidP="00ED3903">
      <w:pPr>
        <w:suppressAutoHyphens/>
        <w:spacing w:after="0" w:line="240" w:lineRule="auto"/>
        <w:jc w:val="both"/>
        <w:rPr>
          <w:rFonts w:ascii="Times New Roman" w:eastAsia="Times New Roman" w:hAnsi="Times New Roman"/>
          <w:sz w:val="20"/>
          <w:szCs w:val="20"/>
          <w:lang w:eastAsia="ar-SA"/>
        </w:rPr>
      </w:pPr>
    </w:p>
    <w:p w:rsidR="00A711A0" w:rsidRDefault="00A711A0" w:rsidP="00ED3903">
      <w:pPr>
        <w:suppressAutoHyphens/>
        <w:spacing w:after="0" w:line="240" w:lineRule="auto"/>
        <w:jc w:val="both"/>
        <w:rPr>
          <w:rFonts w:ascii="Times New Roman" w:eastAsia="Times New Roman" w:hAnsi="Times New Roman"/>
          <w:sz w:val="24"/>
          <w:szCs w:val="24"/>
          <w:lang w:eastAsia="ar-SA"/>
        </w:rPr>
      </w:pPr>
    </w:p>
    <w:p w:rsidR="00A711A0" w:rsidRDefault="00A711A0" w:rsidP="00ED3903">
      <w:pPr>
        <w:suppressAutoHyphens/>
        <w:spacing w:after="0" w:line="240" w:lineRule="auto"/>
        <w:jc w:val="both"/>
        <w:rPr>
          <w:rFonts w:ascii="Times New Roman" w:eastAsia="Times New Roman" w:hAnsi="Times New Roman"/>
          <w:sz w:val="24"/>
          <w:szCs w:val="24"/>
          <w:lang w:eastAsia="ar-SA"/>
        </w:rPr>
      </w:pPr>
    </w:p>
    <w:p w:rsidR="00A711A0" w:rsidRDefault="00A711A0" w:rsidP="00ED3903">
      <w:pPr>
        <w:suppressAutoHyphens/>
        <w:spacing w:after="0" w:line="240" w:lineRule="auto"/>
        <w:jc w:val="both"/>
        <w:rPr>
          <w:rFonts w:ascii="Times New Roman" w:eastAsia="Times New Roman" w:hAnsi="Times New Roman"/>
          <w:sz w:val="24"/>
          <w:szCs w:val="24"/>
          <w:lang w:eastAsia="ar-SA"/>
        </w:rPr>
      </w:pPr>
    </w:p>
    <w:p w:rsidR="00A711A0" w:rsidRDefault="00A711A0" w:rsidP="00ED3903">
      <w:pPr>
        <w:suppressAutoHyphens/>
        <w:spacing w:after="0" w:line="240" w:lineRule="auto"/>
        <w:jc w:val="both"/>
        <w:rPr>
          <w:rFonts w:ascii="Times New Roman" w:eastAsia="Times New Roman" w:hAnsi="Times New Roman"/>
          <w:sz w:val="24"/>
          <w:szCs w:val="24"/>
          <w:lang w:eastAsia="ar-SA"/>
        </w:rPr>
        <w:sectPr w:rsidR="00A711A0" w:rsidSect="00A711A0">
          <w:pgSz w:w="16838" w:h="11906" w:orient="landscape"/>
          <w:pgMar w:top="709" w:right="851" w:bottom="1418" w:left="1134" w:header="708" w:footer="708" w:gutter="0"/>
          <w:cols w:space="708"/>
          <w:docGrid w:linePitch="381"/>
        </w:sectPr>
      </w:pPr>
    </w:p>
    <w:p w:rsidR="00E8125D" w:rsidRPr="007A1779" w:rsidRDefault="00C954B9" w:rsidP="00184E32">
      <w:pPr>
        <w:pStyle w:val="3"/>
        <w:tabs>
          <w:tab w:val="left" w:pos="993"/>
        </w:tabs>
        <w:ind w:left="993"/>
        <w:jc w:val="center"/>
        <w:rPr>
          <w:rFonts w:ascii="Times New Roman" w:hAnsi="Times New Roman"/>
          <w:sz w:val="24"/>
        </w:rPr>
      </w:pPr>
      <w:bookmarkStart w:id="448" w:name="_Toc418282201"/>
      <w:bookmarkStart w:id="449" w:name="_Toc418282202"/>
      <w:bookmarkStart w:id="450" w:name="_Toc418282203"/>
      <w:bookmarkStart w:id="451" w:name="_Toc418282208"/>
      <w:bookmarkStart w:id="452" w:name="_Toc418282210"/>
      <w:bookmarkStart w:id="453" w:name="_Toc418282211"/>
      <w:bookmarkStart w:id="454" w:name="_Toc418282215"/>
      <w:bookmarkStart w:id="455" w:name="_Toc418282217"/>
      <w:bookmarkStart w:id="456" w:name="_Hlt22846931"/>
      <w:bookmarkStart w:id="457" w:name="_Toc418282220"/>
      <w:bookmarkStart w:id="458" w:name="_Toc418282222"/>
      <w:bookmarkStart w:id="459" w:name="_Toc418282225"/>
      <w:bookmarkStart w:id="460" w:name="_Toc418282236"/>
      <w:bookmarkStart w:id="461" w:name="_Toc418282241"/>
      <w:bookmarkStart w:id="462" w:name="_Ref90381523"/>
      <w:bookmarkStart w:id="463" w:name="_Toc90385124"/>
      <w:bookmarkStart w:id="464" w:name="_Ref93268095"/>
      <w:bookmarkStart w:id="465" w:name="_Ref93268099"/>
      <w:bookmarkStart w:id="466" w:name="_Toc311975390"/>
      <w:bookmarkStart w:id="467" w:name="_Toc415874708"/>
      <w:bookmarkStart w:id="468" w:name="_Toc481507614"/>
      <w:bookmarkEnd w:id="433"/>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r w:rsidRPr="007A1779">
        <w:rPr>
          <w:rFonts w:ascii="Times New Roman" w:hAnsi="Times New Roman"/>
          <w:sz w:val="24"/>
        </w:rPr>
        <w:lastRenderedPageBreak/>
        <w:t xml:space="preserve">План распределения объемов </w:t>
      </w:r>
      <w:r w:rsidR="00E87AEE" w:rsidRPr="007A1779">
        <w:rPr>
          <w:rFonts w:ascii="Times New Roman" w:hAnsi="Times New Roman"/>
          <w:sz w:val="24"/>
        </w:rPr>
        <w:t xml:space="preserve">поставки продукции </w:t>
      </w:r>
      <w:r w:rsidRPr="007A1779">
        <w:rPr>
          <w:rFonts w:ascii="Times New Roman" w:hAnsi="Times New Roman"/>
          <w:sz w:val="24"/>
        </w:rPr>
        <w:t>внутри коллективного участника (форма </w:t>
      </w:r>
      <w:r w:rsidR="00BB0FD5" w:rsidRPr="007A1779">
        <w:rPr>
          <w:rFonts w:ascii="Times New Roman" w:hAnsi="Times New Roman"/>
          <w:sz w:val="24"/>
        </w:rPr>
        <w:fldChar w:fldCharType="begin"/>
      </w:r>
      <w:r w:rsidR="007C18BC" w:rsidRPr="007A1779">
        <w:rPr>
          <w:rFonts w:ascii="Times New Roman" w:hAnsi="Times New Roman"/>
          <w:sz w:val="24"/>
        </w:rPr>
        <w:instrText xml:space="preserve"> SEQ форма \* ARABIC </w:instrText>
      </w:r>
      <w:r w:rsidR="00BB0FD5" w:rsidRPr="007A1779">
        <w:rPr>
          <w:rFonts w:ascii="Times New Roman" w:hAnsi="Times New Roman"/>
          <w:sz w:val="24"/>
        </w:rPr>
        <w:fldChar w:fldCharType="separate"/>
      </w:r>
      <w:r w:rsidR="00D367FA">
        <w:rPr>
          <w:rFonts w:ascii="Times New Roman" w:hAnsi="Times New Roman"/>
          <w:noProof/>
          <w:sz w:val="24"/>
        </w:rPr>
        <w:t>3</w:t>
      </w:r>
      <w:r w:rsidR="00BB0FD5" w:rsidRPr="007A1779">
        <w:rPr>
          <w:rFonts w:ascii="Times New Roman" w:hAnsi="Times New Roman"/>
          <w:noProof/>
          <w:sz w:val="24"/>
        </w:rPr>
        <w:fldChar w:fldCharType="end"/>
      </w:r>
      <w:r w:rsidRPr="007A1779">
        <w:rPr>
          <w:rFonts w:ascii="Times New Roman" w:hAnsi="Times New Roman"/>
          <w:sz w:val="24"/>
        </w:rPr>
        <w:t>)</w:t>
      </w:r>
      <w:bookmarkEnd w:id="462"/>
      <w:bookmarkEnd w:id="463"/>
      <w:bookmarkEnd w:id="464"/>
      <w:bookmarkEnd w:id="465"/>
      <w:bookmarkEnd w:id="466"/>
      <w:bookmarkEnd w:id="467"/>
      <w:bookmarkEnd w:id="468"/>
    </w:p>
    <w:p w:rsidR="007A1779" w:rsidRDefault="007A1779" w:rsidP="00012DA3">
      <w:pPr>
        <w:pStyle w:val="a"/>
        <w:numPr>
          <w:ilvl w:val="0"/>
          <w:numId w:val="0"/>
        </w:numPr>
        <w:spacing w:before="0"/>
        <w:ind w:left="-142"/>
        <w:jc w:val="left"/>
        <w:rPr>
          <w:rFonts w:ascii="Times New Roman" w:hAnsi="Times New Roman"/>
          <w:snapToGrid w:val="0"/>
          <w:sz w:val="24"/>
        </w:rPr>
      </w:pPr>
    </w:p>
    <w:p w:rsidR="00012DA3" w:rsidRPr="00AC705F" w:rsidRDefault="00C62C7B" w:rsidP="008E2B2A">
      <w:pPr>
        <w:pStyle w:val="a"/>
        <w:numPr>
          <w:ilvl w:val="0"/>
          <w:numId w:val="0"/>
        </w:numPr>
        <w:spacing w:before="0"/>
        <w:ind w:left="-142"/>
        <w:jc w:val="right"/>
        <w:rPr>
          <w:rFonts w:ascii="Times New Roman" w:hAnsi="Times New Roman"/>
          <w:snapToGrid w:val="0"/>
          <w:sz w:val="24"/>
        </w:rPr>
      </w:pPr>
      <w:r w:rsidRPr="00AC705F">
        <w:rPr>
          <w:rFonts w:ascii="Times New Roman" w:hAnsi="Times New Roman"/>
          <w:snapToGrid w:val="0"/>
          <w:sz w:val="24"/>
        </w:rPr>
        <w:t>Приложение</w:t>
      </w:r>
      <w:r w:rsidR="00012DA3" w:rsidRPr="00AC705F">
        <w:rPr>
          <w:rFonts w:ascii="Times New Roman" w:hAnsi="Times New Roman"/>
          <w:snapToGrid w:val="0"/>
          <w:sz w:val="24"/>
        </w:rPr>
        <w:t xml:space="preserve"> </w:t>
      </w:r>
      <w:r w:rsidR="00F46840">
        <w:rPr>
          <w:rFonts w:ascii="Times New Roman" w:hAnsi="Times New Roman"/>
          <w:snapToGrid w:val="0"/>
          <w:sz w:val="24"/>
        </w:rPr>
        <w:t>2</w:t>
      </w:r>
      <w:r w:rsidR="00012DA3" w:rsidRPr="00AC705F">
        <w:rPr>
          <w:rFonts w:ascii="Times New Roman" w:hAnsi="Times New Roman"/>
          <w:snapToGrid w:val="0"/>
          <w:sz w:val="24"/>
        </w:rPr>
        <w:t xml:space="preserve"> </w:t>
      </w:r>
      <w:r w:rsidRPr="00AC705F">
        <w:rPr>
          <w:rFonts w:ascii="Times New Roman" w:hAnsi="Times New Roman"/>
          <w:snapToGrid w:val="0"/>
          <w:sz w:val="24"/>
        </w:rPr>
        <w:t xml:space="preserve">к заявке </w:t>
      </w:r>
    </w:p>
    <w:p w:rsidR="00C62C7B" w:rsidRPr="00AC705F" w:rsidRDefault="00C62C7B" w:rsidP="008E2B2A">
      <w:pPr>
        <w:pStyle w:val="a"/>
        <w:numPr>
          <w:ilvl w:val="0"/>
          <w:numId w:val="0"/>
        </w:numPr>
        <w:spacing w:before="0"/>
        <w:ind w:left="-142"/>
        <w:jc w:val="right"/>
        <w:rPr>
          <w:rFonts w:ascii="Times New Roman" w:hAnsi="Times New Roman"/>
          <w:snapToGrid w:val="0"/>
          <w:sz w:val="24"/>
        </w:rPr>
      </w:pPr>
      <w:r w:rsidRPr="00AC705F">
        <w:rPr>
          <w:rFonts w:ascii="Times New Roman" w:hAnsi="Times New Roman"/>
          <w:snapToGrid w:val="0"/>
          <w:sz w:val="24"/>
        </w:rPr>
        <w:t xml:space="preserve">от «____» ________ 201_ г. </w:t>
      </w:r>
    </w:p>
    <w:p w:rsidR="00C62C7B" w:rsidRPr="00AC705F" w:rsidRDefault="00C62C7B" w:rsidP="008E2B2A">
      <w:pPr>
        <w:pStyle w:val="a"/>
        <w:numPr>
          <w:ilvl w:val="0"/>
          <w:numId w:val="0"/>
        </w:numPr>
        <w:spacing w:before="0"/>
        <w:ind w:left="-142"/>
        <w:jc w:val="right"/>
        <w:rPr>
          <w:rFonts w:ascii="Times New Roman" w:hAnsi="Times New Roman"/>
          <w:snapToGrid w:val="0"/>
          <w:sz w:val="24"/>
        </w:rPr>
      </w:pPr>
      <w:r w:rsidRPr="00AC705F">
        <w:rPr>
          <w:rFonts w:ascii="Times New Roman" w:hAnsi="Times New Roman"/>
          <w:snapToGrid w:val="0"/>
          <w:sz w:val="24"/>
        </w:rPr>
        <w:t>№ __</w:t>
      </w:r>
      <w:r w:rsidR="008E2B2A">
        <w:rPr>
          <w:rFonts w:ascii="Times New Roman" w:hAnsi="Times New Roman"/>
          <w:snapToGrid w:val="0"/>
          <w:sz w:val="24"/>
        </w:rPr>
        <w:t>_</w:t>
      </w:r>
      <w:r w:rsidRPr="00AC705F">
        <w:rPr>
          <w:rFonts w:ascii="Times New Roman" w:hAnsi="Times New Roman"/>
          <w:snapToGrid w:val="0"/>
          <w:sz w:val="24"/>
        </w:rPr>
        <w:t>______</w:t>
      </w:r>
      <w:r w:rsidR="00012DA3" w:rsidRPr="00AC705F">
        <w:rPr>
          <w:rFonts w:ascii="Times New Roman" w:hAnsi="Times New Roman"/>
          <w:snapToGrid w:val="0"/>
          <w:sz w:val="24"/>
        </w:rPr>
        <w:t>____________</w:t>
      </w:r>
    </w:p>
    <w:p w:rsidR="00C954B9" w:rsidRPr="00AC705F" w:rsidRDefault="0007363E" w:rsidP="00A822B3">
      <w:pPr>
        <w:spacing w:before="480" w:after="240"/>
        <w:jc w:val="center"/>
        <w:rPr>
          <w:rFonts w:ascii="Times New Roman" w:hAnsi="Times New Roman"/>
          <w:b/>
          <w:iCs/>
          <w:snapToGrid w:val="0"/>
          <w:sz w:val="24"/>
        </w:rPr>
      </w:pPr>
      <w:r w:rsidRPr="00AC705F">
        <w:rPr>
          <w:rFonts w:ascii="Times New Roman" w:hAnsi="Times New Roman"/>
          <w:b/>
          <w:iCs/>
          <w:snapToGrid w:val="0"/>
          <w:sz w:val="24"/>
        </w:rPr>
        <w:t>ПЛАН РАСПРЕДЕЛЕНИЯ ОБЪЕМОВ ПОСТАВКИ ПРОДУКЦИИ ВНУТРИ КОЛЛЕКТИВНОГО УЧАСТНИКА</w:t>
      </w:r>
      <w:r w:rsidR="004F5F23" w:rsidRPr="00AC705F">
        <w:rPr>
          <w:rStyle w:val="affb"/>
          <w:rFonts w:ascii="Times New Roman" w:hAnsi="Times New Roman"/>
          <w:b/>
          <w:iCs/>
          <w:snapToGrid w:val="0"/>
          <w:sz w:val="24"/>
        </w:rPr>
        <w:footnoteReference w:id="8"/>
      </w:r>
    </w:p>
    <w:p w:rsidR="00C954B9" w:rsidRPr="00AC705F" w:rsidRDefault="001F551E" w:rsidP="00C62C7B">
      <w:pPr>
        <w:spacing w:after="0" w:line="240" w:lineRule="auto"/>
        <w:jc w:val="both"/>
        <w:rPr>
          <w:rFonts w:ascii="Times New Roman" w:eastAsia="Times New Roman" w:hAnsi="Times New Roman"/>
          <w:sz w:val="24"/>
          <w:lang w:eastAsia="ru-RU"/>
        </w:rPr>
      </w:pPr>
      <w:r w:rsidRPr="00AC705F">
        <w:rPr>
          <w:rFonts w:ascii="Times New Roman" w:eastAsia="Times New Roman" w:hAnsi="Times New Roman"/>
          <w:sz w:val="24"/>
          <w:lang w:eastAsia="ru-RU"/>
        </w:rPr>
        <w:t xml:space="preserve">Наименование и адрес места нахождения участника </w:t>
      </w:r>
      <w:r w:rsidR="00781706" w:rsidRPr="00AC705F">
        <w:rPr>
          <w:rFonts w:ascii="Times New Roman" w:eastAsia="Times New Roman" w:hAnsi="Times New Roman"/>
          <w:sz w:val="24"/>
          <w:lang w:eastAsia="ru-RU"/>
        </w:rPr>
        <w:t>процедуры закупки</w:t>
      </w:r>
      <w:r w:rsidR="00C62C7B" w:rsidRPr="00AC705F">
        <w:rPr>
          <w:rFonts w:ascii="Times New Roman" w:eastAsia="Times New Roman" w:hAnsi="Times New Roman"/>
          <w:sz w:val="24"/>
          <w:lang w:eastAsia="ru-RU"/>
        </w:rPr>
        <w:t>: __________________</w:t>
      </w:r>
    </w:p>
    <w:p w:rsidR="00C954B9" w:rsidRPr="00AC705F" w:rsidRDefault="00C954B9" w:rsidP="001C651F">
      <w:pPr>
        <w:spacing w:after="120" w:line="240" w:lineRule="auto"/>
        <w:jc w:val="both"/>
        <w:rPr>
          <w:rFonts w:ascii="Times New Roman" w:eastAsia="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1446"/>
        <w:gridCol w:w="1417"/>
        <w:gridCol w:w="1702"/>
      </w:tblGrid>
      <w:tr w:rsidR="00C954B9" w:rsidRPr="00AC705F" w:rsidTr="00975454">
        <w:trPr>
          <w:cantSplit/>
        </w:trPr>
        <w:tc>
          <w:tcPr>
            <w:tcW w:w="534" w:type="dxa"/>
            <w:vMerge w:val="restart"/>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п/п</w:t>
            </w:r>
          </w:p>
        </w:tc>
        <w:tc>
          <w:tcPr>
            <w:tcW w:w="2409" w:type="dxa"/>
            <w:vMerge w:val="restart"/>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C62C7B" w:rsidRPr="00AC705F">
              <w:rPr>
                <w:rFonts w:ascii="Times New Roman" w:hAnsi="Times New Roman"/>
                <w:snapToGrid w:val="0"/>
                <w:sz w:val="20"/>
                <w:szCs w:val="22"/>
              </w:rPr>
              <w:t>товара</w:t>
            </w:r>
            <w:r w:rsidR="006D77FA" w:rsidRPr="00AC705F">
              <w:rPr>
                <w:rFonts w:ascii="Times New Roman" w:hAnsi="Times New Roman"/>
                <w:snapToGrid w:val="0"/>
                <w:sz w:val="20"/>
                <w:szCs w:val="22"/>
              </w:rPr>
              <w:t xml:space="preserve"> (с</w:t>
            </w:r>
            <w:r w:rsidR="00C62C7B" w:rsidRPr="00AC705F">
              <w:rPr>
                <w:rFonts w:ascii="Times New Roman" w:hAnsi="Times New Roman"/>
                <w:snapToGrid w:val="0"/>
                <w:sz w:val="20"/>
                <w:szCs w:val="22"/>
              </w:rPr>
              <w:t xml:space="preserve"> </w:t>
            </w:r>
            <w:r w:rsidR="006D77FA" w:rsidRPr="00AC705F">
              <w:rPr>
                <w:rFonts w:ascii="Times New Roman" w:hAnsi="Times New Roman"/>
                <w:snapToGrid w:val="0"/>
                <w:sz w:val="20"/>
                <w:szCs w:val="22"/>
              </w:rPr>
              <w:t>указанием количества)</w:t>
            </w:r>
          </w:p>
        </w:tc>
        <w:tc>
          <w:tcPr>
            <w:tcW w:w="2523" w:type="dxa"/>
            <w:vMerge w:val="restart"/>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975454" w:rsidRPr="00AC705F">
              <w:rPr>
                <w:rFonts w:ascii="Times New Roman" w:hAnsi="Times New Roman"/>
                <w:snapToGrid w:val="0"/>
                <w:sz w:val="20"/>
                <w:szCs w:val="22"/>
              </w:rPr>
              <w:t>лица</w:t>
            </w:r>
            <w:r w:rsidRPr="00AC705F">
              <w:rPr>
                <w:rFonts w:ascii="Times New Roman" w:hAnsi="Times New Roman"/>
                <w:snapToGrid w:val="0"/>
                <w:sz w:val="20"/>
                <w:szCs w:val="22"/>
              </w:rPr>
              <w:t xml:space="preserve">, </w:t>
            </w:r>
            <w:r w:rsidR="00E60D74" w:rsidRPr="00AC705F">
              <w:rPr>
                <w:rFonts w:ascii="Times New Roman" w:hAnsi="Times New Roman"/>
                <w:snapToGrid w:val="0"/>
                <w:sz w:val="20"/>
                <w:szCs w:val="22"/>
              </w:rPr>
              <w:t>поставляюще</w:t>
            </w:r>
            <w:r w:rsidR="00975454" w:rsidRPr="00AC705F">
              <w:rPr>
                <w:rFonts w:ascii="Times New Roman" w:hAnsi="Times New Roman"/>
                <w:snapToGrid w:val="0"/>
                <w:sz w:val="20"/>
                <w:szCs w:val="22"/>
              </w:rPr>
              <w:t>го</w:t>
            </w:r>
            <w:r w:rsidR="00C62C7B" w:rsidRPr="00AC705F">
              <w:rPr>
                <w:rFonts w:ascii="Times New Roman" w:hAnsi="Times New Roman"/>
                <w:snapToGrid w:val="0"/>
                <w:sz w:val="20"/>
                <w:szCs w:val="22"/>
              </w:rPr>
              <w:t xml:space="preserve"> </w:t>
            </w:r>
            <w:r w:rsidRPr="00AC705F">
              <w:rPr>
                <w:rFonts w:ascii="Times New Roman" w:hAnsi="Times New Roman"/>
                <w:snapToGrid w:val="0"/>
                <w:sz w:val="20"/>
                <w:szCs w:val="22"/>
              </w:rPr>
              <w:t>данн</w:t>
            </w:r>
            <w:r w:rsidR="00C62C7B" w:rsidRPr="00AC705F">
              <w:rPr>
                <w:rFonts w:ascii="Times New Roman" w:hAnsi="Times New Roman"/>
                <w:snapToGrid w:val="0"/>
                <w:sz w:val="20"/>
                <w:szCs w:val="22"/>
              </w:rPr>
              <w:t>ый</w:t>
            </w:r>
            <w:r w:rsidR="00E60D74" w:rsidRPr="00AC705F">
              <w:rPr>
                <w:rFonts w:ascii="Times New Roman" w:hAnsi="Times New Roman"/>
                <w:snapToGrid w:val="0"/>
                <w:sz w:val="20"/>
                <w:szCs w:val="22"/>
              </w:rPr>
              <w:t xml:space="preserve"> </w:t>
            </w:r>
            <w:r w:rsidR="00C62C7B" w:rsidRPr="00AC705F">
              <w:rPr>
                <w:rFonts w:ascii="Times New Roman" w:hAnsi="Times New Roman"/>
                <w:snapToGrid w:val="0"/>
                <w:sz w:val="20"/>
                <w:szCs w:val="22"/>
              </w:rPr>
              <w:t>товар</w:t>
            </w:r>
            <w:r w:rsidR="00975454" w:rsidRPr="00AC705F">
              <w:rPr>
                <w:rFonts w:ascii="Times New Roman" w:hAnsi="Times New Roman"/>
                <w:snapToGrid w:val="0"/>
                <w:sz w:val="20"/>
                <w:szCs w:val="22"/>
              </w:rPr>
              <w:t xml:space="preserve"> и его роль в проекте (субподрядчик / член коллективного участника)</w:t>
            </w:r>
          </w:p>
        </w:tc>
        <w:tc>
          <w:tcPr>
            <w:tcW w:w="2863" w:type="dxa"/>
            <w:gridSpan w:val="2"/>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Стоимость </w:t>
            </w:r>
            <w:r w:rsidR="00C62C7B" w:rsidRPr="00AC705F">
              <w:rPr>
                <w:rFonts w:ascii="Times New Roman" w:hAnsi="Times New Roman"/>
                <w:snapToGrid w:val="0"/>
                <w:sz w:val="20"/>
                <w:szCs w:val="22"/>
              </w:rPr>
              <w:t>товара</w:t>
            </w:r>
          </w:p>
        </w:tc>
        <w:tc>
          <w:tcPr>
            <w:tcW w:w="1702" w:type="dxa"/>
            <w:vMerge w:val="restart"/>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Сроки </w:t>
            </w:r>
            <w:r w:rsidR="00E60D74" w:rsidRPr="00AC705F">
              <w:rPr>
                <w:rFonts w:ascii="Times New Roman" w:hAnsi="Times New Roman"/>
                <w:snapToGrid w:val="0"/>
                <w:sz w:val="20"/>
                <w:szCs w:val="22"/>
              </w:rPr>
              <w:t>поставки</w:t>
            </w:r>
            <w:r w:rsidRPr="00AC705F">
              <w:rPr>
                <w:rFonts w:ascii="Times New Roman" w:hAnsi="Times New Roman"/>
                <w:snapToGrid w:val="0"/>
                <w:sz w:val="20"/>
                <w:szCs w:val="22"/>
              </w:rPr>
              <w:t xml:space="preserve"> (начало и окончание)</w:t>
            </w:r>
          </w:p>
        </w:tc>
      </w:tr>
      <w:tr w:rsidR="00C954B9" w:rsidRPr="00AC705F" w:rsidTr="00975454">
        <w:trPr>
          <w:cantSplit/>
        </w:trPr>
        <w:tc>
          <w:tcPr>
            <w:tcW w:w="534"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1446" w:type="dxa"/>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в денежном выражении, руб. (</w:t>
            </w:r>
            <w:r w:rsidR="00992112" w:rsidRPr="00AC705F">
              <w:rPr>
                <w:rFonts w:ascii="Times New Roman" w:hAnsi="Times New Roman"/>
                <w:snapToGrid w:val="0"/>
                <w:sz w:val="20"/>
                <w:szCs w:val="22"/>
              </w:rPr>
              <w:t xml:space="preserve">с </w:t>
            </w:r>
            <w:r w:rsidRPr="00AC705F">
              <w:rPr>
                <w:rFonts w:ascii="Times New Roman" w:hAnsi="Times New Roman"/>
                <w:snapToGrid w:val="0"/>
                <w:sz w:val="20"/>
                <w:szCs w:val="22"/>
              </w:rPr>
              <w:t>НДС)</w:t>
            </w:r>
          </w:p>
        </w:tc>
        <w:tc>
          <w:tcPr>
            <w:tcW w:w="1417" w:type="dxa"/>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в % от общей стоимости </w:t>
            </w:r>
            <w:r w:rsidR="00E60D74" w:rsidRPr="00AC705F">
              <w:rPr>
                <w:rFonts w:ascii="Times New Roman" w:hAnsi="Times New Roman"/>
                <w:snapToGrid w:val="0"/>
                <w:sz w:val="20"/>
                <w:szCs w:val="22"/>
              </w:rPr>
              <w:t>продукции</w:t>
            </w:r>
          </w:p>
        </w:tc>
        <w:tc>
          <w:tcPr>
            <w:tcW w:w="1702" w:type="dxa"/>
            <w:vMerge/>
          </w:tcPr>
          <w:p w:rsidR="00C954B9" w:rsidRPr="00AC705F" w:rsidRDefault="00C954B9" w:rsidP="00234E4A">
            <w:pPr>
              <w:keepNext/>
              <w:spacing w:after="0" w:line="240" w:lineRule="auto"/>
              <w:ind w:left="57" w:right="57"/>
              <w:rPr>
                <w:rFonts w:ascii="Times New Roman" w:eastAsia="Times New Roman" w:hAnsi="Times New Roman"/>
                <w:snapToGrid w:val="0"/>
                <w:sz w:val="24"/>
                <w:lang w:eastAsia="ru-RU"/>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975454">
            <w:pPr>
              <w:spacing w:after="0" w:line="240" w:lineRule="auto"/>
              <w:ind w:left="57" w:right="57"/>
              <w:jc w:val="center"/>
              <w:rPr>
                <w:rFonts w:ascii="Times New Roman" w:hAnsi="Times New Roman"/>
                <w:snapToGrid w:val="0"/>
                <w:sz w:val="20"/>
                <w:szCs w:val="22"/>
              </w:rPr>
            </w:pPr>
            <w:r w:rsidRPr="00AC705F">
              <w:rPr>
                <w:rFonts w:ascii="Times New Roman" w:hAnsi="Times New Roman"/>
                <w:snapToGrid w:val="0"/>
                <w:sz w:val="20"/>
                <w:szCs w:val="22"/>
              </w:rPr>
              <w:t>…</w:t>
            </w: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7C18BC" w:rsidTr="00975454">
        <w:tc>
          <w:tcPr>
            <w:tcW w:w="5466" w:type="dxa"/>
            <w:gridSpan w:val="3"/>
          </w:tcPr>
          <w:p w:rsidR="00C954B9" w:rsidRPr="00AC705F" w:rsidRDefault="00C954B9" w:rsidP="00F453EE">
            <w:pPr>
              <w:spacing w:after="0" w:line="240" w:lineRule="auto"/>
              <w:ind w:left="57" w:right="57"/>
              <w:jc w:val="right"/>
              <w:rPr>
                <w:rFonts w:ascii="Times New Roman" w:hAnsi="Times New Roman"/>
                <w:b/>
                <w:snapToGrid w:val="0"/>
                <w:sz w:val="24"/>
              </w:rPr>
            </w:pPr>
            <w:r w:rsidRPr="00AC705F">
              <w:rPr>
                <w:rFonts w:ascii="Times New Roman" w:hAnsi="Times New Roman"/>
                <w:b/>
                <w:snapToGrid w:val="0"/>
                <w:sz w:val="24"/>
              </w:rPr>
              <w:t>ИТОГО</w:t>
            </w:r>
          </w:p>
        </w:tc>
        <w:tc>
          <w:tcPr>
            <w:tcW w:w="1446" w:type="dxa"/>
          </w:tcPr>
          <w:p w:rsidR="00C954B9" w:rsidRPr="00AC705F" w:rsidRDefault="00C954B9" w:rsidP="00234E4A">
            <w:pPr>
              <w:spacing w:after="0" w:line="240" w:lineRule="auto"/>
              <w:ind w:left="57" w:right="57"/>
              <w:jc w:val="center"/>
              <w:rPr>
                <w:rFonts w:ascii="Times New Roman" w:hAnsi="Times New Roman"/>
                <w:b/>
                <w:snapToGrid w:val="0"/>
                <w:sz w:val="24"/>
              </w:rPr>
            </w:pPr>
          </w:p>
        </w:tc>
        <w:tc>
          <w:tcPr>
            <w:tcW w:w="1417" w:type="dxa"/>
          </w:tcPr>
          <w:p w:rsidR="00C954B9" w:rsidRPr="00AC705F" w:rsidRDefault="00C954B9" w:rsidP="00234E4A">
            <w:pPr>
              <w:spacing w:after="0" w:line="240" w:lineRule="auto"/>
              <w:ind w:left="57" w:right="57"/>
              <w:jc w:val="center"/>
              <w:rPr>
                <w:rFonts w:ascii="Times New Roman" w:hAnsi="Times New Roman"/>
                <w:b/>
                <w:snapToGrid w:val="0"/>
                <w:sz w:val="24"/>
              </w:rPr>
            </w:pPr>
            <w:r w:rsidRPr="00AC705F">
              <w:rPr>
                <w:rFonts w:ascii="Times New Roman" w:hAnsi="Times New Roman"/>
                <w:b/>
                <w:snapToGrid w:val="0"/>
                <w:sz w:val="24"/>
              </w:rPr>
              <w:t>100%</w:t>
            </w:r>
          </w:p>
        </w:tc>
        <w:tc>
          <w:tcPr>
            <w:tcW w:w="1702" w:type="dxa"/>
          </w:tcPr>
          <w:p w:rsidR="00C954B9" w:rsidRPr="007C18BC" w:rsidRDefault="00C954B9" w:rsidP="00234E4A">
            <w:pPr>
              <w:spacing w:after="0" w:line="240" w:lineRule="auto"/>
              <w:ind w:left="57" w:right="57"/>
              <w:jc w:val="center"/>
              <w:rPr>
                <w:rFonts w:ascii="Times New Roman" w:hAnsi="Times New Roman"/>
                <w:snapToGrid w:val="0"/>
                <w:sz w:val="24"/>
              </w:rPr>
            </w:pPr>
            <w:r w:rsidRPr="00AC705F">
              <w:rPr>
                <w:rFonts w:ascii="Times New Roman" w:hAnsi="Times New Roman"/>
                <w:snapToGrid w:val="0"/>
                <w:sz w:val="24"/>
              </w:rPr>
              <w:t>Х</w:t>
            </w:r>
          </w:p>
        </w:tc>
      </w:tr>
    </w:tbl>
    <w:p w:rsidR="005F1087" w:rsidRDefault="005F1087" w:rsidP="005F1087">
      <w:pPr>
        <w:ind w:firstLine="709"/>
        <w:jc w:val="both"/>
        <w:rPr>
          <w:rFonts w:ascii="Times New Roman" w:eastAsia="Calibri" w:hAnsi="Times New Roman"/>
          <w:sz w:val="20"/>
          <w:szCs w:val="20"/>
        </w:rPr>
      </w:pPr>
    </w:p>
    <w:p w:rsidR="005F1087" w:rsidRPr="005F1087" w:rsidRDefault="005F1087" w:rsidP="005F1087">
      <w:pPr>
        <w:spacing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ИНСТРУКЦИИ ПО ЗАПОЛНЕНИЮ:</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1. Данные инструкции не следует воспроизводить в документах, подготовленных участником процедуры закупки.</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2. Участник процедуры закупки приводит номер и дату заявки на участие в Запросе котировок, приложением к которой является данный план участника процедуры закупки.</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3. Участник процедуры закупки указывает свое наименование (фирменное наименование) (в т.ч. организационно-правовую форму), наименования (фирменное наименование) (в т.ч. организационно-правовую форму) привлекаемых к исполнению обязательств по договору третьих лиц (субподрядчиков, субисполнителей).</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4. В данной форме участник процедуры закупки указывает:</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перечень выполняемых, оказываемых участником процедуры закупки и каждым привлекаемым к исполнению обязательств по договору третьим лицам (субподрядчикам, субисполнителям) поставок, работ, услуг. В случае наличия работ и услуг, которые выполняются изготовителями товаров, указывается – Работы и услуги, выполняемые изготовителями товаров (например, конструирование, изготовление товаров и т.п.) должны быть включены в стоимость поставляемого товара, отнесены не счет поставщика и отдельно не выделены);</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стоимость товаров, работ, услуг по участнику и привлекаемым к исполнению обязательств по договору третьим лицам (субподрядчикам, субисполнителям) в денежном и процентном выражении в соответствии со Сводной таблицей стоимости (</w:t>
      </w:r>
      <w:r w:rsidRPr="005F1087">
        <w:rPr>
          <w:rFonts w:ascii="Times New Roman" w:eastAsia="Calibri" w:hAnsi="Times New Roman"/>
          <w:i/>
          <w:sz w:val="20"/>
          <w:szCs w:val="20"/>
        </w:rPr>
        <w:t>при наличии</w:t>
      </w:r>
      <w:r w:rsidRPr="005F1087">
        <w:rPr>
          <w:rFonts w:ascii="Times New Roman" w:eastAsia="Calibri" w:hAnsi="Times New Roman"/>
          <w:sz w:val="20"/>
          <w:szCs w:val="20"/>
        </w:rPr>
        <w:t>);</w:t>
      </w:r>
    </w:p>
    <w:p w:rsidR="005F1087" w:rsidRPr="005F1087" w:rsidRDefault="005F1087" w:rsidP="005F1087">
      <w:pPr>
        <w:spacing w:before="120" w:after="120"/>
        <w:ind w:firstLine="709"/>
        <w:jc w:val="both"/>
        <w:rPr>
          <w:rFonts w:ascii="Times New Roman" w:eastAsia="Calibri" w:hAnsi="Times New Roman"/>
          <w:sz w:val="20"/>
          <w:szCs w:val="20"/>
        </w:rPr>
      </w:pPr>
      <w:r w:rsidRPr="005F1087">
        <w:rPr>
          <w:rFonts w:ascii="Times New Roman" w:eastAsia="Calibri" w:hAnsi="Times New Roman"/>
          <w:sz w:val="20"/>
          <w:szCs w:val="20"/>
        </w:rPr>
        <w:t>- сроки поставки товара участником  и каждым привлекаемым к исполнению обязательств по договору третьим лицам (субподрядчикам, субисполнителям) в соответствии с графиком поставки товаров.</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5. К данной форме участник процедуры закупки должен приложить:</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lastRenderedPageBreak/>
        <w:t>- подписанные с двух сторон соглашения между участником процедуры закупки и лицами, выступающими на его стороне (юридическими лицами, физическими лицами, индивидуальными предпринимателями), являющимися его привлекаемыми к исполнению обязательств по договору третьими лицами (субподрядчиками, субисполнителями) о намерениях (в случае признания участника процедуры закупки победителем) заключить между участником процедуры закупки и каждым привлекаемым к исполнению обязательств по договору третьим лицом (субподрядчиком, субисполнителем) договор, определяющий порядок распределения объемов поставок, работ, услуг, являющихся предметом договора участника процедуры закупок с Банком, с указанием перечня, стоимости, сроков и иных условий поставки товара, возлагаемых на привлекаемого к исполнению обязательств по договору третьего лица (субподрядчика, субисполнителя), а также порядок распределения ответственности между сторонами соглашения</w:t>
      </w:r>
    </w:p>
    <w:p w:rsidR="00F17238"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документы на привлекаемых к исполнению обязательств третьих лиц (субподрядчиков, субисполнителей)</w:t>
      </w:r>
      <w:r>
        <w:rPr>
          <w:rFonts w:ascii="Times New Roman" w:eastAsia="Calibri" w:hAnsi="Times New Roman"/>
          <w:sz w:val="20"/>
          <w:szCs w:val="20"/>
        </w:rPr>
        <w:t>.</w:t>
      </w:r>
    </w:p>
    <w:p w:rsidR="00B520C7" w:rsidRDefault="00B520C7">
      <w:pPr>
        <w:rPr>
          <w:rFonts w:ascii="Times New Roman" w:eastAsia="Calibri" w:hAnsi="Times New Roman"/>
          <w:sz w:val="20"/>
          <w:szCs w:val="20"/>
        </w:rPr>
      </w:pPr>
      <w:r>
        <w:rPr>
          <w:rFonts w:ascii="Times New Roman" w:eastAsia="Calibri" w:hAnsi="Times New Roman"/>
          <w:sz w:val="20"/>
          <w:szCs w:val="20"/>
        </w:rPr>
        <w:br w:type="page"/>
      </w:r>
    </w:p>
    <w:p w:rsidR="00FB55BD" w:rsidRDefault="00FB55BD" w:rsidP="00FB55BD">
      <w:pPr>
        <w:pStyle w:val="3"/>
        <w:rPr>
          <w:rFonts w:ascii="Times New Roman" w:hAnsi="Times New Roman"/>
          <w:sz w:val="24"/>
        </w:rPr>
      </w:pPr>
      <w:bookmarkStart w:id="469" w:name="_Toc418282248"/>
      <w:bookmarkStart w:id="470" w:name="_Toc418282252"/>
      <w:bookmarkStart w:id="471" w:name="_Toc415874709"/>
      <w:bookmarkStart w:id="472" w:name="_Toc415874710"/>
      <w:bookmarkStart w:id="473" w:name="_Toc415874711"/>
      <w:bookmarkStart w:id="474" w:name="_Toc415874712"/>
      <w:bookmarkStart w:id="475" w:name="_Toc415874713"/>
      <w:bookmarkStart w:id="476" w:name="_Toc415874714"/>
      <w:bookmarkStart w:id="477" w:name="_Toc415874715"/>
      <w:bookmarkStart w:id="478" w:name="_Toc415874722"/>
      <w:bookmarkStart w:id="479" w:name="_Toc415874729"/>
      <w:bookmarkStart w:id="480" w:name="_Toc415874736"/>
      <w:bookmarkStart w:id="481" w:name="_Toc415874743"/>
      <w:bookmarkStart w:id="482" w:name="_Toc415874762"/>
      <w:bookmarkStart w:id="483" w:name="_Toc415874763"/>
      <w:bookmarkStart w:id="484" w:name="_Toc415874764"/>
      <w:bookmarkStart w:id="485" w:name="_Toc415874765"/>
      <w:bookmarkStart w:id="486" w:name="_Toc415874766"/>
      <w:bookmarkStart w:id="487" w:name="_Toc415874767"/>
      <w:bookmarkStart w:id="488" w:name="_Toc415874768"/>
      <w:bookmarkStart w:id="489" w:name="_Toc415874769"/>
      <w:bookmarkStart w:id="490" w:name="_Toc415874770"/>
      <w:bookmarkStart w:id="491" w:name="_Toc415874771"/>
      <w:bookmarkStart w:id="492" w:name="_Toc415874772"/>
      <w:bookmarkStart w:id="493" w:name="_Toc415874773"/>
      <w:bookmarkStart w:id="494" w:name="_Toc415874774"/>
      <w:bookmarkStart w:id="495" w:name="_Toc415874775"/>
      <w:bookmarkStart w:id="496" w:name="_Toc415874776"/>
      <w:bookmarkStart w:id="497" w:name="_Ref415499744"/>
      <w:bookmarkStart w:id="498" w:name="_Ref415873971"/>
      <w:bookmarkStart w:id="499" w:name="_Toc415874777"/>
      <w:bookmarkStart w:id="500" w:name="_Ref418276143"/>
      <w:bookmarkStart w:id="501" w:name="_Toc481507616"/>
      <w:bookmarkStart w:id="502" w:name="_Toc411280037"/>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r w:rsidRPr="00477CCB">
        <w:rPr>
          <w:rFonts w:ascii="Times New Roman" w:hAnsi="Times New Roman"/>
          <w:sz w:val="24"/>
        </w:rPr>
        <w:lastRenderedPageBreak/>
        <w:t xml:space="preserve">Декларация </w:t>
      </w:r>
      <w:r w:rsidR="001B7BAE" w:rsidRPr="00477CCB">
        <w:rPr>
          <w:rFonts w:ascii="Times New Roman" w:hAnsi="Times New Roman"/>
          <w:sz w:val="24"/>
        </w:rPr>
        <w:t xml:space="preserve">о соответствии критериям отнесения </w:t>
      </w:r>
      <w:r w:rsidRPr="00477CCB">
        <w:rPr>
          <w:rFonts w:ascii="Times New Roman" w:hAnsi="Times New Roman"/>
          <w:sz w:val="24"/>
        </w:rPr>
        <w:t>к субъектам малого и среднего предпринимательства</w:t>
      </w:r>
      <w:bookmarkEnd w:id="497"/>
      <w:bookmarkEnd w:id="498"/>
      <w:bookmarkEnd w:id="499"/>
      <w:r w:rsidR="002D1A09" w:rsidRPr="00477CCB">
        <w:rPr>
          <w:rFonts w:ascii="Times New Roman" w:hAnsi="Times New Roman"/>
          <w:sz w:val="24"/>
        </w:rPr>
        <w:t xml:space="preserve"> (форма </w:t>
      </w:r>
      <w:r w:rsidR="00406FDE">
        <w:rPr>
          <w:rFonts w:ascii="Times New Roman" w:hAnsi="Times New Roman"/>
          <w:sz w:val="24"/>
        </w:rPr>
        <w:t>4</w:t>
      </w:r>
      <w:r w:rsidR="002D1A09" w:rsidRPr="00477CCB">
        <w:rPr>
          <w:rFonts w:ascii="Times New Roman" w:hAnsi="Times New Roman"/>
          <w:sz w:val="24"/>
        </w:rPr>
        <w:t>)</w:t>
      </w:r>
      <w:bookmarkEnd w:id="500"/>
      <w:bookmarkEnd w:id="501"/>
    </w:p>
    <w:p w:rsidR="00B80421" w:rsidRDefault="00B80421" w:rsidP="00B80421">
      <w:pPr>
        <w:pStyle w:val="a"/>
        <w:numPr>
          <w:ilvl w:val="0"/>
          <w:numId w:val="0"/>
        </w:numPr>
        <w:spacing w:before="0"/>
        <w:ind w:left="1134" w:hanging="1134"/>
        <w:jc w:val="left"/>
        <w:rPr>
          <w:rFonts w:ascii="Times New Roman" w:hAnsi="Times New Roman"/>
          <w:snapToGrid w:val="0"/>
          <w:sz w:val="24"/>
        </w:rPr>
      </w:pPr>
    </w:p>
    <w:p w:rsidR="00B80421" w:rsidRDefault="00B80421" w:rsidP="00B32368">
      <w:pPr>
        <w:pStyle w:val="a"/>
        <w:numPr>
          <w:ilvl w:val="0"/>
          <w:numId w:val="0"/>
        </w:numPr>
        <w:spacing w:before="0"/>
        <w:ind w:left="1134" w:hanging="1134"/>
        <w:jc w:val="right"/>
        <w:rPr>
          <w:rFonts w:ascii="Times New Roman" w:hAnsi="Times New Roman"/>
          <w:snapToGrid w:val="0"/>
          <w:sz w:val="24"/>
        </w:rPr>
      </w:pPr>
      <w:r w:rsidRPr="004C0E33">
        <w:rPr>
          <w:rFonts w:ascii="Times New Roman" w:hAnsi="Times New Roman"/>
          <w:snapToGrid w:val="0"/>
          <w:sz w:val="24"/>
        </w:rPr>
        <w:t>Приложение</w:t>
      </w:r>
      <w:r w:rsidR="00F46840">
        <w:rPr>
          <w:rFonts w:ascii="Times New Roman" w:hAnsi="Times New Roman"/>
          <w:snapToGrid w:val="0"/>
          <w:sz w:val="24"/>
        </w:rPr>
        <w:t xml:space="preserve"> 3</w:t>
      </w:r>
      <w:r>
        <w:rPr>
          <w:rFonts w:ascii="Times New Roman" w:hAnsi="Times New Roman"/>
          <w:snapToGrid w:val="0"/>
          <w:sz w:val="24"/>
        </w:rPr>
        <w:t xml:space="preserve"> к заявке </w:t>
      </w:r>
    </w:p>
    <w:p w:rsidR="00B80421" w:rsidRDefault="00B80421" w:rsidP="00B32368">
      <w:pPr>
        <w:pStyle w:val="a"/>
        <w:numPr>
          <w:ilvl w:val="0"/>
          <w:numId w:val="0"/>
        </w:numPr>
        <w:spacing w:before="0"/>
        <w:ind w:left="1134" w:hanging="1134"/>
        <w:jc w:val="right"/>
        <w:rPr>
          <w:rFonts w:ascii="Times New Roman" w:hAnsi="Times New Roman"/>
          <w:snapToGrid w:val="0"/>
          <w:sz w:val="24"/>
        </w:rPr>
      </w:pPr>
      <w:r w:rsidRPr="004C0E33">
        <w:rPr>
          <w:rFonts w:ascii="Times New Roman" w:hAnsi="Times New Roman"/>
          <w:snapToGrid w:val="0"/>
          <w:sz w:val="24"/>
        </w:rPr>
        <w:t xml:space="preserve">от «____» ________ 201_ г. </w:t>
      </w:r>
    </w:p>
    <w:p w:rsidR="00B80421" w:rsidRDefault="00B32368" w:rsidP="00B32368">
      <w:pPr>
        <w:pStyle w:val="a"/>
        <w:numPr>
          <w:ilvl w:val="0"/>
          <w:numId w:val="0"/>
        </w:numPr>
        <w:spacing w:before="0"/>
        <w:ind w:left="1134" w:hanging="1134"/>
        <w:jc w:val="right"/>
        <w:rPr>
          <w:rFonts w:ascii="Times New Roman" w:hAnsi="Times New Roman"/>
          <w:snapToGrid w:val="0"/>
          <w:sz w:val="24"/>
        </w:rPr>
      </w:pPr>
      <w:r>
        <w:rPr>
          <w:rFonts w:ascii="Times New Roman" w:hAnsi="Times New Roman"/>
          <w:snapToGrid w:val="0"/>
          <w:sz w:val="24"/>
        </w:rPr>
        <w:t>№</w:t>
      </w:r>
      <w:r w:rsidR="00B80421">
        <w:rPr>
          <w:rFonts w:ascii="Times New Roman" w:hAnsi="Times New Roman"/>
          <w:snapToGrid w:val="0"/>
          <w:sz w:val="24"/>
        </w:rPr>
        <w:t xml:space="preserve"> _____________________</w:t>
      </w:r>
    </w:p>
    <w:p w:rsidR="00B32368" w:rsidRPr="00B32368" w:rsidRDefault="00B32368" w:rsidP="00B32368">
      <w:pPr>
        <w:pStyle w:val="a"/>
        <w:numPr>
          <w:ilvl w:val="0"/>
          <w:numId w:val="0"/>
        </w:numPr>
        <w:spacing w:before="0"/>
        <w:ind w:left="1134" w:hanging="1134"/>
        <w:jc w:val="left"/>
        <w:rPr>
          <w:rFonts w:ascii="Times New Roman" w:hAnsi="Times New Roman"/>
          <w:i/>
          <w:snapToGrid w:val="0"/>
          <w:sz w:val="24"/>
        </w:rPr>
      </w:pPr>
      <w:r w:rsidRPr="00B32368">
        <w:rPr>
          <w:rFonts w:ascii="Times New Roman" w:hAnsi="Times New Roman"/>
          <w:i/>
          <w:snapToGrid w:val="0"/>
          <w:sz w:val="24"/>
        </w:rPr>
        <w:t>Рекомендуемый образец</w:t>
      </w:r>
    </w:p>
    <w:p w:rsidR="00B80421" w:rsidRPr="004C0E33" w:rsidRDefault="00B80421" w:rsidP="00B80421">
      <w:pPr>
        <w:pStyle w:val="a"/>
        <w:numPr>
          <w:ilvl w:val="0"/>
          <w:numId w:val="0"/>
        </w:numPr>
        <w:suppressAutoHyphens w:val="0"/>
        <w:spacing w:before="480" w:after="240" w:line="276" w:lineRule="auto"/>
        <w:jc w:val="center"/>
        <w:rPr>
          <w:rFonts w:ascii="Times New Roman" w:hAnsi="Times New Roman"/>
          <w:b/>
          <w:sz w:val="24"/>
        </w:rPr>
      </w:pPr>
      <w:bookmarkStart w:id="503" w:name="_Toc411280038"/>
      <w:r w:rsidRPr="004C0E33">
        <w:rPr>
          <w:rFonts w:ascii="Times New Roman" w:hAnsi="Times New Roman"/>
          <w:b/>
          <w:sz w:val="24"/>
        </w:rPr>
        <w:t>ДЕКЛАРАЦИЯ О СООТВЕТСТВИИ КРИТЕРИЯМ ОТНЕСЕНИЯ К СУБЪЕКТАМ МАЛОГО И СРЕДНЕГО ПРЕДПРИНИМАТЕЛЬСТВА</w:t>
      </w:r>
      <w:bookmarkEnd w:id="503"/>
    </w:p>
    <w:p w:rsidR="00B80421" w:rsidRPr="004C0E33" w:rsidRDefault="00B80421" w:rsidP="00B80421">
      <w:pPr>
        <w:pStyle w:val="a"/>
        <w:numPr>
          <w:ilvl w:val="0"/>
          <w:numId w:val="0"/>
        </w:numPr>
        <w:ind w:firstLine="851"/>
        <w:rPr>
          <w:rFonts w:ascii="Times New Roman" w:hAnsi="Times New Roman"/>
          <w:sz w:val="24"/>
        </w:rPr>
      </w:pPr>
      <w:r w:rsidRPr="004C0E33">
        <w:rPr>
          <w:rFonts w:ascii="Times New Roman" w:hAnsi="Times New Roman"/>
          <w:sz w:val="24"/>
        </w:rPr>
        <w:t>Подтверждаем, что ________________________________________</w:t>
      </w:r>
      <w:r>
        <w:rPr>
          <w:rFonts w:ascii="Times New Roman" w:hAnsi="Times New Roman"/>
          <w:sz w:val="24"/>
        </w:rPr>
        <w:t>__________</w:t>
      </w:r>
      <w:r w:rsidRPr="004C0E33">
        <w:rPr>
          <w:rFonts w:ascii="Times New Roman" w:hAnsi="Times New Roman"/>
          <w:sz w:val="24"/>
        </w:rPr>
        <w:t>_____,</w:t>
      </w:r>
    </w:p>
    <w:p w:rsidR="00B80421" w:rsidRPr="004C0E33" w:rsidRDefault="00B80421" w:rsidP="00B80421">
      <w:pPr>
        <w:spacing w:after="0" w:line="240" w:lineRule="auto"/>
        <w:ind w:left="2835"/>
        <w:jc w:val="center"/>
        <w:rPr>
          <w:rFonts w:ascii="Times New Roman" w:hAnsi="Times New Roman"/>
          <w:sz w:val="18"/>
          <w:szCs w:val="20"/>
        </w:rPr>
      </w:pPr>
      <w:r w:rsidRPr="004C0E33">
        <w:rPr>
          <w:rFonts w:ascii="Times New Roman" w:hAnsi="Times New Roman"/>
          <w:sz w:val="18"/>
          <w:szCs w:val="20"/>
        </w:rPr>
        <w:t>(наименование организации)</w:t>
      </w:r>
    </w:p>
    <w:p w:rsidR="00B80421" w:rsidRDefault="00B80421" w:rsidP="00B80421">
      <w:pPr>
        <w:pStyle w:val="a"/>
        <w:numPr>
          <w:ilvl w:val="0"/>
          <w:numId w:val="0"/>
        </w:numPr>
        <w:spacing w:before="0"/>
        <w:rPr>
          <w:rStyle w:val="47"/>
          <w:rFonts w:ascii="Times New Roman" w:hAnsi="Times New Roman"/>
          <w:sz w:val="24"/>
        </w:rPr>
      </w:pPr>
      <w:r w:rsidRPr="004C0E33">
        <w:rPr>
          <w:rStyle w:val="47"/>
          <w:rFonts w:ascii="Times New Roman" w:hAnsi="Times New Roman"/>
          <w:sz w:val="24"/>
        </w:rPr>
        <w:t xml:space="preserve">в соответствии со статьей 4 Федерального закона </w:t>
      </w:r>
      <w:r w:rsidRPr="004C0E33">
        <w:rPr>
          <w:rFonts w:ascii="Times New Roman" w:hAnsi="Times New Roman"/>
          <w:sz w:val="24"/>
        </w:rPr>
        <w:t>от 24.07.2007 г. № 209-ФЗ</w:t>
      </w:r>
      <w:r w:rsidRPr="004C0E33">
        <w:rPr>
          <w:rStyle w:val="47"/>
          <w:rFonts w:ascii="Times New Roman" w:hAnsi="Times New Roman"/>
          <w:sz w:val="24"/>
        </w:rPr>
        <w:t xml:space="preserve"> «О развитии малого и среднего предпринимательства в Российской Федерации» удовлетворяет критериям отнесения организации к субъектам  </w:t>
      </w:r>
    </w:p>
    <w:p w:rsidR="00B80421" w:rsidRPr="004C0E33" w:rsidRDefault="00B80421" w:rsidP="00B80421">
      <w:pPr>
        <w:pStyle w:val="a"/>
        <w:numPr>
          <w:ilvl w:val="0"/>
          <w:numId w:val="0"/>
        </w:numPr>
        <w:spacing w:before="0"/>
        <w:rPr>
          <w:rStyle w:val="47"/>
          <w:rFonts w:ascii="Times New Roman" w:hAnsi="Times New Roman"/>
          <w:sz w:val="24"/>
        </w:rPr>
      </w:pPr>
      <w:r>
        <w:rPr>
          <w:rStyle w:val="47"/>
          <w:rFonts w:ascii="Times New Roman" w:hAnsi="Times New Roman"/>
          <w:sz w:val="24"/>
        </w:rPr>
        <w:t>_________________________________</w:t>
      </w:r>
      <w:r w:rsidRPr="004C0E33">
        <w:rPr>
          <w:rStyle w:val="47"/>
          <w:rFonts w:ascii="Times New Roman" w:hAnsi="Times New Roman"/>
          <w:sz w:val="24"/>
        </w:rPr>
        <w:t>________________________________________________</w:t>
      </w:r>
    </w:p>
    <w:p w:rsidR="00B80421" w:rsidRPr="00B2494F" w:rsidRDefault="00B80421" w:rsidP="00B80421">
      <w:pPr>
        <w:spacing w:after="0" w:line="240" w:lineRule="auto"/>
        <w:jc w:val="right"/>
        <w:rPr>
          <w:rFonts w:ascii="Times New Roman" w:hAnsi="Times New Roman"/>
          <w:i/>
          <w:sz w:val="18"/>
          <w:szCs w:val="18"/>
        </w:rPr>
      </w:pPr>
      <w:r w:rsidRPr="00B2494F">
        <w:rPr>
          <w:rFonts w:ascii="Times New Roman" w:hAnsi="Times New Roman"/>
          <w:i/>
          <w:sz w:val="18"/>
          <w:szCs w:val="18"/>
        </w:rPr>
        <w:t>(указывается субъект малого или среднего предпринимательства в зависимости от критериев отнесения)</w:t>
      </w:r>
    </w:p>
    <w:p w:rsidR="00B80421" w:rsidRPr="004C0E33" w:rsidRDefault="00B80421" w:rsidP="00B80421">
      <w:pPr>
        <w:pStyle w:val="a"/>
        <w:numPr>
          <w:ilvl w:val="0"/>
          <w:numId w:val="0"/>
        </w:numPr>
        <w:rPr>
          <w:rFonts w:ascii="Times New Roman" w:hAnsi="Times New Roman"/>
          <w:sz w:val="24"/>
        </w:rPr>
      </w:pPr>
      <w:r w:rsidRPr="004C0E33">
        <w:rPr>
          <w:rStyle w:val="47"/>
          <w:rFonts w:ascii="Times New Roman" w:hAnsi="Times New Roman"/>
          <w:sz w:val="24"/>
        </w:rPr>
        <w:t>предпринимательства, и сообщаем следующую информацию:</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Адрес</w:t>
      </w:r>
      <w:r w:rsidRPr="004C0E33">
        <w:rPr>
          <w:rStyle w:val="47"/>
          <w:rFonts w:ascii="Times New Roman" w:hAnsi="Times New Roman"/>
          <w:sz w:val="24"/>
        </w:rPr>
        <w:t xml:space="preserve"> местонахождения (юридический адрес)</w:t>
      </w:r>
      <w:r w:rsidRPr="004C0E33">
        <w:rPr>
          <w:rFonts w:ascii="Times New Roman" w:hAnsi="Times New Roman"/>
          <w:sz w:val="24"/>
        </w:rPr>
        <w:t xml:space="preserve"> </w:t>
      </w:r>
      <w:r>
        <w:rPr>
          <w:rFonts w:ascii="Times New Roman" w:hAnsi="Times New Roman"/>
          <w:sz w:val="24"/>
        </w:rPr>
        <w:t>_____________</w:t>
      </w:r>
      <w:r w:rsidRPr="004C0E33">
        <w:rPr>
          <w:rFonts w:ascii="Times New Roman" w:hAnsi="Times New Roman"/>
          <w:sz w:val="24"/>
        </w:rPr>
        <w:t>________________________</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ИНН / КПП: _______________________</w:t>
      </w:r>
      <w:r>
        <w:rPr>
          <w:rFonts w:ascii="Times New Roman" w:hAnsi="Times New Roman"/>
          <w:sz w:val="24"/>
        </w:rPr>
        <w:t>__________</w:t>
      </w:r>
      <w:r w:rsidRPr="004C0E33">
        <w:rPr>
          <w:rFonts w:ascii="Times New Roman" w:hAnsi="Times New Roman"/>
          <w:sz w:val="24"/>
        </w:rPr>
        <w:t>________________________________</w:t>
      </w:r>
    </w:p>
    <w:p w:rsidR="00B80421" w:rsidRPr="00B2494F" w:rsidRDefault="00B80421" w:rsidP="00B80421">
      <w:pPr>
        <w:pStyle w:val="a"/>
        <w:numPr>
          <w:ilvl w:val="0"/>
          <w:numId w:val="0"/>
        </w:numPr>
        <w:spacing w:before="0"/>
        <w:ind w:left="426"/>
        <w:jc w:val="center"/>
        <w:rPr>
          <w:rFonts w:ascii="Times New Roman" w:hAnsi="Times New Roman"/>
          <w:i/>
          <w:sz w:val="18"/>
          <w:szCs w:val="20"/>
        </w:rPr>
      </w:pPr>
      <w:r w:rsidRPr="00B2494F">
        <w:rPr>
          <w:rFonts w:ascii="Times New Roman" w:hAnsi="Times New Roman"/>
          <w:i/>
          <w:sz w:val="18"/>
          <w:szCs w:val="20"/>
        </w:rPr>
        <w:t>(№, сведения о дате выдачи документа и выдавшем его органе)</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ОГРН _________</w:t>
      </w:r>
      <w:r>
        <w:rPr>
          <w:rFonts w:ascii="Times New Roman" w:hAnsi="Times New Roman"/>
          <w:sz w:val="24"/>
        </w:rPr>
        <w:t>____________</w:t>
      </w:r>
      <w:r w:rsidRPr="004C0E33">
        <w:rPr>
          <w:rFonts w:ascii="Times New Roman" w:hAnsi="Times New Roman"/>
          <w:sz w:val="24"/>
        </w:rPr>
        <w:t>___________________________________________________</w:t>
      </w:r>
    </w:p>
    <w:p w:rsidR="00B80421" w:rsidRPr="004C0E33" w:rsidRDefault="00B80421" w:rsidP="00B80421">
      <w:pPr>
        <w:pStyle w:val="5"/>
        <w:ind w:left="426" w:hanging="426"/>
        <w:rPr>
          <w:rStyle w:val="47"/>
          <w:rFonts w:ascii="Times New Roman" w:hAnsi="Times New Roman"/>
          <w:sz w:val="24"/>
        </w:rPr>
      </w:pPr>
      <w:r w:rsidRPr="004C0E33">
        <w:rPr>
          <w:rStyle w:val="47"/>
          <w:rFonts w:ascii="Times New Roman" w:hAnsi="Times New Roman"/>
          <w:sz w:val="24"/>
        </w:rPr>
        <w:t>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4C0E33">
        <w:rPr>
          <w:rStyle w:val="affb"/>
          <w:rFonts w:ascii="Times New Roman" w:hAnsi="Times New Roman"/>
          <w:sz w:val="24"/>
        </w:rPr>
        <w:footnoteReference w:id="9"/>
      </w:r>
      <w:r w:rsidRPr="004C0E33">
        <w:rPr>
          <w:rStyle w:val="47"/>
          <w:rFonts w:ascii="Times New Roman" w:hAnsi="Times New Roman"/>
          <w:sz w:val="24"/>
        </w:rPr>
        <w:t>:</w:t>
      </w:r>
    </w:p>
    <w:p w:rsidR="00B80421" w:rsidRPr="004C0E33" w:rsidRDefault="00B80421" w:rsidP="00B80421">
      <w:pPr>
        <w:pStyle w:val="5"/>
        <w:numPr>
          <w:ilvl w:val="0"/>
          <w:numId w:val="0"/>
        </w:numPr>
        <w:ind w:left="426"/>
        <w:rPr>
          <w:rStyle w:val="47"/>
          <w:rFonts w:ascii="Times New Roman" w:hAnsi="Times New Roman"/>
          <w:sz w:val="24"/>
        </w:rPr>
      </w:pPr>
    </w:p>
    <w:tbl>
      <w:tblPr>
        <w:tblW w:w="992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4819"/>
        <w:gridCol w:w="1276"/>
        <w:gridCol w:w="1276"/>
        <w:gridCol w:w="1844"/>
      </w:tblGrid>
      <w:tr w:rsidR="00B80421" w:rsidRPr="004C0E33" w:rsidTr="003A5DAE">
        <w:tc>
          <w:tcPr>
            <w:tcW w:w="709" w:type="dxa"/>
            <w:tcBorders>
              <w:top w:val="single" w:sz="4" w:space="0" w:color="auto"/>
              <w:bottom w:val="single" w:sz="4" w:space="0" w:color="auto"/>
              <w:right w:val="single" w:sz="4" w:space="0" w:color="auto"/>
            </w:tcBorders>
            <w:vAlign w:val="center"/>
          </w:tcPr>
          <w:p w:rsidR="00B80421" w:rsidRPr="004C0E33" w:rsidRDefault="00B80421" w:rsidP="003A5DAE">
            <w:pPr>
              <w:pStyle w:val="46"/>
              <w:keepNext/>
              <w:spacing w:before="0"/>
              <w:ind w:left="-22" w:firstLine="34"/>
              <w:jc w:val="center"/>
              <w:rPr>
                <w:rFonts w:ascii="Times New Roman" w:hAnsi="Times New Roman"/>
                <w:sz w:val="24"/>
                <w:szCs w:val="24"/>
              </w:rPr>
            </w:pPr>
            <w:r w:rsidRPr="004C0E33">
              <w:rPr>
                <w:rFonts w:ascii="Times New Roman" w:hAnsi="Times New Roman"/>
                <w:sz w:val="24"/>
                <w:szCs w:val="24"/>
              </w:rPr>
              <w:t>№ п/п</w:t>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Малые предприятия</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Средние предприятия</w:t>
            </w:r>
          </w:p>
        </w:tc>
        <w:tc>
          <w:tcPr>
            <w:tcW w:w="1844" w:type="dxa"/>
            <w:tcBorders>
              <w:top w:val="single" w:sz="4" w:space="0" w:color="auto"/>
              <w:left w:val="single" w:sz="4" w:space="0" w:color="auto"/>
              <w:bottom w:val="single" w:sz="4" w:space="0" w:color="auto"/>
            </w:tcBorders>
            <w:vAlign w:val="center"/>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Показатель</w:t>
            </w:r>
          </w:p>
        </w:tc>
      </w:tr>
      <w:tr w:rsidR="00B80421" w:rsidRPr="004C0E33" w:rsidTr="003A5DAE">
        <w:tc>
          <w:tcPr>
            <w:tcW w:w="709" w:type="dxa"/>
            <w:tcBorders>
              <w:top w:val="single" w:sz="4" w:space="0" w:color="auto"/>
              <w:bottom w:val="single" w:sz="4" w:space="0" w:color="auto"/>
              <w:right w:val="single" w:sz="4" w:space="0" w:color="auto"/>
            </w:tcBorders>
            <w:vAlign w:val="center"/>
          </w:tcPr>
          <w:p w:rsidR="00B80421" w:rsidRPr="004C0E33" w:rsidRDefault="00B80421" w:rsidP="003A5DAE">
            <w:pPr>
              <w:pStyle w:val="46"/>
              <w:spacing w:before="0"/>
              <w:ind w:left="-22" w:firstLine="34"/>
              <w:jc w:val="center"/>
              <w:rPr>
                <w:rFonts w:ascii="Times New Roman" w:hAnsi="Times New Roman"/>
                <w:sz w:val="24"/>
                <w:szCs w:val="24"/>
              </w:rPr>
            </w:pPr>
            <w:r w:rsidRPr="004C0E33">
              <w:rPr>
                <w:rFonts w:ascii="Times New Roman" w:hAnsi="Times New Roman"/>
                <w:sz w:val="24"/>
                <w:szCs w:val="24"/>
              </w:rPr>
              <w:t>1</w:t>
            </w:r>
            <w:r w:rsidRPr="004C0E33">
              <w:rPr>
                <w:rStyle w:val="affb"/>
                <w:rFonts w:ascii="Times New Roman" w:hAnsi="Times New Roman"/>
                <w:sz w:val="24"/>
                <w:szCs w:val="24"/>
              </w:rPr>
              <w:footnoteReference w:id="10"/>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4</w:t>
            </w:r>
          </w:p>
        </w:tc>
        <w:tc>
          <w:tcPr>
            <w:tcW w:w="1844" w:type="dxa"/>
            <w:tcBorders>
              <w:top w:val="single" w:sz="4" w:space="0" w:color="auto"/>
              <w:left w:val="single" w:sz="4" w:space="0" w:color="auto"/>
              <w:bottom w:val="single" w:sz="4" w:space="0" w:color="auto"/>
            </w:tcBorders>
            <w:vAlign w:val="center"/>
          </w:tcPr>
          <w:p w:rsidR="00B80421" w:rsidRPr="004C0E33" w:rsidRDefault="00B80421" w:rsidP="003A5DAE">
            <w:pPr>
              <w:pStyle w:val="46"/>
              <w:spacing w:before="0"/>
              <w:ind w:left="-108" w:right="-109" w:firstLine="34"/>
              <w:jc w:val="center"/>
              <w:rPr>
                <w:rFonts w:ascii="Times New Roman" w:hAnsi="Times New Roman"/>
                <w:sz w:val="24"/>
              </w:rPr>
            </w:pPr>
            <w:r w:rsidRPr="004C0E33">
              <w:rPr>
                <w:rFonts w:ascii="Times New Roman" w:hAnsi="Times New Roman"/>
                <w:sz w:val="24"/>
              </w:rPr>
              <w:t>5</w:t>
            </w:r>
          </w:p>
        </w:tc>
      </w:tr>
      <w:tr w:rsidR="00141853" w:rsidRPr="004C0E33" w:rsidTr="00141853">
        <w:trPr>
          <w:trHeight w:val="1128"/>
        </w:trPr>
        <w:tc>
          <w:tcPr>
            <w:tcW w:w="709" w:type="dxa"/>
            <w:vMerge w:val="restart"/>
            <w:tcBorders>
              <w:top w:val="single" w:sz="4" w:space="0" w:color="auto"/>
              <w:right w:val="single" w:sz="4" w:space="0" w:color="auto"/>
            </w:tcBorders>
          </w:tcPr>
          <w:p w:rsidR="00141853" w:rsidRPr="004C0E33" w:rsidRDefault="00141853" w:rsidP="000C1A1C">
            <w:pPr>
              <w:pStyle w:val="46"/>
              <w:numPr>
                <w:ilvl w:val="0"/>
                <w:numId w:val="23"/>
              </w:numPr>
              <w:ind w:left="-22" w:firstLine="34"/>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141853" w:rsidRPr="004C0E33" w:rsidRDefault="00141853" w:rsidP="003A5DAE">
            <w:pPr>
              <w:pStyle w:val="46"/>
              <w:spacing w:before="0"/>
              <w:ind w:left="0"/>
              <w:rPr>
                <w:rFonts w:ascii="Times New Roman" w:hAnsi="Times New Roman"/>
                <w:sz w:val="24"/>
                <w:szCs w:val="24"/>
              </w:rPr>
            </w:pPr>
            <w:r w:rsidRPr="004C0E33">
              <w:rPr>
                <w:rFonts w:ascii="Times New Roman" w:hAnsi="Times New Roman"/>
                <w:sz w:val="24"/>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w:t>
            </w:r>
            <w:r w:rsidRPr="004C0E33">
              <w:rPr>
                <w:rFonts w:ascii="Times New Roman" w:hAnsi="Times New Roman"/>
                <w:sz w:val="24"/>
                <w:szCs w:val="24"/>
              </w:rPr>
              <w:t>, млн. рублей. (информация указывается</w:t>
            </w:r>
            <w:r>
              <w:rPr>
                <w:rFonts w:ascii="Times New Roman" w:hAnsi="Times New Roman"/>
                <w:sz w:val="24"/>
                <w:szCs w:val="24"/>
              </w:rPr>
              <w:t xml:space="preserve"> </w:t>
            </w:r>
            <w:r w:rsidRPr="004C0E33">
              <w:rPr>
                <w:rFonts w:ascii="Times New Roman" w:hAnsi="Times New Roman"/>
                <w:sz w:val="24"/>
              </w:rPr>
              <w:t>за последние 3 года)</w:t>
            </w: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4C0E33" w:rsidRDefault="00141853" w:rsidP="00A9486A">
            <w:pPr>
              <w:pStyle w:val="46"/>
              <w:spacing w:before="0"/>
              <w:ind w:left="0" w:firstLine="34"/>
              <w:jc w:val="center"/>
              <w:rPr>
                <w:rFonts w:ascii="Times New Roman" w:hAnsi="Times New Roman"/>
                <w:sz w:val="24"/>
              </w:rPr>
            </w:pPr>
            <w:r>
              <w:rPr>
                <w:rFonts w:ascii="Times New Roman" w:hAnsi="Times New Roman"/>
                <w:sz w:val="24"/>
              </w:rPr>
              <w:t>800</w:t>
            </w:r>
          </w:p>
        </w:tc>
        <w:tc>
          <w:tcPr>
            <w:tcW w:w="1276" w:type="dxa"/>
            <w:vMerge w:val="restart"/>
            <w:tcBorders>
              <w:top w:val="single" w:sz="4" w:space="0" w:color="auto"/>
              <w:left w:val="single" w:sz="4" w:space="0" w:color="auto"/>
              <w:right w:val="single" w:sz="4" w:space="0" w:color="auto"/>
            </w:tcBorders>
            <w:vAlign w:val="center"/>
          </w:tcPr>
          <w:p w:rsidR="00141853" w:rsidRPr="004C0E33" w:rsidRDefault="00141853" w:rsidP="003A5DAE">
            <w:pPr>
              <w:pStyle w:val="46"/>
              <w:spacing w:before="0"/>
              <w:ind w:left="0"/>
              <w:jc w:val="center"/>
              <w:rPr>
                <w:rFonts w:ascii="Times New Roman" w:hAnsi="Times New Roman"/>
                <w:sz w:val="24"/>
              </w:rPr>
            </w:pPr>
            <w:r>
              <w:rPr>
                <w:rFonts w:ascii="Times New Roman" w:hAnsi="Times New Roman"/>
                <w:sz w:val="24"/>
              </w:rPr>
              <w:t>2000</w:t>
            </w:r>
          </w:p>
        </w:tc>
        <w:tc>
          <w:tcPr>
            <w:tcW w:w="1844" w:type="dxa"/>
            <w:vMerge w:val="restart"/>
            <w:tcBorders>
              <w:top w:val="single" w:sz="4" w:space="0" w:color="auto"/>
              <w:left w:val="single" w:sz="4" w:space="0" w:color="auto"/>
            </w:tcBorders>
          </w:tcPr>
          <w:p w:rsidR="00141853" w:rsidRPr="004C0E33" w:rsidRDefault="00141853" w:rsidP="00141853">
            <w:pPr>
              <w:pStyle w:val="46"/>
              <w:spacing w:before="0"/>
              <w:ind w:left="-108" w:right="-109"/>
              <w:jc w:val="center"/>
              <w:rPr>
                <w:rFonts w:ascii="Times New Roman" w:hAnsi="Times New Roman"/>
                <w:bCs/>
                <w:iCs/>
                <w:snapToGrid w:val="0"/>
                <w:sz w:val="24"/>
                <w:shd w:val="clear" w:color="auto" w:fill="D9D9D9" w:themeFill="background1" w:themeFillShade="D9"/>
              </w:rPr>
            </w:pPr>
            <w:r w:rsidRPr="004C0E33">
              <w:rPr>
                <w:rFonts w:ascii="Times New Roman" w:hAnsi="Times New Roman"/>
                <w:bCs/>
                <w:iCs/>
                <w:snapToGrid w:val="0"/>
                <w:sz w:val="24"/>
                <w:shd w:val="clear" w:color="auto" w:fill="D9D9D9" w:themeFill="background1" w:themeFillShade="D9"/>
              </w:rPr>
              <w:t>указывается в млн.</w:t>
            </w:r>
          </w:p>
          <w:p w:rsidR="00141853" w:rsidRPr="004C0E33" w:rsidRDefault="00141853" w:rsidP="00141853">
            <w:pPr>
              <w:pStyle w:val="46"/>
              <w:spacing w:before="0"/>
              <w:ind w:left="-108" w:right="-109"/>
              <w:jc w:val="center"/>
              <w:rPr>
                <w:rFonts w:ascii="Times New Roman" w:hAnsi="Times New Roman"/>
                <w:sz w:val="24"/>
              </w:rPr>
            </w:pPr>
            <w:r w:rsidRPr="004C0E33">
              <w:rPr>
                <w:rFonts w:ascii="Times New Roman" w:hAnsi="Times New Roman"/>
                <w:bCs/>
                <w:iCs/>
                <w:snapToGrid w:val="0"/>
                <w:sz w:val="24"/>
                <w:shd w:val="clear" w:color="auto" w:fill="D9D9D9" w:themeFill="background1" w:themeFillShade="D9"/>
              </w:rPr>
              <w:t xml:space="preserve">рублей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141853" w:rsidRPr="004C0E33" w:rsidTr="00A9486A">
        <w:trPr>
          <w:trHeight w:val="1127"/>
        </w:trPr>
        <w:tc>
          <w:tcPr>
            <w:tcW w:w="709" w:type="dxa"/>
            <w:vMerge/>
            <w:tcBorders>
              <w:bottom w:val="single" w:sz="4" w:space="0" w:color="auto"/>
              <w:right w:val="single" w:sz="4" w:space="0" w:color="auto"/>
            </w:tcBorders>
          </w:tcPr>
          <w:p w:rsidR="00141853" w:rsidRPr="004C0E33" w:rsidRDefault="00141853" w:rsidP="000C1A1C">
            <w:pPr>
              <w:pStyle w:val="46"/>
              <w:numPr>
                <w:ilvl w:val="0"/>
                <w:numId w:val="23"/>
              </w:numPr>
              <w:ind w:left="-22" w:firstLine="34"/>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141853" w:rsidRPr="004C0E33" w:rsidRDefault="00141853" w:rsidP="003A5DAE">
            <w:pPr>
              <w:pStyle w:val="46"/>
              <w:spacing w:before="0"/>
              <w:ind w:left="0"/>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4C0E33" w:rsidRDefault="00141853" w:rsidP="0095673D">
            <w:pPr>
              <w:pStyle w:val="46"/>
              <w:spacing w:before="0"/>
              <w:ind w:left="0" w:firstLine="34"/>
              <w:jc w:val="center"/>
              <w:rPr>
                <w:rFonts w:ascii="Times New Roman" w:hAnsi="Times New Roman"/>
                <w:sz w:val="24"/>
              </w:rPr>
            </w:pPr>
            <w:r>
              <w:rPr>
                <w:rFonts w:ascii="Times New Roman" w:hAnsi="Times New Roman"/>
                <w:sz w:val="24"/>
              </w:rPr>
              <w:t>120</w:t>
            </w:r>
            <w:r w:rsidR="00346B6D">
              <w:rPr>
                <w:rFonts w:ascii="Times New Roman" w:hAnsi="Times New Roman"/>
                <w:sz w:val="24"/>
              </w:rPr>
              <w:t xml:space="preserve">  </w:t>
            </w:r>
            <w:r w:rsidR="00346B6D" w:rsidRPr="0095673D">
              <w:rPr>
                <w:rFonts w:ascii="Times New Roman" w:hAnsi="Times New Roman"/>
                <w:sz w:val="24"/>
                <w:szCs w:val="24"/>
              </w:rPr>
              <w:t>микропредприяти</w:t>
            </w:r>
            <w:r w:rsidR="0095673D">
              <w:rPr>
                <w:rFonts w:ascii="Times New Roman" w:hAnsi="Times New Roman"/>
                <w:sz w:val="24"/>
                <w:szCs w:val="24"/>
              </w:rPr>
              <w:t>е</w:t>
            </w:r>
          </w:p>
        </w:tc>
        <w:tc>
          <w:tcPr>
            <w:tcW w:w="1276" w:type="dxa"/>
            <w:vMerge/>
            <w:tcBorders>
              <w:left w:val="single" w:sz="4" w:space="0" w:color="auto"/>
              <w:bottom w:val="single" w:sz="4" w:space="0" w:color="auto"/>
              <w:right w:val="single" w:sz="4" w:space="0" w:color="auto"/>
            </w:tcBorders>
          </w:tcPr>
          <w:p w:rsidR="00141853" w:rsidRPr="004C0E33" w:rsidRDefault="00141853" w:rsidP="003A5DAE">
            <w:pPr>
              <w:pStyle w:val="46"/>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rsidR="00141853" w:rsidRPr="004C0E33" w:rsidRDefault="00141853" w:rsidP="003A5DAE">
            <w:pPr>
              <w:pStyle w:val="46"/>
              <w:spacing w:before="0"/>
              <w:ind w:left="-108" w:right="-109"/>
              <w:jc w:val="center"/>
              <w:rPr>
                <w:rFonts w:ascii="Times New Roman" w:hAnsi="Times New Roman"/>
                <w:sz w:val="24"/>
              </w:rPr>
            </w:pPr>
          </w:p>
        </w:tc>
      </w:tr>
      <w:tr w:rsidR="0095673D" w:rsidRPr="004C0E33" w:rsidTr="0095673D">
        <w:trPr>
          <w:trHeight w:val="1420"/>
        </w:trPr>
        <w:tc>
          <w:tcPr>
            <w:tcW w:w="709" w:type="dxa"/>
            <w:vMerge w:val="restart"/>
            <w:tcBorders>
              <w:top w:val="single" w:sz="4" w:space="0" w:color="auto"/>
              <w:right w:val="single" w:sz="4" w:space="0" w:color="auto"/>
            </w:tcBorders>
          </w:tcPr>
          <w:p w:rsidR="0095673D" w:rsidRPr="004C0E33" w:rsidRDefault="0095673D" w:rsidP="000C1A1C">
            <w:pPr>
              <w:pStyle w:val="46"/>
              <w:numPr>
                <w:ilvl w:val="0"/>
                <w:numId w:val="23"/>
              </w:numPr>
              <w:ind w:left="-22" w:firstLine="34"/>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95673D" w:rsidRPr="004C0E33" w:rsidRDefault="0095673D" w:rsidP="003A5DAE">
            <w:pPr>
              <w:pStyle w:val="46"/>
              <w:spacing w:before="0"/>
              <w:ind w:left="0"/>
              <w:rPr>
                <w:rFonts w:ascii="Times New Roman" w:hAnsi="Times New Roman"/>
                <w:sz w:val="24"/>
                <w:szCs w:val="24"/>
              </w:rPr>
            </w:pPr>
            <w:r w:rsidRPr="004C0E33">
              <w:rPr>
                <w:rFonts w:ascii="Times New Roman" w:hAnsi="Times New Roman"/>
                <w:sz w:val="24"/>
              </w:rPr>
              <w:t>Среднесписочная численность работников за предшествующий календарный год, человек (информация указывается за последние 3 года)</w:t>
            </w:r>
          </w:p>
        </w:tc>
        <w:tc>
          <w:tcPr>
            <w:tcW w:w="1276" w:type="dxa"/>
            <w:tcBorders>
              <w:top w:val="single" w:sz="4" w:space="0" w:color="auto"/>
              <w:left w:val="single" w:sz="4" w:space="0" w:color="auto"/>
              <w:bottom w:val="single" w:sz="4" w:space="0" w:color="auto"/>
              <w:right w:val="single" w:sz="4" w:space="0" w:color="auto"/>
            </w:tcBorders>
          </w:tcPr>
          <w:p w:rsidR="0095673D" w:rsidRPr="004C0E33" w:rsidRDefault="0095673D" w:rsidP="0095673D">
            <w:pPr>
              <w:pStyle w:val="46"/>
              <w:spacing w:before="0"/>
              <w:ind w:left="0"/>
              <w:jc w:val="center"/>
              <w:rPr>
                <w:rFonts w:ascii="Times New Roman" w:hAnsi="Times New Roman"/>
                <w:sz w:val="24"/>
              </w:rPr>
            </w:pPr>
            <w:r>
              <w:rPr>
                <w:rFonts w:ascii="Times New Roman" w:hAnsi="Times New Roman"/>
                <w:sz w:val="24"/>
              </w:rPr>
              <w:t>от 15 до 100 включительно</w:t>
            </w:r>
          </w:p>
        </w:tc>
        <w:tc>
          <w:tcPr>
            <w:tcW w:w="1276" w:type="dxa"/>
            <w:vMerge w:val="restart"/>
            <w:tcBorders>
              <w:top w:val="single" w:sz="4" w:space="0" w:color="auto"/>
              <w:left w:val="single" w:sz="4" w:space="0" w:color="auto"/>
              <w:right w:val="single" w:sz="4" w:space="0" w:color="auto"/>
            </w:tcBorders>
            <w:vAlign w:val="center"/>
          </w:tcPr>
          <w:p w:rsidR="0095673D" w:rsidRPr="004C0E33" w:rsidRDefault="0095673D" w:rsidP="003A5DAE">
            <w:pPr>
              <w:pStyle w:val="46"/>
              <w:spacing w:before="0"/>
              <w:ind w:left="0"/>
              <w:jc w:val="center"/>
              <w:rPr>
                <w:rFonts w:ascii="Times New Roman" w:hAnsi="Times New Roman"/>
                <w:sz w:val="24"/>
              </w:rPr>
            </w:pPr>
            <w:r w:rsidRPr="004C0E33">
              <w:rPr>
                <w:rFonts w:ascii="Times New Roman" w:hAnsi="Times New Roman"/>
                <w:sz w:val="24"/>
              </w:rPr>
              <w:t>от 101 до 250 включительно</w:t>
            </w:r>
          </w:p>
        </w:tc>
        <w:tc>
          <w:tcPr>
            <w:tcW w:w="1844" w:type="dxa"/>
            <w:vMerge w:val="restart"/>
            <w:tcBorders>
              <w:top w:val="single" w:sz="4" w:space="0" w:color="auto"/>
              <w:left w:val="single" w:sz="4" w:space="0" w:color="auto"/>
            </w:tcBorders>
          </w:tcPr>
          <w:p w:rsidR="0095673D" w:rsidRPr="004C0E33" w:rsidRDefault="0095673D"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 xml:space="preserve">указывается количество человек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95673D" w:rsidRPr="004C0E33" w:rsidTr="0095673D">
        <w:trPr>
          <w:trHeight w:val="1294"/>
        </w:trPr>
        <w:tc>
          <w:tcPr>
            <w:tcW w:w="709" w:type="dxa"/>
            <w:vMerge/>
            <w:tcBorders>
              <w:bottom w:val="single" w:sz="4" w:space="0" w:color="auto"/>
              <w:right w:val="single" w:sz="4" w:space="0" w:color="auto"/>
            </w:tcBorders>
          </w:tcPr>
          <w:p w:rsidR="0095673D" w:rsidRPr="004C0E33" w:rsidRDefault="0095673D" w:rsidP="000C1A1C">
            <w:pPr>
              <w:pStyle w:val="46"/>
              <w:numPr>
                <w:ilvl w:val="0"/>
                <w:numId w:val="23"/>
              </w:numPr>
              <w:ind w:left="-22" w:firstLine="34"/>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95673D" w:rsidRPr="004C0E33" w:rsidRDefault="0095673D" w:rsidP="003A5DAE">
            <w:pPr>
              <w:pStyle w:val="46"/>
              <w:spacing w:before="0"/>
              <w:ind w:left="0"/>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tcPr>
          <w:p w:rsidR="0095673D" w:rsidRPr="004C0E33" w:rsidRDefault="0095673D" w:rsidP="0095673D">
            <w:pPr>
              <w:pStyle w:val="46"/>
              <w:spacing w:before="0"/>
              <w:ind w:left="0"/>
              <w:jc w:val="center"/>
              <w:rPr>
                <w:rFonts w:ascii="Times New Roman" w:hAnsi="Times New Roman"/>
                <w:sz w:val="24"/>
              </w:rPr>
            </w:pPr>
            <w:r>
              <w:rPr>
                <w:rFonts w:ascii="Times New Roman" w:hAnsi="Times New Roman"/>
                <w:sz w:val="24"/>
              </w:rPr>
              <w:t>до 15 - микропредприятие</w:t>
            </w:r>
          </w:p>
        </w:tc>
        <w:tc>
          <w:tcPr>
            <w:tcW w:w="1276" w:type="dxa"/>
            <w:vMerge/>
            <w:tcBorders>
              <w:left w:val="single" w:sz="4" w:space="0" w:color="auto"/>
              <w:bottom w:val="single" w:sz="4" w:space="0" w:color="auto"/>
              <w:right w:val="single" w:sz="4" w:space="0" w:color="auto"/>
            </w:tcBorders>
          </w:tcPr>
          <w:p w:rsidR="0095673D" w:rsidRPr="004C0E33" w:rsidRDefault="0095673D" w:rsidP="003A5DAE">
            <w:pPr>
              <w:pStyle w:val="46"/>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rsidR="0095673D" w:rsidRPr="004C0E33" w:rsidRDefault="0095673D" w:rsidP="003A5DAE">
            <w:pPr>
              <w:pStyle w:val="46"/>
              <w:spacing w:before="0"/>
              <w:ind w:left="-108" w:right="-109"/>
              <w:jc w:val="center"/>
              <w:rPr>
                <w:rFonts w:ascii="Times New Roman" w:hAnsi="Times New Roman"/>
                <w:sz w:val="24"/>
              </w:rPr>
            </w:pP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szCs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не более 25 %</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szCs w:val="24"/>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Pr="004C0E33">
              <w:rPr>
                <w:rStyle w:val="affb"/>
                <w:rFonts w:ascii="Times New Roman" w:hAnsi="Times New Roman"/>
                <w:sz w:val="24"/>
                <w:szCs w:val="24"/>
              </w:rPr>
              <w:footnoteReference w:id="11"/>
            </w:r>
            <w:r w:rsidRPr="004C0E33">
              <w:rPr>
                <w:rFonts w:ascii="Times New Roman" w:hAnsi="Times New Roman"/>
                <w:sz w:val="24"/>
                <w:szCs w:val="24"/>
              </w:rPr>
              <w:t>,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не более 49 %</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w:t>
            </w:r>
            <w:r w:rsidRPr="004C0E33">
              <w:rPr>
                <w:rFonts w:ascii="Times New Roman" w:hAnsi="Times New Roman"/>
                <w:sz w:val="24"/>
              </w:rPr>
              <w:lastRenderedPageBreak/>
              <w:t>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lastRenderedPageBreak/>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242EC2">
              <w:rPr>
                <w:rFonts w:ascii="Times New Roman" w:hAnsi="Times New Roman"/>
                <w:sz w:val="24"/>
              </w:rPr>
              <w:t>[</w:t>
            </w:r>
            <w:r w:rsidRPr="00242EC2">
              <w:rPr>
                <w:rFonts w:ascii="Times New Roman" w:hAnsi="Times New Roman"/>
                <w:bCs/>
                <w:iCs/>
                <w:snapToGrid w:val="0"/>
                <w:sz w:val="24"/>
                <w:shd w:val="clear" w:color="auto" w:fill="D9D9D9" w:themeFill="background1" w:themeFillShade="D9"/>
              </w:rPr>
              <w:t>указываются сведения</w:t>
            </w:r>
            <w:r w:rsidRPr="00242EC2">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производимых субъектами малого и среднего предпринимательства товарах, работах, услугах с указанием кодов</w:t>
            </w:r>
          </w:p>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ОКВЭД2 и ОКПД2</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r w:rsidRPr="004C0E33">
              <w:rPr>
                <w:rFonts w:ascii="Times New Roman" w:hAnsi="Times New Roman"/>
                <w:sz w:val="24"/>
                <w:szCs w:val="24"/>
              </w:rPr>
              <w:t>8</w:t>
            </w: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 xml:space="preserve">в случае участия – наименование заказчика, </w:t>
            </w:r>
            <w:r w:rsidRPr="004C0E33">
              <w:rPr>
                <w:rFonts w:ascii="Times New Roman" w:hAnsi="Times New Roman"/>
                <w:bCs/>
                <w:iCs/>
                <w:snapToGrid w:val="0"/>
                <w:sz w:val="24"/>
                <w:shd w:val="clear" w:color="auto" w:fill="D9D9D9" w:themeFill="background1" w:themeFillShade="D9"/>
              </w:rPr>
              <w:lastRenderedPageBreak/>
              <w:t>реализующего программу партнерства</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p w:rsidR="00B80421" w:rsidRPr="004C0E33" w:rsidRDefault="00B80421" w:rsidP="003A5DAE">
            <w:pPr>
              <w:pStyle w:val="46"/>
              <w:ind w:left="-108" w:right="-109"/>
              <w:jc w:val="center"/>
              <w:rPr>
                <w:rFonts w:ascii="Times New Roman" w:hAnsi="Times New Roman"/>
                <w:sz w:val="24"/>
                <w:szCs w:val="24"/>
              </w:rPr>
            </w:pP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при наличии - количество исполненных контрактов или договоров и общая сумма</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FF4341"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«О закупках товаров, работ, услуг отдельными видами юридических лиц» и Федеральным законом «О контрактной системе в сфере закупок товаров, работ, услуг для обеспечения государственных и муниципальных нужд»</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FF4341"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bl>
    <w:p w:rsidR="00B80421" w:rsidRDefault="00B80421" w:rsidP="00B80421">
      <w:pPr>
        <w:pStyle w:val="5"/>
        <w:numPr>
          <w:ilvl w:val="0"/>
          <w:numId w:val="0"/>
        </w:numPr>
        <w:ind w:left="426"/>
        <w:rPr>
          <w:rFonts w:ascii="Times New Roman" w:hAnsi="Times New Roman"/>
          <w:sz w:val="24"/>
        </w:rPr>
      </w:pPr>
    </w:p>
    <w:p w:rsidR="00B80421" w:rsidRDefault="00B80421" w:rsidP="00B80421">
      <w:pPr>
        <w:pStyle w:val="3"/>
        <w:numPr>
          <w:ilvl w:val="0"/>
          <w:numId w:val="0"/>
        </w:numPr>
        <w:ind w:left="1985"/>
        <w:rPr>
          <w:rFonts w:ascii="Times New Roman" w:hAnsi="Times New Roman"/>
          <w:sz w:val="24"/>
        </w:rPr>
      </w:pPr>
    </w:p>
    <w:p w:rsidR="00B80421" w:rsidRDefault="00B80421">
      <w:pPr>
        <w:rPr>
          <w:rFonts w:ascii="Times New Roman" w:eastAsia="Times New Roman" w:hAnsi="Times New Roman"/>
          <w:b/>
          <w:sz w:val="24"/>
          <w:lang w:eastAsia="ru-RU"/>
        </w:rPr>
      </w:pPr>
      <w:r>
        <w:rPr>
          <w:rFonts w:ascii="Times New Roman" w:hAnsi="Times New Roman"/>
          <w:sz w:val="24"/>
        </w:rPr>
        <w:br w:type="page"/>
      </w:r>
    </w:p>
    <w:p w:rsidR="00B80421" w:rsidRPr="00B80421" w:rsidRDefault="00B80421" w:rsidP="00B80421">
      <w:pPr>
        <w:pStyle w:val="3"/>
        <w:rPr>
          <w:rFonts w:ascii="Times New Roman" w:hAnsi="Times New Roman"/>
          <w:sz w:val="24"/>
        </w:rPr>
      </w:pPr>
      <w:bookmarkStart w:id="504" w:name="_Ref476838763"/>
      <w:bookmarkStart w:id="505" w:name="_Ref476838862"/>
      <w:bookmarkStart w:id="506" w:name="_Ref476838865"/>
      <w:bookmarkStart w:id="507" w:name="_Toc481507617"/>
      <w:r w:rsidRPr="00B80421">
        <w:rPr>
          <w:rFonts w:ascii="Times New Roman" w:hAnsi="Times New Roman"/>
          <w:sz w:val="24"/>
        </w:rPr>
        <w:lastRenderedPageBreak/>
        <w:t>Декларация соответствия члена коллективного участника (форма 5)</w:t>
      </w:r>
      <w:bookmarkEnd w:id="504"/>
      <w:bookmarkEnd w:id="505"/>
      <w:bookmarkEnd w:id="506"/>
      <w:bookmarkEnd w:id="507"/>
    </w:p>
    <w:bookmarkEnd w:id="502"/>
    <w:p w:rsidR="00B32368" w:rsidRDefault="00B32368" w:rsidP="00B80421">
      <w:pPr>
        <w:suppressAutoHyphens/>
        <w:spacing w:before="120" w:after="0" w:line="240" w:lineRule="auto"/>
        <w:rPr>
          <w:rFonts w:ascii="Times New Roman" w:eastAsia="Times New Roman" w:hAnsi="Times New Roman"/>
          <w:snapToGrid w:val="0"/>
          <w:sz w:val="24"/>
          <w:lang w:eastAsia="ru-RU"/>
        </w:rPr>
      </w:pPr>
    </w:p>
    <w:p w:rsidR="00B32368" w:rsidRDefault="00B80421" w:rsidP="00661C6A">
      <w:pPr>
        <w:suppressAutoHyphens/>
        <w:spacing w:after="0" w:line="240" w:lineRule="auto"/>
        <w:jc w:val="right"/>
        <w:rPr>
          <w:rFonts w:ascii="Times New Roman" w:eastAsia="Times New Roman" w:hAnsi="Times New Roman"/>
          <w:snapToGrid w:val="0"/>
          <w:sz w:val="24"/>
          <w:lang w:eastAsia="ru-RU"/>
        </w:rPr>
      </w:pPr>
      <w:r w:rsidRPr="00B80421">
        <w:rPr>
          <w:rFonts w:ascii="Times New Roman" w:eastAsia="Times New Roman" w:hAnsi="Times New Roman"/>
          <w:snapToGrid w:val="0"/>
          <w:sz w:val="24"/>
          <w:lang w:eastAsia="ru-RU"/>
        </w:rPr>
        <w:t xml:space="preserve">Приложение </w:t>
      </w:r>
      <w:r w:rsidR="00F46840">
        <w:rPr>
          <w:rFonts w:ascii="Times New Roman" w:eastAsia="Times New Roman" w:hAnsi="Times New Roman"/>
          <w:snapToGrid w:val="0"/>
          <w:sz w:val="24"/>
          <w:lang w:eastAsia="ru-RU"/>
        </w:rPr>
        <w:t>4</w:t>
      </w:r>
      <w:r w:rsidR="00B32368">
        <w:rPr>
          <w:rFonts w:ascii="Times New Roman" w:eastAsia="Times New Roman" w:hAnsi="Times New Roman"/>
          <w:snapToGrid w:val="0"/>
          <w:sz w:val="24"/>
          <w:lang w:eastAsia="ru-RU"/>
        </w:rPr>
        <w:t xml:space="preserve"> к заявке</w:t>
      </w:r>
      <w:r w:rsidR="00B32368">
        <w:rPr>
          <w:rFonts w:ascii="Times New Roman" w:eastAsia="Times New Roman" w:hAnsi="Times New Roman"/>
          <w:snapToGrid w:val="0"/>
          <w:sz w:val="24"/>
          <w:lang w:eastAsia="ru-RU"/>
        </w:rPr>
        <w:br/>
        <w:t>от «____» ____</w:t>
      </w:r>
      <w:r w:rsidRPr="00B80421">
        <w:rPr>
          <w:rFonts w:ascii="Times New Roman" w:eastAsia="Times New Roman" w:hAnsi="Times New Roman"/>
          <w:snapToGrid w:val="0"/>
          <w:sz w:val="24"/>
          <w:lang w:eastAsia="ru-RU"/>
        </w:rPr>
        <w:t xml:space="preserve">_____ 201_ г. </w:t>
      </w:r>
    </w:p>
    <w:p w:rsidR="00B80421" w:rsidRDefault="00B80421" w:rsidP="00661C6A">
      <w:pPr>
        <w:suppressAutoHyphens/>
        <w:spacing w:after="0" w:line="240" w:lineRule="auto"/>
        <w:jc w:val="right"/>
        <w:rPr>
          <w:rFonts w:ascii="Times New Roman" w:eastAsia="Times New Roman" w:hAnsi="Times New Roman"/>
          <w:snapToGrid w:val="0"/>
          <w:sz w:val="24"/>
          <w:lang w:eastAsia="ru-RU"/>
        </w:rPr>
      </w:pPr>
      <w:r w:rsidRPr="00B80421">
        <w:rPr>
          <w:rFonts w:ascii="Times New Roman" w:eastAsia="Times New Roman" w:hAnsi="Times New Roman"/>
          <w:snapToGrid w:val="0"/>
          <w:sz w:val="24"/>
          <w:lang w:eastAsia="ru-RU"/>
        </w:rPr>
        <w:t>№ ___</w:t>
      </w:r>
      <w:r w:rsidR="00B32368">
        <w:rPr>
          <w:rFonts w:ascii="Times New Roman" w:eastAsia="Times New Roman" w:hAnsi="Times New Roman"/>
          <w:snapToGrid w:val="0"/>
          <w:sz w:val="24"/>
          <w:lang w:eastAsia="ru-RU"/>
        </w:rPr>
        <w:t>____________</w:t>
      </w:r>
      <w:r w:rsidRPr="00B80421">
        <w:rPr>
          <w:rFonts w:ascii="Times New Roman" w:eastAsia="Times New Roman" w:hAnsi="Times New Roman"/>
          <w:snapToGrid w:val="0"/>
          <w:sz w:val="24"/>
          <w:lang w:eastAsia="ru-RU"/>
        </w:rPr>
        <w:t>_______</w:t>
      </w:r>
    </w:p>
    <w:p w:rsidR="00661C6A" w:rsidRPr="00B32368" w:rsidRDefault="00661C6A" w:rsidP="00661C6A">
      <w:pPr>
        <w:pStyle w:val="a"/>
        <w:numPr>
          <w:ilvl w:val="0"/>
          <w:numId w:val="0"/>
        </w:numPr>
        <w:spacing w:before="0"/>
        <w:ind w:left="1134" w:hanging="1134"/>
        <w:jc w:val="left"/>
        <w:rPr>
          <w:rFonts w:ascii="Times New Roman" w:hAnsi="Times New Roman"/>
          <w:i/>
          <w:snapToGrid w:val="0"/>
          <w:sz w:val="24"/>
        </w:rPr>
      </w:pPr>
      <w:r w:rsidRPr="00B32368">
        <w:rPr>
          <w:rFonts w:ascii="Times New Roman" w:hAnsi="Times New Roman"/>
          <w:i/>
          <w:snapToGrid w:val="0"/>
          <w:sz w:val="24"/>
        </w:rPr>
        <w:t>Рекомендуемый образец</w:t>
      </w:r>
    </w:p>
    <w:p w:rsidR="00B80421" w:rsidRPr="00F46840" w:rsidRDefault="00B80421" w:rsidP="00B80421">
      <w:pPr>
        <w:spacing w:before="480" w:after="240"/>
        <w:jc w:val="center"/>
        <w:rPr>
          <w:rFonts w:ascii="Times New Roman" w:hAnsi="Times New Roman"/>
          <w:b/>
          <w:iCs/>
          <w:snapToGrid w:val="0"/>
          <w:sz w:val="24"/>
        </w:rPr>
      </w:pPr>
      <w:r w:rsidRPr="00F46840">
        <w:rPr>
          <w:rFonts w:ascii="Times New Roman" w:hAnsi="Times New Roman"/>
          <w:b/>
          <w:iCs/>
          <w:snapToGrid w:val="0"/>
          <w:sz w:val="24"/>
        </w:rPr>
        <w:t xml:space="preserve">ДЕКЛАРАЦИЯ СООТВЕТСТВИЯ ЧЛЕНА КОЛЛЕКТИВНОГО УЧАСТНИКА </w:t>
      </w:r>
      <w:r w:rsidRPr="00F46840">
        <w:rPr>
          <w:rFonts w:ascii="Times New Roman" w:hAnsi="Times New Roman"/>
          <w:b/>
          <w:iCs/>
          <w:snapToGrid w:val="0"/>
          <w:sz w:val="24"/>
          <w:vertAlign w:val="superscript"/>
        </w:rPr>
        <w:footnoteReference w:id="12"/>
      </w:r>
    </w:p>
    <w:p w:rsidR="00B80421" w:rsidRPr="00B80421" w:rsidRDefault="00B80421" w:rsidP="00B80421">
      <w:pPr>
        <w:spacing w:before="120" w:after="0" w:line="240" w:lineRule="auto"/>
        <w:ind w:firstLine="567"/>
        <w:jc w:val="both"/>
        <w:rPr>
          <w:rFonts w:ascii="Times New Roman" w:hAnsi="Times New Roman"/>
          <w:iCs/>
          <w:snapToGrid w:val="0"/>
          <w:sz w:val="24"/>
        </w:rPr>
      </w:pPr>
      <w:r w:rsidRPr="00B80421">
        <w:rPr>
          <w:rFonts w:ascii="Times New Roman" w:eastAsia="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наименование участника процедуры закупки, от имени которого подается заявка</w:t>
      </w:r>
      <w:r w:rsidRPr="00B80421">
        <w:rPr>
          <w:rFonts w:ascii="Times New Roman" w:hAnsi="Times New Roman"/>
          <w:iCs/>
          <w:snapToGrid w:val="0"/>
          <w:sz w:val="24"/>
        </w:rPr>
        <w:t>]</w:t>
      </w:r>
      <w:r w:rsidRPr="00B80421">
        <w:rPr>
          <w:rFonts w:ascii="Times New Roman" w:eastAsia="Times New Roman" w:hAnsi="Times New Roman"/>
          <w:sz w:val="24"/>
          <w:lang w:eastAsia="ru-RU"/>
        </w:rPr>
        <w:t xml:space="preserve">, </w:t>
      </w:r>
      <w:r w:rsidRPr="00B80421">
        <w:rPr>
          <w:rFonts w:ascii="Times New Roman" w:hAnsi="Times New Roman"/>
          <w:iCs/>
          <w:snapToGrid w:val="0"/>
          <w:sz w:val="24"/>
        </w:rPr>
        <w:t>настоящим подтверждаем, что в отношении 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B80421">
        <w:rPr>
          <w:rFonts w:ascii="Times New Roman" w:hAnsi="Times New Roman"/>
          <w:sz w:val="24"/>
        </w:rPr>
        <w:t>или об открытии конкурсного производства</w:t>
      </w:r>
      <w:r w:rsidRPr="00B80421">
        <w:rPr>
          <w:rFonts w:ascii="Times New Roman" w:hAnsi="Times New Roman"/>
          <w:iCs/>
          <w:snapToGrid w:val="0"/>
          <w:sz w:val="24"/>
        </w:rPr>
        <w:t>, деятельность 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B80421">
        <w:rPr>
          <w:rFonts w:ascii="Times New Roman" w:hAnsi="Times New Roman"/>
          <w:sz w:val="24"/>
        </w:rPr>
        <w:t>бюджетной системы Российской Федерации</w:t>
      </w:r>
      <w:r w:rsidRPr="00B80421">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B80421" w:rsidRPr="00B80421" w:rsidRDefault="00B80421" w:rsidP="00B80421">
      <w:pPr>
        <w:spacing w:before="120" w:after="0" w:line="240" w:lineRule="auto"/>
        <w:ind w:firstLine="567"/>
        <w:jc w:val="both"/>
        <w:rPr>
          <w:rFonts w:ascii="Times New Roman" w:hAnsi="Times New Roman"/>
          <w:sz w:val="24"/>
        </w:rPr>
      </w:pPr>
      <w:r w:rsidRPr="00B80421">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B80421">
        <w:rPr>
          <w:rFonts w:ascii="Times New Roman" w:hAnsi="Times New Roman"/>
          <w:iCs/>
          <w:snapToGrid w:val="0"/>
          <w:sz w:val="24"/>
        </w:rPr>
        <w:t>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 или Ф.И.О.– для физического лица, в том числе индивидуального предпринимателя</w:t>
      </w:r>
      <w:r w:rsidRPr="00B80421">
        <w:rPr>
          <w:rFonts w:ascii="Times New Roman" w:hAnsi="Times New Roman"/>
          <w:iCs/>
          <w:snapToGrid w:val="0"/>
          <w:sz w:val="24"/>
        </w:rPr>
        <w:t>]</w:t>
      </w:r>
      <w:r w:rsidRPr="00B80421">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B80421" w:rsidRPr="00B80421" w:rsidRDefault="00B80421" w:rsidP="00B80421">
      <w:pPr>
        <w:spacing w:before="120" w:after="0" w:line="240" w:lineRule="auto"/>
        <w:ind w:firstLine="567"/>
        <w:jc w:val="both"/>
        <w:rPr>
          <w:rFonts w:ascii="Times New Roman" w:hAnsi="Times New Roman"/>
          <w:sz w:val="24"/>
        </w:rPr>
      </w:pPr>
      <w:r w:rsidRPr="00B80421">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B80421">
        <w:rPr>
          <w:rFonts w:ascii="Times New Roman" w:hAnsi="Times New Roman"/>
          <w:iCs/>
          <w:snapToGrid w:val="0"/>
          <w:sz w:val="24"/>
        </w:rPr>
        <w:t>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w:t>
      </w:r>
      <w:r w:rsidRPr="00B80421">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и/или</w:t>
      </w:r>
      <w:r w:rsidRPr="00B80421">
        <w:rPr>
          <w:rFonts w:ascii="Times New Roman" w:hAnsi="Times New Roman"/>
          <w:iCs/>
          <w:snapToGrid w:val="0"/>
          <w:sz w:val="24"/>
        </w:rPr>
        <w:t>]</w:t>
      </w:r>
      <w:r w:rsidRPr="00B80421">
        <w:rPr>
          <w:rFonts w:ascii="Times New Roman" w:hAnsi="Times New Roman"/>
          <w:sz w:val="24"/>
        </w:rPr>
        <w:t xml:space="preserve"> в реестре недобросовестных поставщиков, предусмотренном Законом 44-ФЗ.</w:t>
      </w:r>
      <w:r w:rsidRPr="00B80421">
        <w:rPr>
          <w:rFonts w:ascii="Times New Roman" w:hAnsi="Times New Roman"/>
          <w:sz w:val="24"/>
          <w:vertAlign w:val="superscript"/>
        </w:rPr>
        <w:footnoteReference w:id="13"/>
      </w:r>
    </w:p>
    <w:p w:rsidR="00B80421" w:rsidRPr="00B80421" w:rsidRDefault="00B80421" w:rsidP="00B80421">
      <w:pPr>
        <w:spacing w:after="0" w:line="240" w:lineRule="auto"/>
        <w:ind w:firstLine="567"/>
        <w:jc w:val="both"/>
        <w:rPr>
          <w:rFonts w:ascii="Times New Roman" w:hAnsi="Times New Roman"/>
          <w:iCs/>
          <w:snapToGrid w:val="0"/>
          <w:sz w:val="24"/>
        </w:rPr>
      </w:pPr>
    </w:p>
    <w:p w:rsidR="00B80421" w:rsidRPr="00B80421" w:rsidRDefault="00B80421" w:rsidP="00B80421">
      <w:pPr>
        <w:spacing w:after="0" w:line="240" w:lineRule="auto"/>
        <w:ind w:firstLine="567"/>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4111"/>
        <w:jc w:val="center"/>
        <w:rPr>
          <w:rFonts w:ascii="Times New Roman" w:hAnsi="Times New Roman"/>
          <w:iCs/>
          <w:snapToGrid w:val="0"/>
          <w:sz w:val="24"/>
          <w:vertAlign w:val="superscript"/>
        </w:rPr>
      </w:pPr>
      <w:r w:rsidRPr="00B80421">
        <w:rPr>
          <w:rFonts w:ascii="Times New Roman" w:hAnsi="Times New Roman"/>
          <w:iCs/>
          <w:snapToGrid w:val="0"/>
          <w:sz w:val="24"/>
          <w:vertAlign w:val="superscript"/>
        </w:rPr>
        <w:t>(подпись, М.П.)</w:t>
      </w:r>
    </w:p>
    <w:p w:rsidR="00B80421" w:rsidRPr="00B80421" w:rsidRDefault="00B80421" w:rsidP="00B80421">
      <w:pPr>
        <w:spacing w:after="0" w:line="240" w:lineRule="auto"/>
        <w:ind w:firstLine="567"/>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3684"/>
        <w:jc w:val="center"/>
        <w:rPr>
          <w:rFonts w:ascii="Times New Roman" w:eastAsia="Times New Roman" w:hAnsi="Times New Roman"/>
          <w:snapToGrid w:val="0"/>
          <w:sz w:val="24"/>
          <w:vertAlign w:val="superscript"/>
          <w:lang w:eastAsia="ru-RU"/>
        </w:rPr>
      </w:pPr>
      <w:r w:rsidRPr="00B80421">
        <w:rPr>
          <w:rFonts w:ascii="Times New Roman" w:hAnsi="Times New Roman"/>
          <w:iCs/>
          <w:snapToGrid w:val="0"/>
          <w:sz w:val="24"/>
          <w:vertAlign w:val="superscript"/>
        </w:rPr>
        <w:t>(фамилия, имя, отчество подписавшего, должность)</w:t>
      </w:r>
    </w:p>
    <w:p w:rsidR="00DB503E" w:rsidRDefault="00DB503E">
      <w:pPr>
        <w:rPr>
          <w:rFonts w:ascii="Times New Roman" w:eastAsia="Times New Roman" w:hAnsi="Times New Roman"/>
          <w:sz w:val="24"/>
          <w:lang w:eastAsia="ru-RU"/>
        </w:rPr>
      </w:pPr>
      <w:r>
        <w:rPr>
          <w:rFonts w:ascii="Times New Roman" w:eastAsia="Times New Roman" w:hAnsi="Times New Roman"/>
          <w:sz w:val="24"/>
          <w:lang w:eastAsia="ru-RU"/>
        </w:rPr>
        <w:br w:type="page"/>
      </w:r>
    </w:p>
    <w:p w:rsidR="004D1533" w:rsidRPr="00242EC2" w:rsidRDefault="00B6108A" w:rsidP="001B1FC6">
      <w:pPr>
        <w:pStyle w:val="2"/>
        <w:rPr>
          <w:rFonts w:ascii="Times New Roman" w:hAnsi="Times New Roman"/>
          <w:sz w:val="24"/>
        </w:rPr>
      </w:pPr>
      <w:bookmarkStart w:id="508" w:name="_Ref313447467"/>
      <w:bookmarkStart w:id="509" w:name="_Ref313450486"/>
      <w:bookmarkStart w:id="510" w:name="_Ref313450499"/>
      <w:bookmarkStart w:id="511" w:name="_Ref314100122"/>
      <w:bookmarkStart w:id="512" w:name="_Ref314100248"/>
      <w:bookmarkStart w:id="513" w:name="_Ref314100448"/>
      <w:bookmarkStart w:id="514" w:name="_Ref314100664"/>
      <w:bookmarkStart w:id="515" w:name="_Ref314100672"/>
      <w:bookmarkStart w:id="516" w:name="_Ref314100707"/>
      <w:bookmarkStart w:id="517" w:name="_Toc415874779"/>
      <w:bookmarkStart w:id="518" w:name="_Toc481507618"/>
      <w:r w:rsidRPr="00242EC2">
        <w:rPr>
          <w:rFonts w:ascii="Times New Roman" w:hAnsi="Times New Roman"/>
          <w:sz w:val="24"/>
        </w:rPr>
        <w:lastRenderedPageBreak/>
        <w:t>ПРОЕКТ ДОГОВОРА</w:t>
      </w:r>
      <w:bookmarkEnd w:id="508"/>
      <w:bookmarkEnd w:id="509"/>
      <w:bookmarkEnd w:id="510"/>
      <w:bookmarkEnd w:id="511"/>
      <w:bookmarkEnd w:id="512"/>
      <w:bookmarkEnd w:id="513"/>
      <w:bookmarkEnd w:id="514"/>
      <w:bookmarkEnd w:id="515"/>
      <w:bookmarkEnd w:id="516"/>
      <w:bookmarkEnd w:id="517"/>
      <w:bookmarkEnd w:id="518"/>
    </w:p>
    <w:p w:rsidR="008A07FA" w:rsidRPr="006577DE" w:rsidRDefault="008A07FA" w:rsidP="00EC036D">
      <w:pPr>
        <w:pStyle w:val="Default"/>
        <w:ind w:left="900" w:right="845"/>
        <w:jc w:val="right"/>
        <w:rPr>
          <w:rFonts w:ascii="Times New Roman" w:hAnsi="Times New Roman" w:cs="Times New Roman"/>
          <w:sz w:val="16"/>
          <w:szCs w:val="16"/>
        </w:rPr>
      </w:pPr>
    </w:p>
    <w:p w:rsidR="0042467E" w:rsidRPr="00536F52" w:rsidRDefault="00BB3A6F" w:rsidP="0042467E">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Pr>
          <w:rFonts w:ascii="Times New Roman" w:eastAsia="Times New Roman" w:hAnsi="Times New Roman"/>
          <w:b/>
          <w:kern w:val="1"/>
          <w:sz w:val="24"/>
          <w:szCs w:val="24"/>
          <w:lang w:eastAsia="ar-SA"/>
        </w:rPr>
        <w:t>ДОГОВОР № ___________</w:t>
      </w:r>
    </w:p>
    <w:p w:rsidR="0042467E" w:rsidRPr="00964C42" w:rsidRDefault="0042467E" w:rsidP="0042467E">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964C42">
        <w:rPr>
          <w:rFonts w:ascii="Times New Roman" w:eastAsia="Times New Roman" w:hAnsi="Times New Roman"/>
          <w:b/>
          <w:kern w:val="1"/>
          <w:sz w:val="24"/>
          <w:szCs w:val="24"/>
          <w:lang w:eastAsia="ar-SA"/>
        </w:rPr>
        <w:t xml:space="preserve">на поставку </w:t>
      </w:r>
      <w:r w:rsidR="00892C92" w:rsidRPr="00892C92">
        <w:rPr>
          <w:rFonts w:ascii="Times New Roman" w:eastAsia="Times New Roman" w:hAnsi="Times New Roman"/>
          <w:b/>
          <w:kern w:val="1"/>
          <w:sz w:val="24"/>
          <w:szCs w:val="24"/>
          <w:lang w:eastAsia="ar-SA"/>
        </w:rPr>
        <w:t>оборудования для оформлени</w:t>
      </w:r>
      <w:r w:rsidR="00892C92">
        <w:rPr>
          <w:rFonts w:ascii="Times New Roman" w:eastAsia="Times New Roman" w:hAnsi="Times New Roman"/>
          <w:b/>
          <w:kern w:val="1"/>
          <w:sz w:val="24"/>
          <w:szCs w:val="24"/>
          <w:lang w:eastAsia="ar-SA"/>
        </w:rPr>
        <w:t>я выставочного помещения ИПУ РАН</w:t>
      </w:r>
    </w:p>
    <w:p w:rsidR="0042467E" w:rsidRPr="006577DE" w:rsidRDefault="0042467E" w:rsidP="0042467E">
      <w:pPr>
        <w:widowControl w:val="0"/>
        <w:suppressAutoHyphens/>
        <w:autoSpaceDE w:val="0"/>
        <w:autoSpaceDN w:val="0"/>
        <w:adjustRightInd w:val="0"/>
        <w:spacing w:after="0" w:line="240" w:lineRule="auto"/>
        <w:jc w:val="center"/>
        <w:rPr>
          <w:rFonts w:ascii="Times New Roman" w:eastAsia="Times New Roman" w:hAnsi="Times New Roman"/>
          <w:b/>
          <w:kern w:val="1"/>
          <w:sz w:val="16"/>
          <w:szCs w:val="16"/>
          <w:lang w:eastAsia="ar-SA"/>
        </w:rPr>
      </w:pPr>
    </w:p>
    <w:p w:rsidR="0042467E" w:rsidRPr="00536F52" w:rsidRDefault="0042467E" w:rsidP="000B73D0">
      <w:pPr>
        <w:suppressAutoHyphens/>
        <w:spacing w:after="0" w:line="240" w:lineRule="auto"/>
        <w:jc w:val="center"/>
        <w:rPr>
          <w:rFonts w:ascii="Times New Roman" w:eastAsia="Times New Roman" w:hAnsi="Times New Roman"/>
          <w:kern w:val="1"/>
          <w:sz w:val="24"/>
          <w:szCs w:val="24"/>
          <w:lang w:eastAsia="ar-SA"/>
        </w:rPr>
      </w:pPr>
      <w:r w:rsidRPr="00536F52">
        <w:rPr>
          <w:rFonts w:ascii="Times New Roman" w:eastAsia="Times New Roman" w:hAnsi="Times New Roman"/>
          <w:bCs/>
          <w:kern w:val="1"/>
          <w:sz w:val="24"/>
          <w:szCs w:val="24"/>
          <w:lang w:eastAsia="ar-SA"/>
        </w:rPr>
        <w:t>г. Москва</w:t>
      </w:r>
      <w:r w:rsidR="000B73D0">
        <w:rPr>
          <w:rFonts w:ascii="Times New Roman" w:eastAsia="Times New Roman" w:hAnsi="Times New Roman"/>
          <w:bCs/>
          <w:kern w:val="1"/>
          <w:sz w:val="24"/>
          <w:szCs w:val="24"/>
          <w:lang w:eastAsia="ar-SA"/>
        </w:rPr>
        <w:tab/>
      </w:r>
      <w:r w:rsidR="000B73D0">
        <w:rPr>
          <w:rFonts w:ascii="Times New Roman" w:eastAsia="Times New Roman" w:hAnsi="Times New Roman"/>
          <w:bCs/>
          <w:kern w:val="1"/>
          <w:sz w:val="24"/>
          <w:szCs w:val="24"/>
          <w:lang w:eastAsia="ar-SA"/>
        </w:rPr>
        <w:tab/>
      </w:r>
      <w:r w:rsidR="000B73D0">
        <w:rPr>
          <w:rFonts w:ascii="Times New Roman" w:eastAsia="Times New Roman" w:hAnsi="Times New Roman"/>
          <w:bCs/>
          <w:kern w:val="1"/>
          <w:sz w:val="24"/>
          <w:szCs w:val="24"/>
          <w:lang w:eastAsia="ar-SA"/>
        </w:rPr>
        <w:tab/>
      </w:r>
      <w:r w:rsidR="000B73D0">
        <w:rPr>
          <w:rFonts w:ascii="Times New Roman" w:eastAsia="Times New Roman" w:hAnsi="Times New Roman"/>
          <w:bCs/>
          <w:kern w:val="1"/>
          <w:sz w:val="24"/>
          <w:szCs w:val="24"/>
          <w:lang w:eastAsia="ar-SA"/>
        </w:rPr>
        <w:tab/>
      </w:r>
      <w:r w:rsidR="000B73D0">
        <w:rPr>
          <w:rFonts w:ascii="Times New Roman" w:eastAsia="Times New Roman" w:hAnsi="Times New Roman"/>
          <w:bCs/>
          <w:kern w:val="1"/>
          <w:sz w:val="24"/>
          <w:szCs w:val="24"/>
          <w:lang w:eastAsia="ar-SA"/>
        </w:rPr>
        <w:tab/>
      </w:r>
      <w:r w:rsidR="000B73D0">
        <w:rPr>
          <w:rFonts w:ascii="Times New Roman" w:eastAsia="Times New Roman" w:hAnsi="Times New Roman"/>
          <w:bCs/>
          <w:kern w:val="1"/>
          <w:sz w:val="24"/>
          <w:szCs w:val="24"/>
          <w:lang w:eastAsia="ar-SA"/>
        </w:rPr>
        <w:tab/>
      </w:r>
      <w:r w:rsidR="000B73D0">
        <w:rPr>
          <w:rFonts w:ascii="Times New Roman" w:eastAsia="Times New Roman" w:hAnsi="Times New Roman"/>
          <w:bCs/>
          <w:kern w:val="1"/>
          <w:sz w:val="24"/>
          <w:szCs w:val="24"/>
          <w:lang w:eastAsia="ar-SA"/>
        </w:rPr>
        <w:tab/>
      </w:r>
      <w:r w:rsidR="000B73D0">
        <w:rPr>
          <w:rFonts w:ascii="Times New Roman" w:eastAsia="Times New Roman" w:hAnsi="Times New Roman"/>
          <w:bCs/>
          <w:kern w:val="1"/>
          <w:sz w:val="24"/>
          <w:szCs w:val="24"/>
          <w:lang w:eastAsia="ar-SA"/>
        </w:rPr>
        <w:tab/>
      </w:r>
      <w:r w:rsidR="00951EF0" w:rsidRPr="00536F52">
        <w:rPr>
          <w:rFonts w:ascii="Times New Roman" w:eastAsia="Times New Roman" w:hAnsi="Times New Roman"/>
          <w:kern w:val="1"/>
          <w:sz w:val="24"/>
          <w:szCs w:val="24"/>
          <w:lang w:eastAsia="ar-SA"/>
        </w:rPr>
        <w:t>«___» __</w:t>
      </w:r>
      <w:r w:rsidR="000B73D0">
        <w:rPr>
          <w:rFonts w:ascii="Times New Roman" w:eastAsia="Times New Roman" w:hAnsi="Times New Roman"/>
          <w:kern w:val="1"/>
          <w:sz w:val="24"/>
          <w:szCs w:val="24"/>
          <w:lang w:eastAsia="ar-SA"/>
        </w:rPr>
        <w:t>_____</w:t>
      </w:r>
      <w:r w:rsidR="00951EF0" w:rsidRPr="00536F52">
        <w:rPr>
          <w:rFonts w:ascii="Times New Roman" w:eastAsia="Times New Roman" w:hAnsi="Times New Roman"/>
          <w:kern w:val="1"/>
          <w:sz w:val="24"/>
          <w:szCs w:val="24"/>
          <w:lang w:eastAsia="ar-SA"/>
        </w:rPr>
        <w:t>_____ 2018</w:t>
      </w:r>
      <w:r w:rsidRPr="00536F52">
        <w:rPr>
          <w:rFonts w:ascii="Times New Roman" w:eastAsia="Times New Roman" w:hAnsi="Times New Roman"/>
          <w:kern w:val="1"/>
          <w:sz w:val="24"/>
          <w:szCs w:val="24"/>
          <w:lang w:eastAsia="ar-SA"/>
        </w:rPr>
        <w:t xml:space="preserve"> г.</w:t>
      </w:r>
    </w:p>
    <w:p w:rsidR="0042467E" w:rsidRPr="006577DE" w:rsidRDefault="00E84A15" w:rsidP="0042467E">
      <w:pPr>
        <w:widowControl w:val="0"/>
        <w:suppressAutoHyphens/>
        <w:autoSpaceDE w:val="0"/>
        <w:autoSpaceDN w:val="0"/>
        <w:adjustRightInd w:val="0"/>
        <w:spacing w:after="0" w:line="240" w:lineRule="auto"/>
        <w:rPr>
          <w:rFonts w:ascii="Times New Roman" w:eastAsia="Times New Roman" w:hAnsi="Times New Roman"/>
          <w:kern w:val="1"/>
          <w:sz w:val="16"/>
          <w:szCs w:val="16"/>
          <w:lang w:eastAsia="ar-SA"/>
        </w:rPr>
      </w:pPr>
      <w:r w:rsidRPr="00536F52">
        <w:rPr>
          <w:rFonts w:ascii="Times New Roman" w:eastAsia="Times New Roman" w:hAnsi="Times New Roman"/>
          <w:kern w:val="1"/>
          <w:sz w:val="20"/>
          <w:szCs w:val="20"/>
          <w:lang w:eastAsia="ar-SA"/>
        </w:rPr>
        <w:t xml:space="preserve">     </w:t>
      </w:r>
    </w:p>
    <w:p w:rsidR="0042467E" w:rsidRPr="00536F52" w:rsidRDefault="0042467E" w:rsidP="0042467E">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536F52">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536F52">
        <w:rPr>
          <w:rFonts w:ascii="Times New Roman" w:eastAsia="Times New Roman" w:hAnsi="Times New Roman"/>
          <w:kern w:val="1"/>
          <w:sz w:val="24"/>
          <w:szCs w:val="24"/>
          <w:lang w:eastAsia="ar-SA"/>
        </w:rPr>
        <w:t xml:space="preserve">, именуемое в дальнейшем «Заказчик», в лице _____________________________________, действующего на основании _______________________, с одной стороны, и </w:t>
      </w:r>
      <w:r w:rsidRPr="00536F52">
        <w:rPr>
          <w:rFonts w:ascii="Times New Roman" w:eastAsia="Times New Roman" w:hAnsi="Times New Roman"/>
          <w:b/>
          <w:kern w:val="1"/>
          <w:sz w:val="24"/>
          <w:szCs w:val="24"/>
          <w:lang w:eastAsia="ar-SA"/>
        </w:rPr>
        <w:t>__</w:t>
      </w:r>
      <w:r w:rsidR="00BB3A6F">
        <w:rPr>
          <w:rFonts w:ascii="Times New Roman" w:eastAsia="Times New Roman" w:hAnsi="Times New Roman"/>
          <w:b/>
          <w:kern w:val="1"/>
          <w:sz w:val="24"/>
          <w:szCs w:val="24"/>
          <w:lang w:eastAsia="ar-SA"/>
        </w:rPr>
        <w:t>__________</w:t>
      </w:r>
      <w:r w:rsidRPr="00536F52">
        <w:rPr>
          <w:rFonts w:ascii="Times New Roman" w:eastAsia="Times New Roman" w:hAnsi="Times New Roman"/>
          <w:b/>
          <w:kern w:val="1"/>
          <w:sz w:val="24"/>
          <w:szCs w:val="24"/>
          <w:lang w:eastAsia="ar-SA"/>
        </w:rPr>
        <w:t>________</w:t>
      </w:r>
      <w:r w:rsidRPr="00536F52">
        <w:rPr>
          <w:rFonts w:ascii="Times New Roman" w:eastAsia="Times New Roman" w:hAnsi="Times New Roman"/>
          <w:kern w:val="1"/>
          <w:sz w:val="24"/>
          <w:szCs w:val="24"/>
          <w:lang w:eastAsia="ar-SA"/>
        </w:rPr>
        <w:t xml:space="preserve">, именуемое в дальнейшем «Поставщик», в лице __________, действующего на основании __________, с другой стороны, 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 </w:t>
      </w:r>
      <w:r w:rsidRPr="00536F52">
        <w:rPr>
          <w:rFonts w:ascii="Times New Roman" w:eastAsia="Times New Roman" w:hAnsi="Times New Roman"/>
          <w:kern w:val="1"/>
          <w:sz w:val="24"/>
          <w:szCs w:val="24"/>
          <w:lang w:eastAsia="ru-RU"/>
        </w:rPr>
        <w:t>на основании результатов определения поставщика путем проведения запроса котировок в электронной форме, отраженные в Протоколе №_</w:t>
      </w:r>
      <w:r w:rsidR="00C367F0">
        <w:rPr>
          <w:rFonts w:ascii="Times New Roman" w:eastAsia="Times New Roman" w:hAnsi="Times New Roman"/>
          <w:kern w:val="1"/>
          <w:sz w:val="24"/>
          <w:szCs w:val="24"/>
          <w:lang w:eastAsia="ru-RU"/>
        </w:rPr>
        <w:t>________</w:t>
      </w:r>
      <w:r w:rsidRPr="00536F52">
        <w:rPr>
          <w:rFonts w:ascii="Times New Roman" w:eastAsia="Times New Roman" w:hAnsi="Times New Roman"/>
          <w:kern w:val="1"/>
          <w:sz w:val="24"/>
          <w:szCs w:val="24"/>
          <w:lang w:eastAsia="ru-RU"/>
        </w:rPr>
        <w:t>__ от «___»________ 201_ г. заседания Единой закупочной комиссии, заключили настоящий Договор (далее - Договор) о нижеследующем</w:t>
      </w:r>
      <w:r w:rsidRPr="00536F52">
        <w:rPr>
          <w:rFonts w:ascii="Times New Roman" w:eastAsia="Times New Roman" w:hAnsi="Times New Roman"/>
          <w:kern w:val="1"/>
          <w:sz w:val="24"/>
          <w:szCs w:val="24"/>
          <w:lang w:eastAsia="ar-SA"/>
        </w:rPr>
        <w:t>:</w:t>
      </w:r>
    </w:p>
    <w:p w:rsidR="0042467E" w:rsidRPr="00161617" w:rsidRDefault="0042467E" w:rsidP="0042467E">
      <w:pPr>
        <w:widowControl w:val="0"/>
        <w:suppressAutoHyphens/>
        <w:autoSpaceDE w:val="0"/>
        <w:autoSpaceDN w:val="0"/>
        <w:adjustRightInd w:val="0"/>
        <w:spacing w:after="0" w:line="240" w:lineRule="auto"/>
        <w:rPr>
          <w:rFonts w:ascii="Times New Roman" w:eastAsia="Times New Roman" w:hAnsi="Times New Roman"/>
          <w:kern w:val="1"/>
          <w:sz w:val="16"/>
          <w:szCs w:val="16"/>
          <w:highlight w:val="yellow"/>
          <w:lang w:eastAsia="ar-SA"/>
        </w:rPr>
      </w:pPr>
    </w:p>
    <w:p w:rsidR="0042467E" w:rsidRPr="00536F52" w:rsidRDefault="0042467E" w:rsidP="0042467E">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536F52">
        <w:rPr>
          <w:rFonts w:ascii="Times New Roman" w:eastAsia="Times New Roman" w:hAnsi="Times New Roman"/>
          <w:b/>
          <w:kern w:val="1"/>
          <w:sz w:val="24"/>
          <w:szCs w:val="24"/>
          <w:lang w:eastAsia="ar-SA"/>
        </w:rPr>
        <w:t>1. ПРЕДМЕТ КОНТРАКТА</w:t>
      </w:r>
    </w:p>
    <w:p w:rsidR="0042467E" w:rsidRPr="007A138B" w:rsidRDefault="0042467E"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ar-SA"/>
        </w:rPr>
      </w:pPr>
      <w:r w:rsidRPr="00536F52">
        <w:rPr>
          <w:rFonts w:ascii="Times New Roman" w:eastAsia="Times New Roman" w:hAnsi="Times New Roman"/>
          <w:kern w:val="1"/>
          <w:sz w:val="24"/>
          <w:szCs w:val="24"/>
          <w:lang w:eastAsia="ar-SA"/>
        </w:rPr>
        <w:t xml:space="preserve">1.1. Поставщик </w:t>
      </w:r>
      <w:r w:rsidRPr="007A138B">
        <w:rPr>
          <w:rFonts w:ascii="Times New Roman" w:eastAsia="Times New Roman" w:hAnsi="Times New Roman"/>
          <w:kern w:val="1"/>
          <w:sz w:val="24"/>
          <w:szCs w:val="24"/>
          <w:lang w:eastAsia="ar-SA"/>
        </w:rPr>
        <w:t xml:space="preserve">принимает на себя обязательство произвести </w:t>
      </w:r>
      <w:r w:rsidRPr="00420D27">
        <w:rPr>
          <w:rFonts w:ascii="Times New Roman" w:eastAsia="Times New Roman" w:hAnsi="Times New Roman"/>
          <w:b/>
          <w:kern w:val="1"/>
          <w:sz w:val="24"/>
          <w:szCs w:val="24"/>
          <w:lang w:eastAsia="ar-SA"/>
        </w:rPr>
        <w:t xml:space="preserve">поставку </w:t>
      </w:r>
      <w:r w:rsidR="00891195" w:rsidRPr="00891195">
        <w:rPr>
          <w:rFonts w:ascii="Times New Roman" w:eastAsia="Times New Roman" w:hAnsi="Times New Roman"/>
          <w:b/>
          <w:kern w:val="1"/>
          <w:sz w:val="24"/>
          <w:szCs w:val="24"/>
          <w:lang w:eastAsia="ar-SA"/>
        </w:rPr>
        <w:t xml:space="preserve">оборудования для оформления выставочного помещения ИПУ РАН </w:t>
      </w:r>
      <w:r w:rsidRPr="007A138B">
        <w:rPr>
          <w:rFonts w:ascii="Times New Roman" w:eastAsia="Times New Roman" w:hAnsi="Times New Roman"/>
          <w:kern w:val="1"/>
          <w:sz w:val="24"/>
          <w:szCs w:val="24"/>
          <w:lang w:eastAsia="ar-SA"/>
        </w:rPr>
        <w:t xml:space="preserve">(далее – товар), а Заказчик обязуется </w:t>
      </w:r>
      <w:r w:rsidRPr="007A138B">
        <w:rPr>
          <w:rFonts w:ascii="Times New Roman" w:eastAsia="Times New Roman" w:hAnsi="Times New Roman"/>
          <w:bCs/>
          <w:kern w:val="1"/>
          <w:sz w:val="24"/>
          <w:szCs w:val="24"/>
          <w:lang w:eastAsia="ar-SA"/>
        </w:rPr>
        <w:t xml:space="preserve">принять и оплатить </w:t>
      </w:r>
      <w:r w:rsidRPr="007A138B">
        <w:rPr>
          <w:rFonts w:ascii="Times New Roman" w:eastAsia="Times New Roman" w:hAnsi="Times New Roman"/>
          <w:kern w:val="1"/>
          <w:sz w:val="24"/>
          <w:szCs w:val="24"/>
          <w:lang w:eastAsia="ar-SA"/>
        </w:rPr>
        <w:t xml:space="preserve">товар на условиях, предусмотренных настоящим Договором. </w:t>
      </w:r>
    </w:p>
    <w:p w:rsidR="0042467E" w:rsidRPr="007A138B" w:rsidRDefault="0042467E"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7A138B">
        <w:rPr>
          <w:rFonts w:ascii="Times New Roman" w:eastAsia="Times New Roman" w:hAnsi="Times New Roman"/>
          <w:sz w:val="24"/>
          <w:szCs w:val="24"/>
          <w:lang w:eastAsia="ar-SA"/>
        </w:rPr>
        <w:t xml:space="preserve">1.2. Наименование (перечень), количество, технические характеристики и иные параметры товара указаны в </w:t>
      </w:r>
      <w:r w:rsidR="00695A8D" w:rsidRPr="007A138B">
        <w:rPr>
          <w:rFonts w:ascii="Times New Roman" w:eastAsia="Times New Roman" w:hAnsi="Times New Roman"/>
          <w:sz w:val="24"/>
          <w:szCs w:val="24"/>
          <w:lang w:eastAsia="ar-SA"/>
        </w:rPr>
        <w:t xml:space="preserve">Спецификации (приложение № </w:t>
      </w:r>
      <w:r w:rsidR="000F38BA">
        <w:rPr>
          <w:rFonts w:ascii="Times New Roman" w:eastAsia="Times New Roman" w:hAnsi="Times New Roman"/>
          <w:sz w:val="24"/>
          <w:szCs w:val="24"/>
          <w:lang w:eastAsia="ar-SA"/>
        </w:rPr>
        <w:t>1</w:t>
      </w:r>
      <w:r w:rsidR="00695A8D" w:rsidRPr="007A138B">
        <w:rPr>
          <w:rFonts w:ascii="Times New Roman" w:eastAsia="Times New Roman" w:hAnsi="Times New Roman"/>
          <w:sz w:val="24"/>
          <w:szCs w:val="24"/>
          <w:lang w:eastAsia="ar-SA"/>
        </w:rPr>
        <w:t xml:space="preserve"> к настоящему Договору) и </w:t>
      </w:r>
      <w:r w:rsidRPr="007A138B">
        <w:rPr>
          <w:rFonts w:ascii="Times New Roman" w:eastAsia="Times New Roman" w:hAnsi="Times New Roman"/>
          <w:sz w:val="24"/>
          <w:szCs w:val="24"/>
          <w:lang w:eastAsia="ar-SA"/>
        </w:rPr>
        <w:t>Техническом задании (прило</w:t>
      </w:r>
      <w:r w:rsidR="00276435" w:rsidRPr="007A138B">
        <w:rPr>
          <w:rFonts w:ascii="Times New Roman" w:eastAsia="Times New Roman" w:hAnsi="Times New Roman"/>
          <w:sz w:val="24"/>
          <w:szCs w:val="24"/>
          <w:lang w:eastAsia="ar-SA"/>
        </w:rPr>
        <w:t xml:space="preserve">жение № </w:t>
      </w:r>
      <w:r w:rsidR="000F38BA">
        <w:rPr>
          <w:rFonts w:ascii="Times New Roman" w:eastAsia="Times New Roman" w:hAnsi="Times New Roman"/>
          <w:sz w:val="24"/>
          <w:szCs w:val="24"/>
          <w:lang w:eastAsia="ar-SA"/>
        </w:rPr>
        <w:t>2</w:t>
      </w:r>
      <w:r w:rsidR="00276435" w:rsidRPr="007A138B">
        <w:rPr>
          <w:rFonts w:ascii="Times New Roman" w:eastAsia="Times New Roman" w:hAnsi="Times New Roman"/>
          <w:sz w:val="24"/>
          <w:szCs w:val="24"/>
          <w:lang w:eastAsia="ar-SA"/>
        </w:rPr>
        <w:t xml:space="preserve"> к настоящему Договору), котор</w:t>
      </w:r>
      <w:r w:rsidR="00695A8D" w:rsidRPr="007A138B">
        <w:rPr>
          <w:rFonts w:ascii="Times New Roman" w:eastAsia="Times New Roman" w:hAnsi="Times New Roman"/>
          <w:sz w:val="24"/>
          <w:szCs w:val="24"/>
          <w:lang w:eastAsia="ar-SA"/>
        </w:rPr>
        <w:t>ы</w:t>
      </w:r>
      <w:r w:rsidRPr="007A138B">
        <w:rPr>
          <w:rFonts w:ascii="Times New Roman" w:eastAsia="Times New Roman" w:hAnsi="Times New Roman"/>
          <w:sz w:val="24"/>
          <w:szCs w:val="24"/>
          <w:lang w:eastAsia="ar-SA"/>
        </w:rPr>
        <w:t>е явля</w:t>
      </w:r>
      <w:r w:rsidR="00695A8D" w:rsidRPr="007A138B">
        <w:rPr>
          <w:rFonts w:ascii="Times New Roman" w:eastAsia="Times New Roman" w:hAnsi="Times New Roman"/>
          <w:sz w:val="24"/>
          <w:szCs w:val="24"/>
          <w:lang w:eastAsia="ar-SA"/>
        </w:rPr>
        <w:t>ю</w:t>
      </w:r>
      <w:r w:rsidRPr="007A138B">
        <w:rPr>
          <w:rFonts w:ascii="Times New Roman" w:eastAsia="Times New Roman" w:hAnsi="Times New Roman"/>
          <w:sz w:val="24"/>
          <w:szCs w:val="24"/>
          <w:lang w:eastAsia="ar-SA"/>
        </w:rPr>
        <w:t>тся неотъемлемой частью настоящего Договора.</w:t>
      </w:r>
    </w:p>
    <w:p w:rsidR="0042467E" w:rsidRPr="00536F52" w:rsidRDefault="0042467E" w:rsidP="0042467E">
      <w:pPr>
        <w:tabs>
          <w:tab w:val="left" w:pos="142"/>
        </w:tabs>
        <w:autoSpaceDE w:val="0"/>
        <w:autoSpaceDN w:val="0"/>
        <w:adjustRightInd w:val="0"/>
        <w:spacing w:after="0" w:line="240" w:lineRule="auto"/>
        <w:ind w:firstLine="567"/>
        <w:jc w:val="both"/>
        <w:rPr>
          <w:rFonts w:ascii="Times New Roman" w:eastAsia="Calibri" w:hAnsi="Times New Roman"/>
          <w:sz w:val="24"/>
          <w:szCs w:val="24"/>
        </w:rPr>
      </w:pPr>
      <w:r w:rsidRPr="007A138B">
        <w:rPr>
          <w:rFonts w:ascii="Times New Roman" w:eastAsia="Times New Roman" w:hAnsi="Times New Roman"/>
          <w:kern w:val="1"/>
          <w:sz w:val="24"/>
          <w:szCs w:val="24"/>
          <w:lang w:eastAsia="ar-SA"/>
        </w:rPr>
        <w:t>1.3. Предусмотренные настоящим Договором товары приобретаются Заказчиком для нужд ИПУ РАН.</w:t>
      </w:r>
    </w:p>
    <w:p w:rsidR="0042467E" w:rsidRPr="00536F52" w:rsidRDefault="0042467E" w:rsidP="0042467E">
      <w:pPr>
        <w:tabs>
          <w:tab w:val="left" w:pos="142"/>
        </w:tabs>
        <w:autoSpaceDE w:val="0"/>
        <w:autoSpaceDN w:val="0"/>
        <w:adjustRightInd w:val="0"/>
        <w:spacing w:after="0" w:line="240" w:lineRule="auto"/>
        <w:ind w:firstLine="567"/>
        <w:jc w:val="both"/>
        <w:rPr>
          <w:rFonts w:ascii="Times New Roman" w:eastAsia="Calibri" w:hAnsi="Times New Roman"/>
          <w:sz w:val="24"/>
          <w:szCs w:val="24"/>
        </w:rPr>
      </w:pPr>
      <w:r w:rsidRPr="00536F52">
        <w:rPr>
          <w:rFonts w:ascii="Times New Roman" w:eastAsia="Times New Roman" w:hAnsi="Times New Roman"/>
          <w:kern w:val="1"/>
          <w:sz w:val="24"/>
          <w:szCs w:val="24"/>
          <w:lang w:eastAsia="ar-SA"/>
        </w:rPr>
        <w:t xml:space="preserve">1.4. Поставщик гарантирует, что товар принадлежит ему на праве собственности, не заложен, не является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rsidR="0042467E" w:rsidRPr="0042467E" w:rsidRDefault="0042467E" w:rsidP="0042467E">
      <w:pPr>
        <w:tabs>
          <w:tab w:val="left" w:pos="142"/>
        </w:tabs>
        <w:autoSpaceDE w:val="0"/>
        <w:autoSpaceDN w:val="0"/>
        <w:adjustRightInd w:val="0"/>
        <w:spacing w:after="0" w:line="240" w:lineRule="auto"/>
        <w:ind w:firstLine="567"/>
        <w:jc w:val="both"/>
        <w:rPr>
          <w:rFonts w:ascii="Times New Roman" w:eastAsia="Calibri" w:hAnsi="Times New Roman"/>
          <w:sz w:val="24"/>
          <w:szCs w:val="24"/>
        </w:rPr>
      </w:pPr>
      <w:r w:rsidRPr="00536F52">
        <w:rPr>
          <w:rFonts w:ascii="Times New Roman" w:eastAsia="Times New Roman" w:hAnsi="Times New Roman"/>
          <w:kern w:val="1"/>
          <w:sz w:val="24"/>
          <w:szCs w:val="24"/>
          <w:lang w:eastAsia="ar-SA"/>
        </w:rPr>
        <w:t>1.5.  Товар должен быть</w:t>
      </w:r>
      <w:r w:rsidRPr="0042467E">
        <w:rPr>
          <w:rFonts w:ascii="Times New Roman" w:eastAsia="Times New Roman" w:hAnsi="Times New Roman"/>
          <w:kern w:val="1"/>
          <w:sz w:val="24"/>
          <w:szCs w:val="24"/>
          <w:lang w:eastAsia="ar-SA"/>
        </w:rPr>
        <w:t xml:space="preserve"> новым (товаром, который не был в употреблении, не прошел  восстановление потребительских свойств, неиспользованным), не должен иметь дефектов и повреждений, отвечать требованиям качества (ТУ, ГОСТам, отраслевым стандартам и иной технической документации, принятой для данного вида товаров),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и Договором.</w:t>
      </w:r>
    </w:p>
    <w:p w:rsidR="0042467E" w:rsidRPr="00161617" w:rsidRDefault="0042467E" w:rsidP="0042467E">
      <w:pPr>
        <w:tabs>
          <w:tab w:val="left" w:pos="142"/>
        </w:tabs>
        <w:suppressAutoHyphens/>
        <w:spacing w:after="0" w:line="240" w:lineRule="auto"/>
        <w:ind w:firstLine="567"/>
        <w:jc w:val="both"/>
        <w:rPr>
          <w:rFonts w:ascii="Times New Roman" w:eastAsia="Times New Roman" w:hAnsi="Times New Roman"/>
          <w:kern w:val="1"/>
          <w:sz w:val="16"/>
          <w:szCs w:val="16"/>
          <w:lang w:eastAsia="ar-SA"/>
        </w:rPr>
      </w:pPr>
    </w:p>
    <w:p w:rsidR="0042467E" w:rsidRPr="0042467E" w:rsidRDefault="0042467E" w:rsidP="0042467E">
      <w:pPr>
        <w:tabs>
          <w:tab w:val="left" w:pos="142"/>
        </w:tabs>
        <w:spacing w:after="0" w:line="240" w:lineRule="auto"/>
        <w:ind w:firstLine="567"/>
        <w:contextualSpacing/>
        <w:jc w:val="center"/>
        <w:rPr>
          <w:rFonts w:ascii="Times New Roman" w:eastAsia="Times New Roman" w:hAnsi="Times New Roman"/>
          <w:b/>
          <w:sz w:val="24"/>
          <w:szCs w:val="24"/>
          <w:lang w:eastAsia="ru-RU"/>
        </w:rPr>
      </w:pPr>
      <w:r w:rsidRPr="0042467E">
        <w:rPr>
          <w:rFonts w:ascii="Times New Roman" w:eastAsia="Times New Roman" w:hAnsi="Times New Roman"/>
          <w:b/>
          <w:sz w:val="24"/>
          <w:szCs w:val="24"/>
          <w:lang w:eastAsia="ru-RU"/>
        </w:rPr>
        <w:t>2. ЦЕНА ДОГОВОРА И ПОРЯДОК РАСЧЁТОВ</w:t>
      </w:r>
    </w:p>
    <w:p w:rsidR="0042467E" w:rsidRPr="0042467E" w:rsidRDefault="0042467E" w:rsidP="0042467E">
      <w:pPr>
        <w:tabs>
          <w:tab w:val="left" w:pos="142"/>
        </w:tabs>
        <w:suppressAutoHyphens/>
        <w:spacing w:after="0" w:line="240" w:lineRule="auto"/>
        <w:ind w:firstLine="567"/>
        <w:contextualSpacing/>
        <w:jc w:val="both"/>
        <w:rPr>
          <w:rFonts w:ascii="Times New Roman" w:eastAsia="Times New Roman" w:hAnsi="Times New Roman"/>
          <w:color w:val="000000"/>
          <w:kern w:val="1"/>
          <w:sz w:val="24"/>
          <w:szCs w:val="22"/>
          <w:lang w:eastAsia="ar-SA"/>
        </w:rPr>
      </w:pPr>
      <w:r w:rsidRPr="0042467E">
        <w:rPr>
          <w:rFonts w:ascii="Times New Roman" w:eastAsia="Times New Roman" w:hAnsi="Times New Roman"/>
          <w:kern w:val="1"/>
          <w:sz w:val="24"/>
          <w:szCs w:val="24"/>
          <w:lang w:eastAsia="ar-SA"/>
        </w:rPr>
        <w:t xml:space="preserve">2.1. </w:t>
      </w:r>
      <w:r w:rsidRPr="0042467E">
        <w:rPr>
          <w:rFonts w:ascii="Times New Roman" w:eastAsia="Times New Roman" w:hAnsi="Times New Roman"/>
          <w:color w:val="000000"/>
          <w:kern w:val="1"/>
          <w:sz w:val="24"/>
          <w:szCs w:val="22"/>
          <w:lang w:eastAsia="ar-SA"/>
        </w:rPr>
        <w:t>Цена Договора составляет ____</w:t>
      </w:r>
      <w:r w:rsidR="00B60144">
        <w:rPr>
          <w:rFonts w:ascii="Times New Roman" w:eastAsia="Times New Roman" w:hAnsi="Times New Roman"/>
          <w:color w:val="000000"/>
          <w:kern w:val="1"/>
          <w:sz w:val="24"/>
          <w:szCs w:val="22"/>
          <w:lang w:eastAsia="ar-SA"/>
        </w:rPr>
        <w:t>______</w:t>
      </w:r>
      <w:r w:rsidRPr="0042467E">
        <w:rPr>
          <w:rFonts w:ascii="Times New Roman" w:eastAsia="Times New Roman" w:hAnsi="Times New Roman"/>
          <w:color w:val="000000"/>
          <w:kern w:val="1"/>
          <w:sz w:val="24"/>
          <w:szCs w:val="22"/>
          <w:lang w:eastAsia="ar-SA"/>
        </w:rPr>
        <w:t>____  (___) рублей __ копеек, в том числе НДС _______ (___) рублей __ копеек</w:t>
      </w:r>
      <w:r w:rsidR="00B60144">
        <w:rPr>
          <w:rFonts w:ascii="Times New Roman" w:eastAsia="Times New Roman" w:hAnsi="Times New Roman"/>
          <w:color w:val="000000"/>
          <w:kern w:val="1"/>
          <w:sz w:val="24"/>
          <w:szCs w:val="22"/>
          <w:lang w:eastAsia="ar-SA"/>
        </w:rPr>
        <w:t xml:space="preserve"> </w:t>
      </w:r>
      <w:r w:rsidRPr="0042467E">
        <w:rPr>
          <w:rFonts w:ascii="Times New Roman" w:eastAsia="Times New Roman" w:hAnsi="Times New Roman"/>
          <w:color w:val="000000"/>
          <w:kern w:val="1"/>
          <w:sz w:val="24"/>
          <w:szCs w:val="22"/>
          <w:lang w:eastAsia="ar-SA"/>
        </w:rPr>
        <w:t>/ НДС не предусмотрен на основании __</w:t>
      </w:r>
      <w:r w:rsidR="00B60144">
        <w:rPr>
          <w:rFonts w:ascii="Times New Roman" w:eastAsia="Times New Roman" w:hAnsi="Times New Roman"/>
          <w:color w:val="000000"/>
          <w:kern w:val="1"/>
          <w:sz w:val="24"/>
          <w:szCs w:val="22"/>
          <w:lang w:eastAsia="ar-SA"/>
        </w:rPr>
        <w:t>_____</w:t>
      </w:r>
      <w:r w:rsidRPr="0042467E">
        <w:rPr>
          <w:rFonts w:ascii="Times New Roman" w:eastAsia="Times New Roman" w:hAnsi="Times New Roman"/>
          <w:color w:val="000000"/>
          <w:kern w:val="1"/>
          <w:sz w:val="24"/>
          <w:szCs w:val="22"/>
          <w:lang w:eastAsia="ar-SA"/>
        </w:rPr>
        <w:t>______.</w:t>
      </w:r>
    </w:p>
    <w:p w:rsidR="00B241B9" w:rsidRDefault="0042467E" w:rsidP="0042467E">
      <w:pPr>
        <w:tabs>
          <w:tab w:val="left" w:pos="142"/>
        </w:tabs>
        <w:suppressAutoHyphens/>
        <w:spacing w:after="0" w:line="240" w:lineRule="auto"/>
        <w:ind w:firstLine="567"/>
        <w:contextualSpacing/>
        <w:jc w:val="both"/>
        <w:rPr>
          <w:rFonts w:ascii="Times New Roman" w:eastAsia="Times New Roman" w:hAnsi="Times New Roman"/>
          <w:color w:val="000000"/>
          <w:kern w:val="1"/>
          <w:sz w:val="24"/>
          <w:szCs w:val="22"/>
          <w:lang w:eastAsia="ar-SA"/>
        </w:rPr>
      </w:pPr>
      <w:r w:rsidRPr="0042467E">
        <w:rPr>
          <w:rFonts w:ascii="Times New Roman" w:eastAsia="Times New Roman" w:hAnsi="Times New Roman"/>
          <w:color w:val="000000"/>
          <w:kern w:val="1"/>
          <w:sz w:val="24"/>
          <w:szCs w:val="22"/>
          <w:lang w:eastAsia="ar-SA"/>
        </w:rPr>
        <w:t xml:space="preserve">2.2. Цена Договора включает </w:t>
      </w:r>
      <w:r w:rsidR="00B241B9" w:rsidRPr="002404D5">
        <w:rPr>
          <w:rFonts w:ascii="Times New Roman" w:eastAsia="Times New Roman" w:hAnsi="Times New Roman"/>
          <w:bCs/>
          <w:sz w:val="24"/>
          <w:szCs w:val="24"/>
          <w:lang w:eastAsia="ru-RU"/>
        </w:rPr>
        <w:t>стоимость товара, дополнительные затраты (погрузку, доставку до места, разгрузку</w:t>
      </w:r>
      <w:r w:rsidR="00CC409E" w:rsidRPr="00CC409E">
        <w:rPr>
          <w:rFonts w:ascii="Times New Roman" w:eastAsia="Times New Roman" w:hAnsi="Times New Roman"/>
          <w:bCs/>
          <w:sz w:val="24"/>
          <w:szCs w:val="24"/>
          <w:lang w:eastAsia="ru-RU"/>
        </w:rPr>
        <w:t>, подъем на этаж</w:t>
      </w:r>
      <w:r w:rsidR="00420D27">
        <w:rPr>
          <w:rFonts w:ascii="Times New Roman" w:eastAsia="Times New Roman" w:hAnsi="Times New Roman"/>
          <w:bCs/>
          <w:sz w:val="24"/>
          <w:szCs w:val="24"/>
          <w:lang w:eastAsia="ru-RU"/>
        </w:rPr>
        <w:t>)</w:t>
      </w:r>
      <w:r w:rsidR="00B241B9" w:rsidRPr="002404D5">
        <w:rPr>
          <w:rFonts w:ascii="Times New Roman" w:eastAsia="Times New Roman" w:hAnsi="Times New Roman"/>
          <w:bCs/>
          <w:sz w:val="24"/>
          <w:szCs w:val="24"/>
          <w:lang w:eastAsia="ru-RU"/>
        </w:rPr>
        <w:t>,</w:t>
      </w:r>
      <w:r w:rsidR="00891195" w:rsidRPr="00891195">
        <w:t xml:space="preserve"> </w:t>
      </w:r>
      <w:r w:rsidR="00891195" w:rsidRPr="00891195">
        <w:rPr>
          <w:rFonts w:ascii="Times New Roman" w:eastAsia="Times New Roman" w:hAnsi="Times New Roman"/>
          <w:bCs/>
          <w:sz w:val="24"/>
          <w:szCs w:val="24"/>
          <w:lang w:eastAsia="ru-RU"/>
        </w:rPr>
        <w:t>сборку, монтаж, установку</w:t>
      </w:r>
      <w:r w:rsidR="00891195">
        <w:rPr>
          <w:rFonts w:ascii="Times New Roman" w:eastAsia="Times New Roman" w:hAnsi="Times New Roman"/>
          <w:bCs/>
          <w:sz w:val="24"/>
          <w:szCs w:val="24"/>
          <w:lang w:eastAsia="ru-RU"/>
        </w:rPr>
        <w:t>,</w:t>
      </w:r>
      <w:r w:rsidR="00B241B9" w:rsidRPr="002404D5">
        <w:rPr>
          <w:rFonts w:ascii="Times New Roman" w:eastAsia="Times New Roman" w:hAnsi="Times New Roman"/>
          <w:bCs/>
          <w:sz w:val="24"/>
          <w:szCs w:val="24"/>
          <w:lang w:eastAsia="ru-RU"/>
        </w:rPr>
        <w:t xml:space="preserve"> а также все налоги, сборы и другие обязательные платежи, взимаемые на территории Российской Федерации</w:t>
      </w:r>
      <w:r w:rsidR="00831B99">
        <w:rPr>
          <w:rFonts w:ascii="Times New Roman" w:eastAsia="Times New Roman" w:hAnsi="Times New Roman"/>
          <w:bCs/>
          <w:sz w:val="24"/>
          <w:szCs w:val="24"/>
          <w:lang w:eastAsia="ru-RU"/>
        </w:rPr>
        <w:t>.</w:t>
      </w:r>
      <w:r w:rsidR="00B241B9" w:rsidRPr="0042467E">
        <w:rPr>
          <w:rFonts w:ascii="Times New Roman" w:eastAsia="Times New Roman" w:hAnsi="Times New Roman"/>
          <w:color w:val="000000"/>
          <w:kern w:val="1"/>
          <w:sz w:val="24"/>
          <w:szCs w:val="22"/>
          <w:lang w:eastAsia="ar-SA"/>
        </w:rPr>
        <w:t xml:space="preserve"> </w:t>
      </w:r>
    </w:p>
    <w:p w:rsidR="0042467E" w:rsidRPr="0042467E" w:rsidRDefault="0042467E" w:rsidP="0042467E">
      <w:pPr>
        <w:tabs>
          <w:tab w:val="left" w:pos="142"/>
        </w:tabs>
        <w:suppressAutoHyphens/>
        <w:spacing w:after="0" w:line="240" w:lineRule="auto"/>
        <w:ind w:firstLine="567"/>
        <w:contextualSpacing/>
        <w:jc w:val="both"/>
        <w:rPr>
          <w:rFonts w:ascii="Times New Roman" w:eastAsia="Times New Roman" w:hAnsi="Times New Roman"/>
          <w:color w:val="000000"/>
          <w:kern w:val="1"/>
          <w:sz w:val="24"/>
          <w:szCs w:val="22"/>
          <w:lang w:eastAsia="ar-SA"/>
        </w:rPr>
      </w:pPr>
      <w:r w:rsidRPr="0042467E">
        <w:rPr>
          <w:rFonts w:ascii="Times New Roman" w:eastAsia="Times New Roman" w:hAnsi="Times New Roman"/>
          <w:color w:val="000000"/>
          <w:kern w:val="1"/>
          <w:sz w:val="24"/>
          <w:szCs w:val="22"/>
          <w:lang w:eastAsia="ar-SA"/>
        </w:rPr>
        <w:t xml:space="preserve">2.3. </w:t>
      </w:r>
      <w:r w:rsidRPr="0042467E">
        <w:rPr>
          <w:rFonts w:ascii="Times New Roman" w:eastAsia="Times New Roman" w:hAnsi="Times New Roman"/>
          <w:sz w:val="24"/>
          <w:szCs w:val="24"/>
          <w:lang w:eastAsia="ar-SA"/>
        </w:rPr>
        <w:t>Оплата по настоящему Договору производится в следующем порядке:</w:t>
      </w:r>
    </w:p>
    <w:p w:rsidR="0042467E" w:rsidRPr="0042467E" w:rsidRDefault="0042467E" w:rsidP="0042467E">
      <w:pPr>
        <w:tabs>
          <w:tab w:val="left" w:pos="142"/>
        </w:tabs>
        <w:suppressAutoHyphens/>
        <w:spacing w:after="0" w:line="240" w:lineRule="auto"/>
        <w:ind w:firstLine="567"/>
        <w:contextualSpacing/>
        <w:jc w:val="both"/>
        <w:rPr>
          <w:rFonts w:ascii="Times New Roman" w:eastAsia="Times New Roman" w:hAnsi="Times New Roman"/>
          <w:sz w:val="24"/>
          <w:szCs w:val="24"/>
          <w:lang w:eastAsia="ar-SA"/>
        </w:rPr>
      </w:pPr>
      <w:r w:rsidRPr="0042467E">
        <w:rPr>
          <w:rFonts w:ascii="Times New Roman" w:eastAsia="Times New Roman" w:hAnsi="Times New Roman"/>
          <w:color w:val="000000"/>
          <w:kern w:val="1"/>
          <w:sz w:val="24"/>
          <w:szCs w:val="22"/>
          <w:lang w:eastAsia="ar-SA"/>
        </w:rPr>
        <w:t xml:space="preserve">2.3.1. </w:t>
      </w:r>
      <w:r w:rsidRPr="0042467E">
        <w:rPr>
          <w:rFonts w:ascii="Times New Roman" w:eastAsia="Times New Roman" w:hAnsi="Times New Roman"/>
          <w:sz w:val="24"/>
          <w:szCs w:val="24"/>
          <w:lang w:eastAsia="ar-SA"/>
        </w:rPr>
        <w:t>Авансовые платежи по настоящему Договору не предусмотрены.</w:t>
      </w:r>
    </w:p>
    <w:p w:rsidR="0042467E" w:rsidRPr="0042467E" w:rsidRDefault="0042467E" w:rsidP="0042467E">
      <w:pPr>
        <w:tabs>
          <w:tab w:val="left" w:pos="142"/>
        </w:tabs>
        <w:suppressAutoHyphens/>
        <w:spacing w:after="0" w:line="240" w:lineRule="auto"/>
        <w:ind w:firstLine="567"/>
        <w:contextualSpacing/>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2.3.2. Оплата производится в безналичном порядке путем перечисления Заказчиком денежных средств на указанный в настоящем Договоре расчетный счет Поставщика.</w:t>
      </w:r>
    </w:p>
    <w:p w:rsidR="0042467E" w:rsidRPr="0042467E" w:rsidRDefault="0042467E" w:rsidP="0042467E">
      <w:pPr>
        <w:tabs>
          <w:tab w:val="left" w:pos="142"/>
        </w:tabs>
        <w:suppressAutoHyphens/>
        <w:spacing w:after="0" w:line="240" w:lineRule="auto"/>
        <w:ind w:firstLine="567"/>
        <w:contextualSpacing/>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2.3.3. Оплата производится в валюте Российской Федерации.</w:t>
      </w:r>
    </w:p>
    <w:p w:rsidR="0042467E" w:rsidRPr="0042467E" w:rsidRDefault="0042467E" w:rsidP="0042467E">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 xml:space="preserve">2.3.4. Оплата товара производится Заказчиком в срок не </w:t>
      </w:r>
      <w:r w:rsidR="004C2E29">
        <w:rPr>
          <w:rFonts w:ascii="Times New Roman" w:eastAsia="Times New Roman" w:hAnsi="Times New Roman"/>
          <w:sz w:val="24"/>
          <w:szCs w:val="24"/>
          <w:lang w:eastAsia="ar-SA"/>
        </w:rPr>
        <w:t>позднее</w:t>
      </w:r>
      <w:r w:rsidRPr="0042467E">
        <w:rPr>
          <w:rFonts w:ascii="Times New Roman" w:eastAsia="Times New Roman" w:hAnsi="Times New Roman"/>
          <w:sz w:val="24"/>
          <w:szCs w:val="24"/>
          <w:lang w:eastAsia="ar-SA"/>
        </w:rPr>
        <w:t xml:space="preserve"> </w:t>
      </w:r>
      <w:r w:rsidRPr="00B60144">
        <w:rPr>
          <w:rFonts w:ascii="Times New Roman" w:eastAsia="Times New Roman" w:hAnsi="Times New Roman"/>
          <w:sz w:val="24"/>
          <w:szCs w:val="24"/>
          <w:lang w:eastAsia="ar-SA"/>
        </w:rPr>
        <w:t>15 (пятнадцати) рабочих дней</w:t>
      </w:r>
      <w:r w:rsidRPr="00B60144">
        <w:rPr>
          <w:rFonts w:ascii="Times New Roman" w:eastAsia="Times New Roman" w:hAnsi="Times New Roman"/>
          <w:b/>
          <w:sz w:val="24"/>
          <w:szCs w:val="24"/>
          <w:lang w:eastAsia="ar-SA"/>
        </w:rPr>
        <w:t xml:space="preserve"> </w:t>
      </w:r>
      <w:r w:rsidRPr="00B60144">
        <w:rPr>
          <w:rFonts w:ascii="Times New Roman" w:eastAsia="Times New Roman" w:hAnsi="Times New Roman"/>
          <w:sz w:val="24"/>
          <w:szCs w:val="24"/>
          <w:lang w:eastAsia="ar-SA"/>
        </w:rPr>
        <w:t xml:space="preserve">с </w:t>
      </w:r>
      <w:r w:rsidR="00090E5B" w:rsidRPr="00B60144">
        <w:rPr>
          <w:rFonts w:ascii="Times New Roman" w:eastAsia="Times New Roman" w:hAnsi="Times New Roman"/>
          <w:sz w:val="24"/>
          <w:szCs w:val="24"/>
          <w:lang w:eastAsia="ar-SA"/>
        </w:rPr>
        <w:t xml:space="preserve">момента подписания Сторонами Акта </w:t>
      </w:r>
      <w:r w:rsidR="00A701B4" w:rsidRPr="00B60144">
        <w:rPr>
          <w:rFonts w:ascii="Times New Roman" w:eastAsia="Times New Roman" w:hAnsi="Times New Roman"/>
          <w:sz w:val="24"/>
          <w:szCs w:val="24"/>
          <w:lang w:eastAsia="ar-SA"/>
        </w:rPr>
        <w:t>приема-передачи</w:t>
      </w:r>
      <w:r w:rsidR="00090E5B" w:rsidRPr="00B60144">
        <w:rPr>
          <w:rFonts w:ascii="Times New Roman" w:eastAsia="Times New Roman" w:hAnsi="Times New Roman"/>
          <w:sz w:val="24"/>
          <w:szCs w:val="24"/>
          <w:lang w:eastAsia="ar-SA"/>
        </w:rPr>
        <w:t xml:space="preserve"> Тов</w:t>
      </w:r>
      <w:r w:rsidR="00090E5B">
        <w:rPr>
          <w:rFonts w:ascii="Times New Roman" w:eastAsia="Times New Roman" w:hAnsi="Times New Roman"/>
          <w:sz w:val="24"/>
          <w:szCs w:val="24"/>
          <w:lang w:eastAsia="ar-SA"/>
        </w:rPr>
        <w:t>ара,</w:t>
      </w:r>
      <w:r w:rsidR="00090E5B" w:rsidRPr="0042467E">
        <w:rPr>
          <w:rFonts w:ascii="Times New Roman" w:eastAsia="Times New Roman" w:hAnsi="Times New Roman"/>
          <w:sz w:val="24"/>
          <w:szCs w:val="24"/>
          <w:lang w:eastAsia="ar-SA"/>
        </w:rPr>
        <w:t xml:space="preserve"> </w:t>
      </w:r>
      <w:r w:rsidRPr="0042467E">
        <w:rPr>
          <w:rFonts w:ascii="Times New Roman" w:eastAsia="Times New Roman" w:hAnsi="Times New Roman"/>
          <w:sz w:val="24"/>
          <w:szCs w:val="24"/>
          <w:lang w:eastAsia="ar-SA"/>
        </w:rPr>
        <w:t xml:space="preserve">надлежаще </w:t>
      </w:r>
      <w:r w:rsidRPr="0042467E">
        <w:rPr>
          <w:rFonts w:ascii="Times New Roman" w:eastAsia="Times New Roman" w:hAnsi="Times New Roman"/>
          <w:sz w:val="24"/>
          <w:szCs w:val="24"/>
          <w:lang w:eastAsia="ar-SA"/>
        </w:rPr>
        <w:lastRenderedPageBreak/>
        <w:t>оформленных и подписанных отчетных документов (счет, счет-фактура, товарн</w:t>
      </w:r>
      <w:r w:rsidR="007E04EF">
        <w:rPr>
          <w:rFonts w:ascii="Times New Roman" w:eastAsia="Times New Roman" w:hAnsi="Times New Roman"/>
          <w:sz w:val="24"/>
          <w:szCs w:val="24"/>
          <w:lang w:eastAsia="ar-SA"/>
        </w:rPr>
        <w:t>ая</w:t>
      </w:r>
      <w:r w:rsidRPr="0042467E">
        <w:rPr>
          <w:rFonts w:ascii="Times New Roman" w:eastAsia="Times New Roman" w:hAnsi="Times New Roman"/>
          <w:sz w:val="24"/>
          <w:szCs w:val="24"/>
          <w:lang w:eastAsia="ar-SA"/>
        </w:rPr>
        <w:t xml:space="preserve"> накладн</w:t>
      </w:r>
      <w:r w:rsidR="007E04EF">
        <w:rPr>
          <w:rFonts w:ascii="Times New Roman" w:eastAsia="Times New Roman" w:hAnsi="Times New Roman"/>
          <w:sz w:val="24"/>
          <w:szCs w:val="24"/>
          <w:lang w:eastAsia="ar-SA"/>
        </w:rPr>
        <w:t>ая</w:t>
      </w:r>
      <w:r w:rsidR="009979E1">
        <w:rPr>
          <w:rFonts w:ascii="Times New Roman" w:eastAsia="Times New Roman" w:hAnsi="Times New Roman"/>
          <w:sz w:val="24"/>
          <w:szCs w:val="24"/>
          <w:lang w:eastAsia="ar-SA"/>
        </w:rPr>
        <w:t>)</w:t>
      </w:r>
      <w:r w:rsidRPr="0042467E">
        <w:rPr>
          <w:rFonts w:ascii="Times New Roman" w:eastAsia="Times New Roman" w:hAnsi="Times New Roman"/>
          <w:sz w:val="24"/>
          <w:szCs w:val="24"/>
          <w:lang w:eastAsia="ar-SA"/>
        </w:rPr>
        <w:t>.</w:t>
      </w:r>
      <w:r w:rsidRPr="0042467E">
        <w:rPr>
          <w:rFonts w:ascii="Times New Roman" w:eastAsia="Times New Roman" w:hAnsi="Times New Roman"/>
          <w:kern w:val="1"/>
          <w:sz w:val="24"/>
          <w:szCs w:val="24"/>
          <w:lang w:eastAsia="ar-SA"/>
        </w:rPr>
        <w:t xml:space="preserve"> Расчеты осуществляются при отсутствии замечаний по качеству и количеству, в том числе замечаний к содержанию и оформлению сопроводительных документов.</w:t>
      </w:r>
    </w:p>
    <w:p w:rsidR="0042467E" w:rsidRPr="0042467E" w:rsidRDefault="0042467E" w:rsidP="0042467E">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2.3.5. В случае изменения юридического адреса и/или платежных реквизитов Поставщика,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Договоре расчетный счет Поставщика несет Поставщик.</w:t>
      </w:r>
    </w:p>
    <w:p w:rsidR="0042467E" w:rsidRPr="0042467E" w:rsidRDefault="0042467E" w:rsidP="0042467E">
      <w:pPr>
        <w:tabs>
          <w:tab w:val="left" w:pos="142"/>
        </w:tabs>
        <w:suppressAutoHyphens/>
        <w:adjustRightInd w:val="0"/>
        <w:spacing w:after="0" w:line="240" w:lineRule="auto"/>
        <w:ind w:firstLine="567"/>
        <w:contextualSpacing/>
        <w:jc w:val="both"/>
        <w:rPr>
          <w:rFonts w:ascii="Times New Roman" w:eastAsia="Times New Roman" w:hAnsi="Times New Roman"/>
          <w:color w:val="000000"/>
          <w:kern w:val="1"/>
          <w:sz w:val="24"/>
          <w:szCs w:val="22"/>
          <w:lang w:eastAsia="ar-SA"/>
        </w:rPr>
      </w:pPr>
      <w:r w:rsidRPr="0042467E">
        <w:rPr>
          <w:rFonts w:ascii="Times New Roman" w:eastAsia="Times New Roman" w:hAnsi="Times New Roman"/>
          <w:sz w:val="24"/>
          <w:szCs w:val="24"/>
          <w:lang w:eastAsia="ar-SA"/>
        </w:rPr>
        <w:t xml:space="preserve">2.3.6. </w:t>
      </w:r>
      <w:r w:rsidRPr="0042467E">
        <w:rPr>
          <w:rFonts w:ascii="Times New Roman" w:eastAsia="Times New Roman" w:hAnsi="Times New Roman"/>
          <w:color w:val="000000"/>
          <w:kern w:val="1"/>
          <w:sz w:val="24"/>
          <w:szCs w:val="22"/>
          <w:lang w:eastAsia="ar-SA"/>
        </w:rPr>
        <w:t xml:space="preserve">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 </w:t>
      </w:r>
    </w:p>
    <w:p w:rsidR="0042467E" w:rsidRPr="0042467E" w:rsidRDefault="0042467E" w:rsidP="0042467E">
      <w:pPr>
        <w:tabs>
          <w:tab w:val="left" w:pos="142"/>
        </w:tabs>
        <w:suppressAutoHyphens/>
        <w:adjustRightInd w:val="0"/>
        <w:spacing w:after="0" w:line="240" w:lineRule="auto"/>
        <w:ind w:firstLine="567"/>
        <w:contextualSpacing/>
        <w:jc w:val="both"/>
        <w:rPr>
          <w:rFonts w:ascii="Times New Roman" w:eastAsia="Times New Roman" w:hAnsi="Times New Roman"/>
          <w:color w:val="000000"/>
          <w:kern w:val="1"/>
          <w:sz w:val="24"/>
          <w:szCs w:val="22"/>
          <w:lang w:eastAsia="ar-SA"/>
        </w:rPr>
      </w:pPr>
      <w:r w:rsidRPr="0042467E">
        <w:rPr>
          <w:rFonts w:ascii="Times New Roman" w:eastAsia="Times New Roman" w:hAnsi="Times New Roman"/>
          <w:color w:val="000000"/>
          <w:kern w:val="1"/>
          <w:sz w:val="24"/>
          <w:szCs w:val="22"/>
          <w:lang w:eastAsia="ar-SA"/>
        </w:rPr>
        <w:t>2.3.7. 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 При этом Стороны составляют и подписывают дополнительное соглашение к Договору.</w:t>
      </w:r>
    </w:p>
    <w:p w:rsidR="0042467E" w:rsidRPr="00161617" w:rsidRDefault="0042467E" w:rsidP="0042467E">
      <w:pPr>
        <w:widowControl w:val="0"/>
        <w:suppressLineNumbers/>
        <w:spacing w:after="0" w:line="240" w:lineRule="auto"/>
        <w:ind w:firstLine="567"/>
        <w:contextualSpacing/>
        <w:jc w:val="both"/>
        <w:rPr>
          <w:rFonts w:ascii="Times New Roman" w:eastAsia="Times New Roman" w:hAnsi="Times New Roman"/>
          <w:sz w:val="16"/>
          <w:szCs w:val="16"/>
          <w:lang w:eastAsia="ar-SA"/>
        </w:rPr>
      </w:pPr>
      <w:r w:rsidRPr="0042467E">
        <w:rPr>
          <w:rFonts w:ascii="Times New Roman" w:eastAsia="Times New Roman" w:hAnsi="Times New Roman"/>
          <w:sz w:val="24"/>
          <w:szCs w:val="24"/>
          <w:lang w:eastAsia="ar-SA"/>
        </w:rPr>
        <w:t xml:space="preserve">2.3.8. В случаях начисления Заказчиком Поставщику неустойки (штрафа, пени) и (или) предъявления требования о возмещении убытков, оплата товара производится в течение </w:t>
      </w:r>
      <w:r w:rsidRPr="0042467E">
        <w:rPr>
          <w:rFonts w:ascii="Times New Roman" w:eastAsia="Times New Roman" w:hAnsi="Times New Roman"/>
          <w:b/>
          <w:sz w:val="24"/>
          <w:szCs w:val="24"/>
          <w:lang w:eastAsia="ar-SA"/>
        </w:rPr>
        <w:t>10 (десяти) рабочих дней</w:t>
      </w:r>
      <w:r w:rsidRPr="0042467E">
        <w:rPr>
          <w:rFonts w:ascii="Times New Roman" w:eastAsia="Times New Roman" w:hAnsi="Times New Roman"/>
          <w:sz w:val="24"/>
          <w:szCs w:val="24"/>
          <w:lang w:eastAsia="ar-SA"/>
        </w:rPr>
        <w:t xml:space="preserve">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отчетных документов.</w:t>
      </w:r>
    </w:p>
    <w:p w:rsidR="00256266" w:rsidRPr="00161617" w:rsidRDefault="00256266" w:rsidP="0042467E">
      <w:pPr>
        <w:tabs>
          <w:tab w:val="left" w:pos="142"/>
        </w:tabs>
        <w:suppressAutoHyphens/>
        <w:spacing w:after="0" w:line="240" w:lineRule="auto"/>
        <w:ind w:firstLine="567"/>
        <w:jc w:val="center"/>
        <w:rPr>
          <w:rFonts w:ascii="Times New Roman" w:eastAsia="Times New Roman" w:hAnsi="Times New Roman"/>
          <w:sz w:val="16"/>
          <w:szCs w:val="16"/>
          <w:lang w:eastAsia="ar-SA"/>
        </w:rPr>
      </w:pPr>
    </w:p>
    <w:p w:rsidR="0042467E" w:rsidRPr="0042467E" w:rsidRDefault="0042467E" w:rsidP="0042467E">
      <w:pPr>
        <w:tabs>
          <w:tab w:val="left" w:pos="142"/>
        </w:tabs>
        <w:suppressAutoHyphens/>
        <w:spacing w:after="0" w:line="240" w:lineRule="auto"/>
        <w:ind w:firstLine="567"/>
        <w:jc w:val="center"/>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3. ПРАВА И ОБЯЗАННОСТИ СТОРОН</w:t>
      </w:r>
    </w:p>
    <w:p w:rsidR="0042467E" w:rsidRPr="0042467E"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3.1. Заказчик вправе:</w:t>
      </w:r>
    </w:p>
    <w:p w:rsidR="0042467E" w:rsidRPr="0042467E" w:rsidRDefault="00774E7B"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3.1</w:t>
      </w:r>
      <w:r w:rsidR="0042467E" w:rsidRPr="0042467E">
        <w:rPr>
          <w:rFonts w:ascii="Times New Roman" w:eastAsia="Times New Roman" w:hAnsi="Times New Roman"/>
          <w:color w:val="000000"/>
          <w:sz w:val="24"/>
          <w:szCs w:val="24"/>
        </w:rPr>
        <w:t xml:space="preserve">.1. Требовать от Поставщика надлежащего исполнения обязательств в соответствии с </w:t>
      </w:r>
      <w:r w:rsidR="007E04EF">
        <w:rPr>
          <w:rFonts w:ascii="Times New Roman" w:eastAsia="Times New Roman" w:hAnsi="Times New Roman"/>
          <w:color w:val="000000"/>
          <w:sz w:val="24"/>
          <w:szCs w:val="24"/>
        </w:rPr>
        <w:t>Договором</w:t>
      </w:r>
      <w:r w:rsidR="0042467E" w:rsidRPr="0042467E">
        <w:rPr>
          <w:rFonts w:ascii="Times New Roman" w:eastAsia="Times New Roman" w:hAnsi="Times New Roman"/>
          <w:color w:val="000000"/>
          <w:sz w:val="24"/>
          <w:szCs w:val="24"/>
        </w:rPr>
        <w:t>, а также требовать своевременного устранения выявленных недостатков.</w:t>
      </w:r>
    </w:p>
    <w:p w:rsidR="0042467E" w:rsidRPr="0042467E"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3.1.2. Требовать от Поставщика представления надлежащим образом оформленных документов, указанных в п. 4.6. и 4.9. настоящего Договора.</w:t>
      </w:r>
    </w:p>
    <w:p w:rsidR="0042467E" w:rsidRPr="0042467E"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3.1.3. Запрашивать у Поставщика информацию о ходе и состоянии исполнения обязательств Поставщика по настоящему Договору.</w:t>
      </w:r>
    </w:p>
    <w:p w:rsidR="0042467E" w:rsidRPr="0042467E" w:rsidRDefault="00774E7B"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3.1</w:t>
      </w:r>
      <w:r w:rsidR="0042467E" w:rsidRPr="0042467E">
        <w:rPr>
          <w:rFonts w:ascii="Times New Roman" w:eastAsia="Times New Roman" w:hAnsi="Times New Roman"/>
          <w:color w:val="000000"/>
          <w:sz w:val="24"/>
          <w:szCs w:val="24"/>
        </w:rPr>
        <w:t>.</w:t>
      </w:r>
      <w:r w:rsidR="001E140F">
        <w:rPr>
          <w:rFonts w:ascii="Times New Roman" w:eastAsia="Times New Roman" w:hAnsi="Times New Roman"/>
          <w:color w:val="000000"/>
          <w:sz w:val="24"/>
          <w:szCs w:val="24"/>
        </w:rPr>
        <w:t>4</w:t>
      </w:r>
      <w:r w:rsidR="0042467E" w:rsidRPr="0042467E">
        <w:rPr>
          <w:rFonts w:ascii="Times New Roman" w:eastAsia="Times New Roman" w:hAnsi="Times New Roman"/>
          <w:color w:val="000000"/>
          <w:sz w:val="24"/>
          <w:szCs w:val="24"/>
        </w:rPr>
        <w:t xml:space="preserve">.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 </w:t>
      </w:r>
    </w:p>
    <w:p w:rsidR="0042467E" w:rsidRPr="0042467E" w:rsidRDefault="00774E7B"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3.1</w:t>
      </w:r>
      <w:r w:rsidR="0042467E" w:rsidRPr="0042467E">
        <w:rPr>
          <w:rFonts w:ascii="Times New Roman" w:eastAsia="Times New Roman" w:hAnsi="Times New Roman"/>
          <w:color w:val="000000"/>
          <w:sz w:val="24"/>
          <w:szCs w:val="24"/>
        </w:rPr>
        <w:t>.</w:t>
      </w:r>
      <w:r w:rsidR="001E140F">
        <w:rPr>
          <w:rFonts w:ascii="Times New Roman" w:eastAsia="Times New Roman" w:hAnsi="Times New Roman"/>
          <w:color w:val="000000"/>
          <w:sz w:val="24"/>
          <w:szCs w:val="24"/>
        </w:rPr>
        <w:t>5</w:t>
      </w:r>
      <w:r w:rsidR="0042467E" w:rsidRPr="0042467E">
        <w:rPr>
          <w:rFonts w:ascii="Times New Roman" w:eastAsia="Times New Roman" w:hAnsi="Times New Roman"/>
          <w:color w:val="000000"/>
          <w:sz w:val="24"/>
          <w:szCs w:val="24"/>
        </w:rPr>
        <w:t>. Отказаться от приемки Товара в случаях, предусмотренных Договором и законодательством Российской Федерации, в том числе в случае обнаружения неустранимых недостатков.</w:t>
      </w:r>
    </w:p>
    <w:p w:rsidR="0042467E" w:rsidRPr="0042467E" w:rsidRDefault="00774E7B"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3.1</w:t>
      </w:r>
      <w:r w:rsidR="0042467E" w:rsidRPr="0042467E">
        <w:rPr>
          <w:rFonts w:ascii="Times New Roman" w:eastAsia="Times New Roman" w:hAnsi="Times New Roman"/>
          <w:color w:val="000000"/>
          <w:sz w:val="24"/>
          <w:szCs w:val="24"/>
        </w:rPr>
        <w:t>.</w:t>
      </w:r>
      <w:r w:rsidR="001E140F">
        <w:rPr>
          <w:rFonts w:ascii="Times New Roman" w:eastAsia="Times New Roman" w:hAnsi="Times New Roman"/>
          <w:color w:val="000000"/>
          <w:sz w:val="24"/>
          <w:szCs w:val="24"/>
        </w:rPr>
        <w:t>6</w:t>
      </w:r>
      <w:r w:rsidR="0042467E" w:rsidRPr="0042467E">
        <w:rPr>
          <w:rFonts w:ascii="Times New Roman" w:eastAsia="Times New Roman" w:hAnsi="Times New Roman"/>
          <w:color w:val="000000"/>
          <w:sz w:val="24"/>
          <w:szCs w:val="24"/>
        </w:rPr>
        <w:t xml:space="preserve">. Пользоваться иными правами, установленными </w:t>
      </w:r>
      <w:r w:rsidR="001E140F">
        <w:rPr>
          <w:rFonts w:ascii="Times New Roman" w:eastAsia="Times New Roman" w:hAnsi="Times New Roman"/>
          <w:color w:val="000000"/>
          <w:sz w:val="24"/>
          <w:szCs w:val="24"/>
        </w:rPr>
        <w:t>Договором</w:t>
      </w:r>
      <w:r w:rsidR="0042467E" w:rsidRPr="0042467E">
        <w:rPr>
          <w:rFonts w:ascii="Times New Roman" w:eastAsia="Times New Roman" w:hAnsi="Times New Roman"/>
          <w:color w:val="000000"/>
          <w:sz w:val="24"/>
          <w:szCs w:val="24"/>
        </w:rPr>
        <w:t xml:space="preserve"> и законодательством Российской Федерации.</w:t>
      </w:r>
    </w:p>
    <w:p w:rsidR="0042467E" w:rsidRPr="0042467E"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3.2. Заказчик обязан:</w:t>
      </w:r>
    </w:p>
    <w:p w:rsidR="0042467E" w:rsidRPr="0042467E"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 xml:space="preserve">3.2.1. </w:t>
      </w:r>
      <w:r w:rsidRPr="0042467E">
        <w:rPr>
          <w:rFonts w:ascii="Times New Roman" w:eastAsia="Times New Roman" w:hAnsi="Times New Roman"/>
          <w:color w:val="000000"/>
          <w:sz w:val="24"/>
          <w:szCs w:val="24"/>
          <w:lang w:eastAsia="ar-SA"/>
        </w:rPr>
        <w:t xml:space="preserve">Проверить при приемке товара его качество и комплектность и в случае обнаружения недостатков потребовать от Поставщика замены/допоставки товара или отказаться от приемки товара в случаях некомплектности, ненадлежащего качества или </w:t>
      </w:r>
      <w:r w:rsidRPr="0042467E">
        <w:rPr>
          <w:rFonts w:ascii="Times New Roman" w:eastAsia="Times New Roman" w:hAnsi="Times New Roman"/>
          <w:sz w:val="24"/>
          <w:szCs w:val="24"/>
          <w:lang w:eastAsia="ar-SA"/>
        </w:rPr>
        <w:t>количества.</w:t>
      </w:r>
    </w:p>
    <w:p w:rsidR="0042467E" w:rsidRPr="0042467E"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color w:val="000000"/>
          <w:sz w:val="24"/>
          <w:szCs w:val="24"/>
          <w:lang w:eastAsia="ar-SA"/>
        </w:rPr>
        <w:t xml:space="preserve">3.2.2. </w:t>
      </w:r>
      <w:r w:rsidRPr="0042467E">
        <w:rPr>
          <w:rFonts w:ascii="Times New Roman" w:eastAsia="Times New Roman" w:hAnsi="Times New Roman"/>
          <w:sz w:val="24"/>
          <w:szCs w:val="24"/>
          <w:lang w:eastAsia="ar-SA"/>
        </w:rPr>
        <w:t>Своевременно принять и оплатить поставленный товар, соответствующий  требованиям Технического задания.</w:t>
      </w:r>
    </w:p>
    <w:p w:rsidR="0042467E" w:rsidRPr="0042467E" w:rsidRDefault="0042467E"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42467E">
        <w:rPr>
          <w:rFonts w:ascii="Times New Roman" w:eastAsia="Times New Roman" w:hAnsi="Times New Roman"/>
          <w:color w:val="000000"/>
          <w:sz w:val="24"/>
          <w:szCs w:val="24"/>
        </w:rPr>
        <w:t xml:space="preserve">3.2.3. </w:t>
      </w:r>
      <w:r w:rsidRPr="0042467E">
        <w:rPr>
          <w:rFonts w:ascii="Times New Roman" w:eastAsia="Times New Roman" w:hAnsi="Times New Roman"/>
          <w:sz w:val="24"/>
          <w:szCs w:val="24"/>
        </w:rPr>
        <w:t>Сообщать в письменной форме Поставщику о недостатках, обнаруженных в ходе исполнения Договора.</w:t>
      </w:r>
    </w:p>
    <w:p w:rsidR="0042467E" w:rsidRPr="0042467E" w:rsidRDefault="0042467E"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 xml:space="preserve">3.2.4. При получении от Поставщика уведомления о приостановлении поставки Товара, рассмотреть вопрос о целесообразности и порядке продолжения поставки. Решение о продолжении поставки Товара при необходимости корректировки сроков этапов поставки </w:t>
      </w:r>
      <w:r w:rsidRPr="0042467E">
        <w:rPr>
          <w:rFonts w:ascii="Times New Roman" w:eastAsia="Times New Roman" w:hAnsi="Times New Roman"/>
          <w:color w:val="000000"/>
          <w:sz w:val="24"/>
          <w:szCs w:val="24"/>
        </w:rPr>
        <w:lastRenderedPageBreak/>
        <w:t>принимается Заказчиком и Поставщиком совместно и оформляется дополнительным соглашением к Договору.</w:t>
      </w:r>
    </w:p>
    <w:p w:rsidR="0042467E" w:rsidRPr="0042467E" w:rsidRDefault="0042467E"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3.2.5. Обеспечить конфиденциальность информации, предоставленной Поставщиком в ходе исполнения обязательств по Договору.</w:t>
      </w:r>
    </w:p>
    <w:p w:rsidR="0042467E" w:rsidRPr="0042467E" w:rsidRDefault="0042467E"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3.2.6. Исполнять иные обязанности, предусмотренные законодательством Российской Федерации и условиями Договора.</w:t>
      </w:r>
    </w:p>
    <w:p w:rsidR="0042467E" w:rsidRPr="0042467E"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3.3. Поставщик вправе:</w:t>
      </w:r>
    </w:p>
    <w:p w:rsidR="0042467E" w:rsidRPr="00100630"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 xml:space="preserve">3.3.1. </w:t>
      </w:r>
      <w:r w:rsidRPr="00100630">
        <w:rPr>
          <w:rFonts w:ascii="Times New Roman" w:eastAsia="Times New Roman" w:hAnsi="Times New Roman"/>
          <w:sz w:val="24"/>
          <w:szCs w:val="24"/>
          <w:lang w:eastAsia="ar-SA"/>
        </w:rPr>
        <w:t xml:space="preserve">Требовать своевременной оплаты за </w:t>
      </w:r>
      <w:r w:rsidR="00256266">
        <w:rPr>
          <w:rFonts w:ascii="Times New Roman" w:eastAsia="Times New Roman" w:hAnsi="Times New Roman"/>
          <w:sz w:val="24"/>
          <w:szCs w:val="24"/>
          <w:lang w:eastAsia="ar-SA"/>
        </w:rPr>
        <w:t xml:space="preserve">надлежащим образом </w:t>
      </w:r>
      <w:r w:rsidRPr="00100630">
        <w:rPr>
          <w:rFonts w:ascii="Times New Roman" w:eastAsia="Times New Roman" w:hAnsi="Times New Roman"/>
          <w:sz w:val="24"/>
          <w:szCs w:val="24"/>
          <w:lang w:eastAsia="ar-SA"/>
        </w:rPr>
        <w:t>поставленные товары.</w:t>
      </w:r>
    </w:p>
    <w:p w:rsidR="0042467E" w:rsidRPr="00100630"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100630">
        <w:rPr>
          <w:rFonts w:ascii="Times New Roman" w:eastAsia="Times New Roman" w:hAnsi="Times New Roman"/>
          <w:sz w:val="24"/>
          <w:szCs w:val="24"/>
          <w:lang w:eastAsia="ar-SA"/>
        </w:rPr>
        <w:t xml:space="preserve">3.3.2. Запрашивать у </w:t>
      </w:r>
      <w:r w:rsidR="00997D09">
        <w:rPr>
          <w:rFonts w:ascii="Times New Roman" w:eastAsia="Times New Roman" w:hAnsi="Times New Roman"/>
          <w:sz w:val="24"/>
          <w:szCs w:val="24"/>
          <w:lang w:eastAsia="ar-SA"/>
        </w:rPr>
        <w:t>Заказчика</w:t>
      </w:r>
      <w:r w:rsidRPr="00100630">
        <w:rPr>
          <w:rFonts w:ascii="Times New Roman" w:eastAsia="Times New Roman" w:hAnsi="Times New Roman"/>
          <w:sz w:val="24"/>
          <w:szCs w:val="24"/>
          <w:lang w:eastAsia="ar-SA"/>
        </w:rPr>
        <w:t xml:space="preserve"> разъяснения и уточнения по вопросам поставки товара в рамках настоящего Договора.</w:t>
      </w:r>
    </w:p>
    <w:p w:rsidR="0042467E" w:rsidRPr="00100630"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100630">
        <w:rPr>
          <w:rFonts w:ascii="Times New Roman" w:eastAsia="Times New Roman" w:hAnsi="Times New Roman"/>
          <w:sz w:val="24"/>
          <w:szCs w:val="24"/>
          <w:lang w:eastAsia="ar-SA"/>
        </w:rPr>
        <w:t>3.3.3. Передать товар Заказчику досрочно и с его согласия.</w:t>
      </w:r>
    </w:p>
    <w:p w:rsidR="0042467E" w:rsidRPr="00100630"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100630">
        <w:rPr>
          <w:rFonts w:ascii="Times New Roman" w:eastAsia="Times New Roman" w:hAnsi="Times New Roman"/>
          <w:sz w:val="24"/>
          <w:szCs w:val="24"/>
          <w:lang w:eastAsia="ar-SA"/>
        </w:rPr>
        <w:t>3.4. Поставщик обязан:</w:t>
      </w:r>
    </w:p>
    <w:p w:rsidR="0042467E" w:rsidRPr="00100630"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100630">
        <w:rPr>
          <w:rFonts w:ascii="Times New Roman" w:eastAsia="Times New Roman" w:hAnsi="Times New Roman"/>
          <w:sz w:val="24"/>
          <w:szCs w:val="24"/>
          <w:lang w:eastAsia="ar-SA"/>
        </w:rPr>
        <w:t>3.4.1. Своевременно и надлежащим образом исполнять обязательства в соответствии с условиями Договора и представить Заказчику документы, указанные в п. 4.6. и 4.9. настоящего Договора, по итогам исполнения Договора. Наименование товара в товаросопроводительных и отгрузочных документах должно строго соответствовать наименованию, указанному в</w:t>
      </w:r>
      <w:r w:rsidR="00C66FBB" w:rsidRPr="00100630">
        <w:rPr>
          <w:rFonts w:ascii="Times New Roman" w:eastAsia="Times New Roman" w:hAnsi="Times New Roman"/>
          <w:sz w:val="24"/>
          <w:szCs w:val="24"/>
          <w:lang w:eastAsia="ar-SA"/>
        </w:rPr>
        <w:t xml:space="preserve"> Техническом задании и приложении № 1 к </w:t>
      </w:r>
      <w:r w:rsidR="00967979" w:rsidRPr="00100630">
        <w:rPr>
          <w:rFonts w:ascii="Times New Roman" w:eastAsia="Times New Roman" w:hAnsi="Times New Roman"/>
          <w:sz w:val="24"/>
          <w:szCs w:val="24"/>
          <w:lang w:eastAsia="ar-SA"/>
        </w:rPr>
        <w:t>Техническому</w:t>
      </w:r>
      <w:r w:rsidR="00C66FBB" w:rsidRPr="00100630">
        <w:rPr>
          <w:rFonts w:ascii="Times New Roman" w:eastAsia="Times New Roman" w:hAnsi="Times New Roman"/>
          <w:sz w:val="24"/>
          <w:szCs w:val="24"/>
          <w:lang w:eastAsia="ar-SA"/>
        </w:rPr>
        <w:t xml:space="preserve"> заданию</w:t>
      </w:r>
      <w:r w:rsidRPr="00100630">
        <w:rPr>
          <w:rFonts w:ascii="Times New Roman" w:eastAsia="Times New Roman" w:hAnsi="Times New Roman"/>
          <w:sz w:val="24"/>
          <w:szCs w:val="24"/>
          <w:lang w:eastAsia="ar-SA"/>
        </w:rPr>
        <w:t>.</w:t>
      </w:r>
    </w:p>
    <w:p w:rsidR="0042467E" w:rsidRPr="00100630"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100630">
        <w:rPr>
          <w:rFonts w:ascii="Times New Roman" w:eastAsia="Times New Roman" w:hAnsi="Times New Roman"/>
          <w:color w:val="000000"/>
          <w:sz w:val="24"/>
          <w:szCs w:val="24"/>
        </w:rPr>
        <w:t xml:space="preserve">3.4.2. </w:t>
      </w:r>
      <w:r w:rsidRPr="00100630">
        <w:rPr>
          <w:rFonts w:ascii="Times New Roman" w:eastAsia="Times New Roman" w:hAnsi="Times New Roman"/>
          <w:smallCaps/>
          <w:color w:val="000000"/>
          <w:sz w:val="20"/>
          <w:szCs w:val="24"/>
        </w:rPr>
        <w:t xml:space="preserve"> </w:t>
      </w:r>
      <w:r w:rsidRPr="00100630">
        <w:rPr>
          <w:rFonts w:ascii="Times New Roman" w:eastAsia="Times New Roman" w:hAnsi="Times New Roman"/>
          <w:color w:val="000000"/>
          <w:sz w:val="24"/>
          <w:szCs w:val="24"/>
        </w:rPr>
        <w:t>Предоставлять по запросу Заказчика информацию о ходе исполнения обязательств в сроки, указанные в таком запросе. Предоставлять Заказчику информацию о сложностях, возникающих при исполнении настоящего Договора, в течение 24 (двадцати четырех) часов с момента их возникновения.</w:t>
      </w:r>
    </w:p>
    <w:p w:rsidR="0042467E" w:rsidRPr="00100630"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100630">
        <w:rPr>
          <w:rFonts w:ascii="Times New Roman" w:eastAsia="Times New Roman" w:hAnsi="Times New Roman"/>
          <w:color w:val="000000"/>
          <w:sz w:val="24"/>
          <w:szCs w:val="24"/>
        </w:rPr>
        <w:t>3.4.3.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100630">
        <w:rPr>
          <w:rFonts w:ascii="Times New Roman" w:eastAsia="Times New Roman" w:hAnsi="Times New Roman"/>
          <w:color w:val="000000"/>
          <w:sz w:val="24"/>
          <w:szCs w:val="24"/>
        </w:rPr>
        <w:t>Поставщик обязан в течение срока действия Договора предоставить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r w:rsidRPr="0042467E">
        <w:rPr>
          <w:rFonts w:ascii="Times New Roman" w:eastAsia="Times New Roman" w:hAnsi="Times New Roman"/>
          <w:color w:val="000000"/>
          <w:sz w:val="24"/>
          <w:szCs w:val="24"/>
        </w:rPr>
        <w:t>.</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3.4.4. Поставить товары Заказчику собственным транспортом или с привлечением транспорта третьих лиц за свой счёт.</w:t>
      </w:r>
    </w:p>
    <w:p w:rsid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 xml:space="preserve">3.4.5. Выполнить все виды погрузо-разгрузочных работ, включая работы с применением грузоподъёмных средств. Указанные виды работ осуществляются Поставщиком собственными техническими средствами или за свой счёт. Передать товар Заказчику в состоянии готовом к эксплуатации. </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 xml:space="preserve">3.4.6. Обеспечить устранение недостатков, выявленных при приемке Заказчиком Товара и в течение гарантийного срока, за свой счет. </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3.4.7. Передать Заказчику оригиналы товарных накладных</w:t>
      </w:r>
      <w:r w:rsidR="005143D4">
        <w:rPr>
          <w:rFonts w:ascii="Times New Roman" w:eastAsia="Times New Roman" w:hAnsi="Times New Roman"/>
          <w:color w:val="000000"/>
          <w:sz w:val="24"/>
          <w:szCs w:val="24"/>
        </w:rPr>
        <w:t xml:space="preserve"> </w:t>
      </w:r>
      <w:r w:rsidRPr="0042467E">
        <w:rPr>
          <w:rFonts w:ascii="Times New Roman" w:eastAsia="Times New Roman" w:hAnsi="Times New Roman"/>
          <w:color w:val="000000"/>
          <w:sz w:val="24"/>
          <w:szCs w:val="24"/>
        </w:rPr>
        <w:t xml:space="preserve">и счётов-фактур (не позднее пяти календарных дней, следующих за днём отгрузки товара Заказчику). </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3.4.8. Участвовать в приёмке-передаче товаров.</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 xml:space="preserve">3.4.9. В случае обнаружения ненадлежащего качества или иного несоответствия условиям настоящего Договора переданного Заказчику товара, Поставщик обязуется удовлетворить требования Заказчика, заявленные в соответствии Гражданским Кодексом РФ, немедленно в соответствии с характером выявленных недостатков, но в срок, не превышающий </w:t>
      </w:r>
      <w:r w:rsidR="00010DB4">
        <w:rPr>
          <w:rFonts w:ascii="Times New Roman" w:eastAsia="Times New Roman" w:hAnsi="Times New Roman"/>
          <w:color w:val="000000"/>
          <w:sz w:val="24"/>
          <w:szCs w:val="24"/>
        </w:rPr>
        <w:t>3</w:t>
      </w:r>
      <w:r w:rsidRPr="0042467E">
        <w:rPr>
          <w:rFonts w:ascii="Times New Roman" w:eastAsia="Times New Roman" w:hAnsi="Times New Roman"/>
          <w:color w:val="000000"/>
          <w:sz w:val="24"/>
          <w:szCs w:val="24"/>
        </w:rPr>
        <w:t xml:space="preserve"> (</w:t>
      </w:r>
      <w:r w:rsidR="00010DB4">
        <w:rPr>
          <w:rFonts w:ascii="Times New Roman" w:eastAsia="Times New Roman" w:hAnsi="Times New Roman"/>
          <w:color w:val="000000"/>
          <w:sz w:val="24"/>
          <w:szCs w:val="24"/>
        </w:rPr>
        <w:t>трех</w:t>
      </w:r>
      <w:r w:rsidR="00010DB4" w:rsidRPr="0042467E">
        <w:rPr>
          <w:rFonts w:ascii="Times New Roman" w:eastAsia="Times New Roman" w:hAnsi="Times New Roman"/>
          <w:color w:val="000000"/>
          <w:sz w:val="24"/>
          <w:szCs w:val="24"/>
        </w:rPr>
        <w:t xml:space="preserve">) </w:t>
      </w:r>
      <w:r w:rsidR="00010DB4">
        <w:rPr>
          <w:rFonts w:ascii="Times New Roman" w:eastAsia="Times New Roman" w:hAnsi="Times New Roman"/>
          <w:color w:val="000000"/>
          <w:sz w:val="24"/>
          <w:szCs w:val="24"/>
        </w:rPr>
        <w:t>рабочих</w:t>
      </w:r>
      <w:r w:rsidR="00175659">
        <w:rPr>
          <w:rFonts w:ascii="Times New Roman" w:eastAsia="Times New Roman" w:hAnsi="Times New Roman"/>
          <w:color w:val="000000"/>
          <w:sz w:val="24"/>
          <w:szCs w:val="24"/>
        </w:rPr>
        <w:t xml:space="preserve"> </w:t>
      </w:r>
      <w:r w:rsidRPr="0042467E">
        <w:rPr>
          <w:rFonts w:ascii="Times New Roman" w:eastAsia="Times New Roman" w:hAnsi="Times New Roman"/>
          <w:color w:val="000000"/>
          <w:sz w:val="24"/>
          <w:szCs w:val="24"/>
        </w:rPr>
        <w:t>дней с момента получения требования Заказчика.</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 xml:space="preserve">3.4.10. По требованию Заказчика заменить некачественный товар на соответствующий условиям настоящего Договора качественный, либо вернуть все денежные средства, полученные в счёт оплаты товара, в течение </w:t>
      </w:r>
      <w:r w:rsidR="00010DB4">
        <w:rPr>
          <w:rFonts w:ascii="Times New Roman" w:eastAsia="Times New Roman" w:hAnsi="Times New Roman"/>
          <w:color w:val="000000"/>
          <w:sz w:val="24"/>
          <w:szCs w:val="24"/>
        </w:rPr>
        <w:t>3</w:t>
      </w:r>
      <w:r w:rsidRPr="0042467E">
        <w:rPr>
          <w:rFonts w:ascii="Times New Roman" w:eastAsia="Times New Roman" w:hAnsi="Times New Roman"/>
          <w:color w:val="000000"/>
          <w:sz w:val="24"/>
          <w:szCs w:val="24"/>
        </w:rPr>
        <w:t xml:space="preserve"> (</w:t>
      </w:r>
      <w:r w:rsidR="00010DB4">
        <w:rPr>
          <w:rFonts w:ascii="Times New Roman" w:eastAsia="Times New Roman" w:hAnsi="Times New Roman"/>
          <w:color w:val="000000"/>
          <w:sz w:val="24"/>
          <w:szCs w:val="24"/>
        </w:rPr>
        <w:t>трех</w:t>
      </w:r>
      <w:r w:rsidRPr="0042467E">
        <w:rPr>
          <w:rFonts w:ascii="Times New Roman" w:eastAsia="Times New Roman" w:hAnsi="Times New Roman"/>
          <w:color w:val="000000"/>
          <w:sz w:val="24"/>
          <w:szCs w:val="24"/>
        </w:rPr>
        <w:t>) рабочих дней с даты получения соответствующего требования Заказчика и забрать товар, при обнаружении недостатков и невозможности их устранения на месте.</w:t>
      </w:r>
    </w:p>
    <w:p w:rsidR="0042467E" w:rsidRPr="008E74C9"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w:t>
      </w:r>
      <w:r w:rsidRPr="008E74C9">
        <w:rPr>
          <w:rFonts w:ascii="Times New Roman" w:eastAsia="Times New Roman" w:hAnsi="Times New Roman"/>
          <w:color w:val="000000"/>
          <w:sz w:val="24"/>
          <w:szCs w:val="24"/>
        </w:rPr>
        <w:t xml:space="preserve">.4.11.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w:t>
      </w:r>
      <w:r w:rsidRPr="008E74C9">
        <w:rPr>
          <w:rFonts w:ascii="Times New Roman" w:eastAsia="Times New Roman" w:hAnsi="Times New Roman"/>
          <w:color w:val="000000"/>
          <w:sz w:val="24"/>
          <w:szCs w:val="24"/>
        </w:rPr>
        <w:lastRenderedPageBreak/>
        <w:t>или создать невозможность поставить Товар в установленный Договором срок, и сообщить об этом Заказчику в течение 1 (одного) рабочего дня после приостановления поставки.</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sz w:val="24"/>
          <w:szCs w:val="24"/>
        </w:rPr>
      </w:pPr>
      <w:r w:rsidRPr="008E74C9">
        <w:rPr>
          <w:rFonts w:ascii="Times New Roman" w:eastAsia="Times New Roman" w:hAnsi="Times New Roman"/>
          <w:color w:val="000000"/>
          <w:sz w:val="24"/>
          <w:szCs w:val="24"/>
        </w:rPr>
        <w:t xml:space="preserve">3.4.12. </w:t>
      </w:r>
      <w:r w:rsidRPr="008E74C9">
        <w:rPr>
          <w:rFonts w:ascii="Times New Roman" w:eastAsia="Times New Roman" w:hAnsi="Times New Roman"/>
          <w:sz w:val="24"/>
          <w:szCs w:val="24"/>
        </w:rPr>
        <w:t>В течение 1 (одного) рабочего дня с момента обнаружения невозможности поставить Товар в требуемом объеме и/или</w:t>
      </w:r>
      <w:r w:rsidRPr="0042467E">
        <w:rPr>
          <w:rFonts w:ascii="Times New Roman" w:eastAsia="Times New Roman" w:hAnsi="Times New Roman"/>
          <w:sz w:val="24"/>
          <w:szCs w:val="24"/>
        </w:rPr>
        <w:t xml:space="preserve"> в предусмотренные Договором сроки информировать об этом Заказчика. </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3.4.13. Представить Заказчику сведения об изменении своего фактического местонахождения в срок не позднее 2 (двух) дней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Договоре.</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3.4.14. Обеспечить конфиденциальность информации, предоставленной Заказчиком в ходе исполнения обязательств по Договору.</w:t>
      </w:r>
    </w:p>
    <w:p w:rsidR="0042467E" w:rsidRPr="0042467E" w:rsidRDefault="0042467E" w:rsidP="00A95C62">
      <w:pPr>
        <w:tabs>
          <w:tab w:val="left" w:pos="142"/>
        </w:tabs>
        <w:autoSpaceDE w:val="0"/>
        <w:autoSpaceDN w:val="0"/>
        <w:spacing w:after="12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3.4.15. Исполнять иные обязанности, предусмотренные законодательством Российской Федерации и Договором.</w:t>
      </w:r>
    </w:p>
    <w:p w:rsidR="0042467E" w:rsidRPr="00DC4D0F" w:rsidRDefault="0042467E" w:rsidP="0042467E">
      <w:pPr>
        <w:tabs>
          <w:tab w:val="left" w:pos="142"/>
        </w:tabs>
        <w:spacing w:after="0" w:line="240" w:lineRule="auto"/>
        <w:ind w:firstLine="567"/>
        <w:contextualSpacing/>
        <w:jc w:val="center"/>
        <w:rPr>
          <w:rFonts w:ascii="Times New Roman" w:eastAsia="Times New Roman" w:hAnsi="Times New Roman"/>
          <w:b/>
          <w:sz w:val="24"/>
          <w:szCs w:val="24"/>
          <w:lang w:eastAsia="ru-RU"/>
        </w:rPr>
      </w:pPr>
      <w:r w:rsidRPr="00DC4D0F">
        <w:rPr>
          <w:rFonts w:ascii="Times New Roman" w:eastAsia="Times New Roman" w:hAnsi="Times New Roman"/>
          <w:b/>
          <w:sz w:val="24"/>
          <w:szCs w:val="24"/>
          <w:lang w:eastAsia="ru-RU"/>
        </w:rPr>
        <w:t>4. ПОРЯДОК ПОСТАВКИ И ПРИЕМКИ ТОВАРА</w:t>
      </w:r>
    </w:p>
    <w:p w:rsidR="0042467E" w:rsidRDefault="0042467E" w:rsidP="0042467E">
      <w:pPr>
        <w:tabs>
          <w:tab w:val="left" w:pos="142"/>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DC4D0F">
        <w:rPr>
          <w:rFonts w:ascii="Times New Roman" w:eastAsia="Times New Roman" w:hAnsi="Times New Roman"/>
          <w:color w:val="000000"/>
          <w:sz w:val="24"/>
          <w:szCs w:val="24"/>
          <w:lang w:eastAsia="ru-RU"/>
        </w:rPr>
        <w:t xml:space="preserve">4.1. </w:t>
      </w:r>
      <w:r w:rsidRPr="00DC4D0F">
        <w:rPr>
          <w:rFonts w:ascii="Times New Roman" w:eastAsia="Times New Roman" w:hAnsi="Times New Roman"/>
          <w:color w:val="000000"/>
          <w:kern w:val="1"/>
          <w:sz w:val="24"/>
          <w:szCs w:val="24"/>
          <w:lang w:eastAsia="ar-SA"/>
        </w:rPr>
        <w:t xml:space="preserve">Срок поставки: </w:t>
      </w:r>
      <w:r w:rsidR="00F61874" w:rsidRPr="00982CC6">
        <w:rPr>
          <w:rFonts w:ascii="Times New Roman" w:eastAsia="Times New Roman" w:hAnsi="Times New Roman"/>
          <w:b/>
          <w:color w:val="000000"/>
          <w:kern w:val="1"/>
          <w:sz w:val="24"/>
          <w:szCs w:val="24"/>
          <w:lang w:eastAsia="ar-SA"/>
        </w:rPr>
        <w:t xml:space="preserve">в течение </w:t>
      </w:r>
      <w:r w:rsidR="00D21101" w:rsidRPr="00982CC6">
        <w:rPr>
          <w:rFonts w:ascii="Times New Roman" w:eastAsia="Times New Roman" w:hAnsi="Times New Roman"/>
          <w:b/>
          <w:color w:val="000000"/>
          <w:kern w:val="1"/>
          <w:sz w:val="24"/>
          <w:szCs w:val="24"/>
          <w:lang w:eastAsia="ar-SA"/>
        </w:rPr>
        <w:t>5</w:t>
      </w:r>
      <w:r w:rsidR="00F61874" w:rsidRPr="00982CC6">
        <w:rPr>
          <w:rFonts w:ascii="Times New Roman" w:eastAsia="Times New Roman" w:hAnsi="Times New Roman"/>
          <w:b/>
          <w:color w:val="000000"/>
          <w:kern w:val="1"/>
          <w:sz w:val="24"/>
          <w:szCs w:val="24"/>
          <w:lang w:eastAsia="ar-SA"/>
        </w:rPr>
        <w:t xml:space="preserve"> (</w:t>
      </w:r>
      <w:r w:rsidR="00D21101" w:rsidRPr="00982CC6">
        <w:rPr>
          <w:rFonts w:ascii="Times New Roman" w:eastAsia="Times New Roman" w:hAnsi="Times New Roman"/>
          <w:b/>
          <w:color w:val="000000"/>
          <w:kern w:val="1"/>
          <w:sz w:val="24"/>
          <w:szCs w:val="24"/>
          <w:lang w:eastAsia="ar-SA"/>
        </w:rPr>
        <w:t>пяти</w:t>
      </w:r>
      <w:r w:rsidR="00F61874" w:rsidRPr="00982CC6">
        <w:rPr>
          <w:rFonts w:ascii="Times New Roman" w:eastAsia="Times New Roman" w:hAnsi="Times New Roman"/>
          <w:b/>
          <w:color w:val="000000"/>
          <w:kern w:val="1"/>
          <w:sz w:val="24"/>
          <w:szCs w:val="24"/>
          <w:lang w:eastAsia="ar-SA"/>
        </w:rPr>
        <w:t xml:space="preserve">) </w:t>
      </w:r>
      <w:r w:rsidR="00D21101" w:rsidRPr="00982CC6">
        <w:rPr>
          <w:rFonts w:ascii="Times New Roman" w:eastAsia="Times New Roman" w:hAnsi="Times New Roman"/>
          <w:b/>
          <w:color w:val="000000"/>
          <w:kern w:val="1"/>
          <w:sz w:val="24"/>
          <w:szCs w:val="24"/>
          <w:lang w:eastAsia="ar-SA"/>
        </w:rPr>
        <w:t>рабочих</w:t>
      </w:r>
      <w:r w:rsidR="00F61874" w:rsidRPr="00982CC6">
        <w:rPr>
          <w:rFonts w:ascii="Times New Roman" w:eastAsia="Times New Roman" w:hAnsi="Times New Roman"/>
          <w:b/>
          <w:color w:val="000000"/>
          <w:kern w:val="1"/>
          <w:sz w:val="24"/>
          <w:szCs w:val="24"/>
          <w:lang w:eastAsia="ar-SA"/>
        </w:rPr>
        <w:t xml:space="preserve"> дней</w:t>
      </w:r>
      <w:r w:rsidR="00F61874" w:rsidRPr="00F61874">
        <w:rPr>
          <w:rFonts w:ascii="Times New Roman" w:eastAsia="Times New Roman" w:hAnsi="Times New Roman"/>
          <w:color w:val="000000"/>
          <w:kern w:val="1"/>
          <w:sz w:val="24"/>
          <w:szCs w:val="24"/>
          <w:lang w:eastAsia="ar-SA"/>
        </w:rPr>
        <w:t xml:space="preserve"> с даты заключения </w:t>
      </w:r>
      <w:r w:rsidR="00F61874">
        <w:rPr>
          <w:rFonts w:ascii="Times New Roman" w:eastAsia="Times New Roman" w:hAnsi="Times New Roman"/>
          <w:color w:val="000000"/>
          <w:kern w:val="1"/>
          <w:sz w:val="24"/>
          <w:szCs w:val="24"/>
          <w:lang w:eastAsia="ar-SA"/>
        </w:rPr>
        <w:t>Д</w:t>
      </w:r>
      <w:r w:rsidR="0005636B" w:rsidRPr="00DC4D0F">
        <w:rPr>
          <w:rFonts w:ascii="Times New Roman" w:hAnsi="Times New Roman"/>
          <w:sz w:val="24"/>
          <w:szCs w:val="24"/>
        </w:rPr>
        <w:t>оговора</w:t>
      </w:r>
      <w:r w:rsidRPr="00DC4D0F">
        <w:rPr>
          <w:rFonts w:ascii="Times New Roman" w:eastAsia="Times New Roman" w:hAnsi="Times New Roman"/>
          <w:sz w:val="24"/>
          <w:szCs w:val="24"/>
          <w:lang w:eastAsia="ru-RU"/>
        </w:rPr>
        <w:t>.</w:t>
      </w:r>
    </w:p>
    <w:p w:rsidR="0064217C" w:rsidRPr="00DC4D0F" w:rsidRDefault="0064217C" w:rsidP="0042467E">
      <w:pPr>
        <w:tabs>
          <w:tab w:val="left" w:pos="142"/>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Срок сборки: </w:t>
      </w:r>
      <w:r w:rsidR="00D21101" w:rsidRPr="00982CC6">
        <w:rPr>
          <w:rFonts w:ascii="Times New Roman" w:eastAsia="Times New Roman" w:hAnsi="Times New Roman"/>
          <w:b/>
          <w:sz w:val="24"/>
          <w:szCs w:val="24"/>
          <w:lang w:eastAsia="ru-RU"/>
        </w:rPr>
        <w:t>течение 3 (трех) рабочих дней</w:t>
      </w:r>
      <w:r w:rsidR="00D21101" w:rsidRPr="00D21101">
        <w:rPr>
          <w:rFonts w:ascii="Times New Roman" w:eastAsia="Times New Roman" w:hAnsi="Times New Roman"/>
          <w:sz w:val="24"/>
          <w:szCs w:val="24"/>
          <w:lang w:eastAsia="ru-RU"/>
        </w:rPr>
        <w:t xml:space="preserve"> с даты поставки Товара</w:t>
      </w:r>
      <w:r w:rsidR="00D21101">
        <w:rPr>
          <w:rFonts w:ascii="Times New Roman" w:eastAsia="Times New Roman" w:hAnsi="Times New Roman"/>
          <w:sz w:val="24"/>
          <w:szCs w:val="24"/>
          <w:lang w:eastAsia="ru-RU"/>
        </w:rPr>
        <w:t>.</w:t>
      </w:r>
    </w:p>
    <w:p w:rsidR="0042467E" w:rsidRPr="00DC4D0F" w:rsidRDefault="0042467E" w:rsidP="0042467E">
      <w:pPr>
        <w:tabs>
          <w:tab w:val="left" w:pos="142"/>
        </w:tabs>
        <w:autoSpaceDE w:val="0"/>
        <w:autoSpaceDN w:val="0"/>
        <w:adjustRightInd w:val="0"/>
        <w:spacing w:after="0" w:line="240" w:lineRule="exact"/>
        <w:ind w:firstLine="567"/>
        <w:jc w:val="both"/>
        <w:rPr>
          <w:rFonts w:ascii="Times New Roman" w:eastAsia="Times New Roman" w:hAnsi="Times New Roman"/>
          <w:sz w:val="24"/>
          <w:szCs w:val="24"/>
          <w:lang w:eastAsia="ru-RU"/>
        </w:rPr>
      </w:pPr>
      <w:r w:rsidRPr="00DC4D0F">
        <w:rPr>
          <w:rFonts w:ascii="Times New Roman" w:eastAsia="Times New Roman" w:hAnsi="Times New Roman"/>
          <w:bCs/>
          <w:color w:val="000000"/>
          <w:sz w:val="24"/>
          <w:szCs w:val="24"/>
          <w:lang w:eastAsia="ru-RU"/>
        </w:rPr>
        <w:t>4.2. Место поставки</w:t>
      </w:r>
      <w:r w:rsidRPr="00DC4D0F">
        <w:rPr>
          <w:rFonts w:ascii="Times New Roman" w:eastAsia="Times New Roman" w:hAnsi="Times New Roman"/>
          <w:sz w:val="24"/>
          <w:szCs w:val="24"/>
          <w:lang w:eastAsia="ru-RU"/>
        </w:rPr>
        <w:t xml:space="preserve">: ИПУ РАН, г. </w:t>
      </w:r>
      <w:r w:rsidR="00FC4F1B" w:rsidRPr="00DC4D0F">
        <w:rPr>
          <w:rFonts w:ascii="Times New Roman" w:eastAsia="Times New Roman" w:hAnsi="Times New Roman"/>
          <w:sz w:val="24"/>
          <w:szCs w:val="24"/>
          <w:lang w:eastAsia="ru-RU"/>
        </w:rPr>
        <w:t>Москва, ул. Профсоюзная, д. 65</w:t>
      </w:r>
      <w:r w:rsidR="0042240D" w:rsidRPr="00DC4D0F">
        <w:rPr>
          <w:rFonts w:ascii="Times New Roman" w:eastAsia="Times New Roman" w:hAnsi="Times New Roman"/>
          <w:sz w:val="24"/>
          <w:szCs w:val="24"/>
          <w:lang w:eastAsia="ru-RU"/>
        </w:rPr>
        <w:t>.</w:t>
      </w:r>
    </w:p>
    <w:p w:rsidR="0042467E" w:rsidRPr="0042467E" w:rsidRDefault="0042467E" w:rsidP="0042467E">
      <w:pPr>
        <w:tabs>
          <w:tab w:val="left" w:pos="142"/>
        </w:tabs>
        <w:suppressAutoHyphens/>
        <w:spacing w:after="0" w:line="240" w:lineRule="auto"/>
        <w:ind w:firstLine="567"/>
        <w:jc w:val="both"/>
        <w:rPr>
          <w:rFonts w:ascii="Times New Roman" w:eastAsia="Times New Roman" w:hAnsi="Times New Roman"/>
          <w:bCs/>
          <w:color w:val="000000"/>
          <w:kern w:val="1"/>
          <w:sz w:val="24"/>
          <w:szCs w:val="24"/>
          <w:lang w:eastAsia="ar-SA"/>
        </w:rPr>
      </w:pPr>
      <w:r w:rsidRPr="00DC4D0F">
        <w:rPr>
          <w:rFonts w:ascii="Times New Roman" w:eastAsia="Times New Roman" w:hAnsi="Times New Roman"/>
          <w:bCs/>
          <w:color w:val="000000"/>
          <w:kern w:val="1"/>
          <w:sz w:val="24"/>
          <w:szCs w:val="24"/>
          <w:lang w:eastAsia="ar-SA"/>
        </w:rPr>
        <w:t>4.3. Маркировка товара должна содержать: наименование, вид и сорт продукта, наименование фирмы-изготовителя, юридический адрес изготовителя, срок годности и дату изготовления.</w:t>
      </w:r>
    </w:p>
    <w:p w:rsidR="0042467E" w:rsidRPr="0042467E" w:rsidRDefault="0042467E" w:rsidP="0042467E">
      <w:pPr>
        <w:tabs>
          <w:tab w:val="left" w:pos="142"/>
        </w:tabs>
        <w:suppressAutoHyphens/>
        <w:spacing w:after="0" w:line="240" w:lineRule="auto"/>
        <w:ind w:firstLine="567"/>
        <w:jc w:val="both"/>
        <w:rPr>
          <w:rFonts w:ascii="Times New Roman" w:eastAsia="Times New Roman" w:hAnsi="Times New Roman"/>
          <w:bCs/>
          <w:color w:val="000000"/>
          <w:kern w:val="1"/>
          <w:sz w:val="24"/>
          <w:szCs w:val="24"/>
          <w:lang w:eastAsia="ar-SA"/>
        </w:rPr>
      </w:pPr>
      <w:r w:rsidRPr="0042467E">
        <w:rPr>
          <w:rFonts w:ascii="Times New Roman" w:eastAsia="Times New Roman" w:hAnsi="Times New Roman"/>
          <w:bCs/>
          <w:color w:val="000000"/>
          <w:kern w:val="1"/>
          <w:sz w:val="24"/>
          <w:szCs w:val="24"/>
          <w:lang w:eastAsia="ar-SA"/>
        </w:rPr>
        <w:t>4.4. Упаковка должна обеспечивать сохранность товара при транспортировке и погрузо-разгрузочных работах к конечному месту эксплуатации.</w:t>
      </w:r>
    </w:p>
    <w:p w:rsidR="0042467E" w:rsidRPr="0042467E" w:rsidRDefault="0042467E" w:rsidP="0042467E">
      <w:pPr>
        <w:tabs>
          <w:tab w:val="left" w:pos="142"/>
        </w:tabs>
        <w:suppressAutoHyphens/>
        <w:spacing w:after="0" w:line="240" w:lineRule="auto"/>
        <w:ind w:firstLine="567"/>
        <w:jc w:val="both"/>
        <w:rPr>
          <w:rFonts w:ascii="Times New Roman" w:eastAsia="Times New Roman" w:hAnsi="Times New Roman"/>
          <w:bCs/>
          <w:color w:val="000000"/>
          <w:kern w:val="1"/>
          <w:sz w:val="24"/>
          <w:szCs w:val="24"/>
          <w:lang w:eastAsia="ar-SA"/>
        </w:rPr>
      </w:pPr>
      <w:r w:rsidRPr="0042467E">
        <w:rPr>
          <w:rFonts w:ascii="Times New Roman" w:eastAsia="Times New Roman" w:hAnsi="Times New Roman"/>
          <w:bCs/>
          <w:color w:val="000000"/>
          <w:kern w:val="1"/>
          <w:sz w:val="24"/>
          <w:szCs w:val="24"/>
          <w:lang w:eastAsia="ar-SA"/>
        </w:rPr>
        <w:t xml:space="preserve">4.5. Не позднее, чем за 1 (один) рабочий день до дня доставки Товара, </w:t>
      </w:r>
      <w:r w:rsidR="006578C6">
        <w:rPr>
          <w:rFonts w:ascii="Times New Roman" w:eastAsia="Times New Roman" w:hAnsi="Times New Roman"/>
          <w:bCs/>
          <w:color w:val="000000"/>
          <w:kern w:val="1"/>
          <w:sz w:val="24"/>
          <w:szCs w:val="24"/>
          <w:lang w:eastAsia="ar-SA"/>
        </w:rPr>
        <w:t xml:space="preserve">но не ранее заключения настоящего Договора, </w:t>
      </w:r>
      <w:r w:rsidRPr="0042467E">
        <w:rPr>
          <w:rFonts w:ascii="Times New Roman" w:eastAsia="Times New Roman" w:hAnsi="Times New Roman"/>
          <w:bCs/>
          <w:color w:val="000000"/>
          <w:kern w:val="1"/>
          <w:sz w:val="24"/>
          <w:szCs w:val="24"/>
          <w:lang w:eastAsia="ar-SA"/>
        </w:rPr>
        <w:t xml:space="preserve">Поставщик обязан согласовать с представителем Заказчика дату и время доставки Товара путем обмена факсимильными сообщениями или электронными письмами. </w:t>
      </w:r>
    </w:p>
    <w:p w:rsidR="0042467E" w:rsidRPr="0042467E" w:rsidRDefault="0042467E" w:rsidP="0042467E">
      <w:pPr>
        <w:tabs>
          <w:tab w:val="left" w:pos="142"/>
        </w:tabs>
        <w:suppressAutoHyphens/>
        <w:spacing w:after="0" w:line="240" w:lineRule="auto"/>
        <w:ind w:firstLine="567"/>
        <w:jc w:val="both"/>
        <w:rPr>
          <w:rFonts w:ascii="Times New Roman" w:eastAsia="Times New Roman" w:hAnsi="Times New Roman"/>
          <w:color w:val="000000"/>
          <w:kern w:val="1"/>
          <w:sz w:val="24"/>
          <w:szCs w:val="24"/>
          <w:lang w:eastAsia="ar-SA"/>
        </w:rPr>
      </w:pPr>
      <w:r w:rsidRPr="0042467E">
        <w:rPr>
          <w:rFonts w:ascii="Times New Roman" w:eastAsia="Times New Roman" w:hAnsi="Times New Roman"/>
          <w:bCs/>
          <w:color w:val="000000"/>
          <w:kern w:val="1"/>
          <w:sz w:val="24"/>
          <w:szCs w:val="24"/>
          <w:lang w:eastAsia="ar-SA"/>
        </w:rPr>
        <w:t>4.6. В де</w:t>
      </w:r>
      <w:r w:rsidRPr="0042467E">
        <w:rPr>
          <w:rFonts w:ascii="Times New Roman" w:eastAsia="Times New Roman" w:hAnsi="Times New Roman"/>
          <w:color w:val="000000"/>
          <w:kern w:val="1"/>
          <w:sz w:val="24"/>
          <w:szCs w:val="24"/>
          <w:lang w:eastAsia="ar-SA"/>
        </w:rPr>
        <w:t xml:space="preserve">нь поставки и установки Поставщик одновременно с Товаром должен передать Заказчику сопроводительные </w:t>
      </w:r>
      <w:r w:rsidR="00D20660">
        <w:rPr>
          <w:rFonts w:ascii="Times New Roman" w:eastAsia="Times New Roman" w:hAnsi="Times New Roman"/>
          <w:color w:val="000000"/>
          <w:kern w:val="1"/>
          <w:sz w:val="24"/>
          <w:szCs w:val="24"/>
          <w:lang w:eastAsia="ar-SA"/>
        </w:rPr>
        <w:t>документы, относящиеся к Товару:</w:t>
      </w:r>
      <w:r w:rsidRPr="0042467E">
        <w:rPr>
          <w:rFonts w:ascii="Times New Roman" w:eastAsia="Times New Roman" w:hAnsi="Times New Roman"/>
          <w:color w:val="000000"/>
          <w:kern w:val="1"/>
          <w:sz w:val="24"/>
          <w:szCs w:val="24"/>
          <w:lang w:eastAsia="ar-SA"/>
        </w:rPr>
        <w:t xml:space="preserve"> акт приема-передачи товара</w:t>
      </w:r>
      <w:r w:rsidR="007A4129">
        <w:rPr>
          <w:rFonts w:ascii="Times New Roman" w:eastAsia="Times New Roman" w:hAnsi="Times New Roman"/>
          <w:color w:val="000000"/>
          <w:kern w:val="1"/>
          <w:sz w:val="24"/>
          <w:szCs w:val="24"/>
          <w:lang w:eastAsia="ar-SA"/>
        </w:rPr>
        <w:t xml:space="preserve"> (приложение № </w:t>
      </w:r>
      <w:r w:rsidR="0062554E">
        <w:rPr>
          <w:rFonts w:ascii="Times New Roman" w:eastAsia="Times New Roman" w:hAnsi="Times New Roman"/>
          <w:color w:val="000000"/>
          <w:kern w:val="1"/>
          <w:sz w:val="24"/>
          <w:szCs w:val="24"/>
          <w:lang w:eastAsia="ar-SA"/>
        </w:rPr>
        <w:t>3</w:t>
      </w:r>
      <w:r w:rsidR="007A4129">
        <w:rPr>
          <w:rFonts w:ascii="Times New Roman" w:eastAsia="Times New Roman" w:hAnsi="Times New Roman"/>
          <w:color w:val="000000"/>
          <w:kern w:val="1"/>
          <w:sz w:val="24"/>
          <w:szCs w:val="24"/>
          <w:lang w:eastAsia="ar-SA"/>
        </w:rPr>
        <w:t>)</w:t>
      </w:r>
      <w:r w:rsidRPr="0042467E">
        <w:rPr>
          <w:rFonts w:ascii="Times New Roman" w:eastAsia="Times New Roman" w:hAnsi="Times New Roman"/>
          <w:color w:val="000000"/>
          <w:kern w:val="1"/>
          <w:sz w:val="24"/>
          <w:szCs w:val="24"/>
          <w:lang w:eastAsia="ar-SA"/>
        </w:rPr>
        <w:t xml:space="preserve">, </w:t>
      </w:r>
      <w:r w:rsidR="00D21101" w:rsidRPr="0042467E">
        <w:rPr>
          <w:rFonts w:ascii="Times New Roman" w:eastAsia="Times New Roman" w:hAnsi="Times New Roman"/>
          <w:color w:val="000000"/>
          <w:kern w:val="1"/>
          <w:sz w:val="24"/>
          <w:szCs w:val="24"/>
          <w:lang w:eastAsia="ar-SA"/>
        </w:rPr>
        <w:t>товарную накладную</w:t>
      </w:r>
      <w:r w:rsidR="00D21101">
        <w:rPr>
          <w:rFonts w:ascii="Times New Roman" w:eastAsia="Times New Roman" w:hAnsi="Times New Roman"/>
          <w:color w:val="000000"/>
          <w:kern w:val="1"/>
          <w:sz w:val="24"/>
          <w:szCs w:val="24"/>
          <w:lang w:eastAsia="ar-SA"/>
        </w:rPr>
        <w:t>,</w:t>
      </w:r>
      <w:r w:rsidR="00D21101" w:rsidRPr="0042467E">
        <w:rPr>
          <w:rFonts w:ascii="Times New Roman" w:eastAsia="Times New Roman" w:hAnsi="Times New Roman"/>
          <w:color w:val="000000"/>
          <w:kern w:val="1"/>
          <w:sz w:val="24"/>
          <w:szCs w:val="24"/>
          <w:lang w:eastAsia="ar-SA"/>
        </w:rPr>
        <w:t xml:space="preserve"> </w:t>
      </w:r>
      <w:r w:rsidR="00514467">
        <w:rPr>
          <w:rFonts w:ascii="Times New Roman" w:eastAsia="Times New Roman" w:hAnsi="Times New Roman"/>
          <w:color w:val="000000"/>
          <w:kern w:val="1"/>
          <w:sz w:val="24"/>
          <w:szCs w:val="24"/>
          <w:lang w:eastAsia="ar-SA"/>
        </w:rPr>
        <w:t>счет, счет-фактуру</w:t>
      </w:r>
      <w:r w:rsidR="003F3CAE">
        <w:rPr>
          <w:rFonts w:ascii="Times New Roman" w:eastAsia="Times New Roman" w:hAnsi="Times New Roman"/>
          <w:color w:val="000000"/>
          <w:kern w:val="1"/>
          <w:sz w:val="24"/>
          <w:szCs w:val="24"/>
          <w:lang w:eastAsia="ar-SA"/>
        </w:rPr>
        <w:t>.</w:t>
      </w:r>
    </w:p>
    <w:p w:rsidR="0042467E" w:rsidRPr="0042467E" w:rsidRDefault="0042467E" w:rsidP="0042467E">
      <w:pPr>
        <w:tabs>
          <w:tab w:val="left" w:pos="142"/>
        </w:tabs>
        <w:suppressAutoHyphens/>
        <w:spacing w:after="0" w:line="240" w:lineRule="auto"/>
        <w:ind w:firstLine="567"/>
        <w:jc w:val="both"/>
        <w:rPr>
          <w:rFonts w:ascii="Times New Roman" w:eastAsia="Times New Roman" w:hAnsi="Times New Roman"/>
          <w:b/>
          <w:sz w:val="24"/>
          <w:szCs w:val="24"/>
          <w:lang w:eastAsia="ar-SA"/>
        </w:rPr>
      </w:pPr>
      <w:r w:rsidRPr="004E7383">
        <w:rPr>
          <w:rFonts w:ascii="Times New Roman" w:eastAsia="Times New Roman" w:hAnsi="Times New Roman"/>
          <w:sz w:val="24"/>
          <w:szCs w:val="24"/>
          <w:lang w:eastAsia="ar-SA"/>
        </w:rPr>
        <w:t>Счет должен содержать наименование, банковские реквизиты, адрес Поставщика; наименование, банковские реквизиты Заказчика</w:t>
      </w:r>
      <w:r w:rsidR="002E4A35" w:rsidRPr="004E7383">
        <w:rPr>
          <w:rFonts w:ascii="Times New Roman" w:eastAsia="Times New Roman" w:hAnsi="Times New Roman"/>
          <w:sz w:val="24"/>
          <w:szCs w:val="24"/>
          <w:lang w:eastAsia="ar-SA"/>
        </w:rPr>
        <w:t>;</w:t>
      </w:r>
      <w:r w:rsidR="00305541" w:rsidRPr="004E7383">
        <w:rPr>
          <w:rFonts w:ascii="Times New Roman" w:eastAsia="Times New Roman" w:hAnsi="Times New Roman"/>
          <w:sz w:val="24"/>
          <w:szCs w:val="24"/>
          <w:lang w:eastAsia="ar-SA"/>
        </w:rPr>
        <w:t xml:space="preserve"> расшифровку подписей</w:t>
      </w:r>
      <w:r w:rsidRPr="004E7383">
        <w:rPr>
          <w:rFonts w:ascii="Times New Roman" w:eastAsia="Times New Roman" w:hAnsi="Times New Roman"/>
          <w:sz w:val="24"/>
          <w:szCs w:val="24"/>
          <w:lang w:eastAsia="ar-SA"/>
        </w:rPr>
        <w:t>.</w:t>
      </w:r>
      <w:r w:rsidRPr="002E4A35">
        <w:rPr>
          <w:rFonts w:ascii="Times New Roman" w:eastAsia="Times New Roman" w:hAnsi="Times New Roman"/>
          <w:sz w:val="24"/>
          <w:szCs w:val="24"/>
          <w:lang w:eastAsia="ar-SA"/>
        </w:rPr>
        <w:t xml:space="preserve"> </w:t>
      </w:r>
      <w:r w:rsidRPr="00FA2106">
        <w:rPr>
          <w:rFonts w:ascii="Times New Roman" w:eastAsia="Times New Roman" w:hAnsi="Times New Roman"/>
          <w:b/>
          <w:sz w:val="24"/>
          <w:szCs w:val="24"/>
          <w:lang w:eastAsia="ar-SA"/>
        </w:rPr>
        <w:t>В обосновании</w:t>
      </w:r>
      <w:r w:rsidRPr="0042467E">
        <w:rPr>
          <w:rFonts w:ascii="Times New Roman" w:eastAsia="Times New Roman" w:hAnsi="Times New Roman"/>
          <w:sz w:val="24"/>
          <w:szCs w:val="24"/>
          <w:lang w:eastAsia="ar-SA"/>
        </w:rPr>
        <w:t xml:space="preserve"> </w:t>
      </w:r>
      <w:r w:rsidRPr="00FA2106">
        <w:rPr>
          <w:rFonts w:ascii="Times New Roman" w:eastAsia="Times New Roman" w:hAnsi="Times New Roman"/>
          <w:b/>
          <w:sz w:val="24"/>
          <w:szCs w:val="24"/>
          <w:lang w:eastAsia="ar-SA"/>
        </w:rPr>
        <w:t>счета указывается ссылка на настоящий Договор с указанием номера и даты  его заключения</w:t>
      </w:r>
      <w:r w:rsidRPr="0042467E">
        <w:rPr>
          <w:rFonts w:ascii="Times New Roman" w:eastAsia="Times New Roman" w:hAnsi="Times New Roman"/>
          <w:sz w:val="24"/>
          <w:szCs w:val="24"/>
          <w:lang w:eastAsia="ar-SA"/>
        </w:rPr>
        <w:t>.</w:t>
      </w:r>
      <w:r w:rsidRPr="0042467E">
        <w:rPr>
          <w:rFonts w:ascii="Times New Roman" w:eastAsia="Times New Roman" w:hAnsi="Times New Roman"/>
          <w:b/>
          <w:sz w:val="24"/>
          <w:szCs w:val="24"/>
          <w:lang w:eastAsia="ar-SA"/>
        </w:rPr>
        <w:t xml:space="preserve"> </w:t>
      </w:r>
      <w:r w:rsidRPr="0042467E">
        <w:rPr>
          <w:rFonts w:ascii="Times New Roman" w:eastAsia="Times New Roman" w:hAnsi="Times New Roman"/>
          <w:sz w:val="24"/>
          <w:szCs w:val="24"/>
          <w:lang w:eastAsia="ar-SA"/>
        </w:rPr>
        <w:t xml:space="preserve">Предмет счета, цена (стоимость) поставленного товара, указанные в счете, должны строго соответствовать </w:t>
      </w:r>
      <w:r w:rsidR="003342B5">
        <w:rPr>
          <w:rFonts w:ascii="Times New Roman" w:eastAsia="Times New Roman" w:hAnsi="Times New Roman"/>
          <w:sz w:val="24"/>
          <w:szCs w:val="24"/>
          <w:lang w:eastAsia="ar-SA"/>
        </w:rPr>
        <w:t>условиям настоящего Договора</w:t>
      </w:r>
      <w:r w:rsidRPr="0042467E">
        <w:rPr>
          <w:rFonts w:ascii="Times New Roman" w:eastAsia="Times New Roman" w:hAnsi="Times New Roman"/>
          <w:sz w:val="24"/>
          <w:szCs w:val="24"/>
          <w:lang w:eastAsia="ar-SA"/>
        </w:rPr>
        <w:t>.</w:t>
      </w:r>
    </w:p>
    <w:p w:rsidR="0042467E" w:rsidRPr="0042467E" w:rsidRDefault="0042467E" w:rsidP="0042467E">
      <w:pPr>
        <w:tabs>
          <w:tab w:val="left" w:pos="142"/>
        </w:tabs>
        <w:suppressAutoHyphen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Товарная накладная оформляется с применением унифицированной формы ТОРГ-12, в основании указывается ссылка на настоящий Договор с указанием номера и даты его заключения.</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color w:val="000000"/>
          <w:sz w:val="24"/>
          <w:szCs w:val="24"/>
          <w:lang w:eastAsia="ru-RU"/>
        </w:rPr>
      </w:pPr>
      <w:r w:rsidRPr="0042467E">
        <w:rPr>
          <w:rFonts w:ascii="Times New Roman" w:eastAsia="Times New Roman" w:hAnsi="Times New Roman"/>
          <w:color w:val="000000"/>
          <w:sz w:val="24"/>
          <w:szCs w:val="24"/>
          <w:lang w:eastAsia="ru-RU"/>
        </w:rPr>
        <w:t>В случае отсутствия вышеназванных документов Заказчик вправе отказаться от приемки Товара. Товар будет считаться не поставленным.</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color w:val="000000"/>
          <w:sz w:val="24"/>
          <w:szCs w:val="24"/>
          <w:lang w:eastAsia="ru-RU"/>
        </w:rPr>
      </w:pPr>
      <w:r w:rsidRPr="0042467E">
        <w:rPr>
          <w:rFonts w:ascii="Times New Roman" w:eastAsia="Times New Roman" w:hAnsi="Times New Roman"/>
          <w:color w:val="000000"/>
          <w:sz w:val="24"/>
          <w:szCs w:val="24"/>
          <w:lang w:eastAsia="ru-RU"/>
        </w:rPr>
        <w:t xml:space="preserve">4.7. Поставка Товара осуществляется единовременно в соответствии </w:t>
      </w:r>
      <w:r w:rsidR="00967979">
        <w:rPr>
          <w:rFonts w:ascii="Times New Roman" w:eastAsia="Times New Roman" w:hAnsi="Times New Roman"/>
          <w:color w:val="000000"/>
          <w:sz w:val="24"/>
          <w:szCs w:val="24"/>
          <w:lang w:eastAsia="ru-RU"/>
        </w:rPr>
        <w:t>с условиями Технического задания.</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4.8. Приемка Товара по количеству производится согласно Инструкции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от 15.06.1965 № П-6, в части, не противоречащей условиям Договора.</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color w:val="000000"/>
          <w:sz w:val="24"/>
          <w:szCs w:val="24"/>
          <w:lang w:eastAsia="ru-RU"/>
        </w:rPr>
      </w:pPr>
      <w:r w:rsidRPr="0042467E">
        <w:rPr>
          <w:rFonts w:ascii="Times New Roman" w:eastAsia="Times New Roman" w:hAnsi="Times New Roman"/>
          <w:sz w:val="24"/>
          <w:szCs w:val="24"/>
          <w:lang w:eastAsia="ru-RU"/>
        </w:rPr>
        <w:t>4.9. Приемка Товара осуществляется путем передачи Товара о</w:t>
      </w:r>
      <w:r w:rsidRPr="0042467E">
        <w:rPr>
          <w:rFonts w:ascii="Times New Roman" w:eastAsia="Times New Roman" w:hAnsi="Times New Roman"/>
          <w:sz w:val="24"/>
          <w:szCs w:val="24"/>
          <w:lang w:eastAsia="ar-SA"/>
        </w:rPr>
        <w:t>дновременно с передачей всех необходимых документов на Товар (технические паспорта, инструкции по эксплуатации, сертификаты качества, сертификаты соответствия, гигиенические сертификаты, протоколы санитарно-химических испытаний, качественные удостоверения, сертификаты пожарной безопасности и другие документы, предусмотренные действующим законодательством Российской Федерации). Передаваемые поставщиком документы должны быть заверены подлинными оттисками печатей производителя и/или Поставщика</w:t>
      </w:r>
      <w:r w:rsidRPr="0042467E">
        <w:rPr>
          <w:rFonts w:ascii="Times New Roman" w:eastAsia="Times New Roman" w:hAnsi="Times New Roman"/>
          <w:color w:val="000000"/>
          <w:sz w:val="24"/>
          <w:szCs w:val="24"/>
          <w:lang w:eastAsia="ru-RU"/>
        </w:rPr>
        <w:t xml:space="preserve">.  </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lastRenderedPageBreak/>
        <w:t>Приемка Товара по качеству производится согласно Инструкции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от 25.04.1966 № П-7, в части, не противоречащей условиям Договора.</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4.10. 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highlight w:val="yellow"/>
          <w:lang w:eastAsia="ru-RU"/>
        </w:rPr>
      </w:pPr>
      <w:r w:rsidRPr="0042467E">
        <w:rPr>
          <w:rFonts w:ascii="Times New Roman" w:eastAsia="Times New Roman" w:hAnsi="Times New Roman"/>
          <w:sz w:val="24"/>
          <w:szCs w:val="24"/>
          <w:lang w:eastAsia="ru-RU"/>
        </w:rPr>
        <w:t>4.11. Проверка количества и качества Товара, поступившего в таре (упаковке), производится при вскрытии тары (упаковки).</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Полномочия представителя Поставщика на участие в проверке товаров, на подписание и получение актов о недостатках должны быть подтверждены доверенностью, выданной и оформленной в соответствии с гражданским законодательством, в противном случае Заказчик вправе не допускать представителя Поставщика к участию в проверке товаров и составлении акта о недостатках.</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 xml:space="preserve">При выявлении несоответствия наименований, количества и качества Товара Заказчик направляет Поставщику письменное уведомление (претензию) о необходимости замены или допоставки Товара. </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Если недостатки товара могут быть обнаружены только после вскрытия упаковки, то подписание акта о приемке поставленных товаров не освобождает Поставщика от исполнения обязательств и ответственности, связанных с недостатками таких товаров. Заказчик в этом случае обязан сообщить Поставщику о выявленных недостатках не позднее 10 (десяти) рабочих дней с момента вскрытия упаковки.</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Заказчик вправе и после приемки товаров по качеству в пределах срока годности осуществлять проверку качества поставленных товаров. Если по результатам указанной проверки будут выявлены обстоятельства, свидетельствующие о нарушении требований к качеству, Заказчик вправе инициировать процедуру составления Акта о недостатках</w:t>
      </w:r>
      <w:r w:rsidR="00F12433">
        <w:rPr>
          <w:rFonts w:ascii="Times New Roman" w:eastAsia="Times New Roman" w:hAnsi="Times New Roman"/>
          <w:sz w:val="24"/>
          <w:szCs w:val="24"/>
          <w:lang w:eastAsia="ru-RU"/>
        </w:rPr>
        <w:t>.</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 xml:space="preserve">4.12. В случае поставки некачественного Товара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Поставщик обязан безвозмездно устранить недостатки Товара в течение </w:t>
      </w:r>
      <w:r w:rsidR="0086185B">
        <w:rPr>
          <w:rFonts w:ascii="Times New Roman" w:eastAsia="Times New Roman" w:hAnsi="Times New Roman"/>
          <w:sz w:val="24"/>
          <w:szCs w:val="24"/>
          <w:lang w:eastAsia="ru-RU"/>
        </w:rPr>
        <w:t>3</w:t>
      </w:r>
      <w:r w:rsidRPr="0042467E">
        <w:rPr>
          <w:rFonts w:ascii="Times New Roman" w:eastAsia="Times New Roman" w:hAnsi="Times New Roman"/>
          <w:sz w:val="24"/>
          <w:szCs w:val="24"/>
          <w:lang w:eastAsia="ru-RU"/>
        </w:rPr>
        <w:t xml:space="preserve"> (</w:t>
      </w:r>
      <w:r w:rsidR="0086185B">
        <w:rPr>
          <w:rFonts w:ascii="Times New Roman" w:eastAsia="Times New Roman" w:hAnsi="Times New Roman"/>
          <w:sz w:val="24"/>
          <w:szCs w:val="24"/>
          <w:lang w:eastAsia="ru-RU"/>
        </w:rPr>
        <w:t>трех</w:t>
      </w:r>
      <w:r w:rsidRPr="0042467E">
        <w:rPr>
          <w:rFonts w:ascii="Times New Roman" w:eastAsia="Times New Roman" w:hAnsi="Times New Roman"/>
          <w:sz w:val="24"/>
          <w:szCs w:val="24"/>
          <w:lang w:eastAsia="ru-RU"/>
        </w:rPr>
        <w:t xml:space="preserve">) </w:t>
      </w:r>
      <w:r w:rsidR="0065125A">
        <w:rPr>
          <w:rFonts w:ascii="Times New Roman" w:eastAsia="Times New Roman" w:hAnsi="Times New Roman"/>
          <w:sz w:val="24"/>
          <w:szCs w:val="24"/>
          <w:lang w:eastAsia="ru-RU"/>
        </w:rPr>
        <w:t>рабочих</w:t>
      </w:r>
      <w:r w:rsidRPr="0042467E">
        <w:rPr>
          <w:rFonts w:ascii="Times New Roman" w:eastAsia="Times New Roman" w:hAnsi="Times New Roman"/>
          <w:sz w:val="24"/>
          <w:szCs w:val="24"/>
          <w:lang w:eastAsia="ru-RU"/>
        </w:rPr>
        <w:t xml:space="preserve"> дней с момента письменного уведомления о них Заказчиком.</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 xml:space="preserve">4.13. В случае поставки некомплектного Товара Поставщик обязан доукомплектовать Товар в течение </w:t>
      </w:r>
      <w:r w:rsidR="0076498C" w:rsidRPr="0076498C">
        <w:rPr>
          <w:rFonts w:ascii="Times New Roman" w:eastAsia="Times New Roman" w:hAnsi="Times New Roman"/>
          <w:sz w:val="24"/>
          <w:szCs w:val="24"/>
          <w:lang w:eastAsia="ru-RU"/>
        </w:rPr>
        <w:t xml:space="preserve">3 (трех) </w:t>
      </w:r>
      <w:r w:rsidR="00175659">
        <w:rPr>
          <w:rFonts w:ascii="Times New Roman" w:eastAsia="Times New Roman" w:hAnsi="Times New Roman"/>
          <w:sz w:val="24"/>
          <w:szCs w:val="24"/>
          <w:lang w:eastAsia="ru-RU"/>
        </w:rPr>
        <w:t>рабочих</w:t>
      </w:r>
      <w:r w:rsidRPr="0042467E">
        <w:rPr>
          <w:rFonts w:ascii="Times New Roman" w:eastAsia="Times New Roman" w:hAnsi="Times New Roman"/>
          <w:sz w:val="24"/>
          <w:szCs w:val="24"/>
          <w:lang w:eastAsia="ru-RU"/>
        </w:rPr>
        <w:t xml:space="preserve"> дней с момента письменного уведомления о них Заказчиком.</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4.14. Претензии по скрытым дефектам могут быть заявлены Заказчиком в течение всего срока годности (срока полезного использования) Товара.</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4.15. Товар считается переданным Поставщиком и принятым Заказчиком после подписания Сторонами товарной накладной, акта приема-передачи товара, счета, счета-фактуры, при отсутствии у Заказчика претензий по количеству и качеству поставленного Товара.</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4.16. Все расходы, связанные с возвратом фальсифицированных и бракованных Товаров, осуществляются за счет Поставщика.</w:t>
      </w:r>
    </w:p>
    <w:p w:rsidR="00203AC6" w:rsidRPr="0042467E" w:rsidRDefault="0042467E" w:rsidP="00203AC6">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4.17.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 согласно п. 4.15. настоящего Договора.</w:t>
      </w:r>
    </w:p>
    <w:p w:rsidR="0042467E" w:rsidRPr="0042467E" w:rsidRDefault="0042467E" w:rsidP="0042467E">
      <w:pPr>
        <w:widowControl w:val="0"/>
        <w:numPr>
          <w:ilvl w:val="0"/>
          <w:numId w:val="37"/>
        </w:numPr>
        <w:suppressLineNumbers/>
        <w:suppressAutoHyphens/>
        <w:spacing w:after="0" w:line="240" w:lineRule="auto"/>
        <w:jc w:val="center"/>
        <w:rPr>
          <w:rFonts w:ascii="Times New Roman" w:eastAsia="Times New Roman" w:hAnsi="Times New Roman"/>
          <w:b/>
          <w:bCs/>
          <w:kern w:val="1"/>
          <w:sz w:val="24"/>
          <w:szCs w:val="24"/>
          <w:lang w:eastAsia="ar-SA"/>
        </w:rPr>
      </w:pPr>
      <w:r w:rsidRPr="0042467E">
        <w:rPr>
          <w:rFonts w:ascii="Times New Roman" w:eastAsia="Times New Roman" w:hAnsi="Times New Roman"/>
          <w:b/>
          <w:bCs/>
          <w:kern w:val="1"/>
          <w:sz w:val="24"/>
          <w:szCs w:val="24"/>
          <w:lang w:eastAsia="ar-SA"/>
        </w:rPr>
        <w:t>ГАРАНТИИ</w:t>
      </w:r>
    </w:p>
    <w:p w:rsidR="0042467E" w:rsidRPr="0042467E" w:rsidRDefault="0042467E" w:rsidP="0042467E">
      <w:pPr>
        <w:widowControl w:val="0"/>
        <w:numPr>
          <w:ilvl w:val="1"/>
          <w:numId w:val="37"/>
        </w:numPr>
        <w:suppressLineNumbers/>
        <w:tabs>
          <w:tab w:val="left" w:pos="993"/>
        </w:tabs>
        <w:suppressAutoHyphens/>
        <w:spacing w:after="0" w:line="240" w:lineRule="auto"/>
        <w:ind w:left="0" w:firstLine="567"/>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действующим российским законодательством.</w:t>
      </w:r>
    </w:p>
    <w:p w:rsidR="0042467E" w:rsidRPr="0042467E" w:rsidRDefault="0042467E" w:rsidP="0042467E">
      <w:pPr>
        <w:widowControl w:val="0"/>
        <w:numPr>
          <w:ilvl w:val="1"/>
          <w:numId w:val="37"/>
        </w:numPr>
        <w:suppressLineNumbers/>
        <w:tabs>
          <w:tab w:val="left" w:pos="993"/>
        </w:tabs>
        <w:suppressAutoHyphens/>
        <w:spacing w:after="0" w:line="240" w:lineRule="auto"/>
        <w:ind w:left="0" w:firstLine="567"/>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 xml:space="preserve">В случае если законодательством Российской Федерации к лицам, осуществляющим поставки товаров, являющихся предметом Договора, установлено </w:t>
      </w:r>
      <w:r w:rsidRPr="0042467E">
        <w:rPr>
          <w:rFonts w:ascii="Times New Roman" w:eastAsia="Times New Roman" w:hAnsi="Times New Roman"/>
          <w:kern w:val="1"/>
          <w:sz w:val="24"/>
          <w:szCs w:val="24"/>
          <w:lang w:eastAsia="ar-SA"/>
        </w:rPr>
        <w:lastRenderedPageBreak/>
        <w:t>требование об их обязательном 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исполнения Договора.</w:t>
      </w:r>
    </w:p>
    <w:p w:rsidR="0042467E" w:rsidRPr="0042467E" w:rsidRDefault="0042467E" w:rsidP="0042467E">
      <w:pPr>
        <w:widowControl w:val="0"/>
        <w:numPr>
          <w:ilvl w:val="1"/>
          <w:numId w:val="37"/>
        </w:numPr>
        <w:suppressLineNumbers/>
        <w:tabs>
          <w:tab w:val="left" w:pos="993"/>
        </w:tabs>
        <w:suppressAutoHyphens/>
        <w:spacing w:after="0" w:line="240" w:lineRule="auto"/>
        <w:ind w:left="0" w:firstLine="567"/>
        <w:jc w:val="both"/>
        <w:rPr>
          <w:rFonts w:ascii="Times New Roman" w:eastAsia="Times New Roman" w:hAnsi="Times New Roman"/>
          <w:color w:val="000000"/>
          <w:kern w:val="1"/>
          <w:sz w:val="24"/>
          <w:szCs w:val="24"/>
          <w:lang w:eastAsia="ar-SA"/>
        </w:rPr>
      </w:pPr>
      <w:r w:rsidRPr="0042467E">
        <w:rPr>
          <w:rFonts w:ascii="Times New Roman" w:eastAsia="Times New Roman" w:hAnsi="Times New Roman"/>
          <w:kern w:val="1"/>
          <w:sz w:val="24"/>
          <w:szCs w:val="24"/>
          <w:lang w:eastAsia="ar-SA"/>
        </w:rPr>
        <w:t>Качество товара, поставляемого по настоящему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 и требованиям настоящего Договора</w:t>
      </w:r>
      <w:r w:rsidRPr="0042467E">
        <w:rPr>
          <w:rFonts w:ascii="Times New Roman" w:eastAsia="Times New Roman" w:hAnsi="Times New Roman"/>
          <w:color w:val="000000"/>
          <w:kern w:val="1"/>
          <w:sz w:val="24"/>
          <w:szCs w:val="24"/>
          <w:lang w:eastAsia="ar-SA"/>
        </w:rPr>
        <w:t>.</w:t>
      </w:r>
    </w:p>
    <w:p w:rsidR="0042467E" w:rsidRPr="0042467E" w:rsidRDefault="0042467E" w:rsidP="0042467E">
      <w:pPr>
        <w:widowControl w:val="0"/>
        <w:numPr>
          <w:ilvl w:val="1"/>
          <w:numId w:val="37"/>
        </w:numPr>
        <w:suppressLineNumbers/>
        <w:tabs>
          <w:tab w:val="left" w:pos="993"/>
        </w:tabs>
        <w:suppressAutoHyphens/>
        <w:spacing w:after="0" w:line="240" w:lineRule="auto"/>
        <w:ind w:left="0" w:firstLine="567"/>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На поставляемый товар Поставщик предоставляет гарантию качества с учетом требований нормативных документов на данный вид товара. 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rsidR="0042467E" w:rsidRPr="0042467E" w:rsidRDefault="0042467E" w:rsidP="0042467E">
      <w:pPr>
        <w:widowControl w:val="0"/>
        <w:numPr>
          <w:ilvl w:val="1"/>
          <w:numId w:val="37"/>
        </w:numPr>
        <w:suppressLineNumbers/>
        <w:tabs>
          <w:tab w:val="left" w:pos="993"/>
        </w:tabs>
        <w:suppressAutoHyphens/>
        <w:spacing w:after="0" w:line="240" w:lineRule="auto"/>
        <w:ind w:left="0" w:firstLine="567"/>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В период гарантийного срока Поставщик обязуется за свой счет производить замену товара и устранение недостатков в соответствии с требованиями действующего законодательства.</w:t>
      </w:r>
    </w:p>
    <w:p w:rsidR="0042467E" w:rsidRPr="0042467E" w:rsidRDefault="0042467E" w:rsidP="0042467E">
      <w:pPr>
        <w:widowControl w:val="0"/>
        <w:numPr>
          <w:ilvl w:val="1"/>
          <w:numId w:val="37"/>
        </w:numPr>
        <w:suppressLineNumbers/>
        <w:tabs>
          <w:tab w:val="left" w:pos="993"/>
        </w:tabs>
        <w:suppressAutoHyphens/>
        <w:spacing w:after="0" w:line="240" w:lineRule="auto"/>
        <w:ind w:left="0" w:firstLine="567"/>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Гарантийный срок начинается с момента передачи Товара Заказчику.</w:t>
      </w:r>
    </w:p>
    <w:p w:rsidR="00203AC6" w:rsidRPr="0041081E" w:rsidRDefault="00203AC6" w:rsidP="00203AC6">
      <w:pPr>
        <w:widowControl w:val="0"/>
        <w:suppressLineNumbers/>
        <w:tabs>
          <w:tab w:val="left" w:pos="993"/>
        </w:tabs>
        <w:suppressAutoHyphens/>
        <w:spacing w:after="0" w:line="240" w:lineRule="auto"/>
        <w:ind w:left="567"/>
        <w:contextualSpacing/>
        <w:jc w:val="both"/>
        <w:rPr>
          <w:rFonts w:ascii="Times New Roman" w:eastAsia="Times New Roman" w:hAnsi="Times New Roman"/>
          <w:kern w:val="1"/>
          <w:sz w:val="16"/>
          <w:szCs w:val="16"/>
          <w:lang w:eastAsia="ar-SA"/>
        </w:rPr>
      </w:pPr>
    </w:p>
    <w:p w:rsidR="00C225D5" w:rsidRPr="00146534" w:rsidRDefault="0042467E" w:rsidP="002B3D70">
      <w:pPr>
        <w:widowControl w:val="0"/>
        <w:numPr>
          <w:ilvl w:val="0"/>
          <w:numId w:val="37"/>
        </w:numPr>
        <w:suppressLineNumbers/>
        <w:suppressAutoHyphens/>
        <w:spacing w:after="0" w:line="240" w:lineRule="auto"/>
        <w:contextualSpacing/>
        <w:jc w:val="center"/>
        <w:rPr>
          <w:rFonts w:ascii="Times New Roman" w:eastAsia="Times New Roman" w:hAnsi="Times New Roman"/>
          <w:b/>
          <w:kern w:val="1"/>
          <w:sz w:val="24"/>
          <w:szCs w:val="24"/>
          <w:lang w:eastAsia="ar-SA"/>
        </w:rPr>
      </w:pPr>
      <w:r w:rsidRPr="00146534">
        <w:rPr>
          <w:rFonts w:ascii="Times New Roman" w:eastAsia="Times New Roman" w:hAnsi="Times New Roman"/>
          <w:b/>
          <w:kern w:val="1"/>
          <w:sz w:val="24"/>
          <w:szCs w:val="24"/>
          <w:lang w:eastAsia="ar-SA"/>
        </w:rPr>
        <w:t>ОТВЕТСТВЕННОСТЬ СТОРОН</w:t>
      </w:r>
    </w:p>
    <w:p w:rsidR="00D87FC9" w:rsidRPr="00D75964" w:rsidRDefault="00D87FC9" w:rsidP="00D87FC9">
      <w:pPr>
        <w:pStyle w:val="af2"/>
        <w:spacing w:after="0" w:line="240" w:lineRule="auto"/>
        <w:ind w:left="0" w:right="73" w:firstLine="567"/>
        <w:jc w:val="both"/>
        <w:rPr>
          <w:rFonts w:ascii="Times New Roman" w:eastAsia="Times New Roman" w:hAnsi="Times New Roman"/>
          <w:sz w:val="24"/>
          <w:szCs w:val="24"/>
          <w:lang w:eastAsia="ru-RU"/>
        </w:rPr>
      </w:pPr>
      <w:r w:rsidRPr="00D75964">
        <w:rPr>
          <w:rFonts w:ascii="Times New Roman" w:eastAsia="Times New Roman" w:hAnsi="Times New Roman"/>
          <w:sz w:val="24"/>
          <w:szCs w:val="24"/>
          <w:lang w:eastAsia="ru-RU"/>
        </w:rPr>
        <w:t xml:space="preserve">6.1. За просрочку срока передачи Товара, указанного в пп. 4.1 Договора, равно как срока исполнения Поставщиком своих обязательств, указанных в пп. </w:t>
      </w:r>
      <w:r w:rsidR="008031E3" w:rsidRPr="00D75964">
        <w:rPr>
          <w:rFonts w:ascii="Times New Roman" w:eastAsia="Times New Roman" w:hAnsi="Times New Roman"/>
          <w:sz w:val="24"/>
          <w:szCs w:val="24"/>
          <w:lang w:eastAsia="ru-RU"/>
        </w:rPr>
        <w:t>3.4</w:t>
      </w:r>
      <w:r w:rsidRPr="00D75964">
        <w:rPr>
          <w:rFonts w:ascii="Times New Roman" w:eastAsia="Times New Roman" w:hAnsi="Times New Roman"/>
          <w:sz w:val="24"/>
          <w:szCs w:val="24"/>
          <w:lang w:eastAsia="ru-RU"/>
        </w:rPr>
        <w:t>.9</w:t>
      </w:r>
      <w:r w:rsidR="006E71CB" w:rsidRPr="00D75964">
        <w:rPr>
          <w:rFonts w:ascii="Times New Roman" w:eastAsia="Times New Roman" w:hAnsi="Times New Roman"/>
          <w:sz w:val="24"/>
          <w:szCs w:val="24"/>
          <w:lang w:eastAsia="ru-RU"/>
        </w:rPr>
        <w:t>., 3.4.10.</w:t>
      </w:r>
      <w:r w:rsidRPr="00D75964">
        <w:rPr>
          <w:rFonts w:ascii="Times New Roman" w:eastAsia="Times New Roman" w:hAnsi="Times New Roman"/>
          <w:sz w:val="24"/>
          <w:szCs w:val="24"/>
          <w:lang w:eastAsia="ru-RU"/>
        </w:rPr>
        <w:t xml:space="preserve"> Договора, Покупатель вправе потребовать от Поставщика выплаты неустойки, в размере 0,1% (ноль целых </w:t>
      </w:r>
      <w:r w:rsidR="00C225D5" w:rsidRPr="00D75964">
        <w:rPr>
          <w:rFonts w:ascii="Times New Roman" w:eastAsia="Times New Roman" w:hAnsi="Times New Roman"/>
          <w:sz w:val="24"/>
          <w:szCs w:val="24"/>
          <w:lang w:eastAsia="ru-RU"/>
        </w:rPr>
        <w:t>одна</w:t>
      </w:r>
      <w:r w:rsidRPr="00D75964">
        <w:rPr>
          <w:rFonts w:ascii="Times New Roman" w:eastAsia="Times New Roman" w:hAnsi="Times New Roman"/>
          <w:sz w:val="24"/>
          <w:szCs w:val="24"/>
          <w:lang w:eastAsia="ru-RU"/>
        </w:rPr>
        <w:t xml:space="preserve"> десят</w:t>
      </w:r>
      <w:r w:rsidR="001E7C3A">
        <w:rPr>
          <w:rFonts w:ascii="Times New Roman" w:eastAsia="Times New Roman" w:hAnsi="Times New Roman"/>
          <w:sz w:val="24"/>
          <w:szCs w:val="24"/>
          <w:lang w:eastAsia="ru-RU"/>
        </w:rPr>
        <w:t>ая</w:t>
      </w:r>
      <w:r w:rsidRPr="00D75964">
        <w:rPr>
          <w:rFonts w:ascii="Times New Roman" w:eastAsia="Times New Roman" w:hAnsi="Times New Roman"/>
          <w:sz w:val="24"/>
          <w:szCs w:val="24"/>
          <w:lang w:eastAsia="ru-RU"/>
        </w:rPr>
        <w:t xml:space="preserve"> процента) от общей стоимости Товара за каждый день просрочки. </w:t>
      </w:r>
    </w:p>
    <w:p w:rsidR="00D87FC9" w:rsidRPr="00D87FC9" w:rsidRDefault="00D87FC9" w:rsidP="00D87FC9">
      <w:pPr>
        <w:pStyle w:val="af2"/>
        <w:tabs>
          <w:tab w:val="left" w:pos="10206"/>
        </w:tabs>
        <w:spacing w:after="0" w:line="240" w:lineRule="auto"/>
        <w:ind w:left="0" w:right="73" w:firstLine="567"/>
        <w:jc w:val="both"/>
        <w:rPr>
          <w:rFonts w:ascii="Times New Roman" w:eastAsia="Times New Roman" w:hAnsi="Times New Roman"/>
          <w:sz w:val="24"/>
          <w:szCs w:val="24"/>
          <w:lang w:eastAsia="ru-RU"/>
        </w:rPr>
      </w:pPr>
      <w:r w:rsidRPr="00D75964">
        <w:rPr>
          <w:rFonts w:ascii="Times New Roman" w:eastAsia="Times New Roman" w:hAnsi="Times New Roman"/>
          <w:sz w:val="24"/>
          <w:szCs w:val="24"/>
          <w:lang w:eastAsia="ru-RU"/>
        </w:rPr>
        <w:t>6.2. За просрочку срока оплаты Товара, установленного пп. 2.</w:t>
      </w:r>
      <w:r w:rsidR="008031E3" w:rsidRPr="00D75964">
        <w:rPr>
          <w:rFonts w:ascii="Times New Roman" w:eastAsia="Times New Roman" w:hAnsi="Times New Roman"/>
          <w:sz w:val="24"/>
          <w:szCs w:val="24"/>
          <w:lang w:eastAsia="ru-RU"/>
        </w:rPr>
        <w:t>3</w:t>
      </w:r>
      <w:r w:rsidRPr="00D75964">
        <w:rPr>
          <w:rFonts w:ascii="Times New Roman" w:eastAsia="Times New Roman" w:hAnsi="Times New Roman"/>
          <w:sz w:val="24"/>
          <w:szCs w:val="24"/>
          <w:lang w:eastAsia="ru-RU"/>
        </w:rPr>
        <w:t>.</w:t>
      </w:r>
      <w:r w:rsidR="008031E3" w:rsidRPr="00D75964">
        <w:rPr>
          <w:rFonts w:ascii="Times New Roman" w:eastAsia="Times New Roman" w:hAnsi="Times New Roman"/>
          <w:sz w:val="24"/>
          <w:szCs w:val="24"/>
          <w:lang w:eastAsia="ru-RU"/>
        </w:rPr>
        <w:t>4.</w:t>
      </w:r>
      <w:r w:rsidRPr="00D75964">
        <w:rPr>
          <w:rFonts w:ascii="Times New Roman" w:eastAsia="Times New Roman" w:hAnsi="Times New Roman"/>
          <w:sz w:val="24"/>
          <w:szCs w:val="24"/>
          <w:lang w:eastAsia="ru-RU"/>
        </w:rPr>
        <w:t xml:space="preserve"> Договора, Поставщик вправе потребовать от </w:t>
      </w:r>
      <w:r w:rsidR="008031E3" w:rsidRPr="00D75964">
        <w:rPr>
          <w:rFonts w:ascii="Times New Roman" w:eastAsia="Times New Roman" w:hAnsi="Times New Roman"/>
          <w:sz w:val="24"/>
          <w:szCs w:val="24"/>
          <w:lang w:eastAsia="ru-RU"/>
        </w:rPr>
        <w:t>Заказчика</w:t>
      </w:r>
      <w:r w:rsidRPr="00D75964">
        <w:rPr>
          <w:rFonts w:ascii="Times New Roman" w:eastAsia="Times New Roman" w:hAnsi="Times New Roman"/>
          <w:sz w:val="24"/>
          <w:szCs w:val="24"/>
          <w:lang w:eastAsia="ru-RU"/>
        </w:rPr>
        <w:t xml:space="preserve"> штрафную неустойку (пени) в размере 0,1% (ноль целых одна десятая процента) от суммы просроченного платежа за каждый день просрочки, но не более 10 % от суммы просроченного платежа.</w:t>
      </w:r>
    </w:p>
    <w:p w:rsidR="00D87FC9" w:rsidRPr="00D87FC9" w:rsidRDefault="00D87FC9" w:rsidP="00D87FC9">
      <w:pPr>
        <w:pStyle w:val="af2"/>
        <w:spacing w:after="0" w:line="240" w:lineRule="auto"/>
        <w:ind w:left="0" w:right="73"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Pr="00D87FC9">
        <w:rPr>
          <w:rFonts w:ascii="Times New Roman" w:eastAsia="Times New Roman" w:hAnsi="Times New Roman"/>
          <w:sz w:val="24"/>
          <w:szCs w:val="24"/>
          <w:lang w:eastAsia="ru-RU"/>
        </w:rPr>
        <w:t>.3. Все штрафные санкции по настоящему Договору, исчисляемые с момента соответствующего неисполнения/ненадлежащего исполнения Договора, могут применяться по усмотрению Сторон и считаются полагающимися к уплате в случае и с момента выставления на них соответствующей претензии с расчетом.</w:t>
      </w:r>
    </w:p>
    <w:p w:rsidR="00D87FC9" w:rsidRPr="00D87FC9" w:rsidRDefault="00D87FC9" w:rsidP="00D87FC9">
      <w:pPr>
        <w:pStyle w:val="af2"/>
        <w:tabs>
          <w:tab w:val="left" w:pos="0"/>
          <w:tab w:val="left" w:pos="426"/>
          <w:tab w:val="left" w:pos="709"/>
        </w:tabs>
        <w:spacing w:after="0" w:line="240" w:lineRule="auto"/>
        <w:ind w:left="0" w:right="73"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Pr="00D87FC9">
        <w:rPr>
          <w:rFonts w:ascii="Times New Roman" w:eastAsia="Times New Roman" w:hAnsi="Times New Roman"/>
          <w:sz w:val="24"/>
          <w:szCs w:val="24"/>
          <w:lang w:eastAsia="ru-RU"/>
        </w:rPr>
        <w:t xml:space="preserve">.4. В случае неисполнения Поставщиком своих обязательств по Договору, </w:t>
      </w:r>
      <w:r w:rsidR="008031E3">
        <w:rPr>
          <w:rFonts w:ascii="Times New Roman" w:eastAsia="Times New Roman" w:hAnsi="Times New Roman"/>
          <w:sz w:val="24"/>
          <w:szCs w:val="24"/>
          <w:lang w:eastAsia="ru-RU"/>
        </w:rPr>
        <w:t>Заказчик</w:t>
      </w:r>
      <w:r w:rsidRPr="00D87FC9">
        <w:rPr>
          <w:rFonts w:ascii="Times New Roman" w:eastAsia="Times New Roman" w:hAnsi="Times New Roman"/>
          <w:sz w:val="24"/>
          <w:szCs w:val="24"/>
          <w:lang w:eastAsia="ru-RU"/>
        </w:rPr>
        <w:t xml:space="preserve"> вправе требовать вместо исполнения обязательства в натуре, расторжения договора и возмещения причиненных документально подтвержденных убытков. </w:t>
      </w:r>
    </w:p>
    <w:p w:rsidR="0042467E" w:rsidRPr="0041081E" w:rsidRDefault="00D87FC9" w:rsidP="00037719">
      <w:pPr>
        <w:pStyle w:val="af2"/>
        <w:autoSpaceDE w:val="0"/>
        <w:autoSpaceDN w:val="0"/>
        <w:adjustRightInd w:val="0"/>
        <w:spacing w:after="0" w:line="240" w:lineRule="auto"/>
        <w:ind w:left="0" w:right="73" w:firstLine="567"/>
        <w:jc w:val="both"/>
        <w:rPr>
          <w:rFonts w:ascii="Times New Roman" w:eastAsia="Times New Roman" w:hAnsi="Times New Roman"/>
          <w:kern w:val="1"/>
          <w:sz w:val="16"/>
          <w:szCs w:val="16"/>
          <w:lang w:eastAsia="ru-RU"/>
        </w:rPr>
      </w:pPr>
      <w:r>
        <w:rPr>
          <w:rFonts w:ascii="Times New Roman" w:eastAsia="Times New Roman" w:hAnsi="Times New Roman"/>
          <w:sz w:val="24"/>
          <w:szCs w:val="24"/>
          <w:lang w:eastAsia="ru-RU"/>
        </w:rPr>
        <w:t>6</w:t>
      </w:r>
      <w:r w:rsidR="00C225D5">
        <w:rPr>
          <w:rFonts w:ascii="Times New Roman" w:eastAsia="Times New Roman" w:hAnsi="Times New Roman"/>
          <w:sz w:val="24"/>
          <w:szCs w:val="24"/>
          <w:lang w:eastAsia="ru-RU"/>
        </w:rPr>
        <w:t>.5</w:t>
      </w:r>
      <w:r w:rsidRPr="00D87FC9">
        <w:rPr>
          <w:rFonts w:ascii="Times New Roman" w:eastAsia="Times New Roman" w:hAnsi="Times New Roman"/>
          <w:sz w:val="24"/>
          <w:szCs w:val="24"/>
          <w:lang w:eastAsia="ru-RU"/>
        </w:rPr>
        <w:t>. Убытки (реальный ущерб)</w:t>
      </w:r>
      <w:r w:rsidR="00C225D5">
        <w:rPr>
          <w:rFonts w:ascii="Times New Roman" w:eastAsia="Times New Roman" w:hAnsi="Times New Roman"/>
          <w:sz w:val="24"/>
          <w:szCs w:val="24"/>
          <w:lang w:eastAsia="ru-RU"/>
        </w:rPr>
        <w:t>,</w:t>
      </w:r>
      <w:r w:rsidRPr="00D87FC9">
        <w:rPr>
          <w:rFonts w:ascii="Times New Roman" w:eastAsia="Times New Roman" w:hAnsi="Times New Roman"/>
          <w:sz w:val="24"/>
          <w:szCs w:val="24"/>
          <w:lang w:eastAsia="ru-RU"/>
        </w:rPr>
        <w:t xml:space="preserve"> понесенные любой из Сторон вследствие неисполнения/ненадлежащего исполнения другой Стороной своих обязательств по Договору, могут быть взысканы с виновной Стороны сверх всех предусмотренных штрафов и неустоек.</w:t>
      </w:r>
    </w:p>
    <w:p w:rsidR="00C225D5" w:rsidRPr="00146534" w:rsidRDefault="0042467E" w:rsidP="002B3D70">
      <w:pPr>
        <w:widowControl w:val="0"/>
        <w:numPr>
          <w:ilvl w:val="0"/>
          <w:numId w:val="37"/>
        </w:numPr>
        <w:suppressLineNumbers/>
        <w:tabs>
          <w:tab w:val="left" w:pos="540"/>
          <w:tab w:val="left" w:pos="10992"/>
          <w:tab w:val="left" w:pos="11908"/>
          <w:tab w:val="left" w:pos="12824"/>
          <w:tab w:val="left" w:pos="13740"/>
          <w:tab w:val="left" w:pos="14656"/>
        </w:tabs>
        <w:suppressAutoHyphens/>
        <w:spacing w:after="0" w:line="240" w:lineRule="auto"/>
        <w:ind w:left="0" w:firstLine="0"/>
        <w:contextualSpacing/>
        <w:jc w:val="center"/>
        <w:rPr>
          <w:rFonts w:ascii="Times New Roman" w:eastAsia="Times New Roman" w:hAnsi="Times New Roman"/>
          <w:b/>
          <w:kern w:val="1"/>
          <w:sz w:val="24"/>
          <w:szCs w:val="24"/>
          <w:lang w:eastAsia="ar-SA"/>
        </w:rPr>
      </w:pPr>
      <w:r w:rsidRPr="00146534">
        <w:rPr>
          <w:rFonts w:ascii="Times New Roman" w:eastAsia="Times New Roman" w:hAnsi="Times New Roman"/>
          <w:b/>
          <w:kern w:val="1"/>
          <w:sz w:val="24"/>
          <w:szCs w:val="24"/>
          <w:lang w:eastAsia="ar-SA"/>
        </w:rPr>
        <w:t>ОБСТОЯТЕЛЬСТВА НЕПРЕОДОЛИМОЙ СИЛЫ</w:t>
      </w:r>
    </w:p>
    <w:p w:rsidR="0042467E" w:rsidRPr="0042467E" w:rsidRDefault="0042467E" w:rsidP="0042467E">
      <w:pPr>
        <w:widowControl w:val="0"/>
        <w:numPr>
          <w:ilvl w:val="1"/>
          <w:numId w:val="3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w:t>
      </w:r>
    </w:p>
    <w:p w:rsidR="0042467E" w:rsidRPr="0042467E" w:rsidRDefault="0042467E" w:rsidP="0042467E">
      <w:pPr>
        <w:widowControl w:val="0"/>
        <w:numPr>
          <w:ilvl w:val="1"/>
          <w:numId w:val="3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b/>
          <w:kern w:val="1"/>
          <w:sz w:val="24"/>
          <w:szCs w:val="24"/>
          <w:lang w:eastAsia="ar-SA"/>
        </w:rPr>
      </w:pPr>
      <w:r w:rsidRPr="0042467E">
        <w:rPr>
          <w:rFonts w:ascii="Times New Roman" w:eastAsia="Times New Roman" w:hAnsi="Times New Roman"/>
          <w:kern w:val="1"/>
          <w:sz w:val="24"/>
          <w:szCs w:val="24"/>
          <w:lang w:eastAsia="ar-SA"/>
        </w:rPr>
        <w:t>Сторона, для которой создалась невозможность выполнения обязательств по Договору, обязана немедленно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42467E" w:rsidRPr="0042467E" w:rsidRDefault="0042467E" w:rsidP="0042467E">
      <w:pPr>
        <w:widowControl w:val="0"/>
        <w:numPr>
          <w:ilvl w:val="1"/>
          <w:numId w:val="3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b/>
          <w:kern w:val="1"/>
          <w:sz w:val="24"/>
          <w:szCs w:val="24"/>
          <w:lang w:eastAsia="ar-SA"/>
        </w:rPr>
      </w:pPr>
      <w:r w:rsidRPr="0042467E">
        <w:rPr>
          <w:rFonts w:ascii="Times New Roman" w:eastAsia="Times New Roman" w:hAnsi="Times New Roman"/>
          <w:kern w:val="1"/>
          <w:sz w:val="24"/>
          <w:szCs w:val="24"/>
          <w:lang w:eastAsia="ar-SA"/>
        </w:rPr>
        <w:t>Обязанность доказать наличие обстоятельств непреодолимой силы лежит на Стороне Договора, не выполнившей свои обязательства по Договору.</w:t>
      </w:r>
    </w:p>
    <w:p w:rsidR="0042467E" w:rsidRPr="0042467E" w:rsidRDefault="0042467E" w:rsidP="0042467E">
      <w:pPr>
        <w:widowControl w:val="0"/>
        <w:numPr>
          <w:ilvl w:val="1"/>
          <w:numId w:val="3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b/>
          <w:kern w:val="1"/>
          <w:sz w:val="24"/>
          <w:szCs w:val="24"/>
          <w:lang w:eastAsia="ar-SA"/>
        </w:rPr>
      </w:pPr>
      <w:r w:rsidRPr="0042467E">
        <w:rPr>
          <w:rFonts w:ascii="Times New Roman" w:eastAsia="Times New Roman" w:hAnsi="Times New Roman"/>
          <w:kern w:val="1"/>
          <w:sz w:val="24"/>
          <w:szCs w:val="24"/>
          <w:lang w:eastAsia="ar-SA"/>
        </w:rPr>
        <w:t>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p>
    <w:p w:rsidR="0042467E" w:rsidRPr="00161617" w:rsidRDefault="0042467E" w:rsidP="0042467E">
      <w:pPr>
        <w:widowControl w:val="0"/>
        <w:suppressLineNumbers/>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68"/>
        <w:contextualSpacing/>
        <w:jc w:val="both"/>
        <w:rPr>
          <w:rFonts w:ascii="Times New Roman" w:eastAsia="Times New Roman" w:hAnsi="Times New Roman"/>
          <w:b/>
          <w:kern w:val="1"/>
          <w:sz w:val="16"/>
          <w:szCs w:val="16"/>
          <w:lang w:eastAsia="ar-SA"/>
        </w:rPr>
      </w:pPr>
    </w:p>
    <w:p w:rsidR="00C225D5" w:rsidRPr="00146534" w:rsidRDefault="0042467E" w:rsidP="002B3D70">
      <w:pPr>
        <w:widowControl w:val="0"/>
        <w:numPr>
          <w:ilvl w:val="0"/>
          <w:numId w:val="37"/>
        </w:numPr>
        <w:suppressLineNumbers/>
        <w:suppressAutoHyphens/>
        <w:spacing w:after="0" w:line="240" w:lineRule="auto"/>
        <w:contextualSpacing/>
        <w:jc w:val="center"/>
        <w:rPr>
          <w:rFonts w:ascii="Times New Roman" w:eastAsia="Times New Roman" w:hAnsi="Times New Roman"/>
          <w:b/>
          <w:kern w:val="1"/>
          <w:sz w:val="24"/>
          <w:szCs w:val="24"/>
          <w:lang w:eastAsia="ar-SA"/>
        </w:rPr>
      </w:pPr>
      <w:r w:rsidRPr="00146534">
        <w:rPr>
          <w:rFonts w:ascii="Times New Roman" w:eastAsia="Times New Roman" w:hAnsi="Times New Roman"/>
          <w:b/>
          <w:kern w:val="1"/>
          <w:sz w:val="24"/>
          <w:szCs w:val="24"/>
          <w:lang w:eastAsia="ar-SA"/>
        </w:rPr>
        <w:lastRenderedPageBreak/>
        <w:t>ПОРЯДОК РАЗРЕШЕНИЯ СПОРОВ</w:t>
      </w:r>
    </w:p>
    <w:p w:rsidR="0042467E" w:rsidRPr="0042467E" w:rsidRDefault="0042467E" w:rsidP="0042467E">
      <w:pPr>
        <w:widowControl w:val="0"/>
        <w:numPr>
          <w:ilvl w:val="1"/>
          <w:numId w:val="37"/>
        </w:numPr>
        <w:suppressLineNumbers/>
        <w:tabs>
          <w:tab w:val="left" w:pos="1134"/>
        </w:tabs>
        <w:suppressAutoHyphens/>
        <w:spacing w:after="0" w:line="240" w:lineRule="auto"/>
        <w:ind w:left="0" w:firstLine="567"/>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Споры, возникающие при исполнении настоящего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ее не позднее 10 (десяти) рабочих дней с момента ее получения.</w:t>
      </w:r>
    </w:p>
    <w:p w:rsidR="0042467E" w:rsidRPr="0042467E" w:rsidRDefault="0042467E" w:rsidP="0042467E">
      <w:pPr>
        <w:widowControl w:val="0"/>
        <w:numPr>
          <w:ilvl w:val="1"/>
          <w:numId w:val="37"/>
        </w:numPr>
        <w:suppressLineNumbers/>
        <w:tabs>
          <w:tab w:val="left" w:pos="1134"/>
        </w:tabs>
        <w:suppressAutoHyphens/>
        <w:spacing w:after="0" w:line="240" w:lineRule="auto"/>
        <w:ind w:left="0" w:firstLine="567"/>
        <w:jc w:val="both"/>
        <w:rPr>
          <w:rFonts w:ascii="Times New Roman" w:eastAsia="Times New Roman" w:hAnsi="Times New Roman"/>
          <w:b/>
          <w:kern w:val="1"/>
          <w:sz w:val="24"/>
          <w:szCs w:val="24"/>
          <w:lang w:eastAsia="ar-SA"/>
        </w:rPr>
      </w:pPr>
      <w:r w:rsidRPr="0042467E">
        <w:rPr>
          <w:rFonts w:ascii="Times New Roman" w:eastAsia="Times New Roman" w:hAnsi="Times New Roman"/>
          <w:kern w:val="1"/>
          <w:sz w:val="24"/>
          <w:szCs w:val="24"/>
          <w:lang w:eastAsia="ar-SA"/>
        </w:rPr>
        <w:t>Стороны определили, что в случае разрешения споров в судебном порядке, все споры будут рассматриваться в Арбитражном суде города Москвы.</w:t>
      </w:r>
    </w:p>
    <w:p w:rsidR="0042467E" w:rsidRPr="0041081E" w:rsidRDefault="0042467E" w:rsidP="0042467E">
      <w:pPr>
        <w:widowControl w:val="0"/>
        <w:suppressLineNumbers/>
        <w:suppressAutoHyphens/>
        <w:spacing w:after="0" w:line="240" w:lineRule="auto"/>
        <w:ind w:left="567"/>
        <w:jc w:val="both"/>
        <w:rPr>
          <w:rFonts w:ascii="Times New Roman" w:eastAsia="Times New Roman" w:hAnsi="Times New Roman"/>
          <w:b/>
          <w:kern w:val="1"/>
          <w:sz w:val="16"/>
          <w:szCs w:val="16"/>
          <w:lang w:eastAsia="ar-SA"/>
        </w:rPr>
      </w:pPr>
    </w:p>
    <w:p w:rsidR="00C225D5" w:rsidRPr="00146534" w:rsidRDefault="0042467E" w:rsidP="00161617">
      <w:pPr>
        <w:widowControl w:val="0"/>
        <w:numPr>
          <w:ilvl w:val="0"/>
          <w:numId w:val="37"/>
        </w:numPr>
        <w:suppressLineNumbers/>
        <w:suppressAutoHyphens/>
        <w:autoSpaceDE w:val="0"/>
        <w:autoSpaceDN w:val="0"/>
        <w:spacing w:after="0" w:line="240" w:lineRule="auto"/>
        <w:ind w:left="924" w:hanging="357"/>
        <w:jc w:val="center"/>
        <w:rPr>
          <w:rFonts w:ascii="Times New Roman" w:eastAsia="Times New Roman" w:hAnsi="Times New Roman"/>
          <w:b/>
          <w:kern w:val="1"/>
          <w:sz w:val="24"/>
          <w:szCs w:val="24"/>
          <w:lang w:eastAsia="ru-RU"/>
        </w:rPr>
      </w:pPr>
      <w:r w:rsidRPr="00146534">
        <w:rPr>
          <w:rFonts w:ascii="Times New Roman" w:eastAsia="Times New Roman" w:hAnsi="Times New Roman"/>
          <w:b/>
          <w:kern w:val="1"/>
          <w:sz w:val="24"/>
          <w:szCs w:val="24"/>
          <w:lang w:eastAsia="ru-RU"/>
        </w:rPr>
        <w:t>ПОРЯДОК РАСТОРЖЕНИЯ ДОГОВОРА</w:t>
      </w:r>
    </w:p>
    <w:p w:rsidR="0042467E" w:rsidRPr="0042467E" w:rsidRDefault="0042467E" w:rsidP="0042467E">
      <w:pPr>
        <w:widowControl w:val="0"/>
        <w:numPr>
          <w:ilvl w:val="1"/>
          <w:numId w:val="37"/>
        </w:numPr>
        <w:suppressLineNumbers/>
        <w:tabs>
          <w:tab w:val="left" w:pos="1276"/>
        </w:tabs>
        <w:suppressAutoHyphens/>
        <w:spacing w:after="0" w:line="240" w:lineRule="auto"/>
        <w:ind w:left="0" w:right="-5" w:firstLine="567"/>
        <w:jc w:val="both"/>
        <w:rPr>
          <w:rFonts w:ascii="Times New Roman" w:eastAsia="Times New Roman" w:hAnsi="Times New Roman"/>
          <w:b/>
          <w:spacing w:val="2"/>
          <w:kern w:val="1"/>
          <w:sz w:val="24"/>
          <w:szCs w:val="24"/>
          <w:lang w:eastAsia="ar-SA"/>
        </w:rPr>
      </w:pPr>
      <w:r w:rsidRPr="0042467E">
        <w:rPr>
          <w:rFonts w:ascii="Times New Roman" w:eastAsia="Times New Roman" w:hAnsi="Times New Roman"/>
          <w:spacing w:val="2"/>
          <w:kern w:val="1"/>
          <w:sz w:val="24"/>
          <w:szCs w:val="24"/>
          <w:lang w:eastAsia="ar-SA"/>
        </w:rPr>
        <w:t>Настоящий Договор может быть расторгнут:</w:t>
      </w:r>
    </w:p>
    <w:p w:rsidR="0042467E" w:rsidRPr="0042467E" w:rsidRDefault="0042467E" w:rsidP="0042467E">
      <w:pPr>
        <w:widowControl w:val="0"/>
        <w:numPr>
          <w:ilvl w:val="2"/>
          <w:numId w:val="37"/>
        </w:numPr>
        <w:suppressLineNumbers/>
        <w:tabs>
          <w:tab w:val="left" w:pos="1276"/>
        </w:tabs>
        <w:suppressAutoHyphens/>
        <w:spacing w:after="0" w:line="240" w:lineRule="auto"/>
        <w:ind w:left="0" w:right="-5" w:firstLine="567"/>
        <w:jc w:val="both"/>
        <w:rPr>
          <w:rFonts w:ascii="Times New Roman" w:eastAsia="Times New Roman" w:hAnsi="Times New Roman"/>
          <w:b/>
          <w:spacing w:val="2"/>
          <w:kern w:val="1"/>
          <w:sz w:val="24"/>
          <w:szCs w:val="24"/>
          <w:lang w:eastAsia="ar-SA"/>
        </w:rPr>
      </w:pPr>
      <w:r w:rsidRPr="0042467E">
        <w:rPr>
          <w:rFonts w:ascii="Times New Roman" w:eastAsia="Times New Roman" w:hAnsi="Times New Roman"/>
          <w:spacing w:val="2"/>
          <w:kern w:val="1"/>
          <w:sz w:val="24"/>
          <w:szCs w:val="24"/>
          <w:lang w:eastAsia="ar-SA"/>
        </w:rPr>
        <w:t>По соглашению Сторон;</w:t>
      </w:r>
    </w:p>
    <w:p w:rsidR="0042467E" w:rsidRPr="0042467E" w:rsidRDefault="0042467E" w:rsidP="0042467E">
      <w:pPr>
        <w:widowControl w:val="0"/>
        <w:numPr>
          <w:ilvl w:val="2"/>
          <w:numId w:val="37"/>
        </w:numPr>
        <w:suppressLineNumbers/>
        <w:tabs>
          <w:tab w:val="left" w:pos="1276"/>
        </w:tabs>
        <w:suppressAutoHyphens/>
        <w:spacing w:after="0" w:line="240" w:lineRule="auto"/>
        <w:ind w:left="0" w:right="-5" w:firstLine="567"/>
        <w:jc w:val="both"/>
        <w:rPr>
          <w:rFonts w:ascii="Times New Roman" w:eastAsia="Times New Roman" w:hAnsi="Times New Roman"/>
          <w:b/>
          <w:spacing w:val="2"/>
          <w:kern w:val="1"/>
          <w:sz w:val="24"/>
          <w:szCs w:val="24"/>
          <w:lang w:eastAsia="ar-SA"/>
        </w:rPr>
      </w:pPr>
      <w:r w:rsidRPr="0042467E">
        <w:rPr>
          <w:rFonts w:ascii="Times New Roman" w:eastAsia="Times New Roman" w:hAnsi="Times New Roman"/>
          <w:spacing w:val="2"/>
          <w:kern w:val="1"/>
          <w:sz w:val="24"/>
          <w:szCs w:val="24"/>
          <w:lang w:eastAsia="ar-SA"/>
        </w:rPr>
        <w:t>По решению Арбитражного суда;</w:t>
      </w:r>
    </w:p>
    <w:p w:rsidR="0042467E" w:rsidRPr="0042467E" w:rsidRDefault="0042467E" w:rsidP="0042467E">
      <w:pPr>
        <w:widowControl w:val="0"/>
        <w:numPr>
          <w:ilvl w:val="2"/>
          <w:numId w:val="37"/>
        </w:numPr>
        <w:suppressLineNumbers/>
        <w:tabs>
          <w:tab w:val="left" w:pos="1276"/>
        </w:tabs>
        <w:suppressAutoHyphens/>
        <w:spacing w:after="0" w:line="240" w:lineRule="auto"/>
        <w:ind w:left="0" w:right="-5" w:firstLine="567"/>
        <w:jc w:val="both"/>
        <w:rPr>
          <w:rFonts w:ascii="Times New Roman" w:eastAsia="Times New Roman" w:hAnsi="Times New Roman"/>
          <w:b/>
          <w:spacing w:val="2"/>
          <w:kern w:val="1"/>
          <w:sz w:val="24"/>
          <w:szCs w:val="24"/>
          <w:lang w:eastAsia="ar-SA"/>
        </w:rPr>
      </w:pPr>
      <w:r w:rsidRPr="0042467E">
        <w:rPr>
          <w:rFonts w:ascii="Times New Roman" w:eastAsia="Times New Roman" w:hAnsi="Times New Roman"/>
          <w:bCs/>
          <w:spacing w:val="2"/>
          <w:kern w:val="1"/>
          <w:sz w:val="24"/>
          <w:szCs w:val="24"/>
          <w:lang w:eastAsia="ru-RU"/>
        </w:rPr>
        <w:t xml:space="preserve">В случае одностороннего отказа любой из Сторон </w:t>
      </w:r>
      <w:r w:rsidRPr="0042467E">
        <w:rPr>
          <w:rFonts w:ascii="Times New Roman" w:eastAsia="Times New Roman" w:hAnsi="Times New Roman"/>
          <w:spacing w:val="2"/>
          <w:kern w:val="1"/>
          <w:sz w:val="24"/>
          <w:szCs w:val="24"/>
          <w:lang w:eastAsia="ar-SA"/>
        </w:rPr>
        <w:t>Договора</w:t>
      </w:r>
      <w:r w:rsidRPr="0042467E">
        <w:rPr>
          <w:rFonts w:ascii="Times New Roman" w:eastAsia="Times New Roman" w:hAnsi="Times New Roman"/>
          <w:bCs/>
          <w:spacing w:val="2"/>
          <w:kern w:val="1"/>
          <w:sz w:val="24"/>
          <w:szCs w:val="24"/>
          <w:lang w:eastAsia="ru-RU"/>
        </w:rPr>
        <w:t xml:space="preserve"> от исполнения его условий в соответствии с действующим законодательством Российской Федерации, либо условиями настоящего Договора.</w:t>
      </w:r>
    </w:p>
    <w:p w:rsidR="0042467E" w:rsidRPr="0042467E" w:rsidRDefault="0042467E" w:rsidP="0042467E">
      <w:pPr>
        <w:widowControl w:val="0"/>
        <w:numPr>
          <w:ilvl w:val="2"/>
          <w:numId w:val="37"/>
        </w:numPr>
        <w:suppressLineNumbers/>
        <w:tabs>
          <w:tab w:val="left" w:pos="1276"/>
        </w:tabs>
        <w:suppressAutoHyphens/>
        <w:spacing w:after="0" w:line="240" w:lineRule="auto"/>
        <w:ind w:left="0" w:right="-5" w:firstLine="567"/>
        <w:jc w:val="both"/>
        <w:rPr>
          <w:rFonts w:ascii="Times New Roman" w:eastAsia="Times New Roman" w:hAnsi="Times New Roman"/>
          <w:b/>
          <w:spacing w:val="2"/>
          <w:kern w:val="1"/>
          <w:sz w:val="24"/>
          <w:szCs w:val="24"/>
          <w:lang w:eastAsia="ar-SA"/>
        </w:rPr>
      </w:pPr>
      <w:r w:rsidRPr="0042467E">
        <w:rPr>
          <w:rFonts w:ascii="Times New Roman" w:eastAsia="Times New Roman" w:hAnsi="Times New Roman"/>
          <w:spacing w:val="2"/>
          <w:kern w:val="1"/>
          <w:sz w:val="24"/>
          <w:szCs w:val="24"/>
          <w:lang w:eastAsia="ar-SA"/>
        </w:rPr>
        <w:t>В иных случаях, предусмотренных законодательством Российской Федерации, или настоящим Договором.</w:t>
      </w:r>
    </w:p>
    <w:p w:rsidR="0042467E" w:rsidRPr="0042467E" w:rsidRDefault="0042467E" w:rsidP="0042467E">
      <w:pPr>
        <w:widowControl w:val="0"/>
        <w:numPr>
          <w:ilvl w:val="1"/>
          <w:numId w:val="37"/>
        </w:numPr>
        <w:suppressLineNumbers/>
        <w:tabs>
          <w:tab w:val="left" w:pos="1276"/>
        </w:tabs>
        <w:suppressAutoHyphens/>
        <w:spacing w:after="0" w:line="240" w:lineRule="auto"/>
        <w:ind w:left="0" w:right="-5" w:firstLine="567"/>
        <w:jc w:val="both"/>
        <w:rPr>
          <w:rFonts w:ascii="Times New Roman" w:eastAsia="Times New Roman" w:hAnsi="Times New Roman"/>
          <w:b/>
          <w:spacing w:val="2"/>
          <w:kern w:val="1"/>
          <w:sz w:val="24"/>
          <w:szCs w:val="24"/>
          <w:lang w:eastAsia="ar-SA"/>
        </w:rPr>
      </w:pPr>
      <w:r w:rsidRPr="0042467E">
        <w:rPr>
          <w:rFonts w:ascii="Times New Roman" w:eastAsia="Times New Roman" w:hAnsi="Times New Roman"/>
          <w:spacing w:val="2"/>
          <w:kern w:val="1"/>
          <w:sz w:val="24"/>
          <w:szCs w:val="24"/>
          <w:lang w:eastAsia="ar-SA"/>
        </w:rPr>
        <w:t xml:space="preserve">Сторона, которой направлено предложение о расторжении Договора по соглашению Сторон, должна дать письменный ответ по существу в срок не позднее </w:t>
      </w:r>
      <w:r w:rsidRPr="0042467E">
        <w:rPr>
          <w:rFonts w:ascii="Times New Roman" w:eastAsia="Times New Roman" w:hAnsi="Times New Roman"/>
          <w:b/>
          <w:spacing w:val="2"/>
          <w:kern w:val="1"/>
          <w:sz w:val="24"/>
          <w:szCs w:val="24"/>
          <w:lang w:eastAsia="ar-SA"/>
        </w:rPr>
        <w:t>10 (десяти) рабочих дней,</w:t>
      </w:r>
      <w:r w:rsidRPr="0042467E">
        <w:rPr>
          <w:rFonts w:ascii="Times New Roman" w:eastAsia="Times New Roman" w:hAnsi="Times New Roman"/>
          <w:spacing w:val="2"/>
          <w:kern w:val="1"/>
          <w:sz w:val="24"/>
          <w:szCs w:val="24"/>
          <w:lang w:eastAsia="ar-SA"/>
        </w:rPr>
        <w:t xml:space="preserve"> с даты его получения.</w:t>
      </w:r>
    </w:p>
    <w:p w:rsidR="0042467E" w:rsidRPr="0042467E" w:rsidRDefault="0042467E" w:rsidP="0042467E">
      <w:pPr>
        <w:widowControl w:val="0"/>
        <w:numPr>
          <w:ilvl w:val="1"/>
          <w:numId w:val="37"/>
        </w:numPr>
        <w:suppressLineNumbers/>
        <w:tabs>
          <w:tab w:val="left" w:pos="1276"/>
        </w:tabs>
        <w:suppressAutoHyphens/>
        <w:spacing w:after="0" w:line="240" w:lineRule="auto"/>
        <w:ind w:left="0" w:right="-5" w:firstLine="567"/>
        <w:jc w:val="both"/>
        <w:rPr>
          <w:rFonts w:ascii="Times New Roman" w:eastAsia="Times New Roman" w:hAnsi="Times New Roman"/>
          <w:b/>
          <w:spacing w:val="2"/>
          <w:kern w:val="1"/>
          <w:sz w:val="24"/>
          <w:szCs w:val="24"/>
          <w:lang w:eastAsia="ar-SA"/>
        </w:rPr>
      </w:pPr>
      <w:r w:rsidRPr="0042467E">
        <w:rPr>
          <w:rFonts w:ascii="Times New Roman" w:eastAsia="Times New Roman" w:hAnsi="Times New Roman"/>
          <w:spacing w:val="2"/>
          <w:kern w:val="1"/>
          <w:sz w:val="24"/>
          <w:szCs w:val="24"/>
          <w:lang w:eastAsia="ar-SA"/>
        </w:rPr>
        <w:t xml:space="preserve">Расторжение Договора производится Сторонами путем подписания соответствующего соглашения о расторжении, либо направления уведомления в случае расторжения Договора на </w:t>
      </w:r>
      <w:r w:rsidRPr="0065125A">
        <w:rPr>
          <w:rFonts w:ascii="Times New Roman" w:eastAsia="Times New Roman" w:hAnsi="Times New Roman"/>
          <w:spacing w:val="2"/>
          <w:kern w:val="1"/>
          <w:sz w:val="24"/>
          <w:szCs w:val="24"/>
          <w:lang w:eastAsia="ar-SA"/>
        </w:rPr>
        <w:t xml:space="preserve">основании пп. </w:t>
      </w:r>
      <w:r w:rsidR="0065125A" w:rsidRPr="0065125A">
        <w:rPr>
          <w:rFonts w:ascii="Times New Roman" w:eastAsia="Times New Roman" w:hAnsi="Times New Roman"/>
          <w:spacing w:val="2"/>
          <w:kern w:val="1"/>
          <w:sz w:val="24"/>
          <w:szCs w:val="24"/>
          <w:lang w:eastAsia="ar-SA"/>
        </w:rPr>
        <w:t>9</w:t>
      </w:r>
      <w:r w:rsidRPr="0065125A">
        <w:rPr>
          <w:rFonts w:ascii="Times New Roman" w:eastAsia="Times New Roman" w:hAnsi="Times New Roman"/>
          <w:spacing w:val="2"/>
          <w:kern w:val="1"/>
          <w:sz w:val="24"/>
          <w:szCs w:val="24"/>
          <w:lang w:eastAsia="ar-SA"/>
        </w:rPr>
        <w:t>.1.3. настоящего раздела</w:t>
      </w:r>
      <w:r w:rsidRPr="0042467E">
        <w:rPr>
          <w:rFonts w:ascii="Times New Roman" w:eastAsia="Times New Roman" w:hAnsi="Times New Roman"/>
          <w:spacing w:val="2"/>
          <w:kern w:val="1"/>
          <w:sz w:val="24"/>
          <w:szCs w:val="24"/>
          <w:lang w:eastAsia="ar-SA"/>
        </w:rPr>
        <w:t>.</w:t>
      </w:r>
    </w:p>
    <w:p w:rsidR="0042467E" w:rsidRPr="0041081E" w:rsidRDefault="0042467E" w:rsidP="0042467E">
      <w:pPr>
        <w:widowControl w:val="0"/>
        <w:suppressLineNumbers/>
        <w:suppressAutoHyphens/>
        <w:spacing w:after="0" w:line="240" w:lineRule="auto"/>
        <w:ind w:left="567" w:right="-5"/>
        <w:jc w:val="both"/>
        <w:rPr>
          <w:rFonts w:ascii="Times New Roman" w:eastAsia="Times New Roman" w:hAnsi="Times New Roman"/>
          <w:b/>
          <w:spacing w:val="2"/>
          <w:kern w:val="1"/>
          <w:sz w:val="16"/>
          <w:szCs w:val="16"/>
          <w:lang w:eastAsia="ar-SA"/>
        </w:rPr>
      </w:pPr>
    </w:p>
    <w:p w:rsidR="00C225D5" w:rsidRPr="00146534" w:rsidRDefault="0042467E" w:rsidP="00161617">
      <w:pPr>
        <w:widowControl w:val="0"/>
        <w:numPr>
          <w:ilvl w:val="0"/>
          <w:numId w:val="37"/>
        </w:numPr>
        <w:suppressLineNumbers/>
        <w:suppressAutoHyphens/>
        <w:spacing w:after="0" w:line="240" w:lineRule="auto"/>
        <w:ind w:left="924" w:hanging="357"/>
        <w:jc w:val="center"/>
        <w:rPr>
          <w:rFonts w:ascii="Times New Roman" w:eastAsia="Times New Roman" w:hAnsi="Times New Roman"/>
          <w:kern w:val="1"/>
          <w:sz w:val="24"/>
          <w:szCs w:val="24"/>
          <w:lang w:eastAsia="ar-SA"/>
        </w:rPr>
      </w:pPr>
      <w:r w:rsidRPr="00146534">
        <w:rPr>
          <w:rFonts w:ascii="Times New Roman" w:eastAsia="Times New Roman" w:hAnsi="Times New Roman"/>
          <w:b/>
          <w:kern w:val="1"/>
          <w:sz w:val="24"/>
          <w:szCs w:val="24"/>
          <w:lang w:eastAsia="ar-SA"/>
        </w:rPr>
        <w:t>СРОК ДЕЙСТВИЯ ДОГОВОРА</w:t>
      </w:r>
    </w:p>
    <w:p w:rsidR="004437B5" w:rsidRPr="00BD4FB5" w:rsidRDefault="0042467E" w:rsidP="00B12189">
      <w:pPr>
        <w:pStyle w:val="af2"/>
        <w:numPr>
          <w:ilvl w:val="1"/>
          <w:numId w:val="37"/>
        </w:numPr>
        <w:autoSpaceDE w:val="0"/>
        <w:spacing w:after="0"/>
        <w:ind w:left="0" w:firstLine="567"/>
        <w:rPr>
          <w:rFonts w:ascii="Times New Roman" w:hAnsi="Times New Roman"/>
          <w:color w:val="000000"/>
          <w:sz w:val="24"/>
          <w:szCs w:val="24"/>
          <w:lang w:val="x-none"/>
        </w:rPr>
      </w:pPr>
      <w:r w:rsidRPr="00BD4FB5">
        <w:rPr>
          <w:rFonts w:ascii="Times New Roman" w:eastAsia="Times New Roman" w:hAnsi="Times New Roman"/>
          <w:kern w:val="1"/>
          <w:sz w:val="24"/>
          <w:szCs w:val="24"/>
          <w:lang w:eastAsia="ar-SA"/>
        </w:rPr>
        <w:t xml:space="preserve">Договор вступает в силу с даты подписания его Сторонами действует до полного исполнения Сторонами всех взятых на себя </w:t>
      </w:r>
      <w:r w:rsidR="004437B5" w:rsidRPr="00BD4FB5">
        <w:rPr>
          <w:rFonts w:ascii="Times New Roman" w:eastAsia="Times New Roman" w:hAnsi="Times New Roman"/>
          <w:kern w:val="1"/>
          <w:sz w:val="24"/>
          <w:szCs w:val="24"/>
          <w:lang w:eastAsia="ar-SA"/>
        </w:rPr>
        <w:t>обязательств,</w:t>
      </w:r>
      <w:r w:rsidR="00FC73C6">
        <w:rPr>
          <w:rFonts w:ascii="Times New Roman" w:hAnsi="Times New Roman"/>
          <w:bCs/>
          <w:sz w:val="24"/>
          <w:szCs w:val="24"/>
        </w:rPr>
        <w:t xml:space="preserve"> но не позднее 3</w:t>
      </w:r>
      <w:r w:rsidR="00454C5A">
        <w:rPr>
          <w:rFonts w:ascii="Times New Roman" w:hAnsi="Times New Roman"/>
          <w:bCs/>
          <w:sz w:val="24"/>
          <w:szCs w:val="24"/>
        </w:rPr>
        <w:t>1</w:t>
      </w:r>
      <w:r w:rsidR="00FC73C6">
        <w:rPr>
          <w:rFonts w:ascii="Times New Roman" w:hAnsi="Times New Roman"/>
          <w:bCs/>
          <w:sz w:val="24"/>
          <w:szCs w:val="24"/>
        </w:rPr>
        <w:t>.0</w:t>
      </w:r>
      <w:r w:rsidR="00454C5A">
        <w:rPr>
          <w:rFonts w:ascii="Times New Roman" w:hAnsi="Times New Roman"/>
          <w:bCs/>
          <w:sz w:val="24"/>
          <w:szCs w:val="24"/>
        </w:rPr>
        <w:t>5</w:t>
      </w:r>
      <w:r w:rsidR="004437B5" w:rsidRPr="00BD4FB5">
        <w:rPr>
          <w:rFonts w:ascii="Times New Roman" w:hAnsi="Times New Roman"/>
          <w:bCs/>
          <w:sz w:val="24"/>
          <w:szCs w:val="24"/>
        </w:rPr>
        <w:t>.2018.</w:t>
      </w:r>
    </w:p>
    <w:p w:rsidR="0042467E" w:rsidRPr="0041081E" w:rsidRDefault="0042467E" w:rsidP="004437B5">
      <w:pPr>
        <w:widowControl w:val="0"/>
        <w:suppressLineNumbers/>
        <w:tabs>
          <w:tab w:val="left" w:pos="1134"/>
        </w:tabs>
        <w:suppressAutoHyphens/>
        <w:spacing w:after="0" w:line="240" w:lineRule="auto"/>
        <w:jc w:val="both"/>
        <w:rPr>
          <w:rFonts w:ascii="Times New Roman" w:eastAsia="Times New Roman" w:hAnsi="Times New Roman"/>
          <w:b/>
          <w:kern w:val="1"/>
          <w:sz w:val="16"/>
          <w:szCs w:val="16"/>
          <w:lang w:eastAsia="ar-SA"/>
        </w:rPr>
      </w:pPr>
    </w:p>
    <w:p w:rsidR="00C225D5" w:rsidRPr="00146534" w:rsidRDefault="0042467E" w:rsidP="00161617">
      <w:pPr>
        <w:widowControl w:val="0"/>
        <w:numPr>
          <w:ilvl w:val="0"/>
          <w:numId w:val="37"/>
        </w:numPr>
        <w:suppressLineNumbers/>
        <w:suppressAutoHyphens/>
        <w:spacing w:after="0" w:line="240" w:lineRule="auto"/>
        <w:ind w:left="924" w:hanging="357"/>
        <w:jc w:val="center"/>
        <w:rPr>
          <w:rFonts w:ascii="Times New Roman" w:eastAsia="Times New Roman" w:hAnsi="Times New Roman"/>
          <w:b/>
          <w:kern w:val="1"/>
          <w:sz w:val="24"/>
          <w:szCs w:val="24"/>
          <w:lang w:eastAsia="ar-SA"/>
        </w:rPr>
      </w:pPr>
      <w:r w:rsidRPr="00146534">
        <w:rPr>
          <w:rFonts w:ascii="Times New Roman" w:eastAsia="Times New Roman" w:hAnsi="Times New Roman"/>
          <w:b/>
          <w:kern w:val="1"/>
          <w:sz w:val="24"/>
          <w:szCs w:val="24"/>
          <w:lang w:eastAsia="ar-SA"/>
        </w:rPr>
        <w:t>АНТИКОРРУПЦИОННАЯ ОГОВОРКА</w:t>
      </w:r>
    </w:p>
    <w:p w:rsidR="0042467E" w:rsidRPr="0042467E" w:rsidRDefault="0042467E" w:rsidP="0042467E">
      <w:pPr>
        <w:widowControl w:val="0"/>
        <w:numPr>
          <w:ilvl w:val="1"/>
          <w:numId w:val="37"/>
        </w:numPr>
        <w:suppressLineNumbers/>
        <w:tabs>
          <w:tab w:val="left" w:pos="1134"/>
        </w:tabs>
        <w:suppressAutoHyphens/>
        <w:spacing w:after="0" w:line="240" w:lineRule="auto"/>
        <w:ind w:left="0" w:firstLine="568"/>
        <w:contextualSpacing/>
        <w:jc w:val="both"/>
        <w:rPr>
          <w:rFonts w:ascii="Times New Roman" w:eastAsia="Times New Roman" w:hAnsi="Times New Roman"/>
          <w:b/>
          <w:kern w:val="1"/>
          <w:sz w:val="24"/>
          <w:szCs w:val="24"/>
          <w:lang w:eastAsia="ar-SA"/>
        </w:rPr>
      </w:pPr>
      <w:r w:rsidRPr="0042467E">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42467E" w:rsidRPr="0042467E" w:rsidRDefault="0042467E" w:rsidP="0042467E">
      <w:pPr>
        <w:widowControl w:val="0"/>
        <w:suppressLineNumbers/>
        <w:tabs>
          <w:tab w:val="left" w:pos="1134"/>
        </w:tabs>
        <w:suppressAutoHyphens/>
        <w:spacing w:after="0" w:line="240" w:lineRule="auto"/>
        <w:ind w:firstLine="568"/>
        <w:jc w:val="both"/>
        <w:rPr>
          <w:rFonts w:ascii="Times New Roman" w:eastAsia="Times New Roman" w:hAnsi="Times New Roman"/>
          <w:b/>
          <w:kern w:val="1"/>
          <w:sz w:val="24"/>
          <w:szCs w:val="24"/>
          <w:lang w:eastAsia="ar-SA"/>
        </w:rPr>
      </w:pPr>
      <w:r w:rsidRPr="0042467E">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42467E" w:rsidRPr="0042467E" w:rsidRDefault="0042467E" w:rsidP="0042467E">
      <w:pPr>
        <w:widowControl w:val="0"/>
        <w:numPr>
          <w:ilvl w:val="1"/>
          <w:numId w:val="37"/>
        </w:numPr>
        <w:suppressLineNumbers/>
        <w:tabs>
          <w:tab w:val="left" w:pos="1134"/>
        </w:tabs>
        <w:suppressAutoHyphens/>
        <w:autoSpaceDE w:val="0"/>
        <w:autoSpaceDN w:val="0"/>
        <w:adjustRightInd w:val="0"/>
        <w:spacing w:after="0" w:line="240" w:lineRule="auto"/>
        <w:ind w:left="0" w:firstLine="568"/>
        <w:jc w:val="both"/>
        <w:rPr>
          <w:rFonts w:ascii="Times New Roman" w:eastAsia="Times New Roman" w:hAnsi="Times New Roman"/>
          <w:kern w:val="1"/>
          <w:sz w:val="24"/>
          <w:szCs w:val="24"/>
          <w:lang w:eastAsia="ru-RU"/>
        </w:rPr>
      </w:pPr>
      <w:r w:rsidRPr="0042467E">
        <w:rPr>
          <w:rFonts w:ascii="Times New Roman" w:eastAsia="Times New Roman" w:hAnsi="Times New Roman"/>
          <w:kern w:val="1"/>
          <w:sz w:val="24"/>
          <w:szCs w:val="24"/>
          <w:lang w:eastAsia="ru-RU"/>
        </w:rPr>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42467E" w:rsidRPr="00E5425D" w:rsidRDefault="0042467E" w:rsidP="0042467E">
      <w:pPr>
        <w:widowControl w:val="0"/>
        <w:numPr>
          <w:ilvl w:val="1"/>
          <w:numId w:val="37"/>
        </w:numPr>
        <w:suppressLineNumbers/>
        <w:tabs>
          <w:tab w:val="left" w:pos="1134"/>
        </w:tabs>
        <w:suppressAutoHyphens/>
        <w:autoSpaceDE w:val="0"/>
        <w:autoSpaceDN w:val="0"/>
        <w:adjustRightInd w:val="0"/>
        <w:spacing w:after="0" w:line="240" w:lineRule="auto"/>
        <w:ind w:left="0" w:firstLine="568"/>
        <w:jc w:val="both"/>
        <w:rPr>
          <w:rFonts w:ascii="Times New Roman" w:eastAsia="Times New Roman" w:hAnsi="Times New Roman"/>
          <w:kern w:val="1"/>
          <w:sz w:val="24"/>
          <w:szCs w:val="24"/>
          <w:lang w:eastAsia="ru-RU"/>
        </w:rPr>
      </w:pPr>
      <w:r w:rsidRPr="0042467E">
        <w:rPr>
          <w:rFonts w:ascii="Times New Roman" w:eastAsia="Times New Roman" w:hAnsi="Times New Roman"/>
          <w:kern w:val="1"/>
          <w:sz w:val="24"/>
          <w:szCs w:val="24"/>
          <w:lang w:eastAsia="ru-RU"/>
        </w:rPr>
        <w:t xml:space="preserve">В случае нарушения одной Стороной обязательств воздерживаться от </w:t>
      </w:r>
      <w:r w:rsidRPr="0042467E">
        <w:rPr>
          <w:rFonts w:ascii="Times New Roman" w:eastAsia="Times New Roman" w:hAnsi="Times New Roman"/>
          <w:kern w:val="1"/>
          <w:sz w:val="24"/>
          <w:szCs w:val="24"/>
          <w:lang w:eastAsia="ru-RU"/>
        </w:rPr>
        <w:lastRenderedPageBreak/>
        <w:t xml:space="preserve">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w:t>
      </w:r>
      <w:r w:rsidRPr="00E5425D">
        <w:rPr>
          <w:rFonts w:ascii="Times New Roman" w:eastAsia="Times New Roman" w:hAnsi="Times New Roman"/>
          <w:kern w:val="1"/>
          <w:sz w:val="24"/>
          <w:szCs w:val="24"/>
          <w:lang w:eastAsia="ru-RU"/>
        </w:rPr>
        <w:t>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42467E" w:rsidRPr="0041081E" w:rsidRDefault="0042467E" w:rsidP="0042467E">
      <w:pPr>
        <w:widowControl w:val="0"/>
        <w:suppressLineNumbers/>
        <w:suppressAutoHyphens/>
        <w:autoSpaceDE w:val="0"/>
        <w:autoSpaceDN w:val="0"/>
        <w:adjustRightInd w:val="0"/>
        <w:spacing w:after="0" w:line="240" w:lineRule="auto"/>
        <w:ind w:left="568"/>
        <w:jc w:val="both"/>
        <w:rPr>
          <w:rFonts w:ascii="Times New Roman" w:eastAsia="Times New Roman" w:hAnsi="Times New Roman"/>
          <w:kern w:val="1"/>
          <w:sz w:val="16"/>
          <w:szCs w:val="16"/>
          <w:lang w:eastAsia="ru-RU"/>
        </w:rPr>
      </w:pPr>
    </w:p>
    <w:p w:rsidR="00C225D5" w:rsidRPr="00146534" w:rsidRDefault="0042467E" w:rsidP="002B3D70">
      <w:pPr>
        <w:widowControl w:val="0"/>
        <w:numPr>
          <w:ilvl w:val="0"/>
          <w:numId w:val="37"/>
        </w:numPr>
        <w:suppressLineNumbers/>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146534">
        <w:rPr>
          <w:rFonts w:ascii="Times New Roman" w:eastAsia="Times New Roman" w:hAnsi="Times New Roman"/>
          <w:b/>
          <w:kern w:val="1"/>
          <w:sz w:val="24"/>
          <w:szCs w:val="24"/>
          <w:lang w:eastAsia="ar-SA"/>
        </w:rPr>
        <w:t>ЗАКЛЮЧИТЕЛЬНЫЕ ПОЛОЖЕНИЯ</w:t>
      </w:r>
    </w:p>
    <w:p w:rsidR="0042467E" w:rsidRPr="00E5425D" w:rsidRDefault="0042467E" w:rsidP="0042467E">
      <w:pPr>
        <w:widowControl w:val="0"/>
        <w:numPr>
          <w:ilvl w:val="1"/>
          <w:numId w:val="37"/>
        </w:numPr>
        <w:suppressLineNumbers/>
        <w:tabs>
          <w:tab w:val="left" w:pos="1134"/>
        </w:tabs>
        <w:suppressAutoHyphens/>
        <w:spacing w:after="0" w:line="240" w:lineRule="auto"/>
        <w:ind w:left="0" w:firstLine="567"/>
        <w:jc w:val="both"/>
        <w:rPr>
          <w:rFonts w:ascii="Times New Roman" w:eastAsia="Times New Roman" w:hAnsi="Times New Roman"/>
          <w:kern w:val="1"/>
          <w:sz w:val="24"/>
          <w:szCs w:val="24"/>
          <w:lang w:eastAsia="ar-SA"/>
        </w:rPr>
      </w:pPr>
      <w:r w:rsidRPr="00E5425D">
        <w:rPr>
          <w:rFonts w:ascii="Times New Roman" w:eastAsia="Times New Roman" w:hAnsi="Times New Roman"/>
          <w:kern w:val="1"/>
          <w:sz w:val="24"/>
          <w:szCs w:val="24"/>
          <w:lang w:eastAsia="ar-SA"/>
        </w:rPr>
        <w:t xml:space="preserve">Все уведомления Сторон, связанные с исполнением настоящего Договора, направляются в письменной форме по почте заказным письмом с уведомлением по юридическому адресу Стороны, указанному в настоящем Договоре </w:t>
      </w:r>
      <w:r w:rsidRPr="0004473E">
        <w:rPr>
          <w:rFonts w:ascii="Times New Roman" w:eastAsia="Times New Roman" w:hAnsi="Times New Roman"/>
          <w:kern w:val="1"/>
          <w:sz w:val="24"/>
          <w:szCs w:val="24"/>
          <w:lang w:eastAsia="ar-SA"/>
        </w:rPr>
        <w:t xml:space="preserve">или с использованием </w:t>
      </w:r>
      <w:r w:rsidR="00565947" w:rsidRPr="0004473E">
        <w:rPr>
          <w:rFonts w:ascii="Times New Roman" w:eastAsia="Times New Roman" w:hAnsi="Times New Roman"/>
          <w:kern w:val="1"/>
          <w:sz w:val="24"/>
          <w:szCs w:val="24"/>
          <w:lang w:eastAsia="ar-SA"/>
        </w:rPr>
        <w:t xml:space="preserve">средств </w:t>
      </w:r>
      <w:r w:rsidRPr="0004473E">
        <w:rPr>
          <w:rFonts w:ascii="Times New Roman" w:eastAsia="Times New Roman" w:hAnsi="Times New Roman"/>
          <w:kern w:val="1"/>
          <w:sz w:val="24"/>
          <w:szCs w:val="24"/>
          <w:lang w:eastAsia="ar-SA"/>
        </w:rPr>
        <w:t>факсимильной</w:t>
      </w:r>
      <w:r w:rsidR="007A43D9" w:rsidRPr="0004473E">
        <w:rPr>
          <w:rFonts w:ascii="Times New Roman" w:eastAsia="Times New Roman" w:hAnsi="Times New Roman"/>
          <w:kern w:val="1"/>
          <w:sz w:val="24"/>
          <w:szCs w:val="24"/>
          <w:lang w:eastAsia="ar-SA"/>
        </w:rPr>
        <w:t xml:space="preserve"> и электронной </w:t>
      </w:r>
      <w:r w:rsidRPr="0004473E">
        <w:rPr>
          <w:rFonts w:ascii="Times New Roman" w:eastAsia="Times New Roman" w:hAnsi="Times New Roman"/>
          <w:kern w:val="1"/>
          <w:sz w:val="24"/>
          <w:szCs w:val="24"/>
          <w:lang w:eastAsia="ar-SA"/>
        </w:rPr>
        <w:t>связи с последующим предоставлением оригинала. В случае направления уведомлений с использованием почты, уведомления</w:t>
      </w:r>
      <w:r w:rsidRPr="00E5425D">
        <w:rPr>
          <w:rFonts w:ascii="Times New Roman" w:eastAsia="Times New Roman" w:hAnsi="Times New Roman"/>
          <w:kern w:val="1"/>
          <w:sz w:val="24"/>
          <w:szCs w:val="24"/>
          <w:lang w:eastAsia="ar-SA"/>
        </w:rPr>
        <w:t xml:space="preserve"> считаются полученными Стороной в день фактического получения, подтвержденного отметкой почты. В случае отправления уведомления посредством факсимильной </w:t>
      </w:r>
      <w:r w:rsidR="00BE5F79">
        <w:rPr>
          <w:rFonts w:ascii="Times New Roman" w:eastAsia="Times New Roman" w:hAnsi="Times New Roman"/>
          <w:kern w:val="1"/>
          <w:sz w:val="24"/>
          <w:szCs w:val="24"/>
          <w:lang w:eastAsia="ar-SA"/>
        </w:rPr>
        <w:t xml:space="preserve">и электронной </w:t>
      </w:r>
      <w:r w:rsidRPr="00E5425D">
        <w:rPr>
          <w:rFonts w:ascii="Times New Roman" w:eastAsia="Times New Roman" w:hAnsi="Times New Roman"/>
          <w:kern w:val="1"/>
          <w:sz w:val="24"/>
          <w:szCs w:val="24"/>
          <w:lang w:eastAsia="ar-SA"/>
        </w:rPr>
        <w:t>связи уведомления считаются полученными Стороной в день их отправки.</w:t>
      </w:r>
    </w:p>
    <w:p w:rsidR="0042467E" w:rsidRPr="00E5425D" w:rsidRDefault="0042467E" w:rsidP="0042467E">
      <w:pPr>
        <w:widowControl w:val="0"/>
        <w:numPr>
          <w:ilvl w:val="1"/>
          <w:numId w:val="37"/>
        </w:numPr>
        <w:suppressLineNumbers/>
        <w:tabs>
          <w:tab w:val="left" w:pos="1134"/>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E5425D">
        <w:rPr>
          <w:rFonts w:ascii="Times New Roman" w:eastAsia="Times New Roman" w:hAnsi="Times New Roman"/>
          <w:kern w:val="1"/>
          <w:sz w:val="24"/>
          <w:szCs w:val="24"/>
          <w:lang w:eastAsia="ar-SA"/>
        </w:rPr>
        <w:t>Все изменения и дополнения к настоящему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42467E" w:rsidRPr="00E5425D" w:rsidRDefault="0042467E" w:rsidP="0042467E">
      <w:pPr>
        <w:widowControl w:val="0"/>
        <w:numPr>
          <w:ilvl w:val="1"/>
          <w:numId w:val="37"/>
        </w:numPr>
        <w:suppressLineNumbers/>
        <w:tabs>
          <w:tab w:val="left" w:pos="1134"/>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E5425D">
        <w:rPr>
          <w:rFonts w:ascii="Times New Roman" w:eastAsia="Times New Roman" w:hAnsi="Times New Roman"/>
          <w:kern w:val="1"/>
          <w:sz w:val="24"/>
          <w:szCs w:val="24"/>
          <w:lang w:eastAsia="ar-SA"/>
        </w:rPr>
        <w:t>Настоящий Договор составлен в двух экземплярах, имеющих одинаковую юридическую силу, по одному экземпляру для каждой из Сторон.</w:t>
      </w:r>
    </w:p>
    <w:p w:rsidR="0042467E" w:rsidRPr="00E5425D" w:rsidRDefault="0042467E" w:rsidP="0042467E">
      <w:pPr>
        <w:widowControl w:val="0"/>
        <w:numPr>
          <w:ilvl w:val="1"/>
          <w:numId w:val="37"/>
        </w:numPr>
        <w:suppressLineNumbers/>
        <w:tabs>
          <w:tab w:val="left" w:pos="1134"/>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E5425D">
        <w:rPr>
          <w:rFonts w:ascii="Times New Roman" w:eastAsia="Times New Roman" w:hAnsi="Times New Roman"/>
          <w:kern w:val="1"/>
          <w:sz w:val="24"/>
          <w:szCs w:val="24"/>
          <w:lang w:eastAsia="ar-SA"/>
        </w:rPr>
        <w:t>Во всем, что не предусмотрено настоящим Договором, Стороны руководствуются действующим законодательством Российской Федерации.</w:t>
      </w:r>
    </w:p>
    <w:p w:rsidR="0042467E" w:rsidRPr="00E5425D" w:rsidRDefault="0042467E" w:rsidP="0042467E">
      <w:pPr>
        <w:widowControl w:val="0"/>
        <w:numPr>
          <w:ilvl w:val="1"/>
          <w:numId w:val="37"/>
        </w:numPr>
        <w:suppressLineNumbers/>
        <w:tabs>
          <w:tab w:val="left" w:pos="1134"/>
        </w:tabs>
        <w:suppressAutoHyphens/>
        <w:spacing w:after="0" w:line="240" w:lineRule="auto"/>
        <w:ind w:left="0" w:firstLine="567"/>
        <w:contextualSpacing/>
        <w:jc w:val="both"/>
        <w:rPr>
          <w:rFonts w:ascii="Times New Roman" w:eastAsia="Times New Roman" w:hAnsi="Times New Roman"/>
          <w:i/>
          <w:kern w:val="1"/>
          <w:sz w:val="24"/>
          <w:szCs w:val="24"/>
          <w:lang w:eastAsia="ar-SA"/>
        </w:rPr>
      </w:pPr>
      <w:r w:rsidRPr="00E5425D">
        <w:rPr>
          <w:rFonts w:ascii="Times New Roman" w:eastAsia="Times New Roman" w:hAnsi="Times New Roman"/>
          <w:kern w:val="1"/>
          <w:sz w:val="24"/>
          <w:szCs w:val="24"/>
          <w:lang w:eastAsia="ar-SA"/>
        </w:rPr>
        <w:t xml:space="preserve">Все приложения к Договору дополняют его положения и являются его неотъемлемой частью. К Договору прилагаются: </w:t>
      </w:r>
    </w:p>
    <w:p w:rsidR="001B2B19" w:rsidRPr="00E5425D" w:rsidRDefault="0042467E" w:rsidP="0042467E">
      <w:pPr>
        <w:widowControl w:val="0"/>
        <w:suppressLineNumbers/>
        <w:tabs>
          <w:tab w:val="left" w:pos="1134"/>
        </w:tabs>
        <w:suppressAutoHyphens/>
        <w:spacing w:after="0" w:line="240" w:lineRule="auto"/>
        <w:ind w:left="567"/>
        <w:contextualSpacing/>
        <w:jc w:val="both"/>
        <w:rPr>
          <w:rFonts w:ascii="Times New Roman" w:eastAsia="Times New Roman" w:hAnsi="Times New Roman"/>
          <w:kern w:val="1"/>
          <w:sz w:val="24"/>
          <w:szCs w:val="24"/>
          <w:lang w:eastAsia="ar-SA"/>
        </w:rPr>
      </w:pPr>
      <w:r w:rsidRPr="00E5425D">
        <w:rPr>
          <w:rFonts w:ascii="Times New Roman" w:eastAsia="Times New Roman" w:hAnsi="Times New Roman"/>
          <w:kern w:val="1"/>
          <w:sz w:val="24"/>
          <w:szCs w:val="24"/>
          <w:lang w:eastAsia="ar-SA"/>
        </w:rPr>
        <w:t xml:space="preserve">- </w:t>
      </w:r>
      <w:r w:rsidR="00C42D69" w:rsidRPr="00E5425D">
        <w:rPr>
          <w:rFonts w:ascii="Times New Roman" w:eastAsia="Times New Roman" w:hAnsi="Times New Roman"/>
          <w:kern w:val="1"/>
          <w:sz w:val="24"/>
          <w:szCs w:val="24"/>
          <w:lang w:eastAsia="ar-SA"/>
        </w:rPr>
        <w:t xml:space="preserve">Спецификация </w:t>
      </w:r>
      <w:r w:rsidR="001B2B19" w:rsidRPr="00E5425D">
        <w:rPr>
          <w:rFonts w:ascii="Times New Roman" w:eastAsia="Times New Roman" w:hAnsi="Times New Roman"/>
          <w:kern w:val="1"/>
          <w:sz w:val="24"/>
          <w:szCs w:val="24"/>
          <w:lang w:eastAsia="ar-SA"/>
        </w:rPr>
        <w:t>(приложение № 1);</w:t>
      </w:r>
    </w:p>
    <w:p w:rsidR="00FF0A7C" w:rsidRPr="00E5425D" w:rsidRDefault="00FF0A7C" w:rsidP="00FF0A7C">
      <w:pPr>
        <w:widowControl w:val="0"/>
        <w:suppressLineNumbers/>
        <w:tabs>
          <w:tab w:val="left" w:pos="1134"/>
        </w:tabs>
        <w:suppressAutoHyphens/>
        <w:spacing w:after="0" w:line="240" w:lineRule="auto"/>
        <w:ind w:left="567"/>
        <w:contextualSpacing/>
        <w:jc w:val="both"/>
        <w:rPr>
          <w:rFonts w:ascii="Times New Roman" w:eastAsia="Times New Roman" w:hAnsi="Times New Roman"/>
          <w:kern w:val="1"/>
          <w:sz w:val="24"/>
          <w:szCs w:val="24"/>
          <w:lang w:eastAsia="ar-SA"/>
        </w:rPr>
      </w:pPr>
      <w:r w:rsidRPr="00E5425D">
        <w:rPr>
          <w:rFonts w:ascii="Times New Roman" w:eastAsia="Times New Roman" w:hAnsi="Times New Roman"/>
          <w:kern w:val="1"/>
          <w:sz w:val="24"/>
          <w:szCs w:val="24"/>
          <w:lang w:eastAsia="ar-SA"/>
        </w:rPr>
        <w:t xml:space="preserve">- </w:t>
      </w:r>
      <w:r w:rsidR="00C42D69" w:rsidRPr="00E5425D">
        <w:rPr>
          <w:rFonts w:ascii="Times New Roman" w:eastAsia="Times New Roman" w:hAnsi="Times New Roman"/>
          <w:kern w:val="1"/>
          <w:sz w:val="24"/>
          <w:szCs w:val="24"/>
          <w:lang w:eastAsia="ar-SA"/>
        </w:rPr>
        <w:t xml:space="preserve">Техническое задание </w:t>
      </w:r>
      <w:r w:rsidRPr="00E5425D">
        <w:rPr>
          <w:rFonts w:ascii="Times New Roman" w:eastAsia="Times New Roman" w:hAnsi="Times New Roman"/>
          <w:kern w:val="1"/>
          <w:sz w:val="24"/>
          <w:szCs w:val="24"/>
          <w:lang w:eastAsia="ar-SA"/>
        </w:rPr>
        <w:t>(приложение № 2);</w:t>
      </w:r>
    </w:p>
    <w:p w:rsidR="0042467E" w:rsidRPr="0042467E" w:rsidRDefault="001B2B19" w:rsidP="0042467E">
      <w:pPr>
        <w:widowControl w:val="0"/>
        <w:suppressLineNumbers/>
        <w:tabs>
          <w:tab w:val="left" w:pos="1134"/>
        </w:tabs>
        <w:suppressAutoHyphens/>
        <w:spacing w:after="0" w:line="240" w:lineRule="auto"/>
        <w:ind w:left="567"/>
        <w:contextualSpacing/>
        <w:jc w:val="both"/>
        <w:rPr>
          <w:rFonts w:ascii="Times New Roman" w:eastAsia="Times New Roman" w:hAnsi="Times New Roman"/>
          <w:kern w:val="1"/>
          <w:sz w:val="24"/>
          <w:szCs w:val="24"/>
          <w:lang w:eastAsia="ar-SA"/>
        </w:rPr>
      </w:pPr>
      <w:r w:rsidRPr="00E5425D">
        <w:rPr>
          <w:rFonts w:ascii="Times New Roman" w:eastAsia="Times New Roman" w:hAnsi="Times New Roman"/>
          <w:kern w:val="1"/>
          <w:sz w:val="24"/>
          <w:szCs w:val="24"/>
          <w:lang w:eastAsia="ar-SA"/>
        </w:rPr>
        <w:t>- Акт</w:t>
      </w:r>
      <w:r w:rsidR="00FF0A7C" w:rsidRPr="00E5425D">
        <w:rPr>
          <w:rFonts w:ascii="Times New Roman" w:eastAsia="Times New Roman" w:hAnsi="Times New Roman"/>
          <w:kern w:val="1"/>
          <w:sz w:val="24"/>
          <w:szCs w:val="24"/>
          <w:lang w:eastAsia="ar-SA"/>
        </w:rPr>
        <w:t xml:space="preserve"> приема-передачи</w:t>
      </w:r>
      <w:r w:rsidR="000F38BA">
        <w:rPr>
          <w:rFonts w:ascii="Times New Roman" w:eastAsia="Times New Roman" w:hAnsi="Times New Roman"/>
          <w:kern w:val="1"/>
          <w:sz w:val="24"/>
          <w:szCs w:val="24"/>
          <w:lang w:eastAsia="ar-SA"/>
        </w:rPr>
        <w:t xml:space="preserve"> </w:t>
      </w:r>
      <w:r w:rsidR="005A0D5A">
        <w:rPr>
          <w:rFonts w:ascii="Times New Roman" w:eastAsia="Times New Roman" w:hAnsi="Times New Roman"/>
          <w:kern w:val="1"/>
          <w:sz w:val="24"/>
          <w:szCs w:val="24"/>
          <w:lang w:eastAsia="ar-SA"/>
        </w:rPr>
        <w:t xml:space="preserve">товара </w:t>
      </w:r>
      <w:r w:rsidR="00FF0A7C" w:rsidRPr="00E5425D">
        <w:rPr>
          <w:rFonts w:ascii="Times New Roman" w:eastAsia="Times New Roman" w:hAnsi="Times New Roman"/>
          <w:kern w:val="1"/>
          <w:sz w:val="24"/>
          <w:szCs w:val="24"/>
          <w:lang w:eastAsia="ar-SA"/>
        </w:rPr>
        <w:t>(приложение № 3</w:t>
      </w:r>
      <w:r w:rsidRPr="00E5425D">
        <w:rPr>
          <w:rFonts w:ascii="Times New Roman" w:eastAsia="Times New Roman" w:hAnsi="Times New Roman"/>
          <w:kern w:val="1"/>
          <w:sz w:val="24"/>
          <w:szCs w:val="24"/>
          <w:lang w:eastAsia="ar-SA"/>
        </w:rPr>
        <w:t>).</w:t>
      </w:r>
      <w:r w:rsidR="00ED2DD6">
        <w:rPr>
          <w:rFonts w:ascii="Times New Roman" w:eastAsia="Times New Roman" w:hAnsi="Times New Roman"/>
          <w:kern w:val="1"/>
          <w:sz w:val="24"/>
          <w:szCs w:val="24"/>
          <w:lang w:eastAsia="ar-SA"/>
        </w:rPr>
        <w:t xml:space="preserve">               </w:t>
      </w:r>
    </w:p>
    <w:p w:rsidR="0042467E" w:rsidRPr="0041081E" w:rsidRDefault="0042467E" w:rsidP="0042467E">
      <w:pPr>
        <w:tabs>
          <w:tab w:val="left" w:pos="1134"/>
        </w:tabs>
        <w:suppressAutoHyphens/>
        <w:spacing w:after="0" w:line="240" w:lineRule="auto"/>
        <w:ind w:left="567"/>
        <w:jc w:val="both"/>
        <w:rPr>
          <w:rFonts w:ascii="Times New Roman" w:eastAsia="Times New Roman" w:hAnsi="Times New Roman"/>
          <w:kern w:val="1"/>
          <w:sz w:val="16"/>
          <w:szCs w:val="16"/>
          <w:lang w:eastAsia="ar-SA"/>
        </w:rPr>
      </w:pPr>
    </w:p>
    <w:p w:rsidR="0042467E" w:rsidRPr="00146534" w:rsidRDefault="0042467E" w:rsidP="002B3D70">
      <w:pPr>
        <w:numPr>
          <w:ilvl w:val="0"/>
          <w:numId w:val="37"/>
        </w:numPr>
        <w:suppressAutoHyphens/>
        <w:spacing w:after="0" w:line="240" w:lineRule="auto"/>
        <w:contextualSpacing/>
        <w:jc w:val="center"/>
        <w:rPr>
          <w:rFonts w:ascii="Times New Roman" w:eastAsia="Times New Roman" w:hAnsi="Times New Roman"/>
          <w:kern w:val="1"/>
          <w:sz w:val="24"/>
          <w:szCs w:val="24"/>
          <w:lang w:eastAsia="ar-SA"/>
        </w:rPr>
      </w:pPr>
      <w:r w:rsidRPr="00146534">
        <w:rPr>
          <w:rFonts w:ascii="Times New Roman" w:eastAsia="Times New Roman" w:hAnsi="Times New Roman"/>
          <w:b/>
          <w:kern w:val="1"/>
          <w:sz w:val="24"/>
          <w:szCs w:val="24"/>
          <w:lang w:eastAsia="ar-SA"/>
        </w:rPr>
        <w:t>АДРЕСА, БАНКОВСКИЕ РЕКВИЗИТЫ И ПОДПИСИ СТОРОН</w:t>
      </w:r>
    </w:p>
    <w:tbl>
      <w:tblPr>
        <w:tblW w:w="10035" w:type="dxa"/>
        <w:tblLayout w:type="fixed"/>
        <w:tblCellMar>
          <w:left w:w="107" w:type="dxa"/>
          <w:right w:w="107" w:type="dxa"/>
        </w:tblCellMar>
        <w:tblLook w:val="04A0" w:firstRow="1" w:lastRow="0" w:firstColumn="1" w:lastColumn="0" w:noHBand="0" w:noVBand="1"/>
      </w:tblPr>
      <w:tblGrid>
        <w:gridCol w:w="2944"/>
        <w:gridCol w:w="1844"/>
        <w:gridCol w:w="567"/>
        <w:gridCol w:w="2553"/>
        <w:gridCol w:w="2127"/>
      </w:tblGrid>
      <w:tr w:rsidR="0042467E" w:rsidRPr="0042467E" w:rsidTr="0042467E">
        <w:trPr>
          <w:trHeight w:val="426"/>
        </w:trPr>
        <w:tc>
          <w:tcPr>
            <w:tcW w:w="4785" w:type="dxa"/>
            <w:gridSpan w:val="2"/>
          </w:tcPr>
          <w:p w:rsidR="0042467E" w:rsidRPr="0042467E" w:rsidRDefault="0042467E" w:rsidP="0042467E">
            <w:pPr>
              <w:suppressAutoHyphens/>
              <w:snapToGrid w:val="0"/>
              <w:spacing w:after="0" w:line="240" w:lineRule="auto"/>
              <w:jc w:val="center"/>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Заказчик:</w:t>
            </w:r>
          </w:p>
          <w:p w:rsidR="0042467E" w:rsidRPr="0042467E" w:rsidRDefault="0042467E" w:rsidP="0042467E">
            <w:pPr>
              <w:suppressAutoHyphens/>
              <w:snapToGrid w:val="0"/>
              <w:spacing w:after="0" w:line="240" w:lineRule="auto"/>
              <w:jc w:val="both"/>
              <w:rPr>
                <w:rFonts w:ascii="Times New Roman" w:eastAsia="Times New Roman" w:hAnsi="Times New Roman"/>
                <w:kern w:val="1"/>
                <w:sz w:val="24"/>
                <w:szCs w:val="24"/>
                <w:lang w:eastAsia="ar-SA"/>
              </w:rPr>
            </w:pPr>
            <w:r w:rsidRPr="0042467E">
              <w:rPr>
                <w:rFonts w:ascii="Times New Roman" w:eastAsia="Times New Roman" w:hAnsi="Times New Roman"/>
                <w:b/>
                <w:kern w:val="1"/>
                <w:sz w:val="24"/>
                <w:szCs w:val="24"/>
                <w:lang w:eastAsia="ar-SA"/>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42467E">
              <w:rPr>
                <w:rFonts w:ascii="Times New Roman" w:eastAsia="Times New Roman" w:hAnsi="Times New Roman"/>
                <w:kern w:val="1"/>
                <w:sz w:val="24"/>
                <w:szCs w:val="24"/>
                <w:lang w:eastAsia="ar-SA"/>
              </w:rPr>
              <w:t>(ИПУ РАН)</w:t>
            </w:r>
          </w:p>
          <w:p w:rsidR="0042467E" w:rsidRPr="000E557A" w:rsidRDefault="005A0D5A" w:rsidP="0042467E">
            <w:pPr>
              <w:suppressAutoHyphens/>
              <w:spacing w:after="60" w:line="240" w:lineRule="auto"/>
              <w:jc w:val="both"/>
              <w:rPr>
                <w:rFonts w:ascii="Times New Roman" w:eastAsia="Times New Roman" w:hAnsi="Times New Roman" w:cs="Calibri"/>
                <w:kern w:val="1"/>
                <w:sz w:val="24"/>
                <w:szCs w:val="24"/>
                <w:lang w:bidi="en-US"/>
              </w:rPr>
            </w:pPr>
            <w:r>
              <w:rPr>
                <w:rFonts w:ascii="Times New Roman" w:eastAsia="Times New Roman" w:hAnsi="Times New Roman" w:cs="Calibri"/>
                <w:kern w:val="1"/>
                <w:sz w:val="24"/>
                <w:szCs w:val="24"/>
                <w:lang w:eastAsia="ar-SA" w:bidi="en-US"/>
              </w:rPr>
              <w:t>Юридический адрес: 117997, г.</w:t>
            </w:r>
            <w:r w:rsidR="0042467E" w:rsidRPr="0042467E">
              <w:rPr>
                <w:rFonts w:ascii="Times New Roman" w:eastAsia="Times New Roman" w:hAnsi="Times New Roman" w:cs="Calibri"/>
                <w:kern w:val="1"/>
                <w:sz w:val="24"/>
                <w:szCs w:val="24"/>
                <w:lang w:eastAsia="ar-SA" w:bidi="en-US"/>
              </w:rPr>
              <w:t xml:space="preserve">Москва,          ул. </w:t>
            </w:r>
            <w:r w:rsidR="0042467E" w:rsidRPr="000E557A">
              <w:rPr>
                <w:rFonts w:ascii="Times New Roman" w:eastAsia="Times New Roman" w:hAnsi="Times New Roman" w:cs="Calibri"/>
                <w:kern w:val="1"/>
                <w:sz w:val="24"/>
                <w:szCs w:val="24"/>
                <w:lang w:eastAsia="ar-SA" w:bidi="en-US"/>
              </w:rPr>
              <w:t>Профсоюзная, д. 65</w:t>
            </w:r>
          </w:p>
          <w:p w:rsidR="0042467E" w:rsidRPr="000E557A" w:rsidRDefault="0042467E" w:rsidP="0042467E">
            <w:pPr>
              <w:suppressAutoHyphens/>
              <w:spacing w:after="60" w:line="240" w:lineRule="auto"/>
              <w:jc w:val="both"/>
              <w:rPr>
                <w:rFonts w:ascii="Times New Roman" w:eastAsia="Times New Roman" w:hAnsi="Times New Roman" w:cs="Calibri"/>
                <w:kern w:val="1"/>
                <w:sz w:val="24"/>
                <w:szCs w:val="24"/>
                <w:lang w:eastAsia="ar-SA" w:bidi="en-US"/>
              </w:rPr>
            </w:pPr>
            <w:r w:rsidRPr="000E557A">
              <w:rPr>
                <w:rFonts w:ascii="Times New Roman" w:eastAsia="Times New Roman" w:hAnsi="Times New Roman" w:cs="Calibri"/>
                <w:kern w:val="1"/>
                <w:sz w:val="24"/>
                <w:szCs w:val="24"/>
                <w:lang w:eastAsia="ar-SA" w:bidi="en-US"/>
              </w:rPr>
              <w:t>ИНН 7728013512 / КПП 772801001</w:t>
            </w:r>
          </w:p>
          <w:p w:rsidR="0042467E" w:rsidRPr="000E557A" w:rsidRDefault="0042467E" w:rsidP="0042467E">
            <w:pPr>
              <w:suppressAutoHyphens/>
              <w:spacing w:after="60" w:line="240" w:lineRule="auto"/>
              <w:jc w:val="both"/>
              <w:rPr>
                <w:rFonts w:ascii="Times New Roman" w:eastAsia="Times New Roman" w:hAnsi="Times New Roman" w:cs="Calibri"/>
                <w:kern w:val="1"/>
                <w:sz w:val="24"/>
                <w:szCs w:val="24"/>
                <w:lang w:eastAsia="ar-SA" w:bidi="en-US"/>
              </w:rPr>
            </w:pPr>
            <w:r w:rsidRPr="000E557A">
              <w:rPr>
                <w:rFonts w:ascii="Times New Roman" w:eastAsia="Times New Roman" w:hAnsi="Times New Roman" w:cs="Calibri"/>
                <w:kern w:val="1"/>
                <w:sz w:val="24"/>
                <w:szCs w:val="24"/>
                <w:lang w:eastAsia="ar-SA" w:bidi="en-US"/>
              </w:rPr>
              <w:t>КБК 00000000000000000</w:t>
            </w:r>
            <w:r w:rsidR="00BB48CF">
              <w:rPr>
                <w:rFonts w:ascii="Times New Roman" w:eastAsia="Times New Roman" w:hAnsi="Times New Roman" w:cs="Calibri"/>
                <w:kern w:val="1"/>
                <w:sz w:val="24"/>
                <w:szCs w:val="24"/>
                <w:lang w:eastAsia="ar-SA" w:bidi="en-US"/>
              </w:rPr>
              <w:t>130</w:t>
            </w:r>
          </w:p>
          <w:p w:rsidR="0042467E" w:rsidRPr="000E557A" w:rsidRDefault="0042467E" w:rsidP="0042467E">
            <w:pPr>
              <w:suppressAutoHyphens/>
              <w:spacing w:after="60" w:line="240" w:lineRule="auto"/>
              <w:jc w:val="both"/>
              <w:rPr>
                <w:rFonts w:ascii="Times New Roman" w:eastAsia="Times New Roman" w:hAnsi="Times New Roman" w:cs="Calibri"/>
                <w:kern w:val="1"/>
                <w:sz w:val="24"/>
                <w:szCs w:val="24"/>
                <w:lang w:eastAsia="ar-SA"/>
              </w:rPr>
            </w:pPr>
            <w:r w:rsidRPr="000E557A">
              <w:rPr>
                <w:rFonts w:ascii="Times New Roman" w:eastAsia="Times New Roman" w:hAnsi="Times New Roman" w:cs="Calibri"/>
                <w:kern w:val="1"/>
                <w:sz w:val="24"/>
                <w:szCs w:val="24"/>
                <w:lang w:eastAsia="ar-SA"/>
              </w:rPr>
              <w:t>ГУ Банка России по ЦФО</w:t>
            </w:r>
          </w:p>
          <w:p w:rsidR="0042467E" w:rsidRPr="0042467E" w:rsidRDefault="0042467E" w:rsidP="0042467E">
            <w:pPr>
              <w:suppressAutoHyphens/>
              <w:spacing w:after="60" w:line="240" w:lineRule="auto"/>
              <w:jc w:val="both"/>
              <w:rPr>
                <w:rFonts w:ascii="Times New Roman" w:eastAsia="Times New Roman" w:hAnsi="Times New Roman" w:cs="Calibri"/>
                <w:kern w:val="1"/>
                <w:sz w:val="24"/>
                <w:szCs w:val="24"/>
                <w:lang w:eastAsia="ar-SA"/>
              </w:rPr>
            </w:pPr>
            <w:r w:rsidRPr="000E557A">
              <w:rPr>
                <w:rFonts w:ascii="Times New Roman" w:eastAsia="Times New Roman" w:hAnsi="Times New Roman" w:cs="Calibri"/>
                <w:kern w:val="1"/>
                <w:sz w:val="24"/>
                <w:szCs w:val="24"/>
                <w:lang w:eastAsia="ar-SA"/>
              </w:rPr>
              <w:t>УФК по г. Москве, (ИПУ</w:t>
            </w:r>
            <w:r w:rsidRPr="0042467E">
              <w:rPr>
                <w:rFonts w:ascii="Times New Roman" w:eastAsia="Times New Roman" w:hAnsi="Times New Roman" w:cs="Calibri"/>
                <w:kern w:val="1"/>
                <w:sz w:val="24"/>
                <w:szCs w:val="24"/>
                <w:lang w:eastAsia="ar-SA"/>
              </w:rPr>
              <w:t xml:space="preserve"> РАН, </w:t>
            </w:r>
          </w:p>
          <w:p w:rsidR="0042467E" w:rsidRPr="0042467E" w:rsidRDefault="0042467E" w:rsidP="0042467E">
            <w:pPr>
              <w:suppressAutoHyphens/>
              <w:spacing w:after="60" w:line="240" w:lineRule="auto"/>
              <w:jc w:val="both"/>
              <w:rPr>
                <w:rFonts w:ascii="Times New Roman" w:eastAsia="Times New Roman" w:hAnsi="Times New Roman" w:cs="Calibri"/>
                <w:kern w:val="1"/>
                <w:sz w:val="24"/>
                <w:szCs w:val="24"/>
                <w:lang w:eastAsia="ar-SA"/>
              </w:rPr>
            </w:pPr>
            <w:r w:rsidRPr="0042467E">
              <w:rPr>
                <w:rFonts w:ascii="Times New Roman" w:eastAsia="Times New Roman" w:hAnsi="Times New Roman" w:cs="Calibri"/>
                <w:kern w:val="1"/>
                <w:sz w:val="24"/>
                <w:szCs w:val="24"/>
                <w:lang w:eastAsia="ar-SA"/>
              </w:rPr>
              <w:t>л/с 20736Ц83220)</w:t>
            </w:r>
          </w:p>
          <w:p w:rsidR="0042467E" w:rsidRPr="0042467E" w:rsidRDefault="0042467E" w:rsidP="0042467E">
            <w:pPr>
              <w:suppressAutoHyphens/>
              <w:spacing w:after="60" w:line="240" w:lineRule="auto"/>
              <w:jc w:val="both"/>
              <w:rPr>
                <w:rFonts w:ascii="Times New Roman" w:eastAsia="Times New Roman" w:hAnsi="Times New Roman" w:cs="Calibri"/>
                <w:kern w:val="1"/>
                <w:sz w:val="24"/>
                <w:szCs w:val="24"/>
                <w:lang w:eastAsia="ar-SA"/>
              </w:rPr>
            </w:pPr>
            <w:r w:rsidRPr="0042467E">
              <w:rPr>
                <w:rFonts w:ascii="Times New Roman" w:eastAsia="Times New Roman" w:hAnsi="Times New Roman" w:cs="Calibri"/>
                <w:kern w:val="1"/>
                <w:sz w:val="24"/>
                <w:szCs w:val="24"/>
                <w:lang w:eastAsia="ar-SA"/>
              </w:rPr>
              <w:t>т/с 40501810845252000079</w:t>
            </w:r>
          </w:p>
          <w:p w:rsidR="0042467E" w:rsidRPr="0042467E" w:rsidRDefault="0042467E" w:rsidP="0042467E">
            <w:pPr>
              <w:suppressAutoHyphens/>
              <w:spacing w:after="60" w:line="240" w:lineRule="auto"/>
              <w:jc w:val="both"/>
              <w:rPr>
                <w:rFonts w:ascii="Times New Roman" w:eastAsia="Times New Roman" w:hAnsi="Times New Roman" w:cs="Calibri"/>
                <w:kern w:val="1"/>
                <w:sz w:val="24"/>
                <w:szCs w:val="24"/>
                <w:lang w:eastAsia="ar-SA" w:bidi="en-US"/>
              </w:rPr>
            </w:pPr>
            <w:r w:rsidRPr="0042467E">
              <w:rPr>
                <w:rFonts w:ascii="Times New Roman" w:eastAsia="Times New Roman" w:hAnsi="Times New Roman" w:cs="Calibri"/>
                <w:kern w:val="1"/>
                <w:sz w:val="24"/>
                <w:szCs w:val="24"/>
                <w:lang w:eastAsia="ar-SA" w:bidi="en-US"/>
              </w:rPr>
              <w:t>БИК 044525000   ОКПО 00229530</w:t>
            </w:r>
          </w:p>
          <w:p w:rsidR="0042467E" w:rsidRPr="0042467E" w:rsidRDefault="0042467E" w:rsidP="0042467E">
            <w:pPr>
              <w:suppressAutoHyphens/>
              <w:spacing w:after="60" w:line="240" w:lineRule="auto"/>
              <w:jc w:val="both"/>
              <w:rPr>
                <w:rFonts w:ascii="Times New Roman" w:eastAsia="Times New Roman" w:hAnsi="Times New Roman" w:cs="Calibri"/>
                <w:kern w:val="1"/>
                <w:sz w:val="24"/>
                <w:szCs w:val="24"/>
                <w:lang w:eastAsia="ar-SA" w:bidi="en-US"/>
              </w:rPr>
            </w:pPr>
            <w:r w:rsidRPr="0042467E">
              <w:rPr>
                <w:rFonts w:ascii="Times New Roman" w:eastAsia="Times New Roman" w:hAnsi="Times New Roman" w:cs="Calibri"/>
                <w:kern w:val="1"/>
                <w:sz w:val="24"/>
                <w:szCs w:val="24"/>
                <w:lang w:eastAsia="ar-SA" w:bidi="en-US"/>
              </w:rPr>
              <w:t>ОКВЭД 73.10       ОКТМО 45902000</w:t>
            </w:r>
          </w:p>
          <w:p w:rsidR="0042467E" w:rsidRPr="0042467E" w:rsidRDefault="000325A7" w:rsidP="0042467E">
            <w:pPr>
              <w:suppressAutoHyphens/>
              <w:spacing w:after="60" w:line="240" w:lineRule="auto"/>
              <w:jc w:val="both"/>
              <w:rPr>
                <w:rFonts w:ascii="Times New Roman" w:eastAsia="Times New Roman" w:hAnsi="Times New Roman" w:cs="Calibri"/>
                <w:kern w:val="1"/>
                <w:sz w:val="24"/>
                <w:szCs w:val="24"/>
                <w:lang w:eastAsia="ar-SA" w:bidi="en-US"/>
              </w:rPr>
            </w:pPr>
            <w:r>
              <w:rPr>
                <w:rFonts w:ascii="Times New Roman" w:eastAsia="Times New Roman" w:hAnsi="Times New Roman" w:cs="Calibri"/>
                <w:kern w:val="1"/>
                <w:sz w:val="24"/>
                <w:szCs w:val="24"/>
                <w:lang w:eastAsia="ar-SA" w:bidi="en-US"/>
              </w:rPr>
              <w:t>Телефон: 8 (</w:t>
            </w:r>
            <w:r w:rsidR="0042467E" w:rsidRPr="0042467E">
              <w:rPr>
                <w:rFonts w:ascii="Times New Roman" w:eastAsia="Times New Roman" w:hAnsi="Times New Roman" w:cs="Calibri"/>
                <w:kern w:val="1"/>
                <w:sz w:val="24"/>
                <w:szCs w:val="24"/>
                <w:lang w:eastAsia="ar-SA" w:bidi="en-US"/>
              </w:rPr>
              <w:t>495</w:t>
            </w:r>
            <w:r>
              <w:rPr>
                <w:rFonts w:ascii="Times New Roman" w:eastAsia="Times New Roman" w:hAnsi="Times New Roman" w:cs="Calibri"/>
                <w:kern w:val="1"/>
                <w:sz w:val="24"/>
                <w:szCs w:val="24"/>
                <w:lang w:eastAsia="ar-SA" w:bidi="en-US"/>
              </w:rPr>
              <w:t xml:space="preserve">) </w:t>
            </w:r>
            <w:r w:rsidR="0042467E" w:rsidRPr="0042467E">
              <w:rPr>
                <w:rFonts w:ascii="Times New Roman" w:eastAsia="Times New Roman" w:hAnsi="Times New Roman" w:cs="Calibri"/>
                <w:kern w:val="1"/>
                <w:sz w:val="24"/>
                <w:szCs w:val="24"/>
                <w:lang w:eastAsia="ar-SA" w:bidi="en-US"/>
              </w:rPr>
              <w:t>334-85-80</w:t>
            </w:r>
          </w:p>
          <w:p w:rsidR="0042467E" w:rsidRPr="0042467E" w:rsidRDefault="0042467E" w:rsidP="00161617">
            <w:pPr>
              <w:framePr w:hSpace="180" w:wrap="around" w:vAnchor="text" w:hAnchor="margin" w:xAlign="center" w:y="398"/>
              <w:suppressAutoHyphens/>
              <w:spacing w:after="60" w:line="240" w:lineRule="auto"/>
              <w:jc w:val="both"/>
              <w:rPr>
                <w:rFonts w:ascii="Times New Roman" w:eastAsia="Times New Roman" w:hAnsi="Times New Roman"/>
                <w:kern w:val="1"/>
                <w:sz w:val="24"/>
                <w:szCs w:val="24"/>
                <w:lang w:eastAsia="ar-SA"/>
              </w:rPr>
            </w:pPr>
            <w:r w:rsidRPr="0042467E">
              <w:rPr>
                <w:rFonts w:ascii="Times New Roman" w:eastAsia="Times New Roman" w:hAnsi="Times New Roman" w:cs="Calibri"/>
                <w:kern w:val="1"/>
                <w:sz w:val="24"/>
                <w:szCs w:val="24"/>
                <w:lang w:eastAsia="ar-SA" w:bidi="en-US"/>
              </w:rPr>
              <w:t xml:space="preserve">Эл. адрес: </w:t>
            </w:r>
            <w:hyperlink r:id="rId25" w:history="1">
              <w:r w:rsidRPr="0042467E">
                <w:rPr>
                  <w:rFonts w:ascii="Times New Roman" w:eastAsia="Times New Roman" w:hAnsi="Times New Roman" w:cs="Calibri"/>
                  <w:color w:val="0000FF"/>
                  <w:kern w:val="1"/>
                  <w:sz w:val="24"/>
                  <w:szCs w:val="24"/>
                  <w:u w:val="single"/>
                  <w:lang w:val="en-US" w:eastAsia="ar-SA" w:bidi="en-US"/>
                </w:rPr>
                <w:t>dan</w:t>
              </w:r>
              <w:r w:rsidRPr="0042467E">
                <w:rPr>
                  <w:rFonts w:ascii="Times New Roman" w:eastAsia="Times New Roman" w:hAnsi="Times New Roman" w:cs="Calibri"/>
                  <w:color w:val="0000FF"/>
                  <w:kern w:val="1"/>
                  <w:sz w:val="24"/>
                  <w:szCs w:val="24"/>
                  <w:u w:val="single"/>
                  <w:lang w:eastAsia="ar-SA" w:bidi="en-US"/>
                </w:rPr>
                <w:t>@</w:t>
              </w:r>
              <w:r w:rsidRPr="0042467E">
                <w:rPr>
                  <w:rFonts w:ascii="Times New Roman" w:eastAsia="Times New Roman" w:hAnsi="Times New Roman" w:cs="Calibri"/>
                  <w:color w:val="0000FF"/>
                  <w:kern w:val="1"/>
                  <w:sz w:val="24"/>
                  <w:szCs w:val="24"/>
                  <w:u w:val="single"/>
                  <w:lang w:val="en-US" w:eastAsia="ar-SA" w:bidi="en-US"/>
                </w:rPr>
                <w:t>ipu</w:t>
              </w:r>
              <w:r w:rsidRPr="0042467E">
                <w:rPr>
                  <w:rFonts w:ascii="Times New Roman" w:eastAsia="Times New Roman" w:hAnsi="Times New Roman" w:cs="Calibri"/>
                  <w:color w:val="0000FF"/>
                  <w:kern w:val="1"/>
                  <w:sz w:val="24"/>
                  <w:szCs w:val="24"/>
                  <w:u w:val="single"/>
                  <w:lang w:eastAsia="ar-SA" w:bidi="en-US"/>
                </w:rPr>
                <w:t>.</w:t>
              </w:r>
              <w:r w:rsidRPr="0042467E">
                <w:rPr>
                  <w:rFonts w:ascii="Times New Roman" w:eastAsia="Times New Roman" w:hAnsi="Times New Roman" w:cs="Calibri"/>
                  <w:color w:val="0000FF"/>
                  <w:kern w:val="1"/>
                  <w:sz w:val="24"/>
                  <w:szCs w:val="24"/>
                  <w:u w:val="single"/>
                  <w:lang w:val="en-US" w:eastAsia="ar-SA" w:bidi="en-US"/>
                </w:rPr>
                <w:t>ru</w:t>
              </w:r>
            </w:hyperlink>
          </w:p>
        </w:tc>
        <w:tc>
          <w:tcPr>
            <w:tcW w:w="567" w:type="dxa"/>
          </w:tcPr>
          <w:p w:rsidR="0042467E" w:rsidRPr="0042467E" w:rsidRDefault="0042467E" w:rsidP="0042467E">
            <w:pPr>
              <w:suppressAutoHyphens/>
              <w:snapToGrid w:val="0"/>
              <w:spacing w:after="0" w:line="240" w:lineRule="auto"/>
              <w:jc w:val="both"/>
              <w:rPr>
                <w:rFonts w:ascii="Times New Roman" w:eastAsia="Times New Roman" w:hAnsi="Times New Roman"/>
                <w:b/>
                <w:kern w:val="1"/>
                <w:sz w:val="24"/>
                <w:szCs w:val="24"/>
                <w:lang w:eastAsia="ar-SA"/>
              </w:rPr>
            </w:pPr>
          </w:p>
        </w:tc>
        <w:tc>
          <w:tcPr>
            <w:tcW w:w="4678" w:type="dxa"/>
            <w:gridSpan w:val="2"/>
            <w:hideMark/>
          </w:tcPr>
          <w:p w:rsidR="0042467E" w:rsidRPr="0042467E" w:rsidRDefault="0042467E" w:rsidP="0042467E">
            <w:pPr>
              <w:suppressAutoHyphens/>
              <w:spacing w:after="0" w:line="240" w:lineRule="auto"/>
              <w:jc w:val="center"/>
              <w:rPr>
                <w:rFonts w:ascii="Times New Roman" w:eastAsia="Times New Roman" w:hAnsi="Times New Roman"/>
                <w:b/>
                <w:bCs/>
                <w:kern w:val="1"/>
                <w:sz w:val="24"/>
                <w:szCs w:val="24"/>
                <w:lang w:eastAsia="ar-SA"/>
              </w:rPr>
            </w:pPr>
            <w:r w:rsidRPr="0042467E">
              <w:rPr>
                <w:rFonts w:ascii="Times New Roman" w:eastAsia="Times New Roman" w:hAnsi="Times New Roman"/>
                <w:b/>
                <w:bCs/>
                <w:kern w:val="1"/>
                <w:sz w:val="24"/>
                <w:szCs w:val="24"/>
                <w:lang w:eastAsia="ar-SA"/>
              </w:rPr>
              <w:t>Поставщик:</w:t>
            </w:r>
          </w:p>
        </w:tc>
      </w:tr>
      <w:tr w:rsidR="0042467E" w:rsidRPr="0042467E" w:rsidTr="00CB1FC4">
        <w:trPr>
          <w:trHeight w:val="379"/>
        </w:trPr>
        <w:tc>
          <w:tcPr>
            <w:tcW w:w="4785" w:type="dxa"/>
            <w:gridSpan w:val="2"/>
          </w:tcPr>
          <w:p w:rsidR="0042467E" w:rsidRPr="0042467E" w:rsidRDefault="0042467E" w:rsidP="0042467E">
            <w:pPr>
              <w:suppressAutoHyphens/>
              <w:snapToGrid w:val="0"/>
              <w:spacing w:after="0" w:line="240" w:lineRule="auto"/>
              <w:jc w:val="both"/>
              <w:rPr>
                <w:rFonts w:ascii="Times New Roman" w:eastAsia="Times New Roman" w:hAnsi="Times New Roman"/>
                <w:b/>
                <w:bCs/>
                <w:kern w:val="1"/>
                <w:sz w:val="24"/>
                <w:szCs w:val="24"/>
                <w:lang w:eastAsia="ar-SA"/>
              </w:rPr>
            </w:pPr>
          </w:p>
          <w:p w:rsidR="0042467E" w:rsidRPr="0042467E" w:rsidRDefault="001E46B4" w:rsidP="0042467E">
            <w:pPr>
              <w:suppressAutoHyphens/>
              <w:snapToGrid w:val="0"/>
              <w:spacing w:after="0" w:line="240" w:lineRule="auto"/>
              <w:jc w:val="both"/>
              <w:rPr>
                <w:rFonts w:ascii="Times New Roman" w:eastAsia="Times New Roman" w:hAnsi="Times New Roman"/>
                <w:b/>
                <w:bCs/>
                <w:kern w:val="1"/>
                <w:sz w:val="24"/>
                <w:szCs w:val="24"/>
                <w:lang w:eastAsia="ar-SA"/>
              </w:rPr>
            </w:pPr>
            <w:r>
              <w:rPr>
                <w:rFonts w:ascii="Times New Roman" w:eastAsia="Times New Roman" w:hAnsi="Times New Roman"/>
                <w:b/>
                <w:bCs/>
                <w:kern w:val="1"/>
                <w:sz w:val="24"/>
                <w:szCs w:val="24"/>
                <w:lang w:eastAsia="ar-SA"/>
              </w:rPr>
              <w:t>_______________________</w:t>
            </w:r>
          </w:p>
        </w:tc>
        <w:tc>
          <w:tcPr>
            <w:tcW w:w="567" w:type="dxa"/>
          </w:tcPr>
          <w:p w:rsidR="0042467E" w:rsidRPr="0042467E" w:rsidRDefault="0042467E" w:rsidP="0042467E">
            <w:pPr>
              <w:shd w:val="clear" w:color="auto" w:fill="FFFFFF"/>
              <w:suppressAutoHyphens/>
              <w:snapToGrid w:val="0"/>
              <w:spacing w:after="0" w:line="240" w:lineRule="auto"/>
              <w:jc w:val="both"/>
              <w:rPr>
                <w:rFonts w:ascii="Times New Roman" w:eastAsia="Times New Roman" w:hAnsi="Times New Roman"/>
                <w:b/>
                <w:kern w:val="1"/>
                <w:sz w:val="24"/>
                <w:szCs w:val="24"/>
                <w:lang w:eastAsia="ar-SA"/>
              </w:rPr>
            </w:pPr>
          </w:p>
        </w:tc>
        <w:tc>
          <w:tcPr>
            <w:tcW w:w="4678" w:type="dxa"/>
            <w:gridSpan w:val="2"/>
          </w:tcPr>
          <w:p w:rsidR="0042467E" w:rsidRPr="0042467E" w:rsidRDefault="0042467E" w:rsidP="0042467E">
            <w:pPr>
              <w:shd w:val="clear" w:color="auto" w:fill="FFFFFF"/>
              <w:suppressAutoHyphens/>
              <w:snapToGrid w:val="0"/>
              <w:spacing w:after="0" w:line="240" w:lineRule="auto"/>
              <w:jc w:val="both"/>
              <w:rPr>
                <w:rFonts w:ascii="Times New Roman" w:eastAsia="Times New Roman" w:hAnsi="Times New Roman"/>
                <w:b/>
                <w:kern w:val="1"/>
                <w:sz w:val="24"/>
                <w:szCs w:val="24"/>
                <w:lang w:eastAsia="ar-SA"/>
              </w:rPr>
            </w:pPr>
          </w:p>
          <w:p w:rsidR="0042467E" w:rsidRPr="0042467E" w:rsidRDefault="0042467E" w:rsidP="0042467E">
            <w:pPr>
              <w:shd w:val="clear" w:color="auto" w:fill="FFFFFF"/>
              <w:suppressAutoHyphens/>
              <w:snapToGrid w:val="0"/>
              <w:spacing w:after="0" w:line="240" w:lineRule="auto"/>
              <w:jc w:val="both"/>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_____________________</w:t>
            </w:r>
          </w:p>
        </w:tc>
      </w:tr>
      <w:tr w:rsidR="0042467E" w:rsidRPr="0042467E" w:rsidTr="00CB1FC4">
        <w:trPr>
          <w:trHeight w:val="245"/>
        </w:trPr>
        <w:tc>
          <w:tcPr>
            <w:tcW w:w="2942" w:type="dxa"/>
            <w:tcBorders>
              <w:top w:val="nil"/>
              <w:left w:val="nil"/>
              <w:bottom w:val="single" w:sz="4" w:space="0" w:color="auto"/>
              <w:right w:val="nil"/>
            </w:tcBorders>
          </w:tcPr>
          <w:p w:rsidR="0042467E" w:rsidRPr="0042467E" w:rsidRDefault="0042467E" w:rsidP="0042467E">
            <w:pPr>
              <w:suppressAutoHyphens/>
              <w:snapToGrid w:val="0"/>
              <w:spacing w:after="0" w:line="240" w:lineRule="auto"/>
              <w:ind w:firstLine="567"/>
              <w:jc w:val="both"/>
              <w:rPr>
                <w:rFonts w:ascii="Times New Roman" w:eastAsia="Times New Roman" w:hAnsi="Times New Roman"/>
                <w:bCs/>
                <w:kern w:val="1"/>
                <w:sz w:val="24"/>
                <w:szCs w:val="24"/>
                <w:lang w:eastAsia="ar-SA"/>
              </w:rPr>
            </w:pPr>
          </w:p>
        </w:tc>
        <w:tc>
          <w:tcPr>
            <w:tcW w:w="1843" w:type="dxa"/>
            <w:vAlign w:val="bottom"/>
            <w:hideMark/>
          </w:tcPr>
          <w:p w:rsidR="0042467E" w:rsidRPr="0042467E" w:rsidRDefault="0042467E" w:rsidP="0042467E">
            <w:pPr>
              <w:suppressAutoHyphens/>
              <w:snapToGrid w:val="0"/>
              <w:spacing w:after="0" w:line="240" w:lineRule="auto"/>
              <w:jc w:val="center"/>
              <w:rPr>
                <w:rFonts w:ascii="Times New Roman" w:eastAsia="Times New Roman" w:hAnsi="Times New Roman"/>
                <w:b/>
                <w:bCs/>
                <w:kern w:val="1"/>
                <w:sz w:val="24"/>
                <w:szCs w:val="24"/>
                <w:lang w:eastAsia="ar-SA"/>
              </w:rPr>
            </w:pPr>
            <w:r w:rsidRPr="0042467E">
              <w:rPr>
                <w:rFonts w:ascii="Times New Roman" w:eastAsia="Times New Roman" w:hAnsi="Times New Roman"/>
                <w:b/>
                <w:bCs/>
                <w:kern w:val="1"/>
                <w:sz w:val="24"/>
                <w:szCs w:val="24"/>
                <w:lang w:eastAsia="ar-SA"/>
              </w:rPr>
              <w:t>/                        /</w:t>
            </w:r>
          </w:p>
        </w:tc>
        <w:tc>
          <w:tcPr>
            <w:tcW w:w="567" w:type="dxa"/>
            <w:vAlign w:val="bottom"/>
          </w:tcPr>
          <w:p w:rsidR="0042467E" w:rsidRPr="0042467E" w:rsidRDefault="0042467E" w:rsidP="0042467E">
            <w:pPr>
              <w:shd w:val="clear" w:color="auto" w:fill="FFFFFF"/>
              <w:suppressAutoHyphens/>
              <w:snapToGrid w:val="0"/>
              <w:spacing w:after="0" w:line="240" w:lineRule="auto"/>
              <w:ind w:firstLine="567"/>
              <w:jc w:val="both"/>
              <w:rPr>
                <w:rFonts w:ascii="Times New Roman" w:eastAsia="Times New Roman" w:hAnsi="Times New Roman"/>
                <w:b/>
                <w:kern w:val="1"/>
                <w:sz w:val="24"/>
                <w:szCs w:val="24"/>
                <w:lang w:eastAsia="ar-SA"/>
              </w:rPr>
            </w:pPr>
          </w:p>
        </w:tc>
        <w:tc>
          <w:tcPr>
            <w:tcW w:w="2552" w:type="dxa"/>
            <w:tcBorders>
              <w:top w:val="nil"/>
              <w:left w:val="nil"/>
              <w:bottom w:val="single" w:sz="4" w:space="0" w:color="auto"/>
              <w:right w:val="nil"/>
            </w:tcBorders>
            <w:vAlign w:val="bottom"/>
          </w:tcPr>
          <w:p w:rsidR="0042467E" w:rsidRPr="0042467E" w:rsidRDefault="0042467E" w:rsidP="0042467E">
            <w:pPr>
              <w:shd w:val="clear" w:color="auto" w:fill="FFFFFF"/>
              <w:suppressAutoHyphens/>
              <w:snapToGrid w:val="0"/>
              <w:spacing w:after="0" w:line="240" w:lineRule="auto"/>
              <w:jc w:val="both"/>
              <w:rPr>
                <w:rFonts w:ascii="Times New Roman" w:eastAsia="Times New Roman" w:hAnsi="Times New Roman"/>
                <w:b/>
                <w:kern w:val="1"/>
                <w:sz w:val="24"/>
                <w:szCs w:val="24"/>
                <w:lang w:eastAsia="ar-SA"/>
              </w:rPr>
            </w:pPr>
          </w:p>
        </w:tc>
        <w:tc>
          <w:tcPr>
            <w:tcW w:w="2126" w:type="dxa"/>
            <w:vAlign w:val="bottom"/>
            <w:hideMark/>
          </w:tcPr>
          <w:p w:rsidR="0042467E" w:rsidRPr="0042467E" w:rsidRDefault="0042467E" w:rsidP="0042467E">
            <w:pPr>
              <w:shd w:val="clear" w:color="auto" w:fill="FFFFFF"/>
              <w:tabs>
                <w:tab w:val="left" w:pos="1594"/>
              </w:tabs>
              <w:suppressAutoHyphens/>
              <w:snapToGrid w:val="0"/>
              <w:spacing w:after="0" w:line="240" w:lineRule="auto"/>
              <w:jc w:val="both"/>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                            /</w:t>
            </w:r>
          </w:p>
        </w:tc>
      </w:tr>
    </w:tbl>
    <w:p w:rsidR="0003594C" w:rsidRDefault="0042467E" w:rsidP="00161617">
      <w:pPr>
        <w:suppressAutoHyphens/>
        <w:autoSpaceDE w:val="0"/>
        <w:autoSpaceDN w:val="0"/>
        <w:adjustRightInd w:val="0"/>
        <w:spacing w:after="60" w:line="240" w:lineRule="auto"/>
        <w:ind w:left="708" w:firstLine="708"/>
        <w:jc w:val="both"/>
        <w:rPr>
          <w:rFonts w:ascii="Times New Roman" w:eastAsia="Calibri" w:hAnsi="Times New Roman"/>
          <w:sz w:val="24"/>
          <w:szCs w:val="24"/>
        </w:rPr>
      </w:pPr>
      <w:r w:rsidRPr="0042467E">
        <w:rPr>
          <w:rFonts w:ascii="Times New Roman" w:eastAsia="Times New Roman" w:hAnsi="Times New Roman"/>
          <w:bCs/>
          <w:kern w:val="1"/>
          <w:sz w:val="24"/>
          <w:szCs w:val="24"/>
          <w:lang w:eastAsia="ru-RU"/>
        </w:rPr>
        <w:t>м.п.                                                                      м.п</w:t>
      </w:r>
      <w:bookmarkStart w:id="519" w:name="_Ref312031562"/>
      <w:bookmarkStart w:id="520" w:name="_Ref313447456"/>
      <w:bookmarkStart w:id="521" w:name="_Ref313447487"/>
      <w:bookmarkStart w:id="522" w:name="_Ref414042300"/>
      <w:bookmarkStart w:id="523" w:name="_Ref414042605"/>
      <w:bookmarkStart w:id="524" w:name="_Toc415874780"/>
      <w:bookmarkStart w:id="525" w:name="_Toc474147397"/>
    </w:p>
    <w:p w:rsidR="002E004F" w:rsidRDefault="002E004F" w:rsidP="002E004F">
      <w:pPr>
        <w:spacing w:after="0"/>
        <w:jc w:val="right"/>
        <w:rPr>
          <w:rFonts w:ascii="Times New Roman" w:eastAsia="Calibri" w:hAnsi="Times New Roman"/>
          <w:b/>
          <w:sz w:val="24"/>
          <w:szCs w:val="24"/>
        </w:rPr>
      </w:pPr>
    </w:p>
    <w:p w:rsidR="002E004F" w:rsidRDefault="002E004F" w:rsidP="002E004F">
      <w:pPr>
        <w:spacing w:after="0"/>
        <w:jc w:val="right"/>
        <w:rPr>
          <w:rFonts w:ascii="Times New Roman" w:eastAsia="Calibri" w:hAnsi="Times New Roman"/>
          <w:b/>
          <w:sz w:val="24"/>
          <w:szCs w:val="24"/>
        </w:rPr>
      </w:pPr>
    </w:p>
    <w:p w:rsidR="002E004F" w:rsidRPr="000325A7" w:rsidRDefault="002E004F" w:rsidP="002E004F">
      <w:pPr>
        <w:spacing w:after="0"/>
        <w:jc w:val="right"/>
        <w:rPr>
          <w:rFonts w:ascii="Times New Roman" w:eastAsia="Calibri" w:hAnsi="Times New Roman"/>
          <w:b/>
          <w:sz w:val="24"/>
          <w:szCs w:val="24"/>
        </w:rPr>
      </w:pPr>
      <w:r w:rsidRPr="000325A7">
        <w:rPr>
          <w:rFonts w:ascii="Times New Roman" w:eastAsia="Calibri" w:hAnsi="Times New Roman"/>
          <w:b/>
          <w:sz w:val="24"/>
          <w:szCs w:val="24"/>
        </w:rPr>
        <w:t xml:space="preserve">Приложение № </w:t>
      </w:r>
      <w:r>
        <w:rPr>
          <w:rFonts w:ascii="Times New Roman" w:eastAsia="Calibri" w:hAnsi="Times New Roman"/>
          <w:b/>
          <w:sz w:val="24"/>
          <w:szCs w:val="24"/>
        </w:rPr>
        <w:t>1</w:t>
      </w:r>
    </w:p>
    <w:p w:rsidR="002E004F" w:rsidRPr="00706205" w:rsidRDefault="002E004F" w:rsidP="002E004F">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 xml:space="preserve">к </w:t>
      </w:r>
      <w:r>
        <w:rPr>
          <w:rFonts w:ascii="Times New Roman" w:eastAsia="Calibri" w:hAnsi="Times New Roman"/>
          <w:sz w:val="24"/>
          <w:szCs w:val="24"/>
        </w:rPr>
        <w:t>договору</w:t>
      </w:r>
      <w:r w:rsidRPr="00706205">
        <w:rPr>
          <w:rFonts w:ascii="Times New Roman" w:eastAsia="Calibri" w:hAnsi="Times New Roman"/>
          <w:sz w:val="24"/>
          <w:szCs w:val="24"/>
        </w:rPr>
        <w:t xml:space="preserve"> от</w:t>
      </w:r>
      <w:r>
        <w:rPr>
          <w:rFonts w:ascii="Times New Roman" w:eastAsia="Calibri" w:hAnsi="Times New Roman"/>
          <w:sz w:val="24"/>
          <w:szCs w:val="24"/>
        </w:rPr>
        <w:t xml:space="preserve"> </w:t>
      </w:r>
      <w:r w:rsidRPr="00706205">
        <w:rPr>
          <w:rFonts w:ascii="Times New Roman" w:eastAsia="Calibri" w:hAnsi="Times New Roman"/>
          <w:sz w:val="24"/>
          <w:szCs w:val="24"/>
        </w:rPr>
        <w:t xml:space="preserve"> «__» _____201_ г.</w:t>
      </w:r>
    </w:p>
    <w:p w:rsidR="002E004F" w:rsidRPr="00706205" w:rsidRDefault="002E004F" w:rsidP="002E004F">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№_____________________</w:t>
      </w:r>
    </w:p>
    <w:p w:rsidR="002E004F" w:rsidRDefault="002E004F" w:rsidP="002E004F">
      <w:pPr>
        <w:spacing w:after="0" w:line="240" w:lineRule="auto"/>
        <w:jc w:val="center"/>
        <w:rPr>
          <w:rFonts w:ascii="Times New Roman" w:eastAsia="Times New Roman" w:hAnsi="Times New Roman"/>
          <w:b/>
          <w:sz w:val="24"/>
          <w:szCs w:val="24"/>
          <w:lang w:eastAsia="ru-RU"/>
        </w:rPr>
      </w:pPr>
    </w:p>
    <w:p w:rsidR="002E004F" w:rsidRDefault="002E004F" w:rsidP="002E004F">
      <w:pPr>
        <w:spacing w:after="0" w:line="240" w:lineRule="auto"/>
        <w:jc w:val="center"/>
        <w:rPr>
          <w:rFonts w:ascii="Times New Roman" w:hAnsi="Times New Roman"/>
          <w:b/>
          <w:sz w:val="24"/>
          <w:szCs w:val="24"/>
        </w:rPr>
      </w:pPr>
    </w:p>
    <w:p w:rsidR="00D77F4F" w:rsidRPr="00D77F4F" w:rsidRDefault="00D77F4F" w:rsidP="00D77F4F">
      <w:pPr>
        <w:spacing w:after="0" w:line="240" w:lineRule="auto"/>
        <w:jc w:val="center"/>
        <w:rPr>
          <w:rFonts w:ascii="Times New Roman" w:eastAsia="Times New Roman" w:hAnsi="Times New Roman"/>
          <w:b/>
          <w:sz w:val="24"/>
          <w:szCs w:val="24"/>
          <w:lang w:eastAsia="ru-RU"/>
        </w:rPr>
      </w:pPr>
      <w:r w:rsidRPr="00D77F4F">
        <w:rPr>
          <w:rFonts w:ascii="Times New Roman" w:eastAsia="Times New Roman" w:hAnsi="Times New Roman"/>
          <w:b/>
          <w:sz w:val="24"/>
          <w:szCs w:val="24"/>
          <w:lang w:eastAsia="ru-RU"/>
        </w:rPr>
        <w:t>СПЕЦИФИКАЦИЯ</w:t>
      </w:r>
    </w:p>
    <w:p w:rsidR="00D77F4F" w:rsidRPr="00D77F4F" w:rsidRDefault="00D77F4F" w:rsidP="00D77F4F">
      <w:pPr>
        <w:spacing w:after="0" w:line="240" w:lineRule="auto"/>
        <w:jc w:val="center"/>
        <w:rPr>
          <w:rFonts w:ascii="Times New Roman" w:eastAsia="Times New Roman" w:hAnsi="Times New Roman"/>
          <w:sz w:val="24"/>
          <w:szCs w:val="24"/>
          <w:lang w:eastAsia="ru-RU"/>
        </w:rPr>
      </w:pPr>
      <w:r w:rsidRPr="00D77F4F">
        <w:rPr>
          <w:rFonts w:ascii="Times New Roman" w:eastAsia="Times New Roman" w:hAnsi="Times New Roman"/>
          <w:sz w:val="24"/>
          <w:szCs w:val="24"/>
          <w:lang w:eastAsia="ru-RU"/>
        </w:rPr>
        <w:t>на поставку оборудования для оформления выставочного помещения  ИПУ РАН</w:t>
      </w:r>
    </w:p>
    <w:p w:rsidR="00D77F4F" w:rsidRPr="00D77F4F" w:rsidRDefault="00D77F4F" w:rsidP="00D77F4F">
      <w:pPr>
        <w:spacing w:after="0" w:line="240" w:lineRule="auto"/>
        <w:jc w:val="both"/>
        <w:rPr>
          <w:rFonts w:ascii="Times New Roman" w:eastAsia="Times New Roman" w:hAnsi="Times New Roman"/>
          <w:sz w:val="24"/>
          <w:szCs w:val="24"/>
          <w:lang w:eastAsia="ru-RU"/>
        </w:rPr>
      </w:pPr>
    </w:p>
    <w:tbl>
      <w:tblPr>
        <w:tblStyle w:val="2f5"/>
        <w:tblW w:w="0" w:type="auto"/>
        <w:tblLook w:val="04A0" w:firstRow="1" w:lastRow="0" w:firstColumn="1" w:lastColumn="0" w:noHBand="0" w:noVBand="1"/>
      </w:tblPr>
      <w:tblGrid>
        <w:gridCol w:w="756"/>
        <w:gridCol w:w="3476"/>
        <w:gridCol w:w="995"/>
        <w:gridCol w:w="996"/>
        <w:gridCol w:w="2008"/>
        <w:gridCol w:w="1601"/>
      </w:tblGrid>
      <w:tr w:rsidR="00D77F4F" w:rsidRPr="00D77F4F" w:rsidTr="00AA0114">
        <w:trPr>
          <w:trHeight w:val="787"/>
        </w:trPr>
        <w:tc>
          <w:tcPr>
            <w:tcW w:w="756" w:type="dxa"/>
            <w:vAlign w:val="center"/>
          </w:tcPr>
          <w:p w:rsidR="00D77F4F" w:rsidRPr="00D77F4F" w:rsidRDefault="00D77F4F" w:rsidP="00D77F4F">
            <w:pPr>
              <w:jc w:val="center"/>
              <w:rPr>
                <w:rFonts w:ascii="Times New Roman" w:eastAsia="Times New Roman" w:hAnsi="Times New Roman"/>
                <w:sz w:val="24"/>
                <w:szCs w:val="24"/>
                <w:lang w:eastAsia="ru-RU"/>
              </w:rPr>
            </w:pPr>
            <w:r w:rsidRPr="00D77F4F">
              <w:rPr>
                <w:rFonts w:ascii="Times New Roman" w:eastAsia="Times New Roman" w:hAnsi="Times New Roman"/>
                <w:sz w:val="24"/>
                <w:szCs w:val="24"/>
                <w:lang w:eastAsia="ru-RU"/>
              </w:rPr>
              <w:t>№ п/п</w:t>
            </w:r>
          </w:p>
        </w:tc>
        <w:tc>
          <w:tcPr>
            <w:tcW w:w="3476" w:type="dxa"/>
            <w:vAlign w:val="center"/>
          </w:tcPr>
          <w:p w:rsidR="00D77F4F" w:rsidRPr="00D77F4F" w:rsidRDefault="00D77F4F" w:rsidP="00D77F4F">
            <w:pPr>
              <w:jc w:val="center"/>
              <w:rPr>
                <w:rFonts w:ascii="Times New Roman" w:eastAsia="Times New Roman" w:hAnsi="Times New Roman"/>
                <w:sz w:val="24"/>
                <w:szCs w:val="24"/>
                <w:lang w:eastAsia="ru-RU"/>
              </w:rPr>
            </w:pPr>
            <w:r w:rsidRPr="00D77F4F">
              <w:rPr>
                <w:rFonts w:ascii="Times New Roman" w:eastAsia="Times New Roman" w:hAnsi="Times New Roman"/>
                <w:sz w:val="24"/>
                <w:szCs w:val="24"/>
                <w:lang w:eastAsia="ru-RU"/>
              </w:rPr>
              <w:t>Наименование поставляемого товара</w:t>
            </w:r>
          </w:p>
        </w:tc>
        <w:tc>
          <w:tcPr>
            <w:tcW w:w="995" w:type="dxa"/>
            <w:vAlign w:val="center"/>
          </w:tcPr>
          <w:p w:rsidR="00D77F4F" w:rsidRPr="00D77F4F" w:rsidRDefault="00D77F4F" w:rsidP="00D77F4F">
            <w:pPr>
              <w:jc w:val="center"/>
              <w:rPr>
                <w:rFonts w:ascii="Times New Roman" w:eastAsia="Times New Roman" w:hAnsi="Times New Roman"/>
                <w:sz w:val="24"/>
                <w:szCs w:val="24"/>
                <w:lang w:eastAsia="ru-RU"/>
              </w:rPr>
            </w:pPr>
            <w:r w:rsidRPr="00D77F4F">
              <w:rPr>
                <w:rFonts w:ascii="Times New Roman" w:eastAsia="Times New Roman" w:hAnsi="Times New Roman"/>
                <w:sz w:val="24"/>
                <w:szCs w:val="24"/>
                <w:lang w:eastAsia="ru-RU"/>
              </w:rPr>
              <w:t>Ед. изм.</w:t>
            </w:r>
          </w:p>
        </w:tc>
        <w:tc>
          <w:tcPr>
            <w:tcW w:w="996" w:type="dxa"/>
            <w:vAlign w:val="center"/>
          </w:tcPr>
          <w:p w:rsidR="00D77F4F" w:rsidRPr="00D77F4F" w:rsidRDefault="00D77F4F" w:rsidP="00D77F4F">
            <w:pPr>
              <w:jc w:val="center"/>
              <w:rPr>
                <w:rFonts w:ascii="Times New Roman" w:eastAsia="Times New Roman" w:hAnsi="Times New Roman"/>
                <w:sz w:val="24"/>
                <w:szCs w:val="24"/>
                <w:lang w:eastAsia="ru-RU"/>
              </w:rPr>
            </w:pPr>
            <w:r w:rsidRPr="00D77F4F">
              <w:rPr>
                <w:rFonts w:ascii="Times New Roman" w:eastAsia="Times New Roman" w:hAnsi="Times New Roman"/>
                <w:sz w:val="24"/>
                <w:szCs w:val="24"/>
                <w:lang w:eastAsia="ru-RU"/>
              </w:rPr>
              <w:t>Кол-во</w:t>
            </w:r>
          </w:p>
        </w:tc>
        <w:tc>
          <w:tcPr>
            <w:tcW w:w="2008" w:type="dxa"/>
          </w:tcPr>
          <w:p w:rsidR="00D77F4F" w:rsidRPr="00D77F4F" w:rsidRDefault="00D77F4F" w:rsidP="00D77F4F">
            <w:pPr>
              <w:jc w:val="center"/>
              <w:rPr>
                <w:rFonts w:ascii="Times New Roman" w:eastAsia="Times New Roman" w:hAnsi="Times New Roman"/>
                <w:sz w:val="24"/>
                <w:szCs w:val="24"/>
                <w:lang w:eastAsia="ru-RU"/>
              </w:rPr>
            </w:pPr>
            <w:r w:rsidRPr="00D77F4F">
              <w:rPr>
                <w:rFonts w:ascii="Times New Roman" w:eastAsia="Times New Roman" w:hAnsi="Times New Roman"/>
                <w:sz w:val="24"/>
                <w:szCs w:val="24"/>
                <w:lang w:eastAsia="ru-RU"/>
              </w:rPr>
              <w:t>Цена за единицу товара, руб.</w:t>
            </w:r>
          </w:p>
        </w:tc>
        <w:tc>
          <w:tcPr>
            <w:tcW w:w="1601" w:type="dxa"/>
            <w:vAlign w:val="center"/>
          </w:tcPr>
          <w:p w:rsidR="00D77F4F" w:rsidRPr="00D77F4F" w:rsidRDefault="00D77F4F" w:rsidP="00D77F4F">
            <w:pPr>
              <w:jc w:val="center"/>
              <w:rPr>
                <w:rFonts w:ascii="Times New Roman" w:eastAsia="Times New Roman" w:hAnsi="Times New Roman"/>
                <w:sz w:val="24"/>
                <w:szCs w:val="24"/>
                <w:lang w:eastAsia="ru-RU"/>
              </w:rPr>
            </w:pPr>
            <w:r w:rsidRPr="00D77F4F">
              <w:rPr>
                <w:rFonts w:ascii="Times New Roman" w:eastAsia="Times New Roman" w:hAnsi="Times New Roman"/>
                <w:sz w:val="24"/>
                <w:szCs w:val="24"/>
                <w:lang w:eastAsia="ru-RU"/>
              </w:rPr>
              <w:t xml:space="preserve">Стоимость, руб. </w:t>
            </w:r>
          </w:p>
        </w:tc>
      </w:tr>
      <w:tr w:rsidR="00D77F4F" w:rsidRPr="00D77F4F" w:rsidTr="00AA0114">
        <w:trPr>
          <w:trHeight w:val="394"/>
        </w:trPr>
        <w:tc>
          <w:tcPr>
            <w:tcW w:w="756" w:type="dxa"/>
          </w:tcPr>
          <w:p w:rsidR="00D77F4F" w:rsidRPr="00D77F4F" w:rsidRDefault="00D77F4F" w:rsidP="00D77F4F">
            <w:pPr>
              <w:jc w:val="center"/>
              <w:rPr>
                <w:rFonts w:ascii="Times New Roman" w:eastAsia="Times New Roman" w:hAnsi="Times New Roman"/>
                <w:sz w:val="24"/>
                <w:szCs w:val="24"/>
                <w:lang w:eastAsia="ru-RU"/>
              </w:rPr>
            </w:pPr>
            <w:r w:rsidRPr="00D77F4F">
              <w:rPr>
                <w:rFonts w:ascii="Times New Roman" w:eastAsia="Times New Roman" w:hAnsi="Times New Roman"/>
                <w:sz w:val="24"/>
                <w:szCs w:val="24"/>
                <w:lang w:eastAsia="ru-RU"/>
              </w:rPr>
              <w:t>1</w:t>
            </w:r>
          </w:p>
        </w:tc>
        <w:tc>
          <w:tcPr>
            <w:tcW w:w="3476" w:type="dxa"/>
          </w:tcPr>
          <w:p w:rsidR="00D77F4F" w:rsidRPr="00D77F4F" w:rsidRDefault="00D77F4F" w:rsidP="00D77F4F">
            <w:pPr>
              <w:jc w:val="center"/>
              <w:rPr>
                <w:rFonts w:ascii="Times New Roman" w:eastAsia="Times New Roman" w:hAnsi="Times New Roman"/>
                <w:sz w:val="24"/>
                <w:szCs w:val="24"/>
                <w:lang w:eastAsia="ru-RU"/>
              </w:rPr>
            </w:pPr>
            <w:r w:rsidRPr="00D77F4F">
              <w:rPr>
                <w:rFonts w:ascii="Times New Roman" w:eastAsia="Times New Roman" w:hAnsi="Times New Roman"/>
                <w:sz w:val="24"/>
                <w:szCs w:val="24"/>
                <w:lang w:eastAsia="ru-RU"/>
              </w:rPr>
              <w:t>Витрина тип 1</w:t>
            </w:r>
          </w:p>
        </w:tc>
        <w:tc>
          <w:tcPr>
            <w:tcW w:w="995" w:type="dxa"/>
          </w:tcPr>
          <w:p w:rsidR="00D77F4F" w:rsidRPr="00D77F4F" w:rsidRDefault="00D77F4F" w:rsidP="00D77F4F">
            <w:pPr>
              <w:jc w:val="center"/>
              <w:rPr>
                <w:rFonts w:ascii="Times New Roman" w:eastAsia="Times New Roman" w:hAnsi="Times New Roman"/>
                <w:sz w:val="24"/>
                <w:szCs w:val="24"/>
                <w:lang w:eastAsia="ru-RU"/>
              </w:rPr>
            </w:pPr>
            <w:r w:rsidRPr="00D77F4F">
              <w:rPr>
                <w:rFonts w:ascii="Times New Roman" w:eastAsia="Times New Roman" w:hAnsi="Times New Roman"/>
                <w:sz w:val="24"/>
                <w:szCs w:val="24"/>
                <w:lang w:eastAsia="ru-RU"/>
              </w:rPr>
              <w:t>шт.</w:t>
            </w:r>
          </w:p>
        </w:tc>
        <w:tc>
          <w:tcPr>
            <w:tcW w:w="996" w:type="dxa"/>
          </w:tcPr>
          <w:p w:rsidR="00D77F4F" w:rsidRPr="00D77F4F" w:rsidRDefault="00D77F4F" w:rsidP="00D77F4F">
            <w:pPr>
              <w:jc w:val="center"/>
              <w:rPr>
                <w:rFonts w:ascii="Times New Roman" w:eastAsia="Times New Roman" w:hAnsi="Times New Roman"/>
                <w:sz w:val="24"/>
                <w:szCs w:val="24"/>
                <w:lang w:eastAsia="ru-RU"/>
              </w:rPr>
            </w:pPr>
            <w:r w:rsidRPr="00D77F4F">
              <w:rPr>
                <w:rFonts w:ascii="Times New Roman" w:eastAsia="Times New Roman" w:hAnsi="Times New Roman"/>
                <w:sz w:val="24"/>
                <w:szCs w:val="24"/>
                <w:lang w:eastAsia="ru-RU"/>
              </w:rPr>
              <w:t>2</w:t>
            </w:r>
          </w:p>
        </w:tc>
        <w:tc>
          <w:tcPr>
            <w:tcW w:w="2008" w:type="dxa"/>
          </w:tcPr>
          <w:p w:rsidR="00D77F4F" w:rsidRPr="00D77F4F" w:rsidRDefault="00D77F4F" w:rsidP="00D77F4F">
            <w:pPr>
              <w:jc w:val="center"/>
              <w:rPr>
                <w:rFonts w:ascii="Times New Roman" w:eastAsia="Times New Roman" w:hAnsi="Times New Roman"/>
                <w:sz w:val="24"/>
                <w:szCs w:val="24"/>
                <w:lang w:eastAsia="ru-RU"/>
              </w:rPr>
            </w:pPr>
          </w:p>
        </w:tc>
        <w:tc>
          <w:tcPr>
            <w:tcW w:w="1601" w:type="dxa"/>
          </w:tcPr>
          <w:p w:rsidR="00D77F4F" w:rsidRPr="00D77F4F" w:rsidRDefault="00D77F4F" w:rsidP="00D77F4F">
            <w:pPr>
              <w:jc w:val="center"/>
              <w:rPr>
                <w:rFonts w:ascii="Times New Roman" w:eastAsia="Times New Roman" w:hAnsi="Times New Roman"/>
                <w:sz w:val="24"/>
                <w:szCs w:val="24"/>
                <w:lang w:eastAsia="ru-RU"/>
              </w:rPr>
            </w:pPr>
          </w:p>
        </w:tc>
      </w:tr>
      <w:tr w:rsidR="00D77F4F" w:rsidRPr="00D77F4F" w:rsidTr="00AA0114">
        <w:trPr>
          <w:trHeight w:val="394"/>
        </w:trPr>
        <w:tc>
          <w:tcPr>
            <w:tcW w:w="756" w:type="dxa"/>
          </w:tcPr>
          <w:p w:rsidR="00D77F4F" w:rsidRPr="00D77F4F" w:rsidRDefault="00D77F4F" w:rsidP="00D77F4F">
            <w:pPr>
              <w:jc w:val="center"/>
              <w:rPr>
                <w:rFonts w:ascii="Times New Roman" w:eastAsia="Times New Roman" w:hAnsi="Times New Roman"/>
                <w:sz w:val="24"/>
                <w:szCs w:val="24"/>
                <w:lang w:eastAsia="ru-RU"/>
              </w:rPr>
            </w:pPr>
            <w:r w:rsidRPr="00D77F4F">
              <w:rPr>
                <w:rFonts w:ascii="Times New Roman" w:eastAsia="Times New Roman" w:hAnsi="Times New Roman"/>
                <w:sz w:val="24"/>
                <w:szCs w:val="24"/>
                <w:lang w:eastAsia="ru-RU"/>
              </w:rPr>
              <w:t>2</w:t>
            </w:r>
          </w:p>
        </w:tc>
        <w:tc>
          <w:tcPr>
            <w:tcW w:w="3476" w:type="dxa"/>
          </w:tcPr>
          <w:p w:rsidR="00D77F4F" w:rsidRPr="00D77F4F" w:rsidRDefault="00D77F4F" w:rsidP="00D77F4F">
            <w:pPr>
              <w:jc w:val="center"/>
              <w:rPr>
                <w:rFonts w:ascii="Times New Roman" w:eastAsia="Times New Roman" w:hAnsi="Times New Roman"/>
                <w:sz w:val="24"/>
                <w:szCs w:val="24"/>
                <w:lang w:eastAsia="ru-RU"/>
              </w:rPr>
            </w:pPr>
            <w:r w:rsidRPr="00D77F4F">
              <w:rPr>
                <w:rFonts w:ascii="Times New Roman" w:eastAsia="Times New Roman" w:hAnsi="Times New Roman"/>
                <w:sz w:val="24"/>
                <w:szCs w:val="24"/>
                <w:lang w:eastAsia="ru-RU"/>
              </w:rPr>
              <w:t>Витрина тип 2</w:t>
            </w:r>
          </w:p>
        </w:tc>
        <w:tc>
          <w:tcPr>
            <w:tcW w:w="995" w:type="dxa"/>
          </w:tcPr>
          <w:p w:rsidR="00D77F4F" w:rsidRPr="00D77F4F" w:rsidRDefault="00D77F4F" w:rsidP="00D77F4F">
            <w:pPr>
              <w:jc w:val="center"/>
              <w:rPr>
                <w:rFonts w:ascii="Times New Roman" w:eastAsia="Times New Roman" w:hAnsi="Times New Roman"/>
                <w:sz w:val="24"/>
                <w:szCs w:val="24"/>
                <w:lang w:eastAsia="ru-RU"/>
              </w:rPr>
            </w:pPr>
            <w:r w:rsidRPr="00D77F4F">
              <w:rPr>
                <w:rFonts w:ascii="Times New Roman" w:eastAsia="Times New Roman" w:hAnsi="Times New Roman"/>
                <w:sz w:val="24"/>
                <w:szCs w:val="24"/>
                <w:lang w:eastAsia="ru-RU"/>
              </w:rPr>
              <w:t>шт.</w:t>
            </w:r>
          </w:p>
        </w:tc>
        <w:tc>
          <w:tcPr>
            <w:tcW w:w="996" w:type="dxa"/>
          </w:tcPr>
          <w:p w:rsidR="00D77F4F" w:rsidRPr="00D77F4F" w:rsidRDefault="00D77F4F" w:rsidP="00D77F4F">
            <w:pPr>
              <w:jc w:val="center"/>
              <w:rPr>
                <w:rFonts w:ascii="Times New Roman" w:eastAsia="Times New Roman" w:hAnsi="Times New Roman"/>
                <w:sz w:val="24"/>
                <w:szCs w:val="24"/>
                <w:lang w:eastAsia="ru-RU"/>
              </w:rPr>
            </w:pPr>
            <w:r w:rsidRPr="00D77F4F">
              <w:rPr>
                <w:rFonts w:ascii="Times New Roman" w:eastAsia="Times New Roman" w:hAnsi="Times New Roman"/>
                <w:sz w:val="24"/>
                <w:szCs w:val="24"/>
                <w:lang w:eastAsia="ru-RU"/>
              </w:rPr>
              <w:t>10</w:t>
            </w:r>
          </w:p>
        </w:tc>
        <w:tc>
          <w:tcPr>
            <w:tcW w:w="2008" w:type="dxa"/>
          </w:tcPr>
          <w:p w:rsidR="00D77F4F" w:rsidRPr="00D77F4F" w:rsidRDefault="00D77F4F" w:rsidP="00D77F4F">
            <w:pPr>
              <w:jc w:val="center"/>
              <w:rPr>
                <w:rFonts w:ascii="Times New Roman" w:eastAsia="Times New Roman" w:hAnsi="Times New Roman"/>
                <w:sz w:val="24"/>
                <w:szCs w:val="24"/>
                <w:lang w:eastAsia="ru-RU"/>
              </w:rPr>
            </w:pPr>
          </w:p>
        </w:tc>
        <w:tc>
          <w:tcPr>
            <w:tcW w:w="1601" w:type="dxa"/>
          </w:tcPr>
          <w:p w:rsidR="00D77F4F" w:rsidRPr="00D77F4F" w:rsidRDefault="00D77F4F" w:rsidP="00D77F4F">
            <w:pPr>
              <w:jc w:val="center"/>
              <w:rPr>
                <w:rFonts w:ascii="Times New Roman" w:eastAsia="Times New Roman" w:hAnsi="Times New Roman"/>
                <w:sz w:val="24"/>
                <w:szCs w:val="24"/>
                <w:lang w:eastAsia="ru-RU"/>
              </w:rPr>
            </w:pPr>
          </w:p>
        </w:tc>
      </w:tr>
      <w:tr w:rsidR="00D77F4F" w:rsidRPr="00D77F4F" w:rsidTr="00AA0114">
        <w:trPr>
          <w:trHeight w:val="394"/>
        </w:trPr>
        <w:tc>
          <w:tcPr>
            <w:tcW w:w="756" w:type="dxa"/>
          </w:tcPr>
          <w:p w:rsidR="00D77F4F" w:rsidRPr="00D77F4F" w:rsidRDefault="00D77F4F" w:rsidP="00D77F4F">
            <w:pPr>
              <w:jc w:val="center"/>
              <w:rPr>
                <w:rFonts w:ascii="Times New Roman" w:eastAsia="Times New Roman" w:hAnsi="Times New Roman"/>
                <w:sz w:val="24"/>
                <w:szCs w:val="24"/>
                <w:lang w:eastAsia="ru-RU"/>
              </w:rPr>
            </w:pPr>
            <w:r w:rsidRPr="00D77F4F">
              <w:rPr>
                <w:rFonts w:ascii="Times New Roman" w:eastAsia="Times New Roman" w:hAnsi="Times New Roman"/>
                <w:sz w:val="24"/>
                <w:szCs w:val="24"/>
                <w:lang w:eastAsia="ru-RU"/>
              </w:rPr>
              <w:t>3</w:t>
            </w:r>
          </w:p>
        </w:tc>
        <w:tc>
          <w:tcPr>
            <w:tcW w:w="3476" w:type="dxa"/>
          </w:tcPr>
          <w:p w:rsidR="00D77F4F" w:rsidRPr="00D77F4F" w:rsidRDefault="00D77F4F" w:rsidP="00D77F4F">
            <w:pPr>
              <w:jc w:val="center"/>
              <w:rPr>
                <w:rFonts w:ascii="Times New Roman" w:eastAsia="Times New Roman" w:hAnsi="Times New Roman"/>
                <w:sz w:val="24"/>
                <w:szCs w:val="24"/>
                <w:lang w:eastAsia="ru-RU"/>
              </w:rPr>
            </w:pPr>
            <w:r w:rsidRPr="00D77F4F">
              <w:rPr>
                <w:rFonts w:ascii="Times New Roman" w:eastAsia="Times New Roman" w:hAnsi="Times New Roman"/>
                <w:sz w:val="24"/>
                <w:szCs w:val="24"/>
                <w:lang w:eastAsia="ru-RU"/>
              </w:rPr>
              <w:t>Витрина тип 3</w:t>
            </w:r>
          </w:p>
        </w:tc>
        <w:tc>
          <w:tcPr>
            <w:tcW w:w="995" w:type="dxa"/>
          </w:tcPr>
          <w:p w:rsidR="00D77F4F" w:rsidRPr="00D77F4F" w:rsidRDefault="00D77F4F" w:rsidP="00D77F4F">
            <w:pPr>
              <w:jc w:val="center"/>
              <w:rPr>
                <w:rFonts w:ascii="Times New Roman" w:eastAsia="Times New Roman" w:hAnsi="Times New Roman"/>
                <w:sz w:val="24"/>
                <w:szCs w:val="24"/>
                <w:lang w:eastAsia="ru-RU"/>
              </w:rPr>
            </w:pPr>
            <w:r w:rsidRPr="00D77F4F">
              <w:rPr>
                <w:rFonts w:ascii="Times New Roman" w:eastAsia="Times New Roman" w:hAnsi="Times New Roman"/>
                <w:sz w:val="24"/>
                <w:szCs w:val="24"/>
                <w:lang w:eastAsia="ru-RU"/>
              </w:rPr>
              <w:t>шт.</w:t>
            </w:r>
          </w:p>
        </w:tc>
        <w:tc>
          <w:tcPr>
            <w:tcW w:w="996" w:type="dxa"/>
          </w:tcPr>
          <w:p w:rsidR="00D77F4F" w:rsidRPr="00D77F4F" w:rsidRDefault="00D77F4F" w:rsidP="00D77F4F">
            <w:pPr>
              <w:jc w:val="center"/>
              <w:rPr>
                <w:rFonts w:ascii="Times New Roman" w:eastAsia="Times New Roman" w:hAnsi="Times New Roman"/>
                <w:sz w:val="24"/>
                <w:szCs w:val="24"/>
                <w:lang w:eastAsia="ru-RU"/>
              </w:rPr>
            </w:pPr>
            <w:r w:rsidRPr="00D77F4F">
              <w:rPr>
                <w:rFonts w:ascii="Times New Roman" w:eastAsia="Times New Roman" w:hAnsi="Times New Roman"/>
                <w:sz w:val="24"/>
                <w:szCs w:val="24"/>
                <w:lang w:eastAsia="ru-RU"/>
              </w:rPr>
              <w:t>7</w:t>
            </w:r>
          </w:p>
        </w:tc>
        <w:tc>
          <w:tcPr>
            <w:tcW w:w="2008" w:type="dxa"/>
          </w:tcPr>
          <w:p w:rsidR="00D77F4F" w:rsidRPr="00D77F4F" w:rsidRDefault="00D77F4F" w:rsidP="00D77F4F">
            <w:pPr>
              <w:jc w:val="center"/>
              <w:rPr>
                <w:rFonts w:ascii="Times New Roman" w:eastAsia="Times New Roman" w:hAnsi="Times New Roman"/>
                <w:sz w:val="24"/>
                <w:szCs w:val="24"/>
                <w:lang w:eastAsia="ru-RU"/>
              </w:rPr>
            </w:pPr>
          </w:p>
        </w:tc>
        <w:tc>
          <w:tcPr>
            <w:tcW w:w="1601" w:type="dxa"/>
          </w:tcPr>
          <w:p w:rsidR="00D77F4F" w:rsidRPr="00D77F4F" w:rsidRDefault="00D77F4F" w:rsidP="00D77F4F">
            <w:pPr>
              <w:jc w:val="center"/>
              <w:rPr>
                <w:rFonts w:ascii="Times New Roman" w:eastAsia="Times New Roman" w:hAnsi="Times New Roman"/>
                <w:sz w:val="24"/>
                <w:szCs w:val="24"/>
                <w:lang w:eastAsia="ru-RU"/>
              </w:rPr>
            </w:pPr>
          </w:p>
        </w:tc>
      </w:tr>
      <w:tr w:rsidR="00D77F4F" w:rsidRPr="00D77F4F" w:rsidTr="00D77F4F">
        <w:trPr>
          <w:trHeight w:val="191"/>
        </w:trPr>
        <w:tc>
          <w:tcPr>
            <w:tcW w:w="8231" w:type="dxa"/>
            <w:gridSpan w:val="5"/>
          </w:tcPr>
          <w:p w:rsidR="00D77F4F" w:rsidRPr="00D77F4F" w:rsidRDefault="00D77F4F" w:rsidP="00D77F4F">
            <w:pPr>
              <w:jc w:val="right"/>
              <w:rPr>
                <w:rFonts w:ascii="Times New Roman" w:eastAsia="Times New Roman" w:hAnsi="Times New Roman"/>
                <w:sz w:val="24"/>
                <w:szCs w:val="24"/>
                <w:lang w:eastAsia="ru-RU"/>
              </w:rPr>
            </w:pPr>
            <w:r w:rsidRPr="00D77F4F">
              <w:rPr>
                <w:rFonts w:ascii="Times New Roman" w:eastAsia="Times New Roman" w:hAnsi="Times New Roman"/>
                <w:sz w:val="24"/>
                <w:szCs w:val="24"/>
                <w:lang w:eastAsia="ru-RU"/>
              </w:rPr>
              <w:t>ИТОГО:</w:t>
            </w:r>
          </w:p>
        </w:tc>
        <w:tc>
          <w:tcPr>
            <w:tcW w:w="1601" w:type="dxa"/>
          </w:tcPr>
          <w:p w:rsidR="00D77F4F" w:rsidRPr="00D77F4F" w:rsidRDefault="00D77F4F" w:rsidP="00D77F4F">
            <w:pPr>
              <w:jc w:val="both"/>
              <w:rPr>
                <w:rFonts w:ascii="Times New Roman" w:eastAsia="Times New Roman" w:hAnsi="Times New Roman"/>
                <w:sz w:val="24"/>
                <w:szCs w:val="24"/>
                <w:lang w:eastAsia="ru-RU"/>
              </w:rPr>
            </w:pPr>
          </w:p>
        </w:tc>
      </w:tr>
      <w:tr w:rsidR="00D77F4F" w:rsidRPr="00D77F4F" w:rsidTr="00D77F4F">
        <w:trPr>
          <w:trHeight w:val="181"/>
        </w:trPr>
        <w:tc>
          <w:tcPr>
            <w:tcW w:w="8231" w:type="dxa"/>
            <w:gridSpan w:val="5"/>
          </w:tcPr>
          <w:p w:rsidR="00D77F4F" w:rsidRPr="00D77F4F" w:rsidRDefault="00D77F4F" w:rsidP="00D77F4F">
            <w:pPr>
              <w:jc w:val="right"/>
              <w:rPr>
                <w:rFonts w:ascii="Times New Roman" w:eastAsia="Times New Roman" w:hAnsi="Times New Roman"/>
                <w:sz w:val="24"/>
                <w:szCs w:val="24"/>
                <w:lang w:eastAsia="ru-RU"/>
              </w:rPr>
            </w:pPr>
            <w:r w:rsidRPr="00D77F4F">
              <w:rPr>
                <w:rFonts w:ascii="Times New Roman" w:eastAsia="Times New Roman" w:hAnsi="Times New Roman"/>
                <w:sz w:val="24"/>
                <w:szCs w:val="24"/>
                <w:lang w:eastAsia="ru-RU"/>
              </w:rPr>
              <w:t>В том числе НДС 18%</w:t>
            </w:r>
          </w:p>
        </w:tc>
        <w:tc>
          <w:tcPr>
            <w:tcW w:w="1601" w:type="dxa"/>
          </w:tcPr>
          <w:p w:rsidR="00D77F4F" w:rsidRPr="00D77F4F" w:rsidRDefault="00D77F4F" w:rsidP="00D77F4F">
            <w:pPr>
              <w:jc w:val="both"/>
              <w:rPr>
                <w:rFonts w:ascii="Times New Roman" w:eastAsia="Times New Roman" w:hAnsi="Times New Roman"/>
                <w:sz w:val="24"/>
                <w:szCs w:val="24"/>
                <w:lang w:eastAsia="ru-RU"/>
              </w:rPr>
            </w:pPr>
          </w:p>
        </w:tc>
      </w:tr>
    </w:tbl>
    <w:p w:rsidR="00D77F4F" w:rsidRPr="00D77F4F" w:rsidRDefault="00D77F4F" w:rsidP="00D77F4F">
      <w:pPr>
        <w:spacing w:after="0" w:line="240" w:lineRule="auto"/>
        <w:jc w:val="both"/>
        <w:rPr>
          <w:rFonts w:ascii="Times New Roman" w:eastAsia="Times New Roman" w:hAnsi="Times New Roman"/>
          <w:sz w:val="24"/>
          <w:szCs w:val="24"/>
          <w:lang w:eastAsia="ru-RU"/>
        </w:rPr>
      </w:pPr>
    </w:p>
    <w:p w:rsidR="002E004F" w:rsidRPr="000F38BA" w:rsidRDefault="002E004F" w:rsidP="00D77F4F">
      <w:pPr>
        <w:spacing w:after="0" w:line="240" w:lineRule="auto"/>
        <w:jc w:val="both"/>
        <w:rPr>
          <w:rFonts w:ascii="Times New Roman" w:hAnsi="Times New Roman"/>
          <w:b/>
          <w:sz w:val="24"/>
          <w:szCs w:val="24"/>
        </w:rPr>
      </w:pPr>
      <w:r w:rsidRPr="000F38BA">
        <w:rPr>
          <w:rFonts w:ascii="Times New Roman" w:hAnsi="Times New Roman"/>
          <w:b/>
          <w:sz w:val="24"/>
          <w:szCs w:val="24"/>
        </w:rPr>
        <w:t>Итого:</w:t>
      </w:r>
    </w:p>
    <w:p w:rsidR="002E004F" w:rsidRPr="000F38BA" w:rsidRDefault="002E004F" w:rsidP="002E004F">
      <w:pPr>
        <w:spacing w:after="0" w:line="240" w:lineRule="auto"/>
        <w:jc w:val="center"/>
        <w:rPr>
          <w:rFonts w:ascii="Times New Roman" w:hAnsi="Times New Roman"/>
          <w:b/>
          <w:bCs/>
          <w:sz w:val="24"/>
          <w:szCs w:val="24"/>
        </w:rPr>
      </w:pP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2E004F" w:rsidRPr="00706205" w:rsidTr="001970F1">
        <w:trPr>
          <w:trHeight w:val="1627"/>
        </w:trPr>
        <w:tc>
          <w:tcPr>
            <w:tcW w:w="4785" w:type="dxa"/>
            <w:gridSpan w:val="2"/>
            <w:shd w:val="clear" w:color="auto" w:fill="auto"/>
          </w:tcPr>
          <w:p w:rsidR="002E004F" w:rsidRDefault="002E004F" w:rsidP="001970F1">
            <w:pPr>
              <w:snapToGrid w:val="0"/>
              <w:spacing w:after="0" w:line="240" w:lineRule="auto"/>
              <w:rPr>
                <w:rFonts w:ascii="Times New Roman" w:eastAsia="Calibri" w:hAnsi="Times New Roman"/>
                <w:b/>
                <w:sz w:val="24"/>
                <w:szCs w:val="24"/>
              </w:rPr>
            </w:pPr>
          </w:p>
          <w:p w:rsidR="002E004F" w:rsidRDefault="002E004F" w:rsidP="001970F1">
            <w:pPr>
              <w:snapToGrid w:val="0"/>
              <w:spacing w:after="0" w:line="240" w:lineRule="auto"/>
              <w:rPr>
                <w:rFonts w:ascii="Times New Roman" w:eastAsia="Calibri" w:hAnsi="Times New Roman"/>
                <w:b/>
                <w:sz w:val="24"/>
                <w:szCs w:val="24"/>
              </w:rPr>
            </w:pPr>
          </w:p>
          <w:p w:rsidR="002E004F" w:rsidRPr="00234F14" w:rsidRDefault="002E004F" w:rsidP="001970F1">
            <w:pPr>
              <w:snapToGrid w:val="0"/>
              <w:spacing w:after="0" w:line="240" w:lineRule="auto"/>
              <w:rPr>
                <w:rFonts w:ascii="Times New Roman" w:eastAsia="Calibri" w:hAnsi="Times New Roman"/>
                <w:b/>
                <w:sz w:val="24"/>
                <w:szCs w:val="24"/>
              </w:rPr>
            </w:pPr>
          </w:p>
          <w:p w:rsidR="002E004F" w:rsidRPr="00706205" w:rsidRDefault="002E004F" w:rsidP="001970F1">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2E004F" w:rsidRPr="007E25DC" w:rsidRDefault="002E004F" w:rsidP="001970F1">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Федеральное государственное бюджетное учреждение науки Институт проблем управления им. В.А. Трапезникова Росс</w:t>
            </w:r>
            <w:r>
              <w:rPr>
                <w:rFonts w:ascii="Times New Roman" w:eastAsia="Calibri" w:hAnsi="Times New Roman"/>
                <w:b/>
                <w:sz w:val="24"/>
                <w:szCs w:val="24"/>
              </w:rPr>
              <w:t xml:space="preserve">ийской академии наук (ИПУ РАН) </w:t>
            </w:r>
          </w:p>
        </w:tc>
        <w:tc>
          <w:tcPr>
            <w:tcW w:w="284" w:type="dxa"/>
            <w:shd w:val="clear" w:color="auto" w:fill="auto"/>
          </w:tcPr>
          <w:p w:rsidR="002E004F" w:rsidRPr="00706205" w:rsidRDefault="002E004F" w:rsidP="001970F1">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2E004F" w:rsidRDefault="002E004F" w:rsidP="001970F1">
            <w:pPr>
              <w:spacing w:after="0" w:line="240" w:lineRule="auto"/>
              <w:jc w:val="center"/>
              <w:rPr>
                <w:rFonts w:ascii="Times New Roman" w:eastAsia="Times New Roman" w:hAnsi="Times New Roman"/>
                <w:b/>
                <w:sz w:val="24"/>
                <w:szCs w:val="24"/>
                <w:lang w:eastAsia="ru-RU"/>
              </w:rPr>
            </w:pPr>
          </w:p>
          <w:p w:rsidR="002E004F" w:rsidRDefault="002E004F" w:rsidP="001970F1">
            <w:pPr>
              <w:spacing w:after="0" w:line="240" w:lineRule="auto"/>
              <w:jc w:val="center"/>
              <w:rPr>
                <w:rFonts w:ascii="Times New Roman" w:eastAsia="Calibri" w:hAnsi="Times New Roman"/>
                <w:b/>
                <w:bCs/>
                <w:sz w:val="24"/>
                <w:szCs w:val="24"/>
              </w:rPr>
            </w:pPr>
          </w:p>
          <w:p w:rsidR="002E004F" w:rsidRDefault="002E004F" w:rsidP="001970F1">
            <w:pPr>
              <w:spacing w:after="0" w:line="240" w:lineRule="auto"/>
              <w:jc w:val="center"/>
              <w:rPr>
                <w:rFonts w:ascii="Times New Roman" w:eastAsia="Calibri" w:hAnsi="Times New Roman"/>
                <w:b/>
                <w:bCs/>
                <w:sz w:val="24"/>
                <w:szCs w:val="24"/>
              </w:rPr>
            </w:pPr>
          </w:p>
          <w:p w:rsidR="002E004F" w:rsidRPr="00706205" w:rsidRDefault="002E004F" w:rsidP="001970F1">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Поставщик</w:t>
            </w:r>
            <w:r w:rsidRPr="00706205">
              <w:rPr>
                <w:rFonts w:ascii="Times New Roman" w:eastAsia="Calibri" w:hAnsi="Times New Roman"/>
                <w:b/>
                <w:bCs/>
                <w:sz w:val="24"/>
                <w:szCs w:val="24"/>
              </w:rPr>
              <w:t>:</w:t>
            </w:r>
          </w:p>
        </w:tc>
      </w:tr>
      <w:tr w:rsidR="002E004F" w:rsidRPr="00706205" w:rsidTr="001970F1">
        <w:trPr>
          <w:trHeight w:val="80"/>
        </w:trPr>
        <w:tc>
          <w:tcPr>
            <w:tcW w:w="4785" w:type="dxa"/>
            <w:gridSpan w:val="2"/>
            <w:shd w:val="clear" w:color="auto" w:fill="auto"/>
          </w:tcPr>
          <w:p w:rsidR="002E004F" w:rsidRPr="00706205" w:rsidRDefault="002E004F" w:rsidP="001970F1">
            <w:pPr>
              <w:snapToGrid w:val="0"/>
              <w:spacing w:after="0" w:line="240" w:lineRule="auto"/>
              <w:jc w:val="both"/>
              <w:rPr>
                <w:rFonts w:ascii="Times New Roman" w:eastAsia="Calibri" w:hAnsi="Times New Roman"/>
                <w:b/>
                <w:bCs/>
                <w:sz w:val="24"/>
                <w:szCs w:val="24"/>
              </w:rPr>
            </w:pPr>
          </w:p>
          <w:p w:rsidR="002E004F" w:rsidRPr="00706205" w:rsidRDefault="002E004F" w:rsidP="001970F1">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shd w:val="clear" w:color="auto" w:fill="auto"/>
          </w:tcPr>
          <w:p w:rsidR="002E004F" w:rsidRPr="00706205" w:rsidRDefault="002E004F" w:rsidP="001970F1">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2E004F" w:rsidRPr="00706205" w:rsidRDefault="002E004F" w:rsidP="001970F1">
            <w:pPr>
              <w:shd w:val="clear" w:color="auto" w:fill="FFFFFF"/>
              <w:snapToGrid w:val="0"/>
              <w:spacing w:after="0" w:line="240" w:lineRule="auto"/>
              <w:jc w:val="both"/>
              <w:rPr>
                <w:rFonts w:ascii="Times New Roman" w:eastAsia="Calibri" w:hAnsi="Times New Roman"/>
                <w:b/>
                <w:sz w:val="24"/>
                <w:szCs w:val="24"/>
              </w:rPr>
            </w:pPr>
          </w:p>
          <w:p w:rsidR="002E004F" w:rsidRPr="00706205" w:rsidRDefault="002E004F" w:rsidP="001970F1">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2E004F" w:rsidRPr="00706205" w:rsidTr="001970F1">
        <w:trPr>
          <w:trHeight w:val="621"/>
        </w:trPr>
        <w:tc>
          <w:tcPr>
            <w:tcW w:w="2659" w:type="dxa"/>
            <w:tcBorders>
              <w:bottom w:val="single" w:sz="4" w:space="0" w:color="auto"/>
            </w:tcBorders>
            <w:shd w:val="clear" w:color="auto" w:fill="auto"/>
          </w:tcPr>
          <w:p w:rsidR="002E004F" w:rsidRPr="00706205" w:rsidRDefault="002E004F" w:rsidP="001970F1">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2E004F" w:rsidRPr="00706205" w:rsidRDefault="002E004F" w:rsidP="001970F1">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2E004F" w:rsidRPr="00706205" w:rsidRDefault="002E004F" w:rsidP="001970F1">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2E004F" w:rsidRPr="00706205" w:rsidRDefault="002E004F" w:rsidP="001970F1">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2E004F" w:rsidRPr="00706205" w:rsidRDefault="002E004F" w:rsidP="001970F1">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2E004F" w:rsidRPr="003659B9" w:rsidRDefault="002E004F" w:rsidP="002E004F">
      <w:pPr>
        <w:spacing w:after="0" w:line="240" w:lineRule="auto"/>
        <w:ind w:firstLine="708"/>
        <w:rPr>
          <w:rFonts w:ascii="Times New Roman" w:eastAsia="Times New Roman" w:hAnsi="Times New Roman"/>
          <w:b/>
          <w:sz w:val="20"/>
          <w:szCs w:val="20"/>
          <w:lang w:eastAsia="ru-RU"/>
        </w:rPr>
      </w:pPr>
      <w:r w:rsidRPr="003659B9">
        <w:rPr>
          <w:rFonts w:ascii="Times New Roman" w:eastAsia="Times New Roman" w:hAnsi="Times New Roman"/>
          <w:b/>
          <w:sz w:val="20"/>
          <w:szCs w:val="20"/>
          <w:lang w:eastAsia="ru-RU"/>
        </w:rPr>
        <w:t>М.П.</w:t>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t>М.П.</w:t>
      </w:r>
    </w:p>
    <w:p w:rsidR="002E004F" w:rsidRDefault="002E004F" w:rsidP="002E004F">
      <w:pPr>
        <w:spacing w:after="0" w:line="240" w:lineRule="auto"/>
        <w:jc w:val="center"/>
        <w:rPr>
          <w:rFonts w:ascii="Times New Roman" w:hAnsi="Times New Roman"/>
          <w:sz w:val="24"/>
          <w:szCs w:val="24"/>
        </w:rPr>
      </w:pPr>
    </w:p>
    <w:p w:rsidR="002E004F" w:rsidRDefault="002E004F" w:rsidP="002E004F">
      <w:pPr>
        <w:spacing w:after="0" w:line="240" w:lineRule="auto"/>
        <w:jc w:val="center"/>
        <w:rPr>
          <w:rFonts w:ascii="Times New Roman" w:hAnsi="Times New Roman"/>
          <w:sz w:val="24"/>
          <w:szCs w:val="24"/>
        </w:rPr>
      </w:pPr>
    </w:p>
    <w:p w:rsidR="002E004F" w:rsidRDefault="002E004F" w:rsidP="002E004F">
      <w:pPr>
        <w:contextualSpacing/>
        <w:jc w:val="right"/>
        <w:rPr>
          <w:rFonts w:ascii="Times New Roman" w:eastAsia="Calibri" w:hAnsi="Times New Roman"/>
          <w:b/>
          <w:sz w:val="24"/>
          <w:szCs w:val="24"/>
        </w:rPr>
      </w:pPr>
    </w:p>
    <w:p w:rsidR="002E004F" w:rsidRDefault="002E004F" w:rsidP="002E004F">
      <w:pPr>
        <w:contextualSpacing/>
        <w:jc w:val="right"/>
        <w:rPr>
          <w:rFonts w:ascii="Times New Roman" w:eastAsia="Calibri" w:hAnsi="Times New Roman"/>
          <w:b/>
          <w:sz w:val="24"/>
          <w:szCs w:val="24"/>
        </w:rPr>
      </w:pPr>
    </w:p>
    <w:p w:rsidR="002E004F" w:rsidRDefault="002E004F" w:rsidP="002E004F">
      <w:pPr>
        <w:rPr>
          <w:rFonts w:ascii="Times New Roman" w:eastAsia="Calibri" w:hAnsi="Times New Roman"/>
          <w:b/>
          <w:sz w:val="24"/>
          <w:szCs w:val="24"/>
        </w:rPr>
      </w:pPr>
      <w:r>
        <w:rPr>
          <w:rFonts w:ascii="Times New Roman" w:eastAsia="Calibri" w:hAnsi="Times New Roman"/>
          <w:b/>
          <w:sz w:val="24"/>
          <w:szCs w:val="24"/>
        </w:rPr>
        <w:br w:type="page"/>
      </w:r>
    </w:p>
    <w:p w:rsidR="00037719" w:rsidRDefault="00037719" w:rsidP="00EB6C59">
      <w:pPr>
        <w:spacing w:after="0"/>
        <w:jc w:val="right"/>
        <w:rPr>
          <w:rFonts w:ascii="Times New Roman" w:eastAsia="Calibri" w:hAnsi="Times New Roman"/>
          <w:b/>
          <w:sz w:val="24"/>
          <w:szCs w:val="24"/>
        </w:rPr>
      </w:pPr>
    </w:p>
    <w:p w:rsidR="00305999" w:rsidRPr="00146534" w:rsidRDefault="003A0F76" w:rsidP="00305999">
      <w:pPr>
        <w:ind w:left="5670"/>
        <w:contextualSpacing/>
        <w:jc w:val="right"/>
        <w:rPr>
          <w:rFonts w:ascii="Times New Roman" w:eastAsia="Calibri" w:hAnsi="Times New Roman"/>
          <w:b/>
          <w:sz w:val="24"/>
          <w:szCs w:val="24"/>
        </w:rPr>
      </w:pPr>
      <w:r w:rsidRPr="00146534">
        <w:rPr>
          <w:rFonts w:ascii="Times New Roman" w:eastAsia="Calibri" w:hAnsi="Times New Roman"/>
          <w:b/>
          <w:sz w:val="24"/>
          <w:szCs w:val="24"/>
        </w:rPr>
        <w:t>Приложение №</w:t>
      </w:r>
      <w:r w:rsidR="00FF0A7C" w:rsidRPr="00146534">
        <w:rPr>
          <w:rFonts w:ascii="Times New Roman" w:eastAsia="Calibri" w:hAnsi="Times New Roman"/>
          <w:b/>
          <w:sz w:val="24"/>
          <w:szCs w:val="24"/>
        </w:rPr>
        <w:t xml:space="preserve"> </w:t>
      </w:r>
      <w:r w:rsidR="00C42D69">
        <w:rPr>
          <w:rFonts w:ascii="Times New Roman" w:eastAsia="Calibri" w:hAnsi="Times New Roman"/>
          <w:b/>
          <w:sz w:val="24"/>
          <w:szCs w:val="24"/>
        </w:rPr>
        <w:t>2</w:t>
      </w:r>
    </w:p>
    <w:p w:rsidR="00305999" w:rsidRPr="00706205" w:rsidRDefault="00305999" w:rsidP="00305999">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 xml:space="preserve">к </w:t>
      </w:r>
      <w:r>
        <w:rPr>
          <w:rFonts w:ascii="Times New Roman" w:eastAsia="Calibri" w:hAnsi="Times New Roman"/>
          <w:sz w:val="24"/>
          <w:szCs w:val="24"/>
        </w:rPr>
        <w:t>договору</w:t>
      </w:r>
      <w:r w:rsidRPr="00706205">
        <w:rPr>
          <w:rFonts w:ascii="Times New Roman" w:eastAsia="Calibri" w:hAnsi="Times New Roman"/>
          <w:sz w:val="24"/>
          <w:szCs w:val="24"/>
        </w:rPr>
        <w:t xml:space="preserve"> от </w:t>
      </w:r>
      <w:r w:rsidR="00EB6C59">
        <w:rPr>
          <w:rFonts w:ascii="Times New Roman" w:eastAsia="Calibri" w:hAnsi="Times New Roman"/>
          <w:sz w:val="24"/>
          <w:szCs w:val="24"/>
        </w:rPr>
        <w:t xml:space="preserve"> </w:t>
      </w:r>
      <w:r w:rsidRPr="00706205">
        <w:rPr>
          <w:rFonts w:ascii="Times New Roman" w:eastAsia="Calibri" w:hAnsi="Times New Roman"/>
          <w:sz w:val="24"/>
          <w:szCs w:val="24"/>
        </w:rPr>
        <w:t>«__» _____201_ г.</w:t>
      </w:r>
    </w:p>
    <w:p w:rsidR="00305999" w:rsidRPr="00706205" w:rsidRDefault="00305999" w:rsidP="00305999">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№_____________________</w:t>
      </w:r>
    </w:p>
    <w:p w:rsidR="00305999" w:rsidRDefault="00305999" w:rsidP="00305999">
      <w:pPr>
        <w:spacing w:after="0" w:line="240" w:lineRule="auto"/>
        <w:jc w:val="center"/>
        <w:rPr>
          <w:rFonts w:ascii="Times New Roman" w:eastAsia="Times New Roman" w:hAnsi="Times New Roman"/>
          <w:b/>
          <w:sz w:val="24"/>
          <w:szCs w:val="24"/>
          <w:lang w:eastAsia="ru-RU"/>
        </w:rPr>
      </w:pPr>
    </w:p>
    <w:p w:rsidR="00AB007E" w:rsidRPr="00844CA7" w:rsidRDefault="00AB007E" w:rsidP="00AB007E">
      <w:pPr>
        <w:spacing w:after="0"/>
        <w:jc w:val="center"/>
        <w:rPr>
          <w:rFonts w:ascii="Times New Roman" w:hAnsi="Times New Roman"/>
          <w:b/>
          <w:bCs/>
          <w:sz w:val="24"/>
          <w:szCs w:val="24"/>
        </w:rPr>
      </w:pPr>
      <w:r w:rsidRPr="00844CA7">
        <w:rPr>
          <w:rFonts w:ascii="Times New Roman" w:hAnsi="Times New Roman"/>
          <w:b/>
          <w:bCs/>
          <w:sz w:val="24"/>
          <w:szCs w:val="24"/>
        </w:rPr>
        <w:t>ТЕХНИЧЕСКОЕ ЗАДАНИЕ</w:t>
      </w:r>
    </w:p>
    <w:p w:rsidR="003E36D5" w:rsidRPr="003E36D5" w:rsidRDefault="003E36D5" w:rsidP="003E36D5">
      <w:pPr>
        <w:spacing w:after="0" w:line="240" w:lineRule="auto"/>
        <w:jc w:val="center"/>
        <w:rPr>
          <w:rFonts w:ascii="Times New Roman" w:eastAsia="Times New Roman" w:hAnsi="Times New Roman"/>
          <w:sz w:val="24"/>
          <w:szCs w:val="24"/>
          <w:lang w:eastAsia="ru-RU"/>
        </w:rPr>
      </w:pPr>
      <w:r w:rsidRPr="003E36D5">
        <w:rPr>
          <w:rFonts w:ascii="Times New Roman" w:eastAsia="Times New Roman" w:hAnsi="Times New Roman"/>
          <w:sz w:val="24"/>
          <w:szCs w:val="24"/>
          <w:lang w:eastAsia="ru-RU"/>
        </w:rPr>
        <w:t>на поставку оборудования для оформления выставочного помещения  ИПУ РАН</w:t>
      </w:r>
    </w:p>
    <w:p w:rsidR="003E36D5" w:rsidRPr="003E36D5" w:rsidRDefault="003E36D5" w:rsidP="003E36D5">
      <w:pPr>
        <w:spacing w:after="0" w:line="240" w:lineRule="auto"/>
        <w:jc w:val="center"/>
        <w:rPr>
          <w:rFonts w:ascii="Times New Roman" w:eastAsia="Times New Roman" w:hAnsi="Times New Roman"/>
          <w:b/>
          <w:sz w:val="24"/>
          <w:szCs w:val="24"/>
          <w:lang w:eastAsia="ru-RU"/>
        </w:rPr>
      </w:pPr>
    </w:p>
    <w:p w:rsidR="003E36D5" w:rsidRPr="003E36D5" w:rsidRDefault="003E36D5" w:rsidP="003E36D5">
      <w:pPr>
        <w:spacing w:after="0" w:line="240" w:lineRule="auto"/>
        <w:jc w:val="both"/>
        <w:rPr>
          <w:rFonts w:ascii="Times New Roman" w:eastAsia="Times New Roman" w:hAnsi="Times New Roman"/>
          <w:sz w:val="24"/>
          <w:szCs w:val="24"/>
          <w:lang w:eastAsia="ru-RU"/>
        </w:rPr>
      </w:pPr>
      <w:r w:rsidRPr="003E36D5">
        <w:rPr>
          <w:rFonts w:ascii="Times New Roman" w:eastAsia="Times New Roman" w:hAnsi="Times New Roman"/>
          <w:b/>
          <w:sz w:val="24"/>
          <w:szCs w:val="24"/>
          <w:lang w:eastAsia="ru-RU"/>
        </w:rPr>
        <w:t>1. Объект закупки:</w:t>
      </w:r>
      <w:r w:rsidRPr="003E36D5">
        <w:rPr>
          <w:rFonts w:ascii="Times New Roman" w:eastAsia="Times New Roman" w:hAnsi="Times New Roman"/>
          <w:sz w:val="24"/>
          <w:szCs w:val="24"/>
          <w:lang w:eastAsia="ru-RU"/>
        </w:rPr>
        <w:t xml:space="preserve">  оборудование для оформления выставочного помещения ИПУ РАН (далее - Товар).</w:t>
      </w:r>
    </w:p>
    <w:p w:rsidR="003E36D5" w:rsidRPr="003E36D5" w:rsidRDefault="003E36D5" w:rsidP="003E36D5">
      <w:pPr>
        <w:spacing w:before="60" w:after="0" w:line="240" w:lineRule="auto"/>
        <w:jc w:val="both"/>
        <w:rPr>
          <w:rFonts w:ascii="Times New Roman" w:eastAsia="Times New Roman" w:hAnsi="Times New Roman"/>
          <w:bCs/>
          <w:sz w:val="24"/>
          <w:szCs w:val="24"/>
          <w:lang w:eastAsia="ru-RU"/>
        </w:rPr>
      </w:pPr>
      <w:r w:rsidRPr="003E36D5">
        <w:rPr>
          <w:rFonts w:ascii="Times New Roman" w:eastAsia="Times New Roman" w:hAnsi="Times New Roman"/>
          <w:b/>
          <w:sz w:val="24"/>
          <w:szCs w:val="24"/>
          <w:lang w:eastAsia="ru-RU"/>
        </w:rPr>
        <w:t xml:space="preserve">2. </w:t>
      </w:r>
      <w:r w:rsidRPr="003E36D5">
        <w:rPr>
          <w:rFonts w:ascii="Times New Roman" w:eastAsia="Times New Roman" w:hAnsi="Times New Roman"/>
          <w:b/>
          <w:bCs/>
          <w:sz w:val="24"/>
          <w:szCs w:val="24"/>
          <w:lang w:eastAsia="ru-RU"/>
        </w:rPr>
        <w:t>Краткая характеристика поставляемых товаров, выполняемых работ, оказываемых услуг:</w:t>
      </w:r>
      <w:r w:rsidRPr="003E36D5">
        <w:rPr>
          <w:rFonts w:ascii="Times New Roman" w:eastAsia="Times New Roman" w:hAnsi="Times New Roman"/>
          <w:bCs/>
          <w:sz w:val="24"/>
          <w:szCs w:val="24"/>
          <w:lang w:eastAsia="ru-RU"/>
        </w:rPr>
        <w:t xml:space="preserve"> в соответствии с Приложением №1</w:t>
      </w:r>
      <w:r w:rsidRPr="003E36D5">
        <w:rPr>
          <w:rFonts w:ascii="Times New Roman" w:eastAsia="Times New Roman" w:hAnsi="Times New Roman"/>
          <w:sz w:val="24"/>
          <w:szCs w:val="24"/>
          <w:lang w:eastAsia="ru-RU"/>
        </w:rPr>
        <w:t xml:space="preserve"> «</w:t>
      </w:r>
      <w:r w:rsidRPr="003E36D5">
        <w:rPr>
          <w:rFonts w:ascii="Times New Roman" w:eastAsia="Times New Roman" w:hAnsi="Times New Roman"/>
          <w:bCs/>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являющееся неотъемлемой частью Технического задания.</w:t>
      </w:r>
    </w:p>
    <w:p w:rsidR="003E36D5" w:rsidRPr="003E36D5" w:rsidRDefault="003E36D5" w:rsidP="003E36D5">
      <w:pPr>
        <w:spacing w:after="0" w:line="240" w:lineRule="auto"/>
        <w:jc w:val="both"/>
        <w:rPr>
          <w:rFonts w:ascii="Times New Roman" w:eastAsia="Times New Roman" w:hAnsi="Times New Roman"/>
          <w:bCs/>
          <w:sz w:val="24"/>
          <w:szCs w:val="24"/>
          <w:lang w:eastAsia="ru-RU"/>
        </w:rPr>
      </w:pPr>
      <w:r w:rsidRPr="003E36D5">
        <w:rPr>
          <w:rFonts w:ascii="Times New Roman" w:eastAsia="Times New Roman" w:hAnsi="Times New Roman"/>
          <w:b/>
          <w:bCs/>
          <w:sz w:val="24"/>
          <w:szCs w:val="24"/>
          <w:lang w:eastAsia="ru-RU"/>
        </w:rPr>
        <w:t>ОКПД 2: код 31.01.11</w:t>
      </w:r>
      <w:r w:rsidRPr="003E36D5">
        <w:rPr>
          <w:rFonts w:ascii="Times New Roman" w:eastAsia="Times New Roman" w:hAnsi="Times New Roman"/>
          <w:bCs/>
          <w:sz w:val="24"/>
          <w:szCs w:val="24"/>
          <w:lang w:eastAsia="ru-RU"/>
        </w:rPr>
        <w:t>.</w:t>
      </w:r>
      <w:r w:rsidRPr="003E36D5">
        <w:rPr>
          <w:rFonts w:ascii="Times New Roman" w:eastAsia="Times New Roman" w:hAnsi="Times New Roman"/>
          <w:b/>
          <w:bCs/>
          <w:sz w:val="24"/>
          <w:szCs w:val="24"/>
          <w:lang w:eastAsia="ru-RU"/>
        </w:rPr>
        <w:t xml:space="preserve">190 </w:t>
      </w:r>
      <w:r w:rsidRPr="003E36D5">
        <w:rPr>
          <w:rFonts w:ascii="Times New Roman" w:eastAsia="Times New Roman" w:hAnsi="Times New Roman"/>
          <w:bCs/>
          <w:sz w:val="24"/>
          <w:szCs w:val="24"/>
          <w:lang w:eastAsia="ru-RU"/>
        </w:rPr>
        <w:t>— Мебель офисная металлическая прочая</w:t>
      </w:r>
    </w:p>
    <w:p w:rsidR="003E36D5" w:rsidRPr="003E36D5" w:rsidRDefault="003E36D5" w:rsidP="003E36D5">
      <w:pPr>
        <w:spacing w:before="60" w:after="60" w:line="240" w:lineRule="auto"/>
        <w:jc w:val="both"/>
        <w:rPr>
          <w:rFonts w:ascii="Times New Roman" w:eastAsia="Times New Roman" w:hAnsi="Times New Roman"/>
          <w:bCs/>
          <w:sz w:val="24"/>
          <w:szCs w:val="24"/>
          <w:lang w:eastAsia="ru-RU"/>
        </w:rPr>
      </w:pPr>
      <w:r w:rsidRPr="003E36D5">
        <w:rPr>
          <w:rFonts w:ascii="Times New Roman" w:eastAsia="Times New Roman" w:hAnsi="Times New Roman"/>
          <w:b/>
          <w:bCs/>
          <w:sz w:val="24"/>
          <w:szCs w:val="24"/>
          <w:lang w:eastAsia="ru-RU"/>
        </w:rPr>
        <w:t>3. Количество поставляемого товара, выполняемых работ и услуг для каждой позиции и вида, номенклатуры или ассортимента:</w:t>
      </w:r>
      <w:r w:rsidRPr="003E36D5">
        <w:rPr>
          <w:rFonts w:ascii="Times New Roman" w:eastAsia="Times New Roman" w:hAnsi="Times New Roman"/>
          <w:bCs/>
          <w:sz w:val="24"/>
          <w:szCs w:val="24"/>
          <w:lang w:eastAsia="ru-RU"/>
        </w:rPr>
        <w:t xml:space="preserve"> в соответствии с Приложением № 1 «Спецификация», являющ</w:t>
      </w:r>
      <w:r w:rsidR="000650B2">
        <w:rPr>
          <w:rFonts w:ascii="Times New Roman" w:eastAsia="Times New Roman" w:hAnsi="Times New Roman"/>
          <w:bCs/>
          <w:sz w:val="24"/>
          <w:szCs w:val="24"/>
          <w:lang w:eastAsia="ru-RU"/>
        </w:rPr>
        <w:t>имся</w:t>
      </w:r>
      <w:r w:rsidRPr="003E36D5">
        <w:rPr>
          <w:rFonts w:ascii="Times New Roman" w:eastAsia="Times New Roman" w:hAnsi="Times New Roman"/>
          <w:bCs/>
          <w:sz w:val="24"/>
          <w:szCs w:val="24"/>
          <w:lang w:eastAsia="ru-RU"/>
        </w:rPr>
        <w:t xml:space="preserve"> неотъемлемой частью Договора.  </w:t>
      </w:r>
    </w:p>
    <w:p w:rsidR="003E36D5" w:rsidRPr="003E36D5" w:rsidRDefault="003E36D5" w:rsidP="003E36D5">
      <w:pPr>
        <w:spacing w:before="60" w:after="60" w:line="240" w:lineRule="auto"/>
        <w:jc w:val="both"/>
        <w:rPr>
          <w:rFonts w:ascii="Times New Roman" w:eastAsia="Times New Roman" w:hAnsi="Times New Roman"/>
          <w:sz w:val="24"/>
          <w:szCs w:val="24"/>
          <w:lang w:eastAsia="ru-RU"/>
        </w:rPr>
      </w:pPr>
      <w:r w:rsidRPr="003E36D5">
        <w:rPr>
          <w:rFonts w:ascii="Times New Roman" w:eastAsia="Times New Roman" w:hAnsi="Times New Roman"/>
          <w:b/>
          <w:sz w:val="24"/>
          <w:szCs w:val="24"/>
          <w:lang w:eastAsia="ru-RU"/>
        </w:rPr>
        <w:t xml:space="preserve">4. Сопутствующие работы, услуги, перечень, сроки выполнения, требования к выполнению: </w:t>
      </w:r>
      <w:r w:rsidRPr="003E36D5">
        <w:rPr>
          <w:rFonts w:ascii="Times New Roman" w:eastAsia="Times New Roman" w:hAnsi="Times New Roman"/>
          <w:sz w:val="24"/>
          <w:szCs w:val="24"/>
          <w:lang w:eastAsia="ru-RU"/>
        </w:rPr>
        <w:t>Сборка, монтаж и установка оборудования - в соответствии с п.9 Технического задания.</w:t>
      </w:r>
    </w:p>
    <w:p w:rsidR="003E36D5" w:rsidRPr="003E36D5" w:rsidRDefault="003E36D5" w:rsidP="003E36D5">
      <w:pPr>
        <w:spacing w:before="60" w:after="60" w:line="240" w:lineRule="auto"/>
        <w:jc w:val="both"/>
        <w:rPr>
          <w:rFonts w:ascii="Times New Roman" w:eastAsia="Times New Roman" w:hAnsi="Times New Roman"/>
          <w:b/>
          <w:sz w:val="24"/>
          <w:szCs w:val="24"/>
          <w:lang w:eastAsia="ru-RU"/>
        </w:rPr>
      </w:pPr>
      <w:r w:rsidRPr="003E36D5">
        <w:rPr>
          <w:rFonts w:ascii="Times New Roman" w:eastAsia="Times New Roman" w:hAnsi="Times New Roman"/>
          <w:b/>
          <w:sz w:val="24"/>
          <w:szCs w:val="24"/>
          <w:lang w:eastAsia="ru-RU"/>
        </w:rPr>
        <w:t xml:space="preserve">5. Общие требования к товарам, работам, услугам, требования по объему гарантий качества, требования по сроку гарантий качества на результаты осуществления закупок: </w:t>
      </w:r>
    </w:p>
    <w:p w:rsidR="003E36D5" w:rsidRPr="003E36D5" w:rsidRDefault="003E36D5" w:rsidP="003E36D5">
      <w:pPr>
        <w:spacing w:after="0" w:line="240" w:lineRule="auto"/>
        <w:ind w:firstLine="708"/>
        <w:jc w:val="both"/>
        <w:rPr>
          <w:rFonts w:ascii="Times New Roman" w:eastAsia="Times New Roman" w:hAnsi="Times New Roman"/>
          <w:sz w:val="24"/>
          <w:szCs w:val="24"/>
          <w:lang w:eastAsia="ru-RU"/>
        </w:rPr>
      </w:pPr>
      <w:r w:rsidRPr="003E36D5">
        <w:rPr>
          <w:rFonts w:ascii="Times New Roman" w:eastAsia="Times New Roman" w:hAnsi="Times New Roman"/>
          <w:sz w:val="24"/>
          <w:szCs w:val="24"/>
          <w:lang w:eastAsia="ru-RU"/>
        </w:rPr>
        <w:t>Товар должен быть безопасным и разрешенным для применения на территории Российской Федерации, то есть при нормальных или обоснованно ожидаемых условиях использования не должен причинять вред имуществу Заказчика, жизни и здоровью работников Заказчика.</w:t>
      </w:r>
    </w:p>
    <w:p w:rsidR="003E36D5" w:rsidRPr="003E36D5" w:rsidRDefault="003E36D5" w:rsidP="003E36D5">
      <w:pPr>
        <w:spacing w:after="0" w:line="240" w:lineRule="auto"/>
        <w:ind w:firstLine="708"/>
        <w:jc w:val="both"/>
        <w:rPr>
          <w:rFonts w:ascii="Times New Roman" w:eastAsia="Times New Roman" w:hAnsi="Times New Roman"/>
          <w:sz w:val="24"/>
          <w:szCs w:val="24"/>
          <w:lang w:eastAsia="ru-RU"/>
        </w:rPr>
      </w:pPr>
      <w:r w:rsidRPr="003E36D5">
        <w:rPr>
          <w:rFonts w:ascii="Times New Roman" w:eastAsia="Times New Roman" w:hAnsi="Times New Roman"/>
          <w:sz w:val="24"/>
          <w:szCs w:val="24"/>
          <w:lang w:eastAsia="ru-RU"/>
        </w:rPr>
        <w:t>При обнаружении несоответствия требованиям настоящего Технического задания поставляемого Товара, партия поставляемых Товаров будет возвращена Поставщику с последующим расторжением Договора в соответствии с действующим законодательством.</w:t>
      </w:r>
    </w:p>
    <w:p w:rsidR="003E36D5" w:rsidRPr="003E36D5" w:rsidRDefault="003E36D5" w:rsidP="003E36D5">
      <w:pPr>
        <w:spacing w:after="0" w:line="240" w:lineRule="auto"/>
        <w:ind w:firstLine="708"/>
        <w:jc w:val="both"/>
        <w:rPr>
          <w:rFonts w:ascii="Times New Roman" w:eastAsia="Times New Roman" w:hAnsi="Times New Roman"/>
          <w:sz w:val="24"/>
          <w:szCs w:val="24"/>
          <w:lang w:eastAsia="ru-RU"/>
        </w:rPr>
      </w:pPr>
      <w:r w:rsidRPr="003E36D5">
        <w:rPr>
          <w:rFonts w:ascii="Times New Roman" w:eastAsia="Times New Roman" w:hAnsi="Times New Roman"/>
          <w:sz w:val="24"/>
          <w:szCs w:val="24"/>
          <w:lang w:eastAsia="ru-RU"/>
        </w:rPr>
        <w:t>Поставщик гарантирует качество и безопасность поставляемого Товара в соответствии с действующими стандартами, утверждёнными на данный вид Товара и наличием сертификатов, обязательных для данного вида Товара, оформленных в соответствии с действующим законодательством Российской Федерации.</w:t>
      </w:r>
    </w:p>
    <w:p w:rsidR="003E36D5" w:rsidRPr="003E36D5" w:rsidRDefault="003E36D5" w:rsidP="003E36D5">
      <w:pPr>
        <w:spacing w:after="0" w:line="240" w:lineRule="auto"/>
        <w:ind w:firstLine="708"/>
        <w:jc w:val="both"/>
        <w:rPr>
          <w:rFonts w:ascii="Times New Roman" w:eastAsia="Times New Roman" w:hAnsi="Times New Roman"/>
          <w:sz w:val="24"/>
          <w:szCs w:val="24"/>
          <w:lang w:eastAsia="ru-RU"/>
        </w:rPr>
      </w:pPr>
      <w:r w:rsidRPr="003E36D5">
        <w:rPr>
          <w:rFonts w:ascii="Times New Roman" w:eastAsia="Times New Roman" w:hAnsi="Times New Roman"/>
          <w:sz w:val="24"/>
          <w:szCs w:val="24"/>
          <w:lang w:eastAsia="ru-RU"/>
        </w:rPr>
        <w:t>В случае, если для какого-либо Товара стандартные гарантийные сроки, установленные производителем данного Товара, превышают запрашиваемый гарантийный срок, то гарантийный срок на данный Товар устанавливается продолжительностью не менее стандартного гарантийного срока, установленного производителем данного Товара.</w:t>
      </w:r>
    </w:p>
    <w:p w:rsidR="003E36D5" w:rsidRPr="003E36D5" w:rsidRDefault="003E36D5" w:rsidP="003E36D5">
      <w:pPr>
        <w:spacing w:after="0" w:line="240" w:lineRule="auto"/>
        <w:ind w:firstLine="708"/>
        <w:jc w:val="both"/>
        <w:rPr>
          <w:rFonts w:ascii="Times New Roman" w:eastAsia="Times New Roman" w:hAnsi="Times New Roman"/>
          <w:sz w:val="24"/>
          <w:szCs w:val="24"/>
          <w:lang w:eastAsia="ru-RU"/>
        </w:rPr>
      </w:pPr>
      <w:r w:rsidRPr="003E36D5">
        <w:rPr>
          <w:rFonts w:ascii="Times New Roman" w:eastAsia="Times New Roman" w:hAnsi="Times New Roman"/>
          <w:sz w:val="24"/>
          <w:szCs w:val="24"/>
          <w:lang w:eastAsia="ru-RU"/>
        </w:rPr>
        <w:t xml:space="preserve">Товар должен быть поставлен в упаковке производителя, не нарушенной, без следов воздействия, обеспечивающей сохранность от повреждений и загрязнений при перевозке любыми видами транспорта, погрузочно-разгрузочных работах и хранения в необходимых условиях, а также предохраняющей поставляемый Товар от внешних воздействий, отвечающей требованиям нормативной документации. На упаковке Товара должна быть нанесена маркировка в соответствии с требованиями ГОСТ 14192-96 «Маркировка грузов».  </w:t>
      </w:r>
    </w:p>
    <w:p w:rsidR="003E36D5" w:rsidRPr="003E36D5" w:rsidRDefault="003E36D5" w:rsidP="003E36D5">
      <w:pPr>
        <w:spacing w:after="0" w:line="240" w:lineRule="auto"/>
        <w:jc w:val="both"/>
        <w:rPr>
          <w:rFonts w:ascii="Times New Roman" w:eastAsia="Times New Roman" w:hAnsi="Times New Roman"/>
          <w:sz w:val="24"/>
          <w:szCs w:val="24"/>
          <w:lang w:eastAsia="ru-RU"/>
        </w:rPr>
      </w:pPr>
      <w:r w:rsidRPr="003E36D5">
        <w:rPr>
          <w:rFonts w:ascii="Times New Roman" w:eastAsia="Times New Roman" w:hAnsi="Times New Roman"/>
          <w:sz w:val="24"/>
          <w:szCs w:val="24"/>
          <w:lang w:eastAsia="ru-RU"/>
        </w:rPr>
        <w:t>Поставщик поставляет товары Заказчику собственным транспортом (собственными силами) или с привлечением транспорта третьих лиц за свой счет.</w:t>
      </w:r>
    </w:p>
    <w:p w:rsidR="003E36D5" w:rsidRPr="003E36D5" w:rsidRDefault="003E36D5" w:rsidP="003E36D5">
      <w:pPr>
        <w:tabs>
          <w:tab w:val="left" w:pos="0"/>
          <w:tab w:val="left" w:pos="540"/>
        </w:tabs>
        <w:spacing w:before="60" w:after="0" w:line="240" w:lineRule="auto"/>
        <w:jc w:val="both"/>
        <w:rPr>
          <w:rFonts w:ascii="Times New Roman" w:eastAsia="Times New Roman" w:hAnsi="Times New Roman"/>
          <w:b/>
          <w:color w:val="000000"/>
          <w:spacing w:val="-14"/>
          <w:sz w:val="24"/>
          <w:szCs w:val="24"/>
          <w:lang w:eastAsia="ru-RU"/>
        </w:rPr>
      </w:pPr>
      <w:r w:rsidRPr="003E36D5">
        <w:rPr>
          <w:rFonts w:ascii="Times New Roman" w:eastAsia="Times New Roman" w:hAnsi="Times New Roman"/>
          <w:b/>
          <w:sz w:val="24"/>
          <w:szCs w:val="24"/>
          <w:lang w:eastAsia="ru-RU"/>
        </w:rPr>
        <w:lastRenderedPageBreak/>
        <w:t xml:space="preserve">6. </w:t>
      </w:r>
      <w:r w:rsidRPr="003E36D5">
        <w:rPr>
          <w:rFonts w:ascii="Times New Roman" w:eastAsia="Times New Roman" w:hAnsi="Times New Roman"/>
          <w:b/>
          <w:color w:val="000000"/>
          <w:spacing w:val="-14"/>
          <w:sz w:val="24"/>
          <w:szCs w:val="24"/>
          <w:lang w:eastAsia="ru-RU"/>
        </w:rPr>
        <w:t>Требования к качественным характеристикам работ и услуг, требования к функциональным характеристикам товаров, в том числе подлежащих использованию при выполнении работ, оказании услуг</w:t>
      </w:r>
      <w:r w:rsidRPr="003E36D5">
        <w:rPr>
          <w:rFonts w:ascii="Times New Roman" w:eastAsia="Times New Roman" w:hAnsi="Times New Roman"/>
          <w:b/>
          <w:sz w:val="24"/>
          <w:szCs w:val="24"/>
          <w:lang w:eastAsia="ru-RU"/>
        </w:rPr>
        <w:t>:</w:t>
      </w:r>
    </w:p>
    <w:p w:rsidR="003E36D5" w:rsidRPr="003E36D5" w:rsidRDefault="003E36D5" w:rsidP="003E36D5">
      <w:pPr>
        <w:spacing w:after="0" w:line="240" w:lineRule="auto"/>
        <w:ind w:firstLine="709"/>
        <w:jc w:val="both"/>
        <w:rPr>
          <w:rFonts w:ascii="Times New Roman" w:eastAsia="Times New Roman" w:hAnsi="Times New Roman"/>
          <w:sz w:val="24"/>
          <w:szCs w:val="24"/>
          <w:lang w:eastAsia="ru-RU"/>
        </w:rPr>
      </w:pPr>
      <w:r w:rsidRPr="003E36D5">
        <w:rPr>
          <w:rFonts w:ascii="Times New Roman" w:eastAsia="Times New Roman" w:hAnsi="Times New Roman"/>
          <w:sz w:val="24"/>
          <w:szCs w:val="24"/>
          <w:lang w:eastAsia="ru-RU"/>
        </w:rPr>
        <w:t>Поставляемый Товар должен быть новым, соответствовать требованиям, установленным законодательством Российской Федерации;</w:t>
      </w:r>
    </w:p>
    <w:p w:rsidR="003E36D5" w:rsidRPr="003E36D5" w:rsidRDefault="003E36D5" w:rsidP="003E36D5">
      <w:pPr>
        <w:spacing w:after="0" w:line="240" w:lineRule="auto"/>
        <w:ind w:firstLine="709"/>
        <w:jc w:val="both"/>
        <w:rPr>
          <w:rFonts w:ascii="Times New Roman" w:eastAsia="Times New Roman" w:hAnsi="Times New Roman"/>
          <w:sz w:val="24"/>
          <w:szCs w:val="24"/>
          <w:lang w:eastAsia="ru-RU"/>
        </w:rPr>
      </w:pPr>
      <w:r w:rsidRPr="003E36D5">
        <w:rPr>
          <w:rFonts w:ascii="Times New Roman" w:eastAsia="Times New Roman" w:hAnsi="Times New Roman"/>
          <w:sz w:val="24"/>
          <w:szCs w:val="24"/>
          <w:lang w:eastAsia="ru-RU"/>
        </w:rPr>
        <w:t>Поставляемый Товар должен быть свободен от любых прав третьих лиц, не находится под запретом (арестом), в залоге;</w:t>
      </w:r>
    </w:p>
    <w:p w:rsidR="003E36D5" w:rsidRPr="003E36D5" w:rsidRDefault="003E36D5" w:rsidP="003E36D5">
      <w:pPr>
        <w:spacing w:after="0" w:line="240" w:lineRule="auto"/>
        <w:ind w:firstLine="709"/>
        <w:jc w:val="both"/>
        <w:rPr>
          <w:rFonts w:ascii="Times New Roman" w:eastAsia="Times New Roman" w:hAnsi="Times New Roman"/>
          <w:sz w:val="24"/>
          <w:szCs w:val="24"/>
          <w:lang w:eastAsia="ru-RU"/>
        </w:rPr>
      </w:pPr>
      <w:r w:rsidRPr="003E36D5">
        <w:rPr>
          <w:rFonts w:ascii="Times New Roman" w:eastAsia="Times New Roman" w:hAnsi="Times New Roman"/>
          <w:sz w:val="24"/>
          <w:szCs w:val="24"/>
          <w:lang w:eastAsia="ru-RU"/>
        </w:rPr>
        <w:t>Товар должен быть изготовлен в соответствии со стандартами, показателями и параметрами, утвержденными на данный вид товара;</w:t>
      </w:r>
    </w:p>
    <w:p w:rsidR="003E36D5" w:rsidRPr="003E36D5" w:rsidRDefault="003E36D5" w:rsidP="003E36D5">
      <w:pPr>
        <w:spacing w:after="0" w:line="240" w:lineRule="auto"/>
        <w:ind w:firstLine="709"/>
        <w:jc w:val="both"/>
        <w:rPr>
          <w:rFonts w:ascii="Times New Roman" w:eastAsia="Times New Roman" w:hAnsi="Times New Roman"/>
          <w:sz w:val="24"/>
          <w:szCs w:val="24"/>
          <w:lang w:eastAsia="ru-RU"/>
        </w:rPr>
      </w:pPr>
      <w:r w:rsidRPr="003E36D5">
        <w:rPr>
          <w:rFonts w:ascii="Times New Roman" w:eastAsia="Times New Roman" w:hAnsi="Times New Roman"/>
          <w:sz w:val="24"/>
          <w:szCs w:val="24"/>
          <w:lang w:eastAsia="ru-RU"/>
        </w:rPr>
        <w:t>Качество поставляемого товара должно соответствовать установленным в Российской Федерации, Государственным стандартам (ГОСТ), техническим условиям (ТУ) и иной нормативно-технической, документации на данный вид товара и подтверждаться сертификатом производителя (если это предусмотрено законодательством Российской Федерации);</w:t>
      </w:r>
    </w:p>
    <w:p w:rsidR="003E36D5" w:rsidRPr="003E36D5" w:rsidRDefault="003E36D5" w:rsidP="003E36D5">
      <w:pPr>
        <w:spacing w:after="0" w:line="240" w:lineRule="auto"/>
        <w:ind w:firstLine="709"/>
        <w:jc w:val="both"/>
        <w:rPr>
          <w:rFonts w:ascii="Times New Roman" w:eastAsia="Times New Roman" w:hAnsi="Times New Roman"/>
          <w:sz w:val="24"/>
          <w:szCs w:val="24"/>
          <w:lang w:eastAsia="ru-RU"/>
        </w:rPr>
      </w:pPr>
      <w:r w:rsidRPr="003E36D5">
        <w:rPr>
          <w:rFonts w:ascii="Times New Roman" w:eastAsia="Times New Roman" w:hAnsi="Times New Roman"/>
          <w:sz w:val="24"/>
          <w:szCs w:val="24"/>
          <w:lang w:eastAsia="ru-RU"/>
        </w:rPr>
        <w:t>Поставляемый товар должен быть разрешен к применению на территории Российской Федерации;</w:t>
      </w:r>
    </w:p>
    <w:p w:rsidR="003E36D5" w:rsidRPr="003E36D5" w:rsidRDefault="003E36D5" w:rsidP="003E36D5">
      <w:pPr>
        <w:spacing w:after="0" w:line="240" w:lineRule="auto"/>
        <w:jc w:val="both"/>
        <w:rPr>
          <w:rFonts w:ascii="Times New Roman" w:eastAsia="Times New Roman" w:hAnsi="Times New Roman"/>
          <w:sz w:val="24"/>
          <w:szCs w:val="24"/>
          <w:lang w:eastAsia="ru-RU"/>
        </w:rPr>
      </w:pPr>
      <w:r w:rsidRPr="003E36D5">
        <w:rPr>
          <w:rFonts w:ascii="Times New Roman" w:eastAsia="Times New Roman" w:hAnsi="Times New Roman"/>
          <w:sz w:val="24"/>
          <w:szCs w:val="24"/>
          <w:lang w:eastAsia="ru-RU"/>
        </w:rPr>
        <w:t>Качество товара должно быть подтверждено:</w:t>
      </w:r>
    </w:p>
    <w:p w:rsidR="003E36D5" w:rsidRPr="003E36D5" w:rsidRDefault="003E36D5" w:rsidP="003E36D5">
      <w:pPr>
        <w:numPr>
          <w:ilvl w:val="0"/>
          <w:numId w:val="42"/>
        </w:numPr>
        <w:spacing w:after="0" w:line="240" w:lineRule="auto"/>
        <w:ind w:left="709"/>
        <w:contextualSpacing/>
        <w:jc w:val="both"/>
        <w:rPr>
          <w:rFonts w:ascii="Times New Roman" w:eastAsia="Times New Roman" w:hAnsi="Times New Roman"/>
          <w:sz w:val="24"/>
          <w:szCs w:val="24"/>
          <w:lang w:eastAsia="ru-RU"/>
        </w:rPr>
      </w:pPr>
      <w:r w:rsidRPr="003E36D5">
        <w:rPr>
          <w:rFonts w:ascii="Times New Roman" w:eastAsia="Times New Roman" w:hAnsi="Times New Roman"/>
          <w:sz w:val="24"/>
          <w:szCs w:val="24"/>
          <w:lang w:eastAsia="ru-RU"/>
        </w:rPr>
        <w:t>сертификатом (паспортом) качества производителя (в случае, предусмотренном законодательством Российской Федерации для данного вида Товара);</w:t>
      </w:r>
    </w:p>
    <w:p w:rsidR="003E36D5" w:rsidRPr="003E36D5" w:rsidRDefault="003E36D5" w:rsidP="003E36D5">
      <w:pPr>
        <w:numPr>
          <w:ilvl w:val="0"/>
          <w:numId w:val="42"/>
        </w:numPr>
        <w:spacing w:after="0" w:line="240" w:lineRule="auto"/>
        <w:ind w:left="709"/>
        <w:contextualSpacing/>
        <w:jc w:val="both"/>
        <w:rPr>
          <w:rFonts w:ascii="Times New Roman" w:eastAsia="Times New Roman" w:hAnsi="Times New Roman"/>
          <w:sz w:val="24"/>
          <w:szCs w:val="24"/>
          <w:lang w:eastAsia="ru-RU"/>
        </w:rPr>
      </w:pPr>
      <w:r w:rsidRPr="003E36D5">
        <w:rPr>
          <w:rFonts w:ascii="Times New Roman" w:eastAsia="Times New Roman" w:hAnsi="Times New Roman"/>
          <w:sz w:val="24"/>
          <w:szCs w:val="24"/>
          <w:lang w:eastAsia="ru-RU"/>
        </w:rPr>
        <w:t>другими документами по качеству, предусмотренными законодательством Российской Федерации;</w:t>
      </w:r>
    </w:p>
    <w:p w:rsidR="003E36D5" w:rsidRPr="003E36D5" w:rsidRDefault="003E36D5" w:rsidP="003E36D5">
      <w:pPr>
        <w:spacing w:after="0" w:line="240" w:lineRule="auto"/>
        <w:ind w:firstLine="709"/>
        <w:jc w:val="both"/>
        <w:rPr>
          <w:rFonts w:ascii="Times New Roman" w:eastAsia="Times New Roman" w:hAnsi="Times New Roman"/>
          <w:sz w:val="24"/>
          <w:szCs w:val="24"/>
          <w:lang w:eastAsia="ru-RU"/>
        </w:rPr>
      </w:pPr>
      <w:r w:rsidRPr="003E36D5">
        <w:rPr>
          <w:rFonts w:ascii="Times New Roman" w:eastAsia="Times New Roman" w:hAnsi="Times New Roman"/>
          <w:sz w:val="24"/>
          <w:szCs w:val="24"/>
          <w:lang w:eastAsia="ru-RU"/>
        </w:rPr>
        <w:t>Поставщик обязан предоставить Заказчику декларацию о стране происхождения Товара и/или документы, подтверждающие, что Товар произведен на территории Российской Федерации, если наличие такого документа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rsidR="003E36D5" w:rsidRPr="003E36D5" w:rsidRDefault="003E36D5" w:rsidP="003E36D5">
      <w:pPr>
        <w:spacing w:after="0" w:line="240" w:lineRule="auto"/>
        <w:ind w:firstLine="709"/>
        <w:jc w:val="both"/>
        <w:rPr>
          <w:rFonts w:ascii="Times New Roman" w:eastAsia="Times New Roman" w:hAnsi="Times New Roman"/>
          <w:sz w:val="24"/>
          <w:szCs w:val="24"/>
          <w:lang w:eastAsia="ru-RU"/>
        </w:rPr>
      </w:pPr>
      <w:r w:rsidRPr="003E36D5">
        <w:rPr>
          <w:rFonts w:ascii="Times New Roman" w:eastAsia="Times New Roman" w:hAnsi="Times New Roman"/>
          <w:sz w:val="24"/>
          <w:szCs w:val="24"/>
          <w:lang w:eastAsia="ru-RU"/>
        </w:rPr>
        <w:t>Весь поставляемый Товар должен соответствовать требованиям, предусмотренным законодательством Российской Федерации для данного вида Товара.</w:t>
      </w:r>
    </w:p>
    <w:p w:rsidR="003E36D5" w:rsidRPr="003E36D5" w:rsidRDefault="003E36D5" w:rsidP="003E36D5">
      <w:pPr>
        <w:spacing w:after="0" w:line="240" w:lineRule="auto"/>
        <w:ind w:firstLine="709"/>
        <w:jc w:val="both"/>
        <w:rPr>
          <w:rFonts w:ascii="Times New Roman" w:eastAsia="Times New Roman" w:hAnsi="Times New Roman"/>
          <w:sz w:val="24"/>
          <w:szCs w:val="24"/>
          <w:lang w:eastAsia="ru-RU"/>
        </w:rPr>
      </w:pPr>
      <w:r w:rsidRPr="003E36D5">
        <w:rPr>
          <w:rFonts w:ascii="Times New Roman" w:eastAsia="Times New Roman" w:hAnsi="Times New Roman"/>
          <w:sz w:val="24"/>
          <w:szCs w:val="24"/>
          <w:lang w:eastAsia="ru-RU"/>
        </w:rPr>
        <w:t>Гарантийный срок на поставляемый Товар - не менее 12 месяцев с момента приёмки партии Товара по качеству.</w:t>
      </w:r>
    </w:p>
    <w:p w:rsidR="003E36D5" w:rsidRPr="003E36D5" w:rsidRDefault="003E36D5" w:rsidP="003E36D5">
      <w:pPr>
        <w:spacing w:after="0" w:line="240" w:lineRule="auto"/>
        <w:ind w:firstLine="709"/>
        <w:jc w:val="both"/>
        <w:rPr>
          <w:rFonts w:ascii="Times New Roman" w:eastAsia="Times New Roman" w:hAnsi="Times New Roman"/>
          <w:b/>
          <w:sz w:val="24"/>
          <w:szCs w:val="24"/>
          <w:lang w:eastAsia="ru-RU"/>
        </w:rPr>
      </w:pPr>
      <w:r w:rsidRPr="003E36D5">
        <w:rPr>
          <w:rFonts w:ascii="Times New Roman" w:eastAsia="Times New Roman" w:hAnsi="Times New Roman"/>
          <w:b/>
          <w:sz w:val="24"/>
          <w:szCs w:val="24"/>
          <w:lang w:eastAsia="ru-RU"/>
        </w:rPr>
        <w:t xml:space="preserve">Товар поставляется одномоментно.  </w:t>
      </w:r>
    </w:p>
    <w:p w:rsidR="003E36D5" w:rsidRPr="003E36D5" w:rsidRDefault="003E36D5" w:rsidP="003E36D5">
      <w:pPr>
        <w:spacing w:after="0" w:line="240" w:lineRule="auto"/>
        <w:ind w:firstLine="709"/>
        <w:jc w:val="both"/>
        <w:rPr>
          <w:rFonts w:ascii="Times New Roman" w:eastAsia="Times New Roman" w:hAnsi="Times New Roman"/>
          <w:sz w:val="24"/>
          <w:szCs w:val="24"/>
          <w:lang w:eastAsia="ru-RU"/>
        </w:rPr>
      </w:pPr>
      <w:r w:rsidRPr="003E36D5">
        <w:rPr>
          <w:rFonts w:ascii="Times New Roman" w:eastAsia="Times New Roman" w:hAnsi="Times New Roman"/>
          <w:sz w:val="24"/>
          <w:szCs w:val="24"/>
          <w:lang w:eastAsia="ru-RU"/>
        </w:rPr>
        <w:t xml:space="preserve"> Поставщик предоставляет на поставляемый Товар гарантию качества в виде гарантийного талона (сертификата) в соответствии с нормативными документами на данный вид Товара.</w:t>
      </w:r>
    </w:p>
    <w:p w:rsidR="003E36D5" w:rsidRPr="003E36D5" w:rsidRDefault="003E36D5" w:rsidP="003E36D5">
      <w:pPr>
        <w:spacing w:after="0" w:line="240" w:lineRule="auto"/>
        <w:ind w:firstLine="709"/>
        <w:jc w:val="both"/>
        <w:rPr>
          <w:rFonts w:ascii="Times New Roman" w:eastAsia="Times New Roman" w:hAnsi="Times New Roman"/>
          <w:sz w:val="24"/>
          <w:szCs w:val="24"/>
          <w:lang w:eastAsia="ru-RU"/>
        </w:rPr>
      </w:pPr>
      <w:r w:rsidRPr="003E36D5">
        <w:rPr>
          <w:rFonts w:ascii="Times New Roman" w:eastAsia="Times New Roman" w:hAnsi="Times New Roman"/>
          <w:sz w:val="24"/>
          <w:szCs w:val="24"/>
          <w:lang w:eastAsia="ru-RU"/>
        </w:rPr>
        <w:t>На основании документа о качестве товара Поставщик проставляет соответствующую запись на маркировочном ярлыке поставленного Товара.</w:t>
      </w:r>
    </w:p>
    <w:p w:rsidR="003E36D5" w:rsidRPr="003E36D5" w:rsidRDefault="003E36D5" w:rsidP="003E36D5">
      <w:pPr>
        <w:spacing w:after="0" w:line="240" w:lineRule="auto"/>
        <w:ind w:firstLine="709"/>
        <w:jc w:val="both"/>
        <w:rPr>
          <w:rFonts w:ascii="Times New Roman" w:eastAsia="Times New Roman" w:hAnsi="Times New Roman"/>
          <w:sz w:val="24"/>
          <w:szCs w:val="24"/>
          <w:lang w:eastAsia="ru-RU"/>
        </w:rPr>
      </w:pPr>
      <w:r w:rsidRPr="003E36D5">
        <w:rPr>
          <w:rFonts w:ascii="Times New Roman" w:eastAsia="Times New Roman" w:hAnsi="Times New Roman"/>
          <w:sz w:val="24"/>
          <w:szCs w:val="24"/>
          <w:lang w:eastAsia="ru-RU"/>
        </w:rPr>
        <w:t>Поставщик обязан безвозмездно устранить недостатки Товара, выявленные приемочной комиссией Заказчика при приемки Товара по качеству в соответствии с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от 25 апреля 1966 N П-7. Поставщик устраняет выявленные недостатки в течение 3 (трех) рабочих дней с момента требования/уведомления о них Заказчиком (путем обмена электронными письмами или факсимильными сообщениями), либо возместить расходы Заказчика на устранение недостатков Товара.</w:t>
      </w:r>
    </w:p>
    <w:p w:rsidR="003E36D5" w:rsidRPr="003E36D5" w:rsidRDefault="003E36D5" w:rsidP="003E36D5">
      <w:pPr>
        <w:spacing w:after="0" w:line="240" w:lineRule="auto"/>
        <w:ind w:firstLine="709"/>
        <w:jc w:val="both"/>
        <w:rPr>
          <w:rFonts w:ascii="Times New Roman" w:eastAsia="Times New Roman" w:hAnsi="Times New Roman"/>
          <w:sz w:val="24"/>
          <w:szCs w:val="24"/>
          <w:lang w:eastAsia="ru-RU"/>
        </w:rPr>
      </w:pPr>
      <w:r w:rsidRPr="003E36D5">
        <w:rPr>
          <w:rFonts w:ascii="Times New Roman" w:eastAsia="Times New Roman" w:hAnsi="Times New Roman"/>
          <w:sz w:val="24"/>
          <w:szCs w:val="24"/>
          <w:lang w:eastAsia="ru-RU"/>
        </w:rPr>
        <w:t>В случае нарушения требований к качеству и комплектации Товара, указанных в Приложении №1 к Техническому заданию, Поставщик обязан в течение 3 (трех) рабочих дней заменить некачественный товар Товаром, соответствующим условиям Технических требований к Товару или доукомплектовать.</w:t>
      </w:r>
    </w:p>
    <w:p w:rsidR="003E36D5" w:rsidRPr="003E36D5" w:rsidRDefault="003E36D5" w:rsidP="003E36D5">
      <w:pPr>
        <w:spacing w:after="0" w:line="240" w:lineRule="auto"/>
        <w:ind w:firstLine="709"/>
        <w:jc w:val="both"/>
        <w:rPr>
          <w:rFonts w:ascii="Times New Roman" w:eastAsia="Times New Roman" w:hAnsi="Times New Roman"/>
          <w:sz w:val="24"/>
          <w:szCs w:val="24"/>
          <w:lang w:eastAsia="ru-RU"/>
        </w:rPr>
      </w:pPr>
      <w:r w:rsidRPr="003E36D5">
        <w:rPr>
          <w:rFonts w:ascii="Times New Roman" w:eastAsia="Times New Roman" w:hAnsi="Times New Roman"/>
          <w:sz w:val="24"/>
          <w:szCs w:val="24"/>
          <w:lang w:eastAsia="ru-RU"/>
        </w:rPr>
        <w:t>Приемка товара по количеству осуществляется приемочной комиссией Заказчика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от 15 июня 1965 N П-6.</w:t>
      </w:r>
    </w:p>
    <w:p w:rsidR="003E36D5" w:rsidRPr="003E36D5" w:rsidRDefault="003E36D5" w:rsidP="003E36D5">
      <w:pPr>
        <w:spacing w:after="0" w:line="240" w:lineRule="auto"/>
        <w:ind w:firstLine="709"/>
        <w:jc w:val="both"/>
        <w:rPr>
          <w:rFonts w:ascii="Times New Roman" w:eastAsia="Times New Roman" w:hAnsi="Times New Roman"/>
          <w:sz w:val="24"/>
          <w:szCs w:val="24"/>
          <w:lang w:eastAsia="ru-RU"/>
        </w:rPr>
      </w:pPr>
      <w:r w:rsidRPr="003E36D5">
        <w:rPr>
          <w:rFonts w:ascii="Times New Roman" w:eastAsia="Times New Roman" w:hAnsi="Times New Roman"/>
          <w:sz w:val="24"/>
          <w:szCs w:val="24"/>
          <w:lang w:eastAsia="ru-RU"/>
        </w:rPr>
        <w:lastRenderedPageBreak/>
        <w:t>Риск случайной гибели или случайной порчи Товара принимает на себя Заказчик в том случае, если в момент случайной гибели или случайной порчи Товар был передан ему в установленном порядке и находился на территории Заказчика. Во всех других случаях указанные риски несёт Поставщик.</w:t>
      </w:r>
    </w:p>
    <w:p w:rsidR="003E36D5" w:rsidRPr="003E36D5" w:rsidRDefault="003E36D5" w:rsidP="003E36D5">
      <w:pPr>
        <w:spacing w:after="0" w:line="240" w:lineRule="auto"/>
        <w:ind w:firstLine="709"/>
        <w:jc w:val="both"/>
        <w:rPr>
          <w:rFonts w:ascii="Times New Roman" w:eastAsia="Times New Roman" w:hAnsi="Times New Roman"/>
          <w:sz w:val="24"/>
          <w:szCs w:val="24"/>
          <w:lang w:eastAsia="ru-RU"/>
        </w:rPr>
      </w:pPr>
      <w:r w:rsidRPr="003E36D5">
        <w:rPr>
          <w:rFonts w:ascii="Times New Roman" w:eastAsia="Times New Roman" w:hAnsi="Times New Roman"/>
          <w:sz w:val="24"/>
          <w:szCs w:val="24"/>
          <w:lang w:eastAsia="ru-RU"/>
        </w:rPr>
        <w:t>Право собственности на Товар переходит от Поставщика к Заказчику с момента оплаты.</w:t>
      </w:r>
    </w:p>
    <w:p w:rsidR="003E36D5" w:rsidRPr="003E36D5" w:rsidRDefault="003E36D5" w:rsidP="003E36D5">
      <w:pPr>
        <w:widowControl w:val="0"/>
        <w:autoSpaceDE w:val="0"/>
        <w:spacing w:after="0" w:line="240" w:lineRule="auto"/>
        <w:jc w:val="both"/>
        <w:rPr>
          <w:rFonts w:ascii="Times New Roman" w:eastAsia="Arial" w:hAnsi="Times New Roman"/>
          <w:bCs/>
          <w:sz w:val="24"/>
          <w:szCs w:val="24"/>
          <w:lang w:eastAsia="ar-SA"/>
        </w:rPr>
      </w:pPr>
      <w:r w:rsidRPr="003E36D5">
        <w:rPr>
          <w:rFonts w:ascii="Times New Roman" w:eastAsia="Times New Roman" w:hAnsi="Times New Roman"/>
          <w:b/>
          <w:sz w:val="24"/>
          <w:szCs w:val="24"/>
          <w:lang w:eastAsia="ru-RU"/>
        </w:rPr>
        <w:t>7. Требования соответствия нормативным документам (лицензии, допуски, разрешения, согласования):</w:t>
      </w:r>
      <w:r w:rsidRPr="003E36D5">
        <w:rPr>
          <w:rFonts w:ascii="Times New Roman" w:eastAsia="Arial" w:hAnsi="Times New Roman"/>
          <w:bCs/>
          <w:sz w:val="24"/>
          <w:szCs w:val="24"/>
          <w:lang w:eastAsia="ar-SA"/>
        </w:rPr>
        <w:t xml:space="preserve"> В соответствии с действующим законодательством РФ.</w:t>
      </w:r>
      <w:r w:rsidRPr="003E36D5">
        <w:rPr>
          <w:rFonts w:ascii="Times New Roman" w:eastAsia="Times New Roman" w:hAnsi="Times New Roman"/>
          <w:sz w:val="24"/>
          <w:szCs w:val="24"/>
          <w:lang w:eastAsia="ru-RU"/>
        </w:rPr>
        <w:t xml:space="preserve"> </w:t>
      </w:r>
      <w:r w:rsidRPr="003E36D5">
        <w:rPr>
          <w:rFonts w:ascii="Times New Roman" w:eastAsia="Arial" w:hAnsi="Times New Roman"/>
          <w:bCs/>
          <w:sz w:val="24"/>
          <w:szCs w:val="24"/>
          <w:lang w:eastAsia="ar-SA"/>
        </w:rPr>
        <w:t>Поставляемый товар должен быть произведен на территории Российской Федерации или государства-члена Евразийского экономического союза. (Постановление Правительства РФ от 05.09.2017г. № 1072)</w:t>
      </w:r>
    </w:p>
    <w:p w:rsidR="003E36D5" w:rsidRPr="003E36D5" w:rsidRDefault="003E36D5" w:rsidP="003E36D5">
      <w:pPr>
        <w:spacing w:after="0" w:line="240" w:lineRule="auto"/>
        <w:jc w:val="both"/>
        <w:rPr>
          <w:rFonts w:ascii="Times New Roman" w:eastAsia="Times New Roman" w:hAnsi="Times New Roman"/>
          <w:b/>
          <w:sz w:val="24"/>
          <w:szCs w:val="24"/>
          <w:lang w:eastAsia="ru-RU"/>
        </w:rPr>
      </w:pPr>
      <w:r w:rsidRPr="003E36D5">
        <w:rPr>
          <w:rFonts w:ascii="Times New Roman" w:eastAsia="Times New Roman" w:hAnsi="Times New Roman"/>
          <w:b/>
          <w:sz w:val="24"/>
          <w:szCs w:val="24"/>
          <w:lang w:eastAsia="ru-RU"/>
        </w:rPr>
        <w:t xml:space="preserve">8. </w:t>
      </w:r>
      <w:r w:rsidRPr="003E36D5">
        <w:rPr>
          <w:rFonts w:ascii="Times New Roman" w:eastAsia="Times New Roman" w:hAnsi="Times New Roman"/>
          <w:b/>
          <w:bCs/>
          <w:color w:val="00000A"/>
          <w:kern w:val="1"/>
          <w:sz w:val="24"/>
          <w:szCs w:val="24"/>
          <w:lang w:eastAsia="zh-CN"/>
        </w:rPr>
        <w:t xml:space="preserve">Сроки </w:t>
      </w:r>
      <w:r w:rsidRPr="003E36D5">
        <w:rPr>
          <w:rFonts w:ascii="Times New Roman" w:eastAsia="Times New Roman" w:hAnsi="Times New Roman"/>
          <w:bCs/>
          <w:color w:val="00000A"/>
          <w:kern w:val="1"/>
          <w:sz w:val="24"/>
          <w:szCs w:val="24"/>
          <w:lang w:eastAsia="zh-CN"/>
        </w:rPr>
        <w:t>выполнения работ, оказания услуг и</w:t>
      </w:r>
      <w:r w:rsidRPr="003E36D5">
        <w:rPr>
          <w:rFonts w:ascii="Times New Roman" w:eastAsia="Times New Roman" w:hAnsi="Times New Roman"/>
          <w:b/>
          <w:bCs/>
          <w:color w:val="00000A"/>
          <w:kern w:val="1"/>
          <w:sz w:val="24"/>
          <w:szCs w:val="24"/>
          <w:lang w:eastAsia="zh-CN"/>
        </w:rPr>
        <w:t xml:space="preserve"> поставки товаров, календарные сроки начала и завершения поставок, периоды выполнения условий договора:</w:t>
      </w:r>
    </w:p>
    <w:p w:rsidR="003E36D5" w:rsidRPr="003E36D5" w:rsidRDefault="003E36D5" w:rsidP="003E36D5">
      <w:pPr>
        <w:spacing w:after="0" w:line="240" w:lineRule="auto"/>
        <w:ind w:firstLine="709"/>
        <w:jc w:val="both"/>
        <w:rPr>
          <w:rFonts w:ascii="Times New Roman" w:eastAsia="Times New Roman" w:hAnsi="Times New Roman"/>
          <w:b/>
          <w:sz w:val="24"/>
          <w:szCs w:val="24"/>
          <w:lang w:eastAsia="ru-RU"/>
        </w:rPr>
      </w:pPr>
      <w:r w:rsidRPr="003E36D5">
        <w:rPr>
          <w:rFonts w:ascii="Times New Roman" w:eastAsia="Times New Roman" w:hAnsi="Times New Roman"/>
          <w:sz w:val="24"/>
          <w:szCs w:val="24"/>
          <w:lang w:eastAsia="ru-RU"/>
        </w:rPr>
        <w:t xml:space="preserve">Поставка Товара осуществляется </w:t>
      </w:r>
      <w:r w:rsidRPr="003E36D5">
        <w:rPr>
          <w:rFonts w:ascii="Times New Roman" w:eastAsia="Times New Roman" w:hAnsi="Times New Roman"/>
          <w:b/>
          <w:sz w:val="24"/>
          <w:szCs w:val="24"/>
          <w:lang w:eastAsia="ru-RU"/>
        </w:rPr>
        <w:t xml:space="preserve">в течение 5 (пяти) рабочих дней </w:t>
      </w:r>
      <w:r w:rsidRPr="003E36D5">
        <w:rPr>
          <w:rFonts w:ascii="Times New Roman" w:eastAsia="Times New Roman" w:hAnsi="Times New Roman"/>
          <w:sz w:val="24"/>
          <w:szCs w:val="24"/>
          <w:lang w:eastAsia="ru-RU"/>
        </w:rPr>
        <w:t>с даты заключения договора.</w:t>
      </w:r>
    </w:p>
    <w:p w:rsidR="003E36D5" w:rsidRPr="003E36D5" w:rsidRDefault="003E36D5" w:rsidP="003E36D5">
      <w:pPr>
        <w:spacing w:after="0" w:line="240" w:lineRule="auto"/>
        <w:jc w:val="both"/>
        <w:rPr>
          <w:rFonts w:ascii="Times New Roman" w:eastAsia="Times New Roman" w:hAnsi="Times New Roman"/>
          <w:b/>
          <w:bCs/>
          <w:color w:val="00000A"/>
          <w:kern w:val="1"/>
          <w:sz w:val="24"/>
          <w:szCs w:val="24"/>
          <w:lang w:eastAsia="zh-CN"/>
        </w:rPr>
      </w:pPr>
      <w:r w:rsidRPr="003E36D5">
        <w:rPr>
          <w:rFonts w:ascii="Times New Roman" w:eastAsia="Times New Roman" w:hAnsi="Times New Roman"/>
          <w:b/>
          <w:bCs/>
          <w:color w:val="00000A"/>
          <w:kern w:val="1"/>
          <w:sz w:val="24"/>
          <w:szCs w:val="24"/>
          <w:lang w:eastAsia="zh-CN"/>
        </w:rPr>
        <w:t xml:space="preserve">9. Порядок </w:t>
      </w:r>
      <w:r w:rsidRPr="003E36D5">
        <w:rPr>
          <w:rFonts w:ascii="Times New Roman" w:eastAsia="Times New Roman" w:hAnsi="Times New Roman"/>
          <w:bCs/>
          <w:color w:val="00000A"/>
          <w:kern w:val="1"/>
          <w:sz w:val="24"/>
          <w:szCs w:val="24"/>
          <w:lang w:eastAsia="zh-CN"/>
        </w:rPr>
        <w:t>выполнения работ, оказания услуг,</w:t>
      </w:r>
      <w:r w:rsidRPr="003E36D5">
        <w:rPr>
          <w:rFonts w:ascii="Times New Roman" w:eastAsia="Times New Roman" w:hAnsi="Times New Roman"/>
          <w:b/>
          <w:bCs/>
          <w:color w:val="00000A"/>
          <w:kern w:val="1"/>
          <w:sz w:val="24"/>
          <w:szCs w:val="24"/>
          <w:lang w:eastAsia="zh-CN"/>
        </w:rPr>
        <w:t xml:space="preserve"> поставки товаров, этапы, последовательность, график, порядок поэтапной выплаты авансирования, а также поэтапной оплаты исполненных условий договора:</w:t>
      </w:r>
    </w:p>
    <w:p w:rsidR="003E36D5" w:rsidRPr="003E36D5" w:rsidRDefault="003E36D5" w:rsidP="003E36D5">
      <w:pPr>
        <w:spacing w:after="0" w:line="240" w:lineRule="auto"/>
        <w:ind w:firstLine="709"/>
        <w:jc w:val="both"/>
        <w:rPr>
          <w:rFonts w:ascii="Times New Roman" w:eastAsia="Times New Roman" w:hAnsi="Times New Roman"/>
          <w:b/>
          <w:sz w:val="24"/>
          <w:szCs w:val="24"/>
          <w:lang w:eastAsia="ru-RU"/>
        </w:rPr>
      </w:pPr>
      <w:r w:rsidRPr="003E36D5">
        <w:rPr>
          <w:rFonts w:ascii="Times New Roman" w:eastAsia="Times New Roman" w:hAnsi="Times New Roman"/>
          <w:sz w:val="24"/>
          <w:szCs w:val="24"/>
          <w:lang w:eastAsia="ru-RU"/>
        </w:rPr>
        <w:t xml:space="preserve">Поставка осуществляется по адресу: </w:t>
      </w:r>
      <w:r w:rsidRPr="003E36D5">
        <w:rPr>
          <w:rFonts w:ascii="Times New Roman" w:eastAsia="Times New Roman" w:hAnsi="Times New Roman"/>
          <w:b/>
          <w:sz w:val="24"/>
          <w:szCs w:val="24"/>
          <w:lang w:eastAsia="ru-RU"/>
        </w:rPr>
        <w:t>РФ, 117997, г. Москва, ул. Профсоюзная, д. 65, ИПУ РАН.</w:t>
      </w:r>
    </w:p>
    <w:p w:rsidR="003E36D5" w:rsidRPr="003E36D5" w:rsidRDefault="003E36D5" w:rsidP="003E36D5">
      <w:pPr>
        <w:spacing w:after="0" w:line="240" w:lineRule="auto"/>
        <w:ind w:firstLine="709"/>
        <w:jc w:val="both"/>
        <w:rPr>
          <w:rFonts w:ascii="Times New Roman" w:eastAsia="Times New Roman" w:hAnsi="Times New Roman"/>
          <w:sz w:val="24"/>
          <w:szCs w:val="24"/>
          <w:lang w:eastAsia="ru-RU"/>
        </w:rPr>
      </w:pPr>
      <w:r w:rsidRPr="003E36D5">
        <w:rPr>
          <w:rFonts w:ascii="Times New Roman" w:eastAsia="Times New Roman" w:hAnsi="Times New Roman"/>
          <w:sz w:val="24"/>
          <w:szCs w:val="24"/>
          <w:lang w:eastAsia="ru-RU"/>
        </w:rPr>
        <w:t xml:space="preserve">Поставщик осуществляет поставку Товара собственным транспортом или с привлечением транспорта третьих лиц за свой счет с доставкой Товара до места складирования, указанного Заказчиком. </w:t>
      </w:r>
    </w:p>
    <w:p w:rsidR="003E36D5" w:rsidRPr="003E36D5" w:rsidRDefault="003E36D5" w:rsidP="003E36D5">
      <w:pPr>
        <w:spacing w:after="0" w:line="240" w:lineRule="auto"/>
        <w:jc w:val="both"/>
        <w:rPr>
          <w:rFonts w:ascii="Times New Roman" w:eastAsia="Times New Roman" w:hAnsi="Times New Roman"/>
          <w:sz w:val="24"/>
          <w:szCs w:val="24"/>
          <w:lang w:eastAsia="ru-RU"/>
        </w:rPr>
      </w:pPr>
      <w:r w:rsidRPr="003E36D5">
        <w:rPr>
          <w:rFonts w:ascii="Times New Roman" w:eastAsia="Times New Roman" w:hAnsi="Times New Roman"/>
          <w:sz w:val="24"/>
          <w:szCs w:val="24"/>
          <w:lang w:eastAsia="ru-RU"/>
        </w:rPr>
        <w:t>Время поставки Товара должно быть согласовано с Заказчиком.</w:t>
      </w:r>
    </w:p>
    <w:p w:rsidR="003E36D5" w:rsidRPr="003E36D5" w:rsidRDefault="003E36D5" w:rsidP="003E36D5">
      <w:pPr>
        <w:spacing w:before="120" w:after="0" w:line="240" w:lineRule="auto"/>
        <w:ind w:firstLine="709"/>
        <w:jc w:val="both"/>
        <w:rPr>
          <w:rFonts w:ascii="Times New Roman" w:eastAsia="Times New Roman" w:hAnsi="Times New Roman"/>
          <w:b/>
          <w:sz w:val="24"/>
          <w:szCs w:val="24"/>
          <w:lang w:eastAsia="ru-RU"/>
        </w:rPr>
      </w:pPr>
      <w:r w:rsidRPr="003E36D5">
        <w:rPr>
          <w:rFonts w:ascii="Times New Roman" w:eastAsia="Times New Roman" w:hAnsi="Times New Roman"/>
          <w:b/>
          <w:sz w:val="24"/>
          <w:szCs w:val="24"/>
          <w:lang w:eastAsia="ru-RU"/>
        </w:rPr>
        <w:t xml:space="preserve">Порядок поставки: </w:t>
      </w:r>
    </w:p>
    <w:p w:rsidR="003E36D5" w:rsidRPr="003E36D5" w:rsidRDefault="003E36D5" w:rsidP="003E36D5">
      <w:pPr>
        <w:widowControl w:val="0"/>
        <w:tabs>
          <w:tab w:val="left" w:pos="426"/>
        </w:tabs>
        <w:snapToGrid w:val="0"/>
        <w:spacing w:after="0" w:line="240" w:lineRule="auto"/>
        <w:ind w:firstLine="709"/>
        <w:jc w:val="both"/>
        <w:rPr>
          <w:rFonts w:ascii="Times New Roman" w:eastAsia="Times New Roman" w:hAnsi="Times New Roman"/>
          <w:sz w:val="24"/>
          <w:szCs w:val="24"/>
          <w:lang w:eastAsia="ru-RU"/>
        </w:rPr>
      </w:pPr>
      <w:r w:rsidRPr="003E36D5">
        <w:rPr>
          <w:rFonts w:ascii="Times New Roman" w:eastAsia="Times New Roman" w:hAnsi="Times New Roman"/>
          <w:sz w:val="24"/>
          <w:szCs w:val="24"/>
          <w:lang w:eastAsia="ru-RU"/>
        </w:rPr>
        <w:t>Поставка Товара Заказчику осуществляется одномоментно.</w:t>
      </w:r>
    </w:p>
    <w:p w:rsidR="003E36D5" w:rsidRPr="003E36D5" w:rsidRDefault="003E36D5" w:rsidP="003E36D5">
      <w:pPr>
        <w:widowControl w:val="0"/>
        <w:tabs>
          <w:tab w:val="left" w:pos="426"/>
        </w:tabs>
        <w:snapToGrid w:val="0"/>
        <w:spacing w:after="0" w:line="240" w:lineRule="auto"/>
        <w:ind w:firstLine="709"/>
        <w:jc w:val="both"/>
        <w:rPr>
          <w:rFonts w:ascii="Times New Roman" w:eastAsia="Times New Roman" w:hAnsi="Times New Roman"/>
          <w:b/>
          <w:sz w:val="24"/>
          <w:szCs w:val="24"/>
          <w:lang w:eastAsia="ru-RU"/>
        </w:rPr>
      </w:pPr>
      <w:r w:rsidRPr="003E36D5">
        <w:rPr>
          <w:rFonts w:ascii="Times New Roman" w:eastAsia="Times New Roman" w:hAnsi="Times New Roman"/>
          <w:b/>
          <w:sz w:val="24"/>
          <w:szCs w:val="24"/>
          <w:lang w:eastAsia="ru-RU"/>
        </w:rPr>
        <w:t>Сборка, монтаж и установка оборудования</w:t>
      </w:r>
      <w:r w:rsidRPr="003E36D5">
        <w:rPr>
          <w:rFonts w:ascii="Times New Roman" w:eastAsia="Times New Roman" w:hAnsi="Times New Roman"/>
          <w:sz w:val="24"/>
          <w:szCs w:val="24"/>
          <w:lang w:eastAsia="ru-RU"/>
        </w:rPr>
        <w:t xml:space="preserve"> для оформления выставочного помещения ИПУ РАН </w:t>
      </w:r>
      <w:r w:rsidRPr="003E36D5">
        <w:rPr>
          <w:rFonts w:ascii="Times New Roman" w:eastAsia="Times New Roman" w:hAnsi="Times New Roman"/>
          <w:b/>
          <w:sz w:val="24"/>
          <w:szCs w:val="24"/>
          <w:lang w:eastAsia="ru-RU"/>
        </w:rPr>
        <w:t>входит в стоимость Товара</w:t>
      </w:r>
      <w:r w:rsidRPr="003E36D5">
        <w:rPr>
          <w:rFonts w:ascii="Times New Roman" w:eastAsia="Times New Roman" w:hAnsi="Times New Roman"/>
          <w:sz w:val="24"/>
          <w:szCs w:val="24"/>
          <w:lang w:eastAsia="ru-RU"/>
        </w:rPr>
        <w:t>, осуществляется силами и за счет средств Поставщика</w:t>
      </w:r>
      <w:r w:rsidRPr="003E36D5">
        <w:rPr>
          <w:rFonts w:ascii="Times New Roman" w:eastAsia="Times New Roman" w:hAnsi="Times New Roman"/>
          <w:b/>
          <w:sz w:val="24"/>
          <w:szCs w:val="24"/>
          <w:lang w:eastAsia="ru-RU"/>
        </w:rPr>
        <w:t xml:space="preserve"> в течение 3 (трех) рабочих дней с даты поставки Товара. </w:t>
      </w:r>
    </w:p>
    <w:p w:rsidR="003E36D5" w:rsidRPr="003E36D5" w:rsidRDefault="003E36D5" w:rsidP="003E36D5">
      <w:pPr>
        <w:widowControl w:val="0"/>
        <w:tabs>
          <w:tab w:val="left" w:pos="426"/>
        </w:tabs>
        <w:snapToGrid w:val="0"/>
        <w:spacing w:before="120" w:after="0" w:line="240" w:lineRule="auto"/>
        <w:ind w:firstLine="709"/>
        <w:jc w:val="both"/>
        <w:rPr>
          <w:rFonts w:ascii="Times New Roman" w:eastAsia="Times New Roman" w:hAnsi="Times New Roman"/>
          <w:b/>
          <w:sz w:val="24"/>
          <w:szCs w:val="24"/>
          <w:lang w:eastAsia="ru-RU"/>
        </w:rPr>
      </w:pPr>
      <w:r w:rsidRPr="003E36D5">
        <w:rPr>
          <w:rFonts w:ascii="Times New Roman" w:eastAsia="Times New Roman" w:hAnsi="Times New Roman"/>
          <w:b/>
          <w:sz w:val="24"/>
          <w:szCs w:val="24"/>
          <w:lang w:eastAsia="ru-RU"/>
        </w:rPr>
        <w:t>Порядок приемки:</w:t>
      </w:r>
    </w:p>
    <w:p w:rsidR="003E36D5" w:rsidRPr="003E36D5" w:rsidRDefault="003E36D5" w:rsidP="003E36D5">
      <w:pPr>
        <w:widowControl w:val="0"/>
        <w:tabs>
          <w:tab w:val="left" w:pos="426"/>
        </w:tabs>
        <w:snapToGrid w:val="0"/>
        <w:spacing w:after="0" w:line="240" w:lineRule="auto"/>
        <w:jc w:val="both"/>
        <w:rPr>
          <w:rFonts w:ascii="Times New Roman" w:eastAsia="Times New Roman" w:hAnsi="Times New Roman"/>
          <w:sz w:val="24"/>
          <w:szCs w:val="24"/>
          <w:lang w:eastAsia="ru-RU"/>
        </w:rPr>
      </w:pPr>
      <w:r w:rsidRPr="003E36D5">
        <w:rPr>
          <w:rFonts w:ascii="Times New Roman" w:eastAsia="Times New Roman" w:hAnsi="Times New Roman"/>
          <w:sz w:val="24"/>
          <w:szCs w:val="24"/>
          <w:lang w:eastAsia="ru-RU"/>
        </w:rPr>
        <w:tab/>
        <w:t>Приемка осуществляется в соответствии с Договором.</w:t>
      </w:r>
    </w:p>
    <w:p w:rsidR="003E36D5" w:rsidRPr="003E36D5" w:rsidRDefault="003E36D5" w:rsidP="003E36D5">
      <w:pPr>
        <w:widowControl w:val="0"/>
        <w:tabs>
          <w:tab w:val="left" w:pos="426"/>
        </w:tabs>
        <w:snapToGrid w:val="0"/>
        <w:spacing w:after="0" w:line="240" w:lineRule="auto"/>
        <w:jc w:val="both"/>
        <w:rPr>
          <w:rFonts w:ascii="Times New Roman" w:eastAsia="Times New Roman" w:hAnsi="Times New Roman"/>
          <w:sz w:val="24"/>
          <w:szCs w:val="24"/>
          <w:lang w:eastAsia="ru-RU"/>
        </w:rPr>
      </w:pPr>
      <w:r w:rsidRPr="003E36D5">
        <w:rPr>
          <w:rFonts w:ascii="Times New Roman" w:eastAsia="Times New Roman" w:hAnsi="Times New Roman"/>
          <w:sz w:val="24"/>
          <w:szCs w:val="24"/>
          <w:lang w:eastAsia="ru-RU"/>
        </w:rPr>
        <w:t>Заказчик при приёмке Товара, в присутствии представителя Поставщика имеет право произвести отбор части поставленного Товара и направить его на независимую экспертизу (выбор организации для экспертизы осуществляется Заказчиком). При отборе части Товара составляется акт отбора поставленного Товара, с указанием в нем наименования отобранных единиц. Данный акт подписывается представителями Заказчика и Поставщика. Срок проведения экспертизы - в течение 45 дней с момента обращения Заказчиком в организацию для проведения экспертизы.</w:t>
      </w:r>
    </w:p>
    <w:p w:rsidR="003E36D5" w:rsidRPr="003E36D5" w:rsidRDefault="003E36D5" w:rsidP="003E36D5">
      <w:pPr>
        <w:widowControl w:val="0"/>
        <w:tabs>
          <w:tab w:val="left" w:pos="426"/>
        </w:tabs>
        <w:snapToGrid w:val="0"/>
        <w:spacing w:before="120" w:after="0" w:line="240" w:lineRule="auto"/>
        <w:ind w:firstLine="709"/>
        <w:jc w:val="both"/>
        <w:rPr>
          <w:rFonts w:ascii="Times New Roman" w:eastAsia="Times New Roman" w:hAnsi="Times New Roman"/>
          <w:b/>
          <w:sz w:val="24"/>
          <w:szCs w:val="24"/>
          <w:lang w:eastAsia="ru-RU"/>
        </w:rPr>
      </w:pPr>
      <w:r w:rsidRPr="003E36D5">
        <w:rPr>
          <w:rFonts w:ascii="Times New Roman" w:eastAsia="Times New Roman" w:hAnsi="Times New Roman"/>
          <w:b/>
          <w:sz w:val="24"/>
          <w:szCs w:val="24"/>
          <w:lang w:eastAsia="ru-RU"/>
        </w:rPr>
        <w:t>Порядок оплаты:</w:t>
      </w:r>
    </w:p>
    <w:p w:rsidR="003E36D5" w:rsidRPr="003E36D5" w:rsidRDefault="003E36D5" w:rsidP="003E36D5">
      <w:pPr>
        <w:widowControl w:val="0"/>
        <w:tabs>
          <w:tab w:val="left" w:pos="426"/>
        </w:tabs>
        <w:snapToGrid w:val="0"/>
        <w:spacing w:after="0" w:line="240" w:lineRule="auto"/>
        <w:jc w:val="both"/>
        <w:rPr>
          <w:rFonts w:ascii="Times New Roman" w:eastAsia="Times New Roman" w:hAnsi="Times New Roman"/>
          <w:sz w:val="24"/>
          <w:szCs w:val="24"/>
          <w:lang w:eastAsia="ru-RU"/>
        </w:rPr>
      </w:pPr>
      <w:r w:rsidRPr="003E36D5">
        <w:rPr>
          <w:rFonts w:ascii="Times New Roman" w:eastAsia="Times New Roman" w:hAnsi="Times New Roman"/>
          <w:sz w:val="24"/>
          <w:szCs w:val="24"/>
          <w:lang w:eastAsia="ru-RU"/>
        </w:rPr>
        <w:tab/>
        <w:t>Оплата осуществляется в рублях Российской Федерации путем безналичного расчета, на основании надлежаще оформленного и подписанного обеими Сторонами Акта приема-передачи товара и счета, с приложением документов, подтверждающих объем поставленных товаров, в течение 15 (пятнадцати) рабочих дней с даты подписания Заказчиком Акта приема-передачи товаров (партии товара).</w:t>
      </w:r>
    </w:p>
    <w:p w:rsidR="003E36D5" w:rsidRPr="003E36D5" w:rsidRDefault="003E36D5" w:rsidP="003E36D5">
      <w:pPr>
        <w:widowControl w:val="0"/>
        <w:tabs>
          <w:tab w:val="left" w:pos="426"/>
        </w:tabs>
        <w:snapToGrid w:val="0"/>
        <w:spacing w:after="0" w:line="240" w:lineRule="auto"/>
        <w:jc w:val="both"/>
        <w:rPr>
          <w:rFonts w:ascii="Times New Roman" w:eastAsia="Times New Roman" w:hAnsi="Times New Roman"/>
          <w:sz w:val="24"/>
          <w:szCs w:val="24"/>
          <w:lang w:eastAsia="ru-RU"/>
        </w:rPr>
      </w:pPr>
      <w:r w:rsidRPr="003E36D5">
        <w:rPr>
          <w:rFonts w:ascii="Times New Roman" w:eastAsia="Times New Roman" w:hAnsi="Times New Roman"/>
          <w:sz w:val="24"/>
          <w:szCs w:val="24"/>
          <w:lang w:eastAsia="ru-RU"/>
        </w:rPr>
        <w:t xml:space="preserve">Цена товара включает в себя: стоимость товара, дополнительные затраты (погрузку, доставку до места, разгрузку, подъем на этаж), сборку, монтаж, установку, а также все налоги, сборы и другие обязательные платежи, взимаемые на территории Российской Федерации. </w:t>
      </w:r>
    </w:p>
    <w:p w:rsidR="003E36D5" w:rsidRPr="003E36D5" w:rsidRDefault="003E36D5" w:rsidP="003E36D5">
      <w:pPr>
        <w:widowControl w:val="0"/>
        <w:tabs>
          <w:tab w:val="left" w:pos="426"/>
        </w:tabs>
        <w:snapToGrid w:val="0"/>
        <w:spacing w:after="0" w:line="240" w:lineRule="auto"/>
        <w:jc w:val="both"/>
        <w:rPr>
          <w:rFonts w:ascii="Times New Roman" w:eastAsia="Times New Roman" w:hAnsi="Times New Roman"/>
          <w:b/>
          <w:sz w:val="24"/>
          <w:szCs w:val="24"/>
          <w:lang w:eastAsia="ru-RU"/>
        </w:rPr>
      </w:pPr>
      <w:r w:rsidRPr="003E36D5">
        <w:rPr>
          <w:rFonts w:ascii="Times New Roman" w:eastAsia="Times New Roman" w:hAnsi="Times New Roman"/>
          <w:b/>
          <w:sz w:val="24"/>
          <w:szCs w:val="24"/>
          <w:lang w:eastAsia="ru-RU"/>
        </w:rPr>
        <w:t xml:space="preserve">Авансовые платежи не предусмотрены.  </w:t>
      </w:r>
    </w:p>
    <w:p w:rsidR="003E36D5" w:rsidRPr="003E36D5" w:rsidRDefault="003E36D5" w:rsidP="003E36D5">
      <w:pPr>
        <w:widowControl w:val="0"/>
        <w:tabs>
          <w:tab w:val="left" w:pos="426"/>
        </w:tabs>
        <w:snapToGrid w:val="0"/>
        <w:spacing w:after="0" w:line="240" w:lineRule="auto"/>
        <w:jc w:val="both"/>
        <w:rPr>
          <w:rFonts w:ascii="Times New Roman" w:eastAsia="Times New Roman" w:hAnsi="Times New Roman"/>
          <w:sz w:val="24"/>
          <w:szCs w:val="24"/>
          <w:lang w:eastAsia="ru-RU"/>
        </w:rPr>
      </w:pPr>
      <w:r w:rsidRPr="003E36D5">
        <w:rPr>
          <w:rFonts w:ascii="Times New Roman" w:eastAsia="Times New Roman" w:hAnsi="Times New Roman"/>
          <w:sz w:val="24"/>
          <w:szCs w:val="24"/>
          <w:lang w:eastAsia="ru-RU"/>
        </w:rPr>
        <w:tab/>
        <w:t xml:space="preserve">Обязательства Заказчика по оплате считаются исполненными с момента списания денежных средств со счета Заказчика, определяемых на основании положений Договора. </w:t>
      </w:r>
    </w:p>
    <w:p w:rsidR="003E36D5" w:rsidRPr="003E36D5" w:rsidRDefault="003E36D5" w:rsidP="003E36D5">
      <w:pPr>
        <w:widowControl w:val="0"/>
        <w:tabs>
          <w:tab w:val="left" w:pos="426"/>
        </w:tabs>
        <w:snapToGrid w:val="0"/>
        <w:spacing w:after="0" w:line="240" w:lineRule="auto"/>
        <w:jc w:val="both"/>
        <w:rPr>
          <w:rFonts w:ascii="Times New Roman" w:eastAsia="Times New Roman" w:hAnsi="Times New Roman"/>
          <w:sz w:val="24"/>
          <w:szCs w:val="24"/>
          <w:lang w:eastAsia="ru-RU"/>
        </w:rPr>
      </w:pPr>
      <w:r w:rsidRPr="003E36D5">
        <w:rPr>
          <w:rFonts w:ascii="Times New Roman" w:eastAsia="Times New Roman" w:hAnsi="Times New Roman"/>
          <w:sz w:val="24"/>
          <w:szCs w:val="24"/>
          <w:lang w:eastAsia="ru-RU"/>
        </w:rPr>
        <w:tab/>
        <w:t>Одновременно с товаром Поставщик обязан передать Заказчику оригиналы надлежаще оформленных и подписанных документов: счет, с</w:t>
      </w:r>
      <w:r w:rsidR="00AC1908">
        <w:rPr>
          <w:rFonts w:ascii="Times New Roman" w:eastAsia="Times New Roman" w:hAnsi="Times New Roman"/>
          <w:sz w:val="24"/>
          <w:szCs w:val="24"/>
          <w:lang w:eastAsia="ru-RU"/>
        </w:rPr>
        <w:t>чет-фактура, товарная накладная</w:t>
      </w:r>
      <w:r w:rsidRPr="003E36D5">
        <w:rPr>
          <w:rFonts w:ascii="Times New Roman" w:eastAsia="Times New Roman" w:hAnsi="Times New Roman"/>
          <w:sz w:val="24"/>
          <w:szCs w:val="24"/>
          <w:lang w:eastAsia="ru-RU"/>
        </w:rPr>
        <w:t xml:space="preserve">; Акт </w:t>
      </w:r>
      <w:r w:rsidRPr="003E36D5">
        <w:rPr>
          <w:rFonts w:ascii="Times New Roman" w:eastAsia="Times New Roman" w:hAnsi="Times New Roman"/>
          <w:sz w:val="24"/>
          <w:szCs w:val="24"/>
          <w:lang w:eastAsia="ru-RU"/>
        </w:rPr>
        <w:lastRenderedPageBreak/>
        <w:t xml:space="preserve">приема-передачи товара в 2 (двух) экземплярах, подписанный и скрепленный печатью Поставщика, а также все необходимые документы на Товар (технические паспорта, сертификаты качества, сертификаты соответствия и т.п.). </w:t>
      </w:r>
    </w:p>
    <w:p w:rsidR="003E36D5" w:rsidRPr="003E36D5" w:rsidRDefault="003E36D5" w:rsidP="003E36D5">
      <w:pPr>
        <w:widowControl w:val="0"/>
        <w:tabs>
          <w:tab w:val="left" w:pos="426"/>
        </w:tabs>
        <w:snapToGrid w:val="0"/>
        <w:spacing w:after="0" w:line="240" w:lineRule="auto"/>
        <w:jc w:val="both"/>
        <w:rPr>
          <w:rFonts w:ascii="Times New Roman" w:eastAsia="Times New Roman" w:hAnsi="Times New Roman"/>
          <w:b/>
          <w:sz w:val="24"/>
          <w:szCs w:val="24"/>
          <w:lang w:eastAsia="ru-RU"/>
        </w:rPr>
      </w:pPr>
      <w:r w:rsidRPr="003E36D5">
        <w:rPr>
          <w:rFonts w:ascii="Times New Roman" w:eastAsia="Times New Roman" w:hAnsi="Times New Roman"/>
          <w:b/>
          <w:sz w:val="24"/>
          <w:szCs w:val="24"/>
          <w:lang w:eastAsia="ru-RU"/>
        </w:rPr>
        <w:t>Без указанных документов оплата товара не производится.</w:t>
      </w:r>
    </w:p>
    <w:p w:rsidR="003E36D5" w:rsidRPr="003E36D5" w:rsidRDefault="003E36D5" w:rsidP="003E36D5">
      <w:pPr>
        <w:spacing w:before="120" w:after="0" w:line="240" w:lineRule="auto"/>
        <w:jc w:val="both"/>
        <w:rPr>
          <w:rFonts w:ascii="Times New Roman" w:eastAsia="Times New Roman" w:hAnsi="Times New Roman"/>
          <w:b/>
          <w:sz w:val="24"/>
          <w:szCs w:val="24"/>
          <w:lang w:eastAsia="ru-RU"/>
        </w:rPr>
      </w:pPr>
      <w:r w:rsidRPr="003E36D5">
        <w:rPr>
          <w:rFonts w:ascii="Times New Roman" w:eastAsia="Times New Roman" w:hAnsi="Times New Roman"/>
          <w:b/>
          <w:sz w:val="24"/>
          <w:szCs w:val="24"/>
          <w:lang w:eastAsia="ru-RU"/>
        </w:rPr>
        <w:t>10.</w:t>
      </w:r>
      <w:r w:rsidRPr="003E36D5">
        <w:rPr>
          <w:rFonts w:ascii="Times New Roman" w:eastAsia="Times New Roman" w:hAnsi="Times New Roman"/>
          <w:b/>
          <w:sz w:val="24"/>
          <w:szCs w:val="24"/>
          <w:lang w:eastAsia="ru-RU"/>
        </w:rPr>
        <w:tab/>
        <w:t>Качественные и количественные характеристики поставляемых товаров, выполняемых работ, оказываемых услуг:</w:t>
      </w:r>
    </w:p>
    <w:p w:rsidR="003E36D5" w:rsidRPr="003E36D5" w:rsidRDefault="003E36D5" w:rsidP="003E36D5">
      <w:pPr>
        <w:tabs>
          <w:tab w:val="left" w:pos="426"/>
        </w:tabs>
        <w:spacing w:after="0" w:line="240" w:lineRule="auto"/>
        <w:jc w:val="both"/>
        <w:rPr>
          <w:rFonts w:ascii="Times New Roman" w:eastAsia="Times New Roman" w:hAnsi="Times New Roman"/>
          <w:snapToGrid w:val="0"/>
          <w:sz w:val="24"/>
          <w:szCs w:val="24"/>
          <w:lang w:eastAsia="ru-RU"/>
        </w:rPr>
      </w:pPr>
      <w:r w:rsidRPr="003E36D5">
        <w:rPr>
          <w:rFonts w:ascii="Times New Roman" w:eastAsia="Times New Roman" w:hAnsi="Times New Roman"/>
          <w:snapToGrid w:val="0"/>
          <w:sz w:val="24"/>
          <w:szCs w:val="24"/>
          <w:lang w:eastAsia="ru-RU"/>
        </w:rPr>
        <w:tab/>
        <w:t>В соответствии с Приложением №1 к настоящему Техническому заданию и Спецификацией, Приложение № 1 к договору. </w:t>
      </w:r>
    </w:p>
    <w:p w:rsidR="00305999" w:rsidRDefault="00305999" w:rsidP="00FF1D28">
      <w:pPr>
        <w:suppressAutoHyphens/>
        <w:spacing w:after="60" w:line="264" w:lineRule="auto"/>
        <w:ind w:firstLine="708"/>
        <w:jc w:val="both"/>
        <w:rPr>
          <w:rFonts w:ascii="Times New Roman" w:eastAsia="Calibri" w:hAnsi="Times New Roman" w:cs="Calibri"/>
          <w:sz w:val="24"/>
          <w:szCs w:val="24"/>
          <w:lang w:eastAsia="ar-SA"/>
        </w:rPr>
      </w:pP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8162FE" w:rsidRPr="00706205" w:rsidTr="00BF0528">
        <w:trPr>
          <w:trHeight w:val="1627"/>
        </w:trPr>
        <w:tc>
          <w:tcPr>
            <w:tcW w:w="4785" w:type="dxa"/>
            <w:gridSpan w:val="2"/>
            <w:shd w:val="clear" w:color="auto" w:fill="auto"/>
          </w:tcPr>
          <w:p w:rsidR="008162FE" w:rsidRPr="00234F14" w:rsidRDefault="008162FE" w:rsidP="00BF0528">
            <w:pPr>
              <w:snapToGrid w:val="0"/>
              <w:spacing w:after="0" w:line="240" w:lineRule="auto"/>
              <w:rPr>
                <w:rFonts w:ascii="Times New Roman" w:eastAsia="Calibri" w:hAnsi="Times New Roman"/>
                <w:b/>
                <w:sz w:val="24"/>
                <w:szCs w:val="24"/>
              </w:rPr>
            </w:pPr>
          </w:p>
          <w:p w:rsidR="008162FE" w:rsidRPr="00706205" w:rsidRDefault="008162FE" w:rsidP="00BF0528">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8162FE" w:rsidRPr="007E25DC" w:rsidRDefault="008162FE" w:rsidP="00BF0528">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Федеральное государственное бюджетное учреждение науки Институт проблем управления им. В.А. Трапезникова Росс</w:t>
            </w:r>
            <w:r>
              <w:rPr>
                <w:rFonts w:ascii="Times New Roman" w:eastAsia="Calibri" w:hAnsi="Times New Roman"/>
                <w:b/>
                <w:sz w:val="24"/>
                <w:szCs w:val="24"/>
              </w:rPr>
              <w:t xml:space="preserve">ийской академии наук (ИПУ РАН) </w:t>
            </w:r>
          </w:p>
        </w:tc>
        <w:tc>
          <w:tcPr>
            <w:tcW w:w="284" w:type="dxa"/>
            <w:shd w:val="clear" w:color="auto" w:fill="auto"/>
          </w:tcPr>
          <w:p w:rsidR="008162FE" w:rsidRPr="00706205" w:rsidRDefault="008162FE" w:rsidP="00BF0528">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8162FE" w:rsidRDefault="008162FE" w:rsidP="00BF0528">
            <w:pPr>
              <w:spacing w:after="0" w:line="240" w:lineRule="auto"/>
              <w:jc w:val="center"/>
              <w:rPr>
                <w:rFonts w:ascii="Times New Roman" w:eastAsia="Calibri" w:hAnsi="Times New Roman"/>
                <w:b/>
                <w:bCs/>
                <w:sz w:val="24"/>
                <w:szCs w:val="24"/>
              </w:rPr>
            </w:pPr>
          </w:p>
          <w:p w:rsidR="008162FE" w:rsidRPr="00706205" w:rsidRDefault="008162FE" w:rsidP="00BF0528">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Поставщик</w:t>
            </w:r>
            <w:r w:rsidRPr="00706205">
              <w:rPr>
                <w:rFonts w:ascii="Times New Roman" w:eastAsia="Calibri" w:hAnsi="Times New Roman"/>
                <w:b/>
                <w:bCs/>
                <w:sz w:val="24"/>
                <w:szCs w:val="24"/>
              </w:rPr>
              <w:t>:</w:t>
            </w:r>
          </w:p>
        </w:tc>
      </w:tr>
      <w:tr w:rsidR="008162FE" w:rsidRPr="00706205" w:rsidTr="00BF0528">
        <w:trPr>
          <w:trHeight w:val="80"/>
        </w:trPr>
        <w:tc>
          <w:tcPr>
            <w:tcW w:w="4785" w:type="dxa"/>
            <w:gridSpan w:val="2"/>
            <w:shd w:val="clear" w:color="auto" w:fill="auto"/>
          </w:tcPr>
          <w:p w:rsidR="008162FE" w:rsidRPr="00706205" w:rsidRDefault="008162FE" w:rsidP="00BF0528">
            <w:pPr>
              <w:snapToGrid w:val="0"/>
              <w:spacing w:after="0" w:line="240" w:lineRule="auto"/>
              <w:jc w:val="both"/>
              <w:rPr>
                <w:rFonts w:ascii="Times New Roman" w:eastAsia="Calibri" w:hAnsi="Times New Roman"/>
                <w:b/>
                <w:bCs/>
                <w:sz w:val="24"/>
                <w:szCs w:val="24"/>
              </w:rPr>
            </w:pPr>
          </w:p>
          <w:p w:rsidR="008162FE" w:rsidRPr="00706205" w:rsidRDefault="008162FE" w:rsidP="00BF0528">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shd w:val="clear" w:color="auto" w:fill="auto"/>
          </w:tcPr>
          <w:p w:rsidR="008162FE" w:rsidRPr="00706205" w:rsidRDefault="008162FE" w:rsidP="00BF0528">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8162FE" w:rsidRPr="00706205" w:rsidRDefault="008162FE" w:rsidP="00BF0528">
            <w:pPr>
              <w:shd w:val="clear" w:color="auto" w:fill="FFFFFF"/>
              <w:snapToGrid w:val="0"/>
              <w:spacing w:after="0" w:line="240" w:lineRule="auto"/>
              <w:jc w:val="both"/>
              <w:rPr>
                <w:rFonts w:ascii="Times New Roman" w:eastAsia="Calibri" w:hAnsi="Times New Roman"/>
                <w:b/>
                <w:sz w:val="24"/>
                <w:szCs w:val="24"/>
              </w:rPr>
            </w:pPr>
          </w:p>
          <w:p w:rsidR="008162FE" w:rsidRPr="00706205" w:rsidRDefault="008162FE" w:rsidP="00BF0528">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8162FE" w:rsidRPr="00706205" w:rsidTr="00BF0528">
        <w:trPr>
          <w:trHeight w:val="621"/>
        </w:trPr>
        <w:tc>
          <w:tcPr>
            <w:tcW w:w="2659" w:type="dxa"/>
            <w:tcBorders>
              <w:bottom w:val="single" w:sz="4" w:space="0" w:color="auto"/>
            </w:tcBorders>
            <w:shd w:val="clear" w:color="auto" w:fill="auto"/>
          </w:tcPr>
          <w:p w:rsidR="008162FE" w:rsidRPr="00706205" w:rsidRDefault="008162FE" w:rsidP="00BF0528">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8162FE" w:rsidRPr="00706205" w:rsidRDefault="008162FE" w:rsidP="00BF0528">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8162FE" w:rsidRPr="00706205" w:rsidRDefault="008162FE" w:rsidP="00BF0528">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8162FE" w:rsidRPr="00706205" w:rsidRDefault="008162FE" w:rsidP="00BF0528">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8162FE" w:rsidRPr="00706205" w:rsidRDefault="008162FE" w:rsidP="00BF0528">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DA082B" w:rsidRPr="008162FE" w:rsidRDefault="008162FE" w:rsidP="005652BE">
      <w:pPr>
        <w:spacing w:after="0" w:line="240" w:lineRule="auto"/>
        <w:ind w:firstLine="708"/>
        <w:rPr>
          <w:rFonts w:ascii="Times New Roman" w:eastAsia="Times New Roman" w:hAnsi="Times New Roman"/>
          <w:sz w:val="20"/>
          <w:szCs w:val="20"/>
        </w:rPr>
      </w:pPr>
      <w:r w:rsidRPr="003659B9">
        <w:rPr>
          <w:rFonts w:ascii="Times New Roman" w:eastAsia="Times New Roman" w:hAnsi="Times New Roman"/>
          <w:b/>
          <w:sz w:val="20"/>
          <w:szCs w:val="20"/>
          <w:lang w:eastAsia="ru-RU"/>
        </w:rPr>
        <w:t>М.П.</w:t>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t>М.П.</w:t>
      </w:r>
    </w:p>
    <w:p w:rsidR="00521E04" w:rsidRDefault="00521E04" w:rsidP="008162FE">
      <w:pPr>
        <w:jc w:val="both"/>
        <w:rPr>
          <w:rFonts w:ascii="Times New Roman" w:eastAsia="Times New Roman" w:hAnsi="Times New Roman"/>
          <w:i/>
          <w:sz w:val="20"/>
          <w:szCs w:val="20"/>
        </w:rPr>
      </w:pPr>
      <w:r>
        <w:rPr>
          <w:rFonts w:ascii="Times New Roman" w:eastAsia="Times New Roman" w:hAnsi="Times New Roman"/>
          <w:i/>
          <w:sz w:val="20"/>
          <w:szCs w:val="20"/>
        </w:rPr>
        <w:br w:type="page"/>
      </w:r>
    </w:p>
    <w:p w:rsidR="00AC0D85" w:rsidRDefault="00AC0D85" w:rsidP="00F54DAB">
      <w:pPr>
        <w:spacing w:after="0" w:line="240" w:lineRule="auto"/>
        <w:jc w:val="right"/>
        <w:rPr>
          <w:rFonts w:ascii="Times New Roman" w:eastAsia="Calibri" w:hAnsi="Times New Roman"/>
          <w:i/>
          <w:sz w:val="20"/>
          <w:szCs w:val="20"/>
          <w:lang w:eastAsia="ru-RU"/>
        </w:rPr>
        <w:sectPr w:rsidR="00AC0D85" w:rsidSect="00094859">
          <w:pgSz w:w="11906" w:h="16838"/>
          <w:pgMar w:top="851" w:right="849" w:bottom="1134" w:left="1418" w:header="709" w:footer="709" w:gutter="0"/>
          <w:cols w:space="708"/>
          <w:docGrid w:linePitch="381"/>
        </w:sectPr>
      </w:pPr>
    </w:p>
    <w:p w:rsidR="00BC103C" w:rsidRDefault="00BC103C" w:rsidP="008827EB">
      <w:pPr>
        <w:spacing w:after="0"/>
        <w:jc w:val="right"/>
        <w:rPr>
          <w:rFonts w:ascii="Times New Roman" w:eastAsia="Calibri" w:hAnsi="Times New Roman"/>
          <w:i/>
          <w:sz w:val="20"/>
          <w:szCs w:val="20"/>
          <w:lang w:eastAsia="ru-RU"/>
        </w:rPr>
      </w:pPr>
      <w:r w:rsidRPr="00E9796A">
        <w:rPr>
          <w:rFonts w:ascii="Times New Roman" w:eastAsia="Calibri" w:hAnsi="Times New Roman"/>
          <w:i/>
          <w:sz w:val="20"/>
          <w:szCs w:val="20"/>
          <w:lang w:eastAsia="ru-RU"/>
        </w:rPr>
        <w:lastRenderedPageBreak/>
        <w:t>Приложение №1 к Техническому заданию</w:t>
      </w:r>
    </w:p>
    <w:p w:rsidR="008827EB" w:rsidRPr="00E9796A" w:rsidRDefault="008827EB" w:rsidP="008827EB">
      <w:pPr>
        <w:spacing w:after="0"/>
        <w:jc w:val="right"/>
        <w:rPr>
          <w:rFonts w:ascii="Times New Roman" w:eastAsia="Calibri" w:hAnsi="Times New Roman"/>
          <w:i/>
          <w:sz w:val="20"/>
          <w:szCs w:val="20"/>
          <w:lang w:eastAsia="ru-RU"/>
        </w:rPr>
      </w:pPr>
      <w:r w:rsidRPr="008827EB">
        <w:rPr>
          <w:rFonts w:ascii="Times New Roman" w:eastAsia="Calibri" w:hAnsi="Times New Roman"/>
          <w:i/>
          <w:sz w:val="20"/>
          <w:szCs w:val="20"/>
          <w:lang w:eastAsia="ru-RU"/>
        </w:rPr>
        <w:t>к договору от «____» _________ 2018 г.</w:t>
      </w:r>
    </w:p>
    <w:p w:rsidR="00CC3C41" w:rsidRPr="002913DB" w:rsidRDefault="00BC3B42" w:rsidP="002913DB">
      <w:pPr>
        <w:spacing w:after="0"/>
        <w:jc w:val="center"/>
        <w:rPr>
          <w:rFonts w:ascii="Times New Roman" w:eastAsia="Calibri" w:hAnsi="Times New Roman"/>
          <w:sz w:val="24"/>
          <w:szCs w:val="24"/>
          <w:lang w:eastAsia="ru-RU"/>
        </w:rPr>
      </w:pPr>
      <w:r w:rsidRPr="00BC3B42">
        <w:rPr>
          <w:rFonts w:ascii="Times New Roman" w:eastAsia="Calibri" w:hAnsi="Times New Roman"/>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w:t>
      </w:r>
    </w:p>
    <w:p w:rsidR="00CC3C41" w:rsidRDefault="00CC3C41" w:rsidP="00CC3C41">
      <w:pPr>
        <w:spacing w:after="0" w:line="240" w:lineRule="auto"/>
        <w:jc w:val="both"/>
        <w:rPr>
          <w:rFonts w:ascii="Times New Roman" w:eastAsia="Times New Roman" w:hAnsi="Times New Roman"/>
          <w:sz w:val="24"/>
          <w:lang w:eastAsia="ru-RU"/>
        </w:rPr>
      </w:pPr>
    </w:p>
    <w:tbl>
      <w:tblPr>
        <w:tblW w:w="15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7"/>
        <w:gridCol w:w="2890"/>
        <w:gridCol w:w="2404"/>
        <w:gridCol w:w="3550"/>
        <w:gridCol w:w="2268"/>
        <w:gridCol w:w="1842"/>
        <w:gridCol w:w="986"/>
        <w:gridCol w:w="999"/>
      </w:tblGrid>
      <w:tr w:rsidR="00CC3C41" w:rsidRPr="006C7102" w:rsidTr="00EA17F3">
        <w:trPr>
          <w:trHeight w:val="680"/>
          <w:jc w:val="center"/>
        </w:trPr>
        <w:tc>
          <w:tcPr>
            <w:tcW w:w="557" w:type="dxa"/>
            <w:vMerge w:val="restart"/>
            <w:tcBorders>
              <w:top w:val="single" w:sz="4" w:space="0" w:color="auto"/>
              <w:left w:val="single" w:sz="4" w:space="0" w:color="auto"/>
              <w:bottom w:val="single" w:sz="4" w:space="0" w:color="auto"/>
              <w:right w:val="single" w:sz="4" w:space="0" w:color="auto"/>
            </w:tcBorders>
            <w:vAlign w:val="center"/>
          </w:tcPr>
          <w:p w:rsidR="00CC3C41" w:rsidRPr="00AA0114" w:rsidRDefault="00CC3C41" w:rsidP="002913DB">
            <w:pPr>
              <w:spacing w:after="0" w:line="240" w:lineRule="auto"/>
              <w:jc w:val="center"/>
              <w:rPr>
                <w:rFonts w:ascii="Times New Roman" w:eastAsia="Times New Roman" w:hAnsi="Times New Roman"/>
                <w:b/>
                <w:sz w:val="20"/>
                <w:szCs w:val="20"/>
              </w:rPr>
            </w:pPr>
            <w:r w:rsidRPr="00AA0114">
              <w:rPr>
                <w:rFonts w:ascii="Times New Roman" w:eastAsia="Times New Roman" w:hAnsi="Times New Roman"/>
                <w:b/>
                <w:sz w:val="20"/>
                <w:szCs w:val="20"/>
              </w:rPr>
              <w:t>№ п/п</w:t>
            </w:r>
          </w:p>
        </w:tc>
        <w:tc>
          <w:tcPr>
            <w:tcW w:w="2890" w:type="dxa"/>
            <w:vMerge w:val="restart"/>
            <w:tcBorders>
              <w:top w:val="single" w:sz="4" w:space="0" w:color="auto"/>
              <w:left w:val="single" w:sz="4" w:space="0" w:color="auto"/>
              <w:bottom w:val="single" w:sz="4" w:space="0" w:color="auto"/>
              <w:right w:val="single" w:sz="4" w:space="0" w:color="auto"/>
            </w:tcBorders>
            <w:vAlign w:val="center"/>
          </w:tcPr>
          <w:p w:rsidR="00CC3C41" w:rsidRPr="00AA0114" w:rsidRDefault="00CC3C41" w:rsidP="002913DB">
            <w:pPr>
              <w:tabs>
                <w:tab w:val="left" w:pos="1727"/>
                <w:tab w:val="left" w:pos="2174"/>
              </w:tabs>
              <w:spacing w:after="0" w:line="240" w:lineRule="auto"/>
              <w:ind w:left="-106" w:right="34"/>
              <w:jc w:val="center"/>
              <w:rPr>
                <w:rFonts w:ascii="Times New Roman" w:eastAsia="Times New Roman" w:hAnsi="Times New Roman"/>
                <w:b/>
                <w:sz w:val="20"/>
                <w:szCs w:val="20"/>
              </w:rPr>
            </w:pPr>
            <w:r w:rsidRPr="00AA0114">
              <w:rPr>
                <w:rFonts w:ascii="Times New Roman" w:eastAsia="Times New Roman" w:hAnsi="Times New Roman"/>
                <w:b/>
                <w:sz w:val="20"/>
                <w:szCs w:val="20"/>
              </w:rPr>
              <w:t>Наименование товара</w:t>
            </w:r>
          </w:p>
        </w:tc>
        <w:tc>
          <w:tcPr>
            <w:tcW w:w="2404" w:type="dxa"/>
            <w:vMerge w:val="restart"/>
            <w:tcBorders>
              <w:top w:val="single" w:sz="4" w:space="0" w:color="auto"/>
              <w:left w:val="single" w:sz="4" w:space="0" w:color="auto"/>
              <w:bottom w:val="single" w:sz="4" w:space="0" w:color="auto"/>
              <w:right w:val="single" w:sz="4" w:space="0" w:color="auto"/>
            </w:tcBorders>
            <w:vAlign w:val="center"/>
          </w:tcPr>
          <w:p w:rsidR="00CC3C41" w:rsidRPr="00AA0114" w:rsidRDefault="00CC3C41" w:rsidP="00CC3C41">
            <w:pPr>
              <w:tabs>
                <w:tab w:val="left" w:pos="1727"/>
                <w:tab w:val="left" w:pos="2174"/>
              </w:tabs>
              <w:spacing w:after="0" w:line="240" w:lineRule="auto"/>
              <w:ind w:left="-106" w:right="34"/>
              <w:jc w:val="center"/>
              <w:rPr>
                <w:rFonts w:ascii="Times New Roman" w:eastAsia="Times New Roman" w:hAnsi="Times New Roman"/>
                <w:b/>
                <w:sz w:val="20"/>
                <w:szCs w:val="20"/>
              </w:rPr>
            </w:pPr>
            <w:r w:rsidRPr="00AA0114">
              <w:rPr>
                <w:rFonts w:ascii="Times New Roman" w:eastAsia="Times New Roman" w:hAnsi="Times New Roman"/>
                <w:b/>
                <w:sz w:val="20"/>
                <w:szCs w:val="20"/>
              </w:rPr>
              <w:t>Указание на товарный знак (модель, производитель, страна происхождения товара</w:t>
            </w:r>
            <w:r>
              <w:rPr>
                <w:rFonts w:ascii="Times New Roman" w:eastAsia="Times New Roman" w:hAnsi="Times New Roman"/>
                <w:b/>
                <w:sz w:val="20"/>
                <w:szCs w:val="20"/>
              </w:rPr>
              <w:t>)</w:t>
            </w:r>
          </w:p>
        </w:tc>
        <w:tc>
          <w:tcPr>
            <w:tcW w:w="7660" w:type="dxa"/>
            <w:gridSpan w:val="3"/>
            <w:tcBorders>
              <w:top w:val="single" w:sz="4" w:space="0" w:color="auto"/>
              <w:left w:val="single" w:sz="4" w:space="0" w:color="auto"/>
              <w:bottom w:val="single" w:sz="4" w:space="0" w:color="auto"/>
              <w:right w:val="single" w:sz="4" w:space="0" w:color="auto"/>
            </w:tcBorders>
            <w:vAlign w:val="center"/>
          </w:tcPr>
          <w:p w:rsidR="00CC3C41" w:rsidRPr="00AA0114" w:rsidRDefault="00CC3C41" w:rsidP="002913DB">
            <w:pPr>
              <w:tabs>
                <w:tab w:val="left" w:pos="1727"/>
                <w:tab w:val="left" w:pos="2174"/>
              </w:tabs>
              <w:spacing w:after="0" w:line="240" w:lineRule="auto"/>
              <w:ind w:left="-106" w:right="34"/>
              <w:jc w:val="center"/>
              <w:rPr>
                <w:rFonts w:ascii="Times New Roman" w:eastAsia="Times New Roman" w:hAnsi="Times New Roman"/>
                <w:b/>
                <w:sz w:val="20"/>
                <w:szCs w:val="20"/>
              </w:rPr>
            </w:pPr>
            <w:r w:rsidRPr="00AA0114">
              <w:rPr>
                <w:rFonts w:ascii="Times New Roman" w:eastAsia="Times New Roman" w:hAnsi="Times New Roman"/>
                <w:b/>
                <w:sz w:val="20"/>
                <w:szCs w:val="20"/>
              </w:rPr>
              <w:t>Технические характеристики</w:t>
            </w:r>
          </w:p>
        </w:tc>
        <w:tc>
          <w:tcPr>
            <w:tcW w:w="986" w:type="dxa"/>
            <w:vMerge w:val="restart"/>
            <w:tcBorders>
              <w:top w:val="single" w:sz="4" w:space="0" w:color="auto"/>
              <w:left w:val="single" w:sz="4" w:space="0" w:color="auto"/>
              <w:right w:val="single" w:sz="4" w:space="0" w:color="auto"/>
            </w:tcBorders>
            <w:vAlign w:val="center"/>
          </w:tcPr>
          <w:p w:rsidR="00CC3C41" w:rsidRPr="00AA0114" w:rsidRDefault="00CC3C41" w:rsidP="002913DB">
            <w:pPr>
              <w:tabs>
                <w:tab w:val="left" w:pos="1727"/>
                <w:tab w:val="left" w:pos="2174"/>
              </w:tabs>
              <w:spacing w:after="0" w:line="240" w:lineRule="auto"/>
              <w:ind w:left="-106" w:right="34"/>
              <w:jc w:val="center"/>
              <w:rPr>
                <w:rFonts w:ascii="Times New Roman" w:eastAsia="Times New Roman" w:hAnsi="Times New Roman"/>
                <w:b/>
                <w:sz w:val="20"/>
                <w:szCs w:val="20"/>
              </w:rPr>
            </w:pPr>
            <w:r w:rsidRPr="00AA0114">
              <w:rPr>
                <w:rFonts w:ascii="Times New Roman" w:eastAsia="Times New Roman" w:hAnsi="Times New Roman"/>
                <w:b/>
                <w:sz w:val="20"/>
                <w:szCs w:val="20"/>
              </w:rPr>
              <w:t>Ед.изм</w:t>
            </w:r>
          </w:p>
        </w:tc>
        <w:tc>
          <w:tcPr>
            <w:tcW w:w="999" w:type="dxa"/>
            <w:vMerge w:val="restart"/>
            <w:tcBorders>
              <w:top w:val="single" w:sz="4" w:space="0" w:color="auto"/>
              <w:left w:val="single" w:sz="4" w:space="0" w:color="auto"/>
              <w:right w:val="single" w:sz="4" w:space="0" w:color="auto"/>
            </w:tcBorders>
            <w:textDirection w:val="btLr"/>
            <w:vAlign w:val="center"/>
          </w:tcPr>
          <w:p w:rsidR="00CC3C41" w:rsidRPr="00AA0114" w:rsidRDefault="00CC3C41" w:rsidP="002913DB">
            <w:pPr>
              <w:tabs>
                <w:tab w:val="left" w:pos="1727"/>
                <w:tab w:val="left" w:pos="2174"/>
              </w:tabs>
              <w:spacing w:after="0" w:line="240" w:lineRule="auto"/>
              <w:ind w:left="-106" w:right="34"/>
              <w:jc w:val="center"/>
              <w:rPr>
                <w:rFonts w:ascii="Times New Roman" w:eastAsia="Times New Roman" w:hAnsi="Times New Roman"/>
                <w:b/>
                <w:sz w:val="20"/>
                <w:szCs w:val="20"/>
              </w:rPr>
            </w:pPr>
            <w:r w:rsidRPr="00AA0114">
              <w:rPr>
                <w:rFonts w:ascii="Times New Roman" w:eastAsia="Times New Roman" w:hAnsi="Times New Roman"/>
                <w:b/>
                <w:sz w:val="20"/>
                <w:szCs w:val="20"/>
              </w:rPr>
              <w:t>Сведения о сертификации</w:t>
            </w:r>
          </w:p>
        </w:tc>
      </w:tr>
      <w:tr w:rsidR="00CC3C41" w:rsidRPr="006C7102" w:rsidTr="00EA17F3">
        <w:trPr>
          <w:trHeight w:val="127"/>
          <w:jc w:val="center"/>
        </w:trPr>
        <w:tc>
          <w:tcPr>
            <w:tcW w:w="557" w:type="dxa"/>
            <w:vMerge/>
            <w:tcBorders>
              <w:top w:val="single" w:sz="4" w:space="0" w:color="auto"/>
              <w:left w:val="single" w:sz="4" w:space="0" w:color="auto"/>
              <w:bottom w:val="single" w:sz="4" w:space="0" w:color="auto"/>
              <w:right w:val="single" w:sz="4" w:space="0" w:color="auto"/>
            </w:tcBorders>
          </w:tcPr>
          <w:p w:rsidR="00CC3C41" w:rsidRPr="006C7102" w:rsidRDefault="00CC3C41" w:rsidP="002913DB">
            <w:pPr>
              <w:spacing w:after="0" w:line="240" w:lineRule="auto"/>
              <w:jc w:val="both"/>
              <w:rPr>
                <w:rFonts w:ascii="Times New Roman" w:eastAsia="Times New Roman" w:hAnsi="Times New Roman"/>
                <w:sz w:val="24"/>
                <w:szCs w:val="24"/>
              </w:rPr>
            </w:pPr>
          </w:p>
        </w:tc>
        <w:tc>
          <w:tcPr>
            <w:tcW w:w="2890" w:type="dxa"/>
            <w:vMerge/>
            <w:tcBorders>
              <w:top w:val="single" w:sz="4" w:space="0" w:color="auto"/>
              <w:left w:val="single" w:sz="4" w:space="0" w:color="auto"/>
              <w:bottom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2404" w:type="dxa"/>
            <w:vMerge/>
            <w:tcBorders>
              <w:top w:val="single" w:sz="4" w:space="0" w:color="auto"/>
              <w:left w:val="single" w:sz="4" w:space="0" w:color="auto"/>
              <w:bottom w:val="single" w:sz="4" w:space="0" w:color="auto"/>
              <w:right w:val="single" w:sz="4" w:space="0" w:color="auto"/>
            </w:tcBorders>
          </w:tcPr>
          <w:p w:rsidR="00CC3C41" w:rsidRPr="00296FBA"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550" w:type="dxa"/>
            <w:tcBorders>
              <w:top w:val="single" w:sz="4" w:space="0" w:color="auto"/>
              <w:left w:val="single" w:sz="4" w:space="0" w:color="auto"/>
              <w:bottom w:val="single" w:sz="4" w:space="0" w:color="auto"/>
              <w:right w:val="single" w:sz="4" w:space="0" w:color="auto"/>
            </w:tcBorders>
            <w:vAlign w:val="center"/>
          </w:tcPr>
          <w:p w:rsidR="00CC3C41" w:rsidRPr="00AA0114" w:rsidRDefault="00CC3C41" w:rsidP="002913DB">
            <w:pPr>
              <w:tabs>
                <w:tab w:val="left" w:pos="1727"/>
                <w:tab w:val="left" w:pos="2174"/>
              </w:tabs>
              <w:spacing w:after="0" w:line="240" w:lineRule="auto"/>
              <w:ind w:left="-106" w:right="34"/>
              <w:jc w:val="center"/>
              <w:rPr>
                <w:rFonts w:ascii="Times New Roman" w:eastAsia="Times New Roman" w:hAnsi="Times New Roman"/>
                <w:b/>
                <w:sz w:val="20"/>
                <w:szCs w:val="20"/>
              </w:rPr>
            </w:pPr>
            <w:r w:rsidRPr="00AA0114">
              <w:rPr>
                <w:rFonts w:ascii="Times New Roman" w:eastAsia="Times New Roman" w:hAnsi="Times New Roman"/>
                <w:b/>
                <w:sz w:val="20"/>
                <w:szCs w:val="20"/>
              </w:rPr>
              <w:t>Требуемый параметр</w:t>
            </w:r>
          </w:p>
        </w:tc>
        <w:tc>
          <w:tcPr>
            <w:tcW w:w="2268" w:type="dxa"/>
            <w:tcBorders>
              <w:top w:val="single" w:sz="4" w:space="0" w:color="auto"/>
              <w:left w:val="single" w:sz="4" w:space="0" w:color="auto"/>
              <w:bottom w:val="single" w:sz="4" w:space="0" w:color="auto"/>
              <w:right w:val="single" w:sz="4" w:space="0" w:color="auto"/>
            </w:tcBorders>
            <w:vAlign w:val="center"/>
          </w:tcPr>
          <w:p w:rsidR="00CC3C41" w:rsidRPr="00AA0114" w:rsidRDefault="00CC3C41" w:rsidP="002913DB">
            <w:pPr>
              <w:tabs>
                <w:tab w:val="left" w:pos="1727"/>
                <w:tab w:val="left" w:pos="2174"/>
              </w:tabs>
              <w:spacing w:after="0" w:line="240" w:lineRule="auto"/>
              <w:ind w:left="-106" w:right="34"/>
              <w:jc w:val="center"/>
              <w:rPr>
                <w:rFonts w:ascii="Times New Roman" w:eastAsia="Times New Roman" w:hAnsi="Times New Roman"/>
                <w:b/>
                <w:sz w:val="20"/>
                <w:szCs w:val="20"/>
              </w:rPr>
            </w:pPr>
            <w:r w:rsidRPr="00AA0114">
              <w:rPr>
                <w:rFonts w:ascii="Times New Roman" w:eastAsia="Times New Roman" w:hAnsi="Times New Roman"/>
                <w:b/>
                <w:sz w:val="20"/>
                <w:szCs w:val="20"/>
              </w:rPr>
              <w:t>Требуемое значение</w:t>
            </w:r>
          </w:p>
        </w:tc>
        <w:tc>
          <w:tcPr>
            <w:tcW w:w="1842" w:type="dxa"/>
            <w:tcBorders>
              <w:top w:val="single" w:sz="4" w:space="0" w:color="auto"/>
              <w:left w:val="single" w:sz="4" w:space="0" w:color="auto"/>
              <w:bottom w:val="single" w:sz="4" w:space="0" w:color="auto"/>
              <w:right w:val="single" w:sz="4" w:space="0" w:color="auto"/>
            </w:tcBorders>
            <w:vAlign w:val="center"/>
          </w:tcPr>
          <w:p w:rsidR="00CC3C41" w:rsidRPr="00AA0114" w:rsidRDefault="00CC3C41" w:rsidP="002913DB">
            <w:pPr>
              <w:tabs>
                <w:tab w:val="left" w:pos="1727"/>
                <w:tab w:val="left" w:pos="2174"/>
              </w:tabs>
              <w:spacing w:after="0" w:line="240" w:lineRule="auto"/>
              <w:ind w:left="-106" w:right="34" w:firstLine="22"/>
              <w:jc w:val="center"/>
              <w:rPr>
                <w:rFonts w:ascii="Times New Roman" w:eastAsia="Times New Roman" w:hAnsi="Times New Roman"/>
                <w:b/>
                <w:sz w:val="20"/>
                <w:szCs w:val="20"/>
              </w:rPr>
            </w:pPr>
            <w:r w:rsidRPr="00AA0114">
              <w:rPr>
                <w:rFonts w:ascii="Times New Roman" w:eastAsia="Times New Roman" w:hAnsi="Times New Roman"/>
                <w:b/>
                <w:sz w:val="20"/>
                <w:szCs w:val="20"/>
              </w:rPr>
              <w:t>Значение, предлагаемое участником</w:t>
            </w:r>
          </w:p>
        </w:tc>
        <w:tc>
          <w:tcPr>
            <w:tcW w:w="986" w:type="dxa"/>
            <w:vMerge/>
            <w:tcBorders>
              <w:left w:val="single" w:sz="4" w:space="0" w:color="auto"/>
              <w:bottom w:val="single" w:sz="4" w:space="0" w:color="auto"/>
              <w:right w:val="single" w:sz="4" w:space="0" w:color="auto"/>
            </w:tcBorders>
            <w:vAlign w:val="center"/>
          </w:tcPr>
          <w:p w:rsidR="00CC3C41" w:rsidRPr="00296FBA" w:rsidRDefault="00CC3C41" w:rsidP="002913DB">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999" w:type="dxa"/>
            <w:vMerge/>
            <w:tcBorders>
              <w:left w:val="single" w:sz="4" w:space="0" w:color="auto"/>
              <w:bottom w:val="single" w:sz="4" w:space="0" w:color="auto"/>
              <w:right w:val="single" w:sz="4" w:space="0" w:color="auto"/>
            </w:tcBorders>
            <w:vAlign w:val="center"/>
          </w:tcPr>
          <w:p w:rsidR="00CC3C41" w:rsidRPr="00296FBA" w:rsidRDefault="00CC3C41" w:rsidP="002913DB">
            <w:pPr>
              <w:tabs>
                <w:tab w:val="left" w:pos="1727"/>
                <w:tab w:val="left" w:pos="2174"/>
              </w:tabs>
              <w:spacing w:after="0" w:line="240" w:lineRule="auto"/>
              <w:ind w:left="-106" w:right="34"/>
              <w:jc w:val="center"/>
              <w:rPr>
                <w:rFonts w:ascii="Times New Roman" w:eastAsia="Times New Roman" w:hAnsi="Times New Roman"/>
                <w:sz w:val="24"/>
                <w:szCs w:val="24"/>
              </w:rPr>
            </w:pPr>
          </w:p>
        </w:tc>
      </w:tr>
      <w:tr w:rsidR="00CC3C41" w:rsidRPr="006C7102" w:rsidTr="00EA17F3">
        <w:trPr>
          <w:trHeight w:val="127"/>
          <w:jc w:val="center"/>
        </w:trPr>
        <w:tc>
          <w:tcPr>
            <w:tcW w:w="557" w:type="dxa"/>
            <w:vMerge w:val="restart"/>
            <w:tcBorders>
              <w:top w:val="single" w:sz="4" w:space="0" w:color="auto"/>
              <w:left w:val="single" w:sz="4" w:space="0" w:color="auto"/>
              <w:right w:val="single" w:sz="4" w:space="0" w:color="auto"/>
            </w:tcBorders>
          </w:tcPr>
          <w:p w:rsidR="00CC3C41" w:rsidRPr="006C7102" w:rsidRDefault="00CC3C41" w:rsidP="002913DB">
            <w:pPr>
              <w:spacing w:after="0" w:line="240" w:lineRule="auto"/>
              <w:jc w:val="center"/>
              <w:rPr>
                <w:rFonts w:ascii="Times New Roman" w:eastAsia="Times New Roman" w:hAnsi="Times New Roman"/>
                <w:sz w:val="24"/>
                <w:szCs w:val="24"/>
              </w:rPr>
            </w:pPr>
            <w:r w:rsidRPr="006C7102">
              <w:rPr>
                <w:rFonts w:ascii="Times New Roman" w:eastAsia="Times New Roman" w:hAnsi="Times New Roman"/>
                <w:sz w:val="24"/>
                <w:szCs w:val="24"/>
              </w:rPr>
              <w:t>1</w:t>
            </w:r>
          </w:p>
        </w:tc>
        <w:tc>
          <w:tcPr>
            <w:tcW w:w="2890" w:type="dxa"/>
            <w:vMerge w:val="restart"/>
            <w:tcBorders>
              <w:top w:val="single" w:sz="4" w:space="0" w:color="auto"/>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center"/>
              <w:rPr>
                <w:rFonts w:ascii="Times New Roman" w:eastAsia="Times New Roman" w:hAnsi="Times New Roman"/>
                <w:sz w:val="24"/>
                <w:szCs w:val="24"/>
              </w:rPr>
            </w:pPr>
            <w:r w:rsidRPr="006C7102">
              <w:rPr>
                <w:rFonts w:ascii="Times New Roman" w:eastAsia="Times New Roman" w:hAnsi="Times New Roman"/>
                <w:sz w:val="24"/>
                <w:szCs w:val="24"/>
              </w:rPr>
              <w:t>Витрина тип 1</w:t>
            </w:r>
          </w:p>
          <w:p w:rsidR="00CC3C41" w:rsidRPr="006C7102" w:rsidRDefault="00CC3C41" w:rsidP="002913DB">
            <w:pPr>
              <w:tabs>
                <w:tab w:val="left" w:pos="1727"/>
                <w:tab w:val="left" w:pos="2174"/>
              </w:tabs>
              <w:spacing w:after="0" w:line="240" w:lineRule="auto"/>
              <w:ind w:left="-106" w:right="34"/>
              <w:jc w:val="center"/>
              <w:rPr>
                <w:rFonts w:ascii="Times New Roman" w:eastAsia="Times New Roman" w:hAnsi="Times New Roman"/>
                <w:sz w:val="24"/>
                <w:szCs w:val="24"/>
              </w:rPr>
            </w:pPr>
          </w:p>
          <w:p w:rsidR="00CC3C41" w:rsidRPr="006C7102" w:rsidRDefault="00CC3C41" w:rsidP="002913DB">
            <w:pPr>
              <w:tabs>
                <w:tab w:val="left" w:pos="1727"/>
                <w:tab w:val="left" w:pos="2174"/>
              </w:tabs>
              <w:spacing w:after="0" w:line="240" w:lineRule="auto"/>
              <w:ind w:left="-106" w:right="34"/>
              <w:jc w:val="center"/>
              <w:rPr>
                <w:rFonts w:ascii="Times New Roman" w:eastAsia="Times New Roman" w:hAnsi="Times New Roman"/>
                <w:sz w:val="24"/>
                <w:szCs w:val="24"/>
              </w:rPr>
            </w:pPr>
            <w:r w:rsidRPr="006C7102">
              <w:rPr>
                <w:rFonts w:ascii="Times New Roman" w:eastAsia="Times New Roman" w:hAnsi="Times New Roman"/>
                <w:noProof/>
                <w:sz w:val="24"/>
                <w:szCs w:val="24"/>
                <w:lang w:eastAsia="ru-RU"/>
              </w:rPr>
              <w:drawing>
                <wp:inline distT="0" distB="0" distL="0" distR="0" wp14:anchorId="3D9FE067" wp14:editId="39709DF2">
                  <wp:extent cx="1504950" cy="1745742"/>
                  <wp:effectExtent l="0" t="0" r="0" b="698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04950" cy="1745742"/>
                          </a:xfrm>
                          <a:prstGeom prst="rect">
                            <a:avLst/>
                          </a:prstGeom>
                          <a:noFill/>
                          <a:ln>
                            <a:noFill/>
                          </a:ln>
                        </pic:spPr>
                      </pic:pic>
                    </a:graphicData>
                  </a:graphic>
                </wp:inline>
              </w:drawing>
            </w:r>
          </w:p>
          <w:p w:rsidR="00CC3C41" w:rsidRPr="006C7102" w:rsidRDefault="00CC3C41" w:rsidP="002913DB">
            <w:pPr>
              <w:tabs>
                <w:tab w:val="left" w:pos="1727"/>
                <w:tab w:val="left" w:pos="2174"/>
              </w:tabs>
              <w:spacing w:after="0" w:line="240" w:lineRule="auto"/>
              <w:ind w:left="-106" w:right="34"/>
              <w:jc w:val="center"/>
              <w:rPr>
                <w:rFonts w:ascii="Times New Roman" w:eastAsia="Times New Roman" w:hAnsi="Times New Roman"/>
                <w:sz w:val="24"/>
                <w:szCs w:val="24"/>
              </w:rPr>
            </w:pPr>
          </w:p>
          <w:p w:rsidR="00CC3C41" w:rsidRPr="006C7102" w:rsidRDefault="00CC3C41" w:rsidP="002913DB">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2404" w:type="dxa"/>
            <w:vMerge w:val="restart"/>
            <w:tcBorders>
              <w:top w:val="single" w:sz="4" w:space="0" w:color="auto"/>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317" w:right="34"/>
              <w:jc w:val="both"/>
              <w:rPr>
                <w:rFonts w:ascii="Times New Roman" w:eastAsia="Times New Roman" w:hAnsi="Times New Roman"/>
                <w:sz w:val="24"/>
                <w:szCs w:val="24"/>
              </w:rPr>
            </w:pPr>
          </w:p>
        </w:tc>
        <w:tc>
          <w:tcPr>
            <w:tcW w:w="3550" w:type="dxa"/>
            <w:tcBorders>
              <w:top w:val="single" w:sz="4" w:space="0" w:color="auto"/>
              <w:left w:val="single" w:sz="4" w:space="0" w:color="auto"/>
              <w:bottom w:val="single" w:sz="4" w:space="0" w:color="auto"/>
              <w:right w:val="single" w:sz="4" w:space="0" w:color="auto"/>
            </w:tcBorders>
            <w:vAlign w:val="center"/>
          </w:tcPr>
          <w:p w:rsidR="00CC3C41" w:rsidRPr="00AA0114" w:rsidRDefault="00CC3C41" w:rsidP="002913DB">
            <w:pPr>
              <w:tabs>
                <w:tab w:val="left" w:pos="1727"/>
                <w:tab w:val="left" w:pos="2174"/>
              </w:tabs>
              <w:spacing w:after="0" w:line="240" w:lineRule="auto"/>
              <w:ind w:left="-106" w:right="34"/>
              <w:rPr>
                <w:rFonts w:ascii="Times New Roman" w:eastAsia="Times New Roman" w:hAnsi="Times New Roman"/>
                <w:b/>
                <w:sz w:val="22"/>
                <w:szCs w:val="22"/>
              </w:rPr>
            </w:pPr>
            <w:r w:rsidRPr="00AA0114">
              <w:rPr>
                <w:rFonts w:ascii="Times New Roman" w:eastAsia="Times New Roman" w:hAnsi="Times New Roman"/>
                <w:b/>
                <w:sz w:val="22"/>
                <w:szCs w:val="22"/>
              </w:rPr>
              <w:t>Модель</w:t>
            </w:r>
          </w:p>
        </w:tc>
        <w:tc>
          <w:tcPr>
            <w:tcW w:w="2268" w:type="dxa"/>
            <w:tcBorders>
              <w:top w:val="single" w:sz="4" w:space="0" w:color="auto"/>
              <w:left w:val="single" w:sz="4" w:space="0" w:color="auto"/>
              <w:bottom w:val="single" w:sz="4" w:space="0" w:color="auto"/>
              <w:right w:val="single" w:sz="4" w:space="0" w:color="auto"/>
            </w:tcBorders>
            <w:vAlign w:val="center"/>
          </w:tcPr>
          <w:p w:rsidR="00CC3C41" w:rsidRPr="00AA0114" w:rsidRDefault="00CC3C41" w:rsidP="002913DB">
            <w:pPr>
              <w:tabs>
                <w:tab w:val="left" w:pos="1727"/>
                <w:tab w:val="left" w:pos="2174"/>
              </w:tabs>
              <w:spacing w:after="0" w:line="240" w:lineRule="auto"/>
              <w:ind w:left="-106" w:right="34"/>
              <w:jc w:val="center"/>
              <w:rPr>
                <w:rFonts w:ascii="Times New Roman" w:eastAsia="Times New Roman" w:hAnsi="Times New Roman"/>
                <w:b/>
                <w:sz w:val="22"/>
                <w:szCs w:val="22"/>
              </w:rPr>
            </w:pPr>
            <w:r w:rsidRPr="00AA0114">
              <w:rPr>
                <w:rFonts w:ascii="Times New Roman" w:eastAsia="Times New Roman" w:hAnsi="Times New Roman"/>
                <w:b/>
                <w:sz w:val="22"/>
                <w:szCs w:val="22"/>
              </w:rPr>
              <w:t>БЕТА</w:t>
            </w:r>
          </w:p>
        </w:tc>
        <w:tc>
          <w:tcPr>
            <w:tcW w:w="1842" w:type="dxa"/>
            <w:tcBorders>
              <w:top w:val="single" w:sz="4" w:space="0" w:color="auto"/>
              <w:left w:val="single" w:sz="4" w:space="0" w:color="auto"/>
              <w:bottom w:val="single" w:sz="4" w:space="0" w:color="auto"/>
              <w:right w:val="single" w:sz="4" w:space="0" w:color="auto"/>
            </w:tcBorders>
            <w:vAlign w:val="center"/>
          </w:tcPr>
          <w:p w:rsidR="00CC3C41" w:rsidRPr="00AA0114"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0"/>
                <w:szCs w:val="20"/>
              </w:rPr>
            </w:pPr>
          </w:p>
        </w:tc>
        <w:tc>
          <w:tcPr>
            <w:tcW w:w="986" w:type="dxa"/>
            <w:tcBorders>
              <w:top w:val="single" w:sz="4" w:space="0" w:color="auto"/>
              <w:left w:val="single" w:sz="4" w:space="0" w:color="auto"/>
              <w:bottom w:val="single" w:sz="4" w:space="0" w:color="auto"/>
              <w:right w:val="single" w:sz="4" w:space="0" w:color="auto"/>
            </w:tcBorders>
            <w:vAlign w:val="center"/>
          </w:tcPr>
          <w:p w:rsidR="00CC3C41" w:rsidRPr="00AA0114"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0"/>
                <w:szCs w:val="20"/>
              </w:rPr>
            </w:pPr>
          </w:p>
        </w:tc>
        <w:tc>
          <w:tcPr>
            <w:tcW w:w="999" w:type="dxa"/>
            <w:vMerge w:val="restart"/>
            <w:tcBorders>
              <w:top w:val="single" w:sz="4" w:space="0" w:color="auto"/>
              <w:left w:val="single" w:sz="4" w:space="0" w:color="auto"/>
              <w:right w:val="single" w:sz="4" w:space="0" w:color="auto"/>
            </w:tcBorders>
            <w:vAlign w:val="center"/>
          </w:tcPr>
          <w:p w:rsidR="00CC3C41" w:rsidRPr="00D31D67"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CC3C41" w:rsidRPr="00DD0345" w:rsidTr="00EA17F3">
        <w:trPr>
          <w:trHeight w:val="127"/>
          <w:jc w:val="center"/>
        </w:trPr>
        <w:tc>
          <w:tcPr>
            <w:tcW w:w="557" w:type="dxa"/>
            <w:vMerge/>
            <w:tcBorders>
              <w:left w:val="single" w:sz="4" w:space="0" w:color="auto"/>
              <w:right w:val="single" w:sz="4" w:space="0" w:color="auto"/>
            </w:tcBorders>
          </w:tcPr>
          <w:p w:rsidR="00CC3C41" w:rsidRPr="006C7102" w:rsidRDefault="00CC3C41" w:rsidP="002913DB">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2404"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550"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rPr>
                <w:rFonts w:ascii="Times New Roman" w:eastAsia="Times New Roman" w:hAnsi="Times New Roman"/>
                <w:sz w:val="22"/>
                <w:szCs w:val="22"/>
              </w:rPr>
            </w:pPr>
            <w:r w:rsidRPr="00DD0345">
              <w:rPr>
                <w:rFonts w:ascii="Times New Roman" w:eastAsia="Times New Roman" w:hAnsi="Times New Roman"/>
                <w:sz w:val="22"/>
                <w:szCs w:val="22"/>
              </w:rPr>
              <w:t>Внешние габаритные размеры:</w:t>
            </w:r>
          </w:p>
        </w:tc>
        <w:tc>
          <w:tcPr>
            <w:tcW w:w="2268"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jc w:val="center"/>
              <w:rPr>
                <w:rFonts w:ascii="Times New Roman" w:eastAsia="Times New Roman" w:hAnsi="Times New Roman"/>
                <w:sz w:val="22"/>
                <w:szCs w:val="22"/>
              </w:rPr>
            </w:pPr>
          </w:p>
        </w:tc>
        <w:tc>
          <w:tcPr>
            <w:tcW w:w="1842"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CC3C41" w:rsidRPr="00DD0345" w:rsidTr="00EA17F3">
        <w:trPr>
          <w:trHeight w:val="127"/>
          <w:jc w:val="center"/>
        </w:trPr>
        <w:tc>
          <w:tcPr>
            <w:tcW w:w="557" w:type="dxa"/>
            <w:vMerge/>
            <w:tcBorders>
              <w:left w:val="single" w:sz="4" w:space="0" w:color="auto"/>
              <w:right w:val="single" w:sz="4" w:space="0" w:color="auto"/>
            </w:tcBorders>
          </w:tcPr>
          <w:p w:rsidR="00CC3C41" w:rsidRPr="006C7102" w:rsidRDefault="00CC3C41" w:rsidP="002913DB">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2404"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550"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rPr>
                <w:rFonts w:ascii="Times New Roman" w:eastAsia="Times New Roman" w:hAnsi="Times New Roman"/>
                <w:sz w:val="22"/>
                <w:szCs w:val="22"/>
              </w:rPr>
            </w:pPr>
            <w:r w:rsidRPr="00DD0345">
              <w:rPr>
                <w:rFonts w:ascii="Times New Roman" w:eastAsia="Times New Roman" w:hAnsi="Times New Roman"/>
                <w:sz w:val="22"/>
                <w:szCs w:val="22"/>
              </w:rPr>
              <w:t>высота</w:t>
            </w:r>
          </w:p>
        </w:tc>
        <w:tc>
          <w:tcPr>
            <w:tcW w:w="2268"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jc w:val="center"/>
              <w:rPr>
                <w:rFonts w:ascii="Times New Roman" w:eastAsia="Times New Roman" w:hAnsi="Times New Roman"/>
                <w:sz w:val="22"/>
                <w:szCs w:val="22"/>
              </w:rPr>
            </w:pPr>
            <w:r w:rsidRPr="00DD0345">
              <w:rPr>
                <w:rFonts w:ascii="Times New Roman" w:eastAsia="Times New Roman" w:hAnsi="Times New Roman"/>
                <w:sz w:val="22"/>
                <w:szCs w:val="22"/>
              </w:rPr>
              <w:t>950</w:t>
            </w:r>
          </w:p>
        </w:tc>
        <w:tc>
          <w:tcPr>
            <w:tcW w:w="1842"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DD0345">
              <w:rPr>
                <w:rFonts w:ascii="Times New Roman" w:eastAsia="Times New Roman" w:hAnsi="Times New Roman"/>
                <w:sz w:val="22"/>
                <w:szCs w:val="22"/>
              </w:rPr>
              <w:t>мм</w:t>
            </w:r>
          </w:p>
        </w:tc>
        <w:tc>
          <w:tcPr>
            <w:tcW w:w="999" w:type="dxa"/>
            <w:vMerge/>
            <w:tcBorders>
              <w:left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CC3C41" w:rsidRPr="00DD0345" w:rsidTr="00EA17F3">
        <w:trPr>
          <w:trHeight w:val="127"/>
          <w:jc w:val="center"/>
        </w:trPr>
        <w:tc>
          <w:tcPr>
            <w:tcW w:w="557" w:type="dxa"/>
            <w:vMerge/>
            <w:tcBorders>
              <w:left w:val="single" w:sz="4" w:space="0" w:color="auto"/>
              <w:right w:val="single" w:sz="4" w:space="0" w:color="auto"/>
            </w:tcBorders>
          </w:tcPr>
          <w:p w:rsidR="00CC3C41" w:rsidRPr="006C7102" w:rsidRDefault="00CC3C41" w:rsidP="002913DB">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2404"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550"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rPr>
                <w:rFonts w:ascii="Times New Roman" w:eastAsia="Times New Roman" w:hAnsi="Times New Roman"/>
                <w:sz w:val="22"/>
                <w:szCs w:val="22"/>
              </w:rPr>
            </w:pPr>
            <w:r w:rsidRPr="00DD0345">
              <w:rPr>
                <w:rFonts w:ascii="Times New Roman" w:eastAsia="Times New Roman" w:hAnsi="Times New Roman"/>
                <w:sz w:val="22"/>
                <w:szCs w:val="22"/>
              </w:rPr>
              <w:t>глубина</w:t>
            </w:r>
          </w:p>
        </w:tc>
        <w:tc>
          <w:tcPr>
            <w:tcW w:w="2268"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jc w:val="center"/>
              <w:rPr>
                <w:rFonts w:ascii="Times New Roman" w:eastAsia="Times New Roman" w:hAnsi="Times New Roman"/>
                <w:sz w:val="22"/>
                <w:szCs w:val="22"/>
              </w:rPr>
            </w:pPr>
            <w:r w:rsidRPr="00DD0345">
              <w:rPr>
                <w:rFonts w:ascii="Times New Roman" w:eastAsia="Times New Roman" w:hAnsi="Times New Roman"/>
                <w:sz w:val="22"/>
                <w:szCs w:val="22"/>
              </w:rPr>
              <w:t>400</w:t>
            </w:r>
          </w:p>
        </w:tc>
        <w:tc>
          <w:tcPr>
            <w:tcW w:w="1842"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DD0345">
              <w:rPr>
                <w:rFonts w:ascii="Times New Roman" w:eastAsia="Times New Roman" w:hAnsi="Times New Roman"/>
                <w:sz w:val="22"/>
                <w:szCs w:val="22"/>
              </w:rPr>
              <w:t>мм</w:t>
            </w:r>
          </w:p>
        </w:tc>
        <w:tc>
          <w:tcPr>
            <w:tcW w:w="999" w:type="dxa"/>
            <w:vMerge/>
            <w:tcBorders>
              <w:left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CC3C41" w:rsidRPr="00DD0345" w:rsidTr="00EA17F3">
        <w:trPr>
          <w:trHeight w:val="127"/>
          <w:jc w:val="center"/>
        </w:trPr>
        <w:tc>
          <w:tcPr>
            <w:tcW w:w="557" w:type="dxa"/>
            <w:vMerge/>
            <w:tcBorders>
              <w:left w:val="single" w:sz="4" w:space="0" w:color="auto"/>
              <w:right w:val="single" w:sz="4" w:space="0" w:color="auto"/>
            </w:tcBorders>
          </w:tcPr>
          <w:p w:rsidR="00CC3C41" w:rsidRPr="006C7102" w:rsidRDefault="00CC3C41" w:rsidP="002913DB">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2404"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550"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rPr>
                <w:rFonts w:ascii="Times New Roman" w:eastAsia="Times New Roman" w:hAnsi="Times New Roman"/>
                <w:sz w:val="22"/>
                <w:szCs w:val="22"/>
              </w:rPr>
            </w:pPr>
            <w:r w:rsidRPr="00DD0345">
              <w:rPr>
                <w:rFonts w:ascii="Times New Roman" w:eastAsia="Times New Roman" w:hAnsi="Times New Roman"/>
                <w:sz w:val="22"/>
                <w:szCs w:val="22"/>
              </w:rPr>
              <w:t>длина</w:t>
            </w:r>
          </w:p>
        </w:tc>
        <w:tc>
          <w:tcPr>
            <w:tcW w:w="2268"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jc w:val="center"/>
              <w:rPr>
                <w:rFonts w:ascii="Times New Roman" w:eastAsia="Times New Roman" w:hAnsi="Times New Roman"/>
                <w:sz w:val="22"/>
                <w:szCs w:val="22"/>
              </w:rPr>
            </w:pPr>
            <w:r w:rsidRPr="00DD0345">
              <w:rPr>
                <w:rFonts w:ascii="Times New Roman" w:eastAsia="Times New Roman" w:hAnsi="Times New Roman"/>
                <w:sz w:val="22"/>
                <w:szCs w:val="22"/>
              </w:rPr>
              <w:t>668</w:t>
            </w:r>
          </w:p>
        </w:tc>
        <w:tc>
          <w:tcPr>
            <w:tcW w:w="1842"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DD0345">
              <w:rPr>
                <w:rFonts w:ascii="Times New Roman" w:eastAsia="Times New Roman" w:hAnsi="Times New Roman"/>
                <w:sz w:val="22"/>
                <w:szCs w:val="22"/>
              </w:rPr>
              <w:t>мм</w:t>
            </w:r>
          </w:p>
        </w:tc>
        <w:tc>
          <w:tcPr>
            <w:tcW w:w="999" w:type="dxa"/>
            <w:vMerge/>
            <w:tcBorders>
              <w:left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CC3C41" w:rsidRPr="00DD0345" w:rsidTr="00EA17F3">
        <w:trPr>
          <w:trHeight w:val="127"/>
          <w:jc w:val="center"/>
        </w:trPr>
        <w:tc>
          <w:tcPr>
            <w:tcW w:w="557" w:type="dxa"/>
            <w:vMerge/>
            <w:tcBorders>
              <w:left w:val="single" w:sz="4" w:space="0" w:color="auto"/>
              <w:right w:val="single" w:sz="4" w:space="0" w:color="auto"/>
            </w:tcBorders>
          </w:tcPr>
          <w:p w:rsidR="00CC3C41" w:rsidRPr="006C7102" w:rsidRDefault="00CC3C41" w:rsidP="002913DB">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2404"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550"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rPr>
                <w:rFonts w:ascii="Times New Roman" w:eastAsia="Times New Roman" w:hAnsi="Times New Roman"/>
                <w:sz w:val="22"/>
                <w:szCs w:val="22"/>
              </w:rPr>
            </w:pPr>
            <w:r w:rsidRPr="00DD0345">
              <w:rPr>
                <w:rFonts w:ascii="Times New Roman" w:eastAsia="Times New Roman" w:hAnsi="Times New Roman"/>
                <w:sz w:val="22"/>
                <w:szCs w:val="22"/>
              </w:rPr>
              <w:t>Материал несущей конструкции (каркаса)</w:t>
            </w:r>
          </w:p>
        </w:tc>
        <w:tc>
          <w:tcPr>
            <w:tcW w:w="2268"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jc w:val="center"/>
              <w:rPr>
                <w:rFonts w:ascii="Times New Roman" w:eastAsia="Times New Roman" w:hAnsi="Times New Roman"/>
                <w:sz w:val="22"/>
                <w:szCs w:val="22"/>
              </w:rPr>
            </w:pPr>
            <w:r w:rsidRPr="00DD0345">
              <w:rPr>
                <w:rFonts w:ascii="Times New Roman" w:eastAsia="Times New Roman" w:hAnsi="Times New Roman"/>
                <w:sz w:val="22"/>
                <w:szCs w:val="22"/>
              </w:rPr>
              <w:t>Анодированный алюминиевый профиль</w:t>
            </w:r>
          </w:p>
        </w:tc>
        <w:tc>
          <w:tcPr>
            <w:tcW w:w="1842"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CC3C41" w:rsidRPr="00DD0345" w:rsidTr="00EA17F3">
        <w:trPr>
          <w:trHeight w:val="127"/>
          <w:jc w:val="center"/>
        </w:trPr>
        <w:tc>
          <w:tcPr>
            <w:tcW w:w="557" w:type="dxa"/>
            <w:vMerge/>
            <w:tcBorders>
              <w:left w:val="single" w:sz="4" w:space="0" w:color="auto"/>
              <w:right w:val="single" w:sz="4" w:space="0" w:color="auto"/>
            </w:tcBorders>
          </w:tcPr>
          <w:p w:rsidR="00CC3C41" w:rsidRPr="006C7102" w:rsidRDefault="00CC3C41" w:rsidP="002913DB">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2404"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550"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rPr>
                <w:rFonts w:ascii="Times New Roman" w:eastAsia="Times New Roman" w:hAnsi="Times New Roman"/>
                <w:b/>
                <w:sz w:val="22"/>
                <w:szCs w:val="22"/>
              </w:rPr>
            </w:pPr>
            <w:r w:rsidRPr="00DD0345">
              <w:rPr>
                <w:rFonts w:ascii="Times New Roman" w:eastAsia="Times New Roman" w:hAnsi="Times New Roman"/>
                <w:b/>
                <w:sz w:val="22"/>
                <w:szCs w:val="22"/>
              </w:rPr>
              <w:t>Комплектация:</w:t>
            </w:r>
          </w:p>
        </w:tc>
        <w:tc>
          <w:tcPr>
            <w:tcW w:w="2268"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jc w:val="center"/>
              <w:rPr>
                <w:rFonts w:ascii="Times New Roman" w:eastAsia="Times New Roman" w:hAnsi="Times New Roman"/>
                <w:sz w:val="22"/>
                <w:szCs w:val="22"/>
              </w:rPr>
            </w:pPr>
          </w:p>
        </w:tc>
        <w:tc>
          <w:tcPr>
            <w:tcW w:w="1842"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CC3C41" w:rsidRPr="00DD0345" w:rsidTr="00EA17F3">
        <w:trPr>
          <w:trHeight w:val="127"/>
          <w:jc w:val="center"/>
        </w:trPr>
        <w:tc>
          <w:tcPr>
            <w:tcW w:w="557" w:type="dxa"/>
            <w:vMerge/>
            <w:tcBorders>
              <w:left w:val="single" w:sz="4" w:space="0" w:color="auto"/>
              <w:right w:val="single" w:sz="4" w:space="0" w:color="auto"/>
            </w:tcBorders>
          </w:tcPr>
          <w:p w:rsidR="00CC3C41" w:rsidRPr="006C7102" w:rsidRDefault="00CC3C41" w:rsidP="002913DB">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2404"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550"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rPr>
                <w:rFonts w:ascii="Times New Roman" w:eastAsia="Times New Roman" w:hAnsi="Times New Roman"/>
                <w:sz w:val="22"/>
                <w:szCs w:val="22"/>
              </w:rPr>
            </w:pPr>
            <w:r w:rsidRPr="00DD0345">
              <w:rPr>
                <w:rFonts w:ascii="Times New Roman" w:eastAsia="Times New Roman" w:hAnsi="Times New Roman"/>
                <w:sz w:val="22"/>
                <w:szCs w:val="22"/>
              </w:rPr>
              <w:t>высота экспозиционной части</w:t>
            </w:r>
          </w:p>
        </w:tc>
        <w:tc>
          <w:tcPr>
            <w:tcW w:w="2268"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jc w:val="center"/>
              <w:rPr>
                <w:rFonts w:ascii="Times New Roman" w:eastAsia="Times New Roman" w:hAnsi="Times New Roman"/>
                <w:sz w:val="22"/>
                <w:szCs w:val="22"/>
              </w:rPr>
            </w:pPr>
            <w:r w:rsidRPr="00DD0345">
              <w:rPr>
                <w:rFonts w:ascii="Times New Roman" w:eastAsia="Times New Roman" w:hAnsi="Times New Roman"/>
                <w:sz w:val="22"/>
                <w:szCs w:val="22"/>
              </w:rPr>
              <w:t>750</w:t>
            </w:r>
          </w:p>
        </w:tc>
        <w:tc>
          <w:tcPr>
            <w:tcW w:w="1842"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DD0345">
              <w:rPr>
                <w:rFonts w:ascii="Times New Roman" w:eastAsia="Times New Roman" w:hAnsi="Times New Roman"/>
                <w:sz w:val="22"/>
                <w:szCs w:val="22"/>
              </w:rPr>
              <w:t>мм</w:t>
            </w:r>
          </w:p>
        </w:tc>
        <w:tc>
          <w:tcPr>
            <w:tcW w:w="999" w:type="dxa"/>
            <w:vMerge/>
            <w:tcBorders>
              <w:left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CC3C41" w:rsidRPr="00DD0345" w:rsidTr="00EA17F3">
        <w:trPr>
          <w:trHeight w:val="127"/>
          <w:jc w:val="center"/>
        </w:trPr>
        <w:tc>
          <w:tcPr>
            <w:tcW w:w="557" w:type="dxa"/>
            <w:vMerge/>
            <w:tcBorders>
              <w:left w:val="single" w:sz="4" w:space="0" w:color="auto"/>
              <w:right w:val="single" w:sz="4" w:space="0" w:color="auto"/>
            </w:tcBorders>
          </w:tcPr>
          <w:p w:rsidR="00CC3C41" w:rsidRPr="006C7102" w:rsidRDefault="00CC3C41" w:rsidP="002913DB">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2404"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550"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rPr>
                <w:rFonts w:ascii="Times New Roman" w:eastAsia="Times New Roman" w:hAnsi="Times New Roman"/>
                <w:sz w:val="22"/>
                <w:szCs w:val="22"/>
              </w:rPr>
            </w:pPr>
            <w:r w:rsidRPr="00DD0345">
              <w:rPr>
                <w:rFonts w:ascii="Times New Roman" w:eastAsia="Times New Roman" w:hAnsi="Times New Roman"/>
                <w:sz w:val="22"/>
                <w:szCs w:val="22"/>
              </w:rPr>
              <w:t>высота цоколя</w:t>
            </w:r>
          </w:p>
        </w:tc>
        <w:tc>
          <w:tcPr>
            <w:tcW w:w="2268"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jc w:val="center"/>
              <w:rPr>
                <w:rFonts w:ascii="Times New Roman" w:eastAsia="Times New Roman" w:hAnsi="Times New Roman"/>
                <w:sz w:val="22"/>
                <w:szCs w:val="22"/>
              </w:rPr>
            </w:pPr>
            <w:r w:rsidRPr="00DD0345">
              <w:rPr>
                <w:rFonts w:ascii="Times New Roman" w:eastAsia="Times New Roman" w:hAnsi="Times New Roman"/>
                <w:sz w:val="22"/>
                <w:szCs w:val="22"/>
              </w:rPr>
              <w:t>150</w:t>
            </w:r>
          </w:p>
        </w:tc>
        <w:tc>
          <w:tcPr>
            <w:tcW w:w="1842"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DD0345">
              <w:rPr>
                <w:rFonts w:ascii="Times New Roman" w:eastAsia="Times New Roman" w:hAnsi="Times New Roman"/>
                <w:sz w:val="22"/>
                <w:szCs w:val="22"/>
              </w:rPr>
              <w:t>мм</w:t>
            </w:r>
          </w:p>
        </w:tc>
        <w:tc>
          <w:tcPr>
            <w:tcW w:w="999" w:type="dxa"/>
            <w:vMerge/>
            <w:tcBorders>
              <w:left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CC3C41" w:rsidRPr="00DD0345" w:rsidTr="00EA17F3">
        <w:trPr>
          <w:trHeight w:val="127"/>
          <w:jc w:val="center"/>
        </w:trPr>
        <w:tc>
          <w:tcPr>
            <w:tcW w:w="557" w:type="dxa"/>
            <w:vMerge/>
            <w:tcBorders>
              <w:left w:val="single" w:sz="4" w:space="0" w:color="auto"/>
              <w:right w:val="single" w:sz="4" w:space="0" w:color="auto"/>
            </w:tcBorders>
          </w:tcPr>
          <w:p w:rsidR="00CC3C41" w:rsidRPr="006C7102" w:rsidRDefault="00CC3C41" w:rsidP="002913DB">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2404"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550"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rPr>
                <w:rFonts w:ascii="Times New Roman" w:eastAsia="Times New Roman" w:hAnsi="Times New Roman"/>
                <w:sz w:val="22"/>
                <w:szCs w:val="22"/>
              </w:rPr>
            </w:pPr>
            <w:r w:rsidRPr="00DD0345">
              <w:rPr>
                <w:rFonts w:ascii="Times New Roman" w:eastAsia="Times New Roman" w:hAnsi="Times New Roman"/>
                <w:sz w:val="22"/>
                <w:szCs w:val="22"/>
              </w:rPr>
              <w:t>количество стеклянных дверей</w:t>
            </w:r>
          </w:p>
        </w:tc>
        <w:tc>
          <w:tcPr>
            <w:tcW w:w="2268"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jc w:val="center"/>
              <w:rPr>
                <w:rFonts w:ascii="Times New Roman" w:eastAsia="Times New Roman" w:hAnsi="Times New Roman"/>
                <w:sz w:val="22"/>
                <w:szCs w:val="22"/>
              </w:rPr>
            </w:pPr>
            <w:r w:rsidRPr="00DD0345">
              <w:rPr>
                <w:rFonts w:ascii="Times New Roman" w:eastAsia="Times New Roman" w:hAnsi="Times New Roman"/>
                <w:sz w:val="22"/>
                <w:szCs w:val="22"/>
              </w:rPr>
              <w:t>2</w:t>
            </w:r>
          </w:p>
        </w:tc>
        <w:tc>
          <w:tcPr>
            <w:tcW w:w="1842"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DD0345">
              <w:rPr>
                <w:rFonts w:ascii="Times New Roman" w:eastAsia="Times New Roman" w:hAnsi="Times New Roman"/>
                <w:sz w:val="22"/>
                <w:szCs w:val="22"/>
              </w:rPr>
              <w:t>шт.</w:t>
            </w:r>
          </w:p>
        </w:tc>
        <w:tc>
          <w:tcPr>
            <w:tcW w:w="999" w:type="dxa"/>
            <w:vMerge/>
            <w:tcBorders>
              <w:left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CC3C41" w:rsidRPr="00DD0345" w:rsidTr="00EA17F3">
        <w:trPr>
          <w:trHeight w:val="127"/>
          <w:jc w:val="center"/>
        </w:trPr>
        <w:tc>
          <w:tcPr>
            <w:tcW w:w="557" w:type="dxa"/>
            <w:vMerge/>
            <w:tcBorders>
              <w:left w:val="single" w:sz="4" w:space="0" w:color="auto"/>
              <w:right w:val="single" w:sz="4" w:space="0" w:color="auto"/>
            </w:tcBorders>
          </w:tcPr>
          <w:p w:rsidR="00CC3C41" w:rsidRPr="006C7102" w:rsidRDefault="00CC3C41" w:rsidP="002913DB">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2404"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550"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rPr>
                <w:rFonts w:ascii="Times New Roman" w:eastAsia="Times New Roman" w:hAnsi="Times New Roman"/>
                <w:sz w:val="22"/>
                <w:szCs w:val="22"/>
              </w:rPr>
            </w:pPr>
            <w:r w:rsidRPr="00DD0345">
              <w:rPr>
                <w:rFonts w:ascii="Times New Roman" w:eastAsia="Times New Roman" w:hAnsi="Times New Roman"/>
                <w:sz w:val="22"/>
                <w:szCs w:val="22"/>
              </w:rPr>
              <w:t>количество стеклянных полок</w:t>
            </w:r>
          </w:p>
        </w:tc>
        <w:tc>
          <w:tcPr>
            <w:tcW w:w="2268"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jc w:val="center"/>
              <w:rPr>
                <w:rFonts w:ascii="Times New Roman" w:eastAsia="Times New Roman" w:hAnsi="Times New Roman"/>
                <w:sz w:val="22"/>
                <w:szCs w:val="22"/>
              </w:rPr>
            </w:pPr>
            <w:r w:rsidRPr="00DD0345">
              <w:rPr>
                <w:rFonts w:ascii="Times New Roman" w:eastAsia="Times New Roman" w:hAnsi="Times New Roman"/>
                <w:sz w:val="22"/>
                <w:szCs w:val="22"/>
              </w:rPr>
              <w:t>2</w:t>
            </w:r>
          </w:p>
        </w:tc>
        <w:tc>
          <w:tcPr>
            <w:tcW w:w="1842"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DD0345">
              <w:rPr>
                <w:rFonts w:ascii="Times New Roman" w:eastAsia="Times New Roman" w:hAnsi="Times New Roman"/>
                <w:sz w:val="22"/>
                <w:szCs w:val="22"/>
              </w:rPr>
              <w:t>шт.</w:t>
            </w:r>
          </w:p>
        </w:tc>
        <w:tc>
          <w:tcPr>
            <w:tcW w:w="999" w:type="dxa"/>
            <w:vMerge/>
            <w:tcBorders>
              <w:left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CC3C41" w:rsidRPr="00DD0345" w:rsidTr="00EA17F3">
        <w:trPr>
          <w:trHeight w:val="127"/>
          <w:jc w:val="center"/>
        </w:trPr>
        <w:tc>
          <w:tcPr>
            <w:tcW w:w="557" w:type="dxa"/>
            <w:vMerge/>
            <w:tcBorders>
              <w:left w:val="single" w:sz="4" w:space="0" w:color="auto"/>
              <w:right w:val="single" w:sz="4" w:space="0" w:color="auto"/>
            </w:tcBorders>
          </w:tcPr>
          <w:p w:rsidR="00CC3C41" w:rsidRPr="006C7102" w:rsidRDefault="00CC3C41" w:rsidP="002913DB">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2404"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550"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rPr>
                <w:rFonts w:ascii="Times New Roman" w:eastAsia="Times New Roman" w:hAnsi="Times New Roman"/>
                <w:sz w:val="22"/>
                <w:szCs w:val="22"/>
              </w:rPr>
            </w:pPr>
            <w:r w:rsidRPr="00DD0345">
              <w:rPr>
                <w:rFonts w:ascii="Times New Roman" w:eastAsia="Times New Roman" w:hAnsi="Times New Roman"/>
                <w:sz w:val="22"/>
                <w:szCs w:val="22"/>
              </w:rPr>
              <w:t>расстояние между полками (изменяемое) снизу вверх</w:t>
            </w:r>
          </w:p>
        </w:tc>
        <w:tc>
          <w:tcPr>
            <w:tcW w:w="2268"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jc w:val="center"/>
              <w:rPr>
                <w:rFonts w:ascii="Times New Roman" w:eastAsia="Times New Roman" w:hAnsi="Times New Roman"/>
                <w:sz w:val="22"/>
                <w:szCs w:val="22"/>
              </w:rPr>
            </w:pPr>
            <w:r w:rsidRPr="00DD0345">
              <w:rPr>
                <w:rFonts w:ascii="Times New Roman" w:eastAsia="Times New Roman" w:hAnsi="Times New Roman"/>
                <w:sz w:val="22"/>
                <w:szCs w:val="22"/>
              </w:rPr>
              <w:t>360, 240, 120</w:t>
            </w:r>
          </w:p>
        </w:tc>
        <w:tc>
          <w:tcPr>
            <w:tcW w:w="1842"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CC3C41" w:rsidRPr="00DD0345" w:rsidTr="00EA17F3">
        <w:trPr>
          <w:trHeight w:val="127"/>
          <w:jc w:val="center"/>
        </w:trPr>
        <w:tc>
          <w:tcPr>
            <w:tcW w:w="557" w:type="dxa"/>
            <w:vMerge/>
            <w:tcBorders>
              <w:left w:val="single" w:sz="4" w:space="0" w:color="auto"/>
              <w:right w:val="single" w:sz="4" w:space="0" w:color="auto"/>
            </w:tcBorders>
          </w:tcPr>
          <w:p w:rsidR="00CC3C41" w:rsidRPr="006C7102" w:rsidRDefault="00CC3C41" w:rsidP="002913DB">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2404"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550"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rPr>
                <w:rFonts w:ascii="Times New Roman" w:eastAsia="Times New Roman" w:hAnsi="Times New Roman"/>
                <w:sz w:val="22"/>
                <w:szCs w:val="22"/>
              </w:rPr>
            </w:pPr>
            <w:r w:rsidRPr="00DD0345">
              <w:rPr>
                <w:rFonts w:ascii="Times New Roman" w:eastAsia="Times New Roman" w:hAnsi="Times New Roman"/>
                <w:sz w:val="22"/>
                <w:szCs w:val="22"/>
              </w:rPr>
              <w:t>Количество замков на стеклянные двери</w:t>
            </w:r>
          </w:p>
        </w:tc>
        <w:tc>
          <w:tcPr>
            <w:tcW w:w="2268"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jc w:val="center"/>
              <w:rPr>
                <w:rFonts w:ascii="Times New Roman" w:eastAsia="Times New Roman" w:hAnsi="Times New Roman"/>
                <w:sz w:val="22"/>
                <w:szCs w:val="22"/>
              </w:rPr>
            </w:pPr>
            <w:r w:rsidRPr="00DD0345">
              <w:rPr>
                <w:rFonts w:ascii="Times New Roman" w:eastAsia="Times New Roman" w:hAnsi="Times New Roman"/>
                <w:sz w:val="22"/>
                <w:szCs w:val="22"/>
              </w:rPr>
              <w:t>1</w:t>
            </w:r>
          </w:p>
        </w:tc>
        <w:tc>
          <w:tcPr>
            <w:tcW w:w="1842"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DD0345">
              <w:rPr>
                <w:rFonts w:ascii="Times New Roman" w:eastAsia="Times New Roman" w:hAnsi="Times New Roman"/>
                <w:sz w:val="22"/>
                <w:szCs w:val="22"/>
              </w:rPr>
              <w:t>шт.</w:t>
            </w:r>
          </w:p>
        </w:tc>
        <w:tc>
          <w:tcPr>
            <w:tcW w:w="999" w:type="dxa"/>
            <w:vMerge/>
            <w:tcBorders>
              <w:left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CC3C41" w:rsidRPr="00DD0345" w:rsidTr="00EA17F3">
        <w:trPr>
          <w:trHeight w:val="127"/>
          <w:jc w:val="center"/>
        </w:trPr>
        <w:tc>
          <w:tcPr>
            <w:tcW w:w="557" w:type="dxa"/>
            <w:vMerge/>
            <w:tcBorders>
              <w:left w:val="single" w:sz="4" w:space="0" w:color="auto"/>
              <w:right w:val="single" w:sz="4" w:space="0" w:color="auto"/>
            </w:tcBorders>
          </w:tcPr>
          <w:p w:rsidR="00CC3C41" w:rsidRPr="006C7102" w:rsidRDefault="00CC3C41" w:rsidP="002913DB">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2404"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550"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rPr>
                <w:rFonts w:ascii="Times New Roman" w:eastAsia="Times New Roman" w:hAnsi="Times New Roman"/>
                <w:sz w:val="22"/>
                <w:szCs w:val="22"/>
              </w:rPr>
            </w:pPr>
            <w:r w:rsidRPr="00DD0345">
              <w:rPr>
                <w:rFonts w:ascii="Times New Roman" w:eastAsia="Times New Roman" w:hAnsi="Times New Roman"/>
                <w:sz w:val="22"/>
                <w:szCs w:val="22"/>
              </w:rPr>
              <w:t>материал боковин</w:t>
            </w:r>
          </w:p>
        </w:tc>
        <w:tc>
          <w:tcPr>
            <w:tcW w:w="2268"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jc w:val="center"/>
              <w:rPr>
                <w:rFonts w:ascii="Times New Roman" w:eastAsia="Times New Roman" w:hAnsi="Times New Roman"/>
                <w:sz w:val="22"/>
                <w:szCs w:val="22"/>
              </w:rPr>
            </w:pPr>
            <w:r w:rsidRPr="00DD0345">
              <w:rPr>
                <w:rFonts w:ascii="Times New Roman" w:eastAsia="Times New Roman" w:hAnsi="Times New Roman"/>
                <w:sz w:val="22"/>
                <w:szCs w:val="22"/>
              </w:rPr>
              <w:t>стекло</w:t>
            </w:r>
          </w:p>
        </w:tc>
        <w:tc>
          <w:tcPr>
            <w:tcW w:w="1842"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CC3C41" w:rsidRPr="00DD0345" w:rsidTr="00EA17F3">
        <w:trPr>
          <w:trHeight w:val="127"/>
          <w:jc w:val="center"/>
        </w:trPr>
        <w:tc>
          <w:tcPr>
            <w:tcW w:w="557" w:type="dxa"/>
            <w:vMerge/>
            <w:tcBorders>
              <w:left w:val="single" w:sz="4" w:space="0" w:color="auto"/>
              <w:right w:val="single" w:sz="4" w:space="0" w:color="auto"/>
            </w:tcBorders>
          </w:tcPr>
          <w:p w:rsidR="00CC3C41" w:rsidRPr="006C7102" w:rsidRDefault="00CC3C41" w:rsidP="002913DB">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2404"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550"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rPr>
                <w:rFonts w:ascii="Times New Roman" w:eastAsia="Times New Roman" w:hAnsi="Times New Roman"/>
                <w:sz w:val="22"/>
                <w:szCs w:val="22"/>
              </w:rPr>
            </w:pPr>
            <w:r w:rsidRPr="00DD0345">
              <w:rPr>
                <w:rFonts w:ascii="Times New Roman" w:eastAsia="Times New Roman" w:hAnsi="Times New Roman"/>
                <w:sz w:val="22"/>
                <w:szCs w:val="22"/>
              </w:rPr>
              <w:t>толщина стекла боковин</w:t>
            </w:r>
          </w:p>
        </w:tc>
        <w:tc>
          <w:tcPr>
            <w:tcW w:w="2268"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jc w:val="center"/>
              <w:rPr>
                <w:rFonts w:ascii="Times New Roman" w:eastAsia="Times New Roman" w:hAnsi="Times New Roman"/>
                <w:sz w:val="22"/>
                <w:szCs w:val="22"/>
              </w:rPr>
            </w:pPr>
            <w:r w:rsidRPr="00DD0345">
              <w:rPr>
                <w:rFonts w:ascii="Times New Roman" w:eastAsia="Times New Roman" w:hAnsi="Times New Roman"/>
                <w:sz w:val="22"/>
                <w:szCs w:val="22"/>
              </w:rPr>
              <w:t>4</w:t>
            </w:r>
          </w:p>
        </w:tc>
        <w:tc>
          <w:tcPr>
            <w:tcW w:w="1842"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DD0345">
              <w:rPr>
                <w:rFonts w:ascii="Times New Roman" w:eastAsia="Times New Roman" w:hAnsi="Times New Roman"/>
                <w:sz w:val="22"/>
                <w:szCs w:val="22"/>
              </w:rPr>
              <w:t>мм</w:t>
            </w:r>
          </w:p>
        </w:tc>
        <w:tc>
          <w:tcPr>
            <w:tcW w:w="999" w:type="dxa"/>
            <w:vMerge/>
            <w:tcBorders>
              <w:left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CC3C41" w:rsidRPr="00DD0345" w:rsidTr="00EA17F3">
        <w:trPr>
          <w:trHeight w:val="127"/>
          <w:jc w:val="center"/>
        </w:trPr>
        <w:tc>
          <w:tcPr>
            <w:tcW w:w="557" w:type="dxa"/>
            <w:vMerge/>
            <w:tcBorders>
              <w:left w:val="single" w:sz="4" w:space="0" w:color="auto"/>
              <w:right w:val="single" w:sz="4" w:space="0" w:color="auto"/>
            </w:tcBorders>
          </w:tcPr>
          <w:p w:rsidR="00CC3C41" w:rsidRPr="006C7102" w:rsidRDefault="00CC3C41" w:rsidP="002913DB">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2404"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550"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rPr>
                <w:rFonts w:ascii="Times New Roman" w:eastAsia="Times New Roman" w:hAnsi="Times New Roman"/>
                <w:sz w:val="22"/>
                <w:szCs w:val="22"/>
              </w:rPr>
            </w:pPr>
            <w:r w:rsidRPr="00DD0345">
              <w:rPr>
                <w:rFonts w:ascii="Times New Roman" w:eastAsia="Times New Roman" w:hAnsi="Times New Roman"/>
                <w:sz w:val="22"/>
                <w:szCs w:val="22"/>
              </w:rPr>
              <w:t>материал задника</w:t>
            </w:r>
          </w:p>
        </w:tc>
        <w:tc>
          <w:tcPr>
            <w:tcW w:w="2268"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jc w:val="center"/>
              <w:rPr>
                <w:rFonts w:ascii="Times New Roman" w:eastAsia="Times New Roman" w:hAnsi="Times New Roman"/>
                <w:sz w:val="22"/>
                <w:szCs w:val="22"/>
              </w:rPr>
            </w:pPr>
            <w:r w:rsidRPr="00DD0345">
              <w:rPr>
                <w:rFonts w:ascii="Times New Roman" w:eastAsia="Times New Roman" w:hAnsi="Times New Roman"/>
                <w:sz w:val="22"/>
                <w:szCs w:val="22"/>
              </w:rPr>
              <w:t>стекло</w:t>
            </w:r>
          </w:p>
        </w:tc>
        <w:tc>
          <w:tcPr>
            <w:tcW w:w="1842"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CC3C41" w:rsidRPr="00DD0345" w:rsidTr="00EA17F3">
        <w:trPr>
          <w:trHeight w:val="127"/>
          <w:jc w:val="center"/>
        </w:trPr>
        <w:tc>
          <w:tcPr>
            <w:tcW w:w="557" w:type="dxa"/>
            <w:vMerge/>
            <w:tcBorders>
              <w:left w:val="single" w:sz="4" w:space="0" w:color="auto"/>
              <w:right w:val="single" w:sz="4" w:space="0" w:color="auto"/>
            </w:tcBorders>
          </w:tcPr>
          <w:p w:rsidR="00CC3C41" w:rsidRPr="006C7102" w:rsidRDefault="00CC3C41" w:rsidP="002913DB">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2404"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550"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rPr>
                <w:rFonts w:ascii="Times New Roman" w:eastAsia="Times New Roman" w:hAnsi="Times New Roman"/>
                <w:sz w:val="22"/>
                <w:szCs w:val="22"/>
              </w:rPr>
            </w:pPr>
            <w:r w:rsidRPr="00DD0345">
              <w:rPr>
                <w:rFonts w:ascii="Times New Roman" w:eastAsia="Times New Roman" w:hAnsi="Times New Roman"/>
                <w:sz w:val="22"/>
                <w:szCs w:val="22"/>
              </w:rPr>
              <w:t>толщина стекла задника</w:t>
            </w:r>
          </w:p>
        </w:tc>
        <w:tc>
          <w:tcPr>
            <w:tcW w:w="2268"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jc w:val="center"/>
              <w:rPr>
                <w:rFonts w:ascii="Times New Roman" w:eastAsia="Times New Roman" w:hAnsi="Times New Roman"/>
                <w:sz w:val="22"/>
                <w:szCs w:val="22"/>
              </w:rPr>
            </w:pPr>
            <w:r w:rsidRPr="00DD0345">
              <w:rPr>
                <w:rFonts w:ascii="Times New Roman" w:eastAsia="Times New Roman" w:hAnsi="Times New Roman"/>
                <w:sz w:val="22"/>
                <w:szCs w:val="22"/>
              </w:rPr>
              <w:t>4</w:t>
            </w:r>
          </w:p>
        </w:tc>
        <w:tc>
          <w:tcPr>
            <w:tcW w:w="1842"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DD0345">
              <w:rPr>
                <w:rFonts w:ascii="Times New Roman" w:eastAsia="Times New Roman" w:hAnsi="Times New Roman"/>
                <w:sz w:val="22"/>
                <w:szCs w:val="22"/>
              </w:rPr>
              <w:t>мм</w:t>
            </w:r>
          </w:p>
        </w:tc>
        <w:tc>
          <w:tcPr>
            <w:tcW w:w="999" w:type="dxa"/>
            <w:vMerge/>
            <w:tcBorders>
              <w:left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CC3C41" w:rsidRPr="00DD0345" w:rsidTr="00EA17F3">
        <w:trPr>
          <w:trHeight w:val="127"/>
          <w:jc w:val="center"/>
        </w:trPr>
        <w:tc>
          <w:tcPr>
            <w:tcW w:w="557" w:type="dxa"/>
            <w:vMerge/>
            <w:tcBorders>
              <w:left w:val="single" w:sz="4" w:space="0" w:color="auto"/>
              <w:right w:val="single" w:sz="4" w:space="0" w:color="auto"/>
            </w:tcBorders>
          </w:tcPr>
          <w:p w:rsidR="00CC3C41" w:rsidRPr="006C7102" w:rsidRDefault="00CC3C41" w:rsidP="002913DB">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2404"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550"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rPr>
                <w:rFonts w:ascii="Times New Roman" w:eastAsia="Times New Roman" w:hAnsi="Times New Roman"/>
                <w:sz w:val="22"/>
                <w:szCs w:val="22"/>
              </w:rPr>
            </w:pPr>
            <w:r w:rsidRPr="00DD0345">
              <w:rPr>
                <w:rFonts w:ascii="Times New Roman" w:eastAsia="Times New Roman" w:hAnsi="Times New Roman"/>
                <w:sz w:val="22"/>
                <w:szCs w:val="22"/>
              </w:rPr>
              <w:t>материал двери</w:t>
            </w:r>
          </w:p>
        </w:tc>
        <w:tc>
          <w:tcPr>
            <w:tcW w:w="2268"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jc w:val="center"/>
              <w:rPr>
                <w:rFonts w:ascii="Times New Roman" w:eastAsia="Times New Roman" w:hAnsi="Times New Roman"/>
                <w:sz w:val="22"/>
                <w:szCs w:val="22"/>
              </w:rPr>
            </w:pPr>
            <w:r w:rsidRPr="00DD0345">
              <w:rPr>
                <w:rFonts w:ascii="Times New Roman" w:eastAsia="Times New Roman" w:hAnsi="Times New Roman"/>
                <w:sz w:val="22"/>
                <w:szCs w:val="22"/>
              </w:rPr>
              <w:t>стекло</w:t>
            </w:r>
          </w:p>
        </w:tc>
        <w:tc>
          <w:tcPr>
            <w:tcW w:w="1842"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CC3C41" w:rsidRPr="00DD0345" w:rsidTr="00EA17F3">
        <w:trPr>
          <w:trHeight w:val="127"/>
          <w:jc w:val="center"/>
        </w:trPr>
        <w:tc>
          <w:tcPr>
            <w:tcW w:w="557" w:type="dxa"/>
            <w:vMerge/>
            <w:tcBorders>
              <w:left w:val="single" w:sz="4" w:space="0" w:color="auto"/>
              <w:right w:val="single" w:sz="4" w:space="0" w:color="auto"/>
            </w:tcBorders>
          </w:tcPr>
          <w:p w:rsidR="00CC3C41" w:rsidRPr="006C7102" w:rsidRDefault="00CC3C41" w:rsidP="002913DB">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2404"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550"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rPr>
                <w:rFonts w:ascii="Times New Roman" w:eastAsia="Times New Roman" w:hAnsi="Times New Roman"/>
                <w:sz w:val="22"/>
                <w:szCs w:val="22"/>
              </w:rPr>
            </w:pPr>
            <w:r w:rsidRPr="00DD0345">
              <w:rPr>
                <w:rFonts w:ascii="Times New Roman" w:eastAsia="Times New Roman" w:hAnsi="Times New Roman"/>
                <w:sz w:val="22"/>
                <w:szCs w:val="22"/>
              </w:rPr>
              <w:t>толщина стекла двери</w:t>
            </w:r>
          </w:p>
        </w:tc>
        <w:tc>
          <w:tcPr>
            <w:tcW w:w="2268"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jc w:val="center"/>
              <w:rPr>
                <w:rFonts w:ascii="Times New Roman" w:eastAsia="Times New Roman" w:hAnsi="Times New Roman"/>
                <w:sz w:val="22"/>
                <w:szCs w:val="22"/>
              </w:rPr>
            </w:pPr>
            <w:r w:rsidRPr="00DD0345">
              <w:rPr>
                <w:rFonts w:ascii="Times New Roman" w:eastAsia="Times New Roman" w:hAnsi="Times New Roman"/>
                <w:sz w:val="22"/>
                <w:szCs w:val="22"/>
              </w:rPr>
              <w:t>5</w:t>
            </w:r>
          </w:p>
        </w:tc>
        <w:tc>
          <w:tcPr>
            <w:tcW w:w="1842"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DD0345">
              <w:rPr>
                <w:rFonts w:ascii="Times New Roman" w:eastAsia="Times New Roman" w:hAnsi="Times New Roman"/>
                <w:sz w:val="22"/>
                <w:szCs w:val="22"/>
              </w:rPr>
              <w:t>мм</w:t>
            </w:r>
          </w:p>
        </w:tc>
        <w:tc>
          <w:tcPr>
            <w:tcW w:w="999" w:type="dxa"/>
            <w:vMerge/>
            <w:tcBorders>
              <w:left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CC3C41" w:rsidRPr="00DD0345" w:rsidTr="00EA17F3">
        <w:trPr>
          <w:trHeight w:val="127"/>
          <w:jc w:val="center"/>
        </w:trPr>
        <w:tc>
          <w:tcPr>
            <w:tcW w:w="557" w:type="dxa"/>
            <w:vMerge/>
            <w:tcBorders>
              <w:left w:val="single" w:sz="4" w:space="0" w:color="auto"/>
              <w:right w:val="single" w:sz="4" w:space="0" w:color="auto"/>
            </w:tcBorders>
          </w:tcPr>
          <w:p w:rsidR="00CC3C41" w:rsidRPr="006C7102" w:rsidRDefault="00CC3C41" w:rsidP="002913DB">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2404"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550"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rPr>
                <w:rFonts w:ascii="Times New Roman" w:eastAsia="Times New Roman" w:hAnsi="Times New Roman"/>
                <w:sz w:val="22"/>
                <w:szCs w:val="22"/>
              </w:rPr>
            </w:pPr>
            <w:r w:rsidRPr="00DD0345">
              <w:rPr>
                <w:rFonts w:ascii="Times New Roman" w:eastAsia="Times New Roman" w:hAnsi="Times New Roman"/>
                <w:sz w:val="22"/>
                <w:szCs w:val="22"/>
              </w:rPr>
              <w:t>материал полки</w:t>
            </w:r>
          </w:p>
        </w:tc>
        <w:tc>
          <w:tcPr>
            <w:tcW w:w="2268"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jc w:val="center"/>
              <w:rPr>
                <w:rFonts w:ascii="Times New Roman" w:eastAsia="Times New Roman" w:hAnsi="Times New Roman"/>
                <w:sz w:val="22"/>
                <w:szCs w:val="22"/>
              </w:rPr>
            </w:pPr>
            <w:r w:rsidRPr="00DD0345">
              <w:rPr>
                <w:rFonts w:ascii="Times New Roman" w:eastAsia="Times New Roman" w:hAnsi="Times New Roman"/>
                <w:sz w:val="22"/>
                <w:szCs w:val="22"/>
              </w:rPr>
              <w:t>стекло</w:t>
            </w:r>
          </w:p>
        </w:tc>
        <w:tc>
          <w:tcPr>
            <w:tcW w:w="1842"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CC3C41" w:rsidRPr="00DD0345" w:rsidTr="00EA17F3">
        <w:trPr>
          <w:trHeight w:val="127"/>
          <w:jc w:val="center"/>
        </w:trPr>
        <w:tc>
          <w:tcPr>
            <w:tcW w:w="557" w:type="dxa"/>
            <w:vMerge/>
            <w:tcBorders>
              <w:left w:val="single" w:sz="4" w:space="0" w:color="auto"/>
              <w:right w:val="single" w:sz="4" w:space="0" w:color="auto"/>
            </w:tcBorders>
          </w:tcPr>
          <w:p w:rsidR="00CC3C41" w:rsidRPr="006C7102" w:rsidRDefault="00CC3C41" w:rsidP="002913DB">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2404"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550"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rPr>
                <w:rFonts w:ascii="Times New Roman" w:eastAsia="Times New Roman" w:hAnsi="Times New Roman"/>
                <w:sz w:val="22"/>
                <w:szCs w:val="22"/>
              </w:rPr>
            </w:pPr>
            <w:r w:rsidRPr="00DD0345">
              <w:rPr>
                <w:rFonts w:ascii="Times New Roman" w:eastAsia="Times New Roman" w:hAnsi="Times New Roman"/>
                <w:sz w:val="22"/>
                <w:szCs w:val="22"/>
              </w:rPr>
              <w:t>толщина стекла полки</w:t>
            </w:r>
          </w:p>
        </w:tc>
        <w:tc>
          <w:tcPr>
            <w:tcW w:w="2268"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jc w:val="center"/>
              <w:rPr>
                <w:rFonts w:ascii="Times New Roman" w:eastAsia="Times New Roman" w:hAnsi="Times New Roman"/>
                <w:sz w:val="22"/>
                <w:szCs w:val="22"/>
              </w:rPr>
            </w:pPr>
            <w:r w:rsidRPr="00DD0345">
              <w:rPr>
                <w:rFonts w:ascii="Times New Roman" w:eastAsia="Times New Roman" w:hAnsi="Times New Roman"/>
                <w:sz w:val="22"/>
                <w:szCs w:val="22"/>
              </w:rPr>
              <w:t>6</w:t>
            </w:r>
          </w:p>
        </w:tc>
        <w:tc>
          <w:tcPr>
            <w:tcW w:w="1842"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DD0345">
              <w:rPr>
                <w:rFonts w:ascii="Times New Roman" w:eastAsia="Times New Roman" w:hAnsi="Times New Roman"/>
                <w:sz w:val="22"/>
                <w:szCs w:val="22"/>
              </w:rPr>
              <w:t>мм</w:t>
            </w:r>
          </w:p>
        </w:tc>
        <w:tc>
          <w:tcPr>
            <w:tcW w:w="999" w:type="dxa"/>
            <w:vMerge/>
            <w:tcBorders>
              <w:left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CC3C41" w:rsidRPr="00DD0345" w:rsidTr="00EA17F3">
        <w:trPr>
          <w:trHeight w:val="127"/>
          <w:jc w:val="center"/>
        </w:trPr>
        <w:tc>
          <w:tcPr>
            <w:tcW w:w="557" w:type="dxa"/>
            <w:vMerge/>
            <w:tcBorders>
              <w:left w:val="single" w:sz="4" w:space="0" w:color="auto"/>
              <w:right w:val="single" w:sz="4" w:space="0" w:color="auto"/>
            </w:tcBorders>
          </w:tcPr>
          <w:p w:rsidR="00CC3C41" w:rsidRPr="006C7102" w:rsidRDefault="00CC3C41" w:rsidP="002913DB">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2404"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550"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rPr>
                <w:rFonts w:ascii="Times New Roman" w:eastAsia="Times New Roman" w:hAnsi="Times New Roman"/>
                <w:sz w:val="22"/>
                <w:szCs w:val="22"/>
              </w:rPr>
            </w:pPr>
            <w:r w:rsidRPr="00DD0345">
              <w:rPr>
                <w:rFonts w:ascii="Times New Roman" w:eastAsia="Times New Roman" w:hAnsi="Times New Roman"/>
                <w:sz w:val="22"/>
                <w:szCs w:val="22"/>
              </w:rPr>
              <w:t>толщина верхнего стекла</w:t>
            </w:r>
          </w:p>
        </w:tc>
        <w:tc>
          <w:tcPr>
            <w:tcW w:w="2268"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jc w:val="center"/>
              <w:rPr>
                <w:rFonts w:ascii="Times New Roman" w:eastAsia="Times New Roman" w:hAnsi="Times New Roman"/>
                <w:sz w:val="22"/>
                <w:szCs w:val="22"/>
              </w:rPr>
            </w:pPr>
            <w:r w:rsidRPr="00DD0345">
              <w:rPr>
                <w:rFonts w:ascii="Times New Roman" w:eastAsia="Times New Roman" w:hAnsi="Times New Roman"/>
                <w:sz w:val="22"/>
                <w:szCs w:val="22"/>
              </w:rPr>
              <w:t>6</w:t>
            </w:r>
          </w:p>
        </w:tc>
        <w:tc>
          <w:tcPr>
            <w:tcW w:w="1842"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DD0345">
              <w:rPr>
                <w:rFonts w:ascii="Times New Roman" w:eastAsia="Times New Roman" w:hAnsi="Times New Roman"/>
                <w:sz w:val="22"/>
                <w:szCs w:val="22"/>
              </w:rPr>
              <w:t>мм</w:t>
            </w:r>
          </w:p>
        </w:tc>
        <w:tc>
          <w:tcPr>
            <w:tcW w:w="999" w:type="dxa"/>
            <w:vMerge/>
            <w:tcBorders>
              <w:left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CC3C41" w:rsidRPr="00DD0345" w:rsidTr="00EA17F3">
        <w:trPr>
          <w:trHeight w:val="127"/>
          <w:jc w:val="center"/>
        </w:trPr>
        <w:tc>
          <w:tcPr>
            <w:tcW w:w="557" w:type="dxa"/>
            <w:vMerge/>
            <w:tcBorders>
              <w:left w:val="single" w:sz="4" w:space="0" w:color="auto"/>
              <w:right w:val="single" w:sz="4" w:space="0" w:color="auto"/>
            </w:tcBorders>
          </w:tcPr>
          <w:p w:rsidR="00CC3C41" w:rsidRPr="006C7102" w:rsidRDefault="00CC3C41" w:rsidP="002913DB">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2404"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550"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rPr>
                <w:rFonts w:ascii="Times New Roman" w:eastAsia="Times New Roman" w:hAnsi="Times New Roman"/>
                <w:sz w:val="22"/>
                <w:szCs w:val="22"/>
              </w:rPr>
            </w:pPr>
            <w:r w:rsidRPr="00DD0345">
              <w:rPr>
                <w:rFonts w:ascii="Times New Roman" w:eastAsia="Times New Roman" w:hAnsi="Times New Roman"/>
                <w:sz w:val="22"/>
                <w:szCs w:val="22"/>
              </w:rPr>
              <w:t>материал нижней полки</w:t>
            </w:r>
          </w:p>
        </w:tc>
        <w:tc>
          <w:tcPr>
            <w:tcW w:w="2268"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jc w:val="center"/>
              <w:rPr>
                <w:rFonts w:ascii="Times New Roman" w:eastAsia="Times New Roman" w:hAnsi="Times New Roman"/>
                <w:sz w:val="22"/>
                <w:szCs w:val="22"/>
              </w:rPr>
            </w:pPr>
            <w:r w:rsidRPr="00DD0345">
              <w:rPr>
                <w:rFonts w:ascii="Times New Roman" w:eastAsia="Times New Roman" w:hAnsi="Times New Roman"/>
                <w:sz w:val="22"/>
                <w:szCs w:val="22"/>
              </w:rPr>
              <w:t>ЛДСП</w:t>
            </w:r>
          </w:p>
        </w:tc>
        <w:tc>
          <w:tcPr>
            <w:tcW w:w="1842"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CC3C41" w:rsidRPr="00DD0345" w:rsidTr="00EA17F3">
        <w:trPr>
          <w:trHeight w:val="127"/>
          <w:jc w:val="center"/>
        </w:trPr>
        <w:tc>
          <w:tcPr>
            <w:tcW w:w="557" w:type="dxa"/>
            <w:vMerge/>
            <w:tcBorders>
              <w:left w:val="single" w:sz="4" w:space="0" w:color="auto"/>
              <w:right w:val="single" w:sz="4" w:space="0" w:color="auto"/>
            </w:tcBorders>
          </w:tcPr>
          <w:p w:rsidR="00CC3C41" w:rsidRPr="006C7102" w:rsidRDefault="00CC3C41" w:rsidP="002913DB">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2404"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550"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rPr>
                <w:rFonts w:ascii="Times New Roman" w:eastAsia="Times New Roman" w:hAnsi="Times New Roman"/>
                <w:sz w:val="22"/>
                <w:szCs w:val="22"/>
              </w:rPr>
            </w:pPr>
            <w:r w:rsidRPr="00DD0345">
              <w:rPr>
                <w:rFonts w:ascii="Times New Roman" w:eastAsia="Times New Roman" w:hAnsi="Times New Roman"/>
                <w:sz w:val="22"/>
                <w:szCs w:val="22"/>
              </w:rPr>
              <w:t>толщина ЛДСП нижней полки</w:t>
            </w:r>
          </w:p>
        </w:tc>
        <w:tc>
          <w:tcPr>
            <w:tcW w:w="2268"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jc w:val="center"/>
              <w:rPr>
                <w:rFonts w:ascii="Times New Roman" w:eastAsia="Times New Roman" w:hAnsi="Times New Roman"/>
                <w:sz w:val="22"/>
                <w:szCs w:val="22"/>
              </w:rPr>
            </w:pPr>
            <w:r w:rsidRPr="00DD0345">
              <w:rPr>
                <w:rFonts w:ascii="Times New Roman" w:eastAsia="Times New Roman" w:hAnsi="Times New Roman"/>
                <w:sz w:val="22"/>
                <w:szCs w:val="22"/>
              </w:rPr>
              <w:t>16</w:t>
            </w:r>
          </w:p>
        </w:tc>
        <w:tc>
          <w:tcPr>
            <w:tcW w:w="1842"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DD0345">
              <w:rPr>
                <w:rFonts w:ascii="Times New Roman" w:eastAsia="Times New Roman" w:hAnsi="Times New Roman"/>
                <w:sz w:val="22"/>
                <w:szCs w:val="22"/>
              </w:rPr>
              <w:t>мм</w:t>
            </w:r>
          </w:p>
        </w:tc>
        <w:tc>
          <w:tcPr>
            <w:tcW w:w="999" w:type="dxa"/>
            <w:vMerge/>
            <w:tcBorders>
              <w:left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CC3C41" w:rsidRPr="00DD0345" w:rsidTr="00EA17F3">
        <w:trPr>
          <w:trHeight w:val="127"/>
          <w:jc w:val="center"/>
        </w:trPr>
        <w:tc>
          <w:tcPr>
            <w:tcW w:w="557" w:type="dxa"/>
            <w:vMerge/>
            <w:tcBorders>
              <w:left w:val="single" w:sz="4" w:space="0" w:color="auto"/>
              <w:right w:val="single" w:sz="4" w:space="0" w:color="auto"/>
            </w:tcBorders>
          </w:tcPr>
          <w:p w:rsidR="00CC3C41" w:rsidRPr="006C7102" w:rsidRDefault="00CC3C41" w:rsidP="002913DB">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2404"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550"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rPr>
                <w:rFonts w:ascii="Times New Roman" w:eastAsia="Times New Roman" w:hAnsi="Times New Roman"/>
                <w:sz w:val="22"/>
                <w:szCs w:val="22"/>
              </w:rPr>
            </w:pPr>
            <w:r w:rsidRPr="00DD0345">
              <w:rPr>
                <w:rFonts w:ascii="Times New Roman" w:eastAsia="Times New Roman" w:hAnsi="Times New Roman"/>
                <w:sz w:val="22"/>
                <w:szCs w:val="22"/>
              </w:rPr>
              <w:t>материал цоколя</w:t>
            </w:r>
          </w:p>
        </w:tc>
        <w:tc>
          <w:tcPr>
            <w:tcW w:w="2268"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jc w:val="center"/>
              <w:rPr>
                <w:rFonts w:ascii="Times New Roman" w:eastAsia="Times New Roman" w:hAnsi="Times New Roman"/>
                <w:sz w:val="22"/>
                <w:szCs w:val="22"/>
              </w:rPr>
            </w:pPr>
            <w:r w:rsidRPr="00DD0345">
              <w:rPr>
                <w:rFonts w:ascii="Times New Roman" w:eastAsia="Times New Roman" w:hAnsi="Times New Roman"/>
                <w:sz w:val="22"/>
                <w:szCs w:val="22"/>
              </w:rPr>
              <w:t>ЛДСП</w:t>
            </w:r>
          </w:p>
        </w:tc>
        <w:tc>
          <w:tcPr>
            <w:tcW w:w="1842"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CC3C41" w:rsidRPr="00DD0345" w:rsidTr="00EA17F3">
        <w:trPr>
          <w:trHeight w:val="127"/>
          <w:jc w:val="center"/>
        </w:trPr>
        <w:tc>
          <w:tcPr>
            <w:tcW w:w="557" w:type="dxa"/>
            <w:vMerge/>
            <w:tcBorders>
              <w:left w:val="single" w:sz="4" w:space="0" w:color="auto"/>
              <w:right w:val="single" w:sz="4" w:space="0" w:color="auto"/>
            </w:tcBorders>
          </w:tcPr>
          <w:p w:rsidR="00CC3C41" w:rsidRPr="006C7102" w:rsidRDefault="00CC3C41" w:rsidP="002913DB">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2404"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550"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rPr>
                <w:rFonts w:ascii="Times New Roman" w:eastAsia="Times New Roman" w:hAnsi="Times New Roman"/>
                <w:sz w:val="22"/>
                <w:szCs w:val="22"/>
              </w:rPr>
            </w:pPr>
            <w:r w:rsidRPr="00DD0345">
              <w:rPr>
                <w:rFonts w:ascii="Times New Roman" w:eastAsia="Times New Roman" w:hAnsi="Times New Roman"/>
                <w:sz w:val="22"/>
                <w:szCs w:val="22"/>
              </w:rPr>
              <w:t>толщина ЛДСП цоколя</w:t>
            </w:r>
          </w:p>
        </w:tc>
        <w:tc>
          <w:tcPr>
            <w:tcW w:w="2268"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jc w:val="center"/>
              <w:rPr>
                <w:rFonts w:ascii="Times New Roman" w:eastAsia="Times New Roman" w:hAnsi="Times New Roman"/>
                <w:sz w:val="22"/>
                <w:szCs w:val="22"/>
              </w:rPr>
            </w:pPr>
            <w:r w:rsidRPr="00DD0345">
              <w:rPr>
                <w:rFonts w:ascii="Times New Roman" w:eastAsia="Times New Roman" w:hAnsi="Times New Roman"/>
                <w:sz w:val="22"/>
                <w:szCs w:val="22"/>
              </w:rPr>
              <w:t>8</w:t>
            </w:r>
          </w:p>
        </w:tc>
        <w:tc>
          <w:tcPr>
            <w:tcW w:w="1842"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DD0345">
              <w:rPr>
                <w:rFonts w:ascii="Times New Roman" w:eastAsia="Times New Roman" w:hAnsi="Times New Roman"/>
                <w:sz w:val="22"/>
                <w:szCs w:val="22"/>
              </w:rPr>
              <w:t>мм</w:t>
            </w:r>
          </w:p>
        </w:tc>
        <w:tc>
          <w:tcPr>
            <w:tcW w:w="999" w:type="dxa"/>
            <w:vMerge/>
            <w:tcBorders>
              <w:left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CC3C41" w:rsidRPr="00DD0345" w:rsidTr="00EA17F3">
        <w:trPr>
          <w:trHeight w:val="127"/>
          <w:jc w:val="center"/>
        </w:trPr>
        <w:tc>
          <w:tcPr>
            <w:tcW w:w="557" w:type="dxa"/>
            <w:vMerge/>
            <w:tcBorders>
              <w:left w:val="single" w:sz="4" w:space="0" w:color="auto"/>
              <w:right w:val="single" w:sz="4" w:space="0" w:color="auto"/>
            </w:tcBorders>
          </w:tcPr>
          <w:p w:rsidR="00CC3C41" w:rsidRPr="006C7102" w:rsidRDefault="00CC3C41" w:rsidP="002913DB">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2404"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550"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rPr>
                <w:rFonts w:ascii="Times New Roman" w:eastAsia="Times New Roman" w:hAnsi="Times New Roman"/>
                <w:sz w:val="22"/>
                <w:szCs w:val="22"/>
              </w:rPr>
            </w:pPr>
            <w:r w:rsidRPr="00DD0345">
              <w:rPr>
                <w:rFonts w:ascii="Times New Roman" w:eastAsia="Times New Roman" w:hAnsi="Times New Roman"/>
                <w:sz w:val="22"/>
                <w:szCs w:val="22"/>
              </w:rPr>
              <w:t>цвет профиля</w:t>
            </w:r>
          </w:p>
        </w:tc>
        <w:tc>
          <w:tcPr>
            <w:tcW w:w="2268"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jc w:val="center"/>
              <w:rPr>
                <w:rFonts w:ascii="Times New Roman" w:eastAsia="Times New Roman" w:hAnsi="Times New Roman"/>
                <w:sz w:val="22"/>
                <w:szCs w:val="22"/>
              </w:rPr>
            </w:pPr>
            <w:r w:rsidRPr="00DD0345">
              <w:rPr>
                <w:rFonts w:ascii="Times New Roman" w:eastAsia="Times New Roman" w:hAnsi="Times New Roman"/>
                <w:sz w:val="22"/>
                <w:szCs w:val="22"/>
              </w:rPr>
              <w:t>«серебро»</w:t>
            </w:r>
          </w:p>
        </w:tc>
        <w:tc>
          <w:tcPr>
            <w:tcW w:w="1842"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CC3C41" w:rsidRPr="00DD0345" w:rsidTr="00EA17F3">
        <w:trPr>
          <w:trHeight w:val="127"/>
          <w:jc w:val="center"/>
        </w:trPr>
        <w:tc>
          <w:tcPr>
            <w:tcW w:w="557" w:type="dxa"/>
            <w:vMerge/>
            <w:tcBorders>
              <w:left w:val="single" w:sz="4" w:space="0" w:color="auto"/>
              <w:right w:val="single" w:sz="4" w:space="0" w:color="auto"/>
            </w:tcBorders>
          </w:tcPr>
          <w:p w:rsidR="00CC3C41" w:rsidRPr="006C7102" w:rsidRDefault="00CC3C41" w:rsidP="002913DB">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2404"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550"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rPr>
                <w:rFonts w:ascii="Times New Roman" w:eastAsia="Times New Roman" w:hAnsi="Times New Roman"/>
                <w:sz w:val="22"/>
                <w:szCs w:val="22"/>
              </w:rPr>
            </w:pPr>
            <w:r w:rsidRPr="00DD0345">
              <w:rPr>
                <w:rFonts w:ascii="Times New Roman" w:eastAsia="Times New Roman" w:hAnsi="Times New Roman"/>
                <w:sz w:val="22"/>
                <w:szCs w:val="22"/>
              </w:rPr>
              <w:t>цвет ЛДСП</w:t>
            </w:r>
          </w:p>
        </w:tc>
        <w:tc>
          <w:tcPr>
            <w:tcW w:w="2268"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jc w:val="center"/>
              <w:rPr>
                <w:rFonts w:ascii="Times New Roman" w:eastAsia="Times New Roman" w:hAnsi="Times New Roman"/>
                <w:sz w:val="22"/>
                <w:szCs w:val="22"/>
              </w:rPr>
            </w:pPr>
            <w:r w:rsidRPr="00DD0345">
              <w:rPr>
                <w:rFonts w:ascii="Times New Roman" w:eastAsia="Times New Roman" w:hAnsi="Times New Roman"/>
                <w:sz w:val="22"/>
                <w:szCs w:val="22"/>
              </w:rPr>
              <w:t>«бук»</w:t>
            </w:r>
          </w:p>
        </w:tc>
        <w:tc>
          <w:tcPr>
            <w:tcW w:w="1842"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CC3C41" w:rsidRPr="00DD0345" w:rsidTr="00EA17F3">
        <w:trPr>
          <w:trHeight w:val="127"/>
          <w:jc w:val="center"/>
        </w:trPr>
        <w:tc>
          <w:tcPr>
            <w:tcW w:w="557" w:type="dxa"/>
            <w:vMerge/>
            <w:tcBorders>
              <w:left w:val="single" w:sz="4" w:space="0" w:color="auto"/>
              <w:right w:val="single" w:sz="4" w:space="0" w:color="auto"/>
            </w:tcBorders>
          </w:tcPr>
          <w:p w:rsidR="00CC3C41" w:rsidRPr="006C7102" w:rsidRDefault="00CC3C41" w:rsidP="002913DB">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2404"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550"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rPr>
                <w:rFonts w:ascii="Times New Roman" w:eastAsia="Times New Roman" w:hAnsi="Times New Roman"/>
                <w:sz w:val="22"/>
                <w:szCs w:val="22"/>
              </w:rPr>
            </w:pPr>
            <w:r w:rsidRPr="00DD0345">
              <w:rPr>
                <w:rFonts w:ascii="Times New Roman" w:eastAsia="Times New Roman" w:hAnsi="Times New Roman"/>
                <w:sz w:val="22"/>
                <w:szCs w:val="22"/>
              </w:rPr>
              <w:t>количество регулируемых опор</w:t>
            </w:r>
          </w:p>
        </w:tc>
        <w:tc>
          <w:tcPr>
            <w:tcW w:w="2268"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jc w:val="center"/>
              <w:rPr>
                <w:rFonts w:ascii="Times New Roman" w:eastAsia="Times New Roman" w:hAnsi="Times New Roman"/>
                <w:sz w:val="22"/>
                <w:szCs w:val="22"/>
              </w:rPr>
            </w:pPr>
            <w:r w:rsidRPr="00DD0345">
              <w:rPr>
                <w:rFonts w:ascii="Times New Roman" w:eastAsia="Times New Roman" w:hAnsi="Times New Roman"/>
                <w:sz w:val="22"/>
                <w:szCs w:val="22"/>
              </w:rPr>
              <w:t>4</w:t>
            </w:r>
          </w:p>
        </w:tc>
        <w:tc>
          <w:tcPr>
            <w:tcW w:w="1842"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DD0345">
              <w:rPr>
                <w:rFonts w:ascii="Times New Roman" w:eastAsia="Times New Roman" w:hAnsi="Times New Roman"/>
                <w:sz w:val="22"/>
                <w:szCs w:val="22"/>
              </w:rPr>
              <w:t>шт.</w:t>
            </w:r>
          </w:p>
        </w:tc>
        <w:tc>
          <w:tcPr>
            <w:tcW w:w="999" w:type="dxa"/>
            <w:vMerge/>
            <w:tcBorders>
              <w:left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CC3C41" w:rsidRPr="00DD0345" w:rsidTr="00EA17F3">
        <w:trPr>
          <w:trHeight w:val="127"/>
          <w:jc w:val="center"/>
        </w:trPr>
        <w:tc>
          <w:tcPr>
            <w:tcW w:w="557" w:type="dxa"/>
            <w:vMerge/>
            <w:tcBorders>
              <w:left w:val="single" w:sz="4" w:space="0" w:color="auto"/>
              <w:right w:val="single" w:sz="4" w:space="0" w:color="auto"/>
            </w:tcBorders>
          </w:tcPr>
          <w:p w:rsidR="00CC3C41" w:rsidRPr="006C7102" w:rsidRDefault="00CC3C41" w:rsidP="002913DB">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2404"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550"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rPr>
                <w:rFonts w:ascii="Times New Roman" w:eastAsia="Times New Roman" w:hAnsi="Times New Roman"/>
                <w:sz w:val="22"/>
                <w:szCs w:val="22"/>
              </w:rPr>
            </w:pPr>
            <w:r w:rsidRPr="00DD0345">
              <w:rPr>
                <w:rFonts w:ascii="Times New Roman" w:eastAsia="Times New Roman" w:hAnsi="Times New Roman"/>
                <w:sz w:val="22"/>
                <w:szCs w:val="22"/>
              </w:rPr>
              <w:t xml:space="preserve">Диапазон регулировки </w:t>
            </w:r>
          </w:p>
        </w:tc>
        <w:tc>
          <w:tcPr>
            <w:tcW w:w="2268"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jc w:val="center"/>
              <w:rPr>
                <w:rFonts w:ascii="Times New Roman" w:eastAsia="Times New Roman" w:hAnsi="Times New Roman"/>
                <w:sz w:val="22"/>
                <w:szCs w:val="22"/>
              </w:rPr>
            </w:pPr>
            <w:r w:rsidRPr="00DD0345">
              <w:rPr>
                <w:rFonts w:ascii="Times New Roman" w:eastAsia="Times New Roman" w:hAnsi="Times New Roman"/>
                <w:sz w:val="22"/>
                <w:szCs w:val="22"/>
              </w:rPr>
              <w:t>в пределах 30</w:t>
            </w:r>
          </w:p>
        </w:tc>
        <w:tc>
          <w:tcPr>
            <w:tcW w:w="1842"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DD0345">
              <w:rPr>
                <w:rFonts w:ascii="Times New Roman" w:eastAsia="Times New Roman" w:hAnsi="Times New Roman"/>
                <w:sz w:val="22"/>
                <w:szCs w:val="22"/>
              </w:rPr>
              <w:t>Мм</w:t>
            </w:r>
          </w:p>
        </w:tc>
        <w:tc>
          <w:tcPr>
            <w:tcW w:w="999" w:type="dxa"/>
            <w:vMerge/>
            <w:tcBorders>
              <w:left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CC3C41" w:rsidRPr="00DD0345" w:rsidTr="00EA17F3">
        <w:trPr>
          <w:trHeight w:val="127"/>
          <w:jc w:val="center"/>
        </w:trPr>
        <w:tc>
          <w:tcPr>
            <w:tcW w:w="557" w:type="dxa"/>
            <w:vMerge/>
            <w:tcBorders>
              <w:left w:val="single" w:sz="4" w:space="0" w:color="auto"/>
              <w:right w:val="single" w:sz="4" w:space="0" w:color="auto"/>
            </w:tcBorders>
          </w:tcPr>
          <w:p w:rsidR="00CC3C41" w:rsidRPr="006C7102" w:rsidRDefault="00CC3C41" w:rsidP="002913DB">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2404"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550"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rPr>
                <w:rFonts w:ascii="Times New Roman" w:eastAsia="Times New Roman" w:hAnsi="Times New Roman"/>
                <w:sz w:val="22"/>
                <w:szCs w:val="22"/>
              </w:rPr>
            </w:pPr>
            <w:r w:rsidRPr="00DD0345">
              <w:rPr>
                <w:rFonts w:ascii="Times New Roman" w:eastAsia="Times New Roman" w:hAnsi="Times New Roman"/>
                <w:sz w:val="22"/>
                <w:szCs w:val="22"/>
              </w:rPr>
              <w:t>Подсветка</w:t>
            </w:r>
          </w:p>
        </w:tc>
        <w:tc>
          <w:tcPr>
            <w:tcW w:w="2268"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jc w:val="center"/>
              <w:rPr>
                <w:rFonts w:ascii="Times New Roman" w:eastAsia="Times New Roman" w:hAnsi="Times New Roman"/>
                <w:sz w:val="22"/>
                <w:szCs w:val="22"/>
              </w:rPr>
            </w:pPr>
            <w:r w:rsidRPr="00DD0345">
              <w:rPr>
                <w:rFonts w:ascii="Times New Roman" w:eastAsia="Times New Roman" w:hAnsi="Times New Roman"/>
                <w:sz w:val="22"/>
                <w:szCs w:val="22"/>
              </w:rPr>
              <w:t>наличие</w:t>
            </w:r>
          </w:p>
        </w:tc>
        <w:tc>
          <w:tcPr>
            <w:tcW w:w="1842"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CC3C41" w:rsidRPr="00DD0345" w:rsidTr="00EA17F3">
        <w:trPr>
          <w:trHeight w:val="127"/>
          <w:jc w:val="center"/>
        </w:trPr>
        <w:tc>
          <w:tcPr>
            <w:tcW w:w="557" w:type="dxa"/>
            <w:vMerge/>
            <w:tcBorders>
              <w:left w:val="single" w:sz="4" w:space="0" w:color="auto"/>
              <w:right w:val="single" w:sz="4" w:space="0" w:color="auto"/>
            </w:tcBorders>
          </w:tcPr>
          <w:p w:rsidR="00CC3C41" w:rsidRPr="006C7102" w:rsidRDefault="00CC3C41" w:rsidP="002913DB">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2404"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550"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rPr>
                <w:rFonts w:ascii="Times New Roman" w:eastAsia="Times New Roman" w:hAnsi="Times New Roman"/>
                <w:sz w:val="22"/>
                <w:szCs w:val="22"/>
              </w:rPr>
            </w:pPr>
            <w:r w:rsidRPr="00DD0345">
              <w:rPr>
                <w:rFonts w:ascii="Times New Roman" w:eastAsia="Times New Roman" w:hAnsi="Times New Roman"/>
                <w:sz w:val="22"/>
                <w:szCs w:val="22"/>
              </w:rPr>
              <w:t>Исполнение подсветки</w:t>
            </w:r>
          </w:p>
        </w:tc>
        <w:tc>
          <w:tcPr>
            <w:tcW w:w="2268"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jc w:val="center"/>
              <w:rPr>
                <w:rFonts w:ascii="Times New Roman" w:eastAsia="Times New Roman" w:hAnsi="Times New Roman"/>
                <w:sz w:val="22"/>
                <w:szCs w:val="22"/>
              </w:rPr>
            </w:pPr>
            <w:r w:rsidRPr="00DD0345">
              <w:rPr>
                <w:rFonts w:ascii="Times New Roman" w:eastAsia="Times New Roman" w:hAnsi="Times New Roman"/>
                <w:sz w:val="22"/>
                <w:szCs w:val="22"/>
              </w:rPr>
              <w:t xml:space="preserve">2 </w:t>
            </w:r>
            <w:r w:rsidRPr="00DD0345">
              <w:rPr>
                <w:rFonts w:ascii="Times New Roman" w:eastAsia="Times New Roman" w:hAnsi="Times New Roman"/>
                <w:sz w:val="22"/>
                <w:szCs w:val="22"/>
                <w:lang w:val="en-US"/>
              </w:rPr>
              <w:t>LED</w:t>
            </w:r>
            <w:r w:rsidRPr="00DD0345">
              <w:rPr>
                <w:rFonts w:ascii="Times New Roman" w:eastAsia="Times New Roman" w:hAnsi="Times New Roman"/>
                <w:sz w:val="22"/>
                <w:szCs w:val="22"/>
              </w:rPr>
              <w:t xml:space="preserve"> ленты (6400К)на двух вертикальных стойках со стороны дверей</w:t>
            </w:r>
          </w:p>
        </w:tc>
        <w:tc>
          <w:tcPr>
            <w:tcW w:w="1842"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CC3C41" w:rsidRPr="00DD0345" w:rsidTr="00EA17F3">
        <w:trPr>
          <w:trHeight w:val="127"/>
          <w:jc w:val="center"/>
        </w:trPr>
        <w:tc>
          <w:tcPr>
            <w:tcW w:w="557" w:type="dxa"/>
            <w:vMerge/>
            <w:tcBorders>
              <w:left w:val="single" w:sz="4" w:space="0" w:color="auto"/>
              <w:right w:val="single" w:sz="4" w:space="0" w:color="auto"/>
            </w:tcBorders>
          </w:tcPr>
          <w:p w:rsidR="00CC3C41" w:rsidRPr="006C7102" w:rsidRDefault="00CC3C41" w:rsidP="002913DB">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2404"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550"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rPr>
                <w:rFonts w:ascii="Times New Roman" w:eastAsia="Times New Roman" w:hAnsi="Times New Roman"/>
                <w:sz w:val="22"/>
                <w:szCs w:val="22"/>
              </w:rPr>
            </w:pPr>
            <w:r w:rsidRPr="00DD0345">
              <w:rPr>
                <w:rFonts w:ascii="Times New Roman" w:eastAsia="Times New Roman" w:hAnsi="Times New Roman"/>
                <w:sz w:val="22"/>
                <w:szCs w:val="22"/>
              </w:rPr>
              <w:t>Комплектация подсветки:</w:t>
            </w:r>
          </w:p>
        </w:tc>
        <w:tc>
          <w:tcPr>
            <w:tcW w:w="2268"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jc w:val="center"/>
              <w:rPr>
                <w:rFonts w:ascii="Times New Roman" w:eastAsia="Times New Roman" w:hAnsi="Times New Roman"/>
                <w:sz w:val="22"/>
                <w:szCs w:val="22"/>
              </w:rPr>
            </w:pPr>
          </w:p>
        </w:tc>
        <w:tc>
          <w:tcPr>
            <w:tcW w:w="1842"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CC3C41" w:rsidRPr="00DD0345" w:rsidTr="00EA17F3">
        <w:trPr>
          <w:trHeight w:val="127"/>
          <w:jc w:val="center"/>
        </w:trPr>
        <w:tc>
          <w:tcPr>
            <w:tcW w:w="557" w:type="dxa"/>
            <w:vMerge/>
            <w:tcBorders>
              <w:left w:val="single" w:sz="4" w:space="0" w:color="auto"/>
              <w:right w:val="single" w:sz="4" w:space="0" w:color="auto"/>
            </w:tcBorders>
          </w:tcPr>
          <w:p w:rsidR="00CC3C41" w:rsidRPr="006C7102" w:rsidRDefault="00CC3C41" w:rsidP="002913DB">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2404"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550"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rPr>
                <w:rFonts w:ascii="Times New Roman" w:eastAsia="Times New Roman" w:hAnsi="Times New Roman"/>
                <w:sz w:val="22"/>
                <w:szCs w:val="22"/>
              </w:rPr>
            </w:pPr>
            <w:r w:rsidRPr="00DD0345">
              <w:rPr>
                <w:rFonts w:ascii="Times New Roman" w:eastAsia="Times New Roman" w:hAnsi="Times New Roman"/>
                <w:sz w:val="22"/>
                <w:szCs w:val="22"/>
              </w:rPr>
              <w:t>шнур питания с вилкой</w:t>
            </w:r>
          </w:p>
        </w:tc>
        <w:tc>
          <w:tcPr>
            <w:tcW w:w="2268"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jc w:val="center"/>
              <w:rPr>
                <w:rFonts w:ascii="Times New Roman" w:eastAsia="Times New Roman" w:hAnsi="Times New Roman"/>
                <w:sz w:val="22"/>
                <w:szCs w:val="22"/>
              </w:rPr>
            </w:pPr>
            <w:r w:rsidRPr="00DD0345">
              <w:rPr>
                <w:rFonts w:ascii="Times New Roman" w:eastAsia="Times New Roman" w:hAnsi="Times New Roman"/>
                <w:sz w:val="22"/>
                <w:szCs w:val="22"/>
              </w:rPr>
              <w:t>наличие</w:t>
            </w:r>
          </w:p>
        </w:tc>
        <w:tc>
          <w:tcPr>
            <w:tcW w:w="1842"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CC3C41" w:rsidRPr="00DD0345" w:rsidTr="00EA17F3">
        <w:trPr>
          <w:trHeight w:val="127"/>
          <w:jc w:val="center"/>
        </w:trPr>
        <w:tc>
          <w:tcPr>
            <w:tcW w:w="557" w:type="dxa"/>
            <w:vMerge/>
            <w:tcBorders>
              <w:left w:val="single" w:sz="4" w:space="0" w:color="auto"/>
              <w:right w:val="single" w:sz="4" w:space="0" w:color="auto"/>
            </w:tcBorders>
          </w:tcPr>
          <w:p w:rsidR="00CC3C41" w:rsidRPr="006C7102" w:rsidRDefault="00CC3C41" w:rsidP="002913DB">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2404"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550"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rPr>
                <w:rFonts w:ascii="Times New Roman" w:eastAsia="Times New Roman" w:hAnsi="Times New Roman"/>
                <w:sz w:val="22"/>
                <w:szCs w:val="22"/>
              </w:rPr>
            </w:pPr>
            <w:r w:rsidRPr="00DD0345">
              <w:rPr>
                <w:rFonts w:ascii="Times New Roman" w:eastAsia="Times New Roman" w:hAnsi="Times New Roman"/>
                <w:sz w:val="22"/>
                <w:szCs w:val="22"/>
              </w:rPr>
              <w:t>длина шнура</w:t>
            </w:r>
          </w:p>
        </w:tc>
        <w:tc>
          <w:tcPr>
            <w:tcW w:w="2268"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jc w:val="center"/>
              <w:rPr>
                <w:rFonts w:ascii="Times New Roman" w:eastAsia="Times New Roman" w:hAnsi="Times New Roman"/>
                <w:sz w:val="22"/>
                <w:szCs w:val="22"/>
              </w:rPr>
            </w:pPr>
            <w:r w:rsidRPr="00DD0345">
              <w:rPr>
                <w:rFonts w:ascii="Times New Roman" w:eastAsia="Times New Roman" w:hAnsi="Times New Roman"/>
                <w:sz w:val="22"/>
                <w:szCs w:val="22"/>
              </w:rPr>
              <w:t>3</w:t>
            </w:r>
          </w:p>
        </w:tc>
        <w:tc>
          <w:tcPr>
            <w:tcW w:w="1842"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DD0345">
              <w:rPr>
                <w:rFonts w:ascii="Times New Roman" w:eastAsia="Times New Roman" w:hAnsi="Times New Roman"/>
                <w:sz w:val="22"/>
                <w:szCs w:val="22"/>
              </w:rPr>
              <w:t>м</w:t>
            </w:r>
          </w:p>
        </w:tc>
        <w:tc>
          <w:tcPr>
            <w:tcW w:w="999" w:type="dxa"/>
            <w:vMerge/>
            <w:tcBorders>
              <w:left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CC3C41" w:rsidRPr="00DD0345" w:rsidTr="00EA17F3">
        <w:trPr>
          <w:trHeight w:val="127"/>
          <w:jc w:val="center"/>
        </w:trPr>
        <w:tc>
          <w:tcPr>
            <w:tcW w:w="557" w:type="dxa"/>
            <w:vMerge/>
            <w:tcBorders>
              <w:left w:val="single" w:sz="4" w:space="0" w:color="auto"/>
              <w:right w:val="single" w:sz="4" w:space="0" w:color="auto"/>
            </w:tcBorders>
          </w:tcPr>
          <w:p w:rsidR="00CC3C41" w:rsidRPr="006C7102" w:rsidRDefault="00CC3C41" w:rsidP="002913DB">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2404"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550"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rPr>
                <w:rFonts w:ascii="Times New Roman" w:eastAsia="Times New Roman" w:hAnsi="Times New Roman"/>
                <w:sz w:val="22"/>
                <w:szCs w:val="22"/>
              </w:rPr>
            </w:pPr>
            <w:r w:rsidRPr="00DD0345">
              <w:rPr>
                <w:rFonts w:ascii="Times New Roman" w:eastAsia="Times New Roman" w:hAnsi="Times New Roman"/>
                <w:sz w:val="22"/>
                <w:szCs w:val="22"/>
              </w:rPr>
              <w:t>блок питания</w:t>
            </w:r>
          </w:p>
        </w:tc>
        <w:tc>
          <w:tcPr>
            <w:tcW w:w="2268"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jc w:val="center"/>
              <w:rPr>
                <w:rFonts w:ascii="Times New Roman" w:eastAsia="Times New Roman" w:hAnsi="Times New Roman"/>
                <w:sz w:val="22"/>
                <w:szCs w:val="22"/>
              </w:rPr>
            </w:pPr>
            <w:r w:rsidRPr="00DD0345">
              <w:rPr>
                <w:rFonts w:ascii="Times New Roman" w:eastAsia="Times New Roman" w:hAnsi="Times New Roman"/>
                <w:sz w:val="22"/>
                <w:szCs w:val="22"/>
              </w:rPr>
              <w:t>наличие</w:t>
            </w:r>
          </w:p>
        </w:tc>
        <w:tc>
          <w:tcPr>
            <w:tcW w:w="1842"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CC3C41" w:rsidRPr="00DD0345" w:rsidTr="00EA17F3">
        <w:trPr>
          <w:trHeight w:val="127"/>
          <w:jc w:val="center"/>
        </w:trPr>
        <w:tc>
          <w:tcPr>
            <w:tcW w:w="557" w:type="dxa"/>
            <w:vMerge/>
            <w:tcBorders>
              <w:left w:val="single" w:sz="4" w:space="0" w:color="auto"/>
              <w:right w:val="single" w:sz="4" w:space="0" w:color="auto"/>
            </w:tcBorders>
          </w:tcPr>
          <w:p w:rsidR="00CC3C41" w:rsidRPr="006C7102" w:rsidRDefault="00CC3C41" w:rsidP="002913DB">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2404"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550"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rPr>
                <w:rFonts w:ascii="Times New Roman" w:eastAsia="Times New Roman" w:hAnsi="Times New Roman"/>
                <w:sz w:val="22"/>
                <w:szCs w:val="22"/>
              </w:rPr>
            </w:pPr>
            <w:r w:rsidRPr="00DD0345">
              <w:rPr>
                <w:rFonts w:ascii="Times New Roman" w:eastAsia="Times New Roman" w:hAnsi="Times New Roman"/>
                <w:sz w:val="22"/>
                <w:szCs w:val="22"/>
              </w:rPr>
              <w:t>расположение блока питания</w:t>
            </w:r>
          </w:p>
        </w:tc>
        <w:tc>
          <w:tcPr>
            <w:tcW w:w="2268"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jc w:val="center"/>
              <w:rPr>
                <w:rFonts w:ascii="Times New Roman" w:eastAsia="Times New Roman" w:hAnsi="Times New Roman"/>
                <w:sz w:val="22"/>
                <w:szCs w:val="22"/>
              </w:rPr>
            </w:pPr>
            <w:r w:rsidRPr="00DD0345">
              <w:rPr>
                <w:rFonts w:ascii="Times New Roman" w:eastAsia="Times New Roman" w:hAnsi="Times New Roman"/>
                <w:sz w:val="22"/>
                <w:szCs w:val="22"/>
              </w:rPr>
              <w:t>нижний цоколь</w:t>
            </w:r>
          </w:p>
        </w:tc>
        <w:tc>
          <w:tcPr>
            <w:tcW w:w="1842"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CC3C41" w:rsidRPr="00DD0345" w:rsidTr="00EA17F3">
        <w:trPr>
          <w:trHeight w:val="127"/>
          <w:jc w:val="center"/>
        </w:trPr>
        <w:tc>
          <w:tcPr>
            <w:tcW w:w="557" w:type="dxa"/>
            <w:vMerge/>
            <w:tcBorders>
              <w:left w:val="single" w:sz="4" w:space="0" w:color="auto"/>
              <w:right w:val="single" w:sz="4" w:space="0" w:color="auto"/>
            </w:tcBorders>
          </w:tcPr>
          <w:p w:rsidR="00CC3C41" w:rsidRPr="006C7102" w:rsidRDefault="00CC3C41" w:rsidP="002913DB">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2404"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550"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rPr>
                <w:rFonts w:ascii="Times New Roman" w:eastAsia="Times New Roman" w:hAnsi="Times New Roman"/>
                <w:sz w:val="22"/>
                <w:szCs w:val="22"/>
              </w:rPr>
            </w:pPr>
            <w:r w:rsidRPr="00DD0345">
              <w:rPr>
                <w:rFonts w:ascii="Times New Roman" w:eastAsia="Times New Roman" w:hAnsi="Times New Roman"/>
                <w:sz w:val="22"/>
                <w:szCs w:val="22"/>
              </w:rPr>
              <w:t>Выключатель</w:t>
            </w:r>
          </w:p>
        </w:tc>
        <w:tc>
          <w:tcPr>
            <w:tcW w:w="2268"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jc w:val="center"/>
              <w:rPr>
                <w:rFonts w:ascii="Times New Roman" w:eastAsia="Times New Roman" w:hAnsi="Times New Roman"/>
                <w:sz w:val="22"/>
                <w:szCs w:val="22"/>
              </w:rPr>
            </w:pPr>
            <w:r w:rsidRPr="00DD0345">
              <w:rPr>
                <w:rFonts w:ascii="Times New Roman" w:eastAsia="Times New Roman" w:hAnsi="Times New Roman"/>
                <w:sz w:val="22"/>
                <w:szCs w:val="22"/>
              </w:rPr>
              <w:t>наличие</w:t>
            </w:r>
          </w:p>
        </w:tc>
        <w:tc>
          <w:tcPr>
            <w:tcW w:w="1842"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CC3C41" w:rsidRPr="00DD0345" w:rsidTr="00EA17F3">
        <w:trPr>
          <w:trHeight w:val="127"/>
          <w:jc w:val="center"/>
        </w:trPr>
        <w:tc>
          <w:tcPr>
            <w:tcW w:w="557" w:type="dxa"/>
            <w:vMerge/>
            <w:tcBorders>
              <w:left w:val="single" w:sz="4" w:space="0" w:color="auto"/>
              <w:right w:val="single" w:sz="4" w:space="0" w:color="auto"/>
            </w:tcBorders>
          </w:tcPr>
          <w:p w:rsidR="00CC3C41" w:rsidRPr="006C7102" w:rsidRDefault="00CC3C41" w:rsidP="002913DB">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2404"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550"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rPr>
                <w:rFonts w:ascii="Times New Roman" w:eastAsia="Times New Roman" w:hAnsi="Times New Roman"/>
                <w:sz w:val="22"/>
                <w:szCs w:val="22"/>
              </w:rPr>
            </w:pPr>
            <w:r w:rsidRPr="00DD0345">
              <w:rPr>
                <w:rFonts w:ascii="Times New Roman" w:eastAsia="Times New Roman" w:hAnsi="Times New Roman"/>
                <w:sz w:val="22"/>
                <w:szCs w:val="22"/>
              </w:rPr>
              <w:t>расположение выключателя</w:t>
            </w:r>
          </w:p>
        </w:tc>
        <w:tc>
          <w:tcPr>
            <w:tcW w:w="2268"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jc w:val="center"/>
              <w:rPr>
                <w:rFonts w:ascii="Times New Roman" w:eastAsia="Times New Roman" w:hAnsi="Times New Roman"/>
                <w:sz w:val="22"/>
                <w:szCs w:val="22"/>
              </w:rPr>
            </w:pPr>
            <w:r w:rsidRPr="00DD0345">
              <w:rPr>
                <w:rFonts w:ascii="Times New Roman" w:eastAsia="Times New Roman" w:hAnsi="Times New Roman"/>
                <w:sz w:val="22"/>
                <w:szCs w:val="22"/>
              </w:rPr>
              <w:t>внутри витрины на нижней полке</w:t>
            </w:r>
          </w:p>
        </w:tc>
        <w:tc>
          <w:tcPr>
            <w:tcW w:w="1842"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bottom w:val="single" w:sz="4" w:space="0" w:color="auto"/>
              <w:right w:val="single" w:sz="4" w:space="0" w:color="auto"/>
            </w:tcBorders>
            <w:vAlign w:val="center"/>
          </w:tcPr>
          <w:p w:rsidR="00CC3C41" w:rsidRPr="00DD0345"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CC3C41" w:rsidRPr="006C7102" w:rsidTr="00EA17F3">
        <w:trPr>
          <w:trHeight w:val="127"/>
          <w:jc w:val="center"/>
        </w:trPr>
        <w:tc>
          <w:tcPr>
            <w:tcW w:w="557" w:type="dxa"/>
            <w:vMerge w:val="restart"/>
            <w:tcBorders>
              <w:left w:val="single" w:sz="4" w:space="0" w:color="auto"/>
              <w:right w:val="single" w:sz="4" w:space="0" w:color="auto"/>
            </w:tcBorders>
          </w:tcPr>
          <w:p w:rsidR="00CC3C41" w:rsidRPr="006C7102" w:rsidRDefault="00CC3C41" w:rsidP="002913DB">
            <w:pPr>
              <w:spacing w:after="0" w:line="240" w:lineRule="auto"/>
              <w:jc w:val="center"/>
              <w:rPr>
                <w:rFonts w:ascii="Times New Roman" w:eastAsia="Times New Roman" w:hAnsi="Times New Roman"/>
                <w:sz w:val="24"/>
                <w:szCs w:val="24"/>
              </w:rPr>
            </w:pPr>
            <w:r w:rsidRPr="006C7102">
              <w:rPr>
                <w:rFonts w:ascii="Times New Roman" w:eastAsia="Times New Roman" w:hAnsi="Times New Roman"/>
                <w:sz w:val="24"/>
                <w:szCs w:val="24"/>
              </w:rPr>
              <w:t>2</w:t>
            </w:r>
          </w:p>
        </w:tc>
        <w:tc>
          <w:tcPr>
            <w:tcW w:w="2890" w:type="dxa"/>
            <w:vMerge w:val="restart"/>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center"/>
              <w:rPr>
                <w:rFonts w:ascii="Times New Roman" w:eastAsia="Times New Roman" w:hAnsi="Times New Roman"/>
                <w:sz w:val="24"/>
                <w:szCs w:val="24"/>
              </w:rPr>
            </w:pPr>
            <w:r w:rsidRPr="006C7102">
              <w:rPr>
                <w:rFonts w:ascii="Times New Roman" w:eastAsia="Times New Roman" w:hAnsi="Times New Roman"/>
                <w:sz w:val="24"/>
                <w:szCs w:val="24"/>
              </w:rPr>
              <w:t>Витрина тип 2</w:t>
            </w:r>
          </w:p>
          <w:p w:rsidR="00CC3C41" w:rsidRPr="006C7102" w:rsidRDefault="00CC3C41" w:rsidP="002913DB">
            <w:pPr>
              <w:tabs>
                <w:tab w:val="left" w:pos="1727"/>
                <w:tab w:val="left" w:pos="2174"/>
              </w:tabs>
              <w:spacing w:after="0" w:line="240" w:lineRule="auto"/>
              <w:ind w:left="-106" w:right="34"/>
              <w:jc w:val="center"/>
              <w:rPr>
                <w:rFonts w:ascii="Times New Roman" w:eastAsia="Times New Roman" w:hAnsi="Times New Roman"/>
                <w:sz w:val="24"/>
                <w:szCs w:val="24"/>
              </w:rPr>
            </w:pPr>
          </w:p>
          <w:p w:rsidR="00CC3C41" w:rsidRPr="006C7102" w:rsidRDefault="00CC3C41" w:rsidP="002913DB">
            <w:pPr>
              <w:tabs>
                <w:tab w:val="left" w:pos="1727"/>
                <w:tab w:val="left" w:pos="2174"/>
              </w:tabs>
              <w:spacing w:after="0" w:line="240" w:lineRule="auto"/>
              <w:ind w:left="-106" w:right="34"/>
              <w:jc w:val="center"/>
              <w:rPr>
                <w:rFonts w:ascii="Times New Roman" w:eastAsia="Times New Roman" w:hAnsi="Times New Roman"/>
                <w:sz w:val="24"/>
                <w:szCs w:val="24"/>
              </w:rPr>
            </w:pPr>
            <w:r w:rsidRPr="006C7102">
              <w:rPr>
                <w:rFonts w:ascii="Times New Roman" w:eastAsia="Times New Roman" w:hAnsi="Times New Roman"/>
                <w:noProof/>
                <w:sz w:val="24"/>
                <w:szCs w:val="24"/>
                <w:lang w:eastAsia="ru-RU"/>
              </w:rPr>
              <w:drawing>
                <wp:inline distT="0" distB="0" distL="0" distR="0" wp14:anchorId="30680E2E" wp14:editId="22F4B635">
                  <wp:extent cx="1486228" cy="17240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86228" cy="1724025"/>
                          </a:xfrm>
                          <a:prstGeom prst="rect">
                            <a:avLst/>
                          </a:prstGeom>
                          <a:noFill/>
                          <a:ln>
                            <a:noFill/>
                          </a:ln>
                        </pic:spPr>
                      </pic:pic>
                    </a:graphicData>
                  </a:graphic>
                </wp:inline>
              </w:drawing>
            </w:r>
          </w:p>
        </w:tc>
        <w:tc>
          <w:tcPr>
            <w:tcW w:w="2404" w:type="dxa"/>
            <w:vMerge w:val="restart"/>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550"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rPr>
                <w:rFonts w:ascii="Times New Roman" w:eastAsia="Times New Roman" w:hAnsi="Times New Roman"/>
                <w:b/>
                <w:sz w:val="22"/>
                <w:szCs w:val="22"/>
              </w:rPr>
            </w:pPr>
            <w:r w:rsidRPr="00EA508A">
              <w:rPr>
                <w:rFonts w:ascii="Times New Roman" w:eastAsia="Times New Roman" w:hAnsi="Times New Roman"/>
                <w:b/>
                <w:sz w:val="22"/>
                <w:szCs w:val="22"/>
              </w:rPr>
              <w:t>Модель</w:t>
            </w:r>
          </w:p>
        </w:tc>
        <w:tc>
          <w:tcPr>
            <w:tcW w:w="2268"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jc w:val="center"/>
              <w:rPr>
                <w:rFonts w:ascii="Times New Roman" w:eastAsia="Times New Roman" w:hAnsi="Times New Roman"/>
                <w:b/>
                <w:sz w:val="22"/>
                <w:szCs w:val="22"/>
              </w:rPr>
            </w:pPr>
            <w:r w:rsidRPr="00EA508A">
              <w:rPr>
                <w:rFonts w:ascii="Times New Roman" w:eastAsia="Times New Roman" w:hAnsi="Times New Roman"/>
                <w:b/>
                <w:sz w:val="22"/>
                <w:szCs w:val="22"/>
              </w:rPr>
              <w:t>БЕТА</w:t>
            </w:r>
          </w:p>
        </w:tc>
        <w:tc>
          <w:tcPr>
            <w:tcW w:w="1842"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val="restart"/>
            <w:tcBorders>
              <w:top w:val="single" w:sz="4" w:space="0" w:color="auto"/>
              <w:left w:val="single" w:sz="4" w:space="0" w:color="auto"/>
              <w:right w:val="single" w:sz="4" w:space="0" w:color="auto"/>
            </w:tcBorders>
            <w:vAlign w:val="center"/>
          </w:tcPr>
          <w:p w:rsidR="00CC3C41" w:rsidRPr="00D31D67"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CC3C41" w:rsidRPr="006C7102" w:rsidTr="00EA17F3">
        <w:trPr>
          <w:trHeight w:val="127"/>
          <w:jc w:val="center"/>
        </w:trPr>
        <w:tc>
          <w:tcPr>
            <w:tcW w:w="557" w:type="dxa"/>
            <w:vMerge/>
            <w:tcBorders>
              <w:left w:val="single" w:sz="4" w:space="0" w:color="auto"/>
              <w:right w:val="single" w:sz="4" w:space="0" w:color="auto"/>
            </w:tcBorders>
          </w:tcPr>
          <w:p w:rsidR="00CC3C41" w:rsidRPr="006C7102" w:rsidRDefault="00CC3C41" w:rsidP="002913DB">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2404"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550"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Внешние габаритные размеры:</w:t>
            </w:r>
          </w:p>
        </w:tc>
        <w:tc>
          <w:tcPr>
            <w:tcW w:w="2268"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jc w:val="center"/>
              <w:rPr>
                <w:rFonts w:ascii="Times New Roman" w:eastAsia="Times New Roman" w:hAnsi="Times New Roman"/>
                <w:sz w:val="22"/>
                <w:szCs w:val="22"/>
              </w:rPr>
            </w:pPr>
          </w:p>
        </w:tc>
        <w:tc>
          <w:tcPr>
            <w:tcW w:w="1842"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CC3C41" w:rsidRPr="00D31D67"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CC3C41" w:rsidRPr="006C7102" w:rsidTr="00EA17F3">
        <w:trPr>
          <w:trHeight w:val="127"/>
          <w:jc w:val="center"/>
        </w:trPr>
        <w:tc>
          <w:tcPr>
            <w:tcW w:w="557" w:type="dxa"/>
            <w:vMerge/>
            <w:tcBorders>
              <w:left w:val="single" w:sz="4" w:space="0" w:color="auto"/>
              <w:right w:val="single" w:sz="4" w:space="0" w:color="auto"/>
            </w:tcBorders>
          </w:tcPr>
          <w:p w:rsidR="00CC3C41" w:rsidRPr="006C7102" w:rsidRDefault="00CC3C41" w:rsidP="002913DB">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2404"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550"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Высота</w:t>
            </w:r>
          </w:p>
        </w:tc>
        <w:tc>
          <w:tcPr>
            <w:tcW w:w="2268"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950</w:t>
            </w:r>
          </w:p>
        </w:tc>
        <w:tc>
          <w:tcPr>
            <w:tcW w:w="1842"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EA508A">
              <w:rPr>
                <w:rFonts w:ascii="Times New Roman" w:eastAsia="Times New Roman" w:hAnsi="Times New Roman"/>
                <w:sz w:val="22"/>
                <w:szCs w:val="22"/>
              </w:rPr>
              <w:t>мм</w:t>
            </w:r>
          </w:p>
        </w:tc>
        <w:tc>
          <w:tcPr>
            <w:tcW w:w="999" w:type="dxa"/>
            <w:vMerge/>
            <w:tcBorders>
              <w:left w:val="single" w:sz="4" w:space="0" w:color="auto"/>
              <w:right w:val="single" w:sz="4" w:space="0" w:color="auto"/>
            </w:tcBorders>
            <w:vAlign w:val="center"/>
          </w:tcPr>
          <w:p w:rsidR="00CC3C41" w:rsidRPr="00D31D67"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CC3C41" w:rsidRPr="006C7102" w:rsidTr="00EA17F3">
        <w:trPr>
          <w:trHeight w:val="127"/>
          <w:jc w:val="center"/>
        </w:trPr>
        <w:tc>
          <w:tcPr>
            <w:tcW w:w="557" w:type="dxa"/>
            <w:vMerge/>
            <w:tcBorders>
              <w:left w:val="single" w:sz="4" w:space="0" w:color="auto"/>
              <w:right w:val="single" w:sz="4" w:space="0" w:color="auto"/>
            </w:tcBorders>
          </w:tcPr>
          <w:p w:rsidR="00CC3C41" w:rsidRPr="006C7102" w:rsidRDefault="00CC3C41" w:rsidP="002913DB">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2404"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550"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Глубина</w:t>
            </w:r>
          </w:p>
        </w:tc>
        <w:tc>
          <w:tcPr>
            <w:tcW w:w="2268"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400</w:t>
            </w:r>
          </w:p>
        </w:tc>
        <w:tc>
          <w:tcPr>
            <w:tcW w:w="1842"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EA508A">
              <w:rPr>
                <w:rFonts w:ascii="Times New Roman" w:eastAsia="Times New Roman" w:hAnsi="Times New Roman"/>
                <w:sz w:val="22"/>
                <w:szCs w:val="22"/>
              </w:rPr>
              <w:t>мм</w:t>
            </w:r>
          </w:p>
        </w:tc>
        <w:tc>
          <w:tcPr>
            <w:tcW w:w="999" w:type="dxa"/>
            <w:vMerge/>
            <w:tcBorders>
              <w:left w:val="single" w:sz="4" w:space="0" w:color="auto"/>
              <w:right w:val="single" w:sz="4" w:space="0" w:color="auto"/>
            </w:tcBorders>
            <w:vAlign w:val="center"/>
          </w:tcPr>
          <w:p w:rsidR="00CC3C41" w:rsidRPr="00D31D67"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CC3C41" w:rsidRPr="006C7102" w:rsidTr="00EA17F3">
        <w:trPr>
          <w:trHeight w:val="127"/>
          <w:jc w:val="center"/>
        </w:trPr>
        <w:tc>
          <w:tcPr>
            <w:tcW w:w="557" w:type="dxa"/>
            <w:vMerge/>
            <w:tcBorders>
              <w:left w:val="single" w:sz="4" w:space="0" w:color="auto"/>
              <w:right w:val="single" w:sz="4" w:space="0" w:color="auto"/>
            </w:tcBorders>
          </w:tcPr>
          <w:p w:rsidR="00CC3C41" w:rsidRPr="006C7102" w:rsidRDefault="00CC3C41" w:rsidP="002913DB">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2404"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550"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Длина</w:t>
            </w:r>
          </w:p>
        </w:tc>
        <w:tc>
          <w:tcPr>
            <w:tcW w:w="2268"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1018</w:t>
            </w:r>
          </w:p>
        </w:tc>
        <w:tc>
          <w:tcPr>
            <w:tcW w:w="1842"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EA508A">
              <w:rPr>
                <w:rFonts w:ascii="Times New Roman" w:eastAsia="Times New Roman" w:hAnsi="Times New Roman"/>
                <w:sz w:val="22"/>
                <w:szCs w:val="22"/>
              </w:rPr>
              <w:t>мм</w:t>
            </w:r>
          </w:p>
        </w:tc>
        <w:tc>
          <w:tcPr>
            <w:tcW w:w="999" w:type="dxa"/>
            <w:vMerge/>
            <w:tcBorders>
              <w:left w:val="single" w:sz="4" w:space="0" w:color="auto"/>
              <w:right w:val="single" w:sz="4" w:space="0" w:color="auto"/>
            </w:tcBorders>
            <w:vAlign w:val="center"/>
          </w:tcPr>
          <w:p w:rsidR="00CC3C41" w:rsidRPr="00D31D67"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CC3C41" w:rsidRPr="006C7102" w:rsidTr="00EA17F3">
        <w:trPr>
          <w:trHeight w:val="127"/>
          <w:jc w:val="center"/>
        </w:trPr>
        <w:tc>
          <w:tcPr>
            <w:tcW w:w="557" w:type="dxa"/>
            <w:vMerge/>
            <w:tcBorders>
              <w:left w:val="single" w:sz="4" w:space="0" w:color="auto"/>
              <w:right w:val="single" w:sz="4" w:space="0" w:color="auto"/>
            </w:tcBorders>
          </w:tcPr>
          <w:p w:rsidR="00CC3C41" w:rsidRPr="006C7102" w:rsidRDefault="00CC3C41" w:rsidP="002913DB">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2404"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550"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Материал несущей конструкции (каркаса)</w:t>
            </w:r>
          </w:p>
        </w:tc>
        <w:tc>
          <w:tcPr>
            <w:tcW w:w="2268"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Анодированный алюминиевый профиль</w:t>
            </w:r>
          </w:p>
        </w:tc>
        <w:tc>
          <w:tcPr>
            <w:tcW w:w="1842"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CC3C41" w:rsidRPr="00D31D67"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CC3C41" w:rsidRPr="006C7102" w:rsidTr="00EA17F3">
        <w:trPr>
          <w:trHeight w:val="127"/>
          <w:jc w:val="center"/>
        </w:trPr>
        <w:tc>
          <w:tcPr>
            <w:tcW w:w="557" w:type="dxa"/>
            <w:vMerge/>
            <w:tcBorders>
              <w:left w:val="single" w:sz="4" w:space="0" w:color="auto"/>
              <w:right w:val="single" w:sz="4" w:space="0" w:color="auto"/>
            </w:tcBorders>
          </w:tcPr>
          <w:p w:rsidR="00CC3C41" w:rsidRPr="006C7102" w:rsidRDefault="00CC3C41" w:rsidP="002913DB">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2404"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550"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rPr>
                <w:rFonts w:ascii="Times New Roman" w:eastAsia="Times New Roman" w:hAnsi="Times New Roman"/>
                <w:b/>
                <w:sz w:val="22"/>
                <w:szCs w:val="22"/>
              </w:rPr>
            </w:pPr>
            <w:r w:rsidRPr="00EA508A">
              <w:rPr>
                <w:rFonts w:ascii="Times New Roman" w:eastAsia="Times New Roman" w:hAnsi="Times New Roman"/>
                <w:b/>
                <w:sz w:val="22"/>
                <w:szCs w:val="22"/>
              </w:rPr>
              <w:t>Комплектация:</w:t>
            </w:r>
          </w:p>
        </w:tc>
        <w:tc>
          <w:tcPr>
            <w:tcW w:w="2268"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jc w:val="center"/>
              <w:rPr>
                <w:rFonts w:ascii="Times New Roman" w:eastAsia="Times New Roman" w:hAnsi="Times New Roman"/>
                <w:sz w:val="22"/>
                <w:szCs w:val="22"/>
              </w:rPr>
            </w:pPr>
          </w:p>
        </w:tc>
        <w:tc>
          <w:tcPr>
            <w:tcW w:w="1842"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CC3C41" w:rsidRPr="00D31D67"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CC3C41" w:rsidRPr="006C7102" w:rsidTr="00EA17F3">
        <w:trPr>
          <w:trHeight w:val="127"/>
          <w:jc w:val="center"/>
        </w:trPr>
        <w:tc>
          <w:tcPr>
            <w:tcW w:w="557" w:type="dxa"/>
            <w:vMerge/>
            <w:tcBorders>
              <w:left w:val="single" w:sz="4" w:space="0" w:color="auto"/>
              <w:right w:val="single" w:sz="4" w:space="0" w:color="auto"/>
            </w:tcBorders>
          </w:tcPr>
          <w:p w:rsidR="00CC3C41" w:rsidRPr="006C7102" w:rsidRDefault="00CC3C41" w:rsidP="002913DB">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2404"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550"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высота экспозиционной части</w:t>
            </w:r>
          </w:p>
        </w:tc>
        <w:tc>
          <w:tcPr>
            <w:tcW w:w="2268"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750</w:t>
            </w:r>
          </w:p>
        </w:tc>
        <w:tc>
          <w:tcPr>
            <w:tcW w:w="1842"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EA508A">
              <w:rPr>
                <w:rFonts w:ascii="Times New Roman" w:eastAsia="Times New Roman" w:hAnsi="Times New Roman"/>
                <w:sz w:val="22"/>
                <w:szCs w:val="22"/>
              </w:rPr>
              <w:t>мм</w:t>
            </w:r>
          </w:p>
        </w:tc>
        <w:tc>
          <w:tcPr>
            <w:tcW w:w="999" w:type="dxa"/>
            <w:vMerge/>
            <w:tcBorders>
              <w:left w:val="single" w:sz="4" w:space="0" w:color="auto"/>
              <w:right w:val="single" w:sz="4" w:space="0" w:color="auto"/>
            </w:tcBorders>
            <w:vAlign w:val="center"/>
          </w:tcPr>
          <w:p w:rsidR="00CC3C41" w:rsidRPr="00D31D67"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CC3C41" w:rsidRPr="006C7102" w:rsidTr="00EA17F3">
        <w:trPr>
          <w:trHeight w:val="127"/>
          <w:jc w:val="center"/>
        </w:trPr>
        <w:tc>
          <w:tcPr>
            <w:tcW w:w="557" w:type="dxa"/>
            <w:vMerge/>
            <w:tcBorders>
              <w:left w:val="single" w:sz="4" w:space="0" w:color="auto"/>
              <w:right w:val="single" w:sz="4" w:space="0" w:color="auto"/>
            </w:tcBorders>
          </w:tcPr>
          <w:p w:rsidR="00CC3C41" w:rsidRPr="006C7102" w:rsidRDefault="00CC3C41" w:rsidP="002913DB">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2404"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550"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высота цоколя</w:t>
            </w:r>
          </w:p>
        </w:tc>
        <w:tc>
          <w:tcPr>
            <w:tcW w:w="2268"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150</w:t>
            </w:r>
          </w:p>
        </w:tc>
        <w:tc>
          <w:tcPr>
            <w:tcW w:w="1842"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EA508A">
              <w:rPr>
                <w:rFonts w:ascii="Times New Roman" w:eastAsia="Times New Roman" w:hAnsi="Times New Roman"/>
                <w:sz w:val="22"/>
                <w:szCs w:val="22"/>
              </w:rPr>
              <w:t>мм</w:t>
            </w:r>
          </w:p>
        </w:tc>
        <w:tc>
          <w:tcPr>
            <w:tcW w:w="999" w:type="dxa"/>
            <w:vMerge/>
            <w:tcBorders>
              <w:left w:val="single" w:sz="4" w:space="0" w:color="auto"/>
              <w:right w:val="single" w:sz="4" w:space="0" w:color="auto"/>
            </w:tcBorders>
            <w:vAlign w:val="center"/>
          </w:tcPr>
          <w:p w:rsidR="00CC3C41" w:rsidRPr="00D31D67"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CC3C41" w:rsidRPr="006C7102" w:rsidTr="00EA17F3">
        <w:trPr>
          <w:trHeight w:val="127"/>
          <w:jc w:val="center"/>
        </w:trPr>
        <w:tc>
          <w:tcPr>
            <w:tcW w:w="557" w:type="dxa"/>
            <w:vMerge/>
            <w:tcBorders>
              <w:left w:val="single" w:sz="4" w:space="0" w:color="auto"/>
              <w:right w:val="single" w:sz="4" w:space="0" w:color="auto"/>
            </w:tcBorders>
          </w:tcPr>
          <w:p w:rsidR="00CC3C41" w:rsidRPr="006C7102" w:rsidRDefault="00CC3C41" w:rsidP="002913DB">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2404"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550"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количество стеклянных дверей</w:t>
            </w:r>
          </w:p>
        </w:tc>
        <w:tc>
          <w:tcPr>
            <w:tcW w:w="2268"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2</w:t>
            </w:r>
          </w:p>
        </w:tc>
        <w:tc>
          <w:tcPr>
            <w:tcW w:w="1842"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EA508A">
              <w:rPr>
                <w:rFonts w:ascii="Times New Roman" w:eastAsia="Times New Roman" w:hAnsi="Times New Roman"/>
                <w:sz w:val="22"/>
                <w:szCs w:val="22"/>
              </w:rPr>
              <w:t>шт.</w:t>
            </w:r>
          </w:p>
        </w:tc>
        <w:tc>
          <w:tcPr>
            <w:tcW w:w="999" w:type="dxa"/>
            <w:vMerge/>
            <w:tcBorders>
              <w:left w:val="single" w:sz="4" w:space="0" w:color="auto"/>
              <w:right w:val="single" w:sz="4" w:space="0" w:color="auto"/>
            </w:tcBorders>
            <w:vAlign w:val="center"/>
          </w:tcPr>
          <w:p w:rsidR="00CC3C41" w:rsidRPr="00D31D67"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CC3C41" w:rsidRPr="006C7102" w:rsidTr="00EA17F3">
        <w:trPr>
          <w:trHeight w:val="127"/>
          <w:jc w:val="center"/>
        </w:trPr>
        <w:tc>
          <w:tcPr>
            <w:tcW w:w="557" w:type="dxa"/>
            <w:vMerge/>
            <w:tcBorders>
              <w:left w:val="single" w:sz="4" w:space="0" w:color="auto"/>
              <w:right w:val="single" w:sz="4" w:space="0" w:color="auto"/>
            </w:tcBorders>
          </w:tcPr>
          <w:p w:rsidR="00CC3C41" w:rsidRPr="006C7102" w:rsidRDefault="00CC3C41" w:rsidP="002913DB">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2404"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550"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количество стеклянных полок</w:t>
            </w:r>
          </w:p>
        </w:tc>
        <w:tc>
          <w:tcPr>
            <w:tcW w:w="2268"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2</w:t>
            </w:r>
          </w:p>
        </w:tc>
        <w:tc>
          <w:tcPr>
            <w:tcW w:w="1842"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EA508A">
              <w:rPr>
                <w:rFonts w:ascii="Times New Roman" w:eastAsia="Times New Roman" w:hAnsi="Times New Roman"/>
                <w:sz w:val="22"/>
                <w:szCs w:val="22"/>
              </w:rPr>
              <w:t>шт.</w:t>
            </w:r>
          </w:p>
        </w:tc>
        <w:tc>
          <w:tcPr>
            <w:tcW w:w="999" w:type="dxa"/>
            <w:vMerge/>
            <w:tcBorders>
              <w:left w:val="single" w:sz="4" w:space="0" w:color="auto"/>
              <w:right w:val="single" w:sz="4" w:space="0" w:color="auto"/>
            </w:tcBorders>
            <w:vAlign w:val="center"/>
          </w:tcPr>
          <w:p w:rsidR="00CC3C41" w:rsidRPr="00D31D67"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CC3C41" w:rsidRPr="006C7102" w:rsidTr="00EA17F3">
        <w:trPr>
          <w:trHeight w:val="127"/>
          <w:jc w:val="center"/>
        </w:trPr>
        <w:tc>
          <w:tcPr>
            <w:tcW w:w="557" w:type="dxa"/>
            <w:vMerge/>
            <w:tcBorders>
              <w:left w:val="single" w:sz="4" w:space="0" w:color="auto"/>
              <w:right w:val="single" w:sz="4" w:space="0" w:color="auto"/>
            </w:tcBorders>
          </w:tcPr>
          <w:p w:rsidR="00CC3C41" w:rsidRPr="006C7102" w:rsidRDefault="00CC3C41" w:rsidP="002913DB">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2404"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550"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 xml:space="preserve">расстояние между полками </w:t>
            </w:r>
            <w:r w:rsidRPr="00EA508A">
              <w:rPr>
                <w:rFonts w:ascii="Times New Roman" w:eastAsia="Times New Roman" w:hAnsi="Times New Roman"/>
                <w:sz w:val="22"/>
                <w:szCs w:val="22"/>
              </w:rPr>
              <w:lastRenderedPageBreak/>
              <w:t>(изменяемое) снизу вверх</w:t>
            </w:r>
          </w:p>
        </w:tc>
        <w:tc>
          <w:tcPr>
            <w:tcW w:w="2268"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lastRenderedPageBreak/>
              <w:t>360, 240, 120</w:t>
            </w:r>
          </w:p>
        </w:tc>
        <w:tc>
          <w:tcPr>
            <w:tcW w:w="1842"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CC3C41" w:rsidRPr="00D31D67"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CC3C41" w:rsidRPr="006C7102" w:rsidTr="00EA17F3">
        <w:trPr>
          <w:trHeight w:val="127"/>
          <w:jc w:val="center"/>
        </w:trPr>
        <w:tc>
          <w:tcPr>
            <w:tcW w:w="557" w:type="dxa"/>
            <w:vMerge/>
            <w:tcBorders>
              <w:left w:val="single" w:sz="4" w:space="0" w:color="auto"/>
              <w:right w:val="single" w:sz="4" w:space="0" w:color="auto"/>
            </w:tcBorders>
          </w:tcPr>
          <w:p w:rsidR="00CC3C41" w:rsidRPr="006C7102" w:rsidRDefault="00CC3C41" w:rsidP="002913DB">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2404"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550"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Количество замков на стеклянные двери</w:t>
            </w:r>
          </w:p>
        </w:tc>
        <w:tc>
          <w:tcPr>
            <w:tcW w:w="2268"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1</w:t>
            </w:r>
          </w:p>
        </w:tc>
        <w:tc>
          <w:tcPr>
            <w:tcW w:w="1842"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EA508A">
              <w:rPr>
                <w:rFonts w:ascii="Times New Roman" w:eastAsia="Times New Roman" w:hAnsi="Times New Roman"/>
                <w:sz w:val="22"/>
                <w:szCs w:val="22"/>
              </w:rPr>
              <w:t>шт.</w:t>
            </w:r>
          </w:p>
        </w:tc>
        <w:tc>
          <w:tcPr>
            <w:tcW w:w="999" w:type="dxa"/>
            <w:vMerge/>
            <w:tcBorders>
              <w:left w:val="single" w:sz="4" w:space="0" w:color="auto"/>
              <w:right w:val="single" w:sz="4" w:space="0" w:color="auto"/>
            </w:tcBorders>
            <w:vAlign w:val="center"/>
          </w:tcPr>
          <w:p w:rsidR="00CC3C41" w:rsidRPr="00D31D67"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CC3C41" w:rsidRPr="006C7102" w:rsidTr="00EA17F3">
        <w:trPr>
          <w:trHeight w:val="127"/>
          <w:jc w:val="center"/>
        </w:trPr>
        <w:tc>
          <w:tcPr>
            <w:tcW w:w="557" w:type="dxa"/>
            <w:vMerge/>
            <w:tcBorders>
              <w:left w:val="single" w:sz="4" w:space="0" w:color="auto"/>
              <w:right w:val="single" w:sz="4" w:space="0" w:color="auto"/>
            </w:tcBorders>
          </w:tcPr>
          <w:p w:rsidR="00CC3C41" w:rsidRPr="006C7102" w:rsidRDefault="00CC3C41" w:rsidP="002913DB">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2404"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550"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материал боковин</w:t>
            </w:r>
          </w:p>
        </w:tc>
        <w:tc>
          <w:tcPr>
            <w:tcW w:w="2268"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стекло</w:t>
            </w:r>
          </w:p>
        </w:tc>
        <w:tc>
          <w:tcPr>
            <w:tcW w:w="1842"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CC3C41" w:rsidRPr="00D31D67"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CC3C41" w:rsidRPr="006C7102" w:rsidTr="00EA17F3">
        <w:trPr>
          <w:trHeight w:val="127"/>
          <w:jc w:val="center"/>
        </w:trPr>
        <w:tc>
          <w:tcPr>
            <w:tcW w:w="557" w:type="dxa"/>
            <w:vMerge/>
            <w:tcBorders>
              <w:left w:val="single" w:sz="4" w:space="0" w:color="auto"/>
              <w:right w:val="single" w:sz="4" w:space="0" w:color="auto"/>
            </w:tcBorders>
          </w:tcPr>
          <w:p w:rsidR="00CC3C41" w:rsidRPr="006C7102" w:rsidRDefault="00CC3C41" w:rsidP="002913DB">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2404"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550"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толщина стекла боковин</w:t>
            </w:r>
          </w:p>
        </w:tc>
        <w:tc>
          <w:tcPr>
            <w:tcW w:w="2268"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4</w:t>
            </w:r>
          </w:p>
        </w:tc>
        <w:tc>
          <w:tcPr>
            <w:tcW w:w="1842"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EA508A">
              <w:rPr>
                <w:rFonts w:ascii="Times New Roman" w:eastAsia="Times New Roman" w:hAnsi="Times New Roman"/>
                <w:sz w:val="22"/>
                <w:szCs w:val="22"/>
              </w:rPr>
              <w:t>мм</w:t>
            </w:r>
          </w:p>
        </w:tc>
        <w:tc>
          <w:tcPr>
            <w:tcW w:w="999" w:type="dxa"/>
            <w:vMerge/>
            <w:tcBorders>
              <w:left w:val="single" w:sz="4" w:space="0" w:color="auto"/>
              <w:right w:val="single" w:sz="4" w:space="0" w:color="auto"/>
            </w:tcBorders>
            <w:vAlign w:val="center"/>
          </w:tcPr>
          <w:p w:rsidR="00CC3C41" w:rsidRPr="00D31D67"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CC3C41" w:rsidRPr="006C7102" w:rsidTr="00EA17F3">
        <w:trPr>
          <w:trHeight w:val="127"/>
          <w:jc w:val="center"/>
        </w:trPr>
        <w:tc>
          <w:tcPr>
            <w:tcW w:w="557" w:type="dxa"/>
            <w:vMerge/>
            <w:tcBorders>
              <w:left w:val="single" w:sz="4" w:space="0" w:color="auto"/>
              <w:right w:val="single" w:sz="4" w:space="0" w:color="auto"/>
            </w:tcBorders>
          </w:tcPr>
          <w:p w:rsidR="00CC3C41" w:rsidRPr="006C7102" w:rsidRDefault="00CC3C41" w:rsidP="002913DB">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2404"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550"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материал задника</w:t>
            </w:r>
          </w:p>
        </w:tc>
        <w:tc>
          <w:tcPr>
            <w:tcW w:w="2268"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стекло</w:t>
            </w:r>
          </w:p>
        </w:tc>
        <w:tc>
          <w:tcPr>
            <w:tcW w:w="1842"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CC3C41" w:rsidRPr="00D31D67"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CC3C41" w:rsidRPr="006C7102" w:rsidTr="00EA17F3">
        <w:trPr>
          <w:trHeight w:val="127"/>
          <w:jc w:val="center"/>
        </w:trPr>
        <w:tc>
          <w:tcPr>
            <w:tcW w:w="557" w:type="dxa"/>
            <w:vMerge/>
            <w:tcBorders>
              <w:left w:val="single" w:sz="4" w:space="0" w:color="auto"/>
              <w:right w:val="single" w:sz="4" w:space="0" w:color="auto"/>
            </w:tcBorders>
          </w:tcPr>
          <w:p w:rsidR="00CC3C41" w:rsidRPr="006C7102" w:rsidRDefault="00CC3C41" w:rsidP="002913DB">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2404"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550"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толщина стекла задника</w:t>
            </w:r>
          </w:p>
        </w:tc>
        <w:tc>
          <w:tcPr>
            <w:tcW w:w="2268"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4</w:t>
            </w:r>
          </w:p>
        </w:tc>
        <w:tc>
          <w:tcPr>
            <w:tcW w:w="1842"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EA508A">
              <w:rPr>
                <w:rFonts w:ascii="Times New Roman" w:eastAsia="Times New Roman" w:hAnsi="Times New Roman"/>
                <w:sz w:val="22"/>
                <w:szCs w:val="22"/>
              </w:rPr>
              <w:t>мм</w:t>
            </w:r>
          </w:p>
        </w:tc>
        <w:tc>
          <w:tcPr>
            <w:tcW w:w="999" w:type="dxa"/>
            <w:vMerge/>
            <w:tcBorders>
              <w:left w:val="single" w:sz="4" w:space="0" w:color="auto"/>
              <w:right w:val="single" w:sz="4" w:space="0" w:color="auto"/>
            </w:tcBorders>
            <w:vAlign w:val="center"/>
          </w:tcPr>
          <w:p w:rsidR="00CC3C41" w:rsidRPr="00D31D67"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CC3C41" w:rsidRPr="006C7102" w:rsidTr="00EA17F3">
        <w:trPr>
          <w:trHeight w:val="127"/>
          <w:jc w:val="center"/>
        </w:trPr>
        <w:tc>
          <w:tcPr>
            <w:tcW w:w="557" w:type="dxa"/>
            <w:vMerge/>
            <w:tcBorders>
              <w:left w:val="single" w:sz="4" w:space="0" w:color="auto"/>
              <w:right w:val="single" w:sz="4" w:space="0" w:color="auto"/>
            </w:tcBorders>
          </w:tcPr>
          <w:p w:rsidR="00CC3C41" w:rsidRPr="006C7102" w:rsidRDefault="00CC3C41" w:rsidP="002913DB">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2404"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550"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материал двери</w:t>
            </w:r>
          </w:p>
        </w:tc>
        <w:tc>
          <w:tcPr>
            <w:tcW w:w="2268"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стекло</w:t>
            </w:r>
          </w:p>
        </w:tc>
        <w:tc>
          <w:tcPr>
            <w:tcW w:w="1842"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CC3C41" w:rsidRPr="00D31D67"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CC3C41" w:rsidRPr="006C7102" w:rsidTr="00EA17F3">
        <w:trPr>
          <w:trHeight w:val="127"/>
          <w:jc w:val="center"/>
        </w:trPr>
        <w:tc>
          <w:tcPr>
            <w:tcW w:w="557" w:type="dxa"/>
            <w:vMerge/>
            <w:tcBorders>
              <w:left w:val="single" w:sz="4" w:space="0" w:color="auto"/>
              <w:right w:val="single" w:sz="4" w:space="0" w:color="auto"/>
            </w:tcBorders>
          </w:tcPr>
          <w:p w:rsidR="00CC3C41" w:rsidRPr="006C7102" w:rsidRDefault="00CC3C41" w:rsidP="002913DB">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2404"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550"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толщина стекла двери</w:t>
            </w:r>
          </w:p>
        </w:tc>
        <w:tc>
          <w:tcPr>
            <w:tcW w:w="2268"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5</w:t>
            </w:r>
          </w:p>
        </w:tc>
        <w:tc>
          <w:tcPr>
            <w:tcW w:w="1842"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EA508A">
              <w:rPr>
                <w:rFonts w:ascii="Times New Roman" w:eastAsia="Times New Roman" w:hAnsi="Times New Roman"/>
                <w:sz w:val="22"/>
                <w:szCs w:val="22"/>
              </w:rPr>
              <w:t>мм</w:t>
            </w:r>
          </w:p>
        </w:tc>
        <w:tc>
          <w:tcPr>
            <w:tcW w:w="999" w:type="dxa"/>
            <w:vMerge/>
            <w:tcBorders>
              <w:left w:val="single" w:sz="4" w:space="0" w:color="auto"/>
              <w:right w:val="single" w:sz="4" w:space="0" w:color="auto"/>
            </w:tcBorders>
            <w:vAlign w:val="center"/>
          </w:tcPr>
          <w:p w:rsidR="00CC3C41" w:rsidRPr="00D31D67"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CC3C41" w:rsidRPr="006C7102" w:rsidTr="00EA17F3">
        <w:trPr>
          <w:trHeight w:val="127"/>
          <w:jc w:val="center"/>
        </w:trPr>
        <w:tc>
          <w:tcPr>
            <w:tcW w:w="557" w:type="dxa"/>
            <w:vMerge/>
            <w:tcBorders>
              <w:left w:val="single" w:sz="4" w:space="0" w:color="auto"/>
              <w:right w:val="single" w:sz="4" w:space="0" w:color="auto"/>
            </w:tcBorders>
          </w:tcPr>
          <w:p w:rsidR="00CC3C41" w:rsidRPr="006C7102" w:rsidRDefault="00CC3C41" w:rsidP="002913DB">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2404"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550"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материал полки</w:t>
            </w:r>
          </w:p>
        </w:tc>
        <w:tc>
          <w:tcPr>
            <w:tcW w:w="2268"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стекло</w:t>
            </w:r>
          </w:p>
        </w:tc>
        <w:tc>
          <w:tcPr>
            <w:tcW w:w="1842"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CC3C41" w:rsidRPr="00D31D67"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CC3C41" w:rsidRPr="006C7102" w:rsidTr="00EA17F3">
        <w:trPr>
          <w:trHeight w:val="127"/>
          <w:jc w:val="center"/>
        </w:trPr>
        <w:tc>
          <w:tcPr>
            <w:tcW w:w="557" w:type="dxa"/>
            <w:vMerge/>
            <w:tcBorders>
              <w:left w:val="single" w:sz="4" w:space="0" w:color="auto"/>
              <w:right w:val="single" w:sz="4" w:space="0" w:color="auto"/>
            </w:tcBorders>
          </w:tcPr>
          <w:p w:rsidR="00CC3C41" w:rsidRPr="006C7102" w:rsidRDefault="00CC3C41" w:rsidP="002913DB">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2404"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550"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толщина стекла полки</w:t>
            </w:r>
          </w:p>
        </w:tc>
        <w:tc>
          <w:tcPr>
            <w:tcW w:w="2268"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6</w:t>
            </w:r>
          </w:p>
        </w:tc>
        <w:tc>
          <w:tcPr>
            <w:tcW w:w="1842"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EA508A">
              <w:rPr>
                <w:rFonts w:ascii="Times New Roman" w:eastAsia="Times New Roman" w:hAnsi="Times New Roman"/>
                <w:sz w:val="22"/>
                <w:szCs w:val="22"/>
              </w:rPr>
              <w:t>мм</w:t>
            </w:r>
          </w:p>
        </w:tc>
        <w:tc>
          <w:tcPr>
            <w:tcW w:w="999" w:type="dxa"/>
            <w:vMerge/>
            <w:tcBorders>
              <w:left w:val="single" w:sz="4" w:space="0" w:color="auto"/>
              <w:right w:val="single" w:sz="4" w:space="0" w:color="auto"/>
            </w:tcBorders>
            <w:vAlign w:val="center"/>
          </w:tcPr>
          <w:p w:rsidR="00CC3C41" w:rsidRPr="00D31D67"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CC3C41" w:rsidRPr="006C7102" w:rsidTr="00EA17F3">
        <w:trPr>
          <w:trHeight w:val="127"/>
          <w:jc w:val="center"/>
        </w:trPr>
        <w:tc>
          <w:tcPr>
            <w:tcW w:w="557" w:type="dxa"/>
            <w:vMerge/>
            <w:tcBorders>
              <w:left w:val="single" w:sz="4" w:space="0" w:color="auto"/>
              <w:right w:val="single" w:sz="4" w:space="0" w:color="auto"/>
            </w:tcBorders>
          </w:tcPr>
          <w:p w:rsidR="00CC3C41" w:rsidRPr="006C7102" w:rsidRDefault="00CC3C41" w:rsidP="002913DB">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2404"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550"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толщина верхнего стекла</w:t>
            </w:r>
          </w:p>
        </w:tc>
        <w:tc>
          <w:tcPr>
            <w:tcW w:w="2268"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6</w:t>
            </w:r>
          </w:p>
        </w:tc>
        <w:tc>
          <w:tcPr>
            <w:tcW w:w="1842"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EA508A">
              <w:rPr>
                <w:rFonts w:ascii="Times New Roman" w:eastAsia="Times New Roman" w:hAnsi="Times New Roman"/>
                <w:sz w:val="22"/>
                <w:szCs w:val="22"/>
              </w:rPr>
              <w:t>мм</w:t>
            </w:r>
          </w:p>
        </w:tc>
        <w:tc>
          <w:tcPr>
            <w:tcW w:w="999" w:type="dxa"/>
            <w:vMerge/>
            <w:tcBorders>
              <w:left w:val="single" w:sz="4" w:space="0" w:color="auto"/>
              <w:right w:val="single" w:sz="4" w:space="0" w:color="auto"/>
            </w:tcBorders>
            <w:vAlign w:val="center"/>
          </w:tcPr>
          <w:p w:rsidR="00CC3C41" w:rsidRPr="00D31D67"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CC3C41" w:rsidRPr="006C7102" w:rsidTr="00EA17F3">
        <w:trPr>
          <w:trHeight w:val="127"/>
          <w:jc w:val="center"/>
        </w:trPr>
        <w:tc>
          <w:tcPr>
            <w:tcW w:w="557" w:type="dxa"/>
            <w:vMerge/>
            <w:tcBorders>
              <w:left w:val="single" w:sz="4" w:space="0" w:color="auto"/>
              <w:right w:val="single" w:sz="4" w:space="0" w:color="auto"/>
            </w:tcBorders>
          </w:tcPr>
          <w:p w:rsidR="00CC3C41" w:rsidRPr="006C7102" w:rsidRDefault="00CC3C41" w:rsidP="002913DB">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2404"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550"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материал нижней полки</w:t>
            </w:r>
          </w:p>
        </w:tc>
        <w:tc>
          <w:tcPr>
            <w:tcW w:w="2268"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ЛДСП</w:t>
            </w:r>
          </w:p>
        </w:tc>
        <w:tc>
          <w:tcPr>
            <w:tcW w:w="1842"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CC3C41" w:rsidRPr="00D31D67"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CC3C41" w:rsidRPr="006C7102" w:rsidTr="00EA17F3">
        <w:trPr>
          <w:trHeight w:val="127"/>
          <w:jc w:val="center"/>
        </w:trPr>
        <w:tc>
          <w:tcPr>
            <w:tcW w:w="557" w:type="dxa"/>
            <w:vMerge/>
            <w:tcBorders>
              <w:left w:val="single" w:sz="4" w:space="0" w:color="auto"/>
              <w:right w:val="single" w:sz="4" w:space="0" w:color="auto"/>
            </w:tcBorders>
          </w:tcPr>
          <w:p w:rsidR="00CC3C41" w:rsidRPr="006C7102" w:rsidRDefault="00CC3C41" w:rsidP="002913DB">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2404"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550"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толщина ЛДСП нижней полки</w:t>
            </w:r>
          </w:p>
        </w:tc>
        <w:tc>
          <w:tcPr>
            <w:tcW w:w="2268"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16</w:t>
            </w:r>
          </w:p>
        </w:tc>
        <w:tc>
          <w:tcPr>
            <w:tcW w:w="1842"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EA508A">
              <w:rPr>
                <w:rFonts w:ascii="Times New Roman" w:eastAsia="Times New Roman" w:hAnsi="Times New Roman"/>
                <w:sz w:val="22"/>
                <w:szCs w:val="22"/>
              </w:rPr>
              <w:t>мм</w:t>
            </w:r>
          </w:p>
        </w:tc>
        <w:tc>
          <w:tcPr>
            <w:tcW w:w="999" w:type="dxa"/>
            <w:vMerge/>
            <w:tcBorders>
              <w:left w:val="single" w:sz="4" w:space="0" w:color="auto"/>
              <w:right w:val="single" w:sz="4" w:space="0" w:color="auto"/>
            </w:tcBorders>
            <w:vAlign w:val="center"/>
          </w:tcPr>
          <w:p w:rsidR="00CC3C41" w:rsidRPr="00D31D67"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CC3C41" w:rsidRPr="006C7102" w:rsidTr="00EA17F3">
        <w:trPr>
          <w:trHeight w:val="127"/>
          <w:jc w:val="center"/>
        </w:trPr>
        <w:tc>
          <w:tcPr>
            <w:tcW w:w="557" w:type="dxa"/>
            <w:vMerge/>
            <w:tcBorders>
              <w:left w:val="single" w:sz="4" w:space="0" w:color="auto"/>
              <w:right w:val="single" w:sz="4" w:space="0" w:color="auto"/>
            </w:tcBorders>
          </w:tcPr>
          <w:p w:rsidR="00CC3C41" w:rsidRPr="006C7102" w:rsidRDefault="00CC3C41" w:rsidP="002913DB">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2404"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550"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материал цоколя</w:t>
            </w:r>
          </w:p>
        </w:tc>
        <w:tc>
          <w:tcPr>
            <w:tcW w:w="2268"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ЛДСП</w:t>
            </w:r>
          </w:p>
        </w:tc>
        <w:tc>
          <w:tcPr>
            <w:tcW w:w="1842"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CC3C41" w:rsidRPr="00D31D67"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CC3C41" w:rsidRPr="006C7102" w:rsidTr="00EA17F3">
        <w:trPr>
          <w:trHeight w:val="127"/>
          <w:jc w:val="center"/>
        </w:trPr>
        <w:tc>
          <w:tcPr>
            <w:tcW w:w="557" w:type="dxa"/>
            <w:vMerge/>
            <w:tcBorders>
              <w:left w:val="single" w:sz="4" w:space="0" w:color="auto"/>
              <w:right w:val="single" w:sz="4" w:space="0" w:color="auto"/>
            </w:tcBorders>
          </w:tcPr>
          <w:p w:rsidR="00CC3C41" w:rsidRPr="006C7102" w:rsidRDefault="00CC3C41" w:rsidP="002913DB">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2404"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550"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толщина ЛДСП цоколя</w:t>
            </w:r>
          </w:p>
        </w:tc>
        <w:tc>
          <w:tcPr>
            <w:tcW w:w="2268"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8</w:t>
            </w:r>
          </w:p>
        </w:tc>
        <w:tc>
          <w:tcPr>
            <w:tcW w:w="1842"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EA508A">
              <w:rPr>
                <w:rFonts w:ascii="Times New Roman" w:eastAsia="Times New Roman" w:hAnsi="Times New Roman"/>
                <w:sz w:val="22"/>
                <w:szCs w:val="22"/>
              </w:rPr>
              <w:t>мм</w:t>
            </w:r>
          </w:p>
        </w:tc>
        <w:tc>
          <w:tcPr>
            <w:tcW w:w="999" w:type="dxa"/>
            <w:vMerge/>
            <w:tcBorders>
              <w:left w:val="single" w:sz="4" w:space="0" w:color="auto"/>
              <w:right w:val="single" w:sz="4" w:space="0" w:color="auto"/>
            </w:tcBorders>
            <w:vAlign w:val="center"/>
          </w:tcPr>
          <w:p w:rsidR="00CC3C41" w:rsidRPr="00D31D67"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CC3C41" w:rsidRPr="006C7102" w:rsidTr="00EA17F3">
        <w:trPr>
          <w:trHeight w:val="127"/>
          <w:jc w:val="center"/>
        </w:trPr>
        <w:tc>
          <w:tcPr>
            <w:tcW w:w="557" w:type="dxa"/>
            <w:vMerge/>
            <w:tcBorders>
              <w:left w:val="single" w:sz="4" w:space="0" w:color="auto"/>
              <w:right w:val="single" w:sz="4" w:space="0" w:color="auto"/>
            </w:tcBorders>
          </w:tcPr>
          <w:p w:rsidR="00CC3C41" w:rsidRPr="006C7102" w:rsidRDefault="00CC3C41" w:rsidP="002913DB">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2404"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550"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цвет профиля</w:t>
            </w:r>
          </w:p>
        </w:tc>
        <w:tc>
          <w:tcPr>
            <w:tcW w:w="2268"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«серебро»</w:t>
            </w:r>
          </w:p>
        </w:tc>
        <w:tc>
          <w:tcPr>
            <w:tcW w:w="1842"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CC3C41" w:rsidRPr="00D31D67"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CC3C41" w:rsidRPr="006C7102" w:rsidTr="00EA17F3">
        <w:trPr>
          <w:trHeight w:val="127"/>
          <w:jc w:val="center"/>
        </w:trPr>
        <w:tc>
          <w:tcPr>
            <w:tcW w:w="557" w:type="dxa"/>
            <w:vMerge/>
            <w:tcBorders>
              <w:left w:val="single" w:sz="4" w:space="0" w:color="auto"/>
              <w:right w:val="single" w:sz="4" w:space="0" w:color="auto"/>
            </w:tcBorders>
          </w:tcPr>
          <w:p w:rsidR="00CC3C41" w:rsidRPr="006C7102" w:rsidRDefault="00CC3C41" w:rsidP="002913DB">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2404"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550"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цвет ЛДСП</w:t>
            </w:r>
          </w:p>
        </w:tc>
        <w:tc>
          <w:tcPr>
            <w:tcW w:w="2268"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«бук»</w:t>
            </w:r>
          </w:p>
        </w:tc>
        <w:tc>
          <w:tcPr>
            <w:tcW w:w="1842"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CC3C41" w:rsidRPr="00D31D67"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CC3C41" w:rsidRPr="006C7102" w:rsidTr="00EA17F3">
        <w:trPr>
          <w:trHeight w:val="127"/>
          <w:jc w:val="center"/>
        </w:trPr>
        <w:tc>
          <w:tcPr>
            <w:tcW w:w="557" w:type="dxa"/>
            <w:vMerge/>
            <w:tcBorders>
              <w:left w:val="single" w:sz="4" w:space="0" w:color="auto"/>
              <w:right w:val="single" w:sz="4" w:space="0" w:color="auto"/>
            </w:tcBorders>
          </w:tcPr>
          <w:p w:rsidR="00CC3C41" w:rsidRPr="006C7102" w:rsidRDefault="00CC3C41" w:rsidP="002913DB">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2404"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550"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количество регулируемых опор</w:t>
            </w:r>
          </w:p>
        </w:tc>
        <w:tc>
          <w:tcPr>
            <w:tcW w:w="2268"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4</w:t>
            </w:r>
          </w:p>
        </w:tc>
        <w:tc>
          <w:tcPr>
            <w:tcW w:w="1842"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EA508A">
              <w:rPr>
                <w:rFonts w:ascii="Times New Roman" w:eastAsia="Times New Roman" w:hAnsi="Times New Roman"/>
                <w:sz w:val="22"/>
                <w:szCs w:val="22"/>
              </w:rPr>
              <w:t>шт.</w:t>
            </w:r>
          </w:p>
        </w:tc>
        <w:tc>
          <w:tcPr>
            <w:tcW w:w="999" w:type="dxa"/>
            <w:vMerge/>
            <w:tcBorders>
              <w:left w:val="single" w:sz="4" w:space="0" w:color="auto"/>
              <w:right w:val="single" w:sz="4" w:space="0" w:color="auto"/>
            </w:tcBorders>
            <w:vAlign w:val="center"/>
          </w:tcPr>
          <w:p w:rsidR="00CC3C41" w:rsidRPr="00D31D67"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CC3C41" w:rsidRPr="006C7102" w:rsidTr="00EA17F3">
        <w:trPr>
          <w:trHeight w:val="127"/>
          <w:jc w:val="center"/>
        </w:trPr>
        <w:tc>
          <w:tcPr>
            <w:tcW w:w="557" w:type="dxa"/>
            <w:vMerge/>
            <w:tcBorders>
              <w:left w:val="single" w:sz="4" w:space="0" w:color="auto"/>
              <w:right w:val="single" w:sz="4" w:space="0" w:color="auto"/>
            </w:tcBorders>
          </w:tcPr>
          <w:p w:rsidR="00CC3C41" w:rsidRPr="006C7102" w:rsidRDefault="00CC3C41" w:rsidP="002913DB">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2404"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550"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 xml:space="preserve">Диапазон регулировки </w:t>
            </w:r>
          </w:p>
        </w:tc>
        <w:tc>
          <w:tcPr>
            <w:tcW w:w="2268"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в пределах 30</w:t>
            </w:r>
          </w:p>
        </w:tc>
        <w:tc>
          <w:tcPr>
            <w:tcW w:w="1842"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EA508A">
              <w:rPr>
                <w:rFonts w:ascii="Times New Roman" w:eastAsia="Times New Roman" w:hAnsi="Times New Roman"/>
                <w:sz w:val="22"/>
                <w:szCs w:val="22"/>
              </w:rPr>
              <w:t>мм</w:t>
            </w:r>
          </w:p>
        </w:tc>
        <w:tc>
          <w:tcPr>
            <w:tcW w:w="999" w:type="dxa"/>
            <w:vMerge/>
            <w:tcBorders>
              <w:left w:val="single" w:sz="4" w:space="0" w:color="auto"/>
              <w:right w:val="single" w:sz="4" w:space="0" w:color="auto"/>
            </w:tcBorders>
            <w:vAlign w:val="center"/>
          </w:tcPr>
          <w:p w:rsidR="00CC3C41" w:rsidRPr="00D31D67"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CC3C41" w:rsidRPr="006C7102" w:rsidTr="00EA17F3">
        <w:trPr>
          <w:trHeight w:val="127"/>
          <w:jc w:val="center"/>
        </w:trPr>
        <w:tc>
          <w:tcPr>
            <w:tcW w:w="557" w:type="dxa"/>
            <w:vMerge/>
            <w:tcBorders>
              <w:left w:val="single" w:sz="4" w:space="0" w:color="auto"/>
              <w:right w:val="single" w:sz="4" w:space="0" w:color="auto"/>
            </w:tcBorders>
          </w:tcPr>
          <w:p w:rsidR="00CC3C41" w:rsidRPr="006C7102" w:rsidRDefault="00CC3C41" w:rsidP="002913DB">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2404"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550"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Подсветка</w:t>
            </w:r>
          </w:p>
        </w:tc>
        <w:tc>
          <w:tcPr>
            <w:tcW w:w="2268"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наличие</w:t>
            </w:r>
          </w:p>
        </w:tc>
        <w:tc>
          <w:tcPr>
            <w:tcW w:w="1842"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CC3C41" w:rsidRPr="00D31D67"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CC3C41" w:rsidRPr="006C7102" w:rsidTr="00EA17F3">
        <w:trPr>
          <w:trHeight w:val="127"/>
          <w:jc w:val="center"/>
        </w:trPr>
        <w:tc>
          <w:tcPr>
            <w:tcW w:w="557" w:type="dxa"/>
            <w:vMerge/>
            <w:tcBorders>
              <w:left w:val="single" w:sz="4" w:space="0" w:color="auto"/>
              <w:right w:val="single" w:sz="4" w:space="0" w:color="auto"/>
            </w:tcBorders>
          </w:tcPr>
          <w:p w:rsidR="00CC3C41" w:rsidRPr="006C7102" w:rsidRDefault="00CC3C41" w:rsidP="002913DB">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2404"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550"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Исполнение подсветки</w:t>
            </w:r>
          </w:p>
        </w:tc>
        <w:tc>
          <w:tcPr>
            <w:tcW w:w="2268"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 xml:space="preserve">2 </w:t>
            </w:r>
            <w:r w:rsidRPr="00EA508A">
              <w:rPr>
                <w:rFonts w:ascii="Times New Roman" w:eastAsia="Times New Roman" w:hAnsi="Times New Roman"/>
                <w:sz w:val="22"/>
                <w:szCs w:val="22"/>
                <w:lang w:val="en-US"/>
              </w:rPr>
              <w:t>LED</w:t>
            </w:r>
            <w:r w:rsidRPr="00EA508A">
              <w:rPr>
                <w:rFonts w:ascii="Times New Roman" w:eastAsia="Times New Roman" w:hAnsi="Times New Roman"/>
                <w:sz w:val="22"/>
                <w:szCs w:val="22"/>
              </w:rPr>
              <w:t xml:space="preserve"> ленты (6400К)на двух вертикальных стойках со стороны дверей</w:t>
            </w:r>
          </w:p>
        </w:tc>
        <w:tc>
          <w:tcPr>
            <w:tcW w:w="1842"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CC3C41" w:rsidRPr="00D31D67"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CC3C41" w:rsidRPr="006C7102" w:rsidTr="00EA17F3">
        <w:trPr>
          <w:trHeight w:val="127"/>
          <w:jc w:val="center"/>
        </w:trPr>
        <w:tc>
          <w:tcPr>
            <w:tcW w:w="557" w:type="dxa"/>
            <w:vMerge/>
            <w:tcBorders>
              <w:left w:val="single" w:sz="4" w:space="0" w:color="auto"/>
              <w:right w:val="single" w:sz="4" w:space="0" w:color="auto"/>
            </w:tcBorders>
          </w:tcPr>
          <w:p w:rsidR="00CC3C41" w:rsidRPr="006C7102" w:rsidRDefault="00CC3C41" w:rsidP="002913DB">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2404"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550"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Комплектация подсветки:</w:t>
            </w:r>
          </w:p>
        </w:tc>
        <w:tc>
          <w:tcPr>
            <w:tcW w:w="2268"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jc w:val="center"/>
              <w:rPr>
                <w:rFonts w:ascii="Times New Roman" w:eastAsia="Times New Roman" w:hAnsi="Times New Roman"/>
                <w:sz w:val="22"/>
                <w:szCs w:val="22"/>
              </w:rPr>
            </w:pPr>
          </w:p>
        </w:tc>
        <w:tc>
          <w:tcPr>
            <w:tcW w:w="1842"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CC3C41" w:rsidRPr="00D31D67"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CC3C41" w:rsidRPr="006C7102" w:rsidTr="00EA17F3">
        <w:trPr>
          <w:trHeight w:val="127"/>
          <w:jc w:val="center"/>
        </w:trPr>
        <w:tc>
          <w:tcPr>
            <w:tcW w:w="557" w:type="dxa"/>
            <w:vMerge/>
            <w:tcBorders>
              <w:left w:val="single" w:sz="4" w:space="0" w:color="auto"/>
              <w:right w:val="single" w:sz="4" w:space="0" w:color="auto"/>
            </w:tcBorders>
          </w:tcPr>
          <w:p w:rsidR="00CC3C41" w:rsidRPr="006C7102" w:rsidRDefault="00CC3C41" w:rsidP="002913DB">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2404"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550"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шнур питания с вилкой</w:t>
            </w:r>
          </w:p>
        </w:tc>
        <w:tc>
          <w:tcPr>
            <w:tcW w:w="2268"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наличие</w:t>
            </w:r>
          </w:p>
        </w:tc>
        <w:tc>
          <w:tcPr>
            <w:tcW w:w="1842"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CC3C41" w:rsidRPr="00D31D67"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CC3C41" w:rsidRPr="006C7102" w:rsidTr="00EA17F3">
        <w:trPr>
          <w:trHeight w:val="127"/>
          <w:jc w:val="center"/>
        </w:trPr>
        <w:tc>
          <w:tcPr>
            <w:tcW w:w="557" w:type="dxa"/>
            <w:vMerge/>
            <w:tcBorders>
              <w:left w:val="single" w:sz="4" w:space="0" w:color="auto"/>
              <w:right w:val="single" w:sz="4" w:space="0" w:color="auto"/>
            </w:tcBorders>
          </w:tcPr>
          <w:p w:rsidR="00CC3C41" w:rsidRPr="006C7102" w:rsidRDefault="00CC3C41" w:rsidP="002913DB">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2404"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550"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длина шнура</w:t>
            </w:r>
          </w:p>
        </w:tc>
        <w:tc>
          <w:tcPr>
            <w:tcW w:w="2268"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3</w:t>
            </w:r>
          </w:p>
        </w:tc>
        <w:tc>
          <w:tcPr>
            <w:tcW w:w="1842"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EA508A">
              <w:rPr>
                <w:rFonts w:ascii="Times New Roman" w:eastAsia="Times New Roman" w:hAnsi="Times New Roman"/>
                <w:sz w:val="22"/>
                <w:szCs w:val="22"/>
              </w:rPr>
              <w:t>м</w:t>
            </w:r>
          </w:p>
        </w:tc>
        <w:tc>
          <w:tcPr>
            <w:tcW w:w="999" w:type="dxa"/>
            <w:vMerge/>
            <w:tcBorders>
              <w:left w:val="single" w:sz="4" w:space="0" w:color="auto"/>
              <w:right w:val="single" w:sz="4" w:space="0" w:color="auto"/>
            </w:tcBorders>
            <w:vAlign w:val="center"/>
          </w:tcPr>
          <w:p w:rsidR="00CC3C41" w:rsidRPr="00D31D67"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CC3C41" w:rsidRPr="006C7102" w:rsidTr="00EA17F3">
        <w:trPr>
          <w:trHeight w:val="127"/>
          <w:jc w:val="center"/>
        </w:trPr>
        <w:tc>
          <w:tcPr>
            <w:tcW w:w="557" w:type="dxa"/>
            <w:vMerge/>
            <w:tcBorders>
              <w:left w:val="single" w:sz="4" w:space="0" w:color="auto"/>
              <w:right w:val="single" w:sz="4" w:space="0" w:color="auto"/>
            </w:tcBorders>
          </w:tcPr>
          <w:p w:rsidR="00CC3C41" w:rsidRPr="006C7102" w:rsidRDefault="00CC3C41" w:rsidP="002913DB">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2404"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550"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блок питания</w:t>
            </w:r>
          </w:p>
        </w:tc>
        <w:tc>
          <w:tcPr>
            <w:tcW w:w="2268"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наличие</w:t>
            </w:r>
          </w:p>
        </w:tc>
        <w:tc>
          <w:tcPr>
            <w:tcW w:w="1842"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CC3C41" w:rsidRPr="00D31D67"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CC3C41" w:rsidRPr="006C7102" w:rsidTr="00EA17F3">
        <w:trPr>
          <w:trHeight w:val="127"/>
          <w:jc w:val="center"/>
        </w:trPr>
        <w:tc>
          <w:tcPr>
            <w:tcW w:w="557" w:type="dxa"/>
            <w:vMerge/>
            <w:tcBorders>
              <w:left w:val="single" w:sz="4" w:space="0" w:color="auto"/>
              <w:right w:val="single" w:sz="4" w:space="0" w:color="auto"/>
            </w:tcBorders>
          </w:tcPr>
          <w:p w:rsidR="00CC3C41" w:rsidRPr="006C7102" w:rsidRDefault="00CC3C41" w:rsidP="002913DB">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2404"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550"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расположение блока питания</w:t>
            </w:r>
          </w:p>
        </w:tc>
        <w:tc>
          <w:tcPr>
            <w:tcW w:w="2268"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нижний цоколь</w:t>
            </w:r>
          </w:p>
        </w:tc>
        <w:tc>
          <w:tcPr>
            <w:tcW w:w="1842"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CC3C41" w:rsidRPr="00D31D67"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CC3C41" w:rsidRPr="006C7102" w:rsidTr="00EA17F3">
        <w:trPr>
          <w:trHeight w:val="127"/>
          <w:jc w:val="center"/>
        </w:trPr>
        <w:tc>
          <w:tcPr>
            <w:tcW w:w="557" w:type="dxa"/>
            <w:vMerge/>
            <w:tcBorders>
              <w:left w:val="single" w:sz="4" w:space="0" w:color="auto"/>
              <w:right w:val="single" w:sz="4" w:space="0" w:color="auto"/>
            </w:tcBorders>
          </w:tcPr>
          <w:p w:rsidR="00CC3C41" w:rsidRPr="006C7102" w:rsidRDefault="00CC3C41" w:rsidP="002913DB">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2404"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550"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выключатель</w:t>
            </w:r>
          </w:p>
        </w:tc>
        <w:tc>
          <w:tcPr>
            <w:tcW w:w="2268"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наличие</w:t>
            </w:r>
          </w:p>
        </w:tc>
        <w:tc>
          <w:tcPr>
            <w:tcW w:w="1842"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CC3C41" w:rsidRPr="00D31D67"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CC3C41" w:rsidRPr="006C7102" w:rsidTr="00EA17F3">
        <w:trPr>
          <w:trHeight w:val="127"/>
          <w:jc w:val="center"/>
        </w:trPr>
        <w:tc>
          <w:tcPr>
            <w:tcW w:w="557" w:type="dxa"/>
            <w:vMerge/>
            <w:tcBorders>
              <w:left w:val="single" w:sz="4" w:space="0" w:color="auto"/>
              <w:right w:val="single" w:sz="4" w:space="0" w:color="auto"/>
            </w:tcBorders>
          </w:tcPr>
          <w:p w:rsidR="00CC3C41" w:rsidRPr="006C7102" w:rsidRDefault="00CC3C41" w:rsidP="002913DB">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2404"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550"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расположение выключателя</w:t>
            </w:r>
          </w:p>
        </w:tc>
        <w:tc>
          <w:tcPr>
            <w:tcW w:w="2268"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внутри витрины на нижней полке</w:t>
            </w:r>
          </w:p>
        </w:tc>
        <w:tc>
          <w:tcPr>
            <w:tcW w:w="1842"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bottom w:val="single" w:sz="4" w:space="0" w:color="auto"/>
              <w:right w:val="single" w:sz="4" w:space="0" w:color="auto"/>
            </w:tcBorders>
            <w:vAlign w:val="center"/>
          </w:tcPr>
          <w:p w:rsidR="00CC3C41" w:rsidRPr="00D31D67"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CC3C41" w:rsidRPr="006C7102" w:rsidTr="00EA17F3">
        <w:trPr>
          <w:trHeight w:val="127"/>
          <w:jc w:val="center"/>
        </w:trPr>
        <w:tc>
          <w:tcPr>
            <w:tcW w:w="557" w:type="dxa"/>
            <w:vMerge w:val="restart"/>
            <w:tcBorders>
              <w:left w:val="single" w:sz="4" w:space="0" w:color="auto"/>
              <w:right w:val="single" w:sz="4" w:space="0" w:color="auto"/>
            </w:tcBorders>
          </w:tcPr>
          <w:p w:rsidR="00CC3C41" w:rsidRPr="006C7102" w:rsidRDefault="00CC3C41" w:rsidP="002913DB">
            <w:pPr>
              <w:spacing w:after="0" w:line="240" w:lineRule="auto"/>
              <w:jc w:val="center"/>
              <w:rPr>
                <w:rFonts w:ascii="Times New Roman" w:eastAsia="Times New Roman" w:hAnsi="Times New Roman"/>
                <w:sz w:val="24"/>
                <w:szCs w:val="24"/>
              </w:rPr>
            </w:pPr>
          </w:p>
          <w:p w:rsidR="00CC3C41" w:rsidRPr="006C7102" w:rsidRDefault="00CC3C41" w:rsidP="002913DB">
            <w:pPr>
              <w:spacing w:after="0" w:line="240" w:lineRule="auto"/>
              <w:jc w:val="center"/>
              <w:rPr>
                <w:rFonts w:ascii="Times New Roman" w:eastAsia="Times New Roman" w:hAnsi="Times New Roman"/>
                <w:sz w:val="24"/>
                <w:szCs w:val="24"/>
              </w:rPr>
            </w:pPr>
            <w:r w:rsidRPr="006C7102">
              <w:rPr>
                <w:rFonts w:ascii="Times New Roman" w:eastAsia="Times New Roman" w:hAnsi="Times New Roman"/>
                <w:sz w:val="24"/>
                <w:szCs w:val="24"/>
              </w:rPr>
              <w:t>3</w:t>
            </w:r>
          </w:p>
        </w:tc>
        <w:tc>
          <w:tcPr>
            <w:tcW w:w="2890" w:type="dxa"/>
            <w:vMerge w:val="restart"/>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center"/>
              <w:rPr>
                <w:rFonts w:ascii="Times New Roman" w:eastAsia="Times New Roman" w:hAnsi="Times New Roman"/>
                <w:sz w:val="24"/>
                <w:szCs w:val="24"/>
              </w:rPr>
            </w:pPr>
            <w:r w:rsidRPr="006C7102">
              <w:rPr>
                <w:rFonts w:ascii="Times New Roman" w:eastAsia="Times New Roman" w:hAnsi="Times New Roman"/>
                <w:sz w:val="24"/>
                <w:szCs w:val="24"/>
              </w:rPr>
              <w:t>Витрина тип 3</w:t>
            </w:r>
          </w:p>
          <w:p w:rsidR="00CC3C41" w:rsidRDefault="00CC3C41" w:rsidP="002913DB">
            <w:pPr>
              <w:tabs>
                <w:tab w:val="left" w:pos="1727"/>
                <w:tab w:val="left" w:pos="2174"/>
              </w:tabs>
              <w:spacing w:after="0" w:line="240" w:lineRule="auto"/>
              <w:ind w:left="-106" w:right="34"/>
              <w:jc w:val="center"/>
              <w:rPr>
                <w:rFonts w:ascii="Times New Roman" w:eastAsia="Times New Roman" w:hAnsi="Times New Roman"/>
                <w:sz w:val="24"/>
                <w:szCs w:val="24"/>
              </w:rPr>
            </w:pPr>
          </w:p>
          <w:p w:rsidR="00CC3C41" w:rsidRDefault="00CC3C41" w:rsidP="002913DB">
            <w:pPr>
              <w:tabs>
                <w:tab w:val="left" w:pos="1727"/>
                <w:tab w:val="left" w:pos="2174"/>
              </w:tabs>
              <w:spacing w:after="0" w:line="240" w:lineRule="auto"/>
              <w:ind w:left="-106" w:right="34"/>
              <w:jc w:val="center"/>
              <w:rPr>
                <w:rFonts w:ascii="Times New Roman" w:eastAsia="Times New Roman" w:hAnsi="Times New Roman"/>
                <w:sz w:val="24"/>
                <w:szCs w:val="24"/>
              </w:rPr>
            </w:pPr>
          </w:p>
          <w:p w:rsidR="00CC3C41" w:rsidRPr="006C7102" w:rsidRDefault="00CC3C41" w:rsidP="002913DB">
            <w:pPr>
              <w:tabs>
                <w:tab w:val="left" w:pos="1727"/>
                <w:tab w:val="left" w:pos="2174"/>
              </w:tabs>
              <w:spacing w:after="0" w:line="240" w:lineRule="auto"/>
              <w:ind w:left="-106" w:right="34"/>
              <w:jc w:val="center"/>
              <w:rPr>
                <w:rFonts w:ascii="Times New Roman" w:eastAsia="Times New Roman" w:hAnsi="Times New Roman"/>
                <w:sz w:val="24"/>
                <w:szCs w:val="24"/>
              </w:rPr>
            </w:pPr>
          </w:p>
          <w:p w:rsidR="00CC3C41" w:rsidRPr="006C7102" w:rsidRDefault="00CC3C41" w:rsidP="002913DB">
            <w:pPr>
              <w:tabs>
                <w:tab w:val="left" w:pos="1727"/>
                <w:tab w:val="left" w:pos="2174"/>
              </w:tabs>
              <w:spacing w:after="0" w:line="240" w:lineRule="auto"/>
              <w:ind w:left="-106" w:right="34"/>
              <w:jc w:val="center"/>
              <w:rPr>
                <w:rFonts w:ascii="Times New Roman" w:eastAsia="Times New Roman" w:hAnsi="Times New Roman"/>
                <w:sz w:val="24"/>
                <w:szCs w:val="24"/>
              </w:rPr>
            </w:pPr>
            <w:r w:rsidRPr="006C7102">
              <w:rPr>
                <w:rFonts w:ascii="Times New Roman" w:eastAsia="Times New Roman" w:hAnsi="Times New Roman"/>
                <w:noProof/>
                <w:sz w:val="24"/>
                <w:szCs w:val="24"/>
                <w:lang w:eastAsia="ru-RU"/>
              </w:rPr>
              <w:drawing>
                <wp:inline distT="0" distB="0" distL="0" distR="0" wp14:anchorId="20FECB46" wp14:editId="69C902DC">
                  <wp:extent cx="1428750" cy="16573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28750" cy="1657350"/>
                          </a:xfrm>
                          <a:prstGeom prst="rect">
                            <a:avLst/>
                          </a:prstGeom>
                          <a:noFill/>
                          <a:ln>
                            <a:noFill/>
                          </a:ln>
                        </pic:spPr>
                      </pic:pic>
                    </a:graphicData>
                  </a:graphic>
                </wp:inline>
              </w:drawing>
            </w:r>
          </w:p>
        </w:tc>
        <w:tc>
          <w:tcPr>
            <w:tcW w:w="2404" w:type="dxa"/>
            <w:vMerge w:val="restart"/>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550"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rPr>
                <w:rFonts w:ascii="Times New Roman" w:eastAsia="Times New Roman" w:hAnsi="Times New Roman"/>
                <w:b/>
                <w:sz w:val="22"/>
                <w:szCs w:val="22"/>
              </w:rPr>
            </w:pPr>
            <w:r w:rsidRPr="00EA508A">
              <w:rPr>
                <w:rFonts w:ascii="Times New Roman" w:eastAsia="Times New Roman" w:hAnsi="Times New Roman"/>
                <w:b/>
                <w:sz w:val="22"/>
                <w:szCs w:val="22"/>
              </w:rPr>
              <w:t>Модель</w:t>
            </w:r>
          </w:p>
        </w:tc>
        <w:tc>
          <w:tcPr>
            <w:tcW w:w="2268"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jc w:val="center"/>
              <w:rPr>
                <w:rFonts w:ascii="Times New Roman" w:eastAsia="Times New Roman" w:hAnsi="Times New Roman"/>
                <w:b/>
                <w:sz w:val="22"/>
                <w:szCs w:val="22"/>
              </w:rPr>
            </w:pPr>
            <w:r w:rsidRPr="00EA508A">
              <w:rPr>
                <w:rFonts w:ascii="Times New Roman" w:eastAsia="Times New Roman" w:hAnsi="Times New Roman"/>
                <w:b/>
                <w:sz w:val="22"/>
                <w:szCs w:val="22"/>
              </w:rPr>
              <w:t>ВЕГА</w:t>
            </w:r>
          </w:p>
        </w:tc>
        <w:tc>
          <w:tcPr>
            <w:tcW w:w="1842"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val="restart"/>
            <w:tcBorders>
              <w:top w:val="single" w:sz="4" w:space="0" w:color="auto"/>
              <w:left w:val="single" w:sz="4" w:space="0" w:color="auto"/>
              <w:right w:val="single" w:sz="4" w:space="0" w:color="auto"/>
            </w:tcBorders>
            <w:vAlign w:val="center"/>
          </w:tcPr>
          <w:p w:rsidR="00CC3C41" w:rsidRPr="00D31D67"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CC3C41" w:rsidRPr="006C7102" w:rsidTr="00EA17F3">
        <w:trPr>
          <w:trHeight w:val="127"/>
          <w:jc w:val="center"/>
        </w:trPr>
        <w:tc>
          <w:tcPr>
            <w:tcW w:w="557" w:type="dxa"/>
            <w:vMerge/>
            <w:tcBorders>
              <w:left w:val="single" w:sz="4" w:space="0" w:color="auto"/>
              <w:right w:val="single" w:sz="4" w:space="0" w:color="auto"/>
            </w:tcBorders>
          </w:tcPr>
          <w:p w:rsidR="00CC3C41" w:rsidRPr="006C7102" w:rsidRDefault="00CC3C41" w:rsidP="002913DB">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2404"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550"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Внешние габаритные размеры:</w:t>
            </w:r>
          </w:p>
        </w:tc>
        <w:tc>
          <w:tcPr>
            <w:tcW w:w="2268"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jc w:val="center"/>
              <w:rPr>
                <w:rFonts w:ascii="Times New Roman" w:eastAsia="Times New Roman" w:hAnsi="Times New Roman"/>
                <w:sz w:val="22"/>
                <w:szCs w:val="22"/>
              </w:rPr>
            </w:pPr>
          </w:p>
        </w:tc>
        <w:tc>
          <w:tcPr>
            <w:tcW w:w="1842"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CC3C41" w:rsidRPr="00D31D67"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CC3C41" w:rsidRPr="006C7102" w:rsidTr="00EA17F3">
        <w:trPr>
          <w:trHeight w:val="127"/>
          <w:jc w:val="center"/>
        </w:trPr>
        <w:tc>
          <w:tcPr>
            <w:tcW w:w="557" w:type="dxa"/>
            <w:vMerge/>
            <w:tcBorders>
              <w:left w:val="single" w:sz="4" w:space="0" w:color="auto"/>
              <w:right w:val="single" w:sz="4" w:space="0" w:color="auto"/>
            </w:tcBorders>
          </w:tcPr>
          <w:p w:rsidR="00CC3C41" w:rsidRPr="006C7102" w:rsidRDefault="00CC3C41" w:rsidP="002913DB">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2404"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550"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высота</w:t>
            </w:r>
          </w:p>
        </w:tc>
        <w:tc>
          <w:tcPr>
            <w:tcW w:w="2268"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950</w:t>
            </w:r>
          </w:p>
        </w:tc>
        <w:tc>
          <w:tcPr>
            <w:tcW w:w="1842"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EA508A">
              <w:rPr>
                <w:rFonts w:ascii="Times New Roman" w:eastAsia="Times New Roman" w:hAnsi="Times New Roman"/>
                <w:sz w:val="22"/>
                <w:szCs w:val="22"/>
              </w:rPr>
              <w:t>мм</w:t>
            </w:r>
          </w:p>
        </w:tc>
        <w:tc>
          <w:tcPr>
            <w:tcW w:w="999" w:type="dxa"/>
            <w:vMerge/>
            <w:tcBorders>
              <w:left w:val="single" w:sz="4" w:space="0" w:color="auto"/>
              <w:right w:val="single" w:sz="4" w:space="0" w:color="auto"/>
            </w:tcBorders>
            <w:vAlign w:val="center"/>
          </w:tcPr>
          <w:p w:rsidR="00CC3C41" w:rsidRPr="00D31D67"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CC3C41" w:rsidRPr="006C7102" w:rsidTr="00EA17F3">
        <w:trPr>
          <w:trHeight w:val="127"/>
          <w:jc w:val="center"/>
        </w:trPr>
        <w:tc>
          <w:tcPr>
            <w:tcW w:w="557" w:type="dxa"/>
            <w:vMerge/>
            <w:tcBorders>
              <w:left w:val="single" w:sz="4" w:space="0" w:color="auto"/>
              <w:right w:val="single" w:sz="4" w:space="0" w:color="auto"/>
            </w:tcBorders>
          </w:tcPr>
          <w:p w:rsidR="00CC3C41" w:rsidRPr="006C7102" w:rsidRDefault="00CC3C41" w:rsidP="002913DB">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2404"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550"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глубина</w:t>
            </w:r>
          </w:p>
        </w:tc>
        <w:tc>
          <w:tcPr>
            <w:tcW w:w="2268"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400</w:t>
            </w:r>
          </w:p>
        </w:tc>
        <w:tc>
          <w:tcPr>
            <w:tcW w:w="1842"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EA508A">
              <w:rPr>
                <w:rFonts w:ascii="Times New Roman" w:eastAsia="Times New Roman" w:hAnsi="Times New Roman"/>
                <w:sz w:val="22"/>
                <w:szCs w:val="22"/>
              </w:rPr>
              <w:t>мм</w:t>
            </w:r>
          </w:p>
        </w:tc>
        <w:tc>
          <w:tcPr>
            <w:tcW w:w="999" w:type="dxa"/>
            <w:vMerge/>
            <w:tcBorders>
              <w:left w:val="single" w:sz="4" w:space="0" w:color="auto"/>
              <w:right w:val="single" w:sz="4" w:space="0" w:color="auto"/>
            </w:tcBorders>
            <w:vAlign w:val="center"/>
          </w:tcPr>
          <w:p w:rsidR="00CC3C41" w:rsidRPr="00D31D67"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CC3C41" w:rsidRPr="006C7102" w:rsidTr="00EA17F3">
        <w:trPr>
          <w:trHeight w:val="127"/>
          <w:jc w:val="center"/>
        </w:trPr>
        <w:tc>
          <w:tcPr>
            <w:tcW w:w="557" w:type="dxa"/>
            <w:vMerge/>
            <w:tcBorders>
              <w:left w:val="single" w:sz="4" w:space="0" w:color="auto"/>
              <w:right w:val="single" w:sz="4" w:space="0" w:color="auto"/>
            </w:tcBorders>
          </w:tcPr>
          <w:p w:rsidR="00CC3C41" w:rsidRPr="006C7102" w:rsidRDefault="00CC3C41" w:rsidP="002913DB">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2404"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550"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длина</w:t>
            </w:r>
          </w:p>
        </w:tc>
        <w:tc>
          <w:tcPr>
            <w:tcW w:w="2268"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1018</w:t>
            </w:r>
          </w:p>
        </w:tc>
        <w:tc>
          <w:tcPr>
            <w:tcW w:w="1842"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EA508A">
              <w:rPr>
                <w:rFonts w:ascii="Times New Roman" w:eastAsia="Times New Roman" w:hAnsi="Times New Roman"/>
                <w:sz w:val="22"/>
                <w:szCs w:val="22"/>
              </w:rPr>
              <w:t>мм</w:t>
            </w:r>
          </w:p>
        </w:tc>
        <w:tc>
          <w:tcPr>
            <w:tcW w:w="999" w:type="dxa"/>
            <w:vMerge/>
            <w:tcBorders>
              <w:left w:val="single" w:sz="4" w:space="0" w:color="auto"/>
              <w:right w:val="single" w:sz="4" w:space="0" w:color="auto"/>
            </w:tcBorders>
            <w:vAlign w:val="center"/>
          </w:tcPr>
          <w:p w:rsidR="00CC3C41" w:rsidRPr="00D31D67"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CC3C41" w:rsidRPr="006C7102" w:rsidTr="00EA17F3">
        <w:trPr>
          <w:trHeight w:val="127"/>
          <w:jc w:val="center"/>
        </w:trPr>
        <w:tc>
          <w:tcPr>
            <w:tcW w:w="557" w:type="dxa"/>
            <w:vMerge/>
            <w:tcBorders>
              <w:left w:val="single" w:sz="4" w:space="0" w:color="auto"/>
              <w:right w:val="single" w:sz="4" w:space="0" w:color="auto"/>
            </w:tcBorders>
          </w:tcPr>
          <w:p w:rsidR="00CC3C41" w:rsidRPr="006C7102" w:rsidRDefault="00CC3C41" w:rsidP="002913DB">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2404"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550"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Материал несущей конструкции (каркаса)</w:t>
            </w:r>
          </w:p>
        </w:tc>
        <w:tc>
          <w:tcPr>
            <w:tcW w:w="2268"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Анодированный алюминиевый профиль</w:t>
            </w:r>
          </w:p>
        </w:tc>
        <w:tc>
          <w:tcPr>
            <w:tcW w:w="1842"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CC3C41" w:rsidRPr="00D31D67"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CC3C41" w:rsidRPr="006C7102" w:rsidTr="00EA17F3">
        <w:trPr>
          <w:trHeight w:val="127"/>
          <w:jc w:val="center"/>
        </w:trPr>
        <w:tc>
          <w:tcPr>
            <w:tcW w:w="557" w:type="dxa"/>
            <w:vMerge/>
            <w:tcBorders>
              <w:left w:val="single" w:sz="4" w:space="0" w:color="auto"/>
              <w:right w:val="single" w:sz="4" w:space="0" w:color="auto"/>
            </w:tcBorders>
          </w:tcPr>
          <w:p w:rsidR="00CC3C41" w:rsidRPr="006C7102" w:rsidRDefault="00CC3C41" w:rsidP="002913DB">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2404"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550"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rPr>
                <w:rFonts w:ascii="Times New Roman" w:eastAsia="Times New Roman" w:hAnsi="Times New Roman"/>
                <w:b/>
                <w:sz w:val="22"/>
                <w:szCs w:val="22"/>
              </w:rPr>
            </w:pPr>
            <w:r w:rsidRPr="00EA508A">
              <w:rPr>
                <w:rFonts w:ascii="Times New Roman" w:eastAsia="Times New Roman" w:hAnsi="Times New Roman"/>
                <w:b/>
                <w:sz w:val="22"/>
                <w:szCs w:val="22"/>
              </w:rPr>
              <w:t>Комплектация:</w:t>
            </w:r>
          </w:p>
        </w:tc>
        <w:tc>
          <w:tcPr>
            <w:tcW w:w="2268"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jc w:val="center"/>
              <w:rPr>
                <w:rFonts w:ascii="Times New Roman" w:eastAsia="Times New Roman" w:hAnsi="Times New Roman"/>
                <w:sz w:val="22"/>
                <w:szCs w:val="22"/>
              </w:rPr>
            </w:pPr>
          </w:p>
        </w:tc>
        <w:tc>
          <w:tcPr>
            <w:tcW w:w="1842"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CC3C41" w:rsidRPr="00D31D67"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CC3C41" w:rsidRPr="006C7102" w:rsidTr="00EA17F3">
        <w:trPr>
          <w:trHeight w:val="127"/>
          <w:jc w:val="center"/>
        </w:trPr>
        <w:tc>
          <w:tcPr>
            <w:tcW w:w="557" w:type="dxa"/>
            <w:vMerge/>
            <w:tcBorders>
              <w:left w:val="single" w:sz="4" w:space="0" w:color="auto"/>
              <w:right w:val="single" w:sz="4" w:space="0" w:color="auto"/>
            </w:tcBorders>
          </w:tcPr>
          <w:p w:rsidR="00CC3C41" w:rsidRPr="006C7102" w:rsidRDefault="00CC3C41" w:rsidP="002913DB">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2404"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550"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высота экспозиционной части</w:t>
            </w:r>
          </w:p>
        </w:tc>
        <w:tc>
          <w:tcPr>
            <w:tcW w:w="2268"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164</w:t>
            </w:r>
          </w:p>
        </w:tc>
        <w:tc>
          <w:tcPr>
            <w:tcW w:w="1842"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EA508A">
              <w:rPr>
                <w:rFonts w:ascii="Times New Roman" w:eastAsia="Times New Roman" w:hAnsi="Times New Roman"/>
                <w:sz w:val="22"/>
                <w:szCs w:val="22"/>
              </w:rPr>
              <w:t>мм</w:t>
            </w:r>
          </w:p>
        </w:tc>
        <w:tc>
          <w:tcPr>
            <w:tcW w:w="999" w:type="dxa"/>
            <w:vMerge/>
            <w:tcBorders>
              <w:left w:val="single" w:sz="4" w:space="0" w:color="auto"/>
              <w:right w:val="single" w:sz="4" w:space="0" w:color="auto"/>
            </w:tcBorders>
            <w:vAlign w:val="center"/>
          </w:tcPr>
          <w:p w:rsidR="00CC3C41" w:rsidRPr="00D31D67"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CC3C41" w:rsidRPr="006C7102" w:rsidTr="00EA17F3">
        <w:trPr>
          <w:trHeight w:val="127"/>
          <w:jc w:val="center"/>
        </w:trPr>
        <w:tc>
          <w:tcPr>
            <w:tcW w:w="557" w:type="dxa"/>
            <w:vMerge/>
            <w:tcBorders>
              <w:left w:val="single" w:sz="4" w:space="0" w:color="auto"/>
              <w:right w:val="single" w:sz="4" w:space="0" w:color="auto"/>
            </w:tcBorders>
          </w:tcPr>
          <w:p w:rsidR="00CC3C41" w:rsidRPr="006C7102" w:rsidRDefault="00CC3C41" w:rsidP="002913DB">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2404"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550"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высота накопителя</w:t>
            </w:r>
          </w:p>
        </w:tc>
        <w:tc>
          <w:tcPr>
            <w:tcW w:w="2268"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730</w:t>
            </w:r>
          </w:p>
        </w:tc>
        <w:tc>
          <w:tcPr>
            <w:tcW w:w="1842"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EA508A">
              <w:rPr>
                <w:rFonts w:ascii="Times New Roman" w:eastAsia="Times New Roman" w:hAnsi="Times New Roman"/>
                <w:sz w:val="22"/>
                <w:szCs w:val="22"/>
              </w:rPr>
              <w:t>мм</w:t>
            </w:r>
          </w:p>
        </w:tc>
        <w:tc>
          <w:tcPr>
            <w:tcW w:w="999" w:type="dxa"/>
            <w:vMerge/>
            <w:tcBorders>
              <w:left w:val="single" w:sz="4" w:space="0" w:color="auto"/>
              <w:right w:val="single" w:sz="4" w:space="0" w:color="auto"/>
            </w:tcBorders>
            <w:vAlign w:val="center"/>
          </w:tcPr>
          <w:p w:rsidR="00CC3C41" w:rsidRPr="00D31D67"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CC3C41" w:rsidRPr="006C7102" w:rsidTr="00EA17F3">
        <w:trPr>
          <w:trHeight w:val="127"/>
          <w:jc w:val="center"/>
        </w:trPr>
        <w:tc>
          <w:tcPr>
            <w:tcW w:w="557" w:type="dxa"/>
            <w:vMerge/>
            <w:tcBorders>
              <w:left w:val="single" w:sz="4" w:space="0" w:color="auto"/>
              <w:right w:val="single" w:sz="4" w:space="0" w:color="auto"/>
            </w:tcBorders>
          </w:tcPr>
          <w:p w:rsidR="00CC3C41" w:rsidRPr="006C7102" w:rsidRDefault="00CC3C41" w:rsidP="002913DB">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2404"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550"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количество распашных стеклянных дверей</w:t>
            </w:r>
          </w:p>
        </w:tc>
        <w:tc>
          <w:tcPr>
            <w:tcW w:w="2268"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2</w:t>
            </w:r>
          </w:p>
        </w:tc>
        <w:tc>
          <w:tcPr>
            <w:tcW w:w="1842"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EA508A">
              <w:rPr>
                <w:rFonts w:ascii="Times New Roman" w:eastAsia="Times New Roman" w:hAnsi="Times New Roman"/>
                <w:sz w:val="22"/>
                <w:szCs w:val="22"/>
              </w:rPr>
              <w:t>шт.</w:t>
            </w:r>
          </w:p>
        </w:tc>
        <w:tc>
          <w:tcPr>
            <w:tcW w:w="999" w:type="dxa"/>
            <w:vMerge/>
            <w:tcBorders>
              <w:left w:val="single" w:sz="4" w:space="0" w:color="auto"/>
              <w:right w:val="single" w:sz="4" w:space="0" w:color="auto"/>
            </w:tcBorders>
            <w:vAlign w:val="center"/>
          </w:tcPr>
          <w:p w:rsidR="00CC3C41" w:rsidRPr="00D31D67"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CC3C41" w:rsidRPr="006C7102" w:rsidTr="00EA17F3">
        <w:trPr>
          <w:trHeight w:val="127"/>
          <w:jc w:val="center"/>
        </w:trPr>
        <w:tc>
          <w:tcPr>
            <w:tcW w:w="557" w:type="dxa"/>
            <w:vMerge/>
            <w:tcBorders>
              <w:left w:val="single" w:sz="4" w:space="0" w:color="auto"/>
              <w:right w:val="single" w:sz="4" w:space="0" w:color="auto"/>
            </w:tcBorders>
          </w:tcPr>
          <w:p w:rsidR="00CC3C41" w:rsidRPr="006C7102" w:rsidRDefault="00CC3C41" w:rsidP="002913DB">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2404"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550"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количество стеклянных полок</w:t>
            </w:r>
          </w:p>
        </w:tc>
        <w:tc>
          <w:tcPr>
            <w:tcW w:w="2268"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без полок</w:t>
            </w:r>
          </w:p>
        </w:tc>
        <w:tc>
          <w:tcPr>
            <w:tcW w:w="1842"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EA508A">
              <w:rPr>
                <w:rFonts w:ascii="Times New Roman" w:eastAsia="Times New Roman" w:hAnsi="Times New Roman"/>
                <w:sz w:val="22"/>
                <w:szCs w:val="22"/>
              </w:rPr>
              <w:t>шт.</w:t>
            </w:r>
          </w:p>
        </w:tc>
        <w:tc>
          <w:tcPr>
            <w:tcW w:w="999" w:type="dxa"/>
            <w:vMerge/>
            <w:tcBorders>
              <w:left w:val="single" w:sz="4" w:space="0" w:color="auto"/>
              <w:right w:val="single" w:sz="4" w:space="0" w:color="auto"/>
            </w:tcBorders>
            <w:vAlign w:val="center"/>
          </w:tcPr>
          <w:p w:rsidR="00CC3C41" w:rsidRPr="00D31D67"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CC3C41" w:rsidRPr="006C7102" w:rsidTr="00EA17F3">
        <w:trPr>
          <w:trHeight w:val="127"/>
          <w:jc w:val="center"/>
        </w:trPr>
        <w:tc>
          <w:tcPr>
            <w:tcW w:w="557" w:type="dxa"/>
            <w:vMerge/>
            <w:tcBorders>
              <w:left w:val="single" w:sz="4" w:space="0" w:color="auto"/>
              <w:right w:val="single" w:sz="4" w:space="0" w:color="auto"/>
            </w:tcBorders>
          </w:tcPr>
          <w:p w:rsidR="00CC3C41" w:rsidRPr="006C7102" w:rsidRDefault="00CC3C41" w:rsidP="002913DB">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2404"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550"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количество дополнительных полок в накопителе</w:t>
            </w:r>
          </w:p>
        </w:tc>
        <w:tc>
          <w:tcPr>
            <w:tcW w:w="2268"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1</w:t>
            </w:r>
          </w:p>
        </w:tc>
        <w:tc>
          <w:tcPr>
            <w:tcW w:w="1842"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EA508A">
              <w:rPr>
                <w:rFonts w:ascii="Times New Roman" w:eastAsia="Times New Roman" w:hAnsi="Times New Roman"/>
                <w:sz w:val="22"/>
                <w:szCs w:val="22"/>
              </w:rPr>
              <w:t>шт.</w:t>
            </w:r>
          </w:p>
        </w:tc>
        <w:tc>
          <w:tcPr>
            <w:tcW w:w="999" w:type="dxa"/>
            <w:vMerge/>
            <w:tcBorders>
              <w:left w:val="single" w:sz="4" w:space="0" w:color="auto"/>
              <w:right w:val="single" w:sz="4" w:space="0" w:color="auto"/>
            </w:tcBorders>
            <w:vAlign w:val="center"/>
          </w:tcPr>
          <w:p w:rsidR="00CC3C41" w:rsidRPr="00D31D67"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CC3C41" w:rsidRPr="006C7102" w:rsidTr="00EA17F3">
        <w:trPr>
          <w:trHeight w:val="127"/>
          <w:jc w:val="center"/>
        </w:trPr>
        <w:tc>
          <w:tcPr>
            <w:tcW w:w="557" w:type="dxa"/>
            <w:vMerge/>
            <w:tcBorders>
              <w:left w:val="single" w:sz="4" w:space="0" w:color="auto"/>
              <w:right w:val="single" w:sz="4" w:space="0" w:color="auto"/>
            </w:tcBorders>
          </w:tcPr>
          <w:p w:rsidR="00CC3C41" w:rsidRPr="006C7102" w:rsidRDefault="00CC3C41" w:rsidP="002913DB">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2404"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550"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количество замков на стеклянные двери</w:t>
            </w:r>
          </w:p>
        </w:tc>
        <w:tc>
          <w:tcPr>
            <w:tcW w:w="2268"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1</w:t>
            </w:r>
          </w:p>
        </w:tc>
        <w:tc>
          <w:tcPr>
            <w:tcW w:w="1842"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EA508A">
              <w:rPr>
                <w:rFonts w:ascii="Times New Roman" w:eastAsia="Times New Roman" w:hAnsi="Times New Roman"/>
                <w:sz w:val="22"/>
                <w:szCs w:val="22"/>
              </w:rPr>
              <w:t>шт.</w:t>
            </w:r>
          </w:p>
        </w:tc>
        <w:tc>
          <w:tcPr>
            <w:tcW w:w="999" w:type="dxa"/>
            <w:vMerge/>
            <w:tcBorders>
              <w:left w:val="single" w:sz="4" w:space="0" w:color="auto"/>
              <w:right w:val="single" w:sz="4" w:space="0" w:color="auto"/>
            </w:tcBorders>
            <w:vAlign w:val="center"/>
          </w:tcPr>
          <w:p w:rsidR="00CC3C41" w:rsidRPr="00D31D67"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CC3C41" w:rsidRPr="006C7102" w:rsidTr="00EA17F3">
        <w:trPr>
          <w:trHeight w:val="127"/>
          <w:jc w:val="center"/>
        </w:trPr>
        <w:tc>
          <w:tcPr>
            <w:tcW w:w="557" w:type="dxa"/>
            <w:vMerge/>
            <w:tcBorders>
              <w:left w:val="single" w:sz="4" w:space="0" w:color="auto"/>
              <w:right w:val="single" w:sz="4" w:space="0" w:color="auto"/>
            </w:tcBorders>
          </w:tcPr>
          <w:p w:rsidR="00CC3C41" w:rsidRPr="006C7102" w:rsidRDefault="00CC3C41" w:rsidP="002913DB">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2404"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550"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 xml:space="preserve">количество замков на двери накопителя </w:t>
            </w:r>
          </w:p>
        </w:tc>
        <w:tc>
          <w:tcPr>
            <w:tcW w:w="2268"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1</w:t>
            </w:r>
          </w:p>
        </w:tc>
        <w:tc>
          <w:tcPr>
            <w:tcW w:w="1842"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EA508A">
              <w:rPr>
                <w:rFonts w:ascii="Times New Roman" w:eastAsia="Times New Roman" w:hAnsi="Times New Roman"/>
                <w:sz w:val="22"/>
                <w:szCs w:val="22"/>
              </w:rPr>
              <w:t>шт.</w:t>
            </w:r>
          </w:p>
        </w:tc>
        <w:tc>
          <w:tcPr>
            <w:tcW w:w="999" w:type="dxa"/>
            <w:vMerge/>
            <w:tcBorders>
              <w:left w:val="single" w:sz="4" w:space="0" w:color="auto"/>
              <w:right w:val="single" w:sz="4" w:space="0" w:color="auto"/>
            </w:tcBorders>
            <w:vAlign w:val="center"/>
          </w:tcPr>
          <w:p w:rsidR="00CC3C41" w:rsidRPr="00D31D67"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CC3C41" w:rsidRPr="006C7102" w:rsidTr="00EA17F3">
        <w:trPr>
          <w:trHeight w:val="127"/>
          <w:jc w:val="center"/>
        </w:trPr>
        <w:tc>
          <w:tcPr>
            <w:tcW w:w="557" w:type="dxa"/>
            <w:vMerge/>
            <w:tcBorders>
              <w:left w:val="single" w:sz="4" w:space="0" w:color="auto"/>
              <w:right w:val="single" w:sz="4" w:space="0" w:color="auto"/>
            </w:tcBorders>
          </w:tcPr>
          <w:p w:rsidR="00CC3C41" w:rsidRPr="006C7102" w:rsidRDefault="00CC3C41" w:rsidP="002913DB">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2404"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550"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материал боковин</w:t>
            </w:r>
          </w:p>
        </w:tc>
        <w:tc>
          <w:tcPr>
            <w:tcW w:w="2268"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стекло</w:t>
            </w:r>
          </w:p>
        </w:tc>
        <w:tc>
          <w:tcPr>
            <w:tcW w:w="1842"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CC3C41" w:rsidRPr="00D31D67"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CC3C41" w:rsidRPr="006C7102" w:rsidTr="00EA17F3">
        <w:trPr>
          <w:trHeight w:val="127"/>
          <w:jc w:val="center"/>
        </w:trPr>
        <w:tc>
          <w:tcPr>
            <w:tcW w:w="557" w:type="dxa"/>
            <w:vMerge/>
            <w:tcBorders>
              <w:left w:val="single" w:sz="4" w:space="0" w:color="auto"/>
              <w:right w:val="single" w:sz="4" w:space="0" w:color="auto"/>
            </w:tcBorders>
          </w:tcPr>
          <w:p w:rsidR="00CC3C41" w:rsidRPr="006C7102" w:rsidRDefault="00CC3C41" w:rsidP="002913DB">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2404"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550"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толщина стекла боковин</w:t>
            </w:r>
          </w:p>
        </w:tc>
        <w:tc>
          <w:tcPr>
            <w:tcW w:w="2268"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4</w:t>
            </w:r>
          </w:p>
        </w:tc>
        <w:tc>
          <w:tcPr>
            <w:tcW w:w="1842"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EA508A">
              <w:rPr>
                <w:rFonts w:ascii="Times New Roman" w:eastAsia="Times New Roman" w:hAnsi="Times New Roman"/>
                <w:sz w:val="22"/>
                <w:szCs w:val="22"/>
              </w:rPr>
              <w:t>мм</w:t>
            </w:r>
          </w:p>
        </w:tc>
        <w:tc>
          <w:tcPr>
            <w:tcW w:w="999" w:type="dxa"/>
            <w:vMerge/>
            <w:tcBorders>
              <w:left w:val="single" w:sz="4" w:space="0" w:color="auto"/>
              <w:right w:val="single" w:sz="4" w:space="0" w:color="auto"/>
            </w:tcBorders>
            <w:vAlign w:val="center"/>
          </w:tcPr>
          <w:p w:rsidR="00CC3C41" w:rsidRPr="00D31D67"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CC3C41" w:rsidRPr="006C7102" w:rsidTr="00EA17F3">
        <w:trPr>
          <w:trHeight w:val="127"/>
          <w:jc w:val="center"/>
        </w:trPr>
        <w:tc>
          <w:tcPr>
            <w:tcW w:w="557" w:type="dxa"/>
            <w:vMerge/>
            <w:tcBorders>
              <w:left w:val="single" w:sz="4" w:space="0" w:color="auto"/>
              <w:right w:val="single" w:sz="4" w:space="0" w:color="auto"/>
            </w:tcBorders>
          </w:tcPr>
          <w:p w:rsidR="00CC3C41" w:rsidRPr="006C7102" w:rsidRDefault="00CC3C41" w:rsidP="002913DB">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2404"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550"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материал задника</w:t>
            </w:r>
          </w:p>
        </w:tc>
        <w:tc>
          <w:tcPr>
            <w:tcW w:w="2268"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стекло</w:t>
            </w:r>
          </w:p>
        </w:tc>
        <w:tc>
          <w:tcPr>
            <w:tcW w:w="1842"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CC3C41" w:rsidRPr="00D31D67"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CC3C41" w:rsidRPr="006C7102" w:rsidTr="00EA17F3">
        <w:trPr>
          <w:trHeight w:val="127"/>
          <w:jc w:val="center"/>
        </w:trPr>
        <w:tc>
          <w:tcPr>
            <w:tcW w:w="557" w:type="dxa"/>
            <w:vMerge/>
            <w:tcBorders>
              <w:left w:val="single" w:sz="4" w:space="0" w:color="auto"/>
              <w:right w:val="single" w:sz="4" w:space="0" w:color="auto"/>
            </w:tcBorders>
          </w:tcPr>
          <w:p w:rsidR="00CC3C41" w:rsidRPr="006C7102" w:rsidRDefault="00CC3C41" w:rsidP="002913DB">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2404"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550"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толщина стекла задника</w:t>
            </w:r>
          </w:p>
        </w:tc>
        <w:tc>
          <w:tcPr>
            <w:tcW w:w="2268"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4</w:t>
            </w:r>
          </w:p>
        </w:tc>
        <w:tc>
          <w:tcPr>
            <w:tcW w:w="1842"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EA508A">
              <w:rPr>
                <w:rFonts w:ascii="Times New Roman" w:eastAsia="Times New Roman" w:hAnsi="Times New Roman"/>
                <w:sz w:val="22"/>
                <w:szCs w:val="22"/>
              </w:rPr>
              <w:t>мм</w:t>
            </w:r>
          </w:p>
        </w:tc>
        <w:tc>
          <w:tcPr>
            <w:tcW w:w="999" w:type="dxa"/>
            <w:vMerge/>
            <w:tcBorders>
              <w:left w:val="single" w:sz="4" w:space="0" w:color="auto"/>
              <w:right w:val="single" w:sz="4" w:space="0" w:color="auto"/>
            </w:tcBorders>
            <w:vAlign w:val="center"/>
          </w:tcPr>
          <w:p w:rsidR="00CC3C41" w:rsidRPr="00D31D67"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CC3C41" w:rsidRPr="006C7102" w:rsidTr="00EA17F3">
        <w:trPr>
          <w:trHeight w:val="127"/>
          <w:jc w:val="center"/>
        </w:trPr>
        <w:tc>
          <w:tcPr>
            <w:tcW w:w="557" w:type="dxa"/>
            <w:vMerge/>
            <w:tcBorders>
              <w:left w:val="single" w:sz="4" w:space="0" w:color="auto"/>
              <w:right w:val="single" w:sz="4" w:space="0" w:color="auto"/>
            </w:tcBorders>
          </w:tcPr>
          <w:p w:rsidR="00CC3C41" w:rsidRPr="006C7102" w:rsidRDefault="00CC3C41" w:rsidP="002913DB">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2404"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550"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материал двери</w:t>
            </w:r>
          </w:p>
        </w:tc>
        <w:tc>
          <w:tcPr>
            <w:tcW w:w="2268"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стекло</w:t>
            </w:r>
          </w:p>
        </w:tc>
        <w:tc>
          <w:tcPr>
            <w:tcW w:w="1842"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CC3C41" w:rsidRPr="00D31D67"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CC3C41" w:rsidRPr="006C7102" w:rsidTr="00EA17F3">
        <w:trPr>
          <w:trHeight w:val="127"/>
          <w:jc w:val="center"/>
        </w:trPr>
        <w:tc>
          <w:tcPr>
            <w:tcW w:w="557" w:type="dxa"/>
            <w:vMerge/>
            <w:tcBorders>
              <w:left w:val="single" w:sz="4" w:space="0" w:color="auto"/>
              <w:right w:val="single" w:sz="4" w:space="0" w:color="auto"/>
            </w:tcBorders>
          </w:tcPr>
          <w:p w:rsidR="00CC3C41" w:rsidRPr="006C7102" w:rsidRDefault="00CC3C41" w:rsidP="002913DB">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2404"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550"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толщина стекла двери</w:t>
            </w:r>
          </w:p>
        </w:tc>
        <w:tc>
          <w:tcPr>
            <w:tcW w:w="2268"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5</w:t>
            </w:r>
          </w:p>
        </w:tc>
        <w:tc>
          <w:tcPr>
            <w:tcW w:w="1842"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EA508A">
              <w:rPr>
                <w:rFonts w:ascii="Times New Roman" w:eastAsia="Times New Roman" w:hAnsi="Times New Roman"/>
                <w:sz w:val="22"/>
                <w:szCs w:val="22"/>
              </w:rPr>
              <w:t>мм</w:t>
            </w:r>
          </w:p>
        </w:tc>
        <w:tc>
          <w:tcPr>
            <w:tcW w:w="999" w:type="dxa"/>
            <w:vMerge/>
            <w:tcBorders>
              <w:left w:val="single" w:sz="4" w:space="0" w:color="auto"/>
              <w:right w:val="single" w:sz="4" w:space="0" w:color="auto"/>
            </w:tcBorders>
            <w:vAlign w:val="center"/>
          </w:tcPr>
          <w:p w:rsidR="00CC3C41" w:rsidRPr="00D31D67"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CC3C41" w:rsidRPr="006C7102" w:rsidTr="00EA17F3">
        <w:trPr>
          <w:trHeight w:val="127"/>
          <w:jc w:val="center"/>
        </w:trPr>
        <w:tc>
          <w:tcPr>
            <w:tcW w:w="557" w:type="dxa"/>
            <w:vMerge/>
            <w:tcBorders>
              <w:left w:val="single" w:sz="4" w:space="0" w:color="auto"/>
              <w:right w:val="single" w:sz="4" w:space="0" w:color="auto"/>
            </w:tcBorders>
          </w:tcPr>
          <w:p w:rsidR="00CC3C41" w:rsidRPr="006C7102" w:rsidRDefault="00CC3C41" w:rsidP="002913DB">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2404"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550"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материал полки</w:t>
            </w:r>
          </w:p>
        </w:tc>
        <w:tc>
          <w:tcPr>
            <w:tcW w:w="2268"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стекло</w:t>
            </w:r>
          </w:p>
        </w:tc>
        <w:tc>
          <w:tcPr>
            <w:tcW w:w="1842"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CC3C41" w:rsidRPr="00D31D67"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CC3C41" w:rsidRPr="006C7102" w:rsidTr="00EA17F3">
        <w:trPr>
          <w:trHeight w:val="127"/>
          <w:jc w:val="center"/>
        </w:trPr>
        <w:tc>
          <w:tcPr>
            <w:tcW w:w="557" w:type="dxa"/>
            <w:vMerge/>
            <w:tcBorders>
              <w:left w:val="single" w:sz="4" w:space="0" w:color="auto"/>
              <w:right w:val="single" w:sz="4" w:space="0" w:color="auto"/>
            </w:tcBorders>
          </w:tcPr>
          <w:p w:rsidR="00CC3C41" w:rsidRPr="006C7102" w:rsidRDefault="00CC3C41" w:rsidP="002913DB">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2404"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550"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толщина стекла полки</w:t>
            </w:r>
          </w:p>
        </w:tc>
        <w:tc>
          <w:tcPr>
            <w:tcW w:w="2268"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6</w:t>
            </w:r>
          </w:p>
        </w:tc>
        <w:tc>
          <w:tcPr>
            <w:tcW w:w="1842"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EA508A">
              <w:rPr>
                <w:rFonts w:ascii="Times New Roman" w:eastAsia="Times New Roman" w:hAnsi="Times New Roman"/>
                <w:sz w:val="22"/>
                <w:szCs w:val="22"/>
              </w:rPr>
              <w:t>мм</w:t>
            </w:r>
          </w:p>
        </w:tc>
        <w:tc>
          <w:tcPr>
            <w:tcW w:w="999" w:type="dxa"/>
            <w:vMerge/>
            <w:tcBorders>
              <w:left w:val="single" w:sz="4" w:space="0" w:color="auto"/>
              <w:right w:val="single" w:sz="4" w:space="0" w:color="auto"/>
            </w:tcBorders>
            <w:vAlign w:val="center"/>
          </w:tcPr>
          <w:p w:rsidR="00CC3C41" w:rsidRPr="00D31D67"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CC3C41" w:rsidRPr="006C7102" w:rsidTr="00EA17F3">
        <w:trPr>
          <w:trHeight w:val="127"/>
          <w:jc w:val="center"/>
        </w:trPr>
        <w:tc>
          <w:tcPr>
            <w:tcW w:w="557" w:type="dxa"/>
            <w:vMerge/>
            <w:tcBorders>
              <w:left w:val="single" w:sz="4" w:space="0" w:color="auto"/>
              <w:right w:val="single" w:sz="4" w:space="0" w:color="auto"/>
            </w:tcBorders>
          </w:tcPr>
          <w:p w:rsidR="00CC3C41" w:rsidRPr="006C7102" w:rsidRDefault="00CC3C41" w:rsidP="002913DB">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2404"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550"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толщина верхнего стекла</w:t>
            </w:r>
          </w:p>
        </w:tc>
        <w:tc>
          <w:tcPr>
            <w:tcW w:w="2268"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6</w:t>
            </w:r>
          </w:p>
        </w:tc>
        <w:tc>
          <w:tcPr>
            <w:tcW w:w="1842"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EA508A">
              <w:rPr>
                <w:rFonts w:ascii="Times New Roman" w:eastAsia="Times New Roman" w:hAnsi="Times New Roman"/>
                <w:sz w:val="22"/>
                <w:szCs w:val="22"/>
              </w:rPr>
              <w:t>мм</w:t>
            </w:r>
          </w:p>
        </w:tc>
        <w:tc>
          <w:tcPr>
            <w:tcW w:w="999" w:type="dxa"/>
            <w:vMerge/>
            <w:tcBorders>
              <w:left w:val="single" w:sz="4" w:space="0" w:color="auto"/>
              <w:right w:val="single" w:sz="4" w:space="0" w:color="auto"/>
            </w:tcBorders>
            <w:vAlign w:val="center"/>
          </w:tcPr>
          <w:p w:rsidR="00CC3C41" w:rsidRPr="00D31D67"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CC3C41" w:rsidRPr="006C7102" w:rsidTr="00EA17F3">
        <w:trPr>
          <w:trHeight w:val="127"/>
          <w:jc w:val="center"/>
        </w:trPr>
        <w:tc>
          <w:tcPr>
            <w:tcW w:w="557" w:type="dxa"/>
            <w:vMerge/>
            <w:tcBorders>
              <w:left w:val="single" w:sz="4" w:space="0" w:color="auto"/>
              <w:right w:val="single" w:sz="4" w:space="0" w:color="auto"/>
            </w:tcBorders>
          </w:tcPr>
          <w:p w:rsidR="00CC3C41" w:rsidRPr="006C7102" w:rsidRDefault="00CC3C41" w:rsidP="002913DB">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2404"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550"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материал полки накопителя</w:t>
            </w:r>
          </w:p>
        </w:tc>
        <w:tc>
          <w:tcPr>
            <w:tcW w:w="2268"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ЛДСП</w:t>
            </w:r>
          </w:p>
        </w:tc>
        <w:tc>
          <w:tcPr>
            <w:tcW w:w="1842"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CC3C41" w:rsidRPr="00D31D67"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CC3C41" w:rsidRPr="006C7102" w:rsidTr="00EA17F3">
        <w:trPr>
          <w:trHeight w:val="127"/>
          <w:jc w:val="center"/>
        </w:trPr>
        <w:tc>
          <w:tcPr>
            <w:tcW w:w="557" w:type="dxa"/>
            <w:vMerge/>
            <w:tcBorders>
              <w:left w:val="single" w:sz="4" w:space="0" w:color="auto"/>
              <w:right w:val="single" w:sz="4" w:space="0" w:color="auto"/>
            </w:tcBorders>
          </w:tcPr>
          <w:p w:rsidR="00CC3C41" w:rsidRPr="006C7102" w:rsidRDefault="00CC3C41" w:rsidP="002913DB">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2404"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550"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толщина ЛДСП полки</w:t>
            </w:r>
          </w:p>
        </w:tc>
        <w:tc>
          <w:tcPr>
            <w:tcW w:w="2268"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16</w:t>
            </w:r>
          </w:p>
        </w:tc>
        <w:tc>
          <w:tcPr>
            <w:tcW w:w="1842"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EA508A">
              <w:rPr>
                <w:rFonts w:ascii="Times New Roman" w:eastAsia="Times New Roman" w:hAnsi="Times New Roman"/>
                <w:sz w:val="22"/>
                <w:szCs w:val="22"/>
              </w:rPr>
              <w:t>мм</w:t>
            </w:r>
          </w:p>
        </w:tc>
        <w:tc>
          <w:tcPr>
            <w:tcW w:w="999" w:type="dxa"/>
            <w:vMerge/>
            <w:tcBorders>
              <w:left w:val="single" w:sz="4" w:space="0" w:color="auto"/>
              <w:right w:val="single" w:sz="4" w:space="0" w:color="auto"/>
            </w:tcBorders>
            <w:vAlign w:val="center"/>
          </w:tcPr>
          <w:p w:rsidR="00CC3C41" w:rsidRPr="00D31D67"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CC3C41" w:rsidRPr="006C7102" w:rsidTr="00EA17F3">
        <w:trPr>
          <w:trHeight w:val="127"/>
          <w:jc w:val="center"/>
        </w:trPr>
        <w:tc>
          <w:tcPr>
            <w:tcW w:w="557" w:type="dxa"/>
            <w:vMerge/>
            <w:tcBorders>
              <w:left w:val="single" w:sz="4" w:space="0" w:color="auto"/>
              <w:right w:val="single" w:sz="4" w:space="0" w:color="auto"/>
            </w:tcBorders>
          </w:tcPr>
          <w:p w:rsidR="00CC3C41" w:rsidRPr="006C7102" w:rsidRDefault="00CC3C41" w:rsidP="002913DB">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2404"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550"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материал накопителя</w:t>
            </w:r>
          </w:p>
        </w:tc>
        <w:tc>
          <w:tcPr>
            <w:tcW w:w="2268"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ЛДСП</w:t>
            </w:r>
          </w:p>
        </w:tc>
        <w:tc>
          <w:tcPr>
            <w:tcW w:w="1842"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CC3C41" w:rsidRPr="00D31D67"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CC3C41" w:rsidRPr="006C7102" w:rsidTr="00EA17F3">
        <w:trPr>
          <w:trHeight w:val="127"/>
          <w:jc w:val="center"/>
        </w:trPr>
        <w:tc>
          <w:tcPr>
            <w:tcW w:w="557" w:type="dxa"/>
            <w:vMerge/>
            <w:tcBorders>
              <w:left w:val="single" w:sz="4" w:space="0" w:color="auto"/>
              <w:right w:val="single" w:sz="4" w:space="0" w:color="auto"/>
            </w:tcBorders>
          </w:tcPr>
          <w:p w:rsidR="00CC3C41" w:rsidRPr="006C7102" w:rsidRDefault="00CC3C41" w:rsidP="002913DB">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2404"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550"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толщина ЛДСП накопителя</w:t>
            </w:r>
          </w:p>
        </w:tc>
        <w:tc>
          <w:tcPr>
            <w:tcW w:w="2268"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8</w:t>
            </w:r>
          </w:p>
        </w:tc>
        <w:tc>
          <w:tcPr>
            <w:tcW w:w="1842"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EA508A">
              <w:rPr>
                <w:rFonts w:ascii="Times New Roman" w:eastAsia="Times New Roman" w:hAnsi="Times New Roman"/>
                <w:sz w:val="22"/>
                <w:szCs w:val="22"/>
              </w:rPr>
              <w:t>мм</w:t>
            </w:r>
          </w:p>
        </w:tc>
        <w:tc>
          <w:tcPr>
            <w:tcW w:w="999" w:type="dxa"/>
            <w:vMerge/>
            <w:tcBorders>
              <w:left w:val="single" w:sz="4" w:space="0" w:color="auto"/>
              <w:right w:val="single" w:sz="4" w:space="0" w:color="auto"/>
            </w:tcBorders>
            <w:vAlign w:val="center"/>
          </w:tcPr>
          <w:p w:rsidR="00CC3C41" w:rsidRPr="00D31D67"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CC3C41" w:rsidRPr="006C7102" w:rsidTr="00EA17F3">
        <w:trPr>
          <w:trHeight w:val="127"/>
          <w:jc w:val="center"/>
        </w:trPr>
        <w:tc>
          <w:tcPr>
            <w:tcW w:w="557" w:type="dxa"/>
            <w:vMerge/>
            <w:tcBorders>
              <w:left w:val="single" w:sz="4" w:space="0" w:color="auto"/>
              <w:right w:val="single" w:sz="4" w:space="0" w:color="auto"/>
            </w:tcBorders>
          </w:tcPr>
          <w:p w:rsidR="00CC3C41" w:rsidRPr="006C7102" w:rsidRDefault="00CC3C41" w:rsidP="002913DB">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2404"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550"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цвет профиля</w:t>
            </w:r>
          </w:p>
        </w:tc>
        <w:tc>
          <w:tcPr>
            <w:tcW w:w="2268"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«серебро»</w:t>
            </w:r>
          </w:p>
        </w:tc>
        <w:tc>
          <w:tcPr>
            <w:tcW w:w="1842"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CC3C41" w:rsidRPr="00D31D67"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CC3C41" w:rsidRPr="006C7102" w:rsidTr="00EA17F3">
        <w:trPr>
          <w:trHeight w:val="127"/>
          <w:jc w:val="center"/>
        </w:trPr>
        <w:tc>
          <w:tcPr>
            <w:tcW w:w="557" w:type="dxa"/>
            <w:vMerge/>
            <w:tcBorders>
              <w:left w:val="single" w:sz="4" w:space="0" w:color="auto"/>
              <w:right w:val="single" w:sz="4" w:space="0" w:color="auto"/>
            </w:tcBorders>
          </w:tcPr>
          <w:p w:rsidR="00CC3C41" w:rsidRPr="006C7102" w:rsidRDefault="00CC3C41" w:rsidP="002913DB">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2404"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550"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цвет ЛДСП</w:t>
            </w:r>
          </w:p>
        </w:tc>
        <w:tc>
          <w:tcPr>
            <w:tcW w:w="2268"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«бук»</w:t>
            </w:r>
          </w:p>
        </w:tc>
        <w:tc>
          <w:tcPr>
            <w:tcW w:w="1842"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CC3C41" w:rsidRPr="00D31D67"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CC3C41" w:rsidRPr="006C7102" w:rsidTr="00EA17F3">
        <w:trPr>
          <w:trHeight w:val="127"/>
          <w:jc w:val="center"/>
        </w:trPr>
        <w:tc>
          <w:tcPr>
            <w:tcW w:w="557" w:type="dxa"/>
            <w:vMerge/>
            <w:tcBorders>
              <w:left w:val="single" w:sz="4" w:space="0" w:color="auto"/>
              <w:right w:val="single" w:sz="4" w:space="0" w:color="auto"/>
            </w:tcBorders>
          </w:tcPr>
          <w:p w:rsidR="00CC3C41" w:rsidRPr="006C7102" w:rsidRDefault="00CC3C41" w:rsidP="002913DB">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2404"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550"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количество регулируемых опор</w:t>
            </w:r>
          </w:p>
        </w:tc>
        <w:tc>
          <w:tcPr>
            <w:tcW w:w="2268"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4</w:t>
            </w:r>
          </w:p>
        </w:tc>
        <w:tc>
          <w:tcPr>
            <w:tcW w:w="1842"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EA508A">
              <w:rPr>
                <w:rFonts w:ascii="Times New Roman" w:eastAsia="Times New Roman" w:hAnsi="Times New Roman"/>
                <w:sz w:val="22"/>
                <w:szCs w:val="22"/>
              </w:rPr>
              <w:t>шт.</w:t>
            </w:r>
          </w:p>
        </w:tc>
        <w:tc>
          <w:tcPr>
            <w:tcW w:w="999" w:type="dxa"/>
            <w:vMerge/>
            <w:tcBorders>
              <w:left w:val="single" w:sz="4" w:space="0" w:color="auto"/>
              <w:right w:val="single" w:sz="4" w:space="0" w:color="auto"/>
            </w:tcBorders>
            <w:vAlign w:val="center"/>
          </w:tcPr>
          <w:p w:rsidR="00CC3C41" w:rsidRPr="00D31D67"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CC3C41" w:rsidRPr="006C7102" w:rsidTr="00EA17F3">
        <w:trPr>
          <w:trHeight w:val="127"/>
          <w:jc w:val="center"/>
        </w:trPr>
        <w:tc>
          <w:tcPr>
            <w:tcW w:w="557" w:type="dxa"/>
            <w:vMerge/>
            <w:tcBorders>
              <w:left w:val="single" w:sz="4" w:space="0" w:color="auto"/>
              <w:right w:val="single" w:sz="4" w:space="0" w:color="auto"/>
            </w:tcBorders>
          </w:tcPr>
          <w:p w:rsidR="00CC3C41" w:rsidRPr="006C7102" w:rsidRDefault="00CC3C41" w:rsidP="002913DB">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2404"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550"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 xml:space="preserve">Диапазон регулировки </w:t>
            </w:r>
          </w:p>
        </w:tc>
        <w:tc>
          <w:tcPr>
            <w:tcW w:w="2268"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в пределах 30</w:t>
            </w:r>
          </w:p>
        </w:tc>
        <w:tc>
          <w:tcPr>
            <w:tcW w:w="1842"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EA508A">
              <w:rPr>
                <w:rFonts w:ascii="Times New Roman" w:eastAsia="Times New Roman" w:hAnsi="Times New Roman"/>
                <w:sz w:val="22"/>
                <w:szCs w:val="22"/>
              </w:rPr>
              <w:t>мм</w:t>
            </w:r>
          </w:p>
        </w:tc>
        <w:tc>
          <w:tcPr>
            <w:tcW w:w="999" w:type="dxa"/>
            <w:vMerge/>
            <w:tcBorders>
              <w:left w:val="single" w:sz="4" w:space="0" w:color="auto"/>
              <w:right w:val="single" w:sz="4" w:space="0" w:color="auto"/>
            </w:tcBorders>
            <w:vAlign w:val="center"/>
          </w:tcPr>
          <w:p w:rsidR="00CC3C41" w:rsidRPr="00D31D67"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CC3C41" w:rsidRPr="006C7102" w:rsidTr="00EA17F3">
        <w:trPr>
          <w:trHeight w:val="127"/>
          <w:jc w:val="center"/>
        </w:trPr>
        <w:tc>
          <w:tcPr>
            <w:tcW w:w="557" w:type="dxa"/>
            <w:vMerge/>
            <w:tcBorders>
              <w:left w:val="single" w:sz="4" w:space="0" w:color="auto"/>
              <w:right w:val="single" w:sz="4" w:space="0" w:color="auto"/>
            </w:tcBorders>
          </w:tcPr>
          <w:p w:rsidR="00CC3C41" w:rsidRPr="006C7102" w:rsidRDefault="00CC3C41" w:rsidP="002913DB">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2404"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550"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Подсветка</w:t>
            </w:r>
          </w:p>
        </w:tc>
        <w:tc>
          <w:tcPr>
            <w:tcW w:w="2268"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наличие</w:t>
            </w:r>
          </w:p>
        </w:tc>
        <w:tc>
          <w:tcPr>
            <w:tcW w:w="1842"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CC3C41" w:rsidRPr="00D31D67"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CC3C41" w:rsidRPr="006C7102" w:rsidTr="00EA17F3">
        <w:trPr>
          <w:trHeight w:val="127"/>
          <w:jc w:val="center"/>
        </w:trPr>
        <w:tc>
          <w:tcPr>
            <w:tcW w:w="557" w:type="dxa"/>
            <w:vMerge/>
            <w:tcBorders>
              <w:left w:val="single" w:sz="4" w:space="0" w:color="auto"/>
              <w:right w:val="single" w:sz="4" w:space="0" w:color="auto"/>
            </w:tcBorders>
          </w:tcPr>
          <w:p w:rsidR="00CC3C41" w:rsidRPr="006C7102" w:rsidRDefault="00CC3C41" w:rsidP="002913DB">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2404"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550"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Исполнение подсветки</w:t>
            </w:r>
          </w:p>
        </w:tc>
        <w:tc>
          <w:tcPr>
            <w:tcW w:w="2268"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 xml:space="preserve">2 LED ленты (6400К) </w:t>
            </w:r>
            <w:r w:rsidRPr="00EA508A">
              <w:rPr>
                <w:rFonts w:ascii="Times New Roman" w:eastAsia="Times New Roman" w:hAnsi="Times New Roman"/>
                <w:sz w:val="22"/>
                <w:szCs w:val="22"/>
              </w:rPr>
              <w:lastRenderedPageBreak/>
              <w:t>на верхнем профиле по длинным сторонам</w:t>
            </w:r>
          </w:p>
        </w:tc>
        <w:tc>
          <w:tcPr>
            <w:tcW w:w="1842"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CC3C41" w:rsidRPr="00D31D67"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CC3C41" w:rsidRPr="006C7102" w:rsidTr="00EA17F3">
        <w:trPr>
          <w:trHeight w:val="127"/>
          <w:jc w:val="center"/>
        </w:trPr>
        <w:tc>
          <w:tcPr>
            <w:tcW w:w="557" w:type="dxa"/>
            <w:vMerge/>
            <w:tcBorders>
              <w:left w:val="single" w:sz="4" w:space="0" w:color="auto"/>
              <w:right w:val="single" w:sz="4" w:space="0" w:color="auto"/>
            </w:tcBorders>
          </w:tcPr>
          <w:p w:rsidR="00CC3C41" w:rsidRPr="006C7102" w:rsidRDefault="00CC3C41" w:rsidP="002913DB">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2404"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550"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Комплектация подсветки:</w:t>
            </w:r>
          </w:p>
        </w:tc>
        <w:tc>
          <w:tcPr>
            <w:tcW w:w="2268"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jc w:val="center"/>
              <w:rPr>
                <w:rFonts w:ascii="Times New Roman" w:eastAsia="Times New Roman" w:hAnsi="Times New Roman"/>
                <w:sz w:val="22"/>
                <w:szCs w:val="22"/>
              </w:rPr>
            </w:pPr>
          </w:p>
        </w:tc>
        <w:tc>
          <w:tcPr>
            <w:tcW w:w="1842"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CC3C41" w:rsidRPr="00D31D67"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CC3C41" w:rsidRPr="006C7102" w:rsidTr="00EA17F3">
        <w:trPr>
          <w:trHeight w:val="127"/>
          <w:jc w:val="center"/>
        </w:trPr>
        <w:tc>
          <w:tcPr>
            <w:tcW w:w="557" w:type="dxa"/>
            <w:vMerge/>
            <w:tcBorders>
              <w:left w:val="single" w:sz="4" w:space="0" w:color="auto"/>
              <w:right w:val="single" w:sz="4" w:space="0" w:color="auto"/>
            </w:tcBorders>
          </w:tcPr>
          <w:p w:rsidR="00CC3C41" w:rsidRPr="006C7102" w:rsidRDefault="00CC3C41" w:rsidP="002913DB">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2404"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550"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шнур питания с вилкой</w:t>
            </w:r>
          </w:p>
        </w:tc>
        <w:tc>
          <w:tcPr>
            <w:tcW w:w="2268"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наличие</w:t>
            </w:r>
          </w:p>
        </w:tc>
        <w:tc>
          <w:tcPr>
            <w:tcW w:w="1842"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CC3C41" w:rsidRPr="00D31D67"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CC3C41" w:rsidRPr="006C7102" w:rsidTr="00EA17F3">
        <w:trPr>
          <w:trHeight w:val="127"/>
          <w:jc w:val="center"/>
        </w:trPr>
        <w:tc>
          <w:tcPr>
            <w:tcW w:w="557" w:type="dxa"/>
            <w:vMerge/>
            <w:tcBorders>
              <w:left w:val="single" w:sz="4" w:space="0" w:color="auto"/>
              <w:right w:val="single" w:sz="4" w:space="0" w:color="auto"/>
            </w:tcBorders>
          </w:tcPr>
          <w:p w:rsidR="00CC3C41" w:rsidRPr="006C7102" w:rsidRDefault="00CC3C41" w:rsidP="002913DB">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2404"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550"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длина шнура</w:t>
            </w:r>
          </w:p>
        </w:tc>
        <w:tc>
          <w:tcPr>
            <w:tcW w:w="2268"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3</w:t>
            </w:r>
          </w:p>
        </w:tc>
        <w:tc>
          <w:tcPr>
            <w:tcW w:w="1842"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EA508A">
              <w:rPr>
                <w:rFonts w:ascii="Times New Roman" w:eastAsia="Times New Roman" w:hAnsi="Times New Roman"/>
                <w:sz w:val="22"/>
                <w:szCs w:val="22"/>
              </w:rPr>
              <w:t>м</w:t>
            </w:r>
          </w:p>
        </w:tc>
        <w:tc>
          <w:tcPr>
            <w:tcW w:w="999" w:type="dxa"/>
            <w:vMerge/>
            <w:tcBorders>
              <w:left w:val="single" w:sz="4" w:space="0" w:color="auto"/>
              <w:right w:val="single" w:sz="4" w:space="0" w:color="auto"/>
            </w:tcBorders>
            <w:vAlign w:val="center"/>
          </w:tcPr>
          <w:p w:rsidR="00CC3C41" w:rsidRPr="00D31D67"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CC3C41" w:rsidRPr="006C7102" w:rsidTr="00EA17F3">
        <w:trPr>
          <w:trHeight w:val="127"/>
          <w:jc w:val="center"/>
        </w:trPr>
        <w:tc>
          <w:tcPr>
            <w:tcW w:w="557" w:type="dxa"/>
            <w:vMerge/>
            <w:tcBorders>
              <w:left w:val="single" w:sz="4" w:space="0" w:color="auto"/>
              <w:right w:val="single" w:sz="4" w:space="0" w:color="auto"/>
            </w:tcBorders>
          </w:tcPr>
          <w:p w:rsidR="00CC3C41" w:rsidRPr="006C7102" w:rsidRDefault="00CC3C41" w:rsidP="002913DB">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2404"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550"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блок питания</w:t>
            </w:r>
          </w:p>
        </w:tc>
        <w:tc>
          <w:tcPr>
            <w:tcW w:w="2268"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наличие</w:t>
            </w:r>
          </w:p>
        </w:tc>
        <w:tc>
          <w:tcPr>
            <w:tcW w:w="1842"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CC3C41" w:rsidRPr="00D31D67"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CC3C41" w:rsidRPr="006C7102" w:rsidTr="00EA17F3">
        <w:trPr>
          <w:trHeight w:val="127"/>
          <w:jc w:val="center"/>
        </w:trPr>
        <w:tc>
          <w:tcPr>
            <w:tcW w:w="557" w:type="dxa"/>
            <w:vMerge/>
            <w:tcBorders>
              <w:left w:val="single" w:sz="4" w:space="0" w:color="auto"/>
              <w:right w:val="single" w:sz="4" w:space="0" w:color="auto"/>
            </w:tcBorders>
          </w:tcPr>
          <w:p w:rsidR="00CC3C41" w:rsidRPr="006C7102" w:rsidRDefault="00CC3C41" w:rsidP="002913DB">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2404"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550"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расположение блока питания</w:t>
            </w:r>
          </w:p>
        </w:tc>
        <w:tc>
          <w:tcPr>
            <w:tcW w:w="2268"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нижний цоколь</w:t>
            </w:r>
          </w:p>
        </w:tc>
        <w:tc>
          <w:tcPr>
            <w:tcW w:w="1842"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CC3C41" w:rsidRPr="00D31D67"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CC3C41" w:rsidRPr="006C7102" w:rsidTr="00EA17F3">
        <w:trPr>
          <w:trHeight w:val="127"/>
          <w:jc w:val="center"/>
        </w:trPr>
        <w:tc>
          <w:tcPr>
            <w:tcW w:w="557" w:type="dxa"/>
            <w:vMerge/>
            <w:tcBorders>
              <w:left w:val="single" w:sz="4" w:space="0" w:color="auto"/>
              <w:right w:val="single" w:sz="4" w:space="0" w:color="auto"/>
            </w:tcBorders>
          </w:tcPr>
          <w:p w:rsidR="00CC3C41" w:rsidRPr="006C7102" w:rsidRDefault="00CC3C41" w:rsidP="002913DB">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2404"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550"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выключатель</w:t>
            </w:r>
          </w:p>
        </w:tc>
        <w:tc>
          <w:tcPr>
            <w:tcW w:w="2268"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наличие</w:t>
            </w:r>
          </w:p>
        </w:tc>
        <w:tc>
          <w:tcPr>
            <w:tcW w:w="1842"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CC3C41" w:rsidRPr="00D31D67"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CC3C41" w:rsidRPr="006C7102" w:rsidTr="00EA17F3">
        <w:trPr>
          <w:trHeight w:val="127"/>
          <w:jc w:val="center"/>
        </w:trPr>
        <w:tc>
          <w:tcPr>
            <w:tcW w:w="557" w:type="dxa"/>
            <w:vMerge/>
            <w:tcBorders>
              <w:left w:val="single" w:sz="4" w:space="0" w:color="auto"/>
              <w:right w:val="single" w:sz="4" w:space="0" w:color="auto"/>
            </w:tcBorders>
          </w:tcPr>
          <w:p w:rsidR="00CC3C41" w:rsidRPr="006C7102" w:rsidRDefault="00CC3C41" w:rsidP="002913DB">
            <w:pPr>
              <w:spacing w:after="0" w:line="240" w:lineRule="auto"/>
              <w:jc w:val="both"/>
              <w:rPr>
                <w:rFonts w:ascii="Times New Roman" w:eastAsia="Times New Roman" w:hAnsi="Times New Roman"/>
                <w:sz w:val="24"/>
                <w:szCs w:val="24"/>
              </w:rPr>
            </w:pPr>
          </w:p>
        </w:tc>
        <w:tc>
          <w:tcPr>
            <w:tcW w:w="2890"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2404" w:type="dxa"/>
            <w:vMerge/>
            <w:tcBorders>
              <w:left w:val="single" w:sz="4" w:space="0" w:color="auto"/>
              <w:right w:val="single" w:sz="4" w:space="0" w:color="auto"/>
            </w:tcBorders>
          </w:tcPr>
          <w:p w:rsidR="00CC3C41" w:rsidRPr="006C7102" w:rsidRDefault="00CC3C41" w:rsidP="002913DB">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550"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расположение выключателя</w:t>
            </w:r>
          </w:p>
        </w:tc>
        <w:tc>
          <w:tcPr>
            <w:tcW w:w="2268"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внутри витрины на нижней полке</w:t>
            </w:r>
          </w:p>
        </w:tc>
        <w:tc>
          <w:tcPr>
            <w:tcW w:w="1842"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CC3C41" w:rsidRPr="00EA508A"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bottom w:val="single" w:sz="4" w:space="0" w:color="auto"/>
              <w:right w:val="single" w:sz="4" w:space="0" w:color="auto"/>
            </w:tcBorders>
            <w:vAlign w:val="center"/>
          </w:tcPr>
          <w:p w:rsidR="00CC3C41" w:rsidRPr="00D31D67" w:rsidRDefault="00CC3C41" w:rsidP="002913DB">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bl>
    <w:p w:rsidR="00CC3C41" w:rsidRDefault="00CC3C41" w:rsidP="00CC3C41">
      <w:pPr>
        <w:spacing w:after="0" w:line="240" w:lineRule="auto"/>
        <w:jc w:val="both"/>
        <w:rPr>
          <w:rFonts w:ascii="Times New Roman" w:eastAsia="Times New Roman" w:hAnsi="Times New Roman"/>
          <w:sz w:val="24"/>
          <w:lang w:eastAsia="ru-RU"/>
        </w:rPr>
      </w:pPr>
    </w:p>
    <w:p w:rsidR="00375E46" w:rsidRDefault="00375E46" w:rsidP="000E33AB">
      <w:pPr>
        <w:spacing w:after="0" w:line="240" w:lineRule="auto"/>
        <w:rPr>
          <w:rFonts w:ascii="Times New Roman" w:eastAsia="Times New Roman" w:hAnsi="Times New Roman"/>
          <w:b/>
          <w:sz w:val="20"/>
          <w:szCs w:val="20"/>
          <w:lang w:eastAsia="ru-RU"/>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0"/>
        <w:gridCol w:w="1402"/>
        <w:gridCol w:w="5529"/>
      </w:tblGrid>
      <w:tr w:rsidR="00C174C1" w:rsidTr="00B6499A">
        <w:tc>
          <w:tcPr>
            <w:tcW w:w="5510" w:type="dxa"/>
          </w:tcPr>
          <w:p w:rsidR="00C174C1" w:rsidRPr="001858A6" w:rsidRDefault="00C174C1" w:rsidP="00DE0E08">
            <w:pPr>
              <w:jc w:val="center"/>
              <w:rPr>
                <w:rFonts w:ascii="Times New Roman" w:eastAsia="Times New Roman" w:hAnsi="Times New Roman"/>
                <w:b/>
                <w:sz w:val="24"/>
                <w:szCs w:val="24"/>
                <w:lang w:eastAsia="ru-RU"/>
              </w:rPr>
            </w:pPr>
            <w:r w:rsidRPr="001858A6">
              <w:rPr>
                <w:rFonts w:ascii="Times New Roman" w:eastAsia="Times New Roman" w:hAnsi="Times New Roman"/>
                <w:b/>
                <w:sz w:val="24"/>
                <w:szCs w:val="24"/>
                <w:lang w:eastAsia="ru-RU"/>
              </w:rPr>
              <w:t>Заказчик</w:t>
            </w:r>
          </w:p>
          <w:p w:rsidR="00C174C1" w:rsidRPr="001858A6" w:rsidRDefault="00C174C1" w:rsidP="000E33AB">
            <w:pPr>
              <w:rPr>
                <w:rFonts w:ascii="Times New Roman" w:eastAsia="Times New Roman" w:hAnsi="Times New Roman"/>
                <w:b/>
                <w:sz w:val="24"/>
                <w:szCs w:val="24"/>
                <w:lang w:eastAsia="ru-RU"/>
              </w:rPr>
            </w:pPr>
            <w:r w:rsidRPr="001858A6">
              <w:rPr>
                <w:rFonts w:ascii="Times New Roman" w:eastAsia="Times New Roman" w:hAnsi="Times New Roman"/>
                <w:b/>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 (ИПУ РАН</w:t>
            </w:r>
          </w:p>
        </w:tc>
        <w:tc>
          <w:tcPr>
            <w:tcW w:w="1402" w:type="dxa"/>
          </w:tcPr>
          <w:p w:rsidR="00C174C1" w:rsidRPr="001858A6" w:rsidRDefault="00C174C1" w:rsidP="000E33AB">
            <w:pPr>
              <w:rPr>
                <w:rFonts w:ascii="Times New Roman" w:eastAsia="Times New Roman" w:hAnsi="Times New Roman"/>
                <w:b/>
                <w:sz w:val="24"/>
                <w:szCs w:val="24"/>
                <w:lang w:eastAsia="ru-RU"/>
              </w:rPr>
            </w:pPr>
          </w:p>
        </w:tc>
        <w:tc>
          <w:tcPr>
            <w:tcW w:w="5529" w:type="dxa"/>
          </w:tcPr>
          <w:p w:rsidR="00C174C1" w:rsidRPr="001858A6" w:rsidRDefault="00C174C1" w:rsidP="00DE0E08">
            <w:pPr>
              <w:jc w:val="center"/>
              <w:rPr>
                <w:rFonts w:ascii="Times New Roman" w:eastAsia="Times New Roman" w:hAnsi="Times New Roman"/>
                <w:b/>
                <w:sz w:val="24"/>
                <w:szCs w:val="24"/>
                <w:lang w:eastAsia="ru-RU"/>
              </w:rPr>
            </w:pPr>
            <w:r w:rsidRPr="001858A6">
              <w:rPr>
                <w:rFonts w:ascii="Times New Roman" w:eastAsia="Times New Roman" w:hAnsi="Times New Roman"/>
                <w:b/>
                <w:sz w:val="24"/>
                <w:szCs w:val="24"/>
                <w:lang w:eastAsia="ru-RU"/>
              </w:rPr>
              <w:t>Поставщик</w:t>
            </w:r>
          </w:p>
        </w:tc>
      </w:tr>
      <w:tr w:rsidR="00C174C1" w:rsidTr="00B6499A">
        <w:tc>
          <w:tcPr>
            <w:tcW w:w="5510" w:type="dxa"/>
          </w:tcPr>
          <w:p w:rsidR="001858A6" w:rsidRPr="001858A6" w:rsidRDefault="001858A6" w:rsidP="000E33AB">
            <w:pPr>
              <w:rPr>
                <w:rFonts w:ascii="Times New Roman" w:eastAsia="Times New Roman" w:hAnsi="Times New Roman"/>
                <w:b/>
                <w:sz w:val="24"/>
                <w:szCs w:val="24"/>
                <w:lang w:eastAsia="ru-RU"/>
              </w:rPr>
            </w:pPr>
          </w:p>
          <w:p w:rsidR="001858A6" w:rsidRPr="001858A6" w:rsidRDefault="001858A6" w:rsidP="000E33AB">
            <w:pPr>
              <w:rPr>
                <w:rFonts w:ascii="Times New Roman" w:eastAsia="Times New Roman" w:hAnsi="Times New Roman"/>
                <w:b/>
                <w:sz w:val="24"/>
                <w:szCs w:val="24"/>
                <w:lang w:eastAsia="ru-RU"/>
              </w:rPr>
            </w:pPr>
          </w:p>
          <w:p w:rsidR="001858A6" w:rsidRPr="001858A6" w:rsidRDefault="001858A6" w:rsidP="000E33AB">
            <w:pPr>
              <w:rPr>
                <w:rFonts w:ascii="Times New Roman" w:eastAsia="Times New Roman" w:hAnsi="Times New Roman"/>
                <w:b/>
                <w:sz w:val="24"/>
                <w:szCs w:val="24"/>
                <w:lang w:eastAsia="ru-RU"/>
              </w:rPr>
            </w:pPr>
            <w:r w:rsidRPr="001858A6">
              <w:rPr>
                <w:rFonts w:ascii="Times New Roman" w:eastAsia="Times New Roman" w:hAnsi="Times New Roman"/>
                <w:b/>
                <w:sz w:val="24"/>
                <w:szCs w:val="24"/>
                <w:lang w:eastAsia="ru-RU"/>
              </w:rPr>
              <w:t>_________________________</w:t>
            </w:r>
          </w:p>
          <w:p w:rsidR="001858A6" w:rsidRPr="001858A6" w:rsidRDefault="001858A6" w:rsidP="000E33AB">
            <w:pPr>
              <w:rPr>
                <w:rFonts w:ascii="Times New Roman" w:eastAsia="Times New Roman" w:hAnsi="Times New Roman"/>
                <w:b/>
                <w:sz w:val="24"/>
                <w:szCs w:val="24"/>
                <w:lang w:eastAsia="ru-RU"/>
              </w:rPr>
            </w:pPr>
          </w:p>
          <w:p w:rsidR="001858A6" w:rsidRPr="001858A6" w:rsidRDefault="001858A6" w:rsidP="000E33AB">
            <w:pPr>
              <w:rPr>
                <w:rFonts w:ascii="Times New Roman" w:eastAsia="Times New Roman" w:hAnsi="Times New Roman"/>
                <w:b/>
                <w:sz w:val="24"/>
                <w:szCs w:val="24"/>
                <w:lang w:eastAsia="ru-RU"/>
              </w:rPr>
            </w:pPr>
            <w:r w:rsidRPr="001858A6">
              <w:rPr>
                <w:rFonts w:ascii="Times New Roman" w:eastAsia="Times New Roman" w:hAnsi="Times New Roman"/>
                <w:b/>
                <w:sz w:val="24"/>
                <w:szCs w:val="24"/>
                <w:lang w:eastAsia="ru-RU"/>
              </w:rPr>
              <w:t>_________________________/__________________/</w:t>
            </w:r>
          </w:p>
          <w:p w:rsidR="001858A6" w:rsidRPr="001858A6" w:rsidRDefault="001858A6" w:rsidP="000E33AB">
            <w:pPr>
              <w:rPr>
                <w:rFonts w:ascii="Times New Roman" w:eastAsia="Times New Roman" w:hAnsi="Times New Roman"/>
                <w:b/>
                <w:sz w:val="24"/>
                <w:szCs w:val="24"/>
                <w:lang w:eastAsia="ru-RU"/>
              </w:rPr>
            </w:pPr>
          </w:p>
        </w:tc>
        <w:tc>
          <w:tcPr>
            <w:tcW w:w="1402" w:type="dxa"/>
          </w:tcPr>
          <w:p w:rsidR="00C174C1" w:rsidRPr="001858A6" w:rsidRDefault="00C174C1" w:rsidP="000E33AB">
            <w:pPr>
              <w:rPr>
                <w:rFonts w:ascii="Times New Roman" w:eastAsia="Times New Roman" w:hAnsi="Times New Roman"/>
                <w:b/>
                <w:sz w:val="24"/>
                <w:szCs w:val="24"/>
                <w:lang w:eastAsia="ru-RU"/>
              </w:rPr>
            </w:pPr>
          </w:p>
        </w:tc>
        <w:tc>
          <w:tcPr>
            <w:tcW w:w="5529" w:type="dxa"/>
          </w:tcPr>
          <w:p w:rsidR="001858A6" w:rsidRPr="001858A6" w:rsidRDefault="001858A6" w:rsidP="001858A6">
            <w:pPr>
              <w:rPr>
                <w:rFonts w:ascii="Times New Roman" w:eastAsia="Times New Roman" w:hAnsi="Times New Roman"/>
                <w:b/>
                <w:sz w:val="24"/>
                <w:szCs w:val="24"/>
                <w:lang w:eastAsia="ru-RU"/>
              </w:rPr>
            </w:pPr>
          </w:p>
          <w:p w:rsidR="001858A6" w:rsidRPr="001858A6" w:rsidRDefault="001858A6" w:rsidP="001858A6">
            <w:pPr>
              <w:rPr>
                <w:rFonts w:ascii="Times New Roman" w:eastAsia="Times New Roman" w:hAnsi="Times New Roman"/>
                <w:b/>
                <w:sz w:val="24"/>
                <w:szCs w:val="24"/>
                <w:lang w:eastAsia="ru-RU"/>
              </w:rPr>
            </w:pPr>
          </w:p>
          <w:p w:rsidR="001858A6" w:rsidRPr="001858A6" w:rsidRDefault="001858A6" w:rsidP="001858A6">
            <w:pPr>
              <w:rPr>
                <w:rFonts w:ascii="Times New Roman" w:eastAsia="Times New Roman" w:hAnsi="Times New Roman"/>
                <w:b/>
                <w:sz w:val="24"/>
                <w:szCs w:val="24"/>
                <w:lang w:eastAsia="ru-RU"/>
              </w:rPr>
            </w:pPr>
            <w:r w:rsidRPr="001858A6">
              <w:rPr>
                <w:rFonts w:ascii="Times New Roman" w:eastAsia="Times New Roman" w:hAnsi="Times New Roman"/>
                <w:b/>
                <w:sz w:val="24"/>
                <w:szCs w:val="24"/>
                <w:lang w:eastAsia="ru-RU"/>
              </w:rPr>
              <w:t>_________________________</w:t>
            </w:r>
          </w:p>
          <w:p w:rsidR="001858A6" w:rsidRPr="001858A6" w:rsidRDefault="001858A6" w:rsidP="001858A6">
            <w:pPr>
              <w:rPr>
                <w:rFonts w:ascii="Times New Roman" w:eastAsia="Times New Roman" w:hAnsi="Times New Roman"/>
                <w:b/>
                <w:sz w:val="24"/>
                <w:szCs w:val="24"/>
                <w:lang w:eastAsia="ru-RU"/>
              </w:rPr>
            </w:pPr>
          </w:p>
          <w:p w:rsidR="001858A6" w:rsidRPr="001858A6" w:rsidRDefault="001858A6" w:rsidP="001858A6">
            <w:pPr>
              <w:rPr>
                <w:rFonts w:ascii="Times New Roman" w:eastAsia="Times New Roman" w:hAnsi="Times New Roman"/>
                <w:b/>
                <w:sz w:val="24"/>
                <w:szCs w:val="24"/>
                <w:lang w:eastAsia="ru-RU"/>
              </w:rPr>
            </w:pPr>
            <w:r w:rsidRPr="001858A6">
              <w:rPr>
                <w:rFonts w:ascii="Times New Roman" w:eastAsia="Times New Roman" w:hAnsi="Times New Roman"/>
                <w:b/>
                <w:sz w:val="24"/>
                <w:szCs w:val="24"/>
                <w:lang w:eastAsia="ru-RU"/>
              </w:rPr>
              <w:t>_________________________/__________________/</w:t>
            </w:r>
          </w:p>
          <w:p w:rsidR="00C174C1" w:rsidRPr="001858A6" w:rsidRDefault="00C174C1" w:rsidP="000E33AB">
            <w:pPr>
              <w:rPr>
                <w:rFonts w:ascii="Times New Roman" w:eastAsia="Times New Roman" w:hAnsi="Times New Roman"/>
                <w:b/>
                <w:sz w:val="24"/>
                <w:szCs w:val="24"/>
                <w:lang w:eastAsia="ru-RU"/>
              </w:rPr>
            </w:pPr>
          </w:p>
        </w:tc>
      </w:tr>
    </w:tbl>
    <w:p w:rsidR="00375E46" w:rsidRPr="000E33AB" w:rsidRDefault="00E35DFB" w:rsidP="000E33AB">
      <w:pPr>
        <w:spacing w:after="0" w:line="240" w:lineRule="auto"/>
        <w:rPr>
          <w:rFonts w:ascii="Times New Roman" w:eastAsia="Times New Roman" w:hAnsi="Times New Roman"/>
          <w:b/>
          <w:sz w:val="20"/>
          <w:szCs w:val="20"/>
          <w:lang w:eastAsia="ru-RU"/>
        </w:rPr>
        <w:sectPr w:rsidR="00375E46" w:rsidRPr="000E33AB" w:rsidSect="00AC0D85">
          <w:pgSz w:w="16838" w:h="11906" w:orient="landscape"/>
          <w:pgMar w:top="1418" w:right="851" w:bottom="849" w:left="1134" w:header="709" w:footer="709" w:gutter="0"/>
          <w:cols w:space="708"/>
          <w:docGrid w:linePitch="381"/>
        </w:sectPr>
      </w:pPr>
      <w:r>
        <w:rPr>
          <w:rFonts w:ascii="Times New Roman" w:eastAsia="Times New Roman" w:hAnsi="Times New Roman"/>
          <w:b/>
          <w:sz w:val="20"/>
          <w:szCs w:val="20"/>
          <w:lang w:eastAsia="ru-RU"/>
        </w:rPr>
        <w:t>М.П.</w:t>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t>М.П.</w:t>
      </w:r>
    </w:p>
    <w:p w:rsidR="00F54DAB" w:rsidRPr="00CC4F9A" w:rsidRDefault="00F54DAB" w:rsidP="002D5C1E">
      <w:pPr>
        <w:spacing w:after="0" w:line="240" w:lineRule="auto"/>
        <w:ind w:firstLine="709"/>
        <w:jc w:val="center"/>
        <w:rPr>
          <w:rFonts w:ascii="Times New Roman" w:eastAsia="Times New Roman" w:hAnsi="Times New Roman"/>
          <w:sz w:val="22"/>
          <w:szCs w:val="22"/>
        </w:rPr>
      </w:pPr>
    </w:p>
    <w:p w:rsidR="001E46B4" w:rsidRPr="00392D8B" w:rsidRDefault="00392D8B" w:rsidP="00C830E2">
      <w:pPr>
        <w:spacing w:after="0"/>
        <w:jc w:val="right"/>
        <w:rPr>
          <w:rFonts w:ascii="Times New Roman" w:eastAsia="Calibri" w:hAnsi="Times New Roman"/>
          <w:b/>
          <w:sz w:val="24"/>
          <w:szCs w:val="24"/>
        </w:rPr>
      </w:pPr>
      <w:r w:rsidRPr="00392D8B">
        <w:rPr>
          <w:rFonts w:ascii="Times New Roman" w:eastAsia="Calibri" w:hAnsi="Times New Roman"/>
          <w:b/>
          <w:sz w:val="24"/>
          <w:szCs w:val="24"/>
        </w:rPr>
        <w:t>П</w:t>
      </w:r>
      <w:r w:rsidR="003A0F76" w:rsidRPr="00392D8B">
        <w:rPr>
          <w:rFonts w:ascii="Times New Roman" w:eastAsia="Calibri" w:hAnsi="Times New Roman"/>
          <w:b/>
          <w:sz w:val="24"/>
          <w:szCs w:val="24"/>
        </w:rPr>
        <w:t>риложение № 3</w:t>
      </w:r>
    </w:p>
    <w:p w:rsidR="001E46B4" w:rsidRPr="00094859" w:rsidRDefault="001E46B4" w:rsidP="00C830E2">
      <w:pPr>
        <w:spacing w:after="0"/>
        <w:ind w:left="5670"/>
        <w:contextualSpacing/>
        <w:jc w:val="right"/>
        <w:rPr>
          <w:rFonts w:ascii="Times New Roman" w:eastAsia="Calibri" w:hAnsi="Times New Roman"/>
          <w:sz w:val="24"/>
          <w:szCs w:val="24"/>
        </w:rPr>
      </w:pPr>
      <w:r w:rsidRPr="00094859">
        <w:rPr>
          <w:rFonts w:ascii="Times New Roman" w:eastAsia="Calibri" w:hAnsi="Times New Roman"/>
          <w:sz w:val="24"/>
          <w:szCs w:val="24"/>
        </w:rPr>
        <w:t>к договору от «__» _____201_ г.</w:t>
      </w:r>
    </w:p>
    <w:p w:rsidR="001E46B4" w:rsidRPr="00094859" w:rsidRDefault="001E46B4" w:rsidP="00C830E2">
      <w:pPr>
        <w:spacing w:after="0" w:line="240" w:lineRule="auto"/>
        <w:jc w:val="right"/>
        <w:rPr>
          <w:rFonts w:ascii="Times New Roman" w:eastAsia="Times New Roman" w:hAnsi="Times New Roman"/>
          <w:b/>
          <w:sz w:val="24"/>
          <w:szCs w:val="24"/>
          <w:lang w:eastAsia="ru-RU"/>
        </w:rPr>
      </w:pPr>
      <w:r w:rsidRPr="00094859">
        <w:rPr>
          <w:rFonts w:ascii="Times New Roman" w:eastAsia="Calibri" w:hAnsi="Times New Roman"/>
          <w:sz w:val="24"/>
          <w:szCs w:val="24"/>
        </w:rPr>
        <w:t>№_____________________</w:t>
      </w:r>
    </w:p>
    <w:p w:rsidR="001E46B4" w:rsidRPr="00094859" w:rsidRDefault="001E46B4" w:rsidP="001E46B4">
      <w:pPr>
        <w:spacing w:after="0" w:line="240" w:lineRule="auto"/>
        <w:jc w:val="right"/>
        <w:rPr>
          <w:rFonts w:ascii="Times New Roman" w:eastAsia="Times New Roman" w:hAnsi="Times New Roman"/>
          <w:b/>
          <w:sz w:val="24"/>
          <w:szCs w:val="24"/>
          <w:lang w:eastAsia="ru-RU"/>
        </w:rPr>
      </w:pPr>
    </w:p>
    <w:p w:rsidR="001E46B4" w:rsidRPr="003A5ECE" w:rsidRDefault="001E46B4" w:rsidP="001E46B4">
      <w:pPr>
        <w:spacing w:after="0" w:line="240" w:lineRule="auto"/>
        <w:jc w:val="right"/>
        <w:rPr>
          <w:rFonts w:ascii="Times New Roman" w:eastAsia="Times New Roman" w:hAnsi="Times New Roman"/>
          <w:b/>
          <w:sz w:val="24"/>
          <w:szCs w:val="24"/>
          <w:lang w:eastAsia="ru-RU"/>
        </w:rPr>
      </w:pPr>
      <w:r w:rsidRPr="003A5ECE">
        <w:rPr>
          <w:rFonts w:ascii="Times New Roman" w:eastAsia="Times New Roman" w:hAnsi="Times New Roman"/>
          <w:b/>
          <w:sz w:val="24"/>
          <w:szCs w:val="24"/>
          <w:lang w:eastAsia="ru-RU"/>
        </w:rPr>
        <w:t>ФОРМА</w:t>
      </w:r>
    </w:p>
    <w:p w:rsidR="001E46B4" w:rsidRPr="00F35895" w:rsidRDefault="001E46B4" w:rsidP="001E46B4">
      <w:pPr>
        <w:spacing w:after="0" w:line="240" w:lineRule="auto"/>
        <w:jc w:val="center"/>
        <w:rPr>
          <w:rFonts w:ascii="Times New Roman" w:eastAsia="Times New Roman" w:hAnsi="Times New Roman"/>
          <w:sz w:val="24"/>
          <w:szCs w:val="24"/>
          <w:lang w:eastAsia="ru-RU"/>
        </w:rPr>
      </w:pPr>
      <w:r w:rsidRPr="00F35895">
        <w:rPr>
          <w:rFonts w:ascii="Times New Roman" w:eastAsia="Times New Roman" w:hAnsi="Times New Roman"/>
          <w:sz w:val="24"/>
          <w:szCs w:val="24"/>
          <w:lang w:eastAsia="ru-RU"/>
        </w:rPr>
        <w:t>Акт приема-передачи товара</w:t>
      </w:r>
    </w:p>
    <w:p w:rsidR="001E46B4" w:rsidRPr="00392D8B" w:rsidRDefault="001E46B4" w:rsidP="001E46B4">
      <w:pPr>
        <w:spacing w:after="0" w:line="240" w:lineRule="auto"/>
        <w:jc w:val="center"/>
        <w:rPr>
          <w:rFonts w:ascii="Times New Roman" w:eastAsia="Times New Roman" w:hAnsi="Times New Roman"/>
          <w:sz w:val="16"/>
          <w:szCs w:val="16"/>
          <w:lang w:eastAsia="ru-RU"/>
        </w:rPr>
      </w:pPr>
    </w:p>
    <w:p w:rsidR="001E46B4" w:rsidRPr="00F35895" w:rsidRDefault="001E46B4" w:rsidP="001E46B4">
      <w:pPr>
        <w:spacing w:after="0" w:line="240" w:lineRule="auto"/>
        <w:jc w:val="center"/>
        <w:rPr>
          <w:rFonts w:ascii="Times New Roman" w:eastAsia="Times New Roman" w:hAnsi="Times New Roman"/>
          <w:sz w:val="24"/>
          <w:szCs w:val="24"/>
          <w:lang w:eastAsia="ru-RU"/>
        </w:rPr>
      </w:pPr>
      <w:r w:rsidRPr="00F35895">
        <w:rPr>
          <w:rFonts w:ascii="Times New Roman" w:eastAsia="Times New Roman" w:hAnsi="Times New Roman"/>
          <w:sz w:val="24"/>
          <w:szCs w:val="24"/>
          <w:lang w:eastAsia="ru-RU"/>
        </w:rPr>
        <w:t xml:space="preserve">г. Москва                                                                                            </w:t>
      </w:r>
      <w:r w:rsidR="00094859" w:rsidRPr="00F35895">
        <w:rPr>
          <w:rFonts w:ascii="Times New Roman" w:eastAsia="Times New Roman" w:hAnsi="Times New Roman"/>
          <w:sz w:val="24"/>
          <w:szCs w:val="24"/>
          <w:lang w:eastAsia="ru-RU"/>
        </w:rPr>
        <w:t xml:space="preserve">         «___» _________ 2018</w:t>
      </w:r>
      <w:r w:rsidRPr="00F35895">
        <w:rPr>
          <w:rFonts w:ascii="Times New Roman" w:eastAsia="Times New Roman" w:hAnsi="Times New Roman"/>
          <w:sz w:val="24"/>
          <w:szCs w:val="24"/>
          <w:lang w:eastAsia="ru-RU"/>
        </w:rPr>
        <w:t>г.</w:t>
      </w:r>
    </w:p>
    <w:p w:rsidR="001E46B4" w:rsidRPr="00392D8B" w:rsidRDefault="001E46B4" w:rsidP="001E46B4">
      <w:pPr>
        <w:spacing w:after="0" w:line="240" w:lineRule="auto"/>
        <w:jc w:val="center"/>
        <w:rPr>
          <w:rFonts w:ascii="Times New Roman" w:eastAsia="Times New Roman" w:hAnsi="Times New Roman"/>
          <w:b/>
          <w:sz w:val="16"/>
          <w:szCs w:val="16"/>
          <w:lang w:eastAsia="ru-RU"/>
        </w:rPr>
      </w:pPr>
    </w:p>
    <w:p w:rsidR="001E46B4" w:rsidRDefault="001E46B4" w:rsidP="001E46B4">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094859">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094859">
        <w:rPr>
          <w:rFonts w:ascii="Times New Roman" w:eastAsia="Times New Roman" w:hAnsi="Times New Roman"/>
          <w:kern w:val="1"/>
          <w:sz w:val="24"/>
          <w:szCs w:val="24"/>
          <w:lang w:eastAsia="ar-SA"/>
        </w:rPr>
        <w:t xml:space="preserve">, именуемое в дальнейшем «Заказчик», в лице ________________, действующего на основании _________, с одной стороны, и </w:t>
      </w:r>
      <w:r w:rsidRPr="00094859">
        <w:rPr>
          <w:rFonts w:ascii="Times New Roman" w:eastAsia="Times New Roman" w:hAnsi="Times New Roman"/>
          <w:b/>
          <w:kern w:val="1"/>
          <w:sz w:val="24"/>
          <w:szCs w:val="24"/>
          <w:lang w:eastAsia="ar-SA"/>
        </w:rPr>
        <w:t>_</w:t>
      </w:r>
      <w:r w:rsidR="00885FEE">
        <w:rPr>
          <w:rFonts w:ascii="Times New Roman" w:eastAsia="Times New Roman" w:hAnsi="Times New Roman"/>
          <w:b/>
          <w:kern w:val="1"/>
          <w:sz w:val="24"/>
          <w:szCs w:val="24"/>
          <w:lang w:eastAsia="ar-SA"/>
        </w:rPr>
        <w:t>___________</w:t>
      </w:r>
      <w:r w:rsidRPr="00094859">
        <w:rPr>
          <w:rFonts w:ascii="Times New Roman" w:eastAsia="Times New Roman" w:hAnsi="Times New Roman"/>
          <w:b/>
          <w:kern w:val="1"/>
          <w:sz w:val="24"/>
          <w:szCs w:val="24"/>
          <w:lang w:eastAsia="ar-SA"/>
        </w:rPr>
        <w:t>_________</w:t>
      </w:r>
      <w:r w:rsidRPr="00094859">
        <w:rPr>
          <w:rFonts w:ascii="Times New Roman" w:eastAsia="Times New Roman" w:hAnsi="Times New Roman"/>
          <w:kern w:val="1"/>
          <w:sz w:val="24"/>
          <w:szCs w:val="24"/>
          <w:lang w:eastAsia="ar-SA"/>
        </w:rPr>
        <w:t>, именуемое в дальнейшем «Поставщик», в лице ____</w:t>
      </w:r>
      <w:r w:rsidR="00C60771">
        <w:rPr>
          <w:rFonts w:ascii="Times New Roman" w:eastAsia="Times New Roman" w:hAnsi="Times New Roman"/>
          <w:kern w:val="1"/>
          <w:sz w:val="24"/>
          <w:szCs w:val="24"/>
          <w:lang w:eastAsia="ar-SA"/>
        </w:rPr>
        <w:t>____</w:t>
      </w:r>
      <w:r w:rsidRPr="00094859">
        <w:rPr>
          <w:rFonts w:ascii="Times New Roman" w:eastAsia="Times New Roman" w:hAnsi="Times New Roman"/>
          <w:kern w:val="1"/>
          <w:sz w:val="24"/>
          <w:szCs w:val="24"/>
          <w:lang w:eastAsia="ar-SA"/>
        </w:rPr>
        <w:t xml:space="preserve">______, действующего на основании __________, с другой стороны,  именуемые в дальнейшем «Стороны», составили настоящий Акт приема-передачи товара (далее </w:t>
      </w:r>
      <w:r w:rsidR="006568A4">
        <w:rPr>
          <w:rFonts w:ascii="Times New Roman" w:eastAsia="Times New Roman" w:hAnsi="Times New Roman"/>
          <w:kern w:val="1"/>
          <w:sz w:val="24"/>
          <w:szCs w:val="24"/>
          <w:lang w:eastAsia="ar-SA"/>
        </w:rPr>
        <w:t>по тексту - АКТ) по Д</w:t>
      </w:r>
      <w:r w:rsidRPr="00094859">
        <w:rPr>
          <w:rFonts w:ascii="Times New Roman" w:eastAsia="Times New Roman" w:hAnsi="Times New Roman"/>
          <w:kern w:val="1"/>
          <w:sz w:val="24"/>
          <w:szCs w:val="24"/>
          <w:lang w:eastAsia="ar-SA"/>
        </w:rPr>
        <w:t xml:space="preserve">оговору </w:t>
      </w:r>
      <w:r w:rsidR="00794016" w:rsidRPr="00094859">
        <w:rPr>
          <w:rFonts w:ascii="Times New Roman" w:eastAsia="Times New Roman" w:hAnsi="Times New Roman"/>
          <w:kern w:val="1"/>
          <w:sz w:val="24"/>
          <w:szCs w:val="24"/>
          <w:lang w:eastAsia="ar-SA"/>
        </w:rPr>
        <w:t>№ _</w:t>
      </w:r>
      <w:r w:rsidR="00794016">
        <w:rPr>
          <w:rFonts w:ascii="Times New Roman" w:eastAsia="Times New Roman" w:hAnsi="Times New Roman"/>
          <w:kern w:val="1"/>
          <w:sz w:val="24"/>
          <w:szCs w:val="24"/>
          <w:lang w:eastAsia="ar-SA"/>
        </w:rPr>
        <w:t>_________ от «___» ______ 2018</w:t>
      </w:r>
      <w:r w:rsidR="00794016" w:rsidRPr="00094859">
        <w:rPr>
          <w:rFonts w:ascii="Times New Roman" w:eastAsia="Times New Roman" w:hAnsi="Times New Roman"/>
          <w:kern w:val="1"/>
          <w:sz w:val="24"/>
          <w:szCs w:val="24"/>
          <w:lang w:eastAsia="ar-SA"/>
        </w:rPr>
        <w:t xml:space="preserve"> г. </w:t>
      </w:r>
      <w:r w:rsidRPr="00094859">
        <w:rPr>
          <w:rFonts w:ascii="Times New Roman" w:eastAsia="Times New Roman" w:hAnsi="Times New Roman"/>
          <w:kern w:val="1"/>
          <w:sz w:val="24"/>
          <w:szCs w:val="24"/>
          <w:lang w:eastAsia="ar-SA"/>
        </w:rPr>
        <w:t xml:space="preserve">на поставку </w:t>
      </w:r>
      <w:r w:rsidR="00B97B65" w:rsidRPr="00B97B65">
        <w:rPr>
          <w:rFonts w:ascii="Times New Roman" w:hAnsi="Times New Roman"/>
          <w:sz w:val="24"/>
          <w:szCs w:val="24"/>
        </w:rPr>
        <w:t xml:space="preserve">оборудования для оформления выставочного помещения </w:t>
      </w:r>
      <w:r w:rsidR="00794016" w:rsidRPr="00794016">
        <w:rPr>
          <w:rFonts w:ascii="Times New Roman" w:hAnsi="Times New Roman"/>
          <w:sz w:val="24"/>
          <w:szCs w:val="24"/>
        </w:rPr>
        <w:t xml:space="preserve">ИПУ РАН </w:t>
      </w:r>
      <w:r w:rsidRPr="00094859">
        <w:rPr>
          <w:rFonts w:ascii="Times New Roman" w:eastAsia="Times New Roman" w:hAnsi="Times New Roman"/>
          <w:kern w:val="1"/>
          <w:sz w:val="24"/>
          <w:szCs w:val="24"/>
          <w:lang w:eastAsia="ar-SA"/>
        </w:rPr>
        <w:t>(далее по тексту - Договор) о нижеследующем:</w:t>
      </w:r>
    </w:p>
    <w:p w:rsidR="008D2FD6" w:rsidRPr="008D2FD6" w:rsidRDefault="008D2FD6" w:rsidP="001E46B4">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16"/>
          <w:szCs w:val="16"/>
          <w:lang w:eastAsia="ar-SA"/>
        </w:rPr>
      </w:pPr>
    </w:p>
    <w:p w:rsidR="001E46B4" w:rsidRPr="00094859" w:rsidRDefault="001E46B4" w:rsidP="006F71E8">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094859">
        <w:rPr>
          <w:rFonts w:ascii="Times New Roman" w:eastAsia="Times New Roman" w:hAnsi="Times New Roman"/>
          <w:kern w:val="1"/>
          <w:sz w:val="24"/>
          <w:szCs w:val="24"/>
          <w:lang w:eastAsia="ar-SA"/>
        </w:rPr>
        <w:t>1. В соответствии с Договором № ____________ от «___» ______ 201</w:t>
      </w:r>
      <w:r w:rsidR="00094859">
        <w:rPr>
          <w:rFonts w:ascii="Times New Roman" w:eastAsia="Times New Roman" w:hAnsi="Times New Roman"/>
          <w:kern w:val="1"/>
          <w:sz w:val="24"/>
          <w:szCs w:val="24"/>
          <w:lang w:eastAsia="ar-SA"/>
        </w:rPr>
        <w:t>8</w:t>
      </w:r>
      <w:r w:rsidRPr="00094859">
        <w:rPr>
          <w:rFonts w:ascii="Times New Roman" w:eastAsia="Times New Roman" w:hAnsi="Times New Roman"/>
          <w:kern w:val="1"/>
          <w:sz w:val="24"/>
          <w:szCs w:val="24"/>
          <w:lang w:eastAsia="ar-SA"/>
        </w:rPr>
        <w:t xml:space="preserve"> г. Поставщик выполнил следующие обязательства по поставке товара, а именно:</w:t>
      </w:r>
    </w:p>
    <w:tbl>
      <w:tblPr>
        <w:tblStyle w:val="af3"/>
        <w:tblW w:w="0" w:type="auto"/>
        <w:tblLayout w:type="fixed"/>
        <w:tblLook w:val="04A0" w:firstRow="1" w:lastRow="0" w:firstColumn="1" w:lastColumn="0" w:noHBand="0" w:noVBand="1"/>
      </w:tblPr>
      <w:tblGrid>
        <w:gridCol w:w="540"/>
        <w:gridCol w:w="3537"/>
        <w:gridCol w:w="1134"/>
        <w:gridCol w:w="1418"/>
        <w:gridCol w:w="1417"/>
        <w:gridCol w:w="1701"/>
      </w:tblGrid>
      <w:tr w:rsidR="001E46B4" w:rsidRPr="00094859" w:rsidTr="00794016">
        <w:tc>
          <w:tcPr>
            <w:tcW w:w="540" w:type="dxa"/>
          </w:tcPr>
          <w:p w:rsidR="001E46B4" w:rsidRPr="00094859" w:rsidRDefault="001E46B4" w:rsidP="006F71E8">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094859">
              <w:rPr>
                <w:rFonts w:ascii="Times New Roman" w:eastAsia="Times New Roman" w:hAnsi="Times New Roman"/>
                <w:kern w:val="1"/>
                <w:sz w:val="24"/>
                <w:szCs w:val="24"/>
                <w:lang w:eastAsia="ar-SA"/>
              </w:rPr>
              <w:t>№ п/п</w:t>
            </w:r>
          </w:p>
        </w:tc>
        <w:tc>
          <w:tcPr>
            <w:tcW w:w="3537" w:type="dxa"/>
          </w:tcPr>
          <w:p w:rsidR="001E46B4" w:rsidRPr="00094859" w:rsidRDefault="001E46B4" w:rsidP="006F71E8">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094859">
              <w:rPr>
                <w:rFonts w:ascii="Times New Roman" w:eastAsia="Times New Roman" w:hAnsi="Times New Roman"/>
                <w:kern w:val="1"/>
                <w:sz w:val="24"/>
                <w:szCs w:val="24"/>
                <w:lang w:eastAsia="ar-SA"/>
              </w:rPr>
              <w:t>Наименование товара (торговое наименование, производитель)</w:t>
            </w:r>
          </w:p>
        </w:tc>
        <w:tc>
          <w:tcPr>
            <w:tcW w:w="1134" w:type="dxa"/>
          </w:tcPr>
          <w:p w:rsidR="001E46B4" w:rsidRPr="00094859" w:rsidRDefault="001E46B4" w:rsidP="006F71E8">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094859">
              <w:rPr>
                <w:rFonts w:ascii="Times New Roman" w:eastAsia="Times New Roman" w:hAnsi="Times New Roman"/>
                <w:kern w:val="1"/>
                <w:sz w:val="24"/>
                <w:szCs w:val="24"/>
                <w:lang w:eastAsia="ar-SA"/>
              </w:rPr>
              <w:t>Ед. изм.</w:t>
            </w:r>
          </w:p>
        </w:tc>
        <w:tc>
          <w:tcPr>
            <w:tcW w:w="1418" w:type="dxa"/>
          </w:tcPr>
          <w:p w:rsidR="001E46B4" w:rsidRPr="00094859" w:rsidRDefault="001E46B4" w:rsidP="006F71E8">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094859">
              <w:rPr>
                <w:rFonts w:ascii="Times New Roman" w:eastAsia="Times New Roman" w:hAnsi="Times New Roman"/>
                <w:kern w:val="1"/>
                <w:sz w:val="24"/>
                <w:szCs w:val="24"/>
                <w:lang w:eastAsia="ar-SA"/>
              </w:rPr>
              <w:t>Цена за ед.</w:t>
            </w:r>
            <w:r w:rsidR="00020D20">
              <w:rPr>
                <w:rFonts w:ascii="Times New Roman" w:eastAsia="Times New Roman" w:hAnsi="Times New Roman"/>
                <w:kern w:val="1"/>
                <w:sz w:val="24"/>
                <w:szCs w:val="24"/>
                <w:lang w:eastAsia="ar-SA"/>
              </w:rPr>
              <w:t>,</w:t>
            </w:r>
            <w:r w:rsidRPr="00094859">
              <w:rPr>
                <w:rFonts w:ascii="Times New Roman" w:eastAsia="Times New Roman" w:hAnsi="Times New Roman"/>
                <w:kern w:val="1"/>
                <w:sz w:val="24"/>
                <w:szCs w:val="24"/>
                <w:lang w:eastAsia="ar-SA"/>
              </w:rPr>
              <w:t xml:space="preserve"> руб.</w:t>
            </w:r>
          </w:p>
        </w:tc>
        <w:tc>
          <w:tcPr>
            <w:tcW w:w="1417" w:type="dxa"/>
          </w:tcPr>
          <w:p w:rsidR="001E46B4" w:rsidRPr="00094859" w:rsidRDefault="001E46B4" w:rsidP="00020D20">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094859">
              <w:rPr>
                <w:rFonts w:ascii="Times New Roman" w:eastAsia="Times New Roman" w:hAnsi="Times New Roman"/>
                <w:kern w:val="1"/>
                <w:sz w:val="24"/>
                <w:szCs w:val="24"/>
                <w:lang w:eastAsia="ar-SA"/>
              </w:rPr>
              <w:t>Кол</w:t>
            </w:r>
            <w:r w:rsidR="00020D20">
              <w:rPr>
                <w:rFonts w:ascii="Times New Roman" w:eastAsia="Times New Roman" w:hAnsi="Times New Roman"/>
                <w:kern w:val="1"/>
                <w:sz w:val="24"/>
                <w:szCs w:val="24"/>
                <w:lang w:eastAsia="ar-SA"/>
              </w:rPr>
              <w:t>ичество</w:t>
            </w:r>
          </w:p>
        </w:tc>
        <w:tc>
          <w:tcPr>
            <w:tcW w:w="1701" w:type="dxa"/>
          </w:tcPr>
          <w:p w:rsidR="001E46B4" w:rsidRPr="00094859" w:rsidRDefault="001E46B4" w:rsidP="00020D20">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094859">
              <w:rPr>
                <w:rFonts w:ascii="Times New Roman" w:eastAsia="Times New Roman" w:hAnsi="Times New Roman"/>
                <w:kern w:val="1"/>
                <w:sz w:val="24"/>
                <w:szCs w:val="24"/>
                <w:lang w:eastAsia="ar-SA"/>
              </w:rPr>
              <w:t>Сумма</w:t>
            </w:r>
            <w:r w:rsidR="00020D20">
              <w:rPr>
                <w:rFonts w:ascii="Times New Roman" w:eastAsia="Times New Roman" w:hAnsi="Times New Roman"/>
                <w:kern w:val="1"/>
                <w:sz w:val="24"/>
                <w:szCs w:val="24"/>
                <w:lang w:eastAsia="ar-SA"/>
              </w:rPr>
              <w:t xml:space="preserve">, </w:t>
            </w:r>
            <w:r w:rsidRPr="00094859">
              <w:rPr>
                <w:rFonts w:ascii="Times New Roman" w:eastAsia="Times New Roman" w:hAnsi="Times New Roman"/>
                <w:kern w:val="1"/>
                <w:sz w:val="24"/>
                <w:szCs w:val="24"/>
                <w:lang w:eastAsia="ar-SA"/>
              </w:rPr>
              <w:t>руб.</w:t>
            </w:r>
          </w:p>
        </w:tc>
      </w:tr>
      <w:tr w:rsidR="001E46B4" w:rsidRPr="00094859" w:rsidTr="00C60771">
        <w:trPr>
          <w:trHeight w:val="56"/>
        </w:trPr>
        <w:tc>
          <w:tcPr>
            <w:tcW w:w="540" w:type="dxa"/>
          </w:tcPr>
          <w:p w:rsidR="001E46B4" w:rsidRPr="00094859" w:rsidRDefault="001E46B4" w:rsidP="006F71E8">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094859">
              <w:rPr>
                <w:rFonts w:ascii="Times New Roman" w:eastAsia="Times New Roman" w:hAnsi="Times New Roman"/>
                <w:kern w:val="1"/>
                <w:sz w:val="24"/>
                <w:szCs w:val="24"/>
                <w:lang w:eastAsia="ar-SA"/>
              </w:rPr>
              <w:t>1</w:t>
            </w:r>
          </w:p>
        </w:tc>
        <w:tc>
          <w:tcPr>
            <w:tcW w:w="3537" w:type="dxa"/>
          </w:tcPr>
          <w:p w:rsidR="001E46B4" w:rsidRPr="00094859" w:rsidRDefault="001E46B4" w:rsidP="006F71E8">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134" w:type="dxa"/>
          </w:tcPr>
          <w:p w:rsidR="001E46B4" w:rsidRPr="00094859" w:rsidRDefault="001E46B4" w:rsidP="006F71E8">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8" w:type="dxa"/>
          </w:tcPr>
          <w:p w:rsidR="001E46B4" w:rsidRPr="00094859" w:rsidRDefault="001E46B4" w:rsidP="006F71E8">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7" w:type="dxa"/>
          </w:tcPr>
          <w:p w:rsidR="001E46B4" w:rsidRPr="00094859" w:rsidRDefault="001E46B4" w:rsidP="006F71E8">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701" w:type="dxa"/>
          </w:tcPr>
          <w:p w:rsidR="001E46B4" w:rsidRPr="00094859" w:rsidRDefault="001E46B4" w:rsidP="006F71E8">
            <w:pPr>
              <w:widowControl w:val="0"/>
              <w:suppressAutoHyphens/>
              <w:autoSpaceDE w:val="0"/>
              <w:autoSpaceDN w:val="0"/>
              <w:adjustRightInd w:val="0"/>
              <w:jc w:val="both"/>
              <w:rPr>
                <w:rFonts w:ascii="Times New Roman" w:eastAsia="Times New Roman" w:hAnsi="Times New Roman"/>
                <w:kern w:val="1"/>
                <w:sz w:val="24"/>
                <w:szCs w:val="24"/>
                <w:lang w:eastAsia="ar-SA"/>
              </w:rPr>
            </w:pPr>
          </w:p>
        </w:tc>
      </w:tr>
      <w:tr w:rsidR="006F71E8" w:rsidRPr="00094859" w:rsidTr="00C60771">
        <w:trPr>
          <w:trHeight w:val="239"/>
        </w:trPr>
        <w:tc>
          <w:tcPr>
            <w:tcW w:w="540" w:type="dxa"/>
          </w:tcPr>
          <w:p w:rsidR="006F71E8" w:rsidRPr="00094859" w:rsidRDefault="006F71E8" w:rsidP="006F71E8">
            <w:pPr>
              <w:widowControl w:val="0"/>
              <w:suppressAutoHyphens/>
              <w:autoSpaceDE w:val="0"/>
              <w:autoSpaceDN w:val="0"/>
              <w:adjustRightInd w:val="0"/>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2</w:t>
            </w:r>
          </w:p>
        </w:tc>
        <w:tc>
          <w:tcPr>
            <w:tcW w:w="3537" w:type="dxa"/>
          </w:tcPr>
          <w:p w:rsidR="006F71E8" w:rsidRPr="00094859" w:rsidRDefault="006F71E8" w:rsidP="006F71E8">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134" w:type="dxa"/>
          </w:tcPr>
          <w:p w:rsidR="006F71E8" w:rsidRPr="00094859" w:rsidRDefault="006F71E8" w:rsidP="006F71E8">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8" w:type="dxa"/>
          </w:tcPr>
          <w:p w:rsidR="006F71E8" w:rsidRPr="00094859" w:rsidRDefault="006F71E8" w:rsidP="006F71E8">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7" w:type="dxa"/>
          </w:tcPr>
          <w:p w:rsidR="006F71E8" w:rsidRPr="00094859" w:rsidRDefault="006F71E8" w:rsidP="006F71E8">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701" w:type="dxa"/>
          </w:tcPr>
          <w:p w:rsidR="006F71E8" w:rsidRPr="00094859" w:rsidRDefault="006F71E8" w:rsidP="006F71E8">
            <w:pPr>
              <w:widowControl w:val="0"/>
              <w:suppressAutoHyphens/>
              <w:autoSpaceDE w:val="0"/>
              <w:autoSpaceDN w:val="0"/>
              <w:adjustRightInd w:val="0"/>
              <w:jc w:val="both"/>
              <w:rPr>
                <w:rFonts w:ascii="Times New Roman" w:eastAsia="Times New Roman" w:hAnsi="Times New Roman"/>
                <w:kern w:val="1"/>
                <w:sz w:val="24"/>
                <w:szCs w:val="24"/>
                <w:lang w:eastAsia="ar-SA"/>
              </w:rPr>
            </w:pPr>
          </w:p>
        </w:tc>
      </w:tr>
      <w:tr w:rsidR="006F71E8" w:rsidRPr="00094859" w:rsidTr="00C60771">
        <w:trPr>
          <w:trHeight w:val="230"/>
        </w:trPr>
        <w:tc>
          <w:tcPr>
            <w:tcW w:w="540" w:type="dxa"/>
          </w:tcPr>
          <w:p w:rsidR="006F71E8" w:rsidRDefault="006F71E8" w:rsidP="006F71E8">
            <w:pPr>
              <w:widowControl w:val="0"/>
              <w:suppressAutoHyphens/>
              <w:autoSpaceDE w:val="0"/>
              <w:autoSpaceDN w:val="0"/>
              <w:adjustRightInd w:val="0"/>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3</w:t>
            </w:r>
          </w:p>
        </w:tc>
        <w:tc>
          <w:tcPr>
            <w:tcW w:w="3537" w:type="dxa"/>
          </w:tcPr>
          <w:p w:rsidR="006F71E8" w:rsidRPr="00094859" w:rsidRDefault="006F71E8" w:rsidP="006F71E8">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134" w:type="dxa"/>
          </w:tcPr>
          <w:p w:rsidR="006F71E8" w:rsidRPr="00094859" w:rsidRDefault="006F71E8" w:rsidP="006F71E8">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8" w:type="dxa"/>
          </w:tcPr>
          <w:p w:rsidR="006F71E8" w:rsidRPr="00094859" w:rsidRDefault="006F71E8" w:rsidP="006F71E8">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7" w:type="dxa"/>
          </w:tcPr>
          <w:p w:rsidR="006F71E8" w:rsidRPr="00094859" w:rsidRDefault="006F71E8" w:rsidP="006F71E8">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701" w:type="dxa"/>
          </w:tcPr>
          <w:p w:rsidR="006F71E8" w:rsidRPr="00094859" w:rsidRDefault="006F71E8" w:rsidP="006F71E8">
            <w:pPr>
              <w:widowControl w:val="0"/>
              <w:suppressAutoHyphens/>
              <w:autoSpaceDE w:val="0"/>
              <w:autoSpaceDN w:val="0"/>
              <w:adjustRightInd w:val="0"/>
              <w:jc w:val="both"/>
              <w:rPr>
                <w:rFonts w:ascii="Times New Roman" w:eastAsia="Times New Roman" w:hAnsi="Times New Roman"/>
                <w:kern w:val="1"/>
                <w:sz w:val="24"/>
                <w:szCs w:val="24"/>
                <w:lang w:eastAsia="ar-SA"/>
              </w:rPr>
            </w:pPr>
          </w:p>
        </w:tc>
      </w:tr>
    </w:tbl>
    <w:p w:rsidR="001E46B4" w:rsidRPr="00094859" w:rsidRDefault="001E46B4" w:rsidP="006F71E8">
      <w:pPr>
        <w:widowControl w:val="0"/>
        <w:suppressAutoHyphens/>
        <w:autoSpaceDE w:val="0"/>
        <w:autoSpaceDN w:val="0"/>
        <w:adjustRightInd w:val="0"/>
        <w:spacing w:after="0" w:line="240" w:lineRule="auto"/>
        <w:jc w:val="both"/>
        <w:rPr>
          <w:rFonts w:ascii="Times New Roman" w:eastAsia="Times New Roman" w:hAnsi="Times New Roman"/>
          <w:kern w:val="1"/>
          <w:sz w:val="4"/>
          <w:szCs w:val="24"/>
          <w:lang w:eastAsia="ar-SA"/>
        </w:rPr>
      </w:pPr>
    </w:p>
    <w:p w:rsidR="002B1A6E" w:rsidRDefault="00ED3294" w:rsidP="006F71E8">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ar-SA"/>
        </w:rPr>
      </w:pPr>
      <w:r w:rsidRPr="00ED3294">
        <w:rPr>
          <w:rFonts w:ascii="Times New Roman" w:eastAsia="Times New Roman" w:hAnsi="Times New Roman"/>
          <w:kern w:val="1"/>
          <w:sz w:val="24"/>
          <w:szCs w:val="24"/>
          <w:lang w:eastAsia="ar-SA"/>
        </w:rPr>
        <w:t xml:space="preserve">Поставщик </w:t>
      </w:r>
      <w:r w:rsidR="002B1A6E">
        <w:rPr>
          <w:rFonts w:ascii="Times New Roman" w:eastAsia="Times New Roman" w:hAnsi="Times New Roman"/>
          <w:kern w:val="1"/>
          <w:sz w:val="24"/>
          <w:szCs w:val="24"/>
          <w:lang w:eastAsia="ar-SA"/>
        </w:rPr>
        <w:t xml:space="preserve">осуществил </w:t>
      </w:r>
      <w:r>
        <w:rPr>
          <w:rFonts w:ascii="Times New Roman" w:eastAsia="Times New Roman" w:hAnsi="Times New Roman"/>
          <w:kern w:val="1"/>
          <w:sz w:val="24"/>
          <w:szCs w:val="24"/>
          <w:lang w:eastAsia="ar-SA"/>
        </w:rPr>
        <w:t xml:space="preserve">(не осуществил) </w:t>
      </w:r>
      <w:r w:rsidR="002B1A6E">
        <w:rPr>
          <w:rFonts w:ascii="Times New Roman" w:eastAsia="Times New Roman" w:hAnsi="Times New Roman"/>
          <w:sz w:val="24"/>
          <w:szCs w:val="24"/>
          <w:lang w:eastAsia="ru-RU"/>
        </w:rPr>
        <w:t>с</w:t>
      </w:r>
      <w:r w:rsidR="002B1A6E" w:rsidRPr="002B1A6E">
        <w:rPr>
          <w:rFonts w:ascii="Times New Roman" w:eastAsia="Times New Roman" w:hAnsi="Times New Roman"/>
          <w:sz w:val="24"/>
          <w:szCs w:val="24"/>
          <w:lang w:eastAsia="ru-RU"/>
        </w:rPr>
        <w:t>борк</w:t>
      </w:r>
      <w:r w:rsidR="002B1A6E">
        <w:rPr>
          <w:rFonts w:ascii="Times New Roman" w:eastAsia="Times New Roman" w:hAnsi="Times New Roman"/>
          <w:sz w:val="24"/>
          <w:szCs w:val="24"/>
          <w:lang w:eastAsia="ru-RU"/>
        </w:rPr>
        <w:t>у</w:t>
      </w:r>
      <w:r w:rsidR="002B1A6E" w:rsidRPr="002B1A6E">
        <w:rPr>
          <w:rFonts w:ascii="Times New Roman" w:eastAsia="Times New Roman" w:hAnsi="Times New Roman"/>
          <w:sz w:val="24"/>
          <w:szCs w:val="24"/>
          <w:lang w:eastAsia="ru-RU"/>
        </w:rPr>
        <w:t>, монтаж и установк</w:t>
      </w:r>
      <w:r w:rsidR="002B1A6E">
        <w:rPr>
          <w:rFonts w:ascii="Times New Roman" w:eastAsia="Times New Roman" w:hAnsi="Times New Roman"/>
          <w:sz w:val="24"/>
          <w:szCs w:val="24"/>
          <w:lang w:eastAsia="ru-RU"/>
        </w:rPr>
        <w:t>у</w:t>
      </w:r>
      <w:r w:rsidR="002B1A6E" w:rsidRPr="002B1A6E">
        <w:rPr>
          <w:rFonts w:ascii="Times New Roman" w:eastAsia="Times New Roman" w:hAnsi="Times New Roman"/>
          <w:sz w:val="24"/>
          <w:szCs w:val="24"/>
          <w:lang w:eastAsia="ru-RU"/>
        </w:rPr>
        <w:t xml:space="preserve"> </w:t>
      </w:r>
      <w:r w:rsidR="00020D20">
        <w:rPr>
          <w:rFonts w:ascii="Times New Roman" w:eastAsia="Times New Roman" w:hAnsi="Times New Roman"/>
          <w:sz w:val="24"/>
          <w:szCs w:val="24"/>
          <w:lang w:eastAsia="ru-RU"/>
        </w:rPr>
        <w:t>вышеперечисленного товара.</w:t>
      </w:r>
    </w:p>
    <w:p w:rsidR="001E46B4" w:rsidRPr="00094859" w:rsidRDefault="001E46B4" w:rsidP="006F71E8">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ar-SA"/>
        </w:rPr>
      </w:pPr>
      <w:r w:rsidRPr="00094859">
        <w:rPr>
          <w:rFonts w:ascii="Times New Roman" w:eastAsia="Times New Roman" w:hAnsi="Times New Roman"/>
          <w:kern w:val="1"/>
          <w:sz w:val="24"/>
          <w:szCs w:val="24"/>
          <w:lang w:eastAsia="ar-SA"/>
        </w:rPr>
        <w:t>2. Фактическое качество товара:</w:t>
      </w:r>
    </w:p>
    <w:p w:rsidR="001E46B4" w:rsidRPr="00094859" w:rsidRDefault="001E46B4" w:rsidP="006568A4">
      <w:pPr>
        <w:widowControl w:val="0"/>
        <w:suppressAutoHyphens/>
        <w:autoSpaceDE w:val="0"/>
        <w:autoSpaceDN w:val="0"/>
        <w:adjustRightInd w:val="0"/>
        <w:spacing w:after="0" w:line="240" w:lineRule="auto"/>
        <w:ind w:firstLine="284"/>
        <w:jc w:val="both"/>
        <w:rPr>
          <w:rFonts w:ascii="Times New Roman" w:eastAsia="Times New Roman" w:hAnsi="Times New Roman"/>
          <w:kern w:val="1"/>
          <w:sz w:val="24"/>
          <w:szCs w:val="24"/>
          <w:lang w:eastAsia="ar-SA"/>
        </w:rPr>
      </w:pPr>
      <w:r w:rsidRPr="00094859">
        <w:rPr>
          <w:rFonts w:ascii="Times New Roman" w:eastAsia="Times New Roman" w:hAnsi="Times New Roman"/>
          <w:kern w:val="1"/>
          <w:sz w:val="24"/>
          <w:szCs w:val="24"/>
          <w:lang w:eastAsia="ar-SA"/>
        </w:rPr>
        <w:t xml:space="preserve">2.1. Качество товара соответствует (не соответствует) </w:t>
      </w:r>
      <w:r w:rsidR="008D2FD6">
        <w:rPr>
          <w:rFonts w:ascii="Times New Roman" w:eastAsia="Times New Roman" w:hAnsi="Times New Roman"/>
          <w:kern w:val="1"/>
          <w:sz w:val="24"/>
          <w:szCs w:val="24"/>
          <w:lang w:eastAsia="ar-SA"/>
        </w:rPr>
        <w:t>требованиям условий</w:t>
      </w:r>
      <w:r w:rsidR="00444BC3">
        <w:rPr>
          <w:rFonts w:ascii="Times New Roman" w:eastAsia="Times New Roman" w:hAnsi="Times New Roman"/>
          <w:kern w:val="1"/>
          <w:sz w:val="24"/>
          <w:szCs w:val="24"/>
          <w:lang w:eastAsia="ar-SA"/>
        </w:rPr>
        <w:t xml:space="preserve"> Договора.</w:t>
      </w:r>
    </w:p>
    <w:p w:rsidR="00C60771" w:rsidRDefault="001E46B4" w:rsidP="00C60771">
      <w:pPr>
        <w:widowControl w:val="0"/>
        <w:suppressAutoHyphens/>
        <w:autoSpaceDE w:val="0"/>
        <w:autoSpaceDN w:val="0"/>
        <w:adjustRightInd w:val="0"/>
        <w:spacing w:after="0" w:line="240" w:lineRule="auto"/>
        <w:ind w:firstLine="284"/>
        <w:jc w:val="both"/>
        <w:rPr>
          <w:rFonts w:ascii="Times New Roman" w:eastAsia="Times New Roman" w:hAnsi="Times New Roman"/>
          <w:kern w:val="1"/>
          <w:sz w:val="24"/>
          <w:szCs w:val="24"/>
          <w:lang w:eastAsia="ar-SA"/>
        </w:rPr>
      </w:pPr>
      <w:r w:rsidRPr="00094859">
        <w:rPr>
          <w:rFonts w:ascii="Times New Roman" w:eastAsia="Times New Roman" w:hAnsi="Times New Roman"/>
          <w:kern w:val="1"/>
          <w:sz w:val="24"/>
          <w:szCs w:val="24"/>
          <w:lang w:eastAsia="ar-SA"/>
        </w:rPr>
        <w:t>2.2. Недостатки товара</w:t>
      </w:r>
      <w:r w:rsidR="00134B49">
        <w:rPr>
          <w:rFonts w:ascii="Times New Roman" w:eastAsia="Times New Roman" w:hAnsi="Times New Roman"/>
          <w:kern w:val="1"/>
          <w:sz w:val="24"/>
          <w:szCs w:val="24"/>
          <w:lang w:eastAsia="ar-SA"/>
        </w:rPr>
        <w:t xml:space="preserve">: </w:t>
      </w:r>
      <w:r w:rsidRPr="00094859">
        <w:rPr>
          <w:rFonts w:ascii="Times New Roman" w:eastAsia="Times New Roman" w:hAnsi="Times New Roman"/>
          <w:kern w:val="1"/>
          <w:sz w:val="24"/>
          <w:szCs w:val="24"/>
          <w:lang w:eastAsia="ar-SA"/>
        </w:rPr>
        <w:t>__________________________________</w:t>
      </w:r>
      <w:r w:rsidR="00134B49">
        <w:rPr>
          <w:rFonts w:ascii="Times New Roman" w:eastAsia="Times New Roman" w:hAnsi="Times New Roman"/>
          <w:kern w:val="1"/>
          <w:sz w:val="24"/>
          <w:szCs w:val="24"/>
          <w:lang w:eastAsia="ar-SA"/>
        </w:rPr>
        <w:t>____________________</w:t>
      </w:r>
    </w:p>
    <w:p w:rsidR="00C60771" w:rsidRPr="00C60771" w:rsidRDefault="001E46B4" w:rsidP="00C60771">
      <w:pPr>
        <w:widowControl w:val="0"/>
        <w:suppressAutoHyphens/>
        <w:autoSpaceDE w:val="0"/>
        <w:autoSpaceDN w:val="0"/>
        <w:adjustRightInd w:val="0"/>
        <w:spacing w:after="0" w:line="240" w:lineRule="auto"/>
        <w:ind w:firstLine="284"/>
        <w:jc w:val="both"/>
        <w:rPr>
          <w:rFonts w:ascii="Times New Roman" w:eastAsia="Times New Roman" w:hAnsi="Times New Roman"/>
          <w:kern w:val="1"/>
          <w:sz w:val="24"/>
          <w:szCs w:val="24"/>
          <w:lang w:eastAsia="ar-SA"/>
        </w:rPr>
      </w:pPr>
      <w:r w:rsidRPr="00094859">
        <w:rPr>
          <w:rFonts w:ascii="Times New Roman" w:eastAsia="Times New Roman" w:hAnsi="Times New Roman"/>
          <w:sz w:val="24"/>
          <w:szCs w:val="24"/>
          <w:lang w:eastAsia="ru-RU"/>
        </w:rPr>
        <w:t xml:space="preserve">2.3. Переданы следующие документы на товар: </w:t>
      </w:r>
      <w:r w:rsidR="008A78EE">
        <w:rPr>
          <w:rFonts w:ascii="Times New Roman" w:eastAsia="Times New Roman" w:hAnsi="Times New Roman"/>
          <w:sz w:val="24"/>
          <w:szCs w:val="24"/>
          <w:lang w:eastAsia="ru-RU"/>
        </w:rPr>
        <w:t>______</w:t>
      </w:r>
      <w:r w:rsidRPr="00094859">
        <w:rPr>
          <w:rFonts w:ascii="Times New Roman" w:eastAsia="Times New Roman" w:hAnsi="Times New Roman"/>
          <w:sz w:val="24"/>
          <w:szCs w:val="24"/>
          <w:lang w:eastAsia="ru-RU"/>
        </w:rPr>
        <w:t>__</w:t>
      </w:r>
      <w:r w:rsidR="00C60771">
        <w:rPr>
          <w:rFonts w:ascii="Times New Roman" w:eastAsia="Times New Roman" w:hAnsi="Times New Roman"/>
          <w:sz w:val="24"/>
          <w:szCs w:val="24"/>
          <w:lang w:eastAsia="ru-RU"/>
        </w:rPr>
        <w:t>___________________________</w:t>
      </w:r>
    </w:p>
    <w:p w:rsidR="00134B49" w:rsidRPr="00094859" w:rsidRDefault="001E46B4" w:rsidP="00C60771">
      <w:pPr>
        <w:spacing w:after="0" w:line="240" w:lineRule="auto"/>
        <w:ind w:firstLine="284"/>
        <w:rPr>
          <w:rFonts w:ascii="Times New Roman" w:eastAsia="Times New Roman" w:hAnsi="Times New Roman"/>
          <w:sz w:val="24"/>
          <w:szCs w:val="24"/>
          <w:lang w:eastAsia="ru-RU"/>
        </w:rPr>
      </w:pPr>
      <w:r w:rsidRPr="00094859">
        <w:rPr>
          <w:rFonts w:ascii="Times New Roman" w:eastAsia="Times New Roman" w:hAnsi="Times New Roman"/>
          <w:sz w:val="24"/>
          <w:szCs w:val="24"/>
          <w:lang w:eastAsia="ru-RU"/>
        </w:rPr>
        <w:t>2.4. Отсутствуют следующие документы на товар: ____</w:t>
      </w:r>
      <w:r w:rsidR="00C60771">
        <w:rPr>
          <w:rFonts w:ascii="Times New Roman" w:eastAsia="Times New Roman" w:hAnsi="Times New Roman"/>
          <w:sz w:val="24"/>
          <w:szCs w:val="24"/>
          <w:lang w:eastAsia="ru-RU"/>
        </w:rPr>
        <w:t>__</w:t>
      </w:r>
      <w:r w:rsidR="006568A4">
        <w:rPr>
          <w:rFonts w:ascii="Times New Roman" w:eastAsia="Times New Roman" w:hAnsi="Times New Roman"/>
          <w:sz w:val="24"/>
          <w:szCs w:val="24"/>
          <w:lang w:eastAsia="ru-RU"/>
        </w:rPr>
        <w:t>____________________________</w:t>
      </w:r>
    </w:p>
    <w:p w:rsidR="001E46B4" w:rsidRDefault="001E46B4" w:rsidP="008D2FD6">
      <w:pPr>
        <w:spacing w:after="0" w:line="240" w:lineRule="auto"/>
        <w:jc w:val="both"/>
        <w:rPr>
          <w:rFonts w:ascii="Times New Roman" w:eastAsia="Times New Roman" w:hAnsi="Times New Roman"/>
          <w:sz w:val="24"/>
          <w:szCs w:val="24"/>
          <w:lang w:eastAsia="ru-RU"/>
        </w:rPr>
      </w:pPr>
      <w:r w:rsidRPr="00094859">
        <w:rPr>
          <w:rFonts w:ascii="Times New Roman" w:eastAsia="Times New Roman" w:hAnsi="Times New Roman"/>
          <w:sz w:val="24"/>
          <w:szCs w:val="24"/>
          <w:lang w:eastAsia="ru-RU"/>
        </w:rPr>
        <w:t xml:space="preserve">3. Вышеуказанная поставка </w:t>
      </w:r>
      <w:r w:rsidR="00257B65" w:rsidRPr="00257B65">
        <w:rPr>
          <w:rFonts w:ascii="Times New Roman" w:eastAsia="Times New Roman" w:hAnsi="Times New Roman"/>
          <w:sz w:val="24"/>
          <w:szCs w:val="24"/>
          <w:lang w:eastAsia="ru-RU"/>
        </w:rPr>
        <w:t>оборудования для оформления выставочного помещения</w:t>
      </w:r>
      <w:r w:rsidR="00740D29" w:rsidRPr="00740D29">
        <w:rPr>
          <w:rFonts w:ascii="Times New Roman" w:eastAsia="Times New Roman" w:hAnsi="Times New Roman"/>
          <w:sz w:val="24"/>
          <w:szCs w:val="24"/>
          <w:lang w:eastAsia="ru-RU"/>
        </w:rPr>
        <w:t xml:space="preserve"> ИПУ РАН </w:t>
      </w:r>
      <w:r w:rsidRPr="00094859">
        <w:rPr>
          <w:rFonts w:ascii="Times New Roman" w:eastAsia="Times New Roman" w:hAnsi="Times New Roman"/>
          <w:sz w:val="24"/>
          <w:szCs w:val="24"/>
          <w:lang w:eastAsia="ru-RU"/>
        </w:rPr>
        <w:t xml:space="preserve">согласно </w:t>
      </w:r>
      <w:r w:rsidR="008A78EE">
        <w:rPr>
          <w:rFonts w:ascii="Times New Roman" w:eastAsia="Times New Roman" w:hAnsi="Times New Roman"/>
          <w:sz w:val="24"/>
          <w:szCs w:val="24"/>
          <w:lang w:eastAsia="ru-RU"/>
        </w:rPr>
        <w:t xml:space="preserve"> </w:t>
      </w:r>
      <w:r w:rsidRPr="00094859">
        <w:rPr>
          <w:rFonts w:ascii="Times New Roman" w:eastAsia="Times New Roman" w:hAnsi="Times New Roman"/>
          <w:sz w:val="24"/>
          <w:szCs w:val="24"/>
          <w:lang w:eastAsia="ru-RU"/>
        </w:rPr>
        <w:t>Договора фактически выполнена: _</w:t>
      </w:r>
      <w:r w:rsidR="00794016">
        <w:rPr>
          <w:rFonts w:ascii="Times New Roman" w:eastAsia="Times New Roman" w:hAnsi="Times New Roman"/>
          <w:sz w:val="24"/>
          <w:szCs w:val="24"/>
          <w:lang w:eastAsia="ru-RU"/>
        </w:rPr>
        <w:t>_________</w:t>
      </w:r>
      <w:r w:rsidR="00257B65">
        <w:rPr>
          <w:rFonts w:ascii="Times New Roman" w:eastAsia="Times New Roman" w:hAnsi="Times New Roman"/>
          <w:sz w:val="24"/>
          <w:szCs w:val="24"/>
          <w:lang w:eastAsia="ru-RU"/>
        </w:rPr>
        <w:t>__________________________</w:t>
      </w:r>
    </w:p>
    <w:p w:rsidR="00794016" w:rsidRPr="00094859" w:rsidRDefault="00C60771" w:rsidP="001E46B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________________________________________________________________________________</w:t>
      </w:r>
    </w:p>
    <w:p w:rsidR="001E46B4" w:rsidRDefault="001E46B4" w:rsidP="001E46B4">
      <w:pPr>
        <w:spacing w:after="0" w:line="240" w:lineRule="auto"/>
        <w:jc w:val="both"/>
        <w:rPr>
          <w:rFonts w:ascii="Times New Roman" w:eastAsia="Times New Roman" w:hAnsi="Times New Roman"/>
          <w:sz w:val="24"/>
          <w:szCs w:val="24"/>
          <w:lang w:eastAsia="ru-RU"/>
        </w:rPr>
      </w:pPr>
      <w:r w:rsidRPr="00094859">
        <w:rPr>
          <w:rFonts w:ascii="Times New Roman" w:eastAsia="Times New Roman" w:hAnsi="Times New Roman"/>
          <w:sz w:val="24"/>
          <w:szCs w:val="24"/>
          <w:lang w:eastAsia="ru-RU"/>
        </w:rPr>
        <w:t>4. Настоящий Акт составлен в двух экземплярах, по одному для Заказчика и Поставщика.</w:t>
      </w:r>
    </w:p>
    <w:tbl>
      <w:tblPr>
        <w:tblW w:w="9428" w:type="dxa"/>
        <w:tblLayout w:type="fixed"/>
        <w:tblCellMar>
          <w:left w:w="107" w:type="dxa"/>
          <w:right w:w="107" w:type="dxa"/>
        </w:tblCellMar>
        <w:tblLook w:val="0000" w:firstRow="0" w:lastRow="0" w:firstColumn="0" w:lastColumn="0" w:noHBand="0" w:noVBand="0"/>
      </w:tblPr>
      <w:tblGrid>
        <w:gridCol w:w="107"/>
        <w:gridCol w:w="2552"/>
        <w:gridCol w:w="107"/>
        <w:gridCol w:w="2019"/>
        <w:gridCol w:w="107"/>
        <w:gridCol w:w="177"/>
        <w:gridCol w:w="107"/>
        <w:gridCol w:w="2302"/>
        <w:gridCol w:w="107"/>
        <w:gridCol w:w="1736"/>
        <w:gridCol w:w="107"/>
      </w:tblGrid>
      <w:tr w:rsidR="00834B56" w:rsidRPr="00706205" w:rsidTr="007A6196">
        <w:trPr>
          <w:gridAfter w:val="1"/>
          <w:wAfter w:w="107" w:type="dxa"/>
          <w:trHeight w:val="1627"/>
        </w:trPr>
        <w:tc>
          <w:tcPr>
            <w:tcW w:w="4785" w:type="dxa"/>
            <w:gridSpan w:val="4"/>
            <w:shd w:val="clear" w:color="auto" w:fill="auto"/>
          </w:tcPr>
          <w:p w:rsidR="00834B56" w:rsidRPr="00234F14" w:rsidRDefault="00834B56" w:rsidP="002B3D70">
            <w:pPr>
              <w:snapToGrid w:val="0"/>
              <w:spacing w:after="0" w:line="240" w:lineRule="auto"/>
              <w:rPr>
                <w:rFonts w:ascii="Times New Roman" w:eastAsia="Calibri" w:hAnsi="Times New Roman"/>
                <w:b/>
                <w:sz w:val="24"/>
                <w:szCs w:val="24"/>
              </w:rPr>
            </w:pPr>
          </w:p>
          <w:p w:rsidR="00834B56" w:rsidRPr="00706205" w:rsidRDefault="00834B56" w:rsidP="002B3D70">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834B56" w:rsidRPr="007E25DC" w:rsidRDefault="00834B56" w:rsidP="002B3D70">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Федеральное государственное бюджетное учреждение науки Институт проблем управления им. В.А. Трапезникова Росс</w:t>
            </w:r>
            <w:r>
              <w:rPr>
                <w:rFonts w:ascii="Times New Roman" w:eastAsia="Calibri" w:hAnsi="Times New Roman"/>
                <w:b/>
                <w:sz w:val="24"/>
                <w:szCs w:val="24"/>
              </w:rPr>
              <w:t xml:space="preserve">ийской академии наук (ИПУ РАН) </w:t>
            </w:r>
          </w:p>
        </w:tc>
        <w:tc>
          <w:tcPr>
            <w:tcW w:w="284" w:type="dxa"/>
            <w:gridSpan w:val="2"/>
            <w:shd w:val="clear" w:color="auto" w:fill="auto"/>
          </w:tcPr>
          <w:p w:rsidR="00834B56" w:rsidRPr="00706205" w:rsidRDefault="00834B56" w:rsidP="002B3D70">
            <w:pPr>
              <w:snapToGrid w:val="0"/>
              <w:spacing w:after="0" w:line="240" w:lineRule="auto"/>
              <w:jc w:val="both"/>
              <w:rPr>
                <w:rFonts w:ascii="Times New Roman" w:eastAsia="Calibri" w:hAnsi="Times New Roman"/>
                <w:b/>
                <w:sz w:val="24"/>
                <w:szCs w:val="24"/>
              </w:rPr>
            </w:pPr>
          </w:p>
        </w:tc>
        <w:tc>
          <w:tcPr>
            <w:tcW w:w="4252" w:type="dxa"/>
            <w:gridSpan w:val="4"/>
            <w:shd w:val="clear" w:color="auto" w:fill="auto"/>
          </w:tcPr>
          <w:p w:rsidR="00834B56" w:rsidRDefault="00834B56" w:rsidP="002B3D70">
            <w:pPr>
              <w:spacing w:after="0" w:line="240" w:lineRule="auto"/>
              <w:jc w:val="center"/>
              <w:rPr>
                <w:rFonts w:ascii="Times New Roman" w:eastAsia="Times New Roman" w:hAnsi="Times New Roman"/>
                <w:b/>
                <w:sz w:val="24"/>
                <w:szCs w:val="24"/>
                <w:lang w:eastAsia="ru-RU"/>
              </w:rPr>
            </w:pPr>
          </w:p>
          <w:p w:rsidR="00834B56" w:rsidRPr="00706205" w:rsidRDefault="00834B56" w:rsidP="002B3D70">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Поставщик</w:t>
            </w:r>
            <w:r w:rsidRPr="00706205">
              <w:rPr>
                <w:rFonts w:ascii="Times New Roman" w:eastAsia="Calibri" w:hAnsi="Times New Roman"/>
                <w:b/>
                <w:bCs/>
                <w:sz w:val="24"/>
                <w:szCs w:val="24"/>
              </w:rPr>
              <w:t>:</w:t>
            </w:r>
          </w:p>
        </w:tc>
      </w:tr>
      <w:tr w:rsidR="00834B56" w:rsidRPr="00706205" w:rsidTr="007A6196">
        <w:trPr>
          <w:gridAfter w:val="1"/>
          <w:wAfter w:w="107" w:type="dxa"/>
          <w:trHeight w:val="80"/>
        </w:trPr>
        <w:tc>
          <w:tcPr>
            <w:tcW w:w="4785" w:type="dxa"/>
            <w:gridSpan w:val="4"/>
            <w:shd w:val="clear" w:color="auto" w:fill="auto"/>
          </w:tcPr>
          <w:p w:rsidR="00834B56" w:rsidRPr="00706205" w:rsidRDefault="00834B56" w:rsidP="002B3D70">
            <w:pPr>
              <w:snapToGrid w:val="0"/>
              <w:spacing w:after="0" w:line="240" w:lineRule="auto"/>
              <w:jc w:val="both"/>
              <w:rPr>
                <w:rFonts w:ascii="Times New Roman" w:eastAsia="Calibri" w:hAnsi="Times New Roman"/>
                <w:b/>
                <w:bCs/>
                <w:sz w:val="24"/>
                <w:szCs w:val="24"/>
              </w:rPr>
            </w:pPr>
          </w:p>
          <w:p w:rsidR="00834B56" w:rsidRPr="00706205" w:rsidRDefault="00834B56" w:rsidP="002B3D70">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gridSpan w:val="2"/>
            <w:shd w:val="clear" w:color="auto" w:fill="auto"/>
          </w:tcPr>
          <w:p w:rsidR="00834B56" w:rsidRPr="00706205" w:rsidRDefault="00834B56" w:rsidP="002B3D70">
            <w:pPr>
              <w:shd w:val="clear" w:color="auto" w:fill="FFFFFF"/>
              <w:snapToGrid w:val="0"/>
              <w:spacing w:after="0" w:line="240" w:lineRule="auto"/>
              <w:jc w:val="both"/>
              <w:rPr>
                <w:rFonts w:ascii="Times New Roman" w:eastAsia="Calibri" w:hAnsi="Times New Roman"/>
                <w:b/>
                <w:sz w:val="24"/>
                <w:szCs w:val="24"/>
              </w:rPr>
            </w:pPr>
          </w:p>
        </w:tc>
        <w:tc>
          <w:tcPr>
            <w:tcW w:w="4252" w:type="dxa"/>
            <w:gridSpan w:val="4"/>
            <w:shd w:val="clear" w:color="auto" w:fill="auto"/>
          </w:tcPr>
          <w:p w:rsidR="00834B56" w:rsidRPr="00706205" w:rsidRDefault="00834B56" w:rsidP="002B3D70">
            <w:pPr>
              <w:shd w:val="clear" w:color="auto" w:fill="FFFFFF"/>
              <w:snapToGrid w:val="0"/>
              <w:spacing w:after="0" w:line="240" w:lineRule="auto"/>
              <w:jc w:val="both"/>
              <w:rPr>
                <w:rFonts w:ascii="Times New Roman" w:eastAsia="Calibri" w:hAnsi="Times New Roman"/>
                <w:b/>
                <w:sz w:val="24"/>
                <w:szCs w:val="24"/>
              </w:rPr>
            </w:pPr>
          </w:p>
          <w:p w:rsidR="00834B56" w:rsidRPr="00706205" w:rsidRDefault="007A6196" w:rsidP="002B3D70">
            <w:pPr>
              <w:shd w:val="clear" w:color="auto" w:fill="FFFFFF"/>
              <w:snapToGrid w:val="0"/>
              <w:spacing w:after="0" w:line="240" w:lineRule="auto"/>
              <w:jc w:val="both"/>
              <w:rPr>
                <w:rFonts w:ascii="Times New Roman" w:eastAsia="Calibri" w:hAnsi="Times New Roman"/>
                <w:b/>
                <w:sz w:val="24"/>
                <w:szCs w:val="24"/>
              </w:rPr>
            </w:pPr>
            <w:r>
              <w:rPr>
                <w:rFonts w:ascii="Times New Roman" w:eastAsia="Calibri" w:hAnsi="Times New Roman"/>
                <w:b/>
                <w:sz w:val="24"/>
                <w:szCs w:val="24"/>
              </w:rPr>
              <w:t>___________________</w:t>
            </w:r>
          </w:p>
        </w:tc>
      </w:tr>
      <w:tr w:rsidR="00834B56" w:rsidRPr="00706205" w:rsidTr="007A6196">
        <w:trPr>
          <w:gridAfter w:val="1"/>
          <w:wAfter w:w="107" w:type="dxa"/>
          <w:trHeight w:val="297"/>
        </w:trPr>
        <w:tc>
          <w:tcPr>
            <w:tcW w:w="2659" w:type="dxa"/>
            <w:gridSpan w:val="2"/>
            <w:shd w:val="clear" w:color="auto" w:fill="auto"/>
          </w:tcPr>
          <w:p w:rsidR="00834B56" w:rsidRPr="00706205" w:rsidRDefault="00834B56" w:rsidP="002B3D70">
            <w:pPr>
              <w:snapToGrid w:val="0"/>
              <w:spacing w:after="0" w:line="240" w:lineRule="auto"/>
              <w:ind w:firstLine="567"/>
              <w:jc w:val="both"/>
              <w:rPr>
                <w:rFonts w:ascii="Times New Roman" w:eastAsia="Calibri" w:hAnsi="Times New Roman"/>
                <w:bCs/>
                <w:sz w:val="24"/>
                <w:szCs w:val="24"/>
              </w:rPr>
            </w:pPr>
          </w:p>
        </w:tc>
        <w:tc>
          <w:tcPr>
            <w:tcW w:w="2126" w:type="dxa"/>
            <w:gridSpan w:val="2"/>
            <w:shd w:val="clear" w:color="auto" w:fill="auto"/>
            <w:vAlign w:val="bottom"/>
          </w:tcPr>
          <w:p w:rsidR="00834B56" w:rsidRPr="00706205" w:rsidRDefault="00834B56" w:rsidP="002B3D70">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 xml:space="preserve">                        </w:t>
            </w:r>
          </w:p>
        </w:tc>
        <w:tc>
          <w:tcPr>
            <w:tcW w:w="284" w:type="dxa"/>
            <w:gridSpan w:val="2"/>
            <w:shd w:val="clear" w:color="auto" w:fill="auto"/>
            <w:vAlign w:val="bottom"/>
          </w:tcPr>
          <w:p w:rsidR="00834B56" w:rsidRPr="00706205" w:rsidRDefault="00834B56" w:rsidP="002B3D70">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gridSpan w:val="2"/>
            <w:shd w:val="clear" w:color="auto" w:fill="auto"/>
            <w:vAlign w:val="bottom"/>
          </w:tcPr>
          <w:p w:rsidR="00834B56" w:rsidRPr="00706205" w:rsidRDefault="00834B56" w:rsidP="002B3D70">
            <w:pPr>
              <w:shd w:val="clear" w:color="auto" w:fill="FFFFFF"/>
              <w:snapToGrid w:val="0"/>
              <w:spacing w:after="0" w:line="240" w:lineRule="auto"/>
              <w:jc w:val="both"/>
              <w:rPr>
                <w:rFonts w:ascii="Times New Roman" w:eastAsia="Calibri" w:hAnsi="Times New Roman"/>
                <w:b/>
                <w:sz w:val="24"/>
                <w:szCs w:val="24"/>
              </w:rPr>
            </w:pPr>
          </w:p>
        </w:tc>
        <w:tc>
          <w:tcPr>
            <w:tcW w:w="1843" w:type="dxa"/>
            <w:gridSpan w:val="2"/>
            <w:shd w:val="clear" w:color="auto" w:fill="auto"/>
            <w:vAlign w:val="bottom"/>
          </w:tcPr>
          <w:p w:rsidR="00834B56" w:rsidRPr="00706205" w:rsidRDefault="00834B56" w:rsidP="007A6196">
            <w:pPr>
              <w:shd w:val="clear" w:color="auto" w:fill="FFFFFF"/>
              <w:snapToGrid w:val="0"/>
              <w:spacing w:after="0" w:line="240" w:lineRule="auto"/>
              <w:ind w:right="-674"/>
              <w:jc w:val="both"/>
              <w:rPr>
                <w:rFonts w:ascii="Times New Roman" w:eastAsia="Calibri" w:hAnsi="Times New Roman"/>
                <w:b/>
                <w:sz w:val="24"/>
                <w:szCs w:val="24"/>
              </w:rPr>
            </w:pPr>
          </w:p>
        </w:tc>
      </w:tr>
      <w:tr w:rsidR="007A6196" w:rsidRPr="00706205" w:rsidTr="007A6196">
        <w:trPr>
          <w:gridBefore w:val="1"/>
          <w:wBefore w:w="107" w:type="dxa"/>
          <w:trHeight w:val="297"/>
        </w:trPr>
        <w:tc>
          <w:tcPr>
            <w:tcW w:w="2659" w:type="dxa"/>
            <w:gridSpan w:val="2"/>
            <w:tcBorders>
              <w:bottom w:val="single" w:sz="4" w:space="0" w:color="auto"/>
            </w:tcBorders>
            <w:shd w:val="clear" w:color="auto" w:fill="auto"/>
          </w:tcPr>
          <w:p w:rsidR="007A6196" w:rsidRPr="00706205" w:rsidRDefault="007A6196" w:rsidP="002B3D70">
            <w:pPr>
              <w:snapToGrid w:val="0"/>
              <w:spacing w:after="0" w:line="240" w:lineRule="auto"/>
              <w:ind w:firstLine="567"/>
              <w:jc w:val="both"/>
              <w:rPr>
                <w:rFonts w:ascii="Times New Roman" w:eastAsia="Calibri" w:hAnsi="Times New Roman"/>
                <w:bCs/>
                <w:sz w:val="24"/>
                <w:szCs w:val="24"/>
              </w:rPr>
            </w:pPr>
          </w:p>
        </w:tc>
        <w:tc>
          <w:tcPr>
            <w:tcW w:w="2126" w:type="dxa"/>
            <w:gridSpan w:val="2"/>
            <w:shd w:val="clear" w:color="auto" w:fill="auto"/>
            <w:vAlign w:val="bottom"/>
          </w:tcPr>
          <w:p w:rsidR="007A6196" w:rsidRPr="00706205" w:rsidRDefault="007A6196" w:rsidP="002B3D70">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 xml:space="preserve">/                        / </w:t>
            </w:r>
          </w:p>
        </w:tc>
        <w:tc>
          <w:tcPr>
            <w:tcW w:w="284" w:type="dxa"/>
            <w:gridSpan w:val="2"/>
            <w:shd w:val="clear" w:color="auto" w:fill="auto"/>
            <w:vAlign w:val="bottom"/>
          </w:tcPr>
          <w:p w:rsidR="007A6196" w:rsidRPr="00706205" w:rsidRDefault="007A6196" w:rsidP="002B3D70">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gridSpan w:val="2"/>
            <w:tcBorders>
              <w:bottom w:val="single" w:sz="4" w:space="0" w:color="auto"/>
            </w:tcBorders>
            <w:shd w:val="clear" w:color="auto" w:fill="auto"/>
            <w:vAlign w:val="bottom"/>
          </w:tcPr>
          <w:p w:rsidR="007A6196" w:rsidRPr="00706205" w:rsidRDefault="007A6196" w:rsidP="002B3D70">
            <w:pPr>
              <w:shd w:val="clear" w:color="auto" w:fill="FFFFFF"/>
              <w:snapToGrid w:val="0"/>
              <w:spacing w:after="0" w:line="240" w:lineRule="auto"/>
              <w:jc w:val="both"/>
              <w:rPr>
                <w:rFonts w:ascii="Times New Roman" w:eastAsia="Calibri" w:hAnsi="Times New Roman"/>
                <w:b/>
                <w:sz w:val="24"/>
                <w:szCs w:val="24"/>
              </w:rPr>
            </w:pPr>
          </w:p>
        </w:tc>
        <w:tc>
          <w:tcPr>
            <w:tcW w:w="1843" w:type="dxa"/>
            <w:gridSpan w:val="2"/>
            <w:shd w:val="clear" w:color="auto" w:fill="auto"/>
            <w:vAlign w:val="bottom"/>
          </w:tcPr>
          <w:p w:rsidR="007A6196" w:rsidRPr="00706205" w:rsidRDefault="007A6196" w:rsidP="007A6196">
            <w:pPr>
              <w:shd w:val="clear" w:color="auto" w:fill="FFFFFF"/>
              <w:tabs>
                <w:tab w:val="left" w:pos="1629"/>
              </w:tabs>
              <w:snapToGrid w:val="0"/>
              <w:spacing w:after="0" w:line="240" w:lineRule="auto"/>
              <w:jc w:val="both"/>
              <w:rPr>
                <w:rFonts w:ascii="Times New Roman" w:eastAsia="Calibri" w:hAnsi="Times New Roman"/>
                <w:b/>
                <w:sz w:val="24"/>
                <w:szCs w:val="24"/>
              </w:rPr>
            </w:pPr>
            <w:r>
              <w:rPr>
                <w:rFonts w:ascii="Times New Roman" w:eastAsia="Calibri" w:hAnsi="Times New Roman"/>
                <w:b/>
                <w:sz w:val="24"/>
                <w:szCs w:val="24"/>
              </w:rPr>
              <w:t xml:space="preserve">/                       /                  </w:t>
            </w:r>
          </w:p>
        </w:tc>
      </w:tr>
    </w:tbl>
    <w:p w:rsidR="00834B56" w:rsidRPr="003659B9" w:rsidRDefault="00834B56" w:rsidP="00834B56">
      <w:pPr>
        <w:spacing w:after="0" w:line="240" w:lineRule="auto"/>
        <w:ind w:firstLine="708"/>
        <w:rPr>
          <w:rFonts w:ascii="Times New Roman" w:eastAsia="Times New Roman" w:hAnsi="Times New Roman"/>
          <w:b/>
          <w:sz w:val="20"/>
          <w:szCs w:val="20"/>
          <w:lang w:eastAsia="ru-RU"/>
        </w:rPr>
      </w:pPr>
      <w:r w:rsidRPr="003659B9">
        <w:rPr>
          <w:rFonts w:ascii="Times New Roman" w:eastAsia="Times New Roman" w:hAnsi="Times New Roman"/>
          <w:b/>
          <w:sz w:val="20"/>
          <w:szCs w:val="20"/>
          <w:lang w:eastAsia="ru-RU"/>
        </w:rPr>
        <w:t>М.П.</w:t>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t>М.П.</w:t>
      </w:r>
    </w:p>
    <w:tbl>
      <w:tblPr>
        <w:tblW w:w="4536" w:type="dxa"/>
        <w:tblInd w:w="249" w:type="dxa"/>
        <w:tblLayout w:type="fixed"/>
        <w:tblCellMar>
          <w:left w:w="107" w:type="dxa"/>
          <w:right w:w="107" w:type="dxa"/>
        </w:tblCellMar>
        <w:tblLook w:val="0000" w:firstRow="0" w:lastRow="0" w:firstColumn="0" w:lastColumn="0" w:noHBand="0" w:noVBand="0"/>
      </w:tblPr>
      <w:tblGrid>
        <w:gridCol w:w="284"/>
        <w:gridCol w:w="2409"/>
        <w:gridCol w:w="1843"/>
      </w:tblGrid>
      <w:tr w:rsidR="00FB026D" w:rsidRPr="00706205" w:rsidTr="00FB026D">
        <w:trPr>
          <w:trHeight w:val="621"/>
        </w:trPr>
        <w:tc>
          <w:tcPr>
            <w:tcW w:w="284" w:type="dxa"/>
            <w:shd w:val="clear" w:color="auto" w:fill="auto"/>
            <w:vAlign w:val="bottom"/>
          </w:tcPr>
          <w:p w:rsidR="00FB026D" w:rsidRPr="00706205" w:rsidRDefault="00FB026D" w:rsidP="0001359E">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shd w:val="clear" w:color="auto" w:fill="auto"/>
            <w:vAlign w:val="bottom"/>
          </w:tcPr>
          <w:p w:rsidR="00FB026D" w:rsidRPr="00706205" w:rsidRDefault="00FB026D" w:rsidP="0001359E">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FB026D" w:rsidRPr="00706205" w:rsidRDefault="00FB026D" w:rsidP="0001359E">
            <w:pPr>
              <w:shd w:val="clear" w:color="auto" w:fill="FFFFFF"/>
              <w:tabs>
                <w:tab w:val="left" w:pos="1594"/>
              </w:tabs>
              <w:snapToGrid w:val="0"/>
              <w:spacing w:after="0" w:line="240" w:lineRule="auto"/>
              <w:jc w:val="both"/>
              <w:rPr>
                <w:rFonts w:ascii="Times New Roman" w:eastAsia="Calibri" w:hAnsi="Times New Roman"/>
                <w:b/>
                <w:sz w:val="24"/>
                <w:szCs w:val="24"/>
              </w:rPr>
            </w:pPr>
          </w:p>
        </w:tc>
      </w:tr>
    </w:tbl>
    <w:p w:rsidR="00FB2315" w:rsidRDefault="00FB2315" w:rsidP="002358A7">
      <w:pPr>
        <w:spacing w:after="0" w:line="240" w:lineRule="auto"/>
        <w:jc w:val="both"/>
        <w:rPr>
          <w:rFonts w:ascii="Times New Roman" w:eastAsia="Calibri" w:hAnsi="Times New Roman"/>
          <w:bCs/>
          <w:sz w:val="24"/>
          <w:szCs w:val="24"/>
        </w:rPr>
        <w:sectPr w:rsidR="00FB2315" w:rsidSect="004E4396">
          <w:pgSz w:w="11906" w:h="16838"/>
          <w:pgMar w:top="1134" w:right="851" w:bottom="851" w:left="1418" w:header="709" w:footer="709" w:gutter="0"/>
          <w:cols w:space="708"/>
          <w:docGrid w:linePitch="381"/>
        </w:sectPr>
      </w:pPr>
    </w:p>
    <w:p w:rsidR="00B83C5F" w:rsidRDefault="00B83C5F" w:rsidP="00A1728C">
      <w:pPr>
        <w:pStyle w:val="2"/>
        <w:rPr>
          <w:rFonts w:ascii="Times New Roman" w:hAnsi="Times New Roman"/>
          <w:sz w:val="24"/>
        </w:rPr>
      </w:pPr>
      <w:bookmarkStart w:id="526" w:name="_Ref477542393"/>
      <w:bookmarkStart w:id="527" w:name="_Toc481507619"/>
      <w:r w:rsidRPr="00DD01B6">
        <w:rPr>
          <w:rFonts w:ascii="Times New Roman" w:hAnsi="Times New Roman"/>
          <w:sz w:val="24"/>
        </w:rPr>
        <w:lastRenderedPageBreak/>
        <w:t>Т</w:t>
      </w:r>
      <w:bookmarkEnd w:id="519"/>
      <w:bookmarkEnd w:id="520"/>
      <w:bookmarkEnd w:id="521"/>
      <w:r>
        <w:rPr>
          <w:rFonts w:ascii="Times New Roman" w:hAnsi="Times New Roman"/>
          <w:sz w:val="24"/>
        </w:rPr>
        <w:t>ЕХНИЧЕСКАЯ ЧАСТЬ</w:t>
      </w:r>
      <w:bookmarkEnd w:id="522"/>
      <w:bookmarkEnd w:id="523"/>
      <w:bookmarkEnd w:id="524"/>
      <w:bookmarkEnd w:id="525"/>
      <w:bookmarkEnd w:id="526"/>
      <w:bookmarkEnd w:id="527"/>
    </w:p>
    <w:p w:rsidR="00F85664" w:rsidRDefault="00F85664" w:rsidP="00F85664">
      <w:pPr>
        <w:suppressAutoHyphens/>
        <w:spacing w:after="0" w:line="240" w:lineRule="auto"/>
        <w:jc w:val="center"/>
        <w:rPr>
          <w:rFonts w:ascii="Times New Roman" w:eastAsia="Times New Roman" w:hAnsi="Times New Roman"/>
          <w:b/>
          <w:sz w:val="24"/>
          <w:szCs w:val="24"/>
          <w:lang w:eastAsia="ar-SA"/>
        </w:rPr>
      </w:pPr>
    </w:p>
    <w:p w:rsidR="00336D2B" w:rsidRPr="00844CA7" w:rsidRDefault="00336D2B" w:rsidP="00336D2B">
      <w:pPr>
        <w:spacing w:after="0"/>
        <w:jc w:val="center"/>
        <w:rPr>
          <w:rFonts w:ascii="Times New Roman" w:hAnsi="Times New Roman"/>
          <w:b/>
          <w:bCs/>
          <w:sz w:val="24"/>
          <w:szCs w:val="24"/>
        </w:rPr>
      </w:pPr>
      <w:r w:rsidRPr="00844CA7">
        <w:rPr>
          <w:rFonts w:ascii="Times New Roman" w:hAnsi="Times New Roman"/>
          <w:b/>
          <w:bCs/>
          <w:sz w:val="24"/>
          <w:szCs w:val="24"/>
        </w:rPr>
        <w:t>ТЕХНИЧЕСКОЕ ЗАДАНИЕ</w:t>
      </w:r>
    </w:p>
    <w:p w:rsidR="00336D2B" w:rsidRPr="003E36D5" w:rsidRDefault="00336D2B" w:rsidP="00336D2B">
      <w:pPr>
        <w:spacing w:after="0" w:line="240" w:lineRule="auto"/>
        <w:jc w:val="center"/>
        <w:rPr>
          <w:rFonts w:ascii="Times New Roman" w:eastAsia="Times New Roman" w:hAnsi="Times New Roman"/>
          <w:sz w:val="24"/>
          <w:szCs w:val="24"/>
          <w:lang w:eastAsia="ru-RU"/>
        </w:rPr>
      </w:pPr>
      <w:r w:rsidRPr="003E36D5">
        <w:rPr>
          <w:rFonts w:ascii="Times New Roman" w:eastAsia="Times New Roman" w:hAnsi="Times New Roman"/>
          <w:sz w:val="24"/>
          <w:szCs w:val="24"/>
          <w:lang w:eastAsia="ru-RU"/>
        </w:rPr>
        <w:t>на поставку оборудования для оформления выставочного помещения  ИПУ РАН</w:t>
      </w:r>
    </w:p>
    <w:p w:rsidR="00336D2B" w:rsidRPr="003E36D5" w:rsidRDefault="00336D2B" w:rsidP="00336D2B">
      <w:pPr>
        <w:spacing w:after="0" w:line="240" w:lineRule="auto"/>
        <w:jc w:val="center"/>
        <w:rPr>
          <w:rFonts w:ascii="Times New Roman" w:eastAsia="Times New Roman" w:hAnsi="Times New Roman"/>
          <w:b/>
          <w:sz w:val="24"/>
          <w:szCs w:val="24"/>
          <w:lang w:eastAsia="ru-RU"/>
        </w:rPr>
      </w:pPr>
    </w:p>
    <w:p w:rsidR="00336D2B" w:rsidRPr="003E36D5" w:rsidRDefault="00336D2B" w:rsidP="004E1E1A">
      <w:pPr>
        <w:spacing w:before="120" w:after="0" w:line="240" w:lineRule="auto"/>
        <w:jc w:val="both"/>
        <w:rPr>
          <w:rFonts w:ascii="Times New Roman" w:eastAsia="Times New Roman" w:hAnsi="Times New Roman"/>
          <w:sz w:val="24"/>
          <w:szCs w:val="24"/>
          <w:lang w:eastAsia="ru-RU"/>
        </w:rPr>
      </w:pPr>
      <w:r w:rsidRPr="003E36D5">
        <w:rPr>
          <w:rFonts w:ascii="Times New Roman" w:eastAsia="Times New Roman" w:hAnsi="Times New Roman"/>
          <w:b/>
          <w:sz w:val="24"/>
          <w:szCs w:val="24"/>
          <w:lang w:eastAsia="ru-RU"/>
        </w:rPr>
        <w:t>1. Объект закупки:</w:t>
      </w:r>
      <w:r w:rsidRPr="003E36D5">
        <w:rPr>
          <w:rFonts w:ascii="Times New Roman" w:eastAsia="Times New Roman" w:hAnsi="Times New Roman"/>
          <w:sz w:val="24"/>
          <w:szCs w:val="24"/>
          <w:lang w:eastAsia="ru-RU"/>
        </w:rPr>
        <w:t xml:space="preserve">  оборудование для оформления выставочного помещения ИПУ РАН (далее - Товар).</w:t>
      </w:r>
    </w:p>
    <w:p w:rsidR="00336D2B" w:rsidRPr="003E36D5" w:rsidRDefault="00336D2B" w:rsidP="004E1E1A">
      <w:pPr>
        <w:spacing w:before="120" w:after="0" w:line="240" w:lineRule="auto"/>
        <w:jc w:val="both"/>
        <w:rPr>
          <w:rFonts w:ascii="Times New Roman" w:eastAsia="Times New Roman" w:hAnsi="Times New Roman"/>
          <w:bCs/>
          <w:sz w:val="24"/>
          <w:szCs w:val="24"/>
          <w:lang w:eastAsia="ru-RU"/>
        </w:rPr>
      </w:pPr>
      <w:r w:rsidRPr="003E36D5">
        <w:rPr>
          <w:rFonts w:ascii="Times New Roman" w:eastAsia="Times New Roman" w:hAnsi="Times New Roman"/>
          <w:b/>
          <w:sz w:val="24"/>
          <w:szCs w:val="24"/>
          <w:lang w:eastAsia="ru-RU"/>
        </w:rPr>
        <w:t xml:space="preserve">2. </w:t>
      </w:r>
      <w:r w:rsidRPr="003E36D5">
        <w:rPr>
          <w:rFonts w:ascii="Times New Roman" w:eastAsia="Times New Roman" w:hAnsi="Times New Roman"/>
          <w:b/>
          <w:bCs/>
          <w:sz w:val="24"/>
          <w:szCs w:val="24"/>
          <w:lang w:eastAsia="ru-RU"/>
        </w:rPr>
        <w:t>Краткая характеристика поставляемых товаров, выполняемых работ, оказываемых услуг:</w:t>
      </w:r>
      <w:r w:rsidRPr="003E36D5">
        <w:rPr>
          <w:rFonts w:ascii="Times New Roman" w:eastAsia="Times New Roman" w:hAnsi="Times New Roman"/>
          <w:bCs/>
          <w:sz w:val="24"/>
          <w:szCs w:val="24"/>
          <w:lang w:eastAsia="ru-RU"/>
        </w:rPr>
        <w:t xml:space="preserve"> в соответствии с Приложением №1</w:t>
      </w:r>
      <w:r w:rsidRPr="003E36D5">
        <w:rPr>
          <w:rFonts w:ascii="Times New Roman" w:eastAsia="Times New Roman" w:hAnsi="Times New Roman"/>
          <w:sz w:val="24"/>
          <w:szCs w:val="24"/>
          <w:lang w:eastAsia="ru-RU"/>
        </w:rPr>
        <w:t xml:space="preserve"> «</w:t>
      </w:r>
      <w:r w:rsidRPr="003E36D5">
        <w:rPr>
          <w:rFonts w:ascii="Times New Roman" w:eastAsia="Times New Roman" w:hAnsi="Times New Roman"/>
          <w:bCs/>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являющееся неотъемлемой частью Технического задания.</w:t>
      </w:r>
    </w:p>
    <w:p w:rsidR="00336D2B" w:rsidRPr="003E36D5" w:rsidRDefault="00336D2B" w:rsidP="004E1E1A">
      <w:pPr>
        <w:spacing w:before="120" w:after="0" w:line="240" w:lineRule="auto"/>
        <w:jc w:val="both"/>
        <w:rPr>
          <w:rFonts w:ascii="Times New Roman" w:eastAsia="Times New Roman" w:hAnsi="Times New Roman"/>
          <w:bCs/>
          <w:sz w:val="24"/>
          <w:szCs w:val="24"/>
          <w:lang w:eastAsia="ru-RU"/>
        </w:rPr>
      </w:pPr>
      <w:r w:rsidRPr="003E36D5">
        <w:rPr>
          <w:rFonts w:ascii="Times New Roman" w:eastAsia="Times New Roman" w:hAnsi="Times New Roman"/>
          <w:b/>
          <w:bCs/>
          <w:sz w:val="24"/>
          <w:szCs w:val="24"/>
          <w:lang w:eastAsia="ru-RU"/>
        </w:rPr>
        <w:t>ОКПД 2: код 31.01.11</w:t>
      </w:r>
      <w:r w:rsidRPr="003E36D5">
        <w:rPr>
          <w:rFonts w:ascii="Times New Roman" w:eastAsia="Times New Roman" w:hAnsi="Times New Roman"/>
          <w:bCs/>
          <w:sz w:val="24"/>
          <w:szCs w:val="24"/>
          <w:lang w:eastAsia="ru-RU"/>
        </w:rPr>
        <w:t>.</w:t>
      </w:r>
      <w:r w:rsidRPr="003E36D5">
        <w:rPr>
          <w:rFonts w:ascii="Times New Roman" w:eastAsia="Times New Roman" w:hAnsi="Times New Roman"/>
          <w:b/>
          <w:bCs/>
          <w:sz w:val="24"/>
          <w:szCs w:val="24"/>
          <w:lang w:eastAsia="ru-RU"/>
        </w:rPr>
        <w:t xml:space="preserve">190 </w:t>
      </w:r>
      <w:r w:rsidRPr="003E36D5">
        <w:rPr>
          <w:rFonts w:ascii="Times New Roman" w:eastAsia="Times New Roman" w:hAnsi="Times New Roman"/>
          <w:bCs/>
          <w:sz w:val="24"/>
          <w:szCs w:val="24"/>
          <w:lang w:eastAsia="ru-RU"/>
        </w:rPr>
        <w:t>— Мебель офисная металлическая прочая</w:t>
      </w:r>
    </w:p>
    <w:p w:rsidR="00336D2B" w:rsidRPr="003E36D5" w:rsidRDefault="00336D2B" w:rsidP="004E1E1A">
      <w:pPr>
        <w:spacing w:before="120" w:after="60" w:line="240" w:lineRule="auto"/>
        <w:jc w:val="both"/>
        <w:rPr>
          <w:rFonts w:ascii="Times New Roman" w:eastAsia="Times New Roman" w:hAnsi="Times New Roman"/>
          <w:bCs/>
          <w:sz w:val="24"/>
          <w:szCs w:val="24"/>
          <w:lang w:eastAsia="ru-RU"/>
        </w:rPr>
      </w:pPr>
      <w:r w:rsidRPr="003E36D5">
        <w:rPr>
          <w:rFonts w:ascii="Times New Roman" w:eastAsia="Times New Roman" w:hAnsi="Times New Roman"/>
          <w:b/>
          <w:bCs/>
          <w:sz w:val="24"/>
          <w:szCs w:val="24"/>
          <w:lang w:eastAsia="ru-RU"/>
        </w:rPr>
        <w:t>3. Количество поставляемого товара, выполняемых работ и услуг для каждой позиции и вида, номенклатуры или ассортимента:</w:t>
      </w:r>
      <w:r w:rsidRPr="003E36D5">
        <w:rPr>
          <w:rFonts w:ascii="Times New Roman" w:eastAsia="Times New Roman" w:hAnsi="Times New Roman"/>
          <w:bCs/>
          <w:sz w:val="24"/>
          <w:szCs w:val="24"/>
          <w:lang w:eastAsia="ru-RU"/>
        </w:rPr>
        <w:t xml:space="preserve"> в соответствии с Приложением № 1 «Спецификация», являющ</w:t>
      </w:r>
      <w:r w:rsidR="000650B2">
        <w:rPr>
          <w:rFonts w:ascii="Times New Roman" w:eastAsia="Times New Roman" w:hAnsi="Times New Roman"/>
          <w:bCs/>
          <w:sz w:val="24"/>
          <w:szCs w:val="24"/>
          <w:lang w:eastAsia="ru-RU"/>
        </w:rPr>
        <w:t>им</w:t>
      </w:r>
      <w:r w:rsidRPr="003E36D5">
        <w:rPr>
          <w:rFonts w:ascii="Times New Roman" w:eastAsia="Times New Roman" w:hAnsi="Times New Roman"/>
          <w:bCs/>
          <w:sz w:val="24"/>
          <w:szCs w:val="24"/>
          <w:lang w:eastAsia="ru-RU"/>
        </w:rPr>
        <w:t xml:space="preserve">ся неотъемлемой частью Договора.  </w:t>
      </w:r>
    </w:p>
    <w:p w:rsidR="00336D2B" w:rsidRPr="003E36D5" w:rsidRDefault="00336D2B" w:rsidP="004E1E1A">
      <w:pPr>
        <w:spacing w:before="120" w:after="60" w:line="240" w:lineRule="auto"/>
        <w:jc w:val="both"/>
        <w:rPr>
          <w:rFonts w:ascii="Times New Roman" w:eastAsia="Times New Roman" w:hAnsi="Times New Roman"/>
          <w:sz w:val="24"/>
          <w:szCs w:val="24"/>
          <w:lang w:eastAsia="ru-RU"/>
        </w:rPr>
      </w:pPr>
      <w:r w:rsidRPr="003E36D5">
        <w:rPr>
          <w:rFonts w:ascii="Times New Roman" w:eastAsia="Times New Roman" w:hAnsi="Times New Roman"/>
          <w:b/>
          <w:sz w:val="24"/>
          <w:szCs w:val="24"/>
          <w:lang w:eastAsia="ru-RU"/>
        </w:rPr>
        <w:t xml:space="preserve">4. Сопутствующие работы, услуги, перечень, сроки выполнения, требования к выполнению: </w:t>
      </w:r>
      <w:r w:rsidRPr="003E36D5">
        <w:rPr>
          <w:rFonts w:ascii="Times New Roman" w:eastAsia="Times New Roman" w:hAnsi="Times New Roman"/>
          <w:sz w:val="24"/>
          <w:szCs w:val="24"/>
          <w:lang w:eastAsia="ru-RU"/>
        </w:rPr>
        <w:t>Сборка, монтаж и установка оборудования - в соответствии с п.9 Технического задания.</w:t>
      </w:r>
    </w:p>
    <w:p w:rsidR="00336D2B" w:rsidRPr="003E36D5" w:rsidRDefault="00336D2B" w:rsidP="004E1E1A">
      <w:pPr>
        <w:spacing w:before="120" w:after="60" w:line="240" w:lineRule="auto"/>
        <w:jc w:val="both"/>
        <w:rPr>
          <w:rFonts w:ascii="Times New Roman" w:eastAsia="Times New Roman" w:hAnsi="Times New Roman"/>
          <w:b/>
          <w:sz w:val="24"/>
          <w:szCs w:val="24"/>
          <w:lang w:eastAsia="ru-RU"/>
        </w:rPr>
      </w:pPr>
      <w:r w:rsidRPr="003E36D5">
        <w:rPr>
          <w:rFonts w:ascii="Times New Roman" w:eastAsia="Times New Roman" w:hAnsi="Times New Roman"/>
          <w:b/>
          <w:sz w:val="24"/>
          <w:szCs w:val="24"/>
          <w:lang w:eastAsia="ru-RU"/>
        </w:rPr>
        <w:t xml:space="preserve">5. Общие требования к товарам, работам, услугам, требования по объему гарантий качества, требования по сроку гарантий качества на результаты осуществления закупок: </w:t>
      </w:r>
    </w:p>
    <w:p w:rsidR="00336D2B" w:rsidRPr="003E36D5" w:rsidRDefault="00336D2B" w:rsidP="00336D2B">
      <w:pPr>
        <w:spacing w:after="0" w:line="240" w:lineRule="auto"/>
        <w:ind w:firstLine="708"/>
        <w:jc w:val="both"/>
        <w:rPr>
          <w:rFonts w:ascii="Times New Roman" w:eastAsia="Times New Roman" w:hAnsi="Times New Roman"/>
          <w:sz w:val="24"/>
          <w:szCs w:val="24"/>
          <w:lang w:eastAsia="ru-RU"/>
        </w:rPr>
      </w:pPr>
      <w:r w:rsidRPr="003E36D5">
        <w:rPr>
          <w:rFonts w:ascii="Times New Roman" w:eastAsia="Times New Roman" w:hAnsi="Times New Roman"/>
          <w:sz w:val="24"/>
          <w:szCs w:val="24"/>
          <w:lang w:eastAsia="ru-RU"/>
        </w:rPr>
        <w:t>Товар должен быть безопасным и разрешенным для применения на территории Российской Федерации, то есть при нормальных или обоснованно ожидаемых условиях использования не должен причинять вред имуществу Заказчика, жизни и здоровью работников Заказчика.</w:t>
      </w:r>
    </w:p>
    <w:p w:rsidR="00336D2B" w:rsidRPr="003E36D5" w:rsidRDefault="00336D2B" w:rsidP="00336D2B">
      <w:pPr>
        <w:spacing w:after="0" w:line="240" w:lineRule="auto"/>
        <w:ind w:firstLine="708"/>
        <w:jc w:val="both"/>
        <w:rPr>
          <w:rFonts w:ascii="Times New Roman" w:eastAsia="Times New Roman" w:hAnsi="Times New Roman"/>
          <w:sz w:val="24"/>
          <w:szCs w:val="24"/>
          <w:lang w:eastAsia="ru-RU"/>
        </w:rPr>
      </w:pPr>
      <w:r w:rsidRPr="003E36D5">
        <w:rPr>
          <w:rFonts w:ascii="Times New Roman" w:eastAsia="Times New Roman" w:hAnsi="Times New Roman"/>
          <w:sz w:val="24"/>
          <w:szCs w:val="24"/>
          <w:lang w:eastAsia="ru-RU"/>
        </w:rPr>
        <w:t>При обнаружении несоответствия требованиям настоящего Технического задания поставляемого Товара, партия поставляемых Товаров будет возвращена Поставщику с последующим расторжением Договора в соответствии с действующим законодательством.</w:t>
      </w:r>
    </w:p>
    <w:p w:rsidR="00336D2B" w:rsidRPr="003E36D5" w:rsidRDefault="00336D2B" w:rsidP="00336D2B">
      <w:pPr>
        <w:spacing w:after="0" w:line="240" w:lineRule="auto"/>
        <w:ind w:firstLine="708"/>
        <w:jc w:val="both"/>
        <w:rPr>
          <w:rFonts w:ascii="Times New Roman" w:eastAsia="Times New Roman" w:hAnsi="Times New Roman"/>
          <w:sz w:val="24"/>
          <w:szCs w:val="24"/>
          <w:lang w:eastAsia="ru-RU"/>
        </w:rPr>
      </w:pPr>
      <w:r w:rsidRPr="003E36D5">
        <w:rPr>
          <w:rFonts w:ascii="Times New Roman" w:eastAsia="Times New Roman" w:hAnsi="Times New Roman"/>
          <w:sz w:val="24"/>
          <w:szCs w:val="24"/>
          <w:lang w:eastAsia="ru-RU"/>
        </w:rPr>
        <w:t>Поставщик гарантирует качество и безопасность поставляемого Товара в соответствии с действующими стандартами, утверждёнными на данный вид Товара и наличием сертификатов, обязательных для данного вида Товара, оформленных в соответствии с действующим законодательством Российской Федерации.</w:t>
      </w:r>
    </w:p>
    <w:p w:rsidR="00336D2B" w:rsidRPr="003E36D5" w:rsidRDefault="00336D2B" w:rsidP="00336D2B">
      <w:pPr>
        <w:spacing w:after="0" w:line="240" w:lineRule="auto"/>
        <w:ind w:firstLine="708"/>
        <w:jc w:val="both"/>
        <w:rPr>
          <w:rFonts w:ascii="Times New Roman" w:eastAsia="Times New Roman" w:hAnsi="Times New Roman"/>
          <w:sz w:val="24"/>
          <w:szCs w:val="24"/>
          <w:lang w:eastAsia="ru-RU"/>
        </w:rPr>
      </w:pPr>
      <w:r w:rsidRPr="003E36D5">
        <w:rPr>
          <w:rFonts w:ascii="Times New Roman" w:eastAsia="Times New Roman" w:hAnsi="Times New Roman"/>
          <w:sz w:val="24"/>
          <w:szCs w:val="24"/>
          <w:lang w:eastAsia="ru-RU"/>
        </w:rPr>
        <w:t>В случае, если для какого-либо Товара стандартные гарантийные сроки, установленные производителем данного Товара, превышают запрашиваемый гарантийный срок, то гарантийный срок на данный Товар устанавливается продолжительностью не менее стандартного гарантийного срока, установленного производителем данного Товара.</w:t>
      </w:r>
    </w:p>
    <w:p w:rsidR="00336D2B" w:rsidRPr="003E36D5" w:rsidRDefault="00336D2B" w:rsidP="00336D2B">
      <w:pPr>
        <w:spacing w:after="0" w:line="240" w:lineRule="auto"/>
        <w:ind w:firstLine="708"/>
        <w:jc w:val="both"/>
        <w:rPr>
          <w:rFonts w:ascii="Times New Roman" w:eastAsia="Times New Roman" w:hAnsi="Times New Roman"/>
          <w:sz w:val="24"/>
          <w:szCs w:val="24"/>
          <w:lang w:eastAsia="ru-RU"/>
        </w:rPr>
      </w:pPr>
      <w:r w:rsidRPr="003E36D5">
        <w:rPr>
          <w:rFonts w:ascii="Times New Roman" w:eastAsia="Times New Roman" w:hAnsi="Times New Roman"/>
          <w:sz w:val="24"/>
          <w:szCs w:val="24"/>
          <w:lang w:eastAsia="ru-RU"/>
        </w:rPr>
        <w:t xml:space="preserve">Товар должен быть поставлен в упаковке производителя, не нарушенной, без следов воздействия, обеспечивающей сохранность от повреждений и загрязнений при перевозке любыми видами транспорта, погрузочно-разгрузочных работах и хранения в необходимых условиях, а также предохраняющей поставляемый Товар от внешних воздействий, отвечающей требованиям нормативной документации. На упаковке Товара должна быть нанесена маркировка в соответствии с требованиями ГОСТ 14192-96 «Маркировка грузов».  </w:t>
      </w:r>
    </w:p>
    <w:p w:rsidR="00336D2B" w:rsidRPr="003E36D5" w:rsidRDefault="00336D2B" w:rsidP="00336D2B">
      <w:pPr>
        <w:spacing w:after="0" w:line="240" w:lineRule="auto"/>
        <w:jc w:val="both"/>
        <w:rPr>
          <w:rFonts w:ascii="Times New Roman" w:eastAsia="Times New Roman" w:hAnsi="Times New Roman"/>
          <w:sz w:val="24"/>
          <w:szCs w:val="24"/>
          <w:lang w:eastAsia="ru-RU"/>
        </w:rPr>
      </w:pPr>
      <w:r w:rsidRPr="003E36D5">
        <w:rPr>
          <w:rFonts w:ascii="Times New Roman" w:eastAsia="Times New Roman" w:hAnsi="Times New Roman"/>
          <w:sz w:val="24"/>
          <w:szCs w:val="24"/>
          <w:lang w:eastAsia="ru-RU"/>
        </w:rPr>
        <w:t>Поставщик поставляет товары Заказчику собственным транспортом (собственными силами) или с привлечением транспорта третьих лиц за свой счет.</w:t>
      </w:r>
    </w:p>
    <w:p w:rsidR="00336D2B" w:rsidRPr="003E36D5" w:rsidRDefault="00336D2B" w:rsidP="004E1E1A">
      <w:pPr>
        <w:tabs>
          <w:tab w:val="left" w:pos="0"/>
          <w:tab w:val="left" w:pos="540"/>
        </w:tabs>
        <w:spacing w:before="120" w:after="0" w:line="240" w:lineRule="auto"/>
        <w:jc w:val="both"/>
        <w:rPr>
          <w:rFonts w:ascii="Times New Roman" w:eastAsia="Times New Roman" w:hAnsi="Times New Roman"/>
          <w:b/>
          <w:color w:val="000000"/>
          <w:spacing w:val="-14"/>
          <w:sz w:val="24"/>
          <w:szCs w:val="24"/>
          <w:lang w:eastAsia="ru-RU"/>
        </w:rPr>
      </w:pPr>
      <w:r w:rsidRPr="003E36D5">
        <w:rPr>
          <w:rFonts w:ascii="Times New Roman" w:eastAsia="Times New Roman" w:hAnsi="Times New Roman"/>
          <w:b/>
          <w:sz w:val="24"/>
          <w:szCs w:val="24"/>
          <w:lang w:eastAsia="ru-RU"/>
        </w:rPr>
        <w:t xml:space="preserve">6. </w:t>
      </w:r>
      <w:r w:rsidRPr="003E36D5">
        <w:rPr>
          <w:rFonts w:ascii="Times New Roman" w:eastAsia="Times New Roman" w:hAnsi="Times New Roman"/>
          <w:b/>
          <w:color w:val="000000"/>
          <w:spacing w:val="-14"/>
          <w:sz w:val="24"/>
          <w:szCs w:val="24"/>
          <w:lang w:eastAsia="ru-RU"/>
        </w:rPr>
        <w:t>Требования к качественным характеристикам работ и услуг, требования к функциональным характеристикам товаров, в том числе подлежащих использованию при выполнении работ, оказании услуг</w:t>
      </w:r>
      <w:r w:rsidRPr="003E36D5">
        <w:rPr>
          <w:rFonts w:ascii="Times New Roman" w:eastAsia="Times New Roman" w:hAnsi="Times New Roman"/>
          <w:b/>
          <w:sz w:val="24"/>
          <w:szCs w:val="24"/>
          <w:lang w:eastAsia="ru-RU"/>
        </w:rPr>
        <w:t>:</w:t>
      </w:r>
    </w:p>
    <w:p w:rsidR="00336D2B" w:rsidRPr="003E36D5" w:rsidRDefault="00336D2B" w:rsidP="00336D2B">
      <w:pPr>
        <w:spacing w:after="0" w:line="240" w:lineRule="auto"/>
        <w:ind w:firstLine="709"/>
        <w:jc w:val="both"/>
        <w:rPr>
          <w:rFonts w:ascii="Times New Roman" w:eastAsia="Times New Roman" w:hAnsi="Times New Roman"/>
          <w:sz w:val="24"/>
          <w:szCs w:val="24"/>
          <w:lang w:eastAsia="ru-RU"/>
        </w:rPr>
      </w:pPr>
      <w:r w:rsidRPr="003E36D5">
        <w:rPr>
          <w:rFonts w:ascii="Times New Roman" w:eastAsia="Times New Roman" w:hAnsi="Times New Roman"/>
          <w:sz w:val="24"/>
          <w:szCs w:val="24"/>
          <w:lang w:eastAsia="ru-RU"/>
        </w:rPr>
        <w:lastRenderedPageBreak/>
        <w:t>Поставляемый Товар должен быть новым, соответствовать требованиям, установленным законодательством Российской Федерации;</w:t>
      </w:r>
    </w:p>
    <w:p w:rsidR="00336D2B" w:rsidRPr="003E36D5" w:rsidRDefault="00336D2B" w:rsidP="00336D2B">
      <w:pPr>
        <w:spacing w:after="0" w:line="240" w:lineRule="auto"/>
        <w:ind w:firstLine="709"/>
        <w:jc w:val="both"/>
        <w:rPr>
          <w:rFonts w:ascii="Times New Roman" w:eastAsia="Times New Roman" w:hAnsi="Times New Roman"/>
          <w:sz w:val="24"/>
          <w:szCs w:val="24"/>
          <w:lang w:eastAsia="ru-RU"/>
        </w:rPr>
      </w:pPr>
      <w:r w:rsidRPr="003E36D5">
        <w:rPr>
          <w:rFonts w:ascii="Times New Roman" w:eastAsia="Times New Roman" w:hAnsi="Times New Roman"/>
          <w:sz w:val="24"/>
          <w:szCs w:val="24"/>
          <w:lang w:eastAsia="ru-RU"/>
        </w:rPr>
        <w:t>Поставляемый Товар должен быть свободен от любых прав третьих лиц, не находится под запретом (арестом), в залоге;</w:t>
      </w:r>
    </w:p>
    <w:p w:rsidR="00336D2B" w:rsidRPr="003E36D5" w:rsidRDefault="00336D2B" w:rsidP="00336D2B">
      <w:pPr>
        <w:spacing w:after="0" w:line="240" w:lineRule="auto"/>
        <w:ind w:firstLine="709"/>
        <w:jc w:val="both"/>
        <w:rPr>
          <w:rFonts w:ascii="Times New Roman" w:eastAsia="Times New Roman" w:hAnsi="Times New Roman"/>
          <w:sz w:val="24"/>
          <w:szCs w:val="24"/>
          <w:lang w:eastAsia="ru-RU"/>
        </w:rPr>
      </w:pPr>
      <w:r w:rsidRPr="003E36D5">
        <w:rPr>
          <w:rFonts w:ascii="Times New Roman" w:eastAsia="Times New Roman" w:hAnsi="Times New Roman"/>
          <w:sz w:val="24"/>
          <w:szCs w:val="24"/>
          <w:lang w:eastAsia="ru-RU"/>
        </w:rPr>
        <w:t>Товар должен быть изготовлен в соответствии со стандартами, показателями и параметрами, утвержденными на данный вид товара;</w:t>
      </w:r>
    </w:p>
    <w:p w:rsidR="00336D2B" w:rsidRPr="003E36D5" w:rsidRDefault="00336D2B" w:rsidP="00336D2B">
      <w:pPr>
        <w:spacing w:after="0" w:line="240" w:lineRule="auto"/>
        <w:ind w:firstLine="709"/>
        <w:jc w:val="both"/>
        <w:rPr>
          <w:rFonts w:ascii="Times New Roman" w:eastAsia="Times New Roman" w:hAnsi="Times New Roman"/>
          <w:sz w:val="24"/>
          <w:szCs w:val="24"/>
          <w:lang w:eastAsia="ru-RU"/>
        </w:rPr>
      </w:pPr>
      <w:r w:rsidRPr="003E36D5">
        <w:rPr>
          <w:rFonts w:ascii="Times New Roman" w:eastAsia="Times New Roman" w:hAnsi="Times New Roman"/>
          <w:sz w:val="24"/>
          <w:szCs w:val="24"/>
          <w:lang w:eastAsia="ru-RU"/>
        </w:rPr>
        <w:t>Качество поставляемого товара должно соответствовать установленным в Российской Федерации, Государственным стандартам (ГОСТ), техническим условиям (ТУ) и иной нормативно-технической, документации на данный вид товара и подтверждаться сертификатом производителя (если это предусмотрено законодательством Российской Федерации);</w:t>
      </w:r>
    </w:p>
    <w:p w:rsidR="00336D2B" w:rsidRPr="003E36D5" w:rsidRDefault="00336D2B" w:rsidP="00336D2B">
      <w:pPr>
        <w:spacing w:after="0" w:line="240" w:lineRule="auto"/>
        <w:ind w:firstLine="709"/>
        <w:jc w:val="both"/>
        <w:rPr>
          <w:rFonts w:ascii="Times New Roman" w:eastAsia="Times New Roman" w:hAnsi="Times New Roman"/>
          <w:sz w:val="24"/>
          <w:szCs w:val="24"/>
          <w:lang w:eastAsia="ru-RU"/>
        </w:rPr>
      </w:pPr>
      <w:r w:rsidRPr="003E36D5">
        <w:rPr>
          <w:rFonts w:ascii="Times New Roman" w:eastAsia="Times New Roman" w:hAnsi="Times New Roman"/>
          <w:sz w:val="24"/>
          <w:szCs w:val="24"/>
          <w:lang w:eastAsia="ru-RU"/>
        </w:rPr>
        <w:t>Поставляемый товар должен быть разрешен к применению на территории Российской Федерации;</w:t>
      </w:r>
    </w:p>
    <w:p w:rsidR="00336D2B" w:rsidRPr="003E36D5" w:rsidRDefault="00336D2B" w:rsidP="00336D2B">
      <w:pPr>
        <w:spacing w:after="0" w:line="240" w:lineRule="auto"/>
        <w:jc w:val="both"/>
        <w:rPr>
          <w:rFonts w:ascii="Times New Roman" w:eastAsia="Times New Roman" w:hAnsi="Times New Roman"/>
          <w:sz w:val="24"/>
          <w:szCs w:val="24"/>
          <w:lang w:eastAsia="ru-RU"/>
        </w:rPr>
      </w:pPr>
      <w:r w:rsidRPr="003E36D5">
        <w:rPr>
          <w:rFonts w:ascii="Times New Roman" w:eastAsia="Times New Roman" w:hAnsi="Times New Roman"/>
          <w:sz w:val="24"/>
          <w:szCs w:val="24"/>
          <w:lang w:eastAsia="ru-RU"/>
        </w:rPr>
        <w:t>Качество товара должно быть подтверждено:</w:t>
      </w:r>
    </w:p>
    <w:p w:rsidR="00336D2B" w:rsidRPr="003E36D5" w:rsidRDefault="00336D2B" w:rsidP="00336D2B">
      <w:pPr>
        <w:numPr>
          <w:ilvl w:val="0"/>
          <w:numId w:val="42"/>
        </w:numPr>
        <w:spacing w:after="0" w:line="240" w:lineRule="auto"/>
        <w:ind w:left="709"/>
        <w:contextualSpacing/>
        <w:jc w:val="both"/>
        <w:rPr>
          <w:rFonts w:ascii="Times New Roman" w:eastAsia="Times New Roman" w:hAnsi="Times New Roman"/>
          <w:sz w:val="24"/>
          <w:szCs w:val="24"/>
          <w:lang w:eastAsia="ru-RU"/>
        </w:rPr>
      </w:pPr>
      <w:r w:rsidRPr="003E36D5">
        <w:rPr>
          <w:rFonts w:ascii="Times New Roman" w:eastAsia="Times New Roman" w:hAnsi="Times New Roman"/>
          <w:sz w:val="24"/>
          <w:szCs w:val="24"/>
          <w:lang w:eastAsia="ru-RU"/>
        </w:rPr>
        <w:t>сертификатом (паспортом) качества производителя (в случае, предусмотренном законодательством Российской Федерации для данного вида Товара);</w:t>
      </w:r>
    </w:p>
    <w:p w:rsidR="00336D2B" w:rsidRPr="003E36D5" w:rsidRDefault="00336D2B" w:rsidP="00336D2B">
      <w:pPr>
        <w:numPr>
          <w:ilvl w:val="0"/>
          <w:numId w:val="42"/>
        </w:numPr>
        <w:spacing w:after="0" w:line="240" w:lineRule="auto"/>
        <w:ind w:left="709"/>
        <w:contextualSpacing/>
        <w:jc w:val="both"/>
        <w:rPr>
          <w:rFonts w:ascii="Times New Roman" w:eastAsia="Times New Roman" w:hAnsi="Times New Roman"/>
          <w:sz w:val="24"/>
          <w:szCs w:val="24"/>
          <w:lang w:eastAsia="ru-RU"/>
        </w:rPr>
      </w:pPr>
      <w:r w:rsidRPr="003E36D5">
        <w:rPr>
          <w:rFonts w:ascii="Times New Roman" w:eastAsia="Times New Roman" w:hAnsi="Times New Roman"/>
          <w:sz w:val="24"/>
          <w:szCs w:val="24"/>
          <w:lang w:eastAsia="ru-RU"/>
        </w:rPr>
        <w:t>другими документами по качеству, предусмотренными законодательством Российской Федерации;</w:t>
      </w:r>
    </w:p>
    <w:p w:rsidR="00336D2B" w:rsidRPr="003E36D5" w:rsidRDefault="00336D2B" w:rsidP="00336D2B">
      <w:pPr>
        <w:spacing w:after="0" w:line="240" w:lineRule="auto"/>
        <w:ind w:firstLine="709"/>
        <w:jc w:val="both"/>
        <w:rPr>
          <w:rFonts w:ascii="Times New Roman" w:eastAsia="Times New Roman" w:hAnsi="Times New Roman"/>
          <w:sz w:val="24"/>
          <w:szCs w:val="24"/>
          <w:lang w:eastAsia="ru-RU"/>
        </w:rPr>
      </w:pPr>
      <w:r w:rsidRPr="003E36D5">
        <w:rPr>
          <w:rFonts w:ascii="Times New Roman" w:eastAsia="Times New Roman" w:hAnsi="Times New Roman"/>
          <w:sz w:val="24"/>
          <w:szCs w:val="24"/>
          <w:lang w:eastAsia="ru-RU"/>
        </w:rPr>
        <w:t>Поставщик обязан предоставить Заказчику декларацию о стране происхождения Товара и/или документы, подтверждающие, что Товар произведен на территории Российской Федерации, если наличие такого документа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rsidR="00336D2B" w:rsidRPr="003E36D5" w:rsidRDefault="00336D2B" w:rsidP="00336D2B">
      <w:pPr>
        <w:spacing w:after="0" w:line="240" w:lineRule="auto"/>
        <w:ind w:firstLine="709"/>
        <w:jc w:val="both"/>
        <w:rPr>
          <w:rFonts w:ascii="Times New Roman" w:eastAsia="Times New Roman" w:hAnsi="Times New Roman"/>
          <w:sz w:val="24"/>
          <w:szCs w:val="24"/>
          <w:lang w:eastAsia="ru-RU"/>
        </w:rPr>
      </w:pPr>
      <w:r w:rsidRPr="003E36D5">
        <w:rPr>
          <w:rFonts w:ascii="Times New Roman" w:eastAsia="Times New Roman" w:hAnsi="Times New Roman"/>
          <w:sz w:val="24"/>
          <w:szCs w:val="24"/>
          <w:lang w:eastAsia="ru-RU"/>
        </w:rPr>
        <w:t>Весь поставляемый Товар должен соответствовать требованиям, предусмотренным законодательством Российской Федерации для данного вида Товара.</w:t>
      </w:r>
    </w:p>
    <w:p w:rsidR="00336D2B" w:rsidRPr="003E36D5" w:rsidRDefault="00336D2B" w:rsidP="00336D2B">
      <w:pPr>
        <w:spacing w:after="0" w:line="240" w:lineRule="auto"/>
        <w:ind w:firstLine="709"/>
        <w:jc w:val="both"/>
        <w:rPr>
          <w:rFonts w:ascii="Times New Roman" w:eastAsia="Times New Roman" w:hAnsi="Times New Roman"/>
          <w:sz w:val="24"/>
          <w:szCs w:val="24"/>
          <w:lang w:eastAsia="ru-RU"/>
        </w:rPr>
      </w:pPr>
      <w:r w:rsidRPr="003E36D5">
        <w:rPr>
          <w:rFonts w:ascii="Times New Roman" w:eastAsia="Times New Roman" w:hAnsi="Times New Roman"/>
          <w:sz w:val="24"/>
          <w:szCs w:val="24"/>
          <w:lang w:eastAsia="ru-RU"/>
        </w:rPr>
        <w:t>Гарантийный срок на поставляемый Товар - не менее 12 месяцев с момента приёмки партии Товара по качеству.</w:t>
      </w:r>
    </w:p>
    <w:p w:rsidR="00336D2B" w:rsidRPr="003E36D5" w:rsidRDefault="00336D2B" w:rsidP="00336D2B">
      <w:pPr>
        <w:spacing w:after="0" w:line="240" w:lineRule="auto"/>
        <w:ind w:firstLine="709"/>
        <w:jc w:val="both"/>
        <w:rPr>
          <w:rFonts w:ascii="Times New Roman" w:eastAsia="Times New Roman" w:hAnsi="Times New Roman"/>
          <w:b/>
          <w:sz w:val="24"/>
          <w:szCs w:val="24"/>
          <w:lang w:eastAsia="ru-RU"/>
        </w:rPr>
      </w:pPr>
      <w:r w:rsidRPr="003E36D5">
        <w:rPr>
          <w:rFonts w:ascii="Times New Roman" w:eastAsia="Times New Roman" w:hAnsi="Times New Roman"/>
          <w:b/>
          <w:sz w:val="24"/>
          <w:szCs w:val="24"/>
          <w:lang w:eastAsia="ru-RU"/>
        </w:rPr>
        <w:t xml:space="preserve">Товар поставляется одномоментно.  </w:t>
      </w:r>
    </w:p>
    <w:p w:rsidR="00336D2B" w:rsidRPr="003E36D5" w:rsidRDefault="00336D2B" w:rsidP="00336D2B">
      <w:pPr>
        <w:spacing w:after="0" w:line="240" w:lineRule="auto"/>
        <w:ind w:firstLine="709"/>
        <w:jc w:val="both"/>
        <w:rPr>
          <w:rFonts w:ascii="Times New Roman" w:eastAsia="Times New Roman" w:hAnsi="Times New Roman"/>
          <w:sz w:val="24"/>
          <w:szCs w:val="24"/>
          <w:lang w:eastAsia="ru-RU"/>
        </w:rPr>
      </w:pPr>
      <w:r w:rsidRPr="003E36D5">
        <w:rPr>
          <w:rFonts w:ascii="Times New Roman" w:eastAsia="Times New Roman" w:hAnsi="Times New Roman"/>
          <w:sz w:val="24"/>
          <w:szCs w:val="24"/>
          <w:lang w:eastAsia="ru-RU"/>
        </w:rPr>
        <w:t xml:space="preserve"> Поставщик предоставляет на поставляемый Товар гарантию качества в виде гарантийного талона (сертификата) в соответствии с нормативными документами на данный вид Товара.</w:t>
      </w:r>
    </w:p>
    <w:p w:rsidR="00336D2B" w:rsidRPr="003E36D5" w:rsidRDefault="00336D2B" w:rsidP="00336D2B">
      <w:pPr>
        <w:spacing w:after="0" w:line="240" w:lineRule="auto"/>
        <w:ind w:firstLine="709"/>
        <w:jc w:val="both"/>
        <w:rPr>
          <w:rFonts w:ascii="Times New Roman" w:eastAsia="Times New Roman" w:hAnsi="Times New Roman"/>
          <w:sz w:val="24"/>
          <w:szCs w:val="24"/>
          <w:lang w:eastAsia="ru-RU"/>
        </w:rPr>
      </w:pPr>
      <w:r w:rsidRPr="003E36D5">
        <w:rPr>
          <w:rFonts w:ascii="Times New Roman" w:eastAsia="Times New Roman" w:hAnsi="Times New Roman"/>
          <w:sz w:val="24"/>
          <w:szCs w:val="24"/>
          <w:lang w:eastAsia="ru-RU"/>
        </w:rPr>
        <w:t>На основании документа о качестве товара Поставщик проставляет соответствующую запись на маркировочном ярлыке поставленного Товара.</w:t>
      </w:r>
    </w:p>
    <w:p w:rsidR="00336D2B" w:rsidRPr="003E36D5" w:rsidRDefault="00336D2B" w:rsidP="00336D2B">
      <w:pPr>
        <w:spacing w:after="0" w:line="240" w:lineRule="auto"/>
        <w:ind w:firstLine="709"/>
        <w:jc w:val="both"/>
        <w:rPr>
          <w:rFonts w:ascii="Times New Roman" w:eastAsia="Times New Roman" w:hAnsi="Times New Roman"/>
          <w:sz w:val="24"/>
          <w:szCs w:val="24"/>
          <w:lang w:eastAsia="ru-RU"/>
        </w:rPr>
      </w:pPr>
      <w:r w:rsidRPr="003E36D5">
        <w:rPr>
          <w:rFonts w:ascii="Times New Roman" w:eastAsia="Times New Roman" w:hAnsi="Times New Roman"/>
          <w:sz w:val="24"/>
          <w:szCs w:val="24"/>
          <w:lang w:eastAsia="ru-RU"/>
        </w:rPr>
        <w:t>Поставщик обязан безвозмездно устранить недостатки Товара, выявленные приемочной комиссией Заказчика при приемки Товара по качеству в соответствии с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от 25 апреля 1966 N П-7. Поставщик устраняет выявленные недостатки в течение 3 (трех) рабочих дней с момента требования/уведомления о них Заказчиком (путем обмена электронными письмами или факсимильными сообщениями), либо возместить расходы Заказчика на устранение недостатков Товара.</w:t>
      </w:r>
    </w:p>
    <w:p w:rsidR="00336D2B" w:rsidRPr="003E36D5" w:rsidRDefault="00336D2B" w:rsidP="00336D2B">
      <w:pPr>
        <w:spacing w:after="0" w:line="240" w:lineRule="auto"/>
        <w:ind w:firstLine="709"/>
        <w:jc w:val="both"/>
        <w:rPr>
          <w:rFonts w:ascii="Times New Roman" w:eastAsia="Times New Roman" w:hAnsi="Times New Roman"/>
          <w:sz w:val="24"/>
          <w:szCs w:val="24"/>
          <w:lang w:eastAsia="ru-RU"/>
        </w:rPr>
      </w:pPr>
      <w:r w:rsidRPr="003E36D5">
        <w:rPr>
          <w:rFonts w:ascii="Times New Roman" w:eastAsia="Times New Roman" w:hAnsi="Times New Roman"/>
          <w:sz w:val="24"/>
          <w:szCs w:val="24"/>
          <w:lang w:eastAsia="ru-RU"/>
        </w:rPr>
        <w:t>В случае нарушения требований к качеству и комплектации Товара, указанных в Приложении №1 к Техническому заданию, Поставщик обязан в течение 3 (трех) рабочих дней заменить некачественный товар Товаром, соответствующим условиям Технических требований к Товару или доукомплектовать.</w:t>
      </w:r>
    </w:p>
    <w:p w:rsidR="00336D2B" w:rsidRPr="003E36D5" w:rsidRDefault="00336D2B" w:rsidP="00336D2B">
      <w:pPr>
        <w:spacing w:after="0" w:line="240" w:lineRule="auto"/>
        <w:ind w:firstLine="709"/>
        <w:jc w:val="both"/>
        <w:rPr>
          <w:rFonts w:ascii="Times New Roman" w:eastAsia="Times New Roman" w:hAnsi="Times New Roman"/>
          <w:sz w:val="24"/>
          <w:szCs w:val="24"/>
          <w:lang w:eastAsia="ru-RU"/>
        </w:rPr>
      </w:pPr>
      <w:r w:rsidRPr="003E36D5">
        <w:rPr>
          <w:rFonts w:ascii="Times New Roman" w:eastAsia="Times New Roman" w:hAnsi="Times New Roman"/>
          <w:sz w:val="24"/>
          <w:szCs w:val="24"/>
          <w:lang w:eastAsia="ru-RU"/>
        </w:rPr>
        <w:t>Приемка товара по количеству осуществляется приемочной комиссией Заказчика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от 15 июня 1965 N П-6.</w:t>
      </w:r>
    </w:p>
    <w:p w:rsidR="00336D2B" w:rsidRPr="003E36D5" w:rsidRDefault="00336D2B" w:rsidP="00336D2B">
      <w:pPr>
        <w:spacing w:after="0" w:line="240" w:lineRule="auto"/>
        <w:ind w:firstLine="709"/>
        <w:jc w:val="both"/>
        <w:rPr>
          <w:rFonts w:ascii="Times New Roman" w:eastAsia="Times New Roman" w:hAnsi="Times New Roman"/>
          <w:sz w:val="24"/>
          <w:szCs w:val="24"/>
          <w:lang w:eastAsia="ru-RU"/>
        </w:rPr>
      </w:pPr>
      <w:r w:rsidRPr="003E36D5">
        <w:rPr>
          <w:rFonts w:ascii="Times New Roman" w:eastAsia="Times New Roman" w:hAnsi="Times New Roman"/>
          <w:sz w:val="24"/>
          <w:szCs w:val="24"/>
          <w:lang w:eastAsia="ru-RU"/>
        </w:rPr>
        <w:t>Риск случайной гибели или случайной порчи Товара принимает на себя Заказчик в том случае, если в момент случайной гибели или случайной порчи Товар был передан ему в установленном порядке и находился на территории Заказчика. Во всех других случаях указанные риски несёт Поставщик.</w:t>
      </w:r>
    </w:p>
    <w:p w:rsidR="00336D2B" w:rsidRPr="003E36D5" w:rsidRDefault="00336D2B" w:rsidP="00336D2B">
      <w:pPr>
        <w:spacing w:after="0" w:line="240" w:lineRule="auto"/>
        <w:ind w:firstLine="709"/>
        <w:jc w:val="both"/>
        <w:rPr>
          <w:rFonts w:ascii="Times New Roman" w:eastAsia="Times New Roman" w:hAnsi="Times New Roman"/>
          <w:sz w:val="24"/>
          <w:szCs w:val="24"/>
          <w:lang w:eastAsia="ru-RU"/>
        </w:rPr>
      </w:pPr>
      <w:r w:rsidRPr="003E36D5">
        <w:rPr>
          <w:rFonts w:ascii="Times New Roman" w:eastAsia="Times New Roman" w:hAnsi="Times New Roman"/>
          <w:sz w:val="24"/>
          <w:szCs w:val="24"/>
          <w:lang w:eastAsia="ru-RU"/>
        </w:rPr>
        <w:lastRenderedPageBreak/>
        <w:t>Право собственности на Товар переходит от Поставщика к Заказчику с момента оплаты.</w:t>
      </w:r>
    </w:p>
    <w:p w:rsidR="00336D2B" w:rsidRPr="003E36D5" w:rsidRDefault="00336D2B" w:rsidP="00336D2B">
      <w:pPr>
        <w:widowControl w:val="0"/>
        <w:autoSpaceDE w:val="0"/>
        <w:spacing w:after="0" w:line="240" w:lineRule="auto"/>
        <w:jc w:val="both"/>
        <w:rPr>
          <w:rFonts w:ascii="Times New Roman" w:eastAsia="Arial" w:hAnsi="Times New Roman"/>
          <w:bCs/>
          <w:sz w:val="24"/>
          <w:szCs w:val="24"/>
          <w:lang w:eastAsia="ar-SA"/>
        </w:rPr>
      </w:pPr>
      <w:r w:rsidRPr="003E36D5">
        <w:rPr>
          <w:rFonts w:ascii="Times New Roman" w:eastAsia="Times New Roman" w:hAnsi="Times New Roman"/>
          <w:b/>
          <w:sz w:val="24"/>
          <w:szCs w:val="24"/>
          <w:lang w:eastAsia="ru-RU"/>
        </w:rPr>
        <w:t>7. Требования соответствия нормативным документам (лицензии, допуски, разрешения, согласования):</w:t>
      </w:r>
      <w:r w:rsidRPr="003E36D5">
        <w:rPr>
          <w:rFonts w:ascii="Times New Roman" w:eastAsia="Arial" w:hAnsi="Times New Roman"/>
          <w:bCs/>
          <w:sz w:val="24"/>
          <w:szCs w:val="24"/>
          <w:lang w:eastAsia="ar-SA"/>
        </w:rPr>
        <w:t xml:space="preserve"> В соответствии с действующим законодательством РФ.</w:t>
      </w:r>
      <w:r w:rsidRPr="003E36D5">
        <w:rPr>
          <w:rFonts w:ascii="Times New Roman" w:eastAsia="Times New Roman" w:hAnsi="Times New Roman"/>
          <w:sz w:val="24"/>
          <w:szCs w:val="24"/>
          <w:lang w:eastAsia="ru-RU"/>
        </w:rPr>
        <w:t xml:space="preserve"> </w:t>
      </w:r>
      <w:r w:rsidRPr="003E36D5">
        <w:rPr>
          <w:rFonts w:ascii="Times New Roman" w:eastAsia="Arial" w:hAnsi="Times New Roman"/>
          <w:bCs/>
          <w:sz w:val="24"/>
          <w:szCs w:val="24"/>
          <w:lang w:eastAsia="ar-SA"/>
        </w:rPr>
        <w:t>Поставляемый товар должен быть произведен на территории Российской Федерации или государства-члена Евразийского экономического союза. (Постановление Правительства РФ от 05.09.2017г. № 1072)</w:t>
      </w:r>
    </w:p>
    <w:p w:rsidR="00336D2B" w:rsidRPr="003E36D5" w:rsidRDefault="00336D2B" w:rsidP="0001523E">
      <w:pPr>
        <w:spacing w:before="120" w:after="120" w:line="240" w:lineRule="auto"/>
        <w:jc w:val="both"/>
        <w:rPr>
          <w:rFonts w:ascii="Times New Roman" w:eastAsia="Times New Roman" w:hAnsi="Times New Roman"/>
          <w:b/>
          <w:sz w:val="24"/>
          <w:szCs w:val="24"/>
          <w:lang w:eastAsia="ru-RU"/>
        </w:rPr>
      </w:pPr>
      <w:r w:rsidRPr="003E36D5">
        <w:rPr>
          <w:rFonts w:ascii="Times New Roman" w:eastAsia="Times New Roman" w:hAnsi="Times New Roman"/>
          <w:b/>
          <w:sz w:val="24"/>
          <w:szCs w:val="24"/>
          <w:lang w:eastAsia="ru-RU"/>
        </w:rPr>
        <w:t xml:space="preserve">8. </w:t>
      </w:r>
      <w:r w:rsidRPr="003E36D5">
        <w:rPr>
          <w:rFonts w:ascii="Times New Roman" w:eastAsia="Times New Roman" w:hAnsi="Times New Roman"/>
          <w:b/>
          <w:bCs/>
          <w:color w:val="00000A"/>
          <w:kern w:val="1"/>
          <w:sz w:val="24"/>
          <w:szCs w:val="24"/>
          <w:lang w:eastAsia="zh-CN"/>
        </w:rPr>
        <w:t xml:space="preserve">Сроки </w:t>
      </w:r>
      <w:r w:rsidRPr="003E36D5">
        <w:rPr>
          <w:rFonts w:ascii="Times New Roman" w:eastAsia="Times New Roman" w:hAnsi="Times New Roman"/>
          <w:bCs/>
          <w:color w:val="00000A"/>
          <w:kern w:val="1"/>
          <w:sz w:val="24"/>
          <w:szCs w:val="24"/>
          <w:lang w:eastAsia="zh-CN"/>
        </w:rPr>
        <w:t>выполнения работ, оказания услуг и</w:t>
      </w:r>
      <w:r w:rsidRPr="003E36D5">
        <w:rPr>
          <w:rFonts w:ascii="Times New Roman" w:eastAsia="Times New Roman" w:hAnsi="Times New Roman"/>
          <w:b/>
          <w:bCs/>
          <w:color w:val="00000A"/>
          <w:kern w:val="1"/>
          <w:sz w:val="24"/>
          <w:szCs w:val="24"/>
          <w:lang w:eastAsia="zh-CN"/>
        </w:rPr>
        <w:t xml:space="preserve"> поставки товаров, календарные сроки начала и завершения поставок, периоды выполнения условий договора:</w:t>
      </w:r>
    </w:p>
    <w:p w:rsidR="00336D2B" w:rsidRPr="003E36D5" w:rsidRDefault="00336D2B" w:rsidP="0001523E">
      <w:pPr>
        <w:spacing w:before="120" w:after="120" w:line="240" w:lineRule="auto"/>
        <w:ind w:firstLine="709"/>
        <w:jc w:val="both"/>
        <w:rPr>
          <w:rFonts w:ascii="Times New Roman" w:eastAsia="Times New Roman" w:hAnsi="Times New Roman"/>
          <w:b/>
          <w:sz w:val="24"/>
          <w:szCs w:val="24"/>
          <w:lang w:eastAsia="ru-RU"/>
        </w:rPr>
      </w:pPr>
      <w:r w:rsidRPr="003E36D5">
        <w:rPr>
          <w:rFonts w:ascii="Times New Roman" w:eastAsia="Times New Roman" w:hAnsi="Times New Roman"/>
          <w:sz w:val="24"/>
          <w:szCs w:val="24"/>
          <w:lang w:eastAsia="ru-RU"/>
        </w:rPr>
        <w:t xml:space="preserve">Поставка Товара осуществляется </w:t>
      </w:r>
      <w:r w:rsidRPr="003E36D5">
        <w:rPr>
          <w:rFonts w:ascii="Times New Roman" w:eastAsia="Times New Roman" w:hAnsi="Times New Roman"/>
          <w:b/>
          <w:sz w:val="24"/>
          <w:szCs w:val="24"/>
          <w:lang w:eastAsia="ru-RU"/>
        </w:rPr>
        <w:t xml:space="preserve">в течение 5 (пяти) рабочих дней </w:t>
      </w:r>
      <w:r w:rsidRPr="003E36D5">
        <w:rPr>
          <w:rFonts w:ascii="Times New Roman" w:eastAsia="Times New Roman" w:hAnsi="Times New Roman"/>
          <w:sz w:val="24"/>
          <w:szCs w:val="24"/>
          <w:lang w:eastAsia="ru-RU"/>
        </w:rPr>
        <w:t>с даты заключения договора.</w:t>
      </w:r>
    </w:p>
    <w:p w:rsidR="00336D2B" w:rsidRPr="003E36D5" w:rsidRDefault="00336D2B" w:rsidP="0001523E">
      <w:pPr>
        <w:spacing w:before="120" w:after="0" w:line="240" w:lineRule="auto"/>
        <w:jc w:val="both"/>
        <w:rPr>
          <w:rFonts w:ascii="Times New Roman" w:eastAsia="Times New Roman" w:hAnsi="Times New Roman"/>
          <w:b/>
          <w:bCs/>
          <w:color w:val="00000A"/>
          <w:kern w:val="1"/>
          <w:sz w:val="24"/>
          <w:szCs w:val="24"/>
          <w:lang w:eastAsia="zh-CN"/>
        </w:rPr>
      </w:pPr>
      <w:r w:rsidRPr="003E36D5">
        <w:rPr>
          <w:rFonts w:ascii="Times New Roman" w:eastAsia="Times New Roman" w:hAnsi="Times New Roman"/>
          <w:b/>
          <w:bCs/>
          <w:color w:val="00000A"/>
          <w:kern w:val="1"/>
          <w:sz w:val="24"/>
          <w:szCs w:val="24"/>
          <w:lang w:eastAsia="zh-CN"/>
        </w:rPr>
        <w:t xml:space="preserve">9. Порядок </w:t>
      </w:r>
      <w:r w:rsidRPr="003E36D5">
        <w:rPr>
          <w:rFonts w:ascii="Times New Roman" w:eastAsia="Times New Roman" w:hAnsi="Times New Roman"/>
          <w:bCs/>
          <w:color w:val="00000A"/>
          <w:kern w:val="1"/>
          <w:sz w:val="24"/>
          <w:szCs w:val="24"/>
          <w:lang w:eastAsia="zh-CN"/>
        </w:rPr>
        <w:t>выполнения работ, оказания услуг,</w:t>
      </w:r>
      <w:r w:rsidRPr="003E36D5">
        <w:rPr>
          <w:rFonts w:ascii="Times New Roman" w:eastAsia="Times New Roman" w:hAnsi="Times New Roman"/>
          <w:b/>
          <w:bCs/>
          <w:color w:val="00000A"/>
          <w:kern w:val="1"/>
          <w:sz w:val="24"/>
          <w:szCs w:val="24"/>
          <w:lang w:eastAsia="zh-CN"/>
        </w:rPr>
        <w:t xml:space="preserve"> поставки товаров, этапы, последовательность, график, порядок поэтапной выплаты авансирования, а также поэтапной оплаты исполненных условий договора:</w:t>
      </w:r>
    </w:p>
    <w:p w:rsidR="00336D2B" w:rsidRPr="003E36D5" w:rsidRDefault="00336D2B" w:rsidP="0001523E">
      <w:pPr>
        <w:spacing w:before="120" w:after="0" w:line="240" w:lineRule="auto"/>
        <w:ind w:firstLine="567"/>
        <w:jc w:val="both"/>
        <w:rPr>
          <w:rFonts w:ascii="Times New Roman" w:eastAsia="Times New Roman" w:hAnsi="Times New Roman"/>
          <w:b/>
          <w:sz w:val="24"/>
          <w:szCs w:val="24"/>
          <w:lang w:eastAsia="ru-RU"/>
        </w:rPr>
      </w:pPr>
      <w:r w:rsidRPr="003E36D5">
        <w:rPr>
          <w:rFonts w:ascii="Times New Roman" w:eastAsia="Times New Roman" w:hAnsi="Times New Roman"/>
          <w:sz w:val="24"/>
          <w:szCs w:val="24"/>
          <w:lang w:eastAsia="ru-RU"/>
        </w:rPr>
        <w:t xml:space="preserve">Поставка осуществляется по адресу: </w:t>
      </w:r>
      <w:r w:rsidRPr="003E36D5">
        <w:rPr>
          <w:rFonts w:ascii="Times New Roman" w:eastAsia="Times New Roman" w:hAnsi="Times New Roman"/>
          <w:b/>
          <w:sz w:val="24"/>
          <w:szCs w:val="24"/>
          <w:lang w:eastAsia="ru-RU"/>
        </w:rPr>
        <w:t>РФ, 117997, г. Москва, ул. Профсоюзная, д. 65, ИПУ РАН.</w:t>
      </w:r>
    </w:p>
    <w:p w:rsidR="00336D2B" w:rsidRPr="003E36D5" w:rsidRDefault="00336D2B" w:rsidP="00566B2F">
      <w:pPr>
        <w:spacing w:after="0" w:line="240" w:lineRule="auto"/>
        <w:ind w:firstLine="567"/>
        <w:jc w:val="both"/>
        <w:rPr>
          <w:rFonts w:ascii="Times New Roman" w:eastAsia="Times New Roman" w:hAnsi="Times New Roman"/>
          <w:sz w:val="24"/>
          <w:szCs w:val="24"/>
          <w:lang w:eastAsia="ru-RU"/>
        </w:rPr>
      </w:pPr>
      <w:r w:rsidRPr="003E36D5">
        <w:rPr>
          <w:rFonts w:ascii="Times New Roman" w:eastAsia="Times New Roman" w:hAnsi="Times New Roman"/>
          <w:sz w:val="24"/>
          <w:szCs w:val="24"/>
          <w:lang w:eastAsia="ru-RU"/>
        </w:rPr>
        <w:t xml:space="preserve">Поставщик осуществляет поставку Товара собственным транспортом или с привлечением транспорта третьих лиц за свой счет с доставкой Товара до места складирования, указанного Заказчиком. </w:t>
      </w:r>
    </w:p>
    <w:p w:rsidR="00336D2B" w:rsidRPr="003E36D5" w:rsidRDefault="00336D2B" w:rsidP="00336D2B">
      <w:pPr>
        <w:spacing w:after="0" w:line="240" w:lineRule="auto"/>
        <w:jc w:val="both"/>
        <w:rPr>
          <w:rFonts w:ascii="Times New Roman" w:eastAsia="Times New Roman" w:hAnsi="Times New Roman"/>
          <w:sz w:val="24"/>
          <w:szCs w:val="24"/>
          <w:lang w:eastAsia="ru-RU"/>
        </w:rPr>
      </w:pPr>
      <w:r w:rsidRPr="003E36D5">
        <w:rPr>
          <w:rFonts w:ascii="Times New Roman" w:eastAsia="Times New Roman" w:hAnsi="Times New Roman"/>
          <w:sz w:val="24"/>
          <w:szCs w:val="24"/>
          <w:lang w:eastAsia="ru-RU"/>
        </w:rPr>
        <w:t>Время поставки Товара должно быть согласовано с Заказчиком.</w:t>
      </w:r>
    </w:p>
    <w:p w:rsidR="00336D2B" w:rsidRPr="003E36D5" w:rsidRDefault="00336D2B" w:rsidP="00336D2B">
      <w:pPr>
        <w:spacing w:before="120" w:after="0" w:line="240" w:lineRule="auto"/>
        <w:ind w:firstLine="709"/>
        <w:jc w:val="both"/>
        <w:rPr>
          <w:rFonts w:ascii="Times New Roman" w:eastAsia="Times New Roman" w:hAnsi="Times New Roman"/>
          <w:b/>
          <w:sz w:val="24"/>
          <w:szCs w:val="24"/>
          <w:lang w:eastAsia="ru-RU"/>
        </w:rPr>
      </w:pPr>
      <w:r w:rsidRPr="003E36D5">
        <w:rPr>
          <w:rFonts w:ascii="Times New Roman" w:eastAsia="Times New Roman" w:hAnsi="Times New Roman"/>
          <w:b/>
          <w:sz w:val="24"/>
          <w:szCs w:val="24"/>
          <w:lang w:eastAsia="ru-RU"/>
        </w:rPr>
        <w:t xml:space="preserve">Порядок поставки: </w:t>
      </w:r>
    </w:p>
    <w:p w:rsidR="00336D2B" w:rsidRPr="003E36D5" w:rsidRDefault="00336D2B" w:rsidP="00336D2B">
      <w:pPr>
        <w:widowControl w:val="0"/>
        <w:tabs>
          <w:tab w:val="left" w:pos="426"/>
        </w:tabs>
        <w:snapToGrid w:val="0"/>
        <w:spacing w:after="0" w:line="240" w:lineRule="auto"/>
        <w:ind w:firstLine="709"/>
        <w:jc w:val="both"/>
        <w:rPr>
          <w:rFonts w:ascii="Times New Roman" w:eastAsia="Times New Roman" w:hAnsi="Times New Roman"/>
          <w:sz w:val="24"/>
          <w:szCs w:val="24"/>
          <w:lang w:eastAsia="ru-RU"/>
        </w:rPr>
      </w:pPr>
      <w:r w:rsidRPr="003E36D5">
        <w:rPr>
          <w:rFonts w:ascii="Times New Roman" w:eastAsia="Times New Roman" w:hAnsi="Times New Roman"/>
          <w:sz w:val="24"/>
          <w:szCs w:val="24"/>
          <w:lang w:eastAsia="ru-RU"/>
        </w:rPr>
        <w:t>Поставка Товара Заказчику осуществляется одномоментно.</w:t>
      </w:r>
    </w:p>
    <w:p w:rsidR="00336D2B" w:rsidRPr="003E36D5" w:rsidRDefault="00336D2B" w:rsidP="00336D2B">
      <w:pPr>
        <w:widowControl w:val="0"/>
        <w:tabs>
          <w:tab w:val="left" w:pos="426"/>
        </w:tabs>
        <w:snapToGrid w:val="0"/>
        <w:spacing w:after="0" w:line="240" w:lineRule="auto"/>
        <w:ind w:firstLine="709"/>
        <w:jc w:val="both"/>
        <w:rPr>
          <w:rFonts w:ascii="Times New Roman" w:eastAsia="Times New Roman" w:hAnsi="Times New Roman"/>
          <w:b/>
          <w:sz w:val="24"/>
          <w:szCs w:val="24"/>
          <w:lang w:eastAsia="ru-RU"/>
        </w:rPr>
      </w:pPr>
      <w:r w:rsidRPr="003E36D5">
        <w:rPr>
          <w:rFonts w:ascii="Times New Roman" w:eastAsia="Times New Roman" w:hAnsi="Times New Roman"/>
          <w:b/>
          <w:sz w:val="24"/>
          <w:szCs w:val="24"/>
          <w:lang w:eastAsia="ru-RU"/>
        </w:rPr>
        <w:t>Сборка, монтаж и установка оборудования</w:t>
      </w:r>
      <w:r w:rsidRPr="003E36D5">
        <w:rPr>
          <w:rFonts w:ascii="Times New Roman" w:eastAsia="Times New Roman" w:hAnsi="Times New Roman"/>
          <w:sz w:val="24"/>
          <w:szCs w:val="24"/>
          <w:lang w:eastAsia="ru-RU"/>
        </w:rPr>
        <w:t xml:space="preserve"> для оформления выставочного помещения ИПУ РАН </w:t>
      </w:r>
      <w:r w:rsidRPr="003E36D5">
        <w:rPr>
          <w:rFonts w:ascii="Times New Roman" w:eastAsia="Times New Roman" w:hAnsi="Times New Roman"/>
          <w:b/>
          <w:sz w:val="24"/>
          <w:szCs w:val="24"/>
          <w:lang w:eastAsia="ru-RU"/>
        </w:rPr>
        <w:t>входит в стоимость Товара</w:t>
      </w:r>
      <w:r w:rsidRPr="003E36D5">
        <w:rPr>
          <w:rFonts w:ascii="Times New Roman" w:eastAsia="Times New Roman" w:hAnsi="Times New Roman"/>
          <w:sz w:val="24"/>
          <w:szCs w:val="24"/>
          <w:lang w:eastAsia="ru-RU"/>
        </w:rPr>
        <w:t>, осуществляется силами и за счет средств Поставщика</w:t>
      </w:r>
      <w:r w:rsidRPr="003E36D5">
        <w:rPr>
          <w:rFonts w:ascii="Times New Roman" w:eastAsia="Times New Roman" w:hAnsi="Times New Roman"/>
          <w:b/>
          <w:sz w:val="24"/>
          <w:szCs w:val="24"/>
          <w:lang w:eastAsia="ru-RU"/>
        </w:rPr>
        <w:t xml:space="preserve"> в течение 3 (трех) рабочих дней с даты поставки Товара. </w:t>
      </w:r>
    </w:p>
    <w:p w:rsidR="00336D2B" w:rsidRPr="003E36D5" w:rsidRDefault="00336D2B" w:rsidP="00336D2B">
      <w:pPr>
        <w:widowControl w:val="0"/>
        <w:tabs>
          <w:tab w:val="left" w:pos="426"/>
        </w:tabs>
        <w:snapToGrid w:val="0"/>
        <w:spacing w:before="120" w:after="0" w:line="240" w:lineRule="auto"/>
        <w:ind w:firstLine="709"/>
        <w:jc w:val="both"/>
        <w:rPr>
          <w:rFonts w:ascii="Times New Roman" w:eastAsia="Times New Roman" w:hAnsi="Times New Roman"/>
          <w:b/>
          <w:sz w:val="24"/>
          <w:szCs w:val="24"/>
          <w:lang w:eastAsia="ru-RU"/>
        </w:rPr>
      </w:pPr>
      <w:r w:rsidRPr="003E36D5">
        <w:rPr>
          <w:rFonts w:ascii="Times New Roman" w:eastAsia="Times New Roman" w:hAnsi="Times New Roman"/>
          <w:b/>
          <w:sz w:val="24"/>
          <w:szCs w:val="24"/>
          <w:lang w:eastAsia="ru-RU"/>
        </w:rPr>
        <w:t>Порядок приемки:</w:t>
      </w:r>
    </w:p>
    <w:p w:rsidR="00336D2B" w:rsidRPr="003E36D5" w:rsidRDefault="00336D2B" w:rsidP="00336D2B">
      <w:pPr>
        <w:widowControl w:val="0"/>
        <w:tabs>
          <w:tab w:val="left" w:pos="426"/>
        </w:tabs>
        <w:snapToGrid w:val="0"/>
        <w:spacing w:after="0" w:line="240" w:lineRule="auto"/>
        <w:jc w:val="both"/>
        <w:rPr>
          <w:rFonts w:ascii="Times New Roman" w:eastAsia="Times New Roman" w:hAnsi="Times New Roman"/>
          <w:sz w:val="24"/>
          <w:szCs w:val="24"/>
          <w:lang w:eastAsia="ru-RU"/>
        </w:rPr>
      </w:pPr>
      <w:r w:rsidRPr="003E36D5">
        <w:rPr>
          <w:rFonts w:ascii="Times New Roman" w:eastAsia="Times New Roman" w:hAnsi="Times New Roman"/>
          <w:sz w:val="24"/>
          <w:szCs w:val="24"/>
          <w:lang w:eastAsia="ru-RU"/>
        </w:rPr>
        <w:tab/>
        <w:t>Приемка осуществляется в соответствии с Договором.</w:t>
      </w:r>
    </w:p>
    <w:p w:rsidR="00336D2B" w:rsidRPr="003E36D5" w:rsidRDefault="00336D2B" w:rsidP="00336D2B">
      <w:pPr>
        <w:widowControl w:val="0"/>
        <w:tabs>
          <w:tab w:val="left" w:pos="426"/>
        </w:tabs>
        <w:snapToGrid w:val="0"/>
        <w:spacing w:after="0" w:line="240" w:lineRule="auto"/>
        <w:jc w:val="both"/>
        <w:rPr>
          <w:rFonts w:ascii="Times New Roman" w:eastAsia="Times New Roman" w:hAnsi="Times New Roman"/>
          <w:sz w:val="24"/>
          <w:szCs w:val="24"/>
          <w:lang w:eastAsia="ru-RU"/>
        </w:rPr>
      </w:pPr>
      <w:r w:rsidRPr="003E36D5">
        <w:rPr>
          <w:rFonts w:ascii="Times New Roman" w:eastAsia="Times New Roman" w:hAnsi="Times New Roman"/>
          <w:sz w:val="24"/>
          <w:szCs w:val="24"/>
          <w:lang w:eastAsia="ru-RU"/>
        </w:rPr>
        <w:t>Заказчик при приёмке Товара, в присутствии представителя Поставщика имеет право произвести отбор части поставленного Товара и направить его на независимую экспертизу (выбор организации для экспертизы осуществляется Заказчиком). При отборе части Товара составляется акт отбора поставленного Товара, с указанием в нем наименования отобранных единиц. Данный акт подписывается представителями Заказчика и Поставщика. Срок проведения экспертизы - в течение 45 дней с момента обращения Заказчиком в организацию для проведения экспертизы.</w:t>
      </w:r>
    </w:p>
    <w:p w:rsidR="00336D2B" w:rsidRPr="003E36D5" w:rsidRDefault="00336D2B" w:rsidP="00336D2B">
      <w:pPr>
        <w:widowControl w:val="0"/>
        <w:tabs>
          <w:tab w:val="left" w:pos="426"/>
        </w:tabs>
        <w:snapToGrid w:val="0"/>
        <w:spacing w:before="120" w:after="0" w:line="240" w:lineRule="auto"/>
        <w:ind w:firstLine="709"/>
        <w:jc w:val="both"/>
        <w:rPr>
          <w:rFonts w:ascii="Times New Roman" w:eastAsia="Times New Roman" w:hAnsi="Times New Roman"/>
          <w:b/>
          <w:sz w:val="24"/>
          <w:szCs w:val="24"/>
          <w:lang w:eastAsia="ru-RU"/>
        </w:rPr>
      </w:pPr>
      <w:r w:rsidRPr="003E36D5">
        <w:rPr>
          <w:rFonts w:ascii="Times New Roman" w:eastAsia="Times New Roman" w:hAnsi="Times New Roman"/>
          <w:b/>
          <w:sz w:val="24"/>
          <w:szCs w:val="24"/>
          <w:lang w:eastAsia="ru-RU"/>
        </w:rPr>
        <w:t>Порядок оплаты:</w:t>
      </w:r>
      <w:bookmarkStart w:id="528" w:name="_GoBack"/>
      <w:bookmarkEnd w:id="528"/>
    </w:p>
    <w:p w:rsidR="00336D2B" w:rsidRPr="003E36D5" w:rsidRDefault="00336D2B" w:rsidP="00336D2B">
      <w:pPr>
        <w:widowControl w:val="0"/>
        <w:tabs>
          <w:tab w:val="left" w:pos="426"/>
        </w:tabs>
        <w:snapToGrid w:val="0"/>
        <w:spacing w:after="0" w:line="240" w:lineRule="auto"/>
        <w:jc w:val="both"/>
        <w:rPr>
          <w:rFonts w:ascii="Times New Roman" w:eastAsia="Times New Roman" w:hAnsi="Times New Roman"/>
          <w:sz w:val="24"/>
          <w:szCs w:val="24"/>
          <w:lang w:eastAsia="ru-RU"/>
        </w:rPr>
      </w:pPr>
      <w:r w:rsidRPr="003E36D5">
        <w:rPr>
          <w:rFonts w:ascii="Times New Roman" w:eastAsia="Times New Roman" w:hAnsi="Times New Roman"/>
          <w:sz w:val="24"/>
          <w:szCs w:val="24"/>
          <w:lang w:eastAsia="ru-RU"/>
        </w:rPr>
        <w:tab/>
        <w:t>Оплата осуществляется в рублях Российской Федерации путем безналичного расчета, на основании надлежаще оформленного и подписанного обеими Сторонами Акта приема-передачи товара и счета, с приложением документов, подтверждающих объем поставленных товаров, в течение 15 (пятнадцати) рабочих дней с даты подписания Заказчиком Акта приема-передачи товаров (партии товара).</w:t>
      </w:r>
    </w:p>
    <w:p w:rsidR="00336D2B" w:rsidRPr="003E36D5" w:rsidRDefault="00336D2B" w:rsidP="00336D2B">
      <w:pPr>
        <w:widowControl w:val="0"/>
        <w:tabs>
          <w:tab w:val="left" w:pos="426"/>
        </w:tabs>
        <w:snapToGrid w:val="0"/>
        <w:spacing w:after="0" w:line="240" w:lineRule="auto"/>
        <w:jc w:val="both"/>
        <w:rPr>
          <w:rFonts w:ascii="Times New Roman" w:eastAsia="Times New Roman" w:hAnsi="Times New Roman"/>
          <w:sz w:val="24"/>
          <w:szCs w:val="24"/>
          <w:lang w:eastAsia="ru-RU"/>
        </w:rPr>
      </w:pPr>
      <w:r w:rsidRPr="003E36D5">
        <w:rPr>
          <w:rFonts w:ascii="Times New Roman" w:eastAsia="Times New Roman" w:hAnsi="Times New Roman"/>
          <w:sz w:val="24"/>
          <w:szCs w:val="24"/>
          <w:lang w:eastAsia="ru-RU"/>
        </w:rPr>
        <w:t xml:space="preserve">Цена товара включает в себя: стоимость товара, дополнительные затраты (погрузку, доставку до места, разгрузку, подъем на этаж), сборку, монтаж, установку, а также все налоги, сборы и другие обязательные платежи, взимаемые на территории Российской Федерации. </w:t>
      </w:r>
    </w:p>
    <w:p w:rsidR="00336D2B" w:rsidRPr="003E36D5" w:rsidRDefault="00336D2B" w:rsidP="00336D2B">
      <w:pPr>
        <w:widowControl w:val="0"/>
        <w:tabs>
          <w:tab w:val="left" w:pos="426"/>
        </w:tabs>
        <w:snapToGrid w:val="0"/>
        <w:spacing w:after="0" w:line="240" w:lineRule="auto"/>
        <w:jc w:val="both"/>
        <w:rPr>
          <w:rFonts w:ascii="Times New Roman" w:eastAsia="Times New Roman" w:hAnsi="Times New Roman"/>
          <w:b/>
          <w:sz w:val="24"/>
          <w:szCs w:val="24"/>
          <w:lang w:eastAsia="ru-RU"/>
        </w:rPr>
      </w:pPr>
      <w:r w:rsidRPr="003E36D5">
        <w:rPr>
          <w:rFonts w:ascii="Times New Roman" w:eastAsia="Times New Roman" w:hAnsi="Times New Roman"/>
          <w:b/>
          <w:sz w:val="24"/>
          <w:szCs w:val="24"/>
          <w:lang w:eastAsia="ru-RU"/>
        </w:rPr>
        <w:t xml:space="preserve">Авансовые платежи не предусмотрены.  </w:t>
      </w:r>
    </w:p>
    <w:p w:rsidR="00336D2B" w:rsidRPr="003E36D5" w:rsidRDefault="00336D2B" w:rsidP="00336D2B">
      <w:pPr>
        <w:widowControl w:val="0"/>
        <w:tabs>
          <w:tab w:val="left" w:pos="426"/>
        </w:tabs>
        <w:snapToGrid w:val="0"/>
        <w:spacing w:after="0" w:line="240" w:lineRule="auto"/>
        <w:jc w:val="both"/>
        <w:rPr>
          <w:rFonts w:ascii="Times New Roman" w:eastAsia="Times New Roman" w:hAnsi="Times New Roman"/>
          <w:sz w:val="24"/>
          <w:szCs w:val="24"/>
          <w:lang w:eastAsia="ru-RU"/>
        </w:rPr>
      </w:pPr>
      <w:r w:rsidRPr="003E36D5">
        <w:rPr>
          <w:rFonts w:ascii="Times New Roman" w:eastAsia="Times New Roman" w:hAnsi="Times New Roman"/>
          <w:sz w:val="24"/>
          <w:szCs w:val="24"/>
          <w:lang w:eastAsia="ru-RU"/>
        </w:rPr>
        <w:tab/>
        <w:t xml:space="preserve">Обязательства Заказчика по оплате считаются исполненными с момента списания денежных средств со счета Заказчика, определяемых на основании положений Договора. </w:t>
      </w:r>
    </w:p>
    <w:p w:rsidR="00336D2B" w:rsidRPr="003E36D5" w:rsidRDefault="00336D2B" w:rsidP="00336D2B">
      <w:pPr>
        <w:widowControl w:val="0"/>
        <w:tabs>
          <w:tab w:val="left" w:pos="426"/>
        </w:tabs>
        <w:snapToGrid w:val="0"/>
        <w:spacing w:after="0" w:line="240" w:lineRule="auto"/>
        <w:jc w:val="both"/>
        <w:rPr>
          <w:rFonts w:ascii="Times New Roman" w:eastAsia="Times New Roman" w:hAnsi="Times New Roman"/>
          <w:sz w:val="24"/>
          <w:szCs w:val="24"/>
          <w:lang w:eastAsia="ru-RU"/>
        </w:rPr>
      </w:pPr>
      <w:r w:rsidRPr="003E36D5">
        <w:rPr>
          <w:rFonts w:ascii="Times New Roman" w:eastAsia="Times New Roman" w:hAnsi="Times New Roman"/>
          <w:sz w:val="24"/>
          <w:szCs w:val="24"/>
          <w:lang w:eastAsia="ru-RU"/>
        </w:rPr>
        <w:tab/>
        <w:t>Одновременно с товаром Поставщик обязан передать Заказчику оригиналы надлежаще оформленных и подписанных документов: счет, с</w:t>
      </w:r>
      <w:r w:rsidR="00890AE9">
        <w:rPr>
          <w:rFonts w:ascii="Times New Roman" w:eastAsia="Times New Roman" w:hAnsi="Times New Roman"/>
          <w:sz w:val="24"/>
          <w:szCs w:val="24"/>
          <w:lang w:eastAsia="ru-RU"/>
        </w:rPr>
        <w:t>чет-фактура, товарная накладная</w:t>
      </w:r>
      <w:r w:rsidRPr="003E36D5">
        <w:rPr>
          <w:rFonts w:ascii="Times New Roman" w:eastAsia="Times New Roman" w:hAnsi="Times New Roman"/>
          <w:sz w:val="24"/>
          <w:szCs w:val="24"/>
          <w:lang w:eastAsia="ru-RU"/>
        </w:rPr>
        <w:t xml:space="preserve">; Акт приема-передачи товара в 2 (двух) экземплярах, подписанный и скрепленный печатью Поставщика, а также все необходимые документы на Товар (технические паспорта, </w:t>
      </w:r>
      <w:r w:rsidRPr="003E36D5">
        <w:rPr>
          <w:rFonts w:ascii="Times New Roman" w:eastAsia="Times New Roman" w:hAnsi="Times New Roman"/>
          <w:sz w:val="24"/>
          <w:szCs w:val="24"/>
          <w:lang w:eastAsia="ru-RU"/>
        </w:rPr>
        <w:lastRenderedPageBreak/>
        <w:t xml:space="preserve">сертификаты качества, сертификаты соответствия и т.п.). </w:t>
      </w:r>
    </w:p>
    <w:p w:rsidR="00336D2B" w:rsidRPr="003E36D5" w:rsidRDefault="00336D2B" w:rsidP="00336D2B">
      <w:pPr>
        <w:widowControl w:val="0"/>
        <w:tabs>
          <w:tab w:val="left" w:pos="426"/>
        </w:tabs>
        <w:snapToGrid w:val="0"/>
        <w:spacing w:after="0" w:line="240" w:lineRule="auto"/>
        <w:jc w:val="both"/>
        <w:rPr>
          <w:rFonts w:ascii="Times New Roman" w:eastAsia="Times New Roman" w:hAnsi="Times New Roman"/>
          <w:b/>
          <w:sz w:val="24"/>
          <w:szCs w:val="24"/>
          <w:lang w:eastAsia="ru-RU"/>
        </w:rPr>
      </w:pPr>
      <w:r w:rsidRPr="003E36D5">
        <w:rPr>
          <w:rFonts w:ascii="Times New Roman" w:eastAsia="Times New Roman" w:hAnsi="Times New Roman"/>
          <w:b/>
          <w:sz w:val="24"/>
          <w:szCs w:val="24"/>
          <w:lang w:eastAsia="ru-RU"/>
        </w:rPr>
        <w:t>Без указанных документов оплата товара не производится.</w:t>
      </w:r>
    </w:p>
    <w:p w:rsidR="00336D2B" w:rsidRPr="003E36D5" w:rsidRDefault="00336D2B" w:rsidP="00336D2B">
      <w:pPr>
        <w:spacing w:before="120" w:after="0" w:line="240" w:lineRule="auto"/>
        <w:jc w:val="both"/>
        <w:rPr>
          <w:rFonts w:ascii="Times New Roman" w:eastAsia="Times New Roman" w:hAnsi="Times New Roman"/>
          <w:b/>
          <w:sz w:val="24"/>
          <w:szCs w:val="24"/>
          <w:lang w:eastAsia="ru-RU"/>
        </w:rPr>
      </w:pPr>
      <w:r w:rsidRPr="003E36D5">
        <w:rPr>
          <w:rFonts w:ascii="Times New Roman" w:eastAsia="Times New Roman" w:hAnsi="Times New Roman"/>
          <w:b/>
          <w:sz w:val="24"/>
          <w:szCs w:val="24"/>
          <w:lang w:eastAsia="ru-RU"/>
        </w:rPr>
        <w:t>10.</w:t>
      </w:r>
      <w:r w:rsidRPr="003E36D5">
        <w:rPr>
          <w:rFonts w:ascii="Times New Roman" w:eastAsia="Times New Roman" w:hAnsi="Times New Roman"/>
          <w:b/>
          <w:sz w:val="24"/>
          <w:szCs w:val="24"/>
          <w:lang w:eastAsia="ru-RU"/>
        </w:rPr>
        <w:tab/>
        <w:t>Качественные и количественные характеристики поставляемых товаров, выполняемых работ, оказываемых услуг:</w:t>
      </w:r>
    </w:p>
    <w:p w:rsidR="00FF3002" w:rsidRDefault="00336D2B" w:rsidP="009D4D22">
      <w:pPr>
        <w:tabs>
          <w:tab w:val="left" w:pos="426"/>
        </w:tabs>
        <w:spacing w:after="0" w:line="240" w:lineRule="auto"/>
        <w:jc w:val="both"/>
        <w:rPr>
          <w:rFonts w:ascii="Times New Roman" w:eastAsia="Times New Roman" w:hAnsi="Times New Roman"/>
          <w:b/>
          <w:sz w:val="20"/>
          <w:szCs w:val="20"/>
        </w:rPr>
      </w:pPr>
      <w:r w:rsidRPr="003E36D5">
        <w:rPr>
          <w:rFonts w:ascii="Times New Roman" w:eastAsia="Times New Roman" w:hAnsi="Times New Roman"/>
          <w:snapToGrid w:val="0"/>
          <w:sz w:val="24"/>
          <w:szCs w:val="24"/>
          <w:lang w:eastAsia="ru-RU"/>
        </w:rPr>
        <w:tab/>
        <w:t>В соответствии с Приложением №1 к настоящему Техническому заданию и Спецификацией, Приложение № 1 к договору. </w:t>
      </w:r>
    </w:p>
    <w:p w:rsidR="009D4D22" w:rsidRDefault="009D4D22" w:rsidP="009D4D22">
      <w:pPr>
        <w:rPr>
          <w:rFonts w:ascii="Times New Roman" w:eastAsia="Times New Roman" w:hAnsi="Times New Roman"/>
          <w:b/>
          <w:sz w:val="20"/>
          <w:szCs w:val="20"/>
        </w:rPr>
        <w:sectPr w:rsidR="009D4D22" w:rsidSect="00CE1E7A">
          <w:pgSz w:w="11906" w:h="16838"/>
          <w:pgMar w:top="1134" w:right="709" w:bottom="851" w:left="1418" w:header="708" w:footer="708" w:gutter="0"/>
          <w:cols w:space="708"/>
          <w:docGrid w:linePitch="381"/>
        </w:sectPr>
      </w:pPr>
    </w:p>
    <w:p w:rsidR="009773EF" w:rsidRDefault="009773EF" w:rsidP="00392D8B">
      <w:pPr>
        <w:jc w:val="right"/>
        <w:rPr>
          <w:rFonts w:ascii="Times New Roman" w:eastAsia="Times New Roman" w:hAnsi="Times New Roman"/>
          <w:b/>
          <w:sz w:val="20"/>
          <w:szCs w:val="20"/>
        </w:rPr>
      </w:pPr>
    </w:p>
    <w:p w:rsidR="000F3099" w:rsidRPr="009773EF" w:rsidRDefault="000F3099" w:rsidP="00392D8B">
      <w:pPr>
        <w:jc w:val="right"/>
        <w:rPr>
          <w:rFonts w:ascii="Times New Roman" w:eastAsia="Times New Roman" w:hAnsi="Times New Roman"/>
          <w:b/>
          <w:i/>
          <w:sz w:val="20"/>
          <w:szCs w:val="20"/>
        </w:rPr>
      </w:pPr>
      <w:r w:rsidRPr="009773EF">
        <w:rPr>
          <w:rFonts w:ascii="Times New Roman" w:eastAsia="Times New Roman" w:hAnsi="Times New Roman"/>
          <w:b/>
          <w:i/>
          <w:sz w:val="20"/>
          <w:szCs w:val="20"/>
        </w:rPr>
        <w:t>Приложение №1 к Техническому заданию</w:t>
      </w:r>
    </w:p>
    <w:p w:rsidR="00857170" w:rsidRPr="0040059B" w:rsidRDefault="00857170" w:rsidP="00857170">
      <w:pPr>
        <w:spacing w:after="0"/>
        <w:jc w:val="center"/>
        <w:rPr>
          <w:rFonts w:ascii="Times New Roman" w:eastAsia="Calibri" w:hAnsi="Times New Roman"/>
          <w:b/>
          <w:sz w:val="24"/>
          <w:szCs w:val="24"/>
          <w:lang w:eastAsia="ru-RU"/>
        </w:rPr>
      </w:pPr>
      <w:r w:rsidRPr="0040059B">
        <w:rPr>
          <w:rFonts w:ascii="Times New Roman" w:eastAsia="Calibri" w:hAnsi="Times New Roman"/>
          <w:b/>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w:t>
      </w:r>
    </w:p>
    <w:p w:rsidR="00566B2F" w:rsidRDefault="00566B2F" w:rsidP="00566B2F">
      <w:pPr>
        <w:spacing w:after="0" w:line="240" w:lineRule="auto"/>
        <w:jc w:val="both"/>
        <w:rPr>
          <w:rFonts w:ascii="Times New Roman" w:eastAsia="Times New Roman" w:hAnsi="Times New Roman"/>
          <w:sz w:val="24"/>
          <w:lang w:eastAsia="ru-RU"/>
        </w:rPr>
      </w:pPr>
    </w:p>
    <w:p w:rsidR="009D4D22" w:rsidRPr="002913DB" w:rsidRDefault="009D4D22" w:rsidP="009D4D22">
      <w:pPr>
        <w:spacing w:after="0"/>
        <w:jc w:val="center"/>
        <w:rPr>
          <w:rFonts w:ascii="Times New Roman" w:eastAsia="Calibri" w:hAnsi="Times New Roman"/>
          <w:sz w:val="24"/>
          <w:szCs w:val="24"/>
          <w:lang w:eastAsia="ru-RU"/>
        </w:rPr>
      </w:pPr>
      <w:r w:rsidRPr="00BC3B42">
        <w:rPr>
          <w:rFonts w:ascii="Times New Roman" w:eastAsia="Calibri" w:hAnsi="Times New Roman"/>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w:t>
      </w:r>
    </w:p>
    <w:p w:rsidR="009D4D22" w:rsidRDefault="009D4D22" w:rsidP="009D4D22">
      <w:pPr>
        <w:spacing w:after="0" w:line="240" w:lineRule="auto"/>
        <w:jc w:val="both"/>
        <w:rPr>
          <w:rFonts w:ascii="Times New Roman" w:eastAsia="Times New Roman" w:hAnsi="Times New Roman"/>
          <w:sz w:val="24"/>
          <w:lang w:eastAsia="ru-RU"/>
        </w:rPr>
      </w:pPr>
    </w:p>
    <w:tbl>
      <w:tblPr>
        <w:tblW w:w="15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99"/>
        <w:gridCol w:w="2887"/>
        <w:gridCol w:w="1985"/>
        <w:gridCol w:w="3633"/>
        <w:gridCol w:w="2185"/>
        <w:gridCol w:w="1842"/>
        <w:gridCol w:w="986"/>
        <w:gridCol w:w="999"/>
      </w:tblGrid>
      <w:tr w:rsidR="009D4D22" w:rsidRPr="006C7102" w:rsidTr="00785E53">
        <w:trPr>
          <w:trHeight w:val="680"/>
          <w:jc w:val="center"/>
        </w:trPr>
        <w:tc>
          <w:tcPr>
            <w:tcW w:w="799" w:type="dxa"/>
            <w:vMerge w:val="restart"/>
            <w:tcBorders>
              <w:top w:val="single" w:sz="4" w:space="0" w:color="auto"/>
              <w:left w:val="single" w:sz="4" w:space="0" w:color="auto"/>
              <w:bottom w:val="single" w:sz="4" w:space="0" w:color="auto"/>
              <w:right w:val="single" w:sz="4" w:space="0" w:color="auto"/>
            </w:tcBorders>
            <w:vAlign w:val="center"/>
          </w:tcPr>
          <w:p w:rsidR="009D4D22" w:rsidRPr="00AA0114" w:rsidRDefault="009D4D22" w:rsidP="005131BF">
            <w:pPr>
              <w:spacing w:after="0" w:line="240" w:lineRule="auto"/>
              <w:jc w:val="center"/>
              <w:rPr>
                <w:rFonts w:ascii="Times New Roman" w:eastAsia="Times New Roman" w:hAnsi="Times New Roman"/>
                <w:b/>
                <w:sz w:val="20"/>
                <w:szCs w:val="20"/>
              </w:rPr>
            </w:pPr>
            <w:r w:rsidRPr="00AA0114">
              <w:rPr>
                <w:rFonts w:ascii="Times New Roman" w:eastAsia="Times New Roman" w:hAnsi="Times New Roman"/>
                <w:b/>
                <w:sz w:val="20"/>
                <w:szCs w:val="20"/>
              </w:rPr>
              <w:t>№ п/п</w:t>
            </w:r>
          </w:p>
        </w:tc>
        <w:tc>
          <w:tcPr>
            <w:tcW w:w="2887" w:type="dxa"/>
            <w:vMerge w:val="restart"/>
            <w:tcBorders>
              <w:top w:val="single" w:sz="4" w:space="0" w:color="auto"/>
              <w:left w:val="single" w:sz="4" w:space="0" w:color="auto"/>
              <w:bottom w:val="single" w:sz="4" w:space="0" w:color="auto"/>
              <w:right w:val="single" w:sz="4" w:space="0" w:color="auto"/>
            </w:tcBorders>
            <w:vAlign w:val="center"/>
          </w:tcPr>
          <w:p w:rsidR="009D4D22" w:rsidRPr="00AA0114" w:rsidRDefault="009D4D22" w:rsidP="005131BF">
            <w:pPr>
              <w:tabs>
                <w:tab w:val="left" w:pos="1727"/>
                <w:tab w:val="left" w:pos="2174"/>
              </w:tabs>
              <w:spacing w:after="0" w:line="240" w:lineRule="auto"/>
              <w:ind w:left="-106" w:right="34"/>
              <w:jc w:val="center"/>
              <w:rPr>
                <w:rFonts w:ascii="Times New Roman" w:eastAsia="Times New Roman" w:hAnsi="Times New Roman"/>
                <w:b/>
                <w:sz w:val="20"/>
                <w:szCs w:val="20"/>
              </w:rPr>
            </w:pPr>
            <w:r w:rsidRPr="00AA0114">
              <w:rPr>
                <w:rFonts w:ascii="Times New Roman" w:eastAsia="Times New Roman" w:hAnsi="Times New Roman"/>
                <w:b/>
                <w:sz w:val="20"/>
                <w:szCs w:val="20"/>
              </w:rPr>
              <w:t>Наименование товара</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9D4D22" w:rsidRPr="00AA0114" w:rsidRDefault="009D4D22" w:rsidP="005131BF">
            <w:pPr>
              <w:tabs>
                <w:tab w:val="left" w:pos="1727"/>
                <w:tab w:val="left" w:pos="2174"/>
              </w:tabs>
              <w:spacing w:after="0" w:line="240" w:lineRule="auto"/>
              <w:ind w:left="-106" w:right="34"/>
              <w:jc w:val="center"/>
              <w:rPr>
                <w:rFonts w:ascii="Times New Roman" w:eastAsia="Times New Roman" w:hAnsi="Times New Roman"/>
                <w:b/>
                <w:sz w:val="20"/>
                <w:szCs w:val="20"/>
              </w:rPr>
            </w:pPr>
            <w:r w:rsidRPr="00AA0114">
              <w:rPr>
                <w:rFonts w:ascii="Times New Roman" w:eastAsia="Times New Roman" w:hAnsi="Times New Roman"/>
                <w:b/>
                <w:sz w:val="20"/>
                <w:szCs w:val="20"/>
              </w:rPr>
              <w:t>Указание на товарный знак (модель, производитель, страна происхождения товара</w:t>
            </w:r>
            <w:r>
              <w:rPr>
                <w:rFonts w:ascii="Times New Roman" w:eastAsia="Times New Roman" w:hAnsi="Times New Roman"/>
                <w:b/>
                <w:sz w:val="20"/>
                <w:szCs w:val="20"/>
              </w:rPr>
              <w:t>)</w:t>
            </w:r>
          </w:p>
        </w:tc>
        <w:tc>
          <w:tcPr>
            <w:tcW w:w="7660" w:type="dxa"/>
            <w:gridSpan w:val="3"/>
            <w:tcBorders>
              <w:top w:val="single" w:sz="4" w:space="0" w:color="auto"/>
              <w:left w:val="single" w:sz="4" w:space="0" w:color="auto"/>
              <w:bottom w:val="single" w:sz="4" w:space="0" w:color="auto"/>
              <w:right w:val="single" w:sz="4" w:space="0" w:color="auto"/>
            </w:tcBorders>
            <w:vAlign w:val="center"/>
          </w:tcPr>
          <w:p w:rsidR="009D4D22" w:rsidRPr="00AA0114" w:rsidRDefault="009D4D22" w:rsidP="005131BF">
            <w:pPr>
              <w:tabs>
                <w:tab w:val="left" w:pos="1727"/>
                <w:tab w:val="left" w:pos="2174"/>
              </w:tabs>
              <w:spacing w:after="0" w:line="240" w:lineRule="auto"/>
              <w:ind w:left="-106" w:right="34"/>
              <w:jc w:val="center"/>
              <w:rPr>
                <w:rFonts w:ascii="Times New Roman" w:eastAsia="Times New Roman" w:hAnsi="Times New Roman"/>
                <w:b/>
                <w:sz w:val="20"/>
                <w:szCs w:val="20"/>
              </w:rPr>
            </w:pPr>
            <w:r w:rsidRPr="00AA0114">
              <w:rPr>
                <w:rFonts w:ascii="Times New Roman" w:eastAsia="Times New Roman" w:hAnsi="Times New Roman"/>
                <w:b/>
                <w:sz w:val="20"/>
                <w:szCs w:val="20"/>
              </w:rPr>
              <w:t>Технические характеристики</w:t>
            </w:r>
          </w:p>
        </w:tc>
        <w:tc>
          <w:tcPr>
            <w:tcW w:w="986" w:type="dxa"/>
            <w:vMerge w:val="restart"/>
            <w:tcBorders>
              <w:top w:val="single" w:sz="4" w:space="0" w:color="auto"/>
              <w:left w:val="single" w:sz="4" w:space="0" w:color="auto"/>
              <w:right w:val="single" w:sz="4" w:space="0" w:color="auto"/>
            </w:tcBorders>
            <w:vAlign w:val="center"/>
          </w:tcPr>
          <w:p w:rsidR="009D4D22" w:rsidRPr="00AA0114" w:rsidRDefault="009D4D22" w:rsidP="005131BF">
            <w:pPr>
              <w:tabs>
                <w:tab w:val="left" w:pos="1727"/>
                <w:tab w:val="left" w:pos="2174"/>
              </w:tabs>
              <w:spacing w:after="0" w:line="240" w:lineRule="auto"/>
              <w:ind w:left="-106" w:right="34"/>
              <w:jc w:val="center"/>
              <w:rPr>
                <w:rFonts w:ascii="Times New Roman" w:eastAsia="Times New Roman" w:hAnsi="Times New Roman"/>
                <w:b/>
                <w:sz w:val="20"/>
                <w:szCs w:val="20"/>
              </w:rPr>
            </w:pPr>
            <w:r w:rsidRPr="00AA0114">
              <w:rPr>
                <w:rFonts w:ascii="Times New Roman" w:eastAsia="Times New Roman" w:hAnsi="Times New Roman"/>
                <w:b/>
                <w:sz w:val="20"/>
                <w:szCs w:val="20"/>
              </w:rPr>
              <w:t>Ед.изм</w:t>
            </w:r>
          </w:p>
        </w:tc>
        <w:tc>
          <w:tcPr>
            <w:tcW w:w="999" w:type="dxa"/>
            <w:vMerge w:val="restart"/>
            <w:tcBorders>
              <w:top w:val="single" w:sz="4" w:space="0" w:color="auto"/>
              <w:left w:val="single" w:sz="4" w:space="0" w:color="auto"/>
              <w:right w:val="single" w:sz="4" w:space="0" w:color="auto"/>
            </w:tcBorders>
            <w:textDirection w:val="btLr"/>
            <w:vAlign w:val="center"/>
          </w:tcPr>
          <w:p w:rsidR="009D4D22" w:rsidRPr="00AA0114" w:rsidRDefault="009D4D22" w:rsidP="005131BF">
            <w:pPr>
              <w:tabs>
                <w:tab w:val="left" w:pos="1727"/>
                <w:tab w:val="left" w:pos="2174"/>
              </w:tabs>
              <w:spacing w:after="0" w:line="240" w:lineRule="auto"/>
              <w:ind w:left="-106" w:right="34"/>
              <w:jc w:val="center"/>
              <w:rPr>
                <w:rFonts w:ascii="Times New Roman" w:eastAsia="Times New Roman" w:hAnsi="Times New Roman"/>
                <w:b/>
                <w:sz w:val="20"/>
                <w:szCs w:val="20"/>
              </w:rPr>
            </w:pPr>
            <w:r w:rsidRPr="00AA0114">
              <w:rPr>
                <w:rFonts w:ascii="Times New Roman" w:eastAsia="Times New Roman" w:hAnsi="Times New Roman"/>
                <w:b/>
                <w:sz w:val="20"/>
                <w:szCs w:val="20"/>
              </w:rPr>
              <w:t>Сведения о сертификации</w:t>
            </w:r>
          </w:p>
        </w:tc>
      </w:tr>
      <w:tr w:rsidR="009D4D22" w:rsidRPr="006C7102" w:rsidTr="00785E53">
        <w:trPr>
          <w:trHeight w:val="127"/>
          <w:jc w:val="center"/>
        </w:trPr>
        <w:tc>
          <w:tcPr>
            <w:tcW w:w="799" w:type="dxa"/>
            <w:vMerge/>
            <w:tcBorders>
              <w:top w:val="single" w:sz="4" w:space="0" w:color="auto"/>
              <w:left w:val="single" w:sz="4" w:space="0" w:color="auto"/>
              <w:bottom w:val="single" w:sz="4" w:space="0" w:color="auto"/>
              <w:right w:val="single" w:sz="4" w:space="0" w:color="auto"/>
            </w:tcBorders>
          </w:tcPr>
          <w:p w:rsidR="009D4D22" w:rsidRPr="006C7102" w:rsidRDefault="009D4D22" w:rsidP="005131BF">
            <w:pPr>
              <w:spacing w:after="0" w:line="240" w:lineRule="auto"/>
              <w:jc w:val="both"/>
              <w:rPr>
                <w:rFonts w:ascii="Times New Roman" w:eastAsia="Times New Roman" w:hAnsi="Times New Roman"/>
                <w:sz w:val="24"/>
                <w:szCs w:val="24"/>
              </w:rPr>
            </w:pPr>
          </w:p>
        </w:tc>
        <w:tc>
          <w:tcPr>
            <w:tcW w:w="2887" w:type="dxa"/>
            <w:vMerge/>
            <w:tcBorders>
              <w:top w:val="single" w:sz="4" w:space="0" w:color="auto"/>
              <w:left w:val="single" w:sz="4" w:space="0" w:color="auto"/>
              <w:bottom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tcPr>
          <w:p w:rsidR="009D4D22" w:rsidRPr="00296FBA"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633" w:type="dxa"/>
            <w:tcBorders>
              <w:top w:val="single" w:sz="4" w:space="0" w:color="auto"/>
              <w:left w:val="single" w:sz="4" w:space="0" w:color="auto"/>
              <w:bottom w:val="single" w:sz="4" w:space="0" w:color="auto"/>
              <w:right w:val="single" w:sz="4" w:space="0" w:color="auto"/>
            </w:tcBorders>
            <w:vAlign w:val="center"/>
          </w:tcPr>
          <w:p w:rsidR="009D4D22" w:rsidRPr="00AA0114" w:rsidRDefault="009D4D22" w:rsidP="005131BF">
            <w:pPr>
              <w:tabs>
                <w:tab w:val="left" w:pos="1727"/>
                <w:tab w:val="left" w:pos="2174"/>
              </w:tabs>
              <w:spacing w:after="0" w:line="240" w:lineRule="auto"/>
              <w:ind w:left="-106" w:right="34"/>
              <w:jc w:val="center"/>
              <w:rPr>
                <w:rFonts w:ascii="Times New Roman" w:eastAsia="Times New Roman" w:hAnsi="Times New Roman"/>
                <w:b/>
                <w:sz w:val="20"/>
                <w:szCs w:val="20"/>
              </w:rPr>
            </w:pPr>
            <w:r w:rsidRPr="00AA0114">
              <w:rPr>
                <w:rFonts w:ascii="Times New Roman" w:eastAsia="Times New Roman" w:hAnsi="Times New Roman"/>
                <w:b/>
                <w:sz w:val="20"/>
                <w:szCs w:val="20"/>
              </w:rPr>
              <w:t>Требуемый параметр</w:t>
            </w:r>
          </w:p>
        </w:tc>
        <w:tc>
          <w:tcPr>
            <w:tcW w:w="2185" w:type="dxa"/>
            <w:tcBorders>
              <w:top w:val="single" w:sz="4" w:space="0" w:color="auto"/>
              <w:left w:val="single" w:sz="4" w:space="0" w:color="auto"/>
              <w:bottom w:val="single" w:sz="4" w:space="0" w:color="auto"/>
              <w:right w:val="single" w:sz="4" w:space="0" w:color="auto"/>
            </w:tcBorders>
            <w:vAlign w:val="center"/>
          </w:tcPr>
          <w:p w:rsidR="009D4D22" w:rsidRPr="00AA0114" w:rsidRDefault="009D4D22" w:rsidP="005131BF">
            <w:pPr>
              <w:tabs>
                <w:tab w:val="left" w:pos="1727"/>
                <w:tab w:val="left" w:pos="2174"/>
              </w:tabs>
              <w:spacing w:after="0" w:line="240" w:lineRule="auto"/>
              <w:ind w:left="-106" w:right="34"/>
              <w:jc w:val="center"/>
              <w:rPr>
                <w:rFonts w:ascii="Times New Roman" w:eastAsia="Times New Roman" w:hAnsi="Times New Roman"/>
                <w:b/>
                <w:sz w:val="20"/>
                <w:szCs w:val="20"/>
              </w:rPr>
            </w:pPr>
            <w:r w:rsidRPr="00AA0114">
              <w:rPr>
                <w:rFonts w:ascii="Times New Roman" w:eastAsia="Times New Roman" w:hAnsi="Times New Roman"/>
                <w:b/>
                <w:sz w:val="20"/>
                <w:szCs w:val="20"/>
              </w:rPr>
              <w:t>Требуемое значение</w:t>
            </w:r>
          </w:p>
        </w:tc>
        <w:tc>
          <w:tcPr>
            <w:tcW w:w="1842" w:type="dxa"/>
            <w:tcBorders>
              <w:top w:val="single" w:sz="4" w:space="0" w:color="auto"/>
              <w:left w:val="single" w:sz="4" w:space="0" w:color="auto"/>
              <w:bottom w:val="single" w:sz="4" w:space="0" w:color="auto"/>
              <w:right w:val="single" w:sz="4" w:space="0" w:color="auto"/>
            </w:tcBorders>
            <w:vAlign w:val="center"/>
          </w:tcPr>
          <w:p w:rsidR="009D4D22" w:rsidRPr="00AA0114" w:rsidRDefault="009D4D22" w:rsidP="005131BF">
            <w:pPr>
              <w:tabs>
                <w:tab w:val="left" w:pos="1727"/>
                <w:tab w:val="left" w:pos="2174"/>
              </w:tabs>
              <w:spacing w:after="0" w:line="240" w:lineRule="auto"/>
              <w:ind w:left="-106" w:right="34" w:firstLine="22"/>
              <w:jc w:val="center"/>
              <w:rPr>
                <w:rFonts w:ascii="Times New Roman" w:eastAsia="Times New Roman" w:hAnsi="Times New Roman"/>
                <w:b/>
                <w:sz w:val="20"/>
                <w:szCs w:val="20"/>
              </w:rPr>
            </w:pPr>
            <w:r w:rsidRPr="00AA0114">
              <w:rPr>
                <w:rFonts w:ascii="Times New Roman" w:eastAsia="Times New Roman" w:hAnsi="Times New Roman"/>
                <w:b/>
                <w:sz w:val="20"/>
                <w:szCs w:val="20"/>
              </w:rPr>
              <w:t>Значение, предлагаемое участником</w:t>
            </w:r>
          </w:p>
        </w:tc>
        <w:tc>
          <w:tcPr>
            <w:tcW w:w="986" w:type="dxa"/>
            <w:vMerge/>
            <w:tcBorders>
              <w:left w:val="single" w:sz="4" w:space="0" w:color="auto"/>
              <w:bottom w:val="single" w:sz="4" w:space="0" w:color="auto"/>
              <w:right w:val="single" w:sz="4" w:space="0" w:color="auto"/>
            </w:tcBorders>
            <w:vAlign w:val="center"/>
          </w:tcPr>
          <w:p w:rsidR="009D4D22" w:rsidRPr="00296FBA" w:rsidRDefault="009D4D22" w:rsidP="005131BF">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999" w:type="dxa"/>
            <w:vMerge/>
            <w:tcBorders>
              <w:left w:val="single" w:sz="4" w:space="0" w:color="auto"/>
              <w:bottom w:val="single" w:sz="4" w:space="0" w:color="auto"/>
              <w:right w:val="single" w:sz="4" w:space="0" w:color="auto"/>
            </w:tcBorders>
            <w:vAlign w:val="center"/>
          </w:tcPr>
          <w:p w:rsidR="009D4D22" w:rsidRPr="00296FBA" w:rsidRDefault="009D4D22" w:rsidP="005131BF">
            <w:pPr>
              <w:tabs>
                <w:tab w:val="left" w:pos="1727"/>
                <w:tab w:val="left" w:pos="2174"/>
              </w:tabs>
              <w:spacing w:after="0" w:line="240" w:lineRule="auto"/>
              <w:ind w:left="-106" w:right="34"/>
              <w:jc w:val="center"/>
              <w:rPr>
                <w:rFonts w:ascii="Times New Roman" w:eastAsia="Times New Roman" w:hAnsi="Times New Roman"/>
                <w:sz w:val="24"/>
                <w:szCs w:val="24"/>
              </w:rPr>
            </w:pPr>
          </w:p>
        </w:tc>
      </w:tr>
      <w:tr w:rsidR="009D4D22" w:rsidRPr="006C7102" w:rsidTr="00785E53">
        <w:trPr>
          <w:trHeight w:val="127"/>
          <w:jc w:val="center"/>
        </w:trPr>
        <w:tc>
          <w:tcPr>
            <w:tcW w:w="799" w:type="dxa"/>
            <w:vMerge w:val="restart"/>
            <w:tcBorders>
              <w:top w:val="single" w:sz="4" w:space="0" w:color="auto"/>
              <w:left w:val="single" w:sz="4" w:space="0" w:color="auto"/>
              <w:right w:val="single" w:sz="4" w:space="0" w:color="auto"/>
            </w:tcBorders>
          </w:tcPr>
          <w:p w:rsidR="009D4D22" w:rsidRPr="006C7102" w:rsidRDefault="009D4D22" w:rsidP="005131BF">
            <w:pPr>
              <w:spacing w:after="0" w:line="240" w:lineRule="auto"/>
              <w:jc w:val="center"/>
              <w:rPr>
                <w:rFonts w:ascii="Times New Roman" w:eastAsia="Times New Roman" w:hAnsi="Times New Roman"/>
                <w:sz w:val="24"/>
                <w:szCs w:val="24"/>
              </w:rPr>
            </w:pPr>
            <w:r w:rsidRPr="006C7102">
              <w:rPr>
                <w:rFonts w:ascii="Times New Roman" w:eastAsia="Times New Roman" w:hAnsi="Times New Roman"/>
                <w:sz w:val="24"/>
                <w:szCs w:val="24"/>
              </w:rPr>
              <w:t>1</w:t>
            </w:r>
          </w:p>
        </w:tc>
        <w:tc>
          <w:tcPr>
            <w:tcW w:w="2887" w:type="dxa"/>
            <w:vMerge w:val="restart"/>
            <w:tcBorders>
              <w:top w:val="single" w:sz="4" w:space="0" w:color="auto"/>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center"/>
              <w:rPr>
                <w:rFonts w:ascii="Times New Roman" w:eastAsia="Times New Roman" w:hAnsi="Times New Roman"/>
                <w:sz w:val="24"/>
                <w:szCs w:val="24"/>
              </w:rPr>
            </w:pPr>
            <w:r w:rsidRPr="006C7102">
              <w:rPr>
                <w:rFonts w:ascii="Times New Roman" w:eastAsia="Times New Roman" w:hAnsi="Times New Roman"/>
                <w:sz w:val="24"/>
                <w:szCs w:val="24"/>
              </w:rPr>
              <w:t>Витрина тип 1</w:t>
            </w:r>
          </w:p>
          <w:p w:rsidR="009D4D22" w:rsidRPr="006C7102" w:rsidRDefault="009D4D22" w:rsidP="005131BF">
            <w:pPr>
              <w:tabs>
                <w:tab w:val="left" w:pos="1727"/>
                <w:tab w:val="left" w:pos="2174"/>
              </w:tabs>
              <w:spacing w:after="0" w:line="240" w:lineRule="auto"/>
              <w:ind w:left="-106" w:right="34"/>
              <w:jc w:val="center"/>
              <w:rPr>
                <w:rFonts w:ascii="Times New Roman" w:eastAsia="Times New Roman" w:hAnsi="Times New Roman"/>
                <w:sz w:val="24"/>
                <w:szCs w:val="24"/>
              </w:rPr>
            </w:pPr>
          </w:p>
          <w:p w:rsidR="009D4D22" w:rsidRPr="006C7102" w:rsidRDefault="009D4D22" w:rsidP="005131BF">
            <w:pPr>
              <w:tabs>
                <w:tab w:val="left" w:pos="1727"/>
                <w:tab w:val="left" w:pos="2174"/>
              </w:tabs>
              <w:spacing w:after="0" w:line="240" w:lineRule="auto"/>
              <w:ind w:left="-106" w:right="34"/>
              <w:jc w:val="center"/>
              <w:rPr>
                <w:rFonts w:ascii="Times New Roman" w:eastAsia="Times New Roman" w:hAnsi="Times New Roman"/>
                <w:sz w:val="24"/>
                <w:szCs w:val="24"/>
              </w:rPr>
            </w:pPr>
            <w:r w:rsidRPr="006C7102">
              <w:rPr>
                <w:rFonts w:ascii="Times New Roman" w:eastAsia="Times New Roman" w:hAnsi="Times New Roman"/>
                <w:noProof/>
                <w:sz w:val="24"/>
                <w:szCs w:val="24"/>
                <w:lang w:eastAsia="ru-RU"/>
              </w:rPr>
              <w:drawing>
                <wp:inline distT="0" distB="0" distL="0" distR="0" wp14:anchorId="4072CB4F" wp14:editId="0EEE5E4F">
                  <wp:extent cx="1504950" cy="1745742"/>
                  <wp:effectExtent l="0" t="0" r="0" b="698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04950" cy="1745742"/>
                          </a:xfrm>
                          <a:prstGeom prst="rect">
                            <a:avLst/>
                          </a:prstGeom>
                          <a:noFill/>
                          <a:ln>
                            <a:noFill/>
                          </a:ln>
                        </pic:spPr>
                      </pic:pic>
                    </a:graphicData>
                  </a:graphic>
                </wp:inline>
              </w:drawing>
            </w:r>
          </w:p>
          <w:p w:rsidR="009D4D22" w:rsidRPr="006C7102" w:rsidRDefault="009D4D22" w:rsidP="005131BF">
            <w:pPr>
              <w:tabs>
                <w:tab w:val="left" w:pos="1727"/>
                <w:tab w:val="left" w:pos="2174"/>
              </w:tabs>
              <w:spacing w:after="0" w:line="240" w:lineRule="auto"/>
              <w:ind w:left="-106" w:right="34"/>
              <w:jc w:val="center"/>
              <w:rPr>
                <w:rFonts w:ascii="Times New Roman" w:eastAsia="Times New Roman" w:hAnsi="Times New Roman"/>
                <w:sz w:val="24"/>
                <w:szCs w:val="24"/>
              </w:rPr>
            </w:pPr>
          </w:p>
          <w:p w:rsidR="009D4D22" w:rsidRPr="006C7102" w:rsidRDefault="009D4D22" w:rsidP="005131BF">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1985" w:type="dxa"/>
            <w:vMerge w:val="restart"/>
            <w:tcBorders>
              <w:top w:val="single" w:sz="4" w:space="0" w:color="auto"/>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317" w:right="34"/>
              <w:jc w:val="both"/>
              <w:rPr>
                <w:rFonts w:ascii="Times New Roman" w:eastAsia="Times New Roman" w:hAnsi="Times New Roman"/>
                <w:sz w:val="24"/>
                <w:szCs w:val="24"/>
              </w:rPr>
            </w:pPr>
          </w:p>
        </w:tc>
        <w:tc>
          <w:tcPr>
            <w:tcW w:w="3633" w:type="dxa"/>
            <w:tcBorders>
              <w:top w:val="single" w:sz="4" w:space="0" w:color="auto"/>
              <w:left w:val="single" w:sz="4" w:space="0" w:color="auto"/>
              <w:bottom w:val="single" w:sz="4" w:space="0" w:color="auto"/>
              <w:right w:val="single" w:sz="4" w:space="0" w:color="auto"/>
            </w:tcBorders>
            <w:vAlign w:val="center"/>
          </w:tcPr>
          <w:p w:rsidR="009D4D22" w:rsidRPr="00AA0114" w:rsidRDefault="009D4D22" w:rsidP="005131BF">
            <w:pPr>
              <w:tabs>
                <w:tab w:val="left" w:pos="1727"/>
                <w:tab w:val="left" w:pos="2174"/>
              </w:tabs>
              <w:spacing w:after="0" w:line="240" w:lineRule="auto"/>
              <w:ind w:left="-106" w:right="34"/>
              <w:rPr>
                <w:rFonts w:ascii="Times New Roman" w:eastAsia="Times New Roman" w:hAnsi="Times New Roman"/>
                <w:b/>
                <w:sz w:val="22"/>
                <w:szCs w:val="22"/>
              </w:rPr>
            </w:pPr>
            <w:r w:rsidRPr="00AA0114">
              <w:rPr>
                <w:rFonts w:ascii="Times New Roman" w:eastAsia="Times New Roman" w:hAnsi="Times New Roman"/>
                <w:b/>
                <w:sz w:val="22"/>
                <w:szCs w:val="22"/>
              </w:rPr>
              <w:t>Модель</w:t>
            </w:r>
          </w:p>
        </w:tc>
        <w:tc>
          <w:tcPr>
            <w:tcW w:w="2185" w:type="dxa"/>
            <w:tcBorders>
              <w:top w:val="single" w:sz="4" w:space="0" w:color="auto"/>
              <w:left w:val="single" w:sz="4" w:space="0" w:color="auto"/>
              <w:bottom w:val="single" w:sz="4" w:space="0" w:color="auto"/>
              <w:right w:val="single" w:sz="4" w:space="0" w:color="auto"/>
            </w:tcBorders>
            <w:vAlign w:val="center"/>
          </w:tcPr>
          <w:p w:rsidR="009D4D22" w:rsidRPr="00AA0114" w:rsidRDefault="009D4D22" w:rsidP="005131BF">
            <w:pPr>
              <w:tabs>
                <w:tab w:val="left" w:pos="1727"/>
                <w:tab w:val="left" w:pos="2174"/>
              </w:tabs>
              <w:spacing w:after="0" w:line="240" w:lineRule="auto"/>
              <w:ind w:left="-106" w:right="34"/>
              <w:jc w:val="center"/>
              <w:rPr>
                <w:rFonts w:ascii="Times New Roman" w:eastAsia="Times New Roman" w:hAnsi="Times New Roman"/>
                <w:b/>
                <w:sz w:val="22"/>
                <w:szCs w:val="22"/>
              </w:rPr>
            </w:pPr>
            <w:r w:rsidRPr="00AA0114">
              <w:rPr>
                <w:rFonts w:ascii="Times New Roman" w:eastAsia="Times New Roman" w:hAnsi="Times New Roman"/>
                <w:b/>
                <w:sz w:val="22"/>
                <w:szCs w:val="22"/>
              </w:rPr>
              <w:t>БЕТА</w:t>
            </w:r>
          </w:p>
        </w:tc>
        <w:tc>
          <w:tcPr>
            <w:tcW w:w="1842" w:type="dxa"/>
            <w:tcBorders>
              <w:top w:val="single" w:sz="4" w:space="0" w:color="auto"/>
              <w:left w:val="single" w:sz="4" w:space="0" w:color="auto"/>
              <w:bottom w:val="single" w:sz="4" w:space="0" w:color="auto"/>
              <w:right w:val="single" w:sz="4" w:space="0" w:color="auto"/>
            </w:tcBorders>
            <w:vAlign w:val="center"/>
          </w:tcPr>
          <w:p w:rsidR="009D4D22" w:rsidRPr="00AA0114"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0"/>
                <w:szCs w:val="20"/>
              </w:rPr>
            </w:pPr>
          </w:p>
        </w:tc>
        <w:tc>
          <w:tcPr>
            <w:tcW w:w="986" w:type="dxa"/>
            <w:tcBorders>
              <w:top w:val="single" w:sz="4" w:space="0" w:color="auto"/>
              <w:left w:val="single" w:sz="4" w:space="0" w:color="auto"/>
              <w:bottom w:val="single" w:sz="4" w:space="0" w:color="auto"/>
              <w:right w:val="single" w:sz="4" w:space="0" w:color="auto"/>
            </w:tcBorders>
            <w:vAlign w:val="center"/>
          </w:tcPr>
          <w:p w:rsidR="009D4D22" w:rsidRPr="00AA0114"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0"/>
                <w:szCs w:val="20"/>
              </w:rPr>
            </w:pPr>
          </w:p>
        </w:tc>
        <w:tc>
          <w:tcPr>
            <w:tcW w:w="999" w:type="dxa"/>
            <w:vMerge w:val="restart"/>
            <w:tcBorders>
              <w:top w:val="single" w:sz="4" w:space="0" w:color="auto"/>
              <w:left w:val="single" w:sz="4" w:space="0" w:color="auto"/>
              <w:right w:val="single" w:sz="4" w:space="0" w:color="auto"/>
            </w:tcBorders>
            <w:vAlign w:val="center"/>
          </w:tcPr>
          <w:p w:rsidR="009D4D22" w:rsidRPr="00D31D67"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9D4D22" w:rsidRPr="00DD0345" w:rsidTr="00785E53">
        <w:trPr>
          <w:trHeight w:val="127"/>
          <w:jc w:val="center"/>
        </w:trPr>
        <w:tc>
          <w:tcPr>
            <w:tcW w:w="799" w:type="dxa"/>
            <w:vMerge/>
            <w:tcBorders>
              <w:left w:val="single" w:sz="4" w:space="0" w:color="auto"/>
              <w:right w:val="single" w:sz="4" w:space="0" w:color="auto"/>
            </w:tcBorders>
          </w:tcPr>
          <w:p w:rsidR="009D4D22" w:rsidRPr="006C7102" w:rsidRDefault="009D4D22" w:rsidP="005131BF">
            <w:pPr>
              <w:spacing w:after="0" w:line="240" w:lineRule="auto"/>
              <w:jc w:val="both"/>
              <w:rPr>
                <w:rFonts w:ascii="Times New Roman" w:eastAsia="Times New Roman" w:hAnsi="Times New Roman"/>
                <w:sz w:val="24"/>
                <w:szCs w:val="24"/>
              </w:rPr>
            </w:pPr>
          </w:p>
        </w:tc>
        <w:tc>
          <w:tcPr>
            <w:tcW w:w="2887"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633"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rPr>
                <w:rFonts w:ascii="Times New Roman" w:eastAsia="Times New Roman" w:hAnsi="Times New Roman"/>
                <w:sz w:val="22"/>
                <w:szCs w:val="22"/>
              </w:rPr>
            </w:pPr>
            <w:r w:rsidRPr="00DD0345">
              <w:rPr>
                <w:rFonts w:ascii="Times New Roman" w:eastAsia="Times New Roman" w:hAnsi="Times New Roman"/>
                <w:sz w:val="22"/>
                <w:szCs w:val="22"/>
              </w:rPr>
              <w:t>Внешние габаритные размеры:</w:t>
            </w:r>
          </w:p>
        </w:tc>
        <w:tc>
          <w:tcPr>
            <w:tcW w:w="2185"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jc w:val="center"/>
              <w:rPr>
                <w:rFonts w:ascii="Times New Roman" w:eastAsia="Times New Roman" w:hAnsi="Times New Roman"/>
                <w:sz w:val="22"/>
                <w:szCs w:val="22"/>
              </w:rPr>
            </w:pPr>
          </w:p>
        </w:tc>
        <w:tc>
          <w:tcPr>
            <w:tcW w:w="1842"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9D4D22" w:rsidRPr="00DD0345" w:rsidTr="00785E53">
        <w:trPr>
          <w:trHeight w:val="127"/>
          <w:jc w:val="center"/>
        </w:trPr>
        <w:tc>
          <w:tcPr>
            <w:tcW w:w="799" w:type="dxa"/>
            <w:vMerge/>
            <w:tcBorders>
              <w:left w:val="single" w:sz="4" w:space="0" w:color="auto"/>
              <w:right w:val="single" w:sz="4" w:space="0" w:color="auto"/>
            </w:tcBorders>
          </w:tcPr>
          <w:p w:rsidR="009D4D22" w:rsidRPr="006C7102" w:rsidRDefault="009D4D22" w:rsidP="005131BF">
            <w:pPr>
              <w:spacing w:after="0" w:line="240" w:lineRule="auto"/>
              <w:jc w:val="both"/>
              <w:rPr>
                <w:rFonts w:ascii="Times New Roman" w:eastAsia="Times New Roman" w:hAnsi="Times New Roman"/>
                <w:sz w:val="24"/>
                <w:szCs w:val="24"/>
              </w:rPr>
            </w:pPr>
          </w:p>
        </w:tc>
        <w:tc>
          <w:tcPr>
            <w:tcW w:w="2887"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633"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rPr>
                <w:rFonts w:ascii="Times New Roman" w:eastAsia="Times New Roman" w:hAnsi="Times New Roman"/>
                <w:sz w:val="22"/>
                <w:szCs w:val="22"/>
              </w:rPr>
            </w:pPr>
            <w:r w:rsidRPr="00DD0345">
              <w:rPr>
                <w:rFonts w:ascii="Times New Roman" w:eastAsia="Times New Roman" w:hAnsi="Times New Roman"/>
                <w:sz w:val="22"/>
                <w:szCs w:val="22"/>
              </w:rPr>
              <w:t>высота</w:t>
            </w:r>
          </w:p>
        </w:tc>
        <w:tc>
          <w:tcPr>
            <w:tcW w:w="2185"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jc w:val="center"/>
              <w:rPr>
                <w:rFonts w:ascii="Times New Roman" w:eastAsia="Times New Roman" w:hAnsi="Times New Roman"/>
                <w:sz w:val="22"/>
                <w:szCs w:val="22"/>
              </w:rPr>
            </w:pPr>
            <w:r w:rsidRPr="00DD0345">
              <w:rPr>
                <w:rFonts w:ascii="Times New Roman" w:eastAsia="Times New Roman" w:hAnsi="Times New Roman"/>
                <w:sz w:val="22"/>
                <w:szCs w:val="22"/>
              </w:rPr>
              <w:t>950</w:t>
            </w:r>
          </w:p>
        </w:tc>
        <w:tc>
          <w:tcPr>
            <w:tcW w:w="1842"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DD0345">
              <w:rPr>
                <w:rFonts w:ascii="Times New Roman" w:eastAsia="Times New Roman" w:hAnsi="Times New Roman"/>
                <w:sz w:val="22"/>
                <w:szCs w:val="22"/>
              </w:rPr>
              <w:t>мм</w:t>
            </w:r>
          </w:p>
        </w:tc>
        <w:tc>
          <w:tcPr>
            <w:tcW w:w="999" w:type="dxa"/>
            <w:vMerge/>
            <w:tcBorders>
              <w:left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9D4D22" w:rsidRPr="00DD0345" w:rsidTr="00785E53">
        <w:trPr>
          <w:trHeight w:val="127"/>
          <w:jc w:val="center"/>
        </w:trPr>
        <w:tc>
          <w:tcPr>
            <w:tcW w:w="799" w:type="dxa"/>
            <w:vMerge/>
            <w:tcBorders>
              <w:left w:val="single" w:sz="4" w:space="0" w:color="auto"/>
              <w:right w:val="single" w:sz="4" w:space="0" w:color="auto"/>
            </w:tcBorders>
          </w:tcPr>
          <w:p w:rsidR="009D4D22" w:rsidRPr="006C7102" w:rsidRDefault="009D4D22" w:rsidP="005131BF">
            <w:pPr>
              <w:spacing w:after="0" w:line="240" w:lineRule="auto"/>
              <w:jc w:val="both"/>
              <w:rPr>
                <w:rFonts w:ascii="Times New Roman" w:eastAsia="Times New Roman" w:hAnsi="Times New Roman"/>
                <w:sz w:val="24"/>
                <w:szCs w:val="24"/>
              </w:rPr>
            </w:pPr>
          </w:p>
        </w:tc>
        <w:tc>
          <w:tcPr>
            <w:tcW w:w="2887"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633"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rPr>
                <w:rFonts w:ascii="Times New Roman" w:eastAsia="Times New Roman" w:hAnsi="Times New Roman"/>
                <w:sz w:val="22"/>
                <w:szCs w:val="22"/>
              </w:rPr>
            </w:pPr>
            <w:r w:rsidRPr="00DD0345">
              <w:rPr>
                <w:rFonts w:ascii="Times New Roman" w:eastAsia="Times New Roman" w:hAnsi="Times New Roman"/>
                <w:sz w:val="22"/>
                <w:szCs w:val="22"/>
              </w:rPr>
              <w:t>глубина</w:t>
            </w:r>
          </w:p>
        </w:tc>
        <w:tc>
          <w:tcPr>
            <w:tcW w:w="2185"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jc w:val="center"/>
              <w:rPr>
                <w:rFonts w:ascii="Times New Roman" w:eastAsia="Times New Roman" w:hAnsi="Times New Roman"/>
                <w:sz w:val="22"/>
                <w:szCs w:val="22"/>
              </w:rPr>
            </w:pPr>
            <w:r w:rsidRPr="00DD0345">
              <w:rPr>
                <w:rFonts w:ascii="Times New Roman" w:eastAsia="Times New Roman" w:hAnsi="Times New Roman"/>
                <w:sz w:val="22"/>
                <w:szCs w:val="22"/>
              </w:rPr>
              <w:t>400</w:t>
            </w:r>
          </w:p>
        </w:tc>
        <w:tc>
          <w:tcPr>
            <w:tcW w:w="1842"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DD0345">
              <w:rPr>
                <w:rFonts w:ascii="Times New Roman" w:eastAsia="Times New Roman" w:hAnsi="Times New Roman"/>
                <w:sz w:val="22"/>
                <w:szCs w:val="22"/>
              </w:rPr>
              <w:t>мм</w:t>
            </w:r>
          </w:p>
        </w:tc>
        <w:tc>
          <w:tcPr>
            <w:tcW w:w="999" w:type="dxa"/>
            <w:vMerge/>
            <w:tcBorders>
              <w:left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9D4D22" w:rsidRPr="00DD0345" w:rsidTr="00785E53">
        <w:trPr>
          <w:trHeight w:val="127"/>
          <w:jc w:val="center"/>
        </w:trPr>
        <w:tc>
          <w:tcPr>
            <w:tcW w:w="799" w:type="dxa"/>
            <w:vMerge/>
            <w:tcBorders>
              <w:left w:val="single" w:sz="4" w:space="0" w:color="auto"/>
              <w:right w:val="single" w:sz="4" w:space="0" w:color="auto"/>
            </w:tcBorders>
          </w:tcPr>
          <w:p w:rsidR="009D4D22" w:rsidRPr="006C7102" w:rsidRDefault="009D4D22" w:rsidP="005131BF">
            <w:pPr>
              <w:spacing w:after="0" w:line="240" w:lineRule="auto"/>
              <w:jc w:val="both"/>
              <w:rPr>
                <w:rFonts w:ascii="Times New Roman" w:eastAsia="Times New Roman" w:hAnsi="Times New Roman"/>
                <w:sz w:val="24"/>
                <w:szCs w:val="24"/>
              </w:rPr>
            </w:pPr>
          </w:p>
        </w:tc>
        <w:tc>
          <w:tcPr>
            <w:tcW w:w="2887"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633"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rPr>
                <w:rFonts w:ascii="Times New Roman" w:eastAsia="Times New Roman" w:hAnsi="Times New Roman"/>
                <w:sz w:val="22"/>
                <w:szCs w:val="22"/>
              </w:rPr>
            </w:pPr>
            <w:r w:rsidRPr="00DD0345">
              <w:rPr>
                <w:rFonts w:ascii="Times New Roman" w:eastAsia="Times New Roman" w:hAnsi="Times New Roman"/>
                <w:sz w:val="22"/>
                <w:szCs w:val="22"/>
              </w:rPr>
              <w:t>длина</w:t>
            </w:r>
          </w:p>
        </w:tc>
        <w:tc>
          <w:tcPr>
            <w:tcW w:w="2185"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jc w:val="center"/>
              <w:rPr>
                <w:rFonts w:ascii="Times New Roman" w:eastAsia="Times New Roman" w:hAnsi="Times New Roman"/>
                <w:sz w:val="22"/>
                <w:szCs w:val="22"/>
              </w:rPr>
            </w:pPr>
            <w:r w:rsidRPr="00DD0345">
              <w:rPr>
                <w:rFonts w:ascii="Times New Roman" w:eastAsia="Times New Roman" w:hAnsi="Times New Roman"/>
                <w:sz w:val="22"/>
                <w:szCs w:val="22"/>
              </w:rPr>
              <w:t>668</w:t>
            </w:r>
          </w:p>
        </w:tc>
        <w:tc>
          <w:tcPr>
            <w:tcW w:w="1842"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DD0345">
              <w:rPr>
                <w:rFonts w:ascii="Times New Roman" w:eastAsia="Times New Roman" w:hAnsi="Times New Roman"/>
                <w:sz w:val="22"/>
                <w:szCs w:val="22"/>
              </w:rPr>
              <w:t>мм</w:t>
            </w:r>
          </w:p>
        </w:tc>
        <w:tc>
          <w:tcPr>
            <w:tcW w:w="999" w:type="dxa"/>
            <w:vMerge/>
            <w:tcBorders>
              <w:left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9D4D22" w:rsidRPr="00DD0345" w:rsidTr="00785E53">
        <w:trPr>
          <w:trHeight w:val="127"/>
          <w:jc w:val="center"/>
        </w:trPr>
        <w:tc>
          <w:tcPr>
            <w:tcW w:w="799" w:type="dxa"/>
            <w:vMerge/>
            <w:tcBorders>
              <w:left w:val="single" w:sz="4" w:space="0" w:color="auto"/>
              <w:right w:val="single" w:sz="4" w:space="0" w:color="auto"/>
            </w:tcBorders>
          </w:tcPr>
          <w:p w:rsidR="009D4D22" w:rsidRPr="006C7102" w:rsidRDefault="009D4D22" w:rsidP="005131BF">
            <w:pPr>
              <w:spacing w:after="0" w:line="240" w:lineRule="auto"/>
              <w:jc w:val="both"/>
              <w:rPr>
                <w:rFonts w:ascii="Times New Roman" w:eastAsia="Times New Roman" w:hAnsi="Times New Roman"/>
                <w:sz w:val="24"/>
                <w:szCs w:val="24"/>
              </w:rPr>
            </w:pPr>
          </w:p>
        </w:tc>
        <w:tc>
          <w:tcPr>
            <w:tcW w:w="2887"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633"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rPr>
                <w:rFonts w:ascii="Times New Roman" w:eastAsia="Times New Roman" w:hAnsi="Times New Roman"/>
                <w:sz w:val="22"/>
                <w:szCs w:val="22"/>
              </w:rPr>
            </w:pPr>
            <w:r w:rsidRPr="00DD0345">
              <w:rPr>
                <w:rFonts w:ascii="Times New Roman" w:eastAsia="Times New Roman" w:hAnsi="Times New Roman"/>
                <w:sz w:val="22"/>
                <w:szCs w:val="22"/>
              </w:rPr>
              <w:t>Материал несущей конструкции (каркаса)</w:t>
            </w:r>
          </w:p>
        </w:tc>
        <w:tc>
          <w:tcPr>
            <w:tcW w:w="2185"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jc w:val="center"/>
              <w:rPr>
                <w:rFonts w:ascii="Times New Roman" w:eastAsia="Times New Roman" w:hAnsi="Times New Roman"/>
                <w:sz w:val="22"/>
                <w:szCs w:val="22"/>
              </w:rPr>
            </w:pPr>
            <w:r w:rsidRPr="00DD0345">
              <w:rPr>
                <w:rFonts w:ascii="Times New Roman" w:eastAsia="Times New Roman" w:hAnsi="Times New Roman"/>
                <w:sz w:val="22"/>
                <w:szCs w:val="22"/>
              </w:rPr>
              <w:t>Анодированный алюминиевый профиль</w:t>
            </w:r>
          </w:p>
        </w:tc>
        <w:tc>
          <w:tcPr>
            <w:tcW w:w="1842"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9D4D22" w:rsidRPr="00DD0345" w:rsidTr="00785E53">
        <w:trPr>
          <w:trHeight w:val="127"/>
          <w:jc w:val="center"/>
        </w:trPr>
        <w:tc>
          <w:tcPr>
            <w:tcW w:w="799" w:type="dxa"/>
            <w:vMerge/>
            <w:tcBorders>
              <w:left w:val="single" w:sz="4" w:space="0" w:color="auto"/>
              <w:right w:val="single" w:sz="4" w:space="0" w:color="auto"/>
            </w:tcBorders>
          </w:tcPr>
          <w:p w:rsidR="009D4D22" w:rsidRPr="006C7102" w:rsidRDefault="009D4D22" w:rsidP="005131BF">
            <w:pPr>
              <w:spacing w:after="0" w:line="240" w:lineRule="auto"/>
              <w:jc w:val="both"/>
              <w:rPr>
                <w:rFonts w:ascii="Times New Roman" w:eastAsia="Times New Roman" w:hAnsi="Times New Roman"/>
                <w:sz w:val="24"/>
                <w:szCs w:val="24"/>
              </w:rPr>
            </w:pPr>
          </w:p>
        </w:tc>
        <w:tc>
          <w:tcPr>
            <w:tcW w:w="2887"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633"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rPr>
                <w:rFonts w:ascii="Times New Roman" w:eastAsia="Times New Roman" w:hAnsi="Times New Roman"/>
                <w:b/>
                <w:sz w:val="22"/>
                <w:szCs w:val="22"/>
              </w:rPr>
            </w:pPr>
            <w:r w:rsidRPr="00DD0345">
              <w:rPr>
                <w:rFonts w:ascii="Times New Roman" w:eastAsia="Times New Roman" w:hAnsi="Times New Roman"/>
                <w:b/>
                <w:sz w:val="22"/>
                <w:szCs w:val="22"/>
              </w:rPr>
              <w:t>Комплектация:</w:t>
            </w:r>
          </w:p>
        </w:tc>
        <w:tc>
          <w:tcPr>
            <w:tcW w:w="2185"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jc w:val="center"/>
              <w:rPr>
                <w:rFonts w:ascii="Times New Roman" w:eastAsia="Times New Roman" w:hAnsi="Times New Roman"/>
                <w:sz w:val="22"/>
                <w:szCs w:val="22"/>
              </w:rPr>
            </w:pPr>
          </w:p>
        </w:tc>
        <w:tc>
          <w:tcPr>
            <w:tcW w:w="1842"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9D4D22" w:rsidRPr="00DD0345" w:rsidTr="00785E53">
        <w:trPr>
          <w:trHeight w:val="127"/>
          <w:jc w:val="center"/>
        </w:trPr>
        <w:tc>
          <w:tcPr>
            <w:tcW w:w="799" w:type="dxa"/>
            <w:vMerge/>
            <w:tcBorders>
              <w:left w:val="single" w:sz="4" w:space="0" w:color="auto"/>
              <w:right w:val="single" w:sz="4" w:space="0" w:color="auto"/>
            </w:tcBorders>
          </w:tcPr>
          <w:p w:rsidR="009D4D22" w:rsidRPr="006C7102" w:rsidRDefault="009D4D22" w:rsidP="005131BF">
            <w:pPr>
              <w:spacing w:after="0" w:line="240" w:lineRule="auto"/>
              <w:jc w:val="both"/>
              <w:rPr>
                <w:rFonts w:ascii="Times New Roman" w:eastAsia="Times New Roman" w:hAnsi="Times New Roman"/>
                <w:sz w:val="24"/>
                <w:szCs w:val="24"/>
              </w:rPr>
            </w:pPr>
          </w:p>
        </w:tc>
        <w:tc>
          <w:tcPr>
            <w:tcW w:w="2887"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633"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rPr>
                <w:rFonts w:ascii="Times New Roman" w:eastAsia="Times New Roman" w:hAnsi="Times New Roman"/>
                <w:sz w:val="22"/>
                <w:szCs w:val="22"/>
              </w:rPr>
            </w:pPr>
            <w:r w:rsidRPr="00DD0345">
              <w:rPr>
                <w:rFonts w:ascii="Times New Roman" w:eastAsia="Times New Roman" w:hAnsi="Times New Roman"/>
                <w:sz w:val="22"/>
                <w:szCs w:val="22"/>
              </w:rPr>
              <w:t>высота экспозиционной части</w:t>
            </w:r>
          </w:p>
        </w:tc>
        <w:tc>
          <w:tcPr>
            <w:tcW w:w="2185"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jc w:val="center"/>
              <w:rPr>
                <w:rFonts w:ascii="Times New Roman" w:eastAsia="Times New Roman" w:hAnsi="Times New Roman"/>
                <w:sz w:val="22"/>
                <w:szCs w:val="22"/>
              </w:rPr>
            </w:pPr>
            <w:r w:rsidRPr="00DD0345">
              <w:rPr>
                <w:rFonts w:ascii="Times New Roman" w:eastAsia="Times New Roman" w:hAnsi="Times New Roman"/>
                <w:sz w:val="22"/>
                <w:szCs w:val="22"/>
              </w:rPr>
              <w:t>750</w:t>
            </w:r>
          </w:p>
        </w:tc>
        <w:tc>
          <w:tcPr>
            <w:tcW w:w="1842"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DD0345">
              <w:rPr>
                <w:rFonts w:ascii="Times New Roman" w:eastAsia="Times New Roman" w:hAnsi="Times New Roman"/>
                <w:sz w:val="22"/>
                <w:szCs w:val="22"/>
              </w:rPr>
              <w:t>мм</w:t>
            </w:r>
          </w:p>
        </w:tc>
        <w:tc>
          <w:tcPr>
            <w:tcW w:w="999" w:type="dxa"/>
            <w:vMerge/>
            <w:tcBorders>
              <w:left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9D4D22" w:rsidRPr="00DD0345" w:rsidTr="00785E53">
        <w:trPr>
          <w:trHeight w:val="127"/>
          <w:jc w:val="center"/>
        </w:trPr>
        <w:tc>
          <w:tcPr>
            <w:tcW w:w="799" w:type="dxa"/>
            <w:vMerge/>
            <w:tcBorders>
              <w:left w:val="single" w:sz="4" w:space="0" w:color="auto"/>
              <w:right w:val="single" w:sz="4" w:space="0" w:color="auto"/>
            </w:tcBorders>
          </w:tcPr>
          <w:p w:rsidR="009D4D22" w:rsidRPr="006C7102" w:rsidRDefault="009D4D22" w:rsidP="005131BF">
            <w:pPr>
              <w:spacing w:after="0" w:line="240" w:lineRule="auto"/>
              <w:jc w:val="both"/>
              <w:rPr>
                <w:rFonts w:ascii="Times New Roman" w:eastAsia="Times New Roman" w:hAnsi="Times New Roman"/>
                <w:sz w:val="24"/>
                <w:szCs w:val="24"/>
              </w:rPr>
            </w:pPr>
          </w:p>
        </w:tc>
        <w:tc>
          <w:tcPr>
            <w:tcW w:w="2887"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633"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rPr>
                <w:rFonts w:ascii="Times New Roman" w:eastAsia="Times New Roman" w:hAnsi="Times New Roman"/>
                <w:sz w:val="22"/>
                <w:szCs w:val="22"/>
              </w:rPr>
            </w:pPr>
            <w:r w:rsidRPr="00DD0345">
              <w:rPr>
                <w:rFonts w:ascii="Times New Roman" w:eastAsia="Times New Roman" w:hAnsi="Times New Roman"/>
                <w:sz w:val="22"/>
                <w:szCs w:val="22"/>
              </w:rPr>
              <w:t>высота цоколя</w:t>
            </w:r>
          </w:p>
        </w:tc>
        <w:tc>
          <w:tcPr>
            <w:tcW w:w="2185"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jc w:val="center"/>
              <w:rPr>
                <w:rFonts w:ascii="Times New Roman" w:eastAsia="Times New Roman" w:hAnsi="Times New Roman"/>
                <w:sz w:val="22"/>
                <w:szCs w:val="22"/>
              </w:rPr>
            </w:pPr>
            <w:r w:rsidRPr="00DD0345">
              <w:rPr>
                <w:rFonts w:ascii="Times New Roman" w:eastAsia="Times New Roman" w:hAnsi="Times New Roman"/>
                <w:sz w:val="22"/>
                <w:szCs w:val="22"/>
              </w:rPr>
              <w:t>150</w:t>
            </w:r>
          </w:p>
        </w:tc>
        <w:tc>
          <w:tcPr>
            <w:tcW w:w="1842"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DD0345">
              <w:rPr>
                <w:rFonts w:ascii="Times New Roman" w:eastAsia="Times New Roman" w:hAnsi="Times New Roman"/>
                <w:sz w:val="22"/>
                <w:szCs w:val="22"/>
              </w:rPr>
              <w:t>мм</w:t>
            </w:r>
          </w:p>
        </w:tc>
        <w:tc>
          <w:tcPr>
            <w:tcW w:w="999" w:type="dxa"/>
            <w:vMerge/>
            <w:tcBorders>
              <w:left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9D4D22" w:rsidRPr="00DD0345" w:rsidTr="00785E53">
        <w:trPr>
          <w:trHeight w:val="127"/>
          <w:jc w:val="center"/>
        </w:trPr>
        <w:tc>
          <w:tcPr>
            <w:tcW w:w="799" w:type="dxa"/>
            <w:vMerge/>
            <w:tcBorders>
              <w:left w:val="single" w:sz="4" w:space="0" w:color="auto"/>
              <w:right w:val="single" w:sz="4" w:space="0" w:color="auto"/>
            </w:tcBorders>
          </w:tcPr>
          <w:p w:rsidR="009D4D22" w:rsidRPr="006C7102" w:rsidRDefault="009D4D22" w:rsidP="005131BF">
            <w:pPr>
              <w:spacing w:after="0" w:line="240" w:lineRule="auto"/>
              <w:jc w:val="both"/>
              <w:rPr>
                <w:rFonts w:ascii="Times New Roman" w:eastAsia="Times New Roman" w:hAnsi="Times New Roman"/>
                <w:sz w:val="24"/>
                <w:szCs w:val="24"/>
              </w:rPr>
            </w:pPr>
          </w:p>
        </w:tc>
        <w:tc>
          <w:tcPr>
            <w:tcW w:w="2887"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633"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rPr>
                <w:rFonts w:ascii="Times New Roman" w:eastAsia="Times New Roman" w:hAnsi="Times New Roman"/>
                <w:sz w:val="22"/>
                <w:szCs w:val="22"/>
              </w:rPr>
            </w:pPr>
            <w:r w:rsidRPr="00DD0345">
              <w:rPr>
                <w:rFonts w:ascii="Times New Roman" w:eastAsia="Times New Roman" w:hAnsi="Times New Roman"/>
                <w:sz w:val="22"/>
                <w:szCs w:val="22"/>
              </w:rPr>
              <w:t>количество стеклянных дверей</w:t>
            </w:r>
          </w:p>
        </w:tc>
        <w:tc>
          <w:tcPr>
            <w:tcW w:w="2185"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jc w:val="center"/>
              <w:rPr>
                <w:rFonts w:ascii="Times New Roman" w:eastAsia="Times New Roman" w:hAnsi="Times New Roman"/>
                <w:sz w:val="22"/>
                <w:szCs w:val="22"/>
              </w:rPr>
            </w:pPr>
            <w:r w:rsidRPr="00DD0345">
              <w:rPr>
                <w:rFonts w:ascii="Times New Roman" w:eastAsia="Times New Roman" w:hAnsi="Times New Roman"/>
                <w:sz w:val="22"/>
                <w:szCs w:val="22"/>
              </w:rPr>
              <w:t>2</w:t>
            </w:r>
          </w:p>
        </w:tc>
        <w:tc>
          <w:tcPr>
            <w:tcW w:w="1842"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DD0345">
              <w:rPr>
                <w:rFonts w:ascii="Times New Roman" w:eastAsia="Times New Roman" w:hAnsi="Times New Roman"/>
                <w:sz w:val="22"/>
                <w:szCs w:val="22"/>
              </w:rPr>
              <w:t>шт.</w:t>
            </w:r>
          </w:p>
        </w:tc>
        <w:tc>
          <w:tcPr>
            <w:tcW w:w="999" w:type="dxa"/>
            <w:vMerge/>
            <w:tcBorders>
              <w:left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9D4D22" w:rsidRPr="00DD0345" w:rsidTr="00785E53">
        <w:trPr>
          <w:trHeight w:val="127"/>
          <w:jc w:val="center"/>
        </w:trPr>
        <w:tc>
          <w:tcPr>
            <w:tcW w:w="799" w:type="dxa"/>
            <w:vMerge/>
            <w:tcBorders>
              <w:left w:val="single" w:sz="4" w:space="0" w:color="auto"/>
              <w:right w:val="single" w:sz="4" w:space="0" w:color="auto"/>
            </w:tcBorders>
          </w:tcPr>
          <w:p w:rsidR="009D4D22" w:rsidRPr="006C7102" w:rsidRDefault="009D4D22" w:rsidP="005131BF">
            <w:pPr>
              <w:spacing w:after="0" w:line="240" w:lineRule="auto"/>
              <w:jc w:val="both"/>
              <w:rPr>
                <w:rFonts w:ascii="Times New Roman" w:eastAsia="Times New Roman" w:hAnsi="Times New Roman"/>
                <w:sz w:val="24"/>
                <w:szCs w:val="24"/>
              </w:rPr>
            </w:pPr>
          </w:p>
        </w:tc>
        <w:tc>
          <w:tcPr>
            <w:tcW w:w="2887"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633"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rPr>
                <w:rFonts w:ascii="Times New Roman" w:eastAsia="Times New Roman" w:hAnsi="Times New Roman"/>
                <w:sz w:val="22"/>
                <w:szCs w:val="22"/>
              </w:rPr>
            </w:pPr>
            <w:r w:rsidRPr="00DD0345">
              <w:rPr>
                <w:rFonts w:ascii="Times New Roman" w:eastAsia="Times New Roman" w:hAnsi="Times New Roman"/>
                <w:sz w:val="22"/>
                <w:szCs w:val="22"/>
              </w:rPr>
              <w:t>количество стеклянных полок</w:t>
            </w:r>
          </w:p>
        </w:tc>
        <w:tc>
          <w:tcPr>
            <w:tcW w:w="2185"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jc w:val="center"/>
              <w:rPr>
                <w:rFonts w:ascii="Times New Roman" w:eastAsia="Times New Roman" w:hAnsi="Times New Roman"/>
                <w:sz w:val="22"/>
                <w:szCs w:val="22"/>
              </w:rPr>
            </w:pPr>
            <w:r w:rsidRPr="00DD0345">
              <w:rPr>
                <w:rFonts w:ascii="Times New Roman" w:eastAsia="Times New Roman" w:hAnsi="Times New Roman"/>
                <w:sz w:val="22"/>
                <w:szCs w:val="22"/>
              </w:rPr>
              <w:t>2</w:t>
            </w:r>
          </w:p>
        </w:tc>
        <w:tc>
          <w:tcPr>
            <w:tcW w:w="1842"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DD0345">
              <w:rPr>
                <w:rFonts w:ascii="Times New Roman" w:eastAsia="Times New Roman" w:hAnsi="Times New Roman"/>
                <w:sz w:val="22"/>
                <w:szCs w:val="22"/>
              </w:rPr>
              <w:t>шт.</w:t>
            </w:r>
          </w:p>
        </w:tc>
        <w:tc>
          <w:tcPr>
            <w:tcW w:w="999" w:type="dxa"/>
            <w:vMerge/>
            <w:tcBorders>
              <w:left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9D4D22" w:rsidRPr="00DD0345" w:rsidTr="00785E53">
        <w:trPr>
          <w:trHeight w:val="127"/>
          <w:jc w:val="center"/>
        </w:trPr>
        <w:tc>
          <w:tcPr>
            <w:tcW w:w="799" w:type="dxa"/>
            <w:vMerge/>
            <w:tcBorders>
              <w:left w:val="single" w:sz="4" w:space="0" w:color="auto"/>
              <w:right w:val="single" w:sz="4" w:space="0" w:color="auto"/>
            </w:tcBorders>
          </w:tcPr>
          <w:p w:rsidR="009D4D22" w:rsidRPr="006C7102" w:rsidRDefault="009D4D22" w:rsidP="005131BF">
            <w:pPr>
              <w:spacing w:after="0" w:line="240" w:lineRule="auto"/>
              <w:jc w:val="both"/>
              <w:rPr>
                <w:rFonts w:ascii="Times New Roman" w:eastAsia="Times New Roman" w:hAnsi="Times New Roman"/>
                <w:sz w:val="24"/>
                <w:szCs w:val="24"/>
              </w:rPr>
            </w:pPr>
          </w:p>
        </w:tc>
        <w:tc>
          <w:tcPr>
            <w:tcW w:w="2887"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633"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rPr>
                <w:rFonts w:ascii="Times New Roman" w:eastAsia="Times New Roman" w:hAnsi="Times New Roman"/>
                <w:sz w:val="22"/>
                <w:szCs w:val="22"/>
              </w:rPr>
            </w:pPr>
            <w:r w:rsidRPr="00DD0345">
              <w:rPr>
                <w:rFonts w:ascii="Times New Roman" w:eastAsia="Times New Roman" w:hAnsi="Times New Roman"/>
                <w:sz w:val="22"/>
                <w:szCs w:val="22"/>
              </w:rPr>
              <w:t>расстояние между полками (изменяемое) снизу вверх</w:t>
            </w:r>
          </w:p>
        </w:tc>
        <w:tc>
          <w:tcPr>
            <w:tcW w:w="2185"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jc w:val="center"/>
              <w:rPr>
                <w:rFonts w:ascii="Times New Roman" w:eastAsia="Times New Roman" w:hAnsi="Times New Roman"/>
                <w:sz w:val="22"/>
                <w:szCs w:val="22"/>
              </w:rPr>
            </w:pPr>
            <w:r w:rsidRPr="00DD0345">
              <w:rPr>
                <w:rFonts w:ascii="Times New Roman" w:eastAsia="Times New Roman" w:hAnsi="Times New Roman"/>
                <w:sz w:val="22"/>
                <w:szCs w:val="22"/>
              </w:rPr>
              <w:t>360, 240, 120</w:t>
            </w:r>
          </w:p>
        </w:tc>
        <w:tc>
          <w:tcPr>
            <w:tcW w:w="1842"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9D4D22" w:rsidRPr="00DD0345" w:rsidTr="00785E53">
        <w:trPr>
          <w:trHeight w:val="127"/>
          <w:jc w:val="center"/>
        </w:trPr>
        <w:tc>
          <w:tcPr>
            <w:tcW w:w="799" w:type="dxa"/>
            <w:vMerge/>
            <w:tcBorders>
              <w:left w:val="single" w:sz="4" w:space="0" w:color="auto"/>
              <w:right w:val="single" w:sz="4" w:space="0" w:color="auto"/>
            </w:tcBorders>
          </w:tcPr>
          <w:p w:rsidR="009D4D22" w:rsidRPr="006C7102" w:rsidRDefault="009D4D22" w:rsidP="005131BF">
            <w:pPr>
              <w:spacing w:after="0" w:line="240" w:lineRule="auto"/>
              <w:jc w:val="both"/>
              <w:rPr>
                <w:rFonts w:ascii="Times New Roman" w:eastAsia="Times New Roman" w:hAnsi="Times New Roman"/>
                <w:sz w:val="24"/>
                <w:szCs w:val="24"/>
              </w:rPr>
            </w:pPr>
          </w:p>
        </w:tc>
        <w:tc>
          <w:tcPr>
            <w:tcW w:w="2887"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633"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rPr>
                <w:rFonts w:ascii="Times New Roman" w:eastAsia="Times New Roman" w:hAnsi="Times New Roman"/>
                <w:sz w:val="22"/>
                <w:szCs w:val="22"/>
              </w:rPr>
            </w:pPr>
            <w:r w:rsidRPr="00DD0345">
              <w:rPr>
                <w:rFonts w:ascii="Times New Roman" w:eastAsia="Times New Roman" w:hAnsi="Times New Roman"/>
                <w:sz w:val="22"/>
                <w:szCs w:val="22"/>
              </w:rPr>
              <w:t>Количество замков на стеклянные двери</w:t>
            </w:r>
          </w:p>
        </w:tc>
        <w:tc>
          <w:tcPr>
            <w:tcW w:w="2185"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jc w:val="center"/>
              <w:rPr>
                <w:rFonts w:ascii="Times New Roman" w:eastAsia="Times New Roman" w:hAnsi="Times New Roman"/>
                <w:sz w:val="22"/>
                <w:szCs w:val="22"/>
              </w:rPr>
            </w:pPr>
            <w:r w:rsidRPr="00DD0345">
              <w:rPr>
                <w:rFonts w:ascii="Times New Roman" w:eastAsia="Times New Roman" w:hAnsi="Times New Roman"/>
                <w:sz w:val="22"/>
                <w:szCs w:val="22"/>
              </w:rPr>
              <w:t>1</w:t>
            </w:r>
          </w:p>
        </w:tc>
        <w:tc>
          <w:tcPr>
            <w:tcW w:w="1842"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DD0345">
              <w:rPr>
                <w:rFonts w:ascii="Times New Roman" w:eastAsia="Times New Roman" w:hAnsi="Times New Roman"/>
                <w:sz w:val="22"/>
                <w:szCs w:val="22"/>
              </w:rPr>
              <w:t>шт.</w:t>
            </w:r>
          </w:p>
        </w:tc>
        <w:tc>
          <w:tcPr>
            <w:tcW w:w="999" w:type="dxa"/>
            <w:vMerge/>
            <w:tcBorders>
              <w:left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9D4D22" w:rsidRPr="00DD0345" w:rsidTr="00785E53">
        <w:trPr>
          <w:trHeight w:val="127"/>
          <w:jc w:val="center"/>
        </w:trPr>
        <w:tc>
          <w:tcPr>
            <w:tcW w:w="799" w:type="dxa"/>
            <w:vMerge/>
            <w:tcBorders>
              <w:left w:val="single" w:sz="4" w:space="0" w:color="auto"/>
              <w:right w:val="single" w:sz="4" w:space="0" w:color="auto"/>
            </w:tcBorders>
          </w:tcPr>
          <w:p w:rsidR="009D4D22" w:rsidRPr="006C7102" w:rsidRDefault="009D4D22" w:rsidP="005131BF">
            <w:pPr>
              <w:spacing w:after="0" w:line="240" w:lineRule="auto"/>
              <w:jc w:val="both"/>
              <w:rPr>
                <w:rFonts w:ascii="Times New Roman" w:eastAsia="Times New Roman" w:hAnsi="Times New Roman"/>
                <w:sz w:val="24"/>
                <w:szCs w:val="24"/>
              </w:rPr>
            </w:pPr>
          </w:p>
        </w:tc>
        <w:tc>
          <w:tcPr>
            <w:tcW w:w="2887"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633"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rPr>
                <w:rFonts w:ascii="Times New Roman" w:eastAsia="Times New Roman" w:hAnsi="Times New Roman"/>
                <w:sz w:val="22"/>
                <w:szCs w:val="22"/>
              </w:rPr>
            </w:pPr>
            <w:r w:rsidRPr="00DD0345">
              <w:rPr>
                <w:rFonts w:ascii="Times New Roman" w:eastAsia="Times New Roman" w:hAnsi="Times New Roman"/>
                <w:sz w:val="22"/>
                <w:szCs w:val="22"/>
              </w:rPr>
              <w:t>материал боковин</w:t>
            </w:r>
          </w:p>
        </w:tc>
        <w:tc>
          <w:tcPr>
            <w:tcW w:w="2185"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jc w:val="center"/>
              <w:rPr>
                <w:rFonts w:ascii="Times New Roman" w:eastAsia="Times New Roman" w:hAnsi="Times New Roman"/>
                <w:sz w:val="22"/>
                <w:szCs w:val="22"/>
              </w:rPr>
            </w:pPr>
            <w:r w:rsidRPr="00DD0345">
              <w:rPr>
                <w:rFonts w:ascii="Times New Roman" w:eastAsia="Times New Roman" w:hAnsi="Times New Roman"/>
                <w:sz w:val="22"/>
                <w:szCs w:val="22"/>
              </w:rPr>
              <w:t>стекло</w:t>
            </w:r>
          </w:p>
        </w:tc>
        <w:tc>
          <w:tcPr>
            <w:tcW w:w="1842"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9D4D22" w:rsidRPr="00DD0345" w:rsidTr="00785E53">
        <w:trPr>
          <w:trHeight w:val="127"/>
          <w:jc w:val="center"/>
        </w:trPr>
        <w:tc>
          <w:tcPr>
            <w:tcW w:w="799" w:type="dxa"/>
            <w:vMerge/>
            <w:tcBorders>
              <w:left w:val="single" w:sz="4" w:space="0" w:color="auto"/>
              <w:right w:val="single" w:sz="4" w:space="0" w:color="auto"/>
            </w:tcBorders>
          </w:tcPr>
          <w:p w:rsidR="009D4D22" w:rsidRPr="006C7102" w:rsidRDefault="009D4D22" w:rsidP="005131BF">
            <w:pPr>
              <w:spacing w:after="0" w:line="240" w:lineRule="auto"/>
              <w:jc w:val="both"/>
              <w:rPr>
                <w:rFonts w:ascii="Times New Roman" w:eastAsia="Times New Roman" w:hAnsi="Times New Roman"/>
                <w:sz w:val="24"/>
                <w:szCs w:val="24"/>
              </w:rPr>
            </w:pPr>
          </w:p>
        </w:tc>
        <w:tc>
          <w:tcPr>
            <w:tcW w:w="2887"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633"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rPr>
                <w:rFonts w:ascii="Times New Roman" w:eastAsia="Times New Roman" w:hAnsi="Times New Roman"/>
                <w:sz w:val="22"/>
                <w:szCs w:val="22"/>
              </w:rPr>
            </w:pPr>
            <w:r w:rsidRPr="00DD0345">
              <w:rPr>
                <w:rFonts w:ascii="Times New Roman" w:eastAsia="Times New Roman" w:hAnsi="Times New Roman"/>
                <w:sz w:val="22"/>
                <w:szCs w:val="22"/>
              </w:rPr>
              <w:t>толщина стекла боковин</w:t>
            </w:r>
          </w:p>
        </w:tc>
        <w:tc>
          <w:tcPr>
            <w:tcW w:w="2185"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jc w:val="center"/>
              <w:rPr>
                <w:rFonts w:ascii="Times New Roman" w:eastAsia="Times New Roman" w:hAnsi="Times New Roman"/>
                <w:sz w:val="22"/>
                <w:szCs w:val="22"/>
              </w:rPr>
            </w:pPr>
            <w:r w:rsidRPr="00DD0345">
              <w:rPr>
                <w:rFonts w:ascii="Times New Roman" w:eastAsia="Times New Roman" w:hAnsi="Times New Roman"/>
                <w:sz w:val="22"/>
                <w:szCs w:val="22"/>
              </w:rPr>
              <w:t>4</w:t>
            </w:r>
          </w:p>
        </w:tc>
        <w:tc>
          <w:tcPr>
            <w:tcW w:w="1842"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DD0345">
              <w:rPr>
                <w:rFonts w:ascii="Times New Roman" w:eastAsia="Times New Roman" w:hAnsi="Times New Roman"/>
                <w:sz w:val="22"/>
                <w:szCs w:val="22"/>
              </w:rPr>
              <w:t>мм</w:t>
            </w:r>
          </w:p>
        </w:tc>
        <w:tc>
          <w:tcPr>
            <w:tcW w:w="999" w:type="dxa"/>
            <w:vMerge/>
            <w:tcBorders>
              <w:left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9D4D22" w:rsidRPr="00DD0345" w:rsidTr="00785E53">
        <w:trPr>
          <w:trHeight w:val="127"/>
          <w:jc w:val="center"/>
        </w:trPr>
        <w:tc>
          <w:tcPr>
            <w:tcW w:w="799" w:type="dxa"/>
            <w:vMerge/>
            <w:tcBorders>
              <w:left w:val="single" w:sz="4" w:space="0" w:color="auto"/>
              <w:right w:val="single" w:sz="4" w:space="0" w:color="auto"/>
            </w:tcBorders>
          </w:tcPr>
          <w:p w:rsidR="009D4D22" w:rsidRPr="006C7102" w:rsidRDefault="009D4D22" w:rsidP="005131BF">
            <w:pPr>
              <w:spacing w:after="0" w:line="240" w:lineRule="auto"/>
              <w:jc w:val="both"/>
              <w:rPr>
                <w:rFonts w:ascii="Times New Roman" w:eastAsia="Times New Roman" w:hAnsi="Times New Roman"/>
                <w:sz w:val="24"/>
                <w:szCs w:val="24"/>
              </w:rPr>
            </w:pPr>
          </w:p>
        </w:tc>
        <w:tc>
          <w:tcPr>
            <w:tcW w:w="2887"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633"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rPr>
                <w:rFonts w:ascii="Times New Roman" w:eastAsia="Times New Roman" w:hAnsi="Times New Roman"/>
                <w:sz w:val="22"/>
                <w:szCs w:val="22"/>
              </w:rPr>
            </w:pPr>
            <w:r w:rsidRPr="00DD0345">
              <w:rPr>
                <w:rFonts w:ascii="Times New Roman" w:eastAsia="Times New Roman" w:hAnsi="Times New Roman"/>
                <w:sz w:val="22"/>
                <w:szCs w:val="22"/>
              </w:rPr>
              <w:t>материал задника</w:t>
            </w:r>
          </w:p>
        </w:tc>
        <w:tc>
          <w:tcPr>
            <w:tcW w:w="2185"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jc w:val="center"/>
              <w:rPr>
                <w:rFonts w:ascii="Times New Roman" w:eastAsia="Times New Roman" w:hAnsi="Times New Roman"/>
                <w:sz w:val="22"/>
                <w:szCs w:val="22"/>
              </w:rPr>
            </w:pPr>
            <w:r w:rsidRPr="00DD0345">
              <w:rPr>
                <w:rFonts w:ascii="Times New Roman" w:eastAsia="Times New Roman" w:hAnsi="Times New Roman"/>
                <w:sz w:val="22"/>
                <w:szCs w:val="22"/>
              </w:rPr>
              <w:t>стекло</w:t>
            </w:r>
          </w:p>
        </w:tc>
        <w:tc>
          <w:tcPr>
            <w:tcW w:w="1842"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9D4D22" w:rsidRPr="00DD0345" w:rsidTr="00785E53">
        <w:trPr>
          <w:trHeight w:val="127"/>
          <w:jc w:val="center"/>
        </w:trPr>
        <w:tc>
          <w:tcPr>
            <w:tcW w:w="799" w:type="dxa"/>
            <w:vMerge/>
            <w:tcBorders>
              <w:left w:val="single" w:sz="4" w:space="0" w:color="auto"/>
              <w:right w:val="single" w:sz="4" w:space="0" w:color="auto"/>
            </w:tcBorders>
          </w:tcPr>
          <w:p w:rsidR="009D4D22" w:rsidRPr="006C7102" w:rsidRDefault="009D4D22" w:rsidP="005131BF">
            <w:pPr>
              <w:spacing w:after="0" w:line="240" w:lineRule="auto"/>
              <w:jc w:val="both"/>
              <w:rPr>
                <w:rFonts w:ascii="Times New Roman" w:eastAsia="Times New Roman" w:hAnsi="Times New Roman"/>
                <w:sz w:val="24"/>
                <w:szCs w:val="24"/>
              </w:rPr>
            </w:pPr>
          </w:p>
        </w:tc>
        <w:tc>
          <w:tcPr>
            <w:tcW w:w="2887"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633"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rPr>
                <w:rFonts w:ascii="Times New Roman" w:eastAsia="Times New Roman" w:hAnsi="Times New Roman"/>
                <w:sz w:val="22"/>
                <w:szCs w:val="22"/>
              </w:rPr>
            </w:pPr>
            <w:r w:rsidRPr="00DD0345">
              <w:rPr>
                <w:rFonts w:ascii="Times New Roman" w:eastAsia="Times New Roman" w:hAnsi="Times New Roman"/>
                <w:sz w:val="22"/>
                <w:szCs w:val="22"/>
              </w:rPr>
              <w:t>толщина стекла задника</w:t>
            </w:r>
          </w:p>
        </w:tc>
        <w:tc>
          <w:tcPr>
            <w:tcW w:w="2185"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jc w:val="center"/>
              <w:rPr>
                <w:rFonts w:ascii="Times New Roman" w:eastAsia="Times New Roman" w:hAnsi="Times New Roman"/>
                <w:sz w:val="22"/>
                <w:szCs w:val="22"/>
              </w:rPr>
            </w:pPr>
            <w:r w:rsidRPr="00DD0345">
              <w:rPr>
                <w:rFonts w:ascii="Times New Roman" w:eastAsia="Times New Roman" w:hAnsi="Times New Roman"/>
                <w:sz w:val="22"/>
                <w:szCs w:val="22"/>
              </w:rPr>
              <w:t>4</w:t>
            </w:r>
          </w:p>
        </w:tc>
        <w:tc>
          <w:tcPr>
            <w:tcW w:w="1842"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DD0345">
              <w:rPr>
                <w:rFonts w:ascii="Times New Roman" w:eastAsia="Times New Roman" w:hAnsi="Times New Roman"/>
                <w:sz w:val="22"/>
                <w:szCs w:val="22"/>
              </w:rPr>
              <w:t>мм</w:t>
            </w:r>
          </w:p>
        </w:tc>
        <w:tc>
          <w:tcPr>
            <w:tcW w:w="999" w:type="dxa"/>
            <w:vMerge/>
            <w:tcBorders>
              <w:left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9D4D22" w:rsidRPr="00DD0345" w:rsidTr="00785E53">
        <w:trPr>
          <w:trHeight w:val="127"/>
          <w:jc w:val="center"/>
        </w:trPr>
        <w:tc>
          <w:tcPr>
            <w:tcW w:w="799" w:type="dxa"/>
            <w:vMerge/>
            <w:tcBorders>
              <w:left w:val="single" w:sz="4" w:space="0" w:color="auto"/>
              <w:right w:val="single" w:sz="4" w:space="0" w:color="auto"/>
            </w:tcBorders>
          </w:tcPr>
          <w:p w:rsidR="009D4D22" w:rsidRPr="006C7102" w:rsidRDefault="009D4D22" w:rsidP="005131BF">
            <w:pPr>
              <w:spacing w:after="0" w:line="240" w:lineRule="auto"/>
              <w:jc w:val="both"/>
              <w:rPr>
                <w:rFonts w:ascii="Times New Roman" w:eastAsia="Times New Roman" w:hAnsi="Times New Roman"/>
                <w:sz w:val="24"/>
                <w:szCs w:val="24"/>
              </w:rPr>
            </w:pPr>
          </w:p>
        </w:tc>
        <w:tc>
          <w:tcPr>
            <w:tcW w:w="2887"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633"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rPr>
                <w:rFonts w:ascii="Times New Roman" w:eastAsia="Times New Roman" w:hAnsi="Times New Roman"/>
                <w:sz w:val="22"/>
                <w:szCs w:val="22"/>
              </w:rPr>
            </w:pPr>
            <w:r w:rsidRPr="00DD0345">
              <w:rPr>
                <w:rFonts w:ascii="Times New Roman" w:eastAsia="Times New Roman" w:hAnsi="Times New Roman"/>
                <w:sz w:val="22"/>
                <w:szCs w:val="22"/>
              </w:rPr>
              <w:t>материал двери</w:t>
            </w:r>
          </w:p>
        </w:tc>
        <w:tc>
          <w:tcPr>
            <w:tcW w:w="2185"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jc w:val="center"/>
              <w:rPr>
                <w:rFonts w:ascii="Times New Roman" w:eastAsia="Times New Roman" w:hAnsi="Times New Roman"/>
                <w:sz w:val="22"/>
                <w:szCs w:val="22"/>
              </w:rPr>
            </w:pPr>
            <w:r w:rsidRPr="00DD0345">
              <w:rPr>
                <w:rFonts w:ascii="Times New Roman" w:eastAsia="Times New Roman" w:hAnsi="Times New Roman"/>
                <w:sz w:val="22"/>
                <w:szCs w:val="22"/>
              </w:rPr>
              <w:t>стекло</w:t>
            </w:r>
          </w:p>
        </w:tc>
        <w:tc>
          <w:tcPr>
            <w:tcW w:w="1842"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9D4D22" w:rsidRPr="00DD0345" w:rsidTr="00785E53">
        <w:trPr>
          <w:trHeight w:val="127"/>
          <w:jc w:val="center"/>
        </w:trPr>
        <w:tc>
          <w:tcPr>
            <w:tcW w:w="799" w:type="dxa"/>
            <w:vMerge/>
            <w:tcBorders>
              <w:left w:val="single" w:sz="4" w:space="0" w:color="auto"/>
              <w:right w:val="single" w:sz="4" w:space="0" w:color="auto"/>
            </w:tcBorders>
          </w:tcPr>
          <w:p w:rsidR="009D4D22" w:rsidRPr="006C7102" w:rsidRDefault="009D4D22" w:rsidP="005131BF">
            <w:pPr>
              <w:spacing w:after="0" w:line="240" w:lineRule="auto"/>
              <w:jc w:val="both"/>
              <w:rPr>
                <w:rFonts w:ascii="Times New Roman" w:eastAsia="Times New Roman" w:hAnsi="Times New Roman"/>
                <w:sz w:val="24"/>
                <w:szCs w:val="24"/>
              </w:rPr>
            </w:pPr>
          </w:p>
        </w:tc>
        <w:tc>
          <w:tcPr>
            <w:tcW w:w="2887"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633"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rPr>
                <w:rFonts w:ascii="Times New Roman" w:eastAsia="Times New Roman" w:hAnsi="Times New Roman"/>
                <w:sz w:val="22"/>
                <w:szCs w:val="22"/>
              </w:rPr>
            </w:pPr>
            <w:r w:rsidRPr="00DD0345">
              <w:rPr>
                <w:rFonts w:ascii="Times New Roman" w:eastAsia="Times New Roman" w:hAnsi="Times New Roman"/>
                <w:sz w:val="22"/>
                <w:szCs w:val="22"/>
              </w:rPr>
              <w:t>толщина стекла двери</w:t>
            </w:r>
          </w:p>
        </w:tc>
        <w:tc>
          <w:tcPr>
            <w:tcW w:w="2185"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jc w:val="center"/>
              <w:rPr>
                <w:rFonts w:ascii="Times New Roman" w:eastAsia="Times New Roman" w:hAnsi="Times New Roman"/>
                <w:sz w:val="22"/>
                <w:szCs w:val="22"/>
              </w:rPr>
            </w:pPr>
            <w:r w:rsidRPr="00DD0345">
              <w:rPr>
                <w:rFonts w:ascii="Times New Roman" w:eastAsia="Times New Roman" w:hAnsi="Times New Roman"/>
                <w:sz w:val="22"/>
                <w:szCs w:val="22"/>
              </w:rPr>
              <w:t>5</w:t>
            </w:r>
          </w:p>
        </w:tc>
        <w:tc>
          <w:tcPr>
            <w:tcW w:w="1842"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DD0345">
              <w:rPr>
                <w:rFonts w:ascii="Times New Roman" w:eastAsia="Times New Roman" w:hAnsi="Times New Roman"/>
                <w:sz w:val="22"/>
                <w:szCs w:val="22"/>
              </w:rPr>
              <w:t>мм</w:t>
            </w:r>
          </w:p>
        </w:tc>
        <w:tc>
          <w:tcPr>
            <w:tcW w:w="999" w:type="dxa"/>
            <w:vMerge/>
            <w:tcBorders>
              <w:left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9D4D22" w:rsidRPr="00DD0345" w:rsidTr="00785E53">
        <w:trPr>
          <w:trHeight w:val="127"/>
          <w:jc w:val="center"/>
        </w:trPr>
        <w:tc>
          <w:tcPr>
            <w:tcW w:w="799" w:type="dxa"/>
            <w:vMerge/>
            <w:tcBorders>
              <w:left w:val="single" w:sz="4" w:space="0" w:color="auto"/>
              <w:right w:val="single" w:sz="4" w:space="0" w:color="auto"/>
            </w:tcBorders>
          </w:tcPr>
          <w:p w:rsidR="009D4D22" w:rsidRPr="006C7102" w:rsidRDefault="009D4D22" w:rsidP="005131BF">
            <w:pPr>
              <w:spacing w:after="0" w:line="240" w:lineRule="auto"/>
              <w:jc w:val="both"/>
              <w:rPr>
                <w:rFonts w:ascii="Times New Roman" w:eastAsia="Times New Roman" w:hAnsi="Times New Roman"/>
                <w:sz w:val="24"/>
                <w:szCs w:val="24"/>
              </w:rPr>
            </w:pPr>
          </w:p>
        </w:tc>
        <w:tc>
          <w:tcPr>
            <w:tcW w:w="2887"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633"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rPr>
                <w:rFonts w:ascii="Times New Roman" w:eastAsia="Times New Roman" w:hAnsi="Times New Roman"/>
                <w:sz w:val="22"/>
                <w:szCs w:val="22"/>
              </w:rPr>
            </w:pPr>
            <w:r w:rsidRPr="00DD0345">
              <w:rPr>
                <w:rFonts w:ascii="Times New Roman" w:eastAsia="Times New Roman" w:hAnsi="Times New Roman"/>
                <w:sz w:val="22"/>
                <w:szCs w:val="22"/>
              </w:rPr>
              <w:t>материал полки</w:t>
            </w:r>
          </w:p>
        </w:tc>
        <w:tc>
          <w:tcPr>
            <w:tcW w:w="2185"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jc w:val="center"/>
              <w:rPr>
                <w:rFonts w:ascii="Times New Roman" w:eastAsia="Times New Roman" w:hAnsi="Times New Roman"/>
                <w:sz w:val="22"/>
                <w:szCs w:val="22"/>
              </w:rPr>
            </w:pPr>
            <w:r w:rsidRPr="00DD0345">
              <w:rPr>
                <w:rFonts w:ascii="Times New Roman" w:eastAsia="Times New Roman" w:hAnsi="Times New Roman"/>
                <w:sz w:val="22"/>
                <w:szCs w:val="22"/>
              </w:rPr>
              <w:t>стекло</w:t>
            </w:r>
          </w:p>
        </w:tc>
        <w:tc>
          <w:tcPr>
            <w:tcW w:w="1842"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9D4D22" w:rsidRPr="00DD0345" w:rsidTr="00785E53">
        <w:trPr>
          <w:trHeight w:val="127"/>
          <w:jc w:val="center"/>
        </w:trPr>
        <w:tc>
          <w:tcPr>
            <w:tcW w:w="799" w:type="dxa"/>
            <w:vMerge/>
            <w:tcBorders>
              <w:left w:val="single" w:sz="4" w:space="0" w:color="auto"/>
              <w:right w:val="single" w:sz="4" w:space="0" w:color="auto"/>
            </w:tcBorders>
          </w:tcPr>
          <w:p w:rsidR="009D4D22" w:rsidRPr="006C7102" w:rsidRDefault="009D4D22" w:rsidP="005131BF">
            <w:pPr>
              <w:spacing w:after="0" w:line="240" w:lineRule="auto"/>
              <w:jc w:val="both"/>
              <w:rPr>
                <w:rFonts w:ascii="Times New Roman" w:eastAsia="Times New Roman" w:hAnsi="Times New Roman"/>
                <w:sz w:val="24"/>
                <w:szCs w:val="24"/>
              </w:rPr>
            </w:pPr>
          </w:p>
        </w:tc>
        <w:tc>
          <w:tcPr>
            <w:tcW w:w="2887"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633"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rPr>
                <w:rFonts w:ascii="Times New Roman" w:eastAsia="Times New Roman" w:hAnsi="Times New Roman"/>
                <w:sz w:val="22"/>
                <w:szCs w:val="22"/>
              </w:rPr>
            </w:pPr>
            <w:r w:rsidRPr="00DD0345">
              <w:rPr>
                <w:rFonts w:ascii="Times New Roman" w:eastAsia="Times New Roman" w:hAnsi="Times New Roman"/>
                <w:sz w:val="22"/>
                <w:szCs w:val="22"/>
              </w:rPr>
              <w:t>толщина стекла полки</w:t>
            </w:r>
          </w:p>
        </w:tc>
        <w:tc>
          <w:tcPr>
            <w:tcW w:w="2185"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jc w:val="center"/>
              <w:rPr>
                <w:rFonts w:ascii="Times New Roman" w:eastAsia="Times New Roman" w:hAnsi="Times New Roman"/>
                <w:sz w:val="22"/>
                <w:szCs w:val="22"/>
              </w:rPr>
            </w:pPr>
            <w:r w:rsidRPr="00DD0345">
              <w:rPr>
                <w:rFonts w:ascii="Times New Roman" w:eastAsia="Times New Roman" w:hAnsi="Times New Roman"/>
                <w:sz w:val="22"/>
                <w:szCs w:val="22"/>
              </w:rPr>
              <w:t>6</w:t>
            </w:r>
          </w:p>
        </w:tc>
        <w:tc>
          <w:tcPr>
            <w:tcW w:w="1842"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DD0345">
              <w:rPr>
                <w:rFonts w:ascii="Times New Roman" w:eastAsia="Times New Roman" w:hAnsi="Times New Roman"/>
                <w:sz w:val="22"/>
                <w:szCs w:val="22"/>
              </w:rPr>
              <w:t>мм</w:t>
            </w:r>
          </w:p>
        </w:tc>
        <w:tc>
          <w:tcPr>
            <w:tcW w:w="999" w:type="dxa"/>
            <w:vMerge/>
            <w:tcBorders>
              <w:left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9D4D22" w:rsidRPr="00DD0345" w:rsidTr="00785E53">
        <w:trPr>
          <w:trHeight w:val="127"/>
          <w:jc w:val="center"/>
        </w:trPr>
        <w:tc>
          <w:tcPr>
            <w:tcW w:w="799" w:type="dxa"/>
            <w:vMerge/>
            <w:tcBorders>
              <w:left w:val="single" w:sz="4" w:space="0" w:color="auto"/>
              <w:right w:val="single" w:sz="4" w:space="0" w:color="auto"/>
            </w:tcBorders>
          </w:tcPr>
          <w:p w:rsidR="009D4D22" w:rsidRPr="006C7102" w:rsidRDefault="009D4D22" w:rsidP="005131BF">
            <w:pPr>
              <w:spacing w:after="0" w:line="240" w:lineRule="auto"/>
              <w:jc w:val="both"/>
              <w:rPr>
                <w:rFonts w:ascii="Times New Roman" w:eastAsia="Times New Roman" w:hAnsi="Times New Roman"/>
                <w:sz w:val="24"/>
                <w:szCs w:val="24"/>
              </w:rPr>
            </w:pPr>
          </w:p>
        </w:tc>
        <w:tc>
          <w:tcPr>
            <w:tcW w:w="2887"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633"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rPr>
                <w:rFonts w:ascii="Times New Roman" w:eastAsia="Times New Roman" w:hAnsi="Times New Roman"/>
                <w:sz w:val="22"/>
                <w:szCs w:val="22"/>
              </w:rPr>
            </w:pPr>
            <w:r w:rsidRPr="00DD0345">
              <w:rPr>
                <w:rFonts w:ascii="Times New Roman" w:eastAsia="Times New Roman" w:hAnsi="Times New Roman"/>
                <w:sz w:val="22"/>
                <w:szCs w:val="22"/>
              </w:rPr>
              <w:t>толщина верхнего стекла</w:t>
            </w:r>
          </w:p>
        </w:tc>
        <w:tc>
          <w:tcPr>
            <w:tcW w:w="2185"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jc w:val="center"/>
              <w:rPr>
                <w:rFonts w:ascii="Times New Roman" w:eastAsia="Times New Roman" w:hAnsi="Times New Roman"/>
                <w:sz w:val="22"/>
                <w:szCs w:val="22"/>
              </w:rPr>
            </w:pPr>
            <w:r w:rsidRPr="00DD0345">
              <w:rPr>
                <w:rFonts w:ascii="Times New Roman" w:eastAsia="Times New Roman" w:hAnsi="Times New Roman"/>
                <w:sz w:val="22"/>
                <w:szCs w:val="22"/>
              </w:rPr>
              <w:t>6</w:t>
            </w:r>
          </w:p>
        </w:tc>
        <w:tc>
          <w:tcPr>
            <w:tcW w:w="1842"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DD0345">
              <w:rPr>
                <w:rFonts w:ascii="Times New Roman" w:eastAsia="Times New Roman" w:hAnsi="Times New Roman"/>
                <w:sz w:val="22"/>
                <w:szCs w:val="22"/>
              </w:rPr>
              <w:t>мм</w:t>
            </w:r>
          </w:p>
        </w:tc>
        <w:tc>
          <w:tcPr>
            <w:tcW w:w="999" w:type="dxa"/>
            <w:vMerge/>
            <w:tcBorders>
              <w:left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9D4D22" w:rsidRPr="00DD0345" w:rsidTr="00785E53">
        <w:trPr>
          <w:trHeight w:val="127"/>
          <w:jc w:val="center"/>
        </w:trPr>
        <w:tc>
          <w:tcPr>
            <w:tcW w:w="799" w:type="dxa"/>
            <w:vMerge/>
            <w:tcBorders>
              <w:left w:val="single" w:sz="4" w:space="0" w:color="auto"/>
              <w:right w:val="single" w:sz="4" w:space="0" w:color="auto"/>
            </w:tcBorders>
          </w:tcPr>
          <w:p w:rsidR="009D4D22" w:rsidRPr="006C7102" w:rsidRDefault="009D4D22" w:rsidP="005131BF">
            <w:pPr>
              <w:spacing w:after="0" w:line="240" w:lineRule="auto"/>
              <w:jc w:val="both"/>
              <w:rPr>
                <w:rFonts w:ascii="Times New Roman" w:eastAsia="Times New Roman" w:hAnsi="Times New Roman"/>
                <w:sz w:val="24"/>
                <w:szCs w:val="24"/>
              </w:rPr>
            </w:pPr>
          </w:p>
        </w:tc>
        <w:tc>
          <w:tcPr>
            <w:tcW w:w="2887"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633"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rPr>
                <w:rFonts w:ascii="Times New Roman" w:eastAsia="Times New Roman" w:hAnsi="Times New Roman"/>
                <w:sz w:val="22"/>
                <w:szCs w:val="22"/>
              </w:rPr>
            </w:pPr>
            <w:r w:rsidRPr="00DD0345">
              <w:rPr>
                <w:rFonts w:ascii="Times New Roman" w:eastAsia="Times New Roman" w:hAnsi="Times New Roman"/>
                <w:sz w:val="22"/>
                <w:szCs w:val="22"/>
              </w:rPr>
              <w:t>материал нижней полки</w:t>
            </w:r>
          </w:p>
        </w:tc>
        <w:tc>
          <w:tcPr>
            <w:tcW w:w="2185"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jc w:val="center"/>
              <w:rPr>
                <w:rFonts w:ascii="Times New Roman" w:eastAsia="Times New Roman" w:hAnsi="Times New Roman"/>
                <w:sz w:val="22"/>
                <w:szCs w:val="22"/>
              </w:rPr>
            </w:pPr>
            <w:r w:rsidRPr="00DD0345">
              <w:rPr>
                <w:rFonts w:ascii="Times New Roman" w:eastAsia="Times New Roman" w:hAnsi="Times New Roman"/>
                <w:sz w:val="22"/>
                <w:szCs w:val="22"/>
              </w:rPr>
              <w:t>ЛДСП</w:t>
            </w:r>
          </w:p>
        </w:tc>
        <w:tc>
          <w:tcPr>
            <w:tcW w:w="1842"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9D4D22" w:rsidRPr="00DD0345" w:rsidTr="00785E53">
        <w:trPr>
          <w:trHeight w:val="127"/>
          <w:jc w:val="center"/>
        </w:trPr>
        <w:tc>
          <w:tcPr>
            <w:tcW w:w="799" w:type="dxa"/>
            <w:vMerge/>
            <w:tcBorders>
              <w:left w:val="single" w:sz="4" w:space="0" w:color="auto"/>
              <w:right w:val="single" w:sz="4" w:space="0" w:color="auto"/>
            </w:tcBorders>
          </w:tcPr>
          <w:p w:rsidR="009D4D22" w:rsidRPr="006C7102" w:rsidRDefault="009D4D22" w:rsidP="005131BF">
            <w:pPr>
              <w:spacing w:after="0" w:line="240" w:lineRule="auto"/>
              <w:jc w:val="both"/>
              <w:rPr>
                <w:rFonts w:ascii="Times New Roman" w:eastAsia="Times New Roman" w:hAnsi="Times New Roman"/>
                <w:sz w:val="24"/>
                <w:szCs w:val="24"/>
              </w:rPr>
            </w:pPr>
          </w:p>
        </w:tc>
        <w:tc>
          <w:tcPr>
            <w:tcW w:w="2887"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633"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rPr>
                <w:rFonts w:ascii="Times New Roman" w:eastAsia="Times New Roman" w:hAnsi="Times New Roman"/>
                <w:sz w:val="22"/>
                <w:szCs w:val="22"/>
              </w:rPr>
            </w:pPr>
            <w:r w:rsidRPr="00DD0345">
              <w:rPr>
                <w:rFonts w:ascii="Times New Roman" w:eastAsia="Times New Roman" w:hAnsi="Times New Roman"/>
                <w:sz w:val="22"/>
                <w:szCs w:val="22"/>
              </w:rPr>
              <w:t>толщина ЛДСП нижней полки</w:t>
            </w:r>
          </w:p>
        </w:tc>
        <w:tc>
          <w:tcPr>
            <w:tcW w:w="2185"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jc w:val="center"/>
              <w:rPr>
                <w:rFonts w:ascii="Times New Roman" w:eastAsia="Times New Roman" w:hAnsi="Times New Roman"/>
                <w:sz w:val="22"/>
                <w:szCs w:val="22"/>
              </w:rPr>
            </w:pPr>
            <w:r w:rsidRPr="00DD0345">
              <w:rPr>
                <w:rFonts w:ascii="Times New Roman" w:eastAsia="Times New Roman" w:hAnsi="Times New Roman"/>
                <w:sz w:val="22"/>
                <w:szCs w:val="22"/>
              </w:rPr>
              <w:t>16</w:t>
            </w:r>
          </w:p>
        </w:tc>
        <w:tc>
          <w:tcPr>
            <w:tcW w:w="1842"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DD0345">
              <w:rPr>
                <w:rFonts w:ascii="Times New Roman" w:eastAsia="Times New Roman" w:hAnsi="Times New Roman"/>
                <w:sz w:val="22"/>
                <w:szCs w:val="22"/>
              </w:rPr>
              <w:t>мм</w:t>
            </w:r>
          </w:p>
        </w:tc>
        <w:tc>
          <w:tcPr>
            <w:tcW w:w="999" w:type="dxa"/>
            <w:vMerge/>
            <w:tcBorders>
              <w:left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9D4D22" w:rsidRPr="00DD0345" w:rsidTr="00785E53">
        <w:trPr>
          <w:trHeight w:val="127"/>
          <w:jc w:val="center"/>
        </w:trPr>
        <w:tc>
          <w:tcPr>
            <w:tcW w:w="799" w:type="dxa"/>
            <w:vMerge/>
            <w:tcBorders>
              <w:left w:val="single" w:sz="4" w:space="0" w:color="auto"/>
              <w:right w:val="single" w:sz="4" w:space="0" w:color="auto"/>
            </w:tcBorders>
          </w:tcPr>
          <w:p w:rsidR="009D4D22" w:rsidRPr="006C7102" w:rsidRDefault="009D4D22" w:rsidP="005131BF">
            <w:pPr>
              <w:spacing w:after="0" w:line="240" w:lineRule="auto"/>
              <w:jc w:val="both"/>
              <w:rPr>
                <w:rFonts w:ascii="Times New Roman" w:eastAsia="Times New Roman" w:hAnsi="Times New Roman"/>
                <w:sz w:val="24"/>
                <w:szCs w:val="24"/>
              </w:rPr>
            </w:pPr>
          </w:p>
        </w:tc>
        <w:tc>
          <w:tcPr>
            <w:tcW w:w="2887"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633"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rPr>
                <w:rFonts w:ascii="Times New Roman" w:eastAsia="Times New Roman" w:hAnsi="Times New Roman"/>
                <w:sz w:val="22"/>
                <w:szCs w:val="22"/>
              </w:rPr>
            </w:pPr>
            <w:r w:rsidRPr="00DD0345">
              <w:rPr>
                <w:rFonts w:ascii="Times New Roman" w:eastAsia="Times New Roman" w:hAnsi="Times New Roman"/>
                <w:sz w:val="22"/>
                <w:szCs w:val="22"/>
              </w:rPr>
              <w:t>материал цоколя</w:t>
            </w:r>
          </w:p>
        </w:tc>
        <w:tc>
          <w:tcPr>
            <w:tcW w:w="2185"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jc w:val="center"/>
              <w:rPr>
                <w:rFonts w:ascii="Times New Roman" w:eastAsia="Times New Roman" w:hAnsi="Times New Roman"/>
                <w:sz w:val="22"/>
                <w:szCs w:val="22"/>
              </w:rPr>
            </w:pPr>
            <w:r w:rsidRPr="00DD0345">
              <w:rPr>
                <w:rFonts w:ascii="Times New Roman" w:eastAsia="Times New Roman" w:hAnsi="Times New Roman"/>
                <w:sz w:val="22"/>
                <w:szCs w:val="22"/>
              </w:rPr>
              <w:t>ЛДСП</w:t>
            </w:r>
          </w:p>
        </w:tc>
        <w:tc>
          <w:tcPr>
            <w:tcW w:w="1842"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9D4D22" w:rsidRPr="00DD0345" w:rsidTr="00785E53">
        <w:trPr>
          <w:trHeight w:val="127"/>
          <w:jc w:val="center"/>
        </w:trPr>
        <w:tc>
          <w:tcPr>
            <w:tcW w:w="799" w:type="dxa"/>
            <w:vMerge/>
            <w:tcBorders>
              <w:left w:val="single" w:sz="4" w:space="0" w:color="auto"/>
              <w:right w:val="single" w:sz="4" w:space="0" w:color="auto"/>
            </w:tcBorders>
          </w:tcPr>
          <w:p w:rsidR="009D4D22" w:rsidRPr="006C7102" w:rsidRDefault="009D4D22" w:rsidP="005131BF">
            <w:pPr>
              <w:spacing w:after="0" w:line="240" w:lineRule="auto"/>
              <w:jc w:val="both"/>
              <w:rPr>
                <w:rFonts w:ascii="Times New Roman" w:eastAsia="Times New Roman" w:hAnsi="Times New Roman"/>
                <w:sz w:val="24"/>
                <w:szCs w:val="24"/>
              </w:rPr>
            </w:pPr>
          </w:p>
        </w:tc>
        <w:tc>
          <w:tcPr>
            <w:tcW w:w="2887"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633"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rPr>
                <w:rFonts w:ascii="Times New Roman" w:eastAsia="Times New Roman" w:hAnsi="Times New Roman"/>
                <w:sz w:val="22"/>
                <w:szCs w:val="22"/>
              </w:rPr>
            </w:pPr>
            <w:r w:rsidRPr="00DD0345">
              <w:rPr>
                <w:rFonts w:ascii="Times New Roman" w:eastAsia="Times New Roman" w:hAnsi="Times New Roman"/>
                <w:sz w:val="22"/>
                <w:szCs w:val="22"/>
              </w:rPr>
              <w:t>толщина ЛДСП цоколя</w:t>
            </w:r>
          </w:p>
        </w:tc>
        <w:tc>
          <w:tcPr>
            <w:tcW w:w="2185"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jc w:val="center"/>
              <w:rPr>
                <w:rFonts w:ascii="Times New Roman" w:eastAsia="Times New Roman" w:hAnsi="Times New Roman"/>
                <w:sz w:val="22"/>
                <w:szCs w:val="22"/>
              </w:rPr>
            </w:pPr>
            <w:r w:rsidRPr="00DD0345">
              <w:rPr>
                <w:rFonts w:ascii="Times New Roman" w:eastAsia="Times New Roman" w:hAnsi="Times New Roman"/>
                <w:sz w:val="22"/>
                <w:szCs w:val="22"/>
              </w:rPr>
              <w:t>8</w:t>
            </w:r>
          </w:p>
        </w:tc>
        <w:tc>
          <w:tcPr>
            <w:tcW w:w="1842"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DD0345">
              <w:rPr>
                <w:rFonts w:ascii="Times New Roman" w:eastAsia="Times New Roman" w:hAnsi="Times New Roman"/>
                <w:sz w:val="22"/>
                <w:szCs w:val="22"/>
              </w:rPr>
              <w:t>мм</w:t>
            </w:r>
          </w:p>
        </w:tc>
        <w:tc>
          <w:tcPr>
            <w:tcW w:w="999" w:type="dxa"/>
            <w:vMerge/>
            <w:tcBorders>
              <w:left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9D4D22" w:rsidRPr="00DD0345" w:rsidTr="00785E53">
        <w:trPr>
          <w:trHeight w:val="127"/>
          <w:jc w:val="center"/>
        </w:trPr>
        <w:tc>
          <w:tcPr>
            <w:tcW w:w="799" w:type="dxa"/>
            <w:vMerge/>
            <w:tcBorders>
              <w:left w:val="single" w:sz="4" w:space="0" w:color="auto"/>
              <w:right w:val="single" w:sz="4" w:space="0" w:color="auto"/>
            </w:tcBorders>
          </w:tcPr>
          <w:p w:rsidR="009D4D22" w:rsidRPr="006C7102" w:rsidRDefault="009D4D22" w:rsidP="005131BF">
            <w:pPr>
              <w:spacing w:after="0" w:line="240" w:lineRule="auto"/>
              <w:jc w:val="both"/>
              <w:rPr>
                <w:rFonts w:ascii="Times New Roman" w:eastAsia="Times New Roman" w:hAnsi="Times New Roman"/>
                <w:sz w:val="24"/>
                <w:szCs w:val="24"/>
              </w:rPr>
            </w:pPr>
          </w:p>
        </w:tc>
        <w:tc>
          <w:tcPr>
            <w:tcW w:w="2887"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633"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rPr>
                <w:rFonts w:ascii="Times New Roman" w:eastAsia="Times New Roman" w:hAnsi="Times New Roman"/>
                <w:sz w:val="22"/>
                <w:szCs w:val="22"/>
              </w:rPr>
            </w:pPr>
            <w:r w:rsidRPr="00DD0345">
              <w:rPr>
                <w:rFonts w:ascii="Times New Roman" w:eastAsia="Times New Roman" w:hAnsi="Times New Roman"/>
                <w:sz w:val="22"/>
                <w:szCs w:val="22"/>
              </w:rPr>
              <w:t>цвет профиля</w:t>
            </w:r>
          </w:p>
        </w:tc>
        <w:tc>
          <w:tcPr>
            <w:tcW w:w="2185"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jc w:val="center"/>
              <w:rPr>
                <w:rFonts w:ascii="Times New Roman" w:eastAsia="Times New Roman" w:hAnsi="Times New Roman"/>
                <w:sz w:val="22"/>
                <w:szCs w:val="22"/>
              </w:rPr>
            </w:pPr>
            <w:r w:rsidRPr="00DD0345">
              <w:rPr>
                <w:rFonts w:ascii="Times New Roman" w:eastAsia="Times New Roman" w:hAnsi="Times New Roman"/>
                <w:sz w:val="22"/>
                <w:szCs w:val="22"/>
              </w:rPr>
              <w:t>«серебро»</w:t>
            </w:r>
          </w:p>
        </w:tc>
        <w:tc>
          <w:tcPr>
            <w:tcW w:w="1842"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9D4D22" w:rsidRPr="00DD0345" w:rsidTr="00785E53">
        <w:trPr>
          <w:trHeight w:val="127"/>
          <w:jc w:val="center"/>
        </w:trPr>
        <w:tc>
          <w:tcPr>
            <w:tcW w:w="799" w:type="dxa"/>
            <w:vMerge/>
            <w:tcBorders>
              <w:left w:val="single" w:sz="4" w:space="0" w:color="auto"/>
              <w:right w:val="single" w:sz="4" w:space="0" w:color="auto"/>
            </w:tcBorders>
          </w:tcPr>
          <w:p w:rsidR="009D4D22" w:rsidRPr="006C7102" w:rsidRDefault="009D4D22" w:rsidP="005131BF">
            <w:pPr>
              <w:spacing w:after="0" w:line="240" w:lineRule="auto"/>
              <w:jc w:val="both"/>
              <w:rPr>
                <w:rFonts w:ascii="Times New Roman" w:eastAsia="Times New Roman" w:hAnsi="Times New Roman"/>
                <w:sz w:val="24"/>
                <w:szCs w:val="24"/>
              </w:rPr>
            </w:pPr>
          </w:p>
        </w:tc>
        <w:tc>
          <w:tcPr>
            <w:tcW w:w="2887"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633"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rPr>
                <w:rFonts w:ascii="Times New Roman" w:eastAsia="Times New Roman" w:hAnsi="Times New Roman"/>
                <w:sz w:val="22"/>
                <w:szCs w:val="22"/>
              </w:rPr>
            </w:pPr>
            <w:r w:rsidRPr="00DD0345">
              <w:rPr>
                <w:rFonts w:ascii="Times New Roman" w:eastAsia="Times New Roman" w:hAnsi="Times New Roman"/>
                <w:sz w:val="22"/>
                <w:szCs w:val="22"/>
              </w:rPr>
              <w:t>цвет ЛДСП</w:t>
            </w:r>
          </w:p>
        </w:tc>
        <w:tc>
          <w:tcPr>
            <w:tcW w:w="2185"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jc w:val="center"/>
              <w:rPr>
                <w:rFonts w:ascii="Times New Roman" w:eastAsia="Times New Roman" w:hAnsi="Times New Roman"/>
                <w:sz w:val="22"/>
                <w:szCs w:val="22"/>
              </w:rPr>
            </w:pPr>
            <w:r w:rsidRPr="00DD0345">
              <w:rPr>
                <w:rFonts w:ascii="Times New Roman" w:eastAsia="Times New Roman" w:hAnsi="Times New Roman"/>
                <w:sz w:val="22"/>
                <w:szCs w:val="22"/>
              </w:rPr>
              <w:t>«бук»</w:t>
            </w:r>
          </w:p>
        </w:tc>
        <w:tc>
          <w:tcPr>
            <w:tcW w:w="1842"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9D4D22" w:rsidRPr="00DD0345" w:rsidTr="00785E53">
        <w:trPr>
          <w:trHeight w:val="127"/>
          <w:jc w:val="center"/>
        </w:trPr>
        <w:tc>
          <w:tcPr>
            <w:tcW w:w="799" w:type="dxa"/>
            <w:vMerge/>
            <w:tcBorders>
              <w:left w:val="single" w:sz="4" w:space="0" w:color="auto"/>
              <w:right w:val="single" w:sz="4" w:space="0" w:color="auto"/>
            </w:tcBorders>
          </w:tcPr>
          <w:p w:rsidR="009D4D22" w:rsidRPr="006C7102" w:rsidRDefault="009D4D22" w:rsidP="005131BF">
            <w:pPr>
              <w:spacing w:after="0" w:line="240" w:lineRule="auto"/>
              <w:jc w:val="both"/>
              <w:rPr>
                <w:rFonts w:ascii="Times New Roman" w:eastAsia="Times New Roman" w:hAnsi="Times New Roman"/>
                <w:sz w:val="24"/>
                <w:szCs w:val="24"/>
              </w:rPr>
            </w:pPr>
          </w:p>
        </w:tc>
        <w:tc>
          <w:tcPr>
            <w:tcW w:w="2887"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633"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rPr>
                <w:rFonts w:ascii="Times New Roman" w:eastAsia="Times New Roman" w:hAnsi="Times New Roman"/>
                <w:sz w:val="22"/>
                <w:szCs w:val="22"/>
              </w:rPr>
            </w:pPr>
            <w:r w:rsidRPr="00DD0345">
              <w:rPr>
                <w:rFonts w:ascii="Times New Roman" w:eastAsia="Times New Roman" w:hAnsi="Times New Roman"/>
                <w:sz w:val="22"/>
                <w:szCs w:val="22"/>
              </w:rPr>
              <w:t>количество регулируемых опор</w:t>
            </w:r>
          </w:p>
        </w:tc>
        <w:tc>
          <w:tcPr>
            <w:tcW w:w="2185"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jc w:val="center"/>
              <w:rPr>
                <w:rFonts w:ascii="Times New Roman" w:eastAsia="Times New Roman" w:hAnsi="Times New Roman"/>
                <w:sz w:val="22"/>
                <w:szCs w:val="22"/>
              </w:rPr>
            </w:pPr>
            <w:r w:rsidRPr="00DD0345">
              <w:rPr>
                <w:rFonts w:ascii="Times New Roman" w:eastAsia="Times New Roman" w:hAnsi="Times New Roman"/>
                <w:sz w:val="22"/>
                <w:szCs w:val="22"/>
              </w:rPr>
              <w:t>4</w:t>
            </w:r>
          </w:p>
        </w:tc>
        <w:tc>
          <w:tcPr>
            <w:tcW w:w="1842"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DD0345">
              <w:rPr>
                <w:rFonts w:ascii="Times New Roman" w:eastAsia="Times New Roman" w:hAnsi="Times New Roman"/>
                <w:sz w:val="22"/>
                <w:szCs w:val="22"/>
              </w:rPr>
              <w:t>шт.</w:t>
            </w:r>
          </w:p>
        </w:tc>
        <w:tc>
          <w:tcPr>
            <w:tcW w:w="999" w:type="dxa"/>
            <w:vMerge/>
            <w:tcBorders>
              <w:left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9D4D22" w:rsidRPr="00DD0345" w:rsidTr="00785E53">
        <w:trPr>
          <w:trHeight w:val="127"/>
          <w:jc w:val="center"/>
        </w:trPr>
        <w:tc>
          <w:tcPr>
            <w:tcW w:w="799" w:type="dxa"/>
            <w:vMerge/>
            <w:tcBorders>
              <w:left w:val="single" w:sz="4" w:space="0" w:color="auto"/>
              <w:right w:val="single" w:sz="4" w:space="0" w:color="auto"/>
            </w:tcBorders>
          </w:tcPr>
          <w:p w:rsidR="009D4D22" w:rsidRPr="006C7102" w:rsidRDefault="009D4D22" w:rsidP="005131BF">
            <w:pPr>
              <w:spacing w:after="0" w:line="240" w:lineRule="auto"/>
              <w:jc w:val="both"/>
              <w:rPr>
                <w:rFonts w:ascii="Times New Roman" w:eastAsia="Times New Roman" w:hAnsi="Times New Roman"/>
                <w:sz w:val="24"/>
                <w:szCs w:val="24"/>
              </w:rPr>
            </w:pPr>
          </w:p>
        </w:tc>
        <w:tc>
          <w:tcPr>
            <w:tcW w:w="2887"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633"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rPr>
                <w:rFonts w:ascii="Times New Roman" w:eastAsia="Times New Roman" w:hAnsi="Times New Roman"/>
                <w:sz w:val="22"/>
                <w:szCs w:val="22"/>
              </w:rPr>
            </w:pPr>
            <w:r w:rsidRPr="00DD0345">
              <w:rPr>
                <w:rFonts w:ascii="Times New Roman" w:eastAsia="Times New Roman" w:hAnsi="Times New Roman"/>
                <w:sz w:val="22"/>
                <w:szCs w:val="22"/>
              </w:rPr>
              <w:t xml:space="preserve">Диапазон регулировки </w:t>
            </w:r>
          </w:p>
        </w:tc>
        <w:tc>
          <w:tcPr>
            <w:tcW w:w="2185"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jc w:val="center"/>
              <w:rPr>
                <w:rFonts w:ascii="Times New Roman" w:eastAsia="Times New Roman" w:hAnsi="Times New Roman"/>
                <w:sz w:val="22"/>
                <w:szCs w:val="22"/>
              </w:rPr>
            </w:pPr>
            <w:r w:rsidRPr="00DD0345">
              <w:rPr>
                <w:rFonts w:ascii="Times New Roman" w:eastAsia="Times New Roman" w:hAnsi="Times New Roman"/>
                <w:sz w:val="22"/>
                <w:szCs w:val="22"/>
              </w:rPr>
              <w:t>в пределах 30</w:t>
            </w:r>
          </w:p>
        </w:tc>
        <w:tc>
          <w:tcPr>
            <w:tcW w:w="1842"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DD0345">
              <w:rPr>
                <w:rFonts w:ascii="Times New Roman" w:eastAsia="Times New Roman" w:hAnsi="Times New Roman"/>
                <w:sz w:val="22"/>
                <w:szCs w:val="22"/>
              </w:rPr>
              <w:t>Мм</w:t>
            </w:r>
          </w:p>
        </w:tc>
        <w:tc>
          <w:tcPr>
            <w:tcW w:w="999" w:type="dxa"/>
            <w:vMerge/>
            <w:tcBorders>
              <w:left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9D4D22" w:rsidRPr="00DD0345" w:rsidTr="00785E53">
        <w:trPr>
          <w:trHeight w:val="127"/>
          <w:jc w:val="center"/>
        </w:trPr>
        <w:tc>
          <w:tcPr>
            <w:tcW w:w="799" w:type="dxa"/>
            <w:vMerge/>
            <w:tcBorders>
              <w:left w:val="single" w:sz="4" w:space="0" w:color="auto"/>
              <w:right w:val="single" w:sz="4" w:space="0" w:color="auto"/>
            </w:tcBorders>
          </w:tcPr>
          <w:p w:rsidR="009D4D22" w:rsidRPr="006C7102" w:rsidRDefault="009D4D22" w:rsidP="005131BF">
            <w:pPr>
              <w:spacing w:after="0" w:line="240" w:lineRule="auto"/>
              <w:jc w:val="both"/>
              <w:rPr>
                <w:rFonts w:ascii="Times New Roman" w:eastAsia="Times New Roman" w:hAnsi="Times New Roman"/>
                <w:sz w:val="24"/>
                <w:szCs w:val="24"/>
              </w:rPr>
            </w:pPr>
          </w:p>
        </w:tc>
        <w:tc>
          <w:tcPr>
            <w:tcW w:w="2887"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633"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rPr>
                <w:rFonts w:ascii="Times New Roman" w:eastAsia="Times New Roman" w:hAnsi="Times New Roman"/>
                <w:sz w:val="22"/>
                <w:szCs w:val="22"/>
              </w:rPr>
            </w:pPr>
            <w:r w:rsidRPr="00DD0345">
              <w:rPr>
                <w:rFonts w:ascii="Times New Roman" w:eastAsia="Times New Roman" w:hAnsi="Times New Roman"/>
                <w:sz w:val="22"/>
                <w:szCs w:val="22"/>
              </w:rPr>
              <w:t>Подсветка</w:t>
            </w:r>
          </w:p>
        </w:tc>
        <w:tc>
          <w:tcPr>
            <w:tcW w:w="2185"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jc w:val="center"/>
              <w:rPr>
                <w:rFonts w:ascii="Times New Roman" w:eastAsia="Times New Roman" w:hAnsi="Times New Roman"/>
                <w:sz w:val="22"/>
                <w:szCs w:val="22"/>
              </w:rPr>
            </w:pPr>
            <w:r w:rsidRPr="00DD0345">
              <w:rPr>
                <w:rFonts w:ascii="Times New Roman" w:eastAsia="Times New Roman" w:hAnsi="Times New Roman"/>
                <w:sz w:val="22"/>
                <w:szCs w:val="22"/>
              </w:rPr>
              <w:t>наличие</w:t>
            </w:r>
          </w:p>
        </w:tc>
        <w:tc>
          <w:tcPr>
            <w:tcW w:w="1842"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9D4D22" w:rsidRPr="00DD0345" w:rsidTr="00785E53">
        <w:trPr>
          <w:trHeight w:val="127"/>
          <w:jc w:val="center"/>
        </w:trPr>
        <w:tc>
          <w:tcPr>
            <w:tcW w:w="799" w:type="dxa"/>
            <w:vMerge/>
            <w:tcBorders>
              <w:left w:val="single" w:sz="4" w:space="0" w:color="auto"/>
              <w:right w:val="single" w:sz="4" w:space="0" w:color="auto"/>
            </w:tcBorders>
          </w:tcPr>
          <w:p w:rsidR="009D4D22" w:rsidRPr="006C7102" w:rsidRDefault="009D4D22" w:rsidP="005131BF">
            <w:pPr>
              <w:spacing w:after="0" w:line="240" w:lineRule="auto"/>
              <w:jc w:val="both"/>
              <w:rPr>
                <w:rFonts w:ascii="Times New Roman" w:eastAsia="Times New Roman" w:hAnsi="Times New Roman"/>
                <w:sz w:val="24"/>
                <w:szCs w:val="24"/>
              </w:rPr>
            </w:pPr>
          </w:p>
        </w:tc>
        <w:tc>
          <w:tcPr>
            <w:tcW w:w="2887"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633"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rPr>
                <w:rFonts w:ascii="Times New Roman" w:eastAsia="Times New Roman" w:hAnsi="Times New Roman"/>
                <w:sz w:val="22"/>
                <w:szCs w:val="22"/>
              </w:rPr>
            </w:pPr>
            <w:r w:rsidRPr="00DD0345">
              <w:rPr>
                <w:rFonts w:ascii="Times New Roman" w:eastAsia="Times New Roman" w:hAnsi="Times New Roman"/>
                <w:sz w:val="22"/>
                <w:szCs w:val="22"/>
              </w:rPr>
              <w:t>Исполнение подсветки</w:t>
            </w:r>
          </w:p>
        </w:tc>
        <w:tc>
          <w:tcPr>
            <w:tcW w:w="2185"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jc w:val="center"/>
              <w:rPr>
                <w:rFonts w:ascii="Times New Roman" w:eastAsia="Times New Roman" w:hAnsi="Times New Roman"/>
                <w:sz w:val="22"/>
                <w:szCs w:val="22"/>
              </w:rPr>
            </w:pPr>
            <w:r w:rsidRPr="00DD0345">
              <w:rPr>
                <w:rFonts w:ascii="Times New Roman" w:eastAsia="Times New Roman" w:hAnsi="Times New Roman"/>
                <w:sz w:val="22"/>
                <w:szCs w:val="22"/>
              </w:rPr>
              <w:t xml:space="preserve">2 </w:t>
            </w:r>
            <w:r w:rsidRPr="00DD0345">
              <w:rPr>
                <w:rFonts w:ascii="Times New Roman" w:eastAsia="Times New Roman" w:hAnsi="Times New Roman"/>
                <w:sz w:val="22"/>
                <w:szCs w:val="22"/>
                <w:lang w:val="en-US"/>
              </w:rPr>
              <w:t>LED</w:t>
            </w:r>
            <w:r w:rsidRPr="00DD0345">
              <w:rPr>
                <w:rFonts w:ascii="Times New Roman" w:eastAsia="Times New Roman" w:hAnsi="Times New Roman"/>
                <w:sz w:val="22"/>
                <w:szCs w:val="22"/>
              </w:rPr>
              <w:t xml:space="preserve"> ленты (6400К)на двух вертикальных стойках со стороны дверей</w:t>
            </w:r>
          </w:p>
        </w:tc>
        <w:tc>
          <w:tcPr>
            <w:tcW w:w="1842"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9D4D22" w:rsidRPr="00DD0345" w:rsidTr="00785E53">
        <w:trPr>
          <w:trHeight w:val="127"/>
          <w:jc w:val="center"/>
        </w:trPr>
        <w:tc>
          <w:tcPr>
            <w:tcW w:w="799" w:type="dxa"/>
            <w:vMerge/>
            <w:tcBorders>
              <w:left w:val="single" w:sz="4" w:space="0" w:color="auto"/>
              <w:right w:val="single" w:sz="4" w:space="0" w:color="auto"/>
            </w:tcBorders>
          </w:tcPr>
          <w:p w:rsidR="009D4D22" w:rsidRPr="006C7102" w:rsidRDefault="009D4D22" w:rsidP="005131BF">
            <w:pPr>
              <w:spacing w:after="0" w:line="240" w:lineRule="auto"/>
              <w:jc w:val="both"/>
              <w:rPr>
                <w:rFonts w:ascii="Times New Roman" w:eastAsia="Times New Roman" w:hAnsi="Times New Roman"/>
                <w:sz w:val="24"/>
                <w:szCs w:val="24"/>
              </w:rPr>
            </w:pPr>
          </w:p>
        </w:tc>
        <w:tc>
          <w:tcPr>
            <w:tcW w:w="2887"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633"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rPr>
                <w:rFonts w:ascii="Times New Roman" w:eastAsia="Times New Roman" w:hAnsi="Times New Roman"/>
                <w:sz w:val="22"/>
                <w:szCs w:val="22"/>
              </w:rPr>
            </w:pPr>
            <w:r w:rsidRPr="00DD0345">
              <w:rPr>
                <w:rFonts w:ascii="Times New Roman" w:eastAsia="Times New Roman" w:hAnsi="Times New Roman"/>
                <w:sz w:val="22"/>
                <w:szCs w:val="22"/>
              </w:rPr>
              <w:t>Комплектация подсветки:</w:t>
            </w:r>
          </w:p>
        </w:tc>
        <w:tc>
          <w:tcPr>
            <w:tcW w:w="2185"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jc w:val="center"/>
              <w:rPr>
                <w:rFonts w:ascii="Times New Roman" w:eastAsia="Times New Roman" w:hAnsi="Times New Roman"/>
                <w:sz w:val="22"/>
                <w:szCs w:val="22"/>
              </w:rPr>
            </w:pPr>
          </w:p>
        </w:tc>
        <w:tc>
          <w:tcPr>
            <w:tcW w:w="1842"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9D4D22" w:rsidRPr="00DD0345" w:rsidTr="00785E53">
        <w:trPr>
          <w:trHeight w:val="127"/>
          <w:jc w:val="center"/>
        </w:trPr>
        <w:tc>
          <w:tcPr>
            <w:tcW w:w="799" w:type="dxa"/>
            <w:vMerge/>
            <w:tcBorders>
              <w:left w:val="single" w:sz="4" w:space="0" w:color="auto"/>
              <w:right w:val="single" w:sz="4" w:space="0" w:color="auto"/>
            </w:tcBorders>
          </w:tcPr>
          <w:p w:rsidR="009D4D22" w:rsidRPr="006C7102" w:rsidRDefault="009D4D22" w:rsidP="005131BF">
            <w:pPr>
              <w:spacing w:after="0" w:line="240" w:lineRule="auto"/>
              <w:jc w:val="both"/>
              <w:rPr>
                <w:rFonts w:ascii="Times New Roman" w:eastAsia="Times New Roman" w:hAnsi="Times New Roman"/>
                <w:sz w:val="24"/>
                <w:szCs w:val="24"/>
              </w:rPr>
            </w:pPr>
          </w:p>
        </w:tc>
        <w:tc>
          <w:tcPr>
            <w:tcW w:w="2887"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633"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rPr>
                <w:rFonts w:ascii="Times New Roman" w:eastAsia="Times New Roman" w:hAnsi="Times New Roman"/>
                <w:sz w:val="22"/>
                <w:szCs w:val="22"/>
              </w:rPr>
            </w:pPr>
            <w:r w:rsidRPr="00DD0345">
              <w:rPr>
                <w:rFonts w:ascii="Times New Roman" w:eastAsia="Times New Roman" w:hAnsi="Times New Roman"/>
                <w:sz w:val="22"/>
                <w:szCs w:val="22"/>
              </w:rPr>
              <w:t>шнур питания с вилкой</w:t>
            </w:r>
          </w:p>
        </w:tc>
        <w:tc>
          <w:tcPr>
            <w:tcW w:w="2185"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jc w:val="center"/>
              <w:rPr>
                <w:rFonts w:ascii="Times New Roman" w:eastAsia="Times New Roman" w:hAnsi="Times New Roman"/>
                <w:sz w:val="22"/>
                <w:szCs w:val="22"/>
              </w:rPr>
            </w:pPr>
            <w:r w:rsidRPr="00DD0345">
              <w:rPr>
                <w:rFonts w:ascii="Times New Roman" w:eastAsia="Times New Roman" w:hAnsi="Times New Roman"/>
                <w:sz w:val="22"/>
                <w:szCs w:val="22"/>
              </w:rPr>
              <w:t>наличие</w:t>
            </w:r>
          </w:p>
        </w:tc>
        <w:tc>
          <w:tcPr>
            <w:tcW w:w="1842"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9D4D22" w:rsidRPr="00DD0345" w:rsidTr="00785E53">
        <w:trPr>
          <w:trHeight w:val="127"/>
          <w:jc w:val="center"/>
        </w:trPr>
        <w:tc>
          <w:tcPr>
            <w:tcW w:w="799" w:type="dxa"/>
            <w:vMerge/>
            <w:tcBorders>
              <w:left w:val="single" w:sz="4" w:space="0" w:color="auto"/>
              <w:right w:val="single" w:sz="4" w:space="0" w:color="auto"/>
            </w:tcBorders>
          </w:tcPr>
          <w:p w:rsidR="009D4D22" w:rsidRPr="006C7102" w:rsidRDefault="009D4D22" w:rsidP="005131BF">
            <w:pPr>
              <w:spacing w:after="0" w:line="240" w:lineRule="auto"/>
              <w:jc w:val="both"/>
              <w:rPr>
                <w:rFonts w:ascii="Times New Roman" w:eastAsia="Times New Roman" w:hAnsi="Times New Roman"/>
                <w:sz w:val="24"/>
                <w:szCs w:val="24"/>
              </w:rPr>
            </w:pPr>
          </w:p>
        </w:tc>
        <w:tc>
          <w:tcPr>
            <w:tcW w:w="2887"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633"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rPr>
                <w:rFonts w:ascii="Times New Roman" w:eastAsia="Times New Roman" w:hAnsi="Times New Roman"/>
                <w:sz w:val="22"/>
                <w:szCs w:val="22"/>
              </w:rPr>
            </w:pPr>
            <w:r w:rsidRPr="00DD0345">
              <w:rPr>
                <w:rFonts w:ascii="Times New Roman" w:eastAsia="Times New Roman" w:hAnsi="Times New Roman"/>
                <w:sz w:val="22"/>
                <w:szCs w:val="22"/>
              </w:rPr>
              <w:t>длина шнура</w:t>
            </w:r>
          </w:p>
        </w:tc>
        <w:tc>
          <w:tcPr>
            <w:tcW w:w="2185"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jc w:val="center"/>
              <w:rPr>
                <w:rFonts w:ascii="Times New Roman" w:eastAsia="Times New Roman" w:hAnsi="Times New Roman"/>
                <w:sz w:val="22"/>
                <w:szCs w:val="22"/>
              </w:rPr>
            </w:pPr>
            <w:r w:rsidRPr="00DD0345">
              <w:rPr>
                <w:rFonts w:ascii="Times New Roman" w:eastAsia="Times New Roman" w:hAnsi="Times New Roman"/>
                <w:sz w:val="22"/>
                <w:szCs w:val="22"/>
              </w:rPr>
              <w:t>3</w:t>
            </w:r>
          </w:p>
        </w:tc>
        <w:tc>
          <w:tcPr>
            <w:tcW w:w="1842"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DD0345">
              <w:rPr>
                <w:rFonts w:ascii="Times New Roman" w:eastAsia="Times New Roman" w:hAnsi="Times New Roman"/>
                <w:sz w:val="22"/>
                <w:szCs w:val="22"/>
              </w:rPr>
              <w:t>м</w:t>
            </w:r>
          </w:p>
        </w:tc>
        <w:tc>
          <w:tcPr>
            <w:tcW w:w="999" w:type="dxa"/>
            <w:vMerge/>
            <w:tcBorders>
              <w:left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9D4D22" w:rsidRPr="00DD0345" w:rsidTr="00785E53">
        <w:trPr>
          <w:trHeight w:val="127"/>
          <w:jc w:val="center"/>
        </w:trPr>
        <w:tc>
          <w:tcPr>
            <w:tcW w:w="799" w:type="dxa"/>
            <w:vMerge/>
            <w:tcBorders>
              <w:left w:val="single" w:sz="4" w:space="0" w:color="auto"/>
              <w:right w:val="single" w:sz="4" w:space="0" w:color="auto"/>
            </w:tcBorders>
          </w:tcPr>
          <w:p w:rsidR="009D4D22" w:rsidRPr="006C7102" w:rsidRDefault="009D4D22" w:rsidP="005131BF">
            <w:pPr>
              <w:spacing w:after="0" w:line="240" w:lineRule="auto"/>
              <w:jc w:val="both"/>
              <w:rPr>
                <w:rFonts w:ascii="Times New Roman" w:eastAsia="Times New Roman" w:hAnsi="Times New Roman"/>
                <w:sz w:val="24"/>
                <w:szCs w:val="24"/>
              </w:rPr>
            </w:pPr>
          </w:p>
        </w:tc>
        <w:tc>
          <w:tcPr>
            <w:tcW w:w="2887"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633"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rPr>
                <w:rFonts w:ascii="Times New Roman" w:eastAsia="Times New Roman" w:hAnsi="Times New Roman"/>
                <w:sz w:val="22"/>
                <w:szCs w:val="22"/>
              </w:rPr>
            </w:pPr>
            <w:r w:rsidRPr="00DD0345">
              <w:rPr>
                <w:rFonts w:ascii="Times New Roman" w:eastAsia="Times New Roman" w:hAnsi="Times New Roman"/>
                <w:sz w:val="22"/>
                <w:szCs w:val="22"/>
              </w:rPr>
              <w:t>блок питания</w:t>
            </w:r>
          </w:p>
        </w:tc>
        <w:tc>
          <w:tcPr>
            <w:tcW w:w="2185"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jc w:val="center"/>
              <w:rPr>
                <w:rFonts w:ascii="Times New Roman" w:eastAsia="Times New Roman" w:hAnsi="Times New Roman"/>
                <w:sz w:val="22"/>
                <w:szCs w:val="22"/>
              </w:rPr>
            </w:pPr>
            <w:r w:rsidRPr="00DD0345">
              <w:rPr>
                <w:rFonts w:ascii="Times New Roman" w:eastAsia="Times New Roman" w:hAnsi="Times New Roman"/>
                <w:sz w:val="22"/>
                <w:szCs w:val="22"/>
              </w:rPr>
              <w:t>наличие</w:t>
            </w:r>
          </w:p>
        </w:tc>
        <w:tc>
          <w:tcPr>
            <w:tcW w:w="1842"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9D4D22" w:rsidRPr="00DD0345" w:rsidTr="00785E53">
        <w:trPr>
          <w:trHeight w:val="127"/>
          <w:jc w:val="center"/>
        </w:trPr>
        <w:tc>
          <w:tcPr>
            <w:tcW w:w="799" w:type="dxa"/>
            <w:vMerge/>
            <w:tcBorders>
              <w:left w:val="single" w:sz="4" w:space="0" w:color="auto"/>
              <w:right w:val="single" w:sz="4" w:space="0" w:color="auto"/>
            </w:tcBorders>
          </w:tcPr>
          <w:p w:rsidR="009D4D22" w:rsidRPr="006C7102" w:rsidRDefault="009D4D22" w:rsidP="005131BF">
            <w:pPr>
              <w:spacing w:after="0" w:line="240" w:lineRule="auto"/>
              <w:jc w:val="both"/>
              <w:rPr>
                <w:rFonts w:ascii="Times New Roman" w:eastAsia="Times New Roman" w:hAnsi="Times New Roman"/>
                <w:sz w:val="24"/>
                <w:szCs w:val="24"/>
              </w:rPr>
            </w:pPr>
          </w:p>
        </w:tc>
        <w:tc>
          <w:tcPr>
            <w:tcW w:w="2887"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633"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rPr>
                <w:rFonts w:ascii="Times New Roman" w:eastAsia="Times New Roman" w:hAnsi="Times New Roman"/>
                <w:sz w:val="22"/>
                <w:szCs w:val="22"/>
              </w:rPr>
            </w:pPr>
            <w:r w:rsidRPr="00DD0345">
              <w:rPr>
                <w:rFonts w:ascii="Times New Roman" w:eastAsia="Times New Roman" w:hAnsi="Times New Roman"/>
                <w:sz w:val="22"/>
                <w:szCs w:val="22"/>
              </w:rPr>
              <w:t>расположение блока питания</w:t>
            </w:r>
          </w:p>
        </w:tc>
        <w:tc>
          <w:tcPr>
            <w:tcW w:w="2185"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jc w:val="center"/>
              <w:rPr>
                <w:rFonts w:ascii="Times New Roman" w:eastAsia="Times New Roman" w:hAnsi="Times New Roman"/>
                <w:sz w:val="22"/>
                <w:szCs w:val="22"/>
              </w:rPr>
            </w:pPr>
            <w:r w:rsidRPr="00DD0345">
              <w:rPr>
                <w:rFonts w:ascii="Times New Roman" w:eastAsia="Times New Roman" w:hAnsi="Times New Roman"/>
                <w:sz w:val="22"/>
                <w:szCs w:val="22"/>
              </w:rPr>
              <w:t>нижний цоколь</w:t>
            </w:r>
          </w:p>
        </w:tc>
        <w:tc>
          <w:tcPr>
            <w:tcW w:w="1842"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9D4D22" w:rsidRPr="00DD0345" w:rsidTr="00785E53">
        <w:trPr>
          <w:trHeight w:val="127"/>
          <w:jc w:val="center"/>
        </w:trPr>
        <w:tc>
          <w:tcPr>
            <w:tcW w:w="799" w:type="dxa"/>
            <w:vMerge/>
            <w:tcBorders>
              <w:left w:val="single" w:sz="4" w:space="0" w:color="auto"/>
              <w:right w:val="single" w:sz="4" w:space="0" w:color="auto"/>
            </w:tcBorders>
          </w:tcPr>
          <w:p w:rsidR="009D4D22" w:rsidRPr="006C7102" w:rsidRDefault="009D4D22" w:rsidP="005131BF">
            <w:pPr>
              <w:spacing w:after="0" w:line="240" w:lineRule="auto"/>
              <w:jc w:val="both"/>
              <w:rPr>
                <w:rFonts w:ascii="Times New Roman" w:eastAsia="Times New Roman" w:hAnsi="Times New Roman"/>
                <w:sz w:val="24"/>
                <w:szCs w:val="24"/>
              </w:rPr>
            </w:pPr>
          </w:p>
        </w:tc>
        <w:tc>
          <w:tcPr>
            <w:tcW w:w="2887"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633"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rPr>
                <w:rFonts w:ascii="Times New Roman" w:eastAsia="Times New Roman" w:hAnsi="Times New Roman"/>
                <w:sz w:val="22"/>
                <w:szCs w:val="22"/>
              </w:rPr>
            </w:pPr>
            <w:r w:rsidRPr="00DD0345">
              <w:rPr>
                <w:rFonts w:ascii="Times New Roman" w:eastAsia="Times New Roman" w:hAnsi="Times New Roman"/>
                <w:sz w:val="22"/>
                <w:szCs w:val="22"/>
              </w:rPr>
              <w:t>Выключатель</w:t>
            </w:r>
          </w:p>
        </w:tc>
        <w:tc>
          <w:tcPr>
            <w:tcW w:w="2185"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jc w:val="center"/>
              <w:rPr>
                <w:rFonts w:ascii="Times New Roman" w:eastAsia="Times New Roman" w:hAnsi="Times New Roman"/>
                <w:sz w:val="22"/>
                <w:szCs w:val="22"/>
              </w:rPr>
            </w:pPr>
            <w:r w:rsidRPr="00DD0345">
              <w:rPr>
                <w:rFonts w:ascii="Times New Roman" w:eastAsia="Times New Roman" w:hAnsi="Times New Roman"/>
                <w:sz w:val="22"/>
                <w:szCs w:val="22"/>
              </w:rPr>
              <w:t>наличие</w:t>
            </w:r>
          </w:p>
        </w:tc>
        <w:tc>
          <w:tcPr>
            <w:tcW w:w="1842"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9D4D22" w:rsidRPr="00DD0345" w:rsidTr="00785E53">
        <w:trPr>
          <w:trHeight w:val="127"/>
          <w:jc w:val="center"/>
        </w:trPr>
        <w:tc>
          <w:tcPr>
            <w:tcW w:w="799" w:type="dxa"/>
            <w:vMerge/>
            <w:tcBorders>
              <w:left w:val="single" w:sz="4" w:space="0" w:color="auto"/>
              <w:right w:val="single" w:sz="4" w:space="0" w:color="auto"/>
            </w:tcBorders>
          </w:tcPr>
          <w:p w:rsidR="009D4D22" w:rsidRPr="006C7102" w:rsidRDefault="009D4D22" w:rsidP="005131BF">
            <w:pPr>
              <w:spacing w:after="0" w:line="240" w:lineRule="auto"/>
              <w:jc w:val="both"/>
              <w:rPr>
                <w:rFonts w:ascii="Times New Roman" w:eastAsia="Times New Roman" w:hAnsi="Times New Roman"/>
                <w:sz w:val="24"/>
                <w:szCs w:val="24"/>
              </w:rPr>
            </w:pPr>
          </w:p>
        </w:tc>
        <w:tc>
          <w:tcPr>
            <w:tcW w:w="2887"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633"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rPr>
                <w:rFonts w:ascii="Times New Roman" w:eastAsia="Times New Roman" w:hAnsi="Times New Roman"/>
                <w:sz w:val="22"/>
                <w:szCs w:val="22"/>
              </w:rPr>
            </w:pPr>
            <w:r w:rsidRPr="00DD0345">
              <w:rPr>
                <w:rFonts w:ascii="Times New Roman" w:eastAsia="Times New Roman" w:hAnsi="Times New Roman"/>
                <w:sz w:val="22"/>
                <w:szCs w:val="22"/>
              </w:rPr>
              <w:t>расположение выключателя</w:t>
            </w:r>
          </w:p>
        </w:tc>
        <w:tc>
          <w:tcPr>
            <w:tcW w:w="2185"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jc w:val="center"/>
              <w:rPr>
                <w:rFonts w:ascii="Times New Roman" w:eastAsia="Times New Roman" w:hAnsi="Times New Roman"/>
                <w:sz w:val="22"/>
                <w:szCs w:val="22"/>
              </w:rPr>
            </w:pPr>
            <w:r w:rsidRPr="00DD0345">
              <w:rPr>
                <w:rFonts w:ascii="Times New Roman" w:eastAsia="Times New Roman" w:hAnsi="Times New Roman"/>
                <w:sz w:val="22"/>
                <w:szCs w:val="22"/>
              </w:rPr>
              <w:t>внутри витрины на нижней полке</w:t>
            </w:r>
          </w:p>
        </w:tc>
        <w:tc>
          <w:tcPr>
            <w:tcW w:w="1842"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bottom w:val="single" w:sz="4" w:space="0" w:color="auto"/>
              <w:right w:val="single" w:sz="4" w:space="0" w:color="auto"/>
            </w:tcBorders>
            <w:vAlign w:val="center"/>
          </w:tcPr>
          <w:p w:rsidR="009D4D22" w:rsidRPr="00DD0345"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9D4D22" w:rsidRPr="006C7102" w:rsidTr="00785E53">
        <w:trPr>
          <w:trHeight w:val="127"/>
          <w:jc w:val="center"/>
        </w:trPr>
        <w:tc>
          <w:tcPr>
            <w:tcW w:w="799" w:type="dxa"/>
            <w:vMerge w:val="restart"/>
            <w:tcBorders>
              <w:left w:val="single" w:sz="4" w:space="0" w:color="auto"/>
              <w:right w:val="single" w:sz="4" w:space="0" w:color="auto"/>
            </w:tcBorders>
          </w:tcPr>
          <w:p w:rsidR="009D4D22" w:rsidRPr="006C7102" w:rsidRDefault="009D4D22" w:rsidP="005131BF">
            <w:pPr>
              <w:spacing w:after="0" w:line="240" w:lineRule="auto"/>
              <w:jc w:val="center"/>
              <w:rPr>
                <w:rFonts w:ascii="Times New Roman" w:eastAsia="Times New Roman" w:hAnsi="Times New Roman"/>
                <w:sz w:val="24"/>
                <w:szCs w:val="24"/>
              </w:rPr>
            </w:pPr>
            <w:r w:rsidRPr="006C7102">
              <w:rPr>
                <w:rFonts w:ascii="Times New Roman" w:eastAsia="Times New Roman" w:hAnsi="Times New Roman"/>
                <w:sz w:val="24"/>
                <w:szCs w:val="24"/>
              </w:rPr>
              <w:t>2</w:t>
            </w:r>
          </w:p>
        </w:tc>
        <w:tc>
          <w:tcPr>
            <w:tcW w:w="2887" w:type="dxa"/>
            <w:vMerge w:val="restart"/>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center"/>
              <w:rPr>
                <w:rFonts w:ascii="Times New Roman" w:eastAsia="Times New Roman" w:hAnsi="Times New Roman"/>
                <w:sz w:val="24"/>
                <w:szCs w:val="24"/>
              </w:rPr>
            </w:pPr>
            <w:r w:rsidRPr="006C7102">
              <w:rPr>
                <w:rFonts w:ascii="Times New Roman" w:eastAsia="Times New Roman" w:hAnsi="Times New Roman"/>
                <w:sz w:val="24"/>
                <w:szCs w:val="24"/>
              </w:rPr>
              <w:t>Витрина тип 2</w:t>
            </w:r>
          </w:p>
          <w:p w:rsidR="009D4D22" w:rsidRPr="006C7102" w:rsidRDefault="009D4D22" w:rsidP="005131BF">
            <w:pPr>
              <w:tabs>
                <w:tab w:val="left" w:pos="1727"/>
                <w:tab w:val="left" w:pos="2174"/>
              </w:tabs>
              <w:spacing w:after="0" w:line="240" w:lineRule="auto"/>
              <w:ind w:left="-106" w:right="34"/>
              <w:jc w:val="center"/>
              <w:rPr>
                <w:rFonts w:ascii="Times New Roman" w:eastAsia="Times New Roman" w:hAnsi="Times New Roman"/>
                <w:sz w:val="24"/>
                <w:szCs w:val="24"/>
              </w:rPr>
            </w:pPr>
          </w:p>
          <w:p w:rsidR="009D4D22" w:rsidRPr="006C7102" w:rsidRDefault="009D4D22" w:rsidP="005131BF">
            <w:pPr>
              <w:tabs>
                <w:tab w:val="left" w:pos="1727"/>
                <w:tab w:val="left" w:pos="2174"/>
              </w:tabs>
              <w:spacing w:after="0" w:line="240" w:lineRule="auto"/>
              <w:ind w:left="-106" w:right="34"/>
              <w:jc w:val="center"/>
              <w:rPr>
                <w:rFonts w:ascii="Times New Roman" w:eastAsia="Times New Roman" w:hAnsi="Times New Roman"/>
                <w:sz w:val="24"/>
                <w:szCs w:val="24"/>
              </w:rPr>
            </w:pPr>
            <w:r w:rsidRPr="006C7102">
              <w:rPr>
                <w:rFonts w:ascii="Times New Roman" w:eastAsia="Times New Roman" w:hAnsi="Times New Roman"/>
                <w:noProof/>
                <w:sz w:val="24"/>
                <w:szCs w:val="24"/>
                <w:lang w:eastAsia="ru-RU"/>
              </w:rPr>
              <w:lastRenderedPageBreak/>
              <w:drawing>
                <wp:inline distT="0" distB="0" distL="0" distR="0" wp14:anchorId="69A4B08C" wp14:editId="6E15DF5F">
                  <wp:extent cx="1486228" cy="17240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86228" cy="1724025"/>
                          </a:xfrm>
                          <a:prstGeom prst="rect">
                            <a:avLst/>
                          </a:prstGeom>
                          <a:noFill/>
                          <a:ln>
                            <a:noFill/>
                          </a:ln>
                        </pic:spPr>
                      </pic:pic>
                    </a:graphicData>
                  </a:graphic>
                </wp:inline>
              </w:drawing>
            </w:r>
          </w:p>
        </w:tc>
        <w:tc>
          <w:tcPr>
            <w:tcW w:w="1985" w:type="dxa"/>
            <w:vMerge w:val="restart"/>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633"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rPr>
                <w:rFonts w:ascii="Times New Roman" w:eastAsia="Times New Roman" w:hAnsi="Times New Roman"/>
                <w:b/>
                <w:sz w:val="22"/>
                <w:szCs w:val="22"/>
              </w:rPr>
            </w:pPr>
            <w:r w:rsidRPr="00EA508A">
              <w:rPr>
                <w:rFonts w:ascii="Times New Roman" w:eastAsia="Times New Roman" w:hAnsi="Times New Roman"/>
                <w:b/>
                <w:sz w:val="22"/>
                <w:szCs w:val="22"/>
              </w:rPr>
              <w:t>Модель</w:t>
            </w:r>
          </w:p>
        </w:tc>
        <w:tc>
          <w:tcPr>
            <w:tcW w:w="2185"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jc w:val="center"/>
              <w:rPr>
                <w:rFonts w:ascii="Times New Roman" w:eastAsia="Times New Roman" w:hAnsi="Times New Roman"/>
                <w:b/>
                <w:sz w:val="22"/>
                <w:szCs w:val="22"/>
              </w:rPr>
            </w:pPr>
            <w:r w:rsidRPr="00EA508A">
              <w:rPr>
                <w:rFonts w:ascii="Times New Roman" w:eastAsia="Times New Roman" w:hAnsi="Times New Roman"/>
                <w:b/>
                <w:sz w:val="22"/>
                <w:szCs w:val="22"/>
              </w:rPr>
              <w:t>БЕТА</w:t>
            </w:r>
          </w:p>
        </w:tc>
        <w:tc>
          <w:tcPr>
            <w:tcW w:w="1842"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val="restart"/>
            <w:tcBorders>
              <w:top w:val="single" w:sz="4" w:space="0" w:color="auto"/>
              <w:left w:val="single" w:sz="4" w:space="0" w:color="auto"/>
              <w:right w:val="single" w:sz="4" w:space="0" w:color="auto"/>
            </w:tcBorders>
            <w:vAlign w:val="center"/>
          </w:tcPr>
          <w:p w:rsidR="009D4D22" w:rsidRPr="00D31D67"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9D4D22" w:rsidRPr="006C7102" w:rsidTr="00785E53">
        <w:trPr>
          <w:trHeight w:val="127"/>
          <w:jc w:val="center"/>
        </w:trPr>
        <w:tc>
          <w:tcPr>
            <w:tcW w:w="799" w:type="dxa"/>
            <w:vMerge/>
            <w:tcBorders>
              <w:left w:val="single" w:sz="4" w:space="0" w:color="auto"/>
              <w:right w:val="single" w:sz="4" w:space="0" w:color="auto"/>
            </w:tcBorders>
          </w:tcPr>
          <w:p w:rsidR="009D4D22" w:rsidRPr="006C7102" w:rsidRDefault="009D4D22" w:rsidP="005131BF">
            <w:pPr>
              <w:spacing w:after="0" w:line="240" w:lineRule="auto"/>
              <w:jc w:val="both"/>
              <w:rPr>
                <w:rFonts w:ascii="Times New Roman" w:eastAsia="Times New Roman" w:hAnsi="Times New Roman"/>
                <w:sz w:val="24"/>
                <w:szCs w:val="24"/>
              </w:rPr>
            </w:pPr>
          </w:p>
        </w:tc>
        <w:tc>
          <w:tcPr>
            <w:tcW w:w="2887"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633"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Внешние габаритные размеры:</w:t>
            </w:r>
          </w:p>
        </w:tc>
        <w:tc>
          <w:tcPr>
            <w:tcW w:w="2185"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jc w:val="center"/>
              <w:rPr>
                <w:rFonts w:ascii="Times New Roman" w:eastAsia="Times New Roman" w:hAnsi="Times New Roman"/>
                <w:sz w:val="22"/>
                <w:szCs w:val="22"/>
              </w:rPr>
            </w:pPr>
          </w:p>
        </w:tc>
        <w:tc>
          <w:tcPr>
            <w:tcW w:w="1842"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9D4D22" w:rsidRPr="00D31D67"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9D4D22" w:rsidRPr="006C7102" w:rsidTr="00785E53">
        <w:trPr>
          <w:trHeight w:val="127"/>
          <w:jc w:val="center"/>
        </w:trPr>
        <w:tc>
          <w:tcPr>
            <w:tcW w:w="799" w:type="dxa"/>
            <w:vMerge/>
            <w:tcBorders>
              <w:left w:val="single" w:sz="4" w:space="0" w:color="auto"/>
              <w:right w:val="single" w:sz="4" w:space="0" w:color="auto"/>
            </w:tcBorders>
          </w:tcPr>
          <w:p w:rsidR="009D4D22" w:rsidRPr="006C7102" w:rsidRDefault="009D4D22" w:rsidP="005131BF">
            <w:pPr>
              <w:spacing w:after="0" w:line="240" w:lineRule="auto"/>
              <w:jc w:val="both"/>
              <w:rPr>
                <w:rFonts w:ascii="Times New Roman" w:eastAsia="Times New Roman" w:hAnsi="Times New Roman"/>
                <w:sz w:val="24"/>
                <w:szCs w:val="24"/>
              </w:rPr>
            </w:pPr>
          </w:p>
        </w:tc>
        <w:tc>
          <w:tcPr>
            <w:tcW w:w="2887"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633"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Высота</w:t>
            </w:r>
          </w:p>
        </w:tc>
        <w:tc>
          <w:tcPr>
            <w:tcW w:w="2185"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950</w:t>
            </w:r>
          </w:p>
        </w:tc>
        <w:tc>
          <w:tcPr>
            <w:tcW w:w="1842"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EA508A">
              <w:rPr>
                <w:rFonts w:ascii="Times New Roman" w:eastAsia="Times New Roman" w:hAnsi="Times New Roman"/>
                <w:sz w:val="22"/>
                <w:szCs w:val="22"/>
              </w:rPr>
              <w:t>мм</w:t>
            </w:r>
          </w:p>
        </w:tc>
        <w:tc>
          <w:tcPr>
            <w:tcW w:w="999" w:type="dxa"/>
            <w:vMerge/>
            <w:tcBorders>
              <w:left w:val="single" w:sz="4" w:space="0" w:color="auto"/>
              <w:right w:val="single" w:sz="4" w:space="0" w:color="auto"/>
            </w:tcBorders>
            <w:vAlign w:val="center"/>
          </w:tcPr>
          <w:p w:rsidR="009D4D22" w:rsidRPr="00D31D67"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9D4D22" w:rsidRPr="006C7102" w:rsidTr="00785E53">
        <w:trPr>
          <w:trHeight w:val="127"/>
          <w:jc w:val="center"/>
        </w:trPr>
        <w:tc>
          <w:tcPr>
            <w:tcW w:w="799" w:type="dxa"/>
            <w:vMerge/>
            <w:tcBorders>
              <w:left w:val="single" w:sz="4" w:space="0" w:color="auto"/>
              <w:right w:val="single" w:sz="4" w:space="0" w:color="auto"/>
            </w:tcBorders>
          </w:tcPr>
          <w:p w:rsidR="009D4D22" w:rsidRPr="006C7102" w:rsidRDefault="009D4D22" w:rsidP="005131BF">
            <w:pPr>
              <w:spacing w:after="0" w:line="240" w:lineRule="auto"/>
              <w:jc w:val="both"/>
              <w:rPr>
                <w:rFonts w:ascii="Times New Roman" w:eastAsia="Times New Roman" w:hAnsi="Times New Roman"/>
                <w:sz w:val="24"/>
                <w:szCs w:val="24"/>
              </w:rPr>
            </w:pPr>
          </w:p>
        </w:tc>
        <w:tc>
          <w:tcPr>
            <w:tcW w:w="2887"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633"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Глубина</w:t>
            </w:r>
          </w:p>
        </w:tc>
        <w:tc>
          <w:tcPr>
            <w:tcW w:w="2185"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400</w:t>
            </w:r>
          </w:p>
        </w:tc>
        <w:tc>
          <w:tcPr>
            <w:tcW w:w="1842"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EA508A">
              <w:rPr>
                <w:rFonts w:ascii="Times New Roman" w:eastAsia="Times New Roman" w:hAnsi="Times New Roman"/>
                <w:sz w:val="22"/>
                <w:szCs w:val="22"/>
              </w:rPr>
              <w:t>мм</w:t>
            </w:r>
          </w:p>
        </w:tc>
        <w:tc>
          <w:tcPr>
            <w:tcW w:w="999" w:type="dxa"/>
            <w:vMerge/>
            <w:tcBorders>
              <w:left w:val="single" w:sz="4" w:space="0" w:color="auto"/>
              <w:right w:val="single" w:sz="4" w:space="0" w:color="auto"/>
            </w:tcBorders>
            <w:vAlign w:val="center"/>
          </w:tcPr>
          <w:p w:rsidR="009D4D22" w:rsidRPr="00D31D67"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9D4D22" w:rsidRPr="006C7102" w:rsidTr="00785E53">
        <w:trPr>
          <w:trHeight w:val="127"/>
          <w:jc w:val="center"/>
        </w:trPr>
        <w:tc>
          <w:tcPr>
            <w:tcW w:w="799" w:type="dxa"/>
            <w:vMerge/>
            <w:tcBorders>
              <w:left w:val="single" w:sz="4" w:space="0" w:color="auto"/>
              <w:right w:val="single" w:sz="4" w:space="0" w:color="auto"/>
            </w:tcBorders>
          </w:tcPr>
          <w:p w:rsidR="009D4D22" w:rsidRPr="006C7102" w:rsidRDefault="009D4D22" w:rsidP="005131BF">
            <w:pPr>
              <w:spacing w:after="0" w:line="240" w:lineRule="auto"/>
              <w:jc w:val="both"/>
              <w:rPr>
                <w:rFonts w:ascii="Times New Roman" w:eastAsia="Times New Roman" w:hAnsi="Times New Roman"/>
                <w:sz w:val="24"/>
                <w:szCs w:val="24"/>
              </w:rPr>
            </w:pPr>
          </w:p>
        </w:tc>
        <w:tc>
          <w:tcPr>
            <w:tcW w:w="2887"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633"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Длина</w:t>
            </w:r>
          </w:p>
        </w:tc>
        <w:tc>
          <w:tcPr>
            <w:tcW w:w="2185"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1018</w:t>
            </w:r>
          </w:p>
        </w:tc>
        <w:tc>
          <w:tcPr>
            <w:tcW w:w="1842"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EA508A">
              <w:rPr>
                <w:rFonts w:ascii="Times New Roman" w:eastAsia="Times New Roman" w:hAnsi="Times New Roman"/>
                <w:sz w:val="22"/>
                <w:szCs w:val="22"/>
              </w:rPr>
              <w:t>мм</w:t>
            </w:r>
          </w:p>
        </w:tc>
        <w:tc>
          <w:tcPr>
            <w:tcW w:w="999" w:type="dxa"/>
            <w:vMerge/>
            <w:tcBorders>
              <w:left w:val="single" w:sz="4" w:space="0" w:color="auto"/>
              <w:right w:val="single" w:sz="4" w:space="0" w:color="auto"/>
            </w:tcBorders>
            <w:vAlign w:val="center"/>
          </w:tcPr>
          <w:p w:rsidR="009D4D22" w:rsidRPr="00D31D67"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9D4D22" w:rsidRPr="006C7102" w:rsidTr="00785E53">
        <w:trPr>
          <w:trHeight w:val="127"/>
          <w:jc w:val="center"/>
        </w:trPr>
        <w:tc>
          <w:tcPr>
            <w:tcW w:w="799" w:type="dxa"/>
            <w:vMerge/>
            <w:tcBorders>
              <w:left w:val="single" w:sz="4" w:space="0" w:color="auto"/>
              <w:right w:val="single" w:sz="4" w:space="0" w:color="auto"/>
            </w:tcBorders>
          </w:tcPr>
          <w:p w:rsidR="009D4D22" w:rsidRPr="006C7102" w:rsidRDefault="009D4D22" w:rsidP="005131BF">
            <w:pPr>
              <w:spacing w:after="0" w:line="240" w:lineRule="auto"/>
              <w:jc w:val="both"/>
              <w:rPr>
                <w:rFonts w:ascii="Times New Roman" w:eastAsia="Times New Roman" w:hAnsi="Times New Roman"/>
                <w:sz w:val="24"/>
                <w:szCs w:val="24"/>
              </w:rPr>
            </w:pPr>
          </w:p>
        </w:tc>
        <w:tc>
          <w:tcPr>
            <w:tcW w:w="2887"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633"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 xml:space="preserve">Материал несущей конструкции </w:t>
            </w:r>
            <w:r w:rsidRPr="00EA508A">
              <w:rPr>
                <w:rFonts w:ascii="Times New Roman" w:eastAsia="Times New Roman" w:hAnsi="Times New Roman"/>
                <w:sz w:val="22"/>
                <w:szCs w:val="22"/>
              </w:rPr>
              <w:lastRenderedPageBreak/>
              <w:t>(каркаса)</w:t>
            </w:r>
          </w:p>
        </w:tc>
        <w:tc>
          <w:tcPr>
            <w:tcW w:w="2185"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lastRenderedPageBreak/>
              <w:t xml:space="preserve">Анодированный </w:t>
            </w:r>
            <w:r w:rsidRPr="00EA508A">
              <w:rPr>
                <w:rFonts w:ascii="Times New Roman" w:eastAsia="Times New Roman" w:hAnsi="Times New Roman"/>
                <w:sz w:val="22"/>
                <w:szCs w:val="22"/>
              </w:rPr>
              <w:lastRenderedPageBreak/>
              <w:t>алюминиевый профиль</w:t>
            </w:r>
          </w:p>
        </w:tc>
        <w:tc>
          <w:tcPr>
            <w:tcW w:w="1842"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9D4D22" w:rsidRPr="00D31D67"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9D4D22" w:rsidRPr="006C7102" w:rsidTr="00785E53">
        <w:trPr>
          <w:trHeight w:val="127"/>
          <w:jc w:val="center"/>
        </w:trPr>
        <w:tc>
          <w:tcPr>
            <w:tcW w:w="799" w:type="dxa"/>
            <w:vMerge/>
            <w:tcBorders>
              <w:left w:val="single" w:sz="4" w:space="0" w:color="auto"/>
              <w:right w:val="single" w:sz="4" w:space="0" w:color="auto"/>
            </w:tcBorders>
          </w:tcPr>
          <w:p w:rsidR="009D4D22" w:rsidRPr="006C7102" w:rsidRDefault="009D4D22" w:rsidP="005131BF">
            <w:pPr>
              <w:spacing w:after="0" w:line="240" w:lineRule="auto"/>
              <w:jc w:val="both"/>
              <w:rPr>
                <w:rFonts w:ascii="Times New Roman" w:eastAsia="Times New Roman" w:hAnsi="Times New Roman"/>
                <w:sz w:val="24"/>
                <w:szCs w:val="24"/>
              </w:rPr>
            </w:pPr>
          </w:p>
        </w:tc>
        <w:tc>
          <w:tcPr>
            <w:tcW w:w="2887"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633"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rPr>
                <w:rFonts w:ascii="Times New Roman" w:eastAsia="Times New Roman" w:hAnsi="Times New Roman"/>
                <w:b/>
                <w:sz w:val="22"/>
                <w:szCs w:val="22"/>
              </w:rPr>
            </w:pPr>
            <w:r w:rsidRPr="00EA508A">
              <w:rPr>
                <w:rFonts w:ascii="Times New Roman" w:eastAsia="Times New Roman" w:hAnsi="Times New Roman"/>
                <w:b/>
                <w:sz w:val="22"/>
                <w:szCs w:val="22"/>
              </w:rPr>
              <w:t>Комплектация:</w:t>
            </w:r>
          </w:p>
        </w:tc>
        <w:tc>
          <w:tcPr>
            <w:tcW w:w="2185"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jc w:val="center"/>
              <w:rPr>
                <w:rFonts w:ascii="Times New Roman" w:eastAsia="Times New Roman" w:hAnsi="Times New Roman"/>
                <w:sz w:val="22"/>
                <w:szCs w:val="22"/>
              </w:rPr>
            </w:pPr>
          </w:p>
        </w:tc>
        <w:tc>
          <w:tcPr>
            <w:tcW w:w="1842"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9D4D22" w:rsidRPr="00D31D67"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9D4D22" w:rsidRPr="006C7102" w:rsidTr="00785E53">
        <w:trPr>
          <w:trHeight w:val="127"/>
          <w:jc w:val="center"/>
        </w:trPr>
        <w:tc>
          <w:tcPr>
            <w:tcW w:w="799" w:type="dxa"/>
            <w:vMerge/>
            <w:tcBorders>
              <w:left w:val="single" w:sz="4" w:space="0" w:color="auto"/>
              <w:right w:val="single" w:sz="4" w:space="0" w:color="auto"/>
            </w:tcBorders>
          </w:tcPr>
          <w:p w:rsidR="009D4D22" w:rsidRPr="006C7102" w:rsidRDefault="009D4D22" w:rsidP="005131BF">
            <w:pPr>
              <w:spacing w:after="0" w:line="240" w:lineRule="auto"/>
              <w:jc w:val="both"/>
              <w:rPr>
                <w:rFonts w:ascii="Times New Roman" w:eastAsia="Times New Roman" w:hAnsi="Times New Roman"/>
                <w:sz w:val="24"/>
                <w:szCs w:val="24"/>
              </w:rPr>
            </w:pPr>
          </w:p>
        </w:tc>
        <w:tc>
          <w:tcPr>
            <w:tcW w:w="2887"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633"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высота экспозиционной части</w:t>
            </w:r>
          </w:p>
        </w:tc>
        <w:tc>
          <w:tcPr>
            <w:tcW w:w="2185"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750</w:t>
            </w:r>
          </w:p>
        </w:tc>
        <w:tc>
          <w:tcPr>
            <w:tcW w:w="1842"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EA508A">
              <w:rPr>
                <w:rFonts w:ascii="Times New Roman" w:eastAsia="Times New Roman" w:hAnsi="Times New Roman"/>
                <w:sz w:val="22"/>
                <w:szCs w:val="22"/>
              </w:rPr>
              <w:t>мм</w:t>
            </w:r>
          </w:p>
        </w:tc>
        <w:tc>
          <w:tcPr>
            <w:tcW w:w="999" w:type="dxa"/>
            <w:vMerge/>
            <w:tcBorders>
              <w:left w:val="single" w:sz="4" w:space="0" w:color="auto"/>
              <w:right w:val="single" w:sz="4" w:space="0" w:color="auto"/>
            </w:tcBorders>
            <w:vAlign w:val="center"/>
          </w:tcPr>
          <w:p w:rsidR="009D4D22" w:rsidRPr="00D31D67"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9D4D22" w:rsidRPr="006C7102" w:rsidTr="00785E53">
        <w:trPr>
          <w:trHeight w:val="127"/>
          <w:jc w:val="center"/>
        </w:trPr>
        <w:tc>
          <w:tcPr>
            <w:tcW w:w="799" w:type="dxa"/>
            <w:vMerge/>
            <w:tcBorders>
              <w:left w:val="single" w:sz="4" w:space="0" w:color="auto"/>
              <w:right w:val="single" w:sz="4" w:space="0" w:color="auto"/>
            </w:tcBorders>
          </w:tcPr>
          <w:p w:rsidR="009D4D22" w:rsidRPr="006C7102" w:rsidRDefault="009D4D22" w:rsidP="005131BF">
            <w:pPr>
              <w:spacing w:after="0" w:line="240" w:lineRule="auto"/>
              <w:jc w:val="both"/>
              <w:rPr>
                <w:rFonts w:ascii="Times New Roman" w:eastAsia="Times New Roman" w:hAnsi="Times New Roman"/>
                <w:sz w:val="24"/>
                <w:szCs w:val="24"/>
              </w:rPr>
            </w:pPr>
          </w:p>
        </w:tc>
        <w:tc>
          <w:tcPr>
            <w:tcW w:w="2887"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633"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высота цоколя</w:t>
            </w:r>
          </w:p>
        </w:tc>
        <w:tc>
          <w:tcPr>
            <w:tcW w:w="2185"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150</w:t>
            </w:r>
          </w:p>
        </w:tc>
        <w:tc>
          <w:tcPr>
            <w:tcW w:w="1842"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EA508A">
              <w:rPr>
                <w:rFonts w:ascii="Times New Roman" w:eastAsia="Times New Roman" w:hAnsi="Times New Roman"/>
                <w:sz w:val="22"/>
                <w:szCs w:val="22"/>
              </w:rPr>
              <w:t>мм</w:t>
            </w:r>
          </w:p>
        </w:tc>
        <w:tc>
          <w:tcPr>
            <w:tcW w:w="999" w:type="dxa"/>
            <w:vMerge/>
            <w:tcBorders>
              <w:left w:val="single" w:sz="4" w:space="0" w:color="auto"/>
              <w:right w:val="single" w:sz="4" w:space="0" w:color="auto"/>
            </w:tcBorders>
            <w:vAlign w:val="center"/>
          </w:tcPr>
          <w:p w:rsidR="009D4D22" w:rsidRPr="00D31D67"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9D4D22" w:rsidRPr="006C7102" w:rsidTr="00785E53">
        <w:trPr>
          <w:trHeight w:val="127"/>
          <w:jc w:val="center"/>
        </w:trPr>
        <w:tc>
          <w:tcPr>
            <w:tcW w:w="799" w:type="dxa"/>
            <w:vMerge/>
            <w:tcBorders>
              <w:left w:val="single" w:sz="4" w:space="0" w:color="auto"/>
              <w:right w:val="single" w:sz="4" w:space="0" w:color="auto"/>
            </w:tcBorders>
          </w:tcPr>
          <w:p w:rsidR="009D4D22" w:rsidRPr="006C7102" w:rsidRDefault="009D4D22" w:rsidP="005131BF">
            <w:pPr>
              <w:spacing w:after="0" w:line="240" w:lineRule="auto"/>
              <w:jc w:val="both"/>
              <w:rPr>
                <w:rFonts w:ascii="Times New Roman" w:eastAsia="Times New Roman" w:hAnsi="Times New Roman"/>
                <w:sz w:val="24"/>
                <w:szCs w:val="24"/>
              </w:rPr>
            </w:pPr>
          </w:p>
        </w:tc>
        <w:tc>
          <w:tcPr>
            <w:tcW w:w="2887"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633"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количество стеклянных дверей</w:t>
            </w:r>
          </w:p>
        </w:tc>
        <w:tc>
          <w:tcPr>
            <w:tcW w:w="2185"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2</w:t>
            </w:r>
          </w:p>
        </w:tc>
        <w:tc>
          <w:tcPr>
            <w:tcW w:w="1842"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EA508A">
              <w:rPr>
                <w:rFonts w:ascii="Times New Roman" w:eastAsia="Times New Roman" w:hAnsi="Times New Roman"/>
                <w:sz w:val="22"/>
                <w:szCs w:val="22"/>
              </w:rPr>
              <w:t>шт.</w:t>
            </w:r>
          </w:p>
        </w:tc>
        <w:tc>
          <w:tcPr>
            <w:tcW w:w="999" w:type="dxa"/>
            <w:vMerge/>
            <w:tcBorders>
              <w:left w:val="single" w:sz="4" w:space="0" w:color="auto"/>
              <w:right w:val="single" w:sz="4" w:space="0" w:color="auto"/>
            </w:tcBorders>
            <w:vAlign w:val="center"/>
          </w:tcPr>
          <w:p w:rsidR="009D4D22" w:rsidRPr="00D31D67"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9D4D22" w:rsidRPr="006C7102" w:rsidTr="00785E53">
        <w:trPr>
          <w:trHeight w:val="127"/>
          <w:jc w:val="center"/>
        </w:trPr>
        <w:tc>
          <w:tcPr>
            <w:tcW w:w="799" w:type="dxa"/>
            <w:vMerge/>
            <w:tcBorders>
              <w:left w:val="single" w:sz="4" w:space="0" w:color="auto"/>
              <w:right w:val="single" w:sz="4" w:space="0" w:color="auto"/>
            </w:tcBorders>
          </w:tcPr>
          <w:p w:rsidR="009D4D22" w:rsidRPr="006C7102" w:rsidRDefault="009D4D22" w:rsidP="005131BF">
            <w:pPr>
              <w:spacing w:after="0" w:line="240" w:lineRule="auto"/>
              <w:jc w:val="both"/>
              <w:rPr>
                <w:rFonts w:ascii="Times New Roman" w:eastAsia="Times New Roman" w:hAnsi="Times New Roman"/>
                <w:sz w:val="24"/>
                <w:szCs w:val="24"/>
              </w:rPr>
            </w:pPr>
          </w:p>
        </w:tc>
        <w:tc>
          <w:tcPr>
            <w:tcW w:w="2887"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633"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количество стеклянных полок</w:t>
            </w:r>
          </w:p>
        </w:tc>
        <w:tc>
          <w:tcPr>
            <w:tcW w:w="2185"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2</w:t>
            </w:r>
          </w:p>
        </w:tc>
        <w:tc>
          <w:tcPr>
            <w:tcW w:w="1842"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EA508A">
              <w:rPr>
                <w:rFonts w:ascii="Times New Roman" w:eastAsia="Times New Roman" w:hAnsi="Times New Roman"/>
                <w:sz w:val="22"/>
                <w:szCs w:val="22"/>
              </w:rPr>
              <w:t>шт.</w:t>
            </w:r>
          </w:p>
        </w:tc>
        <w:tc>
          <w:tcPr>
            <w:tcW w:w="999" w:type="dxa"/>
            <w:vMerge/>
            <w:tcBorders>
              <w:left w:val="single" w:sz="4" w:space="0" w:color="auto"/>
              <w:right w:val="single" w:sz="4" w:space="0" w:color="auto"/>
            </w:tcBorders>
            <w:vAlign w:val="center"/>
          </w:tcPr>
          <w:p w:rsidR="009D4D22" w:rsidRPr="00D31D67"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9D4D22" w:rsidRPr="006C7102" w:rsidTr="00785E53">
        <w:trPr>
          <w:trHeight w:val="127"/>
          <w:jc w:val="center"/>
        </w:trPr>
        <w:tc>
          <w:tcPr>
            <w:tcW w:w="799" w:type="dxa"/>
            <w:vMerge/>
            <w:tcBorders>
              <w:left w:val="single" w:sz="4" w:space="0" w:color="auto"/>
              <w:right w:val="single" w:sz="4" w:space="0" w:color="auto"/>
            </w:tcBorders>
          </w:tcPr>
          <w:p w:rsidR="009D4D22" w:rsidRPr="006C7102" w:rsidRDefault="009D4D22" w:rsidP="005131BF">
            <w:pPr>
              <w:spacing w:after="0" w:line="240" w:lineRule="auto"/>
              <w:jc w:val="both"/>
              <w:rPr>
                <w:rFonts w:ascii="Times New Roman" w:eastAsia="Times New Roman" w:hAnsi="Times New Roman"/>
                <w:sz w:val="24"/>
                <w:szCs w:val="24"/>
              </w:rPr>
            </w:pPr>
          </w:p>
        </w:tc>
        <w:tc>
          <w:tcPr>
            <w:tcW w:w="2887"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633"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расстояние между полками (изменяемое) снизу вверх</w:t>
            </w:r>
          </w:p>
        </w:tc>
        <w:tc>
          <w:tcPr>
            <w:tcW w:w="2185"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360, 240, 120</w:t>
            </w:r>
          </w:p>
        </w:tc>
        <w:tc>
          <w:tcPr>
            <w:tcW w:w="1842"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9D4D22" w:rsidRPr="00D31D67"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9D4D22" w:rsidRPr="006C7102" w:rsidTr="00785E53">
        <w:trPr>
          <w:trHeight w:val="127"/>
          <w:jc w:val="center"/>
        </w:trPr>
        <w:tc>
          <w:tcPr>
            <w:tcW w:w="799" w:type="dxa"/>
            <w:vMerge/>
            <w:tcBorders>
              <w:left w:val="single" w:sz="4" w:space="0" w:color="auto"/>
              <w:right w:val="single" w:sz="4" w:space="0" w:color="auto"/>
            </w:tcBorders>
          </w:tcPr>
          <w:p w:rsidR="009D4D22" w:rsidRPr="006C7102" w:rsidRDefault="009D4D22" w:rsidP="005131BF">
            <w:pPr>
              <w:spacing w:after="0" w:line="240" w:lineRule="auto"/>
              <w:jc w:val="both"/>
              <w:rPr>
                <w:rFonts w:ascii="Times New Roman" w:eastAsia="Times New Roman" w:hAnsi="Times New Roman"/>
                <w:sz w:val="24"/>
                <w:szCs w:val="24"/>
              </w:rPr>
            </w:pPr>
          </w:p>
        </w:tc>
        <w:tc>
          <w:tcPr>
            <w:tcW w:w="2887"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633"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Количество замков на стеклянные двери</w:t>
            </w:r>
          </w:p>
        </w:tc>
        <w:tc>
          <w:tcPr>
            <w:tcW w:w="2185"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1</w:t>
            </w:r>
          </w:p>
        </w:tc>
        <w:tc>
          <w:tcPr>
            <w:tcW w:w="1842"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EA508A">
              <w:rPr>
                <w:rFonts w:ascii="Times New Roman" w:eastAsia="Times New Roman" w:hAnsi="Times New Roman"/>
                <w:sz w:val="22"/>
                <w:szCs w:val="22"/>
              </w:rPr>
              <w:t>шт.</w:t>
            </w:r>
          </w:p>
        </w:tc>
        <w:tc>
          <w:tcPr>
            <w:tcW w:w="999" w:type="dxa"/>
            <w:vMerge/>
            <w:tcBorders>
              <w:left w:val="single" w:sz="4" w:space="0" w:color="auto"/>
              <w:right w:val="single" w:sz="4" w:space="0" w:color="auto"/>
            </w:tcBorders>
            <w:vAlign w:val="center"/>
          </w:tcPr>
          <w:p w:rsidR="009D4D22" w:rsidRPr="00D31D67"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9D4D22" w:rsidRPr="006C7102" w:rsidTr="00785E53">
        <w:trPr>
          <w:trHeight w:val="127"/>
          <w:jc w:val="center"/>
        </w:trPr>
        <w:tc>
          <w:tcPr>
            <w:tcW w:w="799" w:type="dxa"/>
            <w:vMerge/>
            <w:tcBorders>
              <w:left w:val="single" w:sz="4" w:space="0" w:color="auto"/>
              <w:right w:val="single" w:sz="4" w:space="0" w:color="auto"/>
            </w:tcBorders>
          </w:tcPr>
          <w:p w:rsidR="009D4D22" w:rsidRPr="006C7102" w:rsidRDefault="009D4D22" w:rsidP="005131BF">
            <w:pPr>
              <w:spacing w:after="0" w:line="240" w:lineRule="auto"/>
              <w:jc w:val="both"/>
              <w:rPr>
                <w:rFonts w:ascii="Times New Roman" w:eastAsia="Times New Roman" w:hAnsi="Times New Roman"/>
                <w:sz w:val="24"/>
                <w:szCs w:val="24"/>
              </w:rPr>
            </w:pPr>
          </w:p>
        </w:tc>
        <w:tc>
          <w:tcPr>
            <w:tcW w:w="2887"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633"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материал боковин</w:t>
            </w:r>
          </w:p>
        </w:tc>
        <w:tc>
          <w:tcPr>
            <w:tcW w:w="2185"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стекло</w:t>
            </w:r>
          </w:p>
        </w:tc>
        <w:tc>
          <w:tcPr>
            <w:tcW w:w="1842"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9D4D22" w:rsidRPr="00D31D67"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9D4D22" w:rsidRPr="006C7102" w:rsidTr="00785E53">
        <w:trPr>
          <w:trHeight w:val="127"/>
          <w:jc w:val="center"/>
        </w:trPr>
        <w:tc>
          <w:tcPr>
            <w:tcW w:w="799" w:type="dxa"/>
            <w:vMerge/>
            <w:tcBorders>
              <w:left w:val="single" w:sz="4" w:space="0" w:color="auto"/>
              <w:right w:val="single" w:sz="4" w:space="0" w:color="auto"/>
            </w:tcBorders>
          </w:tcPr>
          <w:p w:rsidR="009D4D22" w:rsidRPr="006C7102" w:rsidRDefault="009D4D22" w:rsidP="005131BF">
            <w:pPr>
              <w:spacing w:after="0" w:line="240" w:lineRule="auto"/>
              <w:jc w:val="both"/>
              <w:rPr>
                <w:rFonts w:ascii="Times New Roman" w:eastAsia="Times New Roman" w:hAnsi="Times New Roman"/>
                <w:sz w:val="24"/>
                <w:szCs w:val="24"/>
              </w:rPr>
            </w:pPr>
          </w:p>
        </w:tc>
        <w:tc>
          <w:tcPr>
            <w:tcW w:w="2887"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633"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толщина стекла боковин</w:t>
            </w:r>
          </w:p>
        </w:tc>
        <w:tc>
          <w:tcPr>
            <w:tcW w:w="2185"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4</w:t>
            </w:r>
          </w:p>
        </w:tc>
        <w:tc>
          <w:tcPr>
            <w:tcW w:w="1842"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EA508A">
              <w:rPr>
                <w:rFonts w:ascii="Times New Roman" w:eastAsia="Times New Roman" w:hAnsi="Times New Roman"/>
                <w:sz w:val="22"/>
                <w:szCs w:val="22"/>
              </w:rPr>
              <w:t>мм</w:t>
            </w:r>
          </w:p>
        </w:tc>
        <w:tc>
          <w:tcPr>
            <w:tcW w:w="999" w:type="dxa"/>
            <w:vMerge/>
            <w:tcBorders>
              <w:left w:val="single" w:sz="4" w:space="0" w:color="auto"/>
              <w:right w:val="single" w:sz="4" w:space="0" w:color="auto"/>
            </w:tcBorders>
            <w:vAlign w:val="center"/>
          </w:tcPr>
          <w:p w:rsidR="009D4D22" w:rsidRPr="00D31D67"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9D4D22" w:rsidRPr="006C7102" w:rsidTr="00785E53">
        <w:trPr>
          <w:trHeight w:val="127"/>
          <w:jc w:val="center"/>
        </w:trPr>
        <w:tc>
          <w:tcPr>
            <w:tcW w:w="799" w:type="dxa"/>
            <w:vMerge/>
            <w:tcBorders>
              <w:left w:val="single" w:sz="4" w:space="0" w:color="auto"/>
              <w:right w:val="single" w:sz="4" w:space="0" w:color="auto"/>
            </w:tcBorders>
          </w:tcPr>
          <w:p w:rsidR="009D4D22" w:rsidRPr="006C7102" w:rsidRDefault="009D4D22" w:rsidP="005131BF">
            <w:pPr>
              <w:spacing w:after="0" w:line="240" w:lineRule="auto"/>
              <w:jc w:val="both"/>
              <w:rPr>
                <w:rFonts w:ascii="Times New Roman" w:eastAsia="Times New Roman" w:hAnsi="Times New Roman"/>
                <w:sz w:val="24"/>
                <w:szCs w:val="24"/>
              </w:rPr>
            </w:pPr>
          </w:p>
        </w:tc>
        <w:tc>
          <w:tcPr>
            <w:tcW w:w="2887"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633"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материал задника</w:t>
            </w:r>
          </w:p>
        </w:tc>
        <w:tc>
          <w:tcPr>
            <w:tcW w:w="2185"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стекло</w:t>
            </w:r>
          </w:p>
        </w:tc>
        <w:tc>
          <w:tcPr>
            <w:tcW w:w="1842"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9D4D22" w:rsidRPr="00D31D67"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9D4D22" w:rsidRPr="006C7102" w:rsidTr="00785E53">
        <w:trPr>
          <w:trHeight w:val="127"/>
          <w:jc w:val="center"/>
        </w:trPr>
        <w:tc>
          <w:tcPr>
            <w:tcW w:w="799" w:type="dxa"/>
            <w:vMerge/>
            <w:tcBorders>
              <w:left w:val="single" w:sz="4" w:space="0" w:color="auto"/>
              <w:right w:val="single" w:sz="4" w:space="0" w:color="auto"/>
            </w:tcBorders>
          </w:tcPr>
          <w:p w:rsidR="009D4D22" w:rsidRPr="006C7102" w:rsidRDefault="009D4D22" w:rsidP="005131BF">
            <w:pPr>
              <w:spacing w:after="0" w:line="240" w:lineRule="auto"/>
              <w:jc w:val="both"/>
              <w:rPr>
                <w:rFonts w:ascii="Times New Roman" w:eastAsia="Times New Roman" w:hAnsi="Times New Roman"/>
                <w:sz w:val="24"/>
                <w:szCs w:val="24"/>
              </w:rPr>
            </w:pPr>
          </w:p>
        </w:tc>
        <w:tc>
          <w:tcPr>
            <w:tcW w:w="2887"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633"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толщина стекла задника</w:t>
            </w:r>
          </w:p>
        </w:tc>
        <w:tc>
          <w:tcPr>
            <w:tcW w:w="2185"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4</w:t>
            </w:r>
          </w:p>
        </w:tc>
        <w:tc>
          <w:tcPr>
            <w:tcW w:w="1842"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EA508A">
              <w:rPr>
                <w:rFonts w:ascii="Times New Roman" w:eastAsia="Times New Roman" w:hAnsi="Times New Roman"/>
                <w:sz w:val="22"/>
                <w:szCs w:val="22"/>
              </w:rPr>
              <w:t>мм</w:t>
            </w:r>
          </w:p>
        </w:tc>
        <w:tc>
          <w:tcPr>
            <w:tcW w:w="999" w:type="dxa"/>
            <w:vMerge/>
            <w:tcBorders>
              <w:left w:val="single" w:sz="4" w:space="0" w:color="auto"/>
              <w:right w:val="single" w:sz="4" w:space="0" w:color="auto"/>
            </w:tcBorders>
            <w:vAlign w:val="center"/>
          </w:tcPr>
          <w:p w:rsidR="009D4D22" w:rsidRPr="00D31D67"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9D4D22" w:rsidRPr="006C7102" w:rsidTr="00785E53">
        <w:trPr>
          <w:trHeight w:val="127"/>
          <w:jc w:val="center"/>
        </w:trPr>
        <w:tc>
          <w:tcPr>
            <w:tcW w:w="799" w:type="dxa"/>
            <w:vMerge/>
            <w:tcBorders>
              <w:left w:val="single" w:sz="4" w:space="0" w:color="auto"/>
              <w:right w:val="single" w:sz="4" w:space="0" w:color="auto"/>
            </w:tcBorders>
          </w:tcPr>
          <w:p w:rsidR="009D4D22" w:rsidRPr="006C7102" w:rsidRDefault="009D4D22" w:rsidP="005131BF">
            <w:pPr>
              <w:spacing w:after="0" w:line="240" w:lineRule="auto"/>
              <w:jc w:val="both"/>
              <w:rPr>
                <w:rFonts w:ascii="Times New Roman" w:eastAsia="Times New Roman" w:hAnsi="Times New Roman"/>
                <w:sz w:val="24"/>
                <w:szCs w:val="24"/>
              </w:rPr>
            </w:pPr>
          </w:p>
        </w:tc>
        <w:tc>
          <w:tcPr>
            <w:tcW w:w="2887"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633"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материал двери</w:t>
            </w:r>
          </w:p>
        </w:tc>
        <w:tc>
          <w:tcPr>
            <w:tcW w:w="2185"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стекло</w:t>
            </w:r>
          </w:p>
        </w:tc>
        <w:tc>
          <w:tcPr>
            <w:tcW w:w="1842"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9D4D22" w:rsidRPr="00D31D67"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9D4D22" w:rsidRPr="006C7102" w:rsidTr="00785E53">
        <w:trPr>
          <w:trHeight w:val="127"/>
          <w:jc w:val="center"/>
        </w:trPr>
        <w:tc>
          <w:tcPr>
            <w:tcW w:w="799" w:type="dxa"/>
            <w:vMerge/>
            <w:tcBorders>
              <w:left w:val="single" w:sz="4" w:space="0" w:color="auto"/>
              <w:right w:val="single" w:sz="4" w:space="0" w:color="auto"/>
            </w:tcBorders>
          </w:tcPr>
          <w:p w:rsidR="009D4D22" w:rsidRPr="006C7102" w:rsidRDefault="009D4D22" w:rsidP="005131BF">
            <w:pPr>
              <w:spacing w:after="0" w:line="240" w:lineRule="auto"/>
              <w:jc w:val="both"/>
              <w:rPr>
                <w:rFonts w:ascii="Times New Roman" w:eastAsia="Times New Roman" w:hAnsi="Times New Roman"/>
                <w:sz w:val="24"/>
                <w:szCs w:val="24"/>
              </w:rPr>
            </w:pPr>
          </w:p>
        </w:tc>
        <w:tc>
          <w:tcPr>
            <w:tcW w:w="2887"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633"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толщина стекла двери</w:t>
            </w:r>
          </w:p>
        </w:tc>
        <w:tc>
          <w:tcPr>
            <w:tcW w:w="2185"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5</w:t>
            </w:r>
          </w:p>
        </w:tc>
        <w:tc>
          <w:tcPr>
            <w:tcW w:w="1842"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EA508A">
              <w:rPr>
                <w:rFonts w:ascii="Times New Roman" w:eastAsia="Times New Roman" w:hAnsi="Times New Roman"/>
                <w:sz w:val="22"/>
                <w:szCs w:val="22"/>
              </w:rPr>
              <w:t>мм</w:t>
            </w:r>
          </w:p>
        </w:tc>
        <w:tc>
          <w:tcPr>
            <w:tcW w:w="999" w:type="dxa"/>
            <w:vMerge/>
            <w:tcBorders>
              <w:left w:val="single" w:sz="4" w:space="0" w:color="auto"/>
              <w:right w:val="single" w:sz="4" w:space="0" w:color="auto"/>
            </w:tcBorders>
            <w:vAlign w:val="center"/>
          </w:tcPr>
          <w:p w:rsidR="009D4D22" w:rsidRPr="00D31D67"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9D4D22" w:rsidRPr="006C7102" w:rsidTr="00785E53">
        <w:trPr>
          <w:trHeight w:val="127"/>
          <w:jc w:val="center"/>
        </w:trPr>
        <w:tc>
          <w:tcPr>
            <w:tcW w:w="799" w:type="dxa"/>
            <w:vMerge/>
            <w:tcBorders>
              <w:left w:val="single" w:sz="4" w:space="0" w:color="auto"/>
              <w:right w:val="single" w:sz="4" w:space="0" w:color="auto"/>
            </w:tcBorders>
          </w:tcPr>
          <w:p w:rsidR="009D4D22" w:rsidRPr="006C7102" w:rsidRDefault="009D4D22" w:rsidP="005131BF">
            <w:pPr>
              <w:spacing w:after="0" w:line="240" w:lineRule="auto"/>
              <w:jc w:val="both"/>
              <w:rPr>
                <w:rFonts w:ascii="Times New Roman" w:eastAsia="Times New Roman" w:hAnsi="Times New Roman"/>
                <w:sz w:val="24"/>
                <w:szCs w:val="24"/>
              </w:rPr>
            </w:pPr>
          </w:p>
        </w:tc>
        <w:tc>
          <w:tcPr>
            <w:tcW w:w="2887"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633"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материал полки</w:t>
            </w:r>
          </w:p>
        </w:tc>
        <w:tc>
          <w:tcPr>
            <w:tcW w:w="2185"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стекло</w:t>
            </w:r>
          </w:p>
        </w:tc>
        <w:tc>
          <w:tcPr>
            <w:tcW w:w="1842"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9D4D22" w:rsidRPr="00D31D67"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9D4D22" w:rsidRPr="006C7102" w:rsidTr="00785E53">
        <w:trPr>
          <w:trHeight w:val="127"/>
          <w:jc w:val="center"/>
        </w:trPr>
        <w:tc>
          <w:tcPr>
            <w:tcW w:w="799" w:type="dxa"/>
            <w:vMerge/>
            <w:tcBorders>
              <w:left w:val="single" w:sz="4" w:space="0" w:color="auto"/>
              <w:right w:val="single" w:sz="4" w:space="0" w:color="auto"/>
            </w:tcBorders>
          </w:tcPr>
          <w:p w:rsidR="009D4D22" w:rsidRPr="006C7102" w:rsidRDefault="009D4D22" w:rsidP="005131BF">
            <w:pPr>
              <w:spacing w:after="0" w:line="240" w:lineRule="auto"/>
              <w:jc w:val="both"/>
              <w:rPr>
                <w:rFonts w:ascii="Times New Roman" w:eastAsia="Times New Roman" w:hAnsi="Times New Roman"/>
                <w:sz w:val="24"/>
                <w:szCs w:val="24"/>
              </w:rPr>
            </w:pPr>
          </w:p>
        </w:tc>
        <w:tc>
          <w:tcPr>
            <w:tcW w:w="2887"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633"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толщина стекла полки</w:t>
            </w:r>
          </w:p>
        </w:tc>
        <w:tc>
          <w:tcPr>
            <w:tcW w:w="2185"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6</w:t>
            </w:r>
          </w:p>
        </w:tc>
        <w:tc>
          <w:tcPr>
            <w:tcW w:w="1842"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EA508A">
              <w:rPr>
                <w:rFonts w:ascii="Times New Roman" w:eastAsia="Times New Roman" w:hAnsi="Times New Roman"/>
                <w:sz w:val="22"/>
                <w:szCs w:val="22"/>
              </w:rPr>
              <w:t>мм</w:t>
            </w:r>
          </w:p>
        </w:tc>
        <w:tc>
          <w:tcPr>
            <w:tcW w:w="999" w:type="dxa"/>
            <w:vMerge/>
            <w:tcBorders>
              <w:left w:val="single" w:sz="4" w:space="0" w:color="auto"/>
              <w:right w:val="single" w:sz="4" w:space="0" w:color="auto"/>
            </w:tcBorders>
            <w:vAlign w:val="center"/>
          </w:tcPr>
          <w:p w:rsidR="009D4D22" w:rsidRPr="00D31D67"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9D4D22" w:rsidRPr="006C7102" w:rsidTr="00785E53">
        <w:trPr>
          <w:trHeight w:val="127"/>
          <w:jc w:val="center"/>
        </w:trPr>
        <w:tc>
          <w:tcPr>
            <w:tcW w:w="799" w:type="dxa"/>
            <w:vMerge/>
            <w:tcBorders>
              <w:left w:val="single" w:sz="4" w:space="0" w:color="auto"/>
              <w:right w:val="single" w:sz="4" w:space="0" w:color="auto"/>
            </w:tcBorders>
          </w:tcPr>
          <w:p w:rsidR="009D4D22" w:rsidRPr="006C7102" w:rsidRDefault="009D4D22" w:rsidP="005131BF">
            <w:pPr>
              <w:spacing w:after="0" w:line="240" w:lineRule="auto"/>
              <w:jc w:val="both"/>
              <w:rPr>
                <w:rFonts w:ascii="Times New Roman" w:eastAsia="Times New Roman" w:hAnsi="Times New Roman"/>
                <w:sz w:val="24"/>
                <w:szCs w:val="24"/>
              </w:rPr>
            </w:pPr>
          </w:p>
        </w:tc>
        <w:tc>
          <w:tcPr>
            <w:tcW w:w="2887"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633"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толщина верхнего стекла</w:t>
            </w:r>
          </w:p>
        </w:tc>
        <w:tc>
          <w:tcPr>
            <w:tcW w:w="2185"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6</w:t>
            </w:r>
          </w:p>
        </w:tc>
        <w:tc>
          <w:tcPr>
            <w:tcW w:w="1842"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EA508A">
              <w:rPr>
                <w:rFonts w:ascii="Times New Roman" w:eastAsia="Times New Roman" w:hAnsi="Times New Roman"/>
                <w:sz w:val="22"/>
                <w:szCs w:val="22"/>
              </w:rPr>
              <w:t>мм</w:t>
            </w:r>
          </w:p>
        </w:tc>
        <w:tc>
          <w:tcPr>
            <w:tcW w:w="999" w:type="dxa"/>
            <w:vMerge/>
            <w:tcBorders>
              <w:left w:val="single" w:sz="4" w:space="0" w:color="auto"/>
              <w:right w:val="single" w:sz="4" w:space="0" w:color="auto"/>
            </w:tcBorders>
            <w:vAlign w:val="center"/>
          </w:tcPr>
          <w:p w:rsidR="009D4D22" w:rsidRPr="00D31D67"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9D4D22" w:rsidRPr="006C7102" w:rsidTr="00785E53">
        <w:trPr>
          <w:trHeight w:val="127"/>
          <w:jc w:val="center"/>
        </w:trPr>
        <w:tc>
          <w:tcPr>
            <w:tcW w:w="799" w:type="dxa"/>
            <w:vMerge/>
            <w:tcBorders>
              <w:left w:val="single" w:sz="4" w:space="0" w:color="auto"/>
              <w:right w:val="single" w:sz="4" w:space="0" w:color="auto"/>
            </w:tcBorders>
          </w:tcPr>
          <w:p w:rsidR="009D4D22" w:rsidRPr="006C7102" w:rsidRDefault="009D4D22" w:rsidP="005131BF">
            <w:pPr>
              <w:spacing w:after="0" w:line="240" w:lineRule="auto"/>
              <w:jc w:val="both"/>
              <w:rPr>
                <w:rFonts w:ascii="Times New Roman" w:eastAsia="Times New Roman" w:hAnsi="Times New Roman"/>
                <w:sz w:val="24"/>
                <w:szCs w:val="24"/>
              </w:rPr>
            </w:pPr>
          </w:p>
        </w:tc>
        <w:tc>
          <w:tcPr>
            <w:tcW w:w="2887"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633"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материал нижней полки</w:t>
            </w:r>
          </w:p>
        </w:tc>
        <w:tc>
          <w:tcPr>
            <w:tcW w:w="2185"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ЛДСП</w:t>
            </w:r>
          </w:p>
        </w:tc>
        <w:tc>
          <w:tcPr>
            <w:tcW w:w="1842"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9D4D22" w:rsidRPr="00D31D67"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9D4D22" w:rsidRPr="006C7102" w:rsidTr="00785E53">
        <w:trPr>
          <w:trHeight w:val="127"/>
          <w:jc w:val="center"/>
        </w:trPr>
        <w:tc>
          <w:tcPr>
            <w:tcW w:w="799" w:type="dxa"/>
            <w:vMerge/>
            <w:tcBorders>
              <w:left w:val="single" w:sz="4" w:space="0" w:color="auto"/>
              <w:right w:val="single" w:sz="4" w:space="0" w:color="auto"/>
            </w:tcBorders>
          </w:tcPr>
          <w:p w:rsidR="009D4D22" w:rsidRPr="006C7102" w:rsidRDefault="009D4D22" w:rsidP="005131BF">
            <w:pPr>
              <w:spacing w:after="0" w:line="240" w:lineRule="auto"/>
              <w:jc w:val="both"/>
              <w:rPr>
                <w:rFonts w:ascii="Times New Roman" w:eastAsia="Times New Roman" w:hAnsi="Times New Roman"/>
                <w:sz w:val="24"/>
                <w:szCs w:val="24"/>
              </w:rPr>
            </w:pPr>
          </w:p>
        </w:tc>
        <w:tc>
          <w:tcPr>
            <w:tcW w:w="2887"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633"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толщина ЛДСП нижней полки</w:t>
            </w:r>
          </w:p>
        </w:tc>
        <w:tc>
          <w:tcPr>
            <w:tcW w:w="2185"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16</w:t>
            </w:r>
          </w:p>
        </w:tc>
        <w:tc>
          <w:tcPr>
            <w:tcW w:w="1842"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EA508A">
              <w:rPr>
                <w:rFonts w:ascii="Times New Roman" w:eastAsia="Times New Roman" w:hAnsi="Times New Roman"/>
                <w:sz w:val="22"/>
                <w:szCs w:val="22"/>
              </w:rPr>
              <w:t>мм</w:t>
            </w:r>
          </w:p>
        </w:tc>
        <w:tc>
          <w:tcPr>
            <w:tcW w:w="999" w:type="dxa"/>
            <w:vMerge/>
            <w:tcBorders>
              <w:left w:val="single" w:sz="4" w:space="0" w:color="auto"/>
              <w:right w:val="single" w:sz="4" w:space="0" w:color="auto"/>
            </w:tcBorders>
            <w:vAlign w:val="center"/>
          </w:tcPr>
          <w:p w:rsidR="009D4D22" w:rsidRPr="00D31D67"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9D4D22" w:rsidRPr="006C7102" w:rsidTr="00785E53">
        <w:trPr>
          <w:trHeight w:val="127"/>
          <w:jc w:val="center"/>
        </w:trPr>
        <w:tc>
          <w:tcPr>
            <w:tcW w:w="799" w:type="dxa"/>
            <w:vMerge/>
            <w:tcBorders>
              <w:left w:val="single" w:sz="4" w:space="0" w:color="auto"/>
              <w:right w:val="single" w:sz="4" w:space="0" w:color="auto"/>
            </w:tcBorders>
          </w:tcPr>
          <w:p w:rsidR="009D4D22" w:rsidRPr="006C7102" w:rsidRDefault="009D4D22" w:rsidP="005131BF">
            <w:pPr>
              <w:spacing w:after="0" w:line="240" w:lineRule="auto"/>
              <w:jc w:val="both"/>
              <w:rPr>
                <w:rFonts w:ascii="Times New Roman" w:eastAsia="Times New Roman" w:hAnsi="Times New Roman"/>
                <w:sz w:val="24"/>
                <w:szCs w:val="24"/>
              </w:rPr>
            </w:pPr>
          </w:p>
        </w:tc>
        <w:tc>
          <w:tcPr>
            <w:tcW w:w="2887"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633"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материал цоколя</w:t>
            </w:r>
          </w:p>
        </w:tc>
        <w:tc>
          <w:tcPr>
            <w:tcW w:w="2185"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ЛДСП</w:t>
            </w:r>
          </w:p>
        </w:tc>
        <w:tc>
          <w:tcPr>
            <w:tcW w:w="1842"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9D4D22" w:rsidRPr="00D31D67"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9D4D22" w:rsidRPr="006C7102" w:rsidTr="00785E53">
        <w:trPr>
          <w:trHeight w:val="127"/>
          <w:jc w:val="center"/>
        </w:trPr>
        <w:tc>
          <w:tcPr>
            <w:tcW w:w="799" w:type="dxa"/>
            <w:vMerge/>
            <w:tcBorders>
              <w:left w:val="single" w:sz="4" w:space="0" w:color="auto"/>
              <w:right w:val="single" w:sz="4" w:space="0" w:color="auto"/>
            </w:tcBorders>
          </w:tcPr>
          <w:p w:rsidR="009D4D22" w:rsidRPr="006C7102" w:rsidRDefault="009D4D22" w:rsidP="005131BF">
            <w:pPr>
              <w:spacing w:after="0" w:line="240" w:lineRule="auto"/>
              <w:jc w:val="both"/>
              <w:rPr>
                <w:rFonts w:ascii="Times New Roman" w:eastAsia="Times New Roman" w:hAnsi="Times New Roman"/>
                <w:sz w:val="24"/>
                <w:szCs w:val="24"/>
              </w:rPr>
            </w:pPr>
          </w:p>
        </w:tc>
        <w:tc>
          <w:tcPr>
            <w:tcW w:w="2887"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633"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толщина ЛДСП цоколя</w:t>
            </w:r>
          </w:p>
        </w:tc>
        <w:tc>
          <w:tcPr>
            <w:tcW w:w="2185"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8</w:t>
            </w:r>
          </w:p>
        </w:tc>
        <w:tc>
          <w:tcPr>
            <w:tcW w:w="1842"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EA508A">
              <w:rPr>
                <w:rFonts w:ascii="Times New Roman" w:eastAsia="Times New Roman" w:hAnsi="Times New Roman"/>
                <w:sz w:val="22"/>
                <w:szCs w:val="22"/>
              </w:rPr>
              <w:t>мм</w:t>
            </w:r>
          </w:p>
        </w:tc>
        <w:tc>
          <w:tcPr>
            <w:tcW w:w="999" w:type="dxa"/>
            <w:vMerge/>
            <w:tcBorders>
              <w:left w:val="single" w:sz="4" w:space="0" w:color="auto"/>
              <w:right w:val="single" w:sz="4" w:space="0" w:color="auto"/>
            </w:tcBorders>
            <w:vAlign w:val="center"/>
          </w:tcPr>
          <w:p w:rsidR="009D4D22" w:rsidRPr="00D31D67"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9D4D22" w:rsidRPr="006C7102" w:rsidTr="00785E53">
        <w:trPr>
          <w:trHeight w:val="127"/>
          <w:jc w:val="center"/>
        </w:trPr>
        <w:tc>
          <w:tcPr>
            <w:tcW w:w="799" w:type="dxa"/>
            <w:vMerge/>
            <w:tcBorders>
              <w:left w:val="single" w:sz="4" w:space="0" w:color="auto"/>
              <w:right w:val="single" w:sz="4" w:space="0" w:color="auto"/>
            </w:tcBorders>
          </w:tcPr>
          <w:p w:rsidR="009D4D22" w:rsidRPr="006C7102" w:rsidRDefault="009D4D22" w:rsidP="005131BF">
            <w:pPr>
              <w:spacing w:after="0" w:line="240" w:lineRule="auto"/>
              <w:jc w:val="both"/>
              <w:rPr>
                <w:rFonts w:ascii="Times New Roman" w:eastAsia="Times New Roman" w:hAnsi="Times New Roman"/>
                <w:sz w:val="24"/>
                <w:szCs w:val="24"/>
              </w:rPr>
            </w:pPr>
          </w:p>
        </w:tc>
        <w:tc>
          <w:tcPr>
            <w:tcW w:w="2887"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633"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цвет профиля</w:t>
            </w:r>
          </w:p>
        </w:tc>
        <w:tc>
          <w:tcPr>
            <w:tcW w:w="2185"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«серебро»</w:t>
            </w:r>
          </w:p>
        </w:tc>
        <w:tc>
          <w:tcPr>
            <w:tcW w:w="1842"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9D4D22" w:rsidRPr="00D31D67"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9D4D22" w:rsidRPr="006C7102" w:rsidTr="00785E53">
        <w:trPr>
          <w:trHeight w:val="127"/>
          <w:jc w:val="center"/>
        </w:trPr>
        <w:tc>
          <w:tcPr>
            <w:tcW w:w="799" w:type="dxa"/>
            <w:vMerge/>
            <w:tcBorders>
              <w:left w:val="single" w:sz="4" w:space="0" w:color="auto"/>
              <w:right w:val="single" w:sz="4" w:space="0" w:color="auto"/>
            </w:tcBorders>
          </w:tcPr>
          <w:p w:rsidR="009D4D22" w:rsidRPr="006C7102" w:rsidRDefault="009D4D22" w:rsidP="005131BF">
            <w:pPr>
              <w:spacing w:after="0" w:line="240" w:lineRule="auto"/>
              <w:jc w:val="both"/>
              <w:rPr>
                <w:rFonts w:ascii="Times New Roman" w:eastAsia="Times New Roman" w:hAnsi="Times New Roman"/>
                <w:sz w:val="24"/>
                <w:szCs w:val="24"/>
              </w:rPr>
            </w:pPr>
          </w:p>
        </w:tc>
        <w:tc>
          <w:tcPr>
            <w:tcW w:w="2887"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633"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цвет ЛДСП</w:t>
            </w:r>
          </w:p>
        </w:tc>
        <w:tc>
          <w:tcPr>
            <w:tcW w:w="2185"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«бук»</w:t>
            </w:r>
          </w:p>
        </w:tc>
        <w:tc>
          <w:tcPr>
            <w:tcW w:w="1842"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9D4D22" w:rsidRPr="00D31D67"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9D4D22" w:rsidRPr="006C7102" w:rsidTr="00785E53">
        <w:trPr>
          <w:trHeight w:val="127"/>
          <w:jc w:val="center"/>
        </w:trPr>
        <w:tc>
          <w:tcPr>
            <w:tcW w:w="799" w:type="dxa"/>
            <w:vMerge/>
            <w:tcBorders>
              <w:left w:val="single" w:sz="4" w:space="0" w:color="auto"/>
              <w:right w:val="single" w:sz="4" w:space="0" w:color="auto"/>
            </w:tcBorders>
          </w:tcPr>
          <w:p w:rsidR="009D4D22" w:rsidRPr="006C7102" w:rsidRDefault="009D4D22" w:rsidP="005131BF">
            <w:pPr>
              <w:spacing w:after="0" w:line="240" w:lineRule="auto"/>
              <w:jc w:val="both"/>
              <w:rPr>
                <w:rFonts w:ascii="Times New Roman" w:eastAsia="Times New Roman" w:hAnsi="Times New Roman"/>
                <w:sz w:val="24"/>
                <w:szCs w:val="24"/>
              </w:rPr>
            </w:pPr>
          </w:p>
        </w:tc>
        <w:tc>
          <w:tcPr>
            <w:tcW w:w="2887"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633"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количество регулируемых опор</w:t>
            </w:r>
          </w:p>
        </w:tc>
        <w:tc>
          <w:tcPr>
            <w:tcW w:w="2185"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4</w:t>
            </w:r>
          </w:p>
        </w:tc>
        <w:tc>
          <w:tcPr>
            <w:tcW w:w="1842"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EA508A">
              <w:rPr>
                <w:rFonts w:ascii="Times New Roman" w:eastAsia="Times New Roman" w:hAnsi="Times New Roman"/>
                <w:sz w:val="22"/>
                <w:szCs w:val="22"/>
              </w:rPr>
              <w:t>шт.</w:t>
            </w:r>
          </w:p>
        </w:tc>
        <w:tc>
          <w:tcPr>
            <w:tcW w:w="999" w:type="dxa"/>
            <w:vMerge/>
            <w:tcBorders>
              <w:left w:val="single" w:sz="4" w:space="0" w:color="auto"/>
              <w:right w:val="single" w:sz="4" w:space="0" w:color="auto"/>
            </w:tcBorders>
            <w:vAlign w:val="center"/>
          </w:tcPr>
          <w:p w:rsidR="009D4D22" w:rsidRPr="00D31D67"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9D4D22" w:rsidRPr="006C7102" w:rsidTr="00785E53">
        <w:trPr>
          <w:trHeight w:val="127"/>
          <w:jc w:val="center"/>
        </w:trPr>
        <w:tc>
          <w:tcPr>
            <w:tcW w:w="799" w:type="dxa"/>
            <w:vMerge/>
            <w:tcBorders>
              <w:left w:val="single" w:sz="4" w:space="0" w:color="auto"/>
              <w:right w:val="single" w:sz="4" w:space="0" w:color="auto"/>
            </w:tcBorders>
          </w:tcPr>
          <w:p w:rsidR="009D4D22" w:rsidRPr="006C7102" w:rsidRDefault="009D4D22" w:rsidP="005131BF">
            <w:pPr>
              <w:spacing w:after="0" w:line="240" w:lineRule="auto"/>
              <w:jc w:val="both"/>
              <w:rPr>
                <w:rFonts w:ascii="Times New Roman" w:eastAsia="Times New Roman" w:hAnsi="Times New Roman"/>
                <w:sz w:val="24"/>
                <w:szCs w:val="24"/>
              </w:rPr>
            </w:pPr>
          </w:p>
        </w:tc>
        <w:tc>
          <w:tcPr>
            <w:tcW w:w="2887"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633"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 xml:space="preserve">Диапазон регулировки </w:t>
            </w:r>
          </w:p>
        </w:tc>
        <w:tc>
          <w:tcPr>
            <w:tcW w:w="2185"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в пределах 30</w:t>
            </w:r>
          </w:p>
        </w:tc>
        <w:tc>
          <w:tcPr>
            <w:tcW w:w="1842"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EA508A">
              <w:rPr>
                <w:rFonts w:ascii="Times New Roman" w:eastAsia="Times New Roman" w:hAnsi="Times New Roman"/>
                <w:sz w:val="22"/>
                <w:szCs w:val="22"/>
              </w:rPr>
              <w:t>мм</w:t>
            </w:r>
          </w:p>
        </w:tc>
        <w:tc>
          <w:tcPr>
            <w:tcW w:w="999" w:type="dxa"/>
            <w:vMerge/>
            <w:tcBorders>
              <w:left w:val="single" w:sz="4" w:space="0" w:color="auto"/>
              <w:right w:val="single" w:sz="4" w:space="0" w:color="auto"/>
            </w:tcBorders>
            <w:vAlign w:val="center"/>
          </w:tcPr>
          <w:p w:rsidR="009D4D22" w:rsidRPr="00D31D67"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9D4D22" w:rsidRPr="006C7102" w:rsidTr="00785E53">
        <w:trPr>
          <w:trHeight w:val="127"/>
          <w:jc w:val="center"/>
        </w:trPr>
        <w:tc>
          <w:tcPr>
            <w:tcW w:w="799" w:type="dxa"/>
            <w:vMerge/>
            <w:tcBorders>
              <w:left w:val="single" w:sz="4" w:space="0" w:color="auto"/>
              <w:right w:val="single" w:sz="4" w:space="0" w:color="auto"/>
            </w:tcBorders>
          </w:tcPr>
          <w:p w:rsidR="009D4D22" w:rsidRPr="006C7102" w:rsidRDefault="009D4D22" w:rsidP="005131BF">
            <w:pPr>
              <w:spacing w:after="0" w:line="240" w:lineRule="auto"/>
              <w:jc w:val="both"/>
              <w:rPr>
                <w:rFonts w:ascii="Times New Roman" w:eastAsia="Times New Roman" w:hAnsi="Times New Roman"/>
                <w:sz w:val="24"/>
                <w:szCs w:val="24"/>
              </w:rPr>
            </w:pPr>
          </w:p>
        </w:tc>
        <w:tc>
          <w:tcPr>
            <w:tcW w:w="2887"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633"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Подсветка</w:t>
            </w:r>
          </w:p>
        </w:tc>
        <w:tc>
          <w:tcPr>
            <w:tcW w:w="2185"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наличие</w:t>
            </w:r>
          </w:p>
        </w:tc>
        <w:tc>
          <w:tcPr>
            <w:tcW w:w="1842"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9D4D22" w:rsidRPr="00D31D67"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9D4D22" w:rsidRPr="006C7102" w:rsidTr="00785E53">
        <w:trPr>
          <w:trHeight w:val="127"/>
          <w:jc w:val="center"/>
        </w:trPr>
        <w:tc>
          <w:tcPr>
            <w:tcW w:w="799" w:type="dxa"/>
            <w:vMerge/>
            <w:tcBorders>
              <w:left w:val="single" w:sz="4" w:space="0" w:color="auto"/>
              <w:right w:val="single" w:sz="4" w:space="0" w:color="auto"/>
            </w:tcBorders>
          </w:tcPr>
          <w:p w:rsidR="009D4D22" w:rsidRPr="006C7102" w:rsidRDefault="009D4D22" w:rsidP="005131BF">
            <w:pPr>
              <w:spacing w:after="0" w:line="240" w:lineRule="auto"/>
              <w:jc w:val="both"/>
              <w:rPr>
                <w:rFonts w:ascii="Times New Roman" w:eastAsia="Times New Roman" w:hAnsi="Times New Roman"/>
                <w:sz w:val="24"/>
                <w:szCs w:val="24"/>
              </w:rPr>
            </w:pPr>
          </w:p>
        </w:tc>
        <w:tc>
          <w:tcPr>
            <w:tcW w:w="2887"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633"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Исполнение подсветки</w:t>
            </w:r>
          </w:p>
        </w:tc>
        <w:tc>
          <w:tcPr>
            <w:tcW w:w="2185"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 xml:space="preserve">2 </w:t>
            </w:r>
            <w:r w:rsidRPr="00EA508A">
              <w:rPr>
                <w:rFonts w:ascii="Times New Roman" w:eastAsia="Times New Roman" w:hAnsi="Times New Roman"/>
                <w:sz w:val="22"/>
                <w:szCs w:val="22"/>
                <w:lang w:val="en-US"/>
              </w:rPr>
              <w:t>LED</w:t>
            </w:r>
            <w:r w:rsidRPr="00EA508A">
              <w:rPr>
                <w:rFonts w:ascii="Times New Roman" w:eastAsia="Times New Roman" w:hAnsi="Times New Roman"/>
                <w:sz w:val="22"/>
                <w:szCs w:val="22"/>
              </w:rPr>
              <w:t xml:space="preserve"> ленты (6400К)на двух вертикальных стойках со стороны дверей</w:t>
            </w:r>
          </w:p>
        </w:tc>
        <w:tc>
          <w:tcPr>
            <w:tcW w:w="1842"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9D4D22" w:rsidRPr="00D31D67"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9D4D22" w:rsidRPr="006C7102" w:rsidTr="00785E53">
        <w:trPr>
          <w:trHeight w:val="127"/>
          <w:jc w:val="center"/>
        </w:trPr>
        <w:tc>
          <w:tcPr>
            <w:tcW w:w="799" w:type="dxa"/>
            <w:vMerge/>
            <w:tcBorders>
              <w:left w:val="single" w:sz="4" w:space="0" w:color="auto"/>
              <w:right w:val="single" w:sz="4" w:space="0" w:color="auto"/>
            </w:tcBorders>
          </w:tcPr>
          <w:p w:rsidR="009D4D22" w:rsidRPr="006C7102" w:rsidRDefault="009D4D22" w:rsidP="005131BF">
            <w:pPr>
              <w:spacing w:after="0" w:line="240" w:lineRule="auto"/>
              <w:jc w:val="both"/>
              <w:rPr>
                <w:rFonts w:ascii="Times New Roman" w:eastAsia="Times New Roman" w:hAnsi="Times New Roman"/>
                <w:sz w:val="24"/>
                <w:szCs w:val="24"/>
              </w:rPr>
            </w:pPr>
          </w:p>
        </w:tc>
        <w:tc>
          <w:tcPr>
            <w:tcW w:w="2887"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633"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Комплектация подсветки:</w:t>
            </w:r>
          </w:p>
        </w:tc>
        <w:tc>
          <w:tcPr>
            <w:tcW w:w="2185"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jc w:val="center"/>
              <w:rPr>
                <w:rFonts w:ascii="Times New Roman" w:eastAsia="Times New Roman" w:hAnsi="Times New Roman"/>
                <w:sz w:val="22"/>
                <w:szCs w:val="22"/>
              </w:rPr>
            </w:pPr>
          </w:p>
        </w:tc>
        <w:tc>
          <w:tcPr>
            <w:tcW w:w="1842"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9D4D22" w:rsidRPr="00D31D67"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9D4D22" w:rsidRPr="006C7102" w:rsidTr="00785E53">
        <w:trPr>
          <w:trHeight w:val="127"/>
          <w:jc w:val="center"/>
        </w:trPr>
        <w:tc>
          <w:tcPr>
            <w:tcW w:w="799" w:type="dxa"/>
            <w:vMerge/>
            <w:tcBorders>
              <w:left w:val="single" w:sz="4" w:space="0" w:color="auto"/>
              <w:right w:val="single" w:sz="4" w:space="0" w:color="auto"/>
            </w:tcBorders>
          </w:tcPr>
          <w:p w:rsidR="009D4D22" w:rsidRPr="006C7102" w:rsidRDefault="009D4D22" w:rsidP="005131BF">
            <w:pPr>
              <w:spacing w:after="0" w:line="240" w:lineRule="auto"/>
              <w:jc w:val="both"/>
              <w:rPr>
                <w:rFonts w:ascii="Times New Roman" w:eastAsia="Times New Roman" w:hAnsi="Times New Roman"/>
                <w:sz w:val="24"/>
                <w:szCs w:val="24"/>
              </w:rPr>
            </w:pPr>
          </w:p>
        </w:tc>
        <w:tc>
          <w:tcPr>
            <w:tcW w:w="2887"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633"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шнур питания с вилкой</w:t>
            </w:r>
          </w:p>
        </w:tc>
        <w:tc>
          <w:tcPr>
            <w:tcW w:w="2185"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наличие</w:t>
            </w:r>
          </w:p>
        </w:tc>
        <w:tc>
          <w:tcPr>
            <w:tcW w:w="1842"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9D4D22" w:rsidRPr="00D31D67"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9D4D22" w:rsidRPr="006C7102" w:rsidTr="00785E53">
        <w:trPr>
          <w:trHeight w:val="127"/>
          <w:jc w:val="center"/>
        </w:trPr>
        <w:tc>
          <w:tcPr>
            <w:tcW w:w="799" w:type="dxa"/>
            <w:vMerge/>
            <w:tcBorders>
              <w:left w:val="single" w:sz="4" w:space="0" w:color="auto"/>
              <w:right w:val="single" w:sz="4" w:space="0" w:color="auto"/>
            </w:tcBorders>
          </w:tcPr>
          <w:p w:rsidR="009D4D22" w:rsidRPr="006C7102" w:rsidRDefault="009D4D22" w:rsidP="005131BF">
            <w:pPr>
              <w:spacing w:after="0" w:line="240" w:lineRule="auto"/>
              <w:jc w:val="both"/>
              <w:rPr>
                <w:rFonts w:ascii="Times New Roman" w:eastAsia="Times New Roman" w:hAnsi="Times New Roman"/>
                <w:sz w:val="24"/>
                <w:szCs w:val="24"/>
              </w:rPr>
            </w:pPr>
          </w:p>
        </w:tc>
        <w:tc>
          <w:tcPr>
            <w:tcW w:w="2887"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633"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длина шнура</w:t>
            </w:r>
          </w:p>
        </w:tc>
        <w:tc>
          <w:tcPr>
            <w:tcW w:w="2185"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3</w:t>
            </w:r>
          </w:p>
        </w:tc>
        <w:tc>
          <w:tcPr>
            <w:tcW w:w="1842"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EA508A">
              <w:rPr>
                <w:rFonts w:ascii="Times New Roman" w:eastAsia="Times New Roman" w:hAnsi="Times New Roman"/>
                <w:sz w:val="22"/>
                <w:szCs w:val="22"/>
              </w:rPr>
              <w:t>м</w:t>
            </w:r>
          </w:p>
        </w:tc>
        <w:tc>
          <w:tcPr>
            <w:tcW w:w="999" w:type="dxa"/>
            <w:vMerge/>
            <w:tcBorders>
              <w:left w:val="single" w:sz="4" w:space="0" w:color="auto"/>
              <w:right w:val="single" w:sz="4" w:space="0" w:color="auto"/>
            </w:tcBorders>
            <w:vAlign w:val="center"/>
          </w:tcPr>
          <w:p w:rsidR="009D4D22" w:rsidRPr="00D31D67"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9D4D22" w:rsidRPr="006C7102" w:rsidTr="00785E53">
        <w:trPr>
          <w:trHeight w:val="127"/>
          <w:jc w:val="center"/>
        </w:trPr>
        <w:tc>
          <w:tcPr>
            <w:tcW w:w="799" w:type="dxa"/>
            <w:vMerge/>
            <w:tcBorders>
              <w:left w:val="single" w:sz="4" w:space="0" w:color="auto"/>
              <w:right w:val="single" w:sz="4" w:space="0" w:color="auto"/>
            </w:tcBorders>
          </w:tcPr>
          <w:p w:rsidR="009D4D22" w:rsidRPr="006C7102" w:rsidRDefault="009D4D22" w:rsidP="005131BF">
            <w:pPr>
              <w:spacing w:after="0" w:line="240" w:lineRule="auto"/>
              <w:jc w:val="both"/>
              <w:rPr>
                <w:rFonts w:ascii="Times New Roman" w:eastAsia="Times New Roman" w:hAnsi="Times New Roman"/>
                <w:sz w:val="24"/>
                <w:szCs w:val="24"/>
              </w:rPr>
            </w:pPr>
          </w:p>
        </w:tc>
        <w:tc>
          <w:tcPr>
            <w:tcW w:w="2887"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633"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блок питания</w:t>
            </w:r>
          </w:p>
        </w:tc>
        <w:tc>
          <w:tcPr>
            <w:tcW w:w="2185"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наличие</w:t>
            </w:r>
          </w:p>
        </w:tc>
        <w:tc>
          <w:tcPr>
            <w:tcW w:w="1842"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9D4D22" w:rsidRPr="00D31D67"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9D4D22" w:rsidRPr="006C7102" w:rsidTr="00785E53">
        <w:trPr>
          <w:trHeight w:val="127"/>
          <w:jc w:val="center"/>
        </w:trPr>
        <w:tc>
          <w:tcPr>
            <w:tcW w:w="799" w:type="dxa"/>
            <w:vMerge/>
            <w:tcBorders>
              <w:left w:val="single" w:sz="4" w:space="0" w:color="auto"/>
              <w:right w:val="single" w:sz="4" w:space="0" w:color="auto"/>
            </w:tcBorders>
          </w:tcPr>
          <w:p w:rsidR="009D4D22" w:rsidRPr="006C7102" w:rsidRDefault="009D4D22" w:rsidP="005131BF">
            <w:pPr>
              <w:spacing w:after="0" w:line="240" w:lineRule="auto"/>
              <w:jc w:val="both"/>
              <w:rPr>
                <w:rFonts w:ascii="Times New Roman" w:eastAsia="Times New Roman" w:hAnsi="Times New Roman"/>
                <w:sz w:val="24"/>
                <w:szCs w:val="24"/>
              </w:rPr>
            </w:pPr>
          </w:p>
        </w:tc>
        <w:tc>
          <w:tcPr>
            <w:tcW w:w="2887"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633"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расположение блока питания</w:t>
            </w:r>
          </w:p>
        </w:tc>
        <w:tc>
          <w:tcPr>
            <w:tcW w:w="2185"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нижний цоколь</w:t>
            </w:r>
          </w:p>
        </w:tc>
        <w:tc>
          <w:tcPr>
            <w:tcW w:w="1842"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9D4D22" w:rsidRPr="00D31D67"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9D4D22" w:rsidRPr="006C7102" w:rsidTr="00785E53">
        <w:trPr>
          <w:trHeight w:val="127"/>
          <w:jc w:val="center"/>
        </w:trPr>
        <w:tc>
          <w:tcPr>
            <w:tcW w:w="799" w:type="dxa"/>
            <w:vMerge/>
            <w:tcBorders>
              <w:left w:val="single" w:sz="4" w:space="0" w:color="auto"/>
              <w:right w:val="single" w:sz="4" w:space="0" w:color="auto"/>
            </w:tcBorders>
          </w:tcPr>
          <w:p w:rsidR="009D4D22" w:rsidRPr="006C7102" w:rsidRDefault="009D4D22" w:rsidP="005131BF">
            <w:pPr>
              <w:spacing w:after="0" w:line="240" w:lineRule="auto"/>
              <w:jc w:val="both"/>
              <w:rPr>
                <w:rFonts w:ascii="Times New Roman" w:eastAsia="Times New Roman" w:hAnsi="Times New Roman"/>
                <w:sz w:val="24"/>
                <w:szCs w:val="24"/>
              </w:rPr>
            </w:pPr>
          </w:p>
        </w:tc>
        <w:tc>
          <w:tcPr>
            <w:tcW w:w="2887"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633"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выключатель</w:t>
            </w:r>
          </w:p>
        </w:tc>
        <w:tc>
          <w:tcPr>
            <w:tcW w:w="2185"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наличие</w:t>
            </w:r>
          </w:p>
        </w:tc>
        <w:tc>
          <w:tcPr>
            <w:tcW w:w="1842"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9D4D22" w:rsidRPr="00D31D67"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9D4D22" w:rsidRPr="006C7102" w:rsidTr="00785E53">
        <w:trPr>
          <w:trHeight w:val="127"/>
          <w:jc w:val="center"/>
        </w:trPr>
        <w:tc>
          <w:tcPr>
            <w:tcW w:w="799" w:type="dxa"/>
            <w:vMerge/>
            <w:tcBorders>
              <w:left w:val="single" w:sz="4" w:space="0" w:color="auto"/>
              <w:right w:val="single" w:sz="4" w:space="0" w:color="auto"/>
            </w:tcBorders>
          </w:tcPr>
          <w:p w:rsidR="009D4D22" w:rsidRPr="006C7102" w:rsidRDefault="009D4D22" w:rsidP="005131BF">
            <w:pPr>
              <w:spacing w:after="0" w:line="240" w:lineRule="auto"/>
              <w:jc w:val="both"/>
              <w:rPr>
                <w:rFonts w:ascii="Times New Roman" w:eastAsia="Times New Roman" w:hAnsi="Times New Roman"/>
                <w:sz w:val="24"/>
                <w:szCs w:val="24"/>
              </w:rPr>
            </w:pPr>
          </w:p>
        </w:tc>
        <w:tc>
          <w:tcPr>
            <w:tcW w:w="2887"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633"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расположение выключателя</w:t>
            </w:r>
          </w:p>
        </w:tc>
        <w:tc>
          <w:tcPr>
            <w:tcW w:w="2185"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внутри витрины на нижней полке</w:t>
            </w:r>
          </w:p>
        </w:tc>
        <w:tc>
          <w:tcPr>
            <w:tcW w:w="1842"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bottom w:val="single" w:sz="4" w:space="0" w:color="auto"/>
              <w:right w:val="single" w:sz="4" w:space="0" w:color="auto"/>
            </w:tcBorders>
            <w:vAlign w:val="center"/>
          </w:tcPr>
          <w:p w:rsidR="009D4D22" w:rsidRPr="00D31D67"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9D4D22" w:rsidRPr="006C7102" w:rsidTr="00785E53">
        <w:trPr>
          <w:trHeight w:val="127"/>
          <w:jc w:val="center"/>
        </w:trPr>
        <w:tc>
          <w:tcPr>
            <w:tcW w:w="799" w:type="dxa"/>
            <w:vMerge w:val="restart"/>
            <w:tcBorders>
              <w:left w:val="single" w:sz="4" w:space="0" w:color="auto"/>
              <w:right w:val="single" w:sz="4" w:space="0" w:color="auto"/>
            </w:tcBorders>
          </w:tcPr>
          <w:p w:rsidR="009D4D22" w:rsidRPr="006C7102" w:rsidRDefault="009D4D22" w:rsidP="005131BF">
            <w:pPr>
              <w:spacing w:after="0" w:line="240" w:lineRule="auto"/>
              <w:jc w:val="center"/>
              <w:rPr>
                <w:rFonts w:ascii="Times New Roman" w:eastAsia="Times New Roman" w:hAnsi="Times New Roman"/>
                <w:sz w:val="24"/>
                <w:szCs w:val="24"/>
              </w:rPr>
            </w:pPr>
          </w:p>
          <w:p w:rsidR="009D4D22" w:rsidRPr="006C7102" w:rsidRDefault="009D4D22" w:rsidP="005131BF">
            <w:pPr>
              <w:spacing w:after="0" w:line="240" w:lineRule="auto"/>
              <w:jc w:val="center"/>
              <w:rPr>
                <w:rFonts w:ascii="Times New Roman" w:eastAsia="Times New Roman" w:hAnsi="Times New Roman"/>
                <w:sz w:val="24"/>
                <w:szCs w:val="24"/>
              </w:rPr>
            </w:pPr>
            <w:r w:rsidRPr="006C7102">
              <w:rPr>
                <w:rFonts w:ascii="Times New Roman" w:eastAsia="Times New Roman" w:hAnsi="Times New Roman"/>
                <w:sz w:val="24"/>
                <w:szCs w:val="24"/>
              </w:rPr>
              <w:t>3</w:t>
            </w:r>
          </w:p>
        </w:tc>
        <w:tc>
          <w:tcPr>
            <w:tcW w:w="2887" w:type="dxa"/>
            <w:vMerge w:val="restart"/>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center"/>
              <w:rPr>
                <w:rFonts w:ascii="Times New Roman" w:eastAsia="Times New Roman" w:hAnsi="Times New Roman"/>
                <w:sz w:val="24"/>
                <w:szCs w:val="24"/>
              </w:rPr>
            </w:pPr>
            <w:r w:rsidRPr="006C7102">
              <w:rPr>
                <w:rFonts w:ascii="Times New Roman" w:eastAsia="Times New Roman" w:hAnsi="Times New Roman"/>
                <w:sz w:val="24"/>
                <w:szCs w:val="24"/>
              </w:rPr>
              <w:t>Витрина тип 3</w:t>
            </w:r>
          </w:p>
          <w:p w:rsidR="009D4D22" w:rsidRDefault="009D4D22" w:rsidP="005131BF">
            <w:pPr>
              <w:tabs>
                <w:tab w:val="left" w:pos="1727"/>
                <w:tab w:val="left" w:pos="2174"/>
              </w:tabs>
              <w:spacing w:after="0" w:line="240" w:lineRule="auto"/>
              <w:ind w:left="-106" w:right="34"/>
              <w:jc w:val="center"/>
              <w:rPr>
                <w:rFonts w:ascii="Times New Roman" w:eastAsia="Times New Roman" w:hAnsi="Times New Roman"/>
                <w:sz w:val="24"/>
                <w:szCs w:val="24"/>
              </w:rPr>
            </w:pPr>
          </w:p>
          <w:p w:rsidR="009D4D22" w:rsidRDefault="009D4D22" w:rsidP="005131BF">
            <w:pPr>
              <w:tabs>
                <w:tab w:val="left" w:pos="1727"/>
                <w:tab w:val="left" w:pos="2174"/>
              </w:tabs>
              <w:spacing w:after="0" w:line="240" w:lineRule="auto"/>
              <w:ind w:left="-106" w:right="34"/>
              <w:jc w:val="center"/>
              <w:rPr>
                <w:rFonts w:ascii="Times New Roman" w:eastAsia="Times New Roman" w:hAnsi="Times New Roman"/>
                <w:sz w:val="24"/>
                <w:szCs w:val="24"/>
              </w:rPr>
            </w:pPr>
          </w:p>
          <w:p w:rsidR="009D4D22" w:rsidRPr="006C7102" w:rsidRDefault="009D4D22" w:rsidP="005131BF">
            <w:pPr>
              <w:tabs>
                <w:tab w:val="left" w:pos="1727"/>
                <w:tab w:val="left" w:pos="2174"/>
              </w:tabs>
              <w:spacing w:after="0" w:line="240" w:lineRule="auto"/>
              <w:ind w:left="-106" w:right="34"/>
              <w:jc w:val="center"/>
              <w:rPr>
                <w:rFonts w:ascii="Times New Roman" w:eastAsia="Times New Roman" w:hAnsi="Times New Roman"/>
                <w:sz w:val="24"/>
                <w:szCs w:val="24"/>
              </w:rPr>
            </w:pPr>
          </w:p>
          <w:p w:rsidR="009D4D22" w:rsidRPr="006C7102" w:rsidRDefault="009D4D22" w:rsidP="005131BF">
            <w:pPr>
              <w:tabs>
                <w:tab w:val="left" w:pos="1727"/>
                <w:tab w:val="left" w:pos="2174"/>
              </w:tabs>
              <w:spacing w:after="0" w:line="240" w:lineRule="auto"/>
              <w:ind w:left="-106" w:right="34"/>
              <w:jc w:val="center"/>
              <w:rPr>
                <w:rFonts w:ascii="Times New Roman" w:eastAsia="Times New Roman" w:hAnsi="Times New Roman"/>
                <w:sz w:val="24"/>
                <w:szCs w:val="24"/>
              </w:rPr>
            </w:pPr>
            <w:r w:rsidRPr="006C7102">
              <w:rPr>
                <w:rFonts w:ascii="Times New Roman" w:eastAsia="Times New Roman" w:hAnsi="Times New Roman"/>
                <w:noProof/>
                <w:sz w:val="24"/>
                <w:szCs w:val="24"/>
                <w:lang w:eastAsia="ru-RU"/>
              </w:rPr>
              <w:drawing>
                <wp:inline distT="0" distB="0" distL="0" distR="0" wp14:anchorId="58272AA8" wp14:editId="719C65A4">
                  <wp:extent cx="1428750" cy="16573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28750" cy="1657350"/>
                          </a:xfrm>
                          <a:prstGeom prst="rect">
                            <a:avLst/>
                          </a:prstGeom>
                          <a:noFill/>
                          <a:ln>
                            <a:noFill/>
                          </a:ln>
                        </pic:spPr>
                      </pic:pic>
                    </a:graphicData>
                  </a:graphic>
                </wp:inline>
              </w:drawing>
            </w:r>
          </w:p>
        </w:tc>
        <w:tc>
          <w:tcPr>
            <w:tcW w:w="1985" w:type="dxa"/>
            <w:vMerge w:val="restart"/>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633"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rPr>
                <w:rFonts w:ascii="Times New Roman" w:eastAsia="Times New Roman" w:hAnsi="Times New Roman"/>
                <w:b/>
                <w:sz w:val="22"/>
                <w:szCs w:val="22"/>
              </w:rPr>
            </w:pPr>
            <w:r w:rsidRPr="00EA508A">
              <w:rPr>
                <w:rFonts w:ascii="Times New Roman" w:eastAsia="Times New Roman" w:hAnsi="Times New Roman"/>
                <w:b/>
                <w:sz w:val="22"/>
                <w:szCs w:val="22"/>
              </w:rPr>
              <w:t>Модель</w:t>
            </w:r>
          </w:p>
        </w:tc>
        <w:tc>
          <w:tcPr>
            <w:tcW w:w="2185"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jc w:val="center"/>
              <w:rPr>
                <w:rFonts w:ascii="Times New Roman" w:eastAsia="Times New Roman" w:hAnsi="Times New Roman"/>
                <w:b/>
                <w:sz w:val="22"/>
                <w:szCs w:val="22"/>
              </w:rPr>
            </w:pPr>
            <w:r w:rsidRPr="00EA508A">
              <w:rPr>
                <w:rFonts w:ascii="Times New Roman" w:eastAsia="Times New Roman" w:hAnsi="Times New Roman"/>
                <w:b/>
                <w:sz w:val="22"/>
                <w:szCs w:val="22"/>
              </w:rPr>
              <w:t>ВЕГА</w:t>
            </w:r>
          </w:p>
        </w:tc>
        <w:tc>
          <w:tcPr>
            <w:tcW w:w="1842"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val="restart"/>
            <w:tcBorders>
              <w:top w:val="single" w:sz="4" w:space="0" w:color="auto"/>
              <w:left w:val="single" w:sz="4" w:space="0" w:color="auto"/>
              <w:right w:val="single" w:sz="4" w:space="0" w:color="auto"/>
            </w:tcBorders>
            <w:vAlign w:val="center"/>
          </w:tcPr>
          <w:p w:rsidR="009D4D22" w:rsidRPr="00D31D67"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9D4D22" w:rsidRPr="006C7102" w:rsidTr="00785E53">
        <w:trPr>
          <w:trHeight w:val="127"/>
          <w:jc w:val="center"/>
        </w:trPr>
        <w:tc>
          <w:tcPr>
            <w:tcW w:w="799" w:type="dxa"/>
            <w:vMerge/>
            <w:tcBorders>
              <w:left w:val="single" w:sz="4" w:space="0" w:color="auto"/>
              <w:right w:val="single" w:sz="4" w:space="0" w:color="auto"/>
            </w:tcBorders>
          </w:tcPr>
          <w:p w:rsidR="009D4D22" w:rsidRPr="006C7102" w:rsidRDefault="009D4D22" w:rsidP="005131BF">
            <w:pPr>
              <w:spacing w:after="0" w:line="240" w:lineRule="auto"/>
              <w:jc w:val="both"/>
              <w:rPr>
                <w:rFonts w:ascii="Times New Roman" w:eastAsia="Times New Roman" w:hAnsi="Times New Roman"/>
                <w:sz w:val="24"/>
                <w:szCs w:val="24"/>
              </w:rPr>
            </w:pPr>
          </w:p>
        </w:tc>
        <w:tc>
          <w:tcPr>
            <w:tcW w:w="2887"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633"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Внешние габаритные размеры:</w:t>
            </w:r>
          </w:p>
        </w:tc>
        <w:tc>
          <w:tcPr>
            <w:tcW w:w="2185"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jc w:val="center"/>
              <w:rPr>
                <w:rFonts w:ascii="Times New Roman" w:eastAsia="Times New Roman" w:hAnsi="Times New Roman"/>
                <w:sz w:val="22"/>
                <w:szCs w:val="22"/>
              </w:rPr>
            </w:pPr>
          </w:p>
        </w:tc>
        <w:tc>
          <w:tcPr>
            <w:tcW w:w="1842"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9D4D22" w:rsidRPr="00D31D67"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9D4D22" w:rsidRPr="006C7102" w:rsidTr="00785E53">
        <w:trPr>
          <w:trHeight w:val="127"/>
          <w:jc w:val="center"/>
        </w:trPr>
        <w:tc>
          <w:tcPr>
            <w:tcW w:w="799" w:type="dxa"/>
            <w:vMerge/>
            <w:tcBorders>
              <w:left w:val="single" w:sz="4" w:space="0" w:color="auto"/>
              <w:right w:val="single" w:sz="4" w:space="0" w:color="auto"/>
            </w:tcBorders>
          </w:tcPr>
          <w:p w:rsidR="009D4D22" w:rsidRPr="006C7102" w:rsidRDefault="009D4D22" w:rsidP="005131BF">
            <w:pPr>
              <w:spacing w:after="0" w:line="240" w:lineRule="auto"/>
              <w:jc w:val="both"/>
              <w:rPr>
                <w:rFonts w:ascii="Times New Roman" w:eastAsia="Times New Roman" w:hAnsi="Times New Roman"/>
                <w:sz w:val="24"/>
                <w:szCs w:val="24"/>
              </w:rPr>
            </w:pPr>
          </w:p>
        </w:tc>
        <w:tc>
          <w:tcPr>
            <w:tcW w:w="2887"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633"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высота</w:t>
            </w:r>
          </w:p>
        </w:tc>
        <w:tc>
          <w:tcPr>
            <w:tcW w:w="2185"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950</w:t>
            </w:r>
          </w:p>
        </w:tc>
        <w:tc>
          <w:tcPr>
            <w:tcW w:w="1842"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EA508A">
              <w:rPr>
                <w:rFonts w:ascii="Times New Roman" w:eastAsia="Times New Roman" w:hAnsi="Times New Roman"/>
                <w:sz w:val="22"/>
                <w:szCs w:val="22"/>
              </w:rPr>
              <w:t>мм</w:t>
            </w:r>
          </w:p>
        </w:tc>
        <w:tc>
          <w:tcPr>
            <w:tcW w:w="999" w:type="dxa"/>
            <w:vMerge/>
            <w:tcBorders>
              <w:left w:val="single" w:sz="4" w:space="0" w:color="auto"/>
              <w:right w:val="single" w:sz="4" w:space="0" w:color="auto"/>
            </w:tcBorders>
            <w:vAlign w:val="center"/>
          </w:tcPr>
          <w:p w:rsidR="009D4D22" w:rsidRPr="00D31D67"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9D4D22" w:rsidRPr="006C7102" w:rsidTr="00785E53">
        <w:trPr>
          <w:trHeight w:val="127"/>
          <w:jc w:val="center"/>
        </w:trPr>
        <w:tc>
          <w:tcPr>
            <w:tcW w:w="799" w:type="dxa"/>
            <w:vMerge/>
            <w:tcBorders>
              <w:left w:val="single" w:sz="4" w:space="0" w:color="auto"/>
              <w:right w:val="single" w:sz="4" w:space="0" w:color="auto"/>
            </w:tcBorders>
          </w:tcPr>
          <w:p w:rsidR="009D4D22" w:rsidRPr="006C7102" w:rsidRDefault="009D4D22" w:rsidP="005131BF">
            <w:pPr>
              <w:spacing w:after="0" w:line="240" w:lineRule="auto"/>
              <w:jc w:val="both"/>
              <w:rPr>
                <w:rFonts w:ascii="Times New Roman" w:eastAsia="Times New Roman" w:hAnsi="Times New Roman"/>
                <w:sz w:val="24"/>
                <w:szCs w:val="24"/>
              </w:rPr>
            </w:pPr>
          </w:p>
        </w:tc>
        <w:tc>
          <w:tcPr>
            <w:tcW w:w="2887"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633"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глубина</w:t>
            </w:r>
          </w:p>
        </w:tc>
        <w:tc>
          <w:tcPr>
            <w:tcW w:w="2185"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400</w:t>
            </w:r>
          </w:p>
        </w:tc>
        <w:tc>
          <w:tcPr>
            <w:tcW w:w="1842"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EA508A">
              <w:rPr>
                <w:rFonts w:ascii="Times New Roman" w:eastAsia="Times New Roman" w:hAnsi="Times New Roman"/>
                <w:sz w:val="22"/>
                <w:szCs w:val="22"/>
              </w:rPr>
              <w:t>мм</w:t>
            </w:r>
          </w:p>
        </w:tc>
        <w:tc>
          <w:tcPr>
            <w:tcW w:w="999" w:type="dxa"/>
            <w:vMerge/>
            <w:tcBorders>
              <w:left w:val="single" w:sz="4" w:space="0" w:color="auto"/>
              <w:right w:val="single" w:sz="4" w:space="0" w:color="auto"/>
            </w:tcBorders>
            <w:vAlign w:val="center"/>
          </w:tcPr>
          <w:p w:rsidR="009D4D22" w:rsidRPr="00D31D67"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9D4D22" w:rsidRPr="006C7102" w:rsidTr="00785E53">
        <w:trPr>
          <w:trHeight w:val="127"/>
          <w:jc w:val="center"/>
        </w:trPr>
        <w:tc>
          <w:tcPr>
            <w:tcW w:w="799" w:type="dxa"/>
            <w:vMerge/>
            <w:tcBorders>
              <w:left w:val="single" w:sz="4" w:space="0" w:color="auto"/>
              <w:right w:val="single" w:sz="4" w:space="0" w:color="auto"/>
            </w:tcBorders>
          </w:tcPr>
          <w:p w:rsidR="009D4D22" w:rsidRPr="006C7102" w:rsidRDefault="009D4D22" w:rsidP="005131BF">
            <w:pPr>
              <w:spacing w:after="0" w:line="240" w:lineRule="auto"/>
              <w:jc w:val="both"/>
              <w:rPr>
                <w:rFonts w:ascii="Times New Roman" w:eastAsia="Times New Roman" w:hAnsi="Times New Roman"/>
                <w:sz w:val="24"/>
                <w:szCs w:val="24"/>
              </w:rPr>
            </w:pPr>
          </w:p>
        </w:tc>
        <w:tc>
          <w:tcPr>
            <w:tcW w:w="2887"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633"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длина</w:t>
            </w:r>
          </w:p>
        </w:tc>
        <w:tc>
          <w:tcPr>
            <w:tcW w:w="2185"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1018</w:t>
            </w:r>
          </w:p>
        </w:tc>
        <w:tc>
          <w:tcPr>
            <w:tcW w:w="1842"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EA508A">
              <w:rPr>
                <w:rFonts w:ascii="Times New Roman" w:eastAsia="Times New Roman" w:hAnsi="Times New Roman"/>
                <w:sz w:val="22"/>
                <w:szCs w:val="22"/>
              </w:rPr>
              <w:t>мм</w:t>
            </w:r>
          </w:p>
        </w:tc>
        <w:tc>
          <w:tcPr>
            <w:tcW w:w="999" w:type="dxa"/>
            <w:vMerge/>
            <w:tcBorders>
              <w:left w:val="single" w:sz="4" w:space="0" w:color="auto"/>
              <w:right w:val="single" w:sz="4" w:space="0" w:color="auto"/>
            </w:tcBorders>
            <w:vAlign w:val="center"/>
          </w:tcPr>
          <w:p w:rsidR="009D4D22" w:rsidRPr="00D31D67"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9D4D22" w:rsidRPr="006C7102" w:rsidTr="00785E53">
        <w:trPr>
          <w:trHeight w:val="127"/>
          <w:jc w:val="center"/>
        </w:trPr>
        <w:tc>
          <w:tcPr>
            <w:tcW w:w="799" w:type="dxa"/>
            <w:vMerge/>
            <w:tcBorders>
              <w:left w:val="single" w:sz="4" w:space="0" w:color="auto"/>
              <w:right w:val="single" w:sz="4" w:space="0" w:color="auto"/>
            </w:tcBorders>
          </w:tcPr>
          <w:p w:rsidR="009D4D22" w:rsidRPr="006C7102" w:rsidRDefault="009D4D22" w:rsidP="005131BF">
            <w:pPr>
              <w:spacing w:after="0" w:line="240" w:lineRule="auto"/>
              <w:jc w:val="both"/>
              <w:rPr>
                <w:rFonts w:ascii="Times New Roman" w:eastAsia="Times New Roman" w:hAnsi="Times New Roman"/>
                <w:sz w:val="24"/>
                <w:szCs w:val="24"/>
              </w:rPr>
            </w:pPr>
          </w:p>
        </w:tc>
        <w:tc>
          <w:tcPr>
            <w:tcW w:w="2887"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633"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Материал несущей конструкции (каркаса)</w:t>
            </w:r>
          </w:p>
        </w:tc>
        <w:tc>
          <w:tcPr>
            <w:tcW w:w="2185"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Анодированный алюминиевый профиль</w:t>
            </w:r>
          </w:p>
        </w:tc>
        <w:tc>
          <w:tcPr>
            <w:tcW w:w="1842"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9D4D22" w:rsidRPr="00D31D67"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9D4D22" w:rsidRPr="006C7102" w:rsidTr="00785E53">
        <w:trPr>
          <w:trHeight w:val="127"/>
          <w:jc w:val="center"/>
        </w:trPr>
        <w:tc>
          <w:tcPr>
            <w:tcW w:w="799" w:type="dxa"/>
            <w:vMerge/>
            <w:tcBorders>
              <w:left w:val="single" w:sz="4" w:space="0" w:color="auto"/>
              <w:right w:val="single" w:sz="4" w:space="0" w:color="auto"/>
            </w:tcBorders>
          </w:tcPr>
          <w:p w:rsidR="009D4D22" w:rsidRPr="006C7102" w:rsidRDefault="009D4D22" w:rsidP="005131BF">
            <w:pPr>
              <w:spacing w:after="0" w:line="240" w:lineRule="auto"/>
              <w:jc w:val="both"/>
              <w:rPr>
                <w:rFonts w:ascii="Times New Roman" w:eastAsia="Times New Roman" w:hAnsi="Times New Roman"/>
                <w:sz w:val="24"/>
                <w:szCs w:val="24"/>
              </w:rPr>
            </w:pPr>
          </w:p>
        </w:tc>
        <w:tc>
          <w:tcPr>
            <w:tcW w:w="2887"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633"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rPr>
                <w:rFonts w:ascii="Times New Roman" w:eastAsia="Times New Roman" w:hAnsi="Times New Roman"/>
                <w:b/>
                <w:sz w:val="22"/>
                <w:szCs w:val="22"/>
              </w:rPr>
            </w:pPr>
            <w:r w:rsidRPr="00EA508A">
              <w:rPr>
                <w:rFonts w:ascii="Times New Roman" w:eastAsia="Times New Roman" w:hAnsi="Times New Roman"/>
                <w:b/>
                <w:sz w:val="22"/>
                <w:szCs w:val="22"/>
              </w:rPr>
              <w:t>Комплектация:</w:t>
            </w:r>
          </w:p>
        </w:tc>
        <w:tc>
          <w:tcPr>
            <w:tcW w:w="2185"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jc w:val="center"/>
              <w:rPr>
                <w:rFonts w:ascii="Times New Roman" w:eastAsia="Times New Roman" w:hAnsi="Times New Roman"/>
                <w:sz w:val="22"/>
                <w:szCs w:val="22"/>
              </w:rPr>
            </w:pPr>
          </w:p>
        </w:tc>
        <w:tc>
          <w:tcPr>
            <w:tcW w:w="1842"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9D4D22" w:rsidRPr="00D31D67"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9D4D22" w:rsidRPr="006C7102" w:rsidTr="00785E53">
        <w:trPr>
          <w:trHeight w:val="127"/>
          <w:jc w:val="center"/>
        </w:trPr>
        <w:tc>
          <w:tcPr>
            <w:tcW w:w="799" w:type="dxa"/>
            <w:vMerge/>
            <w:tcBorders>
              <w:left w:val="single" w:sz="4" w:space="0" w:color="auto"/>
              <w:right w:val="single" w:sz="4" w:space="0" w:color="auto"/>
            </w:tcBorders>
          </w:tcPr>
          <w:p w:rsidR="009D4D22" w:rsidRPr="006C7102" w:rsidRDefault="009D4D22" w:rsidP="005131BF">
            <w:pPr>
              <w:spacing w:after="0" w:line="240" w:lineRule="auto"/>
              <w:jc w:val="both"/>
              <w:rPr>
                <w:rFonts w:ascii="Times New Roman" w:eastAsia="Times New Roman" w:hAnsi="Times New Roman"/>
                <w:sz w:val="24"/>
                <w:szCs w:val="24"/>
              </w:rPr>
            </w:pPr>
          </w:p>
        </w:tc>
        <w:tc>
          <w:tcPr>
            <w:tcW w:w="2887"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633"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высота экспозиционной части</w:t>
            </w:r>
          </w:p>
        </w:tc>
        <w:tc>
          <w:tcPr>
            <w:tcW w:w="2185"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164</w:t>
            </w:r>
          </w:p>
        </w:tc>
        <w:tc>
          <w:tcPr>
            <w:tcW w:w="1842"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EA508A">
              <w:rPr>
                <w:rFonts w:ascii="Times New Roman" w:eastAsia="Times New Roman" w:hAnsi="Times New Roman"/>
                <w:sz w:val="22"/>
                <w:szCs w:val="22"/>
              </w:rPr>
              <w:t>мм</w:t>
            </w:r>
          </w:p>
        </w:tc>
        <w:tc>
          <w:tcPr>
            <w:tcW w:w="999" w:type="dxa"/>
            <w:vMerge/>
            <w:tcBorders>
              <w:left w:val="single" w:sz="4" w:space="0" w:color="auto"/>
              <w:right w:val="single" w:sz="4" w:space="0" w:color="auto"/>
            </w:tcBorders>
            <w:vAlign w:val="center"/>
          </w:tcPr>
          <w:p w:rsidR="009D4D22" w:rsidRPr="00D31D67"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9D4D22" w:rsidRPr="006C7102" w:rsidTr="00785E53">
        <w:trPr>
          <w:trHeight w:val="127"/>
          <w:jc w:val="center"/>
        </w:trPr>
        <w:tc>
          <w:tcPr>
            <w:tcW w:w="799" w:type="dxa"/>
            <w:vMerge/>
            <w:tcBorders>
              <w:left w:val="single" w:sz="4" w:space="0" w:color="auto"/>
              <w:right w:val="single" w:sz="4" w:space="0" w:color="auto"/>
            </w:tcBorders>
          </w:tcPr>
          <w:p w:rsidR="009D4D22" w:rsidRPr="006C7102" w:rsidRDefault="009D4D22" w:rsidP="005131BF">
            <w:pPr>
              <w:spacing w:after="0" w:line="240" w:lineRule="auto"/>
              <w:jc w:val="both"/>
              <w:rPr>
                <w:rFonts w:ascii="Times New Roman" w:eastAsia="Times New Roman" w:hAnsi="Times New Roman"/>
                <w:sz w:val="24"/>
                <w:szCs w:val="24"/>
              </w:rPr>
            </w:pPr>
          </w:p>
        </w:tc>
        <w:tc>
          <w:tcPr>
            <w:tcW w:w="2887"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633"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высота накопителя</w:t>
            </w:r>
          </w:p>
        </w:tc>
        <w:tc>
          <w:tcPr>
            <w:tcW w:w="2185"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730</w:t>
            </w:r>
          </w:p>
        </w:tc>
        <w:tc>
          <w:tcPr>
            <w:tcW w:w="1842"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EA508A">
              <w:rPr>
                <w:rFonts w:ascii="Times New Roman" w:eastAsia="Times New Roman" w:hAnsi="Times New Roman"/>
                <w:sz w:val="22"/>
                <w:szCs w:val="22"/>
              </w:rPr>
              <w:t>мм</w:t>
            </w:r>
          </w:p>
        </w:tc>
        <w:tc>
          <w:tcPr>
            <w:tcW w:w="999" w:type="dxa"/>
            <w:vMerge/>
            <w:tcBorders>
              <w:left w:val="single" w:sz="4" w:space="0" w:color="auto"/>
              <w:right w:val="single" w:sz="4" w:space="0" w:color="auto"/>
            </w:tcBorders>
            <w:vAlign w:val="center"/>
          </w:tcPr>
          <w:p w:rsidR="009D4D22" w:rsidRPr="00D31D67"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9D4D22" w:rsidRPr="006C7102" w:rsidTr="00785E53">
        <w:trPr>
          <w:trHeight w:val="127"/>
          <w:jc w:val="center"/>
        </w:trPr>
        <w:tc>
          <w:tcPr>
            <w:tcW w:w="799" w:type="dxa"/>
            <w:vMerge/>
            <w:tcBorders>
              <w:left w:val="single" w:sz="4" w:space="0" w:color="auto"/>
              <w:right w:val="single" w:sz="4" w:space="0" w:color="auto"/>
            </w:tcBorders>
          </w:tcPr>
          <w:p w:rsidR="009D4D22" w:rsidRPr="006C7102" w:rsidRDefault="009D4D22" w:rsidP="005131BF">
            <w:pPr>
              <w:spacing w:after="0" w:line="240" w:lineRule="auto"/>
              <w:jc w:val="both"/>
              <w:rPr>
                <w:rFonts w:ascii="Times New Roman" w:eastAsia="Times New Roman" w:hAnsi="Times New Roman"/>
                <w:sz w:val="24"/>
                <w:szCs w:val="24"/>
              </w:rPr>
            </w:pPr>
          </w:p>
        </w:tc>
        <w:tc>
          <w:tcPr>
            <w:tcW w:w="2887"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633"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количество распашных стеклянных дверей</w:t>
            </w:r>
          </w:p>
        </w:tc>
        <w:tc>
          <w:tcPr>
            <w:tcW w:w="2185"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2</w:t>
            </w:r>
          </w:p>
        </w:tc>
        <w:tc>
          <w:tcPr>
            <w:tcW w:w="1842"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EA508A">
              <w:rPr>
                <w:rFonts w:ascii="Times New Roman" w:eastAsia="Times New Roman" w:hAnsi="Times New Roman"/>
                <w:sz w:val="22"/>
                <w:szCs w:val="22"/>
              </w:rPr>
              <w:t>шт.</w:t>
            </w:r>
          </w:p>
        </w:tc>
        <w:tc>
          <w:tcPr>
            <w:tcW w:w="999" w:type="dxa"/>
            <w:vMerge/>
            <w:tcBorders>
              <w:left w:val="single" w:sz="4" w:space="0" w:color="auto"/>
              <w:right w:val="single" w:sz="4" w:space="0" w:color="auto"/>
            </w:tcBorders>
            <w:vAlign w:val="center"/>
          </w:tcPr>
          <w:p w:rsidR="009D4D22" w:rsidRPr="00D31D67"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9D4D22" w:rsidRPr="006C7102" w:rsidTr="00785E53">
        <w:trPr>
          <w:trHeight w:val="127"/>
          <w:jc w:val="center"/>
        </w:trPr>
        <w:tc>
          <w:tcPr>
            <w:tcW w:w="799" w:type="dxa"/>
            <w:vMerge/>
            <w:tcBorders>
              <w:left w:val="single" w:sz="4" w:space="0" w:color="auto"/>
              <w:right w:val="single" w:sz="4" w:space="0" w:color="auto"/>
            </w:tcBorders>
          </w:tcPr>
          <w:p w:rsidR="009D4D22" w:rsidRPr="006C7102" w:rsidRDefault="009D4D22" w:rsidP="005131BF">
            <w:pPr>
              <w:spacing w:after="0" w:line="240" w:lineRule="auto"/>
              <w:jc w:val="both"/>
              <w:rPr>
                <w:rFonts w:ascii="Times New Roman" w:eastAsia="Times New Roman" w:hAnsi="Times New Roman"/>
                <w:sz w:val="24"/>
                <w:szCs w:val="24"/>
              </w:rPr>
            </w:pPr>
          </w:p>
        </w:tc>
        <w:tc>
          <w:tcPr>
            <w:tcW w:w="2887"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633"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количество стеклянных полок</w:t>
            </w:r>
          </w:p>
        </w:tc>
        <w:tc>
          <w:tcPr>
            <w:tcW w:w="2185"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без полок</w:t>
            </w:r>
          </w:p>
        </w:tc>
        <w:tc>
          <w:tcPr>
            <w:tcW w:w="1842"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EA508A">
              <w:rPr>
                <w:rFonts w:ascii="Times New Roman" w:eastAsia="Times New Roman" w:hAnsi="Times New Roman"/>
                <w:sz w:val="22"/>
                <w:szCs w:val="22"/>
              </w:rPr>
              <w:t>шт.</w:t>
            </w:r>
          </w:p>
        </w:tc>
        <w:tc>
          <w:tcPr>
            <w:tcW w:w="999" w:type="dxa"/>
            <w:vMerge/>
            <w:tcBorders>
              <w:left w:val="single" w:sz="4" w:space="0" w:color="auto"/>
              <w:right w:val="single" w:sz="4" w:space="0" w:color="auto"/>
            </w:tcBorders>
            <w:vAlign w:val="center"/>
          </w:tcPr>
          <w:p w:rsidR="009D4D22" w:rsidRPr="00D31D67"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9D4D22" w:rsidRPr="006C7102" w:rsidTr="00785E53">
        <w:trPr>
          <w:trHeight w:val="127"/>
          <w:jc w:val="center"/>
        </w:trPr>
        <w:tc>
          <w:tcPr>
            <w:tcW w:w="799" w:type="dxa"/>
            <w:vMerge/>
            <w:tcBorders>
              <w:left w:val="single" w:sz="4" w:space="0" w:color="auto"/>
              <w:right w:val="single" w:sz="4" w:space="0" w:color="auto"/>
            </w:tcBorders>
          </w:tcPr>
          <w:p w:rsidR="009D4D22" w:rsidRPr="006C7102" w:rsidRDefault="009D4D22" w:rsidP="005131BF">
            <w:pPr>
              <w:spacing w:after="0" w:line="240" w:lineRule="auto"/>
              <w:jc w:val="both"/>
              <w:rPr>
                <w:rFonts w:ascii="Times New Roman" w:eastAsia="Times New Roman" w:hAnsi="Times New Roman"/>
                <w:sz w:val="24"/>
                <w:szCs w:val="24"/>
              </w:rPr>
            </w:pPr>
          </w:p>
        </w:tc>
        <w:tc>
          <w:tcPr>
            <w:tcW w:w="2887"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633"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количество дополнительных полок в накопителе</w:t>
            </w:r>
          </w:p>
        </w:tc>
        <w:tc>
          <w:tcPr>
            <w:tcW w:w="2185"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1</w:t>
            </w:r>
          </w:p>
        </w:tc>
        <w:tc>
          <w:tcPr>
            <w:tcW w:w="1842"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EA508A">
              <w:rPr>
                <w:rFonts w:ascii="Times New Roman" w:eastAsia="Times New Roman" w:hAnsi="Times New Roman"/>
                <w:sz w:val="22"/>
                <w:szCs w:val="22"/>
              </w:rPr>
              <w:t>шт.</w:t>
            </w:r>
          </w:p>
        </w:tc>
        <w:tc>
          <w:tcPr>
            <w:tcW w:w="999" w:type="dxa"/>
            <w:vMerge/>
            <w:tcBorders>
              <w:left w:val="single" w:sz="4" w:space="0" w:color="auto"/>
              <w:right w:val="single" w:sz="4" w:space="0" w:color="auto"/>
            </w:tcBorders>
            <w:vAlign w:val="center"/>
          </w:tcPr>
          <w:p w:rsidR="009D4D22" w:rsidRPr="00D31D67"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9D4D22" w:rsidRPr="006C7102" w:rsidTr="00785E53">
        <w:trPr>
          <w:trHeight w:val="127"/>
          <w:jc w:val="center"/>
        </w:trPr>
        <w:tc>
          <w:tcPr>
            <w:tcW w:w="799" w:type="dxa"/>
            <w:vMerge/>
            <w:tcBorders>
              <w:left w:val="single" w:sz="4" w:space="0" w:color="auto"/>
              <w:right w:val="single" w:sz="4" w:space="0" w:color="auto"/>
            </w:tcBorders>
          </w:tcPr>
          <w:p w:rsidR="009D4D22" w:rsidRPr="006C7102" w:rsidRDefault="009D4D22" w:rsidP="005131BF">
            <w:pPr>
              <w:spacing w:after="0" w:line="240" w:lineRule="auto"/>
              <w:jc w:val="both"/>
              <w:rPr>
                <w:rFonts w:ascii="Times New Roman" w:eastAsia="Times New Roman" w:hAnsi="Times New Roman"/>
                <w:sz w:val="24"/>
                <w:szCs w:val="24"/>
              </w:rPr>
            </w:pPr>
          </w:p>
        </w:tc>
        <w:tc>
          <w:tcPr>
            <w:tcW w:w="2887"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633"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количество замков на стеклянные двери</w:t>
            </w:r>
          </w:p>
        </w:tc>
        <w:tc>
          <w:tcPr>
            <w:tcW w:w="2185"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1</w:t>
            </w:r>
          </w:p>
        </w:tc>
        <w:tc>
          <w:tcPr>
            <w:tcW w:w="1842"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EA508A">
              <w:rPr>
                <w:rFonts w:ascii="Times New Roman" w:eastAsia="Times New Roman" w:hAnsi="Times New Roman"/>
                <w:sz w:val="22"/>
                <w:szCs w:val="22"/>
              </w:rPr>
              <w:t>шт.</w:t>
            </w:r>
          </w:p>
        </w:tc>
        <w:tc>
          <w:tcPr>
            <w:tcW w:w="999" w:type="dxa"/>
            <w:vMerge/>
            <w:tcBorders>
              <w:left w:val="single" w:sz="4" w:space="0" w:color="auto"/>
              <w:right w:val="single" w:sz="4" w:space="0" w:color="auto"/>
            </w:tcBorders>
            <w:vAlign w:val="center"/>
          </w:tcPr>
          <w:p w:rsidR="009D4D22" w:rsidRPr="00D31D67"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9D4D22" w:rsidRPr="006C7102" w:rsidTr="00785E53">
        <w:trPr>
          <w:trHeight w:val="127"/>
          <w:jc w:val="center"/>
        </w:trPr>
        <w:tc>
          <w:tcPr>
            <w:tcW w:w="799" w:type="dxa"/>
            <w:vMerge/>
            <w:tcBorders>
              <w:left w:val="single" w:sz="4" w:space="0" w:color="auto"/>
              <w:right w:val="single" w:sz="4" w:space="0" w:color="auto"/>
            </w:tcBorders>
          </w:tcPr>
          <w:p w:rsidR="009D4D22" w:rsidRPr="006C7102" w:rsidRDefault="009D4D22" w:rsidP="005131BF">
            <w:pPr>
              <w:spacing w:after="0" w:line="240" w:lineRule="auto"/>
              <w:jc w:val="both"/>
              <w:rPr>
                <w:rFonts w:ascii="Times New Roman" w:eastAsia="Times New Roman" w:hAnsi="Times New Roman"/>
                <w:sz w:val="24"/>
                <w:szCs w:val="24"/>
              </w:rPr>
            </w:pPr>
          </w:p>
        </w:tc>
        <w:tc>
          <w:tcPr>
            <w:tcW w:w="2887"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633"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 xml:space="preserve">количество замков на двери накопителя </w:t>
            </w:r>
          </w:p>
        </w:tc>
        <w:tc>
          <w:tcPr>
            <w:tcW w:w="2185"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1</w:t>
            </w:r>
          </w:p>
        </w:tc>
        <w:tc>
          <w:tcPr>
            <w:tcW w:w="1842"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EA508A">
              <w:rPr>
                <w:rFonts w:ascii="Times New Roman" w:eastAsia="Times New Roman" w:hAnsi="Times New Roman"/>
                <w:sz w:val="22"/>
                <w:szCs w:val="22"/>
              </w:rPr>
              <w:t>шт.</w:t>
            </w:r>
          </w:p>
        </w:tc>
        <w:tc>
          <w:tcPr>
            <w:tcW w:w="999" w:type="dxa"/>
            <w:vMerge/>
            <w:tcBorders>
              <w:left w:val="single" w:sz="4" w:space="0" w:color="auto"/>
              <w:right w:val="single" w:sz="4" w:space="0" w:color="auto"/>
            </w:tcBorders>
            <w:vAlign w:val="center"/>
          </w:tcPr>
          <w:p w:rsidR="009D4D22" w:rsidRPr="00D31D67"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9D4D22" w:rsidRPr="006C7102" w:rsidTr="00785E53">
        <w:trPr>
          <w:trHeight w:val="127"/>
          <w:jc w:val="center"/>
        </w:trPr>
        <w:tc>
          <w:tcPr>
            <w:tcW w:w="799" w:type="dxa"/>
            <w:vMerge/>
            <w:tcBorders>
              <w:left w:val="single" w:sz="4" w:space="0" w:color="auto"/>
              <w:right w:val="single" w:sz="4" w:space="0" w:color="auto"/>
            </w:tcBorders>
          </w:tcPr>
          <w:p w:rsidR="009D4D22" w:rsidRPr="006C7102" w:rsidRDefault="009D4D22" w:rsidP="005131BF">
            <w:pPr>
              <w:spacing w:after="0" w:line="240" w:lineRule="auto"/>
              <w:jc w:val="both"/>
              <w:rPr>
                <w:rFonts w:ascii="Times New Roman" w:eastAsia="Times New Roman" w:hAnsi="Times New Roman"/>
                <w:sz w:val="24"/>
                <w:szCs w:val="24"/>
              </w:rPr>
            </w:pPr>
          </w:p>
        </w:tc>
        <w:tc>
          <w:tcPr>
            <w:tcW w:w="2887"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633"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материал боковин</w:t>
            </w:r>
          </w:p>
        </w:tc>
        <w:tc>
          <w:tcPr>
            <w:tcW w:w="2185"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стекло</w:t>
            </w:r>
          </w:p>
        </w:tc>
        <w:tc>
          <w:tcPr>
            <w:tcW w:w="1842"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9D4D22" w:rsidRPr="00D31D67"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9D4D22" w:rsidRPr="006C7102" w:rsidTr="00785E53">
        <w:trPr>
          <w:trHeight w:val="127"/>
          <w:jc w:val="center"/>
        </w:trPr>
        <w:tc>
          <w:tcPr>
            <w:tcW w:w="799" w:type="dxa"/>
            <w:vMerge/>
            <w:tcBorders>
              <w:left w:val="single" w:sz="4" w:space="0" w:color="auto"/>
              <w:right w:val="single" w:sz="4" w:space="0" w:color="auto"/>
            </w:tcBorders>
          </w:tcPr>
          <w:p w:rsidR="009D4D22" w:rsidRPr="006C7102" w:rsidRDefault="009D4D22" w:rsidP="005131BF">
            <w:pPr>
              <w:spacing w:after="0" w:line="240" w:lineRule="auto"/>
              <w:jc w:val="both"/>
              <w:rPr>
                <w:rFonts w:ascii="Times New Roman" w:eastAsia="Times New Roman" w:hAnsi="Times New Roman"/>
                <w:sz w:val="24"/>
                <w:szCs w:val="24"/>
              </w:rPr>
            </w:pPr>
          </w:p>
        </w:tc>
        <w:tc>
          <w:tcPr>
            <w:tcW w:w="2887"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633"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толщина стекла боковин</w:t>
            </w:r>
          </w:p>
        </w:tc>
        <w:tc>
          <w:tcPr>
            <w:tcW w:w="2185"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4</w:t>
            </w:r>
          </w:p>
        </w:tc>
        <w:tc>
          <w:tcPr>
            <w:tcW w:w="1842"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EA508A">
              <w:rPr>
                <w:rFonts w:ascii="Times New Roman" w:eastAsia="Times New Roman" w:hAnsi="Times New Roman"/>
                <w:sz w:val="22"/>
                <w:szCs w:val="22"/>
              </w:rPr>
              <w:t>мм</w:t>
            </w:r>
          </w:p>
        </w:tc>
        <w:tc>
          <w:tcPr>
            <w:tcW w:w="999" w:type="dxa"/>
            <w:vMerge/>
            <w:tcBorders>
              <w:left w:val="single" w:sz="4" w:space="0" w:color="auto"/>
              <w:right w:val="single" w:sz="4" w:space="0" w:color="auto"/>
            </w:tcBorders>
            <w:vAlign w:val="center"/>
          </w:tcPr>
          <w:p w:rsidR="009D4D22" w:rsidRPr="00D31D67"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9D4D22" w:rsidRPr="006C7102" w:rsidTr="00785E53">
        <w:trPr>
          <w:trHeight w:val="127"/>
          <w:jc w:val="center"/>
        </w:trPr>
        <w:tc>
          <w:tcPr>
            <w:tcW w:w="799" w:type="dxa"/>
            <w:vMerge/>
            <w:tcBorders>
              <w:left w:val="single" w:sz="4" w:space="0" w:color="auto"/>
              <w:right w:val="single" w:sz="4" w:space="0" w:color="auto"/>
            </w:tcBorders>
          </w:tcPr>
          <w:p w:rsidR="009D4D22" w:rsidRPr="006C7102" w:rsidRDefault="009D4D22" w:rsidP="005131BF">
            <w:pPr>
              <w:spacing w:after="0" w:line="240" w:lineRule="auto"/>
              <w:jc w:val="both"/>
              <w:rPr>
                <w:rFonts w:ascii="Times New Roman" w:eastAsia="Times New Roman" w:hAnsi="Times New Roman"/>
                <w:sz w:val="24"/>
                <w:szCs w:val="24"/>
              </w:rPr>
            </w:pPr>
          </w:p>
        </w:tc>
        <w:tc>
          <w:tcPr>
            <w:tcW w:w="2887"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633"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материал задника</w:t>
            </w:r>
          </w:p>
        </w:tc>
        <w:tc>
          <w:tcPr>
            <w:tcW w:w="2185"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стекло</w:t>
            </w:r>
          </w:p>
        </w:tc>
        <w:tc>
          <w:tcPr>
            <w:tcW w:w="1842"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9D4D22" w:rsidRPr="00D31D67"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9D4D22" w:rsidRPr="006C7102" w:rsidTr="00785E53">
        <w:trPr>
          <w:trHeight w:val="127"/>
          <w:jc w:val="center"/>
        </w:trPr>
        <w:tc>
          <w:tcPr>
            <w:tcW w:w="799" w:type="dxa"/>
            <w:vMerge/>
            <w:tcBorders>
              <w:left w:val="single" w:sz="4" w:space="0" w:color="auto"/>
              <w:right w:val="single" w:sz="4" w:space="0" w:color="auto"/>
            </w:tcBorders>
          </w:tcPr>
          <w:p w:rsidR="009D4D22" w:rsidRPr="006C7102" w:rsidRDefault="009D4D22" w:rsidP="005131BF">
            <w:pPr>
              <w:spacing w:after="0" w:line="240" w:lineRule="auto"/>
              <w:jc w:val="both"/>
              <w:rPr>
                <w:rFonts w:ascii="Times New Roman" w:eastAsia="Times New Roman" w:hAnsi="Times New Roman"/>
                <w:sz w:val="24"/>
                <w:szCs w:val="24"/>
              </w:rPr>
            </w:pPr>
          </w:p>
        </w:tc>
        <w:tc>
          <w:tcPr>
            <w:tcW w:w="2887"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633"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толщина стекла задника</w:t>
            </w:r>
          </w:p>
        </w:tc>
        <w:tc>
          <w:tcPr>
            <w:tcW w:w="2185"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4</w:t>
            </w:r>
          </w:p>
        </w:tc>
        <w:tc>
          <w:tcPr>
            <w:tcW w:w="1842"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EA508A">
              <w:rPr>
                <w:rFonts w:ascii="Times New Roman" w:eastAsia="Times New Roman" w:hAnsi="Times New Roman"/>
                <w:sz w:val="22"/>
                <w:szCs w:val="22"/>
              </w:rPr>
              <w:t>мм</w:t>
            </w:r>
          </w:p>
        </w:tc>
        <w:tc>
          <w:tcPr>
            <w:tcW w:w="999" w:type="dxa"/>
            <w:vMerge/>
            <w:tcBorders>
              <w:left w:val="single" w:sz="4" w:space="0" w:color="auto"/>
              <w:right w:val="single" w:sz="4" w:space="0" w:color="auto"/>
            </w:tcBorders>
            <w:vAlign w:val="center"/>
          </w:tcPr>
          <w:p w:rsidR="009D4D22" w:rsidRPr="00D31D67"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9D4D22" w:rsidRPr="006C7102" w:rsidTr="00785E53">
        <w:trPr>
          <w:trHeight w:val="127"/>
          <w:jc w:val="center"/>
        </w:trPr>
        <w:tc>
          <w:tcPr>
            <w:tcW w:w="799" w:type="dxa"/>
            <w:vMerge/>
            <w:tcBorders>
              <w:left w:val="single" w:sz="4" w:space="0" w:color="auto"/>
              <w:right w:val="single" w:sz="4" w:space="0" w:color="auto"/>
            </w:tcBorders>
          </w:tcPr>
          <w:p w:rsidR="009D4D22" w:rsidRPr="006C7102" w:rsidRDefault="009D4D22" w:rsidP="005131BF">
            <w:pPr>
              <w:spacing w:after="0" w:line="240" w:lineRule="auto"/>
              <w:jc w:val="both"/>
              <w:rPr>
                <w:rFonts w:ascii="Times New Roman" w:eastAsia="Times New Roman" w:hAnsi="Times New Roman"/>
                <w:sz w:val="24"/>
                <w:szCs w:val="24"/>
              </w:rPr>
            </w:pPr>
          </w:p>
        </w:tc>
        <w:tc>
          <w:tcPr>
            <w:tcW w:w="2887"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633"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материал двери</w:t>
            </w:r>
          </w:p>
        </w:tc>
        <w:tc>
          <w:tcPr>
            <w:tcW w:w="2185"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стекло</w:t>
            </w:r>
          </w:p>
        </w:tc>
        <w:tc>
          <w:tcPr>
            <w:tcW w:w="1842"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9D4D22" w:rsidRPr="00D31D67"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9D4D22" w:rsidRPr="006C7102" w:rsidTr="00785E53">
        <w:trPr>
          <w:trHeight w:val="127"/>
          <w:jc w:val="center"/>
        </w:trPr>
        <w:tc>
          <w:tcPr>
            <w:tcW w:w="799" w:type="dxa"/>
            <w:vMerge/>
            <w:tcBorders>
              <w:left w:val="single" w:sz="4" w:space="0" w:color="auto"/>
              <w:right w:val="single" w:sz="4" w:space="0" w:color="auto"/>
            </w:tcBorders>
          </w:tcPr>
          <w:p w:rsidR="009D4D22" w:rsidRPr="006C7102" w:rsidRDefault="009D4D22" w:rsidP="005131BF">
            <w:pPr>
              <w:spacing w:after="0" w:line="240" w:lineRule="auto"/>
              <w:jc w:val="both"/>
              <w:rPr>
                <w:rFonts w:ascii="Times New Roman" w:eastAsia="Times New Roman" w:hAnsi="Times New Roman"/>
                <w:sz w:val="24"/>
                <w:szCs w:val="24"/>
              </w:rPr>
            </w:pPr>
          </w:p>
        </w:tc>
        <w:tc>
          <w:tcPr>
            <w:tcW w:w="2887"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633"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толщина стекла двери</w:t>
            </w:r>
          </w:p>
        </w:tc>
        <w:tc>
          <w:tcPr>
            <w:tcW w:w="2185"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5</w:t>
            </w:r>
          </w:p>
        </w:tc>
        <w:tc>
          <w:tcPr>
            <w:tcW w:w="1842"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EA508A">
              <w:rPr>
                <w:rFonts w:ascii="Times New Roman" w:eastAsia="Times New Roman" w:hAnsi="Times New Roman"/>
                <w:sz w:val="22"/>
                <w:szCs w:val="22"/>
              </w:rPr>
              <w:t>мм</w:t>
            </w:r>
          </w:p>
        </w:tc>
        <w:tc>
          <w:tcPr>
            <w:tcW w:w="999" w:type="dxa"/>
            <w:vMerge/>
            <w:tcBorders>
              <w:left w:val="single" w:sz="4" w:space="0" w:color="auto"/>
              <w:right w:val="single" w:sz="4" w:space="0" w:color="auto"/>
            </w:tcBorders>
            <w:vAlign w:val="center"/>
          </w:tcPr>
          <w:p w:rsidR="009D4D22" w:rsidRPr="00D31D67"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9D4D22" w:rsidRPr="006C7102" w:rsidTr="00785E53">
        <w:trPr>
          <w:trHeight w:val="127"/>
          <w:jc w:val="center"/>
        </w:trPr>
        <w:tc>
          <w:tcPr>
            <w:tcW w:w="799" w:type="dxa"/>
            <w:vMerge/>
            <w:tcBorders>
              <w:left w:val="single" w:sz="4" w:space="0" w:color="auto"/>
              <w:right w:val="single" w:sz="4" w:space="0" w:color="auto"/>
            </w:tcBorders>
          </w:tcPr>
          <w:p w:rsidR="009D4D22" w:rsidRPr="006C7102" w:rsidRDefault="009D4D22" w:rsidP="005131BF">
            <w:pPr>
              <w:spacing w:after="0" w:line="240" w:lineRule="auto"/>
              <w:jc w:val="both"/>
              <w:rPr>
                <w:rFonts w:ascii="Times New Roman" w:eastAsia="Times New Roman" w:hAnsi="Times New Roman"/>
                <w:sz w:val="24"/>
                <w:szCs w:val="24"/>
              </w:rPr>
            </w:pPr>
          </w:p>
        </w:tc>
        <w:tc>
          <w:tcPr>
            <w:tcW w:w="2887"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633"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материал полки</w:t>
            </w:r>
          </w:p>
        </w:tc>
        <w:tc>
          <w:tcPr>
            <w:tcW w:w="2185"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стекло</w:t>
            </w:r>
          </w:p>
        </w:tc>
        <w:tc>
          <w:tcPr>
            <w:tcW w:w="1842"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9D4D22" w:rsidRPr="00D31D67"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9D4D22" w:rsidRPr="006C7102" w:rsidTr="00785E53">
        <w:trPr>
          <w:trHeight w:val="127"/>
          <w:jc w:val="center"/>
        </w:trPr>
        <w:tc>
          <w:tcPr>
            <w:tcW w:w="799" w:type="dxa"/>
            <w:vMerge/>
            <w:tcBorders>
              <w:left w:val="single" w:sz="4" w:space="0" w:color="auto"/>
              <w:right w:val="single" w:sz="4" w:space="0" w:color="auto"/>
            </w:tcBorders>
          </w:tcPr>
          <w:p w:rsidR="009D4D22" w:rsidRPr="006C7102" w:rsidRDefault="009D4D22" w:rsidP="005131BF">
            <w:pPr>
              <w:spacing w:after="0" w:line="240" w:lineRule="auto"/>
              <w:jc w:val="both"/>
              <w:rPr>
                <w:rFonts w:ascii="Times New Roman" w:eastAsia="Times New Roman" w:hAnsi="Times New Roman"/>
                <w:sz w:val="24"/>
                <w:szCs w:val="24"/>
              </w:rPr>
            </w:pPr>
          </w:p>
        </w:tc>
        <w:tc>
          <w:tcPr>
            <w:tcW w:w="2887"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633"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толщина стекла полки</w:t>
            </w:r>
          </w:p>
        </w:tc>
        <w:tc>
          <w:tcPr>
            <w:tcW w:w="2185"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6</w:t>
            </w:r>
          </w:p>
        </w:tc>
        <w:tc>
          <w:tcPr>
            <w:tcW w:w="1842"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EA508A">
              <w:rPr>
                <w:rFonts w:ascii="Times New Roman" w:eastAsia="Times New Roman" w:hAnsi="Times New Roman"/>
                <w:sz w:val="22"/>
                <w:szCs w:val="22"/>
              </w:rPr>
              <w:t>мм</w:t>
            </w:r>
          </w:p>
        </w:tc>
        <w:tc>
          <w:tcPr>
            <w:tcW w:w="999" w:type="dxa"/>
            <w:vMerge/>
            <w:tcBorders>
              <w:left w:val="single" w:sz="4" w:space="0" w:color="auto"/>
              <w:right w:val="single" w:sz="4" w:space="0" w:color="auto"/>
            </w:tcBorders>
            <w:vAlign w:val="center"/>
          </w:tcPr>
          <w:p w:rsidR="009D4D22" w:rsidRPr="00D31D67"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9D4D22" w:rsidRPr="006C7102" w:rsidTr="00785E53">
        <w:trPr>
          <w:trHeight w:val="127"/>
          <w:jc w:val="center"/>
        </w:trPr>
        <w:tc>
          <w:tcPr>
            <w:tcW w:w="799" w:type="dxa"/>
            <w:vMerge/>
            <w:tcBorders>
              <w:left w:val="single" w:sz="4" w:space="0" w:color="auto"/>
              <w:right w:val="single" w:sz="4" w:space="0" w:color="auto"/>
            </w:tcBorders>
          </w:tcPr>
          <w:p w:rsidR="009D4D22" w:rsidRPr="006C7102" w:rsidRDefault="009D4D22" w:rsidP="005131BF">
            <w:pPr>
              <w:spacing w:after="0" w:line="240" w:lineRule="auto"/>
              <w:jc w:val="both"/>
              <w:rPr>
                <w:rFonts w:ascii="Times New Roman" w:eastAsia="Times New Roman" w:hAnsi="Times New Roman"/>
                <w:sz w:val="24"/>
                <w:szCs w:val="24"/>
              </w:rPr>
            </w:pPr>
          </w:p>
        </w:tc>
        <w:tc>
          <w:tcPr>
            <w:tcW w:w="2887"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633"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толщина верхнего стекла</w:t>
            </w:r>
          </w:p>
        </w:tc>
        <w:tc>
          <w:tcPr>
            <w:tcW w:w="2185"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6</w:t>
            </w:r>
          </w:p>
        </w:tc>
        <w:tc>
          <w:tcPr>
            <w:tcW w:w="1842"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EA508A">
              <w:rPr>
                <w:rFonts w:ascii="Times New Roman" w:eastAsia="Times New Roman" w:hAnsi="Times New Roman"/>
                <w:sz w:val="22"/>
                <w:szCs w:val="22"/>
              </w:rPr>
              <w:t>мм</w:t>
            </w:r>
          </w:p>
        </w:tc>
        <w:tc>
          <w:tcPr>
            <w:tcW w:w="999" w:type="dxa"/>
            <w:vMerge/>
            <w:tcBorders>
              <w:left w:val="single" w:sz="4" w:space="0" w:color="auto"/>
              <w:right w:val="single" w:sz="4" w:space="0" w:color="auto"/>
            </w:tcBorders>
            <w:vAlign w:val="center"/>
          </w:tcPr>
          <w:p w:rsidR="009D4D22" w:rsidRPr="00D31D67"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9D4D22" w:rsidRPr="006C7102" w:rsidTr="00785E53">
        <w:trPr>
          <w:trHeight w:val="127"/>
          <w:jc w:val="center"/>
        </w:trPr>
        <w:tc>
          <w:tcPr>
            <w:tcW w:w="799" w:type="dxa"/>
            <w:vMerge/>
            <w:tcBorders>
              <w:left w:val="single" w:sz="4" w:space="0" w:color="auto"/>
              <w:right w:val="single" w:sz="4" w:space="0" w:color="auto"/>
            </w:tcBorders>
          </w:tcPr>
          <w:p w:rsidR="009D4D22" w:rsidRPr="006C7102" w:rsidRDefault="009D4D22" w:rsidP="005131BF">
            <w:pPr>
              <w:spacing w:after="0" w:line="240" w:lineRule="auto"/>
              <w:jc w:val="both"/>
              <w:rPr>
                <w:rFonts w:ascii="Times New Roman" w:eastAsia="Times New Roman" w:hAnsi="Times New Roman"/>
                <w:sz w:val="24"/>
                <w:szCs w:val="24"/>
              </w:rPr>
            </w:pPr>
          </w:p>
        </w:tc>
        <w:tc>
          <w:tcPr>
            <w:tcW w:w="2887"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633"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материал полки накопителя</w:t>
            </w:r>
          </w:p>
        </w:tc>
        <w:tc>
          <w:tcPr>
            <w:tcW w:w="2185"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ЛДСП</w:t>
            </w:r>
          </w:p>
        </w:tc>
        <w:tc>
          <w:tcPr>
            <w:tcW w:w="1842"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9D4D22" w:rsidRPr="00D31D67"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9D4D22" w:rsidRPr="006C7102" w:rsidTr="00785E53">
        <w:trPr>
          <w:trHeight w:val="127"/>
          <w:jc w:val="center"/>
        </w:trPr>
        <w:tc>
          <w:tcPr>
            <w:tcW w:w="799" w:type="dxa"/>
            <w:vMerge/>
            <w:tcBorders>
              <w:left w:val="single" w:sz="4" w:space="0" w:color="auto"/>
              <w:right w:val="single" w:sz="4" w:space="0" w:color="auto"/>
            </w:tcBorders>
          </w:tcPr>
          <w:p w:rsidR="009D4D22" w:rsidRPr="006C7102" w:rsidRDefault="009D4D22" w:rsidP="005131BF">
            <w:pPr>
              <w:spacing w:after="0" w:line="240" w:lineRule="auto"/>
              <w:jc w:val="both"/>
              <w:rPr>
                <w:rFonts w:ascii="Times New Roman" w:eastAsia="Times New Roman" w:hAnsi="Times New Roman"/>
                <w:sz w:val="24"/>
                <w:szCs w:val="24"/>
              </w:rPr>
            </w:pPr>
          </w:p>
        </w:tc>
        <w:tc>
          <w:tcPr>
            <w:tcW w:w="2887"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633"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толщина ЛДСП полки</w:t>
            </w:r>
          </w:p>
        </w:tc>
        <w:tc>
          <w:tcPr>
            <w:tcW w:w="2185"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16</w:t>
            </w:r>
          </w:p>
        </w:tc>
        <w:tc>
          <w:tcPr>
            <w:tcW w:w="1842"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EA508A">
              <w:rPr>
                <w:rFonts w:ascii="Times New Roman" w:eastAsia="Times New Roman" w:hAnsi="Times New Roman"/>
                <w:sz w:val="22"/>
                <w:szCs w:val="22"/>
              </w:rPr>
              <w:t>мм</w:t>
            </w:r>
          </w:p>
        </w:tc>
        <w:tc>
          <w:tcPr>
            <w:tcW w:w="999" w:type="dxa"/>
            <w:vMerge/>
            <w:tcBorders>
              <w:left w:val="single" w:sz="4" w:space="0" w:color="auto"/>
              <w:right w:val="single" w:sz="4" w:space="0" w:color="auto"/>
            </w:tcBorders>
            <w:vAlign w:val="center"/>
          </w:tcPr>
          <w:p w:rsidR="009D4D22" w:rsidRPr="00D31D67"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9D4D22" w:rsidRPr="006C7102" w:rsidTr="00785E53">
        <w:trPr>
          <w:trHeight w:val="127"/>
          <w:jc w:val="center"/>
        </w:trPr>
        <w:tc>
          <w:tcPr>
            <w:tcW w:w="799" w:type="dxa"/>
            <w:vMerge/>
            <w:tcBorders>
              <w:left w:val="single" w:sz="4" w:space="0" w:color="auto"/>
              <w:right w:val="single" w:sz="4" w:space="0" w:color="auto"/>
            </w:tcBorders>
          </w:tcPr>
          <w:p w:rsidR="009D4D22" w:rsidRPr="006C7102" w:rsidRDefault="009D4D22" w:rsidP="005131BF">
            <w:pPr>
              <w:spacing w:after="0" w:line="240" w:lineRule="auto"/>
              <w:jc w:val="both"/>
              <w:rPr>
                <w:rFonts w:ascii="Times New Roman" w:eastAsia="Times New Roman" w:hAnsi="Times New Roman"/>
                <w:sz w:val="24"/>
                <w:szCs w:val="24"/>
              </w:rPr>
            </w:pPr>
          </w:p>
        </w:tc>
        <w:tc>
          <w:tcPr>
            <w:tcW w:w="2887"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633"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материал накопителя</w:t>
            </w:r>
          </w:p>
        </w:tc>
        <w:tc>
          <w:tcPr>
            <w:tcW w:w="2185"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ЛДСП</w:t>
            </w:r>
          </w:p>
        </w:tc>
        <w:tc>
          <w:tcPr>
            <w:tcW w:w="1842"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9D4D22" w:rsidRPr="00D31D67"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9D4D22" w:rsidRPr="006C7102" w:rsidTr="00785E53">
        <w:trPr>
          <w:trHeight w:val="127"/>
          <w:jc w:val="center"/>
        </w:trPr>
        <w:tc>
          <w:tcPr>
            <w:tcW w:w="799" w:type="dxa"/>
            <w:vMerge/>
            <w:tcBorders>
              <w:left w:val="single" w:sz="4" w:space="0" w:color="auto"/>
              <w:right w:val="single" w:sz="4" w:space="0" w:color="auto"/>
            </w:tcBorders>
          </w:tcPr>
          <w:p w:rsidR="009D4D22" w:rsidRPr="006C7102" w:rsidRDefault="009D4D22" w:rsidP="005131BF">
            <w:pPr>
              <w:spacing w:after="0" w:line="240" w:lineRule="auto"/>
              <w:jc w:val="both"/>
              <w:rPr>
                <w:rFonts w:ascii="Times New Roman" w:eastAsia="Times New Roman" w:hAnsi="Times New Roman"/>
                <w:sz w:val="24"/>
                <w:szCs w:val="24"/>
              </w:rPr>
            </w:pPr>
          </w:p>
        </w:tc>
        <w:tc>
          <w:tcPr>
            <w:tcW w:w="2887"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633"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толщина ЛДСП накопителя</w:t>
            </w:r>
          </w:p>
        </w:tc>
        <w:tc>
          <w:tcPr>
            <w:tcW w:w="2185"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8</w:t>
            </w:r>
          </w:p>
        </w:tc>
        <w:tc>
          <w:tcPr>
            <w:tcW w:w="1842"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EA508A">
              <w:rPr>
                <w:rFonts w:ascii="Times New Roman" w:eastAsia="Times New Roman" w:hAnsi="Times New Roman"/>
                <w:sz w:val="22"/>
                <w:szCs w:val="22"/>
              </w:rPr>
              <w:t>мм</w:t>
            </w:r>
          </w:p>
        </w:tc>
        <w:tc>
          <w:tcPr>
            <w:tcW w:w="999" w:type="dxa"/>
            <w:vMerge/>
            <w:tcBorders>
              <w:left w:val="single" w:sz="4" w:space="0" w:color="auto"/>
              <w:right w:val="single" w:sz="4" w:space="0" w:color="auto"/>
            </w:tcBorders>
            <w:vAlign w:val="center"/>
          </w:tcPr>
          <w:p w:rsidR="009D4D22" w:rsidRPr="00D31D67"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9D4D22" w:rsidRPr="006C7102" w:rsidTr="00785E53">
        <w:trPr>
          <w:trHeight w:val="127"/>
          <w:jc w:val="center"/>
        </w:trPr>
        <w:tc>
          <w:tcPr>
            <w:tcW w:w="799" w:type="dxa"/>
            <w:vMerge/>
            <w:tcBorders>
              <w:left w:val="single" w:sz="4" w:space="0" w:color="auto"/>
              <w:right w:val="single" w:sz="4" w:space="0" w:color="auto"/>
            </w:tcBorders>
          </w:tcPr>
          <w:p w:rsidR="009D4D22" w:rsidRPr="006C7102" w:rsidRDefault="009D4D22" w:rsidP="005131BF">
            <w:pPr>
              <w:spacing w:after="0" w:line="240" w:lineRule="auto"/>
              <w:jc w:val="both"/>
              <w:rPr>
                <w:rFonts w:ascii="Times New Roman" w:eastAsia="Times New Roman" w:hAnsi="Times New Roman"/>
                <w:sz w:val="24"/>
                <w:szCs w:val="24"/>
              </w:rPr>
            </w:pPr>
          </w:p>
        </w:tc>
        <w:tc>
          <w:tcPr>
            <w:tcW w:w="2887"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633"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цвет профиля</w:t>
            </w:r>
          </w:p>
        </w:tc>
        <w:tc>
          <w:tcPr>
            <w:tcW w:w="2185"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«серебро»</w:t>
            </w:r>
          </w:p>
        </w:tc>
        <w:tc>
          <w:tcPr>
            <w:tcW w:w="1842"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9D4D22" w:rsidRPr="00D31D67"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9D4D22" w:rsidRPr="006C7102" w:rsidTr="00785E53">
        <w:trPr>
          <w:trHeight w:val="127"/>
          <w:jc w:val="center"/>
        </w:trPr>
        <w:tc>
          <w:tcPr>
            <w:tcW w:w="799" w:type="dxa"/>
            <w:vMerge/>
            <w:tcBorders>
              <w:left w:val="single" w:sz="4" w:space="0" w:color="auto"/>
              <w:right w:val="single" w:sz="4" w:space="0" w:color="auto"/>
            </w:tcBorders>
          </w:tcPr>
          <w:p w:rsidR="009D4D22" w:rsidRPr="006C7102" w:rsidRDefault="009D4D22" w:rsidP="005131BF">
            <w:pPr>
              <w:spacing w:after="0" w:line="240" w:lineRule="auto"/>
              <w:jc w:val="both"/>
              <w:rPr>
                <w:rFonts w:ascii="Times New Roman" w:eastAsia="Times New Roman" w:hAnsi="Times New Roman"/>
                <w:sz w:val="24"/>
                <w:szCs w:val="24"/>
              </w:rPr>
            </w:pPr>
          </w:p>
        </w:tc>
        <w:tc>
          <w:tcPr>
            <w:tcW w:w="2887"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633"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цвет ЛДСП</w:t>
            </w:r>
          </w:p>
        </w:tc>
        <w:tc>
          <w:tcPr>
            <w:tcW w:w="2185"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«бук»</w:t>
            </w:r>
          </w:p>
        </w:tc>
        <w:tc>
          <w:tcPr>
            <w:tcW w:w="1842"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9D4D22" w:rsidRPr="00D31D67"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9D4D22" w:rsidRPr="006C7102" w:rsidTr="00785E53">
        <w:trPr>
          <w:trHeight w:val="127"/>
          <w:jc w:val="center"/>
        </w:trPr>
        <w:tc>
          <w:tcPr>
            <w:tcW w:w="799" w:type="dxa"/>
            <w:vMerge/>
            <w:tcBorders>
              <w:left w:val="single" w:sz="4" w:space="0" w:color="auto"/>
              <w:right w:val="single" w:sz="4" w:space="0" w:color="auto"/>
            </w:tcBorders>
          </w:tcPr>
          <w:p w:rsidR="009D4D22" w:rsidRPr="006C7102" w:rsidRDefault="009D4D22" w:rsidP="005131BF">
            <w:pPr>
              <w:spacing w:after="0" w:line="240" w:lineRule="auto"/>
              <w:jc w:val="both"/>
              <w:rPr>
                <w:rFonts w:ascii="Times New Roman" w:eastAsia="Times New Roman" w:hAnsi="Times New Roman"/>
                <w:sz w:val="24"/>
                <w:szCs w:val="24"/>
              </w:rPr>
            </w:pPr>
          </w:p>
        </w:tc>
        <w:tc>
          <w:tcPr>
            <w:tcW w:w="2887"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633"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количество регулируемых опор</w:t>
            </w:r>
          </w:p>
        </w:tc>
        <w:tc>
          <w:tcPr>
            <w:tcW w:w="2185"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4</w:t>
            </w:r>
          </w:p>
        </w:tc>
        <w:tc>
          <w:tcPr>
            <w:tcW w:w="1842"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EA508A">
              <w:rPr>
                <w:rFonts w:ascii="Times New Roman" w:eastAsia="Times New Roman" w:hAnsi="Times New Roman"/>
                <w:sz w:val="22"/>
                <w:szCs w:val="22"/>
              </w:rPr>
              <w:t>шт.</w:t>
            </w:r>
          </w:p>
        </w:tc>
        <w:tc>
          <w:tcPr>
            <w:tcW w:w="999" w:type="dxa"/>
            <w:vMerge/>
            <w:tcBorders>
              <w:left w:val="single" w:sz="4" w:space="0" w:color="auto"/>
              <w:right w:val="single" w:sz="4" w:space="0" w:color="auto"/>
            </w:tcBorders>
            <w:vAlign w:val="center"/>
          </w:tcPr>
          <w:p w:rsidR="009D4D22" w:rsidRPr="00D31D67"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9D4D22" w:rsidRPr="006C7102" w:rsidTr="00785E53">
        <w:trPr>
          <w:trHeight w:val="127"/>
          <w:jc w:val="center"/>
        </w:trPr>
        <w:tc>
          <w:tcPr>
            <w:tcW w:w="799" w:type="dxa"/>
            <w:vMerge/>
            <w:tcBorders>
              <w:left w:val="single" w:sz="4" w:space="0" w:color="auto"/>
              <w:right w:val="single" w:sz="4" w:space="0" w:color="auto"/>
            </w:tcBorders>
          </w:tcPr>
          <w:p w:rsidR="009D4D22" w:rsidRPr="006C7102" w:rsidRDefault="009D4D22" w:rsidP="005131BF">
            <w:pPr>
              <w:spacing w:after="0" w:line="240" w:lineRule="auto"/>
              <w:jc w:val="both"/>
              <w:rPr>
                <w:rFonts w:ascii="Times New Roman" w:eastAsia="Times New Roman" w:hAnsi="Times New Roman"/>
                <w:sz w:val="24"/>
                <w:szCs w:val="24"/>
              </w:rPr>
            </w:pPr>
          </w:p>
        </w:tc>
        <w:tc>
          <w:tcPr>
            <w:tcW w:w="2887"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633"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 xml:space="preserve">Диапазон регулировки </w:t>
            </w:r>
          </w:p>
        </w:tc>
        <w:tc>
          <w:tcPr>
            <w:tcW w:w="2185"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в пределах 30</w:t>
            </w:r>
          </w:p>
        </w:tc>
        <w:tc>
          <w:tcPr>
            <w:tcW w:w="1842"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EA508A">
              <w:rPr>
                <w:rFonts w:ascii="Times New Roman" w:eastAsia="Times New Roman" w:hAnsi="Times New Roman"/>
                <w:sz w:val="22"/>
                <w:szCs w:val="22"/>
              </w:rPr>
              <w:t>мм</w:t>
            </w:r>
          </w:p>
        </w:tc>
        <w:tc>
          <w:tcPr>
            <w:tcW w:w="999" w:type="dxa"/>
            <w:vMerge/>
            <w:tcBorders>
              <w:left w:val="single" w:sz="4" w:space="0" w:color="auto"/>
              <w:right w:val="single" w:sz="4" w:space="0" w:color="auto"/>
            </w:tcBorders>
            <w:vAlign w:val="center"/>
          </w:tcPr>
          <w:p w:rsidR="009D4D22" w:rsidRPr="00D31D67"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9D4D22" w:rsidRPr="006C7102" w:rsidTr="00785E53">
        <w:trPr>
          <w:trHeight w:val="127"/>
          <w:jc w:val="center"/>
        </w:trPr>
        <w:tc>
          <w:tcPr>
            <w:tcW w:w="799" w:type="dxa"/>
            <w:vMerge/>
            <w:tcBorders>
              <w:left w:val="single" w:sz="4" w:space="0" w:color="auto"/>
              <w:right w:val="single" w:sz="4" w:space="0" w:color="auto"/>
            </w:tcBorders>
          </w:tcPr>
          <w:p w:rsidR="009D4D22" w:rsidRPr="006C7102" w:rsidRDefault="009D4D22" w:rsidP="005131BF">
            <w:pPr>
              <w:spacing w:after="0" w:line="240" w:lineRule="auto"/>
              <w:jc w:val="both"/>
              <w:rPr>
                <w:rFonts w:ascii="Times New Roman" w:eastAsia="Times New Roman" w:hAnsi="Times New Roman"/>
                <w:sz w:val="24"/>
                <w:szCs w:val="24"/>
              </w:rPr>
            </w:pPr>
          </w:p>
        </w:tc>
        <w:tc>
          <w:tcPr>
            <w:tcW w:w="2887"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633"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Подсветка</w:t>
            </w:r>
          </w:p>
        </w:tc>
        <w:tc>
          <w:tcPr>
            <w:tcW w:w="2185"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наличие</w:t>
            </w:r>
          </w:p>
        </w:tc>
        <w:tc>
          <w:tcPr>
            <w:tcW w:w="1842"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9D4D22" w:rsidRPr="00D31D67"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9D4D22" w:rsidRPr="006C7102" w:rsidTr="00785E53">
        <w:trPr>
          <w:trHeight w:val="127"/>
          <w:jc w:val="center"/>
        </w:trPr>
        <w:tc>
          <w:tcPr>
            <w:tcW w:w="799" w:type="dxa"/>
            <w:vMerge/>
            <w:tcBorders>
              <w:left w:val="single" w:sz="4" w:space="0" w:color="auto"/>
              <w:right w:val="single" w:sz="4" w:space="0" w:color="auto"/>
            </w:tcBorders>
          </w:tcPr>
          <w:p w:rsidR="009D4D22" w:rsidRPr="006C7102" w:rsidRDefault="009D4D22" w:rsidP="005131BF">
            <w:pPr>
              <w:spacing w:after="0" w:line="240" w:lineRule="auto"/>
              <w:jc w:val="both"/>
              <w:rPr>
                <w:rFonts w:ascii="Times New Roman" w:eastAsia="Times New Roman" w:hAnsi="Times New Roman"/>
                <w:sz w:val="24"/>
                <w:szCs w:val="24"/>
              </w:rPr>
            </w:pPr>
          </w:p>
        </w:tc>
        <w:tc>
          <w:tcPr>
            <w:tcW w:w="2887"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633"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Исполнение подсветки</w:t>
            </w:r>
          </w:p>
        </w:tc>
        <w:tc>
          <w:tcPr>
            <w:tcW w:w="2185"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2 LED ленты (6400К) на верхнем профиле по длинным сторонам</w:t>
            </w:r>
          </w:p>
        </w:tc>
        <w:tc>
          <w:tcPr>
            <w:tcW w:w="1842"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9D4D22" w:rsidRPr="00D31D67"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9D4D22" w:rsidRPr="006C7102" w:rsidTr="00785E53">
        <w:trPr>
          <w:trHeight w:val="127"/>
          <w:jc w:val="center"/>
        </w:trPr>
        <w:tc>
          <w:tcPr>
            <w:tcW w:w="799" w:type="dxa"/>
            <w:vMerge/>
            <w:tcBorders>
              <w:left w:val="single" w:sz="4" w:space="0" w:color="auto"/>
              <w:right w:val="single" w:sz="4" w:space="0" w:color="auto"/>
            </w:tcBorders>
          </w:tcPr>
          <w:p w:rsidR="009D4D22" w:rsidRPr="006C7102" w:rsidRDefault="009D4D22" w:rsidP="005131BF">
            <w:pPr>
              <w:spacing w:after="0" w:line="240" w:lineRule="auto"/>
              <w:jc w:val="both"/>
              <w:rPr>
                <w:rFonts w:ascii="Times New Roman" w:eastAsia="Times New Roman" w:hAnsi="Times New Roman"/>
                <w:sz w:val="24"/>
                <w:szCs w:val="24"/>
              </w:rPr>
            </w:pPr>
          </w:p>
        </w:tc>
        <w:tc>
          <w:tcPr>
            <w:tcW w:w="2887"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633"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Комплектация подсветки:</w:t>
            </w:r>
          </w:p>
        </w:tc>
        <w:tc>
          <w:tcPr>
            <w:tcW w:w="2185"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jc w:val="center"/>
              <w:rPr>
                <w:rFonts w:ascii="Times New Roman" w:eastAsia="Times New Roman" w:hAnsi="Times New Roman"/>
                <w:sz w:val="22"/>
                <w:szCs w:val="22"/>
              </w:rPr>
            </w:pPr>
          </w:p>
        </w:tc>
        <w:tc>
          <w:tcPr>
            <w:tcW w:w="1842"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9D4D22" w:rsidRPr="00D31D67"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9D4D22" w:rsidRPr="006C7102" w:rsidTr="00785E53">
        <w:trPr>
          <w:trHeight w:val="127"/>
          <w:jc w:val="center"/>
        </w:trPr>
        <w:tc>
          <w:tcPr>
            <w:tcW w:w="799" w:type="dxa"/>
            <w:vMerge/>
            <w:tcBorders>
              <w:left w:val="single" w:sz="4" w:space="0" w:color="auto"/>
              <w:right w:val="single" w:sz="4" w:space="0" w:color="auto"/>
            </w:tcBorders>
          </w:tcPr>
          <w:p w:rsidR="009D4D22" w:rsidRPr="006C7102" w:rsidRDefault="009D4D22" w:rsidP="005131BF">
            <w:pPr>
              <w:spacing w:after="0" w:line="240" w:lineRule="auto"/>
              <w:jc w:val="both"/>
              <w:rPr>
                <w:rFonts w:ascii="Times New Roman" w:eastAsia="Times New Roman" w:hAnsi="Times New Roman"/>
                <w:sz w:val="24"/>
                <w:szCs w:val="24"/>
              </w:rPr>
            </w:pPr>
          </w:p>
        </w:tc>
        <w:tc>
          <w:tcPr>
            <w:tcW w:w="2887"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633"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шнур питания с вилкой</w:t>
            </w:r>
          </w:p>
        </w:tc>
        <w:tc>
          <w:tcPr>
            <w:tcW w:w="2185"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наличие</w:t>
            </w:r>
          </w:p>
        </w:tc>
        <w:tc>
          <w:tcPr>
            <w:tcW w:w="1842"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9D4D22" w:rsidRPr="00D31D67"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9D4D22" w:rsidRPr="006C7102" w:rsidTr="00785E53">
        <w:trPr>
          <w:trHeight w:val="127"/>
          <w:jc w:val="center"/>
        </w:trPr>
        <w:tc>
          <w:tcPr>
            <w:tcW w:w="799" w:type="dxa"/>
            <w:vMerge/>
            <w:tcBorders>
              <w:left w:val="single" w:sz="4" w:space="0" w:color="auto"/>
              <w:right w:val="single" w:sz="4" w:space="0" w:color="auto"/>
            </w:tcBorders>
          </w:tcPr>
          <w:p w:rsidR="009D4D22" w:rsidRPr="006C7102" w:rsidRDefault="009D4D22" w:rsidP="005131BF">
            <w:pPr>
              <w:spacing w:after="0" w:line="240" w:lineRule="auto"/>
              <w:jc w:val="both"/>
              <w:rPr>
                <w:rFonts w:ascii="Times New Roman" w:eastAsia="Times New Roman" w:hAnsi="Times New Roman"/>
                <w:sz w:val="24"/>
                <w:szCs w:val="24"/>
              </w:rPr>
            </w:pPr>
          </w:p>
        </w:tc>
        <w:tc>
          <w:tcPr>
            <w:tcW w:w="2887"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633"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длина шнура</w:t>
            </w:r>
          </w:p>
        </w:tc>
        <w:tc>
          <w:tcPr>
            <w:tcW w:w="2185"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3</w:t>
            </w:r>
          </w:p>
        </w:tc>
        <w:tc>
          <w:tcPr>
            <w:tcW w:w="1842"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EA508A">
              <w:rPr>
                <w:rFonts w:ascii="Times New Roman" w:eastAsia="Times New Roman" w:hAnsi="Times New Roman"/>
                <w:sz w:val="22"/>
                <w:szCs w:val="22"/>
              </w:rPr>
              <w:t>м</w:t>
            </w:r>
          </w:p>
        </w:tc>
        <w:tc>
          <w:tcPr>
            <w:tcW w:w="999" w:type="dxa"/>
            <w:vMerge/>
            <w:tcBorders>
              <w:left w:val="single" w:sz="4" w:space="0" w:color="auto"/>
              <w:right w:val="single" w:sz="4" w:space="0" w:color="auto"/>
            </w:tcBorders>
            <w:vAlign w:val="center"/>
          </w:tcPr>
          <w:p w:rsidR="009D4D22" w:rsidRPr="00D31D67"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9D4D22" w:rsidRPr="006C7102" w:rsidTr="00785E53">
        <w:trPr>
          <w:trHeight w:val="127"/>
          <w:jc w:val="center"/>
        </w:trPr>
        <w:tc>
          <w:tcPr>
            <w:tcW w:w="799" w:type="dxa"/>
            <w:vMerge/>
            <w:tcBorders>
              <w:left w:val="single" w:sz="4" w:space="0" w:color="auto"/>
              <w:right w:val="single" w:sz="4" w:space="0" w:color="auto"/>
            </w:tcBorders>
          </w:tcPr>
          <w:p w:rsidR="009D4D22" w:rsidRPr="006C7102" w:rsidRDefault="009D4D22" w:rsidP="005131BF">
            <w:pPr>
              <w:spacing w:after="0" w:line="240" w:lineRule="auto"/>
              <w:jc w:val="both"/>
              <w:rPr>
                <w:rFonts w:ascii="Times New Roman" w:eastAsia="Times New Roman" w:hAnsi="Times New Roman"/>
                <w:sz w:val="24"/>
                <w:szCs w:val="24"/>
              </w:rPr>
            </w:pPr>
          </w:p>
        </w:tc>
        <w:tc>
          <w:tcPr>
            <w:tcW w:w="2887"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633"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блок питания</w:t>
            </w:r>
          </w:p>
        </w:tc>
        <w:tc>
          <w:tcPr>
            <w:tcW w:w="2185"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наличие</w:t>
            </w:r>
          </w:p>
        </w:tc>
        <w:tc>
          <w:tcPr>
            <w:tcW w:w="1842"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9D4D22" w:rsidRPr="00D31D67"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9D4D22" w:rsidRPr="006C7102" w:rsidTr="00785E53">
        <w:trPr>
          <w:trHeight w:val="127"/>
          <w:jc w:val="center"/>
        </w:trPr>
        <w:tc>
          <w:tcPr>
            <w:tcW w:w="799" w:type="dxa"/>
            <w:vMerge/>
            <w:tcBorders>
              <w:left w:val="single" w:sz="4" w:space="0" w:color="auto"/>
              <w:right w:val="single" w:sz="4" w:space="0" w:color="auto"/>
            </w:tcBorders>
          </w:tcPr>
          <w:p w:rsidR="009D4D22" w:rsidRPr="006C7102" w:rsidRDefault="009D4D22" w:rsidP="005131BF">
            <w:pPr>
              <w:spacing w:after="0" w:line="240" w:lineRule="auto"/>
              <w:jc w:val="both"/>
              <w:rPr>
                <w:rFonts w:ascii="Times New Roman" w:eastAsia="Times New Roman" w:hAnsi="Times New Roman"/>
                <w:sz w:val="24"/>
                <w:szCs w:val="24"/>
              </w:rPr>
            </w:pPr>
          </w:p>
        </w:tc>
        <w:tc>
          <w:tcPr>
            <w:tcW w:w="2887"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633"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расположение блока питания</w:t>
            </w:r>
          </w:p>
        </w:tc>
        <w:tc>
          <w:tcPr>
            <w:tcW w:w="2185"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нижний цоколь</w:t>
            </w:r>
          </w:p>
        </w:tc>
        <w:tc>
          <w:tcPr>
            <w:tcW w:w="1842"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9D4D22" w:rsidRPr="00D31D67"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9D4D22" w:rsidRPr="006C7102" w:rsidTr="00785E53">
        <w:trPr>
          <w:trHeight w:val="127"/>
          <w:jc w:val="center"/>
        </w:trPr>
        <w:tc>
          <w:tcPr>
            <w:tcW w:w="799" w:type="dxa"/>
            <w:vMerge/>
            <w:tcBorders>
              <w:left w:val="single" w:sz="4" w:space="0" w:color="auto"/>
              <w:right w:val="single" w:sz="4" w:space="0" w:color="auto"/>
            </w:tcBorders>
          </w:tcPr>
          <w:p w:rsidR="009D4D22" w:rsidRPr="006C7102" w:rsidRDefault="009D4D22" w:rsidP="005131BF">
            <w:pPr>
              <w:spacing w:after="0" w:line="240" w:lineRule="auto"/>
              <w:jc w:val="both"/>
              <w:rPr>
                <w:rFonts w:ascii="Times New Roman" w:eastAsia="Times New Roman" w:hAnsi="Times New Roman"/>
                <w:sz w:val="24"/>
                <w:szCs w:val="24"/>
              </w:rPr>
            </w:pPr>
          </w:p>
        </w:tc>
        <w:tc>
          <w:tcPr>
            <w:tcW w:w="2887"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633"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выключатель</w:t>
            </w:r>
          </w:p>
        </w:tc>
        <w:tc>
          <w:tcPr>
            <w:tcW w:w="2185"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наличие</w:t>
            </w:r>
          </w:p>
        </w:tc>
        <w:tc>
          <w:tcPr>
            <w:tcW w:w="1842"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9D4D22" w:rsidRPr="00D31D67"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9D4D22" w:rsidRPr="006C7102" w:rsidTr="00785E53">
        <w:trPr>
          <w:trHeight w:val="127"/>
          <w:jc w:val="center"/>
        </w:trPr>
        <w:tc>
          <w:tcPr>
            <w:tcW w:w="799" w:type="dxa"/>
            <w:vMerge/>
            <w:tcBorders>
              <w:left w:val="single" w:sz="4" w:space="0" w:color="auto"/>
              <w:right w:val="single" w:sz="4" w:space="0" w:color="auto"/>
            </w:tcBorders>
          </w:tcPr>
          <w:p w:rsidR="009D4D22" w:rsidRPr="006C7102" w:rsidRDefault="009D4D22" w:rsidP="005131BF">
            <w:pPr>
              <w:spacing w:after="0" w:line="240" w:lineRule="auto"/>
              <w:jc w:val="both"/>
              <w:rPr>
                <w:rFonts w:ascii="Times New Roman" w:eastAsia="Times New Roman" w:hAnsi="Times New Roman"/>
                <w:sz w:val="24"/>
                <w:szCs w:val="24"/>
              </w:rPr>
            </w:pPr>
          </w:p>
        </w:tc>
        <w:tc>
          <w:tcPr>
            <w:tcW w:w="2887"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9D4D22" w:rsidRPr="006C7102" w:rsidRDefault="009D4D22" w:rsidP="005131BF">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633"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rPr>
                <w:rFonts w:ascii="Times New Roman" w:eastAsia="Times New Roman" w:hAnsi="Times New Roman"/>
                <w:sz w:val="22"/>
                <w:szCs w:val="22"/>
              </w:rPr>
            </w:pPr>
            <w:r w:rsidRPr="00EA508A">
              <w:rPr>
                <w:rFonts w:ascii="Times New Roman" w:eastAsia="Times New Roman" w:hAnsi="Times New Roman"/>
                <w:sz w:val="22"/>
                <w:szCs w:val="22"/>
              </w:rPr>
              <w:t>расположение выключателя</w:t>
            </w:r>
          </w:p>
        </w:tc>
        <w:tc>
          <w:tcPr>
            <w:tcW w:w="2185"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jc w:val="center"/>
              <w:rPr>
                <w:rFonts w:ascii="Times New Roman" w:eastAsia="Times New Roman" w:hAnsi="Times New Roman"/>
                <w:sz w:val="22"/>
                <w:szCs w:val="22"/>
              </w:rPr>
            </w:pPr>
            <w:r w:rsidRPr="00EA508A">
              <w:rPr>
                <w:rFonts w:ascii="Times New Roman" w:eastAsia="Times New Roman" w:hAnsi="Times New Roman"/>
                <w:sz w:val="22"/>
                <w:szCs w:val="22"/>
              </w:rPr>
              <w:t>внутри витрины на нижней полке</w:t>
            </w:r>
          </w:p>
        </w:tc>
        <w:tc>
          <w:tcPr>
            <w:tcW w:w="1842"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9D4D22" w:rsidRPr="00EA508A"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bottom w:val="single" w:sz="4" w:space="0" w:color="auto"/>
              <w:right w:val="single" w:sz="4" w:space="0" w:color="auto"/>
            </w:tcBorders>
            <w:vAlign w:val="center"/>
          </w:tcPr>
          <w:p w:rsidR="009D4D22" w:rsidRPr="00D31D67" w:rsidRDefault="009D4D22" w:rsidP="005131BF">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bl>
    <w:p w:rsidR="009D4D22" w:rsidRDefault="009D4D22" w:rsidP="009D4D22">
      <w:pPr>
        <w:spacing w:after="0" w:line="240" w:lineRule="auto"/>
        <w:jc w:val="both"/>
        <w:rPr>
          <w:rFonts w:ascii="Times New Roman" w:eastAsia="Times New Roman" w:hAnsi="Times New Roman"/>
          <w:sz w:val="24"/>
          <w:lang w:eastAsia="ru-RU"/>
        </w:rPr>
      </w:pPr>
    </w:p>
    <w:p w:rsidR="00150A88" w:rsidRDefault="00150A88" w:rsidP="0001225E">
      <w:pPr>
        <w:jc w:val="right"/>
        <w:rPr>
          <w:rFonts w:ascii="Times New Roman" w:eastAsia="Times New Roman" w:hAnsi="Times New Roman"/>
          <w:b/>
          <w:sz w:val="20"/>
          <w:szCs w:val="20"/>
        </w:rPr>
        <w:sectPr w:rsidR="00150A88" w:rsidSect="009D4D22">
          <w:pgSz w:w="16838" w:h="11906" w:orient="landscape"/>
          <w:pgMar w:top="709" w:right="851" w:bottom="1418" w:left="1134" w:header="708" w:footer="708" w:gutter="0"/>
          <w:cols w:space="708"/>
          <w:docGrid w:linePitch="381"/>
        </w:sectPr>
      </w:pPr>
    </w:p>
    <w:p w:rsidR="009773EF" w:rsidRDefault="009773EF" w:rsidP="0001225E">
      <w:pPr>
        <w:jc w:val="right"/>
        <w:rPr>
          <w:rFonts w:ascii="Times New Roman" w:eastAsia="Times New Roman" w:hAnsi="Times New Roman"/>
          <w:i/>
          <w:sz w:val="20"/>
          <w:szCs w:val="20"/>
        </w:rPr>
      </w:pPr>
    </w:p>
    <w:p w:rsidR="0001225E" w:rsidRPr="009773EF" w:rsidRDefault="0001225E" w:rsidP="0001225E">
      <w:pPr>
        <w:jc w:val="right"/>
        <w:rPr>
          <w:rFonts w:ascii="Times New Roman" w:eastAsia="Times New Roman" w:hAnsi="Times New Roman"/>
          <w:i/>
          <w:sz w:val="20"/>
          <w:szCs w:val="20"/>
        </w:rPr>
      </w:pPr>
      <w:r w:rsidRPr="009773EF">
        <w:rPr>
          <w:rFonts w:ascii="Times New Roman" w:eastAsia="Times New Roman" w:hAnsi="Times New Roman"/>
          <w:i/>
          <w:sz w:val="20"/>
          <w:szCs w:val="20"/>
        </w:rPr>
        <w:t>Приложение №</w:t>
      </w:r>
      <w:r w:rsidR="00012F16" w:rsidRPr="009773EF">
        <w:rPr>
          <w:rFonts w:ascii="Times New Roman" w:eastAsia="Times New Roman" w:hAnsi="Times New Roman"/>
          <w:i/>
          <w:sz w:val="20"/>
          <w:szCs w:val="20"/>
        </w:rPr>
        <w:t>1</w:t>
      </w:r>
      <w:r w:rsidRPr="009773EF">
        <w:rPr>
          <w:rFonts w:ascii="Times New Roman" w:eastAsia="Times New Roman" w:hAnsi="Times New Roman"/>
          <w:i/>
          <w:sz w:val="20"/>
          <w:szCs w:val="20"/>
        </w:rPr>
        <w:t xml:space="preserve"> к </w:t>
      </w:r>
      <w:r w:rsidR="00F317C7" w:rsidRPr="009773EF">
        <w:rPr>
          <w:rFonts w:ascii="Times New Roman" w:eastAsia="Times New Roman" w:hAnsi="Times New Roman"/>
          <w:i/>
          <w:sz w:val="20"/>
          <w:szCs w:val="20"/>
        </w:rPr>
        <w:t>Договору</w:t>
      </w:r>
    </w:p>
    <w:p w:rsidR="0001225E" w:rsidRDefault="0001225E" w:rsidP="00FA3AEF">
      <w:pPr>
        <w:spacing w:after="0" w:line="240" w:lineRule="auto"/>
        <w:ind w:left="567"/>
        <w:jc w:val="center"/>
        <w:rPr>
          <w:rFonts w:ascii="Times New Roman" w:eastAsia="Calibri" w:hAnsi="Times New Roman"/>
          <w:b/>
          <w:sz w:val="24"/>
          <w:szCs w:val="24"/>
          <w:lang w:eastAsia="ru-RU"/>
        </w:rPr>
      </w:pPr>
      <w:r w:rsidRPr="0001225E">
        <w:rPr>
          <w:rFonts w:ascii="Times New Roman" w:eastAsia="Calibri" w:hAnsi="Times New Roman"/>
          <w:b/>
          <w:sz w:val="24"/>
          <w:szCs w:val="24"/>
          <w:lang w:eastAsia="ru-RU"/>
        </w:rPr>
        <w:t>СПЕЦИФИКАЦИЯ</w:t>
      </w:r>
    </w:p>
    <w:p w:rsidR="00566B2F" w:rsidRDefault="00566B2F" w:rsidP="00EC5DC6">
      <w:pPr>
        <w:spacing w:after="0" w:line="240" w:lineRule="auto"/>
        <w:jc w:val="center"/>
        <w:rPr>
          <w:rFonts w:ascii="Times New Roman" w:eastAsia="Calibri" w:hAnsi="Times New Roman"/>
          <w:b/>
          <w:sz w:val="24"/>
          <w:szCs w:val="24"/>
          <w:lang w:eastAsia="ru-RU"/>
        </w:rPr>
      </w:pPr>
    </w:p>
    <w:p w:rsidR="00BB7CBC" w:rsidRPr="00D77F4F" w:rsidRDefault="00BB7CBC" w:rsidP="002D2DE3">
      <w:pPr>
        <w:spacing w:after="0" w:line="240" w:lineRule="auto"/>
        <w:ind w:left="567"/>
        <w:jc w:val="center"/>
        <w:rPr>
          <w:rFonts w:ascii="Times New Roman" w:eastAsia="Times New Roman" w:hAnsi="Times New Roman"/>
          <w:sz w:val="24"/>
          <w:szCs w:val="24"/>
          <w:lang w:eastAsia="ru-RU"/>
        </w:rPr>
      </w:pPr>
      <w:r w:rsidRPr="00D77F4F">
        <w:rPr>
          <w:rFonts w:ascii="Times New Roman" w:eastAsia="Times New Roman" w:hAnsi="Times New Roman"/>
          <w:sz w:val="24"/>
          <w:szCs w:val="24"/>
          <w:lang w:eastAsia="ru-RU"/>
        </w:rPr>
        <w:t>на поставку оборудования для оформления выставочного помещения  ИПУ РАН</w:t>
      </w:r>
    </w:p>
    <w:p w:rsidR="00BB7CBC" w:rsidRPr="00D77F4F" w:rsidRDefault="00BB7CBC" w:rsidP="00BB7CBC">
      <w:pPr>
        <w:spacing w:after="0" w:line="240" w:lineRule="auto"/>
        <w:jc w:val="both"/>
        <w:rPr>
          <w:rFonts w:ascii="Times New Roman" w:eastAsia="Times New Roman" w:hAnsi="Times New Roman"/>
          <w:sz w:val="24"/>
          <w:szCs w:val="24"/>
          <w:lang w:eastAsia="ru-RU"/>
        </w:rPr>
      </w:pPr>
    </w:p>
    <w:tbl>
      <w:tblPr>
        <w:tblStyle w:val="2f5"/>
        <w:tblW w:w="9832" w:type="dxa"/>
        <w:tblInd w:w="675" w:type="dxa"/>
        <w:tblLook w:val="04A0" w:firstRow="1" w:lastRow="0" w:firstColumn="1" w:lastColumn="0" w:noHBand="0" w:noVBand="1"/>
      </w:tblPr>
      <w:tblGrid>
        <w:gridCol w:w="756"/>
        <w:gridCol w:w="3476"/>
        <w:gridCol w:w="995"/>
        <w:gridCol w:w="996"/>
        <w:gridCol w:w="2008"/>
        <w:gridCol w:w="1601"/>
      </w:tblGrid>
      <w:tr w:rsidR="00BB7CBC" w:rsidRPr="00D77F4F" w:rsidTr="00786F42">
        <w:trPr>
          <w:trHeight w:val="787"/>
        </w:trPr>
        <w:tc>
          <w:tcPr>
            <w:tcW w:w="756" w:type="dxa"/>
            <w:vAlign w:val="center"/>
          </w:tcPr>
          <w:p w:rsidR="00BB7CBC" w:rsidRPr="00D77F4F" w:rsidRDefault="00BB7CBC" w:rsidP="00150A88">
            <w:pPr>
              <w:jc w:val="center"/>
              <w:rPr>
                <w:rFonts w:ascii="Times New Roman" w:eastAsia="Times New Roman" w:hAnsi="Times New Roman"/>
                <w:sz w:val="24"/>
                <w:szCs w:val="24"/>
                <w:lang w:eastAsia="ru-RU"/>
              </w:rPr>
            </w:pPr>
            <w:r w:rsidRPr="00D77F4F">
              <w:rPr>
                <w:rFonts w:ascii="Times New Roman" w:eastAsia="Times New Roman" w:hAnsi="Times New Roman"/>
                <w:sz w:val="24"/>
                <w:szCs w:val="24"/>
                <w:lang w:eastAsia="ru-RU"/>
              </w:rPr>
              <w:t>№ п/п</w:t>
            </w:r>
          </w:p>
        </w:tc>
        <w:tc>
          <w:tcPr>
            <w:tcW w:w="3476" w:type="dxa"/>
            <w:vAlign w:val="center"/>
          </w:tcPr>
          <w:p w:rsidR="00BB7CBC" w:rsidRPr="00D77F4F" w:rsidRDefault="00BB7CBC" w:rsidP="00150A88">
            <w:pPr>
              <w:jc w:val="center"/>
              <w:rPr>
                <w:rFonts w:ascii="Times New Roman" w:eastAsia="Times New Roman" w:hAnsi="Times New Roman"/>
                <w:sz w:val="24"/>
                <w:szCs w:val="24"/>
                <w:lang w:eastAsia="ru-RU"/>
              </w:rPr>
            </w:pPr>
            <w:r w:rsidRPr="00D77F4F">
              <w:rPr>
                <w:rFonts w:ascii="Times New Roman" w:eastAsia="Times New Roman" w:hAnsi="Times New Roman"/>
                <w:sz w:val="24"/>
                <w:szCs w:val="24"/>
                <w:lang w:eastAsia="ru-RU"/>
              </w:rPr>
              <w:t>Наименование поставляемого товара</w:t>
            </w:r>
          </w:p>
        </w:tc>
        <w:tc>
          <w:tcPr>
            <w:tcW w:w="995" w:type="dxa"/>
            <w:vAlign w:val="center"/>
          </w:tcPr>
          <w:p w:rsidR="00BB7CBC" w:rsidRPr="00D77F4F" w:rsidRDefault="00BB7CBC" w:rsidP="00150A88">
            <w:pPr>
              <w:jc w:val="center"/>
              <w:rPr>
                <w:rFonts w:ascii="Times New Roman" w:eastAsia="Times New Roman" w:hAnsi="Times New Roman"/>
                <w:sz w:val="24"/>
                <w:szCs w:val="24"/>
                <w:lang w:eastAsia="ru-RU"/>
              </w:rPr>
            </w:pPr>
            <w:r w:rsidRPr="00D77F4F">
              <w:rPr>
                <w:rFonts w:ascii="Times New Roman" w:eastAsia="Times New Roman" w:hAnsi="Times New Roman"/>
                <w:sz w:val="24"/>
                <w:szCs w:val="24"/>
                <w:lang w:eastAsia="ru-RU"/>
              </w:rPr>
              <w:t>Ед. изм.</w:t>
            </w:r>
          </w:p>
        </w:tc>
        <w:tc>
          <w:tcPr>
            <w:tcW w:w="996" w:type="dxa"/>
            <w:vAlign w:val="center"/>
          </w:tcPr>
          <w:p w:rsidR="00BB7CBC" w:rsidRPr="00D77F4F" w:rsidRDefault="00BB7CBC" w:rsidP="00150A88">
            <w:pPr>
              <w:jc w:val="center"/>
              <w:rPr>
                <w:rFonts w:ascii="Times New Roman" w:eastAsia="Times New Roman" w:hAnsi="Times New Roman"/>
                <w:sz w:val="24"/>
                <w:szCs w:val="24"/>
                <w:lang w:eastAsia="ru-RU"/>
              </w:rPr>
            </w:pPr>
            <w:r w:rsidRPr="00D77F4F">
              <w:rPr>
                <w:rFonts w:ascii="Times New Roman" w:eastAsia="Times New Roman" w:hAnsi="Times New Roman"/>
                <w:sz w:val="24"/>
                <w:szCs w:val="24"/>
                <w:lang w:eastAsia="ru-RU"/>
              </w:rPr>
              <w:t>Кол-во</w:t>
            </w:r>
          </w:p>
        </w:tc>
        <w:tc>
          <w:tcPr>
            <w:tcW w:w="2008" w:type="dxa"/>
          </w:tcPr>
          <w:p w:rsidR="00BB7CBC" w:rsidRPr="00D77F4F" w:rsidRDefault="00BB7CBC" w:rsidP="00150A88">
            <w:pPr>
              <w:jc w:val="center"/>
              <w:rPr>
                <w:rFonts w:ascii="Times New Roman" w:eastAsia="Times New Roman" w:hAnsi="Times New Roman"/>
                <w:sz w:val="24"/>
                <w:szCs w:val="24"/>
                <w:lang w:eastAsia="ru-RU"/>
              </w:rPr>
            </w:pPr>
            <w:r w:rsidRPr="00D77F4F">
              <w:rPr>
                <w:rFonts w:ascii="Times New Roman" w:eastAsia="Times New Roman" w:hAnsi="Times New Roman"/>
                <w:sz w:val="24"/>
                <w:szCs w:val="24"/>
                <w:lang w:eastAsia="ru-RU"/>
              </w:rPr>
              <w:t>Цена за единицу товара, руб.</w:t>
            </w:r>
          </w:p>
        </w:tc>
        <w:tc>
          <w:tcPr>
            <w:tcW w:w="1601" w:type="dxa"/>
            <w:vAlign w:val="center"/>
          </w:tcPr>
          <w:p w:rsidR="00BB7CBC" w:rsidRPr="00D77F4F" w:rsidRDefault="00BB7CBC" w:rsidP="00150A88">
            <w:pPr>
              <w:jc w:val="center"/>
              <w:rPr>
                <w:rFonts w:ascii="Times New Roman" w:eastAsia="Times New Roman" w:hAnsi="Times New Roman"/>
                <w:sz w:val="24"/>
                <w:szCs w:val="24"/>
                <w:lang w:eastAsia="ru-RU"/>
              </w:rPr>
            </w:pPr>
            <w:r w:rsidRPr="00D77F4F">
              <w:rPr>
                <w:rFonts w:ascii="Times New Roman" w:eastAsia="Times New Roman" w:hAnsi="Times New Roman"/>
                <w:sz w:val="24"/>
                <w:szCs w:val="24"/>
                <w:lang w:eastAsia="ru-RU"/>
              </w:rPr>
              <w:t xml:space="preserve">Стоимость, руб. </w:t>
            </w:r>
          </w:p>
        </w:tc>
      </w:tr>
      <w:tr w:rsidR="00BB7CBC" w:rsidRPr="00D77F4F" w:rsidTr="00786F42">
        <w:trPr>
          <w:trHeight w:val="394"/>
        </w:trPr>
        <w:tc>
          <w:tcPr>
            <w:tcW w:w="756" w:type="dxa"/>
          </w:tcPr>
          <w:p w:rsidR="00BB7CBC" w:rsidRPr="00D77F4F" w:rsidRDefault="00BB7CBC" w:rsidP="00150A88">
            <w:pPr>
              <w:jc w:val="center"/>
              <w:rPr>
                <w:rFonts w:ascii="Times New Roman" w:eastAsia="Times New Roman" w:hAnsi="Times New Roman"/>
                <w:sz w:val="24"/>
                <w:szCs w:val="24"/>
                <w:lang w:eastAsia="ru-RU"/>
              </w:rPr>
            </w:pPr>
            <w:r w:rsidRPr="00D77F4F">
              <w:rPr>
                <w:rFonts w:ascii="Times New Roman" w:eastAsia="Times New Roman" w:hAnsi="Times New Roman"/>
                <w:sz w:val="24"/>
                <w:szCs w:val="24"/>
                <w:lang w:eastAsia="ru-RU"/>
              </w:rPr>
              <w:t>1</w:t>
            </w:r>
          </w:p>
        </w:tc>
        <w:tc>
          <w:tcPr>
            <w:tcW w:w="3476" w:type="dxa"/>
          </w:tcPr>
          <w:p w:rsidR="00BB7CBC" w:rsidRPr="00D77F4F" w:rsidRDefault="00BB7CBC" w:rsidP="00150A88">
            <w:pPr>
              <w:jc w:val="center"/>
              <w:rPr>
                <w:rFonts w:ascii="Times New Roman" w:eastAsia="Times New Roman" w:hAnsi="Times New Roman"/>
                <w:sz w:val="24"/>
                <w:szCs w:val="24"/>
                <w:lang w:eastAsia="ru-RU"/>
              </w:rPr>
            </w:pPr>
            <w:r w:rsidRPr="00D77F4F">
              <w:rPr>
                <w:rFonts w:ascii="Times New Roman" w:eastAsia="Times New Roman" w:hAnsi="Times New Roman"/>
                <w:sz w:val="24"/>
                <w:szCs w:val="24"/>
                <w:lang w:eastAsia="ru-RU"/>
              </w:rPr>
              <w:t>Витрина тип 1</w:t>
            </w:r>
          </w:p>
        </w:tc>
        <w:tc>
          <w:tcPr>
            <w:tcW w:w="995" w:type="dxa"/>
          </w:tcPr>
          <w:p w:rsidR="00BB7CBC" w:rsidRPr="00D77F4F" w:rsidRDefault="00BB7CBC" w:rsidP="00150A88">
            <w:pPr>
              <w:jc w:val="center"/>
              <w:rPr>
                <w:rFonts w:ascii="Times New Roman" w:eastAsia="Times New Roman" w:hAnsi="Times New Roman"/>
                <w:sz w:val="24"/>
                <w:szCs w:val="24"/>
                <w:lang w:eastAsia="ru-RU"/>
              </w:rPr>
            </w:pPr>
            <w:r w:rsidRPr="00D77F4F">
              <w:rPr>
                <w:rFonts w:ascii="Times New Roman" w:eastAsia="Times New Roman" w:hAnsi="Times New Roman"/>
                <w:sz w:val="24"/>
                <w:szCs w:val="24"/>
                <w:lang w:eastAsia="ru-RU"/>
              </w:rPr>
              <w:t>шт.</w:t>
            </w:r>
          </w:p>
        </w:tc>
        <w:tc>
          <w:tcPr>
            <w:tcW w:w="996" w:type="dxa"/>
          </w:tcPr>
          <w:p w:rsidR="00BB7CBC" w:rsidRPr="00D77F4F" w:rsidRDefault="00BB7CBC" w:rsidP="00150A88">
            <w:pPr>
              <w:jc w:val="center"/>
              <w:rPr>
                <w:rFonts w:ascii="Times New Roman" w:eastAsia="Times New Roman" w:hAnsi="Times New Roman"/>
                <w:sz w:val="24"/>
                <w:szCs w:val="24"/>
                <w:lang w:eastAsia="ru-RU"/>
              </w:rPr>
            </w:pPr>
            <w:r w:rsidRPr="00D77F4F">
              <w:rPr>
                <w:rFonts w:ascii="Times New Roman" w:eastAsia="Times New Roman" w:hAnsi="Times New Roman"/>
                <w:sz w:val="24"/>
                <w:szCs w:val="24"/>
                <w:lang w:eastAsia="ru-RU"/>
              </w:rPr>
              <w:t>2</w:t>
            </w:r>
          </w:p>
        </w:tc>
        <w:tc>
          <w:tcPr>
            <w:tcW w:w="2008" w:type="dxa"/>
          </w:tcPr>
          <w:p w:rsidR="00BB7CBC" w:rsidRPr="00D77F4F" w:rsidRDefault="00BB7CBC" w:rsidP="00150A88">
            <w:pPr>
              <w:jc w:val="center"/>
              <w:rPr>
                <w:rFonts w:ascii="Times New Roman" w:eastAsia="Times New Roman" w:hAnsi="Times New Roman"/>
                <w:sz w:val="24"/>
                <w:szCs w:val="24"/>
                <w:lang w:eastAsia="ru-RU"/>
              </w:rPr>
            </w:pPr>
          </w:p>
        </w:tc>
        <w:tc>
          <w:tcPr>
            <w:tcW w:w="1601" w:type="dxa"/>
          </w:tcPr>
          <w:p w:rsidR="00BB7CBC" w:rsidRPr="00D77F4F" w:rsidRDefault="00BB7CBC" w:rsidP="00150A88">
            <w:pPr>
              <w:jc w:val="center"/>
              <w:rPr>
                <w:rFonts w:ascii="Times New Roman" w:eastAsia="Times New Roman" w:hAnsi="Times New Roman"/>
                <w:sz w:val="24"/>
                <w:szCs w:val="24"/>
                <w:lang w:eastAsia="ru-RU"/>
              </w:rPr>
            </w:pPr>
          </w:p>
        </w:tc>
      </w:tr>
      <w:tr w:rsidR="00BB7CBC" w:rsidRPr="00D77F4F" w:rsidTr="00786F42">
        <w:trPr>
          <w:trHeight w:val="394"/>
        </w:trPr>
        <w:tc>
          <w:tcPr>
            <w:tcW w:w="756" w:type="dxa"/>
          </w:tcPr>
          <w:p w:rsidR="00BB7CBC" w:rsidRPr="00D77F4F" w:rsidRDefault="00BB7CBC" w:rsidP="00150A88">
            <w:pPr>
              <w:jc w:val="center"/>
              <w:rPr>
                <w:rFonts w:ascii="Times New Roman" w:eastAsia="Times New Roman" w:hAnsi="Times New Roman"/>
                <w:sz w:val="24"/>
                <w:szCs w:val="24"/>
                <w:lang w:eastAsia="ru-RU"/>
              </w:rPr>
            </w:pPr>
            <w:r w:rsidRPr="00D77F4F">
              <w:rPr>
                <w:rFonts w:ascii="Times New Roman" w:eastAsia="Times New Roman" w:hAnsi="Times New Roman"/>
                <w:sz w:val="24"/>
                <w:szCs w:val="24"/>
                <w:lang w:eastAsia="ru-RU"/>
              </w:rPr>
              <w:t>2</w:t>
            </w:r>
          </w:p>
        </w:tc>
        <w:tc>
          <w:tcPr>
            <w:tcW w:w="3476" w:type="dxa"/>
          </w:tcPr>
          <w:p w:rsidR="00BB7CBC" w:rsidRPr="00D77F4F" w:rsidRDefault="00BB7CBC" w:rsidP="00150A88">
            <w:pPr>
              <w:jc w:val="center"/>
              <w:rPr>
                <w:rFonts w:ascii="Times New Roman" w:eastAsia="Times New Roman" w:hAnsi="Times New Roman"/>
                <w:sz w:val="24"/>
                <w:szCs w:val="24"/>
                <w:lang w:eastAsia="ru-RU"/>
              </w:rPr>
            </w:pPr>
            <w:r w:rsidRPr="00D77F4F">
              <w:rPr>
                <w:rFonts w:ascii="Times New Roman" w:eastAsia="Times New Roman" w:hAnsi="Times New Roman"/>
                <w:sz w:val="24"/>
                <w:szCs w:val="24"/>
                <w:lang w:eastAsia="ru-RU"/>
              </w:rPr>
              <w:t>Витрина тип 2</w:t>
            </w:r>
          </w:p>
        </w:tc>
        <w:tc>
          <w:tcPr>
            <w:tcW w:w="995" w:type="dxa"/>
          </w:tcPr>
          <w:p w:rsidR="00BB7CBC" w:rsidRPr="00D77F4F" w:rsidRDefault="00BB7CBC" w:rsidP="00150A88">
            <w:pPr>
              <w:jc w:val="center"/>
              <w:rPr>
                <w:rFonts w:ascii="Times New Roman" w:eastAsia="Times New Roman" w:hAnsi="Times New Roman"/>
                <w:sz w:val="24"/>
                <w:szCs w:val="24"/>
                <w:lang w:eastAsia="ru-RU"/>
              </w:rPr>
            </w:pPr>
            <w:r w:rsidRPr="00D77F4F">
              <w:rPr>
                <w:rFonts w:ascii="Times New Roman" w:eastAsia="Times New Roman" w:hAnsi="Times New Roman"/>
                <w:sz w:val="24"/>
                <w:szCs w:val="24"/>
                <w:lang w:eastAsia="ru-RU"/>
              </w:rPr>
              <w:t>шт.</w:t>
            </w:r>
          </w:p>
        </w:tc>
        <w:tc>
          <w:tcPr>
            <w:tcW w:w="996" w:type="dxa"/>
          </w:tcPr>
          <w:p w:rsidR="00BB7CBC" w:rsidRPr="00D77F4F" w:rsidRDefault="00BB7CBC" w:rsidP="00150A88">
            <w:pPr>
              <w:jc w:val="center"/>
              <w:rPr>
                <w:rFonts w:ascii="Times New Roman" w:eastAsia="Times New Roman" w:hAnsi="Times New Roman"/>
                <w:sz w:val="24"/>
                <w:szCs w:val="24"/>
                <w:lang w:eastAsia="ru-RU"/>
              </w:rPr>
            </w:pPr>
            <w:r w:rsidRPr="00D77F4F">
              <w:rPr>
                <w:rFonts w:ascii="Times New Roman" w:eastAsia="Times New Roman" w:hAnsi="Times New Roman"/>
                <w:sz w:val="24"/>
                <w:szCs w:val="24"/>
                <w:lang w:eastAsia="ru-RU"/>
              </w:rPr>
              <w:t>10</w:t>
            </w:r>
          </w:p>
        </w:tc>
        <w:tc>
          <w:tcPr>
            <w:tcW w:w="2008" w:type="dxa"/>
          </w:tcPr>
          <w:p w:rsidR="00BB7CBC" w:rsidRPr="00D77F4F" w:rsidRDefault="00BB7CBC" w:rsidP="00150A88">
            <w:pPr>
              <w:jc w:val="center"/>
              <w:rPr>
                <w:rFonts w:ascii="Times New Roman" w:eastAsia="Times New Roman" w:hAnsi="Times New Roman"/>
                <w:sz w:val="24"/>
                <w:szCs w:val="24"/>
                <w:lang w:eastAsia="ru-RU"/>
              </w:rPr>
            </w:pPr>
          </w:p>
        </w:tc>
        <w:tc>
          <w:tcPr>
            <w:tcW w:w="1601" w:type="dxa"/>
          </w:tcPr>
          <w:p w:rsidR="00BB7CBC" w:rsidRPr="00D77F4F" w:rsidRDefault="00BB7CBC" w:rsidP="00150A88">
            <w:pPr>
              <w:jc w:val="center"/>
              <w:rPr>
                <w:rFonts w:ascii="Times New Roman" w:eastAsia="Times New Roman" w:hAnsi="Times New Roman"/>
                <w:sz w:val="24"/>
                <w:szCs w:val="24"/>
                <w:lang w:eastAsia="ru-RU"/>
              </w:rPr>
            </w:pPr>
          </w:p>
        </w:tc>
      </w:tr>
      <w:tr w:rsidR="00BB7CBC" w:rsidRPr="00D77F4F" w:rsidTr="00786F42">
        <w:trPr>
          <w:trHeight w:val="394"/>
        </w:trPr>
        <w:tc>
          <w:tcPr>
            <w:tcW w:w="756" w:type="dxa"/>
          </w:tcPr>
          <w:p w:rsidR="00BB7CBC" w:rsidRPr="00D77F4F" w:rsidRDefault="00BB7CBC" w:rsidP="00150A88">
            <w:pPr>
              <w:jc w:val="center"/>
              <w:rPr>
                <w:rFonts w:ascii="Times New Roman" w:eastAsia="Times New Roman" w:hAnsi="Times New Roman"/>
                <w:sz w:val="24"/>
                <w:szCs w:val="24"/>
                <w:lang w:eastAsia="ru-RU"/>
              </w:rPr>
            </w:pPr>
            <w:r w:rsidRPr="00D77F4F">
              <w:rPr>
                <w:rFonts w:ascii="Times New Roman" w:eastAsia="Times New Roman" w:hAnsi="Times New Roman"/>
                <w:sz w:val="24"/>
                <w:szCs w:val="24"/>
                <w:lang w:eastAsia="ru-RU"/>
              </w:rPr>
              <w:t>3</w:t>
            </w:r>
          </w:p>
        </w:tc>
        <w:tc>
          <w:tcPr>
            <w:tcW w:w="3476" w:type="dxa"/>
          </w:tcPr>
          <w:p w:rsidR="00BB7CBC" w:rsidRPr="00D77F4F" w:rsidRDefault="00BB7CBC" w:rsidP="00150A88">
            <w:pPr>
              <w:jc w:val="center"/>
              <w:rPr>
                <w:rFonts w:ascii="Times New Roman" w:eastAsia="Times New Roman" w:hAnsi="Times New Roman"/>
                <w:sz w:val="24"/>
                <w:szCs w:val="24"/>
                <w:lang w:eastAsia="ru-RU"/>
              </w:rPr>
            </w:pPr>
            <w:r w:rsidRPr="00D77F4F">
              <w:rPr>
                <w:rFonts w:ascii="Times New Roman" w:eastAsia="Times New Roman" w:hAnsi="Times New Roman"/>
                <w:sz w:val="24"/>
                <w:szCs w:val="24"/>
                <w:lang w:eastAsia="ru-RU"/>
              </w:rPr>
              <w:t>Витрина тип 3</w:t>
            </w:r>
          </w:p>
        </w:tc>
        <w:tc>
          <w:tcPr>
            <w:tcW w:w="995" w:type="dxa"/>
          </w:tcPr>
          <w:p w:rsidR="00BB7CBC" w:rsidRPr="00D77F4F" w:rsidRDefault="00BB7CBC" w:rsidP="00150A88">
            <w:pPr>
              <w:jc w:val="center"/>
              <w:rPr>
                <w:rFonts w:ascii="Times New Roman" w:eastAsia="Times New Roman" w:hAnsi="Times New Roman"/>
                <w:sz w:val="24"/>
                <w:szCs w:val="24"/>
                <w:lang w:eastAsia="ru-RU"/>
              </w:rPr>
            </w:pPr>
            <w:r w:rsidRPr="00D77F4F">
              <w:rPr>
                <w:rFonts w:ascii="Times New Roman" w:eastAsia="Times New Roman" w:hAnsi="Times New Roman"/>
                <w:sz w:val="24"/>
                <w:szCs w:val="24"/>
                <w:lang w:eastAsia="ru-RU"/>
              </w:rPr>
              <w:t>шт.</w:t>
            </w:r>
          </w:p>
        </w:tc>
        <w:tc>
          <w:tcPr>
            <w:tcW w:w="996" w:type="dxa"/>
          </w:tcPr>
          <w:p w:rsidR="00BB7CBC" w:rsidRPr="00D77F4F" w:rsidRDefault="00BB7CBC" w:rsidP="00150A88">
            <w:pPr>
              <w:jc w:val="center"/>
              <w:rPr>
                <w:rFonts w:ascii="Times New Roman" w:eastAsia="Times New Roman" w:hAnsi="Times New Roman"/>
                <w:sz w:val="24"/>
                <w:szCs w:val="24"/>
                <w:lang w:eastAsia="ru-RU"/>
              </w:rPr>
            </w:pPr>
            <w:r w:rsidRPr="00D77F4F">
              <w:rPr>
                <w:rFonts w:ascii="Times New Roman" w:eastAsia="Times New Roman" w:hAnsi="Times New Roman"/>
                <w:sz w:val="24"/>
                <w:szCs w:val="24"/>
                <w:lang w:eastAsia="ru-RU"/>
              </w:rPr>
              <w:t>7</w:t>
            </w:r>
          </w:p>
        </w:tc>
        <w:tc>
          <w:tcPr>
            <w:tcW w:w="2008" w:type="dxa"/>
          </w:tcPr>
          <w:p w:rsidR="00BB7CBC" w:rsidRPr="00D77F4F" w:rsidRDefault="00BB7CBC" w:rsidP="00150A88">
            <w:pPr>
              <w:jc w:val="center"/>
              <w:rPr>
                <w:rFonts w:ascii="Times New Roman" w:eastAsia="Times New Roman" w:hAnsi="Times New Roman"/>
                <w:sz w:val="24"/>
                <w:szCs w:val="24"/>
                <w:lang w:eastAsia="ru-RU"/>
              </w:rPr>
            </w:pPr>
          </w:p>
        </w:tc>
        <w:tc>
          <w:tcPr>
            <w:tcW w:w="1601" w:type="dxa"/>
          </w:tcPr>
          <w:p w:rsidR="00BB7CBC" w:rsidRPr="00D77F4F" w:rsidRDefault="00BB7CBC" w:rsidP="00150A88">
            <w:pPr>
              <w:jc w:val="center"/>
              <w:rPr>
                <w:rFonts w:ascii="Times New Roman" w:eastAsia="Times New Roman" w:hAnsi="Times New Roman"/>
                <w:sz w:val="24"/>
                <w:szCs w:val="24"/>
                <w:lang w:eastAsia="ru-RU"/>
              </w:rPr>
            </w:pPr>
          </w:p>
        </w:tc>
      </w:tr>
      <w:tr w:rsidR="00BB7CBC" w:rsidRPr="00D77F4F" w:rsidTr="00786F42">
        <w:trPr>
          <w:trHeight w:val="191"/>
        </w:trPr>
        <w:tc>
          <w:tcPr>
            <w:tcW w:w="8231" w:type="dxa"/>
            <w:gridSpan w:val="5"/>
          </w:tcPr>
          <w:p w:rsidR="00BB7CBC" w:rsidRPr="00D77F4F" w:rsidRDefault="00BB7CBC" w:rsidP="00150A88">
            <w:pPr>
              <w:jc w:val="right"/>
              <w:rPr>
                <w:rFonts w:ascii="Times New Roman" w:eastAsia="Times New Roman" w:hAnsi="Times New Roman"/>
                <w:sz w:val="24"/>
                <w:szCs w:val="24"/>
                <w:lang w:eastAsia="ru-RU"/>
              </w:rPr>
            </w:pPr>
            <w:r w:rsidRPr="00D77F4F">
              <w:rPr>
                <w:rFonts w:ascii="Times New Roman" w:eastAsia="Times New Roman" w:hAnsi="Times New Roman"/>
                <w:sz w:val="24"/>
                <w:szCs w:val="24"/>
                <w:lang w:eastAsia="ru-RU"/>
              </w:rPr>
              <w:t>ИТОГО:</w:t>
            </w:r>
          </w:p>
        </w:tc>
        <w:tc>
          <w:tcPr>
            <w:tcW w:w="1601" w:type="dxa"/>
          </w:tcPr>
          <w:p w:rsidR="00BB7CBC" w:rsidRPr="00D77F4F" w:rsidRDefault="00BB7CBC" w:rsidP="00150A88">
            <w:pPr>
              <w:jc w:val="both"/>
              <w:rPr>
                <w:rFonts w:ascii="Times New Roman" w:eastAsia="Times New Roman" w:hAnsi="Times New Roman"/>
                <w:sz w:val="24"/>
                <w:szCs w:val="24"/>
                <w:lang w:eastAsia="ru-RU"/>
              </w:rPr>
            </w:pPr>
          </w:p>
        </w:tc>
      </w:tr>
      <w:tr w:rsidR="00BB7CBC" w:rsidRPr="00D77F4F" w:rsidTr="00786F42">
        <w:trPr>
          <w:trHeight w:val="181"/>
        </w:trPr>
        <w:tc>
          <w:tcPr>
            <w:tcW w:w="8231" w:type="dxa"/>
            <w:gridSpan w:val="5"/>
          </w:tcPr>
          <w:p w:rsidR="00BB7CBC" w:rsidRPr="00D77F4F" w:rsidRDefault="00BB7CBC" w:rsidP="00150A88">
            <w:pPr>
              <w:jc w:val="right"/>
              <w:rPr>
                <w:rFonts w:ascii="Times New Roman" w:eastAsia="Times New Roman" w:hAnsi="Times New Roman"/>
                <w:sz w:val="24"/>
                <w:szCs w:val="24"/>
                <w:lang w:eastAsia="ru-RU"/>
              </w:rPr>
            </w:pPr>
            <w:r w:rsidRPr="00D77F4F">
              <w:rPr>
                <w:rFonts w:ascii="Times New Roman" w:eastAsia="Times New Roman" w:hAnsi="Times New Roman"/>
                <w:sz w:val="24"/>
                <w:szCs w:val="24"/>
                <w:lang w:eastAsia="ru-RU"/>
              </w:rPr>
              <w:t>В том числе НДС 18%</w:t>
            </w:r>
          </w:p>
        </w:tc>
        <w:tc>
          <w:tcPr>
            <w:tcW w:w="1601" w:type="dxa"/>
          </w:tcPr>
          <w:p w:rsidR="00BB7CBC" w:rsidRPr="00D77F4F" w:rsidRDefault="00BB7CBC" w:rsidP="00150A88">
            <w:pPr>
              <w:jc w:val="both"/>
              <w:rPr>
                <w:rFonts w:ascii="Times New Roman" w:eastAsia="Times New Roman" w:hAnsi="Times New Roman"/>
                <w:sz w:val="24"/>
                <w:szCs w:val="24"/>
                <w:lang w:eastAsia="ru-RU"/>
              </w:rPr>
            </w:pPr>
          </w:p>
        </w:tc>
      </w:tr>
    </w:tbl>
    <w:p w:rsidR="00BB7CBC" w:rsidRPr="000F38BA" w:rsidRDefault="00BB7CBC" w:rsidP="00BB7CBC">
      <w:pPr>
        <w:spacing w:after="0" w:line="240" w:lineRule="auto"/>
        <w:jc w:val="both"/>
        <w:rPr>
          <w:rFonts w:ascii="Times New Roman" w:hAnsi="Times New Roman"/>
          <w:b/>
          <w:sz w:val="24"/>
          <w:szCs w:val="24"/>
        </w:rPr>
      </w:pPr>
    </w:p>
    <w:p w:rsidR="00BB7CBC" w:rsidRDefault="00BB7CBC" w:rsidP="00EC5DC6">
      <w:pPr>
        <w:spacing w:after="0" w:line="240" w:lineRule="auto"/>
        <w:jc w:val="center"/>
        <w:rPr>
          <w:rFonts w:ascii="Times New Roman" w:eastAsia="Calibri" w:hAnsi="Times New Roman"/>
          <w:b/>
          <w:sz w:val="24"/>
          <w:szCs w:val="24"/>
          <w:lang w:eastAsia="ru-RU"/>
        </w:rPr>
      </w:pPr>
    </w:p>
    <w:p w:rsidR="0077191C" w:rsidRDefault="0001225E" w:rsidP="00EC5DC6">
      <w:pPr>
        <w:spacing w:after="0" w:line="240" w:lineRule="auto"/>
        <w:rPr>
          <w:rFonts w:ascii="Times New Roman" w:eastAsia="Calibri" w:hAnsi="Times New Roman"/>
          <w:sz w:val="22"/>
          <w:szCs w:val="22"/>
          <w:lang w:eastAsia="ru-RU"/>
        </w:rPr>
      </w:pPr>
      <w:r w:rsidRPr="0001225E">
        <w:rPr>
          <w:rFonts w:ascii="Times New Roman" w:eastAsia="Calibri" w:hAnsi="Times New Roman"/>
          <w:sz w:val="22"/>
          <w:szCs w:val="22"/>
          <w:lang w:eastAsia="ru-RU"/>
        </w:rPr>
        <w:t xml:space="preserve"> </w:t>
      </w:r>
    </w:p>
    <w:p w:rsidR="000E1B27" w:rsidRDefault="000E1B27" w:rsidP="00EC5DC6">
      <w:pPr>
        <w:spacing w:after="0" w:line="240" w:lineRule="auto"/>
        <w:rPr>
          <w:rFonts w:ascii="Times New Roman" w:eastAsia="Calibri" w:hAnsi="Times New Roman"/>
          <w:sz w:val="22"/>
          <w:szCs w:val="22"/>
          <w:lang w:eastAsia="ru-RU"/>
        </w:rPr>
      </w:pPr>
    </w:p>
    <w:p w:rsidR="000E1B27" w:rsidRDefault="000E1B27" w:rsidP="00EC5DC6">
      <w:pPr>
        <w:spacing w:after="0" w:line="240" w:lineRule="auto"/>
        <w:rPr>
          <w:rFonts w:ascii="Times New Roman" w:eastAsia="Calibri" w:hAnsi="Times New Roman"/>
          <w:sz w:val="22"/>
          <w:szCs w:val="22"/>
          <w:lang w:eastAsia="ru-RU"/>
        </w:rPr>
      </w:pPr>
    </w:p>
    <w:p w:rsidR="000E1B27" w:rsidRDefault="000E1B27" w:rsidP="00EC5DC6">
      <w:pPr>
        <w:spacing w:after="0" w:line="240" w:lineRule="auto"/>
        <w:rPr>
          <w:rFonts w:ascii="Times New Roman" w:eastAsia="Calibri" w:hAnsi="Times New Roman"/>
          <w:sz w:val="22"/>
          <w:szCs w:val="22"/>
          <w:lang w:eastAsia="ru-RU"/>
        </w:rPr>
      </w:pPr>
    </w:p>
    <w:p w:rsidR="000E1B27" w:rsidRDefault="000E1B27" w:rsidP="00EC5DC6">
      <w:pPr>
        <w:spacing w:after="0" w:line="240" w:lineRule="auto"/>
        <w:rPr>
          <w:rFonts w:ascii="Times New Roman" w:eastAsia="Calibri" w:hAnsi="Times New Roman"/>
          <w:sz w:val="22"/>
          <w:szCs w:val="22"/>
          <w:lang w:eastAsia="ru-RU"/>
        </w:rPr>
      </w:pPr>
    </w:p>
    <w:p w:rsidR="000E1B27" w:rsidRDefault="000E1B27" w:rsidP="00EC5DC6">
      <w:pPr>
        <w:spacing w:after="0" w:line="240" w:lineRule="auto"/>
        <w:rPr>
          <w:rFonts w:ascii="Times New Roman" w:eastAsia="Calibri" w:hAnsi="Times New Roman"/>
          <w:sz w:val="22"/>
          <w:szCs w:val="22"/>
          <w:lang w:eastAsia="ru-RU"/>
        </w:rPr>
      </w:pPr>
    </w:p>
    <w:p w:rsidR="000E1B27" w:rsidRDefault="000E1B27" w:rsidP="00EC5DC6">
      <w:pPr>
        <w:spacing w:after="0" w:line="240" w:lineRule="auto"/>
        <w:rPr>
          <w:rFonts w:ascii="Times New Roman" w:eastAsia="Calibri" w:hAnsi="Times New Roman"/>
          <w:sz w:val="22"/>
          <w:szCs w:val="22"/>
          <w:lang w:eastAsia="ru-RU"/>
        </w:rPr>
      </w:pPr>
    </w:p>
    <w:p w:rsidR="000E1B27" w:rsidRDefault="000E1B27" w:rsidP="00EC5DC6">
      <w:pPr>
        <w:spacing w:after="0" w:line="240" w:lineRule="auto"/>
        <w:rPr>
          <w:rFonts w:ascii="Times New Roman" w:eastAsia="Calibri" w:hAnsi="Times New Roman"/>
          <w:sz w:val="22"/>
          <w:szCs w:val="22"/>
          <w:lang w:eastAsia="ru-RU"/>
        </w:rPr>
      </w:pPr>
    </w:p>
    <w:p w:rsidR="000E1B27" w:rsidRDefault="000E1B27" w:rsidP="00EC5DC6">
      <w:pPr>
        <w:spacing w:after="0" w:line="240" w:lineRule="auto"/>
        <w:rPr>
          <w:rFonts w:ascii="Times New Roman" w:eastAsia="Calibri" w:hAnsi="Times New Roman"/>
          <w:sz w:val="22"/>
          <w:szCs w:val="22"/>
          <w:lang w:eastAsia="ru-RU"/>
        </w:rPr>
      </w:pPr>
    </w:p>
    <w:p w:rsidR="000E1B27" w:rsidRDefault="000E1B27" w:rsidP="00EC5DC6">
      <w:pPr>
        <w:spacing w:after="0" w:line="240" w:lineRule="auto"/>
        <w:rPr>
          <w:rFonts w:ascii="Times New Roman" w:eastAsia="Calibri" w:hAnsi="Times New Roman"/>
          <w:sz w:val="22"/>
          <w:szCs w:val="22"/>
          <w:lang w:eastAsia="ru-RU"/>
        </w:rPr>
      </w:pPr>
    </w:p>
    <w:p w:rsidR="000E1B27" w:rsidRDefault="000E1B27" w:rsidP="00EC5DC6">
      <w:pPr>
        <w:spacing w:after="0" w:line="240" w:lineRule="auto"/>
        <w:rPr>
          <w:rFonts w:ascii="Times New Roman" w:eastAsia="Calibri" w:hAnsi="Times New Roman"/>
          <w:sz w:val="22"/>
          <w:szCs w:val="22"/>
          <w:lang w:eastAsia="ru-RU"/>
        </w:rPr>
      </w:pPr>
    </w:p>
    <w:p w:rsidR="009773EF" w:rsidRDefault="009773EF" w:rsidP="00C62833">
      <w:pPr>
        <w:pStyle w:val="2"/>
        <w:ind w:left="567" w:right="-569" w:hanging="141"/>
        <w:rPr>
          <w:rFonts w:ascii="Times New Roman" w:hAnsi="Times New Roman"/>
          <w:sz w:val="24"/>
        </w:rPr>
        <w:sectPr w:rsidR="009773EF" w:rsidSect="0077191C">
          <w:pgSz w:w="11906" w:h="16838"/>
          <w:pgMar w:top="851" w:right="1418" w:bottom="1134" w:left="709" w:header="708" w:footer="708" w:gutter="0"/>
          <w:cols w:space="708"/>
          <w:docGrid w:linePitch="381"/>
        </w:sectPr>
      </w:pPr>
      <w:bookmarkStart w:id="529" w:name="_Ref478046486"/>
      <w:bookmarkStart w:id="530" w:name="_Ref478046489"/>
      <w:bookmarkStart w:id="531" w:name="_Toc481507620"/>
    </w:p>
    <w:p w:rsidR="00C76A6A" w:rsidRDefault="00C76A6A" w:rsidP="00757655">
      <w:pPr>
        <w:pStyle w:val="2"/>
        <w:ind w:left="567" w:hanging="567"/>
        <w:rPr>
          <w:rFonts w:ascii="Times New Roman" w:hAnsi="Times New Roman"/>
          <w:sz w:val="24"/>
        </w:rPr>
      </w:pPr>
      <w:r>
        <w:rPr>
          <w:rFonts w:ascii="Times New Roman" w:hAnsi="Times New Roman"/>
          <w:sz w:val="24"/>
        </w:rPr>
        <w:lastRenderedPageBreak/>
        <w:t>ОБОСНОВАНИЕ НАЧАЛЬНОЙ (МАКСИМАЛЬНОЙ) ЦЕНЫ</w:t>
      </w:r>
      <w:r w:rsidR="00D07DD9">
        <w:rPr>
          <w:rFonts w:ascii="Times New Roman" w:hAnsi="Times New Roman"/>
          <w:sz w:val="24"/>
        </w:rPr>
        <w:t xml:space="preserve"> ДОГОВОРА</w:t>
      </w:r>
      <w:bookmarkEnd w:id="529"/>
      <w:bookmarkEnd w:id="530"/>
      <w:bookmarkEnd w:id="531"/>
    </w:p>
    <w:p w:rsidR="003466CA" w:rsidRDefault="003466CA" w:rsidP="007F36B6">
      <w:pPr>
        <w:suppressAutoHyphens/>
        <w:spacing w:after="0" w:line="240" w:lineRule="auto"/>
        <w:rPr>
          <w:rFonts w:ascii="Times New Roman" w:eastAsia="Times New Roman" w:hAnsi="Times New Roman"/>
          <w:sz w:val="24"/>
          <w:szCs w:val="24"/>
          <w:lang w:eastAsia="ar-SA"/>
        </w:rPr>
      </w:pPr>
    </w:p>
    <w:p w:rsidR="00090CAD" w:rsidRDefault="00FE61BE" w:rsidP="00FE61BE">
      <w:pPr>
        <w:suppressAutoHyphens/>
        <w:spacing w:after="0" w:line="240" w:lineRule="auto"/>
        <w:jc w:val="center"/>
        <w:rPr>
          <w:rFonts w:ascii="Times New Roman" w:eastAsia="Times New Roman" w:hAnsi="Times New Roman"/>
          <w:b/>
          <w:sz w:val="24"/>
          <w:szCs w:val="24"/>
          <w:lang w:eastAsia="ar-SA"/>
        </w:rPr>
      </w:pPr>
      <w:r w:rsidRPr="00D0709B">
        <w:rPr>
          <w:rFonts w:ascii="Times New Roman" w:eastAsia="Times New Roman" w:hAnsi="Times New Roman"/>
          <w:b/>
          <w:sz w:val="24"/>
          <w:szCs w:val="24"/>
          <w:lang w:eastAsia="ar-SA"/>
        </w:rPr>
        <w:t xml:space="preserve">Обоснование начальной (максимальной) цены договора </w:t>
      </w:r>
    </w:p>
    <w:p w:rsidR="00FE61BE" w:rsidRPr="00FE61BE" w:rsidRDefault="00FE61BE" w:rsidP="00FE61BE">
      <w:pPr>
        <w:suppressAutoHyphens/>
        <w:spacing w:after="0" w:line="240" w:lineRule="auto"/>
        <w:jc w:val="center"/>
        <w:rPr>
          <w:rFonts w:ascii="Times New Roman" w:eastAsia="Times New Roman" w:hAnsi="Times New Roman"/>
          <w:b/>
          <w:sz w:val="24"/>
          <w:szCs w:val="24"/>
          <w:lang w:eastAsia="ar-SA"/>
        </w:rPr>
      </w:pPr>
      <w:r w:rsidRPr="00D0709B">
        <w:rPr>
          <w:rFonts w:ascii="Times New Roman" w:eastAsia="Times New Roman" w:hAnsi="Times New Roman"/>
          <w:b/>
          <w:sz w:val="24"/>
          <w:szCs w:val="24"/>
          <w:lang w:eastAsia="ar-SA"/>
        </w:rPr>
        <w:t>на поставку оборудования для</w:t>
      </w:r>
      <w:r w:rsidRPr="00FE61BE">
        <w:rPr>
          <w:rFonts w:ascii="Times New Roman" w:eastAsia="Times New Roman" w:hAnsi="Times New Roman"/>
          <w:b/>
          <w:sz w:val="24"/>
          <w:szCs w:val="24"/>
          <w:lang w:eastAsia="ar-SA"/>
        </w:rPr>
        <w:t xml:space="preserve"> оформления выставочного помещения ИПУ РАН</w:t>
      </w:r>
    </w:p>
    <w:p w:rsidR="00FE61BE" w:rsidRDefault="00FE61BE" w:rsidP="007F36B6">
      <w:pPr>
        <w:suppressAutoHyphens/>
        <w:spacing w:after="0" w:line="240" w:lineRule="auto"/>
        <w:rPr>
          <w:rFonts w:ascii="Times New Roman" w:eastAsia="Times New Roman" w:hAnsi="Times New Roman"/>
          <w:sz w:val="24"/>
          <w:szCs w:val="24"/>
          <w:lang w:eastAsia="ar-SA"/>
        </w:rPr>
      </w:pPr>
    </w:p>
    <w:tbl>
      <w:tblPr>
        <w:tblStyle w:val="af3"/>
        <w:tblW w:w="10064" w:type="dxa"/>
        <w:tblInd w:w="392" w:type="dxa"/>
        <w:tblLook w:val="04A0" w:firstRow="1" w:lastRow="0" w:firstColumn="1" w:lastColumn="0" w:noHBand="0" w:noVBand="1"/>
      </w:tblPr>
      <w:tblGrid>
        <w:gridCol w:w="4644"/>
        <w:gridCol w:w="5420"/>
      </w:tblGrid>
      <w:tr w:rsidR="00D0709B" w:rsidTr="00C62833">
        <w:tc>
          <w:tcPr>
            <w:tcW w:w="4644" w:type="dxa"/>
          </w:tcPr>
          <w:p w:rsidR="00D0709B" w:rsidRDefault="00D0709B" w:rsidP="007F36B6">
            <w:pPr>
              <w:suppressAutoHyphens/>
              <w:rPr>
                <w:rFonts w:ascii="Times New Roman" w:eastAsia="Times New Roman" w:hAnsi="Times New Roman"/>
                <w:sz w:val="24"/>
                <w:szCs w:val="24"/>
                <w:lang w:eastAsia="ar-SA"/>
              </w:rPr>
            </w:pPr>
            <w:r w:rsidRPr="00D0709B">
              <w:rPr>
                <w:rFonts w:ascii="Times New Roman" w:eastAsia="Times New Roman" w:hAnsi="Times New Roman"/>
                <w:sz w:val="24"/>
                <w:szCs w:val="24"/>
                <w:lang w:eastAsia="ar-SA"/>
              </w:rPr>
              <w:t>Используемый метод определения НМЦД:</w:t>
            </w:r>
          </w:p>
        </w:tc>
        <w:tc>
          <w:tcPr>
            <w:tcW w:w="5420" w:type="dxa"/>
          </w:tcPr>
          <w:p w:rsidR="00D0709B" w:rsidRDefault="00D0709B" w:rsidP="007F36B6">
            <w:pPr>
              <w:suppressAutoHyphens/>
              <w:rPr>
                <w:rFonts w:ascii="Times New Roman" w:eastAsia="Times New Roman" w:hAnsi="Times New Roman"/>
                <w:sz w:val="24"/>
                <w:szCs w:val="24"/>
                <w:lang w:eastAsia="ar-SA"/>
              </w:rPr>
            </w:pPr>
            <w:r w:rsidRPr="00D0709B">
              <w:rPr>
                <w:rFonts w:ascii="Times New Roman" w:eastAsia="Times New Roman" w:hAnsi="Times New Roman"/>
                <w:sz w:val="24"/>
                <w:szCs w:val="24"/>
                <w:lang w:eastAsia="ar-SA"/>
              </w:rPr>
              <w:t>Метод сопоставимых рыночных цен (анализ рынка)</w:t>
            </w:r>
          </w:p>
        </w:tc>
      </w:tr>
    </w:tbl>
    <w:p w:rsidR="00FE61BE" w:rsidRDefault="00FE61BE" w:rsidP="007F36B6">
      <w:pPr>
        <w:suppressAutoHyphens/>
        <w:spacing w:after="0" w:line="240" w:lineRule="auto"/>
        <w:rPr>
          <w:rFonts w:ascii="Times New Roman" w:eastAsia="Times New Roman" w:hAnsi="Times New Roman"/>
          <w:sz w:val="24"/>
          <w:szCs w:val="24"/>
          <w:lang w:eastAsia="ar-SA"/>
        </w:rPr>
      </w:pPr>
    </w:p>
    <w:p w:rsidR="00FE61BE" w:rsidRPr="00090CAD" w:rsidRDefault="00FE61BE" w:rsidP="00C62833">
      <w:pPr>
        <w:suppressAutoHyphens/>
        <w:spacing w:after="0" w:line="240" w:lineRule="auto"/>
        <w:ind w:left="284" w:right="-569"/>
        <w:jc w:val="center"/>
        <w:rPr>
          <w:rFonts w:ascii="Times New Roman" w:eastAsia="Times New Roman" w:hAnsi="Times New Roman"/>
          <w:sz w:val="22"/>
          <w:szCs w:val="22"/>
          <w:lang w:eastAsia="ar-SA"/>
        </w:rPr>
      </w:pPr>
      <w:r w:rsidRPr="00090CAD">
        <w:rPr>
          <w:rFonts w:ascii="Times New Roman" w:eastAsia="Times New Roman" w:hAnsi="Times New Roman"/>
          <w:sz w:val="22"/>
          <w:szCs w:val="22"/>
          <w:lang w:eastAsia="ar-SA"/>
        </w:rPr>
        <w:t xml:space="preserve">Метод сопоставимых рыночных цен (анализ рынка) заключается в установлении цены </w:t>
      </w:r>
      <w:r w:rsidR="00AB0BD3" w:rsidRPr="00090CAD">
        <w:rPr>
          <w:rFonts w:ascii="Times New Roman" w:eastAsia="Times New Roman" w:hAnsi="Times New Roman"/>
          <w:sz w:val="22"/>
          <w:szCs w:val="22"/>
          <w:lang w:eastAsia="ar-SA"/>
        </w:rPr>
        <w:t>договора</w:t>
      </w:r>
      <w:r w:rsidRPr="00090CAD">
        <w:rPr>
          <w:rFonts w:ascii="Times New Roman" w:eastAsia="Times New Roman" w:hAnsi="Times New Roman"/>
          <w:sz w:val="22"/>
          <w:szCs w:val="22"/>
          <w:lang w:eastAsia="ar-SA"/>
        </w:rPr>
        <w:t xml:space="preserve">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p w:rsidR="00FE61BE" w:rsidRDefault="00FE61BE" w:rsidP="00C62833">
      <w:pPr>
        <w:suppressAutoHyphens/>
        <w:spacing w:after="0" w:line="240" w:lineRule="auto"/>
        <w:ind w:left="284" w:right="-569"/>
        <w:jc w:val="center"/>
        <w:rPr>
          <w:rFonts w:ascii="Times New Roman" w:eastAsia="Times New Roman" w:hAnsi="Times New Roman"/>
          <w:sz w:val="24"/>
          <w:szCs w:val="24"/>
          <w:lang w:eastAsia="ar-SA"/>
        </w:rPr>
      </w:pPr>
    </w:p>
    <w:p w:rsidR="00FE61BE" w:rsidRPr="00090CAD" w:rsidRDefault="00FE61BE" w:rsidP="00C62833">
      <w:pPr>
        <w:suppressAutoHyphens/>
        <w:spacing w:after="0" w:line="240" w:lineRule="auto"/>
        <w:ind w:left="284" w:right="-569"/>
        <w:jc w:val="center"/>
        <w:rPr>
          <w:rFonts w:ascii="Times New Roman" w:eastAsia="Times New Roman" w:hAnsi="Times New Roman"/>
          <w:sz w:val="22"/>
          <w:szCs w:val="22"/>
          <w:lang w:eastAsia="ar-SA"/>
        </w:rPr>
      </w:pPr>
      <w:r w:rsidRPr="00090CAD">
        <w:rPr>
          <w:rFonts w:ascii="Times New Roman" w:eastAsia="Times New Roman" w:hAnsi="Times New Roman"/>
          <w:sz w:val="22"/>
          <w:szCs w:val="22"/>
          <w:lang w:eastAsia="ar-SA"/>
        </w:rPr>
        <w:t>Начальная (максимальная) цена договора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Утверждены Приказом МЭР от 02.10. 2013 г. №567)</w:t>
      </w:r>
    </w:p>
    <w:p w:rsidR="00737783" w:rsidRDefault="00737783" w:rsidP="007F36B6">
      <w:pPr>
        <w:suppressAutoHyphens/>
        <w:spacing w:after="0" w:line="240" w:lineRule="auto"/>
        <w:rPr>
          <w:rFonts w:ascii="Times New Roman" w:eastAsia="Times New Roman" w:hAnsi="Times New Roman"/>
          <w:sz w:val="24"/>
          <w:szCs w:val="24"/>
          <w:lang w:eastAsia="ar-SA"/>
        </w:rPr>
      </w:pPr>
    </w:p>
    <w:tbl>
      <w:tblPr>
        <w:tblW w:w="9922" w:type="dxa"/>
        <w:tblInd w:w="392" w:type="dxa"/>
        <w:tblLook w:val="04A0" w:firstRow="1" w:lastRow="0" w:firstColumn="1" w:lastColumn="0" w:noHBand="0" w:noVBand="1"/>
      </w:tblPr>
      <w:tblGrid>
        <w:gridCol w:w="567"/>
        <w:gridCol w:w="1977"/>
        <w:gridCol w:w="1283"/>
        <w:gridCol w:w="1276"/>
        <w:gridCol w:w="1134"/>
        <w:gridCol w:w="1274"/>
        <w:gridCol w:w="1419"/>
        <w:gridCol w:w="992"/>
      </w:tblGrid>
      <w:tr w:rsidR="009773EF" w:rsidRPr="000E1B27" w:rsidTr="00C62833">
        <w:trPr>
          <w:trHeight w:val="720"/>
        </w:trPr>
        <w:tc>
          <w:tcPr>
            <w:tcW w:w="567" w:type="dxa"/>
            <w:vMerge w:val="restart"/>
            <w:tcBorders>
              <w:top w:val="single" w:sz="8" w:space="0" w:color="auto"/>
              <w:left w:val="single" w:sz="8" w:space="0" w:color="auto"/>
              <w:bottom w:val="single" w:sz="8" w:space="0" w:color="000000"/>
              <w:right w:val="nil"/>
            </w:tcBorders>
            <w:shd w:val="clear" w:color="auto" w:fill="auto"/>
            <w:vAlign w:val="center"/>
            <w:hideMark/>
          </w:tcPr>
          <w:p w:rsidR="009773EF" w:rsidRPr="000E1B27" w:rsidRDefault="009773EF" w:rsidP="005131BF">
            <w:pPr>
              <w:spacing w:after="0" w:line="240" w:lineRule="auto"/>
              <w:jc w:val="center"/>
              <w:rPr>
                <w:rFonts w:ascii="Times New Roman" w:eastAsia="Times New Roman" w:hAnsi="Times New Roman"/>
                <w:sz w:val="18"/>
                <w:szCs w:val="18"/>
                <w:lang w:eastAsia="ru-RU"/>
              </w:rPr>
            </w:pPr>
            <w:r w:rsidRPr="000E1B27">
              <w:rPr>
                <w:rFonts w:ascii="Times New Roman" w:eastAsia="Times New Roman" w:hAnsi="Times New Roman"/>
                <w:sz w:val="18"/>
                <w:szCs w:val="18"/>
                <w:lang w:eastAsia="ru-RU"/>
              </w:rPr>
              <w:t>№ п/п</w:t>
            </w:r>
          </w:p>
        </w:tc>
        <w:tc>
          <w:tcPr>
            <w:tcW w:w="197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9773EF" w:rsidRPr="000E1B27" w:rsidRDefault="009773EF" w:rsidP="005131BF">
            <w:pPr>
              <w:spacing w:after="0" w:line="240" w:lineRule="auto"/>
              <w:jc w:val="center"/>
              <w:rPr>
                <w:rFonts w:ascii="Times New Roman" w:eastAsia="Times New Roman" w:hAnsi="Times New Roman"/>
                <w:sz w:val="18"/>
                <w:szCs w:val="18"/>
                <w:lang w:eastAsia="ru-RU"/>
              </w:rPr>
            </w:pPr>
            <w:r w:rsidRPr="000E1B27">
              <w:rPr>
                <w:rFonts w:ascii="Times New Roman" w:eastAsia="Times New Roman" w:hAnsi="Times New Roman"/>
                <w:sz w:val="18"/>
                <w:szCs w:val="18"/>
                <w:lang w:eastAsia="ru-RU"/>
              </w:rPr>
              <w:t>Категории</w:t>
            </w:r>
          </w:p>
        </w:tc>
        <w:tc>
          <w:tcPr>
            <w:tcW w:w="1283" w:type="dxa"/>
            <w:vMerge w:val="restart"/>
            <w:tcBorders>
              <w:top w:val="single" w:sz="8" w:space="0" w:color="auto"/>
              <w:left w:val="nil"/>
              <w:bottom w:val="single" w:sz="8" w:space="0" w:color="000000"/>
              <w:right w:val="single" w:sz="4" w:space="0" w:color="auto"/>
            </w:tcBorders>
            <w:shd w:val="clear" w:color="auto" w:fill="auto"/>
            <w:vAlign w:val="center"/>
            <w:hideMark/>
          </w:tcPr>
          <w:p w:rsidR="009773EF" w:rsidRPr="000E1B27" w:rsidRDefault="009773EF" w:rsidP="005131BF">
            <w:pPr>
              <w:spacing w:after="0" w:line="240" w:lineRule="auto"/>
              <w:jc w:val="center"/>
              <w:rPr>
                <w:rFonts w:ascii="Times New Roman" w:eastAsia="Times New Roman" w:hAnsi="Times New Roman"/>
                <w:sz w:val="18"/>
                <w:szCs w:val="18"/>
                <w:lang w:eastAsia="ru-RU"/>
              </w:rPr>
            </w:pPr>
            <w:r w:rsidRPr="000E1B27">
              <w:rPr>
                <w:rFonts w:ascii="Times New Roman" w:eastAsia="Times New Roman" w:hAnsi="Times New Roman"/>
                <w:sz w:val="18"/>
                <w:szCs w:val="18"/>
                <w:lang w:eastAsia="ru-RU"/>
              </w:rPr>
              <w:t xml:space="preserve">Поставщик 1 </w:t>
            </w:r>
          </w:p>
        </w:tc>
        <w:tc>
          <w:tcPr>
            <w:tcW w:w="1276"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9773EF" w:rsidRPr="000E1B27" w:rsidRDefault="009773EF" w:rsidP="005131BF">
            <w:pPr>
              <w:spacing w:after="0" w:line="240" w:lineRule="auto"/>
              <w:jc w:val="center"/>
              <w:rPr>
                <w:rFonts w:ascii="Times New Roman" w:eastAsia="Times New Roman" w:hAnsi="Times New Roman"/>
                <w:sz w:val="18"/>
                <w:szCs w:val="18"/>
                <w:lang w:eastAsia="ru-RU"/>
              </w:rPr>
            </w:pPr>
            <w:r w:rsidRPr="000E1B27">
              <w:rPr>
                <w:rFonts w:ascii="Times New Roman" w:eastAsia="Times New Roman" w:hAnsi="Times New Roman"/>
                <w:sz w:val="18"/>
                <w:szCs w:val="18"/>
                <w:lang w:eastAsia="ru-RU"/>
              </w:rPr>
              <w:t>Поставщик 2</w:t>
            </w:r>
          </w:p>
        </w:tc>
        <w:tc>
          <w:tcPr>
            <w:tcW w:w="1134"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9773EF" w:rsidRPr="000E1B27" w:rsidRDefault="009773EF" w:rsidP="005131BF">
            <w:pPr>
              <w:spacing w:after="0" w:line="240" w:lineRule="auto"/>
              <w:jc w:val="center"/>
              <w:rPr>
                <w:rFonts w:ascii="Times New Roman" w:eastAsia="Times New Roman" w:hAnsi="Times New Roman"/>
                <w:sz w:val="18"/>
                <w:szCs w:val="18"/>
                <w:lang w:eastAsia="ru-RU"/>
              </w:rPr>
            </w:pPr>
            <w:r w:rsidRPr="000E1B27">
              <w:rPr>
                <w:rFonts w:ascii="Times New Roman" w:eastAsia="Times New Roman" w:hAnsi="Times New Roman"/>
                <w:sz w:val="18"/>
                <w:szCs w:val="18"/>
                <w:lang w:eastAsia="ru-RU"/>
              </w:rPr>
              <w:t xml:space="preserve">Поставщик 3 </w:t>
            </w:r>
          </w:p>
        </w:tc>
        <w:tc>
          <w:tcPr>
            <w:tcW w:w="1274" w:type="dxa"/>
            <w:vMerge w:val="restart"/>
            <w:tcBorders>
              <w:top w:val="single" w:sz="8" w:space="0" w:color="auto"/>
              <w:left w:val="single" w:sz="4" w:space="0" w:color="auto"/>
              <w:bottom w:val="single" w:sz="8" w:space="0" w:color="000000"/>
              <w:right w:val="nil"/>
            </w:tcBorders>
            <w:shd w:val="clear" w:color="auto" w:fill="auto"/>
            <w:vAlign w:val="center"/>
            <w:hideMark/>
          </w:tcPr>
          <w:p w:rsidR="009773EF" w:rsidRPr="000E1B27" w:rsidRDefault="009773EF" w:rsidP="005131BF">
            <w:pPr>
              <w:spacing w:after="0" w:line="240" w:lineRule="auto"/>
              <w:jc w:val="center"/>
              <w:rPr>
                <w:rFonts w:ascii="Times New Roman" w:eastAsia="Times New Roman" w:hAnsi="Times New Roman"/>
                <w:color w:val="000000"/>
                <w:sz w:val="18"/>
                <w:szCs w:val="18"/>
                <w:lang w:eastAsia="ru-RU"/>
              </w:rPr>
            </w:pPr>
            <w:r w:rsidRPr="000E1B27">
              <w:rPr>
                <w:rFonts w:ascii="Times New Roman" w:eastAsia="Times New Roman" w:hAnsi="Times New Roman"/>
                <w:color w:val="000000"/>
                <w:sz w:val="18"/>
                <w:szCs w:val="18"/>
                <w:lang w:eastAsia="ru-RU"/>
              </w:rPr>
              <w:t xml:space="preserve">Средняя цена, руб. </w:t>
            </w:r>
          </w:p>
        </w:tc>
        <w:tc>
          <w:tcPr>
            <w:tcW w:w="141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773EF" w:rsidRPr="000E1B27" w:rsidRDefault="009773EF" w:rsidP="005131BF">
            <w:pPr>
              <w:spacing w:after="0" w:line="240" w:lineRule="auto"/>
              <w:jc w:val="center"/>
              <w:rPr>
                <w:rFonts w:ascii="Times New Roman" w:eastAsia="Times New Roman" w:hAnsi="Times New Roman"/>
                <w:sz w:val="18"/>
                <w:szCs w:val="18"/>
                <w:lang w:eastAsia="ru-RU"/>
              </w:rPr>
            </w:pPr>
            <w:r w:rsidRPr="000E1B27">
              <w:rPr>
                <w:rFonts w:ascii="Times New Roman" w:eastAsia="Times New Roman" w:hAnsi="Times New Roman"/>
                <w:sz w:val="18"/>
                <w:szCs w:val="18"/>
                <w:lang w:eastAsia="ru-RU"/>
              </w:rPr>
              <w:t>Начальная (максимальная) цена, руб.</w:t>
            </w:r>
          </w:p>
        </w:tc>
        <w:tc>
          <w:tcPr>
            <w:tcW w:w="992" w:type="dxa"/>
            <w:vMerge w:val="restart"/>
            <w:tcBorders>
              <w:top w:val="single" w:sz="8" w:space="0" w:color="auto"/>
              <w:left w:val="nil"/>
              <w:bottom w:val="single" w:sz="8" w:space="0" w:color="000000"/>
              <w:right w:val="single" w:sz="8" w:space="0" w:color="auto"/>
            </w:tcBorders>
            <w:shd w:val="clear" w:color="auto" w:fill="auto"/>
            <w:vAlign w:val="center"/>
            <w:hideMark/>
          </w:tcPr>
          <w:p w:rsidR="009773EF" w:rsidRPr="000E1B27" w:rsidRDefault="009773EF" w:rsidP="005131BF">
            <w:pPr>
              <w:spacing w:after="0" w:line="240" w:lineRule="auto"/>
              <w:jc w:val="center"/>
              <w:rPr>
                <w:rFonts w:ascii="Times New Roman" w:eastAsia="Times New Roman" w:hAnsi="Times New Roman"/>
                <w:sz w:val="18"/>
                <w:szCs w:val="18"/>
                <w:lang w:eastAsia="ru-RU"/>
              </w:rPr>
            </w:pPr>
            <w:r w:rsidRPr="000E1B27">
              <w:rPr>
                <w:rFonts w:ascii="Times New Roman" w:eastAsia="Times New Roman" w:hAnsi="Times New Roman"/>
                <w:sz w:val="18"/>
                <w:szCs w:val="18"/>
                <w:lang w:eastAsia="ru-RU"/>
              </w:rPr>
              <w:t>Коэф вариац., %</w:t>
            </w:r>
          </w:p>
        </w:tc>
      </w:tr>
      <w:tr w:rsidR="009773EF" w:rsidRPr="000E1B27" w:rsidTr="00C62833">
        <w:trPr>
          <w:trHeight w:val="585"/>
        </w:trPr>
        <w:tc>
          <w:tcPr>
            <w:tcW w:w="567" w:type="dxa"/>
            <w:vMerge/>
            <w:tcBorders>
              <w:top w:val="single" w:sz="8" w:space="0" w:color="auto"/>
              <w:left w:val="single" w:sz="8" w:space="0" w:color="auto"/>
              <w:bottom w:val="single" w:sz="8" w:space="0" w:color="000000"/>
              <w:right w:val="nil"/>
            </w:tcBorders>
            <w:vAlign w:val="center"/>
            <w:hideMark/>
          </w:tcPr>
          <w:p w:rsidR="009773EF" w:rsidRPr="000E1B27" w:rsidRDefault="009773EF" w:rsidP="005131BF">
            <w:pPr>
              <w:spacing w:after="0" w:line="240" w:lineRule="auto"/>
              <w:rPr>
                <w:rFonts w:ascii="Times New Roman" w:eastAsia="Times New Roman" w:hAnsi="Times New Roman"/>
                <w:sz w:val="18"/>
                <w:szCs w:val="18"/>
                <w:lang w:eastAsia="ru-RU"/>
              </w:rPr>
            </w:pPr>
          </w:p>
        </w:tc>
        <w:tc>
          <w:tcPr>
            <w:tcW w:w="1977" w:type="dxa"/>
            <w:vMerge/>
            <w:tcBorders>
              <w:top w:val="single" w:sz="8" w:space="0" w:color="auto"/>
              <w:left w:val="single" w:sz="8" w:space="0" w:color="auto"/>
              <w:bottom w:val="single" w:sz="8" w:space="0" w:color="000000"/>
              <w:right w:val="single" w:sz="8" w:space="0" w:color="auto"/>
            </w:tcBorders>
            <w:vAlign w:val="center"/>
            <w:hideMark/>
          </w:tcPr>
          <w:p w:rsidR="009773EF" w:rsidRPr="000E1B27" w:rsidRDefault="009773EF" w:rsidP="005131BF">
            <w:pPr>
              <w:spacing w:after="0" w:line="240" w:lineRule="auto"/>
              <w:rPr>
                <w:rFonts w:ascii="Times New Roman" w:eastAsia="Times New Roman" w:hAnsi="Times New Roman"/>
                <w:sz w:val="18"/>
                <w:szCs w:val="18"/>
                <w:lang w:eastAsia="ru-RU"/>
              </w:rPr>
            </w:pPr>
          </w:p>
        </w:tc>
        <w:tc>
          <w:tcPr>
            <w:tcW w:w="1283" w:type="dxa"/>
            <w:vMerge/>
            <w:tcBorders>
              <w:top w:val="single" w:sz="8" w:space="0" w:color="auto"/>
              <w:left w:val="nil"/>
              <w:bottom w:val="single" w:sz="8" w:space="0" w:color="000000"/>
              <w:right w:val="single" w:sz="4" w:space="0" w:color="auto"/>
            </w:tcBorders>
            <w:vAlign w:val="center"/>
            <w:hideMark/>
          </w:tcPr>
          <w:p w:rsidR="009773EF" w:rsidRPr="000E1B27" w:rsidRDefault="009773EF" w:rsidP="005131BF">
            <w:pPr>
              <w:spacing w:after="0" w:line="240" w:lineRule="auto"/>
              <w:rPr>
                <w:rFonts w:ascii="Times New Roman" w:eastAsia="Times New Roman" w:hAnsi="Times New Roman"/>
                <w:sz w:val="18"/>
                <w:szCs w:val="18"/>
                <w:lang w:eastAsia="ru-RU"/>
              </w:rPr>
            </w:pPr>
          </w:p>
        </w:tc>
        <w:tc>
          <w:tcPr>
            <w:tcW w:w="1276" w:type="dxa"/>
            <w:vMerge/>
            <w:tcBorders>
              <w:top w:val="single" w:sz="8" w:space="0" w:color="auto"/>
              <w:left w:val="single" w:sz="4" w:space="0" w:color="auto"/>
              <w:bottom w:val="single" w:sz="8" w:space="0" w:color="000000"/>
              <w:right w:val="single" w:sz="4" w:space="0" w:color="auto"/>
            </w:tcBorders>
            <w:vAlign w:val="center"/>
            <w:hideMark/>
          </w:tcPr>
          <w:p w:rsidR="009773EF" w:rsidRPr="000E1B27" w:rsidRDefault="009773EF" w:rsidP="005131BF">
            <w:pPr>
              <w:spacing w:after="0" w:line="240" w:lineRule="auto"/>
              <w:rPr>
                <w:rFonts w:ascii="Times New Roman" w:eastAsia="Times New Roman" w:hAnsi="Times New Roman"/>
                <w:sz w:val="18"/>
                <w:szCs w:val="18"/>
                <w:lang w:eastAsia="ru-RU"/>
              </w:rPr>
            </w:pPr>
          </w:p>
        </w:tc>
        <w:tc>
          <w:tcPr>
            <w:tcW w:w="1134" w:type="dxa"/>
            <w:vMerge/>
            <w:tcBorders>
              <w:top w:val="single" w:sz="8" w:space="0" w:color="auto"/>
              <w:left w:val="single" w:sz="4" w:space="0" w:color="auto"/>
              <w:bottom w:val="single" w:sz="8" w:space="0" w:color="000000"/>
              <w:right w:val="single" w:sz="4" w:space="0" w:color="auto"/>
            </w:tcBorders>
            <w:vAlign w:val="center"/>
            <w:hideMark/>
          </w:tcPr>
          <w:p w:rsidR="009773EF" w:rsidRPr="000E1B27" w:rsidRDefault="009773EF" w:rsidP="005131BF">
            <w:pPr>
              <w:spacing w:after="0" w:line="240" w:lineRule="auto"/>
              <w:rPr>
                <w:rFonts w:ascii="Times New Roman" w:eastAsia="Times New Roman" w:hAnsi="Times New Roman"/>
                <w:sz w:val="18"/>
                <w:szCs w:val="18"/>
                <w:lang w:eastAsia="ru-RU"/>
              </w:rPr>
            </w:pPr>
          </w:p>
        </w:tc>
        <w:tc>
          <w:tcPr>
            <w:tcW w:w="1274" w:type="dxa"/>
            <w:vMerge/>
            <w:tcBorders>
              <w:top w:val="single" w:sz="8" w:space="0" w:color="auto"/>
              <w:left w:val="single" w:sz="4" w:space="0" w:color="auto"/>
              <w:bottom w:val="single" w:sz="8" w:space="0" w:color="000000"/>
              <w:right w:val="nil"/>
            </w:tcBorders>
            <w:vAlign w:val="center"/>
            <w:hideMark/>
          </w:tcPr>
          <w:p w:rsidR="009773EF" w:rsidRPr="000E1B27" w:rsidRDefault="009773EF" w:rsidP="005131BF">
            <w:pPr>
              <w:spacing w:after="0" w:line="240" w:lineRule="auto"/>
              <w:rPr>
                <w:rFonts w:ascii="Times New Roman" w:eastAsia="Times New Roman" w:hAnsi="Times New Roman"/>
                <w:color w:val="000000"/>
                <w:sz w:val="18"/>
                <w:szCs w:val="18"/>
                <w:lang w:eastAsia="ru-RU"/>
              </w:rPr>
            </w:pPr>
          </w:p>
        </w:tc>
        <w:tc>
          <w:tcPr>
            <w:tcW w:w="1419" w:type="dxa"/>
            <w:vMerge/>
            <w:tcBorders>
              <w:top w:val="single" w:sz="8" w:space="0" w:color="auto"/>
              <w:left w:val="single" w:sz="8" w:space="0" w:color="auto"/>
              <w:bottom w:val="single" w:sz="8" w:space="0" w:color="000000"/>
              <w:right w:val="single" w:sz="8" w:space="0" w:color="auto"/>
            </w:tcBorders>
            <w:vAlign w:val="center"/>
            <w:hideMark/>
          </w:tcPr>
          <w:p w:rsidR="009773EF" w:rsidRPr="000E1B27" w:rsidRDefault="009773EF" w:rsidP="005131BF">
            <w:pPr>
              <w:spacing w:after="0" w:line="240" w:lineRule="auto"/>
              <w:rPr>
                <w:rFonts w:ascii="Times New Roman" w:eastAsia="Times New Roman" w:hAnsi="Times New Roman"/>
                <w:sz w:val="18"/>
                <w:szCs w:val="18"/>
                <w:lang w:eastAsia="ru-RU"/>
              </w:rPr>
            </w:pPr>
          </w:p>
        </w:tc>
        <w:tc>
          <w:tcPr>
            <w:tcW w:w="992" w:type="dxa"/>
            <w:vMerge/>
            <w:tcBorders>
              <w:top w:val="single" w:sz="8" w:space="0" w:color="auto"/>
              <w:left w:val="nil"/>
              <w:bottom w:val="single" w:sz="8" w:space="0" w:color="000000"/>
              <w:right w:val="single" w:sz="8" w:space="0" w:color="auto"/>
            </w:tcBorders>
            <w:vAlign w:val="center"/>
            <w:hideMark/>
          </w:tcPr>
          <w:p w:rsidR="009773EF" w:rsidRPr="000E1B27" w:rsidRDefault="009773EF" w:rsidP="005131BF">
            <w:pPr>
              <w:spacing w:after="0" w:line="240" w:lineRule="auto"/>
              <w:rPr>
                <w:rFonts w:ascii="Times New Roman" w:eastAsia="Times New Roman" w:hAnsi="Times New Roman"/>
                <w:sz w:val="18"/>
                <w:szCs w:val="18"/>
                <w:lang w:eastAsia="ru-RU"/>
              </w:rPr>
            </w:pPr>
          </w:p>
        </w:tc>
      </w:tr>
      <w:tr w:rsidR="009773EF" w:rsidRPr="000E1B27" w:rsidTr="00C62833">
        <w:trPr>
          <w:trHeight w:val="495"/>
        </w:trPr>
        <w:tc>
          <w:tcPr>
            <w:tcW w:w="567" w:type="dxa"/>
            <w:vMerge w:val="restart"/>
            <w:tcBorders>
              <w:top w:val="nil"/>
              <w:left w:val="single" w:sz="8" w:space="0" w:color="auto"/>
              <w:bottom w:val="single" w:sz="8" w:space="0" w:color="000000"/>
              <w:right w:val="nil"/>
            </w:tcBorders>
            <w:shd w:val="clear" w:color="auto" w:fill="auto"/>
            <w:noWrap/>
            <w:vAlign w:val="center"/>
            <w:hideMark/>
          </w:tcPr>
          <w:p w:rsidR="009773EF" w:rsidRPr="000E1B27" w:rsidRDefault="009773EF" w:rsidP="005131BF">
            <w:pPr>
              <w:spacing w:after="0" w:line="240" w:lineRule="auto"/>
              <w:jc w:val="center"/>
              <w:rPr>
                <w:rFonts w:ascii="Times New Roman" w:eastAsia="Times New Roman" w:hAnsi="Times New Roman"/>
                <w:sz w:val="18"/>
                <w:szCs w:val="18"/>
                <w:lang w:eastAsia="ru-RU"/>
              </w:rPr>
            </w:pPr>
            <w:r w:rsidRPr="000E1B27">
              <w:rPr>
                <w:rFonts w:ascii="Times New Roman" w:eastAsia="Times New Roman" w:hAnsi="Times New Roman"/>
                <w:sz w:val="18"/>
                <w:szCs w:val="18"/>
                <w:lang w:eastAsia="ru-RU"/>
              </w:rPr>
              <w:t>1</w:t>
            </w:r>
          </w:p>
        </w:tc>
        <w:tc>
          <w:tcPr>
            <w:tcW w:w="1977" w:type="dxa"/>
            <w:tcBorders>
              <w:top w:val="nil"/>
              <w:left w:val="single" w:sz="8" w:space="0" w:color="auto"/>
              <w:bottom w:val="single" w:sz="4" w:space="0" w:color="auto"/>
              <w:right w:val="single" w:sz="8" w:space="0" w:color="auto"/>
            </w:tcBorders>
            <w:shd w:val="clear" w:color="auto" w:fill="auto"/>
            <w:vAlign w:val="center"/>
            <w:hideMark/>
          </w:tcPr>
          <w:p w:rsidR="009773EF" w:rsidRPr="000E1B27" w:rsidRDefault="009773EF" w:rsidP="005131BF">
            <w:pPr>
              <w:spacing w:after="0" w:line="240" w:lineRule="auto"/>
              <w:jc w:val="center"/>
              <w:rPr>
                <w:rFonts w:ascii="Times New Roman" w:eastAsia="Times New Roman" w:hAnsi="Times New Roman"/>
                <w:sz w:val="18"/>
                <w:szCs w:val="18"/>
                <w:lang w:eastAsia="ru-RU"/>
              </w:rPr>
            </w:pPr>
            <w:r w:rsidRPr="000E1B27">
              <w:rPr>
                <w:rFonts w:ascii="Times New Roman" w:eastAsia="Times New Roman" w:hAnsi="Times New Roman"/>
                <w:sz w:val="18"/>
                <w:szCs w:val="18"/>
                <w:lang w:eastAsia="ru-RU"/>
              </w:rPr>
              <w:t>Наименование товара, тех. характеристики</w:t>
            </w:r>
          </w:p>
        </w:tc>
        <w:tc>
          <w:tcPr>
            <w:tcW w:w="4967" w:type="dxa"/>
            <w:gridSpan w:val="4"/>
            <w:tcBorders>
              <w:top w:val="single" w:sz="8" w:space="0" w:color="auto"/>
              <w:left w:val="nil"/>
              <w:bottom w:val="single" w:sz="8" w:space="0" w:color="auto"/>
              <w:right w:val="single" w:sz="4" w:space="0" w:color="auto"/>
            </w:tcBorders>
            <w:shd w:val="clear" w:color="000000" w:fill="D9D9D9"/>
            <w:vAlign w:val="center"/>
            <w:hideMark/>
          </w:tcPr>
          <w:p w:rsidR="009773EF" w:rsidRPr="000E1B27" w:rsidRDefault="009773EF" w:rsidP="005131BF">
            <w:pPr>
              <w:spacing w:after="0" w:line="240" w:lineRule="auto"/>
              <w:jc w:val="center"/>
              <w:rPr>
                <w:rFonts w:ascii="Times New Roman" w:eastAsia="Times New Roman" w:hAnsi="Times New Roman"/>
                <w:b/>
                <w:bCs/>
                <w:color w:val="000000"/>
                <w:sz w:val="18"/>
                <w:szCs w:val="18"/>
                <w:lang w:eastAsia="ru-RU"/>
              </w:rPr>
            </w:pPr>
            <w:r w:rsidRPr="000E1B27">
              <w:rPr>
                <w:rFonts w:ascii="Times New Roman" w:eastAsia="Times New Roman" w:hAnsi="Times New Roman"/>
                <w:b/>
                <w:bCs/>
                <w:color w:val="000000"/>
                <w:sz w:val="18"/>
                <w:szCs w:val="18"/>
                <w:lang w:eastAsia="ru-RU"/>
              </w:rPr>
              <w:t>Витрина тип 1</w:t>
            </w:r>
          </w:p>
        </w:tc>
        <w:tc>
          <w:tcPr>
            <w:tcW w:w="1419" w:type="dxa"/>
            <w:tcBorders>
              <w:top w:val="nil"/>
              <w:left w:val="single" w:sz="8" w:space="0" w:color="auto"/>
              <w:bottom w:val="single" w:sz="4" w:space="0" w:color="auto"/>
              <w:right w:val="single" w:sz="8" w:space="0" w:color="auto"/>
            </w:tcBorders>
            <w:shd w:val="clear" w:color="auto" w:fill="auto"/>
            <w:vAlign w:val="center"/>
            <w:hideMark/>
          </w:tcPr>
          <w:p w:rsidR="009773EF" w:rsidRPr="000E1B27" w:rsidRDefault="009773EF" w:rsidP="005131BF">
            <w:pPr>
              <w:spacing w:after="0" w:line="240" w:lineRule="auto"/>
              <w:jc w:val="center"/>
              <w:rPr>
                <w:rFonts w:ascii="Times New Roman" w:eastAsia="Times New Roman" w:hAnsi="Times New Roman"/>
                <w:color w:val="000000"/>
                <w:sz w:val="18"/>
                <w:szCs w:val="18"/>
                <w:lang w:eastAsia="ru-RU"/>
              </w:rPr>
            </w:pPr>
            <w:r w:rsidRPr="000E1B27">
              <w:rPr>
                <w:rFonts w:ascii="Times New Roman" w:eastAsia="Times New Roman" w:hAnsi="Times New Roman"/>
                <w:color w:val="000000"/>
                <w:sz w:val="18"/>
                <w:szCs w:val="18"/>
                <w:lang w:eastAsia="ru-RU"/>
              </w:rPr>
              <w:t>X</w:t>
            </w:r>
          </w:p>
        </w:tc>
        <w:tc>
          <w:tcPr>
            <w:tcW w:w="992" w:type="dxa"/>
            <w:vMerge w:val="restart"/>
            <w:tcBorders>
              <w:top w:val="nil"/>
              <w:left w:val="nil"/>
              <w:bottom w:val="single" w:sz="8" w:space="0" w:color="000000"/>
              <w:right w:val="single" w:sz="8" w:space="0" w:color="auto"/>
            </w:tcBorders>
            <w:shd w:val="clear" w:color="auto" w:fill="auto"/>
            <w:noWrap/>
            <w:vAlign w:val="center"/>
            <w:hideMark/>
          </w:tcPr>
          <w:p w:rsidR="009773EF" w:rsidRPr="000E1B27" w:rsidRDefault="009773EF" w:rsidP="005131BF">
            <w:pPr>
              <w:spacing w:after="0" w:line="240" w:lineRule="auto"/>
              <w:jc w:val="center"/>
              <w:rPr>
                <w:rFonts w:ascii="Times New Roman" w:eastAsia="Times New Roman" w:hAnsi="Times New Roman"/>
                <w:color w:val="000000"/>
                <w:sz w:val="18"/>
                <w:szCs w:val="18"/>
                <w:lang w:eastAsia="ru-RU"/>
              </w:rPr>
            </w:pPr>
            <w:r w:rsidRPr="000E1B27">
              <w:rPr>
                <w:rFonts w:ascii="Times New Roman" w:eastAsia="Times New Roman" w:hAnsi="Times New Roman"/>
                <w:color w:val="000000"/>
                <w:sz w:val="18"/>
                <w:szCs w:val="18"/>
                <w:lang w:eastAsia="ru-RU"/>
              </w:rPr>
              <w:t>2,91</w:t>
            </w:r>
          </w:p>
        </w:tc>
      </w:tr>
      <w:tr w:rsidR="009773EF" w:rsidRPr="000E1B27" w:rsidTr="00C62833">
        <w:trPr>
          <w:trHeight w:val="240"/>
        </w:trPr>
        <w:tc>
          <w:tcPr>
            <w:tcW w:w="567" w:type="dxa"/>
            <w:vMerge/>
            <w:tcBorders>
              <w:top w:val="nil"/>
              <w:left w:val="single" w:sz="8" w:space="0" w:color="auto"/>
              <w:bottom w:val="single" w:sz="8" w:space="0" w:color="000000"/>
              <w:right w:val="nil"/>
            </w:tcBorders>
            <w:vAlign w:val="center"/>
            <w:hideMark/>
          </w:tcPr>
          <w:p w:rsidR="009773EF" w:rsidRPr="000E1B27" w:rsidRDefault="009773EF" w:rsidP="005131BF">
            <w:pPr>
              <w:spacing w:after="0" w:line="240" w:lineRule="auto"/>
              <w:rPr>
                <w:rFonts w:ascii="Times New Roman" w:eastAsia="Times New Roman" w:hAnsi="Times New Roman"/>
                <w:sz w:val="18"/>
                <w:szCs w:val="18"/>
                <w:lang w:eastAsia="ru-RU"/>
              </w:rPr>
            </w:pPr>
          </w:p>
        </w:tc>
        <w:tc>
          <w:tcPr>
            <w:tcW w:w="1977" w:type="dxa"/>
            <w:tcBorders>
              <w:top w:val="nil"/>
              <w:left w:val="single" w:sz="8" w:space="0" w:color="auto"/>
              <w:bottom w:val="single" w:sz="4" w:space="0" w:color="auto"/>
              <w:right w:val="single" w:sz="8" w:space="0" w:color="auto"/>
            </w:tcBorders>
            <w:shd w:val="clear" w:color="000000" w:fill="FFFFFF"/>
            <w:vAlign w:val="center"/>
            <w:hideMark/>
          </w:tcPr>
          <w:p w:rsidR="009773EF" w:rsidRPr="000E1B27" w:rsidRDefault="009773EF" w:rsidP="005131BF">
            <w:pPr>
              <w:spacing w:after="0" w:line="240" w:lineRule="auto"/>
              <w:jc w:val="center"/>
              <w:rPr>
                <w:rFonts w:ascii="Times New Roman" w:eastAsia="Times New Roman" w:hAnsi="Times New Roman"/>
                <w:sz w:val="18"/>
                <w:szCs w:val="18"/>
                <w:lang w:eastAsia="ru-RU"/>
              </w:rPr>
            </w:pPr>
            <w:r w:rsidRPr="000E1B27">
              <w:rPr>
                <w:rFonts w:ascii="Times New Roman" w:eastAsia="Times New Roman" w:hAnsi="Times New Roman"/>
                <w:sz w:val="18"/>
                <w:szCs w:val="18"/>
                <w:lang w:eastAsia="ru-RU"/>
              </w:rPr>
              <w:t>Кол-во ед. товара, шт.</w:t>
            </w:r>
          </w:p>
        </w:tc>
        <w:tc>
          <w:tcPr>
            <w:tcW w:w="4967" w:type="dxa"/>
            <w:gridSpan w:val="4"/>
            <w:tcBorders>
              <w:top w:val="nil"/>
              <w:left w:val="nil"/>
              <w:bottom w:val="single" w:sz="4" w:space="0" w:color="auto"/>
              <w:right w:val="single" w:sz="4" w:space="0" w:color="auto"/>
            </w:tcBorders>
            <w:shd w:val="clear" w:color="000000" w:fill="FFFFFF"/>
            <w:vAlign w:val="center"/>
            <w:hideMark/>
          </w:tcPr>
          <w:p w:rsidR="009773EF" w:rsidRPr="000E1B27" w:rsidRDefault="009773EF" w:rsidP="005131BF">
            <w:pPr>
              <w:spacing w:after="0" w:line="240" w:lineRule="auto"/>
              <w:jc w:val="center"/>
              <w:rPr>
                <w:rFonts w:ascii="Times New Roman" w:eastAsia="Times New Roman" w:hAnsi="Times New Roman"/>
                <w:b/>
                <w:bCs/>
                <w:color w:val="000000"/>
                <w:sz w:val="18"/>
                <w:szCs w:val="18"/>
                <w:lang w:eastAsia="ru-RU"/>
              </w:rPr>
            </w:pPr>
            <w:r w:rsidRPr="000E1B27">
              <w:rPr>
                <w:rFonts w:ascii="Times New Roman" w:eastAsia="Times New Roman" w:hAnsi="Times New Roman"/>
                <w:b/>
                <w:bCs/>
                <w:color w:val="000000"/>
                <w:sz w:val="18"/>
                <w:szCs w:val="18"/>
                <w:lang w:eastAsia="ru-RU"/>
              </w:rPr>
              <w:t>2</w:t>
            </w:r>
          </w:p>
        </w:tc>
        <w:tc>
          <w:tcPr>
            <w:tcW w:w="1419" w:type="dxa"/>
            <w:tcBorders>
              <w:top w:val="nil"/>
              <w:left w:val="single" w:sz="8" w:space="0" w:color="auto"/>
              <w:bottom w:val="single" w:sz="4" w:space="0" w:color="auto"/>
              <w:right w:val="single" w:sz="8" w:space="0" w:color="auto"/>
            </w:tcBorders>
            <w:shd w:val="clear" w:color="000000" w:fill="FFFFFF"/>
            <w:vAlign w:val="center"/>
            <w:hideMark/>
          </w:tcPr>
          <w:p w:rsidR="009773EF" w:rsidRPr="000E1B27" w:rsidRDefault="009773EF" w:rsidP="005131BF">
            <w:pPr>
              <w:spacing w:after="0" w:line="240" w:lineRule="auto"/>
              <w:jc w:val="center"/>
              <w:rPr>
                <w:rFonts w:ascii="Times New Roman" w:eastAsia="Times New Roman" w:hAnsi="Times New Roman"/>
                <w:color w:val="000000"/>
                <w:sz w:val="18"/>
                <w:szCs w:val="18"/>
                <w:lang w:eastAsia="ru-RU"/>
              </w:rPr>
            </w:pPr>
            <w:r w:rsidRPr="000E1B27">
              <w:rPr>
                <w:rFonts w:ascii="Times New Roman" w:eastAsia="Times New Roman" w:hAnsi="Times New Roman"/>
                <w:color w:val="000000"/>
                <w:sz w:val="18"/>
                <w:szCs w:val="18"/>
                <w:lang w:eastAsia="ru-RU"/>
              </w:rPr>
              <w:t>Х</w:t>
            </w:r>
          </w:p>
        </w:tc>
        <w:tc>
          <w:tcPr>
            <w:tcW w:w="992" w:type="dxa"/>
            <w:vMerge/>
            <w:tcBorders>
              <w:top w:val="nil"/>
              <w:left w:val="nil"/>
              <w:bottom w:val="single" w:sz="8" w:space="0" w:color="000000"/>
              <w:right w:val="single" w:sz="8" w:space="0" w:color="auto"/>
            </w:tcBorders>
            <w:vAlign w:val="center"/>
            <w:hideMark/>
          </w:tcPr>
          <w:p w:rsidR="009773EF" w:rsidRPr="000E1B27" w:rsidRDefault="009773EF" w:rsidP="005131BF">
            <w:pPr>
              <w:spacing w:after="0" w:line="240" w:lineRule="auto"/>
              <w:rPr>
                <w:rFonts w:ascii="Times New Roman" w:eastAsia="Times New Roman" w:hAnsi="Times New Roman"/>
                <w:color w:val="000000"/>
                <w:sz w:val="18"/>
                <w:szCs w:val="18"/>
                <w:lang w:eastAsia="ru-RU"/>
              </w:rPr>
            </w:pPr>
          </w:p>
        </w:tc>
      </w:tr>
      <w:tr w:rsidR="009773EF" w:rsidRPr="000E1B27" w:rsidTr="00C62833">
        <w:trPr>
          <w:trHeight w:val="480"/>
        </w:trPr>
        <w:tc>
          <w:tcPr>
            <w:tcW w:w="567" w:type="dxa"/>
            <w:vMerge/>
            <w:tcBorders>
              <w:top w:val="nil"/>
              <w:left w:val="single" w:sz="8" w:space="0" w:color="auto"/>
              <w:bottom w:val="single" w:sz="8" w:space="0" w:color="000000"/>
              <w:right w:val="nil"/>
            </w:tcBorders>
            <w:vAlign w:val="center"/>
            <w:hideMark/>
          </w:tcPr>
          <w:p w:rsidR="009773EF" w:rsidRPr="000E1B27" w:rsidRDefault="009773EF" w:rsidP="005131BF">
            <w:pPr>
              <w:spacing w:after="0" w:line="240" w:lineRule="auto"/>
              <w:rPr>
                <w:rFonts w:ascii="Times New Roman" w:eastAsia="Times New Roman" w:hAnsi="Times New Roman"/>
                <w:sz w:val="18"/>
                <w:szCs w:val="18"/>
                <w:lang w:eastAsia="ru-RU"/>
              </w:rPr>
            </w:pPr>
          </w:p>
        </w:tc>
        <w:tc>
          <w:tcPr>
            <w:tcW w:w="1977" w:type="dxa"/>
            <w:tcBorders>
              <w:top w:val="nil"/>
              <w:left w:val="single" w:sz="8" w:space="0" w:color="auto"/>
              <w:bottom w:val="single" w:sz="4" w:space="0" w:color="auto"/>
              <w:right w:val="single" w:sz="8" w:space="0" w:color="auto"/>
            </w:tcBorders>
            <w:shd w:val="clear" w:color="000000" w:fill="FFFFFF"/>
            <w:vAlign w:val="center"/>
            <w:hideMark/>
          </w:tcPr>
          <w:p w:rsidR="009773EF" w:rsidRPr="000E1B27" w:rsidRDefault="009773EF" w:rsidP="005131BF">
            <w:pPr>
              <w:spacing w:after="0" w:line="240" w:lineRule="auto"/>
              <w:jc w:val="center"/>
              <w:rPr>
                <w:rFonts w:ascii="Times New Roman" w:eastAsia="Times New Roman" w:hAnsi="Times New Roman"/>
                <w:sz w:val="18"/>
                <w:szCs w:val="18"/>
                <w:lang w:eastAsia="ru-RU"/>
              </w:rPr>
            </w:pPr>
            <w:r w:rsidRPr="000E1B27">
              <w:rPr>
                <w:rFonts w:ascii="Times New Roman" w:eastAsia="Times New Roman" w:hAnsi="Times New Roman"/>
                <w:sz w:val="18"/>
                <w:szCs w:val="18"/>
                <w:lang w:eastAsia="ru-RU"/>
              </w:rPr>
              <w:t>Цена за единицу товара, руб.</w:t>
            </w:r>
          </w:p>
        </w:tc>
        <w:tc>
          <w:tcPr>
            <w:tcW w:w="1283" w:type="dxa"/>
            <w:tcBorders>
              <w:top w:val="nil"/>
              <w:left w:val="nil"/>
              <w:bottom w:val="single" w:sz="4" w:space="0" w:color="auto"/>
              <w:right w:val="single" w:sz="4" w:space="0" w:color="auto"/>
            </w:tcBorders>
            <w:shd w:val="clear" w:color="auto" w:fill="auto"/>
            <w:noWrap/>
            <w:vAlign w:val="center"/>
            <w:hideMark/>
          </w:tcPr>
          <w:p w:rsidR="009773EF" w:rsidRPr="000E1B27" w:rsidRDefault="009773EF" w:rsidP="005131BF">
            <w:pPr>
              <w:spacing w:after="0" w:line="240" w:lineRule="auto"/>
              <w:jc w:val="center"/>
              <w:rPr>
                <w:rFonts w:ascii="Times New Roman" w:eastAsia="Times New Roman" w:hAnsi="Times New Roman"/>
                <w:sz w:val="18"/>
                <w:szCs w:val="18"/>
                <w:lang w:eastAsia="ru-RU"/>
              </w:rPr>
            </w:pPr>
            <w:r w:rsidRPr="000E1B27">
              <w:rPr>
                <w:rFonts w:ascii="Times New Roman" w:eastAsia="Times New Roman" w:hAnsi="Times New Roman"/>
                <w:sz w:val="18"/>
                <w:szCs w:val="18"/>
                <w:lang w:eastAsia="ru-RU"/>
              </w:rPr>
              <w:t>13 102,00</w:t>
            </w:r>
          </w:p>
        </w:tc>
        <w:tc>
          <w:tcPr>
            <w:tcW w:w="1276" w:type="dxa"/>
            <w:tcBorders>
              <w:top w:val="nil"/>
              <w:left w:val="nil"/>
              <w:bottom w:val="single" w:sz="4" w:space="0" w:color="auto"/>
              <w:right w:val="single" w:sz="4" w:space="0" w:color="auto"/>
            </w:tcBorders>
            <w:shd w:val="clear" w:color="auto" w:fill="auto"/>
            <w:noWrap/>
            <w:vAlign w:val="center"/>
            <w:hideMark/>
          </w:tcPr>
          <w:p w:rsidR="009773EF" w:rsidRPr="000E1B27" w:rsidRDefault="009773EF" w:rsidP="005131BF">
            <w:pPr>
              <w:spacing w:after="0" w:line="240" w:lineRule="auto"/>
              <w:jc w:val="center"/>
              <w:rPr>
                <w:rFonts w:ascii="Times New Roman" w:eastAsia="Times New Roman" w:hAnsi="Times New Roman"/>
                <w:sz w:val="18"/>
                <w:szCs w:val="18"/>
                <w:lang w:eastAsia="ru-RU"/>
              </w:rPr>
            </w:pPr>
            <w:r w:rsidRPr="000E1B27">
              <w:rPr>
                <w:rFonts w:ascii="Times New Roman" w:eastAsia="Times New Roman" w:hAnsi="Times New Roman"/>
                <w:sz w:val="18"/>
                <w:szCs w:val="18"/>
                <w:lang w:eastAsia="ru-RU"/>
              </w:rPr>
              <w:t>12 730,00</w:t>
            </w:r>
          </w:p>
        </w:tc>
        <w:tc>
          <w:tcPr>
            <w:tcW w:w="1134" w:type="dxa"/>
            <w:tcBorders>
              <w:top w:val="nil"/>
              <w:left w:val="nil"/>
              <w:bottom w:val="single" w:sz="4" w:space="0" w:color="auto"/>
              <w:right w:val="single" w:sz="4" w:space="0" w:color="auto"/>
            </w:tcBorders>
            <w:shd w:val="clear" w:color="auto" w:fill="auto"/>
            <w:noWrap/>
            <w:vAlign w:val="center"/>
            <w:hideMark/>
          </w:tcPr>
          <w:p w:rsidR="009773EF" w:rsidRPr="000E1B27" w:rsidRDefault="009773EF" w:rsidP="005131BF">
            <w:pPr>
              <w:spacing w:after="0" w:line="240" w:lineRule="auto"/>
              <w:jc w:val="center"/>
              <w:rPr>
                <w:rFonts w:ascii="Times New Roman" w:eastAsia="Times New Roman" w:hAnsi="Times New Roman"/>
                <w:sz w:val="18"/>
                <w:szCs w:val="18"/>
                <w:lang w:eastAsia="ru-RU"/>
              </w:rPr>
            </w:pPr>
            <w:r w:rsidRPr="000E1B27">
              <w:rPr>
                <w:rFonts w:ascii="Times New Roman" w:eastAsia="Times New Roman" w:hAnsi="Times New Roman"/>
                <w:sz w:val="18"/>
                <w:szCs w:val="18"/>
                <w:lang w:eastAsia="ru-RU"/>
              </w:rPr>
              <w:t>12 360,00</w:t>
            </w:r>
          </w:p>
        </w:tc>
        <w:tc>
          <w:tcPr>
            <w:tcW w:w="1274" w:type="dxa"/>
            <w:tcBorders>
              <w:top w:val="nil"/>
              <w:left w:val="nil"/>
              <w:bottom w:val="single" w:sz="4" w:space="0" w:color="auto"/>
              <w:right w:val="nil"/>
            </w:tcBorders>
            <w:shd w:val="clear" w:color="auto" w:fill="auto"/>
            <w:vAlign w:val="center"/>
            <w:hideMark/>
          </w:tcPr>
          <w:p w:rsidR="009773EF" w:rsidRPr="000E1B27" w:rsidRDefault="009773EF" w:rsidP="005131BF">
            <w:pPr>
              <w:spacing w:after="0" w:line="240" w:lineRule="auto"/>
              <w:jc w:val="center"/>
              <w:rPr>
                <w:rFonts w:ascii="Times New Roman" w:eastAsia="Times New Roman" w:hAnsi="Times New Roman"/>
                <w:b/>
                <w:bCs/>
                <w:color w:val="000000"/>
                <w:sz w:val="18"/>
                <w:szCs w:val="18"/>
                <w:lang w:eastAsia="ru-RU"/>
              </w:rPr>
            </w:pPr>
            <w:r w:rsidRPr="000E1B27">
              <w:rPr>
                <w:rFonts w:ascii="Times New Roman" w:eastAsia="Times New Roman" w:hAnsi="Times New Roman"/>
                <w:b/>
                <w:bCs/>
                <w:color w:val="000000"/>
                <w:sz w:val="18"/>
                <w:szCs w:val="18"/>
                <w:lang w:eastAsia="ru-RU"/>
              </w:rPr>
              <w:t>12 730,67</w:t>
            </w:r>
          </w:p>
        </w:tc>
        <w:tc>
          <w:tcPr>
            <w:tcW w:w="1419" w:type="dxa"/>
            <w:tcBorders>
              <w:top w:val="nil"/>
              <w:left w:val="single" w:sz="8" w:space="0" w:color="auto"/>
              <w:bottom w:val="single" w:sz="4" w:space="0" w:color="auto"/>
              <w:right w:val="single" w:sz="8" w:space="0" w:color="auto"/>
            </w:tcBorders>
            <w:shd w:val="clear" w:color="000000" w:fill="FFFFFF"/>
            <w:vAlign w:val="center"/>
            <w:hideMark/>
          </w:tcPr>
          <w:p w:rsidR="009773EF" w:rsidRPr="000E1B27" w:rsidRDefault="009773EF" w:rsidP="005131BF">
            <w:pPr>
              <w:spacing w:after="0" w:line="240" w:lineRule="auto"/>
              <w:jc w:val="center"/>
              <w:rPr>
                <w:rFonts w:ascii="Times New Roman" w:eastAsia="Times New Roman" w:hAnsi="Times New Roman"/>
                <w:color w:val="000000"/>
                <w:sz w:val="18"/>
                <w:szCs w:val="18"/>
                <w:lang w:eastAsia="ru-RU"/>
              </w:rPr>
            </w:pPr>
            <w:r w:rsidRPr="000E1B27">
              <w:rPr>
                <w:rFonts w:ascii="Times New Roman" w:eastAsia="Times New Roman" w:hAnsi="Times New Roman"/>
                <w:color w:val="000000"/>
                <w:sz w:val="18"/>
                <w:szCs w:val="18"/>
                <w:lang w:eastAsia="ru-RU"/>
              </w:rPr>
              <w:t>X</w:t>
            </w:r>
          </w:p>
        </w:tc>
        <w:tc>
          <w:tcPr>
            <w:tcW w:w="992" w:type="dxa"/>
            <w:vMerge/>
            <w:tcBorders>
              <w:top w:val="nil"/>
              <w:left w:val="nil"/>
              <w:bottom w:val="single" w:sz="8" w:space="0" w:color="000000"/>
              <w:right w:val="single" w:sz="8" w:space="0" w:color="auto"/>
            </w:tcBorders>
            <w:vAlign w:val="center"/>
            <w:hideMark/>
          </w:tcPr>
          <w:p w:rsidR="009773EF" w:rsidRPr="000E1B27" w:rsidRDefault="009773EF" w:rsidP="005131BF">
            <w:pPr>
              <w:spacing w:after="0" w:line="240" w:lineRule="auto"/>
              <w:rPr>
                <w:rFonts w:ascii="Times New Roman" w:eastAsia="Times New Roman" w:hAnsi="Times New Roman"/>
                <w:color w:val="000000"/>
                <w:sz w:val="18"/>
                <w:szCs w:val="18"/>
                <w:lang w:eastAsia="ru-RU"/>
              </w:rPr>
            </w:pPr>
          </w:p>
        </w:tc>
      </w:tr>
      <w:tr w:rsidR="009773EF" w:rsidRPr="000E1B27" w:rsidTr="00C62833">
        <w:trPr>
          <w:trHeight w:val="255"/>
        </w:trPr>
        <w:tc>
          <w:tcPr>
            <w:tcW w:w="567" w:type="dxa"/>
            <w:vMerge/>
            <w:tcBorders>
              <w:top w:val="nil"/>
              <w:left w:val="single" w:sz="8" w:space="0" w:color="auto"/>
              <w:bottom w:val="single" w:sz="8" w:space="0" w:color="000000"/>
              <w:right w:val="nil"/>
            </w:tcBorders>
            <w:vAlign w:val="center"/>
            <w:hideMark/>
          </w:tcPr>
          <w:p w:rsidR="009773EF" w:rsidRPr="000E1B27" w:rsidRDefault="009773EF" w:rsidP="005131BF">
            <w:pPr>
              <w:spacing w:after="0" w:line="240" w:lineRule="auto"/>
              <w:rPr>
                <w:rFonts w:ascii="Times New Roman" w:eastAsia="Times New Roman" w:hAnsi="Times New Roman"/>
                <w:sz w:val="18"/>
                <w:szCs w:val="18"/>
                <w:lang w:eastAsia="ru-RU"/>
              </w:rPr>
            </w:pPr>
          </w:p>
        </w:tc>
        <w:tc>
          <w:tcPr>
            <w:tcW w:w="1977" w:type="dxa"/>
            <w:tcBorders>
              <w:top w:val="nil"/>
              <w:left w:val="single" w:sz="8" w:space="0" w:color="auto"/>
              <w:bottom w:val="single" w:sz="8" w:space="0" w:color="auto"/>
              <w:right w:val="single" w:sz="8" w:space="0" w:color="auto"/>
            </w:tcBorders>
            <w:shd w:val="clear" w:color="000000" w:fill="FFFFFF"/>
            <w:noWrap/>
            <w:vAlign w:val="center"/>
            <w:hideMark/>
          </w:tcPr>
          <w:p w:rsidR="009773EF" w:rsidRPr="000E1B27" w:rsidRDefault="009773EF" w:rsidP="005131BF">
            <w:pPr>
              <w:spacing w:after="0" w:line="240" w:lineRule="auto"/>
              <w:jc w:val="center"/>
              <w:rPr>
                <w:rFonts w:ascii="Times New Roman" w:eastAsia="Times New Roman" w:hAnsi="Times New Roman"/>
                <w:sz w:val="18"/>
                <w:szCs w:val="18"/>
                <w:lang w:eastAsia="ru-RU"/>
              </w:rPr>
            </w:pPr>
            <w:r w:rsidRPr="000E1B27">
              <w:rPr>
                <w:rFonts w:ascii="Times New Roman" w:eastAsia="Times New Roman" w:hAnsi="Times New Roman"/>
                <w:sz w:val="18"/>
                <w:szCs w:val="18"/>
                <w:lang w:eastAsia="ru-RU"/>
              </w:rPr>
              <w:t>Итого, руб.</w:t>
            </w:r>
          </w:p>
        </w:tc>
        <w:tc>
          <w:tcPr>
            <w:tcW w:w="1283" w:type="dxa"/>
            <w:tcBorders>
              <w:top w:val="nil"/>
              <w:left w:val="nil"/>
              <w:bottom w:val="single" w:sz="8" w:space="0" w:color="auto"/>
              <w:right w:val="single" w:sz="4" w:space="0" w:color="auto"/>
            </w:tcBorders>
            <w:shd w:val="clear" w:color="000000" w:fill="FFFFFF"/>
            <w:noWrap/>
            <w:vAlign w:val="center"/>
            <w:hideMark/>
          </w:tcPr>
          <w:p w:rsidR="009773EF" w:rsidRPr="000E1B27" w:rsidRDefault="009773EF" w:rsidP="005131BF">
            <w:pPr>
              <w:spacing w:after="0" w:line="240" w:lineRule="auto"/>
              <w:jc w:val="center"/>
              <w:rPr>
                <w:rFonts w:ascii="Times New Roman" w:eastAsia="Times New Roman" w:hAnsi="Times New Roman"/>
                <w:color w:val="000000"/>
                <w:sz w:val="18"/>
                <w:szCs w:val="18"/>
                <w:lang w:eastAsia="ru-RU"/>
              </w:rPr>
            </w:pPr>
            <w:r w:rsidRPr="000E1B27">
              <w:rPr>
                <w:rFonts w:ascii="Times New Roman" w:eastAsia="Times New Roman" w:hAnsi="Times New Roman"/>
                <w:color w:val="000000"/>
                <w:sz w:val="18"/>
                <w:szCs w:val="18"/>
                <w:lang w:eastAsia="ru-RU"/>
              </w:rPr>
              <w:t>26 204,00</w:t>
            </w:r>
          </w:p>
        </w:tc>
        <w:tc>
          <w:tcPr>
            <w:tcW w:w="1276" w:type="dxa"/>
            <w:tcBorders>
              <w:top w:val="nil"/>
              <w:left w:val="nil"/>
              <w:bottom w:val="single" w:sz="8" w:space="0" w:color="auto"/>
              <w:right w:val="single" w:sz="4" w:space="0" w:color="auto"/>
            </w:tcBorders>
            <w:shd w:val="clear" w:color="000000" w:fill="FFFFFF"/>
            <w:noWrap/>
            <w:vAlign w:val="center"/>
            <w:hideMark/>
          </w:tcPr>
          <w:p w:rsidR="009773EF" w:rsidRPr="000E1B27" w:rsidRDefault="009773EF" w:rsidP="005131BF">
            <w:pPr>
              <w:spacing w:after="0" w:line="240" w:lineRule="auto"/>
              <w:jc w:val="center"/>
              <w:rPr>
                <w:rFonts w:ascii="Times New Roman" w:eastAsia="Times New Roman" w:hAnsi="Times New Roman"/>
                <w:color w:val="000000"/>
                <w:sz w:val="18"/>
                <w:szCs w:val="18"/>
                <w:lang w:eastAsia="ru-RU"/>
              </w:rPr>
            </w:pPr>
            <w:r w:rsidRPr="000E1B27">
              <w:rPr>
                <w:rFonts w:ascii="Times New Roman" w:eastAsia="Times New Roman" w:hAnsi="Times New Roman"/>
                <w:color w:val="000000"/>
                <w:sz w:val="18"/>
                <w:szCs w:val="18"/>
                <w:lang w:eastAsia="ru-RU"/>
              </w:rPr>
              <w:t>25 460,00</w:t>
            </w:r>
          </w:p>
        </w:tc>
        <w:tc>
          <w:tcPr>
            <w:tcW w:w="1134" w:type="dxa"/>
            <w:tcBorders>
              <w:top w:val="nil"/>
              <w:left w:val="nil"/>
              <w:bottom w:val="single" w:sz="8" w:space="0" w:color="auto"/>
              <w:right w:val="single" w:sz="4" w:space="0" w:color="auto"/>
            </w:tcBorders>
            <w:shd w:val="clear" w:color="000000" w:fill="FFFFFF"/>
            <w:noWrap/>
            <w:vAlign w:val="center"/>
            <w:hideMark/>
          </w:tcPr>
          <w:p w:rsidR="009773EF" w:rsidRPr="000E1B27" w:rsidRDefault="009773EF" w:rsidP="005131BF">
            <w:pPr>
              <w:spacing w:after="0" w:line="240" w:lineRule="auto"/>
              <w:jc w:val="center"/>
              <w:rPr>
                <w:rFonts w:ascii="Times New Roman" w:eastAsia="Times New Roman" w:hAnsi="Times New Roman"/>
                <w:color w:val="000000"/>
                <w:sz w:val="18"/>
                <w:szCs w:val="18"/>
                <w:lang w:eastAsia="ru-RU"/>
              </w:rPr>
            </w:pPr>
            <w:r w:rsidRPr="000E1B27">
              <w:rPr>
                <w:rFonts w:ascii="Times New Roman" w:eastAsia="Times New Roman" w:hAnsi="Times New Roman"/>
                <w:color w:val="000000"/>
                <w:sz w:val="18"/>
                <w:szCs w:val="18"/>
                <w:lang w:eastAsia="ru-RU"/>
              </w:rPr>
              <w:t>24 720,00</w:t>
            </w:r>
          </w:p>
        </w:tc>
        <w:tc>
          <w:tcPr>
            <w:tcW w:w="1274" w:type="dxa"/>
            <w:tcBorders>
              <w:top w:val="nil"/>
              <w:left w:val="nil"/>
              <w:bottom w:val="single" w:sz="8" w:space="0" w:color="auto"/>
              <w:right w:val="nil"/>
            </w:tcBorders>
            <w:shd w:val="clear" w:color="000000" w:fill="FFFFFF"/>
            <w:noWrap/>
            <w:vAlign w:val="center"/>
            <w:hideMark/>
          </w:tcPr>
          <w:p w:rsidR="009773EF" w:rsidRPr="000E1B27" w:rsidRDefault="009773EF" w:rsidP="005131BF">
            <w:pPr>
              <w:spacing w:after="0" w:line="240" w:lineRule="auto"/>
              <w:jc w:val="center"/>
              <w:rPr>
                <w:rFonts w:ascii="Times New Roman" w:eastAsia="Times New Roman" w:hAnsi="Times New Roman"/>
                <w:color w:val="000000"/>
                <w:sz w:val="18"/>
                <w:szCs w:val="18"/>
                <w:lang w:eastAsia="ru-RU"/>
              </w:rPr>
            </w:pPr>
            <w:r w:rsidRPr="000E1B27">
              <w:rPr>
                <w:rFonts w:ascii="Times New Roman" w:eastAsia="Times New Roman" w:hAnsi="Times New Roman"/>
                <w:color w:val="000000"/>
                <w:sz w:val="18"/>
                <w:szCs w:val="18"/>
                <w:lang w:eastAsia="ru-RU"/>
              </w:rPr>
              <w:t>Х</w:t>
            </w:r>
          </w:p>
        </w:tc>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9773EF" w:rsidRPr="000E1B27" w:rsidRDefault="009773EF" w:rsidP="005131BF">
            <w:pPr>
              <w:spacing w:after="0" w:line="240" w:lineRule="auto"/>
              <w:jc w:val="center"/>
              <w:rPr>
                <w:rFonts w:ascii="Times New Roman" w:eastAsia="Times New Roman" w:hAnsi="Times New Roman"/>
                <w:b/>
                <w:bCs/>
                <w:color w:val="000000"/>
                <w:sz w:val="18"/>
                <w:szCs w:val="18"/>
                <w:lang w:eastAsia="ru-RU"/>
              </w:rPr>
            </w:pPr>
            <w:r w:rsidRPr="000E1B27">
              <w:rPr>
                <w:rFonts w:ascii="Times New Roman" w:eastAsia="Times New Roman" w:hAnsi="Times New Roman"/>
                <w:b/>
                <w:bCs/>
                <w:color w:val="000000"/>
                <w:sz w:val="18"/>
                <w:szCs w:val="18"/>
                <w:lang w:eastAsia="ru-RU"/>
              </w:rPr>
              <w:t>25 461,34</w:t>
            </w:r>
          </w:p>
        </w:tc>
        <w:tc>
          <w:tcPr>
            <w:tcW w:w="992" w:type="dxa"/>
            <w:vMerge/>
            <w:tcBorders>
              <w:top w:val="nil"/>
              <w:left w:val="nil"/>
              <w:bottom w:val="single" w:sz="8" w:space="0" w:color="000000"/>
              <w:right w:val="single" w:sz="8" w:space="0" w:color="auto"/>
            </w:tcBorders>
            <w:vAlign w:val="center"/>
            <w:hideMark/>
          </w:tcPr>
          <w:p w:rsidR="009773EF" w:rsidRPr="000E1B27" w:rsidRDefault="009773EF" w:rsidP="005131BF">
            <w:pPr>
              <w:spacing w:after="0" w:line="240" w:lineRule="auto"/>
              <w:rPr>
                <w:rFonts w:ascii="Times New Roman" w:eastAsia="Times New Roman" w:hAnsi="Times New Roman"/>
                <w:color w:val="000000"/>
                <w:sz w:val="18"/>
                <w:szCs w:val="18"/>
                <w:lang w:eastAsia="ru-RU"/>
              </w:rPr>
            </w:pPr>
          </w:p>
        </w:tc>
      </w:tr>
      <w:tr w:rsidR="009773EF" w:rsidRPr="000E1B27" w:rsidTr="00C62833">
        <w:trPr>
          <w:trHeight w:val="480"/>
        </w:trPr>
        <w:tc>
          <w:tcPr>
            <w:tcW w:w="567" w:type="dxa"/>
            <w:vMerge w:val="restart"/>
            <w:tcBorders>
              <w:top w:val="nil"/>
              <w:left w:val="single" w:sz="8" w:space="0" w:color="auto"/>
              <w:bottom w:val="single" w:sz="8" w:space="0" w:color="000000"/>
              <w:right w:val="nil"/>
            </w:tcBorders>
            <w:shd w:val="clear" w:color="auto" w:fill="auto"/>
            <w:noWrap/>
            <w:vAlign w:val="center"/>
            <w:hideMark/>
          </w:tcPr>
          <w:p w:rsidR="009773EF" w:rsidRPr="000E1B27" w:rsidRDefault="009773EF" w:rsidP="005131BF">
            <w:pPr>
              <w:spacing w:after="0" w:line="240" w:lineRule="auto"/>
              <w:jc w:val="center"/>
              <w:rPr>
                <w:rFonts w:ascii="Times New Roman" w:eastAsia="Times New Roman" w:hAnsi="Times New Roman"/>
                <w:sz w:val="18"/>
                <w:szCs w:val="18"/>
                <w:lang w:eastAsia="ru-RU"/>
              </w:rPr>
            </w:pPr>
            <w:r w:rsidRPr="000E1B27">
              <w:rPr>
                <w:rFonts w:ascii="Times New Roman" w:eastAsia="Times New Roman" w:hAnsi="Times New Roman"/>
                <w:sz w:val="18"/>
                <w:szCs w:val="18"/>
                <w:lang w:eastAsia="ru-RU"/>
              </w:rPr>
              <w:t>2</w:t>
            </w:r>
          </w:p>
        </w:tc>
        <w:tc>
          <w:tcPr>
            <w:tcW w:w="1977" w:type="dxa"/>
            <w:tcBorders>
              <w:top w:val="nil"/>
              <w:left w:val="single" w:sz="8" w:space="0" w:color="auto"/>
              <w:bottom w:val="single" w:sz="4" w:space="0" w:color="auto"/>
              <w:right w:val="single" w:sz="8" w:space="0" w:color="auto"/>
            </w:tcBorders>
            <w:shd w:val="clear" w:color="auto" w:fill="auto"/>
            <w:vAlign w:val="center"/>
            <w:hideMark/>
          </w:tcPr>
          <w:p w:rsidR="009773EF" w:rsidRPr="000E1B27" w:rsidRDefault="009773EF" w:rsidP="005131BF">
            <w:pPr>
              <w:spacing w:after="0" w:line="240" w:lineRule="auto"/>
              <w:jc w:val="center"/>
              <w:rPr>
                <w:rFonts w:ascii="Times New Roman" w:eastAsia="Times New Roman" w:hAnsi="Times New Roman"/>
                <w:sz w:val="18"/>
                <w:szCs w:val="18"/>
                <w:lang w:eastAsia="ru-RU"/>
              </w:rPr>
            </w:pPr>
            <w:r w:rsidRPr="000E1B27">
              <w:rPr>
                <w:rFonts w:ascii="Times New Roman" w:eastAsia="Times New Roman" w:hAnsi="Times New Roman"/>
                <w:sz w:val="18"/>
                <w:szCs w:val="18"/>
                <w:lang w:eastAsia="ru-RU"/>
              </w:rPr>
              <w:t>Наименование товара, тех. характеристики</w:t>
            </w:r>
          </w:p>
        </w:tc>
        <w:tc>
          <w:tcPr>
            <w:tcW w:w="4967" w:type="dxa"/>
            <w:gridSpan w:val="4"/>
            <w:tcBorders>
              <w:top w:val="single" w:sz="8" w:space="0" w:color="auto"/>
              <w:left w:val="nil"/>
              <w:bottom w:val="single" w:sz="8" w:space="0" w:color="auto"/>
              <w:right w:val="single" w:sz="4" w:space="0" w:color="auto"/>
            </w:tcBorders>
            <w:shd w:val="clear" w:color="000000" w:fill="D9D9D9"/>
            <w:vAlign w:val="center"/>
            <w:hideMark/>
          </w:tcPr>
          <w:p w:rsidR="009773EF" w:rsidRPr="000E1B27" w:rsidRDefault="009773EF" w:rsidP="005131BF">
            <w:pPr>
              <w:spacing w:after="0" w:line="240" w:lineRule="auto"/>
              <w:jc w:val="center"/>
              <w:rPr>
                <w:rFonts w:ascii="Times New Roman" w:eastAsia="Times New Roman" w:hAnsi="Times New Roman"/>
                <w:b/>
                <w:bCs/>
                <w:color w:val="000000"/>
                <w:sz w:val="18"/>
                <w:szCs w:val="18"/>
                <w:lang w:eastAsia="ru-RU"/>
              </w:rPr>
            </w:pPr>
            <w:r w:rsidRPr="000E1B27">
              <w:rPr>
                <w:rFonts w:ascii="Times New Roman" w:eastAsia="Times New Roman" w:hAnsi="Times New Roman"/>
                <w:b/>
                <w:bCs/>
                <w:color w:val="000000"/>
                <w:sz w:val="18"/>
                <w:szCs w:val="18"/>
                <w:lang w:eastAsia="ru-RU"/>
              </w:rPr>
              <w:t>Витрина тип 2</w:t>
            </w:r>
          </w:p>
        </w:tc>
        <w:tc>
          <w:tcPr>
            <w:tcW w:w="1419" w:type="dxa"/>
            <w:tcBorders>
              <w:top w:val="nil"/>
              <w:left w:val="single" w:sz="8" w:space="0" w:color="auto"/>
              <w:bottom w:val="single" w:sz="4" w:space="0" w:color="auto"/>
              <w:right w:val="single" w:sz="8" w:space="0" w:color="auto"/>
            </w:tcBorders>
            <w:shd w:val="clear" w:color="auto" w:fill="auto"/>
            <w:vAlign w:val="center"/>
            <w:hideMark/>
          </w:tcPr>
          <w:p w:rsidR="009773EF" w:rsidRPr="000E1B27" w:rsidRDefault="009773EF" w:rsidP="005131BF">
            <w:pPr>
              <w:spacing w:after="0" w:line="240" w:lineRule="auto"/>
              <w:jc w:val="center"/>
              <w:rPr>
                <w:rFonts w:ascii="Times New Roman" w:eastAsia="Times New Roman" w:hAnsi="Times New Roman"/>
                <w:color w:val="000000"/>
                <w:sz w:val="18"/>
                <w:szCs w:val="18"/>
                <w:lang w:eastAsia="ru-RU"/>
              </w:rPr>
            </w:pPr>
            <w:r w:rsidRPr="000E1B27">
              <w:rPr>
                <w:rFonts w:ascii="Times New Roman" w:eastAsia="Times New Roman" w:hAnsi="Times New Roman"/>
                <w:color w:val="000000"/>
                <w:sz w:val="18"/>
                <w:szCs w:val="18"/>
                <w:lang w:eastAsia="ru-RU"/>
              </w:rPr>
              <w:t>X</w:t>
            </w:r>
          </w:p>
        </w:tc>
        <w:tc>
          <w:tcPr>
            <w:tcW w:w="992" w:type="dxa"/>
            <w:vMerge w:val="restart"/>
            <w:tcBorders>
              <w:top w:val="nil"/>
              <w:left w:val="nil"/>
              <w:bottom w:val="single" w:sz="8" w:space="0" w:color="000000"/>
              <w:right w:val="single" w:sz="8" w:space="0" w:color="auto"/>
            </w:tcBorders>
            <w:shd w:val="clear" w:color="auto" w:fill="auto"/>
            <w:noWrap/>
            <w:vAlign w:val="center"/>
            <w:hideMark/>
          </w:tcPr>
          <w:p w:rsidR="009773EF" w:rsidRPr="000E1B27" w:rsidRDefault="009773EF" w:rsidP="005131BF">
            <w:pPr>
              <w:spacing w:after="0" w:line="240" w:lineRule="auto"/>
              <w:jc w:val="center"/>
              <w:rPr>
                <w:rFonts w:ascii="Times New Roman" w:eastAsia="Times New Roman" w:hAnsi="Times New Roman"/>
                <w:color w:val="000000"/>
                <w:sz w:val="18"/>
                <w:szCs w:val="18"/>
                <w:lang w:eastAsia="ru-RU"/>
              </w:rPr>
            </w:pPr>
            <w:r w:rsidRPr="000E1B27">
              <w:rPr>
                <w:rFonts w:ascii="Times New Roman" w:eastAsia="Times New Roman" w:hAnsi="Times New Roman"/>
                <w:color w:val="000000"/>
                <w:sz w:val="18"/>
                <w:szCs w:val="18"/>
                <w:lang w:eastAsia="ru-RU"/>
              </w:rPr>
              <w:t>2,91</w:t>
            </w:r>
          </w:p>
        </w:tc>
      </w:tr>
      <w:tr w:rsidR="009773EF" w:rsidRPr="000E1B27" w:rsidTr="00C62833">
        <w:trPr>
          <w:trHeight w:val="240"/>
        </w:trPr>
        <w:tc>
          <w:tcPr>
            <w:tcW w:w="567" w:type="dxa"/>
            <w:vMerge/>
            <w:tcBorders>
              <w:top w:val="nil"/>
              <w:left w:val="single" w:sz="8" w:space="0" w:color="auto"/>
              <w:bottom w:val="single" w:sz="8" w:space="0" w:color="000000"/>
              <w:right w:val="nil"/>
            </w:tcBorders>
            <w:vAlign w:val="center"/>
            <w:hideMark/>
          </w:tcPr>
          <w:p w:rsidR="009773EF" w:rsidRPr="000E1B27" w:rsidRDefault="009773EF" w:rsidP="005131BF">
            <w:pPr>
              <w:spacing w:after="0" w:line="240" w:lineRule="auto"/>
              <w:rPr>
                <w:rFonts w:ascii="Times New Roman" w:eastAsia="Times New Roman" w:hAnsi="Times New Roman"/>
                <w:sz w:val="18"/>
                <w:szCs w:val="18"/>
                <w:lang w:eastAsia="ru-RU"/>
              </w:rPr>
            </w:pPr>
          </w:p>
        </w:tc>
        <w:tc>
          <w:tcPr>
            <w:tcW w:w="1977" w:type="dxa"/>
            <w:tcBorders>
              <w:top w:val="nil"/>
              <w:left w:val="single" w:sz="8" w:space="0" w:color="auto"/>
              <w:bottom w:val="single" w:sz="4" w:space="0" w:color="auto"/>
              <w:right w:val="single" w:sz="8" w:space="0" w:color="auto"/>
            </w:tcBorders>
            <w:shd w:val="clear" w:color="000000" w:fill="FFFFFF"/>
            <w:vAlign w:val="center"/>
            <w:hideMark/>
          </w:tcPr>
          <w:p w:rsidR="009773EF" w:rsidRPr="000E1B27" w:rsidRDefault="009773EF" w:rsidP="005131BF">
            <w:pPr>
              <w:spacing w:after="0" w:line="240" w:lineRule="auto"/>
              <w:jc w:val="center"/>
              <w:rPr>
                <w:rFonts w:ascii="Times New Roman" w:eastAsia="Times New Roman" w:hAnsi="Times New Roman"/>
                <w:sz w:val="18"/>
                <w:szCs w:val="18"/>
                <w:lang w:eastAsia="ru-RU"/>
              </w:rPr>
            </w:pPr>
            <w:r w:rsidRPr="000E1B27">
              <w:rPr>
                <w:rFonts w:ascii="Times New Roman" w:eastAsia="Times New Roman" w:hAnsi="Times New Roman"/>
                <w:sz w:val="18"/>
                <w:szCs w:val="18"/>
                <w:lang w:eastAsia="ru-RU"/>
              </w:rPr>
              <w:t>Кол-во ед. товара, шт.</w:t>
            </w:r>
          </w:p>
        </w:tc>
        <w:tc>
          <w:tcPr>
            <w:tcW w:w="4967" w:type="dxa"/>
            <w:gridSpan w:val="4"/>
            <w:tcBorders>
              <w:top w:val="nil"/>
              <w:left w:val="nil"/>
              <w:bottom w:val="single" w:sz="4" w:space="0" w:color="auto"/>
              <w:right w:val="single" w:sz="4" w:space="0" w:color="auto"/>
            </w:tcBorders>
            <w:shd w:val="clear" w:color="000000" w:fill="FFFFFF"/>
            <w:vAlign w:val="center"/>
            <w:hideMark/>
          </w:tcPr>
          <w:p w:rsidR="009773EF" w:rsidRPr="000E1B27" w:rsidRDefault="009773EF" w:rsidP="005131BF">
            <w:pPr>
              <w:spacing w:after="0" w:line="240" w:lineRule="auto"/>
              <w:jc w:val="center"/>
              <w:rPr>
                <w:rFonts w:ascii="Times New Roman" w:eastAsia="Times New Roman" w:hAnsi="Times New Roman"/>
                <w:b/>
                <w:bCs/>
                <w:color w:val="000000"/>
                <w:sz w:val="18"/>
                <w:szCs w:val="18"/>
                <w:lang w:eastAsia="ru-RU"/>
              </w:rPr>
            </w:pPr>
            <w:r w:rsidRPr="000E1B27">
              <w:rPr>
                <w:rFonts w:ascii="Times New Roman" w:eastAsia="Times New Roman" w:hAnsi="Times New Roman"/>
                <w:b/>
                <w:bCs/>
                <w:color w:val="000000"/>
                <w:sz w:val="18"/>
                <w:szCs w:val="18"/>
                <w:lang w:eastAsia="ru-RU"/>
              </w:rPr>
              <w:t>10</w:t>
            </w:r>
          </w:p>
        </w:tc>
        <w:tc>
          <w:tcPr>
            <w:tcW w:w="1419" w:type="dxa"/>
            <w:tcBorders>
              <w:top w:val="nil"/>
              <w:left w:val="single" w:sz="8" w:space="0" w:color="auto"/>
              <w:bottom w:val="single" w:sz="4" w:space="0" w:color="auto"/>
              <w:right w:val="single" w:sz="8" w:space="0" w:color="auto"/>
            </w:tcBorders>
            <w:shd w:val="clear" w:color="000000" w:fill="FFFFFF"/>
            <w:vAlign w:val="center"/>
            <w:hideMark/>
          </w:tcPr>
          <w:p w:rsidR="009773EF" w:rsidRPr="000E1B27" w:rsidRDefault="009773EF" w:rsidP="005131BF">
            <w:pPr>
              <w:spacing w:after="0" w:line="240" w:lineRule="auto"/>
              <w:jc w:val="center"/>
              <w:rPr>
                <w:rFonts w:ascii="Times New Roman" w:eastAsia="Times New Roman" w:hAnsi="Times New Roman"/>
                <w:color w:val="000000"/>
                <w:sz w:val="18"/>
                <w:szCs w:val="18"/>
                <w:lang w:eastAsia="ru-RU"/>
              </w:rPr>
            </w:pPr>
            <w:r w:rsidRPr="000E1B27">
              <w:rPr>
                <w:rFonts w:ascii="Times New Roman" w:eastAsia="Times New Roman" w:hAnsi="Times New Roman"/>
                <w:color w:val="000000"/>
                <w:sz w:val="18"/>
                <w:szCs w:val="18"/>
                <w:lang w:eastAsia="ru-RU"/>
              </w:rPr>
              <w:t>Х</w:t>
            </w:r>
          </w:p>
        </w:tc>
        <w:tc>
          <w:tcPr>
            <w:tcW w:w="992" w:type="dxa"/>
            <w:vMerge/>
            <w:tcBorders>
              <w:top w:val="nil"/>
              <w:left w:val="nil"/>
              <w:bottom w:val="single" w:sz="8" w:space="0" w:color="000000"/>
              <w:right w:val="single" w:sz="8" w:space="0" w:color="auto"/>
            </w:tcBorders>
            <w:vAlign w:val="center"/>
            <w:hideMark/>
          </w:tcPr>
          <w:p w:rsidR="009773EF" w:rsidRPr="000E1B27" w:rsidRDefault="009773EF" w:rsidP="005131BF">
            <w:pPr>
              <w:spacing w:after="0" w:line="240" w:lineRule="auto"/>
              <w:rPr>
                <w:rFonts w:ascii="Times New Roman" w:eastAsia="Times New Roman" w:hAnsi="Times New Roman"/>
                <w:color w:val="000000"/>
                <w:sz w:val="18"/>
                <w:szCs w:val="18"/>
                <w:lang w:eastAsia="ru-RU"/>
              </w:rPr>
            </w:pPr>
          </w:p>
        </w:tc>
      </w:tr>
      <w:tr w:rsidR="009773EF" w:rsidRPr="000E1B27" w:rsidTr="00C62833">
        <w:trPr>
          <w:trHeight w:val="480"/>
        </w:trPr>
        <w:tc>
          <w:tcPr>
            <w:tcW w:w="567" w:type="dxa"/>
            <w:vMerge/>
            <w:tcBorders>
              <w:top w:val="nil"/>
              <w:left w:val="single" w:sz="8" w:space="0" w:color="auto"/>
              <w:bottom w:val="single" w:sz="8" w:space="0" w:color="000000"/>
              <w:right w:val="nil"/>
            </w:tcBorders>
            <w:vAlign w:val="center"/>
            <w:hideMark/>
          </w:tcPr>
          <w:p w:rsidR="009773EF" w:rsidRPr="000E1B27" w:rsidRDefault="009773EF" w:rsidP="005131BF">
            <w:pPr>
              <w:spacing w:after="0" w:line="240" w:lineRule="auto"/>
              <w:rPr>
                <w:rFonts w:ascii="Times New Roman" w:eastAsia="Times New Roman" w:hAnsi="Times New Roman"/>
                <w:sz w:val="18"/>
                <w:szCs w:val="18"/>
                <w:lang w:eastAsia="ru-RU"/>
              </w:rPr>
            </w:pPr>
          </w:p>
        </w:tc>
        <w:tc>
          <w:tcPr>
            <w:tcW w:w="1977" w:type="dxa"/>
            <w:tcBorders>
              <w:top w:val="nil"/>
              <w:left w:val="single" w:sz="8" w:space="0" w:color="auto"/>
              <w:bottom w:val="single" w:sz="4" w:space="0" w:color="auto"/>
              <w:right w:val="single" w:sz="8" w:space="0" w:color="auto"/>
            </w:tcBorders>
            <w:shd w:val="clear" w:color="000000" w:fill="FFFFFF"/>
            <w:vAlign w:val="center"/>
            <w:hideMark/>
          </w:tcPr>
          <w:p w:rsidR="009773EF" w:rsidRPr="000E1B27" w:rsidRDefault="009773EF" w:rsidP="005131BF">
            <w:pPr>
              <w:spacing w:after="0" w:line="240" w:lineRule="auto"/>
              <w:jc w:val="center"/>
              <w:rPr>
                <w:rFonts w:ascii="Times New Roman" w:eastAsia="Times New Roman" w:hAnsi="Times New Roman"/>
                <w:sz w:val="18"/>
                <w:szCs w:val="18"/>
                <w:lang w:eastAsia="ru-RU"/>
              </w:rPr>
            </w:pPr>
            <w:r w:rsidRPr="000E1B27">
              <w:rPr>
                <w:rFonts w:ascii="Times New Roman" w:eastAsia="Times New Roman" w:hAnsi="Times New Roman"/>
                <w:sz w:val="18"/>
                <w:szCs w:val="18"/>
                <w:lang w:eastAsia="ru-RU"/>
              </w:rPr>
              <w:t>Цена за единицу товара, руб.</w:t>
            </w:r>
          </w:p>
        </w:tc>
        <w:tc>
          <w:tcPr>
            <w:tcW w:w="1283" w:type="dxa"/>
            <w:tcBorders>
              <w:top w:val="nil"/>
              <w:left w:val="nil"/>
              <w:bottom w:val="single" w:sz="4" w:space="0" w:color="auto"/>
              <w:right w:val="single" w:sz="4" w:space="0" w:color="auto"/>
            </w:tcBorders>
            <w:shd w:val="clear" w:color="auto" w:fill="auto"/>
            <w:noWrap/>
            <w:vAlign w:val="center"/>
            <w:hideMark/>
          </w:tcPr>
          <w:p w:rsidR="009773EF" w:rsidRPr="000E1B27" w:rsidRDefault="009773EF" w:rsidP="005131BF">
            <w:pPr>
              <w:spacing w:after="0" w:line="240" w:lineRule="auto"/>
              <w:jc w:val="center"/>
              <w:rPr>
                <w:rFonts w:ascii="Times New Roman" w:eastAsia="Times New Roman" w:hAnsi="Times New Roman"/>
                <w:sz w:val="18"/>
                <w:szCs w:val="18"/>
                <w:lang w:eastAsia="ru-RU"/>
              </w:rPr>
            </w:pPr>
            <w:r w:rsidRPr="000E1B27">
              <w:rPr>
                <w:rFonts w:ascii="Times New Roman" w:eastAsia="Times New Roman" w:hAnsi="Times New Roman"/>
                <w:sz w:val="18"/>
                <w:szCs w:val="18"/>
                <w:lang w:eastAsia="ru-RU"/>
              </w:rPr>
              <w:t>14 376,00</w:t>
            </w:r>
          </w:p>
        </w:tc>
        <w:tc>
          <w:tcPr>
            <w:tcW w:w="1276" w:type="dxa"/>
            <w:tcBorders>
              <w:top w:val="nil"/>
              <w:left w:val="nil"/>
              <w:bottom w:val="single" w:sz="4" w:space="0" w:color="auto"/>
              <w:right w:val="single" w:sz="4" w:space="0" w:color="auto"/>
            </w:tcBorders>
            <w:shd w:val="clear" w:color="auto" w:fill="auto"/>
            <w:noWrap/>
            <w:vAlign w:val="center"/>
            <w:hideMark/>
          </w:tcPr>
          <w:p w:rsidR="009773EF" w:rsidRPr="000E1B27" w:rsidRDefault="009773EF" w:rsidP="005131BF">
            <w:pPr>
              <w:spacing w:after="0" w:line="240" w:lineRule="auto"/>
              <w:jc w:val="center"/>
              <w:rPr>
                <w:rFonts w:ascii="Times New Roman" w:eastAsia="Times New Roman" w:hAnsi="Times New Roman"/>
                <w:sz w:val="18"/>
                <w:szCs w:val="18"/>
                <w:lang w:eastAsia="ru-RU"/>
              </w:rPr>
            </w:pPr>
            <w:r w:rsidRPr="000E1B27">
              <w:rPr>
                <w:rFonts w:ascii="Times New Roman" w:eastAsia="Times New Roman" w:hAnsi="Times New Roman"/>
                <w:sz w:val="18"/>
                <w:szCs w:val="18"/>
                <w:lang w:eastAsia="ru-RU"/>
              </w:rPr>
              <w:t>13 970,00</w:t>
            </w:r>
          </w:p>
        </w:tc>
        <w:tc>
          <w:tcPr>
            <w:tcW w:w="1134" w:type="dxa"/>
            <w:tcBorders>
              <w:top w:val="nil"/>
              <w:left w:val="nil"/>
              <w:bottom w:val="single" w:sz="4" w:space="0" w:color="auto"/>
              <w:right w:val="single" w:sz="4" w:space="0" w:color="auto"/>
            </w:tcBorders>
            <w:shd w:val="clear" w:color="auto" w:fill="auto"/>
            <w:noWrap/>
            <w:vAlign w:val="center"/>
            <w:hideMark/>
          </w:tcPr>
          <w:p w:rsidR="009773EF" w:rsidRPr="000E1B27" w:rsidRDefault="009773EF" w:rsidP="005131BF">
            <w:pPr>
              <w:spacing w:after="0" w:line="240" w:lineRule="auto"/>
              <w:jc w:val="center"/>
              <w:rPr>
                <w:rFonts w:ascii="Times New Roman" w:eastAsia="Times New Roman" w:hAnsi="Times New Roman"/>
                <w:sz w:val="18"/>
                <w:szCs w:val="18"/>
                <w:lang w:eastAsia="ru-RU"/>
              </w:rPr>
            </w:pPr>
            <w:r w:rsidRPr="000E1B27">
              <w:rPr>
                <w:rFonts w:ascii="Times New Roman" w:eastAsia="Times New Roman" w:hAnsi="Times New Roman"/>
                <w:sz w:val="18"/>
                <w:szCs w:val="18"/>
                <w:lang w:eastAsia="ru-RU"/>
              </w:rPr>
              <w:t>13 563,00</w:t>
            </w:r>
          </w:p>
        </w:tc>
        <w:tc>
          <w:tcPr>
            <w:tcW w:w="1274" w:type="dxa"/>
            <w:tcBorders>
              <w:top w:val="nil"/>
              <w:left w:val="nil"/>
              <w:bottom w:val="single" w:sz="4" w:space="0" w:color="auto"/>
              <w:right w:val="nil"/>
            </w:tcBorders>
            <w:shd w:val="clear" w:color="auto" w:fill="auto"/>
            <w:vAlign w:val="center"/>
            <w:hideMark/>
          </w:tcPr>
          <w:p w:rsidR="009773EF" w:rsidRPr="000E1B27" w:rsidRDefault="009773EF" w:rsidP="005131BF">
            <w:pPr>
              <w:spacing w:after="0" w:line="240" w:lineRule="auto"/>
              <w:jc w:val="center"/>
              <w:rPr>
                <w:rFonts w:ascii="Times New Roman" w:eastAsia="Times New Roman" w:hAnsi="Times New Roman"/>
                <w:b/>
                <w:bCs/>
                <w:color w:val="000000"/>
                <w:sz w:val="18"/>
                <w:szCs w:val="18"/>
                <w:lang w:eastAsia="ru-RU"/>
              </w:rPr>
            </w:pPr>
            <w:r w:rsidRPr="000E1B27">
              <w:rPr>
                <w:rFonts w:ascii="Times New Roman" w:eastAsia="Times New Roman" w:hAnsi="Times New Roman"/>
                <w:b/>
                <w:bCs/>
                <w:color w:val="000000"/>
                <w:sz w:val="18"/>
                <w:szCs w:val="18"/>
                <w:lang w:eastAsia="ru-RU"/>
              </w:rPr>
              <w:t>13 969,67</w:t>
            </w:r>
          </w:p>
        </w:tc>
        <w:tc>
          <w:tcPr>
            <w:tcW w:w="1419" w:type="dxa"/>
            <w:tcBorders>
              <w:top w:val="nil"/>
              <w:left w:val="single" w:sz="8" w:space="0" w:color="auto"/>
              <w:bottom w:val="single" w:sz="4" w:space="0" w:color="auto"/>
              <w:right w:val="single" w:sz="8" w:space="0" w:color="auto"/>
            </w:tcBorders>
            <w:shd w:val="clear" w:color="000000" w:fill="FFFFFF"/>
            <w:vAlign w:val="center"/>
            <w:hideMark/>
          </w:tcPr>
          <w:p w:rsidR="009773EF" w:rsidRPr="000E1B27" w:rsidRDefault="009773EF" w:rsidP="005131BF">
            <w:pPr>
              <w:spacing w:after="0" w:line="240" w:lineRule="auto"/>
              <w:jc w:val="center"/>
              <w:rPr>
                <w:rFonts w:ascii="Times New Roman" w:eastAsia="Times New Roman" w:hAnsi="Times New Roman"/>
                <w:color w:val="000000"/>
                <w:sz w:val="18"/>
                <w:szCs w:val="18"/>
                <w:lang w:eastAsia="ru-RU"/>
              </w:rPr>
            </w:pPr>
            <w:r w:rsidRPr="000E1B27">
              <w:rPr>
                <w:rFonts w:ascii="Times New Roman" w:eastAsia="Times New Roman" w:hAnsi="Times New Roman"/>
                <w:color w:val="000000"/>
                <w:sz w:val="18"/>
                <w:szCs w:val="18"/>
                <w:lang w:eastAsia="ru-RU"/>
              </w:rPr>
              <w:t>X</w:t>
            </w:r>
          </w:p>
        </w:tc>
        <w:tc>
          <w:tcPr>
            <w:tcW w:w="992" w:type="dxa"/>
            <w:vMerge/>
            <w:tcBorders>
              <w:top w:val="nil"/>
              <w:left w:val="nil"/>
              <w:bottom w:val="single" w:sz="8" w:space="0" w:color="000000"/>
              <w:right w:val="single" w:sz="8" w:space="0" w:color="auto"/>
            </w:tcBorders>
            <w:vAlign w:val="center"/>
            <w:hideMark/>
          </w:tcPr>
          <w:p w:rsidR="009773EF" w:rsidRPr="000E1B27" w:rsidRDefault="009773EF" w:rsidP="005131BF">
            <w:pPr>
              <w:spacing w:after="0" w:line="240" w:lineRule="auto"/>
              <w:rPr>
                <w:rFonts w:ascii="Times New Roman" w:eastAsia="Times New Roman" w:hAnsi="Times New Roman"/>
                <w:color w:val="000000"/>
                <w:sz w:val="18"/>
                <w:szCs w:val="18"/>
                <w:lang w:eastAsia="ru-RU"/>
              </w:rPr>
            </w:pPr>
          </w:p>
        </w:tc>
      </w:tr>
      <w:tr w:rsidR="009773EF" w:rsidRPr="000E1B27" w:rsidTr="00C62833">
        <w:trPr>
          <w:trHeight w:val="255"/>
        </w:trPr>
        <w:tc>
          <w:tcPr>
            <w:tcW w:w="567" w:type="dxa"/>
            <w:vMerge/>
            <w:tcBorders>
              <w:top w:val="nil"/>
              <w:left w:val="single" w:sz="8" w:space="0" w:color="auto"/>
              <w:bottom w:val="single" w:sz="8" w:space="0" w:color="000000"/>
              <w:right w:val="nil"/>
            </w:tcBorders>
            <w:vAlign w:val="center"/>
            <w:hideMark/>
          </w:tcPr>
          <w:p w:rsidR="009773EF" w:rsidRPr="000E1B27" w:rsidRDefault="009773EF" w:rsidP="005131BF">
            <w:pPr>
              <w:spacing w:after="0" w:line="240" w:lineRule="auto"/>
              <w:rPr>
                <w:rFonts w:ascii="Times New Roman" w:eastAsia="Times New Roman" w:hAnsi="Times New Roman"/>
                <w:sz w:val="18"/>
                <w:szCs w:val="18"/>
                <w:lang w:eastAsia="ru-RU"/>
              </w:rPr>
            </w:pPr>
          </w:p>
        </w:tc>
        <w:tc>
          <w:tcPr>
            <w:tcW w:w="1977" w:type="dxa"/>
            <w:tcBorders>
              <w:top w:val="nil"/>
              <w:left w:val="single" w:sz="8" w:space="0" w:color="auto"/>
              <w:bottom w:val="single" w:sz="8" w:space="0" w:color="auto"/>
              <w:right w:val="single" w:sz="8" w:space="0" w:color="auto"/>
            </w:tcBorders>
            <w:shd w:val="clear" w:color="000000" w:fill="FFFFFF"/>
            <w:noWrap/>
            <w:vAlign w:val="center"/>
            <w:hideMark/>
          </w:tcPr>
          <w:p w:rsidR="009773EF" w:rsidRPr="000E1B27" w:rsidRDefault="009773EF" w:rsidP="005131BF">
            <w:pPr>
              <w:spacing w:after="0" w:line="240" w:lineRule="auto"/>
              <w:jc w:val="center"/>
              <w:rPr>
                <w:rFonts w:ascii="Times New Roman" w:eastAsia="Times New Roman" w:hAnsi="Times New Roman"/>
                <w:sz w:val="18"/>
                <w:szCs w:val="18"/>
                <w:lang w:eastAsia="ru-RU"/>
              </w:rPr>
            </w:pPr>
            <w:r w:rsidRPr="000E1B27">
              <w:rPr>
                <w:rFonts w:ascii="Times New Roman" w:eastAsia="Times New Roman" w:hAnsi="Times New Roman"/>
                <w:sz w:val="18"/>
                <w:szCs w:val="18"/>
                <w:lang w:eastAsia="ru-RU"/>
              </w:rPr>
              <w:t>Итого, руб.</w:t>
            </w:r>
          </w:p>
        </w:tc>
        <w:tc>
          <w:tcPr>
            <w:tcW w:w="1283" w:type="dxa"/>
            <w:tcBorders>
              <w:top w:val="nil"/>
              <w:left w:val="nil"/>
              <w:bottom w:val="single" w:sz="8" w:space="0" w:color="auto"/>
              <w:right w:val="single" w:sz="4" w:space="0" w:color="auto"/>
            </w:tcBorders>
            <w:shd w:val="clear" w:color="000000" w:fill="FFFFFF"/>
            <w:noWrap/>
            <w:vAlign w:val="center"/>
            <w:hideMark/>
          </w:tcPr>
          <w:p w:rsidR="009773EF" w:rsidRPr="000E1B27" w:rsidRDefault="009773EF" w:rsidP="005131BF">
            <w:pPr>
              <w:spacing w:after="0" w:line="240" w:lineRule="auto"/>
              <w:jc w:val="center"/>
              <w:rPr>
                <w:rFonts w:ascii="Times New Roman" w:eastAsia="Times New Roman" w:hAnsi="Times New Roman"/>
                <w:color w:val="000000"/>
                <w:sz w:val="18"/>
                <w:szCs w:val="18"/>
                <w:lang w:eastAsia="ru-RU"/>
              </w:rPr>
            </w:pPr>
            <w:r w:rsidRPr="000E1B27">
              <w:rPr>
                <w:rFonts w:ascii="Times New Roman" w:eastAsia="Times New Roman" w:hAnsi="Times New Roman"/>
                <w:color w:val="000000"/>
                <w:sz w:val="18"/>
                <w:szCs w:val="18"/>
                <w:lang w:eastAsia="ru-RU"/>
              </w:rPr>
              <w:t>143 760,00</w:t>
            </w:r>
          </w:p>
        </w:tc>
        <w:tc>
          <w:tcPr>
            <w:tcW w:w="1276" w:type="dxa"/>
            <w:tcBorders>
              <w:top w:val="nil"/>
              <w:left w:val="nil"/>
              <w:bottom w:val="single" w:sz="8" w:space="0" w:color="auto"/>
              <w:right w:val="single" w:sz="4" w:space="0" w:color="auto"/>
            </w:tcBorders>
            <w:shd w:val="clear" w:color="000000" w:fill="FFFFFF"/>
            <w:noWrap/>
            <w:vAlign w:val="center"/>
            <w:hideMark/>
          </w:tcPr>
          <w:p w:rsidR="009773EF" w:rsidRPr="000E1B27" w:rsidRDefault="009773EF" w:rsidP="005131BF">
            <w:pPr>
              <w:spacing w:after="0" w:line="240" w:lineRule="auto"/>
              <w:jc w:val="center"/>
              <w:rPr>
                <w:rFonts w:ascii="Times New Roman" w:eastAsia="Times New Roman" w:hAnsi="Times New Roman"/>
                <w:color w:val="000000"/>
                <w:sz w:val="18"/>
                <w:szCs w:val="18"/>
                <w:lang w:eastAsia="ru-RU"/>
              </w:rPr>
            </w:pPr>
            <w:r w:rsidRPr="000E1B27">
              <w:rPr>
                <w:rFonts w:ascii="Times New Roman" w:eastAsia="Times New Roman" w:hAnsi="Times New Roman"/>
                <w:color w:val="000000"/>
                <w:sz w:val="18"/>
                <w:szCs w:val="18"/>
                <w:lang w:eastAsia="ru-RU"/>
              </w:rPr>
              <w:t>139 700,00</w:t>
            </w:r>
          </w:p>
        </w:tc>
        <w:tc>
          <w:tcPr>
            <w:tcW w:w="1134" w:type="dxa"/>
            <w:tcBorders>
              <w:top w:val="nil"/>
              <w:left w:val="nil"/>
              <w:bottom w:val="single" w:sz="8" w:space="0" w:color="auto"/>
              <w:right w:val="single" w:sz="4" w:space="0" w:color="auto"/>
            </w:tcBorders>
            <w:shd w:val="clear" w:color="000000" w:fill="FFFFFF"/>
            <w:noWrap/>
            <w:vAlign w:val="center"/>
            <w:hideMark/>
          </w:tcPr>
          <w:p w:rsidR="009773EF" w:rsidRPr="000E1B27" w:rsidRDefault="009773EF" w:rsidP="005131BF">
            <w:pPr>
              <w:spacing w:after="0" w:line="240" w:lineRule="auto"/>
              <w:jc w:val="center"/>
              <w:rPr>
                <w:rFonts w:ascii="Times New Roman" w:eastAsia="Times New Roman" w:hAnsi="Times New Roman"/>
                <w:color w:val="000000"/>
                <w:sz w:val="18"/>
                <w:szCs w:val="18"/>
                <w:lang w:eastAsia="ru-RU"/>
              </w:rPr>
            </w:pPr>
            <w:r w:rsidRPr="000E1B27">
              <w:rPr>
                <w:rFonts w:ascii="Times New Roman" w:eastAsia="Times New Roman" w:hAnsi="Times New Roman"/>
                <w:color w:val="000000"/>
                <w:sz w:val="18"/>
                <w:szCs w:val="18"/>
                <w:lang w:eastAsia="ru-RU"/>
              </w:rPr>
              <w:t>135 630,00</w:t>
            </w:r>
          </w:p>
        </w:tc>
        <w:tc>
          <w:tcPr>
            <w:tcW w:w="1274" w:type="dxa"/>
            <w:tcBorders>
              <w:top w:val="nil"/>
              <w:left w:val="nil"/>
              <w:bottom w:val="single" w:sz="8" w:space="0" w:color="auto"/>
              <w:right w:val="nil"/>
            </w:tcBorders>
            <w:shd w:val="clear" w:color="000000" w:fill="FFFFFF"/>
            <w:noWrap/>
            <w:vAlign w:val="center"/>
            <w:hideMark/>
          </w:tcPr>
          <w:p w:rsidR="009773EF" w:rsidRPr="000E1B27" w:rsidRDefault="009773EF" w:rsidP="005131BF">
            <w:pPr>
              <w:spacing w:after="0" w:line="240" w:lineRule="auto"/>
              <w:jc w:val="center"/>
              <w:rPr>
                <w:rFonts w:ascii="Times New Roman" w:eastAsia="Times New Roman" w:hAnsi="Times New Roman"/>
                <w:color w:val="000000"/>
                <w:sz w:val="18"/>
                <w:szCs w:val="18"/>
                <w:lang w:eastAsia="ru-RU"/>
              </w:rPr>
            </w:pPr>
            <w:r w:rsidRPr="000E1B27">
              <w:rPr>
                <w:rFonts w:ascii="Times New Roman" w:eastAsia="Times New Roman" w:hAnsi="Times New Roman"/>
                <w:color w:val="000000"/>
                <w:sz w:val="18"/>
                <w:szCs w:val="18"/>
                <w:lang w:eastAsia="ru-RU"/>
              </w:rPr>
              <w:t>Х</w:t>
            </w:r>
          </w:p>
        </w:tc>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9773EF" w:rsidRPr="000E1B27" w:rsidRDefault="009773EF" w:rsidP="005131BF">
            <w:pPr>
              <w:spacing w:after="0" w:line="240" w:lineRule="auto"/>
              <w:jc w:val="center"/>
              <w:rPr>
                <w:rFonts w:ascii="Times New Roman" w:eastAsia="Times New Roman" w:hAnsi="Times New Roman"/>
                <w:b/>
                <w:bCs/>
                <w:color w:val="000000"/>
                <w:sz w:val="18"/>
                <w:szCs w:val="18"/>
                <w:lang w:eastAsia="ru-RU"/>
              </w:rPr>
            </w:pPr>
            <w:r w:rsidRPr="000E1B27">
              <w:rPr>
                <w:rFonts w:ascii="Times New Roman" w:eastAsia="Times New Roman" w:hAnsi="Times New Roman"/>
                <w:b/>
                <w:bCs/>
                <w:color w:val="000000"/>
                <w:sz w:val="18"/>
                <w:szCs w:val="18"/>
                <w:lang w:eastAsia="ru-RU"/>
              </w:rPr>
              <w:t>139 696,70</w:t>
            </w:r>
          </w:p>
        </w:tc>
        <w:tc>
          <w:tcPr>
            <w:tcW w:w="992" w:type="dxa"/>
            <w:vMerge/>
            <w:tcBorders>
              <w:top w:val="nil"/>
              <w:left w:val="nil"/>
              <w:bottom w:val="single" w:sz="8" w:space="0" w:color="000000"/>
              <w:right w:val="single" w:sz="8" w:space="0" w:color="auto"/>
            </w:tcBorders>
            <w:vAlign w:val="center"/>
            <w:hideMark/>
          </w:tcPr>
          <w:p w:rsidR="009773EF" w:rsidRPr="000E1B27" w:rsidRDefault="009773EF" w:rsidP="005131BF">
            <w:pPr>
              <w:spacing w:after="0" w:line="240" w:lineRule="auto"/>
              <w:rPr>
                <w:rFonts w:ascii="Times New Roman" w:eastAsia="Times New Roman" w:hAnsi="Times New Roman"/>
                <w:color w:val="000000"/>
                <w:sz w:val="18"/>
                <w:szCs w:val="18"/>
                <w:lang w:eastAsia="ru-RU"/>
              </w:rPr>
            </w:pPr>
          </w:p>
        </w:tc>
      </w:tr>
      <w:tr w:rsidR="009773EF" w:rsidRPr="000E1B27" w:rsidTr="00C62833">
        <w:trPr>
          <w:trHeight w:val="480"/>
        </w:trPr>
        <w:tc>
          <w:tcPr>
            <w:tcW w:w="567" w:type="dxa"/>
            <w:vMerge w:val="restart"/>
            <w:tcBorders>
              <w:top w:val="nil"/>
              <w:left w:val="single" w:sz="8" w:space="0" w:color="auto"/>
              <w:bottom w:val="single" w:sz="8" w:space="0" w:color="000000"/>
              <w:right w:val="nil"/>
            </w:tcBorders>
            <w:shd w:val="clear" w:color="auto" w:fill="auto"/>
            <w:noWrap/>
            <w:vAlign w:val="center"/>
            <w:hideMark/>
          </w:tcPr>
          <w:p w:rsidR="009773EF" w:rsidRPr="000E1B27" w:rsidRDefault="009773EF" w:rsidP="005131BF">
            <w:pPr>
              <w:spacing w:after="0" w:line="240" w:lineRule="auto"/>
              <w:jc w:val="center"/>
              <w:rPr>
                <w:rFonts w:ascii="Times New Roman" w:eastAsia="Times New Roman" w:hAnsi="Times New Roman"/>
                <w:sz w:val="18"/>
                <w:szCs w:val="18"/>
                <w:lang w:eastAsia="ru-RU"/>
              </w:rPr>
            </w:pPr>
            <w:r w:rsidRPr="000E1B27">
              <w:rPr>
                <w:rFonts w:ascii="Times New Roman" w:eastAsia="Times New Roman" w:hAnsi="Times New Roman"/>
                <w:sz w:val="18"/>
                <w:szCs w:val="18"/>
                <w:lang w:eastAsia="ru-RU"/>
              </w:rPr>
              <w:t>3</w:t>
            </w:r>
          </w:p>
        </w:tc>
        <w:tc>
          <w:tcPr>
            <w:tcW w:w="1977" w:type="dxa"/>
            <w:tcBorders>
              <w:top w:val="nil"/>
              <w:left w:val="single" w:sz="8" w:space="0" w:color="auto"/>
              <w:bottom w:val="single" w:sz="4" w:space="0" w:color="auto"/>
              <w:right w:val="single" w:sz="8" w:space="0" w:color="auto"/>
            </w:tcBorders>
            <w:shd w:val="clear" w:color="auto" w:fill="auto"/>
            <w:vAlign w:val="center"/>
            <w:hideMark/>
          </w:tcPr>
          <w:p w:rsidR="009773EF" w:rsidRPr="000E1B27" w:rsidRDefault="009773EF" w:rsidP="005131BF">
            <w:pPr>
              <w:spacing w:after="0" w:line="240" w:lineRule="auto"/>
              <w:jc w:val="center"/>
              <w:rPr>
                <w:rFonts w:ascii="Times New Roman" w:eastAsia="Times New Roman" w:hAnsi="Times New Roman"/>
                <w:sz w:val="18"/>
                <w:szCs w:val="18"/>
                <w:lang w:eastAsia="ru-RU"/>
              </w:rPr>
            </w:pPr>
            <w:r w:rsidRPr="000E1B27">
              <w:rPr>
                <w:rFonts w:ascii="Times New Roman" w:eastAsia="Times New Roman" w:hAnsi="Times New Roman"/>
                <w:sz w:val="18"/>
                <w:szCs w:val="18"/>
                <w:lang w:eastAsia="ru-RU"/>
              </w:rPr>
              <w:t>Наименование товара, тех. характеристики</w:t>
            </w:r>
          </w:p>
        </w:tc>
        <w:tc>
          <w:tcPr>
            <w:tcW w:w="4967" w:type="dxa"/>
            <w:gridSpan w:val="4"/>
            <w:tcBorders>
              <w:top w:val="single" w:sz="8" w:space="0" w:color="auto"/>
              <w:left w:val="nil"/>
              <w:bottom w:val="single" w:sz="8" w:space="0" w:color="auto"/>
              <w:right w:val="single" w:sz="4" w:space="0" w:color="auto"/>
            </w:tcBorders>
            <w:shd w:val="clear" w:color="000000" w:fill="D9D9D9"/>
            <w:vAlign w:val="center"/>
            <w:hideMark/>
          </w:tcPr>
          <w:p w:rsidR="009773EF" w:rsidRPr="000E1B27" w:rsidRDefault="009773EF" w:rsidP="005131BF">
            <w:pPr>
              <w:spacing w:after="0" w:line="240" w:lineRule="auto"/>
              <w:jc w:val="center"/>
              <w:rPr>
                <w:rFonts w:ascii="Times New Roman" w:eastAsia="Times New Roman" w:hAnsi="Times New Roman"/>
                <w:b/>
                <w:bCs/>
                <w:color w:val="000000"/>
                <w:sz w:val="18"/>
                <w:szCs w:val="18"/>
                <w:lang w:eastAsia="ru-RU"/>
              </w:rPr>
            </w:pPr>
            <w:r w:rsidRPr="000E1B27">
              <w:rPr>
                <w:rFonts w:ascii="Times New Roman" w:eastAsia="Times New Roman" w:hAnsi="Times New Roman"/>
                <w:b/>
                <w:bCs/>
                <w:color w:val="000000"/>
                <w:sz w:val="18"/>
                <w:szCs w:val="18"/>
                <w:lang w:eastAsia="ru-RU"/>
              </w:rPr>
              <w:t>Витрина тип 3</w:t>
            </w:r>
          </w:p>
        </w:tc>
        <w:tc>
          <w:tcPr>
            <w:tcW w:w="1419" w:type="dxa"/>
            <w:tcBorders>
              <w:top w:val="nil"/>
              <w:left w:val="single" w:sz="8" w:space="0" w:color="auto"/>
              <w:bottom w:val="single" w:sz="4" w:space="0" w:color="auto"/>
              <w:right w:val="single" w:sz="8" w:space="0" w:color="auto"/>
            </w:tcBorders>
            <w:shd w:val="clear" w:color="auto" w:fill="auto"/>
            <w:vAlign w:val="center"/>
            <w:hideMark/>
          </w:tcPr>
          <w:p w:rsidR="009773EF" w:rsidRPr="000E1B27" w:rsidRDefault="009773EF" w:rsidP="005131BF">
            <w:pPr>
              <w:spacing w:after="0" w:line="240" w:lineRule="auto"/>
              <w:jc w:val="center"/>
              <w:rPr>
                <w:rFonts w:ascii="Times New Roman" w:eastAsia="Times New Roman" w:hAnsi="Times New Roman"/>
                <w:color w:val="000000"/>
                <w:sz w:val="18"/>
                <w:szCs w:val="18"/>
                <w:lang w:eastAsia="ru-RU"/>
              </w:rPr>
            </w:pPr>
            <w:r w:rsidRPr="000E1B27">
              <w:rPr>
                <w:rFonts w:ascii="Times New Roman" w:eastAsia="Times New Roman" w:hAnsi="Times New Roman"/>
                <w:color w:val="000000"/>
                <w:sz w:val="18"/>
                <w:szCs w:val="18"/>
                <w:lang w:eastAsia="ru-RU"/>
              </w:rPr>
              <w:t>X</w:t>
            </w:r>
          </w:p>
        </w:tc>
        <w:tc>
          <w:tcPr>
            <w:tcW w:w="992" w:type="dxa"/>
            <w:vMerge w:val="restart"/>
            <w:tcBorders>
              <w:top w:val="nil"/>
              <w:left w:val="nil"/>
              <w:bottom w:val="single" w:sz="8" w:space="0" w:color="000000"/>
              <w:right w:val="single" w:sz="8" w:space="0" w:color="auto"/>
            </w:tcBorders>
            <w:shd w:val="clear" w:color="auto" w:fill="auto"/>
            <w:noWrap/>
            <w:vAlign w:val="center"/>
            <w:hideMark/>
          </w:tcPr>
          <w:p w:rsidR="009773EF" w:rsidRPr="000E1B27" w:rsidRDefault="009773EF" w:rsidP="005131BF">
            <w:pPr>
              <w:spacing w:after="0" w:line="240" w:lineRule="auto"/>
              <w:jc w:val="center"/>
              <w:rPr>
                <w:rFonts w:ascii="Times New Roman" w:eastAsia="Times New Roman" w:hAnsi="Times New Roman"/>
                <w:color w:val="000000"/>
                <w:sz w:val="18"/>
                <w:szCs w:val="18"/>
                <w:lang w:eastAsia="ru-RU"/>
              </w:rPr>
            </w:pPr>
            <w:r w:rsidRPr="000E1B27">
              <w:rPr>
                <w:rFonts w:ascii="Times New Roman" w:eastAsia="Times New Roman" w:hAnsi="Times New Roman"/>
                <w:color w:val="000000"/>
                <w:sz w:val="18"/>
                <w:szCs w:val="18"/>
                <w:lang w:eastAsia="ru-RU"/>
              </w:rPr>
              <w:t>2,91</w:t>
            </w:r>
          </w:p>
        </w:tc>
      </w:tr>
      <w:tr w:rsidR="009773EF" w:rsidRPr="000E1B27" w:rsidTr="00C62833">
        <w:trPr>
          <w:trHeight w:val="240"/>
        </w:trPr>
        <w:tc>
          <w:tcPr>
            <w:tcW w:w="567" w:type="dxa"/>
            <w:vMerge/>
            <w:tcBorders>
              <w:top w:val="nil"/>
              <w:left w:val="single" w:sz="8" w:space="0" w:color="auto"/>
              <w:bottom w:val="single" w:sz="8" w:space="0" w:color="000000"/>
              <w:right w:val="nil"/>
            </w:tcBorders>
            <w:vAlign w:val="center"/>
            <w:hideMark/>
          </w:tcPr>
          <w:p w:rsidR="009773EF" w:rsidRPr="000E1B27" w:rsidRDefault="009773EF" w:rsidP="005131BF">
            <w:pPr>
              <w:spacing w:after="0" w:line="240" w:lineRule="auto"/>
              <w:rPr>
                <w:rFonts w:ascii="Times New Roman" w:eastAsia="Times New Roman" w:hAnsi="Times New Roman"/>
                <w:sz w:val="18"/>
                <w:szCs w:val="18"/>
                <w:lang w:eastAsia="ru-RU"/>
              </w:rPr>
            </w:pPr>
          </w:p>
        </w:tc>
        <w:tc>
          <w:tcPr>
            <w:tcW w:w="1977" w:type="dxa"/>
            <w:tcBorders>
              <w:top w:val="nil"/>
              <w:left w:val="single" w:sz="8" w:space="0" w:color="auto"/>
              <w:bottom w:val="single" w:sz="4" w:space="0" w:color="auto"/>
              <w:right w:val="single" w:sz="8" w:space="0" w:color="auto"/>
            </w:tcBorders>
            <w:shd w:val="clear" w:color="000000" w:fill="FFFFFF"/>
            <w:vAlign w:val="center"/>
            <w:hideMark/>
          </w:tcPr>
          <w:p w:rsidR="009773EF" w:rsidRPr="000E1B27" w:rsidRDefault="009773EF" w:rsidP="005131BF">
            <w:pPr>
              <w:spacing w:after="0" w:line="240" w:lineRule="auto"/>
              <w:jc w:val="center"/>
              <w:rPr>
                <w:rFonts w:ascii="Times New Roman" w:eastAsia="Times New Roman" w:hAnsi="Times New Roman"/>
                <w:sz w:val="18"/>
                <w:szCs w:val="18"/>
                <w:lang w:eastAsia="ru-RU"/>
              </w:rPr>
            </w:pPr>
            <w:r w:rsidRPr="000E1B27">
              <w:rPr>
                <w:rFonts w:ascii="Times New Roman" w:eastAsia="Times New Roman" w:hAnsi="Times New Roman"/>
                <w:sz w:val="18"/>
                <w:szCs w:val="18"/>
                <w:lang w:eastAsia="ru-RU"/>
              </w:rPr>
              <w:t>Кол-во ед. товара, шт.</w:t>
            </w:r>
          </w:p>
        </w:tc>
        <w:tc>
          <w:tcPr>
            <w:tcW w:w="4967" w:type="dxa"/>
            <w:gridSpan w:val="4"/>
            <w:tcBorders>
              <w:top w:val="nil"/>
              <w:left w:val="nil"/>
              <w:bottom w:val="single" w:sz="4" w:space="0" w:color="auto"/>
              <w:right w:val="single" w:sz="4" w:space="0" w:color="auto"/>
            </w:tcBorders>
            <w:shd w:val="clear" w:color="000000" w:fill="FFFFFF"/>
            <w:vAlign w:val="center"/>
            <w:hideMark/>
          </w:tcPr>
          <w:p w:rsidR="009773EF" w:rsidRPr="000E1B27" w:rsidRDefault="009773EF" w:rsidP="005131BF">
            <w:pPr>
              <w:spacing w:after="0" w:line="240" w:lineRule="auto"/>
              <w:jc w:val="center"/>
              <w:rPr>
                <w:rFonts w:ascii="Times New Roman" w:eastAsia="Times New Roman" w:hAnsi="Times New Roman"/>
                <w:b/>
                <w:bCs/>
                <w:color w:val="000000"/>
                <w:sz w:val="18"/>
                <w:szCs w:val="18"/>
                <w:lang w:eastAsia="ru-RU"/>
              </w:rPr>
            </w:pPr>
            <w:r w:rsidRPr="000E1B27">
              <w:rPr>
                <w:rFonts w:ascii="Times New Roman" w:eastAsia="Times New Roman" w:hAnsi="Times New Roman"/>
                <w:b/>
                <w:bCs/>
                <w:color w:val="000000"/>
                <w:sz w:val="18"/>
                <w:szCs w:val="18"/>
                <w:lang w:eastAsia="ru-RU"/>
              </w:rPr>
              <w:t>7</w:t>
            </w:r>
          </w:p>
        </w:tc>
        <w:tc>
          <w:tcPr>
            <w:tcW w:w="1419" w:type="dxa"/>
            <w:tcBorders>
              <w:top w:val="nil"/>
              <w:left w:val="single" w:sz="8" w:space="0" w:color="auto"/>
              <w:bottom w:val="single" w:sz="4" w:space="0" w:color="auto"/>
              <w:right w:val="single" w:sz="8" w:space="0" w:color="auto"/>
            </w:tcBorders>
            <w:shd w:val="clear" w:color="000000" w:fill="FFFFFF"/>
            <w:vAlign w:val="center"/>
            <w:hideMark/>
          </w:tcPr>
          <w:p w:rsidR="009773EF" w:rsidRPr="000E1B27" w:rsidRDefault="009773EF" w:rsidP="005131BF">
            <w:pPr>
              <w:spacing w:after="0" w:line="240" w:lineRule="auto"/>
              <w:jc w:val="center"/>
              <w:rPr>
                <w:rFonts w:ascii="Times New Roman" w:eastAsia="Times New Roman" w:hAnsi="Times New Roman"/>
                <w:color w:val="000000"/>
                <w:sz w:val="18"/>
                <w:szCs w:val="18"/>
                <w:lang w:eastAsia="ru-RU"/>
              </w:rPr>
            </w:pPr>
            <w:r w:rsidRPr="000E1B27">
              <w:rPr>
                <w:rFonts w:ascii="Times New Roman" w:eastAsia="Times New Roman" w:hAnsi="Times New Roman"/>
                <w:color w:val="000000"/>
                <w:sz w:val="18"/>
                <w:szCs w:val="18"/>
                <w:lang w:eastAsia="ru-RU"/>
              </w:rPr>
              <w:t>Х</w:t>
            </w:r>
          </w:p>
        </w:tc>
        <w:tc>
          <w:tcPr>
            <w:tcW w:w="992" w:type="dxa"/>
            <w:vMerge/>
            <w:tcBorders>
              <w:top w:val="nil"/>
              <w:left w:val="nil"/>
              <w:bottom w:val="single" w:sz="8" w:space="0" w:color="000000"/>
              <w:right w:val="single" w:sz="8" w:space="0" w:color="auto"/>
            </w:tcBorders>
            <w:vAlign w:val="center"/>
            <w:hideMark/>
          </w:tcPr>
          <w:p w:rsidR="009773EF" w:rsidRPr="000E1B27" w:rsidRDefault="009773EF" w:rsidP="005131BF">
            <w:pPr>
              <w:spacing w:after="0" w:line="240" w:lineRule="auto"/>
              <w:rPr>
                <w:rFonts w:ascii="Times New Roman" w:eastAsia="Times New Roman" w:hAnsi="Times New Roman"/>
                <w:color w:val="000000"/>
                <w:sz w:val="18"/>
                <w:szCs w:val="18"/>
                <w:lang w:eastAsia="ru-RU"/>
              </w:rPr>
            </w:pPr>
          </w:p>
        </w:tc>
      </w:tr>
      <w:tr w:rsidR="009773EF" w:rsidRPr="000E1B27" w:rsidTr="00C62833">
        <w:trPr>
          <w:trHeight w:val="480"/>
        </w:trPr>
        <w:tc>
          <w:tcPr>
            <w:tcW w:w="567" w:type="dxa"/>
            <w:vMerge/>
            <w:tcBorders>
              <w:top w:val="nil"/>
              <w:left w:val="single" w:sz="8" w:space="0" w:color="auto"/>
              <w:bottom w:val="single" w:sz="8" w:space="0" w:color="000000"/>
              <w:right w:val="nil"/>
            </w:tcBorders>
            <w:vAlign w:val="center"/>
            <w:hideMark/>
          </w:tcPr>
          <w:p w:rsidR="009773EF" w:rsidRPr="000E1B27" w:rsidRDefault="009773EF" w:rsidP="005131BF">
            <w:pPr>
              <w:spacing w:after="0" w:line="240" w:lineRule="auto"/>
              <w:rPr>
                <w:rFonts w:ascii="Times New Roman" w:eastAsia="Times New Roman" w:hAnsi="Times New Roman"/>
                <w:sz w:val="18"/>
                <w:szCs w:val="18"/>
                <w:lang w:eastAsia="ru-RU"/>
              </w:rPr>
            </w:pPr>
          </w:p>
        </w:tc>
        <w:tc>
          <w:tcPr>
            <w:tcW w:w="1977" w:type="dxa"/>
            <w:tcBorders>
              <w:top w:val="nil"/>
              <w:left w:val="single" w:sz="8" w:space="0" w:color="auto"/>
              <w:bottom w:val="single" w:sz="4" w:space="0" w:color="auto"/>
              <w:right w:val="single" w:sz="8" w:space="0" w:color="auto"/>
            </w:tcBorders>
            <w:shd w:val="clear" w:color="000000" w:fill="FFFFFF"/>
            <w:vAlign w:val="center"/>
            <w:hideMark/>
          </w:tcPr>
          <w:p w:rsidR="009773EF" w:rsidRPr="000E1B27" w:rsidRDefault="009773EF" w:rsidP="005131BF">
            <w:pPr>
              <w:spacing w:after="0" w:line="240" w:lineRule="auto"/>
              <w:jc w:val="center"/>
              <w:rPr>
                <w:rFonts w:ascii="Times New Roman" w:eastAsia="Times New Roman" w:hAnsi="Times New Roman"/>
                <w:sz w:val="18"/>
                <w:szCs w:val="18"/>
                <w:lang w:eastAsia="ru-RU"/>
              </w:rPr>
            </w:pPr>
            <w:r w:rsidRPr="000E1B27">
              <w:rPr>
                <w:rFonts w:ascii="Times New Roman" w:eastAsia="Times New Roman" w:hAnsi="Times New Roman"/>
                <w:sz w:val="18"/>
                <w:szCs w:val="18"/>
                <w:lang w:eastAsia="ru-RU"/>
              </w:rPr>
              <w:t>Цена за единицу товара, руб.</w:t>
            </w:r>
          </w:p>
        </w:tc>
        <w:tc>
          <w:tcPr>
            <w:tcW w:w="1283" w:type="dxa"/>
            <w:tcBorders>
              <w:top w:val="nil"/>
              <w:left w:val="nil"/>
              <w:bottom w:val="single" w:sz="4" w:space="0" w:color="auto"/>
              <w:right w:val="single" w:sz="4" w:space="0" w:color="auto"/>
            </w:tcBorders>
            <w:shd w:val="clear" w:color="auto" w:fill="auto"/>
            <w:noWrap/>
            <w:vAlign w:val="center"/>
            <w:hideMark/>
          </w:tcPr>
          <w:p w:rsidR="009773EF" w:rsidRPr="000E1B27" w:rsidRDefault="009773EF" w:rsidP="005131BF">
            <w:pPr>
              <w:spacing w:after="0" w:line="240" w:lineRule="auto"/>
              <w:jc w:val="center"/>
              <w:rPr>
                <w:rFonts w:ascii="Times New Roman" w:eastAsia="Times New Roman" w:hAnsi="Times New Roman"/>
                <w:sz w:val="18"/>
                <w:szCs w:val="18"/>
                <w:lang w:eastAsia="ru-RU"/>
              </w:rPr>
            </w:pPr>
            <w:r w:rsidRPr="000E1B27">
              <w:rPr>
                <w:rFonts w:ascii="Times New Roman" w:eastAsia="Times New Roman" w:hAnsi="Times New Roman"/>
                <w:sz w:val="18"/>
                <w:szCs w:val="18"/>
                <w:lang w:eastAsia="ru-RU"/>
              </w:rPr>
              <w:t>17 615,00</w:t>
            </w:r>
          </w:p>
        </w:tc>
        <w:tc>
          <w:tcPr>
            <w:tcW w:w="1276" w:type="dxa"/>
            <w:tcBorders>
              <w:top w:val="nil"/>
              <w:left w:val="nil"/>
              <w:bottom w:val="single" w:sz="4" w:space="0" w:color="auto"/>
              <w:right w:val="single" w:sz="4" w:space="0" w:color="auto"/>
            </w:tcBorders>
            <w:shd w:val="clear" w:color="auto" w:fill="auto"/>
            <w:noWrap/>
            <w:vAlign w:val="center"/>
            <w:hideMark/>
          </w:tcPr>
          <w:p w:rsidR="009773EF" w:rsidRPr="000E1B27" w:rsidRDefault="009773EF" w:rsidP="005131BF">
            <w:pPr>
              <w:spacing w:after="0" w:line="240" w:lineRule="auto"/>
              <w:jc w:val="center"/>
              <w:rPr>
                <w:rFonts w:ascii="Times New Roman" w:eastAsia="Times New Roman" w:hAnsi="Times New Roman"/>
                <w:sz w:val="18"/>
                <w:szCs w:val="18"/>
                <w:lang w:eastAsia="ru-RU"/>
              </w:rPr>
            </w:pPr>
            <w:r w:rsidRPr="000E1B27">
              <w:rPr>
                <w:rFonts w:ascii="Times New Roman" w:eastAsia="Times New Roman" w:hAnsi="Times New Roman"/>
                <w:sz w:val="18"/>
                <w:szCs w:val="18"/>
                <w:lang w:eastAsia="ru-RU"/>
              </w:rPr>
              <w:t>17 116,00</w:t>
            </w:r>
          </w:p>
        </w:tc>
        <w:tc>
          <w:tcPr>
            <w:tcW w:w="1134" w:type="dxa"/>
            <w:tcBorders>
              <w:top w:val="nil"/>
              <w:left w:val="nil"/>
              <w:bottom w:val="single" w:sz="4" w:space="0" w:color="auto"/>
              <w:right w:val="single" w:sz="4" w:space="0" w:color="auto"/>
            </w:tcBorders>
            <w:shd w:val="clear" w:color="auto" w:fill="auto"/>
            <w:noWrap/>
            <w:vAlign w:val="center"/>
            <w:hideMark/>
          </w:tcPr>
          <w:p w:rsidR="009773EF" w:rsidRPr="000E1B27" w:rsidRDefault="009773EF" w:rsidP="005131BF">
            <w:pPr>
              <w:spacing w:after="0" w:line="240" w:lineRule="auto"/>
              <w:jc w:val="center"/>
              <w:rPr>
                <w:rFonts w:ascii="Times New Roman" w:eastAsia="Times New Roman" w:hAnsi="Times New Roman"/>
                <w:sz w:val="18"/>
                <w:szCs w:val="18"/>
                <w:lang w:eastAsia="ru-RU"/>
              </w:rPr>
            </w:pPr>
            <w:r w:rsidRPr="000E1B27">
              <w:rPr>
                <w:rFonts w:ascii="Times New Roman" w:eastAsia="Times New Roman" w:hAnsi="Times New Roman"/>
                <w:sz w:val="18"/>
                <w:szCs w:val="18"/>
                <w:lang w:eastAsia="ru-RU"/>
              </w:rPr>
              <w:t>16 618,00</w:t>
            </w:r>
          </w:p>
        </w:tc>
        <w:tc>
          <w:tcPr>
            <w:tcW w:w="1274" w:type="dxa"/>
            <w:tcBorders>
              <w:top w:val="nil"/>
              <w:left w:val="nil"/>
              <w:bottom w:val="single" w:sz="4" w:space="0" w:color="auto"/>
              <w:right w:val="nil"/>
            </w:tcBorders>
            <w:shd w:val="clear" w:color="auto" w:fill="auto"/>
            <w:vAlign w:val="center"/>
            <w:hideMark/>
          </w:tcPr>
          <w:p w:rsidR="009773EF" w:rsidRPr="000E1B27" w:rsidRDefault="009773EF" w:rsidP="005131BF">
            <w:pPr>
              <w:spacing w:after="0" w:line="240" w:lineRule="auto"/>
              <w:jc w:val="center"/>
              <w:rPr>
                <w:rFonts w:ascii="Times New Roman" w:eastAsia="Times New Roman" w:hAnsi="Times New Roman"/>
                <w:b/>
                <w:bCs/>
                <w:color w:val="000000"/>
                <w:sz w:val="18"/>
                <w:szCs w:val="18"/>
                <w:lang w:eastAsia="ru-RU"/>
              </w:rPr>
            </w:pPr>
            <w:r w:rsidRPr="000E1B27">
              <w:rPr>
                <w:rFonts w:ascii="Times New Roman" w:eastAsia="Times New Roman" w:hAnsi="Times New Roman"/>
                <w:b/>
                <w:bCs/>
                <w:color w:val="000000"/>
                <w:sz w:val="18"/>
                <w:szCs w:val="18"/>
                <w:lang w:eastAsia="ru-RU"/>
              </w:rPr>
              <w:t>17 116,33</w:t>
            </w:r>
          </w:p>
        </w:tc>
        <w:tc>
          <w:tcPr>
            <w:tcW w:w="1419" w:type="dxa"/>
            <w:tcBorders>
              <w:top w:val="nil"/>
              <w:left w:val="single" w:sz="8" w:space="0" w:color="auto"/>
              <w:bottom w:val="single" w:sz="4" w:space="0" w:color="auto"/>
              <w:right w:val="single" w:sz="8" w:space="0" w:color="auto"/>
            </w:tcBorders>
            <w:shd w:val="clear" w:color="000000" w:fill="FFFFFF"/>
            <w:vAlign w:val="center"/>
            <w:hideMark/>
          </w:tcPr>
          <w:p w:rsidR="009773EF" w:rsidRPr="000E1B27" w:rsidRDefault="009773EF" w:rsidP="005131BF">
            <w:pPr>
              <w:spacing w:after="0" w:line="240" w:lineRule="auto"/>
              <w:jc w:val="center"/>
              <w:rPr>
                <w:rFonts w:ascii="Times New Roman" w:eastAsia="Times New Roman" w:hAnsi="Times New Roman"/>
                <w:color w:val="000000"/>
                <w:sz w:val="18"/>
                <w:szCs w:val="18"/>
                <w:lang w:eastAsia="ru-RU"/>
              </w:rPr>
            </w:pPr>
            <w:r w:rsidRPr="000E1B27">
              <w:rPr>
                <w:rFonts w:ascii="Times New Roman" w:eastAsia="Times New Roman" w:hAnsi="Times New Roman"/>
                <w:color w:val="000000"/>
                <w:sz w:val="18"/>
                <w:szCs w:val="18"/>
                <w:lang w:eastAsia="ru-RU"/>
              </w:rPr>
              <w:t>X</w:t>
            </w:r>
          </w:p>
        </w:tc>
        <w:tc>
          <w:tcPr>
            <w:tcW w:w="992" w:type="dxa"/>
            <w:vMerge/>
            <w:tcBorders>
              <w:top w:val="nil"/>
              <w:left w:val="nil"/>
              <w:bottom w:val="single" w:sz="8" w:space="0" w:color="000000"/>
              <w:right w:val="single" w:sz="8" w:space="0" w:color="auto"/>
            </w:tcBorders>
            <w:vAlign w:val="center"/>
            <w:hideMark/>
          </w:tcPr>
          <w:p w:rsidR="009773EF" w:rsidRPr="000E1B27" w:rsidRDefault="009773EF" w:rsidP="005131BF">
            <w:pPr>
              <w:spacing w:after="0" w:line="240" w:lineRule="auto"/>
              <w:rPr>
                <w:rFonts w:ascii="Times New Roman" w:eastAsia="Times New Roman" w:hAnsi="Times New Roman"/>
                <w:color w:val="000000"/>
                <w:sz w:val="18"/>
                <w:szCs w:val="18"/>
                <w:lang w:eastAsia="ru-RU"/>
              </w:rPr>
            </w:pPr>
          </w:p>
        </w:tc>
      </w:tr>
      <w:tr w:rsidR="009773EF" w:rsidRPr="000E1B27" w:rsidTr="00C62833">
        <w:trPr>
          <w:trHeight w:val="255"/>
        </w:trPr>
        <w:tc>
          <w:tcPr>
            <w:tcW w:w="567" w:type="dxa"/>
            <w:vMerge/>
            <w:tcBorders>
              <w:top w:val="nil"/>
              <w:left w:val="single" w:sz="8" w:space="0" w:color="auto"/>
              <w:bottom w:val="single" w:sz="8" w:space="0" w:color="000000"/>
              <w:right w:val="nil"/>
            </w:tcBorders>
            <w:vAlign w:val="center"/>
            <w:hideMark/>
          </w:tcPr>
          <w:p w:rsidR="009773EF" w:rsidRPr="000E1B27" w:rsidRDefault="009773EF" w:rsidP="005131BF">
            <w:pPr>
              <w:spacing w:after="0" w:line="240" w:lineRule="auto"/>
              <w:rPr>
                <w:rFonts w:ascii="Times New Roman" w:eastAsia="Times New Roman" w:hAnsi="Times New Roman"/>
                <w:sz w:val="18"/>
                <w:szCs w:val="18"/>
                <w:lang w:eastAsia="ru-RU"/>
              </w:rPr>
            </w:pPr>
          </w:p>
        </w:tc>
        <w:tc>
          <w:tcPr>
            <w:tcW w:w="1977" w:type="dxa"/>
            <w:tcBorders>
              <w:top w:val="nil"/>
              <w:left w:val="single" w:sz="8" w:space="0" w:color="auto"/>
              <w:bottom w:val="single" w:sz="8" w:space="0" w:color="auto"/>
              <w:right w:val="single" w:sz="8" w:space="0" w:color="auto"/>
            </w:tcBorders>
            <w:shd w:val="clear" w:color="000000" w:fill="FFFFFF"/>
            <w:noWrap/>
            <w:vAlign w:val="center"/>
            <w:hideMark/>
          </w:tcPr>
          <w:p w:rsidR="009773EF" w:rsidRPr="000E1B27" w:rsidRDefault="009773EF" w:rsidP="005131BF">
            <w:pPr>
              <w:spacing w:after="0" w:line="240" w:lineRule="auto"/>
              <w:jc w:val="center"/>
              <w:rPr>
                <w:rFonts w:ascii="Times New Roman" w:eastAsia="Times New Roman" w:hAnsi="Times New Roman"/>
                <w:sz w:val="18"/>
                <w:szCs w:val="18"/>
                <w:lang w:eastAsia="ru-RU"/>
              </w:rPr>
            </w:pPr>
            <w:r w:rsidRPr="000E1B27">
              <w:rPr>
                <w:rFonts w:ascii="Times New Roman" w:eastAsia="Times New Roman" w:hAnsi="Times New Roman"/>
                <w:sz w:val="18"/>
                <w:szCs w:val="18"/>
                <w:lang w:eastAsia="ru-RU"/>
              </w:rPr>
              <w:t>Итого, руб.</w:t>
            </w:r>
          </w:p>
        </w:tc>
        <w:tc>
          <w:tcPr>
            <w:tcW w:w="1283" w:type="dxa"/>
            <w:tcBorders>
              <w:top w:val="nil"/>
              <w:left w:val="nil"/>
              <w:bottom w:val="single" w:sz="8" w:space="0" w:color="auto"/>
              <w:right w:val="single" w:sz="4" w:space="0" w:color="auto"/>
            </w:tcBorders>
            <w:shd w:val="clear" w:color="000000" w:fill="FFFFFF"/>
            <w:noWrap/>
            <w:vAlign w:val="center"/>
            <w:hideMark/>
          </w:tcPr>
          <w:p w:rsidR="009773EF" w:rsidRPr="000E1B27" w:rsidRDefault="009773EF" w:rsidP="005131BF">
            <w:pPr>
              <w:spacing w:after="0" w:line="240" w:lineRule="auto"/>
              <w:jc w:val="center"/>
              <w:rPr>
                <w:rFonts w:ascii="Times New Roman" w:eastAsia="Times New Roman" w:hAnsi="Times New Roman"/>
                <w:color w:val="000000"/>
                <w:sz w:val="18"/>
                <w:szCs w:val="18"/>
                <w:lang w:eastAsia="ru-RU"/>
              </w:rPr>
            </w:pPr>
            <w:r w:rsidRPr="000E1B27">
              <w:rPr>
                <w:rFonts w:ascii="Times New Roman" w:eastAsia="Times New Roman" w:hAnsi="Times New Roman"/>
                <w:color w:val="000000"/>
                <w:sz w:val="18"/>
                <w:szCs w:val="18"/>
                <w:lang w:eastAsia="ru-RU"/>
              </w:rPr>
              <w:t>123 305,00</w:t>
            </w:r>
          </w:p>
        </w:tc>
        <w:tc>
          <w:tcPr>
            <w:tcW w:w="1276" w:type="dxa"/>
            <w:tcBorders>
              <w:top w:val="nil"/>
              <w:left w:val="nil"/>
              <w:bottom w:val="single" w:sz="8" w:space="0" w:color="auto"/>
              <w:right w:val="single" w:sz="4" w:space="0" w:color="auto"/>
            </w:tcBorders>
            <w:shd w:val="clear" w:color="000000" w:fill="FFFFFF"/>
            <w:noWrap/>
            <w:vAlign w:val="center"/>
            <w:hideMark/>
          </w:tcPr>
          <w:p w:rsidR="009773EF" w:rsidRPr="000E1B27" w:rsidRDefault="009773EF" w:rsidP="005131BF">
            <w:pPr>
              <w:spacing w:after="0" w:line="240" w:lineRule="auto"/>
              <w:jc w:val="center"/>
              <w:rPr>
                <w:rFonts w:ascii="Times New Roman" w:eastAsia="Times New Roman" w:hAnsi="Times New Roman"/>
                <w:color w:val="000000"/>
                <w:sz w:val="18"/>
                <w:szCs w:val="18"/>
                <w:lang w:eastAsia="ru-RU"/>
              </w:rPr>
            </w:pPr>
            <w:r w:rsidRPr="000E1B27">
              <w:rPr>
                <w:rFonts w:ascii="Times New Roman" w:eastAsia="Times New Roman" w:hAnsi="Times New Roman"/>
                <w:color w:val="000000"/>
                <w:sz w:val="18"/>
                <w:szCs w:val="18"/>
                <w:lang w:eastAsia="ru-RU"/>
              </w:rPr>
              <w:t>119 812,00</w:t>
            </w:r>
          </w:p>
        </w:tc>
        <w:tc>
          <w:tcPr>
            <w:tcW w:w="1134" w:type="dxa"/>
            <w:tcBorders>
              <w:top w:val="nil"/>
              <w:left w:val="nil"/>
              <w:bottom w:val="single" w:sz="8" w:space="0" w:color="auto"/>
              <w:right w:val="single" w:sz="4" w:space="0" w:color="auto"/>
            </w:tcBorders>
            <w:shd w:val="clear" w:color="000000" w:fill="FFFFFF"/>
            <w:noWrap/>
            <w:vAlign w:val="center"/>
            <w:hideMark/>
          </w:tcPr>
          <w:p w:rsidR="009773EF" w:rsidRPr="000E1B27" w:rsidRDefault="009773EF" w:rsidP="005131BF">
            <w:pPr>
              <w:spacing w:after="0" w:line="240" w:lineRule="auto"/>
              <w:jc w:val="center"/>
              <w:rPr>
                <w:rFonts w:ascii="Times New Roman" w:eastAsia="Times New Roman" w:hAnsi="Times New Roman"/>
                <w:color w:val="000000"/>
                <w:sz w:val="18"/>
                <w:szCs w:val="18"/>
                <w:lang w:eastAsia="ru-RU"/>
              </w:rPr>
            </w:pPr>
            <w:r w:rsidRPr="000E1B27">
              <w:rPr>
                <w:rFonts w:ascii="Times New Roman" w:eastAsia="Times New Roman" w:hAnsi="Times New Roman"/>
                <w:color w:val="000000"/>
                <w:sz w:val="18"/>
                <w:szCs w:val="18"/>
                <w:lang w:eastAsia="ru-RU"/>
              </w:rPr>
              <w:t>116 326,00</w:t>
            </w:r>
          </w:p>
        </w:tc>
        <w:tc>
          <w:tcPr>
            <w:tcW w:w="1274" w:type="dxa"/>
            <w:tcBorders>
              <w:top w:val="nil"/>
              <w:left w:val="nil"/>
              <w:bottom w:val="single" w:sz="8" w:space="0" w:color="auto"/>
              <w:right w:val="nil"/>
            </w:tcBorders>
            <w:shd w:val="clear" w:color="000000" w:fill="FFFFFF"/>
            <w:noWrap/>
            <w:vAlign w:val="center"/>
            <w:hideMark/>
          </w:tcPr>
          <w:p w:rsidR="009773EF" w:rsidRPr="000E1B27" w:rsidRDefault="009773EF" w:rsidP="005131BF">
            <w:pPr>
              <w:spacing w:after="0" w:line="240" w:lineRule="auto"/>
              <w:jc w:val="center"/>
              <w:rPr>
                <w:rFonts w:ascii="Times New Roman" w:eastAsia="Times New Roman" w:hAnsi="Times New Roman"/>
                <w:color w:val="000000"/>
                <w:sz w:val="18"/>
                <w:szCs w:val="18"/>
                <w:lang w:eastAsia="ru-RU"/>
              </w:rPr>
            </w:pPr>
            <w:r w:rsidRPr="000E1B27">
              <w:rPr>
                <w:rFonts w:ascii="Times New Roman" w:eastAsia="Times New Roman" w:hAnsi="Times New Roman"/>
                <w:color w:val="000000"/>
                <w:sz w:val="18"/>
                <w:szCs w:val="18"/>
                <w:lang w:eastAsia="ru-RU"/>
              </w:rPr>
              <w:t>Х</w:t>
            </w:r>
          </w:p>
        </w:tc>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9773EF" w:rsidRPr="000E1B27" w:rsidRDefault="009773EF" w:rsidP="005131BF">
            <w:pPr>
              <w:spacing w:after="0" w:line="240" w:lineRule="auto"/>
              <w:jc w:val="center"/>
              <w:rPr>
                <w:rFonts w:ascii="Times New Roman" w:eastAsia="Times New Roman" w:hAnsi="Times New Roman"/>
                <w:b/>
                <w:bCs/>
                <w:color w:val="000000"/>
                <w:sz w:val="18"/>
                <w:szCs w:val="18"/>
                <w:lang w:eastAsia="ru-RU"/>
              </w:rPr>
            </w:pPr>
            <w:r w:rsidRPr="000E1B27">
              <w:rPr>
                <w:rFonts w:ascii="Times New Roman" w:eastAsia="Times New Roman" w:hAnsi="Times New Roman"/>
                <w:b/>
                <w:bCs/>
                <w:color w:val="000000"/>
                <w:sz w:val="18"/>
                <w:szCs w:val="18"/>
                <w:lang w:eastAsia="ru-RU"/>
              </w:rPr>
              <w:t>119 814,31</w:t>
            </w:r>
          </w:p>
        </w:tc>
        <w:tc>
          <w:tcPr>
            <w:tcW w:w="992" w:type="dxa"/>
            <w:vMerge/>
            <w:tcBorders>
              <w:top w:val="nil"/>
              <w:left w:val="nil"/>
              <w:bottom w:val="single" w:sz="4" w:space="0" w:color="auto"/>
              <w:right w:val="single" w:sz="8" w:space="0" w:color="auto"/>
            </w:tcBorders>
            <w:vAlign w:val="center"/>
            <w:hideMark/>
          </w:tcPr>
          <w:p w:rsidR="009773EF" w:rsidRPr="000E1B27" w:rsidRDefault="009773EF" w:rsidP="005131BF">
            <w:pPr>
              <w:spacing w:after="0" w:line="240" w:lineRule="auto"/>
              <w:rPr>
                <w:rFonts w:ascii="Times New Roman" w:eastAsia="Times New Roman" w:hAnsi="Times New Roman"/>
                <w:color w:val="000000"/>
                <w:sz w:val="18"/>
                <w:szCs w:val="18"/>
                <w:lang w:eastAsia="ru-RU"/>
              </w:rPr>
            </w:pPr>
          </w:p>
        </w:tc>
      </w:tr>
      <w:tr w:rsidR="009773EF" w:rsidRPr="000E1B27" w:rsidTr="00C62833">
        <w:trPr>
          <w:trHeight w:val="300"/>
        </w:trPr>
        <w:tc>
          <w:tcPr>
            <w:tcW w:w="2544" w:type="dxa"/>
            <w:gridSpan w:val="2"/>
            <w:tcBorders>
              <w:top w:val="single" w:sz="8" w:space="0" w:color="auto"/>
              <w:left w:val="single" w:sz="8" w:space="0" w:color="auto"/>
              <w:bottom w:val="single" w:sz="4" w:space="0" w:color="auto"/>
              <w:right w:val="nil"/>
            </w:tcBorders>
            <w:shd w:val="clear" w:color="auto" w:fill="auto"/>
            <w:noWrap/>
            <w:vAlign w:val="center"/>
            <w:hideMark/>
          </w:tcPr>
          <w:p w:rsidR="009773EF" w:rsidRPr="000E1B27" w:rsidRDefault="009773EF" w:rsidP="005131BF">
            <w:pPr>
              <w:spacing w:after="0" w:line="240" w:lineRule="auto"/>
              <w:rPr>
                <w:rFonts w:ascii="Times New Roman" w:eastAsia="Times New Roman" w:hAnsi="Times New Roman"/>
                <w:b/>
                <w:bCs/>
                <w:color w:val="000000"/>
                <w:sz w:val="18"/>
                <w:szCs w:val="18"/>
                <w:lang w:eastAsia="ru-RU"/>
              </w:rPr>
            </w:pPr>
            <w:r w:rsidRPr="000E1B27">
              <w:rPr>
                <w:rFonts w:ascii="Times New Roman" w:eastAsia="Times New Roman" w:hAnsi="Times New Roman"/>
                <w:b/>
                <w:bCs/>
                <w:color w:val="000000"/>
                <w:sz w:val="18"/>
                <w:szCs w:val="18"/>
                <w:lang w:eastAsia="ru-RU"/>
              </w:rPr>
              <w:t>Всего:</w:t>
            </w:r>
          </w:p>
        </w:tc>
        <w:tc>
          <w:tcPr>
            <w:tcW w:w="1283" w:type="dxa"/>
            <w:tcBorders>
              <w:top w:val="nil"/>
              <w:left w:val="nil"/>
              <w:bottom w:val="single" w:sz="4" w:space="0" w:color="auto"/>
              <w:right w:val="nil"/>
            </w:tcBorders>
            <w:shd w:val="clear" w:color="auto" w:fill="auto"/>
            <w:noWrap/>
            <w:vAlign w:val="center"/>
            <w:hideMark/>
          </w:tcPr>
          <w:p w:rsidR="009773EF" w:rsidRPr="000E1B27" w:rsidRDefault="009773EF" w:rsidP="005131BF">
            <w:pPr>
              <w:spacing w:after="0" w:line="240" w:lineRule="auto"/>
              <w:rPr>
                <w:rFonts w:ascii="Times New Roman" w:eastAsia="Times New Roman" w:hAnsi="Times New Roman"/>
                <w:b/>
                <w:bCs/>
                <w:color w:val="000000"/>
                <w:sz w:val="18"/>
                <w:szCs w:val="18"/>
                <w:lang w:eastAsia="ru-RU"/>
              </w:rPr>
            </w:pPr>
            <w:r w:rsidRPr="000E1B27">
              <w:rPr>
                <w:rFonts w:ascii="Times New Roman" w:eastAsia="Times New Roman" w:hAnsi="Times New Roman"/>
                <w:b/>
                <w:bCs/>
                <w:color w:val="000000"/>
                <w:sz w:val="18"/>
                <w:szCs w:val="18"/>
                <w:lang w:eastAsia="ru-RU"/>
              </w:rPr>
              <w:t> </w:t>
            </w:r>
          </w:p>
        </w:tc>
        <w:tc>
          <w:tcPr>
            <w:tcW w:w="1276" w:type="dxa"/>
            <w:tcBorders>
              <w:top w:val="nil"/>
              <w:left w:val="nil"/>
              <w:bottom w:val="single" w:sz="4" w:space="0" w:color="auto"/>
              <w:right w:val="nil"/>
            </w:tcBorders>
            <w:shd w:val="clear" w:color="auto" w:fill="auto"/>
            <w:noWrap/>
            <w:vAlign w:val="center"/>
            <w:hideMark/>
          </w:tcPr>
          <w:p w:rsidR="009773EF" w:rsidRPr="000E1B27" w:rsidRDefault="009773EF" w:rsidP="005131BF">
            <w:pPr>
              <w:spacing w:after="0" w:line="240" w:lineRule="auto"/>
              <w:rPr>
                <w:rFonts w:ascii="Times New Roman" w:eastAsia="Times New Roman" w:hAnsi="Times New Roman"/>
                <w:b/>
                <w:bCs/>
                <w:color w:val="000000"/>
                <w:sz w:val="18"/>
                <w:szCs w:val="18"/>
                <w:lang w:eastAsia="ru-RU"/>
              </w:rPr>
            </w:pPr>
            <w:r w:rsidRPr="000E1B27">
              <w:rPr>
                <w:rFonts w:ascii="Times New Roman" w:eastAsia="Times New Roman" w:hAnsi="Times New Roman"/>
                <w:b/>
                <w:bCs/>
                <w:color w:val="000000"/>
                <w:sz w:val="18"/>
                <w:szCs w:val="18"/>
                <w:lang w:eastAsia="ru-RU"/>
              </w:rPr>
              <w:t> </w:t>
            </w:r>
          </w:p>
        </w:tc>
        <w:tc>
          <w:tcPr>
            <w:tcW w:w="1134" w:type="dxa"/>
            <w:tcBorders>
              <w:top w:val="nil"/>
              <w:left w:val="nil"/>
              <w:bottom w:val="single" w:sz="4" w:space="0" w:color="auto"/>
              <w:right w:val="nil"/>
            </w:tcBorders>
            <w:shd w:val="clear" w:color="auto" w:fill="auto"/>
            <w:noWrap/>
            <w:vAlign w:val="center"/>
            <w:hideMark/>
          </w:tcPr>
          <w:p w:rsidR="009773EF" w:rsidRPr="000E1B27" w:rsidRDefault="009773EF" w:rsidP="005131BF">
            <w:pPr>
              <w:spacing w:after="0" w:line="240" w:lineRule="auto"/>
              <w:rPr>
                <w:rFonts w:ascii="Times New Roman" w:eastAsia="Times New Roman" w:hAnsi="Times New Roman"/>
                <w:b/>
                <w:bCs/>
                <w:color w:val="000000"/>
                <w:sz w:val="18"/>
                <w:szCs w:val="18"/>
                <w:lang w:eastAsia="ru-RU"/>
              </w:rPr>
            </w:pPr>
            <w:r w:rsidRPr="000E1B27">
              <w:rPr>
                <w:rFonts w:ascii="Times New Roman" w:eastAsia="Times New Roman" w:hAnsi="Times New Roman"/>
                <w:b/>
                <w:bCs/>
                <w:color w:val="000000"/>
                <w:sz w:val="18"/>
                <w:szCs w:val="18"/>
                <w:lang w:eastAsia="ru-RU"/>
              </w:rPr>
              <w:t> </w:t>
            </w:r>
          </w:p>
        </w:tc>
        <w:tc>
          <w:tcPr>
            <w:tcW w:w="1274" w:type="dxa"/>
            <w:tcBorders>
              <w:top w:val="nil"/>
              <w:left w:val="nil"/>
              <w:bottom w:val="single" w:sz="4" w:space="0" w:color="auto"/>
              <w:right w:val="single" w:sz="8" w:space="0" w:color="auto"/>
            </w:tcBorders>
            <w:shd w:val="clear" w:color="auto" w:fill="auto"/>
            <w:noWrap/>
            <w:vAlign w:val="center"/>
            <w:hideMark/>
          </w:tcPr>
          <w:p w:rsidR="009773EF" w:rsidRPr="000E1B27" w:rsidRDefault="009773EF" w:rsidP="005131BF">
            <w:pPr>
              <w:spacing w:after="0" w:line="240" w:lineRule="auto"/>
              <w:rPr>
                <w:rFonts w:ascii="Times New Roman" w:eastAsia="Times New Roman" w:hAnsi="Times New Roman"/>
                <w:b/>
                <w:bCs/>
                <w:color w:val="000000"/>
                <w:sz w:val="18"/>
                <w:szCs w:val="18"/>
                <w:lang w:eastAsia="ru-RU"/>
              </w:rPr>
            </w:pPr>
            <w:r w:rsidRPr="000E1B27">
              <w:rPr>
                <w:rFonts w:ascii="Times New Roman" w:eastAsia="Times New Roman" w:hAnsi="Times New Roman"/>
                <w:b/>
                <w:bCs/>
                <w:color w:val="000000"/>
                <w:sz w:val="18"/>
                <w:szCs w:val="18"/>
                <w:lang w:eastAsia="ru-RU"/>
              </w:rPr>
              <w:t> </w:t>
            </w:r>
          </w:p>
        </w:tc>
        <w:tc>
          <w:tcPr>
            <w:tcW w:w="2411" w:type="dxa"/>
            <w:gridSpan w:val="2"/>
            <w:tcBorders>
              <w:top w:val="nil"/>
              <w:left w:val="nil"/>
              <w:bottom w:val="single" w:sz="4" w:space="0" w:color="auto"/>
              <w:right w:val="single" w:sz="4" w:space="0" w:color="auto"/>
            </w:tcBorders>
            <w:shd w:val="clear" w:color="auto" w:fill="auto"/>
            <w:noWrap/>
            <w:vAlign w:val="center"/>
            <w:hideMark/>
          </w:tcPr>
          <w:p w:rsidR="009773EF" w:rsidRPr="000E1B27" w:rsidRDefault="009773EF" w:rsidP="009773EF">
            <w:pPr>
              <w:spacing w:after="0" w:line="240" w:lineRule="auto"/>
              <w:jc w:val="center"/>
              <w:rPr>
                <w:rFonts w:ascii="Times New Roman" w:eastAsia="Times New Roman" w:hAnsi="Times New Roman"/>
                <w:b/>
                <w:bCs/>
                <w:color w:val="000000"/>
                <w:sz w:val="18"/>
                <w:szCs w:val="18"/>
                <w:lang w:eastAsia="ru-RU"/>
              </w:rPr>
            </w:pPr>
            <w:r w:rsidRPr="000E1B27">
              <w:rPr>
                <w:rFonts w:ascii="Times New Roman" w:eastAsia="Times New Roman" w:hAnsi="Times New Roman"/>
                <w:b/>
                <w:bCs/>
                <w:color w:val="000000"/>
                <w:sz w:val="18"/>
                <w:szCs w:val="18"/>
                <w:lang w:eastAsia="ru-RU"/>
              </w:rPr>
              <w:t>284 972,35</w:t>
            </w:r>
          </w:p>
        </w:tc>
      </w:tr>
      <w:tr w:rsidR="009773EF" w:rsidRPr="000E1B27" w:rsidTr="00C62833">
        <w:trPr>
          <w:trHeight w:val="255"/>
        </w:trPr>
        <w:tc>
          <w:tcPr>
            <w:tcW w:w="7511" w:type="dxa"/>
            <w:gridSpan w:val="6"/>
            <w:tcBorders>
              <w:top w:val="single" w:sz="4" w:space="0" w:color="auto"/>
              <w:left w:val="single" w:sz="8" w:space="0" w:color="auto"/>
              <w:bottom w:val="single" w:sz="8" w:space="0" w:color="auto"/>
              <w:right w:val="single" w:sz="4" w:space="0" w:color="auto"/>
            </w:tcBorders>
            <w:shd w:val="clear" w:color="auto" w:fill="auto"/>
            <w:noWrap/>
            <w:vAlign w:val="center"/>
            <w:hideMark/>
          </w:tcPr>
          <w:p w:rsidR="009773EF" w:rsidRPr="000E1B27" w:rsidRDefault="009773EF" w:rsidP="005131BF">
            <w:pPr>
              <w:spacing w:after="0" w:line="240" w:lineRule="auto"/>
              <w:jc w:val="right"/>
              <w:rPr>
                <w:rFonts w:ascii="Times New Roman" w:eastAsia="Times New Roman" w:hAnsi="Times New Roman"/>
                <w:b/>
                <w:bCs/>
                <w:color w:val="000000"/>
                <w:sz w:val="18"/>
                <w:szCs w:val="18"/>
                <w:lang w:eastAsia="ru-RU"/>
              </w:rPr>
            </w:pPr>
            <w:r w:rsidRPr="000E1B27">
              <w:rPr>
                <w:rFonts w:ascii="Times New Roman" w:eastAsia="Times New Roman" w:hAnsi="Times New Roman"/>
                <w:b/>
                <w:bCs/>
                <w:color w:val="000000"/>
                <w:sz w:val="18"/>
                <w:szCs w:val="18"/>
                <w:lang w:eastAsia="ru-RU"/>
              </w:rPr>
              <w:t>в том числе НДС:</w:t>
            </w:r>
          </w:p>
        </w:tc>
        <w:tc>
          <w:tcPr>
            <w:tcW w:w="2411" w:type="dxa"/>
            <w:gridSpan w:val="2"/>
            <w:tcBorders>
              <w:top w:val="nil"/>
              <w:left w:val="single" w:sz="8" w:space="0" w:color="auto"/>
              <w:bottom w:val="single" w:sz="8" w:space="0" w:color="auto"/>
              <w:right w:val="single" w:sz="4" w:space="0" w:color="auto"/>
            </w:tcBorders>
            <w:shd w:val="clear" w:color="auto" w:fill="auto"/>
            <w:noWrap/>
            <w:vAlign w:val="center"/>
            <w:hideMark/>
          </w:tcPr>
          <w:p w:rsidR="009773EF" w:rsidRPr="000E1B27" w:rsidRDefault="009773EF" w:rsidP="005131BF">
            <w:pPr>
              <w:spacing w:after="0" w:line="240" w:lineRule="auto"/>
              <w:jc w:val="center"/>
              <w:rPr>
                <w:rFonts w:ascii="Times New Roman" w:eastAsia="Times New Roman" w:hAnsi="Times New Roman"/>
                <w:b/>
                <w:bCs/>
                <w:color w:val="000000"/>
                <w:sz w:val="18"/>
                <w:szCs w:val="18"/>
                <w:lang w:eastAsia="ru-RU"/>
              </w:rPr>
            </w:pPr>
            <w:r w:rsidRPr="000E1B27">
              <w:rPr>
                <w:rFonts w:ascii="Times New Roman" w:eastAsia="Times New Roman" w:hAnsi="Times New Roman"/>
                <w:b/>
                <w:bCs/>
                <w:color w:val="000000"/>
                <w:sz w:val="18"/>
                <w:szCs w:val="18"/>
                <w:lang w:eastAsia="ru-RU"/>
              </w:rPr>
              <w:t>43 470,36</w:t>
            </w:r>
          </w:p>
        </w:tc>
      </w:tr>
    </w:tbl>
    <w:p w:rsidR="00D464E3" w:rsidRDefault="00D464E3" w:rsidP="00737783">
      <w:pPr>
        <w:suppressAutoHyphens/>
        <w:spacing w:before="120" w:after="120" w:line="240" w:lineRule="auto"/>
        <w:jc w:val="both"/>
        <w:rPr>
          <w:rFonts w:ascii="Times New Roman" w:eastAsia="Times New Roman" w:hAnsi="Times New Roman"/>
          <w:sz w:val="24"/>
          <w:szCs w:val="24"/>
          <w:lang w:eastAsia="ar-SA"/>
        </w:rPr>
      </w:pPr>
    </w:p>
    <w:p w:rsidR="00737783" w:rsidRPr="00737783" w:rsidRDefault="00737783" w:rsidP="00C62833">
      <w:pPr>
        <w:suppressAutoHyphens/>
        <w:spacing w:before="120" w:after="120" w:line="240" w:lineRule="auto"/>
        <w:ind w:left="284"/>
        <w:jc w:val="both"/>
        <w:rPr>
          <w:rFonts w:ascii="Times New Roman" w:eastAsia="Times New Roman" w:hAnsi="Times New Roman"/>
          <w:sz w:val="24"/>
          <w:szCs w:val="24"/>
          <w:lang w:eastAsia="ar-SA"/>
        </w:rPr>
      </w:pPr>
      <w:r w:rsidRPr="00737783">
        <w:rPr>
          <w:rFonts w:ascii="Times New Roman" w:eastAsia="Times New Roman" w:hAnsi="Times New Roman"/>
          <w:sz w:val="24"/>
          <w:szCs w:val="24"/>
          <w:lang w:eastAsia="ar-SA"/>
        </w:rPr>
        <w:t xml:space="preserve">Начальная (максимальная) цена договора - </w:t>
      </w:r>
      <w:r w:rsidRPr="00737783">
        <w:rPr>
          <w:rFonts w:ascii="Times New Roman" w:eastAsia="Times New Roman" w:hAnsi="Times New Roman"/>
          <w:b/>
          <w:sz w:val="24"/>
          <w:szCs w:val="24"/>
          <w:lang w:eastAsia="ar-SA"/>
        </w:rPr>
        <w:t>284 972 (Двести восемьдесят четыре тысячи девятьсот семьдесят два) рубля  35 копеек</w:t>
      </w:r>
      <w:r w:rsidRPr="00737783">
        <w:rPr>
          <w:rFonts w:ascii="Times New Roman" w:eastAsia="Times New Roman" w:hAnsi="Times New Roman"/>
          <w:sz w:val="24"/>
          <w:szCs w:val="24"/>
          <w:lang w:eastAsia="ar-SA"/>
        </w:rPr>
        <w:t>, включая НДС 18% - 43 470,36 руб.</w:t>
      </w:r>
    </w:p>
    <w:p w:rsidR="00737783" w:rsidRDefault="00737783" w:rsidP="00C62833">
      <w:pPr>
        <w:suppressAutoHyphens/>
        <w:spacing w:before="120" w:after="120" w:line="240" w:lineRule="auto"/>
        <w:ind w:left="284"/>
        <w:jc w:val="both"/>
        <w:rPr>
          <w:rFonts w:ascii="Times New Roman" w:eastAsia="Times New Roman" w:hAnsi="Times New Roman"/>
          <w:sz w:val="24"/>
          <w:szCs w:val="24"/>
          <w:lang w:eastAsia="ar-SA"/>
        </w:rPr>
      </w:pPr>
      <w:r w:rsidRPr="00737783">
        <w:rPr>
          <w:rFonts w:ascii="Times New Roman" w:eastAsia="Times New Roman" w:hAnsi="Times New Roman"/>
          <w:sz w:val="24"/>
          <w:szCs w:val="24"/>
          <w:lang w:eastAsia="ar-SA"/>
        </w:rPr>
        <w:t>Начальная (максимальная) цена договора включает стоимость товара, погрузку, доставку до места, разгрузку, подъем на этаж, сборку, монтаж, установку, а также все налоги, сборы и другие обязательные платежи, взимаемые на территории Российской Федерации.</w:t>
      </w:r>
    </w:p>
    <w:sectPr w:rsidR="00737783" w:rsidSect="0077191C">
      <w:pgSz w:w="11906" w:h="16838"/>
      <w:pgMar w:top="851" w:right="1418" w:bottom="1134" w:left="709"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7FA" w:rsidRDefault="00D367FA" w:rsidP="00BE4551">
      <w:pPr>
        <w:spacing w:after="0" w:line="240" w:lineRule="auto"/>
      </w:pPr>
      <w:r>
        <w:separator/>
      </w:r>
    </w:p>
  </w:endnote>
  <w:endnote w:type="continuationSeparator" w:id="0">
    <w:p w:rsidR="00D367FA" w:rsidRDefault="00D367FA" w:rsidP="00BE4551">
      <w:pPr>
        <w:spacing w:after="0" w:line="240" w:lineRule="auto"/>
      </w:pPr>
      <w:r>
        <w:continuationSeparator/>
      </w:r>
    </w:p>
  </w:endnote>
  <w:endnote w:type="continuationNotice" w:id="1">
    <w:p w:rsidR="00D367FA" w:rsidRDefault="00D367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2058533920"/>
      <w:docPartObj>
        <w:docPartGallery w:val="Page Numbers (Bottom of Page)"/>
        <w:docPartUnique/>
      </w:docPartObj>
    </w:sdtPr>
    <w:sdtEndPr/>
    <w:sdtContent>
      <w:sdt>
        <w:sdtPr>
          <w:rPr>
            <w:rFonts w:ascii="Times New Roman" w:hAnsi="Times New Roman"/>
            <w:sz w:val="24"/>
            <w:szCs w:val="24"/>
          </w:rPr>
          <w:id w:val="884225605"/>
          <w:docPartObj>
            <w:docPartGallery w:val="Page Numbers (Top of Page)"/>
            <w:docPartUnique/>
          </w:docPartObj>
        </w:sdtPr>
        <w:sdtEndPr/>
        <w:sdtContent>
          <w:p w:rsidR="00D367FA" w:rsidRPr="00A1776F" w:rsidRDefault="00D367FA" w:rsidP="00773C33">
            <w:pPr>
              <w:pStyle w:val="aff5"/>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sidR="00CB0603">
              <w:rPr>
                <w:rFonts w:ascii="Times New Roman" w:hAnsi="Times New Roman"/>
                <w:bCs/>
                <w:noProof/>
                <w:sz w:val="24"/>
                <w:szCs w:val="24"/>
              </w:rPr>
              <w:t>81</w:t>
            </w:r>
            <w:r w:rsidRPr="00A1776F">
              <w:rPr>
                <w:rFonts w:ascii="Times New Roman" w:hAnsi="Times New Roman"/>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3679497"/>
      <w:docPartObj>
        <w:docPartGallery w:val="Page Numbers (Bottom of Page)"/>
        <w:docPartUnique/>
      </w:docPartObj>
    </w:sdtPr>
    <w:sdtEndPr/>
    <w:sdtContent>
      <w:sdt>
        <w:sdtPr>
          <w:id w:val="-1817411215"/>
          <w:docPartObj>
            <w:docPartGallery w:val="Page Numbers (Top of Page)"/>
            <w:docPartUnique/>
          </w:docPartObj>
        </w:sdtPr>
        <w:sdtEndPr/>
        <w:sdtContent>
          <w:p w:rsidR="00D367FA" w:rsidRPr="00410D24" w:rsidRDefault="00D367FA" w:rsidP="000C0792">
            <w:pPr>
              <w:pStyle w:val="aff5"/>
              <w:tabs>
                <w:tab w:val="left" w:pos="6714"/>
                <w:tab w:val="right" w:pos="9779"/>
              </w:tabs>
            </w:pPr>
            <w:r w:rsidRPr="00410D24">
              <w:tab/>
            </w:r>
            <w:r w:rsidRPr="00410D24">
              <w:tab/>
            </w:r>
            <w:r w:rsidRPr="00410D24">
              <w:tab/>
            </w:r>
            <w:r w:rsidRPr="00410D24">
              <w:tab/>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7FA" w:rsidRDefault="00D367FA" w:rsidP="00BE4551">
      <w:pPr>
        <w:spacing w:after="0" w:line="240" w:lineRule="auto"/>
      </w:pPr>
      <w:r>
        <w:separator/>
      </w:r>
    </w:p>
  </w:footnote>
  <w:footnote w:type="continuationSeparator" w:id="0">
    <w:p w:rsidR="00D367FA" w:rsidRDefault="00D367FA" w:rsidP="00BE4551">
      <w:pPr>
        <w:spacing w:after="0" w:line="240" w:lineRule="auto"/>
      </w:pPr>
      <w:r>
        <w:continuationSeparator/>
      </w:r>
    </w:p>
  </w:footnote>
  <w:footnote w:type="continuationNotice" w:id="1">
    <w:p w:rsidR="00D367FA" w:rsidRDefault="00D367FA">
      <w:pPr>
        <w:spacing w:after="0" w:line="240" w:lineRule="auto"/>
      </w:pPr>
    </w:p>
  </w:footnote>
  <w:footnote w:id="2">
    <w:p w:rsidR="00D367FA" w:rsidRPr="005C4269" w:rsidRDefault="00D367FA" w:rsidP="002C3DE0">
      <w:pPr>
        <w:pStyle w:val="afffe"/>
        <w:rPr>
          <w:sz w:val="16"/>
          <w:szCs w:val="16"/>
        </w:rPr>
      </w:pPr>
      <w:r w:rsidRPr="000343F3">
        <w:rPr>
          <w:rStyle w:val="affb"/>
        </w:rPr>
        <w:footnoteRef/>
      </w:r>
      <w:r w:rsidRPr="000343F3">
        <w:t xml:space="preserve"> Для электронных документов должны быть соблюдены условия признания электронных документов, подписанных электронной подписью, равнозначными документам</w:t>
      </w:r>
      <w:r w:rsidRPr="00CB0069">
        <w:t xml:space="preserve"> на бумажном носителе, подписанным собственноручной подписью в соответствии с Федеральным законом от 06.04.2011 № 63-ФЗ «Об электронной подписи».</w:t>
      </w:r>
    </w:p>
  </w:footnote>
  <w:footnote w:id="3">
    <w:p w:rsidR="00D367FA" w:rsidRPr="007C18BC" w:rsidRDefault="00D367FA" w:rsidP="003B3EAB">
      <w:pPr>
        <w:pStyle w:val="afffe"/>
        <w:rPr>
          <w:rFonts w:eastAsiaTheme="minorHAnsi"/>
          <w:bCs/>
          <w:iCs/>
          <w:snapToGrid w:val="0"/>
          <w:sz w:val="20"/>
          <w:lang w:eastAsia="en-US"/>
        </w:rPr>
      </w:pPr>
      <w:r w:rsidRPr="007C18BC">
        <w:rPr>
          <w:rStyle w:val="affb"/>
        </w:rPr>
        <w:footnoteRef/>
      </w:r>
      <w:r w:rsidRPr="007C18BC">
        <w:rPr>
          <w:rFonts w:eastAsiaTheme="minorHAnsi"/>
          <w:bCs/>
          <w:iCs/>
          <w:snapToGrid w:val="0"/>
          <w:sz w:val="20"/>
          <w:lang w:eastAsia="en-US"/>
        </w:rPr>
        <w:t>Заявка коллективного участника рассматривается путем суммирования предложений всех членов коллективного участника, однако, в случае если устанавливаются требования в отношении минимальной суммы каждого договора, а также параметры признания характера продукции сопоставимыми (параметры аналогичности) каждый член коллективного участника должен отвечать установленным требованиям.</w:t>
      </w:r>
    </w:p>
  </w:footnote>
  <w:footnote w:id="4">
    <w:p w:rsidR="00D367FA" w:rsidRPr="00834114" w:rsidRDefault="00D367FA" w:rsidP="000C1C65">
      <w:pPr>
        <w:pStyle w:val="afffe"/>
        <w:rPr>
          <w:b/>
        </w:rPr>
      </w:pPr>
      <w:r>
        <w:rPr>
          <w:rStyle w:val="affb"/>
        </w:rPr>
        <w:footnoteRef/>
      </w:r>
      <w:r>
        <w:t xml:space="preserve"> </w:t>
      </w:r>
      <w:r w:rsidRPr="0074239D">
        <w:rPr>
          <w:sz w:val="20"/>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или цена за единицу продукции (с указанием единиц измерения) и/или ссылка на приложение к заявке:  </w:t>
      </w:r>
      <w:r>
        <w:rPr>
          <w:sz w:val="20"/>
        </w:rPr>
        <w:fldChar w:fldCharType="begin"/>
      </w:r>
      <w:r>
        <w:rPr>
          <w:sz w:val="20"/>
        </w:rPr>
        <w:instrText xml:space="preserve"> REF _Ref314100357 \r \h </w:instrText>
      </w:r>
      <w:r>
        <w:rPr>
          <w:sz w:val="20"/>
        </w:rPr>
      </w:r>
      <w:r>
        <w:rPr>
          <w:sz w:val="20"/>
        </w:rPr>
        <w:fldChar w:fldCharType="separate"/>
      </w:r>
      <w:r>
        <w:rPr>
          <w:sz w:val="20"/>
        </w:rPr>
        <w:t>7.2</w:t>
      </w:r>
      <w:r>
        <w:rPr>
          <w:sz w:val="20"/>
        </w:rPr>
        <w:fldChar w:fldCharType="end"/>
      </w:r>
      <w:r w:rsidRPr="0074239D">
        <w:rPr>
          <w:sz w:val="20"/>
        </w:rPr>
        <w:t>.</w:t>
      </w:r>
      <w:r w:rsidRPr="0074239D">
        <w:rPr>
          <w:color w:val="000000"/>
          <w:sz w:val="20"/>
        </w:rPr>
        <w:t xml:space="preserve"> </w:t>
      </w:r>
      <w:r>
        <w:rPr>
          <w:color w:val="000000"/>
          <w:sz w:val="20"/>
        </w:rPr>
        <w:t xml:space="preserve">«Техническое предложение" . </w:t>
      </w:r>
      <w:r w:rsidRPr="00834114">
        <w:rPr>
          <w:b/>
        </w:rPr>
        <w:t>Подача участниками закупки предложений о цене договора или о цене за единицу продукции равных или меньше нуля не допускается.</w:t>
      </w:r>
    </w:p>
  </w:footnote>
  <w:footnote w:id="5">
    <w:p w:rsidR="00D367FA" w:rsidRPr="007C18BC" w:rsidRDefault="00D367FA">
      <w:pPr>
        <w:pStyle w:val="afffe"/>
        <w:rPr>
          <w:rFonts w:eastAsiaTheme="minorHAnsi"/>
          <w:i/>
          <w:snapToGrid w:val="0"/>
          <w:sz w:val="20"/>
          <w:lang w:eastAsia="en-US"/>
        </w:rPr>
      </w:pPr>
      <w:r w:rsidRPr="007C18BC">
        <w:rPr>
          <w:rStyle w:val="affb"/>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заявки.</w:t>
      </w:r>
    </w:p>
  </w:footnote>
  <w:footnote w:id="6">
    <w:p w:rsidR="00D367FA" w:rsidRPr="007C18BC" w:rsidRDefault="00D367FA" w:rsidP="00007662">
      <w:pPr>
        <w:pStyle w:val="afffe"/>
      </w:pPr>
      <w:r w:rsidRPr="007C18BC">
        <w:rPr>
          <w:rStyle w:val="affb"/>
        </w:rPr>
        <w:footnoteRef/>
      </w:r>
      <w:r w:rsidRPr="007C18BC">
        <w:rPr>
          <w:rFonts w:eastAsiaTheme="minorHAnsi"/>
          <w:snapToGrid w:val="0"/>
          <w:sz w:val="20"/>
          <w:lang w:eastAsia="en-US"/>
        </w:rPr>
        <w:t>Данный абзац следует исключить из текста заявки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письмо, содержащее обязательство о предоставлении указанного решения до момента заключения договора, в случае принятия ЗК решения о заключении договора с таким участником.</w:t>
      </w:r>
    </w:p>
  </w:footnote>
  <w:footnote w:id="7">
    <w:p w:rsidR="00D367FA" w:rsidRPr="007C18BC" w:rsidRDefault="00D367FA" w:rsidP="00255157">
      <w:pPr>
        <w:pStyle w:val="afffe"/>
      </w:pPr>
      <w:r w:rsidRPr="007C18BC">
        <w:rPr>
          <w:rStyle w:val="affb"/>
        </w:rPr>
        <w:footnoteRef/>
      </w:r>
      <w:r w:rsidRPr="007C18BC">
        <w:rPr>
          <w:rFonts w:eastAsiaTheme="minorHAnsi"/>
          <w:snapToGrid w:val="0"/>
          <w:sz w:val="20"/>
          <w:lang w:eastAsia="en-US"/>
        </w:rPr>
        <w:t>Данный абзац следует исключить из текста заявки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письмо, содержащее обязательство о предоставлении указанного решения до момента заключения договора, в случае принятия ЗК решения о заключении договора с таким участником.</w:t>
      </w:r>
    </w:p>
  </w:footnote>
  <w:footnote w:id="8">
    <w:p w:rsidR="00D367FA" w:rsidRPr="00BC157D" w:rsidRDefault="00D367FA">
      <w:pPr>
        <w:pStyle w:val="afffe"/>
        <w:rPr>
          <w:b/>
        </w:rPr>
      </w:pPr>
      <w:r w:rsidRPr="007C18BC">
        <w:rPr>
          <w:rStyle w:val="affb"/>
        </w:rPr>
        <w:footnoteRef/>
      </w:r>
      <w:r w:rsidRPr="00BC157D">
        <w:rPr>
          <w:rFonts w:eastAsiaTheme="minorHAnsi"/>
          <w:b/>
          <w:snapToGrid w:val="0"/>
          <w:sz w:val="20"/>
          <w:lang w:eastAsia="en-US"/>
        </w:rPr>
        <w:t>Данная форма заполняется только в том случае, если заявка подается коллективным участником, а также в случае привлечения субъектов МСП в качестве субподрядчиков (соисполнителей) по договору.</w:t>
      </w:r>
    </w:p>
  </w:footnote>
  <w:footnote w:id="9">
    <w:p w:rsidR="00D367FA" w:rsidRPr="00012F73" w:rsidRDefault="00D367FA" w:rsidP="00B80421">
      <w:pPr>
        <w:pStyle w:val="afffe"/>
      </w:pPr>
      <w:r w:rsidRPr="00012F73">
        <w:rPr>
          <w:rStyle w:val="affb"/>
        </w:rPr>
        <w:footnoteRef/>
      </w:r>
      <w:r w:rsidRPr="00012F73">
        <w:rPr>
          <w:rFonts w:eastAsiaTheme="minorHAnsi"/>
          <w:snapToGrid w:val="0"/>
          <w:sz w:val="20"/>
          <w:lang w:eastAsia="en-US"/>
        </w:rPr>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w:t>
      </w:r>
      <w:r>
        <w:rPr>
          <w:rFonts w:eastAsiaTheme="minorHAnsi"/>
          <w:snapToGrid w:val="0"/>
          <w:sz w:val="20"/>
          <w:lang w:eastAsia="en-US"/>
        </w:rPr>
        <w:t>ах 7 и 8таблицы</w:t>
      </w:r>
      <w:r w:rsidRPr="00012F73">
        <w:rPr>
          <w:rFonts w:eastAsiaTheme="minorHAnsi"/>
          <w:snapToGrid w:val="0"/>
          <w:sz w:val="20"/>
          <w:lang w:eastAsia="en-US"/>
        </w:rPr>
        <w:t>, в течение 3-х календарных лет, следующих один за другим.</w:t>
      </w:r>
    </w:p>
  </w:footnote>
  <w:footnote w:id="10">
    <w:p w:rsidR="00D367FA" w:rsidRPr="00012F73" w:rsidRDefault="00D367FA" w:rsidP="00B80421">
      <w:pPr>
        <w:pStyle w:val="afffe"/>
        <w:rPr>
          <w:rFonts w:eastAsiaTheme="minorHAnsi"/>
          <w:snapToGrid w:val="0"/>
          <w:sz w:val="20"/>
          <w:lang w:eastAsia="en-US"/>
        </w:rPr>
      </w:pPr>
      <w:r w:rsidRPr="00012F73">
        <w:rPr>
          <w:rStyle w:val="affb"/>
        </w:rPr>
        <w:footnoteRef/>
      </w:r>
      <w:r w:rsidRPr="00012F73">
        <w:rPr>
          <w:rFonts w:eastAsiaTheme="minorHAnsi"/>
          <w:snapToGrid w:val="0"/>
          <w:sz w:val="20"/>
          <w:lang w:eastAsia="en-US"/>
        </w:rPr>
        <w:t xml:space="preserve">Пункты 1 - </w:t>
      </w:r>
      <w:r>
        <w:rPr>
          <w:rFonts w:eastAsiaTheme="minorHAnsi"/>
          <w:snapToGrid w:val="0"/>
          <w:sz w:val="20"/>
          <w:lang w:eastAsia="en-US"/>
        </w:rPr>
        <w:t>11</w:t>
      </w:r>
      <w:r w:rsidRPr="00012F73">
        <w:rPr>
          <w:rFonts w:eastAsiaTheme="minorHAnsi"/>
          <w:snapToGrid w:val="0"/>
          <w:sz w:val="20"/>
          <w:lang w:eastAsia="en-US"/>
        </w:rPr>
        <w:t xml:space="preserve"> являются обязательными для заполнения.</w:t>
      </w:r>
    </w:p>
  </w:footnote>
  <w:footnote w:id="11">
    <w:p w:rsidR="00D367FA" w:rsidRDefault="00D367FA" w:rsidP="00B80421">
      <w:pPr>
        <w:pStyle w:val="afffe"/>
      </w:pPr>
      <w:r>
        <w:rPr>
          <w:rStyle w:val="affb"/>
        </w:rPr>
        <w:footnoteRef/>
      </w:r>
      <w:r w:rsidRPr="00EB3072">
        <w:rPr>
          <w:sz w:val="20"/>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12">
    <w:p w:rsidR="00D367FA" w:rsidRPr="00BC157D" w:rsidRDefault="00D367FA" w:rsidP="00B80421">
      <w:pPr>
        <w:pStyle w:val="afffe"/>
        <w:rPr>
          <w:b/>
        </w:rPr>
      </w:pPr>
      <w:r w:rsidRPr="007C18BC">
        <w:rPr>
          <w:rStyle w:val="affb"/>
        </w:rPr>
        <w:footnoteRef/>
      </w:r>
      <w:r w:rsidRPr="00BC157D">
        <w:rPr>
          <w:rFonts w:eastAsiaTheme="minorHAnsi"/>
          <w:b/>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13">
    <w:p w:rsidR="00D367FA" w:rsidRPr="007C18BC" w:rsidRDefault="00D367FA" w:rsidP="00B80421">
      <w:pPr>
        <w:pStyle w:val="afffe"/>
        <w:rPr>
          <w:rFonts w:eastAsiaTheme="minorHAnsi"/>
          <w:i/>
          <w:snapToGrid w:val="0"/>
          <w:sz w:val="20"/>
          <w:lang w:eastAsia="en-US"/>
        </w:rPr>
      </w:pPr>
      <w:r w:rsidRPr="007C18BC">
        <w:rPr>
          <w:rStyle w:val="affb"/>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7FA" w:rsidRPr="00EB5C02" w:rsidRDefault="00D367FA" w:rsidP="00036B68">
    <w:pPr>
      <w:pStyle w:val="aff3"/>
      <w:tabs>
        <w:tab w:val="center" w:pos="5174"/>
        <w:tab w:val="right" w:pos="9781"/>
      </w:tabs>
      <w:jc w:val="left"/>
      <w:rPr>
        <w:i w:val="0"/>
      </w:rPr>
    </w:pPr>
    <w:r>
      <w:rPr>
        <w:i w:val="0"/>
        <w:sz w:val="16"/>
        <w:szCs w:val="16"/>
      </w:rPr>
      <w:tab/>
      <w:t>Открытый з</w:t>
    </w:r>
    <w:r w:rsidRPr="00EB5C02">
      <w:rPr>
        <w:i w:val="0"/>
        <w:sz w:val="16"/>
        <w:szCs w:val="16"/>
      </w:rPr>
      <w:t xml:space="preserve">апрос котировок в электронной форме </w:t>
    </w:r>
    <w:r>
      <w:rPr>
        <w:i w:val="0"/>
        <w:sz w:val="16"/>
        <w:szCs w:val="16"/>
      </w:rPr>
      <w:tab/>
    </w:r>
    <w:r>
      <w:rPr>
        <w:i w:val="0"/>
        <w:sz w:val="16"/>
        <w:szCs w:val="1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7FA" w:rsidRPr="00EB5C02" w:rsidRDefault="00D367FA">
    <w:pPr>
      <w:pStyle w:val="aff3"/>
      <w:rPr>
        <w:i w:val="0"/>
      </w:rPr>
    </w:pPr>
    <w:r>
      <w:rPr>
        <w:i w:val="0"/>
        <w:sz w:val="16"/>
        <w:szCs w:val="16"/>
      </w:rPr>
      <w:t>Открытый зап</w:t>
    </w:r>
    <w:r w:rsidRPr="00EB5C02">
      <w:rPr>
        <w:i w:val="0"/>
        <w:sz w:val="16"/>
        <w:szCs w:val="16"/>
      </w:rPr>
      <w:t>рос котировок в электронной форме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8166CACC"/>
    <w:name w:val="WW8Num2"/>
    <w:lvl w:ilvl="0">
      <w:start w:val="1"/>
      <w:numFmt w:val="decimal"/>
      <w:lvlText w:val="%1."/>
      <w:lvlJc w:val="left"/>
      <w:pPr>
        <w:tabs>
          <w:tab w:val="num" w:pos="0"/>
        </w:tabs>
        <w:ind w:left="720" w:hanging="360"/>
      </w:pPr>
      <w:rPr>
        <w:b/>
        <w:bCs/>
        <w:color w:val="000000"/>
        <w:sz w:val="20"/>
        <w:szCs w:val="22"/>
      </w:r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nsid w:val="0AEC33A9"/>
    <w:multiLevelType w:val="multilevel"/>
    <w:tmpl w:val="3D70498E"/>
    <w:lvl w:ilvl="0">
      <w:start w:val="1"/>
      <w:numFmt w:val="decimal"/>
      <w:lvlText w:val="%1."/>
      <w:lvlJc w:val="left"/>
      <w:pPr>
        <w:ind w:left="360" w:hanging="360"/>
      </w:pPr>
      <w:rPr>
        <w:b/>
        <w:color w:val="auto"/>
      </w:rPr>
    </w:lvl>
    <w:lvl w:ilvl="1">
      <w:start w:val="1"/>
      <w:numFmt w:val="decimal"/>
      <w:lvlText w:val="%1.%2."/>
      <w:lvlJc w:val="left"/>
      <w:pPr>
        <w:ind w:left="792" w:hanging="432"/>
      </w:pPr>
      <w:rPr>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C8456F9"/>
    <w:multiLevelType w:val="hybridMultilevel"/>
    <w:tmpl w:val="C0364CE4"/>
    <w:lvl w:ilvl="0" w:tplc="1B5C00C8">
      <w:start w:val="1"/>
      <w:numFmt w:val="decimal"/>
      <w:lvlText w:val="%1."/>
      <w:lvlJc w:val="left"/>
      <w:pPr>
        <w:ind w:left="786"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A55177"/>
    <w:multiLevelType w:val="hybridMultilevel"/>
    <w:tmpl w:val="CB6A2A7A"/>
    <w:lvl w:ilvl="0" w:tplc="92927944">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0">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1BBD69D8"/>
    <w:multiLevelType w:val="multilevel"/>
    <w:tmpl w:val="5ECAFC8A"/>
    <w:lvl w:ilvl="0">
      <w:start w:val="5"/>
      <w:numFmt w:val="decimal"/>
      <w:lvlText w:val="%1."/>
      <w:lvlJc w:val="left"/>
      <w:pPr>
        <w:ind w:left="927" w:hanging="360"/>
      </w:pPr>
      <w:rPr>
        <w:rFonts w:hint="default"/>
        <w:b/>
      </w:rPr>
    </w:lvl>
    <w:lvl w:ilvl="1">
      <w:start w:val="1"/>
      <w:numFmt w:val="decimal"/>
      <w:isLgl/>
      <w:lvlText w:val="%1.%2."/>
      <w:lvlJc w:val="left"/>
      <w:pPr>
        <w:ind w:left="5889" w:hanging="360"/>
      </w:pPr>
      <w:rPr>
        <w:rFonts w:hint="default"/>
        <w:b w:val="0"/>
        <w:i w:val="0"/>
      </w:rPr>
    </w:lvl>
    <w:lvl w:ilvl="2">
      <w:start w:val="1"/>
      <w:numFmt w:val="decimal"/>
      <w:isLgl/>
      <w:lvlText w:val="%1.%2.%3."/>
      <w:lvlJc w:val="left"/>
      <w:pPr>
        <w:ind w:left="1855" w:hanging="720"/>
      </w:pPr>
      <w:rPr>
        <w:rFonts w:hint="default"/>
        <w:b w:val="0"/>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12">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3604891"/>
    <w:multiLevelType w:val="multilevel"/>
    <w:tmpl w:val="573C311C"/>
    <w:lvl w:ilvl="0">
      <w:start w:val="1"/>
      <w:numFmt w:val="decimal"/>
      <w:lvlText w:val="%1."/>
      <w:lvlJc w:val="left"/>
      <w:pPr>
        <w:ind w:left="1211" w:hanging="360"/>
      </w:pPr>
      <w:rPr>
        <w:b/>
      </w:rPr>
    </w:lvl>
    <w:lvl w:ilvl="1">
      <w:start w:val="1"/>
      <w:numFmt w:val="decimal"/>
      <w:isLgl/>
      <w:lvlText w:val="%1.%2."/>
      <w:lvlJc w:val="left"/>
      <w:pPr>
        <w:ind w:left="1871" w:hanging="1020"/>
      </w:pPr>
      <w:rPr>
        <w:b w:val="0"/>
      </w:rPr>
    </w:lvl>
    <w:lvl w:ilvl="2">
      <w:start w:val="1"/>
      <w:numFmt w:val="decimal"/>
      <w:isLgl/>
      <w:lvlText w:val="%1.%2.%3."/>
      <w:lvlJc w:val="left"/>
      <w:pPr>
        <w:ind w:left="1730" w:hanging="1020"/>
      </w:pPr>
      <w:rPr>
        <w:b w:val="0"/>
      </w:rPr>
    </w:lvl>
    <w:lvl w:ilvl="3">
      <w:start w:val="1"/>
      <w:numFmt w:val="decimal"/>
      <w:isLgl/>
      <w:lvlText w:val="%1.%2.%3.%4."/>
      <w:lvlJc w:val="left"/>
      <w:pPr>
        <w:ind w:left="1587" w:hanging="1020"/>
      </w:pPr>
      <w:rPr>
        <w:b w:val="0"/>
      </w:r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4">
    <w:nsid w:val="25090322"/>
    <w:multiLevelType w:val="hybridMultilevel"/>
    <w:tmpl w:val="11765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CD2EA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8">
    <w:nsid w:val="2CE8771A"/>
    <w:multiLevelType w:val="multilevel"/>
    <w:tmpl w:val="ED66E180"/>
    <w:lvl w:ilvl="0">
      <w:start w:val="1"/>
      <w:numFmt w:val="decimal"/>
      <w:lvlText w:val="%1."/>
      <w:lvlJc w:val="left"/>
      <w:pPr>
        <w:ind w:left="927"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3981" w:hanging="720"/>
      </w:pPr>
      <w:rPr>
        <w:rFonts w:hint="default"/>
        <w:b w:val="0"/>
      </w:rPr>
    </w:lvl>
    <w:lvl w:ilvl="3">
      <w:start w:val="1"/>
      <w:numFmt w:val="decimal"/>
      <w:isLgl/>
      <w:lvlText w:val="%1.%2.%3.%4."/>
      <w:lvlJc w:val="left"/>
      <w:pPr>
        <w:ind w:left="1571"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3710310"/>
    <w:multiLevelType w:val="hybridMultilevel"/>
    <w:tmpl w:val="1C0C5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4D43492"/>
    <w:multiLevelType w:val="multilevel"/>
    <w:tmpl w:val="64DA8668"/>
    <w:lvl w:ilvl="0">
      <w:start w:val="1"/>
      <w:numFmt w:val="decimal"/>
      <w:lvlText w:val="%1."/>
      <w:lvlJc w:val="left"/>
      <w:pPr>
        <w:ind w:left="1070" w:hanging="360"/>
      </w:pPr>
      <w:rPr>
        <w:rFonts w:hint="default"/>
        <w:b/>
        <w:color w:val="00000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6">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B7F7BBE"/>
    <w:multiLevelType w:val="hybridMultilevel"/>
    <w:tmpl w:val="EE96B0D6"/>
    <w:lvl w:ilvl="0" w:tplc="B7386704">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56D7851"/>
    <w:multiLevelType w:val="multilevel"/>
    <w:tmpl w:val="642AF9B2"/>
    <w:lvl w:ilvl="0">
      <w:start w:val="3"/>
      <w:numFmt w:val="decimal"/>
      <w:lvlText w:val="%1."/>
      <w:lvlJc w:val="left"/>
      <w:pPr>
        <w:ind w:left="360" w:hanging="360"/>
      </w:pPr>
      <w:rPr>
        <w:rFonts w:hint="default"/>
        <w:b/>
      </w:rPr>
    </w:lvl>
    <w:lvl w:ilvl="1">
      <w:start w:val="1"/>
      <w:numFmt w:val="decimal"/>
      <w:lvlText w:val="%1.%2."/>
      <w:lvlJc w:val="left"/>
      <w:pPr>
        <w:ind w:left="928" w:hanging="360"/>
      </w:pPr>
      <w:rPr>
        <w:rFonts w:hint="default"/>
        <w:b w:val="0"/>
        <w:i w:val="0"/>
      </w:rPr>
    </w:lvl>
    <w:lvl w:ilvl="2">
      <w:start w:val="1"/>
      <w:numFmt w:val="decimal"/>
      <w:lvlText w:val="%1.%2.%3."/>
      <w:lvlJc w:val="left"/>
      <w:pPr>
        <w:ind w:left="2564" w:hanging="720"/>
      </w:pPr>
      <w:rPr>
        <w:rFonts w:hint="default"/>
        <w:b w:val="0"/>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9">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1">
    <w:nsid w:val="60D921F4"/>
    <w:multiLevelType w:val="multilevel"/>
    <w:tmpl w:val="F27048DC"/>
    <w:numStyleLink w:val="a1"/>
  </w:abstractNum>
  <w:abstractNum w:abstractNumId="32">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66192816"/>
    <w:multiLevelType w:val="hybridMultilevel"/>
    <w:tmpl w:val="478E79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5">
    <w:nsid w:val="790C11B2"/>
    <w:multiLevelType w:val="multilevel"/>
    <w:tmpl w:val="64DA8668"/>
    <w:lvl w:ilvl="0">
      <w:start w:val="1"/>
      <w:numFmt w:val="decimal"/>
      <w:lvlText w:val="%1."/>
      <w:lvlJc w:val="left"/>
      <w:pPr>
        <w:ind w:left="1070" w:hanging="360"/>
      </w:pPr>
      <w:rPr>
        <w:rFonts w:hint="default"/>
        <w:b/>
        <w:color w:val="00000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7">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C272B09"/>
    <w:multiLevelType w:val="hybridMultilevel"/>
    <w:tmpl w:val="5E4CE4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4"/>
  </w:num>
  <w:num w:numId="3">
    <w:abstractNumId w:val="17"/>
  </w:num>
  <w:num w:numId="4">
    <w:abstractNumId w:val="32"/>
  </w:num>
  <w:num w:numId="5">
    <w:abstractNumId w:val="22"/>
  </w:num>
  <w:num w:numId="6">
    <w:abstractNumId w:val="30"/>
  </w:num>
  <w:num w:numId="7">
    <w:abstractNumId w:val="36"/>
  </w:num>
  <w:num w:numId="8">
    <w:abstractNumId w:val="10"/>
  </w:num>
  <w:num w:numId="9">
    <w:abstractNumId w:val="23"/>
  </w:num>
  <w:num w:numId="10">
    <w:abstractNumId w:val="2"/>
  </w:num>
  <w:num w:numId="11">
    <w:abstractNumId w:val="8"/>
  </w:num>
  <w:num w:numId="12">
    <w:abstractNumId w:val="25"/>
  </w:num>
  <w:num w:numId="13">
    <w:abstractNumId w:val="4"/>
  </w:num>
  <w:num w:numId="14">
    <w:abstractNumId w:val="29"/>
  </w:num>
  <w:num w:numId="15">
    <w:abstractNumId w:val="24"/>
  </w:num>
  <w:num w:numId="16">
    <w:abstractNumId w:val="1"/>
  </w:num>
  <w:num w:numId="17">
    <w:abstractNumId w:val="39"/>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num>
  <w:num w:numId="20">
    <w:abstractNumId w:val="12"/>
  </w:num>
  <w:num w:numId="21">
    <w:abstractNumId w:val="26"/>
  </w:num>
  <w:num w:numId="22">
    <w:abstractNumId w:val="20"/>
  </w:num>
  <w:num w:numId="23">
    <w:abstractNumId w:val="5"/>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6"/>
  </w:num>
  <w:num w:numId="27">
    <w:abstractNumId w:val="9"/>
  </w:num>
  <w:num w:numId="28">
    <w:abstractNumId w:val="14"/>
  </w:num>
  <w:num w:numId="29">
    <w:abstractNumId w:val="18"/>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33"/>
  </w:num>
  <w:num w:numId="37">
    <w:abstractNumId w:val="11"/>
  </w:num>
  <w:num w:numId="38">
    <w:abstractNumId w:val="35"/>
  </w:num>
  <w:num w:numId="39">
    <w:abstractNumId w:val="3"/>
  </w:num>
  <w:num w:numId="40">
    <w:abstractNumId w:val="7"/>
  </w:num>
  <w:num w:numId="41">
    <w:abstractNumId w:val="27"/>
  </w:num>
  <w:num w:numId="42">
    <w:abstractNumId w:val="3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LockTheme/>
  <w:styleLockQFSet/>
  <w:defaultTabStop w:val="708"/>
  <w:drawingGridHorizontalSpacing w:val="140"/>
  <w:displayHorizontalDrawingGridEvery w:val="2"/>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2"/>
  </w:compat>
  <w:rsids>
    <w:rsidRoot w:val="001B4D44"/>
    <w:rsid w:val="0000039E"/>
    <w:rsid w:val="000004B0"/>
    <w:rsid w:val="00000C5D"/>
    <w:rsid w:val="00001248"/>
    <w:rsid w:val="00001478"/>
    <w:rsid w:val="00001943"/>
    <w:rsid w:val="00001A27"/>
    <w:rsid w:val="00001F02"/>
    <w:rsid w:val="00001F4D"/>
    <w:rsid w:val="00002264"/>
    <w:rsid w:val="0000251C"/>
    <w:rsid w:val="00002D78"/>
    <w:rsid w:val="00003898"/>
    <w:rsid w:val="00004B22"/>
    <w:rsid w:val="00004F57"/>
    <w:rsid w:val="000053E3"/>
    <w:rsid w:val="000055CB"/>
    <w:rsid w:val="00005F42"/>
    <w:rsid w:val="0000622B"/>
    <w:rsid w:val="000068B8"/>
    <w:rsid w:val="00006A96"/>
    <w:rsid w:val="00006F8F"/>
    <w:rsid w:val="000070A3"/>
    <w:rsid w:val="00007226"/>
    <w:rsid w:val="000072A2"/>
    <w:rsid w:val="0000752C"/>
    <w:rsid w:val="00007662"/>
    <w:rsid w:val="00007814"/>
    <w:rsid w:val="00007AB3"/>
    <w:rsid w:val="00010101"/>
    <w:rsid w:val="00010110"/>
    <w:rsid w:val="00010549"/>
    <w:rsid w:val="00010DB4"/>
    <w:rsid w:val="00010EFE"/>
    <w:rsid w:val="0001168E"/>
    <w:rsid w:val="00012150"/>
    <w:rsid w:val="00012239"/>
    <w:rsid w:val="0001225E"/>
    <w:rsid w:val="000127EC"/>
    <w:rsid w:val="00012B67"/>
    <w:rsid w:val="00012D81"/>
    <w:rsid w:val="00012DA3"/>
    <w:rsid w:val="00012F16"/>
    <w:rsid w:val="00013244"/>
    <w:rsid w:val="0001359E"/>
    <w:rsid w:val="0001363C"/>
    <w:rsid w:val="0001364B"/>
    <w:rsid w:val="000139CA"/>
    <w:rsid w:val="00013F9C"/>
    <w:rsid w:val="0001425E"/>
    <w:rsid w:val="00014D02"/>
    <w:rsid w:val="0001523E"/>
    <w:rsid w:val="00015475"/>
    <w:rsid w:val="00015748"/>
    <w:rsid w:val="00015FC1"/>
    <w:rsid w:val="000164F8"/>
    <w:rsid w:val="00017036"/>
    <w:rsid w:val="00017467"/>
    <w:rsid w:val="000175D3"/>
    <w:rsid w:val="00017A4C"/>
    <w:rsid w:val="00017B4B"/>
    <w:rsid w:val="0002022A"/>
    <w:rsid w:val="00020800"/>
    <w:rsid w:val="00020D20"/>
    <w:rsid w:val="00020F1C"/>
    <w:rsid w:val="00020FD4"/>
    <w:rsid w:val="000219D1"/>
    <w:rsid w:val="000220AF"/>
    <w:rsid w:val="000221DE"/>
    <w:rsid w:val="00022B42"/>
    <w:rsid w:val="00023247"/>
    <w:rsid w:val="00023456"/>
    <w:rsid w:val="00024172"/>
    <w:rsid w:val="00024879"/>
    <w:rsid w:val="00024EAF"/>
    <w:rsid w:val="00025294"/>
    <w:rsid w:val="00025508"/>
    <w:rsid w:val="00025661"/>
    <w:rsid w:val="000256FC"/>
    <w:rsid w:val="00025768"/>
    <w:rsid w:val="000257A6"/>
    <w:rsid w:val="00025A3A"/>
    <w:rsid w:val="00025D2A"/>
    <w:rsid w:val="00026175"/>
    <w:rsid w:val="0002693C"/>
    <w:rsid w:val="00026D08"/>
    <w:rsid w:val="000272F6"/>
    <w:rsid w:val="0002752F"/>
    <w:rsid w:val="00030040"/>
    <w:rsid w:val="00030077"/>
    <w:rsid w:val="00030186"/>
    <w:rsid w:val="00030265"/>
    <w:rsid w:val="00030600"/>
    <w:rsid w:val="00030A02"/>
    <w:rsid w:val="00030D52"/>
    <w:rsid w:val="00031300"/>
    <w:rsid w:val="000316F8"/>
    <w:rsid w:val="0003173B"/>
    <w:rsid w:val="00031B35"/>
    <w:rsid w:val="000325A7"/>
    <w:rsid w:val="000326C2"/>
    <w:rsid w:val="0003317A"/>
    <w:rsid w:val="0003339C"/>
    <w:rsid w:val="0003369F"/>
    <w:rsid w:val="000336B6"/>
    <w:rsid w:val="000343F3"/>
    <w:rsid w:val="00034AD7"/>
    <w:rsid w:val="00034E2C"/>
    <w:rsid w:val="0003594C"/>
    <w:rsid w:val="000359B9"/>
    <w:rsid w:val="00036754"/>
    <w:rsid w:val="00036B68"/>
    <w:rsid w:val="00036EDC"/>
    <w:rsid w:val="000374DA"/>
    <w:rsid w:val="00037719"/>
    <w:rsid w:val="000402CB"/>
    <w:rsid w:val="000402F7"/>
    <w:rsid w:val="0004037E"/>
    <w:rsid w:val="000403A3"/>
    <w:rsid w:val="000405D0"/>
    <w:rsid w:val="0004071E"/>
    <w:rsid w:val="00040AAD"/>
    <w:rsid w:val="00040B29"/>
    <w:rsid w:val="00040D7A"/>
    <w:rsid w:val="000411A0"/>
    <w:rsid w:val="000412DD"/>
    <w:rsid w:val="000412E4"/>
    <w:rsid w:val="000415A8"/>
    <w:rsid w:val="00041790"/>
    <w:rsid w:val="000420B6"/>
    <w:rsid w:val="000426B4"/>
    <w:rsid w:val="00042F17"/>
    <w:rsid w:val="00042F58"/>
    <w:rsid w:val="000438A3"/>
    <w:rsid w:val="00043AE2"/>
    <w:rsid w:val="00043C5F"/>
    <w:rsid w:val="00044120"/>
    <w:rsid w:val="0004473E"/>
    <w:rsid w:val="000453C3"/>
    <w:rsid w:val="000454D0"/>
    <w:rsid w:val="00045757"/>
    <w:rsid w:val="00045B03"/>
    <w:rsid w:val="00046A62"/>
    <w:rsid w:val="00046EE9"/>
    <w:rsid w:val="000479B6"/>
    <w:rsid w:val="00047B99"/>
    <w:rsid w:val="000500E4"/>
    <w:rsid w:val="00050306"/>
    <w:rsid w:val="00050ACF"/>
    <w:rsid w:val="00050D4E"/>
    <w:rsid w:val="000510AD"/>
    <w:rsid w:val="0005117A"/>
    <w:rsid w:val="000517AE"/>
    <w:rsid w:val="00051F67"/>
    <w:rsid w:val="00052158"/>
    <w:rsid w:val="00052197"/>
    <w:rsid w:val="00052646"/>
    <w:rsid w:val="000529CB"/>
    <w:rsid w:val="00052BCA"/>
    <w:rsid w:val="00053044"/>
    <w:rsid w:val="00053253"/>
    <w:rsid w:val="00053602"/>
    <w:rsid w:val="00053CD2"/>
    <w:rsid w:val="000543A7"/>
    <w:rsid w:val="0005480C"/>
    <w:rsid w:val="00054E3B"/>
    <w:rsid w:val="000552AE"/>
    <w:rsid w:val="000555A4"/>
    <w:rsid w:val="0005586C"/>
    <w:rsid w:val="00055F84"/>
    <w:rsid w:val="000561AD"/>
    <w:rsid w:val="0005636B"/>
    <w:rsid w:val="000564E1"/>
    <w:rsid w:val="00056814"/>
    <w:rsid w:val="000569E8"/>
    <w:rsid w:val="00056FAC"/>
    <w:rsid w:val="0005748B"/>
    <w:rsid w:val="00057D87"/>
    <w:rsid w:val="000608E1"/>
    <w:rsid w:val="00060D68"/>
    <w:rsid w:val="000615A6"/>
    <w:rsid w:val="0006160D"/>
    <w:rsid w:val="00061EEF"/>
    <w:rsid w:val="0006206B"/>
    <w:rsid w:val="0006290C"/>
    <w:rsid w:val="0006298D"/>
    <w:rsid w:val="000629EA"/>
    <w:rsid w:val="00062B4D"/>
    <w:rsid w:val="00062DD9"/>
    <w:rsid w:val="000630E8"/>
    <w:rsid w:val="000631D9"/>
    <w:rsid w:val="000632FD"/>
    <w:rsid w:val="000633A6"/>
    <w:rsid w:val="000635C6"/>
    <w:rsid w:val="0006361D"/>
    <w:rsid w:val="00063771"/>
    <w:rsid w:val="00063C13"/>
    <w:rsid w:val="000646F4"/>
    <w:rsid w:val="00064BD3"/>
    <w:rsid w:val="000650B2"/>
    <w:rsid w:val="0006542B"/>
    <w:rsid w:val="00065B88"/>
    <w:rsid w:val="000662A9"/>
    <w:rsid w:val="0006678E"/>
    <w:rsid w:val="00066E8F"/>
    <w:rsid w:val="000671C3"/>
    <w:rsid w:val="000673B7"/>
    <w:rsid w:val="00067956"/>
    <w:rsid w:val="00067D31"/>
    <w:rsid w:val="00067EAE"/>
    <w:rsid w:val="00070816"/>
    <w:rsid w:val="00070C9A"/>
    <w:rsid w:val="00070E4D"/>
    <w:rsid w:val="0007105B"/>
    <w:rsid w:val="00071C7E"/>
    <w:rsid w:val="00071DC4"/>
    <w:rsid w:val="00071FCF"/>
    <w:rsid w:val="00072A29"/>
    <w:rsid w:val="00072A5E"/>
    <w:rsid w:val="00072E9A"/>
    <w:rsid w:val="0007321F"/>
    <w:rsid w:val="0007345C"/>
    <w:rsid w:val="0007363E"/>
    <w:rsid w:val="000736F9"/>
    <w:rsid w:val="00073753"/>
    <w:rsid w:val="000737C8"/>
    <w:rsid w:val="0007405C"/>
    <w:rsid w:val="00074A0B"/>
    <w:rsid w:val="00075239"/>
    <w:rsid w:val="00075666"/>
    <w:rsid w:val="00075859"/>
    <w:rsid w:val="00075D7A"/>
    <w:rsid w:val="00075D8E"/>
    <w:rsid w:val="00076F27"/>
    <w:rsid w:val="000772B2"/>
    <w:rsid w:val="00077543"/>
    <w:rsid w:val="000800E6"/>
    <w:rsid w:val="0008079D"/>
    <w:rsid w:val="00080B7B"/>
    <w:rsid w:val="00080BB4"/>
    <w:rsid w:val="00081488"/>
    <w:rsid w:val="00081619"/>
    <w:rsid w:val="00081700"/>
    <w:rsid w:val="000818C1"/>
    <w:rsid w:val="00081C26"/>
    <w:rsid w:val="00081E94"/>
    <w:rsid w:val="00082D0F"/>
    <w:rsid w:val="00083317"/>
    <w:rsid w:val="00083631"/>
    <w:rsid w:val="00083B73"/>
    <w:rsid w:val="00084244"/>
    <w:rsid w:val="000843FF"/>
    <w:rsid w:val="00084517"/>
    <w:rsid w:val="0008468B"/>
    <w:rsid w:val="00084A8D"/>
    <w:rsid w:val="00085CA7"/>
    <w:rsid w:val="00085E08"/>
    <w:rsid w:val="00085ECB"/>
    <w:rsid w:val="00085EF7"/>
    <w:rsid w:val="0008636F"/>
    <w:rsid w:val="00086B4E"/>
    <w:rsid w:val="00086D0C"/>
    <w:rsid w:val="00086F4E"/>
    <w:rsid w:val="0008712C"/>
    <w:rsid w:val="0008720A"/>
    <w:rsid w:val="000877B5"/>
    <w:rsid w:val="000878D0"/>
    <w:rsid w:val="00087937"/>
    <w:rsid w:val="000879AB"/>
    <w:rsid w:val="00087A41"/>
    <w:rsid w:val="00090CAD"/>
    <w:rsid w:val="00090E5B"/>
    <w:rsid w:val="0009100F"/>
    <w:rsid w:val="00091444"/>
    <w:rsid w:val="00091A12"/>
    <w:rsid w:val="000921ED"/>
    <w:rsid w:val="0009232C"/>
    <w:rsid w:val="00092BBC"/>
    <w:rsid w:val="00093160"/>
    <w:rsid w:val="0009327C"/>
    <w:rsid w:val="0009353F"/>
    <w:rsid w:val="00093541"/>
    <w:rsid w:val="0009395E"/>
    <w:rsid w:val="00093AD1"/>
    <w:rsid w:val="00093BB8"/>
    <w:rsid w:val="000940C4"/>
    <w:rsid w:val="000943B0"/>
    <w:rsid w:val="00094859"/>
    <w:rsid w:val="000955FD"/>
    <w:rsid w:val="00095B9D"/>
    <w:rsid w:val="00095CC1"/>
    <w:rsid w:val="00095E0B"/>
    <w:rsid w:val="00095F18"/>
    <w:rsid w:val="000960EF"/>
    <w:rsid w:val="000961FF"/>
    <w:rsid w:val="00096218"/>
    <w:rsid w:val="00096767"/>
    <w:rsid w:val="00096827"/>
    <w:rsid w:val="00096890"/>
    <w:rsid w:val="000968D3"/>
    <w:rsid w:val="00096E49"/>
    <w:rsid w:val="00096E73"/>
    <w:rsid w:val="000978D7"/>
    <w:rsid w:val="00097FFA"/>
    <w:rsid w:val="000A0033"/>
    <w:rsid w:val="000A0113"/>
    <w:rsid w:val="000A08C1"/>
    <w:rsid w:val="000A08E7"/>
    <w:rsid w:val="000A17D3"/>
    <w:rsid w:val="000A180C"/>
    <w:rsid w:val="000A19F8"/>
    <w:rsid w:val="000A2093"/>
    <w:rsid w:val="000A22A2"/>
    <w:rsid w:val="000A2696"/>
    <w:rsid w:val="000A2A05"/>
    <w:rsid w:val="000A2A9F"/>
    <w:rsid w:val="000A2CA4"/>
    <w:rsid w:val="000A2DEC"/>
    <w:rsid w:val="000A3446"/>
    <w:rsid w:val="000A347B"/>
    <w:rsid w:val="000A34C0"/>
    <w:rsid w:val="000A364F"/>
    <w:rsid w:val="000A3731"/>
    <w:rsid w:val="000A3784"/>
    <w:rsid w:val="000A3A14"/>
    <w:rsid w:val="000A3AF9"/>
    <w:rsid w:val="000A4607"/>
    <w:rsid w:val="000A4B4B"/>
    <w:rsid w:val="000A4D8A"/>
    <w:rsid w:val="000A4EE3"/>
    <w:rsid w:val="000A50BC"/>
    <w:rsid w:val="000A5360"/>
    <w:rsid w:val="000A5574"/>
    <w:rsid w:val="000A57B7"/>
    <w:rsid w:val="000A6250"/>
    <w:rsid w:val="000A677B"/>
    <w:rsid w:val="000A725E"/>
    <w:rsid w:val="000A72D5"/>
    <w:rsid w:val="000A732F"/>
    <w:rsid w:val="000A7BA7"/>
    <w:rsid w:val="000A7E16"/>
    <w:rsid w:val="000A7EF6"/>
    <w:rsid w:val="000A7F57"/>
    <w:rsid w:val="000B0038"/>
    <w:rsid w:val="000B0362"/>
    <w:rsid w:val="000B05EB"/>
    <w:rsid w:val="000B080A"/>
    <w:rsid w:val="000B0A8C"/>
    <w:rsid w:val="000B10E3"/>
    <w:rsid w:val="000B2002"/>
    <w:rsid w:val="000B20FC"/>
    <w:rsid w:val="000B2E4E"/>
    <w:rsid w:val="000B2ECD"/>
    <w:rsid w:val="000B2ED1"/>
    <w:rsid w:val="000B3119"/>
    <w:rsid w:val="000B3ACE"/>
    <w:rsid w:val="000B3E4C"/>
    <w:rsid w:val="000B3EA8"/>
    <w:rsid w:val="000B41C2"/>
    <w:rsid w:val="000B4873"/>
    <w:rsid w:val="000B4B98"/>
    <w:rsid w:val="000B4EA5"/>
    <w:rsid w:val="000B50ED"/>
    <w:rsid w:val="000B56CF"/>
    <w:rsid w:val="000B571B"/>
    <w:rsid w:val="000B57B2"/>
    <w:rsid w:val="000B73D0"/>
    <w:rsid w:val="000B7437"/>
    <w:rsid w:val="000B7919"/>
    <w:rsid w:val="000B7D9D"/>
    <w:rsid w:val="000C007F"/>
    <w:rsid w:val="000C0081"/>
    <w:rsid w:val="000C03CE"/>
    <w:rsid w:val="000C05AE"/>
    <w:rsid w:val="000C0792"/>
    <w:rsid w:val="000C0BE5"/>
    <w:rsid w:val="000C0C10"/>
    <w:rsid w:val="000C0DEE"/>
    <w:rsid w:val="000C1333"/>
    <w:rsid w:val="000C173F"/>
    <w:rsid w:val="000C184A"/>
    <w:rsid w:val="000C1A1C"/>
    <w:rsid w:val="000C1C34"/>
    <w:rsid w:val="000C1C65"/>
    <w:rsid w:val="000C1D16"/>
    <w:rsid w:val="000C2D15"/>
    <w:rsid w:val="000C325E"/>
    <w:rsid w:val="000C3D6A"/>
    <w:rsid w:val="000C4250"/>
    <w:rsid w:val="000C44D5"/>
    <w:rsid w:val="000C4894"/>
    <w:rsid w:val="000C5105"/>
    <w:rsid w:val="000C559B"/>
    <w:rsid w:val="000C57D2"/>
    <w:rsid w:val="000C5893"/>
    <w:rsid w:val="000C5C5B"/>
    <w:rsid w:val="000C5C64"/>
    <w:rsid w:val="000C60AF"/>
    <w:rsid w:val="000C670F"/>
    <w:rsid w:val="000C672C"/>
    <w:rsid w:val="000C69EE"/>
    <w:rsid w:val="000C71EE"/>
    <w:rsid w:val="000C73C7"/>
    <w:rsid w:val="000C798B"/>
    <w:rsid w:val="000C7C98"/>
    <w:rsid w:val="000D0388"/>
    <w:rsid w:val="000D03A1"/>
    <w:rsid w:val="000D0CC4"/>
    <w:rsid w:val="000D1A96"/>
    <w:rsid w:val="000D2ED5"/>
    <w:rsid w:val="000D3C01"/>
    <w:rsid w:val="000D3D99"/>
    <w:rsid w:val="000D41CE"/>
    <w:rsid w:val="000D42C0"/>
    <w:rsid w:val="000D4592"/>
    <w:rsid w:val="000D4B17"/>
    <w:rsid w:val="000D4E9E"/>
    <w:rsid w:val="000D4EAF"/>
    <w:rsid w:val="000D610B"/>
    <w:rsid w:val="000D6C1F"/>
    <w:rsid w:val="000D6CFA"/>
    <w:rsid w:val="000D700D"/>
    <w:rsid w:val="000D7693"/>
    <w:rsid w:val="000E0116"/>
    <w:rsid w:val="000E05E1"/>
    <w:rsid w:val="000E1B27"/>
    <w:rsid w:val="000E1F9D"/>
    <w:rsid w:val="000E2072"/>
    <w:rsid w:val="000E2086"/>
    <w:rsid w:val="000E25C0"/>
    <w:rsid w:val="000E2667"/>
    <w:rsid w:val="000E2B30"/>
    <w:rsid w:val="000E2D43"/>
    <w:rsid w:val="000E33AB"/>
    <w:rsid w:val="000E3A55"/>
    <w:rsid w:val="000E3BEA"/>
    <w:rsid w:val="000E3DB1"/>
    <w:rsid w:val="000E3FCD"/>
    <w:rsid w:val="000E4F41"/>
    <w:rsid w:val="000E540B"/>
    <w:rsid w:val="000E557A"/>
    <w:rsid w:val="000E5FBE"/>
    <w:rsid w:val="000E6790"/>
    <w:rsid w:val="000E6848"/>
    <w:rsid w:val="000E6E54"/>
    <w:rsid w:val="000E6F31"/>
    <w:rsid w:val="000E72F3"/>
    <w:rsid w:val="000E76B3"/>
    <w:rsid w:val="000E771A"/>
    <w:rsid w:val="000E7B68"/>
    <w:rsid w:val="000E7DC1"/>
    <w:rsid w:val="000F0026"/>
    <w:rsid w:val="000F0153"/>
    <w:rsid w:val="000F0570"/>
    <w:rsid w:val="000F0B59"/>
    <w:rsid w:val="000F15CD"/>
    <w:rsid w:val="000F15F0"/>
    <w:rsid w:val="000F16B7"/>
    <w:rsid w:val="000F1C6E"/>
    <w:rsid w:val="000F1F57"/>
    <w:rsid w:val="000F1FCE"/>
    <w:rsid w:val="000F23B2"/>
    <w:rsid w:val="000F25A2"/>
    <w:rsid w:val="000F261B"/>
    <w:rsid w:val="000F2650"/>
    <w:rsid w:val="000F2AB1"/>
    <w:rsid w:val="000F3099"/>
    <w:rsid w:val="000F31C8"/>
    <w:rsid w:val="000F371C"/>
    <w:rsid w:val="000F38BA"/>
    <w:rsid w:val="000F3A04"/>
    <w:rsid w:val="000F3B49"/>
    <w:rsid w:val="000F3F7F"/>
    <w:rsid w:val="000F4198"/>
    <w:rsid w:val="000F43E0"/>
    <w:rsid w:val="000F446D"/>
    <w:rsid w:val="000F4848"/>
    <w:rsid w:val="000F49B8"/>
    <w:rsid w:val="000F4E6E"/>
    <w:rsid w:val="000F50DE"/>
    <w:rsid w:val="000F57BA"/>
    <w:rsid w:val="000F5E3C"/>
    <w:rsid w:val="000F62A9"/>
    <w:rsid w:val="000F6B91"/>
    <w:rsid w:val="000F6F15"/>
    <w:rsid w:val="000F6F2A"/>
    <w:rsid w:val="000F7BBF"/>
    <w:rsid w:val="000F7F10"/>
    <w:rsid w:val="00100159"/>
    <w:rsid w:val="001002AB"/>
    <w:rsid w:val="0010031F"/>
    <w:rsid w:val="00100630"/>
    <w:rsid w:val="00100712"/>
    <w:rsid w:val="0010072B"/>
    <w:rsid w:val="0010097A"/>
    <w:rsid w:val="00100BDB"/>
    <w:rsid w:val="00100E0C"/>
    <w:rsid w:val="001016A3"/>
    <w:rsid w:val="00101CC3"/>
    <w:rsid w:val="00101E2D"/>
    <w:rsid w:val="00101EC7"/>
    <w:rsid w:val="00102382"/>
    <w:rsid w:val="00102399"/>
    <w:rsid w:val="001028EC"/>
    <w:rsid w:val="0010329A"/>
    <w:rsid w:val="00103C17"/>
    <w:rsid w:val="0010437D"/>
    <w:rsid w:val="00104427"/>
    <w:rsid w:val="0010537C"/>
    <w:rsid w:val="00105BEA"/>
    <w:rsid w:val="00106E11"/>
    <w:rsid w:val="00107549"/>
    <w:rsid w:val="0010762A"/>
    <w:rsid w:val="001079B1"/>
    <w:rsid w:val="00107B3E"/>
    <w:rsid w:val="0011040C"/>
    <w:rsid w:val="00110862"/>
    <w:rsid w:val="00110897"/>
    <w:rsid w:val="001108B9"/>
    <w:rsid w:val="001109FB"/>
    <w:rsid w:val="00110AFB"/>
    <w:rsid w:val="0011112E"/>
    <w:rsid w:val="00111993"/>
    <w:rsid w:val="00111DCC"/>
    <w:rsid w:val="0011240A"/>
    <w:rsid w:val="001125A7"/>
    <w:rsid w:val="00112688"/>
    <w:rsid w:val="001127C6"/>
    <w:rsid w:val="00112926"/>
    <w:rsid w:val="001129F9"/>
    <w:rsid w:val="00112C18"/>
    <w:rsid w:val="00112C36"/>
    <w:rsid w:val="001130AE"/>
    <w:rsid w:val="001131FF"/>
    <w:rsid w:val="001134A2"/>
    <w:rsid w:val="001136C8"/>
    <w:rsid w:val="00113DE6"/>
    <w:rsid w:val="001140B6"/>
    <w:rsid w:val="00114F4B"/>
    <w:rsid w:val="00115329"/>
    <w:rsid w:val="00115F2D"/>
    <w:rsid w:val="001167F4"/>
    <w:rsid w:val="00116FE3"/>
    <w:rsid w:val="00117580"/>
    <w:rsid w:val="00117660"/>
    <w:rsid w:val="00117813"/>
    <w:rsid w:val="0011794C"/>
    <w:rsid w:val="001200AA"/>
    <w:rsid w:val="001211CE"/>
    <w:rsid w:val="001213EC"/>
    <w:rsid w:val="001214DF"/>
    <w:rsid w:val="00121878"/>
    <w:rsid w:val="00121CDF"/>
    <w:rsid w:val="00121FB1"/>
    <w:rsid w:val="001221F2"/>
    <w:rsid w:val="00122234"/>
    <w:rsid w:val="001227B1"/>
    <w:rsid w:val="00122B2F"/>
    <w:rsid w:val="00122B68"/>
    <w:rsid w:val="00123AAA"/>
    <w:rsid w:val="00123F23"/>
    <w:rsid w:val="00123FD7"/>
    <w:rsid w:val="00124424"/>
    <w:rsid w:val="0012475F"/>
    <w:rsid w:val="001248F3"/>
    <w:rsid w:val="00124AB2"/>
    <w:rsid w:val="00125090"/>
    <w:rsid w:val="00125460"/>
    <w:rsid w:val="0012592A"/>
    <w:rsid w:val="00125D48"/>
    <w:rsid w:val="00125F64"/>
    <w:rsid w:val="001260AA"/>
    <w:rsid w:val="00126353"/>
    <w:rsid w:val="00126734"/>
    <w:rsid w:val="001274F3"/>
    <w:rsid w:val="00127806"/>
    <w:rsid w:val="00127882"/>
    <w:rsid w:val="0012789C"/>
    <w:rsid w:val="00127A0D"/>
    <w:rsid w:val="00127C7C"/>
    <w:rsid w:val="00127DFB"/>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B49"/>
    <w:rsid w:val="00134DA4"/>
    <w:rsid w:val="001351FA"/>
    <w:rsid w:val="001353EC"/>
    <w:rsid w:val="001360EC"/>
    <w:rsid w:val="00136865"/>
    <w:rsid w:val="00136CB0"/>
    <w:rsid w:val="00136DDC"/>
    <w:rsid w:val="0013770B"/>
    <w:rsid w:val="00137A60"/>
    <w:rsid w:val="00137F79"/>
    <w:rsid w:val="001400E9"/>
    <w:rsid w:val="00140387"/>
    <w:rsid w:val="0014077A"/>
    <w:rsid w:val="001409C8"/>
    <w:rsid w:val="00141853"/>
    <w:rsid w:val="00141D7D"/>
    <w:rsid w:val="00142C52"/>
    <w:rsid w:val="00142D5F"/>
    <w:rsid w:val="0014302D"/>
    <w:rsid w:val="00143088"/>
    <w:rsid w:val="001438EE"/>
    <w:rsid w:val="0014397E"/>
    <w:rsid w:val="00143DD5"/>
    <w:rsid w:val="00144A5C"/>
    <w:rsid w:val="00144BB3"/>
    <w:rsid w:val="00144BEC"/>
    <w:rsid w:val="00144E62"/>
    <w:rsid w:val="00145262"/>
    <w:rsid w:val="001452D8"/>
    <w:rsid w:val="00146252"/>
    <w:rsid w:val="00146534"/>
    <w:rsid w:val="00146A34"/>
    <w:rsid w:val="00146FB9"/>
    <w:rsid w:val="00147180"/>
    <w:rsid w:val="001473B2"/>
    <w:rsid w:val="0014765D"/>
    <w:rsid w:val="00147B9C"/>
    <w:rsid w:val="00147D4F"/>
    <w:rsid w:val="00147EFC"/>
    <w:rsid w:val="001507BF"/>
    <w:rsid w:val="0015088C"/>
    <w:rsid w:val="00150A88"/>
    <w:rsid w:val="00150C1D"/>
    <w:rsid w:val="00150ECA"/>
    <w:rsid w:val="00151AD9"/>
    <w:rsid w:val="00151BFC"/>
    <w:rsid w:val="00151D6A"/>
    <w:rsid w:val="0015242A"/>
    <w:rsid w:val="00152738"/>
    <w:rsid w:val="001528F3"/>
    <w:rsid w:val="00152BD7"/>
    <w:rsid w:val="00152E61"/>
    <w:rsid w:val="00153225"/>
    <w:rsid w:val="00153576"/>
    <w:rsid w:val="00153B3F"/>
    <w:rsid w:val="00154B28"/>
    <w:rsid w:val="00154F94"/>
    <w:rsid w:val="0015508A"/>
    <w:rsid w:val="00155466"/>
    <w:rsid w:val="00155872"/>
    <w:rsid w:val="0015590E"/>
    <w:rsid w:val="00155B83"/>
    <w:rsid w:val="00155CAD"/>
    <w:rsid w:val="00156117"/>
    <w:rsid w:val="0015653D"/>
    <w:rsid w:val="00156891"/>
    <w:rsid w:val="00156ADD"/>
    <w:rsid w:val="0015729E"/>
    <w:rsid w:val="0015742F"/>
    <w:rsid w:val="00157641"/>
    <w:rsid w:val="00160137"/>
    <w:rsid w:val="001603E2"/>
    <w:rsid w:val="001603F6"/>
    <w:rsid w:val="001606FA"/>
    <w:rsid w:val="00160855"/>
    <w:rsid w:val="00160972"/>
    <w:rsid w:val="00160EAE"/>
    <w:rsid w:val="00160FC6"/>
    <w:rsid w:val="00161617"/>
    <w:rsid w:val="00161B05"/>
    <w:rsid w:val="00161D11"/>
    <w:rsid w:val="00161FE8"/>
    <w:rsid w:val="0016268D"/>
    <w:rsid w:val="00162727"/>
    <w:rsid w:val="001628A3"/>
    <w:rsid w:val="00162EDD"/>
    <w:rsid w:val="00163063"/>
    <w:rsid w:val="001632C0"/>
    <w:rsid w:val="001634C8"/>
    <w:rsid w:val="001634E3"/>
    <w:rsid w:val="00163575"/>
    <w:rsid w:val="001638D4"/>
    <w:rsid w:val="001638F6"/>
    <w:rsid w:val="001649B1"/>
    <w:rsid w:val="00164C8F"/>
    <w:rsid w:val="001650ED"/>
    <w:rsid w:val="0016542E"/>
    <w:rsid w:val="001657C1"/>
    <w:rsid w:val="001659EE"/>
    <w:rsid w:val="00165EFA"/>
    <w:rsid w:val="0016609E"/>
    <w:rsid w:val="001668B7"/>
    <w:rsid w:val="001669EB"/>
    <w:rsid w:val="00167248"/>
    <w:rsid w:val="00167B44"/>
    <w:rsid w:val="00167F94"/>
    <w:rsid w:val="00170043"/>
    <w:rsid w:val="0017034A"/>
    <w:rsid w:val="0017069B"/>
    <w:rsid w:val="0017077D"/>
    <w:rsid w:val="00170A2C"/>
    <w:rsid w:val="00170E4F"/>
    <w:rsid w:val="00171130"/>
    <w:rsid w:val="00171779"/>
    <w:rsid w:val="00171C45"/>
    <w:rsid w:val="00171DFB"/>
    <w:rsid w:val="0017263E"/>
    <w:rsid w:val="00172761"/>
    <w:rsid w:val="0017283C"/>
    <w:rsid w:val="00172F2A"/>
    <w:rsid w:val="00172F69"/>
    <w:rsid w:val="001741E1"/>
    <w:rsid w:val="00174774"/>
    <w:rsid w:val="0017554E"/>
    <w:rsid w:val="00175659"/>
    <w:rsid w:val="001759FA"/>
    <w:rsid w:val="00175FF6"/>
    <w:rsid w:val="001760DB"/>
    <w:rsid w:val="00176469"/>
    <w:rsid w:val="00176584"/>
    <w:rsid w:val="0017665D"/>
    <w:rsid w:val="0017697B"/>
    <w:rsid w:val="00176A64"/>
    <w:rsid w:val="00176E57"/>
    <w:rsid w:val="001773B7"/>
    <w:rsid w:val="00177439"/>
    <w:rsid w:val="00177472"/>
    <w:rsid w:val="001774B9"/>
    <w:rsid w:val="0017796D"/>
    <w:rsid w:val="00177D6A"/>
    <w:rsid w:val="00180021"/>
    <w:rsid w:val="0018058E"/>
    <w:rsid w:val="001806CC"/>
    <w:rsid w:val="00181094"/>
    <w:rsid w:val="001810C6"/>
    <w:rsid w:val="001812DA"/>
    <w:rsid w:val="001817AC"/>
    <w:rsid w:val="0018196C"/>
    <w:rsid w:val="00181AFB"/>
    <w:rsid w:val="00181B0A"/>
    <w:rsid w:val="00181C49"/>
    <w:rsid w:val="0018205F"/>
    <w:rsid w:val="00182157"/>
    <w:rsid w:val="00182B46"/>
    <w:rsid w:val="00182BA3"/>
    <w:rsid w:val="00183006"/>
    <w:rsid w:val="0018358F"/>
    <w:rsid w:val="00183E65"/>
    <w:rsid w:val="0018405B"/>
    <w:rsid w:val="00184A84"/>
    <w:rsid w:val="00184E32"/>
    <w:rsid w:val="00184F44"/>
    <w:rsid w:val="0018573F"/>
    <w:rsid w:val="001858A6"/>
    <w:rsid w:val="00185A36"/>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3BA4"/>
    <w:rsid w:val="00193DB8"/>
    <w:rsid w:val="00193EFC"/>
    <w:rsid w:val="00194171"/>
    <w:rsid w:val="00194174"/>
    <w:rsid w:val="001951EA"/>
    <w:rsid w:val="001951FE"/>
    <w:rsid w:val="00195524"/>
    <w:rsid w:val="00195983"/>
    <w:rsid w:val="00195C2B"/>
    <w:rsid w:val="00196094"/>
    <w:rsid w:val="00196599"/>
    <w:rsid w:val="00196666"/>
    <w:rsid w:val="00196818"/>
    <w:rsid w:val="00196B82"/>
    <w:rsid w:val="00196C04"/>
    <w:rsid w:val="001970E2"/>
    <w:rsid w:val="001970F1"/>
    <w:rsid w:val="0019749E"/>
    <w:rsid w:val="00197B3F"/>
    <w:rsid w:val="001A0A30"/>
    <w:rsid w:val="001A0CD6"/>
    <w:rsid w:val="001A1692"/>
    <w:rsid w:val="001A1741"/>
    <w:rsid w:val="001A1751"/>
    <w:rsid w:val="001A17A8"/>
    <w:rsid w:val="001A2267"/>
    <w:rsid w:val="001A2398"/>
    <w:rsid w:val="001A2908"/>
    <w:rsid w:val="001A2B63"/>
    <w:rsid w:val="001A3153"/>
    <w:rsid w:val="001A3216"/>
    <w:rsid w:val="001A333C"/>
    <w:rsid w:val="001A34B4"/>
    <w:rsid w:val="001A39B9"/>
    <w:rsid w:val="001A3BFB"/>
    <w:rsid w:val="001A4625"/>
    <w:rsid w:val="001A464A"/>
    <w:rsid w:val="001A4C6B"/>
    <w:rsid w:val="001A5777"/>
    <w:rsid w:val="001A581D"/>
    <w:rsid w:val="001A5F5B"/>
    <w:rsid w:val="001A636B"/>
    <w:rsid w:val="001A68D7"/>
    <w:rsid w:val="001A6B80"/>
    <w:rsid w:val="001A6F2E"/>
    <w:rsid w:val="001A6FAD"/>
    <w:rsid w:val="001A71FA"/>
    <w:rsid w:val="001A7716"/>
    <w:rsid w:val="001A7A50"/>
    <w:rsid w:val="001A7B1D"/>
    <w:rsid w:val="001B03C8"/>
    <w:rsid w:val="001B06C5"/>
    <w:rsid w:val="001B0984"/>
    <w:rsid w:val="001B0AAD"/>
    <w:rsid w:val="001B0B3A"/>
    <w:rsid w:val="001B0DB1"/>
    <w:rsid w:val="001B18C5"/>
    <w:rsid w:val="001B1FC6"/>
    <w:rsid w:val="001B2748"/>
    <w:rsid w:val="001B2B19"/>
    <w:rsid w:val="001B2C3A"/>
    <w:rsid w:val="001B2DBD"/>
    <w:rsid w:val="001B2E99"/>
    <w:rsid w:val="001B3D84"/>
    <w:rsid w:val="001B4BF9"/>
    <w:rsid w:val="001B4D44"/>
    <w:rsid w:val="001B4E56"/>
    <w:rsid w:val="001B4F4E"/>
    <w:rsid w:val="001B4FA2"/>
    <w:rsid w:val="001B5978"/>
    <w:rsid w:val="001B5E83"/>
    <w:rsid w:val="001B63D7"/>
    <w:rsid w:val="001B67D6"/>
    <w:rsid w:val="001B69E1"/>
    <w:rsid w:val="001B6B92"/>
    <w:rsid w:val="001B7070"/>
    <w:rsid w:val="001B7200"/>
    <w:rsid w:val="001B7571"/>
    <w:rsid w:val="001B761B"/>
    <w:rsid w:val="001B7BAE"/>
    <w:rsid w:val="001C081D"/>
    <w:rsid w:val="001C1258"/>
    <w:rsid w:val="001C1DA0"/>
    <w:rsid w:val="001C29B0"/>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746B"/>
    <w:rsid w:val="001D000F"/>
    <w:rsid w:val="001D069E"/>
    <w:rsid w:val="001D09F3"/>
    <w:rsid w:val="001D0FBB"/>
    <w:rsid w:val="001D0FDA"/>
    <w:rsid w:val="001D111A"/>
    <w:rsid w:val="001D1602"/>
    <w:rsid w:val="001D1BCD"/>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41F"/>
    <w:rsid w:val="001D450F"/>
    <w:rsid w:val="001D45C2"/>
    <w:rsid w:val="001D4987"/>
    <w:rsid w:val="001D49BE"/>
    <w:rsid w:val="001D506E"/>
    <w:rsid w:val="001D54C3"/>
    <w:rsid w:val="001D560C"/>
    <w:rsid w:val="001D5A8B"/>
    <w:rsid w:val="001D5B34"/>
    <w:rsid w:val="001D60BB"/>
    <w:rsid w:val="001D63D3"/>
    <w:rsid w:val="001D6570"/>
    <w:rsid w:val="001D6868"/>
    <w:rsid w:val="001D6D66"/>
    <w:rsid w:val="001D7004"/>
    <w:rsid w:val="001D7007"/>
    <w:rsid w:val="001D72D2"/>
    <w:rsid w:val="001D77AA"/>
    <w:rsid w:val="001D7882"/>
    <w:rsid w:val="001D79E9"/>
    <w:rsid w:val="001D7A07"/>
    <w:rsid w:val="001D7A2B"/>
    <w:rsid w:val="001D7BA4"/>
    <w:rsid w:val="001D7C93"/>
    <w:rsid w:val="001E00B6"/>
    <w:rsid w:val="001E044C"/>
    <w:rsid w:val="001E0B46"/>
    <w:rsid w:val="001E0C20"/>
    <w:rsid w:val="001E1106"/>
    <w:rsid w:val="001E13D1"/>
    <w:rsid w:val="001E140F"/>
    <w:rsid w:val="001E16D9"/>
    <w:rsid w:val="001E195E"/>
    <w:rsid w:val="001E1FBE"/>
    <w:rsid w:val="001E22FC"/>
    <w:rsid w:val="001E2579"/>
    <w:rsid w:val="001E2739"/>
    <w:rsid w:val="001E27CC"/>
    <w:rsid w:val="001E3598"/>
    <w:rsid w:val="001E400E"/>
    <w:rsid w:val="001E4068"/>
    <w:rsid w:val="001E4309"/>
    <w:rsid w:val="001E43C4"/>
    <w:rsid w:val="001E4431"/>
    <w:rsid w:val="001E46B4"/>
    <w:rsid w:val="001E4C4A"/>
    <w:rsid w:val="001E5113"/>
    <w:rsid w:val="001E55F1"/>
    <w:rsid w:val="001E569B"/>
    <w:rsid w:val="001E5C2A"/>
    <w:rsid w:val="001E5F4C"/>
    <w:rsid w:val="001E651E"/>
    <w:rsid w:val="001E6666"/>
    <w:rsid w:val="001E6D7F"/>
    <w:rsid w:val="001E7B6B"/>
    <w:rsid w:val="001E7C3A"/>
    <w:rsid w:val="001E7DA7"/>
    <w:rsid w:val="001E7F47"/>
    <w:rsid w:val="001F016C"/>
    <w:rsid w:val="001F024B"/>
    <w:rsid w:val="001F0274"/>
    <w:rsid w:val="001F03AB"/>
    <w:rsid w:val="001F05A3"/>
    <w:rsid w:val="001F0AC5"/>
    <w:rsid w:val="001F0C25"/>
    <w:rsid w:val="001F143C"/>
    <w:rsid w:val="001F1641"/>
    <w:rsid w:val="001F1C39"/>
    <w:rsid w:val="001F1CFB"/>
    <w:rsid w:val="001F220C"/>
    <w:rsid w:val="001F28B6"/>
    <w:rsid w:val="001F29E2"/>
    <w:rsid w:val="001F2A17"/>
    <w:rsid w:val="001F2F5C"/>
    <w:rsid w:val="001F2F97"/>
    <w:rsid w:val="001F3181"/>
    <w:rsid w:val="001F439E"/>
    <w:rsid w:val="001F5171"/>
    <w:rsid w:val="001F51CC"/>
    <w:rsid w:val="001F5480"/>
    <w:rsid w:val="001F551E"/>
    <w:rsid w:val="001F5583"/>
    <w:rsid w:val="001F5F52"/>
    <w:rsid w:val="001F6121"/>
    <w:rsid w:val="001F6275"/>
    <w:rsid w:val="001F718B"/>
    <w:rsid w:val="001F7FEF"/>
    <w:rsid w:val="002000BE"/>
    <w:rsid w:val="002001E1"/>
    <w:rsid w:val="00200613"/>
    <w:rsid w:val="00200770"/>
    <w:rsid w:val="00200CFD"/>
    <w:rsid w:val="00200EF6"/>
    <w:rsid w:val="00201306"/>
    <w:rsid w:val="00201355"/>
    <w:rsid w:val="00201612"/>
    <w:rsid w:val="00201646"/>
    <w:rsid w:val="00201866"/>
    <w:rsid w:val="00201FA4"/>
    <w:rsid w:val="00202333"/>
    <w:rsid w:val="0020271D"/>
    <w:rsid w:val="0020276A"/>
    <w:rsid w:val="002028C6"/>
    <w:rsid w:val="00202B48"/>
    <w:rsid w:val="00202F37"/>
    <w:rsid w:val="00203807"/>
    <w:rsid w:val="00203AC6"/>
    <w:rsid w:val="00204563"/>
    <w:rsid w:val="00204916"/>
    <w:rsid w:val="00204B8F"/>
    <w:rsid w:val="00204F1C"/>
    <w:rsid w:val="00204F1F"/>
    <w:rsid w:val="00205075"/>
    <w:rsid w:val="00205752"/>
    <w:rsid w:val="00205E85"/>
    <w:rsid w:val="00205F6C"/>
    <w:rsid w:val="002061D2"/>
    <w:rsid w:val="00206E60"/>
    <w:rsid w:val="00207237"/>
    <w:rsid w:val="002073FA"/>
    <w:rsid w:val="00207BCB"/>
    <w:rsid w:val="00207FA0"/>
    <w:rsid w:val="002106E6"/>
    <w:rsid w:val="00210A89"/>
    <w:rsid w:val="00211060"/>
    <w:rsid w:val="002113A8"/>
    <w:rsid w:val="00211CE7"/>
    <w:rsid w:val="00212156"/>
    <w:rsid w:val="002121E0"/>
    <w:rsid w:val="00212B3E"/>
    <w:rsid w:val="00212D77"/>
    <w:rsid w:val="002130ED"/>
    <w:rsid w:val="00213265"/>
    <w:rsid w:val="002132DF"/>
    <w:rsid w:val="00213BB3"/>
    <w:rsid w:val="00213E50"/>
    <w:rsid w:val="00214AD9"/>
    <w:rsid w:val="00214C79"/>
    <w:rsid w:val="00214E93"/>
    <w:rsid w:val="00215137"/>
    <w:rsid w:val="00215248"/>
    <w:rsid w:val="00215257"/>
    <w:rsid w:val="00215283"/>
    <w:rsid w:val="00215E65"/>
    <w:rsid w:val="00215F28"/>
    <w:rsid w:val="00216236"/>
    <w:rsid w:val="0021637E"/>
    <w:rsid w:val="002164DC"/>
    <w:rsid w:val="00216702"/>
    <w:rsid w:val="00216727"/>
    <w:rsid w:val="00216ACA"/>
    <w:rsid w:val="00216B6F"/>
    <w:rsid w:val="00216D20"/>
    <w:rsid w:val="002171B0"/>
    <w:rsid w:val="00217421"/>
    <w:rsid w:val="002175DA"/>
    <w:rsid w:val="002176B8"/>
    <w:rsid w:val="00217FA4"/>
    <w:rsid w:val="0022016D"/>
    <w:rsid w:val="00220C36"/>
    <w:rsid w:val="00220D7E"/>
    <w:rsid w:val="00220FE1"/>
    <w:rsid w:val="002210A3"/>
    <w:rsid w:val="002230A2"/>
    <w:rsid w:val="002230C3"/>
    <w:rsid w:val="0022314B"/>
    <w:rsid w:val="0022342A"/>
    <w:rsid w:val="00223757"/>
    <w:rsid w:val="00223CB5"/>
    <w:rsid w:val="00223E9B"/>
    <w:rsid w:val="002240BD"/>
    <w:rsid w:val="00224511"/>
    <w:rsid w:val="002253DC"/>
    <w:rsid w:val="0022600D"/>
    <w:rsid w:val="0022694D"/>
    <w:rsid w:val="0022711B"/>
    <w:rsid w:val="0022742E"/>
    <w:rsid w:val="002279EE"/>
    <w:rsid w:val="00227B20"/>
    <w:rsid w:val="00227BD7"/>
    <w:rsid w:val="00227C3A"/>
    <w:rsid w:val="00227C5A"/>
    <w:rsid w:val="00227E93"/>
    <w:rsid w:val="002300C3"/>
    <w:rsid w:val="0023068D"/>
    <w:rsid w:val="0023100E"/>
    <w:rsid w:val="002314AA"/>
    <w:rsid w:val="00231587"/>
    <w:rsid w:val="002319B9"/>
    <w:rsid w:val="00232274"/>
    <w:rsid w:val="0023287E"/>
    <w:rsid w:val="00233397"/>
    <w:rsid w:val="002333F9"/>
    <w:rsid w:val="0023350C"/>
    <w:rsid w:val="00233717"/>
    <w:rsid w:val="00233AA5"/>
    <w:rsid w:val="00233B6C"/>
    <w:rsid w:val="00233F71"/>
    <w:rsid w:val="002343C2"/>
    <w:rsid w:val="0023488A"/>
    <w:rsid w:val="002348AD"/>
    <w:rsid w:val="00234A22"/>
    <w:rsid w:val="00234B96"/>
    <w:rsid w:val="00234C5F"/>
    <w:rsid w:val="00234D44"/>
    <w:rsid w:val="00234DCE"/>
    <w:rsid w:val="00234E35"/>
    <w:rsid w:val="00234E4A"/>
    <w:rsid w:val="00234F14"/>
    <w:rsid w:val="002355C6"/>
    <w:rsid w:val="002358A7"/>
    <w:rsid w:val="00235CD3"/>
    <w:rsid w:val="00235F7A"/>
    <w:rsid w:val="00237309"/>
    <w:rsid w:val="00237689"/>
    <w:rsid w:val="00237701"/>
    <w:rsid w:val="00237769"/>
    <w:rsid w:val="0023788F"/>
    <w:rsid w:val="002404D5"/>
    <w:rsid w:val="00240926"/>
    <w:rsid w:val="00240AAD"/>
    <w:rsid w:val="00241339"/>
    <w:rsid w:val="002421C7"/>
    <w:rsid w:val="002421E9"/>
    <w:rsid w:val="00242EC2"/>
    <w:rsid w:val="00242FB4"/>
    <w:rsid w:val="0024314C"/>
    <w:rsid w:val="00243191"/>
    <w:rsid w:val="00243974"/>
    <w:rsid w:val="00243B3A"/>
    <w:rsid w:val="00243D77"/>
    <w:rsid w:val="00243EE8"/>
    <w:rsid w:val="002440B4"/>
    <w:rsid w:val="00245507"/>
    <w:rsid w:val="00245D79"/>
    <w:rsid w:val="00245E92"/>
    <w:rsid w:val="00245EF2"/>
    <w:rsid w:val="00246107"/>
    <w:rsid w:val="002465AC"/>
    <w:rsid w:val="00246AF7"/>
    <w:rsid w:val="00250816"/>
    <w:rsid w:val="0025085A"/>
    <w:rsid w:val="00250B07"/>
    <w:rsid w:val="00250E55"/>
    <w:rsid w:val="002518E2"/>
    <w:rsid w:val="00251E74"/>
    <w:rsid w:val="00252067"/>
    <w:rsid w:val="002520A9"/>
    <w:rsid w:val="00252154"/>
    <w:rsid w:val="00252385"/>
    <w:rsid w:val="002527B3"/>
    <w:rsid w:val="00252FE3"/>
    <w:rsid w:val="0025325C"/>
    <w:rsid w:val="00254668"/>
    <w:rsid w:val="0025488E"/>
    <w:rsid w:val="00255032"/>
    <w:rsid w:val="00255157"/>
    <w:rsid w:val="00255545"/>
    <w:rsid w:val="0025610A"/>
    <w:rsid w:val="00256266"/>
    <w:rsid w:val="002562DF"/>
    <w:rsid w:val="0025644A"/>
    <w:rsid w:val="002569BC"/>
    <w:rsid w:val="00257206"/>
    <w:rsid w:val="002576A3"/>
    <w:rsid w:val="00257A81"/>
    <w:rsid w:val="00257B65"/>
    <w:rsid w:val="00257BBC"/>
    <w:rsid w:val="00257F88"/>
    <w:rsid w:val="00257F91"/>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2BC3"/>
    <w:rsid w:val="00263000"/>
    <w:rsid w:val="0026376F"/>
    <w:rsid w:val="00263831"/>
    <w:rsid w:val="0026475C"/>
    <w:rsid w:val="00264A0A"/>
    <w:rsid w:val="00264B15"/>
    <w:rsid w:val="00264C49"/>
    <w:rsid w:val="00265150"/>
    <w:rsid w:val="00265243"/>
    <w:rsid w:val="00265313"/>
    <w:rsid w:val="002656AF"/>
    <w:rsid w:val="00265C64"/>
    <w:rsid w:val="00265DDA"/>
    <w:rsid w:val="00266133"/>
    <w:rsid w:val="002667AC"/>
    <w:rsid w:val="002701DE"/>
    <w:rsid w:val="00270387"/>
    <w:rsid w:val="00270745"/>
    <w:rsid w:val="00270B28"/>
    <w:rsid w:val="00270E46"/>
    <w:rsid w:val="00270EE4"/>
    <w:rsid w:val="00270F4D"/>
    <w:rsid w:val="00271059"/>
    <w:rsid w:val="00271373"/>
    <w:rsid w:val="002714A3"/>
    <w:rsid w:val="00271EE2"/>
    <w:rsid w:val="00271F56"/>
    <w:rsid w:val="00272F83"/>
    <w:rsid w:val="00273075"/>
    <w:rsid w:val="00273236"/>
    <w:rsid w:val="00274439"/>
    <w:rsid w:val="00274C87"/>
    <w:rsid w:val="00274CF9"/>
    <w:rsid w:val="0027529A"/>
    <w:rsid w:val="002755C9"/>
    <w:rsid w:val="0027607F"/>
    <w:rsid w:val="00276259"/>
    <w:rsid w:val="002763FD"/>
    <w:rsid w:val="00276435"/>
    <w:rsid w:val="0027666E"/>
    <w:rsid w:val="00276739"/>
    <w:rsid w:val="0027689C"/>
    <w:rsid w:val="00276B0E"/>
    <w:rsid w:val="00277006"/>
    <w:rsid w:val="00277540"/>
    <w:rsid w:val="00277649"/>
    <w:rsid w:val="00277811"/>
    <w:rsid w:val="0027794D"/>
    <w:rsid w:val="00277D88"/>
    <w:rsid w:val="00280100"/>
    <w:rsid w:val="00280193"/>
    <w:rsid w:val="002806C8"/>
    <w:rsid w:val="0028080A"/>
    <w:rsid w:val="00280ED6"/>
    <w:rsid w:val="002810B4"/>
    <w:rsid w:val="00281740"/>
    <w:rsid w:val="00282341"/>
    <w:rsid w:val="002826C5"/>
    <w:rsid w:val="00282715"/>
    <w:rsid w:val="00282A74"/>
    <w:rsid w:val="00282D0F"/>
    <w:rsid w:val="00283662"/>
    <w:rsid w:val="0028384A"/>
    <w:rsid w:val="00283A01"/>
    <w:rsid w:val="00283C6B"/>
    <w:rsid w:val="00283D9D"/>
    <w:rsid w:val="00284124"/>
    <w:rsid w:val="00284821"/>
    <w:rsid w:val="0028543F"/>
    <w:rsid w:val="00285A09"/>
    <w:rsid w:val="00285EFF"/>
    <w:rsid w:val="00285F41"/>
    <w:rsid w:val="00286415"/>
    <w:rsid w:val="0028666E"/>
    <w:rsid w:val="002867F0"/>
    <w:rsid w:val="00286CC2"/>
    <w:rsid w:val="0028754A"/>
    <w:rsid w:val="00287854"/>
    <w:rsid w:val="00290339"/>
    <w:rsid w:val="0029041D"/>
    <w:rsid w:val="00290B76"/>
    <w:rsid w:val="00290E58"/>
    <w:rsid w:val="002913DB"/>
    <w:rsid w:val="00291509"/>
    <w:rsid w:val="00291834"/>
    <w:rsid w:val="00291A56"/>
    <w:rsid w:val="00292D71"/>
    <w:rsid w:val="00292F21"/>
    <w:rsid w:val="002930BC"/>
    <w:rsid w:val="00293150"/>
    <w:rsid w:val="002935BA"/>
    <w:rsid w:val="002938FD"/>
    <w:rsid w:val="00293CE1"/>
    <w:rsid w:val="00293D65"/>
    <w:rsid w:val="00294097"/>
    <w:rsid w:val="00294109"/>
    <w:rsid w:val="00294149"/>
    <w:rsid w:val="002947DE"/>
    <w:rsid w:val="002949E1"/>
    <w:rsid w:val="002951D2"/>
    <w:rsid w:val="00295414"/>
    <w:rsid w:val="0029555C"/>
    <w:rsid w:val="00296FA1"/>
    <w:rsid w:val="00296FBA"/>
    <w:rsid w:val="002973D2"/>
    <w:rsid w:val="00297892"/>
    <w:rsid w:val="00297C74"/>
    <w:rsid w:val="002A0E5E"/>
    <w:rsid w:val="002A1811"/>
    <w:rsid w:val="002A1A29"/>
    <w:rsid w:val="002A1B6B"/>
    <w:rsid w:val="002A1E64"/>
    <w:rsid w:val="002A2001"/>
    <w:rsid w:val="002A2544"/>
    <w:rsid w:val="002A3A46"/>
    <w:rsid w:val="002A40B2"/>
    <w:rsid w:val="002A459B"/>
    <w:rsid w:val="002A4648"/>
    <w:rsid w:val="002A53B1"/>
    <w:rsid w:val="002A55C6"/>
    <w:rsid w:val="002A60CC"/>
    <w:rsid w:val="002A611B"/>
    <w:rsid w:val="002A678C"/>
    <w:rsid w:val="002A67B2"/>
    <w:rsid w:val="002A6A33"/>
    <w:rsid w:val="002A6A6A"/>
    <w:rsid w:val="002A7AD9"/>
    <w:rsid w:val="002A7D49"/>
    <w:rsid w:val="002B07BC"/>
    <w:rsid w:val="002B0907"/>
    <w:rsid w:val="002B0DD5"/>
    <w:rsid w:val="002B0FC1"/>
    <w:rsid w:val="002B147A"/>
    <w:rsid w:val="002B1A6D"/>
    <w:rsid w:val="002B1A6E"/>
    <w:rsid w:val="002B24C1"/>
    <w:rsid w:val="002B2ED7"/>
    <w:rsid w:val="002B3268"/>
    <w:rsid w:val="002B3279"/>
    <w:rsid w:val="002B33C2"/>
    <w:rsid w:val="002B3543"/>
    <w:rsid w:val="002B3A5E"/>
    <w:rsid w:val="002B3CB4"/>
    <w:rsid w:val="002B3D70"/>
    <w:rsid w:val="002B3DBD"/>
    <w:rsid w:val="002B3F23"/>
    <w:rsid w:val="002B4B68"/>
    <w:rsid w:val="002B4E30"/>
    <w:rsid w:val="002B5131"/>
    <w:rsid w:val="002B5197"/>
    <w:rsid w:val="002B57B0"/>
    <w:rsid w:val="002B5BE4"/>
    <w:rsid w:val="002B5F0D"/>
    <w:rsid w:val="002B6031"/>
    <w:rsid w:val="002B60A5"/>
    <w:rsid w:val="002B6EED"/>
    <w:rsid w:val="002B72AB"/>
    <w:rsid w:val="002B7310"/>
    <w:rsid w:val="002B778D"/>
    <w:rsid w:val="002C0861"/>
    <w:rsid w:val="002C086D"/>
    <w:rsid w:val="002C0A3B"/>
    <w:rsid w:val="002C0B25"/>
    <w:rsid w:val="002C110C"/>
    <w:rsid w:val="002C166E"/>
    <w:rsid w:val="002C178C"/>
    <w:rsid w:val="002C1E2F"/>
    <w:rsid w:val="002C220F"/>
    <w:rsid w:val="002C319C"/>
    <w:rsid w:val="002C36BA"/>
    <w:rsid w:val="002C3DE0"/>
    <w:rsid w:val="002C3F5B"/>
    <w:rsid w:val="002C44E3"/>
    <w:rsid w:val="002C47A0"/>
    <w:rsid w:val="002C4D89"/>
    <w:rsid w:val="002C5269"/>
    <w:rsid w:val="002C536A"/>
    <w:rsid w:val="002C59F2"/>
    <w:rsid w:val="002C5F14"/>
    <w:rsid w:val="002C63A2"/>
    <w:rsid w:val="002C63D0"/>
    <w:rsid w:val="002C65DC"/>
    <w:rsid w:val="002C67B7"/>
    <w:rsid w:val="002C69BF"/>
    <w:rsid w:val="002C6BE1"/>
    <w:rsid w:val="002C6DFB"/>
    <w:rsid w:val="002D0558"/>
    <w:rsid w:val="002D0C36"/>
    <w:rsid w:val="002D1167"/>
    <w:rsid w:val="002D134F"/>
    <w:rsid w:val="002D1A09"/>
    <w:rsid w:val="002D2018"/>
    <w:rsid w:val="002D256A"/>
    <w:rsid w:val="002D25F0"/>
    <w:rsid w:val="002D28ED"/>
    <w:rsid w:val="002D29B3"/>
    <w:rsid w:val="002D2C99"/>
    <w:rsid w:val="002D2DE3"/>
    <w:rsid w:val="002D31A9"/>
    <w:rsid w:val="002D34F2"/>
    <w:rsid w:val="002D3A0F"/>
    <w:rsid w:val="002D4D80"/>
    <w:rsid w:val="002D4EE6"/>
    <w:rsid w:val="002D5099"/>
    <w:rsid w:val="002D51F0"/>
    <w:rsid w:val="002D5A1D"/>
    <w:rsid w:val="002D5C1E"/>
    <w:rsid w:val="002D5E67"/>
    <w:rsid w:val="002D6C24"/>
    <w:rsid w:val="002D6E6C"/>
    <w:rsid w:val="002D78F0"/>
    <w:rsid w:val="002D7C09"/>
    <w:rsid w:val="002E004F"/>
    <w:rsid w:val="002E00DB"/>
    <w:rsid w:val="002E0322"/>
    <w:rsid w:val="002E0392"/>
    <w:rsid w:val="002E0B7C"/>
    <w:rsid w:val="002E0DFA"/>
    <w:rsid w:val="002E10FB"/>
    <w:rsid w:val="002E1268"/>
    <w:rsid w:val="002E25D0"/>
    <w:rsid w:val="002E2709"/>
    <w:rsid w:val="002E3EC2"/>
    <w:rsid w:val="002E40DB"/>
    <w:rsid w:val="002E43A9"/>
    <w:rsid w:val="002E4A35"/>
    <w:rsid w:val="002E4CA1"/>
    <w:rsid w:val="002E4F1C"/>
    <w:rsid w:val="002E5092"/>
    <w:rsid w:val="002E5604"/>
    <w:rsid w:val="002E5C4E"/>
    <w:rsid w:val="002E5D7F"/>
    <w:rsid w:val="002E5F6E"/>
    <w:rsid w:val="002E6683"/>
    <w:rsid w:val="002E698E"/>
    <w:rsid w:val="002E6E7E"/>
    <w:rsid w:val="002E7605"/>
    <w:rsid w:val="002E7769"/>
    <w:rsid w:val="002E7F30"/>
    <w:rsid w:val="002F0845"/>
    <w:rsid w:val="002F0A0B"/>
    <w:rsid w:val="002F0CC8"/>
    <w:rsid w:val="002F1003"/>
    <w:rsid w:val="002F2444"/>
    <w:rsid w:val="002F25B3"/>
    <w:rsid w:val="002F2ADA"/>
    <w:rsid w:val="002F311E"/>
    <w:rsid w:val="002F383C"/>
    <w:rsid w:val="002F3B11"/>
    <w:rsid w:val="002F3CE0"/>
    <w:rsid w:val="002F3D11"/>
    <w:rsid w:val="002F4627"/>
    <w:rsid w:val="002F4829"/>
    <w:rsid w:val="002F4878"/>
    <w:rsid w:val="002F4A59"/>
    <w:rsid w:val="002F4A7A"/>
    <w:rsid w:val="002F4DD0"/>
    <w:rsid w:val="002F4EA8"/>
    <w:rsid w:val="002F5837"/>
    <w:rsid w:val="002F5C56"/>
    <w:rsid w:val="002F64A7"/>
    <w:rsid w:val="002F6BD0"/>
    <w:rsid w:val="002F6C6E"/>
    <w:rsid w:val="002F7532"/>
    <w:rsid w:val="002F7ACB"/>
    <w:rsid w:val="002F7B51"/>
    <w:rsid w:val="003002A7"/>
    <w:rsid w:val="003003E4"/>
    <w:rsid w:val="00301F96"/>
    <w:rsid w:val="003022A2"/>
    <w:rsid w:val="00302754"/>
    <w:rsid w:val="003043C7"/>
    <w:rsid w:val="00304430"/>
    <w:rsid w:val="00304A01"/>
    <w:rsid w:val="00304FF4"/>
    <w:rsid w:val="00305541"/>
    <w:rsid w:val="00305999"/>
    <w:rsid w:val="003063D4"/>
    <w:rsid w:val="003068C9"/>
    <w:rsid w:val="00306A2B"/>
    <w:rsid w:val="00306AEF"/>
    <w:rsid w:val="00306D44"/>
    <w:rsid w:val="0030708E"/>
    <w:rsid w:val="00307302"/>
    <w:rsid w:val="00307659"/>
    <w:rsid w:val="00307FA3"/>
    <w:rsid w:val="0031020A"/>
    <w:rsid w:val="00310A7F"/>
    <w:rsid w:val="00310D2C"/>
    <w:rsid w:val="0031158A"/>
    <w:rsid w:val="00311A31"/>
    <w:rsid w:val="00311E2F"/>
    <w:rsid w:val="00312380"/>
    <w:rsid w:val="003134DB"/>
    <w:rsid w:val="003137DB"/>
    <w:rsid w:val="00313D0F"/>
    <w:rsid w:val="00313D33"/>
    <w:rsid w:val="0031423E"/>
    <w:rsid w:val="0031499C"/>
    <w:rsid w:val="003150E2"/>
    <w:rsid w:val="003157A1"/>
    <w:rsid w:val="00315BAB"/>
    <w:rsid w:val="00315D06"/>
    <w:rsid w:val="00316220"/>
    <w:rsid w:val="003162E7"/>
    <w:rsid w:val="00316CE3"/>
    <w:rsid w:val="003171A2"/>
    <w:rsid w:val="00317288"/>
    <w:rsid w:val="003177C2"/>
    <w:rsid w:val="003178FB"/>
    <w:rsid w:val="00317FC7"/>
    <w:rsid w:val="00320152"/>
    <w:rsid w:val="003201C5"/>
    <w:rsid w:val="003204AC"/>
    <w:rsid w:val="00320642"/>
    <w:rsid w:val="003208D9"/>
    <w:rsid w:val="00320C46"/>
    <w:rsid w:val="003211E7"/>
    <w:rsid w:val="00321248"/>
    <w:rsid w:val="00321286"/>
    <w:rsid w:val="003214AE"/>
    <w:rsid w:val="00321A45"/>
    <w:rsid w:val="00321AC6"/>
    <w:rsid w:val="00322443"/>
    <w:rsid w:val="00322450"/>
    <w:rsid w:val="00322F03"/>
    <w:rsid w:val="003230FE"/>
    <w:rsid w:val="003238B3"/>
    <w:rsid w:val="00324806"/>
    <w:rsid w:val="00324CEF"/>
    <w:rsid w:val="00324D22"/>
    <w:rsid w:val="00324E6D"/>
    <w:rsid w:val="0032541D"/>
    <w:rsid w:val="0032554A"/>
    <w:rsid w:val="0032588B"/>
    <w:rsid w:val="00325ACD"/>
    <w:rsid w:val="00326755"/>
    <w:rsid w:val="0032691D"/>
    <w:rsid w:val="00326AB2"/>
    <w:rsid w:val="00326AF8"/>
    <w:rsid w:val="00326EE5"/>
    <w:rsid w:val="00327484"/>
    <w:rsid w:val="00327723"/>
    <w:rsid w:val="00327E72"/>
    <w:rsid w:val="00330514"/>
    <w:rsid w:val="00330B92"/>
    <w:rsid w:val="00330D36"/>
    <w:rsid w:val="00330D99"/>
    <w:rsid w:val="00330FFF"/>
    <w:rsid w:val="003317C9"/>
    <w:rsid w:val="00332044"/>
    <w:rsid w:val="00332411"/>
    <w:rsid w:val="003327F2"/>
    <w:rsid w:val="00332856"/>
    <w:rsid w:val="00332D3C"/>
    <w:rsid w:val="0033354F"/>
    <w:rsid w:val="003341FA"/>
    <w:rsid w:val="003342B5"/>
    <w:rsid w:val="00334C39"/>
    <w:rsid w:val="0033525E"/>
    <w:rsid w:val="003355E3"/>
    <w:rsid w:val="00335A27"/>
    <w:rsid w:val="00335D24"/>
    <w:rsid w:val="003360FB"/>
    <w:rsid w:val="00336BE6"/>
    <w:rsid w:val="00336D2B"/>
    <w:rsid w:val="00336E85"/>
    <w:rsid w:val="0033719D"/>
    <w:rsid w:val="0033724F"/>
    <w:rsid w:val="00340896"/>
    <w:rsid w:val="00340B86"/>
    <w:rsid w:val="0034146F"/>
    <w:rsid w:val="00341A9F"/>
    <w:rsid w:val="00341D78"/>
    <w:rsid w:val="00342321"/>
    <w:rsid w:val="00342398"/>
    <w:rsid w:val="0034252B"/>
    <w:rsid w:val="003425A0"/>
    <w:rsid w:val="003425A5"/>
    <w:rsid w:val="003425BF"/>
    <w:rsid w:val="003425FE"/>
    <w:rsid w:val="00342A15"/>
    <w:rsid w:val="00342A83"/>
    <w:rsid w:val="00343032"/>
    <w:rsid w:val="00343142"/>
    <w:rsid w:val="0034368C"/>
    <w:rsid w:val="003441F6"/>
    <w:rsid w:val="00344215"/>
    <w:rsid w:val="003442A3"/>
    <w:rsid w:val="003448E5"/>
    <w:rsid w:val="00344B54"/>
    <w:rsid w:val="003453D8"/>
    <w:rsid w:val="00345415"/>
    <w:rsid w:val="003455EA"/>
    <w:rsid w:val="00345B6B"/>
    <w:rsid w:val="00345E45"/>
    <w:rsid w:val="00345E49"/>
    <w:rsid w:val="00345E7C"/>
    <w:rsid w:val="00345EF5"/>
    <w:rsid w:val="003466CA"/>
    <w:rsid w:val="0034681B"/>
    <w:rsid w:val="00346B65"/>
    <w:rsid w:val="00346B6D"/>
    <w:rsid w:val="00346C41"/>
    <w:rsid w:val="00346D36"/>
    <w:rsid w:val="00346DFB"/>
    <w:rsid w:val="003475AD"/>
    <w:rsid w:val="00350C8A"/>
    <w:rsid w:val="00351190"/>
    <w:rsid w:val="00351200"/>
    <w:rsid w:val="00351AAA"/>
    <w:rsid w:val="00351AC5"/>
    <w:rsid w:val="00351B28"/>
    <w:rsid w:val="003520AC"/>
    <w:rsid w:val="003526A4"/>
    <w:rsid w:val="00352E11"/>
    <w:rsid w:val="00352ECB"/>
    <w:rsid w:val="003531F8"/>
    <w:rsid w:val="00353237"/>
    <w:rsid w:val="00353C91"/>
    <w:rsid w:val="00353DE6"/>
    <w:rsid w:val="0035425E"/>
    <w:rsid w:val="00354C12"/>
    <w:rsid w:val="003553E1"/>
    <w:rsid w:val="0035549B"/>
    <w:rsid w:val="003556EB"/>
    <w:rsid w:val="003559D8"/>
    <w:rsid w:val="00355D9F"/>
    <w:rsid w:val="003576F1"/>
    <w:rsid w:val="003578C3"/>
    <w:rsid w:val="00357DBA"/>
    <w:rsid w:val="003602C4"/>
    <w:rsid w:val="003605EA"/>
    <w:rsid w:val="00360E60"/>
    <w:rsid w:val="0036100D"/>
    <w:rsid w:val="0036172F"/>
    <w:rsid w:val="0036209A"/>
    <w:rsid w:val="00362104"/>
    <w:rsid w:val="00362505"/>
    <w:rsid w:val="00362CFC"/>
    <w:rsid w:val="00362D3C"/>
    <w:rsid w:val="00363696"/>
    <w:rsid w:val="003641B8"/>
    <w:rsid w:val="003644B5"/>
    <w:rsid w:val="0036476C"/>
    <w:rsid w:val="003647A9"/>
    <w:rsid w:val="0036480C"/>
    <w:rsid w:val="00364D97"/>
    <w:rsid w:val="003655B0"/>
    <w:rsid w:val="003658D2"/>
    <w:rsid w:val="003659B9"/>
    <w:rsid w:val="00365CA6"/>
    <w:rsid w:val="00365DC2"/>
    <w:rsid w:val="0036612C"/>
    <w:rsid w:val="003664DD"/>
    <w:rsid w:val="00366746"/>
    <w:rsid w:val="00367244"/>
    <w:rsid w:val="00367629"/>
    <w:rsid w:val="003707A3"/>
    <w:rsid w:val="003707BE"/>
    <w:rsid w:val="00370C86"/>
    <w:rsid w:val="003715DA"/>
    <w:rsid w:val="00371EA7"/>
    <w:rsid w:val="003720A5"/>
    <w:rsid w:val="003721E8"/>
    <w:rsid w:val="00372350"/>
    <w:rsid w:val="003727A0"/>
    <w:rsid w:val="00372C0B"/>
    <w:rsid w:val="00372C41"/>
    <w:rsid w:val="00372DEF"/>
    <w:rsid w:val="00372F89"/>
    <w:rsid w:val="0037339A"/>
    <w:rsid w:val="00373A34"/>
    <w:rsid w:val="00373E6B"/>
    <w:rsid w:val="00374595"/>
    <w:rsid w:val="003752BB"/>
    <w:rsid w:val="00375473"/>
    <w:rsid w:val="0037595F"/>
    <w:rsid w:val="003759A5"/>
    <w:rsid w:val="00375D8D"/>
    <w:rsid w:val="00375E46"/>
    <w:rsid w:val="0037648B"/>
    <w:rsid w:val="003764A7"/>
    <w:rsid w:val="003764C7"/>
    <w:rsid w:val="0037722D"/>
    <w:rsid w:val="0037735D"/>
    <w:rsid w:val="00377371"/>
    <w:rsid w:val="003775A7"/>
    <w:rsid w:val="0037783B"/>
    <w:rsid w:val="00380240"/>
    <w:rsid w:val="00380524"/>
    <w:rsid w:val="003809B0"/>
    <w:rsid w:val="00380FB1"/>
    <w:rsid w:val="00380FE0"/>
    <w:rsid w:val="0038157A"/>
    <w:rsid w:val="0038182D"/>
    <w:rsid w:val="00381C61"/>
    <w:rsid w:val="003827CA"/>
    <w:rsid w:val="00382F9F"/>
    <w:rsid w:val="00383369"/>
    <w:rsid w:val="003835C1"/>
    <w:rsid w:val="003838F0"/>
    <w:rsid w:val="00383D5F"/>
    <w:rsid w:val="00383E06"/>
    <w:rsid w:val="00383EB6"/>
    <w:rsid w:val="003842E0"/>
    <w:rsid w:val="0038467B"/>
    <w:rsid w:val="00384AC4"/>
    <w:rsid w:val="00384D5B"/>
    <w:rsid w:val="003851AB"/>
    <w:rsid w:val="00385910"/>
    <w:rsid w:val="003859C3"/>
    <w:rsid w:val="00385D4F"/>
    <w:rsid w:val="0038624A"/>
    <w:rsid w:val="00386686"/>
    <w:rsid w:val="00386C7E"/>
    <w:rsid w:val="00386E5C"/>
    <w:rsid w:val="00386F29"/>
    <w:rsid w:val="00387154"/>
    <w:rsid w:val="00390014"/>
    <w:rsid w:val="003903CC"/>
    <w:rsid w:val="003908C3"/>
    <w:rsid w:val="003909D4"/>
    <w:rsid w:val="00390F2B"/>
    <w:rsid w:val="0039107F"/>
    <w:rsid w:val="003920AB"/>
    <w:rsid w:val="00392321"/>
    <w:rsid w:val="0039294D"/>
    <w:rsid w:val="00392C49"/>
    <w:rsid w:val="00392D8B"/>
    <w:rsid w:val="00392E06"/>
    <w:rsid w:val="003931DD"/>
    <w:rsid w:val="0039350D"/>
    <w:rsid w:val="00393511"/>
    <w:rsid w:val="003936DB"/>
    <w:rsid w:val="00393AE0"/>
    <w:rsid w:val="00393F02"/>
    <w:rsid w:val="003941B6"/>
    <w:rsid w:val="003941D3"/>
    <w:rsid w:val="003948A3"/>
    <w:rsid w:val="0039493A"/>
    <w:rsid w:val="00394C08"/>
    <w:rsid w:val="00394D51"/>
    <w:rsid w:val="00394E47"/>
    <w:rsid w:val="003950A1"/>
    <w:rsid w:val="003955E0"/>
    <w:rsid w:val="00395FA0"/>
    <w:rsid w:val="003968C6"/>
    <w:rsid w:val="00396F9C"/>
    <w:rsid w:val="003974F6"/>
    <w:rsid w:val="003977F4"/>
    <w:rsid w:val="00397893"/>
    <w:rsid w:val="003A0063"/>
    <w:rsid w:val="003A041E"/>
    <w:rsid w:val="003A05BE"/>
    <w:rsid w:val="003A05CB"/>
    <w:rsid w:val="003A07F7"/>
    <w:rsid w:val="003A0F76"/>
    <w:rsid w:val="003A1487"/>
    <w:rsid w:val="003A19A8"/>
    <w:rsid w:val="003A22C7"/>
    <w:rsid w:val="003A25C0"/>
    <w:rsid w:val="003A27E5"/>
    <w:rsid w:val="003A33C7"/>
    <w:rsid w:val="003A3C38"/>
    <w:rsid w:val="003A3F7A"/>
    <w:rsid w:val="003A412A"/>
    <w:rsid w:val="003A463F"/>
    <w:rsid w:val="003A4FC1"/>
    <w:rsid w:val="003A5120"/>
    <w:rsid w:val="003A513E"/>
    <w:rsid w:val="003A547E"/>
    <w:rsid w:val="003A5587"/>
    <w:rsid w:val="003A56B8"/>
    <w:rsid w:val="003A5826"/>
    <w:rsid w:val="003A5BEC"/>
    <w:rsid w:val="003A5DAE"/>
    <w:rsid w:val="003A5ECE"/>
    <w:rsid w:val="003A63D4"/>
    <w:rsid w:val="003A6609"/>
    <w:rsid w:val="003A6880"/>
    <w:rsid w:val="003A6D93"/>
    <w:rsid w:val="003A7394"/>
    <w:rsid w:val="003A752D"/>
    <w:rsid w:val="003A7E9C"/>
    <w:rsid w:val="003B05DC"/>
    <w:rsid w:val="003B06F7"/>
    <w:rsid w:val="003B1450"/>
    <w:rsid w:val="003B1A5C"/>
    <w:rsid w:val="003B1CBD"/>
    <w:rsid w:val="003B233C"/>
    <w:rsid w:val="003B27DB"/>
    <w:rsid w:val="003B2C1E"/>
    <w:rsid w:val="003B2CC5"/>
    <w:rsid w:val="003B2CE6"/>
    <w:rsid w:val="003B2D70"/>
    <w:rsid w:val="003B2E35"/>
    <w:rsid w:val="003B2EE2"/>
    <w:rsid w:val="003B34BA"/>
    <w:rsid w:val="003B39E9"/>
    <w:rsid w:val="003B3EAB"/>
    <w:rsid w:val="003B3F89"/>
    <w:rsid w:val="003B42B9"/>
    <w:rsid w:val="003B4389"/>
    <w:rsid w:val="003B43D4"/>
    <w:rsid w:val="003B4915"/>
    <w:rsid w:val="003B4C01"/>
    <w:rsid w:val="003B4C77"/>
    <w:rsid w:val="003B4F0A"/>
    <w:rsid w:val="003B51DF"/>
    <w:rsid w:val="003B5495"/>
    <w:rsid w:val="003B579C"/>
    <w:rsid w:val="003B585D"/>
    <w:rsid w:val="003B58EA"/>
    <w:rsid w:val="003B5BBD"/>
    <w:rsid w:val="003B5CE8"/>
    <w:rsid w:val="003B5D9D"/>
    <w:rsid w:val="003B5F8C"/>
    <w:rsid w:val="003B628E"/>
    <w:rsid w:val="003B6E05"/>
    <w:rsid w:val="003B6FA4"/>
    <w:rsid w:val="003B727B"/>
    <w:rsid w:val="003B7C3E"/>
    <w:rsid w:val="003C012A"/>
    <w:rsid w:val="003C0435"/>
    <w:rsid w:val="003C066B"/>
    <w:rsid w:val="003C0690"/>
    <w:rsid w:val="003C0E8E"/>
    <w:rsid w:val="003C215C"/>
    <w:rsid w:val="003C2361"/>
    <w:rsid w:val="003C2374"/>
    <w:rsid w:val="003C261D"/>
    <w:rsid w:val="003C2B62"/>
    <w:rsid w:val="003C3276"/>
    <w:rsid w:val="003C3C65"/>
    <w:rsid w:val="003C4F8C"/>
    <w:rsid w:val="003C552E"/>
    <w:rsid w:val="003C58BD"/>
    <w:rsid w:val="003C61D4"/>
    <w:rsid w:val="003C6787"/>
    <w:rsid w:val="003C6F5D"/>
    <w:rsid w:val="003C72E0"/>
    <w:rsid w:val="003D05D6"/>
    <w:rsid w:val="003D0750"/>
    <w:rsid w:val="003D0B8D"/>
    <w:rsid w:val="003D1249"/>
    <w:rsid w:val="003D1498"/>
    <w:rsid w:val="003D1B34"/>
    <w:rsid w:val="003D1C9B"/>
    <w:rsid w:val="003D1FEE"/>
    <w:rsid w:val="003D2046"/>
    <w:rsid w:val="003D23C9"/>
    <w:rsid w:val="003D24D5"/>
    <w:rsid w:val="003D29EE"/>
    <w:rsid w:val="003D2A25"/>
    <w:rsid w:val="003D2DE0"/>
    <w:rsid w:val="003D2F03"/>
    <w:rsid w:val="003D387D"/>
    <w:rsid w:val="003D40E1"/>
    <w:rsid w:val="003D42BB"/>
    <w:rsid w:val="003D4403"/>
    <w:rsid w:val="003D4BBF"/>
    <w:rsid w:val="003D4D36"/>
    <w:rsid w:val="003D54C3"/>
    <w:rsid w:val="003D57B1"/>
    <w:rsid w:val="003D583B"/>
    <w:rsid w:val="003D5B62"/>
    <w:rsid w:val="003D606F"/>
    <w:rsid w:val="003D6C7F"/>
    <w:rsid w:val="003D71B3"/>
    <w:rsid w:val="003E01EB"/>
    <w:rsid w:val="003E066A"/>
    <w:rsid w:val="003E1622"/>
    <w:rsid w:val="003E1A4A"/>
    <w:rsid w:val="003E2128"/>
    <w:rsid w:val="003E268E"/>
    <w:rsid w:val="003E2F25"/>
    <w:rsid w:val="003E36D5"/>
    <w:rsid w:val="003E3FC3"/>
    <w:rsid w:val="003E4615"/>
    <w:rsid w:val="003E47C6"/>
    <w:rsid w:val="003E4935"/>
    <w:rsid w:val="003E4B13"/>
    <w:rsid w:val="003E4B2B"/>
    <w:rsid w:val="003E516C"/>
    <w:rsid w:val="003E5349"/>
    <w:rsid w:val="003E56C3"/>
    <w:rsid w:val="003E58EE"/>
    <w:rsid w:val="003E5A10"/>
    <w:rsid w:val="003E5D32"/>
    <w:rsid w:val="003E611E"/>
    <w:rsid w:val="003E6B96"/>
    <w:rsid w:val="003E6D0D"/>
    <w:rsid w:val="003E75D4"/>
    <w:rsid w:val="003E7A6D"/>
    <w:rsid w:val="003E7AB8"/>
    <w:rsid w:val="003E7C97"/>
    <w:rsid w:val="003F0067"/>
    <w:rsid w:val="003F0214"/>
    <w:rsid w:val="003F0E1A"/>
    <w:rsid w:val="003F120F"/>
    <w:rsid w:val="003F14D0"/>
    <w:rsid w:val="003F1B26"/>
    <w:rsid w:val="003F2736"/>
    <w:rsid w:val="003F2FF6"/>
    <w:rsid w:val="003F3112"/>
    <w:rsid w:val="003F3322"/>
    <w:rsid w:val="003F3CAE"/>
    <w:rsid w:val="003F411E"/>
    <w:rsid w:val="003F4FA1"/>
    <w:rsid w:val="003F5369"/>
    <w:rsid w:val="003F53D7"/>
    <w:rsid w:val="003F58A4"/>
    <w:rsid w:val="003F61F5"/>
    <w:rsid w:val="003F66FD"/>
    <w:rsid w:val="003F68B4"/>
    <w:rsid w:val="003F690F"/>
    <w:rsid w:val="003F6A25"/>
    <w:rsid w:val="003F6D9A"/>
    <w:rsid w:val="003F74AD"/>
    <w:rsid w:val="003F76A6"/>
    <w:rsid w:val="003F7BDD"/>
    <w:rsid w:val="003F7DE1"/>
    <w:rsid w:val="004002FE"/>
    <w:rsid w:val="004004D3"/>
    <w:rsid w:val="0040059B"/>
    <w:rsid w:val="00400B0B"/>
    <w:rsid w:val="00401670"/>
    <w:rsid w:val="0040241B"/>
    <w:rsid w:val="0040270D"/>
    <w:rsid w:val="0040279C"/>
    <w:rsid w:val="00402862"/>
    <w:rsid w:val="00402AAE"/>
    <w:rsid w:val="00402F8A"/>
    <w:rsid w:val="00402FB8"/>
    <w:rsid w:val="0040374D"/>
    <w:rsid w:val="00403A4B"/>
    <w:rsid w:val="00403ACF"/>
    <w:rsid w:val="00404249"/>
    <w:rsid w:val="00404E5F"/>
    <w:rsid w:val="00405911"/>
    <w:rsid w:val="00405EC1"/>
    <w:rsid w:val="00406676"/>
    <w:rsid w:val="00406A60"/>
    <w:rsid w:val="00406A92"/>
    <w:rsid w:val="00406FDB"/>
    <w:rsid w:val="00406FDE"/>
    <w:rsid w:val="00407712"/>
    <w:rsid w:val="00407EB4"/>
    <w:rsid w:val="0041081E"/>
    <w:rsid w:val="00410D24"/>
    <w:rsid w:val="00410DBE"/>
    <w:rsid w:val="00411094"/>
    <w:rsid w:val="004112C5"/>
    <w:rsid w:val="00411B83"/>
    <w:rsid w:val="00411BB7"/>
    <w:rsid w:val="00411CFF"/>
    <w:rsid w:val="00411FBB"/>
    <w:rsid w:val="00412318"/>
    <w:rsid w:val="004126C0"/>
    <w:rsid w:val="0041316D"/>
    <w:rsid w:val="0041318D"/>
    <w:rsid w:val="00413732"/>
    <w:rsid w:val="00413F2A"/>
    <w:rsid w:val="004146DF"/>
    <w:rsid w:val="0041490C"/>
    <w:rsid w:val="00415DD4"/>
    <w:rsid w:val="00416409"/>
    <w:rsid w:val="00416467"/>
    <w:rsid w:val="0041688E"/>
    <w:rsid w:val="00416BFF"/>
    <w:rsid w:val="00416F02"/>
    <w:rsid w:val="00417515"/>
    <w:rsid w:val="00417C3A"/>
    <w:rsid w:val="004208AA"/>
    <w:rsid w:val="00420D27"/>
    <w:rsid w:val="00420E9A"/>
    <w:rsid w:val="00420F75"/>
    <w:rsid w:val="00420FA1"/>
    <w:rsid w:val="004210D8"/>
    <w:rsid w:val="00421323"/>
    <w:rsid w:val="004213C6"/>
    <w:rsid w:val="0042150D"/>
    <w:rsid w:val="00421DAC"/>
    <w:rsid w:val="00421DFF"/>
    <w:rsid w:val="004221AB"/>
    <w:rsid w:val="00422295"/>
    <w:rsid w:val="0042240D"/>
    <w:rsid w:val="00422728"/>
    <w:rsid w:val="00422AB7"/>
    <w:rsid w:val="00422C15"/>
    <w:rsid w:val="004232ED"/>
    <w:rsid w:val="0042363F"/>
    <w:rsid w:val="00423AAD"/>
    <w:rsid w:val="0042467E"/>
    <w:rsid w:val="004247DD"/>
    <w:rsid w:val="0042483A"/>
    <w:rsid w:val="00424B84"/>
    <w:rsid w:val="00424CF4"/>
    <w:rsid w:val="004251D0"/>
    <w:rsid w:val="004256A7"/>
    <w:rsid w:val="00426351"/>
    <w:rsid w:val="00426A8D"/>
    <w:rsid w:val="00426ADB"/>
    <w:rsid w:val="00427077"/>
    <w:rsid w:val="004270C3"/>
    <w:rsid w:val="00427441"/>
    <w:rsid w:val="00427695"/>
    <w:rsid w:val="00427888"/>
    <w:rsid w:val="00427E0D"/>
    <w:rsid w:val="00430208"/>
    <w:rsid w:val="004305AC"/>
    <w:rsid w:val="00430716"/>
    <w:rsid w:val="004307F4"/>
    <w:rsid w:val="0043087E"/>
    <w:rsid w:val="00431346"/>
    <w:rsid w:val="0043140F"/>
    <w:rsid w:val="00431472"/>
    <w:rsid w:val="00431B83"/>
    <w:rsid w:val="00431C7B"/>
    <w:rsid w:val="00431E53"/>
    <w:rsid w:val="00431FF8"/>
    <w:rsid w:val="004327CE"/>
    <w:rsid w:val="00432A3E"/>
    <w:rsid w:val="00432F57"/>
    <w:rsid w:val="0043342B"/>
    <w:rsid w:val="00433A80"/>
    <w:rsid w:val="00433DAF"/>
    <w:rsid w:val="00433FDE"/>
    <w:rsid w:val="004341C8"/>
    <w:rsid w:val="0043431C"/>
    <w:rsid w:val="004346D3"/>
    <w:rsid w:val="004348E9"/>
    <w:rsid w:val="00434B95"/>
    <w:rsid w:val="00435E00"/>
    <w:rsid w:val="00436257"/>
    <w:rsid w:val="00436864"/>
    <w:rsid w:val="00436A42"/>
    <w:rsid w:val="00436C03"/>
    <w:rsid w:val="00436D31"/>
    <w:rsid w:val="0043737B"/>
    <w:rsid w:val="0043772E"/>
    <w:rsid w:val="00437AC3"/>
    <w:rsid w:val="00437D01"/>
    <w:rsid w:val="00437EA0"/>
    <w:rsid w:val="00440268"/>
    <w:rsid w:val="0044094B"/>
    <w:rsid w:val="0044133C"/>
    <w:rsid w:val="00441D12"/>
    <w:rsid w:val="00442138"/>
    <w:rsid w:val="00442480"/>
    <w:rsid w:val="00442623"/>
    <w:rsid w:val="00442746"/>
    <w:rsid w:val="00442D84"/>
    <w:rsid w:val="004437B5"/>
    <w:rsid w:val="004437F2"/>
    <w:rsid w:val="004439B4"/>
    <w:rsid w:val="00443B63"/>
    <w:rsid w:val="0044416C"/>
    <w:rsid w:val="00444876"/>
    <w:rsid w:val="00444AD4"/>
    <w:rsid w:val="00444BC3"/>
    <w:rsid w:val="00445736"/>
    <w:rsid w:val="004460C2"/>
    <w:rsid w:val="0044651F"/>
    <w:rsid w:val="00446895"/>
    <w:rsid w:val="00446958"/>
    <w:rsid w:val="00446972"/>
    <w:rsid w:val="00447446"/>
    <w:rsid w:val="00447CFE"/>
    <w:rsid w:val="004501C9"/>
    <w:rsid w:val="0045036C"/>
    <w:rsid w:val="0045087F"/>
    <w:rsid w:val="00450B32"/>
    <w:rsid w:val="00451156"/>
    <w:rsid w:val="00451162"/>
    <w:rsid w:val="00451311"/>
    <w:rsid w:val="0045174E"/>
    <w:rsid w:val="00451DE9"/>
    <w:rsid w:val="00451ECA"/>
    <w:rsid w:val="00452334"/>
    <w:rsid w:val="00452822"/>
    <w:rsid w:val="004528A1"/>
    <w:rsid w:val="0045295D"/>
    <w:rsid w:val="00452B19"/>
    <w:rsid w:val="004534FB"/>
    <w:rsid w:val="00453B32"/>
    <w:rsid w:val="00453C80"/>
    <w:rsid w:val="00453D36"/>
    <w:rsid w:val="00453E15"/>
    <w:rsid w:val="00453FFF"/>
    <w:rsid w:val="00454159"/>
    <w:rsid w:val="0045442C"/>
    <w:rsid w:val="0045469D"/>
    <w:rsid w:val="00454969"/>
    <w:rsid w:val="00454C5A"/>
    <w:rsid w:val="0045522E"/>
    <w:rsid w:val="0045605D"/>
    <w:rsid w:val="0045640D"/>
    <w:rsid w:val="004565BC"/>
    <w:rsid w:val="00457267"/>
    <w:rsid w:val="004576DA"/>
    <w:rsid w:val="004601DD"/>
    <w:rsid w:val="00461152"/>
    <w:rsid w:val="004614A0"/>
    <w:rsid w:val="00461604"/>
    <w:rsid w:val="0046188A"/>
    <w:rsid w:val="00462189"/>
    <w:rsid w:val="0046252C"/>
    <w:rsid w:val="00462AF9"/>
    <w:rsid w:val="00462D59"/>
    <w:rsid w:val="00463909"/>
    <w:rsid w:val="00463C21"/>
    <w:rsid w:val="0046443C"/>
    <w:rsid w:val="0046494C"/>
    <w:rsid w:val="00464BDF"/>
    <w:rsid w:val="00464E12"/>
    <w:rsid w:val="0046513B"/>
    <w:rsid w:val="0046564F"/>
    <w:rsid w:val="00465F7A"/>
    <w:rsid w:val="00466123"/>
    <w:rsid w:val="00466185"/>
    <w:rsid w:val="004669BA"/>
    <w:rsid w:val="00466ACE"/>
    <w:rsid w:val="00466B80"/>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4464"/>
    <w:rsid w:val="00475803"/>
    <w:rsid w:val="00475B75"/>
    <w:rsid w:val="004766DF"/>
    <w:rsid w:val="00477080"/>
    <w:rsid w:val="00477230"/>
    <w:rsid w:val="0047739B"/>
    <w:rsid w:val="0047748D"/>
    <w:rsid w:val="0047751B"/>
    <w:rsid w:val="004777D3"/>
    <w:rsid w:val="00477B37"/>
    <w:rsid w:val="00477CCB"/>
    <w:rsid w:val="00477D15"/>
    <w:rsid w:val="00480B33"/>
    <w:rsid w:val="00480C14"/>
    <w:rsid w:val="00480C5A"/>
    <w:rsid w:val="00480C81"/>
    <w:rsid w:val="00480D59"/>
    <w:rsid w:val="0048100B"/>
    <w:rsid w:val="00481C9D"/>
    <w:rsid w:val="00481DAB"/>
    <w:rsid w:val="00482387"/>
    <w:rsid w:val="00482437"/>
    <w:rsid w:val="004827DB"/>
    <w:rsid w:val="00482C29"/>
    <w:rsid w:val="00482C45"/>
    <w:rsid w:val="00482CB1"/>
    <w:rsid w:val="00482E41"/>
    <w:rsid w:val="00483410"/>
    <w:rsid w:val="00483D4E"/>
    <w:rsid w:val="00484068"/>
    <w:rsid w:val="00484A2C"/>
    <w:rsid w:val="00484D7C"/>
    <w:rsid w:val="004852B9"/>
    <w:rsid w:val="004853BB"/>
    <w:rsid w:val="004857C0"/>
    <w:rsid w:val="00485D51"/>
    <w:rsid w:val="0048633E"/>
    <w:rsid w:val="00486452"/>
    <w:rsid w:val="00487142"/>
    <w:rsid w:val="00487782"/>
    <w:rsid w:val="00490107"/>
    <w:rsid w:val="00492FA6"/>
    <w:rsid w:val="004930C5"/>
    <w:rsid w:val="004931D3"/>
    <w:rsid w:val="0049358E"/>
    <w:rsid w:val="00493DF4"/>
    <w:rsid w:val="00493EE5"/>
    <w:rsid w:val="0049482D"/>
    <w:rsid w:val="00494E4B"/>
    <w:rsid w:val="00495069"/>
    <w:rsid w:val="004950AC"/>
    <w:rsid w:val="00495E07"/>
    <w:rsid w:val="00495E0B"/>
    <w:rsid w:val="00495F72"/>
    <w:rsid w:val="00496190"/>
    <w:rsid w:val="004963C3"/>
    <w:rsid w:val="00496A80"/>
    <w:rsid w:val="00496D2A"/>
    <w:rsid w:val="004971C3"/>
    <w:rsid w:val="004975B8"/>
    <w:rsid w:val="00497691"/>
    <w:rsid w:val="00497768"/>
    <w:rsid w:val="004A027A"/>
    <w:rsid w:val="004A044F"/>
    <w:rsid w:val="004A0BDA"/>
    <w:rsid w:val="004A1973"/>
    <w:rsid w:val="004A20DE"/>
    <w:rsid w:val="004A2916"/>
    <w:rsid w:val="004A30D1"/>
    <w:rsid w:val="004A3639"/>
    <w:rsid w:val="004A3760"/>
    <w:rsid w:val="004A37C2"/>
    <w:rsid w:val="004A3F74"/>
    <w:rsid w:val="004A4815"/>
    <w:rsid w:val="004A4D58"/>
    <w:rsid w:val="004A520A"/>
    <w:rsid w:val="004A5457"/>
    <w:rsid w:val="004A5771"/>
    <w:rsid w:val="004A5B5B"/>
    <w:rsid w:val="004A5C16"/>
    <w:rsid w:val="004A5D64"/>
    <w:rsid w:val="004A631D"/>
    <w:rsid w:val="004A6E5C"/>
    <w:rsid w:val="004A71F5"/>
    <w:rsid w:val="004A7860"/>
    <w:rsid w:val="004A78D7"/>
    <w:rsid w:val="004B018A"/>
    <w:rsid w:val="004B0530"/>
    <w:rsid w:val="004B0618"/>
    <w:rsid w:val="004B0A2A"/>
    <w:rsid w:val="004B1DB3"/>
    <w:rsid w:val="004B24A0"/>
    <w:rsid w:val="004B2619"/>
    <w:rsid w:val="004B3269"/>
    <w:rsid w:val="004B3BEB"/>
    <w:rsid w:val="004B3CEC"/>
    <w:rsid w:val="004B3D69"/>
    <w:rsid w:val="004B48AF"/>
    <w:rsid w:val="004B514D"/>
    <w:rsid w:val="004B5A03"/>
    <w:rsid w:val="004B5D1E"/>
    <w:rsid w:val="004B5D57"/>
    <w:rsid w:val="004B5F61"/>
    <w:rsid w:val="004B62A4"/>
    <w:rsid w:val="004B65CF"/>
    <w:rsid w:val="004B764F"/>
    <w:rsid w:val="004B7944"/>
    <w:rsid w:val="004B7AAD"/>
    <w:rsid w:val="004B7DB1"/>
    <w:rsid w:val="004C00F7"/>
    <w:rsid w:val="004C03B3"/>
    <w:rsid w:val="004C0681"/>
    <w:rsid w:val="004C07C7"/>
    <w:rsid w:val="004C0AF8"/>
    <w:rsid w:val="004C0CBA"/>
    <w:rsid w:val="004C0E33"/>
    <w:rsid w:val="004C1665"/>
    <w:rsid w:val="004C1A53"/>
    <w:rsid w:val="004C1A98"/>
    <w:rsid w:val="004C2077"/>
    <w:rsid w:val="004C26C7"/>
    <w:rsid w:val="004C2DD5"/>
    <w:rsid w:val="004C2E29"/>
    <w:rsid w:val="004C2E6E"/>
    <w:rsid w:val="004C300D"/>
    <w:rsid w:val="004C3247"/>
    <w:rsid w:val="004C3DED"/>
    <w:rsid w:val="004C4156"/>
    <w:rsid w:val="004C458A"/>
    <w:rsid w:val="004C47CA"/>
    <w:rsid w:val="004C5211"/>
    <w:rsid w:val="004C54AA"/>
    <w:rsid w:val="004C54CA"/>
    <w:rsid w:val="004C56A7"/>
    <w:rsid w:val="004C5965"/>
    <w:rsid w:val="004C6046"/>
    <w:rsid w:val="004C614B"/>
    <w:rsid w:val="004C66E3"/>
    <w:rsid w:val="004C66FF"/>
    <w:rsid w:val="004C6A3E"/>
    <w:rsid w:val="004C7211"/>
    <w:rsid w:val="004D00DC"/>
    <w:rsid w:val="004D03A2"/>
    <w:rsid w:val="004D0678"/>
    <w:rsid w:val="004D074B"/>
    <w:rsid w:val="004D1533"/>
    <w:rsid w:val="004D196C"/>
    <w:rsid w:val="004D1E54"/>
    <w:rsid w:val="004D2178"/>
    <w:rsid w:val="004D26C1"/>
    <w:rsid w:val="004D2A60"/>
    <w:rsid w:val="004D2A9F"/>
    <w:rsid w:val="004D2B29"/>
    <w:rsid w:val="004D2C06"/>
    <w:rsid w:val="004D3383"/>
    <w:rsid w:val="004D342B"/>
    <w:rsid w:val="004D4283"/>
    <w:rsid w:val="004D4306"/>
    <w:rsid w:val="004D4A42"/>
    <w:rsid w:val="004D4B1E"/>
    <w:rsid w:val="004D4B89"/>
    <w:rsid w:val="004D4C00"/>
    <w:rsid w:val="004D553B"/>
    <w:rsid w:val="004D5971"/>
    <w:rsid w:val="004D6378"/>
    <w:rsid w:val="004D6815"/>
    <w:rsid w:val="004D7727"/>
    <w:rsid w:val="004D775C"/>
    <w:rsid w:val="004D7D52"/>
    <w:rsid w:val="004D7F35"/>
    <w:rsid w:val="004E0041"/>
    <w:rsid w:val="004E0144"/>
    <w:rsid w:val="004E02FC"/>
    <w:rsid w:val="004E0810"/>
    <w:rsid w:val="004E0D77"/>
    <w:rsid w:val="004E0F17"/>
    <w:rsid w:val="004E13B8"/>
    <w:rsid w:val="004E1472"/>
    <w:rsid w:val="004E1799"/>
    <w:rsid w:val="004E19BB"/>
    <w:rsid w:val="004E1A05"/>
    <w:rsid w:val="004E1E1A"/>
    <w:rsid w:val="004E239C"/>
    <w:rsid w:val="004E244A"/>
    <w:rsid w:val="004E2B64"/>
    <w:rsid w:val="004E2C2E"/>
    <w:rsid w:val="004E2D4A"/>
    <w:rsid w:val="004E3775"/>
    <w:rsid w:val="004E3B93"/>
    <w:rsid w:val="004E3D85"/>
    <w:rsid w:val="004E4396"/>
    <w:rsid w:val="004E485F"/>
    <w:rsid w:val="004E4D56"/>
    <w:rsid w:val="004E53FC"/>
    <w:rsid w:val="004E5A1B"/>
    <w:rsid w:val="004E5E79"/>
    <w:rsid w:val="004E64BA"/>
    <w:rsid w:val="004E7273"/>
    <w:rsid w:val="004E7383"/>
    <w:rsid w:val="004E78BD"/>
    <w:rsid w:val="004E7A87"/>
    <w:rsid w:val="004E7D60"/>
    <w:rsid w:val="004F06AE"/>
    <w:rsid w:val="004F09DF"/>
    <w:rsid w:val="004F1270"/>
    <w:rsid w:val="004F1481"/>
    <w:rsid w:val="004F180E"/>
    <w:rsid w:val="004F1A18"/>
    <w:rsid w:val="004F2252"/>
    <w:rsid w:val="004F2AF2"/>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8"/>
    <w:rsid w:val="004F7145"/>
    <w:rsid w:val="004F719A"/>
    <w:rsid w:val="004F757B"/>
    <w:rsid w:val="004F7ABA"/>
    <w:rsid w:val="004F7B5D"/>
    <w:rsid w:val="00500049"/>
    <w:rsid w:val="00500077"/>
    <w:rsid w:val="00500654"/>
    <w:rsid w:val="005010A6"/>
    <w:rsid w:val="0050144E"/>
    <w:rsid w:val="00502489"/>
    <w:rsid w:val="00502C13"/>
    <w:rsid w:val="00502F73"/>
    <w:rsid w:val="005039A9"/>
    <w:rsid w:val="00503B4E"/>
    <w:rsid w:val="00503EBE"/>
    <w:rsid w:val="005040BA"/>
    <w:rsid w:val="00504219"/>
    <w:rsid w:val="00504968"/>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10399"/>
    <w:rsid w:val="005103C2"/>
    <w:rsid w:val="005104B2"/>
    <w:rsid w:val="00510CC3"/>
    <w:rsid w:val="005110A5"/>
    <w:rsid w:val="00511654"/>
    <w:rsid w:val="005116E3"/>
    <w:rsid w:val="00511882"/>
    <w:rsid w:val="00511925"/>
    <w:rsid w:val="00511A84"/>
    <w:rsid w:val="00511EDB"/>
    <w:rsid w:val="00511F96"/>
    <w:rsid w:val="00512057"/>
    <w:rsid w:val="005120A8"/>
    <w:rsid w:val="00512838"/>
    <w:rsid w:val="005131BF"/>
    <w:rsid w:val="00513383"/>
    <w:rsid w:val="0051367F"/>
    <w:rsid w:val="0051389C"/>
    <w:rsid w:val="00513DC4"/>
    <w:rsid w:val="00513FD5"/>
    <w:rsid w:val="0051403C"/>
    <w:rsid w:val="005143C1"/>
    <w:rsid w:val="005143D4"/>
    <w:rsid w:val="00514467"/>
    <w:rsid w:val="00514AB3"/>
    <w:rsid w:val="00514B0E"/>
    <w:rsid w:val="00514F1F"/>
    <w:rsid w:val="00515377"/>
    <w:rsid w:val="00515594"/>
    <w:rsid w:val="0051563A"/>
    <w:rsid w:val="00515FC6"/>
    <w:rsid w:val="005160BE"/>
    <w:rsid w:val="00516548"/>
    <w:rsid w:val="00516FF6"/>
    <w:rsid w:val="0051704A"/>
    <w:rsid w:val="005171BF"/>
    <w:rsid w:val="005176C3"/>
    <w:rsid w:val="0051786C"/>
    <w:rsid w:val="00517915"/>
    <w:rsid w:val="0052029B"/>
    <w:rsid w:val="00520873"/>
    <w:rsid w:val="005208C4"/>
    <w:rsid w:val="00520E6D"/>
    <w:rsid w:val="00521357"/>
    <w:rsid w:val="00521611"/>
    <w:rsid w:val="0052173C"/>
    <w:rsid w:val="00521E04"/>
    <w:rsid w:val="00522DDB"/>
    <w:rsid w:val="005235B6"/>
    <w:rsid w:val="005236F3"/>
    <w:rsid w:val="00523B69"/>
    <w:rsid w:val="005244A5"/>
    <w:rsid w:val="00524958"/>
    <w:rsid w:val="00524EA7"/>
    <w:rsid w:val="00524F94"/>
    <w:rsid w:val="00525724"/>
    <w:rsid w:val="00525C3E"/>
    <w:rsid w:val="00525D2B"/>
    <w:rsid w:val="00525F81"/>
    <w:rsid w:val="00525FEF"/>
    <w:rsid w:val="00526542"/>
    <w:rsid w:val="005268BD"/>
    <w:rsid w:val="00526B2B"/>
    <w:rsid w:val="00526C8D"/>
    <w:rsid w:val="00527F2B"/>
    <w:rsid w:val="00530D12"/>
    <w:rsid w:val="00531135"/>
    <w:rsid w:val="00531555"/>
    <w:rsid w:val="005315CB"/>
    <w:rsid w:val="005315D6"/>
    <w:rsid w:val="00531A80"/>
    <w:rsid w:val="00531C51"/>
    <w:rsid w:val="00532639"/>
    <w:rsid w:val="00532817"/>
    <w:rsid w:val="005328F9"/>
    <w:rsid w:val="00533103"/>
    <w:rsid w:val="0053315B"/>
    <w:rsid w:val="005332AE"/>
    <w:rsid w:val="005338B5"/>
    <w:rsid w:val="00533D10"/>
    <w:rsid w:val="0053416B"/>
    <w:rsid w:val="005342A4"/>
    <w:rsid w:val="00534511"/>
    <w:rsid w:val="005345AC"/>
    <w:rsid w:val="005345EE"/>
    <w:rsid w:val="00534C8F"/>
    <w:rsid w:val="00534DBB"/>
    <w:rsid w:val="00535707"/>
    <w:rsid w:val="00535C9F"/>
    <w:rsid w:val="00535EF1"/>
    <w:rsid w:val="005367A1"/>
    <w:rsid w:val="00536894"/>
    <w:rsid w:val="00536F52"/>
    <w:rsid w:val="0053748C"/>
    <w:rsid w:val="005401BA"/>
    <w:rsid w:val="00540255"/>
    <w:rsid w:val="005403A5"/>
    <w:rsid w:val="005406A4"/>
    <w:rsid w:val="00540744"/>
    <w:rsid w:val="00540A49"/>
    <w:rsid w:val="0054103F"/>
    <w:rsid w:val="00541612"/>
    <w:rsid w:val="00541910"/>
    <w:rsid w:val="00541CFF"/>
    <w:rsid w:val="0054241A"/>
    <w:rsid w:val="0054259A"/>
    <w:rsid w:val="00543F39"/>
    <w:rsid w:val="00543F78"/>
    <w:rsid w:val="005440EE"/>
    <w:rsid w:val="00544C4C"/>
    <w:rsid w:val="00544DE4"/>
    <w:rsid w:val="00544F16"/>
    <w:rsid w:val="0054519A"/>
    <w:rsid w:val="00545723"/>
    <w:rsid w:val="00545BE9"/>
    <w:rsid w:val="00545EDB"/>
    <w:rsid w:val="00545F01"/>
    <w:rsid w:val="005466A9"/>
    <w:rsid w:val="00546A9F"/>
    <w:rsid w:val="00546B46"/>
    <w:rsid w:val="00546B6F"/>
    <w:rsid w:val="00546D34"/>
    <w:rsid w:val="00546FBA"/>
    <w:rsid w:val="00547973"/>
    <w:rsid w:val="00547BE0"/>
    <w:rsid w:val="00547EBA"/>
    <w:rsid w:val="00547F56"/>
    <w:rsid w:val="00547FAB"/>
    <w:rsid w:val="00550DE4"/>
    <w:rsid w:val="00551021"/>
    <w:rsid w:val="00551851"/>
    <w:rsid w:val="00551854"/>
    <w:rsid w:val="00551B55"/>
    <w:rsid w:val="00551BF0"/>
    <w:rsid w:val="00552DC1"/>
    <w:rsid w:val="00552EA6"/>
    <w:rsid w:val="005538B0"/>
    <w:rsid w:val="00553971"/>
    <w:rsid w:val="00553A75"/>
    <w:rsid w:val="00553AD4"/>
    <w:rsid w:val="00554017"/>
    <w:rsid w:val="0055483D"/>
    <w:rsid w:val="0055493B"/>
    <w:rsid w:val="00554AA3"/>
    <w:rsid w:val="00554E9F"/>
    <w:rsid w:val="00555334"/>
    <w:rsid w:val="00555885"/>
    <w:rsid w:val="00555E43"/>
    <w:rsid w:val="005561B1"/>
    <w:rsid w:val="00556764"/>
    <w:rsid w:val="00556769"/>
    <w:rsid w:val="00557049"/>
    <w:rsid w:val="00557069"/>
    <w:rsid w:val="0055711D"/>
    <w:rsid w:val="0055713E"/>
    <w:rsid w:val="00557A87"/>
    <w:rsid w:val="00557C20"/>
    <w:rsid w:val="00557FCB"/>
    <w:rsid w:val="0056115F"/>
    <w:rsid w:val="005611DB"/>
    <w:rsid w:val="00561329"/>
    <w:rsid w:val="00561F12"/>
    <w:rsid w:val="00562168"/>
    <w:rsid w:val="005623AF"/>
    <w:rsid w:val="005628D7"/>
    <w:rsid w:val="00562B0C"/>
    <w:rsid w:val="00562C27"/>
    <w:rsid w:val="005632D2"/>
    <w:rsid w:val="00563874"/>
    <w:rsid w:val="005638A6"/>
    <w:rsid w:val="005638B3"/>
    <w:rsid w:val="00563976"/>
    <w:rsid w:val="00564405"/>
    <w:rsid w:val="00564A46"/>
    <w:rsid w:val="005650ED"/>
    <w:rsid w:val="00565141"/>
    <w:rsid w:val="005652BE"/>
    <w:rsid w:val="00565947"/>
    <w:rsid w:val="00566409"/>
    <w:rsid w:val="00566B2F"/>
    <w:rsid w:val="005679CB"/>
    <w:rsid w:val="00567E47"/>
    <w:rsid w:val="0057039C"/>
    <w:rsid w:val="0057120F"/>
    <w:rsid w:val="00571883"/>
    <w:rsid w:val="0057199D"/>
    <w:rsid w:val="005725BF"/>
    <w:rsid w:val="0057274F"/>
    <w:rsid w:val="00572D99"/>
    <w:rsid w:val="00572F06"/>
    <w:rsid w:val="00572F15"/>
    <w:rsid w:val="005733D3"/>
    <w:rsid w:val="00573452"/>
    <w:rsid w:val="00573621"/>
    <w:rsid w:val="0057398E"/>
    <w:rsid w:val="00573ADF"/>
    <w:rsid w:val="00573E52"/>
    <w:rsid w:val="0057462A"/>
    <w:rsid w:val="00574A79"/>
    <w:rsid w:val="00574C8A"/>
    <w:rsid w:val="00575EA9"/>
    <w:rsid w:val="0057637C"/>
    <w:rsid w:val="00576EE7"/>
    <w:rsid w:val="005774E5"/>
    <w:rsid w:val="00577841"/>
    <w:rsid w:val="005802D6"/>
    <w:rsid w:val="0058050F"/>
    <w:rsid w:val="005808F1"/>
    <w:rsid w:val="00580A11"/>
    <w:rsid w:val="00580AAE"/>
    <w:rsid w:val="00580B0F"/>
    <w:rsid w:val="0058166B"/>
    <w:rsid w:val="00581747"/>
    <w:rsid w:val="00581813"/>
    <w:rsid w:val="00581A91"/>
    <w:rsid w:val="00582018"/>
    <w:rsid w:val="0058228D"/>
    <w:rsid w:val="00582415"/>
    <w:rsid w:val="00582459"/>
    <w:rsid w:val="00582C85"/>
    <w:rsid w:val="00583106"/>
    <w:rsid w:val="005841E8"/>
    <w:rsid w:val="005848B7"/>
    <w:rsid w:val="0058507A"/>
    <w:rsid w:val="005855A0"/>
    <w:rsid w:val="0058574F"/>
    <w:rsid w:val="0058580C"/>
    <w:rsid w:val="0058583E"/>
    <w:rsid w:val="00585A47"/>
    <w:rsid w:val="00585CC7"/>
    <w:rsid w:val="00586865"/>
    <w:rsid w:val="00587370"/>
    <w:rsid w:val="0058760F"/>
    <w:rsid w:val="00590133"/>
    <w:rsid w:val="005910E1"/>
    <w:rsid w:val="0059143F"/>
    <w:rsid w:val="00591AA2"/>
    <w:rsid w:val="00591E2D"/>
    <w:rsid w:val="00591E6F"/>
    <w:rsid w:val="0059228E"/>
    <w:rsid w:val="00592409"/>
    <w:rsid w:val="00592D53"/>
    <w:rsid w:val="00592E0C"/>
    <w:rsid w:val="00592ECA"/>
    <w:rsid w:val="0059305D"/>
    <w:rsid w:val="005930C5"/>
    <w:rsid w:val="005930FB"/>
    <w:rsid w:val="0059361C"/>
    <w:rsid w:val="00593782"/>
    <w:rsid w:val="00593EAC"/>
    <w:rsid w:val="0059437C"/>
    <w:rsid w:val="00594504"/>
    <w:rsid w:val="0059454F"/>
    <w:rsid w:val="00594761"/>
    <w:rsid w:val="0059513D"/>
    <w:rsid w:val="00595337"/>
    <w:rsid w:val="0059568A"/>
    <w:rsid w:val="00595A41"/>
    <w:rsid w:val="00595BCE"/>
    <w:rsid w:val="00596406"/>
    <w:rsid w:val="00596A12"/>
    <w:rsid w:val="00596D97"/>
    <w:rsid w:val="0059798F"/>
    <w:rsid w:val="005A01A4"/>
    <w:rsid w:val="005A04D5"/>
    <w:rsid w:val="005A055C"/>
    <w:rsid w:val="005A0BF9"/>
    <w:rsid w:val="005A0D5A"/>
    <w:rsid w:val="005A18DF"/>
    <w:rsid w:val="005A1BD4"/>
    <w:rsid w:val="005A1ECC"/>
    <w:rsid w:val="005A1F55"/>
    <w:rsid w:val="005A3077"/>
    <w:rsid w:val="005A3155"/>
    <w:rsid w:val="005A330E"/>
    <w:rsid w:val="005A34BC"/>
    <w:rsid w:val="005A35C6"/>
    <w:rsid w:val="005A36F7"/>
    <w:rsid w:val="005A3823"/>
    <w:rsid w:val="005A3DCC"/>
    <w:rsid w:val="005A44F5"/>
    <w:rsid w:val="005A461D"/>
    <w:rsid w:val="005A470E"/>
    <w:rsid w:val="005A47AD"/>
    <w:rsid w:val="005A480F"/>
    <w:rsid w:val="005A48A7"/>
    <w:rsid w:val="005A4C2A"/>
    <w:rsid w:val="005A4CC6"/>
    <w:rsid w:val="005A4E22"/>
    <w:rsid w:val="005A507A"/>
    <w:rsid w:val="005A5592"/>
    <w:rsid w:val="005A5A04"/>
    <w:rsid w:val="005A5BB9"/>
    <w:rsid w:val="005A5E89"/>
    <w:rsid w:val="005A5F4A"/>
    <w:rsid w:val="005A61AB"/>
    <w:rsid w:val="005A61C5"/>
    <w:rsid w:val="005A647D"/>
    <w:rsid w:val="005A6A8B"/>
    <w:rsid w:val="005A6D21"/>
    <w:rsid w:val="005A6EB8"/>
    <w:rsid w:val="005A70E2"/>
    <w:rsid w:val="005B040D"/>
    <w:rsid w:val="005B0596"/>
    <w:rsid w:val="005B05A6"/>
    <w:rsid w:val="005B08A7"/>
    <w:rsid w:val="005B0C47"/>
    <w:rsid w:val="005B0E1C"/>
    <w:rsid w:val="005B1028"/>
    <w:rsid w:val="005B18C1"/>
    <w:rsid w:val="005B1AB7"/>
    <w:rsid w:val="005B22E9"/>
    <w:rsid w:val="005B2542"/>
    <w:rsid w:val="005B271A"/>
    <w:rsid w:val="005B29A4"/>
    <w:rsid w:val="005B2A88"/>
    <w:rsid w:val="005B360C"/>
    <w:rsid w:val="005B372A"/>
    <w:rsid w:val="005B3EB7"/>
    <w:rsid w:val="005B40EA"/>
    <w:rsid w:val="005B42A4"/>
    <w:rsid w:val="005B431D"/>
    <w:rsid w:val="005B49A5"/>
    <w:rsid w:val="005B4AB9"/>
    <w:rsid w:val="005B5A92"/>
    <w:rsid w:val="005B61FC"/>
    <w:rsid w:val="005B6922"/>
    <w:rsid w:val="005B6E83"/>
    <w:rsid w:val="005B7231"/>
    <w:rsid w:val="005B7682"/>
    <w:rsid w:val="005B7AC3"/>
    <w:rsid w:val="005C0394"/>
    <w:rsid w:val="005C0577"/>
    <w:rsid w:val="005C0F6F"/>
    <w:rsid w:val="005C14C7"/>
    <w:rsid w:val="005C1647"/>
    <w:rsid w:val="005C17DD"/>
    <w:rsid w:val="005C1A92"/>
    <w:rsid w:val="005C1B2E"/>
    <w:rsid w:val="005C1C78"/>
    <w:rsid w:val="005C1E6D"/>
    <w:rsid w:val="005C2DC7"/>
    <w:rsid w:val="005C30CB"/>
    <w:rsid w:val="005C369B"/>
    <w:rsid w:val="005C3721"/>
    <w:rsid w:val="005C38DD"/>
    <w:rsid w:val="005C41CA"/>
    <w:rsid w:val="005C4586"/>
    <w:rsid w:val="005C4906"/>
    <w:rsid w:val="005C49B6"/>
    <w:rsid w:val="005C4F62"/>
    <w:rsid w:val="005C54EB"/>
    <w:rsid w:val="005C59C4"/>
    <w:rsid w:val="005C5B5E"/>
    <w:rsid w:val="005C5C08"/>
    <w:rsid w:val="005C5CED"/>
    <w:rsid w:val="005C5D10"/>
    <w:rsid w:val="005C5FAC"/>
    <w:rsid w:val="005C69A5"/>
    <w:rsid w:val="005C6FC6"/>
    <w:rsid w:val="005C70CA"/>
    <w:rsid w:val="005C7B2C"/>
    <w:rsid w:val="005C7D44"/>
    <w:rsid w:val="005D0286"/>
    <w:rsid w:val="005D04D2"/>
    <w:rsid w:val="005D0A4C"/>
    <w:rsid w:val="005D10CF"/>
    <w:rsid w:val="005D1376"/>
    <w:rsid w:val="005D218A"/>
    <w:rsid w:val="005D29FB"/>
    <w:rsid w:val="005D332A"/>
    <w:rsid w:val="005D34B1"/>
    <w:rsid w:val="005D36A5"/>
    <w:rsid w:val="005D3832"/>
    <w:rsid w:val="005D3A21"/>
    <w:rsid w:val="005D3B96"/>
    <w:rsid w:val="005D3F78"/>
    <w:rsid w:val="005D468A"/>
    <w:rsid w:val="005D50FC"/>
    <w:rsid w:val="005D55F8"/>
    <w:rsid w:val="005D5677"/>
    <w:rsid w:val="005D5D09"/>
    <w:rsid w:val="005D61EB"/>
    <w:rsid w:val="005D6756"/>
    <w:rsid w:val="005D6E6D"/>
    <w:rsid w:val="005D7079"/>
    <w:rsid w:val="005D7ADF"/>
    <w:rsid w:val="005D7B77"/>
    <w:rsid w:val="005E00A0"/>
    <w:rsid w:val="005E0D98"/>
    <w:rsid w:val="005E130B"/>
    <w:rsid w:val="005E1BD6"/>
    <w:rsid w:val="005E1E33"/>
    <w:rsid w:val="005E264C"/>
    <w:rsid w:val="005E2D33"/>
    <w:rsid w:val="005E3322"/>
    <w:rsid w:val="005E373A"/>
    <w:rsid w:val="005E39E9"/>
    <w:rsid w:val="005E3D1B"/>
    <w:rsid w:val="005E3ECC"/>
    <w:rsid w:val="005E538F"/>
    <w:rsid w:val="005E539E"/>
    <w:rsid w:val="005E639C"/>
    <w:rsid w:val="005E7478"/>
    <w:rsid w:val="005E7E3B"/>
    <w:rsid w:val="005E7FA7"/>
    <w:rsid w:val="005F03AA"/>
    <w:rsid w:val="005F07D6"/>
    <w:rsid w:val="005F0FF9"/>
    <w:rsid w:val="005F1087"/>
    <w:rsid w:val="005F1275"/>
    <w:rsid w:val="005F1764"/>
    <w:rsid w:val="005F19BD"/>
    <w:rsid w:val="005F1D63"/>
    <w:rsid w:val="005F231F"/>
    <w:rsid w:val="005F2D2E"/>
    <w:rsid w:val="005F337C"/>
    <w:rsid w:val="005F3701"/>
    <w:rsid w:val="005F454C"/>
    <w:rsid w:val="005F4A11"/>
    <w:rsid w:val="005F4BC4"/>
    <w:rsid w:val="005F52A5"/>
    <w:rsid w:val="005F56BD"/>
    <w:rsid w:val="005F5AE1"/>
    <w:rsid w:val="005F5EA3"/>
    <w:rsid w:val="005F5FCB"/>
    <w:rsid w:val="005F6018"/>
    <w:rsid w:val="005F6066"/>
    <w:rsid w:val="005F60B0"/>
    <w:rsid w:val="005F6269"/>
    <w:rsid w:val="005F662E"/>
    <w:rsid w:val="005F7B64"/>
    <w:rsid w:val="005F7BDB"/>
    <w:rsid w:val="005F7F03"/>
    <w:rsid w:val="006000A9"/>
    <w:rsid w:val="006005FA"/>
    <w:rsid w:val="006006B3"/>
    <w:rsid w:val="00600907"/>
    <w:rsid w:val="00600C78"/>
    <w:rsid w:val="00600CBE"/>
    <w:rsid w:val="00600CC8"/>
    <w:rsid w:val="00600EEE"/>
    <w:rsid w:val="0060115B"/>
    <w:rsid w:val="0060125B"/>
    <w:rsid w:val="00602040"/>
    <w:rsid w:val="0060231E"/>
    <w:rsid w:val="006025E1"/>
    <w:rsid w:val="0060268E"/>
    <w:rsid w:val="006029DE"/>
    <w:rsid w:val="006029EC"/>
    <w:rsid w:val="006032C8"/>
    <w:rsid w:val="0060346F"/>
    <w:rsid w:val="0060399F"/>
    <w:rsid w:val="00603A34"/>
    <w:rsid w:val="00604267"/>
    <w:rsid w:val="00604B7C"/>
    <w:rsid w:val="00604CE0"/>
    <w:rsid w:val="006055EA"/>
    <w:rsid w:val="00605766"/>
    <w:rsid w:val="006060BD"/>
    <w:rsid w:val="006063B9"/>
    <w:rsid w:val="006063F1"/>
    <w:rsid w:val="00606951"/>
    <w:rsid w:val="00606FDE"/>
    <w:rsid w:val="00607B8A"/>
    <w:rsid w:val="00607C33"/>
    <w:rsid w:val="00607CCC"/>
    <w:rsid w:val="00607CD9"/>
    <w:rsid w:val="00610A60"/>
    <w:rsid w:val="00610F16"/>
    <w:rsid w:val="00610FB4"/>
    <w:rsid w:val="00611282"/>
    <w:rsid w:val="006114EC"/>
    <w:rsid w:val="006118B5"/>
    <w:rsid w:val="00611A73"/>
    <w:rsid w:val="00612567"/>
    <w:rsid w:val="00612C0A"/>
    <w:rsid w:val="00613F30"/>
    <w:rsid w:val="0061410C"/>
    <w:rsid w:val="00614928"/>
    <w:rsid w:val="006152E1"/>
    <w:rsid w:val="0061534A"/>
    <w:rsid w:val="0061596D"/>
    <w:rsid w:val="00615A75"/>
    <w:rsid w:val="00615C3F"/>
    <w:rsid w:val="0061711A"/>
    <w:rsid w:val="006172C3"/>
    <w:rsid w:val="00617723"/>
    <w:rsid w:val="00617EDC"/>
    <w:rsid w:val="0062081B"/>
    <w:rsid w:val="00620A09"/>
    <w:rsid w:val="006216C2"/>
    <w:rsid w:val="00621E2A"/>
    <w:rsid w:val="00622398"/>
    <w:rsid w:val="006223B9"/>
    <w:rsid w:val="00622665"/>
    <w:rsid w:val="00622812"/>
    <w:rsid w:val="00623182"/>
    <w:rsid w:val="00623309"/>
    <w:rsid w:val="00623BC1"/>
    <w:rsid w:val="00623C38"/>
    <w:rsid w:val="00624581"/>
    <w:rsid w:val="00624710"/>
    <w:rsid w:val="00624C34"/>
    <w:rsid w:val="00625184"/>
    <w:rsid w:val="0062554E"/>
    <w:rsid w:val="00625B16"/>
    <w:rsid w:val="006262F8"/>
    <w:rsid w:val="0062680B"/>
    <w:rsid w:val="00627128"/>
    <w:rsid w:val="006275CF"/>
    <w:rsid w:val="00627779"/>
    <w:rsid w:val="00627F2A"/>
    <w:rsid w:val="006300B1"/>
    <w:rsid w:val="0063015E"/>
    <w:rsid w:val="00630200"/>
    <w:rsid w:val="00630861"/>
    <w:rsid w:val="00630C52"/>
    <w:rsid w:val="00631566"/>
    <w:rsid w:val="006318F3"/>
    <w:rsid w:val="00631BE7"/>
    <w:rsid w:val="00633CA4"/>
    <w:rsid w:val="00633F3C"/>
    <w:rsid w:val="00633FD9"/>
    <w:rsid w:val="006345FF"/>
    <w:rsid w:val="006346E8"/>
    <w:rsid w:val="00635016"/>
    <w:rsid w:val="006351E2"/>
    <w:rsid w:val="006351EE"/>
    <w:rsid w:val="00635735"/>
    <w:rsid w:val="00635D87"/>
    <w:rsid w:val="00635E54"/>
    <w:rsid w:val="0063611A"/>
    <w:rsid w:val="006361BD"/>
    <w:rsid w:val="00636C74"/>
    <w:rsid w:val="00637047"/>
    <w:rsid w:val="00637606"/>
    <w:rsid w:val="0063793F"/>
    <w:rsid w:val="00637DD3"/>
    <w:rsid w:val="00640079"/>
    <w:rsid w:val="006404FF"/>
    <w:rsid w:val="00640ABC"/>
    <w:rsid w:val="0064162E"/>
    <w:rsid w:val="0064217C"/>
    <w:rsid w:val="00642441"/>
    <w:rsid w:val="0064296F"/>
    <w:rsid w:val="00642C11"/>
    <w:rsid w:val="00642D42"/>
    <w:rsid w:val="00643414"/>
    <w:rsid w:val="006434AA"/>
    <w:rsid w:val="00643AE7"/>
    <w:rsid w:val="00644A91"/>
    <w:rsid w:val="00644C9E"/>
    <w:rsid w:val="0064534A"/>
    <w:rsid w:val="006457FE"/>
    <w:rsid w:val="00645AE3"/>
    <w:rsid w:val="0064608E"/>
    <w:rsid w:val="00646183"/>
    <w:rsid w:val="006464EF"/>
    <w:rsid w:val="00646554"/>
    <w:rsid w:val="00646E06"/>
    <w:rsid w:val="006470CB"/>
    <w:rsid w:val="00647391"/>
    <w:rsid w:val="00647818"/>
    <w:rsid w:val="006479FE"/>
    <w:rsid w:val="00647DB6"/>
    <w:rsid w:val="006501AE"/>
    <w:rsid w:val="00650945"/>
    <w:rsid w:val="00650DAF"/>
    <w:rsid w:val="0065125A"/>
    <w:rsid w:val="00651369"/>
    <w:rsid w:val="00651A69"/>
    <w:rsid w:val="00651B5C"/>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3E6"/>
    <w:rsid w:val="006548F0"/>
    <w:rsid w:val="00654AB6"/>
    <w:rsid w:val="00654D1B"/>
    <w:rsid w:val="0065530C"/>
    <w:rsid w:val="00655803"/>
    <w:rsid w:val="0065654B"/>
    <w:rsid w:val="006568A4"/>
    <w:rsid w:val="00656C87"/>
    <w:rsid w:val="00656F1B"/>
    <w:rsid w:val="0065738C"/>
    <w:rsid w:val="006577DE"/>
    <w:rsid w:val="006578C6"/>
    <w:rsid w:val="00660057"/>
    <w:rsid w:val="006601E1"/>
    <w:rsid w:val="006603A4"/>
    <w:rsid w:val="00660A85"/>
    <w:rsid w:val="00660F9E"/>
    <w:rsid w:val="006618C4"/>
    <w:rsid w:val="00661903"/>
    <w:rsid w:val="00661AE1"/>
    <w:rsid w:val="00661C6A"/>
    <w:rsid w:val="0066258A"/>
    <w:rsid w:val="00662E8F"/>
    <w:rsid w:val="006630BD"/>
    <w:rsid w:val="00663639"/>
    <w:rsid w:val="006641AD"/>
    <w:rsid w:val="006648B6"/>
    <w:rsid w:val="00664E0B"/>
    <w:rsid w:val="00665127"/>
    <w:rsid w:val="00665471"/>
    <w:rsid w:val="00665E84"/>
    <w:rsid w:val="0066628A"/>
    <w:rsid w:val="00666486"/>
    <w:rsid w:val="0066721D"/>
    <w:rsid w:val="006677F4"/>
    <w:rsid w:val="00667A9A"/>
    <w:rsid w:val="006701CA"/>
    <w:rsid w:val="00670852"/>
    <w:rsid w:val="0067098D"/>
    <w:rsid w:val="00670AEE"/>
    <w:rsid w:val="00670E87"/>
    <w:rsid w:val="00671288"/>
    <w:rsid w:val="00671339"/>
    <w:rsid w:val="00671795"/>
    <w:rsid w:val="00671872"/>
    <w:rsid w:val="00671A0E"/>
    <w:rsid w:val="00671A6D"/>
    <w:rsid w:val="00671BCA"/>
    <w:rsid w:val="00671FE2"/>
    <w:rsid w:val="00672281"/>
    <w:rsid w:val="0067233E"/>
    <w:rsid w:val="00672405"/>
    <w:rsid w:val="006724A9"/>
    <w:rsid w:val="00672E02"/>
    <w:rsid w:val="00672E53"/>
    <w:rsid w:val="00672F86"/>
    <w:rsid w:val="00672FDD"/>
    <w:rsid w:val="00672FE8"/>
    <w:rsid w:val="006730F6"/>
    <w:rsid w:val="00673387"/>
    <w:rsid w:val="006735D0"/>
    <w:rsid w:val="00673DCC"/>
    <w:rsid w:val="00674371"/>
    <w:rsid w:val="006749A1"/>
    <w:rsid w:val="00674AD6"/>
    <w:rsid w:val="0067560C"/>
    <w:rsid w:val="006759FC"/>
    <w:rsid w:val="00675B0A"/>
    <w:rsid w:val="00675B68"/>
    <w:rsid w:val="006761CE"/>
    <w:rsid w:val="00676602"/>
    <w:rsid w:val="0067690C"/>
    <w:rsid w:val="006774CD"/>
    <w:rsid w:val="00677730"/>
    <w:rsid w:val="00677AD2"/>
    <w:rsid w:val="00677EBA"/>
    <w:rsid w:val="00680537"/>
    <w:rsid w:val="00680A68"/>
    <w:rsid w:val="00681288"/>
    <w:rsid w:val="0068132F"/>
    <w:rsid w:val="006813DD"/>
    <w:rsid w:val="006817D9"/>
    <w:rsid w:val="00681FFE"/>
    <w:rsid w:val="006829BB"/>
    <w:rsid w:val="0068330A"/>
    <w:rsid w:val="0068377E"/>
    <w:rsid w:val="00683C64"/>
    <w:rsid w:val="00683DDA"/>
    <w:rsid w:val="00683EDC"/>
    <w:rsid w:val="00683FD8"/>
    <w:rsid w:val="00684423"/>
    <w:rsid w:val="00684441"/>
    <w:rsid w:val="0068497D"/>
    <w:rsid w:val="00684D4D"/>
    <w:rsid w:val="00684EA0"/>
    <w:rsid w:val="0068514E"/>
    <w:rsid w:val="0068556B"/>
    <w:rsid w:val="006859C6"/>
    <w:rsid w:val="00685D02"/>
    <w:rsid w:val="00685F0D"/>
    <w:rsid w:val="00686A41"/>
    <w:rsid w:val="00686D75"/>
    <w:rsid w:val="00686EFC"/>
    <w:rsid w:val="006872A8"/>
    <w:rsid w:val="00687AA5"/>
    <w:rsid w:val="00687C23"/>
    <w:rsid w:val="00687FAB"/>
    <w:rsid w:val="00690694"/>
    <w:rsid w:val="006907DF"/>
    <w:rsid w:val="00690872"/>
    <w:rsid w:val="00690E42"/>
    <w:rsid w:val="00691187"/>
    <w:rsid w:val="00691BD4"/>
    <w:rsid w:val="00691C34"/>
    <w:rsid w:val="006924FB"/>
    <w:rsid w:val="0069258D"/>
    <w:rsid w:val="006927A2"/>
    <w:rsid w:val="00692812"/>
    <w:rsid w:val="00692997"/>
    <w:rsid w:val="00692A68"/>
    <w:rsid w:val="006938AB"/>
    <w:rsid w:val="00693F85"/>
    <w:rsid w:val="00693FFF"/>
    <w:rsid w:val="006945C3"/>
    <w:rsid w:val="00694C08"/>
    <w:rsid w:val="00694EA8"/>
    <w:rsid w:val="00695A8D"/>
    <w:rsid w:val="00695BD0"/>
    <w:rsid w:val="00695FF7"/>
    <w:rsid w:val="0069698E"/>
    <w:rsid w:val="00697D64"/>
    <w:rsid w:val="006A0003"/>
    <w:rsid w:val="006A0348"/>
    <w:rsid w:val="006A036C"/>
    <w:rsid w:val="006A07E4"/>
    <w:rsid w:val="006A10CA"/>
    <w:rsid w:val="006A1DC1"/>
    <w:rsid w:val="006A1F81"/>
    <w:rsid w:val="006A27E4"/>
    <w:rsid w:val="006A281E"/>
    <w:rsid w:val="006A2B91"/>
    <w:rsid w:val="006A2C97"/>
    <w:rsid w:val="006A31DE"/>
    <w:rsid w:val="006A3442"/>
    <w:rsid w:val="006A367D"/>
    <w:rsid w:val="006A367E"/>
    <w:rsid w:val="006A3958"/>
    <w:rsid w:val="006A3E37"/>
    <w:rsid w:val="006A4661"/>
    <w:rsid w:val="006A4786"/>
    <w:rsid w:val="006A47AD"/>
    <w:rsid w:val="006A4F8F"/>
    <w:rsid w:val="006A51EE"/>
    <w:rsid w:val="006A547E"/>
    <w:rsid w:val="006A59BF"/>
    <w:rsid w:val="006A5AFD"/>
    <w:rsid w:val="006A5C0F"/>
    <w:rsid w:val="006A5CD9"/>
    <w:rsid w:val="006A5D98"/>
    <w:rsid w:val="006A5DF5"/>
    <w:rsid w:val="006A62CA"/>
    <w:rsid w:val="006A62D4"/>
    <w:rsid w:val="006A634A"/>
    <w:rsid w:val="006A6B38"/>
    <w:rsid w:val="006A6D53"/>
    <w:rsid w:val="006A6F69"/>
    <w:rsid w:val="006A75B7"/>
    <w:rsid w:val="006A75CF"/>
    <w:rsid w:val="006B0255"/>
    <w:rsid w:val="006B0404"/>
    <w:rsid w:val="006B0BC4"/>
    <w:rsid w:val="006B0F14"/>
    <w:rsid w:val="006B1022"/>
    <w:rsid w:val="006B1208"/>
    <w:rsid w:val="006B17D0"/>
    <w:rsid w:val="006B1EC6"/>
    <w:rsid w:val="006B1F35"/>
    <w:rsid w:val="006B215A"/>
    <w:rsid w:val="006B2329"/>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77E9"/>
    <w:rsid w:val="006B78E8"/>
    <w:rsid w:val="006B7C12"/>
    <w:rsid w:val="006C002F"/>
    <w:rsid w:val="006C025C"/>
    <w:rsid w:val="006C0314"/>
    <w:rsid w:val="006C037C"/>
    <w:rsid w:val="006C15E7"/>
    <w:rsid w:val="006C30C3"/>
    <w:rsid w:val="006C3378"/>
    <w:rsid w:val="006C3681"/>
    <w:rsid w:val="006C3807"/>
    <w:rsid w:val="006C3941"/>
    <w:rsid w:val="006C3A52"/>
    <w:rsid w:val="006C3BC4"/>
    <w:rsid w:val="006C3E08"/>
    <w:rsid w:val="006C4281"/>
    <w:rsid w:val="006C43D9"/>
    <w:rsid w:val="006C4685"/>
    <w:rsid w:val="006C46D1"/>
    <w:rsid w:val="006C47A6"/>
    <w:rsid w:val="006C48C2"/>
    <w:rsid w:val="006C4A8A"/>
    <w:rsid w:val="006C4B03"/>
    <w:rsid w:val="006C4B1E"/>
    <w:rsid w:val="006C4F44"/>
    <w:rsid w:val="006C51E0"/>
    <w:rsid w:val="006C5E11"/>
    <w:rsid w:val="006C5E55"/>
    <w:rsid w:val="006C68DB"/>
    <w:rsid w:val="006C7102"/>
    <w:rsid w:val="006C7AF2"/>
    <w:rsid w:val="006C7BFE"/>
    <w:rsid w:val="006D002E"/>
    <w:rsid w:val="006D0260"/>
    <w:rsid w:val="006D04EE"/>
    <w:rsid w:val="006D069F"/>
    <w:rsid w:val="006D16E7"/>
    <w:rsid w:val="006D2005"/>
    <w:rsid w:val="006D21CD"/>
    <w:rsid w:val="006D22DB"/>
    <w:rsid w:val="006D2C25"/>
    <w:rsid w:val="006D2F08"/>
    <w:rsid w:val="006D3E70"/>
    <w:rsid w:val="006D400D"/>
    <w:rsid w:val="006D46D7"/>
    <w:rsid w:val="006D47CB"/>
    <w:rsid w:val="006D4920"/>
    <w:rsid w:val="006D4E1D"/>
    <w:rsid w:val="006D5512"/>
    <w:rsid w:val="006D560F"/>
    <w:rsid w:val="006D5AF4"/>
    <w:rsid w:val="006D6762"/>
    <w:rsid w:val="006D6964"/>
    <w:rsid w:val="006D6B6E"/>
    <w:rsid w:val="006D6BBC"/>
    <w:rsid w:val="006D770A"/>
    <w:rsid w:val="006D77C6"/>
    <w:rsid w:val="006D77FA"/>
    <w:rsid w:val="006E003D"/>
    <w:rsid w:val="006E082A"/>
    <w:rsid w:val="006E0B4A"/>
    <w:rsid w:val="006E16C4"/>
    <w:rsid w:val="006E23F2"/>
    <w:rsid w:val="006E2761"/>
    <w:rsid w:val="006E29A7"/>
    <w:rsid w:val="006E2E5A"/>
    <w:rsid w:val="006E32F5"/>
    <w:rsid w:val="006E34CC"/>
    <w:rsid w:val="006E3DD9"/>
    <w:rsid w:val="006E4E55"/>
    <w:rsid w:val="006E5B2F"/>
    <w:rsid w:val="006E5C18"/>
    <w:rsid w:val="006E5D6C"/>
    <w:rsid w:val="006E5DE4"/>
    <w:rsid w:val="006E64E3"/>
    <w:rsid w:val="006E71CB"/>
    <w:rsid w:val="006E723E"/>
    <w:rsid w:val="006E76FB"/>
    <w:rsid w:val="006E77C2"/>
    <w:rsid w:val="006E79FD"/>
    <w:rsid w:val="006E7A53"/>
    <w:rsid w:val="006F024E"/>
    <w:rsid w:val="006F0746"/>
    <w:rsid w:val="006F0994"/>
    <w:rsid w:val="006F107D"/>
    <w:rsid w:val="006F11F7"/>
    <w:rsid w:val="006F12FE"/>
    <w:rsid w:val="006F1ACF"/>
    <w:rsid w:val="006F1B51"/>
    <w:rsid w:val="006F1BD2"/>
    <w:rsid w:val="006F1FA0"/>
    <w:rsid w:val="006F2A3C"/>
    <w:rsid w:val="006F3961"/>
    <w:rsid w:val="006F3970"/>
    <w:rsid w:val="006F3D05"/>
    <w:rsid w:val="006F43C8"/>
    <w:rsid w:val="006F4C41"/>
    <w:rsid w:val="006F4D3E"/>
    <w:rsid w:val="006F5A25"/>
    <w:rsid w:val="006F5B22"/>
    <w:rsid w:val="006F60AA"/>
    <w:rsid w:val="006F620A"/>
    <w:rsid w:val="006F62D3"/>
    <w:rsid w:val="006F62EC"/>
    <w:rsid w:val="006F65FD"/>
    <w:rsid w:val="006F67A2"/>
    <w:rsid w:val="006F6DD6"/>
    <w:rsid w:val="006F6DED"/>
    <w:rsid w:val="006F6EDD"/>
    <w:rsid w:val="006F71E8"/>
    <w:rsid w:val="006F7BC3"/>
    <w:rsid w:val="006F7C15"/>
    <w:rsid w:val="00700697"/>
    <w:rsid w:val="00700734"/>
    <w:rsid w:val="00700843"/>
    <w:rsid w:val="00700A5C"/>
    <w:rsid w:val="00700AA1"/>
    <w:rsid w:val="007013A9"/>
    <w:rsid w:val="007017C5"/>
    <w:rsid w:val="00701CA6"/>
    <w:rsid w:val="00702AF7"/>
    <w:rsid w:val="007030A0"/>
    <w:rsid w:val="007030C2"/>
    <w:rsid w:val="007031EF"/>
    <w:rsid w:val="007031FD"/>
    <w:rsid w:val="0070408B"/>
    <w:rsid w:val="00704429"/>
    <w:rsid w:val="0070452A"/>
    <w:rsid w:val="00704634"/>
    <w:rsid w:val="00704E69"/>
    <w:rsid w:val="00704E89"/>
    <w:rsid w:val="00704F08"/>
    <w:rsid w:val="00705472"/>
    <w:rsid w:val="00705BF8"/>
    <w:rsid w:val="007060E6"/>
    <w:rsid w:val="00706205"/>
    <w:rsid w:val="00706574"/>
    <w:rsid w:val="00706917"/>
    <w:rsid w:val="0070699E"/>
    <w:rsid w:val="00707045"/>
    <w:rsid w:val="007075D0"/>
    <w:rsid w:val="00707730"/>
    <w:rsid w:val="00707858"/>
    <w:rsid w:val="0070789C"/>
    <w:rsid w:val="00707AC9"/>
    <w:rsid w:val="007106DA"/>
    <w:rsid w:val="00710E87"/>
    <w:rsid w:val="00710FE4"/>
    <w:rsid w:val="00711172"/>
    <w:rsid w:val="0071119A"/>
    <w:rsid w:val="00711264"/>
    <w:rsid w:val="0071201A"/>
    <w:rsid w:val="007120F5"/>
    <w:rsid w:val="0071221A"/>
    <w:rsid w:val="0071226B"/>
    <w:rsid w:val="00712475"/>
    <w:rsid w:val="00712CE6"/>
    <w:rsid w:val="00713386"/>
    <w:rsid w:val="007133FC"/>
    <w:rsid w:val="0071363D"/>
    <w:rsid w:val="0071391E"/>
    <w:rsid w:val="00713A2E"/>
    <w:rsid w:val="00713A71"/>
    <w:rsid w:val="00713EA3"/>
    <w:rsid w:val="0071437D"/>
    <w:rsid w:val="0071441C"/>
    <w:rsid w:val="00714D1C"/>
    <w:rsid w:val="00714E78"/>
    <w:rsid w:val="00715439"/>
    <w:rsid w:val="007154CF"/>
    <w:rsid w:val="007156E4"/>
    <w:rsid w:val="0071599B"/>
    <w:rsid w:val="00715B96"/>
    <w:rsid w:val="00715FA5"/>
    <w:rsid w:val="00716745"/>
    <w:rsid w:val="00716C4C"/>
    <w:rsid w:val="00716D01"/>
    <w:rsid w:val="00716EBE"/>
    <w:rsid w:val="007170D3"/>
    <w:rsid w:val="007173A4"/>
    <w:rsid w:val="007173AA"/>
    <w:rsid w:val="00717F48"/>
    <w:rsid w:val="00717FC9"/>
    <w:rsid w:val="00720253"/>
    <w:rsid w:val="007204D9"/>
    <w:rsid w:val="00720D96"/>
    <w:rsid w:val="00721036"/>
    <w:rsid w:val="007214A9"/>
    <w:rsid w:val="007219F3"/>
    <w:rsid w:val="00721E49"/>
    <w:rsid w:val="00721ECA"/>
    <w:rsid w:val="00722118"/>
    <w:rsid w:val="00722376"/>
    <w:rsid w:val="0072243C"/>
    <w:rsid w:val="0072248A"/>
    <w:rsid w:val="00722600"/>
    <w:rsid w:val="00723740"/>
    <w:rsid w:val="007237D3"/>
    <w:rsid w:val="007237DC"/>
    <w:rsid w:val="0072396E"/>
    <w:rsid w:val="007239A8"/>
    <w:rsid w:val="00723BE3"/>
    <w:rsid w:val="007247E0"/>
    <w:rsid w:val="00724F8B"/>
    <w:rsid w:val="007254B0"/>
    <w:rsid w:val="00725843"/>
    <w:rsid w:val="00725A66"/>
    <w:rsid w:val="007267DB"/>
    <w:rsid w:val="007269D1"/>
    <w:rsid w:val="00726ABC"/>
    <w:rsid w:val="00726F85"/>
    <w:rsid w:val="00727158"/>
    <w:rsid w:val="00730049"/>
    <w:rsid w:val="007305C8"/>
    <w:rsid w:val="0073073E"/>
    <w:rsid w:val="00730791"/>
    <w:rsid w:val="00730AC2"/>
    <w:rsid w:val="0073114A"/>
    <w:rsid w:val="0073141B"/>
    <w:rsid w:val="007321AD"/>
    <w:rsid w:val="007328A6"/>
    <w:rsid w:val="00732A16"/>
    <w:rsid w:val="00732B3B"/>
    <w:rsid w:val="00734D5C"/>
    <w:rsid w:val="007359E4"/>
    <w:rsid w:val="00735ABD"/>
    <w:rsid w:val="007365C6"/>
    <w:rsid w:val="00736DDB"/>
    <w:rsid w:val="00736F7C"/>
    <w:rsid w:val="0073731E"/>
    <w:rsid w:val="007374F5"/>
    <w:rsid w:val="00737783"/>
    <w:rsid w:val="00737A5E"/>
    <w:rsid w:val="00737B3D"/>
    <w:rsid w:val="00737D5E"/>
    <w:rsid w:val="00737E19"/>
    <w:rsid w:val="00737E8E"/>
    <w:rsid w:val="0074011A"/>
    <w:rsid w:val="00740886"/>
    <w:rsid w:val="00740D29"/>
    <w:rsid w:val="00740DC9"/>
    <w:rsid w:val="00740F6A"/>
    <w:rsid w:val="00740FCD"/>
    <w:rsid w:val="007415F2"/>
    <w:rsid w:val="007418CD"/>
    <w:rsid w:val="007419DD"/>
    <w:rsid w:val="00741A9C"/>
    <w:rsid w:val="00742068"/>
    <w:rsid w:val="007421C7"/>
    <w:rsid w:val="00742206"/>
    <w:rsid w:val="0074230C"/>
    <w:rsid w:val="0074234B"/>
    <w:rsid w:val="0074239D"/>
    <w:rsid w:val="00742653"/>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A3"/>
    <w:rsid w:val="00751395"/>
    <w:rsid w:val="007516CC"/>
    <w:rsid w:val="0075193E"/>
    <w:rsid w:val="00751E3D"/>
    <w:rsid w:val="00751E49"/>
    <w:rsid w:val="00752144"/>
    <w:rsid w:val="0075264F"/>
    <w:rsid w:val="0075298C"/>
    <w:rsid w:val="00752A6F"/>
    <w:rsid w:val="00752AB3"/>
    <w:rsid w:val="00752D17"/>
    <w:rsid w:val="00752DAE"/>
    <w:rsid w:val="007530C4"/>
    <w:rsid w:val="0075347D"/>
    <w:rsid w:val="007534B3"/>
    <w:rsid w:val="00753A67"/>
    <w:rsid w:val="00753B65"/>
    <w:rsid w:val="0075402D"/>
    <w:rsid w:val="00754120"/>
    <w:rsid w:val="007543A6"/>
    <w:rsid w:val="007558B9"/>
    <w:rsid w:val="00755DE4"/>
    <w:rsid w:val="007561BD"/>
    <w:rsid w:val="00756EEF"/>
    <w:rsid w:val="007573DC"/>
    <w:rsid w:val="00757655"/>
    <w:rsid w:val="007576E5"/>
    <w:rsid w:val="00757C8A"/>
    <w:rsid w:val="00760111"/>
    <w:rsid w:val="00760C21"/>
    <w:rsid w:val="00760E1A"/>
    <w:rsid w:val="00761265"/>
    <w:rsid w:val="00761613"/>
    <w:rsid w:val="00761BD3"/>
    <w:rsid w:val="00761DF8"/>
    <w:rsid w:val="00761EBA"/>
    <w:rsid w:val="007622E2"/>
    <w:rsid w:val="0076236B"/>
    <w:rsid w:val="00762657"/>
    <w:rsid w:val="0076267B"/>
    <w:rsid w:val="00764012"/>
    <w:rsid w:val="007644C6"/>
    <w:rsid w:val="00764609"/>
    <w:rsid w:val="007648C5"/>
    <w:rsid w:val="0076498C"/>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D8E"/>
    <w:rsid w:val="00770FC9"/>
    <w:rsid w:val="007714C3"/>
    <w:rsid w:val="007717A8"/>
    <w:rsid w:val="00771839"/>
    <w:rsid w:val="0077191C"/>
    <w:rsid w:val="0077196C"/>
    <w:rsid w:val="00771EF5"/>
    <w:rsid w:val="00772A58"/>
    <w:rsid w:val="00772AAC"/>
    <w:rsid w:val="00772B69"/>
    <w:rsid w:val="00772BE2"/>
    <w:rsid w:val="00772C6C"/>
    <w:rsid w:val="00773A23"/>
    <w:rsid w:val="00773C33"/>
    <w:rsid w:val="007741F9"/>
    <w:rsid w:val="0077428E"/>
    <w:rsid w:val="00774982"/>
    <w:rsid w:val="00774E7B"/>
    <w:rsid w:val="0077507D"/>
    <w:rsid w:val="00775608"/>
    <w:rsid w:val="00775710"/>
    <w:rsid w:val="007757BD"/>
    <w:rsid w:val="007759B1"/>
    <w:rsid w:val="00775A22"/>
    <w:rsid w:val="00775AC7"/>
    <w:rsid w:val="00776176"/>
    <w:rsid w:val="00776276"/>
    <w:rsid w:val="00776BBD"/>
    <w:rsid w:val="00776E30"/>
    <w:rsid w:val="00777B49"/>
    <w:rsid w:val="007800F2"/>
    <w:rsid w:val="00780253"/>
    <w:rsid w:val="007803A3"/>
    <w:rsid w:val="00780434"/>
    <w:rsid w:val="00780492"/>
    <w:rsid w:val="0078095B"/>
    <w:rsid w:val="00780F84"/>
    <w:rsid w:val="007812A7"/>
    <w:rsid w:val="007814F2"/>
    <w:rsid w:val="00781706"/>
    <w:rsid w:val="00781788"/>
    <w:rsid w:val="00781D2E"/>
    <w:rsid w:val="00781E1B"/>
    <w:rsid w:val="00782335"/>
    <w:rsid w:val="00782391"/>
    <w:rsid w:val="00783102"/>
    <w:rsid w:val="007831E0"/>
    <w:rsid w:val="007835B8"/>
    <w:rsid w:val="00783787"/>
    <w:rsid w:val="00783E93"/>
    <w:rsid w:val="00784213"/>
    <w:rsid w:val="00784C16"/>
    <w:rsid w:val="00784D0C"/>
    <w:rsid w:val="00784E5E"/>
    <w:rsid w:val="0078579F"/>
    <w:rsid w:val="00785E53"/>
    <w:rsid w:val="00785F94"/>
    <w:rsid w:val="00786195"/>
    <w:rsid w:val="007868BF"/>
    <w:rsid w:val="007869A6"/>
    <w:rsid w:val="007869F4"/>
    <w:rsid w:val="00786F42"/>
    <w:rsid w:val="0078750C"/>
    <w:rsid w:val="007875A7"/>
    <w:rsid w:val="00787BE2"/>
    <w:rsid w:val="00790135"/>
    <w:rsid w:val="007907A3"/>
    <w:rsid w:val="00790CF2"/>
    <w:rsid w:val="0079102E"/>
    <w:rsid w:val="00791194"/>
    <w:rsid w:val="00791425"/>
    <w:rsid w:val="0079188D"/>
    <w:rsid w:val="007918AC"/>
    <w:rsid w:val="00791D9C"/>
    <w:rsid w:val="00791DA5"/>
    <w:rsid w:val="00792083"/>
    <w:rsid w:val="00792376"/>
    <w:rsid w:val="00792492"/>
    <w:rsid w:val="00792503"/>
    <w:rsid w:val="007925C3"/>
    <w:rsid w:val="00792EFC"/>
    <w:rsid w:val="007931CB"/>
    <w:rsid w:val="00794016"/>
    <w:rsid w:val="0079408E"/>
    <w:rsid w:val="00794297"/>
    <w:rsid w:val="00794D16"/>
    <w:rsid w:val="0079517C"/>
    <w:rsid w:val="00795876"/>
    <w:rsid w:val="00795D62"/>
    <w:rsid w:val="00795D78"/>
    <w:rsid w:val="00795F0F"/>
    <w:rsid w:val="00796B1E"/>
    <w:rsid w:val="00796E63"/>
    <w:rsid w:val="0079763D"/>
    <w:rsid w:val="0079782B"/>
    <w:rsid w:val="00797841"/>
    <w:rsid w:val="00797D75"/>
    <w:rsid w:val="007A035D"/>
    <w:rsid w:val="007A0E8B"/>
    <w:rsid w:val="007A0F33"/>
    <w:rsid w:val="007A138B"/>
    <w:rsid w:val="007A1779"/>
    <w:rsid w:val="007A2752"/>
    <w:rsid w:val="007A36F5"/>
    <w:rsid w:val="007A3BCE"/>
    <w:rsid w:val="007A4129"/>
    <w:rsid w:val="007A43D9"/>
    <w:rsid w:val="007A444A"/>
    <w:rsid w:val="007A499F"/>
    <w:rsid w:val="007A4EF0"/>
    <w:rsid w:val="007A5353"/>
    <w:rsid w:val="007A6196"/>
    <w:rsid w:val="007A63F4"/>
    <w:rsid w:val="007A6461"/>
    <w:rsid w:val="007A6A85"/>
    <w:rsid w:val="007A70FA"/>
    <w:rsid w:val="007A7701"/>
    <w:rsid w:val="007A7915"/>
    <w:rsid w:val="007A7923"/>
    <w:rsid w:val="007B060C"/>
    <w:rsid w:val="007B0657"/>
    <w:rsid w:val="007B0D29"/>
    <w:rsid w:val="007B100C"/>
    <w:rsid w:val="007B10B6"/>
    <w:rsid w:val="007B1280"/>
    <w:rsid w:val="007B14DA"/>
    <w:rsid w:val="007B1B87"/>
    <w:rsid w:val="007B1F5A"/>
    <w:rsid w:val="007B21B5"/>
    <w:rsid w:val="007B23C4"/>
    <w:rsid w:val="007B249D"/>
    <w:rsid w:val="007B2801"/>
    <w:rsid w:val="007B28C3"/>
    <w:rsid w:val="007B2B10"/>
    <w:rsid w:val="007B2F31"/>
    <w:rsid w:val="007B405C"/>
    <w:rsid w:val="007B41E1"/>
    <w:rsid w:val="007B49B7"/>
    <w:rsid w:val="007B4C39"/>
    <w:rsid w:val="007B4C68"/>
    <w:rsid w:val="007B52B2"/>
    <w:rsid w:val="007B54BB"/>
    <w:rsid w:val="007B58FF"/>
    <w:rsid w:val="007B5B27"/>
    <w:rsid w:val="007B646E"/>
    <w:rsid w:val="007B6BFB"/>
    <w:rsid w:val="007B6C03"/>
    <w:rsid w:val="007B703F"/>
    <w:rsid w:val="007B7364"/>
    <w:rsid w:val="007B78F8"/>
    <w:rsid w:val="007C02D8"/>
    <w:rsid w:val="007C037F"/>
    <w:rsid w:val="007C0627"/>
    <w:rsid w:val="007C0C68"/>
    <w:rsid w:val="007C0E61"/>
    <w:rsid w:val="007C1263"/>
    <w:rsid w:val="007C1498"/>
    <w:rsid w:val="007C14DF"/>
    <w:rsid w:val="007C18BC"/>
    <w:rsid w:val="007C1917"/>
    <w:rsid w:val="007C19F7"/>
    <w:rsid w:val="007C2046"/>
    <w:rsid w:val="007C255D"/>
    <w:rsid w:val="007C275F"/>
    <w:rsid w:val="007C2E00"/>
    <w:rsid w:val="007C316C"/>
    <w:rsid w:val="007C4110"/>
    <w:rsid w:val="007C481D"/>
    <w:rsid w:val="007C4B03"/>
    <w:rsid w:val="007C4DDF"/>
    <w:rsid w:val="007C4DFB"/>
    <w:rsid w:val="007C50A0"/>
    <w:rsid w:val="007C5A28"/>
    <w:rsid w:val="007C5AB8"/>
    <w:rsid w:val="007C5EF1"/>
    <w:rsid w:val="007C61FF"/>
    <w:rsid w:val="007C64A4"/>
    <w:rsid w:val="007C6B79"/>
    <w:rsid w:val="007C7502"/>
    <w:rsid w:val="007C767D"/>
    <w:rsid w:val="007C7AE8"/>
    <w:rsid w:val="007C7DC5"/>
    <w:rsid w:val="007D00B3"/>
    <w:rsid w:val="007D04C6"/>
    <w:rsid w:val="007D0645"/>
    <w:rsid w:val="007D0C18"/>
    <w:rsid w:val="007D11AF"/>
    <w:rsid w:val="007D137B"/>
    <w:rsid w:val="007D2187"/>
    <w:rsid w:val="007D33EF"/>
    <w:rsid w:val="007D38E2"/>
    <w:rsid w:val="007D396E"/>
    <w:rsid w:val="007D3A5D"/>
    <w:rsid w:val="007D3E88"/>
    <w:rsid w:val="007D4268"/>
    <w:rsid w:val="007D4A52"/>
    <w:rsid w:val="007D539E"/>
    <w:rsid w:val="007D5D0B"/>
    <w:rsid w:val="007D5E33"/>
    <w:rsid w:val="007D6BEE"/>
    <w:rsid w:val="007D6EAB"/>
    <w:rsid w:val="007D6EE6"/>
    <w:rsid w:val="007D7130"/>
    <w:rsid w:val="007D755F"/>
    <w:rsid w:val="007D76BA"/>
    <w:rsid w:val="007D795E"/>
    <w:rsid w:val="007D7A94"/>
    <w:rsid w:val="007D7BCD"/>
    <w:rsid w:val="007D7BE4"/>
    <w:rsid w:val="007D7F04"/>
    <w:rsid w:val="007E04EF"/>
    <w:rsid w:val="007E0C7E"/>
    <w:rsid w:val="007E0DE1"/>
    <w:rsid w:val="007E1196"/>
    <w:rsid w:val="007E13ED"/>
    <w:rsid w:val="007E186D"/>
    <w:rsid w:val="007E195C"/>
    <w:rsid w:val="007E1D36"/>
    <w:rsid w:val="007E1D89"/>
    <w:rsid w:val="007E1EE2"/>
    <w:rsid w:val="007E22E0"/>
    <w:rsid w:val="007E2495"/>
    <w:rsid w:val="007E25DC"/>
    <w:rsid w:val="007E267C"/>
    <w:rsid w:val="007E2859"/>
    <w:rsid w:val="007E31D0"/>
    <w:rsid w:val="007E481B"/>
    <w:rsid w:val="007E4936"/>
    <w:rsid w:val="007E49B5"/>
    <w:rsid w:val="007E4BA8"/>
    <w:rsid w:val="007E4E3E"/>
    <w:rsid w:val="007E509A"/>
    <w:rsid w:val="007E5308"/>
    <w:rsid w:val="007E6C42"/>
    <w:rsid w:val="007E72E2"/>
    <w:rsid w:val="007E7AE3"/>
    <w:rsid w:val="007E7C33"/>
    <w:rsid w:val="007E7E0B"/>
    <w:rsid w:val="007E7E19"/>
    <w:rsid w:val="007E7FD3"/>
    <w:rsid w:val="007F02B2"/>
    <w:rsid w:val="007F066F"/>
    <w:rsid w:val="007F08E9"/>
    <w:rsid w:val="007F0B06"/>
    <w:rsid w:val="007F0BC3"/>
    <w:rsid w:val="007F15F9"/>
    <w:rsid w:val="007F17D8"/>
    <w:rsid w:val="007F1914"/>
    <w:rsid w:val="007F1A25"/>
    <w:rsid w:val="007F1A72"/>
    <w:rsid w:val="007F1F4B"/>
    <w:rsid w:val="007F21B3"/>
    <w:rsid w:val="007F22B1"/>
    <w:rsid w:val="007F23A0"/>
    <w:rsid w:val="007F2D55"/>
    <w:rsid w:val="007F36B6"/>
    <w:rsid w:val="007F3AD1"/>
    <w:rsid w:val="007F3F2E"/>
    <w:rsid w:val="007F402A"/>
    <w:rsid w:val="007F4905"/>
    <w:rsid w:val="007F4C21"/>
    <w:rsid w:val="007F50D6"/>
    <w:rsid w:val="007F5407"/>
    <w:rsid w:val="007F5AD4"/>
    <w:rsid w:val="007F5B31"/>
    <w:rsid w:val="007F602B"/>
    <w:rsid w:val="007F760D"/>
    <w:rsid w:val="007F789E"/>
    <w:rsid w:val="007F78C0"/>
    <w:rsid w:val="007F79C8"/>
    <w:rsid w:val="007F7B0A"/>
    <w:rsid w:val="0080001F"/>
    <w:rsid w:val="008003D0"/>
    <w:rsid w:val="008007A8"/>
    <w:rsid w:val="00800953"/>
    <w:rsid w:val="00800CBA"/>
    <w:rsid w:val="00800EC8"/>
    <w:rsid w:val="00801128"/>
    <w:rsid w:val="008015BA"/>
    <w:rsid w:val="00801BE9"/>
    <w:rsid w:val="00801F85"/>
    <w:rsid w:val="008026A1"/>
    <w:rsid w:val="00802A3A"/>
    <w:rsid w:val="00802AD1"/>
    <w:rsid w:val="00802CB1"/>
    <w:rsid w:val="008031E3"/>
    <w:rsid w:val="0080325A"/>
    <w:rsid w:val="00803554"/>
    <w:rsid w:val="00803793"/>
    <w:rsid w:val="00803806"/>
    <w:rsid w:val="008039A9"/>
    <w:rsid w:val="00803B98"/>
    <w:rsid w:val="00803F5A"/>
    <w:rsid w:val="008044C6"/>
    <w:rsid w:val="008045F4"/>
    <w:rsid w:val="00804719"/>
    <w:rsid w:val="008050B4"/>
    <w:rsid w:val="008057D0"/>
    <w:rsid w:val="0080594B"/>
    <w:rsid w:val="00805D44"/>
    <w:rsid w:val="0080614E"/>
    <w:rsid w:val="0080625E"/>
    <w:rsid w:val="00806555"/>
    <w:rsid w:val="00806F2B"/>
    <w:rsid w:val="00806FBA"/>
    <w:rsid w:val="008079B6"/>
    <w:rsid w:val="00807BD8"/>
    <w:rsid w:val="008107E6"/>
    <w:rsid w:val="008108D1"/>
    <w:rsid w:val="00810E0E"/>
    <w:rsid w:val="00810FB0"/>
    <w:rsid w:val="008111C0"/>
    <w:rsid w:val="00811964"/>
    <w:rsid w:val="00812328"/>
    <w:rsid w:val="00812B39"/>
    <w:rsid w:val="00812B9E"/>
    <w:rsid w:val="00813D5B"/>
    <w:rsid w:val="00814059"/>
    <w:rsid w:val="00814276"/>
    <w:rsid w:val="0081467A"/>
    <w:rsid w:val="008148F7"/>
    <w:rsid w:val="00814AC5"/>
    <w:rsid w:val="00814C76"/>
    <w:rsid w:val="00815228"/>
    <w:rsid w:val="00815606"/>
    <w:rsid w:val="00815BB3"/>
    <w:rsid w:val="00815D6D"/>
    <w:rsid w:val="00815FAF"/>
    <w:rsid w:val="00816263"/>
    <w:rsid w:val="008162FE"/>
    <w:rsid w:val="00816EEA"/>
    <w:rsid w:val="0081772C"/>
    <w:rsid w:val="00817897"/>
    <w:rsid w:val="00817BD7"/>
    <w:rsid w:val="0082062C"/>
    <w:rsid w:val="00820BE7"/>
    <w:rsid w:val="00820E69"/>
    <w:rsid w:val="00820EC8"/>
    <w:rsid w:val="00820ED1"/>
    <w:rsid w:val="0082137B"/>
    <w:rsid w:val="008215BF"/>
    <w:rsid w:val="00821816"/>
    <w:rsid w:val="00821A44"/>
    <w:rsid w:val="00822431"/>
    <w:rsid w:val="008225A4"/>
    <w:rsid w:val="00822616"/>
    <w:rsid w:val="00822632"/>
    <w:rsid w:val="00822FFD"/>
    <w:rsid w:val="0082348B"/>
    <w:rsid w:val="008235BD"/>
    <w:rsid w:val="00823688"/>
    <w:rsid w:val="008238D6"/>
    <w:rsid w:val="00823FE6"/>
    <w:rsid w:val="0082476E"/>
    <w:rsid w:val="00824A5B"/>
    <w:rsid w:val="00824EF2"/>
    <w:rsid w:val="008252D6"/>
    <w:rsid w:val="0082550C"/>
    <w:rsid w:val="00825D0E"/>
    <w:rsid w:val="00826955"/>
    <w:rsid w:val="00826C5D"/>
    <w:rsid w:val="00827C63"/>
    <w:rsid w:val="00827D9A"/>
    <w:rsid w:val="00830203"/>
    <w:rsid w:val="00830810"/>
    <w:rsid w:val="0083082D"/>
    <w:rsid w:val="008308E0"/>
    <w:rsid w:val="00830985"/>
    <w:rsid w:val="00830B18"/>
    <w:rsid w:val="00830B98"/>
    <w:rsid w:val="00830FD0"/>
    <w:rsid w:val="0083117D"/>
    <w:rsid w:val="00831422"/>
    <w:rsid w:val="0083153A"/>
    <w:rsid w:val="008317E5"/>
    <w:rsid w:val="00831827"/>
    <w:rsid w:val="00831B99"/>
    <w:rsid w:val="00831F68"/>
    <w:rsid w:val="00832132"/>
    <w:rsid w:val="00832787"/>
    <w:rsid w:val="00832D18"/>
    <w:rsid w:val="00832FD5"/>
    <w:rsid w:val="00833039"/>
    <w:rsid w:val="008338D9"/>
    <w:rsid w:val="00833DD4"/>
    <w:rsid w:val="00833EBE"/>
    <w:rsid w:val="00833FE8"/>
    <w:rsid w:val="00834114"/>
    <w:rsid w:val="00834B54"/>
    <w:rsid w:val="00834B56"/>
    <w:rsid w:val="0083514C"/>
    <w:rsid w:val="0083517E"/>
    <w:rsid w:val="008352D6"/>
    <w:rsid w:val="008358B4"/>
    <w:rsid w:val="008359D1"/>
    <w:rsid w:val="00835A15"/>
    <w:rsid w:val="008365E0"/>
    <w:rsid w:val="0083673B"/>
    <w:rsid w:val="0083676C"/>
    <w:rsid w:val="00836AB1"/>
    <w:rsid w:val="00836BBF"/>
    <w:rsid w:val="00836D73"/>
    <w:rsid w:val="00836E74"/>
    <w:rsid w:val="008375D3"/>
    <w:rsid w:val="00837911"/>
    <w:rsid w:val="00837A14"/>
    <w:rsid w:val="00837D3E"/>
    <w:rsid w:val="00837F2A"/>
    <w:rsid w:val="0084057E"/>
    <w:rsid w:val="00840619"/>
    <w:rsid w:val="008406C7"/>
    <w:rsid w:val="008407DD"/>
    <w:rsid w:val="00840AF6"/>
    <w:rsid w:val="00840DFF"/>
    <w:rsid w:val="00840EE7"/>
    <w:rsid w:val="0084178A"/>
    <w:rsid w:val="00841A87"/>
    <w:rsid w:val="008425BC"/>
    <w:rsid w:val="00842820"/>
    <w:rsid w:val="00842A13"/>
    <w:rsid w:val="00843175"/>
    <w:rsid w:val="00843603"/>
    <w:rsid w:val="00843754"/>
    <w:rsid w:val="00843B79"/>
    <w:rsid w:val="00843D73"/>
    <w:rsid w:val="00844CA7"/>
    <w:rsid w:val="008454DB"/>
    <w:rsid w:val="0084591C"/>
    <w:rsid w:val="00845C2E"/>
    <w:rsid w:val="008461A5"/>
    <w:rsid w:val="008461C7"/>
    <w:rsid w:val="008464ED"/>
    <w:rsid w:val="0084661C"/>
    <w:rsid w:val="00846667"/>
    <w:rsid w:val="00846C4D"/>
    <w:rsid w:val="0084726B"/>
    <w:rsid w:val="0084761E"/>
    <w:rsid w:val="00847974"/>
    <w:rsid w:val="00847C37"/>
    <w:rsid w:val="00850451"/>
    <w:rsid w:val="00850615"/>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D23"/>
    <w:rsid w:val="00857170"/>
    <w:rsid w:val="00857440"/>
    <w:rsid w:val="008576A4"/>
    <w:rsid w:val="0085780F"/>
    <w:rsid w:val="00857A05"/>
    <w:rsid w:val="00857C69"/>
    <w:rsid w:val="00860480"/>
    <w:rsid w:val="008604FF"/>
    <w:rsid w:val="008605C4"/>
    <w:rsid w:val="00860BBA"/>
    <w:rsid w:val="00860CFA"/>
    <w:rsid w:val="0086185B"/>
    <w:rsid w:val="00861882"/>
    <w:rsid w:val="00861DED"/>
    <w:rsid w:val="00862604"/>
    <w:rsid w:val="008628A4"/>
    <w:rsid w:val="00862B44"/>
    <w:rsid w:val="00862D06"/>
    <w:rsid w:val="00863B34"/>
    <w:rsid w:val="00863FD5"/>
    <w:rsid w:val="0086415F"/>
    <w:rsid w:val="008642A2"/>
    <w:rsid w:val="0086451D"/>
    <w:rsid w:val="00864805"/>
    <w:rsid w:val="00864BB2"/>
    <w:rsid w:val="00864DFA"/>
    <w:rsid w:val="008650B5"/>
    <w:rsid w:val="00865322"/>
    <w:rsid w:val="008653CD"/>
    <w:rsid w:val="00865482"/>
    <w:rsid w:val="008654CF"/>
    <w:rsid w:val="00865654"/>
    <w:rsid w:val="0086585C"/>
    <w:rsid w:val="00867277"/>
    <w:rsid w:val="0086751D"/>
    <w:rsid w:val="00867C8A"/>
    <w:rsid w:val="00867E4D"/>
    <w:rsid w:val="00867F5E"/>
    <w:rsid w:val="00867FAD"/>
    <w:rsid w:val="008703E5"/>
    <w:rsid w:val="00870BEB"/>
    <w:rsid w:val="00870F15"/>
    <w:rsid w:val="0087144B"/>
    <w:rsid w:val="00871CEE"/>
    <w:rsid w:val="00872284"/>
    <w:rsid w:val="008727B7"/>
    <w:rsid w:val="008729E4"/>
    <w:rsid w:val="008731CF"/>
    <w:rsid w:val="00873940"/>
    <w:rsid w:val="00873F8A"/>
    <w:rsid w:val="0087419A"/>
    <w:rsid w:val="00874357"/>
    <w:rsid w:val="00874578"/>
    <w:rsid w:val="008747F4"/>
    <w:rsid w:val="00874A3F"/>
    <w:rsid w:val="00874BCC"/>
    <w:rsid w:val="0087594B"/>
    <w:rsid w:val="00875D33"/>
    <w:rsid w:val="00875DBE"/>
    <w:rsid w:val="00875EFC"/>
    <w:rsid w:val="00876072"/>
    <w:rsid w:val="008762BB"/>
    <w:rsid w:val="008773DC"/>
    <w:rsid w:val="00877449"/>
    <w:rsid w:val="008778BE"/>
    <w:rsid w:val="008779E6"/>
    <w:rsid w:val="00880119"/>
    <w:rsid w:val="00880FAE"/>
    <w:rsid w:val="0088146C"/>
    <w:rsid w:val="00881C61"/>
    <w:rsid w:val="008820D9"/>
    <w:rsid w:val="00882420"/>
    <w:rsid w:val="0088256B"/>
    <w:rsid w:val="008827EB"/>
    <w:rsid w:val="00882A85"/>
    <w:rsid w:val="00883B01"/>
    <w:rsid w:val="00884178"/>
    <w:rsid w:val="008849B8"/>
    <w:rsid w:val="008849BA"/>
    <w:rsid w:val="00884B72"/>
    <w:rsid w:val="00884BCD"/>
    <w:rsid w:val="00884D4D"/>
    <w:rsid w:val="00885000"/>
    <w:rsid w:val="00885321"/>
    <w:rsid w:val="0088548C"/>
    <w:rsid w:val="008859E2"/>
    <w:rsid w:val="00885E43"/>
    <w:rsid w:val="00885FEE"/>
    <w:rsid w:val="00886223"/>
    <w:rsid w:val="00886265"/>
    <w:rsid w:val="0088664A"/>
    <w:rsid w:val="00886CFA"/>
    <w:rsid w:val="00887147"/>
    <w:rsid w:val="008875FC"/>
    <w:rsid w:val="00887B6C"/>
    <w:rsid w:val="00890202"/>
    <w:rsid w:val="008908B8"/>
    <w:rsid w:val="00890AE9"/>
    <w:rsid w:val="00891099"/>
    <w:rsid w:val="00891195"/>
    <w:rsid w:val="008913BF"/>
    <w:rsid w:val="00891691"/>
    <w:rsid w:val="0089178D"/>
    <w:rsid w:val="00891D59"/>
    <w:rsid w:val="008921BF"/>
    <w:rsid w:val="00892C92"/>
    <w:rsid w:val="00892E61"/>
    <w:rsid w:val="00892FD2"/>
    <w:rsid w:val="0089329B"/>
    <w:rsid w:val="00893A3C"/>
    <w:rsid w:val="00893FD4"/>
    <w:rsid w:val="0089464B"/>
    <w:rsid w:val="00895158"/>
    <w:rsid w:val="008957E1"/>
    <w:rsid w:val="00895C1E"/>
    <w:rsid w:val="00895DB5"/>
    <w:rsid w:val="00895F2C"/>
    <w:rsid w:val="00895F82"/>
    <w:rsid w:val="00896661"/>
    <w:rsid w:val="0089680F"/>
    <w:rsid w:val="008969FC"/>
    <w:rsid w:val="00896B74"/>
    <w:rsid w:val="00897070"/>
    <w:rsid w:val="008970C3"/>
    <w:rsid w:val="00897603"/>
    <w:rsid w:val="008976A2"/>
    <w:rsid w:val="00897A6E"/>
    <w:rsid w:val="00897AF2"/>
    <w:rsid w:val="008A01E0"/>
    <w:rsid w:val="008A033C"/>
    <w:rsid w:val="008A07FA"/>
    <w:rsid w:val="008A0F53"/>
    <w:rsid w:val="008A130C"/>
    <w:rsid w:val="008A13CA"/>
    <w:rsid w:val="008A15F2"/>
    <w:rsid w:val="008A18F0"/>
    <w:rsid w:val="008A1B84"/>
    <w:rsid w:val="008A2207"/>
    <w:rsid w:val="008A25BC"/>
    <w:rsid w:val="008A29D4"/>
    <w:rsid w:val="008A2EFE"/>
    <w:rsid w:val="008A3066"/>
    <w:rsid w:val="008A3432"/>
    <w:rsid w:val="008A37AC"/>
    <w:rsid w:val="008A3E90"/>
    <w:rsid w:val="008A4065"/>
    <w:rsid w:val="008A4076"/>
    <w:rsid w:val="008A42AE"/>
    <w:rsid w:val="008A4A94"/>
    <w:rsid w:val="008A4F14"/>
    <w:rsid w:val="008A5284"/>
    <w:rsid w:val="008A5338"/>
    <w:rsid w:val="008A56CC"/>
    <w:rsid w:val="008A5918"/>
    <w:rsid w:val="008A59EA"/>
    <w:rsid w:val="008A5AA3"/>
    <w:rsid w:val="008A6215"/>
    <w:rsid w:val="008A67DC"/>
    <w:rsid w:val="008A6886"/>
    <w:rsid w:val="008A78EE"/>
    <w:rsid w:val="008A7E77"/>
    <w:rsid w:val="008B0331"/>
    <w:rsid w:val="008B03F4"/>
    <w:rsid w:val="008B04E0"/>
    <w:rsid w:val="008B0FB1"/>
    <w:rsid w:val="008B12C9"/>
    <w:rsid w:val="008B175C"/>
    <w:rsid w:val="008B1AF8"/>
    <w:rsid w:val="008B2415"/>
    <w:rsid w:val="008B294E"/>
    <w:rsid w:val="008B2E46"/>
    <w:rsid w:val="008B303E"/>
    <w:rsid w:val="008B3092"/>
    <w:rsid w:val="008B3C40"/>
    <w:rsid w:val="008B48CC"/>
    <w:rsid w:val="008B4965"/>
    <w:rsid w:val="008B4C62"/>
    <w:rsid w:val="008B5480"/>
    <w:rsid w:val="008B559C"/>
    <w:rsid w:val="008B5BDF"/>
    <w:rsid w:val="008B5E61"/>
    <w:rsid w:val="008B5E9D"/>
    <w:rsid w:val="008B5EA1"/>
    <w:rsid w:val="008B6528"/>
    <w:rsid w:val="008B67A5"/>
    <w:rsid w:val="008B71FB"/>
    <w:rsid w:val="008B754D"/>
    <w:rsid w:val="008B7DED"/>
    <w:rsid w:val="008C080F"/>
    <w:rsid w:val="008C1216"/>
    <w:rsid w:val="008C1637"/>
    <w:rsid w:val="008C1704"/>
    <w:rsid w:val="008C1D51"/>
    <w:rsid w:val="008C221E"/>
    <w:rsid w:val="008C2481"/>
    <w:rsid w:val="008C338B"/>
    <w:rsid w:val="008C384B"/>
    <w:rsid w:val="008C3F7D"/>
    <w:rsid w:val="008C45C0"/>
    <w:rsid w:val="008C477F"/>
    <w:rsid w:val="008C4F3C"/>
    <w:rsid w:val="008C5125"/>
    <w:rsid w:val="008C51DD"/>
    <w:rsid w:val="008C57F0"/>
    <w:rsid w:val="008C5921"/>
    <w:rsid w:val="008C5D27"/>
    <w:rsid w:val="008C627E"/>
    <w:rsid w:val="008C67B6"/>
    <w:rsid w:val="008C6F43"/>
    <w:rsid w:val="008D0120"/>
    <w:rsid w:val="008D027E"/>
    <w:rsid w:val="008D04D8"/>
    <w:rsid w:val="008D0997"/>
    <w:rsid w:val="008D0B2E"/>
    <w:rsid w:val="008D0DAE"/>
    <w:rsid w:val="008D0E8A"/>
    <w:rsid w:val="008D175C"/>
    <w:rsid w:val="008D1864"/>
    <w:rsid w:val="008D1B86"/>
    <w:rsid w:val="008D1E6C"/>
    <w:rsid w:val="008D1F26"/>
    <w:rsid w:val="008D2FD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485"/>
    <w:rsid w:val="008E07C8"/>
    <w:rsid w:val="008E08B0"/>
    <w:rsid w:val="008E0C1E"/>
    <w:rsid w:val="008E1175"/>
    <w:rsid w:val="008E1296"/>
    <w:rsid w:val="008E1D7B"/>
    <w:rsid w:val="008E21E0"/>
    <w:rsid w:val="008E2347"/>
    <w:rsid w:val="008E2B2A"/>
    <w:rsid w:val="008E3188"/>
    <w:rsid w:val="008E31D9"/>
    <w:rsid w:val="008E3295"/>
    <w:rsid w:val="008E38D1"/>
    <w:rsid w:val="008E3995"/>
    <w:rsid w:val="008E41B9"/>
    <w:rsid w:val="008E451C"/>
    <w:rsid w:val="008E45AF"/>
    <w:rsid w:val="008E5289"/>
    <w:rsid w:val="008E54D9"/>
    <w:rsid w:val="008E58CE"/>
    <w:rsid w:val="008E590B"/>
    <w:rsid w:val="008E5AF7"/>
    <w:rsid w:val="008E5DD3"/>
    <w:rsid w:val="008E61CA"/>
    <w:rsid w:val="008E6C7E"/>
    <w:rsid w:val="008E70CF"/>
    <w:rsid w:val="008E710B"/>
    <w:rsid w:val="008E7150"/>
    <w:rsid w:val="008E7432"/>
    <w:rsid w:val="008E74C9"/>
    <w:rsid w:val="008E7A3B"/>
    <w:rsid w:val="008F007D"/>
    <w:rsid w:val="008F01AC"/>
    <w:rsid w:val="008F04A9"/>
    <w:rsid w:val="008F0BD2"/>
    <w:rsid w:val="008F13B7"/>
    <w:rsid w:val="008F1E6C"/>
    <w:rsid w:val="008F313E"/>
    <w:rsid w:val="008F33D2"/>
    <w:rsid w:val="008F3795"/>
    <w:rsid w:val="008F3AA4"/>
    <w:rsid w:val="008F3F44"/>
    <w:rsid w:val="008F489F"/>
    <w:rsid w:val="008F4990"/>
    <w:rsid w:val="008F4D11"/>
    <w:rsid w:val="008F5038"/>
    <w:rsid w:val="008F53A9"/>
    <w:rsid w:val="008F5E41"/>
    <w:rsid w:val="008F62DA"/>
    <w:rsid w:val="008F6D24"/>
    <w:rsid w:val="008F6E8D"/>
    <w:rsid w:val="008F6F40"/>
    <w:rsid w:val="008F70DE"/>
    <w:rsid w:val="008F7127"/>
    <w:rsid w:val="008F72F8"/>
    <w:rsid w:val="008F7E33"/>
    <w:rsid w:val="00900073"/>
    <w:rsid w:val="0090029C"/>
    <w:rsid w:val="009010C2"/>
    <w:rsid w:val="00901482"/>
    <w:rsid w:val="009019C5"/>
    <w:rsid w:val="00901E50"/>
    <w:rsid w:val="0090214F"/>
    <w:rsid w:val="009025B7"/>
    <w:rsid w:val="00902DFE"/>
    <w:rsid w:val="00902DFF"/>
    <w:rsid w:val="00903209"/>
    <w:rsid w:val="00903227"/>
    <w:rsid w:val="0090352A"/>
    <w:rsid w:val="00903917"/>
    <w:rsid w:val="00903DD1"/>
    <w:rsid w:val="00903FC2"/>
    <w:rsid w:val="00904622"/>
    <w:rsid w:val="00905C4A"/>
    <w:rsid w:val="00905E1A"/>
    <w:rsid w:val="009061AF"/>
    <w:rsid w:val="009063DA"/>
    <w:rsid w:val="00906511"/>
    <w:rsid w:val="00906682"/>
    <w:rsid w:val="00906B15"/>
    <w:rsid w:val="00906EAB"/>
    <w:rsid w:val="009072BD"/>
    <w:rsid w:val="009079F6"/>
    <w:rsid w:val="00907AEC"/>
    <w:rsid w:val="00907B1D"/>
    <w:rsid w:val="00910364"/>
    <w:rsid w:val="009109A0"/>
    <w:rsid w:val="0091164A"/>
    <w:rsid w:val="00911962"/>
    <w:rsid w:val="00911A0C"/>
    <w:rsid w:val="00911FA3"/>
    <w:rsid w:val="0091220E"/>
    <w:rsid w:val="009124D3"/>
    <w:rsid w:val="00912C01"/>
    <w:rsid w:val="00912C50"/>
    <w:rsid w:val="00912F82"/>
    <w:rsid w:val="00912FD0"/>
    <w:rsid w:val="00913478"/>
    <w:rsid w:val="00913543"/>
    <w:rsid w:val="00913775"/>
    <w:rsid w:val="00913F87"/>
    <w:rsid w:val="009146D6"/>
    <w:rsid w:val="00914F13"/>
    <w:rsid w:val="00915C6B"/>
    <w:rsid w:val="00915EDB"/>
    <w:rsid w:val="00915F2B"/>
    <w:rsid w:val="009161B0"/>
    <w:rsid w:val="009162E3"/>
    <w:rsid w:val="00916552"/>
    <w:rsid w:val="009202F0"/>
    <w:rsid w:val="0092074F"/>
    <w:rsid w:val="0092082D"/>
    <w:rsid w:val="00920911"/>
    <w:rsid w:val="00920DA1"/>
    <w:rsid w:val="009210E5"/>
    <w:rsid w:val="009217AA"/>
    <w:rsid w:val="00922262"/>
    <w:rsid w:val="00922F41"/>
    <w:rsid w:val="009233A6"/>
    <w:rsid w:val="00923B6F"/>
    <w:rsid w:val="00923EB4"/>
    <w:rsid w:val="0092456D"/>
    <w:rsid w:val="00924FDA"/>
    <w:rsid w:val="0092512D"/>
    <w:rsid w:val="00925B73"/>
    <w:rsid w:val="0092635F"/>
    <w:rsid w:val="009263A5"/>
    <w:rsid w:val="009263F3"/>
    <w:rsid w:val="0092694F"/>
    <w:rsid w:val="009270F6"/>
    <w:rsid w:val="0092724E"/>
    <w:rsid w:val="00927D08"/>
    <w:rsid w:val="00927DDD"/>
    <w:rsid w:val="0093002C"/>
    <w:rsid w:val="0093014F"/>
    <w:rsid w:val="009301CB"/>
    <w:rsid w:val="00930280"/>
    <w:rsid w:val="009302D1"/>
    <w:rsid w:val="00930518"/>
    <w:rsid w:val="00931922"/>
    <w:rsid w:val="00931F60"/>
    <w:rsid w:val="0093239A"/>
    <w:rsid w:val="009323C5"/>
    <w:rsid w:val="009323C7"/>
    <w:rsid w:val="00932442"/>
    <w:rsid w:val="009329C1"/>
    <w:rsid w:val="00932B3A"/>
    <w:rsid w:val="00932C5D"/>
    <w:rsid w:val="009333E5"/>
    <w:rsid w:val="009335FB"/>
    <w:rsid w:val="009339D5"/>
    <w:rsid w:val="00933B10"/>
    <w:rsid w:val="009340ED"/>
    <w:rsid w:val="009345EB"/>
    <w:rsid w:val="0093498F"/>
    <w:rsid w:val="00934B60"/>
    <w:rsid w:val="009352A8"/>
    <w:rsid w:val="009355C3"/>
    <w:rsid w:val="009361CD"/>
    <w:rsid w:val="009364B2"/>
    <w:rsid w:val="009367F5"/>
    <w:rsid w:val="00937373"/>
    <w:rsid w:val="009375DC"/>
    <w:rsid w:val="00937885"/>
    <w:rsid w:val="00937A19"/>
    <w:rsid w:val="00937B8E"/>
    <w:rsid w:val="00937BF5"/>
    <w:rsid w:val="00937D74"/>
    <w:rsid w:val="009409A2"/>
    <w:rsid w:val="00940B63"/>
    <w:rsid w:val="00940F38"/>
    <w:rsid w:val="00941BAA"/>
    <w:rsid w:val="00941CCE"/>
    <w:rsid w:val="00941E0F"/>
    <w:rsid w:val="00941EF8"/>
    <w:rsid w:val="009424DF"/>
    <w:rsid w:val="0094292B"/>
    <w:rsid w:val="0094293F"/>
    <w:rsid w:val="0094338D"/>
    <w:rsid w:val="00943815"/>
    <w:rsid w:val="00943D3A"/>
    <w:rsid w:val="00943E7C"/>
    <w:rsid w:val="00943E99"/>
    <w:rsid w:val="0094453A"/>
    <w:rsid w:val="00944DCE"/>
    <w:rsid w:val="00945565"/>
    <w:rsid w:val="00945861"/>
    <w:rsid w:val="00945B26"/>
    <w:rsid w:val="00946056"/>
    <w:rsid w:val="00946913"/>
    <w:rsid w:val="0094691A"/>
    <w:rsid w:val="00946AED"/>
    <w:rsid w:val="00946DB0"/>
    <w:rsid w:val="00947AB9"/>
    <w:rsid w:val="00947E44"/>
    <w:rsid w:val="009507A0"/>
    <w:rsid w:val="00950F01"/>
    <w:rsid w:val="00951165"/>
    <w:rsid w:val="009515DD"/>
    <w:rsid w:val="00951964"/>
    <w:rsid w:val="00951DF3"/>
    <w:rsid w:val="00951EF0"/>
    <w:rsid w:val="00952843"/>
    <w:rsid w:val="009528FA"/>
    <w:rsid w:val="00953629"/>
    <w:rsid w:val="00953E54"/>
    <w:rsid w:val="009540E0"/>
    <w:rsid w:val="009542C1"/>
    <w:rsid w:val="00954423"/>
    <w:rsid w:val="00954531"/>
    <w:rsid w:val="0095525A"/>
    <w:rsid w:val="00955AB1"/>
    <w:rsid w:val="00955AE9"/>
    <w:rsid w:val="00955BCC"/>
    <w:rsid w:val="00955FD3"/>
    <w:rsid w:val="0095673D"/>
    <w:rsid w:val="00956900"/>
    <w:rsid w:val="009569E0"/>
    <w:rsid w:val="00957398"/>
    <w:rsid w:val="009573F9"/>
    <w:rsid w:val="009577C2"/>
    <w:rsid w:val="00957D1D"/>
    <w:rsid w:val="00957E3E"/>
    <w:rsid w:val="00957F69"/>
    <w:rsid w:val="00960047"/>
    <w:rsid w:val="009600D8"/>
    <w:rsid w:val="009604FB"/>
    <w:rsid w:val="0096137A"/>
    <w:rsid w:val="00961586"/>
    <w:rsid w:val="00961640"/>
    <w:rsid w:val="00961644"/>
    <w:rsid w:val="009619FA"/>
    <w:rsid w:val="00961F4D"/>
    <w:rsid w:val="009621B0"/>
    <w:rsid w:val="0096225E"/>
    <w:rsid w:val="00962587"/>
    <w:rsid w:val="0096259A"/>
    <w:rsid w:val="00962EB0"/>
    <w:rsid w:val="00963441"/>
    <w:rsid w:val="009636A2"/>
    <w:rsid w:val="00963A8D"/>
    <w:rsid w:val="00963C96"/>
    <w:rsid w:val="00963F45"/>
    <w:rsid w:val="00964348"/>
    <w:rsid w:val="00964596"/>
    <w:rsid w:val="00964C42"/>
    <w:rsid w:val="00964E13"/>
    <w:rsid w:val="0096524F"/>
    <w:rsid w:val="00965465"/>
    <w:rsid w:val="0096590F"/>
    <w:rsid w:val="00966243"/>
    <w:rsid w:val="009662B1"/>
    <w:rsid w:val="00966E3B"/>
    <w:rsid w:val="00967979"/>
    <w:rsid w:val="00967AAB"/>
    <w:rsid w:val="00967C58"/>
    <w:rsid w:val="00970117"/>
    <w:rsid w:val="00970CAA"/>
    <w:rsid w:val="00970F48"/>
    <w:rsid w:val="0097137E"/>
    <w:rsid w:val="00971403"/>
    <w:rsid w:val="00971473"/>
    <w:rsid w:val="00971BDF"/>
    <w:rsid w:val="00972385"/>
    <w:rsid w:val="009729ED"/>
    <w:rsid w:val="00972ECD"/>
    <w:rsid w:val="00973AE5"/>
    <w:rsid w:val="00973C62"/>
    <w:rsid w:val="0097433D"/>
    <w:rsid w:val="00974340"/>
    <w:rsid w:val="00974942"/>
    <w:rsid w:val="00974C6F"/>
    <w:rsid w:val="00975454"/>
    <w:rsid w:val="00975958"/>
    <w:rsid w:val="00975D35"/>
    <w:rsid w:val="00975D65"/>
    <w:rsid w:val="00975E69"/>
    <w:rsid w:val="00976706"/>
    <w:rsid w:val="00976AFC"/>
    <w:rsid w:val="00976C31"/>
    <w:rsid w:val="009773EF"/>
    <w:rsid w:val="009774D6"/>
    <w:rsid w:val="0097792E"/>
    <w:rsid w:val="00977B07"/>
    <w:rsid w:val="00977C63"/>
    <w:rsid w:val="00980F52"/>
    <w:rsid w:val="009812E8"/>
    <w:rsid w:val="0098138F"/>
    <w:rsid w:val="00981702"/>
    <w:rsid w:val="0098251E"/>
    <w:rsid w:val="009825E4"/>
    <w:rsid w:val="00982837"/>
    <w:rsid w:val="00982860"/>
    <w:rsid w:val="00982C5A"/>
    <w:rsid w:val="00982CC6"/>
    <w:rsid w:val="009830E3"/>
    <w:rsid w:val="009831C1"/>
    <w:rsid w:val="009833F4"/>
    <w:rsid w:val="009845A7"/>
    <w:rsid w:val="00984C98"/>
    <w:rsid w:val="00984EFD"/>
    <w:rsid w:val="009856CF"/>
    <w:rsid w:val="00985716"/>
    <w:rsid w:val="00985BFE"/>
    <w:rsid w:val="00985E4D"/>
    <w:rsid w:val="0098627B"/>
    <w:rsid w:val="009863D1"/>
    <w:rsid w:val="0098692A"/>
    <w:rsid w:val="00986A14"/>
    <w:rsid w:val="00986A5A"/>
    <w:rsid w:val="00986A87"/>
    <w:rsid w:val="00986ABA"/>
    <w:rsid w:val="00986DAD"/>
    <w:rsid w:val="009876B2"/>
    <w:rsid w:val="009879EC"/>
    <w:rsid w:val="00987BDD"/>
    <w:rsid w:val="00987E66"/>
    <w:rsid w:val="00990214"/>
    <w:rsid w:val="0099064A"/>
    <w:rsid w:val="00990837"/>
    <w:rsid w:val="00990A2E"/>
    <w:rsid w:val="00990A37"/>
    <w:rsid w:val="00990ED3"/>
    <w:rsid w:val="009915A3"/>
    <w:rsid w:val="009918C4"/>
    <w:rsid w:val="00991BFB"/>
    <w:rsid w:val="00991C48"/>
    <w:rsid w:val="00992112"/>
    <w:rsid w:val="009923BC"/>
    <w:rsid w:val="00992444"/>
    <w:rsid w:val="00992550"/>
    <w:rsid w:val="00992617"/>
    <w:rsid w:val="00993193"/>
    <w:rsid w:val="009933C7"/>
    <w:rsid w:val="0099397D"/>
    <w:rsid w:val="00993A23"/>
    <w:rsid w:val="00993F8F"/>
    <w:rsid w:val="00994071"/>
    <w:rsid w:val="009944F1"/>
    <w:rsid w:val="009953E5"/>
    <w:rsid w:val="009953FC"/>
    <w:rsid w:val="009954CB"/>
    <w:rsid w:val="009958DD"/>
    <w:rsid w:val="0099595A"/>
    <w:rsid w:val="00995F09"/>
    <w:rsid w:val="00996F1F"/>
    <w:rsid w:val="0099749B"/>
    <w:rsid w:val="009974A7"/>
    <w:rsid w:val="009979E1"/>
    <w:rsid w:val="00997CC2"/>
    <w:rsid w:val="00997D09"/>
    <w:rsid w:val="009A01A8"/>
    <w:rsid w:val="009A036A"/>
    <w:rsid w:val="009A0EB9"/>
    <w:rsid w:val="009A1714"/>
    <w:rsid w:val="009A180B"/>
    <w:rsid w:val="009A1EA2"/>
    <w:rsid w:val="009A27D4"/>
    <w:rsid w:val="009A283F"/>
    <w:rsid w:val="009A2B8B"/>
    <w:rsid w:val="009A2C3F"/>
    <w:rsid w:val="009A3751"/>
    <w:rsid w:val="009A3787"/>
    <w:rsid w:val="009A3B8E"/>
    <w:rsid w:val="009A3BB6"/>
    <w:rsid w:val="009A41CE"/>
    <w:rsid w:val="009A47DD"/>
    <w:rsid w:val="009A4924"/>
    <w:rsid w:val="009A5968"/>
    <w:rsid w:val="009A5FE4"/>
    <w:rsid w:val="009A6400"/>
    <w:rsid w:val="009A6D12"/>
    <w:rsid w:val="009A702B"/>
    <w:rsid w:val="009A7151"/>
    <w:rsid w:val="009A799E"/>
    <w:rsid w:val="009A7C95"/>
    <w:rsid w:val="009A7E0F"/>
    <w:rsid w:val="009B08A3"/>
    <w:rsid w:val="009B0F82"/>
    <w:rsid w:val="009B1561"/>
    <w:rsid w:val="009B1638"/>
    <w:rsid w:val="009B1ABE"/>
    <w:rsid w:val="009B1C9E"/>
    <w:rsid w:val="009B1C9F"/>
    <w:rsid w:val="009B2030"/>
    <w:rsid w:val="009B2116"/>
    <w:rsid w:val="009B24AC"/>
    <w:rsid w:val="009B2ACE"/>
    <w:rsid w:val="009B2F45"/>
    <w:rsid w:val="009B2F71"/>
    <w:rsid w:val="009B2F8C"/>
    <w:rsid w:val="009B3181"/>
    <w:rsid w:val="009B34AD"/>
    <w:rsid w:val="009B34B8"/>
    <w:rsid w:val="009B3555"/>
    <w:rsid w:val="009B3697"/>
    <w:rsid w:val="009B4237"/>
    <w:rsid w:val="009B4431"/>
    <w:rsid w:val="009B47F4"/>
    <w:rsid w:val="009B4AEB"/>
    <w:rsid w:val="009B4DB5"/>
    <w:rsid w:val="009B4F5C"/>
    <w:rsid w:val="009B5062"/>
    <w:rsid w:val="009B58FB"/>
    <w:rsid w:val="009B5A24"/>
    <w:rsid w:val="009B5B8C"/>
    <w:rsid w:val="009B5CE0"/>
    <w:rsid w:val="009B5F37"/>
    <w:rsid w:val="009B637D"/>
    <w:rsid w:val="009B6602"/>
    <w:rsid w:val="009B66B6"/>
    <w:rsid w:val="009B6849"/>
    <w:rsid w:val="009B698F"/>
    <w:rsid w:val="009B6C9C"/>
    <w:rsid w:val="009B7040"/>
    <w:rsid w:val="009B75E4"/>
    <w:rsid w:val="009B7615"/>
    <w:rsid w:val="009B794A"/>
    <w:rsid w:val="009C0110"/>
    <w:rsid w:val="009C0266"/>
    <w:rsid w:val="009C0A0A"/>
    <w:rsid w:val="009C0CDF"/>
    <w:rsid w:val="009C1190"/>
    <w:rsid w:val="009C1A4C"/>
    <w:rsid w:val="009C1DD8"/>
    <w:rsid w:val="009C1E03"/>
    <w:rsid w:val="009C2800"/>
    <w:rsid w:val="009C2856"/>
    <w:rsid w:val="009C29C4"/>
    <w:rsid w:val="009C29F4"/>
    <w:rsid w:val="009C30A9"/>
    <w:rsid w:val="009C461F"/>
    <w:rsid w:val="009C4AAF"/>
    <w:rsid w:val="009C52A2"/>
    <w:rsid w:val="009C55AA"/>
    <w:rsid w:val="009C6240"/>
    <w:rsid w:val="009C69D5"/>
    <w:rsid w:val="009C6B3A"/>
    <w:rsid w:val="009C6E07"/>
    <w:rsid w:val="009C71A9"/>
    <w:rsid w:val="009C7316"/>
    <w:rsid w:val="009C7414"/>
    <w:rsid w:val="009C7425"/>
    <w:rsid w:val="009C767E"/>
    <w:rsid w:val="009C7749"/>
    <w:rsid w:val="009C7842"/>
    <w:rsid w:val="009D0642"/>
    <w:rsid w:val="009D0D7A"/>
    <w:rsid w:val="009D17C7"/>
    <w:rsid w:val="009D193A"/>
    <w:rsid w:val="009D1CEB"/>
    <w:rsid w:val="009D2B94"/>
    <w:rsid w:val="009D2F4D"/>
    <w:rsid w:val="009D2F52"/>
    <w:rsid w:val="009D30D8"/>
    <w:rsid w:val="009D3317"/>
    <w:rsid w:val="009D33EA"/>
    <w:rsid w:val="009D3AE5"/>
    <w:rsid w:val="009D4690"/>
    <w:rsid w:val="009D493E"/>
    <w:rsid w:val="009D4C87"/>
    <w:rsid w:val="009D4D22"/>
    <w:rsid w:val="009D5071"/>
    <w:rsid w:val="009D520B"/>
    <w:rsid w:val="009D5371"/>
    <w:rsid w:val="009D54F3"/>
    <w:rsid w:val="009D5643"/>
    <w:rsid w:val="009D57BC"/>
    <w:rsid w:val="009D59F3"/>
    <w:rsid w:val="009D63D3"/>
    <w:rsid w:val="009D6425"/>
    <w:rsid w:val="009D6613"/>
    <w:rsid w:val="009D661F"/>
    <w:rsid w:val="009D6A68"/>
    <w:rsid w:val="009D6B86"/>
    <w:rsid w:val="009D6BAE"/>
    <w:rsid w:val="009D6D1F"/>
    <w:rsid w:val="009D6EB5"/>
    <w:rsid w:val="009D7308"/>
    <w:rsid w:val="009D749F"/>
    <w:rsid w:val="009D781D"/>
    <w:rsid w:val="009D7E4E"/>
    <w:rsid w:val="009D7FF5"/>
    <w:rsid w:val="009E0068"/>
    <w:rsid w:val="009E051B"/>
    <w:rsid w:val="009E0555"/>
    <w:rsid w:val="009E05E9"/>
    <w:rsid w:val="009E0812"/>
    <w:rsid w:val="009E0820"/>
    <w:rsid w:val="009E0AB5"/>
    <w:rsid w:val="009E171F"/>
    <w:rsid w:val="009E1EA1"/>
    <w:rsid w:val="009E2549"/>
    <w:rsid w:val="009E27BC"/>
    <w:rsid w:val="009E3588"/>
    <w:rsid w:val="009E3AF8"/>
    <w:rsid w:val="009E3E00"/>
    <w:rsid w:val="009E3F88"/>
    <w:rsid w:val="009E403F"/>
    <w:rsid w:val="009E4695"/>
    <w:rsid w:val="009E4C57"/>
    <w:rsid w:val="009E4D62"/>
    <w:rsid w:val="009E4EC2"/>
    <w:rsid w:val="009E50EC"/>
    <w:rsid w:val="009E50F5"/>
    <w:rsid w:val="009E54AC"/>
    <w:rsid w:val="009E5BA9"/>
    <w:rsid w:val="009E66B8"/>
    <w:rsid w:val="009E6A87"/>
    <w:rsid w:val="009E6F9A"/>
    <w:rsid w:val="009E715B"/>
    <w:rsid w:val="009E7366"/>
    <w:rsid w:val="009E750D"/>
    <w:rsid w:val="009E7789"/>
    <w:rsid w:val="009E7844"/>
    <w:rsid w:val="009F02F8"/>
    <w:rsid w:val="009F04F8"/>
    <w:rsid w:val="009F0EAB"/>
    <w:rsid w:val="009F1000"/>
    <w:rsid w:val="009F1408"/>
    <w:rsid w:val="009F1716"/>
    <w:rsid w:val="009F1D5A"/>
    <w:rsid w:val="009F1E8F"/>
    <w:rsid w:val="009F2935"/>
    <w:rsid w:val="009F2EA9"/>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6A7C"/>
    <w:rsid w:val="009F7074"/>
    <w:rsid w:val="009F7D17"/>
    <w:rsid w:val="009F7DE0"/>
    <w:rsid w:val="00A0058A"/>
    <w:rsid w:val="00A0132D"/>
    <w:rsid w:val="00A01F02"/>
    <w:rsid w:val="00A022A5"/>
    <w:rsid w:val="00A02374"/>
    <w:rsid w:val="00A024DD"/>
    <w:rsid w:val="00A028B9"/>
    <w:rsid w:val="00A02968"/>
    <w:rsid w:val="00A02B14"/>
    <w:rsid w:val="00A0325F"/>
    <w:rsid w:val="00A034D3"/>
    <w:rsid w:val="00A03A0E"/>
    <w:rsid w:val="00A03B12"/>
    <w:rsid w:val="00A03F2C"/>
    <w:rsid w:val="00A03F84"/>
    <w:rsid w:val="00A040B8"/>
    <w:rsid w:val="00A048D3"/>
    <w:rsid w:val="00A04F58"/>
    <w:rsid w:val="00A0502E"/>
    <w:rsid w:val="00A05BAA"/>
    <w:rsid w:val="00A062F4"/>
    <w:rsid w:val="00A06357"/>
    <w:rsid w:val="00A06B8A"/>
    <w:rsid w:val="00A06C1B"/>
    <w:rsid w:val="00A06FBF"/>
    <w:rsid w:val="00A076F6"/>
    <w:rsid w:val="00A07806"/>
    <w:rsid w:val="00A07CEA"/>
    <w:rsid w:val="00A07D0E"/>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CA5"/>
    <w:rsid w:val="00A13D74"/>
    <w:rsid w:val="00A13E30"/>
    <w:rsid w:val="00A14056"/>
    <w:rsid w:val="00A14195"/>
    <w:rsid w:val="00A14CAE"/>
    <w:rsid w:val="00A15436"/>
    <w:rsid w:val="00A15EC4"/>
    <w:rsid w:val="00A160BF"/>
    <w:rsid w:val="00A17164"/>
    <w:rsid w:val="00A1728C"/>
    <w:rsid w:val="00A1776F"/>
    <w:rsid w:val="00A17823"/>
    <w:rsid w:val="00A17ABD"/>
    <w:rsid w:val="00A17B90"/>
    <w:rsid w:val="00A17E69"/>
    <w:rsid w:val="00A201B0"/>
    <w:rsid w:val="00A207B6"/>
    <w:rsid w:val="00A20C60"/>
    <w:rsid w:val="00A21224"/>
    <w:rsid w:val="00A216F9"/>
    <w:rsid w:val="00A219B5"/>
    <w:rsid w:val="00A21E48"/>
    <w:rsid w:val="00A225E6"/>
    <w:rsid w:val="00A22837"/>
    <w:rsid w:val="00A22D40"/>
    <w:rsid w:val="00A22D76"/>
    <w:rsid w:val="00A22FCA"/>
    <w:rsid w:val="00A23748"/>
    <w:rsid w:val="00A2428C"/>
    <w:rsid w:val="00A249F2"/>
    <w:rsid w:val="00A24CED"/>
    <w:rsid w:val="00A2507B"/>
    <w:rsid w:val="00A250BE"/>
    <w:rsid w:val="00A25275"/>
    <w:rsid w:val="00A255D6"/>
    <w:rsid w:val="00A2577D"/>
    <w:rsid w:val="00A26B2E"/>
    <w:rsid w:val="00A27F58"/>
    <w:rsid w:val="00A303DE"/>
    <w:rsid w:val="00A304B5"/>
    <w:rsid w:val="00A305F0"/>
    <w:rsid w:val="00A3086B"/>
    <w:rsid w:val="00A3154F"/>
    <w:rsid w:val="00A31694"/>
    <w:rsid w:val="00A31828"/>
    <w:rsid w:val="00A31CF3"/>
    <w:rsid w:val="00A31DCA"/>
    <w:rsid w:val="00A32057"/>
    <w:rsid w:val="00A3244A"/>
    <w:rsid w:val="00A3262E"/>
    <w:rsid w:val="00A327EF"/>
    <w:rsid w:val="00A32B01"/>
    <w:rsid w:val="00A338D0"/>
    <w:rsid w:val="00A33FF5"/>
    <w:rsid w:val="00A34B53"/>
    <w:rsid w:val="00A3508F"/>
    <w:rsid w:val="00A35422"/>
    <w:rsid w:val="00A35558"/>
    <w:rsid w:val="00A355B0"/>
    <w:rsid w:val="00A355B6"/>
    <w:rsid w:val="00A36AD2"/>
    <w:rsid w:val="00A3718C"/>
    <w:rsid w:val="00A373F3"/>
    <w:rsid w:val="00A37704"/>
    <w:rsid w:val="00A37ADB"/>
    <w:rsid w:val="00A40017"/>
    <w:rsid w:val="00A40354"/>
    <w:rsid w:val="00A40A65"/>
    <w:rsid w:val="00A40DD5"/>
    <w:rsid w:val="00A410C7"/>
    <w:rsid w:val="00A42120"/>
    <w:rsid w:val="00A42C66"/>
    <w:rsid w:val="00A43046"/>
    <w:rsid w:val="00A43B0B"/>
    <w:rsid w:val="00A43E05"/>
    <w:rsid w:val="00A43E6E"/>
    <w:rsid w:val="00A43F8A"/>
    <w:rsid w:val="00A44118"/>
    <w:rsid w:val="00A443A3"/>
    <w:rsid w:val="00A443CD"/>
    <w:rsid w:val="00A44418"/>
    <w:rsid w:val="00A4465B"/>
    <w:rsid w:val="00A44794"/>
    <w:rsid w:val="00A45188"/>
    <w:rsid w:val="00A45DEE"/>
    <w:rsid w:val="00A460CB"/>
    <w:rsid w:val="00A46AE8"/>
    <w:rsid w:val="00A477C5"/>
    <w:rsid w:val="00A47C5A"/>
    <w:rsid w:val="00A500E2"/>
    <w:rsid w:val="00A50131"/>
    <w:rsid w:val="00A50D6C"/>
    <w:rsid w:val="00A50E01"/>
    <w:rsid w:val="00A51984"/>
    <w:rsid w:val="00A5239B"/>
    <w:rsid w:val="00A5243A"/>
    <w:rsid w:val="00A525BE"/>
    <w:rsid w:val="00A52DA8"/>
    <w:rsid w:val="00A537FB"/>
    <w:rsid w:val="00A53941"/>
    <w:rsid w:val="00A5424C"/>
    <w:rsid w:val="00A54CB8"/>
    <w:rsid w:val="00A54FF1"/>
    <w:rsid w:val="00A550AC"/>
    <w:rsid w:val="00A551BA"/>
    <w:rsid w:val="00A55C43"/>
    <w:rsid w:val="00A55EE3"/>
    <w:rsid w:val="00A56188"/>
    <w:rsid w:val="00A56B98"/>
    <w:rsid w:val="00A56C4D"/>
    <w:rsid w:val="00A56E45"/>
    <w:rsid w:val="00A600A4"/>
    <w:rsid w:val="00A60A19"/>
    <w:rsid w:val="00A6108F"/>
    <w:rsid w:val="00A61A20"/>
    <w:rsid w:val="00A62287"/>
    <w:rsid w:val="00A62401"/>
    <w:rsid w:val="00A62CEB"/>
    <w:rsid w:val="00A630E3"/>
    <w:rsid w:val="00A63382"/>
    <w:rsid w:val="00A63A46"/>
    <w:rsid w:val="00A642BB"/>
    <w:rsid w:val="00A64626"/>
    <w:rsid w:val="00A64C63"/>
    <w:rsid w:val="00A65190"/>
    <w:rsid w:val="00A658D3"/>
    <w:rsid w:val="00A66A87"/>
    <w:rsid w:val="00A66BA6"/>
    <w:rsid w:val="00A6750E"/>
    <w:rsid w:val="00A6757A"/>
    <w:rsid w:val="00A675B0"/>
    <w:rsid w:val="00A675C6"/>
    <w:rsid w:val="00A67607"/>
    <w:rsid w:val="00A6795A"/>
    <w:rsid w:val="00A67B73"/>
    <w:rsid w:val="00A701B4"/>
    <w:rsid w:val="00A70241"/>
    <w:rsid w:val="00A70969"/>
    <w:rsid w:val="00A709DF"/>
    <w:rsid w:val="00A70B01"/>
    <w:rsid w:val="00A70D07"/>
    <w:rsid w:val="00A70D89"/>
    <w:rsid w:val="00A70E2D"/>
    <w:rsid w:val="00A70EB4"/>
    <w:rsid w:val="00A711A0"/>
    <w:rsid w:val="00A71B6C"/>
    <w:rsid w:val="00A71D12"/>
    <w:rsid w:val="00A72601"/>
    <w:rsid w:val="00A72695"/>
    <w:rsid w:val="00A726BA"/>
    <w:rsid w:val="00A72740"/>
    <w:rsid w:val="00A72980"/>
    <w:rsid w:val="00A72A2D"/>
    <w:rsid w:val="00A72E73"/>
    <w:rsid w:val="00A73380"/>
    <w:rsid w:val="00A7397B"/>
    <w:rsid w:val="00A73FBB"/>
    <w:rsid w:val="00A740F3"/>
    <w:rsid w:val="00A7499A"/>
    <w:rsid w:val="00A74B24"/>
    <w:rsid w:val="00A74FAB"/>
    <w:rsid w:val="00A75343"/>
    <w:rsid w:val="00A75484"/>
    <w:rsid w:val="00A75792"/>
    <w:rsid w:val="00A75811"/>
    <w:rsid w:val="00A75AC0"/>
    <w:rsid w:val="00A75D3C"/>
    <w:rsid w:val="00A76A46"/>
    <w:rsid w:val="00A76C95"/>
    <w:rsid w:val="00A76D81"/>
    <w:rsid w:val="00A7712F"/>
    <w:rsid w:val="00A77233"/>
    <w:rsid w:val="00A773EE"/>
    <w:rsid w:val="00A774C2"/>
    <w:rsid w:val="00A77A28"/>
    <w:rsid w:val="00A77B78"/>
    <w:rsid w:val="00A8009F"/>
    <w:rsid w:val="00A80653"/>
    <w:rsid w:val="00A80951"/>
    <w:rsid w:val="00A80EFB"/>
    <w:rsid w:val="00A8134F"/>
    <w:rsid w:val="00A81AD1"/>
    <w:rsid w:val="00A81B5C"/>
    <w:rsid w:val="00A81C3D"/>
    <w:rsid w:val="00A822B3"/>
    <w:rsid w:val="00A82A02"/>
    <w:rsid w:val="00A82E13"/>
    <w:rsid w:val="00A8309A"/>
    <w:rsid w:val="00A835DF"/>
    <w:rsid w:val="00A83925"/>
    <w:rsid w:val="00A83D48"/>
    <w:rsid w:val="00A841ED"/>
    <w:rsid w:val="00A84E1D"/>
    <w:rsid w:val="00A84E3F"/>
    <w:rsid w:val="00A84E7C"/>
    <w:rsid w:val="00A85194"/>
    <w:rsid w:val="00A8521A"/>
    <w:rsid w:val="00A852E1"/>
    <w:rsid w:val="00A85491"/>
    <w:rsid w:val="00A85BEB"/>
    <w:rsid w:val="00A86011"/>
    <w:rsid w:val="00A860D4"/>
    <w:rsid w:val="00A864D0"/>
    <w:rsid w:val="00A86A1D"/>
    <w:rsid w:val="00A86C8C"/>
    <w:rsid w:val="00A86DCA"/>
    <w:rsid w:val="00A87E3B"/>
    <w:rsid w:val="00A87E6C"/>
    <w:rsid w:val="00A90294"/>
    <w:rsid w:val="00A902FA"/>
    <w:rsid w:val="00A90750"/>
    <w:rsid w:val="00A9079A"/>
    <w:rsid w:val="00A90BBD"/>
    <w:rsid w:val="00A90E28"/>
    <w:rsid w:val="00A91817"/>
    <w:rsid w:val="00A91831"/>
    <w:rsid w:val="00A926D0"/>
    <w:rsid w:val="00A92863"/>
    <w:rsid w:val="00A92A84"/>
    <w:rsid w:val="00A92C90"/>
    <w:rsid w:val="00A94256"/>
    <w:rsid w:val="00A945D2"/>
    <w:rsid w:val="00A9486A"/>
    <w:rsid w:val="00A94F55"/>
    <w:rsid w:val="00A95030"/>
    <w:rsid w:val="00A9585A"/>
    <w:rsid w:val="00A959BF"/>
    <w:rsid w:val="00A95C62"/>
    <w:rsid w:val="00A96141"/>
    <w:rsid w:val="00A96291"/>
    <w:rsid w:val="00A96E1E"/>
    <w:rsid w:val="00A97029"/>
    <w:rsid w:val="00A970C0"/>
    <w:rsid w:val="00A979F1"/>
    <w:rsid w:val="00A97BB0"/>
    <w:rsid w:val="00A97DE7"/>
    <w:rsid w:val="00A97F0E"/>
    <w:rsid w:val="00AA0114"/>
    <w:rsid w:val="00AA028B"/>
    <w:rsid w:val="00AA02B2"/>
    <w:rsid w:val="00AA09E1"/>
    <w:rsid w:val="00AA0B7F"/>
    <w:rsid w:val="00AA0E25"/>
    <w:rsid w:val="00AA0FA0"/>
    <w:rsid w:val="00AA109C"/>
    <w:rsid w:val="00AA12ED"/>
    <w:rsid w:val="00AA1BAB"/>
    <w:rsid w:val="00AA1D25"/>
    <w:rsid w:val="00AA1DD9"/>
    <w:rsid w:val="00AA28B2"/>
    <w:rsid w:val="00AA2C28"/>
    <w:rsid w:val="00AA2D0B"/>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07E"/>
    <w:rsid w:val="00AB0440"/>
    <w:rsid w:val="00AB0BD3"/>
    <w:rsid w:val="00AB0C7C"/>
    <w:rsid w:val="00AB0F4A"/>
    <w:rsid w:val="00AB1E7B"/>
    <w:rsid w:val="00AB1ED3"/>
    <w:rsid w:val="00AB1FA1"/>
    <w:rsid w:val="00AB2065"/>
    <w:rsid w:val="00AB2534"/>
    <w:rsid w:val="00AB25E9"/>
    <w:rsid w:val="00AB260F"/>
    <w:rsid w:val="00AB2840"/>
    <w:rsid w:val="00AB2E22"/>
    <w:rsid w:val="00AB33DD"/>
    <w:rsid w:val="00AB3519"/>
    <w:rsid w:val="00AB368A"/>
    <w:rsid w:val="00AB387A"/>
    <w:rsid w:val="00AB38E6"/>
    <w:rsid w:val="00AB3E6A"/>
    <w:rsid w:val="00AB47CC"/>
    <w:rsid w:val="00AB4AC8"/>
    <w:rsid w:val="00AB56BE"/>
    <w:rsid w:val="00AB56F9"/>
    <w:rsid w:val="00AB58E8"/>
    <w:rsid w:val="00AB5CC3"/>
    <w:rsid w:val="00AB5D0E"/>
    <w:rsid w:val="00AB6786"/>
    <w:rsid w:val="00AB695D"/>
    <w:rsid w:val="00AB6FA2"/>
    <w:rsid w:val="00AB7E00"/>
    <w:rsid w:val="00AC038F"/>
    <w:rsid w:val="00AC0663"/>
    <w:rsid w:val="00AC0D60"/>
    <w:rsid w:val="00AC0D85"/>
    <w:rsid w:val="00AC0E5E"/>
    <w:rsid w:val="00AC159A"/>
    <w:rsid w:val="00AC1672"/>
    <w:rsid w:val="00AC17D4"/>
    <w:rsid w:val="00AC1908"/>
    <w:rsid w:val="00AC199F"/>
    <w:rsid w:val="00AC1D19"/>
    <w:rsid w:val="00AC20C8"/>
    <w:rsid w:val="00AC2ACB"/>
    <w:rsid w:val="00AC315C"/>
    <w:rsid w:val="00AC35B9"/>
    <w:rsid w:val="00AC381E"/>
    <w:rsid w:val="00AC3AD7"/>
    <w:rsid w:val="00AC3E9F"/>
    <w:rsid w:val="00AC4A53"/>
    <w:rsid w:val="00AC552F"/>
    <w:rsid w:val="00AC57D8"/>
    <w:rsid w:val="00AC65ED"/>
    <w:rsid w:val="00AC705F"/>
    <w:rsid w:val="00AC7614"/>
    <w:rsid w:val="00AC7A3C"/>
    <w:rsid w:val="00AD00CE"/>
    <w:rsid w:val="00AD08D9"/>
    <w:rsid w:val="00AD1883"/>
    <w:rsid w:val="00AD1A9F"/>
    <w:rsid w:val="00AD201F"/>
    <w:rsid w:val="00AD2157"/>
    <w:rsid w:val="00AD237D"/>
    <w:rsid w:val="00AD27BE"/>
    <w:rsid w:val="00AD2A45"/>
    <w:rsid w:val="00AD34E7"/>
    <w:rsid w:val="00AD3916"/>
    <w:rsid w:val="00AD3D02"/>
    <w:rsid w:val="00AD4128"/>
    <w:rsid w:val="00AD438E"/>
    <w:rsid w:val="00AD4439"/>
    <w:rsid w:val="00AD46B6"/>
    <w:rsid w:val="00AD4CDA"/>
    <w:rsid w:val="00AD4F1A"/>
    <w:rsid w:val="00AD5C93"/>
    <w:rsid w:val="00AD5DDC"/>
    <w:rsid w:val="00AD5EA4"/>
    <w:rsid w:val="00AD66BE"/>
    <w:rsid w:val="00AD672E"/>
    <w:rsid w:val="00AD67F6"/>
    <w:rsid w:val="00AD680C"/>
    <w:rsid w:val="00AD7B62"/>
    <w:rsid w:val="00AD7CD7"/>
    <w:rsid w:val="00AE0050"/>
    <w:rsid w:val="00AE0618"/>
    <w:rsid w:val="00AE0A74"/>
    <w:rsid w:val="00AE11AA"/>
    <w:rsid w:val="00AE12CC"/>
    <w:rsid w:val="00AE23B0"/>
    <w:rsid w:val="00AE2498"/>
    <w:rsid w:val="00AE2771"/>
    <w:rsid w:val="00AE2CED"/>
    <w:rsid w:val="00AE2F05"/>
    <w:rsid w:val="00AE30B1"/>
    <w:rsid w:val="00AE3266"/>
    <w:rsid w:val="00AE37DE"/>
    <w:rsid w:val="00AE3C22"/>
    <w:rsid w:val="00AE4038"/>
    <w:rsid w:val="00AE411B"/>
    <w:rsid w:val="00AE470C"/>
    <w:rsid w:val="00AE4775"/>
    <w:rsid w:val="00AE47DC"/>
    <w:rsid w:val="00AE4CFF"/>
    <w:rsid w:val="00AE4F41"/>
    <w:rsid w:val="00AE4F9C"/>
    <w:rsid w:val="00AE516A"/>
    <w:rsid w:val="00AE517E"/>
    <w:rsid w:val="00AE5E0C"/>
    <w:rsid w:val="00AE6172"/>
    <w:rsid w:val="00AE62AA"/>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657"/>
    <w:rsid w:val="00AF2888"/>
    <w:rsid w:val="00AF2A59"/>
    <w:rsid w:val="00AF2B6F"/>
    <w:rsid w:val="00AF2C6F"/>
    <w:rsid w:val="00AF325D"/>
    <w:rsid w:val="00AF3BB2"/>
    <w:rsid w:val="00AF3FCA"/>
    <w:rsid w:val="00AF424F"/>
    <w:rsid w:val="00AF46A3"/>
    <w:rsid w:val="00AF4DDE"/>
    <w:rsid w:val="00AF4F43"/>
    <w:rsid w:val="00AF4FA2"/>
    <w:rsid w:val="00AF5B1A"/>
    <w:rsid w:val="00AF60A4"/>
    <w:rsid w:val="00AF635B"/>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B18"/>
    <w:rsid w:val="00B01D72"/>
    <w:rsid w:val="00B02E51"/>
    <w:rsid w:val="00B03351"/>
    <w:rsid w:val="00B03352"/>
    <w:rsid w:val="00B035F2"/>
    <w:rsid w:val="00B03B83"/>
    <w:rsid w:val="00B04335"/>
    <w:rsid w:val="00B0447D"/>
    <w:rsid w:val="00B045AD"/>
    <w:rsid w:val="00B04869"/>
    <w:rsid w:val="00B048C8"/>
    <w:rsid w:val="00B053BB"/>
    <w:rsid w:val="00B05865"/>
    <w:rsid w:val="00B05A21"/>
    <w:rsid w:val="00B05A64"/>
    <w:rsid w:val="00B06442"/>
    <w:rsid w:val="00B066DD"/>
    <w:rsid w:val="00B0696A"/>
    <w:rsid w:val="00B070E7"/>
    <w:rsid w:val="00B07284"/>
    <w:rsid w:val="00B0745A"/>
    <w:rsid w:val="00B078D7"/>
    <w:rsid w:val="00B101CE"/>
    <w:rsid w:val="00B1038E"/>
    <w:rsid w:val="00B10406"/>
    <w:rsid w:val="00B10517"/>
    <w:rsid w:val="00B111EA"/>
    <w:rsid w:val="00B116F4"/>
    <w:rsid w:val="00B11CCC"/>
    <w:rsid w:val="00B11E15"/>
    <w:rsid w:val="00B12189"/>
    <w:rsid w:val="00B12270"/>
    <w:rsid w:val="00B12583"/>
    <w:rsid w:val="00B12720"/>
    <w:rsid w:val="00B128D0"/>
    <w:rsid w:val="00B12B8D"/>
    <w:rsid w:val="00B12E9A"/>
    <w:rsid w:val="00B12F6B"/>
    <w:rsid w:val="00B13082"/>
    <w:rsid w:val="00B135F9"/>
    <w:rsid w:val="00B13D12"/>
    <w:rsid w:val="00B13E53"/>
    <w:rsid w:val="00B14042"/>
    <w:rsid w:val="00B1446E"/>
    <w:rsid w:val="00B14857"/>
    <w:rsid w:val="00B14AA5"/>
    <w:rsid w:val="00B15003"/>
    <w:rsid w:val="00B15123"/>
    <w:rsid w:val="00B15511"/>
    <w:rsid w:val="00B15641"/>
    <w:rsid w:val="00B15F07"/>
    <w:rsid w:val="00B163DD"/>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6BF"/>
    <w:rsid w:val="00B22906"/>
    <w:rsid w:val="00B23724"/>
    <w:rsid w:val="00B2374D"/>
    <w:rsid w:val="00B239ED"/>
    <w:rsid w:val="00B23B8B"/>
    <w:rsid w:val="00B241B9"/>
    <w:rsid w:val="00B246C5"/>
    <w:rsid w:val="00B2494F"/>
    <w:rsid w:val="00B2497F"/>
    <w:rsid w:val="00B249F2"/>
    <w:rsid w:val="00B24CB0"/>
    <w:rsid w:val="00B25047"/>
    <w:rsid w:val="00B25576"/>
    <w:rsid w:val="00B2561B"/>
    <w:rsid w:val="00B25B1B"/>
    <w:rsid w:val="00B25B45"/>
    <w:rsid w:val="00B25CFB"/>
    <w:rsid w:val="00B25D9E"/>
    <w:rsid w:val="00B25FDC"/>
    <w:rsid w:val="00B261BD"/>
    <w:rsid w:val="00B26461"/>
    <w:rsid w:val="00B26581"/>
    <w:rsid w:val="00B265BF"/>
    <w:rsid w:val="00B26A18"/>
    <w:rsid w:val="00B26FE6"/>
    <w:rsid w:val="00B2703D"/>
    <w:rsid w:val="00B27BF5"/>
    <w:rsid w:val="00B30095"/>
    <w:rsid w:val="00B300CD"/>
    <w:rsid w:val="00B30586"/>
    <w:rsid w:val="00B30752"/>
    <w:rsid w:val="00B30C65"/>
    <w:rsid w:val="00B30DF1"/>
    <w:rsid w:val="00B30F3F"/>
    <w:rsid w:val="00B3141E"/>
    <w:rsid w:val="00B3165B"/>
    <w:rsid w:val="00B31A51"/>
    <w:rsid w:val="00B32368"/>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A8A"/>
    <w:rsid w:val="00B35CC1"/>
    <w:rsid w:val="00B36466"/>
    <w:rsid w:val="00B364A4"/>
    <w:rsid w:val="00B36DDD"/>
    <w:rsid w:val="00B370A0"/>
    <w:rsid w:val="00B4008A"/>
    <w:rsid w:val="00B408A4"/>
    <w:rsid w:val="00B409F4"/>
    <w:rsid w:val="00B40F97"/>
    <w:rsid w:val="00B41269"/>
    <w:rsid w:val="00B4150A"/>
    <w:rsid w:val="00B41C73"/>
    <w:rsid w:val="00B41DF4"/>
    <w:rsid w:val="00B41EFA"/>
    <w:rsid w:val="00B42262"/>
    <w:rsid w:val="00B422BE"/>
    <w:rsid w:val="00B42958"/>
    <w:rsid w:val="00B42D6F"/>
    <w:rsid w:val="00B42EC2"/>
    <w:rsid w:val="00B430A9"/>
    <w:rsid w:val="00B432C7"/>
    <w:rsid w:val="00B43729"/>
    <w:rsid w:val="00B4377D"/>
    <w:rsid w:val="00B43D53"/>
    <w:rsid w:val="00B4438D"/>
    <w:rsid w:val="00B444A9"/>
    <w:rsid w:val="00B44C6E"/>
    <w:rsid w:val="00B45128"/>
    <w:rsid w:val="00B45577"/>
    <w:rsid w:val="00B45646"/>
    <w:rsid w:val="00B45927"/>
    <w:rsid w:val="00B46294"/>
    <w:rsid w:val="00B46644"/>
    <w:rsid w:val="00B4688B"/>
    <w:rsid w:val="00B47788"/>
    <w:rsid w:val="00B477F0"/>
    <w:rsid w:val="00B4788F"/>
    <w:rsid w:val="00B47D80"/>
    <w:rsid w:val="00B50026"/>
    <w:rsid w:val="00B50744"/>
    <w:rsid w:val="00B50806"/>
    <w:rsid w:val="00B50877"/>
    <w:rsid w:val="00B50E27"/>
    <w:rsid w:val="00B51111"/>
    <w:rsid w:val="00B511AD"/>
    <w:rsid w:val="00B51920"/>
    <w:rsid w:val="00B5195F"/>
    <w:rsid w:val="00B51A4D"/>
    <w:rsid w:val="00B51BF0"/>
    <w:rsid w:val="00B520C7"/>
    <w:rsid w:val="00B52C2D"/>
    <w:rsid w:val="00B52F9C"/>
    <w:rsid w:val="00B53570"/>
    <w:rsid w:val="00B537A0"/>
    <w:rsid w:val="00B537B4"/>
    <w:rsid w:val="00B53E61"/>
    <w:rsid w:val="00B54427"/>
    <w:rsid w:val="00B54749"/>
    <w:rsid w:val="00B56279"/>
    <w:rsid w:val="00B563EB"/>
    <w:rsid w:val="00B5641B"/>
    <w:rsid w:val="00B5661F"/>
    <w:rsid w:val="00B567B7"/>
    <w:rsid w:val="00B570A6"/>
    <w:rsid w:val="00B574BC"/>
    <w:rsid w:val="00B60144"/>
    <w:rsid w:val="00B60942"/>
    <w:rsid w:val="00B6108A"/>
    <w:rsid w:val="00B61102"/>
    <w:rsid w:val="00B613FE"/>
    <w:rsid w:val="00B61455"/>
    <w:rsid w:val="00B614B2"/>
    <w:rsid w:val="00B61A7E"/>
    <w:rsid w:val="00B61E74"/>
    <w:rsid w:val="00B61E9E"/>
    <w:rsid w:val="00B61EE4"/>
    <w:rsid w:val="00B6228C"/>
    <w:rsid w:val="00B6329B"/>
    <w:rsid w:val="00B634E4"/>
    <w:rsid w:val="00B63CFE"/>
    <w:rsid w:val="00B64387"/>
    <w:rsid w:val="00B6499A"/>
    <w:rsid w:val="00B64CCA"/>
    <w:rsid w:val="00B64EDD"/>
    <w:rsid w:val="00B6509E"/>
    <w:rsid w:val="00B65698"/>
    <w:rsid w:val="00B65ABC"/>
    <w:rsid w:val="00B65C0C"/>
    <w:rsid w:val="00B65C95"/>
    <w:rsid w:val="00B664CA"/>
    <w:rsid w:val="00B666FC"/>
    <w:rsid w:val="00B66831"/>
    <w:rsid w:val="00B66A90"/>
    <w:rsid w:val="00B66CA2"/>
    <w:rsid w:val="00B66D66"/>
    <w:rsid w:val="00B66DD4"/>
    <w:rsid w:val="00B67394"/>
    <w:rsid w:val="00B67577"/>
    <w:rsid w:val="00B67B70"/>
    <w:rsid w:val="00B67CED"/>
    <w:rsid w:val="00B67F15"/>
    <w:rsid w:val="00B702FA"/>
    <w:rsid w:val="00B7059F"/>
    <w:rsid w:val="00B709D5"/>
    <w:rsid w:val="00B70B35"/>
    <w:rsid w:val="00B712EA"/>
    <w:rsid w:val="00B718B4"/>
    <w:rsid w:val="00B71BF4"/>
    <w:rsid w:val="00B72121"/>
    <w:rsid w:val="00B72633"/>
    <w:rsid w:val="00B72C62"/>
    <w:rsid w:val="00B73407"/>
    <w:rsid w:val="00B7365F"/>
    <w:rsid w:val="00B73BCE"/>
    <w:rsid w:val="00B73D00"/>
    <w:rsid w:val="00B73D1C"/>
    <w:rsid w:val="00B747D6"/>
    <w:rsid w:val="00B74DE2"/>
    <w:rsid w:val="00B7575D"/>
    <w:rsid w:val="00B7589E"/>
    <w:rsid w:val="00B75EA8"/>
    <w:rsid w:val="00B764D6"/>
    <w:rsid w:val="00B76885"/>
    <w:rsid w:val="00B76BB9"/>
    <w:rsid w:val="00B76EEE"/>
    <w:rsid w:val="00B76FFA"/>
    <w:rsid w:val="00B774A4"/>
    <w:rsid w:val="00B77579"/>
    <w:rsid w:val="00B77805"/>
    <w:rsid w:val="00B77E58"/>
    <w:rsid w:val="00B80332"/>
    <w:rsid w:val="00B80421"/>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3C5F"/>
    <w:rsid w:val="00B840F5"/>
    <w:rsid w:val="00B84D68"/>
    <w:rsid w:val="00B84E6C"/>
    <w:rsid w:val="00B85909"/>
    <w:rsid w:val="00B8599A"/>
    <w:rsid w:val="00B866F5"/>
    <w:rsid w:val="00B86E9F"/>
    <w:rsid w:val="00B87141"/>
    <w:rsid w:val="00B873EC"/>
    <w:rsid w:val="00B90BB8"/>
    <w:rsid w:val="00B90F53"/>
    <w:rsid w:val="00B9104D"/>
    <w:rsid w:val="00B913F9"/>
    <w:rsid w:val="00B918F8"/>
    <w:rsid w:val="00B9286A"/>
    <w:rsid w:val="00B93B26"/>
    <w:rsid w:val="00B93C8C"/>
    <w:rsid w:val="00B9409A"/>
    <w:rsid w:val="00B949ED"/>
    <w:rsid w:val="00B957C2"/>
    <w:rsid w:val="00B9600F"/>
    <w:rsid w:val="00B9614F"/>
    <w:rsid w:val="00B96320"/>
    <w:rsid w:val="00B966BF"/>
    <w:rsid w:val="00B96CA9"/>
    <w:rsid w:val="00B970FF"/>
    <w:rsid w:val="00B9718A"/>
    <w:rsid w:val="00B972E1"/>
    <w:rsid w:val="00B9747D"/>
    <w:rsid w:val="00B975A2"/>
    <w:rsid w:val="00B9784A"/>
    <w:rsid w:val="00B979DD"/>
    <w:rsid w:val="00B97B65"/>
    <w:rsid w:val="00B97BA9"/>
    <w:rsid w:val="00B97D2D"/>
    <w:rsid w:val="00B97FD6"/>
    <w:rsid w:val="00BA0591"/>
    <w:rsid w:val="00BA0F4C"/>
    <w:rsid w:val="00BA141F"/>
    <w:rsid w:val="00BA1627"/>
    <w:rsid w:val="00BA186E"/>
    <w:rsid w:val="00BA1F3E"/>
    <w:rsid w:val="00BA2E2B"/>
    <w:rsid w:val="00BA2E35"/>
    <w:rsid w:val="00BA3216"/>
    <w:rsid w:val="00BA3607"/>
    <w:rsid w:val="00BA422B"/>
    <w:rsid w:val="00BA45D7"/>
    <w:rsid w:val="00BA4E2F"/>
    <w:rsid w:val="00BA51CC"/>
    <w:rsid w:val="00BA5793"/>
    <w:rsid w:val="00BA579A"/>
    <w:rsid w:val="00BA5B28"/>
    <w:rsid w:val="00BA5C19"/>
    <w:rsid w:val="00BA616A"/>
    <w:rsid w:val="00BA6647"/>
    <w:rsid w:val="00BA6CFE"/>
    <w:rsid w:val="00BA6D3D"/>
    <w:rsid w:val="00BA6F36"/>
    <w:rsid w:val="00BA712F"/>
    <w:rsid w:val="00BA7480"/>
    <w:rsid w:val="00BA7621"/>
    <w:rsid w:val="00BB00AB"/>
    <w:rsid w:val="00BB03CE"/>
    <w:rsid w:val="00BB0804"/>
    <w:rsid w:val="00BB0AE4"/>
    <w:rsid w:val="00BB0FD5"/>
    <w:rsid w:val="00BB11B3"/>
    <w:rsid w:val="00BB156B"/>
    <w:rsid w:val="00BB15BA"/>
    <w:rsid w:val="00BB170C"/>
    <w:rsid w:val="00BB1B2F"/>
    <w:rsid w:val="00BB1C9A"/>
    <w:rsid w:val="00BB1E7D"/>
    <w:rsid w:val="00BB1FD9"/>
    <w:rsid w:val="00BB2005"/>
    <w:rsid w:val="00BB2194"/>
    <w:rsid w:val="00BB22D4"/>
    <w:rsid w:val="00BB2522"/>
    <w:rsid w:val="00BB2706"/>
    <w:rsid w:val="00BB2869"/>
    <w:rsid w:val="00BB2D13"/>
    <w:rsid w:val="00BB3205"/>
    <w:rsid w:val="00BB36F1"/>
    <w:rsid w:val="00BB3A6F"/>
    <w:rsid w:val="00BB3E68"/>
    <w:rsid w:val="00BB3FD6"/>
    <w:rsid w:val="00BB4071"/>
    <w:rsid w:val="00BB439F"/>
    <w:rsid w:val="00BB4554"/>
    <w:rsid w:val="00BB470E"/>
    <w:rsid w:val="00BB48CF"/>
    <w:rsid w:val="00BB5076"/>
    <w:rsid w:val="00BB50A7"/>
    <w:rsid w:val="00BB5750"/>
    <w:rsid w:val="00BB59BF"/>
    <w:rsid w:val="00BB5E66"/>
    <w:rsid w:val="00BB615F"/>
    <w:rsid w:val="00BB6444"/>
    <w:rsid w:val="00BB693C"/>
    <w:rsid w:val="00BB714C"/>
    <w:rsid w:val="00BB71BF"/>
    <w:rsid w:val="00BB747C"/>
    <w:rsid w:val="00BB7499"/>
    <w:rsid w:val="00BB7CBC"/>
    <w:rsid w:val="00BB7EF1"/>
    <w:rsid w:val="00BB7F7D"/>
    <w:rsid w:val="00BC02A5"/>
    <w:rsid w:val="00BC0A2D"/>
    <w:rsid w:val="00BC0D68"/>
    <w:rsid w:val="00BC103C"/>
    <w:rsid w:val="00BC14C5"/>
    <w:rsid w:val="00BC1575"/>
    <w:rsid w:val="00BC157D"/>
    <w:rsid w:val="00BC1B3B"/>
    <w:rsid w:val="00BC20C4"/>
    <w:rsid w:val="00BC23EC"/>
    <w:rsid w:val="00BC23F6"/>
    <w:rsid w:val="00BC28FD"/>
    <w:rsid w:val="00BC3B42"/>
    <w:rsid w:val="00BC3D4B"/>
    <w:rsid w:val="00BC4108"/>
    <w:rsid w:val="00BC430B"/>
    <w:rsid w:val="00BC4F0C"/>
    <w:rsid w:val="00BC51B5"/>
    <w:rsid w:val="00BC5669"/>
    <w:rsid w:val="00BC58E9"/>
    <w:rsid w:val="00BC5CBB"/>
    <w:rsid w:val="00BC5EB9"/>
    <w:rsid w:val="00BC60D0"/>
    <w:rsid w:val="00BC6B82"/>
    <w:rsid w:val="00BC6BB4"/>
    <w:rsid w:val="00BC708D"/>
    <w:rsid w:val="00BC7579"/>
    <w:rsid w:val="00BC773F"/>
    <w:rsid w:val="00BC7AB3"/>
    <w:rsid w:val="00BC7B90"/>
    <w:rsid w:val="00BD0391"/>
    <w:rsid w:val="00BD07AC"/>
    <w:rsid w:val="00BD0A9A"/>
    <w:rsid w:val="00BD0BFC"/>
    <w:rsid w:val="00BD0C10"/>
    <w:rsid w:val="00BD1222"/>
    <w:rsid w:val="00BD134E"/>
    <w:rsid w:val="00BD13B9"/>
    <w:rsid w:val="00BD1518"/>
    <w:rsid w:val="00BD186E"/>
    <w:rsid w:val="00BD1D54"/>
    <w:rsid w:val="00BD2286"/>
    <w:rsid w:val="00BD24BC"/>
    <w:rsid w:val="00BD2537"/>
    <w:rsid w:val="00BD26FC"/>
    <w:rsid w:val="00BD2D7C"/>
    <w:rsid w:val="00BD347B"/>
    <w:rsid w:val="00BD3891"/>
    <w:rsid w:val="00BD3C0C"/>
    <w:rsid w:val="00BD3C78"/>
    <w:rsid w:val="00BD4078"/>
    <w:rsid w:val="00BD41CA"/>
    <w:rsid w:val="00BD467E"/>
    <w:rsid w:val="00BD4B1C"/>
    <w:rsid w:val="00BD4FB5"/>
    <w:rsid w:val="00BD506E"/>
    <w:rsid w:val="00BD5103"/>
    <w:rsid w:val="00BD529D"/>
    <w:rsid w:val="00BD53B9"/>
    <w:rsid w:val="00BD54D1"/>
    <w:rsid w:val="00BD5B87"/>
    <w:rsid w:val="00BD5FD3"/>
    <w:rsid w:val="00BD6387"/>
    <w:rsid w:val="00BD6C9B"/>
    <w:rsid w:val="00BD6D2B"/>
    <w:rsid w:val="00BD73CF"/>
    <w:rsid w:val="00BD785F"/>
    <w:rsid w:val="00BD78E4"/>
    <w:rsid w:val="00BD7A00"/>
    <w:rsid w:val="00BD7AD8"/>
    <w:rsid w:val="00BD7DD8"/>
    <w:rsid w:val="00BE035B"/>
    <w:rsid w:val="00BE0979"/>
    <w:rsid w:val="00BE0BF6"/>
    <w:rsid w:val="00BE0CC5"/>
    <w:rsid w:val="00BE1021"/>
    <w:rsid w:val="00BE1057"/>
    <w:rsid w:val="00BE130C"/>
    <w:rsid w:val="00BE1AA5"/>
    <w:rsid w:val="00BE1AE3"/>
    <w:rsid w:val="00BE232D"/>
    <w:rsid w:val="00BE24F5"/>
    <w:rsid w:val="00BE29F6"/>
    <w:rsid w:val="00BE3233"/>
    <w:rsid w:val="00BE36E9"/>
    <w:rsid w:val="00BE3FCC"/>
    <w:rsid w:val="00BE4551"/>
    <w:rsid w:val="00BE4BC1"/>
    <w:rsid w:val="00BE57B3"/>
    <w:rsid w:val="00BE5BD9"/>
    <w:rsid w:val="00BE5CF4"/>
    <w:rsid w:val="00BE5EBD"/>
    <w:rsid w:val="00BE5F79"/>
    <w:rsid w:val="00BE650A"/>
    <w:rsid w:val="00BE6BD3"/>
    <w:rsid w:val="00BE6C54"/>
    <w:rsid w:val="00BE7024"/>
    <w:rsid w:val="00BE745F"/>
    <w:rsid w:val="00BE7F9F"/>
    <w:rsid w:val="00BF0130"/>
    <w:rsid w:val="00BF0468"/>
    <w:rsid w:val="00BF0528"/>
    <w:rsid w:val="00BF10B3"/>
    <w:rsid w:val="00BF1201"/>
    <w:rsid w:val="00BF1540"/>
    <w:rsid w:val="00BF1BD8"/>
    <w:rsid w:val="00BF2354"/>
    <w:rsid w:val="00BF287A"/>
    <w:rsid w:val="00BF2C80"/>
    <w:rsid w:val="00BF3102"/>
    <w:rsid w:val="00BF3961"/>
    <w:rsid w:val="00BF4D18"/>
    <w:rsid w:val="00BF4EB0"/>
    <w:rsid w:val="00BF50FE"/>
    <w:rsid w:val="00BF566E"/>
    <w:rsid w:val="00BF6780"/>
    <w:rsid w:val="00BF6D5C"/>
    <w:rsid w:val="00BF6FB5"/>
    <w:rsid w:val="00BF7F2E"/>
    <w:rsid w:val="00BF7F32"/>
    <w:rsid w:val="00C001B2"/>
    <w:rsid w:val="00C0060E"/>
    <w:rsid w:val="00C01A2D"/>
    <w:rsid w:val="00C01DE8"/>
    <w:rsid w:val="00C027AF"/>
    <w:rsid w:val="00C02B61"/>
    <w:rsid w:val="00C03252"/>
    <w:rsid w:val="00C03366"/>
    <w:rsid w:val="00C03439"/>
    <w:rsid w:val="00C03BA2"/>
    <w:rsid w:val="00C04292"/>
    <w:rsid w:val="00C04461"/>
    <w:rsid w:val="00C04673"/>
    <w:rsid w:val="00C05A1A"/>
    <w:rsid w:val="00C05D76"/>
    <w:rsid w:val="00C0656F"/>
    <w:rsid w:val="00C065EA"/>
    <w:rsid w:val="00C0672D"/>
    <w:rsid w:val="00C0679C"/>
    <w:rsid w:val="00C06C77"/>
    <w:rsid w:val="00C06DAE"/>
    <w:rsid w:val="00C10026"/>
    <w:rsid w:val="00C10534"/>
    <w:rsid w:val="00C10579"/>
    <w:rsid w:val="00C10E93"/>
    <w:rsid w:val="00C10FE4"/>
    <w:rsid w:val="00C110F5"/>
    <w:rsid w:val="00C114C3"/>
    <w:rsid w:val="00C11619"/>
    <w:rsid w:val="00C11D52"/>
    <w:rsid w:val="00C124BA"/>
    <w:rsid w:val="00C125D0"/>
    <w:rsid w:val="00C127EF"/>
    <w:rsid w:val="00C133DF"/>
    <w:rsid w:val="00C13608"/>
    <w:rsid w:val="00C13721"/>
    <w:rsid w:val="00C13BF8"/>
    <w:rsid w:val="00C14591"/>
    <w:rsid w:val="00C1489C"/>
    <w:rsid w:val="00C148EB"/>
    <w:rsid w:val="00C152A3"/>
    <w:rsid w:val="00C15D91"/>
    <w:rsid w:val="00C15F53"/>
    <w:rsid w:val="00C16580"/>
    <w:rsid w:val="00C16F45"/>
    <w:rsid w:val="00C17138"/>
    <w:rsid w:val="00C1718D"/>
    <w:rsid w:val="00C174C1"/>
    <w:rsid w:val="00C17FE4"/>
    <w:rsid w:val="00C201F0"/>
    <w:rsid w:val="00C2039C"/>
    <w:rsid w:val="00C20999"/>
    <w:rsid w:val="00C20BF1"/>
    <w:rsid w:val="00C20BFB"/>
    <w:rsid w:val="00C20E15"/>
    <w:rsid w:val="00C212A9"/>
    <w:rsid w:val="00C21466"/>
    <w:rsid w:val="00C218BD"/>
    <w:rsid w:val="00C225D5"/>
    <w:rsid w:val="00C226FB"/>
    <w:rsid w:val="00C2272D"/>
    <w:rsid w:val="00C22995"/>
    <w:rsid w:val="00C23345"/>
    <w:rsid w:val="00C2381B"/>
    <w:rsid w:val="00C23E9E"/>
    <w:rsid w:val="00C241FB"/>
    <w:rsid w:val="00C2432E"/>
    <w:rsid w:val="00C24742"/>
    <w:rsid w:val="00C24BBE"/>
    <w:rsid w:val="00C25372"/>
    <w:rsid w:val="00C25E80"/>
    <w:rsid w:val="00C25EB2"/>
    <w:rsid w:val="00C25FDF"/>
    <w:rsid w:val="00C2605B"/>
    <w:rsid w:val="00C2686B"/>
    <w:rsid w:val="00C26B84"/>
    <w:rsid w:val="00C26E2F"/>
    <w:rsid w:val="00C2709C"/>
    <w:rsid w:val="00C27263"/>
    <w:rsid w:val="00C27569"/>
    <w:rsid w:val="00C27756"/>
    <w:rsid w:val="00C27CE3"/>
    <w:rsid w:val="00C27F42"/>
    <w:rsid w:val="00C3064B"/>
    <w:rsid w:val="00C3089C"/>
    <w:rsid w:val="00C309BC"/>
    <w:rsid w:val="00C30F2C"/>
    <w:rsid w:val="00C30F8E"/>
    <w:rsid w:val="00C3136E"/>
    <w:rsid w:val="00C32000"/>
    <w:rsid w:val="00C32406"/>
    <w:rsid w:val="00C32761"/>
    <w:rsid w:val="00C327DF"/>
    <w:rsid w:val="00C32D18"/>
    <w:rsid w:val="00C3341F"/>
    <w:rsid w:val="00C3342C"/>
    <w:rsid w:val="00C334AC"/>
    <w:rsid w:val="00C335A4"/>
    <w:rsid w:val="00C33AD6"/>
    <w:rsid w:val="00C33B39"/>
    <w:rsid w:val="00C34864"/>
    <w:rsid w:val="00C35564"/>
    <w:rsid w:val="00C355C1"/>
    <w:rsid w:val="00C3575A"/>
    <w:rsid w:val="00C357BC"/>
    <w:rsid w:val="00C35886"/>
    <w:rsid w:val="00C363FB"/>
    <w:rsid w:val="00C36683"/>
    <w:rsid w:val="00C367F0"/>
    <w:rsid w:val="00C36ED9"/>
    <w:rsid w:val="00C372E8"/>
    <w:rsid w:val="00C375D2"/>
    <w:rsid w:val="00C379A2"/>
    <w:rsid w:val="00C40199"/>
    <w:rsid w:val="00C41513"/>
    <w:rsid w:val="00C4156E"/>
    <w:rsid w:val="00C417B1"/>
    <w:rsid w:val="00C42657"/>
    <w:rsid w:val="00C42798"/>
    <w:rsid w:val="00C42D69"/>
    <w:rsid w:val="00C43E5C"/>
    <w:rsid w:val="00C44397"/>
    <w:rsid w:val="00C44540"/>
    <w:rsid w:val="00C44555"/>
    <w:rsid w:val="00C446BE"/>
    <w:rsid w:val="00C44A53"/>
    <w:rsid w:val="00C44BBF"/>
    <w:rsid w:val="00C44BF2"/>
    <w:rsid w:val="00C45249"/>
    <w:rsid w:val="00C45F20"/>
    <w:rsid w:val="00C46233"/>
    <w:rsid w:val="00C46666"/>
    <w:rsid w:val="00C4668B"/>
    <w:rsid w:val="00C46EF0"/>
    <w:rsid w:val="00C471D9"/>
    <w:rsid w:val="00C475B4"/>
    <w:rsid w:val="00C47BA3"/>
    <w:rsid w:val="00C47D4B"/>
    <w:rsid w:val="00C47E0E"/>
    <w:rsid w:val="00C5039C"/>
    <w:rsid w:val="00C505AD"/>
    <w:rsid w:val="00C509EF"/>
    <w:rsid w:val="00C51155"/>
    <w:rsid w:val="00C514CA"/>
    <w:rsid w:val="00C51621"/>
    <w:rsid w:val="00C52493"/>
    <w:rsid w:val="00C5297C"/>
    <w:rsid w:val="00C52B30"/>
    <w:rsid w:val="00C52F29"/>
    <w:rsid w:val="00C53114"/>
    <w:rsid w:val="00C5357D"/>
    <w:rsid w:val="00C5386F"/>
    <w:rsid w:val="00C54080"/>
    <w:rsid w:val="00C54118"/>
    <w:rsid w:val="00C54381"/>
    <w:rsid w:val="00C54796"/>
    <w:rsid w:val="00C5495E"/>
    <w:rsid w:val="00C54A82"/>
    <w:rsid w:val="00C54E24"/>
    <w:rsid w:val="00C54E3A"/>
    <w:rsid w:val="00C54E7B"/>
    <w:rsid w:val="00C555B5"/>
    <w:rsid w:val="00C55816"/>
    <w:rsid w:val="00C55A1E"/>
    <w:rsid w:val="00C55B5C"/>
    <w:rsid w:val="00C55C2D"/>
    <w:rsid w:val="00C55DB8"/>
    <w:rsid w:val="00C55E2D"/>
    <w:rsid w:val="00C56043"/>
    <w:rsid w:val="00C56161"/>
    <w:rsid w:val="00C562A0"/>
    <w:rsid w:val="00C569B7"/>
    <w:rsid w:val="00C56ACF"/>
    <w:rsid w:val="00C56C58"/>
    <w:rsid w:val="00C570C4"/>
    <w:rsid w:val="00C57465"/>
    <w:rsid w:val="00C604D5"/>
    <w:rsid w:val="00C60618"/>
    <w:rsid w:val="00C60771"/>
    <w:rsid w:val="00C608D0"/>
    <w:rsid w:val="00C60B4D"/>
    <w:rsid w:val="00C60BD0"/>
    <w:rsid w:val="00C60C06"/>
    <w:rsid w:val="00C60DDA"/>
    <w:rsid w:val="00C60EAF"/>
    <w:rsid w:val="00C61266"/>
    <w:rsid w:val="00C6168C"/>
    <w:rsid w:val="00C62833"/>
    <w:rsid w:val="00C62985"/>
    <w:rsid w:val="00C62C7B"/>
    <w:rsid w:val="00C63140"/>
    <w:rsid w:val="00C6318B"/>
    <w:rsid w:val="00C63360"/>
    <w:rsid w:val="00C63400"/>
    <w:rsid w:val="00C63525"/>
    <w:rsid w:val="00C6352F"/>
    <w:rsid w:val="00C64631"/>
    <w:rsid w:val="00C64896"/>
    <w:rsid w:val="00C64A81"/>
    <w:rsid w:val="00C64EED"/>
    <w:rsid w:val="00C655AE"/>
    <w:rsid w:val="00C659C2"/>
    <w:rsid w:val="00C65F17"/>
    <w:rsid w:val="00C66744"/>
    <w:rsid w:val="00C66863"/>
    <w:rsid w:val="00C66AEF"/>
    <w:rsid w:val="00C66EEA"/>
    <w:rsid w:val="00C66FBB"/>
    <w:rsid w:val="00C6733D"/>
    <w:rsid w:val="00C674BA"/>
    <w:rsid w:val="00C6797B"/>
    <w:rsid w:val="00C67993"/>
    <w:rsid w:val="00C679CF"/>
    <w:rsid w:val="00C67C50"/>
    <w:rsid w:val="00C7078A"/>
    <w:rsid w:val="00C708DC"/>
    <w:rsid w:val="00C70945"/>
    <w:rsid w:val="00C71107"/>
    <w:rsid w:val="00C7148A"/>
    <w:rsid w:val="00C7180E"/>
    <w:rsid w:val="00C718AC"/>
    <w:rsid w:val="00C71C57"/>
    <w:rsid w:val="00C71D91"/>
    <w:rsid w:val="00C71F95"/>
    <w:rsid w:val="00C721E7"/>
    <w:rsid w:val="00C72610"/>
    <w:rsid w:val="00C72BF5"/>
    <w:rsid w:val="00C72DCF"/>
    <w:rsid w:val="00C72E84"/>
    <w:rsid w:val="00C73F84"/>
    <w:rsid w:val="00C7477F"/>
    <w:rsid w:val="00C75069"/>
    <w:rsid w:val="00C753EE"/>
    <w:rsid w:val="00C75411"/>
    <w:rsid w:val="00C75CA4"/>
    <w:rsid w:val="00C75D7C"/>
    <w:rsid w:val="00C75E0D"/>
    <w:rsid w:val="00C75F7C"/>
    <w:rsid w:val="00C75FE5"/>
    <w:rsid w:val="00C76A03"/>
    <w:rsid w:val="00C76A6A"/>
    <w:rsid w:val="00C76E66"/>
    <w:rsid w:val="00C77521"/>
    <w:rsid w:val="00C7762E"/>
    <w:rsid w:val="00C77B97"/>
    <w:rsid w:val="00C77C5C"/>
    <w:rsid w:val="00C77DE4"/>
    <w:rsid w:val="00C801B2"/>
    <w:rsid w:val="00C80930"/>
    <w:rsid w:val="00C80B1C"/>
    <w:rsid w:val="00C815F1"/>
    <w:rsid w:val="00C82362"/>
    <w:rsid w:val="00C8237E"/>
    <w:rsid w:val="00C8252A"/>
    <w:rsid w:val="00C82E6F"/>
    <w:rsid w:val="00C830E2"/>
    <w:rsid w:val="00C837D2"/>
    <w:rsid w:val="00C8403F"/>
    <w:rsid w:val="00C841DD"/>
    <w:rsid w:val="00C84650"/>
    <w:rsid w:val="00C84A2A"/>
    <w:rsid w:val="00C84F77"/>
    <w:rsid w:val="00C85F20"/>
    <w:rsid w:val="00C85FFD"/>
    <w:rsid w:val="00C86554"/>
    <w:rsid w:val="00C8694C"/>
    <w:rsid w:val="00C86B74"/>
    <w:rsid w:val="00C8727F"/>
    <w:rsid w:val="00C87314"/>
    <w:rsid w:val="00C8760F"/>
    <w:rsid w:val="00C87776"/>
    <w:rsid w:val="00C87CFC"/>
    <w:rsid w:val="00C904BA"/>
    <w:rsid w:val="00C90727"/>
    <w:rsid w:val="00C9096C"/>
    <w:rsid w:val="00C90A49"/>
    <w:rsid w:val="00C90CAB"/>
    <w:rsid w:val="00C90DDE"/>
    <w:rsid w:val="00C90E9F"/>
    <w:rsid w:val="00C91666"/>
    <w:rsid w:val="00C91708"/>
    <w:rsid w:val="00C91F3C"/>
    <w:rsid w:val="00C92096"/>
    <w:rsid w:val="00C9213A"/>
    <w:rsid w:val="00C92A5E"/>
    <w:rsid w:val="00C93083"/>
    <w:rsid w:val="00C93137"/>
    <w:rsid w:val="00C932DC"/>
    <w:rsid w:val="00C93600"/>
    <w:rsid w:val="00C939EE"/>
    <w:rsid w:val="00C93DE8"/>
    <w:rsid w:val="00C944C4"/>
    <w:rsid w:val="00C94A41"/>
    <w:rsid w:val="00C954B9"/>
    <w:rsid w:val="00C95E54"/>
    <w:rsid w:val="00C9680D"/>
    <w:rsid w:val="00C977D8"/>
    <w:rsid w:val="00C97A07"/>
    <w:rsid w:val="00C97F30"/>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9ED"/>
    <w:rsid w:val="00CA3BA3"/>
    <w:rsid w:val="00CA4334"/>
    <w:rsid w:val="00CA548D"/>
    <w:rsid w:val="00CA5E57"/>
    <w:rsid w:val="00CA63A4"/>
    <w:rsid w:val="00CA6A3C"/>
    <w:rsid w:val="00CA6DDE"/>
    <w:rsid w:val="00CA7022"/>
    <w:rsid w:val="00CA72D5"/>
    <w:rsid w:val="00CA7A51"/>
    <w:rsid w:val="00CA7AC8"/>
    <w:rsid w:val="00CA7C4B"/>
    <w:rsid w:val="00CB0603"/>
    <w:rsid w:val="00CB09A8"/>
    <w:rsid w:val="00CB0E86"/>
    <w:rsid w:val="00CB102C"/>
    <w:rsid w:val="00CB112E"/>
    <w:rsid w:val="00CB17C2"/>
    <w:rsid w:val="00CB1B98"/>
    <w:rsid w:val="00CB1E8C"/>
    <w:rsid w:val="00CB1FC4"/>
    <w:rsid w:val="00CB2553"/>
    <w:rsid w:val="00CB25D8"/>
    <w:rsid w:val="00CB28F5"/>
    <w:rsid w:val="00CB29C8"/>
    <w:rsid w:val="00CB3057"/>
    <w:rsid w:val="00CB408C"/>
    <w:rsid w:val="00CB42E5"/>
    <w:rsid w:val="00CB4779"/>
    <w:rsid w:val="00CB4842"/>
    <w:rsid w:val="00CB484A"/>
    <w:rsid w:val="00CB48A4"/>
    <w:rsid w:val="00CB4FA9"/>
    <w:rsid w:val="00CB4FE8"/>
    <w:rsid w:val="00CB503D"/>
    <w:rsid w:val="00CB55BD"/>
    <w:rsid w:val="00CB56BD"/>
    <w:rsid w:val="00CB5D2C"/>
    <w:rsid w:val="00CB5D56"/>
    <w:rsid w:val="00CB5D6B"/>
    <w:rsid w:val="00CB67E5"/>
    <w:rsid w:val="00CB6A63"/>
    <w:rsid w:val="00CB6C4F"/>
    <w:rsid w:val="00CB75A4"/>
    <w:rsid w:val="00CB790B"/>
    <w:rsid w:val="00CC0197"/>
    <w:rsid w:val="00CC02F9"/>
    <w:rsid w:val="00CC0CE4"/>
    <w:rsid w:val="00CC14BB"/>
    <w:rsid w:val="00CC19C5"/>
    <w:rsid w:val="00CC1AD7"/>
    <w:rsid w:val="00CC1E76"/>
    <w:rsid w:val="00CC224E"/>
    <w:rsid w:val="00CC2855"/>
    <w:rsid w:val="00CC2DC6"/>
    <w:rsid w:val="00CC2DC9"/>
    <w:rsid w:val="00CC39D2"/>
    <w:rsid w:val="00CC3B59"/>
    <w:rsid w:val="00CC3C41"/>
    <w:rsid w:val="00CC3CD2"/>
    <w:rsid w:val="00CC3F7A"/>
    <w:rsid w:val="00CC408B"/>
    <w:rsid w:val="00CC409E"/>
    <w:rsid w:val="00CC4230"/>
    <w:rsid w:val="00CC4957"/>
    <w:rsid w:val="00CC4BB2"/>
    <w:rsid w:val="00CC4C9D"/>
    <w:rsid w:val="00CC4F9A"/>
    <w:rsid w:val="00CC5479"/>
    <w:rsid w:val="00CC547B"/>
    <w:rsid w:val="00CC55D3"/>
    <w:rsid w:val="00CC56EB"/>
    <w:rsid w:val="00CC68F8"/>
    <w:rsid w:val="00CC6E9A"/>
    <w:rsid w:val="00CC7AD5"/>
    <w:rsid w:val="00CD0098"/>
    <w:rsid w:val="00CD0210"/>
    <w:rsid w:val="00CD056F"/>
    <w:rsid w:val="00CD07B9"/>
    <w:rsid w:val="00CD1405"/>
    <w:rsid w:val="00CD16C7"/>
    <w:rsid w:val="00CD19D2"/>
    <w:rsid w:val="00CD29B5"/>
    <w:rsid w:val="00CD303B"/>
    <w:rsid w:val="00CD39DE"/>
    <w:rsid w:val="00CD3EA0"/>
    <w:rsid w:val="00CD4159"/>
    <w:rsid w:val="00CD43BE"/>
    <w:rsid w:val="00CD58E6"/>
    <w:rsid w:val="00CD5EFD"/>
    <w:rsid w:val="00CD6082"/>
    <w:rsid w:val="00CD6425"/>
    <w:rsid w:val="00CD72B3"/>
    <w:rsid w:val="00CD73CC"/>
    <w:rsid w:val="00CD7427"/>
    <w:rsid w:val="00CD7473"/>
    <w:rsid w:val="00CD7A26"/>
    <w:rsid w:val="00CD7C2C"/>
    <w:rsid w:val="00CD7EAE"/>
    <w:rsid w:val="00CE017F"/>
    <w:rsid w:val="00CE0EAA"/>
    <w:rsid w:val="00CE1047"/>
    <w:rsid w:val="00CE1228"/>
    <w:rsid w:val="00CE14FE"/>
    <w:rsid w:val="00CE1564"/>
    <w:rsid w:val="00CE15CF"/>
    <w:rsid w:val="00CE1E7A"/>
    <w:rsid w:val="00CE1FA0"/>
    <w:rsid w:val="00CE25DF"/>
    <w:rsid w:val="00CE2650"/>
    <w:rsid w:val="00CE28DF"/>
    <w:rsid w:val="00CE3189"/>
    <w:rsid w:val="00CE35C4"/>
    <w:rsid w:val="00CE3A48"/>
    <w:rsid w:val="00CE3E3C"/>
    <w:rsid w:val="00CE40C3"/>
    <w:rsid w:val="00CE40CA"/>
    <w:rsid w:val="00CE4D68"/>
    <w:rsid w:val="00CE4D69"/>
    <w:rsid w:val="00CE4DAA"/>
    <w:rsid w:val="00CE52ED"/>
    <w:rsid w:val="00CE559E"/>
    <w:rsid w:val="00CE5E28"/>
    <w:rsid w:val="00CE6127"/>
    <w:rsid w:val="00CE61A3"/>
    <w:rsid w:val="00CE6602"/>
    <w:rsid w:val="00CF0C9C"/>
    <w:rsid w:val="00CF1260"/>
    <w:rsid w:val="00CF1D26"/>
    <w:rsid w:val="00CF3034"/>
    <w:rsid w:val="00CF3448"/>
    <w:rsid w:val="00CF447A"/>
    <w:rsid w:val="00CF4FCB"/>
    <w:rsid w:val="00CF54AE"/>
    <w:rsid w:val="00CF54B9"/>
    <w:rsid w:val="00CF56E8"/>
    <w:rsid w:val="00CF5BC2"/>
    <w:rsid w:val="00CF5CA9"/>
    <w:rsid w:val="00CF6251"/>
    <w:rsid w:val="00CF62BF"/>
    <w:rsid w:val="00CF65E7"/>
    <w:rsid w:val="00CF6A6D"/>
    <w:rsid w:val="00CF6AEA"/>
    <w:rsid w:val="00CF71DB"/>
    <w:rsid w:val="00CF75E2"/>
    <w:rsid w:val="00CF78C0"/>
    <w:rsid w:val="00CF7CE3"/>
    <w:rsid w:val="00D002BB"/>
    <w:rsid w:val="00D00420"/>
    <w:rsid w:val="00D00819"/>
    <w:rsid w:val="00D00D14"/>
    <w:rsid w:val="00D00DC3"/>
    <w:rsid w:val="00D0157B"/>
    <w:rsid w:val="00D01874"/>
    <w:rsid w:val="00D01EE4"/>
    <w:rsid w:val="00D0254A"/>
    <w:rsid w:val="00D029B0"/>
    <w:rsid w:val="00D02B3F"/>
    <w:rsid w:val="00D02C81"/>
    <w:rsid w:val="00D031D7"/>
    <w:rsid w:val="00D03775"/>
    <w:rsid w:val="00D03F2D"/>
    <w:rsid w:val="00D040A1"/>
    <w:rsid w:val="00D04115"/>
    <w:rsid w:val="00D04307"/>
    <w:rsid w:val="00D0454C"/>
    <w:rsid w:val="00D04796"/>
    <w:rsid w:val="00D05B97"/>
    <w:rsid w:val="00D05CAF"/>
    <w:rsid w:val="00D067CD"/>
    <w:rsid w:val="00D06A10"/>
    <w:rsid w:val="00D0707A"/>
    <w:rsid w:val="00D0709B"/>
    <w:rsid w:val="00D072D0"/>
    <w:rsid w:val="00D0756A"/>
    <w:rsid w:val="00D0790E"/>
    <w:rsid w:val="00D07A89"/>
    <w:rsid w:val="00D07B29"/>
    <w:rsid w:val="00D07BC7"/>
    <w:rsid w:val="00D07DD9"/>
    <w:rsid w:val="00D07EF8"/>
    <w:rsid w:val="00D110CD"/>
    <w:rsid w:val="00D1114D"/>
    <w:rsid w:val="00D112E1"/>
    <w:rsid w:val="00D11410"/>
    <w:rsid w:val="00D1187C"/>
    <w:rsid w:val="00D118F1"/>
    <w:rsid w:val="00D11AEA"/>
    <w:rsid w:val="00D11FB4"/>
    <w:rsid w:val="00D12037"/>
    <w:rsid w:val="00D120AE"/>
    <w:rsid w:val="00D12AB4"/>
    <w:rsid w:val="00D12FFF"/>
    <w:rsid w:val="00D13E3D"/>
    <w:rsid w:val="00D147F0"/>
    <w:rsid w:val="00D14971"/>
    <w:rsid w:val="00D14B7E"/>
    <w:rsid w:val="00D14BF5"/>
    <w:rsid w:val="00D150FD"/>
    <w:rsid w:val="00D15ABB"/>
    <w:rsid w:val="00D15E5A"/>
    <w:rsid w:val="00D1622C"/>
    <w:rsid w:val="00D17502"/>
    <w:rsid w:val="00D175F2"/>
    <w:rsid w:val="00D179EC"/>
    <w:rsid w:val="00D17D64"/>
    <w:rsid w:val="00D17D9B"/>
    <w:rsid w:val="00D201C3"/>
    <w:rsid w:val="00D2020C"/>
    <w:rsid w:val="00D20562"/>
    <w:rsid w:val="00D20660"/>
    <w:rsid w:val="00D20770"/>
    <w:rsid w:val="00D207E8"/>
    <w:rsid w:val="00D21101"/>
    <w:rsid w:val="00D21293"/>
    <w:rsid w:val="00D21606"/>
    <w:rsid w:val="00D21748"/>
    <w:rsid w:val="00D219F4"/>
    <w:rsid w:val="00D2222E"/>
    <w:rsid w:val="00D22417"/>
    <w:rsid w:val="00D22C12"/>
    <w:rsid w:val="00D22F05"/>
    <w:rsid w:val="00D2362D"/>
    <w:rsid w:val="00D2406B"/>
    <w:rsid w:val="00D24524"/>
    <w:rsid w:val="00D24649"/>
    <w:rsid w:val="00D24675"/>
    <w:rsid w:val="00D254D0"/>
    <w:rsid w:val="00D2603C"/>
    <w:rsid w:val="00D260A9"/>
    <w:rsid w:val="00D261D2"/>
    <w:rsid w:val="00D26B3F"/>
    <w:rsid w:val="00D276DB"/>
    <w:rsid w:val="00D27B06"/>
    <w:rsid w:val="00D27E9C"/>
    <w:rsid w:val="00D30196"/>
    <w:rsid w:val="00D30CA8"/>
    <w:rsid w:val="00D30FE7"/>
    <w:rsid w:val="00D31944"/>
    <w:rsid w:val="00D31D67"/>
    <w:rsid w:val="00D31E9C"/>
    <w:rsid w:val="00D31EBA"/>
    <w:rsid w:val="00D31FA1"/>
    <w:rsid w:val="00D320A2"/>
    <w:rsid w:val="00D320C6"/>
    <w:rsid w:val="00D322D4"/>
    <w:rsid w:val="00D333B9"/>
    <w:rsid w:val="00D33423"/>
    <w:rsid w:val="00D33D60"/>
    <w:rsid w:val="00D33F3D"/>
    <w:rsid w:val="00D3408E"/>
    <w:rsid w:val="00D3435D"/>
    <w:rsid w:val="00D344CD"/>
    <w:rsid w:val="00D34971"/>
    <w:rsid w:val="00D34D21"/>
    <w:rsid w:val="00D34DC2"/>
    <w:rsid w:val="00D35CF3"/>
    <w:rsid w:val="00D3623D"/>
    <w:rsid w:val="00D367FA"/>
    <w:rsid w:val="00D36882"/>
    <w:rsid w:val="00D36974"/>
    <w:rsid w:val="00D36B21"/>
    <w:rsid w:val="00D36C9C"/>
    <w:rsid w:val="00D36D84"/>
    <w:rsid w:val="00D36E55"/>
    <w:rsid w:val="00D37372"/>
    <w:rsid w:val="00D37564"/>
    <w:rsid w:val="00D3793B"/>
    <w:rsid w:val="00D37EA1"/>
    <w:rsid w:val="00D40160"/>
    <w:rsid w:val="00D4018C"/>
    <w:rsid w:val="00D40311"/>
    <w:rsid w:val="00D40AA2"/>
    <w:rsid w:val="00D412C3"/>
    <w:rsid w:val="00D4206A"/>
    <w:rsid w:val="00D42361"/>
    <w:rsid w:val="00D423FC"/>
    <w:rsid w:val="00D4248F"/>
    <w:rsid w:val="00D42997"/>
    <w:rsid w:val="00D42B12"/>
    <w:rsid w:val="00D43540"/>
    <w:rsid w:val="00D43C10"/>
    <w:rsid w:val="00D43E72"/>
    <w:rsid w:val="00D43FD9"/>
    <w:rsid w:val="00D4404E"/>
    <w:rsid w:val="00D44110"/>
    <w:rsid w:val="00D443CB"/>
    <w:rsid w:val="00D445E6"/>
    <w:rsid w:val="00D44772"/>
    <w:rsid w:val="00D4482D"/>
    <w:rsid w:val="00D44F03"/>
    <w:rsid w:val="00D4500D"/>
    <w:rsid w:val="00D45263"/>
    <w:rsid w:val="00D4530C"/>
    <w:rsid w:val="00D456D4"/>
    <w:rsid w:val="00D45B04"/>
    <w:rsid w:val="00D4612D"/>
    <w:rsid w:val="00D46407"/>
    <w:rsid w:val="00D46451"/>
    <w:rsid w:val="00D464E3"/>
    <w:rsid w:val="00D46586"/>
    <w:rsid w:val="00D46892"/>
    <w:rsid w:val="00D46F52"/>
    <w:rsid w:val="00D47016"/>
    <w:rsid w:val="00D478B9"/>
    <w:rsid w:val="00D47E8A"/>
    <w:rsid w:val="00D5028A"/>
    <w:rsid w:val="00D502E0"/>
    <w:rsid w:val="00D50480"/>
    <w:rsid w:val="00D50D8B"/>
    <w:rsid w:val="00D50F91"/>
    <w:rsid w:val="00D5107C"/>
    <w:rsid w:val="00D513E2"/>
    <w:rsid w:val="00D515D4"/>
    <w:rsid w:val="00D51B72"/>
    <w:rsid w:val="00D52506"/>
    <w:rsid w:val="00D52795"/>
    <w:rsid w:val="00D5289C"/>
    <w:rsid w:val="00D529CA"/>
    <w:rsid w:val="00D52E47"/>
    <w:rsid w:val="00D538B2"/>
    <w:rsid w:val="00D53C37"/>
    <w:rsid w:val="00D53F02"/>
    <w:rsid w:val="00D5401A"/>
    <w:rsid w:val="00D54CA2"/>
    <w:rsid w:val="00D54EB9"/>
    <w:rsid w:val="00D5572D"/>
    <w:rsid w:val="00D559FD"/>
    <w:rsid w:val="00D56174"/>
    <w:rsid w:val="00D56551"/>
    <w:rsid w:val="00D56646"/>
    <w:rsid w:val="00D56814"/>
    <w:rsid w:val="00D570A1"/>
    <w:rsid w:val="00D571CB"/>
    <w:rsid w:val="00D572E6"/>
    <w:rsid w:val="00D57B0C"/>
    <w:rsid w:val="00D57BA7"/>
    <w:rsid w:val="00D57C05"/>
    <w:rsid w:val="00D60412"/>
    <w:rsid w:val="00D60AB0"/>
    <w:rsid w:val="00D60C01"/>
    <w:rsid w:val="00D60E86"/>
    <w:rsid w:val="00D61425"/>
    <w:rsid w:val="00D61B17"/>
    <w:rsid w:val="00D61B89"/>
    <w:rsid w:val="00D61C1D"/>
    <w:rsid w:val="00D61C47"/>
    <w:rsid w:val="00D61C7C"/>
    <w:rsid w:val="00D61DEE"/>
    <w:rsid w:val="00D61ECF"/>
    <w:rsid w:val="00D62010"/>
    <w:rsid w:val="00D62094"/>
    <w:rsid w:val="00D62707"/>
    <w:rsid w:val="00D62DAF"/>
    <w:rsid w:val="00D62DFC"/>
    <w:rsid w:val="00D62F26"/>
    <w:rsid w:val="00D632F4"/>
    <w:rsid w:val="00D6386E"/>
    <w:rsid w:val="00D63979"/>
    <w:rsid w:val="00D63D72"/>
    <w:rsid w:val="00D63E9F"/>
    <w:rsid w:val="00D63FF8"/>
    <w:rsid w:val="00D64272"/>
    <w:rsid w:val="00D64433"/>
    <w:rsid w:val="00D645AF"/>
    <w:rsid w:val="00D64733"/>
    <w:rsid w:val="00D647FF"/>
    <w:rsid w:val="00D6485A"/>
    <w:rsid w:val="00D6486F"/>
    <w:rsid w:val="00D64F1F"/>
    <w:rsid w:val="00D64F2D"/>
    <w:rsid w:val="00D657F3"/>
    <w:rsid w:val="00D65891"/>
    <w:rsid w:val="00D65D79"/>
    <w:rsid w:val="00D66034"/>
    <w:rsid w:val="00D6609E"/>
    <w:rsid w:val="00D66970"/>
    <w:rsid w:val="00D67B94"/>
    <w:rsid w:val="00D67DCD"/>
    <w:rsid w:val="00D70213"/>
    <w:rsid w:val="00D70BA7"/>
    <w:rsid w:val="00D70D08"/>
    <w:rsid w:val="00D71576"/>
    <w:rsid w:val="00D7193F"/>
    <w:rsid w:val="00D71A54"/>
    <w:rsid w:val="00D720CE"/>
    <w:rsid w:val="00D723E9"/>
    <w:rsid w:val="00D72825"/>
    <w:rsid w:val="00D72C0F"/>
    <w:rsid w:val="00D72FC7"/>
    <w:rsid w:val="00D732D6"/>
    <w:rsid w:val="00D73305"/>
    <w:rsid w:val="00D73407"/>
    <w:rsid w:val="00D74109"/>
    <w:rsid w:val="00D74123"/>
    <w:rsid w:val="00D7453B"/>
    <w:rsid w:val="00D74D84"/>
    <w:rsid w:val="00D74EA1"/>
    <w:rsid w:val="00D74F15"/>
    <w:rsid w:val="00D75964"/>
    <w:rsid w:val="00D76BE1"/>
    <w:rsid w:val="00D77256"/>
    <w:rsid w:val="00D77DCB"/>
    <w:rsid w:val="00D77F4F"/>
    <w:rsid w:val="00D803DC"/>
    <w:rsid w:val="00D8050B"/>
    <w:rsid w:val="00D80AB8"/>
    <w:rsid w:val="00D80E78"/>
    <w:rsid w:val="00D817B1"/>
    <w:rsid w:val="00D818F3"/>
    <w:rsid w:val="00D81D80"/>
    <w:rsid w:val="00D81EA3"/>
    <w:rsid w:val="00D820D5"/>
    <w:rsid w:val="00D82635"/>
    <w:rsid w:val="00D82986"/>
    <w:rsid w:val="00D83140"/>
    <w:rsid w:val="00D83819"/>
    <w:rsid w:val="00D83826"/>
    <w:rsid w:val="00D83F74"/>
    <w:rsid w:val="00D843DC"/>
    <w:rsid w:val="00D84580"/>
    <w:rsid w:val="00D8477D"/>
    <w:rsid w:val="00D8489C"/>
    <w:rsid w:val="00D84B34"/>
    <w:rsid w:val="00D84C42"/>
    <w:rsid w:val="00D84D75"/>
    <w:rsid w:val="00D85DFE"/>
    <w:rsid w:val="00D861B9"/>
    <w:rsid w:val="00D862B9"/>
    <w:rsid w:val="00D863C0"/>
    <w:rsid w:val="00D87FC9"/>
    <w:rsid w:val="00D9022C"/>
    <w:rsid w:val="00D909CE"/>
    <w:rsid w:val="00D9143D"/>
    <w:rsid w:val="00D916E9"/>
    <w:rsid w:val="00D91834"/>
    <w:rsid w:val="00D91C2A"/>
    <w:rsid w:val="00D92094"/>
    <w:rsid w:val="00D92E7F"/>
    <w:rsid w:val="00D930BF"/>
    <w:rsid w:val="00D930D4"/>
    <w:rsid w:val="00D93119"/>
    <w:rsid w:val="00D9338D"/>
    <w:rsid w:val="00D93440"/>
    <w:rsid w:val="00D939F3"/>
    <w:rsid w:val="00D93BB6"/>
    <w:rsid w:val="00D94397"/>
    <w:rsid w:val="00D94C9A"/>
    <w:rsid w:val="00D94F2D"/>
    <w:rsid w:val="00D95DC6"/>
    <w:rsid w:val="00D95F5F"/>
    <w:rsid w:val="00D95FAD"/>
    <w:rsid w:val="00D96BD3"/>
    <w:rsid w:val="00D96F7D"/>
    <w:rsid w:val="00D96FBD"/>
    <w:rsid w:val="00D973DB"/>
    <w:rsid w:val="00D974E1"/>
    <w:rsid w:val="00D97937"/>
    <w:rsid w:val="00D97EEE"/>
    <w:rsid w:val="00DA00C7"/>
    <w:rsid w:val="00DA0615"/>
    <w:rsid w:val="00DA082B"/>
    <w:rsid w:val="00DA11A6"/>
    <w:rsid w:val="00DA1C97"/>
    <w:rsid w:val="00DA23DF"/>
    <w:rsid w:val="00DA2A08"/>
    <w:rsid w:val="00DA2D5A"/>
    <w:rsid w:val="00DA38E1"/>
    <w:rsid w:val="00DA39E8"/>
    <w:rsid w:val="00DA3AFF"/>
    <w:rsid w:val="00DA3B9D"/>
    <w:rsid w:val="00DA41DE"/>
    <w:rsid w:val="00DA437C"/>
    <w:rsid w:val="00DA4480"/>
    <w:rsid w:val="00DA4849"/>
    <w:rsid w:val="00DA4C1F"/>
    <w:rsid w:val="00DA54AB"/>
    <w:rsid w:val="00DA6C86"/>
    <w:rsid w:val="00DA77A7"/>
    <w:rsid w:val="00DA7DA7"/>
    <w:rsid w:val="00DB041E"/>
    <w:rsid w:val="00DB04F6"/>
    <w:rsid w:val="00DB058A"/>
    <w:rsid w:val="00DB0595"/>
    <w:rsid w:val="00DB13CC"/>
    <w:rsid w:val="00DB155E"/>
    <w:rsid w:val="00DB1B56"/>
    <w:rsid w:val="00DB1E55"/>
    <w:rsid w:val="00DB2665"/>
    <w:rsid w:val="00DB287E"/>
    <w:rsid w:val="00DB2CCD"/>
    <w:rsid w:val="00DB3965"/>
    <w:rsid w:val="00DB3987"/>
    <w:rsid w:val="00DB408D"/>
    <w:rsid w:val="00DB4119"/>
    <w:rsid w:val="00DB41A3"/>
    <w:rsid w:val="00DB43BD"/>
    <w:rsid w:val="00DB43BF"/>
    <w:rsid w:val="00DB46FE"/>
    <w:rsid w:val="00DB503E"/>
    <w:rsid w:val="00DB5200"/>
    <w:rsid w:val="00DB5512"/>
    <w:rsid w:val="00DB55AE"/>
    <w:rsid w:val="00DB5688"/>
    <w:rsid w:val="00DB597E"/>
    <w:rsid w:val="00DB5FEB"/>
    <w:rsid w:val="00DB6882"/>
    <w:rsid w:val="00DB6D98"/>
    <w:rsid w:val="00DB707F"/>
    <w:rsid w:val="00DB7393"/>
    <w:rsid w:val="00DB74AA"/>
    <w:rsid w:val="00DB74E3"/>
    <w:rsid w:val="00DB7902"/>
    <w:rsid w:val="00DB7C53"/>
    <w:rsid w:val="00DC000F"/>
    <w:rsid w:val="00DC024A"/>
    <w:rsid w:val="00DC064A"/>
    <w:rsid w:val="00DC091D"/>
    <w:rsid w:val="00DC1395"/>
    <w:rsid w:val="00DC1594"/>
    <w:rsid w:val="00DC182B"/>
    <w:rsid w:val="00DC19BB"/>
    <w:rsid w:val="00DC1D68"/>
    <w:rsid w:val="00DC222A"/>
    <w:rsid w:val="00DC2463"/>
    <w:rsid w:val="00DC2ACB"/>
    <w:rsid w:val="00DC3074"/>
    <w:rsid w:val="00DC3813"/>
    <w:rsid w:val="00DC3ECB"/>
    <w:rsid w:val="00DC4991"/>
    <w:rsid w:val="00DC4C6C"/>
    <w:rsid w:val="00DC4D0F"/>
    <w:rsid w:val="00DC50AA"/>
    <w:rsid w:val="00DC5162"/>
    <w:rsid w:val="00DC5A83"/>
    <w:rsid w:val="00DC5D2F"/>
    <w:rsid w:val="00DC6323"/>
    <w:rsid w:val="00DC6500"/>
    <w:rsid w:val="00DC74FB"/>
    <w:rsid w:val="00DC76B6"/>
    <w:rsid w:val="00DC798D"/>
    <w:rsid w:val="00DC7E07"/>
    <w:rsid w:val="00DD0108"/>
    <w:rsid w:val="00DD01B6"/>
    <w:rsid w:val="00DD0305"/>
    <w:rsid w:val="00DD0345"/>
    <w:rsid w:val="00DD0497"/>
    <w:rsid w:val="00DD09AE"/>
    <w:rsid w:val="00DD0C76"/>
    <w:rsid w:val="00DD0F7E"/>
    <w:rsid w:val="00DD1378"/>
    <w:rsid w:val="00DD13A1"/>
    <w:rsid w:val="00DD1A1F"/>
    <w:rsid w:val="00DD1C9E"/>
    <w:rsid w:val="00DD1DDA"/>
    <w:rsid w:val="00DD29DE"/>
    <w:rsid w:val="00DD3335"/>
    <w:rsid w:val="00DD33A9"/>
    <w:rsid w:val="00DD3548"/>
    <w:rsid w:val="00DD3959"/>
    <w:rsid w:val="00DD3DD8"/>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FC3"/>
    <w:rsid w:val="00DD71F5"/>
    <w:rsid w:val="00DD7283"/>
    <w:rsid w:val="00DD75C4"/>
    <w:rsid w:val="00DD7908"/>
    <w:rsid w:val="00DD7CE6"/>
    <w:rsid w:val="00DE024B"/>
    <w:rsid w:val="00DE05F5"/>
    <w:rsid w:val="00DE0931"/>
    <w:rsid w:val="00DE0933"/>
    <w:rsid w:val="00DE0E08"/>
    <w:rsid w:val="00DE0FD9"/>
    <w:rsid w:val="00DE10D5"/>
    <w:rsid w:val="00DE1110"/>
    <w:rsid w:val="00DE13B4"/>
    <w:rsid w:val="00DE1D01"/>
    <w:rsid w:val="00DE1EA6"/>
    <w:rsid w:val="00DE2241"/>
    <w:rsid w:val="00DE245E"/>
    <w:rsid w:val="00DE259D"/>
    <w:rsid w:val="00DE2B89"/>
    <w:rsid w:val="00DE2C9A"/>
    <w:rsid w:val="00DE31D8"/>
    <w:rsid w:val="00DE323E"/>
    <w:rsid w:val="00DE33C8"/>
    <w:rsid w:val="00DE3E06"/>
    <w:rsid w:val="00DE42D5"/>
    <w:rsid w:val="00DE46D0"/>
    <w:rsid w:val="00DE5172"/>
    <w:rsid w:val="00DE625C"/>
    <w:rsid w:val="00DE672C"/>
    <w:rsid w:val="00DE694A"/>
    <w:rsid w:val="00DE7050"/>
    <w:rsid w:val="00DE7986"/>
    <w:rsid w:val="00DE7C35"/>
    <w:rsid w:val="00DF00C9"/>
    <w:rsid w:val="00DF02EF"/>
    <w:rsid w:val="00DF0343"/>
    <w:rsid w:val="00DF0448"/>
    <w:rsid w:val="00DF0CFC"/>
    <w:rsid w:val="00DF1B36"/>
    <w:rsid w:val="00DF20CA"/>
    <w:rsid w:val="00DF2119"/>
    <w:rsid w:val="00DF289A"/>
    <w:rsid w:val="00DF2AD0"/>
    <w:rsid w:val="00DF2F3F"/>
    <w:rsid w:val="00DF31FC"/>
    <w:rsid w:val="00DF3543"/>
    <w:rsid w:val="00DF37A0"/>
    <w:rsid w:val="00DF4BAB"/>
    <w:rsid w:val="00DF4E9C"/>
    <w:rsid w:val="00DF5CFB"/>
    <w:rsid w:val="00DF5DE4"/>
    <w:rsid w:val="00DF5F0E"/>
    <w:rsid w:val="00DF5F8A"/>
    <w:rsid w:val="00DF5FF2"/>
    <w:rsid w:val="00DF6048"/>
    <w:rsid w:val="00DF6235"/>
    <w:rsid w:val="00DF7CBA"/>
    <w:rsid w:val="00DF7FB6"/>
    <w:rsid w:val="00E00167"/>
    <w:rsid w:val="00E0019C"/>
    <w:rsid w:val="00E00758"/>
    <w:rsid w:val="00E00BDC"/>
    <w:rsid w:val="00E0108D"/>
    <w:rsid w:val="00E01757"/>
    <w:rsid w:val="00E01A3B"/>
    <w:rsid w:val="00E020DC"/>
    <w:rsid w:val="00E02668"/>
    <w:rsid w:val="00E031EF"/>
    <w:rsid w:val="00E034EF"/>
    <w:rsid w:val="00E03553"/>
    <w:rsid w:val="00E0371F"/>
    <w:rsid w:val="00E03A0D"/>
    <w:rsid w:val="00E03BFA"/>
    <w:rsid w:val="00E04031"/>
    <w:rsid w:val="00E04065"/>
    <w:rsid w:val="00E043A1"/>
    <w:rsid w:val="00E05204"/>
    <w:rsid w:val="00E05424"/>
    <w:rsid w:val="00E0592D"/>
    <w:rsid w:val="00E05C2D"/>
    <w:rsid w:val="00E05FD4"/>
    <w:rsid w:val="00E0647B"/>
    <w:rsid w:val="00E0656F"/>
    <w:rsid w:val="00E068D3"/>
    <w:rsid w:val="00E06CE2"/>
    <w:rsid w:val="00E06F9A"/>
    <w:rsid w:val="00E07BE2"/>
    <w:rsid w:val="00E07F3E"/>
    <w:rsid w:val="00E10D96"/>
    <w:rsid w:val="00E112E3"/>
    <w:rsid w:val="00E118F9"/>
    <w:rsid w:val="00E11F56"/>
    <w:rsid w:val="00E121AC"/>
    <w:rsid w:val="00E12C33"/>
    <w:rsid w:val="00E1356A"/>
    <w:rsid w:val="00E137A6"/>
    <w:rsid w:val="00E137D8"/>
    <w:rsid w:val="00E13BC3"/>
    <w:rsid w:val="00E13C0E"/>
    <w:rsid w:val="00E13D45"/>
    <w:rsid w:val="00E14059"/>
    <w:rsid w:val="00E1478D"/>
    <w:rsid w:val="00E14F99"/>
    <w:rsid w:val="00E1547E"/>
    <w:rsid w:val="00E157F3"/>
    <w:rsid w:val="00E15974"/>
    <w:rsid w:val="00E16405"/>
    <w:rsid w:val="00E1651D"/>
    <w:rsid w:val="00E169CC"/>
    <w:rsid w:val="00E17451"/>
    <w:rsid w:val="00E178D5"/>
    <w:rsid w:val="00E17BA1"/>
    <w:rsid w:val="00E17C71"/>
    <w:rsid w:val="00E17D71"/>
    <w:rsid w:val="00E20725"/>
    <w:rsid w:val="00E20B47"/>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90"/>
    <w:rsid w:val="00E27AA4"/>
    <w:rsid w:val="00E27E3E"/>
    <w:rsid w:val="00E27E63"/>
    <w:rsid w:val="00E3009F"/>
    <w:rsid w:val="00E30987"/>
    <w:rsid w:val="00E319BD"/>
    <w:rsid w:val="00E31C55"/>
    <w:rsid w:val="00E3262E"/>
    <w:rsid w:val="00E3264B"/>
    <w:rsid w:val="00E32B99"/>
    <w:rsid w:val="00E32DD5"/>
    <w:rsid w:val="00E32F8B"/>
    <w:rsid w:val="00E33053"/>
    <w:rsid w:val="00E334A9"/>
    <w:rsid w:val="00E337ED"/>
    <w:rsid w:val="00E3397D"/>
    <w:rsid w:val="00E33D0D"/>
    <w:rsid w:val="00E346D5"/>
    <w:rsid w:val="00E349C3"/>
    <w:rsid w:val="00E34A13"/>
    <w:rsid w:val="00E34C8D"/>
    <w:rsid w:val="00E351B4"/>
    <w:rsid w:val="00E3534D"/>
    <w:rsid w:val="00E354DF"/>
    <w:rsid w:val="00E35D58"/>
    <w:rsid w:val="00E35DFB"/>
    <w:rsid w:val="00E365B2"/>
    <w:rsid w:val="00E36C06"/>
    <w:rsid w:val="00E36E01"/>
    <w:rsid w:val="00E36FDA"/>
    <w:rsid w:val="00E3716A"/>
    <w:rsid w:val="00E371D9"/>
    <w:rsid w:val="00E37E02"/>
    <w:rsid w:val="00E37EC2"/>
    <w:rsid w:val="00E4029F"/>
    <w:rsid w:val="00E40643"/>
    <w:rsid w:val="00E409AE"/>
    <w:rsid w:val="00E41303"/>
    <w:rsid w:val="00E413C1"/>
    <w:rsid w:val="00E417EB"/>
    <w:rsid w:val="00E41BEC"/>
    <w:rsid w:val="00E41FED"/>
    <w:rsid w:val="00E420FC"/>
    <w:rsid w:val="00E42611"/>
    <w:rsid w:val="00E42C0F"/>
    <w:rsid w:val="00E43114"/>
    <w:rsid w:val="00E43789"/>
    <w:rsid w:val="00E437B5"/>
    <w:rsid w:val="00E43CB4"/>
    <w:rsid w:val="00E441ED"/>
    <w:rsid w:val="00E446A2"/>
    <w:rsid w:val="00E44E47"/>
    <w:rsid w:val="00E44FB0"/>
    <w:rsid w:val="00E459D2"/>
    <w:rsid w:val="00E45A0A"/>
    <w:rsid w:val="00E45DA8"/>
    <w:rsid w:val="00E46826"/>
    <w:rsid w:val="00E47008"/>
    <w:rsid w:val="00E47C90"/>
    <w:rsid w:val="00E501A1"/>
    <w:rsid w:val="00E502AF"/>
    <w:rsid w:val="00E50345"/>
    <w:rsid w:val="00E50A2E"/>
    <w:rsid w:val="00E50F7E"/>
    <w:rsid w:val="00E51B57"/>
    <w:rsid w:val="00E51DEC"/>
    <w:rsid w:val="00E52141"/>
    <w:rsid w:val="00E52797"/>
    <w:rsid w:val="00E527AB"/>
    <w:rsid w:val="00E52850"/>
    <w:rsid w:val="00E52855"/>
    <w:rsid w:val="00E5295B"/>
    <w:rsid w:val="00E537CA"/>
    <w:rsid w:val="00E53D75"/>
    <w:rsid w:val="00E5425D"/>
    <w:rsid w:val="00E54BF4"/>
    <w:rsid w:val="00E54C63"/>
    <w:rsid w:val="00E54D05"/>
    <w:rsid w:val="00E54DBE"/>
    <w:rsid w:val="00E55212"/>
    <w:rsid w:val="00E55C6E"/>
    <w:rsid w:val="00E56520"/>
    <w:rsid w:val="00E56637"/>
    <w:rsid w:val="00E567B3"/>
    <w:rsid w:val="00E577E4"/>
    <w:rsid w:val="00E57FDF"/>
    <w:rsid w:val="00E60188"/>
    <w:rsid w:val="00E604D8"/>
    <w:rsid w:val="00E6063B"/>
    <w:rsid w:val="00E607E2"/>
    <w:rsid w:val="00E60B63"/>
    <w:rsid w:val="00E60BC2"/>
    <w:rsid w:val="00E60D1F"/>
    <w:rsid w:val="00E60D74"/>
    <w:rsid w:val="00E60E5A"/>
    <w:rsid w:val="00E61025"/>
    <w:rsid w:val="00E61396"/>
    <w:rsid w:val="00E613E7"/>
    <w:rsid w:val="00E62306"/>
    <w:rsid w:val="00E62683"/>
    <w:rsid w:val="00E62688"/>
    <w:rsid w:val="00E627DB"/>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E5"/>
    <w:rsid w:val="00E678D3"/>
    <w:rsid w:val="00E678E9"/>
    <w:rsid w:val="00E6790E"/>
    <w:rsid w:val="00E67A09"/>
    <w:rsid w:val="00E67A30"/>
    <w:rsid w:val="00E67D5C"/>
    <w:rsid w:val="00E67DB5"/>
    <w:rsid w:val="00E67F34"/>
    <w:rsid w:val="00E70662"/>
    <w:rsid w:val="00E70B04"/>
    <w:rsid w:val="00E71342"/>
    <w:rsid w:val="00E7145C"/>
    <w:rsid w:val="00E714FF"/>
    <w:rsid w:val="00E716EF"/>
    <w:rsid w:val="00E71C97"/>
    <w:rsid w:val="00E71EDE"/>
    <w:rsid w:val="00E7272A"/>
    <w:rsid w:val="00E727B0"/>
    <w:rsid w:val="00E72CFD"/>
    <w:rsid w:val="00E73657"/>
    <w:rsid w:val="00E737D6"/>
    <w:rsid w:val="00E73818"/>
    <w:rsid w:val="00E73827"/>
    <w:rsid w:val="00E73B3D"/>
    <w:rsid w:val="00E73EA2"/>
    <w:rsid w:val="00E73EFC"/>
    <w:rsid w:val="00E74040"/>
    <w:rsid w:val="00E742C7"/>
    <w:rsid w:val="00E745C0"/>
    <w:rsid w:val="00E7479B"/>
    <w:rsid w:val="00E752E5"/>
    <w:rsid w:val="00E7549A"/>
    <w:rsid w:val="00E75853"/>
    <w:rsid w:val="00E75A2A"/>
    <w:rsid w:val="00E75ACF"/>
    <w:rsid w:val="00E75DF7"/>
    <w:rsid w:val="00E764F8"/>
    <w:rsid w:val="00E769A3"/>
    <w:rsid w:val="00E76BFE"/>
    <w:rsid w:val="00E76DAD"/>
    <w:rsid w:val="00E772E6"/>
    <w:rsid w:val="00E77835"/>
    <w:rsid w:val="00E77D4A"/>
    <w:rsid w:val="00E80071"/>
    <w:rsid w:val="00E8015E"/>
    <w:rsid w:val="00E8018D"/>
    <w:rsid w:val="00E802E6"/>
    <w:rsid w:val="00E803C7"/>
    <w:rsid w:val="00E80783"/>
    <w:rsid w:val="00E80785"/>
    <w:rsid w:val="00E80CA0"/>
    <w:rsid w:val="00E8125D"/>
    <w:rsid w:val="00E81419"/>
    <w:rsid w:val="00E81AC7"/>
    <w:rsid w:val="00E81BA3"/>
    <w:rsid w:val="00E81D90"/>
    <w:rsid w:val="00E82CAD"/>
    <w:rsid w:val="00E831A5"/>
    <w:rsid w:val="00E83544"/>
    <w:rsid w:val="00E83628"/>
    <w:rsid w:val="00E83BAD"/>
    <w:rsid w:val="00E84460"/>
    <w:rsid w:val="00E844DC"/>
    <w:rsid w:val="00E847A5"/>
    <w:rsid w:val="00E84A15"/>
    <w:rsid w:val="00E850C9"/>
    <w:rsid w:val="00E851BA"/>
    <w:rsid w:val="00E85383"/>
    <w:rsid w:val="00E85A31"/>
    <w:rsid w:val="00E85C14"/>
    <w:rsid w:val="00E8675B"/>
    <w:rsid w:val="00E87969"/>
    <w:rsid w:val="00E879A3"/>
    <w:rsid w:val="00E87AEE"/>
    <w:rsid w:val="00E87B63"/>
    <w:rsid w:val="00E87C59"/>
    <w:rsid w:val="00E903D4"/>
    <w:rsid w:val="00E904C3"/>
    <w:rsid w:val="00E9062E"/>
    <w:rsid w:val="00E90935"/>
    <w:rsid w:val="00E909C0"/>
    <w:rsid w:val="00E914D5"/>
    <w:rsid w:val="00E91A59"/>
    <w:rsid w:val="00E91D9E"/>
    <w:rsid w:val="00E91EDB"/>
    <w:rsid w:val="00E922A3"/>
    <w:rsid w:val="00E92FB8"/>
    <w:rsid w:val="00E930E1"/>
    <w:rsid w:val="00E9348B"/>
    <w:rsid w:val="00E93861"/>
    <w:rsid w:val="00E94297"/>
    <w:rsid w:val="00E94F31"/>
    <w:rsid w:val="00E94F42"/>
    <w:rsid w:val="00E951F5"/>
    <w:rsid w:val="00E95474"/>
    <w:rsid w:val="00E95652"/>
    <w:rsid w:val="00E95A84"/>
    <w:rsid w:val="00E95DD5"/>
    <w:rsid w:val="00E95E76"/>
    <w:rsid w:val="00E96A86"/>
    <w:rsid w:val="00E96BC9"/>
    <w:rsid w:val="00E96DCA"/>
    <w:rsid w:val="00E96DE2"/>
    <w:rsid w:val="00E973BC"/>
    <w:rsid w:val="00E973C3"/>
    <w:rsid w:val="00E97721"/>
    <w:rsid w:val="00E97897"/>
    <w:rsid w:val="00E9796A"/>
    <w:rsid w:val="00E97A36"/>
    <w:rsid w:val="00EA01C8"/>
    <w:rsid w:val="00EA01FA"/>
    <w:rsid w:val="00EA0A72"/>
    <w:rsid w:val="00EA0D97"/>
    <w:rsid w:val="00EA1405"/>
    <w:rsid w:val="00EA17F3"/>
    <w:rsid w:val="00EA1E9B"/>
    <w:rsid w:val="00EA3447"/>
    <w:rsid w:val="00EA3E06"/>
    <w:rsid w:val="00EA4F9A"/>
    <w:rsid w:val="00EA508A"/>
    <w:rsid w:val="00EA543F"/>
    <w:rsid w:val="00EA547D"/>
    <w:rsid w:val="00EA58ED"/>
    <w:rsid w:val="00EA59BD"/>
    <w:rsid w:val="00EA5A15"/>
    <w:rsid w:val="00EA5E2E"/>
    <w:rsid w:val="00EA6165"/>
    <w:rsid w:val="00EA6CE8"/>
    <w:rsid w:val="00EA6EA0"/>
    <w:rsid w:val="00EA747E"/>
    <w:rsid w:val="00EA7912"/>
    <w:rsid w:val="00EA7947"/>
    <w:rsid w:val="00EB01FF"/>
    <w:rsid w:val="00EB0588"/>
    <w:rsid w:val="00EB0C5B"/>
    <w:rsid w:val="00EB0EE1"/>
    <w:rsid w:val="00EB14F7"/>
    <w:rsid w:val="00EB1709"/>
    <w:rsid w:val="00EB176D"/>
    <w:rsid w:val="00EB1D83"/>
    <w:rsid w:val="00EB1FBE"/>
    <w:rsid w:val="00EB216E"/>
    <w:rsid w:val="00EB23E4"/>
    <w:rsid w:val="00EB25BA"/>
    <w:rsid w:val="00EB26BD"/>
    <w:rsid w:val="00EB2F7D"/>
    <w:rsid w:val="00EB3064"/>
    <w:rsid w:val="00EB30F4"/>
    <w:rsid w:val="00EB3334"/>
    <w:rsid w:val="00EB33FD"/>
    <w:rsid w:val="00EB38F5"/>
    <w:rsid w:val="00EB39CE"/>
    <w:rsid w:val="00EB3A96"/>
    <w:rsid w:val="00EB4199"/>
    <w:rsid w:val="00EB457D"/>
    <w:rsid w:val="00EB49E3"/>
    <w:rsid w:val="00EB4E38"/>
    <w:rsid w:val="00EB4F97"/>
    <w:rsid w:val="00EB5039"/>
    <w:rsid w:val="00EB51AF"/>
    <w:rsid w:val="00EB5557"/>
    <w:rsid w:val="00EB571E"/>
    <w:rsid w:val="00EB5BCF"/>
    <w:rsid w:val="00EB5C02"/>
    <w:rsid w:val="00EB5DD7"/>
    <w:rsid w:val="00EB5F2E"/>
    <w:rsid w:val="00EB6376"/>
    <w:rsid w:val="00EB684A"/>
    <w:rsid w:val="00EB6929"/>
    <w:rsid w:val="00EB6C59"/>
    <w:rsid w:val="00EB6DBE"/>
    <w:rsid w:val="00EB72F7"/>
    <w:rsid w:val="00EC012B"/>
    <w:rsid w:val="00EC036D"/>
    <w:rsid w:val="00EC05B7"/>
    <w:rsid w:val="00EC0908"/>
    <w:rsid w:val="00EC0C64"/>
    <w:rsid w:val="00EC0CEC"/>
    <w:rsid w:val="00EC0DBF"/>
    <w:rsid w:val="00EC0EC9"/>
    <w:rsid w:val="00EC12DD"/>
    <w:rsid w:val="00EC1571"/>
    <w:rsid w:val="00EC1ABE"/>
    <w:rsid w:val="00EC1C63"/>
    <w:rsid w:val="00EC274D"/>
    <w:rsid w:val="00EC279C"/>
    <w:rsid w:val="00EC298A"/>
    <w:rsid w:val="00EC2EC0"/>
    <w:rsid w:val="00EC2FEB"/>
    <w:rsid w:val="00EC345B"/>
    <w:rsid w:val="00EC3536"/>
    <w:rsid w:val="00EC4085"/>
    <w:rsid w:val="00EC475E"/>
    <w:rsid w:val="00EC48EF"/>
    <w:rsid w:val="00EC50B1"/>
    <w:rsid w:val="00EC525A"/>
    <w:rsid w:val="00EC55F3"/>
    <w:rsid w:val="00EC5717"/>
    <w:rsid w:val="00EC5A9C"/>
    <w:rsid w:val="00EC5CC3"/>
    <w:rsid w:val="00EC5DC6"/>
    <w:rsid w:val="00EC62B5"/>
    <w:rsid w:val="00EC6490"/>
    <w:rsid w:val="00EC665A"/>
    <w:rsid w:val="00EC6D32"/>
    <w:rsid w:val="00EC6F25"/>
    <w:rsid w:val="00EC726E"/>
    <w:rsid w:val="00EC7B99"/>
    <w:rsid w:val="00EC7BF6"/>
    <w:rsid w:val="00ED0434"/>
    <w:rsid w:val="00ED0506"/>
    <w:rsid w:val="00ED05CD"/>
    <w:rsid w:val="00ED072D"/>
    <w:rsid w:val="00ED1086"/>
    <w:rsid w:val="00ED11BF"/>
    <w:rsid w:val="00ED22B6"/>
    <w:rsid w:val="00ED230B"/>
    <w:rsid w:val="00ED25CF"/>
    <w:rsid w:val="00ED2DD6"/>
    <w:rsid w:val="00ED2EC3"/>
    <w:rsid w:val="00ED2F5B"/>
    <w:rsid w:val="00ED3294"/>
    <w:rsid w:val="00ED35F9"/>
    <w:rsid w:val="00ED3903"/>
    <w:rsid w:val="00ED3C22"/>
    <w:rsid w:val="00ED3DD1"/>
    <w:rsid w:val="00ED44EA"/>
    <w:rsid w:val="00ED4516"/>
    <w:rsid w:val="00ED476C"/>
    <w:rsid w:val="00ED490B"/>
    <w:rsid w:val="00ED497D"/>
    <w:rsid w:val="00ED4ADE"/>
    <w:rsid w:val="00ED4AE5"/>
    <w:rsid w:val="00ED52CF"/>
    <w:rsid w:val="00ED6042"/>
    <w:rsid w:val="00ED6074"/>
    <w:rsid w:val="00ED619C"/>
    <w:rsid w:val="00ED61A2"/>
    <w:rsid w:val="00ED621C"/>
    <w:rsid w:val="00ED626F"/>
    <w:rsid w:val="00ED68B5"/>
    <w:rsid w:val="00ED694A"/>
    <w:rsid w:val="00ED6CBC"/>
    <w:rsid w:val="00ED7118"/>
    <w:rsid w:val="00ED7618"/>
    <w:rsid w:val="00ED78FB"/>
    <w:rsid w:val="00EE0612"/>
    <w:rsid w:val="00EE0631"/>
    <w:rsid w:val="00EE0A1A"/>
    <w:rsid w:val="00EE0B6E"/>
    <w:rsid w:val="00EE1572"/>
    <w:rsid w:val="00EE1F9D"/>
    <w:rsid w:val="00EE2097"/>
    <w:rsid w:val="00EE2653"/>
    <w:rsid w:val="00EE2CDF"/>
    <w:rsid w:val="00EE322F"/>
    <w:rsid w:val="00EE3E1F"/>
    <w:rsid w:val="00EE3EFA"/>
    <w:rsid w:val="00EE415B"/>
    <w:rsid w:val="00EE4374"/>
    <w:rsid w:val="00EE4A03"/>
    <w:rsid w:val="00EE4AC8"/>
    <w:rsid w:val="00EE52BD"/>
    <w:rsid w:val="00EE6577"/>
    <w:rsid w:val="00EE6775"/>
    <w:rsid w:val="00EE710D"/>
    <w:rsid w:val="00EE77A1"/>
    <w:rsid w:val="00EE77D4"/>
    <w:rsid w:val="00EE7D49"/>
    <w:rsid w:val="00EF07C7"/>
    <w:rsid w:val="00EF134F"/>
    <w:rsid w:val="00EF153B"/>
    <w:rsid w:val="00EF1A25"/>
    <w:rsid w:val="00EF1A44"/>
    <w:rsid w:val="00EF1ADB"/>
    <w:rsid w:val="00EF2CA0"/>
    <w:rsid w:val="00EF350A"/>
    <w:rsid w:val="00EF3B85"/>
    <w:rsid w:val="00EF40AF"/>
    <w:rsid w:val="00EF412D"/>
    <w:rsid w:val="00EF419E"/>
    <w:rsid w:val="00EF42BA"/>
    <w:rsid w:val="00EF469C"/>
    <w:rsid w:val="00EF4A69"/>
    <w:rsid w:val="00EF5075"/>
    <w:rsid w:val="00EF52E7"/>
    <w:rsid w:val="00EF5425"/>
    <w:rsid w:val="00EF58DF"/>
    <w:rsid w:val="00EF6476"/>
    <w:rsid w:val="00EF68D7"/>
    <w:rsid w:val="00EF6A53"/>
    <w:rsid w:val="00EF6AF9"/>
    <w:rsid w:val="00EF6C92"/>
    <w:rsid w:val="00EF6D23"/>
    <w:rsid w:val="00EF75A1"/>
    <w:rsid w:val="00EF7D68"/>
    <w:rsid w:val="00F00AF6"/>
    <w:rsid w:val="00F011B6"/>
    <w:rsid w:val="00F0120B"/>
    <w:rsid w:val="00F01548"/>
    <w:rsid w:val="00F0164F"/>
    <w:rsid w:val="00F019A8"/>
    <w:rsid w:val="00F01D4C"/>
    <w:rsid w:val="00F01EEF"/>
    <w:rsid w:val="00F02396"/>
    <w:rsid w:val="00F0311F"/>
    <w:rsid w:val="00F0325B"/>
    <w:rsid w:val="00F03613"/>
    <w:rsid w:val="00F03694"/>
    <w:rsid w:val="00F03C57"/>
    <w:rsid w:val="00F04014"/>
    <w:rsid w:val="00F041D5"/>
    <w:rsid w:val="00F046F4"/>
    <w:rsid w:val="00F04D16"/>
    <w:rsid w:val="00F04D4A"/>
    <w:rsid w:val="00F04F41"/>
    <w:rsid w:val="00F04F97"/>
    <w:rsid w:val="00F05054"/>
    <w:rsid w:val="00F053FF"/>
    <w:rsid w:val="00F05622"/>
    <w:rsid w:val="00F05711"/>
    <w:rsid w:val="00F05D02"/>
    <w:rsid w:val="00F05E5C"/>
    <w:rsid w:val="00F05F1C"/>
    <w:rsid w:val="00F06272"/>
    <w:rsid w:val="00F06354"/>
    <w:rsid w:val="00F06B15"/>
    <w:rsid w:val="00F06BD3"/>
    <w:rsid w:val="00F072D7"/>
    <w:rsid w:val="00F102C7"/>
    <w:rsid w:val="00F105DE"/>
    <w:rsid w:val="00F10AA1"/>
    <w:rsid w:val="00F11525"/>
    <w:rsid w:val="00F116C0"/>
    <w:rsid w:val="00F11AC9"/>
    <w:rsid w:val="00F11BE6"/>
    <w:rsid w:val="00F11D5E"/>
    <w:rsid w:val="00F1206A"/>
    <w:rsid w:val="00F12167"/>
    <w:rsid w:val="00F12433"/>
    <w:rsid w:val="00F12650"/>
    <w:rsid w:val="00F12786"/>
    <w:rsid w:val="00F12C85"/>
    <w:rsid w:val="00F139C3"/>
    <w:rsid w:val="00F13F4D"/>
    <w:rsid w:val="00F14548"/>
    <w:rsid w:val="00F14B38"/>
    <w:rsid w:val="00F14C17"/>
    <w:rsid w:val="00F14C49"/>
    <w:rsid w:val="00F1521E"/>
    <w:rsid w:val="00F152CC"/>
    <w:rsid w:val="00F15827"/>
    <w:rsid w:val="00F16654"/>
    <w:rsid w:val="00F168D5"/>
    <w:rsid w:val="00F16DA6"/>
    <w:rsid w:val="00F17005"/>
    <w:rsid w:val="00F17238"/>
    <w:rsid w:val="00F17510"/>
    <w:rsid w:val="00F17520"/>
    <w:rsid w:val="00F176B5"/>
    <w:rsid w:val="00F17D29"/>
    <w:rsid w:val="00F20AB8"/>
    <w:rsid w:val="00F20B96"/>
    <w:rsid w:val="00F20E29"/>
    <w:rsid w:val="00F210D9"/>
    <w:rsid w:val="00F215DE"/>
    <w:rsid w:val="00F2193D"/>
    <w:rsid w:val="00F21D74"/>
    <w:rsid w:val="00F21DAB"/>
    <w:rsid w:val="00F231EF"/>
    <w:rsid w:val="00F2362D"/>
    <w:rsid w:val="00F24840"/>
    <w:rsid w:val="00F24867"/>
    <w:rsid w:val="00F259CB"/>
    <w:rsid w:val="00F263A2"/>
    <w:rsid w:val="00F26424"/>
    <w:rsid w:val="00F26FBA"/>
    <w:rsid w:val="00F27598"/>
    <w:rsid w:val="00F2766C"/>
    <w:rsid w:val="00F3002C"/>
    <w:rsid w:val="00F3020C"/>
    <w:rsid w:val="00F3043F"/>
    <w:rsid w:val="00F30656"/>
    <w:rsid w:val="00F308AB"/>
    <w:rsid w:val="00F30FAF"/>
    <w:rsid w:val="00F31562"/>
    <w:rsid w:val="00F317C7"/>
    <w:rsid w:val="00F31C36"/>
    <w:rsid w:val="00F31C58"/>
    <w:rsid w:val="00F31D7E"/>
    <w:rsid w:val="00F32811"/>
    <w:rsid w:val="00F32832"/>
    <w:rsid w:val="00F32BC4"/>
    <w:rsid w:val="00F32EC3"/>
    <w:rsid w:val="00F33854"/>
    <w:rsid w:val="00F33FE8"/>
    <w:rsid w:val="00F34DD4"/>
    <w:rsid w:val="00F34E7B"/>
    <w:rsid w:val="00F35530"/>
    <w:rsid w:val="00F35855"/>
    <w:rsid w:val="00F35895"/>
    <w:rsid w:val="00F35919"/>
    <w:rsid w:val="00F367A5"/>
    <w:rsid w:val="00F368E8"/>
    <w:rsid w:val="00F36A13"/>
    <w:rsid w:val="00F37010"/>
    <w:rsid w:val="00F37063"/>
    <w:rsid w:val="00F3733A"/>
    <w:rsid w:val="00F373EE"/>
    <w:rsid w:val="00F374B7"/>
    <w:rsid w:val="00F37F6C"/>
    <w:rsid w:val="00F4001A"/>
    <w:rsid w:val="00F40519"/>
    <w:rsid w:val="00F41227"/>
    <w:rsid w:val="00F41485"/>
    <w:rsid w:val="00F417FD"/>
    <w:rsid w:val="00F41AC6"/>
    <w:rsid w:val="00F41F2E"/>
    <w:rsid w:val="00F420FB"/>
    <w:rsid w:val="00F4224E"/>
    <w:rsid w:val="00F4259C"/>
    <w:rsid w:val="00F425E9"/>
    <w:rsid w:val="00F4284C"/>
    <w:rsid w:val="00F439DA"/>
    <w:rsid w:val="00F43B97"/>
    <w:rsid w:val="00F43C11"/>
    <w:rsid w:val="00F4409F"/>
    <w:rsid w:val="00F44218"/>
    <w:rsid w:val="00F4432D"/>
    <w:rsid w:val="00F448EC"/>
    <w:rsid w:val="00F44D10"/>
    <w:rsid w:val="00F45150"/>
    <w:rsid w:val="00F453EE"/>
    <w:rsid w:val="00F45CA3"/>
    <w:rsid w:val="00F460EC"/>
    <w:rsid w:val="00F46437"/>
    <w:rsid w:val="00F46840"/>
    <w:rsid w:val="00F46C30"/>
    <w:rsid w:val="00F46CD1"/>
    <w:rsid w:val="00F46DEC"/>
    <w:rsid w:val="00F46E8B"/>
    <w:rsid w:val="00F471F0"/>
    <w:rsid w:val="00F47319"/>
    <w:rsid w:val="00F4738B"/>
    <w:rsid w:val="00F47965"/>
    <w:rsid w:val="00F47C9E"/>
    <w:rsid w:val="00F47E8C"/>
    <w:rsid w:val="00F50ABD"/>
    <w:rsid w:val="00F513F4"/>
    <w:rsid w:val="00F51D73"/>
    <w:rsid w:val="00F520FD"/>
    <w:rsid w:val="00F530CA"/>
    <w:rsid w:val="00F535D9"/>
    <w:rsid w:val="00F53622"/>
    <w:rsid w:val="00F53E14"/>
    <w:rsid w:val="00F540FD"/>
    <w:rsid w:val="00F543F8"/>
    <w:rsid w:val="00F5467F"/>
    <w:rsid w:val="00F54874"/>
    <w:rsid w:val="00F54AA8"/>
    <w:rsid w:val="00F54DAB"/>
    <w:rsid w:val="00F5597B"/>
    <w:rsid w:val="00F55EF4"/>
    <w:rsid w:val="00F563F8"/>
    <w:rsid w:val="00F564A1"/>
    <w:rsid w:val="00F567A4"/>
    <w:rsid w:val="00F576A1"/>
    <w:rsid w:val="00F5791C"/>
    <w:rsid w:val="00F57AA8"/>
    <w:rsid w:val="00F57BA8"/>
    <w:rsid w:val="00F57BDD"/>
    <w:rsid w:val="00F57C8A"/>
    <w:rsid w:val="00F57DA8"/>
    <w:rsid w:val="00F6000F"/>
    <w:rsid w:val="00F60739"/>
    <w:rsid w:val="00F60B9B"/>
    <w:rsid w:val="00F60C28"/>
    <w:rsid w:val="00F60C84"/>
    <w:rsid w:val="00F61732"/>
    <w:rsid w:val="00F61874"/>
    <w:rsid w:val="00F61E96"/>
    <w:rsid w:val="00F6230F"/>
    <w:rsid w:val="00F6298A"/>
    <w:rsid w:val="00F62CA0"/>
    <w:rsid w:val="00F62E22"/>
    <w:rsid w:val="00F63514"/>
    <w:rsid w:val="00F63B89"/>
    <w:rsid w:val="00F63EEA"/>
    <w:rsid w:val="00F6455E"/>
    <w:rsid w:val="00F64912"/>
    <w:rsid w:val="00F649E6"/>
    <w:rsid w:val="00F65289"/>
    <w:rsid w:val="00F65334"/>
    <w:rsid w:val="00F65F4D"/>
    <w:rsid w:val="00F65FF2"/>
    <w:rsid w:val="00F663AB"/>
    <w:rsid w:val="00F665B2"/>
    <w:rsid w:val="00F6696D"/>
    <w:rsid w:val="00F66C94"/>
    <w:rsid w:val="00F674E0"/>
    <w:rsid w:val="00F6790F"/>
    <w:rsid w:val="00F706FB"/>
    <w:rsid w:val="00F70A33"/>
    <w:rsid w:val="00F71F25"/>
    <w:rsid w:val="00F7266B"/>
    <w:rsid w:val="00F72CB4"/>
    <w:rsid w:val="00F72F43"/>
    <w:rsid w:val="00F73611"/>
    <w:rsid w:val="00F73AAB"/>
    <w:rsid w:val="00F74AF8"/>
    <w:rsid w:val="00F74D15"/>
    <w:rsid w:val="00F75C89"/>
    <w:rsid w:val="00F77237"/>
    <w:rsid w:val="00F77273"/>
    <w:rsid w:val="00F7778D"/>
    <w:rsid w:val="00F77946"/>
    <w:rsid w:val="00F77995"/>
    <w:rsid w:val="00F80274"/>
    <w:rsid w:val="00F80A29"/>
    <w:rsid w:val="00F80BE0"/>
    <w:rsid w:val="00F80CE1"/>
    <w:rsid w:val="00F80F73"/>
    <w:rsid w:val="00F816B1"/>
    <w:rsid w:val="00F818DD"/>
    <w:rsid w:val="00F81A91"/>
    <w:rsid w:val="00F81AD7"/>
    <w:rsid w:val="00F8263B"/>
    <w:rsid w:val="00F839EB"/>
    <w:rsid w:val="00F83AB7"/>
    <w:rsid w:val="00F83D89"/>
    <w:rsid w:val="00F848FC"/>
    <w:rsid w:val="00F8499A"/>
    <w:rsid w:val="00F849EB"/>
    <w:rsid w:val="00F8505E"/>
    <w:rsid w:val="00F85308"/>
    <w:rsid w:val="00F8542A"/>
    <w:rsid w:val="00F85664"/>
    <w:rsid w:val="00F8576F"/>
    <w:rsid w:val="00F85A4F"/>
    <w:rsid w:val="00F85CC3"/>
    <w:rsid w:val="00F86A99"/>
    <w:rsid w:val="00F86F88"/>
    <w:rsid w:val="00F8735B"/>
    <w:rsid w:val="00F87375"/>
    <w:rsid w:val="00F8742B"/>
    <w:rsid w:val="00F8771A"/>
    <w:rsid w:val="00F878C7"/>
    <w:rsid w:val="00F87DE6"/>
    <w:rsid w:val="00F90762"/>
    <w:rsid w:val="00F907AA"/>
    <w:rsid w:val="00F90A13"/>
    <w:rsid w:val="00F90A28"/>
    <w:rsid w:val="00F90A6E"/>
    <w:rsid w:val="00F90F50"/>
    <w:rsid w:val="00F90FBC"/>
    <w:rsid w:val="00F91966"/>
    <w:rsid w:val="00F919D4"/>
    <w:rsid w:val="00F91B1D"/>
    <w:rsid w:val="00F91C2E"/>
    <w:rsid w:val="00F91E58"/>
    <w:rsid w:val="00F923AE"/>
    <w:rsid w:val="00F92A98"/>
    <w:rsid w:val="00F93E06"/>
    <w:rsid w:val="00F944D4"/>
    <w:rsid w:val="00F94952"/>
    <w:rsid w:val="00F94B15"/>
    <w:rsid w:val="00F9557A"/>
    <w:rsid w:val="00F96131"/>
    <w:rsid w:val="00F963E4"/>
    <w:rsid w:val="00F96407"/>
    <w:rsid w:val="00F96578"/>
    <w:rsid w:val="00F9672F"/>
    <w:rsid w:val="00F96AA0"/>
    <w:rsid w:val="00F96DE4"/>
    <w:rsid w:val="00FA019B"/>
    <w:rsid w:val="00FA06B4"/>
    <w:rsid w:val="00FA0D92"/>
    <w:rsid w:val="00FA19F5"/>
    <w:rsid w:val="00FA2106"/>
    <w:rsid w:val="00FA224E"/>
    <w:rsid w:val="00FA2345"/>
    <w:rsid w:val="00FA2808"/>
    <w:rsid w:val="00FA311E"/>
    <w:rsid w:val="00FA35F7"/>
    <w:rsid w:val="00FA37CB"/>
    <w:rsid w:val="00FA3AEF"/>
    <w:rsid w:val="00FA3CAA"/>
    <w:rsid w:val="00FA4488"/>
    <w:rsid w:val="00FA4A06"/>
    <w:rsid w:val="00FA4F47"/>
    <w:rsid w:val="00FA53C0"/>
    <w:rsid w:val="00FA54EB"/>
    <w:rsid w:val="00FA5F98"/>
    <w:rsid w:val="00FA600C"/>
    <w:rsid w:val="00FA676A"/>
    <w:rsid w:val="00FA77D4"/>
    <w:rsid w:val="00FA7E66"/>
    <w:rsid w:val="00FB026D"/>
    <w:rsid w:val="00FB07E0"/>
    <w:rsid w:val="00FB0960"/>
    <w:rsid w:val="00FB0A0C"/>
    <w:rsid w:val="00FB0FF9"/>
    <w:rsid w:val="00FB12A2"/>
    <w:rsid w:val="00FB12D6"/>
    <w:rsid w:val="00FB15D2"/>
    <w:rsid w:val="00FB186A"/>
    <w:rsid w:val="00FB2156"/>
    <w:rsid w:val="00FB2315"/>
    <w:rsid w:val="00FB29EC"/>
    <w:rsid w:val="00FB2CB8"/>
    <w:rsid w:val="00FB3BA4"/>
    <w:rsid w:val="00FB4A5A"/>
    <w:rsid w:val="00FB55BD"/>
    <w:rsid w:val="00FB56B7"/>
    <w:rsid w:val="00FB5B34"/>
    <w:rsid w:val="00FB6261"/>
    <w:rsid w:val="00FB641A"/>
    <w:rsid w:val="00FB6AB4"/>
    <w:rsid w:val="00FB6EBA"/>
    <w:rsid w:val="00FB6EDB"/>
    <w:rsid w:val="00FB71AB"/>
    <w:rsid w:val="00FB727A"/>
    <w:rsid w:val="00FB7DE0"/>
    <w:rsid w:val="00FC04E7"/>
    <w:rsid w:val="00FC0521"/>
    <w:rsid w:val="00FC086D"/>
    <w:rsid w:val="00FC19FB"/>
    <w:rsid w:val="00FC1D90"/>
    <w:rsid w:val="00FC1DBA"/>
    <w:rsid w:val="00FC1DCA"/>
    <w:rsid w:val="00FC1E80"/>
    <w:rsid w:val="00FC1F48"/>
    <w:rsid w:val="00FC2246"/>
    <w:rsid w:val="00FC2252"/>
    <w:rsid w:val="00FC27AF"/>
    <w:rsid w:val="00FC2BD1"/>
    <w:rsid w:val="00FC31F6"/>
    <w:rsid w:val="00FC321B"/>
    <w:rsid w:val="00FC3306"/>
    <w:rsid w:val="00FC34F3"/>
    <w:rsid w:val="00FC37A1"/>
    <w:rsid w:val="00FC3AD5"/>
    <w:rsid w:val="00FC3D6F"/>
    <w:rsid w:val="00FC3FC7"/>
    <w:rsid w:val="00FC40FC"/>
    <w:rsid w:val="00FC4164"/>
    <w:rsid w:val="00FC426B"/>
    <w:rsid w:val="00FC4375"/>
    <w:rsid w:val="00FC4A59"/>
    <w:rsid w:val="00FC4F1B"/>
    <w:rsid w:val="00FC5B87"/>
    <w:rsid w:val="00FC5B98"/>
    <w:rsid w:val="00FC5CCD"/>
    <w:rsid w:val="00FC65B5"/>
    <w:rsid w:val="00FC69F5"/>
    <w:rsid w:val="00FC714D"/>
    <w:rsid w:val="00FC73C6"/>
    <w:rsid w:val="00FC7973"/>
    <w:rsid w:val="00FC7F2E"/>
    <w:rsid w:val="00FD00FE"/>
    <w:rsid w:val="00FD0337"/>
    <w:rsid w:val="00FD0533"/>
    <w:rsid w:val="00FD0E83"/>
    <w:rsid w:val="00FD1197"/>
    <w:rsid w:val="00FD1255"/>
    <w:rsid w:val="00FD19AD"/>
    <w:rsid w:val="00FD1E71"/>
    <w:rsid w:val="00FD1F81"/>
    <w:rsid w:val="00FD2140"/>
    <w:rsid w:val="00FD22CB"/>
    <w:rsid w:val="00FD2989"/>
    <w:rsid w:val="00FD2E78"/>
    <w:rsid w:val="00FD30ED"/>
    <w:rsid w:val="00FD3374"/>
    <w:rsid w:val="00FD3A8A"/>
    <w:rsid w:val="00FD3FBE"/>
    <w:rsid w:val="00FD4555"/>
    <w:rsid w:val="00FD4614"/>
    <w:rsid w:val="00FD47FE"/>
    <w:rsid w:val="00FD49D0"/>
    <w:rsid w:val="00FD4EC0"/>
    <w:rsid w:val="00FD5115"/>
    <w:rsid w:val="00FD5816"/>
    <w:rsid w:val="00FD5CD0"/>
    <w:rsid w:val="00FD60F3"/>
    <w:rsid w:val="00FD61C2"/>
    <w:rsid w:val="00FD69B3"/>
    <w:rsid w:val="00FD70DF"/>
    <w:rsid w:val="00FD76DC"/>
    <w:rsid w:val="00FD7E75"/>
    <w:rsid w:val="00FD7FA3"/>
    <w:rsid w:val="00FE09C1"/>
    <w:rsid w:val="00FE0B9D"/>
    <w:rsid w:val="00FE0D66"/>
    <w:rsid w:val="00FE1186"/>
    <w:rsid w:val="00FE120B"/>
    <w:rsid w:val="00FE1599"/>
    <w:rsid w:val="00FE1F26"/>
    <w:rsid w:val="00FE25F2"/>
    <w:rsid w:val="00FE2865"/>
    <w:rsid w:val="00FE2BBC"/>
    <w:rsid w:val="00FE2C98"/>
    <w:rsid w:val="00FE2D42"/>
    <w:rsid w:val="00FE30CD"/>
    <w:rsid w:val="00FE327B"/>
    <w:rsid w:val="00FE3366"/>
    <w:rsid w:val="00FE3A81"/>
    <w:rsid w:val="00FE3AFF"/>
    <w:rsid w:val="00FE3E4B"/>
    <w:rsid w:val="00FE3F9E"/>
    <w:rsid w:val="00FE4167"/>
    <w:rsid w:val="00FE419C"/>
    <w:rsid w:val="00FE42DA"/>
    <w:rsid w:val="00FE442C"/>
    <w:rsid w:val="00FE461F"/>
    <w:rsid w:val="00FE4D11"/>
    <w:rsid w:val="00FE5C93"/>
    <w:rsid w:val="00FE5E51"/>
    <w:rsid w:val="00FE61BE"/>
    <w:rsid w:val="00FE66B9"/>
    <w:rsid w:val="00FE687E"/>
    <w:rsid w:val="00FE6A33"/>
    <w:rsid w:val="00FE6FD1"/>
    <w:rsid w:val="00FE7434"/>
    <w:rsid w:val="00FE744F"/>
    <w:rsid w:val="00FE7991"/>
    <w:rsid w:val="00FE7C72"/>
    <w:rsid w:val="00FF03E3"/>
    <w:rsid w:val="00FF0A7C"/>
    <w:rsid w:val="00FF0C9F"/>
    <w:rsid w:val="00FF0CC0"/>
    <w:rsid w:val="00FF1789"/>
    <w:rsid w:val="00FF1D28"/>
    <w:rsid w:val="00FF28AC"/>
    <w:rsid w:val="00FF2979"/>
    <w:rsid w:val="00FF2B5C"/>
    <w:rsid w:val="00FF3002"/>
    <w:rsid w:val="00FF30EE"/>
    <w:rsid w:val="00FF37AA"/>
    <w:rsid w:val="00FF3BD3"/>
    <w:rsid w:val="00FF3DC1"/>
    <w:rsid w:val="00FF411C"/>
    <w:rsid w:val="00FF4211"/>
    <w:rsid w:val="00FF421C"/>
    <w:rsid w:val="00FF4BD8"/>
    <w:rsid w:val="00FF4DD8"/>
    <w:rsid w:val="00FF5238"/>
    <w:rsid w:val="00FF55E0"/>
    <w:rsid w:val="00FF56A0"/>
    <w:rsid w:val="00FF5B85"/>
    <w:rsid w:val="00FF5CE4"/>
    <w:rsid w:val="00FF5EE8"/>
    <w:rsid w:val="00FF604A"/>
    <w:rsid w:val="00FF622D"/>
    <w:rsid w:val="00FF6870"/>
    <w:rsid w:val="00FF687F"/>
    <w:rsid w:val="00FF68AE"/>
    <w:rsid w:val="00FF6CFC"/>
    <w:rsid w:val="00FF6E1F"/>
    <w:rsid w:val="00FF78D6"/>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18433"/>
    <o:shapelayout v:ext="edit">
      <o:idmap v:ext="edit" data="1"/>
    </o:shapelayout>
  </w:shapeDefaults>
  <w:decimalSymbol w:val=","/>
  <w:listSeparator w:val=";"/>
  <w15:docId w15:val="{1270EB55-A079-48B5-8CC1-337C57789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F54DAB"/>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uiPriority w:val="34"/>
    <w:qFormat/>
    <w:rsid w:val="00C75CA4"/>
    <w:pPr>
      <w:ind w:left="720"/>
      <w:contextualSpacing/>
    </w:pPr>
  </w:style>
  <w:style w:type="table" w:styleId="af3">
    <w:name w:val="Table Grid"/>
    <w:basedOn w:val="a7"/>
    <w:uiPriority w:val="3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iPriority w:val="99"/>
    <w:unhideWhenUsed/>
    <w:rsid w:val="0065254D"/>
    <w:pPr>
      <w:spacing w:after="120"/>
    </w:pPr>
  </w:style>
  <w:style w:type="character" w:customStyle="1" w:styleId="aff">
    <w:name w:val="Основной текст Знак"/>
    <w:basedOn w:val="a6"/>
    <w:link w:val="afe"/>
    <w:uiPriority w:val="99"/>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aliases w:val="Знак сноски 1,Знак сноски-FN"/>
    <w:uiPriority w:val="99"/>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uiPriority w:val="99"/>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6"/>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7">
    <w:name w:val="Subtitle"/>
    <w:basedOn w:val="a5"/>
    <w:link w:val="afffff8"/>
    <w:qFormat/>
    <w:rsid w:val="00704429"/>
    <w:pPr>
      <w:spacing w:after="0" w:line="240" w:lineRule="auto"/>
      <w:ind w:left="-540"/>
    </w:pPr>
    <w:rPr>
      <w:rFonts w:ascii="Times New Roman" w:eastAsia="Times New Roman" w:hAnsi="Times New Roman"/>
      <w:lang w:eastAsia="ru-RU"/>
    </w:rPr>
  </w:style>
  <w:style w:type="character" w:customStyle="1" w:styleId="afffff8">
    <w:name w:val="Подзаголовок Знак"/>
    <w:basedOn w:val="a6"/>
    <w:link w:val="afffff7"/>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9">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840DFF"/>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0B571B"/>
  </w:style>
  <w:style w:type="numbering" w:customStyle="1" w:styleId="3b">
    <w:name w:val="Нет списка3"/>
    <w:next w:val="a8"/>
    <w:uiPriority w:val="99"/>
    <w:semiHidden/>
    <w:unhideWhenUsed/>
    <w:rsid w:val="006C025C"/>
  </w:style>
  <w:style w:type="character" w:customStyle="1" w:styleId="apple-converted-space">
    <w:name w:val="apple-converted-space"/>
    <w:basedOn w:val="a6"/>
    <w:rsid w:val="006C025C"/>
  </w:style>
  <w:style w:type="numbering" w:customStyle="1" w:styleId="48">
    <w:name w:val="Нет списка4"/>
    <w:next w:val="a8"/>
    <w:uiPriority w:val="99"/>
    <w:semiHidden/>
    <w:unhideWhenUsed/>
    <w:rsid w:val="007D38E2"/>
  </w:style>
  <w:style w:type="paragraph" w:customStyle="1" w:styleId="font5">
    <w:name w:val="font5"/>
    <w:basedOn w:val="a5"/>
    <w:rsid w:val="00FD19AD"/>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5"/>
    <w:rsid w:val="00FD19AD"/>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5"/>
    <w:rsid w:val="00FD19AD"/>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5"/>
    <w:rsid w:val="00FD19AD"/>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5"/>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5"/>
    <w:rsid w:val="00FD19AD"/>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5"/>
    <w:rsid w:val="00FD19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5"/>
    <w:rsid w:val="00FD19A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5"/>
    <w:rsid w:val="00FD19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5"/>
    <w:rsid w:val="00FD19AD"/>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5"/>
    <w:rsid w:val="00FD19AD"/>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5"/>
    <w:rsid w:val="00FD19AD"/>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5"/>
    <w:rsid w:val="00FD19AD"/>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5"/>
    <w:rsid w:val="00FD19AD"/>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5"/>
    <w:rsid w:val="00FD19AD"/>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5"/>
    <w:rsid w:val="00FD19AD"/>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5"/>
    <w:rsid w:val="00FD19AD"/>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5"/>
    <w:rsid w:val="00FD19AD"/>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5"/>
    <w:rsid w:val="00FD19AD"/>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5"/>
    <w:rsid w:val="00FD19AD"/>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5"/>
    <w:rsid w:val="00FD19AD"/>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5"/>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5"/>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5"/>
    <w:rsid w:val="00FD19AD"/>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5"/>
    <w:rsid w:val="00FD19AD"/>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5"/>
    <w:rsid w:val="00FD19AD"/>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5"/>
    <w:rsid w:val="00FD19AD"/>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5"/>
    <w:rsid w:val="00FD19AD"/>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5"/>
    <w:rsid w:val="00FD19AD"/>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5"/>
    <w:rsid w:val="00FD19AD"/>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5"/>
    <w:rsid w:val="00FD19AD"/>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5"/>
    <w:rsid w:val="00FD19AD"/>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5"/>
    <w:rsid w:val="00FD19AD"/>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5"/>
    <w:rsid w:val="00E41FE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5"/>
    <w:rsid w:val="00E41FED"/>
    <w:pPr>
      <w:spacing w:before="100" w:beforeAutospacing="1" w:after="100" w:afterAutospacing="1" w:line="240" w:lineRule="auto"/>
    </w:pPr>
    <w:rPr>
      <w:rFonts w:ascii="Arial" w:eastAsia="Times New Roman" w:hAnsi="Arial" w:cs="Arial"/>
      <w:sz w:val="22"/>
      <w:szCs w:val="22"/>
      <w:lang w:eastAsia="ru-RU"/>
    </w:rPr>
  </w:style>
  <w:style w:type="table" w:customStyle="1" w:styleId="110">
    <w:name w:val="Сетка таблицы11"/>
    <w:basedOn w:val="a7"/>
    <w:next w:val="af3"/>
    <w:uiPriority w:val="59"/>
    <w:rsid w:val="00AC0663"/>
    <w:pPr>
      <w:spacing w:after="0" w:line="240" w:lineRule="auto"/>
    </w:pPr>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5">
    <w:name w:val="Сетка таблицы2"/>
    <w:basedOn w:val="a7"/>
    <w:next w:val="af3"/>
    <w:uiPriority w:val="59"/>
    <w:rsid w:val="00D77F4F"/>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59648">
      <w:bodyDiv w:val="1"/>
      <w:marLeft w:val="0"/>
      <w:marRight w:val="0"/>
      <w:marTop w:val="0"/>
      <w:marBottom w:val="0"/>
      <w:divBdr>
        <w:top w:val="none" w:sz="0" w:space="0" w:color="auto"/>
        <w:left w:val="none" w:sz="0" w:space="0" w:color="auto"/>
        <w:bottom w:val="none" w:sz="0" w:space="0" w:color="auto"/>
        <w:right w:val="none" w:sz="0" w:space="0" w:color="auto"/>
      </w:divBdr>
    </w:div>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333068134">
      <w:bodyDiv w:val="1"/>
      <w:marLeft w:val="0"/>
      <w:marRight w:val="0"/>
      <w:marTop w:val="0"/>
      <w:marBottom w:val="0"/>
      <w:divBdr>
        <w:top w:val="none" w:sz="0" w:space="0" w:color="auto"/>
        <w:left w:val="none" w:sz="0" w:space="0" w:color="auto"/>
        <w:bottom w:val="none" w:sz="0" w:space="0" w:color="auto"/>
        <w:right w:val="none" w:sz="0" w:space="0" w:color="auto"/>
      </w:divBdr>
    </w:div>
    <w:div w:id="444692792">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537204216">
      <w:bodyDiv w:val="1"/>
      <w:marLeft w:val="0"/>
      <w:marRight w:val="0"/>
      <w:marTop w:val="0"/>
      <w:marBottom w:val="0"/>
      <w:divBdr>
        <w:top w:val="none" w:sz="0" w:space="0" w:color="auto"/>
        <w:left w:val="none" w:sz="0" w:space="0" w:color="auto"/>
        <w:bottom w:val="none" w:sz="0" w:space="0" w:color="auto"/>
        <w:right w:val="none" w:sz="0" w:space="0" w:color="auto"/>
      </w:divBdr>
    </w:div>
    <w:div w:id="726338413">
      <w:bodyDiv w:val="1"/>
      <w:marLeft w:val="0"/>
      <w:marRight w:val="0"/>
      <w:marTop w:val="0"/>
      <w:marBottom w:val="0"/>
      <w:divBdr>
        <w:top w:val="none" w:sz="0" w:space="0" w:color="auto"/>
        <w:left w:val="none" w:sz="0" w:space="0" w:color="auto"/>
        <w:bottom w:val="none" w:sz="0" w:space="0" w:color="auto"/>
        <w:right w:val="none" w:sz="0" w:space="0" w:color="auto"/>
      </w:divBdr>
    </w:div>
    <w:div w:id="774399515">
      <w:bodyDiv w:val="1"/>
      <w:marLeft w:val="0"/>
      <w:marRight w:val="0"/>
      <w:marTop w:val="0"/>
      <w:marBottom w:val="0"/>
      <w:divBdr>
        <w:top w:val="none" w:sz="0" w:space="0" w:color="auto"/>
        <w:left w:val="none" w:sz="0" w:space="0" w:color="auto"/>
        <w:bottom w:val="none" w:sz="0" w:space="0" w:color="auto"/>
        <w:right w:val="none" w:sz="0" w:space="0" w:color="auto"/>
      </w:divBdr>
    </w:div>
    <w:div w:id="787235448">
      <w:bodyDiv w:val="1"/>
      <w:marLeft w:val="0"/>
      <w:marRight w:val="0"/>
      <w:marTop w:val="0"/>
      <w:marBottom w:val="0"/>
      <w:divBdr>
        <w:top w:val="none" w:sz="0" w:space="0" w:color="auto"/>
        <w:left w:val="none" w:sz="0" w:space="0" w:color="auto"/>
        <w:bottom w:val="none" w:sz="0" w:space="0" w:color="auto"/>
        <w:right w:val="none" w:sz="0" w:space="0" w:color="auto"/>
      </w:divBdr>
    </w:div>
    <w:div w:id="813837034">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831264266">
      <w:bodyDiv w:val="1"/>
      <w:marLeft w:val="0"/>
      <w:marRight w:val="0"/>
      <w:marTop w:val="0"/>
      <w:marBottom w:val="0"/>
      <w:divBdr>
        <w:top w:val="none" w:sz="0" w:space="0" w:color="auto"/>
        <w:left w:val="none" w:sz="0" w:space="0" w:color="auto"/>
        <w:bottom w:val="none" w:sz="0" w:space="0" w:color="auto"/>
        <w:right w:val="none" w:sz="0" w:space="0" w:color="auto"/>
      </w:divBdr>
    </w:div>
    <w:div w:id="832062455">
      <w:bodyDiv w:val="1"/>
      <w:marLeft w:val="0"/>
      <w:marRight w:val="0"/>
      <w:marTop w:val="0"/>
      <w:marBottom w:val="0"/>
      <w:divBdr>
        <w:top w:val="none" w:sz="0" w:space="0" w:color="auto"/>
        <w:left w:val="none" w:sz="0" w:space="0" w:color="auto"/>
        <w:bottom w:val="none" w:sz="0" w:space="0" w:color="auto"/>
        <w:right w:val="none" w:sz="0" w:space="0" w:color="auto"/>
      </w:divBdr>
      <w:divsChild>
        <w:div w:id="1397705968">
          <w:marLeft w:val="0"/>
          <w:marRight w:val="0"/>
          <w:marTop w:val="0"/>
          <w:marBottom w:val="0"/>
          <w:divBdr>
            <w:top w:val="none" w:sz="0" w:space="0" w:color="auto"/>
            <w:left w:val="none" w:sz="0" w:space="0" w:color="auto"/>
            <w:bottom w:val="none" w:sz="0" w:space="0" w:color="auto"/>
            <w:right w:val="none" w:sz="0" w:space="0" w:color="auto"/>
          </w:divBdr>
          <w:divsChild>
            <w:div w:id="1561286590">
              <w:marLeft w:val="0"/>
              <w:marRight w:val="0"/>
              <w:marTop w:val="0"/>
              <w:marBottom w:val="0"/>
              <w:divBdr>
                <w:top w:val="none" w:sz="0" w:space="0" w:color="auto"/>
                <w:left w:val="none" w:sz="0" w:space="0" w:color="auto"/>
                <w:bottom w:val="none" w:sz="0" w:space="0" w:color="auto"/>
                <w:right w:val="none" w:sz="0" w:space="0" w:color="auto"/>
              </w:divBdr>
            </w:div>
            <w:div w:id="121145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3087">
      <w:bodyDiv w:val="1"/>
      <w:marLeft w:val="0"/>
      <w:marRight w:val="0"/>
      <w:marTop w:val="0"/>
      <w:marBottom w:val="0"/>
      <w:divBdr>
        <w:top w:val="none" w:sz="0" w:space="0" w:color="auto"/>
        <w:left w:val="none" w:sz="0" w:space="0" w:color="auto"/>
        <w:bottom w:val="none" w:sz="0" w:space="0" w:color="auto"/>
        <w:right w:val="none" w:sz="0" w:space="0" w:color="auto"/>
      </w:divBdr>
    </w:div>
    <w:div w:id="982198175">
      <w:bodyDiv w:val="1"/>
      <w:marLeft w:val="0"/>
      <w:marRight w:val="0"/>
      <w:marTop w:val="0"/>
      <w:marBottom w:val="0"/>
      <w:divBdr>
        <w:top w:val="none" w:sz="0" w:space="0" w:color="auto"/>
        <w:left w:val="none" w:sz="0" w:space="0" w:color="auto"/>
        <w:bottom w:val="none" w:sz="0" w:space="0" w:color="auto"/>
        <w:right w:val="none" w:sz="0" w:space="0" w:color="auto"/>
      </w:divBdr>
    </w:div>
    <w:div w:id="111136232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19956262">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239293672">
      <w:bodyDiv w:val="1"/>
      <w:marLeft w:val="0"/>
      <w:marRight w:val="0"/>
      <w:marTop w:val="0"/>
      <w:marBottom w:val="0"/>
      <w:divBdr>
        <w:top w:val="none" w:sz="0" w:space="0" w:color="auto"/>
        <w:left w:val="none" w:sz="0" w:space="0" w:color="auto"/>
        <w:bottom w:val="none" w:sz="0" w:space="0" w:color="auto"/>
        <w:right w:val="none" w:sz="0" w:space="0" w:color="auto"/>
      </w:divBdr>
    </w:div>
    <w:div w:id="1257714477">
      <w:bodyDiv w:val="1"/>
      <w:marLeft w:val="0"/>
      <w:marRight w:val="0"/>
      <w:marTop w:val="0"/>
      <w:marBottom w:val="0"/>
      <w:divBdr>
        <w:top w:val="none" w:sz="0" w:space="0" w:color="auto"/>
        <w:left w:val="none" w:sz="0" w:space="0" w:color="auto"/>
        <w:bottom w:val="none" w:sz="0" w:space="0" w:color="auto"/>
        <w:right w:val="none" w:sz="0" w:space="0" w:color="auto"/>
      </w:divBdr>
    </w:div>
    <w:div w:id="1371145964">
      <w:bodyDiv w:val="1"/>
      <w:marLeft w:val="0"/>
      <w:marRight w:val="0"/>
      <w:marTop w:val="0"/>
      <w:marBottom w:val="0"/>
      <w:divBdr>
        <w:top w:val="none" w:sz="0" w:space="0" w:color="auto"/>
        <w:left w:val="none" w:sz="0" w:space="0" w:color="auto"/>
        <w:bottom w:val="none" w:sz="0" w:space="0" w:color="auto"/>
        <w:right w:val="none" w:sz="0" w:space="0" w:color="auto"/>
      </w:divBdr>
    </w:div>
    <w:div w:id="1391735048">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494761831">
      <w:bodyDiv w:val="1"/>
      <w:marLeft w:val="0"/>
      <w:marRight w:val="0"/>
      <w:marTop w:val="0"/>
      <w:marBottom w:val="0"/>
      <w:divBdr>
        <w:top w:val="none" w:sz="0" w:space="0" w:color="auto"/>
        <w:left w:val="none" w:sz="0" w:space="0" w:color="auto"/>
        <w:bottom w:val="none" w:sz="0" w:space="0" w:color="auto"/>
        <w:right w:val="none" w:sz="0" w:space="0" w:color="auto"/>
      </w:divBdr>
    </w:div>
    <w:div w:id="1534537533">
      <w:bodyDiv w:val="1"/>
      <w:marLeft w:val="0"/>
      <w:marRight w:val="0"/>
      <w:marTop w:val="0"/>
      <w:marBottom w:val="0"/>
      <w:divBdr>
        <w:top w:val="none" w:sz="0" w:space="0" w:color="auto"/>
        <w:left w:val="none" w:sz="0" w:space="0" w:color="auto"/>
        <w:bottom w:val="none" w:sz="0" w:space="0" w:color="auto"/>
        <w:right w:val="none" w:sz="0" w:space="0" w:color="auto"/>
      </w:divBdr>
    </w:div>
    <w:div w:id="1585452265">
      <w:bodyDiv w:val="1"/>
      <w:marLeft w:val="0"/>
      <w:marRight w:val="0"/>
      <w:marTop w:val="0"/>
      <w:marBottom w:val="0"/>
      <w:divBdr>
        <w:top w:val="none" w:sz="0" w:space="0" w:color="auto"/>
        <w:left w:val="none" w:sz="0" w:space="0" w:color="auto"/>
        <w:bottom w:val="none" w:sz="0" w:space="0" w:color="auto"/>
        <w:right w:val="none" w:sz="0" w:space="0" w:color="auto"/>
      </w:divBdr>
    </w:div>
    <w:div w:id="1628393488">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32345230">
      <w:bodyDiv w:val="1"/>
      <w:marLeft w:val="0"/>
      <w:marRight w:val="0"/>
      <w:marTop w:val="0"/>
      <w:marBottom w:val="0"/>
      <w:divBdr>
        <w:top w:val="none" w:sz="0" w:space="0" w:color="auto"/>
        <w:left w:val="none" w:sz="0" w:space="0" w:color="auto"/>
        <w:bottom w:val="none" w:sz="0" w:space="0" w:color="auto"/>
        <w:right w:val="none" w:sz="0" w:space="0" w:color="auto"/>
      </w:divBdr>
    </w:div>
    <w:div w:id="1770662011">
      <w:bodyDiv w:val="1"/>
      <w:marLeft w:val="0"/>
      <w:marRight w:val="0"/>
      <w:marTop w:val="0"/>
      <w:marBottom w:val="0"/>
      <w:divBdr>
        <w:top w:val="none" w:sz="0" w:space="0" w:color="auto"/>
        <w:left w:val="none" w:sz="0" w:space="0" w:color="auto"/>
        <w:bottom w:val="none" w:sz="0" w:space="0" w:color="auto"/>
        <w:right w:val="none" w:sz="0" w:space="0" w:color="auto"/>
      </w:divBdr>
    </w:div>
    <w:div w:id="1774013069">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2330697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52252696">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1924340464">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rts-tender.ru"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onsultant.ru/document/cons_doc_LAW_10699/0108932a3c6234f73590b25799588ada492deb23/" TargetMode="Externa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eader" Target="header2.xml"/><Relationship Id="rId25" Type="http://schemas.openxmlformats.org/officeDocument/2006/relationships/hyperlink" Target="mailto:novikov@ipu.ru"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consultant.ru/document/cons_doc_LAW_10699/6411e005f539b666d6f360f202cb7b1c23fe27c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ho@ipu.ru" TargetMode="External"/><Relationship Id="rId24"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1.emf"/><Relationship Id="rId10" Type="http://schemas.openxmlformats.org/officeDocument/2006/relationships/hyperlink" Target="mailto:kontrakt@ipu.ru" TargetMode="External"/><Relationship Id="rId19" Type="http://schemas.openxmlformats.org/officeDocument/2006/relationships/hyperlink" Target="http://www.consultant.ru/document/cons_doc_LAW_10699/7cb5d9b7f75fd72853e0610988cc9f6fdd08802e/" TargetMode="External"/><Relationship Id="rId4" Type="http://schemas.openxmlformats.org/officeDocument/2006/relationships/settings" Target="settings.xml"/><Relationship Id="rId9" Type="http://schemas.openxmlformats.org/officeDocument/2006/relationships/hyperlink" Target="http://www.ipu.ru" TargetMode="External"/><Relationship Id="rId14" Type="http://schemas.openxmlformats.org/officeDocument/2006/relationships/hyperlink" Target="http://www.rts-tender.ru" TargetMode="External"/><Relationship Id="rId22" Type="http://schemas.openxmlformats.org/officeDocument/2006/relationships/hyperlink" Target="http://www.consultant.ru/document/cons_doc_LAW_10699/a74ca4364cb5aa0d95db2b7636907af350ab52c8/"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195B9-01AB-4311-8D46-27FC4832A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4061</TotalTime>
  <Pages>89</Pages>
  <Words>29868</Words>
  <Characters>170250</Characters>
  <Application>Microsoft Office Word</Application>
  <DocSecurity>0</DocSecurity>
  <Lines>1418</Lines>
  <Paragraphs>399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199719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Иваненко Елена</dc:creator>
  <cp:lastModifiedBy>User</cp:lastModifiedBy>
  <cp:revision>435</cp:revision>
  <cp:lastPrinted>2018-03-28T13:37:00Z</cp:lastPrinted>
  <dcterms:created xsi:type="dcterms:W3CDTF">2017-03-11T20:57:00Z</dcterms:created>
  <dcterms:modified xsi:type="dcterms:W3CDTF">2018-03-28T14:15:00Z</dcterms:modified>
</cp:coreProperties>
</file>