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2D1D" w14:textId="36532CE4" w:rsidR="004375FF" w:rsidRPr="0067161D" w:rsidRDefault="00453FD3" w:rsidP="002E13F0">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453FD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 xml:space="preserve"> </w:t>
      </w:r>
      <w:bookmarkStart w:id="0" w:name="_GoBack"/>
      <w:bookmarkEnd w:id="0"/>
      <w:r w:rsidR="0052368F" w:rsidRPr="0067161D">
        <w:rPr>
          <w:rFonts w:ascii="Times New Roman" w:eastAsia="Times New Roman" w:hAnsi="Times New Roman" w:cs="Times New Roman"/>
          <w:b/>
          <w:sz w:val="24"/>
          <w:szCs w:val="24"/>
          <w:lang w:eastAsia="ru-RU"/>
        </w:rPr>
        <w:tab/>
      </w:r>
      <w:r w:rsidR="0052368F" w:rsidRPr="0067161D">
        <w:rPr>
          <w:rFonts w:ascii="Times New Roman" w:eastAsia="Times New Roman" w:hAnsi="Times New Roman" w:cs="Times New Roman"/>
          <w:b/>
          <w:sz w:val="24"/>
          <w:szCs w:val="24"/>
          <w:lang w:eastAsia="ru-RU"/>
        </w:rPr>
        <w:tab/>
      </w:r>
      <w:r w:rsidR="004375FF" w:rsidRPr="0067161D">
        <w:rPr>
          <w:rFonts w:ascii="Times New Roman" w:eastAsia="Times New Roman" w:hAnsi="Times New Roman" w:cs="Times New Roman"/>
          <w:b/>
          <w:sz w:val="24"/>
          <w:szCs w:val="24"/>
          <w:lang w:eastAsia="ru-RU"/>
        </w:rPr>
        <w:t xml:space="preserve">Приложение 2 к Извещению </w:t>
      </w:r>
    </w:p>
    <w:p w14:paraId="45E16C51" w14:textId="4223BA0E" w:rsidR="00707EE3" w:rsidRPr="0067161D" w:rsidRDefault="00707EE3" w:rsidP="002E13F0">
      <w:pPr>
        <w:tabs>
          <w:tab w:val="left" w:pos="945"/>
          <w:tab w:val="center" w:pos="4960"/>
        </w:tabs>
        <w:spacing w:after="0" w:line="240" w:lineRule="auto"/>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ПРОЕКТ</w:t>
      </w:r>
      <w:r w:rsidR="00646D93" w:rsidRPr="0067161D">
        <w:rPr>
          <w:rFonts w:ascii="Times New Roman" w:eastAsia="Times New Roman" w:hAnsi="Times New Roman" w:cs="Times New Roman"/>
          <w:b/>
          <w:sz w:val="24"/>
          <w:szCs w:val="24"/>
          <w:lang w:eastAsia="ru-RU"/>
        </w:rPr>
        <w:t xml:space="preserve"> КОНТРАКТА</w:t>
      </w:r>
    </w:p>
    <w:p w14:paraId="7405318B" w14:textId="77777777" w:rsidR="00707EE3" w:rsidRPr="0067161D" w:rsidRDefault="00707EE3" w:rsidP="002E13F0">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000C18D1" w:rsidR="00435F9F" w:rsidRPr="0067161D" w:rsidRDefault="00435F9F"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КОНТРАКТ № ____</w:t>
      </w:r>
      <w:r w:rsidR="00531F20" w:rsidRPr="0067161D">
        <w:rPr>
          <w:rFonts w:ascii="Times New Roman" w:eastAsia="Times New Roman" w:hAnsi="Times New Roman" w:cs="Times New Roman"/>
          <w:b/>
          <w:sz w:val="24"/>
          <w:szCs w:val="24"/>
          <w:lang w:eastAsia="ru-RU"/>
        </w:rPr>
        <w:t>____</w:t>
      </w:r>
      <w:r w:rsidRPr="0067161D">
        <w:rPr>
          <w:rFonts w:ascii="Times New Roman" w:eastAsia="Times New Roman" w:hAnsi="Times New Roman" w:cs="Times New Roman"/>
          <w:b/>
          <w:sz w:val="24"/>
          <w:szCs w:val="24"/>
          <w:lang w:eastAsia="ru-RU"/>
        </w:rPr>
        <w:t>___</w:t>
      </w:r>
      <w:r w:rsidR="008D1359" w:rsidRPr="0067161D">
        <w:rPr>
          <w:rFonts w:ascii="Times New Roman" w:hAnsi="Times New Roman" w:cs="Times New Roman"/>
          <w:sz w:val="24"/>
          <w:szCs w:val="24"/>
        </w:rPr>
        <w:t xml:space="preserve"> (</w:t>
      </w:r>
      <w:r w:rsidR="008D1359" w:rsidRPr="0067161D">
        <w:rPr>
          <w:rFonts w:ascii="Times New Roman" w:eastAsia="Times New Roman" w:hAnsi="Times New Roman" w:cs="Times New Roman"/>
          <w:b/>
          <w:sz w:val="24"/>
          <w:szCs w:val="24"/>
          <w:lang w:eastAsia="ru-RU"/>
        </w:rPr>
        <w:t>ИПУ2020/ЗКЭФ-0</w:t>
      </w:r>
      <w:r w:rsidR="00AE230A" w:rsidRPr="0067161D">
        <w:rPr>
          <w:rFonts w:ascii="Times New Roman" w:eastAsia="Times New Roman" w:hAnsi="Times New Roman" w:cs="Times New Roman"/>
          <w:b/>
          <w:sz w:val="24"/>
          <w:szCs w:val="24"/>
          <w:lang w:eastAsia="ru-RU"/>
        </w:rPr>
        <w:t>8</w:t>
      </w:r>
      <w:r w:rsidR="008D1359" w:rsidRPr="0067161D">
        <w:rPr>
          <w:rFonts w:ascii="Times New Roman" w:eastAsia="Times New Roman" w:hAnsi="Times New Roman" w:cs="Times New Roman"/>
          <w:b/>
          <w:sz w:val="24"/>
          <w:szCs w:val="24"/>
          <w:lang w:eastAsia="ru-RU"/>
        </w:rPr>
        <w:t>)</w:t>
      </w:r>
    </w:p>
    <w:p w14:paraId="5B64B1C2" w14:textId="159B36E2" w:rsidR="00FF4AC9" w:rsidRPr="0067161D" w:rsidRDefault="008D1359"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 поставку инструментов ручных электрических для нужд ИПУ РАН</w:t>
      </w:r>
      <w:r w:rsidR="00FF4AC9" w:rsidRPr="0067161D">
        <w:rPr>
          <w:rFonts w:ascii="Times New Roman" w:eastAsia="Times New Roman" w:hAnsi="Times New Roman" w:cs="Times New Roman"/>
          <w:sz w:val="24"/>
          <w:szCs w:val="24"/>
          <w:lang w:eastAsia="ru-RU"/>
        </w:rPr>
        <w:t xml:space="preserve"> </w:t>
      </w:r>
    </w:p>
    <w:p w14:paraId="3E5F14EA" w14:textId="6FB15636" w:rsidR="0052368F" w:rsidRPr="0067161D" w:rsidRDefault="0052368F" w:rsidP="002E13F0">
      <w:pPr>
        <w:spacing w:after="0" w:line="240" w:lineRule="auto"/>
        <w:jc w:val="center"/>
        <w:rPr>
          <w:rFonts w:ascii="Times New Roman" w:eastAsia="Times New Roman" w:hAnsi="Times New Roman" w:cs="Times New Roman"/>
          <w:sz w:val="24"/>
          <w:szCs w:val="24"/>
          <w:lang w:eastAsia="ru-RU"/>
        </w:rPr>
      </w:pPr>
    </w:p>
    <w:p w14:paraId="7F5105B9" w14:textId="77777777" w:rsidR="00646D93" w:rsidRPr="0067161D" w:rsidRDefault="00646D93" w:rsidP="002E13F0">
      <w:pPr>
        <w:spacing w:after="0" w:line="240" w:lineRule="auto"/>
        <w:ind w:firstLine="709"/>
        <w:jc w:val="center"/>
        <w:rPr>
          <w:rFonts w:ascii="Times New Roman" w:eastAsia="Times New           Roman" w:hAnsi="Times New Roman" w:cs="Times New Roman"/>
          <w:b/>
          <w:sz w:val="24"/>
          <w:szCs w:val="24"/>
          <w:lang w:eastAsia="ru-RU"/>
        </w:rPr>
      </w:pPr>
    </w:p>
    <w:p w14:paraId="60B22E3F" w14:textId="284FA9D2" w:rsidR="00435F9F" w:rsidRPr="0067161D" w:rsidRDefault="0073582F" w:rsidP="002E13F0">
      <w:pPr>
        <w:widowControl w:val="0"/>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г. Москва</w:t>
      </w:r>
      <w:r w:rsidRPr="0067161D">
        <w:rPr>
          <w:rFonts w:ascii="Times New Roman" w:eastAsia="Times New Roman" w:hAnsi="Times New Roman" w:cs="Times New Roman"/>
          <w:sz w:val="24"/>
          <w:szCs w:val="24"/>
          <w:lang w:eastAsia="ru-RU"/>
        </w:rPr>
        <w:tab/>
      </w:r>
      <w:r w:rsidRPr="0067161D">
        <w:rPr>
          <w:rFonts w:ascii="Times New Roman" w:eastAsia="Times New Roman" w:hAnsi="Times New Roman" w:cs="Times New Roman"/>
          <w:sz w:val="24"/>
          <w:szCs w:val="24"/>
          <w:lang w:eastAsia="ru-RU"/>
        </w:rPr>
        <w:tab/>
      </w:r>
      <w:r w:rsidRPr="0067161D">
        <w:rPr>
          <w:rFonts w:ascii="Times New Roman" w:eastAsia="Times New Roman" w:hAnsi="Times New Roman" w:cs="Times New Roman"/>
          <w:sz w:val="24"/>
          <w:szCs w:val="24"/>
          <w:lang w:eastAsia="ru-RU"/>
        </w:rPr>
        <w:tab/>
      </w:r>
      <w:r w:rsidRPr="0067161D">
        <w:rPr>
          <w:rFonts w:ascii="Times New Roman" w:eastAsia="Times New Roman" w:hAnsi="Times New Roman" w:cs="Times New Roman"/>
          <w:sz w:val="24"/>
          <w:szCs w:val="24"/>
          <w:lang w:eastAsia="ru-RU"/>
        </w:rPr>
        <w:tab/>
      </w:r>
      <w:r w:rsidRPr="0067161D">
        <w:rPr>
          <w:rFonts w:ascii="Times New Roman" w:eastAsia="Times New Roman" w:hAnsi="Times New Roman" w:cs="Times New Roman"/>
          <w:sz w:val="24"/>
          <w:szCs w:val="24"/>
          <w:lang w:eastAsia="ru-RU"/>
        </w:rPr>
        <w:tab/>
      </w:r>
      <w:r w:rsidRPr="0067161D">
        <w:rPr>
          <w:rFonts w:ascii="Times New Roman" w:eastAsia="Times New Roman" w:hAnsi="Times New Roman" w:cs="Times New Roman"/>
          <w:sz w:val="24"/>
          <w:szCs w:val="24"/>
          <w:lang w:eastAsia="ru-RU"/>
        </w:rPr>
        <w:tab/>
      </w:r>
      <w:r w:rsidRPr="0067161D">
        <w:rPr>
          <w:rFonts w:ascii="Times New Roman" w:eastAsia="Times New Roman" w:hAnsi="Times New Roman" w:cs="Times New Roman"/>
          <w:sz w:val="24"/>
          <w:szCs w:val="24"/>
          <w:lang w:eastAsia="ru-RU"/>
        </w:rPr>
        <w:tab/>
      </w:r>
      <w:r w:rsidR="00531F20" w:rsidRPr="0067161D">
        <w:rPr>
          <w:rFonts w:ascii="Times New Roman" w:eastAsia="Times New Roman" w:hAnsi="Times New Roman" w:cs="Times New Roman"/>
          <w:sz w:val="24"/>
          <w:szCs w:val="24"/>
          <w:lang w:eastAsia="ru-RU"/>
        </w:rPr>
        <w:t xml:space="preserve">                     </w:t>
      </w:r>
      <w:r w:rsidR="00435F9F" w:rsidRPr="0067161D">
        <w:rPr>
          <w:rFonts w:ascii="Times New Roman" w:eastAsia="Times New Roman" w:hAnsi="Times New Roman" w:cs="Times New Roman"/>
          <w:sz w:val="24"/>
          <w:szCs w:val="24"/>
          <w:lang w:eastAsia="ru-RU"/>
        </w:rPr>
        <w:t>«___»  __</w:t>
      </w:r>
      <w:r w:rsidRPr="0067161D">
        <w:rPr>
          <w:rFonts w:ascii="Times New Roman" w:eastAsia="Times New Roman" w:hAnsi="Times New Roman" w:cs="Times New Roman"/>
          <w:sz w:val="24"/>
          <w:szCs w:val="24"/>
          <w:lang w:eastAsia="ru-RU"/>
        </w:rPr>
        <w:t>_____</w:t>
      </w:r>
      <w:r w:rsidR="00435F9F" w:rsidRPr="0067161D">
        <w:rPr>
          <w:rFonts w:ascii="Times New Roman" w:eastAsia="Times New Roman" w:hAnsi="Times New Roman" w:cs="Times New Roman"/>
          <w:sz w:val="24"/>
          <w:szCs w:val="24"/>
          <w:lang w:eastAsia="ru-RU"/>
        </w:rPr>
        <w:t>_____20</w:t>
      </w:r>
      <w:r w:rsidR="00646D93" w:rsidRPr="0067161D">
        <w:rPr>
          <w:rFonts w:ascii="Times New Roman" w:eastAsia="Times New Roman" w:hAnsi="Times New Roman" w:cs="Times New Roman"/>
          <w:sz w:val="24"/>
          <w:szCs w:val="24"/>
          <w:lang w:eastAsia="ru-RU"/>
        </w:rPr>
        <w:t>20</w:t>
      </w:r>
      <w:r w:rsidR="00435F9F" w:rsidRPr="0067161D">
        <w:rPr>
          <w:rFonts w:ascii="Times New Roman" w:eastAsia="Times New Roman" w:hAnsi="Times New Roman" w:cs="Times New Roman"/>
          <w:sz w:val="24"/>
          <w:szCs w:val="24"/>
          <w:lang w:eastAsia="ru-RU"/>
        </w:rPr>
        <w:t xml:space="preserve"> г.</w:t>
      </w:r>
    </w:p>
    <w:p w14:paraId="2EA50D8A" w14:textId="77777777" w:rsidR="00435F9F" w:rsidRPr="0067161D" w:rsidRDefault="00435F9F" w:rsidP="002E13F0">
      <w:pPr>
        <w:widowControl w:val="0"/>
        <w:spacing w:after="0" w:line="240" w:lineRule="auto"/>
        <w:jc w:val="both"/>
        <w:rPr>
          <w:rFonts w:ascii="Times New Roman" w:eastAsia="Times New Roman" w:hAnsi="Times New Roman" w:cs="Times New Roman"/>
          <w:sz w:val="24"/>
          <w:szCs w:val="24"/>
          <w:lang w:eastAsia="ru-RU"/>
        </w:rPr>
      </w:pPr>
    </w:p>
    <w:p w14:paraId="0D053B22" w14:textId="22BC540C" w:rsidR="00435F9F" w:rsidRPr="0067161D" w:rsidRDefault="00435F9F" w:rsidP="002E13F0">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7161D">
        <w:rPr>
          <w:rFonts w:ascii="Times New Roman" w:eastAsia="Times New Roman" w:hAnsi="Times New Roman" w:cs="Times New Roman"/>
          <w:sz w:val="24"/>
          <w:szCs w:val="24"/>
          <w:lang w:eastAsia="ru-RU"/>
        </w:rPr>
        <w:t xml:space="preserve">(ИПУ РАН), именуемое в дальнейшем </w:t>
      </w:r>
      <w:r w:rsidRPr="0067161D">
        <w:rPr>
          <w:rFonts w:ascii="Times New Roman" w:eastAsia="Times New Roman" w:hAnsi="Times New Roman" w:cs="Times New Roman"/>
          <w:b/>
          <w:sz w:val="24"/>
          <w:szCs w:val="24"/>
          <w:lang w:eastAsia="ru-RU"/>
        </w:rPr>
        <w:t>«Заказчик»</w:t>
      </w:r>
      <w:r w:rsidRPr="0067161D">
        <w:rPr>
          <w:rFonts w:ascii="Times New Roman" w:eastAsia="Times New Roman" w:hAnsi="Times New Roman" w:cs="Times New Roman"/>
          <w:sz w:val="24"/>
          <w:szCs w:val="24"/>
          <w:lang w:eastAsia="ru-RU"/>
        </w:rPr>
        <w:t xml:space="preserve">, в лице ______________________, действующего на основании ____________, с одной стороны, и </w:t>
      </w:r>
      <w:r w:rsidRPr="0067161D">
        <w:rPr>
          <w:rFonts w:ascii="Times New Roman" w:eastAsia="Times New Roman" w:hAnsi="Times New Roman" w:cs="Times New Roman"/>
          <w:b/>
          <w:sz w:val="24"/>
          <w:szCs w:val="24"/>
          <w:lang w:eastAsia="ru-RU"/>
        </w:rPr>
        <w:t>_______________________</w:t>
      </w:r>
      <w:r w:rsidRPr="0067161D">
        <w:rPr>
          <w:rFonts w:ascii="Times New Roman" w:eastAsia="Times New Roman" w:hAnsi="Times New Roman" w:cs="Times New Roman"/>
          <w:sz w:val="24"/>
          <w:szCs w:val="24"/>
          <w:lang w:eastAsia="ru-RU"/>
        </w:rPr>
        <w:t xml:space="preserve">, именуемый в дальнейшем </w:t>
      </w:r>
      <w:r w:rsidRPr="0067161D">
        <w:rPr>
          <w:rFonts w:ascii="Times New Roman" w:eastAsia="Times New Roman" w:hAnsi="Times New Roman" w:cs="Times New Roman"/>
          <w:b/>
          <w:sz w:val="24"/>
          <w:szCs w:val="24"/>
          <w:lang w:eastAsia="ru-RU"/>
        </w:rPr>
        <w:t>«Поставщик»</w:t>
      </w:r>
      <w:r w:rsidRPr="0067161D">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67161D">
        <w:rPr>
          <w:rFonts w:ascii="Times New Roman" w:eastAsia="Times New Roman" w:hAnsi="Times New Roman" w:cs="Times New Roman"/>
          <w:b/>
          <w:sz w:val="24"/>
          <w:szCs w:val="24"/>
          <w:lang w:eastAsia="ru-RU"/>
        </w:rPr>
        <w:t>«Стороны»</w:t>
      </w:r>
      <w:r w:rsidR="005E7395" w:rsidRPr="0067161D">
        <w:rPr>
          <w:rFonts w:ascii="Times New Roman" w:eastAsia="Times New Roman" w:hAnsi="Times New Roman" w:cs="Times New Roman"/>
          <w:sz w:val="24"/>
          <w:szCs w:val="24"/>
          <w:lang w:eastAsia="ru-RU"/>
        </w:rPr>
        <w:t>, а по отдельности</w:t>
      </w:r>
      <w:r w:rsidR="005E7395" w:rsidRPr="0067161D">
        <w:rPr>
          <w:rFonts w:ascii="Times New Roman" w:eastAsia="Times New Roman" w:hAnsi="Times New Roman" w:cs="Times New Roman"/>
          <w:b/>
          <w:sz w:val="24"/>
          <w:szCs w:val="24"/>
          <w:lang w:eastAsia="ru-RU"/>
        </w:rPr>
        <w:t xml:space="preserve"> </w:t>
      </w:r>
      <w:r w:rsidR="0032798F" w:rsidRPr="0067161D">
        <w:rPr>
          <w:rFonts w:ascii="Times New Roman" w:eastAsia="Times New Roman" w:hAnsi="Times New Roman" w:cs="Times New Roman"/>
          <w:b/>
          <w:sz w:val="24"/>
          <w:szCs w:val="24"/>
          <w:lang w:eastAsia="ru-RU"/>
        </w:rPr>
        <w:t xml:space="preserve"> «Сторона»</w:t>
      </w:r>
      <w:r w:rsidRPr="0067161D">
        <w:rPr>
          <w:rFonts w:ascii="Times New Roman" w:eastAsia="Times New Roman" w:hAnsi="Times New Roman" w:cs="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646D93" w:rsidRPr="0067161D">
        <w:rPr>
          <w:rFonts w:ascii="Times New Roman" w:eastAsia="Times New Roman" w:hAnsi="Times New Roman" w:cs="Times New Roman"/>
          <w:sz w:val="24"/>
          <w:szCs w:val="24"/>
          <w:lang w:eastAsia="ru-RU"/>
        </w:rPr>
        <w:t>запроса котировок в электронной форме</w:t>
      </w:r>
      <w:r w:rsidRPr="0067161D">
        <w:rPr>
          <w:rFonts w:ascii="Times New Roman" w:eastAsia="Times New Roman" w:hAnsi="Times New Roman" w:cs="Times New Roman"/>
          <w:sz w:val="24"/>
          <w:szCs w:val="24"/>
          <w:lang w:eastAsia="ru-RU"/>
        </w:rPr>
        <w:t xml:space="preserve">, отраженных в </w:t>
      </w:r>
      <w:r w:rsidRPr="0067161D">
        <w:rPr>
          <w:rFonts w:ascii="Times New Roman" w:eastAsia="Times New Roman" w:hAnsi="Times New Roman" w:cs="Times New Roman"/>
          <w:b/>
          <w:sz w:val="24"/>
          <w:szCs w:val="24"/>
          <w:lang w:eastAsia="ru-RU"/>
        </w:rPr>
        <w:t xml:space="preserve">_____________________ </w:t>
      </w:r>
      <w:r w:rsidRPr="0067161D">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67161D" w:rsidRDefault="00435F9F" w:rsidP="002E13F0">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67161D" w:rsidRDefault="00435F9F" w:rsidP="002E13F0">
      <w:pPr>
        <w:spacing w:after="0" w:line="240" w:lineRule="auto"/>
        <w:jc w:val="center"/>
        <w:rPr>
          <w:rFonts w:ascii="Times New Roman" w:eastAsia="Times New Roman" w:hAnsi="Times New Roman" w:cs="Times New Roman"/>
          <w:b/>
          <w:bCs/>
          <w:sz w:val="24"/>
          <w:szCs w:val="24"/>
          <w:lang w:eastAsia="ru-RU"/>
        </w:rPr>
      </w:pPr>
      <w:r w:rsidRPr="0067161D">
        <w:rPr>
          <w:rFonts w:ascii="Times New Roman" w:eastAsia="Times New Roman" w:hAnsi="Times New Roman" w:cs="Times New Roman"/>
          <w:b/>
          <w:bCs/>
          <w:sz w:val="24"/>
          <w:szCs w:val="24"/>
          <w:lang w:eastAsia="ru-RU"/>
        </w:rPr>
        <w:t>1. ПРЕДМЕТ КОНТРАКТА</w:t>
      </w:r>
    </w:p>
    <w:p w14:paraId="6A0498A5" w14:textId="3F5F054A"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67161D">
        <w:rPr>
          <w:rFonts w:ascii="Times New Roman" w:eastAsia="Times New Roman" w:hAnsi="Times New Roman" w:cs="Times New Roman"/>
          <w:kern w:val="1"/>
          <w:sz w:val="24"/>
          <w:szCs w:val="24"/>
          <w:lang w:eastAsia="ar-SA"/>
        </w:rPr>
        <w:t xml:space="preserve">1.1. Поставщик принимает на себя обязательство </w:t>
      </w:r>
      <w:r w:rsidR="00646D93" w:rsidRPr="0067161D">
        <w:rPr>
          <w:rFonts w:ascii="Times New Roman" w:eastAsia="Times New Roman" w:hAnsi="Times New Roman" w:cs="Times New Roman"/>
          <w:kern w:val="1"/>
          <w:sz w:val="24"/>
          <w:szCs w:val="24"/>
          <w:lang w:eastAsia="ar-SA"/>
        </w:rPr>
        <w:t xml:space="preserve">осуществить </w:t>
      </w:r>
      <w:r w:rsidR="0090464C" w:rsidRPr="0067161D">
        <w:rPr>
          <w:rFonts w:ascii="Times New Roman" w:eastAsia="Times New Roman" w:hAnsi="Times New Roman" w:cs="Times New Roman"/>
          <w:b/>
          <w:kern w:val="1"/>
          <w:sz w:val="24"/>
          <w:szCs w:val="24"/>
          <w:lang w:eastAsia="ar-SA"/>
        </w:rPr>
        <w:t xml:space="preserve">поставку </w:t>
      </w:r>
      <w:r w:rsidR="008D1359" w:rsidRPr="0067161D">
        <w:rPr>
          <w:rFonts w:ascii="Times New Roman" w:eastAsia="Times New Roman" w:hAnsi="Times New Roman" w:cs="Times New Roman"/>
          <w:b/>
          <w:kern w:val="1"/>
          <w:sz w:val="24"/>
          <w:szCs w:val="24"/>
          <w:lang w:eastAsia="ar-SA"/>
        </w:rPr>
        <w:t>инструментов ручных электрических для нужд ИПУ РАН</w:t>
      </w:r>
      <w:r w:rsidR="005D7039" w:rsidRPr="0067161D">
        <w:rPr>
          <w:rFonts w:ascii="Times New Roman" w:eastAsia="Times New Roman" w:hAnsi="Times New Roman" w:cs="Times New Roman"/>
          <w:b/>
          <w:kern w:val="1"/>
          <w:sz w:val="24"/>
          <w:szCs w:val="24"/>
          <w:lang w:eastAsia="ar-SA"/>
        </w:rPr>
        <w:t xml:space="preserve"> </w:t>
      </w:r>
      <w:r w:rsidR="005E7395" w:rsidRPr="0067161D">
        <w:rPr>
          <w:rFonts w:ascii="Times New Roman" w:eastAsia="Times New Roman" w:hAnsi="Times New Roman" w:cs="Times New Roman"/>
          <w:b/>
          <w:kern w:val="1"/>
          <w:sz w:val="24"/>
          <w:szCs w:val="24"/>
          <w:lang w:eastAsia="ar-SA"/>
        </w:rPr>
        <w:t xml:space="preserve"> </w:t>
      </w:r>
      <w:r w:rsidRPr="0067161D">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67161D">
        <w:rPr>
          <w:rFonts w:ascii="Times New Roman" w:eastAsia="Times New Roman" w:hAnsi="Times New Roman" w:cs="Times New Roman"/>
          <w:bCs/>
          <w:kern w:val="1"/>
          <w:sz w:val="24"/>
          <w:szCs w:val="24"/>
          <w:lang w:eastAsia="ar-SA"/>
        </w:rPr>
        <w:t xml:space="preserve">принять и оплатить </w:t>
      </w:r>
      <w:r w:rsidRPr="0067161D">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67161D">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67161D">
        <w:rPr>
          <w:rFonts w:ascii="Times New Roman" w:eastAsia="Times New Roman" w:hAnsi="Times New Roman" w:cs="Times New Roman"/>
          <w:sz w:val="24"/>
          <w:szCs w:val="24"/>
          <w:lang w:eastAsia="ar-SA"/>
        </w:rPr>
        <w:t xml:space="preserve">Техническом задании (приложение № </w:t>
      </w:r>
      <w:r w:rsidR="00EB1CA3" w:rsidRPr="0067161D">
        <w:rPr>
          <w:rFonts w:ascii="Times New Roman" w:eastAsia="Times New Roman" w:hAnsi="Times New Roman" w:cs="Times New Roman"/>
          <w:sz w:val="24"/>
          <w:szCs w:val="24"/>
          <w:lang w:eastAsia="ar-SA"/>
        </w:rPr>
        <w:t>2</w:t>
      </w:r>
      <w:r w:rsidRPr="0067161D">
        <w:rPr>
          <w:rFonts w:ascii="Times New Roman" w:eastAsia="Times New Roman" w:hAnsi="Times New Roman" w:cs="Times New Roman"/>
          <w:sz w:val="24"/>
          <w:szCs w:val="24"/>
          <w:lang w:eastAsia="ar-SA"/>
        </w:rPr>
        <w:t xml:space="preserve"> к настоящему Контракту)</w:t>
      </w:r>
      <w:r w:rsidR="00C9142F" w:rsidRPr="0067161D">
        <w:rPr>
          <w:rFonts w:ascii="Times New Roman" w:eastAsia="Times New Roman" w:hAnsi="Times New Roman" w:cs="Times New Roman"/>
          <w:sz w:val="24"/>
          <w:szCs w:val="24"/>
          <w:lang w:eastAsia="ar-SA"/>
        </w:rPr>
        <w:t>,</w:t>
      </w:r>
      <w:r w:rsidRPr="0067161D">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67161D" w:rsidRDefault="00435F9F" w:rsidP="002E13F0">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7161D">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67161D" w:rsidRDefault="00435F9F" w:rsidP="002E13F0">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7161D">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0924A8D5" w14:textId="77777777" w:rsidR="00435F9F" w:rsidRPr="0067161D"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67161D" w:rsidRDefault="00435F9F" w:rsidP="002E13F0">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67161D" w:rsidRDefault="00435F9F" w:rsidP="002E13F0">
      <w:pPr>
        <w:numPr>
          <w:ilvl w:val="0"/>
          <w:numId w:val="18"/>
        </w:numPr>
        <w:spacing w:after="0" w:line="240" w:lineRule="auto"/>
        <w:jc w:val="center"/>
        <w:outlineLvl w:val="0"/>
        <w:rPr>
          <w:rFonts w:ascii="Times New Roman" w:eastAsia="Calibri" w:hAnsi="Times New Roman" w:cs="Times New Roman"/>
          <w:b/>
          <w:sz w:val="24"/>
          <w:szCs w:val="24"/>
        </w:rPr>
      </w:pPr>
      <w:r w:rsidRPr="0067161D">
        <w:rPr>
          <w:rFonts w:ascii="Times New Roman" w:eastAsia="Calibri" w:hAnsi="Times New Roman" w:cs="Times New Roman"/>
          <w:b/>
          <w:sz w:val="24"/>
          <w:szCs w:val="24"/>
        </w:rPr>
        <w:t>ЦЕНА КОНТРАКТА И ПОРЯДОК РАСЧЕТОВ</w:t>
      </w:r>
    </w:p>
    <w:p w14:paraId="51AA2D7C" w14:textId="77777777" w:rsidR="00435F9F" w:rsidRPr="0067161D"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2.1. Вариант 1. Цена Контракта составляет _______, _</w:t>
      </w:r>
      <w:r w:rsidR="001273B0" w:rsidRPr="0067161D">
        <w:rPr>
          <w:rFonts w:ascii="Times New Roman" w:eastAsia="Times New Roman" w:hAnsi="Times New Roman" w:cs="Times New Roman"/>
          <w:sz w:val="24"/>
          <w:szCs w:val="24"/>
          <w:lang w:eastAsia="ru-RU"/>
        </w:rPr>
        <w:t>________</w:t>
      </w:r>
      <w:r w:rsidRPr="0067161D">
        <w:rPr>
          <w:rFonts w:ascii="Times New Roman" w:eastAsia="Times New Roman" w:hAnsi="Times New Roman" w:cs="Times New Roman"/>
          <w:sz w:val="24"/>
          <w:szCs w:val="24"/>
          <w:lang w:eastAsia="ru-RU"/>
        </w:rPr>
        <w:t>_ (_____) рублей, в том числе НДС____%, _______, _</w:t>
      </w:r>
      <w:r w:rsidR="001273B0" w:rsidRPr="0067161D">
        <w:rPr>
          <w:rFonts w:ascii="Times New Roman" w:eastAsia="Times New Roman" w:hAnsi="Times New Roman" w:cs="Times New Roman"/>
          <w:sz w:val="24"/>
          <w:szCs w:val="24"/>
          <w:lang w:eastAsia="ru-RU"/>
        </w:rPr>
        <w:t>_________</w:t>
      </w:r>
      <w:r w:rsidRPr="0067161D">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67161D"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67161D" w:rsidRDefault="007C5F8D"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67161D">
        <w:rPr>
          <w:rFonts w:ascii="Times New Roman" w:eastAsia="Times New Roman" w:hAnsi="Times New Roman" w:cs="Times New Roman"/>
          <w:sz w:val="24"/>
          <w:szCs w:val="24"/>
          <w:lang w:eastAsia="ru-RU"/>
        </w:rPr>
        <w:t>К</w:t>
      </w:r>
      <w:r w:rsidRPr="0067161D">
        <w:rPr>
          <w:rFonts w:ascii="Times New Roman" w:eastAsia="Times New Roman" w:hAnsi="Times New Roman" w:cs="Times New Roman"/>
          <w:sz w:val="24"/>
          <w:szCs w:val="24"/>
          <w:lang w:eastAsia="ru-RU"/>
        </w:rPr>
        <w:t xml:space="preserve">онтракта, если в соответствии с законодательством </w:t>
      </w:r>
      <w:r w:rsidRPr="0067161D">
        <w:rPr>
          <w:rFonts w:ascii="Times New Roman" w:eastAsia="Times New Roman" w:hAnsi="Times New Roman" w:cs="Times New Roman"/>
          <w:sz w:val="24"/>
          <w:szCs w:val="24"/>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290570EA" w:rsidR="00435F9F" w:rsidRPr="0067161D"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w:t>
      </w:r>
      <w:r w:rsidR="00B60368" w:rsidRPr="0067161D">
        <w:rPr>
          <w:rFonts w:ascii="Times New Roman" w:eastAsia="Times New Roman" w:hAnsi="Times New Roman" w:cs="Times New Roman"/>
          <w:sz w:val="24"/>
          <w:szCs w:val="24"/>
          <w:lang w:eastAsia="ru-RU"/>
        </w:rPr>
        <w:t xml:space="preserve"> </w:t>
      </w:r>
      <w:r w:rsidRPr="0067161D">
        <w:rPr>
          <w:rFonts w:ascii="Times New Roman" w:eastAsia="Times New Roman" w:hAnsi="Times New Roman" w:cs="Times New Roman"/>
          <w:sz w:val="24"/>
          <w:szCs w:val="24"/>
          <w:lang w:eastAsia="ru-RU"/>
        </w:rPr>
        <w:t>Федеральн</w:t>
      </w:r>
      <w:r w:rsidR="00B60368" w:rsidRPr="0067161D">
        <w:rPr>
          <w:rFonts w:ascii="Times New Roman" w:eastAsia="Times New Roman" w:hAnsi="Times New Roman" w:cs="Times New Roman"/>
          <w:sz w:val="24"/>
          <w:szCs w:val="24"/>
          <w:lang w:eastAsia="ru-RU"/>
        </w:rPr>
        <w:t>ого</w:t>
      </w:r>
      <w:r w:rsidRPr="0067161D">
        <w:rPr>
          <w:rFonts w:ascii="Times New Roman" w:eastAsia="Times New Roman" w:hAnsi="Times New Roman" w:cs="Times New Roman"/>
          <w:sz w:val="24"/>
          <w:szCs w:val="24"/>
          <w:lang w:eastAsia="ru-RU"/>
        </w:rPr>
        <w:t xml:space="preserve"> закон</w:t>
      </w:r>
      <w:r w:rsidR="00B60368" w:rsidRPr="0067161D">
        <w:rPr>
          <w:rFonts w:ascii="Times New Roman" w:eastAsia="Times New Roman" w:hAnsi="Times New Roman" w:cs="Times New Roman"/>
          <w:sz w:val="24"/>
          <w:szCs w:val="24"/>
          <w:lang w:eastAsia="ru-RU"/>
        </w:rPr>
        <w:t>а</w:t>
      </w:r>
      <w:r w:rsidRPr="0067161D">
        <w:rPr>
          <w:rFonts w:ascii="Times New Roman" w:eastAsia="Times New Roman" w:hAnsi="Times New Roman" w:cs="Times New Roman"/>
          <w:sz w:val="24"/>
          <w:szCs w:val="24"/>
          <w:lang w:eastAsia="ru-RU"/>
        </w:rPr>
        <w:t xml:space="preserve"> № 44-ФЗ.</w:t>
      </w:r>
    </w:p>
    <w:p w14:paraId="1CF4E05D" w14:textId="77777777" w:rsidR="00435F9F" w:rsidRPr="0067161D" w:rsidRDefault="00435F9F" w:rsidP="002E13F0">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67161D">
        <w:rPr>
          <w:rFonts w:ascii="Times New Roman" w:eastAsia="Times New Roman" w:hAnsi="Times New Roman" w:cs="Times New Roman"/>
          <w:sz w:val="24"/>
          <w:szCs w:val="24"/>
          <w:lang w:eastAsia="ru-RU"/>
        </w:rPr>
        <w:t xml:space="preserve">2.2. </w:t>
      </w:r>
      <w:r w:rsidRPr="0067161D">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67161D">
        <w:rPr>
          <w:rFonts w:ascii="Times New Roman" w:eastAsia="Times New Roman" w:hAnsi="Times New Roman" w:cs="Times New Roman"/>
          <w:bCs/>
          <w:sz w:val="24"/>
          <w:szCs w:val="24"/>
          <w:lang w:eastAsia="ru-RU"/>
        </w:rPr>
        <w:t>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67161D">
        <w:rPr>
          <w:rFonts w:ascii="Times New Roman" w:eastAsia="Times New Roman" w:hAnsi="Times New Roman" w:cs="Times New Roman"/>
          <w:bCs/>
          <w:sz w:val="24"/>
          <w:szCs w:val="24"/>
          <w:lang w:eastAsia="ru-RU"/>
        </w:rPr>
        <w:t>.</w:t>
      </w:r>
    </w:p>
    <w:p w14:paraId="79501624" w14:textId="77777777" w:rsidR="00435F9F" w:rsidRPr="0067161D" w:rsidRDefault="00435F9F" w:rsidP="002E13F0">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67161D" w:rsidRDefault="00435F9F" w:rsidP="002E13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67161D">
        <w:rPr>
          <w:rFonts w:ascii="Times New Roman" w:eastAsia="Times New Roman" w:hAnsi="Times New Roman" w:cs="Times New Roman"/>
          <w:sz w:val="24"/>
          <w:szCs w:val="24"/>
          <w:lang w:eastAsia="ru-RU"/>
        </w:rPr>
        <w:t>статьей 95 Федерального закона № 44-ФЗ</w:t>
      </w:r>
      <w:r w:rsidRPr="0067161D">
        <w:rPr>
          <w:rFonts w:ascii="Times New Roman" w:eastAsia="Times New Roman" w:hAnsi="Times New Roman" w:cs="Times New Roman"/>
          <w:sz w:val="24"/>
          <w:szCs w:val="24"/>
          <w:lang w:eastAsia="ru-RU"/>
        </w:rPr>
        <w:t xml:space="preserve"> и настоящим Контрактом.</w:t>
      </w:r>
    </w:p>
    <w:p w14:paraId="735CD013" w14:textId="63B6E1AA" w:rsidR="00435F9F" w:rsidRPr="0067161D" w:rsidRDefault="00435F9F" w:rsidP="002E13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2.5. При заключении Контракта Заказчик по согласованию с участником </w:t>
      </w:r>
      <w:r w:rsidR="00FF4AC9" w:rsidRPr="0067161D">
        <w:rPr>
          <w:rFonts w:ascii="Times New Roman" w:eastAsia="Times New Roman" w:hAnsi="Times New Roman" w:cs="Times New Roman"/>
          <w:sz w:val="24"/>
          <w:szCs w:val="24"/>
          <w:lang w:eastAsia="ru-RU"/>
        </w:rPr>
        <w:t>запроса котировок в электронной форме</w:t>
      </w:r>
      <w:r w:rsidRPr="0067161D">
        <w:rPr>
          <w:rFonts w:ascii="Times New Roman" w:eastAsia="Times New Roman" w:hAnsi="Times New Roman" w:cs="Times New Roman"/>
          <w:sz w:val="24"/>
          <w:szCs w:val="24"/>
          <w:lang w:eastAsia="ru-RU"/>
        </w:rPr>
        <w:t xml:space="preserve">,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w:t>
      </w:r>
      <w:r w:rsidR="00FF4AC9" w:rsidRPr="0067161D">
        <w:rPr>
          <w:rFonts w:ascii="Times New Roman" w:eastAsia="Times New Roman" w:hAnsi="Times New Roman" w:cs="Times New Roman"/>
          <w:sz w:val="24"/>
          <w:szCs w:val="24"/>
          <w:lang w:eastAsia="ru-RU"/>
        </w:rPr>
        <w:t>запроса котировок в электронной форме</w:t>
      </w:r>
      <w:r w:rsidRPr="0067161D">
        <w:rPr>
          <w:rFonts w:ascii="Times New Roman" w:eastAsia="Times New Roman" w:hAnsi="Times New Roman" w:cs="Times New Roman"/>
          <w:sz w:val="24"/>
          <w:szCs w:val="24"/>
          <w:lang w:eastAsia="ru-RU"/>
        </w:rPr>
        <w:t xml:space="preserve">, с которым заключается Контракт, на количество Товара, указанное в извещении о проведении </w:t>
      </w:r>
      <w:r w:rsidR="00FF4AC9" w:rsidRPr="0067161D">
        <w:rPr>
          <w:rFonts w:ascii="Times New Roman" w:eastAsia="Times New Roman" w:hAnsi="Times New Roman" w:cs="Times New Roman"/>
          <w:sz w:val="24"/>
          <w:szCs w:val="24"/>
          <w:lang w:eastAsia="ru-RU"/>
        </w:rPr>
        <w:t>запроса котировок в электронной форме</w:t>
      </w:r>
      <w:r w:rsidRPr="0067161D">
        <w:rPr>
          <w:rFonts w:ascii="Times New Roman" w:eastAsia="Times New Roman" w:hAnsi="Times New Roman" w:cs="Times New Roman"/>
          <w:sz w:val="24"/>
          <w:szCs w:val="24"/>
          <w:lang w:eastAsia="ru-RU"/>
        </w:rPr>
        <w:t>.</w:t>
      </w:r>
    </w:p>
    <w:p w14:paraId="4AA756BF" w14:textId="5ABAAE99" w:rsidR="00435F9F" w:rsidRPr="0067161D" w:rsidRDefault="00435F9F" w:rsidP="002E13F0">
      <w:pPr>
        <w:spacing w:after="0" w:line="240" w:lineRule="auto"/>
        <w:ind w:firstLine="567"/>
        <w:jc w:val="both"/>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sz w:val="24"/>
          <w:szCs w:val="24"/>
          <w:lang w:eastAsia="ru-RU"/>
        </w:rPr>
        <w:t xml:space="preserve">2.6. По предложению Заказчика предусмотренное Контрактом количество поставляемого Товара может быть увеличено или уменьшено не более чем на </w:t>
      </w:r>
      <w:r w:rsidR="008252F6" w:rsidRPr="0067161D">
        <w:rPr>
          <w:rFonts w:ascii="Times New Roman" w:eastAsia="Times New Roman" w:hAnsi="Times New Roman" w:cs="Times New Roman"/>
          <w:sz w:val="24"/>
          <w:szCs w:val="24"/>
          <w:lang w:eastAsia="ru-RU"/>
        </w:rPr>
        <w:t>10 (</w:t>
      </w:r>
      <w:r w:rsidRPr="0067161D">
        <w:rPr>
          <w:rFonts w:ascii="Times New Roman" w:eastAsia="Times New Roman" w:hAnsi="Times New Roman" w:cs="Times New Roman"/>
          <w:sz w:val="24"/>
          <w:szCs w:val="24"/>
          <w:lang w:eastAsia="ru-RU"/>
        </w:rPr>
        <w:t>десять</w:t>
      </w:r>
      <w:r w:rsidR="008252F6" w:rsidRPr="0067161D">
        <w:rPr>
          <w:rFonts w:ascii="Times New Roman" w:eastAsia="Times New Roman" w:hAnsi="Times New Roman" w:cs="Times New Roman"/>
          <w:sz w:val="24"/>
          <w:szCs w:val="24"/>
          <w:lang w:eastAsia="ru-RU"/>
        </w:rPr>
        <w:t>)</w:t>
      </w:r>
      <w:r w:rsidRPr="0067161D">
        <w:rPr>
          <w:rFonts w:ascii="Times New Roman" w:eastAsia="Times New Roman" w:hAnsi="Times New Roman" w:cs="Times New Roman"/>
          <w:sz w:val="24"/>
          <w:szCs w:val="24"/>
          <w:lang w:eastAsia="ru-RU"/>
        </w:rPr>
        <w:t xml:space="preserve">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67161D" w:rsidRDefault="00435F9F" w:rsidP="002E13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67161D">
        <w:rPr>
          <w:rFonts w:ascii="Times New Roman" w:eastAsia="Times New Roman" w:hAnsi="Times New Roman" w:cs="Times New Roman"/>
          <w:i/>
          <w:sz w:val="24"/>
          <w:szCs w:val="24"/>
          <w:lang w:eastAsia="ru-RU"/>
        </w:rPr>
        <w:t>.</w:t>
      </w:r>
      <w:r w:rsidRPr="0067161D">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67161D">
        <w:rPr>
          <w:rFonts w:ascii="Times New Roman" w:eastAsia="Times New Roman" w:hAnsi="Times New Roman" w:cs="Times New Roman"/>
          <w:sz w:val="24"/>
          <w:szCs w:val="24"/>
          <w:lang w:eastAsia="ru-RU"/>
        </w:rPr>
        <w:t xml:space="preserve">том Заказчику с указанием новых </w:t>
      </w:r>
      <w:r w:rsidRPr="0067161D">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67161D" w:rsidRDefault="00435F9F" w:rsidP="002E13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67161D">
          <w:rPr>
            <w:rFonts w:ascii="Times New Roman" w:eastAsia="Times New Roman" w:hAnsi="Times New Roman" w:cs="Times New Roman"/>
            <w:sz w:val="24"/>
            <w:szCs w:val="24"/>
            <w:lang w:eastAsia="ru-RU"/>
          </w:rPr>
          <w:t>разделе 1</w:t>
        </w:r>
      </w:hyperlink>
      <w:r w:rsidRPr="0067161D">
        <w:rPr>
          <w:rFonts w:ascii="Times New Roman" w:eastAsia="Times New Roman" w:hAnsi="Times New Roman" w:cs="Times New Roman"/>
          <w:sz w:val="24"/>
          <w:szCs w:val="24"/>
          <w:lang w:eastAsia="ru-RU"/>
        </w:rPr>
        <w:t xml:space="preserve">3 Контракта. </w:t>
      </w:r>
      <w:r w:rsidRPr="0067161D">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43021BC7" w:rsidR="00435F9F" w:rsidRPr="0067161D" w:rsidRDefault="00435F9F" w:rsidP="002E13F0">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67161D">
        <w:rPr>
          <w:rFonts w:ascii="Times New Roman" w:eastAsia="Times New Roman" w:hAnsi="Times New Roman" w:cs="Times New Roman"/>
          <w:sz w:val="24"/>
          <w:szCs w:val="24"/>
          <w:lang w:eastAsia="ru-RU"/>
        </w:rPr>
        <w:t xml:space="preserve">2.8. </w:t>
      </w:r>
      <w:r w:rsidRPr="0067161D">
        <w:rPr>
          <w:rFonts w:ascii="Times New Roman" w:eastAsia="Times New Roman" w:hAnsi="Times New Roman" w:cs="Times New Roman"/>
          <w:sz w:val="24"/>
          <w:szCs w:val="24"/>
          <w:lang w:eastAsia="ar-SA"/>
        </w:rPr>
        <w:t xml:space="preserve">Оплата товара производится Заказчиком в срок не позднее </w:t>
      </w:r>
      <w:r w:rsidR="0076589F" w:rsidRPr="0067161D">
        <w:rPr>
          <w:rFonts w:ascii="Times New Roman" w:eastAsia="Times New Roman" w:hAnsi="Times New Roman" w:cs="Times New Roman"/>
          <w:sz w:val="24"/>
          <w:szCs w:val="24"/>
          <w:lang w:eastAsia="ar-SA"/>
        </w:rPr>
        <w:t>15</w:t>
      </w:r>
      <w:r w:rsidRPr="0067161D">
        <w:rPr>
          <w:rFonts w:ascii="Times New Roman" w:eastAsia="Times New Roman" w:hAnsi="Times New Roman" w:cs="Times New Roman"/>
          <w:sz w:val="24"/>
          <w:szCs w:val="24"/>
          <w:lang w:eastAsia="ar-SA"/>
        </w:rPr>
        <w:t xml:space="preserve"> (</w:t>
      </w:r>
      <w:r w:rsidR="0076589F" w:rsidRPr="0067161D">
        <w:rPr>
          <w:rFonts w:ascii="Times New Roman" w:eastAsia="Times New Roman" w:hAnsi="Times New Roman" w:cs="Times New Roman"/>
          <w:sz w:val="24"/>
          <w:szCs w:val="24"/>
          <w:lang w:eastAsia="ar-SA"/>
        </w:rPr>
        <w:t>пятнадцати</w:t>
      </w:r>
      <w:r w:rsidRPr="0067161D">
        <w:rPr>
          <w:rFonts w:ascii="Times New Roman" w:eastAsia="Times New Roman" w:hAnsi="Times New Roman" w:cs="Times New Roman"/>
          <w:sz w:val="24"/>
          <w:szCs w:val="24"/>
          <w:lang w:eastAsia="ar-SA"/>
        </w:rPr>
        <w:t xml:space="preserve">) </w:t>
      </w:r>
      <w:r w:rsidR="000F4A31" w:rsidRPr="0067161D">
        <w:rPr>
          <w:rFonts w:ascii="Times New Roman" w:eastAsia="Times New Roman" w:hAnsi="Times New Roman" w:cs="Times New Roman"/>
          <w:sz w:val="24"/>
          <w:szCs w:val="24"/>
          <w:lang w:eastAsia="ar-SA"/>
        </w:rPr>
        <w:t>рабочи</w:t>
      </w:r>
      <w:r w:rsidR="00AE230A" w:rsidRPr="0067161D">
        <w:rPr>
          <w:rFonts w:ascii="Times New Roman" w:eastAsia="Times New Roman" w:hAnsi="Times New Roman" w:cs="Times New Roman"/>
          <w:sz w:val="24"/>
          <w:szCs w:val="24"/>
          <w:lang w:eastAsia="ar-SA"/>
        </w:rPr>
        <w:t>х</w:t>
      </w:r>
      <w:r w:rsidRPr="0067161D">
        <w:rPr>
          <w:rFonts w:ascii="Times New Roman" w:eastAsia="Times New Roman" w:hAnsi="Times New Roman" w:cs="Times New Roman"/>
          <w:sz w:val="24"/>
          <w:szCs w:val="24"/>
          <w:lang w:eastAsia="ar-SA"/>
        </w:rPr>
        <w:t xml:space="preserve"> дней</w:t>
      </w:r>
      <w:r w:rsidRPr="0067161D">
        <w:rPr>
          <w:rFonts w:ascii="Times New Roman" w:eastAsia="Times New Roman" w:hAnsi="Times New Roman" w:cs="Times New Roman"/>
          <w:b/>
          <w:sz w:val="24"/>
          <w:szCs w:val="24"/>
          <w:lang w:eastAsia="ar-SA"/>
        </w:rPr>
        <w:t xml:space="preserve"> </w:t>
      </w:r>
      <w:r w:rsidRPr="0067161D">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67161D">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67161D">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w:t>
      </w:r>
      <w:r w:rsidR="000F4A31" w:rsidRPr="0067161D">
        <w:rPr>
          <w:rFonts w:ascii="Times New Roman" w:eastAsia="Times New Roman" w:hAnsi="Times New Roman" w:cs="Times New Roman"/>
          <w:sz w:val="24"/>
          <w:szCs w:val="24"/>
          <w:lang w:eastAsia="ar-SA"/>
        </w:rPr>
        <w:lastRenderedPageBreak/>
        <w:t>рабочи</w:t>
      </w:r>
      <w:r w:rsidR="00AE230A" w:rsidRPr="0067161D">
        <w:rPr>
          <w:rFonts w:ascii="Times New Roman" w:eastAsia="Calibri" w:hAnsi="Times New Roman" w:cs="Times New Roman"/>
          <w:sz w:val="24"/>
          <w:szCs w:val="24"/>
          <w:lang w:eastAsia="ru-RU"/>
        </w:rPr>
        <w:t>х</w:t>
      </w:r>
      <w:r w:rsidRPr="0067161D">
        <w:rPr>
          <w:rFonts w:ascii="Times New Roman" w:eastAsia="Calibri" w:hAnsi="Times New Roman" w:cs="Times New Roman"/>
          <w:sz w:val="24"/>
          <w:szCs w:val="24"/>
          <w:lang w:eastAsia="ru-RU"/>
        </w:rPr>
        <w:t xml:space="preserve"> дней с даты подписания Заказчиком документа о приемке.</w:t>
      </w:r>
    </w:p>
    <w:p w14:paraId="55D57DD1" w14:textId="77777777" w:rsidR="00435F9F" w:rsidRPr="0067161D" w:rsidRDefault="00435F9F" w:rsidP="002E13F0">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kern w:val="1"/>
          <w:sz w:val="24"/>
          <w:szCs w:val="24"/>
          <w:lang w:eastAsia="ar-SA"/>
        </w:rPr>
        <w:t xml:space="preserve">2.9. </w:t>
      </w:r>
      <w:r w:rsidRPr="0067161D">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67161D" w:rsidRDefault="00435F9F" w:rsidP="002E13F0">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67161D">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67161D" w:rsidRDefault="00435F9F" w:rsidP="002E13F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2.10.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501AEE67" w:rsidR="00435F9F" w:rsidRPr="00453FD3" w:rsidRDefault="00435F9F" w:rsidP="002E13F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w:t>
      </w:r>
      <w:r w:rsidR="00DF053E" w:rsidRPr="0067161D">
        <w:rPr>
          <w:rFonts w:ascii="Times New Roman" w:eastAsia="Times New Roman" w:hAnsi="Times New Roman" w:cs="Times New Roman"/>
          <w:sz w:val="24"/>
          <w:szCs w:val="24"/>
          <w:lang w:eastAsia="ru-RU"/>
        </w:rPr>
        <w:t>-</w:t>
      </w:r>
      <w:r w:rsidRPr="0067161D">
        <w:rPr>
          <w:rFonts w:ascii="Times New Roman" w:eastAsia="Times New Roman" w:hAnsi="Times New Roman" w:cs="Times New Roman"/>
          <w:sz w:val="24"/>
          <w:szCs w:val="24"/>
          <w:lang w:eastAsia="ru-RU"/>
        </w:rPr>
        <w:t>4 ст.</w:t>
      </w:r>
      <w:r w:rsidR="007C5F8D" w:rsidRPr="0067161D">
        <w:rPr>
          <w:rFonts w:ascii="Times New Roman" w:eastAsia="Times New Roman" w:hAnsi="Times New Roman" w:cs="Times New Roman"/>
          <w:sz w:val="24"/>
          <w:szCs w:val="24"/>
          <w:lang w:eastAsia="ru-RU"/>
        </w:rPr>
        <w:t xml:space="preserve"> </w:t>
      </w:r>
      <w:r w:rsidRPr="0067161D">
        <w:rPr>
          <w:rFonts w:ascii="Times New Roman" w:eastAsia="Times New Roman" w:hAnsi="Times New Roman" w:cs="Times New Roman"/>
          <w:sz w:val="24"/>
          <w:szCs w:val="24"/>
          <w:lang w:eastAsia="ru-RU"/>
        </w:rPr>
        <w:t xml:space="preserve">95 </w:t>
      </w:r>
      <w:r w:rsidR="007C5F8D" w:rsidRPr="0067161D">
        <w:rPr>
          <w:rFonts w:ascii="Times New Roman" w:eastAsia="Times New Roman" w:hAnsi="Times New Roman" w:cs="Times New Roman"/>
          <w:sz w:val="24"/>
          <w:szCs w:val="24"/>
          <w:lang w:eastAsia="ru-RU"/>
        </w:rPr>
        <w:t>Федерального закона № 44-ФЗ</w:t>
      </w:r>
      <w:r w:rsidRPr="0067161D">
        <w:rPr>
          <w:rFonts w:ascii="Times New Roman" w:eastAsia="Times New Roman" w:hAnsi="Times New Roman" w:cs="Times New Roman"/>
          <w:sz w:val="24"/>
          <w:szCs w:val="24"/>
          <w:lang w:eastAsia="ru-RU"/>
        </w:rPr>
        <w:t>.</w:t>
      </w:r>
    </w:p>
    <w:p w14:paraId="4E6A6748" w14:textId="77777777" w:rsidR="0067161D" w:rsidRPr="0067161D" w:rsidRDefault="0067161D" w:rsidP="0067161D">
      <w:pPr>
        <w:pStyle w:val="consplusnormalmailrucssattributepostfix"/>
        <w:shd w:val="clear" w:color="auto" w:fill="FFFFFF"/>
        <w:spacing w:before="0" w:beforeAutospacing="0" w:after="0" w:afterAutospacing="0"/>
        <w:ind w:firstLine="539"/>
        <w:jc w:val="both"/>
      </w:pPr>
      <w:r w:rsidRPr="0067161D">
        <w:t>2.12.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14:paraId="63090A59" w14:textId="77777777" w:rsidR="0067161D" w:rsidRPr="0067161D" w:rsidRDefault="0067161D" w:rsidP="0067161D">
      <w:pPr>
        <w:widowControl w:val="0"/>
        <w:suppressLineNumbers/>
        <w:spacing w:after="0" w:line="240" w:lineRule="auto"/>
        <w:ind w:firstLine="567"/>
        <w:jc w:val="both"/>
        <w:rPr>
          <w:rFonts w:ascii="Times New Roman" w:eastAsia="Calibri" w:hAnsi="Times New Roman" w:cs="Times New Roman"/>
          <w:sz w:val="24"/>
          <w:szCs w:val="24"/>
          <w:lang w:eastAsia="ru-RU"/>
        </w:rPr>
      </w:pPr>
      <w:r w:rsidRPr="0067161D">
        <w:rPr>
          <w:rFonts w:ascii="Times New Roman" w:hAnsi="Times New Roman" w:cs="Times New Roman"/>
          <w:sz w:val="24"/>
          <w:szCs w:val="24"/>
        </w:rPr>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3D40CB06" w14:textId="77777777" w:rsidR="00435F9F" w:rsidRPr="0067161D" w:rsidRDefault="00435F9F" w:rsidP="002E13F0">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7777777" w:rsidR="00435F9F" w:rsidRPr="0067161D" w:rsidRDefault="00435F9F" w:rsidP="002E13F0">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67161D">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3.1. Заказчик вправе:</w:t>
      </w:r>
    </w:p>
    <w:p w14:paraId="56B978D3"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552FAB4"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67161D">
        <w:rPr>
          <w:rFonts w:ascii="Times New Roman" w:eastAsia="Times New Roman" w:hAnsi="Times New Roman" w:cs="Times New Roman"/>
          <w:sz w:val="24"/>
          <w:szCs w:val="24"/>
          <w:lang w:eastAsia="ar-SA"/>
        </w:rPr>
        <w:t xml:space="preserve">отчетных </w:t>
      </w:r>
      <w:r w:rsidRPr="0067161D">
        <w:rPr>
          <w:rFonts w:ascii="Times New Roman" w:eastAsia="Times New Roman" w:hAnsi="Times New Roman" w:cs="Times New Roman"/>
          <w:sz w:val="24"/>
          <w:szCs w:val="24"/>
          <w:lang w:eastAsia="ar-SA"/>
        </w:rPr>
        <w:t>документов</w:t>
      </w:r>
      <w:r w:rsidR="00AE59F5" w:rsidRPr="0067161D">
        <w:rPr>
          <w:rFonts w:ascii="Times New Roman" w:eastAsia="Times New Roman" w:hAnsi="Times New Roman" w:cs="Times New Roman"/>
          <w:sz w:val="24"/>
          <w:szCs w:val="24"/>
          <w:lang w:eastAsia="ar-SA"/>
        </w:rPr>
        <w:t xml:space="preserve"> и материалов</w:t>
      </w:r>
      <w:r w:rsidRPr="0067161D">
        <w:rPr>
          <w:rFonts w:ascii="Times New Roman" w:eastAsia="Times New Roman" w:hAnsi="Times New Roman" w:cs="Times New Roman"/>
          <w:sz w:val="24"/>
          <w:szCs w:val="24"/>
          <w:lang w:eastAsia="ar-SA"/>
        </w:rPr>
        <w:t>, указанных в п. 4.6., 4.8., 4.13., 4.1.4. настоящего Контракта</w:t>
      </w:r>
      <w:r w:rsidR="00AE59F5" w:rsidRPr="0067161D">
        <w:rPr>
          <w:rStyle w:val="afffff1"/>
          <w:rFonts w:ascii="Times New Roman" w:eastAsia="Times New Roman" w:hAnsi="Times New Roman" w:cs="Times New Roman"/>
          <w:sz w:val="24"/>
          <w:szCs w:val="24"/>
          <w:lang w:eastAsia="ru-RU"/>
        </w:rPr>
        <w:t>.</w:t>
      </w:r>
    </w:p>
    <w:p w14:paraId="24E37A31"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67161D">
        <w:rPr>
          <w:rFonts w:ascii="Times New Roman" w:eastAsia="Times New Roman" w:hAnsi="Times New Roman" w:cs="Times New Roman"/>
          <w:sz w:val="24"/>
          <w:szCs w:val="24"/>
          <w:lang w:eastAsia="ar-SA"/>
        </w:rPr>
        <w:t>Контракту</w:t>
      </w:r>
      <w:r w:rsidRPr="0067161D">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67161D">
        <w:rPr>
          <w:rFonts w:ascii="Times New Roman" w:eastAsia="Times New Roman" w:hAnsi="Times New Roman" w:cs="Times New Roman"/>
          <w:sz w:val="24"/>
          <w:szCs w:val="24"/>
          <w:lang w:eastAsia="ar-SA"/>
        </w:rPr>
        <w:t xml:space="preserve">Контракте </w:t>
      </w:r>
      <w:r w:rsidRPr="0067161D">
        <w:rPr>
          <w:rFonts w:ascii="Times New Roman" w:eastAsia="Times New Roman" w:hAnsi="Times New Roman" w:cs="Times New Roman"/>
          <w:sz w:val="24"/>
          <w:szCs w:val="24"/>
          <w:lang w:eastAsia="ru-RU"/>
        </w:rPr>
        <w:t>порядком.</w:t>
      </w:r>
    </w:p>
    <w:p w14:paraId="5CD2EEBE"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67161D">
        <w:rPr>
          <w:rFonts w:ascii="Times New Roman" w:eastAsia="Times New Roman" w:hAnsi="Times New Roman" w:cs="Times New Roman"/>
          <w:sz w:val="24"/>
          <w:szCs w:val="24"/>
          <w:lang w:eastAsia="ar-SA"/>
        </w:rPr>
        <w:t xml:space="preserve">Контрактом </w:t>
      </w:r>
      <w:r w:rsidRPr="0067161D">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3.1.7. Пользоваться иными правами, установленными </w:t>
      </w:r>
      <w:r w:rsidRPr="0067161D">
        <w:rPr>
          <w:rFonts w:ascii="Times New Roman" w:eastAsia="Times New Roman" w:hAnsi="Times New Roman" w:cs="Times New Roman"/>
          <w:sz w:val="24"/>
          <w:szCs w:val="24"/>
          <w:lang w:eastAsia="ar-SA"/>
        </w:rPr>
        <w:t xml:space="preserve">Контрактом </w:t>
      </w:r>
      <w:r w:rsidRPr="0067161D">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3.2. Заказчик обязан:</w:t>
      </w:r>
    </w:p>
    <w:p w14:paraId="0331E437"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lastRenderedPageBreak/>
        <w:t xml:space="preserve">3.2.3. Сообщать в письменной форме Поставщику о недостатках, обнаруженных в ходе исполнения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rPr>
        <w:t>.</w:t>
      </w:r>
    </w:p>
    <w:p w14:paraId="5342A87A"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67161D">
        <w:rPr>
          <w:rFonts w:ascii="Times New Roman" w:eastAsia="Times New Roman" w:hAnsi="Times New Roman" w:cs="Times New Roman"/>
          <w:sz w:val="24"/>
          <w:szCs w:val="24"/>
          <w:lang w:eastAsia="ar-SA"/>
        </w:rPr>
        <w:t>Контракту</w:t>
      </w:r>
      <w:r w:rsidRPr="0067161D">
        <w:rPr>
          <w:rFonts w:ascii="Times New Roman" w:eastAsia="Times New Roman" w:hAnsi="Times New Roman" w:cs="Times New Roman"/>
          <w:sz w:val="24"/>
          <w:szCs w:val="24"/>
          <w:lang w:eastAsia="ru-RU"/>
        </w:rPr>
        <w:t>.</w:t>
      </w:r>
    </w:p>
    <w:p w14:paraId="3F463C12"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67161D">
        <w:rPr>
          <w:rFonts w:ascii="Times New Roman" w:eastAsia="Times New Roman" w:hAnsi="Times New Roman" w:cs="Times New Roman"/>
          <w:sz w:val="24"/>
          <w:szCs w:val="24"/>
          <w:lang w:eastAsia="ar-SA"/>
        </w:rPr>
        <w:t>Контракту</w:t>
      </w:r>
      <w:r w:rsidRPr="0067161D">
        <w:rPr>
          <w:rFonts w:ascii="Times New Roman" w:eastAsia="Times New Roman" w:hAnsi="Times New Roman" w:cs="Times New Roman"/>
          <w:sz w:val="24"/>
          <w:szCs w:val="24"/>
          <w:lang w:eastAsia="ru-RU"/>
        </w:rPr>
        <w:t>.</w:t>
      </w:r>
    </w:p>
    <w:p w14:paraId="047B50AA" w14:textId="77777777" w:rsidR="00435F9F" w:rsidRPr="0067161D"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rPr>
        <w:t>.</w:t>
      </w:r>
    </w:p>
    <w:p w14:paraId="09D2403C"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3.3. Поставщик вправе:</w:t>
      </w:r>
    </w:p>
    <w:p w14:paraId="61F6F34B"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3.4. Поставщик обязан:</w:t>
      </w:r>
    </w:p>
    <w:p w14:paraId="04B929D0" w14:textId="77777777" w:rsidR="00435F9F" w:rsidRPr="0067161D"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указанные в п. 4.6., 4.8., 4.13., 4.1.4.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3.4.2. </w:t>
      </w:r>
      <w:r w:rsidRPr="0067161D">
        <w:rPr>
          <w:rFonts w:ascii="Times New Roman" w:eastAsia="Times New Roman" w:hAnsi="Times New Roman" w:cs="Times New Roman"/>
          <w:smallCaps/>
          <w:sz w:val="24"/>
          <w:szCs w:val="24"/>
          <w:lang w:eastAsia="ru-RU"/>
        </w:rPr>
        <w:t xml:space="preserve"> </w:t>
      </w:r>
      <w:r w:rsidRPr="0067161D">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Поставщик обязан в течение срока действия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67161D">
        <w:rPr>
          <w:rFonts w:ascii="Times New Roman" w:eastAsia="Times New Roman" w:hAnsi="Times New Roman" w:cs="Times New Roman"/>
          <w:sz w:val="24"/>
          <w:szCs w:val="24"/>
          <w:lang w:eastAsia="ar-SA"/>
        </w:rPr>
        <w:t>Контракта</w:t>
      </w:r>
      <w:r w:rsidR="00493FDA" w:rsidRPr="0067161D">
        <w:rPr>
          <w:rFonts w:ascii="Times New Roman" w:eastAsia="Times New Roman" w:hAnsi="Times New Roman" w:cs="Times New Roman"/>
          <w:sz w:val="24"/>
          <w:szCs w:val="24"/>
          <w:lang w:eastAsia="ru-RU"/>
        </w:rPr>
        <w:t xml:space="preserve"> переданного Заказчику товара</w:t>
      </w:r>
      <w:r w:rsidRPr="0067161D">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3.4.8. По требованию Заказчика заменить некачественный товар на соответствующий условиям настоящего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67161D">
        <w:rPr>
          <w:rFonts w:ascii="Times New Roman" w:eastAsia="Times New Roman" w:hAnsi="Times New Roman" w:cs="Times New Roman"/>
          <w:sz w:val="24"/>
          <w:szCs w:val="24"/>
          <w:lang w:eastAsia="ar-SA"/>
        </w:rPr>
        <w:t xml:space="preserve">Контрактом </w:t>
      </w:r>
      <w:r w:rsidRPr="0067161D">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w:t>
      </w:r>
      <w:r w:rsidRPr="0067161D">
        <w:rPr>
          <w:rFonts w:ascii="Times New Roman" w:eastAsia="Times New Roman" w:hAnsi="Times New Roman" w:cs="Times New Roman"/>
          <w:sz w:val="24"/>
          <w:szCs w:val="24"/>
          <w:lang w:eastAsia="ar-SA"/>
        </w:rPr>
        <w:t xml:space="preserve">Контрактом </w:t>
      </w:r>
      <w:r w:rsidRPr="0067161D">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67161D">
        <w:rPr>
          <w:rFonts w:ascii="Times New Roman" w:eastAsia="Times New Roman" w:hAnsi="Times New Roman" w:cs="Times New Roman"/>
          <w:sz w:val="24"/>
          <w:szCs w:val="24"/>
          <w:lang w:eastAsia="ar-SA"/>
        </w:rPr>
        <w:t>Контракте</w:t>
      </w:r>
      <w:r w:rsidRPr="0067161D">
        <w:rPr>
          <w:rFonts w:ascii="Times New Roman" w:eastAsia="Times New Roman" w:hAnsi="Times New Roman" w:cs="Times New Roman"/>
          <w:sz w:val="24"/>
          <w:szCs w:val="24"/>
          <w:lang w:eastAsia="ru-RU"/>
        </w:rPr>
        <w:t>.</w:t>
      </w:r>
    </w:p>
    <w:p w14:paraId="7073E53C"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67161D">
        <w:rPr>
          <w:rFonts w:ascii="Times New Roman" w:eastAsia="Times New Roman" w:hAnsi="Times New Roman" w:cs="Times New Roman"/>
          <w:sz w:val="24"/>
          <w:szCs w:val="24"/>
          <w:lang w:eastAsia="ar-SA"/>
        </w:rPr>
        <w:t>Контракту</w:t>
      </w:r>
      <w:r w:rsidRPr="0067161D">
        <w:rPr>
          <w:rFonts w:ascii="Times New Roman" w:eastAsia="Times New Roman" w:hAnsi="Times New Roman" w:cs="Times New Roman"/>
          <w:sz w:val="24"/>
          <w:szCs w:val="24"/>
          <w:lang w:eastAsia="ru-RU"/>
        </w:rPr>
        <w:t>.</w:t>
      </w:r>
    </w:p>
    <w:p w14:paraId="292E1A78"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rPr>
        <w:t xml:space="preserve"> в полном объёме.</w:t>
      </w:r>
    </w:p>
    <w:p w14:paraId="68BA482E"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67161D">
        <w:rPr>
          <w:rFonts w:ascii="Times New Roman" w:eastAsia="Times New Roman" w:hAnsi="Times New Roman" w:cs="Times New Roman"/>
          <w:sz w:val="24"/>
          <w:szCs w:val="24"/>
          <w:lang w:eastAsia="ar-SA"/>
        </w:rPr>
        <w:t>Контрактом</w:t>
      </w:r>
      <w:r w:rsidRPr="0067161D">
        <w:rPr>
          <w:rFonts w:ascii="Times New Roman" w:eastAsia="Times New Roman" w:hAnsi="Times New Roman" w:cs="Times New Roman"/>
          <w:sz w:val="24"/>
          <w:szCs w:val="24"/>
          <w:lang w:eastAsia="ru-RU"/>
        </w:rPr>
        <w:t>.</w:t>
      </w:r>
    </w:p>
    <w:p w14:paraId="4D6FFDB4" w14:textId="77777777" w:rsidR="00435F9F" w:rsidRPr="0067161D"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5C64B8EE" w14:textId="77777777" w:rsidR="00435F9F" w:rsidRPr="0067161D" w:rsidRDefault="00435F9F" w:rsidP="002E13F0">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4. ПОРЯДОК ПОСТАВКИ И ПРИЕМКИ ТОВАРА</w:t>
      </w:r>
    </w:p>
    <w:p w14:paraId="1F177ACC" w14:textId="1E743BBE" w:rsidR="00435F9F" w:rsidRPr="0067161D"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4.1. Срок поставки Товара: </w:t>
      </w:r>
      <w:r w:rsidR="00DF053E" w:rsidRPr="0067161D">
        <w:rPr>
          <w:rFonts w:ascii="Times New Roman" w:eastAsia="Times New Roman" w:hAnsi="Times New Roman" w:cs="Times New Roman"/>
          <w:sz w:val="24"/>
          <w:szCs w:val="24"/>
          <w:lang w:eastAsia="ru-RU"/>
        </w:rPr>
        <w:t>в течение 14 (</w:t>
      </w:r>
      <w:r w:rsidR="000F4A31" w:rsidRPr="0067161D">
        <w:rPr>
          <w:rFonts w:ascii="Times New Roman" w:eastAsia="Times New Roman" w:hAnsi="Times New Roman" w:cs="Times New Roman"/>
          <w:sz w:val="24"/>
          <w:szCs w:val="24"/>
          <w:lang w:eastAsia="ru-RU"/>
        </w:rPr>
        <w:t>ч</w:t>
      </w:r>
      <w:r w:rsidR="00DF053E" w:rsidRPr="0067161D">
        <w:rPr>
          <w:rFonts w:ascii="Times New Roman" w:eastAsia="Times New Roman" w:hAnsi="Times New Roman" w:cs="Times New Roman"/>
          <w:sz w:val="24"/>
          <w:szCs w:val="24"/>
          <w:lang w:eastAsia="ru-RU"/>
        </w:rPr>
        <w:t>етырнадцати) календарных дней с даты заключения Контракта</w:t>
      </w:r>
      <w:r w:rsidRPr="0067161D">
        <w:rPr>
          <w:rFonts w:ascii="Times New Roman" w:eastAsia="Times New Roman" w:hAnsi="Times New Roman" w:cs="Times New Roman"/>
          <w:sz w:val="24"/>
          <w:szCs w:val="24"/>
          <w:lang w:eastAsia="ru-RU"/>
        </w:rPr>
        <w:t xml:space="preserve">. </w:t>
      </w:r>
    </w:p>
    <w:p w14:paraId="62CEB302" w14:textId="77777777" w:rsidR="00435F9F" w:rsidRPr="0067161D"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bCs/>
          <w:sz w:val="24"/>
          <w:szCs w:val="24"/>
          <w:lang w:eastAsia="ru-RU"/>
        </w:rPr>
        <w:t xml:space="preserve">4.2. Место поставки: </w:t>
      </w:r>
      <w:r w:rsidRPr="0067161D">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t xml:space="preserve">- реквизиты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bCs/>
          <w:kern w:val="1"/>
          <w:sz w:val="24"/>
          <w:szCs w:val="24"/>
          <w:lang w:eastAsia="ar-SA"/>
        </w:rPr>
        <w:t>;</w:t>
      </w:r>
    </w:p>
    <w:p w14:paraId="75357EA8"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67161D">
        <w:rPr>
          <w:rFonts w:ascii="Times New Roman" w:eastAsia="Times New Roman" w:hAnsi="Times New Roman" w:cs="Times New Roman"/>
          <w:bCs/>
          <w:kern w:val="1"/>
          <w:sz w:val="24"/>
          <w:szCs w:val="24"/>
          <w:lang w:eastAsia="ar-SA"/>
        </w:rPr>
        <w:lastRenderedPageBreak/>
        <w:t xml:space="preserve">4.5. Не позднее, чем за 1 (один) рабочий день до дня доставки Товара, но не ранее заключения настоящего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67161D">
        <w:rPr>
          <w:rFonts w:ascii="Times New Roman" w:eastAsia="Times New Roman" w:hAnsi="Times New Roman" w:cs="Times New Roman"/>
          <w:bCs/>
          <w:kern w:val="1"/>
          <w:sz w:val="24"/>
          <w:szCs w:val="24"/>
          <w:lang w:eastAsia="ar-SA"/>
        </w:rPr>
        <w:t>4.6. В де</w:t>
      </w:r>
      <w:r w:rsidRPr="0067161D">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67161D">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67161D">
        <w:rPr>
          <w:rFonts w:ascii="Times New Roman" w:eastAsia="Times New Roman" w:hAnsi="Times New Roman" w:cs="Times New Roman"/>
          <w:b/>
          <w:sz w:val="24"/>
          <w:szCs w:val="24"/>
          <w:lang w:eastAsia="ar-SA"/>
        </w:rPr>
        <w:t xml:space="preserve"> </w:t>
      </w:r>
      <w:r w:rsidRPr="0067161D">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67161D" w:rsidRDefault="00435F9F" w:rsidP="002E13F0">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67161D">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4.8. Приемка Товара осуществляется путем передачи Товара о</w:t>
      </w:r>
      <w:r w:rsidRPr="0067161D">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67161D">
        <w:rPr>
          <w:rFonts w:ascii="Times New Roman" w:eastAsia="Times New Roman" w:hAnsi="Times New Roman" w:cs="Times New Roman"/>
          <w:sz w:val="24"/>
          <w:szCs w:val="24"/>
          <w:lang w:eastAsia="ru-RU"/>
        </w:rPr>
        <w:t xml:space="preserve">.  </w:t>
      </w:r>
    </w:p>
    <w:p w14:paraId="594C9559"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В случае поставки по настоящему </w:t>
      </w:r>
      <w:r w:rsidRPr="0067161D">
        <w:rPr>
          <w:rFonts w:ascii="Times New Roman" w:eastAsia="Times New Roman" w:hAnsi="Times New Roman" w:cs="Times New Roman"/>
          <w:sz w:val="24"/>
          <w:szCs w:val="24"/>
          <w:lang w:eastAsia="ar-SA"/>
        </w:rPr>
        <w:t xml:space="preserve">Контракту </w:t>
      </w:r>
      <w:r w:rsidRPr="0067161D">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rPr>
        <w:t xml:space="preserve">4.9. </w:t>
      </w:r>
      <w:r w:rsidRPr="0067161D">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67161D" w:rsidRDefault="00435F9F" w:rsidP="002E13F0">
      <w:pPr>
        <w:widowControl w:val="0"/>
        <w:spacing w:after="0" w:line="240" w:lineRule="auto"/>
        <w:ind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4.10.1. по количеству:</w:t>
      </w:r>
    </w:p>
    <w:p w14:paraId="7ED102A3" w14:textId="77777777"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67161D" w:rsidRDefault="00435F9F" w:rsidP="002E13F0">
      <w:pPr>
        <w:widowControl w:val="0"/>
        <w:spacing w:after="0" w:line="240" w:lineRule="auto"/>
        <w:ind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67161D" w:rsidRDefault="00435F9F" w:rsidP="002E13F0">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67161D" w:rsidRDefault="00435F9F" w:rsidP="002E13F0">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 xml:space="preserve">4.10.2. по качеству и комплектности - в течение 20 (двадцати) календарных дней со дня </w:t>
      </w:r>
      <w:r w:rsidRPr="0067161D">
        <w:rPr>
          <w:rFonts w:ascii="Times New Roman" w:eastAsia="Times New Roman" w:hAnsi="Times New Roman" w:cs="Times New Roman"/>
          <w:sz w:val="24"/>
          <w:szCs w:val="24"/>
          <w:lang w:eastAsia="ru-RU" w:bidi="ru-RU"/>
        </w:rPr>
        <w:lastRenderedPageBreak/>
        <w:t>получения продукции от Поставщика или от грузоперевозчика.</w:t>
      </w:r>
    </w:p>
    <w:p w14:paraId="045C9DAF" w14:textId="77777777"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67161D">
        <w:rPr>
          <w:rFonts w:ascii="Times New Roman" w:eastAsia="Times New Roman" w:hAnsi="Times New Roman" w:cs="Times New Roman"/>
          <w:sz w:val="24"/>
          <w:szCs w:val="24"/>
          <w:lang w:eastAsia="ar-SA"/>
        </w:rPr>
        <w:t>Контрактом</w:t>
      </w:r>
      <w:r w:rsidRPr="0067161D">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67161D"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67161D"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67161D">
        <w:rPr>
          <w:rFonts w:ascii="Times New Roman" w:eastAsia="Times New Roman" w:hAnsi="Times New Roman" w:cs="Times New Roman"/>
          <w:sz w:val="24"/>
          <w:szCs w:val="24"/>
          <w:lang w:eastAsia="ar-SA"/>
        </w:rPr>
        <w:t>Контракте</w:t>
      </w:r>
      <w:r w:rsidRPr="0067161D">
        <w:rPr>
          <w:rFonts w:ascii="Times New Roman" w:eastAsia="Times New Roman" w:hAnsi="Times New Roman" w:cs="Times New Roman"/>
          <w:sz w:val="24"/>
          <w:szCs w:val="24"/>
          <w:lang w:eastAsia="ru-RU" w:bidi="ru-RU"/>
        </w:rPr>
        <w:t>.</w:t>
      </w:r>
    </w:p>
    <w:p w14:paraId="3F2B8324" w14:textId="77777777" w:rsidR="00435F9F" w:rsidRPr="0067161D"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67161D"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67161D"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Окончательн</w:t>
      </w:r>
      <w:r w:rsidR="00BF0BB5" w:rsidRPr="0067161D">
        <w:rPr>
          <w:rFonts w:ascii="Times New Roman" w:eastAsia="Times New Roman" w:hAnsi="Times New Roman" w:cs="Times New Roman"/>
          <w:sz w:val="24"/>
          <w:szCs w:val="24"/>
          <w:lang w:eastAsia="ru-RU" w:bidi="ru-RU"/>
        </w:rPr>
        <w:t xml:space="preserve">ая приемка результатов поставки </w:t>
      </w:r>
      <w:r w:rsidRPr="0067161D">
        <w:rPr>
          <w:rFonts w:ascii="Times New Roman" w:eastAsia="Times New Roman" w:hAnsi="Times New Roman" w:cs="Times New Roman"/>
          <w:sz w:val="24"/>
          <w:szCs w:val="24"/>
          <w:lang w:eastAsia="ru-RU" w:bidi="ru-RU"/>
        </w:rPr>
        <w:t>оформляется Сторонами акт</w:t>
      </w:r>
      <w:r w:rsidR="00BF0BB5" w:rsidRPr="0067161D">
        <w:rPr>
          <w:rFonts w:ascii="Times New Roman" w:eastAsia="Times New Roman" w:hAnsi="Times New Roman" w:cs="Times New Roman"/>
          <w:sz w:val="24"/>
          <w:szCs w:val="24"/>
          <w:lang w:eastAsia="ru-RU" w:bidi="ru-RU"/>
        </w:rPr>
        <w:t>ом</w:t>
      </w:r>
      <w:r w:rsidRPr="0067161D">
        <w:rPr>
          <w:rFonts w:ascii="Times New Roman" w:eastAsia="Times New Roman" w:hAnsi="Times New Roman" w:cs="Times New Roman"/>
          <w:sz w:val="24"/>
          <w:szCs w:val="24"/>
          <w:lang w:eastAsia="ru-RU" w:bidi="ru-RU"/>
        </w:rPr>
        <w:t xml:space="preserve"> приема-передачи </w:t>
      </w:r>
      <w:r w:rsidR="00BF0BB5" w:rsidRPr="0067161D">
        <w:rPr>
          <w:rFonts w:ascii="Times New Roman" w:eastAsia="Times New Roman" w:hAnsi="Times New Roman" w:cs="Times New Roman"/>
          <w:sz w:val="24"/>
          <w:szCs w:val="24"/>
          <w:lang w:eastAsia="ru-RU" w:bidi="ru-RU"/>
        </w:rPr>
        <w:t>товара.</w:t>
      </w:r>
    </w:p>
    <w:p w14:paraId="26C0E388" w14:textId="77777777" w:rsidR="00435F9F" w:rsidRPr="0067161D"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67161D">
        <w:rPr>
          <w:rFonts w:ascii="Times New Roman" w:eastAsia="Times New Roman" w:hAnsi="Times New Roman" w:cs="Times New Roman"/>
          <w:sz w:val="24"/>
          <w:szCs w:val="24"/>
          <w:lang w:eastAsia="ru-RU" w:bidi="ru-RU"/>
        </w:rPr>
        <w:t xml:space="preserve">ает Акт приема-передачи товара </w:t>
      </w:r>
      <w:r w:rsidRPr="0067161D">
        <w:rPr>
          <w:rFonts w:ascii="Times New Roman" w:eastAsia="Times New Roman" w:hAnsi="Times New Roman" w:cs="Times New Roman"/>
          <w:sz w:val="24"/>
          <w:szCs w:val="24"/>
          <w:lang w:eastAsia="ru-RU" w:bidi="ru-RU"/>
        </w:rPr>
        <w:t xml:space="preserve">или мотивированный отказ от </w:t>
      </w:r>
      <w:r w:rsidR="00C31E8B" w:rsidRPr="0067161D">
        <w:rPr>
          <w:rFonts w:ascii="Times New Roman" w:eastAsia="Times New Roman" w:hAnsi="Times New Roman" w:cs="Times New Roman"/>
          <w:sz w:val="24"/>
          <w:szCs w:val="24"/>
          <w:lang w:eastAsia="ru-RU" w:bidi="ru-RU"/>
        </w:rPr>
        <w:t>его</w:t>
      </w:r>
      <w:r w:rsidRPr="0067161D">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67161D">
        <w:rPr>
          <w:rFonts w:ascii="Times New Roman" w:eastAsia="Times New Roman" w:hAnsi="Times New Roman" w:cs="Times New Roman"/>
          <w:sz w:val="24"/>
          <w:szCs w:val="24"/>
          <w:lang w:eastAsia="ru-RU" w:bidi="ru-RU"/>
        </w:rPr>
        <w:t xml:space="preserve">а </w:t>
      </w:r>
      <w:r w:rsidRPr="0067161D">
        <w:rPr>
          <w:rFonts w:ascii="Times New Roman" w:eastAsia="Times New Roman" w:hAnsi="Times New Roman" w:cs="Times New Roman"/>
          <w:sz w:val="24"/>
          <w:szCs w:val="24"/>
          <w:lang w:eastAsia="ru-RU" w:bidi="ru-RU"/>
        </w:rPr>
        <w:t>приема-передач</w:t>
      </w:r>
      <w:r w:rsidR="00C31E8B" w:rsidRPr="0067161D">
        <w:rPr>
          <w:rFonts w:ascii="Times New Roman" w:eastAsia="Times New Roman" w:hAnsi="Times New Roman" w:cs="Times New Roman"/>
          <w:sz w:val="24"/>
          <w:szCs w:val="24"/>
          <w:lang w:eastAsia="ru-RU" w:bidi="ru-RU"/>
        </w:rPr>
        <w:t>и товара</w:t>
      </w:r>
      <w:r w:rsidRPr="0067161D">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67161D"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67161D">
        <w:rPr>
          <w:rFonts w:ascii="Times New Roman" w:eastAsia="Times New Roman" w:hAnsi="Times New Roman" w:cs="Times New Roman"/>
          <w:sz w:val="24"/>
          <w:szCs w:val="24"/>
          <w:lang w:eastAsia="ru-RU" w:bidi="ru-RU"/>
        </w:rPr>
        <w:t>приема-передачи товара</w:t>
      </w:r>
      <w:r w:rsidRPr="0067161D">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67161D">
        <w:rPr>
          <w:rFonts w:ascii="Times New Roman" w:eastAsia="Times New Roman" w:hAnsi="Times New Roman" w:cs="Times New Roman"/>
          <w:sz w:val="24"/>
          <w:szCs w:val="24"/>
          <w:lang w:eastAsia="ru-RU" w:bidi="ru-RU"/>
        </w:rPr>
        <w:t xml:space="preserve"> </w:t>
      </w:r>
      <w:r w:rsidRPr="0067161D">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67161D"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67161D">
        <w:rPr>
          <w:rFonts w:ascii="Times New Roman" w:eastAsia="Times New Roman" w:hAnsi="Times New Roman" w:cs="Times New Roman"/>
          <w:sz w:val="24"/>
          <w:szCs w:val="24"/>
          <w:lang w:eastAsia="ru-RU" w:bidi="ru-RU"/>
        </w:rPr>
        <w:t>неустранении</w:t>
      </w:r>
      <w:proofErr w:type="spellEnd"/>
      <w:r w:rsidRPr="0067161D">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67161D">
        <w:rPr>
          <w:rFonts w:ascii="Times New Roman" w:eastAsia="Times New Roman" w:hAnsi="Times New Roman" w:cs="Times New Roman"/>
          <w:sz w:val="24"/>
          <w:szCs w:val="24"/>
          <w:lang w:eastAsia="ar-SA"/>
        </w:rPr>
        <w:t xml:space="preserve">Контракт </w:t>
      </w:r>
      <w:r w:rsidRPr="0067161D">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67161D"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 если нарушены условия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67161D">
        <w:rPr>
          <w:rFonts w:ascii="Times New Roman" w:eastAsia="Times New Roman" w:hAnsi="Times New Roman" w:cs="Times New Roman"/>
          <w:sz w:val="24"/>
          <w:szCs w:val="24"/>
          <w:lang w:eastAsia="ar-SA"/>
        </w:rPr>
        <w:t>Контрактом</w:t>
      </w:r>
      <w:r w:rsidRPr="0067161D">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67161D">
        <w:rPr>
          <w:rFonts w:ascii="Times New Roman" w:eastAsia="Times New Roman" w:hAnsi="Times New Roman" w:cs="Times New Roman"/>
          <w:sz w:val="24"/>
          <w:szCs w:val="24"/>
          <w:lang w:eastAsia="ar-SA"/>
        </w:rPr>
        <w:t>Контрактом</w:t>
      </w:r>
      <w:r w:rsidRPr="0067161D">
        <w:rPr>
          <w:rFonts w:ascii="Times New Roman" w:eastAsia="Times New Roman" w:hAnsi="Times New Roman" w:cs="Times New Roman"/>
          <w:sz w:val="24"/>
          <w:szCs w:val="24"/>
          <w:lang w:eastAsia="ru-RU"/>
        </w:rPr>
        <w:t>.</w:t>
      </w:r>
    </w:p>
    <w:p w14:paraId="59655958"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lastRenderedPageBreak/>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5E7CF417"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4.15. Акты, упомянутые в пунктах 4.11.-</w:t>
      </w:r>
      <w:r w:rsidR="005E7395" w:rsidRPr="0067161D">
        <w:rPr>
          <w:rFonts w:ascii="Times New Roman" w:eastAsia="Times New Roman" w:hAnsi="Times New Roman" w:cs="Times New Roman"/>
          <w:sz w:val="24"/>
          <w:szCs w:val="24"/>
          <w:lang w:eastAsia="ru-RU" w:bidi="ru-RU"/>
        </w:rPr>
        <w:t xml:space="preserve"> </w:t>
      </w:r>
      <w:r w:rsidRPr="0067161D">
        <w:rPr>
          <w:rFonts w:ascii="Times New Roman" w:eastAsia="Times New Roman" w:hAnsi="Times New Roman" w:cs="Times New Roman"/>
          <w:sz w:val="24"/>
          <w:szCs w:val="24"/>
          <w:lang w:eastAsia="ru-RU" w:bidi="ru-RU"/>
        </w:rPr>
        <w:t xml:space="preserve">4.14. настоящего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67161D">
        <w:rPr>
          <w:rFonts w:ascii="Times New Roman" w:eastAsia="Times New Roman" w:hAnsi="Times New Roman" w:cs="Times New Roman"/>
          <w:sz w:val="24"/>
          <w:szCs w:val="24"/>
          <w:lang w:eastAsia="ar-SA"/>
        </w:rPr>
        <w:t xml:space="preserve">Контрактом </w:t>
      </w:r>
      <w:r w:rsidRPr="0067161D">
        <w:rPr>
          <w:rFonts w:ascii="Times New Roman" w:eastAsia="Times New Roman" w:hAnsi="Times New Roman" w:cs="Times New Roman"/>
          <w:sz w:val="24"/>
          <w:szCs w:val="24"/>
          <w:lang w:eastAsia="ru-RU" w:bidi="ru-RU"/>
        </w:rPr>
        <w:t>участвует в приемке).</w:t>
      </w:r>
    </w:p>
    <w:p w14:paraId="3DA62132" w14:textId="77777777" w:rsidR="00435F9F" w:rsidRPr="0067161D" w:rsidRDefault="00435F9F" w:rsidP="002E13F0">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67161D">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67161D"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67161D">
        <w:rPr>
          <w:rFonts w:ascii="Times New Roman" w:eastAsia="Times New Roman" w:hAnsi="Times New Roman" w:cs="Times New Roman"/>
          <w:sz w:val="24"/>
          <w:szCs w:val="24"/>
          <w:lang w:eastAsia="ar-SA"/>
        </w:rPr>
        <w:t>Контракта</w:t>
      </w:r>
      <w:r w:rsidRPr="0067161D">
        <w:rPr>
          <w:rFonts w:ascii="Times New Roman" w:eastAsia="Times New Roman" w:hAnsi="Times New Roman" w:cs="Times New Roman"/>
          <w:sz w:val="24"/>
          <w:szCs w:val="24"/>
          <w:lang w:eastAsia="ru-RU"/>
        </w:rPr>
        <w:t>.</w:t>
      </w:r>
    </w:p>
    <w:p w14:paraId="230EAC9F" w14:textId="77777777" w:rsidR="0052368F" w:rsidRPr="0067161D" w:rsidRDefault="00435F9F" w:rsidP="002E13F0">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sz w:val="24"/>
          <w:szCs w:val="24"/>
          <w:lang w:eastAsia="ru-RU"/>
        </w:rPr>
        <w:tab/>
      </w:r>
    </w:p>
    <w:p w14:paraId="05011B85" w14:textId="77777777" w:rsidR="00435F9F" w:rsidRPr="0067161D" w:rsidRDefault="00435F9F" w:rsidP="002E13F0">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ОТВЕТСТВЕННОСТЬ СТОРОН</w:t>
      </w:r>
    </w:p>
    <w:p w14:paraId="753E90A6" w14:textId="77777777" w:rsidR="000F4A31" w:rsidRPr="0067161D" w:rsidRDefault="0032347F" w:rsidP="000F4A31">
      <w:pPr>
        <w:pStyle w:val="affffff0"/>
        <w:numPr>
          <w:ilvl w:val="1"/>
          <w:numId w:val="49"/>
        </w:numPr>
        <w:spacing w:after="80"/>
        <w:ind w:left="0" w:firstLine="567"/>
      </w:pPr>
      <w:r w:rsidRPr="0067161D">
        <w:t>5.1.</w:t>
      </w:r>
      <w:r w:rsidR="000F4A31" w:rsidRPr="0067161D">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7C4029FC" w14:textId="77777777" w:rsidR="000F4A31" w:rsidRPr="0067161D" w:rsidRDefault="000F4A31" w:rsidP="000F4A31">
      <w:pPr>
        <w:spacing w:after="80" w:line="240" w:lineRule="auto"/>
        <w:ind w:firstLine="567"/>
        <w:jc w:val="both"/>
        <w:rPr>
          <w:rFonts w:ascii="Times New Roman" w:hAnsi="Times New Roman" w:cs="Times New Roman"/>
          <w:sz w:val="24"/>
          <w:szCs w:val="24"/>
          <w:highlight w:val="yellow"/>
        </w:rPr>
      </w:pPr>
      <w:r w:rsidRPr="0067161D">
        <w:rPr>
          <w:rFonts w:ascii="Times New Roman" w:hAnsi="Times New Roman" w:cs="Times New Roman"/>
          <w:sz w:val="24"/>
          <w:szCs w:val="24"/>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497A826" w14:textId="77777777" w:rsidR="000F4A31" w:rsidRPr="0067161D" w:rsidRDefault="000F4A31" w:rsidP="000F4A31">
      <w:pPr>
        <w:spacing w:after="80" w:line="240" w:lineRule="auto"/>
        <w:ind w:firstLine="567"/>
        <w:jc w:val="both"/>
        <w:rPr>
          <w:rFonts w:ascii="Times New Roman" w:hAnsi="Times New Roman" w:cs="Times New Roman"/>
          <w:sz w:val="24"/>
          <w:szCs w:val="24"/>
          <w:highlight w:val="yellow"/>
        </w:rPr>
      </w:pPr>
      <w:r w:rsidRPr="0067161D">
        <w:rPr>
          <w:rFonts w:ascii="Times New Roman" w:hAnsi="Times New Roman" w:cs="Times New Roman"/>
          <w:sz w:val="24"/>
          <w:szCs w:val="24"/>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091AA089"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D8D5C5E"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а) 1000 рублей, если цена Контракта не превышает 3 млн. рублей (включительно);</w:t>
      </w:r>
    </w:p>
    <w:p w14:paraId="131D6F9F"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6B4FE8B2"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39EEEDF" w14:textId="77777777" w:rsidR="000F4A31" w:rsidRPr="0067161D" w:rsidRDefault="000F4A31" w:rsidP="000F4A31">
      <w:pPr>
        <w:spacing w:after="80" w:line="240" w:lineRule="auto"/>
        <w:ind w:firstLine="567"/>
        <w:jc w:val="both"/>
        <w:rPr>
          <w:rFonts w:ascii="Times New Roman" w:hAnsi="Times New Roman" w:cs="Times New Roman"/>
          <w:sz w:val="24"/>
          <w:szCs w:val="24"/>
          <w:highlight w:val="yellow"/>
        </w:rPr>
      </w:pPr>
      <w:r w:rsidRPr="0067161D">
        <w:rPr>
          <w:rFonts w:ascii="Times New Roman" w:hAnsi="Times New Roman" w:cs="Times New Roman"/>
          <w:sz w:val="24"/>
          <w:szCs w:val="24"/>
        </w:rPr>
        <w:t>г) 100000 рублей, если цена Контракта превышает 100 млн. рублей.</w:t>
      </w:r>
    </w:p>
    <w:p w14:paraId="333EC4BE"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A0E7DE0" w14:textId="77777777" w:rsidR="000F4A31" w:rsidRPr="0067161D" w:rsidRDefault="000F4A31" w:rsidP="000F4A31">
      <w:pPr>
        <w:spacing w:after="80" w:line="240" w:lineRule="auto"/>
        <w:ind w:firstLine="567"/>
        <w:jc w:val="both"/>
        <w:rPr>
          <w:rFonts w:ascii="Times New Roman" w:hAnsi="Times New Roman" w:cs="Times New Roman"/>
          <w:sz w:val="24"/>
          <w:szCs w:val="24"/>
          <w:highlight w:val="yellow"/>
        </w:rPr>
      </w:pPr>
      <w:r w:rsidRPr="0067161D">
        <w:rPr>
          <w:rFonts w:ascii="Times New Roman" w:hAnsi="Times New Roman" w:cs="Times New Roman"/>
          <w:sz w:val="24"/>
          <w:szCs w:val="24"/>
        </w:rPr>
        <w:t>5.6.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8FFAD79" w14:textId="222C1699" w:rsidR="000F4A31" w:rsidRPr="0067161D" w:rsidRDefault="000F4A31" w:rsidP="000F4A31">
      <w:pPr>
        <w:spacing w:after="80" w:line="240" w:lineRule="auto"/>
        <w:ind w:firstLine="567"/>
        <w:jc w:val="both"/>
        <w:rPr>
          <w:rFonts w:ascii="Times New Roman" w:hAnsi="Times New Roman" w:cs="Times New Roman"/>
          <w:sz w:val="24"/>
          <w:szCs w:val="24"/>
          <w:highlight w:val="yellow"/>
        </w:rPr>
      </w:pPr>
      <w:r w:rsidRPr="0067161D">
        <w:rPr>
          <w:rFonts w:ascii="Times New Roman" w:hAnsi="Times New Roman" w:cs="Times New Roman"/>
          <w:sz w:val="24"/>
          <w:szCs w:val="24"/>
        </w:rPr>
        <w:t xml:space="preserve">5.7. </w:t>
      </w:r>
      <w:r w:rsidR="00BA2934" w:rsidRPr="0067161D">
        <w:rPr>
          <w:rFonts w:ascii="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w:t>
      </w:r>
      <w:r w:rsidR="00BA2934" w:rsidRPr="0067161D">
        <w:rPr>
          <w:rFonts w:ascii="Times New Roman" w:hAnsi="Times New Roman" w:cs="Times New Roman"/>
          <w:sz w:val="24"/>
          <w:szCs w:val="24"/>
        </w:rPr>
        <w:lastRenderedPageBreak/>
        <w:t>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67161D">
        <w:rPr>
          <w:rFonts w:ascii="Times New Roman" w:hAnsi="Times New Roman" w:cs="Times New Roman"/>
          <w:sz w:val="24"/>
          <w:szCs w:val="24"/>
        </w:rPr>
        <w:t>.</w:t>
      </w:r>
    </w:p>
    <w:p w14:paraId="33AEF684" w14:textId="77777777" w:rsidR="000F4A31" w:rsidRPr="0067161D" w:rsidRDefault="000F4A31" w:rsidP="000F4A31">
      <w:pPr>
        <w:spacing w:after="80" w:line="240" w:lineRule="auto"/>
        <w:ind w:firstLine="567"/>
        <w:jc w:val="both"/>
        <w:rPr>
          <w:rFonts w:ascii="Times New Roman" w:hAnsi="Times New Roman" w:cs="Times New Roman"/>
          <w:sz w:val="24"/>
          <w:szCs w:val="24"/>
          <w:highlight w:val="yellow"/>
        </w:rPr>
      </w:pPr>
      <w:r w:rsidRPr="0067161D">
        <w:rPr>
          <w:rFonts w:ascii="Times New Roman" w:hAnsi="Times New Roman" w:cs="Times New Roman"/>
          <w:sz w:val="24"/>
          <w:szCs w:val="24"/>
        </w:rPr>
        <w:t>5.8.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5A33ED95"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случаев, предусмотренных пунктами 5.10. – 5.11. Контракта):</w:t>
      </w:r>
    </w:p>
    <w:p w14:paraId="152E5FD9"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2F1FBED5"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6FE8B14A"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4CE661C3"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D4155AC"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E808D8A"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б) в случае, если цена Контракта превышает начальную (максимальную) цену контракта:</w:t>
      </w:r>
    </w:p>
    <w:p w14:paraId="74C2A9BE"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10 процентов цены Контракта, если цена Контракта не превышает 3 млн. рублей;</w:t>
      </w:r>
    </w:p>
    <w:p w14:paraId="6AF6CA38"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18B8AB46"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7F8F69AD"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BD61C77"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а) 1000 рублей, если цена Контракта не превышает 3 млн. рублей;</w:t>
      </w:r>
    </w:p>
    <w:p w14:paraId="200EDC92"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lastRenderedPageBreak/>
        <w:t>б) 5000 рублей, если цена Контракта составляет от 3 млн. рублей до 50 млн. рублей (включительно);</w:t>
      </w:r>
    </w:p>
    <w:p w14:paraId="7530909F" w14:textId="77777777" w:rsidR="000F4A31" w:rsidRPr="0067161D" w:rsidRDefault="000F4A31" w:rsidP="000F4A31">
      <w:pPr>
        <w:spacing w:after="80" w:line="240" w:lineRule="auto"/>
        <w:ind w:firstLine="567"/>
        <w:rPr>
          <w:rFonts w:ascii="Times New Roman" w:hAnsi="Times New Roman" w:cs="Times New Roman"/>
          <w:sz w:val="24"/>
          <w:szCs w:val="24"/>
        </w:rPr>
      </w:pPr>
      <w:r w:rsidRPr="0067161D">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63291DD1" w14:textId="77777777" w:rsidR="000F4A31" w:rsidRPr="0067161D" w:rsidRDefault="000F4A31" w:rsidP="000F4A31">
      <w:pPr>
        <w:spacing w:after="80" w:line="240" w:lineRule="auto"/>
        <w:ind w:firstLine="567"/>
        <w:jc w:val="both"/>
        <w:rPr>
          <w:rFonts w:ascii="Times New Roman" w:hAnsi="Times New Roman" w:cs="Times New Roman"/>
          <w:sz w:val="24"/>
          <w:szCs w:val="24"/>
          <w:highlight w:val="yellow"/>
        </w:rPr>
      </w:pPr>
      <w:r w:rsidRPr="0067161D">
        <w:rPr>
          <w:rFonts w:ascii="Times New Roman" w:hAnsi="Times New Roman" w:cs="Times New Roman"/>
          <w:sz w:val="24"/>
          <w:szCs w:val="24"/>
        </w:rPr>
        <w:t>г) 100000 рублей, если цена Контракта превышает 100 млн. рублей.</w:t>
      </w:r>
    </w:p>
    <w:p w14:paraId="3B69D715"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66D19A4"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027DA0B1"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88A604C"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5F9D0DB7" w14:textId="77777777" w:rsidR="000F4A31" w:rsidRPr="0067161D" w:rsidRDefault="000F4A31" w:rsidP="000F4A31">
      <w:pPr>
        <w:spacing w:after="80" w:line="240" w:lineRule="auto"/>
        <w:ind w:firstLine="567"/>
        <w:jc w:val="both"/>
        <w:rPr>
          <w:rFonts w:ascii="Times New Roman" w:hAnsi="Times New Roman" w:cs="Times New Roman"/>
          <w:sz w:val="24"/>
          <w:szCs w:val="24"/>
        </w:rPr>
      </w:pPr>
      <w:r w:rsidRPr="0067161D">
        <w:rPr>
          <w:rFonts w:ascii="Times New Roman" w:hAnsi="Times New Roman" w:cs="Times New Roman"/>
          <w:sz w:val="24"/>
          <w:szCs w:val="24"/>
        </w:rPr>
        <w:t>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B57CEAE" w14:textId="2724089D" w:rsidR="00435F9F" w:rsidRPr="0067161D" w:rsidRDefault="000F4A31" w:rsidP="000F4A31">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hAnsi="Times New Roman" w:cs="Times New Roman"/>
          <w:sz w:val="24"/>
          <w:szCs w:val="24"/>
        </w:rPr>
        <w:t>5.17.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r w:rsidR="0032347F" w:rsidRPr="0067161D">
        <w:rPr>
          <w:rFonts w:ascii="Times New Roman" w:eastAsia="Times New Roman" w:hAnsi="Times New Roman" w:cs="Times New Roman"/>
          <w:sz w:val="24"/>
          <w:szCs w:val="24"/>
          <w:lang w:eastAsia="ru-RU"/>
        </w:rPr>
        <w:t>.</w:t>
      </w:r>
    </w:p>
    <w:p w14:paraId="12D5A3C2" w14:textId="3FC87A71" w:rsidR="00D7593F" w:rsidRPr="0067161D" w:rsidRDefault="00D7593F"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5.18. 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14:paraId="02A0BD49" w14:textId="77777777" w:rsidR="00126577" w:rsidRPr="0067161D" w:rsidRDefault="00126577" w:rsidP="002E13F0">
      <w:pPr>
        <w:spacing w:after="0" w:line="240" w:lineRule="auto"/>
        <w:jc w:val="center"/>
        <w:rPr>
          <w:rFonts w:ascii="Times New Roman" w:eastAsia="Times New Roman" w:hAnsi="Times New Roman" w:cs="Times New Roman"/>
          <w:b/>
          <w:sz w:val="24"/>
          <w:szCs w:val="24"/>
          <w:lang w:eastAsia="ru-RU"/>
        </w:rPr>
      </w:pPr>
    </w:p>
    <w:p w14:paraId="6B8A455A" w14:textId="77777777" w:rsidR="00435F9F" w:rsidRPr="0067161D" w:rsidRDefault="00435F9F"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6. ОБЕСПЕЧЕНИЕ ИСПОЛНЕНИЯ КОНТРАКТА</w:t>
      </w:r>
    </w:p>
    <w:p w14:paraId="32937181" w14:textId="7014C811" w:rsidR="00435F9F" w:rsidRPr="0067161D" w:rsidRDefault="00435F9F" w:rsidP="002E13F0">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67161D">
        <w:rPr>
          <w:rFonts w:ascii="Times New Roman" w:eastAsia="Times New Roman" w:hAnsi="Times New Roman" w:cs="Times New Roman"/>
          <w:kern w:val="2"/>
          <w:sz w:val="24"/>
          <w:szCs w:val="24"/>
          <w:lang w:eastAsia="ar-SA"/>
        </w:rPr>
        <w:t xml:space="preserve">6.1. </w:t>
      </w:r>
      <w:r w:rsidR="00D7593F" w:rsidRPr="0067161D">
        <w:rPr>
          <w:rFonts w:ascii="Times New Roman" w:eastAsia="Times New Roman" w:hAnsi="Times New Roman" w:cs="Times New Roman"/>
          <w:kern w:val="2"/>
          <w:sz w:val="24"/>
          <w:szCs w:val="24"/>
          <w:lang w:eastAsia="ar-SA"/>
        </w:rPr>
        <w:t>Обеспечение исполнения контракта не предоставляется в соответствии с пунктом 1</w:t>
      </w:r>
      <w:r w:rsidR="00AB7068" w:rsidRPr="0067161D">
        <w:rPr>
          <w:rFonts w:ascii="Times New Roman" w:eastAsia="Times New Roman" w:hAnsi="Times New Roman" w:cs="Times New Roman"/>
          <w:kern w:val="2"/>
          <w:sz w:val="24"/>
          <w:szCs w:val="24"/>
          <w:lang w:eastAsia="ar-SA"/>
        </w:rPr>
        <w:t xml:space="preserve"> </w:t>
      </w:r>
      <w:r w:rsidR="00D7593F" w:rsidRPr="0067161D">
        <w:rPr>
          <w:rFonts w:ascii="Times New Roman" w:eastAsia="Times New Roman" w:hAnsi="Times New Roman" w:cs="Times New Roman"/>
          <w:kern w:val="2"/>
          <w:sz w:val="24"/>
          <w:szCs w:val="24"/>
          <w:lang w:eastAsia="ar-SA"/>
        </w:rPr>
        <w:t xml:space="preserve">части 8 статьи 96 или с частью 2 статьи 96 </w:t>
      </w:r>
      <w:r w:rsidR="00AB7068" w:rsidRPr="0067161D">
        <w:rPr>
          <w:rFonts w:ascii="Times New Roman" w:eastAsia="Times New Roman" w:hAnsi="Times New Roman" w:cs="Times New Roman"/>
          <w:kern w:val="2"/>
          <w:sz w:val="24"/>
          <w:szCs w:val="24"/>
          <w:lang w:eastAsia="ar-SA"/>
        </w:rPr>
        <w:t>Федерального закона № 44-ФЗ</w:t>
      </w:r>
      <w:r w:rsidRPr="0067161D">
        <w:rPr>
          <w:rFonts w:ascii="Times New Roman" w:eastAsia="Times New Roman" w:hAnsi="Times New Roman" w:cs="Times New Roman"/>
          <w:kern w:val="2"/>
          <w:sz w:val="24"/>
          <w:szCs w:val="24"/>
          <w:lang w:eastAsia="ar-SA"/>
        </w:rPr>
        <w:t>.</w:t>
      </w:r>
    </w:p>
    <w:p w14:paraId="131CCF17" w14:textId="77777777" w:rsidR="002102D7" w:rsidRPr="0067161D" w:rsidRDefault="002102D7" w:rsidP="002E13F0">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77777777" w:rsidR="00435F9F" w:rsidRPr="0067161D" w:rsidRDefault="00435F9F" w:rsidP="002E13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61D">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67161D"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67161D"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67161D"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7.3. </w:t>
      </w:r>
      <w:proofErr w:type="spellStart"/>
      <w:r w:rsidRPr="0067161D">
        <w:rPr>
          <w:rFonts w:ascii="Times New Roman" w:eastAsia="Times New Roman" w:hAnsi="Times New Roman" w:cs="Times New Roman"/>
          <w:sz w:val="24"/>
          <w:szCs w:val="24"/>
          <w:lang w:eastAsia="ru-RU"/>
        </w:rPr>
        <w:t>Неизвещение</w:t>
      </w:r>
      <w:proofErr w:type="spellEnd"/>
      <w:r w:rsidRPr="0067161D">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67161D">
        <w:rPr>
          <w:rFonts w:ascii="Times New Roman" w:eastAsia="Times New Roman" w:hAnsi="Times New Roman" w:cs="Times New Roman"/>
          <w:sz w:val="24"/>
          <w:szCs w:val="24"/>
          <w:lang w:eastAsia="ru-RU"/>
        </w:rPr>
        <w:t xml:space="preserve"> влечет</w:t>
      </w:r>
      <w:r w:rsidRPr="0067161D">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67161D"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lastRenderedPageBreak/>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67161D" w:rsidRDefault="00126577" w:rsidP="002E13F0">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67161D" w:rsidRDefault="00435F9F" w:rsidP="002E13F0">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61D">
        <w:rPr>
          <w:rFonts w:ascii="Times New Roman" w:eastAsia="Times New Roman" w:hAnsi="Times New Roman" w:cs="Times New Roman"/>
          <w:b/>
          <w:bCs/>
          <w:sz w:val="24"/>
          <w:szCs w:val="24"/>
          <w:lang w:eastAsia="ru-RU"/>
        </w:rPr>
        <w:t>8. РАЗРЕШЕНИЕ СПОРОВ</w:t>
      </w:r>
    </w:p>
    <w:p w14:paraId="4FAE1C56"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8.3. В случае </w:t>
      </w:r>
      <w:proofErr w:type="spellStart"/>
      <w:r w:rsidRPr="0067161D">
        <w:rPr>
          <w:rFonts w:ascii="Times New Roman" w:eastAsia="Times New Roman" w:hAnsi="Times New Roman" w:cs="Times New Roman"/>
          <w:sz w:val="24"/>
          <w:szCs w:val="24"/>
          <w:lang w:eastAsia="ru-RU"/>
        </w:rPr>
        <w:t>недостижения</w:t>
      </w:r>
      <w:proofErr w:type="spellEnd"/>
      <w:r w:rsidRPr="0067161D">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Pr="0067161D" w:rsidRDefault="00435F9F" w:rsidP="002E13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0"/>
      <w:r w:rsidRPr="0067161D">
        <w:rPr>
          <w:rFonts w:ascii="Times New Roman" w:eastAsia="Times New Roman" w:hAnsi="Times New Roman" w:cs="Times New Roman"/>
          <w:b/>
          <w:bCs/>
          <w:sz w:val="24"/>
          <w:szCs w:val="24"/>
          <w:lang w:eastAsia="ru-RU"/>
        </w:rPr>
        <w:t>9. ИЗМЕНЕНИЕ И РАСТОРЖЕНИЕ КОНТРАКТА</w:t>
      </w:r>
    </w:p>
    <w:bookmarkEnd w:id="1"/>
    <w:p w14:paraId="3BC6BF10" w14:textId="77777777" w:rsidR="00435F9F" w:rsidRPr="0067161D"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9.1.</w:t>
      </w:r>
      <w:r w:rsidRPr="0067161D">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9.2.</w:t>
      </w:r>
      <w:r w:rsidRPr="0067161D">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9.2.1.</w:t>
      </w:r>
      <w:r w:rsidRPr="0067161D">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9.2.2.</w:t>
      </w:r>
      <w:r w:rsidRPr="0067161D">
        <w:rPr>
          <w:rFonts w:ascii="Times New Roman" w:eastAsia="Times New Roman" w:hAnsi="Times New Roman" w:cs="Times New Roman"/>
          <w:sz w:val="24"/>
          <w:szCs w:val="24"/>
          <w:lang w:eastAsia="ru-RU"/>
        </w:rPr>
        <w:tab/>
        <w:t xml:space="preserve"> по решению суда;</w:t>
      </w:r>
    </w:p>
    <w:p w14:paraId="5442EA98"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9.2.3.</w:t>
      </w:r>
      <w:r w:rsidRPr="0067161D">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9.3.</w:t>
      </w:r>
      <w:r w:rsidRPr="0067161D">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15029E19"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w:t>
      </w:r>
      <w:r w:rsidRPr="0067161D">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8 - </w:t>
      </w:r>
      <w:r w:rsidR="00427C7E" w:rsidRPr="0067161D">
        <w:rPr>
          <w:rFonts w:ascii="Times New Roman" w:eastAsia="Times New Roman" w:hAnsi="Times New Roman" w:cs="Times New Roman"/>
          <w:sz w:val="24"/>
          <w:szCs w:val="24"/>
          <w:lang w:eastAsia="ru-RU"/>
        </w:rPr>
        <w:t>23</w:t>
      </w:r>
      <w:r w:rsidRPr="0067161D">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9.4.1.</w:t>
      </w:r>
      <w:r w:rsidRPr="0067161D">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677D9F56"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9.4.2.</w:t>
      </w:r>
      <w:r w:rsidRPr="0067161D">
        <w:rPr>
          <w:rFonts w:ascii="Times New Roman" w:eastAsia="Times New Roman" w:hAnsi="Times New Roman" w:cs="Times New Roman"/>
          <w:sz w:val="24"/>
          <w:szCs w:val="24"/>
          <w:lang w:eastAsia="ru-RU"/>
        </w:rPr>
        <w:tab/>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w:t>
      </w:r>
      <w:r w:rsidR="005C0CB5" w:rsidRPr="0067161D">
        <w:rPr>
          <w:rFonts w:ascii="Times New Roman" w:eastAsia="Times New Roman" w:hAnsi="Times New Roman" w:cs="Times New Roman"/>
          <w:sz w:val="24"/>
          <w:szCs w:val="24"/>
          <w:lang w:eastAsia="ru-RU"/>
        </w:rPr>
        <w:t>не соответствуют установленным извещением об осуществлении закупки требованиям к участникам закупки и</w:t>
      </w:r>
      <w:r w:rsidR="008F7D60" w:rsidRPr="0067161D">
        <w:rPr>
          <w:rFonts w:ascii="Times New Roman" w:eastAsia="Times New Roman" w:hAnsi="Times New Roman" w:cs="Times New Roman"/>
          <w:sz w:val="24"/>
          <w:szCs w:val="24"/>
          <w:lang w:eastAsia="ru-RU"/>
        </w:rPr>
        <w:t xml:space="preserve"> </w:t>
      </w:r>
      <w:r w:rsidR="005C0CB5" w:rsidRPr="0067161D">
        <w:rPr>
          <w:rFonts w:ascii="Times New Roman" w:eastAsia="Times New Roman" w:hAnsi="Times New Roman" w:cs="Times New Roman"/>
          <w:sz w:val="24"/>
          <w:szCs w:val="24"/>
          <w:lang w:eastAsia="ru-RU"/>
        </w:rPr>
        <w:t xml:space="preserve">(или)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8F7D60" w:rsidRPr="0067161D">
        <w:rPr>
          <w:rFonts w:ascii="Times New Roman" w:eastAsia="Times New Roman" w:hAnsi="Times New Roman" w:cs="Times New Roman"/>
          <w:sz w:val="24"/>
          <w:szCs w:val="24"/>
          <w:lang w:eastAsia="ru-RU"/>
        </w:rPr>
        <w:t>П</w:t>
      </w:r>
      <w:r w:rsidR="005C0CB5" w:rsidRPr="0067161D">
        <w:rPr>
          <w:rFonts w:ascii="Times New Roman" w:eastAsia="Times New Roman" w:hAnsi="Times New Roman" w:cs="Times New Roman"/>
          <w:sz w:val="24"/>
          <w:szCs w:val="24"/>
          <w:lang w:eastAsia="ru-RU"/>
        </w:rPr>
        <w:t>оставщика</w:t>
      </w:r>
      <w:r w:rsidRPr="0067161D">
        <w:rPr>
          <w:rFonts w:ascii="Times New Roman" w:eastAsia="Times New Roman" w:hAnsi="Times New Roman" w:cs="Times New Roman"/>
          <w:sz w:val="24"/>
          <w:szCs w:val="24"/>
          <w:lang w:eastAsia="ru-RU"/>
        </w:rPr>
        <w:t>.</w:t>
      </w:r>
    </w:p>
    <w:p w14:paraId="62440DBF" w14:textId="77777777" w:rsidR="00435F9F" w:rsidRPr="0067161D" w:rsidRDefault="00435F9F" w:rsidP="002E13F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9.4.3.</w:t>
      </w:r>
      <w:r w:rsidRPr="0067161D">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67161D">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67161D">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9.4.4.</w:t>
      </w:r>
      <w:r w:rsidRPr="0067161D">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67161D">
        <w:rPr>
          <w:rFonts w:ascii="Times New Roman" w:eastAsia="Times New Roman" w:hAnsi="Times New Roman" w:cs="Times New Roman"/>
          <w:sz w:val="24"/>
          <w:szCs w:val="24"/>
          <w:lang w:eastAsia="ru-RU"/>
        </w:rPr>
        <w:t>К</w:t>
      </w:r>
      <w:r w:rsidRPr="0067161D">
        <w:rPr>
          <w:rFonts w:ascii="Times New Roman" w:eastAsia="Times New Roman" w:hAnsi="Times New Roman" w:cs="Times New Roman"/>
          <w:sz w:val="24"/>
          <w:szCs w:val="24"/>
          <w:lang w:eastAsia="ru-RU"/>
        </w:rPr>
        <w:t>онтракта.</w:t>
      </w:r>
    </w:p>
    <w:p w14:paraId="3B0F36A1"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9.4.5.</w:t>
      </w:r>
      <w:r w:rsidRPr="0067161D">
        <w:rPr>
          <w:rFonts w:ascii="Times New Roman" w:eastAsia="Times New Roman" w:hAnsi="Times New Roman" w:cs="Times New Roman"/>
          <w:sz w:val="24"/>
          <w:szCs w:val="24"/>
          <w:lang w:eastAsia="ru-RU"/>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67161D">
        <w:rPr>
          <w:rFonts w:ascii="Times New Roman" w:eastAsia="Times New Roman" w:hAnsi="Times New Roman" w:cs="Times New Roman"/>
          <w:sz w:val="24"/>
          <w:szCs w:val="24"/>
          <w:lang w:eastAsia="ru-RU"/>
        </w:rPr>
        <w:lastRenderedPageBreak/>
        <w:t>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9.4.6.</w:t>
      </w:r>
      <w:r w:rsidRPr="0067161D">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9.4.7.</w:t>
      </w:r>
      <w:r w:rsidRPr="0067161D">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67161D">
        <w:rPr>
          <w:rFonts w:ascii="Times New Roman" w:eastAsia="Times New Roman" w:hAnsi="Times New Roman" w:cs="Times New Roman"/>
          <w:sz w:val="24"/>
          <w:szCs w:val="24"/>
          <w:lang w:eastAsia="ru-RU"/>
        </w:rPr>
        <w:t>К</w:t>
      </w:r>
      <w:r w:rsidRPr="0067161D">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67161D">
        <w:rPr>
          <w:rFonts w:ascii="Times New Roman" w:eastAsia="Times New Roman" w:hAnsi="Times New Roman" w:cs="Times New Roman"/>
          <w:sz w:val="24"/>
          <w:szCs w:val="24"/>
          <w:lang w:eastAsia="ru-RU"/>
        </w:rPr>
        <w:t>К</w:t>
      </w:r>
      <w:r w:rsidRPr="0067161D">
        <w:rPr>
          <w:rFonts w:ascii="Times New Roman" w:eastAsia="Times New Roman" w:hAnsi="Times New Roman" w:cs="Times New Roman"/>
          <w:sz w:val="24"/>
          <w:szCs w:val="24"/>
          <w:lang w:eastAsia="ru-RU"/>
        </w:rPr>
        <w:t>онтракта.</w:t>
      </w:r>
    </w:p>
    <w:p w14:paraId="67328225"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9.4.8.</w:t>
      </w:r>
      <w:r w:rsidRPr="0067161D">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67161D"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9.4.9.</w:t>
      </w:r>
      <w:r w:rsidRPr="0067161D">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F56A51" w14:textId="77777777" w:rsidR="000C37C6" w:rsidRPr="0067161D" w:rsidRDefault="000C37C6" w:rsidP="002E13F0">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7FCB404" w14:textId="77777777" w:rsidR="00435F9F" w:rsidRPr="0067161D" w:rsidRDefault="00435F9F" w:rsidP="002E13F0">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10. ГАРАНТИИ</w:t>
      </w:r>
    </w:p>
    <w:p w14:paraId="2492CA68" w14:textId="1FC8D961"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 xml:space="preserve">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w:t>
      </w:r>
      <w:r w:rsidR="00E92552" w:rsidRPr="0067161D">
        <w:rPr>
          <w:rFonts w:ascii="Times New Roman" w:eastAsia="Times New Roman" w:hAnsi="Times New Roman" w:cs="Times New Roman"/>
          <w:sz w:val="24"/>
          <w:szCs w:val="24"/>
          <w:lang w:eastAsia="ru-RU" w:bidi="ru-RU"/>
        </w:rPr>
        <w:t>соответствовать требованиям постановления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F65222" w:rsidRPr="0067161D">
        <w:rPr>
          <w:rFonts w:ascii="Times New Roman" w:eastAsia="Times New Roman" w:hAnsi="Times New Roman" w:cs="Times New Roman"/>
          <w:sz w:val="24"/>
          <w:szCs w:val="24"/>
          <w:lang w:eastAsia="ru-RU" w:bidi="ru-RU"/>
        </w:rPr>
        <w:t xml:space="preserve"> </w:t>
      </w:r>
      <w:r w:rsidRPr="0067161D">
        <w:rPr>
          <w:rFonts w:ascii="Times New Roman" w:eastAsia="Times New Roman" w:hAnsi="Times New Roman" w:cs="Times New Roman"/>
          <w:sz w:val="24"/>
          <w:szCs w:val="24"/>
          <w:lang w:eastAsia="ru-RU" w:bidi="ru-RU"/>
        </w:rPr>
        <w:t>и иного законодательства в установленные сроки,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12 (двенадцати) месяцев со дня получения Заказчиком продукции.</w:t>
      </w:r>
    </w:p>
    <w:p w14:paraId="2E6BC02A" w14:textId="52462FAC"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10.2</w:t>
      </w:r>
      <w:r w:rsidR="000F4A31" w:rsidRPr="0067161D">
        <w:rPr>
          <w:rFonts w:ascii="Times New Roman" w:eastAsia="Times New Roman" w:hAnsi="Times New Roman" w:cs="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r w:rsidRPr="0067161D">
        <w:rPr>
          <w:rFonts w:ascii="Times New Roman" w:eastAsia="Times New Roman" w:hAnsi="Times New Roman" w:cs="Times New Roman"/>
          <w:sz w:val="24"/>
          <w:szCs w:val="24"/>
          <w:lang w:eastAsia="ru-RU" w:bidi="ru-RU"/>
        </w:rPr>
        <w:t>).</w:t>
      </w:r>
    </w:p>
    <w:p w14:paraId="76B7D090" w14:textId="6CDEE653" w:rsidR="00435F9F" w:rsidRPr="0067161D"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10.3</w:t>
      </w:r>
      <w:r w:rsidR="0067161D" w:rsidRPr="0067161D">
        <w:rPr>
          <w:rFonts w:ascii="Times New Roman" w:eastAsia="Times New Roman" w:hAnsi="Times New Roman" w:cs="Times New Roman"/>
          <w:sz w:val="24"/>
          <w:szCs w:val="24"/>
          <w:lang w:eastAsia="ru-RU" w:bidi="ru-RU"/>
        </w:rPr>
        <w:t xml:space="preserve">. </w:t>
      </w:r>
      <w:r w:rsidR="000F4A31" w:rsidRPr="0067161D">
        <w:rPr>
          <w:rFonts w:ascii="Times New Roman" w:eastAsia="Times New Roman" w:hAnsi="Times New Roman" w:cs="Times New Roman"/>
          <w:sz w:val="24"/>
          <w:szCs w:val="24"/>
          <w:lang w:eastAsia="ru-RU" w:bidi="ru-RU"/>
        </w:rPr>
        <w:t>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r w:rsidRPr="0067161D">
        <w:rPr>
          <w:rFonts w:ascii="Times New Roman" w:eastAsia="Times New Roman" w:hAnsi="Times New Roman" w:cs="Times New Roman"/>
          <w:sz w:val="24"/>
          <w:szCs w:val="24"/>
          <w:lang w:eastAsia="ru-RU" w:bidi="ru-RU"/>
        </w:rPr>
        <w:t>.</w:t>
      </w:r>
    </w:p>
    <w:p w14:paraId="04C92531" w14:textId="6DE5CAAD" w:rsidR="00435F9F" w:rsidRPr="0067161D" w:rsidRDefault="000F4A31"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на период устранения недостатков</w:t>
      </w:r>
      <w:r w:rsidR="00435F9F" w:rsidRPr="0067161D">
        <w:rPr>
          <w:rFonts w:ascii="Times New Roman" w:eastAsia="Times New Roman" w:hAnsi="Times New Roman" w:cs="Times New Roman"/>
          <w:sz w:val="24"/>
          <w:szCs w:val="24"/>
          <w:lang w:eastAsia="ru-RU" w:bidi="ru-RU"/>
        </w:rPr>
        <w:t>.</w:t>
      </w:r>
    </w:p>
    <w:p w14:paraId="691497EF" w14:textId="77777777" w:rsidR="000F4A31" w:rsidRPr="0067161D" w:rsidRDefault="00435F9F" w:rsidP="000F4A31">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 xml:space="preserve">10.4. </w:t>
      </w:r>
      <w:r w:rsidR="000F4A31" w:rsidRPr="0067161D">
        <w:rPr>
          <w:rFonts w:ascii="Times New Roman" w:eastAsia="Times New Roman" w:hAnsi="Times New Roman" w:cs="Times New Roman"/>
          <w:sz w:val="24"/>
          <w:szCs w:val="24"/>
          <w:lang w:eastAsia="ru-RU" w:bidi="ru-RU"/>
        </w:rPr>
        <w:t xml:space="preserve">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w:t>
      </w:r>
      <w:r w:rsidR="000F4A31" w:rsidRPr="0067161D">
        <w:rPr>
          <w:rFonts w:ascii="Times New Roman" w:eastAsia="Times New Roman" w:hAnsi="Times New Roman" w:cs="Times New Roman"/>
          <w:sz w:val="24"/>
          <w:szCs w:val="24"/>
          <w:lang w:eastAsia="ru-RU" w:bidi="ru-RU"/>
        </w:rPr>
        <w:lastRenderedPageBreak/>
        <w:t>такой товар по усмотрению последнего.</w:t>
      </w:r>
    </w:p>
    <w:p w14:paraId="4AAD6588" w14:textId="5615AE20" w:rsidR="00435F9F" w:rsidRPr="0067161D" w:rsidRDefault="000F4A31" w:rsidP="000F4A31">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67161D">
        <w:rPr>
          <w:rFonts w:ascii="Times New Roman" w:eastAsia="Times New Roman" w:hAnsi="Times New Roman" w:cs="Times New Roman"/>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в течении всего гарантийного срока</w:t>
      </w:r>
      <w:r w:rsidR="00435F9F" w:rsidRPr="0067161D">
        <w:rPr>
          <w:rFonts w:ascii="Times New Roman" w:eastAsia="Times New Roman" w:hAnsi="Times New Roman" w:cs="Times New Roman"/>
          <w:sz w:val="24"/>
          <w:szCs w:val="24"/>
          <w:lang w:eastAsia="ru-RU" w:bidi="ru-RU"/>
        </w:rPr>
        <w:t xml:space="preserve">. </w:t>
      </w:r>
    </w:p>
    <w:p w14:paraId="791CE400" w14:textId="77777777" w:rsidR="00435F9F" w:rsidRPr="0067161D" w:rsidRDefault="00435F9F" w:rsidP="002E13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463CCC8" w14:textId="77777777" w:rsidR="00435F9F" w:rsidRPr="0067161D" w:rsidRDefault="00435F9F" w:rsidP="002E13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11. АНТИКОРРУПЦИОННАЯ ОГОВОРКА</w:t>
      </w:r>
    </w:p>
    <w:p w14:paraId="63B40D5D" w14:textId="77777777" w:rsidR="00435F9F" w:rsidRPr="0067161D"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11.1.</w:t>
      </w:r>
      <w:r w:rsidRPr="0067161D">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719A88" w14:textId="77777777" w:rsidR="00435F9F" w:rsidRPr="0067161D"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77777777" w:rsidR="00435F9F" w:rsidRPr="0067161D"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11.2.</w:t>
      </w:r>
      <w:r w:rsidRPr="0067161D">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0822F9F" w14:textId="77777777" w:rsidR="00435F9F" w:rsidRPr="0067161D"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11.3.</w:t>
      </w:r>
      <w:r w:rsidRPr="0067161D">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0D69B969" w14:textId="77777777" w:rsidR="00435F9F" w:rsidRPr="0067161D" w:rsidRDefault="00435F9F" w:rsidP="002E13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 w:name="sub_110"/>
    </w:p>
    <w:p w14:paraId="2BFAB209" w14:textId="77777777" w:rsidR="00435F9F" w:rsidRPr="0067161D" w:rsidRDefault="00435F9F" w:rsidP="002E13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61D">
        <w:rPr>
          <w:rFonts w:ascii="Times New Roman" w:eastAsia="Times New Roman" w:hAnsi="Times New Roman" w:cs="Times New Roman"/>
          <w:b/>
          <w:bCs/>
          <w:sz w:val="24"/>
          <w:szCs w:val="24"/>
          <w:lang w:eastAsia="ru-RU"/>
        </w:rPr>
        <w:t>12. ЗАКЛЮЧИТЕЛЬНЫЕ ПОЛОЖЕНИЯ</w:t>
      </w:r>
    </w:p>
    <w:bookmarkEnd w:id="2"/>
    <w:p w14:paraId="4B8CC249" w14:textId="5422FB1C" w:rsidR="00435F9F" w:rsidRPr="0067161D" w:rsidRDefault="00435F9F" w:rsidP="002E13F0">
      <w:pPr>
        <w:autoSpaceDE w:val="0"/>
        <w:spacing w:after="0" w:line="240" w:lineRule="auto"/>
        <w:ind w:firstLine="567"/>
        <w:jc w:val="both"/>
        <w:rPr>
          <w:rFonts w:ascii="Times New Roman" w:eastAsia="Times New Roman" w:hAnsi="Times New Roman" w:cs="Times New Roman"/>
          <w:sz w:val="24"/>
          <w:szCs w:val="24"/>
          <w:lang w:val="x-none" w:eastAsia="ru-RU"/>
        </w:rPr>
      </w:pPr>
      <w:r w:rsidRPr="0067161D">
        <w:rPr>
          <w:rFonts w:ascii="Times New Roman" w:eastAsia="Times New Roman" w:hAnsi="Times New Roman" w:cs="Times New Roman"/>
          <w:sz w:val="24"/>
          <w:szCs w:val="24"/>
          <w:lang w:eastAsia="ru-RU"/>
        </w:rPr>
        <w:t xml:space="preserve">12.1. Настоящий Контракт вступает в силу с момента его заключения и действует до </w:t>
      </w:r>
      <w:r w:rsidR="003375E6" w:rsidRPr="0067161D">
        <w:rPr>
          <w:rFonts w:ascii="Times New Roman" w:eastAsia="Times New Roman" w:hAnsi="Times New Roman" w:cs="Times New Roman"/>
          <w:sz w:val="24"/>
          <w:szCs w:val="24"/>
          <w:lang w:eastAsia="ru-RU"/>
        </w:rPr>
        <w:t>«____»</w:t>
      </w:r>
      <w:r w:rsidR="004F72BD" w:rsidRPr="0067161D">
        <w:rPr>
          <w:rFonts w:ascii="Times New Roman" w:eastAsia="Times New Roman" w:hAnsi="Times New Roman" w:cs="Times New Roman"/>
          <w:b/>
          <w:bCs/>
          <w:sz w:val="24"/>
          <w:szCs w:val="24"/>
          <w:lang w:eastAsia="ru-RU"/>
        </w:rPr>
        <w:t xml:space="preserve"> </w:t>
      </w:r>
      <w:r w:rsidR="003375E6" w:rsidRPr="0067161D">
        <w:rPr>
          <w:rFonts w:ascii="Times New Roman" w:eastAsia="Times New Roman" w:hAnsi="Times New Roman" w:cs="Times New Roman"/>
          <w:b/>
          <w:bCs/>
          <w:sz w:val="24"/>
          <w:szCs w:val="24"/>
          <w:lang w:eastAsia="ru-RU"/>
        </w:rPr>
        <w:t>_________</w:t>
      </w:r>
      <w:r w:rsidR="000C37C6" w:rsidRPr="0067161D">
        <w:rPr>
          <w:rFonts w:ascii="Times New Roman" w:eastAsia="Times New Roman" w:hAnsi="Times New Roman" w:cs="Times New Roman"/>
          <w:b/>
          <w:bCs/>
          <w:sz w:val="24"/>
          <w:szCs w:val="24"/>
          <w:lang w:eastAsia="ru-RU"/>
        </w:rPr>
        <w:t xml:space="preserve"> </w:t>
      </w:r>
      <w:r w:rsidRPr="0067161D">
        <w:rPr>
          <w:rFonts w:ascii="Times New Roman" w:eastAsia="Times New Roman" w:hAnsi="Times New Roman" w:cs="Times New Roman"/>
          <w:b/>
          <w:bCs/>
          <w:sz w:val="24"/>
          <w:szCs w:val="24"/>
          <w:lang w:eastAsia="ru-RU"/>
        </w:rPr>
        <w:t>20</w:t>
      </w:r>
      <w:r w:rsidR="00D46E4C" w:rsidRPr="0067161D">
        <w:rPr>
          <w:rFonts w:ascii="Times New Roman" w:eastAsia="Times New Roman" w:hAnsi="Times New Roman" w:cs="Times New Roman"/>
          <w:b/>
          <w:bCs/>
          <w:sz w:val="24"/>
          <w:szCs w:val="24"/>
          <w:lang w:eastAsia="ru-RU"/>
        </w:rPr>
        <w:t>20</w:t>
      </w:r>
      <w:r w:rsidR="000C37C6" w:rsidRPr="0067161D">
        <w:rPr>
          <w:rFonts w:ascii="Times New Roman" w:eastAsia="Times New Roman" w:hAnsi="Times New Roman" w:cs="Times New Roman"/>
          <w:b/>
          <w:bCs/>
          <w:sz w:val="24"/>
          <w:szCs w:val="24"/>
          <w:lang w:eastAsia="ru-RU"/>
        </w:rPr>
        <w:t>г.</w:t>
      </w:r>
      <w:r w:rsidRPr="0067161D">
        <w:rPr>
          <w:rFonts w:ascii="Times New Roman" w:eastAsia="Times New Roman" w:hAnsi="Times New Roman" w:cs="Times New Roman"/>
          <w:bCs/>
          <w:sz w:val="24"/>
          <w:szCs w:val="24"/>
          <w:lang w:eastAsia="ru-RU"/>
        </w:rPr>
        <w:t>,</w:t>
      </w:r>
      <w:r w:rsidRPr="0067161D">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1DEDB3E7" w:rsidR="00435F9F" w:rsidRPr="0067161D"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12.</w:t>
      </w:r>
      <w:r w:rsidR="00C014F4" w:rsidRPr="0067161D">
        <w:rPr>
          <w:rFonts w:ascii="Times New Roman" w:eastAsia="Times New Roman" w:hAnsi="Times New Roman" w:cs="Times New Roman"/>
          <w:sz w:val="24"/>
          <w:szCs w:val="24"/>
          <w:lang w:eastAsia="ru-RU"/>
        </w:rPr>
        <w:t>2</w:t>
      </w:r>
      <w:r w:rsidRPr="0067161D">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5922D0AB" w:rsidR="00435F9F" w:rsidRPr="0067161D"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12.</w:t>
      </w:r>
      <w:r w:rsidR="00C014F4" w:rsidRPr="0067161D">
        <w:rPr>
          <w:rFonts w:ascii="Times New Roman" w:eastAsia="Times New Roman" w:hAnsi="Times New Roman" w:cs="Times New Roman"/>
          <w:sz w:val="24"/>
          <w:szCs w:val="24"/>
          <w:lang w:eastAsia="ru-RU"/>
        </w:rPr>
        <w:t>3</w:t>
      </w:r>
      <w:r w:rsidRPr="0067161D">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10E6D2EF" w:rsidR="00435F9F" w:rsidRPr="0067161D"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lastRenderedPageBreak/>
        <w:t>12.</w:t>
      </w:r>
      <w:r w:rsidR="00C014F4" w:rsidRPr="0067161D">
        <w:rPr>
          <w:rFonts w:ascii="Times New Roman" w:eastAsia="Times New Roman" w:hAnsi="Times New Roman" w:cs="Times New Roman"/>
          <w:sz w:val="24"/>
          <w:szCs w:val="24"/>
          <w:lang w:eastAsia="ru-RU"/>
        </w:rPr>
        <w:t>4</w:t>
      </w:r>
      <w:r w:rsidRPr="0067161D">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0E63D151" w:rsidR="00435F9F" w:rsidRPr="0067161D"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12.</w:t>
      </w:r>
      <w:r w:rsidR="00C014F4" w:rsidRPr="0067161D">
        <w:rPr>
          <w:rFonts w:ascii="Times New Roman" w:eastAsia="Times New Roman" w:hAnsi="Times New Roman" w:cs="Times New Roman"/>
          <w:sz w:val="24"/>
          <w:szCs w:val="24"/>
          <w:lang w:eastAsia="ru-RU"/>
        </w:rPr>
        <w:t>5</w:t>
      </w:r>
      <w:r w:rsidRPr="0067161D">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67161D">
          <w:rPr>
            <w:rFonts w:ascii="Times New Roman" w:eastAsia="Times New Roman" w:hAnsi="Times New Roman" w:cs="Times New Roman"/>
            <w:sz w:val="24"/>
            <w:szCs w:val="24"/>
            <w:lang w:eastAsia="ru-RU"/>
          </w:rPr>
          <w:t>разделе 1</w:t>
        </w:r>
      </w:hyperlink>
      <w:r w:rsidRPr="0067161D">
        <w:rPr>
          <w:rFonts w:ascii="Times New Roman" w:eastAsia="Times New Roman" w:hAnsi="Times New Roman" w:cs="Times New Roman"/>
          <w:sz w:val="24"/>
          <w:szCs w:val="24"/>
          <w:lang w:eastAsia="ru-RU"/>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2DCA01C8" w:rsidR="00435F9F" w:rsidRPr="0067161D"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12.</w:t>
      </w:r>
      <w:r w:rsidR="00C014F4" w:rsidRPr="0067161D">
        <w:rPr>
          <w:rFonts w:ascii="Times New Roman" w:eastAsia="Times New Roman" w:hAnsi="Times New Roman" w:cs="Times New Roman"/>
          <w:sz w:val="24"/>
          <w:szCs w:val="24"/>
          <w:lang w:eastAsia="ru-RU"/>
        </w:rPr>
        <w:t>6</w:t>
      </w:r>
      <w:r w:rsidRPr="0067161D">
        <w:rPr>
          <w:rFonts w:ascii="Times New Roman" w:eastAsia="Times New Roman" w:hAnsi="Times New Roman" w:cs="Times New Roman"/>
          <w:sz w:val="24"/>
          <w:szCs w:val="24"/>
          <w:lang w:eastAsia="ru-RU"/>
        </w:rPr>
        <w:t>. При несоблюдении требований п. 12.</w:t>
      </w:r>
      <w:r w:rsidR="00C014F4" w:rsidRPr="0067161D">
        <w:rPr>
          <w:rFonts w:ascii="Times New Roman" w:eastAsia="Times New Roman" w:hAnsi="Times New Roman" w:cs="Times New Roman"/>
          <w:sz w:val="24"/>
          <w:szCs w:val="24"/>
          <w:lang w:eastAsia="ru-RU"/>
        </w:rPr>
        <w:t>5</w:t>
      </w:r>
      <w:r w:rsidRPr="0067161D">
        <w:rPr>
          <w:rFonts w:ascii="Times New Roman" w:eastAsia="Times New Roman" w:hAnsi="Times New Roman" w:cs="Times New Roman"/>
          <w:sz w:val="24"/>
          <w:szCs w:val="24"/>
          <w:lang w:eastAsia="ru-RU"/>
        </w:rPr>
        <w:t>.-12.</w:t>
      </w:r>
      <w:r w:rsidR="00C014F4" w:rsidRPr="0067161D">
        <w:rPr>
          <w:rFonts w:ascii="Times New Roman" w:eastAsia="Times New Roman" w:hAnsi="Times New Roman" w:cs="Times New Roman"/>
          <w:sz w:val="24"/>
          <w:szCs w:val="24"/>
          <w:lang w:eastAsia="ru-RU"/>
        </w:rPr>
        <w:t>6</w:t>
      </w:r>
      <w:r w:rsidRPr="0067161D">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27F5E68C" w:rsidR="00435F9F" w:rsidRPr="0067161D"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12.</w:t>
      </w:r>
      <w:r w:rsidR="00C014F4" w:rsidRPr="0067161D">
        <w:rPr>
          <w:rFonts w:ascii="Times New Roman" w:eastAsia="Times New Roman" w:hAnsi="Times New Roman" w:cs="Times New Roman"/>
          <w:sz w:val="24"/>
          <w:szCs w:val="24"/>
          <w:lang w:eastAsia="ru-RU"/>
        </w:rPr>
        <w:t>7</w:t>
      </w:r>
      <w:r w:rsidRPr="0067161D">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7D2308BA" w:rsidR="00435F9F" w:rsidRPr="0067161D"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12.</w:t>
      </w:r>
      <w:r w:rsidR="00C014F4" w:rsidRPr="0067161D">
        <w:rPr>
          <w:rFonts w:ascii="Times New Roman" w:eastAsia="Times New Roman" w:hAnsi="Times New Roman" w:cs="Times New Roman"/>
          <w:sz w:val="24"/>
          <w:szCs w:val="24"/>
          <w:lang w:eastAsia="ru-RU"/>
        </w:rPr>
        <w:t>8</w:t>
      </w:r>
      <w:r w:rsidRPr="0067161D">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9" w:history="1">
        <w:r w:rsidRPr="0067161D">
          <w:rPr>
            <w:rFonts w:ascii="Times New Roman" w:eastAsia="Times New Roman" w:hAnsi="Times New Roman" w:cs="Times New Roman"/>
            <w:sz w:val="24"/>
            <w:szCs w:val="24"/>
            <w:lang w:eastAsia="ru-RU"/>
          </w:rPr>
          <w:t xml:space="preserve">статьей </w:t>
        </w:r>
      </w:hyperlink>
      <w:r w:rsidR="00EF748B" w:rsidRPr="0067161D">
        <w:rPr>
          <w:rFonts w:ascii="Times New Roman" w:eastAsia="Times New Roman" w:hAnsi="Times New Roman" w:cs="Times New Roman"/>
          <w:sz w:val="24"/>
          <w:szCs w:val="24"/>
          <w:lang w:eastAsia="ru-RU"/>
        </w:rPr>
        <w:t xml:space="preserve">82.1- 82.6, статьи </w:t>
      </w:r>
      <w:r w:rsidR="000B6029" w:rsidRPr="0067161D">
        <w:rPr>
          <w:rFonts w:ascii="Times New Roman" w:eastAsia="Times New Roman" w:hAnsi="Times New Roman" w:cs="Times New Roman"/>
          <w:sz w:val="24"/>
          <w:szCs w:val="24"/>
          <w:lang w:eastAsia="ru-RU"/>
        </w:rPr>
        <w:t xml:space="preserve">83.2 </w:t>
      </w:r>
      <w:r w:rsidRPr="0067161D">
        <w:rPr>
          <w:rFonts w:ascii="Times New Roman" w:eastAsia="Times New Roman" w:hAnsi="Times New Roman" w:cs="Times New Roman"/>
          <w:sz w:val="24"/>
          <w:szCs w:val="24"/>
          <w:lang w:eastAsia="ru-RU"/>
        </w:rPr>
        <w:t>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67161D" w:rsidDel="000A050E">
        <w:rPr>
          <w:rFonts w:ascii="Times New Roman" w:eastAsia="Times New Roman" w:hAnsi="Times New Roman" w:cs="Times New Roman"/>
          <w:sz w:val="24"/>
          <w:szCs w:val="24"/>
          <w:lang w:eastAsia="ru-RU"/>
        </w:rPr>
        <w:t xml:space="preserve"> </w:t>
      </w:r>
    </w:p>
    <w:p w14:paraId="23F9994E" w14:textId="483832CA" w:rsidR="00A26049" w:rsidRPr="0067161D" w:rsidRDefault="00A26049"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Контракт должен быть зарегистрирован Заказчиком в Реестре контрактов</w:t>
      </w:r>
    </w:p>
    <w:p w14:paraId="647E1336" w14:textId="1EF42F33" w:rsidR="00435F9F" w:rsidRPr="0067161D"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12.</w:t>
      </w:r>
      <w:r w:rsidR="00C014F4" w:rsidRPr="0067161D">
        <w:rPr>
          <w:rFonts w:ascii="Times New Roman" w:eastAsia="Times New Roman" w:hAnsi="Times New Roman" w:cs="Times New Roman"/>
          <w:sz w:val="24"/>
          <w:szCs w:val="24"/>
          <w:lang w:eastAsia="ru-RU"/>
        </w:rPr>
        <w:t>9</w:t>
      </w:r>
      <w:r w:rsidRPr="0067161D">
        <w:rPr>
          <w:rFonts w:ascii="Times New Roman" w:eastAsia="Times New Roman" w:hAnsi="Times New Roman" w:cs="Times New Roman"/>
          <w:sz w:val="24"/>
          <w:szCs w:val="24"/>
          <w:lang w:eastAsia="ru-RU"/>
        </w:rPr>
        <w:t xml:space="preserve">. </w:t>
      </w:r>
      <w:r w:rsidRPr="0067161D">
        <w:rPr>
          <w:rFonts w:ascii="Times New Roman" w:eastAsia="Calibri" w:hAnsi="Times New Roman" w:cs="Times New Roman"/>
          <w:sz w:val="24"/>
          <w:szCs w:val="24"/>
          <w:lang w:eastAsia="ru-RU"/>
        </w:rPr>
        <w:t>Неотъемлемой частью настоящего Контракта являются:</w:t>
      </w:r>
      <w:r w:rsidRPr="0067161D">
        <w:rPr>
          <w:rFonts w:ascii="Times New Roman" w:eastAsia="Times New Roman" w:hAnsi="Times New Roman" w:cs="Times New Roman"/>
          <w:sz w:val="24"/>
          <w:szCs w:val="24"/>
          <w:lang w:eastAsia="ru-RU"/>
        </w:rPr>
        <w:t xml:space="preserve"> </w:t>
      </w:r>
    </w:p>
    <w:p w14:paraId="53B3FC7F" w14:textId="77777777" w:rsidR="005E2912" w:rsidRPr="0067161D" w:rsidRDefault="005E2912" w:rsidP="002E13F0">
      <w:pPr>
        <w:spacing w:after="0" w:line="240" w:lineRule="auto"/>
        <w:ind w:right="-1"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Спецификация (Приложение №1)</w:t>
      </w:r>
    </w:p>
    <w:p w14:paraId="3AEA73F8" w14:textId="77777777" w:rsidR="00435F9F" w:rsidRPr="0067161D"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 </w:t>
      </w:r>
      <w:r w:rsidR="005E2912" w:rsidRPr="0067161D">
        <w:rPr>
          <w:rFonts w:ascii="Times New Roman" w:eastAsia="Times New Roman" w:hAnsi="Times New Roman" w:cs="Times New Roman"/>
          <w:sz w:val="24"/>
          <w:szCs w:val="24"/>
          <w:lang w:eastAsia="ru-RU"/>
        </w:rPr>
        <w:t xml:space="preserve"> </w:t>
      </w:r>
      <w:r w:rsidRPr="0067161D">
        <w:rPr>
          <w:rFonts w:ascii="Times New Roman" w:eastAsia="Times New Roman" w:hAnsi="Times New Roman" w:cs="Times New Roman"/>
          <w:sz w:val="24"/>
          <w:szCs w:val="24"/>
          <w:lang w:eastAsia="ru-RU"/>
        </w:rPr>
        <w:t xml:space="preserve">Техническое задание (Приложение № </w:t>
      </w:r>
      <w:r w:rsidR="005E2912" w:rsidRPr="0067161D">
        <w:rPr>
          <w:rFonts w:ascii="Times New Roman" w:eastAsia="Times New Roman" w:hAnsi="Times New Roman" w:cs="Times New Roman"/>
          <w:sz w:val="24"/>
          <w:szCs w:val="24"/>
          <w:lang w:eastAsia="ru-RU"/>
        </w:rPr>
        <w:t>2</w:t>
      </w:r>
      <w:r w:rsidRPr="0067161D">
        <w:rPr>
          <w:rFonts w:ascii="Times New Roman" w:eastAsia="Times New Roman" w:hAnsi="Times New Roman" w:cs="Times New Roman"/>
          <w:sz w:val="24"/>
          <w:szCs w:val="24"/>
          <w:lang w:eastAsia="ru-RU"/>
        </w:rPr>
        <w:t>);</w:t>
      </w:r>
    </w:p>
    <w:p w14:paraId="4F6FD725" w14:textId="77777777" w:rsidR="00435F9F" w:rsidRPr="0067161D"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 Акт приема-передачи товара (Приложение № </w:t>
      </w:r>
      <w:r w:rsidR="00A7235C" w:rsidRPr="0067161D">
        <w:rPr>
          <w:rFonts w:ascii="Times New Roman" w:eastAsia="Times New Roman" w:hAnsi="Times New Roman" w:cs="Times New Roman"/>
          <w:sz w:val="24"/>
          <w:szCs w:val="24"/>
          <w:lang w:eastAsia="ru-RU"/>
        </w:rPr>
        <w:t>3</w:t>
      </w:r>
      <w:r w:rsidRPr="0067161D">
        <w:rPr>
          <w:rFonts w:ascii="Times New Roman" w:eastAsia="Times New Roman" w:hAnsi="Times New Roman" w:cs="Times New Roman"/>
          <w:sz w:val="24"/>
          <w:szCs w:val="24"/>
          <w:lang w:eastAsia="ru-RU"/>
        </w:rPr>
        <w:t>);</w:t>
      </w:r>
    </w:p>
    <w:p w14:paraId="109D8F6B" w14:textId="77777777" w:rsidR="00435F9F" w:rsidRPr="0067161D" w:rsidRDefault="00435F9F" w:rsidP="002E13F0">
      <w:pPr>
        <w:spacing w:after="0" w:line="240" w:lineRule="auto"/>
        <w:ind w:right="-1" w:firstLine="567"/>
        <w:jc w:val="both"/>
        <w:rPr>
          <w:rFonts w:ascii="Times New Roman" w:eastAsia="Times New Roman" w:hAnsi="Times New Roman" w:cs="Times New Roman"/>
          <w:sz w:val="24"/>
          <w:szCs w:val="24"/>
          <w:lang w:eastAsia="ru-RU"/>
        </w:rPr>
      </w:pPr>
    </w:p>
    <w:p w14:paraId="0793C1B5" w14:textId="77777777" w:rsidR="00435F9F" w:rsidRPr="0067161D" w:rsidRDefault="00435F9F" w:rsidP="002E13F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13. АДРЕСА, РЕКВИЗИТЫ И ПОДПИСИ СТОРОН</w:t>
      </w:r>
    </w:p>
    <w:tbl>
      <w:tblPr>
        <w:tblW w:w="9876" w:type="dxa"/>
        <w:tblLayout w:type="fixed"/>
        <w:tblLook w:val="0000" w:firstRow="0" w:lastRow="0" w:firstColumn="0" w:lastColumn="0" w:noHBand="0" w:noVBand="0"/>
      </w:tblPr>
      <w:tblGrid>
        <w:gridCol w:w="4814"/>
        <w:gridCol w:w="390"/>
        <w:gridCol w:w="4672"/>
      </w:tblGrid>
      <w:tr w:rsidR="0067161D" w:rsidRPr="0067161D" w14:paraId="2616C7AD" w14:textId="77777777" w:rsidTr="00C014F4">
        <w:trPr>
          <w:trHeight w:val="1494"/>
        </w:trPr>
        <w:tc>
          <w:tcPr>
            <w:tcW w:w="4814" w:type="dxa"/>
          </w:tcPr>
          <w:p w14:paraId="4A7AFB52" w14:textId="6F9A26EE" w:rsidR="00435F9F" w:rsidRPr="0067161D" w:rsidRDefault="00435F9F" w:rsidP="002E13F0">
            <w:pPr>
              <w:keepNext/>
              <w:spacing w:after="0" w:line="240" w:lineRule="auto"/>
              <w:ind w:right="-75"/>
              <w:jc w:val="both"/>
              <w:outlineLvl w:val="2"/>
              <w:rPr>
                <w:rFonts w:ascii="Times New Roman" w:eastAsia="Arial Unicode MS" w:hAnsi="Times New Roman" w:cs="Times New Roman"/>
                <w:b/>
                <w:bCs/>
                <w:sz w:val="24"/>
                <w:szCs w:val="24"/>
                <w:lang w:eastAsia="ru-RU"/>
              </w:rPr>
            </w:pPr>
            <w:r w:rsidRPr="0067161D">
              <w:rPr>
                <w:rFonts w:ascii="Times New Roman" w:eastAsia="Times New Roman" w:hAnsi="Times New Roman" w:cs="Times New Roman"/>
                <w:b/>
                <w:bCs/>
                <w:sz w:val="24"/>
                <w:szCs w:val="24"/>
                <w:lang w:eastAsia="ru-RU"/>
              </w:rPr>
              <w:t>З</w:t>
            </w:r>
            <w:r w:rsidR="00B45A16" w:rsidRPr="0067161D">
              <w:rPr>
                <w:rFonts w:ascii="Times New Roman" w:eastAsia="Times New Roman" w:hAnsi="Times New Roman" w:cs="Times New Roman"/>
                <w:b/>
                <w:bCs/>
                <w:sz w:val="24"/>
                <w:szCs w:val="24"/>
                <w:lang w:eastAsia="ru-RU"/>
              </w:rPr>
              <w:t>аказчик</w:t>
            </w:r>
            <w:r w:rsidRPr="0067161D">
              <w:rPr>
                <w:rFonts w:ascii="Times New Roman" w:eastAsia="Times New Roman" w:hAnsi="Times New Roman" w:cs="Times New Roman"/>
                <w:b/>
                <w:bCs/>
                <w:sz w:val="24"/>
                <w:szCs w:val="24"/>
                <w:lang w:eastAsia="ru-RU"/>
              </w:rPr>
              <w:t>:</w:t>
            </w:r>
          </w:p>
          <w:p w14:paraId="6B0845F7" w14:textId="77777777" w:rsidR="00435F9F" w:rsidRPr="0067161D" w:rsidRDefault="00435F9F" w:rsidP="002E13F0">
            <w:pPr>
              <w:spacing w:after="0" w:line="240" w:lineRule="auto"/>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7161D">
              <w:rPr>
                <w:rFonts w:ascii="Times New Roman" w:eastAsia="Times New Roman" w:hAnsi="Times New Roman" w:cs="Times New Roman"/>
                <w:sz w:val="24"/>
                <w:szCs w:val="24"/>
                <w:lang w:eastAsia="ru-RU"/>
              </w:rPr>
              <w:t>(ИПУ РАН)</w:t>
            </w:r>
          </w:p>
        </w:tc>
        <w:tc>
          <w:tcPr>
            <w:tcW w:w="390" w:type="dxa"/>
          </w:tcPr>
          <w:p w14:paraId="3770F204" w14:textId="77777777" w:rsidR="00435F9F" w:rsidRPr="0067161D" w:rsidRDefault="00435F9F" w:rsidP="002E13F0">
            <w:pPr>
              <w:spacing w:after="0" w:line="240" w:lineRule="auto"/>
              <w:ind w:left="247"/>
              <w:jc w:val="both"/>
              <w:rPr>
                <w:rFonts w:ascii="Times New Roman" w:eastAsia="Times New Roman" w:hAnsi="Times New Roman" w:cs="Times New Roman"/>
                <w:b/>
                <w:sz w:val="24"/>
                <w:szCs w:val="24"/>
                <w:lang w:eastAsia="ru-RU"/>
              </w:rPr>
            </w:pPr>
          </w:p>
        </w:tc>
        <w:tc>
          <w:tcPr>
            <w:tcW w:w="4672" w:type="dxa"/>
          </w:tcPr>
          <w:p w14:paraId="030162D7" w14:textId="7C11EFEB" w:rsidR="00435F9F" w:rsidRPr="0067161D" w:rsidRDefault="00435F9F" w:rsidP="002E13F0">
            <w:pPr>
              <w:spacing w:after="0" w:line="240" w:lineRule="auto"/>
              <w:jc w:val="both"/>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П</w:t>
            </w:r>
            <w:r w:rsidR="00B45A16" w:rsidRPr="0067161D">
              <w:rPr>
                <w:rFonts w:ascii="Times New Roman" w:eastAsia="Times New Roman" w:hAnsi="Times New Roman" w:cs="Times New Roman"/>
                <w:b/>
                <w:sz w:val="24"/>
                <w:szCs w:val="24"/>
                <w:lang w:eastAsia="ru-RU"/>
              </w:rPr>
              <w:t>оставщик</w:t>
            </w:r>
            <w:r w:rsidRPr="0067161D">
              <w:rPr>
                <w:rFonts w:ascii="Times New Roman" w:eastAsia="Times New Roman" w:hAnsi="Times New Roman" w:cs="Times New Roman"/>
                <w:b/>
                <w:sz w:val="24"/>
                <w:szCs w:val="24"/>
                <w:lang w:eastAsia="ru-RU"/>
              </w:rPr>
              <w:t>:</w:t>
            </w:r>
          </w:p>
          <w:p w14:paraId="67398E59" w14:textId="77777777" w:rsidR="00435F9F" w:rsidRPr="0067161D" w:rsidRDefault="00435F9F" w:rsidP="002E13F0">
            <w:pPr>
              <w:spacing w:after="0" w:line="240" w:lineRule="auto"/>
              <w:jc w:val="both"/>
              <w:rPr>
                <w:rFonts w:ascii="Times New Roman" w:eastAsia="Times New Roman" w:hAnsi="Times New Roman" w:cs="Times New Roman"/>
                <w:b/>
                <w:sz w:val="24"/>
                <w:szCs w:val="24"/>
                <w:lang w:eastAsia="ru-RU"/>
              </w:rPr>
            </w:pPr>
          </w:p>
        </w:tc>
      </w:tr>
      <w:tr w:rsidR="0067161D" w:rsidRPr="0067161D" w14:paraId="0FC38560" w14:textId="77777777" w:rsidTr="00C014F4">
        <w:trPr>
          <w:cantSplit/>
          <w:trHeight w:val="196"/>
        </w:trPr>
        <w:tc>
          <w:tcPr>
            <w:tcW w:w="4814" w:type="dxa"/>
          </w:tcPr>
          <w:p w14:paraId="24603432" w14:textId="77777777" w:rsidR="00646D93" w:rsidRPr="0067161D" w:rsidRDefault="00646D93" w:rsidP="002E13F0">
            <w:pPr>
              <w:suppressAutoHyphens/>
              <w:spacing w:after="0" w:line="240" w:lineRule="auto"/>
              <w:jc w:val="both"/>
              <w:rPr>
                <w:rFonts w:ascii="Times New Roman" w:eastAsia="Times New Roman" w:hAnsi="Times New Roman" w:cs="Times New Roman"/>
                <w:kern w:val="2"/>
                <w:sz w:val="24"/>
                <w:szCs w:val="24"/>
                <w:lang w:eastAsia="ar-SA" w:bidi="en-US"/>
              </w:rPr>
            </w:pPr>
          </w:p>
          <w:p w14:paraId="52F6EC12"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67161D">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67161D">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67161D" w:rsidRDefault="00435F9F" w:rsidP="002E13F0">
            <w:pPr>
              <w:spacing w:after="0" w:line="240" w:lineRule="auto"/>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67161D">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rPr>
            </w:pPr>
            <w:r w:rsidRPr="0067161D">
              <w:rPr>
                <w:rFonts w:ascii="Times New Roman" w:eastAsia="Times New Roman" w:hAnsi="Times New Roman" w:cs="Times New Roman"/>
                <w:kern w:val="2"/>
                <w:sz w:val="24"/>
                <w:szCs w:val="24"/>
                <w:lang w:eastAsia="ar-SA"/>
              </w:rPr>
              <w:t>ОГРН 1037739269590</w:t>
            </w:r>
          </w:p>
          <w:p w14:paraId="5A2D61E8"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rPr>
            </w:pPr>
            <w:r w:rsidRPr="0067161D">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67161D">
              <w:rPr>
                <w:rFonts w:ascii="Times New Roman" w:eastAsia="Times New Roman" w:hAnsi="Times New Roman" w:cs="Times New Roman"/>
                <w:kern w:val="2"/>
                <w:sz w:val="24"/>
                <w:szCs w:val="24"/>
                <w:lang w:eastAsia="ar-SA"/>
              </w:rPr>
              <w:t>г.Москве</w:t>
            </w:r>
            <w:proofErr w:type="spellEnd"/>
            <w:r w:rsidRPr="0067161D">
              <w:rPr>
                <w:rFonts w:ascii="Times New Roman" w:eastAsia="Times New Roman" w:hAnsi="Times New Roman" w:cs="Times New Roman"/>
                <w:kern w:val="2"/>
                <w:sz w:val="24"/>
                <w:szCs w:val="24"/>
                <w:lang w:eastAsia="ar-SA"/>
              </w:rPr>
              <w:t>,</w:t>
            </w:r>
          </w:p>
          <w:p w14:paraId="1A11F4E6"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rPr>
            </w:pPr>
            <w:r w:rsidRPr="0067161D">
              <w:rPr>
                <w:rFonts w:ascii="Times New Roman" w:eastAsia="Times New Roman" w:hAnsi="Times New Roman" w:cs="Times New Roman"/>
                <w:kern w:val="2"/>
                <w:sz w:val="24"/>
                <w:szCs w:val="24"/>
                <w:lang w:eastAsia="ar-SA"/>
              </w:rPr>
              <w:t>(ИПУ РАН, л/с 20736Ц83220)</w:t>
            </w:r>
          </w:p>
          <w:p w14:paraId="3DECD972"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rPr>
            </w:pPr>
            <w:r w:rsidRPr="0067161D">
              <w:rPr>
                <w:rFonts w:ascii="Times New Roman" w:eastAsia="Times New Roman" w:hAnsi="Times New Roman" w:cs="Times New Roman"/>
                <w:kern w:val="2"/>
                <w:sz w:val="24"/>
                <w:szCs w:val="24"/>
                <w:lang w:eastAsia="ar-SA"/>
              </w:rPr>
              <w:t>т/с 40501810845252000079</w:t>
            </w:r>
          </w:p>
          <w:p w14:paraId="425EC59A"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67161D">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67161D">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67161D"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67161D">
              <w:rPr>
                <w:rFonts w:ascii="Times New Roman" w:eastAsia="Times New Roman" w:hAnsi="Times New Roman" w:cs="Times New Roman"/>
                <w:kern w:val="2"/>
                <w:sz w:val="24"/>
                <w:szCs w:val="24"/>
                <w:lang w:eastAsia="ar-SA" w:bidi="en-US"/>
              </w:rPr>
              <w:t>Телефон: 8-495-334-85-80</w:t>
            </w:r>
          </w:p>
          <w:p w14:paraId="19BF27DA" w14:textId="77777777" w:rsidR="00435F9F" w:rsidRPr="0067161D" w:rsidRDefault="00435F9F" w:rsidP="002E13F0">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67161D">
              <w:rPr>
                <w:rFonts w:ascii="Times New Roman" w:eastAsia="Times New Roman" w:hAnsi="Times New Roman" w:cs="Times New Roman"/>
                <w:kern w:val="2"/>
                <w:sz w:val="24"/>
                <w:szCs w:val="24"/>
                <w:lang w:eastAsia="ar-SA" w:bidi="en-US"/>
              </w:rPr>
              <w:t xml:space="preserve">Эл. адрес: </w:t>
            </w:r>
            <w:hyperlink r:id="rId10" w:history="1">
              <w:r w:rsidRPr="0067161D">
                <w:rPr>
                  <w:rFonts w:ascii="Times New Roman" w:eastAsia="Times New Roman" w:hAnsi="Times New Roman" w:cs="Times New Roman"/>
                  <w:kern w:val="2"/>
                  <w:sz w:val="24"/>
                  <w:szCs w:val="24"/>
                  <w:lang w:val="en-US" w:eastAsia="ar-SA" w:bidi="en-US"/>
                </w:rPr>
                <w:t>dan</w:t>
              </w:r>
              <w:r w:rsidRPr="0067161D">
                <w:rPr>
                  <w:rFonts w:ascii="Times New Roman" w:eastAsia="Times New Roman" w:hAnsi="Times New Roman" w:cs="Times New Roman"/>
                  <w:kern w:val="2"/>
                  <w:sz w:val="24"/>
                  <w:szCs w:val="24"/>
                  <w:lang w:eastAsia="ar-SA" w:bidi="en-US"/>
                </w:rPr>
                <w:t>@</w:t>
              </w:r>
              <w:r w:rsidRPr="0067161D">
                <w:rPr>
                  <w:rFonts w:ascii="Times New Roman" w:eastAsia="Times New Roman" w:hAnsi="Times New Roman" w:cs="Times New Roman"/>
                  <w:kern w:val="2"/>
                  <w:sz w:val="24"/>
                  <w:szCs w:val="24"/>
                  <w:lang w:val="en-US" w:eastAsia="ar-SA" w:bidi="en-US"/>
                </w:rPr>
                <w:t>ipu</w:t>
              </w:r>
              <w:r w:rsidRPr="0067161D">
                <w:rPr>
                  <w:rFonts w:ascii="Times New Roman" w:eastAsia="Times New Roman" w:hAnsi="Times New Roman" w:cs="Times New Roman"/>
                  <w:kern w:val="2"/>
                  <w:sz w:val="24"/>
                  <w:szCs w:val="24"/>
                  <w:lang w:eastAsia="ar-SA" w:bidi="en-US"/>
                </w:rPr>
                <w:t>.</w:t>
              </w:r>
              <w:proofErr w:type="spellStart"/>
              <w:r w:rsidRPr="0067161D">
                <w:rPr>
                  <w:rFonts w:ascii="Times New Roman" w:eastAsia="Times New Roman" w:hAnsi="Times New Roman" w:cs="Times New Roman"/>
                  <w:kern w:val="2"/>
                  <w:sz w:val="24"/>
                  <w:szCs w:val="24"/>
                  <w:lang w:val="en-US" w:eastAsia="ar-SA" w:bidi="en-US"/>
                </w:rPr>
                <w:t>ru</w:t>
              </w:r>
              <w:proofErr w:type="spellEnd"/>
            </w:hyperlink>
          </w:p>
          <w:p w14:paraId="344A7C85" w14:textId="77777777" w:rsidR="00646D93" w:rsidRPr="0067161D" w:rsidRDefault="00646D93" w:rsidP="002E13F0">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90" w:type="dxa"/>
          </w:tcPr>
          <w:p w14:paraId="2897D368" w14:textId="77777777" w:rsidR="00435F9F" w:rsidRPr="0067161D" w:rsidRDefault="00435F9F" w:rsidP="002E13F0">
            <w:pPr>
              <w:spacing w:after="0" w:line="240" w:lineRule="auto"/>
              <w:ind w:left="247"/>
              <w:jc w:val="both"/>
              <w:rPr>
                <w:rFonts w:ascii="Times New Roman" w:eastAsia="Times New Roman" w:hAnsi="Times New Roman" w:cs="Times New Roman"/>
                <w:sz w:val="24"/>
                <w:szCs w:val="24"/>
                <w:lang w:eastAsia="ru-RU"/>
              </w:rPr>
            </w:pPr>
          </w:p>
        </w:tc>
        <w:tc>
          <w:tcPr>
            <w:tcW w:w="4672" w:type="dxa"/>
          </w:tcPr>
          <w:p w14:paraId="6396157F" w14:textId="77777777" w:rsidR="00435F9F" w:rsidRPr="0067161D" w:rsidRDefault="00435F9F" w:rsidP="002E13F0">
            <w:pPr>
              <w:spacing w:after="0" w:line="240" w:lineRule="auto"/>
              <w:jc w:val="both"/>
              <w:rPr>
                <w:rFonts w:ascii="Times New Roman" w:eastAsia="Times New Roman" w:hAnsi="Times New Roman" w:cs="Times New Roman"/>
                <w:sz w:val="24"/>
                <w:szCs w:val="24"/>
                <w:lang w:eastAsia="ru-RU"/>
              </w:rPr>
            </w:pPr>
          </w:p>
        </w:tc>
      </w:tr>
      <w:tr w:rsidR="0067161D" w:rsidRPr="0067161D" w14:paraId="36C22499" w14:textId="77777777" w:rsidTr="00C014F4">
        <w:trPr>
          <w:cantSplit/>
          <w:trHeight w:val="196"/>
        </w:trPr>
        <w:tc>
          <w:tcPr>
            <w:tcW w:w="4814" w:type="dxa"/>
          </w:tcPr>
          <w:p w14:paraId="4614F545" w14:textId="5102C2EB" w:rsidR="002E13F0" w:rsidRPr="0067161D" w:rsidRDefault="002E13F0"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67161D">
              <w:rPr>
                <w:rFonts w:ascii="Times New Roman" w:eastAsia="Times New Roman" w:hAnsi="Times New Roman" w:cs="Times New Roman"/>
                <w:kern w:val="2"/>
                <w:sz w:val="24"/>
                <w:szCs w:val="24"/>
                <w:lang w:eastAsia="ar-SA" w:bidi="en-US"/>
              </w:rPr>
              <w:t>___________________________________</w:t>
            </w:r>
          </w:p>
        </w:tc>
        <w:tc>
          <w:tcPr>
            <w:tcW w:w="390" w:type="dxa"/>
          </w:tcPr>
          <w:p w14:paraId="2D123701" w14:textId="77777777" w:rsidR="002E13F0" w:rsidRPr="0067161D" w:rsidRDefault="002E13F0" w:rsidP="002E13F0">
            <w:pPr>
              <w:spacing w:after="0" w:line="240" w:lineRule="auto"/>
              <w:ind w:left="247"/>
              <w:jc w:val="both"/>
              <w:rPr>
                <w:rFonts w:ascii="Times New Roman" w:eastAsia="Times New Roman" w:hAnsi="Times New Roman" w:cs="Times New Roman"/>
                <w:sz w:val="24"/>
                <w:szCs w:val="24"/>
                <w:lang w:eastAsia="ru-RU"/>
              </w:rPr>
            </w:pPr>
          </w:p>
        </w:tc>
        <w:tc>
          <w:tcPr>
            <w:tcW w:w="4672" w:type="dxa"/>
          </w:tcPr>
          <w:p w14:paraId="2ED4DA29" w14:textId="71FC9A31" w:rsidR="002E13F0" w:rsidRPr="0067161D" w:rsidRDefault="002E13F0" w:rsidP="002E13F0">
            <w:pPr>
              <w:spacing w:after="0" w:line="240" w:lineRule="auto"/>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___________________________________</w:t>
            </w:r>
          </w:p>
        </w:tc>
      </w:tr>
      <w:tr w:rsidR="0067161D" w:rsidRPr="0067161D" w14:paraId="0D2D0F86" w14:textId="77777777" w:rsidTr="00C014F4">
        <w:trPr>
          <w:cantSplit/>
          <w:trHeight w:val="421"/>
        </w:trPr>
        <w:tc>
          <w:tcPr>
            <w:tcW w:w="4814" w:type="dxa"/>
          </w:tcPr>
          <w:p w14:paraId="6779DC5D" w14:textId="14B92F8B" w:rsidR="002E13F0" w:rsidRPr="0067161D" w:rsidRDefault="002E13F0"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67161D">
              <w:rPr>
                <w:rFonts w:ascii="Times New Roman" w:eastAsia="Times New Roman" w:hAnsi="Times New Roman" w:cs="Times New Roman"/>
                <w:kern w:val="2"/>
                <w:sz w:val="24"/>
                <w:szCs w:val="24"/>
                <w:lang w:eastAsia="ar-SA" w:bidi="en-US"/>
              </w:rPr>
              <w:t>__________________/________________/</w:t>
            </w:r>
          </w:p>
        </w:tc>
        <w:tc>
          <w:tcPr>
            <w:tcW w:w="390" w:type="dxa"/>
          </w:tcPr>
          <w:p w14:paraId="4907DBFD" w14:textId="77777777" w:rsidR="002E13F0" w:rsidRPr="0067161D" w:rsidRDefault="002E13F0" w:rsidP="002E13F0">
            <w:pPr>
              <w:spacing w:after="0" w:line="240" w:lineRule="auto"/>
              <w:ind w:left="247"/>
              <w:jc w:val="both"/>
              <w:rPr>
                <w:rFonts w:ascii="Times New Roman" w:eastAsia="Times New Roman" w:hAnsi="Times New Roman" w:cs="Times New Roman"/>
                <w:sz w:val="24"/>
                <w:szCs w:val="24"/>
                <w:lang w:eastAsia="ru-RU"/>
              </w:rPr>
            </w:pPr>
          </w:p>
        </w:tc>
        <w:tc>
          <w:tcPr>
            <w:tcW w:w="4672" w:type="dxa"/>
          </w:tcPr>
          <w:p w14:paraId="4D8F4A95" w14:textId="1F61B340" w:rsidR="002E13F0" w:rsidRPr="0067161D" w:rsidRDefault="002E13F0" w:rsidP="002E13F0">
            <w:pPr>
              <w:spacing w:after="0" w:line="240" w:lineRule="auto"/>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___________________/________________/</w:t>
            </w:r>
          </w:p>
        </w:tc>
      </w:tr>
    </w:tbl>
    <w:p w14:paraId="16402B89" w14:textId="77777777" w:rsidR="00435F9F" w:rsidRPr="0067161D" w:rsidRDefault="00435F9F" w:rsidP="002E13F0">
      <w:pPr>
        <w:spacing w:after="0" w:line="240" w:lineRule="auto"/>
        <w:jc w:val="both"/>
        <w:rPr>
          <w:rFonts w:ascii="Times New Roman" w:eastAsia="Times New Roman" w:hAnsi="Times New Roman" w:cs="Times New Roman"/>
          <w:sz w:val="24"/>
          <w:szCs w:val="24"/>
          <w:lang w:eastAsia="ru-RU"/>
        </w:rPr>
      </w:pPr>
    </w:p>
    <w:p w14:paraId="36D2D779" w14:textId="77777777" w:rsidR="0052368F" w:rsidRPr="0067161D" w:rsidRDefault="0052368F" w:rsidP="002E13F0">
      <w:pPr>
        <w:spacing w:after="0" w:line="240" w:lineRule="auto"/>
        <w:jc w:val="both"/>
        <w:rPr>
          <w:rFonts w:ascii="Times New Roman" w:eastAsia="Times New Roman" w:hAnsi="Times New Roman" w:cs="Times New Roman"/>
          <w:sz w:val="24"/>
          <w:szCs w:val="24"/>
          <w:lang w:eastAsia="ru-RU"/>
        </w:rPr>
      </w:pPr>
    </w:p>
    <w:p w14:paraId="1A1A6E97" w14:textId="77777777" w:rsidR="0052368F" w:rsidRPr="0067161D" w:rsidRDefault="0052368F" w:rsidP="002E13F0">
      <w:pPr>
        <w:spacing w:after="0" w:line="240" w:lineRule="auto"/>
        <w:jc w:val="both"/>
        <w:rPr>
          <w:rFonts w:ascii="Times New Roman" w:eastAsia="Times New Roman" w:hAnsi="Times New Roman" w:cs="Times New Roman"/>
          <w:sz w:val="24"/>
          <w:szCs w:val="24"/>
          <w:lang w:eastAsia="ru-RU"/>
        </w:rPr>
      </w:pPr>
    </w:p>
    <w:p w14:paraId="77B8E6CE" w14:textId="77777777" w:rsidR="000017D6" w:rsidRPr="0067161D" w:rsidRDefault="000017D6" w:rsidP="002E13F0">
      <w:pPr>
        <w:spacing w:after="0" w:line="240" w:lineRule="auto"/>
        <w:jc w:val="right"/>
        <w:rPr>
          <w:rFonts w:ascii="Times New Roman" w:eastAsia="Times New Roman" w:hAnsi="Times New Roman" w:cs="Times New Roman"/>
          <w:sz w:val="24"/>
          <w:szCs w:val="24"/>
          <w:lang w:eastAsia="ru-RU"/>
        </w:rPr>
      </w:pPr>
    </w:p>
    <w:p w14:paraId="744D71BB" w14:textId="77777777" w:rsidR="00C014F4" w:rsidRPr="0067161D" w:rsidRDefault="00C014F4" w:rsidP="002E13F0">
      <w:pPr>
        <w:spacing w:after="0" w:line="240" w:lineRule="auto"/>
        <w:jc w:val="right"/>
        <w:rPr>
          <w:rFonts w:ascii="Times New Roman" w:eastAsia="Times New Roman" w:hAnsi="Times New Roman" w:cs="Times New Roman"/>
          <w:sz w:val="24"/>
          <w:szCs w:val="24"/>
          <w:lang w:eastAsia="ru-RU"/>
        </w:rPr>
      </w:pPr>
    </w:p>
    <w:p w14:paraId="53F955D2" w14:textId="77777777" w:rsidR="00423A39" w:rsidRPr="0067161D" w:rsidRDefault="00423A39" w:rsidP="002E13F0">
      <w:pPr>
        <w:spacing w:after="0" w:line="240" w:lineRule="auto"/>
        <w:jc w:val="right"/>
        <w:rPr>
          <w:rFonts w:ascii="Times New Roman" w:eastAsia="Times New Roman" w:hAnsi="Times New Roman" w:cs="Times New Roman"/>
          <w:sz w:val="24"/>
          <w:szCs w:val="24"/>
          <w:lang w:eastAsia="ru-RU"/>
        </w:rPr>
      </w:pPr>
    </w:p>
    <w:p w14:paraId="1F5E4B8F" w14:textId="77777777" w:rsidR="00423A39" w:rsidRPr="0067161D" w:rsidRDefault="00423A39" w:rsidP="002E13F0">
      <w:pPr>
        <w:spacing w:after="0" w:line="240" w:lineRule="auto"/>
        <w:jc w:val="right"/>
        <w:rPr>
          <w:rFonts w:ascii="Times New Roman" w:eastAsia="Times New Roman" w:hAnsi="Times New Roman" w:cs="Times New Roman"/>
          <w:sz w:val="24"/>
          <w:szCs w:val="24"/>
          <w:lang w:eastAsia="ru-RU"/>
        </w:rPr>
      </w:pPr>
    </w:p>
    <w:p w14:paraId="7F85607F" w14:textId="77777777" w:rsidR="00423A39" w:rsidRPr="0067161D" w:rsidRDefault="00423A39" w:rsidP="002E13F0">
      <w:pPr>
        <w:spacing w:after="0" w:line="240" w:lineRule="auto"/>
        <w:jc w:val="right"/>
        <w:rPr>
          <w:rFonts w:ascii="Times New Roman" w:eastAsia="Times New Roman" w:hAnsi="Times New Roman" w:cs="Times New Roman"/>
          <w:sz w:val="24"/>
          <w:szCs w:val="24"/>
          <w:lang w:eastAsia="ru-RU"/>
        </w:rPr>
      </w:pPr>
    </w:p>
    <w:p w14:paraId="3AD3E724" w14:textId="77777777" w:rsidR="00423A39" w:rsidRPr="0067161D" w:rsidRDefault="00423A39" w:rsidP="002E13F0">
      <w:pPr>
        <w:spacing w:after="0" w:line="240" w:lineRule="auto"/>
        <w:jc w:val="right"/>
        <w:rPr>
          <w:rFonts w:ascii="Times New Roman" w:eastAsia="Times New Roman" w:hAnsi="Times New Roman" w:cs="Times New Roman"/>
          <w:sz w:val="24"/>
          <w:szCs w:val="24"/>
          <w:lang w:eastAsia="ru-RU"/>
        </w:rPr>
      </w:pPr>
    </w:p>
    <w:p w14:paraId="6E57256B" w14:textId="77777777" w:rsidR="00423A39" w:rsidRPr="0067161D" w:rsidRDefault="00423A39" w:rsidP="002E13F0">
      <w:pPr>
        <w:spacing w:after="0" w:line="240" w:lineRule="auto"/>
        <w:jc w:val="right"/>
        <w:rPr>
          <w:rFonts w:ascii="Times New Roman" w:eastAsia="Times New Roman" w:hAnsi="Times New Roman" w:cs="Times New Roman"/>
          <w:sz w:val="24"/>
          <w:szCs w:val="24"/>
          <w:lang w:eastAsia="ru-RU"/>
        </w:rPr>
      </w:pPr>
    </w:p>
    <w:p w14:paraId="204375CE" w14:textId="77777777" w:rsidR="00423A39" w:rsidRPr="0067161D" w:rsidRDefault="00423A39" w:rsidP="002E13F0">
      <w:pPr>
        <w:spacing w:after="0" w:line="240" w:lineRule="auto"/>
        <w:jc w:val="right"/>
        <w:rPr>
          <w:rFonts w:ascii="Times New Roman" w:eastAsia="Times New Roman" w:hAnsi="Times New Roman" w:cs="Times New Roman"/>
          <w:sz w:val="24"/>
          <w:szCs w:val="24"/>
          <w:lang w:eastAsia="ru-RU"/>
        </w:rPr>
      </w:pPr>
    </w:p>
    <w:p w14:paraId="570B2418" w14:textId="77777777" w:rsidR="00423A39" w:rsidRPr="0067161D" w:rsidRDefault="00423A39" w:rsidP="002E13F0">
      <w:pPr>
        <w:spacing w:after="0" w:line="240" w:lineRule="auto"/>
        <w:jc w:val="right"/>
        <w:rPr>
          <w:rFonts w:ascii="Times New Roman" w:eastAsia="Times New Roman" w:hAnsi="Times New Roman" w:cs="Times New Roman"/>
          <w:sz w:val="24"/>
          <w:szCs w:val="24"/>
          <w:lang w:eastAsia="ru-RU"/>
        </w:rPr>
      </w:pPr>
    </w:p>
    <w:p w14:paraId="617498C3" w14:textId="77777777" w:rsidR="00423A39" w:rsidRPr="0067161D" w:rsidRDefault="00423A39" w:rsidP="002E13F0">
      <w:pPr>
        <w:spacing w:after="0" w:line="240" w:lineRule="auto"/>
        <w:jc w:val="right"/>
        <w:rPr>
          <w:rFonts w:ascii="Times New Roman" w:eastAsia="Times New Roman" w:hAnsi="Times New Roman" w:cs="Times New Roman"/>
          <w:sz w:val="24"/>
          <w:szCs w:val="24"/>
          <w:lang w:eastAsia="ru-RU"/>
        </w:rPr>
      </w:pPr>
    </w:p>
    <w:p w14:paraId="5A1111F0" w14:textId="77777777" w:rsidR="00C014F4" w:rsidRPr="0067161D" w:rsidRDefault="00C014F4" w:rsidP="002E13F0">
      <w:pPr>
        <w:spacing w:after="0" w:line="240" w:lineRule="auto"/>
        <w:jc w:val="right"/>
        <w:rPr>
          <w:rFonts w:ascii="Times New Roman" w:eastAsia="Times New Roman" w:hAnsi="Times New Roman" w:cs="Times New Roman"/>
          <w:sz w:val="24"/>
          <w:szCs w:val="24"/>
          <w:lang w:eastAsia="ru-RU"/>
        </w:rPr>
      </w:pPr>
    </w:p>
    <w:p w14:paraId="5BE9F988" w14:textId="77777777" w:rsidR="00C014F4" w:rsidRPr="0067161D" w:rsidRDefault="00C014F4" w:rsidP="002E13F0">
      <w:pPr>
        <w:spacing w:after="0" w:line="240" w:lineRule="auto"/>
        <w:jc w:val="right"/>
        <w:rPr>
          <w:rFonts w:ascii="Times New Roman" w:eastAsia="Times New Roman" w:hAnsi="Times New Roman" w:cs="Times New Roman"/>
          <w:sz w:val="24"/>
          <w:szCs w:val="24"/>
          <w:lang w:eastAsia="ru-RU"/>
        </w:rPr>
      </w:pPr>
    </w:p>
    <w:p w14:paraId="3C6C2979" w14:textId="3FB38E47" w:rsidR="008F18C0" w:rsidRPr="0067161D" w:rsidRDefault="008F18C0" w:rsidP="002E13F0">
      <w:pPr>
        <w:spacing w:after="0" w:line="240" w:lineRule="auto"/>
        <w:jc w:val="right"/>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Приложение № 1</w:t>
      </w:r>
    </w:p>
    <w:p w14:paraId="1C7FCDD7" w14:textId="16EC5C05" w:rsidR="008F18C0" w:rsidRPr="0067161D" w:rsidRDefault="008F18C0" w:rsidP="002E13F0">
      <w:pPr>
        <w:spacing w:after="0" w:line="240" w:lineRule="auto"/>
        <w:jc w:val="right"/>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 Контракту № _______ от _________ 20</w:t>
      </w:r>
      <w:r w:rsidR="00646D93" w:rsidRPr="0067161D">
        <w:rPr>
          <w:rFonts w:ascii="Times New Roman" w:eastAsia="Times New Roman" w:hAnsi="Times New Roman" w:cs="Times New Roman"/>
          <w:sz w:val="24"/>
          <w:szCs w:val="24"/>
          <w:lang w:eastAsia="ru-RU"/>
        </w:rPr>
        <w:t>20</w:t>
      </w:r>
      <w:r w:rsidRPr="0067161D">
        <w:rPr>
          <w:rFonts w:ascii="Times New Roman" w:eastAsia="Times New Roman" w:hAnsi="Times New Roman" w:cs="Times New Roman"/>
          <w:sz w:val="24"/>
          <w:szCs w:val="24"/>
          <w:lang w:eastAsia="ru-RU"/>
        </w:rPr>
        <w:t xml:space="preserve"> г.</w:t>
      </w:r>
    </w:p>
    <w:p w14:paraId="6E088480" w14:textId="77777777" w:rsidR="00DE7F30" w:rsidRPr="0067161D" w:rsidRDefault="00DE7F30" w:rsidP="002E13F0">
      <w:pPr>
        <w:spacing w:after="0" w:line="240" w:lineRule="auto"/>
        <w:jc w:val="both"/>
        <w:rPr>
          <w:rFonts w:ascii="Times New Roman" w:eastAsia="Times New Roman" w:hAnsi="Times New Roman" w:cs="Times New Roman"/>
          <w:sz w:val="24"/>
          <w:szCs w:val="24"/>
          <w:lang w:eastAsia="ru-RU"/>
        </w:rPr>
      </w:pPr>
    </w:p>
    <w:p w14:paraId="7DE5A6C8" w14:textId="77777777" w:rsidR="002E13F0" w:rsidRPr="0067161D" w:rsidRDefault="002E13F0" w:rsidP="002E13F0">
      <w:pPr>
        <w:suppressAutoHyphens/>
        <w:spacing w:after="0" w:line="240" w:lineRule="auto"/>
        <w:ind w:left="360"/>
        <w:jc w:val="center"/>
        <w:rPr>
          <w:rFonts w:ascii="Times New Roman" w:eastAsia="Calibri" w:hAnsi="Times New Roman" w:cs="Times New Roman"/>
          <w:b/>
          <w:sz w:val="24"/>
          <w:szCs w:val="24"/>
          <w:lang w:eastAsia="ar-SA"/>
        </w:rPr>
      </w:pPr>
    </w:p>
    <w:p w14:paraId="2AACCE0C" w14:textId="77777777" w:rsidR="003D4B01" w:rsidRPr="0067161D" w:rsidRDefault="003D4B01" w:rsidP="002E13F0">
      <w:pPr>
        <w:suppressAutoHyphens/>
        <w:spacing w:after="0" w:line="240" w:lineRule="auto"/>
        <w:ind w:left="360"/>
        <w:jc w:val="center"/>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t>СПЕЦИФИКАЦИЯ</w:t>
      </w:r>
    </w:p>
    <w:p w14:paraId="2A1D1F86" w14:textId="4BA46F82" w:rsidR="003D4B01" w:rsidRPr="0067161D" w:rsidRDefault="002E13F0"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на </w:t>
      </w:r>
      <w:r w:rsidR="008D1359" w:rsidRPr="0067161D">
        <w:rPr>
          <w:rFonts w:ascii="Times New Roman" w:eastAsia="Times New Roman" w:hAnsi="Times New Roman" w:cs="Times New Roman"/>
          <w:sz w:val="24"/>
          <w:szCs w:val="24"/>
          <w:lang w:eastAsia="ru-RU"/>
        </w:rPr>
        <w:t>поставку инструментов ручных электрических для нужд ИПУ РАН</w:t>
      </w:r>
    </w:p>
    <w:p w14:paraId="642C7298" w14:textId="77777777" w:rsidR="008D1359" w:rsidRPr="0067161D" w:rsidRDefault="008D1359" w:rsidP="002E13F0">
      <w:pPr>
        <w:spacing w:after="0" w:line="240" w:lineRule="auto"/>
        <w:jc w:val="center"/>
        <w:rPr>
          <w:rFonts w:ascii="Times New Roman" w:eastAsia="Times New Roman" w:hAnsi="Times New Roman" w:cs="Times New Roman"/>
          <w:b/>
          <w:sz w:val="24"/>
          <w:szCs w:val="24"/>
          <w:lang w:eastAsia="ru-RU"/>
        </w:rPr>
      </w:pPr>
    </w:p>
    <w:tbl>
      <w:tblPr>
        <w:tblStyle w:val="3fa"/>
        <w:tblW w:w="10036" w:type="dxa"/>
        <w:tblInd w:w="-5" w:type="dxa"/>
        <w:tblLayout w:type="fixed"/>
        <w:tblLook w:val="04A0" w:firstRow="1" w:lastRow="0" w:firstColumn="1" w:lastColumn="0" w:noHBand="0" w:noVBand="1"/>
      </w:tblPr>
      <w:tblGrid>
        <w:gridCol w:w="713"/>
        <w:gridCol w:w="2661"/>
        <w:gridCol w:w="2126"/>
        <w:gridCol w:w="850"/>
        <w:gridCol w:w="993"/>
        <w:gridCol w:w="1417"/>
        <w:gridCol w:w="1276"/>
      </w:tblGrid>
      <w:tr w:rsidR="0067161D" w:rsidRPr="0067161D" w14:paraId="21399CD1" w14:textId="77777777" w:rsidTr="00A15DF1">
        <w:trPr>
          <w:trHeight w:val="579"/>
        </w:trPr>
        <w:tc>
          <w:tcPr>
            <w:tcW w:w="713" w:type="dxa"/>
            <w:vAlign w:val="center"/>
          </w:tcPr>
          <w:p w14:paraId="72664F19" w14:textId="77777777" w:rsidR="00A15DF1" w:rsidRPr="0067161D" w:rsidRDefault="00A15DF1" w:rsidP="002E13F0">
            <w:pPr>
              <w:jc w:val="center"/>
              <w:rPr>
                <w:rFonts w:ascii="Times New Roman" w:hAnsi="Times New Roman"/>
                <w:b/>
                <w:sz w:val="24"/>
                <w:szCs w:val="24"/>
                <w:lang w:eastAsia="ru-RU"/>
              </w:rPr>
            </w:pPr>
            <w:r w:rsidRPr="0067161D">
              <w:rPr>
                <w:rFonts w:ascii="Times New Roman" w:hAnsi="Times New Roman"/>
                <w:b/>
                <w:sz w:val="24"/>
                <w:szCs w:val="24"/>
                <w:lang w:eastAsia="ru-RU"/>
              </w:rPr>
              <w:t>№</w:t>
            </w:r>
          </w:p>
          <w:p w14:paraId="59F55F1A" w14:textId="77777777" w:rsidR="00A15DF1" w:rsidRPr="0067161D" w:rsidRDefault="00A15DF1" w:rsidP="002E13F0">
            <w:pPr>
              <w:jc w:val="center"/>
              <w:rPr>
                <w:rFonts w:ascii="Times New Roman" w:hAnsi="Times New Roman"/>
                <w:b/>
                <w:sz w:val="24"/>
                <w:szCs w:val="24"/>
                <w:lang w:eastAsia="ru-RU"/>
              </w:rPr>
            </w:pPr>
            <w:r w:rsidRPr="0067161D">
              <w:rPr>
                <w:rFonts w:ascii="Times New Roman" w:hAnsi="Times New Roman"/>
                <w:b/>
                <w:sz w:val="24"/>
                <w:szCs w:val="24"/>
                <w:lang w:eastAsia="ru-RU"/>
              </w:rPr>
              <w:t>п/п</w:t>
            </w:r>
          </w:p>
        </w:tc>
        <w:tc>
          <w:tcPr>
            <w:tcW w:w="2661" w:type="dxa"/>
            <w:vAlign w:val="center"/>
          </w:tcPr>
          <w:p w14:paraId="354E4D60" w14:textId="77777777" w:rsidR="00A15DF1" w:rsidRPr="0067161D" w:rsidRDefault="00A15DF1" w:rsidP="002E13F0">
            <w:pPr>
              <w:jc w:val="center"/>
              <w:rPr>
                <w:rFonts w:ascii="Times New Roman" w:hAnsi="Times New Roman"/>
                <w:b/>
                <w:sz w:val="24"/>
                <w:szCs w:val="24"/>
                <w:lang w:eastAsia="ru-RU"/>
              </w:rPr>
            </w:pPr>
            <w:r w:rsidRPr="0067161D">
              <w:rPr>
                <w:rFonts w:ascii="Times New Roman" w:hAnsi="Times New Roman"/>
                <w:b/>
                <w:sz w:val="24"/>
                <w:szCs w:val="24"/>
                <w:lang w:eastAsia="ru-RU"/>
              </w:rPr>
              <w:t>Наименование товара</w:t>
            </w:r>
          </w:p>
        </w:tc>
        <w:tc>
          <w:tcPr>
            <w:tcW w:w="2126" w:type="dxa"/>
          </w:tcPr>
          <w:p w14:paraId="5E5936C9" w14:textId="41786081" w:rsidR="00A15DF1" w:rsidRPr="0067161D" w:rsidRDefault="00A15DF1" w:rsidP="002E13F0">
            <w:pPr>
              <w:jc w:val="center"/>
              <w:rPr>
                <w:rFonts w:ascii="Times New Roman" w:hAnsi="Times New Roman"/>
                <w:b/>
                <w:sz w:val="24"/>
                <w:szCs w:val="24"/>
                <w:lang w:eastAsia="ru-RU"/>
              </w:rPr>
            </w:pPr>
            <w:r w:rsidRPr="0067161D">
              <w:rPr>
                <w:rFonts w:ascii="Times New Roman" w:hAnsi="Times New Roman"/>
                <w:b/>
                <w:sz w:val="24"/>
                <w:szCs w:val="24"/>
                <w:lang w:eastAsia="ru-RU"/>
              </w:rPr>
              <w:t>Страна происхождения товара</w:t>
            </w:r>
          </w:p>
        </w:tc>
        <w:tc>
          <w:tcPr>
            <w:tcW w:w="850" w:type="dxa"/>
            <w:vAlign w:val="center"/>
          </w:tcPr>
          <w:p w14:paraId="17FB290E" w14:textId="16F2093D" w:rsidR="00A15DF1" w:rsidRPr="0067161D" w:rsidRDefault="00A15DF1" w:rsidP="002E13F0">
            <w:pPr>
              <w:jc w:val="center"/>
              <w:rPr>
                <w:rFonts w:ascii="Times New Roman" w:hAnsi="Times New Roman"/>
                <w:b/>
                <w:sz w:val="24"/>
                <w:szCs w:val="24"/>
                <w:lang w:eastAsia="ru-RU"/>
              </w:rPr>
            </w:pPr>
            <w:r w:rsidRPr="0067161D">
              <w:rPr>
                <w:rFonts w:ascii="Times New Roman" w:hAnsi="Times New Roman"/>
                <w:b/>
                <w:sz w:val="24"/>
                <w:szCs w:val="24"/>
                <w:lang w:eastAsia="ru-RU"/>
              </w:rPr>
              <w:t>Ед. изм.</w:t>
            </w:r>
          </w:p>
        </w:tc>
        <w:tc>
          <w:tcPr>
            <w:tcW w:w="993" w:type="dxa"/>
            <w:vAlign w:val="center"/>
          </w:tcPr>
          <w:p w14:paraId="1962B503" w14:textId="77777777" w:rsidR="00A15DF1" w:rsidRPr="0067161D" w:rsidRDefault="00A15DF1" w:rsidP="002E13F0">
            <w:pPr>
              <w:jc w:val="center"/>
              <w:rPr>
                <w:rFonts w:ascii="Times New Roman" w:hAnsi="Times New Roman"/>
                <w:b/>
                <w:sz w:val="24"/>
                <w:szCs w:val="24"/>
                <w:lang w:eastAsia="ru-RU"/>
              </w:rPr>
            </w:pPr>
            <w:r w:rsidRPr="0067161D">
              <w:rPr>
                <w:rFonts w:ascii="Times New Roman" w:hAnsi="Times New Roman"/>
                <w:b/>
                <w:sz w:val="24"/>
                <w:szCs w:val="24"/>
                <w:lang w:eastAsia="ru-RU"/>
              </w:rPr>
              <w:t>Кол-во</w:t>
            </w:r>
          </w:p>
        </w:tc>
        <w:tc>
          <w:tcPr>
            <w:tcW w:w="1417" w:type="dxa"/>
            <w:vAlign w:val="center"/>
          </w:tcPr>
          <w:p w14:paraId="7AC6ED08" w14:textId="77777777" w:rsidR="00A15DF1" w:rsidRPr="0067161D" w:rsidRDefault="00A15DF1" w:rsidP="002E13F0">
            <w:pPr>
              <w:jc w:val="center"/>
              <w:rPr>
                <w:rFonts w:ascii="Times New Roman" w:hAnsi="Times New Roman"/>
                <w:b/>
                <w:sz w:val="24"/>
                <w:szCs w:val="24"/>
                <w:lang w:eastAsia="ru-RU"/>
              </w:rPr>
            </w:pPr>
            <w:r w:rsidRPr="0067161D">
              <w:rPr>
                <w:rFonts w:ascii="Times New Roman" w:hAnsi="Times New Roman"/>
                <w:b/>
                <w:sz w:val="24"/>
                <w:szCs w:val="24"/>
                <w:lang w:eastAsia="ru-RU"/>
              </w:rPr>
              <w:t>Цена с НДС за ед. руб.</w:t>
            </w:r>
          </w:p>
        </w:tc>
        <w:tc>
          <w:tcPr>
            <w:tcW w:w="1276" w:type="dxa"/>
            <w:vAlign w:val="center"/>
          </w:tcPr>
          <w:p w14:paraId="3C804DE8" w14:textId="77777777" w:rsidR="00A15DF1" w:rsidRPr="0067161D" w:rsidRDefault="00A15DF1" w:rsidP="002E13F0">
            <w:pPr>
              <w:jc w:val="center"/>
              <w:rPr>
                <w:rFonts w:ascii="Times New Roman" w:hAnsi="Times New Roman"/>
                <w:b/>
                <w:sz w:val="24"/>
                <w:szCs w:val="24"/>
                <w:lang w:eastAsia="ru-RU"/>
              </w:rPr>
            </w:pPr>
            <w:r w:rsidRPr="0067161D">
              <w:rPr>
                <w:rFonts w:ascii="Times New Roman" w:hAnsi="Times New Roman"/>
                <w:b/>
                <w:sz w:val="24"/>
                <w:szCs w:val="24"/>
                <w:lang w:eastAsia="ru-RU"/>
              </w:rPr>
              <w:t>Сумма, руб.</w:t>
            </w:r>
          </w:p>
        </w:tc>
      </w:tr>
      <w:tr w:rsidR="0067161D" w:rsidRPr="0067161D" w14:paraId="16B9E426" w14:textId="77777777" w:rsidTr="00A15DF1">
        <w:trPr>
          <w:trHeight w:hRule="exact" w:val="680"/>
        </w:trPr>
        <w:tc>
          <w:tcPr>
            <w:tcW w:w="713" w:type="dxa"/>
            <w:vAlign w:val="center"/>
          </w:tcPr>
          <w:p w14:paraId="3A41C81B" w14:textId="77777777" w:rsidR="00A15DF1" w:rsidRPr="0067161D" w:rsidRDefault="00A15DF1" w:rsidP="002E13F0">
            <w:pPr>
              <w:jc w:val="center"/>
              <w:rPr>
                <w:rFonts w:ascii="Times New Roman" w:hAnsi="Times New Roman"/>
                <w:sz w:val="24"/>
                <w:szCs w:val="24"/>
                <w:lang w:eastAsia="ru-RU"/>
              </w:rPr>
            </w:pPr>
            <w:r w:rsidRPr="0067161D">
              <w:rPr>
                <w:rFonts w:ascii="Times New Roman" w:hAnsi="Times New Roman"/>
                <w:sz w:val="24"/>
                <w:szCs w:val="24"/>
                <w:lang w:eastAsia="ru-RU"/>
              </w:rPr>
              <w:t>1</w:t>
            </w:r>
          </w:p>
        </w:tc>
        <w:tc>
          <w:tcPr>
            <w:tcW w:w="2661" w:type="dxa"/>
            <w:tcBorders>
              <w:top w:val="nil"/>
              <w:left w:val="nil"/>
              <w:bottom w:val="nil"/>
              <w:right w:val="nil"/>
            </w:tcBorders>
            <w:shd w:val="clear" w:color="auto" w:fill="auto"/>
            <w:vAlign w:val="center"/>
          </w:tcPr>
          <w:p w14:paraId="08A686E8" w14:textId="77777777" w:rsidR="00A15DF1" w:rsidRPr="0067161D" w:rsidRDefault="00A15DF1" w:rsidP="002E13F0">
            <w:pPr>
              <w:rPr>
                <w:rFonts w:ascii="Times New Roman" w:hAnsi="Times New Roman"/>
                <w:sz w:val="24"/>
                <w:szCs w:val="24"/>
              </w:rPr>
            </w:pPr>
            <w:r w:rsidRPr="0067161D">
              <w:rPr>
                <w:rFonts w:ascii="Times New Roman" w:hAnsi="Times New Roman"/>
                <w:sz w:val="24"/>
                <w:szCs w:val="24"/>
              </w:rPr>
              <w:t>Дрель-</w:t>
            </w:r>
            <w:proofErr w:type="spellStart"/>
            <w:r w:rsidRPr="0067161D">
              <w:rPr>
                <w:rFonts w:ascii="Times New Roman" w:hAnsi="Times New Roman"/>
                <w:sz w:val="24"/>
                <w:szCs w:val="24"/>
              </w:rPr>
              <w:t>шуроповерт</w:t>
            </w:r>
            <w:proofErr w:type="spellEnd"/>
          </w:p>
        </w:tc>
        <w:tc>
          <w:tcPr>
            <w:tcW w:w="2126" w:type="dxa"/>
            <w:tcBorders>
              <w:top w:val="single" w:sz="4" w:space="0" w:color="auto"/>
              <w:left w:val="single" w:sz="4" w:space="0" w:color="auto"/>
              <w:bottom w:val="single" w:sz="4" w:space="0" w:color="auto"/>
              <w:right w:val="single" w:sz="4" w:space="0" w:color="auto"/>
            </w:tcBorders>
          </w:tcPr>
          <w:p w14:paraId="168BBBB3" w14:textId="77777777" w:rsidR="00A15DF1" w:rsidRPr="0067161D" w:rsidRDefault="00A15DF1" w:rsidP="002E13F0">
            <w:pPr>
              <w:jc w:val="center"/>
              <w:rPr>
                <w:rFonts w:ascii="Times New Roman" w:hAnsi="Times New Roman"/>
                <w:sz w:val="24"/>
                <w:szCs w:val="24"/>
              </w:rPr>
            </w:pPr>
          </w:p>
        </w:tc>
        <w:tc>
          <w:tcPr>
            <w:tcW w:w="850" w:type="dxa"/>
            <w:tcBorders>
              <w:top w:val="single" w:sz="8" w:space="0" w:color="auto"/>
              <w:left w:val="single" w:sz="4" w:space="0" w:color="auto"/>
              <w:bottom w:val="nil"/>
              <w:right w:val="single" w:sz="4" w:space="0" w:color="auto"/>
            </w:tcBorders>
            <w:shd w:val="clear" w:color="000000" w:fill="FFFFFF"/>
            <w:vAlign w:val="center"/>
          </w:tcPr>
          <w:p w14:paraId="7792369D" w14:textId="1F979DC1"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шт.</w:t>
            </w:r>
          </w:p>
        </w:tc>
        <w:tc>
          <w:tcPr>
            <w:tcW w:w="993" w:type="dxa"/>
            <w:tcBorders>
              <w:top w:val="single" w:sz="8" w:space="0" w:color="auto"/>
              <w:left w:val="nil"/>
              <w:bottom w:val="nil"/>
              <w:right w:val="single" w:sz="4" w:space="0" w:color="auto"/>
            </w:tcBorders>
            <w:shd w:val="clear" w:color="000000" w:fill="FFFFFF"/>
            <w:vAlign w:val="center"/>
          </w:tcPr>
          <w:p w14:paraId="3F46180D" w14:textId="77777777"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3</w:t>
            </w:r>
          </w:p>
        </w:tc>
        <w:tc>
          <w:tcPr>
            <w:tcW w:w="1417" w:type="dxa"/>
            <w:vAlign w:val="center"/>
          </w:tcPr>
          <w:p w14:paraId="7F157DAA" w14:textId="77777777" w:rsidR="00A15DF1" w:rsidRPr="0067161D" w:rsidRDefault="00A15DF1" w:rsidP="002E13F0">
            <w:pPr>
              <w:jc w:val="center"/>
              <w:rPr>
                <w:rFonts w:ascii="Times New Roman" w:hAnsi="Times New Roman"/>
                <w:sz w:val="24"/>
                <w:szCs w:val="24"/>
                <w:lang w:eastAsia="ru-RU"/>
              </w:rPr>
            </w:pPr>
          </w:p>
        </w:tc>
        <w:tc>
          <w:tcPr>
            <w:tcW w:w="1276" w:type="dxa"/>
            <w:vAlign w:val="center"/>
          </w:tcPr>
          <w:p w14:paraId="7682E5E1" w14:textId="77777777" w:rsidR="00A15DF1" w:rsidRPr="0067161D" w:rsidRDefault="00A15DF1" w:rsidP="002E13F0">
            <w:pPr>
              <w:jc w:val="center"/>
              <w:rPr>
                <w:rFonts w:ascii="Times New Roman" w:hAnsi="Times New Roman"/>
                <w:sz w:val="24"/>
                <w:szCs w:val="24"/>
                <w:lang w:eastAsia="ru-RU"/>
              </w:rPr>
            </w:pPr>
          </w:p>
        </w:tc>
      </w:tr>
      <w:tr w:rsidR="0067161D" w:rsidRPr="0067161D" w14:paraId="488AAFC5" w14:textId="77777777" w:rsidTr="00A15DF1">
        <w:trPr>
          <w:trHeight w:hRule="exact" w:val="680"/>
        </w:trPr>
        <w:tc>
          <w:tcPr>
            <w:tcW w:w="713" w:type="dxa"/>
            <w:vAlign w:val="center"/>
          </w:tcPr>
          <w:p w14:paraId="74723F92" w14:textId="77777777" w:rsidR="00A15DF1" w:rsidRPr="0067161D" w:rsidRDefault="00A15DF1" w:rsidP="002E13F0">
            <w:pPr>
              <w:jc w:val="center"/>
              <w:rPr>
                <w:rFonts w:ascii="Times New Roman" w:hAnsi="Times New Roman"/>
                <w:sz w:val="24"/>
                <w:szCs w:val="24"/>
                <w:lang w:eastAsia="ru-RU"/>
              </w:rPr>
            </w:pPr>
            <w:r w:rsidRPr="0067161D">
              <w:rPr>
                <w:rFonts w:ascii="Times New Roman" w:hAnsi="Times New Roman"/>
                <w:sz w:val="24"/>
                <w:szCs w:val="24"/>
                <w:lang w:eastAsia="ru-RU"/>
              </w:rPr>
              <w:t>2</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DFDC5F7" w14:textId="77777777" w:rsidR="00A15DF1" w:rsidRPr="0067161D" w:rsidRDefault="00A15DF1" w:rsidP="002E13F0">
            <w:pPr>
              <w:rPr>
                <w:rFonts w:ascii="Times New Roman" w:hAnsi="Times New Roman"/>
                <w:sz w:val="24"/>
                <w:szCs w:val="24"/>
              </w:rPr>
            </w:pPr>
            <w:r w:rsidRPr="0067161D">
              <w:rPr>
                <w:rFonts w:ascii="Times New Roman" w:hAnsi="Times New Roman"/>
                <w:sz w:val="24"/>
                <w:szCs w:val="24"/>
              </w:rPr>
              <w:t xml:space="preserve">Машина </w:t>
            </w:r>
            <w:proofErr w:type="spellStart"/>
            <w:r w:rsidRPr="0067161D">
              <w:rPr>
                <w:rFonts w:ascii="Times New Roman" w:hAnsi="Times New Roman"/>
                <w:sz w:val="24"/>
                <w:szCs w:val="24"/>
              </w:rPr>
              <w:t>углошлифовальная</w:t>
            </w:r>
            <w:proofErr w:type="spellEnd"/>
          </w:p>
        </w:tc>
        <w:tc>
          <w:tcPr>
            <w:tcW w:w="2126" w:type="dxa"/>
            <w:tcBorders>
              <w:top w:val="single" w:sz="4" w:space="0" w:color="auto"/>
              <w:left w:val="nil"/>
              <w:bottom w:val="single" w:sz="4" w:space="0" w:color="auto"/>
              <w:right w:val="single" w:sz="4" w:space="0" w:color="auto"/>
            </w:tcBorders>
          </w:tcPr>
          <w:p w14:paraId="38BFE08D" w14:textId="77777777" w:rsidR="00A15DF1" w:rsidRPr="0067161D" w:rsidRDefault="00A15DF1" w:rsidP="002E13F0">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BA06D5E" w14:textId="09AC798E"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490AAC9" w14:textId="77777777"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1</w:t>
            </w:r>
          </w:p>
        </w:tc>
        <w:tc>
          <w:tcPr>
            <w:tcW w:w="1417" w:type="dxa"/>
            <w:vAlign w:val="center"/>
          </w:tcPr>
          <w:p w14:paraId="3CF48968" w14:textId="77777777" w:rsidR="00A15DF1" w:rsidRPr="0067161D" w:rsidRDefault="00A15DF1" w:rsidP="002E13F0">
            <w:pPr>
              <w:jc w:val="center"/>
              <w:rPr>
                <w:rFonts w:ascii="Times New Roman" w:hAnsi="Times New Roman"/>
                <w:sz w:val="24"/>
                <w:szCs w:val="24"/>
                <w:lang w:eastAsia="ru-RU"/>
              </w:rPr>
            </w:pPr>
          </w:p>
        </w:tc>
        <w:tc>
          <w:tcPr>
            <w:tcW w:w="1276" w:type="dxa"/>
            <w:vAlign w:val="center"/>
          </w:tcPr>
          <w:p w14:paraId="0C4830F4" w14:textId="77777777" w:rsidR="00A15DF1" w:rsidRPr="0067161D" w:rsidRDefault="00A15DF1" w:rsidP="002E13F0">
            <w:pPr>
              <w:jc w:val="center"/>
              <w:rPr>
                <w:rFonts w:ascii="Times New Roman" w:hAnsi="Times New Roman"/>
                <w:sz w:val="24"/>
                <w:szCs w:val="24"/>
                <w:lang w:eastAsia="ru-RU"/>
              </w:rPr>
            </w:pPr>
          </w:p>
        </w:tc>
      </w:tr>
      <w:tr w:rsidR="0067161D" w:rsidRPr="0067161D" w14:paraId="76590853" w14:textId="77777777" w:rsidTr="00A15DF1">
        <w:trPr>
          <w:trHeight w:hRule="exact" w:val="680"/>
        </w:trPr>
        <w:tc>
          <w:tcPr>
            <w:tcW w:w="713" w:type="dxa"/>
            <w:vAlign w:val="center"/>
          </w:tcPr>
          <w:p w14:paraId="0B85FC13" w14:textId="77777777" w:rsidR="00A15DF1" w:rsidRPr="0067161D" w:rsidRDefault="00A15DF1" w:rsidP="002E13F0">
            <w:pPr>
              <w:jc w:val="center"/>
              <w:rPr>
                <w:rFonts w:ascii="Times New Roman" w:hAnsi="Times New Roman"/>
                <w:sz w:val="24"/>
                <w:szCs w:val="24"/>
                <w:lang w:eastAsia="ru-RU"/>
              </w:rPr>
            </w:pPr>
            <w:r w:rsidRPr="0067161D">
              <w:rPr>
                <w:rFonts w:ascii="Times New Roman" w:hAnsi="Times New Roman"/>
                <w:sz w:val="24"/>
                <w:szCs w:val="24"/>
                <w:lang w:eastAsia="ru-RU"/>
              </w:rPr>
              <w:t>3</w:t>
            </w:r>
          </w:p>
        </w:tc>
        <w:tc>
          <w:tcPr>
            <w:tcW w:w="2661" w:type="dxa"/>
            <w:tcBorders>
              <w:top w:val="nil"/>
              <w:left w:val="single" w:sz="4" w:space="0" w:color="auto"/>
              <w:bottom w:val="single" w:sz="4" w:space="0" w:color="auto"/>
              <w:right w:val="single" w:sz="4" w:space="0" w:color="auto"/>
            </w:tcBorders>
            <w:shd w:val="clear" w:color="auto" w:fill="auto"/>
            <w:vAlign w:val="center"/>
          </w:tcPr>
          <w:p w14:paraId="2E2420C5" w14:textId="77777777" w:rsidR="00A15DF1" w:rsidRPr="0067161D" w:rsidRDefault="00A15DF1" w:rsidP="002E13F0">
            <w:pPr>
              <w:rPr>
                <w:rFonts w:ascii="Times New Roman" w:hAnsi="Times New Roman"/>
                <w:sz w:val="24"/>
                <w:szCs w:val="24"/>
              </w:rPr>
            </w:pPr>
            <w:r w:rsidRPr="0067161D">
              <w:rPr>
                <w:rFonts w:ascii="Times New Roman" w:hAnsi="Times New Roman"/>
                <w:sz w:val="24"/>
                <w:szCs w:val="24"/>
              </w:rPr>
              <w:t>Лобзик электрический</w:t>
            </w:r>
          </w:p>
        </w:tc>
        <w:tc>
          <w:tcPr>
            <w:tcW w:w="2126" w:type="dxa"/>
            <w:tcBorders>
              <w:top w:val="single" w:sz="4" w:space="0" w:color="auto"/>
              <w:left w:val="nil"/>
              <w:bottom w:val="single" w:sz="4" w:space="0" w:color="auto"/>
              <w:right w:val="single" w:sz="4" w:space="0" w:color="auto"/>
            </w:tcBorders>
          </w:tcPr>
          <w:p w14:paraId="59C43A11" w14:textId="77777777" w:rsidR="00A15DF1" w:rsidRPr="0067161D" w:rsidRDefault="00A15DF1" w:rsidP="002E13F0">
            <w:pPr>
              <w:jc w:val="center"/>
              <w:rPr>
                <w:rFonts w:ascii="Times New Roman" w:hAnsi="Times New Roman"/>
                <w:sz w:val="24"/>
                <w:szCs w:val="24"/>
              </w:rPr>
            </w:pPr>
          </w:p>
        </w:tc>
        <w:tc>
          <w:tcPr>
            <w:tcW w:w="850" w:type="dxa"/>
            <w:tcBorders>
              <w:top w:val="nil"/>
              <w:left w:val="single" w:sz="4" w:space="0" w:color="auto"/>
              <w:bottom w:val="single" w:sz="4" w:space="0" w:color="auto"/>
              <w:right w:val="single" w:sz="4" w:space="0" w:color="auto"/>
            </w:tcBorders>
            <w:shd w:val="clear" w:color="000000" w:fill="FFFFFF"/>
            <w:vAlign w:val="center"/>
          </w:tcPr>
          <w:p w14:paraId="3B0A046D" w14:textId="34166241"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шт.</w:t>
            </w:r>
          </w:p>
        </w:tc>
        <w:tc>
          <w:tcPr>
            <w:tcW w:w="993" w:type="dxa"/>
            <w:tcBorders>
              <w:top w:val="nil"/>
              <w:left w:val="nil"/>
              <w:bottom w:val="single" w:sz="4" w:space="0" w:color="auto"/>
              <w:right w:val="single" w:sz="4" w:space="0" w:color="auto"/>
            </w:tcBorders>
            <w:shd w:val="clear" w:color="000000" w:fill="FFFFFF"/>
            <w:vAlign w:val="center"/>
          </w:tcPr>
          <w:p w14:paraId="0A58A1CB" w14:textId="77777777"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1</w:t>
            </w:r>
          </w:p>
        </w:tc>
        <w:tc>
          <w:tcPr>
            <w:tcW w:w="1417" w:type="dxa"/>
            <w:vAlign w:val="center"/>
          </w:tcPr>
          <w:p w14:paraId="05439435" w14:textId="77777777" w:rsidR="00A15DF1" w:rsidRPr="0067161D" w:rsidRDefault="00A15DF1" w:rsidP="002E13F0">
            <w:pPr>
              <w:jc w:val="center"/>
              <w:rPr>
                <w:rFonts w:ascii="Times New Roman" w:hAnsi="Times New Roman"/>
                <w:sz w:val="24"/>
                <w:szCs w:val="24"/>
                <w:lang w:eastAsia="ru-RU"/>
              </w:rPr>
            </w:pPr>
          </w:p>
        </w:tc>
        <w:tc>
          <w:tcPr>
            <w:tcW w:w="1276" w:type="dxa"/>
            <w:vAlign w:val="center"/>
          </w:tcPr>
          <w:p w14:paraId="0C997638" w14:textId="77777777" w:rsidR="00A15DF1" w:rsidRPr="0067161D" w:rsidRDefault="00A15DF1" w:rsidP="002E13F0">
            <w:pPr>
              <w:jc w:val="center"/>
              <w:rPr>
                <w:rFonts w:ascii="Times New Roman" w:hAnsi="Times New Roman"/>
                <w:sz w:val="24"/>
                <w:szCs w:val="24"/>
                <w:lang w:eastAsia="ru-RU"/>
              </w:rPr>
            </w:pPr>
          </w:p>
        </w:tc>
      </w:tr>
      <w:tr w:rsidR="0067161D" w:rsidRPr="0067161D" w14:paraId="429E408C" w14:textId="77777777" w:rsidTr="00A15DF1">
        <w:trPr>
          <w:trHeight w:hRule="exact" w:val="680"/>
        </w:trPr>
        <w:tc>
          <w:tcPr>
            <w:tcW w:w="713" w:type="dxa"/>
            <w:vAlign w:val="center"/>
          </w:tcPr>
          <w:p w14:paraId="50A14B04" w14:textId="77777777" w:rsidR="00A15DF1" w:rsidRPr="0067161D" w:rsidRDefault="00A15DF1" w:rsidP="002E13F0">
            <w:pPr>
              <w:jc w:val="center"/>
              <w:rPr>
                <w:rFonts w:ascii="Times New Roman" w:hAnsi="Times New Roman"/>
                <w:sz w:val="24"/>
                <w:szCs w:val="24"/>
                <w:lang w:eastAsia="ru-RU"/>
              </w:rPr>
            </w:pPr>
            <w:r w:rsidRPr="0067161D">
              <w:rPr>
                <w:rFonts w:ascii="Times New Roman" w:hAnsi="Times New Roman"/>
                <w:sz w:val="24"/>
                <w:szCs w:val="24"/>
                <w:lang w:eastAsia="ru-RU"/>
              </w:rPr>
              <w:t>4</w:t>
            </w:r>
          </w:p>
        </w:tc>
        <w:tc>
          <w:tcPr>
            <w:tcW w:w="2661" w:type="dxa"/>
            <w:tcBorders>
              <w:top w:val="nil"/>
              <w:left w:val="single" w:sz="4" w:space="0" w:color="auto"/>
              <w:bottom w:val="single" w:sz="4" w:space="0" w:color="auto"/>
              <w:right w:val="single" w:sz="4" w:space="0" w:color="auto"/>
            </w:tcBorders>
            <w:shd w:val="clear" w:color="auto" w:fill="auto"/>
            <w:vAlign w:val="center"/>
          </w:tcPr>
          <w:p w14:paraId="56C7C3D3" w14:textId="77777777" w:rsidR="00A15DF1" w:rsidRPr="0067161D" w:rsidRDefault="00A15DF1" w:rsidP="002E13F0">
            <w:pPr>
              <w:rPr>
                <w:rFonts w:ascii="Times New Roman" w:hAnsi="Times New Roman"/>
                <w:sz w:val="24"/>
                <w:szCs w:val="24"/>
              </w:rPr>
            </w:pPr>
            <w:r w:rsidRPr="0067161D">
              <w:rPr>
                <w:rFonts w:ascii="Times New Roman" w:hAnsi="Times New Roman"/>
                <w:sz w:val="24"/>
                <w:szCs w:val="24"/>
              </w:rPr>
              <w:t>Электрический рубанок</w:t>
            </w:r>
          </w:p>
        </w:tc>
        <w:tc>
          <w:tcPr>
            <w:tcW w:w="2126" w:type="dxa"/>
            <w:tcBorders>
              <w:top w:val="single" w:sz="4" w:space="0" w:color="auto"/>
              <w:left w:val="nil"/>
              <w:bottom w:val="single" w:sz="4" w:space="0" w:color="auto"/>
              <w:right w:val="single" w:sz="4" w:space="0" w:color="auto"/>
            </w:tcBorders>
          </w:tcPr>
          <w:p w14:paraId="5C8F9660" w14:textId="77777777" w:rsidR="00A15DF1" w:rsidRPr="0067161D" w:rsidRDefault="00A15DF1" w:rsidP="002E13F0">
            <w:pPr>
              <w:jc w:val="center"/>
              <w:rPr>
                <w:rFonts w:ascii="Times New Roman" w:hAnsi="Times New Roman"/>
                <w:sz w:val="24"/>
                <w:szCs w:val="24"/>
              </w:rPr>
            </w:pPr>
          </w:p>
        </w:tc>
        <w:tc>
          <w:tcPr>
            <w:tcW w:w="850" w:type="dxa"/>
            <w:tcBorders>
              <w:top w:val="nil"/>
              <w:left w:val="single" w:sz="4" w:space="0" w:color="auto"/>
              <w:bottom w:val="single" w:sz="4" w:space="0" w:color="auto"/>
              <w:right w:val="single" w:sz="4" w:space="0" w:color="auto"/>
            </w:tcBorders>
            <w:shd w:val="clear" w:color="000000" w:fill="FFFFFF"/>
            <w:vAlign w:val="center"/>
          </w:tcPr>
          <w:p w14:paraId="48B05AA8" w14:textId="57F491F0"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шт.</w:t>
            </w:r>
          </w:p>
        </w:tc>
        <w:tc>
          <w:tcPr>
            <w:tcW w:w="993" w:type="dxa"/>
            <w:tcBorders>
              <w:top w:val="nil"/>
              <w:left w:val="nil"/>
              <w:bottom w:val="single" w:sz="4" w:space="0" w:color="auto"/>
              <w:right w:val="single" w:sz="4" w:space="0" w:color="auto"/>
            </w:tcBorders>
            <w:shd w:val="clear" w:color="000000" w:fill="FFFFFF"/>
            <w:vAlign w:val="center"/>
          </w:tcPr>
          <w:p w14:paraId="3092B32D" w14:textId="77777777"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1</w:t>
            </w:r>
          </w:p>
        </w:tc>
        <w:tc>
          <w:tcPr>
            <w:tcW w:w="1417" w:type="dxa"/>
            <w:vAlign w:val="center"/>
          </w:tcPr>
          <w:p w14:paraId="06F09E84" w14:textId="77777777" w:rsidR="00A15DF1" w:rsidRPr="0067161D" w:rsidRDefault="00A15DF1" w:rsidP="002E13F0">
            <w:pPr>
              <w:jc w:val="center"/>
              <w:rPr>
                <w:rFonts w:ascii="Times New Roman" w:hAnsi="Times New Roman"/>
                <w:sz w:val="24"/>
                <w:szCs w:val="24"/>
                <w:lang w:eastAsia="ru-RU"/>
              </w:rPr>
            </w:pPr>
          </w:p>
        </w:tc>
        <w:tc>
          <w:tcPr>
            <w:tcW w:w="1276" w:type="dxa"/>
            <w:vAlign w:val="center"/>
          </w:tcPr>
          <w:p w14:paraId="57FDE746" w14:textId="77777777" w:rsidR="00A15DF1" w:rsidRPr="0067161D" w:rsidRDefault="00A15DF1" w:rsidP="002E13F0">
            <w:pPr>
              <w:jc w:val="center"/>
              <w:rPr>
                <w:rFonts w:ascii="Times New Roman" w:hAnsi="Times New Roman"/>
                <w:sz w:val="24"/>
                <w:szCs w:val="24"/>
                <w:lang w:eastAsia="ru-RU"/>
              </w:rPr>
            </w:pPr>
          </w:p>
        </w:tc>
      </w:tr>
      <w:tr w:rsidR="0067161D" w:rsidRPr="0067161D" w14:paraId="18793EB5" w14:textId="77777777" w:rsidTr="00A15DF1">
        <w:trPr>
          <w:trHeight w:hRule="exact" w:val="680"/>
        </w:trPr>
        <w:tc>
          <w:tcPr>
            <w:tcW w:w="713" w:type="dxa"/>
            <w:vAlign w:val="center"/>
          </w:tcPr>
          <w:p w14:paraId="4C1F05B6" w14:textId="77777777" w:rsidR="00A15DF1" w:rsidRPr="0067161D" w:rsidRDefault="00A15DF1" w:rsidP="002E13F0">
            <w:pPr>
              <w:jc w:val="center"/>
              <w:rPr>
                <w:rFonts w:ascii="Times New Roman" w:hAnsi="Times New Roman"/>
                <w:sz w:val="24"/>
                <w:szCs w:val="24"/>
                <w:lang w:eastAsia="ru-RU"/>
              </w:rPr>
            </w:pPr>
            <w:r w:rsidRPr="0067161D">
              <w:rPr>
                <w:rFonts w:ascii="Times New Roman" w:hAnsi="Times New Roman"/>
                <w:sz w:val="24"/>
                <w:szCs w:val="24"/>
                <w:lang w:eastAsia="ru-RU"/>
              </w:rPr>
              <w:t>5</w:t>
            </w:r>
          </w:p>
        </w:tc>
        <w:tc>
          <w:tcPr>
            <w:tcW w:w="2661" w:type="dxa"/>
            <w:tcBorders>
              <w:top w:val="nil"/>
              <w:left w:val="single" w:sz="4" w:space="0" w:color="auto"/>
              <w:bottom w:val="single" w:sz="4" w:space="0" w:color="auto"/>
              <w:right w:val="single" w:sz="4" w:space="0" w:color="auto"/>
            </w:tcBorders>
            <w:shd w:val="clear" w:color="auto" w:fill="auto"/>
            <w:vAlign w:val="center"/>
          </w:tcPr>
          <w:p w14:paraId="5D2B0290" w14:textId="77777777" w:rsidR="00A15DF1" w:rsidRPr="0067161D" w:rsidRDefault="00A15DF1" w:rsidP="002E13F0">
            <w:pPr>
              <w:rPr>
                <w:rFonts w:ascii="Times New Roman" w:hAnsi="Times New Roman"/>
                <w:sz w:val="24"/>
                <w:szCs w:val="24"/>
              </w:rPr>
            </w:pPr>
            <w:r w:rsidRPr="0067161D">
              <w:rPr>
                <w:rFonts w:ascii="Times New Roman" w:hAnsi="Times New Roman"/>
                <w:sz w:val="24"/>
                <w:szCs w:val="24"/>
              </w:rPr>
              <w:t xml:space="preserve">Ручной </w:t>
            </w:r>
            <w:proofErr w:type="spellStart"/>
            <w:r w:rsidRPr="0067161D">
              <w:rPr>
                <w:rFonts w:ascii="Times New Roman" w:hAnsi="Times New Roman"/>
                <w:sz w:val="24"/>
                <w:szCs w:val="24"/>
              </w:rPr>
              <w:t>электрофрезер</w:t>
            </w:r>
            <w:proofErr w:type="spellEnd"/>
          </w:p>
        </w:tc>
        <w:tc>
          <w:tcPr>
            <w:tcW w:w="2126" w:type="dxa"/>
            <w:tcBorders>
              <w:top w:val="single" w:sz="4" w:space="0" w:color="auto"/>
              <w:left w:val="nil"/>
              <w:bottom w:val="single" w:sz="4" w:space="0" w:color="auto"/>
              <w:right w:val="single" w:sz="4" w:space="0" w:color="auto"/>
            </w:tcBorders>
          </w:tcPr>
          <w:p w14:paraId="1C2719D7" w14:textId="77777777" w:rsidR="00A15DF1" w:rsidRPr="0067161D" w:rsidRDefault="00A15DF1" w:rsidP="002E13F0">
            <w:pPr>
              <w:jc w:val="center"/>
              <w:rPr>
                <w:rFonts w:ascii="Times New Roman" w:hAnsi="Times New Roman"/>
                <w:sz w:val="24"/>
                <w:szCs w:val="24"/>
              </w:rPr>
            </w:pPr>
          </w:p>
        </w:tc>
        <w:tc>
          <w:tcPr>
            <w:tcW w:w="850" w:type="dxa"/>
            <w:tcBorders>
              <w:top w:val="nil"/>
              <w:left w:val="single" w:sz="4" w:space="0" w:color="auto"/>
              <w:bottom w:val="single" w:sz="4" w:space="0" w:color="auto"/>
              <w:right w:val="single" w:sz="4" w:space="0" w:color="auto"/>
            </w:tcBorders>
            <w:shd w:val="clear" w:color="000000" w:fill="FFFFFF"/>
            <w:vAlign w:val="center"/>
          </w:tcPr>
          <w:p w14:paraId="560E3A48" w14:textId="0B88DA30"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шт.</w:t>
            </w:r>
          </w:p>
        </w:tc>
        <w:tc>
          <w:tcPr>
            <w:tcW w:w="993" w:type="dxa"/>
            <w:tcBorders>
              <w:top w:val="nil"/>
              <w:left w:val="nil"/>
              <w:bottom w:val="single" w:sz="4" w:space="0" w:color="auto"/>
              <w:right w:val="single" w:sz="4" w:space="0" w:color="auto"/>
            </w:tcBorders>
            <w:shd w:val="clear" w:color="000000" w:fill="FFFFFF"/>
            <w:vAlign w:val="center"/>
          </w:tcPr>
          <w:p w14:paraId="7ADED28A" w14:textId="77777777" w:rsidR="00A15DF1" w:rsidRPr="0067161D" w:rsidRDefault="00A15DF1" w:rsidP="002E13F0">
            <w:pPr>
              <w:jc w:val="center"/>
              <w:rPr>
                <w:rFonts w:ascii="Times New Roman" w:hAnsi="Times New Roman"/>
                <w:sz w:val="24"/>
                <w:szCs w:val="24"/>
              </w:rPr>
            </w:pPr>
            <w:r w:rsidRPr="0067161D">
              <w:rPr>
                <w:rFonts w:ascii="Times New Roman" w:hAnsi="Times New Roman"/>
                <w:sz w:val="24"/>
                <w:szCs w:val="24"/>
              </w:rPr>
              <w:t>1</w:t>
            </w:r>
          </w:p>
        </w:tc>
        <w:tc>
          <w:tcPr>
            <w:tcW w:w="1417" w:type="dxa"/>
            <w:vAlign w:val="center"/>
          </w:tcPr>
          <w:p w14:paraId="513FF809" w14:textId="77777777" w:rsidR="00A15DF1" w:rsidRPr="0067161D" w:rsidRDefault="00A15DF1" w:rsidP="002E13F0">
            <w:pPr>
              <w:jc w:val="center"/>
              <w:rPr>
                <w:rFonts w:ascii="Times New Roman" w:hAnsi="Times New Roman"/>
                <w:sz w:val="24"/>
                <w:szCs w:val="24"/>
                <w:lang w:eastAsia="ru-RU"/>
              </w:rPr>
            </w:pPr>
          </w:p>
        </w:tc>
        <w:tc>
          <w:tcPr>
            <w:tcW w:w="1276" w:type="dxa"/>
            <w:vAlign w:val="center"/>
          </w:tcPr>
          <w:p w14:paraId="1E1B4D82" w14:textId="77777777" w:rsidR="00A15DF1" w:rsidRPr="0067161D" w:rsidRDefault="00A15DF1" w:rsidP="002E13F0">
            <w:pPr>
              <w:jc w:val="center"/>
              <w:rPr>
                <w:rFonts w:ascii="Times New Roman" w:hAnsi="Times New Roman"/>
                <w:sz w:val="24"/>
                <w:szCs w:val="24"/>
                <w:lang w:eastAsia="ru-RU"/>
              </w:rPr>
            </w:pPr>
          </w:p>
        </w:tc>
      </w:tr>
      <w:tr w:rsidR="0067161D" w:rsidRPr="0067161D" w14:paraId="156FD05E" w14:textId="77777777" w:rsidTr="00A15DF1">
        <w:trPr>
          <w:trHeight w:hRule="exact" w:val="542"/>
        </w:trPr>
        <w:tc>
          <w:tcPr>
            <w:tcW w:w="8760" w:type="dxa"/>
            <w:gridSpan w:val="6"/>
          </w:tcPr>
          <w:p w14:paraId="7E676E5B" w14:textId="2316FBA3" w:rsidR="00A15DF1" w:rsidRPr="0067161D" w:rsidRDefault="00A15DF1" w:rsidP="002E13F0">
            <w:pPr>
              <w:jc w:val="right"/>
              <w:rPr>
                <w:rFonts w:ascii="Times New Roman" w:hAnsi="Times New Roman"/>
                <w:b/>
                <w:sz w:val="24"/>
                <w:szCs w:val="24"/>
                <w:lang w:eastAsia="ar-SA"/>
              </w:rPr>
            </w:pPr>
            <w:r w:rsidRPr="0067161D">
              <w:rPr>
                <w:rFonts w:ascii="Times New Roman" w:hAnsi="Times New Roman"/>
                <w:b/>
                <w:sz w:val="24"/>
                <w:szCs w:val="24"/>
                <w:lang w:eastAsia="ar-SA"/>
              </w:rPr>
              <w:t>Итого:</w:t>
            </w:r>
          </w:p>
        </w:tc>
        <w:tc>
          <w:tcPr>
            <w:tcW w:w="1276" w:type="dxa"/>
            <w:vAlign w:val="center"/>
          </w:tcPr>
          <w:p w14:paraId="610199A2" w14:textId="77777777" w:rsidR="00A15DF1" w:rsidRPr="0067161D" w:rsidRDefault="00A15DF1" w:rsidP="002E13F0">
            <w:pPr>
              <w:jc w:val="center"/>
              <w:rPr>
                <w:rFonts w:ascii="Times New Roman" w:hAnsi="Times New Roman"/>
                <w:b/>
                <w:sz w:val="24"/>
                <w:szCs w:val="24"/>
                <w:lang w:eastAsia="ru-RU"/>
              </w:rPr>
            </w:pPr>
          </w:p>
        </w:tc>
      </w:tr>
      <w:tr w:rsidR="0067161D" w:rsidRPr="0067161D" w14:paraId="2A509852" w14:textId="77777777" w:rsidTr="00A15DF1">
        <w:trPr>
          <w:trHeight w:hRule="exact" w:val="564"/>
        </w:trPr>
        <w:tc>
          <w:tcPr>
            <w:tcW w:w="8760" w:type="dxa"/>
            <w:gridSpan w:val="6"/>
          </w:tcPr>
          <w:p w14:paraId="7D996AEE" w14:textId="421B143F" w:rsidR="00A15DF1" w:rsidRPr="0067161D" w:rsidRDefault="00A15DF1" w:rsidP="002E13F0">
            <w:pPr>
              <w:jc w:val="right"/>
              <w:rPr>
                <w:rFonts w:ascii="Times New Roman" w:hAnsi="Times New Roman"/>
                <w:b/>
                <w:sz w:val="24"/>
                <w:szCs w:val="24"/>
                <w:lang w:eastAsia="ar-SA"/>
              </w:rPr>
            </w:pPr>
            <w:r w:rsidRPr="0067161D">
              <w:rPr>
                <w:rFonts w:ascii="Times New Roman" w:hAnsi="Times New Roman"/>
                <w:b/>
                <w:sz w:val="24"/>
                <w:szCs w:val="24"/>
                <w:lang w:eastAsia="ar-SA"/>
              </w:rPr>
              <w:t>НДС:</w:t>
            </w:r>
          </w:p>
        </w:tc>
        <w:tc>
          <w:tcPr>
            <w:tcW w:w="1276" w:type="dxa"/>
            <w:vAlign w:val="center"/>
          </w:tcPr>
          <w:p w14:paraId="01A822ED" w14:textId="77777777" w:rsidR="00A15DF1" w:rsidRPr="0067161D" w:rsidRDefault="00A15DF1" w:rsidP="002E13F0">
            <w:pPr>
              <w:jc w:val="center"/>
              <w:rPr>
                <w:rFonts w:ascii="Times New Roman" w:hAnsi="Times New Roman"/>
                <w:b/>
                <w:sz w:val="24"/>
                <w:szCs w:val="24"/>
                <w:lang w:eastAsia="ru-RU"/>
              </w:rPr>
            </w:pPr>
          </w:p>
        </w:tc>
      </w:tr>
    </w:tbl>
    <w:p w14:paraId="4308A024" w14:textId="77777777" w:rsidR="00646D93" w:rsidRPr="0067161D" w:rsidRDefault="00646D93" w:rsidP="002E13F0">
      <w:pPr>
        <w:spacing w:after="0" w:line="240" w:lineRule="auto"/>
        <w:jc w:val="both"/>
        <w:rPr>
          <w:rFonts w:ascii="Times New Roman" w:eastAsia="Times New Roman" w:hAnsi="Times New Roman" w:cs="Times New Roman"/>
          <w:sz w:val="24"/>
          <w:szCs w:val="24"/>
          <w:lang w:eastAsia="ru-RU"/>
        </w:rPr>
      </w:pPr>
    </w:p>
    <w:p w14:paraId="263E40CA" w14:textId="77777777" w:rsidR="00215224" w:rsidRPr="0067161D" w:rsidRDefault="00215224" w:rsidP="002E13F0">
      <w:pPr>
        <w:spacing w:after="0" w:line="240" w:lineRule="auto"/>
        <w:jc w:val="both"/>
        <w:rPr>
          <w:rFonts w:ascii="Times New Roman" w:eastAsia="Times New Roman" w:hAnsi="Times New Roman" w:cs="Times New Roman"/>
          <w:sz w:val="24"/>
          <w:szCs w:val="24"/>
          <w:lang w:eastAsia="ru-RU"/>
        </w:rPr>
      </w:pPr>
    </w:p>
    <w:p w14:paraId="6D14FB91" w14:textId="6BF45D47" w:rsidR="008F18C0" w:rsidRPr="0067161D" w:rsidRDefault="00646D93" w:rsidP="002E13F0">
      <w:pPr>
        <w:spacing w:after="0" w:line="240" w:lineRule="auto"/>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Общая сумма по спецификации составляет: ________________________________</w:t>
      </w:r>
      <w:r w:rsidR="005F40AC" w:rsidRPr="0067161D">
        <w:rPr>
          <w:rFonts w:ascii="Times New Roman" w:eastAsia="Times New Roman" w:hAnsi="Times New Roman" w:cs="Times New Roman"/>
          <w:sz w:val="24"/>
          <w:szCs w:val="24"/>
          <w:lang w:eastAsia="ru-RU"/>
        </w:rPr>
        <w:t>___________</w:t>
      </w:r>
    </w:p>
    <w:p w14:paraId="5903D6EC" w14:textId="77777777" w:rsidR="008F18C0" w:rsidRPr="0067161D" w:rsidRDefault="008F18C0" w:rsidP="002E13F0">
      <w:pPr>
        <w:spacing w:after="0" w:line="240" w:lineRule="auto"/>
        <w:jc w:val="both"/>
        <w:rPr>
          <w:rFonts w:ascii="Times New Roman" w:eastAsia="Times New Roman" w:hAnsi="Times New Roman" w:cs="Times New Roman"/>
          <w:b/>
          <w:bCs/>
          <w:sz w:val="24"/>
          <w:szCs w:val="24"/>
          <w:lang w:eastAsia="ru-RU"/>
        </w:rPr>
      </w:pPr>
    </w:p>
    <w:p w14:paraId="39F96CF3" w14:textId="77777777" w:rsidR="00215224" w:rsidRPr="0067161D" w:rsidRDefault="00215224" w:rsidP="002E13F0">
      <w:pPr>
        <w:spacing w:after="0" w:line="240" w:lineRule="auto"/>
        <w:jc w:val="both"/>
        <w:rPr>
          <w:rFonts w:ascii="Times New Roman" w:eastAsia="Times New Roman" w:hAnsi="Times New Roman" w:cs="Times New Roman"/>
          <w:b/>
          <w:bCs/>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7161D" w:rsidRPr="0067161D" w14:paraId="475FF1EC" w14:textId="77777777" w:rsidTr="00790FD7">
        <w:trPr>
          <w:trHeight w:val="1627"/>
        </w:trPr>
        <w:tc>
          <w:tcPr>
            <w:tcW w:w="4820" w:type="dxa"/>
            <w:gridSpan w:val="2"/>
            <w:shd w:val="clear" w:color="auto" w:fill="auto"/>
          </w:tcPr>
          <w:p w14:paraId="0C8D257B" w14:textId="195EBD80" w:rsidR="00E27CD2" w:rsidRPr="0067161D" w:rsidRDefault="00E27CD2" w:rsidP="002E13F0">
            <w:pPr>
              <w:snapToGrid w:val="0"/>
              <w:spacing w:after="0" w:line="240" w:lineRule="auto"/>
              <w:rPr>
                <w:rFonts w:ascii="Times New Roman" w:eastAsia="Calibri" w:hAnsi="Times New Roman" w:cs="Times New Roman"/>
                <w:b/>
                <w:sz w:val="24"/>
                <w:szCs w:val="24"/>
                <w:lang w:eastAsia="ru-RU"/>
              </w:rPr>
            </w:pPr>
            <w:r w:rsidRPr="0067161D">
              <w:rPr>
                <w:rFonts w:ascii="Times New Roman" w:eastAsia="Calibri" w:hAnsi="Times New Roman" w:cs="Times New Roman"/>
                <w:b/>
                <w:sz w:val="24"/>
                <w:szCs w:val="24"/>
                <w:lang w:eastAsia="ru-RU"/>
              </w:rPr>
              <w:t>З</w:t>
            </w:r>
            <w:r w:rsidR="00B45A16" w:rsidRPr="0067161D">
              <w:rPr>
                <w:rFonts w:ascii="Times New Roman" w:eastAsia="Calibri" w:hAnsi="Times New Roman" w:cs="Times New Roman"/>
                <w:b/>
                <w:sz w:val="24"/>
                <w:szCs w:val="24"/>
                <w:lang w:eastAsia="ru-RU"/>
              </w:rPr>
              <w:t>аказчик</w:t>
            </w:r>
            <w:r w:rsidRPr="0067161D">
              <w:rPr>
                <w:rFonts w:ascii="Times New Roman" w:eastAsia="Calibri" w:hAnsi="Times New Roman" w:cs="Times New Roman"/>
                <w:b/>
                <w:sz w:val="24"/>
                <w:szCs w:val="24"/>
                <w:lang w:eastAsia="ru-RU"/>
              </w:rPr>
              <w:t>:</w:t>
            </w:r>
          </w:p>
          <w:p w14:paraId="1DE38E71" w14:textId="77777777" w:rsidR="00E27CD2" w:rsidRPr="0067161D" w:rsidRDefault="00E27CD2" w:rsidP="002E13F0">
            <w:pPr>
              <w:spacing w:after="0" w:line="240" w:lineRule="auto"/>
              <w:jc w:val="both"/>
              <w:rPr>
                <w:rFonts w:ascii="Times New Roman" w:eastAsia="Calibri" w:hAnsi="Times New Roman" w:cs="Times New Roman"/>
                <w:b/>
                <w:sz w:val="24"/>
                <w:szCs w:val="24"/>
                <w:lang w:eastAsia="ru-RU"/>
              </w:rPr>
            </w:pPr>
            <w:r w:rsidRPr="0067161D">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7161D">
              <w:rPr>
                <w:rFonts w:ascii="Times New Roman" w:eastAsia="Calibri" w:hAnsi="Times New Roman" w:cs="Times New Roman"/>
                <w:sz w:val="24"/>
                <w:szCs w:val="24"/>
                <w:lang w:eastAsia="ru-RU"/>
              </w:rPr>
              <w:t>(ИПУ РАН)</w:t>
            </w:r>
            <w:r w:rsidRPr="0067161D">
              <w:rPr>
                <w:rFonts w:ascii="Times New Roman" w:eastAsia="Calibri" w:hAnsi="Times New Roman" w:cs="Times New Roman"/>
                <w:b/>
                <w:sz w:val="24"/>
                <w:szCs w:val="24"/>
                <w:lang w:eastAsia="ru-RU"/>
              </w:rPr>
              <w:t xml:space="preserve"> </w:t>
            </w:r>
          </w:p>
          <w:p w14:paraId="3DDC45B7" w14:textId="77777777" w:rsidR="00E27CD2" w:rsidRPr="0067161D" w:rsidRDefault="00E27CD2" w:rsidP="002E13F0">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67161D" w:rsidRDefault="00E27CD2" w:rsidP="002E13F0">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67161D" w:rsidRDefault="00E27CD2" w:rsidP="002E13F0">
            <w:pPr>
              <w:spacing w:after="0" w:line="240" w:lineRule="auto"/>
              <w:rPr>
                <w:rFonts w:ascii="Times New Roman" w:eastAsia="Calibri" w:hAnsi="Times New Roman" w:cs="Times New Roman"/>
                <w:b/>
                <w:bCs/>
                <w:sz w:val="24"/>
                <w:szCs w:val="24"/>
                <w:lang w:eastAsia="ru-RU"/>
              </w:rPr>
            </w:pPr>
            <w:r w:rsidRPr="0067161D">
              <w:rPr>
                <w:rFonts w:ascii="Times New Roman" w:eastAsia="Times New Roman" w:hAnsi="Times New Roman" w:cs="Times New Roman"/>
                <w:b/>
                <w:sz w:val="24"/>
                <w:szCs w:val="24"/>
                <w:lang w:eastAsia="ru-RU"/>
              </w:rPr>
              <w:t>Поставщик</w:t>
            </w:r>
            <w:r w:rsidRPr="0067161D">
              <w:rPr>
                <w:rFonts w:ascii="Times New Roman" w:eastAsia="Calibri" w:hAnsi="Times New Roman" w:cs="Times New Roman"/>
                <w:b/>
                <w:bCs/>
                <w:sz w:val="24"/>
                <w:szCs w:val="24"/>
                <w:lang w:eastAsia="ru-RU"/>
              </w:rPr>
              <w:t>:</w:t>
            </w:r>
          </w:p>
        </w:tc>
      </w:tr>
      <w:tr w:rsidR="0067161D" w:rsidRPr="0067161D" w14:paraId="2D5FAA44" w14:textId="77777777" w:rsidTr="00790FD7">
        <w:trPr>
          <w:trHeight w:val="80"/>
        </w:trPr>
        <w:tc>
          <w:tcPr>
            <w:tcW w:w="4820" w:type="dxa"/>
            <w:gridSpan w:val="2"/>
            <w:shd w:val="clear" w:color="auto" w:fill="auto"/>
          </w:tcPr>
          <w:p w14:paraId="46D0D6DB" w14:textId="77777777" w:rsidR="00E27CD2" w:rsidRPr="0067161D" w:rsidRDefault="00E27CD2" w:rsidP="002E13F0">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67161D" w:rsidRDefault="00E27CD2" w:rsidP="002E13F0">
            <w:pPr>
              <w:snapToGrid w:val="0"/>
              <w:spacing w:after="0" w:line="240" w:lineRule="auto"/>
              <w:jc w:val="both"/>
              <w:rPr>
                <w:rFonts w:ascii="Times New Roman" w:eastAsia="Calibri" w:hAnsi="Times New Roman" w:cs="Times New Roman"/>
                <w:b/>
                <w:bCs/>
                <w:sz w:val="24"/>
                <w:szCs w:val="24"/>
                <w:lang w:eastAsia="ru-RU"/>
              </w:rPr>
            </w:pPr>
            <w:r w:rsidRPr="0067161D">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67161D" w:rsidRDefault="00E27CD2" w:rsidP="002E13F0">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67161D" w:rsidRDefault="00E27CD2" w:rsidP="002E13F0">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67161D" w:rsidRDefault="00E27CD2" w:rsidP="002E13F0">
            <w:pPr>
              <w:shd w:val="clear" w:color="auto" w:fill="FFFFFF"/>
              <w:snapToGrid w:val="0"/>
              <w:spacing w:after="0" w:line="240" w:lineRule="auto"/>
              <w:jc w:val="both"/>
              <w:rPr>
                <w:rFonts w:ascii="Times New Roman" w:eastAsia="Calibri" w:hAnsi="Times New Roman" w:cs="Times New Roman"/>
                <w:b/>
                <w:sz w:val="24"/>
                <w:szCs w:val="24"/>
                <w:lang w:eastAsia="ru-RU"/>
              </w:rPr>
            </w:pPr>
            <w:r w:rsidRPr="0067161D">
              <w:rPr>
                <w:rFonts w:ascii="Times New Roman" w:eastAsia="Calibri" w:hAnsi="Times New Roman" w:cs="Times New Roman"/>
                <w:b/>
                <w:sz w:val="24"/>
                <w:szCs w:val="24"/>
                <w:lang w:eastAsia="ru-RU"/>
              </w:rPr>
              <w:t>_____________________</w:t>
            </w:r>
          </w:p>
        </w:tc>
      </w:tr>
      <w:tr w:rsidR="0067161D" w:rsidRPr="0067161D"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67161D" w:rsidRDefault="00E27CD2" w:rsidP="002E13F0">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67161D" w:rsidRDefault="00E27CD2" w:rsidP="002E13F0">
            <w:pPr>
              <w:snapToGrid w:val="0"/>
              <w:spacing w:after="0" w:line="240" w:lineRule="auto"/>
              <w:jc w:val="both"/>
              <w:rPr>
                <w:rFonts w:ascii="Times New Roman" w:eastAsia="Calibri" w:hAnsi="Times New Roman" w:cs="Times New Roman"/>
                <w:b/>
                <w:bCs/>
                <w:sz w:val="24"/>
                <w:szCs w:val="24"/>
                <w:lang w:eastAsia="ru-RU"/>
              </w:rPr>
            </w:pPr>
            <w:r w:rsidRPr="0067161D">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67161D" w:rsidRDefault="00E27CD2" w:rsidP="002E13F0">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67161D" w:rsidRDefault="00E27CD2" w:rsidP="002E13F0">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67161D" w:rsidRDefault="00E27CD2" w:rsidP="002E13F0">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67161D">
              <w:rPr>
                <w:rFonts w:ascii="Times New Roman" w:eastAsia="Calibri" w:hAnsi="Times New Roman" w:cs="Times New Roman"/>
                <w:b/>
                <w:sz w:val="24"/>
                <w:szCs w:val="24"/>
                <w:lang w:eastAsia="ru-RU"/>
              </w:rPr>
              <w:t>/                        /</w:t>
            </w:r>
          </w:p>
        </w:tc>
      </w:tr>
    </w:tbl>
    <w:p w14:paraId="01CD1383" w14:textId="77777777" w:rsidR="00E27CD2" w:rsidRPr="0067161D" w:rsidRDefault="00E27CD2" w:rsidP="002E13F0">
      <w:pPr>
        <w:spacing w:after="0" w:line="240" w:lineRule="auto"/>
        <w:rPr>
          <w:rFonts w:ascii="Times New Roman" w:hAnsi="Times New Roman" w:cs="Times New Roman"/>
          <w:sz w:val="24"/>
          <w:szCs w:val="24"/>
        </w:rPr>
      </w:pPr>
    </w:p>
    <w:p w14:paraId="3372316D" w14:textId="77777777" w:rsidR="00E27CD2" w:rsidRPr="0067161D" w:rsidRDefault="00E27CD2" w:rsidP="002E13F0">
      <w:pPr>
        <w:spacing w:after="0" w:line="240" w:lineRule="auto"/>
        <w:rPr>
          <w:rFonts w:ascii="Times New Roman" w:hAnsi="Times New Roman" w:cs="Times New Roman"/>
          <w:sz w:val="24"/>
          <w:szCs w:val="24"/>
        </w:rPr>
      </w:pPr>
    </w:p>
    <w:p w14:paraId="3EDEFC37" w14:textId="77777777" w:rsidR="008F18C0" w:rsidRPr="0067161D" w:rsidRDefault="008F18C0"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br w:type="page"/>
      </w:r>
    </w:p>
    <w:p w14:paraId="1376AB70" w14:textId="77777777" w:rsidR="00435F9F" w:rsidRPr="0067161D" w:rsidRDefault="008F18C0" w:rsidP="002E13F0">
      <w:pPr>
        <w:spacing w:after="0" w:line="240" w:lineRule="auto"/>
        <w:ind w:left="5579"/>
        <w:jc w:val="right"/>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lastRenderedPageBreak/>
        <w:t>Приложение № 2</w:t>
      </w:r>
    </w:p>
    <w:p w14:paraId="4A9BB59D" w14:textId="7FB2D025" w:rsidR="00435F9F" w:rsidRPr="0067161D" w:rsidRDefault="00435F9F" w:rsidP="002E13F0">
      <w:pPr>
        <w:spacing w:after="0" w:line="240" w:lineRule="auto"/>
        <w:jc w:val="right"/>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 Контракту № _______ от _________ 20</w:t>
      </w:r>
      <w:r w:rsidR="00646D93" w:rsidRPr="0067161D">
        <w:rPr>
          <w:rFonts w:ascii="Times New Roman" w:eastAsia="Times New Roman" w:hAnsi="Times New Roman" w:cs="Times New Roman"/>
          <w:sz w:val="24"/>
          <w:szCs w:val="24"/>
          <w:lang w:eastAsia="ru-RU"/>
        </w:rPr>
        <w:t>20</w:t>
      </w:r>
      <w:r w:rsidRPr="0067161D">
        <w:rPr>
          <w:rFonts w:ascii="Times New Roman" w:eastAsia="Times New Roman" w:hAnsi="Times New Roman" w:cs="Times New Roman"/>
          <w:sz w:val="24"/>
          <w:szCs w:val="24"/>
          <w:lang w:eastAsia="ru-RU"/>
        </w:rPr>
        <w:t xml:space="preserve"> г.</w:t>
      </w:r>
    </w:p>
    <w:p w14:paraId="52931E47" w14:textId="77777777" w:rsidR="00435F9F" w:rsidRPr="0067161D" w:rsidRDefault="00435F9F" w:rsidP="002E13F0">
      <w:pPr>
        <w:suppressAutoHyphens/>
        <w:spacing w:after="0" w:line="240" w:lineRule="auto"/>
        <w:ind w:firstLine="709"/>
        <w:jc w:val="right"/>
        <w:rPr>
          <w:rFonts w:ascii="Times New Roman" w:eastAsia="Times New Roman" w:hAnsi="Times New Roman" w:cs="Times New Roman"/>
          <w:sz w:val="24"/>
          <w:szCs w:val="24"/>
          <w:lang w:eastAsia="ar-SA"/>
        </w:rPr>
      </w:pPr>
    </w:p>
    <w:p w14:paraId="1AFF0722" w14:textId="77777777" w:rsidR="0090464C" w:rsidRPr="0067161D" w:rsidRDefault="0090464C" w:rsidP="002E13F0">
      <w:pPr>
        <w:spacing w:after="0" w:line="240" w:lineRule="auto"/>
        <w:jc w:val="center"/>
        <w:outlineLvl w:val="0"/>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t>Техническое задание</w:t>
      </w:r>
    </w:p>
    <w:p w14:paraId="1E1876B3" w14:textId="77777777" w:rsidR="008D1359" w:rsidRPr="0067161D" w:rsidRDefault="008D1359" w:rsidP="002E13F0">
      <w:pPr>
        <w:spacing w:after="0" w:line="240" w:lineRule="auto"/>
        <w:jc w:val="center"/>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 xml:space="preserve">на поставку </w:t>
      </w:r>
      <w:r w:rsidRPr="0067161D">
        <w:rPr>
          <w:rFonts w:ascii="Times New Roman" w:eastAsia="Calibri" w:hAnsi="Times New Roman" w:cs="Times New Roman"/>
          <w:sz w:val="24"/>
          <w:szCs w:val="24"/>
          <w:shd w:val="clear" w:color="auto" w:fill="FFFFFF"/>
          <w:lang w:eastAsia="ar-SA"/>
        </w:rPr>
        <w:t xml:space="preserve">инструментов ручных электрических </w:t>
      </w:r>
      <w:r w:rsidRPr="0067161D">
        <w:rPr>
          <w:rFonts w:ascii="Times New Roman" w:eastAsia="Calibri" w:hAnsi="Times New Roman" w:cs="Times New Roman"/>
          <w:sz w:val="24"/>
          <w:szCs w:val="24"/>
          <w:lang w:eastAsia="ar-SA"/>
        </w:rPr>
        <w:t>для нужд ИПУ РАН</w:t>
      </w:r>
    </w:p>
    <w:p w14:paraId="2B8E76F0" w14:textId="77777777" w:rsidR="008D1359" w:rsidRPr="0067161D" w:rsidRDefault="008D1359" w:rsidP="002E13F0">
      <w:pPr>
        <w:spacing w:after="0" w:line="240" w:lineRule="auto"/>
        <w:jc w:val="both"/>
        <w:rPr>
          <w:rFonts w:ascii="Times New Roman" w:eastAsia="Calibri" w:hAnsi="Times New Roman" w:cs="Times New Roman"/>
          <w:b/>
          <w:sz w:val="24"/>
          <w:szCs w:val="24"/>
          <w:lang w:eastAsia="ar-SA"/>
        </w:rPr>
      </w:pPr>
    </w:p>
    <w:p w14:paraId="13759AB9" w14:textId="77777777" w:rsidR="008D1359" w:rsidRPr="0067161D" w:rsidRDefault="008D1359" w:rsidP="002E13F0">
      <w:pPr>
        <w:spacing w:after="0" w:line="240" w:lineRule="auto"/>
        <w:ind w:firstLine="567"/>
        <w:jc w:val="both"/>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t>1.</w:t>
      </w:r>
      <w:r w:rsidRPr="0067161D">
        <w:rPr>
          <w:rFonts w:ascii="Times New Roman" w:eastAsia="Calibri" w:hAnsi="Times New Roman" w:cs="Times New Roman"/>
          <w:sz w:val="24"/>
          <w:szCs w:val="24"/>
          <w:lang w:eastAsia="ar-SA"/>
        </w:rPr>
        <w:t xml:space="preserve"> </w:t>
      </w:r>
      <w:r w:rsidRPr="0067161D">
        <w:rPr>
          <w:rFonts w:ascii="Times New Roman" w:eastAsia="Calibri" w:hAnsi="Times New Roman" w:cs="Times New Roman"/>
          <w:b/>
          <w:sz w:val="24"/>
          <w:szCs w:val="24"/>
          <w:lang w:eastAsia="ar-SA"/>
        </w:rPr>
        <w:t xml:space="preserve">Объект закупки: </w:t>
      </w:r>
      <w:r w:rsidRPr="0067161D">
        <w:rPr>
          <w:rFonts w:ascii="Times New Roman" w:eastAsia="Calibri" w:hAnsi="Times New Roman" w:cs="Times New Roman"/>
          <w:sz w:val="24"/>
          <w:szCs w:val="24"/>
          <w:lang w:eastAsia="ar-SA"/>
        </w:rPr>
        <w:t xml:space="preserve">поставка </w:t>
      </w:r>
      <w:r w:rsidRPr="0067161D">
        <w:rPr>
          <w:rFonts w:ascii="Times New Roman" w:eastAsia="Calibri" w:hAnsi="Times New Roman" w:cs="Times New Roman"/>
          <w:sz w:val="24"/>
          <w:szCs w:val="24"/>
          <w:shd w:val="clear" w:color="auto" w:fill="FFFFFF"/>
          <w:lang w:eastAsia="ar-SA"/>
        </w:rPr>
        <w:t>инструментов ручных электрических для нужд ИПУ РАН</w:t>
      </w:r>
      <w:r w:rsidRPr="0067161D">
        <w:rPr>
          <w:rFonts w:ascii="Times New Roman" w:eastAsia="Calibri" w:hAnsi="Times New Roman" w:cs="Times New Roman"/>
          <w:sz w:val="24"/>
          <w:szCs w:val="24"/>
          <w:shd w:val="clear" w:color="auto" w:fill="FFFFFF"/>
          <w:lang w:eastAsia="ar-SA"/>
        </w:rPr>
        <w:br/>
        <w:t>(далее – Товар)</w:t>
      </w:r>
      <w:r w:rsidRPr="0067161D">
        <w:rPr>
          <w:rFonts w:ascii="Times New Roman" w:eastAsia="Calibri" w:hAnsi="Times New Roman" w:cs="Times New Roman"/>
          <w:sz w:val="24"/>
          <w:szCs w:val="24"/>
          <w:lang w:eastAsia="ar-SA"/>
        </w:rPr>
        <w:t>.</w:t>
      </w:r>
    </w:p>
    <w:p w14:paraId="21BD7444" w14:textId="77777777" w:rsidR="008D1359" w:rsidRPr="0067161D" w:rsidRDefault="008D1359" w:rsidP="002E13F0">
      <w:pPr>
        <w:spacing w:after="0" w:line="240" w:lineRule="auto"/>
        <w:ind w:firstLine="567"/>
        <w:jc w:val="both"/>
        <w:rPr>
          <w:rFonts w:ascii="Times New Roman" w:eastAsia="Times New Roman" w:hAnsi="Times New Roman" w:cs="Times New Roman"/>
          <w:sz w:val="24"/>
          <w:szCs w:val="24"/>
        </w:rPr>
      </w:pPr>
      <w:r w:rsidRPr="0067161D">
        <w:rPr>
          <w:rFonts w:ascii="Times New Roman" w:eastAsia="Calibri" w:hAnsi="Times New Roman" w:cs="Times New Roman"/>
          <w:b/>
          <w:sz w:val="24"/>
          <w:szCs w:val="24"/>
          <w:lang w:eastAsia="ar-SA"/>
        </w:rPr>
        <w:t>2. Краткие характеристики поставляемых товаров</w:t>
      </w:r>
      <w:r w:rsidRPr="0067161D">
        <w:rPr>
          <w:rFonts w:ascii="Times New Roman" w:eastAsia="Calibri" w:hAnsi="Times New Roman" w:cs="Times New Roman"/>
          <w:sz w:val="24"/>
          <w:szCs w:val="24"/>
          <w:lang w:eastAsia="ar-SA"/>
        </w:rPr>
        <w:t xml:space="preserve">: </w:t>
      </w:r>
      <w:r w:rsidRPr="0067161D">
        <w:rPr>
          <w:rFonts w:ascii="Times New Roman" w:eastAsia="Times New Roman" w:hAnsi="Times New Roman" w:cs="Times New Roman"/>
          <w:sz w:val="24"/>
          <w:szCs w:val="24"/>
        </w:rPr>
        <w:t>в соответствии</w:t>
      </w:r>
      <w:r w:rsidRPr="0067161D">
        <w:rPr>
          <w:rFonts w:ascii="Times New Roman" w:eastAsia="Times New Roman" w:hAnsi="Times New Roman" w:cs="Times New Roman"/>
          <w:sz w:val="24"/>
          <w:szCs w:val="24"/>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7C220BFF" w14:textId="77777777" w:rsidR="008D1359" w:rsidRPr="0067161D" w:rsidRDefault="008D1359" w:rsidP="002E13F0">
      <w:pPr>
        <w:spacing w:after="0" w:line="240" w:lineRule="auto"/>
        <w:ind w:firstLine="567"/>
        <w:jc w:val="both"/>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 xml:space="preserve">Товары должны соответствовать или превышать требования Технического задания </w:t>
      </w:r>
      <w:r w:rsidRPr="0067161D">
        <w:rPr>
          <w:rFonts w:ascii="Times New Roman" w:eastAsia="Calibri" w:hAnsi="Times New Roman" w:cs="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413337CA" w14:textId="1EED5916" w:rsidR="008D1359" w:rsidRPr="0067161D" w:rsidRDefault="008D1359" w:rsidP="002E13F0">
      <w:pPr>
        <w:shd w:val="clear" w:color="auto" w:fill="FFFFFF"/>
        <w:spacing w:after="0" w:line="240" w:lineRule="auto"/>
        <w:ind w:right="30" w:firstLine="567"/>
        <w:outlineLvl w:val="2"/>
        <w:rPr>
          <w:rFonts w:ascii="Times New Roman" w:eastAsia="Calibri" w:hAnsi="Times New Roman" w:cs="Times New Roman"/>
          <w:sz w:val="24"/>
          <w:szCs w:val="24"/>
          <w:lang w:eastAsia="ar-SA"/>
        </w:rPr>
      </w:pPr>
      <w:r w:rsidRPr="0067161D">
        <w:rPr>
          <w:rFonts w:ascii="Times New Roman" w:eastAsia="Times New Roman" w:hAnsi="Times New Roman" w:cs="Times New Roman"/>
          <w:bCs/>
          <w:sz w:val="24"/>
          <w:szCs w:val="24"/>
          <w:lang w:eastAsia="ru-RU"/>
        </w:rPr>
        <w:t>ОКПД</w:t>
      </w:r>
      <w:r w:rsidR="00A15DF1" w:rsidRPr="0067161D">
        <w:rPr>
          <w:rFonts w:ascii="Times New Roman" w:eastAsia="Times New Roman" w:hAnsi="Times New Roman" w:cs="Times New Roman"/>
          <w:bCs/>
          <w:sz w:val="24"/>
          <w:szCs w:val="24"/>
          <w:lang w:eastAsia="ru-RU"/>
        </w:rPr>
        <w:t xml:space="preserve"> </w:t>
      </w:r>
      <w:r w:rsidRPr="0067161D">
        <w:rPr>
          <w:rFonts w:ascii="Times New Roman" w:eastAsia="Times New Roman" w:hAnsi="Times New Roman" w:cs="Times New Roman"/>
          <w:bCs/>
          <w:sz w:val="24"/>
          <w:szCs w:val="24"/>
          <w:lang w:eastAsia="ru-RU"/>
        </w:rPr>
        <w:t xml:space="preserve">2: </w:t>
      </w:r>
      <w:r w:rsidRPr="0067161D">
        <w:rPr>
          <w:rFonts w:ascii="Times New Roman" w:eastAsia="Calibri" w:hAnsi="Times New Roman" w:cs="Times New Roman"/>
          <w:sz w:val="24"/>
          <w:szCs w:val="24"/>
          <w:lang w:eastAsia="ar-SA"/>
        </w:rPr>
        <w:t>28.24.11.000 - Инструменты ручные электрические.</w:t>
      </w:r>
    </w:p>
    <w:p w14:paraId="675C2EB5" w14:textId="77777777" w:rsidR="008D1359" w:rsidRPr="0067161D" w:rsidRDefault="008D1359" w:rsidP="002E13F0">
      <w:pPr>
        <w:shd w:val="clear" w:color="auto" w:fill="FFFFFF"/>
        <w:spacing w:after="0" w:line="240" w:lineRule="auto"/>
        <w:ind w:right="30" w:firstLine="567"/>
        <w:jc w:val="both"/>
        <w:outlineLvl w:val="2"/>
        <w:rPr>
          <w:rFonts w:ascii="Times New Roman" w:eastAsia="Calibri" w:hAnsi="Times New Roman" w:cs="Times New Roman"/>
          <w:sz w:val="24"/>
          <w:szCs w:val="24"/>
          <w:lang w:eastAsia="ar-SA"/>
        </w:rPr>
      </w:pPr>
      <w:r w:rsidRPr="0067161D">
        <w:rPr>
          <w:rFonts w:ascii="Times New Roman" w:eastAsia="Calibri" w:hAnsi="Times New Roman" w:cs="Times New Roman"/>
          <w:b/>
          <w:sz w:val="24"/>
          <w:szCs w:val="24"/>
          <w:lang w:eastAsia="ar-SA"/>
        </w:rPr>
        <w:t>3.</w:t>
      </w:r>
      <w:r w:rsidRPr="0067161D">
        <w:rPr>
          <w:rFonts w:ascii="Times New Roman" w:eastAsia="Calibri" w:hAnsi="Times New Roman" w:cs="Times New Roman"/>
          <w:sz w:val="24"/>
          <w:szCs w:val="24"/>
          <w:lang w:eastAsia="ar-SA"/>
        </w:rPr>
        <w:t xml:space="preserve"> </w:t>
      </w:r>
      <w:r w:rsidRPr="0067161D">
        <w:rPr>
          <w:rFonts w:ascii="Times New Roman" w:eastAsia="Calibri" w:hAnsi="Times New Roman" w:cs="Times New Roman"/>
          <w:b/>
          <w:sz w:val="24"/>
          <w:szCs w:val="24"/>
          <w:lang w:eastAsia="ar-SA"/>
        </w:rPr>
        <w:t>Перечень и количество поставляемого товара:</w:t>
      </w:r>
      <w:r w:rsidRPr="0067161D">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67161D">
        <w:rPr>
          <w:rFonts w:ascii="Times New Roman" w:eastAsia="Calibri" w:hAnsi="Times New Roman" w:cs="Times New Roman"/>
          <w:sz w:val="24"/>
          <w:szCs w:val="24"/>
          <w:shd w:val="clear" w:color="auto" w:fill="FFFFFF"/>
          <w:lang w:eastAsia="ar-SA"/>
        </w:rPr>
        <w:t xml:space="preserve">инструментов ручных электрических </w:t>
      </w:r>
      <w:r w:rsidRPr="0067161D">
        <w:rPr>
          <w:rFonts w:ascii="Times New Roman" w:eastAsia="Calibri" w:hAnsi="Times New Roman" w:cs="Times New Roman"/>
          <w:sz w:val="24"/>
          <w:szCs w:val="24"/>
          <w:lang w:eastAsia="ar-SA"/>
        </w:rPr>
        <w:t xml:space="preserve">для нужд                     ИПУ РАН», являющимся его неотъемлемой частью. </w:t>
      </w:r>
    </w:p>
    <w:p w14:paraId="5678CFF6" w14:textId="77777777" w:rsidR="008D1359" w:rsidRPr="0067161D" w:rsidRDefault="008D1359" w:rsidP="002E13F0">
      <w:pPr>
        <w:spacing w:after="0" w:line="240" w:lineRule="auto"/>
        <w:ind w:firstLine="567"/>
        <w:jc w:val="both"/>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73CEF405" w14:textId="77777777" w:rsidR="008D1359" w:rsidRPr="0067161D" w:rsidRDefault="008D1359" w:rsidP="002E13F0">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67161D">
        <w:rPr>
          <w:rFonts w:ascii="Times New Roman" w:eastAsia="Calibri" w:hAnsi="Times New Roman" w:cs="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657453FB" w14:textId="77777777" w:rsidR="008D1359" w:rsidRPr="0067161D" w:rsidRDefault="008D1359" w:rsidP="002E13F0">
      <w:pPr>
        <w:spacing w:after="0" w:line="240" w:lineRule="auto"/>
        <w:ind w:firstLine="540"/>
        <w:jc w:val="both"/>
        <w:rPr>
          <w:rFonts w:ascii="Times New Roman" w:eastAsia="Calibri" w:hAnsi="Times New Roman" w:cs="Times New Roman"/>
          <w:bCs/>
          <w:kern w:val="1"/>
          <w:sz w:val="24"/>
          <w:szCs w:val="24"/>
        </w:rPr>
      </w:pPr>
      <w:r w:rsidRPr="0067161D">
        <w:rPr>
          <w:rFonts w:ascii="Times New Roman" w:eastAsia="Calibri" w:hAnsi="Times New Roman" w:cs="Times New Roman"/>
          <w:bCs/>
          <w:kern w:val="1"/>
          <w:sz w:val="24"/>
          <w:szCs w:val="24"/>
        </w:rPr>
        <w:t xml:space="preserve">Поставляемый Товар должен быть новым, </w:t>
      </w:r>
      <w:r w:rsidRPr="0067161D">
        <w:rPr>
          <w:rFonts w:ascii="Times New Roman" w:eastAsia="Calibri" w:hAnsi="Times New Roman" w:cs="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14:paraId="3AC6C13D" w14:textId="77777777" w:rsidR="008D1359" w:rsidRPr="0067161D" w:rsidRDefault="008D1359" w:rsidP="002E13F0">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67161D">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67161D">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7161D">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75F02111" w14:textId="77777777" w:rsidR="008D1359" w:rsidRPr="0067161D" w:rsidRDefault="008D1359" w:rsidP="002E13F0">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67161D">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18317633" w14:textId="77777777" w:rsidR="008D1359" w:rsidRPr="0067161D" w:rsidRDefault="008D1359" w:rsidP="002E13F0">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67161D">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67161D">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w:t>
      </w:r>
      <w:r w:rsidRPr="0067161D">
        <w:rPr>
          <w:rFonts w:ascii="Times New Roman" w:eastAsia="Calibri" w:hAnsi="Times New Roman" w:cs="Times New Roman"/>
          <w:bCs/>
          <w:spacing w:val="2"/>
          <w:sz w:val="24"/>
          <w:szCs w:val="24"/>
          <w:shd w:val="clear" w:color="auto" w:fill="FFFFFF"/>
          <w:lang w:eastAsia="ar-SA"/>
        </w:rPr>
        <w:br/>
        <w:t xml:space="preserve">«О безопасности упаковки», </w:t>
      </w:r>
      <w:r w:rsidRPr="0067161D">
        <w:rPr>
          <w:rFonts w:ascii="Times New Roman" w:eastAsia="Calibri" w:hAnsi="Times New Roman" w:cs="Times New Roman"/>
          <w:bCs/>
          <w:spacing w:val="2"/>
          <w:sz w:val="24"/>
          <w:szCs w:val="24"/>
          <w:lang w:eastAsia="ar-SA"/>
        </w:rPr>
        <w:t>ГОСТ 17527-2014 «Упаковка. Термины и определения».</w:t>
      </w:r>
    </w:p>
    <w:p w14:paraId="3C904118" w14:textId="77777777" w:rsidR="008D1359" w:rsidRPr="0067161D" w:rsidRDefault="008D1359" w:rsidP="002E13F0">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67161D">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051E02E6" w14:textId="77777777" w:rsidR="008D1359" w:rsidRPr="0067161D" w:rsidRDefault="008D1359" w:rsidP="002E13F0">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67161D">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67161D">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6B61E87A" w14:textId="77777777" w:rsidR="008D1359" w:rsidRPr="0067161D" w:rsidRDefault="008D1359" w:rsidP="002E13F0">
      <w:pPr>
        <w:spacing w:after="0" w:line="240" w:lineRule="auto"/>
        <w:ind w:firstLine="540"/>
        <w:jc w:val="both"/>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67161D">
        <w:rPr>
          <w:rFonts w:ascii="Times New Roman" w:eastAsia="Calibri" w:hAnsi="Times New Roman" w:cs="Times New Roman"/>
          <w:sz w:val="24"/>
          <w:szCs w:val="24"/>
          <w:lang w:eastAsia="ar-SA"/>
        </w:rPr>
        <w:br/>
        <w:t xml:space="preserve">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sidRPr="0067161D">
        <w:rPr>
          <w:rFonts w:ascii="Times New Roman" w:eastAsia="Calibri" w:hAnsi="Times New Roman" w:cs="Times New Roman"/>
          <w:sz w:val="24"/>
          <w:szCs w:val="24"/>
          <w:lang w:eastAsia="ar-SA"/>
        </w:rPr>
        <w:br/>
        <w:t xml:space="preserve">с российскими стандартами. Бирки и наклейки на упаковках должны быть четкими, чистыми и </w:t>
      </w:r>
      <w:r w:rsidRPr="0067161D">
        <w:rPr>
          <w:rFonts w:ascii="Times New Roman" w:eastAsia="Calibri" w:hAnsi="Times New Roman" w:cs="Times New Roman"/>
          <w:sz w:val="24"/>
          <w:szCs w:val="24"/>
          <w:lang w:eastAsia="ar-SA"/>
        </w:rPr>
        <w:lastRenderedPageBreak/>
        <w:t>хорошо читаемыми. Производственные коды на Товаре должны совпадать с производственными кодами на упаковке.</w:t>
      </w:r>
    </w:p>
    <w:p w14:paraId="26206FA2" w14:textId="77777777" w:rsidR="008D1359" w:rsidRPr="0067161D" w:rsidRDefault="008D1359" w:rsidP="002E13F0">
      <w:pPr>
        <w:spacing w:after="0" w:line="240" w:lineRule="auto"/>
        <w:ind w:firstLine="540"/>
        <w:jc w:val="both"/>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45674F20" w14:textId="77777777" w:rsidR="008D1359" w:rsidRPr="0067161D" w:rsidRDefault="008D1359" w:rsidP="002E13F0">
      <w:pPr>
        <w:spacing w:after="0" w:line="240" w:lineRule="auto"/>
        <w:ind w:firstLine="540"/>
        <w:jc w:val="both"/>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Поставщик несет полную ответственность за надлежащее качество поставляемого Товара.</w:t>
      </w:r>
    </w:p>
    <w:p w14:paraId="27535E16" w14:textId="77777777" w:rsidR="008D1359" w:rsidRPr="0067161D" w:rsidRDefault="008D1359" w:rsidP="002E13F0">
      <w:pPr>
        <w:spacing w:after="0" w:line="240" w:lineRule="auto"/>
        <w:ind w:firstLine="540"/>
        <w:jc w:val="both"/>
        <w:rPr>
          <w:rFonts w:ascii="Times New Roman" w:eastAsia="Times New Roman" w:hAnsi="Times New Roman" w:cs="Times New Roman"/>
          <w:sz w:val="24"/>
          <w:szCs w:val="24"/>
        </w:rPr>
      </w:pPr>
      <w:r w:rsidRPr="0067161D">
        <w:rPr>
          <w:rFonts w:ascii="Times New Roman" w:eastAsia="Times New Roman" w:hAnsi="Times New Roman" w:cs="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w:t>
      </w:r>
    </w:p>
    <w:p w14:paraId="444D3534" w14:textId="77777777" w:rsidR="008D1359" w:rsidRPr="0067161D" w:rsidRDefault="008D1359" w:rsidP="002E13F0">
      <w:pPr>
        <w:spacing w:after="0" w:line="240" w:lineRule="auto"/>
        <w:ind w:firstLine="540"/>
        <w:jc w:val="both"/>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67161D">
        <w:rPr>
          <w:rFonts w:ascii="Times New Roman" w:eastAsia="Calibri" w:hAnsi="Times New Roman" w:cs="Times New Roman"/>
          <w:b/>
          <w:i/>
          <w:sz w:val="24"/>
          <w:szCs w:val="24"/>
          <w:lang w:eastAsia="ar-SA"/>
        </w:rPr>
        <w:t>.</w:t>
      </w:r>
    </w:p>
    <w:p w14:paraId="60FEE31B" w14:textId="77777777" w:rsidR="008D1359" w:rsidRPr="0067161D" w:rsidRDefault="008D1359" w:rsidP="002E13F0">
      <w:pPr>
        <w:spacing w:after="0" w:line="240" w:lineRule="auto"/>
        <w:ind w:right="10" w:firstLine="567"/>
        <w:jc w:val="both"/>
        <w:rPr>
          <w:rFonts w:ascii="Times New Roman" w:eastAsia="Calibri" w:hAnsi="Times New Roman" w:cs="Times New Roman"/>
          <w:b/>
          <w:sz w:val="24"/>
          <w:szCs w:val="24"/>
          <w:lang w:eastAsia="ar-SA"/>
        </w:rPr>
      </w:pPr>
      <w:r w:rsidRPr="0067161D">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67161D">
        <w:rPr>
          <w:rFonts w:ascii="Times New Roman" w:eastAsia="Calibri" w:hAnsi="Times New Roman" w:cs="Times New Roman"/>
          <w:sz w:val="24"/>
          <w:szCs w:val="24"/>
          <w:lang w:eastAsia="ar-SA"/>
        </w:rPr>
        <w:br/>
        <w:t>с законодательством Российской Федерации.</w:t>
      </w:r>
    </w:p>
    <w:p w14:paraId="2D5B6D22" w14:textId="77777777" w:rsidR="008D1359" w:rsidRPr="0067161D" w:rsidRDefault="008D1359" w:rsidP="002E13F0">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27768187" w14:textId="77777777" w:rsidR="008D1359" w:rsidRPr="0067161D" w:rsidRDefault="008D1359" w:rsidP="002E13F0">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67161D">
        <w:rPr>
          <w:rFonts w:ascii="Times New Roman" w:eastAsia="Calibri" w:hAnsi="Times New Roman" w:cs="Times New Roman"/>
          <w:sz w:val="24"/>
          <w:szCs w:val="24"/>
          <w:lang w:eastAsia="ar-SA"/>
        </w:rPr>
        <w:br/>
        <w:t>и противоправных действий.</w:t>
      </w:r>
    </w:p>
    <w:p w14:paraId="0853D929" w14:textId="77777777" w:rsidR="008D1359" w:rsidRPr="0067161D" w:rsidRDefault="008D1359" w:rsidP="002E13F0">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67161D">
        <w:rPr>
          <w:rFonts w:ascii="Times New Roman" w:eastAsia="Calibri" w:hAnsi="Times New Roman" w:cs="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67161D">
        <w:rPr>
          <w:rFonts w:ascii="Times New Roman" w:eastAsia="Calibri" w:hAnsi="Times New Roman" w:cs="Times New Roman"/>
          <w:bCs/>
          <w:sz w:val="24"/>
          <w:szCs w:val="24"/>
          <w:lang w:eastAsia="ar-SA"/>
        </w:rPr>
        <w:br/>
        <w:t xml:space="preserve">о соответствии санитарно-эпидемиологическими заключениями Федеральной службы </w:t>
      </w:r>
      <w:r w:rsidRPr="0067161D">
        <w:rPr>
          <w:rFonts w:ascii="Times New Roman" w:eastAsia="Calibri" w:hAnsi="Times New Roman" w:cs="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13BEA774" w14:textId="77777777" w:rsidR="008D1359" w:rsidRPr="0067161D" w:rsidRDefault="008D1359" w:rsidP="002E13F0">
      <w:pPr>
        <w:spacing w:after="0" w:line="240" w:lineRule="auto"/>
        <w:ind w:firstLine="567"/>
        <w:jc w:val="both"/>
        <w:rPr>
          <w:rFonts w:ascii="Times New Roman" w:eastAsia="Calibri" w:hAnsi="Times New Roman" w:cs="Times New Roman"/>
          <w:bCs/>
          <w:sz w:val="24"/>
          <w:szCs w:val="24"/>
          <w:lang w:eastAsia="ar-SA"/>
        </w:rPr>
      </w:pPr>
      <w:r w:rsidRPr="0067161D">
        <w:rPr>
          <w:rFonts w:ascii="Times New Roman" w:eastAsia="Calibri" w:hAnsi="Times New Roman" w:cs="Times New Roman"/>
          <w:sz w:val="24"/>
          <w:szCs w:val="24"/>
          <w:lang w:eastAsia="ar-SA"/>
        </w:rPr>
        <w:t>Поставляемый Товар должен соответствовать требованиям:</w:t>
      </w:r>
    </w:p>
    <w:p w14:paraId="142AD167" w14:textId="77777777" w:rsidR="008D1359" w:rsidRPr="0067161D" w:rsidRDefault="008D1359" w:rsidP="002E13F0">
      <w:pPr>
        <w:spacing w:after="0" w:line="240" w:lineRule="auto"/>
        <w:jc w:val="both"/>
        <w:rPr>
          <w:rFonts w:ascii="Times New Roman" w:eastAsia="Calibri" w:hAnsi="Times New Roman" w:cs="Times New Roman"/>
          <w:bCs/>
          <w:sz w:val="24"/>
          <w:szCs w:val="24"/>
          <w:lang w:eastAsia="ar-SA"/>
        </w:rPr>
      </w:pPr>
      <w:r w:rsidRPr="0067161D">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67161D">
        <w:rPr>
          <w:rFonts w:ascii="Times New Roman" w:eastAsia="Calibri" w:hAnsi="Times New Roman" w:cs="Times New Roman"/>
          <w:bCs/>
          <w:sz w:val="24"/>
          <w:szCs w:val="24"/>
          <w:lang w:eastAsia="ar-SA"/>
        </w:rPr>
        <w:br/>
        <w:t>о соответствии».</w:t>
      </w:r>
    </w:p>
    <w:p w14:paraId="49B0221A" w14:textId="77777777" w:rsidR="008D1359" w:rsidRPr="0067161D" w:rsidRDefault="008D1359" w:rsidP="002E13F0">
      <w:pPr>
        <w:spacing w:after="0" w:line="240" w:lineRule="auto"/>
        <w:ind w:firstLine="567"/>
        <w:jc w:val="both"/>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05191671" w14:textId="77777777" w:rsidR="008D1359" w:rsidRPr="0067161D" w:rsidRDefault="008D1359" w:rsidP="002E13F0">
      <w:pPr>
        <w:spacing w:after="0" w:line="240" w:lineRule="auto"/>
        <w:ind w:firstLine="567"/>
        <w:jc w:val="both"/>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 xml:space="preserve">Срок поставки Товара в течение </w:t>
      </w:r>
      <w:r w:rsidRPr="0067161D">
        <w:rPr>
          <w:rFonts w:ascii="Times New Roman" w:eastAsia="Calibri" w:hAnsi="Times New Roman" w:cs="Times New Roman"/>
          <w:b/>
          <w:sz w:val="24"/>
          <w:szCs w:val="24"/>
          <w:lang w:eastAsia="ar-SA"/>
        </w:rPr>
        <w:t>14 (четырнадцати) календарных дней</w:t>
      </w:r>
      <w:r w:rsidRPr="0067161D">
        <w:rPr>
          <w:rFonts w:ascii="Times New Roman" w:eastAsia="Calibri" w:hAnsi="Times New Roman" w:cs="Times New Roman"/>
          <w:sz w:val="24"/>
          <w:szCs w:val="24"/>
          <w:lang w:eastAsia="ar-SA"/>
        </w:rPr>
        <w:t xml:space="preserve"> с даты заключения Контракта. </w:t>
      </w:r>
    </w:p>
    <w:p w14:paraId="2E7E9C1B" w14:textId="77777777" w:rsidR="008D1359" w:rsidRPr="0067161D" w:rsidRDefault="008D1359" w:rsidP="002E13F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7161D">
        <w:rPr>
          <w:rFonts w:ascii="Times New Roman" w:eastAsia="Calibri" w:hAnsi="Times New Roman" w:cs="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w:t>
      </w:r>
      <w:r w:rsidRPr="0067161D">
        <w:rPr>
          <w:rFonts w:ascii="Times New Roman" w:eastAsia="Calibri" w:hAnsi="Times New Roman" w:cs="Times New Roman"/>
          <w:b/>
          <w:sz w:val="24"/>
          <w:szCs w:val="24"/>
          <w:lang w:eastAsia="ar-SA"/>
        </w:rPr>
        <w:br/>
        <w:t xml:space="preserve">а также поэтапной оплаты исполненных условий контракта: </w:t>
      </w:r>
      <w:r w:rsidRPr="0067161D">
        <w:rPr>
          <w:rFonts w:ascii="Times New Roman" w:eastAsia="Calibri" w:hAnsi="Times New Roman" w:cs="Times New Roman"/>
          <w:sz w:val="24"/>
          <w:szCs w:val="24"/>
          <w:lang w:eastAsia="ar-SA"/>
        </w:rPr>
        <w:t>в соответствии</w:t>
      </w:r>
      <w:r w:rsidRPr="0067161D">
        <w:rPr>
          <w:rFonts w:ascii="Times New Roman" w:eastAsia="Calibri" w:hAnsi="Times New Roman" w:cs="Times New Roman"/>
          <w:sz w:val="24"/>
          <w:szCs w:val="24"/>
          <w:lang w:eastAsia="ar-SA"/>
        </w:rPr>
        <w:br/>
        <w:t>с условиями Контракта.</w:t>
      </w:r>
    </w:p>
    <w:p w14:paraId="4A379458" w14:textId="77777777" w:rsidR="008D1359" w:rsidRPr="0067161D" w:rsidRDefault="008D1359" w:rsidP="002E13F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7161D">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67161D">
        <w:rPr>
          <w:rFonts w:ascii="Times New Roman" w:eastAsia="Calibri" w:hAnsi="Times New Roman" w:cs="Times New Roman"/>
          <w:sz w:val="24"/>
          <w:szCs w:val="24"/>
          <w:lang w:eastAsia="ar-SA"/>
        </w:rPr>
        <w:t xml:space="preserve"> </w:t>
      </w:r>
    </w:p>
    <w:p w14:paraId="0396E30A" w14:textId="5142DA52" w:rsidR="00892FA9" w:rsidRPr="0067161D" w:rsidRDefault="008D1359" w:rsidP="009B7653">
      <w:pPr>
        <w:spacing w:after="0" w:line="240" w:lineRule="auto"/>
        <w:jc w:val="both"/>
        <w:outlineLvl w:val="0"/>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67161D">
        <w:rPr>
          <w:rFonts w:ascii="Times New Roman" w:eastAsia="Calibri" w:hAnsi="Times New Roman" w:cs="Times New Roman"/>
          <w:sz w:val="24"/>
          <w:szCs w:val="24"/>
          <w:shd w:val="clear" w:color="auto" w:fill="FFFFFF"/>
          <w:lang w:eastAsia="ar-SA"/>
        </w:rPr>
        <w:t xml:space="preserve">инструментов ручных электрических </w:t>
      </w:r>
      <w:r w:rsidRPr="0067161D">
        <w:rPr>
          <w:rFonts w:ascii="Times New Roman" w:eastAsia="Calibri" w:hAnsi="Times New Roman" w:cs="Times New Roman"/>
          <w:sz w:val="24"/>
          <w:szCs w:val="24"/>
          <w:lang w:eastAsia="ar-SA"/>
        </w:rPr>
        <w:t>для нужд ИПУ РАН (Приложение № 1 к Контракту).</w:t>
      </w:r>
    </w:p>
    <w:p w14:paraId="0039EA7C" w14:textId="77777777" w:rsidR="001B43EC" w:rsidRPr="0067161D" w:rsidRDefault="001B43EC" w:rsidP="009B7653">
      <w:pPr>
        <w:spacing w:after="0" w:line="240" w:lineRule="auto"/>
        <w:jc w:val="both"/>
        <w:outlineLvl w:val="0"/>
        <w:rPr>
          <w:rFonts w:ascii="Times New Roman" w:eastAsia="Calibri" w:hAnsi="Times New Roman" w:cs="Times New Roman"/>
          <w:sz w:val="24"/>
          <w:szCs w:val="24"/>
          <w:lang w:eastAsia="ar-SA"/>
        </w:rPr>
      </w:pPr>
    </w:p>
    <w:p w14:paraId="670675E4" w14:textId="77777777" w:rsidR="002E13F0" w:rsidRPr="0067161D" w:rsidRDefault="002E13F0" w:rsidP="002E13F0">
      <w:pPr>
        <w:spacing w:after="0" w:line="240" w:lineRule="auto"/>
        <w:jc w:val="center"/>
        <w:outlineLvl w:val="0"/>
        <w:rPr>
          <w:rFonts w:ascii="Times New Roman" w:eastAsia="Calibri" w:hAnsi="Times New Roman" w:cs="Times New Roman"/>
          <w:b/>
          <w:sz w:val="24"/>
          <w:szCs w:val="24"/>
          <w:lang w:eastAsia="ar-SA"/>
        </w:rPr>
      </w:pPr>
    </w:p>
    <w:tbl>
      <w:tblPr>
        <w:tblW w:w="9433" w:type="dxa"/>
        <w:tblInd w:w="249" w:type="dxa"/>
        <w:tblLayout w:type="fixed"/>
        <w:tblCellMar>
          <w:left w:w="107" w:type="dxa"/>
          <w:right w:w="107" w:type="dxa"/>
        </w:tblCellMar>
        <w:tblLook w:val="0000" w:firstRow="0" w:lastRow="0" w:firstColumn="0" w:lastColumn="0" w:noHBand="0" w:noVBand="0"/>
      </w:tblPr>
      <w:tblGrid>
        <w:gridCol w:w="2505"/>
        <w:gridCol w:w="2507"/>
        <w:gridCol w:w="442"/>
        <w:gridCol w:w="2063"/>
        <w:gridCol w:w="1916"/>
      </w:tblGrid>
      <w:tr w:rsidR="0067161D" w:rsidRPr="0067161D" w14:paraId="21E0D5EB" w14:textId="77777777" w:rsidTr="002E13F0">
        <w:trPr>
          <w:trHeight w:val="1614"/>
        </w:trPr>
        <w:tc>
          <w:tcPr>
            <w:tcW w:w="5012" w:type="dxa"/>
            <w:gridSpan w:val="2"/>
            <w:shd w:val="clear" w:color="auto" w:fill="auto"/>
          </w:tcPr>
          <w:p w14:paraId="21C9E448" w14:textId="77777777" w:rsidR="00BB1A63" w:rsidRPr="0067161D" w:rsidRDefault="00BB1A63" w:rsidP="002E13F0">
            <w:pPr>
              <w:spacing w:after="0" w:line="240" w:lineRule="auto"/>
              <w:rPr>
                <w:rFonts w:ascii="Times New Roman" w:hAnsi="Times New Roman" w:cs="Times New Roman"/>
                <w:b/>
                <w:sz w:val="24"/>
                <w:szCs w:val="24"/>
              </w:rPr>
            </w:pPr>
            <w:r w:rsidRPr="0067161D">
              <w:rPr>
                <w:rFonts w:ascii="Times New Roman" w:hAnsi="Times New Roman" w:cs="Times New Roman"/>
                <w:b/>
                <w:sz w:val="24"/>
                <w:szCs w:val="24"/>
              </w:rPr>
              <w:t>Заказчик:</w:t>
            </w:r>
          </w:p>
          <w:p w14:paraId="236C1EFD" w14:textId="3F4C23CE" w:rsidR="00BB1A63" w:rsidRPr="0067161D" w:rsidRDefault="00BB1A63" w:rsidP="002E13F0">
            <w:pPr>
              <w:spacing w:after="0" w:line="240" w:lineRule="auto"/>
              <w:rPr>
                <w:rFonts w:ascii="Times New Roman" w:hAnsi="Times New Roman" w:cs="Times New Roman"/>
                <w:sz w:val="24"/>
                <w:szCs w:val="24"/>
              </w:rPr>
            </w:pPr>
            <w:r w:rsidRPr="0067161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7161D">
              <w:rPr>
                <w:rFonts w:ascii="Times New Roman" w:hAnsi="Times New Roman" w:cs="Times New Roman"/>
                <w:sz w:val="24"/>
                <w:szCs w:val="24"/>
              </w:rPr>
              <w:t>(ИПУ РАН)</w:t>
            </w:r>
          </w:p>
        </w:tc>
        <w:tc>
          <w:tcPr>
            <w:tcW w:w="442" w:type="dxa"/>
            <w:shd w:val="clear" w:color="auto" w:fill="auto"/>
          </w:tcPr>
          <w:p w14:paraId="05ED827E" w14:textId="77777777" w:rsidR="00BB1A63" w:rsidRPr="0067161D" w:rsidRDefault="00BB1A63" w:rsidP="002E13F0">
            <w:pPr>
              <w:spacing w:after="0" w:line="240" w:lineRule="auto"/>
              <w:rPr>
                <w:rFonts w:ascii="Times New Roman" w:hAnsi="Times New Roman" w:cs="Times New Roman"/>
                <w:b/>
                <w:sz w:val="24"/>
                <w:szCs w:val="24"/>
              </w:rPr>
            </w:pPr>
          </w:p>
        </w:tc>
        <w:tc>
          <w:tcPr>
            <w:tcW w:w="3979" w:type="dxa"/>
            <w:gridSpan w:val="2"/>
            <w:shd w:val="clear" w:color="auto" w:fill="auto"/>
          </w:tcPr>
          <w:p w14:paraId="03B3C031" w14:textId="77777777" w:rsidR="00BB1A63" w:rsidRPr="0067161D" w:rsidRDefault="00BB1A63" w:rsidP="002E13F0">
            <w:pPr>
              <w:spacing w:after="0" w:line="240" w:lineRule="auto"/>
              <w:rPr>
                <w:rFonts w:ascii="Times New Roman" w:hAnsi="Times New Roman" w:cs="Times New Roman"/>
                <w:b/>
                <w:bCs/>
                <w:sz w:val="24"/>
                <w:szCs w:val="24"/>
              </w:rPr>
            </w:pPr>
            <w:r w:rsidRPr="0067161D">
              <w:rPr>
                <w:rFonts w:ascii="Times New Roman" w:hAnsi="Times New Roman" w:cs="Times New Roman"/>
                <w:b/>
                <w:sz w:val="24"/>
                <w:szCs w:val="24"/>
              </w:rPr>
              <w:t>Поставщик</w:t>
            </w:r>
            <w:r w:rsidRPr="0067161D">
              <w:rPr>
                <w:rFonts w:ascii="Times New Roman" w:hAnsi="Times New Roman" w:cs="Times New Roman"/>
                <w:b/>
                <w:bCs/>
                <w:sz w:val="24"/>
                <w:szCs w:val="24"/>
              </w:rPr>
              <w:t>:</w:t>
            </w:r>
          </w:p>
        </w:tc>
      </w:tr>
      <w:tr w:rsidR="0067161D" w:rsidRPr="0067161D" w14:paraId="1556281D" w14:textId="77777777" w:rsidTr="002E13F0">
        <w:trPr>
          <w:trHeight w:val="74"/>
        </w:trPr>
        <w:tc>
          <w:tcPr>
            <w:tcW w:w="5012" w:type="dxa"/>
            <w:gridSpan w:val="2"/>
            <w:shd w:val="clear" w:color="auto" w:fill="auto"/>
          </w:tcPr>
          <w:p w14:paraId="1D6F4F19" w14:textId="77777777" w:rsidR="00BB1A63" w:rsidRPr="0067161D" w:rsidRDefault="00BB1A63" w:rsidP="002E13F0">
            <w:pPr>
              <w:spacing w:after="0" w:line="240" w:lineRule="auto"/>
              <w:rPr>
                <w:rFonts w:ascii="Times New Roman" w:hAnsi="Times New Roman" w:cs="Times New Roman"/>
                <w:b/>
                <w:bCs/>
                <w:sz w:val="24"/>
                <w:szCs w:val="24"/>
              </w:rPr>
            </w:pPr>
            <w:r w:rsidRPr="0067161D">
              <w:rPr>
                <w:rFonts w:ascii="Times New Roman" w:hAnsi="Times New Roman" w:cs="Times New Roman"/>
                <w:b/>
                <w:bCs/>
                <w:sz w:val="24"/>
                <w:szCs w:val="24"/>
              </w:rPr>
              <w:t>____________________</w:t>
            </w:r>
          </w:p>
        </w:tc>
        <w:tc>
          <w:tcPr>
            <w:tcW w:w="442" w:type="dxa"/>
            <w:shd w:val="clear" w:color="auto" w:fill="auto"/>
          </w:tcPr>
          <w:p w14:paraId="523A28C7" w14:textId="77777777" w:rsidR="00BB1A63" w:rsidRPr="0067161D" w:rsidRDefault="00BB1A63" w:rsidP="002E13F0">
            <w:pPr>
              <w:spacing w:after="0" w:line="240" w:lineRule="auto"/>
              <w:rPr>
                <w:rFonts w:ascii="Times New Roman" w:hAnsi="Times New Roman" w:cs="Times New Roman"/>
                <w:b/>
                <w:sz w:val="24"/>
                <w:szCs w:val="24"/>
              </w:rPr>
            </w:pPr>
          </w:p>
        </w:tc>
        <w:tc>
          <w:tcPr>
            <w:tcW w:w="3979" w:type="dxa"/>
            <w:gridSpan w:val="2"/>
            <w:shd w:val="clear" w:color="auto" w:fill="auto"/>
          </w:tcPr>
          <w:p w14:paraId="29BB6674" w14:textId="77777777" w:rsidR="00BB1A63" w:rsidRPr="0067161D" w:rsidRDefault="00BB1A63" w:rsidP="002E13F0">
            <w:pPr>
              <w:spacing w:after="0" w:line="240" w:lineRule="auto"/>
              <w:rPr>
                <w:rFonts w:ascii="Times New Roman" w:hAnsi="Times New Roman" w:cs="Times New Roman"/>
                <w:b/>
                <w:sz w:val="24"/>
                <w:szCs w:val="24"/>
              </w:rPr>
            </w:pPr>
            <w:r w:rsidRPr="0067161D">
              <w:rPr>
                <w:rFonts w:ascii="Times New Roman" w:hAnsi="Times New Roman" w:cs="Times New Roman"/>
                <w:b/>
                <w:sz w:val="24"/>
                <w:szCs w:val="24"/>
              </w:rPr>
              <w:t>_____________________</w:t>
            </w:r>
          </w:p>
        </w:tc>
      </w:tr>
      <w:tr w:rsidR="0067161D" w:rsidRPr="0067161D" w14:paraId="001FEBF2" w14:textId="77777777" w:rsidTr="002E13F0">
        <w:trPr>
          <w:trHeight w:val="412"/>
        </w:trPr>
        <w:tc>
          <w:tcPr>
            <w:tcW w:w="2505" w:type="dxa"/>
            <w:tcBorders>
              <w:bottom w:val="single" w:sz="4" w:space="0" w:color="auto"/>
            </w:tcBorders>
            <w:shd w:val="clear" w:color="auto" w:fill="auto"/>
          </w:tcPr>
          <w:p w14:paraId="254DAE50" w14:textId="77777777" w:rsidR="00BB1A63" w:rsidRPr="0067161D" w:rsidRDefault="00BB1A63" w:rsidP="002E13F0">
            <w:pPr>
              <w:spacing w:after="0" w:line="240" w:lineRule="auto"/>
              <w:rPr>
                <w:rFonts w:ascii="Times New Roman" w:hAnsi="Times New Roman" w:cs="Times New Roman"/>
                <w:bCs/>
                <w:sz w:val="24"/>
                <w:szCs w:val="24"/>
              </w:rPr>
            </w:pPr>
          </w:p>
        </w:tc>
        <w:tc>
          <w:tcPr>
            <w:tcW w:w="2507" w:type="dxa"/>
            <w:shd w:val="clear" w:color="auto" w:fill="auto"/>
            <w:vAlign w:val="bottom"/>
          </w:tcPr>
          <w:p w14:paraId="3024FB5F" w14:textId="77777777" w:rsidR="00BB1A63" w:rsidRPr="0067161D" w:rsidRDefault="00BB1A63" w:rsidP="002E13F0">
            <w:pPr>
              <w:spacing w:after="0" w:line="240" w:lineRule="auto"/>
              <w:rPr>
                <w:rFonts w:ascii="Times New Roman" w:hAnsi="Times New Roman" w:cs="Times New Roman"/>
                <w:b/>
                <w:bCs/>
                <w:sz w:val="24"/>
                <w:szCs w:val="24"/>
              </w:rPr>
            </w:pPr>
            <w:r w:rsidRPr="0067161D">
              <w:rPr>
                <w:rFonts w:ascii="Times New Roman" w:hAnsi="Times New Roman" w:cs="Times New Roman"/>
                <w:b/>
                <w:bCs/>
                <w:sz w:val="24"/>
                <w:szCs w:val="24"/>
              </w:rPr>
              <w:t>/                             /</w:t>
            </w:r>
          </w:p>
        </w:tc>
        <w:tc>
          <w:tcPr>
            <w:tcW w:w="442" w:type="dxa"/>
            <w:shd w:val="clear" w:color="auto" w:fill="auto"/>
            <w:vAlign w:val="bottom"/>
          </w:tcPr>
          <w:p w14:paraId="15CC29DB" w14:textId="77777777" w:rsidR="00BB1A63" w:rsidRPr="0067161D" w:rsidRDefault="00BB1A63" w:rsidP="002E13F0">
            <w:pPr>
              <w:spacing w:after="0" w:line="240" w:lineRule="auto"/>
              <w:rPr>
                <w:rFonts w:ascii="Times New Roman" w:hAnsi="Times New Roman" w:cs="Times New Roman"/>
                <w:b/>
                <w:sz w:val="24"/>
                <w:szCs w:val="24"/>
              </w:rPr>
            </w:pPr>
          </w:p>
        </w:tc>
        <w:tc>
          <w:tcPr>
            <w:tcW w:w="2063" w:type="dxa"/>
            <w:tcBorders>
              <w:bottom w:val="single" w:sz="4" w:space="0" w:color="auto"/>
            </w:tcBorders>
            <w:shd w:val="clear" w:color="auto" w:fill="auto"/>
            <w:vAlign w:val="bottom"/>
          </w:tcPr>
          <w:p w14:paraId="546E6ED4" w14:textId="77777777" w:rsidR="00BB1A63" w:rsidRPr="0067161D" w:rsidRDefault="00BB1A63" w:rsidP="002E13F0">
            <w:pPr>
              <w:spacing w:after="0" w:line="240" w:lineRule="auto"/>
              <w:rPr>
                <w:rFonts w:ascii="Times New Roman" w:hAnsi="Times New Roman" w:cs="Times New Roman"/>
                <w:b/>
                <w:sz w:val="24"/>
                <w:szCs w:val="24"/>
              </w:rPr>
            </w:pPr>
          </w:p>
        </w:tc>
        <w:tc>
          <w:tcPr>
            <w:tcW w:w="1916" w:type="dxa"/>
            <w:shd w:val="clear" w:color="auto" w:fill="auto"/>
            <w:vAlign w:val="bottom"/>
          </w:tcPr>
          <w:p w14:paraId="2B9EA4AB" w14:textId="77777777" w:rsidR="00BB1A63" w:rsidRPr="0067161D" w:rsidRDefault="00BB1A63" w:rsidP="002E13F0">
            <w:pPr>
              <w:spacing w:after="0" w:line="240" w:lineRule="auto"/>
              <w:rPr>
                <w:rFonts w:ascii="Times New Roman" w:hAnsi="Times New Roman" w:cs="Times New Roman"/>
                <w:b/>
                <w:sz w:val="24"/>
                <w:szCs w:val="24"/>
              </w:rPr>
            </w:pPr>
            <w:r w:rsidRPr="0067161D">
              <w:rPr>
                <w:rFonts w:ascii="Times New Roman" w:hAnsi="Times New Roman" w:cs="Times New Roman"/>
                <w:b/>
                <w:sz w:val="24"/>
                <w:szCs w:val="24"/>
              </w:rPr>
              <w:t>/                        /</w:t>
            </w:r>
          </w:p>
        </w:tc>
      </w:tr>
    </w:tbl>
    <w:p w14:paraId="2B702641" w14:textId="77777777" w:rsidR="00B45A16" w:rsidRPr="0067161D" w:rsidRDefault="00B45A16" w:rsidP="002E13F0">
      <w:pPr>
        <w:spacing w:after="0" w:line="240" w:lineRule="auto"/>
        <w:jc w:val="right"/>
        <w:rPr>
          <w:rFonts w:ascii="Times New Roman" w:eastAsia="Calibri" w:hAnsi="Times New Roman" w:cs="Times New Roman"/>
          <w:b/>
          <w:sz w:val="24"/>
          <w:szCs w:val="24"/>
          <w:lang w:eastAsia="ar-SA"/>
        </w:rPr>
        <w:sectPr w:rsidR="00B45A16" w:rsidRPr="0067161D" w:rsidSect="005E7395">
          <w:footerReference w:type="default" r:id="rId11"/>
          <w:footerReference w:type="first" r:id="rId12"/>
          <w:pgSz w:w="11906" w:h="16838"/>
          <w:pgMar w:top="680" w:right="851" w:bottom="567" w:left="1134" w:header="567" w:footer="477" w:gutter="0"/>
          <w:cols w:space="708"/>
          <w:docGrid w:linePitch="360"/>
        </w:sectPr>
      </w:pPr>
    </w:p>
    <w:p w14:paraId="66BABC52" w14:textId="0B8C9656" w:rsidR="00B45A16" w:rsidRPr="0067161D" w:rsidRDefault="00B45A16" w:rsidP="002E13F0">
      <w:pPr>
        <w:spacing w:after="0" w:line="240" w:lineRule="auto"/>
        <w:jc w:val="right"/>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lastRenderedPageBreak/>
        <w:t>Приложение №1 к Техническому заданию</w:t>
      </w:r>
    </w:p>
    <w:p w14:paraId="3DC9C301" w14:textId="77777777" w:rsidR="008D1359" w:rsidRPr="0067161D" w:rsidRDefault="008D1359" w:rsidP="002E13F0">
      <w:pPr>
        <w:spacing w:after="0" w:line="240" w:lineRule="auto"/>
        <w:jc w:val="right"/>
        <w:rPr>
          <w:rFonts w:ascii="Times New Roman" w:eastAsia="Calibri" w:hAnsi="Times New Roman" w:cs="Times New Roman"/>
          <w:sz w:val="24"/>
          <w:szCs w:val="24"/>
          <w:lang w:eastAsia="ar-SA"/>
        </w:rPr>
      </w:pPr>
      <w:r w:rsidRPr="0067161D">
        <w:rPr>
          <w:rFonts w:ascii="Times New Roman" w:eastAsia="Calibri" w:hAnsi="Times New Roman" w:cs="Times New Roman"/>
          <w:sz w:val="24"/>
          <w:szCs w:val="24"/>
          <w:lang w:eastAsia="ar-SA"/>
        </w:rPr>
        <w:t>на поставку инструментов ручных электрических для нужд ИПУ РАН</w:t>
      </w:r>
    </w:p>
    <w:p w14:paraId="004AD855" w14:textId="77777777" w:rsidR="008D1359" w:rsidRPr="0067161D" w:rsidRDefault="008D1359" w:rsidP="002E13F0">
      <w:pPr>
        <w:spacing w:after="0" w:line="240" w:lineRule="auto"/>
        <w:jc w:val="both"/>
        <w:rPr>
          <w:rFonts w:ascii="Times New Roman" w:eastAsia="Calibri" w:hAnsi="Times New Roman" w:cs="Times New Roman"/>
          <w:sz w:val="24"/>
          <w:szCs w:val="24"/>
          <w:lang w:eastAsia="ar-SA"/>
        </w:rPr>
      </w:pPr>
    </w:p>
    <w:p w14:paraId="5259D59F" w14:textId="77777777" w:rsidR="008D1359" w:rsidRPr="0067161D" w:rsidRDefault="008D1359" w:rsidP="002E13F0">
      <w:pPr>
        <w:spacing w:after="0" w:line="240" w:lineRule="auto"/>
        <w:jc w:val="center"/>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14:paraId="5B651D10" w14:textId="77777777" w:rsidR="008D1359" w:rsidRPr="0067161D" w:rsidRDefault="008D1359" w:rsidP="002E13F0">
      <w:pPr>
        <w:spacing w:after="0" w:line="240" w:lineRule="auto"/>
        <w:jc w:val="both"/>
        <w:rPr>
          <w:rFonts w:ascii="Times New Roman" w:eastAsia="Calibri" w:hAnsi="Times New Roman" w:cs="Times New Roman"/>
          <w:sz w:val="24"/>
          <w:szCs w:val="24"/>
          <w:lang w:eastAsia="ar-SA"/>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540"/>
        <w:gridCol w:w="2465"/>
        <w:gridCol w:w="4166"/>
        <w:gridCol w:w="3260"/>
        <w:gridCol w:w="2410"/>
      </w:tblGrid>
      <w:tr w:rsidR="0067161D" w:rsidRPr="0067161D" w14:paraId="4A3742B9" w14:textId="77777777" w:rsidTr="00C014F4">
        <w:trPr>
          <w:trHeight w:val="330"/>
        </w:trPr>
        <w:tc>
          <w:tcPr>
            <w:tcW w:w="860" w:type="dxa"/>
            <w:vMerge w:val="restart"/>
            <w:shd w:val="clear" w:color="000000" w:fill="FFFFFF"/>
            <w:noWrap/>
            <w:vAlign w:val="center"/>
            <w:hideMark/>
          </w:tcPr>
          <w:p w14:paraId="34DC7814" w14:textId="77777777" w:rsidR="00C014F4" w:rsidRPr="0067161D" w:rsidRDefault="00C014F4"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 п/п</w:t>
            </w:r>
          </w:p>
        </w:tc>
        <w:tc>
          <w:tcPr>
            <w:tcW w:w="2540" w:type="dxa"/>
            <w:vMerge w:val="restart"/>
            <w:shd w:val="clear" w:color="auto" w:fill="auto"/>
            <w:noWrap/>
            <w:vAlign w:val="center"/>
            <w:hideMark/>
          </w:tcPr>
          <w:p w14:paraId="08F75A1B" w14:textId="77777777" w:rsidR="00C014F4" w:rsidRPr="0067161D" w:rsidRDefault="00C014F4"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Наименование товара</w:t>
            </w:r>
          </w:p>
          <w:p w14:paraId="14487230" w14:textId="77777777" w:rsidR="00C014F4" w:rsidRPr="0067161D" w:rsidRDefault="00C014F4" w:rsidP="002E13F0">
            <w:pPr>
              <w:spacing w:after="0" w:line="240" w:lineRule="auto"/>
              <w:jc w:val="center"/>
              <w:rPr>
                <w:rFonts w:ascii="Times New Roman" w:eastAsia="Times New Roman" w:hAnsi="Times New Roman" w:cs="Times New Roman"/>
                <w:b/>
                <w:sz w:val="24"/>
                <w:szCs w:val="24"/>
                <w:lang w:eastAsia="ru-RU"/>
              </w:rPr>
            </w:pPr>
          </w:p>
        </w:tc>
        <w:tc>
          <w:tcPr>
            <w:tcW w:w="2465" w:type="dxa"/>
            <w:vMerge w:val="restart"/>
          </w:tcPr>
          <w:p w14:paraId="3A514DA4" w14:textId="72A8717D" w:rsidR="00C014F4" w:rsidRPr="0067161D" w:rsidRDefault="00C014F4"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bCs/>
                <w:sz w:val="24"/>
                <w:szCs w:val="24"/>
                <w:lang w:eastAsia="ru-RU"/>
              </w:rPr>
              <w:t>Указание на товарный знак (модель, производитель), страна происхождения товара</w:t>
            </w:r>
          </w:p>
        </w:tc>
        <w:tc>
          <w:tcPr>
            <w:tcW w:w="9836" w:type="dxa"/>
            <w:gridSpan w:val="3"/>
            <w:shd w:val="clear" w:color="000000" w:fill="FFFFFF"/>
            <w:noWrap/>
            <w:vAlign w:val="center"/>
            <w:hideMark/>
          </w:tcPr>
          <w:p w14:paraId="5C1C5AE0" w14:textId="77777777" w:rsidR="00C014F4" w:rsidRPr="0067161D" w:rsidRDefault="00C014F4"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Технические характеристики</w:t>
            </w:r>
          </w:p>
        </w:tc>
      </w:tr>
      <w:tr w:rsidR="0067161D" w:rsidRPr="0067161D" w14:paraId="512552C7" w14:textId="77777777" w:rsidTr="009B7653">
        <w:trPr>
          <w:trHeight w:val="330"/>
        </w:trPr>
        <w:tc>
          <w:tcPr>
            <w:tcW w:w="860" w:type="dxa"/>
            <w:vMerge/>
            <w:vAlign w:val="center"/>
            <w:hideMark/>
          </w:tcPr>
          <w:p w14:paraId="45079477" w14:textId="77777777" w:rsidR="00C014F4" w:rsidRPr="0067161D" w:rsidRDefault="00C014F4" w:rsidP="002E13F0">
            <w:pPr>
              <w:spacing w:after="0" w:line="240" w:lineRule="auto"/>
              <w:rPr>
                <w:rFonts w:ascii="Times New Roman" w:eastAsia="Times New Roman" w:hAnsi="Times New Roman" w:cs="Times New Roman"/>
                <w:b/>
                <w:sz w:val="24"/>
                <w:szCs w:val="24"/>
                <w:lang w:eastAsia="ru-RU"/>
              </w:rPr>
            </w:pPr>
          </w:p>
        </w:tc>
        <w:tc>
          <w:tcPr>
            <w:tcW w:w="2540" w:type="dxa"/>
            <w:vMerge/>
            <w:vAlign w:val="center"/>
            <w:hideMark/>
          </w:tcPr>
          <w:p w14:paraId="4ED76A3A" w14:textId="77777777" w:rsidR="00C014F4" w:rsidRPr="0067161D" w:rsidRDefault="00C014F4" w:rsidP="002E13F0">
            <w:pPr>
              <w:spacing w:after="0" w:line="240" w:lineRule="auto"/>
              <w:rPr>
                <w:rFonts w:ascii="Times New Roman" w:eastAsia="Times New Roman" w:hAnsi="Times New Roman" w:cs="Times New Roman"/>
                <w:b/>
                <w:sz w:val="24"/>
                <w:szCs w:val="24"/>
                <w:lang w:eastAsia="ru-RU"/>
              </w:rPr>
            </w:pPr>
          </w:p>
        </w:tc>
        <w:tc>
          <w:tcPr>
            <w:tcW w:w="2465" w:type="dxa"/>
            <w:vMerge/>
            <w:shd w:val="clear" w:color="000000" w:fill="FFFFFF"/>
          </w:tcPr>
          <w:p w14:paraId="39131A79" w14:textId="77777777" w:rsidR="00C014F4" w:rsidRPr="0067161D" w:rsidRDefault="00C014F4" w:rsidP="002E13F0">
            <w:pPr>
              <w:spacing w:after="0" w:line="240" w:lineRule="auto"/>
              <w:jc w:val="center"/>
              <w:rPr>
                <w:rFonts w:ascii="Times New Roman" w:eastAsia="Times New Roman" w:hAnsi="Times New Roman" w:cs="Times New Roman"/>
                <w:b/>
                <w:sz w:val="24"/>
                <w:szCs w:val="24"/>
                <w:lang w:eastAsia="ru-RU"/>
              </w:rPr>
            </w:pPr>
          </w:p>
        </w:tc>
        <w:tc>
          <w:tcPr>
            <w:tcW w:w="4166" w:type="dxa"/>
            <w:shd w:val="clear" w:color="000000" w:fill="FFFFFF"/>
            <w:noWrap/>
            <w:vAlign w:val="center"/>
            <w:hideMark/>
          </w:tcPr>
          <w:p w14:paraId="2CEB60E9" w14:textId="77777777" w:rsidR="00C014F4" w:rsidRPr="0067161D" w:rsidRDefault="00C014F4"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Требуемый параметр</w:t>
            </w:r>
          </w:p>
        </w:tc>
        <w:tc>
          <w:tcPr>
            <w:tcW w:w="3260" w:type="dxa"/>
            <w:shd w:val="clear" w:color="000000" w:fill="FFFFFF"/>
            <w:noWrap/>
            <w:vAlign w:val="center"/>
            <w:hideMark/>
          </w:tcPr>
          <w:p w14:paraId="5CF19306" w14:textId="77777777" w:rsidR="00C014F4" w:rsidRPr="0067161D" w:rsidRDefault="00C014F4"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Требуемое значение</w:t>
            </w:r>
          </w:p>
        </w:tc>
        <w:tc>
          <w:tcPr>
            <w:tcW w:w="2410" w:type="dxa"/>
          </w:tcPr>
          <w:p w14:paraId="3AA238DA" w14:textId="77777777" w:rsidR="00C014F4" w:rsidRPr="0067161D" w:rsidRDefault="00C014F4"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Значение, предлагаемое участником</w:t>
            </w:r>
          </w:p>
        </w:tc>
      </w:tr>
      <w:tr w:rsidR="0067161D" w:rsidRPr="0067161D" w14:paraId="6D338561" w14:textId="77777777" w:rsidTr="009B7653">
        <w:trPr>
          <w:trHeight w:val="243"/>
        </w:trPr>
        <w:tc>
          <w:tcPr>
            <w:tcW w:w="860" w:type="dxa"/>
            <w:vMerge w:val="restart"/>
            <w:shd w:val="clear" w:color="000000" w:fill="FFFFFF"/>
          </w:tcPr>
          <w:p w14:paraId="1FE5770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w:t>
            </w:r>
          </w:p>
        </w:tc>
        <w:tc>
          <w:tcPr>
            <w:tcW w:w="2540" w:type="dxa"/>
            <w:vMerge w:val="restart"/>
            <w:shd w:val="clear" w:color="auto" w:fill="auto"/>
            <w:noWrap/>
          </w:tcPr>
          <w:p w14:paraId="4114467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Дрель-</w:t>
            </w:r>
            <w:proofErr w:type="spellStart"/>
            <w:r w:rsidRPr="0067161D">
              <w:rPr>
                <w:rFonts w:ascii="Times New Roman" w:eastAsia="Times New Roman" w:hAnsi="Times New Roman" w:cs="Times New Roman"/>
                <w:sz w:val="24"/>
                <w:szCs w:val="24"/>
                <w:lang w:eastAsia="ru-RU"/>
              </w:rPr>
              <w:t>шуруповерт</w:t>
            </w:r>
            <w:proofErr w:type="spellEnd"/>
          </w:p>
          <w:p w14:paraId="41E05E42" w14:textId="43539719" w:rsidR="00C014F4" w:rsidRPr="0067161D" w:rsidRDefault="00C014F4" w:rsidP="00C014F4">
            <w:pPr>
              <w:spacing w:after="0" w:line="240" w:lineRule="auto"/>
              <w:jc w:val="center"/>
              <w:rPr>
                <w:rFonts w:ascii="Times New Roman" w:eastAsia="Times New Roman" w:hAnsi="Times New Roman" w:cs="Times New Roman"/>
                <w:sz w:val="24"/>
                <w:szCs w:val="24"/>
                <w:lang w:eastAsia="ru-RU"/>
              </w:rPr>
            </w:pPr>
          </w:p>
        </w:tc>
        <w:tc>
          <w:tcPr>
            <w:tcW w:w="2465" w:type="dxa"/>
            <w:vMerge w:val="restart"/>
          </w:tcPr>
          <w:p w14:paraId="578CDCB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1FB86E2" w14:textId="77777777" w:rsidR="00C014F4" w:rsidRPr="0067161D" w:rsidRDefault="00C014F4" w:rsidP="002E13F0">
            <w:pPr>
              <w:spacing w:after="0" w:line="240" w:lineRule="auto"/>
              <w:rPr>
                <w:rFonts w:ascii="Times New Roman" w:eastAsia="Times New Roman" w:hAnsi="Times New Roman" w:cs="Times New Roman"/>
                <w:sz w:val="24"/>
                <w:szCs w:val="24"/>
              </w:rPr>
            </w:pPr>
            <w:r w:rsidRPr="0067161D">
              <w:rPr>
                <w:rFonts w:ascii="Times New Roman" w:eastAsia="Times New Roman" w:hAnsi="Times New Roman" w:cs="Times New Roman"/>
                <w:sz w:val="24"/>
                <w:szCs w:val="24"/>
                <w:lang w:eastAsia="ru-RU"/>
              </w:rPr>
              <w:t>Назначение</w:t>
            </w:r>
          </w:p>
        </w:tc>
        <w:tc>
          <w:tcPr>
            <w:tcW w:w="3260" w:type="dxa"/>
            <w:tcBorders>
              <w:top w:val="single" w:sz="4" w:space="0" w:color="auto"/>
              <w:left w:val="single" w:sz="4" w:space="0" w:color="auto"/>
              <w:bottom w:val="single" w:sz="4" w:space="0" w:color="auto"/>
              <w:right w:val="single" w:sz="4" w:space="0" w:color="auto"/>
            </w:tcBorders>
          </w:tcPr>
          <w:p w14:paraId="39726D5C" w14:textId="77777777" w:rsidR="00C014F4" w:rsidRPr="0067161D" w:rsidRDefault="00C014F4" w:rsidP="002E13F0">
            <w:pPr>
              <w:spacing w:after="0" w:line="240" w:lineRule="auto"/>
              <w:rPr>
                <w:rFonts w:ascii="Times New Roman" w:eastAsia="Times New Roman" w:hAnsi="Times New Roman" w:cs="Times New Roman"/>
                <w:sz w:val="24"/>
                <w:szCs w:val="24"/>
              </w:rPr>
            </w:pPr>
            <w:r w:rsidRPr="0067161D">
              <w:rPr>
                <w:rFonts w:ascii="Times New Roman" w:hAnsi="Times New Roman" w:cs="Times New Roman"/>
                <w:sz w:val="24"/>
                <w:szCs w:val="24"/>
                <w:shd w:val="clear" w:color="auto" w:fill="FFFFFF"/>
              </w:rPr>
              <w:t>предназначена для работ с крепежными элементами и сверления отверстий</w:t>
            </w:r>
          </w:p>
        </w:tc>
        <w:tc>
          <w:tcPr>
            <w:tcW w:w="2410" w:type="dxa"/>
          </w:tcPr>
          <w:p w14:paraId="75DA336B" w14:textId="77777777" w:rsidR="00C014F4" w:rsidRPr="0067161D" w:rsidRDefault="00C014F4" w:rsidP="002E13F0">
            <w:pPr>
              <w:spacing w:after="0" w:line="240" w:lineRule="auto"/>
              <w:rPr>
                <w:rFonts w:ascii="Times New Roman" w:eastAsia="Times New Roman" w:hAnsi="Times New Roman" w:cs="Times New Roman"/>
                <w:sz w:val="24"/>
                <w:szCs w:val="24"/>
                <w:highlight w:val="yellow"/>
                <w:lang w:eastAsia="ru-RU"/>
              </w:rPr>
            </w:pPr>
          </w:p>
        </w:tc>
      </w:tr>
      <w:tr w:rsidR="0067161D" w:rsidRPr="0067161D" w14:paraId="340657CF" w14:textId="77777777" w:rsidTr="009B7653">
        <w:trPr>
          <w:trHeight w:val="315"/>
        </w:trPr>
        <w:tc>
          <w:tcPr>
            <w:tcW w:w="860" w:type="dxa"/>
            <w:vMerge/>
          </w:tcPr>
          <w:p w14:paraId="6C90C8F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97B310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613DBE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bottom w:val="single" w:sz="4" w:space="0" w:color="auto"/>
            </w:tcBorders>
            <w:shd w:val="clear" w:color="000000" w:fill="FFFFFF" w:themeFill="background1"/>
          </w:tcPr>
          <w:p w14:paraId="52E77C3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Тип</w:t>
            </w:r>
          </w:p>
        </w:tc>
        <w:tc>
          <w:tcPr>
            <w:tcW w:w="3260" w:type="dxa"/>
            <w:tcBorders>
              <w:bottom w:val="single" w:sz="4" w:space="0" w:color="auto"/>
            </w:tcBorders>
            <w:shd w:val="clear" w:color="000000" w:fill="FFFFFF" w:themeFill="background1"/>
          </w:tcPr>
          <w:p w14:paraId="1595214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heme="minorEastAsia" w:hAnsi="Times New Roman" w:cs="Times New Roman"/>
                <w:sz w:val="24"/>
                <w:szCs w:val="24"/>
              </w:rPr>
              <w:t>аккумуляторный</w:t>
            </w:r>
          </w:p>
        </w:tc>
        <w:tc>
          <w:tcPr>
            <w:tcW w:w="2410" w:type="dxa"/>
          </w:tcPr>
          <w:p w14:paraId="152A455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2AEE128" w14:textId="77777777" w:rsidTr="009B7653">
        <w:trPr>
          <w:trHeight w:hRule="exact" w:val="283"/>
        </w:trPr>
        <w:tc>
          <w:tcPr>
            <w:tcW w:w="860" w:type="dxa"/>
            <w:vMerge/>
          </w:tcPr>
          <w:p w14:paraId="7263709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BE3739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FD6A28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3824F45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shd w:val="clear" w:color="auto" w:fill="FFFFFF"/>
              </w:rPr>
              <w:t xml:space="preserve">Тип аккумулятора </w:t>
            </w:r>
            <w:proofErr w:type="spellStart"/>
            <w:r w:rsidRPr="0067161D">
              <w:rPr>
                <w:rFonts w:ascii="Times New Roman" w:hAnsi="Times New Roman" w:cs="Times New Roman"/>
                <w:sz w:val="24"/>
                <w:szCs w:val="24"/>
                <w:shd w:val="clear" w:color="auto" w:fill="FFFFFF"/>
              </w:rPr>
              <w:t>Li-lon</w:t>
            </w:r>
            <w:proofErr w:type="spellEnd"/>
          </w:p>
        </w:tc>
        <w:tc>
          <w:tcPr>
            <w:tcW w:w="3260" w:type="dxa"/>
            <w:shd w:val="clear" w:color="000000" w:fill="FFFFFF" w:themeFill="background1"/>
          </w:tcPr>
          <w:p w14:paraId="7CBDD63C" w14:textId="77777777" w:rsidR="00C014F4" w:rsidRPr="0067161D" w:rsidRDefault="00C014F4" w:rsidP="002E13F0">
            <w:pPr>
              <w:spacing w:after="0" w:line="240" w:lineRule="auto"/>
              <w:rPr>
                <w:rFonts w:ascii="Times New Roman" w:eastAsiaTheme="minorEastAsia" w:hAnsi="Times New Roman" w:cs="Times New Roman"/>
                <w:sz w:val="24"/>
                <w:szCs w:val="24"/>
              </w:rPr>
            </w:pPr>
            <w:r w:rsidRPr="0067161D">
              <w:rPr>
                <w:rFonts w:ascii="Times New Roman" w:eastAsiaTheme="minorEastAsia" w:hAnsi="Times New Roman" w:cs="Times New Roman"/>
                <w:sz w:val="24"/>
                <w:szCs w:val="24"/>
              </w:rPr>
              <w:t>наличие</w:t>
            </w:r>
          </w:p>
        </w:tc>
        <w:tc>
          <w:tcPr>
            <w:tcW w:w="2410" w:type="dxa"/>
          </w:tcPr>
          <w:p w14:paraId="19D0C3F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B76C548" w14:textId="77777777" w:rsidTr="009B7653">
        <w:trPr>
          <w:trHeight w:hRule="exact" w:val="283"/>
        </w:trPr>
        <w:tc>
          <w:tcPr>
            <w:tcW w:w="860" w:type="dxa"/>
            <w:vMerge/>
          </w:tcPr>
          <w:p w14:paraId="2A0086F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147480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6A28C7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34F3379A"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Напряжение аккумулятора, В</w:t>
            </w:r>
          </w:p>
        </w:tc>
        <w:tc>
          <w:tcPr>
            <w:tcW w:w="3260" w:type="dxa"/>
            <w:tcBorders>
              <w:top w:val="single" w:sz="4" w:space="0" w:color="auto"/>
            </w:tcBorders>
            <w:shd w:val="clear" w:color="000000" w:fill="FFFFFF" w:themeFill="background1"/>
          </w:tcPr>
          <w:p w14:paraId="71A8D347" w14:textId="2E22D7CF"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12</w:t>
            </w:r>
          </w:p>
        </w:tc>
        <w:tc>
          <w:tcPr>
            <w:tcW w:w="2410" w:type="dxa"/>
          </w:tcPr>
          <w:p w14:paraId="74BE3DC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9339B9E" w14:textId="77777777" w:rsidTr="009B7653">
        <w:trPr>
          <w:trHeight w:hRule="exact" w:val="283"/>
        </w:trPr>
        <w:tc>
          <w:tcPr>
            <w:tcW w:w="860" w:type="dxa"/>
            <w:vMerge/>
          </w:tcPr>
          <w:p w14:paraId="367B10A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A3ACB0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C8BCF1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0A958A3E"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Емкость аккумулятора, А/ч</w:t>
            </w:r>
          </w:p>
        </w:tc>
        <w:tc>
          <w:tcPr>
            <w:tcW w:w="3260" w:type="dxa"/>
            <w:tcBorders>
              <w:top w:val="single" w:sz="4" w:space="0" w:color="auto"/>
            </w:tcBorders>
            <w:shd w:val="clear" w:color="000000" w:fill="FFFFFF" w:themeFill="background1"/>
          </w:tcPr>
          <w:p w14:paraId="25E525EC" w14:textId="0B13DDF3"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1,5</w:t>
            </w:r>
          </w:p>
        </w:tc>
        <w:tc>
          <w:tcPr>
            <w:tcW w:w="2410" w:type="dxa"/>
          </w:tcPr>
          <w:p w14:paraId="62EC877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0781CBBA" w14:textId="77777777" w:rsidTr="009B7653">
        <w:trPr>
          <w:trHeight w:hRule="exact" w:val="283"/>
        </w:trPr>
        <w:tc>
          <w:tcPr>
            <w:tcW w:w="860" w:type="dxa"/>
            <w:vMerge/>
          </w:tcPr>
          <w:p w14:paraId="4BE5E4D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D893AC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4A0343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30FEFE1D"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Время заряда, ч</w:t>
            </w:r>
          </w:p>
        </w:tc>
        <w:tc>
          <w:tcPr>
            <w:tcW w:w="3260" w:type="dxa"/>
            <w:tcBorders>
              <w:top w:val="single" w:sz="4" w:space="0" w:color="auto"/>
            </w:tcBorders>
            <w:shd w:val="clear" w:color="000000" w:fill="FFFFFF" w:themeFill="background1"/>
          </w:tcPr>
          <w:p w14:paraId="41676EDC" w14:textId="6E5DF6F4"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1,0</w:t>
            </w:r>
          </w:p>
        </w:tc>
        <w:tc>
          <w:tcPr>
            <w:tcW w:w="2410" w:type="dxa"/>
          </w:tcPr>
          <w:p w14:paraId="3814BCF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0AAD41F0" w14:textId="77777777" w:rsidTr="009B7653">
        <w:trPr>
          <w:trHeight w:hRule="exact" w:val="283"/>
        </w:trPr>
        <w:tc>
          <w:tcPr>
            <w:tcW w:w="860" w:type="dxa"/>
            <w:vMerge/>
          </w:tcPr>
          <w:p w14:paraId="19715D3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D11B4C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B50760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78CBE40B"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Число скоростей</w:t>
            </w:r>
          </w:p>
        </w:tc>
        <w:tc>
          <w:tcPr>
            <w:tcW w:w="3260" w:type="dxa"/>
            <w:tcBorders>
              <w:top w:val="single" w:sz="4" w:space="0" w:color="auto"/>
            </w:tcBorders>
            <w:shd w:val="clear" w:color="000000" w:fill="FFFFFF" w:themeFill="background1"/>
          </w:tcPr>
          <w:p w14:paraId="40F8787A" w14:textId="175B1A6A"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2</w:t>
            </w:r>
          </w:p>
        </w:tc>
        <w:tc>
          <w:tcPr>
            <w:tcW w:w="2410" w:type="dxa"/>
          </w:tcPr>
          <w:p w14:paraId="1732AB2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EEF065D" w14:textId="77777777" w:rsidTr="009B7653">
        <w:trPr>
          <w:trHeight w:hRule="exact" w:val="283"/>
        </w:trPr>
        <w:tc>
          <w:tcPr>
            <w:tcW w:w="860" w:type="dxa"/>
            <w:vMerge/>
          </w:tcPr>
          <w:p w14:paraId="33C73DD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D9C875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Borders>
              <w:right w:val="single" w:sz="4" w:space="0" w:color="auto"/>
            </w:tcBorders>
          </w:tcPr>
          <w:p w14:paraId="790223A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nil"/>
              <w:left w:val="nil"/>
              <w:bottom w:val="single" w:sz="4" w:space="0" w:color="auto"/>
              <w:right w:val="single" w:sz="4" w:space="0" w:color="auto"/>
            </w:tcBorders>
            <w:shd w:val="clear" w:color="auto" w:fill="auto"/>
          </w:tcPr>
          <w:p w14:paraId="621F6782"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Функция реверса</w:t>
            </w:r>
          </w:p>
        </w:tc>
        <w:tc>
          <w:tcPr>
            <w:tcW w:w="3260" w:type="dxa"/>
            <w:shd w:val="clear" w:color="000000" w:fill="FFFFFF" w:themeFill="background1"/>
          </w:tcPr>
          <w:p w14:paraId="69D2C0F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Borders>
              <w:left w:val="single" w:sz="4" w:space="0" w:color="auto"/>
            </w:tcBorders>
          </w:tcPr>
          <w:p w14:paraId="55419C4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F65989D" w14:textId="77777777" w:rsidTr="009B7653">
        <w:trPr>
          <w:trHeight w:hRule="exact" w:val="283"/>
        </w:trPr>
        <w:tc>
          <w:tcPr>
            <w:tcW w:w="860" w:type="dxa"/>
            <w:vMerge/>
          </w:tcPr>
          <w:p w14:paraId="42D40C0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BDD639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7439BC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57BB48E0"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Тип двигателя</w:t>
            </w:r>
          </w:p>
        </w:tc>
        <w:tc>
          <w:tcPr>
            <w:tcW w:w="3260" w:type="dxa"/>
            <w:shd w:val="clear" w:color="000000" w:fill="FFFFFF" w:themeFill="background1"/>
          </w:tcPr>
          <w:p w14:paraId="46E7ACB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щеточный</w:t>
            </w:r>
          </w:p>
        </w:tc>
        <w:tc>
          <w:tcPr>
            <w:tcW w:w="2410" w:type="dxa"/>
          </w:tcPr>
          <w:p w14:paraId="40D8CAA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0D447F7B" w14:textId="77777777" w:rsidTr="009B7653">
        <w:trPr>
          <w:trHeight w:hRule="exact" w:val="283"/>
        </w:trPr>
        <w:tc>
          <w:tcPr>
            <w:tcW w:w="860" w:type="dxa"/>
            <w:vMerge/>
          </w:tcPr>
          <w:p w14:paraId="279CA90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00E7F3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7322D0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2AF54DAA"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Тормоз двигателя</w:t>
            </w:r>
          </w:p>
        </w:tc>
        <w:tc>
          <w:tcPr>
            <w:tcW w:w="3260" w:type="dxa"/>
            <w:shd w:val="clear" w:color="000000" w:fill="FFFFFF" w:themeFill="background1"/>
          </w:tcPr>
          <w:p w14:paraId="1FB1457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6EC3478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AE38EEC" w14:textId="77777777" w:rsidTr="009B7653">
        <w:trPr>
          <w:trHeight w:hRule="exact" w:val="283"/>
        </w:trPr>
        <w:tc>
          <w:tcPr>
            <w:tcW w:w="860" w:type="dxa"/>
            <w:vMerge/>
          </w:tcPr>
          <w:p w14:paraId="17DB3A4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0583A5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3C224E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nil"/>
              <w:left w:val="nil"/>
              <w:bottom w:val="single" w:sz="4" w:space="0" w:color="auto"/>
              <w:right w:val="single" w:sz="4" w:space="0" w:color="auto"/>
            </w:tcBorders>
            <w:shd w:val="clear" w:color="auto" w:fill="auto"/>
          </w:tcPr>
          <w:p w14:paraId="2A0F3000"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Тип патрона</w:t>
            </w:r>
          </w:p>
        </w:tc>
        <w:tc>
          <w:tcPr>
            <w:tcW w:w="3260" w:type="dxa"/>
            <w:shd w:val="clear" w:color="000000" w:fill="FFFFFF" w:themeFill="background1"/>
          </w:tcPr>
          <w:p w14:paraId="23B147A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быстрозажимной</w:t>
            </w:r>
          </w:p>
        </w:tc>
        <w:tc>
          <w:tcPr>
            <w:tcW w:w="2410" w:type="dxa"/>
          </w:tcPr>
          <w:p w14:paraId="6317328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BA8DE6D" w14:textId="77777777" w:rsidTr="009B7653">
        <w:trPr>
          <w:trHeight w:hRule="exact" w:val="283"/>
        </w:trPr>
        <w:tc>
          <w:tcPr>
            <w:tcW w:w="860" w:type="dxa"/>
            <w:vMerge/>
          </w:tcPr>
          <w:p w14:paraId="26EEB28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E43A0C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37B29C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nil"/>
              <w:left w:val="nil"/>
              <w:bottom w:val="single" w:sz="4" w:space="0" w:color="auto"/>
              <w:right w:val="single" w:sz="4" w:space="0" w:color="auto"/>
            </w:tcBorders>
            <w:shd w:val="clear" w:color="auto" w:fill="auto"/>
          </w:tcPr>
          <w:p w14:paraId="56FDFE46"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Блокировка шпинделя</w:t>
            </w:r>
          </w:p>
        </w:tc>
        <w:tc>
          <w:tcPr>
            <w:tcW w:w="3260" w:type="dxa"/>
            <w:shd w:val="clear" w:color="000000" w:fill="FFFFFF" w:themeFill="background1"/>
          </w:tcPr>
          <w:p w14:paraId="6910949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3C20C0B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AEE5BE4" w14:textId="77777777" w:rsidTr="009B7653">
        <w:trPr>
          <w:trHeight w:hRule="exact" w:val="283"/>
        </w:trPr>
        <w:tc>
          <w:tcPr>
            <w:tcW w:w="860" w:type="dxa"/>
            <w:vMerge/>
          </w:tcPr>
          <w:p w14:paraId="5869E03A"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0CBE8B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9AC621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nil"/>
              <w:left w:val="nil"/>
              <w:bottom w:val="single" w:sz="4" w:space="0" w:color="auto"/>
              <w:right w:val="single" w:sz="4" w:space="0" w:color="auto"/>
            </w:tcBorders>
            <w:shd w:val="clear" w:color="auto" w:fill="auto"/>
          </w:tcPr>
          <w:p w14:paraId="453B0410"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Размер зажимной оснастки, мм</w:t>
            </w:r>
          </w:p>
        </w:tc>
        <w:tc>
          <w:tcPr>
            <w:tcW w:w="3260" w:type="dxa"/>
            <w:shd w:val="clear" w:color="000000" w:fill="FFFFFF" w:themeFill="background1"/>
          </w:tcPr>
          <w:p w14:paraId="0417A425" w14:textId="528C402E" w:rsidR="00C014F4" w:rsidRPr="0067161D" w:rsidRDefault="00C014F4" w:rsidP="00545108">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0,8 и ≤ 10</w:t>
            </w:r>
          </w:p>
        </w:tc>
        <w:tc>
          <w:tcPr>
            <w:tcW w:w="2410" w:type="dxa"/>
          </w:tcPr>
          <w:p w14:paraId="1A00DA1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AFB1EAF" w14:textId="77777777" w:rsidTr="009B7653">
        <w:trPr>
          <w:trHeight w:hRule="exact" w:val="532"/>
        </w:trPr>
        <w:tc>
          <w:tcPr>
            <w:tcW w:w="860" w:type="dxa"/>
            <w:vMerge/>
          </w:tcPr>
          <w:p w14:paraId="154805A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70DD0F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816E39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125A00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rPr>
              <w:t>Максимальный диаметр сверления (металл), мм</w:t>
            </w:r>
          </w:p>
        </w:tc>
        <w:tc>
          <w:tcPr>
            <w:tcW w:w="3260" w:type="dxa"/>
            <w:shd w:val="clear" w:color="000000" w:fill="FFFFFF" w:themeFill="background1"/>
          </w:tcPr>
          <w:p w14:paraId="7B78D84C" w14:textId="6D9842CC"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10</w:t>
            </w:r>
          </w:p>
        </w:tc>
        <w:tc>
          <w:tcPr>
            <w:tcW w:w="2410" w:type="dxa"/>
          </w:tcPr>
          <w:p w14:paraId="660EDEC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AC397DF" w14:textId="77777777" w:rsidTr="009B7653">
        <w:trPr>
          <w:trHeight w:val="315"/>
        </w:trPr>
        <w:tc>
          <w:tcPr>
            <w:tcW w:w="860" w:type="dxa"/>
            <w:vMerge/>
          </w:tcPr>
          <w:p w14:paraId="4ED4F8AA"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B546A7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085803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2C93C8A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rPr>
              <w:t>Максимальный диаметр сверления (дерево), мм</w:t>
            </w:r>
          </w:p>
        </w:tc>
        <w:tc>
          <w:tcPr>
            <w:tcW w:w="3260" w:type="dxa"/>
            <w:shd w:val="clear" w:color="000000" w:fill="FFFFFF" w:themeFill="background1"/>
          </w:tcPr>
          <w:p w14:paraId="3C852A8C" w14:textId="4D6AD882"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20</w:t>
            </w:r>
          </w:p>
        </w:tc>
        <w:tc>
          <w:tcPr>
            <w:tcW w:w="2410" w:type="dxa"/>
          </w:tcPr>
          <w:p w14:paraId="5BBE171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06F404A" w14:textId="77777777" w:rsidTr="009B7653">
        <w:trPr>
          <w:trHeight w:val="315"/>
        </w:trPr>
        <w:tc>
          <w:tcPr>
            <w:tcW w:w="860" w:type="dxa"/>
            <w:vMerge/>
          </w:tcPr>
          <w:p w14:paraId="4CA6161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AAB10A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FABBB4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A3B707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Максимальный крутящий момент, </w:t>
            </w:r>
            <w:proofErr w:type="spellStart"/>
            <w:r w:rsidRPr="0067161D">
              <w:rPr>
                <w:rFonts w:ascii="Times New Roman" w:eastAsia="Times New Roman" w:hAnsi="Times New Roman" w:cs="Times New Roman"/>
                <w:sz w:val="24"/>
                <w:szCs w:val="24"/>
                <w:lang w:eastAsia="ru-RU"/>
              </w:rPr>
              <w:t>Нм</w:t>
            </w:r>
            <w:proofErr w:type="spellEnd"/>
          </w:p>
        </w:tc>
        <w:tc>
          <w:tcPr>
            <w:tcW w:w="3260" w:type="dxa"/>
            <w:shd w:val="clear" w:color="000000" w:fill="FFFFFF" w:themeFill="background1"/>
          </w:tcPr>
          <w:p w14:paraId="0557A7B5" w14:textId="4251F1C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40</w:t>
            </w:r>
          </w:p>
        </w:tc>
        <w:tc>
          <w:tcPr>
            <w:tcW w:w="2410" w:type="dxa"/>
          </w:tcPr>
          <w:p w14:paraId="0EC98FF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AAB787E" w14:textId="77777777" w:rsidTr="009B7653">
        <w:trPr>
          <w:trHeight w:val="315"/>
        </w:trPr>
        <w:tc>
          <w:tcPr>
            <w:tcW w:w="860" w:type="dxa"/>
            <w:vMerge/>
          </w:tcPr>
          <w:p w14:paraId="67020AC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4657C5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45F167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EED309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Число ступеней крутящего момента</w:t>
            </w:r>
          </w:p>
        </w:tc>
        <w:tc>
          <w:tcPr>
            <w:tcW w:w="3260" w:type="dxa"/>
            <w:shd w:val="clear" w:color="000000" w:fill="FFFFFF" w:themeFill="background1"/>
          </w:tcPr>
          <w:p w14:paraId="4C6ED405" w14:textId="0E662551"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18</w:t>
            </w:r>
          </w:p>
        </w:tc>
        <w:tc>
          <w:tcPr>
            <w:tcW w:w="2410" w:type="dxa"/>
          </w:tcPr>
          <w:p w14:paraId="52C8AD9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4713ECA" w14:textId="77777777" w:rsidTr="009B7653">
        <w:trPr>
          <w:trHeight w:val="315"/>
        </w:trPr>
        <w:tc>
          <w:tcPr>
            <w:tcW w:w="860" w:type="dxa"/>
            <w:vMerge/>
          </w:tcPr>
          <w:p w14:paraId="3F3A4B3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A648E3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EAFC86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8A76EF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Подсветка</w:t>
            </w:r>
          </w:p>
        </w:tc>
        <w:tc>
          <w:tcPr>
            <w:tcW w:w="3260" w:type="dxa"/>
            <w:shd w:val="clear" w:color="000000" w:fill="FFFFFF" w:themeFill="background1"/>
          </w:tcPr>
          <w:p w14:paraId="4A58838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40BB63E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638E48B" w14:textId="77777777" w:rsidTr="009B7653">
        <w:trPr>
          <w:trHeight w:val="315"/>
        </w:trPr>
        <w:tc>
          <w:tcPr>
            <w:tcW w:w="860" w:type="dxa"/>
            <w:vMerge/>
          </w:tcPr>
          <w:p w14:paraId="5782991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837A25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95B595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07F3CD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shd w:val="clear" w:color="auto" w:fill="FFFFFF"/>
              </w:rPr>
              <w:t>Рукоятка с противоскользящей накладкой</w:t>
            </w:r>
          </w:p>
        </w:tc>
        <w:tc>
          <w:tcPr>
            <w:tcW w:w="3260" w:type="dxa"/>
            <w:shd w:val="clear" w:color="000000" w:fill="FFFFFF" w:themeFill="background1"/>
          </w:tcPr>
          <w:p w14:paraId="0C4ED77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47AC6FE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10EA369" w14:textId="77777777" w:rsidTr="009B7653">
        <w:trPr>
          <w:trHeight w:val="315"/>
        </w:trPr>
        <w:tc>
          <w:tcPr>
            <w:tcW w:w="860" w:type="dxa"/>
            <w:vMerge/>
          </w:tcPr>
          <w:p w14:paraId="1FA45A0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F1E747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E67D73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0B86A4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Вес без упаковки, кг</w:t>
            </w:r>
          </w:p>
        </w:tc>
        <w:tc>
          <w:tcPr>
            <w:tcW w:w="3260" w:type="dxa"/>
            <w:shd w:val="clear" w:color="000000" w:fill="FFFFFF" w:themeFill="background1"/>
          </w:tcPr>
          <w:p w14:paraId="3DD19443" w14:textId="48695936"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1,5</w:t>
            </w:r>
          </w:p>
        </w:tc>
        <w:tc>
          <w:tcPr>
            <w:tcW w:w="2410" w:type="dxa"/>
          </w:tcPr>
          <w:p w14:paraId="2C3194D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5C4A0FC" w14:textId="77777777" w:rsidTr="009B7653">
        <w:trPr>
          <w:trHeight w:val="315"/>
        </w:trPr>
        <w:tc>
          <w:tcPr>
            <w:tcW w:w="860" w:type="dxa"/>
            <w:vMerge/>
          </w:tcPr>
          <w:p w14:paraId="198BA76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DA148A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F6DC1C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40B0D513" w14:textId="4A0F23E2"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Комплектация:</w:t>
            </w:r>
          </w:p>
        </w:tc>
        <w:tc>
          <w:tcPr>
            <w:tcW w:w="3260" w:type="dxa"/>
            <w:shd w:val="clear" w:color="000000" w:fill="FFFFFF" w:themeFill="background1"/>
          </w:tcPr>
          <w:p w14:paraId="5AEB208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10" w:type="dxa"/>
          </w:tcPr>
          <w:p w14:paraId="094CBB9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BBEF84A" w14:textId="77777777" w:rsidTr="009B7653">
        <w:trPr>
          <w:trHeight w:val="315"/>
        </w:trPr>
        <w:tc>
          <w:tcPr>
            <w:tcW w:w="860" w:type="dxa"/>
            <w:vMerge/>
          </w:tcPr>
          <w:p w14:paraId="7E44480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C8BA30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3F970C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367343F" w14:textId="1ADF19C3" w:rsidR="00C014F4" w:rsidRPr="0067161D" w:rsidRDefault="00026069"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а</w:t>
            </w:r>
            <w:r w:rsidR="00C014F4" w:rsidRPr="0067161D">
              <w:rPr>
                <w:rFonts w:ascii="Times New Roman" w:eastAsia="Times New Roman" w:hAnsi="Times New Roman" w:cs="Times New Roman"/>
                <w:sz w:val="24"/>
                <w:szCs w:val="24"/>
                <w:lang w:eastAsia="ru-RU"/>
              </w:rPr>
              <w:t>ккумулятор</w:t>
            </w:r>
            <w:r w:rsidRPr="0067161D">
              <w:rPr>
                <w:rFonts w:ascii="Times New Roman" w:eastAsia="Times New Roman" w:hAnsi="Times New Roman" w:cs="Times New Roman"/>
                <w:sz w:val="24"/>
                <w:szCs w:val="24"/>
                <w:lang w:eastAsia="ru-RU"/>
              </w:rPr>
              <w:t>, шт.</w:t>
            </w:r>
          </w:p>
        </w:tc>
        <w:tc>
          <w:tcPr>
            <w:tcW w:w="3260" w:type="dxa"/>
            <w:shd w:val="clear" w:color="000000" w:fill="FFFFFF" w:themeFill="background1"/>
          </w:tcPr>
          <w:p w14:paraId="294BF4BC" w14:textId="3B616B7E"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w:t>
            </w:r>
          </w:p>
        </w:tc>
        <w:tc>
          <w:tcPr>
            <w:tcW w:w="2410" w:type="dxa"/>
          </w:tcPr>
          <w:p w14:paraId="61F88B5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517B5DA3" w14:textId="77777777" w:rsidTr="009B7653">
        <w:trPr>
          <w:trHeight w:val="315"/>
        </w:trPr>
        <w:tc>
          <w:tcPr>
            <w:tcW w:w="860" w:type="dxa"/>
            <w:vMerge/>
          </w:tcPr>
          <w:p w14:paraId="7B05CD4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8A067E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CBE8D0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25359219" w14:textId="09C66FD8"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зарядное устройство</w:t>
            </w:r>
          </w:p>
        </w:tc>
        <w:tc>
          <w:tcPr>
            <w:tcW w:w="3260" w:type="dxa"/>
            <w:shd w:val="clear" w:color="000000" w:fill="FFFFFF" w:themeFill="background1"/>
          </w:tcPr>
          <w:p w14:paraId="13329E47" w14:textId="1CBD6552"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17EED16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4A73129" w14:textId="77777777" w:rsidTr="009B7653">
        <w:trPr>
          <w:trHeight w:val="315"/>
        </w:trPr>
        <w:tc>
          <w:tcPr>
            <w:tcW w:w="860" w:type="dxa"/>
            <w:vMerge/>
          </w:tcPr>
          <w:p w14:paraId="599FE97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6CC002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B2E990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5B29378" w14:textId="68064E3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кейс/чемодан</w:t>
            </w:r>
          </w:p>
        </w:tc>
        <w:tc>
          <w:tcPr>
            <w:tcW w:w="3260" w:type="dxa"/>
            <w:shd w:val="clear" w:color="000000" w:fill="FFFFFF" w:themeFill="background1"/>
          </w:tcPr>
          <w:p w14:paraId="2ED00CDB" w14:textId="1BE26AC8" w:rsidR="00C014F4" w:rsidRPr="0067161D" w:rsidRDefault="00C014F4" w:rsidP="00780453">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7E89F21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06E71FA5" w14:textId="77777777" w:rsidTr="009B7653">
        <w:trPr>
          <w:trHeight w:val="792"/>
        </w:trPr>
        <w:tc>
          <w:tcPr>
            <w:tcW w:w="860" w:type="dxa"/>
            <w:vMerge w:val="restart"/>
          </w:tcPr>
          <w:p w14:paraId="5D15D6B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w:t>
            </w:r>
          </w:p>
        </w:tc>
        <w:tc>
          <w:tcPr>
            <w:tcW w:w="2540" w:type="dxa"/>
            <w:vMerge w:val="restart"/>
          </w:tcPr>
          <w:p w14:paraId="030E1D6A" w14:textId="6EF65AD2"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Машина </w:t>
            </w:r>
            <w:proofErr w:type="spellStart"/>
            <w:r w:rsidRPr="0067161D">
              <w:rPr>
                <w:rFonts w:ascii="Times New Roman" w:eastAsia="Times New Roman" w:hAnsi="Times New Roman" w:cs="Times New Roman"/>
                <w:sz w:val="24"/>
                <w:szCs w:val="24"/>
                <w:lang w:eastAsia="ru-RU"/>
              </w:rPr>
              <w:t>углошлифовальная</w:t>
            </w:r>
            <w:proofErr w:type="spellEnd"/>
          </w:p>
          <w:p w14:paraId="4F8B2414" w14:textId="78D87DA9"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val="restart"/>
          </w:tcPr>
          <w:p w14:paraId="27F3F26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4A8244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Назначение</w:t>
            </w:r>
          </w:p>
        </w:tc>
        <w:tc>
          <w:tcPr>
            <w:tcW w:w="3260" w:type="dxa"/>
            <w:shd w:val="clear" w:color="000000" w:fill="FFFFFF" w:themeFill="background1"/>
          </w:tcPr>
          <w:p w14:paraId="51857C9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shd w:val="clear" w:color="auto" w:fill="FFFFFF"/>
              </w:rPr>
              <w:t>применяется в строительно-ремонтных работах для резки и шлифовки твердых материалов</w:t>
            </w:r>
          </w:p>
        </w:tc>
        <w:tc>
          <w:tcPr>
            <w:tcW w:w="2410" w:type="dxa"/>
          </w:tcPr>
          <w:p w14:paraId="090A2FF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EFD6E88" w14:textId="77777777" w:rsidTr="009B7653">
        <w:trPr>
          <w:trHeight w:hRule="exact" w:val="396"/>
        </w:trPr>
        <w:tc>
          <w:tcPr>
            <w:tcW w:w="860" w:type="dxa"/>
            <w:vMerge/>
          </w:tcPr>
          <w:p w14:paraId="6BB5A72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2D95A9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774C59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5CD2C4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Диаметр диска, мм</w:t>
            </w:r>
          </w:p>
        </w:tc>
        <w:tc>
          <w:tcPr>
            <w:tcW w:w="3260" w:type="dxa"/>
            <w:shd w:val="clear" w:color="000000" w:fill="FFFFFF" w:themeFill="background1"/>
          </w:tcPr>
          <w:p w14:paraId="1B28E51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125</w:t>
            </w:r>
          </w:p>
        </w:tc>
        <w:tc>
          <w:tcPr>
            <w:tcW w:w="2410" w:type="dxa"/>
          </w:tcPr>
          <w:p w14:paraId="0AE9141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C1DEF22" w14:textId="77777777" w:rsidTr="009B7653">
        <w:trPr>
          <w:trHeight w:hRule="exact" w:val="396"/>
        </w:trPr>
        <w:tc>
          <w:tcPr>
            <w:tcW w:w="860" w:type="dxa"/>
            <w:vMerge/>
          </w:tcPr>
          <w:p w14:paraId="6B86311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6164FD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100E68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tcPr>
          <w:p w14:paraId="4A99C96D" w14:textId="77777777" w:rsidR="00C014F4" w:rsidRPr="0067161D" w:rsidRDefault="00C014F4" w:rsidP="002E13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Потребляемая мощность, Вт</w:t>
            </w:r>
          </w:p>
        </w:tc>
        <w:tc>
          <w:tcPr>
            <w:tcW w:w="3260" w:type="dxa"/>
            <w:tcBorders>
              <w:top w:val="single" w:sz="4" w:space="0" w:color="auto"/>
              <w:left w:val="single" w:sz="4" w:space="0" w:color="auto"/>
              <w:bottom w:val="single" w:sz="4" w:space="0" w:color="auto"/>
              <w:right w:val="single" w:sz="4" w:space="0" w:color="auto"/>
            </w:tcBorders>
          </w:tcPr>
          <w:p w14:paraId="08D12D8C" w14:textId="7B32F169"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1 200</w:t>
            </w:r>
          </w:p>
        </w:tc>
        <w:tc>
          <w:tcPr>
            <w:tcW w:w="2410" w:type="dxa"/>
          </w:tcPr>
          <w:p w14:paraId="5BCD0A4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F947E59" w14:textId="77777777" w:rsidTr="009B7653">
        <w:trPr>
          <w:trHeight w:hRule="exact" w:val="396"/>
        </w:trPr>
        <w:tc>
          <w:tcPr>
            <w:tcW w:w="860" w:type="dxa"/>
            <w:vMerge/>
          </w:tcPr>
          <w:p w14:paraId="636BC83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8EBB54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59718F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0A5E5A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Максимальное число оборотов, об/мин.</w:t>
            </w:r>
          </w:p>
        </w:tc>
        <w:tc>
          <w:tcPr>
            <w:tcW w:w="3260" w:type="dxa"/>
            <w:shd w:val="clear" w:color="000000" w:fill="FFFFFF" w:themeFill="background1"/>
          </w:tcPr>
          <w:p w14:paraId="0768A977" w14:textId="0563E758"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11 500</w:t>
            </w:r>
          </w:p>
        </w:tc>
        <w:tc>
          <w:tcPr>
            <w:tcW w:w="2410" w:type="dxa"/>
          </w:tcPr>
          <w:p w14:paraId="5539F3A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86DD0B7" w14:textId="77777777" w:rsidTr="009B7653">
        <w:trPr>
          <w:trHeight w:hRule="exact" w:val="396"/>
        </w:trPr>
        <w:tc>
          <w:tcPr>
            <w:tcW w:w="860" w:type="dxa"/>
            <w:vMerge/>
          </w:tcPr>
          <w:p w14:paraId="2EC0082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805A8B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C25770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455050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Диаметр посадочного отверстия, мм</w:t>
            </w:r>
          </w:p>
        </w:tc>
        <w:tc>
          <w:tcPr>
            <w:tcW w:w="3260" w:type="dxa"/>
            <w:shd w:val="clear" w:color="000000" w:fill="FFFFFF" w:themeFill="background1"/>
          </w:tcPr>
          <w:p w14:paraId="3CAE3562" w14:textId="497DF8FB" w:rsidR="00C014F4" w:rsidRPr="0067161D" w:rsidRDefault="00C014F4" w:rsidP="00780453">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21,98 и ≤ 22,02</w:t>
            </w:r>
          </w:p>
        </w:tc>
        <w:tc>
          <w:tcPr>
            <w:tcW w:w="2410" w:type="dxa"/>
          </w:tcPr>
          <w:p w14:paraId="0242BCA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9462596" w14:textId="77777777" w:rsidTr="009B7653">
        <w:trPr>
          <w:trHeight w:hRule="exact" w:val="396"/>
        </w:trPr>
        <w:tc>
          <w:tcPr>
            <w:tcW w:w="860" w:type="dxa"/>
            <w:vMerge/>
          </w:tcPr>
          <w:p w14:paraId="57ECE98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6C6B85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09B414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F23AF1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Резьба шпинделя</w:t>
            </w:r>
          </w:p>
        </w:tc>
        <w:tc>
          <w:tcPr>
            <w:tcW w:w="3260" w:type="dxa"/>
            <w:shd w:val="clear" w:color="000000" w:fill="FFFFFF" w:themeFill="background1"/>
          </w:tcPr>
          <w:p w14:paraId="7701A41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М14</w:t>
            </w:r>
          </w:p>
        </w:tc>
        <w:tc>
          <w:tcPr>
            <w:tcW w:w="2410" w:type="dxa"/>
          </w:tcPr>
          <w:p w14:paraId="15018A6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C2FC9B2" w14:textId="77777777" w:rsidTr="009B7653">
        <w:trPr>
          <w:trHeight w:hRule="exact" w:val="396"/>
        </w:trPr>
        <w:tc>
          <w:tcPr>
            <w:tcW w:w="860" w:type="dxa"/>
            <w:vMerge/>
          </w:tcPr>
          <w:p w14:paraId="431CE34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648EBD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68BB1E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6833CF5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Регулировка оборотов</w:t>
            </w:r>
          </w:p>
        </w:tc>
        <w:tc>
          <w:tcPr>
            <w:tcW w:w="3260" w:type="dxa"/>
            <w:shd w:val="clear" w:color="000000" w:fill="FFFFFF" w:themeFill="background1"/>
          </w:tcPr>
          <w:p w14:paraId="26A71FB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74779B4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F3DC4C1" w14:textId="77777777" w:rsidTr="009B7653">
        <w:trPr>
          <w:trHeight w:hRule="exact" w:val="396"/>
        </w:trPr>
        <w:tc>
          <w:tcPr>
            <w:tcW w:w="860" w:type="dxa"/>
            <w:vMerge/>
          </w:tcPr>
          <w:p w14:paraId="605985E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5720F3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3BF4C5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CE13DE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Система стабилизации оборотов</w:t>
            </w:r>
          </w:p>
        </w:tc>
        <w:tc>
          <w:tcPr>
            <w:tcW w:w="3260" w:type="dxa"/>
            <w:shd w:val="clear" w:color="000000" w:fill="FFFFFF" w:themeFill="background1"/>
          </w:tcPr>
          <w:p w14:paraId="2811015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2F6D3D7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995578E" w14:textId="77777777" w:rsidTr="009B7653">
        <w:trPr>
          <w:trHeight w:hRule="exact" w:val="396"/>
        </w:trPr>
        <w:tc>
          <w:tcPr>
            <w:tcW w:w="860" w:type="dxa"/>
            <w:vMerge/>
          </w:tcPr>
          <w:p w14:paraId="0FB205B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B92230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055E24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29D6ED3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Положение рукоятки</w:t>
            </w:r>
          </w:p>
        </w:tc>
        <w:tc>
          <w:tcPr>
            <w:tcW w:w="3260" w:type="dxa"/>
            <w:shd w:val="clear" w:color="000000" w:fill="FFFFFF" w:themeFill="background1"/>
          </w:tcPr>
          <w:p w14:paraId="35569FE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двухпозиционная</w:t>
            </w:r>
          </w:p>
        </w:tc>
        <w:tc>
          <w:tcPr>
            <w:tcW w:w="2410" w:type="dxa"/>
          </w:tcPr>
          <w:p w14:paraId="5741741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6CB841B" w14:textId="77777777" w:rsidTr="009B7653">
        <w:trPr>
          <w:trHeight w:hRule="exact" w:val="396"/>
        </w:trPr>
        <w:tc>
          <w:tcPr>
            <w:tcW w:w="860" w:type="dxa"/>
            <w:vMerge/>
          </w:tcPr>
          <w:p w14:paraId="614C9C8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31CEA5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757C20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1CBB9B5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Антивибрационная рукоятка</w:t>
            </w:r>
          </w:p>
        </w:tc>
        <w:tc>
          <w:tcPr>
            <w:tcW w:w="3260" w:type="dxa"/>
            <w:shd w:val="clear" w:color="000000" w:fill="FFFFFF" w:themeFill="background1"/>
          </w:tcPr>
          <w:p w14:paraId="64439B7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10B11BC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199AFF2" w14:textId="77777777" w:rsidTr="009B7653">
        <w:trPr>
          <w:trHeight w:hRule="exact" w:val="396"/>
        </w:trPr>
        <w:tc>
          <w:tcPr>
            <w:tcW w:w="860" w:type="dxa"/>
            <w:vMerge/>
          </w:tcPr>
          <w:p w14:paraId="0897D74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4298B1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8CAC1B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6576255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Ограничение пускового тока</w:t>
            </w:r>
          </w:p>
        </w:tc>
        <w:tc>
          <w:tcPr>
            <w:tcW w:w="3260" w:type="dxa"/>
            <w:shd w:val="clear" w:color="000000" w:fill="FFFFFF" w:themeFill="background1"/>
          </w:tcPr>
          <w:p w14:paraId="0083DD6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5DD1FEA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1E84ADA" w14:textId="77777777" w:rsidTr="009B7653">
        <w:trPr>
          <w:trHeight w:hRule="exact" w:val="396"/>
        </w:trPr>
        <w:tc>
          <w:tcPr>
            <w:tcW w:w="860" w:type="dxa"/>
            <w:vMerge/>
          </w:tcPr>
          <w:p w14:paraId="2FFFC88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2BBE4C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D44F0B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8D4C7A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Длина кабеля, м</w:t>
            </w:r>
          </w:p>
        </w:tc>
        <w:tc>
          <w:tcPr>
            <w:tcW w:w="3260" w:type="dxa"/>
            <w:shd w:val="clear" w:color="000000" w:fill="FFFFFF" w:themeFill="background1"/>
          </w:tcPr>
          <w:p w14:paraId="75FC0A3C" w14:textId="13E2C449"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2,5</w:t>
            </w:r>
          </w:p>
        </w:tc>
        <w:tc>
          <w:tcPr>
            <w:tcW w:w="2410" w:type="dxa"/>
          </w:tcPr>
          <w:p w14:paraId="6121A55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5433339" w14:textId="77777777" w:rsidTr="009B7653">
        <w:trPr>
          <w:trHeight w:hRule="exact" w:val="396"/>
        </w:trPr>
        <w:tc>
          <w:tcPr>
            <w:tcW w:w="860" w:type="dxa"/>
            <w:vMerge/>
          </w:tcPr>
          <w:p w14:paraId="278C6DC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15C4A4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C9B521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4DA9790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Фиксация шпинделя</w:t>
            </w:r>
          </w:p>
        </w:tc>
        <w:tc>
          <w:tcPr>
            <w:tcW w:w="3260" w:type="dxa"/>
            <w:shd w:val="clear" w:color="000000" w:fill="FFFFFF" w:themeFill="background1"/>
          </w:tcPr>
          <w:p w14:paraId="7994C34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5B1379E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803E65B" w14:textId="77777777" w:rsidTr="009B7653">
        <w:trPr>
          <w:trHeight w:hRule="exact" w:val="396"/>
        </w:trPr>
        <w:tc>
          <w:tcPr>
            <w:tcW w:w="860" w:type="dxa"/>
            <w:vMerge/>
          </w:tcPr>
          <w:p w14:paraId="3E10F2E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B42DED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F6C631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C21E93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Защита от перегрузок</w:t>
            </w:r>
          </w:p>
        </w:tc>
        <w:tc>
          <w:tcPr>
            <w:tcW w:w="3260" w:type="dxa"/>
            <w:shd w:val="clear" w:color="000000" w:fill="FFFFFF" w:themeFill="background1"/>
          </w:tcPr>
          <w:p w14:paraId="7BFC622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1C4E727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7FBB9CE" w14:textId="77777777" w:rsidTr="009B7653">
        <w:trPr>
          <w:trHeight w:hRule="exact" w:val="396"/>
        </w:trPr>
        <w:tc>
          <w:tcPr>
            <w:tcW w:w="860" w:type="dxa"/>
            <w:vMerge/>
          </w:tcPr>
          <w:p w14:paraId="68A8FFA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664BEA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1F1DDD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46D923A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shd w:val="clear" w:color="auto" w:fill="FFFFFF"/>
              </w:rPr>
              <w:t>Защита от непреднамеренного пуска</w:t>
            </w:r>
          </w:p>
        </w:tc>
        <w:tc>
          <w:tcPr>
            <w:tcW w:w="3260" w:type="dxa"/>
            <w:shd w:val="clear" w:color="000000" w:fill="FFFFFF" w:themeFill="background1"/>
          </w:tcPr>
          <w:p w14:paraId="133A8D2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4844BFF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BB6B476" w14:textId="77777777" w:rsidTr="009B7653">
        <w:trPr>
          <w:trHeight w:hRule="exact" w:val="396"/>
        </w:trPr>
        <w:tc>
          <w:tcPr>
            <w:tcW w:w="860" w:type="dxa"/>
            <w:vMerge/>
          </w:tcPr>
          <w:p w14:paraId="3F14096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EB967AA"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9CAEE4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6922F31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Плавный пуск</w:t>
            </w:r>
          </w:p>
        </w:tc>
        <w:tc>
          <w:tcPr>
            <w:tcW w:w="3260" w:type="dxa"/>
            <w:shd w:val="clear" w:color="000000" w:fill="FFFFFF" w:themeFill="background1"/>
          </w:tcPr>
          <w:p w14:paraId="7CD41A5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7003277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7DCA869" w14:textId="77777777" w:rsidTr="009B7653">
        <w:trPr>
          <w:trHeight w:hRule="exact" w:val="396"/>
        </w:trPr>
        <w:tc>
          <w:tcPr>
            <w:tcW w:w="860" w:type="dxa"/>
            <w:vMerge/>
          </w:tcPr>
          <w:p w14:paraId="6B35E41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D7C1C4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D5676A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29121BB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Вес без упаковки, кг</w:t>
            </w:r>
          </w:p>
        </w:tc>
        <w:tc>
          <w:tcPr>
            <w:tcW w:w="3260" w:type="dxa"/>
            <w:shd w:val="clear" w:color="000000" w:fill="FFFFFF" w:themeFill="background1"/>
          </w:tcPr>
          <w:p w14:paraId="36BD0C13" w14:textId="6734716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2,5</w:t>
            </w:r>
          </w:p>
        </w:tc>
        <w:tc>
          <w:tcPr>
            <w:tcW w:w="2410" w:type="dxa"/>
          </w:tcPr>
          <w:p w14:paraId="0D85064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7DBBAE3" w14:textId="77777777" w:rsidTr="009B7653">
        <w:trPr>
          <w:trHeight w:hRule="exact" w:val="396"/>
        </w:trPr>
        <w:tc>
          <w:tcPr>
            <w:tcW w:w="860" w:type="dxa"/>
            <w:vMerge/>
          </w:tcPr>
          <w:p w14:paraId="2467841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242F95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E634A2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2219190" w14:textId="78F2451A"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Комплектация:</w:t>
            </w:r>
          </w:p>
        </w:tc>
        <w:tc>
          <w:tcPr>
            <w:tcW w:w="3260" w:type="dxa"/>
            <w:shd w:val="clear" w:color="000000" w:fill="FFFFFF" w:themeFill="background1"/>
          </w:tcPr>
          <w:p w14:paraId="6CDA2CC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10" w:type="dxa"/>
          </w:tcPr>
          <w:p w14:paraId="08F3FA7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327F83F" w14:textId="77777777" w:rsidTr="009B7653">
        <w:trPr>
          <w:trHeight w:hRule="exact" w:val="396"/>
        </w:trPr>
        <w:tc>
          <w:tcPr>
            <w:tcW w:w="860" w:type="dxa"/>
            <w:vMerge/>
          </w:tcPr>
          <w:p w14:paraId="1776402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E88846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64CCBB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0B2F48CE" w14:textId="3864332A"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дополнительная рукоятка</w:t>
            </w:r>
          </w:p>
        </w:tc>
        <w:tc>
          <w:tcPr>
            <w:tcW w:w="3260" w:type="dxa"/>
            <w:shd w:val="clear" w:color="000000" w:fill="FFFFFF" w:themeFill="background1"/>
          </w:tcPr>
          <w:p w14:paraId="3008B1D9" w14:textId="648BBAB8"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589B8F5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9D4E6D3" w14:textId="77777777" w:rsidTr="009B7653">
        <w:trPr>
          <w:trHeight w:hRule="exact" w:val="396"/>
        </w:trPr>
        <w:tc>
          <w:tcPr>
            <w:tcW w:w="860" w:type="dxa"/>
            <w:vMerge/>
          </w:tcPr>
          <w:p w14:paraId="6EE90C5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D8C6F3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F92FDE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15224814" w14:textId="2E708E26"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круглая гайка</w:t>
            </w:r>
          </w:p>
        </w:tc>
        <w:tc>
          <w:tcPr>
            <w:tcW w:w="3260" w:type="dxa"/>
            <w:shd w:val="clear" w:color="000000" w:fill="FFFFFF" w:themeFill="background1"/>
          </w:tcPr>
          <w:p w14:paraId="5F33E89A" w14:textId="722B4992"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656F44C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57D8EB60" w14:textId="77777777" w:rsidTr="009B7653">
        <w:trPr>
          <w:trHeight w:hRule="exact" w:val="396"/>
        </w:trPr>
        <w:tc>
          <w:tcPr>
            <w:tcW w:w="860" w:type="dxa"/>
            <w:vMerge/>
          </w:tcPr>
          <w:p w14:paraId="0C57C9B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EE1C38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617C4C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68E5B85F" w14:textId="47AF6E1C"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ключ под два отверстия</w:t>
            </w:r>
          </w:p>
        </w:tc>
        <w:tc>
          <w:tcPr>
            <w:tcW w:w="3260" w:type="dxa"/>
            <w:shd w:val="clear" w:color="000000" w:fill="FFFFFF" w:themeFill="background1"/>
          </w:tcPr>
          <w:p w14:paraId="4FDF14CA" w14:textId="01B25A68"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3C2D620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EC94CE0" w14:textId="77777777" w:rsidTr="009B7653">
        <w:trPr>
          <w:trHeight w:hRule="exact" w:val="396"/>
        </w:trPr>
        <w:tc>
          <w:tcPr>
            <w:tcW w:w="860" w:type="dxa"/>
            <w:vMerge/>
          </w:tcPr>
          <w:p w14:paraId="635436DA"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0C9465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49BC50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6E28671" w14:textId="0F599578"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зажимной фланец</w:t>
            </w:r>
          </w:p>
        </w:tc>
        <w:tc>
          <w:tcPr>
            <w:tcW w:w="3260" w:type="dxa"/>
            <w:shd w:val="clear" w:color="000000" w:fill="FFFFFF" w:themeFill="background1"/>
          </w:tcPr>
          <w:p w14:paraId="4B4C8247" w14:textId="3242FEB4"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512EC6D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78CCF42" w14:textId="77777777" w:rsidTr="009B7653">
        <w:trPr>
          <w:trHeight w:hRule="exact" w:val="396"/>
        </w:trPr>
        <w:tc>
          <w:tcPr>
            <w:tcW w:w="860" w:type="dxa"/>
            <w:vMerge/>
          </w:tcPr>
          <w:p w14:paraId="4344390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B4C98B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48A54E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9E902C2" w14:textId="4614F45B"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защитный кожух</w:t>
            </w:r>
          </w:p>
        </w:tc>
        <w:tc>
          <w:tcPr>
            <w:tcW w:w="3260" w:type="dxa"/>
            <w:shd w:val="clear" w:color="000000" w:fill="FFFFFF" w:themeFill="background1"/>
          </w:tcPr>
          <w:p w14:paraId="3B1B8D37" w14:textId="4F321EB3"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2B054E6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A5A6712" w14:textId="77777777" w:rsidTr="009B7653">
        <w:trPr>
          <w:trHeight w:val="324"/>
        </w:trPr>
        <w:tc>
          <w:tcPr>
            <w:tcW w:w="860" w:type="dxa"/>
            <w:vMerge/>
          </w:tcPr>
          <w:p w14:paraId="27358E6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CA4B91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65E9A7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6590758" w14:textId="07DA80CC"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коробка/упаковка</w:t>
            </w:r>
          </w:p>
        </w:tc>
        <w:tc>
          <w:tcPr>
            <w:tcW w:w="3260" w:type="dxa"/>
            <w:shd w:val="clear" w:color="000000" w:fill="FFFFFF" w:themeFill="background1"/>
          </w:tcPr>
          <w:p w14:paraId="307BB0AF" w14:textId="50D0ABAB" w:rsidR="00C014F4" w:rsidRPr="0067161D" w:rsidRDefault="00C014F4" w:rsidP="00C34B70">
            <w:pPr>
              <w:shd w:val="clear" w:color="auto" w:fill="FFFFFF"/>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1435EAC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3B0C9FA" w14:textId="77777777" w:rsidTr="009B7653">
        <w:trPr>
          <w:trHeight w:val="315"/>
        </w:trPr>
        <w:tc>
          <w:tcPr>
            <w:tcW w:w="860" w:type="dxa"/>
            <w:vMerge w:val="restart"/>
          </w:tcPr>
          <w:p w14:paraId="793109F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3</w:t>
            </w:r>
          </w:p>
        </w:tc>
        <w:tc>
          <w:tcPr>
            <w:tcW w:w="2540" w:type="dxa"/>
            <w:vMerge w:val="restart"/>
            <w:tcBorders>
              <w:top w:val="single" w:sz="4" w:space="0" w:color="auto"/>
              <w:left w:val="single" w:sz="4" w:space="0" w:color="auto"/>
              <w:right w:val="single" w:sz="4" w:space="0" w:color="auto"/>
            </w:tcBorders>
          </w:tcPr>
          <w:p w14:paraId="6957F5E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Лобзик электрический</w:t>
            </w:r>
          </w:p>
          <w:p w14:paraId="6E81D9DD" w14:textId="2459A599"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val="restart"/>
            <w:tcBorders>
              <w:top w:val="single" w:sz="4" w:space="0" w:color="auto"/>
              <w:left w:val="single" w:sz="4" w:space="0" w:color="auto"/>
              <w:right w:val="single" w:sz="4" w:space="0" w:color="auto"/>
            </w:tcBorders>
          </w:tcPr>
          <w:p w14:paraId="068FD48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6D9A9A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Тип</w:t>
            </w:r>
          </w:p>
        </w:tc>
        <w:tc>
          <w:tcPr>
            <w:tcW w:w="3260" w:type="dxa"/>
            <w:tcBorders>
              <w:top w:val="single" w:sz="4" w:space="0" w:color="auto"/>
              <w:left w:val="single" w:sz="4" w:space="0" w:color="auto"/>
              <w:bottom w:val="single" w:sz="4" w:space="0" w:color="auto"/>
              <w:right w:val="single" w:sz="4" w:space="0" w:color="auto"/>
            </w:tcBorders>
          </w:tcPr>
          <w:p w14:paraId="774DEDE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shd w:val="clear" w:color="auto" w:fill="FFFFFF"/>
              </w:rPr>
              <w:t>с маятниковым ходом</w:t>
            </w:r>
          </w:p>
        </w:tc>
        <w:tc>
          <w:tcPr>
            <w:tcW w:w="2410" w:type="dxa"/>
          </w:tcPr>
          <w:p w14:paraId="03AD151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3B7753F" w14:textId="77777777" w:rsidTr="009B7653">
        <w:trPr>
          <w:trHeight w:val="315"/>
        </w:trPr>
        <w:tc>
          <w:tcPr>
            <w:tcW w:w="860" w:type="dxa"/>
            <w:vMerge/>
          </w:tcPr>
          <w:p w14:paraId="50414F5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748E90E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1C5AD4C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63A09EF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shd w:val="clear" w:color="auto" w:fill="FFFFFF"/>
              </w:rPr>
              <w:t>Мощность, Вт</w:t>
            </w:r>
          </w:p>
        </w:tc>
        <w:tc>
          <w:tcPr>
            <w:tcW w:w="3260" w:type="dxa"/>
            <w:tcBorders>
              <w:top w:val="single" w:sz="4" w:space="0" w:color="auto"/>
              <w:left w:val="single" w:sz="4" w:space="0" w:color="auto"/>
              <w:bottom w:val="single" w:sz="4" w:space="0" w:color="auto"/>
              <w:right w:val="single" w:sz="4" w:space="0" w:color="auto"/>
            </w:tcBorders>
          </w:tcPr>
          <w:p w14:paraId="23FE718C" w14:textId="52E69A53" w:rsidR="00C014F4" w:rsidRPr="0067161D" w:rsidRDefault="00C014F4" w:rsidP="002E13F0">
            <w:pPr>
              <w:spacing w:after="0" w:line="240" w:lineRule="auto"/>
              <w:rPr>
                <w:rFonts w:ascii="Times New Roman" w:eastAsia="Times New Roman" w:hAnsi="Times New Roman" w:cs="Times New Roman"/>
                <w:sz w:val="24"/>
                <w:szCs w:val="24"/>
                <w:lang w:val="en-US" w:eastAsia="ru-RU"/>
              </w:rPr>
            </w:pPr>
            <w:r w:rsidRPr="0067161D">
              <w:rPr>
                <w:rFonts w:ascii="Times New Roman" w:eastAsia="Times New Roman" w:hAnsi="Times New Roman" w:cs="Times New Roman"/>
                <w:sz w:val="24"/>
                <w:szCs w:val="24"/>
                <w:lang w:eastAsia="ru-RU"/>
              </w:rPr>
              <w:t xml:space="preserve">≥ 450 </w:t>
            </w:r>
          </w:p>
        </w:tc>
        <w:tc>
          <w:tcPr>
            <w:tcW w:w="2410" w:type="dxa"/>
          </w:tcPr>
          <w:p w14:paraId="7356D43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CFF96B6" w14:textId="77777777" w:rsidTr="009B7653">
        <w:trPr>
          <w:trHeight w:val="315"/>
        </w:trPr>
        <w:tc>
          <w:tcPr>
            <w:tcW w:w="860" w:type="dxa"/>
            <w:vMerge/>
          </w:tcPr>
          <w:p w14:paraId="1019D75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A66FC3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BE5F0F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6F5A15A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Напряжение питания, В</w:t>
            </w:r>
          </w:p>
        </w:tc>
        <w:tc>
          <w:tcPr>
            <w:tcW w:w="3260" w:type="dxa"/>
            <w:tcBorders>
              <w:top w:val="single" w:sz="4" w:space="0" w:color="auto"/>
              <w:left w:val="single" w:sz="4" w:space="0" w:color="auto"/>
              <w:bottom w:val="single" w:sz="4" w:space="0" w:color="auto"/>
              <w:right w:val="single" w:sz="4" w:space="0" w:color="auto"/>
            </w:tcBorders>
          </w:tcPr>
          <w:p w14:paraId="6DFDDDD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220</w:t>
            </w:r>
          </w:p>
        </w:tc>
        <w:tc>
          <w:tcPr>
            <w:tcW w:w="2410" w:type="dxa"/>
          </w:tcPr>
          <w:p w14:paraId="3F338AA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B618D7F" w14:textId="77777777" w:rsidTr="009B7653">
        <w:trPr>
          <w:trHeight w:val="315"/>
        </w:trPr>
        <w:tc>
          <w:tcPr>
            <w:tcW w:w="860" w:type="dxa"/>
            <w:vMerge/>
          </w:tcPr>
          <w:p w14:paraId="6445888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5A9376A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63C268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C9E1F6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shd w:val="clear" w:color="auto" w:fill="FFFFFF"/>
              </w:rPr>
              <w:t>Ход пилки, мм</w:t>
            </w:r>
          </w:p>
        </w:tc>
        <w:tc>
          <w:tcPr>
            <w:tcW w:w="3260" w:type="dxa"/>
            <w:tcBorders>
              <w:top w:val="single" w:sz="4" w:space="0" w:color="auto"/>
              <w:left w:val="single" w:sz="4" w:space="0" w:color="auto"/>
              <w:bottom w:val="single" w:sz="4" w:space="0" w:color="auto"/>
              <w:right w:val="single" w:sz="4" w:space="0" w:color="auto"/>
            </w:tcBorders>
          </w:tcPr>
          <w:p w14:paraId="49273B2F" w14:textId="61EF65C4"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18</w:t>
            </w:r>
          </w:p>
        </w:tc>
        <w:tc>
          <w:tcPr>
            <w:tcW w:w="2410" w:type="dxa"/>
          </w:tcPr>
          <w:p w14:paraId="01165D9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CCA8727" w14:textId="77777777" w:rsidTr="009B7653">
        <w:trPr>
          <w:trHeight w:val="315"/>
        </w:trPr>
        <w:tc>
          <w:tcPr>
            <w:tcW w:w="860" w:type="dxa"/>
            <w:vMerge/>
          </w:tcPr>
          <w:p w14:paraId="187E24C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3A5649B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1B563C9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65EF0D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shd w:val="clear" w:color="auto" w:fill="FFFFFF"/>
              </w:rPr>
              <w:t>Толщина пропила (дерево), мм</w:t>
            </w:r>
          </w:p>
        </w:tc>
        <w:tc>
          <w:tcPr>
            <w:tcW w:w="3260" w:type="dxa"/>
            <w:tcBorders>
              <w:top w:val="single" w:sz="4" w:space="0" w:color="auto"/>
              <w:left w:val="single" w:sz="4" w:space="0" w:color="auto"/>
              <w:bottom w:val="single" w:sz="4" w:space="0" w:color="auto"/>
              <w:right w:val="single" w:sz="4" w:space="0" w:color="auto"/>
            </w:tcBorders>
          </w:tcPr>
          <w:p w14:paraId="1349C08C" w14:textId="11DC8664"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65</w:t>
            </w:r>
          </w:p>
        </w:tc>
        <w:tc>
          <w:tcPr>
            <w:tcW w:w="2410" w:type="dxa"/>
          </w:tcPr>
          <w:p w14:paraId="0F6C71E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BEF2163" w14:textId="77777777" w:rsidTr="009B7653">
        <w:trPr>
          <w:trHeight w:val="315"/>
        </w:trPr>
        <w:tc>
          <w:tcPr>
            <w:tcW w:w="860" w:type="dxa"/>
            <w:vMerge/>
          </w:tcPr>
          <w:p w14:paraId="70AF9D0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1C275EA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2D65CE3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35A495EE"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Толщина пропила (металл), мм</w:t>
            </w:r>
          </w:p>
        </w:tc>
        <w:tc>
          <w:tcPr>
            <w:tcW w:w="3260" w:type="dxa"/>
            <w:tcBorders>
              <w:top w:val="single" w:sz="4" w:space="0" w:color="auto"/>
              <w:left w:val="single" w:sz="4" w:space="0" w:color="auto"/>
              <w:bottom w:val="single" w:sz="4" w:space="0" w:color="auto"/>
              <w:right w:val="single" w:sz="4" w:space="0" w:color="auto"/>
            </w:tcBorders>
          </w:tcPr>
          <w:p w14:paraId="06189AAA" w14:textId="3B794BFB"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6</w:t>
            </w:r>
          </w:p>
        </w:tc>
        <w:tc>
          <w:tcPr>
            <w:tcW w:w="2410" w:type="dxa"/>
          </w:tcPr>
          <w:p w14:paraId="78F21F0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90A9626" w14:textId="77777777" w:rsidTr="009B7653">
        <w:trPr>
          <w:trHeight w:val="315"/>
        </w:trPr>
        <w:tc>
          <w:tcPr>
            <w:tcW w:w="860" w:type="dxa"/>
            <w:vMerge/>
          </w:tcPr>
          <w:p w14:paraId="5FE0A71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877B65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339AE0E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7B3BC36" w14:textId="77777777" w:rsidR="00C014F4" w:rsidRPr="0067161D" w:rsidRDefault="00C014F4" w:rsidP="002E13F0">
            <w:pPr>
              <w:spacing w:after="0" w:line="240" w:lineRule="auto"/>
              <w:rPr>
                <w:rFonts w:ascii="Times New Roman" w:hAnsi="Times New Roman" w:cs="Times New Roman"/>
                <w:sz w:val="24"/>
                <w:szCs w:val="24"/>
                <w:shd w:val="clear" w:color="auto" w:fill="FFFFFF"/>
              </w:rPr>
            </w:pPr>
            <w:r w:rsidRPr="0067161D">
              <w:rPr>
                <w:rFonts w:ascii="Times New Roman" w:hAnsi="Times New Roman" w:cs="Times New Roman"/>
                <w:sz w:val="24"/>
                <w:szCs w:val="24"/>
                <w:shd w:val="clear" w:color="auto" w:fill="FFFFFF"/>
              </w:rPr>
              <w:t>Регулировка оборотов</w:t>
            </w:r>
          </w:p>
        </w:tc>
        <w:tc>
          <w:tcPr>
            <w:tcW w:w="3260" w:type="dxa"/>
            <w:tcBorders>
              <w:top w:val="single" w:sz="4" w:space="0" w:color="auto"/>
              <w:left w:val="single" w:sz="4" w:space="0" w:color="auto"/>
              <w:bottom w:val="single" w:sz="4" w:space="0" w:color="auto"/>
              <w:right w:val="single" w:sz="4" w:space="0" w:color="auto"/>
            </w:tcBorders>
          </w:tcPr>
          <w:p w14:paraId="254854D6" w14:textId="77777777" w:rsidR="00C014F4" w:rsidRPr="0067161D" w:rsidRDefault="00C014F4" w:rsidP="002E13F0">
            <w:pPr>
              <w:spacing w:after="0" w:line="240" w:lineRule="auto"/>
              <w:rPr>
                <w:rFonts w:ascii="Times New Roman" w:hAnsi="Times New Roman" w:cs="Times New Roman"/>
                <w:sz w:val="24"/>
                <w:szCs w:val="24"/>
                <w:lang w:val="en-US"/>
              </w:rPr>
            </w:pPr>
            <w:r w:rsidRPr="0067161D">
              <w:rPr>
                <w:rFonts w:ascii="Times New Roman" w:hAnsi="Times New Roman" w:cs="Times New Roman"/>
                <w:sz w:val="24"/>
                <w:szCs w:val="24"/>
              </w:rPr>
              <w:t>наличие</w:t>
            </w:r>
          </w:p>
        </w:tc>
        <w:tc>
          <w:tcPr>
            <w:tcW w:w="2410" w:type="dxa"/>
          </w:tcPr>
          <w:p w14:paraId="62EB5AD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3072F40" w14:textId="77777777" w:rsidTr="009B7653">
        <w:trPr>
          <w:trHeight w:val="315"/>
        </w:trPr>
        <w:tc>
          <w:tcPr>
            <w:tcW w:w="860" w:type="dxa"/>
            <w:vMerge/>
          </w:tcPr>
          <w:p w14:paraId="162F095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2586512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2CE348D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66F1303"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Число ходов, ход/минута</w:t>
            </w:r>
          </w:p>
        </w:tc>
        <w:tc>
          <w:tcPr>
            <w:tcW w:w="3260" w:type="dxa"/>
            <w:tcBorders>
              <w:top w:val="single" w:sz="4" w:space="0" w:color="auto"/>
              <w:left w:val="single" w:sz="4" w:space="0" w:color="auto"/>
              <w:bottom w:val="single" w:sz="4" w:space="0" w:color="auto"/>
              <w:right w:val="single" w:sz="4" w:space="0" w:color="auto"/>
            </w:tcBorders>
          </w:tcPr>
          <w:p w14:paraId="0E3933EF" w14:textId="4433887C" w:rsidR="00C014F4" w:rsidRPr="0067161D" w:rsidRDefault="00C014F4" w:rsidP="00545108">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500 и ≤ 3100</w:t>
            </w:r>
          </w:p>
        </w:tc>
        <w:tc>
          <w:tcPr>
            <w:tcW w:w="2410" w:type="dxa"/>
          </w:tcPr>
          <w:p w14:paraId="438A032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8D71EC0" w14:textId="77777777" w:rsidTr="009B7653">
        <w:trPr>
          <w:trHeight w:val="315"/>
        </w:trPr>
        <w:tc>
          <w:tcPr>
            <w:tcW w:w="860" w:type="dxa"/>
            <w:vMerge/>
          </w:tcPr>
          <w:p w14:paraId="05AC760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437D05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2C407A7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40A7E1E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shd w:val="clear" w:color="auto" w:fill="FFFFFF"/>
              </w:rPr>
              <w:t>Литая подошва</w:t>
            </w:r>
          </w:p>
        </w:tc>
        <w:tc>
          <w:tcPr>
            <w:tcW w:w="3260" w:type="dxa"/>
            <w:tcBorders>
              <w:top w:val="single" w:sz="4" w:space="0" w:color="auto"/>
              <w:left w:val="single" w:sz="4" w:space="0" w:color="auto"/>
              <w:bottom w:val="single" w:sz="4" w:space="0" w:color="auto"/>
              <w:right w:val="single" w:sz="4" w:space="0" w:color="auto"/>
            </w:tcBorders>
          </w:tcPr>
          <w:p w14:paraId="03933D1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429BFFE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029960CB" w14:textId="77777777" w:rsidTr="009B7653">
        <w:trPr>
          <w:trHeight w:val="315"/>
        </w:trPr>
        <w:tc>
          <w:tcPr>
            <w:tcW w:w="860" w:type="dxa"/>
            <w:vMerge/>
          </w:tcPr>
          <w:p w14:paraId="5FC37CE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699B528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06B9F01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63D7808"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Защитный экран прозрачный</w:t>
            </w:r>
          </w:p>
        </w:tc>
        <w:tc>
          <w:tcPr>
            <w:tcW w:w="3260" w:type="dxa"/>
            <w:tcBorders>
              <w:top w:val="single" w:sz="4" w:space="0" w:color="auto"/>
              <w:left w:val="single" w:sz="4" w:space="0" w:color="auto"/>
              <w:bottom w:val="single" w:sz="4" w:space="0" w:color="auto"/>
              <w:right w:val="single" w:sz="4" w:space="0" w:color="auto"/>
            </w:tcBorders>
          </w:tcPr>
          <w:p w14:paraId="1F32892D"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xml:space="preserve">наличие </w:t>
            </w:r>
          </w:p>
        </w:tc>
        <w:tc>
          <w:tcPr>
            <w:tcW w:w="2410" w:type="dxa"/>
          </w:tcPr>
          <w:p w14:paraId="70C534A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D071D47" w14:textId="77777777" w:rsidTr="009B7653">
        <w:trPr>
          <w:trHeight w:val="315"/>
        </w:trPr>
        <w:tc>
          <w:tcPr>
            <w:tcW w:w="860" w:type="dxa"/>
            <w:vMerge/>
          </w:tcPr>
          <w:p w14:paraId="5122EFB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452FA2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3E537D4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3F95E0A"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Возможность подключения к пылесосу</w:t>
            </w:r>
          </w:p>
        </w:tc>
        <w:tc>
          <w:tcPr>
            <w:tcW w:w="3260" w:type="dxa"/>
            <w:tcBorders>
              <w:top w:val="single" w:sz="4" w:space="0" w:color="auto"/>
              <w:left w:val="single" w:sz="4" w:space="0" w:color="auto"/>
              <w:bottom w:val="single" w:sz="4" w:space="0" w:color="auto"/>
              <w:right w:val="single" w:sz="4" w:space="0" w:color="auto"/>
            </w:tcBorders>
          </w:tcPr>
          <w:p w14:paraId="30997249"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xml:space="preserve">наличие </w:t>
            </w:r>
          </w:p>
        </w:tc>
        <w:tc>
          <w:tcPr>
            <w:tcW w:w="2410" w:type="dxa"/>
          </w:tcPr>
          <w:p w14:paraId="09C22D6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51F6C313" w14:textId="77777777" w:rsidTr="009B7653">
        <w:trPr>
          <w:trHeight w:val="315"/>
        </w:trPr>
        <w:tc>
          <w:tcPr>
            <w:tcW w:w="860" w:type="dxa"/>
            <w:vMerge/>
          </w:tcPr>
          <w:p w14:paraId="04FAFE8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2C03D47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29FBAFE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379716DE"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Кнопка блокировки, фиксирующая клавишу пуск во включенном положении</w:t>
            </w:r>
          </w:p>
        </w:tc>
        <w:tc>
          <w:tcPr>
            <w:tcW w:w="3260" w:type="dxa"/>
            <w:tcBorders>
              <w:top w:val="single" w:sz="4" w:space="0" w:color="auto"/>
              <w:left w:val="single" w:sz="4" w:space="0" w:color="auto"/>
              <w:bottom w:val="single" w:sz="4" w:space="0" w:color="auto"/>
              <w:right w:val="single" w:sz="4" w:space="0" w:color="auto"/>
            </w:tcBorders>
          </w:tcPr>
          <w:p w14:paraId="3A550B1B"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наличие</w:t>
            </w:r>
          </w:p>
        </w:tc>
        <w:tc>
          <w:tcPr>
            <w:tcW w:w="2410" w:type="dxa"/>
          </w:tcPr>
          <w:p w14:paraId="6B97D71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C7AE2E3" w14:textId="77777777" w:rsidTr="009B7653">
        <w:trPr>
          <w:trHeight w:val="315"/>
        </w:trPr>
        <w:tc>
          <w:tcPr>
            <w:tcW w:w="860" w:type="dxa"/>
            <w:vMerge/>
          </w:tcPr>
          <w:p w14:paraId="02A68E0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AA2E85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6B78CD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AA24EE0"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Форма ручки</w:t>
            </w:r>
          </w:p>
        </w:tc>
        <w:tc>
          <w:tcPr>
            <w:tcW w:w="3260" w:type="dxa"/>
            <w:tcBorders>
              <w:top w:val="single" w:sz="4" w:space="0" w:color="auto"/>
              <w:left w:val="single" w:sz="4" w:space="0" w:color="auto"/>
              <w:bottom w:val="single" w:sz="4" w:space="0" w:color="auto"/>
              <w:right w:val="single" w:sz="4" w:space="0" w:color="auto"/>
            </w:tcBorders>
          </w:tcPr>
          <w:p w14:paraId="2FB8A125" w14:textId="77777777" w:rsidR="00C014F4" w:rsidRPr="0067161D" w:rsidRDefault="00C014F4" w:rsidP="002E13F0">
            <w:pPr>
              <w:spacing w:after="0" w:line="240" w:lineRule="auto"/>
              <w:rPr>
                <w:rFonts w:ascii="Times New Roman" w:hAnsi="Times New Roman" w:cs="Times New Roman"/>
                <w:sz w:val="24"/>
                <w:szCs w:val="24"/>
              </w:rPr>
            </w:pPr>
            <w:proofErr w:type="spellStart"/>
            <w:r w:rsidRPr="0067161D">
              <w:rPr>
                <w:rFonts w:ascii="Times New Roman" w:hAnsi="Times New Roman" w:cs="Times New Roman"/>
                <w:sz w:val="24"/>
                <w:szCs w:val="24"/>
              </w:rPr>
              <w:t>скобовидная</w:t>
            </w:r>
            <w:proofErr w:type="spellEnd"/>
          </w:p>
        </w:tc>
        <w:tc>
          <w:tcPr>
            <w:tcW w:w="2410" w:type="dxa"/>
          </w:tcPr>
          <w:p w14:paraId="590AE40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79AC046" w14:textId="77777777" w:rsidTr="009B7653">
        <w:trPr>
          <w:trHeight w:val="315"/>
        </w:trPr>
        <w:tc>
          <w:tcPr>
            <w:tcW w:w="860" w:type="dxa"/>
            <w:vMerge/>
          </w:tcPr>
          <w:p w14:paraId="415F1BA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78B55D0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0BF346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2494EDF"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Резиновые накладки на ручке</w:t>
            </w:r>
          </w:p>
        </w:tc>
        <w:tc>
          <w:tcPr>
            <w:tcW w:w="3260" w:type="dxa"/>
            <w:tcBorders>
              <w:top w:val="single" w:sz="4" w:space="0" w:color="auto"/>
              <w:left w:val="single" w:sz="4" w:space="0" w:color="auto"/>
              <w:bottom w:val="single" w:sz="4" w:space="0" w:color="auto"/>
              <w:right w:val="single" w:sz="4" w:space="0" w:color="auto"/>
            </w:tcBorders>
          </w:tcPr>
          <w:p w14:paraId="71638E7C"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наличие</w:t>
            </w:r>
          </w:p>
        </w:tc>
        <w:tc>
          <w:tcPr>
            <w:tcW w:w="2410" w:type="dxa"/>
          </w:tcPr>
          <w:p w14:paraId="135E243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4F2BD5A" w14:textId="77777777" w:rsidTr="009B7653">
        <w:trPr>
          <w:trHeight w:val="315"/>
        </w:trPr>
        <w:tc>
          <w:tcPr>
            <w:tcW w:w="860" w:type="dxa"/>
            <w:vMerge/>
          </w:tcPr>
          <w:p w14:paraId="26CF0AA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6FD9997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09E1456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230F5F6"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Длина сетевого кабеля, м</w:t>
            </w:r>
          </w:p>
        </w:tc>
        <w:tc>
          <w:tcPr>
            <w:tcW w:w="3260" w:type="dxa"/>
            <w:tcBorders>
              <w:top w:val="single" w:sz="4" w:space="0" w:color="auto"/>
              <w:left w:val="single" w:sz="4" w:space="0" w:color="auto"/>
              <w:bottom w:val="single" w:sz="4" w:space="0" w:color="auto"/>
              <w:right w:val="single" w:sz="4" w:space="0" w:color="auto"/>
            </w:tcBorders>
          </w:tcPr>
          <w:p w14:paraId="4B589AE9" w14:textId="4119E842"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2,0</w:t>
            </w:r>
          </w:p>
        </w:tc>
        <w:tc>
          <w:tcPr>
            <w:tcW w:w="2410" w:type="dxa"/>
          </w:tcPr>
          <w:p w14:paraId="213BAD7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9E9FED4" w14:textId="77777777" w:rsidTr="009B7653">
        <w:trPr>
          <w:trHeight w:val="315"/>
        </w:trPr>
        <w:tc>
          <w:tcPr>
            <w:tcW w:w="860" w:type="dxa"/>
            <w:vMerge/>
          </w:tcPr>
          <w:p w14:paraId="4F5713B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5A9B39A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0FFF990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B9E87D2"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Вес без упаковки, кг</w:t>
            </w:r>
          </w:p>
        </w:tc>
        <w:tc>
          <w:tcPr>
            <w:tcW w:w="3260" w:type="dxa"/>
            <w:tcBorders>
              <w:top w:val="single" w:sz="4" w:space="0" w:color="auto"/>
              <w:left w:val="single" w:sz="4" w:space="0" w:color="auto"/>
              <w:bottom w:val="single" w:sz="4" w:space="0" w:color="auto"/>
              <w:right w:val="single" w:sz="4" w:space="0" w:color="auto"/>
            </w:tcBorders>
          </w:tcPr>
          <w:p w14:paraId="6BCD5ACE" w14:textId="057B9562"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2,5</w:t>
            </w:r>
          </w:p>
        </w:tc>
        <w:tc>
          <w:tcPr>
            <w:tcW w:w="2410" w:type="dxa"/>
          </w:tcPr>
          <w:p w14:paraId="402170A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5B8B046E" w14:textId="77777777" w:rsidTr="009B7653">
        <w:trPr>
          <w:trHeight w:val="315"/>
        </w:trPr>
        <w:tc>
          <w:tcPr>
            <w:tcW w:w="860" w:type="dxa"/>
            <w:vMerge/>
          </w:tcPr>
          <w:p w14:paraId="78719E3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39D0DAF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1C6DD86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3D12CB1E" w14:textId="315A0559"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Комплектация:</w:t>
            </w:r>
          </w:p>
        </w:tc>
        <w:tc>
          <w:tcPr>
            <w:tcW w:w="3260" w:type="dxa"/>
            <w:tcBorders>
              <w:top w:val="single" w:sz="4" w:space="0" w:color="auto"/>
              <w:left w:val="single" w:sz="4" w:space="0" w:color="auto"/>
              <w:bottom w:val="single" w:sz="4" w:space="0" w:color="auto"/>
              <w:right w:val="single" w:sz="4" w:space="0" w:color="auto"/>
            </w:tcBorders>
          </w:tcPr>
          <w:p w14:paraId="15071B7D" w14:textId="77777777" w:rsidR="00C014F4" w:rsidRPr="0067161D" w:rsidRDefault="00C014F4" w:rsidP="002E13F0">
            <w:pPr>
              <w:spacing w:after="0" w:line="240" w:lineRule="auto"/>
              <w:rPr>
                <w:rFonts w:ascii="Times New Roman" w:hAnsi="Times New Roman" w:cs="Times New Roman"/>
                <w:sz w:val="24"/>
                <w:szCs w:val="24"/>
              </w:rPr>
            </w:pPr>
          </w:p>
        </w:tc>
        <w:tc>
          <w:tcPr>
            <w:tcW w:w="2410" w:type="dxa"/>
          </w:tcPr>
          <w:p w14:paraId="4CB638D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56F96CE" w14:textId="77777777" w:rsidTr="009B7653">
        <w:trPr>
          <w:trHeight w:val="315"/>
        </w:trPr>
        <w:tc>
          <w:tcPr>
            <w:tcW w:w="860" w:type="dxa"/>
            <w:vMerge/>
          </w:tcPr>
          <w:p w14:paraId="78FCDF8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1818FD8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11C35E6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0F08F234" w14:textId="5BB81F91"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шестигранный ключ</w:t>
            </w:r>
          </w:p>
        </w:tc>
        <w:tc>
          <w:tcPr>
            <w:tcW w:w="3260" w:type="dxa"/>
            <w:tcBorders>
              <w:top w:val="single" w:sz="4" w:space="0" w:color="auto"/>
              <w:left w:val="single" w:sz="4" w:space="0" w:color="auto"/>
              <w:bottom w:val="single" w:sz="4" w:space="0" w:color="auto"/>
              <w:right w:val="single" w:sz="4" w:space="0" w:color="auto"/>
            </w:tcBorders>
          </w:tcPr>
          <w:p w14:paraId="6540807E" w14:textId="217B328C"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наличие</w:t>
            </w:r>
          </w:p>
        </w:tc>
        <w:tc>
          <w:tcPr>
            <w:tcW w:w="2410" w:type="dxa"/>
          </w:tcPr>
          <w:p w14:paraId="768E462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C4372AC" w14:textId="77777777" w:rsidTr="009B7653">
        <w:trPr>
          <w:trHeight w:val="315"/>
        </w:trPr>
        <w:tc>
          <w:tcPr>
            <w:tcW w:w="860" w:type="dxa"/>
            <w:vMerge/>
          </w:tcPr>
          <w:p w14:paraId="4F6CB0E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17CB1E4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6546E0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00D7774" w14:textId="6895AF94"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 xml:space="preserve">набор пилок </w:t>
            </w:r>
            <w:r w:rsidRPr="0067161D">
              <w:rPr>
                <w:rFonts w:ascii="Times New Roman" w:eastAsia="Times New Roman" w:hAnsi="Times New Roman" w:cs="Times New Roman"/>
                <w:sz w:val="24"/>
                <w:szCs w:val="24"/>
                <w:lang w:eastAsia="ru-RU"/>
              </w:rPr>
              <w:t>не менее 5 шт. (обрабатываемый материал: дерево/пластик/металл; тип хвостовика: T-образный)</w:t>
            </w:r>
          </w:p>
        </w:tc>
        <w:tc>
          <w:tcPr>
            <w:tcW w:w="3260" w:type="dxa"/>
            <w:tcBorders>
              <w:top w:val="single" w:sz="4" w:space="0" w:color="auto"/>
              <w:left w:val="single" w:sz="4" w:space="0" w:color="auto"/>
              <w:bottom w:val="single" w:sz="4" w:space="0" w:color="auto"/>
              <w:right w:val="single" w:sz="4" w:space="0" w:color="auto"/>
            </w:tcBorders>
          </w:tcPr>
          <w:p w14:paraId="2FAC7B7A" w14:textId="517DBAAC"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наличие</w:t>
            </w:r>
          </w:p>
        </w:tc>
        <w:tc>
          <w:tcPr>
            <w:tcW w:w="2410" w:type="dxa"/>
          </w:tcPr>
          <w:p w14:paraId="0709C51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17DC0EB" w14:textId="77777777" w:rsidTr="009B7653">
        <w:trPr>
          <w:trHeight w:val="315"/>
        </w:trPr>
        <w:tc>
          <w:tcPr>
            <w:tcW w:w="860" w:type="dxa"/>
            <w:vMerge/>
          </w:tcPr>
          <w:p w14:paraId="694105B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7E86051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767D3C1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3D77DD68" w14:textId="6C9067A2"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кейс/чемодан</w:t>
            </w:r>
          </w:p>
        </w:tc>
        <w:tc>
          <w:tcPr>
            <w:tcW w:w="3260" w:type="dxa"/>
            <w:tcBorders>
              <w:top w:val="single" w:sz="4" w:space="0" w:color="auto"/>
              <w:left w:val="single" w:sz="4" w:space="0" w:color="auto"/>
              <w:bottom w:val="single" w:sz="4" w:space="0" w:color="auto"/>
              <w:right w:val="single" w:sz="4" w:space="0" w:color="auto"/>
            </w:tcBorders>
          </w:tcPr>
          <w:p w14:paraId="3A75B387" w14:textId="4D8D7319"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наличие</w:t>
            </w:r>
          </w:p>
        </w:tc>
        <w:tc>
          <w:tcPr>
            <w:tcW w:w="2410" w:type="dxa"/>
          </w:tcPr>
          <w:p w14:paraId="5075063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55EC4075" w14:textId="77777777" w:rsidTr="009B7653">
        <w:trPr>
          <w:trHeight w:val="315"/>
        </w:trPr>
        <w:tc>
          <w:tcPr>
            <w:tcW w:w="860" w:type="dxa"/>
            <w:vMerge w:val="restart"/>
          </w:tcPr>
          <w:p w14:paraId="6F4A07B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4</w:t>
            </w:r>
          </w:p>
        </w:tc>
        <w:tc>
          <w:tcPr>
            <w:tcW w:w="2540" w:type="dxa"/>
            <w:vMerge w:val="restart"/>
          </w:tcPr>
          <w:p w14:paraId="0617DDF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Электрический рубанок</w:t>
            </w:r>
          </w:p>
          <w:p w14:paraId="5CAA18D4" w14:textId="1E3292F6"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val="restart"/>
          </w:tcPr>
          <w:p w14:paraId="0487524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66C891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Назначение</w:t>
            </w:r>
          </w:p>
        </w:tc>
        <w:tc>
          <w:tcPr>
            <w:tcW w:w="3260" w:type="dxa"/>
            <w:shd w:val="clear" w:color="000000" w:fill="FFFFFF" w:themeFill="background1"/>
          </w:tcPr>
          <w:p w14:paraId="1CD5327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обработка деревянных поверхностей</w:t>
            </w:r>
          </w:p>
        </w:tc>
        <w:tc>
          <w:tcPr>
            <w:tcW w:w="2410" w:type="dxa"/>
          </w:tcPr>
          <w:p w14:paraId="39FEE98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AB1C2B6" w14:textId="77777777" w:rsidTr="009B7653">
        <w:trPr>
          <w:trHeight w:val="315"/>
        </w:trPr>
        <w:tc>
          <w:tcPr>
            <w:tcW w:w="860" w:type="dxa"/>
            <w:vMerge/>
          </w:tcPr>
          <w:p w14:paraId="6371AA3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A9BC51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4E3E2C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1580090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Мощность, Вт</w:t>
            </w:r>
          </w:p>
        </w:tc>
        <w:tc>
          <w:tcPr>
            <w:tcW w:w="3260" w:type="dxa"/>
            <w:shd w:val="clear" w:color="000000" w:fill="FFFFFF" w:themeFill="background1"/>
          </w:tcPr>
          <w:p w14:paraId="6BE7C488" w14:textId="041F35AD"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1 000</w:t>
            </w:r>
          </w:p>
        </w:tc>
        <w:tc>
          <w:tcPr>
            <w:tcW w:w="2410" w:type="dxa"/>
          </w:tcPr>
          <w:p w14:paraId="356B97E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1164D2D" w14:textId="77777777" w:rsidTr="009B7653">
        <w:trPr>
          <w:trHeight w:val="315"/>
        </w:trPr>
        <w:tc>
          <w:tcPr>
            <w:tcW w:w="860" w:type="dxa"/>
            <w:vMerge/>
          </w:tcPr>
          <w:p w14:paraId="508791D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BF3ABA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E0CA30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5D7CF8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Число оборотов, об/мин</w:t>
            </w:r>
          </w:p>
        </w:tc>
        <w:tc>
          <w:tcPr>
            <w:tcW w:w="3260" w:type="dxa"/>
            <w:shd w:val="clear" w:color="000000" w:fill="FFFFFF" w:themeFill="background1"/>
          </w:tcPr>
          <w:p w14:paraId="534296BC" w14:textId="74D4005F"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13 000</w:t>
            </w:r>
          </w:p>
        </w:tc>
        <w:tc>
          <w:tcPr>
            <w:tcW w:w="2410" w:type="dxa"/>
          </w:tcPr>
          <w:p w14:paraId="3C9D98D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40BD2D1" w14:textId="77777777" w:rsidTr="009B7653">
        <w:trPr>
          <w:trHeight w:val="315"/>
        </w:trPr>
        <w:tc>
          <w:tcPr>
            <w:tcW w:w="860" w:type="dxa"/>
            <w:vMerge/>
          </w:tcPr>
          <w:p w14:paraId="2F9BA04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05F761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9431F9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4F1F8A4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Ширина обработки, мм</w:t>
            </w:r>
          </w:p>
        </w:tc>
        <w:tc>
          <w:tcPr>
            <w:tcW w:w="3260" w:type="dxa"/>
            <w:shd w:val="clear" w:color="000000" w:fill="FFFFFF" w:themeFill="background1"/>
          </w:tcPr>
          <w:p w14:paraId="08094E72" w14:textId="7CC5162A"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82</w:t>
            </w:r>
          </w:p>
        </w:tc>
        <w:tc>
          <w:tcPr>
            <w:tcW w:w="2410" w:type="dxa"/>
          </w:tcPr>
          <w:p w14:paraId="68130DC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C721CF4" w14:textId="77777777" w:rsidTr="009B7653">
        <w:trPr>
          <w:trHeight w:val="315"/>
        </w:trPr>
        <w:tc>
          <w:tcPr>
            <w:tcW w:w="860" w:type="dxa"/>
            <w:vMerge/>
          </w:tcPr>
          <w:p w14:paraId="04A387D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09E72B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9A3676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CC3294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Регулировка глубины строгания</w:t>
            </w:r>
          </w:p>
        </w:tc>
        <w:tc>
          <w:tcPr>
            <w:tcW w:w="3260" w:type="dxa"/>
            <w:shd w:val="clear" w:color="000000" w:fill="FFFFFF" w:themeFill="background1"/>
          </w:tcPr>
          <w:p w14:paraId="66140FA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2AA8E7E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583AC57" w14:textId="77777777" w:rsidTr="009B7653">
        <w:trPr>
          <w:trHeight w:val="315"/>
        </w:trPr>
        <w:tc>
          <w:tcPr>
            <w:tcW w:w="860" w:type="dxa"/>
            <w:vMerge/>
          </w:tcPr>
          <w:p w14:paraId="60CD89F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832B3F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C2E6EB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C59F22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Глубина строгания, мм</w:t>
            </w:r>
          </w:p>
        </w:tc>
        <w:tc>
          <w:tcPr>
            <w:tcW w:w="3260" w:type="dxa"/>
            <w:shd w:val="clear" w:color="000000" w:fill="FFFFFF" w:themeFill="background1"/>
          </w:tcPr>
          <w:p w14:paraId="21AB277F" w14:textId="1B3D825E"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3</w:t>
            </w:r>
          </w:p>
        </w:tc>
        <w:tc>
          <w:tcPr>
            <w:tcW w:w="2410" w:type="dxa"/>
          </w:tcPr>
          <w:p w14:paraId="3E16F38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0FA6B54A" w14:textId="77777777" w:rsidTr="009B7653">
        <w:trPr>
          <w:trHeight w:val="315"/>
        </w:trPr>
        <w:tc>
          <w:tcPr>
            <w:tcW w:w="860" w:type="dxa"/>
            <w:vMerge/>
          </w:tcPr>
          <w:p w14:paraId="1777478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600735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A55B44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4F1382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Выборка четверти (фальца)</w:t>
            </w:r>
          </w:p>
        </w:tc>
        <w:tc>
          <w:tcPr>
            <w:tcW w:w="3260" w:type="dxa"/>
            <w:shd w:val="clear" w:color="000000" w:fill="FFFFFF" w:themeFill="background1"/>
          </w:tcPr>
          <w:p w14:paraId="6503BA0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5B05AA6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57159E1D" w14:textId="77777777" w:rsidTr="009B7653">
        <w:trPr>
          <w:trHeight w:val="315"/>
        </w:trPr>
        <w:tc>
          <w:tcPr>
            <w:tcW w:w="860" w:type="dxa"/>
            <w:vMerge/>
          </w:tcPr>
          <w:p w14:paraId="0985A19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695D3A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CE6BDA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B05E09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Минимальная глубина выборки четверти, мм</w:t>
            </w:r>
          </w:p>
        </w:tc>
        <w:tc>
          <w:tcPr>
            <w:tcW w:w="3260" w:type="dxa"/>
            <w:shd w:val="clear" w:color="000000" w:fill="FFFFFF" w:themeFill="background1"/>
          </w:tcPr>
          <w:p w14:paraId="0B86F567" w14:textId="6A0FE2CC" w:rsidR="00C014F4" w:rsidRPr="0067161D" w:rsidRDefault="00C014F4" w:rsidP="00165B46">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0,1</w:t>
            </w:r>
          </w:p>
        </w:tc>
        <w:tc>
          <w:tcPr>
            <w:tcW w:w="2410" w:type="dxa"/>
          </w:tcPr>
          <w:p w14:paraId="5381286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D14820A" w14:textId="77777777" w:rsidTr="009B7653">
        <w:trPr>
          <w:trHeight w:val="315"/>
        </w:trPr>
        <w:tc>
          <w:tcPr>
            <w:tcW w:w="860" w:type="dxa"/>
            <w:vMerge/>
          </w:tcPr>
          <w:p w14:paraId="735FA33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70639C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4E40A7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3B7282B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Максимальная глубина выборки четверти, мм</w:t>
            </w:r>
          </w:p>
        </w:tc>
        <w:tc>
          <w:tcPr>
            <w:tcW w:w="3260" w:type="dxa"/>
            <w:shd w:val="clear" w:color="000000" w:fill="FFFFFF" w:themeFill="background1"/>
          </w:tcPr>
          <w:p w14:paraId="330EBB78" w14:textId="4B53D496"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18</w:t>
            </w:r>
          </w:p>
        </w:tc>
        <w:tc>
          <w:tcPr>
            <w:tcW w:w="2410" w:type="dxa"/>
          </w:tcPr>
          <w:p w14:paraId="573ABB8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81F490D" w14:textId="77777777" w:rsidTr="009B7653">
        <w:trPr>
          <w:trHeight w:val="315"/>
        </w:trPr>
        <w:tc>
          <w:tcPr>
            <w:tcW w:w="860" w:type="dxa"/>
            <w:vMerge/>
          </w:tcPr>
          <w:p w14:paraId="06CD81A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4F3506A"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560B232"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9A1112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Параллельный упор</w:t>
            </w:r>
          </w:p>
        </w:tc>
        <w:tc>
          <w:tcPr>
            <w:tcW w:w="3260" w:type="dxa"/>
            <w:shd w:val="clear" w:color="000000" w:fill="FFFFFF" w:themeFill="background1"/>
          </w:tcPr>
          <w:p w14:paraId="331B57E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3B086A9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D6AE096" w14:textId="77777777" w:rsidTr="009B7653">
        <w:trPr>
          <w:trHeight w:val="315"/>
        </w:trPr>
        <w:tc>
          <w:tcPr>
            <w:tcW w:w="860" w:type="dxa"/>
            <w:vMerge/>
          </w:tcPr>
          <w:p w14:paraId="7342570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311A98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7A2190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0A7121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Уровень шума, дБ</w:t>
            </w:r>
          </w:p>
        </w:tc>
        <w:tc>
          <w:tcPr>
            <w:tcW w:w="3260" w:type="dxa"/>
            <w:shd w:val="clear" w:color="000000" w:fill="FFFFFF" w:themeFill="background1"/>
          </w:tcPr>
          <w:p w14:paraId="346DA917" w14:textId="789B10EA"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100</w:t>
            </w:r>
          </w:p>
        </w:tc>
        <w:tc>
          <w:tcPr>
            <w:tcW w:w="2410" w:type="dxa"/>
          </w:tcPr>
          <w:p w14:paraId="6DFC9BB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EF68B61" w14:textId="77777777" w:rsidTr="009B7653">
        <w:trPr>
          <w:trHeight w:val="315"/>
        </w:trPr>
        <w:tc>
          <w:tcPr>
            <w:tcW w:w="860" w:type="dxa"/>
            <w:vMerge/>
          </w:tcPr>
          <w:p w14:paraId="1836B74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6210D8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D10065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AD0612B"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Длина сетевого кабеля, м</w:t>
            </w:r>
          </w:p>
        </w:tc>
        <w:tc>
          <w:tcPr>
            <w:tcW w:w="3260" w:type="dxa"/>
            <w:tcBorders>
              <w:top w:val="single" w:sz="4" w:space="0" w:color="auto"/>
              <w:left w:val="single" w:sz="4" w:space="0" w:color="auto"/>
              <w:bottom w:val="single" w:sz="4" w:space="0" w:color="auto"/>
              <w:right w:val="single" w:sz="4" w:space="0" w:color="auto"/>
            </w:tcBorders>
          </w:tcPr>
          <w:p w14:paraId="172C8A7C" w14:textId="0F307325"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2,0</w:t>
            </w:r>
          </w:p>
        </w:tc>
        <w:tc>
          <w:tcPr>
            <w:tcW w:w="2410" w:type="dxa"/>
          </w:tcPr>
          <w:p w14:paraId="22C9850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8FFC860" w14:textId="77777777" w:rsidTr="009B7653">
        <w:trPr>
          <w:trHeight w:val="315"/>
        </w:trPr>
        <w:tc>
          <w:tcPr>
            <w:tcW w:w="860" w:type="dxa"/>
            <w:vMerge/>
          </w:tcPr>
          <w:p w14:paraId="034DE80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ECA00DE"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6903FB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66E7F0CB"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Вес без упаковки, кг</w:t>
            </w:r>
          </w:p>
        </w:tc>
        <w:tc>
          <w:tcPr>
            <w:tcW w:w="3260" w:type="dxa"/>
            <w:tcBorders>
              <w:top w:val="single" w:sz="4" w:space="0" w:color="auto"/>
              <w:left w:val="single" w:sz="4" w:space="0" w:color="auto"/>
              <w:bottom w:val="single" w:sz="4" w:space="0" w:color="auto"/>
              <w:right w:val="single" w:sz="4" w:space="0" w:color="auto"/>
            </w:tcBorders>
          </w:tcPr>
          <w:p w14:paraId="6B0D7BE0" w14:textId="4A3D381E"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3,6</w:t>
            </w:r>
          </w:p>
        </w:tc>
        <w:tc>
          <w:tcPr>
            <w:tcW w:w="2410" w:type="dxa"/>
          </w:tcPr>
          <w:p w14:paraId="7F56424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AA31C2C" w14:textId="77777777" w:rsidTr="009B7653">
        <w:trPr>
          <w:trHeight w:val="315"/>
        </w:trPr>
        <w:tc>
          <w:tcPr>
            <w:tcW w:w="860" w:type="dxa"/>
            <w:vMerge/>
          </w:tcPr>
          <w:p w14:paraId="0C9D465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89FAE4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0ECADC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42D2C384" w14:textId="6AF06A8B"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eastAsia="Times New Roman" w:hAnsi="Times New Roman" w:cs="Times New Roman"/>
                <w:sz w:val="24"/>
                <w:szCs w:val="24"/>
                <w:lang w:eastAsia="ru-RU"/>
              </w:rPr>
              <w:t>Комплектация:</w:t>
            </w:r>
          </w:p>
        </w:tc>
        <w:tc>
          <w:tcPr>
            <w:tcW w:w="3260" w:type="dxa"/>
            <w:tcBorders>
              <w:top w:val="single" w:sz="4" w:space="0" w:color="auto"/>
              <w:left w:val="single" w:sz="4" w:space="0" w:color="auto"/>
              <w:bottom w:val="single" w:sz="4" w:space="0" w:color="auto"/>
              <w:right w:val="single" w:sz="4" w:space="0" w:color="auto"/>
            </w:tcBorders>
          </w:tcPr>
          <w:p w14:paraId="2AA38947" w14:textId="77777777" w:rsidR="00C014F4" w:rsidRPr="0067161D" w:rsidRDefault="00C014F4" w:rsidP="002E13F0">
            <w:pPr>
              <w:spacing w:after="0" w:line="240" w:lineRule="auto"/>
              <w:rPr>
                <w:rFonts w:ascii="Times New Roman" w:hAnsi="Times New Roman" w:cs="Times New Roman"/>
                <w:sz w:val="24"/>
                <w:szCs w:val="24"/>
              </w:rPr>
            </w:pPr>
          </w:p>
        </w:tc>
        <w:tc>
          <w:tcPr>
            <w:tcW w:w="2410" w:type="dxa"/>
          </w:tcPr>
          <w:p w14:paraId="5ED638F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DD0E9C2" w14:textId="77777777" w:rsidTr="009B7653">
        <w:trPr>
          <w:trHeight w:val="315"/>
        </w:trPr>
        <w:tc>
          <w:tcPr>
            <w:tcW w:w="860" w:type="dxa"/>
            <w:vMerge/>
          </w:tcPr>
          <w:p w14:paraId="05CFDCF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25BBB0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421EAB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0435F753" w14:textId="7114E04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ограничитель глубины</w:t>
            </w:r>
          </w:p>
        </w:tc>
        <w:tc>
          <w:tcPr>
            <w:tcW w:w="3260" w:type="dxa"/>
            <w:tcBorders>
              <w:top w:val="single" w:sz="4" w:space="0" w:color="auto"/>
              <w:left w:val="single" w:sz="4" w:space="0" w:color="auto"/>
              <w:bottom w:val="single" w:sz="4" w:space="0" w:color="auto"/>
              <w:right w:val="single" w:sz="4" w:space="0" w:color="auto"/>
            </w:tcBorders>
          </w:tcPr>
          <w:p w14:paraId="255DEF44" w14:textId="1B130D2A"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наличие</w:t>
            </w:r>
          </w:p>
        </w:tc>
        <w:tc>
          <w:tcPr>
            <w:tcW w:w="2410" w:type="dxa"/>
          </w:tcPr>
          <w:p w14:paraId="1FB0BB7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ACC0A12" w14:textId="77777777" w:rsidTr="009B7653">
        <w:trPr>
          <w:trHeight w:val="315"/>
        </w:trPr>
        <w:tc>
          <w:tcPr>
            <w:tcW w:w="860" w:type="dxa"/>
            <w:vMerge/>
          </w:tcPr>
          <w:p w14:paraId="79BDE80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57C321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89A371C"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1F40DABB" w14:textId="7E2DEF08"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угольные щетки</w:t>
            </w:r>
          </w:p>
        </w:tc>
        <w:tc>
          <w:tcPr>
            <w:tcW w:w="3260" w:type="dxa"/>
            <w:tcBorders>
              <w:top w:val="single" w:sz="4" w:space="0" w:color="auto"/>
              <w:left w:val="single" w:sz="4" w:space="0" w:color="auto"/>
              <w:bottom w:val="single" w:sz="4" w:space="0" w:color="auto"/>
              <w:right w:val="single" w:sz="4" w:space="0" w:color="auto"/>
            </w:tcBorders>
          </w:tcPr>
          <w:p w14:paraId="1613FC32" w14:textId="12C321EE"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наличие</w:t>
            </w:r>
          </w:p>
        </w:tc>
        <w:tc>
          <w:tcPr>
            <w:tcW w:w="2410" w:type="dxa"/>
          </w:tcPr>
          <w:p w14:paraId="17BECFD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5BB38D1D" w14:textId="77777777" w:rsidTr="009B7653">
        <w:trPr>
          <w:trHeight w:val="315"/>
        </w:trPr>
        <w:tc>
          <w:tcPr>
            <w:tcW w:w="860" w:type="dxa"/>
            <w:vMerge/>
          </w:tcPr>
          <w:p w14:paraId="701D1D3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7F5DC2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E0ADD9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1E3D082" w14:textId="4D1D82D9"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параллельная направляющая</w:t>
            </w:r>
          </w:p>
        </w:tc>
        <w:tc>
          <w:tcPr>
            <w:tcW w:w="3260" w:type="dxa"/>
            <w:tcBorders>
              <w:top w:val="single" w:sz="4" w:space="0" w:color="auto"/>
              <w:left w:val="single" w:sz="4" w:space="0" w:color="auto"/>
              <w:bottom w:val="single" w:sz="4" w:space="0" w:color="auto"/>
              <w:right w:val="single" w:sz="4" w:space="0" w:color="auto"/>
            </w:tcBorders>
          </w:tcPr>
          <w:p w14:paraId="3BC2DF39" w14:textId="62F96739"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наличие</w:t>
            </w:r>
          </w:p>
        </w:tc>
        <w:tc>
          <w:tcPr>
            <w:tcW w:w="2410" w:type="dxa"/>
          </w:tcPr>
          <w:p w14:paraId="3DFA58E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06BED060" w14:textId="77777777" w:rsidTr="009B7653">
        <w:trPr>
          <w:trHeight w:val="315"/>
        </w:trPr>
        <w:tc>
          <w:tcPr>
            <w:tcW w:w="860" w:type="dxa"/>
            <w:vMerge/>
          </w:tcPr>
          <w:p w14:paraId="0E611CF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EA00DB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D3BCA6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19CF9FFE" w14:textId="06C5ECF3"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ключ</w:t>
            </w:r>
          </w:p>
        </w:tc>
        <w:tc>
          <w:tcPr>
            <w:tcW w:w="3260" w:type="dxa"/>
            <w:tcBorders>
              <w:top w:val="single" w:sz="4" w:space="0" w:color="auto"/>
              <w:left w:val="single" w:sz="4" w:space="0" w:color="auto"/>
              <w:bottom w:val="single" w:sz="4" w:space="0" w:color="auto"/>
              <w:right w:val="single" w:sz="4" w:space="0" w:color="auto"/>
            </w:tcBorders>
          </w:tcPr>
          <w:p w14:paraId="4D3981F4" w14:textId="14F9E5A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наличие</w:t>
            </w:r>
          </w:p>
        </w:tc>
        <w:tc>
          <w:tcPr>
            <w:tcW w:w="2410" w:type="dxa"/>
          </w:tcPr>
          <w:p w14:paraId="323B4DB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60E21AE" w14:textId="77777777" w:rsidTr="009B7653">
        <w:trPr>
          <w:trHeight w:val="315"/>
        </w:trPr>
        <w:tc>
          <w:tcPr>
            <w:tcW w:w="860" w:type="dxa"/>
            <w:vMerge/>
          </w:tcPr>
          <w:p w14:paraId="07B706C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38CF77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1FE2F8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2F730B37" w14:textId="507E5F18"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запасной ремень</w:t>
            </w:r>
          </w:p>
        </w:tc>
        <w:tc>
          <w:tcPr>
            <w:tcW w:w="3260" w:type="dxa"/>
            <w:shd w:val="clear" w:color="000000" w:fill="FFFFFF" w:themeFill="background1"/>
          </w:tcPr>
          <w:p w14:paraId="6B821265" w14:textId="64CAE38A" w:rsidR="00C014F4" w:rsidRPr="0067161D" w:rsidRDefault="00C014F4" w:rsidP="00165B46">
            <w:pPr>
              <w:spacing w:after="0" w:line="240" w:lineRule="auto"/>
              <w:rPr>
                <w:rFonts w:ascii="Times New Roman" w:eastAsia="Times New Roman" w:hAnsi="Times New Roman" w:cs="Times New Roman"/>
                <w:sz w:val="24"/>
                <w:szCs w:val="24"/>
                <w:lang w:eastAsia="ru-RU"/>
              </w:rPr>
            </w:pPr>
            <w:r w:rsidRPr="0067161D">
              <w:rPr>
                <w:rFonts w:ascii="Times New Roman" w:hAnsi="Times New Roman" w:cs="Times New Roman"/>
                <w:sz w:val="24"/>
                <w:szCs w:val="24"/>
              </w:rPr>
              <w:t>наличие</w:t>
            </w:r>
          </w:p>
        </w:tc>
        <w:tc>
          <w:tcPr>
            <w:tcW w:w="2410" w:type="dxa"/>
          </w:tcPr>
          <w:p w14:paraId="7808AF9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0DF5C597" w14:textId="77777777" w:rsidTr="009B7653">
        <w:trPr>
          <w:trHeight w:val="315"/>
        </w:trPr>
        <w:tc>
          <w:tcPr>
            <w:tcW w:w="860" w:type="dxa"/>
            <w:vMerge w:val="restart"/>
          </w:tcPr>
          <w:p w14:paraId="172F152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5</w:t>
            </w:r>
          </w:p>
        </w:tc>
        <w:tc>
          <w:tcPr>
            <w:tcW w:w="2540" w:type="dxa"/>
            <w:vMerge w:val="restart"/>
          </w:tcPr>
          <w:p w14:paraId="044AAA6C" w14:textId="777616DA"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Ручной </w:t>
            </w:r>
            <w:proofErr w:type="spellStart"/>
            <w:r w:rsidRPr="0067161D">
              <w:rPr>
                <w:rFonts w:ascii="Times New Roman" w:eastAsia="Times New Roman" w:hAnsi="Times New Roman" w:cs="Times New Roman"/>
                <w:sz w:val="24"/>
                <w:szCs w:val="24"/>
                <w:lang w:eastAsia="ru-RU"/>
              </w:rPr>
              <w:t>элект</w:t>
            </w:r>
            <w:r w:rsidR="003375E6" w:rsidRPr="0067161D">
              <w:rPr>
                <w:rFonts w:ascii="Times New Roman" w:eastAsia="Times New Roman" w:hAnsi="Times New Roman" w:cs="Times New Roman"/>
                <w:sz w:val="24"/>
                <w:szCs w:val="24"/>
                <w:lang w:eastAsia="ru-RU"/>
              </w:rPr>
              <w:t>р</w:t>
            </w:r>
            <w:r w:rsidRPr="0067161D">
              <w:rPr>
                <w:rFonts w:ascii="Times New Roman" w:eastAsia="Times New Roman" w:hAnsi="Times New Roman" w:cs="Times New Roman"/>
                <w:sz w:val="24"/>
                <w:szCs w:val="24"/>
                <w:lang w:eastAsia="ru-RU"/>
              </w:rPr>
              <w:t>офрезер</w:t>
            </w:r>
            <w:proofErr w:type="spellEnd"/>
          </w:p>
          <w:p w14:paraId="3F78A862" w14:textId="153C9992"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val="restart"/>
          </w:tcPr>
          <w:p w14:paraId="12E0857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4A6C826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Назначение</w:t>
            </w:r>
          </w:p>
        </w:tc>
        <w:tc>
          <w:tcPr>
            <w:tcW w:w="3260" w:type="dxa"/>
            <w:shd w:val="clear" w:color="000000" w:fill="FFFFFF" w:themeFill="background1"/>
          </w:tcPr>
          <w:p w14:paraId="3FD3FD1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применяется для вырезки отверстий, пазов, углублений и т.д.</w:t>
            </w:r>
          </w:p>
        </w:tc>
        <w:tc>
          <w:tcPr>
            <w:tcW w:w="2410" w:type="dxa"/>
          </w:tcPr>
          <w:p w14:paraId="42A13A5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AC78FD8" w14:textId="77777777" w:rsidTr="009B7653">
        <w:trPr>
          <w:trHeight w:val="315"/>
        </w:trPr>
        <w:tc>
          <w:tcPr>
            <w:tcW w:w="860" w:type="dxa"/>
            <w:vMerge/>
          </w:tcPr>
          <w:p w14:paraId="28A9F39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AF1E6F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D36F4D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05BA4C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Тип</w:t>
            </w:r>
          </w:p>
        </w:tc>
        <w:tc>
          <w:tcPr>
            <w:tcW w:w="3260" w:type="dxa"/>
            <w:shd w:val="clear" w:color="000000" w:fill="FFFFFF" w:themeFill="background1"/>
          </w:tcPr>
          <w:p w14:paraId="66CD943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вертикальный</w:t>
            </w:r>
          </w:p>
        </w:tc>
        <w:tc>
          <w:tcPr>
            <w:tcW w:w="2410" w:type="dxa"/>
          </w:tcPr>
          <w:p w14:paraId="77BB58E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A638CF2" w14:textId="77777777" w:rsidTr="009B7653">
        <w:trPr>
          <w:trHeight w:val="315"/>
        </w:trPr>
        <w:tc>
          <w:tcPr>
            <w:tcW w:w="860" w:type="dxa"/>
            <w:vMerge/>
          </w:tcPr>
          <w:p w14:paraId="74E6245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C0CF36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7E2692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23E8892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Мощность, Вт</w:t>
            </w:r>
          </w:p>
        </w:tc>
        <w:tc>
          <w:tcPr>
            <w:tcW w:w="3260" w:type="dxa"/>
            <w:shd w:val="clear" w:color="000000" w:fill="FFFFFF" w:themeFill="background1"/>
          </w:tcPr>
          <w:p w14:paraId="2AE29FC5" w14:textId="7EE0E6EA"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 </w:t>
            </w:r>
            <w:r w:rsidRPr="0067161D">
              <w:rPr>
                <w:rFonts w:ascii="Times New Roman" w:eastAsia="Times New Roman" w:hAnsi="Times New Roman" w:cs="Times New Roman"/>
                <w:sz w:val="24"/>
                <w:szCs w:val="24"/>
                <w:lang w:val="en-US" w:eastAsia="ru-RU"/>
              </w:rPr>
              <w:t xml:space="preserve">1700 </w:t>
            </w:r>
          </w:p>
        </w:tc>
        <w:tc>
          <w:tcPr>
            <w:tcW w:w="2410" w:type="dxa"/>
          </w:tcPr>
          <w:p w14:paraId="5318130B"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3BD3D93C" w14:textId="77777777" w:rsidTr="009B7653">
        <w:trPr>
          <w:trHeight w:val="315"/>
        </w:trPr>
        <w:tc>
          <w:tcPr>
            <w:tcW w:w="860" w:type="dxa"/>
            <w:vMerge/>
          </w:tcPr>
          <w:p w14:paraId="6822EE10"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F13C6F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4C49B7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158D04B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Максимальное число оборотов, об/мин</w:t>
            </w:r>
          </w:p>
        </w:tc>
        <w:tc>
          <w:tcPr>
            <w:tcW w:w="3260" w:type="dxa"/>
            <w:shd w:val="clear" w:color="000000" w:fill="FFFFFF" w:themeFill="background1"/>
          </w:tcPr>
          <w:p w14:paraId="5DFB9EB3" w14:textId="64C81A9D"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20 000</w:t>
            </w:r>
          </w:p>
        </w:tc>
        <w:tc>
          <w:tcPr>
            <w:tcW w:w="2410" w:type="dxa"/>
          </w:tcPr>
          <w:p w14:paraId="1904234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295BD9A" w14:textId="77777777" w:rsidTr="009B7653">
        <w:trPr>
          <w:trHeight w:val="315"/>
        </w:trPr>
        <w:tc>
          <w:tcPr>
            <w:tcW w:w="860" w:type="dxa"/>
            <w:vMerge/>
          </w:tcPr>
          <w:p w14:paraId="4941A65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69745B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45BB10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CA3A1D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Регулировка оборотов</w:t>
            </w:r>
          </w:p>
        </w:tc>
        <w:tc>
          <w:tcPr>
            <w:tcW w:w="3260" w:type="dxa"/>
            <w:shd w:val="clear" w:color="000000" w:fill="FFFFFF" w:themeFill="background1"/>
          </w:tcPr>
          <w:p w14:paraId="5C8409A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5072F1A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B8827B5" w14:textId="77777777" w:rsidTr="009B7653">
        <w:trPr>
          <w:trHeight w:val="315"/>
        </w:trPr>
        <w:tc>
          <w:tcPr>
            <w:tcW w:w="860" w:type="dxa"/>
            <w:vMerge/>
          </w:tcPr>
          <w:p w14:paraId="7597BAD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8E7107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3704B2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600C6E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Рабочий ход фрезы, мм</w:t>
            </w:r>
          </w:p>
        </w:tc>
        <w:tc>
          <w:tcPr>
            <w:tcW w:w="3260" w:type="dxa"/>
            <w:shd w:val="clear" w:color="000000" w:fill="FFFFFF" w:themeFill="background1"/>
          </w:tcPr>
          <w:p w14:paraId="16DC5A2D" w14:textId="466AE2C9"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50</w:t>
            </w:r>
          </w:p>
        </w:tc>
        <w:tc>
          <w:tcPr>
            <w:tcW w:w="2410" w:type="dxa"/>
          </w:tcPr>
          <w:p w14:paraId="1E7C2F5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62BAD053" w14:textId="77777777" w:rsidTr="009B7653">
        <w:trPr>
          <w:trHeight w:val="315"/>
        </w:trPr>
        <w:tc>
          <w:tcPr>
            <w:tcW w:w="860" w:type="dxa"/>
            <w:vMerge/>
          </w:tcPr>
          <w:p w14:paraId="516805F2"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EB901CA"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A8652F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4E288FA3"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Встроенный патрубок пылеотсоса</w:t>
            </w:r>
          </w:p>
        </w:tc>
        <w:tc>
          <w:tcPr>
            <w:tcW w:w="3260" w:type="dxa"/>
            <w:shd w:val="clear" w:color="000000" w:fill="FFFFFF" w:themeFill="background1"/>
          </w:tcPr>
          <w:p w14:paraId="051B40E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019490F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5EF5627B" w14:textId="77777777" w:rsidTr="009B7653">
        <w:trPr>
          <w:trHeight w:val="315"/>
        </w:trPr>
        <w:tc>
          <w:tcPr>
            <w:tcW w:w="860" w:type="dxa"/>
            <w:vMerge/>
          </w:tcPr>
          <w:p w14:paraId="33D6F02C"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7C890AA"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462AAF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1844A99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Регулировка скорости вращения</w:t>
            </w:r>
          </w:p>
        </w:tc>
        <w:tc>
          <w:tcPr>
            <w:tcW w:w="3260" w:type="dxa"/>
            <w:shd w:val="clear" w:color="000000" w:fill="FFFFFF" w:themeFill="background1"/>
          </w:tcPr>
          <w:p w14:paraId="1D2A7E4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023BA97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1BB6B886" w14:textId="77777777" w:rsidTr="009B7653">
        <w:trPr>
          <w:trHeight w:val="315"/>
        </w:trPr>
        <w:tc>
          <w:tcPr>
            <w:tcW w:w="860" w:type="dxa"/>
            <w:vMerge/>
          </w:tcPr>
          <w:p w14:paraId="06CFF855"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3767AB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34EB44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1D66833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Револьверный упор</w:t>
            </w:r>
          </w:p>
        </w:tc>
        <w:tc>
          <w:tcPr>
            <w:tcW w:w="3260" w:type="dxa"/>
            <w:shd w:val="clear" w:color="000000" w:fill="FFFFFF" w:themeFill="background1"/>
          </w:tcPr>
          <w:p w14:paraId="00C4F87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1F7D20D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AA877FE" w14:textId="77777777" w:rsidTr="009B7653">
        <w:trPr>
          <w:trHeight w:val="315"/>
        </w:trPr>
        <w:tc>
          <w:tcPr>
            <w:tcW w:w="860" w:type="dxa"/>
            <w:vMerge/>
          </w:tcPr>
          <w:p w14:paraId="4BD1BE0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8736CA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F1CA9C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9A8E51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Точная установка глубины фрезерования</w:t>
            </w:r>
          </w:p>
        </w:tc>
        <w:tc>
          <w:tcPr>
            <w:tcW w:w="3260" w:type="dxa"/>
            <w:shd w:val="clear" w:color="000000" w:fill="FFFFFF" w:themeFill="background1"/>
          </w:tcPr>
          <w:p w14:paraId="3F6A9CD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780FE85A"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3C53307" w14:textId="77777777" w:rsidTr="009B7653">
        <w:trPr>
          <w:trHeight w:val="315"/>
        </w:trPr>
        <w:tc>
          <w:tcPr>
            <w:tcW w:w="860" w:type="dxa"/>
            <w:vMerge/>
          </w:tcPr>
          <w:p w14:paraId="2C105418"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976EA46"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20632D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32D8E01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Фиксация шпинделя</w:t>
            </w:r>
          </w:p>
        </w:tc>
        <w:tc>
          <w:tcPr>
            <w:tcW w:w="3260" w:type="dxa"/>
            <w:shd w:val="clear" w:color="000000" w:fill="FFFFFF" w:themeFill="background1"/>
          </w:tcPr>
          <w:p w14:paraId="45196324"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79FD29ED"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7136E49" w14:textId="77777777" w:rsidTr="009B7653">
        <w:trPr>
          <w:trHeight w:val="315"/>
        </w:trPr>
        <w:tc>
          <w:tcPr>
            <w:tcW w:w="860" w:type="dxa"/>
            <w:vMerge/>
          </w:tcPr>
          <w:p w14:paraId="6F43807D"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BA527AF"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9F02A2E"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6D8F1D18"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shd w:val="clear" w:color="auto" w:fill="FFFFFF"/>
              </w:rPr>
              <w:t>Длина сетевого кабеля, м</w:t>
            </w:r>
          </w:p>
        </w:tc>
        <w:tc>
          <w:tcPr>
            <w:tcW w:w="3260" w:type="dxa"/>
            <w:tcBorders>
              <w:top w:val="single" w:sz="4" w:space="0" w:color="auto"/>
              <w:left w:val="single" w:sz="4" w:space="0" w:color="auto"/>
              <w:bottom w:val="single" w:sz="4" w:space="0" w:color="auto"/>
              <w:right w:val="single" w:sz="4" w:space="0" w:color="auto"/>
            </w:tcBorders>
          </w:tcPr>
          <w:p w14:paraId="265C21A0" w14:textId="266AD6B9"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2,0</w:t>
            </w:r>
          </w:p>
        </w:tc>
        <w:tc>
          <w:tcPr>
            <w:tcW w:w="2410" w:type="dxa"/>
          </w:tcPr>
          <w:p w14:paraId="3782AD00"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1069232" w14:textId="77777777" w:rsidTr="009B7653">
        <w:trPr>
          <w:trHeight w:val="315"/>
        </w:trPr>
        <w:tc>
          <w:tcPr>
            <w:tcW w:w="860" w:type="dxa"/>
            <w:vMerge/>
          </w:tcPr>
          <w:p w14:paraId="3F7AE71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900783B"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2115A9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7ECCD639" w14:textId="77777777"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Вес без упаковки, кг</w:t>
            </w:r>
          </w:p>
        </w:tc>
        <w:tc>
          <w:tcPr>
            <w:tcW w:w="3260" w:type="dxa"/>
            <w:tcBorders>
              <w:top w:val="single" w:sz="4" w:space="0" w:color="auto"/>
              <w:left w:val="single" w:sz="4" w:space="0" w:color="auto"/>
              <w:bottom w:val="single" w:sz="4" w:space="0" w:color="auto"/>
              <w:right w:val="single" w:sz="4" w:space="0" w:color="auto"/>
            </w:tcBorders>
          </w:tcPr>
          <w:p w14:paraId="13434F95" w14:textId="482B2880" w:rsidR="00C014F4" w:rsidRPr="0067161D" w:rsidRDefault="00C014F4" w:rsidP="002E13F0">
            <w:pPr>
              <w:spacing w:after="0" w:line="240" w:lineRule="auto"/>
              <w:rPr>
                <w:rFonts w:ascii="Times New Roman" w:hAnsi="Times New Roman" w:cs="Times New Roman"/>
                <w:sz w:val="24"/>
                <w:szCs w:val="24"/>
              </w:rPr>
            </w:pPr>
            <w:r w:rsidRPr="0067161D">
              <w:rPr>
                <w:rFonts w:ascii="Times New Roman" w:hAnsi="Times New Roman" w:cs="Times New Roman"/>
                <w:sz w:val="24"/>
                <w:szCs w:val="24"/>
              </w:rPr>
              <w:t>≤  6,0</w:t>
            </w:r>
          </w:p>
        </w:tc>
        <w:tc>
          <w:tcPr>
            <w:tcW w:w="2410" w:type="dxa"/>
          </w:tcPr>
          <w:p w14:paraId="1850B8CF"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2E4126C2" w14:textId="77777777" w:rsidTr="009B7653">
        <w:trPr>
          <w:trHeight w:val="315"/>
        </w:trPr>
        <w:tc>
          <w:tcPr>
            <w:tcW w:w="860" w:type="dxa"/>
            <w:vMerge/>
          </w:tcPr>
          <w:p w14:paraId="242373D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F1FB354"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E2F8E81"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17AE7C6" w14:textId="278A8052"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Комплектация:</w:t>
            </w:r>
          </w:p>
        </w:tc>
        <w:tc>
          <w:tcPr>
            <w:tcW w:w="3260" w:type="dxa"/>
            <w:shd w:val="clear" w:color="000000" w:fill="FFFFFF" w:themeFill="background1"/>
          </w:tcPr>
          <w:p w14:paraId="631A429C" w14:textId="0FD39D13" w:rsidR="00C014F4" w:rsidRPr="0067161D" w:rsidRDefault="00C014F4" w:rsidP="00165B46">
            <w:pPr>
              <w:spacing w:after="0" w:line="240" w:lineRule="auto"/>
              <w:rPr>
                <w:rFonts w:ascii="Times New Roman" w:eastAsia="Times New Roman" w:hAnsi="Times New Roman" w:cs="Times New Roman"/>
                <w:sz w:val="24"/>
                <w:szCs w:val="24"/>
                <w:lang w:eastAsia="ru-RU"/>
              </w:rPr>
            </w:pPr>
          </w:p>
        </w:tc>
        <w:tc>
          <w:tcPr>
            <w:tcW w:w="2410" w:type="dxa"/>
          </w:tcPr>
          <w:p w14:paraId="017A56E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4179E2D8" w14:textId="77777777" w:rsidTr="009B7653">
        <w:trPr>
          <w:trHeight w:val="315"/>
        </w:trPr>
        <w:tc>
          <w:tcPr>
            <w:tcW w:w="860" w:type="dxa"/>
            <w:vMerge/>
          </w:tcPr>
          <w:p w14:paraId="5E9A8D6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A2FE071"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9C22D16"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39487D42" w14:textId="4597D49A"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параллельный упор</w:t>
            </w:r>
          </w:p>
        </w:tc>
        <w:tc>
          <w:tcPr>
            <w:tcW w:w="3260" w:type="dxa"/>
            <w:shd w:val="clear" w:color="000000" w:fill="FFFFFF" w:themeFill="background1"/>
          </w:tcPr>
          <w:p w14:paraId="2CFA25C5" w14:textId="6CC3FFDE"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1387B369"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A4AED9C" w14:textId="77777777" w:rsidTr="009B7653">
        <w:trPr>
          <w:trHeight w:val="315"/>
        </w:trPr>
        <w:tc>
          <w:tcPr>
            <w:tcW w:w="860" w:type="dxa"/>
            <w:vMerge/>
          </w:tcPr>
          <w:p w14:paraId="20BD686A"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D5B7909"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93F0F88"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343B643" w14:textId="5A82F24C"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ключ для цангового патрона</w:t>
            </w:r>
          </w:p>
        </w:tc>
        <w:tc>
          <w:tcPr>
            <w:tcW w:w="3260" w:type="dxa"/>
            <w:shd w:val="clear" w:color="000000" w:fill="FFFFFF" w:themeFill="background1"/>
          </w:tcPr>
          <w:p w14:paraId="37B40AB9" w14:textId="74D0D216"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110C21A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r w:rsidR="0067161D" w:rsidRPr="0067161D" w14:paraId="776B3E1A" w14:textId="77777777" w:rsidTr="009B7653">
        <w:trPr>
          <w:trHeight w:val="315"/>
        </w:trPr>
        <w:tc>
          <w:tcPr>
            <w:tcW w:w="860" w:type="dxa"/>
            <w:vMerge/>
          </w:tcPr>
          <w:p w14:paraId="1AA44847"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B757B73" w14:textId="77777777" w:rsidR="00C014F4" w:rsidRPr="0067161D"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50DB255"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97F52A1" w14:textId="641A0533"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дополнительные цанги (6 мм; 8 мм;</w:t>
            </w:r>
            <w:r w:rsidR="00BA68AE" w:rsidRPr="0067161D">
              <w:rPr>
                <w:rFonts w:ascii="Times New Roman" w:eastAsia="Times New Roman" w:hAnsi="Times New Roman" w:cs="Times New Roman"/>
                <w:sz w:val="24"/>
                <w:szCs w:val="24"/>
                <w:lang w:eastAsia="ru-RU"/>
              </w:rPr>
              <w:t xml:space="preserve"> </w:t>
            </w:r>
            <w:r w:rsidRPr="0067161D">
              <w:rPr>
                <w:rFonts w:ascii="Times New Roman" w:eastAsia="Times New Roman" w:hAnsi="Times New Roman" w:cs="Times New Roman"/>
                <w:sz w:val="24"/>
                <w:szCs w:val="24"/>
                <w:lang w:eastAsia="ru-RU"/>
              </w:rPr>
              <w:t>12 мм)</w:t>
            </w:r>
          </w:p>
        </w:tc>
        <w:tc>
          <w:tcPr>
            <w:tcW w:w="3260" w:type="dxa"/>
            <w:shd w:val="clear" w:color="000000" w:fill="FFFFFF" w:themeFill="background1"/>
          </w:tcPr>
          <w:p w14:paraId="7491A59B" w14:textId="1A171C08" w:rsidR="00C014F4" w:rsidRPr="0067161D" w:rsidRDefault="00C014F4" w:rsidP="002E13F0">
            <w:pPr>
              <w:spacing w:after="0" w:line="240" w:lineRule="auto"/>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наличие</w:t>
            </w:r>
          </w:p>
        </w:tc>
        <w:tc>
          <w:tcPr>
            <w:tcW w:w="2410" w:type="dxa"/>
          </w:tcPr>
          <w:p w14:paraId="128B1137" w14:textId="77777777" w:rsidR="00C014F4" w:rsidRPr="0067161D" w:rsidRDefault="00C014F4" w:rsidP="002E13F0">
            <w:pPr>
              <w:spacing w:after="0" w:line="240" w:lineRule="auto"/>
              <w:rPr>
                <w:rFonts w:ascii="Times New Roman" w:eastAsia="Times New Roman" w:hAnsi="Times New Roman" w:cs="Times New Roman"/>
                <w:sz w:val="24"/>
                <w:szCs w:val="24"/>
                <w:lang w:eastAsia="ru-RU"/>
              </w:rPr>
            </w:pPr>
          </w:p>
        </w:tc>
      </w:tr>
    </w:tbl>
    <w:p w14:paraId="5118D10B" w14:textId="77777777" w:rsidR="008D1359" w:rsidRPr="0067161D" w:rsidRDefault="008D1359" w:rsidP="002E13F0">
      <w:pPr>
        <w:spacing w:after="0" w:line="240" w:lineRule="auto"/>
        <w:jc w:val="both"/>
        <w:rPr>
          <w:rFonts w:ascii="Times New Roman" w:eastAsia="Calibri" w:hAnsi="Times New Roman" w:cs="Times New Roman"/>
          <w:sz w:val="24"/>
          <w:szCs w:val="24"/>
          <w:lang w:eastAsia="ar-SA"/>
        </w:rPr>
      </w:pPr>
    </w:p>
    <w:p w14:paraId="5997870F" w14:textId="77777777" w:rsidR="00D63507" w:rsidRPr="0067161D" w:rsidRDefault="00D63507" w:rsidP="002E13F0">
      <w:pPr>
        <w:spacing w:after="0" w:line="240" w:lineRule="auto"/>
        <w:jc w:val="both"/>
        <w:rPr>
          <w:rFonts w:ascii="Times New Roman" w:eastAsia="Times New Roman" w:hAnsi="Times New Roman" w:cs="Times New Roman"/>
          <w:b/>
          <w:sz w:val="24"/>
          <w:szCs w:val="24"/>
          <w:lang w:eastAsia="ru-RU"/>
        </w:rPr>
      </w:pPr>
    </w:p>
    <w:tbl>
      <w:tblPr>
        <w:tblpPr w:leftFromText="180" w:rightFromText="180" w:vertAnchor="text" w:horzAnchor="margin" w:tblpXSpec="center" w:tblpY="406"/>
        <w:tblW w:w="12758" w:type="dxa"/>
        <w:tblLayout w:type="fixed"/>
        <w:tblCellMar>
          <w:left w:w="107" w:type="dxa"/>
          <w:right w:w="107" w:type="dxa"/>
        </w:tblCellMar>
        <w:tblLook w:val="0000" w:firstRow="0" w:lastRow="0" w:firstColumn="0" w:lastColumn="0" w:noHBand="0" w:noVBand="0"/>
      </w:tblPr>
      <w:tblGrid>
        <w:gridCol w:w="2552"/>
        <w:gridCol w:w="2977"/>
        <w:gridCol w:w="283"/>
        <w:gridCol w:w="1701"/>
        <w:gridCol w:w="2552"/>
        <w:gridCol w:w="2693"/>
      </w:tblGrid>
      <w:tr w:rsidR="0067161D" w:rsidRPr="0067161D" w14:paraId="6E5B4567" w14:textId="77777777" w:rsidTr="00D63507">
        <w:trPr>
          <w:trHeight w:val="1627"/>
        </w:trPr>
        <w:tc>
          <w:tcPr>
            <w:tcW w:w="5529" w:type="dxa"/>
            <w:gridSpan w:val="2"/>
            <w:shd w:val="clear" w:color="auto" w:fill="auto"/>
          </w:tcPr>
          <w:p w14:paraId="2A31A855"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67161D">
              <w:rPr>
                <w:rFonts w:ascii="Times New Roman" w:eastAsia="Arial Unicode MS" w:hAnsi="Times New Roman" w:cs="Times New Roman"/>
                <w:b/>
                <w:bCs/>
                <w:sz w:val="24"/>
                <w:szCs w:val="24"/>
                <w:lang w:eastAsia="ar-SA"/>
              </w:rPr>
              <w:t>Заказчик:</w:t>
            </w:r>
          </w:p>
          <w:p w14:paraId="4E139D12"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r w:rsidRPr="0067161D">
              <w:rPr>
                <w:rFonts w:ascii="Times New Roman" w:eastAsia="Arial Unicode MS" w:hAnsi="Times New Roman" w:cs="Times New Roman"/>
                <w:b/>
                <w:bCs/>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7161D">
              <w:rPr>
                <w:rFonts w:ascii="Times New Roman" w:eastAsia="Arial Unicode MS" w:hAnsi="Times New Roman" w:cs="Times New Roman"/>
                <w:bCs/>
                <w:sz w:val="24"/>
                <w:szCs w:val="24"/>
                <w:lang w:eastAsia="ar-SA"/>
              </w:rPr>
              <w:t xml:space="preserve">(ИПУ РАН) </w:t>
            </w:r>
          </w:p>
          <w:p w14:paraId="617D8D5C"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p>
        </w:tc>
        <w:tc>
          <w:tcPr>
            <w:tcW w:w="283" w:type="dxa"/>
            <w:shd w:val="clear" w:color="auto" w:fill="auto"/>
          </w:tcPr>
          <w:p w14:paraId="28A4E9C0"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59A830BB"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5245" w:type="dxa"/>
            <w:gridSpan w:val="2"/>
            <w:shd w:val="clear" w:color="auto" w:fill="auto"/>
          </w:tcPr>
          <w:p w14:paraId="246268CD"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67161D">
              <w:rPr>
                <w:rFonts w:ascii="Times New Roman" w:eastAsia="Arial Unicode MS" w:hAnsi="Times New Roman" w:cs="Times New Roman"/>
                <w:b/>
                <w:bCs/>
                <w:sz w:val="24"/>
                <w:szCs w:val="24"/>
                <w:lang w:eastAsia="ar-SA"/>
              </w:rPr>
              <w:t>Поставщик:</w:t>
            </w:r>
          </w:p>
        </w:tc>
      </w:tr>
      <w:tr w:rsidR="0067161D" w:rsidRPr="0067161D" w14:paraId="6C7AB672" w14:textId="77777777" w:rsidTr="00D63507">
        <w:trPr>
          <w:trHeight w:val="80"/>
        </w:trPr>
        <w:tc>
          <w:tcPr>
            <w:tcW w:w="5529" w:type="dxa"/>
            <w:gridSpan w:val="2"/>
            <w:shd w:val="clear" w:color="auto" w:fill="auto"/>
          </w:tcPr>
          <w:p w14:paraId="3E8284D1"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67161D">
              <w:rPr>
                <w:rFonts w:ascii="Times New Roman" w:eastAsia="Arial Unicode MS" w:hAnsi="Times New Roman" w:cs="Times New Roman"/>
                <w:b/>
                <w:bCs/>
                <w:sz w:val="24"/>
                <w:szCs w:val="24"/>
                <w:lang w:eastAsia="ar-SA"/>
              </w:rPr>
              <w:t>____________________</w:t>
            </w:r>
          </w:p>
        </w:tc>
        <w:tc>
          <w:tcPr>
            <w:tcW w:w="283" w:type="dxa"/>
            <w:shd w:val="clear" w:color="auto" w:fill="auto"/>
          </w:tcPr>
          <w:p w14:paraId="302E1E44"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744BF675"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5245" w:type="dxa"/>
            <w:gridSpan w:val="2"/>
            <w:shd w:val="clear" w:color="auto" w:fill="auto"/>
          </w:tcPr>
          <w:p w14:paraId="213AEBF4"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67161D">
              <w:rPr>
                <w:rFonts w:ascii="Times New Roman" w:eastAsia="Arial Unicode MS" w:hAnsi="Times New Roman" w:cs="Times New Roman"/>
                <w:b/>
                <w:bCs/>
                <w:sz w:val="24"/>
                <w:szCs w:val="24"/>
                <w:lang w:eastAsia="ar-SA"/>
              </w:rPr>
              <w:t>_____________________</w:t>
            </w:r>
          </w:p>
        </w:tc>
      </w:tr>
      <w:tr w:rsidR="0067161D" w:rsidRPr="0067161D" w14:paraId="10040133" w14:textId="77777777" w:rsidTr="00D63507">
        <w:trPr>
          <w:trHeight w:val="621"/>
        </w:trPr>
        <w:tc>
          <w:tcPr>
            <w:tcW w:w="2552" w:type="dxa"/>
            <w:tcBorders>
              <w:bottom w:val="single" w:sz="4" w:space="0" w:color="auto"/>
            </w:tcBorders>
            <w:shd w:val="clear" w:color="auto" w:fill="auto"/>
          </w:tcPr>
          <w:p w14:paraId="3AB62634"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p>
        </w:tc>
        <w:tc>
          <w:tcPr>
            <w:tcW w:w="2977" w:type="dxa"/>
            <w:shd w:val="clear" w:color="auto" w:fill="auto"/>
            <w:vAlign w:val="bottom"/>
          </w:tcPr>
          <w:p w14:paraId="78E47D37"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67161D">
              <w:rPr>
                <w:rFonts w:ascii="Times New Roman" w:eastAsia="Arial Unicode MS" w:hAnsi="Times New Roman" w:cs="Times New Roman"/>
                <w:b/>
                <w:bCs/>
                <w:sz w:val="24"/>
                <w:szCs w:val="24"/>
                <w:lang w:eastAsia="ar-SA"/>
              </w:rPr>
              <w:t>/                             /</w:t>
            </w:r>
          </w:p>
        </w:tc>
        <w:tc>
          <w:tcPr>
            <w:tcW w:w="283" w:type="dxa"/>
            <w:shd w:val="clear" w:color="auto" w:fill="auto"/>
            <w:vAlign w:val="bottom"/>
          </w:tcPr>
          <w:p w14:paraId="70A4AF7F"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78ED998A"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2552" w:type="dxa"/>
            <w:tcBorders>
              <w:bottom w:val="single" w:sz="4" w:space="0" w:color="auto"/>
            </w:tcBorders>
            <w:shd w:val="clear" w:color="auto" w:fill="auto"/>
            <w:vAlign w:val="bottom"/>
          </w:tcPr>
          <w:p w14:paraId="4E282D75"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2693" w:type="dxa"/>
            <w:shd w:val="clear" w:color="auto" w:fill="auto"/>
            <w:vAlign w:val="bottom"/>
          </w:tcPr>
          <w:p w14:paraId="7664B1C0" w14:textId="77777777" w:rsidR="00D63507" w:rsidRPr="0067161D"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67161D">
              <w:rPr>
                <w:rFonts w:ascii="Times New Roman" w:eastAsia="Arial Unicode MS" w:hAnsi="Times New Roman" w:cs="Times New Roman"/>
                <w:b/>
                <w:bCs/>
                <w:sz w:val="24"/>
                <w:szCs w:val="24"/>
                <w:lang w:eastAsia="ar-SA"/>
              </w:rPr>
              <w:t>/                        /</w:t>
            </w:r>
          </w:p>
        </w:tc>
      </w:tr>
    </w:tbl>
    <w:p w14:paraId="77B59D31" w14:textId="77777777" w:rsidR="009D501A" w:rsidRPr="0067161D" w:rsidRDefault="009D501A" w:rsidP="002E13F0">
      <w:pPr>
        <w:spacing w:after="0" w:line="240" w:lineRule="auto"/>
        <w:jc w:val="center"/>
        <w:rPr>
          <w:rFonts w:ascii="Times New Roman" w:eastAsia="Times New Roman" w:hAnsi="Times New Roman" w:cs="Times New Roman"/>
          <w:b/>
          <w:sz w:val="24"/>
          <w:szCs w:val="24"/>
          <w:lang w:eastAsia="ru-RU"/>
        </w:rPr>
      </w:pPr>
    </w:p>
    <w:p w14:paraId="419598A3" w14:textId="77777777" w:rsidR="00892FA9" w:rsidRPr="0067161D" w:rsidRDefault="00892FA9"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p>
    <w:p w14:paraId="2258EF4F" w14:textId="77777777" w:rsidR="00B45A16" w:rsidRPr="0067161D" w:rsidRDefault="00B45A16"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p>
    <w:p w14:paraId="48E169D6" w14:textId="77777777" w:rsidR="00B45A16" w:rsidRPr="0067161D" w:rsidRDefault="00B45A16"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sectPr w:rsidR="00B45A16" w:rsidRPr="0067161D" w:rsidSect="00B45A16">
          <w:pgSz w:w="16838" w:h="11906" w:orient="landscape"/>
          <w:pgMar w:top="1134" w:right="680" w:bottom="851" w:left="567" w:header="567" w:footer="340" w:gutter="0"/>
          <w:cols w:space="708"/>
          <w:docGrid w:linePitch="360"/>
        </w:sectPr>
      </w:pPr>
    </w:p>
    <w:p w14:paraId="4A1EC626" w14:textId="77777777" w:rsidR="006938BE" w:rsidRPr="0067161D" w:rsidRDefault="006938BE" w:rsidP="002E13F0">
      <w:pPr>
        <w:spacing w:after="0" w:line="240" w:lineRule="auto"/>
        <w:jc w:val="right"/>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lastRenderedPageBreak/>
        <w:t xml:space="preserve">Приложение № 3 </w:t>
      </w:r>
    </w:p>
    <w:p w14:paraId="19A48808" w14:textId="50B19273" w:rsidR="006938BE" w:rsidRPr="0067161D" w:rsidRDefault="006938BE" w:rsidP="002E13F0">
      <w:pPr>
        <w:spacing w:after="0" w:line="240" w:lineRule="auto"/>
        <w:jc w:val="right"/>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 Контракту № _______ от _________ 20</w:t>
      </w:r>
      <w:r w:rsidR="00B45A16" w:rsidRPr="0067161D">
        <w:rPr>
          <w:rFonts w:ascii="Times New Roman" w:eastAsia="Times New Roman" w:hAnsi="Times New Roman" w:cs="Times New Roman"/>
          <w:sz w:val="24"/>
          <w:szCs w:val="24"/>
          <w:lang w:eastAsia="ru-RU"/>
        </w:rPr>
        <w:t>20</w:t>
      </w:r>
      <w:r w:rsidRPr="0067161D">
        <w:rPr>
          <w:rFonts w:ascii="Times New Roman" w:eastAsia="Times New Roman" w:hAnsi="Times New Roman" w:cs="Times New Roman"/>
          <w:sz w:val="24"/>
          <w:szCs w:val="24"/>
          <w:lang w:eastAsia="ru-RU"/>
        </w:rPr>
        <w:t xml:space="preserve"> г.</w:t>
      </w:r>
    </w:p>
    <w:p w14:paraId="580367C8" w14:textId="77777777" w:rsidR="006938BE" w:rsidRPr="0067161D" w:rsidRDefault="006938BE" w:rsidP="002E13F0">
      <w:pPr>
        <w:suppressAutoHyphens/>
        <w:spacing w:after="0" w:line="240" w:lineRule="auto"/>
        <w:jc w:val="right"/>
        <w:rPr>
          <w:rFonts w:ascii="Times New Roman" w:eastAsia="Calibri" w:hAnsi="Times New Roman" w:cs="Times New Roman"/>
          <w:b/>
          <w:sz w:val="16"/>
          <w:szCs w:val="16"/>
          <w:lang w:eastAsia="ar-SA"/>
        </w:rPr>
      </w:pPr>
    </w:p>
    <w:p w14:paraId="15B14B6F" w14:textId="73D64E45" w:rsidR="006938BE" w:rsidRPr="0067161D" w:rsidRDefault="006938BE" w:rsidP="002E13F0">
      <w:pPr>
        <w:spacing w:after="0" w:line="240" w:lineRule="auto"/>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ФОРМА</w:t>
      </w:r>
      <w:r w:rsidR="00414CEA" w:rsidRPr="0067161D">
        <w:rPr>
          <w:rFonts w:ascii="Times New Roman" w:eastAsia="Times New Roman" w:hAnsi="Times New Roman" w:cs="Times New Roman"/>
          <w:b/>
          <w:sz w:val="24"/>
          <w:szCs w:val="24"/>
          <w:lang w:eastAsia="ru-RU"/>
        </w:rPr>
        <w:t xml:space="preserve"> АКТА</w:t>
      </w:r>
    </w:p>
    <w:p w14:paraId="4DA7AAC1" w14:textId="6D2F8AB1" w:rsidR="006938BE" w:rsidRPr="0067161D" w:rsidRDefault="006938BE" w:rsidP="002E13F0">
      <w:pPr>
        <w:spacing w:after="0" w:line="240" w:lineRule="auto"/>
        <w:ind w:left="2832"/>
        <w:jc w:val="right"/>
        <w:rPr>
          <w:rFonts w:ascii="Times New Roman" w:eastAsia="Times New Roman" w:hAnsi="Times New Roman" w:cs="Times New Roman"/>
          <w:b/>
          <w:sz w:val="16"/>
          <w:szCs w:val="16"/>
          <w:lang w:eastAsia="ru-RU"/>
        </w:rPr>
      </w:pPr>
    </w:p>
    <w:p w14:paraId="344E8841" w14:textId="77777777" w:rsidR="006938BE" w:rsidRPr="0067161D" w:rsidRDefault="006938BE"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b/>
          <w:sz w:val="24"/>
          <w:szCs w:val="24"/>
          <w:lang w:eastAsia="ru-RU"/>
        </w:rPr>
        <w:t>АКТ ПРИЕМА-ПЕРЕДАЧИ ТОВАРА № ____</w:t>
      </w:r>
    </w:p>
    <w:p w14:paraId="43CDECCC" w14:textId="77777777" w:rsidR="006938BE" w:rsidRPr="0067161D" w:rsidRDefault="006938BE" w:rsidP="002E13F0">
      <w:pPr>
        <w:spacing w:after="0" w:line="240" w:lineRule="auto"/>
        <w:jc w:val="center"/>
        <w:rPr>
          <w:rFonts w:ascii="Times New Roman" w:eastAsia="Times New Roman" w:hAnsi="Times New Roman" w:cs="Times New Roman"/>
          <w:sz w:val="16"/>
          <w:szCs w:val="16"/>
          <w:lang w:eastAsia="ru-RU"/>
        </w:rPr>
      </w:pPr>
    </w:p>
    <w:p w14:paraId="4E021704" w14:textId="1FDFABCF" w:rsidR="006938BE" w:rsidRPr="0067161D" w:rsidRDefault="006938BE" w:rsidP="002E13F0">
      <w:pPr>
        <w:widowControl w:val="0"/>
        <w:spacing w:after="0" w:line="240" w:lineRule="auto"/>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г. Москва                                                                                                            «___»  _______20</w:t>
      </w:r>
      <w:r w:rsidR="003F5FB0" w:rsidRPr="0067161D">
        <w:rPr>
          <w:rFonts w:ascii="Times New Roman" w:eastAsia="Times New Roman" w:hAnsi="Times New Roman" w:cs="Times New Roman"/>
          <w:sz w:val="24"/>
          <w:szCs w:val="24"/>
          <w:lang w:eastAsia="ru-RU"/>
        </w:rPr>
        <w:t>___</w:t>
      </w:r>
      <w:r w:rsidRPr="0067161D">
        <w:rPr>
          <w:rFonts w:ascii="Times New Roman" w:eastAsia="Times New Roman" w:hAnsi="Times New Roman" w:cs="Times New Roman"/>
          <w:sz w:val="24"/>
          <w:szCs w:val="24"/>
          <w:lang w:eastAsia="ru-RU"/>
        </w:rPr>
        <w:t xml:space="preserve"> г.</w:t>
      </w:r>
    </w:p>
    <w:p w14:paraId="4139C42D" w14:textId="77777777" w:rsidR="006938BE" w:rsidRPr="0067161D" w:rsidRDefault="006938BE" w:rsidP="002E13F0">
      <w:pPr>
        <w:spacing w:after="0" w:line="240" w:lineRule="auto"/>
        <w:jc w:val="center"/>
        <w:rPr>
          <w:rFonts w:ascii="Times New Roman" w:eastAsia="Times New Roman" w:hAnsi="Times New Roman" w:cs="Times New Roman"/>
          <w:sz w:val="16"/>
          <w:szCs w:val="16"/>
          <w:lang w:eastAsia="ru-RU"/>
        </w:rPr>
      </w:pPr>
    </w:p>
    <w:p w14:paraId="6027D660" w14:textId="6A6FF467" w:rsidR="006938BE" w:rsidRPr="0067161D"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7161D">
        <w:rPr>
          <w:rFonts w:ascii="Times New Roman" w:eastAsia="Times New Roman" w:hAnsi="Times New Roman" w:cs="Times New Roman"/>
          <w:sz w:val="24"/>
          <w:szCs w:val="24"/>
          <w:lang w:eastAsia="ru-RU"/>
        </w:rPr>
        <w:t>(ИПУ РАН), именуемое</w:t>
      </w:r>
      <w:r w:rsidR="00B45A16" w:rsidRPr="0067161D">
        <w:rPr>
          <w:rFonts w:ascii="Times New Roman" w:eastAsia="Times New Roman" w:hAnsi="Times New Roman" w:cs="Times New Roman"/>
          <w:sz w:val="24"/>
          <w:szCs w:val="24"/>
          <w:lang w:eastAsia="ru-RU"/>
        </w:rPr>
        <w:t xml:space="preserve"> </w:t>
      </w:r>
      <w:r w:rsidRPr="0067161D">
        <w:rPr>
          <w:rFonts w:ascii="Times New Roman" w:eastAsia="Times New Roman" w:hAnsi="Times New Roman" w:cs="Times New Roman"/>
          <w:sz w:val="24"/>
          <w:szCs w:val="24"/>
          <w:lang w:eastAsia="ru-RU"/>
        </w:rPr>
        <w:t>в дальнейшем «Заказчик», в лице _______________, действующего на основании ____________,</w:t>
      </w:r>
      <w:r w:rsidR="00B45A16" w:rsidRPr="0067161D">
        <w:rPr>
          <w:rFonts w:ascii="Times New Roman" w:eastAsia="Times New Roman" w:hAnsi="Times New Roman" w:cs="Times New Roman"/>
          <w:sz w:val="24"/>
          <w:szCs w:val="24"/>
          <w:lang w:eastAsia="ru-RU"/>
        </w:rPr>
        <w:t xml:space="preserve"> </w:t>
      </w:r>
      <w:r w:rsidRPr="0067161D">
        <w:rPr>
          <w:rFonts w:ascii="Times New Roman" w:eastAsia="Times New Roman" w:hAnsi="Times New Roman" w:cs="Times New Roman"/>
          <w:sz w:val="24"/>
          <w:szCs w:val="24"/>
          <w:lang w:eastAsia="ru-RU"/>
        </w:rPr>
        <w:t xml:space="preserve">с одной стороны, и </w:t>
      </w:r>
      <w:r w:rsidRPr="0067161D">
        <w:rPr>
          <w:rFonts w:ascii="Times New Roman" w:eastAsia="Times New Roman" w:hAnsi="Times New Roman" w:cs="Times New Roman"/>
          <w:b/>
          <w:sz w:val="24"/>
          <w:szCs w:val="24"/>
          <w:lang w:eastAsia="ru-RU"/>
        </w:rPr>
        <w:t>___________________</w:t>
      </w:r>
      <w:r w:rsidRPr="0067161D">
        <w:rPr>
          <w:rFonts w:ascii="Times New Roman" w:eastAsia="Times New Roman" w:hAnsi="Times New Roman" w:cs="Times New Roman"/>
          <w:sz w:val="24"/>
          <w:szCs w:val="24"/>
          <w:lang w:eastAsia="ru-RU"/>
        </w:rPr>
        <w:t>, именуемый в дальнейшем «Поставщик», в ли</w:t>
      </w:r>
      <w:r w:rsidR="00B8589C" w:rsidRPr="0067161D">
        <w:rPr>
          <w:rFonts w:ascii="Times New Roman" w:eastAsia="Times New Roman" w:hAnsi="Times New Roman" w:cs="Times New Roman"/>
          <w:sz w:val="24"/>
          <w:szCs w:val="24"/>
          <w:lang w:eastAsia="ru-RU"/>
        </w:rPr>
        <w:t>це _________</w:t>
      </w:r>
      <w:r w:rsidRPr="0067161D">
        <w:rPr>
          <w:rFonts w:ascii="Times New Roman" w:eastAsia="Times New Roman" w:hAnsi="Times New Roman" w:cs="Times New Roman"/>
          <w:sz w:val="24"/>
          <w:szCs w:val="24"/>
          <w:lang w:eastAsia="ru-RU"/>
        </w:rPr>
        <w:t xml:space="preserve">_, действующего на основании  _____________, с другой стороны, именуемые в дальнейшем «Стороны», составили настоящий Акт приема-передачи Товара (далее по тексту – Акт) по Контракту </w:t>
      </w:r>
      <w:r w:rsidR="00FE16B6" w:rsidRPr="0067161D">
        <w:rPr>
          <w:rFonts w:ascii="Times New Roman" w:eastAsia="Times New Roman" w:hAnsi="Times New Roman" w:cs="Times New Roman"/>
          <w:bCs/>
          <w:sz w:val="24"/>
          <w:szCs w:val="24"/>
          <w:lang w:eastAsia="ru-RU"/>
        </w:rPr>
        <w:t xml:space="preserve">на поставку инструментов ручных электрических для нужд ИПУ РАН </w:t>
      </w:r>
      <w:r w:rsidRPr="0067161D">
        <w:rPr>
          <w:rFonts w:ascii="Times New Roman" w:eastAsia="Times New           Roman" w:hAnsi="Times New Roman" w:cs="Times New Roman"/>
          <w:sz w:val="24"/>
          <w:szCs w:val="24"/>
          <w:lang w:eastAsia="ru-RU"/>
        </w:rPr>
        <w:t>о</w:t>
      </w:r>
      <w:r w:rsidRPr="0067161D">
        <w:rPr>
          <w:rFonts w:ascii="Times New Roman" w:eastAsia="Times New Roman" w:hAnsi="Times New Roman" w:cs="Times New Roman"/>
          <w:sz w:val="24"/>
          <w:szCs w:val="24"/>
          <w:lang w:eastAsia="ru-RU"/>
        </w:rPr>
        <w:t>т ______ 20</w:t>
      </w:r>
      <w:r w:rsidR="003F5FB0" w:rsidRPr="0067161D">
        <w:rPr>
          <w:rFonts w:ascii="Times New Roman" w:eastAsia="Times New Roman" w:hAnsi="Times New Roman" w:cs="Times New Roman"/>
          <w:sz w:val="24"/>
          <w:szCs w:val="24"/>
          <w:lang w:eastAsia="ru-RU"/>
        </w:rPr>
        <w:t>__</w:t>
      </w:r>
      <w:r w:rsidRPr="0067161D">
        <w:rPr>
          <w:rFonts w:ascii="Times New Roman" w:eastAsia="Times New Roman" w:hAnsi="Times New Roman" w:cs="Times New Roman"/>
          <w:sz w:val="24"/>
          <w:szCs w:val="24"/>
          <w:lang w:eastAsia="ru-RU"/>
        </w:rPr>
        <w:t xml:space="preserve"> г.</w:t>
      </w:r>
      <w:r w:rsidRPr="0067161D">
        <w:rPr>
          <w:rFonts w:ascii="Times New Roman" w:eastAsia="Times New Roman" w:hAnsi="Times New Roman" w:cs="Times New Roman"/>
          <w:i/>
          <w:sz w:val="24"/>
          <w:szCs w:val="24"/>
          <w:lang w:eastAsia="ru-RU"/>
        </w:rPr>
        <w:t xml:space="preserve"> </w:t>
      </w:r>
      <w:r w:rsidRPr="0067161D">
        <w:rPr>
          <w:rFonts w:ascii="Times New Roman" w:eastAsia="Times New Roman" w:hAnsi="Times New Roman" w:cs="Times New Roman"/>
          <w:sz w:val="24"/>
          <w:szCs w:val="24"/>
          <w:lang w:eastAsia="ru-RU"/>
        </w:rPr>
        <w:t>№ _______ о нижеследующем:</w:t>
      </w:r>
    </w:p>
    <w:p w14:paraId="73580D85" w14:textId="0AC873DF" w:rsidR="006938BE" w:rsidRPr="0067161D"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 В соответствии с Контрактом от __________20</w:t>
      </w:r>
      <w:r w:rsidR="003F5FB0" w:rsidRPr="0067161D">
        <w:rPr>
          <w:rFonts w:ascii="Times New Roman" w:eastAsia="Times New Roman" w:hAnsi="Times New Roman" w:cs="Times New Roman"/>
          <w:sz w:val="24"/>
          <w:szCs w:val="24"/>
          <w:lang w:eastAsia="ru-RU"/>
        </w:rPr>
        <w:t>_</w:t>
      </w:r>
      <w:r w:rsidRPr="0067161D">
        <w:rPr>
          <w:rFonts w:ascii="Times New Roman" w:eastAsia="Times New Roman" w:hAnsi="Times New Roman" w:cs="Times New Roman"/>
          <w:sz w:val="24"/>
          <w:szCs w:val="24"/>
          <w:lang w:eastAsia="ru-RU"/>
        </w:rPr>
        <w:t xml:space="preserve">г. № ______ Поставщик выполнил следующие обязательства по поставке Товаров, а именно: </w:t>
      </w:r>
    </w:p>
    <w:p w14:paraId="140B8FB2" w14:textId="77777777" w:rsidR="006938BE" w:rsidRPr="0067161D" w:rsidRDefault="006938BE" w:rsidP="002E13F0">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67161D">
        <w:rPr>
          <w:rFonts w:ascii="Times New Roman" w:eastAsia="DejaVu Sans" w:hAnsi="Times New Roman" w:cs="Times New Roman"/>
          <w:kern w:val="1"/>
          <w:sz w:val="24"/>
          <w:szCs w:val="24"/>
        </w:rPr>
        <w:t>Осуществлена поставка следующего Товара</w:t>
      </w:r>
    </w:p>
    <w:p w14:paraId="1A945431" w14:textId="77777777" w:rsidR="006938BE" w:rsidRPr="0067161D" w:rsidRDefault="006938BE" w:rsidP="002E13F0">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16"/>
          <w:szCs w:val="16"/>
        </w:rPr>
      </w:pPr>
    </w:p>
    <w:tbl>
      <w:tblPr>
        <w:tblW w:w="0" w:type="auto"/>
        <w:tblInd w:w="108" w:type="dxa"/>
        <w:tblLayout w:type="fixed"/>
        <w:tblLook w:val="0000" w:firstRow="0" w:lastRow="0" w:firstColumn="0" w:lastColumn="0" w:noHBand="0" w:noVBand="0"/>
      </w:tblPr>
      <w:tblGrid>
        <w:gridCol w:w="860"/>
        <w:gridCol w:w="4155"/>
        <w:gridCol w:w="716"/>
        <w:gridCol w:w="1290"/>
        <w:gridCol w:w="1146"/>
        <w:gridCol w:w="1723"/>
      </w:tblGrid>
      <w:tr w:rsidR="0067161D" w:rsidRPr="0067161D" w14:paraId="7153C4F9" w14:textId="77777777" w:rsidTr="00A300C4">
        <w:trPr>
          <w:trHeight w:val="818"/>
        </w:trPr>
        <w:tc>
          <w:tcPr>
            <w:tcW w:w="860" w:type="dxa"/>
            <w:tcBorders>
              <w:top w:val="single" w:sz="4" w:space="0" w:color="000000"/>
              <w:left w:val="single" w:sz="4" w:space="0" w:color="000000"/>
              <w:bottom w:val="single" w:sz="4" w:space="0" w:color="000000"/>
              <w:right w:val="nil"/>
            </w:tcBorders>
            <w:vAlign w:val="center"/>
          </w:tcPr>
          <w:p w14:paraId="476E9BF0" w14:textId="77777777" w:rsidR="006938BE" w:rsidRPr="0067161D" w:rsidRDefault="006938BE"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w:t>
            </w:r>
          </w:p>
          <w:p w14:paraId="7961329B" w14:textId="77777777" w:rsidR="006938BE" w:rsidRPr="0067161D" w:rsidRDefault="006938BE"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sz w:val="24"/>
                <w:szCs w:val="24"/>
                <w:lang w:eastAsia="ru-RU"/>
              </w:rPr>
              <w:t>п/п</w:t>
            </w:r>
          </w:p>
        </w:tc>
        <w:tc>
          <w:tcPr>
            <w:tcW w:w="4155" w:type="dxa"/>
            <w:tcBorders>
              <w:top w:val="single" w:sz="4" w:space="0" w:color="000000"/>
              <w:left w:val="single" w:sz="4" w:space="0" w:color="000000"/>
              <w:bottom w:val="single" w:sz="4" w:space="0" w:color="000000"/>
              <w:right w:val="nil"/>
            </w:tcBorders>
            <w:vAlign w:val="center"/>
          </w:tcPr>
          <w:p w14:paraId="679FBC11" w14:textId="77777777" w:rsidR="006938BE" w:rsidRPr="0067161D" w:rsidRDefault="006938BE" w:rsidP="002E13F0">
            <w:pPr>
              <w:spacing w:after="0" w:line="240" w:lineRule="auto"/>
              <w:ind w:hanging="27"/>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Наименование Товара (торговое наименование, производитель)</w:t>
            </w:r>
          </w:p>
          <w:p w14:paraId="20DF5E25" w14:textId="75FECB90" w:rsidR="00650892" w:rsidRPr="0067161D" w:rsidRDefault="00650892" w:rsidP="002E13F0">
            <w:pPr>
              <w:spacing w:after="0" w:line="240" w:lineRule="auto"/>
              <w:ind w:hanging="27"/>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Страна происхождения товара</w:t>
            </w:r>
          </w:p>
        </w:tc>
        <w:tc>
          <w:tcPr>
            <w:tcW w:w="716" w:type="dxa"/>
            <w:tcBorders>
              <w:top w:val="single" w:sz="4" w:space="0" w:color="000000"/>
              <w:left w:val="single" w:sz="4" w:space="0" w:color="000000"/>
              <w:bottom w:val="single" w:sz="4" w:space="0" w:color="000000"/>
              <w:right w:val="nil"/>
            </w:tcBorders>
            <w:vAlign w:val="center"/>
          </w:tcPr>
          <w:p w14:paraId="342B7268" w14:textId="77777777" w:rsidR="006938BE" w:rsidRPr="0067161D" w:rsidRDefault="006938BE"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Ед. изм.</w:t>
            </w:r>
          </w:p>
        </w:tc>
        <w:tc>
          <w:tcPr>
            <w:tcW w:w="1290" w:type="dxa"/>
            <w:tcBorders>
              <w:top w:val="single" w:sz="4" w:space="0" w:color="000000"/>
              <w:left w:val="single" w:sz="4" w:space="0" w:color="000000"/>
              <w:bottom w:val="single" w:sz="4" w:space="0" w:color="000000"/>
              <w:right w:val="nil"/>
            </w:tcBorders>
            <w:vAlign w:val="center"/>
          </w:tcPr>
          <w:p w14:paraId="01D0C5C5" w14:textId="77777777" w:rsidR="006938BE" w:rsidRPr="0067161D" w:rsidRDefault="006938BE"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Цена за ед. руб.</w:t>
            </w:r>
          </w:p>
        </w:tc>
        <w:tc>
          <w:tcPr>
            <w:tcW w:w="1146" w:type="dxa"/>
            <w:tcBorders>
              <w:top w:val="single" w:sz="4" w:space="0" w:color="000000"/>
              <w:left w:val="single" w:sz="4" w:space="0" w:color="000000"/>
              <w:bottom w:val="single" w:sz="4" w:space="0" w:color="000000"/>
              <w:right w:val="nil"/>
            </w:tcBorders>
            <w:vAlign w:val="center"/>
          </w:tcPr>
          <w:p w14:paraId="413FBCB5" w14:textId="4D0252CE" w:rsidR="006938BE" w:rsidRPr="0067161D" w:rsidRDefault="006938BE"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Кол</w:t>
            </w:r>
            <w:r w:rsidR="00650892" w:rsidRPr="0067161D">
              <w:rPr>
                <w:rFonts w:ascii="Times New Roman" w:eastAsia="Times New Roman" w:hAnsi="Times New Roman" w:cs="Times New Roman"/>
                <w:sz w:val="24"/>
                <w:szCs w:val="24"/>
                <w:lang w:eastAsia="ru-RU"/>
              </w:rPr>
              <w:t>-</w:t>
            </w:r>
            <w:r w:rsidRPr="0067161D">
              <w:rPr>
                <w:rFonts w:ascii="Times New Roman" w:eastAsia="Times New Roman" w:hAnsi="Times New Roman" w:cs="Times New Roman"/>
                <w:sz w:val="24"/>
                <w:szCs w:val="24"/>
                <w:lang w:eastAsia="ru-RU"/>
              </w:rPr>
              <w:t>во</w:t>
            </w:r>
          </w:p>
        </w:tc>
        <w:tc>
          <w:tcPr>
            <w:tcW w:w="1723" w:type="dxa"/>
            <w:tcBorders>
              <w:top w:val="single" w:sz="4" w:space="0" w:color="000000"/>
              <w:left w:val="single" w:sz="4" w:space="0" w:color="000000"/>
              <w:bottom w:val="single" w:sz="4" w:space="0" w:color="000000"/>
              <w:right w:val="single" w:sz="4" w:space="0" w:color="000000"/>
            </w:tcBorders>
            <w:vAlign w:val="center"/>
          </w:tcPr>
          <w:p w14:paraId="453730B1" w14:textId="77777777" w:rsidR="006938BE" w:rsidRPr="0067161D" w:rsidRDefault="006938BE"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Сумма в руб.</w:t>
            </w:r>
          </w:p>
        </w:tc>
      </w:tr>
      <w:tr w:rsidR="0067161D" w:rsidRPr="0067161D" w14:paraId="596742FE" w14:textId="77777777" w:rsidTr="00A300C4">
        <w:trPr>
          <w:trHeight w:val="298"/>
        </w:trPr>
        <w:tc>
          <w:tcPr>
            <w:tcW w:w="860" w:type="dxa"/>
            <w:tcBorders>
              <w:top w:val="single" w:sz="4" w:space="0" w:color="000000"/>
              <w:left w:val="single" w:sz="4" w:space="0" w:color="000000"/>
              <w:bottom w:val="single" w:sz="4" w:space="0" w:color="000000"/>
              <w:right w:val="nil"/>
            </w:tcBorders>
            <w:vAlign w:val="center"/>
          </w:tcPr>
          <w:p w14:paraId="35B87A05" w14:textId="77777777" w:rsidR="006938BE" w:rsidRPr="0067161D" w:rsidRDefault="006938BE" w:rsidP="002E13F0">
            <w:pPr>
              <w:spacing w:after="0" w:line="240" w:lineRule="auto"/>
              <w:jc w:val="center"/>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1</w:t>
            </w:r>
          </w:p>
        </w:tc>
        <w:tc>
          <w:tcPr>
            <w:tcW w:w="4155" w:type="dxa"/>
            <w:tcBorders>
              <w:top w:val="single" w:sz="4" w:space="0" w:color="000000"/>
              <w:left w:val="single" w:sz="4" w:space="0" w:color="000000"/>
              <w:bottom w:val="single" w:sz="4" w:space="0" w:color="000000"/>
              <w:right w:val="nil"/>
            </w:tcBorders>
            <w:vAlign w:val="center"/>
          </w:tcPr>
          <w:p w14:paraId="012DEB82" w14:textId="77777777" w:rsidR="006938BE" w:rsidRPr="0067161D" w:rsidRDefault="006938BE" w:rsidP="002E13F0">
            <w:pPr>
              <w:spacing w:after="0" w:line="240" w:lineRule="auto"/>
              <w:rPr>
                <w:rFonts w:ascii="Times New Roman" w:eastAsia="Times New Roman" w:hAnsi="Times New Roman" w:cs="Times New Roman"/>
                <w:sz w:val="24"/>
                <w:szCs w:val="24"/>
                <w:lang w:eastAsia="ru-RU"/>
              </w:rPr>
            </w:pPr>
          </w:p>
        </w:tc>
        <w:tc>
          <w:tcPr>
            <w:tcW w:w="716" w:type="dxa"/>
            <w:tcBorders>
              <w:top w:val="single" w:sz="4" w:space="0" w:color="000000"/>
              <w:left w:val="single" w:sz="4" w:space="0" w:color="000000"/>
              <w:bottom w:val="single" w:sz="4" w:space="0" w:color="000000"/>
              <w:right w:val="nil"/>
            </w:tcBorders>
            <w:vAlign w:val="center"/>
          </w:tcPr>
          <w:p w14:paraId="59B09DF6" w14:textId="77777777" w:rsidR="006938BE" w:rsidRPr="0067161D" w:rsidRDefault="006938BE" w:rsidP="002E13F0">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000000"/>
              <w:left w:val="single" w:sz="4" w:space="0" w:color="000000"/>
              <w:bottom w:val="single" w:sz="4" w:space="0" w:color="000000"/>
              <w:right w:val="nil"/>
            </w:tcBorders>
            <w:vAlign w:val="center"/>
          </w:tcPr>
          <w:p w14:paraId="67A8C7FF" w14:textId="77777777" w:rsidR="006938BE" w:rsidRPr="0067161D" w:rsidRDefault="006938BE" w:rsidP="002E13F0">
            <w:pPr>
              <w:spacing w:after="0" w:line="240" w:lineRule="auto"/>
              <w:rPr>
                <w:rFonts w:ascii="Times New Roman" w:eastAsia="Times New Roman" w:hAnsi="Times New Roman" w:cs="Times New Roman"/>
                <w:sz w:val="24"/>
                <w:szCs w:val="24"/>
                <w:lang w:eastAsia="ru-RU"/>
              </w:rPr>
            </w:pPr>
          </w:p>
        </w:tc>
        <w:tc>
          <w:tcPr>
            <w:tcW w:w="1146" w:type="dxa"/>
            <w:tcBorders>
              <w:top w:val="single" w:sz="4" w:space="0" w:color="000000"/>
              <w:left w:val="single" w:sz="4" w:space="0" w:color="000000"/>
              <w:bottom w:val="single" w:sz="4" w:space="0" w:color="000000"/>
              <w:right w:val="nil"/>
            </w:tcBorders>
            <w:vAlign w:val="center"/>
          </w:tcPr>
          <w:p w14:paraId="510D80F0" w14:textId="77777777" w:rsidR="006938BE" w:rsidRPr="0067161D" w:rsidRDefault="006938BE" w:rsidP="002E13F0">
            <w:pPr>
              <w:spacing w:after="0" w:line="240" w:lineRule="auto"/>
              <w:rPr>
                <w:rFonts w:ascii="Times New Roman" w:eastAsia="Times New Roman" w:hAnsi="Times New Roman" w:cs="Times New Roman"/>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vAlign w:val="center"/>
          </w:tcPr>
          <w:p w14:paraId="0E186855" w14:textId="77777777" w:rsidR="006938BE" w:rsidRPr="0067161D" w:rsidRDefault="006938BE" w:rsidP="002E13F0">
            <w:pPr>
              <w:spacing w:after="0" w:line="240" w:lineRule="auto"/>
              <w:rPr>
                <w:rFonts w:ascii="Times New Roman" w:eastAsia="Times New Roman" w:hAnsi="Times New Roman" w:cs="Times New Roman"/>
                <w:sz w:val="24"/>
                <w:szCs w:val="24"/>
                <w:lang w:eastAsia="ru-RU"/>
              </w:rPr>
            </w:pPr>
          </w:p>
        </w:tc>
      </w:tr>
      <w:tr w:rsidR="0067161D" w:rsidRPr="0067161D" w14:paraId="789077EF" w14:textId="77777777" w:rsidTr="00A300C4">
        <w:trPr>
          <w:trHeight w:val="298"/>
        </w:trPr>
        <w:tc>
          <w:tcPr>
            <w:tcW w:w="860" w:type="dxa"/>
            <w:tcBorders>
              <w:top w:val="single" w:sz="4" w:space="0" w:color="000000"/>
              <w:left w:val="single" w:sz="4" w:space="0" w:color="000000"/>
              <w:bottom w:val="single" w:sz="4" w:space="0" w:color="000000"/>
              <w:right w:val="nil"/>
            </w:tcBorders>
            <w:vAlign w:val="center"/>
          </w:tcPr>
          <w:p w14:paraId="219FFD13" w14:textId="77777777" w:rsidR="00650892" w:rsidRPr="0067161D" w:rsidRDefault="00650892" w:rsidP="002E13F0">
            <w:pPr>
              <w:spacing w:after="0" w:line="240" w:lineRule="auto"/>
              <w:jc w:val="center"/>
              <w:rPr>
                <w:rFonts w:ascii="Times New Roman" w:eastAsia="Times New Roman" w:hAnsi="Times New Roman" w:cs="Times New Roman"/>
                <w:sz w:val="24"/>
                <w:szCs w:val="24"/>
                <w:lang w:eastAsia="ru-RU"/>
              </w:rPr>
            </w:pPr>
          </w:p>
        </w:tc>
        <w:tc>
          <w:tcPr>
            <w:tcW w:w="4155" w:type="dxa"/>
            <w:tcBorders>
              <w:top w:val="single" w:sz="4" w:space="0" w:color="000000"/>
              <w:left w:val="single" w:sz="4" w:space="0" w:color="000000"/>
              <w:bottom w:val="single" w:sz="4" w:space="0" w:color="000000"/>
              <w:right w:val="nil"/>
            </w:tcBorders>
            <w:vAlign w:val="center"/>
          </w:tcPr>
          <w:p w14:paraId="11BC9081" w14:textId="77777777" w:rsidR="00650892" w:rsidRPr="0067161D" w:rsidRDefault="00650892" w:rsidP="002E13F0">
            <w:pPr>
              <w:spacing w:after="0" w:line="240" w:lineRule="auto"/>
              <w:rPr>
                <w:rFonts w:ascii="Times New Roman" w:eastAsia="Times New Roman" w:hAnsi="Times New Roman" w:cs="Times New Roman"/>
                <w:sz w:val="24"/>
                <w:szCs w:val="24"/>
                <w:lang w:eastAsia="ru-RU"/>
              </w:rPr>
            </w:pPr>
          </w:p>
        </w:tc>
        <w:tc>
          <w:tcPr>
            <w:tcW w:w="716" w:type="dxa"/>
            <w:tcBorders>
              <w:top w:val="single" w:sz="4" w:space="0" w:color="000000"/>
              <w:left w:val="single" w:sz="4" w:space="0" w:color="000000"/>
              <w:bottom w:val="single" w:sz="4" w:space="0" w:color="000000"/>
              <w:right w:val="nil"/>
            </w:tcBorders>
            <w:vAlign w:val="center"/>
          </w:tcPr>
          <w:p w14:paraId="0A006D19" w14:textId="77777777" w:rsidR="00650892" w:rsidRPr="0067161D" w:rsidRDefault="00650892" w:rsidP="002E13F0">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000000"/>
              <w:left w:val="single" w:sz="4" w:space="0" w:color="000000"/>
              <w:bottom w:val="single" w:sz="4" w:space="0" w:color="000000"/>
              <w:right w:val="nil"/>
            </w:tcBorders>
            <w:vAlign w:val="center"/>
          </w:tcPr>
          <w:p w14:paraId="4D660F74" w14:textId="77777777" w:rsidR="00650892" w:rsidRPr="0067161D" w:rsidRDefault="00650892" w:rsidP="002E13F0">
            <w:pPr>
              <w:spacing w:after="0" w:line="240" w:lineRule="auto"/>
              <w:rPr>
                <w:rFonts w:ascii="Times New Roman" w:eastAsia="Times New Roman" w:hAnsi="Times New Roman" w:cs="Times New Roman"/>
                <w:sz w:val="24"/>
                <w:szCs w:val="24"/>
                <w:lang w:eastAsia="ru-RU"/>
              </w:rPr>
            </w:pPr>
          </w:p>
        </w:tc>
        <w:tc>
          <w:tcPr>
            <w:tcW w:w="1146" w:type="dxa"/>
            <w:tcBorders>
              <w:top w:val="single" w:sz="4" w:space="0" w:color="000000"/>
              <w:left w:val="single" w:sz="4" w:space="0" w:color="000000"/>
              <w:bottom w:val="single" w:sz="4" w:space="0" w:color="000000"/>
              <w:right w:val="nil"/>
            </w:tcBorders>
            <w:vAlign w:val="center"/>
          </w:tcPr>
          <w:p w14:paraId="5F6BB7E5" w14:textId="77777777" w:rsidR="00650892" w:rsidRPr="0067161D" w:rsidRDefault="00650892" w:rsidP="002E13F0">
            <w:pPr>
              <w:spacing w:after="0" w:line="240" w:lineRule="auto"/>
              <w:rPr>
                <w:rFonts w:ascii="Times New Roman" w:eastAsia="Times New Roman" w:hAnsi="Times New Roman" w:cs="Times New Roman"/>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vAlign w:val="center"/>
          </w:tcPr>
          <w:p w14:paraId="427AB577" w14:textId="77777777" w:rsidR="00650892" w:rsidRPr="0067161D" w:rsidRDefault="00650892" w:rsidP="002E13F0">
            <w:pPr>
              <w:spacing w:after="0" w:line="240" w:lineRule="auto"/>
              <w:rPr>
                <w:rFonts w:ascii="Times New Roman" w:eastAsia="Times New Roman" w:hAnsi="Times New Roman" w:cs="Times New Roman"/>
                <w:sz w:val="24"/>
                <w:szCs w:val="24"/>
                <w:lang w:eastAsia="ru-RU"/>
              </w:rPr>
            </w:pPr>
          </w:p>
        </w:tc>
      </w:tr>
    </w:tbl>
    <w:p w14:paraId="5FAC8069" w14:textId="77777777" w:rsidR="006938BE" w:rsidRPr="0067161D"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 xml:space="preserve">2. Фактическое качество Товаров: </w:t>
      </w:r>
    </w:p>
    <w:p w14:paraId="77C718FA" w14:textId="7FDE0CC3" w:rsidR="006938BE" w:rsidRPr="0067161D"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w:t>
      </w:r>
      <w:r w:rsidR="000E186E" w:rsidRPr="0067161D">
        <w:rPr>
          <w:rFonts w:ascii="Times New Roman" w:eastAsia="Times New Roman" w:hAnsi="Times New Roman" w:cs="Times New Roman"/>
          <w:sz w:val="24"/>
          <w:szCs w:val="24"/>
          <w:lang w:eastAsia="ru-RU"/>
        </w:rPr>
        <w:t>____</w:t>
      </w:r>
      <w:r w:rsidRPr="0067161D">
        <w:rPr>
          <w:rFonts w:ascii="Times New Roman" w:eastAsia="Times New Roman" w:hAnsi="Times New Roman" w:cs="Times New Roman"/>
          <w:sz w:val="24"/>
          <w:szCs w:val="24"/>
          <w:lang w:eastAsia="ru-RU"/>
        </w:rPr>
        <w:t>______ № __</w:t>
      </w:r>
      <w:r w:rsidR="000E186E" w:rsidRPr="0067161D">
        <w:rPr>
          <w:rFonts w:ascii="Times New Roman" w:eastAsia="Times New Roman" w:hAnsi="Times New Roman" w:cs="Times New Roman"/>
          <w:sz w:val="24"/>
          <w:szCs w:val="24"/>
          <w:lang w:eastAsia="ru-RU"/>
        </w:rPr>
        <w:t>______</w:t>
      </w:r>
      <w:r w:rsidRPr="0067161D">
        <w:rPr>
          <w:rFonts w:ascii="Times New Roman" w:eastAsia="Times New Roman" w:hAnsi="Times New Roman" w:cs="Times New Roman"/>
          <w:sz w:val="24"/>
          <w:szCs w:val="24"/>
          <w:lang w:eastAsia="ru-RU"/>
        </w:rPr>
        <w:t>____.</w:t>
      </w:r>
    </w:p>
    <w:p w14:paraId="2C16310C" w14:textId="77777777" w:rsidR="006938BE" w:rsidRPr="0067161D"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2.2. Недостатки Товара__________________________________________________________</w:t>
      </w:r>
    </w:p>
    <w:p w14:paraId="28E3D160" w14:textId="62B421F6" w:rsidR="006938BE" w:rsidRPr="0067161D"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2.3. Переданы следующие документы на Товар:___________</w:t>
      </w:r>
      <w:r w:rsidR="00650892" w:rsidRPr="0067161D">
        <w:rPr>
          <w:rFonts w:ascii="Times New Roman" w:eastAsia="Times New Roman" w:hAnsi="Times New Roman" w:cs="Times New Roman"/>
          <w:sz w:val="24"/>
          <w:szCs w:val="24"/>
          <w:lang w:eastAsia="ru-RU"/>
        </w:rPr>
        <w:t>_________</w:t>
      </w:r>
      <w:r w:rsidRPr="0067161D">
        <w:rPr>
          <w:rFonts w:ascii="Times New Roman" w:eastAsia="Times New Roman" w:hAnsi="Times New Roman" w:cs="Times New Roman"/>
          <w:sz w:val="24"/>
          <w:szCs w:val="24"/>
          <w:lang w:eastAsia="ru-RU"/>
        </w:rPr>
        <w:t>_________________</w:t>
      </w:r>
    </w:p>
    <w:p w14:paraId="46E41FF9" w14:textId="77777777" w:rsidR="006938BE" w:rsidRPr="0067161D"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2.4. Отсутствуют следующие документы на Товар:__________________________________</w:t>
      </w:r>
    </w:p>
    <w:p w14:paraId="38AB73F7" w14:textId="049C9BB7" w:rsidR="006938BE" w:rsidRPr="0067161D"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3.  Вышеуказанная поставка Товара согласно Контракта от ______ № ______ фактически выполнена:______________________</w:t>
      </w:r>
      <w:r w:rsidR="000E186E" w:rsidRPr="0067161D">
        <w:rPr>
          <w:rFonts w:ascii="Times New Roman" w:eastAsia="Times New Roman" w:hAnsi="Times New Roman" w:cs="Times New Roman"/>
          <w:sz w:val="24"/>
          <w:szCs w:val="24"/>
          <w:lang w:eastAsia="ru-RU"/>
        </w:rPr>
        <w:t>__________</w:t>
      </w:r>
      <w:r w:rsidRPr="0067161D">
        <w:rPr>
          <w:rFonts w:ascii="Times New Roman" w:eastAsia="Times New Roman" w:hAnsi="Times New Roman" w:cs="Times New Roman"/>
          <w:sz w:val="24"/>
          <w:szCs w:val="24"/>
          <w:lang w:eastAsia="ru-RU"/>
        </w:rPr>
        <w:t>________________________________________</w:t>
      </w:r>
    </w:p>
    <w:p w14:paraId="248CA2C6" w14:textId="77777777" w:rsidR="006938BE" w:rsidRPr="0067161D" w:rsidRDefault="006938BE"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67161D">
        <w:rPr>
          <w:rFonts w:ascii="Times New Roman" w:eastAsia="Times New Roman" w:hAnsi="Times New Roman" w:cs="Times New Roman"/>
          <w:i/>
          <w:sz w:val="24"/>
          <w:szCs w:val="24"/>
          <w:lang w:eastAsia="ru-RU"/>
        </w:rPr>
        <w:t xml:space="preserve"> </w:t>
      </w:r>
      <w:r w:rsidRPr="0067161D">
        <w:rPr>
          <w:rFonts w:ascii="Times New Roman" w:eastAsia="Times New Roman" w:hAnsi="Times New Roman" w:cs="Times New Roman"/>
          <w:sz w:val="24"/>
          <w:szCs w:val="24"/>
          <w:lang w:eastAsia="ru-RU"/>
        </w:rPr>
        <w:t>и Заказчика.</w:t>
      </w:r>
    </w:p>
    <w:p w14:paraId="424D49D1" w14:textId="77777777" w:rsidR="006938BE" w:rsidRPr="0067161D" w:rsidRDefault="006938BE" w:rsidP="002E13F0">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7161D" w:rsidRPr="0067161D" w14:paraId="61D044F8" w14:textId="77777777" w:rsidTr="00A300C4">
        <w:trPr>
          <w:trHeight w:val="1507"/>
        </w:trPr>
        <w:tc>
          <w:tcPr>
            <w:tcW w:w="4820" w:type="dxa"/>
            <w:gridSpan w:val="2"/>
            <w:shd w:val="clear" w:color="auto" w:fill="auto"/>
          </w:tcPr>
          <w:p w14:paraId="2A15A022" w14:textId="77777777" w:rsidR="006938BE" w:rsidRPr="0067161D" w:rsidRDefault="006938BE" w:rsidP="002E13F0">
            <w:pPr>
              <w:spacing w:after="0" w:line="240" w:lineRule="auto"/>
              <w:jc w:val="both"/>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Заказчик:</w:t>
            </w:r>
          </w:p>
          <w:p w14:paraId="79893709" w14:textId="3387D45A" w:rsidR="006938BE" w:rsidRPr="0067161D" w:rsidRDefault="006938BE" w:rsidP="002E13F0">
            <w:pPr>
              <w:spacing w:after="0" w:line="240" w:lineRule="auto"/>
              <w:jc w:val="both"/>
              <w:rPr>
                <w:rFonts w:ascii="Times New Roman" w:eastAsia="Times New Roman" w:hAnsi="Times New Roman" w:cs="Times New Roman"/>
                <w:sz w:val="24"/>
                <w:szCs w:val="24"/>
                <w:lang w:eastAsia="ru-RU"/>
              </w:rPr>
            </w:pPr>
            <w:r w:rsidRPr="0067161D">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7161D">
              <w:rPr>
                <w:rFonts w:ascii="Times New Roman" w:eastAsia="Times New Roman" w:hAnsi="Times New Roman" w:cs="Times New Roman"/>
                <w:sz w:val="24"/>
                <w:szCs w:val="24"/>
                <w:lang w:eastAsia="ru-RU"/>
              </w:rPr>
              <w:t>(ИПУ РАН)</w:t>
            </w:r>
            <w:r w:rsidRPr="0067161D">
              <w:rPr>
                <w:rFonts w:ascii="Times New Roman" w:eastAsia="Times New Roman" w:hAnsi="Times New Roman" w:cs="Times New Roman"/>
                <w:b/>
                <w:sz w:val="24"/>
                <w:szCs w:val="24"/>
                <w:lang w:eastAsia="ru-RU"/>
              </w:rPr>
              <w:t xml:space="preserve"> </w:t>
            </w:r>
          </w:p>
        </w:tc>
        <w:tc>
          <w:tcPr>
            <w:tcW w:w="425" w:type="dxa"/>
            <w:shd w:val="clear" w:color="auto" w:fill="auto"/>
          </w:tcPr>
          <w:p w14:paraId="2011426B" w14:textId="77777777" w:rsidR="006938BE" w:rsidRPr="0067161D" w:rsidRDefault="006938BE" w:rsidP="002E13F0">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512DB6F2" w14:textId="77777777" w:rsidR="006938BE" w:rsidRPr="0067161D" w:rsidRDefault="006938BE" w:rsidP="002E13F0">
            <w:pPr>
              <w:spacing w:after="0" w:line="240" w:lineRule="auto"/>
              <w:jc w:val="both"/>
              <w:rPr>
                <w:rFonts w:ascii="Times New Roman" w:eastAsia="Times New Roman" w:hAnsi="Times New Roman" w:cs="Times New Roman"/>
                <w:b/>
                <w:bCs/>
                <w:sz w:val="24"/>
                <w:szCs w:val="24"/>
                <w:lang w:eastAsia="ru-RU"/>
              </w:rPr>
            </w:pPr>
            <w:r w:rsidRPr="0067161D">
              <w:rPr>
                <w:rFonts w:ascii="Times New Roman" w:eastAsia="Times New Roman" w:hAnsi="Times New Roman" w:cs="Times New Roman"/>
                <w:b/>
                <w:sz w:val="24"/>
                <w:szCs w:val="24"/>
                <w:lang w:eastAsia="ru-RU"/>
              </w:rPr>
              <w:t>Поставщик</w:t>
            </w:r>
            <w:r w:rsidRPr="0067161D">
              <w:rPr>
                <w:rFonts w:ascii="Times New Roman" w:eastAsia="Times New Roman" w:hAnsi="Times New Roman" w:cs="Times New Roman"/>
                <w:b/>
                <w:bCs/>
                <w:sz w:val="24"/>
                <w:szCs w:val="24"/>
                <w:lang w:eastAsia="ru-RU"/>
              </w:rPr>
              <w:t>:</w:t>
            </w:r>
          </w:p>
        </w:tc>
      </w:tr>
      <w:tr w:rsidR="0067161D" w:rsidRPr="0067161D" w14:paraId="63F30117" w14:textId="77777777" w:rsidTr="00B8589C">
        <w:trPr>
          <w:trHeight w:val="80"/>
        </w:trPr>
        <w:tc>
          <w:tcPr>
            <w:tcW w:w="4820" w:type="dxa"/>
            <w:gridSpan w:val="2"/>
            <w:shd w:val="clear" w:color="auto" w:fill="auto"/>
          </w:tcPr>
          <w:p w14:paraId="3444D4F6" w14:textId="77777777" w:rsidR="006938BE" w:rsidRPr="0067161D" w:rsidRDefault="006938BE" w:rsidP="002E13F0">
            <w:pPr>
              <w:spacing w:after="0" w:line="240" w:lineRule="auto"/>
              <w:jc w:val="both"/>
              <w:rPr>
                <w:rFonts w:ascii="Times New Roman" w:eastAsia="Times New Roman" w:hAnsi="Times New Roman" w:cs="Times New Roman"/>
                <w:b/>
                <w:bCs/>
                <w:sz w:val="24"/>
                <w:szCs w:val="24"/>
                <w:lang w:eastAsia="ru-RU"/>
              </w:rPr>
            </w:pPr>
            <w:r w:rsidRPr="0067161D">
              <w:rPr>
                <w:rFonts w:ascii="Times New Roman" w:eastAsia="Times New Roman" w:hAnsi="Times New Roman" w:cs="Times New Roman"/>
                <w:b/>
                <w:bCs/>
                <w:sz w:val="24"/>
                <w:szCs w:val="24"/>
                <w:lang w:eastAsia="ru-RU"/>
              </w:rPr>
              <w:t>____________________</w:t>
            </w:r>
          </w:p>
        </w:tc>
        <w:tc>
          <w:tcPr>
            <w:tcW w:w="425" w:type="dxa"/>
            <w:shd w:val="clear" w:color="auto" w:fill="auto"/>
          </w:tcPr>
          <w:p w14:paraId="4FAAB74F" w14:textId="77777777" w:rsidR="006938BE" w:rsidRPr="0067161D" w:rsidRDefault="006938BE" w:rsidP="002E13F0">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3E55282C" w14:textId="0D10B3CE" w:rsidR="006938BE" w:rsidRPr="0067161D" w:rsidRDefault="006938BE" w:rsidP="002E13F0">
            <w:pPr>
              <w:spacing w:after="0" w:line="240" w:lineRule="auto"/>
              <w:jc w:val="both"/>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____________________</w:t>
            </w:r>
          </w:p>
        </w:tc>
      </w:tr>
      <w:tr w:rsidR="0067161D" w:rsidRPr="0067161D" w14:paraId="5FE3B747" w14:textId="77777777" w:rsidTr="00650892">
        <w:trPr>
          <w:trHeight w:val="152"/>
        </w:trPr>
        <w:tc>
          <w:tcPr>
            <w:tcW w:w="2409" w:type="dxa"/>
            <w:tcBorders>
              <w:bottom w:val="single" w:sz="4" w:space="0" w:color="auto"/>
            </w:tcBorders>
            <w:shd w:val="clear" w:color="auto" w:fill="auto"/>
          </w:tcPr>
          <w:p w14:paraId="7C7DB8C7" w14:textId="77777777" w:rsidR="006938BE" w:rsidRPr="0067161D" w:rsidRDefault="006938BE" w:rsidP="002E13F0">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7E2699EF" w14:textId="77777777" w:rsidR="006938BE" w:rsidRPr="0067161D" w:rsidRDefault="006938BE" w:rsidP="002E13F0">
            <w:pPr>
              <w:spacing w:after="0" w:line="240" w:lineRule="auto"/>
              <w:jc w:val="both"/>
              <w:rPr>
                <w:rFonts w:ascii="Times New Roman" w:eastAsia="Times New Roman" w:hAnsi="Times New Roman" w:cs="Times New Roman"/>
                <w:b/>
                <w:bCs/>
                <w:sz w:val="24"/>
                <w:szCs w:val="24"/>
                <w:lang w:eastAsia="ru-RU"/>
              </w:rPr>
            </w:pPr>
            <w:r w:rsidRPr="0067161D">
              <w:rPr>
                <w:rFonts w:ascii="Times New Roman" w:eastAsia="Times New Roman" w:hAnsi="Times New Roman" w:cs="Times New Roman"/>
                <w:b/>
                <w:bCs/>
                <w:sz w:val="24"/>
                <w:szCs w:val="24"/>
                <w:lang w:eastAsia="ru-RU"/>
              </w:rPr>
              <w:t>/                             /</w:t>
            </w:r>
          </w:p>
        </w:tc>
        <w:tc>
          <w:tcPr>
            <w:tcW w:w="425" w:type="dxa"/>
            <w:shd w:val="clear" w:color="auto" w:fill="auto"/>
            <w:vAlign w:val="bottom"/>
          </w:tcPr>
          <w:p w14:paraId="29EC588B" w14:textId="77777777" w:rsidR="006938BE" w:rsidRPr="0067161D" w:rsidRDefault="006938BE" w:rsidP="002E13F0">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6B0D8391" w14:textId="77777777" w:rsidR="006938BE" w:rsidRPr="0067161D" w:rsidRDefault="006938BE" w:rsidP="002E13F0">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007D3EED" w14:textId="77777777" w:rsidR="006938BE" w:rsidRPr="0067161D" w:rsidRDefault="006938BE" w:rsidP="002E13F0">
            <w:pPr>
              <w:spacing w:after="0" w:line="240" w:lineRule="auto"/>
              <w:jc w:val="both"/>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                        /</w:t>
            </w:r>
          </w:p>
        </w:tc>
      </w:tr>
    </w:tbl>
    <w:p w14:paraId="3DFB0CF0" w14:textId="77777777" w:rsidR="006938BE" w:rsidRPr="0067161D" w:rsidRDefault="006938BE" w:rsidP="002E13F0">
      <w:pPr>
        <w:spacing w:after="0" w:line="240" w:lineRule="auto"/>
        <w:jc w:val="both"/>
        <w:rPr>
          <w:rFonts w:ascii="Times New Roman" w:eastAsia="Times New Roman" w:hAnsi="Times New Roman" w:cs="Times New Roman"/>
          <w:sz w:val="24"/>
          <w:szCs w:val="24"/>
          <w:lang w:eastAsia="ru-RU"/>
        </w:rPr>
      </w:pPr>
    </w:p>
    <w:p w14:paraId="28C425A3" w14:textId="77777777" w:rsidR="00650892" w:rsidRPr="0067161D" w:rsidRDefault="00650892" w:rsidP="002E13F0">
      <w:pPr>
        <w:spacing w:after="0" w:line="240" w:lineRule="auto"/>
        <w:jc w:val="center"/>
        <w:rPr>
          <w:rFonts w:ascii="Times New Roman" w:eastAsia="Times New Roman" w:hAnsi="Times New Roman" w:cs="Times New Roman"/>
          <w:b/>
          <w:sz w:val="24"/>
          <w:szCs w:val="24"/>
          <w:lang w:eastAsia="ru-RU"/>
        </w:rPr>
      </w:pPr>
      <w:r w:rsidRPr="0067161D">
        <w:rPr>
          <w:rFonts w:ascii="Times New Roman" w:eastAsia="Times New Roman" w:hAnsi="Times New Roman" w:cs="Times New Roman"/>
          <w:b/>
          <w:sz w:val="24"/>
          <w:szCs w:val="24"/>
          <w:lang w:eastAsia="ru-RU"/>
        </w:rPr>
        <w:t>ФОРМА АКТА СОГЛАСОВАНА:</w:t>
      </w:r>
    </w:p>
    <w:tbl>
      <w:tblPr>
        <w:tblW w:w="10149" w:type="dxa"/>
        <w:tblLayout w:type="fixed"/>
        <w:tblCellMar>
          <w:left w:w="107" w:type="dxa"/>
          <w:right w:w="107" w:type="dxa"/>
        </w:tblCellMar>
        <w:tblLook w:val="0000" w:firstRow="0" w:lastRow="0" w:firstColumn="0" w:lastColumn="0" w:noHBand="0" w:noVBand="0"/>
      </w:tblPr>
      <w:tblGrid>
        <w:gridCol w:w="1975"/>
        <w:gridCol w:w="2443"/>
        <w:gridCol w:w="1100"/>
        <w:gridCol w:w="2205"/>
        <w:gridCol w:w="2426"/>
      </w:tblGrid>
      <w:tr w:rsidR="0067161D" w:rsidRPr="0067161D" w14:paraId="2885E538" w14:textId="77777777" w:rsidTr="00B8589C">
        <w:trPr>
          <w:trHeight w:val="1789"/>
        </w:trPr>
        <w:tc>
          <w:tcPr>
            <w:tcW w:w="4419" w:type="dxa"/>
            <w:gridSpan w:val="2"/>
            <w:shd w:val="clear" w:color="auto" w:fill="auto"/>
          </w:tcPr>
          <w:p w14:paraId="07E4ADFB" w14:textId="77777777" w:rsidR="00650892" w:rsidRPr="0067161D" w:rsidRDefault="00650892" w:rsidP="002E13F0">
            <w:pPr>
              <w:snapToGrid w:val="0"/>
              <w:spacing w:after="0" w:line="240" w:lineRule="auto"/>
              <w:rPr>
                <w:rFonts w:ascii="Times New Roman" w:eastAsia="Calibri" w:hAnsi="Times New Roman" w:cs="Times New Roman"/>
                <w:b/>
                <w:sz w:val="24"/>
                <w:szCs w:val="24"/>
                <w:lang w:eastAsia="ru-RU"/>
              </w:rPr>
            </w:pPr>
            <w:r w:rsidRPr="0067161D">
              <w:rPr>
                <w:rFonts w:ascii="Times New Roman" w:eastAsia="Calibri" w:hAnsi="Times New Roman" w:cs="Times New Roman"/>
                <w:b/>
                <w:sz w:val="24"/>
                <w:szCs w:val="24"/>
                <w:lang w:eastAsia="ru-RU"/>
              </w:rPr>
              <w:t>Заказчик:</w:t>
            </w:r>
          </w:p>
          <w:p w14:paraId="6AF32426" w14:textId="77777777" w:rsidR="00650892" w:rsidRPr="0067161D" w:rsidRDefault="00650892" w:rsidP="002E13F0">
            <w:pPr>
              <w:suppressAutoHyphens/>
              <w:spacing w:after="0" w:line="240" w:lineRule="auto"/>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7161D">
              <w:rPr>
                <w:rFonts w:ascii="Times New Roman" w:eastAsia="Calibri" w:hAnsi="Times New Roman" w:cs="Times New Roman"/>
                <w:sz w:val="24"/>
                <w:szCs w:val="24"/>
                <w:lang w:eastAsia="ar-SA"/>
              </w:rPr>
              <w:t>(ИПУ РАН)</w:t>
            </w:r>
            <w:r w:rsidRPr="0067161D">
              <w:rPr>
                <w:rFonts w:ascii="Times New Roman" w:eastAsia="Calibri" w:hAnsi="Times New Roman" w:cs="Times New Roman"/>
                <w:b/>
                <w:sz w:val="24"/>
                <w:szCs w:val="24"/>
                <w:lang w:eastAsia="ar-SA"/>
              </w:rPr>
              <w:t xml:space="preserve"> </w:t>
            </w:r>
          </w:p>
        </w:tc>
        <w:tc>
          <w:tcPr>
            <w:tcW w:w="1100" w:type="dxa"/>
            <w:shd w:val="clear" w:color="auto" w:fill="auto"/>
          </w:tcPr>
          <w:p w14:paraId="0CBEC393" w14:textId="77777777" w:rsidR="00650892" w:rsidRPr="0067161D" w:rsidRDefault="00650892" w:rsidP="002E13F0">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0D61A0B8" w14:textId="77777777" w:rsidR="00650892" w:rsidRPr="0067161D" w:rsidRDefault="00650892" w:rsidP="002E13F0">
            <w:pPr>
              <w:suppressAutoHyphens/>
              <w:spacing w:after="0" w:line="240" w:lineRule="auto"/>
              <w:rPr>
                <w:rFonts w:ascii="Times New Roman" w:eastAsia="Calibri" w:hAnsi="Times New Roman" w:cs="Times New Roman"/>
                <w:b/>
                <w:bCs/>
                <w:sz w:val="24"/>
                <w:szCs w:val="24"/>
                <w:lang w:eastAsia="ar-SA"/>
              </w:rPr>
            </w:pPr>
            <w:r w:rsidRPr="0067161D">
              <w:rPr>
                <w:rFonts w:ascii="Times New Roman" w:eastAsia="Calibri" w:hAnsi="Times New Roman" w:cs="Times New Roman"/>
                <w:b/>
                <w:bCs/>
                <w:sz w:val="24"/>
                <w:szCs w:val="24"/>
                <w:lang w:eastAsia="ar-SA"/>
              </w:rPr>
              <w:t>Поставщик:</w:t>
            </w:r>
          </w:p>
          <w:p w14:paraId="667819E2" w14:textId="50A87206" w:rsidR="00650892" w:rsidRPr="0067161D" w:rsidRDefault="00650892" w:rsidP="002E13F0">
            <w:pPr>
              <w:suppressAutoHyphens/>
              <w:spacing w:after="0" w:line="240" w:lineRule="auto"/>
              <w:rPr>
                <w:rFonts w:ascii="Times New Roman" w:eastAsia="Calibri" w:hAnsi="Times New Roman" w:cs="Times New Roman"/>
                <w:bCs/>
                <w:sz w:val="24"/>
                <w:szCs w:val="24"/>
                <w:lang w:eastAsia="ar-SA"/>
              </w:rPr>
            </w:pPr>
          </w:p>
        </w:tc>
      </w:tr>
      <w:tr w:rsidR="0067161D" w:rsidRPr="0067161D" w14:paraId="22E00DD4" w14:textId="77777777" w:rsidTr="00A300C4">
        <w:trPr>
          <w:trHeight w:val="98"/>
        </w:trPr>
        <w:tc>
          <w:tcPr>
            <w:tcW w:w="4419" w:type="dxa"/>
            <w:gridSpan w:val="2"/>
            <w:shd w:val="clear" w:color="auto" w:fill="auto"/>
          </w:tcPr>
          <w:p w14:paraId="1D1D67AC" w14:textId="0EC1D6EB" w:rsidR="00650892" w:rsidRPr="0067161D" w:rsidRDefault="00650892" w:rsidP="002E13F0">
            <w:pPr>
              <w:suppressAutoHyphens/>
              <w:spacing w:after="0" w:line="240" w:lineRule="auto"/>
              <w:rPr>
                <w:rFonts w:ascii="Times New Roman" w:eastAsia="Calibri" w:hAnsi="Times New Roman" w:cs="Times New Roman"/>
                <w:b/>
                <w:bCs/>
                <w:sz w:val="24"/>
                <w:szCs w:val="24"/>
                <w:lang w:eastAsia="ar-SA"/>
              </w:rPr>
            </w:pPr>
            <w:r w:rsidRPr="0067161D">
              <w:rPr>
                <w:rFonts w:ascii="Times New Roman" w:eastAsia="Calibri" w:hAnsi="Times New Roman" w:cs="Times New Roman"/>
                <w:b/>
                <w:bCs/>
                <w:sz w:val="24"/>
                <w:szCs w:val="24"/>
                <w:lang w:eastAsia="ar-SA"/>
              </w:rPr>
              <w:t>______________________________</w:t>
            </w:r>
          </w:p>
        </w:tc>
        <w:tc>
          <w:tcPr>
            <w:tcW w:w="1100" w:type="dxa"/>
            <w:shd w:val="clear" w:color="auto" w:fill="auto"/>
          </w:tcPr>
          <w:p w14:paraId="0C1F0602" w14:textId="77777777" w:rsidR="00650892" w:rsidRPr="0067161D" w:rsidRDefault="00650892" w:rsidP="002E13F0">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41F659CE" w14:textId="6CB2AC20" w:rsidR="00650892" w:rsidRPr="0067161D" w:rsidRDefault="00650892" w:rsidP="002E13F0">
            <w:pPr>
              <w:suppressAutoHyphens/>
              <w:spacing w:after="0" w:line="240" w:lineRule="auto"/>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t>__________________________________</w:t>
            </w:r>
          </w:p>
        </w:tc>
      </w:tr>
      <w:tr w:rsidR="0067161D" w:rsidRPr="0067161D" w14:paraId="0BDE4E53" w14:textId="77777777" w:rsidTr="00A300C4">
        <w:trPr>
          <w:trHeight w:val="355"/>
        </w:trPr>
        <w:tc>
          <w:tcPr>
            <w:tcW w:w="1976" w:type="dxa"/>
            <w:tcBorders>
              <w:bottom w:val="single" w:sz="4" w:space="0" w:color="auto"/>
            </w:tcBorders>
            <w:shd w:val="clear" w:color="auto" w:fill="auto"/>
          </w:tcPr>
          <w:p w14:paraId="087F3744" w14:textId="77777777" w:rsidR="00650892" w:rsidRPr="0067161D" w:rsidRDefault="00650892" w:rsidP="002E13F0">
            <w:pPr>
              <w:suppressAutoHyphens/>
              <w:spacing w:after="0" w:line="240" w:lineRule="auto"/>
              <w:rPr>
                <w:rFonts w:ascii="Times New Roman" w:eastAsia="Calibri" w:hAnsi="Times New Roman" w:cs="Times New Roman"/>
                <w:b/>
                <w:bCs/>
                <w:sz w:val="24"/>
                <w:szCs w:val="24"/>
                <w:lang w:eastAsia="ar-SA"/>
              </w:rPr>
            </w:pPr>
          </w:p>
        </w:tc>
        <w:tc>
          <w:tcPr>
            <w:tcW w:w="2442" w:type="dxa"/>
            <w:shd w:val="clear" w:color="auto" w:fill="auto"/>
            <w:vAlign w:val="bottom"/>
          </w:tcPr>
          <w:p w14:paraId="1377D67D" w14:textId="73F91912" w:rsidR="00650892" w:rsidRPr="0067161D" w:rsidRDefault="00650892" w:rsidP="002E13F0">
            <w:pPr>
              <w:suppressAutoHyphens/>
              <w:spacing w:after="0" w:line="240" w:lineRule="auto"/>
              <w:rPr>
                <w:rFonts w:ascii="Times New Roman" w:eastAsia="Calibri" w:hAnsi="Times New Roman" w:cs="Times New Roman"/>
                <w:b/>
                <w:bCs/>
                <w:sz w:val="24"/>
                <w:szCs w:val="24"/>
                <w:lang w:eastAsia="ar-SA"/>
              </w:rPr>
            </w:pPr>
            <w:r w:rsidRPr="0067161D">
              <w:rPr>
                <w:rFonts w:ascii="Times New Roman" w:eastAsia="Calibri" w:hAnsi="Times New Roman" w:cs="Times New Roman"/>
                <w:b/>
                <w:bCs/>
                <w:sz w:val="24"/>
                <w:szCs w:val="24"/>
                <w:lang w:eastAsia="ar-SA"/>
              </w:rPr>
              <w:t>/_________________/</w:t>
            </w:r>
          </w:p>
        </w:tc>
        <w:tc>
          <w:tcPr>
            <w:tcW w:w="1100" w:type="dxa"/>
            <w:shd w:val="clear" w:color="auto" w:fill="auto"/>
            <w:vAlign w:val="bottom"/>
          </w:tcPr>
          <w:p w14:paraId="776C4862" w14:textId="77777777" w:rsidR="00650892" w:rsidRPr="0067161D" w:rsidRDefault="00650892" w:rsidP="002E13F0">
            <w:pPr>
              <w:suppressAutoHyphens/>
              <w:spacing w:after="0" w:line="240" w:lineRule="auto"/>
              <w:rPr>
                <w:rFonts w:ascii="Times New Roman" w:eastAsia="Calibri" w:hAnsi="Times New Roman" w:cs="Times New Roman"/>
                <w:b/>
                <w:sz w:val="24"/>
                <w:szCs w:val="24"/>
                <w:lang w:eastAsia="ar-SA"/>
              </w:rPr>
            </w:pPr>
          </w:p>
        </w:tc>
        <w:tc>
          <w:tcPr>
            <w:tcW w:w="2205" w:type="dxa"/>
            <w:tcBorders>
              <w:bottom w:val="single" w:sz="4" w:space="0" w:color="auto"/>
            </w:tcBorders>
            <w:shd w:val="clear" w:color="auto" w:fill="auto"/>
            <w:vAlign w:val="bottom"/>
          </w:tcPr>
          <w:p w14:paraId="1021C2AD" w14:textId="77777777" w:rsidR="00650892" w:rsidRPr="0067161D" w:rsidRDefault="00650892" w:rsidP="002E13F0">
            <w:pPr>
              <w:suppressAutoHyphens/>
              <w:spacing w:after="0" w:line="240" w:lineRule="auto"/>
              <w:rPr>
                <w:rFonts w:ascii="Times New Roman" w:eastAsia="Calibri" w:hAnsi="Times New Roman" w:cs="Times New Roman"/>
                <w:b/>
                <w:sz w:val="24"/>
                <w:szCs w:val="24"/>
                <w:lang w:eastAsia="ar-SA"/>
              </w:rPr>
            </w:pPr>
          </w:p>
        </w:tc>
        <w:tc>
          <w:tcPr>
            <w:tcW w:w="2426" w:type="dxa"/>
            <w:shd w:val="clear" w:color="auto" w:fill="auto"/>
            <w:vAlign w:val="bottom"/>
          </w:tcPr>
          <w:p w14:paraId="7A36300D" w14:textId="5E50386E" w:rsidR="00650892" w:rsidRPr="0067161D" w:rsidRDefault="00650892" w:rsidP="002E13F0">
            <w:pPr>
              <w:suppressAutoHyphens/>
              <w:spacing w:after="0" w:line="240" w:lineRule="auto"/>
              <w:rPr>
                <w:rFonts w:ascii="Times New Roman" w:eastAsia="Calibri" w:hAnsi="Times New Roman" w:cs="Times New Roman"/>
                <w:b/>
                <w:sz w:val="24"/>
                <w:szCs w:val="24"/>
                <w:lang w:eastAsia="ar-SA"/>
              </w:rPr>
            </w:pPr>
            <w:r w:rsidRPr="0067161D">
              <w:rPr>
                <w:rFonts w:ascii="Times New Roman" w:eastAsia="Calibri" w:hAnsi="Times New Roman" w:cs="Times New Roman"/>
                <w:b/>
                <w:sz w:val="24"/>
                <w:szCs w:val="24"/>
                <w:lang w:eastAsia="ar-SA"/>
              </w:rPr>
              <w:t>/______________ /</w:t>
            </w:r>
          </w:p>
        </w:tc>
      </w:tr>
    </w:tbl>
    <w:p w14:paraId="7B085D33" w14:textId="271F0364" w:rsidR="00270FD7" w:rsidRPr="0067161D" w:rsidRDefault="00650892" w:rsidP="002E13F0">
      <w:pPr>
        <w:suppressAutoHyphens/>
        <w:spacing w:after="0" w:line="240" w:lineRule="auto"/>
        <w:rPr>
          <w:rFonts w:ascii="Times New Roman" w:hAnsi="Times New Roman" w:cs="Times New Roman"/>
          <w:sz w:val="24"/>
          <w:szCs w:val="24"/>
        </w:rPr>
      </w:pPr>
      <w:proofErr w:type="spellStart"/>
      <w:r w:rsidRPr="0067161D">
        <w:rPr>
          <w:rFonts w:ascii="Times New Roman" w:eastAsia="Calibri" w:hAnsi="Times New Roman" w:cs="Times New Roman"/>
          <w:sz w:val="24"/>
          <w:szCs w:val="24"/>
          <w:lang w:eastAsia="ar-SA"/>
        </w:rPr>
        <w:t>м.п</w:t>
      </w:r>
      <w:proofErr w:type="spellEnd"/>
      <w:r w:rsidRPr="0067161D">
        <w:rPr>
          <w:rFonts w:ascii="Times New Roman" w:eastAsia="Calibri" w:hAnsi="Times New Roman" w:cs="Times New Roman"/>
          <w:sz w:val="24"/>
          <w:szCs w:val="24"/>
          <w:lang w:eastAsia="ar-SA"/>
        </w:rPr>
        <w:t>.</w:t>
      </w:r>
      <w:r w:rsidRPr="0067161D">
        <w:rPr>
          <w:rFonts w:ascii="Times New Roman" w:eastAsia="Calibri" w:hAnsi="Times New Roman" w:cs="Times New Roman"/>
          <w:sz w:val="24"/>
          <w:szCs w:val="24"/>
          <w:lang w:eastAsia="ar-SA"/>
        </w:rPr>
        <w:tab/>
      </w:r>
      <w:r w:rsidRPr="0067161D">
        <w:rPr>
          <w:rFonts w:ascii="Times New Roman" w:eastAsia="Calibri" w:hAnsi="Times New Roman" w:cs="Times New Roman"/>
          <w:sz w:val="24"/>
          <w:szCs w:val="24"/>
          <w:lang w:eastAsia="ar-SA"/>
        </w:rPr>
        <w:tab/>
      </w:r>
      <w:r w:rsidRPr="0067161D">
        <w:rPr>
          <w:rFonts w:ascii="Times New Roman" w:eastAsia="Calibri" w:hAnsi="Times New Roman" w:cs="Times New Roman"/>
          <w:sz w:val="24"/>
          <w:szCs w:val="24"/>
          <w:lang w:eastAsia="ar-SA"/>
        </w:rPr>
        <w:tab/>
      </w:r>
      <w:r w:rsidRPr="0067161D">
        <w:rPr>
          <w:rFonts w:ascii="Times New Roman" w:eastAsia="Calibri" w:hAnsi="Times New Roman" w:cs="Times New Roman"/>
          <w:sz w:val="24"/>
          <w:szCs w:val="24"/>
          <w:lang w:eastAsia="ar-SA"/>
        </w:rPr>
        <w:tab/>
      </w:r>
      <w:r w:rsidRPr="0067161D">
        <w:rPr>
          <w:rFonts w:ascii="Times New Roman" w:eastAsia="Calibri" w:hAnsi="Times New Roman" w:cs="Times New Roman"/>
          <w:sz w:val="24"/>
          <w:szCs w:val="24"/>
          <w:lang w:eastAsia="ar-SA"/>
        </w:rPr>
        <w:tab/>
      </w:r>
      <w:r w:rsidRPr="0067161D">
        <w:rPr>
          <w:rFonts w:ascii="Times New Roman" w:eastAsia="Calibri" w:hAnsi="Times New Roman" w:cs="Times New Roman"/>
          <w:sz w:val="24"/>
          <w:szCs w:val="24"/>
          <w:lang w:eastAsia="ar-SA"/>
        </w:rPr>
        <w:tab/>
      </w:r>
      <w:r w:rsidRPr="0067161D">
        <w:rPr>
          <w:rFonts w:ascii="Times New Roman" w:eastAsia="Calibri" w:hAnsi="Times New Roman" w:cs="Times New Roman"/>
          <w:sz w:val="24"/>
          <w:szCs w:val="24"/>
          <w:lang w:eastAsia="ar-SA"/>
        </w:rPr>
        <w:tab/>
      </w:r>
      <w:r w:rsidRPr="0067161D">
        <w:rPr>
          <w:rFonts w:ascii="Times New Roman" w:eastAsia="Calibri" w:hAnsi="Times New Roman" w:cs="Times New Roman"/>
          <w:sz w:val="24"/>
          <w:szCs w:val="24"/>
          <w:lang w:eastAsia="ar-SA"/>
        </w:rPr>
        <w:tab/>
      </w:r>
      <w:proofErr w:type="spellStart"/>
      <w:r w:rsidRPr="0067161D">
        <w:rPr>
          <w:rFonts w:ascii="Times New Roman" w:eastAsia="Calibri" w:hAnsi="Times New Roman" w:cs="Times New Roman"/>
          <w:sz w:val="24"/>
          <w:szCs w:val="24"/>
          <w:lang w:eastAsia="ar-SA"/>
        </w:rPr>
        <w:t>м.п</w:t>
      </w:r>
      <w:proofErr w:type="spellEnd"/>
      <w:r w:rsidRPr="0067161D">
        <w:rPr>
          <w:rFonts w:ascii="Times New Roman" w:eastAsia="Calibri" w:hAnsi="Times New Roman" w:cs="Times New Roman"/>
          <w:sz w:val="24"/>
          <w:szCs w:val="24"/>
          <w:lang w:eastAsia="ar-SA"/>
        </w:rPr>
        <w:t>.</w:t>
      </w:r>
    </w:p>
    <w:sectPr w:rsidR="00270FD7" w:rsidRPr="0067161D"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25A8A" w14:textId="77777777" w:rsidR="00515411" w:rsidRDefault="00515411" w:rsidP="0052368F">
      <w:pPr>
        <w:spacing w:after="0" w:line="240" w:lineRule="auto"/>
      </w:pPr>
      <w:r>
        <w:separator/>
      </w:r>
    </w:p>
  </w:endnote>
  <w:endnote w:type="continuationSeparator" w:id="0">
    <w:p w14:paraId="5147ECE9" w14:textId="77777777" w:rsidR="00515411" w:rsidRDefault="00515411"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ADA42" w14:textId="77777777" w:rsidR="00AE230A" w:rsidRPr="00A300C4" w:rsidRDefault="00AE230A" w:rsidP="001B15FD">
    <w:pPr>
      <w:pStyle w:val="aff8"/>
      <w:jc w:val="right"/>
      <w:rPr>
        <w:sz w:val="20"/>
        <w:szCs w:val="20"/>
      </w:rPr>
    </w:pPr>
    <w:r w:rsidRPr="00A300C4">
      <w:rPr>
        <w:sz w:val="20"/>
        <w:szCs w:val="20"/>
      </w:rPr>
      <w:fldChar w:fldCharType="begin"/>
    </w:r>
    <w:r w:rsidRPr="00A300C4">
      <w:rPr>
        <w:sz w:val="20"/>
        <w:szCs w:val="20"/>
      </w:rPr>
      <w:instrText>PAGE   \* MERGEFORMAT</w:instrText>
    </w:r>
    <w:r w:rsidRPr="00A300C4">
      <w:rPr>
        <w:sz w:val="20"/>
        <w:szCs w:val="20"/>
      </w:rPr>
      <w:fldChar w:fldCharType="separate"/>
    </w:r>
    <w:r w:rsidR="00453FD3" w:rsidRPr="00453FD3">
      <w:rPr>
        <w:sz w:val="20"/>
        <w:szCs w:val="20"/>
        <w:lang w:val="ru-RU"/>
      </w:rPr>
      <w:t>1</w:t>
    </w:r>
    <w:r w:rsidRPr="00A300C4">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C85A7" w14:textId="77777777" w:rsidR="00AE230A" w:rsidRDefault="00AE230A">
    <w:pPr>
      <w:pStyle w:val="aff8"/>
      <w:jc w:val="right"/>
    </w:pPr>
  </w:p>
  <w:p w14:paraId="373054B9" w14:textId="77777777" w:rsidR="00AE230A" w:rsidRDefault="00AE230A">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89183" w14:textId="77777777" w:rsidR="00515411" w:rsidRDefault="00515411" w:rsidP="0052368F">
      <w:pPr>
        <w:spacing w:after="0" w:line="240" w:lineRule="auto"/>
      </w:pPr>
      <w:r>
        <w:separator/>
      </w:r>
    </w:p>
  </w:footnote>
  <w:footnote w:type="continuationSeparator" w:id="0">
    <w:p w14:paraId="2EE64CD7" w14:textId="77777777" w:rsidR="00515411" w:rsidRDefault="00515411"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 w:numId="49">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017D6"/>
    <w:rsid w:val="00002840"/>
    <w:rsid w:val="000114D3"/>
    <w:rsid w:val="00014158"/>
    <w:rsid w:val="000250FF"/>
    <w:rsid w:val="00026069"/>
    <w:rsid w:val="00030EFB"/>
    <w:rsid w:val="00041EE1"/>
    <w:rsid w:val="00071668"/>
    <w:rsid w:val="00077BC6"/>
    <w:rsid w:val="000B48E8"/>
    <w:rsid w:val="000B6029"/>
    <w:rsid w:val="000C37C6"/>
    <w:rsid w:val="000C5E2E"/>
    <w:rsid w:val="000D5971"/>
    <w:rsid w:val="000D7040"/>
    <w:rsid w:val="000E186E"/>
    <w:rsid w:val="000F1225"/>
    <w:rsid w:val="000F1F37"/>
    <w:rsid w:val="000F4A31"/>
    <w:rsid w:val="00100798"/>
    <w:rsid w:val="0010138D"/>
    <w:rsid w:val="00125068"/>
    <w:rsid w:val="001257AF"/>
    <w:rsid w:val="00126577"/>
    <w:rsid w:val="001273B0"/>
    <w:rsid w:val="0013598E"/>
    <w:rsid w:val="00160317"/>
    <w:rsid w:val="00162F89"/>
    <w:rsid w:val="00165B46"/>
    <w:rsid w:val="00167C36"/>
    <w:rsid w:val="00170A34"/>
    <w:rsid w:val="00183678"/>
    <w:rsid w:val="001B114D"/>
    <w:rsid w:val="001B15FD"/>
    <w:rsid w:val="001B43EC"/>
    <w:rsid w:val="001C2800"/>
    <w:rsid w:val="001D131F"/>
    <w:rsid w:val="001E0827"/>
    <w:rsid w:val="0020413C"/>
    <w:rsid w:val="002102D7"/>
    <w:rsid w:val="00215224"/>
    <w:rsid w:val="002176D9"/>
    <w:rsid w:val="00244B30"/>
    <w:rsid w:val="00247E3D"/>
    <w:rsid w:val="00263640"/>
    <w:rsid w:val="00270FD7"/>
    <w:rsid w:val="002814C7"/>
    <w:rsid w:val="002918F6"/>
    <w:rsid w:val="002A0310"/>
    <w:rsid w:val="002E13F0"/>
    <w:rsid w:val="002F77E8"/>
    <w:rsid w:val="00311E59"/>
    <w:rsid w:val="003149B4"/>
    <w:rsid w:val="0032347F"/>
    <w:rsid w:val="0032798F"/>
    <w:rsid w:val="00331F38"/>
    <w:rsid w:val="003375E6"/>
    <w:rsid w:val="00337F65"/>
    <w:rsid w:val="00346640"/>
    <w:rsid w:val="003624B3"/>
    <w:rsid w:val="00366537"/>
    <w:rsid w:val="0039210C"/>
    <w:rsid w:val="003D4B01"/>
    <w:rsid w:val="003E126F"/>
    <w:rsid w:val="003F2114"/>
    <w:rsid w:val="003F5FB0"/>
    <w:rsid w:val="0040158E"/>
    <w:rsid w:val="00414CEA"/>
    <w:rsid w:val="004156AC"/>
    <w:rsid w:val="00423A39"/>
    <w:rsid w:val="00425F61"/>
    <w:rsid w:val="00427C7E"/>
    <w:rsid w:val="00435F9F"/>
    <w:rsid w:val="0043707A"/>
    <w:rsid w:val="004375FF"/>
    <w:rsid w:val="004412E8"/>
    <w:rsid w:val="004461E8"/>
    <w:rsid w:val="00453FD3"/>
    <w:rsid w:val="004560EB"/>
    <w:rsid w:val="00475677"/>
    <w:rsid w:val="00493FDA"/>
    <w:rsid w:val="0049485A"/>
    <w:rsid w:val="004B3156"/>
    <w:rsid w:val="004C7463"/>
    <w:rsid w:val="004F0C71"/>
    <w:rsid w:val="004F72BD"/>
    <w:rsid w:val="00500E85"/>
    <w:rsid w:val="005048A7"/>
    <w:rsid w:val="00515411"/>
    <w:rsid w:val="0052368F"/>
    <w:rsid w:val="00531F20"/>
    <w:rsid w:val="005360F1"/>
    <w:rsid w:val="0054169A"/>
    <w:rsid w:val="00545108"/>
    <w:rsid w:val="005517EC"/>
    <w:rsid w:val="00580520"/>
    <w:rsid w:val="00592C70"/>
    <w:rsid w:val="00596871"/>
    <w:rsid w:val="005A15BF"/>
    <w:rsid w:val="005A4D74"/>
    <w:rsid w:val="005A6EDF"/>
    <w:rsid w:val="005B64E4"/>
    <w:rsid w:val="005C0CB5"/>
    <w:rsid w:val="005C30C9"/>
    <w:rsid w:val="005D396B"/>
    <w:rsid w:val="005D7039"/>
    <w:rsid w:val="005E1554"/>
    <w:rsid w:val="005E2912"/>
    <w:rsid w:val="005E7395"/>
    <w:rsid w:val="005F1B13"/>
    <w:rsid w:val="005F40AC"/>
    <w:rsid w:val="00601A24"/>
    <w:rsid w:val="00625116"/>
    <w:rsid w:val="006360DE"/>
    <w:rsid w:val="00646D93"/>
    <w:rsid w:val="00650892"/>
    <w:rsid w:val="0066623D"/>
    <w:rsid w:val="0067161D"/>
    <w:rsid w:val="00673A65"/>
    <w:rsid w:val="006928EE"/>
    <w:rsid w:val="006938BE"/>
    <w:rsid w:val="00696F51"/>
    <w:rsid w:val="006D3204"/>
    <w:rsid w:val="00707EE3"/>
    <w:rsid w:val="00731FE1"/>
    <w:rsid w:val="0073582F"/>
    <w:rsid w:val="0076589F"/>
    <w:rsid w:val="007722C2"/>
    <w:rsid w:val="00772744"/>
    <w:rsid w:val="00772E3C"/>
    <w:rsid w:val="00780453"/>
    <w:rsid w:val="00790FD7"/>
    <w:rsid w:val="007A6D5C"/>
    <w:rsid w:val="007B1DAB"/>
    <w:rsid w:val="007C5F8D"/>
    <w:rsid w:val="007D6AFF"/>
    <w:rsid w:val="007D6F6C"/>
    <w:rsid w:val="007E296E"/>
    <w:rsid w:val="0080000B"/>
    <w:rsid w:val="008252F6"/>
    <w:rsid w:val="00831283"/>
    <w:rsid w:val="00842D3A"/>
    <w:rsid w:val="0085276F"/>
    <w:rsid w:val="00852865"/>
    <w:rsid w:val="00883811"/>
    <w:rsid w:val="008865F3"/>
    <w:rsid w:val="00887D3B"/>
    <w:rsid w:val="00892FA9"/>
    <w:rsid w:val="00893780"/>
    <w:rsid w:val="00893B85"/>
    <w:rsid w:val="008D1359"/>
    <w:rsid w:val="008D51C4"/>
    <w:rsid w:val="008D7707"/>
    <w:rsid w:val="008D7EA3"/>
    <w:rsid w:val="008E123B"/>
    <w:rsid w:val="008E47E2"/>
    <w:rsid w:val="008E5086"/>
    <w:rsid w:val="008F18C0"/>
    <w:rsid w:val="008F7D60"/>
    <w:rsid w:val="009044BC"/>
    <w:rsid w:val="0090464C"/>
    <w:rsid w:val="009067FC"/>
    <w:rsid w:val="0092212B"/>
    <w:rsid w:val="00923EE9"/>
    <w:rsid w:val="00945D44"/>
    <w:rsid w:val="00946E28"/>
    <w:rsid w:val="00960F2D"/>
    <w:rsid w:val="009712F3"/>
    <w:rsid w:val="009B7305"/>
    <w:rsid w:val="009B7653"/>
    <w:rsid w:val="009D0C47"/>
    <w:rsid w:val="009D501A"/>
    <w:rsid w:val="009F163A"/>
    <w:rsid w:val="009F58E9"/>
    <w:rsid w:val="00A12771"/>
    <w:rsid w:val="00A13AAE"/>
    <w:rsid w:val="00A15DF1"/>
    <w:rsid w:val="00A26049"/>
    <w:rsid w:val="00A300C4"/>
    <w:rsid w:val="00A354F1"/>
    <w:rsid w:val="00A5643B"/>
    <w:rsid w:val="00A7235C"/>
    <w:rsid w:val="00A960A8"/>
    <w:rsid w:val="00AB429A"/>
    <w:rsid w:val="00AB7068"/>
    <w:rsid w:val="00AE230A"/>
    <w:rsid w:val="00AE59F5"/>
    <w:rsid w:val="00AF0048"/>
    <w:rsid w:val="00AF1BAE"/>
    <w:rsid w:val="00B038E0"/>
    <w:rsid w:val="00B1031A"/>
    <w:rsid w:val="00B15481"/>
    <w:rsid w:val="00B16020"/>
    <w:rsid w:val="00B45A16"/>
    <w:rsid w:val="00B47CDE"/>
    <w:rsid w:val="00B5073F"/>
    <w:rsid w:val="00B51B96"/>
    <w:rsid w:val="00B60368"/>
    <w:rsid w:val="00B73F9B"/>
    <w:rsid w:val="00B76BDB"/>
    <w:rsid w:val="00B80F4A"/>
    <w:rsid w:val="00B8589C"/>
    <w:rsid w:val="00B96ABD"/>
    <w:rsid w:val="00BA1F54"/>
    <w:rsid w:val="00BA21D5"/>
    <w:rsid w:val="00BA2934"/>
    <w:rsid w:val="00BA68AE"/>
    <w:rsid w:val="00BB1A63"/>
    <w:rsid w:val="00BF0B57"/>
    <w:rsid w:val="00BF0BB5"/>
    <w:rsid w:val="00BF224F"/>
    <w:rsid w:val="00BF4B21"/>
    <w:rsid w:val="00BF6D13"/>
    <w:rsid w:val="00C014F4"/>
    <w:rsid w:val="00C31E8B"/>
    <w:rsid w:val="00C34B70"/>
    <w:rsid w:val="00C53BBA"/>
    <w:rsid w:val="00C72830"/>
    <w:rsid w:val="00C736B8"/>
    <w:rsid w:val="00C9142F"/>
    <w:rsid w:val="00CA17B7"/>
    <w:rsid w:val="00CB3341"/>
    <w:rsid w:val="00CB56EC"/>
    <w:rsid w:val="00CB79A4"/>
    <w:rsid w:val="00CD39FA"/>
    <w:rsid w:val="00CD6F5D"/>
    <w:rsid w:val="00CE336F"/>
    <w:rsid w:val="00CF0702"/>
    <w:rsid w:val="00CF61E7"/>
    <w:rsid w:val="00D00C89"/>
    <w:rsid w:val="00D14569"/>
    <w:rsid w:val="00D17BB9"/>
    <w:rsid w:val="00D314E1"/>
    <w:rsid w:val="00D42164"/>
    <w:rsid w:val="00D46B9D"/>
    <w:rsid w:val="00D46E4C"/>
    <w:rsid w:val="00D50A75"/>
    <w:rsid w:val="00D547F1"/>
    <w:rsid w:val="00D63507"/>
    <w:rsid w:val="00D65D44"/>
    <w:rsid w:val="00D7593F"/>
    <w:rsid w:val="00DC2200"/>
    <w:rsid w:val="00DC6900"/>
    <w:rsid w:val="00DE7F30"/>
    <w:rsid w:val="00DF053E"/>
    <w:rsid w:val="00E065BE"/>
    <w:rsid w:val="00E07724"/>
    <w:rsid w:val="00E1074A"/>
    <w:rsid w:val="00E24112"/>
    <w:rsid w:val="00E27CD2"/>
    <w:rsid w:val="00E36499"/>
    <w:rsid w:val="00E370BC"/>
    <w:rsid w:val="00E406D5"/>
    <w:rsid w:val="00E761EA"/>
    <w:rsid w:val="00E81710"/>
    <w:rsid w:val="00E92552"/>
    <w:rsid w:val="00EA3392"/>
    <w:rsid w:val="00EB0AAB"/>
    <w:rsid w:val="00EB1CA3"/>
    <w:rsid w:val="00EF1C44"/>
    <w:rsid w:val="00EF748B"/>
    <w:rsid w:val="00F04F59"/>
    <w:rsid w:val="00F23BD6"/>
    <w:rsid w:val="00F41B2C"/>
    <w:rsid w:val="00F46123"/>
    <w:rsid w:val="00F65222"/>
    <w:rsid w:val="00F77026"/>
    <w:rsid w:val="00F857E2"/>
    <w:rsid w:val="00F9109F"/>
    <w:rsid w:val="00F939F7"/>
    <w:rsid w:val="00FA1AE2"/>
    <w:rsid w:val="00FA491F"/>
    <w:rsid w:val="00FB572B"/>
    <w:rsid w:val="00FB5B03"/>
    <w:rsid w:val="00FD31BA"/>
    <w:rsid w:val="00FD5143"/>
    <w:rsid w:val="00FE134D"/>
    <w:rsid w:val="00FE16B6"/>
    <w:rsid w:val="00FF4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F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FE16B6"/>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6b">
    <w:name w:val="Сетка таблицы6"/>
    <w:basedOn w:val="af0"/>
    <w:next w:val="affffff"/>
    <w:rsid w:val="00B45A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f0"/>
    <w:next w:val="affffff"/>
    <w:uiPriority w:val="59"/>
    <w:rsid w:val="003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0"/>
    <w:next w:val="affffff"/>
    <w:uiPriority w:val="59"/>
    <w:rsid w:val="0021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mailrucssattributepostfix">
    <w:name w:val="consplusnormal_mailru_css_attribute_postfix"/>
    <w:basedOn w:val="ae"/>
    <w:rsid w:val="006716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FE16B6"/>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6b">
    <w:name w:val="Сетка таблицы6"/>
    <w:basedOn w:val="af0"/>
    <w:next w:val="affffff"/>
    <w:rsid w:val="00B45A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f0"/>
    <w:next w:val="affffff"/>
    <w:uiPriority w:val="59"/>
    <w:rsid w:val="003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0"/>
    <w:next w:val="affffff"/>
    <w:uiPriority w:val="59"/>
    <w:rsid w:val="0021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mailrucssattributepostfix">
    <w:name w:val="consplusnormal_mailru_css_attribute_postfix"/>
    <w:basedOn w:val="ae"/>
    <w:rsid w:val="006716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ovikov@ipu.ru"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241EFF8CD145995E5FF0A661E463CE2712D4757CAy5s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B73E-B2B4-409D-A6BF-B78BC69F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9913</Words>
  <Characters>56509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7</cp:revision>
  <cp:lastPrinted>2020-04-10T10:16:00Z</cp:lastPrinted>
  <dcterms:created xsi:type="dcterms:W3CDTF">2020-04-27T08:21:00Z</dcterms:created>
  <dcterms:modified xsi:type="dcterms:W3CDTF">2020-04-27T22:16:00Z</dcterms:modified>
</cp:coreProperties>
</file>