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8852" w14:textId="27EB05F2" w:rsidR="006D3522" w:rsidRDefault="006D3522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6D3522" w:rsidRPr="006D3522" w14:paraId="05126364" w14:textId="77777777" w:rsidTr="006D352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8D6C80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08839C7" w14:textId="5E1A15CB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14:paraId="551D4183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71D99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34E75CB6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финансовой работе</w:t>
            </w:r>
          </w:p>
          <w:p w14:paraId="2ADC7BB3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Г.Л. </w:t>
            </w:r>
            <w:proofErr w:type="spellStart"/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Мирзоян</w:t>
            </w:r>
            <w:proofErr w:type="spellEnd"/>
          </w:p>
          <w:p w14:paraId="678243BD" w14:textId="77777777" w:rsidR="006D3522" w:rsidRPr="006D3522" w:rsidRDefault="006D3522" w:rsidP="006D3522">
            <w:pPr>
              <w:tabs>
                <w:tab w:val="left" w:pos="1560"/>
              </w:tabs>
              <w:spacing w:after="0" w:line="256" w:lineRule="auto"/>
              <w:ind w:firstLine="2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D35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6D8EF7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928BC1F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2AC5E1A8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контракта (договора), цены контракта (договора), заключаемого с единственным поставщиком (подрядчиком, исполнителем)</w:t>
      </w:r>
    </w:p>
    <w:p w14:paraId="046EAF32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43B761" w14:textId="19E47A43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D35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Поставка </w:t>
      </w:r>
      <w:r w:rsidR="00FC6381">
        <w:rPr>
          <w:rFonts w:ascii="Times New Roman" w:eastAsia="Calibri" w:hAnsi="Times New Roman" w:cs="Times New Roman"/>
          <w:sz w:val="24"/>
          <w:szCs w:val="24"/>
          <w:u w:val="single"/>
        </w:rPr>
        <w:t>холодильного оборудования для отдела питания</w:t>
      </w:r>
      <w:r w:rsidRPr="006D35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ИПУ РАН </w:t>
      </w:r>
      <w:r w:rsidRPr="006D3522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6D3522">
        <w:rPr>
          <w:rFonts w:ascii="Times New Roman" w:eastAsia="Calibri" w:hAnsi="Times New Roman" w:cs="Times New Roman"/>
          <w:sz w:val="18"/>
          <w:szCs w:val="18"/>
        </w:rPr>
        <w:t>(</w:t>
      </w:r>
      <w:r w:rsidRPr="006D3522">
        <w:rPr>
          <w:rFonts w:ascii="Times New Roman" w:eastAsia="Calibri" w:hAnsi="Times New Roman" w:cs="Times New Roman"/>
          <w:i/>
          <w:iCs/>
          <w:sz w:val="18"/>
          <w:szCs w:val="18"/>
        </w:rPr>
        <w:t>указывается предмет контракта</w:t>
      </w:r>
      <w:r w:rsidRPr="006D3522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31DED024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5751"/>
      </w:tblGrid>
      <w:tr w:rsidR="006D3522" w:rsidRPr="006D3522" w14:paraId="2C8FDED4" w14:textId="77777777" w:rsidTr="00FC6381">
        <w:trPr>
          <w:trHeight w:val="39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CEFE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925" w14:textId="4DA75E0A" w:rsidR="00FC6381" w:rsidRPr="00FC6381" w:rsidRDefault="006D3522" w:rsidP="00FC6381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</w:t>
            </w:r>
            <w:r w:rsidR="00FC6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C6381" w:rsidRPr="00FC6381">
              <w:rPr>
                <w:rFonts w:ascii="Times New Roman" w:eastAsia="Times New Roman" w:hAnsi="Times New Roman" w:cs="Times New Roman" w:hint="eastAsia"/>
                <w:bCs/>
                <w:kern w:val="2"/>
                <w:sz w:val="24"/>
                <w:szCs w:val="24"/>
                <w:lang w:eastAsia="ru-RU" w:bidi="hi-IN"/>
              </w:rPr>
              <w:t>28.25.13.112 - Камеры холодильные сборные</w:t>
            </w:r>
            <w:r w:rsidR="00FC6381" w:rsidRPr="00FC638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 xml:space="preserve">; </w:t>
            </w:r>
          </w:p>
          <w:p w14:paraId="59690273" w14:textId="74A9EE75" w:rsidR="006D3522" w:rsidRPr="00FC6381" w:rsidRDefault="00FC6381" w:rsidP="00FC6381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FC6381">
              <w:rPr>
                <w:rFonts w:ascii="Times New Roman" w:eastAsia="Times New Roman" w:hAnsi="Times New Roman" w:cs="Times New Roman" w:hint="eastAsia"/>
                <w:bCs/>
                <w:kern w:val="2"/>
                <w:sz w:val="24"/>
                <w:szCs w:val="24"/>
                <w:lang w:eastAsia="ru-RU" w:bidi="hi-IN"/>
              </w:rPr>
              <w:t>28.25.12.110 - Кондиционеры промышленные</w:t>
            </w:r>
            <w:r w:rsidRPr="00FC638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.</w:t>
            </w:r>
          </w:p>
        </w:tc>
      </w:tr>
      <w:tr w:rsidR="006D3522" w:rsidRPr="006D3522" w14:paraId="33ED52D9" w14:textId="77777777" w:rsidTr="006D3522">
        <w:trPr>
          <w:trHeight w:val="257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7D2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F2CB" w14:textId="77777777" w:rsidR="006D3522" w:rsidRDefault="006D3522" w:rsidP="006D3522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руководствуясь пункт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</w:t>
            </w:r>
            <w:r w:rsidR="00C21E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27C3F3" w14:textId="77777777" w:rsidR="00FC6381" w:rsidRDefault="00FC6381" w:rsidP="006D3522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81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составляет 331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C6381">
              <w:rPr>
                <w:rFonts w:ascii="Times New Roman" w:eastAsia="Calibri" w:hAnsi="Times New Roman" w:cs="Times New Roman"/>
                <w:sz w:val="24"/>
                <w:szCs w:val="24"/>
              </w:rPr>
              <w:t>992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6381">
              <w:rPr>
                <w:rFonts w:ascii="Times New Roman" w:eastAsia="Calibri" w:hAnsi="Times New Roman" w:cs="Times New Roman"/>
                <w:sz w:val="24"/>
                <w:szCs w:val="24"/>
              </w:rPr>
              <w:t>(Триста тридцать одна тысяча девятьсот девяносто два) рубля 33 копейки, с учетом НДС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6381">
              <w:rPr>
                <w:rFonts w:ascii="Times New Roman" w:eastAsia="Calibri" w:hAnsi="Times New Roman" w:cs="Times New Roman"/>
                <w:sz w:val="24"/>
                <w:szCs w:val="24"/>
              </w:rPr>
              <w:t>% - 55 332,06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BE2DBB" w14:textId="77949949" w:rsidR="00FC6381" w:rsidRPr="006D3522" w:rsidRDefault="00FC6381" w:rsidP="006D3522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381">
              <w:rPr>
                <w:rFonts w:ascii="Times New Roman" w:eastAsia="Calibri" w:hAnsi="Times New Roman" w:cs="Times New Roman"/>
                <w:sz w:val="24"/>
                <w:szCs w:val="24"/>
              </w:rPr>
              <w:t>Цена Договора включает в себя стоимость Товара</w:t>
            </w:r>
            <w:r w:rsidR="00C95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сборку и монтаж)</w:t>
            </w:r>
            <w:r w:rsidRPr="00FC6381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тары и упаковки, затраты Поставщика на поставку Товара по адресу Заказчик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(г. Москва, ул. Профсоюзная, </w:t>
            </w:r>
            <w:r w:rsidRPr="00FC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65), погрузо-разгрузочные работы, </w:t>
            </w:r>
            <w:bookmarkStart w:id="0" w:name="_Hlk88517819"/>
            <w:r w:rsidRPr="00FC6381">
              <w:rPr>
                <w:rFonts w:ascii="Times New Roman" w:eastAsia="Calibri" w:hAnsi="Times New Roman" w:cs="Times New Roman"/>
                <w:sz w:val="24"/>
                <w:szCs w:val="24"/>
              </w:rPr>
              <w:t>гарантийное обслуживание, расходы на страхование (при наличии), уплату таможенных пошлин, гарантийных обязательств, налогов и других обязательных платежей, в том числе иные расходы Поставщика, необходимые для исполнения Договора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D3522" w:rsidRPr="006D3522" w14:paraId="2B5F77EC" w14:textId="77777777" w:rsidTr="006D3522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8AC" w14:textId="23950CF5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НМЦК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2028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приложению на 2 л. в 1 экз.</w:t>
            </w:r>
          </w:p>
        </w:tc>
      </w:tr>
      <w:tr w:rsidR="006D3522" w:rsidRPr="006D3522" w14:paraId="73E2B71E" w14:textId="77777777" w:rsidTr="006D352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66F7" w14:textId="251B240E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="00FC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обоснования НМЦК: 11.04.2023</w:t>
            </w:r>
          </w:p>
        </w:tc>
      </w:tr>
    </w:tbl>
    <w:p w14:paraId="5B97EC3D" w14:textId="77777777" w:rsidR="006D3522" w:rsidRPr="006D3522" w:rsidRDefault="006D3522" w:rsidP="006D352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EC131" w14:textId="77777777" w:rsidR="006D3522" w:rsidRPr="006D3522" w:rsidRDefault="006D3522" w:rsidP="006D352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 xml:space="preserve">         Приложение: Расчет НМЦК в соответствии 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2 л. в 1 экз.</w:t>
      </w:r>
    </w:p>
    <w:p w14:paraId="5E565741" w14:textId="77777777" w:rsidR="006D3522" w:rsidRPr="006D3522" w:rsidRDefault="006D3522" w:rsidP="006D352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AB0D0" w14:textId="748E18EB" w:rsidR="006D3522" w:rsidRDefault="006D3522" w:rsidP="006D3522">
      <w:pPr>
        <w:tabs>
          <w:tab w:val="left" w:pos="1560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>Заведующий ФЭО                                          ___________________/А.В. Костина/</w:t>
      </w:r>
    </w:p>
    <w:p w14:paraId="54C492DF" w14:textId="77777777" w:rsidR="006D3522" w:rsidRP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77683984" w14:textId="77777777" w:rsidR="006D3522" w:rsidRP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63C59BC3" w14:textId="1D42E91B" w:rsidR="006D3522" w:rsidRPr="006D3522" w:rsidRDefault="006D3522" w:rsidP="006D3522">
      <w:pPr>
        <w:tabs>
          <w:tab w:val="center" w:pos="4818"/>
        </w:tabs>
        <w:rPr>
          <w:rFonts w:ascii="Times New Roman" w:eastAsia="Calibri" w:hAnsi="Times New Roman" w:cs="Times New Roman"/>
          <w:sz w:val="24"/>
          <w:szCs w:val="24"/>
        </w:rPr>
        <w:sectPr w:rsidR="006D3522" w:rsidRPr="006D3522">
          <w:pgSz w:w="11906" w:h="16838"/>
          <w:pgMar w:top="709" w:right="851" w:bottom="284" w:left="1418" w:header="709" w:footer="709" w:gutter="0"/>
          <w:cols w:space="720"/>
        </w:sectPr>
      </w:pPr>
    </w:p>
    <w:p w14:paraId="78928451" w14:textId="65C7DE6D" w:rsidR="002F6EAA" w:rsidRPr="00510C05" w:rsidRDefault="002F6EAA" w:rsidP="006D3522">
      <w:pPr>
        <w:rPr>
          <w:rFonts w:ascii="Times New Roman" w:hAnsi="Times New Roman" w:cs="Times New Roman"/>
          <w:b/>
          <w:sz w:val="24"/>
          <w:szCs w:val="24"/>
        </w:rPr>
      </w:pPr>
    </w:p>
    <w:p w14:paraId="55DE85C5" w14:textId="3A0F6C18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Приложение к обоснованию</w:t>
      </w:r>
    </w:p>
    <w:p w14:paraId="20A7D735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</w:p>
    <w:p w14:paraId="6B7B4367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(договора), цены контракта (договора), </w:t>
      </w:r>
    </w:p>
    <w:p w14:paraId="6BEA3EBC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заключаемого с единственным поставщиком </w:t>
      </w:r>
    </w:p>
    <w:p w14:paraId="54BEB905" w14:textId="1475B221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14:paraId="3F3F0E7C" w14:textId="1B7CFADF" w:rsidR="00C72A93" w:rsidRPr="009E7B2E" w:rsidRDefault="006D3522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C72A93" w:rsidRPr="009E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договора </w:t>
      </w:r>
    </w:p>
    <w:p w14:paraId="25E37602" w14:textId="214E2FA5" w:rsidR="00C72A93" w:rsidRPr="009E7B2E" w:rsidRDefault="00820969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7B2E">
        <w:rPr>
          <w:rFonts w:ascii="Times New Roman" w:eastAsia="Calibri" w:hAnsi="Times New Roman" w:cs="Times New Roman"/>
          <w:sz w:val="24"/>
          <w:szCs w:val="24"/>
        </w:rPr>
        <w:t xml:space="preserve">на поставку </w:t>
      </w:r>
      <w:r w:rsidR="00FC6381">
        <w:rPr>
          <w:rFonts w:ascii="Times New Roman" w:eastAsia="Calibri" w:hAnsi="Times New Roman" w:cs="Times New Roman"/>
          <w:sz w:val="24"/>
          <w:szCs w:val="24"/>
        </w:rPr>
        <w:t>холодильного оборудования для отдела питания</w:t>
      </w:r>
      <w:r w:rsidRPr="009E7B2E">
        <w:rPr>
          <w:rFonts w:ascii="Times New Roman" w:eastAsia="Calibri" w:hAnsi="Times New Roman" w:cs="Times New Roman"/>
          <w:sz w:val="24"/>
          <w:szCs w:val="24"/>
        </w:rPr>
        <w:t xml:space="preserve"> ИПУ РАН</w:t>
      </w:r>
    </w:p>
    <w:p w14:paraId="419DBCFD" w14:textId="77777777" w:rsidR="00820969" w:rsidRPr="009E7B2E" w:rsidRDefault="00820969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:rsidRPr="009E7B2E" w14:paraId="7BC144BF" w14:textId="77777777" w:rsidTr="00080884">
        <w:trPr>
          <w:trHeight w:val="704"/>
        </w:trPr>
        <w:tc>
          <w:tcPr>
            <w:tcW w:w="7398" w:type="dxa"/>
            <w:vAlign w:val="center"/>
          </w:tcPr>
          <w:p w14:paraId="4D7B2723" w14:textId="617BB674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6D529EB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9E7B2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C9608" w14:textId="6ACAA954" w:rsidR="00D8671A" w:rsidRPr="009E7B2E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</w:t>
      </w:r>
      <w:r w:rsidR="009E7B2E"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для нужд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</w:r>
    </w:p>
    <w:p w14:paraId="1B663FF8" w14:textId="77777777" w:rsidR="00D8671A" w:rsidRPr="009E7B2E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27DEAD5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90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567"/>
        <w:gridCol w:w="2181"/>
        <w:gridCol w:w="851"/>
        <w:gridCol w:w="708"/>
        <w:gridCol w:w="1276"/>
        <w:gridCol w:w="1276"/>
        <w:gridCol w:w="1276"/>
        <w:gridCol w:w="1275"/>
        <w:gridCol w:w="1134"/>
        <w:gridCol w:w="1134"/>
        <w:gridCol w:w="1276"/>
        <w:gridCol w:w="1296"/>
        <w:gridCol w:w="840"/>
      </w:tblGrid>
      <w:tr w:rsidR="00FC6381" w:rsidRPr="009E7B2E" w14:paraId="37139186" w14:textId="77777777" w:rsidTr="00FC6381">
        <w:trPr>
          <w:trHeight w:val="1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FC6381" w:rsidRPr="009E7B2E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FC6381" w:rsidRPr="009E7B2E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FC6381" w:rsidRPr="009E7B2E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FC6381" w:rsidRPr="009E7B2E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367B" w14:textId="5D02DB7C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Поставщик 1   https://www.tixi.ru/catalog/panel-ppu-80/kamera-holodilnaya-polair-khn-826/; https://www.tixi.ru/catalog/nizkotemperaturnye-splity/split-sistema-polair-professionale-sb-214-p/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C2EE" w14:textId="2ACBDD41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Поставщик </w:t>
            </w:r>
            <w:proofErr w:type="gramStart"/>
            <w:r w:rsidRPr="00FC6381">
              <w:rPr>
                <w:rFonts w:ascii="Times New Roman" w:hAnsi="Times New Roman" w:cs="Times New Roman"/>
                <w:bCs/>
                <w:sz w:val="20"/>
                <w:szCs w:val="20"/>
              </w:rPr>
              <w:t>2  https://www.barneo.ru/kamera-polair-standard-80-mm-kkhn-8-26</w:t>
            </w:r>
            <w:proofErr w:type="gramEnd"/>
            <w:r w:rsidRPr="00FC6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 https://www.barneo.ru/splitsistema-nizkotemperaturnaya-polair-sb-214-p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11C9" w14:textId="4B109E28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Поставщик </w:t>
            </w:r>
            <w:proofErr w:type="gramStart"/>
            <w:r w:rsidRPr="00FC6381">
              <w:rPr>
                <w:rFonts w:ascii="Times New Roman" w:hAnsi="Times New Roman" w:cs="Times New Roman"/>
                <w:bCs/>
                <w:sz w:val="20"/>
                <w:szCs w:val="20"/>
              </w:rPr>
              <w:t>3  https://www.whitegoods.ru/goods/kholodilnaya-kamera-polair-kkhn-8-26-1660-2860-2200-80-mm/</w:t>
            </w:r>
            <w:proofErr w:type="gramEnd"/>
            <w:r w:rsidRPr="00FC6381">
              <w:rPr>
                <w:rFonts w:ascii="Times New Roman" w:hAnsi="Times New Roman" w:cs="Times New Roman"/>
                <w:bCs/>
                <w:sz w:val="20"/>
                <w:szCs w:val="20"/>
              </w:rPr>
              <w:t>; https://www.whitegoods.ru/goods/split-sistema-polair-sb-214-p/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FC6381" w:rsidRPr="009E7B2E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Средняя цена за ед. товара, руб.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FC6381" w:rsidRPr="009E7B2E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цена, 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FC6381" w:rsidRPr="009E7B2E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proofErr w:type="spellEnd"/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вар.,</w:t>
            </w:r>
            <w:proofErr w:type="gramEnd"/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1B148D" w:rsidRPr="009E7B2E" w14:paraId="3AAA20BA" w14:textId="77777777" w:rsidTr="006D3522">
        <w:trPr>
          <w:trHeight w:val="3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381" w:rsidRPr="009E7B2E" w14:paraId="4795160D" w14:textId="77777777" w:rsidTr="00E0659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46C1" w14:textId="6F4FFA3A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2306" w14:textId="220081BA" w:rsidR="00FC6381" w:rsidRPr="00FC6381" w:rsidRDefault="00FC6381" w:rsidP="00FC6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Камера </w:t>
            </w:r>
            <w:proofErr w:type="gramStart"/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холодильная  сборная</w:t>
            </w:r>
            <w:proofErr w:type="gramEnd"/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68A" w14:textId="52A746D8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002A" w14:textId="5160B946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118A" w14:textId="3CF990A3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161 308,30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C382" w14:textId="0EA80E4C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161 308,30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2D1E" w14:textId="0CF6717F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153 243,00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980A" w14:textId="1792D525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153 243,00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7DB1" w14:textId="7A554EA0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161 309,00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CE3C" w14:textId="2F036EF4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161 309,00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2F4" w14:textId="527765BB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158 620,10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2EB4" w14:textId="4A9DAB67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158 620,10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5972B" w14:textId="3A2C12EA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</w:tr>
      <w:tr w:rsidR="00FC6381" w:rsidRPr="009E7B2E" w14:paraId="0255252B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F534" w14:textId="3C9FD5B8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3DA" w14:textId="7DB1A356" w:rsidR="00FC6381" w:rsidRPr="00FC6381" w:rsidRDefault="00FC6381" w:rsidP="00FC63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Сплит-система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6B9F" w14:textId="3F632970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7C0B" w14:textId="6C02B85C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7E34" w14:textId="02F5C83A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170 219,70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39F5" w14:textId="1EE84275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170 219,70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DCB" w14:textId="701F0C29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189 133,00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21E0" w14:textId="2CF3D98B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189 133,00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541" w14:textId="2CD7AE51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160 764,00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013A" w14:textId="6902A657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160 764,00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3E7" w14:textId="12E42E83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173 372,23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029D8" w14:textId="60A9CFEA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173 372,23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3703" w14:textId="4DE20F35" w:rsidR="00FC6381" w:rsidRPr="00FC6381" w:rsidRDefault="00FC6381" w:rsidP="00FC6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</w:tr>
      <w:tr w:rsidR="008021A6" w:rsidRPr="009E7B2E" w14:paraId="635C58C9" w14:textId="77777777" w:rsidTr="00820969">
        <w:trPr>
          <w:trHeight w:val="382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E5BD286" w14:textId="4544EDBC" w:rsidR="008021A6" w:rsidRPr="009E7B2E" w:rsidRDefault="008021A6" w:rsidP="00802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B2E">
              <w:rPr>
                <w:rFonts w:ascii="Times New Roman" w:hAnsi="Times New Roman" w:cs="Times New Roman"/>
                <w:b/>
                <w:bCs/>
                <w:color w:val="000000"/>
              </w:rPr>
              <w:t>ИТОГО с НДС: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6554" w14:textId="4646D005" w:rsidR="008021A6" w:rsidRPr="008021A6" w:rsidRDefault="008021A6" w:rsidP="0080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1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331 992,33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0E440ABB" w14:textId="48798068" w:rsidR="008021A6" w:rsidRPr="009E7B2E" w:rsidRDefault="008021A6" w:rsidP="008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1A6" w:rsidRPr="009E7B2E" w14:paraId="40BDF5F6" w14:textId="77777777" w:rsidTr="006D3522">
        <w:trPr>
          <w:trHeight w:val="403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24CF0C" w14:textId="00612CC7" w:rsidR="008021A6" w:rsidRPr="009E7B2E" w:rsidRDefault="008021A6" w:rsidP="00802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B2E">
              <w:rPr>
                <w:rFonts w:ascii="Times New Roman" w:hAnsi="Times New Roman" w:cs="Times New Roman"/>
                <w:b/>
                <w:bCs/>
                <w:color w:val="000000"/>
              </w:rPr>
              <w:t>Сумма НДС: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D1A2" w14:textId="1AA7F02D" w:rsidR="008021A6" w:rsidRPr="008021A6" w:rsidRDefault="008021A6" w:rsidP="0080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21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55 332,06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60A1F842" w14:textId="6DB57651" w:rsidR="008021A6" w:rsidRPr="009E7B2E" w:rsidRDefault="008021A6" w:rsidP="008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6F89C2" w14:textId="7E633A2B" w:rsidR="001067C6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="008021A6" w:rsidRPr="008021A6">
        <w:rPr>
          <w:rFonts w:ascii="Times New Roman" w:hAnsi="Times New Roman" w:cs="Times New Roman"/>
          <w:sz w:val="24"/>
          <w:szCs w:val="24"/>
        </w:rPr>
        <w:t>331</w:t>
      </w:r>
      <w:r w:rsidR="008021A6">
        <w:rPr>
          <w:rFonts w:ascii="Times New Roman" w:hAnsi="Times New Roman" w:cs="Times New Roman"/>
          <w:sz w:val="24"/>
          <w:szCs w:val="24"/>
        </w:rPr>
        <w:t> </w:t>
      </w:r>
      <w:r w:rsidR="008021A6" w:rsidRPr="008021A6">
        <w:rPr>
          <w:rFonts w:ascii="Times New Roman" w:hAnsi="Times New Roman" w:cs="Times New Roman"/>
          <w:sz w:val="24"/>
          <w:szCs w:val="24"/>
        </w:rPr>
        <w:t>992</w:t>
      </w:r>
      <w:r w:rsidR="008021A6">
        <w:rPr>
          <w:rFonts w:ascii="Times New Roman" w:hAnsi="Times New Roman" w:cs="Times New Roman"/>
          <w:sz w:val="24"/>
          <w:szCs w:val="24"/>
        </w:rPr>
        <w:t xml:space="preserve"> </w:t>
      </w:r>
      <w:r w:rsidR="008021A6" w:rsidRPr="008021A6">
        <w:rPr>
          <w:rFonts w:ascii="Times New Roman" w:hAnsi="Times New Roman" w:cs="Times New Roman"/>
          <w:sz w:val="24"/>
          <w:szCs w:val="24"/>
        </w:rPr>
        <w:t>(Триста тридцать одна тысяча девятьсот девяносто два) рубля 33 копейки, с учетом НДС 20</w:t>
      </w:r>
      <w:r w:rsidR="008021A6">
        <w:rPr>
          <w:rFonts w:ascii="Times New Roman" w:hAnsi="Times New Roman" w:cs="Times New Roman"/>
          <w:sz w:val="24"/>
          <w:szCs w:val="24"/>
        </w:rPr>
        <w:t xml:space="preserve"> </w:t>
      </w:r>
      <w:r w:rsidR="008021A6" w:rsidRPr="008021A6">
        <w:rPr>
          <w:rFonts w:ascii="Times New Roman" w:hAnsi="Times New Roman" w:cs="Times New Roman"/>
          <w:sz w:val="24"/>
          <w:szCs w:val="24"/>
        </w:rPr>
        <w:t>% - 55 332,06 рублей</w:t>
      </w:r>
    </w:p>
    <w:p w14:paraId="7B5C13BD" w14:textId="04F11450" w:rsidR="008021A6" w:rsidRDefault="00C72A93" w:rsidP="008021A6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7C6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договора включает в себя </w:t>
      </w:r>
      <w:r w:rsidR="008021A6" w:rsidRPr="008021A6">
        <w:rPr>
          <w:rFonts w:ascii="Times New Roman" w:hAnsi="Times New Roman" w:cs="Times New Roman"/>
          <w:bCs/>
          <w:sz w:val="24"/>
          <w:szCs w:val="24"/>
        </w:rPr>
        <w:t>стоимость Товара</w:t>
      </w:r>
      <w:r w:rsidR="00C95284">
        <w:rPr>
          <w:rFonts w:ascii="Times New Roman" w:hAnsi="Times New Roman" w:cs="Times New Roman"/>
          <w:bCs/>
          <w:sz w:val="24"/>
          <w:szCs w:val="24"/>
        </w:rPr>
        <w:t xml:space="preserve"> (включая сборку и монтаж)</w:t>
      </w:r>
      <w:r w:rsidR="008021A6" w:rsidRPr="008021A6">
        <w:rPr>
          <w:rFonts w:ascii="Times New Roman" w:hAnsi="Times New Roman" w:cs="Times New Roman"/>
          <w:bCs/>
          <w:sz w:val="24"/>
          <w:szCs w:val="24"/>
        </w:rPr>
        <w:t>, в том числе тары и упаковки, затраты Поставщика на поставку Товара по адресу Заказчика (г. Москва, ул. Профсоюзная, д. 65), погрузо-разгрузочные работы, гарантийное обслуживание, расходы на страхование (при наличии), уплату таможенных пошлин, гарантийных обязательств, налогов и других обязательных платежей, в том числе иные расходы Поставщика, необходимые для исполнения Договора</w:t>
      </w:r>
      <w:r w:rsidR="00802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102AF" w14:textId="166E27BC" w:rsidR="00947B62" w:rsidRPr="00A95785" w:rsidRDefault="00947B62" w:rsidP="008021A6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bookmarkStart w:id="1" w:name="_GoBack"/>
      <w:bookmarkEnd w:id="1"/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9EF9A" w14:textId="77777777" w:rsid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30B20" w14:textId="698CE8D7" w:rsidR="003F03B6" w:rsidRPr="003F03B6" w:rsidRDefault="008021A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заведующего</w:t>
      </w:r>
      <w:r w:rsidR="003F03B6" w:rsidRPr="003F03B6">
        <w:rPr>
          <w:rFonts w:ascii="Times New Roman" w:hAnsi="Times New Roman" w:cs="Times New Roman"/>
          <w:sz w:val="24"/>
          <w:szCs w:val="24"/>
        </w:rPr>
        <w:t xml:space="preserve"> ОМТС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Т.В. Омельченко</w:t>
      </w:r>
    </w:p>
    <w:p w14:paraId="1119388E" w14:textId="77777777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CAA10" w14:textId="24B10BC3" w:rsidR="003F03B6" w:rsidRPr="003F03B6" w:rsidRDefault="003F03B6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B6" w:rsidRPr="003F03B6" w:rsidSect="006D3522">
      <w:footerReference w:type="default" r:id="rId10"/>
      <w:pgSz w:w="16838" w:h="11906" w:orient="landscape"/>
      <w:pgMar w:top="454" w:right="454" w:bottom="454" w:left="45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061F" w14:textId="77777777" w:rsidR="006D3522" w:rsidRDefault="006D3522" w:rsidP="00947B62">
      <w:pPr>
        <w:spacing w:after="0" w:line="240" w:lineRule="auto"/>
      </w:pPr>
      <w:r>
        <w:separator/>
      </w:r>
    </w:p>
  </w:endnote>
  <w:endnote w:type="continuationSeparator" w:id="0">
    <w:p w14:paraId="42B9A8F3" w14:textId="77777777" w:rsidR="006D3522" w:rsidRDefault="006D3522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6D3522" w:rsidRPr="00E06591" w:rsidRDefault="006D352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65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0F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95961A" w14:textId="77777777" w:rsidR="006D3522" w:rsidRDefault="006D35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B8BF" w14:textId="77777777" w:rsidR="006D3522" w:rsidRDefault="006D3522" w:rsidP="00947B62">
      <w:pPr>
        <w:spacing w:after="0" w:line="240" w:lineRule="auto"/>
      </w:pPr>
      <w:r>
        <w:separator/>
      </w:r>
    </w:p>
  </w:footnote>
  <w:footnote w:type="continuationSeparator" w:id="0">
    <w:p w14:paraId="4266D5C4" w14:textId="77777777" w:rsidR="006D3522" w:rsidRDefault="006D3522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2539"/>
    <w:rsid w:val="000F0FD8"/>
    <w:rsid w:val="001067C6"/>
    <w:rsid w:val="001129CB"/>
    <w:rsid w:val="0012267B"/>
    <w:rsid w:val="0014389F"/>
    <w:rsid w:val="001860E8"/>
    <w:rsid w:val="00187C81"/>
    <w:rsid w:val="001B148D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1018E"/>
    <w:rsid w:val="00315BF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3F03B6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D294C"/>
    <w:rsid w:val="005E16F6"/>
    <w:rsid w:val="006007D1"/>
    <w:rsid w:val="00614CDB"/>
    <w:rsid w:val="00623CF7"/>
    <w:rsid w:val="0063282B"/>
    <w:rsid w:val="006739C8"/>
    <w:rsid w:val="006942FE"/>
    <w:rsid w:val="006A18EC"/>
    <w:rsid w:val="006C5872"/>
    <w:rsid w:val="006C7B39"/>
    <w:rsid w:val="006D3522"/>
    <w:rsid w:val="006E128F"/>
    <w:rsid w:val="006E480D"/>
    <w:rsid w:val="00702BDF"/>
    <w:rsid w:val="00733075"/>
    <w:rsid w:val="0073725E"/>
    <w:rsid w:val="00763AD6"/>
    <w:rsid w:val="00783C12"/>
    <w:rsid w:val="00787FA0"/>
    <w:rsid w:val="007915ED"/>
    <w:rsid w:val="007A02A2"/>
    <w:rsid w:val="007C36FE"/>
    <w:rsid w:val="007C4C66"/>
    <w:rsid w:val="008021A6"/>
    <w:rsid w:val="00807328"/>
    <w:rsid w:val="00812B71"/>
    <w:rsid w:val="00820969"/>
    <w:rsid w:val="00832065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4FE4"/>
    <w:rsid w:val="009D553F"/>
    <w:rsid w:val="009E7B2E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BC2A64"/>
    <w:rsid w:val="00C21E21"/>
    <w:rsid w:val="00C72A93"/>
    <w:rsid w:val="00C95284"/>
    <w:rsid w:val="00CA637B"/>
    <w:rsid w:val="00CC02F3"/>
    <w:rsid w:val="00D16011"/>
    <w:rsid w:val="00D376F5"/>
    <w:rsid w:val="00D4736A"/>
    <w:rsid w:val="00D8098B"/>
    <w:rsid w:val="00D8671A"/>
    <w:rsid w:val="00D900DB"/>
    <w:rsid w:val="00DC4648"/>
    <w:rsid w:val="00DC6756"/>
    <w:rsid w:val="00DC773E"/>
    <w:rsid w:val="00E06591"/>
    <w:rsid w:val="00E15F61"/>
    <w:rsid w:val="00E23537"/>
    <w:rsid w:val="00E2786A"/>
    <w:rsid w:val="00E349D7"/>
    <w:rsid w:val="00E50698"/>
    <w:rsid w:val="00E9430D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C6381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791E-DD0F-4718-9554-5949CD62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2023-05-24T07:49:00Z</cp:lastPrinted>
  <dcterms:created xsi:type="dcterms:W3CDTF">2022-05-05T09:10:00Z</dcterms:created>
  <dcterms:modified xsi:type="dcterms:W3CDTF">2023-05-24T07:49:00Z</dcterms:modified>
</cp:coreProperties>
</file>