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944F7" w14:textId="5E4D0228" w:rsidR="00E34ABE" w:rsidRPr="00A16DF8" w:rsidRDefault="00E34ABE" w:rsidP="00E34ABE">
      <w:pPr>
        <w:widowControl w:val="0"/>
        <w:suppressAutoHyphens/>
        <w:autoSpaceDE w:val="0"/>
        <w:autoSpaceDN w:val="0"/>
        <w:adjustRightInd w:val="0"/>
        <w:spacing w:after="0" w:line="240" w:lineRule="auto"/>
        <w:jc w:val="right"/>
        <w:rPr>
          <w:rFonts w:ascii="Times New Roman" w:eastAsia="Times New Roman" w:hAnsi="Times New Roman"/>
          <w:i/>
          <w:kern w:val="1"/>
          <w:sz w:val="24"/>
          <w:szCs w:val="24"/>
          <w:lang w:eastAsia="ar-SA"/>
        </w:rPr>
      </w:pPr>
      <w:r w:rsidRPr="00A16DF8">
        <w:rPr>
          <w:rFonts w:ascii="Times New Roman" w:eastAsia="Times New Roman" w:hAnsi="Times New Roman"/>
          <w:kern w:val="1"/>
          <w:sz w:val="24"/>
          <w:szCs w:val="24"/>
          <w:lang w:eastAsia="ar-SA"/>
        </w:rPr>
        <w:t>Приложение № 4</w:t>
      </w:r>
      <w:r w:rsidR="003A46C3" w:rsidRPr="00A16DF8">
        <w:rPr>
          <w:rFonts w:ascii="Times New Roman" w:eastAsia="Times New Roman" w:hAnsi="Times New Roman"/>
          <w:kern w:val="1"/>
          <w:sz w:val="24"/>
          <w:szCs w:val="24"/>
          <w:lang w:eastAsia="ar-SA"/>
        </w:rPr>
        <w:t xml:space="preserve"> к Извещению</w:t>
      </w:r>
    </w:p>
    <w:p w14:paraId="5789D8BF" w14:textId="77777777" w:rsidR="00A16DF8" w:rsidRPr="00753CF5" w:rsidRDefault="00A16DF8" w:rsidP="00E01503">
      <w:pPr>
        <w:widowControl w:val="0"/>
        <w:suppressAutoHyphens/>
        <w:autoSpaceDE w:val="0"/>
        <w:autoSpaceDN w:val="0"/>
        <w:adjustRightInd w:val="0"/>
        <w:spacing w:after="0" w:line="240" w:lineRule="auto"/>
        <w:rPr>
          <w:rFonts w:ascii="Times New Roman" w:eastAsia="Times New Roman" w:hAnsi="Times New Roman"/>
          <w:i/>
          <w:kern w:val="1"/>
          <w:sz w:val="16"/>
          <w:szCs w:val="16"/>
          <w:lang w:eastAsia="ar-SA"/>
        </w:rPr>
      </w:pPr>
    </w:p>
    <w:p w14:paraId="1E5796D1" w14:textId="117884C3" w:rsidR="00E72470" w:rsidRPr="00A16DF8" w:rsidRDefault="00E72470" w:rsidP="00E01503">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ar-SA"/>
        </w:rPr>
      </w:pPr>
      <w:r w:rsidRPr="00A16DF8">
        <w:rPr>
          <w:rFonts w:ascii="Times New Roman" w:eastAsia="Times New Roman" w:hAnsi="Times New Roman"/>
          <w:i/>
          <w:kern w:val="1"/>
          <w:sz w:val="24"/>
          <w:szCs w:val="24"/>
          <w:lang w:eastAsia="ar-SA"/>
        </w:rPr>
        <w:t>ПРОЕКТ ДОГОВОРА</w:t>
      </w:r>
      <w:r w:rsidR="00E01503" w:rsidRPr="00A16DF8">
        <w:rPr>
          <w:rFonts w:ascii="Times New Roman" w:eastAsia="Times New Roman" w:hAnsi="Times New Roman"/>
          <w:i/>
          <w:kern w:val="1"/>
          <w:sz w:val="24"/>
          <w:szCs w:val="24"/>
          <w:lang w:eastAsia="ar-SA"/>
        </w:rPr>
        <w:t xml:space="preserve">                                                                                            </w:t>
      </w:r>
    </w:p>
    <w:p w14:paraId="214196A9" w14:textId="77777777" w:rsidR="00E72470" w:rsidRPr="00753CF5" w:rsidRDefault="00E72470"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14:paraId="48E16CEC" w14:textId="77777777" w:rsidR="00C733D4" w:rsidRDefault="00C733D4"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14:paraId="6C3D96DA" w14:textId="387A5A27" w:rsidR="00544D0D" w:rsidRPr="00A16DF8" w:rsidRDefault="00A94247" w:rsidP="004652A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ДОГОВОР № </w:t>
      </w:r>
      <w:r w:rsidR="00342145" w:rsidRPr="00A16DF8">
        <w:rPr>
          <w:rFonts w:ascii="Times New Roman" w:eastAsia="Times New Roman" w:hAnsi="Times New Roman"/>
          <w:b/>
          <w:kern w:val="1"/>
          <w:sz w:val="24"/>
          <w:szCs w:val="24"/>
          <w:lang w:eastAsia="ar-SA"/>
        </w:rPr>
        <w:t>_______</w:t>
      </w:r>
    </w:p>
    <w:p w14:paraId="3DC28BAD" w14:textId="24B0D43F" w:rsidR="006565AF" w:rsidRPr="00A16DF8" w:rsidRDefault="006565AF" w:rsidP="003A46C3">
      <w:pPr>
        <w:widowControl w:val="0"/>
        <w:autoSpaceDE w:val="0"/>
        <w:autoSpaceDN w:val="0"/>
        <w:adjustRightInd w:val="0"/>
        <w:spacing w:after="0" w:line="240" w:lineRule="auto"/>
        <w:jc w:val="center"/>
        <w:rPr>
          <w:rFonts w:ascii="Times New Roman" w:eastAsia="Times New Roman" w:hAnsi="Times New Roman"/>
          <w:sz w:val="24"/>
          <w:szCs w:val="24"/>
        </w:rPr>
      </w:pPr>
      <w:r w:rsidRPr="00A16DF8">
        <w:rPr>
          <w:rFonts w:ascii="Times New Roman" w:eastAsia="Times New Roman" w:hAnsi="Times New Roman"/>
          <w:sz w:val="24"/>
          <w:szCs w:val="24"/>
        </w:rPr>
        <w:t>на поставку сувенирных товаров для нужд ИПУ РАН</w:t>
      </w:r>
    </w:p>
    <w:p w14:paraId="1C9EC8E0" w14:textId="6B753C51" w:rsidR="00825E36" w:rsidRPr="00A16DF8" w:rsidRDefault="00221C64" w:rsidP="003A46C3">
      <w:pPr>
        <w:widowControl w:val="0"/>
        <w:autoSpaceDE w:val="0"/>
        <w:autoSpaceDN w:val="0"/>
        <w:adjustRightInd w:val="0"/>
        <w:spacing w:after="0" w:line="240" w:lineRule="auto"/>
        <w:jc w:val="center"/>
        <w:rPr>
          <w:rFonts w:ascii="Times New Roman" w:eastAsia="Calibri" w:hAnsi="Times New Roman"/>
          <w:b/>
          <w:sz w:val="24"/>
          <w:szCs w:val="24"/>
          <w:lang w:eastAsia="ar-SA"/>
        </w:rPr>
      </w:pPr>
      <w:r w:rsidRPr="00A16DF8">
        <w:rPr>
          <w:rFonts w:ascii="Times New Roman" w:eastAsia="Times New Roman" w:hAnsi="Times New Roman"/>
          <w:b/>
          <w:sz w:val="24"/>
          <w:szCs w:val="24"/>
          <w:lang w:eastAsia="ar-SA"/>
        </w:rPr>
        <w:t>(закупка для субъектов малого и среднего предпринимательства)</w:t>
      </w:r>
      <w:r w:rsidR="00BE59DB" w:rsidRPr="00A16DF8">
        <w:rPr>
          <w:rFonts w:ascii="Times New Roman" w:hAnsi="Times New Roman"/>
          <w:b/>
          <w:sz w:val="24"/>
          <w:szCs w:val="24"/>
        </w:rPr>
        <w:t xml:space="preserve"> </w:t>
      </w:r>
    </w:p>
    <w:p w14:paraId="128CFC5D" w14:textId="77777777" w:rsidR="00057091" w:rsidRPr="00A16DF8" w:rsidRDefault="00057091" w:rsidP="004652AB">
      <w:pPr>
        <w:widowControl w:val="0"/>
        <w:autoSpaceDE w:val="0"/>
        <w:autoSpaceDN w:val="0"/>
        <w:adjustRightInd w:val="0"/>
        <w:spacing w:after="0" w:line="240" w:lineRule="auto"/>
        <w:jc w:val="center"/>
        <w:rPr>
          <w:rFonts w:ascii="Times New Roman" w:eastAsia="Calibri" w:hAnsi="Times New Roman"/>
          <w:sz w:val="24"/>
          <w:szCs w:val="24"/>
          <w:lang w:eastAsia="ar-SA"/>
        </w:rPr>
      </w:pPr>
    </w:p>
    <w:p w14:paraId="45BA3E19" w14:textId="77777777" w:rsidR="00544D0D" w:rsidRPr="00A16DF8" w:rsidRDefault="000D7C5A" w:rsidP="004652A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A16DF8">
        <w:rPr>
          <w:rFonts w:ascii="Times New Roman" w:eastAsia="Times New Roman" w:hAnsi="Times New Roman"/>
          <w:bCs/>
          <w:kern w:val="1"/>
          <w:sz w:val="24"/>
          <w:szCs w:val="24"/>
          <w:lang w:eastAsia="ar-SA"/>
        </w:rPr>
        <w:t>г. Москва</w:t>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C175B0" w:rsidRPr="00A16DF8">
        <w:rPr>
          <w:rFonts w:ascii="Times New Roman" w:eastAsia="Times New Roman" w:hAnsi="Times New Roman"/>
          <w:bCs/>
          <w:kern w:val="1"/>
          <w:sz w:val="24"/>
          <w:szCs w:val="24"/>
          <w:lang w:eastAsia="ar-SA"/>
        </w:rPr>
        <w:tab/>
      </w:r>
      <w:r w:rsidR="00982519" w:rsidRPr="00A16DF8">
        <w:rPr>
          <w:rFonts w:ascii="Times New Roman" w:eastAsia="Times New Roman" w:hAnsi="Times New Roman"/>
          <w:bCs/>
          <w:kern w:val="1"/>
          <w:sz w:val="24"/>
          <w:szCs w:val="24"/>
          <w:lang w:eastAsia="ar-SA"/>
        </w:rPr>
        <w:t xml:space="preserve">            </w:t>
      </w:r>
      <w:r w:rsidR="009B7BF1" w:rsidRPr="00A16DF8">
        <w:rPr>
          <w:rFonts w:ascii="Times New Roman" w:eastAsia="Times New Roman" w:hAnsi="Times New Roman"/>
          <w:bCs/>
          <w:kern w:val="1"/>
          <w:sz w:val="24"/>
          <w:szCs w:val="24"/>
          <w:lang w:eastAsia="ar-SA"/>
        </w:rPr>
        <w:t xml:space="preserve">                             </w:t>
      </w:r>
      <w:r w:rsidR="00982519" w:rsidRPr="00A16DF8">
        <w:rPr>
          <w:rFonts w:ascii="Times New Roman" w:eastAsia="Times New Roman" w:hAnsi="Times New Roman"/>
          <w:bCs/>
          <w:kern w:val="1"/>
          <w:sz w:val="24"/>
          <w:szCs w:val="24"/>
          <w:lang w:eastAsia="ar-SA"/>
        </w:rPr>
        <w:t xml:space="preserve"> </w:t>
      </w:r>
      <w:r w:rsidR="00544D0D" w:rsidRPr="00A16DF8">
        <w:rPr>
          <w:rFonts w:ascii="Times New Roman" w:eastAsia="Times New Roman" w:hAnsi="Times New Roman"/>
          <w:kern w:val="1"/>
          <w:sz w:val="24"/>
          <w:szCs w:val="24"/>
          <w:lang w:eastAsia="ar-SA"/>
        </w:rPr>
        <w:t>«___</w:t>
      </w:r>
      <w:r w:rsidR="004F59BE" w:rsidRPr="00A16DF8">
        <w:rPr>
          <w:rFonts w:ascii="Times New Roman" w:eastAsia="Times New Roman" w:hAnsi="Times New Roman"/>
          <w:kern w:val="1"/>
          <w:sz w:val="24"/>
          <w:szCs w:val="24"/>
          <w:lang w:eastAsia="ar-SA"/>
        </w:rPr>
        <w:t>_</w:t>
      </w:r>
      <w:r w:rsidR="00544D0D" w:rsidRPr="00A16DF8">
        <w:rPr>
          <w:rFonts w:ascii="Times New Roman" w:eastAsia="Times New Roman" w:hAnsi="Times New Roman"/>
          <w:kern w:val="1"/>
          <w:sz w:val="24"/>
          <w:szCs w:val="24"/>
          <w:lang w:eastAsia="ar-SA"/>
        </w:rPr>
        <w:t>»</w:t>
      </w:r>
      <w:r w:rsidR="009B7BF1" w:rsidRPr="00A16DF8">
        <w:rPr>
          <w:rFonts w:ascii="Times New Roman" w:eastAsia="Times New Roman" w:hAnsi="Times New Roman"/>
          <w:kern w:val="1"/>
          <w:sz w:val="24"/>
          <w:szCs w:val="24"/>
          <w:lang w:eastAsia="ar-SA"/>
        </w:rPr>
        <w:t xml:space="preserve"> ____</w:t>
      </w:r>
      <w:r w:rsidRPr="00A16DF8">
        <w:rPr>
          <w:rFonts w:ascii="Times New Roman" w:eastAsia="Times New Roman" w:hAnsi="Times New Roman"/>
          <w:kern w:val="1"/>
          <w:sz w:val="24"/>
          <w:szCs w:val="24"/>
          <w:lang w:eastAsia="ar-SA"/>
        </w:rPr>
        <w:t>_______</w:t>
      </w:r>
      <w:r w:rsidR="00826CB0" w:rsidRPr="00A16DF8">
        <w:rPr>
          <w:rFonts w:ascii="Times New Roman" w:eastAsia="Times New Roman" w:hAnsi="Times New Roman"/>
          <w:kern w:val="1"/>
          <w:sz w:val="24"/>
          <w:szCs w:val="24"/>
          <w:lang w:eastAsia="ar-SA"/>
        </w:rPr>
        <w:t xml:space="preserve"> </w:t>
      </w:r>
      <w:r w:rsidR="00E62414" w:rsidRPr="00A16DF8">
        <w:rPr>
          <w:rFonts w:ascii="Times New Roman" w:eastAsia="Times New Roman" w:hAnsi="Times New Roman"/>
          <w:kern w:val="1"/>
          <w:sz w:val="24"/>
          <w:szCs w:val="24"/>
          <w:lang w:eastAsia="ar-SA"/>
        </w:rPr>
        <w:t>20</w:t>
      </w:r>
      <w:r w:rsidR="002D0628" w:rsidRPr="00A16DF8">
        <w:rPr>
          <w:rFonts w:ascii="Times New Roman" w:eastAsia="Times New Roman" w:hAnsi="Times New Roman"/>
          <w:kern w:val="1"/>
          <w:sz w:val="24"/>
          <w:szCs w:val="24"/>
          <w:lang w:eastAsia="ar-SA"/>
        </w:rPr>
        <w:t>2</w:t>
      </w:r>
      <w:r w:rsidR="003A46C3" w:rsidRPr="00A16DF8">
        <w:rPr>
          <w:rFonts w:ascii="Times New Roman" w:eastAsia="Times New Roman" w:hAnsi="Times New Roman"/>
          <w:kern w:val="1"/>
          <w:sz w:val="24"/>
          <w:szCs w:val="24"/>
          <w:lang w:eastAsia="ar-SA"/>
        </w:rPr>
        <w:t>4</w:t>
      </w:r>
      <w:r w:rsidR="000B4E80" w:rsidRPr="00A16DF8">
        <w:rPr>
          <w:rFonts w:ascii="Times New Roman" w:eastAsia="Times New Roman" w:hAnsi="Times New Roman"/>
          <w:kern w:val="1"/>
          <w:sz w:val="24"/>
          <w:szCs w:val="24"/>
          <w:lang w:eastAsia="ar-SA"/>
        </w:rPr>
        <w:t> </w:t>
      </w:r>
      <w:r w:rsidR="00544D0D" w:rsidRPr="00A16DF8">
        <w:rPr>
          <w:rFonts w:ascii="Times New Roman" w:eastAsia="Times New Roman" w:hAnsi="Times New Roman"/>
          <w:kern w:val="1"/>
          <w:sz w:val="24"/>
          <w:szCs w:val="24"/>
          <w:lang w:eastAsia="ar-SA"/>
        </w:rPr>
        <w:t>г.</w:t>
      </w:r>
    </w:p>
    <w:p w14:paraId="14ED1568" w14:textId="77777777" w:rsidR="0041534A" w:rsidRPr="00753CF5" w:rsidRDefault="0041534A" w:rsidP="004652AB">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14:paraId="665B05D4" w14:textId="77777777" w:rsidR="0072609E" w:rsidRPr="00A16DF8" w:rsidRDefault="005C640F" w:rsidP="0072609E">
      <w:pPr>
        <w:spacing w:after="0" w:line="240" w:lineRule="auto"/>
        <w:ind w:firstLine="709"/>
        <w:jc w:val="both"/>
        <w:rPr>
          <w:rFonts w:ascii="Times New Roman" w:eastAsia="Times New Roman" w:hAnsi="Times New Roman"/>
          <w:kern w:val="2"/>
          <w:sz w:val="24"/>
          <w:szCs w:val="24"/>
          <w:lang w:eastAsia="ar-SA"/>
        </w:rPr>
      </w:pPr>
      <w:r w:rsidRPr="00A16DF8">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16DF8">
        <w:rPr>
          <w:rFonts w:ascii="Times New Roman" w:eastAsia="Times New Roman" w:hAnsi="Times New Roman"/>
          <w:kern w:val="1"/>
          <w:sz w:val="24"/>
          <w:szCs w:val="24"/>
          <w:lang w:eastAsia="ar-SA"/>
        </w:rPr>
        <w:t>(ИПУ РАН), именуемое</w:t>
      </w:r>
      <w:r w:rsidR="0008637F"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в дальнейшем </w:t>
      </w:r>
      <w:r w:rsidRPr="00A16DF8">
        <w:rPr>
          <w:rFonts w:ascii="Times New Roman" w:eastAsia="Times New Roman" w:hAnsi="Times New Roman"/>
          <w:b/>
          <w:kern w:val="1"/>
          <w:sz w:val="24"/>
          <w:szCs w:val="24"/>
          <w:lang w:eastAsia="ar-SA"/>
        </w:rPr>
        <w:t>«Заказчик»</w:t>
      </w:r>
      <w:r w:rsidRPr="00A16DF8">
        <w:rPr>
          <w:rFonts w:ascii="Times New Roman" w:eastAsia="Times New Roman" w:hAnsi="Times New Roman"/>
          <w:kern w:val="1"/>
          <w:sz w:val="24"/>
          <w:szCs w:val="24"/>
          <w:lang w:eastAsia="ar-SA"/>
        </w:rPr>
        <w:t>, в</w:t>
      </w:r>
      <w:r w:rsidR="009B00A1" w:rsidRPr="00A16DF8">
        <w:rPr>
          <w:rFonts w:ascii="Times New Roman" w:eastAsia="Calibri" w:hAnsi="Times New Roman"/>
          <w:sz w:val="24"/>
          <w:szCs w:val="24"/>
        </w:rPr>
        <w:t xml:space="preserve"> лице </w:t>
      </w:r>
      <w:r w:rsidR="00670551" w:rsidRPr="00A16DF8">
        <w:rPr>
          <w:rFonts w:ascii="Times New Roman" w:eastAsia="Calibri" w:hAnsi="Times New Roman"/>
          <w:b/>
          <w:kern w:val="1"/>
          <w:sz w:val="24"/>
          <w:szCs w:val="24"/>
          <w:lang w:eastAsia="ar-SA"/>
        </w:rPr>
        <w:t>_______________________</w:t>
      </w:r>
      <w:r w:rsidR="009B00A1" w:rsidRPr="00A16DF8">
        <w:rPr>
          <w:rFonts w:ascii="Times New Roman" w:eastAsia="Calibri" w:hAnsi="Times New Roman"/>
          <w:kern w:val="1"/>
          <w:sz w:val="24"/>
          <w:szCs w:val="24"/>
          <w:lang w:eastAsia="ar-SA"/>
        </w:rPr>
        <w:t xml:space="preserve"> действующего на основании </w:t>
      </w:r>
      <w:r w:rsidR="00670551" w:rsidRPr="00A16DF8">
        <w:rPr>
          <w:rFonts w:ascii="Times New Roman" w:eastAsia="Calibri" w:hAnsi="Times New Roman"/>
          <w:b/>
          <w:kern w:val="1"/>
          <w:sz w:val="24"/>
          <w:szCs w:val="24"/>
          <w:lang w:eastAsia="ar-SA"/>
        </w:rPr>
        <w:t>_______________________________________</w:t>
      </w:r>
      <w:r w:rsidR="009B00A1" w:rsidRPr="00A16DF8">
        <w:rPr>
          <w:rFonts w:ascii="Times New Roman" w:eastAsia="Times New Roman" w:hAnsi="Times New Roman"/>
          <w:kern w:val="1"/>
          <w:sz w:val="24"/>
          <w:szCs w:val="24"/>
          <w:lang w:eastAsia="ar-SA"/>
        </w:rPr>
        <w:t>,</w:t>
      </w:r>
      <w:r w:rsidRPr="00A16DF8">
        <w:rPr>
          <w:rFonts w:ascii="Times New Roman" w:eastAsia="Times New Roman" w:hAnsi="Times New Roman"/>
          <w:kern w:val="1"/>
          <w:sz w:val="24"/>
          <w:szCs w:val="24"/>
          <w:lang w:eastAsia="ar-SA"/>
        </w:rPr>
        <w:t xml:space="preserve"> с одной стороны, </w:t>
      </w:r>
      <w:r w:rsidR="00F62FB9" w:rsidRPr="00A16DF8">
        <w:rPr>
          <w:rFonts w:ascii="Times New Roman" w:eastAsia="Calibri" w:hAnsi="Times New Roman"/>
          <w:sz w:val="24"/>
          <w:szCs w:val="24"/>
        </w:rPr>
        <w:t>и</w:t>
      </w:r>
      <w:r w:rsidR="00E72470" w:rsidRPr="00A16DF8">
        <w:rPr>
          <w:sz w:val="24"/>
          <w:szCs w:val="24"/>
        </w:rPr>
        <w:t xml:space="preserve"> </w:t>
      </w:r>
      <w:r w:rsidR="00E72470" w:rsidRPr="00A16DF8">
        <w:rPr>
          <w:rFonts w:ascii="Times New Roman" w:eastAsia="Calibri" w:hAnsi="Times New Roman"/>
          <w:sz w:val="24"/>
          <w:szCs w:val="24"/>
        </w:rPr>
        <w:t>____________________,</w:t>
      </w:r>
      <w:r w:rsidR="002E4143" w:rsidRPr="00A16DF8">
        <w:rPr>
          <w:rFonts w:ascii="Times New Roman" w:eastAsia="Calibri" w:hAnsi="Times New Roman"/>
          <w:sz w:val="24"/>
          <w:szCs w:val="24"/>
        </w:rPr>
        <w:t xml:space="preserve"> </w:t>
      </w:r>
      <w:r w:rsidR="00E72470" w:rsidRPr="00A16DF8">
        <w:rPr>
          <w:rFonts w:ascii="Times New Roman" w:eastAsia="Calibri" w:hAnsi="Times New Roman"/>
          <w:sz w:val="24"/>
          <w:szCs w:val="24"/>
        </w:rPr>
        <w:t xml:space="preserve">именуемое в дальнейшем </w:t>
      </w:r>
      <w:r w:rsidR="00E72470" w:rsidRPr="00A16DF8">
        <w:rPr>
          <w:rFonts w:ascii="Times New Roman" w:eastAsia="Calibri" w:hAnsi="Times New Roman"/>
          <w:b/>
          <w:sz w:val="24"/>
          <w:szCs w:val="24"/>
        </w:rPr>
        <w:t>«Поставщик»</w:t>
      </w:r>
      <w:r w:rsidR="00E72470" w:rsidRPr="00A16DF8">
        <w:rPr>
          <w:rFonts w:ascii="Times New Roman" w:eastAsia="Calibri" w:hAnsi="Times New Roman"/>
          <w:sz w:val="24"/>
          <w:szCs w:val="24"/>
        </w:rPr>
        <w:t>, в лице ______________, действующего на основании __________, с другой стороны</w:t>
      </w:r>
      <w:r w:rsidR="00D035A6" w:rsidRPr="00A16DF8">
        <w:rPr>
          <w:rFonts w:ascii="Times New Roman" w:eastAsia="Calibri" w:hAnsi="Times New Roman"/>
          <w:sz w:val="24"/>
          <w:szCs w:val="24"/>
        </w:rPr>
        <w:t>,</w:t>
      </w:r>
      <w:r w:rsidR="00E72470" w:rsidRPr="00A16DF8">
        <w:rPr>
          <w:rFonts w:ascii="Times New Roman" w:eastAsia="Calibri" w:hAnsi="Times New Roman"/>
          <w:sz w:val="24"/>
          <w:szCs w:val="24"/>
        </w:rPr>
        <w:t xml:space="preserve"> </w:t>
      </w:r>
      <w:r w:rsidR="00D035A6" w:rsidRPr="00A16DF8">
        <w:rPr>
          <w:rFonts w:ascii="Times New Roman" w:eastAsia="Calibri" w:hAnsi="Times New Roman"/>
          <w:sz w:val="24"/>
          <w:szCs w:val="24"/>
        </w:rPr>
        <w:t>именуемый</w:t>
      </w:r>
      <w:r w:rsidR="00650302" w:rsidRPr="00A16DF8">
        <w:rPr>
          <w:rFonts w:ascii="Times New Roman" w:eastAsia="Calibri" w:hAnsi="Times New Roman"/>
          <w:sz w:val="24"/>
          <w:szCs w:val="24"/>
        </w:rPr>
        <w:t xml:space="preserve"> </w:t>
      </w:r>
      <w:r w:rsidR="00D035A6" w:rsidRPr="00A16DF8">
        <w:rPr>
          <w:rFonts w:ascii="Times New Roman" w:eastAsia="Calibri" w:hAnsi="Times New Roman"/>
          <w:sz w:val="24"/>
          <w:szCs w:val="24"/>
        </w:rPr>
        <w:t xml:space="preserve">в дальнейшем </w:t>
      </w:r>
      <w:r w:rsidR="00D035A6" w:rsidRPr="00A16DF8">
        <w:rPr>
          <w:rFonts w:ascii="Times New Roman" w:eastAsia="Calibri" w:hAnsi="Times New Roman"/>
          <w:b/>
          <w:sz w:val="24"/>
          <w:szCs w:val="24"/>
        </w:rPr>
        <w:t>«Поставщик»</w:t>
      </w:r>
      <w:r w:rsidR="00D035A6" w:rsidRPr="00A16DF8">
        <w:rPr>
          <w:rFonts w:ascii="Times New Roman" w:eastAsia="Calibri" w:hAnsi="Times New Roman"/>
          <w:sz w:val="24"/>
          <w:szCs w:val="24"/>
        </w:rPr>
        <w:t xml:space="preserve">, с другой стороны, </w:t>
      </w:r>
      <w:r w:rsidR="00E72470" w:rsidRPr="00A16DF8">
        <w:rPr>
          <w:rFonts w:ascii="Times New Roman" w:eastAsia="Calibri" w:hAnsi="Times New Roman"/>
          <w:sz w:val="24"/>
          <w:szCs w:val="24"/>
        </w:rPr>
        <w:t xml:space="preserve">именуемые в дальнейшем </w:t>
      </w:r>
      <w:r w:rsidR="00E72470" w:rsidRPr="00A16DF8">
        <w:rPr>
          <w:rFonts w:ascii="Times New Roman" w:eastAsia="Calibri" w:hAnsi="Times New Roman"/>
          <w:b/>
          <w:sz w:val="24"/>
          <w:szCs w:val="24"/>
        </w:rPr>
        <w:t>«Стороны»</w:t>
      </w:r>
      <w:r w:rsidR="00E72470" w:rsidRPr="00A16DF8">
        <w:rPr>
          <w:rFonts w:ascii="Times New Roman" w:eastAsia="Calibri" w:hAnsi="Times New Roman"/>
          <w:sz w:val="24"/>
          <w:szCs w:val="24"/>
        </w:rPr>
        <w:t xml:space="preserve">, а по отдельности </w:t>
      </w:r>
      <w:r w:rsidR="00E72470" w:rsidRPr="00A16DF8">
        <w:rPr>
          <w:rFonts w:ascii="Times New Roman" w:eastAsia="Calibri" w:hAnsi="Times New Roman"/>
          <w:b/>
          <w:sz w:val="24"/>
          <w:szCs w:val="24"/>
        </w:rPr>
        <w:t>«Сторона»</w:t>
      </w:r>
      <w:r w:rsidRPr="00A16DF8">
        <w:rPr>
          <w:rFonts w:ascii="Times New Roman" w:eastAsia="Times New Roman" w:hAnsi="Times New Roman"/>
          <w:sz w:val="24"/>
          <w:szCs w:val="24"/>
          <w:lang w:eastAsia="ru-RU"/>
        </w:rPr>
        <w:t>,</w:t>
      </w:r>
      <w:r w:rsidR="00057A32" w:rsidRPr="00A16DF8">
        <w:rPr>
          <w:rFonts w:ascii="Times New Roman" w:eastAsia="Times New Roman" w:hAnsi="Times New Roman"/>
          <w:sz w:val="24"/>
          <w:szCs w:val="24"/>
          <w:lang w:eastAsia="ru-RU"/>
        </w:rPr>
        <w:t xml:space="preserve"> </w:t>
      </w:r>
      <w:r w:rsidR="007F000B" w:rsidRPr="00A16DF8">
        <w:rPr>
          <w:rFonts w:ascii="Times New Roman" w:eastAsia="Times New Roman" w:hAnsi="Times New Roman"/>
          <w:kern w:val="1"/>
          <w:sz w:val="24"/>
          <w:szCs w:val="24"/>
          <w:lang w:eastAsia="ar-SA"/>
        </w:rPr>
        <w:t xml:space="preserve">с соблюдением </w:t>
      </w:r>
      <w:r w:rsidR="007F000B" w:rsidRPr="00A16DF8">
        <w:rPr>
          <w:rFonts w:ascii="Times New Roman" w:eastAsia="Times New Roman" w:hAnsi="Times New Roman"/>
          <w:kern w:val="2"/>
          <w:sz w:val="24"/>
          <w:szCs w:val="24"/>
          <w:lang w:eastAsia="ar-SA"/>
        </w:rPr>
        <w:t xml:space="preserve">требований Гражданского Кодекса Российской Федерации, Федерального закона от 18.07.2011 № 223-ФЗ </w:t>
      </w:r>
      <w:r w:rsidR="00E34ABE" w:rsidRPr="00A16DF8">
        <w:rPr>
          <w:rFonts w:ascii="Times New Roman" w:eastAsia="Times New Roman" w:hAnsi="Times New Roman"/>
          <w:kern w:val="2"/>
          <w:sz w:val="24"/>
          <w:szCs w:val="24"/>
          <w:lang w:eastAsia="ar-SA"/>
        </w:rPr>
        <w:br/>
      </w:r>
      <w:r w:rsidR="007F000B" w:rsidRPr="00A16DF8">
        <w:rPr>
          <w:rFonts w:ascii="Times New Roman" w:eastAsia="Times New Roman" w:hAnsi="Times New Roman"/>
          <w:kern w:val="2"/>
          <w:sz w:val="24"/>
          <w:szCs w:val="24"/>
          <w:lang w:eastAsia="ar-SA"/>
        </w:rPr>
        <w:t xml:space="preserve">«О закупках товаров, работ, услуг отдельными видами юридических лиц», </w:t>
      </w:r>
      <w:r w:rsidR="0072609E" w:rsidRPr="00A16DF8">
        <w:rPr>
          <w:rFonts w:ascii="Times New Roman" w:eastAsia="Times New Roman" w:hAnsi="Times New Roman"/>
          <w:kern w:val="1"/>
          <w:sz w:val="24"/>
          <w:szCs w:val="24"/>
          <w:lang w:eastAsia="ar-SA"/>
        </w:rPr>
        <w:t xml:space="preserve">Положения </w:t>
      </w:r>
      <w:r w:rsidR="00526CB8" w:rsidRPr="00A16DF8">
        <w:rPr>
          <w:rFonts w:ascii="Times New Roman" w:eastAsia="Times New Roman" w:hAnsi="Times New Roman"/>
          <w:kern w:val="1"/>
          <w:sz w:val="24"/>
          <w:szCs w:val="24"/>
          <w:lang w:eastAsia="ar-SA"/>
        </w:rPr>
        <w:br/>
      </w:r>
      <w:r w:rsidR="0072609E" w:rsidRPr="00A16DF8">
        <w:rPr>
          <w:rFonts w:ascii="Times New Roman" w:eastAsia="Times New Roman" w:hAnsi="Times New Roman"/>
          <w:kern w:val="1"/>
          <w:sz w:val="24"/>
          <w:szCs w:val="24"/>
          <w:lang w:eastAsia="ar-SA"/>
        </w:rPr>
        <w:t>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w:t>
      </w:r>
      <w:r w:rsidR="007F000B" w:rsidRPr="00A16DF8">
        <w:rPr>
          <w:rFonts w:ascii="Times New Roman" w:eastAsia="Times New Roman" w:hAnsi="Times New Roman"/>
          <w:kern w:val="2"/>
          <w:sz w:val="24"/>
          <w:szCs w:val="24"/>
          <w:lang w:eastAsia="ar-SA"/>
        </w:rPr>
        <w:t xml:space="preserve">, </w:t>
      </w:r>
      <w:r w:rsidR="0072609E" w:rsidRPr="00A16DF8">
        <w:rPr>
          <w:rFonts w:ascii="Times New Roman" w:eastAsia="Times New Roman" w:hAnsi="Times New Roman"/>
          <w:kern w:val="2"/>
          <w:sz w:val="24"/>
          <w:szCs w:val="24"/>
          <w:lang w:eastAsia="ar-SA"/>
        </w:rPr>
        <w:t xml:space="preserve">на основании результатов определения поставщика (подрядчика, исполнителя) путем проведения запроса котировок в электронной форме, </w:t>
      </w:r>
      <w:r w:rsidR="0072609E" w:rsidRPr="00A16DF8">
        <w:rPr>
          <w:rFonts w:ascii="Times New Roman" w:eastAsia="Times New Roman" w:hAnsi="Times New Roman"/>
          <w:b/>
          <w:kern w:val="2"/>
          <w:sz w:val="24"/>
          <w:szCs w:val="24"/>
          <w:lang w:eastAsia="ar-SA"/>
        </w:rPr>
        <w:t>проведенного среди субъектов малого и среднего предпринимательства,</w:t>
      </w:r>
      <w:r w:rsidR="0072609E" w:rsidRPr="00A16DF8">
        <w:rPr>
          <w:rFonts w:ascii="Times New Roman" w:eastAsia="Times New Roman" w:hAnsi="Times New Roman"/>
          <w:kern w:val="2"/>
          <w:sz w:val="24"/>
          <w:szCs w:val="24"/>
          <w:lang w:eastAsia="ar-SA"/>
        </w:rPr>
        <w:t xml:space="preserve"> отраженных </w:t>
      </w:r>
      <w:r w:rsidR="00E34ABE" w:rsidRPr="00A16DF8">
        <w:rPr>
          <w:rFonts w:ascii="Times New Roman" w:eastAsia="Times New Roman" w:hAnsi="Times New Roman"/>
          <w:kern w:val="2"/>
          <w:sz w:val="24"/>
          <w:szCs w:val="24"/>
          <w:lang w:eastAsia="ar-SA"/>
        </w:rPr>
        <w:br/>
      </w:r>
      <w:r w:rsidR="0072609E" w:rsidRPr="00A16DF8">
        <w:rPr>
          <w:rFonts w:ascii="Times New Roman" w:eastAsia="Times New Roman" w:hAnsi="Times New Roman"/>
          <w:kern w:val="2"/>
          <w:sz w:val="24"/>
          <w:szCs w:val="24"/>
          <w:lang w:eastAsia="ar-SA"/>
        </w:rPr>
        <w:t>в Протоколе № ______ от «___»_______ 202</w:t>
      </w:r>
      <w:r w:rsidR="003A46C3" w:rsidRPr="00A16DF8">
        <w:rPr>
          <w:rFonts w:ascii="Times New Roman" w:eastAsia="Times New Roman" w:hAnsi="Times New Roman"/>
          <w:kern w:val="2"/>
          <w:sz w:val="24"/>
          <w:szCs w:val="24"/>
          <w:lang w:eastAsia="ar-SA"/>
        </w:rPr>
        <w:t>4</w:t>
      </w:r>
      <w:r w:rsidR="0072609E" w:rsidRPr="00A16DF8">
        <w:rPr>
          <w:rFonts w:ascii="Times New Roman" w:eastAsia="Times New Roman" w:hAnsi="Times New Roman"/>
          <w:kern w:val="2"/>
          <w:sz w:val="24"/>
          <w:szCs w:val="24"/>
          <w:lang w:eastAsia="ar-SA"/>
        </w:rPr>
        <w:t xml:space="preserve"> г. заседания комиссии по осуществлению закупок ИПУ РАН, заключили настоящий договор (далее - Договор) о нижеследующем:</w:t>
      </w:r>
    </w:p>
    <w:p w14:paraId="4CFB880E" w14:textId="77777777" w:rsidR="00902A09" w:rsidRPr="00753CF5" w:rsidRDefault="00902A09" w:rsidP="0072609E">
      <w:pPr>
        <w:spacing w:after="0" w:line="240" w:lineRule="auto"/>
        <w:jc w:val="both"/>
        <w:rPr>
          <w:rFonts w:ascii="Times New Roman" w:hAnsi="Times New Roman"/>
          <w:sz w:val="16"/>
          <w:szCs w:val="16"/>
          <w:lang w:eastAsia="ru-RU"/>
        </w:rPr>
      </w:pPr>
    </w:p>
    <w:p w14:paraId="689F6C75" w14:textId="4164A7E5" w:rsidR="00F26D64" w:rsidRDefault="005C640F" w:rsidP="00A16DF8">
      <w:pPr>
        <w:pStyle w:val="ab"/>
        <w:widowControl w:val="0"/>
        <w:numPr>
          <w:ilvl w:val="0"/>
          <w:numId w:val="16"/>
        </w:numPr>
        <w:tabs>
          <w:tab w:val="left" w:pos="284"/>
        </w:tabs>
        <w:suppressAutoHyphens/>
        <w:autoSpaceDE w:val="0"/>
        <w:autoSpaceDN w:val="0"/>
        <w:adjustRightInd w:val="0"/>
        <w:spacing w:after="0" w:line="240" w:lineRule="auto"/>
        <w:ind w:left="0" w:firstLine="0"/>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ПРЕДМЕТ ДОГОВОРА</w:t>
      </w:r>
    </w:p>
    <w:p w14:paraId="4710A982" w14:textId="2ECB3B78" w:rsidR="005C640F" w:rsidRPr="00A16DF8" w:rsidRDefault="0008637F" w:rsidP="004652AB">
      <w:pPr>
        <w:spacing w:after="0" w:line="240" w:lineRule="auto"/>
        <w:ind w:firstLine="567"/>
        <w:jc w:val="both"/>
        <w:rPr>
          <w:rFonts w:ascii="Times New Roman" w:eastAsia="Times New Roman" w:hAnsi="Times New Roman"/>
          <w:sz w:val="24"/>
          <w:szCs w:val="24"/>
          <w:lang w:eastAsia="ar-SA"/>
        </w:rPr>
      </w:pPr>
      <w:r w:rsidRPr="00A16DF8">
        <w:rPr>
          <w:rFonts w:ascii="Times New Roman" w:eastAsia="Times New Roman" w:hAnsi="Times New Roman"/>
          <w:kern w:val="1"/>
          <w:sz w:val="24"/>
          <w:szCs w:val="24"/>
          <w:lang w:eastAsia="ar-SA"/>
        </w:rPr>
        <w:t>1.1. </w:t>
      </w:r>
      <w:r w:rsidR="005C640F" w:rsidRPr="00A16DF8">
        <w:rPr>
          <w:rFonts w:ascii="Times New Roman" w:eastAsia="Times New Roman" w:hAnsi="Times New Roman"/>
          <w:kern w:val="1"/>
          <w:sz w:val="24"/>
          <w:szCs w:val="24"/>
          <w:lang w:eastAsia="ar-SA"/>
        </w:rPr>
        <w:t>Поставщик</w:t>
      </w:r>
      <w:r w:rsidR="00EE59C2" w:rsidRPr="00A16DF8">
        <w:rPr>
          <w:rFonts w:ascii="Times New Roman" w:eastAsia="Times New Roman" w:hAnsi="Times New Roman"/>
          <w:kern w:val="1"/>
          <w:sz w:val="24"/>
          <w:szCs w:val="24"/>
          <w:lang w:eastAsia="ar-SA"/>
        </w:rPr>
        <w:t xml:space="preserve"> обязуется поставить </w:t>
      </w:r>
      <w:r w:rsidR="003A46C3" w:rsidRPr="00A16DF8">
        <w:rPr>
          <w:rFonts w:ascii="Times New Roman" w:eastAsia="Times New Roman" w:hAnsi="Times New Roman"/>
          <w:b/>
          <w:sz w:val="24"/>
          <w:szCs w:val="24"/>
          <w:lang w:eastAsia="ar-SA"/>
        </w:rPr>
        <w:t xml:space="preserve">сувенирные товары для нужд ИПУ РАН </w:t>
      </w:r>
      <w:r w:rsidR="005C640F" w:rsidRPr="00A16DF8">
        <w:rPr>
          <w:rFonts w:ascii="Times New Roman" w:eastAsia="Times New Roman" w:hAnsi="Times New Roman"/>
          <w:kern w:val="1"/>
          <w:sz w:val="24"/>
          <w:szCs w:val="24"/>
          <w:lang w:eastAsia="ar-SA"/>
        </w:rPr>
        <w:t>(далее – Товар</w:t>
      </w:r>
      <w:r w:rsidR="00B2715B" w:rsidRPr="00A16DF8">
        <w:rPr>
          <w:rFonts w:ascii="Times New Roman" w:eastAsia="Times New Roman" w:hAnsi="Times New Roman"/>
          <w:kern w:val="1"/>
          <w:sz w:val="24"/>
          <w:szCs w:val="24"/>
          <w:lang w:eastAsia="ar-SA"/>
        </w:rPr>
        <w:t>), а Заказчик обязуется принят</w:t>
      </w:r>
      <w:r w:rsidR="00007F6A" w:rsidRPr="00A16DF8">
        <w:rPr>
          <w:rFonts w:ascii="Times New Roman" w:eastAsia="Times New Roman" w:hAnsi="Times New Roman"/>
          <w:kern w:val="1"/>
          <w:sz w:val="24"/>
          <w:szCs w:val="24"/>
          <w:lang w:eastAsia="ar-SA"/>
        </w:rPr>
        <w:t>ь</w:t>
      </w:r>
      <w:r w:rsidR="009A5E98" w:rsidRPr="00A16DF8">
        <w:rPr>
          <w:rFonts w:ascii="Times New Roman" w:eastAsia="Times New Roman" w:hAnsi="Times New Roman"/>
          <w:kern w:val="1"/>
          <w:sz w:val="24"/>
          <w:szCs w:val="24"/>
          <w:lang w:eastAsia="ar-SA"/>
        </w:rPr>
        <w:t xml:space="preserve"> </w:t>
      </w:r>
      <w:r w:rsidR="00007F6A" w:rsidRPr="00A16DF8">
        <w:rPr>
          <w:rFonts w:ascii="Times New Roman" w:eastAsia="Times New Roman" w:hAnsi="Times New Roman"/>
          <w:kern w:val="1"/>
          <w:sz w:val="24"/>
          <w:szCs w:val="24"/>
          <w:lang w:eastAsia="ar-SA"/>
        </w:rPr>
        <w:t xml:space="preserve">и </w:t>
      </w:r>
      <w:r w:rsidR="005C640F" w:rsidRPr="00A16DF8">
        <w:rPr>
          <w:rFonts w:ascii="Times New Roman" w:eastAsia="Times New Roman" w:hAnsi="Times New Roman"/>
          <w:kern w:val="1"/>
          <w:sz w:val="24"/>
          <w:szCs w:val="24"/>
          <w:lang w:eastAsia="ar-SA"/>
        </w:rPr>
        <w:t>оплатить</w:t>
      </w:r>
      <w:r w:rsidR="00FA79CB" w:rsidRPr="00A16DF8">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Товар</w:t>
      </w:r>
      <w:r w:rsidR="00007F6A" w:rsidRPr="00A16DF8">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на услов</w:t>
      </w:r>
      <w:r w:rsidR="00BF212E" w:rsidRPr="00A16DF8">
        <w:rPr>
          <w:rFonts w:ascii="Times New Roman" w:eastAsia="Times New Roman" w:hAnsi="Times New Roman"/>
          <w:kern w:val="1"/>
          <w:sz w:val="24"/>
          <w:szCs w:val="24"/>
          <w:lang w:eastAsia="ar-SA"/>
        </w:rPr>
        <w:t xml:space="preserve">иях, предусмотренных настоящим </w:t>
      </w:r>
      <w:r w:rsidR="00D65D58" w:rsidRPr="00A16DF8">
        <w:rPr>
          <w:rFonts w:ascii="Times New Roman" w:eastAsia="Times New Roman" w:hAnsi="Times New Roman"/>
          <w:kern w:val="1"/>
          <w:sz w:val="24"/>
          <w:szCs w:val="24"/>
          <w:lang w:eastAsia="ar-SA"/>
        </w:rPr>
        <w:t>д</w:t>
      </w:r>
      <w:r w:rsidR="005C640F" w:rsidRPr="00A16DF8">
        <w:rPr>
          <w:rFonts w:ascii="Times New Roman" w:eastAsia="Times New Roman" w:hAnsi="Times New Roman"/>
          <w:kern w:val="1"/>
          <w:sz w:val="24"/>
          <w:szCs w:val="24"/>
          <w:lang w:eastAsia="ar-SA"/>
        </w:rPr>
        <w:t>оговором.</w:t>
      </w:r>
    </w:p>
    <w:p w14:paraId="6543B45E" w14:textId="56AA6103" w:rsidR="00826CB0" w:rsidRPr="00A16DF8" w:rsidRDefault="0008637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1.2. </w:t>
      </w:r>
      <w:r w:rsidR="009B7677" w:rsidRPr="00A16DF8">
        <w:rPr>
          <w:rFonts w:ascii="Times New Roman" w:eastAsia="Times New Roman" w:hAnsi="Times New Roman"/>
          <w:kern w:val="1"/>
          <w:sz w:val="24"/>
          <w:szCs w:val="24"/>
          <w:lang w:eastAsia="ar-SA"/>
        </w:rPr>
        <w:t xml:space="preserve">Наименование Товара, технические характеристики, ассортимент, количество, срок поставки Товара, Стороны согласовали и зафиксировали </w:t>
      </w:r>
      <w:r w:rsidR="00733DEF" w:rsidRPr="00A16DF8">
        <w:rPr>
          <w:rFonts w:ascii="Times New Roman" w:eastAsia="Times New Roman" w:hAnsi="Times New Roman"/>
          <w:kern w:val="1"/>
          <w:sz w:val="24"/>
          <w:szCs w:val="24"/>
          <w:lang w:eastAsia="ar-SA"/>
        </w:rPr>
        <w:t xml:space="preserve">в Спецификации </w:t>
      </w:r>
      <w:r w:rsidR="003A46C3" w:rsidRPr="00A16DF8">
        <w:rPr>
          <w:rFonts w:ascii="Times New Roman" w:eastAsia="Times New Roman" w:hAnsi="Times New Roman"/>
          <w:kern w:val="1"/>
          <w:sz w:val="24"/>
          <w:szCs w:val="24"/>
          <w:lang w:eastAsia="ar-SA"/>
        </w:rPr>
        <w:t>на поставку сувенирных товаров для нужд ИПУ РАН</w:t>
      </w:r>
      <w:r w:rsidR="009B7677" w:rsidRPr="00A16DF8">
        <w:rPr>
          <w:rFonts w:ascii="Times New Roman" w:eastAsia="Times New Roman" w:hAnsi="Times New Roman"/>
          <w:kern w:val="1"/>
          <w:sz w:val="24"/>
          <w:szCs w:val="24"/>
          <w:lang w:eastAsia="ar-SA"/>
        </w:rPr>
        <w:t xml:space="preserve"> </w:t>
      </w:r>
      <w:r w:rsidR="004B0E58" w:rsidRPr="00A16DF8">
        <w:rPr>
          <w:rFonts w:ascii="Times New Roman" w:eastAsia="Times New Roman" w:hAnsi="Times New Roman"/>
          <w:kern w:val="1"/>
          <w:sz w:val="24"/>
          <w:szCs w:val="24"/>
          <w:lang w:eastAsia="ar-SA"/>
        </w:rPr>
        <w:t xml:space="preserve">к настоящему договору </w:t>
      </w:r>
      <w:r w:rsidR="00733DEF" w:rsidRPr="00A16DF8">
        <w:rPr>
          <w:rFonts w:ascii="Times New Roman" w:eastAsia="Times New Roman" w:hAnsi="Times New Roman"/>
          <w:kern w:val="1"/>
          <w:sz w:val="24"/>
          <w:szCs w:val="24"/>
          <w:lang w:eastAsia="ar-SA"/>
        </w:rPr>
        <w:t xml:space="preserve">(приложение </w:t>
      </w:r>
      <w:r w:rsidR="009B7677" w:rsidRPr="00A16DF8">
        <w:rPr>
          <w:rFonts w:ascii="Times New Roman" w:eastAsia="Times New Roman" w:hAnsi="Times New Roman"/>
          <w:kern w:val="1"/>
          <w:sz w:val="24"/>
          <w:szCs w:val="24"/>
          <w:lang w:eastAsia="ar-SA"/>
        </w:rPr>
        <w:t xml:space="preserve">№ </w:t>
      </w:r>
      <w:r w:rsidR="00733DEF" w:rsidRPr="00A16DF8">
        <w:rPr>
          <w:rFonts w:ascii="Times New Roman" w:eastAsia="Times New Roman" w:hAnsi="Times New Roman"/>
          <w:kern w:val="1"/>
          <w:sz w:val="24"/>
          <w:szCs w:val="24"/>
          <w:lang w:eastAsia="ar-SA"/>
        </w:rPr>
        <w:t xml:space="preserve">1 к Договору) (далее по тексту </w:t>
      </w:r>
      <w:r w:rsidR="00301400" w:rsidRPr="00A16DF8">
        <w:rPr>
          <w:rFonts w:ascii="Times New Roman" w:eastAsia="Times New Roman" w:hAnsi="Times New Roman"/>
          <w:kern w:val="1"/>
          <w:sz w:val="24"/>
          <w:szCs w:val="24"/>
          <w:lang w:eastAsia="ar-SA"/>
        </w:rPr>
        <w:t>–</w:t>
      </w:r>
      <w:r w:rsidR="00733DEF" w:rsidRPr="00A16DF8">
        <w:rPr>
          <w:rFonts w:ascii="Times New Roman" w:eastAsia="Times New Roman" w:hAnsi="Times New Roman"/>
          <w:kern w:val="1"/>
          <w:sz w:val="24"/>
          <w:szCs w:val="24"/>
          <w:lang w:eastAsia="ar-SA"/>
        </w:rPr>
        <w:t xml:space="preserve"> Спецификация</w:t>
      </w:r>
      <w:r w:rsidR="007B2744" w:rsidRPr="00A16DF8">
        <w:rPr>
          <w:rFonts w:ascii="Times New Roman" w:eastAsia="Times New Roman" w:hAnsi="Times New Roman"/>
          <w:kern w:val="1"/>
          <w:sz w:val="24"/>
          <w:szCs w:val="24"/>
          <w:lang w:eastAsia="ar-SA"/>
        </w:rPr>
        <w:t>)</w:t>
      </w:r>
      <w:r w:rsidR="009B7677" w:rsidRPr="00A16DF8">
        <w:rPr>
          <w:rFonts w:ascii="Times New Roman" w:eastAsia="Times New Roman" w:hAnsi="Times New Roman"/>
          <w:kern w:val="1"/>
          <w:sz w:val="24"/>
          <w:szCs w:val="24"/>
          <w:lang w:eastAsia="ar-SA"/>
        </w:rPr>
        <w:t xml:space="preserve"> и </w:t>
      </w:r>
      <w:r w:rsidR="006565AF" w:rsidRPr="00A16DF8">
        <w:rPr>
          <w:rFonts w:ascii="Times New Roman" w:eastAsia="Times New Roman" w:hAnsi="Times New Roman"/>
          <w:kern w:val="1"/>
          <w:sz w:val="24"/>
          <w:szCs w:val="24"/>
          <w:lang w:eastAsia="ar-SA"/>
        </w:rPr>
        <w:t>Описание предмета закупки (</w:t>
      </w:r>
      <w:r w:rsidR="009B7677" w:rsidRPr="00A16DF8">
        <w:rPr>
          <w:rFonts w:ascii="Times New Roman" w:eastAsia="Times New Roman" w:hAnsi="Times New Roman"/>
          <w:kern w:val="1"/>
          <w:sz w:val="24"/>
          <w:szCs w:val="24"/>
          <w:lang w:eastAsia="ar-SA"/>
        </w:rPr>
        <w:t>Техническом задании</w:t>
      </w:r>
      <w:r w:rsidR="006565AF" w:rsidRPr="00A16DF8">
        <w:rPr>
          <w:rFonts w:ascii="Times New Roman" w:eastAsia="Times New Roman" w:hAnsi="Times New Roman"/>
          <w:kern w:val="1"/>
          <w:sz w:val="24"/>
          <w:szCs w:val="24"/>
          <w:lang w:eastAsia="ar-SA"/>
        </w:rPr>
        <w:t>)</w:t>
      </w:r>
      <w:r w:rsidR="009B7677" w:rsidRPr="00A16DF8">
        <w:rPr>
          <w:rFonts w:ascii="Times New Roman" w:eastAsia="Times New Roman" w:hAnsi="Times New Roman"/>
          <w:kern w:val="1"/>
          <w:sz w:val="24"/>
          <w:szCs w:val="24"/>
          <w:lang w:eastAsia="ar-SA"/>
        </w:rPr>
        <w:t xml:space="preserve"> </w:t>
      </w:r>
      <w:r w:rsidR="003A46C3" w:rsidRPr="00A16DF8">
        <w:rPr>
          <w:rFonts w:ascii="Times New Roman" w:eastAsia="Times New Roman" w:hAnsi="Times New Roman"/>
          <w:kern w:val="1"/>
          <w:sz w:val="24"/>
          <w:szCs w:val="24"/>
          <w:lang w:eastAsia="ar-SA"/>
        </w:rPr>
        <w:t xml:space="preserve">на поставку сувенирных товаров для нужд ИПУ РАН </w:t>
      </w:r>
      <w:r w:rsidR="009B7677" w:rsidRPr="00A16DF8">
        <w:rPr>
          <w:rFonts w:ascii="Times New Roman" w:eastAsia="Times New Roman" w:hAnsi="Times New Roman"/>
          <w:kern w:val="1"/>
          <w:sz w:val="24"/>
          <w:szCs w:val="24"/>
          <w:lang w:eastAsia="ar-SA"/>
        </w:rPr>
        <w:t>к настоящему договору (приложение № 2 к Договору),</w:t>
      </w:r>
      <w:r w:rsidR="009B7677" w:rsidRPr="00A16DF8">
        <w:rPr>
          <w:rFonts w:ascii="Times New Roman" w:eastAsia="Times New Roman" w:hAnsi="Times New Roman"/>
          <w:kern w:val="2"/>
          <w:sz w:val="24"/>
          <w:szCs w:val="24"/>
          <w:lang w:eastAsia="ar-SA"/>
        </w:rPr>
        <w:t xml:space="preserve"> </w:t>
      </w:r>
      <w:r w:rsidR="009B7677" w:rsidRPr="00A16DF8">
        <w:rPr>
          <w:rFonts w:ascii="Times New Roman" w:eastAsia="Times New Roman" w:hAnsi="Times New Roman"/>
          <w:kern w:val="1"/>
          <w:sz w:val="24"/>
          <w:szCs w:val="24"/>
          <w:lang w:eastAsia="ar-SA"/>
        </w:rPr>
        <w:t>являю</w:t>
      </w:r>
      <w:r w:rsidR="009B7677" w:rsidRPr="00A16DF8">
        <w:rPr>
          <w:rFonts w:ascii="Times New Roman" w:eastAsia="Times New Roman" w:hAnsi="Times New Roman" w:hint="cs"/>
          <w:kern w:val="1"/>
          <w:sz w:val="24"/>
          <w:szCs w:val="24"/>
          <w:lang w:eastAsia="ar-SA"/>
        </w:rPr>
        <w:t xml:space="preserve">щиеся </w:t>
      </w:r>
      <w:r w:rsidR="009B7677" w:rsidRPr="00A16DF8">
        <w:rPr>
          <w:rFonts w:ascii="Times New Roman" w:eastAsia="Times New Roman" w:hAnsi="Times New Roman"/>
          <w:kern w:val="1"/>
          <w:sz w:val="24"/>
          <w:szCs w:val="24"/>
          <w:lang w:eastAsia="ar-SA"/>
        </w:rPr>
        <w:t>неотъемлем</w:t>
      </w:r>
      <w:r w:rsidR="009B7677" w:rsidRPr="00A16DF8">
        <w:rPr>
          <w:rFonts w:ascii="Times New Roman" w:eastAsia="Times New Roman" w:hAnsi="Times New Roman" w:hint="cs"/>
          <w:kern w:val="1"/>
          <w:sz w:val="24"/>
          <w:szCs w:val="24"/>
          <w:lang w:eastAsia="ar-SA"/>
        </w:rPr>
        <w:t xml:space="preserve">ыми </w:t>
      </w:r>
      <w:r w:rsidR="009B7677" w:rsidRPr="00A16DF8">
        <w:rPr>
          <w:rFonts w:ascii="Times New Roman" w:eastAsia="Times New Roman" w:hAnsi="Times New Roman"/>
          <w:kern w:val="1"/>
          <w:sz w:val="24"/>
          <w:szCs w:val="24"/>
          <w:lang w:eastAsia="ar-SA"/>
        </w:rPr>
        <w:t>част</w:t>
      </w:r>
      <w:r w:rsidR="009B7677" w:rsidRPr="00A16DF8">
        <w:rPr>
          <w:rFonts w:ascii="Times New Roman" w:eastAsia="Times New Roman" w:hAnsi="Times New Roman" w:hint="cs"/>
          <w:kern w:val="1"/>
          <w:sz w:val="24"/>
          <w:szCs w:val="24"/>
          <w:lang w:eastAsia="ar-SA"/>
        </w:rPr>
        <w:t xml:space="preserve">ями </w:t>
      </w:r>
      <w:r w:rsidR="009B7677" w:rsidRPr="00A16DF8">
        <w:rPr>
          <w:rFonts w:ascii="Times New Roman" w:eastAsia="Times New Roman" w:hAnsi="Times New Roman"/>
          <w:kern w:val="1"/>
          <w:sz w:val="24"/>
          <w:szCs w:val="24"/>
          <w:lang w:eastAsia="ar-SA"/>
        </w:rPr>
        <w:t>Договора.</w:t>
      </w:r>
    </w:p>
    <w:p w14:paraId="716B79AC" w14:textId="77777777" w:rsidR="003A6410" w:rsidRPr="00753CF5" w:rsidRDefault="003A6410" w:rsidP="004652AB">
      <w:pPr>
        <w:spacing w:after="0" w:line="240" w:lineRule="auto"/>
        <w:ind w:firstLine="567"/>
        <w:jc w:val="both"/>
        <w:rPr>
          <w:rFonts w:ascii="Times New Roman" w:eastAsia="Times New Roman" w:hAnsi="Times New Roman"/>
          <w:kern w:val="1"/>
          <w:sz w:val="16"/>
          <w:szCs w:val="16"/>
          <w:lang w:eastAsia="ar-SA"/>
        </w:rPr>
      </w:pPr>
    </w:p>
    <w:p w14:paraId="4327C188" w14:textId="2314BC3A" w:rsidR="00F26D64" w:rsidRDefault="005C640F" w:rsidP="00B96800">
      <w:pPr>
        <w:pStyle w:val="ab"/>
        <w:numPr>
          <w:ilvl w:val="0"/>
          <w:numId w:val="16"/>
        </w:numPr>
        <w:tabs>
          <w:tab w:val="left" w:pos="142"/>
        </w:tabs>
        <w:spacing w:after="0" w:line="240" w:lineRule="auto"/>
        <w:ind w:left="0" w:firstLine="426"/>
        <w:jc w:val="center"/>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ЦЕНА ДОГОВОРА И ПОРЯДОК РАСЧЁТОВ</w:t>
      </w:r>
    </w:p>
    <w:p w14:paraId="67385698" w14:textId="77777777" w:rsidR="002232AC" w:rsidRPr="00A16DF8" w:rsidRDefault="00BF539F" w:rsidP="002232AC">
      <w:pPr>
        <w:pStyle w:val="ConsPlusNonformat"/>
        <w:ind w:firstLine="567"/>
        <w:jc w:val="both"/>
        <w:rPr>
          <w:rFonts w:ascii="Times New Roman" w:hAnsi="Times New Roman" w:cs="Times New Roman"/>
          <w:sz w:val="24"/>
          <w:szCs w:val="24"/>
        </w:rPr>
      </w:pPr>
      <w:r w:rsidRPr="00A16DF8">
        <w:rPr>
          <w:rFonts w:ascii="Times New Roman" w:hAnsi="Times New Roman"/>
          <w:kern w:val="1"/>
          <w:sz w:val="24"/>
          <w:szCs w:val="24"/>
          <w:lang w:eastAsia="ar-SA"/>
        </w:rPr>
        <w:t>2.1. </w:t>
      </w:r>
      <w:r w:rsidR="00E72470" w:rsidRPr="00A16DF8">
        <w:rPr>
          <w:rFonts w:ascii="Times New Roman" w:hAnsi="Times New Roman" w:hint="eastAsia"/>
          <w:kern w:val="1"/>
          <w:sz w:val="24"/>
          <w:szCs w:val="24"/>
          <w:lang w:eastAsia="ar-SA"/>
        </w:rPr>
        <w:t>Цена</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Договора</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составляет</w:t>
      </w:r>
      <w:r w:rsidR="00E72470" w:rsidRPr="00A16DF8">
        <w:rPr>
          <w:rFonts w:ascii="Times New Roman" w:hAnsi="Times New Roman"/>
          <w:kern w:val="1"/>
          <w:sz w:val="24"/>
          <w:szCs w:val="24"/>
          <w:lang w:eastAsia="ar-SA"/>
        </w:rPr>
        <w:t xml:space="preserve"> _________ (___________) </w:t>
      </w:r>
      <w:r w:rsidR="00E72470" w:rsidRPr="00A16DF8">
        <w:rPr>
          <w:rFonts w:ascii="Times New Roman" w:hAnsi="Times New Roman" w:hint="eastAsia"/>
          <w:kern w:val="1"/>
          <w:sz w:val="24"/>
          <w:szCs w:val="24"/>
          <w:lang w:eastAsia="ar-SA"/>
        </w:rPr>
        <w:t>рублей</w:t>
      </w:r>
      <w:r w:rsidR="00E72470" w:rsidRPr="00A16DF8">
        <w:rPr>
          <w:rFonts w:ascii="Times New Roman" w:hAnsi="Times New Roman"/>
          <w:kern w:val="1"/>
          <w:sz w:val="24"/>
          <w:szCs w:val="24"/>
          <w:lang w:eastAsia="ar-SA"/>
        </w:rPr>
        <w:t xml:space="preserve"> ___ </w:t>
      </w:r>
      <w:r w:rsidR="00E72470" w:rsidRPr="00A16DF8">
        <w:rPr>
          <w:rFonts w:ascii="Times New Roman" w:hAnsi="Times New Roman" w:hint="eastAsia"/>
          <w:kern w:val="1"/>
          <w:sz w:val="24"/>
          <w:szCs w:val="24"/>
          <w:lang w:eastAsia="ar-SA"/>
        </w:rPr>
        <w:t>копеек</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в</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том</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числе</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НДС</w:t>
      </w:r>
      <w:r w:rsidR="00E72470" w:rsidRPr="00A16DF8">
        <w:rPr>
          <w:rFonts w:ascii="Times New Roman" w:hAnsi="Times New Roman"/>
          <w:kern w:val="1"/>
          <w:sz w:val="24"/>
          <w:szCs w:val="24"/>
          <w:lang w:eastAsia="ar-SA"/>
        </w:rPr>
        <w:t xml:space="preserve">___% - _____ </w:t>
      </w:r>
      <w:r w:rsidR="00E72470" w:rsidRPr="00A16DF8">
        <w:rPr>
          <w:rFonts w:ascii="Times New Roman" w:hAnsi="Times New Roman" w:hint="eastAsia"/>
          <w:kern w:val="1"/>
          <w:sz w:val="24"/>
          <w:szCs w:val="24"/>
          <w:lang w:eastAsia="ar-SA"/>
        </w:rPr>
        <w:t>рублей</w:t>
      </w:r>
      <w:r w:rsidR="00E72470" w:rsidRPr="00A16DF8">
        <w:rPr>
          <w:rFonts w:ascii="Times New Roman" w:hAnsi="Times New Roman"/>
          <w:kern w:val="1"/>
          <w:sz w:val="24"/>
          <w:szCs w:val="24"/>
          <w:lang w:eastAsia="ar-SA"/>
        </w:rPr>
        <w:t xml:space="preserve"> ____ </w:t>
      </w:r>
      <w:r w:rsidR="00E72470" w:rsidRPr="00A16DF8">
        <w:rPr>
          <w:rFonts w:ascii="Times New Roman" w:hAnsi="Times New Roman" w:hint="eastAsia"/>
          <w:kern w:val="1"/>
          <w:sz w:val="24"/>
          <w:szCs w:val="24"/>
          <w:lang w:eastAsia="ar-SA"/>
        </w:rPr>
        <w:t>копеек</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НДС</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не</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предусмотрен</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на</w:t>
      </w:r>
      <w:r w:rsidR="00E72470" w:rsidRPr="00A16DF8">
        <w:rPr>
          <w:rFonts w:ascii="Times New Roman" w:hAnsi="Times New Roman"/>
          <w:kern w:val="1"/>
          <w:sz w:val="24"/>
          <w:szCs w:val="24"/>
          <w:lang w:eastAsia="ar-SA"/>
        </w:rPr>
        <w:t xml:space="preserve"> </w:t>
      </w:r>
      <w:r w:rsidR="00E72470" w:rsidRPr="00A16DF8">
        <w:rPr>
          <w:rFonts w:ascii="Times New Roman" w:hAnsi="Times New Roman" w:hint="eastAsia"/>
          <w:kern w:val="1"/>
          <w:sz w:val="24"/>
          <w:szCs w:val="24"/>
          <w:lang w:eastAsia="ar-SA"/>
        </w:rPr>
        <w:t>основании</w:t>
      </w:r>
      <w:r w:rsidR="00E72470" w:rsidRPr="00A16DF8">
        <w:rPr>
          <w:rFonts w:ascii="Times New Roman" w:hAnsi="Times New Roman"/>
          <w:kern w:val="1"/>
          <w:sz w:val="24"/>
          <w:szCs w:val="24"/>
          <w:lang w:eastAsia="ar-SA"/>
        </w:rPr>
        <w:t xml:space="preserve"> ____</w:t>
      </w:r>
      <w:r w:rsidR="00650302" w:rsidRPr="00A16DF8">
        <w:rPr>
          <w:rFonts w:ascii="Times New Roman" w:hAnsi="Times New Roman"/>
          <w:kern w:val="1"/>
          <w:sz w:val="24"/>
          <w:szCs w:val="24"/>
          <w:lang w:eastAsia="ar-SA"/>
        </w:rPr>
        <w:t>________</w:t>
      </w:r>
      <w:r w:rsidR="00E72470" w:rsidRPr="00A16DF8">
        <w:rPr>
          <w:rFonts w:ascii="Times New Roman" w:hAnsi="Times New Roman"/>
          <w:kern w:val="1"/>
          <w:sz w:val="24"/>
          <w:szCs w:val="24"/>
          <w:lang w:eastAsia="ar-SA"/>
        </w:rPr>
        <w:t>___</w:t>
      </w:r>
      <w:r w:rsidR="002232AC" w:rsidRPr="00A16DF8">
        <w:rPr>
          <w:rFonts w:ascii="Times New Roman" w:hAnsi="Times New Roman" w:cs="Times New Roman"/>
          <w:sz w:val="24"/>
          <w:szCs w:val="24"/>
        </w:rPr>
        <w:t>.</w:t>
      </w:r>
    </w:p>
    <w:p w14:paraId="775EFD67" w14:textId="77777777" w:rsidR="005B18B0"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Цена ука</w:t>
      </w:r>
      <w:r w:rsidR="00455E24" w:rsidRPr="00A16DF8">
        <w:rPr>
          <w:rFonts w:ascii="Times New Roman" w:eastAsia="Times New Roman" w:hAnsi="Times New Roman"/>
          <w:kern w:val="1"/>
          <w:sz w:val="24"/>
          <w:szCs w:val="24"/>
          <w:lang w:eastAsia="ar-SA"/>
        </w:rPr>
        <w:t>зана в Спецификации</w:t>
      </w:r>
      <w:r w:rsidR="006C289D" w:rsidRPr="00A16DF8">
        <w:rPr>
          <w:rFonts w:ascii="Times New Roman" w:eastAsia="Times New Roman" w:hAnsi="Times New Roman"/>
          <w:kern w:val="1"/>
          <w:sz w:val="24"/>
          <w:szCs w:val="24"/>
          <w:lang w:eastAsia="ar-SA"/>
        </w:rPr>
        <w:t>.</w:t>
      </w:r>
    </w:p>
    <w:p w14:paraId="122C3FBF" w14:textId="77777777" w:rsidR="0072609E" w:rsidRPr="00A16DF8" w:rsidRDefault="00AC06A1" w:rsidP="0072609E">
      <w:pPr>
        <w:autoSpaceDE w:val="0"/>
        <w:autoSpaceDN w:val="0"/>
        <w:adjustRightInd w:val="0"/>
        <w:spacing w:after="0" w:line="240" w:lineRule="auto"/>
        <w:ind w:firstLine="540"/>
        <w:jc w:val="both"/>
        <w:rPr>
          <w:rFonts w:ascii="Times New Roman" w:eastAsia="Calibri" w:hAnsi="Times New Roman"/>
          <w:sz w:val="24"/>
          <w:szCs w:val="24"/>
        </w:rPr>
      </w:pPr>
      <w:r w:rsidRPr="00A16DF8">
        <w:rPr>
          <w:rFonts w:ascii="Times New Roman" w:eastAsia="Times New Roman" w:hAnsi="Times New Roman"/>
          <w:kern w:val="1"/>
          <w:sz w:val="24"/>
          <w:szCs w:val="24"/>
          <w:lang w:eastAsia="ar-SA"/>
        </w:rPr>
        <w:t>2.2.</w:t>
      </w:r>
      <w:r w:rsidRPr="00A16DF8">
        <w:rPr>
          <w:rFonts w:ascii="Times New Roman" w:eastAsia="Times New Roman" w:hAnsi="Times New Roman"/>
          <w:sz w:val="24"/>
          <w:szCs w:val="24"/>
          <w:lang w:eastAsia="ar-SA"/>
        </w:rPr>
        <w:t> </w:t>
      </w:r>
      <w:r w:rsidR="0072609E" w:rsidRPr="00A16DF8">
        <w:rPr>
          <w:rFonts w:ascii="Times New Roman" w:eastAsia="Calibri" w:hAnsi="Times New Roman"/>
          <w:sz w:val="24"/>
          <w:szCs w:val="24"/>
        </w:rPr>
        <w:t xml:space="preserve">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72609E" w:rsidRPr="00A16DF8">
        <w:rPr>
          <w:rFonts w:ascii="Times New Roman" w:eastAsia="Calibri" w:hAnsi="Times New Roman"/>
          <w:sz w:val="24"/>
          <w:szCs w:val="24"/>
        </w:rPr>
        <w:br/>
        <w:t xml:space="preserve">д. 65), погрузо-разгрузочные работы, </w:t>
      </w:r>
      <w:bookmarkStart w:id="0" w:name="_Hlk88517819"/>
      <w:r w:rsidR="0072609E" w:rsidRPr="00A16DF8">
        <w:rPr>
          <w:rFonts w:ascii="Times New Roman" w:eastAsia="Calibri" w:hAnsi="Times New Roman"/>
          <w:sz w:val="24"/>
          <w:szCs w:val="24"/>
        </w:rPr>
        <w:t>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bookmarkEnd w:id="0"/>
      <w:r w:rsidR="0072609E" w:rsidRPr="00A16DF8">
        <w:rPr>
          <w:rFonts w:ascii="Times New Roman" w:eastAsia="Calibri" w:hAnsi="Times New Roman"/>
          <w:sz w:val="24"/>
          <w:szCs w:val="24"/>
        </w:rPr>
        <w:t>.</w:t>
      </w:r>
    </w:p>
    <w:p w14:paraId="46964872" w14:textId="77777777" w:rsidR="00473411" w:rsidRPr="00A16DF8" w:rsidRDefault="00AC06A1" w:rsidP="0072609E">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A16DF8">
        <w:rPr>
          <w:rFonts w:ascii="Times New Roman" w:eastAsia="Times New Roman" w:hAnsi="Times New Roman"/>
          <w:sz w:val="24"/>
          <w:szCs w:val="24"/>
          <w:lang w:eastAsia="ar-SA"/>
        </w:rPr>
        <w:t xml:space="preserve">Цена </w:t>
      </w:r>
      <w:r w:rsidRPr="00A16DF8">
        <w:rPr>
          <w:rFonts w:ascii="Times New Roman" w:eastAsia="Times New Roman" w:hAnsi="Times New Roman"/>
          <w:sz w:val="24"/>
          <w:szCs w:val="24"/>
          <w:lang w:eastAsia="ru-RU"/>
        </w:rPr>
        <w:t>Договор</w:t>
      </w:r>
      <w:r w:rsidRPr="00A16DF8">
        <w:rPr>
          <w:rFonts w:ascii="Times New Roman" w:eastAsia="Times New Roman" w:hAnsi="Times New Roman"/>
          <w:kern w:val="2"/>
          <w:sz w:val="24"/>
          <w:szCs w:val="24"/>
          <w:lang w:eastAsia="ru-RU"/>
        </w:rPr>
        <w:t xml:space="preserve">а </w:t>
      </w:r>
      <w:r w:rsidRPr="00A16DF8">
        <w:rPr>
          <w:rFonts w:ascii="Times New Roman" w:eastAsia="Times New Roman" w:hAnsi="Times New Roman"/>
          <w:sz w:val="24"/>
          <w:szCs w:val="24"/>
          <w:lang w:eastAsia="ar-SA"/>
        </w:rPr>
        <w:t xml:space="preserve">является твердой и не может изменяться в ходе исполнения </w:t>
      </w:r>
      <w:r w:rsidRPr="00A16DF8">
        <w:rPr>
          <w:rFonts w:ascii="Times New Roman" w:eastAsia="Times New Roman" w:hAnsi="Times New Roman"/>
          <w:sz w:val="24"/>
          <w:szCs w:val="24"/>
          <w:lang w:eastAsia="ru-RU"/>
        </w:rPr>
        <w:t>Договор</w:t>
      </w:r>
      <w:r w:rsidRPr="00A16DF8">
        <w:rPr>
          <w:rFonts w:ascii="Times New Roman" w:eastAsia="Times New Roman" w:hAnsi="Times New Roman"/>
          <w:kern w:val="2"/>
          <w:sz w:val="24"/>
          <w:szCs w:val="24"/>
          <w:lang w:eastAsia="ru-RU"/>
        </w:rPr>
        <w:t>а</w:t>
      </w:r>
      <w:r w:rsidR="008A1B1D" w:rsidRPr="00A16DF8">
        <w:rPr>
          <w:rFonts w:ascii="Times New Roman" w:eastAsia="Times New Roman" w:hAnsi="Times New Roman"/>
          <w:sz w:val="24"/>
          <w:szCs w:val="24"/>
          <w:lang w:eastAsia="ar-SA"/>
        </w:rPr>
        <w:t>,</w:t>
      </w:r>
      <w:r w:rsidR="0072609E" w:rsidRPr="00A16DF8">
        <w:rPr>
          <w:rFonts w:ascii="Times New Roman" w:eastAsia="Times New Roman" w:hAnsi="Times New Roman"/>
          <w:sz w:val="24"/>
          <w:szCs w:val="24"/>
          <w:lang w:eastAsia="ar-SA"/>
        </w:rPr>
        <w:t xml:space="preserve"> </w:t>
      </w:r>
      <w:r w:rsidR="00E34ABE" w:rsidRPr="00A16DF8">
        <w:rPr>
          <w:rFonts w:ascii="Times New Roman" w:eastAsia="Times New Roman" w:hAnsi="Times New Roman"/>
          <w:sz w:val="24"/>
          <w:szCs w:val="24"/>
          <w:lang w:eastAsia="ar-SA"/>
        </w:rPr>
        <w:br/>
      </w:r>
      <w:r w:rsidR="008A1B1D" w:rsidRPr="00A16DF8">
        <w:rPr>
          <w:rFonts w:ascii="Times New Roman" w:eastAsia="Times New Roman" w:hAnsi="Times New Roman"/>
          <w:sz w:val="24"/>
          <w:szCs w:val="24"/>
          <w:lang w:eastAsia="ar-SA"/>
        </w:rPr>
        <w:t xml:space="preserve">за </w:t>
      </w:r>
      <w:r w:rsidRPr="00A16DF8">
        <w:rPr>
          <w:rFonts w:ascii="Times New Roman" w:eastAsia="Times New Roman" w:hAnsi="Times New Roman"/>
          <w:sz w:val="24"/>
          <w:szCs w:val="24"/>
          <w:lang w:eastAsia="ar-SA"/>
        </w:rPr>
        <w:t>исключением случаев, предусмотренных законод</w:t>
      </w:r>
      <w:r w:rsidR="00221C64" w:rsidRPr="00A16DF8">
        <w:rPr>
          <w:rFonts w:ascii="Times New Roman" w:eastAsia="Times New Roman" w:hAnsi="Times New Roman"/>
          <w:sz w:val="24"/>
          <w:szCs w:val="24"/>
          <w:lang w:eastAsia="ar-SA"/>
        </w:rPr>
        <w:t xml:space="preserve">ательством Российской Федерации </w:t>
      </w:r>
      <w:r w:rsidR="00E34ABE" w:rsidRPr="00A16DF8">
        <w:rPr>
          <w:rFonts w:ascii="Times New Roman" w:eastAsia="Times New Roman" w:hAnsi="Times New Roman"/>
          <w:sz w:val="24"/>
          <w:szCs w:val="24"/>
          <w:lang w:eastAsia="ar-SA"/>
        </w:rPr>
        <w:br/>
      </w:r>
      <w:r w:rsidRPr="00A16DF8">
        <w:rPr>
          <w:rFonts w:ascii="Times New Roman" w:eastAsia="Times New Roman" w:hAnsi="Times New Roman"/>
          <w:sz w:val="24"/>
          <w:szCs w:val="24"/>
          <w:lang w:eastAsia="ar-SA"/>
        </w:rPr>
        <w:t xml:space="preserve">и </w:t>
      </w:r>
      <w:r w:rsidRPr="00A16DF8">
        <w:rPr>
          <w:rFonts w:ascii="Times New Roman" w:eastAsia="Calibri" w:hAnsi="Times New Roman"/>
          <w:sz w:val="24"/>
          <w:szCs w:val="24"/>
        </w:rPr>
        <w:t>Положением о закупке.</w:t>
      </w:r>
      <w:bookmarkStart w:id="1" w:name="_Hlk100130210"/>
      <w:r w:rsidRPr="00A16DF8">
        <w:rPr>
          <w:rFonts w:ascii="Times New Roman" w:eastAsia="Times New Roman" w:hAnsi="Times New Roman"/>
          <w:sz w:val="24"/>
          <w:szCs w:val="24"/>
          <w:lang w:eastAsia="ar-SA"/>
        </w:rPr>
        <w:t xml:space="preserve"> </w:t>
      </w:r>
      <w:bookmarkEnd w:id="1"/>
      <w:r w:rsidRPr="00A16DF8">
        <w:rPr>
          <w:rFonts w:ascii="Times New Roman" w:eastAsia="Times New Roman" w:hAnsi="Times New Roman"/>
          <w:sz w:val="24"/>
          <w:szCs w:val="24"/>
          <w:lang w:eastAsia="ar-SA"/>
        </w:rPr>
        <w:t xml:space="preserve">При изменении цены </w:t>
      </w:r>
      <w:r w:rsidRPr="00A16DF8">
        <w:rPr>
          <w:rFonts w:ascii="Times New Roman" w:eastAsia="Times New Roman" w:hAnsi="Times New Roman"/>
          <w:sz w:val="24"/>
          <w:szCs w:val="24"/>
          <w:lang w:eastAsia="ru-RU"/>
        </w:rPr>
        <w:t>Договор</w:t>
      </w:r>
      <w:r w:rsidRPr="00A16DF8">
        <w:rPr>
          <w:rFonts w:ascii="Times New Roman" w:eastAsia="Times New Roman" w:hAnsi="Times New Roman"/>
          <w:kern w:val="2"/>
          <w:sz w:val="24"/>
          <w:szCs w:val="24"/>
          <w:lang w:eastAsia="ru-RU"/>
        </w:rPr>
        <w:t xml:space="preserve">а </w:t>
      </w:r>
      <w:r w:rsidR="00296A95" w:rsidRPr="00A16DF8">
        <w:rPr>
          <w:rFonts w:ascii="Times New Roman" w:eastAsia="Times New Roman" w:hAnsi="Times New Roman"/>
          <w:sz w:val="24"/>
          <w:szCs w:val="24"/>
          <w:lang w:eastAsia="ar-SA"/>
        </w:rPr>
        <w:t xml:space="preserve">Стороны подписывают </w:t>
      </w:r>
      <w:r w:rsidRPr="00A16DF8">
        <w:rPr>
          <w:rFonts w:ascii="Times New Roman" w:eastAsia="Times New Roman" w:hAnsi="Times New Roman"/>
          <w:sz w:val="24"/>
          <w:szCs w:val="24"/>
          <w:lang w:eastAsia="ar-SA"/>
        </w:rPr>
        <w:t>дополнительное соглашение.</w:t>
      </w:r>
    </w:p>
    <w:p w14:paraId="0E6610E3"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 Оплата по Договору производится в следующем порядке:</w:t>
      </w:r>
    </w:p>
    <w:p w14:paraId="7CA29546"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w:t>
      </w:r>
      <w:r w:rsidRPr="00A16DF8">
        <w:rPr>
          <w:rFonts w:ascii="Times New Roman" w:eastAsia="Times New Roman" w:hAnsi="Times New Roman"/>
          <w:kern w:val="1"/>
          <w:sz w:val="24"/>
          <w:szCs w:val="24"/>
          <w:lang w:eastAsia="ar-SA"/>
        </w:rPr>
        <w:b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0445A335"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A16DF8">
        <w:rPr>
          <w:rFonts w:ascii="Times New Roman" w:eastAsia="Times New Roman" w:hAnsi="Times New Roman"/>
          <w:kern w:val="1"/>
          <w:sz w:val="24"/>
          <w:szCs w:val="24"/>
          <w:lang w:eastAsia="ar-SA"/>
        </w:rPr>
        <w:lastRenderedPageBreak/>
        <w:t>2.3.2. Оплата производится в валюте Российской Федерации.</w:t>
      </w:r>
    </w:p>
    <w:p w14:paraId="7E92D6A2" w14:textId="77777777" w:rsidR="00AC06A1" w:rsidRPr="00A16DF8" w:rsidRDefault="00AC06A1" w:rsidP="00AC06A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2.3.3. Авансовые платежи по Договору не предусмотрены.</w:t>
      </w:r>
    </w:p>
    <w:p w14:paraId="6240EF66" w14:textId="77777777" w:rsidR="009E5689"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2.3.4. </w:t>
      </w:r>
      <w:r w:rsidR="002A36E5" w:rsidRPr="00A16DF8">
        <w:rPr>
          <w:rFonts w:ascii="Times New Roman" w:eastAsia="Times New Roman" w:hAnsi="Times New Roman"/>
          <w:kern w:val="1"/>
          <w:sz w:val="24"/>
          <w:szCs w:val="24"/>
          <w:lang w:eastAsia="ar-SA"/>
        </w:rPr>
        <w:t xml:space="preserve">Оплата Товара производится Заказчиком </w:t>
      </w:r>
      <w:r w:rsidR="002A36E5" w:rsidRPr="00A16DF8">
        <w:rPr>
          <w:rFonts w:ascii="Times New Roman" w:eastAsia="Times New Roman" w:hAnsi="Times New Roman"/>
          <w:b/>
          <w:kern w:val="1"/>
          <w:sz w:val="24"/>
          <w:szCs w:val="24"/>
          <w:lang w:eastAsia="ar-SA"/>
        </w:rPr>
        <w:t>не позднее 7 (семи) рабочих дней</w:t>
      </w:r>
      <w:r w:rsidR="002A36E5" w:rsidRPr="00A16DF8">
        <w:rPr>
          <w:rFonts w:ascii="Times New Roman" w:eastAsia="Times New Roman" w:hAnsi="Times New Roman"/>
          <w:kern w:val="1"/>
          <w:sz w:val="24"/>
          <w:szCs w:val="24"/>
          <w:lang w:eastAsia="ar-SA"/>
        </w:rPr>
        <w:br/>
        <w:t xml:space="preserve">с момента подписания Сторонами Документа о приемке (Приложение № </w:t>
      </w:r>
      <w:r w:rsidR="00BB6467" w:rsidRPr="00A16DF8">
        <w:rPr>
          <w:rFonts w:ascii="Times New Roman" w:eastAsia="Times New Roman" w:hAnsi="Times New Roman"/>
          <w:kern w:val="1"/>
          <w:sz w:val="24"/>
          <w:szCs w:val="24"/>
          <w:lang w:eastAsia="ar-SA"/>
        </w:rPr>
        <w:t>3</w:t>
      </w:r>
      <w:r w:rsidR="002A36E5" w:rsidRPr="00A16DF8">
        <w:rPr>
          <w:rFonts w:ascii="Times New Roman" w:eastAsia="Times New Roman" w:hAnsi="Times New Roman"/>
          <w:kern w:val="1"/>
          <w:sz w:val="24"/>
          <w:szCs w:val="24"/>
          <w:lang w:eastAsia="ar-SA"/>
        </w:rPr>
        <w:t xml:space="preserve"> к Договору) надлежаще оформленных и подписанных отчетных документов (счет, счет-фактура </w:t>
      </w:r>
      <w:r w:rsidR="00E34ABE" w:rsidRPr="00A16DF8">
        <w:rPr>
          <w:rFonts w:ascii="Times New Roman" w:eastAsia="Times New Roman" w:hAnsi="Times New Roman"/>
          <w:kern w:val="1"/>
          <w:sz w:val="24"/>
          <w:szCs w:val="24"/>
          <w:lang w:eastAsia="ar-SA"/>
        </w:rPr>
        <w:br/>
      </w:r>
      <w:r w:rsidR="002A36E5" w:rsidRPr="00A16DF8">
        <w:rPr>
          <w:rFonts w:ascii="Times New Roman" w:eastAsia="Times New Roman" w:hAnsi="Times New Roman"/>
          <w:kern w:val="1"/>
          <w:sz w:val="24"/>
          <w:szCs w:val="24"/>
          <w:lang w:eastAsia="ar-SA"/>
        </w:rPr>
        <w:t>(при необходимости), товарная накладная</w:t>
      </w:r>
      <w:r w:rsidR="007C0963" w:rsidRPr="00A16DF8">
        <w:rPr>
          <w:rFonts w:ascii="Times New Roman" w:eastAsia="Times New Roman" w:hAnsi="Times New Roman"/>
          <w:kern w:val="1"/>
          <w:sz w:val="24"/>
          <w:szCs w:val="24"/>
          <w:lang w:eastAsia="ar-SA"/>
        </w:rPr>
        <w:t xml:space="preserve"> по форме ТОРГ</w:t>
      </w:r>
      <w:r w:rsidR="009F53BE" w:rsidRPr="00A16DF8">
        <w:rPr>
          <w:rFonts w:ascii="Times New Roman" w:eastAsia="Times New Roman" w:hAnsi="Times New Roman"/>
          <w:kern w:val="1"/>
          <w:sz w:val="24"/>
          <w:szCs w:val="24"/>
          <w:lang w:eastAsia="ar-SA"/>
        </w:rPr>
        <w:t xml:space="preserve"> -</w:t>
      </w:r>
      <w:r w:rsidR="007C0963" w:rsidRPr="00A16DF8">
        <w:rPr>
          <w:rFonts w:ascii="Times New Roman" w:eastAsia="Times New Roman" w:hAnsi="Times New Roman"/>
          <w:kern w:val="1"/>
          <w:sz w:val="24"/>
          <w:szCs w:val="24"/>
          <w:lang w:eastAsia="ar-SA"/>
        </w:rPr>
        <w:t>12</w:t>
      </w:r>
      <w:r w:rsidR="002A36E5" w:rsidRPr="00A16DF8">
        <w:rPr>
          <w:rFonts w:ascii="Times New Roman" w:eastAsia="Times New Roman" w:hAnsi="Times New Roman"/>
          <w:kern w:val="1"/>
          <w:sz w:val="24"/>
          <w:szCs w:val="24"/>
          <w:lang w:eastAsia="ar-SA"/>
        </w:rPr>
        <w:t xml:space="preserve"> или универсальный передаточный документ (при наличии)</w:t>
      </w:r>
      <w:r w:rsidR="00E162C6" w:rsidRPr="00A16DF8">
        <w:rPr>
          <w:rFonts w:ascii="Times New Roman" w:eastAsia="Times New Roman" w:hAnsi="Times New Roman"/>
          <w:kern w:val="1"/>
          <w:sz w:val="24"/>
          <w:szCs w:val="24"/>
          <w:lang w:eastAsia="ar-SA"/>
        </w:rPr>
        <w:t>)</w:t>
      </w:r>
      <w:r w:rsidR="002A36E5" w:rsidRPr="00A16DF8">
        <w:rPr>
          <w:rFonts w:ascii="Times New Roman" w:eastAsia="Times New Roman" w:hAnsi="Times New Roman"/>
          <w:kern w:val="1"/>
          <w:sz w:val="24"/>
          <w:szCs w:val="24"/>
          <w:lang w:eastAsia="ar-SA"/>
        </w:rPr>
        <w:t>.</w:t>
      </w:r>
    </w:p>
    <w:p w14:paraId="702D0148" w14:textId="77777777" w:rsidR="00920517"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2.3.5. В случае изменения адреса местонахождения и/или платежных реквизитов Поставщика, он обязан в двухдневный срок в письменной форме сообщить об этом Заказчику</w:t>
      </w:r>
      <w:r w:rsidR="00F10809" w:rsidRPr="00A16DF8">
        <w:rPr>
          <w:rFonts w:ascii="Times New Roman" w:eastAsia="Times New Roman" w:hAnsi="Times New Roman"/>
          <w:kern w:val="1"/>
          <w:sz w:val="24"/>
          <w:szCs w:val="24"/>
          <w:lang w:eastAsia="ar-SA"/>
        </w:rPr>
        <w:t xml:space="preserve"> </w:t>
      </w:r>
      <w:r w:rsidR="00E34AB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с указанием нового адреса местонахождения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09971036" w14:textId="77777777" w:rsidR="00920517"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2.3.6. Заказчик считается исполнившим обязанность по оплате Товара с момента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За дальнейшее прохождение денежных средств Заказчик ответственности не несет. </w:t>
      </w:r>
    </w:p>
    <w:p w14:paraId="03558E36" w14:textId="77777777" w:rsidR="00920517" w:rsidRPr="00A16DF8" w:rsidRDefault="00920517" w:rsidP="0092051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2.3.7. </w:t>
      </w:r>
      <w:r w:rsidR="00A5342D" w:rsidRPr="00A16DF8">
        <w:rPr>
          <w:rFonts w:ascii="Times New Roman" w:eastAsia="Times New Roman" w:hAnsi="Times New Roman"/>
          <w:kern w:val="1"/>
          <w:sz w:val="24"/>
          <w:szCs w:val="24"/>
          <w:lang w:eastAsia="ar-SA"/>
        </w:rPr>
        <w:t>В</w:t>
      </w:r>
      <w:r w:rsidRPr="00A16DF8">
        <w:rPr>
          <w:rFonts w:ascii="Times New Roman" w:eastAsia="Times New Roman" w:hAnsi="Times New Roman"/>
          <w:kern w:val="1"/>
          <w:sz w:val="24"/>
          <w:szCs w:val="24"/>
          <w:lang w:eastAsia="ar-SA"/>
        </w:rPr>
        <w:t xml:space="preserve"> случае неисполнения или ненадлежащего исполнения обязательств по Договору </w:t>
      </w:r>
      <w:r w:rsidR="00E34AB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со стороны Поставщика оплата Заказчиком фактически поставленного Товара производится </w:t>
      </w:r>
      <w:r w:rsidR="009F53B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за вычетом соответствующего размера неустойки.</w:t>
      </w:r>
    </w:p>
    <w:p w14:paraId="043D4FA3" w14:textId="77777777" w:rsidR="00AC06A1" w:rsidRPr="00753CF5" w:rsidRDefault="00AC06A1" w:rsidP="00920517">
      <w:pPr>
        <w:widowControl w:val="0"/>
        <w:autoSpaceDE w:val="0"/>
        <w:spacing w:after="0" w:line="240" w:lineRule="auto"/>
        <w:ind w:firstLine="540"/>
        <w:jc w:val="both"/>
        <w:rPr>
          <w:rFonts w:ascii="Times New Roman" w:eastAsia="Times New Roman" w:hAnsi="Times New Roman"/>
          <w:b/>
          <w:kern w:val="1"/>
          <w:sz w:val="16"/>
          <w:szCs w:val="16"/>
          <w:lang w:eastAsia="ar-SA"/>
        </w:rPr>
      </w:pPr>
    </w:p>
    <w:p w14:paraId="3F24E586" w14:textId="3792FAA2" w:rsidR="00AC06A1" w:rsidRDefault="00AC06A1" w:rsidP="002B59EE">
      <w:pPr>
        <w:pStyle w:val="ab"/>
        <w:numPr>
          <w:ilvl w:val="0"/>
          <w:numId w:val="19"/>
        </w:numPr>
        <w:tabs>
          <w:tab w:val="left" w:pos="142"/>
        </w:tabs>
        <w:suppressAutoHyphens/>
        <w:spacing w:after="0" w:line="240" w:lineRule="auto"/>
        <w:ind w:left="0" w:firstLine="426"/>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ПРАВА И ОБЯЗАННОСТИ СТОРОН</w:t>
      </w:r>
    </w:p>
    <w:p w14:paraId="05862032"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 Заказчик вправе:</w:t>
      </w:r>
    </w:p>
    <w:p w14:paraId="058DE1D4"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3.1.1. Требовать от Поставщика надлежащего исполнения обязательств в соответствии</w:t>
      </w:r>
      <w:r w:rsidRPr="00A16DF8">
        <w:rPr>
          <w:rFonts w:ascii="Times New Roman" w:eastAsia="Times New Roman" w:hAnsi="Times New Roman"/>
          <w:kern w:val="1"/>
          <w:sz w:val="24"/>
          <w:szCs w:val="24"/>
          <w:lang w:eastAsia="ar-SA"/>
        </w:rPr>
        <w:br/>
        <w:t>с Договором</w:t>
      </w:r>
      <w:r w:rsidR="007335FD" w:rsidRPr="00A16DF8">
        <w:rPr>
          <w:rFonts w:ascii="Times New Roman" w:eastAsia="Times New Roman" w:hAnsi="Times New Roman"/>
          <w:kern w:val="1"/>
          <w:sz w:val="24"/>
          <w:szCs w:val="24"/>
          <w:lang w:eastAsia="ar-SA"/>
        </w:rPr>
        <w:t>.</w:t>
      </w:r>
    </w:p>
    <w:p w14:paraId="2F1D365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3.1.2. Требовать от Поставщика представления надлежащим образом оформленных</w:t>
      </w:r>
      <w:r w:rsidR="003A46C3"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документов, указанных в п. 4.</w:t>
      </w:r>
      <w:r w:rsidR="00064796" w:rsidRPr="00A16DF8">
        <w:rPr>
          <w:rFonts w:ascii="Times New Roman" w:eastAsia="Times New Roman" w:hAnsi="Times New Roman"/>
          <w:kern w:val="1"/>
          <w:sz w:val="24"/>
          <w:szCs w:val="24"/>
          <w:lang w:eastAsia="ar-SA"/>
        </w:rPr>
        <w:t>6</w:t>
      </w:r>
      <w:r w:rsidRPr="00A16DF8">
        <w:rPr>
          <w:rFonts w:ascii="Times New Roman" w:eastAsia="Times New Roman" w:hAnsi="Times New Roman"/>
          <w:kern w:val="1"/>
          <w:sz w:val="24"/>
          <w:szCs w:val="24"/>
          <w:lang w:eastAsia="ar-SA"/>
        </w:rPr>
        <w:t>. Договора.</w:t>
      </w:r>
    </w:p>
    <w:p w14:paraId="0EB99307"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3.1.3. Запрашивать у Поставщика информацию о ходе и со</w:t>
      </w:r>
      <w:r w:rsidR="004121C7" w:rsidRPr="00A16DF8">
        <w:rPr>
          <w:rFonts w:ascii="Times New Roman" w:eastAsia="Times New Roman" w:hAnsi="Times New Roman"/>
          <w:kern w:val="1"/>
          <w:sz w:val="24"/>
          <w:szCs w:val="24"/>
          <w:lang w:eastAsia="ar-SA"/>
        </w:rPr>
        <w:t xml:space="preserve">стоянии исполнения обязательств </w:t>
      </w:r>
      <w:r w:rsidRPr="00A16DF8">
        <w:rPr>
          <w:rFonts w:ascii="Times New Roman" w:eastAsia="Times New Roman" w:hAnsi="Times New Roman"/>
          <w:kern w:val="1"/>
          <w:sz w:val="24"/>
          <w:szCs w:val="24"/>
          <w:lang w:eastAsia="ar-SA"/>
        </w:rPr>
        <w:t>Поставщика по Договору.</w:t>
      </w:r>
    </w:p>
    <w:p w14:paraId="004A1F9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3.1.4. Осуществлять контроль и надзор за качеством, порядком и сроками поставки Товара, не вмешиваясь при этом в оперативно-хозяйственную деятельность Поставщика.</w:t>
      </w:r>
    </w:p>
    <w:p w14:paraId="36AB294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3.1.5. Отказаться от приемки Товара в случаях, предусмотренных </w:t>
      </w:r>
      <w:r w:rsidR="00EA0AD3" w:rsidRPr="00A16DF8">
        <w:rPr>
          <w:rFonts w:ascii="Times New Roman" w:eastAsia="Times New Roman" w:hAnsi="Times New Roman"/>
          <w:kern w:val="1"/>
          <w:sz w:val="24"/>
          <w:szCs w:val="24"/>
          <w:lang w:eastAsia="ar-SA"/>
        </w:rPr>
        <w:t>зак</w:t>
      </w:r>
      <w:r w:rsidRPr="00A16DF8">
        <w:rPr>
          <w:rFonts w:ascii="Times New Roman" w:eastAsia="Times New Roman" w:hAnsi="Times New Roman"/>
          <w:kern w:val="1"/>
          <w:sz w:val="24"/>
          <w:szCs w:val="24"/>
          <w:lang w:eastAsia="ar-SA"/>
        </w:rPr>
        <w:t>онодательством Российской Федерации.</w:t>
      </w:r>
    </w:p>
    <w:p w14:paraId="5F5BEDA0"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3.1.6. Пользоваться иными правами, установленным</w:t>
      </w:r>
      <w:r w:rsidR="004121C7" w:rsidRPr="00A16DF8">
        <w:rPr>
          <w:rFonts w:ascii="Times New Roman" w:eastAsia="Times New Roman" w:hAnsi="Times New Roman"/>
          <w:kern w:val="1"/>
          <w:sz w:val="24"/>
          <w:szCs w:val="24"/>
          <w:lang w:eastAsia="ar-SA"/>
        </w:rPr>
        <w:t xml:space="preserve">и Договором и законодательством </w:t>
      </w:r>
      <w:r w:rsidRPr="00A16DF8">
        <w:rPr>
          <w:rFonts w:ascii="Times New Roman" w:eastAsia="Times New Roman" w:hAnsi="Times New Roman"/>
          <w:kern w:val="1"/>
          <w:sz w:val="24"/>
          <w:szCs w:val="24"/>
          <w:lang w:eastAsia="ar-SA"/>
        </w:rPr>
        <w:t>Российской Федерации.</w:t>
      </w:r>
    </w:p>
    <w:p w14:paraId="64B7F102"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3.1.7. Провести экспертизу поставленного Товара. В случае проведения Заказчиком экспертизы поставленного Товара, срок ее проведения не должен п</w:t>
      </w:r>
      <w:r w:rsidR="004121C7" w:rsidRPr="00A16DF8">
        <w:rPr>
          <w:rFonts w:ascii="Times New Roman" w:eastAsia="Times New Roman" w:hAnsi="Times New Roman"/>
          <w:kern w:val="1"/>
          <w:sz w:val="24"/>
          <w:szCs w:val="24"/>
          <w:lang w:eastAsia="ar-SA"/>
        </w:rPr>
        <w:t xml:space="preserve">ревышать срока приемки, Товара, </w:t>
      </w:r>
      <w:r w:rsidRPr="00A16DF8">
        <w:rPr>
          <w:rFonts w:ascii="Times New Roman" w:eastAsia="Times New Roman" w:hAnsi="Times New Roman"/>
          <w:kern w:val="1"/>
          <w:sz w:val="24"/>
          <w:szCs w:val="24"/>
          <w:lang w:eastAsia="ar-SA"/>
        </w:rPr>
        <w:t xml:space="preserve">указанного в </w:t>
      </w:r>
      <w:r w:rsidR="00472937" w:rsidRPr="00A16DF8">
        <w:rPr>
          <w:rFonts w:ascii="Times New Roman" w:eastAsia="Times New Roman" w:hAnsi="Times New Roman"/>
          <w:kern w:val="1"/>
          <w:sz w:val="24"/>
          <w:szCs w:val="24"/>
          <w:lang w:eastAsia="ar-SA"/>
        </w:rPr>
        <w:t>настоящем договоре.</w:t>
      </w:r>
    </w:p>
    <w:p w14:paraId="7FA5CA6A"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 Заказчик обязан:</w:t>
      </w:r>
    </w:p>
    <w:p w14:paraId="16534BE8"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w:t>
      </w:r>
    </w:p>
    <w:p w14:paraId="1493BF74"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3.2.2. Принять и оплатить Товар, соответствующий требованиям Договора и Спецификации.</w:t>
      </w:r>
    </w:p>
    <w:p w14:paraId="03247327"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3.2.3. Сообщать незамедлительно в письменной форме Поставщику о недостатках, обнаруженных в ходе исполнения Договора.</w:t>
      </w:r>
    </w:p>
    <w:p w14:paraId="28624083"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3.2.4. При получении от Поставщика уведомления о приостановлении поставки Товара, рассмотреть вопрос о целесообразности поставки Товара. Решение</w:t>
      </w:r>
      <w:r w:rsidR="00650302"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о продолжении поставки Товара</w:t>
      </w:r>
      <w:r w:rsidR="003E4BF0" w:rsidRPr="00A16DF8">
        <w:rPr>
          <w:rFonts w:ascii="Times New Roman" w:eastAsia="Times New Roman" w:hAnsi="Times New Roman"/>
          <w:kern w:val="1"/>
          <w:sz w:val="24"/>
          <w:szCs w:val="24"/>
          <w:lang w:eastAsia="ar-SA"/>
        </w:rPr>
        <w:t xml:space="preserve"> </w:t>
      </w:r>
      <w:r w:rsidR="00E44E4F" w:rsidRPr="00A16DF8">
        <w:rPr>
          <w:rFonts w:ascii="Times New Roman" w:eastAsia="Times New Roman" w:hAnsi="Times New Roman"/>
          <w:kern w:val="1"/>
          <w:sz w:val="24"/>
          <w:szCs w:val="24"/>
          <w:lang w:eastAsia="ar-SA"/>
        </w:rPr>
        <w:t>п</w:t>
      </w:r>
      <w:r w:rsidRPr="00A16DF8">
        <w:rPr>
          <w:rFonts w:ascii="Times New Roman" w:eastAsia="Times New Roman" w:hAnsi="Times New Roman"/>
          <w:kern w:val="1"/>
          <w:sz w:val="24"/>
          <w:szCs w:val="24"/>
          <w:lang w:eastAsia="ar-SA"/>
        </w:rPr>
        <w:t>ринимается Заказчиком и Поставщиком совместно и оформляется дополнительным соглашением к Договору.</w:t>
      </w:r>
    </w:p>
    <w:p w14:paraId="5C51B4E9"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3.2.5. Исполнять иные обязанности, предусмотренные законодательством Российской Федерации и условиями Договора.</w:t>
      </w:r>
    </w:p>
    <w:p w14:paraId="45963EE3"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3.3. Поставщик вправе:</w:t>
      </w:r>
    </w:p>
    <w:p w14:paraId="2FF7680D"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3.3.1. Требовать своевременной оплаты за надлежащим образом поставленный Товар.</w:t>
      </w:r>
    </w:p>
    <w:p w14:paraId="415F8F8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3.3.2. Запрашивать у Заказчика разъяснения по вопросам поставки Товара</w:t>
      </w:r>
      <w:r w:rsidR="00E83805" w:rsidRPr="00A16DF8">
        <w:rPr>
          <w:rFonts w:ascii="Times New Roman" w:eastAsia="Times New Roman" w:hAnsi="Times New Roman"/>
          <w:kern w:val="1"/>
          <w:sz w:val="24"/>
          <w:szCs w:val="24"/>
          <w:lang w:eastAsia="ar-SA"/>
        </w:rPr>
        <w:t>.</w:t>
      </w:r>
    </w:p>
    <w:p w14:paraId="0A1292A7"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 Поставщик обязан:</w:t>
      </w:r>
    </w:p>
    <w:p w14:paraId="0590CB44" w14:textId="77777777" w:rsidR="00845889" w:rsidRPr="00A16DF8" w:rsidRDefault="00AC06A1" w:rsidP="00845889">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3.4.1. Своевременно и надлежащим образом исполнять обязательства в соответствии</w:t>
      </w:r>
      <w:r w:rsidRPr="00A16DF8">
        <w:rPr>
          <w:rFonts w:ascii="Times New Roman" w:eastAsia="Times New Roman" w:hAnsi="Times New Roman"/>
          <w:kern w:val="1"/>
          <w:sz w:val="24"/>
          <w:szCs w:val="24"/>
          <w:lang w:eastAsia="ar-SA"/>
        </w:rPr>
        <w:br/>
        <w:t>с условиями Договора и представить Заказчику документы, указанные в п. 4</w:t>
      </w:r>
      <w:r w:rsidR="00E8577F" w:rsidRPr="00A16DF8">
        <w:rPr>
          <w:rFonts w:ascii="Times New Roman" w:eastAsia="Times New Roman" w:hAnsi="Times New Roman"/>
          <w:kern w:val="1"/>
          <w:sz w:val="24"/>
          <w:szCs w:val="24"/>
          <w:lang w:eastAsia="ar-SA"/>
        </w:rPr>
        <w:t>.</w:t>
      </w:r>
      <w:r w:rsidR="00064796" w:rsidRPr="00A16DF8">
        <w:rPr>
          <w:rFonts w:ascii="Times New Roman" w:eastAsia="Times New Roman" w:hAnsi="Times New Roman"/>
          <w:kern w:val="1"/>
          <w:sz w:val="24"/>
          <w:szCs w:val="24"/>
          <w:lang w:eastAsia="ar-SA"/>
        </w:rPr>
        <w:t>6</w:t>
      </w:r>
      <w:r w:rsidRPr="00A16DF8">
        <w:rPr>
          <w:rFonts w:ascii="Times New Roman" w:eastAsia="Times New Roman" w:hAnsi="Times New Roman"/>
          <w:kern w:val="1"/>
          <w:sz w:val="24"/>
          <w:szCs w:val="24"/>
          <w:lang w:eastAsia="ar-SA"/>
        </w:rPr>
        <w:t>. Договора</w:t>
      </w:r>
      <w:r w:rsidR="00845889" w:rsidRPr="00A16DF8">
        <w:rPr>
          <w:rFonts w:ascii="Times New Roman" w:eastAsia="Times New Roman" w:hAnsi="Times New Roman"/>
          <w:kern w:val="1"/>
          <w:sz w:val="24"/>
          <w:szCs w:val="24"/>
          <w:lang w:eastAsia="ar-SA"/>
        </w:rPr>
        <w:t>.</w:t>
      </w:r>
    </w:p>
    <w:p w14:paraId="1ED2A4D4" w14:textId="77777777" w:rsidR="00AC06A1" w:rsidRPr="00A16DF8" w:rsidRDefault="00AC06A1" w:rsidP="00845889">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lastRenderedPageBreak/>
        <w:t>Наименование Товара в товаросопроводительных</w:t>
      </w:r>
      <w:r w:rsidR="00845889"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документах должно соответствовать наименованию</w:t>
      </w:r>
      <w:r w:rsidR="008325D4" w:rsidRPr="00A16DF8">
        <w:rPr>
          <w:rFonts w:ascii="Times New Roman" w:eastAsia="Times New Roman" w:hAnsi="Times New Roman"/>
          <w:kern w:val="1"/>
          <w:sz w:val="24"/>
          <w:szCs w:val="24"/>
          <w:lang w:eastAsia="ar-SA"/>
        </w:rPr>
        <w:t xml:space="preserve"> Товара</w:t>
      </w:r>
      <w:r w:rsidRPr="00A16DF8">
        <w:rPr>
          <w:rFonts w:ascii="Times New Roman" w:eastAsia="Times New Roman" w:hAnsi="Times New Roman"/>
          <w:kern w:val="1"/>
          <w:sz w:val="24"/>
          <w:szCs w:val="24"/>
          <w:lang w:eastAsia="ar-SA"/>
        </w:rPr>
        <w:t>, указанному</w:t>
      </w:r>
      <w:r w:rsidR="00845889"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в Спецификации.</w:t>
      </w:r>
    </w:p>
    <w:p w14:paraId="120A2A8A"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3.4.2. Предостав</w:t>
      </w:r>
      <w:r w:rsidR="00113353" w:rsidRPr="00A16DF8">
        <w:rPr>
          <w:rFonts w:ascii="Times New Roman" w:eastAsia="Times New Roman" w:hAnsi="Times New Roman"/>
          <w:kern w:val="1"/>
          <w:sz w:val="24"/>
          <w:szCs w:val="24"/>
          <w:lang w:eastAsia="ar-SA"/>
        </w:rPr>
        <w:t>ить</w:t>
      </w:r>
      <w:r w:rsidRPr="00A16DF8">
        <w:rPr>
          <w:rFonts w:ascii="Times New Roman" w:eastAsia="Times New Roman" w:hAnsi="Times New Roman"/>
          <w:kern w:val="1"/>
          <w:sz w:val="24"/>
          <w:szCs w:val="24"/>
          <w:lang w:eastAsia="ar-SA"/>
        </w:rPr>
        <w:t xml:space="preserve"> по запросу Заказчика информацию о ходе исполнения обязательств</w:t>
      </w:r>
      <w:r w:rsidRPr="00A16DF8">
        <w:rPr>
          <w:rFonts w:ascii="Times New Roman" w:eastAsia="Times New Roman" w:hAnsi="Times New Roman"/>
          <w:kern w:val="1"/>
          <w:sz w:val="24"/>
          <w:szCs w:val="24"/>
          <w:lang w:eastAsia="ar-SA"/>
        </w:rPr>
        <w:br/>
        <w:t>в сроки, указанные в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14:paraId="2B0EBB96"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3.4.3. Обеспечи</w:t>
      </w:r>
      <w:r w:rsidR="00113353" w:rsidRPr="00A16DF8">
        <w:rPr>
          <w:rFonts w:ascii="Times New Roman" w:eastAsia="Times New Roman" w:hAnsi="Times New Roman"/>
          <w:kern w:val="1"/>
          <w:sz w:val="24"/>
          <w:szCs w:val="24"/>
          <w:lang w:eastAsia="ar-SA"/>
        </w:rPr>
        <w:t>ть</w:t>
      </w:r>
      <w:r w:rsidRPr="00A16DF8">
        <w:rPr>
          <w:rFonts w:ascii="Times New Roman" w:eastAsia="Times New Roman" w:hAnsi="Times New Roman"/>
          <w:kern w:val="1"/>
          <w:sz w:val="24"/>
          <w:szCs w:val="24"/>
          <w:lang w:eastAsia="ar-SA"/>
        </w:rPr>
        <w:t xml:space="preserve"> соответствие Товара требованиям качества, безопасности жизни</w:t>
      </w:r>
      <w:r w:rsidRPr="00A16DF8">
        <w:rPr>
          <w:rFonts w:ascii="Times New Roman" w:eastAsia="Times New Roman" w:hAnsi="Times New Roman"/>
          <w:kern w:val="1"/>
          <w:sz w:val="24"/>
          <w:szCs w:val="24"/>
          <w:lang w:eastAsia="ar-SA"/>
        </w:rPr>
        <w:br/>
        <w:t>и здоровья, а также иным требованиям сертификации, безопасности (санитарным нормам</w:t>
      </w:r>
      <w:r w:rsidRPr="00A16DF8">
        <w:rPr>
          <w:rFonts w:ascii="Times New Roman" w:eastAsia="Times New Roman" w:hAnsi="Times New Roman"/>
          <w:kern w:val="1"/>
          <w:sz w:val="24"/>
          <w:szCs w:val="24"/>
          <w:lang w:eastAsia="ar-SA"/>
        </w:rPr>
        <w:br/>
        <w:t xml:space="preserve">и правилам, государственным стандартам, техническим регламентам и т.п.), установленным </w:t>
      </w:r>
      <w:r w:rsidRPr="00A16DF8">
        <w:rPr>
          <w:rFonts w:ascii="Times New Roman" w:eastAsia="Times New Roman" w:hAnsi="Times New Roman"/>
          <w:kern w:val="1"/>
          <w:sz w:val="24"/>
          <w:szCs w:val="24"/>
          <w:lang w:eastAsia="ar-SA"/>
        </w:rPr>
        <w:br/>
        <w:t>на Товар законодательством Российской Федерации.</w:t>
      </w:r>
    </w:p>
    <w:p w14:paraId="6F3F3FF5"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Поставщик обязан в течение срока действия Договора предоставить по запросу Заказчика </w:t>
      </w:r>
      <w:r w:rsidRPr="00A16DF8">
        <w:rPr>
          <w:rFonts w:ascii="Times New Roman" w:eastAsia="Times New Roman" w:hAnsi="Times New Roman"/>
          <w:kern w:val="1"/>
          <w:sz w:val="24"/>
          <w:szCs w:val="24"/>
          <w:lang w:eastAsia="ar-SA"/>
        </w:rPr>
        <w:br/>
        <w:t>в течение 1 (одного) рабочего дня после получения указанного запроса документы,</w:t>
      </w:r>
      <w:r w:rsidR="003A46C3"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подтверждающие соответствие указанным выше требованиям.</w:t>
      </w:r>
    </w:p>
    <w:p w14:paraId="68858B5E"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3.4.4. Поставить Товар Заказчику собственным транспортом или с привлечением транспорта третьих лиц за свой счет. При этом ответственность за действия (бездействие) третьих лиц возлагается на Поставщика.</w:t>
      </w:r>
    </w:p>
    <w:p w14:paraId="66408E9B"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3.4.5. Выполнить </w:t>
      </w:r>
      <w:r w:rsidR="00A6755B" w:rsidRPr="00A16DF8">
        <w:rPr>
          <w:rFonts w:ascii="Times New Roman" w:eastAsia="Times New Roman" w:hAnsi="Times New Roman"/>
          <w:kern w:val="1"/>
          <w:sz w:val="24"/>
          <w:szCs w:val="24"/>
          <w:lang w:eastAsia="ar-SA"/>
        </w:rPr>
        <w:t xml:space="preserve">собственными техническими средствами и за свой счет </w:t>
      </w:r>
      <w:r w:rsidRPr="00A16DF8">
        <w:rPr>
          <w:rFonts w:ascii="Times New Roman" w:eastAsia="Times New Roman" w:hAnsi="Times New Roman"/>
          <w:kern w:val="1"/>
          <w:sz w:val="24"/>
          <w:szCs w:val="24"/>
          <w:lang w:eastAsia="ar-SA"/>
        </w:rPr>
        <w:t>все виды погрузо-разгрузочных работ, включая работы с применением грузоподъемных средств.</w:t>
      </w:r>
    </w:p>
    <w:p w14:paraId="55ABBB0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3.4.6. Обеспечить устранение недостатков, выявленных при приемке Заказчиком Товара, </w:t>
      </w:r>
      <w:r w:rsidRPr="00A16DF8">
        <w:rPr>
          <w:rFonts w:ascii="Times New Roman" w:eastAsia="Times New Roman" w:hAnsi="Times New Roman"/>
          <w:kern w:val="1"/>
          <w:sz w:val="24"/>
          <w:szCs w:val="24"/>
          <w:lang w:eastAsia="ar-SA"/>
        </w:rPr>
        <w:br/>
        <w:t>за свой счет.</w:t>
      </w:r>
    </w:p>
    <w:p w14:paraId="3832086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3.4.7. </w:t>
      </w:r>
      <w:r w:rsidR="00BD175E" w:rsidRPr="00A16DF8">
        <w:rPr>
          <w:rFonts w:ascii="Times New Roman" w:eastAsia="Times New Roman" w:hAnsi="Times New Roman"/>
          <w:kern w:val="1"/>
          <w:sz w:val="24"/>
          <w:szCs w:val="24"/>
          <w:lang w:eastAsia="ar-SA"/>
        </w:rPr>
        <w:t>По требованию Заказчика у</w:t>
      </w:r>
      <w:r w:rsidRPr="00A16DF8">
        <w:rPr>
          <w:rFonts w:ascii="Times New Roman" w:eastAsia="Times New Roman" w:hAnsi="Times New Roman"/>
          <w:kern w:val="1"/>
          <w:sz w:val="24"/>
          <w:szCs w:val="24"/>
          <w:lang w:eastAsia="ar-SA"/>
        </w:rPr>
        <w:t>частвовать в сдаче-приемке Товара</w:t>
      </w:r>
      <w:r w:rsidR="00BD175E" w:rsidRPr="00A16DF8">
        <w:rPr>
          <w:rFonts w:ascii="Times New Roman" w:eastAsia="Times New Roman" w:hAnsi="Times New Roman"/>
          <w:kern w:val="1"/>
          <w:sz w:val="24"/>
          <w:szCs w:val="24"/>
          <w:lang w:eastAsia="ar-SA"/>
        </w:rPr>
        <w:t>.</w:t>
      </w:r>
    </w:p>
    <w:p w14:paraId="7278441B" w14:textId="77777777" w:rsidR="00AC06A1" w:rsidRPr="00A16DF8" w:rsidRDefault="00AC06A1" w:rsidP="00571B2D">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3.4.8.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Товара.</w:t>
      </w:r>
    </w:p>
    <w:p w14:paraId="0AD9BBF8"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3.4.9. В течение 1 (одного) рабочего дня с момента обнаружения невозможности поставить Товар в требуемом количестве и/или в предусмотренные Договором срок и</w:t>
      </w:r>
      <w:r w:rsidR="00E8577F" w:rsidRPr="00A16DF8">
        <w:rPr>
          <w:rFonts w:ascii="Times New Roman" w:eastAsia="Times New Roman" w:hAnsi="Times New Roman"/>
          <w:kern w:val="1"/>
          <w:sz w:val="24"/>
          <w:szCs w:val="24"/>
          <w:lang w:eastAsia="ar-SA"/>
        </w:rPr>
        <w:t>нформировать</w:t>
      </w:r>
      <w:r w:rsidR="008A1B1D"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об этом Заказчика.</w:t>
      </w:r>
    </w:p>
    <w:p w14:paraId="5E0CCBD2"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3.4.10. Представить Заказчику сведения об изменении своего </w:t>
      </w:r>
      <w:r w:rsidR="00DC4A26" w:rsidRPr="00A16DF8">
        <w:rPr>
          <w:rFonts w:ascii="Times New Roman" w:eastAsia="Times New Roman" w:hAnsi="Times New Roman"/>
          <w:kern w:val="1"/>
          <w:sz w:val="24"/>
          <w:szCs w:val="24"/>
          <w:lang w:eastAsia="ar-SA"/>
        </w:rPr>
        <w:t xml:space="preserve">адреса </w:t>
      </w:r>
      <w:r w:rsidRPr="00A16DF8">
        <w:rPr>
          <w:rFonts w:ascii="Times New Roman" w:eastAsia="Times New Roman" w:hAnsi="Times New Roman"/>
          <w:kern w:val="1"/>
          <w:sz w:val="24"/>
          <w:szCs w:val="24"/>
          <w:lang w:eastAsia="ar-SA"/>
        </w:rPr>
        <w:t xml:space="preserve">местонахождения </w:t>
      </w:r>
      <w:r w:rsidR="00DC4A26"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в срок не позднее 2 (двух) календарных дней</w:t>
      </w:r>
      <w:r w:rsidR="00EE2D7E" w:rsidRPr="00A16DF8">
        <w:rPr>
          <w:rFonts w:ascii="Times New Roman" w:eastAsia="Times New Roman" w:hAnsi="Times New Roman"/>
          <w:kern w:val="1"/>
          <w:sz w:val="24"/>
          <w:szCs w:val="24"/>
          <w:lang w:eastAsia="ar-SA"/>
        </w:rPr>
        <w:t>.</w:t>
      </w:r>
      <w:r w:rsidRPr="00A16DF8">
        <w:rPr>
          <w:rFonts w:ascii="Times New Roman" w:eastAsia="Times New Roman" w:hAnsi="Times New Roman"/>
          <w:kern w:val="1"/>
          <w:sz w:val="24"/>
          <w:szCs w:val="24"/>
          <w:lang w:eastAsia="ar-SA"/>
        </w:rPr>
        <w:t xml:space="preserve"> В случае непредставления уведомления </w:t>
      </w:r>
      <w:r w:rsidR="00EE2D7E"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об изменении адреса</w:t>
      </w:r>
      <w:r w:rsidR="00EE2D7E" w:rsidRPr="00A16DF8">
        <w:rPr>
          <w:rFonts w:ascii="Times New Roman" w:eastAsia="Times New Roman" w:hAnsi="Times New Roman"/>
          <w:kern w:val="1"/>
          <w:sz w:val="24"/>
          <w:szCs w:val="24"/>
          <w:lang w:eastAsia="ar-SA"/>
        </w:rPr>
        <w:t xml:space="preserve"> местонахождения</w:t>
      </w:r>
      <w:r w:rsidRPr="00A16DF8">
        <w:rPr>
          <w:rFonts w:ascii="Times New Roman" w:eastAsia="Times New Roman" w:hAnsi="Times New Roman"/>
          <w:kern w:val="1"/>
          <w:sz w:val="24"/>
          <w:szCs w:val="24"/>
          <w:lang w:eastAsia="ar-SA"/>
        </w:rPr>
        <w:t>, адрес</w:t>
      </w:r>
      <w:r w:rsidR="00EE2D7E" w:rsidRPr="00A16DF8">
        <w:rPr>
          <w:rFonts w:ascii="Times New Roman" w:eastAsia="Times New Roman" w:hAnsi="Times New Roman"/>
          <w:kern w:val="1"/>
          <w:sz w:val="24"/>
          <w:szCs w:val="24"/>
          <w:lang w:eastAsia="ar-SA"/>
        </w:rPr>
        <w:t>ом</w:t>
      </w:r>
      <w:r w:rsidRPr="00A16DF8">
        <w:rPr>
          <w:rFonts w:ascii="Times New Roman" w:eastAsia="Times New Roman" w:hAnsi="Times New Roman"/>
          <w:kern w:val="1"/>
          <w:sz w:val="24"/>
          <w:szCs w:val="24"/>
          <w:lang w:eastAsia="ar-SA"/>
        </w:rPr>
        <w:t xml:space="preserve"> </w:t>
      </w:r>
      <w:r w:rsidR="00EE2D7E" w:rsidRPr="00A16DF8">
        <w:rPr>
          <w:rFonts w:ascii="Times New Roman" w:eastAsia="Times New Roman" w:hAnsi="Times New Roman"/>
          <w:kern w:val="1"/>
          <w:sz w:val="24"/>
          <w:szCs w:val="24"/>
          <w:lang w:eastAsia="ar-SA"/>
        </w:rPr>
        <w:t xml:space="preserve">местонахождения </w:t>
      </w:r>
      <w:r w:rsidRPr="00A16DF8">
        <w:rPr>
          <w:rFonts w:ascii="Times New Roman" w:eastAsia="Times New Roman" w:hAnsi="Times New Roman"/>
          <w:kern w:val="1"/>
          <w:sz w:val="24"/>
          <w:szCs w:val="24"/>
          <w:lang w:eastAsia="ar-SA"/>
        </w:rPr>
        <w:t>будет считаться адрес, указанный в разделе 1</w:t>
      </w:r>
      <w:r w:rsidR="00EE2D7E" w:rsidRPr="00A16DF8">
        <w:rPr>
          <w:rFonts w:ascii="Times New Roman" w:eastAsia="Times New Roman" w:hAnsi="Times New Roman"/>
          <w:kern w:val="1"/>
          <w:sz w:val="24"/>
          <w:szCs w:val="24"/>
          <w:lang w:eastAsia="ar-SA"/>
        </w:rPr>
        <w:t>2</w:t>
      </w:r>
      <w:r w:rsidRPr="00A16DF8">
        <w:rPr>
          <w:rFonts w:ascii="Times New Roman" w:eastAsia="Times New Roman" w:hAnsi="Times New Roman"/>
          <w:kern w:val="1"/>
          <w:sz w:val="24"/>
          <w:szCs w:val="24"/>
          <w:lang w:eastAsia="ar-SA"/>
        </w:rPr>
        <w:t xml:space="preserve"> Договора.</w:t>
      </w:r>
    </w:p>
    <w:p w14:paraId="2BF41001"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3.4.11. Обеспечить конфиденциальность информации, предоставленной Заказчиком </w:t>
      </w:r>
      <w:r w:rsidRPr="00A16DF8">
        <w:rPr>
          <w:rFonts w:ascii="Times New Roman" w:eastAsia="Times New Roman" w:hAnsi="Times New Roman"/>
          <w:kern w:val="1"/>
          <w:sz w:val="24"/>
          <w:szCs w:val="24"/>
          <w:lang w:eastAsia="ar-SA"/>
        </w:rPr>
        <w:br/>
        <w:t>в ходе исполнения обязательств по Договору.</w:t>
      </w:r>
    </w:p>
    <w:p w14:paraId="4D16D299" w14:textId="77777777" w:rsidR="00AC06A1" w:rsidRPr="00A16DF8" w:rsidRDefault="00AC06A1" w:rsidP="00AC06A1">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3.4.1</w:t>
      </w:r>
      <w:r w:rsidR="0010655E" w:rsidRPr="00A16DF8">
        <w:rPr>
          <w:rFonts w:ascii="Times New Roman" w:eastAsia="Times New Roman" w:hAnsi="Times New Roman"/>
          <w:kern w:val="1"/>
          <w:sz w:val="24"/>
          <w:szCs w:val="24"/>
          <w:lang w:eastAsia="ar-SA"/>
        </w:rPr>
        <w:t>2</w:t>
      </w:r>
      <w:r w:rsidRPr="00A16DF8">
        <w:rPr>
          <w:rFonts w:ascii="Times New Roman" w:eastAsia="Times New Roman" w:hAnsi="Times New Roman"/>
          <w:kern w:val="1"/>
          <w:sz w:val="24"/>
          <w:szCs w:val="24"/>
          <w:lang w:eastAsia="ar-SA"/>
        </w:rPr>
        <w:t>. Исполнять иные обязанности, предусмотренные законодательством Российской Федерации и Договором.</w:t>
      </w:r>
    </w:p>
    <w:p w14:paraId="7F9A286C" w14:textId="77777777" w:rsidR="00AC06A1" w:rsidRPr="00753CF5" w:rsidRDefault="00AC06A1" w:rsidP="00AC06A1">
      <w:pPr>
        <w:spacing w:after="0" w:line="240" w:lineRule="auto"/>
        <w:jc w:val="both"/>
        <w:rPr>
          <w:rFonts w:ascii="Times New Roman" w:eastAsia="Times New Roman" w:hAnsi="Times New Roman"/>
          <w:kern w:val="1"/>
          <w:sz w:val="16"/>
          <w:szCs w:val="16"/>
          <w:lang w:eastAsia="ar-SA"/>
        </w:rPr>
      </w:pPr>
    </w:p>
    <w:p w14:paraId="580DA634" w14:textId="213A3287" w:rsidR="000873E2" w:rsidRDefault="00AC06A1" w:rsidP="003A46C3">
      <w:pPr>
        <w:pStyle w:val="ab"/>
        <w:numPr>
          <w:ilvl w:val="0"/>
          <w:numId w:val="18"/>
        </w:numPr>
        <w:tabs>
          <w:tab w:val="left" w:pos="142"/>
        </w:tabs>
        <w:spacing w:after="0" w:line="240" w:lineRule="auto"/>
        <w:jc w:val="center"/>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СРОКИ, ПОРЯДОК ПОСТАВКИ И ПРИЕМКИ ТОВАРА</w:t>
      </w:r>
    </w:p>
    <w:p w14:paraId="1EADF32E" w14:textId="523DBD9C" w:rsidR="007324E7" w:rsidRPr="00A16DF8" w:rsidRDefault="007324E7" w:rsidP="00EA279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 Поставщик обязуется поставить Заказчику Товар по адресу: 117997, г. Москва,</w:t>
      </w:r>
      <w:r w:rsidR="005962AA" w:rsidRPr="00A16DF8">
        <w:rPr>
          <w:rFonts w:ascii="Times New Roman" w:eastAsia="Times New Roman" w:hAnsi="Times New Roman"/>
          <w:sz w:val="24"/>
          <w:szCs w:val="24"/>
          <w:lang w:eastAsia="ru-RU"/>
        </w:rPr>
        <w:t xml:space="preserve"> </w:t>
      </w:r>
      <w:r w:rsidR="005962AA"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ул. Профсоюзная, д. 65, </w:t>
      </w:r>
      <w:r w:rsidR="005962AA" w:rsidRPr="00A16DF8">
        <w:rPr>
          <w:rFonts w:ascii="Times New Roman" w:eastAsia="Times New Roman" w:hAnsi="Times New Roman"/>
          <w:b/>
          <w:sz w:val="24"/>
          <w:szCs w:val="24"/>
          <w:lang w:eastAsia="ru-RU"/>
        </w:rPr>
        <w:t xml:space="preserve">в </w:t>
      </w:r>
      <w:r w:rsidR="00DD553F">
        <w:rPr>
          <w:rFonts w:ascii="Times New Roman" w:eastAsia="Times New Roman" w:hAnsi="Times New Roman"/>
          <w:b/>
          <w:sz w:val="24"/>
          <w:szCs w:val="24"/>
          <w:lang w:eastAsia="ru-RU"/>
        </w:rPr>
        <w:t xml:space="preserve">срок до 20.05.2024 включительно </w:t>
      </w:r>
      <w:r w:rsidRPr="00A16DF8">
        <w:rPr>
          <w:rFonts w:ascii="Times New Roman" w:eastAsia="Times New Roman" w:hAnsi="Times New Roman"/>
          <w:b/>
          <w:sz w:val="24"/>
          <w:szCs w:val="24"/>
          <w:lang w:eastAsia="ru-RU"/>
        </w:rPr>
        <w:t>с даты заключения Договора</w:t>
      </w:r>
      <w:r w:rsidRPr="00A16DF8">
        <w:rPr>
          <w:rFonts w:ascii="Times New Roman" w:eastAsia="Times New Roman" w:hAnsi="Times New Roman"/>
          <w:sz w:val="24"/>
          <w:szCs w:val="24"/>
          <w:lang w:eastAsia="ru-RU"/>
        </w:rPr>
        <w:t>,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не допускается, за исключением наличия предварительного письменного согласия Заказчика</w:t>
      </w:r>
      <w:r w:rsidR="005005DA" w:rsidRPr="00A16DF8">
        <w:rPr>
          <w:rFonts w:ascii="Times New Roman" w:eastAsia="Times New Roman" w:hAnsi="Times New Roman"/>
          <w:sz w:val="24"/>
          <w:szCs w:val="24"/>
          <w:lang w:eastAsia="ru-RU"/>
        </w:rPr>
        <w:t xml:space="preserve"> </w:t>
      </w:r>
      <w:r w:rsidR="003A46C3"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на поставку Товара частями.</w:t>
      </w:r>
    </w:p>
    <w:p w14:paraId="125700D5" w14:textId="77777777" w:rsidR="007324E7" w:rsidRPr="00A16DF8" w:rsidRDefault="007324E7" w:rsidP="00C44B1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указанием </w:t>
      </w:r>
      <w:r w:rsidR="00AC1D85" w:rsidRPr="00A16DF8">
        <w:rPr>
          <w:rFonts w:ascii="Times New Roman" w:eastAsia="Times New Roman" w:hAnsi="Times New Roman"/>
          <w:sz w:val="24"/>
          <w:szCs w:val="24"/>
          <w:lang w:eastAsia="ru-RU"/>
        </w:rPr>
        <w:t xml:space="preserve">ответственного </w:t>
      </w:r>
      <w:r w:rsidRPr="00A16DF8">
        <w:rPr>
          <w:rFonts w:ascii="Times New Roman" w:eastAsia="Times New Roman" w:hAnsi="Times New Roman"/>
          <w:sz w:val="24"/>
          <w:szCs w:val="24"/>
          <w:lang w:eastAsia="ru-RU"/>
        </w:rPr>
        <w:t xml:space="preserve">лица, на которое возложена ответственность </w:t>
      </w:r>
      <w:r w:rsidR="003A46C3"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за </w:t>
      </w:r>
      <w:r w:rsidR="00C44B19" w:rsidRPr="00A16DF8">
        <w:rPr>
          <w:rFonts w:ascii="Times New Roman" w:eastAsia="Times New Roman" w:hAnsi="Times New Roman"/>
          <w:sz w:val="24"/>
          <w:szCs w:val="24"/>
          <w:lang w:eastAsia="ru-RU"/>
        </w:rPr>
        <w:t>доставку</w:t>
      </w:r>
      <w:r w:rsidRPr="00A16DF8">
        <w:rPr>
          <w:rFonts w:ascii="Times New Roman" w:eastAsia="Times New Roman" w:hAnsi="Times New Roman"/>
          <w:sz w:val="24"/>
          <w:szCs w:val="24"/>
          <w:lang w:eastAsia="ru-RU"/>
        </w:rPr>
        <w:t xml:space="preserve"> Товара.</w:t>
      </w:r>
    </w:p>
    <w:p w14:paraId="2EC7AC0B" w14:textId="77777777" w:rsidR="007324E7" w:rsidRPr="00A16DF8"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4.3. Все </w:t>
      </w:r>
      <w:r w:rsidR="00EB7C0E" w:rsidRPr="00A16DF8">
        <w:rPr>
          <w:rFonts w:ascii="Times New Roman" w:eastAsia="Times New Roman" w:hAnsi="Times New Roman"/>
          <w:sz w:val="24"/>
          <w:szCs w:val="24"/>
          <w:lang w:eastAsia="ru-RU"/>
        </w:rPr>
        <w:t>характеристики</w:t>
      </w:r>
      <w:r w:rsidRPr="00A16DF8">
        <w:rPr>
          <w:rFonts w:ascii="Times New Roman" w:eastAsia="Times New Roman" w:hAnsi="Times New Roman"/>
          <w:sz w:val="24"/>
          <w:szCs w:val="24"/>
          <w:lang w:eastAsia="ru-RU"/>
        </w:rPr>
        <w:t xml:space="preserve"> Товара должны соответствовать условиям Договора.</w:t>
      </w:r>
    </w:p>
    <w:p w14:paraId="3D1FF278" w14:textId="77777777" w:rsidR="007324E7" w:rsidRPr="00A16DF8"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w:t>
      </w:r>
      <w:r w:rsidR="00EB7C0E" w:rsidRPr="00A16DF8">
        <w:rPr>
          <w:rFonts w:ascii="Times New Roman" w:eastAsia="Times New Roman" w:hAnsi="Times New Roman"/>
          <w:sz w:val="24"/>
          <w:szCs w:val="24"/>
          <w:lang w:eastAsia="ru-RU"/>
        </w:rPr>
        <w:t>4</w:t>
      </w:r>
      <w:r w:rsidRPr="00A16DF8">
        <w:rPr>
          <w:rFonts w:ascii="Times New Roman" w:eastAsia="Times New Roman" w:hAnsi="Times New Roman"/>
          <w:sz w:val="24"/>
          <w:szCs w:val="24"/>
          <w:lang w:eastAsia="ru-RU"/>
        </w:rPr>
        <w:t>.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w:t>
      </w:r>
      <w:r w:rsidR="005F1BB7"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и упаковка возврату не подлежат.</w:t>
      </w:r>
    </w:p>
    <w:p w14:paraId="0DA5C295"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w:t>
      </w:r>
      <w:r w:rsidRPr="00A16DF8">
        <w:rPr>
          <w:rFonts w:ascii="Times New Roman" w:eastAsia="Times New Roman" w:hAnsi="Times New Roman"/>
          <w:sz w:val="24"/>
          <w:szCs w:val="24"/>
          <w:lang w:eastAsia="ru-RU"/>
        </w:rPr>
        <w:br/>
        <w:t>от всякого рода повреждения или порчи и обеспечивающей сохранность в течение всего гарантийного срока на Товар.</w:t>
      </w:r>
    </w:p>
    <w:p w14:paraId="2B269191"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w:t>
      </w:r>
      <w:r w:rsidRPr="00A16DF8">
        <w:rPr>
          <w:rFonts w:ascii="Times New Roman" w:eastAsia="Times New Roman" w:hAnsi="Times New Roman"/>
          <w:sz w:val="24"/>
          <w:szCs w:val="24"/>
          <w:lang w:eastAsia="ru-RU"/>
        </w:rPr>
        <w:lastRenderedPageBreak/>
        <w:t>вмес</w:t>
      </w:r>
      <w:r w:rsidR="009C7F7F" w:rsidRPr="00A16DF8">
        <w:rPr>
          <w:rFonts w:ascii="Times New Roman" w:eastAsia="Times New Roman" w:hAnsi="Times New Roman"/>
          <w:sz w:val="24"/>
          <w:szCs w:val="24"/>
          <w:lang w:eastAsia="ru-RU"/>
        </w:rPr>
        <w:t xml:space="preserve">те с Товаром, находящимся в ней. </w:t>
      </w:r>
      <w:r w:rsidRPr="00A16DF8">
        <w:rPr>
          <w:rFonts w:ascii="Times New Roman" w:eastAsia="Times New Roman" w:hAnsi="Times New Roman"/>
          <w:sz w:val="24"/>
          <w:szCs w:val="24"/>
          <w:lang w:eastAsia="ru-RU"/>
        </w:rPr>
        <w:t>Такой Товар не засчитывается в счет исполнения любых обязательств по Договору.</w:t>
      </w:r>
    </w:p>
    <w:p w14:paraId="01AB2D70"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14:paraId="1EFAD949"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r w:rsidRPr="00A16DF8">
        <w:rPr>
          <w:rFonts w:ascii="Times New Roman" w:eastAsia="Times New Roman" w:hAnsi="Times New Roman"/>
          <w:sz w:val="24"/>
          <w:szCs w:val="24"/>
          <w:lang w:eastAsia="ar-SA"/>
        </w:rPr>
        <w:t>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A16DF8">
        <w:rPr>
          <w:rFonts w:ascii="Times New Roman" w:eastAsia="Times New Roman" w:hAnsi="Times New Roman"/>
          <w:sz w:val="24"/>
          <w:szCs w:val="24"/>
          <w:lang w:eastAsia="ar-SA"/>
        </w:rPr>
        <w:br/>
        <w:t>и определения»</w:t>
      </w:r>
      <w:r w:rsidRPr="00A16DF8">
        <w:rPr>
          <w:rFonts w:ascii="Times New Roman" w:eastAsia="Times New Roman" w:hAnsi="Times New Roman"/>
          <w:sz w:val="24"/>
          <w:szCs w:val="24"/>
          <w:lang w:eastAsia="ru-RU"/>
        </w:rPr>
        <w:t>, а также информацию согласно иным техническим регламентам на отдельные виды Товара.</w:t>
      </w:r>
    </w:p>
    <w:p w14:paraId="186E96D2"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59CC3D6"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w:t>
      </w:r>
      <w:r w:rsidR="00E22D3F" w:rsidRPr="00A16DF8">
        <w:rPr>
          <w:rFonts w:ascii="Times New Roman" w:eastAsia="Times New Roman" w:hAnsi="Times New Roman"/>
          <w:sz w:val="24"/>
          <w:szCs w:val="24"/>
          <w:lang w:eastAsia="ru-RU"/>
        </w:rPr>
        <w:t>5</w:t>
      </w:r>
      <w:r w:rsidRPr="00A16DF8">
        <w:rPr>
          <w:rFonts w:ascii="Times New Roman" w:eastAsia="Times New Roman" w:hAnsi="Times New Roman"/>
          <w:sz w:val="24"/>
          <w:szCs w:val="24"/>
          <w:lang w:eastAsia="ru-RU"/>
        </w:rPr>
        <w:t>.</w:t>
      </w:r>
      <w:r w:rsidR="00F2654B"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Поставляемый</w:t>
      </w:r>
      <w:r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Товар</w:t>
      </w:r>
      <w:r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должен</w:t>
      </w:r>
      <w:r w:rsidRPr="00A16DF8">
        <w:rPr>
          <w:rFonts w:ascii="Times New Roman" w:eastAsia="Times New Roman" w:hAnsi="Times New Roman"/>
          <w:sz w:val="24"/>
          <w:szCs w:val="24"/>
          <w:lang w:eastAsia="ru-RU"/>
        </w:rPr>
        <w:t xml:space="preserve"> </w:t>
      </w:r>
      <w:r w:rsidRPr="00A16DF8">
        <w:rPr>
          <w:rFonts w:ascii="Times New Roman" w:eastAsia="Times New Roman" w:hAnsi="Times New Roman" w:hint="eastAsia"/>
          <w:sz w:val="24"/>
          <w:szCs w:val="24"/>
          <w:lang w:eastAsia="ru-RU"/>
        </w:rPr>
        <w:t>соответствовать</w:t>
      </w:r>
      <w:r w:rsidRPr="00A16DF8">
        <w:rPr>
          <w:rFonts w:ascii="Times New Roman" w:eastAsia="Times New Roman" w:hAnsi="Times New Roman"/>
          <w:sz w:val="24"/>
          <w:szCs w:val="24"/>
          <w:lang w:eastAsia="ru-RU"/>
        </w:rPr>
        <w:t xml:space="preserve"> требованиям:</w:t>
      </w:r>
    </w:p>
    <w:p w14:paraId="4286FD4A" w14:textId="77777777" w:rsidR="00753CF5" w:rsidRPr="00753CF5" w:rsidRDefault="00753CF5" w:rsidP="00753CF5">
      <w:pPr>
        <w:spacing w:after="0" w:line="240" w:lineRule="auto"/>
        <w:ind w:firstLine="567"/>
        <w:jc w:val="both"/>
        <w:rPr>
          <w:rFonts w:ascii="Times New Roman" w:eastAsia="Times New Roman" w:hAnsi="Times New Roman"/>
          <w:bCs/>
          <w:kern w:val="1"/>
          <w:sz w:val="24"/>
          <w:szCs w:val="20"/>
          <w:lang w:eastAsia="ru-RU"/>
        </w:rPr>
      </w:pPr>
      <w:r w:rsidRPr="00753CF5">
        <w:rPr>
          <w:rFonts w:ascii="Times New Roman" w:eastAsia="Times New Roman" w:hAnsi="Times New Roman"/>
          <w:bCs/>
          <w:kern w:val="1"/>
          <w:sz w:val="24"/>
          <w:szCs w:val="20"/>
          <w:lang w:eastAsia="ru-RU"/>
        </w:rPr>
        <w:t>- ГОСТ 28631-2005 «Сумки, чемоданы, портфели, ранцы, папки, изделия мелкой кожгалантереи. Общие технические условия»;</w:t>
      </w:r>
    </w:p>
    <w:p w14:paraId="4A11E8DF" w14:textId="4FAFC916" w:rsidR="003A46C3" w:rsidRPr="00A16DF8" w:rsidRDefault="00753CF5" w:rsidP="00753CF5">
      <w:pPr>
        <w:spacing w:after="0" w:line="240" w:lineRule="auto"/>
        <w:ind w:firstLine="567"/>
        <w:jc w:val="both"/>
        <w:rPr>
          <w:rFonts w:ascii="Times New Roman" w:eastAsia="Times New Roman" w:hAnsi="Times New Roman"/>
          <w:sz w:val="24"/>
          <w:szCs w:val="24"/>
        </w:rPr>
      </w:pPr>
      <w:r w:rsidRPr="00753CF5">
        <w:rPr>
          <w:rFonts w:ascii="Times New Roman" w:eastAsia="Times New Roman" w:hAnsi="Times New Roman"/>
          <w:bCs/>
          <w:kern w:val="1"/>
          <w:sz w:val="24"/>
          <w:szCs w:val="20"/>
          <w:lang w:eastAsia="ru-RU"/>
        </w:rPr>
        <w:t>- Технического регламента Таможенного союза ТР ТС 017/2011 «О безопасности продукции легкой промышленности»,</w:t>
      </w:r>
      <w:r w:rsidRPr="00753CF5">
        <w:rPr>
          <w:rFonts w:asciiTheme="minorHAnsi" w:hAnsiTheme="minorHAnsi" w:cstheme="minorBidi"/>
          <w:sz w:val="22"/>
          <w:szCs w:val="22"/>
        </w:rPr>
        <w:t xml:space="preserve"> </w:t>
      </w:r>
      <w:r w:rsidRPr="00753CF5">
        <w:rPr>
          <w:rFonts w:ascii="Times New Roman" w:eastAsia="Times New Roman" w:hAnsi="Times New Roman"/>
          <w:bCs/>
          <w:kern w:val="1"/>
          <w:sz w:val="24"/>
          <w:szCs w:val="20"/>
          <w:lang w:eastAsia="ru-RU"/>
        </w:rPr>
        <w:t>утвержденного Решением Комиссии Таможенного союза от 9 декабря 2011 года № 876</w:t>
      </w:r>
      <w:r w:rsidR="003A46C3" w:rsidRPr="00A16DF8">
        <w:rPr>
          <w:rFonts w:ascii="Times New Roman" w:eastAsia="Times New Roman" w:hAnsi="Times New Roman"/>
          <w:sz w:val="24"/>
          <w:szCs w:val="24"/>
        </w:rPr>
        <w:t>.</w:t>
      </w:r>
    </w:p>
    <w:p w14:paraId="2C1F7DB7" w14:textId="77777777" w:rsidR="007324E7" w:rsidRPr="00A16DF8" w:rsidRDefault="007324E7" w:rsidP="003A46C3">
      <w:pPr>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w:t>
      </w:r>
      <w:r w:rsidR="00E22D3F" w:rsidRPr="00A16DF8">
        <w:rPr>
          <w:rFonts w:ascii="Times New Roman" w:eastAsia="Times New Roman" w:hAnsi="Times New Roman"/>
          <w:sz w:val="24"/>
          <w:szCs w:val="24"/>
          <w:lang w:eastAsia="ru-RU"/>
        </w:rPr>
        <w:t>6</w:t>
      </w:r>
      <w:r w:rsidRPr="00A16DF8">
        <w:rPr>
          <w:rFonts w:ascii="Times New Roman" w:eastAsia="Times New Roman" w:hAnsi="Times New Roman"/>
          <w:sz w:val="24"/>
          <w:szCs w:val="24"/>
          <w:lang w:eastAsia="ru-RU"/>
        </w:rPr>
        <w:t xml:space="preserve">. Одновременно с </w:t>
      </w:r>
      <w:r w:rsidR="00607709" w:rsidRPr="00A16DF8">
        <w:rPr>
          <w:rFonts w:ascii="Times New Roman" w:eastAsia="Times New Roman" w:hAnsi="Times New Roman"/>
          <w:sz w:val="24"/>
          <w:szCs w:val="24"/>
          <w:lang w:eastAsia="ru-RU"/>
        </w:rPr>
        <w:t>поставкой</w:t>
      </w:r>
      <w:r w:rsidRPr="00A16DF8">
        <w:rPr>
          <w:rFonts w:ascii="Times New Roman" w:eastAsia="Times New Roman" w:hAnsi="Times New Roman"/>
          <w:sz w:val="24"/>
          <w:szCs w:val="24"/>
          <w:lang w:eastAsia="ru-RU"/>
        </w:rPr>
        <w:t xml:space="preserve"> Товара Поставщик передает Заказчику </w:t>
      </w:r>
      <w:r w:rsidR="000439FF" w:rsidRPr="00A16DF8">
        <w:rPr>
          <w:rFonts w:ascii="Times New Roman" w:eastAsia="Times New Roman" w:hAnsi="Times New Roman"/>
          <w:sz w:val="24"/>
          <w:szCs w:val="24"/>
          <w:lang w:eastAsia="ru-RU"/>
        </w:rPr>
        <w:t xml:space="preserve">оригинал счета, </w:t>
      </w:r>
      <w:r w:rsidRPr="00A16DF8">
        <w:rPr>
          <w:rFonts w:ascii="Times New Roman" w:eastAsia="Times New Roman" w:hAnsi="Times New Roman"/>
          <w:sz w:val="24"/>
          <w:szCs w:val="24"/>
          <w:lang w:eastAsia="ru-RU"/>
        </w:rPr>
        <w:t>подписанн</w:t>
      </w:r>
      <w:r w:rsidR="00066206" w:rsidRPr="00A16DF8">
        <w:rPr>
          <w:rFonts w:ascii="Times New Roman" w:eastAsia="Times New Roman" w:hAnsi="Times New Roman"/>
          <w:sz w:val="24"/>
          <w:szCs w:val="24"/>
          <w:lang w:eastAsia="ru-RU"/>
        </w:rPr>
        <w:t>ую</w:t>
      </w:r>
      <w:r w:rsidR="00845B88"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со своей стороны товарную накладную по форме ТОРГ-12 или универсальный передаточный документ</w:t>
      </w:r>
      <w:r w:rsidR="004A5791" w:rsidRPr="00A16DF8">
        <w:rPr>
          <w:rFonts w:ascii="Times New Roman" w:eastAsia="Times New Roman" w:hAnsi="Times New Roman"/>
          <w:sz w:val="24"/>
          <w:szCs w:val="24"/>
          <w:lang w:eastAsia="ru-RU"/>
        </w:rPr>
        <w:t xml:space="preserve">, </w:t>
      </w:r>
      <w:r w:rsidR="00F80875" w:rsidRPr="00A16DF8">
        <w:rPr>
          <w:rFonts w:ascii="Times New Roman" w:eastAsia="Times New Roman" w:hAnsi="Times New Roman"/>
          <w:sz w:val="24"/>
          <w:szCs w:val="24"/>
          <w:lang w:eastAsia="ru-RU"/>
        </w:rPr>
        <w:t>Д</w:t>
      </w:r>
      <w:r w:rsidR="004A5791" w:rsidRPr="00A16DF8">
        <w:rPr>
          <w:rFonts w:ascii="Times New Roman" w:eastAsia="Times New Roman" w:hAnsi="Times New Roman"/>
          <w:sz w:val="24"/>
          <w:szCs w:val="24"/>
          <w:lang w:eastAsia="ru-RU"/>
        </w:rPr>
        <w:t>окумент о приемке</w:t>
      </w:r>
      <w:r w:rsidR="001330E5" w:rsidRPr="00A16DF8">
        <w:rPr>
          <w:rFonts w:ascii="Times New Roman" w:eastAsia="Times New Roman" w:hAnsi="Times New Roman"/>
          <w:sz w:val="24"/>
          <w:szCs w:val="24"/>
          <w:lang w:eastAsia="ru-RU"/>
        </w:rPr>
        <w:t>.</w:t>
      </w:r>
    </w:p>
    <w:p w14:paraId="4F26B2FE" w14:textId="77777777" w:rsidR="007324E7" w:rsidRPr="00A16DF8" w:rsidRDefault="007324E7" w:rsidP="007324E7">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bCs/>
          <w:sz w:val="24"/>
          <w:szCs w:val="24"/>
          <w:lang w:eastAsia="ru-RU"/>
        </w:rPr>
        <w:t>4.</w:t>
      </w:r>
      <w:r w:rsidR="001330E5" w:rsidRPr="00A16DF8">
        <w:rPr>
          <w:rFonts w:ascii="Times New Roman" w:eastAsia="Times New Roman" w:hAnsi="Times New Roman"/>
          <w:bCs/>
          <w:sz w:val="24"/>
          <w:szCs w:val="24"/>
          <w:lang w:eastAsia="ru-RU"/>
        </w:rPr>
        <w:t>7</w:t>
      </w:r>
      <w:r w:rsidRPr="00A16DF8">
        <w:rPr>
          <w:rFonts w:ascii="Times New Roman" w:eastAsia="Times New Roman" w:hAnsi="Times New Roman"/>
          <w:bCs/>
          <w:sz w:val="24"/>
          <w:szCs w:val="24"/>
          <w:lang w:eastAsia="ru-RU"/>
        </w:rPr>
        <w:t xml:space="preserve">. Приемка Товара осуществляется </w:t>
      </w:r>
      <w:r w:rsidRPr="00A16DF8">
        <w:rPr>
          <w:rFonts w:ascii="Times New Roman" w:eastAsia="Times New Roman" w:hAnsi="Times New Roman"/>
          <w:sz w:val="24"/>
          <w:szCs w:val="24"/>
          <w:lang w:eastAsia="ru-RU"/>
        </w:rPr>
        <w:t>Заказчиком в течение 5 (пяти) рабочих дней</w:t>
      </w:r>
      <w:r w:rsidR="001330E5"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с момента </w:t>
      </w:r>
      <w:r w:rsidR="00E34A77" w:rsidRPr="00A16DF8">
        <w:rPr>
          <w:rFonts w:ascii="Times New Roman" w:eastAsia="Times New Roman" w:hAnsi="Times New Roman"/>
          <w:sz w:val="24"/>
          <w:szCs w:val="24"/>
          <w:lang w:eastAsia="ru-RU"/>
        </w:rPr>
        <w:t xml:space="preserve">доставки </w:t>
      </w:r>
      <w:r w:rsidRPr="00A16DF8">
        <w:rPr>
          <w:rFonts w:ascii="Times New Roman" w:eastAsia="Times New Roman" w:hAnsi="Times New Roman"/>
          <w:sz w:val="24"/>
          <w:szCs w:val="24"/>
          <w:lang w:eastAsia="ru-RU"/>
        </w:rPr>
        <w:t xml:space="preserve">Товара. Для проверки Товара в части </w:t>
      </w:r>
      <w:r w:rsidR="00E34A77" w:rsidRPr="00A16DF8">
        <w:rPr>
          <w:rFonts w:ascii="Times New Roman" w:eastAsia="Times New Roman" w:hAnsi="Times New Roman"/>
          <w:sz w:val="24"/>
          <w:szCs w:val="24"/>
          <w:lang w:eastAsia="ru-RU"/>
        </w:rPr>
        <w:t xml:space="preserve">его </w:t>
      </w:r>
      <w:r w:rsidRPr="00A16DF8">
        <w:rPr>
          <w:rFonts w:ascii="Times New Roman" w:eastAsia="Times New Roman" w:hAnsi="Times New Roman"/>
          <w:sz w:val="24"/>
          <w:szCs w:val="24"/>
          <w:lang w:eastAsia="ru-RU"/>
        </w:rPr>
        <w:t>соответствия условиям Договора Заказчик имеет право провести экспертизу</w:t>
      </w:r>
      <w:r w:rsidR="00E34A77" w:rsidRPr="00A16DF8">
        <w:rPr>
          <w:rFonts w:ascii="Times New Roman" w:eastAsia="Times New Roman" w:hAnsi="Times New Roman"/>
          <w:sz w:val="24"/>
          <w:szCs w:val="24"/>
          <w:lang w:eastAsia="ru-RU"/>
        </w:rPr>
        <w:t>.</w:t>
      </w:r>
      <w:r w:rsidRPr="00A16DF8">
        <w:rPr>
          <w:rFonts w:ascii="Times New Roman" w:eastAsia="Times New Roman" w:hAnsi="Times New Roman"/>
          <w:sz w:val="24"/>
          <w:szCs w:val="24"/>
          <w:lang w:eastAsia="ru-RU"/>
        </w:rPr>
        <w:t xml:space="preserve"> Экспертиза поставленного Товара может проводиться Заказчиком своими силами</w:t>
      </w:r>
      <w:r w:rsidR="00F4733E" w:rsidRPr="00A16DF8">
        <w:rPr>
          <w:rFonts w:ascii="Times New Roman" w:eastAsia="Times New Roman" w:hAnsi="Times New Roman"/>
          <w:sz w:val="24"/>
          <w:szCs w:val="24"/>
          <w:lang w:eastAsia="ru-RU"/>
        </w:rPr>
        <w:t>,</w:t>
      </w:r>
      <w:r w:rsidRPr="00A16DF8">
        <w:rPr>
          <w:rFonts w:ascii="Times New Roman" w:eastAsia="Times New Roman" w:hAnsi="Times New Roman"/>
          <w:sz w:val="24"/>
          <w:szCs w:val="24"/>
          <w:lang w:eastAsia="ru-RU"/>
        </w:rPr>
        <w:t xml:space="preserve"> или </w:t>
      </w:r>
      <w:r w:rsidR="00F4733E" w:rsidRPr="00A16DF8">
        <w:rPr>
          <w:rFonts w:ascii="Times New Roman" w:eastAsia="Times New Roman" w:hAnsi="Times New Roman"/>
          <w:sz w:val="24"/>
          <w:szCs w:val="24"/>
          <w:lang w:eastAsia="ru-RU"/>
        </w:rPr>
        <w:t xml:space="preserve">с </w:t>
      </w:r>
      <w:r w:rsidRPr="00A16DF8">
        <w:rPr>
          <w:rFonts w:ascii="Times New Roman" w:eastAsia="Times New Roman" w:hAnsi="Times New Roman"/>
          <w:sz w:val="24"/>
          <w:szCs w:val="24"/>
          <w:lang w:eastAsia="ru-RU"/>
        </w:rPr>
        <w:t>привле</w:t>
      </w:r>
      <w:r w:rsidR="00F4733E" w:rsidRPr="00A16DF8">
        <w:rPr>
          <w:rFonts w:ascii="Times New Roman" w:eastAsia="Times New Roman" w:hAnsi="Times New Roman"/>
          <w:sz w:val="24"/>
          <w:szCs w:val="24"/>
          <w:lang w:eastAsia="ru-RU"/>
        </w:rPr>
        <w:t>чением</w:t>
      </w:r>
      <w:r w:rsidRPr="00A16DF8">
        <w:rPr>
          <w:rFonts w:ascii="Times New Roman" w:eastAsia="Times New Roman" w:hAnsi="Times New Roman"/>
          <w:sz w:val="24"/>
          <w:szCs w:val="24"/>
          <w:lang w:eastAsia="ru-RU"/>
        </w:rPr>
        <w:t xml:space="preserve"> независимы</w:t>
      </w:r>
      <w:r w:rsidR="00F4733E" w:rsidRPr="00A16DF8">
        <w:rPr>
          <w:rFonts w:ascii="Times New Roman" w:eastAsia="Times New Roman" w:hAnsi="Times New Roman"/>
          <w:sz w:val="24"/>
          <w:szCs w:val="24"/>
          <w:lang w:eastAsia="ru-RU"/>
        </w:rPr>
        <w:t>х</w:t>
      </w:r>
      <w:r w:rsidRPr="00A16DF8">
        <w:rPr>
          <w:rFonts w:ascii="Times New Roman" w:eastAsia="Times New Roman" w:hAnsi="Times New Roman"/>
          <w:sz w:val="24"/>
          <w:szCs w:val="24"/>
          <w:lang w:eastAsia="ru-RU"/>
        </w:rPr>
        <w:t xml:space="preserve"> эксперт</w:t>
      </w:r>
      <w:r w:rsidR="00F4733E" w:rsidRPr="00A16DF8">
        <w:rPr>
          <w:rFonts w:ascii="Times New Roman" w:eastAsia="Times New Roman" w:hAnsi="Times New Roman"/>
          <w:sz w:val="24"/>
          <w:szCs w:val="24"/>
          <w:lang w:eastAsia="ru-RU"/>
        </w:rPr>
        <w:t>ов</w:t>
      </w:r>
      <w:r w:rsidRPr="00A16DF8">
        <w:rPr>
          <w:rFonts w:ascii="Times New Roman" w:eastAsia="Times New Roman" w:hAnsi="Times New Roman"/>
          <w:sz w:val="24"/>
          <w:szCs w:val="24"/>
          <w:lang w:eastAsia="ru-RU"/>
        </w:rPr>
        <w:t xml:space="preserve"> (экспертные организации).</w:t>
      </w:r>
    </w:p>
    <w:p w14:paraId="1AAD8820" w14:textId="4BD149FD" w:rsidR="007324E7" w:rsidRPr="00A16DF8" w:rsidRDefault="00B51F21"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4.8.</w:t>
      </w:r>
      <w:r w:rsidR="00A221DA">
        <w:rPr>
          <w:rFonts w:ascii="Times New Roman" w:eastAsia="Times New Roman" w:hAnsi="Times New Roman"/>
          <w:sz w:val="24"/>
          <w:szCs w:val="24"/>
          <w:lang w:eastAsia="ru-RU"/>
        </w:rPr>
        <w:t> </w:t>
      </w:r>
      <w:r w:rsidR="007324E7" w:rsidRPr="00A16DF8">
        <w:rPr>
          <w:rFonts w:ascii="Times New Roman" w:eastAsia="Times New Roman" w:hAnsi="Times New Roman"/>
          <w:sz w:val="24"/>
          <w:szCs w:val="24"/>
          <w:lang w:eastAsia="ru-RU"/>
        </w:rPr>
        <w:t xml:space="preserve">В рамках экспертизы Товара проводятся исследования (экспертиза) Товара </w:t>
      </w:r>
      <w:r w:rsidR="00066206" w:rsidRPr="00A16DF8">
        <w:rPr>
          <w:rFonts w:ascii="Times New Roman" w:eastAsia="Times New Roman" w:hAnsi="Times New Roman"/>
          <w:sz w:val="24"/>
          <w:szCs w:val="24"/>
          <w:lang w:eastAsia="ru-RU"/>
        </w:rPr>
        <w:br/>
      </w:r>
      <w:r w:rsidR="007324E7" w:rsidRPr="00A16DF8">
        <w:rPr>
          <w:rFonts w:ascii="Times New Roman" w:eastAsia="Times New Roman" w:hAnsi="Times New Roman"/>
          <w:sz w:val="24"/>
          <w:szCs w:val="24"/>
          <w:lang w:eastAsia="ru-RU"/>
        </w:rPr>
        <w:t>на предмет качества и безопасности, в том числе фальсификации Товара</w:t>
      </w:r>
      <w:r w:rsidR="00F94363" w:rsidRPr="00A16DF8">
        <w:rPr>
          <w:rFonts w:ascii="Times New Roman" w:eastAsia="Times New Roman" w:hAnsi="Times New Roman"/>
          <w:sz w:val="24"/>
          <w:szCs w:val="24"/>
          <w:lang w:eastAsia="ru-RU"/>
        </w:rPr>
        <w:t>.</w:t>
      </w:r>
    </w:p>
    <w:p w14:paraId="0E4C02E7" w14:textId="77777777" w:rsidR="007324E7" w:rsidRPr="00A16DF8" w:rsidRDefault="007324E7" w:rsidP="003721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 результатам экспертизы Товара, Заказчик составляет заключение об отсутствии или наличии нарушений условий Договора</w:t>
      </w:r>
      <w:r w:rsidR="00F94363" w:rsidRPr="00A16DF8">
        <w:rPr>
          <w:rFonts w:ascii="Times New Roman" w:eastAsia="Times New Roman" w:hAnsi="Times New Roman"/>
          <w:sz w:val="24"/>
          <w:szCs w:val="24"/>
          <w:lang w:eastAsia="ru-RU"/>
        </w:rPr>
        <w:t>.</w:t>
      </w:r>
    </w:p>
    <w:p w14:paraId="15181224"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 случае</w:t>
      </w:r>
      <w:r w:rsidR="00A14A82" w:rsidRPr="00A16DF8">
        <w:rPr>
          <w:rFonts w:ascii="Times New Roman" w:eastAsia="Times New Roman" w:hAnsi="Times New Roman"/>
          <w:sz w:val="24"/>
          <w:szCs w:val="24"/>
          <w:lang w:eastAsia="ru-RU"/>
        </w:rPr>
        <w:t>,</w:t>
      </w:r>
      <w:r w:rsidRPr="00A16DF8">
        <w:rPr>
          <w:rFonts w:ascii="Times New Roman" w:eastAsia="Times New Roman" w:hAnsi="Times New Roman"/>
          <w:sz w:val="24"/>
          <w:szCs w:val="24"/>
          <w:lang w:eastAsia="ru-RU"/>
        </w:rPr>
        <w:t xml:space="preserve"> если по результатам экспертизы установлены нарушения условий Договора, </w:t>
      </w:r>
      <w:r w:rsidR="00A14A82"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не препятствующие приемке Товара, в заключении могут содержаться предложения </w:t>
      </w:r>
      <w:r w:rsidR="003A46C3"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об устранении данных нарушений</w:t>
      </w:r>
      <w:r w:rsidR="00A14A82" w:rsidRPr="00A16DF8">
        <w:rPr>
          <w:rFonts w:ascii="Times New Roman" w:eastAsia="Times New Roman" w:hAnsi="Times New Roman"/>
          <w:sz w:val="24"/>
          <w:szCs w:val="24"/>
          <w:lang w:eastAsia="ru-RU"/>
        </w:rPr>
        <w:t xml:space="preserve"> с </w:t>
      </w:r>
      <w:r w:rsidRPr="00A16DF8">
        <w:rPr>
          <w:rFonts w:ascii="Times New Roman" w:eastAsia="Times New Roman" w:hAnsi="Times New Roman"/>
          <w:sz w:val="24"/>
          <w:szCs w:val="24"/>
          <w:lang w:eastAsia="ru-RU"/>
        </w:rPr>
        <w:t>указанием срока их устранения.</w:t>
      </w:r>
    </w:p>
    <w:p w14:paraId="577CA7B9" w14:textId="77777777" w:rsidR="007324E7" w:rsidRPr="00A16DF8" w:rsidRDefault="007324E7" w:rsidP="007324E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Заказчик вправе не отказывать в приемке Товара в случае выявления несоответствия Товара условиям Договора, </w:t>
      </w:r>
      <w:r w:rsidR="00487DCD" w:rsidRPr="00A16DF8">
        <w:rPr>
          <w:rFonts w:ascii="Times New Roman" w:eastAsia="Times New Roman" w:hAnsi="Times New Roman"/>
          <w:sz w:val="24"/>
          <w:szCs w:val="24"/>
          <w:lang w:eastAsia="ru-RU"/>
        </w:rPr>
        <w:t xml:space="preserve">если выявленное несоответствие не препятствует приемке Товара </w:t>
      </w:r>
      <w:r w:rsidR="003A46C3" w:rsidRPr="00A16DF8">
        <w:rPr>
          <w:rFonts w:ascii="Times New Roman" w:eastAsia="Times New Roman" w:hAnsi="Times New Roman"/>
          <w:sz w:val="24"/>
          <w:szCs w:val="24"/>
          <w:lang w:eastAsia="ru-RU"/>
        </w:rPr>
        <w:br/>
      </w:r>
      <w:r w:rsidR="00487DCD" w:rsidRPr="00A16DF8">
        <w:rPr>
          <w:rFonts w:ascii="Times New Roman" w:eastAsia="Times New Roman" w:hAnsi="Times New Roman"/>
          <w:sz w:val="24"/>
          <w:szCs w:val="24"/>
          <w:lang w:eastAsia="ru-RU"/>
        </w:rPr>
        <w:t>и устранено Поставщиком</w:t>
      </w:r>
      <w:r w:rsidR="00307476"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за исключением условий, касающихся качества и безопасности Товара</w:t>
      </w:r>
      <w:r w:rsidR="00307476" w:rsidRPr="00A16DF8">
        <w:rPr>
          <w:rFonts w:ascii="Times New Roman" w:eastAsia="Times New Roman" w:hAnsi="Times New Roman"/>
          <w:sz w:val="24"/>
          <w:szCs w:val="24"/>
          <w:lang w:eastAsia="ru-RU"/>
        </w:rPr>
        <w:t>.</w:t>
      </w:r>
    </w:p>
    <w:p w14:paraId="643B4A55" w14:textId="77777777" w:rsidR="00E42514" w:rsidRPr="00A16DF8" w:rsidRDefault="00E42514" w:rsidP="00E425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 случае привлечения Заказчиком для проведения экспертизы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экспертизы предложения экспертов, экспертных организаций.</w:t>
      </w:r>
    </w:p>
    <w:p w14:paraId="519F8ED2" w14:textId="77777777" w:rsidR="00B51F21" w:rsidRPr="00A16DF8" w:rsidRDefault="00B51F21" w:rsidP="00ED6641">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16DF8">
        <w:rPr>
          <w:rFonts w:ascii="Times New Roman" w:eastAsia="Times New Roman" w:hAnsi="Times New Roman"/>
          <w:sz w:val="24"/>
          <w:szCs w:val="24"/>
          <w:lang w:eastAsia="ru-RU"/>
        </w:rPr>
        <w:t>4.9. </w:t>
      </w:r>
      <w:r w:rsidR="00A73195" w:rsidRPr="00A16DF8">
        <w:rPr>
          <w:rFonts w:ascii="Times New Roman" w:eastAsia="Times New Roman" w:hAnsi="Times New Roman"/>
          <w:bCs/>
          <w:sz w:val="24"/>
          <w:szCs w:val="24"/>
          <w:lang w:eastAsia="ru-RU"/>
        </w:rPr>
        <w:t>Приемка Товара начинается в течение 5 (пяти) рабочих дней с момента поставки</w:t>
      </w:r>
      <w:r w:rsidR="00A73195" w:rsidRPr="00A16DF8">
        <w:rPr>
          <w:rFonts w:ascii="Times New Roman" w:eastAsia="Times New Roman" w:hAnsi="Times New Roman"/>
          <w:bCs/>
          <w:sz w:val="24"/>
          <w:szCs w:val="24"/>
          <w:lang w:eastAsia="ru-RU"/>
        </w:rPr>
        <w:br/>
        <w:t>Товара (дата товарно-транспортной накладной о получении Товара).</w:t>
      </w:r>
    </w:p>
    <w:p w14:paraId="7136F65D" w14:textId="1BA3B9D2" w:rsidR="00B51F21" w:rsidRPr="00A16DF8" w:rsidRDefault="00B51F21" w:rsidP="00A71C2A">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По факту приемки Товара Сторонами</w:t>
      </w:r>
      <w:r w:rsidR="00B50914" w:rsidRPr="00A16DF8">
        <w:rPr>
          <w:rFonts w:ascii="Times New Roman" w:eastAsia="Times New Roman" w:hAnsi="Times New Roman"/>
          <w:bCs/>
          <w:sz w:val="24"/>
          <w:szCs w:val="24"/>
          <w:lang w:eastAsia="ru-RU"/>
        </w:rPr>
        <w:t xml:space="preserve"> </w:t>
      </w:r>
      <w:r w:rsidRPr="00A16DF8">
        <w:rPr>
          <w:rFonts w:ascii="Times New Roman" w:eastAsia="Times New Roman" w:hAnsi="Times New Roman"/>
          <w:bCs/>
          <w:sz w:val="24"/>
          <w:szCs w:val="24"/>
          <w:lang w:eastAsia="ru-RU"/>
        </w:rPr>
        <w:t xml:space="preserve">подписываются </w:t>
      </w:r>
      <w:r w:rsidR="00FA1807" w:rsidRPr="00A16DF8">
        <w:rPr>
          <w:rFonts w:ascii="Times New Roman" w:eastAsia="Times New Roman" w:hAnsi="Times New Roman"/>
          <w:bCs/>
          <w:sz w:val="24"/>
          <w:szCs w:val="24"/>
          <w:lang w:eastAsia="ru-RU"/>
        </w:rPr>
        <w:t>Документ о приемке</w:t>
      </w:r>
      <w:r w:rsidRPr="00A16DF8">
        <w:rPr>
          <w:rFonts w:ascii="Times New Roman" w:eastAsia="Times New Roman" w:hAnsi="Times New Roman"/>
          <w:bCs/>
          <w:sz w:val="24"/>
          <w:szCs w:val="24"/>
          <w:lang w:eastAsia="ru-RU"/>
        </w:rPr>
        <w:t xml:space="preserve">, </w:t>
      </w:r>
      <w:r w:rsidRPr="00A16DF8">
        <w:rPr>
          <w:rFonts w:ascii="Times New Roman" w:eastAsia="Times New Roman" w:hAnsi="Times New Roman"/>
          <w:sz w:val="24"/>
          <w:szCs w:val="24"/>
          <w:lang w:eastAsia="ru-RU"/>
        </w:rPr>
        <w:t xml:space="preserve">товарная накладная по форме ТОРГ-12 или универсальный передаточный документ. </w:t>
      </w:r>
      <w:r w:rsidRPr="00A16DF8">
        <w:rPr>
          <w:rFonts w:ascii="Times New Roman" w:eastAsia="Times New Roman" w:hAnsi="Times New Roman"/>
          <w:bCs/>
          <w:sz w:val="24"/>
          <w:szCs w:val="24"/>
          <w:lang w:eastAsia="ru-RU"/>
        </w:rPr>
        <w:t>Экземпляры указанных документов остаются у Поставщика и Заказчика.</w:t>
      </w:r>
    </w:p>
    <w:p w14:paraId="64963316" w14:textId="77777777" w:rsidR="007324E7" w:rsidRPr="00A16DF8" w:rsidRDefault="00B51F21"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4.10. </w:t>
      </w:r>
      <w:r w:rsidR="007324E7" w:rsidRPr="00A16DF8">
        <w:rPr>
          <w:rFonts w:ascii="Times New Roman" w:eastAsia="Times New Roman" w:hAnsi="Times New Roman"/>
          <w:sz w:val="24"/>
          <w:szCs w:val="24"/>
          <w:lang w:eastAsia="ru-RU"/>
        </w:rPr>
        <w:t>В случае обнаружения Заказчиком нарушений условий Договора</w:t>
      </w:r>
      <w:r w:rsidR="0010389B" w:rsidRPr="00A16DF8">
        <w:rPr>
          <w:rFonts w:ascii="Times New Roman" w:eastAsia="Times New Roman" w:hAnsi="Times New Roman"/>
          <w:sz w:val="24"/>
          <w:szCs w:val="24"/>
          <w:lang w:eastAsia="ru-RU"/>
        </w:rPr>
        <w:t xml:space="preserve"> </w:t>
      </w:r>
      <w:r w:rsidR="007324E7" w:rsidRPr="00A16DF8">
        <w:rPr>
          <w:rFonts w:ascii="Times New Roman" w:eastAsia="Times New Roman" w:hAnsi="Times New Roman"/>
          <w:sz w:val="24"/>
          <w:szCs w:val="24"/>
          <w:lang w:eastAsia="ru-RU"/>
        </w:rPr>
        <w:t>Заказчик отказывается от приемки Товара и составляет в течение 5 (пяти) рабочих дней</w:t>
      </w:r>
      <w:r w:rsidR="003A46C3" w:rsidRPr="00A16DF8">
        <w:rPr>
          <w:rFonts w:ascii="Times New Roman" w:eastAsia="Times New Roman" w:hAnsi="Times New Roman"/>
          <w:sz w:val="24"/>
          <w:szCs w:val="24"/>
          <w:lang w:eastAsia="ru-RU"/>
        </w:rPr>
        <w:t xml:space="preserve"> </w:t>
      </w:r>
      <w:r w:rsidR="007324E7" w:rsidRPr="00A16DF8">
        <w:rPr>
          <w:rFonts w:ascii="Times New Roman" w:eastAsia="Times New Roman" w:hAnsi="Times New Roman"/>
          <w:sz w:val="24"/>
          <w:szCs w:val="24"/>
          <w:lang w:eastAsia="ru-RU"/>
        </w:rPr>
        <w:t xml:space="preserve">с момента </w:t>
      </w:r>
      <w:r w:rsidR="00C46DB2" w:rsidRPr="00A16DF8">
        <w:rPr>
          <w:rFonts w:ascii="Times New Roman" w:eastAsia="Times New Roman" w:hAnsi="Times New Roman"/>
          <w:sz w:val="24"/>
          <w:szCs w:val="24"/>
          <w:lang w:eastAsia="ru-RU"/>
        </w:rPr>
        <w:t>д</w:t>
      </w:r>
      <w:r w:rsidR="007324E7" w:rsidRPr="00A16DF8">
        <w:rPr>
          <w:rFonts w:ascii="Times New Roman" w:eastAsia="Times New Roman" w:hAnsi="Times New Roman"/>
          <w:sz w:val="24"/>
          <w:szCs w:val="24"/>
          <w:lang w:eastAsia="ru-RU"/>
        </w:rPr>
        <w:t xml:space="preserve">оставки Товара мотивированный отказ от подписания </w:t>
      </w:r>
      <w:r w:rsidR="00FA1807" w:rsidRPr="00A16DF8">
        <w:rPr>
          <w:rFonts w:ascii="Times New Roman" w:eastAsia="Times New Roman" w:hAnsi="Times New Roman"/>
          <w:sz w:val="24"/>
          <w:szCs w:val="24"/>
          <w:lang w:eastAsia="ru-RU"/>
        </w:rPr>
        <w:t>Документа о приемке</w:t>
      </w:r>
      <w:r w:rsidR="003A46C3" w:rsidRPr="00A16DF8">
        <w:rPr>
          <w:rFonts w:ascii="Times New Roman" w:eastAsia="Times New Roman" w:hAnsi="Times New Roman"/>
          <w:sz w:val="24"/>
          <w:szCs w:val="24"/>
          <w:lang w:eastAsia="ru-RU"/>
        </w:rPr>
        <w:t xml:space="preserve"> </w:t>
      </w:r>
      <w:r w:rsidR="007324E7" w:rsidRPr="00A16DF8">
        <w:rPr>
          <w:rFonts w:ascii="Times New Roman" w:eastAsia="Times New Roman" w:hAnsi="Times New Roman"/>
          <w:sz w:val="24"/>
          <w:szCs w:val="24"/>
          <w:lang w:eastAsia="ru-RU"/>
        </w:rPr>
        <w:t>с указанием перечня выявленных нарушений</w:t>
      </w:r>
      <w:r w:rsidR="001C3CEE" w:rsidRPr="00A16DF8">
        <w:rPr>
          <w:rFonts w:ascii="Times New Roman" w:eastAsia="Times New Roman" w:hAnsi="Times New Roman"/>
          <w:sz w:val="24"/>
          <w:szCs w:val="24"/>
          <w:lang w:eastAsia="ru-RU"/>
        </w:rPr>
        <w:t xml:space="preserve">, сроков их устранения, который является основанием не оплачивать Товар </w:t>
      </w:r>
      <w:r w:rsidR="007324E7" w:rsidRPr="00A16DF8">
        <w:rPr>
          <w:rFonts w:ascii="Times New Roman" w:eastAsia="Times New Roman" w:hAnsi="Times New Roman"/>
          <w:sz w:val="24"/>
          <w:szCs w:val="24"/>
          <w:lang w:eastAsia="ru-RU"/>
        </w:rPr>
        <w:t>(далее - мотивированный отказ).</w:t>
      </w:r>
    </w:p>
    <w:p w14:paraId="7132C302" w14:textId="77777777" w:rsidR="00F654F9" w:rsidRPr="00A16DF8" w:rsidRDefault="00F654F9" w:rsidP="00ED664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ED6641" w:rsidRPr="00A16DF8">
        <w:rPr>
          <w:rFonts w:ascii="Times New Roman" w:eastAsia="Times New Roman" w:hAnsi="Times New Roman"/>
          <w:sz w:val="24"/>
          <w:szCs w:val="24"/>
          <w:lang w:eastAsia="ru-RU"/>
        </w:rPr>
        <w:t>1</w:t>
      </w:r>
      <w:r w:rsidRPr="00A16DF8">
        <w:rPr>
          <w:rFonts w:ascii="Times New Roman" w:eastAsia="Times New Roman" w:hAnsi="Times New Roman"/>
          <w:sz w:val="24"/>
          <w:szCs w:val="24"/>
          <w:lang w:eastAsia="ru-RU"/>
        </w:rPr>
        <w:t xml:space="preserve">. Мотивированный отказ не позднее </w:t>
      </w:r>
      <w:r w:rsidR="00ED6641" w:rsidRPr="00A16DF8">
        <w:rPr>
          <w:rFonts w:ascii="Times New Roman" w:eastAsia="Times New Roman" w:hAnsi="Times New Roman"/>
          <w:sz w:val="24"/>
          <w:szCs w:val="24"/>
          <w:lang w:eastAsia="ru-RU"/>
        </w:rPr>
        <w:t xml:space="preserve">1 </w:t>
      </w:r>
      <w:r w:rsidRPr="00A16DF8">
        <w:rPr>
          <w:rFonts w:ascii="Times New Roman" w:eastAsia="Times New Roman" w:hAnsi="Times New Roman"/>
          <w:sz w:val="24"/>
          <w:szCs w:val="24"/>
          <w:lang w:eastAsia="ru-RU"/>
        </w:rPr>
        <w:t>(</w:t>
      </w:r>
      <w:r w:rsidR="00ED6641" w:rsidRPr="00A16DF8">
        <w:rPr>
          <w:rFonts w:ascii="Times New Roman" w:eastAsia="Times New Roman" w:hAnsi="Times New Roman"/>
          <w:sz w:val="24"/>
          <w:szCs w:val="24"/>
          <w:lang w:eastAsia="ru-RU"/>
        </w:rPr>
        <w:t>одного)</w:t>
      </w:r>
      <w:r w:rsidRPr="00A16DF8">
        <w:rPr>
          <w:rFonts w:ascii="Times New Roman" w:eastAsia="Times New Roman" w:hAnsi="Times New Roman"/>
          <w:sz w:val="24"/>
          <w:szCs w:val="24"/>
          <w:lang w:eastAsia="ru-RU"/>
        </w:rPr>
        <w:t xml:space="preserve"> рабоч</w:t>
      </w:r>
      <w:r w:rsidR="00ED6641" w:rsidRPr="00A16DF8">
        <w:rPr>
          <w:rFonts w:ascii="Times New Roman" w:eastAsia="Times New Roman" w:hAnsi="Times New Roman"/>
          <w:sz w:val="24"/>
          <w:szCs w:val="24"/>
          <w:lang w:eastAsia="ru-RU"/>
        </w:rPr>
        <w:t>его</w:t>
      </w:r>
      <w:r w:rsidRPr="00A16DF8">
        <w:rPr>
          <w:rFonts w:ascii="Times New Roman" w:eastAsia="Times New Roman" w:hAnsi="Times New Roman"/>
          <w:sz w:val="24"/>
          <w:szCs w:val="24"/>
          <w:lang w:eastAsia="ru-RU"/>
        </w:rPr>
        <w:t xml:space="preserve"> дн</w:t>
      </w:r>
      <w:r w:rsidR="00ED6641" w:rsidRPr="00A16DF8">
        <w:rPr>
          <w:rFonts w:ascii="Times New Roman" w:eastAsia="Times New Roman" w:hAnsi="Times New Roman"/>
          <w:sz w:val="24"/>
          <w:szCs w:val="24"/>
          <w:lang w:eastAsia="ru-RU"/>
        </w:rPr>
        <w:t>я</w:t>
      </w:r>
      <w:r w:rsidRPr="00A16DF8">
        <w:rPr>
          <w:rFonts w:ascii="Times New Roman" w:eastAsia="Times New Roman" w:hAnsi="Times New Roman"/>
          <w:sz w:val="24"/>
          <w:szCs w:val="24"/>
          <w:lang w:eastAsia="ru-RU"/>
        </w:rPr>
        <w:t xml:space="preserve"> с момента подписания направляется Поставщику.</w:t>
      </w:r>
    </w:p>
    <w:p w14:paraId="437012C5"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7915F3" w:rsidRPr="00A16DF8">
        <w:rPr>
          <w:rFonts w:ascii="Times New Roman" w:eastAsia="Times New Roman" w:hAnsi="Times New Roman"/>
          <w:sz w:val="24"/>
          <w:szCs w:val="24"/>
          <w:lang w:eastAsia="ru-RU"/>
        </w:rPr>
        <w:t>2</w:t>
      </w:r>
      <w:r w:rsidRPr="00A16DF8">
        <w:rPr>
          <w:rFonts w:ascii="Times New Roman" w:eastAsia="Times New Roman" w:hAnsi="Times New Roman"/>
          <w:sz w:val="24"/>
          <w:szCs w:val="24"/>
          <w:lang w:eastAsia="ru-RU"/>
        </w:rPr>
        <w:t xml:space="preserve">. После устранения выявленных нарушений (допоставка, замена и пр.) Поставщик повторно направляет Заказчику документы, указанные в пункте 4.6. настоящего договора. </w:t>
      </w:r>
      <w:r w:rsidRPr="00A16DF8">
        <w:rPr>
          <w:rFonts w:ascii="Times New Roman" w:eastAsia="Times New Roman" w:hAnsi="Times New Roman"/>
          <w:sz w:val="24"/>
          <w:szCs w:val="24"/>
          <w:lang w:eastAsia="ru-RU"/>
        </w:rPr>
        <w:br/>
        <w:t xml:space="preserve">По результатам их рассмотрения Заказчик подписывает </w:t>
      </w:r>
      <w:r w:rsidR="00510634" w:rsidRPr="00A16DF8">
        <w:rPr>
          <w:rFonts w:ascii="Times New Roman" w:eastAsia="Times New Roman" w:hAnsi="Times New Roman"/>
          <w:sz w:val="24"/>
          <w:szCs w:val="24"/>
          <w:lang w:eastAsia="ru-RU"/>
        </w:rPr>
        <w:t>Документ о приемке</w:t>
      </w:r>
      <w:r w:rsidRPr="00A16DF8">
        <w:rPr>
          <w:rFonts w:ascii="Times New Roman" w:eastAsia="Times New Roman" w:hAnsi="Times New Roman"/>
          <w:sz w:val="24"/>
          <w:szCs w:val="24"/>
          <w:lang w:eastAsia="ru-RU"/>
        </w:rPr>
        <w:t>.</w:t>
      </w:r>
    </w:p>
    <w:p w14:paraId="3D8CF0E6"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Допоставленный или заменный Товар принимается Заказчиком в порядке, установленном пунктами 4.6. - 4.</w:t>
      </w:r>
      <w:r w:rsidR="00A82C7D" w:rsidRPr="00A16DF8">
        <w:rPr>
          <w:rFonts w:ascii="Times New Roman" w:eastAsia="Times New Roman" w:hAnsi="Times New Roman"/>
          <w:sz w:val="24"/>
          <w:szCs w:val="24"/>
          <w:lang w:eastAsia="ru-RU"/>
        </w:rPr>
        <w:t>10</w:t>
      </w:r>
      <w:r w:rsidRPr="00A16DF8">
        <w:rPr>
          <w:rFonts w:ascii="Times New Roman" w:eastAsia="Times New Roman" w:hAnsi="Times New Roman"/>
          <w:sz w:val="24"/>
          <w:szCs w:val="24"/>
          <w:lang w:eastAsia="ru-RU"/>
        </w:rPr>
        <w:t>. настоящего договора.</w:t>
      </w:r>
    </w:p>
    <w:p w14:paraId="63027F85"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 случае повторного выявления нарушений условий Договора Заказчик вправе отказаться от исполнения Договора.</w:t>
      </w:r>
    </w:p>
    <w:p w14:paraId="71E2F498"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Подписание Заказчиком </w:t>
      </w:r>
      <w:r w:rsidR="006945AC" w:rsidRPr="00A16DF8">
        <w:rPr>
          <w:rFonts w:ascii="Times New Roman" w:eastAsia="Times New Roman" w:hAnsi="Times New Roman"/>
          <w:sz w:val="24"/>
          <w:szCs w:val="24"/>
          <w:lang w:eastAsia="ru-RU"/>
        </w:rPr>
        <w:t>Документа о приемке</w:t>
      </w:r>
      <w:r w:rsidRPr="00A16DF8">
        <w:rPr>
          <w:rFonts w:ascii="Times New Roman" w:eastAsia="Times New Roman" w:hAnsi="Times New Roman"/>
          <w:sz w:val="24"/>
          <w:szCs w:val="24"/>
          <w:lang w:eastAsia="ru-RU"/>
        </w:rPr>
        <w:t xml:space="preserve"> и предоставление документов,</w:t>
      </w:r>
      <w:r w:rsidR="003A46C3"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 xml:space="preserve">предусмотренных настоящим договором, подтверждает исполнение обязательств Поставщика </w:t>
      </w:r>
      <w:r w:rsidRPr="00A16DF8">
        <w:rPr>
          <w:rFonts w:ascii="Times New Roman" w:eastAsia="Times New Roman" w:hAnsi="Times New Roman"/>
          <w:sz w:val="24"/>
          <w:szCs w:val="24"/>
          <w:lang w:eastAsia="ru-RU"/>
        </w:rPr>
        <w:br/>
        <w:t>по поставке Товара.</w:t>
      </w:r>
    </w:p>
    <w:p w14:paraId="2ACE5EE9"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7915F3" w:rsidRPr="00A16DF8">
        <w:rPr>
          <w:rFonts w:ascii="Times New Roman" w:eastAsia="Times New Roman" w:hAnsi="Times New Roman"/>
          <w:sz w:val="24"/>
          <w:szCs w:val="24"/>
          <w:lang w:eastAsia="ru-RU"/>
        </w:rPr>
        <w:t>3</w:t>
      </w:r>
      <w:r w:rsidRPr="00A16DF8">
        <w:rPr>
          <w:rFonts w:ascii="Times New Roman" w:eastAsia="Times New Roman" w:hAnsi="Times New Roman"/>
          <w:sz w:val="24"/>
          <w:szCs w:val="24"/>
          <w:lang w:eastAsia="ru-RU"/>
        </w:rPr>
        <w:t xml:space="preserve">. Обязательства Поставщика по поставке Товара считаются исполненными с даты подписания Сторонами </w:t>
      </w:r>
      <w:r w:rsidR="006945AC" w:rsidRPr="00A16DF8">
        <w:rPr>
          <w:rFonts w:ascii="Times New Roman" w:eastAsia="Times New Roman" w:hAnsi="Times New Roman"/>
          <w:sz w:val="24"/>
          <w:szCs w:val="24"/>
          <w:lang w:eastAsia="ru-RU"/>
        </w:rPr>
        <w:t>Документа о приемке</w:t>
      </w:r>
      <w:r w:rsidRPr="00A16DF8">
        <w:rPr>
          <w:rFonts w:ascii="Times New Roman" w:eastAsia="Times New Roman" w:hAnsi="Times New Roman"/>
          <w:sz w:val="24"/>
          <w:szCs w:val="24"/>
          <w:lang w:eastAsia="ru-RU"/>
        </w:rPr>
        <w:t xml:space="preserve">, товарной накладной по форме ТОРГ-12 </w:t>
      </w:r>
      <w:r w:rsidRPr="00A16DF8">
        <w:rPr>
          <w:rFonts w:ascii="Times New Roman" w:eastAsia="Times New Roman" w:hAnsi="Times New Roman"/>
          <w:sz w:val="24"/>
          <w:szCs w:val="24"/>
          <w:lang w:eastAsia="ru-RU"/>
        </w:rPr>
        <w:br/>
        <w:t>и передачи документов, указанных в пункте 4.6 настоящего договора.</w:t>
      </w:r>
    </w:p>
    <w:p w14:paraId="4A1BD581" w14:textId="77777777" w:rsidR="00F654F9" w:rsidRPr="00A16DF8"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4.1</w:t>
      </w:r>
      <w:r w:rsidR="007915F3" w:rsidRPr="00A16DF8">
        <w:rPr>
          <w:rFonts w:ascii="Times New Roman" w:eastAsia="Times New Roman" w:hAnsi="Times New Roman"/>
          <w:sz w:val="24"/>
          <w:szCs w:val="24"/>
          <w:lang w:eastAsia="ru-RU"/>
        </w:rPr>
        <w:t>4</w:t>
      </w:r>
      <w:r w:rsidRPr="00A16DF8">
        <w:rPr>
          <w:rFonts w:ascii="Times New Roman" w:eastAsia="Times New Roman" w:hAnsi="Times New Roman"/>
          <w:sz w:val="24"/>
          <w:szCs w:val="24"/>
          <w:lang w:eastAsia="ru-RU"/>
        </w:rPr>
        <w:t xml:space="preserve">. Право собственности на Товар, риски утраты и повреждения переходят </w:t>
      </w:r>
      <w:r w:rsidR="001775EE" w:rsidRPr="00A16DF8">
        <w:rPr>
          <w:rFonts w:ascii="Times New Roman" w:eastAsia="Times New Roman" w:hAnsi="Times New Roman"/>
          <w:sz w:val="24"/>
          <w:szCs w:val="24"/>
          <w:lang w:eastAsia="ru-RU"/>
        </w:rPr>
        <w:br/>
      </w:r>
      <w:r w:rsidRPr="00A16DF8">
        <w:rPr>
          <w:rFonts w:ascii="Times New Roman" w:eastAsia="Times New Roman" w:hAnsi="Times New Roman"/>
          <w:sz w:val="24"/>
          <w:szCs w:val="24"/>
          <w:lang w:eastAsia="ru-RU"/>
        </w:rPr>
        <w:t xml:space="preserve">от Поставщика к Заказчику, с даты поставки Товара. Датой поставки Товара считается дата подписания </w:t>
      </w:r>
      <w:r w:rsidR="005A6417" w:rsidRPr="00A16DF8">
        <w:rPr>
          <w:rFonts w:ascii="Times New Roman" w:eastAsia="Times New Roman" w:hAnsi="Times New Roman"/>
          <w:sz w:val="24"/>
          <w:szCs w:val="24"/>
          <w:lang w:eastAsia="ru-RU"/>
        </w:rPr>
        <w:t>Документа о приемке</w:t>
      </w:r>
      <w:r w:rsidRPr="00A16DF8">
        <w:rPr>
          <w:rFonts w:ascii="Times New Roman" w:eastAsia="Times New Roman" w:hAnsi="Times New Roman"/>
          <w:sz w:val="24"/>
          <w:szCs w:val="24"/>
          <w:lang w:eastAsia="ru-RU"/>
        </w:rPr>
        <w:t>.</w:t>
      </w:r>
    </w:p>
    <w:p w14:paraId="28DA8CEF" w14:textId="77777777" w:rsidR="00F654F9" w:rsidRPr="00753CF5" w:rsidRDefault="00F654F9" w:rsidP="00F654F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p>
    <w:p w14:paraId="635D62D8" w14:textId="71EE7A21" w:rsidR="00CD3A8A" w:rsidRDefault="000D5A1F" w:rsidP="00331C25">
      <w:pPr>
        <w:pStyle w:val="ab"/>
        <w:numPr>
          <w:ilvl w:val="0"/>
          <w:numId w:val="17"/>
        </w:numPr>
        <w:tabs>
          <w:tab w:val="left" w:pos="284"/>
        </w:tabs>
        <w:spacing w:after="0" w:line="240" w:lineRule="auto"/>
        <w:ind w:left="0" w:firstLine="0"/>
        <w:jc w:val="center"/>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ГАРАНТИИ</w:t>
      </w:r>
    </w:p>
    <w:p w14:paraId="10A5F740"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4A0B129D"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в одностороннем порядке расторгнуть Договор, письменно уведомив Поставщика </w:t>
      </w:r>
      <w:r w:rsidR="003A46C3"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с приложением подтверждающих документов.</w:t>
      </w:r>
    </w:p>
    <w:p w14:paraId="25D5EC00"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5.3. Срок </w:t>
      </w:r>
      <w:r w:rsidR="002E56BF" w:rsidRPr="00A16DF8">
        <w:rPr>
          <w:rFonts w:ascii="Times New Roman" w:eastAsia="Times New Roman" w:hAnsi="Times New Roman"/>
          <w:kern w:val="1"/>
          <w:sz w:val="24"/>
          <w:szCs w:val="24"/>
          <w:lang w:eastAsia="ar-SA"/>
        </w:rPr>
        <w:t xml:space="preserve">действия </w:t>
      </w:r>
      <w:r w:rsidRPr="00A16DF8">
        <w:rPr>
          <w:rFonts w:ascii="Times New Roman" w:eastAsia="Times New Roman" w:hAnsi="Times New Roman"/>
          <w:kern w:val="1"/>
          <w:sz w:val="24"/>
          <w:szCs w:val="24"/>
          <w:lang w:eastAsia="ar-SA"/>
        </w:rPr>
        <w:t xml:space="preserve">гарантии на Товар </w:t>
      </w:r>
      <w:r w:rsidR="00CA671D" w:rsidRPr="00A16DF8">
        <w:rPr>
          <w:rFonts w:ascii="Times New Roman" w:eastAsia="Times New Roman" w:hAnsi="Times New Roman"/>
          <w:kern w:val="1"/>
          <w:sz w:val="24"/>
          <w:szCs w:val="24"/>
          <w:lang w:eastAsia="ar-SA"/>
        </w:rPr>
        <w:t>с</w:t>
      </w:r>
      <w:r w:rsidRPr="00A16DF8">
        <w:rPr>
          <w:rFonts w:ascii="Times New Roman" w:eastAsia="Times New Roman" w:hAnsi="Times New Roman"/>
          <w:kern w:val="1"/>
          <w:sz w:val="24"/>
          <w:szCs w:val="24"/>
          <w:lang w:eastAsia="ar-SA"/>
        </w:rPr>
        <w:t>оответств</w:t>
      </w:r>
      <w:r w:rsidR="00CA671D" w:rsidRPr="00A16DF8">
        <w:rPr>
          <w:rFonts w:ascii="Times New Roman" w:eastAsia="Times New Roman" w:hAnsi="Times New Roman"/>
          <w:kern w:val="1"/>
          <w:sz w:val="24"/>
          <w:szCs w:val="24"/>
          <w:lang w:eastAsia="ar-SA"/>
        </w:rPr>
        <w:t>ует</w:t>
      </w:r>
      <w:r w:rsidRPr="00A16DF8">
        <w:rPr>
          <w:rFonts w:ascii="Times New Roman" w:eastAsia="Times New Roman" w:hAnsi="Times New Roman"/>
          <w:kern w:val="1"/>
          <w:sz w:val="24"/>
          <w:szCs w:val="24"/>
          <w:lang w:eastAsia="ar-SA"/>
        </w:rPr>
        <w:t xml:space="preserve"> срокам гарантии завода-изготовителя (производителя Товара), но не менее 12 </w:t>
      </w:r>
      <w:r w:rsidR="005F3C13" w:rsidRPr="00A16DF8">
        <w:rPr>
          <w:rFonts w:ascii="Times New Roman" w:eastAsia="Times New Roman" w:hAnsi="Times New Roman"/>
          <w:kern w:val="1"/>
          <w:sz w:val="24"/>
          <w:szCs w:val="24"/>
          <w:lang w:eastAsia="ar-SA"/>
        </w:rPr>
        <w:t xml:space="preserve">(двенадцать) </w:t>
      </w:r>
      <w:r w:rsidRPr="00A16DF8">
        <w:rPr>
          <w:rFonts w:ascii="Times New Roman" w:eastAsia="Times New Roman" w:hAnsi="Times New Roman"/>
          <w:kern w:val="1"/>
          <w:sz w:val="24"/>
          <w:szCs w:val="24"/>
          <w:lang w:eastAsia="ar-SA"/>
        </w:rPr>
        <w:t xml:space="preserve">месяцев с даты подписания </w:t>
      </w:r>
      <w:r w:rsidR="00880298" w:rsidRPr="00A16DF8">
        <w:rPr>
          <w:rFonts w:ascii="Times New Roman" w:eastAsia="Times New Roman" w:hAnsi="Times New Roman"/>
          <w:kern w:val="1"/>
          <w:sz w:val="24"/>
          <w:szCs w:val="24"/>
          <w:lang w:eastAsia="ar-SA"/>
        </w:rPr>
        <w:t xml:space="preserve">Документа </w:t>
      </w:r>
      <w:r w:rsidR="003A46C3" w:rsidRPr="00A16DF8">
        <w:rPr>
          <w:rFonts w:ascii="Times New Roman" w:eastAsia="Times New Roman" w:hAnsi="Times New Roman"/>
          <w:kern w:val="1"/>
          <w:sz w:val="24"/>
          <w:szCs w:val="24"/>
          <w:lang w:eastAsia="ar-SA"/>
        </w:rPr>
        <w:br/>
      </w:r>
      <w:r w:rsidR="00880298" w:rsidRPr="00A16DF8">
        <w:rPr>
          <w:rFonts w:ascii="Times New Roman" w:eastAsia="Times New Roman" w:hAnsi="Times New Roman"/>
          <w:kern w:val="1"/>
          <w:sz w:val="24"/>
          <w:szCs w:val="24"/>
          <w:lang w:eastAsia="ar-SA"/>
        </w:rPr>
        <w:t>о приемке.</w:t>
      </w:r>
    </w:p>
    <w:p w14:paraId="1ACB831C"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срок, указанный в требовании Заказчика.</w:t>
      </w:r>
    </w:p>
    <w:p w14:paraId="0C718B1D" w14:textId="77777777" w:rsidR="00111DD1" w:rsidRPr="00A16DF8" w:rsidRDefault="00111DD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5.5. В случае если в течение гарантийного срока на Товар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w:t>
      </w:r>
      <w:r w:rsidR="002041A6" w:rsidRPr="00A16DF8">
        <w:rPr>
          <w:rFonts w:ascii="Times New Roman" w:eastAsia="Times New Roman" w:hAnsi="Times New Roman"/>
          <w:kern w:val="1"/>
          <w:sz w:val="24"/>
          <w:szCs w:val="24"/>
          <w:lang w:eastAsia="ar-SA"/>
        </w:rPr>
        <w:br/>
      </w:r>
      <w:r w:rsidR="009207B3" w:rsidRPr="00A16DF8">
        <w:rPr>
          <w:rFonts w:ascii="Times New Roman" w:eastAsia="Times New Roman" w:hAnsi="Times New Roman"/>
          <w:kern w:val="1"/>
          <w:sz w:val="24"/>
          <w:szCs w:val="24"/>
          <w:lang w:eastAsia="ar-SA"/>
        </w:rPr>
        <w:t>20</w:t>
      </w:r>
      <w:r w:rsidRPr="00A16DF8">
        <w:rPr>
          <w:rFonts w:ascii="Times New Roman" w:eastAsia="Times New Roman" w:hAnsi="Times New Roman"/>
          <w:kern w:val="1"/>
          <w:sz w:val="24"/>
          <w:szCs w:val="24"/>
          <w:lang w:eastAsia="ar-SA"/>
        </w:rPr>
        <w:t xml:space="preserve"> (</w:t>
      </w:r>
      <w:r w:rsidR="009207B3" w:rsidRPr="00A16DF8">
        <w:rPr>
          <w:rFonts w:ascii="Times New Roman" w:eastAsia="Times New Roman" w:hAnsi="Times New Roman"/>
          <w:kern w:val="1"/>
          <w:sz w:val="24"/>
          <w:szCs w:val="24"/>
          <w:lang w:eastAsia="ar-SA"/>
        </w:rPr>
        <w:t>двадцати</w:t>
      </w:r>
      <w:r w:rsidRPr="00A16DF8">
        <w:rPr>
          <w:rFonts w:ascii="Times New Roman" w:eastAsia="Times New Roman" w:hAnsi="Times New Roman"/>
          <w:kern w:val="1"/>
          <w:sz w:val="24"/>
          <w:szCs w:val="24"/>
          <w:lang w:eastAsia="ar-SA"/>
        </w:rPr>
        <w:t>) календарных дней или в срок, указанный в требовании Заказчика, за свой счет замени</w:t>
      </w:r>
      <w:r w:rsidR="009207B3" w:rsidRPr="00A16DF8">
        <w:rPr>
          <w:rFonts w:ascii="Times New Roman" w:eastAsia="Times New Roman" w:hAnsi="Times New Roman"/>
          <w:kern w:val="1"/>
          <w:sz w:val="24"/>
          <w:szCs w:val="24"/>
          <w:lang w:eastAsia="ar-SA"/>
        </w:rPr>
        <w:t xml:space="preserve">ть Товар </w:t>
      </w:r>
      <w:r w:rsidRPr="00A16DF8">
        <w:rPr>
          <w:rFonts w:ascii="Times New Roman" w:eastAsia="Times New Roman" w:hAnsi="Times New Roman"/>
          <w:kern w:val="1"/>
          <w:sz w:val="24"/>
          <w:szCs w:val="24"/>
          <w:lang w:eastAsia="ar-SA"/>
        </w:rPr>
        <w:t>на аналогичный или вернуть Заказчику денежные средства, уплаченные за Товар, по усмотрению последнего.</w:t>
      </w:r>
    </w:p>
    <w:p w14:paraId="7AF28503" w14:textId="77777777" w:rsidR="00265169" w:rsidRPr="00A16DF8" w:rsidRDefault="00111DD1" w:rsidP="00D34527">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5.6. При возникновении разногласий по вопросам качества Товара, соответствия его условиям Договора, Стороны могут договориться о проведении внешней экспертизы. При этом Поставщик несет все связанные с внешней экспертизой расходы, за исключением случаев, когда внешней экспертизой установлено отсутствие нарушений Поставщиком Договора. </w:t>
      </w:r>
      <w:r w:rsidR="00331C25"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В указанном случае расходы на внешнюю экспертизу несет Сторона, потребовавшая назначения </w:t>
      </w:r>
      <w:r w:rsidR="003131F0" w:rsidRPr="00A16DF8">
        <w:rPr>
          <w:rFonts w:ascii="Times New Roman" w:eastAsia="Times New Roman" w:hAnsi="Times New Roman"/>
          <w:kern w:val="1"/>
          <w:sz w:val="24"/>
          <w:szCs w:val="24"/>
          <w:lang w:eastAsia="ar-SA"/>
        </w:rPr>
        <w:t>внешней</w:t>
      </w:r>
      <w:r w:rsidRPr="00A16DF8">
        <w:rPr>
          <w:rFonts w:ascii="Times New Roman" w:eastAsia="Times New Roman" w:hAnsi="Times New Roman"/>
          <w:kern w:val="1"/>
          <w:sz w:val="24"/>
          <w:szCs w:val="24"/>
          <w:lang w:eastAsia="ar-SA"/>
        </w:rPr>
        <w:t xml:space="preserve"> экспертизы, а если она назначена по соглашению между сторонами, обе Стороны поровну.</w:t>
      </w:r>
    </w:p>
    <w:p w14:paraId="44E5CE1C" w14:textId="77777777" w:rsidR="00D34527" w:rsidRPr="00753CF5" w:rsidRDefault="00D34527" w:rsidP="00D34527">
      <w:pPr>
        <w:spacing w:after="0" w:line="240" w:lineRule="auto"/>
        <w:ind w:firstLine="567"/>
        <w:jc w:val="both"/>
        <w:rPr>
          <w:rFonts w:ascii="Times New Roman" w:eastAsia="Times New Roman" w:hAnsi="Times New Roman"/>
          <w:kern w:val="1"/>
          <w:sz w:val="16"/>
          <w:szCs w:val="16"/>
          <w:lang w:eastAsia="ar-SA"/>
        </w:rPr>
      </w:pPr>
    </w:p>
    <w:p w14:paraId="3F20D220" w14:textId="7ECC5FA8" w:rsidR="00842248" w:rsidRDefault="005C640F" w:rsidP="00085F2C">
      <w:pPr>
        <w:pStyle w:val="ab"/>
        <w:numPr>
          <w:ilvl w:val="0"/>
          <w:numId w:val="17"/>
        </w:numPr>
        <w:tabs>
          <w:tab w:val="left" w:pos="426"/>
        </w:tabs>
        <w:spacing w:after="0" w:line="240" w:lineRule="auto"/>
        <w:ind w:left="0" w:firstLine="0"/>
        <w:jc w:val="center"/>
        <w:rPr>
          <w:rFonts w:ascii="Times New Roman" w:eastAsia="Times New Roman" w:hAnsi="Times New Roman"/>
          <w:b/>
          <w:bCs/>
          <w:kern w:val="1"/>
          <w:sz w:val="24"/>
          <w:szCs w:val="24"/>
          <w:lang w:eastAsia="ar-SA"/>
        </w:rPr>
      </w:pPr>
      <w:r w:rsidRPr="00A16DF8">
        <w:rPr>
          <w:rFonts w:ascii="Times New Roman" w:eastAsia="Times New Roman" w:hAnsi="Times New Roman"/>
          <w:b/>
          <w:bCs/>
          <w:kern w:val="1"/>
          <w:sz w:val="24"/>
          <w:szCs w:val="24"/>
          <w:lang w:eastAsia="ar-SA"/>
        </w:rPr>
        <w:t>ОТВЕТСТВЕННОСТЬ СТОРОН</w:t>
      </w:r>
    </w:p>
    <w:p w14:paraId="6929FA2D" w14:textId="77777777"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6.1. </w:t>
      </w:r>
      <w:r w:rsidR="005C640F" w:rsidRPr="00A16DF8">
        <w:rPr>
          <w:rFonts w:ascii="Times New Roman" w:eastAsia="Times New Roman" w:hAnsi="Times New Roman"/>
          <w:kern w:val="1"/>
          <w:sz w:val="24"/>
          <w:szCs w:val="24"/>
          <w:lang w:eastAsia="ar-SA"/>
        </w:rPr>
        <w:t>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0A6F876A" w14:textId="218C7C4B"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6.2. </w:t>
      </w:r>
      <w:r w:rsidR="005C640F" w:rsidRPr="00A16DF8">
        <w:rPr>
          <w:rFonts w:ascii="Times New Roman" w:eastAsia="Times New Roman" w:hAnsi="Times New Roman"/>
          <w:kern w:val="1"/>
          <w:sz w:val="24"/>
          <w:szCs w:val="24"/>
          <w:lang w:eastAsia="ar-SA"/>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w:t>
      </w:r>
      <w:r w:rsidR="00DD553F">
        <w:rPr>
          <w:rFonts w:ascii="Times New Roman" w:eastAsia="Times New Roman" w:hAnsi="Times New Roman"/>
          <w:kern w:val="1"/>
          <w:sz w:val="24"/>
          <w:szCs w:val="24"/>
          <w:lang w:eastAsia="ar-SA"/>
        </w:rPr>
        <w:t>, штрафа</w:t>
      </w:r>
      <w:r w:rsidR="005C640F" w:rsidRPr="00A16DF8">
        <w:rPr>
          <w:rFonts w:ascii="Times New Roman" w:eastAsia="Times New Roman" w:hAnsi="Times New Roman"/>
          <w:kern w:val="1"/>
          <w:sz w:val="24"/>
          <w:szCs w:val="24"/>
          <w:lang w:eastAsia="ar-SA"/>
        </w:rPr>
        <w:t>).</w:t>
      </w:r>
    </w:p>
    <w:p w14:paraId="73AA92AB" w14:textId="77777777" w:rsidR="005C640F"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1C9ADEB" w14:textId="1C0D8B02"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6.3. </w:t>
      </w:r>
      <w:r w:rsidR="005C640F" w:rsidRPr="00A16DF8">
        <w:rPr>
          <w:rFonts w:ascii="Times New Roman" w:eastAsia="Times New Roman" w:hAnsi="Times New Roman"/>
          <w:kern w:val="1"/>
          <w:sz w:val="24"/>
          <w:szCs w:val="24"/>
          <w:lang w:eastAsia="ar-SA"/>
        </w:rPr>
        <w:t xml:space="preserve">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от </w:t>
      </w:r>
      <w:r w:rsidR="00F526D2" w:rsidRPr="00A16DF8">
        <w:rPr>
          <w:rFonts w:ascii="Times New Roman" w:eastAsia="Times New Roman" w:hAnsi="Times New Roman"/>
          <w:kern w:val="1"/>
          <w:sz w:val="24"/>
          <w:szCs w:val="24"/>
          <w:lang w:eastAsia="ar-SA"/>
        </w:rPr>
        <w:t xml:space="preserve">цены </w:t>
      </w:r>
      <w:r w:rsidR="005C640F" w:rsidRPr="00A16DF8">
        <w:rPr>
          <w:rFonts w:ascii="Times New Roman" w:eastAsia="Times New Roman" w:hAnsi="Times New Roman"/>
          <w:kern w:val="1"/>
          <w:sz w:val="24"/>
          <w:szCs w:val="24"/>
          <w:lang w:eastAsia="ar-SA"/>
        </w:rPr>
        <w:t>Договора.</w:t>
      </w:r>
    </w:p>
    <w:p w14:paraId="6121FDB1" w14:textId="03EFCBF5"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6.4. </w:t>
      </w:r>
      <w:r w:rsidR="005C640F" w:rsidRPr="00A16DF8">
        <w:rPr>
          <w:rFonts w:ascii="Times New Roman" w:eastAsia="Times New Roman" w:hAnsi="Times New Roman"/>
          <w:kern w:val="1"/>
          <w:sz w:val="24"/>
          <w:szCs w:val="24"/>
          <w:lang w:eastAsia="ar-SA"/>
        </w:rPr>
        <w:t>Сторона освобождается от уплаты неустойки (пени</w:t>
      </w:r>
      <w:r w:rsidR="00DD553F">
        <w:rPr>
          <w:rFonts w:ascii="Times New Roman" w:eastAsia="Times New Roman" w:hAnsi="Times New Roman"/>
          <w:kern w:val="1"/>
          <w:sz w:val="24"/>
          <w:szCs w:val="24"/>
          <w:lang w:eastAsia="ar-SA"/>
        </w:rPr>
        <w:t>, штрафа</w:t>
      </w:r>
      <w:r w:rsidR="005C640F" w:rsidRPr="00A16DF8">
        <w:rPr>
          <w:rFonts w:ascii="Times New Roman" w:eastAsia="Times New Roman" w:hAnsi="Times New Roman"/>
          <w:kern w:val="1"/>
          <w:sz w:val="24"/>
          <w:szCs w:val="24"/>
          <w:lang w:eastAsia="ar-SA"/>
        </w:rPr>
        <w:t xml:space="preserve">),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784926" w:rsidRPr="00A16DF8">
        <w:rPr>
          <w:rFonts w:ascii="Times New Roman" w:eastAsia="Times New Roman" w:hAnsi="Times New Roman"/>
          <w:kern w:val="1"/>
          <w:sz w:val="24"/>
          <w:szCs w:val="24"/>
          <w:lang w:eastAsia="ar-SA"/>
        </w:rPr>
        <w:t>С</w:t>
      </w:r>
      <w:r w:rsidR="00ED4CA2" w:rsidRPr="00A16DF8">
        <w:rPr>
          <w:rFonts w:ascii="Times New Roman" w:eastAsia="Times New Roman" w:hAnsi="Times New Roman"/>
          <w:kern w:val="1"/>
          <w:sz w:val="24"/>
          <w:szCs w:val="24"/>
          <w:lang w:eastAsia="ar-SA"/>
        </w:rPr>
        <w:t xml:space="preserve">тороны. </w:t>
      </w:r>
      <w:r w:rsidR="005C640F" w:rsidRPr="00A16DF8">
        <w:rPr>
          <w:rFonts w:ascii="Times New Roman" w:eastAsia="Times New Roman" w:hAnsi="Times New Roman"/>
          <w:kern w:val="1"/>
          <w:sz w:val="24"/>
          <w:szCs w:val="24"/>
          <w:lang w:eastAsia="ar-SA"/>
        </w:rPr>
        <w:t>Уплата неустойки (пени</w:t>
      </w:r>
      <w:r w:rsidR="00DD553F">
        <w:rPr>
          <w:rFonts w:ascii="Times New Roman" w:eastAsia="Times New Roman" w:hAnsi="Times New Roman"/>
          <w:kern w:val="1"/>
          <w:sz w:val="24"/>
          <w:szCs w:val="24"/>
          <w:lang w:eastAsia="ar-SA"/>
        </w:rPr>
        <w:t>, штрафа</w:t>
      </w:r>
      <w:r w:rsidR="005C640F" w:rsidRPr="00A16DF8">
        <w:rPr>
          <w:rFonts w:ascii="Times New Roman" w:eastAsia="Times New Roman" w:hAnsi="Times New Roman"/>
          <w:kern w:val="1"/>
          <w:sz w:val="24"/>
          <w:szCs w:val="24"/>
          <w:lang w:eastAsia="ar-SA"/>
        </w:rPr>
        <w:t>)</w:t>
      </w:r>
      <w:r w:rsidR="00DD553F">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не освобождает Стороны от выполнения обязательств</w:t>
      </w:r>
      <w:r w:rsidR="00ED4CA2" w:rsidRPr="00A16DF8">
        <w:rPr>
          <w:rFonts w:ascii="Times New Roman" w:eastAsia="Times New Roman" w:hAnsi="Times New Roman"/>
          <w:kern w:val="1"/>
          <w:sz w:val="24"/>
          <w:szCs w:val="24"/>
          <w:lang w:eastAsia="ar-SA"/>
        </w:rPr>
        <w:t xml:space="preserve"> </w:t>
      </w:r>
      <w:r w:rsidR="005C640F" w:rsidRPr="00A16DF8">
        <w:rPr>
          <w:rFonts w:ascii="Times New Roman" w:eastAsia="Times New Roman" w:hAnsi="Times New Roman"/>
          <w:kern w:val="1"/>
          <w:sz w:val="24"/>
          <w:szCs w:val="24"/>
          <w:lang w:eastAsia="ar-SA"/>
        </w:rPr>
        <w:t>по Договору.</w:t>
      </w:r>
    </w:p>
    <w:p w14:paraId="700E49BD" w14:textId="77777777" w:rsidR="004077FF"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004077FF" w:rsidRPr="00A16DF8">
        <w:rPr>
          <w:rFonts w:ascii="Times New Roman" w:eastAsia="Times New Roman" w:hAnsi="Times New Roman"/>
          <w:kern w:val="1"/>
          <w:sz w:val="24"/>
          <w:szCs w:val="24"/>
          <w:lang w:eastAsia="ar-SA"/>
        </w:rPr>
        <w:t>10 (десяти) процентов</w:t>
      </w:r>
      <w:r w:rsidR="00F20CE5" w:rsidRPr="00A16DF8">
        <w:rPr>
          <w:rFonts w:ascii="Times New Roman" w:eastAsia="Times New Roman" w:hAnsi="Times New Roman"/>
          <w:kern w:val="1"/>
          <w:sz w:val="24"/>
          <w:szCs w:val="24"/>
          <w:lang w:eastAsia="ar-SA"/>
        </w:rPr>
        <w:t xml:space="preserve"> </w:t>
      </w:r>
      <w:r w:rsidR="002A2828" w:rsidRPr="00A16DF8">
        <w:rPr>
          <w:rFonts w:ascii="Times New Roman" w:eastAsia="Times New Roman" w:hAnsi="Times New Roman"/>
          <w:kern w:val="1"/>
          <w:sz w:val="24"/>
          <w:szCs w:val="24"/>
          <w:lang w:eastAsia="ar-SA"/>
        </w:rPr>
        <w:br/>
      </w:r>
      <w:r w:rsidR="004077FF" w:rsidRPr="00A16DF8">
        <w:rPr>
          <w:rFonts w:ascii="Times New Roman" w:eastAsia="Times New Roman" w:hAnsi="Times New Roman"/>
          <w:kern w:val="1"/>
          <w:sz w:val="24"/>
          <w:szCs w:val="24"/>
          <w:lang w:eastAsia="ar-SA"/>
        </w:rPr>
        <w:t>от цены Договора, что составляет</w:t>
      </w:r>
      <w:r w:rsidR="00F751A0" w:rsidRPr="00A16DF8">
        <w:rPr>
          <w:rFonts w:ascii="Times New Roman" w:eastAsia="Times New Roman" w:hAnsi="Times New Roman"/>
          <w:kern w:val="1"/>
          <w:sz w:val="24"/>
          <w:szCs w:val="24"/>
          <w:lang w:eastAsia="ar-SA"/>
        </w:rPr>
        <w:t xml:space="preserve"> </w:t>
      </w:r>
      <w:r w:rsidR="00E72470" w:rsidRPr="00A16DF8">
        <w:rPr>
          <w:rFonts w:ascii="Times New Roman" w:eastAsia="Times New Roman" w:hAnsi="Times New Roman"/>
          <w:kern w:val="1"/>
          <w:sz w:val="24"/>
          <w:szCs w:val="24"/>
          <w:lang w:eastAsia="ar-SA"/>
        </w:rPr>
        <w:t>_</w:t>
      </w:r>
      <w:r w:rsidR="00650302" w:rsidRPr="00A16DF8">
        <w:rPr>
          <w:rFonts w:ascii="Times New Roman" w:eastAsia="Times New Roman" w:hAnsi="Times New Roman"/>
          <w:kern w:val="1"/>
          <w:sz w:val="24"/>
          <w:szCs w:val="24"/>
          <w:lang w:eastAsia="ar-SA"/>
        </w:rPr>
        <w:t>______</w:t>
      </w:r>
      <w:r w:rsidR="00E72470" w:rsidRPr="00A16DF8">
        <w:rPr>
          <w:rFonts w:ascii="Times New Roman" w:eastAsia="Times New Roman" w:hAnsi="Times New Roman"/>
          <w:kern w:val="1"/>
          <w:sz w:val="24"/>
          <w:szCs w:val="24"/>
          <w:lang w:eastAsia="ar-SA"/>
        </w:rPr>
        <w:t>___</w:t>
      </w:r>
      <w:r w:rsidR="00C558AB" w:rsidRPr="00A16DF8">
        <w:rPr>
          <w:rFonts w:ascii="Times New Roman" w:eastAsia="Times New Roman" w:hAnsi="Times New Roman"/>
          <w:kern w:val="1"/>
          <w:sz w:val="24"/>
          <w:szCs w:val="24"/>
          <w:lang w:eastAsia="ar-SA"/>
        </w:rPr>
        <w:t xml:space="preserve"> рублей </w:t>
      </w:r>
      <w:r w:rsidR="00E72470" w:rsidRPr="00A16DF8">
        <w:rPr>
          <w:rFonts w:ascii="Times New Roman" w:eastAsia="Times New Roman" w:hAnsi="Times New Roman"/>
          <w:kern w:val="1"/>
          <w:sz w:val="24"/>
          <w:szCs w:val="24"/>
          <w:lang w:eastAsia="ar-SA"/>
        </w:rPr>
        <w:t>_</w:t>
      </w:r>
      <w:r w:rsidR="00650302" w:rsidRPr="00A16DF8">
        <w:rPr>
          <w:rFonts w:ascii="Times New Roman" w:eastAsia="Times New Roman" w:hAnsi="Times New Roman"/>
          <w:kern w:val="1"/>
          <w:sz w:val="24"/>
          <w:szCs w:val="24"/>
          <w:lang w:eastAsia="ar-SA"/>
        </w:rPr>
        <w:t>__________</w:t>
      </w:r>
      <w:r w:rsidR="00E72470" w:rsidRPr="00A16DF8">
        <w:rPr>
          <w:rFonts w:ascii="Times New Roman" w:eastAsia="Times New Roman" w:hAnsi="Times New Roman"/>
          <w:kern w:val="1"/>
          <w:sz w:val="24"/>
          <w:szCs w:val="24"/>
          <w:lang w:eastAsia="ar-SA"/>
        </w:rPr>
        <w:t>___</w:t>
      </w:r>
      <w:r w:rsidR="00C558AB" w:rsidRPr="00A16DF8">
        <w:rPr>
          <w:rFonts w:ascii="Times New Roman" w:eastAsia="Times New Roman" w:hAnsi="Times New Roman"/>
          <w:kern w:val="1"/>
          <w:sz w:val="24"/>
          <w:szCs w:val="24"/>
          <w:lang w:eastAsia="ar-SA"/>
        </w:rPr>
        <w:t xml:space="preserve"> копеек.</w:t>
      </w:r>
    </w:p>
    <w:p w14:paraId="6F2FBAB6" w14:textId="77777777" w:rsidR="005C640F" w:rsidRPr="00A16DF8" w:rsidRDefault="00BF539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6.6. </w:t>
      </w:r>
      <w:r w:rsidR="005C640F" w:rsidRPr="00A16DF8">
        <w:rPr>
          <w:rFonts w:ascii="Times New Roman" w:eastAsia="Times New Roman" w:hAnsi="Times New Roman"/>
          <w:kern w:val="1"/>
          <w:sz w:val="24"/>
          <w:szCs w:val="24"/>
          <w:lang w:eastAsia="ar-SA"/>
        </w:rPr>
        <w:t>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151ADD6B" w14:textId="77777777" w:rsidR="003102E5" w:rsidRPr="00A16DF8" w:rsidRDefault="005C640F"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6.7.</w:t>
      </w:r>
      <w:r w:rsidR="00BF539F" w:rsidRPr="00A16DF8">
        <w:rPr>
          <w:rFonts w:ascii="Times New Roman" w:eastAsia="Times New Roman" w:hAnsi="Times New Roman"/>
          <w:kern w:val="1"/>
          <w:sz w:val="24"/>
          <w:szCs w:val="24"/>
          <w:lang w:eastAsia="ar-SA"/>
        </w:rPr>
        <w:t> </w:t>
      </w:r>
      <w:r w:rsidRPr="00A16DF8">
        <w:rPr>
          <w:rFonts w:ascii="Times New Roman" w:eastAsia="Times New Roman" w:hAnsi="Times New Roman"/>
          <w:kern w:val="1"/>
          <w:sz w:val="24"/>
          <w:szCs w:val="24"/>
          <w:lang w:eastAsia="ar-SA"/>
        </w:rPr>
        <w:t xml:space="preserve">Убытки, понесенные любой из Сторон вследствие неисполнения/ненадлежащего исполнения другой Стороной своих обязательств по Договору, могут быть взысканы </w:t>
      </w:r>
      <w:r w:rsidR="002A2828" w:rsidRPr="00A16DF8">
        <w:rPr>
          <w:rFonts w:ascii="Times New Roman" w:eastAsia="Times New Roman" w:hAnsi="Times New Roman"/>
          <w:kern w:val="1"/>
          <w:sz w:val="24"/>
          <w:szCs w:val="24"/>
          <w:lang w:eastAsia="ar-SA"/>
        </w:rPr>
        <w:br/>
      </w:r>
      <w:r w:rsidRPr="00A16DF8">
        <w:rPr>
          <w:rFonts w:ascii="Times New Roman" w:eastAsia="Times New Roman" w:hAnsi="Times New Roman"/>
          <w:kern w:val="1"/>
          <w:sz w:val="24"/>
          <w:szCs w:val="24"/>
          <w:lang w:eastAsia="ar-SA"/>
        </w:rPr>
        <w:t xml:space="preserve">с </w:t>
      </w:r>
      <w:r w:rsidR="00B40289" w:rsidRPr="00A16DF8">
        <w:rPr>
          <w:rFonts w:ascii="Times New Roman" w:eastAsia="Times New Roman" w:hAnsi="Times New Roman"/>
          <w:kern w:val="1"/>
          <w:sz w:val="24"/>
          <w:szCs w:val="24"/>
          <w:lang w:eastAsia="ar-SA"/>
        </w:rPr>
        <w:t xml:space="preserve">другой </w:t>
      </w:r>
      <w:r w:rsidRPr="00A16DF8">
        <w:rPr>
          <w:rFonts w:ascii="Times New Roman" w:eastAsia="Times New Roman" w:hAnsi="Times New Roman"/>
          <w:kern w:val="1"/>
          <w:sz w:val="24"/>
          <w:szCs w:val="24"/>
          <w:lang w:eastAsia="ar-SA"/>
        </w:rPr>
        <w:t>Стороны сверх предусмотренн</w:t>
      </w:r>
      <w:r w:rsidR="00B40289" w:rsidRPr="00A16DF8">
        <w:rPr>
          <w:rFonts w:ascii="Times New Roman" w:eastAsia="Times New Roman" w:hAnsi="Times New Roman"/>
          <w:kern w:val="1"/>
          <w:sz w:val="24"/>
          <w:szCs w:val="24"/>
          <w:lang w:eastAsia="ar-SA"/>
        </w:rPr>
        <w:t xml:space="preserve">ой </w:t>
      </w:r>
      <w:r w:rsidRPr="00A16DF8">
        <w:rPr>
          <w:rFonts w:ascii="Times New Roman" w:eastAsia="Times New Roman" w:hAnsi="Times New Roman"/>
          <w:kern w:val="1"/>
          <w:sz w:val="24"/>
          <w:szCs w:val="24"/>
          <w:lang w:eastAsia="ar-SA"/>
        </w:rPr>
        <w:t>неусто</w:t>
      </w:r>
      <w:r w:rsidR="00B40289" w:rsidRPr="00A16DF8">
        <w:rPr>
          <w:rFonts w:ascii="Times New Roman" w:eastAsia="Times New Roman" w:hAnsi="Times New Roman"/>
          <w:kern w:val="1"/>
          <w:sz w:val="24"/>
          <w:szCs w:val="24"/>
          <w:lang w:eastAsia="ar-SA"/>
        </w:rPr>
        <w:t>йки.</w:t>
      </w:r>
    </w:p>
    <w:p w14:paraId="42AD0ABE" w14:textId="77777777" w:rsidR="003E7A51" w:rsidRPr="00753CF5" w:rsidRDefault="003E7A51" w:rsidP="004652AB">
      <w:pPr>
        <w:spacing w:after="0" w:line="240" w:lineRule="auto"/>
        <w:ind w:firstLine="567"/>
        <w:jc w:val="both"/>
        <w:rPr>
          <w:rFonts w:ascii="Times New Roman" w:eastAsia="Times New Roman" w:hAnsi="Times New Roman"/>
          <w:kern w:val="1"/>
          <w:sz w:val="16"/>
          <w:szCs w:val="16"/>
          <w:lang w:eastAsia="ar-SA"/>
        </w:rPr>
      </w:pPr>
    </w:p>
    <w:p w14:paraId="0381EFB2" w14:textId="376C4BE9" w:rsidR="00842248" w:rsidRDefault="005C640F" w:rsidP="00E34ABE">
      <w:pPr>
        <w:pStyle w:val="ab"/>
        <w:numPr>
          <w:ilvl w:val="0"/>
          <w:numId w:val="17"/>
        </w:numPr>
        <w:spacing w:after="0" w:line="240" w:lineRule="auto"/>
        <w:ind w:left="0" w:firstLine="426"/>
        <w:jc w:val="center"/>
        <w:rPr>
          <w:rFonts w:ascii="Times New Roman" w:eastAsia="Times New Roman" w:hAnsi="Times New Roman"/>
          <w:b/>
          <w:bCs/>
          <w:kern w:val="1"/>
          <w:sz w:val="24"/>
          <w:szCs w:val="24"/>
          <w:lang w:eastAsia="ar-SA"/>
        </w:rPr>
      </w:pPr>
      <w:r w:rsidRPr="00A16DF8">
        <w:rPr>
          <w:rFonts w:ascii="Times New Roman" w:eastAsia="Times New Roman" w:hAnsi="Times New Roman"/>
          <w:b/>
          <w:bCs/>
          <w:kern w:val="1"/>
          <w:sz w:val="24"/>
          <w:szCs w:val="24"/>
          <w:lang w:eastAsia="ar-SA"/>
        </w:rPr>
        <w:t>ОБСТОЯТЕЛЬСТВА НЕПРЕОДОЛИМОЙ СИЛЫ</w:t>
      </w:r>
    </w:p>
    <w:p w14:paraId="2AD53CE2" w14:textId="77777777" w:rsidR="009123D2" w:rsidRPr="00A16DF8" w:rsidRDefault="00565F67"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.1. </w:t>
      </w:r>
      <w:r w:rsidR="009123D2" w:rsidRPr="00A16DF8">
        <w:rPr>
          <w:rFonts w:ascii="Times New Roman" w:eastAsia="Times New Roman" w:hAnsi="Times New Roman"/>
          <w:kern w:val="1"/>
          <w:sz w:val="24"/>
          <w:szCs w:val="24"/>
          <w:lang w:eastAsia="ar-SA"/>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w:t>
      </w:r>
      <w:r w:rsidR="00D52CB6" w:rsidRPr="00A16DF8">
        <w:rPr>
          <w:rFonts w:ascii="Times New Roman" w:eastAsia="Times New Roman" w:hAnsi="Times New Roman"/>
          <w:kern w:val="1"/>
          <w:sz w:val="24"/>
          <w:szCs w:val="24"/>
          <w:lang w:eastAsia="ar-SA"/>
        </w:rPr>
        <w:t xml:space="preserve"> </w:t>
      </w:r>
      <w:r w:rsidR="009123D2" w:rsidRPr="00A16DF8">
        <w:rPr>
          <w:rFonts w:ascii="Times New Roman" w:eastAsia="Times New Roman" w:hAnsi="Times New Roman"/>
          <w:kern w:val="1"/>
          <w:sz w:val="24"/>
          <w:szCs w:val="24"/>
          <w:lang w:eastAsia="ar-SA"/>
        </w:rPr>
        <w:t xml:space="preserve">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14:paraId="518D6CF0"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14:paraId="39990DED"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Срок исполнения Сторонами обязательств по Договору соразмерно отодвигается на время действия таких обстоятельств.</w:t>
      </w:r>
    </w:p>
    <w:p w14:paraId="3FB815AA" w14:textId="77777777" w:rsidR="009123D2" w:rsidRPr="00A16DF8" w:rsidRDefault="00565F67"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.2. </w:t>
      </w:r>
      <w:r w:rsidR="009123D2" w:rsidRPr="00A16DF8">
        <w:rPr>
          <w:rFonts w:ascii="Times New Roman" w:eastAsia="Times New Roman" w:hAnsi="Times New Roman"/>
          <w:kern w:val="1"/>
          <w:sz w:val="24"/>
          <w:szCs w:val="24"/>
          <w:lang w:eastAsia="ar-SA"/>
        </w:rPr>
        <w:t>Сторона, для которой создалась невозможность выполнения обязательств</w:t>
      </w:r>
      <w:r w:rsidR="000178D7"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w:t>
      </w:r>
      <w:r w:rsidR="003A46C3" w:rsidRPr="00A16DF8">
        <w:rPr>
          <w:rFonts w:ascii="Times New Roman" w:eastAsia="Times New Roman" w:hAnsi="Times New Roman"/>
          <w:kern w:val="1"/>
          <w:sz w:val="24"/>
          <w:szCs w:val="24"/>
          <w:lang w:eastAsia="ar-SA"/>
        </w:rPr>
        <w:t xml:space="preserve"> </w:t>
      </w:r>
      <w:r w:rsidR="009123D2" w:rsidRPr="00A16DF8">
        <w:rPr>
          <w:rFonts w:ascii="Times New Roman" w:eastAsia="Times New Roman" w:hAnsi="Times New Roman"/>
          <w:kern w:val="1"/>
          <w:sz w:val="24"/>
          <w:szCs w:val="24"/>
          <w:lang w:eastAsia="ar-SA"/>
        </w:rPr>
        <w:t>обстоятельствах лишает соответствующую Сторону права ссылается на них в будущем.</w:t>
      </w:r>
    </w:p>
    <w:p w14:paraId="1423E910"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40B0B72C" w14:textId="77777777" w:rsidR="009123D2" w:rsidRPr="00A16DF8" w:rsidRDefault="00830B8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.3. </w:t>
      </w:r>
      <w:r w:rsidR="009123D2" w:rsidRPr="00A16DF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14:paraId="566FDAD7" w14:textId="77777777" w:rsidR="009123D2" w:rsidRPr="00A16DF8" w:rsidRDefault="00830B81"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7</w:t>
      </w:r>
      <w:r w:rsidR="00551F22" w:rsidRPr="00A16DF8">
        <w:rPr>
          <w:rFonts w:ascii="Times New Roman" w:eastAsia="Times New Roman" w:hAnsi="Times New Roman"/>
          <w:kern w:val="1"/>
          <w:sz w:val="24"/>
          <w:szCs w:val="24"/>
          <w:lang w:eastAsia="ar-SA"/>
        </w:rPr>
        <w:t>.4. </w:t>
      </w:r>
      <w:r w:rsidR="009123D2" w:rsidRPr="00A16DF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w:t>
      </w:r>
      <w:r w:rsidR="000178D7"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14:paraId="1C2B4B5D" w14:textId="77777777" w:rsidR="000F1A4A" w:rsidRPr="00753CF5" w:rsidRDefault="000F1A4A" w:rsidP="00650302">
      <w:pPr>
        <w:spacing w:after="0" w:line="240" w:lineRule="auto"/>
        <w:jc w:val="both"/>
        <w:rPr>
          <w:rFonts w:ascii="Times New Roman" w:eastAsia="Times New Roman" w:hAnsi="Times New Roman"/>
          <w:kern w:val="1"/>
          <w:sz w:val="16"/>
          <w:szCs w:val="16"/>
          <w:lang w:eastAsia="ar-SA"/>
        </w:rPr>
      </w:pPr>
    </w:p>
    <w:p w14:paraId="43F6FFC8" w14:textId="4130F3EA" w:rsidR="000F1A4A" w:rsidRDefault="009123D2" w:rsidP="00650302">
      <w:pPr>
        <w:pStyle w:val="ab"/>
        <w:widowControl w:val="0"/>
        <w:numPr>
          <w:ilvl w:val="0"/>
          <w:numId w:val="17"/>
        </w:numPr>
        <w:suppressLineNumbers/>
        <w:suppressAutoHyphens/>
        <w:spacing w:after="0" w:line="240" w:lineRule="auto"/>
        <w:ind w:left="0" w:firstLine="426"/>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ПОРЯДОК РАЗРЕШЕНИЯ СПОРОВ</w:t>
      </w:r>
    </w:p>
    <w:p w14:paraId="75BF830E" w14:textId="77777777" w:rsidR="009123D2" w:rsidRPr="00A16DF8"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8</w:t>
      </w:r>
      <w:r w:rsidR="00551F22" w:rsidRPr="00A16DF8">
        <w:rPr>
          <w:rFonts w:ascii="Times New Roman" w:eastAsia="Times New Roman" w:hAnsi="Times New Roman"/>
          <w:kern w:val="1"/>
          <w:sz w:val="24"/>
          <w:szCs w:val="24"/>
          <w:lang w:eastAsia="ar-SA"/>
        </w:rPr>
        <w:t>.1. </w:t>
      </w:r>
      <w:r w:rsidR="009123D2" w:rsidRPr="00A16DF8">
        <w:rPr>
          <w:rFonts w:ascii="Times New Roman" w:eastAsia="Times New Roman" w:hAnsi="Times New Roman"/>
          <w:kern w:val="1"/>
          <w:sz w:val="24"/>
          <w:szCs w:val="24"/>
          <w:lang w:eastAsia="ar-SA"/>
        </w:rPr>
        <w:t>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w:t>
      </w:r>
      <w:r w:rsidR="000178D7"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ее, не позднее 10 (десяти) рабочих дней с момента ее получения.</w:t>
      </w:r>
    </w:p>
    <w:p w14:paraId="4F13A366" w14:textId="77777777" w:rsidR="00201C83" w:rsidRDefault="00142282"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8</w:t>
      </w:r>
      <w:r w:rsidR="00551F22" w:rsidRPr="00A16DF8">
        <w:rPr>
          <w:rFonts w:ascii="Times New Roman" w:eastAsia="Times New Roman" w:hAnsi="Times New Roman"/>
          <w:kern w:val="1"/>
          <w:sz w:val="24"/>
          <w:szCs w:val="24"/>
          <w:lang w:eastAsia="ar-SA"/>
        </w:rPr>
        <w:t>.2. </w:t>
      </w:r>
      <w:r w:rsidR="009123D2" w:rsidRPr="00A16DF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14:paraId="4E9A8951" w14:textId="77777777" w:rsidR="00980A23" w:rsidRPr="00A16DF8" w:rsidRDefault="00980A23" w:rsidP="004652A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2" w:name="_GoBack"/>
      <w:bookmarkEnd w:id="2"/>
    </w:p>
    <w:p w14:paraId="575A53A7" w14:textId="07421B07" w:rsidR="009123D2" w:rsidRDefault="009123D2" w:rsidP="002B59EE">
      <w:pPr>
        <w:pStyle w:val="ab"/>
        <w:widowControl w:val="0"/>
        <w:numPr>
          <w:ilvl w:val="0"/>
          <w:numId w:val="20"/>
        </w:numPr>
        <w:suppressLineNumbers/>
        <w:suppressAutoHyphens/>
        <w:spacing w:after="0" w:line="240" w:lineRule="auto"/>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ИЗМЕНЕНИЕ И РАСТОРЖЕНИЕ ДОГОВОРА</w:t>
      </w:r>
    </w:p>
    <w:p w14:paraId="3F480410" w14:textId="77777777" w:rsidR="009123D2" w:rsidRPr="00A16DF8" w:rsidRDefault="009C4AEA" w:rsidP="009C4AEA">
      <w:pPr>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.1. </w:t>
      </w:r>
      <w:r w:rsidR="009123D2" w:rsidRPr="00A16DF8">
        <w:rPr>
          <w:rFonts w:ascii="Times New Roman" w:eastAsia="Times New Roman" w:hAnsi="Times New Roman"/>
          <w:sz w:val="24"/>
          <w:szCs w:val="24"/>
          <w:lang w:eastAsia="ru-RU"/>
        </w:rPr>
        <w:t>Изменение условий Договора при его исполнении допускается по соглашению Сторон в случаях, устано</w:t>
      </w:r>
      <w:r w:rsidR="00462F51" w:rsidRPr="00A16DF8">
        <w:rPr>
          <w:rFonts w:ascii="Times New Roman" w:eastAsia="Times New Roman" w:hAnsi="Times New Roman"/>
          <w:sz w:val="24"/>
          <w:szCs w:val="24"/>
          <w:lang w:eastAsia="ru-RU"/>
        </w:rPr>
        <w:t>вленных Положением</w:t>
      </w:r>
      <w:r w:rsidR="003F297D" w:rsidRPr="00A16DF8">
        <w:rPr>
          <w:rFonts w:ascii="Times New Roman" w:eastAsia="Times New Roman" w:hAnsi="Times New Roman"/>
          <w:sz w:val="24"/>
          <w:szCs w:val="24"/>
          <w:lang w:eastAsia="ru-RU"/>
        </w:rPr>
        <w:t xml:space="preserve"> о закупке</w:t>
      </w:r>
      <w:r w:rsidR="00F20CE5" w:rsidRPr="00A16DF8">
        <w:rPr>
          <w:rFonts w:ascii="Times New Roman" w:eastAsia="Times New Roman" w:hAnsi="Times New Roman"/>
          <w:sz w:val="24"/>
          <w:szCs w:val="24"/>
          <w:lang w:eastAsia="ru-RU"/>
        </w:rPr>
        <w:t xml:space="preserve"> </w:t>
      </w:r>
      <w:r w:rsidR="009123D2" w:rsidRPr="00A16DF8">
        <w:rPr>
          <w:rFonts w:ascii="Times New Roman" w:eastAsia="Times New Roman" w:hAnsi="Times New Roman"/>
          <w:sz w:val="24"/>
          <w:szCs w:val="24"/>
          <w:lang w:eastAsia="ru-RU"/>
        </w:rPr>
        <w:t>и законодательством Российской Федерации.</w:t>
      </w:r>
    </w:p>
    <w:p w14:paraId="48D09DD9" w14:textId="77777777" w:rsidR="009123D2" w:rsidRPr="00A16DF8" w:rsidRDefault="00FE52FD"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.2. </w:t>
      </w:r>
      <w:r w:rsidR="009123D2" w:rsidRPr="00A16DF8">
        <w:rPr>
          <w:rFonts w:ascii="Times New Roman" w:eastAsia="Times New Roman" w:hAnsi="Times New Roman"/>
          <w:sz w:val="24"/>
          <w:szCs w:val="24"/>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064464FA" w14:textId="77777777" w:rsidR="009123D2" w:rsidRPr="00A16DF8" w:rsidRDefault="00A441A1"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.3. </w:t>
      </w:r>
      <w:r w:rsidR="009123D2" w:rsidRPr="00A16DF8">
        <w:rPr>
          <w:rFonts w:ascii="Times New Roman" w:eastAsia="Times New Roman" w:hAnsi="Times New Roman"/>
          <w:sz w:val="24"/>
          <w:szCs w:val="24"/>
          <w:lang w:eastAsia="ru-RU"/>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8E287D1" w14:textId="77777777" w:rsidR="005C39A3" w:rsidRPr="00A16DF8"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.4. </w:t>
      </w:r>
      <w:r w:rsidR="009123D2" w:rsidRPr="00A16DF8">
        <w:rPr>
          <w:rFonts w:ascii="Times New Roman" w:eastAsia="Times New Roman" w:hAnsi="Times New Roman"/>
          <w:sz w:val="24"/>
          <w:szCs w:val="24"/>
          <w:lang w:eastAsia="ru-RU"/>
        </w:rPr>
        <w:t>Изменения Договора совершаются только в письменной форме в виде дополнительных соглашений к Договору и подлежат подписанию обеими Сторонами.</w:t>
      </w:r>
    </w:p>
    <w:p w14:paraId="75810ADB" w14:textId="77777777" w:rsidR="009123D2" w:rsidRPr="00A16DF8" w:rsidRDefault="009123D2"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Все изменения к Договору являются неотъемлемыми частями Договора.</w:t>
      </w:r>
    </w:p>
    <w:p w14:paraId="728A5AA8" w14:textId="77777777" w:rsidR="009123D2" w:rsidRPr="00A16DF8" w:rsidRDefault="00B65C47"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w:t>
      </w:r>
      <w:r w:rsidR="00551F22" w:rsidRPr="00A16DF8">
        <w:rPr>
          <w:rFonts w:ascii="Times New Roman" w:eastAsia="Times New Roman" w:hAnsi="Times New Roman"/>
          <w:sz w:val="24"/>
          <w:szCs w:val="24"/>
          <w:lang w:eastAsia="ru-RU"/>
        </w:rPr>
        <w:t>.5. </w:t>
      </w:r>
      <w:r w:rsidR="009123D2" w:rsidRPr="00A16DF8">
        <w:rPr>
          <w:rFonts w:ascii="Times New Roman" w:eastAsia="Times New Roman" w:hAnsi="Times New Roman"/>
          <w:sz w:val="24"/>
          <w:szCs w:val="24"/>
          <w:lang w:eastAsia="ru-RU"/>
        </w:rPr>
        <w:t>Договор может быть расторгнут по соглашению Сторон, по решению суда либо</w:t>
      </w:r>
      <w:r w:rsidR="000178D7" w:rsidRPr="00A16DF8">
        <w:rPr>
          <w:rFonts w:ascii="Times New Roman" w:eastAsia="Times New Roman" w:hAnsi="Times New Roman"/>
          <w:sz w:val="24"/>
          <w:szCs w:val="24"/>
          <w:lang w:eastAsia="ru-RU"/>
        </w:rPr>
        <w:br/>
      </w:r>
      <w:r w:rsidR="009123D2" w:rsidRPr="00A16DF8">
        <w:rPr>
          <w:rFonts w:ascii="Times New Roman" w:eastAsia="Times New Roman" w:hAnsi="Times New Roman"/>
          <w:sz w:val="24"/>
          <w:szCs w:val="24"/>
          <w:lang w:eastAsia="ru-RU"/>
        </w:rPr>
        <w:t>в случае одностороннего отказа Стороны Договора от исполнения Договора в соответствии</w:t>
      </w:r>
      <w:r w:rsidR="000178D7" w:rsidRPr="00A16DF8">
        <w:rPr>
          <w:rFonts w:ascii="Times New Roman" w:eastAsia="Times New Roman" w:hAnsi="Times New Roman"/>
          <w:sz w:val="24"/>
          <w:szCs w:val="24"/>
          <w:lang w:eastAsia="ru-RU"/>
        </w:rPr>
        <w:br/>
      </w:r>
      <w:r w:rsidR="009123D2" w:rsidRPr="00A16DF8">
        <w:rPr>
          <w:rFonts w:ascii="Times New Roman" w:eastAsia="Times New Roman" w:hAnsi="Times New Roman"/>
          <w:sz w:val="24"/>
          <w:szCs w:val="24"/>
          <w:lang w:eastAsia="ru-RU"/>
        </w:rPr>
        <w:t>с законодательством Российской Федерации.</w:t>
      </w:r>
    </w:p>
    <w:p w14:paraId="40C4DCD6" w14:textId="77777777" w:rsidR="009123D2" w:rsidRPr="00A16DF8"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9.6.</w:t>
      </w:r>
      <w:r w:rsidR="00551F22" w:rsidRPr="00A16DF8">
        <w:rPr>
          <w:rFonts w:ascii="Times New Roman" w:eastAsia="Times New Roman" w:hAnsi="Times New Roman"/>
          <w:sz w:val="24"/>
          <w:szCs w:val="24"/>
          <w:lang w:eastAsia="ru-RU"/>
        </w:rPr>
        <w:t> </w:t>
      </w:r>
      <w:r w:rsidR="009123D2" w:rsidRPr="00A16DF8">
        <w:rPr>
          <w:rFonts w:ascii="Times New Roman" w:eastAsia="Times New Roman" w:hAnsi="Times New Roman"/>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в срок, не превышающий 5 (пять) календарных дней </w:t>
      </w:r>
      <w:r w:rsidR="003A46C3" w:rsidRPr="00A16DF8">
        <w:rPr>
          <w:rFonts w:ascii="Times New Roman" w:eastAsia="Times New Roman" w:hAnsi="Times New Roman"/>
          <w:sz w:val="24"/>
          <w:szCs w:val="24"/>
          <w:lang w:eastAsia="ru-RU"/>
        </w:rPr>
        <w:br/>
      </w:r>
      <w:r w:rsidR="009123D2" w:rsidRPr="00A16DF8">
        <w:rPr>
          <w:rFonts w:ascii="Times New Roman" w:eastAsia="Times New Roman" w:hAnsi="Times New Roman"/>
          <w:sz w:val="24"/>
          <w:szCs w:val="24"/>
          <w:lang w:eastAsia="ru-RU"/>
        </w:rPr>
        <w:t>с даты его получения.</w:t>
      </w:r>
    </w:p>
    <w:p w14:paraId="5B58D6AE" w14:textId="77777777" w:rsidR="009123D2" w:rsidRPr="00A16DF8"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9.7.</w:t>
      </w:r>
      <w:r w:rsidR="005C39A3" w:rsidRPr="00A16DF8">
        <w:rPr>
          <w:rFonts w:ascii="Times New Roman" w:eastAsia="Times New Roman" w:hAnsi="Times New Roman"/>
          <w:sz w:val="24"/>
          <w:szCs w:val="24"/>
          <w:lang w:eastAsia="ru-RU"/>
        </w:rPr>
        <w:t> </w:t>
      </w:r>
      <w:r w:rsidR="009123D2" w:rsidRPr="00A16DF8">
        <w:rPr>
          <w:rFonts w:ascii="Times New Roman" w:eastAsia="Times New Roman" w:hAnsi="Times New Roman"/>
          <w:sz w:val="24"/>
          <w:szCs w:val="24"/>
          <w:lang w:eastAsia="ru-RU"/>
        </w:rPr>
        <w:t>Расторжение Договора по соглашению сторон производится путем подписания Сторонами соответствующего соглашения о расторжении.</w:t>
      </w:r>
    </w:p>
    <w:p w14:paraId="7A30C259" w14:textId="77777777" w:rsidR="009123D2" w:rsidRPr="00A16DF8" w:rsidRDefault="00543976" w:rsidP="004652A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9.8.</w:t>
      </w:r>
      <w:r w:rsidR="005C39A3" w:rsidRPr="00A16DF8">
        <w:rPr>
          <w:sz w:val="24"/>
          <w:szCs w:val="24"/>
        </w:rPr>
        <w:t> </w:t>
      </w:r>
      <w:r w:rsidR="009123D2" w:rsidRPr="00A16DF8">
        <w:rPr>
          <w:rFonts w:ascii="Times New Roman" w:eastAsia="Times New Roman" w:hAnsi="Times New Roman"/>
          <w:sz w:val="24"/>
          <w:szCs w:val="24"/>
          <w:lang w:eastAsia="ru-RU"/>
        </w:rPr>
        <w:t>В случае расторжения Договора Стороны</w:t>
      </w:r>
      <w:r w:rsidRPr="00A16DF8">
        <w:rPr>
          <w:rFonts w:ascii="Times New Roman" w:eastAsia="Times New Roman" w:hAnsi="Times New Roman"/>
          <w:sz w:val="24"/>
          <w:szCs w:val="24"/>
          <w:lang w:eastAsia="ru-RU"/>
        </w:rPr>
        <w:t xml:space="preserve"> </w:t>
      </w:r>
      <w:r w:rsidR="009123D2" w:rsidRPr="00A16DF8">
        <w:rPr>
          <w:rFonts w:ascii="Times New Roman" w:eastAsia="Times New Roman" w:hAnsi="Times New Roman"/>
          <w:sz w:val="24"/>
          <w:szCs w:val="24"/>
          <w:lang w:eastAsia="ru-RU"/>
        </w:rPr>
        <w:t>производят сверку расчетов с подписанием соответствующего акта.</w:t>
      </w:r>
    </w:p>
    <w:p w14:paraId="3B9CDB2D" w14:textId="77777777" w:rsidR="00201C83" w:rsidRPr="00753CF5" w:rsidRDefault="00201C83" w:rsidP="004652AB">
      <w:pPr>
        <w:tabs>
          <w:tab w:val="left" w:pos="2410"/>
        </w:tabs>
        <w:suppressAutoHyphens/>
        <w:spacing w:after="0" w:line="240" w:lineRule="auto"/>
        <w:jc w:val="both"/>
        <w:rPr>
          <w:rFonts w:ascii="Times New Roman" w:eastAsia="Times New Roman" w:hAnsi="Times New Roman"/>
          <w:sz w:val="16"/>
          <w:szCs w:val="16"/>
          <w:lang w:eastAsia="ru-RU"/>
        </w:rPr>
      </w:pPr>
    </w:p>
    <w:p w14:paraId="44B24D09" w14:textId="7630F591" w:rsidR="00A16DF8" w:rsidRPr="00753CF5" w:rsidRDefault="009123D2" w:rsidP="00753CF5">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753CF5">
        <w:rPr>
          <w:rFonts w:ascii="Times New Roman" w:eastAsia="Times New Roman" w:hAnsi="Times New Roman"/>
          <w:b/>
          <w:kern w:val="1"/>
          <w:sz w:val="24"/>
          <w:szCs w:val="24"/>
          <w:lang w:eastAsia="ar-SA"/>
        </w:rPr>
        <w:t>АНТИКОРРУПЦИОННАЯ ОГОВОРКА</w:t>
      </w:r>
    </w:p>
    <w:p w14:paraId="583209C9" w14:textId="77777777" w:rsidR="009123D2" w:rsidRPr="00A16DF8"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w:t>
      </w:r>
      <w:r w:rsidR="00B65C47" w:rsidRPr="00A16DF8">
        <w:rPr>
          <w:rFonts w:ascii="Times New Roman" w:eastAsia="Times New Roman" w:hAnsi="Times New Roman"/>
          <w:kern w:val="1"/>
          <w:sz w:val="24"/>
          <w:szCs w:val="24"/>
          <w:lang w:eastAsia="ar-SA"/>
        </w:rPr>
        <w:t>0</w:t>
      </w:r>
      <w:r w:rsidRPr="00A16DF8">
        <w:rPr>
          <w:rFonts w:ascii="Times New Roman" w:eastAsia="Times New Roman" w:hAnsi="Times New Roman"/>
          <w:kern w:val="1"/>
          <w:sz w:val="24"/>
          <w:szCs w:val="24"/>
          <w:lang w:eastAsia="ar-SA"/>
        </w:rPr>
        <w:t>.1. </w:t>
      </w:r>
      <w:r w:rsidR="009123D2" w:rsidRPr="00A16D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2AE3CF6" w14:textId="77777777" w:rsidR="003F396D" w:rsidRPr="00A16DF8" w:rsidRDefault="009123D2" w:rsidP="00D252A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w:t>
      </w:r>
      <w:r w:rsidR="00955762" w:rsidRPr="00A16DF8">
        <w:rPr>
          <w:rFonts w:ascii="Times New Roman" w:eastAsia="Times New Roman" w:hAnsi="Times New Roman"/>
          <w:kern w:val="1"/>
          <w:sz w:val="24"/>
          <w:szCs w:val="24"/>
          <w:lang w:eastAsia="ar-SA"/>
        </w:rPr>
        <w:t xml:space="preserve"> Российской Федерации</w:t>
      </w:r>
      <w:r w:rsidRPr="00A16DF8">
        <w:rPr>
          <w:rFonts w:ascii="Times New Roman" w:eastAsia="Times New Roman" w:hAnsi="Times New Roman"/>
          <w:kern w:val="1"/>
          <w:sz w:val="24"/>
          <w:szCs w:val="24"/>
          <w:lang w:eastAsia="ar-SA"/>
        </w:rPr>
        <w:t>, как дача/получение взятки, коммерческий подкуп, а также действия, нарушающие требования применимого законодательства</w:t>
      </w:r>
      <w:r w:rsidR="00955762" w:rsidRPr="00A16DF8">
        <w:rPr>
          <w:rFonts w:ascii="Times New Roman" w:eastAsia="Times New Roman" w:hAnsi="Times New Roman"/>
          <w:kern w:val="1"/>
          <w:sz w:val="24"/>
          <w:szCs w:val="24"/>
          <w:lang w:eastAsia="ar-SA"/>
        </w:rPr>
        <w:t xml:space="preserve"> Российской Федерации</w:t>
      </w:r>
      <w:r w:rsidRPr="00A16DF8">
        <w:rPr>
          <w:rFonts w:ascii="Times New Roman" w:eastAsia="Times New Roman" w:hAnsi="Times New Roman"/>
          <w:kern w:val="1"/>
          <w:sz w:val="24"/>
          <w:szCs w:val="24"/>
          <w:lang w:eastAsia="ar-SA"/>
        </w:rPr>
        <w:t xml:space="preserve"> и международных актов о противодействии</w:t>
      </w:r>
      <w:r w:rsidR="003A46C3"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легализации (отмыванию) доходов, полученных преступным путем.</w:t>
      </w:r>
    </w:p>
    <w:p w14:paraId="41657425" w14:textId="77777777" w:rsidR="009123D2" w:rsidRPr="00A16DF8"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w:t>
      </w:r>
      <w:r w:rsidR="00B65C47" w:rsidRPr="00A16DF8">
        <w:rPr>
          <w:rFonts w:ascii="Times New Roman" w:eastAsia="Times New Roman" w:hAnsi="Times New Roman"/>
          <w:kern w:val="1"/>
          <w:sz w:val="24"/>
          <w:szCs w:val="24"/>
          <w:lang w:eastAsia="ar-SA"/>
        </w:rPr>
        <w:t>0</w:t>
      </w:r>
      <w:r w:rsidRPr="00A16DF8">
        <w:rPr>
          <w:rFonts w:ascii="Times New Roman" w:eastAsia="Times New Roman" w:hAnsi="Times New Roman"/>
          <w:kern w:val="1"/>
          <w:sz w:val="24"/>
          <w:szCs w:val="24"/>
          <w:lang w:eastAsia="ar-SA"/>
        </w:rPr>
        <w:t>.2. </w:t>
      </w:r>
      <w:r w:rsidR="009123D2" w:rsidRPr="00A16DF8">
        <w:rPr>
          <w:rFonts w:ascii="Times New Roman" w:eastAsia="Times New Roman" w:hAnsi="Times New Roman"/>
          <w:kern w:val="1"/>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w:t>
      </w:r>
      <w:r w:rsidR="00BA54E0" w:rsidRPr="00A16DF8">
        <w:rPr>
          <w:rFonts w:ascii="Times New Roman" w:eastAsia="Times New Roman" w:hAnsi="Times New Roman"/>
          <w:kern w:val="1"/>
          <w:sz w:val="24"/>
          <w:szCs w:val="24"/>
          <w:lang w:eastAsia="ar-SA"/>
        </w:rPr>
        <w:t xml:space="preserve"> </w:t>
      </w:r>
      <w:r w:rsidR="009123D2" w:rsidRPr="00A16DF8">
        <w:rPr>
          <w:rFonts w:ascii="Times New Roman" w:eastAsia="Times New Roman" w:hAnsi="Times New Roman"/>
          <w:kern w:val="1"/>
          <w:sz w:val="24"/>
          <w:szCs w:val="24"/>
          <w:lang w:eastAsia="ar-SA"/>
        </w:rPr>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w:t>
      </w:r>
      <w:r w:rsidR="001B282A" w:rsidRPr="00A16DF8">
        <w:rPr>
          <w:rFonts w:ascii="Times New Roman" w:eastAsia="Times New Roman" w:hAnsi="Times New Roman"/>
          <w:kern w:val="1"/>
          <w:sz w:val="24"/>
          <w:szCs w:val="24"/>
          <w:lang w:eastAsia="ar-SA"/>
        </w:rPr>
        <w:t xml:space="preserve">дательства и международных актов </w:t>
      </w:r>
      <w:r w:rsidR="003A46C3"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 xml:space="preserve">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w:t>
      </w:r>
      <w:r w:rsidR="003A46C3" w:rsidRPr="00A16DF8">
        <w:rPr>
          <w:rFonts w:ascii="Times New Roman" w:eastAsia="Times New Roman" w:hAnsi="Times New Roman"/>
          <w:kern w:val="1"/>
          <w:sz w:val="24"/>
          <w:szCs w:val="24"/>
          <w:lang w:eastAsia="ar-SA"/>
        </w:rPr>
        <w:br/>
      </w:r>
      <w:r w:rsidR="009123D2" w:rsidRPr="00A16DF8">
        <w:rPr>
          <w:rFonts w:ascii="Times New Roman" w:eastAsia="Times New Roman" w:hAnsi="Times New Roman"/>
          <w:kern w:val="1"/>
          <w:sz w:val="24"/>
          <w:szCs w:val="24"/>
          <w:lang w:eastAsia="ar-SA"/>
        </w:rPr>
        <w:t>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C2593EB" w14:textId="77777777" w:rsidR="0025749A" w:rsidRPr="00A16DF8" w:rsidRDefault="00551F22"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Times New Roman" w:hAnsi="Times New Roman"/>
          <w:kern w:val="1"/>
          <w:sz w:val="24"/>
          <w:szCs w:val="24"/>
          <w:lang w:eastAsia="ar-SA"/>
        </w:rPr>
        <w:t>1</w:t>
      </w:r>
      <w:r w:rsidR="00B65C47" w:rsidRPr="00A16DF8">
        <w:rPr>
          <w:rFonts w:ascii="Times New Roman" w:eastAsia="Times New Roman" w:hAnsi="Times New Roman"/>
          <w:kern w:val="1"/>
          <w:sz w:val="24"/>
          <w:szCs w:val="24"/>
          <w:lang w:eastAsia="ar-SA"/>
        </w:rPr>
        <w:t>0</w:t>
      </w:r>
      <w:r w:rsidRPr="00A16DF8">
        <w:rPr>
          <w:rFonts w:ascii="Times New Roman" w:eastAsia="Times New Roman" w:hAnsi="Times New Roman"/>
          <w:kern w:val="1"/>
          <w:sz w:val="24"/>
          <w:szCs w:val="24"/>
          <w:lang w:eastAsia="ar-SA"/>
        </w:rPr>
        <w:t>.3. </w:t>
      </w:r>
      <w:r w:rsidR="009123D2" w:rsidRPr="00A16DF8">
        <w:rPr>
          <w:rFonts w:ascii="Times New Roman" w:eastAsia="Times New Roman" w:hAnsi="Times New Roman"/>
          <w:kern w:val="1"/>
          <w:sz w:val="24"/>
          <w:szCs w:val="24"/>
          <w:lang w:eastAsia="ar-SA"/>
        </w:rPr>
        <w:t>В случае нарушения одной Стороной обязательств воздерживаться от запрещенных действий, указанных в п. 1</w:t>
      </w:r>
      <w:r w:rsidR="00B65C47" w:rsidRPr="00A16DF8">
        <w:rPr>
          <w:rFonts w:ascii="Times New Roman" w:eastAsia="Times New Roman" w:hAnsi="Times New Roman"/>
          <w:kern w:val="1"/>
          <w:sz w:val="24"/>
          <w:szCs w:val="24"/>
          <w:lang w:eastAsia="ar-SA"/>
        </w:rPr>
        <w:t>0</w:t>
      </w:r>
      <w:r w:rsidR="009123D2" w:rsidRPr="00A16DF8">
        <w:rPr>
          <w:rFonts w:ascii="Times New Roman" w:eastAsia="Times New Roman" w:hAnsi="Times New Roman"/>
          <w:kern w:val="1"/>
          <w:sz w:val="24"/>
          <w:szCs w:val="24"/>
          <w:lang w:eastAsia="ar-SA"/>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78A88E76" w14:textId="77777777" w:rsidR="003A46C3" w:rsidRPr="00753CF5" w:rsidRDefault="003A46C3" w:rsidP="004652A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14:paraId="42BC48AA" w14:textId="22AB4E3D" w:rsidR="00A16DF8" w:rsidRPr="00753CF5" w:rsidRDefault="009123D2" w:rsidP="00753CF5">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753CF5">
        <w:rPr>
          <w:rFonts w:ascii="Times New Roman" w:eastAsia="Times New Roman" w:hAnsi="Times New Roman"/>
          <w:b/>
          <w:kern w:val="1"/>
          <w:sz w:val="24"/>
          <w:szCs w:val="24"/>
          <w:lang w:eastAsia="ar-SA"/>
        </w:rPr>
        <w:t>ЗАКЛЮЧИТЕЛЬНЫЕ ПОЛОЖЕНИЯ</w:t>
      </w:r>
    </w:p>
    <w:p w14:paraId="20D5A6E0" w14:textId="77777777" w:rsidR="009123D2" w:rsidRPr="00A16DF8" w:rsidRDefault="00551F22" w:rsidP="004652AB">
      <w:pPr>
        <w:autoSpaceDE w:val="0"/>
        <w:spacing w:after="0" w:line="240" w:lineRule="auto"/>
        <w:ind w:firstLine="567"/>
        <w:jc w:val="both"/>
        <w:rPr>
          <w:rFonts w:ascii="Times New Roman" w:hAnsi="Times New Roman"/>
          <w:sz w:val="24"/>
          <w:szCs w:val="24"/>
          <w:lang w:val="x-none"/>
        </w:rPr>
      </w:pPr>
      <w:r w:rsidRPr="00A16DF8">
        <w:rPr>
          <w:rFonts w:ascii="Times New Roman" w:hAnsi="Times New Roman"/>
          <w:sz w:val="24"/>
          <w:szCs w:val="24"/>
        </w:rPr>
        <w:t>1</w:t>
      </w:r>
      <w:r w:rsidR="00B65C47" w:rsidRPr="00A16DF8">
        <w:rPr>
          <w:rFonts w:ascii="Times New Roman" w:hAnsi="Times New Roman"/>
          <w:sz w:val="24"/>
          <w:szCs w:val="24"/>
        </w:rPr>
        <w:t>1</w:t>
      </w:r>
      <w:r w:rsidRPr="00A16DF8">
        <w:rPr>
          <w:rFonts w:ascii="Times New Roman" w:hAnsi="Times New Roman"/>
          <w:sz w:val="24"/>
          <w:szCs w:val="24"/>
        </w:rPr>
        <w:t>.1. </w:t>
      </w:r>
      <w:r w:rsidR="009123D2" w:rsidRPr="00A16DF8">
        <w:rPr>
          <w:rFonts w:ascii="Times New Roman" w:hAnsi="Times New Roman"/>
          <w:sz w:val="24"/>
          <w:szCs w:val="24"/>
        </w:rPr>
        <w:t>Договор</w:t>
      </w:r>
      <w:r w:rsidR="009123D2" w:rsidRPr="00A16DF8">
        <w:rPr>
          <w:rFonts w:ascii="Times New Roman" w:hAnsi="Times New Roman"/>
          <w:sz w:val="24"/>
          <w:szCs w:val="24"/>
          <w:lang w:val="x-none"/>
        </w:rPr>
        <w:t xml:space="preserve"> вступает в силу</w:t>
      </w:r>
      <w:r w:rsidR="009123D2" w:rsidRPr="00A16DF8">
        <w:rPr>
          <w:rFonts w:ascii="Times New Roman" w:hAnsi="Times New Roman"/>
          <w:sz w:val="24"/>
          <w:szCs w:val="24"/>
        </w:rPr>
        <w:t xml:space="preserve"> </w:t>
      </w:r>
      <w:r w:rsidR="009123D2" w:rsidRPr="00A16DF8">
        <w:rPr>
          <w:rFonts w:ascii="Times New Roman" w:hAnsi="Times New Roman"/>
          <w:sz w:val="24"/>
          <w:szCs w:val="24"/>
          <w:lang w:val="x-none"/>
        </w:rPr>
        <w:t xml:space="preserve">с момента его </w:t>
      </w:r>
      <w:r w:rsidR="009123D2" w:rsidRPr="00A16DF8">
        <w:rPr>
          <w:rFonts w:ascii="Times New Roman" w:hAnsi="Times New Roman"/>
          <w:sz w:val="24"/>
          <w:szCs w:val="24"/>
        </w:rPr>
        <w:t>заключения Сторонами и действует</w:t>
      </w:r>
      <w:r w:rsidR="000178D7" w:rsidRPr="00A16DF8">
        <w:rPr>
          <w:rFonts w:ascii="Times New Roman" w:hAnsi="Times New Roman"/>
          <w:sz w:val="24"/>
          <w:szCs w:val="24"/>
        </w:rPr>
        <w:br/>
      </w:r>
      <w:r w:rsidR="009123D2" w:rsidRPr="00A16DF8">
        <w:rPr>
          <w:rFonts w:ascii="Times New Roman" w:hAnsi="Times New Roman"/>
          <w:bCs/>
          <w:sz w:val="24"/>
          <w:szCs w:val="24"/>
        </w:rPr>
        <w:t>по «</w:t>
      </w:r>
      <w:r w:rsidR="004A5791" w:rsidRPr="00A16DF8">
        <w:rPr>
          <w:rFonts w:ascii="Times New Roman" w:hAnsi="Times New Roman"/>
          <w:bCs/>
          <w:sz w:val="24"/>
          <w:szCs w:val="24"/>
        </w:rPr>
        <w:t>20</w:t>
      </w:r>
      <w:r w:rsidR="009123D2" w:rsidRPr="00A16DF8">
        <w:rPr>
          <w:rFonts w:ascii="Times New Roman" w:hAnsi="Times New Roman"/>
          <w:bCs/>
          <w:sz w:val="24"/>
          <w:szCs w:val="24"/>
        </w:rPr>
        <w:t xml:space="preserve">» </w:t>
      </w:r>
      <w:r w:rsidR="004A5791" w:rsidRPr="00A16DF8">
        <w:rPr>
          <w:rFonts w:ascii="Times New Roman" w:hAnsi="Times New Roman"/>
          <w:bCs/>
          <w:sz w:val="24"/>
          <w:szCs w:val="24"/>
        </w:rPr>
        <w:t>декабря</w:t>
      </w:r>
      <w:r w:rsidR="009123D2" w:rsidRPr="00A16DF8">
        <w:rPr>
          <w:rFonts w:ascii="Times New Roman" w:hAnsi="Times New Roman"/>
          <w:bCs/>
          <w:sz w:val="24"/>
          <w:szCs w:val="24"/>
        </w:rPr>
        <w:t xml:space="preserve"> 202</w:t>
      </w:r>
      <w:r w:rsidR="003552FF" w:rsidRPr="00A16DF8">
        <w:rPr>
          <w:rFonts w:ascii="Times New Roman" w:hAnsi="Times New Roman"/>
          <w:bCs/>
          <w:sz w:val="24"/>
          <w:szCs w:val="24"/>
        </w:rPr>
        <w:t>4</w:t>
      </w:r>
      <w:r w:rsidR="009123D2" w:rsidRPr="00A16DF8">
        <w:rPr>
          <w:rFonts w:ascii="Times New Roman" w:hAnsi="Times New Roman"/>
          <w:bCs/>
          <w:sz w:val="24"/>
          <w:szCs w:val="24"/>
        </w:rPr>
        <w:t xml:space="preserve"> года </w:t>
      </w:r>
      <w:r w:rsidR="009123D2" w:rsidRPr="00A16DF8">
        <w:rPr>
          <w:rFonts w:ascii="Times New Roman" w:eastAsia="Times New Roman" w:hAnsi="Times New Roman"/>
          <w:bCs/>
          <w:sz w:val="24"/>
          <w:szCs w:val="24"/>
          <w:lang w:eastAsia="ru-RU"/>
        </w:rPr>
        <w:t>включительно</w:t>
      </w:r>
      <w:r w:rsidR="00B65C47" w:rsidRPr="00A16DF8">
        <w:rPr>
          <w:rFonts w:ascii="Times New Roman" w:eastAsia="Times New Roman" w:hAnsi="Times New Roman"/>
          <w:bCs/>
          <w:sz w:val="24"/>
          <w:szCs w:val="24"/>
          <w:lang w:eastAsia="ru-RU"/>
        </w:rPr>
        <w:t>.</w:t>
      </w:r>
    </w:p>
    <w:p w14:paraId="3F6FB0D3" w14:textId="77777777" w:rsidR="009123D2" w:rsidRPr="00A16DF8" w:rsidRDefault="00551F22" w:rsidP="004652AB">
      <w:pPr>
        <w:autoSpaceDE w:val="0"/>
        <w:autoSpaceDN w:val="0"/>
        <w:adjustRightInd w:val="0"/>
        <w:spacing w:after="0" w:line="240" w:lineRule="auto"/>
        <w:ind w:firstLine="567"/>
        <w:jc w:val="both"/>
        <w:rPr>
          <w:rFonts w:ascii="Times New Roman" w:eastAsia="Calibri" w:hAnsi="Times New Roman"/>
          <w:sz w:val="24"/>
          <w:szCs w:val="24"/>
        </w:rPr>
      </w:pPr>
      <w:r w:rsidRPr="00A16DF8">
        <w:rPr>
          <w:rFonts w:ascii="Times New Roman" w:eastAsia="Calibri" w:hAnsi="Times New Roman"/>
          <w:sz w:val="24"/>
          <w:szCs w:val="24"/>
        </w:rPr>
        <w:t>1</w:t>
      </w:r>
      <w:r w:rsidR="00B65C47" w:rsidRPr="00A16DF8">
        <w:rPr>
          <w:rFonts w:ascii="Times New Roman" w:eastAsia="Calibri" w:hAnsi="Times New Roman"/>
          <w:sz w:val="24"/>
          <w:szCs w:val="24"/>
        </w:rPr>
        <w:t>1</w:t>
      </w:r>
      <w:r w:rsidRPr="00A16DF8">
        <w:rPr>
          <w:rFonts w:ascii="Times New Roman" w:eastAsia="Calibri" w:hAnsi="Times New Roman"/>
          <w:sz w:val="24"/>
          <w:szCs w:val="24"/>
        </w:rPr>
        <w:t>.2. </w:t>
      </w:r>
      <w:r w:rsidR="009123D2" w:rsidRPr="00A16DF8">
        <w:rPr>
          <w:rFonts w:ascii="Times New Roman" w:eastAsia="Calibri" w:hAnsi="Times New Roman"/>
          <w:sz w:val="24"/>
          <w:szCs w:val="24"/>
        </w:rPr>
        <w:t>Стороны не имеют права передавать свои права и обязанности по Договору третьим лицам.</w:t>
      </w:r>
    </w:p>
    <w:p w14:paraId="3ADF5323" w14:textId="77777777" w:rsidR="009123D2" w:rsidRPr="00A16DF8" w:rsidRDefault="00551F22" w:rsidP="004652AB">
      <w:pPr>
        <w:spacing w:after="0" w:line="240" w:lineRule="auto"/>
        <w:ind w:right="-1" w:firstLine="567"/>
        <w:jc w:val="both"/>
        <w:rPr>
          <w:rFonts w:ascii="Times New Roman" w:eastAsia="Calibri" w:hAnsi="Times New Roman"/>
          <w:sz w:val="24"/>
          <w:szCs w:val="24"/>
        </w:rPr>
      </w:pPr>
      <w:r w:rsidRPr="00A16DF8">
        <w:rPr>
          <w:rFonts w:ascii="Times New Roman" w:eastAsia="Calibri" w:hAnsi="Times New Roman"/>
          <w:sz w:val="24"/>
          <w:szCs w:val="24"/>
        </w:rPr>
        <w:t>1</w:t>
      </w:r>
      <w:r w:rsidR="00B65C47" w:rsidRPr="00A16DF8">
        <w:rPr>
          <w:rFonts w:ascii="Times New Roman" w:eastAsia="Calibri" w:hAnsi="Times New Roman"/>
          <w:sz w:val="24"/>
          <w:szCs w:val="24"/>
        </w:rPr>
        <w:t>1</w:t>
      </w:r>
      <w:r w:rsidRPr="00A16DF8">
        <w:rPr>
          <w:rFonts w:ascii="Times New Roman" w:eastAsia="Calibri" w:hAnsi="Times New Roman"/>
          <w:sz w:val="24"/>
          <w:szCs w:val="24"/>
        </w:rPr>
        <w:t>.3. </w:t>
      </w:r>
      <w:r w:rsidR="009123D2" w:rsidRPr="00A16DF8">
        <w:rPr>
          <w:rFonts w:ascii="Times New Roman" w:eastAsia="Calibri" w:hAnsi="Times New Roman"/>
          <w:sz w:val="24"/>
          <w:szCs w:val="24"/>
        </w:rPr>
        <w:t xml:space="preserve">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w:t>
      </w:r>
      <w:r w:rsidR="00B65C47" w:rsidRPr="00A16DF8">
        <w:rPr>
          <w:rFonts w:ascii="Times New Roman" w:eastAsia="Calibri" w:hAnsi="Times New Roman"/>
          <w:sz w:val="24"/>
          <w:szCs w:val="24"/>
        </w:rPr>
        <w:br/>
      </w:r>
      <w:r w:rsidR="009123D2" w:rsidRPr="00A16DF8">
        <w:rPr>
          <w:rFonts w:ascii="Times New Roman" w:eastAsia="Calibri" w:hAnsi="Times New Roman"/>
          <w:sz w:val="24"/>
          <w:szCs w:val="24"/>
        </w:rPr>
        <w:t>и факсов,</w:t>
      </w:r>
      <w:r w:rsidR="00FC615D" w:rsidRPr="00A16DF8">
        <w:rPr>
          <w:rFonts w:ascii="Times New Roman" w:eastAsia="Calibri" w:hAnsi="Times New Roman"/>
          <w:sz w:val="24"/>
          <w:szCs w:val="24"/>
        </w:rPr>
        <w:t xml:space="preserve"> </w:t>
      </w:r>
      <w:r w:rsidR="009123D2" w:rsidRPr="00A16DF8">
        <w:rPr>
          <w:rFonts w:ascii="Times New Roman" w:eastAsia="Calibri" w:hAnsi="Times New Roman"/>
          <w:sz w:val="24"/>
          <w:szCs w:val="24"/>
        </w:rPr>
        <w:t xml:space="preserve">а также об изменении своих банковских и иных реквизитов. </w:t>
      </w:r>
    </w:p>
    <w:p w14:paraId="2485404E" w14:textId="77777777" w:rsidR="00E77843" w:rsidRPr="00A16DF8" w:rsidRDefault="00551F22" w:rsidP="00ED163E">
      <w:pPr>
        <w:spacing w:after="0" w:line="240" w:lineRule="auto"/>
        <w:ind w:right="-1" w:firstLine="567"/>
        <w:jc w:val="both"/>
        <w:rPr>
          <w:rFonts w:ascii="Times New Roman" w:eastAsia="Calibri" w:hAnsi="Times New Roman"/>
          <w:sz w:val="24"/>
          <w:szCs w:val="24"/>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.4. </w:t>
      </w:r>
      <w:r w:rsidR="009123D2" w:rsidRPr="00A16DF8">
        <w:rPr>
          <w:rFonts w:ascii="Times New Roman" w:eastAsia="Calibri" w:hAnsi="Times New Roman"/>
          <w:sz w:val="24"/>
          <w:szCs w:val="24"/>
        </w:rPr>
        <w:t>Все уведомления Сторон, связанные с исполнением Договора, направляются</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в письменной форме по почте заказным письмом по почтовому адресу Стороны, указанному</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 xml:space="preserve">в </w:t>
      </w:r>
      <w:hyperlink w:anchor="Par267" w:history="1">
        <w:r w:rsidR="009123D2" w:rsidRPr="00A16DF8">
          <w:rPr>
            <w:rFonts w:ascii="Times New Roman" w:eastAsia="Calibri" w:hAnsi="Times New Roman"/>
            <w:sz w:val="24"/>
            <w:szCs w:val="24"/>
          </w:rPr>
          <w:t>разделе 1</w:t>
        </w:r>
      </w:hyperlink>
      <w:r w:rsidR="00C26C16" w:rsidRPr="00A16DF8">
        <w:rPr>
          <w:rFonts w:ascii="Times New Roman" w:eastAsia="Calibri" w:hAnsi="Times New Roman"/>
          <w:sz w:val="24"/>
          <w:szCs w:val="24"/>
        </w:rPr>
        <w:t>2</w:t>
      </w:r>
      <w:r w:rsidR="009123D2" w:rsidRPr="00A16DF8">
        <w:rPr>
          <w:rFonts w:ascii="Times New Roman" w:eastAsia="Calibri" w:hAnsi="Times New Roman"/>
          <w:sz w:val="24"/>
          <w:szCs w:val="24"/>
        </w:rPr>
        <w:t xml:space="preserve"> Договора, или с использованием факсимильной связи, электронной почты</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 xml:space="preserve">с последующим предоставлением оригинала. </w:t>
      </w:r>
    </w:p>
    <w:p w14:paraId="2700BAF7" w14:textId="77777777" w:rsidR="009123D2" w:rsidRPr="00A16DF8" w:rsidRDefault="009123D2" w:rsidP="009C5BA2">
      <w:pPr>
        <w:spacing w:after="0" w:line="240" w:lineRule="auto"/>
        <w:ind w:right="-1" w:firstLine="567"/>
        <w:jc w:val="both"/>
        <w:rPr>
          <w:rFonts w:ascii="Times New Roman" w:eastAsia="Calibri" w:hAnsi="Times New Roman"/>
          <w:sz w:val="24"/>
          <w:szCs w:val="24"/>
        </w:rPr>
      </w:pPr>
      <w:r w:rsidRPr="00A16DF8">
        <w:rPr>
          <w:rFonts w:ascii="Times New Roman" w:eastAsia="Calibri" w:hAnsi="Times New Roman"/>
          <w:sz w:val="24"/>
          <w:szCs w:val="24"/>
        </w:rPr>
        <w:t>В случае направления уведомлений</w:t>
      </w:r>
      <w:r w:rsidR="00E77843" w:rsidRPr="00A16DF8">
        <w:rPr>
          <w:rFonts w:ascii="Times New Roman" w:eastAsia="Calibri" w:hAnsi="Times New Roman"/>
          <w:sz w:val="24"/>
          <w:szCs w:val="24"/>
        </w:rPr>
        <w:t xml:space="preserve"> </w:t>
      </w:r>
      <w:r w:rsidRPr="00A16D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w:t>
      </w:r>
      <w:r w:rsidR="00207D67" w:rsidRPr="00A16DF8">
        <w:rPr>
          <w:rFonts w:ascii="Times New Roman" w:eastAsia="Calibri" w:hAnsi="Times New Roman"/>
          <w:sz w:val="24"/>
          <w:szCs w:val="24"/>
        </w:rPr>
        <w:br/>
      </w:r>
      <w:r w:rsidRPr="00A16DF8">
        <w:rPr>
          <w:rFonts w:ascii="Times New Roman" w:eastAsia="Calibri" w:hAnsi="Times New Roman"/>
          <w:sz w:val="24"/>
          <w:szCs w:val="24"/>
        </w:rPr>
        <w:t>В случае отпр</w:t>
      </w:r>
      <w:r w:rsidR="00A279BA" w:rsidRPr="00A16DF8">
        <w:rPr>
          <w:rFonts w:ascii="Times New Roman" w:eastAsia="Calibri" w:hAnsi="Times New Roman"/>
          <w:sz w:val="24"/>
          <w:szCs w:val="24"/>
        </w:rPr>
        <w:t>авления уведомлений посредством</w:t>
      </w:r>
      <w:r w:rsidR="00ED163E" w:rsidRPr="00A16DF8">
        <w:rPr>
          <w:rFonts w:ascii="Times New Roman" w:eastAsia="Calibri" w:hAnsi="Times New Roman"/>
          <w:sz w:val="24"/>
          <w:szCs w:val="24"/>
        </w:rPr>
        <w:t xml:space="preserve"> </w:t>
      </w:r>
      <w:r w:rsidRPr="00A16DF8">
        <w:rPr>
          <w:rFonts w:ascii="Times New Roman" w:eastAsia="Calibri" w:hAnsi="Times New Roman"/>
          <w:sz w:val="24"/>
          <w:szCs w:val="24"/>
        </w:rPr>
        <w:t>факсимильной связи и электронной почты уведомления считаются полученными Стороной</w:t>
      </w:r>
      <w:r w:rsidR="00BC352F" w:rsidRPr="00A16DF8">
        <w:rPr>
          <w:rFonts w:ascii="Times New Roman" w:eastAsia="Calibri" w:hAnsi="Times New Roman"/>
          <w:sz w:val="24"/>
          <w:szCs w:val="24"/>
        </w:rPr>
        <w:t xml:space="preserve"> </w:t>
      </w:r>
      <w:r w:rsidRPr="00A16DF8">
        <w:rPr>
          <w:rFonts w:ascii="Times New Roman" w:eastAsia="Calibri" w:hAnsi="Times New Roman"/>
          <w:sz w:val="24"/>
          <w:szCs w:val="24"/>
        </w:rPr>
        <w:t>в день их отправки.</w:t>
      </w:r>
    </w:p>
    <w:p w14:paraId="62116C45" w14:textId="77777777" w:rsidR="009123D2" w:rsidRPr="00A16DF8" w:rsidRDefault="00551F22" w:rsidP="004652AB">
      <w:pPr>
        <w:spacing w:after="0" w:line="240" w:lineRule="auto"/>
        <w:ind w:firstLine="567"/>
        <w:jc w:val="both"/>
        <w:rPr>
          <w:rFonts w:ascii="Times New Roman" w:eastAsia="Calibri" w:hAnsi="Times New Roman"/>
          <w:sz w:val="24"/>
          <w:szCs w:val="24"/>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.5. </w:t>
      </w:r>
      <w:r w:rsidR="009123D2" w:rsidRPr="00A16DF8">
        <w:rPr>
          <w:rFonts w:ascii="Times New Roman" w:eastAsia="Calibri" w:hAnsi="Times New Roman"/>
          <w:sz w:val="24"/>
          <w:szCs w:val="24"/>
        </w:rPr>
        <w:t>При несоблюдении требований п.</w:t>
      </w:r>
      <w:r w:rsidR="00955762" w:rsidRPr="00A16DF8">
        <w:rPr>
          <w:rFonts w:ascii="Times New Roman" w:eastAsia="Calibri" w:hAnsi="Times New Roman"/>
          <w:sz w:val="24"/>
          <w:szCs w:val="24"/>
        </w:rPr>
        <w:t> </w:t>
      </w:r>
      <w:r w:rsidR="009123D2"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009123D2" w:rsidRPr="00A16DF8">
        <w:rPr>
          <w:rFonts w:ascii="Times New Roman" w:eastAsia="Calibri" w:hAnsi="Times New Roman"/>
          <w:sz w:val="24"/>
          <w:szCs w:val="24"/>
        </w:rPr>
        <w:t>.3.</w:t>
      </w:r>
      <w:r w:rsidR="00955762" w:rsidRPr="00A16DF8">
        <w:rPr>
          <w:rFonts w:ascii="Times New Roman" w:eastAsia="Calibri" w:hAnsi="Times New Roman"/>
          <w:sz w:val="24"/>
          <w:szCs w:val="24"/>
        </w:rPr>
        <w:t> – п. </w:t>
      </w:r>
      <w:r w:rsidR="009123D2"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009123D2" w:rsidRPr="00A16DF8">
        <w:rPr>
          <w:rFonts w:ascii="Times New Roman" w:eastAsia="Calibri" w:hAnsi="Times New Roman"/>
          <w:sz w:val="24"/>
          <w:szCs w:val="24"/>
        </w:rPr>
        <w:t>.4. Договора, вся корреспонденция, денежные средства, поступившие на расчетный счет по адресу (реквизитам), указанным</w:t>
      </w:r>
      <w:r w:rsidR="000178D7" w:rsidRPr="00A16DF8">
        <w:rPr>
          <w:rFonts w:ascii="Times New Roman" w:eastAsia="Calibri" w:hAnsi="Times New Roman"/>
          <w:sz w:val="24"/>
          <w:szCs w:val="24"/>
        </w:rPr>
        <w:br/>
      </w:r>
      <w:r w:rsidR="009123D2" w:rsidRPr="00A16DF8">
        <w:rPr>
          <w:rFonts w:ascii="Times New Roman" w:eastAsia="Calibri" w:hAnsi="Times New Roman"/>
          <w:sz w:val="24"/>
          <w:szCs w:val="24"/>
        </w:rPr>
        <w:t>в Договоре, считаются полученными адресатом (получателем денежных средств)</w:t>
      </w:r>
      <w:r w:rsidR="009C5BA2" w:rsidRPr="00A16DF8">
        <w:rPr>
          <w:rFonts w:ascii="Times New Roman" w:eastAsia="Calibri" w:hAnsi="Times New Roman"/>
          <w:sz w:val="24"/>
          <w:szCs w:val="24"/>
        </w:rPr>
        <w:t>.</w:t>
      </w:r>
    </w:p>
    <w:p w14:paraId="51738B67" w14:textId="77777777" w:rsidR="009123D2" w:rsidRPr="00A16DF8" w:rsidRDefault="00551F22" w:rsidP="004652AB">
      <w:pPr>
        <w:spacing w:after="0" w:line="240" w:lineRule="auto"/>
        <w:ind w:firstLine="567"/>
        <w:jc w:val="both"/>
        <w:rPr>
          <w:rFonts w:ascii="Times New Roman" w:eastAsia="Calibri" w:hAnsi="Times New Roman"/>
          <w:sz w:val="24"/>
          <w:szCs w:val="24"/>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.6. </w:t>
      </w:r>
      <w:r w:rsidR="009123D2" w:rsidRPr="00A16D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14:paraId="58B7BD51" w14:textId="77777777" w:rsidR="009123D2" w:rsidRPr="00A16DF8" w:rsidRDefault="009123D2" w:rsidP="004652AB">
      <w:pPr>
        <w:spacing w:after="0" w:line="240" w:lineRule="auto"/>
        <w:ind w:firstLine="567"/>
        <w:jc w:val="both"/>
        <w:rPr>
          <w:rFonts w:ascii="Times New Roman" w:eastAsia="Times New Roman" w:hAnsi="Times New Roman"/>
          <w:kern w:val="1"/>
          <w:sz w:val="24"/>
          <w:szCs w:val="24"/>
          <w:lang w:eastAsia="ar-SA"/>
        </w:rPr>
      </w:pPr>
      <w:r w:rsidRPr="00A16DF8">
        <w:rPr>
          <w:rFonts w:ascii="Times New Roman" w:eastAsia="Calibri" w:hAnsi="Times New Roman"/>
          <w:sz w:val="24"/>
          <w:szCs w:val="24"/>
        </w:rPr>
        <w:t>1</w:t>
      </w:r>
      <w:r w:rsidR="00C26C16" w:rsidRPr="00A16DF8">
        <w:rPr>
          <w:rFonts w:ascii="Times New Roman" w:eastAsia="Calibri" w:hAnsi="Times New Roman"/>
          <w:sz w:val="24"/>
          <w:szCs w:val="24"/>
        </w:rPr>
        <w:t>1</w:t>
      </w:r>
      <w:r w:rsidRPr="00A16DF8">
        <w:rPr>
          <w:rFonts w:ascii="Times New Roman" w:eastAsia="Calibri" w:hAnsi="Times New Roman"/>
          <w:sz w:val="24"/>
          <w:szCs w:val="24"/>
        </w:rPr>
        <w:t>.7.</w:t>
      </w:r>
      <w:r w:rsidR="00551F22" w:rsidRPr="00A16DF8">
        <w:rPr>
          <w:rFonts w:ascii="Times New Roman" w:eastAsia="Calibri" w:hAnsi="Times New Roman"/>
          <w:sz w:val="24"/>
          <w:szCs w:val="24"/>
        </w:rPr>
        <w:t> </w:t>
      </w:r>
      <w:r w:rsidRPr="00A16DF8">
        <w:rPr>
          <w:rFonts w:ascii="Times New Roman" w:eastAsia="Times New Roman" w:hAnsi="Times New Roman"/>
          <w:kern w:val="1"/>
          <w:sz w:val="24"/>
          <w:szCs w:val="24"/>
          <w:lang w:eastAsia="ar-SA"/>
        </w:rPr>
        <w:t>Договор составлен в 2 (двух) экземплярах, имеющих одинаковую юридическую силу,</w:t>
      </w:r>
      <w:r w:rsidR="000178D7" w:rsidRPr="00A16DF8">
        <w:rPr>
          <w:rFonts w:ascii="Times New Roman" w:eastAsia="Times New Roman" w:hAnsi="Times New Roman"/>
          <w:kern w:val="1"/>
          <w:sz w:val="24"/>
          <w:szCs w:val="24"/>
          <w:lang w:eastAsia="ar-SA"/>
        </w:rPr>
        <w:t xml:space="preserve"> </w:t>
      </w:r>
      <w:r w:rsidRPr="00A16DF8">
        <w:rPr>
          <w:rFonts w:ascii="Times New Roman" w:eastAsia="Times New Roman" w:hAnsi="Times New Roman"/>
          <w:kern w:val="1"/>
          <w:sz w:val="24"/>
          <w:szCs w:val="24"/>
          <w:lang w:eastAsia="ar-SA"/>
        </w:rPr>
        <w:t>по одному экземпляру для каждой из Сторон.</w:t>
      </w:r>
    </w:p>
    <w:p w14:paraId="1BE6B088" w14:textId="77777777" w:rsidR="00616EBD" w:rsidRPr="00A16DF8" w:rsidRDefault="00551F22" w:rsidP="003C41E6">
      <w:pPr>
        <w:spacing w:after="0" w:line="240" w:lineRule="auto"/>
        <w:ind w:firstLine="539"/>
        <w:jc w:val="both"/>
        <w:rPr>
          <w:rFonts w:ascii="Times New Roman" w:eastAsia="Calibri" w:hAnsi="Times New Roman"/>
          <w:sz w:val="24"/>
          <w:szCs w:val="24"/>
        </w:rPr>
      </w:pPr>
      <w:r w:rsidRPr="00A16DF8">
        <w:rPr>
          <w:rFonts w:ascii="Times New Roman" w:hAnsi="Times New Roman"/>
          <w:sz w:val="24"/>
          <w:szCs w:val="24"/>
        </w:rPr>
        <w:t>1</w:t>
      </w:r>
      <w:r w:rsidR="00942790" w:rsidRPr="00A16DF8">
        <w:rPr>
          <w:rFonts w:ascii="Times New Roman" w:hAnsi="Times New Roman"/>
          <w:sz w:val="24"/>
          <w:szCs w:val="24"/>
        </w:rPr>
        <w:t>1</w:t>
      </w:r>
      <w:r w:rsidRPr="00A16DF8">
        <w:rPr>
          <w:rFonts w:ascii="Times New Roman" w:hAnsi="Times New Roman"/>
          <w:sz w:val="24"/>
          <w:szCs w:val="24"/>
        </w:rPr>
        <w:t>.</w:t>
      </w:r>
      <w:r w:rsidR="00942790" w:rsidRPr="00A16DF8">
        <w:rPr>
          <w:rFonts w:ascii="Times New Roman" w:hAnsi="Times New Roman"/>
          <w:sz w:val="24"/>
          <w:szCs w:val="24"/>
        </w:rPr>
        <w:t>8</w:t>
      </w:r>
      <w:r w:rsidRPr="00A16DF8">
        <w:rPr>
          <w:rFonts w:ascii="Times New Roman" w:hAnsi="Times New Roman"/>
          <w:sz w:val="24"/>
          <w:szCs w:val="24"/>
        </w:rPr>
        <w:t>. </w:t>
      </w:r>
      <w:r w:rsidR="009123D2" w:rsidRPr="00A16DF8">
        <w:rPr>
          <w:rFonts w:ascii="Times New Roman" w:eastAsia="Calibri" w:hAnsi="Times New Roman"/>
          <w:sz w:val="24"/>
          <w:szCs w:val="24"/>
        </w:rPr>
        <w:t>Неотъемлемыми частями Договора являются:</w:t>
      </w:r>
    </w:p>
    <w:p w14:paraId="7C0F1EA7" w14:textId="6158911F" w:rsidR="009123D2" w:rsidRPr="00A16DF8" w:rsidRDefault="004C5A66" w:rsidP="00A16DF8">
      <w:pPr>
        <w:widowControl w:val="0"/>
        <w:autoSpaceDE w:val="0"/>
        <w:autoSpaceDN w:val="0"/>
        <w:adjustRightInd w:val="0"/>
        <w:spacing w:after="0" w:line="240" w:lineRule="auto"/>
        <w:ind w:firstLine="539"/>
        <w:jc w:val="both"/>
        <w:rPr>
          <w:rFonts w:ascii="Times New Roman" w:hAnsi="Times New Roman"/>
          <w:sz w:val="24"/>
          <w:szCs w:val="24"/>
        </w:rPr>
      </w:pPr>
      <w:r w:rsidRPr="00A16DF8">
        <w:rPr>
          <w:rFonts w:ascii="Times New Roman" w:hAnsi="Times New Roman"/>
          <w:sz w:val="24"/>
          <w:szCs w:val="24"/>
        </w:rPr>
        <w:t xml:space="preserve">- </w:t>
      </w:r>
      <w:r w:rsidR="009123D2" w:rsidRPr="00A16DF8">
        <w:rPr>
          <w:rFonts w:ascii="Times New Roman" w:hAnsi="Times New Roman"/>
          <w:sz w:val="24"/>
          <w:szCs w:val="24"/>
        </w:rPr>
        <w:t xml:space="preserve">Спецификация </w:t>
      </w:r>
      <w:r w:rsidR="003A46C3" w:rsidRPr="00A16DF8">
        <w:rPr>
          <w:rFonts w:ascii="Times New Roman" w:eastAsia="Times New Roman" w:hAnsi="Times New Roman"/>
          <w:kern w:val="1"/>
          <w:sz w:val="24"/>
          <w:szCs w:val="24"/>
          <w:lang w:eastAsia="ar-SA"/>
        </w:rPr>
        <w:t xml:space="preserve">на поставку сувенирных товаров для нужд ИПУ РАН </w:t>
      </w:r>
      <w:r w:rsidR="00826566" w:rsidRPr="00A16DF8">
        <w:rPr>
          <w:rFonts w:ascii="Times New Roman" w:hAnsi="Times New Roman"/>
          <w:sz w:val="24"/>
          <w:szCs w:val="24"/>
        </w:rPr>
        <w:t>(П</w:t>
      </w:r>
      <w:r w:rsidR="009123D2" w:rsidRPr="00A16DF8">
        <w:rPr>
          <w:rFonts w:ascii="Times New Roman" w:hAnsi="Times New Roman"/>
          <w:sz w:val="24"/>
          <w:szCs w:val="24"/>
        </w:rPr>
        <w:t>ри</w:t>
      </w:r>
      <w:r w:rsidR="00B758E0" w:rsidRPr="00A16DF8">
        <w:rPr>
          <w:rFonts w:ascii="Times New Roman" w:hAnsi="Times New Roman"/>
          <w:sz w:val="24"/>
          <w:szCs w:val="24"/>
        </w:rPr>
        <w:t xml:space="preserve">ложение </w:t>
      </w:r>
      <w:r w:rsidR="006F6E55" w:rsidRPr="00A16DF8">
        <w:rPr>
          <w:rFonts w:ascii="Times New Roman" w:hAnsi="Times New Roman"/>
          <w:sz w:val="24"/>
          <w:szCs w:val="24"/>
        </w:rPr>
        <w:t xml:space="preserve">№ </w:t>
      </w:r>
      <w:r w:rsidR="00B758E0" w:rsidRPr="00A16DF8">
        <w:rPr>
          <w:rFonts w:ascii="Times New Roman" w:hAnsi="Times New Roman"/>
          <w:sz w:val="24"/>
          <w:szCs w:val="24"/>
        </w:rPr>
        <w:t>1);</w:t>
      </w:r>
    </w:p>
    <w:p w14:paraId="6B17F748" w14:textId="1DC434B8" w:rsidR="007738E1" w:rsidRPr="00A16DF8" w:rsidRDefault="007738E1" w:rsidP="00A16DF8">
      <w:pPr>
        <w:spacing w:after="0" w:line="240" w:lineRule="auto"/>
        <w:ind w:right="-1" w:firstLine="539"/>
        <w:jc w:val="both"/>
        <w:rPr>
          <w:rFonts w:ascii="Times New Roman" w:hAnsi="Times New Roman"/>
          <w:sz w:val="24"/>
          <w:szCs w:val="24"/>
        </w:rPr>
      </w:pPr>
      <w:r w:rsidRPr="00A16DF8">
        <w:rPr>
          <w:rFonts w:ascii="Times New Roman" w:hAnsi="Times New Roman"/>
          <w:sz w:val="24"/>
          <w:szCs w:val="24"/>
        </w:rPr>
        <w:t>-</w:t>
      </w:r>
      <w:r w:rsidR="00A16DF8" w:rsidRPr="00A16DF8">
        <w:rPr>
          <w:rFonts w:ascii="Times New Roman" w:hAnsi="Times New Roman"/>
          <w:sz w:val="24"/>
          <w:szCs w:val="24"/>
        </w:rPr>
        <w:t> </w:t>
      </w:r>
      <w:r w:rsidR="001A1E73" w:rsidRPr="00A16DF8">
        <w:rPr>
          <w:rFonts w:ascii="Times New Roman" w:hAnsi="Times New Roman"/>
          <w:sz w:val="24"/>
          <w:szCs w:val="24"/>
        </w:rPr>
        <w:t>Описание предмета закупки (</w:t>
      </w:r>
      <w:r w:rsidRPr="00A16DF8">
        <w:rPr>
          <w:rFonts w:ascii="Times New Roman" w:hAnsi="Times New Roman"/>
          <w:sz w:val="24"/>
          <w:szCs w:val="24"/>
        </w:rPr>
        <w:t>Техническое задание</w:t>
      </w:r>
      <w:r w:rsidR="001A1E73" w:rsidRPr="00A16DF8">
        <w:rPr>
          <w:rFonts w:ascii="Times New Roman" w:hAnsi="Times New Roman"/>
          <w:sz w:val="24"/>
          <w:szCs w:val="24"/>
        </w:rPr>
        <w:t>)</w:t>
      </w:r>
      <w:r w:rsidRPr="00A16DF8">
        <w:rPr>
          <w:rFonts w:ascii="Times New Roman" w:hAnsi="Times New Roman"/>
          <w:sz w:val="24"/>
          <w:szCs w:val="24"/>
        </w:rPr>
        <w:t xml:space="preserve"> </w:t>
      </w:r>
      <w:r w:rsidR="003A46C3" w:rsidRPr="00A16DF8">
        <w:rPr>
          <w:rFonts w:ascii="Times New Roman" w:hAnsi="Times New Roman"/>
          <w:sz w:val="24"/>
          <w:szCs w:val="24"/>
        </w:rPr>
        <w:t xml:space="preserve">на поставку сувенирных товаров для нужд ИПУ РАН </w:t>
      </w:r>
      <w:r w:rsidRPr="00A16DF8">
        <w:rPr>
          <w:rFonts w:ascii="Times New Roman" w:hAnsi="Times New Roman"/>
          <w:sz w:val="24"/>
          <w:szCs w:val="24"/>
        </w:rPr>
        <w:t>(Приложение № 2);</w:t>
      </w:r>
    </w:p>
    <w:p w14:paraId="117686DC" w14:textId="77777777" w:rsidR="002A36E5" w:rsidRPr="00A16DF8" w:rsidRDefault="002A36E5" w:rsidP="00A16DF8">
      <w:pPr>
        <w:spacing w:after="0" w:line="240" w:lineRule="auto"/>
        <w:ind w:right="-1" w:firstLine="539"/>
        <w:jc w:val="both"/>
        <w:rPr>
          <w:rFonts w:ascii="Times New Roman" w:hAnsi="Times New Roman"/>
          <w:sz w:val="24"/>
          <w:szCs w:val="24"/>
        </w:rPr>
      </w:pPr>
      <w:r w:rsidRPr="00A16DF8">
        <w:rPr>
          <w:rFonts w:ascii="Times New Roman" w:hAnsi="Times New Roman"/>
          <w:sz w:val="24"/>
          <w:szCs w:val="24"/>
        </w:rPr>
        <w:t xml:space="preserve">- форма Документа о приемке (Приложение № </w:t>
      </w:r>
      <w:r w:rsidR="00BB6467" w:rsidRPr="00A16DF8">
        <w:rPr>
          <w:rFonts w:ascii="Times New Roman" w:hAnsi="Times New Roman"/>
          <w:sz w:val="24"/>
          <w:szCs w:val="24"/>
        </w:rPr>
        <w:t>3</w:t>
      </w:r>
      <w:r w:rsidRPr="00A16DF8">
        <w:rPr>
          <w:rFonts w:ascii="Times New Roman" w:hAnsi="Times New Roman"/>
          <w:sz w:val="24"/>
          <w:szCs w:val="24"/>
        </w:rPr>
        <w:t>)</w:t>
      </w:r>
      <w:r w:rsidR="004121C7" w:rsidRPr="00A16DF8">
        <w:rPr>
          <w:rFonts w:ascii="Times New Roman" w:hAnsi="Times New Roman"/>
          <w:sz w:val="24"/>
          <w:szCs w:val="24"/>
        </w:rPr>
        <w:t>.</w:t>
      </w:r>
    </w:p>
    <w:p w14:paraId="0B206996" w14:textId="77777777" w:rsidR="00826CB0" w:rsidRPr="00753CF5" w:rsidRDefault="00AD34EF" w:rsidP="004652AB">
      <w:pPr>
        <w:spacing w:after="0" w:line="240" w:lineRule="auto"/>
        <w:ind w:right="-1"/>
        <w:contextualSpacing/>
        <w:jc w:val="both"/>
        <w:rPr>
          <w:rFonts w:ascii="Times New Roman" w:eastAsia="Calibri" w:hAnsi="Times New Roman"/>
          <w:sz w:val="16"/>
          <w:szCs w:val="16"/>
        </w:rPr>
      </w:pPr>
      <w:r w:rsidRPr="00A16DF8">
        <w:rPr>
          <w:rFonts w:ascii="Times New Roman" w:eastAsia="Times New Roman" w:hAnsi="Times New Roman"/>
          <w:kern w:val="1"/>
          <w:sz w:val="24"/>
          <w:szCs w:val="24"/>
          <w:lang w:eastAsia="ar-SA"/>
        </w:rPr>
        <w:t xml:space="preserve"> </w:t>
      </w:r>
    </w:p>
    <w:p w14:paraId="757F53CA" w14:textId="77777777" w:rsidR="00544D0D" w:rsidRPr="00A16DF8" w:rsidRDefault="00544D0D" w:rsidP="002B59EE">
      <w:pPr>
        <w:pStyle w:val="ab"/>
        <w:widowControl w:val="0"/>
        <w:numPr>
          <w:ilvl w:val="0"/>
          <w:numId w:val="20"/>
        </w:numPr>
        <w:suppressLineNumbers/>
        <w:suppressAutoHyphens/>
        <w:spacing w:after="0" w:line="240" w:lineRule="auto"/>
        <w:ind w:left="0" w:firstLine="284"/>
        <w:jc w:val="center"/>
        <w:rPr>
          <w:rFonts w:ascii="Times New Roman" w:eastAsia="Times New Roman" w:hAnsi="Times New Roman"/>
          <w:b/>
          <w:kern w:val="1"/>
          <w:sz w:val="24"/>
          <w:szCs w:val="24"/>
          <w:lang w:eastAsia="ar-SA"/>
        </w:rPr>
      </w:pPr>
      <w:r w:rsidRPr="00A16DF8">
        <w:rPr>
          <w:rFonts w:ascii="Times New Roman" w:eastAsia="Times New Roman" w:hAnsi="Times New Roman"/>
          <w:b/>
          <w:kern w:val="1"/>
          <w:sz w:val="24"/>
          <w:szCs w:val="24"/>
          <w:lang w:eastAsia="ar-SA"/>
        </w:rPr>
        <w:t>АДРЕСА, РЕКВИЗИТЫ И ПОДПИСИ СТОРОН</w:t>
      </w:r>
    </w:p>
    <w:tbl>
      <w:tblPr>
        <w:tblW w:w="9923" w:type="dxa"/>
        <w:tblInd w:w="108" w:type="dxa"/>
        <w:tblLayout w:type="fixed"/>
        <w:tblLook w:val="0000" w:firstRow="0" w:lastRow="0" w:firstColumn="0" w:lastColumn="0" w:noHBand="0" w:noVBand="0"/>
      </w:tblPr>
      <w:tblGrid>
        <w:gridCol w:w="4945"/>
        <w:gridCol w:w="448"/>
        <w:gridCol w:w="4530"/>
      </w:tblGrid>
      <w:tr w:rsidR="00057091" w:rsidRPr="00A16DF8" w14:paraId="2408BB89" w14:textId="77777777" w:rsidTr="001A7D79">
        <w:trPr>
          <w:trHeight w:val="1366"/>
        </w:trPr>
        <w:tc>
          <w:tcPr>
            <w:tcW w:w="4945" w:type="dxa"/>
          </w:tcPr>
          <w:p w14:paraId="30BE6458" w14:textId="77777777" w:rsidR="00544D0D" w:rsidRPr="00A16DF8" w:rsidRDefault="00544D0D" w:rsidP="003A46C3">
            <w:pPr>
              <w:keepNext/>
              <w:spacing w:after="0" w:line="240" w:lineRule="auto"/>
              <w:ind w:right="-103"/>
              <w:jc w:val="both"/>
              <w:outlineLvl w:val="2"/>
              <w:rPr>
                <w:rFonts w:ascii="Times New Roman" w:eastAsia="Arial Unicode MS" w:hAnsi="Times New Roman"/>
                <w:bCs/>
                <w:sz w:val="24"/>
                <w:szCs w:val="24"/>
                <w:lang w:eastAsia="ru-RU"/>
              </w:rPr>
            </w:pPr>
            <w:bookmarkStart w:id="3" w:name="_Hlk99103642"/>
            <w:r w:rsidRPr="00A16DF8">
              <w:rPr>
                <w:rFonts w:ascii="Times New Roman" w:eastAsia="Times New Roman" w:hAnsi="Times New Roman"/>
                <w:bCs/>
                <w:sz w:val="24"/>
                <w:szCs w:val="24"/>
                <w:lang w:eastAsia="ru-RU"/>
              </w:rPr>
              <w:t>З</w:t>
            </w:r>
            <w:r w:rsidR="000A7E27" w:rsidRPr="00A16DF8">
              <w:rPr>
                <w:rFonts w:ascii="Times New Roman" w:eastAsia="Times New Roman" w:hAnsi="Times New Roman"/>
                <w:bCs/>
                <w:sz w:val="24"/>
                <w:szCs w:val="24"/>
                <w:lang w:eastAsia="ru-RU"/>
              </w:rPr>
              <w:t>аказчик</w:t>
            </w:r>
            <w:r w:rsidRPr="00A16DF8">
              <w:rPr>
                <w:rFonts w:ascii="Times New Roman" w:eastAsia="Times New Roman" w:hAnsi="Times New Roman"/>
                <w:bCs/>
                <w:sz w:val="24"/>
                <w:szCs w:val="24"/>
                <w:lang w:eastAsia="ru-RU"/>
              </w:rPr>
              <w:t>:</w:t>
            </w:r>
          </w:p>
          <w:p w14:paraId="131C5678" w14:textId="77777777" w:rsidR="00544D0D" w:rsidRPr="00A16DF8" w:rsidRDefault="00544D0D" w:rsidP="003A46C3">
            <w:pPr>
              <w:spacing w:after="0" w:line="240" w:lineRule="auto"/>
              <w:ind w:right="-103"/>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w:t>
            </w:r>
            <w:r w:rsidR="00297441" w:rsidRPr="00A16DF8">
              <w:rPr>
                <w:rFonts w:ascii="Times New Roman" w:eastAsia="Times New Roman" w:hAnsi="Times New Roman"/>
                <w:sz w:val="24"/>
                <w:szCs w:val="24"/>
                <w:lang w:eastAsia="ru-RU"/>
              </w:rPr>
              <w:t xml:space="preserve"> </w:t>
            </w:r>
            <w:r w:rsidRPr="00A16DF8">
              <w:rPr>
                <w:rFonts w:ascii="Times New Roman" w:eastAsia="Times New Roman" w:hAnsi="Times New Roman"/>
                <w:sz w:val="24"/>
                <w:szCs w:val="24"/>
                <w:lang w:eastAsia="ru-RU"/>
              </w:rPr>
              <w:t>В.А. Трапезникова Российской академии наук (ИПУ РАН)</w:t>
            </w:r>
          </w:p>
        </w:tc>
        <w:tc>
          <w:tcPr>
            <w:tcW w:w="448" w:type="dxa"/>
          </w:tcPr>
          <w:p w14:paraId="412DEC8C" w14:textId="77777777" w:rsidR="00544D0D" w:rsidRPr="00A16DF8" w:rsidRDefault="00544D0D"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14:paraId="19D87E1E" w14:textId="77777777" w:rsidR="00544D0D" w:rsidRPr="00A16DF8" w:rsidRDefault="00544D0D" w:rsidP="001A7D79">
            <w:pPr>
              <w:spacing w:after="0" w:line="240" w:lineRule="auto"/>
              <w:ind w:left="-80" w:right="-103" w:firstLine="141"/>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w:t>
            </w:r>
            <w:r w:rsidR="000A7E27" w:rsidRPr="00A16DF8">
              <w:rPr>
                <w:rFonts w:ascii="Times New Roman" w:eastAsia="Times New Roman" w:hAnsi="Times New Roman"/>
                <w:sz w:val="24"/>
                <w:szCs w:val="24"/>
                <w:lang w:eastAsia="ru-RU"/>
              </w:rPr>
              <w:t>оставщик</w:t>
            </w:r>
            <w:r w:rsidRPr="00A16DF8">
              <w:rPr>
                <w:rFonts w:ascii="Times New Roman" w:eastAsia="Times New Roman" w:hAnsi="Times New Roman"/>
                <w:sz w:val="24"/>
                <w:szCs w:val="24"/>
                <w:lang w:eastAsia="ru-RU"/>
              </w:rPr>
              <w:t>:</w:t>
            </w:r>
          </w:p>
          <w:p w14:paraId="216B14C6" w14:textId="77777777" w:rsidR="00544D0D" w:rsidRPr="00A16DF8" w:rsidRDefault="00544D0D" w:rsidP="001A7D79">
            <w:pPr>
              <w:spacing w:after="0" w:line="240" w:lineRule="auto"/>
              <w:ind w:left="-80" w:right="-103" w:firstLine="141"/>
              <w:rPr>
                <w:rFonts w:ascii="Times New Roman" w:eastAsia="Times New Roman" w:hAnsi="Times New Roman"/>
                <w:sz w:val="24"/>
                <w:szCs w:val="24"/>
                <w:lang w:eastAsia="ru-RU"/>
              </w:rPr>
            </w:pPr>
          </w:p>
        </w:tc>
      </w:tr>
      <w:tr w:rsidR="00057091" w:rsidRPr="00A16DF8" w14:paraId="653F2E7A" w14:textId="77777777" w:rsidTr="001A7D79">
        <w:trPr>
          <w:cantSplit/>
          <w:trHeight w:val="5105"/>
        </w:trPr>
        <w:tc>
          <w:tcPr>
            <w:tcW w:w="4945" w:type="dxa"/>
          </w:tcPr>
          <w:p w14:paraId="7E0F34CF" w14:textId="77777777" w:rsidR="00097B3C" w:rsidRPr="00A16DF8" w:rsidRDefault="00097B3C" w:rsidP="003A46C3">
            <w:pPr>
              <w:suppressAutoHyphens/>
              <w:spacing w:after="0" w:line="240" w:lineRule="auto"/>
              <w:ind w:right="-103"/>
              <w:jc w:val="both"/>
              <w:rPr>
                <w:rFonts w:ascii="Times New Roman" w:eastAsia="Times New Roman" w:hAnsi="Times New Roman"/>
                <w:kern w:val="2"/>
                <w:sz w:val="24"/>
                <w:szCs w:val="24"/>
                <w:lang w:eastAsia="ar-SA" w:bidi="en-US"/>
              </w:rPr>
            </w:pPr>
          </w:p>
          <w:p w14:paraId="2869D253"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 xml:space="preserve">Адрес местонахождения: 117997, г. Москва, </w:t>
            </w:r>
          </w:p>
          <w:p w14:paraId="7EB68DFE"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ул. Профсоюзная, д. 65</w:t>
            </w:r>
          </w:p>
          <w:p w14:paraId="3C72534B"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Почтовый адрес: 117997, ГСП-7, г. Москва, ул. Профсоюзная, д. 65</w:t>
            </w:r>
          </w:p>
          <w:p w14:paraId="08F22E34"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ИНН 7728013512 / КПП 772801001</w:t>
            </w:r>
          </w:p>
          <w:p w14:paraId="4DE33F15"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ОГРН 1037739269590</w:t>
            </w:r>
          </w:p>
          <w:p w14:paraId="21F7D954"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БИК ТОФК 004525988</w:t>
            </w:r>
          </w:p>
          <w:p w14:paraId="3C59370B"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 xml:space="preserve">ГУ Банка России по ЦФО, УФК </w:t>
            </w:r>
          </w:p>
          <w:p w14:paraId="45A17E6F"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по г. Москве</w:t>
            </w:r>
          </w:p>
          <w:p w14:paraId="5F7C2F34"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Единый казначейский счет 40102810545370000003</w:t>
            </w:r>
          </w:p>
          <w:p w14:paraId="3A2BD7A6"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Казначейский счет 03214643000000017300</w:t>
            </w:r>
          </w:p>
          <w:p w14:paraId="3EFCDB83"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л/с 20736Ц83220,</w:t>
            </w:r>
          </w:p>
          <w:p w14:paraId="057E1320"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ОКПО 00229530, ОКВЭД 72.19,</w:t>
            </w:r>
          </w:p>
          <w:p w14:paraId="50B060A1"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ОКТМО 45902000000, ОКАТО 45293566000</w:t>
            </w:r>
          </w:p>
          <w:p w14:paraId="1977EE90" w14:textId="77777777" w:rsidR="000720F8" w:rsidRPr="00A16DF8" w:rsidRDefault="000720F8" w:rsidP="003A46C3">
            <w:pPr>
              <w:suppressAutoHyphens/>
              <w:spacing w:after="0" w:line="240" w:lineRule="auto"/>
              <w:ind w:right="-103"/>
              <w:rPr>
                <w:rFonts w:ascii="Times New Roman" w:eastAsia="Times New Roman" w:hAnsi="Times New Roman"/>
                <w:kern w:val="2"/>
                <w:sz w:val="24"/>
                <w:szCs w:val="24"/>
                <w:lang w:eastAsia="ar-SA" w:bidi="en-US"/>
              </w:rPr>
            </w:pPr>
            <w:r w:rsidRPr="00A16DF8">
              <w:rPr>
                <w:rFonts w:ascii="Times New Roman" w:eastAsia="Times New Roman" w:hAnsi="Times New Roman"/>
                <w:kern w:val="2"/>
                <w:sz w:val="24"/>
                <w:szCs w:val="24"/>
                <w:lang w:eastAsia="ar-SA" w:bidi="en-US"/>
              </w:rPr>
              <w:t>Телефон: 8-495-334-89-10</w:t>
            </w:r>
          </w:p>
          <w:p w14:paraId="2907B745" w14:textId="77777777" w:rsidR="005013CE" w:rsidRPr="00A16DF8" w:rsidRDefault="000720F8" w:rsidP="003A46C3">
            <w:pPr>
              <w:framePr w:hSpace="180" w:wrap="around" w:vAnchor="text" w:hAnchor="margin" w:xAlign="center" w:y="398"/>
              <w:suppressAutoHyphens/>
              <w:spacing w:after="0" w:line="240" w:lineRule="auto"/>
              <w:ind w:right="-103"/>
              <w:rPr>
                <w:rFonts w:ascii="Times New Roman" w:eastAsia="Times New Roman" w:hAnsi="Times New Roman"/>
                <w:kern w:val="2"/>
                <w:sz w:val="24"/>
                <w:szCs w:val="24"/>
                <w:lang w:eastAsia="ar-SA"/>
              </w:rPr>
            </w:pPr>
            <w:r w:rsidRPr="00A16DF8">
              <w:rPr>
                <w:rFonts w:ascii="Times New Roman" w:eastAsia="Times New Roman" w:hAnsi="Times New Roman"/>
                <w:kern w:val="2"/>
                <w:sz w:val="24"/>
                <w:szCs w:val="24"/>
                <w:lang w:eastAsia="ar-SA" w:bidi="en-US"/>
              </w:rPr>
              <w:t xml:space="preserve">Эл. адрес: dan@ipu.ru </w:t>
            </w:r>
          </w:p>
        </w:tc>
        <w:tc>
          <w:tcPr>
            <w:tcW w:w="448" w:type="dxa"/>
          </w:tcPr>
          <w:p w14:paraId="280EAB4F" w14:textId="77777777" w:rsidR="00544D0D" w:rsidRPr="00A16DF8" w:rsidRDefault="00544D0D"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14:paraId="55CEB5FD" w14:textId="77777777" w:rsidR="00050D72" w:rsidRPr="00A16DF8" w:rsidRDefault="00050D72" w:rsidP="001A7D79">
            <w:pPr>
              <w:pStyle w:val="p17"/>
              <w:spacing w:before="0" w:beforeAutospacing="0" w:after="0" w:afterAutospacing="0"/>
              <w:ind w:left="-80" w:right="-103" w:firstLine="141"/>
              <w:jc w:val="both"/>
            </w:pPr>
          </w:p>
          <w:p w14:paraId="76287EE7"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Calibri" w:hAnsi="Times New Roman"/>
                <w:sz w:val="24"/>
                <w:szCs w:val="24"/>
              </w:rPr>
            </w:pPr>
            <w:r w:rsidRPr="00A16DF8">
              <w:rPr>
                <w:rFonts w:ascii="Times New Roman" w:eastAsia="Times New Roman" w:hAnsi="Times New Roman"/>
                <w:sz w:val="24"/>
                <w:szCs w:val="24"/>
                <w:lang w:eastAsia="ru-RU"/>
              </w:rPr>
              <w:t>Адрес местонахождения:</w:t>
            </w:r>
            <w:r w:rsidRPr="00A16DF8">
              <w:rPr>
                <w:rFonts w:ascii="Times New Roman" w:eastAsia="Calibri" w:hAnsi="Times New Roman"/>
                <w:sz w:val="24"/>
                <w:szCs w:val="24"/>
              </w:rPr>
              <w:t xml:space="preserve"> </w:t>
            </w:r>
            <w:r w:rsidR="00E72470" w:rsidRPr="00A16DF8">
              <w:rPr>
                <w:rFonts w:ascii="Times New Roman" w:eastAsia="Calibri" w:hAnsi="Times New Roman"/>
                <w:sz w:val="24"/>
                <w:szCs w:val="24"/>
              </w:rPr>
              <w:t>_____________</w:t>
            </w:r>
          </w:p>
          <w:p w14:paraId="0A995583" w14:textId="77777777" w:rsidR="00E72470" w:rsidRPr="00A16DF8" w:rsidRDefault="00E72470"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___________________________________</w:t>
            </w:r>
          </w:p>
          <w:p w14:paraId="37724427" w14:textId="77777777" w:rsidR="00E72470"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Почтовый адрес: </w:t>
            </w:r>
            <w:r w:rsidR="00E72470" w:rsidRPr="00A16DF8">
              <w:rPr>
                <w:rFonts w:ascii="Times New Roman" w:eastAsia="Times New Roman" w:hAnsi="Times New Roman"/>
                <w:sz w:val="24"/>
                <w:szCs w:val="24"/>
                <w:lang w:eastAsia="ru-RU"/>
              </w:rPr>
              <w:t>____________________</w:t>
            </w:r>
          </w:p>
          <w:p w14:paraId="35AD6389" w14:textId="77777777" w:rsidR="00E72470" w:rsidRPr="00A16DF8" w:rsidRDefault="00E72470"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___________________________________</w:t>
            </w:r>
          </w:p>
          <w:p w14:paraId="57D050AA" w14:textId="77777777" w:rsidR="000720F8" w:rsidRPr="00A16DF8" w:rsidRDefault="000720F8" w:rsidP="001A7D79">
            <w:pPr>
              <w:widowControl w:val="0"/>
              <w:autoSpaceDE w:val="0"/>
              <w:autoSpaceDN w:val="0"/>
              <w:adjustRightInd w:val="0"/>
              <w:spacing w:after="0" w:line="240" w:lineRule="auto"/>
              <w:ind w:left="6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ИНН </w:t>
            </w:r>
            <w:r w:rsidR="00E72470" w:rsidRPr="00A16DF8">
              <w:rPr>
                <w:rFonts w:ascii="Times New Roman" w:eastAsia="Times New Roman" w:hAnsi="Times New Roman"/>
                <w:sz w:val="24"/>
                <w:szCs w:val="24"/>
                <w:lang w:eastAsia="ru-RU"/>
              </w:rPr>
              <w:t>______________ КПП</w:t>
            </w:r>
            <w:r w:rsidR="001A7D79" w:rsidRPr="00A16DF8">
              <w:rPr>
                <w:rFonts w:ascii="Times New Roman" w:eastAsia="Times New Roman" w:hAnsi="Times New Roman"/>
                <w:sz w:val="24"/>
                <w:szCs w:val="24"/>
                <w:lang w:eastAsia="ru-RU"/>
              </w:rPr>
              <w:t xml:space="preserve"> </w:t>
            </w:r>
            <w:r w:rsidR="00E72470" w:rsidRPr="00A16DF8">
              <w:rPr>
                <w:rFonts w:ascii="Times New Roman" w:eastAsia="Times New Roman" w:hAnsi="Times New Roman"/>
                <w:sz w:val="24"/>
                <w:szCs w:val="24"/>
                <w:lang w:eastAsia="ru-RU"/>
              </w:rPr>
              <w:t>_________</w:t>
            </w:r>
            <w:r w:rsidR="001A7D79" w:rsidRPr="00A16DF8">
              <w:rPr>
                <w:rFonts w:ascii="Times New Roman" w:eastAsia="Times New Roman" w:hAnsi="Times New Roman"/>
                <w:sz w:val="24"/>
                <w:szCs w:val="24"/>
                <w:lang w:eastAsia="ru-RU"/>
              </w:rPr>
              <w:t>_</w:t>
            </w:r>
            <w:r w:rsidR="00E72470" w:rsidRPr="00A16DF8">
              <w:rPr>
                <w:rFonts w:ascii="Times New Roman" w:eastAsia="Times New Roman" w:hAnsi="Times New Roman"/>
                <w:sz w:val="24"/>
                <w:szCs w:val="24"/>
                <w:lang w:eastAsia="ru-RU"/>
              </w:rPr>
              <w:t>_</w:t>
            </w:r>
          </w:p>
          <w:p w14:paraId="6DB3780D"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ОГРН </w:t>
            </w:r>
            <w:r w:rsidR="00E72470" w:rsidRPr="00A16DF8">
              <w:rPr>
                <w:rFonts w:ascii="Times New Roman" w:eastAsia="Times New Roman" w:hAnsi="Times New Roman"/>
                <w:sz w:val="24"/>
                <w:szCs w:val="24"/>
                <w:lang w:eastAsia="ru-RU"/>
              </w:rPr>
              <w:t>__________________________</w:t>
            </w:r>
          </w:p>
          <w:p w14:paraId="191172F3" w14:textId="77777777" w:rsidR="00DD2601" w:rsidRPr="00A16DF8" w:rsidRDefault="00DD2601"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ОКПО_________, </w:t>
            </w:r>
            <w:r w:rsidR="001A7D79" w:rsidRPr="00A16DF8">
              <w:rPr>
                <w:rFonts w:ascii="Times New Roman" w:eastAsia="Times New Roman" w:hAnsi="Times New Roman"/>
                <w:sz w:val="24"/>
                <w:szCs w:val="24"/>
                <w:lang w:eastAsia="ru-RU"/>
              </w:rPr>
              <w:t>О</w:t>
            </w:r>
            <w:r w:rsidRPr="00A16DF8">
              <w:rPr>
                <w:rFonts w:ascii="Times New Roman" w:eastAsia="Times New Roman" w:hAnsi="Times New Roman"/>
                <w:sz w:val="24"/>
                <w:szCs w:val="24"/>
                <w:lang w:eastAsia="ru-RU"/>
              </w:rPr>
              <w:t>КТМО____________</w:t>
            </w:r>
          </w:p>
          <w:p w14:paraId="4D73A13A"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Банковские реквизиты:</w:t>
            </w:r>
          </w:p>
          <w:p w14:paraId="67FD1CD0"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р/с </w:t>
            </w:r>
            <w:r w:rsidR="00E72470" w:rsidRPr="00A16DF8">
              <w:rPr>
                <w:rFonts w:ascii="Times New Roman" w:eastAsia="Times New Roman" w:hAnsi="Times New Roman"/>
                <w:sz w:val="24"/>
                <w:szCs w:val="24"/>
                <w:lang w:eastAsia="ru-RU"/>
              </w:rPr>
              <w:t>________________________________</w:t>
            </w:r>
          </w:p>
          <w:p w14:paraId="7447433B"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Название банка: </w:t>
            </w:r>
            <w:r w:rsidR="00E72470" w:rsidRPr="00A16DF8">
              <w:rPr>
                <w:rFonts w:ascii="Times New Roman" w:eastAsia="Times New Roman" w:hAnsi="Times New Roman"/>
                <w:sz w:val="24"/>
                <w:szCs w:val="24"/>
                <w:lang w:eastAsia="ru-RU"/>
              </w:rPr>
              <w:t>_____________________</w:t>
            </w:r>
          </w:p>
          <w:p w14:paraId="6CEB2F4F" w14:textId="77777777" w:rsidR="000720F8" w:rsidRPr="00A16DF8" w:rsidRDefault="000720F8" w:rsidP="001A7D79">
            <w:pPr>
              <w:widowControl w:val="0"/>
              <w:autoSpaceDE w:val="0"/>
              <w:autoSpaceDN w:val="0"/>
              <w:adjustRightInd w:val="0"/>
              <w:spacing w:after="0" w:line="240" w:lineRule="auto"/>
              <w:ind w:left="6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к/с </w:t>
            </w:r>
            <w:r w:rsidR="00E72470" w:rsidRPr="00A16DF8">
              <w:rPr>
                <w:rFonts w:ascii="Times New Roman" w:eastAsia="Times New Roman" w:hAnsi="Times New Roman"/>
                <w:sz w:val="24"/>
                <w:szCs w:val="24"/>
                <w:lang w:eastAsia="ru-RU"/>
              </w:rPr>
              <w:t xml:space="preserve">________________________________ </w:t>
            </w:r>
            <w:r w:rsidRPr="00A16DF8">
              <w:rPr>
                <w:rFonts w:ascii="Times New Roman" w:eastAsia="Times New Roman" w:hAnsi="Times New Roman"/>
                <w:sz w:val="24"/>
                <w:szCs w:val="24"/>
                <w:lang w:eastAsia="ru-RU"/>
              </w:rPr>
              <w:t xml:space="preserve">БИК </w:t>
            </w:r>
            <w:r w:rsidR="00E72470" w:rsidRPr="00A16DF8">
              <w:rPr>
                <w:rFonts w:ascii="Times New Roman" w:eastAsia="Times New Roman" w:hAnsi="Times New Roman"/>
                <w:sz w:val="24"/>
                <w:szCs w:val="24"/>
                <w:lang w:eastAsia="ru-RU"/>
              </w:rPr>
              <w:t>__________________</w:t>
            </w:r>
          </w:p>
          <w:p w14:paraId="1582D3BA" w14:textId="77777777" w:rsidR="000720F8" w:rsidRPr="00A16DF8" w:rsidRDefault="000720F8" w:rsidP="001A7D79">
            <w:pPr>
              <w:widowControl w:val="0"/>
              <w:autoSpaceDE w:val="0"/>
              <w:autoSpaceDN w:val="0"/>
              <w:adjustRightInd w:val="0"/>
              <w:spacing w:after="0" w:line="240" w:lineRule="auto"/>
              <w:ind w:left="-80" w:firstLine="141"/>
              <w:contextualSpacing/>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Телефон: </w:t>
            </w:r>
            <w:r w:rsidR="00E72470" w:rsidRPr="00A16DF8">
              <w:rPr>
                <w:rFonts w:ascii="Times New Roman" w:eastAsia="Times New Roman" w:hAnsi="Times New Roman"/>
                <w:sz w:val="24"/>
                <w:szCs w:val="24"/>
                <w:lang w:eastAsia="ru-RU"/>
              </w:rPr>
              <w:t>______________</w:t>
            </w:r>
          </w:p>
          <w:p w14:paraId="57013AF2" w14:textId="77777777" w:rsidR="00050D72" w:rsidRPr="00A16DF8" w:rsidRDefault="000720F8" w:rsidP="001A7D79">
            <w:pPr>
              <w:spacing w:after="0" w:line="240" w:lineRule="auto"/>
              <w:ind w:left="-80" w:firstLine="141"/>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Эл. адрес: </w:t>
            </w:r>
            <w:r w:rsidR="00DD2601" w:rsidRPr="00A16DF8">
              <w:rPr>
                <w:rFonts w:ascii="Times New Roman" w:eastAsia="Times New Roman" w:hAnsi="Times New Roman"/>
                <w:sz w:val="24"/>
                <w:szCs w:val="24"/>
                <w:lang w:eastAsia="ru-RU"/>
              </w:rPr>
              <w:t>______________</w:t>
            </w:r>
          </w:p>
        </w:tc>
      </w:tr>
      <w:tr w:rsidR="00CC4035" w:rsidRPr="00A16DF8" w14:paraId="54AFBF77" w14:textId="77777777" w:rsidTr="001A7D79">
        <w:trPr>
          <w:trHeight w:val="699"/>
        </w:trPr>
        <w:tc>
          <w:tcPr>
            <w:tcW w:w="4945" w:type="dxa"/>
          </w:tcPr>
          <w:p w14:paraId="43E6F2FC" w14:textId="77777777" w:rsidR="00CC4035" w:rsidRPr="00A16DF8" w:rsidRDefault="00670551" w:rsidP="001A7D79">
            <w:pPr>
              <w:spacing w:after="0" w:line="240" w:lineRule="auto"/>
              <w:ind w:right="-103"/>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______________________________________</w:t>
            </w:r>
          </w:p>
          <w:p w14:paraId="0E048045" w14:textId="77777777" w:rsidR="00CC4035" w:rsidRPr="00A16DF8" w:rsidRDefault="00CC4035" w:rsidP="001A7D79">
            <w:pPr>
              <w:spacing w:after="0" w:line="240" w:lineRule="auto"/>
              <w:ind w:right="-103"/>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w:t>
            </w:r>
            <w:r w:rsidR="00670551" w:rsidRPr="00A16DF8">
              <w:rPr>
                <w:rFonts w:ascii="Times New Roman" w:eastAsia="Times New Roman" w:hAnsi="Times New Roman"/>
                <w:sz w:val="24"/>
                <w:szCs w:val="24"/>
                <w:lang w:eastAsia="ru-RU"/>
              </w:rPr>
              <w:t>_________________</w:t>
            </w:r>
            <w:r w:rsidRPr="00A16DF8">
              <w:rPr>
                <w:rFonts w:ascii="Times New Roman" w:eastAsia="Times New Roman" w:hAnsi="Times New Roman"/>
                <w:sz w:val="24"/>
                <w:szCs w:val="24"/>
                <w:lang w:eastAsia="ru-RU"/>
              </w:rPr>
              <w:t>/</w:t>
            </w:r>
          </w:p>
        </w:tc>
        <w:tc>
          <w:tcPr>
            <w:tcW w:w="448" w:type="dxa"/>
          </w:tcPr>
          <w:p w14:paraId="5DB99EEC" w14:textId="77777777" w:rsidR="00CC4035" w:rsidRPr="00A16DF8" w:rsidRDefault="00CC4035" w:rsidP="003A46C3">
            <w:pPr>
              <w:spacing w:after="0" w:line="240" w:lineRule="auto"/>
              <w:ind w:left="-195" w:right="-103"/>
              <w:jc w:val="both"/>
              <w:rPr>
                <w:rFonts w:ascii="Times New Roman" w:eastAsia="Times New Roman" w:hAnsi="Times New Roman"/>
                <w:sz w:val="24"/>
                <w:szCs w:val="24"/>
                <w:lang w:eastAsia="ru-RU"/>
              </w:rPr>
            </w:pPr>
          </w:p>
        </w:tc>
        <w:tc>
          <w:tcPr>
            <w:tcW w:w="4530" w:type="dxa"/>
          </w:tcPr>
          <w:p w14:paraId="3512A4FE" w14:textId="77777777" w:rsidR="00A110E8" w:rsidRPr="00A16DF8" w:rsidRDefault="00DD2601" w:rsidP="001A7D79">
            <w:pPr>
              <w:spacing w:after="0" w:line="240" w:lineRule="auto"/>
              <w:ind w:left="61" w:right="-103"/>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_________________________________</w:t>
            </w:r>
          </w:p>
          <w:p w14:paraId="27507546" w14:textId="77777777" w:rsidR="00CC4035" w:rsidRPr="00A16DF8" w:rsidRDefault="00CC4035" w:rsidP="001A7D79">
            <w:pPr>
              <w:spacing w:after="0" w:line="240" w:lineRule="auto"/>
              <w:ind w:left="61" w:right="-103"/>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w:t>
            </w:r>
            <w:r w:rsidR="00DD2601" w:rsidRPr="00A16DF8">
              <w:rPr>
                <w:rFonts w:ascii="Times New Roman" w:eastAsia="Times New Roman" w:hAnsi="Times New Roman"/>
                <w:sz w:val="24"/>
                <w:szCs w:val="24"/>
                <w:lang w:eastAsia="ru-RU"/>
              </w:rPr>
              <w:t>_________________</w:t>
            </w:r>
            <w:r w:rsidRPr="00A16DF8">
              <w:rPr>
                <w:rFonts w:ascii="Times New Roman" w:eastAsia="Times New Roman" w:hAnsi="Times New Roman"/>
                <w:sz w:val="24"/>
                <w:szCs w:val="24"/>
                <w:lang w:eastAsia="ru-RU"/>
              </w:rPr>
              <w:t>/</w:t>
            </w:r>
          </w:p>
        </w:tc>
      </w:tr>
      <w:tr w:rsidR="00E877A7" w:rsidRPr="00A16DF8" w14:paraId="1516EAA3" w14:textId="77777777" w:rsidTr="001A7D79">
        <w:trPr>
          <w:trHeight w:val="212"/>
        </w:trPr>
        <w:tc>
          <w:tcPr>
            <w:tcW w:w="4945" w:type="dxa"/>
          </w:tcPr>
          <w:p w14:paraId="75512B8B" w14:textId="77777777" w:rsidR="00E877A7" w:rsidRPr="00753CF5" w:rsidRDefault="007D7F09" w:rsidP="001A7D79">
            <w:pPr>
              <w:spacing w:after="0" w:line="240" w:lineRule="auto"/>
              <w:ind w:right="-103"/>
              <w:rPr>
                <w:rFonts w:ascii="Times New Roman" w:eastAsia="Calibri" w:hAnsi="Times New Roman"/>
                <w:bCs/>
                <w:color w:val="000000"/>
                <w:sz w:val="16"/>
                <w:szCs w:val="16"/>
                <w:lang w:eastAsia="ar-SA"/>
              </w:rPr>
            </w:pPr>
            <w:proofErr w:type="spellStart"/>
            <w:r w:rsidRPr="00753CF5">
              <w:rPr>
                <w:rFonts w:ascii="Times New Roman" w:eastAsia="Calibri" w:hAnsi="Times New Roman"/>
                <w:sz w:val="16"/>
                <w:szCs w:val="16"/>
              </w:rPr>
              <w:t>м.п</w:t>
            </w:r>
            <w:proofErr w:type="spellEnd"/>
            <w:r w:rsidRPr="00753CF5">
              <w:rPr>
                <w:rFonts w:ascii="Times New Roman" w:eastAsia="Calibri" w:hAnsi="Times New Roman"/>
                <w:sz w:val="16"/>
                <w:szCs w:val="16"/>
              </w:rPr>
              <w:t>.</w:t>
            </w:r>
          </w:p>
        </w:tc>
        <w:tc>
          <w:tcPr>
            <w:tcW w:w="448" w:type="dxa"/>
          </w:tcPr>
          <w:p w14:paraId="4600623D" w14:textId="77777777" w:rsidR="00E877A7" w:rsidRPr="00753CF5" w:rsidRDefault="00E877A7" w:rsidP="001A7D79">
            <w:pPr>
              <w:spacing w:after="0" w:line="240" w:lineRule="auto"/>
              <w:ind w:right="-103"/>
              <w:jc w:val="both"/>
              <w:rPr>
                <w:rFonts w:ascii="Times New Roman" w:eastAsia="Times New Roman" w:hAnsi="Times New Roman"/>
                <w:sz w:val="16"/>
                <w:szCs w:val="16"/>
                <w:lang w:eastAsia="ru-RU"/>
              </w:rPr>
            </w:pPr>
          </w:p>
        </w:tc>
        <w:tc>
          <w:tcPr>
            <w:tcW w:w="4530" w:type="dxa"/>
          </w:tcPr>
          <w:p w14:paraId="17C5A9FC" w14:textId="77777777" w:rsidR="00E877A7" w:rsidRPr="00753CF5" w:rsidRDefault="007D7F09" w:rsidP="001A7D79">
            <w:pPr>
              <w:spacing w:after="0" w:line="240" w:lineRule="auto"/>
              <w:ind w:right="-103"/>
              <w:rPr>
                <w:rFonts w:ascii="Times New Roman" w:eastAsia="Times New Roman" w:hAnsi="Times New Roman"/>
                <w:bCs/>
                <w:color w:val="000000"/>
                <w:sz w:val="16"/>
                <w:szCs w:val="16"/>
                <w:lang w:eastAsia="ar-SA"/>
              </w:rPr>
            </w:pPr>
            <w:proofErr w:type="spellStart"/>
            <w:r w:rsidRPr="00753CF5">
              <w:rPr>
                <w:rFonts w:ascii="Times New Roman" w:eastAsia="Calibri" w:hAnsi="Times New Roman"/>
                <w:sz w:val="16"/>
                <w:szCs w:val="16"/>
              </w:rPr>
              <w:t>м.п</w:t>
            </w:r>
            <w:proofErr w:type="spellEnd"/>
            <w:r w:rsidRPr="00753CF5">
              <w:rPr>
                <w:rFonts w:ascii="Times New Roman" w:eastAsia="Calibri" w:hAnsi="Times New Roman"/>
                <w:sz w:val="16"/>
                <w:szCs w:val="16"/>
              </w:rPr>
              <w:t>.</w:t>
            </w:r>
          </w:p>
        </w:tc>
      </w:tr>
    </w:tbl>
    <w:bookmarkEnd w:id="3"/>
    <w:p w14:paraId="359E5870" w14:textId="77777777" w:rsidR="00A16DF8" w:rsidRDefault="00B4177E" w:rsidP="00A16DF8">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sz w:val="24"/>
          <w:szCs w:val="24"/>
        </w:rPr>
        <w:t xml:space="preserve">                                                                  </w:t>
      </w:r>
      <w:r w:rsidR="00265169" w:rsidRPr="00A16DF8">
        <w:rPr>
          <w:rFonts w:ascii="Times New Roman" w:eastAsia="Calibri" w:hAnsi="Times New Roman"/>
          <w:sz w:val="24"/>
          <w:szCs w:val="24"/>
        </w:rPr>
        <w:t xml:space="preserve">       </w:t>
      </w:r>
      <w:r w:rsidR="006876B4" w:rsidRPr="00A16DF8">
        <w:rPr>
          <w:rFonts w:ascii="Times New Roman" w:eastAsia="Calibri" w:hAnsi="Times New Roman"/>
          <w:color w:val="000000" w:themeColor="text1"/>
          <w:sz w:val="24"/>
          <w:szCs w:val="24"/>
        </w:rPr>
        <w:t xml:space="preserve">                                                                             </w:t>
      </w:r>
      <w:r w:rsidR="005477AB" w:rsidRPr="00A16DF8">
        <w:rPr>
          <w:rFonts w:ascii="Times New Roman" w:eastAsia="Calibri" w:hAnsi="Times New Roman"/>
          <w:color w:val="000000" w:themeColor="text1"/>
          <w:sz w:val="24"/>
          <w:szCs w:val="24"/>
        </w:rPr>
        <w:t xml:space="preserve">                      </w:t>
      </w:r>
    </w:p>
    <w:p w14:paraId="0B546445" w14:textId="33CF9F5B" w:rsidR="00AB5CF4" w:rsidRPr="00A16DF8" w:rsidRDefault="00AB5CF4" w:rsidP="00A16DF8">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Приложение № 1</w:t>
      </w:r>
    </w:p>
    <w:p w14:paraId="3F974F42" w14:textId="77777777" w:rsidR="00AB5CF4" w:rsidRPr="00A16DF8" w:rsidRDefault="00AB5CF4" w:rsidP="008F5673">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к</w:t>
      </w:r>
      <w:r w:rsidR="005D47BC" w:rsidRPr="00A16DF8">
        <w:rPr>
          <w:rFonts w:ascii="Times New Roman" w:eastAsia="Calibri" w:hAnsi="Times New Roman"/>
          <w:color w:val="000000" w:themeColor="text1"/>
          <w:sz w:val="24"/>
          <w:szCs w:val="24"/>
        </w:rPr>
        <w:t xml:space="preserve"> Договору от «__» __________202</w:t>
      </w:r>
      <w:r w:rsidR="003A46C3" w:rsidRPr="00A16DF8">
        <w:rPr>
          <w:rFonts w:ascii="Times New Roman" w:eastAsia="Calibri" w:hAnsi="Times New Roman"/>
          <w:color w:val="000000" w:themeColor="text1"/>
          <w:sz w:val="24"/>
          <w:szCs w:val="24"/>
        </w:rPr>
        <w:t>4</w:t>
      </w:r>
      <w:r w:rsidR="009F1363" w:rsidRPr="00A16DF8">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г.</w:t>
      </w:r>
    </w:p>
    <w:p w14:paraId="2AC8668D" w14:textId="0E8511D4" w:rsidR="00AB5CF4" w:rsidRPr="00A16DF8" w:rsidRDefault="00AB5CF4" w:rsidP="008F5673">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w:t>
      </w:r>
      <w:r w:rsidR="00816D65">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_____________________</w:t>
      </w:r>
    </w:p>
    <w:p w14:paraId="65130550" w14:textId="77777777" w:rsidR="00AB5CF4" w:rsidRPr="00A16DF8" w:rsidRDefault="00AB5CF4" w:rsidP="008F5673">
      <w:pPr>
        <w:spacing w:after="0" w:line="240" w:lineRule="auto"/>
        <w:jc w:val="right"/>
        <w:rPr>
          <w:rFonts w:ascii="Times New Roman" w:eastAsia="Times New Roman" w:hAnsi="Times New Roman"/>
          <w:b/>
          <w:color w:val="000000" w:themeColor="text1"/>
          <w:sz w:val="24"/>
          <w:szCs w:val="24"/>
          <w:lang w:eastAsia="ru-RU"/>
        </w:rPr>
      </w:pPr>
    </w:p>
    <w:p w14:paraId="25BFC2F4" w14:textId="77777777" w:rsidR="00AB5CF4" w:rsidRPr="00A16DF8" w:rsidRDefault="00AB5CF4" w:rsidP="004652AB">
      <w:pPr>
        <w:spacing w:after="0" w:line="240" w:lineRule="auto"/>
        <w:jc w:val="center"/>
        <w:rPr>
          <w:rFonts w:ascii="Times New Roman" w:eastAsia="Times New Roman" w:hAnsi="Times New Roman"/>
          <w:b/>
          <w:color w:val="000000" w:themeColor="text1"/>
          <w:sz w:val="24"/>
          <w:szCs w:val="24"/>
          <w:lang w:eastAsia="ru-RU"/>
        </w:rPr>
      </w:pPr>
      <w:r w:rsidRPr="00A16DF8">
        <w:rPr>
          <w:rFonts w:ascii="Times New Roman" w:eastAsia="Times New Roman" w:hAnsi="Times New Roman"/>
          <w:b/>
          <w:color w:val="000000" w:themeColor="text1"/>
          <w:sz w:val="24"/>
          <w:szCs w:val="24"/>
          <w:lang w:eastAsia="ru-RU"/>
        </w:rPr>
        <w:t>Спецификация</w:t>
      </w:r>
    </w:p>
    <w:p w14:paraId="48A6CBE7" w14:textId="0B274440" w:rsidR="001A7D79" w:rsidRPr="00A16DF8" w:rsidRDefault="001A7D79" w:rsidP="001A7D79">
      <w:pPr>
        <w:spacing w:after="0" w:line="240" w:lineRule="auto"/>
        <w:jc w:val="center"/>
        <w:rPr>
          <w:rFonts w:ascii="Times New Roman" w:eastAsia="Times New Roman" w:hAnsi="Times New Roman"/>
          <w:sz w:val="24"/>
          <w:szCs w:val="24"/>
        </w:rPr>
      </w:pPr>
      <w:r w:rsidRPr="00A16DF8">
        <w:rPr>
          <w:rFonts w:ascii="Times New Roman" w:eastAsia="Times New Roman" w:hAnsi="Times New Roman"/>
          <w:sz w:val="24"/>
          <w:szCs w:val="24"/>
        </w:rPr>
        <w:t>на поставку сувенирных товаров для нужд ИПУ РАН</w:t>
      </w:r>
    </w:p>
    <w:p w14:paraId="41E93EC6" w14:textId="77777777" w:rsidR="00406FD7" w:rsidRPr="00A16DF8" w:rsidRDefault="00406FD7" w:rsidP="00406FD7">
      <w:pPr>
        <w:tabs>
          <w:tab w:val="left" w:pos="1152"/>
        </w:tabs>
        <w:spacing w:after="0" w:line="240" w:lineRule="auto"/>
        <w:ind w:left="993" w:right="-2"/>
        <w:contextualSpacing/>
        <w:jc w:val="center"/>
        <w:rPr>
          <w:rFonts w:ascii="Times New Roman" w:eastAsia="Calibri" w:hAnsi="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843"/>
        <w:gridCol w:w="992"/>
        <w:gridCol w:w="992"/>
        <w:gridCol w:w="1896"/>
        <w:gridCol w:w="1223"/>
      </w:tblGrid>
      <w:tr w:rsidR="0072609E" w:rsidRPr="00A16DF8" w14:paraId="428939C1" w14:textId="77777777" w:rsidTr="00AB7E41">
        <w:trPr>
          <w:trHeight w:val="692"/>
          <w:jc w:val="center"/>
        </w:trPr>
        <w:tc>
          <w:tcPr>
            <w:tcW w:w="709" w:type="dxa"/>
            <w:vAlign w:val="center"/>
          </w:tcPr>
          <w:p w14:paraId="2C1A1450"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w:t>
            </w:r>
          </w:p>
          <w:p w14:paraId="7F8A077E"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п/п</w:t>
            </w:r>
          </w:p>
        </w:tc>
        <w:tc>
          <w:tcPr>
            <w:tcW w:w="2268" w:type="dxa"/>
            <w:vAlign w:val="center"/>
          </w:tcPr>
          <w:p w14:paraId="6D4E6315"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Наименование товара</w:t>
            </w:r>
          </w:p>
        </w:tc>
        <w:tc>
          <w:tcPr>
            <w:tcW w:w="1843" w:type="dxa"/>
            <w:vAlign w:val="center"/>
          </w:tcPr>
          <w:p w14:paraId="733C15A3"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Страна происхождения товара</w:t>
            </w:r>
          </w:p>
        </w:tc>
        <w:tc>
          <w:tcPr>
            <w:tcW w:w="992" w:type="dxa"/>
            <w:vAlign w:val="center"/>
          </w:tcPr>
          <w:p w14:paraId="6316F58A"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Ед. изм.</w:t>
            </w:r>
          </w:p>
        </w:tc>
        <w:tc>
          <w:tcPr>
            <w:tcW w:w="992" w:type="dxa"/>
            <w:vAlign w:val="center"/>
          </w:tcPr>
          <w:p w14:paraId="02D69B8F"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Кол-во</w:t>
            </w:r>
          </w:p>
        </w:tc>
        <w:tc>
          <w:tcPr>
            <w:tcW w:w="1896" w:type="dxa"/>
            <w:vAlign w:val="center"/>
          </w:tcPr>
          <w:p w14:paraId="7E1A6A0D"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Цена за ед. товара с НДС</w:t>
            </w:r>
            <w:r w:rsidR="00406FD7" w:rsidRPr="00A16DF8">
              <w:rPr>
                <w:rFonts w:ascii="Times New Roman" w:eastAsia="Times New Roman" w:hAnsi="Times New Roman"/>
                <w:bCs/>
                <w:sz w:val="24"/>
                <w:szCs w:val="24"/>
                <w:lang w:eastAsia="ru-RU"/>
              </w:rPr>
              <w:t>/без НДС</w:t>
            </w:r>
            <w:r w:rsidRPr="00A16DF8">
              <w:rPr>
                <w:rFonts w:ascii="Times New Roman" w:eastAsia="Times New Roman" w:hAnsi="Times New Roman"/>
                <w:bCs/>
                <w:sz w:val="24"/>
                <w:szCs w:val="24"/>
                <w:lang w:eastAsia="ru-RU"/>
              </w:rPr>
              <w:t>, руб.</w:t>
            </w:r>
          </w:p>
        </w:tc>
        <w:tc>
          <w:tcPr>
            <w:tcW w:w="1223" w:type="dxa"/>
            <w:vAlign w:val="center"/>
          </w:tcPr>
          <w:p w14:paraId="56638243"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Сумма, руб.</w:t>
            </w:r>
          </w:p>
        </w:tc>
      </w:tr>
      <w:tr w:rsidR="00753CF5" w:rsidRPr="00A16DF8" w14:paraId="0D48C4D4" w14:textId="77777777" w:rsidTr="00753CF5">
        <w:trPr>
          <w:trHeight w:val="479"/>
          <w:jc w:val="center"/>
        </w:trPr>
        <w:tc>
          <w:tcPr>
            <w:tcW w:w="709" w:type="dxa"/>
            <w:vAlign w:val="center"/>
          </w:tcPr>
          <w:p w14:paraId="25796CCB" w14:textId="77777777" w:rsidR="00753CF5" w:rsidRPr="00A16DF8" w:rsidRDefault="00753CF5" w:rsidP="00C733D4">
            <w:pPr>
              <w:tabs>
                <w:tab w:val="left" w:pos="0"/>
                <w:tab w:val="left" w:pos="171"/>
              </w:tabs>
              <w:suppressAutoHyphens/>
              <w:spacing w:after="0" w:line="240" w:lineRule="auto"/>
              <w:ind w:left="-50" w:right="-171"/>
              <w:contextualSpacing/>
              <w:jc w:val="center"/>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1</w:t>
            </w:r>
          </w:p>
        </w:tc>
        <w:tc>
          <w:tcPr>
            <w:tcW w:w="2268" w:type="dxa"/>
            <w:vAlign w:val="center"/>
          </w:tcPr>
          <w:p w14:paraId="3E4F6CC1" w14:textId="4307F09B" w:rsidR="00753CF5" w:rsidRPr="00753CF5" w:rsidRDefault="00753CF5" w:rsidP="00C733D4">
            <w:pPr>
              <w:tabs>
                <w:tab w:val="left" w:pos="0"/>
              </w:tabs>
              <w:suppressAutoHyphens/>
              <w:spacing w:after="0" w:line="240" w:lineRule="auto"/>
              <w:ind w:left="-50" w:right="-171"/>
              <w:contextualSpacing/>
              <w:jc w:val="center"/>
              <w:rPr>
                <w:rFonts w:ascii="Times New Roman" w:eastAsia="Times New Roman" w:hAnsi="Times New Roman"/>
                <w:bCs/>
                <w:sz w:val="24"/>
                <w:szCs w:val="24"/>
                <w:lang w:eastAsia="ru-RU"/>
              </w:rPr>
            </w:pPr>
            <w:r w:rsidRPr="00753CF5">
              <w:rPr>
                <w:rFonts w:ascii="Times New Roman" w:eastAsia="Times New Roman" w:hAnsi="Times New Roman"/>
                <w:bCs/>
                <w:sz w:val="24"/>
                <w:szCs w:val="24"/>
                <w:lang w:eastAsia="ru-RU"/>
              </w:rPr>
              <w:t>Конференц-сумка</w:t>
            </w:r>
          </w:p>
        </w:tc>
        <w:tc>
          <w:tcPr>
            <w:tcW w:w="1843" w:type="dxa"/>
            <w:vAlign w:val="center"/>
          </w:tcPr>
          <w:p w14:paraId="080C0D1F" w14:textId="77777777" w:rsidR="00753CF5" w:rsidRPr="00753CF5" w:rsidRDefault="00753CF5" w:rsidP="00753CF5">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p>
        </w:tc>
        <w:tc>
          <w:tcPr>
            <w:tcW w:w="992" w:type="dxa"/>
            <w:vAlign w:val="center"/>
          </w:tcPr>
          <w:p w14:paraId="51600C0B" w14:textId="5FF5D2F3" w:rsidR="00753CF5" w:rsidRPr="00753CF5" w:rsidRDefault="00753CF5" w:rsidP="00753CF5">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r w:rsidRPr="00753CF5">
              <w:rPr>
                <w:rFonts w:ascii="Times New Roman" w:eastAsia="Times New Roman" w:hAnsi="Times New Roman"/>
                <w:bCs/>
                <w:sz w:val="24"/>
                <w:szCs w:val="24"/>
                <w:lang w:eastAsia="ru-RU"/>
              </w:rPr>
              <w:t>штука</w:t>
            </w:r>
          </w:p>
        </w:tc>
        <w:tc>
          <w:tcPr>
            <w:tcW w:w="992" w:type="dxa"/>
            <w:vAlign w:val="center"/>
          </w:tcPr>
          <w:p w14:paraId="6CBADB29" w14:textId="4F6B3770" w:rsidR="00753CF5" w:rsidRPr="00753CF5" w:rsidRDefault="00753CF5" w:rsidP="00753CF5">
            <w:pPr>
              <w:tabs>
                <w:tab w:val="left" w:pos="0"/>
                <w:tab w:val="left" w:pos="349"/>
              </w:tabs>
              <w:suppressAutoHyphens/>
              <w:spacing w:after="0" w:line="240" w:lineRule="auto"/>
              <w:ind w:left="-50" w:right="-17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1500</w:t>
            </w:r>
          </w:p>
        </w:tc>
        <w:tc>
          <w:tcPr>
            <w:tcW w:w="1896" w:type="dxa"/>
            <w:vAlign w:val="center"/>
          </w:tcPr>
          <w:p w14:paraId="57769394" w14:textId="77777777" w:rsidR="00753CF5" w:rsidRPr="00A16DF8" w:rsidRDefault="00753CF5" w:rsidP="00753CF5">
            <w:pPr>
              <w:suppressAutoHyphens/>
              <w:spacing w:after="0" w:line="240" w:lineRule="auto"/>
              <w:jc w:val="center"/>
              <w:rPr>
                <w:rFonts w:ascii="Times New Roman" w:eastAsia="Times New Roman" w:hAnsi="Times New Roman"/>
                <w:bCs/>
                <w:sz w:val="24"/>
                <w:szCs w:val="24"/>
                <w:lang w:eastAsia="ru-RU"/>
              </w:rPr>
            </w:pPr>
          </w:p>
        </w:tc>
        <w:tc>
          <w:tcPr>
            <w:tcW w:w="1223" w:type="dxa"/>
            <w:vAlign w:val="center"/>
          </w:tcPr>
          <w:p w14:paraId="7B086CF4" w14:textId="77777777" w:rsidR="00753CF5" w:rsidRPr="00A16DF8" w:rsidRDefault="00753CF5" w:rsidP="00753CF5">
            <w:pPr>
              <w:suppressAutoHyphens/>
              <w:spacing w:after="0" w:line="240" w:lineRule="auto"/>
              <w:jc w:val="center"/>
              <w:rPr>
                <w:rFonts w:ascii="Times New Roman" w:eastAsia="Times New Roman" w:hAnsi="Times New Roman"/>
                <w:bCs/>
                <w:sz w:val="24"/>
                <w:szCs w:val="24"/>
                <w:lang w:eastAsia="ru-RU"/>
              </w:rPr>
            </w:pPr>
          </w:p>
        </w:tc>
      </w:tr>
      <w:tr w:rsidR="0072609E" w:rsidRPr="00A16DF8" w14:paraId="0DC47620" w14:textId="77777777" w:rsidTr="00AB7E41">
        <w:trPr>
          <w:trHeight w:val="225"/>
          <w:jc w:val="center"/>
        </w:trPr>
        <w:tc>
          <w:tcPr>
            <w:tcW w:w="8700" w:type="dxa"/>
            <w:gridSpan w:val="6"/>
          </w:tcPr>
          <w:p w14:paraId="3BB3B9FB" w14:textId="77777777" w:rsidR="0072609E" w:rsidRPr="00A16DF8" w:rsidRDefault="0072609E" w:rsidP="0072609E">
            <w:pPr>
              <w:suppressAutoHyphens/>
              <w:spacing w:after="0" w:line="240" w:lineRule="auto"/>
              <w:jc w:val="right"/>
              <w:rPr>
                <w:rFonts w:ascii="Times New Roman" w:eastAsia="Times New Roman" w:hAnsi="Times New Roman"/>
                <w:bCs/>
                <w:sz w:val="24"/>
                <w:szCs w:val="24"/>
                <w:lang w:eastAsia="ru-RU"/>
              </w:rPr>
            </w:pPr>
            <w:r w:rsidRPr="00A16DF8">
              <w:rPr>
                <w:rFonts w:ascii="Times New Roman" w:eastAsia="Times New Roman" w:hAnsi="Times New Roman"/>
                <w:bCs/>
                <w:sz w:val="24"/>
                <w:szCs w:val="24"/>
                <w:lang w:eastAsia="ru-RU"/>
              </w:rPr>
              <w:t>Итого:</w:t>
            </w:r>
          </w:p>
        </w:tc>
        <w:tc>
          <w:tcPr>
            <w:tcW w:w="1223" w:type="dxa"/>
          </w:tcPr>
          <w:p w14:paraId="78F2982A"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p>
        </w:tc>
      </w:tr>
      <w:tr w:rsidR="0072609E" w:rsidRPr="00A16DF8" w14:paraId="2730A2B4" w14:textId="77777777" w:rsidTr="00AB7E41">
        <w:trPr>
          <w:trHeight w:val="409"/>
          <w:jc w:val="center"/>
        </w:trPr>
        <w:tc>
          <w:tcPr>
            <w:tcW w:w="8700" w:type="dxa"/>
            <w:gridSpan w:val="6"/>
          </w:tcPr>
          <w:p w14:paraId="44F46EA2" w14:textId="763CB9E3" w:rsidR="0072609E" w:rsidRPr="00A16DF8" w:rsidRDefault="00C733D4" w:rsidP="0072609E">
            <w:pPr>
              <w:suppressAutoHyphens/>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00406FD7" w:rsidRPr="00A16DF8">
              <w:rPr>
                <w:rFonts w:ascii="Times New Roman" w:eastAsia="Times New Roman" w:hAnsi="Times New Roman"/>
                <w:bCs/>
                <w:sz w:val="24"/>
                <w:szCs w:val="24"/>
                <w:lang w:eastAsia="ru-RU"/>
              </w:rPr>
              <w:t xml:space="preserve"> </w:t>
            </w:r>
            <w:r w:rsidR="0072609E" w:rsidRPr="00A16DF8">
              <w:rPr>
                <w:rFonts w:ascii="Times New Roman" w:eastAsia="Times New Roman" w:hAnsi="Times New Roman"/>
                <w:bCs/>
                <w:sz w:val="24"/>
                <w:szCs w:val="24"/>
                <w:lang w:eastAsia="ru-RU"/>
              </w:rPr>
              <w:t>НДС</w:t>
            </w:r>
            <w:r w:rsidR="00406FD7" w:rsidRPr="00A16DF8">
              <w:rPr>
                <w:rFonts w:ascii="Times New Roman" w:eastAsia="Times New Roman" w:hAnsi="Times New Roman"/>
                <w:bCs/>
                <w:sz w:val="24"/>
                <w:szCs w:val="24"/>
                <w:lang w:eastAsia="ru-RU"/>
              </w:rPr>
              <w:t>____%</w:t>
            </w:r>
            <w:r w:rsidR="00406FD7" w:rsidRPr="00A16DF8">
              <w:rPr>
                <w:rFonts w:ascii="Times New Roman" w:hAnsi="Times New Roman"/>
                <w:sz w:val="24"/>
                <w:szCs w:val="24"/>
              </w:rPr>
              <w:t xml:space="preserve"> /</w:t>
            </w:r>
            <w:r w:rsidR="00406FD7" w:rsidRPr="00A16DF8">
              <w:rPr>
                <w:rFonts w:ascii="Times New Roman" w:eastAsia="Times New Roman" w:hAnsi="Times New Roman"/>
                <w:bCs/>
                <w:sz w:val="24"/>
                <w:szCs w:val="24"/>
                <w:lang w:eastAsia="ru-RU"/>
              </w:rPr>
              <w:t>без учета НДС</w:t>
            </w:r>
            <w:r w:rsidR="0072609E" w:rsidRPr="00A16DF8">
              <w:rPr>
                <w:rFonts w:ascii="Times New Roman" w:eastAsia="Times New Roman" w:hAnsi="Times New Roman"/>
                <w:bCs/>
                <w:sz w:val="24"/>
                <w:szCs w:val="24"/>
                <w:lang w:eastAsia="ru-RU"/>
              </w:rPr>
              <w:t>:</w:t>
            </w:r>
          </w:p>
        </w:tc>
        <w:tc>
          <w:tcPr>
            <w:tcW w:w="1223" w:type="dxa"/>
          </w:tcPr>
          <w:p w14:paraId="704521DA" w14:textId="77777777" w:rsidR="0072609E" w:rsidRPr="00A16DF8" w:rsidRDefault="0072609E" w:rsidP="0072609E">
            <w:pPr>
              <w:suppressAutoHyphens/>
              <w:spacing w:after="0" w:line="240" w:lineRule="auto"/>
              <w:jc w:val="center"/>
              <w:rPr>
                <w:rFonts w:ascii="Times New Roman" w:eastAsia="Times New Roman" w:hAnsi="Times New Roman"/>
                <w:bCs/>
                <w:sz w:val="24"/>
                <w:szCs w:val="24"/>
                <w:lang w:eastAsia="ru-RU"/>
              </w:rPr>
            </w:pPr>
          </w:p>
        </w:tc>
      </w:tr>
    </w:tbl>
    <w:p w14:paraId="0FDEACA2" w14:textId="77777777" w:rsidR="00DE20F7" w:rsidRPr="00A16DF8" w:rsidRDefault="00DE20F7" w:rsidP="0072609E">
      <w:pPr>
        <w:tabs>
          <w:tab w:val="left" w:pos="1152"/>
        </w:tabs>
        <w:spacing w:after="0" w:line="240" w:lineRule="auto"/>
        <w:ind w:left="993" w:right="-2"/>
        <w:contextualSpacing/>
        <w:jc w:val="both"/>
        <w:rPr>
          <w:rFonts w:ascii="Times New Roman" w:eastAsia="Calibri" w:hAnsi="Times New Roman"/>
          <w:sz w:val="24"/>
          <w:szCs w:val="24"/>
        </w:rPr>
      </w:pPr>
    </w:p>
    <w:p w14:paraId="6C918323" w14:textId="77777777" w:rsidR="00AB5CF4" w:rsidRPr="00A16DF8" w:rsidRDefault="00AB5CF4" w:rsidP="00406FD7">
      <w:pPr>
        <w:spacing w:after="0" w:line="240" w:lineRule="auto"/>
        <w:contextualSpacing/>
        <w:jc w:val="both"/>
        <w:rPr>
          <w:rFonts w:ascii="Times New Roman" w:eastAsia="Calibri" w:hAnsi="Times New Roman"/>
          <w:sz w:val="24"/>
          <w:szCs w:val="24"/>
        </w:rPr>
      </w:pPr>
      <w:r w:rsidRPr="00A16DF8">
        <w:rPr>
          <w:rFonts w:ascii="Times New Roman" w:eastAsia="Calibri" w:hAnsi="Times New Roman"/>
          <w:sz w:val="24"/>
          <w:szCs w:val="24"/>
        </w:rPr>
        <w:t>Итого общая с</w:t>
      </w:r>
      <w:r w:rsidR="007D5DBC" w:rsidRPr="00A16DF8">
        <w:rPr>
          <w:rFonts w:ascii="Times New Roman" w:eastAsia="Calibri" w:hAnsi="Times New Roman"/>
          <w:sz w:val="24"/>
          <w:szCs w:val="24"/>
        </w:rPr>
        <w:t>умма по спецификации составляет:</w:t>
      </w:r>
      <w:r w:rsidR="007D5DBC" w:rsidRPr="00A16DF8">
        <w:rPr>
          <w:sz w:val="24"/>
          <w:szCs w:val="24"/>
        </w:rPr>
        <w:t xml:space="preserve"> </w:t>
      </w:r>
      <w:r w:rsidR="00DD2601" w:rsidRPr="00A16DF8">
        <w:rPr>
          <w:rFonts w:ascii="Times New Roman" w:eastAsia="Calibri" w:hAnsi="Times New Roman"/>
          <w:sz w:val="24"/>
          <w:szCs w:val="24"/>
        </w:rPr>
        <w:t xml:space="preserve">_______________________ </w:t>
      </w:r>
      <w:r w:rsidR="00490EBC" w:rsidRPr="00A16DF8">
        <w:rPr>
          <w:rFonts w:ascii="Times New Roman" w:eastAsia="Calibri" w:hAnsi="Times New Roman"/>
          <w:sz w:val="24"/>
          <w:szCs w:val="24"/>
        </w:rPr>
        <w:t>(</w:t>
      </w:r>
      <w:r w:rsidR="00DD2601" w:rsidRPr="00A16DF8">
        <w:rPr>
          <w:rFonts w:ascii="Times New Roman" w:eastAsia="Calibri" w:hAnsi="Times New Roman"/>
          <w:sz w:val="24"/>
          <w:szCs w:val="24"/>
        </w:rPr>
        <w:t>___________________</w:t>
      </w:r>
      <w:r w:rsidR="00490EBC" w:rsidRPr="00A16DF8">
        <w:rPr>
          <w:rFonts w:ascii="Times New Roman" w:eastAsia="Calibri" w:hAnsi="Times New Roman"/>
          <w:sz w:val="24"/>
          <w:szCs w:val="24"/>
        </w:rPr>
        <w:t xml:space="preserve">) рубль </w:t>
      </w:r>
      <w:r w:rsidR="00DD2601" w:rsidRPr="00A16DF8">
        <w:rPr>
          <w:rFonts w:ascii="Times New Roman" w:eastAsia="Calibri" w:hAnsi="Times New Roman"/>
          <w:sz w:val="24"/>
          <w:szCs w:val="24"/>
        </w:rPr>
        <w:t>___</w:t>
      </w:r>
      <w:r w:rsidR="002D0628" w:rsidRPr="00A16DF8">
        <w:rPr>
          <w:rFonts w:ascii="Times New Roman" w:eastAsia="Calibri" w:hAnsi="Times New Roman"/>
          <w:sz w:val="24"/>
          <w:szCs w:val="24"/>
        </w:rPr>
        <w:t xml:space="preserve"> копеек, в том числе НДС</w:t>
      </w:r>
      <w:r w:rsidR="00490EBC" w:rsidRPr="00A16DF8">
        <w:rPr>
          <w:rFonts w:ascii="Times New Roman" w:eastAsia="Calibri" w:hAnsi="Times New Roman"/>
          <w:sz w:val="24"/>
          <w:szCs w:val="24"/>
        </w:rPr>
        <w:t xml:space="preserve"> 20 % - </w:t>
      </w:r>
      <w:r w:rsidR="00DD2601" w:rsidRPr="00A16DF8">
        <w:rPr>
          <w:rFonts w:ascii="Times New Roman" w:eastAsia="Calibri" w:hAnsi="Times New Roman"/>
          <w:sz w:val="24"/>
          <w:szCs w:val="24"/>
        </w:rPr>
        <w:t>____________</w:t>
      </w:r>
      <w:r w:rsidR="00490EBC" w:rsidRPr="00A16DF8">
        <w:rPr>
          <w:rFonts w:ascii="Times New Roman" w:eastAsia="Calibri" w:hAnsi="Times New Roman"/>
          <w:sz w:val="24"/>
          <w:szCs w:val="24"/>
        </w:rPr>
        <w:t xml:space="preserve"> (</w:t>
      </w:r>
      <w:r w:rsidR="00DD2601" w:rsidRPr="00A16DF8">
        <w:rPr>
          <w:rFonts w:ascii="Times New Roman" w:eastAsia="Calibri" w:hAnsi="Times New Roman"/>
          <w:sz w:val="24"/>
          <w:szCs w:val="24"/>
        </w:rPr>
        <w:t>____________________________</w:t>
      </w:r>
      <w:r w:rsidR="00490EBC" w:rsidRPr="00A16DF8">
        <w:rPr>
          <w:rFonts w:ascii="Times New Roman" w:eastAsia="Calibri" w:hAnsi="Times New Roman"/>
          <w:sz w:val="24"/>
          <w:szCs w:val="24"/>
        </w:rPr>
        <w:t xml:space="preserve">) рублей </w:t>
      </w:r>
      <w:r w:rsidR="00DD2601" w:rsidRPr="00A16DF8">
        <w:rPr>
          <w:rFonts w:ascii="Times New Roman" w:eastAsia="Calibri" w:hAnsi="Times New Roman"/>
          <w:sz w:val="24"/>
          <w:szCs w:val="24"/>
        </w:rPr>
        <w:t>__</w:t>
      </w:r>
      <w:r w:rsidR="001A7D79" w:rsidRPr="00A16DF8">
        <w:rPr>
          <w:rFonts w:ascii="Times New Roman" w:eastAsia="Calibri" w:hAnsi="Times New Roman"/>
          <w:sz w:val="24"/>
          <w:szCs w:val="24"/>
        </w:rPr>
        <w:t>_</w:t>
      </w:r>
      <w:r w:rsidR="00DD2601" w:rsidRPr="00A16DF8">
        <w:rPr>
          <w:rFonts w:ascii="Times New Roman" w:eastAsia="Calibri" w:hAnsi="Times New Roman"/>
          <w:sz w:val="24"/>
          <w:szCs w:val="24"/>
        </w:rPr>
        <w:t>___</w:t>
      </w:r>
      <w:r w:rsidR="00490EBC" w:rsidRPr="00A16DF8">
        <w:rPr>
          <w:rFonts w:ascii="Times New Roman" w:eastAsia="Calibri" w:hAnsi="Times New Roman"/>
          <w:sz w:val="24"/>
          <w:szCs w:val="24"/>
        </w:rPr>
        <w:t xml:space="preserve"> копейка</w:t>
      </w:r>
      <w:r w:rsidR="00DD2601" w:rsidRPr="00A16DF8">
        <w:rPr>
          <w:rFonts w:ascii="Times New Roman" w:eastAsia="Calibri" w:hAnsi="Times New Roman"/>
          <w:sz w:val="24"/>
          <w:szCs w:val="24"/>
        </w:rPr>
        <w:t xml:space="preserve"> / без учета НДС.</w:t>
      </w:r>
    </w:p>
    <w:p w14:paraId="2560D013" w14:textId="77777777" w:rsidR="00490EBC" w:rsidRPr="00A16DF8" w:rsidRDefault="00490EBC" w:rsidP="00BA02EF">
      <w:pPr>
        <w:spacing w:after="0" w:line="240" w:lineRule="auto"/>
        <w:ind w:left="851"/>
        <w:contextualSpacing/>
        <w:jc w:val="both"/>
        <w:rPr>
          <w:rFonts w:ascii="Times New Roman" w:eastAsia="Calibri" w:hAnsi="Times New Roman"/>
          <w:sz w:val="24"/>
          <w:szCs w:val="24"/>
        </w:rPr>
      </w:pPr>
    </w:p>
    <w:p w14:paraId="0E1B3435" w14:textId="77777777" w:rsidR="003A46C3" w:rsidRPr="00A16DF8" w:rsidRDefault="003A46C3" w:rsidP="00BA02EF">
      <w:pPr>
        <w:spacing w:after="0" w:line="240" w:lineRule="auto"/>
        <w:ind w:left="851"/>
        <w:contextualSpacing/>
        <w:jc w:val="both"/>
        <w:rPr>
          <w:rFonts w:ascii="Times New Roman" w:eastAsia="Calibri" w:hAnsi="Times New Roman"/>
          <w:sz w:val="24"/>
          <w:szCs w:val="24"/>
        </w:rPr>
      </w:pPr>
    </w:p>
    <w:p w14:paraId="44AE9DC9" w14:textId="77777777" w:rsidR="005E0FB2" w:rsidRPr="00A16DF8" w:rsidRDefault="005E0FB2" w:rsidP="00BA02EF">
      <w:pPr>
        <w:spacing w:after="0" w:line="240" w:lineRule="auto"/>
        <w:ind w:left="851"/>
        <w:contextualSpacing/>
        <w:jc w:val="both"/>
        <w:rPr>
          <w:rFonts w:ascii="Times New Roman" w:eastAsia="Calibri" w:hAnsi="Times New Roman"/>
          <w:sz w:val="24"/>
          <w:szCs w:val="24"/>
        </w:rPr>
      </w:pPr>
    </w:p>
    <w:tbl>
      <w:tblPr>
        <w:tblW w:w="9531" w:type="dxa"/>
        <w:tblInd w:w="108" w:type="dxa"/>
        <w:tblLayout w:type="fixed"/>
        <w:tblLook w:val="0000" w:firstRow="0" w:lastRow="0" w:firstColumn="0" w:lastColumn="0" w:noHBand="0" w:noVBand="0"/>
      </w:tblPr>
      <w:tblGrid>
        <w:gridCol w:w="4570"/>
        <w:gridCol w:w="567"/>
        <w:gridCol w:w="4394"/>
      </w:tblGrid>
      <w:tr w:rsidR="005E0FB2" w:rsidRPr="00A16DF8" w14:paraId="1A6997E1" w14:textId="77777777" w:rsidTr="001A1E73">
        <w:trPr>
          <w:trHeight w:val="1366"/>
        </w:trPr>
        <w:tc>
          <w:tcPr>
            <w:tcW w:w="4570" w:type="dxa"/>
          </w:tcPr>
          <w:p w14:paraId="79E7FB43" w14:textId="77777777" w:rsidR="005E0FB2" w:rsidRPr="00A16DF8" w:rsidRDefault="005E0FB2" w:rsidP="001A1E73">
            <w:pPr>
              <w:keepNext/>
              <w:spacing w:after="0" w:line="240" w:lineRule="auto"/>
              <w:ind w:right="-75"/>
              <w:jc w:val="both"/>
              <w:outlineLvl w:val="2"/>
              <w:rPr>
                <w:rFonts w:ascii="Times New Roman" w:eastAsia="Arial Unicode MS" w:hAnsi="Times New Roman"/>
                <w:bCs/>
                <w:sz w:val="24"/>
                <w:szCs w:val="24"/>
                <w:lang w:eastAsia="ru-RU"/>
              </w:rPr>
            </w:pPr>
            <w:r w:rsidRPr="00A16DF8">
              <w:rPr>
                <w:rFonts w:ascii="Times New Roman" w:eastAsia="Times New Roman" w:hAnsi="Times New Roman"/>
                <w:bCs/>
                <w:sz w:val="24"/>
                <w:szCs w:val="24"/>
                <w:lang w:eastAsia="ru-RU"/>
              </w:rPr>
              <w:t>Заказчик:</w:t>
            </w:r>
          </w:p>
          <w:p w14:paraId="539F31F9" w14:textId="77777777" w:rsidR="005E0FB2" w:rsidRPr="00A16DF8" w:rsidRDefault="005E0FB2" w:rsidP="001A1E73">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1D4D0862" w14:textId="77777777" w:rsidR="005E0FB2" w:rsidRPr="00A16DF8" w:rsidRDefault="005E0FB2" w:rsidP="001A1E73">
            <w:pPr>
              <w:spacing w:after="0" w:line="240" w:lineRule="auto"/>
              <w:rPr>
                <w:rFonts w:ascii="Times New Roman" w:eastAsia="Times New Roman" w:hAnsi="Times New Roman"/>
                <w:sz w:val="24"/>
                <w:szCs w:val="24"/>
                <w:lang w:eastAsia="ru-RU"/>
              </w:rPr>
            </w:pPr>
          </w:p>
        </w:tc>
        <w:tc>
          <w:tcPr>
            <w:tcW w:w="567" w:type="dxa"/>
          </w:tcPr>
          <w:p w14:paraId="2F4752CC"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5E40229E" w14:textId="77777777" w:rsidR="005E0FB2" w:rsidRPr="00A16DF8" w:rsidRDefault="005E0FB2" w:rsidP="001A1E73">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5D7CDE50" w14:textId="77777777" w:rsidR="005E0FB2" w:rsidRPr="00A16DF8" w:rsidRDefault="005E0FB2" w:rsidP="001A1E73">
            <w:pPr>
              <w:spacing w:after="0" w:line="240" w:lineRule="auto"/>
              <w:rPr>
                <w:rFonts w:ascii="Times New Roman" w:eastAsia="Times New Roman" w:hAnsi="Times New Roman"/>
                <w:sz w:val="24"/>
                <w:szCs w:val="24"/>
                <w:lang w:eastAsia="ru-RU"/>
              </w:rPr>
            </w:pPr>
          </w:p>
        </w:tc>
      </w:tr>
      <w:tr w:rsidR="005E0FB2" w:rsidRPr="00A16DF8" w14:paraId="33B760EC" w14:textId="77777777" w:rsidTr="001A1E73">
        <w:trPr>
          <w:trHeight w:val="963"/>
        </w:trPr>
        <w:tc>
          <w:tcPr>
            <w:tcW w:w="4570" w:type="dxa"/>
          </w:tcPr>
          <w:p w14:paraId="5FF44D08"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3A3C11E2"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p>
          <w:p w14:paraId="2D86ED1C"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____________________/______________/  </w:t>
            </w:r>
          </w:p>
        </w:tc>
        <w:tc>
          <w:tcPr>
            <w:tcW w:w="567" w:type="dxa"/>
          </w:tcPr>
          <w:p w14:paraId="2C431521"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248E512E"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w:t>
            </w:r>
          </w:p>
          <w:p w14:paraId="02CD226A" w14:textId="77777777" w:rsidR="005E0FB2" w:rsidRPr="00A16DF8" w:rsidRDefault="005E0FB2" w:rsidP="001A1E73">
            <w:pPr>
              <w:spacing w:after="0" w:line="240" w:lineRule="auto"/>
              <w:rPr>
                <w:rFonts w:ascii="Times New Roman" w:eastAsia="Times New Roman" w:hAnsi="Times New Roman"/>
                <w:sz w:val="24"/>
                <w:szCs w:val="24"/>
                <w:lang w:eastAsia="ru-RU"/>
              </w:rPr>
            </w:pPr>
          </w:p>
          <w:p w14:paraId="12ADE1AD" w14:textId="77777777" w:rsidR="005E0FB2" w:rsidRPr="00A16DF8" w:rsidRDefault="005E0FB2" w:rsidP="001A1E73">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w:t>
            </w:r>
          </w:p>
        </w:tc>
      </w:tr>
      <w:tr w:rsidR="005E0FB2" w:rsidRPr="00A16DF8" w14:paraId="6E20746B" w14:textId="77777777" w:rsidTr="001A1E73">
        <w:trPr>
          <w:trHeight w:val="212"/>
        </w:trPr>
        <w:tc>
          <w:tcPr>
            <w:tcW w:w="4570" w:type="dxa"/>
          </w:tcPr>
          <w:p w14:paraId="1D0E1B9F"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567" w:type="dxa"/>
          </w:tcPr>
          <w:p w14:paraId="41466D17"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45D3EC63"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tbl>
    <w:p w14:paraId="6E1F20A2" w14:textId="77777777" w:rsidR="005E0FB2" w:rsidRPr="00A16DF8" w:rsidRDefault="005E0FB2" w:rsidP="005E0FB2">
      <w:pPr>
        <w:spacing w:after="0" w:line="240" w:lineRule="auto"/>
        <w:contextualSpacing/>
        <w:jc w:val="both"/>
        <w:rPr>
          <w:rFonts w:ascii="Times New Roman" w:eastAsia="Calibri" w:hAnsi="Times New Roman"/>
          <w:sz w:val="24"/>
          <w:szCs w:val="24"/>
        </w:rPr>
      </w:pPr>
    </w:p>
    <w:p w14:paraId="3B33D91E" w14:textId="77777777" w:rsidR="005E0FB2" w:rsidRPr="00A16DF8" w:rsidRDefault="005E0FB2" w:rsidP="005E0FB2">
      <w:pPr>
        <w:spacing w:after="0" w:line="240" w:lineRule="auto"/>
        <w:contextualSpacing/>
        <w:jc w:val="both"/>
        <w:rPr>
          <w:rFonts w:ascii="Times New Roman" w:eastAsia="Calibri" w:hAnsi="Times New Roman"/>
          <w:sz w:val="24"/>
          <w:szCs w:val="24"/>
        </w:rPr>
      </w:pPr>
    </w:p>
    <w:p w14:paraId="4F1D2DE3"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D763D13"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C11D30D"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2DA68B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FEF5FBC"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D389ECB"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7030900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12119AC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86ACC08"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4223AA7"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7030FA26"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1F969B6"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78591FCA"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0E257CD3"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4F32689E"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5BE4578E"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61FFBA7A"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2AA1B6A2"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18E8364D"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1F77EC76"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56B71F17" w14:textId="77777777" w:rsidR="005E0FB2" w:rsidRPr="00A16DF8" w:rsidRDefault="005E0FB2" w:rsidP="00DC64BB">
      <w:pPr>
        <w:spacing w:after="0" w:line="240" w:lineRule="auto"/>
        <w:contextualSpacing/>
        <w:jc w:val="right"/>
        <w:rPr>
          <w:rFonts w:ascii="Times New Roman" w:eastAsia="Calibri" w:hAnsi="Times New Roman"/>
          <w:color w:val="000000" w:themeColor="text1"/>
          <w:sz w:val="24"/>
          <w:szCs w:val="24"/>
        </w:rPr>
      </w:pPr>
    </w:p>
    <w:p w14:paraId="015962DB" w14:textId="77777777" w:rsidR="00753CF5" w:rsidRDefault="00753CF5" w:rsidP="00DC64BB">
      <w:pPr>
        <w:spacing w:after="0" w:line="240" w:lineRule="auto"/>
        <w:contextualSpacing/>
        <w:jc w:val="right"/>
        <w:rPr>
          <w:rFonts w:ascii="Times New Roman" w:eastAsia="Calibri" w:hAnsi="Times New Roman"/>
          <w:color w:val="000000" w:themeColor="text1"/>
          <w:sz w:val="24"/>
          <w:szCs w:val="24"/>
        </w:rPr>
      </w:pPr>
    </w:p>
    <w:p w14:paraId="6C9CE3FA" w14:textId="77777777" w:rsidR="00753CF5" w:rsidRDefault="00753CF5" w:rsidP="00DC64BB">
      <w:pPr>
        <w:spacing w:after="0" w:line="240" w:lineRule="auto"/>
        <w:contextualSpacing/>
        <w:jc w:val="right"/>
        <w:rPr>
          <w:rFonts w:ascii="Times New Roman" w:eastAsia="Calibri" w:hAnsi="Times New Roman"/>
          <w:color w:val="000000" w:themeColor="text1"/>
          <w:sz w:val="24"/>
          <w:szCs w:val="24"/>
        </w:rPr>
      </w:pPr>
    </w:p>
    <w:p w14:paraId="476A7AE0" w14:textId="72095F60" w:rsidR="00DC64BB" w:rsidRPr="00A16DF8" w:rsidRDefault="00DC64BB" w:rsidP="00DC64BB">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Приложение № 2</w:t>
      </w:r>
    </w:p>
    <w:p w14:paraId="5AF8B558" w14:textId="77777777" w:rsidR="00DC64BB" w:rsidRPr="00A16DF8" w:rsidRDefault="00DC64BB" w:rsidP="00DC64BB">
      <w:pPr>
        <w:spacing w:after="0" w:line="240" w:lineRule="auto"/>
        <w:contextualSpacing/>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к Договору от «__» __________</w:t>
      </w:r>
      <w:r w:rsidR="003A46C3" w:rsidRPr="00A16DF8">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202</w:t>
      </w:r>
      <w:r w:rsidR="003A46C3" w:rsidRPr="00A16DF8">
        <w:rPr>
          <w:rFonts w:ascii="Times New Roman" w:eastAsia="Calibri" w:hAnsi="Times New Roman"/>
          <w:color w:val="000000" w:themeColor="text1"/>
          <w:sz w:val="24"/>
          <w:szCs w:val="24"/>
        </w:rPr>
        <w:t>4</w:t>
      </w:r>
      <w:r w:rsidRPr="00A16DF8">
        <w:rPr>
          <w:rFonts w:ascii="Times New Roman" w:eastAsia="Calibri" w:hAnsi="Times New Roman"/>
          <w:color w:val="000000" w:themeColor="text1"/>
          <w:sz w:val="24"/>
          <w:szCs w:val="24"/>
        </w:rPr>
        <w:t xml:space="preserve"> г.</w:t>
      </w:r>
    </w:p>
    <w:p w14:paraId="1251E63C" w14:textId="77777777" w:rsidR="00DC64BB" w:rsidRPr="00A16DF8" w:rsidRDefault="00DC64BB" w:rsidP="00DC64BB">
      <w:pPr>
        <w:spacing w:after="0" w:line="259" w:lineRule="auto"/>
        <w:jc w:val="right"/>
        <w:rPr>
          <w:rFonts w:ascii="Times New Roman" w:eastAsia="Calibri" w:hAnsi="Times New Roman"/>
          <w:color w:val="000000" w:themeColor="text1"/>
          <w:sz w:val="24"/>
          <w:szCs w:val="24"/>
        </w:rPr>
      </w:pPr>
      <w:r w:rsidRPr="00A16DF8">
        <w:rPr>
          <w:rFonts w:ascii="Times New Roman" w:eastAsia="Calibri" w:hAnsi="Times New Roman"/>
          <w:color w:val="000000" w:themeColor="text1"/>
          <w:sz w:val="24"/>
          <w:szCs w:val="24"/>
        </w:rPr>
        <w:t>№</w:t>
      </w:r>
      <w:r w:rsidR="003A46C3" w:rsidRPr="00A16DF8">
        <w:rPr>
          <w:rFonts w:ascii="Times New Roman" w:eastAsia="Calibri" w:hAnsi="Times New Roman"/>
          <w:color w:val="000000" w:themeColor="text1"/>
          <w:sz w:val="24"/>
          <w:szCs w:val="24"/>
        </w:rPr>
        <w:t xml:space="preserve"> </w:t>
      </w:r>
      <w:r w:rsidRPr="00A16DF8">
        <w:rPr>
          <w:rFonts w:ascii="Times New Roman" w:eastAsia="Calibri" w:hAnsi="Times New Roman"/>
          <w:color w:val="000000" w:themeColor="text1"/>
          <w:sz w:val="24"/>
          <w:szCs w:val="24"/>
        </w:rPr>
        <w:t>_____________________</w:t>
      </w:r>
    </w:p>
    <w:p w14:paraId="6AFA4989" w14:textId="77777777" w:rsidR="00DC64BB" w:rsidRPr="00A16DF8" w:rsidRDefault="00DC64BB" w:rsidP="00DC64BB">
      <w:pPr>
        <w:spacing w:after="0" w:line="259" w:lineRule="auto"/>
        <w:jc w:val="right"/>
        <w:rPr>
          <w:rFonts w:ascii="Times New Roman" w:eastAsia="Calibri" w:hAnsi="Times New Roman"/>
          <w:b/>
          <w:bCs/>
          <w:sz w:val="24"/>
          <w:szCs w:val="24"/>
        </w:rPr>
      </w:pPr>
    </w:p>
    <w:p w14:paraId="701D4195" w14:textId="77777777" w:rsidR="00753CF5" w:rsidRDefault="00753CF5" w:rsidP="00A16DF8">
      <w:pPr>
        <w:spacing w:after="0" w:line="240" w:lineRule="auto"/>
        <w:jc w:val="center"/>
        <w:rPr>
          <w:rFonts w:ascii="Times New Roman" w:hAnsi="Times New Roman"/>
          <w:sz w:val="24"/>
          <w:szCs w:val="24"/>
        </w:rPr>
      </w:pPr>
    </w:p>
    <w:p w14:paraId="0AC733A3" w14:textId="59E2E2A2" w:rsidR="00A16DF8" w:rsidRPr="00A16DF8" w:rsidRDefault="00A16DF8" w:rsidP="00A16DF8">
      <w:pPr>
        <w:spacing w:after="0" w:line="240" w:lineRule="auto"/>
        <w:jc w:val="center"/>
        <w:rPr>
          <w:rFonts w:ascii="Times New Roman" w:hAnsi="Times New Roman"/>
          <w:sz w:val="24"/>
          <w:szCs w:val="24"/>
        </w:rPr>
      </w:pPr>
      <w:r w:rsidRPr="00A16DF8">
        <w:rPr>
          <w:rFonts w:ascii="Times New Roman" w:hAnsi="Times New Roman"/>
          <w:sz w:val="24"/>
          <w:szCs w:val="24"/>
        </w:rPr>
        <w:t>Описание предмета закупки</w:t>
      </w:r>
    </w:p>
    <w:p w14:paraId="1714A931" w14:textId="77777777" w:rsidR="00A16DF8" w:rsidRPr="00A16DF8" w:rsidRDefault="00A16DF8" w:rsidP="00A16DF8">
      <w:pPr>
        <w:spacing w:after="0" w:line="240" w:lineRule="auto"/>
        <w:jc w:val="center"/>
        <w:rPr>
          <w:rFonts w:ascii="Times New Roman" w:eastAsia="Calibri" w:hAnsi="Times New Roman"/>
          <w:b/>
          <w:kern w:val="2"/>
          <w:sz w:val="24"/>
          <w:szCs w:val="24"/>
          <w:lang w:eastAsia="ar-SA" w:bidi="hi-IN"/>
        </w:rPr>
      </w:pPr>
      <w:r w:rsidRPr="00A16DF8">
        <w:rPr>
          <w:rFonts w:ascii="Times New Roman" w:eastAsia="Calibri" w:hAnsi="Times New Roman"/>
          <w:b/>
          <w:kern w:val="2"/>
          <w:sz w:val="24"/>
          <w:szCs w:val="24"/>
          <w:lang w:eastAsia="ar-SA" w:bidi="hi-IN"/>
        </w:rPr>
        <w:t>(ТЕХНИЧЕСКОЕ ЗАДАНИЕ)</w:t>
      </w:r>
    </w:p>
    <w:p w14:paraId="0EAB8064" w14:textId="51EB3270" w:rsidR="00A16DF8" w:rsidRPr="00A16DF8" w:rsidRDefault="00A16DF8" w:rsidP="00A16DF8">
      <w:pPr>
        <w:spacing w:after="0" w:line="240" w:lineRule="auto"/>
        <w:jc w:val="center"/>
        <w:rPr>
          <w:rFonts w:ascii="Times New Roman" w:eastAsia="Times New Roman" w:hAnsi="Times New Roman"/>
          <w:sz w:val="24"/>
          <w:szCs w:val="24"/>
        </w:rPr>
      </w:pPr>
      <w:bookmarkStart w:id="4" w:name="_Hlk159012170"/>
      <w:r w:rsidRPr="00A16DF8">
        <w:rPr>
          <w:rFonts w:ascii="Times New Roman" w:eastAsia="Times New Roman" w:hAnsi="Times New Roman"/>
          <w:sz w:val="24"/>
          <w:szCs w:val="24"/>
        </w:rPr>
        <w:t>на поставку сувенирных товаров для нужд ИПУ РАН</w:t>
      </w:r>
    </w:p>
    <w:bookmarkEnd w:id="4"/>
    <w:p w14:paraId="646929A8" w14:textId="77777777" w:rsidR="00A16DF8" w:rsidRPr="00A16DF8" w:rsidRDefault="00A16DF8" w:rsidP="00A16DF8">
      <w:pPr>
        <w:spacing w:after="0" w:line="240" w:lineRule="auto"/>
        <w:ind w:firstLine="709"/>
        <w:jc w:val="both"/>
        <w:rPr>
          <w:rFonts w:ascii="Times New Roman" w:eastAsia="Times New Roman" w:hAnsi="Times New Roman"/>
          <w:sz w:val="24"/>
          <w:szCs w:val="24"/>
        </w:rPr>
      </w:pPr>
    </w:p>
    <w:p w14:paraId="16EC8C08"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b/>
          <w:bCs/>
          <w:sz w:val="24"/>
          <w:szCs w:val="24"/>
        </w:rPr>
        <w:t xml:space="preserve">1. Объект закупки: </w:t>
      </w:r>
      <w:r w:rsidRPr="00753CF5">
        <w:rPr>
          <w:rFonts w:ascii="Times New Roman" w:eastAsia="Times New Roman" w:hAnsi="Times New Roman"/>
          <w:sz w:val="24"/>
          <w:szCs w:val="24"/>
        </w:rPr>
        <w:t>поставка сувенирных товаров для нужд ИПУ РАН (далее - Товар).</w:t>
      </w:r>
    </w:p>
    <w:p w14:paraId="0BC4D08C" w14:textId="77777777" w:rsidR="00753CF5" w:rsidRPr="00753CF5" w:rsidRDefault="00753CF5" w:rsidP="00753CF5">
      <w:pPr>
        <w:spacing w:after="0" w:line="240" w:lineRule="auto"/>
        <w:ind w:right="-2" w:firstLine="709"/>
        <w:jc w:val="both"/>
        <w:rPr>
          <w:rFonts w:ascii="Times New Roman" w:eastAsia="Times New Roman" w:hAnsi="Times New Roman"/>
          <w:sz w:val="24"/>
          <w:szCs w:val="24"/>
        </w:rPr>
      </w:pPr>
      <w:r w:rsidRPr="00753CF5">
        <w:rPr>
          <w:rFonts w:ascii="Times New Roman" w:eastAsia="Times New Roman" w:hAnsi="Times New Roman"/>
          <w:b/>
          <w:bCs/>
          <w:sz w:val="24"/>
          <w:szCs w:val="24"/>
        </w:rPr>
        <w:t>2. Краткие характеристики поставляемого Товара:</w:t>
      </w:r>
      <w:r w:rsidRPr="00753CF5">
        <w:rPr>
          <w:rFonts w:ascii="Times New Roman" w:eastAsia="Times New Roman" w:hAnsi="Times New Roman"/>
          <w:sz w:val="24"/>
          <w:szCs w:val="24"/>
        </w:rPr>
        <w:t xml:space="preserve"> в соответствии с Приложением </w:t>
      </w:r>
      <w:r w:rsidRPr="00753CF5">
        <w:rPr>
          <w:rFonts w:ascii="Times New Roman" w:eastAsia="Times New Roman" w:hAnsi="Times New Roman"/>
          <w:sz w:val="24"/>
          <w:szCs w:val="24"/>
        </w:rPr>
        <w:b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188142D5"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эксплуатационными эргономическим показателям, указанным в Приложении к Техническому заданию.</w:t>
      </w:r>
    </w:p>
    <w:p w14:paraId="31EDB328" w14:textId="77777777" w:rsidR="00753CF5" w:rsidRPr="00753CF5" w:rsidRDefault="00753CF5" w:rsidP="00753CF5">
      <w:pPr>
        <w:spacing w:after="0" w:line="240" w:lineRule="auto"/>
        <w:ind w:firstLine="709"/>
        <w:jc w:val="both"/>
        <w:rPr>
          <w:rFonts w:ascii="Times New Roman" w:eastAsia="Times New Roman" w:hAnsi="Times New Roman"/>
          <w:bCs/>
          <w:sz w:val="24"/>
          <w:szCs w:val="24"/>
        </w:rPr>
      </w:pPr>
      <w:r w:rsidRPr="00753CF5">
        <w:rPr>
          <w:rFonts w:ascii="Times New Roman" w:eastAsia="Times New Roman" w:hAnsi="Times New Roman"/>
          <w:sz w:val="24"/>
          <w:szCs w:val="24"/>
        </w:rPr>
        <w:t xml:space="preserve">Код ОКПД 2: </w:t>
      </w:r>
      <w:r w:rsidRPr="00753CF5">
        <w:rPr>
          <w:rFonts w:ascii="Times New Roman" w:eastAsia="Times New Roman" w:hAnsi="Times New Roman"/>
          <w:bCs/>
          <w:sz w:val="24"/>
          <w:szCs w:val="24"/>
        </w:rPr>
        <w:t xml:space="preserve">15.12.12.191 - Кейсы для деловых бумаг, портфели, ранцы школьные </w:t>
      </w:r>
      <w:r w:rsidRPr="00753CF5">
        <w:rPr>
          <w:rFonts w:ascii="Times New Roman" w:eastAsia="Times New Roman" w:hAnsi="Times New Roman"/>
          <w:bCs/>
          <w:sz w:val="24"/>
          <w:szCs w:val="24"/>
        </w:rPr>
        <w:br/>
        <w:t>и аналогичные изделия из натуральной кожи, сочетаний кожи, листов пластмассы, текстильных материалов, вулканизированных волокон или картона.</w:t>
      </w:r>
    </w:p>
    <w:p w14:paraId="06FECDD7"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b/>
          <w:bCs/>
          <w:sz w:val="24"/>
          <w:szCs w:val="24"/>
        </w:rPr>
        <w:t xml:space="preserve">3. Перечень и количество поставляемого Товара: </w:t>
      </w:r>
      <w:r w:rsidRPr="00753CF5">
        <w:rPr>
          <w:rFonts w:ascii="Times New Roman" w:eastAsia="Times New Roman" w:hAnsi="Times New Roman"/>
          <w:bCs/>
          <w:sz w:val="24"/>
          <w:szCs w:val="24"/>
        </w:rPr>
        <w:t>в</w:t>
      </w:r>
      <w:r w:rsidRPr="00753CF5">
        <w:rPr>
          <w:rFonts w:ascii="Times New Roman" w:eastAsia="Times New Roman" w:hAnsi="Times New Roman"/>
          <w:sz w:val="24"/>
          <w:szCs w:val="24"/>
        </w:rPr>
        <w:t xml:space="preserve"> соответствии с Приложением </w:t>
      </w:r>
      <w:r w:rsidRPr="00753CF5">
        <w:rPr>
          <w:rFonts w:ascii="Times New Roman" w:eastAsia="Times New Roman" w:hAnsi="Times New Roman"/>
          <w:sz w:val="24"/>
          <w:szCs w:val="24"/>
        </w:rPr>
        <w:br/>
        <w:t xml:space="preserve"> к Договору «Спецификация на поставку сувенирных товаров для нужд ИПУ РАН» (далее - Спецификация), являющимся его неотъемлемой частью.</w:t>
      </w:r>
    </w:p>
    <w:p w14:paraId="782B6F71" w14:textId="77777777" w:rsidR="00753CF5" w:rsidRPr="00753CF5" w:rsidRDefault="00753CF5" w:rsidP="00753CF5">
      <w:pPr>
        <w:spacing w:after="0" w:line="240" w:lineRule="auto"/>
        <w:ind w:firstLine="709"/>
        <w:jc w:val="both"/>
        <w:rPr>
          <w:rFonts w:ascii="Times New Roman" w:eastAsia="Times New Roman" w:hAnsi="Times New Roman"/>
          <w:b/>
          <w:bCs/>
          <w:sz w:val="24"/>
          <w:szCs w:val="24"/>
        </w:rPr>
      </w:pPr>
      <w:r w:rsidRPr="00753CF5">
        <w:rPr>
          <w:rFonts w:ascii="Times New Roman" w:eastAsia="Times New Roman" w:hAnsi="Times New Roman"/>
          <w:b/>
          <w:bCs/>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355F470D"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 xml:space="preserve">Поставляемый Товар должен принадлежать Поставщику на праве собственности, </w:t>
      </w:r>
      <w:r w:rsidRPr="00753CF5">
        <w:rPr>
          <w:rFonts w:ascii="Times New Roman" w:eastAsia="Times New Roman" w:hAnsi="Times New Roman"/>
          <w:sz w:val="24"/>
          <w:szCs w:val="24"/>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23358116"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Поставляемый Товар и его составляющие должен быть новым, не ранее 2023 года выпуска, изготовлен в соответствии с требованиями, установленными законодательством Российской Федерации.</w:t>
      </w:r>
    </w:p>
    <w:p w14:paraId="56A5E7C8"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35B9C5BD"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32E3B495" w14:textId="5D321BA9"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Pr>
          <w:rFonts w:ascii="Times New Roman" w:eastAsia="Times New Roman" w:hAnsi="Times New Roman"/>
          <w:sz w:val="24"/>
          <w:szCs w:val="24"/>
        </w:rPr>
        <w:br/>
      </w:r>
      <w:r w:rsidRPr="00753CF5">
        <w:rPr>
          <w:rFonts w:ascii="Times New Roman" w:eastAsia="Times New Roman" w:hAnsi="Times New Roman"/>
          <w:sz w:val="24"/>
          <w:szCs w:val="24"/>
        </w:rPr>
        <w:t>«О безопасности упаковки», ГОСТ 17527-2020 «Упаковка. Термины и определения».</w:t>
      </w:r>
    </w:p>
    <w:p w14:paraId="6493988F"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753CF5">
        <w:rPr>
          <w:rFonts w:ascii="Times New Roman" w:eastAsia="Times New Roman" w:hAnsi="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14:paraId="0D509D63" w14:textId="77777777" w:rsidR="00753CF5" w:rsidRPr="00753CF5" w:rsidRDefault="00753CF5" w:rsidP="00753CF5">
      <w:pPr>
        <w:widowControl w:val="0"/>
        <w:tabs>
          <w:tab w:val="left" w:pos="567"/>
        </w:tabs>
        <w:autoSpaceDE w:val="0"/>
        <w:spacing w:after="0" w:line="240" w:lineRule="auto"/>
        <w:ind w:firstLine="426"/>
        <w:jc w:val="both"/>
        <w:rPr>
          <w:rFonts w:ascii="Times New Roman" w:eastAsia="Times New Roman" w:hAnsi="Times New Roman"/>
          <w:sz w:val="24"/>
          <w:szCs w:val="24"/>
          <w:lang w:eastAsia="ru-RU"/>
        </w:rPr>
      </w:pPr>
      <w:r w:rsidRPr="00753CF5">
        <w:rPr>
          <w:rFonts w:ascii="Times New Roman" w:eastAsia="Times New Roman" w:hAnsi="Times New Roman"/>
          <w:sz w:val="24"/>
          <w:szCs w:val="24"/>
          <w:lang w:eastAsia="ru-RU"/>
        </w:rPr>
        <w:t>Поставка Товара осуществляется по адресу:</w:t>
      </w:r>
      <w:r w:rsidRPr="00753CF5">
        <w:rPr>
          <w:rFonts w:ascii="Times New Roman" w:eastAsia="Times New Roman" w:hAnsi="Times New Roman"/>
          <w:b/>
          <w:sz w:val="24"/>
          <w:szCs w:val="24"/>
          <w:lang w:eastAsia="ru-RU"/>
        </w:rPr>
        <w:t xml:space="preserve"> </w:t>
      </w:r>
      <w:r w:rsidRPr="00753CF5">
        <w:rPr>
          <w:rFonts w:ascii="Times New Roman" w:eastAsia="Times New Roman" w:hAnsi="Times New Roman"/>
          <w:sz w:val="24"/>
          <w:szCs w:val="24"/>
          <w:lang w:eastAsia="ru-RU"/>
        </w:rPr>
        <w:t>г. Москва, ул. Профсоюзная, д. 65, ИПУ РАН.</w:t>
      </w:r>
    </w:p>
    <w:p w14:paraId="68B2A6F8" w14:textId="77777777" w:rsidR="00753CF5" w:rsidRPr="00753CF5" w:rsidRDefault="00753CF5" w:rsidP="00753CF5">
      <w:pPr>
        <w:spacing w:after="0" w:line="240" w:lineRule="auto"/>
        <w:ind w:firstLine="426"/>
        <w:jc w:val="both"/>
        <w:rPr>
          <w:rFonts w:ascii="Times New Roman" w:eastAsia="Calibri" w:hAnsi="Times New Roman"/>
          <w:sz w:val="24"/>
          <w:szCs w:val="24"/>
          <w:lang w:eastAsia="ru-RU"/>
        </w:rPr>
      </w:pPr>
      <w:r w:rsidRPr="00753CF5">
        <w:rPr>
          <w:rFonts w:ascii="Times New Roman" w:eastAsia="Calibri" w:hAnsi="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w:t>
      </w:r>
      <w:r w:rsidRPr="00753CF5">
        <w:rPr>
          <w:rFonts w:ascii="Times New Roman" w:eastAsia="Calibri" w:hAnsi="Times New Roman"/>
          <w:sz w:val="24"/>
          <w:szCs w:val="24"/>
          <w:lang w:eastAsia="ar-SA"/>
        </w:rPr>
        <w:br/>
        <w:t>с понедельника по четверг, с 9 ч. 30 мин по 17 ч. 00 мин. - пятница с соблюдением Поставщиком Правил внутреннего трудового распорядка Заказчика.</w:t>
      </w:r>
      <w:r w:rsidRPr="00753CF5">
        <w:rPr>
          <w:rFonts w:ascii="Times New Roman" w:eastAsia="Calibri" w:hAnsi="Times New Roman"/>
          <w:sz w:val="24"/>
          <w:szCs w:val="24"/>
          <w:lang w:eastAsia="ru-RU"/>
        </w:rPr>
        <w:t xml:space="preserve"> </w:t>
      </w:r>
    </w:p>
    <w:p w14:paraId="28BC674A"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ED34AA3" w14:textId="29088FDB"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6AE3375D"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Срок годности и объем гарантии на поставленный Товар составляет срок согласно гарантии завода-изготовителя (производителя Товара). Срок годности поставленного Товара должен составлять не менее 12 (двенадцати) месяцев с даты подписания Документа о приемке Товара. В случае если в течение срока годности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
    <w:p w14:paraId="29CFD70F" w14:textId="7B832AAE"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 xml:space="preserve">Наличие гарантии качества удостоверяется выдачей Поставщиком сертификатов соответствия (деклараций соответствия), санитарно-гигиенических заключений и иных документов, подтверждающих качество Товара, оформленных в соответствии </w:t>
      </w:r>
      <w:r>
        <w:rPr>
          <w:rFonts w:ascii="Times New Roman" w:eastAsia="Times New Roman" w:hAnsi="Times New Roman"/>
          <w:sz w:val="24"/>
          <w:szCs w:val="24"/>
        </w:rPr>
        <w:br/>
      </w:r>
      <w:r w:rsidRPr="00753CF5">
        <w:rPr>
          <w:rFonts w:ascii="Times New Roman" w:eastAsia="Times New Roman" w:hAnsi="Times New Roman"/>
          <w:sz w:val="24"/>
          <w:szCs w:val="24"/>
        </w:rPr>
        <w:t>с законодательством Российской Федерации.</w:t>
      </w:r>
    </w:p>
    <w:p w14:paraId="257A200F"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Поставляемый Товар должны быть экологически чистыми, безопасными для здоровья человека.</w:t>
      </w:r>
    </w:p>
    <w:p w14:paraId="592CAF79"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14:paraId="22548E80"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20EB7A4D"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Поставляемый Товар должен соответствовать:</w:t>
      </w:r>
    </w:p>
    <w:p w14:paraId="04BF9F7D" w14:textId="77777777" w:rsidR="00753CF5" w:rsidRPr="00753CF5" w:rsidRDefault="00753CF5" w:rsidP="00753CF5">
      <w:pPr>
        <w:spacing w:after="0" w:line="240" w:lineRule="auto"/>
        <w:ind w:firstLine="709"/>
        <w:jc w:val="both"/>
        <w:rPr>
          <w:rFonts w:ascii="Times New Roman" w:eastAsia="Times New Roman" w:hAnsi="Times New Roman"/>
          <w:bCs/>
          <w:kern w:val="1"/>
          <w:sz w:val="24"/>
          <w:szCs w:val="20"/>
          <w:lang w:eastAsia="ru-RU"/>
        </w:rPr>
      </w:pPr>
      <w:bookmarkStart w:id="5" w:name="_Hlk159420434"/>
      <w:bookmarkStart w:id="6" w:name="_Hlk159418828"/>
      <w:r w:rsidRPr="00753CF5">
        <w:rPr>
          <w:rFonts w:ascii="Times New Roman" w:eastAsia="Times New Roman" w:hAnsi="Times New Roman"/>
          <w:bCs/>
          <w:kern w:val="1"/>
          <w:sz w:val="24"/>
          <w:szCs w:val="20"/>
          <w:lang w:eastAsia="ru-RU"/>
        </w:rPr>
        <w:t>- ГОСТ 28631-2005 «Сумки, чемоданы, портфели, ранцы, папки, изделия мелкой кожгалантереи. Общие технические условия»;</w:t>
      </w:r>
    </w:p>
    <w:p w14:paraId="465624C6" w14:textId="77777777" w:rsidR="00753CF5" w:rsidRPr="00753CF5" w:rsidRDefault="00753CF5" w:rsidP="00753CF5">
      <w:pPr>
        <w:spacing w:after="0" w:line="240" w:lineRule="auto"/>
        <w:ind w:firstLine="709"/>
        <w:jc w:val="both"/>
        <w:rPr>
          <w:rFonts w:ascii="Times New Roman" w:eastAsia="Times New Roman" w:hAnsi="Times New Roman"/>
          <w:bCs/>
          <w:kern w:val="1"/>
          <w:sz w:val="24"/>
          <w:szCs w:val="20"/>
          <w:lang w:eastAsia="ru-RU"/>
        </w:rPr>
      </w:pPr>
      <w:r w:rsidRPr="00753CF5">
        <w:rPr>
          <w:rFonts w:ascii="Times New Roman" w:eastAsia="Times New Roman" w:hAnsi="Times New Roman"/>
          <w:bCs/>
          <w:kern w:val="1"/>
          <w:sz w:val="24"/>
          <w:szCs w:val="20"/>
          <w:lang w:eastAsia="ru-RU"/>
        </w:rPr>
        <w:t>- Технического регламента Таможенного союза ТР ТС 017/2011 «О безопасности продукции легкой промышленности»,</w:t>
      </w:r>
      <w:r w:rsidRPr="00753CF5">
        <w:rPr>
          <w:rFonts w:asciiTheme="minorHAnsi" w:hAnsiTheme="minorHAnsi" w:cstheme="minorBidi"/>
          <w:sz w:val="22"/>
          <w:szCs w:val="22"/>
        </w:rPr>
        <w:t xml:space="preserve"> </w:t>
      </w:r>
      <w:r w:rsidRPr="00753CF5">
        <w:rPr>
          <w:rFonts w:ascii="Times New Roman" w:eastAsia="Times New Roman" w:hAnsi="Times New Roman"/>
          <w:bCs/>
          <w:kern w:val="1"/>
          <w:sz w:val="24"/>
          <w:szCs w:val="20"/>
          <w:lang w:eastAsia="ru-RU"/>
        </w:rPr>
        <w:t>утвержденного Решением Комиссии Таможенного союза от 9 декабря 2011 года № 876</w:t>
      </w:r>
      <w:bookmarkEnd w:id="5"/>
      <w:r w:rsidRPr="00753CF5">
        <w:rPr>
          <w:rFonts w:ascii="Times New Roman" w:eastAsia="Times New Roman" w:hAnsi="Times New Roman"/>
          <w:bCs/>
          <w:kern w:val="1"/>
          <w:sz w:val="24"/>
          <w:szCs w:val="20"/>
          <w:lang w:eastAsia="ru-RU"/>
        </w:rPr>
        <w:t>.</w:t>
      </w:r>
    </w:p>
    <w:bookmarkEnd w:id="6"/>
    <w:p w14:paraId="71CD99C4" w14:textId="77777777" w:rsidR="00753CF5" w:rsidRPr="00753CF5" w:rsidRDefault="00753CF5" w:rsidP="00753CF5">
      <w:pPr>
        <w:spacing w:after="0" w:line="240" w:lineRule="auto"/>
        <w:ind w:firstLine="709"/>
        <w:jc w:val="both"/>
        <w:rPr>
          <w:rFonts w:ascii="Times New Roman" w:eastAsia="Times New Roman" w:hAnsi="Times New Roman"/>
          <w:b/>
          <w:bCs/>
          <w:sz w:val="24"/>
          <w:szCs w:val="24"/>
        </w:rPr>
      </w:pPr>
      <w:r w:rsidRPr="00753CF5">
        <w:rPr>
          <w:rFonts w:ascii="Times New Roman" w:eastAsia="Times New Roman" w:hAnsi="Times New Roman"/>
          <w:b/>
          <w:bCs/>
          <w:sz w:val="24"/>
          <w:szCs w:val="24"/>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14:paraId="7790EC3C" w14:textId="17CABEE4" w:rsidR="00753CF5" w:rsidRPr="00753CF5" w:rsidRDefault="00753CF5" w:rsidP="00753CF5">
      <w:pPr>
        <w:spacing w:after="0" w:line="240" w:lineRule="auto"/>
        <w:ind w:firstLine="709"/>
        <w:jc w:val="both"/>
        <w:rPr>
          <w:rFonts w:ascii="Times New Roman" w:eastAsia="Times New Roman" w:hAnsi="Times New Roman"/>
          <w:bCs/>
          <w:sz w:val="24"/>
          <w:szCs w:val="24"/>
        </w:rPr>
      </w:pPr>
      <w:r w:rsidRPr="00753CF5">
        <w:rPr>
          <w:rFonts w:ascii="Times New Roman" w:eastAsia="Times New Roman" w:hAnsi="Times New Roman"/>
          <w:bCs/>
          <w:sz w:val="24"/>
          <w:szCs w:val="24"/>
        </w:rPr>
        <w:t xml:space="preserve">Поставка Товара осуществляется в срок </w:t>
      </w:r>
      <w:r w:rsidRPr="00753CF5">
        <w:rPr>
          <w:rFonts w:ascii="Times New Roman" w:eastAsia="Times New Roman" w:hAnsi="Times New Roman"/>
          <w:b/>
          <w:bCs/>
          <w:sz w:val="24"/>
          <w:szCs w:val="24"/>
        </w:rPr>
        <w:t>до 20.05.2024</w:t>
      </w:r>
      <w:r w:rsidRPr="00753CF5">
        <w:rPr>
          <w:rFonts w:ascii="Times New Roman" w:eastAsia="Times New Roman" w:hAnsi="Times New Roman"/>
          <w:bCs/>
          <w:sz w:val="24"/>
          <w:szCs w:val="24"/>
        </w:rPr>
        <w:t xml:space="preserve"> </w:t>
      </w:r>
      <w:r w:rsidR="00DD553F">
        <w:rPr>
          <w:rFonts w:ascii="Times New Roman" w:eastAsia="Times New Roman" w:hAnsi="Times New Roman"/>
          <w:bCs/>
          <w:sz w:val="24"/>
          <w:szCs w:val="24"/>
        </w:rPr>
        <w:t xml:space="preserve">включительно </w:t>
      </w:r>
      <w:r w:rsidRPr="00753CF5">
        <w:rPr>
          <w:rFonts w:ascii="Times New Roman" w:eastAsia="Times New Roman" w:hAnsi="Times New Roman"/>
          <w:bCs/>
          <w:sz w:val="24"/>
          <w:szCs w:val="24"/>
        </w:rPr>
        <w:t>с даты заключения Договора.</w:t>
      </w:r>
    </w:p>
    <w:p w14:paraId="0DC3B9B4" w14:textId="77777777" w:rsidR="00753CF5" w:rsidRPr="00753CF5" w:rsidRDefault="00753CF5" w:rsidP="00753CF5">
      <w:pPr>
        <w:widowControl w:val="0"/>
        <w:suppressAutoHyphens/>
        <w:autoSpaceDN w:val="0"/>
        <w:spacing w:after="0" w:line="240" w:lineRule="auto"/>
        <w:ind w:firstLine="708"/>
        <w:jc w:val="both"/>
        <w:textAlignment w:val="baseline"/>
        <w:rPr>
          <w:rFonts w:ascii="Times New Roman" w:eastAsia="Times New Roman" w:hAnsi="Times New Roman" w:cs="Tahoma"/>
          <w:kern w:val="3"/>
          <w:sz w:val="24"/>
          <w:szCs w:val="24"/>
          <w:lang w:val="de-DE" w:eastAsia="ja-JP" w:bidi="fa-IR"/>
        </w:rPr>
      </w:pPr>
      <w:r w:rsidRPr="00753CF5">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логотипа </w:t>
      </w:r>
      <w:r w:rsidRPr="00753CF5">
        <w:rPr>
          <w:rFonts w:ascii="Times New Roman" w:eastAsia="Times New Roman" w:hAnsi="Times New Roman"/>
          <w:b/>
          <w:sz w:val="24"/>
          <w:szCs w:val="24"/>
          <w:lang w:eastAsia="ru-RU"/>
        </w:rPr>
        <w:t>в векторном формате</w:t>
      </w:r>
      <w:r w:rsidRPr="00753CF5">
        <w:rPr>
          <w:rFonts w:ascii="Times New Roman" w:eastAsia="Times New Roman" w:hAnsi="Times New Roman"/>
          <w:sz w:val="24"/>
          <w:szCs w:val="24"/>
          <w:lang w:eastAsia="ru-RU"/>
        </w:rPr>
        <w:t xml:space="preserve">. </w:t>
      </w:r>
    </w:p>
    <w:p w14:paraId="28B7E444" w14:textId="77777777" w:rsidR="00753CF5" w:rsidRPr="00753CF5" w:rsidRDefault="00753CF5" w:rsidP="00753CF5">
      <w:pPr>
        <w:widowControl w:val="0"/>
        <w:suppressAutoHyphens/>
        <w:autoSpaceDN w:val="0"/>
        <w:spacing w:after="0" w:line="240" w:lineRule="auto"/>
        <w:ind w:firstLine="708"/>
        <w:jc w:val="both"/>
        <w:textAlignment w:val="baseline"/>
        <w:rPr>
          <w:rFonts w:ascii="Times New Roman" w:eastAsia="Times New Roman" w:hAnsi="Times New Roman" w:cs="Tahoma"/>
          <w:kern w:val="3"/>
          <w:sz w:val="24"/>
          <w:szCs w:val="24"/>
          <w:lang w:val="de-DE" w:eastAsia="ja-JP" w:bidi="fa-IR"/>
        </w:rPr>
      </w:pPr>
      <w:r w:rsidRPr="00753CF5">
        <w:rPr>
          <w:rFonts w:ascii="Times New Roman" w:eastAsia="Times New Roman" w:hAnsi="Times New Roman" w:cs="Tahoma"/>
          <w:kern w:val="3"/>
          <w:sz w:val="24"/>
          <w:szCs w:val="24"/>
          <w:lang w:eastAsia="ja-JP" w:bidi="fa-IR"/>
        </w:rPr>
        <w:t>Поставщик обязан предоставить образец Товара до момента запуска в производство изготовления и поставки полной партии. Изготовленный, в соответствии с техническим заданием, образец Товара с нанесенным логотипом и надписью должен быть представлен Поставщиком и согласован Заказчиком в срок не позднее 7 (семи) рабочих дней от даты заключения Договора.</w:t>
      </w:r>
    </w:p>
    <w:p w14:paraId="31BCCF2F"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b/>
          <w:bCs/>
          <w:sz w:val="24"/>
          <w:szCs w:val="24"/>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r w:rsidRPr="00753CF5">
        <w:rPr>
          <w:rFonts w:ascii="Times New Roman" w:eastAsia="Times New Roman" w:hAnsi="Times New Roman"/>
          <w:sz w:val="24"/>
          <w:szCs w:val="24"/>
        </w:rPr>
        <w:t xml:space="preserve"> в соответствии с условиями Договора.</w:t>
      </w:r>
    </w:p>
    <w:p w14:paraId="336506AE" w14:textId="77777777" w:rsidR="00753CF5" w:rsidRPr="00753CF5" w:rsidRDefault="00753CF5" w:rsidP="00753CF5">
      <w:pPr>
        <w:spacing w:after="0" w:line="240" w:lineRule="auto"/>
        <w:ind w:firstLine="709"/>
        <w:jc w:val="both"/>
        <w:rPr>
          <w:rFonts w:ascii="Times New Roman" w:eastAsia="Times New Roman" w:hAnsi="Times New Roman"/>
          <w:b/>
          <w:bCs/>
          <w:sz w:val="24"/>
          <w:szCs w:val="24"/>
        </w:rPr>
      </w:pPr>
      <w:r w:rsidRPr="00753CF5">
        <w:rPr>
          <w:rFonts w:ascii="Times New Roman" w:eastAsia="Times New Roman" w:hAnsi="Times New Roman"/>
          <w:b/>
          <w:bCs/>
          <w:sz w:val="24"/>
          <w:szCs w:val="24"/>
        </w:rPr>
        <w:t xml:space="preserve">7. Качественные и количественные характеристики поставляемого Товара, выполняемых работ, оказываемых услуг: </w:t>
      </w:r>
    </w:p>
    <w:p w14:paraId="45BE1B6D" w14:textId="77777777" w:rsidR="00753CF5" w:rsidRPr="00753CF5" w:rsidRDefault="00753CF5" w:rsidP="00753CF5">
      <w:pPr>
        <w:spacing w:after="0" w:line="240" w:lineRule="auto"/>
        <w:ind w:firstLine="709"/>
        <w:jc w:val="both"/>
        <w:rPr>
          <w:rFonts w:ascii="Times New Roman" w:eastAsia="Times New Roman" w:hAnsi="Times New Roman"/>
          <w:sz w:val="24"/>
          <w:szCs w:val="24"/>
        </w:rPr>
      </w:pPr>
      <w:r w:rsidRPr="00753CF5">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 и Спецификации на поставку сувенирных товаров для нужд ИПУ РАН (Приложение к Договору).</w:t>
      </w:r>
    </w:p>
    <w:p w14:paraId="05239422" w14:textId="77777777" w:rsidR="0072609E" w:rsidRPr="00A16DF8" w:rsidRDefault="0072609E" w:rsidP="005E0FB2">
      <w:pPr>
        <w:tabs>
          <w:tab w:val="left" w:pos="5146"/>
        </w:tabs>
        <w:spacing w:after="0" w:line="240" w:lineRule="auto"/>
        <w:rPr>
          <w:rFonts w:ascii="Times New Roman" w:eastAsia="Calibri" w:hAnsi="Times New Roman"/>
          <w:sz w:val="24"/>
          <w:szCs w:val="24"/>
        </w:rPr>
      </w:pPr>
    </w:p>
    <w:p w14:paraId="40F6820A" w14:textId="77777777" w:rsidR="005E0FB2" w:rsidRPr="00A16DF8" w:rsidRDefault="005E0FB2" w:rsidP="005E0FB2">
      <w:pPr>
        <w:tabs>
          <w:tab w:val="left" w:pos="5146"/>
        </w:tabs>
        <w:spacing w:after="0" w:line="240" w:lineRule="auto"/>
        <w:rPr>
          <w:rFonts w:ascii="Times New Roman" w:eastAsia="Calibri" w:hAnsi="Times New Roman"/>
          <w:sz w:val="24"/>
          <w:szCs w:val="24"/>
        </w:rPr>
      </w:pPr>
    </w:p>
    <w:p w14:paraId="4BE7A17C" w14:textId="77777777" w:rsidR="005E0FB2" w:rsidRPr="00A16DF8" w:rsidRDefault="005E0FB2" w:rsidP="005E0FB2">
      <w:pPr>
        <w:tabs>
          <w:tab w:val="left" w:pos="5146"/>
        </w:tabs>
        <w:spacing w:after="0" w:line="240" w:lineRule="auto"/>
        <w:rPr>
          <w:rFonts w:ascii="Times New Roman" w:eastAsia="Calibri" w:hAnsi="Times New Roman"/>
          <w:sz w:val="24"/>
          <w:szCs w:val="24"/>
        </w:rPr>
      </w:pPr>
    </w:p>
    <w:tbl>
      <w:tblPr>
        <w:tblW w:w="9531" w:type="dxa"/>
        <w:tblInd w:w="108" w:type="dxa"/>
        <w:tblLayout w:type="fixed"/>
        <w:tblLook w:val="0000" w:firstRow="0" w:lastRow="0" w:firstColumn="0" w:lastColumn="0" w:noHBand="0" w:noVBand="0"/>
      </w:tblPr>
      <w:tblGrid>
        <w:gridCol w:w="4570"/>
        <w:gridCol w:w="567"/>
        <w:gridCol w:w="4394"/>
      </w:tblGrid>
      <w:tr w:rsidR="005E0FB2" w:rsidRPr="00A16DF8" w14:paraId="7C64EDF3" w14:textId="77777777" w:rsidTr="001A1E73">
        <w:trPr>
          <w:trHeight w:val="1366"/>
        </w:trPr>
        <w:tc>
          <w:tcPr>
            <w:tcW w:w="4570" w:type="dxa"/>
          </w:tcPr>
          <w:p w14:paraId="102AE273" w14:textId="77777777" w:rsidR="005E0FB2" w:rsidRPr="00A16DF8" w:rsidRDefault="005E0FB2" w:rsidP="001A1E73">
            <w:pPr>
              <w:keepNext/>
              <w:spacing w:after="0" w:line="240" w:lineRule="auto"/>
              <w:ind w:right="-75"/>
              <w:jc w:val="both"/>
              <w:outlineLvl w:val="2"/>
              <w:rPr>
                <w:rFonts w:ascii="Times New Roman" w:eastAsia="Arial Unicode MS" w:hAnsi="Times New Roman"/>
                <w:bCs/>
                <w:sz w:val="24"/>
                <w:szCs w:val="24"/>
                <w:lang w:eastAsia="ru-RU"/>
              </w:rPr>
            </w:pPr>
            <w:bookmarkStart w:id="7" w:name="_Hlk158990185"/>
            <w:r w:rsidRPr="00A16DF8">
              <w:rPr>
                <w:rFonts w:ascii="Times New Roman" w:eastAsia="Times New Roman" w:hAnsi="Times New Roman"/>
                <w:bCs/>
                <w:sz w:val="24"/>
                <w:szCs w:val="24"/>
                <w:lang w:eastAsia="ru-RU"/>
              </w:rPr>
              <w:t>Заказчик:</w:t>
            </w:r>
          </w:p>
          <w:p w14:paraId="583E056E" w14:textId="77777777" w:rsidR="005E0FB2" w:rsidRPr="00A16DF8" w:rsidRDefault="005E0FB2" w:rsidP="001A1E73">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5E633AE1" w14:textId="77777777" w:rsidR="005E0FB2" w:rsidRPr="00A16DF8" w:rsidRDefault="005E0FB2" w:rsidP="001A1E73">
            <w:pPr>
              <w:spacing w:after="0" w:line="240" w:lineRule="auto"/>
              <w:rPr>
                <w:rFonts w:ascii="Times New Roman" w:eastAsia="Times New Roman" w:hAnsi="Times New Roman"/>
                <w:sz w:val="24"/>
                <w:szCs w:val="24"/>
                <w:lang w:eastAsia="ru-RU"/>
              </w:rPr>
            </w:pPr>
          </w:p>
        </w:tc>
        <w:tc>
          <w:tcPr>
            <w:tcW w:w="567" w:type="dxa"/>
          </w:tcPr>
          <w:p w14:paraId="1FD6B57D"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0AFD3788" w14:textId="77777777" w:rsidR="005E0FB2" w:rsidRPr="00A16DF8" w:rsidRDefault="005E0FB2" w:rsidP="001A1E73">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2F481BF2" w14:textId="77777777" w:rsidR="005E0FB2" w:rsidRPr="00A16DF8" w:rsidRDefault="005E0FB2" w:rsidP="001A1E73">
            <w:pPr>
              <w:spacing w:after="0" w:line="240" w:lineRule="auto"/>
              <w:rPr>
                <w:rFonts w:ascii="Times New Roman" w:eastAsia="Times New Roman" w:hAnsi="Times New Roman"/>
                <w:sz w:val="24"/>
                <w:szCs w:val="24"/>
                <w:lang w:eastAsia="ru-RU"/>
              </w:rPr>
            </w:pPr>
          </w:p>
        </w:tc>
      </w:tr>
      <w:tr w:rsidR="005E0FB2" w:rsidRPr="00A16DF8" w14:paraId="1A8FDD0F" w14:textId="77777777" w:rsidTr="001A1E73">
        <w:trPr>
          <w:trHeight w:val="963"/>
        </w:trPr>
        <w:tc>
          <w:tcPr>
            <w:tcW w:w="4570" w:type="dxa"/>
          </w:tcPr>
          <w:p w14:paraId="470977B7"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51428BCF"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p>
          <w:p w14:paraId="00FA665C" w14:textId="77777777" w:rsidR="005E0FB2" w:rsidRPr="00A16DF8" w:rsidRDefault="005E0FB2" w:rsidP="001A1E73">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____________________/______________/  </w:t>
            </w:r>
          </w:p>
        </w:tc>
        <w:tc>
          <w:tcPr>
            <w:tcW w:w="567" w:type="dxa"/>
          </w:tcPr>
          <w:p w14:paraId="213588F4"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1DD3AE98"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w:t>
            </w:r>
          </w:p>
          <w:p w14:paraId="5CDDB3CD" w14:textId="77777777" w:rsidR="005E0FB2" w:rsidRPr="00A16DF8" w:rsidRDefault="005E0FB2" w:rsidP="001A1E73">
            <w:pPr>
              <w:spacing w:after="0" w:line="240" w:lineRule="auto"/>
              <w:rPr>
                <w:rFonts w:ascii="Times New Roman" w:eastAsia="Times New Roman" w:hAnsi="Times New Roman"/>
                <w:sz w:val="24"/>
                <w:szCs w:val="24"/>
                <w:lang w:eastAsia="ru-RU"/>
              </w:rPr>
            </w:pPr>
          </w:p>
          <w:p w14:paraId="4047B8F8" w14:textId="77777777" w:rsidR="005E0FB2" w:rsidRPr="00A16DF8" w:rsidRDefault="005E0FB2" w:rsidP="001A1E73">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w:t>
            </w:r>
          </w:p>
        </w:tc>
      </w:tr>
      <w:tr w:rsidR="005E0FB2" w:rsidRPr="00A16DF8" w14:paraId="7210A45A" w14:textId="77777777" w:rsidTr="001A1E73">
        <w:trPr>
          <w:trHeight w:val="212"/>
        </w:trPr>
        <w:tc>
          <w:tcPr>
            <w:tcW w:w="4570" w:type="dxa"/>
          </w:tcPr>
          <w:p w14:paraId="1C204F8F" w14:textId="77777777" w:rsidR="005E0FB2" w:rsidRPr="00A16DF8" w:rsidRDefault="005E0FB2" w:rsidP="001A1E73">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567" w:type="dxa"/>
          </w:tcPr>
          <w:p w14:paraId="1E98E2E3" w14:textId="77777777" w:rsidR="005E0FB2" w:rsidRPr="00A16DF8" w:rsidRDefault="005E0FB2" w:rsidP="001A1E73">
            <w:pPr>
              <w:spacing w:after="0" w:line="240" w:lineRule="auto"/>
              <w:ind w:left="247"/>
              <w:jc w:val="both"/>
              <w:rPr>
                <w:rFonts w:ascii="Times New Roman" w:eastAsia="Times New Roman" w:hAnsi="Times New Roman"/>
                <w:sz w:val="24"/>
                <w:szCs w:val="24"/>
                <w:lang w:eastAsia="ru-RU"/>
              </w:rPr>
            </w:pPr>
          </w:p>
        </w:tc>
        <w:tc>
          <w:tcPr>
            <w:tcW w:w="4394" w:type="dxa"/>
          </w:tcPr>
          <w:p w14:paraId="6A44F24F" w14:textId="77777777" w:rsidR="005E0FB2" w:rsidRPr="00A16DF8" w:rsidRDefault="005E0FB2" w:rsidP="001A1E73">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bookmarkEnd w:id="7"/>
    </w:tbl>
    <w:p w14:paraId="037E00DE" w14:textId="77777777" w:rsidR="005E0FB2" w:rsidRPr="00A16DF8" w:rsidRDefault="005E0FB2" w:rsidP="005E0FB2">
      <w:pPr>
        <w:tabs>
          <w:tab w:val="left" w:pos="5146"/>
        </w:tabs>
        <w:spacing w:after="0" w:line="240" w:lineRule="auto"/>
        <w:rPr>
          <w:rFonts w:ascii="Times New Roman" w:eastAsia="Calibri" w:hAnsi="Times New Roman"/>
          <w:sz w:val="24"/>
          <w:szCs w:val="24"/>
        </w:rPr>
      </w:pPr>
    </w:p>
    <w:p w14:paraId="13F3F4FB" w14:textId="77777777" w:rsidR="0072609E" w:rsidRPr="00A16DF8" w:rsidRDefault="0072609E" w:rsidP="0072609E">
      <w:pPr>
        <w:suppressAutoHyphens/>
        <w:autoSpaceDN w:val="0"/>
        <w:spacing w:after="0" w:line="240" w:lineRule="auto"/>
        <w:ind w:left="851" w:firstLine="567"/>
        <w:jc w:val="both"/>
        <w:textAlignment w:val="baseline"/>
        <w:rPr>
          <w:rFonts w:ascii="Times New Roman" w:eastAsia="Times New Roman" w:hAnsi="Times New Roman"/>
          <w:b/>
          <w:bCs/>
          <w:kern w:val="3"/>
          <w:sz w:val="24"/>
          <w:szCs w:val="24"/>
        </w:rPr>
        <w:sectPr w:rsidR="0072609E" w:rsidRPr="00A16DF8" w:rsidSect="00C733D4">
          <w:headerReference w:type="even" r:id="rId8"/>
          <w:footerReference w:type="even" r:id="rId9"/>
          <w:footerReference w:type="default" r:id="rId10"/>
          <w:pgSz w:w="11906" w:h="16838"/>
          <w:pgMar w:top="567" w:right="851" w:bottom="567" w:left="1134" w:header="340" w:footer="340" w:gutter="0"/>
          <w:cols w:space="708"/>
          <w:titlePg/>
          <w:docGrid w:linePitch="381"/>
        </w:sectPr>
      </w:pPr>
    </w:p>
    <w:p w14:paraId="1109FABB" w14:textId="77777777" w:rsidR="00DC64BB" w:rsidRPr="00A16DF8" w:rsidRDefault="00DC64BB" w:rsidP="00DC64BB">
      <w:pPr>
        <w:spacing w:after="0" w:line="259" w:lineRule="auto"/>
        <w:jc w:val="right"/>
        <w:rPr>
          <w:rFonts w:ascii="Times New Roman" w:eastAsia="Calibri" w:hAnsi="Times New Roman"/>
          <w:bCs/>
          <w:sz w:val="24"/>
          <w:szCs w:val="24"/>
        </w:rPr>
      </w:pPr>
      <w:r w:rsidRPr="00A16DF8">
        <w:rPr>
          <w:rFonts w:ascii="Times New Roman" w:eastAsia="Calibri" w:hAnsi="Times New Roman"/>
          <w:bCs/>
          <w:sz w:val="24"/>
          <w:szCs w:val="24"/>
        </w:rPr>
        <w:t>Приложение к Техническому заданию</w:t>
      </w:r>
    </w:p>
    <w:p w14:paraId="5D9EDDD8" w14:textId="55BB856F" w:rsidR="00A5562D" w:rsidRPr="00A16DF8" w:rsidRDefault="00A5562D" w:rsidP="00A5562D">
      <w:pPr>
        <w:spacing w:after="0" w:line="240" w:lineRule="auto"/>
        <w:jc w:val="right"/>
        <w:rPr>
          <w:rFonts w:ascii="Times New Roman" w:eastAsia="Times New Roman" w:hAnsi="Times New Roman"/>
          <w:sz w:val="24"/>
          <w:szCs w:val="24"/>
        </w:rPr>
      </w:pPr>
      <w:r w:rsidRPr="00A16DF8">
        <w:rPr>
          <w:rFonts w:ascii="Times New Roman" w:eastAsia="Times New Roman" w:hAnsi="Times New Roman"/>
          <w:sz w:val="24"/>
          <w:szCs w:val="24"/>
        </w:rPr>
        <w:t>на поставку сувенирных товаров для нужд ИПУ РАН</w:t>
      </w:r>
    </w:p>
    <w:p w14:paraId="4BA4EBB5" w14:textId="77777777" w:rsidR="005E0FB2" w:rsidRPr="00A16DF8" w:rsidRDefault="005E0FB2" w:rsidP="00A5562D">
      <w:pPr>
        <w:spacing w:after="0" w:line="240" w:lineRule="auto"/>
        <w:jc w:val="right"/>
        <w:rPr>
          <w:rFonts w:ascii="Times New Roman" w:eastAsia="Calibri" w:hAnsi="Times New Roman"/>
          <w:sz w:val="24"/>
          <w:szCs w:val="24"/>
          <w:lang w:eastAsia="ar-SA"/>
        </w:rPr>
      </w:pPr>
    </w:p>
    <w:p w14:paraId="6569308F" w14:textId="77777777" w:rsidR="005E0FB2" w:rsidRPr="00A16DF8" w:rsidRDefault="005E0FB2" w:rsidP="00DC64BB">
      <w:pPr>
        <w:spacing w:after="0" w:line="240" w:lineRule="auto"/>
        <w:jc w:val="center"/>
        <w:rPr>
          <w:rFonts w:ascii="Times New Roman" w:eastAsia="Calibri" w:hAnsi="Times New Roman"/>
          <w:sz w:val="24"/>
          <w:szCs w:val="24"/>
          <w:lang w:eastAsia="ar-SA"/>
        </w:rPr>
      </w:pPr>
    </w:p>
    <w:p w14:paraId="0F78BCE3" w14:textId="2E2D78AE" w:rsidR="00DC64BB" w:rsidRDefault="00DC64BB" w:rsidP="00DC64BB">
      <w:pPr>
        <w:spacing w:after="0" w:line="240" w:lineRule="auto"/>
        <w:jc w:val="center"/>
        <w:rPr>
          <w:rFonts w:ascii="Times New Roman" w:eastAsia="Calibri" w:hAnsi="Times New Roman"/>
          <w:sz w:val="24"/>
          <w:szCs w:val="24"/>
          <w:lang w:eastAsia="ar-SA"/>
        </w:rPr>
      </w:pPr>
      <w:r w:rsidRPr="00A16DF8">
        <w:rPr>
          <w:rFonts w:ascii="Times New Roman" w:eastAsia="Calibri" w:hAnsi="Times New Roman"/>
          <w:sz w:val="24"/>
          <w:szCs w:val="24"/>
          <w:lang w:eastAsia="ar-SA"/>
        </w:rPr>
        <w:t>Сведения о качестве, технических характеристиках товара, его безопасности,</w:t>
      </w:r>
      <w:r w:rsidR="006D089E" w:rsidRPr="00A16DF8">
        <w:rPr>
          <w:rFonts w:ascii="Times New Roman" w:eastAsia="Calibri" w:hAnsi="Times New Roman"/>
          <w:sz w:val="24"/>
          <w:szCs w:val="24"/>
          <w:lang w:eastAsia="ar-SA"/>
        </w:rPr>
        <w:t xml:space="preserve"> </w:t>
      </w:r>
      <w:r w:rsidRPr="00A16DF8">
        <w:rPr>
          <w:rFonts w:ascii="Times New Roman" w:eastAsia="Calibri" w:hAnsi="Times New Roman"/>
          <w:sz w:val="24"/>
          <w:szCs w:val="24"/>
          <w:lang w:eastAsia="ar-SA"/>
        </w:rPr>
        <w:t>функциональных характеристиках</w:t>
      </w:r>
      <w:r w:rsidR="005E0FB2" w:rsidRPr="00A16DF8">
        <w:rPr>
          <w:rFonts w:ascii="Times New Roman" w:eastAsia="Calibri" w:hAnsi="Times New Roman"/>
          <w:sz w:val="24"/>
          <w:szCs w:val="24"/>
          <w:lang w:eastAsia="ar-SA"/>
        </w:rPr>
        <w:br/>
      </w:r>
      <w:r w:rsidRPr="00A16DF8">
        <w:rPr>
          <w:rFonts w:ascii="Times New Roman" w:eastAsia="Calibri" w:hAnsi="Times New Roman"/>
          <w:sz w:val="24"/>
          <w:szCs w:val="24"/>
          <w:lang w:eastAsia="ar-SA"/>
        </w:rPr>
        <w:t>(потребительских свойствах) товара</w:t>
      </w:r>
    </w:p>
    <w:p w14:paraId="217B79E3" w14:textId="77777777" w:rsidR="00816D65" w:rsidRPr="008817F1" w:rsidRDefault="00816D65" w:rsidP="00DC64BB">
      <w:pPr>
        <w:spacing w:after="0" w:line="240" w:lineRule="auto"/>
        <w:jc w:val="center"/>
        <w:rPr>
          <w:rFonts w:ascii="Times New Roman" w:eastAsia="Calibri" w:hAnsi="Times New Roman"/>
          <w:sz w:val="16"/>
          <w:szCs w:val="16"/>
          <w:lang w:eastAsia="ar-SA"/>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331"/>
        <w:gridCol w:w="2111"/>
        <w:gridCol w:w="3304"/>
        <w:gridCol w:w="3119"/>
        <w:gridCol w:w="1984"/>
      </w:tblGrid>
      <w:tr w:rsidR="00753CF5" w:rsidRPr="005469C0" w14:paraId="45718508" w14:textId="77777777" w:rsidTr="00753CF5">
        <w:trPr>
          <w:trHeight w:val="448"/>
        </w:trPr>
        <w:tc>
          <w:tcPr>
            <w:tcW w:w="751" w:type="dxa"/>
            <w:vMerge w:val="restart"/>
            <w:shd w:val="clear" w:color="000000" w:fill="FFFFFF"/>
            <w:vAlign w:val="center"/>
            <w:hideMark/>
          </w:tcPr>
          <w:p w14:paraId="135B2F94"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5469C0">
              <w:rPr>
                <w:rFonts w:ascii="Times New Roman" w:eastAsia="Times New Roman" w:hAnsi="Times New Roman"/>
                <w:bCs/>
                <w:kern w:val="3"/>
                <w:sz w:val="24"/>
                <w:szCs w:val="24"/>
              </w:rPr>
              <w:t>№ п/п</w:t>
            </w:r>
          </w:p>
        </w:tc>
        <w:tc>
          <w:tcPr>
            <w:tcW w:w="3331" w:type="dxa"/>
            <w:vMerge w:val="restart"/>
            <w:shd w:val="clear" w:color="000000" w:fill="FFFFFF"/>
            <w:vAlign w:val="center"/>
            <w:hideMark/>
          </w:tcPr>
          <w:p w14:paraId="2C3CE9F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5469C0">
              <w:rPr>
                <w:rFonts w:ascii="Times New Roman" w:eastAsia="Times New Roman" w:hAnsi="Times New Roman"/>
                <w:bCs/>
                <w:kern w:val="3"/>
                <w:sz w:val="24"/>
                <w:szCs w:val="24"/>
              </w:rPr>
              <w:t>Наименование товара</w:t>
            </w:r>
          </w:p>
        </w:tc>
        <w:tc>
          <w:tcPr>
            <w:tcW w:w="2111" w:type="dxa"/>
            <w:vMerge w:val="restart"/>
            <w:shd w:val="clear" w:color="000000" w:fill="FFFFFF"/>
            <w:vAlign w:val="center"/>
          </w:tcPr>
          <w:p w14:paraId="37E8F1E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6A369E">
              <w:rPr>
                <w:rFonts w:ascii="Times New Roman" w:eastAsia="Times New Roman" w:hAnsi="Times New Roman"/>
                <w:kern w:val="3"/>
                <w:sz w:val="24"/>
                <w:szCs w:val="24"/>
              </w:rPr>
              <w:t>Указание на товарный знак (модель, производитель)</w:t>
            </w:r>
          </w:p>
        </w:tc>
        <w:tc>
          <w:tcPr>
            <w:tcW w:w="8407" w:type="dxa"/>
            <w:gridSpan w:val="3"/>
            <w:shd w:val="clear" w:color="000000" w:fill="FFFFFF"/>
            <w:vAlign w:val="center"/>
            <w:hideMark/>
          </w:tcPr>
          <w:p w14:paraId="7E956C8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5469C0">
              <w:rPr>
                <w:rFonts w:ascii="Times New Roman" w:eastAsia="Times New Roman" w:hAnsi="Times New Roman"/>
                <w:bCs/>
                <w:kern w:val="3"/>
                <w:sz w:val="24"/>
                <w:szCs w:val="24"/>
              </w:rPr>
              <w:t>Технические характеристики</w:t>
            </w:r>
          </w:p>
        </w:tc>
      </w:tr>
      <w:tr w:rsidR="00753CF5" w:rsidRPr="005469C0" w14:paraId="34E47095" w14:textId="77777777" w:rsidTr="00753CF5">
        <w:trPr>
          <w:trHeight w:val="701"/>
        </w:trPr>
        <w:tc>
          <w:tcPr>
            <w:tcW w:w="751" w:type="dxa"/>
            <w:vMerge/>
            <w:vAlign w:val="center"/>
            <w:hideMark/>
          </w:tcPr>
          <w:p w14:paraId="2F0965D7"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bCs/>
                <w:kern w:val="3"/>
                <w:sz w:val="24"/>
                <w:szCs w:val="24"/>
              </w:rPr>
            </w:pPr>
          </w:p>
        </w:tc>
        <w:tc>
          <w:tcPr>
            <w:tcW w:w="3331" w:type="dxa"/>
            <w:vMerge/>
            <w:vAlign w:val="center"/>
            <w:hideMark/>
          </w:tcPr>
          <w:p w14:paraId="1694AC18"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bCs/>
                <w:kern w:val="3"/>
                <w:sz w:val="24"/>
                <w:szCs w:val="24"/>
              </w:rPr>
            </w:pPr>
          </w:p>
        </w:tc>
        <w:tc>
          <w:tcPr>
            <w:tcW w:w="2111" w:type="dxa"/>
            <w:vMerge/>
            <w:tcBorders>
              <w:bottom w:val="single" w:sz="4" w:space="0" w:color="auto"/>
            </w:tcBorders>
            <w:shd w:val="clear" w:color="000000" w:fill="FFFFFF"/>
          </w:tcPr>
          <w:p w14:paraId="609AD70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p>
        </w:tc>
        <w:tc>
          <w:tcPr>
            <w:tcW w:w="3304" w:type="dxa"/>
            <w:shd w:val="clear" w:color="000000" w:fill="FFFFFF"/>
            <w:vAlign w:val="center"/>
            <w:hideMark/>
          </w:tcPr>
          <w:p w14:paraId="2F381E3B"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5469C0">
              <w:rPr>
                <w:rFonts w:ascii="Times New Roman" w:eastAsia="Times New Roman" w:hAnsi="Times New Roman"/>
                <w:bCs/>
                <w:kern w:val="3"/>
                <w:sz w:val="24"/>
                <w:szCs w:val="24"/>
              </w:rPr>
              <w:t>Требуемый параметр</w:t>
            </w:r>
          </w:p>
        </w:tc>
        <w:tc>
          <w:tcPr>
            <w:tcW w:w="3119" w:type="dxa"/>
            <w:shd w:val="clear" w:color="000000" w:fill="FFFFFF"/>
            <w:vAlign w:val="center"/>
            <w:hideMark/>
          </w:tcPr>
          <w:p w14:paraId="16EC8C7C"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5469C0">
              <w:rPr>
                <w:rFonts w:ascii="Times New Roman" w:eastAsia="Times New Roman" w:hAnsi="Times New Roman"/>
                <w:bCs/>
                <w:kern w:val="3"/>
                <w:sz w:val="24"/>
                <w:szCs w:val="24"/>
              </w:rPr>
              <w:t>Требуемое значение</w:t>
            </w:r>
          </w:p>
        </w:tc>
        <w:tc>
          <w:tcPr>
            <w:tcW w:w="1984" w:type="dxa"/>
            <w:shd w:val="clear" w:color="000000" w:fill="FFFFFF"/>
            <w:vAlign w:val="center"/>
            <w:hideMark/>
          </w:tcPr>
          <w:p w14:paraId="0BD63CB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bCs/>
                <w:kern w:val="3"/>
                <w:sz w:val="24"/>
                <w:szCs w:val="24"/>
              </w:rPr>
            </w:pPr>
            <w:r w:rsidRPr="005469C0">
              <w:rPr>
                <w:rFonts w:ascii="Times New Roman" w:eastAsia="Times New Roman" w:hAnsi="Times New Roman"/>
                <w:bCs/>
                <w:kern w:val="3"/>
                <w:sz w:val="24"/>
                <w:szCs w:val="24"/>
              </w:rPr>
              <w:t>Значение, предлагаемое участником</w:t>
            </w:r>
            <w:r>
              <w:rPr>
                <w:rFonts w:ascii="Times New Roman" w:eastAsia="Times New Roman" w:hAnsi="Times New Roman"/>
                <w:bCs/>
                <w:kern w:val="3"/>
                <w:sz w:val="24"/>
                <w:szCs w:val="24"/>
              </w:rPr>
              <w:t>*</w:t>
            </w:r>
          </w:p>
        </w:tc>
      </w:tr>
      <w:tr w:rsidR="00753CF5" w:rsidRPr="005469C0" w14:paraId="5F5F0852" w14:textId="77777777" w:rsidTr="00753CF5">
        <w:trPr>
          <w:trHeight w:val="982"/>
        </w:trPr>
        <w:tc>
          <w:tcPr>
            <w:tcW w:w="751" w:type="dxa"/>
            <w:vMerge w:val="restart"/>
          </w:tcPr>
          <w:p w14:paraId="3ABFC2C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5469C0">
              <w:rPr>
                <w:rFonts w:ascii="Times New Roman" w:eastAsia="Times New Roman" w:hAnsi="Times New Roman"/>
                <w:kern w:val="3"/>
                <w:sz w:val="24"/>
                <w:szCs w:val="24"/>
              </w:rPr>
              <w:t>1</w:t>
            </w:r>
          </w:p>
        </w:tc>
        <w:tc>
          <w:tcPr>
            <w:tcW w:w="3331" w:type="dxa"/>
            <w:vMerge w:val="restart"/>
          </w:tcPr>
          <w:p w14:paraId="699FD3B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r w:rsidRPr="005469C0">
              <w:rPr>
                <w:rFonts w:ascii="Times New Roman" w:eastAsia="Times New Roman" w:hAnsi="Times New Roman"/>
                <w:kern w:val="3"/>
                <w:sz w:val="24"/>
                <w:szCs w:val="24"/>
              </w:rPr>
              <w:t>Конференц-сумка</w:t>
            </w:r>
          </w:p>
          <w:p w14:paraId="3389C64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p>
          <w:p w14:paraId="478897D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r w:rsidRPr="005469C0">
              <w:rPr>
                <w:rFonts w:ascii="Times New Roman" w:eastAsia="Times New Roman" w:hAnsi="Times New Roman"/>
                <w:kern w:val="3"/>
                <w:sz w:val="24"/>
                <w:szCs w:val="24"/>
              </w:rPr>
              <w:t xml:space="preserve">ОКПД2 </w:t>
            </w:r>
            <w:r w:rsidRPr="005469C0">
              <w:rPr>
                <w:rFonts w:ascii="Times New Roman" w:eastAsia="Times New Roman" w:hAnsi="Times New Roman"/>
                <w:bCs/>
                <w:kern w:val="3"/>
                <w:sz w:val="24"/>
                <w:szCs w:val="24"/>
              </w:rPr>
              <w:t>15.12.12.191 - Кейсы для деловых бумаг, портфели, ранцы школьные и аналогичные изделия из натуральной кожи, сочетаний кожи, листов пластмассы, текстильных материалов, вулканизированных волокон или картона</w:t>
            </w:r>
          </w:p>
          <w:p w14:paraId="5E35EB38" w14:textId="128C22DB"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noProof/>
                <w:kern w:val="3"/>
                <w:sz w:val="24"/>
                <w:szCs w:val="24"/>
                <w:lang w:eastAsia="ru-RU"/>
              </w:rPr>
            </w:pPr>
            <w:r w:rsidRPr="005469C0">
              <w:rPr>
                <w:rFonts w:ascii="Times New Roman" w:eastAsia="Times New Roman" w:hAnsi="Times New Roman"/>
                <w:i/>
                <w:noProof/>
                <w:kern w:val="3"/>
                <w:sz w:val="24"/>
                <w:szCs w:val="24"/>
                <w:lang w:eastAsia="ru-RU"/>
              </w:rPr>
              <w:drawing>
                <wp:inline distT="0" distB="0" distL="0" distR="0" wp14:anchorId="71A3EBFB" wp14:editId="36025538">
                  <wp:extent cx="1359535" cy="1359535"/>
                  <wp:effectExtent l="0" t="0" r="0" b="0"/>
                  <wp:docPr id="3" name="Рисунок 3" descr="\\193.232.196.141\snab\ЗАКУПКИ 2024\ЮБИЛЕЙ\Сувенирка\Портфель\Сум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93.232.196.141\snab\ЗАКУПКИ 2024\ЮБИЛЕЙ\Сувенирка\Портфель\Сумка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inline>
              </w:drawing>
            </w:r>
          </w:p>
          <w:p w14:paraId="558DB48F"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noProof/>
                <w:kern w:val="3"/>
                <w:sz w:val="24"/>
                <w:szCs w:val="24"/>
                <w:lang w:eastAsia="ru-RU"/>
              </w:rPr>
            </w:pPr>
          </w:p>
          <w:p w14:paraId="3854BD66"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noProof/>
                <w:kern w:val="3"/>
                <w:sz w:val="24"/>
                <w:szCs w:val="24"/>
                <w:lang w:eastAsia="ru-RU"/>
              </w:rPr>
            </w:pPr>
          </w:p>
          <w:p w14:paraId="25F2B7A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r w:rsidRPr="005469C0">
              <w:rPr>
                <w:rFonts w:ascii="Times New Roman" w:eastAsia="Times New Roman" w:hAnsi="Times New Roman"/>
                <w:i/>
                <w:kern w:val="3"/>
                <w:sz w:val="24"/>
                <w:szCs w:val="24"/>
              </w:rPr>
              <w:t>(изображение является примером и не несет отсылки на производителя)</w:t>
            </w:r>
          </w:p>
          <w:p w14:paraId="6B7CC4C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i/>
                <w:kern w:val="3"/>
                <w:sz w:val="24"/>
                <w:szCs w:val="24"/>
              </w:rPr>
            </w:pPr>
          </w:p>
        </w:tc>
        <w:tc>
          <w:tcPr>
            <w:tcW w:w="2111" w:type="dxa"/>
            <w:vMerge w:val="restart"/>
            <w:shd w:val="clear" w:color="000000" w:fill="FFFFFF"/>
          </w:tcPr>
          <w:p w14:paraId="2C960632"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p>
        </w:tc>
        <w:tc>
          <w:tcPr>
            <w:tcW w:w="3304" w:type="dxa"/>
            <w:shd w:val="clear" w:color="000000" w:fill="FFFFFF"/>
            <w:vAlign w:val="center"/>
          </w:tcPr>
          <w:p w14:paraId="12788867"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eastAsia="SimSun" w:hAnsi="Times New Roman"/>
                <w:kern w:val="3"/>
                <w:sz w:val="24"/>
                <w:szCs w:val="24"/>
              </w:rPr>
              <w:t>Модель</w:t>
            </w:r>
          </w:p>
        </w:tc>
        <w:tc>
          <w:tcPr>
            <w:tcW w:w="3119" w:type="dxa"/>
            <w:shd w:val="clear" w:color="000000" w:fill="FFFFFF"/>
            <w:vAlign w:val="center"/>
          </w:tcPr>
          <w:p w14:paraId="3515A1E6"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r w:rsidRPr="005469C0">
              <w:rPr>
                <w:rFonts w:ascii="Times New Roman" w:eastAsia="SimSun" w:hAnsi="Times New Roman"/>
                <w:color w:val="000000"/>
                <w:kern w:val="3"/>
                <w:sz w:val="24"/>
                <w:szCs w:val="24"/>
              </w:rPr>
              <w:t xml:space="preserve">BAG FLY «BEAM NOTE» или эквивалент </w:t>
            </w:r>
          </w:p>
          <w:p w14:paraId="19F0BD2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color w:val="000000"/>
                <w:kern w:val="3"/>
                <w:sz w:val="24"/>
                <w:szCs w:val="24"/>
                <w:shd w:val="clear" w:color="auto" w:fill="FFFFFF"/>
              </w:rPr>
            </w:pPr>
            <w:r w:rsidRPr="005469C0">
              <w:rPr>
                <w:rFonts w:ascii="Times New Roman" w:eastAsia="SimSun" w:hAnsi="Times New Roman"/>
                <w:color w:val="000000"/>
                <w:kern w:val="3"/>
                <w:sz w:val="24"/>
                <w:szCs w:val="24"/>
              </w:rPr>
              <w:t>с характеристиками не хуже</w:t>
            </w:r>
          </w:p>
        </w:tc>
        <w:tc>
          <w:tcPr>
            <w:tcW w:w="1984" w:type="dxa"/>
            <w:shd w:val="clear" w:color="000000" w:fill="FFFFFF"/>
            <w:vAlign w:val="center"/>
          </w:tcPr>
          <w:p w14:paraId="4395A81C"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42E21E64" w14:textId="77777777" w:rsidTr="00753CF5">
        <w:trPr>
          <w:trHeight w:val="20"/>
        </w:trPr>
        <w:tc>
          <w:tcPr>
            <w:tcW w:w="751" w:type="dxa"/>
            <w:vMerge/>
          </w:tcPr>
          <w:p w14:paraId="5BCF1CEF"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3395F34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1AA31808"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p>
        </w:tc>
        <w:tc>
          <w:tcPr>
            <w:tcW w:w="3304" w:type="dxa"/>
            <w:tcBorders>
              <w:top w:val="single" w:sz="4" w:space="0" w:color="auto"/>
              <w:bottom w:val="single" w:sz="4" w:space="0" w:color="auto"/>
              <w:right w:val="single" w:sz="4" w:space="0" w:color="auto"/>
            </w:tcBorders>
            <w:shd w:val="clear" w:color="000000" w:fill="FFFFFF"/>
          </w:tcPr>
          <w:p w14:paraId="7DDD9C95"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eastAsia="SimSun" w:hAnsi="Times New Roman"/>
                <w:kern w:val="3"/>
                <w:sz w:val="24"/>
                <w:szCs w:val="24"/>
              </w:rPr>
              <w:t>Назначение</w:t>
            </w:r>
          </w:p>
        </w:tc>
        <w:tc>
          <w:tcPr>
            <w:tcW w:w="3119" w:type="dxa"/>
            <w:tcBorders>
              <w:top w:val="single" w:sz="4" w:space="0" w:color="auto"/>
              <w:left w:val="nil"/>
              <w:bottom w:val="single" w:sz="4" w:space="0" w:color="auto"/>
              <w:right w:val="single" w:sz="4" w:space="0" w:color="auto"/>
            </w:tcBorders>
            <w:shd w:val="clear" w:color="000000" w:fill="FFFFFF"/>
          </w:tcPr>
          <w:p w14:paraId="39CCEA61"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r w:rsidRPr="005469C0">
              <w:rPr>
                <w:rFonts w:ascii="Times New Roman" w:eastAsia="SimSun" w:hAnsi="Times New Roman"/>
                <w:color w:val="000000"/>
                <w:kern w:val="3"/>
                <w:sz w:val="24"/>
                <w:szCs w:val="24"/>
              </w:rPr>
              <w:t xml:space="preserve">для переноски ноутбука 15,6", документов </w:t>
            </w:r>
          </w:p>
        </w:tc>
        <w:tc>
          <w:tcPr>
            <w:tcW w:w="1984" w:type="dxa"/>
            <w:shd w:val="clear" w:color="000000" w:fill="FFFFFF"/>
            <w:vAlign w:val="center"/>
          </w:tcPr>
          <w:p w14:paraId="0548549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52896E22" w14:textId="77777777" w:rsidTr="00753CF5">
        <w:trPr>
          <w:trHeight w:hRule="exact" w:val="397"/>
        </w:trPr>
        <w:tc>
          <w:tcPr>
            <w:tcW w:w="751" w:type="dxa"/>
            <w:vMerge/>
          </w:tcPr>
          <w:p w14:paraId="77B4ADA1"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6975E861"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auto" w:fill="FFFFFF"/>
          </w:tcPr>
          <w:p w14:paraId="6B60CAD8"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p>
        </w:tc>
        <w:tc>
          <w:tcPr>
            <w:tcW w:w="3304" w:type="dxa"/>
            <w:tcBorders>
              <w:top w:val="single" w:sz="8" w:space="0" w:color="auto"/>
              <w:bottom w:val="single" w:sz="8" w:space="0" w:color="auto"/>
              <w:right w:val="single" w:sz="8" w:space="0" w:color="auto"/>
            </w:tcBorders>
            <w:shd w:val="clear" w:color="auto" w:fill="FFFFFF"/>
          </w:tcPr>
          <w:p w14:paraId="7B52B91A"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eastAsia="SimSun" w:hAnsi="Times New Roman"/>
                <w:kern w:val="3"/>
                <w:sz w:val="24"/>
                <w:szCs w:val="24"/>
              </w:rPr>
              <w:t>Ткань</w:t>
            </w:r>
            <w:r w:rsidRPr="005469C0">
              <w:t xml:space="preserve"> </w:t>
            </w:r>
            <w:r w:rsidRPr="005469C0">
              <w:rPr>
                <w:rFonts w:ascii="Times New Roman" w:eastAsia="SimSun" w:hAnsi="Times New Roman"/>
                <w:kern w:val="3"/>
                <w:sz w:val="24"/>
                <w:szCs w:val="24"/>
              </w:rPr>
              <w:t>основная</w:t>
            </w:r>
          </w:p>
        </w:tc>
        <w:tc>
          <w:tcPr>
            <w:tcW w:w="3119" w:type="dxa"/>
            <w:tcBorders>
              <w:top w:val="single" w:sz="8" w:space="0" w:color="auto"/>
              <w:left w:val="nil"/>
              <w:bottom w:val="single" w:sz="8" w:space="0" w:color="auto"/>
              <w:right w:val="single" w:sz="8" w:space="0" w:color="auto"/>
            </w:tcBorders>
            <w:shd w:val="clear" w:color="auto" w:fill="FFFFFF"/>
          </w:tcPr>
          <w:p w14:paraId="2F94055F"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r w:rsidRPr="005469C0">
              <w:rPr>
                <w:rFonts w:ascii="Times New Roman" w:eastAsia="SimSun" w:hAnsi="Times New Roman"/>
                <w:color w:val="000000"/>
                <w:kern w:val="3"/>
                <w:sz w:val="24"/>
                <w:szCs w:val="24"/>
              </w:rPr>
              <w:t>полиамид</w:t>
            </w:r>
          </w:p>
        </w:tc>
        <w:tc>
          <w:tcPr>
            <w:tcW w:w="1984" w:type="dxa"/>
            <w:shd w:val="clear" w:color="000000" w:fill="FFFFFF"/>
            <w:vAlign w:val="center"/>
          </w:tcPr>
          <w:p w14:paraId="5C9EC8C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44B646B7" w14:textId="77777777" w:rsidTr="00753CF5">
        <w:trPr>
          <w:trHeight w:hRule="exact" w:val="397"/>
        </w:trPr>
        <w:tc>
          <w:tcPr>
            <w:tcW w:w="751" w:type="dxa"/>
            <w:vMerge/>
          </w:tcPr>
          <w:p w14:paraId="7D52E12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6F943DA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auto" w:fill="FFFFFF"/>
          </w:tcPr>
          <w:p w14:paraId="250D26A0"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nil"/>
              <w:bottom w:val="single" w:sz="8" w:space="0" w:color="auto"/>
              <w:right w:val="single" w:sz="8" w:space="0" w:color="auto"/>
            </w:tcBorders>
            <w:shd w:val="clear" w:color="auto" w:fill="FFFFFF"/>
          </w:tcPr>
          <w:p w14:paraId="048F9993"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Ткань подкладки</w:t>
            </w:r>
          </w:p>
        </w:tc>
        <w:tc>
          <w:tcPr>
            <w:tcW w:w="3119" w:type="dxa"/>
            <w:tcBorders>
              <w:top w:val="nil"/>
              <w:left w:val="nil"/>
              <w:bottom w:val="single" w:sz="8" w:space="0" w:color="auto"/>
              <w:right w:val="single" w:sz="8" w:space="0" w:color="auto"/>
            </w:tcBorders>
            <w:shd w:val="clear" w:color="auto" w:fill="FFFFFF"/>
          </w:tcPr>
          <w:p w14:paraId="140360E4"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lang w:eastAsia="ru-RU"/>
              </w:rPr>
            </w:pPr>
            <w:r w:rsidRPr="005469C0">
              <w:rPr>
                <w:rFonts w:ascii="Times New Roman" w:hAnsi="Times New Roman"/>
                <w:color w:val="000000"/>
                <w:sz w:val="24"/>
                <w:szCs w:val="24"/>
                <w:lang w:eastAsia="ru-RU"/>
              </w:rPr>
              <w:t>полиэстер</w:t>
            </w:r>
          </w:p>
        </w:tc>
        <w:tc>
          <w:tcPr>
            <w:tcW w:w="1984" w:type="dxa"/>
            <w:shd w:val="clear" w:color="000000" w:fill="FFFFFF"/>
            <w:vAlign w:val="center"/>
          </w:tcPr>
          <w:p w14:paraId="60A8BF0D"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277B3D76" w14:textId="77777777" w:rsidTr="00753CF5">
        <w:trPr>
          <w:trHeight w:val="20"/>
        </w:trPr>
        <w:tc>
          <w:tcPr>
            <w:tcW w:w="751" w:type="dxa"/>
            <w:vMerge/>
          </w:tcPr>
          <w:p w14:paraId="1FC3B106"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316B052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auto" w:fill="FFFFFF"/>
          </w:tcPr>
          <w:p w14:paraId="71B17811"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nil"/>
              <w:bottom w:val="single" w:sz="8" w:space="0" w:color="auto"/>
              <w:right w:val="single" w:sz="8" w:space="0" w:color="auto"/>
            </w:tcBorders>
            <w:shd w:val="clear" w:color="auto" w:fill="FFFFFF"/>
          </w:tcPr>
          <w:p w14:paraId="40580848"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Длина</w:t>
            </w:r>
            <w:r w:rsidRPr="005469C0">
              <w:t xml:space="preserve"> </w:t>
            </w:r>
            <w:r w:rsidRPr="005469C0">
              <w:rPr>
                <w:rFonts w:ascii="Times New Roman" w:eastAsia="Times New Roman" w:hAnsi="Times New Roman"/>
                <w:color w:val="000000"/>
                <w:sz w:val="24"/>
                <w:szCs w:val="24"/>
                <w:lang w:eastAsia="ru-RU"/>
              </w:rPr>
              <w:t>конференц-сумки, см</w:t>
            </w:r>
          </w:p>
        </w:tc>
        <w:tc>
          <w:tcPr>
            <w:tcW w:w="3119" w:type="dxa"/>
            <w:tcBorders>
              <w:top w:val="nil"/>
              <w:left w:val="nil"/>
              <w:bottom w:val="single" w:sz="8" w:space="0" w:color="auto"/>
              <w:right w:val="single" w:sz="8" w:space="0" w:color="auto"/>
            </w:tcBorders>
            <w:shd w:val="clear" w:color="auto" w:fill="FFFFFF"/>
          </w:tcPr>
          <w:p w14:paraId="0C427F69"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lang w:eastAsia="ru-RU"/>
              </w:rPr>
            </w:pPr>
            <w:r w:rsidRPr="005469C0">
              <w:rPr>
                <w:rFonts w:ascii="Times New Roman" w:hAnsi="Times New Roman"/>
                <w:color w:val="000000"/>
                <w:sz w:val="24"/>
                <w:szCs w:val="24"/>
                <w:lang w:eastAsia="ru-RU"/>
              </w:rPr>
              <w:t>≥ 38,0 и ≤42,0</w:t>
            </w:r>
          </w:p>
        </w:tc>
        <w:tc>
          <w:tcPr>
            <w:tcW w:w="1984" w:type="dxa"/>
            <w:shd w:val="clear" w:color="000000" w:fill="FFFFFF"/>
            <w:vAlign w:val="center"/>
          </w:tcPr>
          <w:p w14:paraId="6E1E9D0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6E13F8C0" w14:textId="77777777" w:rsidTr="00753CF5">
        <w:trPr>
          <w:trHeight w:val="20"/>
        </w:trPr>
        <w:tc>
          <w:tcPr>
            <w:tcW w:w="751" w:type="dxa"/>
            <w:vMerge/>
          </w:tcPr>
          <w:p w14:paraId="3DF18D9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76D1BCC2"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auto" w:fill="FFFFFF"/>
          </w:tcPr>
          <w:p w14:paraId="674355AF"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nil"/>
              <w:bottom w:val="single" w:sz="8" w:space="0" w:color="auto"/>
              <w:right w:val="single" w:sz="8" w:space="0" w:color="auto"/>
            </w:tcBorders>
            <w:shd w:val="clear" w:color="auto" w:fill="FFFFFF"/>
          </w:tcPr>
          <w:p w14:paraId="1D3B1A7B"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Высота конференц-сумки, см</w:t>
            </w:r>
          </w:p>
        </w:tc>
        <w:tc>
          <w:tcPr>
            <w:tcW w:w="3119" w:type="dxa"/>
            <w:tcBorders>
              <w:top w:val="nil"/>
              <w:left w:val="nil"/>
              <w:bottom w:val="single" w:sz="8" w:space="0" w:color="auto"/>
              <w:right w:val="single" w:sz="8" w:space="0" w:color="auto"/>
            </w:tcBorders>
            <w:shd w:val="clear" w:color="auto" w:fill="FFFFFF"/>
          </w:tcPr>
          <w:p w14:paraId="7F73967B"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lang w:eastAsia="ru-RU"/>
              </w:rPr>
            </w:pPr>
            <w:r w:rsidRPr="005469C0">
              <w:rPr>
                <w:rFonts w:ascii="Times New Roman" w:hAnsi="Times New Roman"/>
                <w:color w:val="000000"/>
                <w:sz w:val="24"/>
                <w:szCs w:val="24"/>
                <w:lang w:eastAsia="ru-RU"/>
              </w:rPr>
              <w:t>≥ 30,0 и ≤ 35,0</w:t>
            </w:r>
          </w:p>
        </w:tc>
        <w:tc>
          <w:tcPr>
            <w:tcW w:w="1984" w:type="dxa"/>
            <w:shd w:val="clear" w:color="000000" w:fill="FFFFFF"/>
            <w:vAlign w:val="center"/>
          </w:tcPr>
          <w:p w14:paraId="1060D68F"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49B6746E" w14:textId="77777777" w:rsidTr="00753CF5">
        <w:trPr>
          <w:trHeight w:val="20"/>
        </w:trPr>
        <w:tc>
          <w:tcPr>
            <w:tcW w:w="751" w:type="dxa"/>
            <w:vMerge/>
          </w:tcPr>
          <w:p w14:paraId="0F3ABE9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5BAD418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auto" w:fill="FFFFFF"/>
          </w:tcPr>
          <w:p w14:paraId="20B6A544" w14:textId="77777777" w:rsidR="00753CF5" w:rsidRPr="005469C0" w:rsidRDefault="00753CF5" w:rsidP="00F01A3D">
            <w:pPr>
              <w:widowControl w:val="0"/>
              <w:suppressAutoHyphens/>
              <w:autoSpaceDN w:val="0"/>
              <w:spacing w:after="0" w:line="240" w:lineRule="auto"/>
              <w:textAlignment w:val="baseline"/>
              <w:rPr>
                <w:rFonts w:ascii="Times New Roman" w:hAnsi="Times New Roman"/>
                <w:color w:val="000000"/>
                <w:sz w:val="24"/>
                <w:szCs w:val="24"/>
              </w:rPr>
            </w:pPr>
          </w:p>
        </w:tc>
        <w:tc>
          <w:tcPr>
            <w:tcW w:w="3304" w:type="dxa"/>
            <w:tcBorders>
              <w:top w:val="nil"/>
              <w:bottom w:val="single" w:sz="8" w:space="0" w:color="auto"/>
              <w:right w:val="single" w:sz="8" w:space="0" w:color="auto"/>
            </w:tcBorders>
            <w:shd w:val="clear" w:color="auto" w:fill="FFFFFF"/>
          </w:tcPr>
          <w:p w14:paraId="19EEEC69" w14:textId="77777777" w:rsidR="00753CF5" w:rsidRPr="005469C0" w:rsidRDefault="00753CF5" w:rsidP="00F01A3D">
            <w:pPr>
              <w:widowControl w:val="0"/>
              <w:suppressAutoHyphens/>
              <w:autoSpaceDN w:val="0"/>
              <w:spacing w:after="0" w:line="240" w:lineRule="auto"/>
              <w:textAlignment w:val="baseline"/>
              <w:rPr>
                <w:rFonts w:ascii="Times New Roman" w:hAnsi="Times New Roman"/>
                <w:color w:val="000000"/>
                <w:sz w:val="24"/>
                <w:szCs w:val="24"/>
              </w:rPr>
            </w:pPr>
            <w:r w:rsidRPr="005469C0">
              <w:rPr>
                <w:rFonts w:ascii="Times New Roman" w:hAnsi="Times New Roman"/>
                <w:color w:val="000000"/>
                <w:sz w:val="24"/>
                <w:szCs w:val="24"/>
              </w:rPr>
              <w:t>Глубина конференц-сумки, см</w:t>
            </w:r>
          </w:p>
        </w:tc>
        <w:tc>
          <w:tcPr>
            <w:tcW w:w="3119" w:type="dxa"/>
            <w:tcBorders>
              <w:top w:val="nil"/>
              <w:left w:val="nil"/>
              <w:bottom w:val="single" w:sz="8" w:space="0" w:color="auto"/>
              <w:right w:val="single" w:sz="8" w:space="0" w:color="auto"/>
            </w:tcBorders>
            <w:shd w:val="clear" w:color="auto" w:fill="FFFFFF"/>
          </w:tcPr>
          <w:p w14:paraId="7DF02F4A"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rPr>
            </w:pPr>
            <w:r w:rsidRPr="005469C0">
              <w:rPr>
                <w:rFonts w:ascii="Times New Roman" w:hAnsi="Times New Roman"/>
                <w:color w:val="000000"/>
                <w:sz w:val="24"/>
                <w:szCs w:val="24"/>
              </w:rPr>
              <w:t>≥6,0 и ≤ 8,0</w:t>
            </w:r>
          </w:p>
        </w:tc>
        <w:tc>
          <w:tcPr>
            <w:tcW w:w="1984" w:type="dxa"/>
            <w:shd w:val="clear" w:color="000000" w:fill="FFFFFF"/>
            <w:vAlign w:val="center"/>
          </w:tcPr>
          <w:p w14:paraId="02531E1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426F6603" w14:textId="77777777" w:rsidTr="00753CF5">
        <w:trPr>
          <w:trHeight w:hRule="exact" w:val="323"/>
        </w:trPr>
        <w:tc>
          <w:tcPr>
            <w:tcW w:w="751" w:type="dxa"/>
            <w:vMerge/>
          </w:tcPr>
          <w:p w14:paraId="779D8783"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71649E7A"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auto" w:fill="FFFFFF"/>
          </w:tcPr>
          <w:p w14:paraId="3C20B21F" w14:textId="77777777" w:rsidR="00753CF5" w:rsidRPr="005469C0" w:rsidRDefault="00753CF5" w:rsidP="00F01A3D">
            <w:pPr>
              <w:widowControl w:val="0"/>
              <w:suppressAutoHyphens/>
              <w:autoSpaceDN w:val="0"/>
              <w:spacing w:after="0" w:line="240" w:lineRule="auto"/>
              <w:textAlignment w:val="baseline"/>
              <w:rPr>
                <w:rFonts w:ascii="Times New Roman" w:hAnsi="Times New Roman"/>
                <w:color w:val="000000"/>
                <w:sz w:val="24"/>
                <w:szCs w:val="24"/>
              </w:rPr>
            </w:pPr>
          </w:p>
        </w:tc>
        <w:tc>
          <w:tcPr>
            <w:tcW w:w="3304" w:type="dxa"/>
            <w:tcBorders>
              <w:top w:val="nil"/>
              <w:bottom w:val="single" w:sz="8" w:space="0" w:color="auto"/>
              <w:right w:val="single" w:sz="8" w:space="0" w:color="auto"/>
            </w:tcBorders>
            <w:shd w:val="clear" w:color="auto" w:fill="FFFFFF"/>
          </w:tcPr>
          <w:p w14:paraId="4D5E1638" w14:textId="77777777" w:rsidR="00753CF5" w:rsidRPr="005469C0" w:rsidRDefault="00753CF5" w:rsidP="00F01A3D">
            <w:pPr>
              <w:widowControl w:val="0"/>
              <w:suppressAutoHyphens/>
              <w:autoSpaceDN w:val="0"/>
              <w:spacing w:after="0" w:line="240" w:lineRule="auto"/>
              <w:textAlignment w:val="baseline"/>
              <w:rPr>
                <w:rFonts w:ascii="Times New Roman" w:hAnsi="Times New Roman"/>
                <w:color w:val="000000"/>
                <w:sz w:val="24"/>
                <w:szCs w:val="24"/>
              </w:rPr>
            </w:pPr>
            <w:r w:rsidRPr="005469C0">
              <w:rPr>
                <w:rFonts w:ascii="Times New Roman" w:hAnsi="Times New Roman"/>
                <w:color w:val="000000"/>
                <w:sz w:val="24"/>
                <w:szCs w:val="24"/>
              </w:rPr>
              <w:t>Индивидуальная упаковка</w:t>
            </w:r>
          </w:p>
        </w:tc>
        <w:tc>
          <w:tcPr>
            <w:tcW w:w="3119" w:type="dxa"/>
            <w:tcBorders>
              <w:top w:val="nil"/>
              <w:left w:val="nil"/>
              <w:bottom w:val="single" w:sz="8" w:space="0" w:color="auto"/>
              <w:right w:val="single" w:sz="8" w:space="0" w:color="auto"/>
            </w:tcBorders>
            <w:shd w:val="clear" w:color="auto" w:fill="FFFFFF"/>
          </w:tcPr>
          <w:p w14:paraId="2D873CB5"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rPr>
            </w:pPr>
            <w:r w:rsidRPr="005469C0">
              <w:rPr>
                <w:rFonts w:ascii="Times New Roman" w:hAnsi="Times New Roman"/>
                <w:color w:val="000000"/>
                <w:sz w:val="24"/>
                <w:szCs w:val="24"/>
              </w:rPr>
              <w:t>наличие</w:t>
            </w:r>
          </w:p>
        </w:tc>
        <w:tc>
          <w:tcPr>
            <w:tcW w:w="1984" w:type="dxa"/>
            <w:shd w:val="clear" w:color="000000" w:fill="FFFFFF"/>
            <w:vAlign w:val="center"/>
          </w:tcPr>
          <w:p w14:paraId="3830C7D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602A371A" w14:textId="77777777" w:rsidTr="00753CF5">
        <w:trPr>
          <w:trHeight w:hRule="exact" w:val="298"/>
        </w:trPr>
        <w:tc>
          <w:tcPr>
            <w:tcW w:w="751" w:type="dxa"/>
            <w:vMerge/>
          </w:tcPr>
          <w:p w14:paraId="46A951F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68B93DA6"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257F04DD"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nil"/>
              <w:bottom w:val="single" w:sz="4" w:space="0" w:color="auto"/>
              <w:right w:val="single" w:sz="4" w:space="0" w:color="auto"/>
            </w:tcBorders>
            <w:shd w:val="clear" w:color="000000" w:fill="FFFFFF"/>
            <w:vAlign w:val="center"/>
          </w:tcPr>
          <w:p w14:paraId="14EA59EB" w14:textId="77777777" w:rsidR="00753CF5" w:rsidRPr="005469C0" w:rsidRDefault="00753CF5" w:rsidP="00F01A3D">
            <w:pPr>
              <w:widowControl w:val="0"/>
              <w:suppressAutoHyphens/>
              <w:autoSpaceDN w:val="0"/>
              <w:spacing w:after="0" w:line="240" w:lineRule="auto"/>
              <w:textAlignment w:val="baseline"/>
              <w:rPr>
                <w:rFonts w:ascii="Times New Roman" w:hAnsi="Times New Roman"/>
                <w:color w:val="000000"/>
                <w:sz w:val="24"/>
                <w:szCs w:val="24"/>
              </w:rPr>
            </w:pPr>
            <w:r w:rsidRPr="005469C0">
              <w:rPr>
                <w:rFonts w:ascii="Times New Roman" w:eastAsia="Times New Roman" w:hAnsi="Times New Roman"/>
                <w:color w:val="000000"/>
                <w:sz w:val="24"/>
                <w:szCs w:val="24"/>
                <w:lang w:eastAsia="ru-RU"/>
              </w:rPr>
              <w:t>Способ загрузки</w:t>
            </w:r>
          </w:p>
        </w:tc>
        <w:tc>
          <w:tcPr>
            <w:tcW w:w="3119" w:type="dxa"/>
            <w:tcBorders>
              <w:top w:val="nil"/>
              <w:left w:val="nil"/>
              <w:bottom w:val="single" w:sz="4" w:space="0" w:color="auto"/>
              <w:right w:val="single" w:sz="4" w:space="0" w:color="auto"/>
            </w:tcBorders>
            <w:shd w:val="clear" w:color="000000" w:fill="FFFFFF"/>
            <w:vAlign w:val="center"/>
          </w:tcPr>
          <w:p w14:paraId="7D8858B8"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rPr>
            </w:pPr>
            <w:r w:rsidRPr="005469C0">
              <w:rPr>
                <w:rFonts w:ascii="Times New Roman" w:eastAsia="Times New Roman" w:hAnsi="Times New Roman"/>
                <w:color w:val="000000"/>
                <w:sz w:val="24"/>
                <w:szCs w:val="24"/>
                <w:lang w:eastAsia="ru-RU"/>
              </w:rPr>
              <w:t>вертикальный</w:t>
            </w:r>
          </w:p>
        </w:tc>
        <w:tc>
          <w:tcPr>
            <w:tcW w:w="1984" w:type="dxa"/>
            <w:shd w:val="clear" w:color="000000" w:fill="FFFFFF"/>
            <w:vAlign w:val="center"/>
          </w:tcPr>
          <w:p w14:paraId="72C08E91"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63E2A178" w14:textId="77777777" w:rsidTr="00753CF5">
        <w:trPr>
          <w:trHeight w:hRule="exact" w:val="279"/>
        </w:trPr>
        <w:tc>
          <w:tcPr>
            <w:tcW w:w="751" w:type="dxa"/>
            <w:vMerge/>
          </w:tcPr>
          <w:p w14:paraId="4E90C5F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2307C00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7B5E3C21"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left w:val="single" w:sz="4" w:space="0" w:color="auto"/>
              <w:bottom w:val="single" w:sz="4" w:space="0" w:color="auto"/>
              <w:right w:val="single" w:sz="4" w:space="0" w:color="auto"/>
            </w:tcBorders>
            <w:shd w:val="clear" w:color="000000" w:fill="FFFFFF"/>
            <w:vAlign w:val="center"/>
          </w:tcPr>
          <w:p w14:paraId="6935C6A8" w14:textId="77777777" w:rsidR="00753CF5" w:rsidRPr="005469C0" w:rsidRDefault="00753CF5" w:rsidP="00F01A3D">
            <w:pPr>
              <w:widowControl w:val="0"/>
              <w:suppressAutoHyphens/>
              <w:autoSpaceDN w:val="0"/>
              <w:spacing w:after="0" w:line="240" w:lineRule="auto"/>
              <w:textAlignment w:val="baseline"/>
              <w:rPr>
                <w:rFonts w:ascii="Times New Roman" w:hAnsi="Times New Roman"/>
                <w:color w:val="000000"/>
                <w:sz w:val="24"/>
                <w:szCs w:val="24"/>
              </w:rPr>
            </w:pPr>
            <w:r w:rsidRPr="005469C0">
              <w:rPr>
                <w:rFonts w:ascii="Times New Roman" w:eastAsia="Times New Roman" w:hAnsi="Times New Roman"/>
                <w:color w:val="000000"/>
                <w:sz w:val="24"/>
                <w:szCs w:val="24"/>
                <w:lang w:eastAsia="ru-RU"/>
              </w:rPr>
              <w:t>Тип ношения</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4F1300DC"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color w:val="000000"/>
                <w:sz w:val="24"/>
                <w:szCs w:val="24"/>
              </w:rPr>
            </w:pPr>
            <w:r w:rsidRPr="005469C0">
              <w:rPr>
                <w:rFonts w:ascii="Times New Roman" w:eastAsia="Times New Roman" w:hAnsi="Times New Roman"/>
                <w:color w:val="000000"/>
                <w:sz w:val="24"/>
                <w:szCs w:val="24"/>
                <w:lang w:eastAsia="ru-RU"/>
              </w:rPr>
              <w:t>в руках и через плечо</w:t>
            </w:r>
          </w:p>
        </w:tc>
        <w:tc>
          <w:tcPr>
            <w:tcW w:w="1984" w:type="dxa"/>
            <w:shd w:val="clear" w:color="000000" w:fill="FFFFFF"/>
            <w:vAlign w:val="center"/>
          </w:tcPr>
          <w:p w14:paraId="2714CBFE"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48F919A1" w14:textId="77777777" w:rsidTr="00753CF5">
        <w:trPr>
          <w:trHeight w:val="20"/>
        </w:trPr>
        <w:tc>
          <w:tcPr>
            <w:tcW w:w="751" w:type="dxa"/>
            <w:vMerge/>
          </w:tcPr>
          <w:p w14:paraId="08595C6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Pr>
          <w:p w14:paraId="673A8CCB"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4C383C7C"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p>
        </w:tc>
        <w:tc>
          <w:tcPr>
            <w:tcW w:w="3304" w:type="dxa"/>
            <w:tcBorders>
              <w:top w:val="single" w:sz="4" w:space="0" w:color="auto"/>
              <w:bottom w:val="single" w:sz="4" w:space="0" w:color="auto"/>
              <w:right w:val="single" w:sz="4" w:space="0" w:color="auto"/>
            </w:tcBorders>
            <w:shd w:val="clear" w:color="000000" w:fill="FFFFFF"/>
          </w:tcPr>
          <w:p w14:paraId="24753ABD"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eastAsia="SimSun" w:hAnsi="Times New Roman"/>
                <w:kern w:val="3"/>
                <w:sz w:val="24"/>
                <w:szCs w:val="24"/>
              </w:rPr>
              <w:t>Цвет</w:t>
            </w:r>
          </w:p>
        </w:tc>
        <w:tc>
          <w:tcPr>
            <w:tcW w:w="3119" w:type="dxa"/>
            <w:tcBorders>
              <w:top w:val="single" w:sz="4" w:space="0" w:color="auto"/>
              <w:left w:val="nil"/>
              <w:bottom w:val="single" w:sz="4" w:space="0" w:color="auto"/>
              <w:right w:val="single" w:sz="4" w:space="0" w:color="auto"/>
            </w:tcBorders>
            <w:shd w:val="clear" w:color="000000" w:fill="FFFFFF"/>
          </w:tcPr>
          <w:p w14:paraId="405B2865" w14:textId="68AC8A2D"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color w:val="000000"/>
                <w:kern w:val="3"/>
                <w:sz w:val="24"/>
                <w:szCs w:val="24"/>
              </w:rPr>
            </w:pPr>
            <w:r w:rsidRPr="005469C0">
              <w:rPr>
                <w:rFonts w:ascii="Times New Roman" w:eastAsia="SimSun" w:hAnsi="Times New Roman"/>
                <w:color w:val="000000"/>
                <w:kern w:val="3"/>
                <w:sz w:val="24"/>
                <w:szCs w:val="24"/>
              </w:rPr>
              <w:t xml:space="preserve">два основных цвета (комбинированный), расположенных горизонтально: серый </w:t>
            </w:r>
            <w:r w:rsidR="008817F1">
              <w:rPr>
                <w:rFonts w:ascii="Times New Roman" w:eastAsia="SimSun" w:hAnsi="Times New Roman"/>
                <w:color w:val="000000"/>
                <w:kern w:val="3"/>
                <w:sz w:val="24"/>
                <w:szCs w:val="24"/>
              </w:rPr>
              <w:br/>
            </w:r>
            <w:r w:rsidRPr="005469C0">
              <w:rPr>
                <w:rFonts w:ascii="Times New Roman" w:eastAsia="SimSun" w:hAnsi="Times New Roman"/>
                <w:color w:val="000000"/>
                <w:kern w:val="3"/>
                <w:sz w:val="24"/>
                <w:szCs w:val="24"/>
              </w:rPr>
              <w:t xml:space="preserve">и темно-серый, вся партия </w:t>
            </w:r>
            <w:r w:rsidR="008817F1">
              <w:rPr>
                <w:rFonts w:ascii="Times New Roman" w:eastAsia="SimSun" w:hAnsi="Times New Roman"/>
                <w:color w:val="000000"/>
                <w:kern w:val="3"/>
                <w:sz w:val="24"/>
                <w:szCs w:val="24"/>
              </w:rPr>
              <w:br/>
            </w:r>
            <w:r w:rsidRPr="005469C0">
              <w:rPr>
                <w:rFonts w:ascii="Times New Roman" w:eastAsia="SimSun" w:hAnsi="Times New Roman"/>
                <w:color w:val="000000"/>
                <w:kern w:val="3"/>
                <w:sz w:val="24"/>
                <w:szCs w:val="24"/>
              </w:rPr>
              <w:t>в одной цветовой гамме</w:t>
            </w:r>
          </w:p>
        </w:tc>
        <w:tc>
          <w:tcPr>
            <w:tcW w:w="1984" w:type="dxa"/>
            <w:shd w:val="clear" w:color="000000" w:fill="FFFFFF"/>
            <w:vAlign w:val="center"/>
          </w:tcPr>
          <w:p w14:paraId="04298C54"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06B70526" w14:textId="77777777" w:rsidTr="00753CF5">
        <w:trPr>
          <w:trHeight w:val="636"/>
        </w:trPr>
        <w:tc>
          <w:tcPr>
            <w:tcW w:w="751" w:type="dxa"/>
            <w:vMerge/>
            <w:shd w:val="clear" w:color="000000" w:fill="FFFFFF"/>
            <w:hideMark/>
          </w:tcPr>
          <w:p w14:paraId="1759084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hideMark/>
          </w:tcPr>
          <w:p w14:paraId="4D9FA75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00E3B81C"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left w:val="single" w:sz="4" w:space="0" w:color="auto"/>
              <w:bottom w:val="single" w:sz="4" w:space="0" w:color="auto"/>
              <w:right w:val="single" w:sz="4" w:space="0" w:color="auto"/>
            </w:tcBorders>
            <w:shd w:val="clear" w:color="000000" w:fill="FFFFFF"/>
            <w:vAlign w:val="center"/>
          </w:tcPr>
          <w:p w14:paraId="3B1AB52E"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eastAsia="Times New Roman" w:hAnsi="Times New Roman"/>
                <w:color w:val="000000"/>
                <w:sz w:val="24"/>
                <w:szCs w:val="24"/>
                <w:lang w:eastAsia="ru-RU"/>
              </w:rPr>
              <w:t>Цвет фурнитуры:</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AA5899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5469C0">
              <w:rPr>
                <w:rFonts w:ascii="Times New Roman" w:eastAsia="Times New Roman" w:hAnsi="Times New Roman"/>
                <w:color w:val="000000"/>
                <w:sz w:val="24"/>
                <w:szCs w:val="24"/>
                <w:lang w:eastAsia="ru-RU"/>
              </w:rPr>
              <w:t>в соответствии с цветовой гаммой конференц-сумки</w:t>
            </w:r>
          </w:p>
        </w:tc>
        <w:tc>
          <w:tcPr>
            <w:tcW w:w="1984" w:type="dxa"/>
            <w:shd w:val="clear" w:color="000000" w:fill="FFFFFF"/>
            <w:vAlign w:val="center"/>
          </w:tcPr>
          <w:p w14:paraId="0B9C500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030D932C" w14:textId="77777777" w:rsidTr="00753CF5">
        <w:trPr>
          <w:trHeight w:val="1181"/>
        </w:trPr>
        <w:tc>
          <w:tcPr>
            <w:tcW w:w="751" w:type="dxa"/>
            <w:vMerge/>
            <w:shd w:val="clear" w:color="000000" w:fill="FFFFFF"/>
          </w:tcPr>
          <w:p w14:paraId="364D25CC"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48AFD64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1CBC5376"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left w:val="single" w:sz="4" w:space="0" w:color="auto"/>
              <w:bottom w:val="single" w:sz="4" w:space="0" w:color="auto"/>
              <w:right w:val="single" w:sz="4" w:space="0" w:color="auto"/>
            </w:tcBorders>
            <w:shd w:val="clear" w:color="000000" w:fill="FFFFFF"/>
            <w:vAlign w:val="center"/>
          </w:tcPr>
          <w:p w14:paraId="7FDA9E65"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eastAsia="Times New Roman" w:hAnsi="Times New Roman"/>
                <w:color w:val="000000"/>
                <w:sz w:val="24"/>
                <w:szCs w:val="24"/>
                <w:lang w:eastAsia="ru-RU"/>
              </w:rPr>
              <w:t xml:space="preserve">Съёмный эргономичный плечевой ремень с отстежками (карабинами), регулируемый по длине </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0FB824E"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5469C0">
              <w:rPr>
                <w:rFonts w:ascii="Times New Roman" w:eastAsia="Times New Roman" w:hAnsi="Times New Roman"/>
                <w:color w:val="000000"/>
                <w:sz w:val="24"/>
                <w:szCs w:val="24"/>
                <w:lang w:eastAsia="ru-RU"/>
              </w:rPr>
              <w:t>наличие</w:t>
            </w:r>
          </w:p>
        </w:tc>
        <w:tc>
          <w:tcPr>
            <w:tcW w:w="1984" w:type="dxa"/>
            <w:shd w:val="clear" w:color="000000" w:fill="FFFFFF"/>
            <w:vAlign w:val="center"/>
          </w:tcPr>
          <w:p w14:paraId="4BC29652"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53E6DE5E" w14:textId="77777777" w:rsidTr="00753CF5">
        <w:trPr>
          <w:trHeight w:hRule="exact" w:val="397"/>
        </w:trPr>
        <w:tc>
          <w:tcPr>
            <w:tcW w:w="751" w:type="dxa"/>
            <w:vMerge/>
            <w:shd w:val="clear" w:color="000000" w:fill="FFFFFF"/>
          </w:tcPr>
          <w:p w14:paraId="3AD3B396"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669D489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3AF714E3"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left w:val="single" w:sz="4" w:space="0" w:color="auto"/>
              <w:bottom w:val="single" w:sz="4" w:space="0" w:color="auto"/>
              <w:right w:val="single" w:sz="4" w:space="0" w:color="auto"/>
            </w:tcBorders>
            <w:shd w:val="clear" w:color="000000" w:fill="FFFFFF"/>
            <w:vAlign w:val="center"/>
          </w:tcPr>
          <w:p w14:paraId="33E9133F"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Двойная ручка</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F941601"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bCs/>
                <w:sz w:val="24"/>
                <w:szCs w:val="24"/>
              </w:rPr>
            </w:pPr>
            <w:r w:rsidRPr="005469C0">
              <w:rPr>
                <w:rFonts w:ascii="Times New Roman" w:eastAsia="Times New Roman" w:hAnsi="Times New Roman"/>
                <w:color w:val="000000"/>
                <w:sz w:val="24"/>
                <w:szCs w:val="24"/>
                <w:lang w:eastAsia="ru-RU"/>
              </w:rPr>
              <w:t>наличие</w:t>
            </w:r>
          </w:p>
        </w:tc>
        <w:tc>
          <w:tcPr>
            <w:tcW w:w="1984" w:type="dxa"/>
            <w:tcBorders>
              <w:bottom w:val="single" w:sz="4" w:space="0" w:color="auto"/>
            </w:tcBorders>
            <w:shd w:val="clear" w:color="000000" w:fill="FFFFFF"/>
            <w:vAlign w:val="center"/>
          </w:tcPr>
          <w:p w14:paraId="3F1CEE1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4D8950CF" w14:textId="77777777" w:rsidTr="00753CF5">
        <w:trPr>
          <w:trHeight w:val="20"/>
        </w:trPr>
        <w:tc>
          <w:tcPr>
            <w:tcW w:w="751" w:type="dxa"/>
            <w:vMerge/>
            <w:shd w:val="clear" w:color="000000" w:fill="FFFFFF"/>
          </w:tcPr>
          <w:p w14:paraId="5AED993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681B770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00B1E2D2"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left w:val="single" w:sz="4" w:space="0" w:color="auto"/>
              <w:bottom w:val="single" w:sz="4" w:space="0" w:color="auto"/>
              <w:right w:val="single" w:sz="4" w:space="0" w:color="auto"/>
            </w:tcBorders>
            <w:shd w:val="clear" w:color="000000" w:fill="FFFFFF"/>
            <w:vAlign w:val="center"/>
          </w:tcPr>
          <w:p w14:paraId="43574A43" w14:textId="37CD63D4"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 xml:space="preserve">Основной отдел на молнии </w:t>
            </w:r>
            <w:r w:rsidR="008817F1">
              <w:rPr>
                <w:rFonts w:ascii="Times New Roman" w:eastAsia="Times New Roman" w:hAnsi="Times New Roman"/>
                <w:color w:val="000000"/>
                <w:sz w:val="24"/>
                <w:szCs w:val="24"/>
                <w:lang w:eastAsia="ru-RU"/>
              </w:rPr>
              <w:br/>
            </w:r>
            <w:r w:rsidRPr="005469C0">
              <w:rPr>
                <w:rFonts w:ascii="Times New Roman" w:eastAsia="Times New Roman" w:hAnsi="Times New Roman"/>
                <w:color w:val="000000"/>
                <w:sz w:val="24"/>
                <w:szCs w:val="24"/>
                <w:lang w:eastAsia="ru-RU"/>
              </w:rPr>
              <w:t>с двумя бегунками</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6C8BA1F"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bCs/>
                <w:sz w:val="24"/>
                <w:szCs w:val="24"/>
              </w:rPr>
            </w:pPr>
            <w:r w:rsidRPr="005469C0">
              <w:rPr>
                <w:rFonts w:ascii="Times New Roman" w:eastAsia="Times New Roman" w:hAnsi="Times New Roman"/>
                <w:color w:val="000000"/>
                <w:sz w:val="24"/>
                <w:szCs w:val="24"/>
                <w:lang w:eastAsia="ru-RU"/>
              </w:rPr>
              <w:t xml:space="preserve">наличие </w:t>
            </w:r>
          </w:p>
        </w:tc>
        <w:tc>
          <w:tcPr>
            <w:tcW w:w="1984" w:type="dxa"/>
            <w:tcBorders>
              <w:top w:val="single" w:sz="4" w:space="0" w:color="auto"/>
              <w:bottom w:val="single" w:sz="4" w:space="0" w:color="auto"/>
            </w:tcBorders>
            <w:shd w:val="clear" w:color="000000" w:fill="FFFFFF"/>
            <w:vAlign w:val="center"/>
          </w:tcPr>
          <w:p w14:paraId="5D98E4AB"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213487D0" w14:textId="77777777" w:rsidTr="00753CF5">
        <w:trPr>
          <w:trHeight w:val="20"/>
        </w:trPr>
        <w:tc>
          <w:tcPr>
            <w:tcW w:w="751" w:type="dxa"/>
            <w:vMerge/>
            <w:shd w:val="clear" w:color="000000" w:fill="FFFFFF"/>
          </w:tcPr>
          <w:p w14:paraId="27EDE32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Borders>
              <w:right w:val="single" w:sz="4" w:space="0" w:color="auto"/>
            </w:tcBorders>
            <w:shd w:val="clear" w:color="000000" w:fill="FFFFFF"/>
          </w:tcPr>
          <w:p w14:paraId="6C2F18DD"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65D9D91C"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bottom w:val="single" w:sz="4" w:space="0" w:color="auto"/>
              <w:right w:val="single" w:sz="4" w:space="0" w:color="auto"/>
            </w:tcBorders>
            <w:shd w:val="clear" w:color="000000" w:fill="FFFFFF"/>
          </w:tcPr>
          <w:p w14:paraId="716AE6B4" w14:textId="3112C2F1"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 xml:space="preserve">Наружный прорезной карман на молнии, расположенной </w:t>
            </w:r>
            <w:r w:rsidR="008817F1">
              <w:rPr>
                <w:rFonts w:ascii="Times New Roman" w:eastAsia="Times New Roman" w:hAnsi="Times New Roman"/>
                <w:color w:val="000000"/>
                <w:sz w:val="24"/>
                <w:szCs w:val="24"/>
                <w:lang w:eastAsia="ru-RU"/>
              </w:rPr>
              <w:br/>
            </w:r>
            <w:r w:rsidRPr="005469C0">
              <w:rPr>
                <w:rFonts w:ascii="Times New Roman" w:eastAsia="Times New Roman" w:hAnsi="Times New Roman"/>
                <w:color w:val="000000"/>
                <w:sz w:val="24"/>
                <w:szCs w:val="24"/>
                <w:lang w:eastAsia="ru-RU"/>
              </w:rPr>
              <w:t>в моделирующем шве</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2D2177EF"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bCs/>
                <w:sz w:val="24"/>
                <w:szCs w:val="24"/>
              </w:rPr>
            </w:pPr>
            <w:r w:rsidRPr="005469C0">
              <w:rPr>
                <w:rFonts w:ascii="Times New Roman" w:hAnsi="Times New Roman"/>
                <w:bCs/>
                <w:sz w:val="24"/>
                <w:szCs w:val="24"/>
              </w:rPr>
              <w:t>наличие</w:t>
            </w:r>
          </w:p>
        </w:tc>
        <w:tc>
          <w:tcPr>
            <w:tcW w:w="1984" w:type="dxa"/>
            <w:tcBorders>
              <w:top w:val="single" w:sz="4" w:space="0" w:color="auto"/>
              <w:left w:val="single" w:sz="4" w:space="0" w:color="auto"/>
              <w:bottom w:val="single" w:sz="4" w:space="0" w:color="auto"/>
            </w:tcBorders>
            <w:shd w:val="clear" w:color="000000" w:fill="FFFFFF"/>
            <w:vAlign w:val="center"/>
          </w:tcPr>
          <w:p w14:paraId="7802DF11"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6B3DB50B" w14:textId="77777777" w:rsidTr="00753CF5">
        <w:trPr>
          <w:trHeight w:val="20"/>
        </w:trPr>
        <w:tc>
          <w:tcPr>
            <w:tcW w:w="751" w:type="dxa"/>
            <w:vMerge/>
            <w:shd w:val="clear" w:color="000000" w:fill="FFFFFF"/>
          </w:tcPr>
          <w:p w14:paraId="774AFB1E"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1290B5D2"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549BFFF2"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single" w:sz="4" w:space="0" w:color="auto"/>
              <w:bottom w:val="single" w:sz="4" w:space="0" w:color="auto"/>
              <w:right w:val="single" w:sz="4" w:space="0" w:color="auto"/>
            </w:tcBorders>
            <w:shd w:val="clear" w:color="000000" w:fill="FFFFFF"/>
          </w:tcPr>
          <w:p w14:paraId="7FB6CBC4"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Количество внутренних отделений</w:t>
            </w:r>
          </w:p>
        </w:tc>
        <w:tc>
          <w:tcPr>
            <w:tcW w:w="3119" w:type="dxa"/>
            <w:tcBorders>
              <w:top w:val="single" w:sz="4" w:space="0" w:color="auto"/>
              <w:left w:val="nil"/>
              <w:bottom w:val="single" w:sz="4" w:space="0" w:color="auto"/>
              <w:right w:val="single" w:sz="4" w:space="0" w:color="auto"/>
            </w:tcBorders>
            <w:shd w:val="clear" w:color="000000" w:fill="FFFFFF"/>
          </w:tcPr>
          <w:p w14:paraId="22B40AC7"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bCs/>
                <w:sz w:val="24"/>
                <w:szCs w:val="24"/>
              </w:rPr>
            </w:pPr>
            <w:r w:rsidRPr="005469C0">
              <w:rPr>
                <w:rFonts w:ascii="Times New Roman" w:hAnsi="Times New Roman"/>
                <w:bCs/>
                <w:sz w:val="24"/>
                <w:szCs w:val="24"/>
              </w:rPr>
              <w:t>≥ 2</w:t>
            </w:r>
          </w:p>
        </w:tc>
        <w:tc>
          <w:tcPr>
            <w:tcW w:w="1984" w:type="dxa"/>
            <w:tcBorders>
              <w:top w:val="single" w:sz="4" w:space="0" w:color="auto"/>
            </w:tcBorders>
            <w:shd w:val="clear" w:color="000000" w:fill="FFFFFF"/>
            <w:vAlign w:val="center"/>
          </w:tcPr>
          <w:p w14:paraId="700E2F6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0466D19C" w14:textId="77777777" w:rsidTr="00753CF5">
        <w:trPr>
          <w:trHeight w:val="20"/>
        </w:trPr>
        <w:tc>
          <w:tcPr>
            <w:tcW w:w="751" w:type="dxa"/>
            <w:vMerge/>
            <w:shd w:val="clear" w:color="000000" w:fill="FFFFFF"/>
          </w:tcPr>
          <w:p w14:paraId="39576866"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694CDF34"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451BB90A"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nil"/>
              <w:bottom w:val="single" w:sz="4" w:space="0" w:color="auto"/>
              <w:right w:val="single" w:sz="4" w:space="0" w:color="auto"/>
            </w:tcBorders>
            <w:shd w:val="clear" w:color="000000" w:fill="FFFFFF"/>
            <w:vAlign w:val="center"/>
          </w:tcPr>
          <w:p w14:paraId="539684BB"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Отделение с мягким уплотнителем для ноутбука</w:t>
            </w:r>
          </w:p>
        </w:tc>
        <w:tc>
          <w:tcPr>
            <w:tcW w:w="3119" w:type="dxa"/>
            <w:tcBorders>
              <w:top w:val="nil"/>
              <w:left w:val="nil"/>
              <w:bottom w:val="single" w:sz="4" w:space="0" w:color="auto"/>
              <w:right w:val="single" w:sz="4" w:space="0" w:color="auto"/>
            </w:tcBorders>
            <w:shd w:val="clear" w:color="000000" w:fill="FFFFFF"/>
            <w:vAlign w:val="center"/>
          </w:tcPr>
          <w:p w14:paraId="506EDA71"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bCs/>
                <w:sz w:val="24"/>
                <w:szCs w:val="24"/>
              </w:rPr>
            </w:pPr>
            <w:r w:rsidRPr="005469C0">
              <w:rPr>
                <w:rFonts w:ascii="Times New Roman" w:eastAsia="Times New Roman" w:hAnsi="Times New Roman"/>
                <w:color w:val="000000"/>
                <w:sz w:val="24"/>
                <w:szCs w:val="24"/>
                <w:lang w:eastAsia="ru-RU"/>
              </w:rPr>
              <w:t>наличие</w:t>
            </w:r>
          </w:p>
        </w:tc>
        <w:tc>
          <w:tcPr>
            <w:tcW w:w="1984" w:type="dxa"/>
            <w:tcBorders>
              <w:top w:val="single" w:sz="4" w:space="0" w:color="auto"/>
            </w:tcBorders>
            <w:shd w:val="clear" w:color="000000" w:fill="FFFFFF"/>
            <w:vAlign w:val="center"/>
          </w:tcPr>
          <w:p w14:paraId="47BEF91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3D6562AB" w14:textId="77777777" w:rsidTr="00753CF5">
        <w:trPr>
          <w:trHeight w:val="20"/>
        </w:trPr>
        <w:tc>
          <w:tcPr>
            <w:tcW w:w="751" w:type="dxa"/>
            <w:vMerge/>
            <w:shd w:val="clear" w:color="000000" w:fill="FFFFFF"/>
          </w:tcPr>
          <w:p w14:paraId="7783F083"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1BAEBD3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199CADFC"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p>
        </w:tc>
        <w:tc>
          <w:tcPr>
            <w:tcW w:w="3304" w:type="dxa"/>
            <w:tcBorders>
              <w:top w:val="nil"/>
              <w:bottom w:val="single" w:sz="4" w:space="0" w:color="auto"/>
              <w:right w:val="single" w:sz="4" w:space="0" w:color="auto"/>
            </w:tcBorders>
            <w:shd w:val="clear" w:color="000000" w:fill="FFFFFF"/>
            <w:vAlign w:val="center"/>
          </w:tcPr>
          <w:p w14:paraId="2ACB6454"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Внутренний накладной сетчатый карман</w:t>
            </w:r>
          </w:p>
        </w:tc>
        <w:tc>
          <w:tcPr>
            <w:tcW w:w="3119" w:type="dxa"/>
            <w:tcBorders>
              <w:top w:val="nil"/>
              <w:left w:val="nil"/>
              <w:bottom w:val="single" w:sz="4" w:space="0" w:color="auto"/>
              <w:right w:val="single" w:sz="4" w:space="0" w:color="auto"/>
            </w:tcBorders>
            <w:shd w:val="clear" w:color="000000" w:fill="FFFFFF"/>
            <w:vAlign w:val="center"/>
          </w:tcPr>
          <w:p w14:paraId="57D4C4CE"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color w:val="000000"/>
                <w:sz w:val="24"/>
                <w:szCs w:val="24"/>
                <w:lang w:eastAsia="ru-RU"/>
              </w:rPr>
            </w:pPr>
            <w:r w:rsidRPr="005469C0">
              <w:rPr>
                <w:rFonts w:ascii="Times New Roman" w:eastAsia="Times New Roman" w:hAnsi="Times New Roman"/>
                <w:color w:val="000000"/>
                <w:sz w:val="24"/>
                <w:szCs w:val="24"/>
                <w:lang w:eastAsia="ru-RU"/>
              </w:rPr>
              <w:t>наличие</w:t>
            </w:r>
          </w:p>
        </w:tc>
        <w:tc>
          <w:tcPr>
            <w:tcW w:w="1984" w:type="dxa"/>
            <w:tcBorders>
              <w:top w:val="single" w:sz="4" w:space="0" w:color="auto"/>
            </w:tcBorders>
            <w:shd w:val="clear" w:color="000000" w:fill="FFFFFF"/>
            <w:vAlign w:val="center"/>
          </w:tcPr>
          <w:p w14:paraId="188EE7F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27BBF94B" w14:textId="77777777" w:rsidTr="00753CF5">
        <w:trPr>
          <w:trHeight w:val="1848"/>
        </w:trPr>
        <w:tc>
          <w:tcPr>
            <w:tcW w:w="751" w:type="dxa"/>
            <w:vMerge/>
            <w:shd w:val="clear" w:color="000000" w:fill="FFFFFF"/>
          </w:tcPr>
          <w:p w14:paraId="75870A97"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Borders>
              <w:right w:val="single" w:sz="4" w:space="0" w:color="auto"/>
            </w:tcBorders>
            <w:shd w:val="clear" w:color="000000" w:fill="FFFFFF"/>
          </w:tcPr>
          <w:p w14:paraId="58AE4634"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30C822C4" w14:textId="77777777" w:rsidR="00753CF5" w:rsidRPr="005469C0" w:rsidRDefault="00753CF5" w:rsidP="00F01A3D">
            <w:pPr>
              <w:widowControl w:val="0"/>
              <w:suppressAutoHyphens/>
              <w:autoSpaceDN w:val="0"/>
              <w:spacing w:after="0" w:line="240" w:lineRule="auto"/>
              <w:textAlignment w:val="baseline"/>
              <w:rPr>
                <w:rFonts w:ascii="Times New Roman" w:hAnsi="Times New Roman"/>
                <w:sz w:val="24"/>
                <w:szCs w:val="24"/>
              </w:rPr>
            </w:pPr>
          </w:p>
        </w:tc>
        <w:tc>
          <w:tcPr>
            <w:tcW w:w="3304" w:type="dxa"/>
            <w:tcBorders>
              <w:top w:val="single" w:sz="4" w:space="0" w:color="auto"/>
              <w:bottom w:val="single" w:sz="4" w:space="0" w:color="auto"/>
              <w:right w:val="single" w:sz="4" w:space="0" w:color="auto"/>
            </w:tcBorders>
            <w:shd w:val="clear" w:color="000000" w:fill="FFFFFF"/>
          </w:tcPr>
          <w:p w14:paraId="08EA85EF"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hAnsi="Times New Roman"/>
                <w:sz w:val="24"/>
                <w:szCs w:val="24"/>
              </w:rPr>
              <w:t>Нанесение надписи</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2820D54D"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sz w:val="24"/>
                <w:szCs w:val="24"/>
              </w:rPr>
            </w:pPr>
            <w:r w:rsidRPr="005469C0">
              <w:rPr>
                <w:rFonts w:ascii="Times New Roman" w:hAnsi="Times New Roman"/>
                <w:sz w:val="24"/>
                <w:szCs w:val="24"/>
              </w:rPr>
              <w:t xml:space="preserve">логотип с надписью, </w:t>
            </w:r>
          </w:p>
          <w:p w14:paraId="0EA3BCA6"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sz w:val="24"/>
                <w:szCs w:val="24"/>
              </w:rPr>
            </w:pPr>
            <w:r w:rsidRPr="005469C0">
              <w:rPr>
                <w:rFonts w:ascii="Times New Roman" w:hAnsi="Times New Roman"/>
                <w:sz w:val="24"/>
                <w:szCs w:val="24"/>
              </w:rPr>
              <w:t xml:space="preserve">согласно макета Заказчика </w:t>
            </w:r>
          </w:p>
          <w:p w14:paraId="3A88DF55"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sz w:val="16"/>
                <w:szCs w:val="16"/>
              </w:rPr>
            </w:pPr>
          </w:p>
          <w:p w14:paraId="2FEC8E1B" w14:textId="7C64D88F"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5469C0">
              <w:rPr>
                <w:rFonts w:ascii="Times New Roman" w:eastAsia="SimSun" w:hAnsi="Times New Roman"/>
                <w:noProof/>
                <w:kern w:val="3"/>
                <w:sz w:val="24"/>
                <w:szCs w:val="24"/>
                <w:lang w:eastAsia="ru-RU"/>
              </w:rPr>
              <w:drawing>
                <wp:inline distT="0" distB="0" distL="0" distR="0" wp14:anchorId="38A0FEC9" wp14:editId="3ACD989F">
                  <wp:extent cx="659765" cy="6597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inline>
              </w:drawing>
            </w:r>
          </w:p>
        </w:tc>
        <w:tc>
          <w:tcPr>
            <w:tcW w:w="1984" w:type="dxa"/>
            <w:tcBorders>
              <w:left w:val="single" w:sz="4" w:space="0" w:color="auto"/>
            </w:tcBorders>
            <w:shd w:val="clear" w:color="000000" w:fill="FFFFFF"/>
            <w:vAlign w:val="center"/>
          </w:tcPr>
          <w:p w14:paraId="21146D90"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36BDD5D5" w14:textId="77777777" w:rsidTr="00753CF5">
        <w:trPr>
          <w:trHeight w:val="306"/>
        </w:trPr>
        <w:tc>
          <w:tcPr>
            <w:tcW w:w="751" w:type="dxa"/>
            <w:vMerge/>
            <w:shd w:val="clear" w:color="000000" w:fill="FFFFFF"/>
          </w:tcPr>
          <w:p w14:paraId="71576CC3"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tcBorders>
              <w:right w:val="single" w:sz="4" w:space="0" w:color="auto"/>
            </w:tcBorders>
            <w:shd w:val="clear" w:color="000000" w:fill="FFFFFF"/>
          </w:tcPr>
          <w:p w14:paraId="41F46FB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596EE1D9" w14:textId="77777777" w:rsidR="00753CF5" w:rsidRPr="005469C0" w:rsidRDefault="00753CF5" w:rsidP="00F01A3D">
            <w:pPr>
              <w:widowControl w:val="0"/>
              <w:suppressAutoHyphens/>
              <w:autoSpaceDN w:val="0"/>
              <w:spacing w:after="0" w:line="240" w:lineRule="auto"/>
              <w:textAlignment w:val="baseline"/>
              <w:rPr>
                <w:rFonts w:ascii="Times New Roman" w:hAnsi="Times New Roman"/>
                <w:sz w:val="24"/>
                <w:szCs w:val="24"/>
              </w:rPr>
            </w:pPr>
          </w:p>
        </w:tc>
        <w:tc>
          <w:tcPr>
            <w:tcW w:w="3304" w:type="dxa"/>
            <w:tcBorders>
              <w:top w:val="single" w:sz="4" w:space="0" w:color="auto"/>
              <w:bottom w:val="single" w:sz="4" w:space="0" w:color="auto"/>
              <w:right w:val="single" w:sz="4" w:space="0" w:color="auto"/>
            </w:tcBorders>
            <w:shd w:val="clear" w:color="000000" w:fill="FFFFFF"/>
          </w:tcPr>
          <w:p w14:paraId="0DDB3347" w14:textId="77777777" w:rsidR="00753CF5" w:rsidRPr="005469C0" w:rsidRDefault="00753CF5" w:rsidP="00F01A3D">
            <w:pPr>
              <w:widowControl w:val="0"/>
              <w:suppressAutoHyphens/>
              <w:autoSpaceDN w:val="0"/>
              <w:spacing w:after="0" w:line="240" w:lineRule="auto"/>
              <w:textAlignment w:val="baseline"/>
              <w:rPr>
                <w:rFonts w:ascii="Times New Roman" w:hAnsi="Times New Roman"/>
                <w:sz w:val="24"/>
                <w:szCs w:val="24"/>
              </w:rPr>
            </w:pPr>
            <w:r w:rsidRPr="005469C0">
              <w:rPr>
                <w:rFonts w:ascii="Times New Roman" w:hAnsi="Times New Roman"/>
                <w:sz w:val="24"/>
                <w:szCs w:val="24"/>
              </w:rPr>
              <w:t>Способ нанесения</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14:paraId="2D4ADE6C"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sz w:val="24"/>
                <w:szCs w:val="24"/>
              </w:rPr>
            </w:pPr>
            <w:proofErr w:type="spellStart"/>
            <w:r w:rsidRPr="005469C0">
              <w:rPr>
                <w:rFonts w:ascii="Times New Roman" w:hAnsi="Times New Roman"/>
                <w:sz w:val="24"/>
                <w:szCs w:val="24"/>
              </w:rPr>
              <w:t>термотрансфер</w:t>
            </w:r>
            <w:proofErr w:type="spellEnd"/>
          </w:p>
        </w:tc>
        <w:tc>
          <w:tcPr>
            <w:tcW w:w="1984" w:type="dxa"/>
            <w:tcBorders>
              <w:left w:val="single" w:sz="4" w:space="0" w:color="auto"/>
            </w:tcBorders>
            <w:shd w:val="clear" w:color="000000" w:fill="FFFFFF"/>
            <w:vAlign w:val="center"/>
          </w:tcPr>
          <w:p w14:paraId="2C438E7B"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135AD75D" w14:textId="77777777" w:rsidTr="00753CF5">
        <w:trPr>
          <w:trHeight w:val="254"/>
        </w:trPr>
        <w:tc>
          <w:tcPr>
            <w:tcW w:w="751" w:type="dxa"/>
            <w:vMerge/>
            <w:shd w:val="clear" w:color="000000" w:fill="FFFFFF"/>
          </w:tcPr>
          <w:p w14:paraId="2BC11B5B"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2A4336C5"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6F98ECB2" w14:textId="77777777" w:rsidR="00753CF5" w:rsidRPr="005469C0" w:rsidRDefault="00753CF5" w:rsidP="00F01A3D">
            <w:pPr>
              <w:widowControl w:val="0"/>
              <w:suppressAutoHyphens/>
              <w:autoSpaceDN w:val="0"/>
              <w:spacing w:after="0" w:line="240" w:lineRule="auto"/>
              <w:textAlignment w:val="baseline"/>
              <w:rPr>
                <w:rFonts w:ascii="Times New Roman" w:hAnsi="Times New Roman"/>
                <w:sz w:val="24"/>
                <w:szCs w:val="24"/>
              </w:rPr>
            </w:pPr>
          </w:p>
        </w:tc>
        <w:tc>
          <w:tcPr>
            <w:tcW w:w="3304" w:type="dxa"/>
            <w:tcBorders>
              <w:top w:val="single" w:sz="4" w:space="0" w:color="auto"/>
              <w:bottom w:val="single" w:sz="4" w:space="0" w:color="auto"/>
              <w:right w:val="single" w:sz="4" w:space="0" w:color="auto"/>
            </w:tcBorders>
            <w:shd w:val="clear" w:color="000000" w:fill="FFFFFF"/>
          </w:tcPr>
          <w:p w14:paraId="58BD4D4B"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hAnsi="Times New Roman"/>
                <w:sz w:val="24"/>
                <w:szCs w:val="24"/>
              </w:rPr>
              <w:t>Цветность</w:t>
            </w:r>
          </w:p>
        </w:tc>
        <w:tc>
          <w:tcPr>
            <w:tcW w:w="3119" w:type="dxa"/>
            <w:tcBorders>
              <w:top w:val="single" w:sz="4" w:space="0" w:color="auto"/>
              <w:left w:val="nil"/>
              <w:bottom w:val="single" w:sz="4" w:space="0" w:color="auto"/>
              <w:right w:val="single" w:sz="4" w:space="0" w:color="auto"/>
            </w:tcBorders>
            <w:shd w:val="clear" w:color="000000" w:fill="FFFFFF"/>
          </w:tcPr>
          <w:p w14:paraId="714B0DFC"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SimSun" w:hAnsi="Times New Roman"/>
                <w:kern w:val="3"/>
                <w:sz w:val="24"/>
                <w:szCs w:val="24"/>
              </w:rPr>
            </w:pPr>
            <w:r w:rsidRPr="005469C0">
              <w:rPr>
                <w:rFonts w:ascii="Times New Roman" w:hAnsi="Times New Roman"/>
                <w:sz w:val="24"/>
                <w:szCs w:val="24"/>
              </w:rPr>
              <w:t>1+0, белый</w:t>
            </w:r>
          </w:p>
        </w:tc>
        <w:tc>
          <w:tcPr>
            <w:tcW w:w="1984" w:type="dxa"/>
            <w:shd w:val="clear" w:color="000000" w:fill="FFFFFF"/>
            <w:vAlign w:val="center"/>
          </w:tcPr>
          <w:p w14:paraId="67647148"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r>
      <w:tr w:rsidR="00753CF5" w:rsidRPr="005469C0" w14:paraId="64E4646A" w14:textId="77777777" w:rsidTr="00753CF5">
        <w:trPr>
          <w:trHeight w:val="272"/>
        </w:trPr>
        <w:tc>
          <w:tcPr>
            <w:tcW w:w="751" w:type="dxa"/>
            <w:vMerge/>
            <w:shd w:val="clear" w:color="000000" w:fill="FFFFFF"/>
          </w:tcPr>
          <w:p w14:paraId="1F04B619"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3331" w:type="dxa"/>
            <w:vMerge/>
            <w:shd w:val="clear" w:color="000000" w:fill="FFFFFF"/>
          </w:tcPr>
          <w:p w14:paraId="12CA901C" w14:textId="77777777" w:rsidR="00753CF5" w:rsidRPr="005469C0" w:rsidRDefault="00753CF5" w:rsidP="00F01A3D">
            <w:pPr>
              <w:widowControl w:val="0"/>
              <w:suppressAutoHyphens/>
              <w:autoSpaceDN w:val="0"/>
              <w:spacing w:after="0" w:line="240" w:lineRule="auto"/>
              <w:jc w:val="center"/>
              <w:textAlignment w:val="baseline"/>
              <w:rPr>
                <w:rFonts w:ascii="Times New Roman" w:eastAsia="Times New Roman" w:hAnsi="Times New Roman"/>
                <w:kern w:val="3"/>
                <w:sz w:val="24"/>
                <w:szCs w:val="24"/>
              </w:rPr>
            </w:pPr>
          </w:p>
        </w:tc>
        <w:tc>
          <w:tcPr>
            <w:tcW w:w="2111" w:type="dxa"/>
            <w:vMerge/>
            <w:shd w:val="clear" w:color="000000" w:fill="FFFFFF"/>
          </w:tcPr>
          <w:p w14:paraId="00075067" w14:textId="77777777" w:rsidR="00753CF5" w:rsidRPr="005469C0" w:rsidRDefault="00753CF5" w:rsidP="00F01A3D">
            <w:pPr>
              <w:widowControl w:val="0"/>
              <w:suppressAutoHyphens/>
              <w:autoSpaceDN w:val="0"/>
              <w:spacing w:after="0" w:line="240" w:lineRule="auto"/>
              <w:textAlignment w:val="baseline"/>
              <w:rPr>
                <w:rFonts w:ascii="Times New Roman" w:hAnsi="Times New Roman"/>
                <w:sz w:val="24"/>
                <w:szCs w:val="24"/>
              </w:rPr>
            </w:pPr>
          </w:p>
        </w:tc>
        <w:tc>
          <w:tcPr>
            <w:tcW w:w="3304" w:type="dxa"/>
            <w:tcBorders>
              <w:top w:val="nil"/>
              <w:bottom w:val="single" w:sz="4" w:space="0" w:color="auto"/>
              <w:right w:val="single" w:sz="4" w:space="0" w:color="auto"/>
            </w:tcBorders>
            <w:shd w:val="clear" w:color="000000" w:fill="FFFFFF"/>
          </w:tcPr>
          <w:p w14:paraId="33A424CF" w14:textId="77777777" w:rsidR="00753CF5" w:rsidRPr="005469C0" w:rsidRDefault="00753CF5" w:rsidP="00F01A3D">
            <w:pPr>
              <w:widowControl w:val="0"/>
              <w:suppressAutoHyphens/>
              <w:autoSpaceDN w:val="0"/>
              <w:spacing w:after="0" w:line="240" w:lineRule="auto"/>
              <w:textAlignment w:val="baseline"/>
              <w:rPr>
                <w:rFonts w:ascii="Times New Roman" w:eastAsia="SimSun" w:hAnsi="Times New Roman"/>
                <w:kern w:val="3"/>
                <w:sz w:val="24"/>
                <w:szCs w:val="24"/>
              </w:rPr>
            </w:pPr>
            <w:r w:rsidRPr="005469C0">
              <w:rPr>
                <w:rFonts w:ascii="Times New Roman" w:hAnsi="Times New Roman"/>
                <w:sz w:val="24"/>
                <w:szCs w:val="24"/>
              </w:rPr>
              <w:t>Площадь нанесения,</w:t>
            </w:r>
            <w:r w:rsidRPr="005469C0">
              <w:rPr>
                <w:rFonts w:ascii="Times New Roman" w:eastAsia="Times New Roman" w:hAnsi="Times New Roman"/>
                <w:color w:val="000000"/>
                <w:sz w:val="24"/>
                <w:szCs w:val="24"/>
                <w:lang w:eastAsia="ru-RU"/>
              </w:rPr>
              <w:t xml:space="preserve"> см</w:t>
            </w:r>
            <w:r w:rsidRPr="005469C0">
              <w:rPr>
                <w:rFonts w:ascii="Times New Roman" w:eastAsia="Times New Roman" w:hAnsi="Times New Roman"/>
                <w:color w:val="000000"/>
                <w:sz w:val="24"/>
                <w:szCs w:val="24"/>
                <w:vertAlign w:val="superscript"/>
                <w:lang w:eastAsia="ru-RU"/>
              </w:rPr>
              <w:t>2</w:t>
            </w:r>
          </w:p>
        </w:tc>
        <w:tc>
          <w:tcPr>
            <w:tcW w:w="3119" w:type="dxa"/>
            <w:tcBorders>
              <w:top w:val="nil"/>
              <w:left w:val="nil"/>
              <w:bottom w:val="single" w:sz="4" w:space="0" w:color="auto"/>
              <w:right w:val="single" w:sz="4" w:space="0" w:color="auto"/>
            </w:tcBorders>
            <w:shd w:val="clear" w:color="000000" w:fill="FFFFFF"/>
          </w:tcPr>
          <w:p w14:paraId="3B24E52E" w14:textId="77777777" w:rsidR="00753CF5" w:rsidRPr="005469C0" w:rsidRDefault="00753CF5" w:rsidP="00F01A3D">
            <w:pPr>
              <w:widowControl w:val="0"/>
              <w:suppressAutoHyphens/>
              <w:autoSpaceDN w:val="0"/>
              <w:spacing w:after="0" w:line="240" w:lineRule="auto"/>
              <w:jc w:val="center"/>
              <w:textAlignment w:val="baseline"/>
              <w:rPr>
                <w:rFonts w:ascii="Times New Roman" w:hAnsi="Times New Roman"/>
                <w:sz w:val="24"/>
                <w:szCs w:val="24"/>
              </w:rPr>
            </w:pPr>
            <w:r w:rsidRPr="005469C0">
              <w:rPr>
                <w:rFonts w:ascii="Times New Roman" w:hAnsi="Times New Roman"/>
                <w:bCs/>
                <w:sz w:val="24"/>
                <w:szCs w:val="24"/>
              </w:rPr>
              <w:t>≥</w:t>
            </w:r>
            <w:r w:rsidRPr="005469C0">
              <w:rPr>
                <w:rFonts w:ascii="Times New Roman" w:hAnsi="Times New Roman"/>
                <w:sz w:val="24"/>
                <w:szCs w:val="24"/>
              </w:rPr>
              <w:t>100</w:t>
            </w:r>
            <w:r w:rsidRPr="005469C0">
              <w:rPr>
                <w:rFonts w:ascii="Times New Roman" w:hAnsi="Times New Roman"/>
                <w:bCs/>
                <w:sz w:val="24"/>
                <w:szCs w:val="24"/>
              </w:rPr>
              <w:t xml:space="preserve"> и ≤ </w:t>
            </w:r>
            <w:r w:rsidRPr="005469C0">
              <w:rPr>
                <w:rFonts w:ascii="Times New Roman" w:hAnsi="Times New Roman"/>
                <w:sz w:val="24"/>
                <w:szCs w:val="24"/>
              </w:rPr>
              <w:t>150</w:t>
            </w:r>
          </w:p>
        </w:tc>
        <w:tc>
          <w:tcPr>
            <w:tcW w:w="1984" w:type="dxa"/>
            <w:shd w:val="clear" w:color="000000" w:fill="FFFFFF"/>
            <w:vAlign w:val="center"/>
          </w:tcPr>
          <w:p w14:paraId="1178DDDF" w14:textId="77777777" w:rsidR="00753CF5" w:rsidRPr="005469C0" w:rsidRDefault="00753CF5" w:rsidP="00F01A3D">
            <w:pPr>
              <w:widowControl w:val="0"/>
              <w:suppressAutoHyphens/>
              <w:autoSpaceDN w:val="0"/>
              <w:spacing w:after="0" w:line="240" w:lineRule="auto"/>
              <w:textAlignment w:val="baseline"/>
              <w:rPr>
                <w:rFonts w:ascii="Times New Roman" w:eastAsia="Times New Roman" w:hAnsi="Times New Roman"/>
                <w:kern w:val="3"/>
                <w:sz w:val="24"/>
                <w:szCs w:val="24"/>
                <w:lang w:val="en-US"/>
              </w:rPr>
            </w:pPr>
          </w:p>
        </w:tc>
      </w:tr>
    </w:tbl>
    <w:p w14:paraId="70FF9BDA" w14:textId="77777777" w:rsidR="00406FD7" w:rsidRPr="00A16DF8" w:rsidRDefault="00406FD7" w:rsidP="005E0FB2">
      <w:pPr>
        <w:spacing w:after="0" w:line="240" w:lineRule="auto"/>
        <w:jc w:val="both"/>
        <w:rPr>
          <w:rFonts w:ascii="Times New Roman" w:eastAsia="Calibri" w:hAnsi="Times New Roman"/>
          <w:b/>
          <w:sz w:val="24"/>
          <w:szCs w:val="24"/>
          <w:lang w:eastAsia="ar-SA"/>
        </w:rPr>
      </w:pPr>
    </w:p>
    <w:tbl>
      <w:tblPr>
        <w:tblW w:w="10208" w:type="dxa"/>
        <w:tblInd w:w="1838" w:type="dxa"/>
        <w:tblLayout w:type="fixed"/>
        <w:tblLook w:val="0000" w:firstRow="0" w:lastRow="0" w:firstColumn="0" w:lastColumn="0" w:noHBand="0" w:noVBand="0"/>
      </w:tblPr>
      <w:tblGrid>
        <w:gridCol w:w="4820"/>
        <w:gridCol w:w="994"/>
        <w:gridCol w:w="4394"/>
      </w:tblGrid>
      <w:tr w:rsidR="00753CF5" w:rsidRPr="00A16DF8" w14:paraId="3CFCF7F8" w14:textId="77777777" w:rsidTr="00753CF5">
        <w:trPr>
          <w:trHeight w:val="1454"/>
        </w:trPr>
        <w:tc>
          <w:tcPr>
            <w:tcW w:w="4820" w:type="dxa"/>
          </w:tcPr>
          <w:p w14:paraId="39AC27C9" w14:textId="77777777" w:rsidR="00753CF5" w:rsidRPr="00A16DF8" w:rsidRDefault="00753CF5" w:rsidP="003F36AB">
            <w:pPr>
              <w:keepNext/>
              <w:spacing w:after="0" w:line="240" w:lineRule="auto"/>
              <w:ind w:right="-75"/>
              <w:jc w:val="both"/>
              <w:outlineLvl w:val="2"/>
              <w:rPr>
                <w:rFonts w:ascii="Times New Roman" w:eastAsia="Arial Unicode MS" w:hAnsi="Times New Roman"/>
                <w:bCs/>
                <w:sz w:val="24"/>
                <w:szCs w:val="24"/>
                <w:lang w:eastAsia="ru-RU"/>
              </w:rPr>
            </w:pPr>
            <w:r w:rsidRPr="00A16DF8">
              <w:rPr>
                <w:rFonts w:ascii="Times New Roman" w:eastAsia="Times New Roman" w:hAnsi="Times New Roman"/>
                <w:bCs/>
                <w:sz w:val="24"/>
                <w:szCs w:val="24"/>
                <w:lang w:eastAsia="ru-RU"/>
              </w:rPr>
              <w:t>Заказчик:</w:t>
            </w:r>
          </w:p>
          <w:p w14:paraId="53534ED2" w14:textId="1AFDFBFE" w:rsidR="00753CF5" w:rsidRPr="00A16DF8" w:rsidRDefault="00753CF5" w:rsidP="00753CF5">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994" w:type="dxa"/>
          </w:tcPr>
          <w:p w14:paraId="3E03A0A3" w14:textId="77777777" w:rsidR="00753CF5" w:rsidRPr="00A16DF8" w:rsidRDefault="00753CF5" w:rsidP="003F36AB">
            <w:pPr>
              <w:spacing w:after="0" w:line="240" w:lineRule="auto"/>
              <w:ind w:left="247"/>
              <w:jc w:val="both"/>
              <w:rPr>
                <w:rFonts w:ascii="Times New Roman" w:eastAsia="Times New Roman" w:hAnsi="Times New Roman"/>
                <w:sz w:val="24"/>
                <w:szCs w:val="24"/>
                <w:lang w:eastAsia="ru-RU"/>
              </w:rPr>
            </w:pPr>
          </w:p>
        </w:tc>
        <w:tc>
          <w:tcPr>
            <w:tcW w:w="4394" w:type="dxa"/>
          </w:tcPr>
          <w:p w14:paraId="2C365898" w14:textId="77777777" w:rsidR="00753CF5" w:rsidRPr="00A16DF8" w:rsidRDefault="00753CF5" w:rsidP="003F36AB">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3BF18EB8" w14:textId="77777777" w:rsidR="00753CF5" w:rsidRPr="00A16DF8" w:rsidRDefault="00753CF5" w:rsidP="003F36AB">
            <w:pPr>
              <w:spacing w:after="0" w:line="240" w:lineRule="auto"/>
              <w:rPr>
                <w:rFonts w:ascii="Times New Roman" w:eastAsia="Times New Roman" w:hAnsi="Times New Roman"/>
                <w:sz w:val="24"/>
                <w:szCs w:val="24"/>
                <w:lang w:eastAsia="ru-RU"/>
              </w:rPr>
            </w:pPr>
          </w:p>
        </w:tc>
      </w:tr>
      <w:tr w:rsidR="00753CF5" w:rsidRPr="00A16DF8" w14:paraId="47657F22" w14:textId="77777777" w:rsidTr="008817F1">
        <w:trPr>
          <w:trHeight w:val="617"/>
        </w:trPr>
        <w:tc>
          <w:tcPr>
            <w:tcW w:w="4820" w:type="dxa"/>
          </w:tcPr>
          <w:p w14:paraId="4FC1B7BD" w14:textId="77777777" w:rsidR="00753CF5" w:rsidRPr="00A16DF8" w:rsidRDefault="00753CF5" w:rsidP="003F36AB">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43D33406" w14:textId="1CB902F0" w:rsidR="00753CF5" w:rsidRPr="00A16DF8" w:rsidRDefault="00753CF5" w:rsidP="003F36AB">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 xml:space="preserve">____________________/______________/ </w:t>
            </w:r>
          </w:p>
        </w:tc>
        <w:tc>
          <w:tcPr>
            <w:tcW w:w="994" w:type="dxa"/>
          </w:tcPr>
          <w:p w14:paraId="187F9ACE" w14:textId="77777777" w:rsidR="00753CF5" w:rsidRPr="00A16DF8" w:rsidRDefault="00753CF5" w:rsidP="003F36AB">
            <w:pPr>
              <w:spacing w:after="0" w:line="240" w:lineRule="auto"/>
              <w:ind w:left="247"/>
              <w:jc w:val="both"/>
              <w:rPr>
                <w:rFonts w:ascii="Times New Roman" w:eastAsia="Times New Roman" w:hAnsi="Times New Roman"/>
                <w:sz w:val="24"/>
                <w:szCs w:val="24"/>
                <w:lang w:eastAsia="ru-RU"/>
              </w:rPr>
            </w:pPr>
          </w:p>
        </w:tc>
        <w:tc>
          <w:tcPr>
            <w:tcW w:w="4394" w:type="dxa"/>
          </w:tcPr>
          <w:p w14:paraId="72629564" w14:textId="77777777" w:rsidR="00753CF5" w:rsidRPr="00A16DF8" w:rsidRDefault="00753CF5" w:rsidP="003F36AB">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________________________________</w:t>
            </w:r>
          </w:p>
          <w:p w14:paraId="5F43CEE8" w14:textId="77777777" w:rsidR="00753CF5" w:rsidRPr="00A16DF8" w:rsidRDefault="00753CF5" w:rsidP="003F36AB">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_________________/________________/</w:t>
            </w:r>
          </w:p>
        </w:tc>
      </w:tr>
      <w:tr w:rsidR="00753CF5" w:rsidRPr="00753CF5" w14:paraId="059C4041" w14:textId="77777777" w:rsidTr="00753CF5">
        <w:trPr>
          <w:trHeight w:val="212"/>
        </w:trPr>
        <w:tc>
          <w:tcPr>
            <w:tcW w:w="4820" w:type="dxa"/>
          </w:tcPr>
          <w:p w14:paraId="1BCB27ED" w14:textId="77777777" w:rsidR="00753CF5" w:rsidRPr="00753CF5" w:rsidRDefault="00753CF5" w:rsidP="003F36AB">
            <w:pPr>
              <w:spacing w:after="0" w:line="240" w:lineRule="auto"/>
              <w:rPr>
                <w:rFonts w:ascii="Times New Roman" w:eastAsia="Calibri" w:hAnsi="Times New Roman"/>
                <w:bCs/>
                <w:color w:val="000000"/>
                <w:sz w:val="20"/>
                <w:szCs w:val="20"/>
                <w:lang w:eastAsia="ar-SA"/>
              </w:rPr>
            </w:pPr>
            <w:proofErr w:type="spellStart"/>
            <w:r w:rsidRPr="00753CF5">
              <w:rPr>
                <w:rFonts w:ascii="Times New Roman" w:eastAsia="Calibri" w:hAnsi="Times New Roman"/>
                <w:sz w:val="20"/>
                <w:szCs w:val="20"/>
              </w:rPr>
              <w:t>м.п</w:t>
            </w:r>
            <w:proofErr w:type="spellEnd"/>
            <w:r w:rsidRPr="00753CF5">
              <w:rPr>
                <w:rFonts w:ascii="Times New Roman" w:eastAsia="Calibri" w:hAnsi="Times New Roman"/>
                <w:sz w:val="20"/>
                <w:szCs w:val="20"/>
              </w:rPr>
              <w:t>.</w:t>
            </w:r>
          </w:p>
        </w:tc>
        <w:tc>
          <w:tcPr>
            <w:tcW w:w="994" w:type="dxa"/>
          </w:tcPr>
          <w:p w14:paraId="5BC76A24" w14:textId="77777777" w:rsidR="00753CF5" w:rsidRPr="00753CF5" w:rsidRDefault="00753CF5" w:rsidP="003F36AB">
            <w:pPr>
              <w:spacing w:after="0" w:line="240" w:lineRule="auto"/>
              <w:ind w:left="247"/>
              <w:jc w:val="both"/>
              <w:rPr>
                <w:rFonts w:ascii="Times New Roman" w:eastAsia="Times New Roman" w:hAnsi="Times New Roman"/>
                <w:sz w:val="20"/>
                <w:szCs w:val="20"/>
                <w:lang w:eastAsia="ru-RU"/>
              </w:rPr>
            </w:pPr>
          </w:p>
        </w:tc>
        <w:tc>
          <w:tcPr>
            <w:tcW w:w="4394" w:type="dxa"/>
          </w:tcPr>
          <w:p w14:paraId="0C3FC604" w14:textId="77777777" w:rsidR="00753CF5" w:rsidRPr="00753CF5" w:rsidRDefault="00753CF5" w:rsidP="003F36AB">
            <w:pPr>
              <w:spacing w:after="0" w:line="240" w:lineRule="auto"/>
              <w:rPr>
                <w:rFonts w:ascii="Times New Roman" w:eastAsia="Times New Roman" w:hAnsi="Times New Roman"/>
                <w:bCs/>
                <w:color w:val="000000"/>
                <w:sz w:val="20"/>
                <w:szCs w:val="20"/>
                <w:lang w:eastAsia="ar-SA"/>
              </w:rPr>
            </w:pPr>
            <w:proofErr w:type="spellStart"/>
            <w:r w:rsidRPr="00753CF5">
              <w:rPr>
                <w:rFonts w:ascii="Times New Roman" w:eastAsia="Calibri" w:hAnsi="Times New Roman"/>
                <w:sz w:val="20"/>
                <w:szCs w:val="20"/>
              </w:rPr>
              <w:t>м.п</w:t>
            </w:r>
            <w:proofErr w:type="spellEnd"/>
            <w:r w:rsidRPr="00753CF5">
              <w:rPr>
                <w:rFonts w:ascii="Times New Roman" w:eastAsia="Calibri" w:hAnsi="Times New Roman"/>
                <w:sz w:val="20"/>
                <w:szCs w:val="20"/>
              </w:rPr>
              <w:t>.</w:t>
            </w:r>
          </w:p>
        </w:tc>
      </w:tr>
    </w:tbl>
    <w:p w14:paraId="29DF4678" w14:textId="77777777" w:rsidR="005E0FB2" w:rsidRPr="00753CF5" w:rsidRDefault="005E0FB2" w:rsidP="00DC64BB">
      <w:pPr>
        <w:keepNext/>
        <w:overflowPunct w:val="0"/>
        <w:autoSpaceDE w:val="0"/>
        <w:spacing w:after="0" w:line="192" w:lineRule="auto"/>
        <w:outlineLvl w:val="0"/>
        <w:rPr>
          <w:rFonts w:ascii="Times New Roman" w:eastAsia="Arial Unicode MS" w:hAnsi="Times New Roman"/>
          <w:bCs/>
          <w:sz w:val="20"/>
          <w:szCs w:val="20"/>
          <w:lang w:eastAsia="ar-SA"/>
        </w:rPr>
      </w:pPr>
    </w:p>
    <w:p w14:paraId="759F2802" w14:textId="77777777" w:rsidR="00DC64BB" w:rsidRPr="00A16DF8" w:rsidRDefault="00DC64BB" w:rsidP="00DC64BB">
      <w:pPr>
        <w:keepNext/>
        <w:overflowPunct w:val="0"/>
        <w:autoSpaceDE w:val="0"/>
        <w:spacing w:after="0" w:line="240" w:lineRule="auto"/>
        <w:outlineLvl w:val="0"/>
        <w:rPr>
          <w:rFonts w:ascii="Times New Roman" w:eastAsia="Arial Unicode MS" w:hAnsi="Times New Roman"/>
          <w:bCs/>
          <w:sz w:val="24"/>
          <w:szCs w:val="24"/>
          <w:lang w:eastAsia="ar-SA"/>
        </w:rPr>
        <w:sectPr w:rsidR="00DC64BB" w:rsidRPr="00A16DF8" w:rsidSect="00A16DF8">
          <w:pgSz w:w="16838" w:h="11906" w:orient="landscape"/>
          <w:pgMar w:top="680" w:right="851" w:bottom="680" w:left="1134" w:header="709" w:footer="113" w:gutter="0"/>
          <w:cols w:space="708"/>
          <w:docGrid w:linePitch="381"/>
        </w:sectPr>
      </w:pPr>
    </w:p>
    <w:p w14:paraId="75CEBA54" w14:textId="77777777" w:rsidR="0078331C" w:rsidRPr="00A16DF8" w:rsidRDefault="00C03D95" w:rsidP="0078331C">
      <w:pPr>
        <w:spacing w:after="0" w:line="240" w:lineRule="auto"/>
        <w:ind w:left="5670"/>
        <w:contextualSpacing/>
        <w:jc w:val="right"/>
        <w:rPr>
          <w:rFonts w:ascii="Times New Roman" w:eastAsia="Calibri" w:hAnsi="Times New Roman"/>
          <w:sz w:val="24"/>
          <w:szCs w:val="24"/>
        </w:rPr>
      </w:pPr>
      <w:r w:rsidRPr="00A16DF8">
        <w:rPr>
          <w:rFonts w:ascii="Times New Roman" w:eastAsia="Calibri" w:hAnsi="Times New Roman"/>
          <w:sz w:val="24"/>
          <w:szCs w:val="24"/>
        </w:rPr>
        <w:t xml:space="preserve">Приложение № </w:t>
      </w:r>
      <w:r w:rsidR="00AB799D" w:rsidRPr="00A16DF8">
        <w:rPr>
          <w:rFonts w:ascii="Times New Roman" w:eastAsia="Calibri" w:hAnsi="Times New Roman"/>
          <w:sz w:val="24"/>
          <w:szCs w:val="24"/>
        </w:rPr>
        <w:t>3</w:t>
      </w:r>
    </w:p>
    <w:p w14:paraId="16CF0E0C" w14:textId="48C0F96C" w:rsidR="008D3694" w:rsidRPr="00A16DF8" w:rsidRDefault="00B50616" w:rsidP="008D3694">
      <w:pPr>
        <w:spacing w:after="0" w:line="240" w:lineRule="auto"/>
        <w:contextualSpacing/>
        <w:jc w:val="right"/>
        <w:rPr>
          <w:rFonts w:ascii="Times New Roman" w:eastAsia="Calibri" w:hAnsi="Times New Roman"/>
          <w:sz w:val="24"/>
          <w:szCs w:val="24"/>
        </w:rPr>
      </w:pPr>
      <w:r w:rsidRPr="00A16DF8">
        <w:rPr>
          <w:rFonts w:ascii="Times New Roman" w:eastAsia="Calibri" w:hAnsi="Times New Roman"/>
          <w:sz w:val="24"/>
          <w:szCs w:val="24"/>
        </w:rPr>
        <w:t>к Договору от «__» __</w:t>
      </w:r>
      <w:r w:rsidR="00816D65">
        <w:rPr>
          <w:rFonts w:ascii="Times New Roman" w:eastAsia="Calibri" w:hAnsi="Times New Roman"/>
          <w:sz w:val="24"/>
          <w:szCs w:val="24"/>
        </w:rPr>
        <w:t>____</w:t>
      </w:r>
      <w:r w:rsidRPr="00A16DF8">
        <w:rPr>
          <w:rFonts w:ascii="Times New Roman" w:eastAsia="Calibri" w:hAnsi="Times New Roman"/>
          <w:sz w:val="24"/>
          <w:szCs w:val="24"/>
        </w:rPr>
        <w:t>___</w:t>
      </w:r>
      <w:r w:rsidR="00816D65">
        <w:rPr>
          <w:rFonts w:ascii="Times New Roman" w:eastAsia="Calibri" w:hAnsi="Times New Roman"/>
          <w:sz w:val="24"/>
          <w:szCs w:val="24"/>
        </w:rPr>
        <w:t xml:space="preserve"> </w:t>
      </w:r>
      <w:r w:rsidRPr="00A16DF8">
        <w:rPr>
          <w:rFonts w:ascii="Times New Roman" w:eastAsia="Calibri" w:hAnsi="Times New Roman"/>
          <w:sz w:val="24"/>
          <w:szCs w:val="24"/>
        </w:rPr>
        <w:t>202</w:t>
      </w:r>
      <w:r w:rsidR="005E0FB2" w:rsidRPr="00A16DF8">
        <w:rPr>
          <w:rFonts w:ascii="Times New Roman" w:eastAsia="Calibri" w:hAnsi="Times New Roman"/>
          <w:sz w:val="24"/>
          <w:szCs w:val="24"/>
        </w:rPr>
        <w:t>4</w:t>
      </w:r>
      <w:r w:rsidRPr="00A16DF8">
        <w:rPr>
          <w:rFonts w:ascii="Times New Roman" w:eastAsia="Calibri" w:hAnsi="Times New Roman"/>
          <w:sz w:val="24"/>
          <w:szCs w:val="24"/>
        </w:rPr>
        <w:t xml:space="preserve"> </w:t>
      </w:r>
      <w:r w:rsidR="00AB5CF4" w:rsidRPr="00A16DF8">
        <w:rPr>
          <w:rFonts w:ascii="Times New Roman" w:eastAsia="Calibri" w:hAnsi="Times New Roman"/>
          <w:sz w:val="24"/>
          <w:szCs w:val="24"/>
        </w:rPr>
        <w:t>г.</w:t>
      </w:r>
      <w:r w:rsidR="008D3694" w:rsidRPr="00A16DF8">
        <w:rPr>
          <w:rFonts w:ascii="Times New Roman" w:eastAsia="Calibri" w:hAnsi="Times New Roman"/>
          <w:sz w:val="24"/>
          <w:szCs w:val="24"/>
        </w:rPr>
        <w:t xml:space="preserve"> </w:t>
      </w:r>
    </w:p>
    <w:p w14:paraId="205A9AA2" w14:textId="7B4C646C" w:rsidR="00AB5CF4" w:rsidRPr="00A16DF8" w:rsidRDefault="00AB5CF4" w:rsidP="008D3694">
      <w:pPr>
        <w:spacing w:after="0" w:line="240" w:lineRule="auto"/>
        <w:contextualSpacing/>
        <w:jc w:val="right"/>
        <w:rPr>
          <w:rFonts w:ascii="Times New Roman" w:eastAsia="Calibri" w:hAnsi="Times New Roman"/>
          <w:sz w:val="24"/>
          <w:szCs w:val="24"/>
        </w:rPr>
      </w:pPr>
      <w:r w:rsidRPr="00A16DF8">
        <w:rPr>
          <w:rFonts w:ascii="Times New Roman" w:eastAsia="Calibri" w:hAnsi="Times New Roman"/>
          <w:sz w:val="24"/>
          <w:szCs w:val="24"/>
        </w:rPr>
        <w:t>№</w:t>
      </w:r>
      <w:r w:rsidR="00816D65">
        <w:rPr>
          <w:rFonts w:ascii="Times New Roman" w:eastAsia="Calibri" w:hAnsi="Times New Roman"/>
          <w:sz w:val="24"/>
          <w:szCs w:val="24"/>
        </w:rPr>
        <w:t xml:space="preserve"> </w:t>
      </w:r>
      <w:r w:rsidRPr="00A16DF8">
        <w:rPr>
          <w:rFonts w:ascii="Times New Roman" w:eastAsia="Calibri" w:hAnsi="Times New Roman"/>
          <w:sz w:val="24"/>
          <w:szCs w:val="24"/>
        </w:rPr>
        <w:t>____________________</w:t>
      </w:r>
    </w:p>
    <w:p w14:paraId="4EEAFC23" w14:textId="77777777" w:rsidR="00AB5CF4" w:rsidRPr="00A16DF8" w:rsidRDefault="00AB5CF4" w:rsidP="008D3694">
      <w:pPr>
        <w:spacing w:after="0" w:line="240" w:lineRule="auto"/>
        <w:jc w:val="right"/>
        <w:rPr>
          <w:rFonts w:ascii="Times New Roman" w:eastAsia="Times New Roman" w:hAnsi="Times New Roman"/>
          <w:b/>
          <w:sz w:val="24"/>
          <w:szCs w:val="24"/>
          <w:lang w:eastAsia="ru-RU"/>
        </w:rPr>
      </w:pPr>
    </w:p>
    <w:p w14:paraId="27D7A8E7" w14:textId="77777777" w:rsidR="00AB5CF4" w:rsidRPr="00A16DF8" w:rsidRDefault="000C1C8B" w:rsidP="004652AB">
      <w:pPr>
        <w:spacing w:after="0" w:line="240" w:lineRule="auto"/>
        <w:rPr>
          <w:rFonts w:ascii="Times New Roman" w:eastAsia="Times New Roman" w:hAnsi="Times New Roman"/>
          <w:b/>
          <w:sz w:val="24"/>
          <w:szCs w:val="24"/>
          <w:lang w:eastAsia="ru-RU"/>
        </w:rPr>
      </w:pPr>
      <w:r w:rsidRPr="00A16DF8">
        <w:rPr>
          <w:rFonts w:ascii="Times New Roman" w:eastAsia="Times New Roman" w:hAnsi="Times New Roman"/>
          <w:b/>
          <w:sz w:val="24"/>
          <w:szCs w:val="24"/>
          <w:lang w:eastAsia="ru-RU"/>
        </w:rPr>
        <w:t>ФОРМА</w:t>
      </w:r>
    </w:p>
    <w:p w14:paraId="177765C2" w14:textId="77777777" w:rsidR="008D3694" w:rsidRPr="00A16DF8" w:rsidRDefault="008D3694" w:rsidP="004652AB">
      <w:pPr>
        <w:spacing w:after="0" w:line="240" w:lineRule="auto"/>
        <w:jc w:val="center"/>
        <w:rPr>
          <w:rFonts w:ascii="Times New Roman" w:eastAsia="Times New Roman" w:hAnsi="Times New Roman"/>
          <w:b/>
          <w:sz w:val="24"/>
          <w:szCs w:val="24"/>
          <w:lang w:eastAsia="ru-RU"/>
        </w:rPr>
      </w:pPr>
    </w:p>
    <w:p w14:paraId="5A879406" w14:textId="77777777" w:rsidR="00CB16B3" w:rsidRPr="00A16DF8" w:rsidRDefault="00CB16B3" w:rsidP="00CB16B3">
      <w:pPr>
        <w:tabs>
          <w:tab w:val="left" w:pos="0"/>
        </w:tabs>
        <w:spacing w:after="0" w:line="240" w:lineRule="auto"/>
        <w:jc w:val="center"/>
        <w:rPr>
          <w:rFonts w:ascii="Times New Roman" w:eastAsia="Calibri" w:hAnsi="Times New Roman"/>
          <w:b/>
          <w:bCs/>
          <w:sz w:val="24"/>
          <w:szCs w:val="24"/>
        </w:rPr>
      </w:pPr>
      <w:r w:rsidRPr="00A16DF8">
        <w:rPr>
          <w:rFonts w:ascii="Times New Roman" w:eastAsia="Calibri" w:hAnsi="Times New Roman"/>
          <w:b/>
          <w:bCs/>
          <w:sz w:val="24"/>
          <w:szCs w:val="24"/>
        </w:rPr>
        <w:t>ДОКУМЕНТ О ПРИЕМКЕ</w:t>
      </w:r>
    </w:p>
    <w:p w14:paraId="1E468E23" w14:textId="77777777" w:rsidR="00CB16B3" w:rsidRPr="00A16DF8" w:rsidRDefault="00CB16B3" w:rsidP="00CB16B3">
      <w:pPr>
        <w:tabs>
          <w:tab w:val="left" w:pos="0"/>
        </w:tabs>
        <w:spacing w:after="0" w:line="240" w:lineRule="auto"/>
        <w:jc w:val="center"/>
        <w:rPr>
          <w:rFonts w:ascii="Times New Roman" w:eastAsia="Calibri" w:hAnsi="Times New Roman"/>
          <w:b/>
          <w:bCs/>
          <w:sz w:val="24"/>
          <w:szCs w:val="24"/>
        </w:rPr>
      </w:pPr>
    </w:p>
    <w:p w14:paraId="13C79408" w14:textId="77777777" w:rsidR="00CB16B3" w:rsidRPr="00A16DF8" w:rsidRDefault="00CB16B3" w:rsidP="00CB16B3">
      <w:pPr>
        <w:tabs>
          <w:tab w:val="left" w:pos="0"/>
        </w:tabs>
        <w:spacing w:after="0" w:line="360" w:lineRule="auto"/>
        <w:jc w:val="center"/>
        <w:rPr>
          <w:rFonts w:ascii="Times New Roman" w:eastAsia="Calibri" w:hAnsi="Times New Roman"/>
          <w:bCs/>
          <w:sz w:val="24"/>
          <w:szCs w:val="24"/>
        </w:rPr>
      </w:pPr>
      <w:r w:rsidRPr="00A16DF8">
        <w:rPr>
          <w:rFonts w:ascii="Times New Roman" w:eastAsia="Calibri" w:hAnsi="Times New Roman"/>
          <w:bCs/>
          <w:sz w:val="24"/>
          <w:szCs w:val="24"/>
        </w:rPr>
        <w:t xml:space="preserve">г. Москва                                                                        </w:t>
      </w:r>
      <w:r w:rsidR="005E0FB2" w:rsidRPr="00A16DF8">
        <w:rPr>
          <w:rFonts w:ascii="Times New Roman" w:eastAsia="Calibri" w:hAnsi="Times New Roman"/>
          <w:bCs/>
          <w:sz w:val="24"/>
          <w:szCs w:val="24"/>
        </w:rPr>
        <w:t xml:space="preserve">                </w:t>
      </w:r>
      <w:r w:rsidRPr="00A16DF8">
        <w:rPr>
          <w:rFonts w:ascii="Times New Roman" w:eastAsia="Calibri" w:hAnsi="Times New Roman"/>
          <w:bCs/>
          <w:sz w:val="24"/>
          <w:szCs w:val="24"/>
        </w:rPr>
        <w:t xml:space="preserve">                 «___» __________202_ г.</w:t>
      </w:r>
    </w:p>
    <w:p w14:paraId="6A86BD09" w14:textId="77777777" w:rsidR="00CB16B3" w:rsidRPr="00A16DF8" w:rsidRDefault="00CB16B3" w:rsidP="00CB16B3">
      <w:pPr>
        <w:tabs>
          <w:tab w:val="left" w:pos="1560"/>
        </w:tabs>
        <w:spacing w:after="0" w:line="360" w:lineRule="auto"/>
        <w:ind w:firstLine="567"/>
        <w:jc w:val="both"/>
        <w:rPr>
          <w:rFonts w:ascii="Times New Roman" w:eastAsia="Calibri" w:hAnsi="Times New Roman"/>
          <w:bCs/>
          <w:sz w:val="24"/>
          <w:szCs w:val="24"/>
        </w:rPr>
      </w:pPr>
    </w:p>
    <w:p w14:paraId="4E0F0312" w14:textId="77777777" w:rsidR="00CB16B3" w:rsidRPr="00A16DF8" w:rsidRDefault="00F52015" w:rsidP="009A24B7">
      <w:pPr>
        <w:numPr>
          <w:ilvl w:val="0"/>
          <w:numId w:val="21"/>
        </w:numPr>
        <w:tabs>
          <w:tab w:val="left" w:pos="284"/>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СВЕДЕНИЯ О ДОГОВОРЕ</w:t>
      </w:r>
    </w:p>
    <w:p w14:paraId="30F5AC98" w14:textId="77777777" w:rsidR="00CB16B3" w:rsidRPr="009A24B7" w:rsidRDefault="00CB16B3" w:rsidP="00CB16B3">
      <w:pPr>
        <w:tabs>
          <w:tab w:val="left" w:pos="1560"/>
        </w:tabs>
        <w:spacing w:after="0" w:line="240" w:lineRule="auto"/>
        <w:ind w:left="1287"/>
        <w:contextualSpacing/>
        <w:rPr>
          <w:rFonts w:ascii="Times New Roman" w:eastAsia="Arial Unicode MS" w:hAnsi="Times New Roman"/>
          <w:bCs/>
          <w:color w:val="000000"/>
          <w:sz w:val="16"/>
          <w:szCs w:val="16"/>
          <w:lang w:eastAsia="ru-RU"/>
        </w:rPr>
      </w:pPr>
    </w:p>
    <w:p w14:paraId="5BEB2200"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Идентификационный код закупки: __________________</w:t>
      </w:r>
      <w:r w:rsidR="005E0FB2" w:rsidRPr="00A16DF8">
        <w:rPr>
          <w:rFonts w:ascii="Times New Roman" w:eastAsia="Calibri" w:hAnsi="Times New Roman"/>
          <w:bCs/>
          <w:sz w:val="24"/>
          <w:szCs w:val="24"/>
        </w:rPr>
        <w:t>____________________</w:t>
      </w:r>
      <w:r w:rsidRPr="00A16DF8">
        <w:rPr>
          <w:rFonts w:ascii="Times New Roman" w:eastAsia="Calibri" w:hAnsi="Times New Roman"/>
          <w:bCs/>
          <w:sz w:val="24"/>
          <w:szCs w:val="24"/>
        </w:rPr>
        <w:t>______________.</w:t>
      </w:r>
    </w:p>
    <w:p w14:paraId="66845195"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 xml:space="preserve">Наименование документа-основания (номер и дата </w:t>
      </w:r>
      <w:r w:rsidR="00F52015" w:rsidRPr="00A16DF8">
        <w:rPr>
          <w:rFonts w:ascii="Times New Roman" w:eastAsia="Calibri" w:hAnsi="Times New Roman"/>
          <w:bCs/>
          <w:sz w:val="24"/>
          <w:szCs w:val="24"/>
        </w:rPr>
        <w:t>договора</w:t>
      </w:r>
      <w:r w:rsidRPr="00A16DF8">
        <w:rPr>
          <w:rFonts w:ascii="Times New Roman" w:eastAsia="Calibri" w:hAnsi="Times New Roman"/>
          <w:bCs/>
          <w:sz w:val="24"/>
          <w:szCs w:val="24"/>
        </w:rPr>
        <w:t>):</w:t>
      </w:r>
      <w:r w:rsidR="005E0FB2" w:rsidRPr="00A16DF8">
        <w:rPr>
          <w:rFonts w:ascii="Times New Roman" w:eastAsia="Calibri" w:hAnsi="Times New Roman"/>
          <w:bCs/>
          <w:sz w:val="24"/>
          <w:szCs w:val="24"/>
        </w:rPr>
        <w:t xml:space="preserve"> _____________</w:t>
      </w:r>
      <w:r w:rsidRPr="00A16DF8">
        <w:rPr>
          <w:rFonts w:ascii="Times New Roman" w:eastAsia="Calibri" w:hAnsi="Times New Roman"/>
          <w:bCs/>
          <w:sz w:val="24"/>
          <w:szCs w:val="24"/>
        </w:rPr>
        <w:t>_______________.</w:t>
      </w:r>
    </w:p>
    <w:p w14:paraId="7D3ABD6E"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 xml:space="preserve">Реестровый номер в реестре </w:t>
      </w:r>
      <w:r w:rsidR="00F52015" w:rsidRPr="00A16DF8">
        <w:rPr>
          <w:rFonts w:ascii="Times New Roman" w:eastAsia="Calibri" w:hAnsi="Times New Roman"/>
          <w:bCs/>
          <w:sz w:val="24"/>
          <w:szCs w:val="24"/>
        </w:rPr>
        <w:t>договор</w:t>
      </w:r>
      <w:r w:rsidRPr="00A16DF8">
        <w:rPr>
          <w:rFonts w:ascii="Times New Roman" w:eastAsia="Calibri" w:hAnsi="Times New Roman"/>
          <w:bCs/>
          <w:sz w:val="24"/>
          <w:szCs w:val="24"/>
        </w:rPr>
        <w:t>ов: ______</w:t>
      </w:r>
      <w:r w:rsidR="005E0FB2" w:rsidRPr="00A16DF8">
        <w:rPr>
          <w:rFonts w:ascii="Times New Roman" w:eastAsia="Calibri" w:hAnsi="Times New Roman"/>
          <w:bCs/>
          <w:sz w:val="24"/>
          <w:szCs w:val="24"/>
        </w:rPr>
        <w:t>____________________</w:t>
      </w:r>
      <w:r w:rsidRPr="00A16DF8">
        <w:rPr>
          <w:rFonts w:ascii="Times New Roman" w:eastAsia="Calibri" w:hAnsi="Times New Roman"/>
          <w:bCs/>
          <w:sz w:val="24"/>
          <w:szCs w:val="24"/>
        </w:rPr>
        <w:t>_____________________.</w:t>
      </w:r>
    </w:p>
    <w:p w14:paraId="51823246"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Информация о передаче товаров (результатов выполненных работ, оказанных услуг):</w:t>
      </w:r>
    </w:p>
    <w:p w14:paraId="0ACF9773"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Дата начала периода поставки товаров (вы</w:t>
      </w:r>
      <w:r w:rsidR="00F52015" w:rsidRPr="00A16DF8">
        <w:rPr>
          <w:rFonts w:ascii="Times New Roman" w:eastAsia="Calibri" w:hAnsi="Times New Roman"/>
          <w:bCs/>
          <w:sz w:val="24"/>
          <w:szCs w:val="24"/>
        </w:rPr>
        <w:t>полнения работ, оказания услуг)</w:t>
      </w:r>
      <w:r w:rsidRPr="00A16DF8">
        <w:rPr>
          <w:rFonts w:ascii="Times New Roman" w:eastAsia="Calibri" w:hAnsi="Times New Roman"/>
          <w:bCs/>
          <w:sz w:val="24"/>
          <w:szCs w:val="24"/>
        </w:rPr>
        <w:t>: ____</w:t>
      </w:r>
      <w:r w:rsidR="005E0FB2" w:rsidRPr="00A16DF8">
        <w:rPr>
          <w:rFonts w:ascii="Times New Roman" w:eastAsia="Calibri" w:hAnsi="Times New Roman"/>
          <w:bCs/>
          <w:sz w:val="24"/>
          <w:szCs w:val="24"/>
        </w:rPr>
        <w:t>_________</w:t>
      </w:r>
      <w:r w:rsidRPr="00A16DF8">
        <w:rPr>
          <w:rFonts w:ascii="Times New Roman" w:eastAsia="Calibri" w:hAnsi="Times New Roman"/>
          <w:bCs/>
          <w:sz w:val="24"/>
          <w:szCs w:val="24"/>
        </w:rPr>
        <w:t>____</w:t>
      </w:r>
    </w:p>
    <w:p w14:paraId="58F1DF75"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Дата передачи товаров (результатов выполненных работ, оказанных услуг): ______</w:t>
      </w:r>
      <w:r w:rsidR="005E0FB2" w:rsidRPr="00A16DF8">
        <w:rPr>
          <w:rFonts w:ascii="Times New Roman" w:eastAsia="Calibri" w:hAnsi="Times New Roman"/>
          <w:bCs/>
          <w:sz w:val="24"/>
          <w:szCs w:val="24"/>
        </w:rPr>
        <w:t>_________</w:t>
      </w:r>
      <w:r w:rsidRPr="00A16DF8">
        <w:rPr>
          <w:rFonts w:ascii="Times New Roman" w:eastAsia="Calibri" w:hAnsi="Times New Roman"/>
          <w:bCs/>
          <w:sz w:val="24"/>
          <w:szCs w:val="24"/>
        </w:rPr>
        <w:t>__</w:t>
      </w:r>
    </w:p>
    <w:p w14:paraId="52166CAF"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Дата окончания периода поставки товаров (выполнения работ, оказания услуг):</w:t>
      </w:r>
      <w:r w:rsidR="005E0FB2" w:rsidRPr="00A16DF8">
        <w:rPr>
          <w:rFonts w:ascii="Times New Roman" w:eastAsia="Calibri" w:hAnsi="Times New Roman"/>
          <w:bCs/>
          <w:sz w:val="24"/>
          <w:szCs w:val="24"/>
        </w:rPr>
        <w:t xml:space="preserve"> </w:t>
      </w:r>
      <w:r w:rsidRPr="00A16DF8">
        <w:rPr>
          <w:rFonts w:ascii="Times New Roman" w:eastAsia="Calibri" w:hAnsi="Times New Roman"/>
          <w:bCs/>
          <w:sz w:val="24"/>
          <w:szCs w:val="24"/>
        </w:rPr>
        <w:t>___</w:t>
      </w:r>
      <w:r w:rsidR="005E0FB2" w:rsidRPr="00A16DF8">
        <w:rPr>
          <w:rFonts w:ascii="Times New Roman" w:eastAsia="Calibri" w:hAnsi="Times New Roman"/>
          <w:bCs/>
          <w:sz w:val="24"/>
          <w:szCs w:val="24"/>
        </w:rPr>
        <w:t>_________</w:t>
      </w:r>
      <w:r w:rsidRPr="00A16DF8">
        <w:rPr>
          <w:rFonts w:ascii="Times New Roman" w:eastAsia="Calibri" w:hAnsi="Times New Roman"/>
          <w:bCs/>
          <w:sz w:val="24"/>
          <w:szCs w:val="24"/>
        </w:rPr>
        <w:t>__</w:t>
      </w:r>
    </w:p>
    <w:p w14:paraId="415465F8" w14:textId="77777777" w:rsidR="00CB16B3" w:rsidRPr="00A16DF8" w:rsidRDefault="00CB16B3" w:rsidP="00CB16B3">
      <w:pPr>
        <w:tabs>
          <w:tab w:val="left" w:pos="1560"/>
        </w:tabs>
        <w:spacing w:after="0" w:line="240" w:lineRule="auto"/>
        <w:rPr>
          <w:rFonts w:ascii="Times New Roman" w:eastAsia="Calibri" w:hAnsi="Times New Roman"/>
          <w:bCs/>
          <w:sz w:val="24"/>
          <w:szCs w:val="24"/>
        </w:rPr>
      </w:pPr>
    </w:p>
    <w:tbl>
      <w:tblPr>
        <w:tblStyle w:val="160"/>
        <w:tblW w:w="0" w:type="auto"/>
        <w:tblInd w:w="-5" w:type="dxa"/>
        <w:tblLook w:val="04A0" w:firstRow="1" w:lastRow="0" w:firstColumn="1" w:lastColumn="0" w:noHBand="0" w:noVBand="1"/>
      </w:tblPr>
      <w:tblGrid>
        <w:gridCol w:w="3345"/>
        <w:gridCol w:w="2260"/>
        <w:gridCol w:w="2139"/>
        <w:gridCol w:w="2139"/>
      </w:tblGrid>
      <w:tr w:rsidR="00CB16B3" w:rsidRPr="00A16DF8" w14:paraId="3F7A044E" w14:textId="77777777" w:rsidTr="005E0FB2">
        <w:trPr>
          <w:trHeight w:val="491"/>
        </w:trPr>
        <w:tc>
          <w:tcPr>
            <w:tcW w:w="5605" w:type="dxa"/>
            <w:gridSpan w:val="2"/>
            <w:vAlign w:val="center"/>
          </w:tcPr>
          <w:p w14:paraId="5DD8A040"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Наименование объекта закупки</w:t>
            </w:r>
          </w:p>
        </w:tc>
        <w:tc>
          <w:tcPr>
            <w:tcW w:w="2139" w:type="dxa"/>
            <w:vMerge w:val="restart"/>
            <w:vAlign w:val="center"/>
          </w:tcPr>
          <w:p w14:paraId="5A88AA30"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Источник финансирования</w:t>
            </w:r>
          </w:p>
        </w:tc>
        <w:tc>
          <w:tcPr>
            <w:tcW w:w="2139" w:type="dxa"/>
            <w:vMerge w:val="restart"/>
            <w:vAlign w:val="center"/>
          </w:tcPr>
          <w:p w14:paraId="47F5E5B4"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 xml:space="preserve">Обеспечение исполнения </w:t>
            </w:r>
            <w:r w:rsidR="005E0FB2" w:rsidRPr="00A16DF8">
              <w:rPr>
                <w:rFonts w:ascii="Times New Roman" w:eastAsia="Arial Unicode MS" w:hAnsi="Times New Roman"/>
                <w:bCs/>
                <w:color w:val="000000"/>
                <w:sz w:val="24"/>
                <w:szCs w:val="24"/>
              </w:rPr>
              <w:t>договора</w:t>
            </w:r>
          </w:p>
        </w:tc>
      </w:tr>
      <w:tr w:rsidR="00CB16B3" w:rsidRPr="00A16DF8" w14:paraId="5FF05667" w14:textId="77777777" w:rsidTr="005E0FB2">
        <w:trPr>
          <w:trHeight w:val="565"/>
        </w:trPr>
        <w:tc>
          <w:tcPr>
            <w:tcW w:w="3345" w:type="dxa"/>
            <w:vAlign w:val="center"/>
          </w:tcPr>
          <w:p w14:paraId="4703FCFA"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Наименование товара (работы, услуги)</w:t>
            </w:r>
          </w:p>
        </w:tc>
        <w:tc>
          <w:tcPr>
            <w:tcW w:w="2259" w:type="dxa"/>
            <w:vAlign w:val="center"/>
          </w:tcPr>
          <w:p w14:paraId="7F0CD816"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Код по ОКПД 2</w:t>
            </w:r>
          </w:p>
        </w:tc>
        <w:tc>
          <w:tcPr>
            <w:tcW w:w="2139" w:type="dxa"/>
            <w:vMerge/>
            <w:vAlign w:val="center"/>
          </w:tcPr>
          <w:p w14:paraId="2ACAB8F5"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Merge/>
            <w:vAlign w:val="center"/>
          </w:tcPr>
          <w:p w14:paraId="3E26574F"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A16DF8" w14:paraId="0A032133" w14:textId="77777777" w:rsidTr="009A24B7">
        <w:trPr>
          <w:trHeight w:val="376"/>
        </w:trPr>
        <w:tc>
          <w:tcPr>
            <w:tcW w:w="3345" w:type="dxa"/>
            <w:vAlign w:val="center"/>
          </w:tcPr>
          <w:p w14:paraId="222F8C0E"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59" w:type="dxa"/>
            <w:vAlign w:val="center"/>
          </w:tcPr>
          <w:p w14:paraId="151CB860"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Align w:val="center"/>
          </w:tcPr>
          <w:p w14:paraId="09D9F2B3"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vAlign w:val="center"/>
          </w:tcPr>
          <w:p w14:paraId="09407CDF" w14:textId="77777777" w:rsidR="00CB16B3" w:rsidRPr="00A16DF8" w:rsidRDefault="00CB16B3" w:rsidP="00F52015">
            <w:pPr>
              <w:tabs>
                <w:tab w:val="left" w:pos="1560"/>
              </w:tabs>
              <w:spacing w:after="0" w:line="240" w:lineRule="auto"/>
              <w:contextualSpacing/>
              <w:jc w:val="center"/>
              <w:rPr>
                <w:rFonts w:ascii="Times New Roman" w:eastAsia="Arial Unicode MS" w:hAnsi="Times New Roman"/>
                <w:bCs/>
                <w:color w:val="000000"/>
                <w:sz w:val="24"/>
                <w:szCs w:val="24"/>
              </w:rPr>
            </w:pPr>
          </w:p>
        </w:tc>
      </w:tr>
      <w:tr w:rsidR="00CB16B3" w:rsidRPr="00A16DF8" w14:paraId="01EBAE55" w14:textId="77777777" w:rsidTr="009A24B7">
        <w:trPr>
          <w:trHeight w:val="410"/>
        </w:trPr>
        <w:tc>
          <w:tcPr>
            <w:tcW w:w="3345" w:type="dxa"/>
          </w:tcPr>
          <w:p w14:paraId="351D5F1F"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59" w:type="dxa"/>
          </w:tcPr>
          <w:p w14:paraId="42D6E794"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tcPr>
          <w:p w14:paraId="497EDEE6"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139" w:type="dxa"/>
          </w:tcPr>
          <w:p w14:paraId="2339F7FF" w14:textId="77777777" w:rsidR="00CB16B3" w:rsidRPr="00A16DF8" w:rsidRDefault="00CB16B3" w:rsidP="00CB16B3">
            <w:pPr>
              <w:tabs>
                <w:tab w:val="left" w:pos="1560"/>
              </w:tabs>
              <w:spacing w:after="0" w:line="240" w:lineRule="auto"/>
              <w:contextualSpacing/>
              <w:jc w:val="center"/>
              <w:rPr>
                <w:rFonts w:ascii="Times New Roman" w:eastAsia="Arial Unicode MS" w:hAnsi="Times New Roman"/>
                <w:bCs/>
                <w:color w:val="000000"/>
                <w:sz w:val="24"/>
                <w:szCs w:val="24"/>
              </w:rPr>
            </w:pPr>
          </w:p>
        </w:tc>
      </w:tr>
    </w:tbl>
    <w:p w14:paraId="498BAB4D" w14:textId="77777777" w:rsidR="00CB16B3" w:rsidRPr="00A16DF8" w:rsidRDefault="00CB16B3" w:rsidP="00CB16B3">
      <w:pPr>
        <w:tabs>
          <w:tab w:val="left" w:pos="1560"/>
        </w:tabs>
        <w:spacing w:after="0" w:line="240" w:lineRule="auto"/>
        <w:rPr>
          <w:rFonts w:ascii="Times New Roman" w:eastAsia="Calibri" w:hAnsi="Times New Roman"/>
          <w:bCs/>
          <w:sz w:val="24"/>
          <w:szCs w:val="24"/>
        </w:rPr>
      </w:pPr>
    </w:p>
    <w:p w14:paraId="0E377A33" w14:textId="77777777" w:rsidR="00CB16B3" w:rsidRPr="00A16DF8" w:rsidRDefault="00CB16B3" w:rsidP="00CB16B3">
      <w:pPr>
        <w:tabs>
          <w:tab w:val="left" w:pos="1560"/>
        </w:tabs>
        <w:spacing w:after="0" w:line="360" w:lineRule="auto"/>
        <w:rPr>
          <w:rFonts w:ascii="Times New Roman" w:eastAsia="Calibri" w:hAnsi="Times New Roman"/>
          <w:bCs/>
          <w:sz w:val="24"/>
          <w:szCs w:val="24"/>
        </w:rPr>
      </w:pPr>
      <w:r w:rsidRPr="00A16DF8">
        <w:rPr>
          <w:rFonts w:ascii="Times New Roman" w:eastAsia="Calibri" w:hAnsi="Times New Roman"/>
          <w:bCs/>
          <w:sz w:val="24"/>
          <w:szCs w:val="24"/>
        </w:rPr>
        <w:t>Место поставки товара, выполнения работы, оказания услуги: ______________</w:t>
      </w:r>
      <w:r w:rsidR="005E0FB2" w:rsidRPr="00A16DF8">
        <w:rPr>
          <w:rFonts w:ascii="Times New Roman" w:eastAsia="Calibri" w:hAnsi="Times New Roman"/>
          <w:bCs/>
          <w:sz w:val="24"/>
          <w:szCs w:val="24"/>
        </w:rPr>
        <w:t>______</w:t>
      </w:r>
      <w:r w:rsidRPr="00A16DF8">
        <w:rPr>
          <w:rFonts w:ascii="Times New Roman" w:eastAsia="Calibri" w:hAnsi="Times New Roman"/>
          <w:bCs/>
          <w:sz w:val="24"/>
          <w:szCs w:val="24"/>
        </w:rPr>
        <w:t>____</w:t>
      </w:r>
      <w:r w:rsidR="005E0FB2" w:rsidRPr="00A16DF8">
        <w:rPr>
          <w:rFonts w:ascii="Times New Roman" w:eastAsia="Calibri" w:hAnsi="Times New Roman"/>
          <w:bCs/>
          <w:sz w:val="24"/>
          <w:szCs w:val="24"/>
        </w:rPr>
        <w:t>___</w:t>
      </w:r>
      <w:r w:rsidRPr="00A16DF8">
        <w:rPr>
          <w:rFonts w:ascii="Times New Roman" w:eastAsia="Calibri" w:hAnsi="Times New Roman"/>
          <w:bCs/>
          <w:sz w:val="24"/>
          <w:szCs w:val="24"/>
        </w:rPr>
        <w:t>__</w:t>
      </w:r>
    </w:p>
    <w:p w14:paraId="0157BD1D" w14:textId="77777777" w:rsidR="00CB16B3" w:rsidRPr="00A16DF8" w:rsidRDefault="00CB16B3" w:rsidP="00CB16B3">
      <w:pPr>
        <w:tabs>
          <w:tab w:val="left" w:pos="1560"/>
        </w:tabs>
        <w:spacing w:after="0" w:line="240" w:lineRule="auto"/>
        <w:rPr>
          <w:rFonts w:ascii="Times New Roman" w:eastAsia="Calibri" w:hAnsi="Times New Roman"/>
          <w:bCs/>
          <w:sz w:val="24"/>
          <w:szCs w:val="24"/>
        </w:rPr>
      </w:pPr>
    </w:p>
    <w:p w14:paraId="1DFEB90F" w14:textId="77777777" w:rsidR="00CB16B3" w:rsidRPr="00A16DF8" w:rsidRDefault="00CB16B3" w:rsidP="009A24B7">
      <w:pPr>
        <w:numPr>
          <w:ilvl w:val="0"/>
          <w:numId w:val="21"/>
        </w:numPr>
        <w:tabs>
          <w:tab w:val="left" w:pos="426"/>
          <w:tab w:val="left" w:pos="3119"/>
        </w:tabs>
        <w:spacing w:after="0" w:line="240" w:lineRule="auto"/>
        <w:ind w:left="0" w:firstLine="0"/>
        <w:contextualSpacing/>
        <w:jc w:val="center"/>
        <w:rPr>
          <w:rFonts w:ascii="Times New Roman" w:eastAsia="Arial Unicode MS" w:hAnsi="Times New Roman"/>
          <w:bCs/>
          <w:color w:val="000000"/>
          <w:sz w:val="24"/>
          <w:szCs w:val="24"/>
          <w:lang w:eastAsia="ru-RU"/>
        </w:rPr>
      </w:pPr>
      <w:bookmarkStart w:id="8" w:name="_Hlk114432889"/>
      <w:bookmarkStart w:id="9" w:name="_Hlk114432127"/>
      <w:r w:rsidRPr="00A16DF8">
        <w:rPr>
          <w:rFonts w:ascii="Times New Roman" w:eastAsia="Arial Unicode MS" w:hAnsi="Times New Roman"/>
          <w:bCs/>
          <w:color w:val="000000"/>
          <w:sz w:val="24"/>
          <w:szCs w:val="24"/>
          <w:lang w:eastAsia="ru-RU"/>
        </w:rPr>
        <w:t>СВЕДЕНИЯ О ЗАКАЗЧИКЕ</w:t>
      </w:r>
    </w:p>
    <w:bookmarkEnd w:id="8"/>
    <w:p w14:paraId="500E3EC7" w14:textId="77777777" w:rsidR="00CB16B3" w:rsidRPr="009A24B7" w:rsidRDefault="00CB16B3" w:rsidP="00CB16B3">
      <w:pPr>
        <w:tabs>
          <w:tab w:val="left" w:pos="1560"/>
        </w:tabs>
        <w:spacing w:after="0" w:line="240" w:lineRule="auto"/>
        <w:ind w:left="1287"/>
        <w:contextualSpacing/>
        <w:rPr>
          <w:rFonts w:ascii="Times New Roman" w:eastAsia="Arial Unicode MS" w:hAnsi="Times New Roman"/>
          <w:bCs/>
          <w:color w:val="000000"/>
          <w:sz w:val="16"/>
          <w:szCs w:val="16"/>
          <w:lang w:eastAsia="ru-RU"/>
        </w:rPr>
      </w:pPr>
    </w:p>
    <w:tbl>
      <w:tblPr>
        <w:tblStyle w:val="160"/>
        <w:tblW w:w="9923" w:type="dxa"/>
        <w:tblInd w:w="-5" w:type="dxa"/>
        <w:tblLayout w:type="fixed"/>
        <w:tblLook w:val="04A0" w:firstRow="1" w:lastRow="0" w:firstColumn="1" w:lastColumn="0" w:noHBand="0" w:noVBand="1"/>
      </w:tblPr>
      <w:tblGrid>
        <w:gridCol w:w="2302"/>
        <w:gridCol w:w="2592"/>
        <w:gridCol w:w="1439"/>
        <w:gridCol w:w="1490"/>
        <w:gridCol w:w="2100"/>
      </w:tblGrid>
      <w:tr w:rsidR="00CB16B3" w:rsidRPr="00A16DF8" w14:paraId="16676137" w14:textId="77777777" w:rsidTr="00427F0A">
        <w:trPr>
          <w:trHeight w:val="1263"/>
        </w:trPr>
        <w:tc>
          <w:tcPr>
            <w:tcW w:w="2302" w:type="dxa"/>
            <w:vAlign w:val="center"/>
          </w:tcPr>
          <w:p w14:paraId="4D8B44D3"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bookmarkStart w:id="10" w:name="_Hlk114432912"/>
            <w:r w:rsidRPr="00A16DF8">
              <w:rPr>
                <w:rFonts w:ascii="Times New Roman" w:hAnsi="Times New Roman"/>
                <w:bCs/>
                <w:sz w:val="24"/>
                <w:szCs w:val="24"/>
              </w:rPr>
              <w:t>Наименование заказчика</w:t>
            </w:r>
          </w:p>
        </w:tc>
        <w:tc>
          <w:tcPr>
            <w:tcW w:w="2592" w:type="dxa"/>
            <w:vAlign w:val="center"/>
          </w:tcPr>
          <w:p w14:paraId="72DC43CB"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Местонахождение, адрес, телефон, адрес электронной почты</w:t>
            </w:r>
          </w:p>
        </w:tc>
        <w:tc>
          <w:tcPr>
            <w:tcW w:w="1439" w:type="dxa"/>
            <w:vAlign w:val="center"/>
          </w:tcPr>
          <w:p w14:paraId="0721A73B"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ИНН</w:t>
            </w:r>
          </w:p>
        </w:tc>
        <w:tc>
          <w:tcPr>
            <w:tcW w:w="1490" w:type="dxa"/>
            <w:vAlign w:val="center"/>
          </w:tcPr>
          <w:p w14:paraId="311925E0"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КПП</w:t>
            </w:r>
          </w:p>
        </w:tc>
        <w:tc>
          <w:tcPr>
            <w:tcW w:w="2100" w:type="dxa"/>
            <w:vAlign w:val="center"/>
          </w:tcPr>
          <w:p w14:paraId="2CCED8FE"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ФИО руководителя/ представителя от поставщика</w:t>
            </w:r>
          </w:p>
        </w:tc>
      </w:tr>
      <w:tr w:rsidR="00CB16B3" w:rsidRPr="00A16DF8" w14:paraId="2BBB2B3A" w14:textId="77777777" w:rsidTr="00427F0A">
        <w:trPr>
          <w:trHeight w:val="314"/>
        </w:trPr>
        <w:tc>
          <w:tcPr>
            <w:tcW w:w="2302" w:type="dxa"/>
          </w:tcPr>
          <w:p w14:paraId="170945C3"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592" w:type="dxa"/>
          </w:tcPr>
          <w:p w14:paraId="59C607F4"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39" w:type="dxa"/>
          </w:tcPr>
          <w:p w14:paraId="1D2C0BBC"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90" w:type="dxa"/>
          </w:tcPr>
          <w:p w14:paraId="3DCAFAF2"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100" w:type="dxa"/>
          </w:tcPr>
          <w:p w14:paraId="2F09F2FA"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r>
      <w:bookmarkEnd w:id="9"/>
      <w:bookmarkEnd w:id="10"/>
    </w:tbl>
    <w:p w14:paraId="467611B5"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lang w:eastAsia="ru-RU"/>
        </w:rPr>
      </w:pPr>
    </w:p>
    <w:p w14:paraId="3A922B17" w14:textId="77777777" w:rsidR="00CB16B3" w:rsidRPr="00A16DF8" w:rsidRDefault="00CB16B3" w:rsidP="009A24B7">
      <w:pPr>
        <w:numPr>
          <w:ilvl w:val="0"/>
          <w:numId w:val="21"/>
        </w:numPr>
        <w:tabs>
          <w:tab w:val="left" w:pos="426"/>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СВЕДЕНИЯ О ПОСТАВЩИКЕ</w:t>
      </w:r>
    </w:p>
    <w:p w14:paraId="148BDF22" w14:textId="77777777" w:rsidR="00CB16B3" w:rsidRPr="009A24B7" w:rsidRDefault="00CB16B3" w:rsidP="00CB16B3">
      <w:pPr>
        <w:tabs>
          <w:tab w:val="left" w:pos="1560"/>
        </w:tabs>
        <w:spacing w:after="0" w:line="240" w:lineRule="auto"/>
        <w:ind w:left="1287"/>
        <w:contextualSpacing/>
        <w:rPr>
          <w:rFonts w:ascii="Times New Roman" w:eastAsia="Arial Unicode MS" w:hAnsi="Times New Roman"/>
          <w:bCs/>
          <w:color w:val="000000"/>
          <w:sz w:val="16"/>
          <w:szCs w:val="16"/>
          <w:lang w:eastAsia="ru-RU"/>
        </w:rPr>
      </w:pPr>
    </w:p>
    <w:tbl>
      <w:tblPr>
        <w:tblStyle w:val="160"/>
        <w:tblW w:w="9923" w:type="dxa"/>
        <w:tblInd w:w="-5" w:type="dxa"/>
        <w:tblLayout w:type="fixed"/>
        <w:tblLook w:val="04A0" w:firstRow="1" w:lastRow="0" w:firstColumn="1" w:lastColumn="0" w:noHBand="0" w:noVBand="1"/>
      </w:tblPr>
      <w:tblGrid>
        <w:gridCol w:w="2315"/>
        <w:gridCol w:w="2605"/>
        <w:gridCol w:w="1446"/>
        <w:gridCol w:w="1447"/>
        <w:gridCol w:w="2110"/>
      </w:tblGrid>
      <w:tr w:rsidR="00CB16B3" w:rsidRPr="00A16DF8" w14:paraId="7D82C742" w14:textId="77777777" w:rsidTr="00427F0A">
        <w:trPr>
          <w:trHeight w:val="1142"/>
        </w:trPr>
        <w:tc>
          <w:tcPr>
            <w:tcW w:w="2315" w:type="dxa"/>
            <w:vAlign w:val="center"/>
          </w:tcPr>
          <w:p w14:paraId="54FBE3A8"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Наименование поставщика (подрядчика, исполнителя)</w:t>
            </w:r>
          </w:p>
        </w:tc>
        <w:tc>
          <w:tcPr>
            <w:tcW w:w="2605" w:type="dxa"/>
            <w:vAlign w:val="center"/>
          </w:tcPr>
          <w:p w14:paraId="5E5988B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Местонахождение, адрес, телефон, адрес электронной почты</w:t>
            </w:r>
          </w:p>
        </w:tc>
        <w:tc>
          <w:tcPr>
            <w:tcW w:w="1446" w:type="dxa"/>
            <w:vAlign w:val="center"/>
          </w:tcPr>
          <w:p w14:paraId="2BDF72EF"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ИНН</w:t>
            </w:r>
          </w:p>
        </w:tc>
        <w:tc>
          <w:tcPr>
            <w:tcW w:w="1447" w:type="dxa"/>
            <w:vAlign w:val="center"/>
          </w:tcPr>
          <w:p w14:paraId="3648FE1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КПП</w:t>
            </w:r>
          </w:p>
        </w:tc>
        <w:tc>
          <w:tcPr>
            <w:tcW w:w="2110" w:type="dxa"/>
            <w:vAlign w:val="center"/>
          </w:tcPr>
          <w:p w14:paraId="2949565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ФИО руководителя/ представителя от поставщика</w:t>
            </w:r>
          </w:p>
        </w:tc>
      </w:tr>
      <w:tr w:rsidR="00CB16B3" w:rsidRPr="00A16DF8" w14:paraId="61F0D98F" w14:textId="77777777" w:rsidTr="00427F0A">
        <w:trPr>
          <w:trHeight w:val="263"/>
        </w:trPr>
        <w:tc>
          <w:tcPr>
            <w:tcW w:w="2315" w:type="dxa"/>
          </w:tcPr>
          <w:p w14:paraId="1D2325E4"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605" w:type="dxa"/>
          </w:tcPr>
          <w:p w14:paraId="6871597E"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46" w:type="dxa"/>
          </w:tcPr>
          <w:p w14:paraId="5F83236B"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47" w:type="dxa"/>
          </w:tcPr>
          <w:p w14:paraId="44F2A83F"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110" w:type="dxa"/>
          </w:tcPr>
          <w:p w14:paraId="2C2D53B4"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r>
    </w:tbl>
    <w:p w14:paraId="6FD7337D" w14:textId="77777777" w:rsidR="00F52015" w:rsidRPr="00A16DF8" w:rsidRDefault="00F52015" w:rsidP="00F52015">
      <w:pPr>
        <w:spacing w:after="0" w:line="240" w:lineRule="auto"/>
        <w:ind w:left="1287"/>
        <w:contextualSpacing/>
        <w:rPr>
          <w:rFonts w:ascii="Times New Roman" w:eastAsia="Arial Unicode MS" w:hAnsi="Times New Roman"/>
          <w:bCs/>
          <w:color w:val="000000"/>
          <w:sz w:val="24"/>
          <w:szCs w:val="24"/>
          <w:lang w:eastAsia="ru-RU"/>
        </w:rPr>
      </w:pPr>
    </w:p>
    <w:p w14:paraId="2DDF3BDF" w14:textId="52EE44A5" w:rsidR="00CB16B3" w:rsidRDefault="00CB16B3" w:rsidP="009A24B7">
      <w:pPr>
        <w:numPr>
          <w:ilvl w:val="0"/>
          <w:numId w:val="21"/>
        </w:numPr>
        <w:tabs>
          <w:tab w:val="left" w:pos="426"/>
          <w:tab w:val="left" w:pos="1985"/>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ИНФО</w:t>
      </w:r>
      <w:r w:rsidR="00D44876" w:rsidRPr="00A16DF8">
        <w:rPr>
          <w:rFonts w:ascii="Times New Roman" w:eastAsia="Arial Unicode MS" w:hAnsi="Times New Roman"/>
          <w:bCs/>
          <w:color w:val="000000"/>
          <w:sz w:val="24"/>
          <w:szCs w:val="24"/>
          <w:lang w:eastAsia="ru-RU"/>
        </w:rPr>
        <w:t>РМАЦИЯ ОБ ИСПОЛНЕНИИ ДОГОВОРА</w:t>
      </w:r>
    </w:p>
    <w:p w14:paraId="19CC58F1" w14:textId="77777777" w:rsidR="009A24B7" w:rsidRPr="009A24B7" w:rsidRDefault="009A24B7" w:rsidP="009A24B7">
      <w:pPr>
        <w:tabs>
          <w:tab w:val="left" w:pos="426"/>
          <w:tab w:val="left" w:pos="1985"/>
        </w:tabs>
        <w:spacing w:after="0" w:line="240" w:lineRule="auto"/>
        <w:contextualSpacing/>
        <w:rPr>
          <w:rFonts w:ascii="Times New Roman" w:eastAsia="Arial Unicode MS" w:hAnsi="Times New Roman"/>
          <w:bCs/>
          <w:color w:val="000000"/>
          <w:sz w:val="16"/>
          <w:szCs w:val="16"/>
          <w:lang w:eastAsia="ru-RU"/>
        </w:rPr>
      </w:pPr>
    </w:p>
    <w:p w14:paraId="68089E6B" w14:textId="77777777" w:rsidR="00CB16B3" w:rsidRPr="00A16DF8"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(результаты отдельного этапа исполнения </w:t>
      </w:r>
      <w:r w:rsidR="00BD75ED" w:rsidRPr="00A16DF8">
        <w:rPr>
          <w:rFonts w:ascii="Times New Roman" w:eastAsia="Arial Unicode MS" w:hAnsi="Times New Roman"/>
          <w:bCs/>
          <w:color w:val="000000"/>
          <w:sz w:val="24"/>
          <w:szCs w:val="24"/>
          <w:lang w:eastAsia="ru-RU"/>
        </w:rPr>
        <w:t>договора</w:t>
      </w:r>
      <w:r w:rsidRPr="00A16DF8">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sidR="00BD75ED" w:rsidRPr="00A16DF8">
        <w:rPr>
          <w:rFonts w:ascii="Times New Roman" w:eastAsia="Arial Unicode MS" w:hAnsi="Times New Roman"/>
          <w:bCs/>
          <w:color w:val="000000"/>
          <w:sz w:val="24"/>
          <w:szCs w:val="24"/>
          <w:lang w:eastAsia="ru-RU"/>
        </w:rPr>
        <w:t>договора</w:t>
      </w:r>
    </w:p>
    <w:p w14:paraId="2DB268DB" w14:textId="77777777" w:rsidR="00CB16B3" w:rsidRPr="00A16DF8" w:rsidRDefault="00CB16B3" w:rsidP="00CB16B3">
      <w:pPr>
        <w:spacing w:after="0" w:line="240" w:lineRule="auto"/>
        <w:contextualSpacing/>
        <w:jc w:val="center"/>
        <w:rPr>
          <w:rFonts w:ascii="Times New Roman" w:eastAsia="Arial Unicode MS" w:hAnsi="Times New Roman"/>
          <w:bCs/>
          <w:color w:val="000000"/>
          <w:sz w:val="24"/>
          <w:szCs w:val="24"/>
          <w:lang w:eastAsia="ru-RU"/>
        </w:rPr>
      </w:pPr>
    </w:p>
    <w:tbl>
      <w:tblPr>
        <w:tblStyle w:val="160"/>
        <w:tblW w:w="9918" w:type="dxa"/>
        <w:tblLayout w:type="fixed"/>
        <w:tblLook w:val="04A0" w:firstRow="1" w:lastRow="0" w:firstColumn="1" w:lastColumn="0" w:noHBand="0" w:noVBand="1"/>
      </w:tblPr>
      <w:tblGrid>
        <w:gridCol w:w="573"/>
        <w:gridCol w:w="2604"/>
        <w:gridCol w:w="1012"/>
        <w:gridCol w:w="1012"/>
        <w:gridCol w:w="1160"/>
        <w:gridCol w:w="1447"/>
        <w:gridCol w:w="2110"/>
      </w:tblGrid>
      <w:tr w:rsidR="00CB16B3" w:rsidRPr="00A16DF8" w14:paraId="78E768AD" w14:textId="77777777" w:rsidTr="00427F0A">
        <w:trPr>
          <w:trHeight w:val="565"/>
        </w:trPr>
        <w:tc>
          <w:tcPr>
            <w:tcW w:w="573" w:type="dxa"/>
            <w:vMerge w:val="restart"/>
            <w:vAlign w:val="center"/>
          </w:tcPr>
          <w:p w14:paraId="306D684F"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w:t>
            </w:r>
          </w:p>
        </w:tc>
        <w:tc>
          <w:tcPr>
            <w:tcW w:w="2604" w:type="dxa"/>
            <w:vMerge w:val="restart"/>
            <w:vAlign w:val="center"/>
          </w:tcPr>
          <w:p w14:paraId="704774DD"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Наименование товара (работы, услуги)</w:t>
            </w:r>
          </w:p>
        </w:tc>
        <w:tc>
          <w:tcPr>
            <w:tcW w:w="1012" w:type="dxa"/>
            <w:vMerge w:val="restart"/>
            <w:vAlign w:val="center"/>
          </w:tcPr>
          <w:p w14:paraId="005B3E25"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Кол-во</w:t>
            </w:r>
          </w:p>
        </w:tc>
        <w:tc>
          <w:tcPr>
            <w:tcW w:w="1012" w:type="dxa"/>
            <w:vMerge w:val="restart"/>
            <w:vAlign w:val="center"/>
          </w:tcPr>
          <w:p w14:paraId="476BCEA8"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Ед. изм.</w:t>
            </w:r>
          </w:p>
        </w:tc>
        <w:tc>
          <w:tcPr>
            <w:tcW w:w="1160" w:type="dxa"/>
            <w:vMerge w:val="restart"/>
            <w:vAlign w:val="center"/>
          </w:tcPr>
          <w:p w14:paraId="0DE3EC3C"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Цена за ед., руб.</w:t>
            </w:r>
          </w:p>
        </w:tc>
        <w:tc>
          <w:tcPr>
            <w:tcW w:w="1447" w:type="dxa"/>
            <w:vMerge w:val="restart"/>
            <w:vAlign w:val="center"/>
          </w:tcPr>
          <w:p w14:paraId="7BEA7C8E"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Сумма, руб.</w:t>
            </w:r>
          </w:p>
        </w:tc>
        <w:tc>
          <w:tcPr>
            <w:tcW w:w="2110" w:type="dxa"/>
            <w:vMerge w:val="restart"/>
            <w:vAlign w:val="center"/>
          </w:tcPr>
          <w:p w14:paraId="6DB94DB7" w14:textId="77777777" w:rsidR="00CB16B3" w:rsidRPr="00A16DF8" w:rsidRDefault="00CB16B3" w:rsidP="00F52015">
            <w:pPr>
              <w:tabs>
                <w:tab w:val="left" w:pos="1560"/>
              </w:tabs>
              <w:spacing w:after="0" w:line="240" w:lineRule="auto"/>
              <w:jc w:val="center"/>
              <w:rPr>
                <w:rFonts w:ascii="Times New Roman" w:hAnsi="Times New Roman"/>
                <w:bCs/>
                <w:sz w:val="24"/>
                <w:szCs w:val="24"/>
              </w:rPr>
            </w:pPr>
            <w:r w:rsidRPr="00A16DF8">
              <w:rPr>
                <w:rFonts w:ascii="Times New Roman" w:hAnsi="Times New Roman"/>
                <w:bCs/>
                <w:sz w:val="24"/>
                <w:szCs w:val="24"/>
              </w:rPr>
              <w:t>Страна происхождения товара</w:t>
            </w:r>
          </w:p>
        </w:tc>
      </w:tr>
      <w:tr w:rsidR="00CB16B3" w:rsidRPr="00A16DF8" w14:paraId="582904AD" w14:textId="77777777" w:rsidTr="00427F0A">
        <w:trPr>
          <w:trHeight w:val="278"/>
        </w:trPr>
        <w:tc>
          <w:tcPr>
            <w:tcW w:w="573" w:type="dxa"/>
            <w:vMerge/>
            <w:tcBorders>
              <w:bottom w:val="single" w:sz="4" w:space="0" w:color="auto"/>
            </w:tcBorders>
          </w:tcPr>
          <w:p w14:paraId="60A7B725"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604" w:type="dxa"/>
            <w:vMerge/>
            <w:tcBorders>
              <w:bottom w:val="single" w:sz="4" w:space="0" w:color="auto"/>
            </w:tcBorders>
          </w:tcPr>
          <w:p w14:paraId="1D2A01DA"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012" w:type="dxa"/>
            <w:vMerge/>
            <w:tcBorders>
              <w:bottom w:val="single" w:sz="4" w:space="0" w:color="auto"/>
            </w:tcBorders>
          </w:tcPr>
          <w:p w14:paraId="6F95C1E3"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012" w:type="dxa"/>
            <w:vMerge/>
            <w:tcBorders>
              <w:bottom w:val="single" w:sz="4" w:space="0" w:color="auto"/>
            </w:tcBorders>
          </w:tcPr>
          <w:p w14:paraId="5F3C1C6C"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160" w:type="dxa"/>
            <w:vMerge/>
            <w:tcBorders>
              <w:bottom w:val="single" w:sz="4" w:space="0" w:color="auto"/>
            </w:tcBorders>
          </w:tcPr>
          <w:p w14:paraId="201B37EC"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1447" w:type="dxa"/>
            <w:vMerge/>
            <w:tcBorders>
              <w:bottom w:val="single" w:sz="4" w:space="0" w:color="auto"/>
            </w:tcBorders>
          </w:tcPr>
          <w:p w14:paraId="4F3D26A9"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c>
          <w:tcPr>
            <w:tcW w:w="2110" w:type="dxa"/>
            <w:vMerge/>
            <w:tcBorders>
              <w:bottom w:val="single" w:sz="4" w:space="0" w:color="auto"/>
            </w:tcBorders>
          </w:tcPr>
          <w:p w14:paraId="7800F7A2" w14:textId="77777777" w:rsidR="00CB16B3" w:rsidRPr="00A16DF8" w:rsidRDefault="00CB16B3" w:rsidP="00CB16B3">
            <w:pPr>
              <w:tabs>
                <w:tab w:val="left" w:pos="1560"/>
              </w:tabs>
              <w:spacing w:after="0" w:line="240" w:lineRule="auto"/>
              <w:jc w:val="center"/>
              <w:rPr>
                <w:rFonts w:ascii="Times New Roman" w:hAnsi="Times New Roman"/>
                <w:bCs/>
                <w:sz w:val="24"/>
                <w:szCs w:val="24"/>
              </w:rPr>
            </w:pPr>
          </w:p>
        </w:tc>
      </w:tr>
      <w:tr w:rsidR="00CB16B3" w:rsidRPr="00A16DF8" w14:paraId="4D4763BD" w14:textId="77777777" w:rsidTr="00427F0A">
        <w:trPr>
          <w:trHeight w:val="423"/>
        </w:trPr>
        <w:tc>
          <w:tcPr>
            <w:tcW w:w="573" w:type="dxa"/>
            <w:tcBorders>
              <w:bottom w:val="single" w:sz="4" w:space="0" w:color="auto"/>
            </w:tcBorders>
          </w:tcPr>
          <w:p w14:paraId="38A54062"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2604" w:type="dxa"/>
            <w:tcBorders>
              <w:bottom w:val="single" w:sz="4" w:space="0" w:color="auto"/>
            </w:tcBorders>
          </w:tcPr>
          <w:p w14:paraId="36A3B9C8"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012" w:type="dxa"/>
            <w:tcBorders>
              <w:bottom w:val="single" w:sz="4" w:space="0" w:color="auto"/>
            </w:tcBorders>
          </w:tcPr>
          <w:p w14:paraId="421B00C0"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012" w:type="dxa"/>
            <w:tcBorders>
              <w:bottom w:val="single" w:sz="4" w:space="0" w:color="auto"/>
            </w:tcBorders>
          </w:tcPr>
          <w:p w14:paraId="20F8B073"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160" w:type="dxa"/>
            <w:tcBorders>
              <w:bottom w:val="single" w:sz="4" w:space="0" w:color="auto"/>
            </w:tcBorders>
          </w:tcPr>
          <w:p w14:paraId="7F95F86D"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1447" w:type="dxa"/>
            <w:tcBorders>
              <w:bottom w:val="single" w:sz="4" w:space="0" w:color="auto"/>
            </w:tcBorders>
          </w:tcPr>
          <w:p w14:paraId="376866D5"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2110" w:type="dxa"/>
            <w:tcBorders>
              <w:bottom w:val="single" w:sz="4" w:space="0" w:color="auto"/>
            </w:tcBorders>
          </w:tcPr>
          <w:p w14:paraId="3B3DCF53"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r>
      <w:tr w:rsidR="00CB16B3" w:rsidRPr="00A16DF8" w14:paraId="300008B7" w14:textId="77777777" w:rsidTr="00427F0A">
        <w:trPr>
          <w:trHeight w:val="416"/>
        </w:trPr>
        <w:tc>
          <w:tcPr>
            <w:tcW w:w="6361" w:type="dxa"/>
            <w:gridSpan w:val="5"/>
            <w:tcBorders>
              <w:top w:val="single" w:sz="4" w:space="0" w:color="auto"/>
            </w:tcBorders>
          </w:tcPr>
          <w:p w14:paraId="46CA3987" w14:textId="77777777" w:rsidR="00CB16B3" w:rsidRPr="00A16DF8" w:rsidRDefault="00CB16B3" w:rsidP="00CB16B3">
            <w:pPr>
              <w:tabs>
                <w:tab w:val="left" w:pos="1560"/>
              </w:tabs>
              <w:spacing w:after="0" w:line="240" w:lineRule="auto"/>
              <w:jc w:val="right"/>
              <w:rPr>
                <w:rFonts w:ascii="Times New Roman" w:hAnsi="Times New Roman"/>
                <w:bCs/>
                <w:sz w:val="24"/>
                <w:szCs w:val="24"/>
              </w:rPr>
            </w:pPr>
            <w:r w:rsidRPr="00A16DF8">
              <w:rPr>
                <w:rFonts w:ascii="Times New Roman" w:hAnsi="Times New Roman"/>
                <w:bCs/>
                <w:sz w:val="24"/>
                <w:szCs w:val="24"/>
              </w:rPr>
              <w:t>ИТОГО:</w:t>
            </w:r>
          </w:p>
        </w:tc>
        <w:tc>
          <w:tcPr>
            <w:tcW w:w="1447" w:type="dxa"/>
            <w:tcBorders>
              <w:top w:val="single" w:sz="4" w:space="0" w:color="auto"/>
              <w:right w:val="single" w:sz="4" w:space="0" w:color="auto"/>
            </w:tcBorders>
          </w:tcPr>
          <w:p w14:paraId="570DD126"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c>
          <w:tcPr>
            <w:tcW w:w="2110" w:type="dxa"/>
            <w:tcBorders>
              <w:top w:val="single" w:sz="4" w:space="0" w:color="auto"/>
              <w:left w:val="single" w:sz="4" w:space="0" w:color="auto"/>
              <w:bottom w:val="nil"/>
              <w:right w:val="nil"/>
            </w:tcBorders>
          </w:tcPr>
          <w:p w14:paraId="481D883B" w14:textId="77777777" w:rsidR="00CB16B3" w:rsidRPr="00A16DF8" w:rsidRDefault="00CB16B3" w:rsidP="00CB16B3">
            <w:pPr>
              <w:tabs>
                <w:tab w:val="left" w:pos="1560"/>
              </w:tabs>
              <w:spacing w:after="0" w:line="240" w:lineRule="auto"/>
              <w:jc w:val="both"/>
              <w:rPr>
                <w:rFonts w:ascii="Times New Roman" w:hAnsi="Times New Roman"/>
                <w:bCs/>
                <w:sz w:val="24"/>
                <w:szCs w:val="24"/>
              </w:rPr>
            </w:pPr>
          </w:p>
        </w:tc>
      </w:tr>
    </w:tbl>
    <w:p w14:paraId="0C5B20B0" w14:textId="77777777" w:rsidR="00CB16B3" w:rsidRPr="00A16DF8" w:rsidRDefault="00CB16B3" w:rsidP="00CB16B3">
      <w:pPr>
        <w:tabs>
          <w:tab w:val="left" w:pos="1560"/>
        </w:tabs>
        <w:spacing w:after="0" w:line="240" w:lineRule="auto"/>
        <w:jc w:val="both"/>
        <w:rPr>
          <w:rFonts w:ascii="Times New Roman" w:eastAsia="Calibri" w:hAnsi="Times New Roman"/>
          <w:bCs/>
          <w:sz w:val="24"/>
          <w:szCs w:val="24"/>
        </w:rPr>
      </w:pPr>
    </w:p>
    <w:p w14:paraId="1F01A900" w14:textId="77777777" w:rsidR="00CB16B3" w:rsidRPr="00A16DF8" w:rsidRDefault="00CB16B3" w:rsidP="005E0FB2">
      <w:pPr>
        <w:numPr>
          <w:ilvl w:val="0"/>
          <w:numId w:val="21"/>
        </w:numPr>
        <w:tabs>
          <w:tab w:val="left" w:pos="284"/>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ПРИЛАГАЕМЫЕ ДОКУМЕНТЫ</w:t>
      </w:r>
    </w:p>
    <w:p w14:paraId="1DBD2D29" w14:textId="77777777" w:rsidR="005E0FB2" w:rsidRPr="009A24B7" w:rsidRDefault="005E0FB2" w:rsidP="005E0FB2">
      <w:pPr>
        <w:tabs>
          <w:tab w:val="left" w:pos="3261"/>
          <w:tab w:val="left" w:pos="3402"/>
        </w:tabs>
        <w:spacing w:after="0" w:line="240" w:lineRule="auto"/>
        <w:ind w:left="1287"/>
        <w:contextualSpacing/>
        <w:rPr>
          <w:rFonts w:ascii="Times New Roman" w:eastAsia="Arial Unicode MS" w:hAnsi="Times New Roman"/>
          <w:bCs/>
          <w:color w:val="000000"/>
          <w:sz w:val="16"/>
          <w:szCs w:val="16"/>
          <w:lang w:eastAsia="ru-RU"/>
        </w:rPr>
      </w:pPr>
    </w:p>
    <w:p w14:paraId="7D7A2E4B" w14:textId="77777777" w:rsidR="00CB16B3" w:rsidRPr="00A16DF8" w:rsidRDefault="00CB16B3" w:rsidP="00CB16B3">
      <w:pPr>
        <w:spacing w:after="0" w:line="240" w:lineRule="auto"/>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(перечень документов может изменяться в соот</w:t>
      </w:r>
      <w:r w:rsidR="00BD75ED" w:rsidRPr="00A16DF8">
        <w:rPr>
          <w:rFonts w:ascii="Times New Roman" w:eastAsia="Arial Unicode MS" w:hAnsi="Times New Roman"/>
          <w:bCs/>
          <w:color w:val="000000"/>
          <w:sz w:val="24"/>
          <w:szCs w:val="24"/>
          <w:lang w:eastAsia="ru-RU"/>
        </w:rPr>
        <w:t>ветствии с условиями договора</w:t>
      </w:r>
      <w:r w:rsidRPr="00A16DF8">
        <w:rPr>
          <w:rFonts w:ascii="Times New Roman" w:eastAsia="Arial Unicode MS" w:hAnsi="Times New Roman"/>
          <w:bCs/>
          <w:color w:val="000000"/>
          <w:sz w:val="24"/>
          <w:szCs w:val="24"/>
          <w:lang w:eastAsia="ru-RU"/>
        </w:rPr>
        <w:t>)</w:t>
      </w:r>
    </w:p>
    <w:p w14:paraId="534F007C"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lang w:eastAsia="ru-RU"/>
        </w:rPr>
      </w:pPr>
    </w:p>
    <w:p w14:paraId="18D27E06"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bookmarkStart w:id="11" w:name="_Hlk114663988"/>
      <w:r w:rsidRPr="00A16DF8">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14:paraId="5E397203"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Счет.</w:t>
      </w:r>
    </w:p>
    <w:p w14:paraId="5CD7C204"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Товарные накладная.</w:t>
      </w:r>
    </w:p>
    <w:p w14:paraId="5C3B06FE"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Счет-фактура.</w:t>
      </w:r>
    </w:p>
    <w:p w14:paraId="5F881B8F"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Акты.</w:t>
      </w:r>
    </w:p>
    <w:p w14:paraId="03961C43"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Сертификаты качества</w:t>
      </w:r>
    </w:p>
    <w:p w14:paraId="30C6EB9D" w14:textId="77777777" w:rsidR="00CB16B3" w:rsidRPr="00A16DF8" w:rsidRDefault="00CB16B3" w:rsidP="002B59EE">
      <w:pPr>
        <w:numPr>
          <w:ilvl w:val="0"/>
          <w:numId w:val="22"/>
        </w:numPr>
        <w:spacing w:after="0" w:line="240" w:lineRule="auto"/>
        <w:contextualSpacing/>
        <w:jc w:val="both"/>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11"/>
    <w:p w14:paraId="5A49C57E" w14:textId="77777777" w:rsidR="00CB16B3" w:rsidRPr="00A16DF8" w:rsidRDefault="00CB16B3" w:rsidP="00CB16B3">
      <w:pPr>
        <w:tabs>
          <w:tab w:val="left" w:pos="1560"/>
        </w:tabs>
        <w:spacing w:after="0" w:line="240" w:lineRule="auto"/>
        <w:contextualSpacing/>
        <w:rPr>
          <w:rFonts w:ascii="Times New Roman" w:eastAsia="Arial Unicode MS" w:hAnsi="Times New Roman"/>
          <w:bCs/>
          <w:color w:val="000000"/>
          <w:sz w:val="24"/>
          <w:szCs w:val="24"/>
          <w:lang w:eastAsia="ru-RU"/>
        </w:rPr>
      </w:pPr>
    </w:p>
    <w:p w14:paraId="5B2A5C59" w14:textId="77777777" w:rsidR="00CB16B3" w:rsidRPr="00A16DF8" w:rsidRDefault="00CB16B3" w:rsidP="005E0FB2">
      <w:pPr>
        <w:numPr>
          <w:ilvl w:val="0"/>
          <w:numId w:val="21"/>
        </w:numPr>
        <w:tabs>
          <w:tab w:val="left" w:pos="426"/>
        </w:tabs>
        <w:spacing w:after="0" w:line="240" w:lineRule="auto"/>
        <w:ind w:left="0" w:firstLine="0"/>
        <w:contextualSpacing/>
        <w:jc w:val="center"/>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РЕЗУЛЬТАТ ПРИЕМКИ</w:t>
      </w:r>
    </w:p>
    <w:p w14:paraId="0325998D" w14:textId="77777777" w:rsidR="00CB16B3" w:rsidRPr="009A24B7" w:rsidRDefault="00CB16B3" w:rsidP="00CB16B3">
      <w:pPr>
        <w:spacing w:after="0" w:line="240" w:lineRule="auto"/>
        <w:contextualSpacing/>
        <w:rPr>
          <w:rFonts w:ascii="Times New Roman" w:eastAsia="Arial Unicode MS" w:hAnsi="Times New Roman"/>
          <w:bCs/>
          <w:color w:val="000000"/>
          <w:sz w:val="16"/>
          <w:szCs w:val="16"/>
          <w:lang w:eastAsia="ru-RU"/>
        </w:rPr>
      </w:pPr>
    </w:p>
    <w:p w14:paraId="54807A2F" w14:textId="77777777" w:rsidR="00CB16B3" w:rsidRPr="00A16DF8" w:rsidRDefault="00CB16B3" w:rsidP="00CB16B3">
      <w:pPr>
        <w:spacing w:after="0" w:line="360" w:lineRule="auto"/>
        <w:contextualSpacing/>
        <w:rPr>
          <w:rFonts w:ascii="Times New Roman" w:eastAsia="Arial Unicode MS" w:hAnsi="Times New Roman"/>
          <w:bCs/>
          <w:color w:val="000000"/>
          <w:sz w:val="24"/>
          <w:szCs w:val="24"/>
          <w:lang w:eastAsia="ru-RU"/>
        </w:rPr>
      </w:pPr>
      <w:r w:rsidRPr="00A16DF8">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w:t>
      </w:r>
      <w:r w:rsidR="005E0FB2" w:rsidRPr="00A16DF8">
        <w:rPr>
          <w:rFonts w:ascii="Times New Roman" w:eastAsia="Arial Unicode MS" w:hAnsi="Times New Roman"/>
          <w:bCs/>
          <w:color w:val="000000"/>
          <w:sz w:val="24"/>
          <w:szCs w:val="24"/>
          <w:lang w:eastAsia="ru-RU"/>
        </w:rPr>
        <w:t>_______</w:t>
      </w:r>
      <w:r w:rsidRPr="00A16DF8">
        <w:rPr>
          <w:rFonts w:ascii="Times New Roman" w:eastAsia="Arial Unicode MS" w:hAnsi="Times New Roman"/>
          <w:bCs/>
          <w:color w:val="000000"/>
          <w:sz w:val="24"/>
          <w:szCs w:val="24"/>
          <w:lang w:eastAsia="ru-RU"/>
        </w:rPr>
        <w:t>_______</w:t>
      </w:r>
    </w:p>
    <w:tbl>
      <w:tblPr>
        <w:tblStyle w:val="160"/>
        <w:tblW w:w="9918" w:type="dxa"/>
        <w:tblLook w:val="04A0" w:firstRow="1" w:lastRow="0" w:firstColumn="1" w:lastColumn="0" w:noHBand="0" w:noVBand="1"/>
      </w:tblPr>
      <w:tblGrid>
        <w:gridCol w:w="710"/>
        <w:gridCol w:w="2262"/>
        <w:gridCol w:w="2126"/>
        <w:gridCol w:w="2835"/>
        <w:gridCol w:w="1985"/>
      </w:tblGrid>
      <w:tr w:rsidR="00CB16B3" w:rsidRPr="00A16DF8" w14:paraId="08F532FE" w14:textId="77777777" w:rsidTr="00427F0A">
        <w:trPr>
          <w:trHeight w:val="527"/>
        </w:trPr>
        <w:tc>
          <w:tcPr>
            <w:tcW w:w="710" w:type="dxa"/>
            <w:vAlign w:val="center"/>
          </w:tcPr>
          <w:p w14:paraId="5FDC2D40"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w:t>
            </w:r>
          </w:p>
        </w:tc>
        <w:tc>
          <w:tcPr>
            <w:tcW w:w="2262" w:type="dxa"/>
            <w:vAlign w:val="center"/>
          </w:tcPr>
          <w:p w14:paraId="1CC0C85E"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ФИО, должность</w:t>
            </w:r>
          </w:p>
        </w:tc>
        <w:tc>
          <w:tcPr>
            <w:tcW w:w="2126" w:type="dxa"/>
            <w:vAlign w:val="center"/>
          </w:tcPr>
          <w:p w14:paraId="2AD38901"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Полномочия</w:t>
            </w:r>
          </w:p>
        </w:tc>
        <w:tc>
          <w:tcPr>
            <w:tcW w:w="2835" w:type="dxa"/>
            <w:vAlign w:val="center"/>
          </w:tcPr>
          <w:p w14:paraId="103BB073"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Решение члена приемочной комиссии</w:t>
            </w:r>
          </w:p>
        </w:tc>
        <w:tc>
          <w:tcPr>
            <w:tcW w:w="1985" w:type="dxa"/>
            <w:vAlign w:val="center"/>
          </w:tcPr>
          <w:p w14:paraId="5CECF162" w14:textId="77777777" w:rsidR="00CB16B3" w:rsidRPr="00A16DF8" w:rsidRDefault="00CB16B3" w:rsidP="00F52015">
            <w:pPr>
              <w:spacing w:after="0" w:line="240" w:lineRule="auto"/>
              <w:contextualSpacing/>
              <w:jc w:val="center"/>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Подпись</w:t>
            </w:r>
          </w:p>
        </w:tc>
      </w:tr>
      <w:tr w:rsidR="00CB16B3" w:rsidRPr="00A16DF8" w14:paraId="10950422" w14:textId="77777777" w:rsidTr="00427F0A">
        <w:trPr>
          <w:trHeight w:val="445"/>
        </w:trPr>
        <w:tc>
          <w:tcPr>
            <w:tcW w:w="710" w:type="dxa"/>
          </w:tcPr>
          <w:p w14:paraId="41B1ED73"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61EF30F0"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30355110"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08739F8B"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56BC4AF9"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70052AD4" w14:textId="77777777" w:rsidTr="00427F0A">
        <w:trPr>
          <w:trHeight w:val="463"/>
        </w:trPr>
        <w:tc>
          <w:tcPr>
            <w:tcW w:w="710" w:type="dxa"/>
          </w:tcPr>
          <w:p w14:paraId="3FCC3F61"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19A83A7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65D7B2FB"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1EFA398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007DAA91"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4C588748" w14:textId="77777777" w:rsidTr="00427F0A">
        <w:trPr>
          <w:trHeight w:val="463"/>
        </w:trPr>
        <w:tc>
          <w:tcPr>
            <w:tcW w:w="710" w:type="dxa"/>
          </w:tcPr>
          <w:p w14:paraId="1149030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3905D3DF"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2F9DF1EC"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5956B164"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6DE02E2E"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515A4D6D" w14:textId="77777777" w:rsidTr="00427F0A">
        <w:trPr>
          <w:trHeight w:val="463"/>
        </w:trPr>
        <w:tc>
          <w:tcPr>
            <w:tcW w:w="710" w:type="dxa"/>
          </w:tcPr>
          <w:p w14:paraId="7B4AB6A2"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7C4D711D"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41F966F0"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17EED357"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402E7564"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r w:rsidR="00CB16B3" w:rsidRPr="00A16DF8" w14:paraId="1145E75E" w14:textId="77777777" w:rsidTr="00427F0A">
        <w:trPr>
          <w:trHeight w:val="445"/>
        </w:trPr>
        <w:tc>
          <w:tcPr>
            <w:tcW w:w="710" w:type="dxa"/>
          </w:tcPr>
          <w:p w14:paraId="10592F1C"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262" w:type="dxa"/>
          </w:tcPr>
          <w:p w14:paraId="4870F6D9"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126" w:type="dxa"/>
          </w:tcPr>
          <w:p w14:paraId="30BACD15"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2835" w:type="dxa"/>
          </w:tcPr>
          <w:p w14:paraId="095A67D6"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c>
          <w:tcPr>
            <w:tcW w:w="1985" w:type="dxa"/>
          </w:tcPr>
          <w:p w14:paraId="6C4E41F9" w14:textId="77777777" w:rsidR="00CB16B3" w:rsidRPr="00A16DF8" w:rsidRDefault="00CB16B3" w:rsidP="00CB16B3">
            <w:pPr>
              <w:spacing w:after="0" w:line="240" w:lineRule="auto"/>
              <w:contextualSpacing/>
              <w:rPr>
                <w:rFonts w:ascii="Times New Roman" w:eastAsia="Arial Unicode MS" w:hAnsi="Times New Roman"/>
                <w:bCs/>
                <w:color w:val="000000"/>
                <w:sz w:val="24"/>
                <w:szCs w:val="24"/>
              </w:rPr>
            </w:pPr>
          </w:p>
        </w:tc>
      </w:tr>
    </w:tbl>
    <w:p w14:paraId="41C9C901"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lang w:eastAsia="ru-RU"/>
        </w:rPr>
      </w:pPr>
    </w:p>
    <w:tbl>
      <w:tblPr>
        <w:tblStyle w:val="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69"/>
        <w:gridCol w:w="4579"/>
      </w:tblGrid>
      <w:tr w:rsidR="00CB16B3" w:rsidRPr="00A16DF8" w14:paraId="6C94D9A2" w14:textId="77777777" w:rsidTr="00204D30">
        <w:tc>
          <w:tcPr>
            <w:tcW w:w="4633" w:type="dxa"/>
          </w:tcPr>
          <w:p w14:paraId="75310C9E" w14:textId="77777777" w:rsidR="00CB16B3" w:rsidRPr="00A16DF8" w:rsidRDefault="00CB16B3" w:rsidP="00F52015">
            <w:pPr>
              <w:spacing w:after="0" w:line="360" w:lineRule="exact"/>
              <w:ind w:left="323"/>
              <w:contextualSpacing/>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От заказчика:</w:t>
            </w:r>
          </w:p>
        </w:tc>
        <w:tc>
          <w:tcPr>
            <w:tcW w:w="569" w:type="dxa"/>
          </w:tcPr>
          <w:p w14:paraId="75BE00C2"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14:paraId="152FF9F5"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От поставщика (подрядчика, исполнителя):</w:t>
            </w:r>
          </w:p>
        </w:tc>
      </w:tr>
      <w:tr w:rsidR="00CB16B3" w:rsidRPr="00A16DF8" w14:paraId="5BA7A055" w14:textId="77777777" w:rsidTr="00204D30">
        <w:tc>
          <w:tcPr>
            <w:tcW w:w="4633" w:type="dxa"/>
          </w:tcPr>
          <w:p w14:paraId="256E0D72" w14:textId="77777777" w:rsidR="00CB16B3" w:rsidRPr="00A16DF8" w:rsidRDefault="00CB16B3" w:rsidP="00F52015">
            <w:pPr>
              <w:spacing w:after="0" w:line="360" w:lineRule="exact"/>
              <w:ind w:left="323"/>
              <w:contextualSpacing/>
              <w:rPr>
                <w:rFonts w:ascii="Times New Roman" w:eastAsia="Arial Unicode MS" w:hAnsi="Times New Roman"/>
                <w:bCs/>
                <w:color w:val="000000"/>
                <w:sz w:val="24"/>
                <w:szCs w:val="24"/>
              </w:rPr>
            </w:pPr>
            <w:r w:rsidRPr="00A16DF8">
              <w:rPr>
                <w:rFonts w:ascii="Times New Roman" w:eastAsia="Arial Unicode MS" w:hAnsi="Times New Roman"/>
                <w:color w:val="000000"/>
                <w:sz w:val="24"/>
                <w:szCs w:val="24"/>
              </w:rPr>
              <w:t>__________________/_______________/</w:t>
            </w:r>
          </w:p>
        </w:tc>
        <w:tc>
          <w:tcPr>
            <w:tcW w:w="569" w:type="dxa"/>
          </w:tcPr>
          <w:p w14:paraId="0A068FFB"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14:paraId="38CE4130"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r w:rsidRPr="00A16DF8">
              <w:rPr>
                <w:rFonts w:ascii="Times New Roman" w:eastAsia="Arial Unicode MS" w:hAnsi="Times New Roman"/>
                <w:color w:val="000000"/>
                <w:sz w:val="24"/>
                <w:szCs w:val="24"/>
              </w:rPr>
              <w:t>__________________/_______________/</w:t>
            </w:r>
          </w:p>
        </w:tc>
      </w:tr>
      <w:tr w:rsidR="00CB16B3" w:rsidRPr="00A16DF8" w14:paraId="7EB0148C" w14:textId="77777777" w:rsidTr="00204D30">
        <w:tc>
          <w:tcPr>
            <w:tcW w:w="4633" w:type="dxa"/>
          </w:tcPr>
          <w:p w14:paraId="48BECB2C" w14:textId="77777777" w:rsidR="00CB16B3" w:rsidRPr="00A16DF8" w:rsidRDefault="00CB16B3" w:rsidP="00F52015">
            <w:pPr>
              <w:spacing w:after="0" w:line="360" w:lineRule="exact"/>
              <w:ind w:left="323"/>
              <w:contextualSpacing/>
              <w:jc w:val="right"/>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«___» __________202_ г.</w:t>
            </w:r>
          </w:p>
        </w:tc>
        <w:tc>
          <w:tcPr>
            <w:tcW w:w="569" w:type="dxa"/>
          </w:tcPr>
          <w:p w14:paraId="5A853F35" w14:textId="77777777" w:rsidR="00CB16B3" w:rsidRPr="00A16DF8" w:rsidRDefault="00CB16B3" w:rsidP="00CB16B3">
            <w:pPr>
              <w:spacing w:after="0" w:line="360" w:lineRule="exact"/>
              <w:contextualSpacing/>
              <w:rPr>
                <w:rFonts w:ascii="Times New Roman" w:eastAsia="Arial Unicode MS" w:hAnsi="Times New Roman"/>
                <w:bCs/>
                <w:color w:val="000000"/>
                <w:sz w:val="24"/>
                <w:szCs w:val="24"/>
              </w:rPr>
            </w:pPr>
          </w:p>
        </w:tc>
        <w:tc>
          <w:tcPr>
            <w:tcW w:w="4579" w:type="dxa"/>
          </w:tcPr>
          <w:p w14:paraId="44D6C77E" w14:textId="77777777" w:rsidR="00CB16B3" w:rsidRPr="00A16DF8" w:rsidRDefault="00CB16B3" w:rsidP="00CB16B3">
            <w:pPr>
              <w:spacing w:after="0" w:line="360" w:lineRule="exact"/>
              <w:contextualSpacing/>
              <w:jc w:val="right"/>
              <w:rPr>
                <w:rFonts w:ascii="Times New Roman" w:eastAsia="Arial Unicode MS" w:hAnsi="Times New Roman"/>
                <w:bCs/>
                <w:color w:val="000000"/>
                <w:sz w:val="24"/>
                <w:szCs w:val="24"/>
              </w:rPr>
            </w:pPr>
            <w:r w:rsidRPr="00A16DF8">
              <w:rPr>
                <w:rFonts w:ascii="Times New Roman" w:eastAsia="Arial Unicode MS" w:hAnsi="Times New Roman"/>
                <w:bCs/>
                <w:color w:val="000000"/>
                <w:sz w:val="24"/>
                <w:szCs w:val="24"/>
              </w:rPr>
              <w:t>«___» __________202_ г.</w:t>
            </w:r>
          </w:p>
        </w:tc>
      </w:tr>
    </w:tbl>
    <w:p w14:paraId="44112EA7" w14:textId="77777777" w:rsidR="00AB5CF4" w:rsidRPr="00A16DF8" w:rsidRDefault="00AB5CF4" w:rsidP="004652AB">
      <w:pPr>
        <w:suppressAutoHyphens/>
        <w:spacing w:after="0" w:line="240" w:lineRule="auto"/>
        <w:jc w:val="center"/>
        <w:rPr>
          <w:rFonts w:ascii="Times New Roman" w:eastAsia="Calibri" w:hAnsi="Times New Roman"/>
          <w:b/>
          <w:color w:val="000000"/>
          <w:sz w:val="24"/>
          <w:szCs w:val="24"/>
          <w:lang w:eastAsia="ar-SA"/>
        </w:rPr>
      </w:pPr>
    </w:p>
    <w:p w14:paraId="623796CE" w14:textId="41D9EFB2" w:rsidR="00AB5CF4" w:rsidRPr="00A16DF8" w:rsidRDefault="00AB5CF4" w:rsidP="004652AB">
      <w:pPr>
        <w:suppressAutoHyphens/>
        <w:spacing w:after="0" w:line="240" w:lineRule="auto"/>
        <w:jc w:val="center"/>
        <w:rPr>
          <w:rFonts w:ascii="Times New Roman" w:eastAsia="Calibri" w:hAnsi="Times New Roman"/>
          <w:b/>
          <w:color w:val="000000"/>
          <w:sz w:val="24"/>
          <w:szCs w:val="24"/>
          <w:lang w:eastAsia="ar-SA"/>
        </w:rPr>
      </w:pPr>
      <w:r w:rsidRPr="00A16DF8">
        <w:rPr>
          <w:rFonts w:ascii="Times New Roman" w:eastAsia="Calibri" w:hAnsi="Times New Roman"/>
          <w:b/>
          <w:color w:val="000000"/>
          <w:sz w:val="24"/>
          <w:szCs w:val="24"/>
          <w:lang w:eastAsia="ar-SA"/>
        </w:rPr>
        <w:t xml:space="preserve">ФОРМА </w:t>
      </w:r>
      <w:r w:rsidR="00DD553F">
        <w:rPr>
          <w:rFonts w:ascii="Times New Roman" w:eastAsia="Calibri" w:hAnsi="Times New Roman"/>
          <w:b/>
          <w:color w:val="000000"/>
          <w:sz w:val="24"/>
          <w:szCs w:val="24"/>
          <w:lang w:eastAsia="ar-SA"/>
        </w:rPr>
        <w:t>ДОКУМЕНТА О ПРИЕМКЕ</w:t>
      </w:r>
      <w:r w:rsidRPr="00A16DF8">
        <w:rPr>
          <w:rFonts w:ascii="Times New Roman" w:eastAsia="Calibri" w:hAnsi="Times New Roman"/>
          <w:b/>
          <w:color w:val="000000"/>
          <w:sz w:val="24"/>
          <w:szCs w:val="24"/>
          <w:lang w:eastAsia="ar-SA"/>
        </w:rPr>
        <w:t xml:space="preserve"> СОГЛАСОВАНА:</w:t>
      </w:r>
    </w:p>
    <w:p w14:paraId="09A14A62" w14:textId="77777777" w:rsidR="00AB5CF4" w:rsidRPr="00A16DF8" w:rsidRDefault="00AB5CF4" w:rsidP="004652AB">
      <w:pPr>
        <w:suppressAutoHyphens/>
        <w:spacing w:after="0" w:line="240" w:lineRule="auto"/>
        <w:jc w:val="center"/>
        <w:rPr>
          <w:rFonts w:ascii="Times New Roman" w:eastAsia="Calibri" w:hAnsi="Times New Roman"/>
          <w:b/>
          <w:color w:val="000000"/>
          <w:sz w:val="24"/>
          <w:szCs w:val="24"/>
          <w:lang w:eastAsia="ar-SA"/>
        </w:rPr>
      </w:pPr>
    </w:p>
    <w:tbl>
      <w:tblPr>
        <w:tblW w:w="9531" w:type="dxa"/>
        <w:tblInd w:w="108" w:type="dxa"/>
        <w:tblLayout w:type="fixed"/>
        <w:tblLook w:val="0000" w:firstRow="0" w:lastRow="0" w:firstColumn="0" w:lastColumn="0" w:noHBand="0" w:noVBand="0"/>
      </w:tblPr>
      <w:tblGrid>
        <w:gridCol w:w="4570"/>
        <w:gridCol w:w="567"/>
        <w:gridCol w:w="4394"/>
      </w:tblGrid>
      <w:tr w:rsidR="00E853CF" w:rsidRPr="00A16DF8" w14:paraId="0CA3B360" w14:textId="77777777" w:rsidTr="005E0FB2">
        <w:trPr>
          <w:trHeight w:val="1366"/>
        </w:trPr>
        <w:tc>
          <w:tcPr>
            <w:tcW w:w="4570" w:type="dxa"/>
          </w:tcPr>
          <w:p w14:paraId="0BAF5A83" w14:textId="77777777" w:rsidR="00E853CF" w:rsidRPr="00A16DF8" w:rsidRDefault="00E853CF" w:rsidP="00AC06A1">
            <w:pPr>
              <w:keepNext/>
              <w:spacing w:after="0" w:line="240" w:lineRule="auto"/>
              <w:ind w:right="-75"/>
              <w:jc w:val="both"/>
              <w:outlineLvl w:val="2"/>
              <w:rPr>
                <w:rFonts w:ascii="Times New Roman" w:eastAsia="Arial Unicode MS" w:hAnsi="Times New Roman"/>
                <w:bCs/>
                <w:sz w:val="24"/>
                <w:szCs w:val="24"/>
                <w:lang w:eastAsia="ru-RU"/>
              </w:rPr>
            </w:pPr>
            <w:bookmarkStart w:id="12" w:name="_Hlk158990158"/>
            <w:r w:rsidRPr="00A16DF8">
              <w:rPr>
                <w:rFonts w:ascii="Times New Roman" w:eastAsia="Times New Roman" w:hAnsi="Times New Roman"/>
                <w:bCs/>
                <w:sz w:val="24"/>
                <w:szCs w:val="24"/>
                <w:lang w:eastAsia="ru-RU"/>
              </w:rPr>
              <w:t>Заказчик:</w:t>
            </w:r>
          </w:p>
          <w:p w14:paraId="612FFCF3" w14:textId="77777777" w:rsidR="00E853CF" w:rsidRPr="00A16DF8" w:rsidRDefault="00E853CF" w:rsidP="00AC06A1">
            <w:pPr>
              <w:spacing w:after="0" w:line="240" w:lineRule="auto"/>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907DA4F" w14:textId="77777777" w:rsidR="00F52015" w:rsidRPr="00A16DF8" w:rsidRDefault="00F52015" w:rsidP="00AC06A1">
            <w:pPr>
              <w:spacing w:after="0" w:line="240" w:lineRule="auto"/>
              <w:rPr>
                <w:rFonts w:ascii="Times New Roman" w:eastAsia="Times New Roman" w:hAnsi="Times New Roman"/>
                <w:sz w:val="24"/>
                <w:szCs w:val="24"/>
                <w:lang w:eastAsia="ru-RU"/>
              </w:rPr>
            </w:pPr>
          </w:p>
        </w:tc>
        <w:tc>
          <w:tcPr>
            <w:tcW w:w="567" w:type="dxa"/>
          </w:tcPr>
          <w:p w14:paraId="0D4ECEFC" w14:textId="77777777" w:rsidR="00E853CF" w:rsidRPr="00A16DF8"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14:paraId="23675B90" w14:textId="77777777" w:rsidR="00E853CF" w:rsidRPr="00A16DF8" w:rsidRDefault="00E853CF" w:rsidP="00AC06A1">
            <w:pPr>
              <w:spacing w:after="0" w:line="240" w:lineRule="auto"/>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Поставщик:</w:t>
            </w:r>
          </w:p>
          <w:p w14:paraId="4F3057C3" w14:textId="77777777" w:rsidR="00E853CF" w:rsidRPr="00A16DF8" w:rsidRDefault="00E853CF" w:rsidP="00CE464D">
            <w:pPr>
              <w:spacing w:after="0" w:line="240" w:lineRule="auto"/>
              <w:rPr>
                <w:rFonts w:ascii="Times New Roman" w:eastAsia="Times New Roman" w:hAnsi="Times New Roman"/>
                <w:sz w:val="24"/>
                <w:szCs w:val="24"/>
                <w:lang w:eastAsia="ru-RU"/>
              </w:rPr>
            </w:pPr>
          </w:p>
        </w:tc>
      </w:tr>
      <w:tr w:rsidR="00E853CF" w:rsidRPr="00A16DF8" w14:paraId="73040A22" w14:textId="77777777" w:rsidTr="005E0FB2">
        <w:trPr>
          <w:trHeight w:val="963"/>
        </w:trPr>
        <w:tc>
          <w:tcPr>
            <w:tcW w:w="4570" w:type="dxa"/>
          </w:tcPr>
          <w:p w14:paraId="7F25340D" w14:textId="77777777" w:rsidR="00E853CF" w:rsidRPr="00A16DF8" w:rsidRDefault="001B4F71" w:rsidP="00AC06A1">
            <w:pPr>
              <w:spacing w:after="0" w:line="240" w:lineRule="auto"/>
              <w:rPr>
                <w:rFonts w:ascii="Times New Roman" w:eastAsia="Calibri" w:hAnsi="Times New Roman"/>
                <w:bCs/>
                <w:color w:val="000000"/>
                <w:sz w:val="24"/>
                <w:szCs w:val="24"/>
                <w:lang w:eastAsia="ar-SA"/>
              </w:rPr>
            </w:pPr>
            <w:r w:rsidRPr="00A16DF8">
              <w:rPr>
                <w:rFonts w:ascii="Times New Roman" w:eastAsia="Calibri" w:hAnsi="Times New Roman"/>
                <w:bCs/>
                <w:color w:val="000000"/>
                <w:sz w:val="24"/>
                <w:szCs w:val="24"/>
                <w:lang w:eastAsia="ar-SA"/>
              </w:rPr>
              <w:t>___________________________________</w:t>
            </w:r>
          </w:p>
          <w:p w14:paraId="514AD02E" w14:textId="77777777" w:rsidR="00E853CF" w:rsidRPr="00A16DF8" w:rsidRDefault="00E853CF" w:rsidP="00AC06A1">
            <w:pPr>
              <w:spacing w:after="0" w:line="240" w:lineRule="auto"/>
              <w:ind w:right="-75"/>
              <w:rPr>
                <w:rFonts w:ascii="Times New Roman" w:eastAsia="Times New Roman" w:hAnsi="Times New Roman"/>
                <w:sz w:val="24"/>
                <w:szCs w:val="24"/>
                <w:lang w:eastAsia="ru-RU"/>
              </w:rPr>
            </w:pPr>
          </w:p>
          <w:p w14:paraId="3E215F7C" w14:textId="77777777" w:rsidR="00E853CF" w:rsidRPr="00A16DF8" w:rsidRDefault="00E853CF" w:rsidP="001B4F71">
            <w:pPr>
              <w:spacing w:after="0" w:line="240" w:lineRule="auto"/>
              <w:ind w:right="-75"/>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____________________/</w:t>
            </w:r>
            <w:r w:rsidR="001B4F71" w:rsidRPr="00A16DF8">
              <w:rPr>
                <w:rFonts w:ascii="Times New Roman" w:eastAsia="Times New Roman" w:hAnsi="Times New Roman"/>
                <w:sz w:val="24"/>
                <w:szCs w:val="24"/>
                <w:lang w:eastAsia="ru-RU"/>
              </w:rPr>
              <w:t>______________</w:t>
            </w:r>
            <w:r w:rsidRPr="00A16DF8">
              <w:rPr>
                <w:rFonts w:ascii="Times New Roman" w:eastAsia="Times New Roman" w:hAnsi="Times New Roman"/>
                <w:sz w:val="24"/>
                <w:szCs w:val="24"/>
                <w:lang w:eastAsia="ru-RU"/>
              </w:rPr>
              <w:t xml:space="preserve">/  </w:t>
            </w:r>
          </w:p>
        </w:tc>
        <w:tc>
          <w:tcPr>
            <w:tcW w:w="567" w:type="dxa"/>
          </w:tcPr>
          <w:p w14:paraId="2158EBAB" w14:textId="77777777" w:rsidR="00E853CF" w:rsidRPr="00A16DF8"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14:paraId="6B55CDDE" w14:textId="77777777" w:rsidR="00E853CF" w:rsidRPr="00A16DF8" w:rsidRDefault="00DD2601" w:rsidP="00AC06A1">
            <w:pPr>
              <w:spacing w:after="0" w:line="240" w:lineRule="auto"/>
              <w:rPr>
                <w:rFonts w:ascii="Times New Roman" w:eastAsia="Times New Roman" w:hAnsi="Times New Roman"/>
                <w:bCs/>
                <w:color w:val="000000"/>
                <w:sz w:val="24"/>
                <w:szCs w:val="24"/>
                <w:lang w:eastAsia="ar-SA"/>
              </w:rPr>
            </w:pPr>
            <w:r w:rsidRPr="00A16DF8">
              <w:rPr>
                <w:rFonts w:ascii="Times New Roman" w:eastAsia="Times New Roman" w:hAnsi="Times New Roman"/>
                <w:bCs/>
                <w:color w:val="000000"/>
                <w:sz w:val="24"/>
                <w:szCs w:val="24"/>
                <w:lang w:eastAsia="ar-SA"/>
              </w:rPr>
              <w:t>___________________________</w:t>
            </w:r>
            <w:r w:rsidR="001C2E61" w:rsidRPr="00A16DF8">
              <w:rPr>
                <w:rFonts w:ascii="Times New Roman" w:eastAsia="Times New Roman" w:hAnsi="Times New Roman"/>
                <w:bCs/>
                <w:color w:val="000000"/>
                <w:sz w:val="24"/>
                <w:szCs w:val="24"/>
                <w:lang w:eastAsia="ar-SA"/>
              </w:rPr>
              <w:t>__</w:t>
            </w:r>
            <w:r w:rsidRPr="00A16DF8">
              <w:rPr>
                <w:rFonts w:ascii="Times New Roman" w:eastAsia="Times New Roman" w:hAnsi="Times New Roman"/>
                <w:bCs/>
                <w:color w:val="000000"/>
                <w:sz w:val="24"/>
                <w:szCs w:val="24"/>
                <w:lang w:eastAsia="ar-SA"/>
              </w:rPr>
              <w:t>___</w:t>
            </w:r>
          </w:p>
          <w:p w14:paraId="55C7BA2E" w14:textId="77777777" w:rsidR="00E853CF" w:rsidRPr="00A16DF8" w:rsidRDefault="00E853CF" w:rsidP="00AC06A1">
            <w:pPr>
              <w:spacing w:after="0" w:line="240" w:lineRule="auto"/>
              <w:rPr>
                <w:rFonts w:ascii="Times New Roman" w:eastAsia="Times New Roman" w:hAnsi="Times New Roman"/>
                <w:sz w:val="24"/>
                <w:szCs w:val="24"/>
                <w:lang w:eastAsia="ru-RU"/>
              </w:rPr>
            </w:pPr>
          </w:p>
          <w:p w14:paraId="6A3E4C5A" w14:textId="77777777" w:rsidR="00E853CF" w:rsidRPr="00A16DF8" w:rsidRDefault="00E853CF" w:rsidP="00D90CEF">
            <w:pPr>
              <w:spacing w:after="0" w:line="240" w:lineRule="auto"/>
              <w:ind w:right="-75"/>
              <w:jc w:val="both"/>
              <w:rPr>
                <w:rFonts w:ascii="Times New Roman" w:eastAsia="Times New Roman" w:hAnsi="Times New Roman"/>
                <w:sz w:val="24"/>
                <w:szCs w:val="24"/>
                <w:lang w:eastAsia="ru-RU"/>
              </w:rPr>
            </w:pPr>
            <w:r w:rsidRPr="00A16DF8">
              <w:rPr>
                <w:rFonts w:ascii="Times New Roman" w:eastAsia="Times New Roman" w:hAnsi="Times New Roman"/>
                <w:sz w:val="24"/>
                <w:szCs w:val="24"/>
                <w:lang w:eastAsia="ru-RU"/>
              </w:rPr>
              <w:t>_________________/</w:t>
            </w:r>
            <w:r w:rsidR="00DD2601" w:rsidRPr="00A16DF8">
              <w:rPr>
                <w:rFonts w:ascii="Times New Roman" w:eastAsia="Times New Roman" w:hAnsi="Times New Roman"/>
                <w:sz w:val="24"/>
                <w:szCs w:val="24"/>
                <w:lang w:eastAsia="ru-RU"/>
              </w:rPr>
              <w:t>________________</w:t>
            </w:r>
            <w:r w:rsidRPr="00A16DF8">
              <w:rPr>
                <w:rFonts w:ascii="Times New Roman" w:eastAsia="Times New Roman" w:hAnsi="Times New Roman"/>
                <w:sz w:val="24"/>
                <w:szCs w:val="24"/>
                <w:lang w:eastAsia="ru-RU"/>
              </w:rPr>
              <w:t>/</w:t>
            </w:r>
          </w:p>
        </w:tc>
      </w:tr>
      <w:tr w:rsidR="00E853CF" w:rsidRPr="00A16DF8" w14:paraId="20F4BA8B" w14:textId="77777777" w:rsidTr="005E0FB2">
        <w:trPr>
          <w:trHeight w:val="212"/>
        </w:trPr>
        <w:tc>
          <w:tcPr>
            <w:tcW w:w="4570" w:type="dxa"/>
          </w:tcPr>
          <w:p w14:paraId="7D05BAB3" w14:textId="77777777" w:rsidR="00E853CF" w:rsidRPr="00A16DF8" w:rsidRDefault="00E853CF" w:rsidP="00AC06A1">
            <w:pPr>
              <w:spacing w:after="0" w:line="240" w:lineRule="auto"/>
              <w:rPr>
                <w:rFonts w:ascii="Times New Roman" w:eastAsia="Calibri"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c>
          <w:tcPr>
            <w:tcW w:w="567" w:type="dxa"/>
          </w:tcPr>
          <w:p w14:paraId="5FD86B13" w14:textId="77777777" w:rsidR="00E853CF" w:rsidRPr="00A16DF8" w:rsidRDefault="00E853CF" w:rsidP="00AC06A1">
            <w:pPr>
              <w:spacing w:after="0" w:line="240" w:lineRule="auto"/>
              <w:ind w:left="247"/>
              <w:jc w:val="both"/>
              <w:rPr>
                <w:rFonts w:ascii="Times New Roman" w:eastAsia="Times New Roman" w:hAnsi="Times New Roman"/>
                <w:sz w:val="24"/>
                <w:szCs w:val="24"/>
                <w:lang w:eastAsia="ru-RU"/>
              </w:rPr>
            </w:pPr>
          </w:p>
        </w:tc>
        <w:tc>
          <w:tcPr>
            <w:tcW w:w="4394" w:type="dxa"/>
          </w:tcPr>
          <w:p w14:paraId="0C909019" w14:textId="77777777" w:rsidR="00E853CF" w:rsidRPr="00A16DF8" w:rsidRDefault="00E853CF" w:rsidP="00AC06A1">
            <w:pPr>
              <w:spacing w:after="0" w:line="240" w:lineRule="auto"/>
              <w:rPr>
                <w:rFonts w:ascii="Times New Roman" w:eastAsia="Times New Roman" w:hAnsi="Times New Roman"/>
                <w:bCs/>
                <w:color w:val="000000"/>
                <w:sz w:val="24"/>
                <w:szCs w:val="24"/>
                <w:lang w:eastAsia="ar-SA"/>
              </w:rPr>
            </w:pPr>
            <w:proofErr w:type="spellStart"/>
            <w:r w:rsidRPr="00A16DF8">
              <w:rPr>
                <w:rFonts w:ascii="Times New Roman" w:eastAsia="Calibri" w:hAnsi="Times New Roman"/>
                <w:sz w:val="24"/>
                <w:szCs w:val="24"/>
              </w:rPr>
              <w:t>м.п</w:t>
            </w:r>
            <w:proofErr w:type="spellEnd"/>
            <w:r w:rsidRPr="00A16DF8">
              <w:rPr>
                <w:rFonts w:ascii="Times New Roman" w:eastAsia="Calibri" w:hAnsi="Times New Roman"/>
                <w:sz w:val="24"/>
                <w:szCs w:val="24"/>
              </w:rPr>
              <w:t>.</w:t>
            </w:r>
          </w:p>
        </w:tc>
      </w:tr>
      <w:bookmarkEnd w:id="12"/>
    </w:tbl>
    <w:p w14:paraId="67A52775" w14:textId="77777777" w:rsidR="004652AB" w:rsidRPr="00A16DF8" w:rsidRDefault="004652AB" w:rsidP="00E853CF">
      <w:pPr>
        <w:spacing w:after="0" w:line="240" w:lineRule="auto"/>
        <w:contextualSpacing/>
        <w:jc w:val="both"/>
        <w:rPr>
          <w:rFonts w:ascii="Times New Roman" w:eastAsia="Calibri" w:hAnsi="Times New Roman"/>
          <w:b/>
          <w:bCs/>
          <w:sz w:val="24"/>
          <w:szCs w:val="24"/>
        </w:rPr>
      </w:pPr>
    </w:p>
    <w:sectPr w:rsidR="004652AB" w:rsidRPr="00A16DF8" w:rsidSect="00A16DF8">
      <w:pgSz w:w="11906" w:h="16838"/>
      <w:pgMar w:top="680" w:right="851" w:bottom="680" w:left="1134" w:header="567" w:footer="8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98E1" w14:textId="77777777" w:rsidR="00BB7AAD" w:rsidRDefault="00BB7AAD">
      <w:pPr>
        <w:spacing w:after="0" w:line="240" w:lineRule="auto"/>
      </w:pPr>
      <w:r>
        <w:separator/>
      </w:r>
    </w:p>
  </w:endnote>
  <w:endnote w:type="continuationSeparator" w:id="0">
    <w:p w14:paraId="793E6E44" w14:textId="77777777" w:rsidR="00BB7AAD" w:rsidRDefault="00BB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B1127" w14:textId="77777777" w:rsidR="001A1E73" w:rsidRDefault="001A1E7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418DCA07" w14:textId="77777777" w:rsidR="001A1E73" w:rsidRDefault="001A1E73">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086512"/>
      <w:docPartObj>
        <w:docPartGallery w:val="Page Numbers (Bottom of Page)"/>
        <w:docPartUnique/>
      </w:docPartObj>
    </w:sdtPr>
    <w:sdtEndPr>
      <w:rPr>
        <w:rFonts w:ascii="Arial" w:hAnsi="Arial" w:cs="Arial"/>
        <w:sz w:val="20"/>
        <w:szCs w:val="20"/>
      </w:rPr>
    </w:sdtEndPr>
    <w:sdtContent>
      <w:p w14:paraId="5B574E0F" w14:textId="77777777" w:rsidR="001A1E73" w:rsidRPr="00C733D4" w:rsidRDefault="001A1E73" w:rsidP="003A46C3">
        <w:pPr>
          <w:pStyle w:val="aff9"/>
          <w:jc w:val="center"/>
          <w:rPr>
            <w:rFonts w:ascii="Arial" w:hAnsi="Arial" w:cs="Arial"/>
            <w:sz w:val="20"/>
            <w:szCs w:val="20"/>
          </w:rPr>
        </w:pPr>
        <w:r w:rsidRPr="00C733D4">
          <w:rPr>
            <w:rFonts w:ascii="Arial" w:hAnsi="Arial" w:cs="Arial"/>
            <w:sz w:val="20"/>
            <w:szCs w:val="20"/>
          </w:rPr>
          <w:fldChar w:fldCharType="begin"/>
        </w:r>
        <w:r w:rsidRPr="00C733D4">
          <w:rPr>
            <w:rFonts w:ascii="Arial" w:hAnsi="Arial" w:cs="Arial"/>
            <w:sz w:val="20"/>
            <w:szCs w:val="20"/>
          </w:rPr>
          <w:instrText>PAGE   \* MERGEFORMAT</w:instrText>
        </w:r>
        <w:r w:rsidRPr="00C733D4">
          <w:rPr>
            <w:rFonts w:ascii="Arial" w:hAnsi="Arial" w:cs="Arial"/>
            <w:sz w:val="20"/>
            <w:szCs w:val="20"/>
          </w:rPr>
          <w:fldChar w:fldCharType="separate"/>
        </w:r>
        <w:r w:rsidR="00980A23">
          <w:rPr>
            <w:rFonts w:ascii="Arial" w:hAnsi="Arial" w:cs="Arial"/>
            <w:noProof/>
            <w:sz w:val="20"/>
            <w:szCs w:val="20"/>
          </w:rPr>
          <w:t>16</w:t>
        </w:r>
        <w:r w:rsidRPr="00C733D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690EB" w14:textId="77777777" w:rsidR="00BB7AAD" w:rsidRDefault="00BB7AAD">
      <w:pPr>
        <w:spacing w:after="0" w:line="240" w:lineRule="auto"/>
      </w:pPr>
      <w:r>
        <w:separator/>
      </w:r>
    </w:p>
  </w:footnote>
  <w:footnote w:type="continuationSeparator" w:id="0">
    <w:p w14:paraId="69A34A80" w14:textId="77777777" w:rsidR="00BB7AAD" w:rsidRDefault="00BB7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D248D" w14:textId="77777777" w:rsidR="001A1E73" w:rsidRDefault="001A1E73">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Pr>
        <w:rStyle w:val="afff2"/>
        <w:noProof/>
      </w:rPr>
      <w:t>3</w:t>
    </w:r>
    <w:r>
      <w:rPr>
        <w:rStyle w:val="afff2"/>
      </w:rPr>
      <w:fldChar w:fldCharType="end"/>
    </w:r>
  </w:p>
  <w:p w14:paraId="067FE6D4" w14:textId="77777777" w:rsidR="001A1E73" w:rsidRDefault="001A1E73">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306"/>
    <w:multiLevelType w:val="hybridMultilevel"/>
    <w:tmpl w:val="34B68254"/>
    <w:lvl w:ilvl="0" w:tplc="E3189A1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0F21F5"/>
    <w:multiLevelType w:val="hybridMultilevel"/>
    <w:tmpl w:val="E176EC10"/>
    <w:lvl w:ilvl="0" w:tplc="49E8B20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6D2FE6"/>
    <w:multiLevelType w:val="hybridMultilevel"/>
    <w:tmpl w:val="1D5A906A"/>
    <w:styleLink w:val="StyleBullet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2D87A74"/>
    <w:multiLevelType w:val="hybridMultilevel"/>
    <w:tmpl w:val="025E267C"/>
    <w:lvl w:ilvl="0" w:tplc="0568C3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nsid w:val="5C0443F0"/>
    <w:multiLevelType w:val="hybridMultilevel"/>
    <w:tmpl w:val="2AE61DEE"/>
    <w:lvl w:ilvl="0" w:tplc="C570F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1">
    <w:nsid w:val="7D975CA8"/>
    <w:multiLevelType w:val="multilevel"/>
    <w:tmpl w:val="47503C48"/>
    <w:styleLink w:val="22"/>
    <w:lvl w:ilvl="0">
      <w:start w:val="4"/>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8"/>
  </w:num>
  <w:num w:numId="2">
    <w:abstractNumId w:val="8"/>
  </w:num>
  <w:num w:numId="3">
    <w:abstractNumId w:val="16"/>
  </w:num>
  <w:num w:numId="4">
    <w:abstractNumId w:val="10"/>
  </w:num>
  <w:num w:numId="5">
    <w:abstractNumId w:val="15"/>
  </w:num>
  <w:num w:numId="6">
    <w:abstractNumId w:val="20"/>
  </w:num>
  <w:num w:numId="7">
    <w:abstractNumId w:val="4"/>
  </w:num>
  <w:num w:numId="8">
    <w:abstractNumId w:val="11"/>
  </w:num>
  <w:num w:numId="9">
    <w:abstractNumId w:val="1"/>
  </w:num>
  <w:num w:numId="10">
    <w:abstractNumId w:val="12"/>
  </w:num>
  <w:num w:numId="11">
    <w:abstractNumId w:val="7"/>
  </w:num>
  <w:num w:numId="12">
    <w:abstractNumId w:val="19"/>
  </w:num>
  <w:num w:numId="13">
    <w:abstractNumId w:val="5"/>
  </w:num>
  <w:num w:numId="14">
    <w:abstractNumId w:val="17"/>
  </w:num>
  <w:num w:numId="15">
    <w:abstractNumId w:val="13"/>
  </w:num>
  <w:num w:numId="16">
    <w:abstractNumId w:val="14"/>
  </w:num>
  <w:num w:numId="17">
    <w:abstractNumId w:val="2"/>
  </w:num>
  <w:num w:numId="18">
    <w:abstractNumId w:val="21"/>
  </w:num>
  <w:num w:numId="19">
    <w:abstractNumId w:val="6"/>
  </w:num>
  <w:num w:numId="20">
    <w:abstractNumId w:val="0"/>
  </w:num>
  <w:num w:numId="21">
    <w:abstractNumId w:val="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095D"/>
    <w:rsid w:val="00002F7D"/>
    <w:rsid w:val="00003882"/>
    <w:rsid w:val="00005868"/>
    <w:rsid w:val="0000590C"/>
    <w:rsid w:val="000059FF"/>
    <w:rsid w:val="0000650A"/>
    <w:rsid w:val="00007818"/>
    <w:rsid w:val="00007F6A"/>
    <w:rsid w:val="00010733"/>
    <w:rsid w:val="00010CBF"/>
    <w:rsid w:val="00011EDA"/>
    <w:rsid w:val="00014176"/>
    <w:rsid w:val="00015036"/>
    <w:rsid w:val="000178D7"/>
    <w:rsid w:val="00020A34"/>
    <w:rsid w:val="00021540"/>
    <w:rsid w:val="00022256"/>
    <w:rsid w:val="0002272C"/>
    <w:rsid w:val="00023731"/>
    <w:rsid w:val="00024567"/>
    <w:rsid w:val="00024660"/>
    <w:rsid w:val="00027E5F"/>
    <w:rsid w:val="00030221"/>
    <w:rsid w:val="000315EF"/>
    <w:rsid w:val="000319DB"/>
    <w:rsid w:val="0003246D"/>
    <w:rsid w:val="00034674"/>
    <w:rsid w:val="00034E73"/>
    <w:rsid w:val="000379E0"/>
    <w:rsid w:val="0004003C"/>
    <w:rsid w:val="00040CF4"/>
    <w:rsid w:val="0004100D"/>
    <w:rsid w:val="00043000"/>
    <w:rsid w:val="00043805"/>
    <w:rsid w:val="000439FF"/>
    <w:rsid w:val="000440A1"/>
    <w:rsid w:val="000441F7"/>
    <w:rsid w:val="00044D5E"/>
    <w:rsid w:val="0004548E"/>
    <w:rsid w:val="00045F53"/>
    <w:rsid w:val="000475B0"/>
    <w:rsid w:val="000505EF"/>
    <w:rsid w:val="000509E4"/>
    <w:rsid w:val="00050D72"/>
    <w:rsid w:val="0005268B"/>
    <w:rsid w:val="00052C36"/>
    <w:rsid w:val="000531D4"/>
    <w:rsid w:val="0005368A"/>
    <w:rsid w:val="00053E14"/>
    <w:rsid w:val="0005509F"/>
    <w:rsid w:val="00056628"/>
    <w:rsid w:val="00057091"/>
    <w:rsid w:val="00057A32"/>
    <w:rsid w:val="00060422"/>
    <w:rsid w:val="000628A4"/>
    <w:rsid w:val="000632D9"/>
    <w:rsid w:val="00064796"/>
    <w:rsid w:val="00065624"/>
    <w:rsid w:val="00066206"/>
    <w:rsid w:val="0007102C"/>
    <w:rsid w:val="00071F2E"/>
    <w:rsid w:val="000720F8"/>
    <w:rsid w:val="00072556"/>
    <w:rsid w:val="00075E17"/>
    <w:rsid w:val="00080AD5"/>
    <w:rsid w:val="000817D9"/>
    <w:rsid w:val="00085F2C"/>
    <w:rsid w:val="00086331"/>
    <w:rsid w:val="0008637F"/>
    <w:rsid w:val="00086B66"/>
    <w:rsid w:val="000873E2"/>
    <w:rsid w:val="00087B97"/>
    <w:rsid w:val="00090A4E"/>
    <w:rsid w:val="00090A8B"/>
    <w:rsid w:val="00092BAD"/>
    <w:rsid w:val="00094076"/>
    <w:rsid w:val="0009492C"/>
    <w:rsid w:val="00095FA1"/>
    <w:rsid w:val="00096288"/>
    <w:rsid w:val="000962DF"/>
    <w:rsid w:val="00097B3C"/>
    <w:rsid w:val="000A091C"/>
    <w:rsid w:val="000A0C6B"/>
    <w:rsid w:val="000A163C"/>
    <w:rsid w:val="000A5266"/>
    <w:rsid w:val="000A6C5C"/>
    <w:rsid w:val="000A73F0"/>
    <w:rsid w:val="000A7E27"/>
    <w:rsid w:val="000B0D47"/>
    <w:rsid w:val="000B12DD"/>
    <w:rsid w:val="000B2786"/>
    <w:rsid w:val="000B3731"/>
    <w:rsid w:val="000B39D6"/>
    <w:rsid w:val="000B4E80"/>
    <w:rsid w:val="000B4F1C"/>
    <w:rsid w:val="000C1C8B"/>
    <w:rsid w:val="000C354E"/>
    <w:rsid w:val="000C651A"/>
    <w:rsid w:val="000D0B38"/>
    <w:rsid w:val="000D1B97"/>
    <w:rsid w:val="000D1C2C"/>
    <w:rsid w:val="000D2AD5"/>
    <w:rsid w:val="000D4951"/>
    <w:rsid w:val="000D500C"/>
    <w:rsid w:val="000D54BF"/>
    <w:rsid w:val="000D5A1F"/>
    <w:rsid w:val="000D5D29"/>
    <w:rsid w:val="000D6226"/>
    <w:rsid w:val="000D64C9"/>
    <w:rsid w:val="000D7C5A"/>
    <w:rsid w:val="000D7CBD"/>
    <w:rsid w:val="000E10C4"/>
    <w:rsid w:val="000E1FFB"/>
    <w:rsid w:val="000E4553"/>
    <w:rsid w:val="000E53A3"/>
    <w:rsid w:val="000E572A"/>
    <w:rsid w:val="000E573E"/>
    <w:rsid w:val="000E679F"/>
    <w:rsid w:val="000F12BD"/>
    <w:rsid w:val="000F1A4A"/>
    <w:rsid w:val="000F2AF7"/>
    <w:rsid w:val="000F2FCF"/>
    <w:rsid w:val="000F53F9"/>
    <w:rsid w:val="000F66C4"/>
    <w:rsid w:val="000F697D"/>
    <w:rsid w:val="000F7655"/>
    <w:rsid w:val="000F7A22"/>
    <w:rsid w:val="000F7B3F"/>
    <w:rsid w:val="000F7C40"/>
    <w:rsid w:val="000F7C51"/>
    <w:rsid w:val="0010389B"/>
    <w:rsid w:val="0010655E"/>
    <w:rsid w:val="0010693F"/>
    <w:rsid w:val="001100C3"/>
    <w:rsid w:val="00110555"/>
    <w:rsid w:val="00111A04"/>
    <w:rsid w:val="00111C91"/>
    <w:rsid w:val="00111DD1"/>
    <w:rsid w:val="00113353"/>
    <w:rsid w:val="0011339F"/>
    <w:rsid w:val="00113FDB"/>
    <w:rsid w:val="001148D2"/>
    <w:rsid w:val="00120C3B"/>
    <w:rsid w:val="00121BCD"/>
    <w:rsid w:val="00123334"/>
    <w:rsid w:val="0012469F"/>
    <w:rsid w:val="00127D3A"/>
    <w:rsid w:val="00130478"/>
    <w:rsid w:val="001319A6"/>
    <w:rsid w:val="00132CA6"/>
    <w:rsid w:val="00132F3D"/>
    <w:rsid w:val="001330E5"/>
    <w:rsid w:val="00134F8E"/>
    <w:rsid w:val="00136CC3"/>
    <w:rsid w:val="00141E22"/>
    <w:rsid w:val="00142282"/>
    <w:rsid w:val="00142D28"/>
    <w:rsid w:val="001442E9"/>
    <w:rsid w:val="00145717"/>
    <w:rsid w:val="00146052"/>
    <w:rsid w:val="001466CB"/>
    <w:rsid w:val="0015045C"/>
    <w:rsid w:val="00152F55"/>
    <w:rsid w:val="00152FE1"/>
    <w:rsid w:val="001541FA"/>
    <w:rsid w:val="00155F59"/>
    <w:rsid w:val="00156418"/>
    <w:rsid w:val="00157883"/>
    <w:rsid w:val="00157FC9"/>
    <w:rsid w:val="001607A0"/>
    <w:rsid w:val="00160CA0"/>
    <w:rsid w:val="001617DA"/>
    <w:rsid w:val="00162C0E"/>
    <w:rsid w:val="00163604"/>
    <w:rsid w:val="0016497F"/>
    <w:rsid w:val="00167731"/>
    <w:rsid w:val="00167A27"/>
    <w:rsid w:val="001732AD"/>
    <w:rsid w:val="00173D7D"/>
    <w:rsid w:val="00174EB7"/>
    <w:rsid w:val="00174EE9"/>
    <w:rsid w:val="00175576"/>
    <w:rsid w:val="00175DDE"/>
    <w:rsid w:val="0017645B"/>
    <w:rsid w:val="001774A9"/>
    <w:rsid w:val="001775EE"/>
    <w:rsid w:val="001779F9"/>
    <w:rsid w:val="00180D64"/>
    <w:rsid w:val="001814A5"/>
    <w:rsid w:val="001820B6"/>
    <w:rsid w:val="00182333"/>
    <w:rsid w:val="001824F8"/>
    <w:rsid w:val="00184698"/>
    <w:rsid w:val="00186C97"/>
    <w:rsid w:val="00190288"/>
    <w:rsid w:val="00193B15"/>
    <w:rsid w:val="00193C85"/>
    <w:rsid w:val="00193EC1"/>
    <w:rsid w:val="0019444E"/>
    <w:rsid w:val="001967D7"/>
    <w:rsid w:val="001979C4"/>
    <w:rsid w:val="001A0297"/>
    <w:rsid w:val="001A1E73"/>
    <w:rsid w:val="001A2D4B"/>
    <w:rsid w:val="001A3B89"/>
    <w:rsid w:val="001A3DBB"/>
    <w:rsid w:val="001A7D79"/>
    <w:rsid w:val="001B282A"/>
    <w:rsid w:val="001B2A3F"/>
    <w:rsid w:val="001B38EF"/>
    <w:rsid w:val="001B42BC"/>
    <w:rsid w:val="001B435F"/>
    <w:rsid w:val="001B4F71"/>
    <w:rsid w:val="001B51B0"/>
    <w:rsid w:val="001B60FD"/>
    <w:rsid w:val="001B6392"/>
    <w:rsid w:val="001B64AF"/>
    <w:rsid w:val="001B6A74"/>
    <w:rsid w:val="001B7224"/>
    <w:rsid w:val="001C0B05"/>
    <w:rsid w:val="001C0D76"/>
    <w:rsid w:val="001C1833"/>
    <w:rsid w:val="001C2AD4"/>
    <w:rsid w:val="001C2E61"/>
    <w:rsid w:val="001C3CEE"/>
    <w:rsid w:val="001C3FDB"/>
    <w:rsid w:val="001C4275"/>
    <w:rsid w:val="001C4587"/>
    <w:rsid w:val="001C6F37"/>
    <w:rsid w:val="001C77BB"/>
    <w:rsid w:val="001C7B6C"/>
    <w:rsid w:val="001D6182"/>
    <w:rsid w:val="001D673A"/>
    <w:rsid w:val="001D6C03"/>
    <w:rsid w:val="001D7007"/>
    <w:rsid w:val="001E1D44"/>
    <w:rsid w:val="001E26FD"/>
    <w:rsid w:val="001E2744"/>
    <w:rsid w:val="001E3737"/>
    <w:rsid w:val="001E5A9E"/>
    <w:rsid w:val="001E66D5"/>
    <w:rsid w:val="001F1430"/>
    <w:rsid w:val="001F24ED"/>
    <w:rsid w:val="001F3274"/>
    <w:rsid w:val="001F3770"/>
    <w:rsid w:val="001F78D7"/>
    <w:rsid w:val="00201A5B"/>
    <w:rsid w:val="00201C83"/>
    <w:rsid w:val="00202CCB"/>
    <w:rsid w:val="00202F04"/>
    <w:rsid w:val="00203576"/>
    <w:rsid w:val="002041A6"/>
    <w:rsid w:val="00204D30"/>
    <w:rsid w:val="00206CDE"/>
    <w:rsid w:val="00207BDA"/>
    <w:rsid w:val="00207D67"/>
    <w:rsid w:val="00207E69"/>
    <w:rsid w:val="00210AB5"/>
    <w:rsid w:val="0021143B"/>
    <w:rsid w:val="0021145F"/>
    <w:rsid w:val="00211BB0"/>
    <w:rsid w:val="00211C9C"/>
    <w:rsid w:val="0021229F"/>
    <w:rsid w:val="002131C4"/>
    <w:rsid w:val="002145D5"/>
    <w:rsid w:val="002153A7"/>
    <w:rsid w:val="002161E2"/>
    <w:rsid w:val="0021786C"/>
    <w:rsid w:val="00221C64"/>
    <w:rsid w:val="00222063"/>
    <w:rsid w:val="002232AC"/>
    <w:rsid w:val="00223ED2"/>
    <w:rsid w:val="002240B0"/>
    <w:rsid w:val="00225775"/>
    <w:rsid w:val="0022777F"/>
    <w:rsid w:val="0023330C"/>
    <w:rsid w:val="00234122"/>
    <w:rsid w:val="0023428B"/>
    <w:rsid w:val="00236412"/>
    <w:rsid w:val="00236D8A"/>
    <w:rsid w:val="00237484"/>
    <w:rsid w:val="0023786C"/>
    <w:rsid w:val="00237A64"/>
    <w:rsid w:val="0024239E"/>
    <w:rsid w:val="0024562C"/>
    <w:rsid w:val="0024775B"/>
    <w:rsid w:val="0025006B"/>
    <w:rsid w:val="00250256"/>
    <w:rsid w:val="002524DC"/>
    <w:rsid w:val="002549C3"/>
    <w:rsid w:val="00254BC4"/>
    <w:rsid w:val="00254FAB"/>
    <w:rsid w:val="00255585"/>
    <w:rsid w:val="002560E9"/>
    <w:rsid w:val="0025749A"/>
    <w:rsid w:val="00257D46"/>
    <w:rsid w:val="00261C2D"/>
    <w:rsid w:val="00261C99"/>
    <w:rsid w:val="002620D0"/>
    <w:rsid w:val="0026430B"/>
    <w:rsid w:val="00265169"/>
    <w:rsid w:val="00265B4E"/>
    <w:rsid w:val="0026657C"/>
    <w:rsid w:val="002668E2"/>
    <w:rsid w:val="0026765D"/>
    <w:rsid w:val="0027056F"/>
    <w:rsid w:val="00270A45"/>
    <w:rsid w:val="002710C9"/>
    <w:rsid w:val="002719E7"/>
    <w:rsid w:val="00271A90"/>
    <w:rsid w:val="00274144"/>
    <w:rsid w:val="00275EE3"/>
    <w:rsid w:val="00276887"/>
    <w:rsid w:val="0027776C"/>
    <w:rsid w:val="00280A18"/>
    <w:rsid w:val="00284385"/>
    <w:rsid w:val="002864D8"/>
    <w:rsid w:val="00286BC8"/>
    <w:rsid w:val="00293469"/>
    <w:rsid w:val="00293D82"/>
    <w:rsid w:val="00294DA5"/>
    <w:rsid w:val="002957CA"/>
    <w:rsid w:val="00296A95"/>
    <w:rsid w:val="00297441"/>
    <w:rsid w:val="0029753A"/>
    <w:rsid w:val="002A0C13"/>
    <w:rsid w:val="002A0F9C"/>
    <w:rsid w:val="002A2471"/>
    <w:rsid w:val="002A2828"/>
    <w:rsid w:val="002A2B8E"/>
    <w:rsid w:val="002A36E5"/>
    <w:rsid w:val="002A4B9D"/>
    <w:rsid w:val="002A7680"/>
    <w:rsid w:val="002B01DB"/>
    <w:rsid w:val="002B0FDD"/>
    <w:rsid w:val="002B1930"/>
    <w:rsid w:val="002B2083"/>
    <w:rsid w:val="002B24C0"/>
    <w:rsid w:val="002B323D"/>
    <w:rsid w:val="002B3B78"/>
    <w:rsid w:val="002B59EE"/>
    <w:rsid w:val="002B63A1"/>
    <w:rsid w:val="002B6F8C"/>
    <w:rsid w:val="002B7867"/>
    <w:rsid w:val="002C224D"/>
    <w:rsid w:val="002C26CA"/>
    <w:rsid w:val="002C3002"/>
    <w:rsid w:val="002C415C"/>
    <w:rsid w:val="002C41E0"/>
    <w:rsid w:val="002C65F4"/>
    <w:rsid w:val="002D0628"/>
    <w:rsid w:val="002D1C9E"/>
    <w:rsid w:val="002D1CA2"/>
    <w:rsid w:val="002D3353"/>
    <w:rsid w:val="002D40E6"/>
    <w:rsid w:val="002D58F3"/>
    <w:rsid w:val="002D6A99"/>
    <w:rsid w:val="002D7555"/>
    <w:rsid w:val="002E04E7"/>
    <w:rsid w:val="002E2051"/>
    <w:rsid w:val="002E4143"/>
    <w:rsid w:val="002E4605"/>
    <w:rsid w:val="002E4F42"/>
    <w:rsid w:val="002E56BF"/>
    <w:rsid w:val="002E6036"/>
    <w:rsid w:val="002E65B8"/>
    <w:rsid w:val="002E7DC3"/>
    <w:rsid w:val="002F0376"/>
    <w:rsid w:val="002F0444"/>
    <w:rsid w:val="002F28E7"/>
    <w:rsid w:val="002F33FD"/>
    <w:rsid w:val="002F4DF5"/>
    <w:rsid w:val="002F7B19"/>
    <w:rsid w:val="002F7D33"/>
    <w:rsid w:val="00301400"/>
    <w:rsid w:val="00301681"/>
    <w:rsid w:val="003020EF"/>
    <w:rsid w:val="00302B04"/>
    <w:rsid w:val="00306868"/>
    <w:rsid w:val="00307476"/>
    <w:rsid w:val="00310167"/>
    <w:rsid w:val="003102E5"/>
    <w:rsid w:val="0031092C"/>
    <w:rsid w:val="003131F0"/>
    <w:rsid w:val="0031661E"/>
    <w:rsid w:val="003176C4"/>
    <w:rsid w:val="00321A20"/>
    <w:rsid w:val="00323852"/>
    <w:rsid w:val="0032454C"/>
    <w:rsid w:val="003248F1"/>
    <w:rsid w:val="00325DBA"/>
    <w:rsid w:val="00326AB4"/>
    <w:rsid w:val="00327E30"/>
    <w:rsid w:val="00331236"/>
    <w:rsid w:val="00331C25"/>
    <w:rsid w:val="00331FB2"/>
    <w:rsid w:val="003320BC"/>
    <w:rsid w:val="003372C4"/>
    <w:rsid w:val="00340777"/>
    <w:rsid w:val="00340A3D"/>
    <w:rsid w:val="00341BA3"/>
    <w:rsid w:val="00342145"/>
    <w:rsid w:val="0034221D"/>
    <w:rsid w:val="00345525"/>
    <w:rsid w:val="003505DF"/>
    <w:rsid w:val="0035105C"/>
    <w:rsid w:val="0035193C"/>
    <w:rsid w:val="003540D7"/>
    <w:rsid w:val="003552FF"/>
    <w:rsid w:val="00357A2B"/>
    <w:rsid w:val="00360373"/>
    <w:rsid w:val="00360C7F"/>
    <w:rsid w:val="00362445"/>
    <w:rsid w:val="00362C33"/>
    <w:rsid w:val="00363D26"/>
    <w:rsid w:val="00364C0C"/>
    <w:rsid w:val="00365B1B"/>
    <w:rsid w:val="0036656C"/>
    <w:rsid w:val="003665D2"/>
    <w:rsid w:val="00366710"/>
    <w:rsid w:val="003715CD"/>
    <w:rsid w:val="003721D7"/>
    <w:rsid w:val="0037280B"/>
    <w:rsid w:val="0037322D"/>
    <w:rsid w:val="00374414"/>
    <w:rsid w:val="00376ADA"/>
    <w:rsid w:val="003772A8"/>
    <w:rsid w:val="00377C1F"/>
    <w:rsid w:val="003803A7"/>
    <w:rsid w:val="003806B4"/>
    <w:rsid w:val="00381127"/>
    <w:rsid w:val="00382B65"/>
    <w:rsid w:val="00383170"/>
    <w:rsid w:val="003844EE"/>
    <w:rsid w:val="00387DE0"/>
    <w:rsid w:val="003908D7"/>
    <w:rsid w:val="00391324"/>
    <w:rsid w:val="0039277C"/>
    <w:rsid w:val="00393D09"/>
    <w:rsid w:val="0039453A"/>
    <w:rsid w:val="00396E39"/>
    <w:rsid w:val="003A0721"/>
    <w:rsid w:val="003A411A"/>
    <w:rsid w:val="003A46C3"/>
    <w:rsid w:val="003A5700"/>
    <w:rsid w:val="003A5806"/>
    <w:rsid w:val="003A6410"/>
    <w:rsid w:val="003A6704"/>
    <w:rsid w:val="003A6B2A"/>
    <w:rsid w:val="003B1AC3"/>
    <w:rsid w:val="003B4730"/>
    <w:rsid w:val="003B6140"/>
    <w:rsid w:val="003B69EF"/>
    <w:rsid w:val="003B7B6B"/>
    <w:rsid w:val="003C1314"/>
    <w:rsid w:val="003C144B"/>
    <w:rsid w:val="003C176C"/>
    <w:rsid w:val="003C1A07"/>
    <w:rsid w:val="003C27E8"/>
    <w:rsid w:val="003C3D78"/>
    <w:rsid w:val="003C41E6"/>
    <w:rsid w:val="003C48F2"/>
    <w:rsid w:val="003C4A85"/>
    <w:rsid w:val="003C4D49"/>
    <w:rsid w:val="003C5034"/>
    <w:rsid w:val="003C5497"/>
    <w:rsid w:val="003C5608"/>
    <w:rsid w:val="003C765E"/>
    <w:rsid w:val="003D0062"/>
    <w:rsid w:val="003D449B"/>
    <w:rsid w:val="003D55B2"/>
    <w:rsid w:val="003D7E43"/>
    <w:rsid w:val="003E03A5"/>
    <w:rsid w:val="003E3364"/>
    <w:rsid w:val="003E37B9"/>
    <w:rsid w:val="003E4BF0"/>
    <w:rsid w:val="003E7A51"/>
    <w:rsid w:val="003F0287"/>
    <w:rsid w:val="003F06E4"/>
    <w:rsid w:val="003F1ECA"/>
    <w:rsid w:val="003F2613"/>
    <w:rsid w:val="003F280F"/>
    <w:rsid w:val="003F297D"/>
    <w:rsid w:val="003F2BF0"/>
    <w:rsid w:val="003F3415"/>
    <w:rsid w:val="003F396D"/>
    <w:rsid w:val="003F3FAC"/>
    <w:rsid w:val="003F54AA"/>
    <w:rsid w:val="003F617F"/>
    <w:rsid w:val="003F742B"/>
    <w:rsid w:val="00400239"/>
    <w:rsid w:val="004013E4"/>
    <w:rsid w:val="00403DF9"/>
    <w:rsid w:val="00406FD7"/>
    <w:rsid w:val="004076E1"/>
    <w:rsid w:val="004077FF"/>
    <w:rsid w:val="00411AD4"/>
    <w:rsid w:val="004121C7"/>
    <w:rsid w:val="00413D57"/>
    <w:rsid w:val="00414BF1"/>
    <w:rsid w:val="0041534A"/>
    <w:rsid w:val="0041534D"/>
    <w:rsid w:val="0041658F"/>
    <w:rsid w:val="00416926"/>
    <w:rsid w:val="00417FF0"/>
    <w:rsid w:val="00420674"/>
    <w:rsid w:val="004218AE"/>
    <w:rsid w:val="00422070"/>
    <w:rsid w:val="0042351E"/>
    <w:rsid w:val="004242AE"/>
    <w:rsid w:val="00424308"/>
    <w:rsid w:val="00425950"/>
    <w:rsid w:val="00426112"/>
    <w:rsid w:val="00426BB1"/>
    <w:rsid w:val="004275EA"/>
    <w:rsid w:val="00427AE7"/>
    <w:rsid w:val="00427F0A"/>
    <w:rsid w:val="00431E5E"/>
    <w:rsid w:val="00431EBC"/>
    <w:rsid w:val="00431FA4"/>
    <w:rsid w:val="004323D4"/>
    <w:rsid w:val="00436039"/>
    <w:rsid w:val="004378E9"/>
    <w:rsid w:val="0044031F"/>
    <w:rsid w:val="00440F41"/>
    <w:rsid w:val="00443E33"/>
    <w:rsid w:val="004443A9"/>
    <w:rsid w:val="00445F08"/>
    <w:rsid w:val="00451348"/>
    <w:rsid w:val="00451666"/>
    <w:rsid w:val="00452886"/>
    <w:rsid w:val="0045288B"/>
    <w:rsid w:val="00454290"/>
    <w:rsid w:val="00454F71"/>
    <w:rsid w:val="0045518E"/>
    <w:rsid w:val="00455D01"/>
    <w:rsid w:val="00455E24"/>
    <w:rsid w:val="00456312"/>
    <w:rsid w:val="0045762E"/>
    <w:rsid w:val="004579E2"/>
    <w:rsid w:val="00461588"/>
    <w:rsid w:val="00462F51"/>
    <w:rsid w:val="00462F57"/>
    <w:rsid w:val="004635F5"/>
    <w:rsid w:val="00463D0D"/>
    <w:rsid w:val="0046441D"/>
    <w:rsid w:val="004652AB"/>
    <w:rsid w:val="00465849"/>
    <w:rsid w:val="004660C5"/>
    <w:rsid w:val="00472937"/>
    <w:rsid w:val="00473411"/>
    <w:rsid w:val="00474AEC"/>
    <w:rsid w:val="004758DC"/>
    <w:rsid w:val="00481952"/>
    <w:rsid w:val="00481C72"/>
    <w:rsid w:val="004828B6"/>
    <w:rsid w:val="004829D9"/>
    <w:rsid w:val="00485DBF"/>
    <w:rsid w:val="004869BF"/>
    <w:rsid w:val="00487AEB"/>
    <w:rsid w:val="00487DCD"/>
    <w:rsid w:val="00487E56"/>
    <w:rsid w:val="00487FB2"/>
    <w:rsid w:val="00490A9F"/>
    <w:rsid w:val="00490EBC"/>
    <w:rsid w:val="00494274"/>
    <w:rsid w:val="004942C3"/>
    <w:rsid w:val="004966E6"/>
    <w:rsid w:val="0049751A"/>
    <w:rsid w:val="004A021E"/>
    <w:rsid w:val="004A0FAD"/>
    <w:rsid w:val="004A2865"/>
    <w:rsid w:val="004A31BB"/>
    <w:rsid w:val="004A4333"/>
    <w:rsid w:val="004A4537"/>
    <w:rsid w:val="004A49D8"/>
    <w:rsid w:val="004A5791"/>
    <w:rsid w:val="004A5B82"/>
    <w:rsid w:val="004A6C7A"/>
    <w:rsid w:val="004B07F3"/>
    <w:rsid w:val="004B0E58"/>
    <w:rsid w:val="004B1D90"/>
    <w:rsid w:val="004B34BB"/>
    <w:rsid w:val="004B3584"/>
    <w:rsid w:val="004B4752"/>
    <w:rsid w:val="004B5A11"/>
    <w:rsid w:val="004B5F54"/>
    <w:rsid w:val="004C2AD3"/>
    <w:rsid w:val="004C4082"/>
    <w:rsid w:val="004C4B31"/>
    <w:rsid w:val="004C56D3"/>
    <w:rsid w:val="004C5A66"/>
    <w:rsid w:val="004D011E"/>
    <w:rsid w:val="004D3F0D"/>
    <w:rsid w:val="004D474D"/>
    <w:rsid w:val="004D6C2F"/>
    <w:rsid w:val="004D6ED1"/>
    <w:rsid w:val="004D74AC"/>
    <w:rsid w:val="004E007B"/>
    <w:rsid w:val="004E0C30"/>
    <w:rsid w:val="004E0E5D"/>
    <w:rsid w:val="004E1E4C"/>
    <w:rsid w:val="004E2A8D"/>
    <w:rsid w:val="004E34E3"/>
    <w:rsid w:val="004E3E0F"/>
    <w:rsid w:val="004E4AD6"/>
    <w:rsid w:val="004E5761"/>
    <w:rsid w:val="004E5A4D"/>
    <w:rsid w:val="004E6620"/>
    <w:rsid w:val="004E7934"/>
    <w:rsid w:val="004F0927"/>
    <w:rsid w:val="004F0F01"/>
    <w:rsid w:val="004F18B4"/>
    <w:rsid w:val="004F1964"/>
    <w:rsid w:val="004F2358"/>
    <w:rsid w:val="004F3065"/>
    <w:rsid w:val="004F3A99"/>
    <w:rsid w:val="004F4A2E"/>
    <w:rsid w:val="004F4FB6"/>
    <w:rsid w:val="004F59BE"/>
    <w:rsid w:val="004F5E27"/>
    <w:rsid w:val="004F735A"/>
    <w:rsid w:val="004F7F32"/>
    <w:rsid w:val="005005DA"/>
    <w:rsid w:val="005007ED"/>
    <w:rsid w:val="005013CE"/>
    <w:rsid w:val="0050171C"/>
    <w:rsid w:val="005019FB"/>
    <w:rsid w:val="00502507"/>
    <w:rsid w:val="005056C2"/>
    <w:rsid w:val="0050623A"/>
    <w:rsid w:val="005069CB"/>
    <w:rsid w:val="00506D9B"/>
    <w:rsid w:val="00506DCA"/>
    <w:rsid w:val="005074D6"/>
    <w:rsid w:val="00507DF9"/>
    <w:rsid w:val="00510123"/>
    <w:rsid w:val="00510634"/>
    <w:rsid w:val="00510CA8"/>
    <w:rsid w:val="0051182F"/>
    <w:rsid w:val="00512686"/>
    <w:rsid w:val="00513D1B"/>
    <w:rsid w:val="0051550C"/>
    <w:rsid w:val="00515A0B"/>
    <w:rsid w:val="00517886"/>
    <w:rsid w:val="00517A39"/>
    <w:rsid w:val="00520027"/>
    <w:rsid w:val="00520269"/>
    <w:rsid w:val="0052047F"/>
    <w:rsid w:val="00520913"/>
    <w:rsid w:val="00520C56"/>
    <w:rsid w:val="00520FCA"/>
    <w:rsid w:val="00521DDB"/>
    <w:rsid w:val="005222DD"/>
    <w:rsid w:val="00524992"/>
    <w:rsid w:val="00524C9B"/>
    <w:rsid w:val="00524CE1"/>
    <w:rsid w:val="00525F9C"/>
    <w:rsid w:val="00526CB8"/>
    <w:rsid w:val="005276BB"/>
    <w:rsid w:val="00530806"/>
    <w:rsid w:val="0053091A"/>
    <w:rsid w:val="00530BB4"/>
    <w:rsid w:val="00531112"/>
    <w:rsid w:val="00531929"/>
    <w:rsid w:val="00534131"/>
    <w:rsid w:val="00534696"/>
    <w:rsid w:val="00535D72"/>
    <w:rsid w:val="00536974"/>
    <w:rsid w:val="00537A7D"/>
    <w:rsid w:val="00537F84"/>
    <w:rsid w:val="00541AF9"/>
    <w:rsid w:val="00541B67"/>
    <w:rsid w:val="0054249F"/>
    <w:rsid w:val="00542A10"/>
    <w:rsid w:val="00542E83"/>
    <w:rsid w:val="0054335A"/>
    <w:rsid w:val="00543976"/>
    <w:rsid w:val="00543D8E"/>
    <w:rsid w:val="00544D0D"/>
    <w:rsid w:val="00546A9E"/>
    <w:rsid w:val="005477AB"/>
    <w:rsid w:val="0055071D"/>
    <w:rsid w:val="00550D6F"/>
    <w:rsid w:val="00551F22"/>
    <w:rsid w:val="00552728"/>
    <w:rsid w:val="00554A3F"/>
    <w:rsid w:val="00556926"/>
    <w:rsid w:val="00557350"/>
    <w:rsid w:val="00557A46"/>
    <w:rsid w:val="00557AFE"/>
    <w:rsid w:val="00562B47"/>
    <w:rsid w:val="00562BAC"/>
    <w:rsid w:val="005634D7"/>
    <w:rsid w:val="00564495"/>
    <w:rsid w:val="00565F67"/>
    <w:rsid w:val="00566225"/>
    <w:rsid w:val="00571438"/>
    <w:rsid w:val="00571B2D"/>
    <w:rsid w:val="0057212C"/>
    <w:rsid w:val="00572FAF"/>
    <w:rsid w:val="00573E72"/>
    <w:rsid w:val="00574380"/>
    <w:rsid w:val="0057468B"/>
    <w:rsid w:val="00574EB5"/>
    <w:rsid w:val="0057654B"/>
    <w:rsid w:val="005769EE"/>
    <w:rsid w:val="00576E67"/>
    <w:rsid w:val="005822B0"/>
    <w:rsid w:val="00582B03"/>
    <w:rsid w:val="00583123"/>
    <w:rsid w:val="00584EA1"/>
    <w:rsid w:val="00586309"/>
    <w:rsid w:val="005867CF"/>
    <w:rsid w:val="00587967"/>
    <w:rsid w:val="00587FA8"/>
    <w:rsid w:val="005903BA"/>
    <w:rsid w:val="0059051B"/>
    <w:rsid w:val="005962AA"/>
    <w:rsid w:val="00596A23"/>
    <w:rsid w:val="005971F0"/>
    <w:rsid w:val="0059785F"/>
    <w:rsid w:val="005A06E1"/>
    <w:rsid w:val="005A0A0A"/>
    <w:rsid w:val="005A1466"/>
    <w:rsid w:val="005A1E30"/>
    <w:rsid w:val="005A449C"/>
    <w:rsid w:val="005A6417"/>
    <w:rsid w:val="005A7D64"/>
    <w:rsid w:val="005B1191"/>
    <w:rsid w:val="005B18B0"/>
    <w:rsid w:val="005B2B23"/>
    <w:rsid w:val="005B35A3"/>
    <w:rsid w:val="005B3DF9"/>
    <w:rsid w:val="005B52A8"/>
    <w:rsid w:val="005B54DD"/>
    <w:rsid w:val="005B59A8"/>
    <w:rsid w:val="005C0756"/>
    <w:rsid w:val="005C1034"/>
    <w:rsid w:val="005C37C4"/>
    <w:rsid w:val="005C39A3"/>
    <w:rsid w:val="005C41CF"/>
    <w:rsid w:val="005C4FDE"/>
    <w:rsid w:val="005C640F"/>
    <w:rsid w:val="005D0A97"/>
    <w:rsid w:val="005D0D09"/>
    <w:rsid w:val="005D1259"/>
    <w:rsid w:val="005D1302"/>
    <w:rsid w:val="005D224A"/>
    <w:rsid w:val="005D33DC"/>
    <w:rsid w:val="005D37B1"/>
    <w:rsid w:val="005D47BC"/>
    <w:rsid w:val="005D4BD6"/>
    <w:rsid w:val="005D50AE"/>
    <w:rsid w:val="005D6389"/>
    <w:rsid w:val="005D6451"/>
    <w:rsid w:val="005E0686"/>
    <w:rsid w:val="005E0701"/>
    <w:rsid w:val="005E0721"/>
    <w:rsid w:val="005E0FB2"/>
    <w:rsid w:val="005E1311"/>
    <w:rsid w:val="005E3481"/>
    <w:rsid w:val="005E51E1"/>
    <w:rsid w:val="005E5388"/>
    <w:rsid w:val="005E5867"/>
    <w:rsid w:val="005E5E5B"/>
    <w:rsid w:val="005E5EEF"/>
    <w:rsid w:val="005E7BBC"/>
    <w:rsid w:val="005E7C2E"/>
    <w:rsid w:val="005F1285"/>
    <w:rsid w:val="005F1BB7"/>
    <w:rsid w:val="005F31DE"/>
    <w:rsid w:val="005F32EB"/>
    <w:rsid w:val="005F378E"/>
    <w:rsid w:val="005F3C13"/>
    <w:rsid w:val="005F5307"/>
    <w:rsid w:val="005F6ED5"/>
    <w:rsid w:val="00600588"/>
    <w:rsid w:val="00602160"/>
    <w:rsid w:val="006040E4"/>
    <w:rsid w:val="0060413D"/>
    <w:rsid w:val="0060432C"/>
    <w:rsid w:val="00604ED4"/>
    <w:rsid w:val="006056BD"/>
    <w:rsid w:val="00605958"/>
    <w:rsid w:val="00606310"/>
    <w:rsid w:val="00606DF5"/>
    <w:rsid w:val="00607709"/>
    <w:rsid w:val="006108F9"/>
    <w:rsid w:val="00610FA3"/>
    <w:rsid w:val="00612402"/>
    <w:rsid w:val="00612750"/>
    <w:rsid w:val="00613553"/>
    <w:rsid w:val="0061512F"/>
    <w:rsid w:val="006160C5"/>
    <w:rsid w:val="006160CF"/>
    <w:rsid w:val="00616EBD"/>
    <w:rsid w:val="00617991"/>
    <w:rsid w:val="00622091"/>
    <w:rsid w:val="00622C88"/>
    <w:rsid w:val="006230D7"/>
    <w:rsid w:val="0062378C"/>
    <w:rsid w:val="00623A50"/>
    <w:rsid w:val="006251FC"/>
    <w:rsid w:val="00625F89"/>
    <w:rsid w:val="00631B23"/>
    <w:rsid w:val="00632806"/>
    <w:rsid w:val="00632C04"/>
    <w:rsid w:val="00632CF4"/>
    <w:rsid w:val="006353E7"/>
    <w:rsid w:val="006362B2"/>
    <w:rsid w:val="006365B2"/>
    <w:rsid w:val="006375D9"/>
    <w:rsid w:val="00640BA0"/>
    <w:rsid w:val="00642CB6"/>
    <w:rsid w:val="00643034"/>
    <w:rsid w:val="006432BF"/>
    <w:rsid w:val="006454A4"/>
    <w:rsid w:val="00645C26"/>
    <w:rsid w:val="00645D93"/>
    <w:rsid w:val="00645EC0"/>
    <w:rsid w:val="006462B6"/>
    <w:rsid w:val="00646826"/>
    <w:rsid w:val="006474DA"/>
    <w:rsid w:val="00650302"/>
    <w:rsid w:val="006507FA"/>
    <w:rsid w:val="006508EB"/>
    <w:rsid w:val="006565AF"/>
    <w:rsid w:val="00657555"/>
    <w:rsid w:val="00661833"/>
    <w:rsid w:val="00664C57"/>
    <w:rsid w:val="00665077"/>
    <w:rsid w:val="0066633F"/>
    <w:rsid w:val="00666510"/>
    <w:rsid w:val="00667E0D"/>
    <w:rsid w:val="00670551"/>
    <w:rsid w:val="00671FF3"/>
    <w:rsid w:val="00673D4C"/>
    <w:rsid w:val="0067483F"/>
    <w:rsid w:val="00675923"/>
    <w:rsid w:val="0067680D"/>
    <w:rsid w:val="00680927"/>
    <w:rsid w:val="00681525"/>
    <w:rsid w:val="00681626"/>
    <w:rsid w:val="00681AD2"/>
    <w:rsid w:val="0068340C"/>
    <w:rsid w:val="006843F0"/>
    <w:rsid w:val="006876B4"/>
    <w:rsid w:val="00687A5C"/>
    <w:rsid w:val="0069053D"/>
    <w:rsid w:val="0069178F"/>
    <w:rsid w:val="00691AE8"/>
    <w:rsid w:val="00692485"/>
    <w:rsid w:val="00692623"/>
    <w:rsid w:val="00692B4F"/>
    <w:rsid w:val="00692B52"/>
    <w:rsid w:val="006945AC"/>
    <w:rsid w:val="006A0117"/>
    <w:rsid w:val="006A04DE"/>
    <w:rsid w:val="006A057C"/>
    <w:rsid w:val="006A0774"/>
    <w:rsid w:val="006A2DA2"/>
    <w:rsid w:val="006A3C4E"/>
    <w:rsid w:val="006A3F65"/>
    <w:rsid w:val="006A4829"/>
    <w:rsid w:val="006A59AC"/>
    <w:rsid w:val="006A6E3F"/>
    <w:rsid w:val="006A7017"/>
    <w:rsid w:val="006A79A6"/>
    <w:rsid w:val="006B042A"/>
    <w:rsid w:val="006B09A5"/>
    <w:rsid w:val="006B1D2B"/>
    <w:rsid w:val="006B2235"/>
    <w:rsid w:val="006B2E10"/>
    <w:rsid w:val="006B2FF6"/>
    <w:rsid w:val="006B3A9A"/>
    <w:rsid w:val="006B4026"/>
    <w:rsid w:val="006B6D5A"/>
    <w:rsid w:val="006C0DC8"/>
    <w:rsid w:val="006C289D"/>
    <w:rsid w:val="006C3D45"/>
    <w:rsid w:val="006C40A3"/>
    <w:rsid w:val="006C674D"/>
    <w:rsid w:val="006C73C2"/>
    <w:rsid w:val="006C7C47"/>
    <w:rsid w:val="006D036B"/>
    <w:rsid w:val="006D089E"/>
    <w:rsid w:val="006D0B83"/>
    <w:rsid w:val="006D1E89"/>
    <w:rsid w:val="006D2D21"/>
    <w:rsid w:val="006D30D1"/>
    <w:rsid w:val="006D6432"/>
    <w:rsid w:val="006E0C0C"/>
    <w:rsid w:val="006E2279"/>
    <w:rsid w:val="006E286A"/>
    <w:rsid w:val="006E355B"/>
    <w:rsid w:val="006E3F06"/>
    <w:rsid w:val="006E5FD8"/>
    <w:rsid w:val="006E6EAD"/>
    <w:rsid w:val="006F03F6"/>
    <w:rsid w:val="006F09D7"/>
    <w:rsid w:val="006F1AC7"/>
    <w:rsid w:val="006F6E55"/>
    <w:rsid w:val="006F71A4"/>
    <w:rsid w:val="006F7C5E"/>
    <w:rsid w:val="0070102E"/>
    <w:rsid w:val="00704C5A"/>
    <w:rsid w:val="00704F99"/>
    <w:rsid w:val="00705033"/>
    <w:rsid w:val="00705B69"/>
    <w:rsid w:val="007122A6"/>
    <w:rsid w:val="007164E0"/>
    <w:rsid w:val="0071654E"/>
    <w:rsid w:val="00720A56"/>
    <w:rsid w:val="00720D1F"/>
    <w:rsid w:val="00721C4C"/>
    <w:rsid w:val="00722629"/>
    <w:rsid w:val="007242DF"/>
    <w:rsid w:val="0072609E"/>
    <w:rsid w:val="0072739F"/>
    <w:rsid w:val="00727A66"/>
    <w:rsid w:val="00727B39"/>
    <w:rsid w:val="00731657"/>
    <w:rsid w:val="007324E7"/>
    <w:rsid w:val="0073267D"/>
    <w:rsid w:val="007335FD"/>
    <w:rsid w:val="0073379D"/>
    <w:rsid w:val="00733DEF"/>
    <w:rsid w:val="007355ED"/>
    <w:rsid w:val="007356D8"/>
    <w:rsid w:val="00736DCC"/>
    <w:rsid w:val="00741C74"/>
    <w:rsid w:val="00747D93"/>
    <w:rsid w:val="00751EAE"/>
    <w:rsid w:val="007524ED"/>
    <w:rsid w:val="00753CF5"/>
    <w:rsid w:val="00754056"/>
    <w:rsid w:val="00754CD5"/>
    <w:rsid w:val="00755CC4"/>
    <w:rsid w:val="00756936"/>
    <w:rsid w:val="0076264A"/>
    <w:rsid w:val="00764E38"/>
    <w:rsid w:val="007663CC"/>
    <w:rsid w:val="0076641F"/>
    <w:rsid w:val="00766BBB"/>
    <w:rsid w:val="007704AE"/>
    <w:rsid w:val="00771E6B"/>
    <w:rsid w:val="007724EE"/>
    <w:rsid w:val="007738E1"/>
    <w:rsid w:val="00774FFA"/>
    <w:rsid w:val="00776FDF"/>
    <w:rsid w:val="0078083C"/>
    <w:rsid w:val="0078193F"/>
    <w:rsid w:val="00782619"/>
    <w:rsid w:val="00782CD9"/>
    <w:rsid w:val="0078331C"/>
    <w:rsid w:val="00784926"/>
    <w:rsid w:val="00785BF8"/>
    <w:rsid w:val="00787715"/>
    <w:rsid w:val="007915F3"/>
    <w:rsid w:val="00791D0E"/>
    <w:rsid w:val="00792D72"/>
    <w:rsid w:val="00793065"/>
    <w:rsid w:val="007937FE"/>
    <w:rsid w:val="007970B1"/>
    <w:rsid w:val="007A0240"/>
    <w:rsid w:val="007A062F"/>
    <w:rsid w:val="007A0CF8"/>
    <w:rsid w:val="007A125D"/>
    <w:rsid w:val="007A1F27"/>
    <w:rsid w:val="007A2F66"/>
    <w:rsid w:val="007A57A5"/>
    <w:rsid w:val="007A5F3F"/>
    <w:rsid w:val="007A79F3"/>
    <w:rsid w:val="007B011D"/>
    <w:rsid w:val="007B046A"/>
    <w:rsid w:val="007B2744"/>
    <w:rsid w:val="007B32F2"/>
    <w:rsid w:val="007B3974"/>
    <w:rsid w:val="007B3A71"/>
    <w:rsid w:val="007B3AE8"/>
    <w:rsid w:val="007B5201"/>
    <w:rsid w:val="007B54C2"/>
    <w:rsid w:val="007C0963"/>
    <w:rsid w:val="007C1D3E"/>
    <w:rsid w:val="007C1FC5"/>
    <w:rsid w:val="007C3F1F"/>
    <w:rsid w:val="007C42FC"/>
    <w:rsid w:val="007C4463"/>
    <w:rsid w:val="007C4D43"/>
    <w:rsid w:val="007C4DED"/>
    <w:rsid w:val="007C4FBF"/>
    <w:rsid w:val="007C5953"/>
    <w:rsid w:val="007C5B4F"/>
    <w:rsid w:val="007C7245"/>
    <w:rsid w:val="007D2A2E"/>
    <w:rsid w:val="007D2C31"/>
    <w:rsid w:val="007D302E"/>
    <w:rsid w:val="007D352E"/>
    <w:rsid w:val="007D3747"/>
    <w:rsid w:val="007D444A"/>
    <w:rsid w:val="007D455C"/>
    <w:rsid w:val="007D5DBC"/>
    <w:rsid w:val="007D7887"/>
    <w:rsid w:val="007D7F09"/>
    <w:rsid w:val="007E1580"/>
    <w:rsid w:val="007E2CBE"/>
    <w:rsid w:val="007E38F7"/>
    <w:rsid w:val="007E3CD4"/>
    <w:rsid w:val="007E59CC"/>
    <w:rsid w:val="007E672A"/>
    <w:rsid w:val="007E7320"/>
    <w:rsid w:val="007E7CEE"/>
    <w:rsid w:val="007F000B"/>
    <w:rsid w:val="007F06B3"/>
    <w:rsid w:val="007F17A7"/>
    <w:rsid w:val="007F494E"/>
    <w:rsid w:val="007F4FAD"/>
    <w:rsid w:val="007F51F0"/>
    <w:rsid w:val="007F59C3"/>
    <w:rsid w:val="007F5E56"/>
    <w:rsid w:val="007F67C1"/>
    <w:rsid w:val="007F7BCE"/>
    <w:rsid w:val="00801FD6"/>
    <w:rsid w:val="0080311F"/>
    <w:rsid w:val="00804D33"/>
    <w:rsid w:val="00805AF1"/>
    <w:rsid w:val="0080614D"/>
    <w:rsid w:val="008109BF"/>
    <w:rsid w:val="00812E92"/>
    <w:rsid w:val="00814DC5"/>
    <w:rsid w:val="00814DFB"/>
    <w:rsid w:val="0081541E"/>
    <w:rsid w:val="00815548"/>
    <w:rsid w:val="00815F94"/>
    <w:rsid w:val="00816274"/>
    <w:rsid w:val="00816D65"/>
    <w:rsid w:val="008206EA"/>
    <w:rsid w:val="0082290E"/>
    <w:rsid w:val="008233E9"/>
    <w:rsid w:val="00825E36"/>
    <w:rsid w:val="00826566"/>
    <w:rsid w:val="00826CB0"/>
    <w:rsid w:val="00827240"/>
    <w:rsid w:val="0083030D"/>
    <w:rsid w:val="00830B81"/>
    <w:rsid w:val="008325D4"/>
    <w:rsid w:val="0083638A"/>
    <w:rsid w:val="00840439"/>
    <w:rsid w:val="00840D26"/>
    <w:rsid w:val="00840F30"/>
    <w:rsid w:val="00842248"/>
    <w:rsid w:val="00844AC2"/>
    <w:rsid w:val="0084580E"/>
    <w:rsid w:val="00845889"/>
    <w:rsid w:val="00845B88"/>
    <w:rsid w:val="00845C95"/>
    <w:rsid w:val="00846C99"/>
    <w:rsid w:val="008518E8"/>
    <w:rsid w:val="008548B7"/>
    <w:rsid w:val="00854AD1"/>
    <w:rsid w:val="00856702"/>
    <w:rsid w:val="00861384"/>
    <w:rsid w:val="00861DD9"/>
    <w:rsid w:val="008624AD"/>
    <w:rsid w:val="008627BD"/>
    <w:rsid w:val="008633FE"/>
    <w:rsid w:val="0086499C"/>
    <w:rsid w:val="00865240"/>
    <w:rsid w:val="00866392"/>
    <w:rsid w:val="008702DA"/>
    <w:rsid w:val="0087057F"/>
    <w:rsid w:val="00870688"/>
    <w:rsid w:val="00870931"/>
    <w:rsid w:val="00871EF9"/>
    <w:rsid w:val="00875105"/>
    <w:rsid w:val="00877398"/>
    <w:rsid w:val="00880298"/>
    <w:rsid w:val="008817F1"/>
    <w:rsid w:val="008841BC"/>
    <w:rsid w:val="0088647D"/>
    <w:rsid w:val="00890C02"/>
    <w:rsid w:val="00891C77"/>
    <w:rsid w:val="00892668"/>
    <w:rsid w:val="00894F7E"/>
    <w:rsid w:val="00895482"/>
    <w:rsid w:val="008A1B1D"/>
    <w:rsid w:val="008A36F1"/>
    <w:rsid w:val="008A3DE0"/>
    <w:rsid w:val="008A5656"/>
    <w:rsid w:val="008A6D04"/>
    <w:rsid w:val="008A75B9"/>
    <w:rsid w:val="008A7E9A"/>
    <w:rsid w:val="008B12D3"/>
    <w:rsid w:val="008B1E9F"/>
    <w:rsid w:val="008B2BDB"/>
    <w:rsid w:val="008B3D9B"/>
    <w:rsid w:val="008B3DBB"/>
    <w:rsid w:val="008B787F"/>
    <w:rsid w:val="008B78AE"/>
    <w:rsid w:val="008C0269"/>
    <w:rsid w:val="008C09CC"/>
    <w:rsid w:val="008C1533"/>
    <w:rsid w:val="008C1EE7"/>
    <w:rsid w:val="008C529D"/>
    <w:rsid w:val="008C6E7C"/>
    <w:rsid w:val="008C79A5"/>
    <w:rsid w:val="008C7C77"/>
    <w:rsid w:val="008D0953"/>
    <w:rsid w:val="008D136B"/>
    <w:rsid w:val="008D2B1A"/>
    <w:rsid w:val="008D3035"/>
    <w:rsid w:val="008D3694"/>
    <w:rsid w:val="008D3F7E"/>
    <w:rsid w:val="008D5579"/>
    <w:rsid w:val="008E265B"/>
    <w:rsid w:val="008E2D1F"/>
    <w:rsid w:val="008E4BFE"/>
    <w:rsid w:val="008E55F9"/>
    <w:rsid w:val="008E6746"/>
    <w:rsid w:val="008E68FB"/>
    <w:rsid w:val="008E79BA"/>
    <w:rsid w:val="008F1118"/>
    <w:rsid w:val="008F16C9"/>
    <w:rsid w:val="008F18CD"/>
    <w:rsid w:val="008F27A0"/>
    <w:rsid w:val="008F32CC"/>
    <w:rsid w:val="008F39E9"/>
    <w:rsid w:val="008F5439"/>
    <w:rsid w:val="008F5673"/>
    <w:rsid w:val="008F5C64"/>
    <w:rsid w:val="008F5CCC"/>
    <w:rsid w:val="008F6423"/>
    <w:rsid w:val="008F788B"/>
    <w:rsid w:val="009017CF"/>
    <w:rsid w:val="00901C88"/>
    <w:rsid w:val="009024B9"/>
    <w:rsid w:val="00902A09"/>
    <w:rsid w:val="00902EC5"/>
    <w:rsid w:val="00904A8E"/>
    <w:rsid w:val="00905788"/>
    <w:rsid w:val="00911247"/>
    <w:rsid w:val="009123D2"/>
    <w:rsid w:val="00914FAF"/>
    <w:rsid w:val="00915071"/>
    <w:rsid w:val="009155EF"/>
    <w:rsid w:val="00915910"/>
    <w:rsid w:val="00915B4B"/>
    <w:rsid w:val="009162B0"/>
    <w:rsid w:val="009178A1"/>
    <w:rsid w:val="00917C72"/>
    <w:rsid w:val="00920517"/>
    <w:rsid w:val="009207B3"/>
    <w:rsid w:val="00920E71"/>
    <w:rsid w:val="00922472"/>
    <w:rsid w:val="009233E0"/>
    <w:rsid w:val="00924EFC"/>
    <w:rsid w:val="00925538"/>
    <w:rsid w:val="00925C4F"/>
    <w:rsid w:val="00926D9D"/>
    <w:rsid w:val="00927AD8"/>
    <w:rsid w:val="00927E38"/>
    <w:rsid w:val="00933575"/>
    <w:rsid w:val="00934248"/>
    <w:rsid w:val="00934D88"/>
    <w:rsid w:val="00935EDA"/>
    <w:rsid w:val="0093606E"/>
    <w:rsid w:val="0093725B"/>
    <w:rsid w:val="009372F3"/>
    <w:rsid w:val="009400E2"/>
    <w:rsid w:val="00940579"/>
    <w:rsid w:val="00940B82"/>
    <w:rsid w:val="00942790"/>
    <w:rsid w:val="00943C5E"/>
    <w:rsid w:val="009458A3"/>
    <w:rsid w:val="009466F1"/>
    <w:rsid w:val="0095104A"/>
    <w:rsid w:val="00951C69"/>
    <w:rsid w:val="00951CC1"/>
    <w:rsid w:val="00952311"/>
    <w:rsid w:val="00952C60"/>
    <w:rsid w:val="00954178"/>
    <w:rsid w:val="00954595"/>
    <w:rsid w:val="009555CE"/>
    <w:rsid w:val="00955762"/>
    <w:rsid w:val="00955CAD"/>
    <w:rsid w:val="00957521"/>
    <w:rsid w:val="00957A63"/>
    <w:rsid w:val="00960084"/>
    <w:rsid w:val="0096172F"/>
    <w:rsid w:val="00961965"/>
    <w:rsid w:val="009623AB"/>
    <w:rsid w:val="00963097"/>
    <w:rsid w:val="00963888"/>
    <w:rsid w:val="009638C5"/>
    <w:rsid w:val="009641CA"/>
    <w:rsid w:val="0096578C"/>
    <w:rsid w:val="00966343"/>
    <w:rsid w:val="00970301"/>
    <w:rsid w:val="0097122A"/>
    <w:rsid w:val="0097145C"/>
    <w:rsid w:val="009764D3"/>
    <w:rsid w:val="00976750"/>
    <w:rsid w:val="00976FA9"/>
    <w:rsid w:val="00977107"/>
    <w:rsid w:val="00980A23"/>
    <w:rsid w:val="00980DDB"/>
    <w:rsid w:val="00982519"/>
    <w:rsid w:val="0098300B"/>
    <w:rsid w:val="00983C72"/>
    <w:rsid w:val="0098515D"/>
    <w:rsid w:val="00987328"/>
    <w:rsid w:val="00993B43"/>
    <w:rsid w:val="00994317"/>
    <w:rsid w:val="0099445E"/>
    <w:rsid w:val="00995095"/>
    <w:rsid w:val="009A0231"/>
    <w:rsid w:val="009A0411"/>
    <w:rsid w:val="009A062F"/>
    <w:rsid w:val="009A0F0D"/>
    <w:rsid w:val="009A24B7"/>
    <w:rsid w:val="009A488F"/>
    <w:rsid w:val="009A5E98"/>
    <w:rsid w:val="009A7DAE"/>
    <w:rsid w:val="009B006B"/>
    <w:rsid w:val="009B00A1"/>
    <w:rsid w:val="009B126E"/>
    <w:rsid w:val="009B1F9E"/>
    <w:rsid w:val="009B2742"/>
    <w:rsid w:val="009B4967"/>
    <w:rsid w:val="009B6292"/>
    <w:rsid w:val="009B69F9"/>
    <w:rsid w:val="009B72B1"/>
    <w:rsid w:val="009B7677"/>
    <w:rsid w:val="009B7BF1"/>
    <w:rsid w:val="009B7D84"/>
    <w:rsid w:val="009C0AA4"/>
    <w:rsid w:val="009C216B"/>
    <w:rsid w:val="009C2760"/>
    <w:rsid w:val="009C3157"/>
    <w:rsid w:val="009C3CD3"/>
    <w:rsid w:val="009C4AEA"/>
    <w:rsid w:val="009C5BA2"/>
    <w:rsid w:val="009C7F7F"/>
    <w:rsid w:val="009D15D5"/>
    <w:rsid w:val="009D288C"/>
    <w:rsid w:val="009D4321"/>
    <w:rsid w:val="009D5613"/>
    <w:rsid w:val="009D5743"/>
    <w:rsid w:val="009D5A1B"/>
    <w:rsid w:val="009D5C00"/>
    <w:rsid w:val="009D6274"/>
    <w:rsid w:val="009E1BE8"/>
    <w:rsid w:val="009E22E9"/>
    <w:rsid w:val="009E3E5A"/>
    <w:rsid w:val="009E5689"/>
    <w:rsid w:val="009E607B"/>
    <w:rsid w:val="009E7A6E"/>
    <w:rsid w:val="009E7EC5"/>
    <w:rsid w:val="009F0541"/>
    <w:rsid w:val="009F0795"/>
    <w:rsid w:val="009F0E1C"/>
    <w:rsid w:val="009F1363"/>
    <w:rsid w:val="009F1B0A"/>
    <w:rsid w:val="009F23B4"/>
    <w:rsid w:val="009F250D"/>
    <w:rsid w:val="009F28B7"/>
    <w:rsid w:val="009F390F"/>
    <w:rsid w:val="009F3FAA"/>
    <w:rsid w:val="009F53BE"/>
    <w:rsid w:val="009F59B4"/>
    <w:rsid w:val="009F7573"/>
    <w:rsid w:val="00A00416"/>
    <w:rsid w:val="00A01C6D"/>
    <w:rsid w:val="00A021A2"/>
    <w:rsid w:val="00A0347E"/>
    <w:rsid w:val="00A04483"/>
    <w:rsid w:val="00A04F20"/>
    <w:rsid w:val="00A055A4"/>
    <w:rsid w:val="00A069E9"/>
    <w:rsid w:val="00A06ACE"/>
    <w:rsid w:val="00A07F99"/>
    <w:rsid w:val="00A10687"/>
    <w:rsid w:val="00A11098"/>
    <w:rsid w:val="00A110E8"/>
    <w:rsid w:val="00A11375"/>
    <w:rsid w:val="00A11805"/>
    <w:rsid w:val="00A11954"/>
    <w:rsid w:val="00A137AF"/>
    <w:rsid w:val="00A1381E"/>
    <w:rsid w:val="00A1459C"/>
    <w:rsid w:val="00A14A82"/>
    <w:rsid w:val="00A16DF8"/>
    <w:rsid w:val="00A17A77"/>
    <w:rsid w:val="00A17A90"/>
    <w:rsid w:val="00A2000C"/>
    <w:rsid w:val="00A20514"/>
    <w:rsid w:val="00A20CCD"/>
    <w:rsid w:val="00A20DEE"/>
    <w:rsid w:val="00A2116B"/>
    <w:rsid w:val="00A221DA"/>
    <w:rsid w:val="00A24075"/>
    <w:rsid w:val="00A245D8"/>
    <w:rsid w:val="00A24A67"/>
    <w:rsid w:val="00A275B9"/>
    <w:rsid w:val="00A276BD"/>
    <w:rsid w:val="00A278F9"/>
    <w:rsid w:val="00A279BA"/>
    <w:rsid w:val="00A31423"/>
    <w:rsid w:val="00A33598"/>
    <w:rsid w:val="00A33C23"/>
    <w:rsid w:val="00A3665B"/>
    <w:rsid w:val="00A367BD"/>
    <w:rsid w:val="00A37EF5"/>
    <w:rsid w:val="00A4014C"/>
    <w:rsid w:val="00A40A6D"/>
    <w:rsid w:val="00A424BA"/>
    <w:rsid w:val="00A43B27"/>
    <w:rsid w:val="00A441A1"/>
    <w:rsid w:val="00A44EFD"/>
    <w:rsid w:val="00A460F1"/>
    <w:rsid w:val="00A506D8"/>
    <w:rsid w:val="00A50926"/>
    <w:rsid w:val="00A514BF"/>
    <w:rsid w:val="00A5342D"/>
    <w:rsid w:val="00A536E9"/>
    <w:rsid w:val="00A5401B"/>
    <w:rsid w:val="00A554B5"/>
    <w:rsid w:val="00A5562D"/>
    <w:rsid w:val="00A57152"/>
    <w:rsid w:val="00A612E1"/>
    <w:rsid w:val="00A625EE"/>
    <w:rsid w:val="00A6375D"/>
    <w:rsid w:val="00A63862"/>
    <w:rsid w:val="00A63E1D"/>
    <w:rsid w:val="00A64063"/>
    <w:rsid w:val="00A6755B"/>
    <w:rsid w:val="00A6783E"/>
    <w:rsid w:val="00A71C2A"/>
    <w:rsid w:val="00A71C99"/>
    <w:rsid w:val="00A73195"/>
    <w:rsid w:val="00A73536"/>
    <w:rsid w:val="00A73F0C"/>
    <w:rsid w:val="00A73F36"/>
    <w:rsid w:val="00A74CC0"/>
    <w:rsid w:val="00A8008E"/>
    <w:rsid w:val="00A800F1"/>
    <w:rsid w:val="00A818D4"/>
    <w:rsid w:val="00A81F2D"/>
    <w:rsid w:val="00A82A29"/>
    <w:rsid w:val="00A82C7D"/>
    <w:rsid w:val="00A832AE"/>
    <w:rsid w:val="00A8450A"/>
    <w:rsid w:val="00A84F2B"/>
    <w:rsid w:val="00A866F7"/>
    <w:rsid w:val="00A86ECD"/>
    <w:rsid w:val="00A87434"/>
    <w:rsid w:val="00A877CB"/>
    <w:rsid w:val="00A90FF4"/>
    <w:rsid w:val="00A928DC"/>
    <w:rsid w:val="00A92DE8"/>
    <w:rsid w:val="00A94247"/>
    <w:rsid w:val="00A94534"/>
    <w:rsid w:val="00A95EEC"/>
    <w:rsid w:val="00A96F0F"/>
    <w:rsid w:val="00A977BE"/>
    <w:rsid w:val="00AA007F"/>
    <w:rsid w:val="00AA04F0"/>
    <w:rsid w:val="00AA2939"/>
    <w:rsid w:val="00AA4D6B"/>
    <w:rsid w:val="00AA503E"/>
    <w:rsid w:val="00AA5D6C"/>
    <w:rsid w:val="00AA651D"/>
    <w:rsid w:val="00AA6CDF"/>
    <w:rsid w:val="00AA70F3"/>
    <w:rsid w:val="00AA7958"/>
    <w:rsid w:val="00AA7C2A"/>
    <w:rsid w:val="00AB15E2"/>
    <w:rsid w:val="00AB20DB"/>
    <w:rsid w:val="00AB2E76"/>
    <w:rsid w:val="00AB3247"/>
    <w:rsid w:val="00AB39B5"/>
    <w:rsid w:val="00AB3A81"/>
    <w:rsid w:val="00AB5CF4"/>
    <w:rsid w:val="00AB799D"/>
    <w:rsid w:val="00AB7E41"/>
    <w:rsid w:val="00AC06A1"/>
    <w:rsid w:val="00AC1019"/>
    <w:rsid w:val="00AC1892"/>
    <w:rsid w:val="00AC1D85"/>
    <w:rsid w:val="00AC2600"/>
    <w:rsid w:val="00AC2DC9"/>
    <w:rsid w:val="00AC3AA0"/>
    <w:rsid w:val="00AC3F6D"/>
    <w:rsid w:val="00AC58A4"/>
    <w:rsid w:val="00AC6E6F"/>
    <w:rsid w:val="00AC7597"/>
    <w:rsid w:val="00AD04F5"/>
    <w:rsid w:val="00AD0B83"/>
    <w:rsid w:val="00AD16E7"/>
    <w:rsid w:val="00AD2C45"/>
    <w:rsid w:val="00AD34EF"/>
    <w:rsid w:val="00AD6F40"/>
    <w:rsid w:val="00AD7DA3"/>
    <w:rsid w:val="00AE0267"/>
    <w:rsid w:val="00AE2A3F"/>
    <w:rsid w:val="00AE2E53"/>
    <w:rsid w:val="00AE350F"/>
    <w:rsid w:val="00AE693A"/>
    <w:rsid w:val="00AE6CC9"/>
    <w:rsid w:val="00AE714A"/>
    <w:rsid w:val="00AF161A"/>
    <w:rsid w:val="00AF1D18"/>
    <w:rsid w:val="00AF3119"/>
    <w:rsid w:val="00AF4989"/>
    <w:rsid w:val="00AF5FE0"/>
    <w:rsid w:val="00B01FE0"/>
    <w:rsid w:val="00B027FB"/>
    <w:rsid w:val="00B034EC"/>
    <w:rsid w:val="00B1132F"/>
    <w:rsid w:val="00B11E93"/>
    <w:rsid w:val="00B145D1"/>
    <w:rsid w:val="00B14AA9"/>
    <w:rsid w:val="00B1518C"/>
    <w:rsid w:val="00B1570D"/>
    <w:rsid w:val="00B16BB7"/>
    <w:rsid w:val="00B17640"/>
    <w:rsid w:val="00B202CE"/>
    <w:rsid w:val="00B20D19"/>
    <w:rsid w:val="00B21AC0"/>
    <w:rsid w:val="00B21E39"/>
    <w:rsid w:val="00B22538"/>
    <w:rsid w:val="00B23CE0"/>
    <w:rsid w:val="00B26184"/>
    <w:rsid w:val="00B26DDB"/>
    <w:rsid w:val="00B2715B"/>
    <w:rsid w:val="00B27F39"/>
    <w:rsid w:val="00B3063A"/>
    <w:rsid w:val="00B32EA6"/>
    <w:rsid w:val="00B34701"/>
    <w:rsid w:val="00B347B4"/>
    <w:rsid w:val="00B40289"/>
    <w:rsid w:val="00B4065C"/>
    <w:rsid w:val="00B40A0E"/>
    <w:rsid w:val="00B4177E"/>
    <w:rsid w:val="00B450F8"/>
    <w:rsid w:val="00B452D1"/>
    <w:rsid w:val="00B45E5B"/>
    <w:rsid w:val="00B46063"/>
    <w:rsid w:val="00B4684E"/>
    <w:rsid w:val="00B5025C"/>
    <w:rsid w:val="00B50616"/>
    <w:rsid w:val="00B5064D"/>
    <w:rsid w:val="00B50914"/>
    <w:rsid w:val="00B51781"/>
    <w:rsid w:val="00B51ACF"/>
    <w:rsid w:val="00B51F21"/>
    <w:rsid w:val="00B52CED"/>
    <w:rsid w:val="00B53D3C"/>
    <w:rsid w:val="00B550FE"/>
    <w:rsid w:val="00B557C6"/>
    <w:rsid w:val="00B56E10"/>
    <w:rsid w:val="00B57031"/>
    <w:rsid w:val="00B5711E"/>
    <w:rsid w:val="00B576F5"/>
    <w:rsid w:val="00B57927"/>
    <w:rsid w:val="00B600DC"/>
    <w:rsid w:val="00B60B6F"/>
    <w:rsid w:val="00B6261C"/>
    <w:rsid w:val="00B65C47"/>
    <w:rsid w:val="00B65E33"/>
    <w:rsid w:val="00B70527"/>
    <w:rsid w:val="00B71B8E"/>
    <w:rsid w:val="00B71D02"/>
    <w:rsid w:val="00B758E0"/>
    <w:rsid w:val="00B774F2"/>
    <w:rsid w:val="00B81BD5"/>
    <w:rsid w:val="00B81F60"/>
    <w:rsid w:val="00B848ED"/>
    <w:rsid w:val="00B86413"/>
    <w:rsid w:val="00B87DB3"/>
    <w:rsid w:val="00B934BA"/>
    <w:rsid w:val="00B951CD"/>
    <w:rsid w:val="00B95719"/>
    <w:rsid w:val="00B96800"/>
    <w:rsid w:val="00BA02EF"/>
    <w:rsid w:val="00BA0A38"/>
    <w:rsid w:val="00BA1AFB"/>
    <w:rsid w:val="00BA2B45"/>
    <w:rsid w:val="00BA2F56"/>
    <w:rsid w:val="00BA54E0"/>
    <w:rsid w:val="00BA5B57"/>
    <w:rsid w:val="00BA6A44"/>
    <w:rsid w:val="00BB580E"/>
    <w:rsid w:val="00BB6467"/>
    <w:rsid w:val="00BB6987"/>
    <w:rsid w:val="00BB754E"/>
    <w:rsid w:val="00BB79A0"/>
    <w:rsid w:val="00BB7AAD"/>
    <w:rsid w:val="00BC33E1"/>
    <w:rsid w:val="00BC352F"/>
    <w:rsid w:val="00BC4B42"/>
    <w:rsid w:val="00BC7467"/>
    <w:rsid w:val="00BC7C66"/>
    <w:rsid w:val="00BD162B"/>
    <w:rsid w:val="00BD175E"/>
    <w:rsid w:val="00BD1938"/>
    <w:rsid w:val="00BD22FB"/>
    <w:rsid w:val="00BD3732"/>
    <w:rsid w:val="00BD434D"/>
    <w:rsid w:val="00BD4574"/>
    <w:rsid w:val="00BD75ED"/>
    <w:rsid w:val="00BD7A7B"/>
    <w:rsid w:val="00BD7DF2"/>
    <w:rsid w:val="00BE1A22"/>
    <w:rsid w:val="00BE24C4"/>
    <w:rsid w:val="00BE33B3"/>
    <w:rsid w:val="00BE394B"/>
    <w:rsid w:val="00BE4044"/>
    <w:rsid w:val="00BE437F"/>
    <w:rsid w:val="00BE4C93"/>
    <w:rsid w:val="00BE54B1"/>
    <w:rsid w:val="00BE59DB"/>
    <w:rsid w:val="00BE61F8"/>
    <w:rsid w:val="00BE6B4F"/>
    <w:rsid w:val="00BE716A"/>
    <w:rsid w:val="00BE7DFB"/>
    <w:rsid w:val="00BF15B6"/>
    <w:rsid w:val="00BF212E"/>
    <w:rsid w:val="00BF2F25"/>
    <w:rsid w:val="00BF5200"/>
    <w:rsid w:val="00BF539F"/>
    <w:rsid w:val="00BF5710"/>
    <w:rsid w:val="00BF6980"/>
    <w:rsid w:val="00BF7263"/>
    <w:rsid w:val="00BF7BFF"/>
    <w:rsid w:val="00C01455"/>
    <w:rsid w:val="00C032E8"/>
    <w:rsid w:val="00C03D95"/>
    <w:rsid w:val="00C05721"/>
    <w:rsid w:val="00C06AAB"/>
    <w:rsid w:val="00C11EFE"/>
    <w:rsid w:val="00C123E0"/>
    <w:rsid w:val="00C1354A"/>
    <w:rsid w:val="00C14DDF"/>
    <w:rsid w:val="00C16DBF"/>
    <w:rsid w:val="00C1723A"/>
    <w:rsid w:val="00C175B0"/>
    <w:rsid w:val="00C22565"/>
    <w:rsid w:val="00C231B4"/>
    <w:rsid w:val="00C2349D"/>
    <w:rsid w:val="00C24729"/>
    <w:rsid w:val="00C265E0"/>
    <w:rsid w:val="00C26C16"/>
    <w:rsid w:val="00C270CE"/>
    <w:rsid w:val="00C27830"/>
    <w:rsid w:val="00C30F04"/>
    <w:rsid w:val="00C30FC2"/>
    <w:rsid w:val="00C33D99"/>
    <w:rsid w:val="00C33EEF"/>
    <w:rsid w:val="00C34D9E"/>
    <w:rsid w:val="00C37C3F"/>
    <w:rsid w:val="00C411E6"/>
    <w:rsid w:val="00C4186F"/>
    <w:rsid w:val="00C44B19"/>
    <w:rsid w:val="00C44CED"/>
    <w:rsid w:val="00C44E28"/>
    <w:rsid w:val="00C44ED2"/>
    <w:rsid w:val="00C45217"/>
    <w:rsid w:val="00C46DB2"/>
    <w:rsid w:val="00C50CC9"/>
    <w:rsid w:val="00C511DC"/>
    <w:rsid w:val="00C54BA4"/>
    <w:rsid w:val="00C558AB"/>
    <w:rsid w:val="00C57797"/>
    <w:rsid w:val="00C5783C"/>
    <w:rsid w:val="00C57890"/>
    <w:rsid w:val="00C621DE"/>
    <w:rsid w:val="00C64E1A"/>
    <w:rsid w:val="00C6521E"/>
    <w:rsid w:val="00C66148"/>
    <w:rsid w:val="00C66426"/>
    <w:rsid w:val="00C66795"/>
    <w:rsid w:val="00C67006"/>
    <w:rsid w:val="00C72948"/>
    <w:rsid w:val="00C733D4"/>
    <w:rsid w:val="00C73ABB"/>
    <w:rsid w:val="00C744D5"/>
    <w:rsid w:val="00C7528E"/>
    <w:rsid w:val="00C75DC6"/>
    <w:rsid w:val="00C76BBE"/>
    <w:rsid w:val="00C76C8E"/>
    <w:rsid w:val="00C76F48"/>
    <w:rsid w:val="00C7719F"/>
    <w:rsid w:val="00C77743"/>
    <w:rsid w:val="00C77DE1"/>
    <w:rsid w:val="00C80EE1"/>
    <w:rsid w:val="00C80EEF"/>
    <w:rsid w:val="00C8253B"/>
    <w:rsid w:val="00C83EE7"/>
    <w:rsid w:val="00C84FC1"/>
    <w:rsid w:val="00C90085"/>
    <w:rsid w:val="00C90342"/>
    <w:rsid w:val="00C90EBD"/>
    <w:rsid w:val="00C915A7"/>
    <w:rsid w:val="00C924CD"/>
    <w:rsid w:val="00C92C6E"/>
    <w:rsid w:val="00C959F6"/>
    <w:rsid w:val="00C9621C"/>
    <w:rsid w:val="00C963EA"/>
    <w:rsid w:val="00C97BE0"/>
    <w:rsid w:val="00CA0C91"/>
    <w:rsid w:val="00CA1DE3"/>
    <w:rsid w:val="00CA2F44"/>
    <w:rsid w:val="00CA671D"/>
    <w:rsid w:val="00CB0FB8"/>
    <w:rsid w:val="00CB16B3"/>
    <w:rsid w:val="00CB1F1D"/>
    <w:rsid w:val="00CB37F0"/>
    <w:rsid w:val="00CB3944"/>
    <w:rsid w:val="00CB5EA3"/>
    <w:rsid w:val="00CB7126"/>
    <w:rsid w:val="00CC13B3"/>
    <w:rsid w:val="00CC1986"/>
    <w:rsid w:val="00CC4035"/>
    <w:rsid w:val="00CC5A21"/>
    <w:rsid w:val="00CD0CDE"/>
    <w:rsid w:val="00CD2126"/>
    <w:rsid w:val="00CD3A8A"/>
    <w:rsid w:val="00CD459A"/>
    <w:rsid w:val="00CD523C"/>
    <w:rsid w:val="00CE02B1"/>
    <w:rsid w:val="00CE1533"/>
    <w:rsid w:val="00CE2A0A"/>
    <w:rsid w:val="00CE4235"/>
    <w:rsid w:val="00CE464D"/>
    <w:rsid w:val="00CE51C7"/>
    <w:rsid w:val="00CE77CF"/>
    <w:rsid w:val="00CF1396"/>
    <w:rsid w:val="00CF13DB"/>
    <w:rsid w:val="00CF1EB7"/>
    <w:rsid w:val="00CF25D4"/>
    <w:rsid w:val="00CF42CF"/>
    <w:rsid w:val="00CF724D"/>
    <w:rsid w:val="00CF7F89"/>
    <w:rsid w:val="00D0106A"/>
    <w:rsid w:val="00D02182"/>
    <w:rsid w:val="00D035A6"/>
    <w:rsid w:val="00D03B7B"/>
    <w:rsid w:val="00D05FE0"/>
    <w:rsid w:val="00D136CA"/>
    <w:rsid w:val="00D14846"/>
    <w:rsid w:val="00D1577A"/>
    <w:rsid w:val="00D15B06"/>
    <w:rsid w:val="00D178F9"/>
    <w:rsid w:val="00D20A03"/>
    <w:rsid w:val="00D2134E"/>
    <w:rsid w:val="00D2146E"/>
    <w:rsid w:val="00D21FC9"/>
    <w:rsid w:val="00D220EE"/>
    <w:rsid w:val="00D252A1"/>
    <w:rsid w:val="00D2551C"/>
    <w:rsid w:val="00D25813"/>
    <w:rsid w:val="00D25DA3"/>
    <w:rsid w:val="00D27BB6"/>
    <w:rsid w:val="00D317B5"/>
    <w:rsid w:val="00D34527"/>
    <w:rsid w:val="00D374D7"/>
    <w:rsid w:val="00D4068E"/>
    <w:rsid w:val="00D40769"/>
    <w:rsid w:val="00D41368"/>
    <w:rsid w:val="00D41BF4"/>
    <w:rsid w:val="00D433AB"/>
    <w:rsid w:val="00D43C28"/>
    <w:rsid w:val="00D43F5F"/>
    <w:rsid w:val="00D44876"/>
    <w:rsid w:val="00D44E08"/>
    <w:rsid w:val="00D5199D"/>
    <w:rsid w:val="00D52CB6"/>
    <w:rsid w:val="00D55AED"/>
    <w:rsid w:val="00D56681"/>
    <w:rsid w:val="00D56CEC"/>
    <w:rsid w:val="00D63272"/>
    <w:rsid w:val="00D638DA"/>
    <w:rsid w:val="00D639A5"/>
    <w:rsid w:val="00D63DF5"/>
    <w:rsid w:val="00D65D58"/>
    <w:rsid w:val="00D65DD3"/>
    <w:rsid w:val="00D700D0"/>
    <w:rsid w:val="00D71242"/>
    <w:rsid w:val="00D7131B"/>
    <w:rsid w:val="00D720C2"/>
    <w:rsid w:val="00D729AB"/>
    <w:rsid w:val="00D730C2"/>
    <w:rsid w:val="00D74CBC"/>
    <w:rsid w:val="00D76795"/>
    <w:rsid w:val="00D76BBD"/>
    <w:rsid w:val="00D8545C"/>
    <w:rsid w:val="00D906ED"/>
    <w:rsid w:val="00D90CEF"/>
    <w:rsid w:val="00D90E33"/>
    <w:rsid w:val="00D9250B"/>
    <w:rsid w:val="00D953D1"/>
    <w:rsid w:val="00D95D1A"/>
    <w:rsid w:val="00D96F22"/>
    <w:rsid w:val="00DA1BDC"/>
    <w:rsid w:val="00DA1E89"/>
    <w:rsid w:val="00DA3EE4"/>
    <w:rsid w:val="00DA7D51"/>
    <w:rsid w:val="00DB22EF"/>
    <w:rsid w:val="00DB28D7"/>
    <w:rsid w:val="00DB2E26"/>
    <w:rsid w:val="00DB2FDD"/>
    <w:rsid w:val="00DB38AE"/>
    <w:rsid w:val="00DB3A53"/>
    <w:rsid w:val="00DB4DC1"/>
    <w:rsid w:val="00DB6886"/>
    <w:rsid w:val="00DB6EF1"/>
    <w:rsid w:val="00DB7FF0"/>
    <w:rsid w:val="00DC06D8"/>
    <w:rsid w:val="00DC1DD0"/>
    <w:rsid w:val="00DC45D8"/>
    <w:rsid w:val="00DC4A26"/>
    <w:rsid w:val="00DC4D60"/>
    <w:rsid w:val="00DC4DB6"/>
    <w:rsid w:val="00DC5D2B"/>
    <w:rsid w:val="00DC64BB"/>
    <w:rsid w:val="00DD23CA"/>
    <w:rsid w:val="00DD2601"/>
    <w:rsid w:val="00DD3430"/>
    <w:rsid w:val="00DD3DC9"/>
    <w:rsid w:val="00DD4377"/>
    <w:rsid w:val="00DD49A4"/>
    <w:rsid w:val="00DD553F"/>
    <w:rsid w:val="00DD5951"/>
    <w:rsid w:val="00DD5F84"/>
    <w:rsid w:val="00DD7B38"/>
    <w:rsid w:val="00DE20F7"/>
    <w:rsid w:val="00DE2A39"/>
    <w:rsid w:val="00DE49F0"/>
    <w:rsid w:val="00DE4DC0"/>
    <w:rsid w:val="00DF003A"/>
    <w:rsid w:val="00DF00D2"/>
    <w:rsid w:val="00DF07D7"/>
    <w:rsid w:val="00DF19CC"/>
    <w:rsid w:val="00DF3716"/>
    <w:rsid w:val="00DF3D3E"/>
    <w:rsid w:val="00DF419E"/>
    <w:rsid w:val="00DF428F"/>
    <w:rsid w:val="00DF4459"/>
    <w:rsid w:val="00DF5607"/>
    <w:rsid w:val="00DF5C17"/>
    <w:rsid w:val="00E01503"/>
    <w:rsid w:val="00E02A13"/>
    <w:rsid w:val="00E030AB"/>
    <w:rsid w:val="00E050DE"/>
    <w:rsid w:val="00E053C7"/>
    <w:rsid w:val="00E124BB"/>
    <w:rsid w:val="00E1356D"/>
    <w:rsid w:val="00E136C3"/>
    <w:rsid w:val="00E137F6"/>
    <w:rsid w:val="00E15783"/>
    <w:rsid w:val="00E162C6"/>
    <w:rsid w:val="00E16C23"/>
    <w:rsid w:val="00E218AE"/>
    <w:rsid w:val="00E22B10"/>
    <w:rsid w:val="00E22D3F"/>
    <w:rsid w:val="00E23EBD"/>
    <w:rsid w:val="00E24D12"/>
    <w:rsid w:val="00E25B77"/>
    <w:rsid w:val="00E270EA"/>
    <w:rsid w:val="00E2718B"/>
    <w:rsid w:val="00E2748B"/>
    <w:rsid w:val="00E3063D"/>
    <w:rsid w:val="00E3081C"/>
    <w:rsid w:val="00E31966"/>
    <w:rsid w:val="00E32FD0"/>
    <w:rsid w:val="00E33386"/>
    <w:rsid w:val="00E34A77"/>
    <w:rsid w:val="00E34ABE"/>
    <w:rsid w:val="00E34ED3"/>
    <w:rsid w:val="00E35002"/>
    <w:rsid w:val="00E35464"/>
    <w:rsid w:val="00E368A5"/>
    <w:rsid w:val="00E40E07"/>
    <w:rsid w:val="00E4165A"/>
    <w:rsid w:val="00E42197"/>
    <w:rsid w:val="00E42514"/>
    <w:rsid w:val="00E43344"/>
    <w:rsid w:val="00E44E4F"/>
    <w:rsid w:val="00E44FFE"/>
    <w:rsid w:val="00E4684F"/>
    <w:rsid w:val="00E50388"/>
    <w:rsid w:val="00E51B02"/>
    <w:rsid w:val="00E5246A"/>
    <w:rsid w:val="00E531AB"/>
    <w:rsid w:val="00E534C5"/>
    <w:rsid w:val="00E54006"/>
    <w:rsid w:val="00E5411C"/>
    <w:rsid w:val="00E545DF"/>
    <w:rsid w:val="00E54AD8"/>
    <w:rsid w:val="00E54F43"/>
    <w:rsid w:val="00E55857"/>
    <w:rsid w:val="00E55A84"/>
    <w:rsid w:val="00E55F52"/>
    <w:rsid w:val="00E56E6E"/>
    <w:rsid w:val="00E57701"/>
    <w:rsid w:val="00E62414"/>
    <w:rsid w:val="00E6268E"/>
    <w:rsid w:val="00E6353E"/>
    <w:rsid w:val="00E63AAC"/>
    <w:rsid w:val="00E63BC1"/>
    <w:rsid w:val="00E7071C"/>
    <w:rsid w:val="00E717DA"/>
    <w:rsid w:val="00E72470"/>
    <w:rsid w:val="00E724D4"/>
    <w:rsid w:val="00E7330B"/>
    <w:rsid w:val="00E7403B"/>
    <w:rsid w:val="00E7580D"/>
    <w:rsid w:val="00E772AC"/>
    <w:rsid w:val="00E77843"/>
    <w:rsid w:val="00E82A44"/>
    <w:rsid w:val="00E83356"/>
    <w:rsid w:val="00E83805"/>
    <w:rsid w:val="00E853CF"/>
    <w:rsid w:val="00E8577F"/>
    <w:rsid w:val="00E8676B"/>
    <w:rsid w:val="00E876D4"/>
    <w:rsid w:val="00E877A7"/>
    <w:rsid w:val="00E914A5"/>
    <w:rsid w:val="00E94E1C"/>
    <w:rsid w:val="00E9546E"/>
    <w:rsid w:val="00E95DEA"/>
    <w:rsid w:val="00EA005F"/>
    <w:rsid w:val="00EA044A"/>
    <w:rsid w:val="00EA0AD3"/>
    <w:rsid w:val="00EA214E"/>
    <w:rsid w:val="00EA2792"/>
    <w:rsid w:val="00EA39A6"/>
    <w:rsid w:val="00EA406E"/>
    <w:rsid w:val="00EA689A"/>
    <w:rsid w:val="00EA7738"/>
    <w:rsid w:val="00EB1FCE"/>
    <w:rsid w:val="00EB50A2"/>
    <w:rsid w:val="00EB57EE"/>
    <w:rsid w:val="00EB6823"/>
    <w:rsid w:val="00EB7C0E"/>
    <w:rsid w:val="00EC0A27"/>
    <w:rsid w:val="00EC2BBC"/>
    <w:rsid w:val="00EC30EC"/>
    <w:rsid w:val="00EC548C"/>
    <w:rsid w:val="00EC6C86"/>
    <w:rsid w:val="00EC7456"/>
    <w:rsid w:val="00EC7552"/>
    <w:rsid w:val="00ED0C8D"/>
    <w:rsid w:val="00ED14CE"/>
    <w:rsid w:val="00ED163E"/>
    <w:rsid w:val="00ED1836"/>
    <w:rsid w:val="00ED245C"/>
    <w:rsid w:val="00ED4CA2"/>
    <w:rsid w:val="00ED5A60"/>
    <w:rsid w:val="00ED5E14"/>
    <w:rsid w:val="00ED6483"/>
    <w:rsid w:val="00ED6641"/>
    <w:rsid w:val="00EE1267"/>
    <w:rsid w:val="00EE22DD"/>
    <w:rsid w:val="00EE28E3"/>
    <w:rsid w:val="00EE2D7E"/>
    <w:rsid w:val="00EE2DF9"/>
    <w:rsid w:val="00EE59C2"/>
    <w:rsid w:val="00EE79D6"/>
    <w:rsid w:val="00EF0581"/>
    <w:rsid w:val="00EF071F"/>
    <w:rsid w:val="00EF4DCB"/>
    <w:rsid w:val="00EF73B0"/>
    <w:rsid w:val="00EF7C35"/>
    <w:rsid w:val="00F00B3A"/>
    <w:rsid w:val="00F01792"/>
    <w:rsid w:val="00F01BFA"/>
    <w:rsid w:val="00F01E3F"/>
    <w:rsid w:val="00F031F6"/>
    <w:rsid w:val="00F0365E"/>
    <w:rsid w:val="00F03CD1"/>
    <w:rsid w:val="00F047F4"/>
    <w:rsid w:val="00F05757"/>
    <w:rsid w:val="00F05D02"/>
    <w:rsid w:val="00F0662D"/>
    <w:rsid w:val="00F07360"/>
    <w:rsid w:val="00F10809"/>
    <w:rsid w:val="00F139ED"/>
    <w:rsid w:val="00F15534"/>
    <w:rsid w:val="00F15EEA"/>
    <w:rsid w:val="00F17343"/>
    <w:rsid w:val="00F173E9"/>
    <w:rsid w:val="00F201FE"/>
    <w:rsid w:val="00F20CE5"/>
    <w:rsid w:val="00F2295B"/>
    <w:rsid w:val="00F23014"/>
    <w:rsid w:val="00F23A09"/>
    <w:rsid w:val="00F2428B"/>
    <w:rsid w:val="00F25184"/>
    <w:rsid w:val="00F2654B"/>
    <w:rsid w:val="00F26D64"/>
    <w:rsid w:val="00F275A8"/>
    <w:rsid w:val="00F27E45"/>
    <w:rsid w:val="00F27F88"/>
    <w:rsid w:val="00F30A35"/>
    <w:rsid w:val="00F30C5D"/>
    <w:rsid w:val="00F30C73"/>
    <w:rsid w:val="00F32113"/>
    <w:rsid w:val="00F337BB"/>
    <w:rsid w:val="00F33D21"/>
    <w:rsid w:val="00F3598B"/>
    <w:rsid w:val="00F363B3"/>
    <w:rsid w:val="00F36BCB"/>
    <w:rsid w:val="00F423DF"/>
    <w:rsid w:val="00F457A4"/>
    <w:rsid w:val="00F458EB"/>
    <w:rsid w:val="00F46F63"/>
    <w:rsid w:val="00F4733E"/>
    <w:rsid w:val="00F52015"/>
    <w:rsid w:val="00F52537"/>
    <w:rsid w:val="00F526D2"/>
    <w:rsid w:val="00F533DE"/>
    <w:rsid w:val="00F5361A"/>
    <w:rsid w:val="00F53E6B"/>
    <w:rsid w:val="00F56832"/>
    <w:rsid w:val="00F56C57"/>
    <w:rsid w:val="00F606C0"/>
    <w:rsid w:val="00F60C34"/>
    <w:rsid w:val="00F61047"/>
    <w:rsid w:val="00F61FA2"/>
    <w:rsid w:val="00F626A2"/>
    <w:rsid w:val="00F62952"/>
    <w:rsid w:val="00F62FB9"/>
    <w:rsid w:val="00F6328D"/>
    <w:rsid w:val="00F63DDB"/>
    <w:rsid w:val="00F650B9"/>
    <w:rsid w:val="00F654F9"/>
    <w:rsid w:val="00F667E2"/>
    <w:rsid w:val="00F66C35"/>
    <w:rsid w:val="00F7188B"/>
    <w:rsid w:val="00F719F7"/>
    <w:rsid w:val="00F74DD2"/>
    <w:rsid w:val="00F751A0"/>
    <w:rsid w:val="00F75F2E"/>
    <w:rsid w:val="00F76405"/>
    <w:rsid w:val="00F802C4"/>
    <w:rsid w:val="00F80875"/>
    <w:rsid w:val="00F80B94"/>
    <w:rsid w:val="00F811C1"/>
    <w:rsid w:val="00F82BC9"/>
    <w:rsid w:val="00F847FC"/>
    <w:rsid w:val="00F84EA1"/>
    <w:rsid w:val="00F86554"/>
    <w:rsid w:val="00F878A6"/>
    <w:rsid w:val="00F92AE1"/>
    <w:rsid w:val="00F93028"/>
    <w:rsid w:val="00F935D1"/>
    <w:rsid w:val="00F94363"/>
    <w:rsid w:val="00F95388"/>
    <w:rsid w:val="00F96919"/>
    <w:rsid w:val="00F9715A"/>
    <w:rsid w:val="00FA1807"/>
    <w:rsid w:val="00FA1EDA"/>
    <w:rsid w:val="00FA3DFA"/>
    <w:rsid w:val="00FA6437"/>
    <w:rsid w:val="00FA66D7"/>
    <w:rsid w:val="00FA79CB"/>
    <w:rsid w:val="00FB054F"/>
    <w:rsid w:val="00FB175E"/>
    <w:rsid w:val="00FB587A"/>
    <w:rsid w:val="00FB7521"/>
    <w:rsid w:val="00FB7EAA"/>
    <w:rsid w:val="00FC121C"/>
    <w:rsid w:val="00FC20B8"/>
    <w:rsid w:val="00FC21C9"/>
    <w:rsid w:val="00FC3C2D"/>
    <w:rsid w:val="00FC56F8"/>
    <w:rsid w:val="00FC615D"/>
    <w:rsid w:val="00FC6717"/>
    <w:rsid w:val="00FC7708"/>
    <w:rsid w:val="00FD0FDD"/>
    <w:rsid w:val="00FD1A46"/>
    <w:rsid w:val="00FD22AC"/>
    <w:rsid w:val="00FD2757"/>
    <w:rsid w:val="00FD292D"/>
    <w:rsid w:val="00FD30E7"/>
    <w:rsid w:val="00FD5C1C"/>
    <w:rsid w:val="00FD72E6"/>
    <w:rsid w:val="00FD7C67"/>
    <w:rsid w:val="00FD7E12"/>
    <w:rsid w:val="00FE0C4C"/>
    <w:rsid w:val="00FE2FE0"/>
    <w:rsid w:val="00FE368E"/>
    <w:rsid w:val="00FE50A5"/>
    <w:rsid w:val="00FE52FD"/>
    <w:rsid w:val="00FE63F4"/>
    <w:rsid w:val="00FE7F50"/>
    <w:rsid w:val="00FF03E6"/>
    <w:rsid w:val="00FF11BF"/>
    <w:rsid w:val="00FF14D4"/>
    <w:rsid w:val="00FF2ABA"/>
    <w:rsid w:val="00FF2C1C"/>
    <w:rsid w:val="00FF3EF3"/>
    <w:rsid w:val="00FF4C6E"/>
    <w:rsid w:val="00FF4D0B"/>
    <w:rsid w:val="00FF5E0D"/>
    <w:rsid w:val="00FF63A0"/>
    <w:rsid w:val="00FF6B08"/>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39466"/>
  <w15:docId w15:val="{6DEE4299-E100-4A47-93CF-F6DB2D8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5562D"/>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3">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4"/>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3"/>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5">
    <w:name w:val="Заголовок №2_"/>
    <w:basedOn w:val="a8"/>
    <w:link w:val="26"/>
    <w:rsid w:val="0050623A"/>
    <w:rPr>
      <w:rFonts w:ascii="Times New Roman" w:eastAsia="Times New Roman" w:hAnsi="Times New Roman" w:cs="Times New Roman"/>
      <w:sz w:val="27"/>
      <w:szCs w:val="27"/>
      <w:shd w:val="clear" w:color="auto" w:fill="FFFFFF"/>
    </w:rPr>
  </w:style>
  <w:style w:type="paragraph" w:customStyle="1" w:styleId="26">
    <w:name w:val="Заголовок №2"/>
    <w:basedOn w:val="a7"/>
    <w:link w:val="25"/>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7">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7"/>
    <w:link w:val="29"/>
    <w:unhideWhenUsed/>
    <w:rsid w:val="0050623A"/>
    <w:pPr>
      <w:spacing w:after="120" w:line="480" w:lineRule="auto"/>
    </w:pPr>
  </w:style>
  <w:style w:type="character" w:customStyle="1" w:styleId="29">
    <w:name w:val="Основной текст 2 Знак"/>
    <w:basedOn w:val="a8"/>
    <w:link w:val="28"/>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a">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uiPriority w:val="1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c">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d">
    <w:name w:val="Body Text Indent 2"/>
    <w:aliases w:val="Знак11,Знак"/>
    <w:basedOn w:val="a7"/>
    <w:link w:val="2e"/>
    <w:rsid w:val="0050623A"/>
    <w:pPr>
      <w:spacing w:after="120" w:line="480" w:lineRule="auto"/>
      <w:ind w:left="283" w:firstLine="567"/>
      <w:jc w:val="both"/>
    </w:pPr>
    <w:rPr>
      <w:rFonts w:ascii="Times New Roman" w:eastAsia="Times New Roman" w:hAnsi="Times New Roman"/>
      <w:lang w:eastAsia="ru-RU"/>
    </w:rPr>
  </w:style>
  <w:style w:type="character" w:customStyle="1" w:styleId="2e">
    <w:name w:val="Основной текст с отступом 2 Знак"/>
    <w:aliases w:val="Знак11 Знак,Знак Знак"/>
    <w:basedOn w:val="a8"/>
    <w:link w:val="2d"/>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f">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0">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2">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3">
    <w:name w:val="Стиль Примечание + разреженный на  2 пт"/>
    <w:basedOn w:val="afa"/>
    <w:link w:val="2f4"/>
    <w:rsid w:val="0050623A"/>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5">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6"/>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6">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rPr>
  </w:style>
  <w:style w:type="paragraph" w:styleId="2f7">
    <w:name w:val="Body Text First Indent 2"/>
    <w:basedOn w:val="afff6"/>
    <w:link w:val="2f8"/>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8">
    <w:name w:val="Красная строка 2 Знак"/>
    <w:basedOn w:val="afff7"/>
    <w:link w:val="2f7"/>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9">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rPr>
  </w:style>
  <w:style w:type="paragraph" w:styleId="2fa">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rPr>
  </w:style>
  <w:style w:type="paragraph" w:styleId="2fb">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rPr>
  </w:style>
  <w:style w:type="paragraph" w:customStyle="1" w:styleId="21">
    <w:name w:val="Стиль2"/>
    <w:basedOn w:val="2b"/>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d"/>
    <w:uiPriority w:val="99"/>
    <w:rsid w:val="0050623A"/>
    <w:pPr>
      <w:widowControl w:val="0"/>
      <w:numPr>
        <w:ilvl w:val="2"/>
        <w:numId w:val="14"/>
      </w:numPr>
      <w:adjustRightInd w:val="0"/>
      <w:spacing w:after="0" w:line="240" w:lineRule="auto"/>
      <w:ind w:firstLine="0"/>
      <w:textAlignment w:val="baseline"/>
    </w:pPr>
    <w:rPr>
      <w:sz w:val="24"/>
      <w:szCs w:val="24"/>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3"/>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c">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d">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e">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7"/>
    <w:rsid w:val="00210AB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9"/>
    <w:next w:val="af7"/>
    <w:uiPriority w:val="59"/>
    <w:rsid w:val="00CB16B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7"/>
    <w:uiPriority w:val="59"/>
    <w:rsid w:val="00AB7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9"/>
    <w:next w:val="af7"/>
    <w:uiPriority w:val="59"/>
    <w:rsid w:val="00AB79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a"/>
    <w:uiPriority w:val="99"/>
    <w:semiHidden/>
    <w:unhideWhenUsed/>
    <w:rsid w:val="00DC64BB"/>
  </w:style>
  <w:style w:type="table" w:customStyle="1" w:styleId="170">
    <w:name w:val="Сетка таблицы17"/>
    <w:basedOn w:val="a9"/>
    <w:next w:val="af7"/>
    <w:uiPriority w:val="39"/>
    <w:rsid w:val="00DC64B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rsid w:val="00DC64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59"/>
    <w:rsid w:val="00DC64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tails-overview-specification">
    <w:name w:val="product-details-overview-specification"/>
    <w:basedOn w:val="a8"/>
    <w:rsid w:val="00DC64BB"/>
  </w:style>
  <w:style w:type="numbering" w:customStyle="1" w:styleId="141">
    <w:name w:val="Нет списка14"/>
    <w:next w:val="aa"/>
    <w:uiPriority w:val="99"/>
    <w:semiHidden/>
    <w:unhideWhenUsed/>
    <w:rsid w:val="002B59EE"/>
  </w:style>
  <w:style w:type="table" w:customStyle="1" w:styleId="330">
    <w:name w:val="Сетка таблицы33"/>
    <w:basedOn w:val="a9"/>
    <w:next w:val="af7"/>
    <w:uiPriority w:val="59"/>
    <w:rsid w:val="002B59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next w:val="af7"/>
    <w:uiPriority w:val="39"/>
    <w:unhideWhenUsed/>
    <w:rsid w:val="002B59E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9"/>
    <w:next w:val="af7"/>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uiPriority w:val="59"/>
    <w:rsid w:val="002B59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a"/>
    <w:uiPriority w:val="99"/>
    <w:semiHidden/>
    <w:unhideWhenUsed/>
    <w:rsid w:val="002B59EE"/>
  </w:style>
  <w:style w:type="table" w:customStyle="1" w:styleId="250">
    <w:name w:val="Сетка таблицы25"/>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аголовок 11"/>
    <w:basedOn w:val="a7"/>
    <w:next w:val="a7"/>
    <w:uiPriority w:val="9"/>
    <w:qFormat/>
    <w:rsid w:val="002B59EE"/>
    <w:pPr>
      <w:keepNext/>
      <w:keepLines/>
      <w:spacing w:before="240" w:after="0" w:line="240" w:lineRule="auto"/>
      <w:outlineLvl w:val="0"/>
    </w:pPr>
    <w:rPr>
      <w:rFonts w:ascii="Calibri Light" w:eastAsia="Times New Roman" w:hAnsi="Calibri Light"/>
      <w:color w:val="2E74B5"/>
      <w:sz w:val="32"/>
      <w:szCs w:val="32"/>
    </w:rPr>
  </w:style>
  <w:style w:type="numbering" w:customStyle="1" w:styleId="1120">
    <w:name w:val="Нет списка112"/>
    <w:next w:val="aa"/>
    <w:uiPriority w:val="99"/>
    <w:semiHidden/>
    <w:unhideWhenUsed/>
    <w:rsid w:val="002B59EE"/>
  </w:style>
  <w:style w:type="character" w:customStyle="1" w:styleId="1f8">
    <w:name w:val="Гиперссылка1"/>
    <w:uiPriority w:val="99"/>
    <w:unhideWhenUsed/>
    <w:rsid w:val="002B59EE"/>
    <w:rPr>
      <w:color w:val="0563C1"/>
      <w:u w:val="single"/>
    </w:rPr>
  </w:style>
  <w:style w:type="numbering" w:customStyle="1" w:styleId="11110">
    <w:name w:val="Нет списка1111"/>
    <w:next w:val="aa"/>
    <w:uiPriority w:val="99"/>
    <w:semiHidden/>
    <w:unhideWhenUsed/>
    <w:rsid w:val="002B59EE"/>
  </w:style>
  <w:style w:type="table" w:customStyle="1" w:styleId="1121">
    <w:name w:val="Сетка таблицы112"/>
    <w:basedOn w:val="a9"/>
    <w:next w:val="af7"/>
    <w:uiPriority w:val="59"/>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uiPriority w:val="39"/>
    <w:rsid w:val="002B59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ЦРТ Положение2"/>
    <w:uiPriority w:val="99"/>
    <w:rsid w:val="002B59EE"/>
    <w:pPr>
      <w:numPr>
        <w:numId w:val="18"/>
      </w:numPr>
    </w:pPr>
  </w:style>
  <w:style w:type="numbering" w:customStyle="1" w:styleId="StyleBulleted2">
    <w:name w:val="StyleBulleted2"/>
    <w:rsid w:val="002B59EE"/>
    <w:pPr>
      <w:numPr>
        <w:numId w:val="22"/>
      </w:numPr>
    </w:pPr>
  </w:style>
  <w:style w:type="numbering" w:customStyle="1" w:styleId="221">
    <w:name w:val="Нет списка22"/>
    <w:next w:val="aa"/>
    <w:semiHidden/>
    <w:rsid w:val="002B59EE"/>
  </w:style>
  <w:style w:type="numbering" w:customStyle="1" w:styleId="321">
    <w:name w:val="Нет списка32"/>
    <w:next w:val="aa"/>
    <w:uiPriority w:val="99"/>
    <w:semiHidden/>
    <w:unhideWhenUsed/>
    <w:rsid w:val="002B59EE"/>
  </w:style>
  <w:style w:type="numbering" w:customStyle="1" w:styleId="420">
    <w:name w:val="Нет списка42"/>
    <w:next w:val="aa"/>
    <w:uiPriority w:val="99"/>
    <w:semiHidden/>
    <w:unhideWhenUsed/>
    <w:rsid w:val="002B59EE"/>
  </w:style>
  <w:style w:type="numbering" w:customStyle="1" w:styleId="521">
    <w:name w:val="Нет списка52"/>
    <w:next w:val="aa"/>
    <w:uiPriority w:val="99"/>
    <w:semiHidden/>
    <w:unhideWhenUsed/>
    <w:rsid w:val="002B59EE"/>
  </w:style>
  <w:style w:type="table" w:customStyle="1" w:styleId="2110">
    <w:name w:val="Сетка таблицы2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a"/>
    <w:uiPriority w:val="99"/>
    <w:semiHidden/>
    <w:unhideWhenUsed/>
    <w:rsid w:val="002B59EE"/>
  </w:style>
  <w:style w:type="table" w:customStyle="1" w:styleId="421">
    <w:name w:val="Сетка таблицы42"/>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a"/>
    <w:uiPriority w:val="99"/>
    <w:semiHidden/>
    <w:unhideWhenUsed/>
    <w:rsid w:val="002B59EE"/>
  </w:style>
  <w:style w:type="table" w:customStyle="1" w:styleId="1210">
    <w:name w:val="Сетка таблицы121"/>
    <w:basedOn w:val="a9"/>
    <w:next w:val="af7"/>
    <w:uiPriority w:val="39"/>
    <w:rsid w:val="002B59E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2B59EE"/>
  </w:style>
  <w:style w:type="table" w:customStyle="1" w:styleId="1310">
    <w:name w:val="Сетка таблицы13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a"/>
    <w:uiPriority w:val="99"/>
    <w:semiHidden/>
    <w:unhideWhenUsed/>
    <w:rsid w:val="002B59EE"/>
  </w:style>
  <w:style w:type="numbering" w:customStyle="1" w:styleId="1311">
    <w:name w:val="Нет списка131"/>
    <w:next w:val="aa"/>
    <w:uiPriority w:val="99"/>
    <w:semiHidden/>
    <w:unhideWhenUsed/>
    <w:rsid w:val="002B59EE"/>
  </w:style>
  <w:style w:type="numbering" w:customStyle="1" w:styleId="116">
    <w:name w:val="НЦРТ Положение11"/>
    <w:uiPriority w:val="99"/>
    <w:rsid w:val="002B59EE"/>
  </w:style>
  <w:style w:type="table" w:customStyle="1" w:styleId="1410">
    <w:name w:val="Сетка таблицы14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a"/>
    <w:uiPriority w:val="99"/>
    <w:semiHidden/>
    <w:unhideWhenUsed/>
    <w:rsid w:val="002B59EE"/>
  </w:style>
  <w:style w:type="table" w:customStyle="1" w:styleId="1510">
    <w:name w:val="Сетка таблицы151"/>
    <w:basedOn w:val="a9"/>
    <w:next w:val="af7"/>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Bulleted11"/>
    <w:rsid w:val="002B59EE"/>
  </w:style>
  <w:style w:type="numbering" w:customStyle="1" w:styleId="2111">
    <w:name w:val="Нет списка211"/>
    <w:next w:val="aa"/>
    <w:semiHidden/>
    <w:rsid w:val="002B59EE"/>
  </w:style>
  <w:style w:type="numbering" w:customStyle="1" w:styleId="3111">
    <w:name w:val="Нет списка311"/>
    <w:next w:val="aa"/>
    <w:uiPriority w:val="99"/>
    <w:semiHidden/>
    <w:unhideWhenUsed/>
    <w:rsid w:val="002B59EE"/>
  </w:style>
  <w:style w:type="numbering" w:customStyle="1" w:styleId="4110">
    <w:name w:val="Нет списка411"/>
    <w:next w:val="aa"/>
    <w:uiPriority w:val="99"/>
    <w:semiHidden/>
    <w:unhideWhenUsed/>
    <w:rsid w:val="002B59EE"/>
  </w:style>
  <w:style w:type="table" w:customStyle="1" w:styleId="11112">
    <w:name w:val="Сетка таблицы1111"/>
    <w:basedOn w:val="a9"/>
    <w:next w:val="af7"/>
    <w:uiPriority w:val="59"/>
    <w:rsid w:val="002B59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0">
    <w:name w:val="Нет списка511"/>
    <w:next w:val="aa"/>
    <w:uiPriority w:val="99"/>
    <w:semiHidden/>
    <w:unhideWhenUsed/>
    <w:rsid w:val="002B59EE"/>
  </w:style>
  <w:style w:type="table" w:customStyle="1" w:styleId="31110">
    <w:name w:val="Сетка таблицы31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a"/>
    <w:uiPriority w:val="99"/>
    <w:semiHidden/>
    <w:unhideWhenUsed/>
    <w:rsid w:val="002B59EE"/>
  </w:style>
  <w:style w:type="table" w:customStyle="1" w:styleId="4111">
    <w:name w:val="Сетка таблицы4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9"/>
    <w:next w:val="af7"/>
    <w:uiPriority w:val="3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2B59EE"/>
  </w:style>
  <w:style w:type="table" w:customStyle="1" w:styleId="161">
    <w:name w:val="Сетка таблицы161"/>
    <w:basedOn w:val="a9"/>
    <w:next w:val="af7"/>
    <w:uiPriority w:val="59"/>
    <w:rsid w:val="002B59E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a"/>
    <w:uiPriority w:val="99"/>
    <w:semiHidden/>
    <w:unhideWhenUsed/>
    <w:rsid w:val="002B59EE"/>
  </w:style>
  <w:style w:type="numbering" w:customStyle="1" w:styleId="213">
    <w:name w:val="НЦРТ Положение21"/>
    <w:uiPriority w:val="99"/>
    <w:rsid w:val="002B59EE"/>
  </w:style>
  <w:style w:type="numbering" w:customStyle="1" w:styleId="11210">
    <w:name w:val="Нет списка1121"/>
    <w:next w:val="aa"/>
    <w:uiPriority w:val="99"/>
    <w:semiHidden/>
    <w:unhideWhenUsed/>
    <w:rsid w:val="002B59EE"/>
  </w:style>
  <w:style w:type="numbering" w:customStyle="1" w:styleId="StyleBulleted21">
    <w:name w:val="StyleBulleted21"/>
    <w:rsid w:val="002B59EE"/>
  </w:style>
  <w:style w:type="numbering" w:customStyle="1" w:styleId="2210">
    <w:name w:val="Нет списка221"/>
    <w:next w:val="aa"/>
    <w:semiHidden/>
    <w:rsid w:val="002B59EE"/>
  </w:style>
  <w:style w:type="numbering" w:customStyle="1" w:styleId="3211">
    <w:name w:val="Нет списка321"/>
    <w:next w:val="aa"/>
    <w:uiPriority w:val="99"/>
    <w:semiHidden/>
    <w:unhideWhenUsed/>
    <w:rsid w:val="002B59EE"/>
  </w:style>
  <w:style w:type="numbering" w:customStyle="1" w:styleId="4210">
    <w:name w:val="Нет списка421"/>
    <w:next w:val="aa"/>
    <w:uiPriority w:val="99"/>
    <w:semiHidden/>
    <w:unhideWhenUsed/>
    <w:rsid w:val="002B59EE"/>
  </w:style>
  <w:style w:type="table" w:customStyle="1" w:styleId="11211">
    <w:name w:val="Сетка таблицы1121"/>
    <w:basedOn w:val="a9"/>
    <w:next w:val="af7"/>
    <w:uiPriority w:val="59"/>
    <w:rsid w:val="002B59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0">
    <w:name w:val="Нет списка521"/>
    <w:next w:val="aa"/>
    <w:uiPriority w:val="99"/>
    <w:semiHidden/>
    <w:unhideWhenUsed/>
    <w:rsid w:val="002B59EE"/>
  </w:style>
  <w:style w:type="table" w:customStyle="1" w:styleId="2211">
    <w:name w:val="Сетка таблицы221"/>
    <w:basedOn w:val="a9"/>
    <w:next w:val="af7"/>
    <w:uiPriority w:val="59"/>
    <w:rsid w:val="002B59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a"/>
    <w:uiPriority w:val="99"/>
    <w:semiHidden/>
    <w:unhideWhenUsed/>
    <w:rsid w:val="002B59EE"/>
  </w:style>
  <w:style w:type="numbering" w:customStyle="1" w:styleId="7111">
    <w:name w:val="Нет списка711"/>
    <w:next w:val="aa"/>
    <w:uiPriority w:val="99"/>
    <w:semiHidden/>
    <w:unhideWhenUsed/>
    <w:rsid w:val="002B59EE"/>
  </w:style>
  <w:style w:type="numbering" w:customStyle="1" w:styleId="12110">
    <w:name w:val="Нет списка1211"/>
    <w:next w:val="aa"/>
    <w:uiPriority w:val="99"/>
    <w:semiHidden/>
    <w:unhideWhenUsed/>
    <w:rsid w:val="002B59EE"/>
  </w:style>
  <w:style w:type="numbering" w:customStyle="1" w:styleId="8110">
    <w:name w:val="Нет списка811"/>
    <w:next w:val="aa"/>
    <w:uiPriority w:val="99"/>
    <w:semiHidden/>
    <w:unhideWhenUsed/>
    <w:rsid w:val="002B59EE"/>
  </w:style>
  <w:style w:type="numbering" w:customStyle="1" w:styleId="13110">
    <w:name w:val="Нет списка1311"/>
    <w:next w:val="aa"/>
    <w:uiPriority w:val="99"/>
    <w:semiHidden/>
    <w:unhideWhenUsed/>
    <w:rsid w:val="002B59EE"/>
  </w:style>
  <w:style w:type="numbering" w:customStyle="1" w:styleId="1112">
    <w:name w:val="НЦРТ Положение111"/>
    <w:uiPriority w:val="99"/>
    <w:rsid w:val="002B59EE"/>
  </w:style>
  <w:style w:type="numbering" w:customStyle="1" w:styleId="111111">
    <w:name w:val="Нет списка111111"/>
    <w:next w:val="aa"/>
    <w:uiPriority w:val="99"/>
    <w:semiHidden/>
    <w:unhideWhenUsed/>
    <w:rsid w:val="002B59EE"/>
  </w:style>
  <w:style w:type="numbering" w:customStyle="1" w:styleId="StyleBulleted111">
    <w:name w:val="StyleBulleted111"/>
    <w:rsid w:val="002B59EE"/>
  </w:style>
  <w:style w:type="numbering" w:customStyle="1" w:styleId="21110">
    <w:name w:val="Нет списка2111"/>
    <w:next w:val="aa"/>
    <w:semiHidden/>
    <w:rsid w:val="002B59EE"/>
  </w:style>
  <w:style w:type="numbering" w:customStyle="1" w:styleId="31111">
    <w:name w:val="Нет списка3111"/>
    <w:next w:val="aa"/>
    <w:uiPriority w:val="99"/>
    <w:semiHidden/>
    <w:unhideWhenUsed/>
    <w:rsid w:val="002B59EE"/>
  </w:style>
  <w:style w:type="numbering" w:customStyle="1" w:styleId="41110">
    <w:name w:val="Нет списка4111"/>
    <w:next w:val="aa"/>
    <w:uiPriority w:val="99"/>
    <w:semiHidden/>
    <w:unhideWhenUsed/>
    <w:rsid w:val="002B59EE"/>
  </w:style>
  <w:style w:type="numbering" w:customStyle="1" w:styleId="51110">
    <w:name w:val="Нет списка5111"/>
    <w:next w:val="aa"/>
    <w:uiPriority w:val="99"/>
    <w:semiHidden/>
    <w:unhideWhenUsed/>
    <w:rsid w:val="002B59EE"/>
  </w:style>
  <w:style w:type="numbering" w:customStyle="1" w:styleId="61110">
    <w:name w:val="Нет списка6111"/>
    <w:next w:val="aa"/>
    <w:uiPriority w:val="99"/>
    <w:semiHidden/>
    <w:unhideWhenUsed/>
    <w:rsid w:val="002B59EE"/>
  </w:style>
  <w:style w:type="numbering" w:customStyle="1" w:styleId="9110">
    <w:name w:val="Нет списка911"/>
    <w:next w:val="aa"/>
    <w:uiPriority w:val="99"/>
    <w:semiHidden/>
    <w:unhideWhenUsed/>
    <w:rsid w:val="002B59EE"/>
  </w:style>
  <w:style w:type="table" w:customStyle="1" w:styleId="1611">
    <w:name w:val="Сетка таблицы161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B59EE"/>
    <w:pPr>
      <w:suppressAutoHyphens/>
      <w:autoSpaceDN w:val="0"/>
      <w:spacing w:after="200" w:line="276" w:lineRule="auto"/>
      <w:textAlignment w:val="baseline"/>
    </w:pPr>
    <w:rPr>
      <w:rFonts w:ascii="Calibri" w:eastAsia="SimSun" w:hAnsi="Calibri" w:cs="F"/>
      <w:kern w:val="3"/>
    </w:rPr>
  </w:style>
  <w:style w:type="character" w:customStyle="1" w:styleId="1f9">
    <w:name w:val="Название Знак1"/>
    <w:basedOn w:val="a8"/>
    <w:uiPriority w:val="10"/>
    <w:rsid w:val="002B59EE"/>
    <w:rPr>
      <w:rFonts w:ascii="Cambria" w:eastAsia="Times New Roman" w:hAnsi="Cambria" w:cs="Times New Roman"/>
      <w:spacing w:val="-10"/>
      <w:kern w:val="28"/>
      <w:sz w:val="56"/>
      <w:szCs w:val="56"/>
    </w:rPr>
  </w:style>
  <w:style w:type="numbering" w:customStyle="1" w:styleId="1011">
    <w:name w:val="Нет списка101"/>
    <w:next w:val="aa"/>
    <w:uiPriority w:val="99"/>
    <w:semiHidden/>
    <w:unhideWhenUsed/>
    <w:rsid w:val="002B59EE"/>
  </w:style>
  <w:style w:type="numbering" w:customStyle="1" w:styleId="1511">
    <w:name w:val="Нет списка151"/>
    <w:next w:val="aa"/>
    <w:uiPriority w:val="99"/>
    <w:semiHidden/>
    <w:unhideWhenUsed/>
    <w:rsid w:val="002B59EE"/>
  </w:style>
  <w:style w:type="table" w:customStyle="1" w:styleId="191">
    <w:name w:val="Сетка таблицы191"/>
    <w:basedOn w:val="a9"/>
    <w:next w:val="af7"/>
    <w:rsid w:val="002B59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48">
      <w:bodyDiv w:val="1"/>
      <w:marLeft w:val="0"/>
      <w:marRight w:val="0"/>
      <w:marTop w:val="0"/>
      <w:marBottom w:val="0"/>
      <w:divBdr>
        <w:top w:val="none" w:sz="0" w:space="0" w:color="auto"/>
        <w:left w:val="none" w:sz="0" w:space="0" w:color="auto"/>
        <w:bottom w:val="none" w:sz="0" w:space="0" w:color="auto"/>
        <w:right w:val="none" w:sz="0" w:space="0" w:color="auto"/>
      </w:divBdr>
    </w:div>
    <w:div w:id="75907073">
      <w:bodyDiv w:val="1"/>
      <w:marLeft w:val="0"/>
      <w:marRight w:val="0"/>
      <w:marTop w:val="0"/>
      <w:marBottom w:val="0"/>
      <w:divBdr>
        <w:top w:val="none" w:sz="0" w:space="0" w:color="auto"/>
        <w:left w:val="none" w:sz="0" w:space="0" w:color="auto"/>
        <w:bottom w:val="none" w:sz="0" w:space="0" w:color="auto"/>
        <w:right w:val="none" w:sz="0" w:space="0" w:color="auto"/>
      </w:divBdr>
    </w:div>
    <w:div w:id="219873652">
      <w:bodyDiv w:val="1"/>
      <w:marLeft w:val="0"/>
      <w:marRight w:val="0"/>
      <w:marTop w:val="0"/>
      <w:marBottom w:val="0"/>
      <w:divBdr>
        <w:top w:val="none" w:sz="0" w:space="0" w:color="auto"/>
        <w:left w:val="none" w:sz="0" w:space="0" w:color="auto"/>
        <w:bottom w:val="none" w:sz="0" w:space="0" w:color="auto"/>
        <w:right w:val="none" w:sz="0" w:space="0" w:color="auto"/>
      </w:divBdr>
    </w:div>
    <w:div w:id="990671985">
      <w:bodyDiv w:val="1"/>
      <w:marLeft w:val="0"/>
      <w:marRight w:val="0"/>
      <w:marTop w:val="0"/>
      <w:marBottom w:val="0"/>
      <w:divBdr>
        <w:top w:val="none" w:sz="0" w:space="0" w:color="auto"/>
        <w:left w:val="none" w:sz="0" w:space="0" w:color="auto"/>
        <w:bottom w:val="none" w:sz="0" w:space="0" w:color="auto"/>
        <w:right w:val="none" w:sz="0" w:space="0" w:color="auto"/>
      </w:divBdr>
    </w:div>
    <w:div w:id="1259295348">
      <w:bodyDiv w:val="1"/>
      <w:marLeft w:val="0"/>
      <w:marRight w:val="0"/>
      <w:marTop w:val="0"/>
      <w:marBottom w:val="0"/>
      <w:divBdr>
        <w:top w:val="none" w:sz="0" w:space="0" w:color="auto"/>
        <w:left w:val="none" w:sz="0" w:space="0" w:color="auto"/>
        <w:bottom w:val="none" w:sz="0" w:space="0" w:color="auto"/>
        <w:right w:val="none" w:sz="0" w:space="0" w:color="auto"/>
      </w:divBdr>
    </w:div>
    <w:div w:id="1353411315">
      <w:bodyDiv w:val="1"/>
      <w:marLeft w:val="0"/>
      <w:marRight w:val="0"/>
      <w:marTop w:val="0"/>
      <w:marBottom w:val="0"/>
      <w:divBdr>
        <w:top w:val="none" w:sz="0" w:space="0" w:color="auto"/>
        <w:left w:val="none" w:sz="0" w:space="0" w:color="auto"/>
        <w:bottom w:val="none" w:sz="0" w:space="0" w:color="auto"/>
        <w:right w:val="none" w:sz="0" w:space="0" w:color="auto"/>
      </w:divBdr>
      <w:divsChild>
        <w:div w:id="776755932">
          <w:marLeft w:val="0"/>
          <w:marRight w:val="0"/>
          <w:marTop w:val="0"/>
          <w:marBottom w:val="0"/>
          <w:divBdr>
            <w:top w:val="none" w:sz="0" w:space="0" w:color="auto"/>
            <w:left w:val="none" w:sz="0" w:space="0" w:color="auto"/>
            <w:bottom w:val="none" w:sz="0" w:space="0" w:color="auto"/>
            <w:right w:val="none" w:sz="0" w:space="0" w:color="auto"/>
          </w:divBdr>
        </w:div>
      </w:divsChild>
    </w:div>
    <w:div w:id="137376797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8886439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8BCF-BDF1-46E8-8391-87A137EA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6607</Words>
  <Characters>37661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2024-02-26T14:04:00Z</cp:lastPrinted>
  <dcterms:created xsi:type="dcterms:W3CDTF">2023-07-18T07:05:00Z</dcterms:created>
  <dcterms:modified xsi:type="dcterms:W3CDTF">2024-02-26T14:06:00Z</dcterms:modified>
</cp:coreProperties>
</file>